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6D695" w14:textId="77777777" w:rsidR="00A61B63" w:rsidRPr="005934A5" w:rsidRDefault="00A61B63">
      <w:pPr>
        <w:rPr>
          <w:rFonts w:ascii="Arial" w:hAnsi="Arial" w:cs="Arial"/>
          <w:lang w:val="en-GB"/>
        </w:rPr>
      </w:pPr>
    </w:p>
    <w:p w14:paraId="003FEFE7" w14:textId="77777777" w:rsidR="005934A5" w:rsidRDefault="005934A5" w:rsidP="005934A5">
      <w:pPr>
        <w:jc w:val="center"/>
        <w:rPr>
          <w:rFonts w:ascii="Arial" w:hAnsi="Arial" w:cs="Arial"/>
          <w:lang w:val="en-GB"/>
        </w:rPr>
      </w:pPr>
    </w:p>
    <w:p w14:paraId="352F2870" w14:textId="77777777" w:rsidR="005934A5" w:rsidRDefault="005934A5" w:rsidP="005934A5">
      <w:pPr>
        <w:jc w:val="center"/>
        <w:rPr>
          <w:rFonts w:ascii="Arial" w:hAnsi="Arial" w:cs="Arial"/>
          <w:lang w:val="en-GB"/>
        </w:rPr>
      </w:pPr>
    </w:p>
    <w:p w14:paraId="45850E75" w14:textId="77777777" w:rsidR="005934A5" w:rsidRDefault="005934A5" w:rsidP="005934A5">
      <w:pPr>
        <w:jc w:val="center"/>
        <w:rPr>
          <w:rFonts w:ascii="Arial" w:hAnsi="Arial" w:cs="Arial"/>
          <w:lang w:val="en-GB"/>
        </w:rPr>
      </w:pPr>
    </w:p>
    <w:p w14:paraId="393028A5" w14:textId="77777777" w:rsidR="005934A5" w:rsidRDefault="005934A5" w:rsidP="005934A5">
      <w:pPr>
        <w:jc w:val="center"/>
        <w:rPr>
          <w:rFonts w:ascii="Arial" w:hAnsi="Arial" w:cs="Arial"/>
          <w:lang w:val="en-GB"/>
        </w:rPr>
      </w:pPr>
    </w:p>
    <w:p w14:paraId="124659D9" w14:textId="1C886FA7" w:rsidR="00A61B63" w:rsidRPr="005934A5" w:rsidRDefault="005934A5" w:rsidP="005934A5">
      <w:pPr>
        <w:jc w:val="center"/>
        <w:rPr>
          <w:rFonts w:ascii="Arial" w:hAnsi="Arial" w:cs="Arial"/>
          <w:sz w:val="44"/>
          <w:szCs w:val="44"/>
          <w:lang w:val="en-GB"/>
        </w:rPr>
      </w:pPr>
      <w:r w:rsidRPr="005934A5">
        <w:rPr>
          <w:rFonts w:ascii="Arial" w:hAnsi="Arial" w:cs="Arial"/>
          <w:sz w:val="44"/>
          <w:szCs w:val="44"/>
          <w:lang w:val="en-GB"/>
        </w:rPr>
        <w:t xml:space="preserve">Digital Marketing </w:t>
      </w:r>
    </w:p>
    <w:p w14:paraId="26AD9778" w14:textId="6C989A8D" w:rsidR="005934A5" w:rsidRPr="005934A5" w:rsidRDefault="005934A5" w:rsidP="005934A5">
      <w:pPr>
        <w:jc w:val="center"/>
        <w:rPr>
          <w:rFonts w:ascii="Arial" w:hAnsi="Arial" w:cs="Arial"/>
          <w:sz w:val="44"/>
          <w:szCs w:val="44"/>
          <w:lang w:val="en-GB"/>
        </w:rPr>
      </w:pPr>
    </w:p>
    <w:p w14:paraId="356E09C3" w14:textId="59793F1A" w:rsidR="005934A5" w:rsidRPr="005934A5" w:rsidRDefault="005934A5" w:rsidP="005934A5">
      <w:pPr>
        <w:jc w:val="center"/>
        <w:rPr>
          <w:rFonts w:ascii="Arial" w:hAnsi="Arial" w:cs="Arial"/>
          <w:sz w:val="44"/>
          <w:szCs w:val="44"/>
          <w:lang w:val="en-GB"/>
        </w:rPr>
      </w:pPr>
    </w:p>
    <w:p w14:paraId="1B76AA4E" w14:textId="0616605D" w:rsidR="005934A5" w:rsidRPr="005934A5" w:rsidRDefault="005934A5" w:rsidP="005934A5">
      <w:pPr>
        <w:jc w:val="center"/>
        <w:rPr>
          <w:rFonts w:ascii="Arial" w:hAnsi="Arial" w:cs="Arial"/>
          <w:sz w:val="44"/>
          <w:szCs w:val="44"/>
          <w:lang w:val="en-GB"/>
        </w:rPr>
      </w:pPr>
      <w:r w:rsidRPr="005934A5">
        <w:rPr>
          <w:rFonts w:ascii="Arial" w:hAnsi="Arial" w:cs="Arial"/>
          <w:sz w:val="44"/>
          <w:szCs w:val="44"/>
          <w:lang w:val="en-GB"/>
        </w:rPr>
        <w:t xml:space="preserve">Martina Perencin </w:t>
      </w:r>
    </w:p>
    <w:p w14:paraId="237B7CAB" w14:textId="536A7E64" w:rsidR="005934A5" w:rsidRPr="005934A5" w:rsidRDefault="005934A5" w:rsidP="005934A5">
      <w:pPr>
        <w:jc w:val="center"/>
        <w:rPr>
          <w:rFonts w:ascii="Arial" w:hAnsi="Arial" w:cs="Arial"/>
          <w:sz w:val="44"/>
          <w:szCs w:val="44"/>
          <w:lang w:val="en-GB"/>
        </w:rPr>
      </w:pPr>
    </w:p>
    <w:p w14:paraId="377FAD1A" w14:textId="38209211" w:rsidR="005934A5" w:rsidRPr="005934A5" w:rsidRDefault="005934A5" w:rsidP="005934A5">
      <w:pPr>
        <w:jc w:val="center"/>
        <w:rPr>
          <w:rFonts w:ascii="Arial" w:hAnsi="Arial" w:cs="Arial"/>
          <w:sz w:val="44"/>
          <w:szCs w:val="44"/>
          <w:lang w:val="en-GB"/>
        </w:rPr>
      </w:pPr>
    </w:p>
    <w:p w14:paraId="549064ED" w14:textId="427CAE44" w:rsidR="005934A5" w:rsidRPr="005934A5" w:rsidRDefault="005934A5" w:rsidP="005934A5">
      <w:pPr>
        <w:jc w:val="center"/>
        <w:rPr>
          <w:rFonts w:ascii="Arial" w:hAnsi="Arial" w:cs="Arial"/>
          <w:sz w:val="44"/>
          <w:szCs w:val="44"/>
          <w:lang w:val="en-GB"/>
        </w:rPr>
      </w:pPr>
    </w:p>
    <w:p w14:paraId="44363C32" w14:textId="3DE21EA2" w:rsidR="005934A5" w:rsidRPr="005934A5" w:rsidRDefault="005934A5" w:rsidP="005934A5">
      <w:pPr>
        <w:jc w:val="center"/>
        <w:rPr>
          <w:rFonts w:ascii="Arial" w:hAnsi="Arial" w:cs="Arial"/>
          <w:sz w:val="44"/>
          <w:szCs w:val="44"/>
          <w:lang w:val="en-GB"/>
        </w:rPr>
      </w:pPr>
      <w:r w:rsidRPr="005934A5">
        <w:rPr>
          <w:rFonts w:ascii="Arial" w:hAnsi="Arial" w:cs="Arial"/>
          <w:sz w:val="44"/>
          <w:szCs w:val="44"/>
          <w:lang w:val="en-GB"/>
        </w:rPr>
        <w:t>2024812</w:t>
      </w:r>
    </w:p>
    <w:p w14:paraId="6122DD3B" w14:textId="77777777" w:rsidR="00A61B63" w:rsidRPr="005934A5" w:rsidRDefault="00A61B63">
      <w:pPr>
        <w:rPr>
          <w:rFonts w:ascii="Arial" w:hAnsi="Arial" w:cs="Arial"/>
          <w:lang w:val="en-GB"/>
        </w:rPr>
      </w:pPr>
    </w:p>
    <w:p w14:paraId="11F1BCA3" w14:textId="77777777" w:rsidR="00A61B63" w:rsidRPr="005934A5" w:rsidRDefault="00A61B63">
      <w:pPr>
        <w:rPr>
          <w:rFonts w:ascii="Arial" w:hAnsi="Arial" w:cs="Arial"/>
          <w:lang w:val="en-GB"/>
        </w:rPr>
      </w:pPr>
    </w:p>
    <w:p w14:paraId="4B3C2826" w14:textId="77777777" w:rsidR="00A61B63" w:rsidRPr="005934A5" w:rsidRDefault="00A61B63">
      <w:pPr>
        <w:rPr>
          <w:rFonts w:ascii="Arial" w:hAnsi="Arial" w:cs="Arial"/>
          <w:lang w:val="en-GB"/>
        </w:rPr>
      </w:pPr>
    </w:p>
    <w:p w14:paraId="03D1DA6F" w14:textId="77777777" w:rsidR="00A61B63" w:rsidRPr="005934A5" w:rsidRDefault="00A61B63">
      <w:pPr>
        <w:rPr>
          <w:rFonts w:ascii="Arial" w:hAnsi="Arial" w:cs="Arial"/>
          <w:lang w:val="en-GB"/>
        </w:rPr>
      </w:pPr>
    </w:p>
    <w:p w14:paraId="6186C7E5" w14:textId="77777777" w:rsidR="00A61B63" w:rsidRPr="005934A5" w:rsidRDefault="00A61B63">
      <w:pPr>
        <w:rPr>
          <w:rFonts w:ascii="Arial" w:hAnsi="Arial" w:cs="Arial"/>
          <w:lang w:val="en-GB"/>
        </w:rPr>
      </w:pPr>
    </w:p>
    <w:p w14:paraId="0B8E9D35" w14:textId="77777777" w:rsidR="00A61B63" w:rsidRPr="005934A5" w:rsidRDefault="00A61B63">
      <w:pPr>
        <w:rPr>
          <w:rFonts w:ascii="Arial" w:hAnsi="Arial" w:cs="Arial"/>
          <w:lang w:val="en-GB"/>
        </w:rPr>
      </w:pPr>
    </w:p>
    <w:p w14:paraId="018F545C" w14:textId="77777777" w:rsidR="00A61B63" w:rsidRPr="005934A5" w:rsidRDefault="00A61B63">
      <w:pPr>
        <w:rPr>
          <w:rFonts w:ascii="Arial" w:hAnsi="Arial" w:cs="Arial"/>
          <w:lang w:val="en-GB"/>
        </w:rPr>
      </w:pPr>
    </w:p>
    <w:p w14:paraId="195E823F" w14:textId="77777777" w:rsidR="00A61B63" w:rsidRPr="005934A5" w:rsidRDefault="00A61B63">
      <w:pPr>
        <w:rPr>
          <w:rFonts w:ascii="Arial" w:hAnsi="Arial" w:cs="Arial"/>
          <w:lang w:val="en-GB"/>
        </w:rPr>
      </w:pPr>
    </w:p>
    <w:p w14:paraId="6D7A8720" w14:textId="77777777" w:rsidR="00A61B63" w:rsidRPr="005934A5" w:rsidRDefault="00A61B63">
      <w:pPr>
        <w:rPr>
          <w:rFonts w:ascii="Arial" w:hAnsi="Arial" w:cs="Arial"/>
          <w:lang w:val="en-GB"/>
        </w:rPr>
      </w:pPr>
    </w:p>
    <w:p w14:paraId="33A80E2F" w14:textId="77777777" w:rsidR="00A61B63" w:rsidRPr="005934A5" w:rsidRDefault="00A61B63">
      <w:pPr>
        <w:rPr>
          <w:rFonts w:ascii="Arial" w:hAnsi="Arial" w:cs="Arial"/>
          <w:lang w:val="en-GB"/>
        </w:rPr>
      </w:pPr>
    </w:p>
    <w:p w14:paraId="77C45D9A" w14:textId="77777777" w:rsidR="00A61B63" w:rsidRPr="005934A5" w:rsidRDefault="00A61B63">
      <w:pPr>
        <w:rPr>
          <w:rFonts w:ascii="Arial" w:hAnsi="Arial" w:cs="Arial"/>
          <w:lang w:val="en-GB"/>
        </w:rPr>
      </w:pPr>
    </w:p>
    <w:p w14:paraId="3389542E" w14:textId="77777777" w:rsidR="00A61B63" w:rsidRPr="005934A5" w:rsidRDefault="00A61B63">
      <w:pPr>
        <w:rPr>
          <w:rFonts w:ascii="Arial" w:hAnsi="Arial" w:cs="Arial"/>
          <w:lang w:val="en-GB"/>
        </w:rPr>
      </w:pPr>
    </w:p>
    <w:p w14:paraId="65280F17" w14:textId="77777777" w:rsidR="00A61B63" w:rsidRPr="005934A5" w:rsidRDefault="00A61B63">
      <w:pPr>
        <w:rPr>
          <w:rFonts w:ascii="Arial" w:hAnsi="Arial" w:cs="Arial"/>
          <w:lang w:val="en-GB"/>
        </w:rPr>
      </w:pPr>
    </w:p>
    <w:p w14:paraId="107D5CE9" w14:textId="77777777" w:rsidR="00A61B63" w:rsidRPr="005934A5" w:rsidRDefault="00A61B63">
      <w:pPr>
        <w:rPr>
          <w:rFonts w:ascii="Arial" w:hAnsi="Arial" w:cs="Arial"/>
          <w:lang w:val="en-GB"/>
        </w:rPr>
      </w:pPr>
    </w:p>
    <w:p w14:paraId="3147AC22" w14:textId="77777777" w:rsidR="00A61B63" w:rsidRPr="005934A5" w:rsidRDefault="00A61B63">
      <w:pPr>
        <w:rPr>
          <w:rFonts w:ascii="Arial" w:hAnsi="Arial" w:cs="Arial"/>
          <w:lang w:val="en-GB"/>
        </w:rPr>
      </w:pPr>
    </w:p>
    <w:p w14:paraId="060FAA49" w14:textId="6D78D353" w:rsidR="00A61B63" w:rsidRPr="005934A5" w:rsidRDefault="005934A5">
      <w:pPr>
        <w:rPr>
          <w:rFonts w:ascii="Arial" w:hAnsi="Arial" w:cs="Arial"/>
          <w:b/>
          <w:bCs/>
          <w:sz w:val="32"/>
          <w:szCs w:val="32"/>
          <w:lang w:val="en-GB"/>
        </w:rPr>
      </w:pPr>
      <w:r w:rsidRPr="005934A5">
        <w:rPr>
          <w:rFonts w:ascii="Arial" w:hAnsi="Arial" w:cs="Arial"/>
          <w:b/>
          <w:bCs/>
          <w:sz w:val="32"/>
          <w:szCs w:val="32"/>
          <w:lang w:val="en-GB"/>
        </w:rPr>
        <w:t>Contents</w:t>
      </w:r>
    </w:p>
    <w:p w14:paraId="1B2BF772" w14:textId="77777777" w:rsidR="00A61B63" w:rsidRPr="005934A5" w:rsidRDefault="00A61B63">
      <w:pPr>
        <w:rPr>
          <w:rFonts w:ascii="Arial" w:hAnsi="Arial" w:cs="Arial"/>
          <w:lang w:val="en-GB"/>
        </w:rPr>
      </w:pPr>
    </w:p>
    <w:p w14:paraId="2CBFAE39" w14:textId="735489CE" w:rsidR="00705EC8" w:rsidRPr="005934A5" w:rsidRDefault="00705EC8" w:rsidP="00705EC8">
      <w:pPr>
        <w:rPr>
          <w:rFonts w:ascii="Arial" w:hAnsi="Arial" w:cs="Arial"/>
          <w:b/>
          <w:bCs/>
          <w:u w:val="single"/>
          <w:lang w:val="en-GB"/>
        </w:rPr>
      </w:pPr>
      <w:r w:rsidRPr="005934A5">
        <w:rPr>
          <w:rFonts w:ascii="Arial" w:hAnsi="Arial" w:cs="Arial"/>
          <w:lang w:val="en-GB"/>
        </w:rPr>
        <w:t xml:space="preserve">Introduction </w:t>
      </w:r>
    </w:p>
    <w:p w14:paraId="7F7D4899" w14:textId="2AF60172" w:rsidR="005934A5" w:rsidRPr="005934A5" w:rsidRDefault="005934A5" w:rsidP="005934A5">
      <w:pPr>
        <w:rPr>
          <w:rFonts w:ascii="Arial" w:hAnsi="Arial" w:cs="Arial"/>
          <w:lang w:val="en-GB"/>
        </w:rPr>
      </w:pPr>
      <w:r w:rsidRPr="005934A5">
        <w:rPr>
          <w:rFonts w:ascii="Arial" w:hAnsi="Arial" w:cs="Arial"/>
          <w:lang w:val="en-GB"/>
        </w:rPr>
        <w:t>The historical and economic background</w:t>
      </w:r>
      <w:r>
        <w:rPr>
          <w:rFonts w:ascii="Arial" w:hAnsi="Arial" w:cs="Arial"/>
          <w:lang w:val="en-GB"/>
        </w:rPr>
        <w:t xml:space="preserve"> of Barilla</w:t>
      </w:r>
    </w:p>
    <w:p w14:paraId="1758972A" w14:textId="01F4EBE5" w:rsidR="00705EC8" w:rsidRPr="005934A5" w:rsidRDefault="00705EC8" w:rsidP="00705EC8">
      <w:pPr>
        <w:rPr>
          <w:rFonts w:ascii="Arial" w:hAnsi="Arial" w:cs="Arial"/>
          <w:lang w:val="en-GB"/>
        </w:rPr>
      </w:pPr>
      <w:r w:rsidRPr="005934A5">
        <w:rPr>
          <w:rFonts w:ascii="Arial" w:hAnsi="Arial" w:cs="Arial"/>
          <w:lang w:val="en-GB"/>
        </w:rPr>
        <w:t xml:space="preserve">Definition of </w:t>
      </w:r>
      <w:r w:rsidR="005934A5">
        <w:rPr>
          <w:rFonts w:ascii="Arial" w:hAnsi="Arial" w:cs="Arial"/>
          <w:lang w:val="en-GB"/>
        </w:rPr>
        <w:t xml:space="preserve">Digital </w:t>
      </w:r>
      <w:r w:rsidRPr="005934A5">
        <w:rPr>
          <w:rFonts w:ascii="Arial" w:hAnsi="Arial" w:cs="Arial"/>
          <w:lang w:val="en-GB"/>
        </w:rPr>
        <w:t>Marketing</w:t>
      </w:r>
    </w:p>
    <w:p w14:paraId="7B9840F2" w14:textId="6F4E1B81" w:rsidR="00705EC8" w:rsidRDefault="00705EC8" w:rsidP="00705EC8">
      <w:pPr>
        <w:rPr>
          <w:rFonts w:ascii="Arial" w:hAnsi="Arial" w:cs="Arial"/>
          <w:lang w:val="en-GB"/>
        </w:rPr>
      </w:pPr>
      <w:r w:rsidRPr="005934A5">
        <w:rPr>
          <w:rFonts w:ascii="Arial" w:hAnsi="Arial" w:cs="Arial"/>
          <w:lang w:val="en-GB"/>
        </w:rPr>
        <w:t>Digital Marketing Strategy</w:t>
      </w:r>
    </w:p>
    <w:p w14:paraId="22821A8D" w14:textId="2A0EA43F" w:rsidR="00126B66" w:rsidRDefault="00126B66" w:rsidP="00705EC8">
      <w:pPr>
        <w:rPr>
          <w:rFonts w:ascii="Arial" w:hAnsi="Arial" w:cs="Arial"/>
          <w:lang w:val="en-GB"/>
        </w:rPr>
      </w:pPr>
      <w:r w:rsidRPr="00126B66">
        <w:rPr>
          <w:rFonts w:ascii="Arial" w:hAnsi="Arial" w:cs="Arial"/>
          <w:lang w:val="en-GB"/>
        </w:rPr>
        <w:t>Social Media Strategy</w:t>
      </w:r>
    </w:p>
    <w:p w14:paraId="4F9519F5" w14:textId="77777777" w:rsidR="005934A5" w:rsidRDefault="005934A5" w:rsidP="005934A5">
      <w:pPr>
        <w:rPr>
          <w:rFonts w:ascii="Arial" w:hAnsi="Arial" w:cs="Arial"/>
          <w:lang w:val="en-GB"/>
        </w:rPr>
      </w:pPr>
      <w:r>
        <w:rPr>
          <w:rFonts w:ascii="Arial" w:hAnsi="Arial" w:cs="Arial"/>
          <w:lang w:val="en-GB"/>
        </w:rPr>
        <w:t xml:space="preserve">Barilla </w:t>
      </w:r>
      <w:r w:rsidRPr="005934A5">
        <w:rPr>
          <w:rFonts w:ascii="Arial" w:hAnsi="Arial" w:cs="Arial"/>
          <w:lang w:val="en-GB"/>
        </w:rPr>
        <w:t>Digital Marketing Strategy</w:t>
      </w:r>
    </w:p>
    <w:p w14:paraId="477BD5A4" w14:textId="71ED1FD6" w:rsidR="005934A5" w:rsidRPr="005934A5" w:rsidRDefault="005934A5" w:rsidP="00705EC8">
      <w:pPr>
        <w:rPr>
          <w:rFonts w:ascii="Arial" w:hAnsi="Arial" w:cs="Arial"/>
          <w:lang w:val="en-GB"/>
        </w:rPr>
      </w:pPr>
      <w:r w:rsidRPr="005934A5">
        <w:rPr>
          <w:rFonts w:ascii="Arial" w:hAnsi="Arial" w:cs="Arial"/>
          <w:lang w:val="en-GB"/>
        </w:rPr>
        <w:t>Customer Relationship Management</w:t>
      </w:r>
    </w:p>
    <w:p w14:paraId="11507523" w14:textId="30EB52C6" w:rsidR="00705EC8" w:rsidRPr="005934A5" w:rsidRDefault="00705EC8" w:rsidP="005934A5">
      <w:pPr>
        <w:rPr>
          <w:rFonts w:ascii="Arial" w:hAnsi="Arial" w:cs="Arial"/>
          <w:b/>
          <w:bCs/>
          <w:color w:val="FF0000"/>
          <w:u w:val="single"/>
          <w:lang w:val="en-GB"/>
        </w:rPr>
      </w:pPr>
      <w:r w:rsidRPr="005934A5">
        <w:rPr>
          <w:rFonts w:ascii="Arial" w:hAnsi="Arial" w:cs="Arial"/>
          <w:lang w:val="en-GB"/>
        </w:rPr>
        <w:t xml:space="preserve">Predictive Artificial Intelligence (AI) technology </w:t>
      </w:r>
    </w:p>
    <w:p w14:paraId="6767AA10" w14:textId="18EAA9CC" w:rsidR="00705EC8" w:rsidRDefault="00705EC8" w:rsidP="00705EC8">
      <w:pPr>
        <w:rPr>
          <w:rFonts w:ascii="Arial" w:hAnsi="Arial" w:cs="Arial"/>
          <w:b/>
          <w:bCs/>
          <w:u w:val="single"/>
          <w:lang w:val="en-GB"/>
        </w:rPr>
      </w:pPr>
      <w:r w:rsidRPr="005934A5">
        <w:rPr>
          <w:rFonts w:ascii="Arial" w:hAnsi="Arial" w:cs="Arial"/>
          <w:lang w:val="en-GB"/>
        </w:rPr>
        <w:t>Conclusion</w:t>
      </w:r>
      <w:r w:rsidRPr="005934A5">
        <w:rPr>
          <w:rFonts w:ascii="Arial" w:hAnsi="Arial" w:cs="Arial"/>
          <w:b/>
          <w:bCs/>
          <w:lang w:val="en-GB"/>
        </w:rPr>
        <w:t xml:space="preserve"> </w:t>
      </w:r>
    </w:p>
    <w:p w14:paraId="7D80B239" w14:textId="1285561F" w:rsidR="005934A5" w:rsidRPr="005934A5" w:rsidRDefault="005934A5" w:rsidP="00705EC8">
      <w:pPr>
        <w:rPr>
          <w:rFonts w:ascii="Arial" w:hAnsi="Arial" w:cs="Arial"/>
          <w:lang w:val="en-GB"/>
        </w:rPr>
      </w:pPr>
      <w:r>
        <w:rPr>
          <w:rFonts w:ascii="Arial" w:hAnsi="Arial" w:cs="Arial"/>
          <w:lang w:val="en-GB"/>
        </w:rPr>
        <w:t>References</w:t>
      </w:r>
    </w:p>
    <w:p w14:paraId="2F4D47F2" w14:textId="77777777" w:rsidR="00A61B63" w:rsidRPr="005934A5" w:rsidRDefault="00A61B63">
      <w:pPr>
        <w:rPr>
          <w:rFonts w:ascii="Arial" w:hAnsi="Arial" w:cs="Arial"/>
          <w:lang w:val="en-GB"/>
        </w:rPr>
      </w:pPr>
    </w:p>
    <w:p w14:paraId="70FC7F0F" w14:textId="77777777" w:rsidR="00A61B63" w:rsidRPr="005934A5" w:rsidRDefault="00A61B63">
      <w:pPr>
        <w:rPr>
          <w:rFonts w:ascii="Arial" w:hAnsi="Arial" w:cs="Arial"/>
          <w:lang w:val="en-GB"/>
        </w:rPr>
      </w:pPr>
    </w:p>
    <w:p w14:paraId="109CD9FE" w14:textId="77777777" w:rsidR="00A61B63" w:rsidRPr="005934A5" w:rsidRDefault="00A61B63">
      <w:pPr>
        <w:rPr>
          <w:rFonts w:ascii="Arial" w:hAnsi="Arial" w:cs="Arial"/>
          <w:lang w:val="en-GB"/>
        </w:rPr>
      </w:pPr>
    </w:p>
    <w:p w14:paraId="44242CB5" w14:textId="77777777" w:rsidR="00A61B63" w:rsidRPr="005934A5" w:rsidRDefault="00A61B63">
      <w:pPr>
        <w:rPr>
          <w:rFonts w:ascii="Arial" w:hAnsi="Arial" w:cs="Arial"/>
          <w:lang w:val="en-GB"/>
        </w:rPr>
      </w:pPr>
    </w:p>
    <w:p w14:paraId="6EFAAB7A" w14:textId="77777777" w:rsidR="00A61B63" w:rsidRPr="005934A5" w:rsidRDefault="00A61B63">
      <w:pPr>
        <w:rPr>
          <w:rFonts w:ascii="Arial" w:hAnsi="Arial" w:cs="Arial"/>
          <w:lang w:val="en-GB"/>
        </w:rPr>
      </w:pPr>
    </w:p>
    <w:p w14:paraId="5FED2C11" w14:textId="77777777" w:rsidR="00A61B63" w:rsidRPr="005934A5" w:rsidRDefault="00A61B63">
      <w:pPr>
        <w:rPr>
          <w:rFonts w:ascii="Arial" w:hAnsi="Arial" w:cs="Arial"/>
          <w:lang w:val="en-GB"/>
        </w:rPr>
      </w:pPr>
    </w:p>
    <w:p w14:paraId="7934D156" w14:textId="77777777" w:rsidR="00A61B63" w:rsidRPr="005934A5" w:rsidRDefault="00A61B63">
      <w:pPr>
        <w:rPr>
          <w:rFonts w:ascii="Arial" w:hAnsi="Arial" w:cs="Arial"/>
          <w:lang w:val="en-GB"/>
        </w:rPr>
      </w:pPr>
    </w:p>
    <w:p w14:paraId="606A34DA" w14:textId="77777777" w:rsidR="00A61B63" w:rsidRPr="005934A5" w:rsidRDefault="00A61B63">
      <w:pPr>
        <w:rPr>
          <w:rFonts w:ascii="Arial" w:hAnsi="Arial" w:cs="Arial"/>
          <w:lang w:val="en-GB"/>
        </w:rPr>
      </w:pPr>
    </w:p>
    <w:p w14:paraId="23D7530C" w14:textId="77777777" w:rsidR="00A61B63" w:rsidRPr="005934A5" w:rsidRDefault="00A61B63">
      <w:pPr>
        <w:rPr>
          <w:rFonts w:ascii="Arial" w:hAnsi="Arial" w:cs="Arial"/>
          <w:lang w:val="en-GB"/>
        </w:rPr>
      </w:pPr>
    </w:p>
    <w:p w14:paraId="22E3CBE9" w14:textId="77777777" w:rsidR="00A61B63" w:rsidRPr="005934A5" w:rsidRDefault="00A61B63">
      <w:pPr>
        <w:rPr>
          <w:rFonts w:ascii="Arial" w:hAnsi="Arial" w:cs="Arial"/>
          <w:lang w:val="en-GB"/>
        </w:rPr>
      </w:pPr>
    </w:p>
    <w:p w14:paraId="18598896" w14:textId="77777777" w:rsidR="00A61B63" w:rsidRPr="005934A5" w:rsidRDefault="00A61B63">
      <w:pPr>
        <w:rPr>
          <w:rFonts w:ascii="Arial" w:hAnsi="Arial" w:cs="Arial"/>
          <w:lang w:val="en-GB"/>
        </w:rPr>
      </w:pPr>
    </w:p>
    <w:p w14:paraId="5F6C5BFD" w14:textId="77777777" w:rsidR="00A61B63" w:rsidRPr="005934A5" w:rsidRDefault="00A61B63">
      <w:pPr>
        <w:rPr>
          <w:rFonts w:ascii="Arial" w:hAnsi="Arial" w:cs="Arial"/>
          <w:lang w:val="en-GB"/>
        </w:rPr>
      </w:pPr>
    </w:p>
    <w:p w14:paraId="57C8CAA9" w14:textId="77777777" w:rsidR="00A61B63" w:rsidRPr="005934A5" w:rsidRDefault="00A61B63">
      <w:pPr>
        <w:rPr>
          <w:rFonts w:ascii="Arial" w:hAnsi="Arial" w:cs="Arial"/>
          <w:lang w:val="en-GB"/>
        </w:rPr>
      </w:pPr>
    </w:p>
    <w:p w14:paraId="02E37D0B" w14:textId="77777777" w:rsidR="00A61B63" w:rsidRPr="005934A5" w:rsidRDefault="00A61B63">
      <w:pPr>
        <w:rPr>
          <w:rFonts w:ascii="Arial" w:hAnsi="Arial" w:cs="Arial"/>
          <w:lang w:val="en-GB"/>
        </w:rPr>
      </w:pPr>
    </w:p>
    <w:p w14:paraId="086F104B" w14:textId="77777777" w:rsidR="00A61B63" w:rsidRPr="005934A5" w:rsidRDefault="00A61B63">
      <w:pPr>
        <w:rPr>
          <w:rFonts w:ascii="Arial" w:hAnsi="Arial" w:cs="Arial"/>
          <w:lang w:val="en-GB"/>
        </w:rPr>
      </w:pPr>
    </w:p>
    <w:p w14:paraId="10ABF1CB" w14:textId="77777777" w:rsidR="00A61B63" w:rsidRPr="005934A5" w:rsidRDefault="00A61B63">
      <w:pPr>
        <w:rPr>
          <w:rFonts w:ascii="Arial" w:hAnsi="Arial" w:cs="Arial"/>
          <w:lang w:val="en-GB"/>
        </w:rPr>
      </w:pPr>
    </w:p>
    <w:p w14:paraId="38214E8D" w14:textId="77777777" w:rsidR="00A61B63" w:rsidRPr="005934A5" w:rsidRDefault="00A61B63">
      <w:pPr>
        <w:rPr>
          <w:rFonts w:ascii="Arial" w:hAnsi="Arial" w:cs="Arial"/>
          <w:lang w:val="en-GB"/>
        </w:rPr>
      </w:pPr>
    </w:p>
    <w:p w14:paraId="2951CF99" w14:textId="77777777" w:rsidR="00AF2A9D" w:rsidRDefault="00AF2A9D">
      <w:pPr>
        <w:rPr>
          <w:rFonts w:ascii="Arial" w:hAnsi="Arial" w:cs="Arial"/>
          <w:lang w:val="en-GB"/>
        </w:rPr>
      </w:pPr>
    </w:p>
    <w:p w14:paraId="7A09CAB7" w14:textId="4295DC26" w:rsidR="00272590" w:rsidRDefault="00272590">
      <w:pPr>
        <w:rPr>
          <w:rFonts w:ascii="Arial" w:hAnsi="Arial" w:cs="Arial"/>
          <w:b/>
          <w:bCs/>
          <w:sz w:val="32"/>
          <w:szCs w:val="32"/>
          <w:lang w:val="en-GB"/>
        </w:rPr>
      </w:pPr>
      <w:r w:rsidRPr="005934A5">
        <w:rPr>
          <w:rFonts w:ascii="Arial" w:hAnsi="Arial" w:cs="Arial"/>
          <w:b/>
          <w:bCs/>
          <w:sz w:val="32"/>
          <w:szCs w:val="32"/>
          <w:lang w:val="en-GB"/>
        </w:rPr>
        <w:lastRenderedPageBreak/>
        <w:t>Introduction</w:t>
      </w:r>
    </w:p>
    <w:p w14:paraId="0A2B8728" w14:textId="78F9B50E" w:rsidR="00AF2A9D" w:rsidRDefault="00AF2A9D">
      <w:pPr>
        <w:rPr>
          <w:rFonts w:ascii="Arial" w:hAnsi="Arial" w:cs="Arial"/>
          <w:b/>
          <w:bCs/>
          <w:sz w:val="32"/>
          <w:szCs w:val="32"/>
          <w:lang w:val="en-GB"/>
        </w:rPr>
      </w:pPr>
      <w:r>
        <w:rPr>
          <w:noProof/>
        </w:rPr>
        <w:drawing>
          <wp:inline distT="0" distB="0" distL="0" distR="0" wp14:anchorId="1154EDCC" wp14:editId="77790675">
            <wp:extent cx="6120130" cy="3441700"/>
            <wp:effectExtent l="0" t="0" r="0" b="6350"/>
            <wp:docPr id="1" name="Immagine 1" descr="Social Media Meltdown: Barilla Just Sent Out A Tweetstorm Claiming It  Thought Of The Tagline &amp;#39;Just Do It&amp;#39; Years Before Nike Did - ClickH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Media Meltdown: Barilla Just Sent Out A Tweetstorm Claiming It  Thought Of The Tagline &amp;#39;Just Do It&amp;#39; Years Before Nike Did - ClickHo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0130" cy="3441700"/>
                    </a:xfrm>
                    <a:prstGeom prst="rect">
                      <a:avLst/>
                    </a:prstGeom>
                    <a:noFill/>
                    <a:ln>
                      <a:noFill/>
                    </a:ln>
                  </pic:spPr>
                </pic:pic>
              </a:graphicData>
            </a:graphic>
          </wp:inline>
        </w:drawing>
      </w:r>
    </w:p>
    <w:p w14:paraId="1EA3D259" w14:textId="6197DCF3" w:rsidR="00AF2A9D" w:rsidRPr="00AF2A9D" w:rsidRDefault="00AF2A9D">
      <w:pPr>
        <w:rPr>
          <w:rFonts w:ascii="Arial" w:hAnsi="Arial" w:cs="Arial"/>
          <w:sz w:val="18"/>
          <w:szCs w:val="18"/>
          <w:lang w:val="en-GB"/>
        </w:rPr>
      </w:pPr>
      <w:r w:rsidRPr="00AF2A9D">
        <w:rPr>
          <w:rFonts w:ascii="Arial" w:hAnsi="Arial" w:cs="Arial"/>
          <w:sz w:val="18"/>
          <w:szCs w:val="18"/>
          <w:lang w:val="en-GB"/>
        </w:rPr>
        <w:t>Barilla logo</w:t>
      </w:r>
    </w:p>
    <w:p w14:paraId="0A493252" w14:textId="051F2365" w:rsidR="00B21265" w:rsidRPr="005934A5" w:rsidRDefault="00272590">
      <w:pPr>
        <w:rPr>
          <w:rFonts w:ascii="Arial" w:hAnsi="Arial" w:cs="Arial"/>
          <w:lang w:val="en-GB"/>
        </w:rPr>
      </w:pPr>
      <w:r w:rsidRPr="005934A5">
        <w:rPr>
          <w:rFonts w:ascii="Arial" w:hAnsi="Arial" w:cs="Arial"/>
          <w:lang w:val="en-GB"/>
        </w:rPr>
        <w:t>Barilla is a food company founded in Parma, Italy in 1877 by Pietro Barilla. The company has been producing pasta, bread, breadsticks, sauces, cakes, and biscuits for 143 years. It is one of the companies that most represents Italy as it shares some fundamental values ​​for the culture of the beautiful country, such as family, food, quality, and simplicity. I will first analyze its historical and economic background. In its history, we can already find the cardinal principles that are still part of the company's marketing strategy today. In the part dedicated to Digital Marketing, after a brief definition, I will explain Barilla's main digital strategy and how the company applies it to all digital communication channels. Furthermore, in the section dedicated to artificial intelligence, we will see how Barilla manages to use AI to optimize marketing activities. Finally, the conclusion where I will present my recommendations for the near future of the company.</w:t>
      </w:r>
    </w:p>
    <w:p w14:paraId="570F764A" w14:textId="6F3A3B1A" w:rsidR="002D4BA5" w:rsidRPr="00126B66" w:rsidRDefault="002D4BA5" w:rsidP="002D4BA5">
      <w:pPr>
        <w:rPr>
          <w:rFonts w:ascii="Arial" w:hAnsi="Arial" w:cs="Arial"/>
          <w:b/>
          <w:bCs/>
          <w:sz w:val="32"/>
          <w:szCs w:val="32"/>
          <w:lang w:val="en-GB"/>
        </w:rPr>
      </w:pPr>
      <w:r w:rsidRPr="00126B66">
        <w:rPr>
          <w:rFonts w:ascii="Arial" w:hAnsi="Arial" w:cs="Arial"/>
          <w:b/>
          <w:bCs/>
          <w:sz w:val="32"/>
          <w:szCs w:val="32"/>
          <w:lang w:val="en-GB"/>
        </w:rPr>
        <w:t>The historical and economic background</w:t>
      </w:r>
    </w:p>
    <w:p w14:paraId="53CF86D5" w14:textId="77777777" w:rsidR="002D4BA5" w:rsidRPr="005934A5" w:rsidRDefault="002D4BA5" w:rsidP="002D4BA5">
      <w:pPr>
        <w:rPr>
          <w:rFonts w:ascii="Arial" w:hAnsi="Arial" w:cs="Arial"/>
          <w:lang w:val="en-GB"/>
        </w:rPr>
      </w:pPr>
      <w:r w:rsidRPr="005934A5">
        <w:rPr>
          <w:rFonts w:ascii="Arial" w:hAnsi="Arial" w:cs="Arial"/>
          <w:lang w:val="en-GB"/>
        </w:rPr>
        <w:t>The history of Barilla begins in 1877, in Parma when Pietro Barilla (1845-1912) started a small pasta and bread bakery with an attached oven. Working hard in 1905, Barilla produces 25 quintals of pasta a day, compared to only 400 kilograms in 1903.</w:t>
      </w:r>
    </w:p>
    <w:p w14:paraId="1D162149" w14:textId="77777777" w:rsidR="002D4BA5" w:rsidRPr="005934A5" w:rsidRDefault="002D4BA5" w:rsidP="002D4BA5">
      <w:pPr>
        <w:rPr>
          <w:rFonts w:ascii="Arial" w:hAnsi="Arial" w:cs="Arial"/>
          <w:lang w:val="en-GB"/>
        </w:rPr>
      </w:pPr>
      <w:r w:rsidRPr="005934A5">
        <w:rPr>
          <w:rFonts w:ascii="Arial" w:hAnsi="Arial" w:cs="Arial"/>
          <w:lang w:val="en-GB"/>
        </w:rPr>
        <w:t>In 1910, Pietro's sons, Gualtiero and Riccardo, lead the family business. Now the business is oriented towards industrial production with the construction of a large factory with 80 workers and which produces 80 quintals of pasta per day. At the same time, the new bakery also began operations: equipped with a state-of-the-art continuous oven from the German company Werner &amp; Pfleiderer in Stuttgart, it allows the "continuous" baking of bread packaged in the laboratory and can produce up to 20 quintals of bread per day.</w:t>
      </w:r>
    </w:p>
    <w:p w14:paraId="43C8E501" w14:textId="77777777" w:rsidR="002D4BA5" w:rsidRPr="005934A5" w:rsidRDefault="002D4BA5" w:rsidP="002D4BA5">
      <w:pPr>
        <w:rPr>
          <w:rFonts w:ascii="Arial" w:hAnsi="Arial" w:cs="Arial"/>
          <w:lang w:val="en-GB"/>
        </w:rPr>
      </w:pPr>
      <w:r w:rsidRPr="005934A5">
        <w:rPr>
          <w:rFonts w:ascii="Arial" w:hAnsi="Arial" w:cs="Arial"/>
          <w:lang w:val="en-GB"/>
        </w:rPr>
        <w:t>After the years of the First World War, during which the company was committed to supplying the troops at the front, Gualtiero died, just 38, in 1919. Riccardo will lead the company until the Second World War, expanding the bakery with new modern machines capable of reducing production times and increasing product quality.</w:t>
      </w:r>
    </w:p>
    <w:p w14:paraId="0D062451" w14:textId="77777777" w:rsidR="002D4BA5" w:rsidRPr="005934A5" w:rsidRDefault="002D4BA5" w:rsidP="002D4BA5">
      <w:pPr>
        <w:rPr>
          <w:rFonts w:ascii="Arial" w:hAnsi="Arial" w:cs="Arial"/>
          <w:lang w:val="en-GB"/>
        </w:rPr>
      </w:pPr>
      <w:r w:rsidRPr="005934A5">
        <w:rPr>
          <w:rFonts w:ascii="Arial" w:hAnsi="Arial" w:cs="Arial"/>
          <w:lang w:val="en-GB"/>
        </w:rPr>
        <w:lastRenderedPageBreak/>
        <w:t>In 1936 Pietro (1913-1993), Riccardo's son joined the company to deal with the development of the commercial sector. A real turning point will take place the following year, with the launch of the Phosphine pasta, enriched with phosphorus, a "dietetic" food recommended to enrich the diet in a period of food scarcity; the advertising of the time reads “gives strength to the weak, supports the strong”.</w:t>
      </w:r>
    </w:p>
    <w:p w14:paraId="44816D82" w14:textId="77777777" w:rsidR="002D4BA5" w:rsidRPr="005934A5" w:rsidRDefault="002D4BA5" w:rsidP="002D4BA5">
      <w:pPr>
        <w:rPr>
          <w:rFonts w:ascii="Arial" w:hAnsi="Arial" w:cs="Arial"/>
          <w:lang w:val="en-GB"/>
        </w:rPr>
      </w:pPr>
      <w:r w:rsidRPr="005934A5">
        <w:rPr>
          <w:rFonts w:ascii="Arial" w:hAnsi="Arial" w:cs="Arial"/>
          <w:lang w:val="en-GB"/>
        </w:rPr>
        <w:t>From the same years is the gluten-free pasta, intended for childhood nutrition: the company's flagship product, packaged for the middle-class market, not subject to food restrictions and controlled prices.</w:t>
      </w:r>
    </w:p>
    <w:p w14:paraId="58399F1C" w14:textId="77777777" w:rsidR="002D4BA5" w:rsidRPr="005934A5" w:rsidRDefault="002D4BA5" w:rsidP="002D4BA5">
      <w:pPr>
        <w:rPr>
          <w:rFonts w:ascii="Arial" w:hAnsi="Arial" w:cs="Arial"/>
          <w:lang w:val="en-GB"/>
        </w:rPr>
      </w:pPr>
      <w:r w:rsidRPr="005934A5">
        <w:rPr>
          <w:rFonts w:ascii="Arial" w:hAnsi="Arial" w:cs="Arial"/>
          <w:lang w:val="en-GB"/>
        </w:rPr>
        <w:t>Already in the 1930s, Barilla was therefore characterized as a modern food industry with quality products and strongly market-oriented. It will expand to all of northern Italy thanks to targeted promotional campaigns. To increase sales, Pietro will essentially focus on product quality and advertising. Thus we are witnessing the launch of new packaged products and an improvement in company management, based on the division of labor and the specialization of workers. The outbreak of the Second World War will have tragic effects on the history of the country and also of the company, which will heavily reduce production, and which will be requisitioned to supply the army.</w:t>
      </w:r>
    </w:p>
    <w:p w14:paraId="541ED3B7" w14:textId="77777777" w:rsidR="002D4BA5" w:rsidRPr="005934A5" w:rsidRDefault="002D4BA5" w:rsidP="002D4BA5">
      <w:pPr>
        <w:rPr>
          <w:rFonts w:ascii="Arial" w:hAnsi="Arial" w:cs="Arial"/>
          <w:lang w:val="en-GB"/>
        </w:rPr>
      </w:pPr>
      <w:r w:rsidRPr="005934A5">
        <w:rPr>
          <w:rFonts w:ascii="Arial" w:hAnsi="Arial" w:cs="Arial"/>
          <w:lang w:val="en-GB"/>
        </w:rPr>
        <w:t>In 1947, on the death of Riccardo, his sons Pietro and Gianni (1917-2004) took over the reins of the company, intending to manage and develop it in a modern way. Market and technology orientation is fundamental.</w:t>
      </w:r>
    </w:p>
    <w:p w14:paraId="3DACE48E" w14:textId="77777777" w:rsidR="002D4BA5" w:rsidRPr="005934A5" w:rsidRDefault="002D4BA5" w:rsidP="002D4BA5">
      <w:pPr>
        <w:rPr>
          <w:rFonts w:ascii="Arial" w:hAnsi="Arial" w:cs="Arial"/>
          <w:lang w:val="en-GB"/>
        </w:rPr>
      </w:pPr>
      <w:r w:rsidRPr="005934A5">
        <w:rPr>
          <w:rFonts w:ascii="Arial" w:hAnsi="Arial" w:cs="Arial"/>
          <w:lang w:val="en-GB"/>
        </w:rPr>
        <w:t>In 1950 Pietro Barilla went to the United States to update himself on packaging techniques, advertising, and large-scale distribution. What Pietro Barilla is looking for overseas are the answers to the nagging problems of the Italian market: product quality, packaging, advertising.</w:t>
      </w:r>
    </w:p>
    <w:p w14:paraId="2CC8E398" w14:textId="77777777" w:rsidR="002D4BA5" w:rsidRPr="005934A5" w:rsidRDefault="002D4BA5" w:rsidP="002D4BA5">
      <w:pPr>
        <w:rPr>
          <w:rFonts w:ascii="Arial" w:hAnsi="Arial" w:cs="Arial"/>
          <w:lang w:val="en-GB"/>
        </w:rPr>
      </w:pPr>
      <w:r w:rsidRPr="005934A5">
        <w:rPr>
          <w:rFonts w:ascii="Arial" w:hAnsi="Arial" w:cs="Arial"/>
          <w:lang w:val="en-GB"/>
        </w:rPr>
        <w:t>On 2 October 1952, Barilla was awarded the "Palme d'Or for advertising" for the campaign "With pasta Barilla is always Sunday". He was responsible for the new company brand, characterized by the transversely cut egg, the design of the packages, the characteristic blue background color, and the definition of the corporate image, one of the first in Italy, which ranges from means of transport to exhibition stands. from billboards to newspaper pages.</w:t>
      </w:r>
    </w:p>
    <w:p w14:paraId="31D0070D" w14:textId="77777777" w:rsidR="002D4BA5" w:rsidRPr="005934A5" w:rsidRDefault="002D4BA5" w:rsidP="002D4BA5">
      <w:pPr>
        <w:rPr>
          <w:rFonts w:ascii="Arial" w:hAnsi="Arial" w:cs="Arial"/>
          <w:lang w:val="en-GB"/>
        </w:rPr>
      </w:pPr>
      <w:r w:rsidRPr="005934A5">
        <w:rPr>
          <w:rFonts w:ascii="Arial" w:hAnsi="Arial" w:cs="Arial"/>
          <w:lang w:val="en-GB"/>
        </w:rPr>
        <w:t>At the end of 1952 Pietro and Gianni decided to close the bakery, choosing to concentrate their investments on pasta.</w:t>
      </w:r>
    </w:p>
    <w:p w14:paraId="14AB467B" w14:textId="77777777" w:rsidR="002D4BA5" w:rsidRPr="005934A5" w:rsidRDefault="002D4BA5" w:rsidP="002D4BA5">
      <w:pPr>
        <w:rPr>
          <w:rFonts w:ascii="Arial" w:hAnsi="Arial" w:cs="Arial"/>
          <w:lang w:val="en-GB"/>
        </w:rPr>
      </w:pPr>
      <w:r w:rsidRPr="005934A5">
        <w:rPr>
          <w:rFonts w:ascii="Arial" w:hAnsi="Arial" w:cs="Arial"/>
          <w:lang w:val="en-GB"/>
        </w:rPr>
        <w:t>Starting in 1958, Barilla also launched into the new world of television advertising: it will link itself to prestigious testimonials and open a communication channel destined to last up to the present day.</w:t>
      </w:r>
    </w:p>
    <w:p w14:paraId="09BB9E79" w14:textId="77777777" w:rsidR="002D4BA5" w:rsidRPr="005934A5" w:rsidRDefault="002D4BA5" w:rsidP="002D4BA5">
      <w:pPr>
        <w:rPr>
          <w:rFonts w:ascii="Arial" w:hAnsi="Arial" w:cs="Arial"/>
          <w:lang w:val="en-GB"/>
        </w:rPr>
      </w:pPr>
      <w:r w:rsidRPr="005934A5">
        <w:rPr>
          <w:rFonts w:ascii="Arial" w:hAnsi="Arial" w:cs="Arial"/>
          <w:lang w:val="en-GB"/>
        </w:rPr>
        <w:t>In 1960 Barilla became a joint-stock company and reached a production of around 6,000 quintals of pasta per day.</w:t>
      </w:r>
    </w:p>
    <w:p w14:paraId="15A7032F" w14:textId="77777777" w:rsidR="002D4BA5" w:rsidRPr="005934A5" w:rsidRDefault="002D4BA5" w:rsidP="002D4BA5">
      <w:pPr>
        <w:rPr>
          <w:rFonts w:ascii="Arial" w:hAnsi="Arial" w:cs="Arial"/>
          <w:lang w:val="en-GB"/>
        </w:rPr>
      </w:pPr>
      <w:r w:rsidRPr="005934A5">
        <w:rPr>
          <w:rFonts w:ascii="Arial" w:hAnsi="Arial" w:cs="Arial"/>
          <w:lang w:val="en-GB"/>
        </w:rPr>
        <w:t>Starting from 1965, the first diversifications began. Barilla returns to bread, the product with which the company was born, through the production of rusks and breadsticks.</w:t>
      </w:r>
    </w:p>
    <w:p w14:paraId="4331EB21" w14:textId="77777777" w:rsidR="002D4BA5" w:rsidRPr="005934A5" w:rsidRDefault="002D4BA5" w:rsidP="002D4BA5">
      <w:pPr>
        <w:rPr>
          <w:rFonts w:ascii="Arial" w:hAnsi="Arial" w:cs="Arial"/>
          <w:lang w:val="en-GB"/>
        </w:rPr>
      </w:pPr>
      <w:r w:rsidRPr="005934A5">
        <w:rPr>
          <w:rFonts w:ascii="Arial" w:hAnsi="Arial" w:cs="Arial"/>
          <w:lang w:val="en-GB"/>
        </w:rPr>
        <w:t>In 1968, prompted by the pressures of the market, work began on the new factory in Pedrignano, destined to become the most modern and still the largest pasta factory in the world. It stands on a land of almost one and a half million square meters.</w:t>
      </w:r>
    </w:p>
    <w:p w14:paraId="6D162EA5" w14:textId="77777777" w:rsidR="002D4BA5" w:rsidRPr="005934A5" w:rsidRDefault="002D4BA5" w:rsidP="002D4BA5">
      <w:pPr>
        <w:rPr>
          <w:rFonts w:ascii="Arial" w:hAnsi="Arial" w:cs="Arial"/>
          <w:lang w:val="en-GB"/>
        </w:rPr>
      </w:pPr>
      <w:r w:rsidRPr="005934A5">
        <w:rPr>
          <w:rFonts w:ascii="Arial" w:hAnsi="Arial" w:cs="Arial"/>
          <w:lang w:val="en-GB"/>
        </w:rPr>
        <w:t>When, in July 1967, the Italian Parliament imposed the obligation to pack pasta, until then sold in bulk, the legislation found Barilla more than ever ready and equipped for many years.</w:t>
      </w:r>
    </w:p>
    <w:p w14:paraId="07087218" w14:textId="77777777" w:rsidR="002D4BA5" w:rsidRPr="005934A5" w:rsidRDefault="002D4BA5" w:rsidP="002D4BA5">
      <w:pPr>
        <w:rPr>
          <w:rFonts w:ascii="Arial" w:hAnsi="Arial" w:cs="Arial"/>
          <w:lang w:val="en-GB"/>
        </w:rPr>
      </w:pPr>
      <w:r w:rsidRPr="005934A5">
        <w:rPr>
          <w:rFonts w:ascii="Arial" w:hAnsi="Arial" w:cs="Arial"/>
          <w:lang w:val="en-GB"/>
        </w:rPr>
        <w:t xml:space="preserve">The Italian social and economic climate pushed the Barilla brothers to sell the majority package of the family business at the end of 1970, after a few months of negotiations with the US multinational Grace. In April 1971 Barilla was "American" but Pietro, which would not have wanted to sell, </w:t>
      </w:r>
      <w:r w:rsidRPr="005934A5">
        <w:rPr>
          <w:rFonts w:ascii="Arial" w:hAnsi="Arial" w:cs="Arial"/>
          <w:lang w:val="en-GB"/>
        </w:rPr>
        <w:lastRenderedPageBreak/>
        <w:t>retains 1% of the shares and a right of first refusal. Grace, engaged in the chemical sector, plans the establishment of a "food center" in Europe.</w:t>
      </w:r>
    </w:p>
    <w:p w14:paraId="6A0DC9D3" w14:textId="498AE156" w:rsidR="002D4BA5" w:rsidRPr="005934A5" w:rsidRDefault="002D4BA5" w:rsidP="002D4BA5">
      <w:pPr>
        <w:rPr>
          <w:rFonts w:ascii="Arial" w:hAnsi="Arial" w:cs="Arial"/>
          <w:lang w:val="en-GB"/>
        </w:rPr>
      </w:pPr>
      <w:r w:rsidRPr="005934A5">
        <w:rPr>
          <w:rFonts w:ascii="Arial" w:hAnsi="Arial" w:cs="Arial"/>
          <w:lang w:val="en-GB"/>
        </w:rPr>
        <w:t>In 1973, Voiello also joined the Group: the Torre Annunziata (Naples) company was in crisis but, thanks to its reputation, it allowed it to enter the southern market, considered strategic for expansion, with a "historic” And high positioning.</w:t>
      </w:r>
    </w:p>
    <w:p w14:paraId="29D06910" w14:textId="77777777" w:rsidR="002D4BA5" w:rsidRPr="005934A5" w:rsidRDefault="002D4BA5" w:rsidP="002D4BA5">
      <w:pPr>
        <w:rPr>
          <w:rFonts w:ascii="Arial" w:hAnsi="Arial" w:cs="Arial"/>
          <w:lang w:val="en-GB"/>
        </w:rPr>
      </w:pPr>
      <w:r w:rsidRPr="005934A5">
        <w:rPr>
          <w:rFonts w:ascii="Arial" w:hAnsi="Arial" w:cs="Arial"/>
          <w:lang w:val="en-GB"/>
        </w:rPr>
        <w:t>In October 1975, the company's efforts to diversify production materialized with the launch of a new line of bakery products under the "Mulino Bianco" brand, destined to record an extraordinary success in the following decade.</w:t>
      </w:r>
    </w:p>
    <w:p w14:paraId="0218EFB5" w14:textId="51404629" w:rsidR="002D4BA5" w:rsidRPr="005934A5" w:rsidRDefault="002D4BA5" w:rsidP="002D4BA5">
      <w:pPr>
        <w:rPr>
          <w:rFonts w:ascii="Arial" w:hAnsi="Arial" w:cs="Arial"/>
          <w:lang w:val="en-GB"/>
        </w:rPr>
      </w:pPr>
      <w:r w:rsidRPr="005934A5">
        <w:rPr>
          <w:rFonts w:ascii="Arial" w:hAnsi="Arial" w:cs="Arial"/>
          <w:lang w:val="en-GB"/>
        </w:rPr>
        <w:t>Since its creation, it was expected that numerous baked goods could converge under the Mulino Bianco brand; about a year and a half after the launch of the brand, in fact, the breadsticks and rusks, until then marketed as Barilla, were branded, Mulino Bianco. In 1977 the snacks and the bread carré were born. In 1983 the first biscuits arrived. In 1985 Mulino Bianco entered the crackers segment and, in 1986, the production of the "Torte del Mulino Bianco" was started. Then the "Pandolci", the "Soft bread", the "Granetti" and the "Pangrì" make their appearance.</w:t>
      </w:r>
    </w:p>
    <w:p w14:paraId="11B09659" w14:textId="77777777" w:rsidR="002D4BA5" w:rsidRPr="005934A5" w:rsidRDefault="002D4BA5" w:rsidP="002D4BA5">
      <w:pPr>
        <w:rPr>
          <w:rFonts w:ascii="Arial" w:hAnsi="Arial" w:cs="Arial"/>
          <w:lang w:val="en-GB"/>
        </w:rPr>
      </w:pPr>
      <w:r w:rsidRPr="005934A5">
        <w:rPr>
          <w:rFonts w:ascii="Arial" w:hAnsi="Arial" w:cs="Arial"/>
          <w:lang w:val="en-GB"/>
        </w:rPr>
        <w:t>In 1979 Pietro Barilla, realizing the dream that had accompanied him for eight years, bought back the family business from Grace. An event that also profoundly marks the company's advertising image.</w:t>
      </w:r>
    </w:p>
    <w:p w14:paraId="3E849286" w14:textId="77777777" w:rsidR="002D4BA5" w:rsidRPr="005934A5" w:rsidRDefault="002D4BA5" w:rsidP="002D4BA5">
      <w:pPr>
        <w:rPr>
          <w:rFonts w:ascii="Arial" w:hAnsi="Arial" w:cs="Arial"/>
          <w:lang w:val="en-GB"/>
        </w:rPr>
      </w:pPr>
      <w:r w:rsidRPr="005934A5">
        <w:rPr>
          <w:rFonts w:ascii="Arial" w:hAnsi="Arial" w:cs="Arial"/>
          <w:lang w:val="en-GB"/>
        </w:rPr>
        <w:t>To celebrate the return, Pietro asks the director and friend Federico Fellini to produce a commercial, which will remain a unique one of its kind, entitled "Alta Società" and better known as "Rigatoni".</w:t>
      </w:r>
    </w:p>
    <w:p w14:paraId="7EF60660" w14:textId="77777777" w:rsidR="002D4BA5" w:rsidRPr="005934A5" w:rsidRDefault="002D4BA5" w:rsidP="002D4BA5">
      <w:pPr>
        <w:rPr>
          <w:rFonts w:ascii="Arial" w:hAnsi="Arial" w:cs="Arial"/>
          <w:lang w:val="en-GB"/>
        </w:rPr>
      </w:pPr>
      <w:r w:rsidRPr="005934A5">
        <w:rPr>
          <w:rFonts w:ascii="Arial" w:hAnsi="Arial" w:cs="Arial"/>
          <w:lang w:val="en-GB"/>
        </w:rPr>
        <w:t>In the 1980s, Barilla launched the first prize competitions, linked to the collection of points on the packaging. In 1985, the campaign "Where Barilla is, there is home", relaunched the centrality of pasta in the Company's strategies.</w:t>
      </w:r>
    </w:p>
    <w:p w14:paraId="6EEAD394" w14:textId="77777777" w:rsidR="002D4BA5" w:rsidRPr="005934A5" w:rsidRDefault="002D4BA5" w:rsidP="002D4BA5">
      <w:pPr>
        <w:rPr>
          <w:rFonts w:ascii="Arial" w:hAnsi="Arial" w:cs="Arial"/>
          <w:lang w:val="en-GB"/>
        </w:rPr>
      </w:pPr>
      <w:r w:rsidRPr="005934A5">
        <w:rPr>
          <w:rFonts w:ascii="Arial" w:hAnsi="Arial" w:cs="Arial"/>
          <w:lang w:val="en-GB"/>
        </w:rPr>
        <w:t>On September 16, 1993, Pietro Barilla died suddenly. For over half a century, his way of understanding entrepreneurship, based on values ​​such as the "cult" of product quality, technological innovation, profound respect for human work, optimism and enthusiasm in 'taking on any challenge, and the high human dimension of the person, has connoted the soul of society and dictated the guidelines for its development.</w:t>
      </w:r>
    </w:p>
    <w:p w14:paraId="0E2D5E1B" w14:textId="77777777" w:rsidR="002D4BA5" w:rsidRPr="005934A5" w:rsidRDefault="002D4BA5" w:rsidP="002D4BA5">
      <w:pPr>
        <w:rPr>
          <w:rFonts w:ascii="Arial" w:hAnsi="Arial" w:cs="Arial"/>
          <w:lang w:val="en-GB"/>
        </w:rPr>
      </w:pPr>
      <w:r w:rsidRPr="005934A5">
        <w:rPr>
          <w:rFonts w:ascii="Arial" w:hAnsi="Arial" w:cs="Arial"/>
          <w:lang w:val="en-GB"/>
        </w:rPr>
        <w:t>The sons Guido (President), Luca, and Paolo (Vice Presidents) take over the leadership of the Company, committing themselves to carry out the strategic plan of internationalization. In 1994 Barilla joined forces with Filiz, one of the main pasta production companies in Turkey. Barilla, therefore, becomes the European leader in the pasta sector and also lands in the United States, where it has already been exporting pasta since the early twentieth century through a shrewd commercial and communication policy Barilla becomes a national and international leader in its sector.</w:t>
      </w:r>
    </w:p>
    <w:p w14:paraId="6B2C6919" w14:textId="77777777" w:rsidR="002D4BA5" w:rsidRPr="005934A5" w:rsidRDefault="002D4BA5" w:rsidP="002D4BA5">
      <w:pPr>
        <w:rPr>
          <w:rFonts w:ascii="Arial" w:hAnsi="Arial" w:cs="Arial"/>
          <w:lang w:val="en-GB"/>
        </w:rPr>
      </w:pPr>
      <w:r w:rsidRPr="005934A5">
        <w:rPr>
          <w:rFonts w:ascii="Arial" w:hAnsi="Arial" w:cs="Arial"/>
          <w:lang w:val="en-GB"/>
        </w:rPr>
        <w:t>In 2004 Academia Barilla was born, an international project dedicated to the defense, development, and promotion of the Italian regional gastronomic culture, understood as a unique heritage in the world for its variety and quality.</w:t>
      </w:r>
    </w:p>
    <w:p w14:paraId="2F895D45" w14:textId="77777777" w:rsidR="002D4BA5" w:rsidRPr="005934A5" w:rsidRDefault="002D4BA5" w:rsidP="002D4BA5">
      <w:pPr>
        <w:rPr>
          <w:rFonts w:ascii="Arial" w:hAnsi="Arial" w:cs="Arial"/>
          <w:lang w:val="en-GB"/>
        </w:rPr>
      </w:pPr>
      <w:r w:rsidRPr="005934A5">
        <w:rPr>
          <w:rFonts w:ascii="Arial" w:hAnsi="Arial" w:cs="Arial"/>
          <w:lang w:val="en-GB"/>
        </w:rPr>
        <w:t>Between 2013 and 2015 Academia Barilla opens three Italian restaurants in New York.</w:t>
      </w:r>
    </w:p>
    <w:p w14:paraId="43CBEDD8" w14:textId="77777777" w:rsidR="002D4BA5" w:rsidRPr="005934A5" w:rsidRDefault="002D4BA5" w:rsidP="002D4BA5">
      <w:pPr>
        <w:rPr>
          <w:rFonts w:ascii="Arial" w:hAnsi="Arial" w:cs="Arial"/>
          <w:lang w:val="en-GB"/>
        </w:rPr>
      </w:pPr>
      <w:r w:rsidRPr="005934A5">
        <w:rPr>
          <w:rFonts w:ascii="Arial" w:hAnsi="Arial" w:cs="Arial"/>
          <w:lang w:val="en-GB"/>
        </w:rPr>
        <w:t>In 2017 Barilla celebrates 140 years of life: the Company is a world leader in the market of pasta, ready-made sauces in Europe, and bakery products in Italy with 28 production sites, 14 of which in Italy and 14 abroad.</w:t>
      </w:r>
    </w:p>
    <w:p w14:paraId="01703FC7" w14:textId="77777777" w:rsidR="002D4BA5" w:rsidRPr="005934A5" w:rsidRDefault="002D4BA5" w:rsidP="002D4BA5">
      <w:pPr>
        <w:rPr>
          <w:rFonts w:ascii="Arial" w:hAnsi="Arial" w:cs="Arial"/>
          <w:lang w:val="en-GB"/>
        </w:rPr>
      </w:pPr>
      <w:r w:rsidRPr="005934A5">
        <w:rPr>
          <w:rFonts w:ascii="Arial" w:hAnsi="Arial" w:cs="Arial"/>
          <w:lang w:val="en-GB"/>
        </w:rPr>
        <w:lastRenderedPageBreak/>
        <w:t>In the same year, the collaboration between Barilla and the Swiss tennis champion Roger Federer began, the first global testimonial in the history of the company. At the end of 2017, the commercial entitled “Masters of Pasta” was launched simultaneously in 40 countries, in which, alongside Federer, the famous starred chef Davide Oldani appears. The spot will get over 90 million views.</w:t>
      </w:r>
    </w:p>
    <w:p w14:paraId="169D7DA9" w14:textId="76789A01" w:rsidR="002D4BA5" w:rsidRPr="005934A5" w:rsidRDefault="002D4BA5" w:rsidP="002D4BA5">
      <w:pPr>
        <w:rPr>
          <w:rFonts w:ascii="Arial" w:hAnsi="Arial" w:cs="Arial"/>
          <w:lang w:val="en-GB"/>
        </w:rPr>
      </w:pPr>
      <w:r w:rsidRPr="005934A5">
        <w:rPr>
          <w:rFonts w:ascii="Arial" w:hAnsi="Arial" w:cs="Arial"/>
          <w:lang w:val="en-GB"/>
        </w:rPr>
        <w:t>Barilla in 2020 increased its revenues by 7% thanks to foreign markets. It ranks third in the Italian food markets after its two main competitors Ferrero and Cremonini. In 2020, turnover is 3.89 billion euros, of which 57% is achieved abroad. The company has 29 factories in 9 countries and exports to 100 different markets.</w:t>
      </w:r>
    </w:p>
    <w:p w14:paraId="61D4A3EA" w14:textId="77777777" w:rsidR="00126B66" w:rsidRDefault="00126B66" w:rsidP="002D4BA5">
      <w:pPr>
        <w:rPr>
          <w:rFonts w:ascii="Arial" w:hAnsi="Arial" w:cs="Arial"/>
          <w:lang w:val="en-GB"/>
        </w:rPr>
      </w:pPr>
    </w:p>
    <w:p w14:paraId="14B01F93" w14:textId="19D8597C" w:rsidR="002D4BA5" w:rsidRPr="00126B66" w:rsidRDefault="002D4BA5" w:rsidP="002D4BA5">
      <w:pPr>
        <w:rPr>
          <w:rFonts w:ascii="Arial" w:hAnsi="Arial" w:cs="Arial"/>
          <w:b/>
          <w:bCs/>
          <w:sz w:val="32"/>
          <w:szCs w:val="32"/>
          <w:lang w:val="en-GB"/>
        </w:rPr>
      </w:pPr>
      <w:r w:rsidRPr="00126B66">
        <w:rPr>
          <w:rFonts w:ascii="Arial" w:hAnsi="Arial" w:cs="Arial"/>
          <w:b/>
          <w:bCs/>
          <w:sz w:val="32"/>
          <w:szCs w:val="32"/>
          <w:lang w:val="en-GB"/>
        </w:rPr>
        <w:t>Definition of Digital Marketing</w:t>
      </w:r>
    </w:p>
    <w:p w14:paraId="43B81674" w14:textId="13E012D5" w:rsidR="002D4BA5" w:rsidRPr="005934A5" w:rsidRDefault="002D4BA5" w:rsidP="002D4BA5">
      <w:pPr>
        <w:rPr>
          <w:rFonts w:ascii="Arial" w:hAnsi="Arial" w:cs="Arial"/>
          <w:lang w:val="en-GB"/>
        </w:rPr>
      </w:pPr>
      <w:r w:rsidRPr="005934A5">
        <w:rPr>
          <w:rFonts w:ascii="Arial" w:hAnsi="Arial" w:cs="Arial"/>
          <w:lang w:val="en-GB"/>
        </w:rPr>
        <w:t>Before defining Digital Marketing, it is useful to know what is meant by digital business, i.e. the automation of business activities in the value chain, from the supply, to production, to distribution, to sales and marketing. Well, this context is part of digital marketing, also called Internet marketing, the center of digital business and represents all online activities that aim to satisfy and understand the customer through the promotion of campaigns in digital media channels. It also includes the use of websites to facilitate or enhance the relationship with customers, sales, and after-sales. As with offline marketing, digital marketing involves putting the customer at the center of all online activities, such as creating user groups to test a website in different search engines. Digital marketing is based on the collection of data in databases and creates a continuous and dynamic two-way communication between customers and suppliers. This special bond involves not only the user but also activates the optimization of search engines called SEO and social media.</w:t>
      </w:r>
    </w:p>
    <w:p w14:paraId="61C1B7E9" w14:textId="77777777" w:rsidR="00126B66" w:rsidRPr="00126B66" w:rsidRDefault="00126B66" w:rsidP="00632016">
      <w:pPr>
        <w:rPr>
          <w:rFonts w:ascii="Arial" w:hAnsi="Arial" w:cs="Arial"/>
          <w:b/>
          <w:bCs/>
          <w:sz w:val="32"/>
          <w:szCs w:val="32"/>
          <w:lang w:val="en-GB"/>
        </w:rPr>
      </w:pPr>
    </w:p>
    <w:p w14:paraId="46D3AC56" w14:textId="4850E082" w:rsidR="00632016" w:rsidRPr="00126B66" w:rsidRDefault="00632016" w:rsidP="00632016">
      <w:pPr>
        <w:rPr>
          <w:rFonts w:ascii="Arial" w:hAnsi="Arial" w:cs="Arial"/>
          <w:b/>
          <w:bCs/>
          <w:sz w:val="32"/>
          <w:szCs w:val="32"/>
          <w:lang w:val="en-GB"/>
        </w:rPr>
      </w:pPr>
      <w:r w:rsidRPr="00126B66">
        <w:rPr>
          <w:rFonts w:ascii="Arial" w:hAnsi="Arial" w:cs="Arial"/>
          <w:b/>
          <w:bCs/>
          <w:sz w:val="32"/>
          <w:szCs w:val="32"/>
          <w:lang w:val="en-GB"/>
        </w:rPr>
        <w:t>Digital Marketing Strategy</w:t>
      </w:r>
    </w:p>
    <w:p w14:paraId="41872766" w14:textId="77777777" w:rsidR="00632016" w:rsidRPr="005934A5" w:rsidRDefault="00632016" w:rsidP="00632016">
      <w:pPr>
        <w:rPr>
          <w:rFonts w:ascii="Arial" w:hAnsi="Arial" w:cs="Arial"/>
          <w:lang w:val="en-GB"/>
        </w:rPr>
      </w:pPr>
      <w:r w:rsidRPr="005934A5">
        <w:rPr>
          <w:rFonts w:ascii="Arial" w:hAnsi="Arial" w:cs="Arial"/>
          <w:lang w:val="en-GB"/>
        </w:rPr>
        <w:t>Every company must have a digital marketing strategy capable of:</w:t>
      </w:r>
    </w:p>
    <w:p w14:paraId="78FF4AD2" w14:textId="77777777" w:rsidR="00632016" w:rsidRPr="005934A5" w:rsidRDefault="00632016" w:rsidP="00632016">
      <w:pPr>
        <w:rPr>
          <w:rFonts w:ascii="Arial" w:hAnsi="Arial" w:cs="Arial"/>
          <w:lang w:val="en-GB"/>
        </w:rPr>
      </w:pPr>
      <w:r w:rsidRPr="005934A5">
        <w:rPr>
          <w:rFonts w:ascii="Arial" w:hAnsi="Arial" w:cs="Arial"/>
          <w:lang w:val="en-GB"/>
        </w:rPr>
        <w:t>• Provide direction for all marketing activities.</w:t>
      </w:r>
    </w:p>
    <w:p w14:paraId="74E6412A" w14:textId="77777777" w:rsidR="00632016" w:rsidRPr="005934A5" w:rsidRDefault="00632016" w:rsidP="00632016">
      <w:pPr>
        <w:rPr>
          <w:rFonts w:ascii="Arial" w:hAnsi="Arial" w:cs="Arial"/>
          <w:lang w:val="en-GB"/>
        </w:rPr>
      </w:pPr>
      <w:r w:rsidRPr="005934A5">
        <w:rPr>
          <w:rFonts w:ascii="Arial" w:hAnsi="Arial" w:cs="Arial"/>
          <w:lang w:val="en-GB"/>
        </w:rPr>
        <w:t>• Analyze the external environment of the company and internal resources.</w:t>
      </w:r>
    </w:p>
    <w:p w14:paraId="405ED13C" w14:textId="77777777" w:rsidR="00632016" w:rsidRPr="005934A5" w:rsidRDefault="00632016" w:rsidP="00632016">
      <w:pPr>
        <w:rPr>
          <w:rFonts w:ascii="Arial" w:hAnsi="Arial" w:cs="Arial"/>
          <w:lang w:val="en-GB"/>
        </w:rPr>
      </w:pPr>
      <w:r w:rsidRPr="005934A5">
        <w:rPr>
          <w:rFonts w:ascii="Arial" w:hAnsi="Arial" w:cs="Arial"/>
          <w:lang w:val="en-GB"/>
        </w:rPr>
        <w:t>• Define the objectives of digital marketing.</w:t>
      </w:r>
    </w:p>
    <w:p w14:paraId="108DB0B5" w14:textId="77777777" w:rsidR="00632016" w:rsidRPr="005934A5" w:rsidRDefault="00632016" w:rsidP="00632016">
      <w:pPr>
        <w:rPr>
          <w:rFonts w:ascii="Arial" w:hAnsi="Arial" w:cs="Arial"/>
          <w:lang w:val="en-GB"/>
        </w:rPr>
      </w:pPr>
      <w:r w:rsidRPr="005934A5">
        <w:rPr>
          <w:rFonts w:ascii="Arial" w:hAnsi="Arial" w:cs="Arial"/>
          <w:lang w:val="en-GB"/>
        </w:rPr>
        <w:t>• Create a competitive advantage over competitors.</w:t>
      </w:r>
    </w:p>
    <w:p w14:paraId="26C0D54A" w14:textId="77777777" w:rsidR="00632016" w:rsidRPr="005934A5" w:rsidRDefault="00632016" w:rsidP="00632016">
      <w:pPr>
        <w:rPr>
          <w:rFonts w:ascii="Arial" w:hAnsi="Arial" w:cs="Arial"/>
          <w:lang w:val="en-GB"/>
        </w:rPr>
      </w:pPr>
      <w:r w:rsidRPr="005934A5">
        <w:rPr>
          <w:rFonts w:ascii="Arial" w:hAnsi="Arial" w:cs="Arial"/>
          <w:lang w:val="en-GB"/>
        </w:rPr>
        <w:t>This digital strategy is also called a channel strategy because it determines the importance of digital channels compared to other channels used to communicate with customers. This strategy, therefore, focuses on the strengths of the channel and at the same time manages its weaknesses through pre-existing marketing strategies. The different communication channels should then be integrated into a larger multi-channel marketing strategy, in which all the addenda support each other.</w:t>
      </w:r>
    </w:p>
    <w:p w14:paraId="4EC340F0" w14:textId="77777777" w:rsidR="00632016" w:rsidRPr="005934A5" w:rsidRDefault="00632016" w:rsidP="00632016">
      <w:pPr>
        <w:rPr>
          <w:rFonts w:ascii="Arial" w:hAnsi="Arial" w:cs="Arial"/>
          <w:lang w:val="en-GB"/>
        </w:rPr>
      </w:pPr>
      <w:r w:rsidRPr="005934A5">
        <w:rPr>
          <w:rFonts w:ascii="Arial" w:hAnsi="Arial" w:cs="Arial"/>
          <w:lang w:val="en-GB"/>
        </w:rPr>
        <w:t xml:space="preserve">Researchers Sultan and Roham analyzing some organizations have discovered how the use of a consistent digital marketing strategy can help them by significantly reducing costs and improving service, generating more revenue, creating connections, and ultimately promoting customer relationships. In summary, the objectives that cannot be missed in a strategy of this kind are customer acquisition, conversion, experience development, customer retention. Very often, developing a digital marketing strategy represents a considerable challenge for a company since it is often very difficult for the various components of a marketing strategy to fit together perfectly. For this reason, an excellent digital marketing strategy, to be such, must also be integrated, that is, </w:t>
      </w:r>
      <w:r w:rsidRPr="005934A5">
        <w:rPr>
          <w:rFonts w:ascii="Arial" w:hAnsi="Arial" w:cs="Arial"/>
          <w:lang w:val="en-GB"/>
        </w:rPr>
        <w:lastRenderedPageBreak/>
        <w:t>capable of gathering all marketing and communication activities within it and, above all, must ensure that these work together perfectly.</w:t>
      </w:r>
    </w:p>
    <w:p w14:paraId="339F14D9" w14:textId="77777777" w:rsidR="00632016" w:rsidRPr="005934A5" w:rsidRDefault="00632016" w:rsidP="00632016">
      <w:pPr>
        <w:rPr>
          <w:rFonts w:ascii="Arial" w:hAnsi="Arial" w:cs="Arial"/>
          <w:lang w:val="en-GB"/>
        </w:rPr>
      </w:pPr>
      <w:r w:rsidRPr="005934A5">
        <w:rPr>
          <w:rFonts w:ascii="Arial" w:hAnsi="Arial" w:cs="Arial"/>
          <w:lang w:val="en-GB"/>
        </w:rPr>
        <w:t>Michael Porter suggested six key principles for developing a valuable strategy position:</w:t>
      </w:r>
    </w:p>
    <w:p w14:paraId="78EFA49E" w14:textId="77777777" w:rsidR="00632016" w:rsidRPr="005934A5" w:rsidRDefault="00632016" w:rsidP="00632016">
      <w:pPr>
        <w:rPr>
          <w:rFonts w:ascii="Arial" w:hAnsi="Arial" w:cs="Arial"/>
          <w:lang w:val="en-GB"/>
        </w:rPr>
      </w:pPr>
      <w:r w:rsidRPr="005934A5">
        <w:rPr>
          <w:rFonts w:ascii="Arial" w:hAnsi="Arial" w:cs="Arial"/>
          <w:lang w:val="en-GB"/>
        </w:rPr>
        <w:t>1. Identify a fair goal based on real economic value.</w:t>
      </w:r>
    </w:p>
    <w:p w14:paraId="1C8B2ECC" w14:textId="77777777" w:rsidR="00632016" w:rsidRPr="005934A5" w:rsidRDefault="00632016" w:rsidP="00632016">
      <w:pPr>
        <w:rPr>
          <w:rFonts w:ascii="Arial" w:hAnsi="Arial" w:cs="Arial"/>
          <w:lang w:val="en-GB"/>
        </w:rPr>
      </w:pPr>
      <w:r w:rsidRPr="005934A5">
        <w:rPr>
          <w:rFonts w:ascii="Arial" w:hAnsi="Arial" w:cs="Arial"/>
          <w:lang w:val="en-GB"/>
        </w:rPr>
        <w:t>2. Define a unique and achievable value proposition.</w:t>
      </w:r>
    </w:p>
    <w:p w14:paraId="228F0314" w14:textId="77777777" w:rsidR="00632016" w:rsidRPr="005934A5" w:rsidRDefault="00632016" w:rsidP="00632016">
      <w:pPr>
        <w:rPr>
          <w:rFonts w:ascii="Arial" w:hAnsi="Arial" w:cs="Arial"/>
          <w:lang w:val="en-GB"/>
        </w:rPr>
      </w:pPr>
      <w:r w:rsidRPr="005934A5">
        <w:rPr>
          <w:rFonts w:ascii="Arial" w:hAnsi="Arial" w:cs="Arial"/>
          <w:lang w:val="en-GB"/>
        </w:rPr>
        <w:t>3. Create a distinctive value chain.</w:t>
      </w:r>
    </w:p>
    <w:p w14:paraId="6375EE3B" w14:textId="77777777" w:rsidR="00632016" w:rsidRPr="005934A5" w:rsidRDefault="00632016" w:rsidP="00632016">
      <w:pPr>
        <w:rPr>
          <w:rFonts w:ascii="Arial" w:hAnsi="Arial" w:cs="Arial"/>
          <w:lang w:val="en-GB"/>
        </w:rPr>
      </w:pPr>
      <w:r w:rsidRPr="005934A5">
        <w:rPr>
          <w:rFonts w:ascii="Arial" w:hAnsi="Arial" w:cs="Arial"/>
          <w:lang w:val="en-GB"/>
        </w:rPr>
        <w:t>4. Accept compromises.</w:t>
      </w:r>
    </w:p>
    <w:p w14:paraId="3E4130B7" w14:textId="77777777" w:rsidR="00632016" w:rsidRPr="005934A5" w:rsidRDefault="00632016" w:rsidP="00632016">
      <w:pPr>
        <w:rPr>
          <w:rFonts w:ascii="Arial" w:hAnsi="Arial" w:cs="Arial"/>
          <w:lang w:val="en-GB"/>
        </w:rPr>
      </w:pPr>
      <w:r w:rsidRPr="005934A5">
        <w:rPr>
          <w:rFonts w:ascii="Arial" w:hAnsi="Arial" w:cs="Arial"/>
          <w:lang w:val="en-GB"/>
        </w:rPr>
        <w:t>5. Create a link between what the company produces, its objectives, and its resources.</w:t>
      </w:r>
    </w:p>
    <w:p w14:paraId="65F6A9CE" w14:textId="77777777" w:rsidR="00632016" w:rsidRPr="005934A5" w:rsidRDefault="00632016" w:rsidP="00632016">
      <w:pPr>
        <w:rPr>
          <w:rFonts w:ascii="Arial" w:hAnsi="Arial" w:cs="Arial"/>
          <w:lang w:val="en-GB"/>
        </w:rPr>
      </w:pPr>
      <w:r w:rsidRPr="005934A5">
        <w:rPr>
          <w:rFonts w:ascii="Arial" w:hAnsi="Arial" w:cs="Arial"/>
          <w:lang w:val="en-GB"/>
        </w:rPr>
        <w:t>6. Establish continuity between goals and planning.</w:t>
      </w:r>
    </w:p>
    <w:p w14:paraId="42DD2F0F" w14:textId="77777777" w:rsidR="00632016" w:rsidRPr="005934A5" w:rsidRDefault="00632016" w:rsidP="00632016">
      <w:pPr>
        <w:rPr>
          <w:rFonts w:ascii="Arial" w:hAnsi="Arial" w:cs="Arial"/>
          <w:lang w:val="en-GB"/>
        </w:rPr>
      </w:pPr>
      <w:r w:rsidRPr="005934A5">
        <w:rPr>
          <w:rFonts w:ascii="Arial" w:hAnsi="Arial" w:cs="Arial"/>
          <w:lang w:val="en-GB"/>
        </w:rPr>
        <w:t>That said, it is clear that a digital transformation plan should analyze the changes taking place in the environments that affect customer online demand and at the same time develop value propositions for the customers themselves. Furthermore, in order to formulate such a composite strategy, it will also be necessary to ask oneself some fundamental questions: for example, where is the company now located? What stage of its growth is it going through? Where does the company want to go and what are its goals? And consequently, we must also ask ourselves how to achieve these objectives? By what means?</w:t>
      </w:r>
    </w:p>
    <w:p w14:paraId="3A632984" w14:textId="77777777" w:rsidR="00632016" w:rsidRPr="005934A5" w:rsidRDefault="00632016" w:rsidP="00632016">
      <w:pPr>
        <w:rPr>
          <w:rFonts w:ascii="Arial" w:hAnsi="Arial" w:cs="Arial"/>
          <w:lang w:val="en-GB"/>
        </w:rPr>
      </w:pPr>
      <w:r w:rsidRPr="005934A5">
        <w:rPr>
          <w:rFonts w:ascii="Arial" w:hAnsi="Arial" w:cs="Arial"/>
          <w:lang w:val="en-GB"/>
        </w:rPr>
        <w:t xml:space="preserve">To answer these questions it is necessary to set objectives that in marketing are called </w:t>
      </w:r>
      <w:r w:rsidRPr="00126B66">
        <w:rPr>
          <w:rFonts w:ascii="Arial" w:hAnsi="Arial" w:cs="Arial"/>
          <w:b/>
          <w:bCs/>
          <w:lang w:val="en-GB"/>
        </w:rPr>
        <w:t>SMART</w:t>
      </w:r>
      <w:r w:rsidRPr="005934A5">
        <w:rPr>
          <w:rFonts w:ascii="Arial" w:hAnsi="Arial" w:cs="Arial"/>
          <w:lang w:val="en-GB"/>
        </w:rPr>
        <w:t>, namely:</w:t>
      </w:r>
    </w:p>
    <w:p w14:paraId="093C8958" w14:textId="77777777" w:rsidR="00632016" w:rsidRPr="005934A5" w:rsidRDefault="00632016" w:rsidP="00632016">
      <w:pPr>
        <w:rPr>
          <w:rFonts w:ascii="Arial" w:hAnsi="Arial" w:cs="Arial"/>
          <w:lang w:val="en-GB"/>
        </w:rPr>
      </w:pPr>
      <w:r w:rsidRPr="005934A5">
        <w:rPr>
          <w:rFonts w:ascii="Arial" w:hAnsi="Arial" w:cs="Arial"/>
          <w:lang w:val="en-GB"/>
        </w:rPr>
        <w:t>• Specific: the objective must be detailed and real.</w:t>
      </w:r>
    </w:p>
    <w:p w14:paraId="726DA705" w14:textId="77777777" w:rsidR="00632016" w:rsidRPr="005934A5" w:rsidRDefault="00632016" w:rsidP="00632016">
      <w:pPr>
        <w:rPr>
          <w:rFonts w:ascii="Arial" w:hAnsi="Arial" w:cs="Arial"/>
          <w:lang w:val="en-GB"/>
        </w:rPr>
      </w:pPr>
      <w:r w:rsidRPr="005934A5">
        <w:rPr>
          <w:rFonts w:ascii="Arial" w:hAnsi="Arial" w:cs="Arial"/>
          <w:lang w:val="en-GB"/>
        </w:rPr>
        <w:t>• Measurable: you must be able to physically measure through a metric.</w:t>
      </w:r>
    </w:p>
    <w:p w14:paraId="73AD518A" w14:textId="77777777" w:rsidR="00632016" w:rsidRPr="005934A5" w:rsidRDefault="00632016" w:rsidP="00632016">
      <w:pPr>
        <w:rPr>
          <w:rFonts w:ascii="Arial" w:hAnsi="Arial" w:cs="Arial"/>
          <w:lang w:val="en-GB"/>
        </w:rPr>
      </w:pPr>
      <w:r w:rsidRPr="005934A5">
        <w:rPr>
          <w:rFonts w:ascii="Arial" w:hAnsi="Arial" w:cs="Arial"/>
          <w:lang w:val="en-GB"/>
        </w:rPr>
        <w:t>• Attainable: accomplish the goal within a certain timeframe.</w:t>
      </w:r>
    </w:p>
    <w:p w14:paraId="5B1E1C88" w14:textId="77777777" w:rsidR="00632016" w:rsidRPr="005934A5" w:rsidRDefault="00632016" w:rsidP="00632016">
      <w:pPr>
        <w:rPr>
          <w:rFonts w:ascii="Arial" w:hAnsi="Arial" w:cs="Arial"/>
          <w:lang w:val="en-GB"/>
        </w:rPr>
      </w:pPr>
      <w:r w:rsidRPr="005934A5">
        <w:rPr>
          <w:rFonts w:ascii="Arial" w:hAnsi="Arial" w:cs="Arial"/>
          <w:lang w:val="en-GB"/>
        </w:rPr>
        <w:t>• Relevant: the goal should align with values ​​and long-term goals.</w:t>
      </w:r>
    </w:p>
    <w:p w14:paraId="2D3981EC" w14:textId="77777777" w:rsidR="00632016" w:rsidRPr="005934A5" w:rsidRDefault="00632016" w:rsidP="00632016">
      <w:pPr>
        <w:rPr>
          <w:rFonts w:ascii="Arial" w:hAnsi="Arial" w:cs="Arial"/>
          <w:lang w:val="en-GB"/>
        </w:rPr>
      </w:pPr>
      <w:r w:rsidRPr="005934A5">
        <w:rPr>
          <w:rFonts w:ascii="Arial" w:hAnsi="Arial" w:cs="Arial"/>
          <w:lang w:val="en-GB"/>
        </w:rPr>
        <w:t>• Time-based: set a realistic deadline for the task.</w:t>
      </w:r>
    </w:p>
    <w:p w14:paraId="560C616A" w14:textId="70B3ABE8" w:rsidR="00632016" w:rsidRPr="00126B66" w:rsidRDefault="00632016" w:rsidP="00632016">
      <w:pPr>
        <w:rPr>
          <w:rFonts w:ascii="Arial" w:hAnsi="Arial" w:cs="Arial"/>
          <w:i/>
          <w:iCs/>
          <w:sz w:val="28"/>
          <w:szCs w:val="28"/>
          <w:u w:val="single"/>
          <w:lang w:val="en-GB"/>
        </w:rPr>
      </w:pPr>
      <w:r w:rsidRPr="00126B66">
        <w:rPr>
          <w:rFonts w:ascii="Arial" w:hAnsi="Arial" w:cs="Arial"/>
          <w:i/>
          <w:iCs/>
          <w:sz w:val="28"/>
          <w:szCs w:val="28"/>
          <w:u w:val="single"/>
          <w:lang w:val="en-GB"/>
        </w:rPr>
        <w:t xml:space="preserve">How to formulate </w:t>
      </w:r>
      <w:r w:rsidR="00126B66" w:rsidRPr="00126B66">
        <w:rPr>
          <w:rFonts w:ascii="Arial" w:hAnsi="Arial" w:cs="Arial"/>
          <w:i/>
          <w:iCs/>
          <w:sz w:val="28"/>
          <w:szCs w:val="28"/>
          <w:u w:val="single"/>
          <w:lang w:val="en-GB"/>
        </w:rPr>
        <w:t>a</w:t>
      </w:r>
      <w:r w:rsidRPr="00126B66">
        <w:rPr>
          <w:rFonts w:ascii="Arial" w:hAnsi="Arial" w:cs="Arial"/>
          <w:i/>
          <w:iCs/>
          <w:sz w:val="28"/>
          <w:szCs w:val="28"/>
          <w:u w:val="single"/>
          <w:lang w:val="en-GB"/>
        </w:rPr>
        <w:t xml:space="preserve"> digital marketing strategy</w:t>
      </w:r>
    </w:p>
    <w:p w14:paraId="34020004" w14:textId="77777777" w:rsidR="00632016" w:rsidRPr="005934A5" w:rsidRDefault="00632016" w:rsidP="00632016">
      <w:pPr>
        <w:rPr>
          <w:rFonts w:ascii="Arial" w:hAnsi="Arial" w:cs="Arial"/>
          <w:lang w:val="en-GB"/>
        </w:rPr>
      </w:pPr>
      <w:r w:rsidRPr="005934A5">
        <w:rPr>
          <w:rFonts w:ascii="Arial" w:hAnsi="Arial" w:cs="Arial"/>
          <w:lang w:val="en-GB"/>
        </w:rPr>
        <w:t>The formulation of a digital strategy requires the application of solid logic and a detailed analysis of business objectives. As with traditional marketing, the analysis of targeting, segmentation, positioning, and obviously the choice of the correct communication channels will also be applied to digital marketing, which in this case will all be online. That said, a good digital marketing strategy will need to make sure it:</w:t>
      </w:r>
    </w:p>
    <w:p w14:paraId="4BC7717E" w14:textId="77777777" w:rsidR="00632016" w:rsidRPr="005934A5" w:rsidRDefault="00632016" w:rsidP="00632016">
      <w:pPr>
        <w:rPr>
          <w:rFonts w:ascii="Arial" w:hAnsi="Arial" w:cs="Arial"/>
          <w:lang w:val="en-GB"/>
        </w:rPr>
      </w:pPr>
      <w:r w:rsidRPr="005934A5">
        <w:rPr>
          <w:rFonts w:ascii="Arial" w:hAnsi="Arial" w:cs="Arial"/>
          <w:lang w:val="en-GB"/>
        </w:rPr>
        <w:t>1. Build on lead generation and sales goals for the channel and be consistent with your target audience. Facilitate the customer experience in choosing the product and purchasing.</w:t>
      </w:r>
    </w:p>
    <w:p w14:paraId="3D59D906" w14:textId="77777777" w:rsidR="00632016" w:rsidRPr="005934A5" w:rsidRDefault="00632016" w:rsidP="00632016">
      <w:pPr>
        <w:rPr>
          <w:rFonts w:ascii="Arial" w:hAnsi="Arial" w:cs="Arial"/>
          <w:lang w:val="en-GB"/>
        </w:rPr>
      </w:pPr>
      <w:r w:rsidRPr="005934A5">
        <w:rPr>
          <w:rFonts w:ascii="Arial" w:hAnsi="Arial" w:cs="Arial"/>
          <w:lang w:val="en-GB"/>
        </w:rPr>
        <w:t>2. Help the customer as much as possible to use the online channel by facilitating its access and use.</w:t>
      </w:r>
    </w:p>
    <w:p w14:paraId="3AE78463" w14:textId="7E5A5F0B" w:rsidR="00632016" w:rsidRPr="005934A5" w:rsidRDefault="00632016" w:rsidP="00632016">
      <w:pPr>
        <w:rPr>
          <w:rFonts w:ascii="Arial" w:hAnsi="Arial" w:cs="Arial"/>
          <w:lang w:val="en-GB"/>
        </w:rPr>
      </w:pPr>
      <w:r w:rsidRPr="005934A5">
        <w:rPr>
          <w:rFonts w:ascii="Arial" w:hAnsi="Arial" w:cs="Arial"/>
          <w:lang w:val="en-GB"/>
        </w:rPr>
        <w:t>3. Be consistent with the chosen target and its intrinsic characteristics using an online tactical segmentation.</w:t>
      </w:r>
    </w:p>
    <w:p w14:paraId="2AE200A6" w14:textId="77777777" w:rsidR="00126B66" w:rsidRDefault="00126B66" w:rsidP="008E568C">
      <w:pPr>
        <w:rPr>
          <w:rFonts w:ascii="Arial" w:hAnsi="Arial" w:cs="Arial"/>
          <w:lang w:val="en-GB"/>
        </w:rPr>
      </w:pPr>
    </w:p>
    <w:p w14:paraId="577E54E1" w14:textId="77777777" w:rsidR="00AF2A9D" w:rsidRDefault="00AF2A9D" w:rsidP="008E568C">
      <w:pPr>
        <w:rPr>
          <w:rFonts w:ascii="Arial" w:hAnsi="Arial" w:cs="Arial"/>
          <w:b/>
          <w:bCs/>
          <w:sz w:val="28"/>
          <w:szCs w:val="28"/>
          <w:lang w:val="en-GB"/>
        </w:rPr>
      </w:pPr>
      <w:bookmarkStart w:id="0" w:name="_Hlk80999927"/>
    </w:p>
    <w:p w14:paraId="47CE2C0B" w14:textId="6DFE7FEB" w:rsidR="008E568C" w:rsidRPr="00126B66" w:rsidRDefault="008E568C" w:rsidP="008E568C">
      <w:pPr>
        <w:rPr>
          <w:rFonts w:ascii="Arial" w:hAnsi="Arial" w:cs="Arial"/>
          <w:b/>
          <w:bCs/>
          <w:sz w:val="28"/>
          <w:szCs w:val="28"/>
          <w:lang w:val="en-GB"/>
        </w:rPr>
      </w:pPr>
      <w:r w:rsidRPr="00126B66">
        <w:rPr>
          <w:rFonts w:ascii="Arial" w:hAnsi="Arial" w:cs="Arial"/>
          <w:b/>
          <w:bCs/>
          <w:sz w:val="28"/>
          <w:szCs w:val="28"/>
          <w:lang w:val="en-GB"/>
        </w:rPr>
        <w:lastRenderedPageBreak/>
        <w:t>Social Media Strategy</w:t>
      </w:r>
    </w:p>
    <w:bookmarkEnd w:id="0"/>
    <w:p w14:paraId="4B7C6BA6" w14:textId="77777777" w:rsidR="008E568C" w:rsidRPr="005934A5" w:rsidRDefault="008E568C" w:rsidP="008E568C">
      <w:pPr>
        <w:rPr>
          <w:rFonts w:ascii="Arial" w:hAnsi="Arial" w:cs="Arial"/>
          <w:lang w:val="en-GB"/>
        </w:rPr>
      </w:pPr>
      <w:r w:rsidRPr="005934A5">
        <w:rPr>
          <w:rFonts w:ascii="Arial" w:hAnsi="Arial" w:cs="Arial"/>
          <w:lang w:val="en-GB"/>
        </w:rPr>
        <w:t>It is worth introducing this marketing strategy based on the use of social media, as more and more companies nowadays base their digital marketing mainly on the activities that take place around social media. Social media are the channels that allow multiple users to interact simultaneously. In social networks, communities are created in which users are free to express themselves. In summary, social media are digital channels that encourage participation, sharing, and interaction between users. We can divide them into some subgroups:</w:t>
      </w:r>
    </w:p>
    <w:p w14:paraId="7F3AAE58" w14:textId="77777777" w:rsidR="008E568C" w:rsidRPr="005934A5" w:rsidRDefault="008E568C" w:rsidP="008E568C">
      <w:pPr>
        <w:rPr>
          <w:rFonts w:ascii="Arial" w:hAnsi="Arial" w:cs="Arial"/>
          <w:lang w:val="en-GB"/>
        </w:rPr>
      </w:pPr>
      <w:r w:rsidRPr="005934A5">
        <w:rPr>
          <w:rFonts w:ascii="Arial" w:hAnsi="Arial" w:cs="Arial"/>
          <w:lang w:val="en-GB"/>
        </w:rPr>
        <w:t>• Social networks: the main platforms such as Facebook, Instagram, Linked In, Twitter.</w:t>
      </w:r>
    </w:p>
    <w:p w14:paraId="093F6D85" w14:textId="77777777" w:rsidR="008E568C" w:rsidRPr="005934A5" w:rsidRDefault="008E568C" w:rsidP="008E568C">
      <w:pPr>
        <w:rPr>
          <w:rFonts w:ascii="Arial" w:hAnsi="Arial" w:cs="Arial"/>
          <w:lang w:val="en-GB"/>
        </w:rPr>
      </w:pPr>
      <w:r w:rsidRPr="005934A5">
        <w:rPr>
          <w:rFonts w:ascii="Arial" w:hAnsi="Arial" w:cs="Arial"/>
          <w:lang w:val="en-GB"/>
        </w:rPr>
        <w:t>• Publishing and news: newspapers and magazines have a huge social presence and often manage to create large communities of followers.</w:t>
      </w:r>
    </w:p>
    <w:p w14:paraId="61592B0E" w14:textId="77777777" w:rsidR="008E568C" w:rsidRPr="005934A5" w:rsidRDefault="008E568C" w:rsidP="008E568C">
      <w:pPr>
        <w:rPr>
          <w:rFonts w:ascii="Arial" w:hAnsi="Arial" w:cs="Arial"/>
          <w:lang w:val="en-GB"/>
        </w:rPr>
      </w:pPr>
      <w:r w:rsidRPr="005934A5">
        <w:rPr>
          <w:rFonts w:ascii="Arial" w:hAnsi="Arial" w:cs="Arial"/>
          <w:lang w:val="en-GB"/>
        </w:rPr>
        <w:t>• Blogs and communities: Blogs dealing with particular themes or communities formed around a particular sector.</w:t>
      </w:r>
    </w:p>
    <w:p w14:paraId="34D5AA94" w14:textId="77777777" w:rsidR="008E568C" w:rsidRPr="005934A5" w:rsidRDefault="008E568C" w:rsidP="008E568C">
      <w:pPr>
        <w:rPr>
          <w:rFonts w:ascii="Arial" w:hAnsi="Arial" w:cs="Arial"/>
          <w:lang w:val="en-GB"/>
        </w:rPr>
      </w:pPr>
      <w:r w:rsidRPr="005934A5">
        <w:rPr>
          <w:rFonts w:ascii="Arial" w:hAnsi="Arial" w:cs="Arial"/>
          <w:lang w:val="en-GB"/>
        </w:rPr>
        <w:t>• Niche groups: communities and forums independent of the main social networks.</w:t>
      </w:r>
    </w:p>
    <w:p w14:paraId="03FDB83A" w14:textId="77777777" w:rsidR="008E568C" w:rsidRPr="005934A5" w:rsidRDefault="008E568C" w:rsidP="008E568C">
      <w:pPr>
        <w:rPr>
          <w:rFonts w:ascii="Arial" w:hAnsi="Arial" w:cs="Arial"/>
          <w:lang w:val="en-GB"/>
        </w:rPr>
      </w:pPr>
      <w:r w:rsidRPr="005934A5">
        <w:rPr>
          <w:rFonts w:ascii="Arial" w:hAnsi="Arial" w:cs="Arial"/>
          <w:lang w:val="en-GB"/>
        </w:rPr>
        <w:t>• Customer Service: Some companies create customer support forums through social media.</w:t>
      </w:r>
    </w:p>
    <w:p w14:paraId="37912EFC" w14:textId="77777777" w:rsidR="008E568C" w:rsidRPr="005934A5" w:rsidRDefault="008E568C" w:rsidP="008E568C">
      <w:pPr>
        <w:rPr>
          <w:rFonts w:ascii="Arial" w:hAnsi="Arial" w:cs="Arial"/>
          <w:lang w:val="en-GB"/>
        </w:rPr>
      </w:pPr>
      <w:r w:rsidRPr="005934A5">
        <w:rPr>
          <w:rFonts w:ascii="Arial" w:hAnsi="Arial" w:cs="Arial"/>
          <w:lang w:val="en-GB"/>
        </w:rPr>
        <w:t>• Search social search engines.</w:t>
      </w:r>
    </w:p>
    <w:p w14:paraId="0DEA8A69" w14:textId="1943D5F7" w:rsidR="008E568C" w:rsidRPr="005934A5" w:rsidRDefault="008E568C" w:rsidP="008E568C">
      <w:pPr>
        <w:rPr>
          <w:rFonts w:ascii="Arial" w:hAnsi="Arial" w:cs="Arial"/>
          <w:lang w:val="en-GB"/>
        </w:rPr>
      </w:pPr>
      <w:r w:rsidRPr="005934A5">
        <w:rPr>
          <w:rFonts w:ascii="Arial" w:hAnsi="Arial" w:cs="Arial"/>
          <w:lang w:val="en-GB"/>
        </w:rPr>
        <w:t>• Commerce: Important for retail, social commerce allows for product reviews and sharing of offers.</w:t>
      </w:r>
    </w:p>
    <w:p w14:paraId="6CD391FA" w14:textId="77777777" w:rsidR="000A7A21" w:rsidRPr="005934A5" w:rsidRDefault="000A7A21" w:rsidP="000A7A21">
      <w:pPr>
        <w:rPr>
          <w:rFonts w:ascii="Arial" w:hAnsi="Arial" w:cs="Arial"/>
          <w:lang w:val="en-GB"/>
        </w:rPr>
      </w:pPr>
    </w:p>
    <w:p w14:paraId="4B97B93E" w14:textId="73BA9186" w:rsidR="000A7A21" w:rsidRPr="00126B66" w:rsidRDefault="000A7A21" w:rsidP="000A7A21">
      <w:pPr>
        <w:rPr>
          <w:rFonts w:ascii="Arial" w:hAnsi="Arial" w:cs="Arial"/>
          <w:b/>
          <w:bCs/>
          <w:sz w:val="28"/>
          <w:szCs w:val="28"/>
          <w:lang w:val="en-GB"/>
        </w:rPr>
      </w:pPr>
      <w:r w:rsidRPr="00126B66">
        <w:rPr>
          <w:rFonts w:ascii="Arial" w:hAnsi="Arial" w:cs="Arial"/>
          <w:b/>
          <w:bCs/>
          <w:sz w:val="28"/>
          <w:szCs w:val="28"/>
          <w:lang w:val="en-GB"/>
        </w:rPr>
        <w:t xml:space="preserve">Barilla's social </w:t>
      </w:r>
      <w:r w:rsidRPr="00126B66">
        <w:rPr>
          <w:rFonts w:ascii="Arial" w:hAnsi="Arial" w:cs="Arial"/>
          <w:b/>
          <w:bCs/>
          <w:sz w:val="28"/>
          <w:szCs w:val="28"/>
          <w:lang w:val="en-GB"/>
        </w:rPr>
        <w:t xml:space="preserve">media </w:t>
      </w:r>
      <w:r w:rsidRPr="00126B66">
        <w:rPr>
          <w:rFonts w:ascii="Arial" w:hAnsi="Arial" w:cs="Arial"/>
          <w:b/>
          <w:bCs/>
          <w:sz w:val="28"/>
          <w:szCs w:val="28"/>
          <w:lang w:val="en-GB"/>
        </w:rPr>
        <w:t>strategy</w:t>
      </w:r>
    </w:p>
    <w:p w14:paraId="4E7EA6F4" w14:textId="4E6D20FF" w:rsidR="000A7A21" w:rsidRPr="005934A5" w:rsidRDefault="000A7A21" w:rsidP="000A7A21">
      <w:pPr>
        <w:rPr>
          <w:rFonts w:ascii="Arial" w:hAnsi="Arial" w:cs="Arial"/>
          <w:lang w:val="en-GB"/>
        </w:rPr>
      </w:pPr>
      <w:r w:rsidRPr="005934A5">
        <w:rPr>
          <w:rFonts w:ascii="Arial" w:hAnsi="Arial" w:cs="Arial"/>
          <w:lang w:val="en-GB"/>
        </w:rPr>
        <w:t>Barilla's social strategy is based on communication between all social profiles and the website. Each post always links to the main website so customers can buy the products. As for publications on social media, Barilla is very active: every day for each there is at least one or two contents, which can be posts, stories, videos. The contents are of three types:</w:t>
      </w:r>
    </w:p>
    <w:p w14:paraId="6BD7D001" w14:textId="77777777" w:rsidR="000A7A21" w:rsidRPr="005934A5" w:rsidRDefault="000A7A21" w:rsidP="000A7A21">
      <w:pPr>
        <w:rPr>
          <w:rFonts w:ascii="Arial" w:hAnsi="Arial" w:cs="Arial"/>
          <w:lang w:val="en-GB"/>
        </w:rPr>
      </w:pPr>
      <w:r w:rsidRPr="005934A5">
        <w:rPr>
          <w:rFonts w:ascii="Arial" w:hAnsi="Arial" w:cs="Arial"/>
          <w:lang w:val="en-GB"/>
        </w:rPr>
        <w:t>Ironic: they create empathy with followers and allow re-sharing.</w:t>
      </w:r>
    </w:p>
    <w:p w14:paraId="5153AFBF" w14:textId="77777777" w:rsidR="000A7A21" w:rsidRPr="005934A5" w:rsidRDefault="000A7A21" w:rsidP="000A7A21">
      <w:pPr>
        <w:rPr>
          <w:rFonts w:ascii="Arial" w:hAnsi="Arial" w:cs="Arial"/>
          <w:lang w:val="en-GB"/>
        </w:rPr>
      </w:pPr>
      <w:r w:rsidRPr="005934A5">
        <w:rPr>
          <w:rFonts w:ascii="Arial" w:hAnsi="Arial" w:cs="Arial"/>
          <w:lang w:val="en-GB"/>
        </w:rPr>
        <w:t>Emotional: Barilla loves to create adv campaigns and content based on sensationalism to give the idea of the freshness of the products or to excite the audience with stories of everyday life in which everyone can identify.</w:t>
      </w:r>
    </w:p>
    <w:p w14:paraId="5A7415CF" w14:textId="248B14FB" w:rsidR="000A7A21" w:rsidRDefault="000A7A21" w:rsidP="000A7A21">
      <w:pPr>
        <w:rPr>
          <w:rFonts w:ascii="Arial" w:hAnsi="Arial" w:cs="Arial"/>
          <w:lang w:val="en-GB"/>
        </w:rPr>
      </w:pPr>
      <w:r w:rsidRPr="005934A5">
        <w:rPr>
          <w:rFonts w:ascii="Arial" w:hAnsi="Arial" w:cs="Arial"/>
          <w:lang w:val="en-GB"/>
        </w:rPr>
        <w:t>Informative: Barilla often shares culinary recipes in which it sponsors the use of one or more of its products.</w:t>
      </w:r>
    </w:p>
    <w:p w14:paraId="06B0A17A" w14:textId="416FD8A4" w:rsidR="00AF2A9D" w:rsidRDefault="00AF2A9D" w:rsidP="000A7A21">
      <w:pPr>
        <w:rPr>
          <w:rFonts w:ascii="Arial" w:hAnsi="Arial" w:cs="Arial"/>
          <w:lang w:val="en-GB"/>
        </w:rPr>
      </w:pPr>
      <w:r>
        <w:rPr>
          <w:noProof/>
        </w:rPr>
        <w:lastRenderedPageBreak/>
        <w:drawing>
          <wp:inline distT="0" distB="0" distL="0" distR="0" wp14:anchorId="5459C5DE" wp14:editId="0C555A24">
            <wp:extent cx="6120130" cy="3729355"/>
            <wp:effectExtent l="0" t="0" r="0" b="444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3729355"/>
                    </a:xfrm>
                    <a:prstGeom prst="rect">
                      <a:avLst/>
                    </a:prstGeom>
                    <a:noFill/>
                    <a:ln>
                      <a:noFill/>
                    </a:ln>
                  </pic:spPr>
                </pic:pic>
              </a:graphicData>
            </a:graphic>
          </wp:inline>
        </w:drawing>
      </w:r>
    </w:p>
    <w:p w14:paraId="7AD6E2F1" w14:textId="14124E27" w:rsidR="00AF2A9D" w:rsidRPr="00AF2A9D" w:rsidRDefault="00AF2A9D" w:rsidP="000A7A21">
      <w:pPr>
        <w:rPr>
          <w:rFonts w:ascii="Arial" w:hAnsi="Arial" w:cs="Arial"/>
          <w:sz w:val="18"/>
          <w:szCs w:val="18"/>
          <w:lang w:val="en-GB"/>
        </w:rPr>
      </w:pPr>
      <w:r w:rsidRPr="00AF2A9D">
        <w:rPr>
          <w:rFonts w:ascii="Arial" w:hAnsi="Arial" w:cs="Arial"/>
          <w:sz w:val="18"/>
          <w:szCs w:val="18"/>
          <w:lang w:val="en-GB"/>
        </w:rPr>
        <w:t>Barilla Social media post</w:t>
      </w:r>
    </w:p>
    <w:p w14:paraId="5ECE8F32" w14:textId="77777777" w:rsidR="00632016" w:rsidRPr="005934A5" w:rsidRDefault="00632016" w:rsidP="00632016">
      <w:pPr>
        <w:rPr>
          <w:rFonts w:ascii="Arial" w:hAnsi="Arial" w:cs="Arial"/>
          <w:lang w:val="en-GB"/>
        </w:rPr>
      </w:pPr>
    </w:p>
    <w:p w14:paraId="35586B13" w14:textId="77777777" w:rsidR="00632016" w:rsidRPr="00126B66" w:rsidRDefault="00632016" w:rsidP="00632016">
      <w:pPr>
        <w:rPr>
          <w:rFonts w:ascii="Arial" w:hAnsi="Arial" w:cs="Arial"/>
          <w:b/>
          <w:bCs/>
          <w:sz w:val="28"/>
          <w:szCs w:val="28"/>
          <w:lang w:val="en-GB"/>
        </w:rPr>
      </w:pPr>
      <w:r w:rsidRPr="00126B66">
        <w:rPr>
          <w:rFonts w:ascii="Arial" w:hAnsi="Arial" w:cs="Arial"/>
          <w:b/>
          <w:bCs/>
          <w:sz w:val="28"/>
          <w:szCs w:val="28"/>
          <w:lang w:val="en-GB"/>
        </w:rPr>
        <w:t>Barilla's Digital Marketing Strategy</w:t>
      </w:r>
    </w:p>
    <w:p w14:paraId="1C107FB0" w14:textId="77777777" w:rsidR="00632016" w:rsidRPr="005934A5" w:rsidRDefault="00632016" w:rsidP="00632016">
      <w:pPr>
        <w:rPr>
          <w:rFonts w:ascii="Arial" w:hAnsi="Arial" w:cs="Arial"/>
          <w:lang w:val="en-GB"/>
        </w:rPr>
      </w:pPr>
      <w:r w:rsidRPr="005934A5">
        <w:rPr>
          <w:rFonts w:ascii="Arial" w:hAnsi="Arial" w:cs="Arial"/>
          <w:lang w:val="en-GB"/>
        </w:rPr>
        <w:t>Before addressing the issue of the company's marketing strategy, it is useful to make a premise that will allow us to better understand the next topics covered. The Barilla company was founded by an Italian family and has always been run by the same family. Therefore, the company's online and offline marketing also reflects what the family represents for Barilla. The various advertising campaigns, both in traditional and digital channels such as social media, bring to the screen the image of the traditional family consisting of a mother, father, and children. What each content conveys are the values ​​of simplicity, tradition, affection, and finally the importance of bonds.</w:t>
      </w:r>
    </w:p>
    <w:p w14:paraId="3FFF36DD" w14:textId="77777777" w:rsidR="00632016" w:rsidRPr="005934A5" w:rsidRDefault="00632016" w:rsidP="00632016">
      <w:pPr>
        <w:rPr>
          <w:rFonts w:ascii="Arial" w:hAnsi="Arial" w:cs="Arial"/>
          <w:lang w:val="en-GB"/>
        </w:rPr>
      </w:pPr>
      <w:r w:rsidRPr="005934A5">
        <w:rPr>
          <w:rFonts w:ascii="Arial" w:hAnsi="Arial" w:cs="Arial"/>
          <w:lang w:val="en-GB"/>
        </w:rPr>
        <w:t>The Digita strategy Marketing le of the Barilla company is extremely innovative and modern and is based on creativity and real-time marketing. Digital marketing strategies are based on two principles: the storytelling of family stories, union and serenity, and the ability to tell real events to fit into people's daily lives. This set of strategies is called real marketing, that is, the ability of companies to exploit events (sporting, national, international, celebrations) to advertise their product with irony and sympathy in real-time. This strategy also allows an immediate response from the public and systematically makes any content viral. This strategy, therefore, allows you to:</w:t>
      </w:r>
    </w:p>
    <w:p w14:paraId="3CE89167" w14:textId="77777777" w:rsidR="00632016" w:rsidRPr="005934A5" w:rsidRDefault="00632016" w:rsidP="00632016">
      <w:pPr>
        <w:rPr>
          <w:rFonts w:ascii="Arial" w:hAnsi="Arial" w:cs="Arial"/>
          <w:lang w:val="en-GB"/>
        </w:rPr>
      </w:pPr>
      <w:r w:rsidRPr="005934A5">
        <w:rPr>
          <w:rFonts w:ascii="Arial" w:hAnsi="Arial" w:cs="Arial"/>
          <w:lang w:val="en-GB"/>
        </w:rPr>
        <w:t>• Create interaction with the target (each Barilla product has a specific target ranging from the youngest to the adults).</w:t>
      </w:r>
    </w:p>
    <w:p w14:paraId="411F0372" w14:textId="77777777" w:rsidR="00632016" w:rsidRPr="005934A5" w:rsidRDefault="00632016" w:rsidP="00632016">
      <w:pPr>
        <w:rPr>
          <w:rFonts w:ascii="Arial" w:hAnsi="Arial" w:cs="Arial"/>
          <w:lang w:val="en-GB"/>
        </w:rPr>
      </w:pPr>
      <w:r w:rsidRPr="005934A5">
        <w:rPr>
          <w:rFonts w:ascii="Arial" w:hAnsi="Arial" w:cs="Arial"/>
          <w:lang w:val="en-GB"/>
        </w:rPr>
        <w:t>• Increase the virality of content.</w:t>
      </w:r>
    </w:p>
    <w:p w14:paraId="5DD3FCE3" w14:textId="77777777" w:rsidR="00632016" w:rsidRPr="005934A5" w:rsidRDefault="00632016" w:rsidP="00632016">
      <w:pPr>
        <w:rPr>
          <w:rFonts w:ascii="Arial" w:hAnsi="Arial" w:cs="Arial"/>
          <w:lang w:val="en-GB"/>
        </w:rPr>
      </w:pPr>
      <w:r w:rsidRPr="005934A5">
        <w:rPr>
          <w:rFonts w:ascii="Arial" w:hAnsi="Arial" w:cs="Arial"/>
          <w:lang w:val="en-GB"/>
        </w:rPr>
        <w:t>• Increase the visibility of the company.</w:t>
      </w:r>
    </w:p>
    <w:p w14:paraId="28996D74" w14:textId="77777777" w:rsidR="00632016" w:rsidRPr="005934A5" w:rsidRDefault="00632016" w:rsidP="00632016">
      <w:pPr>
        <w:rPr>
          <w:rFonts w:ascii="Arial" w:hAnsi="Arial" w:cs="Arial"/>
          <w:lang w:val="en-GB"/>
        </w:rPr>
      </w:pPr>
      <w:r w:rsidRPr="005934A5">
        <w:rPr>
          <w:rFonts w:ascii="Arial" w:hAnsi="Arial" w:cs="Arial"/>
          <w:lang w:val="en-GB"/>
        </w:rPr>
        <w:t>• Increase the success of the advertising campaign.</w:t>
      </w:r>
    </w:p>
    <w:p w14:paraId="2108BE94" w14:textId="77777777" w:rsidR="00632016" w:rsidRPr="005934A5" w:rsidRDefault="00632016" w:rsidP="00632016">
      <w:pPr>
        <w:rPr>
          <w:rFonts w:ascii="Arial" w:hAnsi="Arial" w:cs="Arial"/>
          <w:lang w:val="en-GB"/>
        </w:rPr>
      </w:pPr>
      <w:r w:rsidRPr="005934A5">
        <w:rPr>
          <w:rFonts w:ascii="Arial" w:hAnsi="Arial" w:cs="Arial"/>
          <w:lang w:val="en-GB"/>
        </w:rPr>
        <w:lastRenderedPageBreak/>
        <w:t>Barilla has been using this strategy for years to create social or post campaigns in which the various pasta shapes become the protagonists and recreate well-known events, such as the World Cup or the Olympics.</w:t>
      </w:r>
    </w:p>
    <w:p w14:paraId="6783F986" w14:textId="77777777" w:rsidR="00632016" w:rsidRPr="005934A5" w:rsidRDefault="00632016" w:rsidP="00632016">
      <w:pPr>
        <w:rPr>
          <w:rFonts w:ascii="Arial" w:hAnsi="Arial" w:cs="Arial"/>
          <w:lang w:val="en-GB"/>
        </w:rPr>
      </w:pPr>
      <w:r w:rsidRPr="005934A5">
        <w:rPr>
          <w:rFonts w:ascii="Arial" w:hAnsi="Arial" w:cs="Arial"/>
          <w:lang w:val="en-GB"/>
        </w:rPr>
        <w:t>Barilla does not choose these events and the characters of its ads by chance. Barilla's real-time marketing has these objectives:</w:t>
      </w:r>
    </w:p>
    <w:p w14:paraId="4D0867A4" w14:textId="77777777" w:rsidR="00632016" w:rsidRPr="005934A5" w:rsidRDefault="00632016" w:rsidP="00632016">
      <w:pPr>
        <w:rPr>
          <w:rFonts w:ascii="Arial" w:hAnsi="Arial" w:cs="Arial"/>
          <w:lang w:val="en-GB"/>
        </w:rPr>
      </w:pPr>
      <w:r w:rsidRPr="005934A5">
        <w:rPr>
          <w:rFonts w:ascii="Arial" w:hAnsi="Arial" w:cs="Arial"/>
          <w:lang w:val="en-GB"/>
        </w:rPr>
        <w:t>1. Praise made in Italy as an expression of product quality.</w:t>
      </w:r>
    </w:p>
    <w:p w14:paraId="567CCFE0" w14:textId="77777777" w:rsidR="00632016" w:rsidRPr="005934A5" w:rsidRDefault="00632016" w:rsidP="00632016">
      <w:pPr>
        <w:rPr>
          <w:rFonts w:ascii="Arial" w:hAnsi="Arial" w:cs="Arial"/>
          <w:lang w:val="en-GB"/>
        </w:rPr>
      </w:pPr>
      <w:r w:rsidRPr="005934A5">
        <w:rPr>
          <w:rFonts w:ascii="Arial" w:hAnsi="Arial" w:cs="Arial"/>
          <w:lang w:val="en-GB"/>
        </w:rPr>
        <w:t>2. At the same time, you also choose international events to create customer loyalty with that country.</w:t>
      </w:r>
    </w:p>
    <w:p w14:paraId="0D3FA14A" w14:textId="77777777" w:rsidR="00632016" w:rsidRPr="005934A5" w:rsidRDefault="00632016" w:rsidP="00632016">
      <w:pPr>
        <w:rPr>
          <w:rFonts w:ascii="Arial" w:hAnsi="Arial" w:cs="Arial"/>
          <w:lang w:val="en-GB"/>
        </w:rPr>
      </w:pPr>
      <w:r w:rsidRPr="005934A5">
        <w:rPr>
          <w:rFonts w:ascii="Arial" w:hAnsi="Arial" w:cs="Arial"/>
          <w:lang w:val="en-GB"/>
        </w:rPr>
        <w:t>3. Always be up-to-date and attentive to the main events important to your target.</w:t>
      </w:r>
    </w:p>
    <w:p w14:paraId="5D1B5059" w14:textId="77777777" w:rsidR="00632016" w:rsidRPr="005934A5" w:rsidRDefault="00632016" w:rsidP="00632016">
      <w:pPr>
        <w:rPr>
          <w:rFonts w:ascii="Arial" w:hAnsi="Arial" w:cs="Arial"/>
          <w:lang w:val="en-GB"/>
        </w:rPr>
      </w:pPr>
      <w:r w:rsidRPr="005934A5">
        <w:rPr>
          <w:rFonts w:ascii="Arial" w:hAnsi="Arial" w:cs="Arial"/>
          <w:lang w:val="en-GB"/>
        </w:rPr>
        <w:t>4. Promote its products by making them ironically protagonists of the event.</w:t>
      </w:r>
    </w:p>
    <w:p w14:paraId="7BE65692" w14:textId="77777777" w:rsidR="00632016" w:rsidRPr="005934A5" w:rsidRDefault="00632016" w:rsidP="00632016">
      <w:pPr>
        <w:rPr>
          <w:rFonts w:ascii="Arial" w:hAnsi="Arial" w:cs="Arial"/>
          <w:lang w:val="en-GB"/>
        </w:rPr>
      </w:pPr>
      <w:r w:rsidRPr="005934A5">
        <w:rPr>
          <w:rFonts w:ascii="Arial" w:hAnsi="Arial" w:cs="Arial"/>
          <w:lang w:val="en-GB"/>
        </w:rPr>
        <w:t>5. To entertain its target and aim for re-sharing of content.</w:t>
      </w:r>
    </w:p>
    <w:p w14:paraId="35256F46" w14:textId="02A029E1" w:rsidR="00632016" w:rsidRPr="005934A5" w:rsidRDefault="00632016" w:rsidP="00632016">
      <w:pPr>
        <w:rPr>
          <w:rFonts w:ascii="Arial" w:hAnsi="Arial" w:cs="Arial"/>
          <w:lang w:val="en-GB"/>
        </w:rPr>
      </w:pPr>
      <w:r w:rsidRPr="005934A5">
        <w:rPr>
          <w:rFonts w:ascii="Arial" w:hAnsi="Arial" w:cs="Arial"/>
          <w:lang w:val="en-GB"/>
        </w:rPr>
        <w:t>6. Maintain a fun tone of voice to empathize with the user.</w:t>
      </w:r>
    </w:p>
    <w:p w14:paraId="5573498B" w14:textId="42D94B2A" w:rsidR="00F21C32" w:rsidRPr="005934A5" w:rsidRDefault="00F21C32" w:rsidP="00632016">
      <w:pPr>
        <w:rPr>
          <w:rFonts w:ascii="Arial" w:hAnsi="Arial" w:cs="Arial"/>
          <w:lang w:val="en-GB"/>
        </w:rPr>
      </w:pPr>
    </w:p>
    <w:p w14:paraId="187996DE" w14:textId="0B9D924D" w:rsidR="00F21C32" w:rsidRPr="00126B66" w:rsidRDefault="00F21C32" w:rsidP="00F21C32">
      <w:pPr>
        <w:rPr>
          <w:rFonts w:ascii="Arial" w:hAnsi="Arial" w:cs="Arial"/>
          <w:b/>
          <w:bCs/>
          <w:sz w:val="32"/>
          <w:szCs w:val="32"/>
          <w:lang w:val="en-GB"/>
        </w:rPr>
      </w:pPr>
      <w:r w:rsidRPr="00126B66">
        <w:rPr>
          <w:rFonts w:ascii="Arial" w:hAnsi="Arial" w:cs="Arial"/>
          <w:b/>
          <w:bCs/>
          <w:sz w:val="32"/>
          <w:szCs w:val="32"/>
          <w:lang w:val="en-GB"/>
        </w:rPr>
        <w:t>Customer Relationship Management (CRM)</w:t>
      </w:r>
    </w:p>
    <w:p w14:paraId="11D68DAB" w14:textId="77D0988F" w:rsidR="00F21C32" w:rsidRPr="005934A5" w:rsidRDefault="00F21C32" w:rsidP="00F21C32">
      <w:pPr>
        <w:rPr>
          <w:rFonts w:ascii="Arial" w:hAnsi="Arial" w:cs="Arial"/>
          <w:lang w:val="en-GB"/>
        </w:rPr>
      </w:pPr>
      <w:r w:rsidRPr="005934A5">
        <w:rPr>
          <w:rFonts w:ascii="Arial" w:hAnsi="Arial" w:cs="Arial"/>
          <w:lang w:val="en-GB"/>
        </w:rPr>
        <w:t>Customer Relationship Management (CRM) is certainly a very important topic of Digital Marketing since creating a relationship of loyalty and trust with the customer is fundamental in every company. However, it is not always that easy to maintain a relationship with customers it can be extremely difficult. Research by Reichheld and Schefter conducted in 2000 showed that for start-ups it often becomes very expensive to maintain a good level of CRM and these companies are not profitable economically for the first two or three years. On the other hand, research shows that companies that work online and e-commerce, keeping only 5% more customers, will see their turnover rise from 25% to 95% compared to their competitors who use traditional means. It should also be emphasized that the most loyal customers are not always the most economically profitable. That said, CRM includes four main activities:</w:t>
      </w:r>
    </w:p>
    <w:p w14:paraId="6F058E64" w14:textId="77777777" w:rsidR="00F21C32" w:rsidRPr="005934A5" w:rsidRDefault="00F21C32" w:rsidP="00F21C32">
      <w:pPr>
        <w:rPr>
          <w:rFonts w:ascii="Arial" w:hAnsi="Arial" w:cs="Arial"/>
          <w:lang w:val="en-GB"/>
        </w:rPr>
      </w:pPr>
      <w:r w:rsidRPr="005934A5">
        <w:rPr>
          <w:rFonts w:ascii="Arial" w:hAnsi="Arial" w:cs="Arial"/>
          <w:lang w:val="en-GB"/>
        </w:rPr>
        <w:t>1. Customer selection: analyze and identify the different groups of customers the company will target</w:t>
      </w:r>
    </w:p>
    <w:p w14:paraId="43349826" w14:textId="77777777" w:rsidR="00F21C32" w:rsidRPr="005934A5" w:rsidRDefault="00F21C32" w:rsidP="00F21C32">
      <w:pPr>
        <w:rPr>
          <w:rFonts w:ascii="Arial" w:hAnsi="Arial" w:cs="Arial"/>
          <w:lang w:val="en-GB"/>
        </w:rPr>
      </w:pPr>
      <w:r w:rsidRPr="005934A5">
        <w:rPr>
          <w:rFonts w:ascii="Arial" w:hAnsi="Arial" w:cs="Arial"/>
          <w:lang w:val="en-GB"/>
        </w:rPr>
        <w:t>2. Customer acquisition: a set of activities focused on creating new relationships with customers by providing a quality service and using the appropriate channels for each target.</w:t>
      </w:r>
    </w:p>
    <w:p w14:paraId="53BDD387" w14:textId="77777777" w:rsidR="00F21C32" w:rsidRPr="005934A5" w:rsidRDefault="00F21C32" w:rsidP="00F21C32">
      <w:pPr>
        <w:rPr>
          <w:rFonts w:ascii="Arial" w:hAnsi="Arial" w:cs="Arial"/>
          <w:lang w:val="en-GB"/>
        </w:rPr>
      </w:pPr>
      <w:r w:rsidRPr="005934A5">
        <w:rPr>
          <w:rFonts w:ascii="Arial" w:hAnsi="Arial" w:cs="Arial"/>
          <w:lang w:val="en-GB"/>
        </w:rPr>
        <w:t>3. Customer retention: Keeping customers already loyal with offers and discounts tailored to the customer's individual needs and online lifecycle, such as the quantity and value of purchases.</w:t>
      </w:r>
    </w:p>
    <w:p w14:paraId="3468C732" w14:textId="77777777" w:rsidR="00F21C32" w:rsidRPr="005934A5" w:rsidRDefault="00F21C32" w:rsidP="00F21C32">
      <w:pPr>
        <w:rPr>
          <w:rFonts w:ascii="Arial" w:hAnsi="Arial" w:cs="Arial"/>
          <w:lang w:val="en-GB"/>
        </w:rPr>
      </w:pPr>
      <w:r w:rsidRPr="005934A5">
        <w:rPr>
          <w:rFonts w:ascii="Arial" w:hAnsi="Arial" w:cs="Arial"/>
          <w:lang w:val="en-GB"/>
        </w:rPr>
        <w:t>4. Customer extension: activity also known as customer development and can be achieved with some marketing techniques such as reselling similar products to existing customers (Barilla), or offering additional products that are extremely connected with the main purchase. There is also the reactivation technique which consists in encouraging lapsed customers to buy again. Finally, use recommendations from existing customers to create new ones.</w:t>
      </w:r>
    </w:p>
    <w:p w14:paraId="32AEAB3F" w14:textId="77777777" w:rsidR="00F21C32" w:rsidRPr="005934A5" w:rsidRDefault="00F21C32" w:rsidP="00F21C32">
      <w:pPr>
        <w:rPr>
          <w:rFonts w:ascii="Arial" w:hAnsi="Arial" w:cs="Arial"/>
          <w:lang w:val="en-GB"/>
        </w:rPr>
      </w:pPr>
    </w:p>
    <w:p w14:paraId="58206F02" w14:textId="77777777" w:rsidR="00126B66" w:rsidRDefault="00126B66" w:rsidP="00F21C32">
      <w:pPr>
        <w:rPr>
          <w:rFonts w:ascii="Arial" w:hAnsi="Arial" w:cs="Arial"/>
          <w:lang w:val="en-GB"/>
        </w:rPr>
      </w:pPr>
    </w:p>
    <w:p w14:paraId="576D730C" w14:textId="77777777" w:rsidR="00126B66" w:rsidRDefault="00126B66" w:rsidP="00F21C32">
      <w:pPr>
        <w:rPr>
          <w:rFonts w:ascii="Arial" w:hAnsi="Arial" w:cs="Arial"/>
          <w:lang w:val="en-GB"/>
        </w:rPr>
      </w:pPr>
    </w:p>
    <w:p w14:paraId="5DE677EB" w14:textId="77777777" w:rsidR="00126B66" w:rsidRDefault="00126B66" w:rsidP="00F21C32">
      <w:pPr>
        <w:rPr>
          <w:rFonts w:ascii="Arial" w:hAnsi="Arial" w:cs="Arial"/>
          <w:lang w:val="en-GB"/>
        </w:rPr>
      </w:pPr>
    </w:p>
    <w:p w14:paraId="71EC60CE" w14:textId="1CE37AB0" w:rsidR="00F21C32" w:rsidRPr="00126B66" w:rsidRDefault="00F21C32" w:rsidP="00F21C32">
      <w:pPr>
        <w:rPr>
          <w:rFonts w:ascii="Arial" w:hAnsi="Arial" w:cs="Arial"/>
          <w:b/>
          <w:bCs/>
          <w:sz w:val="28"/>
          <w:szCs w:val="28"/>
          <w:lang w:val="en-GB"/>
        </w:rPr>
      </w:pPr>
      <w:r w:rsidRPr="00126B66">
        <w:rPr>
          <w:rFonts w:ascii="Arial" w:hAnsi="Arial" w:cs="Arial"/>
          <w:b/>
          <w:bCs/>
          <w:sz w:val="28"/>
          <w:szCs w:val="28"/>
          <w:lang w:val="en-GB"/>
        </w:rPr>
        <w:lastRenderedPageBreak/>
        <w:t>CRM Marketing Applications</w:t>
      </w:r>
    </w:p>
    <w:p w14:paraId="144AC5A3" w14:textId="77777777" w:rsidR="00F21C32" w:rsidRPr="005934A5" w:rsidRDefault="00F21C32" w:rsidP="00F21C32">
      <w:pPr>
        <w:rPr>
          <w:rFonts w:ascii="Arial" w:hAnsi="Arial" w:cs="Arial"/>
          <w:lang w:val="en-GB"/>
        </w:rPr>
      </w:pPr>
      <w:r w:rsidRPr="005934A5">
        <w:rPr>
          <w:rFonts w:ascii="Arial" w:hAnsi="Arial" w:cs="Arial"/>
          <w:lang w:val="en-GB"/>
        </w:rPr>
        <w:t>To support these four activities, a company's CRM uses some strategies:</w:t>
      </w:r>
    </w:p>
    <w:p w14:paraId="138CA900" w14:textId="77777777" w:rsidR="00F21C32" w:rsidRPr="005934A5" w:rsidRDefault="00F21C32" w:rsidP="00F21C32">
      <w:pPr>
        <w:rPr>
          <w:rFonts w:ascii="Arial" w:hAnsi="Arial" w:cs="Arial"/>
          <w:lang w:val="en-GB"/>
        </w:rPr>
      </w:pPr>
      <w:r w:rsidRPr="005934A5">
        <w:rPr>
          <w:rFonts w:ascii="Arial" w:hAnsi="Arial" w:cs="Arial"/>
          <w:lang w:val="en-GB"/>
        </w:rPr>
        <w:t>• Salesforce Automation (SFA): Sales reps are aided by tools for logging customer inquiries and organizing visits.</w:t>
      </w:r>
    </w:p>
    <w:p w14:paraId="163C33FA" w14:textId="77777777" w:rsidR="00F21C32" w:rsidRPr="005934A5" w:rsidRDefault="00F21C32" w:rsidP="00F21C32">
      <w:pPr>
        <w:rPr>
          <w:rFonts w:ascii="Arial" w:hAnsi="Arial" w:cs="Arial"/>
          <w:lang w:val="en-GB"/>
        </w:rPr>
      </w:pPr>
      <w:r w:rsidRPr="005934A5">
        <w:rPr>
          <w:rFonts w:ascii="Arial" w:hAnsi="Arial" w:cs="Arial"/>
          <w:lang w:val="en-GB"/>
        </w:rPr>
        <w:t>• Management of customer service: each customer is present in a database in which his data, his requests, and needs, the products purchased most frequently are also recorded.</w:t>
      </w:r>
    </w:p>
    <w:p w14:paraId="1EA2C288" w14:textId="77777777" w:rsidR="00F21C32" w:rsidRPr="005934A5" w:rsidRDefault="00F21C32" w:rsidP="00F21C32">
      <w:pPr>
        <w:rPr>
          <w:rFonts w:ascii="Arial" w:hAnsi="Arial" w:cs="Arial"/>
          <w:lang w:val="en-GB"/>
        </w:rPr>
      </w:pPr>
      <w:r w:rsidRPr="005934A5">
        <w:rPr>
          <w:rFonts w:ascii="Arial" w:hAnsi="Arial" w:cs="Arial"/>
          <w:lang w:val="en-GB"/>
        </w:rPr>
        <w:t>• Management of the sales process: this activity can take place both through e-commerce websites and in a B2C sales scenario.</w:t>
      </w:r>
    </w:p>
    <w:p w14:paraId="650DA489" w14:textId="77777777" w:rsidR="00F21C32" w:rsidRPr="005934A5" w:rsidRDefault="00F21C32" w:rsidP="00F21C32">
      <w:pPr>
        <w:rPr>
          <w:rFonts w:ascii="Arial" w:hAnsi="Arial" w:cs="Arial"/>
          <w:lang w:val="en-GB"/>
        </w:rPr>
      </w:pPr>
      <w:r w:rsidRPr="005934A5">
        <w:rPr>
          <w:rFonts w:ascii="Arial" w:hAnsi="Arial" w:cs="Arial"/>
          <w:lang w:val="en-GB"/>
        </w:rPr>
        <w:t>• Campaign management: this is the organization of online and offline advertising campaigns through newsletters or direct mail</w:t>
      </w:r>
    </w:p>
    <w:p w14:paraId="576E0066" w14:textId="77777777" w:rsidR="00F21C32" w:rsidRPr="005934A5" w:rsidRDefault="00F21C32" w:rsidP="00F21C32">
      <w:pPr>
        <w:rPr>
          <w:rFonts w:ascii="Arial" w:hAnsi="Arial" w:cs="Arial"/>
          <w:lang w:val="en-GB"/>
        </w:rPr>
      </w:pPr>
      <w:r w:rsidRPr="005934A5">
        <w:rPr>
          <w:rFonts w:ascii="Arial" w:hAnsi="Arial" w:cs="Arial"/>
          <w:lang w:val="en-GB"/>
        </w:rPr>
        <w:t>• Analysis: in this final phase the customer behavior is analyzed to understand what can be improved in the CRM.</w:t>
      </w:r>
    </w:p>
    <w:p w14:paraId="321220B9" w14:textId="77777777" w:rsidR="00F21C32" w:rsidRPr="00126B66" w:rsidRDefault="00F21C32" w:rsidP="00F21C32">
      <w:pPr>
        <w:rPr>
          <w:rFonts w:ascii="Arial" w:hAnsi="Arial" w:cs="Arial"/>
          <w:b/>
          <w:bCs/>
          <w:sz w:val="28"/>
          <w:szCs w:val="28"/>
          <w:lang w:val="en-GB"/>
        </w:rPr>
      </w:pPr>
      <w:r w:rsidRPr="00126B66">
        <w:rPr>
          <w:rFonts w:ascii="Arial" w:hAnsi="Arial" w:cs="Arial"/>
          <w:b/>
          <w:bCs/>
          <w:sz w:val="28"/>
          <w:szCs w:val="28"/>
          <w:lang w:val="en-GB"/>
        </w:rPr>
        <w:t>eCRM</w:t>
      </w:r>
    </w:p>
    <w:p w14:paraId="7C7E209C" w14:textId="77777777" w:rsidR="00F21C32" w:rsidRPr="005934A5" w:rsidRDefault="00F21C32" w:rsidP="00F21C32">
      <w:pPr>
        <w:rPr>
          <w:rFonts w:ascii="Arial" w:hAnsi="Arial" w:cs="Arial"/>
          <w:lang w:val="en-GB"/>
        </w:rPr>
      </w:pPr>
      <w:r w:rsidRPr="005934A5">
        <w:rPr>
          <w:rFonts w:ascii="Arial" w:hAnsi="Arial" w:cs="Arial"/>
          <w:lang w:val="en-GB"/>
        </w:rPr>
        <w:t>The combination of the interactive world of the web and email communications is a perfect environment to create CRM. In addition, some tools of today, such as the creation of databases that collect huge amounts of customer data, strengthen the power of eCRM, or the online approach of CRM. Establishing where one begins and the other ends are really difficult. According to Chaffey and Smith, they cannot be separated but must complement each other. Some strategies deserve to be mentioned when it comes to eCRM, let's see them applied to Barilla:</w:t>
      </w:r>
    </w:p>
    <w:p w14:paraId="0DB604D9" w14:textId="77777777" w:rsidR="00F21C32" w:rsidRPr="005934A5" w:rsidRDefault="00F21C32" w:rsidP="00F21C32">
      <w:pPr>
        <w:rPr>
          <w:rFonts w:ascii="Arial" w:hAnsi="Arial" w:cs="Arial"/>
          <w:lang w:val="en-GB"/>
        </w:rPr>
      </w:pPr>
      <w:r w:rsidRPr="005934A5">
        <w:rPr>
          <w:rFonts w:ascii="Arial" w:hAnsi="Arial" w:cs="Arial"/>
          <w:lang w:val="en-GB"/>
        </w:rPr>
        <w:t>• The use of the website and social media to establish a relationship with the customer: Barilla's online presence is daily. In fact, through posts, stories, newsletters, the customer is encouraged to buy through discounts and offers.</w:t>
      </w:r>
    </w:p>
    <w:p w14:paraId="1AE4BC32" w14:textId="77777777" w:rsidR="00F21C32" w:rsidRPr="005934A5" w:rsidRDefault="00F21C32" w:rsidP="00F21C32">
      <w:pPr>
        <w:rPr>
          <w:rFonts w:ascii="Arial" w:hAnsi="Arial" w:cs="Arial"/>
          <w:lang w:val="en-GB"/>
        </w:rPr>
      </w:pPr>
      <w:r w:rsidRPr="005934A5">
        <w:rPr>
          <w:rFonts w:ascii="Arial" w:hAnsi="Arial" w:cs="Arial"/>
          <w:lang w:val="en-GB"/>
        </w:rPr>
        <w:t>• Manage customer information through databases and email lists: this strategy allows you to map the Barilla target and helps build customer loyalty.</w:t>
      </w:r>
    </w:p>
    <w:p w14:paraId="541488F4" w14:textId="77777777" w:rsidR="00F21C32" w:rsidRPr="005934A5" w:rsidRDefault="00F21C32" w:rsidP="00F21C32">
      <w:pPr>
        <w:rPr>
          <w:rFonts w:ascii="Arial" w:hAnsi="Arial" w:cs="Arial"/>
          <w:lang w:val="en-GB"/>
        </w:rPr>
      </w:pPr>
      <w:r w:rsidRPr="005934A5">
        <w:rPr>
          <w:rFonts w:ascii="Arial" w:hAnsi="Arial" w:cs="Arial"/>
          <w:lang w:val="en-GB"/>
        </w:rPr>
        <w:t>• Provide customer personalization services to promote the best product: Barilla recommends new products monthly through social media, the website, and the newsletter, providing an accurate presentation of the product and sometimes discounts.</w:t>
      </w:r>
    </w:p>
    <w:p w14:paraId="32D6DAB9" w14:textId="77777777" w:rsidR="00F21C32" w:rsidRPr="005934A5" w:rsidRDefault="00F21C32" w:rsidP="00F21C32">
      <w:pPr>
        <w:rPr>
          <w:rFonts w:ascii="Arial" w:hAnsi="Arial" w:cs="Arial"/>
          <w:lang w:val="en-GB"/>
        </w:rPr>
      </w:pPr>
      <w:r w:rsidRPr="005934A5">
        <w:rPr>
          <w:rFonts w:ascii="Arial" w:hAnsi="Arial" w:cs="Arial"/>
          <w:lang w:val="en-GB"/>
        </w:rPr>
        <w:t>• Provide online assistance services such as the ability to ask questions in chat or call the company directly.</w:t>
      </w:r>
    </w:p>
    <w:p w14:paraId="7791BC20" w14:textId="77777777" w:rsidR="00F21C32" w:rsidRPr="005934A5" w:rsidRDefault="00F21C32" w:rsidP="00F21C32">
      <w:pPr>
        <w:rPr>
          <w:rFonts w:ascii="Arial" w:hAnsi="Arial" w:cs="Arial"/>
          <w:lang w:val="en-GB"/>
        </w:rPr>
      </w:pPr>
      <w:r w:rsidRPr="005934A5">
        <w:rPr>
          <w:rFonts w:ascii="Arial" w:hAnsi="Arial" w:cs="Arial"/>
          <w:lang w:val="en-GB"/>
        </w:rPr>
        <w:t>• The quality of the online service is essential above all to acquire new customers and ensure that they have a high-level experience. Barilla provides discounts to new newsletter subscribers and to those who register on the website.</w:t>
      </w:r>
    </w:p>
    <w:p w14:paraId="2CEB1E6C" w14:textId="77777777" w:rsidR="00F21C32" w:rsidRPr="005934A5" w:rsidRDefault="00F21C32" w:rsidP="00F21C32">
      <w:pPr>
        <w:rPr>
          <w:rFonts w:ascii="Arial" w:hAnsi="Arial" w:cs="Arial"/>
          <w:lang w:val="en-GB"/>
        </w:rPr>
      </w:pPr>
      <w:r w:rsidRPr="005934A5">
        <w:rPr>
          <w:rFonts w:ascii="Arial" w:hAnsi="Arial" w:cs="Arial"/>
          <w:lang w:val="en-GB"/>
        </w:rPr>
        <w:t>• Finally, manage the multi-channel experience: it must always be easy for the customer to switch from social networks to the website, for this reason, Barilla always encourages its customers to visit the website or to follow the social pages.</w:t>
      </w:r>
    </w:p>
    <w:p w14:paraId="52FAE662" w14:textId="77777777" w:rsidR="00F21C32" w:rsidRPr="005934A5" w:rsidRDefault="00F21C32" w:rsidP="00F21C32">
      <w:pPr>
        <w:rPr>
          <w:rFonts w:ascii="Arial" w:hAnsi="Arial" w:cs="Arial"/>
          <w:lang w:val="en-GB"/>
        </w:rPr>
      </w:pPr>
      <w:r w:rsidRPr="005934A5">
        <w:rPr>
          <w:rFonts w:ascii="Arial" w:hAnsi="Arial" w:cs="Arial"/>
          <w:lang w:val="en-GB"/>
        </w:rPr>
        <w:t>Finally, we must underline the fact that Barilla relies on Amazon for online sales, so it can easily take advantage of some customization strategies that Amazon implements on its platform. This aspect is part of reverse marketing and is a cornerstone of eCRM. After the Barilla purchase can activate a follow-up strategy via email, or Amazon itself can point out an abandoned cart to the customer to encourage the customer to continue shopping.</w:t>
      </w:r>
    </w:p>
    <w:p w14:paraId="5027CBDF" w14:textId="77777777" w:rsidR="00126B66" w:rsidRDefault="00126B66" w:rsidP="00F21C32">
      <w:pPr>
        <w:rPr>
          <w:rFonts w:ascii="Arial" w:hAnsi="Arial" w:cs="Arial"/>
          <w:lang w:val="en-GB"/>
        </w:rPr>
      </w:pPr>
    </w:p>
    <w:p w14:paraId="7E650C93" w14:textId="71F7F2BA" w:rsidR="00F21C32" w:rsidRPr="00126B66" w:rsidRDefault="00F21C32" w:rsidP="00F21C32">
      <w:pPr>
        <w:rPr>
          <w:rFonts w:ascii="Arial" w:hAnsi="Arial" w:cs="Arial"/>
          <w:b/>
          <w:bCs/>
          <w:sz w:val="28"/>
          <w:szCs w:val="28"/>
          <w:lang w:val="en-GB"/>
        </w:rPr>
      </w:pPr>
      <w:r w:rsidRPr="00126B66">
        <w:rPr>
          <w:rFonts w:ascii="Arial" w:hAnsi="Arial" w:cs="Arial"/>
          <w:b/>
          <w:bCs/>
          <w:sz w:val="28"/>
          <w:szCs w:val="28"/>
          <w:lang w:val="en-GB"/>
        </w:rPr>
        <w:lastRenderedPageBreak/>
        <w:t>Advantages of eCRM</w:t>
      </w:r>
    </w:p>
    <w:p w14:paraId="05A04E7B" w14:textId="77777777" w:rsidR="00F21C32" w:rsidRPr="005934A5" w:rsidRDefault="00F21C32" w:rsidP="00F21C32">
      <w:pPr>
        <w:rPr>
          <w:rFonts w:ascii="Arial" w:hAnsi="Arial" w:cs="Arial"/>
          <w:lang w:val="en-GB"/>
        </w:rPr>
      </w:pPr>
      <w:r w:rsidRPr="005934A5">
        <w:rPr>
          <w:rFonts w:ascii="Arial" w:hAnsi="Arial" w:cs="Arial"/>
          <w:lang w:val="en-GB"/>
        </w:rPr>
        <w:t>An Internet Marketing strategy involves integrating databases with websites to create a CRM that is as personalized as possible. In this way, it is possible to:</w:t>
      </w:r>
    </w:p>
    <w:p w14:paraId="71EF6786" w14:textId="77777777" w:rsidR="00F21C32" w:rsidRPr="005934A5" w:rsidRDefault="00F21C32" w:rsidP="00F21C32">
      <w:pPr>
        <w:rPr>
          <w:rFonts w:ascii="Arial" w:hAnsi="Arial" w:cs="Arial"/>
          <w:lang w:val="en-GB"/>
        </w:rPr>
      </w:pPr>
      <w:r w:rsidRPr="005934A5">
        <w:rPr>
          <w:rFonts w:ascii="Arial" w:hAnsi="Arial" w:cs="Arial"/>
          <w:lang w:val="en-GB"/>
        </w:rPr>
        <w:t>1. Make targeting more convenient. Unlike direct mail which is often inaccurate and imprecise, a contact list created through a website is self-selected and therefore absolutely accurate. In this way, the company creates relationships only with people who have visited the website and are interested in the product since they registered.</w:t>
      </w:r>
    </w:p>
    <w:p w14:paraId="08636B48" w14:textId="77777777" w:rsidR="00F21C32" w:rsidRPr="005934A5" w:rsidRDefault="00F21C32" w:rsidP="00F21C32">
      <w:pPr>
        <w:rPr>
          <w:rFonts w:ascii="Arial" w:hAnsi="Arial" w:cs="Arial"/>
          <w:lang w:val="en-GB"/>
        </w:rPr>
      </w:pPr>
      <w:r w:rsidRPr="005934A5">
        <w:rPr>
          <w:rFonts w:ascii="Arial" w:hAnsi="Arial" w:cs="Arial"/>
          <w:lang w:val="en-GB"/>
        </w:rPr>
        <w:t>2. Personalize your marketing messages. Today it is possible to send personalized emails at lower costs than direct mail and also to select micro-groups of customers to whom special discounts can be provided.</w:t>
      </w:r>
    </w:p>
    <w:p w14:paraId="69175656" w14:textId="77777777" w:rsidR="00F21C32" w:rsidRPr="005934A5" w:rsidRDefault="00F21C32" w:rsidP="00F21C32">
      <w:pPr>
        <w:rPr>
          <w:rFonts w:ascii="Arial" w:hAnsi="Arial" w:cs="Arial"/>
          <w:lang w:val="en-GB"/>
        </w:rPr>
      </w:pPr>
      <w:r w:rsidRPr="005934A5">
        <w:rPr>
          <w:rFonts w:ascii="Arial" w:hAnsi="Arial" w:cs="Arial"/>
          <w:lang w:val="en-GB"/>
        </w:rPr>
        <w:t>3. Increase the depth of the relationship. The company can contact the customer more frequently and can ask for feedback through online forms, questionnaires, information on interests, and opinions on competitors.</w:t>
      </w:r>
    </w:p>
    <w:p w14:paraId="30532341" w14:textId="77777777" w:rsidR="00F21C32" w:rsidRPr="005934A5" w:rsidRDefault="00F21C32" w:rsidP="00F21C32">
      <w:pPr>
        <w:rPr>
          <w:rFonts w:ascii="Arial" w:hAnsi="Arial" w:cs="Arial"/>
          <w:lang w:val="en-GB"/>
        </w:rPr>
      </w:pPr>
      <w:r w:rsidRPr="005934A5">
        <w:rPr>
          <w:rFonts w:ascii="Arial" w:hAnsi="Arial" w:cs="Arial"/>
          <w:lang w:val="en-GB"/>
        </w:rPr>
        <w:t>Barilla's CRM activity began as early as 2005 with some strategies aimed at both improving product knowledge and building customer loyalty.</w:t>
      </w:r>
    </w:p>
    <w:p w14:paraId="007C49BC" w14:textId="77777777" w:rsidR="00F21C32" w:rsidRPr="005934A5" w:rsidRDefault="00F21C32" w:rsidP="00F21C32">
      <w:pPr>
        <w:rPr>
          <w:rFonts w:ascii="Arial" w:hAnsi="Arial" w:cs="Arial"/>
          <w:lang w:val="en-GB"/>
        </w:rPr>
      </w:pPr>
      <w:r w:rsidRPr="005934A5">
        <w:rPr>
          <w:rFonts w:ascii="Arial" w:hAnsi="Arial" w:cs="Arial"/>
          <w:lang w:val="en-GB"/>
        </w:rPr>
        <w:t>• To promote the sale of its breakfast products, Barilla sends its customers newsletters with the presentation of the new croissants produced and two coupons. This product has become the third best-selling within the company.</w:t>
      </w:r>
    </w:p>
    <w:p w14:paraId="3B2571F6" w14:textId="77777777" w:rsidR="00F21C32" w:rsidRPr="005934A5" w:rsidRDefault="00F21C32" w:rsidP="00F21C32">
      <w:pPr>
        <w:rPr>
          <w:rFonts w:ascii="Arial" w:hAnsi="Arial" w:cs="Arial"/>
          <w:lang w:val="en-GB"/>
        </w:rPr>
      </w:pPr>
      <w:r w:rsidRPr="005934A5">
        <w:rPr>
          <w:rFonts w:ascii="Arial" w:hAnsi="Arial" w:cs="Arial"/>
          <w:lang w:val="en-GB"/>
        </w:rPr>
        <w:t>• Barilla has a database of customers that it contacts regularly and who often buy online. The company sends special gastronomic recipes to this group of people, which include the use of Barilla products. The recipes are also available on the website and Barilla invites customers to share their culinary creations on social media using specific hashtags.</w:t>
      </w:r>
    </w:p>
    <w:p w14:paraId="252569CB" w14:textId="264100B4" w:rsidR="00F21C32" w:rsidRPr="005934A5" w:rsidRDefault="00F21C32" w:rsidP="00F21C32">
      <w:pPr>
        <w:rPr>
          <w:rFonts w:ascii="Arial" w:hAnsi="Arial" w:cs="Arial"/>
          <w:lang w:val="en-GB"/>
        </w:rPr>
      </w:pPr>
      <w:r w:rsidRPr="005934A5">
        <w:rPr>
          <w:rFonts w:ascii="Arial" w:hAnsi="Arial" w:cs="Arial"/>
          <w:lang w:val="en-GB"/>
        </w:rPr>
        <w:t>• Customers are sent periodic emails with updates on new products and special discounts. Furthermore, in each email Barilla asks its customer to give feedback on the service provided and if possible, to write a comment.</w:t>
      </w:r>
    </w:p>
    <w:p w14:paraId="26C4CC6A" w14:textId="66E2BBDF" w:rsidR="00666CB4" w:rsidRPr="005934A5" w:rsidRDefault="00666CB4" w:rsidP="00F21C32">
      <w:pPr>
        <w:rPr>
          <w:rFonts w:ascii="Arial" w:hAnsi="Arial" w:cs="Arial"/>
          <w:lang w:val="en-GB"/>
        </w:rPr>
      </w:pPr>
    </w:p>
    <w:p w14:paraId="711F8C5C" w14:textId="77777777" w:rsidR="00666CB4" w:rsidRPr="00126B66" w:rsidRDefault="00666CB4" w:rsidP="00666CB4">
      <w:pPr>
        <w:rPr>
          <w:rFonts w:ascii="Arial" w:hAnsi="Arial" w:cs="Arial"/>
          <w:b/>
          <w:bCs/>
          <w:sz w:val="32"/>
          <w:szCs w:val="32"/>
          <w:lang w:val="en-GB"/>
        </w:rPr>
      </w:pPr>
      <w:r w:rsidRPr="00126B66">
        <w:rPr>
          <w:rFonts w:ascii="Arial" w:hAnsi="Arial" w:cs="Arial"/>
          <w:b/>
          <w:bCs/>
          <w:sz w:val="32"/>
          <w:szCs w:val="32"/>
          <w:lang w:val="en-GB"/>
        </w:rPr>
        <w:t>Artificial intelligence</w:t>
      </w:r>
    </w:p>
    <w:p w14:paraId="62589F1B" w14:textId="77777777" w:rsidR="00666CB4" w:rsidRPr="00126B66" w:rsidRDefault="00666CB4" w:rsidP="00666CB4">
      <w:pPr>
        <w:rPr>
          <w:rFonts w:ascii="Arial" w:hAnsi="Arial" w:cs="Arial"/>
          <w:sz w:val="24"/>
          <w:szCs w:val="24"/>
          <w:u w:val="single"/>
          <w:lang w:val="en-GB"/>
        </w:rPr>
      </w:pPr>
      <w:r w:rsidRPr="00126B66">
        <w:rPr>
          <w:rFonts w:ascii="Arial" w:hAnsi="Arial" w:cs="Arial"/>
          <w:sz w:val="24"/>
          <w:szCs w:val="24"/>
          <w:u w:val="single"/>
          <w:lang w:val="en-GB"/>
        </w:rPr>
        <w:t>Definition</w:t>
      </w:r>
    </w:p>
    <w:p w14:paraId="7CDCA80B" w14:textId="77777777" w:rsidR="00666CB4" w:rsidRPr="005934A5" w:rsidRDefault="00666CB4" w:rsidP="00666CB4">
      <w:pPr>
        <w:rPr>
          <w:rFonts w:ascii="Arial" w:hAnsi="Arial" w:cs="Arial"/>
          <w:lang w:val="en-GB"/>
        </w:rPr>
      </w:pPr>
      <w:r w:rsidRPr="005934A5">
        <w:rPr>
          <w:rFonts w:ascii="Arial" w:hAnsi="Arial" w:cs="Arial"/>
          <w:lang w:val="en-GB"/>
        </w:rPr>
        <w:t>Artificial intelligence or AI is by definition the ability of a machine to use human skills such as reasoning, learning, planning, and creativity. AI allows machines to analyze the context, relate it to the outside world, and solve the problem through data analysis. AI systems study the consequences of past actions in total autonomy, process them, and finally answer the question.</w:t>
      </w:r>
    </w:p>
    <w:p w14:paraId="3827BB03" w14:textId="77777777" w:rsidR="00666CB4" w:rsidRPr="005934A5" w:rsidRDefault="00666CB4" w:rsidP="00666CB4">
      <w:pPr>
        <w:rPr>
          <w:rFonts w:ascii="Arial" w:hAnsi="Arial" w:cs="Arial"/>
          <w:lang w:val="en-GB"/>
        </w:rPr>
      </w:pPr>
      <w:r w:rsidRPr="005934A5">
        <w:rPr>
          <w:rFonts w:ascii="Arial" w:hAnsi="Arial" w:cs="Arial"/>
          <w:lang w:val="en-GB"/>
        </w:rPr>
        <w:t>Artificial Intelligence in everyday life</w:t>
      </w:r>
    </w:p>
    <w:p w14:paraId="673E363B" w14:textId="77777777" w:rsidR="00666CB4" w:rsidRPr="005934A5" w:rsidRDefault="00666CB4" w:rsidP="00666CB4">
      <w:pPr>
        <w:rPr>
          <w:rFonts w:ascii="Arial" w:hAnsi="Arial" w:cs="Arial"/>
          <w:lang w:val="en-GB"/>
        </w:rPr>
      </w:pPr>
      <w:r w:rsidRPr="005934A5">
        <w:rPr>
          <w:rFonts w:ascii="Arial" w:hAnsi="Arial" w:cs="Arial"/>
          <w:lang w:val="en-GB"/>
        </w:rPr>
        <w:t>AI is already present in our life even if we don't always realize it. These are just a few examples:</w:t>
      </w:r>
    </w:p>
    <w:p w14:paraId="58B374F6" w14:textId="77777777" w:rsidR="00666CB4" w:rsidRPr="005934A5" w:rsidRDefault="00666CB4" w:rsidP="00666CB4">
      <w:pPr>
        <w:rPr>
          <w:rFonts w:ascii="Arial" w:hAnsi="Arial" w:cs="Arial"/>
          <w:lang w:val="en-GB"/>
        </w:rPr>
      </w:pPr>
      <w:r w:rsidRPr="005934A5">
        <w:rPr>
          <w:rFonts w:ascii="Arial" w:hAnsi="Arial" w:cs="Arial"/>
          <w:lang w:val="en-GB"/>
        </w:rPr>
        <w:t>• Online shopping and advertising: AI is extremely used to provide suggestions based on previous purchases or past online searches. Even in the retail trade, it is used to manage inventories and supplies within logistics.</w:t>
      </w:r>
    </w:p>
    <w:p w14:paraId="779AE10C" w14:textId="77777777" w:rsidR="00666CB4" w:rsidRPr="005934A5" w:rsidRDefault="00666CB4" w:rsidP="00666CB4">
      <w:pPr>
        <w:rPr>
          <w:rFonts w:ascii="Arial" w:hAnsi="Arial" w:cs="Arial"/>
          <w:lang w:val="en-GB"/>
        </w:rPr>
      </w:pPr>
      <w:r w:rsidRPr="005934A5">
        <w:rPr>
          <w:rFonts w:ascii="Arial" w:hAnsi="Arial" w:cs="Arial"/>
          <w:lang w:val="en-GB"/>
        </w:rPr>
        <w:t>• Online searches: search engines obtain information and data, provided by users, and then share the best and most relevant results.</w:t>
      </w:r>
    </w:p>
    <w:p w14:paraId="0BB887D8" w14:textId="77777777" w:rsidR="00666CB4" w:rsidRPr="005934A5" w:rsidRDefault="00666CB4" w:rsidP="00666CB4">
      <w:pPr>
        <w:rPr>
          <w:rFonts w:ascii="Arial" w:hAnsi="Arial" w:cs="Arial"/>
          <w:lang w:val="en-GB"/>
        </w:rPr>
      </w:pPr>
      <w:r w:rsidRPr="005934A5">
        <w:rPr>
          <w:rFonts w:ascii="Arial" w:hAnsi="Arial" w:cs="Arial"/>
          <w:lang w:val="en-GB"/>
        </w:rPr>
        <w:lastRenderedPageBreak/>
        <w:t>• Digital assistants: in mobile phones, it is increasingly common to find virtual assistants who answer user questions, provide information and suggestions on any topic.</w:t>
      </w:r>
    </w:p>
    <w:p w14:paraId="41400DF6" w14:textId="77777777" w:rsidR="00666CB4" w:rsidRPr="005934A5" w:rsidRDefault="00666CB4" w:rsidP="00666CB4">
      <w:pPr>
        <w:rPr>
          <w:rFonts w:ascii="Arial" w:hAnsi="Arial" w:cs="Arial"/>
          <w:lang w:val="en-GB"/>
        </w:rPr>
      </w:pPr>
      <w:r w:rsidRPr="005934A5">
        <w:rPr>
          <w:rFonts w:ascii="Arial" w:hAnsi="Arial" w:cs="Arial"/>
          <w:lang w:val="en-GB"/>
        </w:rPr>
        <w:t>• Automatic translation: The translation software uses AI to provide the user with the requested translation and improve it.</w:t>
      </w:r>
    </w:p>
    <w:p w14:paraId="51645B73" w14:textId="77777777" w:rsidR="00666CB4" w:rsidRPr="005934A5" w:rsidRDefault="00666CB4" w:rsidP="00666CB4">
      <w:pPr>
        <w:rPr>
          <w:rFonts w:ascii="Arial" w:hAnsi="Arial" w:cs="Arial"/>
          <w:lang w:val="en-GB"/>
        </w:rPr>
      </w:pPr>
      <w:r w:rsidRPr="005934A5">
        <w:rPr>
          <w:rFonts w:ascii="Arial" w:hAnsi="Arial" w:cs="Arial"/>
          <w:lang w:val="en-GB"/>
        </w:rPr>
        <w:t>• Infrastructure and intelligent vehicles: AI is a great resource in cities to increase traffic and manage traffic jams. Furthermore, artificial intelligence has also been applied to the first cars, although they are still being studied and improved.</w:t>
      </w:r>
    </w:p>
    <w:p w14:paraId="121536C1" w14:textId="77777777" w:rsidR="00666CB4" w:rsidRPr="005934A5" w:rsidRDefault="00666CB4" w:rsidP="00666CB4">
      <w:pPr>
        <w:rPr>
          <w:rFonts w:ascii="Arial" w:hAnsi="Arial" w:cs="Arial"/>
          <w:lang w:val="en-GB"/>
        </w:rPr>
      </w:pPr>
      <w:r w:rsidRPr="005934A5">
        <w:rPr>
          <w:rFonts w:ascii="Arial" w:hAnsi="Arial" w:cs="Arial"/>
          <w:lang w:val="en-GB"/>
        </w:rPr>
        <w:t>• Cyber ​​Security: AI prevents cyber attacks through continuous data analysis and the study of previous attacks.</w:t>
      </w:r>
    </w:p>
    <w:p w14:paraId="52E233C6" w14:textId="77777777" w:rsidR="00666CB4" w:rsidRPr="005934A5" w:rsidRDefault="00666CB4" w:rsidP="00666CB4">
      <w:pPr>
        <w:rPr>
          <w:rFonts w:ascii="Arial" w:hAnsi="Arial" w:cs="Arial"/>
          <w:lang w:val="en-GB"/>
        </w:rPr>
      </w:pPr>
      <w:r w:rsidRPr="005934A5">
        <w:rPr>
          <w:rFonts w:ascii="Arial" w:hAnsi="Arial" w:cs="Arial"/>
          <w:lang w:val="en-GB"/>
        </w:rPr>
        <w:t>Artificial intelligence in digital marketing</w:t>
      </w:r>
    </w:p>
    <w:p w14:paraId="4AE90C78" w14:textId="77777777" w:rsidR="00666CB4" w:rsidRPr="005934A5" w:rsidRDefault="00666CB4" w:rsidP="00666CB4">
      <w:pPr>
        <w:rPr>
          <w:rFonts w:ascii="Arial" w:hAnsi="Arial" w:cs="Arial"/>
          <w:lang w:val="en-GB"/>
        </w:rPr>
      </w:pPr>
      <w:r w:rsidRPr="005934A5">
        <w:rPr>
          <w:rFonts w:ascii="Arial" w:hAnsi="Arial" w:cs="Arial"/>
          <w:lang w:val="en-GB"/>
        </w:rPr>
        <w:t>AI intelligence is very useful in digital marketing especially for optimizing certain activities, including:</w:t>
      </w:r>
    </w:p>
    <w:p w14:paraId="699033C1" w14:textId="77777777" w:rsidR="00666CB4" w:rsidRPr="005934A5" w:rsidRDefault="00666CB4" w:rsidP="00666CB4">
      <w:pPr>
        <w:rPr>
          <w:rFonts w:ascii="Arial" w:hAnsi="Arial" w:cs="Arial"/>
          <w:lang w:val="en-GB"/>
        </w:rPr>
      </w:pPr>
      <w:r w:rsidRPr="005934A5">
        <w:rPr>
          <w:rFonts w:ascii="Arial" w:hAnsi="Arial" w:cs="Arial"/>
          <w:lang w:val="en-GB"/>
        </w:rPr>
        <w:t>• Personalize the customer experience by studying his profile and her data.</w:t>
      </w:r>
    </w:p>
    <w:p w14:paraId="5C1E5CFC" w14:textId="77777777" w:rsidR="00666CB4" w:rsidRPr="005934A5" w:rsidRDefault="00666CB4" w:rsidP="00666CB4">
      <w:pPr>
        <w:rPr>
          <w:rFonts w:ascii="Arial" w:hAnsi="Arial" w:cs="Arial"/>
          <w:lang w:val="en-GB"/>
        </w:rPr>
      </w:pPr>
      <w:r w:rsidRPr="005934A5">
        <w:rPr>
          <w:rFonts w:ascii="Arial" w:hAnsi="Arial" w:cs="Arial"/>
          <w:lang w:val="en-GB"/>
        </w:rPr>
        <w:t>• Speeding up content creation.</w:t>
      </w:r>
    </w:p>
    <w:p w14:paraId="13E222A4" w14:textId="77777777" w:rsidR="00666CB4" w:rsidRPr="005934A5" w:rsidRDefault="00666CB4" w:rsidP="00666CB4">
      <w:pPr>
        <w:rPr>
          <w:rFonts w:ascii="Arial" w:hAnsi="Arial" w:cs="Arial"/>
          <w:lang w:val="en-GB"/>
        </w:rPr>
      </w:pPr>
      <w:r w:rsidRPr="005934A5">
        <w:rPr>
          <w:rFonts w:ascii="Arial" w:hAnsi="Arial" w:cs="Arial"/>
          <w:lang w:val="en-GB"/>
        </w:rPr>
        <w:t>• Processing huge amounts of data to manage and solve future problems.</w:t>
      </w:r>
    </w:p>
    <w:p w14:paraId="6557A10D" w14:textId="77777777" w:rsidR="00666CB4" w:rsidRPr="005934A5" w:rsidRDefault="00666CB4" w:rsidP="00666CB4">
      <w:pPr>
        <w:rPr>
          <w:rFonts w:ascii="Arial" w:hAnsi="Arial" w:cs="Arial"/>
          <w:lang w:val="en-GB"/>
        </w:rPr>
      </w:pPr>
      <w:r w:rsidRPr="005934A5">
        <w:rPr>
          <w:rFonts w:ascii="Arial" w:hAnsi="Arial" w:cs="Arial"/>
          <w:lang w:val="en-GB"/>
        </w:rPr>
        <w:t>• Predict customer behavior.</w:t>
      </w:r>
    </w:p>
    <w:p w14:paraId="6DCA67C1" w14:textId="77777777" w:rsidR="00666CB4" w:rsidRPr="005934A5" w:rsidRDefault="00666CB4" w:rsidP="00666CB4">
      <w:pPr>
        <w:rPr>
          <w:rFonts w:ascii="Arial" w:hAnsi="Arial" w:cs="Arial"/>
          <w:lang w:val="en-GB"/>
        </w:rPr>
      </w:pPr>
      <w:r w:rsidRPr="005934A5">
        <w:rPr>
          <w:rFonts w:ascii="Arial" w:hAnsi="Arial" w:cs="Arial"/>
          <w:lang w:val="en-GB"/>
        </w:rPr>
        <w:t>• It allows you to customize customer communication through the study of previous interactions with the company.</w:t>
      </w:r>
    </w:p>
    <w:p w14:paraId="08FB56DF" w14:textId="77777777" w:rsidR="00666CB4" w:rsidRPr="005934A5" w:rsidRDefault="00666CB4" w:rsidP="00666CB4">
      <w:pPr>
        <w:rPr>
          <w:rFonts w:ascii="Arial" w:hAnsi="Arial" w:cs="Arial"/>
          <w:lang w:val="en-GB"/>
        </w:rPr>
      </w:pPr>
      <w:r w:rsidRPr="005934A5">
        <w:rPr>
          <w:rFonts w:ascii="Arial" w:hAnsi="Arial" w:cs="Arial"/>
          <w:lang w:val="en-GB"/>
        </w:rPr>
        <w:t>• Set the price of products based on demand, availability, customer interests.</w:t>
      </w:r>
    </w:p>
    <w:p w14:paraId="2D4050F3" w14:textId="77777777" w:rsidR="00666CB4" w:rsidRPr="005934A5" w:rsidRDefault="00666CB4" w:rsidP="00666CB4">
      <w:pPr>
        <w:rPr>
          <w:rFonts w:ascii="Arial" w:hAnsi="Arial" w:cs="Arial"/>
          <w:lang w:val="en-GB"/>
        </w:rPr>
      </w:pPr>
      <w:r w:rsidRPr="005934A5">
        <w:rPr>
          <w:rFonts w:ascii="Arial" w:hAnsi="Arial" w:cs="Arial"/>
          <w:lang w:val="en-GB"/>
        </w:rPr>
        <w:t>• Provides Chatbot for customer service. Through some messaging apps like Messenger or WhatsApp, customers can easily contact the brand. Furthermore, on websites and in some social media it is now possible to find chatbots, or intelligent chats programmed to answer the most common questions of the customer or to move the conversation to a human person when the complexity of the question requires it.</w:t>
      </w:r>
    </w:p>
    <w:p w14:paraId="176E4D00" w14:textId="77777777" w:rsidR="00666CB4" w:rsidRPr="005934A5" w:rsidRDefault="00666CB4" w:rsidP="00666CB4">
      <w:pPr>
        <w:rPr>
          <w:rFonts w:ascii="Arial" w:hAnsi="Arial" w:cs="Arial"/>
          <w:lang w:val="en-GB"/>
        </w:rPr>
      </w:pPr>
      <w:r w:rsidRPr="005934A5">
        <w:rPr>
          <w:rFonts w:ascii="Arial" w:hAnsi="Arial" w:cs="Arial"/>
          <w:lang w:val="en-GB"/>
        </w:rPr>
        <w:t>Barilla uses chatbot technology in its social media and website. The customer by clicking in the chat can ask simple questions to which the robot will answer through the pre-filled answers, instead of for all the more elaborate questions the robot refers to the company customer service by providing an email and a telephone number.</w:t>
      </w:r>
    </w:p>
    <w:p w14:paraId="234E5126" w14:textId="77406005" w:rsidR="00666CB4" w:rsidRPr="005934A5" w:rsidRDefault="00666CB4" w:rsidP="00666CB4">
      <w:pPr>
        <w:rPr>
          <w:rFonts w:ascii="Arial" w:hAnsi="Arial" w:cs="Arial"/>
          <w:lang w:val="en-GB"/>
        </w:rPr>
      </w:pPr>
      <w:r w:rsidRPr="005934A5">
        <w:rPr>
          <w:rFonts w:ascii="Arial" w:hAnsi="Arial" w:cs="Arial"/>
          <w:lang w:val="en-GB"/>
        </w:rPr>
        <w:t>Barilla also uses AI technology to create its social media adv campaigns. As an example, the campaign for the new line of chocolate-covered rusks can be cited. This campaign took advantage of Instagram and sixteen influencers, chosen to create some posts on the new line and promote it. Artificial intelligence was used to materially create the campaign which, through image recognition algorithms, made it possible to analyze all the visual content present in the posts of the influencers and collect the necessary data. In this case, the use of AI made it possible to map the interests of customers in real-time towards the theme of the advertising campaign, namely breakfast with the new product proposed by the company. This analysis also provided an extremely detailed list of user-profiles that the Barilla marketing team will be able to use in future campaigns. The use of artificial intelligence allowed the campaign to reach 3.2 million organic views with an engagement rate of 2.5%.</w:t>
      </w:r>
    </w:p>
    <w:p w14:paraId="7BB0A110" w14:textId="421FEFC1" w:rsidR="00666CB4" w:rsidRPr="005934A5" w:rsidRDefault="00666CB4" w:rsidP="00666CB4">
      <w:pPr>
        <w:rPr>
          <w:rFonts w:ascii="Arial" w:hAnsi="Arial" w:cs="Arial"/>
          <w:lang w:val="en-GB"/>
        </w:rPr>
      </w:pPr>
    </w:p>
    <w:p w14:paraId="7AFC3C90" w14:textId="77777777" w:rsidR="00126B66" w:rsidRDefault="00126B66" w:rsidP="00666CB4">
      <w:pPr>
        <w:rPr>
          <w:rFonts w:ascii="Arial" w:hAnsi="Arial" w:cs="Arial"/>
          <w:lang w:val="en-GB"/>
        </w:rPr>
      </w:pPr>
    </w:p>
    <w:p w14:paraId="2E4A0B60" w14:textId="7D853982" w:rsidR="00666CB4" w:rsidRPr="00126B66" w:rsidRDefault="00666CB4" w:rsidP="00666CB4">
      <w:pPr>
        <w:rPr>
          <w:rFonts w:ascii="Arial" w:hAnsi="Arial" w:cs="Arial"/>
          <w:b/>
          <w:bCs/>
          <w:sz w:val="32"/>
          <w:szCs w:val="32"/>
          <w:lang w:val="en-GB"/>
        </w:rPr>
      </w:pPr>
      <w:r w:rsidRPr="00126B66">
        <w:rPr>
          <w:rFonts w:ascii="Arial" w:hAnsi="Arial" w:cs="Arial"/>
          <w:b/>
          <w:bCs/>
          <w:sz w:val="32"/>
          <w:szCs w:val="32"/>
          <w:lang w:val="en-GB"/>
        </w:rPr>
        <w:lastRenderedPageBreak/>
        <w:t>Conclusion and Recommendations</w:t>
      </w:r>
    </w:p>
    <w:p w14:paraId="69A325E8" w14:textId="77777777" w:rsidR="00666CB4" w:rsidRPr="005934A5" w:rsidRDefault="00666CB4" w:rsidP="00666CB4">
      <w:pPr>
        <w:rPr>
          <w:rFonts w:ascii="Arial" w:hAnsi="Arial" w:cs="Arial"/>
          <w:lang w:val="en-GB"/>
        </w:rPr>
      </w:pPr>
    </w:p>
    <w:p w14:paraId="5E3D8C37" w14:textId="6A731201" w:rsidR="00666CB4" w:rsidRPr="005934A5" w:rsidRDefault="00666CB4" w:rsidP="00666CB4">
      <w:pPr>
        <w:rPr>
          <w:rFonts w:ascii="Arial" w:hAnsi="Arial" w:cs="Arial"/>
          <w:lang w:val="en-GB"/>
        </w:rPr>
      </w:pPr>
      <w:r w:rsidRPr="005934A5">
        <w:rPr>
          <w:rFonts w:ascii="Arial" w:hAnsi="Arial" w:cs="Arial"/>
          <w:lang w:val="en-GB"/>
        </w:rPr>
        <w:t>The history of the Barilla company is extraordinary. It starts from the dream of a humble man and becomes an international reality. Barilla is above all its history and its history is made up of values, such as simplicity, serenity but above all family. The company has faced two world wars and their consequences but has always known how to get up and look to the imminent future. The company's innovative approach has involved all the parties that involve it: from research and development of products and machinery to communication and marketing strategies. The company was able to quickly apply artificial intelligence both to its food production machinery and in marketing activities, such as customer profiling and customer service. Its marketing strategy was innovative right from the start the company was one of the first to develop advertising on billboards or vehicles. As for the approach to digital marketing, the company does not depart from its traditional values ​​even in this field. However, with the expansion of its foreign trade, the company has had to face new marketing challenges and has not always succeeded completely. The traditional image of the family that Barilla marketing has always conveyed has now begun to clash with the advancement of the new family models present today. In America (a very important market for Barilla) the company had to post an apology video after being accused of racism. The image of the traditional family is anachronistic compared to today's ideals. The woman as an angelic mother and housewife and the man as the only source of income for the family, both strictly white-skinned and heterosexual, represent a stereotype that must be changed. My recommendation, therefore, is to create new ad hoc marketing strategies for each country, studying the culture and values ​​of that country in advance, without trying to spread a single Italian model, denigrated in Italy itself. Finally, it is essential that the company updates the brand image and its values, otherwise its failure is foreseeable.</w:t>
      </w:r>
    </w:p>
    <w:p w14:paraId="5B86A9F8" w14:textId="583387BA" w:rsidR="00A61B63" w:rsidRPr="005934A5" w:rsidRDefault="00A61B63" w:rsidP="00666CB4">
      <w:pPr>
        <w:rPr>
          <w:rFonts w:ascii="Arial" w:hAnsi="Arial" w:cs="Arial"/>
          <w:lang w:val="en-GB"/>
        </w:rPr>
      </w:pPr>
    </w:p>
    <w:p w14:paraId="4BEAD558" w14:textId="0B076498" w:rsidR="00A61B63" w:rsidRPr="005934A5" w:rsidRDefault="00A61B63" w:rsidP="00666CB4">
      <w:pPr>
        <w:rPr>
          <w:rFonts w:ascii="Arial" w:hAnsi="Arial" w:cs="Arial"/>
          <w:lang w:val="en-GB"/>
        </w:rPr>
      </w:pPr>
    </w:p>
    <w:p w14:paraId="1CB8FC35" w14:textId="77777777" w:rsidR="00126B66" w:rsidRDefault="00126B66" w:rsidP="00A61B63">
      <w:pPr>
        <w:rPr>
          <w:rFonts w:ascii="Arial" w:hAnsi="Arial" w:cs="Arial"/>
          <w:lang w:val="en-GB"/>
        </w:rPr>
      </w:pPr>
    </w:p>
    <w:p w14:paraId="28412577" w14:textId="77777777" w:rsidR="00126B66" w:rsidRDefault="00126B66" w:rsidP="00A61B63">
      <w:pPr>
        <w:rPr>
          <w:rFonts w:ascii="Arial" w:hAnsi="Arial" w:cs="Arial"/>
          <w:lang w:val="en-GB"/>
        </w:rPr>
      </w:pPr>
    </w:p>
    <w:p w14:paraId="4F89BC86" w14:textId="77777777" w:rsidR="00126B66" w:rsidRDefault="00126B66" w:rsidP="00A61B63">
      <w:pPr>
        <w:rPr>
          <w:rFonts w:ascii="Arial" w:hAnsi="Arial" w:cs="Arial"/>
          <w:lang w:val="en-GB"/>
        </w:rPr>
      </w:pPr>
    </w:p>
    <w:p w14:paraId="416A05D5" w14:textId="77777777" w:rsidR="00126B66" w:rsidRDefault="00126B66" w:rsidP="00A61B63">
      <w:pPr>
        <w:rPr>
          <w:rFonts w:ascii="Arial" w:hAnsi="Arial" w:cs="Arial"/>
          <w:lang w:val="en-GB"/>
        </w:rPr>
      </w:pPr>
    </w:p>
    <w:p w14:paraId="7BE4BB41" w14:textId="77777777" w:rsidR="00126B66" w:rsidRDefault="00126B66" w:rsidP="00A61B63">
      <w:pPr>
        <w:rPr>
          <w:rFonts w:ascii="Arial" w:hAnsi="Arial" w:cs="Arial"/>
          <w:lang w:val="en-GB"/>
        </w:rPr>
      </w:pPr>
    </w:p>
    <w:p w14:paraId="7C285F69" w14:textId="77777777" w:rsidR="00126B66" w:rsidRDefault="00126B66" w:rsidP="00A61B63">
      <w:pPr>
        <w:rPr>
          <w:rFonts w:ascii="Arial" w:hAnsi="Arial" w:cs="Arial"/>
          <w:lang w:val="en-GB"/>
        </w:rPr>
      </w:pPr>
    </w:p>
    <w:p w14:paraId="6305EDFA" w14:textId="77777777" w:rsidR="00126B66" w:rsidRDefault="00126B66" w:rsidP="00A61B63">
      <w:pPr>
        <w:rPr>
          <w:rFonts w:ascii="Arial" w:hAnsi="Arial" w:cs="Arial"/>
          <w:lang w:val="en-GB"/>
        </w:rPr>
      </w:pPr>
    </w:p>
    <w:p w14:paraId="6990CBAC" w14:textId="77777777" w:rsidR="00126B66" w:rsidRDefault="00126B66" w:rsidP="00A61B63">
      <w:pPr>
        <w:rPr>
          <w:rFonts w:ascii="Arial" w:hAnsi="Arial" w:cs="Arial"/>
          <w:lang w:val="en-GB"/>
        </w:rPr>
      </w:pPr>
    </w:p>
    <w:p w14:paraId="75B9D36B" w14:textId="77777777" w:rsidR="00126B66" w:rsidRDefault="00126B66" w:rsidP="00A61B63">
      <w:pPr>
        <w:rPr>
          <w:rFonts w:ascii="Arial" w:hAnsi="Arial" w:cs="Arial"/>
          <w:lang w:val="en-GB"/>
        </w:rPr>
      </w:pPr>
    </w:p>
    <w:p w14:paraId="505A9DC1" w14:textId="77777777" w:rsidR="00126B66" w:rsidRDefault="00126B66" w:rsidP="00A61B63">
      <w:pPr>
        <w:rPr>
          <w:rFonts w:ascii="Arial" w:hAnsi="Arial" w:cs="Arial"/>
          <w:lang w:val="en-GB"/>
        </w:rPr>
      </w:pPr>
    </w:p>
    <w:p w14:paraId="4B3A48DE" w14:textId="77777777" w:rsidR="00126B66" w:rsidRDefault="00126B66" w:rsidP="00A61B63">
      <w:pPr>
        <w:rPr>
          <w:rFonts w:ascii="Arial" w:hAnsi="Arial" w:cs="Arial"/>
          <w:lang w:val="en-GB"/>
        </w:rPr>
      </w:pPr>
    </w:p>
    <w:p w14:paraId="21BDCC6A" w14:textId="77777777" w:rsidR="00126B66" w:rsidRDefault="00126B66" w:rsidP="00A61B63">
      <w:pPr>
        <w:rPr>
          <w:rFonts w:ascii="Arial" w:hAnsi="Arial" w:cs="Arial"/>
          <w:lang w:val="en-GB"/>
        </w:rPr>
      </w:pPr>
    </w:p>
    <w:p w14:paraId="068748E0" w14:textId="77777777" w:rsidR="00126B66" w:rsidRDefault="00126B66" w:rsidP="00A61B63">
      <w:pPr>
        <w:rPr>
          <w:rFonts w:ascii="Arial" w:hAnsi="Arial" w:cs="Arial"/>
          <w:lang w:val="en-GB"/>
        </w:rPr>
      </w:pPr>
    </w:p>
    <w:p w14:paraId="1111FD44" w14:textId="77777777" w:rsidR="00126B66" w:rsidRDefault="00126B66" w:rsidP="00A61B63">
      <w:pPr>
        <w:rPr>
          <w:rFonts w:ascii="Arial" w:hAnsi="Arial" w:cs="Arial"/>
          <w:lang w:val="en-GB"/>
        </w:rPr>
      </w:pPr>
    </w:p>
    <w:p w14:paraId="731EE779" w14:textId="6434D473" w:rsidR="00A61B63" w:rsidRPr="00126B66" w:rsidRDefault="00A61B63" w:rsidP="00A61B63">
      <w:pPr>
        <w:rPr>
          <w:rFonts w:ascii="Arial" w:hAnsi="Arial" w:cs="Arial"/>
          <w:b/>
          <w:bCs/>
          <w:sz w:val="32"/>
          <w:szCs w:val="32"/>
          <w:lang w:val="en-GB"/>
        </w:rPr>
      </w:pPr>
      <w:r w:rsidRPr="00126B66">
        <w:rPr>
          <w:rFonts w:ascii="Arial" w:hAnsi="Arial" w:cs="Arial"/>
          <w:b/>
          <w:bCs/>
          <w:sz w:val="32"/>
          <w:szCs w:val="32"/>
          <w:lang w:val="en-GB"/>
        </w:rPr>
        <w:lastRenderedPageBreak/>
        <w:t>Referen</w:t>
      </w:r>
      <w:r w:rsidR="00126B66">
        <w:rPr>
          <w:rFonts w:ascii="Arial" w:hAnsi="Arial" w:cs="Arial"/>
          <w:b/>
          <w:bCs/>
          <w:sz w:val="32"/>
          <w:szCs w:val="32"/>
          <w:lang w:val="en-GB"/>
        </w:rPr>
        <w:t>ces:</w:t>
      </w:r>
    </w:p>
    <w:p w14:paraId="03A308D1" w14:textId="77777777" w:rsidR="00A61B63" w:rsidRPr="005934A5" w:rsidRDefault="00A61B63" w:rsidP="00A61B63">
      <w:pPr>
        <w:rPr>
          <w:rFonts w:ascii="Arial" w:hAnsi="Arial" w:cs="Arial"/>
          <w:noProof/>
          <w:lang w:val="en-GB"/>
        </w:rPr>
      </w:pPr>
      <w:r w:rsidRPr="005934A5">
        <w:rPr>
          <w:rFonts w:ascii="Arial" w:hAnsi="Arial" w:cs="Arial"/>
          <w:noProof/>
          <w:lang w:val="en-GB"/>
        </w:rPr>
        <w:t xml:space="preserve">Chaffey, D., 2015, </w:t>
      </w:r>
      <w:r w:rsidRPr="005934A5">
        <w:rPr>
          <w:rFonts w:ascii="Arial" w:hAnsi="Arial" w:cs="Arial"/>
          <w:i/>
          <w:iCs/>
          <w:noProof/>
          <w:lang w:val="en-GB"/>
        </w:rPr>
        <w:t>Digital Business and E-commerce Management, Strategy, Implementation and Practice</w:t>
      </w:r>
      <w:r w:rsidRPr="005934A5">
        <w:rPr>
          <w:rFonts w:ascii="Arial" w:hAnsi="Arial" w:cs="Arial"/>
          <w:noProof/>
          <w:lang w:val="en-GB"/>
        </w:rPr>
        <w:t>, Sixth Edition, Pearson education Limited, Edinburgh.</w:t>
      </w:r>
    </w:p>
    <w:p w14:paraId="2095F725" w14:textId="77777777" w:rsidR="00A61B63" w:rsidRPr="005934A5" w:rsidRDefault="00A61B63" w:rsidP="00A61B63">
      <w:pPr>
        <w:rPr>
          <w:rFonts w:ascii="Arial" w:hAnsi="Arial" w:cs="Arial"/>
          <w:noProof/>
          <w:lang w:val="en-GB"/>
        </w:rPr>
      </w:pPr>
    </w:p>
    <w:p w14:paraId="34370947" w14:textId="77777777" w:rsidR="00A61B63" w:rsidRPr="005934A5" w:rsidRDefault="00A61B63" w:rsidP="00A61B63">
      <w:pPr>
        <w:rPr>
          <w:rFonts w:ascii="Arial" w:hAnsi="Arial" w:cs="Arial"/>
          <w:noProof/>
          <w:lang w:val="en-GB"/>
        </w:rPr>
      </w:pPr>
      <w:r w:rsidRPr="005934A5">
        <w:rPr>
          <w:rFonts w:ascii="Arial" w:hAnsi="Arial" w:cs="Arial"/>
          <w:noProof/>
          <w:lang w:val="en-GB"/>
        </w:rPr>
        <w:t xml:space="preserve">Chaffey, D., Smith, PR.,2017, </w:t>
      </w:r>
      <w:r w:rsidRPr="005934A5">
        <w:rPr>
          <w:rFonts w:ascii="Arial" w:hAnsi="Arial" w:cs="Arial"/>
          <w:i/>
          <w:iCs/>
          <w:noProof/>
          <w:lang w:val="en-GB"/>
        </w:rPr>
        <w:t>Digital Marketing Excellence: Planning, Optimizing and Integrating Online Marketing</w:t>
      </w:r>
      <w:r w:rsidRPr="005934A5">
        <w:rPr>
          <w:rFonts w:ascii="Arial" w:hAnsi="Arial" w:cs="Arial"/>
          <w:noProof/>
          <w:lang w:val="en-GB"/>
        </w:rPr>
        <w:t>, Fifth Edition, Routledge, Oxon.</w:t>
      </w:r>
    </w:p>
    <w:p w14:paraId="3E6BC388" w14:textId="77777777" w:rsidR="00A61B63" w:rsidRPr="005934A5" w:rsidRDefault="00A61B63" w:rsidP="00A61B63">
      <w:pPr>
        <w:rPr>
          <w:rFonts w:ascii="Arial" w:hAnsi="Arial" w:cs="Arial"/>
          <w:noProof/>
          <w:lang w:val="en-GB"/>
        </w:rPr>
      </w:pPr>
    </w:p>
    <w:p w14:paraId="473910F9" w14:textId="77777777" w:rsidR="00A61B63" w:rsidRPr="005934A5" w:rsidRDefault="00A61B63" w:rsidP="00A61B63">
      <w:pPr>
        <w:rPr>
          <w:rFonts w:ascii="Arial" w:hAnsi="Arial" w:cs="Arial"/>
          <w:noProof/>
          <w:lang w:val="en-GB"/>
        </w:rPr>
      </w:pPr>
      <w:r w:rsidRPr="005934A5">
        <w:rPr>
          <w:rFonts w:ascii="Arial" w:hAnsi="Arial" w:cs="Arial"/>
          <w:noProof/>
          <w:lang w:val="en-GB"/>
        </w:rPr>
        <w:t xml:space="preserve">Stokes, B., 2013, </w:t>
      </w:r>
      <w:r w:rsidRPr="005934A5">
        <w:rPr>
          <w:rFonts w:ascii="Arial" w:hAnsi="Arial" w:cs="Arial"/>
          <w:i/>
          <w:iCs/>
          <w:noProof/>
          <w:lang w:val="en-GB"/>
        </w:rPr>
        <w:t xml:space="preserve">eMarketing: The essential guide to marketing in a digital world, </w:t>
      </w:r>
      <w:r w:rsidRPr="005934A5">
        <w:rPr>
          <w:rFonts w:ascii="Arial" w:hAnsi="Arial" w:cs="Arial"/>
          <w:noProof/>
          <w:lang w:val="en-GB"/>
        </w:rPr>
        <w:t>Fifth Edition</w:t>
      </w:r>
      <w:r w:rsidRPr="005934A5">
        <w:rPr>
          <w:rFonts w:ascii="Arial" w:hAnsi="Arial" w:cs="Arial"/>
          <w:i/>
          <w:iCs/>
          <w:noProof/>
          <w:lang w:val="en-GB"/>
        </w:rPr>
        <w:t xml:space="preserve">, </w:t>
      </w:r>
      <w:r w:rsidRPr="005934A5">
        <w:rPr>
          <w:rFonts w:ascii="Arial" w:hAnsi="Arial" w:cs="Arial"/>
          <w:noProof/>
          <w:lang w:val="en-GB"/>
        </w:rPr>
        <w:t xml:space="preserve">Quirk eMarketing (Pty) Ltd. </w:t>
      </w:r>
    </w:p>
    <w:p w14:paraId="734CEEC1" w14:textId="77777777" w:rsidR="00A61B63" w:rsidRPr="005934A5" w:rsidRDefault="00A61B63" w:rsidP="00A61B63">
      <w:pPr>
        <w:rPr>
          <w:rFonts w:ascii="Arial" w:hAnsi="Arial" w:cs="Arial"/>
          <w:noProof/>
          <w:lang w:val="en-GB"/>
        </w:rPr>
      </w:pPr>
    </w:p>
    <w:p w14:paraId="69705B32" w14:textId="77777777" w:rsidR="00A61B63" w:rsidRPr="005934A5" w:rsidRDefault="00A61B63" w:rsidP="00A61B63">
      <w:pPr>
        <w:rPr>
          <w:rFonts w:ascii="Arial" w:hAnsi="Arial" w:cs="Arial"/>
          <w:noProof/>
          <w:lang w:val="en-GB"/>
        </w:rPr>
      </w:pPr>
      <w:r w:rsidRPr="005934A5">
        <w:rPr>
          <w:rFonts w:ascii="Arial" w:hAnsi="Arial" w:cs="Arial"/>
          <w:noProof/>
          <w:lang w:val="en-GB"/>
        </w:rPr>
        <w:t xml:space="preserve">Chaffey, D., Ellis-Chadwick, F., 2016, </w:t>
      </w:r>
      <w:r w:rsidRPr="005934A5">
        <w:rPr>
          <w:rFonts w:ascii="Arial" w:hAnsi="Arial" w:cs="Arial"/>
          <w:i/>
          <w:iCs/>
          <w:noProof/>
          <w:lang w:val="en-GB"/>
        </w:rPr>
        <w:t>Digital Marketing</w:t>
      </w:r>
      <w:r w:rsidRPr="005934A5">
        <w:rPr>
          <w:rFonts w:ascii="Arial" w:hAnsi="Arial" w:cs="Arial"/>
          <w:noProof/>
          <w:lang w:val="en-GB"/>
        </w:rPr>
        <w:t>,</w:t>
      </w:r>
      <w:r w:rsidRPr="005934A5">
        <w:rPr>
          <w:rFonts w:ascii="Arial" w:hAnsi="Arial" w:cs="Arial"/>
          <w:i/>
          <w:iCs/>
          <w:noProof/>
          <w:lang w:val="en-GB"/>
        </w:rPr>
        <w:t>Strategy, Implementation and Practice,</w:t>
      </w:r>
      <w:r w:rsidRPr="005934A5">
        <w:rPr>
          <w:rFonts w:ascii="Arial" w:hAnsi="Arial" w:cs="Arial"/>
          <w:noProof/>
          <w:lang w:val="en-GB"/>
        </w:rPr>
        <w:t xml:space="preserve"> Sixth edition, Pearson Education Limited, Edinburgh.</w:t>
      </w:r>
    </w:p>
    <w:p w14:paraId="16677B63" w14:textId="77777777" w:rsidR="00A61B63" w:rsidRPr="005934A5" w:rsidRDefault="00A61B63" w:rsidP="00A61B63">
      <w:pPr>
        <w:rPr>
          <w:rFonts w:ascii="Arial" w:hAnsi="Arial" w:cs="Arial"/>
          <w:noProof/>
          <w:lang w:val="en-GB"/>
        </w:rPr>
      </w:pPr>
    </w:p>
    <w:p w14:paraId="1AF53FDC" w14:textId="77777777" w:rsidR="00A61B63" w:rsidRPr="005934A5" w:rsidRDefault="00A61B63" w:rsidP="00A61B63">
      <w:pPr>
        <w:rPr>
          <w:rStyle w:val="fontstyle01"/>
          <w:rFonts w:ascii="Arial" w:hAnsi="Arial" w:cs="Arial"/>
          <w:sz w:val="22"/>
          <w:szCs w:val="22"/>
          <w:lang w:val="en-GB"/>
        </w:rPr>
      </w:pPr>
      <w:r w:rsidRPr="005934A5">
        <w:rPr>
          <w:rFonts w:ascii="Arial" w:hAnsi="Arial" w:cs="Arial"/>
          <w:noProof/>
          <w:lang w:val="en-GB"/>
        </w:rPr>
        <w:t xml:space="preserve">Malhotra, S., Makwana, K., 2012, </w:t>
      </w:r>
      <w:r w:rsidRPr="005934A5">
        <w:rPr>
          <w:rFonts w:ascii="Arial" w:hAnsi="Arial" w:cs="Arial"/>
          <w:i/>
          <w:iCs/>
          <w:noProof/>
          <w:lang w:val="en-GB"/>
        </w:rPr>
        <w:t>Factors Affecting Customers Online Food Purchase</w:t>
      </w:r>
      <w:r w:rsidRPr="005934A5">
        <w:rPr>
          <w:rFonts w:ascii="Arial" w:hAnsi="Arial" w:cs="Arial"/>
          <w:noProof/>
          <w:lang w:val="en-GB"/>
        </w:rPr>
        <w:t>, A</w:t>
      </w:r>
      <w:r w:rsidRPr="005934A5">
        <w:rPr>
          <w:rStyle w:val="fontstyle01"/>
          <w:rFonts w:ascii="Arial" w:hAnsi="Arial" w:cs="Arial"/>
          <w:sz w:val="22"/>
          <w:szCs w:val="22"/>
          <w:lang w:val="en-GB"/>
        </w:rPr>
        <w:t>merican Scholars Press.</w:t>
      </w:r>
    </w:p>
    <w:p w14:paraId="4D9FABEB" w14:textId="77777777" w:rsidR="00A61B63" w:rsidRPr="005934A5" w:rsidRDefault="00A61B63" w:rsidP="00A61B63">
      <w:pPr>
        <w:rPr>
          <w:rFonts w:ascii="Arial" w:hAnsi="Arial" w:cs="Arial"/>
          <w:noProof/>
          <w:lang w:val="en-GB"/>
        </w:rPr>
      </w:pPr>
      <w:hyperlink r:id="rId9" w:history="1">
        <w:r w:rsidRPr="005934A5">
          <w:rPr>
            <w:rStyle w:val="Collegamentoipertestuale"/>
            <w:rFonts w:ascii="Arial" w:hAnsi="Arial" w:cs="Arial"/>
            <w:noProof/>
            <w:lang w:val="en-GB"/>
          </w:rPr>
          <w:t>https://www.barilla.com/it-it</w:t>
        </w:r>
      </w:hyperlink>
    </w:p>
    <w:p w14:paraId="01933DC7" w14:textId="77777777" w:rsidR="00A61B63" w:rsidRPr="005934A5" w:rsidRDefault="00A61B63" w:rsidP="00A61B63">
      <w:pPr>
        <w:rPr>
          <w:rFonts w:ascii="Arial" w:hAnsi="Arial" w:cs="Arial"/>
          <w:noProof/>
          <w:lang w:val="en-GB"/>
        </w:rPr>
      </w:pPr>
      <w:hyperlink r:id="rId10" w:history="1">
        <w:r w:rsidRPr="005934A5">
          <w:rPr>
            <w:rStyle w:val="Collegamentoipertestuale"/>
            <w:rFonts w:ascii="Arial" w:hAnsi="Arial" w:cs="Arial"/>
            <w:noProof/>
            <w:lang w:val="en-GB"/>
          </w:rPr>
          <w:t>https://www.barilla.com/en-gb</w:t>
        </w:r>
      </w:hyperlink>
    </w:p>
    <w:p w14:paraId="08B5A1E2" w14:textId="77777777" w:rsidR="00A61B63" w:rsidRPr="005934A5" w:rsidRDefault="00A61B63" w:rsidP="00A61B63">
      <w:pPr>
        <w:rPr>
          <w:rFonts w:ascii="Arial" w:hAnsi="Arial" w:cs="Arial"/>
          <w:noProof/>
          <w:lang w:val="en-GB"/>
        </w:rPr>
      </w:pPr>
      <w:hyperlink r:id="rId11" w:history="1">
        <w:r w:rsidRPr="005934A5">
          <w:rPr>
            <w:rStyle w:val="Collegamentoipertestuale"/>
            <w:rFonts w:ascii="Arial" w:hAnsi="Arial" w:cs="Arial"/>
            <w:noProof/>
            <w:lang w:val="en-GB"/>
          </w:rPr>
          <w:t>https://www.facebook.com/BarillaUK</w:t>
        </w:r>
      </w:hyperlink>
    </w:p>
    <w:p w14:paraId="3B10237C" w14:textId="77777777" w:rsidR="00A61B63" w:rsidRPr="005934A5" w:rsidRDefault="00A61B63" w:rsidP="00A61B63">
      <w:pPr>
        <w:rPr>
          <w:rFonts w:ascii="Arial" w:hAnsi="Arial" w:cs="Arial"/>
          <w:noProof/>
          <w:lang w:val="en-GB"/>
        </w:rPr>
      </w:pPr>
      <w:hyperlink r:id="rId12" w:history="1">
        <w:r w:rsidRPr="005934A5">
          <w:rPr>
            <w:rStyle w:val="Collegamentoipertestuale"/>
            <w:rFonts w:ascii="Arial" w:hAnsi="Arial" w:cs="Arial"/>
            <w:noProof/>
            <w:lang w:val="en-GB"/>
          </w:rPr>
          <w:t>https://www.instagram.com/barilla/</w:t>
        </w:r>
      </w:hyperlink>
    </w:p>
    <w:p w14:paraId="35AAC39B" w14:textId="77777777" w:rsidR="00A61B63" w:rsidRPr="005934A5" w:rsidRDefault="00A61B63" w:rsidP="00666CB4">
      <w:pPr>
        <w:rPr>
          <w:rFonts w:ascii="Arial" w:hAnsi="Arial" w:cs="Arial"/>
          <w:lang w:val="en-GB"/>
        </w:rPr>
      </w:pPr>
    </w:p>
    <w:p w14:paraId="0BB902B1" w14:textId="084247FF" w:rsidR="002D4BA5" w:rsidRPr="005934A5" w:rsidRDefault="002D4BA5" w:rsidP="002D4BA5">
      <w:pPr>
        <w:rPr>
          <w:rFonts w:ascii="Arial" w:hAnsi="Arial" w:cs="Arial"/>
          <w:lang w:val="en-GB"/>
        </w:rPr>
      </w:pPr>
      <w:r w:rsidRPr="005934A5">
        <w:rPr>
          <w:rFonts w:ascii="Arial" w:hAnsi="Arial" w:cs="Arial"/>
          <w:lang w:val="en-GB"/>
        </w:rPr>
        <w:tab/>
      </w:r>
    </w:p>
    <w:sectPr w:rsidR="002D4BA5" w:rsidRPr="005934A5">
      <w:footerReference w:type="defaul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06D65" w14:textId="77777777" w:rsidR="002B1CE0" w:rsidRDefault="002B1CE0" w:rsidP="005934A5">
      <w:pPr>
        <w:spacing w:after="0" w:line="240" w:lineRule="auto"/>
      </w:pPr>
      <w:r>
        <w:separator/>
      </w:r>
    </w:p>
  </w:endnote>
  <w:endnote w:type="continuationSeparator" w:id="0">
    <w:p w14:paraId="6164F9C8" w14:textId="77777777" w:rsidR="002B1CE0" w:rsidRDefault="002B1CE0" w:rsidP="00593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352278"/>
      <w:docPartObj>
        <w:docPartGallery w:val="Page Numbers (Bottom of Page)"/>
        <w:docPartUnique/>
      </w:docPartObj>
    </w:sdtPr>
    <w:sdtContent>
      <w:p w14:paraId="022B2219" w14:textId="77777777" w:rsidR="005934A5" w:rsidRDefault="005934A5">
        <w:pPr>
          <w:pStyle w:val="Pidipagina"/>
          <w:jc w:val="center"/>
        </w:pPr>
      </w:p>
      <w:p w14:paraId="78C8A316" w14:textId="77C2AB1B" w:rsidR="005934A5" w:rsidRDefault="005934A5">
        <w:pPr>
          <w:pStyle w:val="Pidipagina"/>
          <w:jc w:val="center"/>
        </w:pPr>
        <w:r>
          <w:fldChar w:fldCharType="begin"/>
        </w:r>
        <w:r>
          <w:instrText>PAGE   \* MERGEFORMAT</w:instrText>
        </w:r>
        <w:r>
          <w:fldChar w:fldCharType="separate"/>
        </w:r>
        <w:r>
          <w:t>2</w:t>
        </w:r>
        <w:r>
          <w:fldChar w:fldCharType="end"/>
        </w:r>
      </w:p>
    </w:sdtContent>
  </w:sdt>
  <w:p w14:paraId="0F7D68A3" w14:textId="77777777" w:rsidR="005934A5" w:rsidRDefault="005934A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AE6EE" w14:textId="77777777" w:rsidR="002B1CE0" w:rsidRDefault="002B1CE0" w:rsidP="005934A5">
      <w:pPr>
        <w:spacing w:after="0" w:line="240" w:lineRule="auto"/>
      </w:pPr>
      <w:r>
        <w:separator/>
      </w:r>
    </w:p>
  </w:footnote>
  <w:footnote w:type="continuationSeparator" w:id="0">
    <w:p w14:paraId="11D58983" w14:textId="77777777" w:rsidR="002B1CE0" w:rsidRDefault="002B1CE0" w:rsidP="005934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943D0"/>
    <w:multiLevelType w:val="hybridMultilevel"/>
    <w:tmpl w:val="8ED024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77B0F62"/>
    <w:multiLevelType w:val="hybridMultilevel"/>
    <w:tmpl w:val="CE6824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36E"/>
    <w:rsid w:val="000A7A21"/>
    <w:rsid w:val="00126B66"/>
    <w:rsid w:val="001B136E"/>
    <w:rsid w:val="00272590"/>
    <w:rsid w:val="002B1CE0"/>
    <w:rsid w:val="002D4BA5"/>
    <w:rsid w:val="005934A5"/>
    <w:rsid w:val="00632016"/>
    <w:rsid w:val="00666CB4"/>
    <w:rsid w:val="00705EC8"/>
    <w:rsid w:val="008E568C"/>
    <w:rsid w:val="00A61B63"/>
    <w:rsid w:val="00AF2A9D"/>
    <w:rsid w:val="00B21265"/>
    <w:rsid w:val="00CF04DF"/>
    <w:rsid w:val="00F21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88580"/>
  <w15:chartTrackingRefBased/>
  <w15:docId w15:val="{AA98037F-27CC-41E6-875B-20090DEC9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fontstyle01">
    <w:name w:val="fontstyle01"/>
    <w:basedOn w:val="Carpredefinitoparagrafo"/>
    <w:rsid w:val="00A61B63"/>
    <w:rPr>
      <w:rFonts w:ascii="TimesNewRoman" w:hAnsi="TimesNewRoman" w:hint="default"/>
      <w:b w:val="0"/>
      <w:bCs w:val="0"/>
      <w:i w:val="0"/>
      <w:iCs w:val="0"/>
      <w:color w:val="000000"/>
      <w:sz w:val="24"/>
      <w:szCs w:val="24"/>
    </w:rPr>
  </w:style>
  <w:style w:type="character" w:styleId="Collegamentoipertestuale">
    <w:name w:val="Hyperlink"/>
    <w:basedOn w:val="Carpredefinitoparagrafo"/>
    <w:uiPriority w:val="99"/>
    <w:unhideWhenUsed/>
    <w:rsid w:val="00A61B63"/>
    <w:rPr>
      <w:color w:val="0563C1" w:themeColor="hyperlink"/>
      <w:u w:val="single"/>
    </w:rPr>
  </w:style>
  <w:style w:type="paragraph" w:styleId="Paragrafoelenco">
    <w:name w:val="List Paragraph"/>
    <w:basedOn w:val="Normale"/>
    <w:uiPriority w:val="34"/>
    <w:qFormat/>
    <w:rsid w:val="00705EC8"/>
    <w:pPr>
      <w:ind w:left="720"/>
      <w:contextualSpacing/>
    </w:pPr>
  </w:style>
  <w:style w:type="paragraph" w:styleId="Intestazione">
    <w:name w:val="header"/>
    <w:basedOn w:val="Normale"/>
    <w:link w:val="IntestazioneCarattere"/>
    <w:uiPriority w:val="99"/>
    <w:unhideWhenUsed/>
    <w:rsid w:val="005934A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934A5"/>
  </w:style>
  <w:style w:type="paragraph" w:styleId="Pidipagina">
    <w:name w:val="footer"/>
    <w:basedOn w:val="Normale"/>
    <w:link w:val="PidipaginaCarattere"/>
    <w:uiPriority w:val="99"/>
    <w:unhideWhenUsed/>
    <w:rsid w:val="005934A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93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nstagram.com/barill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Barilla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arilla.com/en-gb" TargetMode="External"/><Relationship Id="rId4" Type="http://schemas.openxmlformats.org/officeDocument/2006/relationships/webSettings" Target="webSettings.xml"/><Relationship Id="rId9" Type="http://schemas.openxmlformats.org/officeDocument/2006/relationships/hyperlink" Target="https://www.barilla.com/it-it"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15</Pages>
  <Words>4994</Words>
  <Characters>28469</Characters>
  <Application>Microsoft Office Word</Application>
  <DocSecurity>0</DocSecurity>
  <Lines>237</Lines>
  <Paragraphs>66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Perencin</dc:creator>
  <cp:keywords/>
  <dc:description/>
  <cp:lastModifiedBy>Martina Perencin</cp:lastModifiedBy>
  <cp:revision>13</cp:revision>
  <dcterms:created xsi:type="dcterms:W3CDTF">2021-08-27T21:24:00Z</dcterms:created>
  <dcterms:modified xsi:type="dcterms:W3CDTF">2021-08-27T22:45:00Z</dcterms:modified>
</cp:coreProperties>
</file>