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2181E5" w14:textId="77777777" w:rsidR="00E15CFB" w:rsidRDefault="00D81342" w:rsidP="00EE5F39">
      <w:pPr>
        <w:rPr>
          <w:rFonts w:ascii="Arial" w:hAnsi="Arial" w:cs="Arial"/>
          <w:b/>
          <w:bCs/>
        </w:rPr>
      </w:pPr>
      <w:r w:rsidRPr="00CF3A68">
        <w:rPr>
          <w:rFonts w:ascii="Arial" w:hAnsi="Arial" w:cs="Arial"/>
          <w:b/>
          <w:bCs/>
        </w:rPr>
        <w:t>Content page</w:t>
      </w:r>
    </w:p>
    <w:p w14:paraId="244706F8" w14:textId="77777777" w:rsidR="00AB7596" w:rsidRDefault="00AB7596" w:rsidP="00EE5F39">
      <w:pPr>
        <w:rPr>
          <w:rFonts w:ascii="Arial" w:hAnsi="Arial" w:cs="Arial"/>
          <w:b/>
          <w:bCs/>
        </w:rPr>
      </w:pPr>
    </w:p>
    <w:p w14:paraId="608D35CC" w14:textId="124C1861" w:rsidR="00AB7596" w:rsidRDefault="00AB7596" w:rsidP="00EE5F39">
      <w:pPr>
        <w:rPr>
          <w:rFonts w:ascii="Arial" w:hAnsi="Arial" w:cs="Arial"/>
        </w:rPr>
      </w:pPr>
      <w:r>
        <w:rPr>
          <w:rFonts w:ascii="Arial" w:hAnsi="Arial" w:cs="Arial"/>
        </w:rPr>
        <w:t>Part 1- Study Timetable- page 2-</w:t>
      </w:r>
      <w:r w:rsidR="006F2FB3">
        <w:rPr>
          <w:rFonts w:ascii="Arial" w:hAnsi="Arial" w:cs="Arial"/>
        </w:rPr>
        <w:t>4</w:t>
      </w:r>
      <w:r w:rsidR="00454C82">
        <w:rPr>
          <w:rFonts w:ascii="Arial" w:hAnsi="Arial" w:cs="Arial"/>
        </w:rPr>
        <w:t xml:space="preserve"> </w:t>
      </w:r>
    </w:p>
    <w:p w14:paraId="05AEAECB" w14:textId="120C2F27" w:rsidR="00F15D4D" w:rsidRDefault="00AB7596" w:rsidP="00F15D4D">
      <w:pPr>
        <w:rPr>
          <w:rFonts w:ascii="Arial" w:hAnsi="Arial" w:cs="Arial"/>
        </w:rPr>
      </w:pPr>
      <w:r>
        <w:rPr>
          <w:rFonts w:ascii="Arial" w:hAnsi="Arial" w:cs="Arial"/>
        </w:rPr>
        <w:t>Part 2</w:t>
      </w:r>
      <w:r w:rsidR="00E436E3">
        <w:rPr>
          <w:rFonts w:ascii="Arial" w:hAnsi="Arial" w:cs="Arial"/>
        </w:rPr>
        <w:t xml:space="preserve">- AI activity page </w:t>
      </w:r>
      <w:r w:rsidR="00A712D3">
        <w:rPr>
          <w:rFonts w:ascii="Arial" w:hAnsi="Arial" w:cs="Arial"/>
        </w:rPr>
        <w:t xml:space="preserve">9-12 </w:t>
      </w:r>
    </w:p>
    <w:p w14:paraId="65CA8CD8" w14:textId="62EDE83E" w:rsidR="00E436E3" w:rsidRDefault="00E436E3" w:rsidP="00F15D4D">
      <w:pPr>
        <w:rPr>
          <w:rFonts w:ascii="Arial" w:hAnsi="Arial" w:cs="Arial"/>
        </w:rPr>
      </w:pPr>
      <w:r>
        <w:rPr>
          <w:rFonts w:ascii="Arial" w:hAnsi="Arial" w:cs="Arial"/>
        </w:rPr>
        <w:t>Part</w:t>
      </w:r>
      <w:r w:rsidR="009C5D2A">
        <w:rPr>
          <w:rFonts w:ascii="Arial" w:hAnsi="Arial" w:cs="Arial"/>
        </w:rPr>
        <w:t xml:space="preserve"> 3- Poster and reference list- page</w:t>
      </w:r>
      <w:r w:rsidR="007C6D48">
        <w:rPr>
          <w:rFonts w:ascii="Arial" w:hAnsi="Arial" w:cs="Arial"/>
        </w:rPr>
        <w:t xml:space="preserve"> 1</w:t>
      </w:r>
      <w:r w:rsidR="004D65CB">
        <w:rPr>
          <w:rFonts w:ascii="Arial" w:hAnsi="Arial" w:cs="Arial"/>
        </w:rPr>
        <w:t>2-13</w:t>
      </w:r>
    </w:p>
    <w:p w14:paraId="4E429DB2" w14:textId="0F0A487C" w:rsidR="007C6D48" w:rsidRDefault="007C6D48" w:rsidP="009C5D2A">
      <w:pPr>
        <w:spacing w:after="0"/>
        <w:rPr>
          <w:rFonts w:ascii="Arial" w:hAnsi="Arial" w:cs="Arial"/>
        </w:rPr>
      </w:pPr>
      <w:r>
        <w:rPr>
          <w:rFonts w:ascii="Arial" w:hAnsi="Arial" w:cs="Arial"/>
        </w:rPr>
        <w:t>Part 4</w:t>
      </w:r>
      <w:r w:rsidR="009517A9">
        <w:rPr>
          <w:rFonts w:ascii="Arial" w:hAnsi="Arial" w:cs="Arial"/>
        </w:rPr>
        <w:t>- link to oral presentation also shared with lecture team page-</w:t>
      </w:r>
      <w:r w:rsidR="005A512C">
        <w:rPr>
          <w:rFonts w:ascii="Arial" w:hAnsi="Arial" w:cs="Arial"/>
        </w:rPr>
        <w:t xml:space="preserve"> </w:t>
      </w:r>
      <w:r w:rsidR="00DC21AE">
        <w:rPr>
          <w:rFonts w:ascii="Arial" w:hAnsi="Arial" w:cs="Arial"/>
        </w:rPr>
        <w:t>14</w:t>
      </w:r>
    </w:p>
    <w:p w14:paraId="1F332ACA" w14:textId="77777777" w:rsidR="00E20D4B" w:rsidRDefault="00E20D4B" w:rsidP="00F15D4D">
      <w:pPr>
        <w:spacing w:after="0" w:line="360" w:lineRule="auto"/>
        <w:rPr>
          <w:rFonts w:ascii="Arial" w:hAnsi="Arial" w:cs="Arial"/>
        </w:rPr>
      </w:pPr>
    </w:p>
    <w:p w14:paraId="2C5741D8" w14:textId="4562EC17" w:rsidR="00EE001F" w:rsidRDefault="00D46CF7" w:rsidP="00F15D4D">
      <w:pPr>
        <w:spacing w:after="0" w:line="360" w:lineRule="auto"/>
        <w:rPr>
          <w:rFonts w:ascii="Arial" w:hAnsi="Arial" w:cs="Arial"/>
        </w:rPr>
      </w:pPr>
      <w:r>
        <w:rPr>
          <w:rFonts w:ascii="Arial" w:hAnsi="Arial" w:cs="Arial"/>
        </w:rPr>
        <w:t xml:space="preserve">AI </w:t>
      </w:r>
      <w:r w:rsidR="00484456">
        <w:rPr>
          <w:rFonts w:ascii="Arial" w:hAnsi="Arial" w:cs="Arial"/>
        </w:rPr>
        <w:t>acknowledg</w:t>
      </w:r>
      <w:r w:rsidR="00C452FB">
        <w:rPr>
          <w:rFonts w:ascii="Arial" w:hAnsi="Arial" w:cs="Arial"/>
        </w:rPr>
        <w:t>e</w:t>
      </w:r>
      <w:r w:rsidR="00484456">
        <w:rPr>
          <w:rFonts w:ascii="Arial" w:hAnsi="Arial" w:cs="Arial"/>
        </w:rPr>
        <w:t>ment</w:t>
      </w:r>
    </w:p>
    <w:p w14:paraId="1E2FBC76" w14:textId="47E83881" w:rsidR="00484456" w:rsidRDefault="00484456" w:rsidP="00F15D4D">
      <w:pPr>
        <w:spacing w:after="0" w:line="360" w:lineRule="auto"/>
        <w:rPr>
          <w:rFonts w:ascii="Arial" w:hAnsi="Arial" w:cs="Arial"/>
          <w:b/>
          <w:bCs/>
        </w:rPr>
      </w:pPr>
      <w:r w:rsidRPr="00C452FB">
        <w:rPr>
          <w:rFonts w:ascii="Arial" w:hAnsi="Arial" w:cs="Arial"/>
          <w:b/>
          <w:bCs/>
        </w:rPr>
        <w:t>Basic Acknowledg</w:t>
      </w:r>
      <w:r w:rsidR="00C452FB" w:rsidRPr="00C452FB">
        <w:rPr>
          <w:rFonts w:ascii="Arial" w:hAnsi="Arial" w:cs="Arial"/>
          <w:b/>
          <w:bCs/>
        </w:rPr>
        <w:t>e</w:t>
      </w:r>
      <w:r w:rsidRPr="00C452FB">
        <w:rPr>
          <w:rFonts w:ascii="Arial" w:hAnsi="Arial" w:cs="Arial"/>
          <w:b/>
          <w:bCs/>
        </w:rPr>
        <w:t>ment</w:t>
      </w:r>
      <w:r w:rsidR="00C452FB" w:rsidRPr="00C452FB">
        <w:rPr>
          <w:rFonts w:ascii="Arial" w:hAnsi="Arial" w:cs="Arial"/>
          <w:b/>
          <w:bCs/>
        </w:rPr>
        <w:t xml:space="preserve"> format of AI tool use</w:t>
      </w:r>
    </w:p>
    <w:p w14:paraId="006577EE" w14:textId="482C2E90" w:rsidR="00C452FB" w:rsidRDefault="00374A62" w:rsidP="00F15D4D">
      <w:pPr>
        <w:spacing w:after="0" w:line="360" w:lineRule="auto"/>
        <w:rPr>
          <w:rFonts w:ascii="Arial" w:hAnsi="Arial" w:cs="Arial"/>
        </w:rPr>
      </w:pPr>
      <w:r>
        <w:rPr>
          <w:rFonts w:ascii="Arial" w:hAnsi="Arial" w:cs="Arial"/>
        </w:rPr>
        <w:t>I acknowledge the use of Microsoft</w:t>
      </w:r>
      <w:r w:rsidR="00DE6D88">
        <w:rPr>
          <w:rFonts w:ascii="Arial" w:hAnsi="Arial" w:cs="Arial"/>
        </w:rPr>
        <w:t xml:space="preserve"> 365 Copilot [(AI Tool </w:t>
      </w:r>
      <w:proofErr w:type="spellStart"/>
      <w:r w:rsidR="00DE6D88">
        <w:rPr>
          <w:rFonts w:ascii="Arial" w:hAnsi="Arial" w:cs="Arial"/>
        </w:rPr>
        <w:t>url</w:t>
      </w:r>
      <w:proofErr w:type="spellEnd"/>
      <w:r w:rsidR="00EC512A">
        <w:rPr>
          <w:rFonts w:ascii="Arial" w:hAnsi="Arial" w:cs="Arial"/>
        </w:rPr>
        <w:t>)] on [date] to [purpose my work</w:t>
      </w:r>
      <w:r w:rsidR="00E23583">
        <w:rPr>
          <w:rFonts w:ascii="Arial" w:hAnsi="Arial" w:cs="Arial"/>
        </w:rPr>
        <w:t>]. I used the</w:t>
      </w:r>
    </w:p>
    <w:p w14:paraId="2CA5E851" w14:textId="59B8CD3C" w:rsidR="00E23583" w:rsidRDefault="00E23583" w:rsidP="00F15D4D">
      <w:pPr>
        <w:spacing w:after="0" w:line="360" w:lineRule="auto"/>
        <w:rPr>
          <w:rFonts w:ascii="Arial" w:hAnsi="Arial" w:cs="Arial"/>
        </w:rPr>
      </w:pPr>
      <w:r>
        <w:rPr>
          <w:rFonts w:ascii="Arial" w:hAnsi="Arial" w:cs="Arial"/>
        </w:rPr>
        <w:t>Prompt(s);</w:t>
      </w:r>
    </w:p>
    <w:p w14:paraId="0FE3E7DE" w14:textId="1C452DCE" w:rsidR="00C80ED3" w:rsidRDefault="00C80ED3">
      <w:pPr>
        <w:pStyle w:val="ListParagraph"/>
        <w:numPr>
          <w:ilvl w:val="0"/>
          <w:numId w:val="1"/>
        </w:numPr>
        <w:spacing w:after="0" w:line="360" w:lineRule="auto"/>
        <w:rPr>
          <w:rFonts w:ascii="Arial" w:hAnsi="Arial" w:cs="Arial"/>
        </w:rPr>
      </w:pPr>
      <w:r>
        <w:rPr>
          <w:rFonts w:ascii="Arial" w:hAnsi="Arial" w:cs="Arial"/>
        </w:rPr>
        <w:t>[prompt]</w:t>
      </w:r>
    </w:p>
    <w:p w14:paraId="4BB74FFD" w14:textId="2EB58C2F" w:rsidR="00C80ED3" w:rsidRDefault="00C80ED3">
      <w:pPr>
        <w:pStyle w:val="ListParagraph"/>
        <w:numPr>
          <w:ilvl w:val="0"/>
          <w:numId w:val="1"/>
        </w:numPr>
        <w:spacing w:after="0" w:line="360" w:lineRule="auto"/>
        <w:rPr>
          <w:rFonts w:ascii="Arial" w:hAnsi="Arial" w:cs="Arial"/>
        </w:rPr>
      </w:pPr>
      <w:r>
        <w:rPr>
          <w:rFonts w:ascii="Arial" w:hAnsi="Arial" w:cs="Arial"/>
        </w:rPr>
        <w:t>[prompt]</w:t>
      </w:r>
    </w:p>
    <w:p w14:paraId="63419E5B" w14:textId="1385FC1D" w:rsidR="00705013" w:rsidRDefault="00705013">
      <w:pPr>
        <w:pStyle w:val="ListParagraph"/>
        <w:numPr>
          <w:ilvl w:val="0"/>
          <w:numId w:val="1"/>
        </w:numPr>
        <w:spacing w:after="0" w:line="360" w:lineRule="auto"/>
        <w:rPr>
          <w:rFonts w:ascii="Arial" w:hAnsi="Arial" w:cs="Arial"/>
        </w:rPr>
      </w:pPr>
      <w:r>
        <w:rPr>
          <w:rFonts w:ascii="Arial" w:hAnsi="Arial" w:cs="Arial"/>
        </w:rPr>
        <w:t>[</w:t>
      </w:r>
      <w:proofErr w:type="spellStart"/>
      <w:r>
        <w:rPr>
          <w:rFonts w:ascii="Arial" w:hAnsi="Arial" w:cs="Arial"/>
        </w:rPr>
        <w:t>promt</w:t>
      </w:r>
      <w:proofErr w:type="spellEnd"/>
      <w:r w:rsidR="000D2D82">
        <w:rPr>
          <w:rFonts w:ascii="Arial" w:hAnsi="Arial" w:cs="Arial"/>
        </w:rPr>
        <w:t>]</w:t>
      </w:r>
    </w:p>
    <w:p w14:paraId="09BEF582" w14:textId="766D197E" w:rsidR="00C80ED3" w:rsidRPr="00C80ED3" w:rsidRDefault="00850CF8" w:rsidP="00C80ED3">
      <w:pPr>
        <w:spacing w:after="0" w:line="360" w:lineRule="auto"/>
        <w:rPr>
          <w:rFonts w:ascii="Arial" w:hAnsi="Arial" w:cs="Arial"/>
        </w:rPr>
      </w:pPr>
      <w:r>
        <w:rPr>
          <w:rFonts w:ascii="Arial" w:hAnsi="Arial" w:cs="Arial"/>
        </w:rPr>
        <w:t xml:space="preserve">I confirm that I have not presented any AI generated text as my own work. I confirm </w:t>
      </w:r>
      <w:r w:rsidR="00A375AD">
        <w:rPr>
          <w:rFonts w:ascii="Arial" w:hAnsi="Arial" w:cs="Arial"/>
        </w:rPr>
        <w:t>I have copies of my drafts, notes, and other resources I</w:t>
      </w:r>
      <w:r w:rsidR="00D9398C">
        <w:rPr>
          <w:rFonts w:ascii="Arial" w:hAnsi="Arial" w:cs="Arial"/>
        </w:rPr>
        <w:t xml:space="preserve"> u</w:t>
      </w:r>
      <w:r w:rsidR="00A375AD">
        <w:rPr>
          <w:rFonts w:ascii="Arial" w:hAnsi="Arial" w:cs="Arial"/>
        </w:rPr>
        <w:t>sed before, and after the use of AI tools which I may be asked to provide in evidence</w:t>
      </w:r>
    </w:p>
    <w:p w14:paraId="6A40A5ED" w14:textId="6C604C7B" w:rsidR="00D46CF7" w:rsidRPr="00F15D4D" w:rsidRDefault="00C452FB" w:rsidP="00F15D4D">
      <w:pPr>
        <w:spacing w:after="0" w:line="360" w:lineRule="auto"/>
        <w:rPr>
          <w:rFonts w:ascii="Arial" w:hAnsi="Arial" w:cs="Arial"/>
        </w:rPr>
        <w:sectPr w:rsidR="00D46CF7" w:rsidRPr="00F15D4D">
          <w:headerReference w:type="default" r:id="rId7"/>
          <w:footerReference w:type="even" r:id="rId8"/>
          <w:footerReference w:type="default" r:id="rId9"/>
          <w:pgSz w:w="11906" w:h="16838"/>
          <w:pgMar w:top="1440" w:right="1440" w:bottom="1440" w:left="1440" w:header="708" w:footer="708" w:gutter="0"/>
          <w:cols w:space="708"/>
          <w:docGrid w:linePitch="360"/>
        </w:sectPr>
      </w:pPr>
      <w:r>
        <w:rPr>
          <w:rFonts w:ascii="Arial" w:hAnsi="Arial" w:cs="Arial"/>
        </w:rPr>
        <w:t xml:space="preserve"> </w:t>
      </w:r>
    </w:p>
    <w:p w14:paraId="2E05CF62" w14:textId="77777777" w:rsidR="00E20D4B" w:rsidRDefault="00E20D4B" w:rsidP="009C5D2A">
      <w:pPr>
        <w:spacing w:after="0"/>
        <w:rPr>
          <w:rFonts w:ascii="Arial" w:hAnsi="Arial" w:cs="Arial"/>
        </w:rPr>
      </w:pPr>
    </w:p>
    <w:p w14:paraId="7510456A" w14:textId="77777777" w:rsidR="005A512C" w:rsidRDefault="005A512C" w:rsidP="009C5D2A">
      <w:pPr>
        <w:spacing w:after="0"/>
        <w:rPr>
          <w:rFonts w:ascii="Arial" w:hAnsi="Arial" w:cs="Arial"/>
        </w:rPr>
      </w:pPr>
    </w:p>
    <w:p w14:paraId="2DB250BE" w14:textId="77777777" w:rsidR="00D70BCD" w:rsidRDefault="00D70BCD" w:rsidP="009C5D2A">
      <w:pPr>
        <w:spacing w:after="0"/>
        <w:rPr>
          <w:rFonts w:ascii="Arial" w:hAnsi="Arial" w:cs="Arial"/>
        </w:rPr>
      </w:pPr>
      <w:r>
        <w:rPr>
          <w:rFonts w:ascii="Arial" w:hAnsi="Arial" w:cs="Arial"/>
        </w:rPr>
        <w:t>Part 1</w:t>
      </w:r>
    </w:p>
    <w:p w14:paraId="1C498742" w14:textId="77777777" w:rsidR="00C66909" w:rsidRDefault="00C66909" w:rsidP="009C5D2A">
      <w:pPr>
        <w:spacing w:after="0"/>
        <w:rPr>
          <w:rFonts w:ascii="Arial" w:hAnsi="Arial" w:cs="Arial"/>
        </w:rPr>
      </w:pPr>
    </w:p>
    <w:p w14:paraId="420B8377" w14:textId="77777777" w:rsidR="00E61991" w:rsidRPr="00EE5F39" w:rsidRDefault="00E61991" w:rsidP="00E61991">
      <w:pPr>
        <w:rPr>
          <w:color w:val="0F9ED5" w:themeColor="accent4"/>
        </w:rPr>
      </w:pPr>
      <w:r w:rsidRPr="00EE5F39">
        <w:t xml:space="preserve">Rhan 1 </w:t>
      </w:r>
      <w:proofErr w:type="spellStart"/>
      <w:r w:rsidRPr="00EE5F39">
        <w:t>Templed</w:t>
      </w:r>
      <w:proofErr w:type="spellEnd"/>
      <w:r w:rsidRPr="00EE5F39">
        <w:t xml:space="preserve"> </w:t>
      </w:r>
      <w:proofErr w:type="spellStart"/>
      <w:r w:rsidRPr="00EE5F39">
        <w:t>amserlen</w:t>
      </w:r>
      <w:proofErr w:type="spellEnd"/>
      <w:r w:rsidRPr="00EE5F39">
        <w:t xml:space="preserve"> </w:t>
      </w:r>
      <w:proofErr w:type="spellStart"/>
      <w:r w:rsidRPr="00EE5F39">
        <w:t>astudio</w:t>
      </w:r>
      <w:proofErr w:type="spellEnd"/>
      <w:r w:rsidRPr="00EE5F39">
        <w:t xml:space="preserve"> </w:t>
      </w:r>
      <w:r w:rsidRPr="00EE5F39">
        <w:rPr>
          <w:color w:val="0F9ED5" w:themeColor="accent4"/>
        </w:rPr>
        <w:t xml:space="preserve">/ </w:t>
      </w:r>
      <w:r w:rsidRPr="00EE5F39">
        <w:t>Study timetable template</w:t>
      </w:r>
    </w:p>
    <w:tbl>
      <w:tblPr>
        <w:tblW w:w="10490" w:type="dxa"/>
        <w:tblInd w:w="-85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72"/>
        <w:gridCol w:w="1256"/>
        <w:gridCol w:w="1111"/>
        <w:gridCol w:w="1339"/>
        <w:gridCol w:w="1194"/>
        <w:gridCol w:w="1256"/>
        <w:gridCol w:w="1375"/>
        <w:gridCol w:w="1387"/>
      </w:tblGrid>
      <w:tr w:rsidR="00E61991" w:rsidRPr="00612B59" w14:paraId="61895C51"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4EBF55BB" w14:textId="77777777" w:rsidR="00E61991" w:rsidRPr="00612B59" w:rsidRDefault="00E61991" w:rsidP="005D4ABF">
            <w:pPr>
              <w:rPr>
                <w:b/>
                <w:bCs/>
              </w:rPr>
            </w:pPr>
            <w:r>
              <w:rPr>
                <w:b/>
                <w:bCs/>
                <w:lang w:val="en-US"/>
              </w:rPr>
              <w:t>Amser /T</w:t>
            </w:r>
            <w:r w:rsidRPr="00612B59">
              <w:rPr>
                <w:b/>
                <w:bCs/>
                <w:lang w:val="en-US"/>
              </w:rPr>
              <w:t>ime</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1D48B72F" w14:textId="77777777" w:rsidR="00E61991" w:rsidRDefault="00E61991" w:rsidP="005D4ABF">
            <w:pPr>
              <w:rPr>
                <w:b/>
                <w:bCs/>
                <w:lang w:val="en-US"/>
              </w:rPr>
            </w:pPr>
            <w:proofErr w:type="spellStart"/>
            <w:r>
              <w:rPr>
                <w:b/>
                <w:bCs/>
                <w:lang w:val="en-US"/>
              </w:rPr>
              <w:t>Llun</w:t>
            </w:r>
            <w:proofErr w:type="spellEnd"/>
          </w:p>
          <w:p w14:paraId="09A84E29" w14:textId="77777777" w:rsidR="00E61991" w:rsidRPr="00EE5F39" w:rsidRDefault="00E61991" w:rsidP="005D4ABF">
            <w:pPr>
              <w:rPr>
                <w:b/>
                <w:bCs/>
                <w:lang w:val="en-US"/>
              </w:rPr>
            </w:pPr>
            <w:r w:rsidRPr="00612B59">
              <w:rPr>
                <w:b/>
                <w:bCs/>
                <w:lang w:val="en-US"/>
              </w:rPr>
              <w:t>Monday</w:t>
            </w:r>
            <w:r w:rsidRPr="00612B59">
              <w:rPr>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18CB2455" w14:textId="77777777" w:rsidR="00E61991" w:rsidRDefault="00E61991" w:rsidP="005D4ABF">
            <w:pPr>
              <w:rPr>
                <w:b/>
                <w:bCs/>
                <w:lang w:val="en-US"/>
              </w:rPr>
            </w:pPr>
            <w:r>
              <w:rPr>
                <w:b/>
                <w:bCs/>
                <w:lang w:val="en-US"/>
              </w:rPr>
              <w:t>Mawrth</w:t>
            </w:r>
          </w:p>
          <w:p w14:paraId="443D9583" w14:textId="77777777" w:rsidR="00E61991" w:rsidRPr="00EE5F39" w:rsidRDefault="00E61991" w:rsidP="005D4ABF">
            <w:pPr>
              <w:rPr>
                <w:b/>
                <w:bCs/>
                <w:lang w:val="en-US"/>
              </w:rPr>
            </w:pPr>
            <w:r w:rsidRPr="00612B59">
              <w:rPr>
                <w:b/>
                <w:bCs/>
                <w:lang w:val="en-US"/>
              </w:rPr>
              <w:t>Tuesday</w:t>
            </w:r>
            <w:r w:rsidRPr="00612B59">
              <w:rPr>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99DAB1E" w14:textId="77777777" w:rsidR="00E61991" w:rsidRDefault="00E61991" w:rsidP="005D4ABF">
            <w:pPr>
              <w:rPr>
                <w:b/>
                <w:bCs/>
                <w:lang w:val="en-US"/>
              </w:rPr>
            </w:pPr>
            <w:r>
              <w:rPr>
                <w:b/>
                <w:bCs/>
                <w:lang w:val="en-US"/>
              </w:rPr>
              <w:t>Mercher</w:t>
            </w:r>
          </w:p>
          <w:p w14:paraId="00BA604A" w14:textId="77777777" w:rsidR="00E61991" w:rsidRPr="00612B59" w:rsidRDefault="00E61991" w:rsidP="005D4ABF">
            <w:pPr>
              <w:rPr>
                <w:b/>
                <w:bCs/>
              </w:rPr>
            </w:pPr>
            <w:r w:rsidRPr="00612B59">
              <w:rPr>
                <w:b/>
                <w:bCs/>
                <w:lang w:val="en-US"/>
              </w:rPr>
              <w:t>Wednesday</w:t>
            </w:r>
            <w:r w:rsidRPr="00612B59">
              <w:rPr>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090CA7D1" w14:textId="77777777" w:rsidR="00E61991" w:rsidRDefault="00E61991" w:rsidP="005D4ABF">
            <w:pPr>
              <w:rPr>
                <w:b/>
                <w:bCs/>
                <w:lang w:val="en-US"/>
              </w:rPr>
            </w:pPr>
            <w:proofErr w:type="spellStart"/>
            <w:r>
              <w:rPr>
                <w:b/>
                <w:bCs/>
                <w:lang w:val="en-US"/>
              </w:rPr>
              <w:t>Iau</w:t>
            </w:r>
            <w:proofErr w:type="spellEnd"/>
          </w:p>
          <w:p w14:paraId="458EA17E" w14:textId="77777777" w:rsidR="00E61991" w:rsidRPr="00612B59" w:rsidRDefault="00E61991" w:rsidP="005D4ABF">
            <w:pPr>
              <w:rPr>
                <w:b/>
                <w:bCs/>
              </w:rPr>
            </w:pPr>
            <w:r w:rsidRPr="00612B59">
              <w:rPr>
                <w:b/>
                <w:bCs/>
                <w:lang w:val="en-US"/>
              </w:rPr>
              <w:t>Thursday</w:t>
            </w:r>
            <w:r w:rsidRPr="00612B59">
              <w:rPr>
                <w:b/>
                <w:bCs/>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0BD63655" w14:textId="77777777" w:rsidR="00E61991" w:rsidRDefault="00E61991" w:rsidP="005D4ABF">
            <w:pPr>
              <w:rPr>
                <w:b/>
                <w:bCs/>
                <w:lang w:val="en-US"/>
              </w:rPr>
            </w:pPr>
            <w:proofErr w:type="spellStart"/>
            <w:r>
              <w:rPr>
                <w:b/>
                <w:bCs/>
                <w:lang w:val="en-US"/>
              </w:rPr>
              <w:t>Gwener</w:t>
            </w:r>
            <w:proofErr w:type="spellEnd"/>
          </w:p>
          <w:p w14:paraId="33EF04B1" w14:textId="77777777" w:rsidR="00E61991" w:rsidRPr="00612B59" w:rsidRDefault="00E61991" w:rsidP="005D4ABF">
            <w:pPr>
              <w:rPr>
                <w:b/>
                <w:bCs/>
              </w:rPr>
            </w:pPr>
            <w:r w:rsidRPr="00612B59">
              <w:rPr>
                <w:b/>
                <w:bCs/>
                <w:lang w:val="en-US"/>
              </w:rPr>
              <w:t>Friday</w:t>
            </w:r>
            <w:r w:rsidRPr="00612B59">
              <w:rPr>
                <w:b/>
                <w:bCs/>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7393BB69" w14:textId="77777777" w:rsidR="00E61991" w:rsidRDefault="00E61991" w:rsidP="005D4ABF">
            <w:pPr>
              <w:rPr>
                <w:b/>
                <w:bCs/>
                <w:lang w:val="en-US"/>
              </w:rPr>
            </w:pPr>
            <w:r>
              <w:rPr>
                <w:b/>
                <w:bCs/>
                <w:lang w:val="en-US"/>
              </w:rPr>
              <w:t>Sadwrn</w:t>
            </w:r>
          </w:p>
          <w:p w14:paraId="0589A56E" w14:textId="77777777" w:rsidR="00E61991" w:rsidRPr="00612B59" w:rsidRDefault="00E61991" w:rsidP="005D4ABF">
            <w:pPr>
              <w:rPr>
                <w:b/>
                <w:bCs/>
              </w:rPr>
            </w:pPr>
            <w:r w:rsidRPr="00612B59">
              <w:rPr>
                <w:b/>
                <w:bCs/>
                <w:lang w:val="en-US"/>
              </w:rPr>
              <w:t>Saturday</w:t>
            </w:r>
            <w:r w:rsidRPr="00612B59">
              <w:rPr>
                <w:b/>
                <w:bCs/>
              </w:rPr>
              <w:t> </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0C9C3139" w14:textId="77777777" w:rsidR="00E61991" w:rsidRDefault="00E61991" w:rsidP="005D4ABF">
            <w:pPr>
              <w:rPr>
                <w:b/>
                <w:bCs/>
                <w:lang w:val="en-US"/>
              </w:rPr>
            </w:pPr>
            <w:r>
              <w:rPr>
                <w:b/>
                <w:bCs/>
                <w:lang w:val="en-US"/>
              </w:rPr>
              <w:t>Sul</w:t>
            </w:r>
          </w:p>
          <w:p w14:paraId="5F191D64" w14:textId="77777777" w:rsidR="00E61991" w:rsidRPr="00612B59" w:rsidRDefault="00E61991" w:rsidP="005D4ABF">
            <w:pPr>
              <w:rPr>
                <w:b/>
                <w:bCs/>
              </w:rPr>
            </w:pPr>
            <w:r w:rsidRPr="00612B59">
              <w:rPr>
                <w:b/>
                <w:bCs/>
                <w:lang w:val="en-US"/>
              </w:rPr>
              <w:t>Sunday</w:t>
            </w:r>
            <w:r w:rsidRPr="00612B59">
              <w:rPr>
                <w:b/>
                <w:bCs/>
              </w:rPr>
              <w:t> </w:t>
            </w:r>
          </w:p>
        </w:tc>
      </w:tr>
      <w:tr w:rsidR="00E61991" w:rsidRPr="00612B59" w14:paraId="1140BAC4"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6DA78B34" w14:textId="77777777" w:rsidR="00E61991" w:rsidRPr="00612B59" w:rsidRDefault="00E61991" w:rsidP="005D4ABF">
            <w:pPr>
              <w:rPr>
                <w:b/>
                <w:bCs/>
              </w:rPr>
            </w:pPr>
            <w:r w:rsidRPr="00612B59">
              <w:rPr>
                <w:b/>
                <w:bCs/>
                <w:lang w:val="en-US"/>
              </w:rPr>
              <w:t>00:00 - 00:59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4F944CCA" w14:textId="77777777" w:rsidR="00E61991" w:rsidRPr="00B61515" w:rsidRDefault="00E61991" w:rsidP="005D4ABF">
            <w:pPr>
              <w:spacing w:after="0"/>
              <w:rPr>
                <w:rFonts w:ascii="Arial" w:hAnsi="Arial" w:cs="Arial"/>
              </w:rPr>
            </w:pPr>
            <w:r w:rsidRPr="00B61515">
              <w:rPr>
                <w:rFonts w:ascii="Arial" w:hAnsi="Arial" w:cs="Arial"/>
                <w:b/>
                <w:bCs/>
              </w:rPr>
              <w:t> </w:t>
            </w:r>
            <w:r w:rsidRPr="00B61515">
              <w:rPr>
                <w:rFonts w:ascii="Arial" w:hAnsi="Arial" w:cs="Arial"/>
              </w:rPr>
              <w:t>Sleep and rest.</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0752C7D0" w14:textId="77777777" w:rsidR="00E61991" w:rsidRPr="00B61515" w:rsidRDefault="00E61991" w:rsidP="005D4ABF">
            <w:pPr>
              <w:spacing w:after="0"/>
              <w:rPr>
                <w:rFonts w:ascii="Arial" w:hAnsi="Arial" w:cs="Arial"/>
                <w:b/>
                <w:bCs/>
              </w:rPr>
            </w:pPr>
            <w:r w:rsidRPr="00B61515">
              <w:rPr>
                <w:rFonts w:ascii="Arial" w:hAnsi="Arial" w:cs="Arial"/>
                <w:b/>
                <w:bCs/>
              </w:rPr>
              <w:t> </w:t>
            </w:r>
            <w:r w:rsidRPr="00B61515">
              <w:rPr>
                <w:rFonts w:ascii="Arial" w:hAnsi="Arial" w:cs="Arial"/>
              </w:rPr>
              <w:t>Sleep and rest.</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DC835A8" w14:textId="77777777" w:rsidR="00E61991" w:rsidRPr="00B61515" w:rsidRDefault="00E61991" w:rsidP="005D4ABF">
            <w:pPr>
              <w:spacing w:after="0"/>
              <w:rPr>
                <w:rFonts w:ascii="Arial" w:hAnsi="Arial" w:cs="Arial"/>
                <w:b/>
                <w:bCs/>
              </w:rPr>
            </w:pPr>
            <w:r w:rsidRPr="00B61515">
              <w:rPr>
                <w:rFonts w:ascii="Arial" w:hAnsi="Arial" w:cs="Arial"/>
                <w:b/>
                <w:bCs/>
              </w:rPr>
              <w:t> </w:t>
            </w:r>
            <w:r w:rsidRPr="00B61515">
              <w:rPr>
                <w:rFonts w:ascii="Arial" w:hAnsi="Arial" w:cs="Arial"/>
              </w:rPr>
              <w:t>Sleep and rest.</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54BF1F42" w14:textId="77777777" w:rsidR="00E61991" w:rsidRPr="00B61515" w:rsidRDefault="00E61991" w:rsidP="005D4ABF">
            <w:pPr>
              <w:spacing w:after="0"/>
              <w:rPr>
                <w:rFonts w:ascii="Arial" w:hAnsi="Arial" w:cs="Arial"/>
                <w:b/>
                <w:bCs/>
              </w:rPr>
            </w:pPr>
            <w:r w:rsidRPr="00B61515">
              <w:rPr>
                <w:rFonts w:ascii="Arial" w:hAnsi="Arial" w:cs="Arial"/>
                <w:b/>
                <w:bCs/>
              </w:rPr>
              <w:t> </w:t>
            </w:r>
            <w:r w:rsidRPr="00B61515">
              <w:rPr>
                <w:rFonts w:ascii="Arial" w:hAnsi="Arial" w:cs="Arial"/>
              </w:rPr>
              <w:t>Sleep and rest.</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431F0DC7" w14:textId="77777777" w:rsidR="00E61991" w:rsidRPr="00B61515" w:rsidRDefault="00E61991" w:rsidP="005D4ABF">
            <w:pPr>
              <w:spacing w:after="0"/>
              <w:rPr>
                <w:rFonts w:ascii="Arial" w:hAnsi="Arial" w:cs="Arial"/>
                <w:b/>
                <w:bCs/>
              </w:rPr>
            </w:pPr>
            <w:r w:rsidRPr="00B61515">
              <w:rPr>
                <w:rFonts w:ascii="Arial" w:hAnsi="Arial" w:cs="Arial"/>
                <w:b/>
                <w:bCs/>
              </w:rPr>
              <w:t> </w:t>
            </w:r>
            <w:r w:rsidRPr="00B61515">
              <w:rPr>
                <w:rFonts w:ascii="Arial" w:hAnsi="Arial" w:cs="Arial"/>
              </w:rPr>
              <w:t>Sleep and rest.</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19606D3A" w14:textId="77777777" w:rsidR="00E61991" w:rsidRPr="00B61515" w:rsidRDefault="00E61991" w:rsidP="005D4ABF">
            <w:pPr>
              <w:spacing w:after="0"/>
              <w:rPr>
                <w:rFonts w:ascii="Arial" w:hAnsi="Arial" w:cs="Arial"/>
                <w:b/>
                <w:bCs/>
              </w:rPr>
            </w:pPr>
            <w:r w:rsidRPr="00B61515">
              <w:rPr>
                <w:rFonts w:ascii="Arial" w:hAnsi="Arial" w:cs="Arial"/>
                <w:b/>
                <w:bCs/>
              </w:rPr>
              <w:t> </w:t>
            </w:r>
            <w:r w:rsidRPr="00B61515">
              <w:rPr>
                <w:rFonts w:ascii="Arial" w:hAnsi="Arial" w:cs="Arial"/>
              </w:rPr>
              <w:t>Sleep and rest.</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234B0D0F" w14:textId="77777777" w:rsidR="00E61991" w:rsidRPr="00B61515" w:rsidRDefault="00E61991" w:rsidP="005D4ABF">
            <w:pPr>
              <w:spacing w:after="0"/>
              <w:rPr>
                <w:rFonts w:ascii="Arial" w:hAnsi="Arial" w:cs="Arial"/>
                <w:b/>
                <w:bCs/>
              </w:rPr>
            </w:pPr>
            <w:r w:rsidRPr="00B61515">
              <w:rPr>
                <w:rFonts w:ascii="Arial" w:hAnsi="Arial" w:cs="Arial"/>
                <w:b/>
                <w:bCs/>
              </w:rPr>
              <w:t> </w:t>
            </w:r>
            <w:r w:rsidRPr="00B61515">
              <w:rPr>
                <w:rFonts w:ascii="Arial" w:hAnsi="Arial" w:cs="Arial"/>
              </w:rPr>
              <w:t>Sleep and rest.</w:t>
            </w:r>
          </w:p>
        </w:tc>
      </w:tr>
      <w:tr w:rsidR="00E61991" w:rsidRPr="00612B59" w14:paraId="51CAE5AF"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7B499B29" w14:textId="77777777" w:rsidR="00E61991" w:rsidRPr="00612B59" w:rsidRDefault="00E61991" w:rsidP="005D4ABF">
            <w:pPr>
              <w:rPr>
                <w:b/>
                <w:bCs/>
              </w:rPr>
            </w:pPr>
            <w:r w:rsidRPr="00612B59">
              <w:rPr>
                <w:b/>
                <w:bCs/>
                <w:lang w:val="en-US"/>
              </w:rPr>
              <w:t>01:00 - 01:59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51D2694E"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101EC774"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7D6791F"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49F154C8"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4A4E512D"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398D00FE"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716BDB59" w14:textId="77777777" w:rsidR="00E61991" w:rsidRPr="00B61515" w:rsidRDefault="00E61991" w:rsidP="005D4ABF">
            <w:pPr>
              <w:spacing w:after="0"/>
              <w:rPr>
                <w:rFonts w:ascii="Arial" w:hAnsi="Arial" w:cs="Arial"/>
                <w:b/>
                <w:bCs/>
              </w:rPr>
            </w:pPr>
            <w:r w:rsidRPr="00B61515">
              <w:rPr>
                <w:rFonts w:ascii="Arial" w:hAnsi="Arial" w:cs="Arial"/>
                <w:b/>
                <w:bCs/>
              </w:rPr>
              <w:t> </w:t>
            </w:r>
          </w:p>
        </w:tc>
      </w:tr>
      <w:tr w:rsidR="00E61991" w:rsidRPr="00612B59" w14:paraId="5DFBD775"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6FDA4A41" w14:textId="77777777" w:rsidR="00E61991" w:rsidRPr="00612B59" w:rsidRDefault="00E61991" w:rsidP="005D4ABF">
            <w:pPr>
              <w:rPr>
                <w:b/>
                <w:bCs/>
              </w:rPr>
            </w:pPr>
            <w:r w:rsidRPr="00612B59">
              <w:rPr>
                <w:b/>
                <w:bCs/>
                <w:lang w:val="en-US"/>
              </w:rPr>
              <w:t>02:00 - 02:59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245F9E18"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0340C993"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6781D17C"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7A4E6E05"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2DDF9CD8"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7690DB03"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2E2F0C69" w14:textId="77777777" w:rsidR="00E61991" w:rsidRPr="00B61515" w:rsidRDefault="00E61991" w:rsidP="005D4ABF">
            <w:pPr>
              <w:spacing w:after="0"/>
              <w:rPr>
                <w:rFonts w:ascii="Arial" w:hAnsi="Arial" w:cs="Arial"/>
                <w:b/>
                <w:bCs/>
              </w:rPr>
            </w:pPr>
            <w:r w:rsidRPr="00B61515">
              <w:rPr>
                <w:rFonts w:ascii="Arial" w:hAnsi="Arial" w:cs="Arial"/>
                <w:b/>
                <w:bCs/>
              </w:rPr>
              <w:t> </w:t>
            </w:r>
          </w:p>
        </w:tc>
      </w:tr>
      <w:tr w:rsidR="00E61991" w:rsidRPr="00612B59" w14:paraId="12B45C6E"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21859001" w14:textId="77777777" w:rsidR="00E61991" w:rsidRPr="00612B59" w:rsidRDefault="00E61991" w:rsidP="005D4ABF">
            <w:pPr>
              <w:rPr>
                <w:b/>
                <w:bCs/>
              </w:rPr>
            </w:pPr>
            <w:r w:rsidRPr="00612B59">
              <w:rPr>
                <w:b/>
                <w:bCs/>
                <w:lang w:val="en-US"/>
              </w:rPr>
              <w:t>03:00 - 03:59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1BF22A71"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3452EDBE"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6C7770CE"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3D2F866C"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6344B32D"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5D9AAC4C"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11D0CF7B" w14:textId="77777777" w:rsidR="00E61991" w:rsidRPr="00B61515" w:rsidRDefault="00E61991" w:rsidP="005D4ABF">
            <w:pPr>
              <w:spacing w:after="0"/>
              <w:rPr>
                <w:rFonts w:ascii="Arial" w:hAnsi="Arial" w:cs="Arial"/>
                <w:b/>
                <w:bCs/>
              </w:rPr>
            </w:pPr>
            <w:r w:rsidRPr="00B61515">
              <w:rPr>
                <w:rFonts w:ascii="Arial" w:hAnsi="Arial" w:cs="Arial"/>
                <w:b/>
                <w:bCs/>
              </w:rPr>
              <w:t> </w:t>
            </w:r>
          </w:p>
        </w:tc>
      </w:tr>
      <w:tr w:rsidR="00E61991" w:rsidRPr="00612B59" w14:paraId="2187BBD0"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2C4AAB06" w14:textId="77777777" w:rsidR="00E61991" w:rsidRPr="00612B59" w:rsidRDefault="00E61991" w:rsidP="005D4ABF">
            <w:pPr>
              <w:rPr>
                <w:b/>
                <w:bCs/>
              </w:rPr>
            </w:pPr>
            <w:r w:rsidRPr="00612B59">
              <w:rPr>
                <w:b/>
                <w:bCs/>
                <w:lang w:val="en-US"/>
              </w:rPr>
              <w:t>04:00 - 04:59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478FCE76"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72F05111"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862EEF7"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567641E3"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11CA783C"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1F735650"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26C2FD9A" w14:textId="77777777" w:rsidR="00E61991" w:rsidRPr="00B61515" w:rsidRDefault="00E61991" w:rsidP="005D4ABF">
            <w:pPr>
              <w:spacing w:after="0"/>
              <w:rPr>
                <w:rFonts w:ascii="Arial" w:hAnsi="Arial" w:cs="Arial"/>
                <w:b/>
                <w:bCs/>
              </w:rPr>
            </w:pPr>
            <w:r w:rsidRPr="00B61515">
              <w:rPr>
                <w:rFonts w:ascii="Arial" w:hAnsi="Arial" w:cs="Arial"/>
                <w:b/>
                <w:bCs/>
              </w:rPr>
              <w:t> </w:t>
            </w:r>
          </w:p>
        </w:tc>
      </w:tr>
      <w:tr w:rsidR="00E61991" w:rsidRPr="00612B59" w14:paraId="58A61D88"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6F3CDD3F" w14:textId="77777777" w:rsidR="00E61991" w:rsidRPr="00612B59" w:rsidRDefault="00E61991" w:rsidP="005D4ABF">
            <w:pPr>
              <w:rPr>
                <w:b/>
                <w:bCs/>
              </w:rPr>
            </w:pPr>
            <w:r w:rsidRPr="00612B59">
              <w:rPr>
                <w:b/>
                <w:bCs/>
                <w:lang w:val="en-US"/>
              </w:rPr>
              <w:t>05:00 - 05:59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0D00AD0E"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6DFBAC9A"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6B198AD3"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4DEFBCA8"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01256A8D"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13755DD2"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189CF66B" w14:textId="77777777" w:rsidR="00E61991" w:rsidRPr="00B61515" w:rsidRDefault="00E61991" w:rsidP="005D4ABF">
            <w:pPr>
              <w:spacing w:after="0"/>
              <w:rPr>
                <w:rFonts w:ascii="Arial" w:hAnsi="Arial" w:cs="Arial"/>
                <w:b/>
                <w:bCs/>
              </w:rPr>
            </w:pPr>
            <w:r w:rsidRPr="00B61515">
              <w:rPr>
                <w:rFonts w:ascii="Arial" w:hAnsi="Arial" w:cs="Arial"/>
                <w:b/>
                <w:bCs/>
              </w:rPr>
              <w:t> </w:t>
            </w:r>
          </w:p>
        </w:tc>
      </w:tr>
      <w:tr w:rsidR="00E61991" w:rsidRPr="00612B59" w14:paraId="6942A300"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77C7C481" w14:textId="77777777" w:rsidR="00E61991" w:rsidRPr="00612B59" w:rsidRDefault="00E61991" w:rsidP="005D4ABF">
            <w:pPr>
              <w:rPr>
                <w:b/>
                <w:bCs/>
              </w:rPr>
            </w:pPr>
            <w:r w:rsidRPr="00612B59">
              <w:rPr>
                <w:b/>
                <w:bCs/>
                <w:lang w:val="en-US"/>
              </w:rPr>
              <w:t>06:00 - 06:59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45CA8625" w14:textId="77777777" w:rsidR="00E61991" w:rsidRPr="00B61515" w:rsidRDefault="00E61991" w:rsidP="005D4ABF">
            <w:pPr>
              <w:spacing w:after="0"/>
              <w:rPr>
                <w:rFonts w:ascii="Arial" w:hAnsi="Arial" w:cs="Arial"/>
              </w:rPr>
            </w:pPr>
            <w:r w:rsidRPr="00B61515">
              <w:rPr>
                <w:rFonts w:ascii="Arial" w:hAnsi="Arial" w:cs="Arial"/>
              </w:rPr>
              <w:t>Wake up and prepare for the day.</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058907E5" w14:textId="77777777" w:rsidR="00E61991" w:rsidRPr="00B61515" w:rsidRDefault="00E61991" w:rsidP="005D4ABF">
            <w:pPr>
              <w:spacing w:after="0"/>
              <w:rPr>
                <w:rFonts w:ascii="Arial" w:hAnsi="Arial" w:cs="Arial"/>
                <w:b/>
                <w:bCs/>
              </w:rPr>
            </w:pPr>
            <w:r w:rsidRPr="00B61515">
              <w:rPr>
                <w:rFonts w:ascii="Arial" w:hAnsi="Arial" w:cs="Arial"/>
              </w:rPr>
              <w:t>Wake up and prepare for the day.</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7500967C" w14:textId="77777777" w:rsidR="00E61991" w:rsidRPr="00B61515" w:rsidRDefault="00E61991" w:rsidP="005D4ABF">
            <w:pPr>
              <w:spacing w:after="0"/>
              <w:rPr>
                <w:rFonts w:ascii="Arial" w:hAnsi="Arial" w:cs="Arial"/>
                <w:b/>
                <w:bCs/>
              </w:rPr>
            </w:pPr>
            <w:r w:rsidRPr="00B61515">
              <w:rPr>
                <w:rFonts w:ascii="Arial" w:hAnsi="Arial" w:cs="Arial"/>
              </w:rPr>
              <w:t>Wake up and prepare for the day.</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3299F907" w14:textId="77777777" w:rsidR="00E61991" w:rsidRPr="00B61515" w:rsidRDefault="00E61991" w:rsidP="005D4ABF">
            <w:pPr>
              <w:spacing w:after="0"/>
              <w:rPr>
                <w:rFonts w:ascii="Arial" w:hAnsi="Arial" w:cs="Arial"/>
                <w:b/>
                <w:bCs/>
              </w:rPr>
            </w:pPr>
            <w:r w:rsidRPr="00B61515">
              <w:rPr>
                <w:rFonts w:ascii="Arial" w:hAnsi="Arial" w:cs="Arial"/>
              </w:rPr>
              <w:t>Wake up and prepare for the day.</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57F33D42" w14:textId="77777777" w:rsidR="00E61991" w:rsidRPr="00B61515" w:rsidRDefault="00E61991" w:rsidP="005D4ABF">
            <w:pPr>
              <w:spacing w:after="0"/>
              <w:rPr>
                <w:rFonts w:ascii="Arial" w:hAnsi="Arial" w:cs="Arial"/>
                <w:b/>
                <w:bCs/>
              </w:rPr>
            </w:pPr>
            <w:r w:rsidRPr="00B61515">
              <w:rPr>
                <w:rFonts w:ascii="Arial" w:hAnsi="Arial" w:cs="Arial"/>
              </w:rPr>
              <w:t xml:space="preserve">Wake up and prepare for the day.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29820444" w14:textId="77777777" w:rsidR="00E61991" w:rsidRPr="00B61515" w:rsidRDefault="00E61991" w:rsidP="005D4ABF">
            <w:pPr>
              <w:spacing w:after="0"/>
              <w:rPr>
                <w:rFonts w:ascii="Arial" w:hAnsi="Arial" w:cs="Arial"/>
                <w:b/>
                <w:bCs/>
              </w:rPr>
            </w:pP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7BEA5EC5" w14:textId="77777777" w:rsidR="00E61991" w:rsidRPr="00B61515" w:rsidRDefault="00E61991" w:rsidP="005D4ABF">
            <w:pPr>
              <w:spacing w:after="0"/>
              <w:rPr>
                <w:rFonts w:ascii="Arial" w:hAnsi="Arial" w:cs="Arial"/>
                <w:b/>
                <w:bCs/>
              </w:rPr>
            </w:pPr>
          </w:p>
        </w:tc>
      </w:tr>
      <w:tr w:rsidR="00E61991" w:rsidRPr="00612B59" w14:paraId="586BB83E"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3C74255F" w14:textId="77777777" w:rsidR="00E61991" w:rsidRPr="00612B59" w:rsidRDefault="00E61991" w:rsidP="005D4ABF">
            <w:pPr>
              <w:rPr>
                <w:b/>
                <w:bCs/>
              </w:rPr>
            </w:pPr>
            <w:r w:rsidRPr="00612B59">
              <w:rPr>
                <w:b/>
                <w:bCs/>
                <w:lang w:val="en-US"/>
              </w:rPr>
              <w:t>07:00 - 07:59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4ECA7657" w14:textId="77777777" w:rsidR="00E61991" w:rsidRPr="00B61515" w:rsidRDefault="00E61991" w:rsidP="005D4ABF">
            <w:pPr>
              <w:spacing w:after="0"/>
              <w:rPr>
                <w:rFonts w:ascii="Arial" w:hAnsi="Arial" w:cs="Arial"/>
              </w:rPr>
            </w:pPr>
            <w:r w:rsidRPr="00B61515">
              <w:rPr>
                <w:rFonts w:ascii="Arial" w:hAnsi="Arial" w:cs="Arial"/>
              </w:rPr>
              <w:t>Have breakfast &amp; gym- glutes and hamstrings.</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482AD6B9" w14:textId="77777777" w:rsidR="00E61991" w:rsidRPr="00B61515" w:rsidRDefault="00E61991" w:rsidP="005D4ABF">
            <w:pPr>
              <w:spacing w:after="0"/>
              <w:rPr>
                <w:rFonts w:ascii="Arial" w:hAnsi="Arial" w:cs="Arial"/>
              </w:rPr>
            </w:pPr>
            <w:r w:rsidRPr="00B61515">
              <w:rPr>
                <w:rFonts w:ascii="Arial" w:hAnsi="Arial" w:cs="Arial"/>
              </w:rPr>
              <w:t>Have breakfast &amp; gym train back and biceps.</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2E7C5F5C" w14:textId="77777777" w:rsidR="00E61991" w:rsidRPr="00B61515" w:rsidRDefault="00E61991" w:rsidP="005D4ABF">
            <w:pPr>
              <w:spacing w:after="0"/>
              <w:rPr>
                <w:rFonts w:ascii="Arial" w:hAnsi="Arial" w:cs="Arial"/>
              </w:rPr>
            </w:pPr>
            <w:r w:rsidRPr="00B61515">
              <w:rPr>
                <w:rFonts w:ascii="Arial" w:hAnsi="Arial" w:cs="Arial"/>
              </w:rPr>
              <w:t>Have breakfast &amp; gym- chest, triceps and shoulders.</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74631254" w14:textId="77777777" w:rsidR="00E61991" w:rsidRPr="00B61515" w:rsidRDefault="00E61991" w:rsidP="005D4ABF">
            <w:pPr>
              <w:spacing w:after="0"/>
              <w:rPr>
                <w:rFonts w:ascii="Arial" w:hAnsi="Arial" w:cs="Arial"/>
              </w:rPr>
            </w:pPr>
            <w:r w:rsidRPr="00B61515">
              <w:rPr>
                <w:rFonts w:ascii="Arial" w:hAnsi="Arial" w:cs="Arial"/>
              </w:rPr>
              <w:t>Rest &amp; recovery no gym.</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17C30C6A" w14:textId="77777777" w:rsidR="00E61991" w:rsidRPr="00B61515" w:rsidRDefault="00E61991" w:rsidP="005D4ABF">
            <w:pPr>
              <w:spacing w:after="0"/>
              <w:rPr>
                <w:rFonts w:ascii="Arial" w:hAnsi="Arial" w:cs="Arial"/>
              </w:rPr>
            </w:pPr>
            <w:r w:rsidRPr="00B61515">
              <w:rPr>
                <w:rFonts w:ascii="Arial" w:hAnsi="Arial" w:cs="Arial"/>
              </w:rPr>
              <w:t>Have breakfast gym- glutes and hamstrings.</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30C00790" w14:textId="77777777" w:rsidR="00E61991" w:rsidRPr="00B61515" w:rsidRDefault="00E61991" w:rsidP="005D4ABF">
            <w:pPr>
              <w:spacing w:after="0"/>
              <w:rPr>
                <w:rFonts w:ascii="Arial" w:hAnsi="Arial" w:cs="Arial"/>
                <w:b/>
                <w:bCs/>
              </w:rPr>
            </w:pP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51EEFCF9" w14:textId="77777777" w:rsidR="00E61991" w:rsidRPr="00B61515" w:rsidRDefault="00E61991" w:rsidP="005D4ABF">
            <w:pPr>
              <w:spacing w:after="0"/>
              <w:rPr>
                <w:rFonts w:ascii="Arial" w:hAnsi="Arial" w:cs="Arial"/>
              </w:rPr>
            </w:pPr>
          </w:p>
        </w:tc>
      </w:tr>
      <w:tr w:rsidR="00E61991" w:rsidRPr="00612B59" w14:paraId="6D8A3C25"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37880FEB" w14:textId="77777777" w:rsidR="00E61991" w:rsidRPr="00612B59" w:rsidRDefault="00E61991" w:rsidP="005D4ABF">
            <w:pPr>
              <w:rPr>
                <w:b/>
                <w:bCs/>
              </w:rPr>
            </w:pPr>
            <w:r w:rsidRPr="00612B59">
              <w:rPr>
                <w:b/>
                <w:bCs/>
                <w:lang w:val="en-US"/>
              </w:rPr>
              <w:t>08:00 - 08:59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79D78BB3" w14:textId="77777777" w:rsidR="00E61991" w:rsidRPr="00B61515" w:rsidRDefault="00E61991" w:rsidP="005D4ABF">
            <w:pPr>
              <w:spacing w:after="0"/>
              <w:rPr>
                <w:rFonts w:ascii="Arial" w:hAnsi="Arial" w:cs="Arial"/>
              </w:rPr>
            </w:pPr>
            <w:r w:rsidRPr="00B61515">
              <w:rPr>
                <w:rFonts w:ascii="Arial" w:hAnsi="Arial" w:cs="Arial"/>
              </w:rPr>
              <w:t>Go to work.</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5D17505B" w14:textId="77777777" w:rsidR="00E61991" w:rsidRPr="00B61515" w:rsidRDefault="00E61991" w:rsidP="005D4ABF">
            <w:pPr>
              <w:spacing w:after="0"/>
              <w:rPr>
                <w:rFonts w:ascii="Arial" w:hAnsi="Arial" w:cs="Arial"/>
                <w:b/>
                <w:bCs/>
              </w:rPr>
            </w:pPr>
            <w:r w:rsidRPr="00B61515">
              <w:rPr>
                <w:rFonts w:ascii="Arial" w:hAnsi="Arial" w:cs="Arial"/>
              </w:rPr>
              <w:t>Go to work.</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62729656" w14:textId="77777777" w:rsidR="00E61991" w:rsidRPr="00B61515" w:rsidRDefault="00E61991" w:rsidP="005D4ABF">
            <w:pPr>
              <w:spacing w:after="0"/>
              <w:rPr>
                <w:rFonts w:ascii="Arial" w:hAnsi="Arial" w:cs="Arial"/>
                <w:b/>
                <w:bCs/>
              </w:rPr>
            </w:pPr>
            <w:r w:rsidRPr="00B61515">
              <w:rPr>
                <w:rFonts w:ascii="Arial" w:hAnsi="Arial" w:cs="Arial"/>
              </w:rPr>
              <w:t>Go to work.</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60FE54EE" w14:textId="77777777" w:rsidR="00E61991" w:rsidRPr="00B61515" w:rsidRDefault="00E61991" w:rsidP="005D4ABF">
            <w:pPr>
              <w:spacing w:after="0"/>
              <w:rPr>
                <w:rFonts w:ascii="Arial" w:hAnsi="Arial" w:cs="Arial"/>
                <w:b/>
                <w:bCs/>
              </w:rPr>
            </w:pPr>
            <w:r w:rsidRPr="00B61515">
              <w:rPr>
                <w:rFonts w:ascii="Arial" w:hAnsi="Arial" w:cs="Arial"/>
              </w:rPr>
              <w:t>Go to work.</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180D19B0" w14:textId="77777777" w:rsidR="00E61991" w:rsidRPr="00B61515" w:rsidRDefault="00E61991" w:rsidP="005D4ABF">
            <w:pPr>
              <w:spacing w:after="0"/>
              <w:rPr>
                <w:rFonts w:ascii="Arial" w:hAnsi="Arial" w:cs="Arial"/>
                <w:b/>
                <w:bCs/>
              </w:rPr>
            </w:pPr>
            <w:r w:rsidRPr="00B61515">
              <w:rPr>
                <w:rFonts w:ascii="Arial" w:hAnsi="Arial" w:cs="Arial"/>
              </w:rPr>
              <w:t>Go to work.</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499F25A4" w14:textId="77777777" w:rsidR="00E61991" w:rsidRPr="00B61515" w:rsidRDefault="00E61991" w:rsidP="005D4ABF">
            <w:pPr>
              <w:spacing w:after="0"/>
              <w:rPr>
                <w:rFonts w:ascii="Arial" w:hAnsi="Arial" w:cs="Arial"/>
              </w:rPr>
            </w:pPr>
            <w:r w:rsidRPr="00B61515">
              <w:rPr>
                <w:rFonts w:ascii="Arial" w:hAnsi="Arial" w:cs="Arial"/>
              </w:rPr>
              <w:t>Wake up and prepare for the day.</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7973E0F6" w14:textId="77777777" w:rsidR="00E61991" w:rsidRPr="00B61515" w:rsidRDefault="00E61991" w:rsidP="005D4ABF">
            <w:pPr>
              <w:spacing w:after="0"/>
              <w:rPr>
                <w:rFonts w:ascii="Arial" w:hAnsi="Arial" w:cs="Arial"/>
                <w:b/>
                <w:bCs/>
              </w:rPr>
            </w:pPr>
            <w:r w:rsidRPr="00B61515">
              <w:rPr>
                <w:rFonts w:ascii="Arial" w:hAnsi="Arial" w:cs="Arial"/>
              </w:rPr>
              <w:t>Wake up and prepare for the day.</w:t>
            </w:r>
          </w:p>
        </w:tc>
      </w:tr>
      <w:tr w:rsidR="00E61991" w:rsidRPr="00612B59" w14:paraId="26E80C78"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6B323E2A" w14:textId="77777777" w:rsidR="00E61991" w:rsidRPr="00612B59" w:rsidRDefault="00E61991" w:rsidP="005D4ABF">
            <w:pPr>
              <w:rPr>
                <w:b/>
                <w:bCs/>
              </w:rPr>
            </w:pPr>
            <w:r w:rsidRPr="00612B59">
              <w:rPr>
                <w:b/>
                <w:bCs/>
                <w:lang w:val="en-US"/>
              </w:rPr>
              <w:t>09:00 - 09:59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0187D2AA"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52A96B8B"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488F9EA5"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48C5FB81"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6E4E5C5A"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4F39D664" w14:textId="77777777" w:rsidR="00E61991" w:rsidRPr="00B61515" w:rsidRDefault="00E61991" w:rsidP="005D4ABF">
            <w:pPr>
              <w:spacing w:after="0"/>
              <w:rPr>
                <w:rFonts w:ascii="Arial" w:hAnsi="Arial" w:cs="Arial"/>
              </w:rPr>
            </w:pPr>
            <w:r w:rsidRPr="00B61515">
              <w:rPr>
                <w:rFonts w:ascii="Arial" w:hAnsi="Arial" w:cs="Arial"/>
              </w:rPr>
              <w:t>Make a healthy breakfast.</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78E2912B" w14:textId="77777777" w:rsidR="00E61991" w:rsidRPr="00B61515" w:rsidRDefault="00E61991" w:rsidP="005D4ABF">
            <w:pPr>
              <w:spacing w:after="0"/>
              <w:rPr>
                <w:rFonts w:ascii="Arial" w:hAnsi="Arial" w:cs="Arial"/>
              </w:rPr>
            </w:pPr>
            <w:r w:rsidRPr="00B61515">
              <w:rPr>
                <w:rFonts w:ascii="Arial" w:hAnsi="Arial" w:cs="Arial"/>
              </w:rPr>
              <w:t>Make a healthy breakfast. </w:t>
            </w:r>
          </w:p>
        </w:tc>
      </w:tr>
      <w:tr w:rsidR="00E61991" w:rsidRPr="00612B59" w14:paraId="1E05496F"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2F331603" w14:textId="77777777" w:rsidR="00E61991" w:rsidRPr="00612B59" w:rsidRDefault="00E61991" w:rsidP="005D4ABF">
            <w:pPr>
              <w:rPr>
                <w:b/>
                <w:bCs/>
              </w:rPr>
            </w:pPr>
            <w:r w:rsidRPr="00612B59">
              <w:rPr>
                <w:b/>
                <w:bCs/>
                <w:lang w:val="en-US"/>
              </w:rPr>
              <w:t>10:00 - 10:59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55E03054"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14AAEC0C"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7C2E408D"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156F6A45" w14:textId="77777777" w:rsidR="00E61991" w:rsidRPr="00B61515" w:rsidRDefault="00E61991" w:rsidP="005D4ABF">
            <w:pPr>
              <w:spacing w:after="0"/>
              <w:rPr>
                <w:rFonts w:ascii="Arial" w:hAnsi="Arial" w:cs="Arial"/>
                <w:b/>
                <w:bCs/>
              </w:rPr>
            </w:pP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6E4C9515"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0B00336E" w14:textId="77777777" w:rsidR="00E61991" w:rsidRPr="00B61515" w:rsidRDefault="00E61991" w:rsidP="005D4ABF">
            <w:pPr>
              <w:spacing w:after="0"/>
              <w:rPr>
                <w:rFonts w:ascii="Arial" w:hAnsi="Arial" w:cs="Arial"/>
              </w:rPr>
            </w:pPr>
            <w:r w:rsidRPr="00B61515">
              <w:rPr>
                <w:rFonts w:ascii="Arial" w:hAnsi="Arial" w:cs="Arial"/>
              </w:rPr>
              <w:t>Gym train quads and calves. </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21C1AC8C" w14:textId="77777777" w:rsidR="00E61991" w:rsidRPr="00B61515" w:rsidRDefault="00E61991" w:rsidP="005D4ABF">
            <w:pPr>
              <w:spacing w:after="0"/>
              <w:rPr>
                <w:rFonts w:ascii="Arial" w:hAnsi="Arial" w:cs="Arial"/>
              </w:rPr>
            </w:pPr>
            <w:r w:rsidRPr="00B61515">
              <w:rPr>
                <w:rFonts w:ascii="Arial" w:hAnsi="Arial" w:cs="Arial"/>
              </w:rPr>
              <w:t>Rest and recovery no gym.</w:t>
            </w:r>
          </w:p>
        </w:tc>
      </w:tr>
      <w:tr w:rsidR="00E61991" w:rsidRPr="00612B59" w14:paraId="32DC440F"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4BDEE13E" w14:textId="77777777" w:rsidR="00E61991" w:rsidRPr="00612B59" w:rsidRDefault="00E61991" w:rsidP="005D4ABF">
            <w:pPr>
              <w:rPr>
                <w:b/>
                <w:bCs/>
              </w:rPr>
            </w:pPr>
            <w:r w:rsidRPr="00612B59">
              <w:rPr>
                <w:b/>
                <w:bCs/>
                <w:lang w:val="en-US"/>
              </w:rPr>
              <w:t>11:00 - 11:59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4073F106" w14:textId="77777777" w:rsidR="00E61991" w:rsidRPr="00B61515" w:rsidRDefault="00E61991" w:rsidP="005D4ABF">
            <w:pPr>
              <w:spacing w:after="0"/>
              <w:rPr>
                <w:rFonts w:ascii="Arial" w:hAnsi="Arial" w:cs="Arial"/>
              </w:rPr>
            </w:pPr>
            <w:r w:rsidRPr="00B61515">
              <w:rPr>
                <w:rFonts w:ascii="Arial" w:hAnsi="Arial" w:cs="Arial"/>
              </w:rPr>
              <w:t>Lunch break.</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3AF2436E" w14:textId="77777777" w:rsidR="00E61991" w:rsidRPr="00B61515" w:rsidRDefault="00E61991" w:rsidP="005D4ABF">
            <w:pPr>
              <w:spacing w:after="0"/>
              <w:rPr>
                <w:rFonts w:ascii="Arial" w:hAnsi="Arial" w:cs="Arial"/>
                <w:b/>
                <w:bCs/>
              </w:rPr>
            </w:pPr>
            <w:r w:rsidRPr="00B61515">
              <w:rPr>
                <w:rFonts w:ascii="Arial" w:hAnsi="Arial" w:cs="Arial"/>
              </w:rPr>
              <w:t>Lunch break.</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7B119B0A" w14:textId="77777777" w:rsidR="00E61991" w:rsidRPr="00B61515" w:rsidRDefault="00E61991" w:rsidP="005D4ABF">
            <w:pPr>
              <w:spacing w:after="0"/>
              <w:rPr>
                <w:rFonts w:ascii="Arial" w:hAnsi="Arial" w:cs="Arial"/>
                <w:b/>
                <w:bCs/>
              </w:rPr>
            </w:pPr>
            <w:r w:rsidRPr="00B61515">
              <w:rPr>
                <w:rFonts w:ascii="Arial" w:hAnsi="Arial" w:cs="Arial"/>
              </w:rPr>
              <w:t>Lunch break.</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6D75C4CB" w14:textId="77777777" w:rsidR="00E61991" w:rsidRPr="00B61515" w:rsidRDefault="00E61991" w:rsidP="005D4ABF">
            <w:pPr>
              <w:spacing w:after="0"/>
              <w:rPr>
                <w:rFonts w:ascii="Arial" w:hAnsi="Arial" w:cs="Arial"/>
                <w:b/>
                <w:bCs/>
              </w:rPr>
            </w:pPr>
            <w:r w:rsidRPr="00B61515">
              <w:rPr>
                <w:rFonts w:ascii="Arial" w:hAnsi="Arial" w:cs="Arial"/>
              </w:rPr>
              <w:t>Lunch break.</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5A0B8AD1" w14:textId="77777777" w:rsidR="00E61991" w:rsidRPr="00B61515" w:rsidRDefault="00E61991" w:rsidP="005D4ABF">
            <w:pPr>
              <w:spacing w:after="0"/>
              <w:rPr>
                <w:rFonts w:ascii="Arial" w:hAnsi="Arial" w:cs="Arial"/>
                <w:b/>
                <w:bCs/>
              </w:rPr>
            </w:pPr>
            <w:r w:rsidRPr="00B61515">
              <w:rPr>
                <w:rFonts w:ascii="Arial" w:hAnsi="Arial" w:cs="Arial"/>
              </w:rPr>
              <w:t>Lunch break.</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07D9637F" w14:textId="77777777" w:rsidR="00E61991" w:rsidRPr="00B61515" w:rsidRDefault="00E61991" w:rsidP="005D4ABF">
            <w:pPr>
              <w:spacing w:after="0"/>
              <w:rPr>
                <w:rFonts w:ascii="Arial" w:hAnsi="Arial" w:cs="Arial"/>
              </w:rPr>
            </w:pPr>
            <w:r w:rsidRPr="00B61515">
              <w:rPr>
                <w:rFonts w:ascii="Arial" w:hAnsi="Arial" w:cs="Arial"/>
              </w:rPr>
              <w:t>Come back and make a healthy lunch.</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39CAC45F" w14:textId="77777777" w:rsidR="00E61991" w:rsidRPr="00B61515" w:rsidRDefault="00E61991" w:rsidP="005D4ABF">
            <w:pPr>
              <w:spacing w:after="0"/>
              <w:rPr>
                <w:rFonts w:ascii="Arial" w:hAnsi="Arial" w:cs="Arial"/>
              </w:rPr>
            </w:pPr>
            <w:r w:rsidRPr="00B61515">
              <w:rPr>
                <w:rFonts w:ascii="Arial" w:hAnsi="Arial" w:cs="Arial"/>
              </w:rPr>
              <w:t>Morning walk. </w:t>
            </w:r>
          </w:p>
        </w:tc>
      </w:tr>
      <w:tr w:rsidR="00E61991" w:rsidRPr="00612B59" w14:paraId="0B12FAC4"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472BBB3B" w14:textId="77777777" w:rsidR="00E61991" w:rsidRPr="00612B59" w:rsidRDefault="00E61991" w:rsidP="005D4ABF">
            <w:pPr>
              <w:rPr>
                <w:b/>
                <w:bCs/>
              </w:rPr>
            </w:pPr>
            <w:r w:rsidRPr="00612B59">
              <w:rPr>
                <w:b/>
                <w:bCs/>
                <w:lang w:val="en-US"/>
              </w:rPr>
              <w:lastRenderedPageBreak/>
              <w:t>12:00 - 12:59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73BAA0B8"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59B4AE53"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3908D2F"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5B84EE2F"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15B25E10"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76CF4F3F" w14:textId="77777777" w:rsidR="00E61991" w:rsidRPr="00B61515" w:rsidRDefault="00E61991" w:rsidP="005D4ABF">
            <w:pPr>
              <w:spacing w:after="0"/>
              <w:rPr>
                <w:rFonts w:ascii="Arial" w:hAnsi="Arial" w:cs="Arial"/>
              </w:rPr>
            </w:pPr>
            <w:r w:rsidRPr="00B61515">
              <w:rPr>
                <w:rFonts w:ascii="Arial" w:hAnsi="Arial" w:cs="Arial"/>
              </w:rPr>
              <w:t>Meet up and socialise with friends.</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0A201003" w14:textId="77777777" w:rsidR="00E61991" w:rsidRPr="00B61515" w:rsidRDefault="00E61991" w:rsidP="005D4ABF">
            <w:pPr>
              <w:spacing w:after="0"/>
              <w:rPr>
                <w:rFonts w:ascii="Arial" w:hAnsi="Arial" w:cs="Arial"/>
              </w:rPr>
            </w:pPr>
            <w:r w:rsidRPr="00B61515">
              <w:rPr>
                <w:rFonts w:ascii="Arial" w:hAnsi="Arial" w:cs="Arial"/>
              </w:rPr>
              <w:t>Make a healthy lunch.</w:t>
            </w:r>
          </w:p>
        </w:tc>
      </w:tr>
      <w:tr w:rsidR="00E61991" w:rsidRPr="00612B59" w14:paraId="42518F29"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722AE31A" w14:textId="77777777" w:rsidR="00E61991" w:rsidRPr="00612B59" w:rsidRDefault="00E61991" w:rsidP="005D4ABF">
            <w:pPr>
              <w:rPr>
                <w:b/>
                <w:bCs/>
              </w:rPr>
            </w:pPr>
            <w:r w:rsidRPr="00612B59">
              <w:rPr>
                <w:b/>
                <w:bCs/>
                <w:lang w:val="en-US"/>
              </w:rPr>
              <w:t>13:00 - 13:59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72575B99"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1C61DFDD"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71D5EEAF"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3732A1C4"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2C74AF26"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13702192" w14:textId="77777777" w:rsidR="00E61991" w:rsidRPr="00B61515" w:rsidRDefault="00E61991" w:rsidP="005D4ABF">
            <w:pPr>
              <w:spacing w:after="0"/>
              <w:rPr>
                <w:rFonts w:ascii="Arial" w:hAnsi="Arial" w:cs="Arial"/>
              </w:rPr>
            </w:pP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4FC48C92" w14:textId="77777777" w:rsidR="00E61991" w:rsidRPr="00B61515" w:rsidRDefault="00E61991" w:rsidP="005D4ABF">
            <w:pPr>
              <w:spacing w:after="0"/>
              <w:rPr>
                <w:rFonts w:ascii="Arial" w:hAnsi="Arial" w:cs="Arial"/>
              </w:rPr>
            </w:pPr>
            <w:r w:rsidRPr="00B61515">
              <w:rPr>
                <w:rFonts w:ascii="Arial" w:hAnsi="Arial" w:cs="Arial"/>
              </w:rPr>
              <w:t> </w:t>
            </w:r>
          </w:p>
        </w:tc>
      </w:tr>
      <w:tr w:rsidR="00E61991" w:rsidRPr="00612B59" w14:paraId="51865392"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4DEDF4BB" w14:textId="77777777" w:rsidR="00E61991" w:rsidRPr="00612B59" w:rsidRDefault="00E61991" w:rsidP="005D4ABF">
            <w:pPr>
              <w:rPr>
                <w:b/>
                <w:bCs/>
              </w:rPr>
            </w:pPr>
            <w:r w:rsidRPr="00612B59">
              <w:rPr>
                <w:b/>
                <w:bCs/>
                <w:lang w:val="en-US"/>
              </w:rPr>
              <w:t>14:00 - 14:59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3CD285CC"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7363B11B"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528E5C62"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3A7AF3F1"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19ED4450"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3E6269C9" w14:textId="77777777" w:rsidR="00E61991" w:rsidRPr="00B61515" w:rsidRDefault="00E61991" w:rsidP="005D4ABF">
            <w:pPr>
              <w:spacing w:after="0"/>
              <w:rPr>
                <w:rFonts w:ascii="Arial" w:hAnsi="Arial" w:cs="Arial"/>
              </w:rPr>
            </w:pPr>
            <w:r w:rsidRPr="00B61515">
              <w:rPr>
                <w:rFonts w:ascii="Arial" w:hAnsi="Arial" w:cs="Arial"/>
              </w:rPr>
              <w:t>Couple hours of course work.</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60810AC0" w14:textId="77777777" w:rsidR="00E61991" w:rsidRPr="00B61515" w:rsidRDefault="00E61991" w:rsidP="005D4ABF">
            <w:pPr>
              <w:spacing w:after="0"/>
              <w:rPr>
                <w:rFonts w:ascii="Arial" w:hAnsi="Arial" w:cs="Arial"/>
              </w:rPr>
            </w:pPr>
            <w:r w:rsidRPr="00B61515">
              <w:rPr>
                <w:rFonts w:ascii="Arial" w:hAnsi="Arial" w:cs="Arial"/>
              </w:rPr>
              <w:t>Meal preparation for work</w:t>
            </w:r>
          </w:p>
        </w:tc>
      </w:tr>
      <w:tr w:rsidR="00E61991" w:rsidRPr="00612B59" w14:paraId="736ACC81"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2940F07E" w14:textId="77777777" w:rsidR="00E61991" w:rsidRPr="00612B59" w:rsidRDefault="00E61991" w:rsidP="005D4ABF">
            <w:pPr>
              <w:rPr>
                <w:b/>
                <w:bCs/>
              </w:rPr>
            </w:pPr>
            <w:r w:rsidRPr="00612B59">
              <w:rPr>
                <w:b/>
                <w:bCs/>
                <w:lang w:val="en-US"/>
              </w:rPr>
              <w:t>15:00 - 15:59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3B56CD31"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0C0AAC37" w14:textId="77777777" w:rsidR="00E61991" w:rsidRPr="00B61515" w:rsidRDefault="00E61991" w:rsidP="005D4ABF">
            <w:pPr>
              <w:spacing w:after="0"/>
              <w:rPr>
                <w:rFonts w:ascii="Arial" w:hAnsi="Arial" w:cs="Arial"/>
              </w:rPr>
            </w:pPr>
            <w:r w:rsidRPr="00B61515">
              <w:rPr>
                <w:rFonts w:ascii="Arial" w:hAnsi="Arial" w:cs="Arial"/>
              </w:rPr>
              <w:t>PA work until 6:45</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107D848A" w14:textId="77777777" w:rsidR="00E61991" w:rsidRPr="00B61515" w:rsidRDefault="00E61991" w:rsidP="005D4ABF">
            <w:pPr>
              <w:spacing w:after="0"/>
              <w:rPr>
                <w:rFonts w:ascii="Arial" w:hAnsi="Arial" w:cs="Arial"/>
              </w:rPr>
            </w:pPr>
            <w:r w:rsidRPr="00B61515">
              <w:rPr>
                <w:rFonts w:ascii="Arial" w:hAnsi="Arial" w:cs="Arial"/>
              </w:rPr>
              <w:t> PA work until 6:45</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3A524B58" w14:textId="77777777" w:rsidR="00E61991" w:rsidRPr="00B61515" w:rsidRDefault="00E61991" w:rsidP="005D4ABF">
            <w:pPr>
              <w:spacing w:after="0"/>
              <w:rPr>
                <w:rFonts w:ascii="Arial" w:hAnsi="Arial" w:cs="Arial"/>
              </w:rPr>
            </w:pPr>
            <w:r w:rsidRPr="00B61515">
              <w:rPr>
                <w:rFonts w:ascii="Arial" w:hAnsi="Arial" w:cs="Arial"/>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02214511" w14:textId="77777777" w:rsidR="00E61991" w:rsidRPr="00B61515" w:rsidRDefault="00E61991" w:rsidP="005D4ABF">
            <w:pPr>
              <w:spacing w:after="0"/>
              <w:rPr>
                <w:rFonts w:ascii="Arial" w:hAnsi="Arial" w:cs="Arial"/>
              </w:rPr>
            </w:pPr>
            <w:r w:rsidRPr="00B61515">
              <w:rPr>
                <w:rFonts w:ascii="Arial" w:hAnsi="Arial" w:cs="Arial"/>
              </w:rPr>
              <w:t> </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51634556" w14:textId="77777777" w:rsidR="00E61991" w:rsidRPr="00B61515" w:rsidRDefault="00E61991" w:rsidP="005D4ABF">
            <w:pPr>
              <w:spacing w:after="0"/>
              <w:rPr>
                <w:rFonts w:ascii="Arial" w:hAnsi="Arial" w:cs="Arial"/>
              </w:rPr>
            </w:pP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6867DBDE" w14:textId="77777777" w:rsidR="00E61991" w:rsidRPr="00B61515" w:rsidRDefault="00E61991" w:rsidP="005D4ABF">
            <w:pPr>
              <w:spacing w:after="0"/>
              <w:rPr>
                <w:rFonts w:ascii="Arial" w:hAnsi="Arial" w:cs="Arial"/>
              </w:rPr>
            </w:pPr>
            <w:r w:rsidRPr="00B61515">
              <w:rPr>
                <w:rFonts w:ascii="Arial" w:hAnsi="Arial" w:cs="Arial"/>
              </w:rPr>
              <w:t>Free time to myself for rest or making plans.</w:t>
            </w:r>
          </w:p>
        </w:tc>
      </w:tr>
      <w:tr w:rsidR="00E61991" w:rsidRPr="00612B59" w14:paraId="44CAEF88"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6334708A" w14:textId="77777777" w:rsidR="00E61991" w:rsidRPr="00612B59" w:rsidRDefault="00E61991" w:rsidP="005D4ABF">
            <w:pPr>
              <w:rPr>
                <w:b/>
                <w:bCs/>
              </w:rPr>
            </w:pPr>
            <w:r w:rsidRPr="00612B59">
              <w:rPr>
                <w:b/>
                <w:bCs/>
                <w:lang w:val="en-US"/>
              </w:rPr>
              <w:t>16:00 - 16:59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6DCE4BC0" w14:textId="77777777" w:rsidR="00E61991" w:rsidRPr="00B61515" w:rsidRDefault="00E61991" w:rsidP="005D4ABF">
            <w:pPr>
              <w:spacing w:after="0"/>
              <w:rPr>
                <w:rFonts w:ascii="Arial" w:hAnsi="Arial" w:cs="Arial"/>
              </w:rPr>
            </w:pPr>
            <w:r w:rsidRPr="00B61515">
              <w:rPr>
                <w:rFonts w:ascii="Arial" w:hAnsi="Arial" w:cs="Arial"/>
              </w:rPr>
              <w:t>Eat, short break before travel for university.</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1E3CFAFD" w14:textId="77777777" w:rsidR="00E61991" w:rsidRPr="00B61515" w:rsidRDefault="00E61991" w:rsidP="005D4ABF">
            <w:pPr>
              <w:spacing w:after="0"/>
              <w:rPr>
                <w:rFonts w:ascii="Arial" w:hAnsi="Arial" w:cs="Arial"/>
              </w:rPr>
            </w:pPr>
            <w:r w:rsidRPr="00B61515">
              <w:rPr>
                <w:rFonts w:ascii="Arial" w:hAnsi="Arial" w:cs="Arial"/>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24758784" w14:textId="77777777" w:rsidR="00E61991" w:rsidRPr="00B61515" w:rsidRDefault="00E61991" w:rsidP="005D4ABF">
            <w:pPr>
              <w:spacing w:after="0"/>
              <w:rPr>
                <w:rFonts w:ascii="Arial" w:hAnsi="Arial" w:cs="Arial"/>
              </w:rPr>
            </w:pPr>
            <w:r w:rsidRPr="00B61515">
              <w:rPr>
                <w:rFonts w:ascii="Arial" w:hAnsi="Arial" w:cs="Arial"/>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4BDC90FE" w14:textId="77777777" w:rsidR="00E61991" w:rsidRPr="00B61515" w:rsidRDefault="00E61991" w:rsidP="005D4ABF">
            <w:pPr>
              <w:spacing w:after="0"/>
              <w:rPr>
                <w:rFonts w:ascii="Arial" w:hAnsi="Arial" w:cs="Arial"/>
              </w:rPr>
            </w:pPr>
            <w:r w:rsidRPr="00B61515">
              <w:rPr>
                <w:rFonts w:ascii="Arial" w:hAnsi="Arial" w:cs="Arial"/>
              </w:rPr>
              <w:t>Have dinner, spend time with family or meet up for a walk with friends.</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67B34965" w14:textId="77777777" w:rsidR="00E61991" w:rsidRPr="00B61515" w:rsidRDefault="00E61991" w:rsidP="005D4ABF">
            <w:pPr>
              <w:spacing w:after="0"/>
              <w:rPr>
                <w:rFonts w:ascii="Arial" w:hAnsi="Arial" w:cs="Arial"/>
              </w:rPr>
            </w:pPr>
            <w:r w:rsidRPr="00B61515">
              <w:rPr>
                <w:rFonts w:ascii="Arial" w:hAnsi="Arial" w:cs="Arial"/>
              </w:rPr>
              <w:t>Dinner with family and take time to relax.</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6413A1D3" w14:textId="77777777" w:rsidR="00E61991" w:rsidRPr="00B61515" w:rsidRDefault="00E61991" w:rsidP="005D4ABF">
            <w:pPr>
              <w:spacing w:after="0"/>
              <w:rPr>
                <w:rFonts w:ascii="Arial" w:hAnsi="Arial" w:cs="Arial"/>
              </w:rPr>
            </w:pPr>
            <w:r w:rsidRPr="00B61515">
              <w:rPr>
                <w:rFonts w:ascii="Arial" w:hAnsi="Arial" w:cs="Arial"/>
              </w:rPr>
              <w:t>Spend time with Cadeyrn all evening.</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6033F856" w14:textId="77777777" w:rsidR="00E61991" w:rsidRPr="00B61515" w:rsidRDefault="00E61991" w:rsidP="005D4ABF">
            <w:pPr>
              <w:spacing w:after="0"/>
              <w:rPr>
                <w:rFonts w:ascii="Arial" w:hAnsi="Arial" w:cs="Arial"/>
              </w:rPr>
            </w:pPr>
            <w:r w:rsidRPr="00B61515">
              <w:rPr>
                <w:rFonts w:ascii="Arial" w:hAnsi="Arial" w:cs="Arial"/>
              </w:rPr>
              <w:t>Prepare all my work &amp; gym things for a new week.</w:t>
            </w:r>
          </w:p>
        </w:tc>
      </w:tr>
      <w:tr w:rsidR="00E61991" w:rsidRPr="00612B59" w14:paraId="4A68CBC0"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38540AA6" w14:textId="77777777" w:rsidR="00E61991" w:rsidRPr="00612B59" w:rsidRDefault="00E61991" w:rsidP="005D4ABF">
            <w:pPr>
              <w:rPr>
                <w:b/>
                <w:bCs/>
              </w:rPr>
            </w:pPr>
            <w:r w:rsidRPr="00612B59">
              <w:rPr>
                <w:b/>
                <w:bCs/>
                <w:lang w:val="en-US"/>
              </w:rPr>
              <w:t>17:00 - 17:59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0B295EC5" w14:textId="77777777" w:rsidR="00E61991" w:rsidRPr="00B61515" w:rsidRDefault="00E61991" w:rsidP="005D4ABF">
            <w:pPr>
              <w:spacing w:after="0"/>
              <w:rPr>
                <w:rFonts w:ascii="Arial" w:hAnsi="Arial" w:cs="Arial"/>
              </w:rPr>
            </w:pPr>
            <w:r w:rsidRPr="00B61515">
              <w:rPr>
                <w:rFonts w:ascii="Arial" w:hAnsi="Arial" w:cs="Arial"/>
              </w:rPr>
              <w:t>Attend University Lecture 3 hours.</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4D256496" w14:textId="77777777" w:rsidR="00E61991" w:rsidRPr="00B61515" w:rsidRDefault="00E61991" w:rsidP="005D4ABF">
            <w:pPr>
              <w:spacing w:after="0"/>
              <w:rPr>
                <w:rFonts w:ascii="Arial" w:hAnsi="Arial" w:cs="Arial"/>
              </w:rPr>
            </w:pPr>
            <w:r w:rsidRPr="00B61515">
              <w:rPr>
                <w:rFonts w:ascii="Arial" w:hAnsi="Arial" w:cs="Arial"/>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2E90B119" w14:textId="77777777" w:rsidR="00E61991" w:rsidRPr="00B61515" w:rsidRDefault="00E61991" w:rsidP="005D4ABF">
            <w:pPr>
              <w:spacing w:after="0"/>
              <w:rPr>
                <w:rFonts w:ascii="Arial" w:hAnsi="Arial" w:cs="Arial"/>
              </w:rPr>
            </w:pP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7FE6E76B" w14:textId="77777777" w:rsidR="00E61991" w:rsidRPr="00B61515" w:rsidRDefault="00E61991" w:rsidP="005D4ABF">
            <w:pPr>
              <w:spacing w:after="0"/>
              <w:rPr>
                <w:rFonts w:ascii="Arial" w:hAnsi="Arial" w:cs="Arial"/>
              </w:rPr>
            </w:pPr>
            <w:r w:rsidRPr="00B61515">
              <w:rPr>
                <w:rFonts w:ascii="Arial" w:hAnsi="Arial" w:cs="Arial"/>
              </w:rPr>
              <w:t>Start course work.</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5848DDD2" w14:textId="77777777" w:rsidR="00E61991" w:rsidRPr="00B61515" w:rsidRDefault="00E61991" w:rsidP="005D4ABF">
            <w:pPr>
              <w:spacing w:after="0"/>
              <w:rPr>
                <w:rFonts w:ascii="Arial" w:hAnsi="Arial" w:cs="Arial"/>
              </w:rPr>
            </w:pPr>
            <w:r w:rsidRPr="00B61515">
              <w:rPr>
                <w:rFonts w:ascii="Arial" w:hAnsi="Arial" w:cs="Arial"/>
              </w:rPr>
              <w:t>Study for 3 hours 25 min break.</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7E7294FB" w14:textId="77777777" w:rsidR="00E61991" w:rsidRPr="00B61515" w:rsidRDefault="00E61991" w:rsidP="005D4ABF">
            <w:pPr>
              <w:spacing w:after="0"/>
              <w:rPr>
                <w:rFonts w:ascii="Arial" w:hAnsi="Arial" w:cs="Arial"/>
              </w:rPr>
            </w:pPr>
            <w:r w:rsidRPr="00B61515">
              <w:rPr>
                <w:rFonts w:ascii="Arial" w:hAnsi="Arial" w:cs="Arial"/>
              </w:rPr>
              <w:t> </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0CCA5D45" w14:textId="77777777" w:rsidR="00E61991" w:rsidRPr="00B61515" w:rsidRDefault="00E61991" w:rsidP="005D4ABF">
            <w:pPr>
              <w:spacing w:after="0"/>
              <w:rPr>
                <w:rFonts w:ascii="Arial" w:hAnsi="Arial" w:cs="Arial"/>
              </w:rPr>
            </w:pPr>
            <w:r w:rsidRPr="00B61515">
              <w:rPr>
                <w:rFonts w:ascii="Arial" w:hAnsi="Arial" w:cs="Arial"/>
              </w:rPr>
              <w:t>Free time to myself to rest or make plans.</w:t>
            </w:r>
          </w:p>
        </w:tc>
      </w:tr>
      <w:tr w:rsidR="00E61991" w:rsidRPr="00612B59" w14:paraId="61D6161A"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315D5A9E" w14:textId="77777777" w:rsidR="00E61991" w:rsidRPr="00612B59" w:rsidRDefault="00E61991" w:rsidP="005D4ABF">
            <w:pPr>
              <w:rPr>
                <w:b/>
                <w:bCs/>
              </w:rPr>
            </w:pPr>
            <w:r w:rsidRPr="00612B59">
              <w:rPr>
                <w:b/>
                <w:bCs/>
                <w:lang w:val="en-US"/>
              </w:rPr>
              <w:t>18:00 - 18:59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656A3F61" w14:textId="77777777" w:rsidR="00E61991" w:rsidRPr="00B61515" w:rsidRDefault="00E61991" w:rsidP="005D4ABF">
            <w:pPr>
              <w:spacing w:after="0"/>
              <w:rPr>
                <w:rFonts w:ascii="Arial" w:hAnsi="Arial" w:cs="Arial"/>
              </w:rPr>
            </w:pPr>
            <w:r w:rsidRPr="00B61515">
              <w:rPr>
                <w:rFonts w:ascii="Arial" w:hAnsi="Arial" w:cs="Arial"/>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380E603A"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1A8E71CE" w14:textId="77777777" w:rsidR="00E61991" w:rsidRPr="00B61515" w:rsidRDefault="00E61991" w:rsidP="005D4ABF">
            <w:pPr>
              <w:spacing w:after="0"/>
              <w:rPr>
                <w:rFonts w:ascii="Arial" w:hAnsi="Arial" w:cs="Arial"/>
                <w:b/>
                <w:bCs/>
              </w:rPr>
            </w:pPr>
            <w:r w:rsidRPr="00B61515">
              <w:rPr>
                <w:rFonts w:ascii="Arial" w:hAnsi="Arial" w:cs="Arial"/>
                <w:b/>
                <w:bCs/>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65B0B26B" w14:textId="77777777" w:rsidR="00E61991" w:rsidRPr="00B61515" w:rsidRDefault="00E61991" w:rsidP="005D4ABF">
            <w:pPr>
              <w:spacing w:after="0"/>
              <w:rPr>
                <w:rFonts w:ascii="Arial" w:hAnsi="Arial" w:cs="Arial"/>
              </w:rPr>
            </w:pPr>
            <w:r w:rsidRPr="00B61515">
              <w:rPr>
                <w:rFonts w:ascii="Arial" w:hAnsi="Arial" w:cs="Arial"/>
              </w:rPr>
              <w:t xml:space="preserve">Take a </w:t>
            </w:r>
            <w:proofErr w:type="gramStart"/>
            <w:r w:rsidRPr="00B61515">
              <w:rPr>
                <w:rFonts w:ascii="Arial" w:hAnsi="Arial" w:cs="Arial"/>
              </w:rPr>
              <w:t>25 minute</w:t>
            </w:r>
            <w:proofErr w:type="gramEnd"/>
            <w:r w:rsidRPr="00B61515">
              <w:rPr>
                <w:rFonts w:ascii="Arial" w:hAnsi="Arial" w:cs="Arial"/>
              </w:rPr>
              <w:t xml:space="preserve"> break.</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46B990C2" w14:textId="77777777" w:rsidR="00E61991" w:rsidRPr="00B61515" w:rsidRDefault="00E61991" w:rsidP="005D4ABF">
            <w:pPr>
              <w:spacing w:after="0"/>
              <w:rPr>
                <w:rFonts w:ascii="Arial" w:hAnsi="Arial" w:cs="Arial"/>
              </w:rPr>
            </w:pPr>
            <w:r w:rsidRPr="00B61515">
              <w:rPr>
                <w:rFonts w:ascii="Arial" w:hAnsi="Arial" w:cs="Arial"/>
              </w:rPr>
              <w:t xml:space="preserve">Take a </w:t>
            </w:r>
            <w:proofErr w:type="gramStart"/>
            <w:r w:rsidRPr="00B61515">
              <w:rPr>
                <w:rFonts w:ascii="Arial" w:hAnsi="Arial" w:cs="Arial"/>
              </w:rPr>
              <w:t>25 minute</w:t>
            </w:r>
            <w:proofErr w:type="gramEnd"/>
            <w:r w:rsidRPr="00B61515">
              <w:rPr>
                <w:rFonts w:ascii="Arial" w:hAnsi="Arial" w:cs="Arial"/>
              </w:rPr>
              <w:t xml:space="preserve"> break.</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57F32CCE" w14:textId="77777777" w:rsidR="00E61991" w:rsidRPr="00B61515" w:rsidRDefault="00E61991" w:rsidP="005D4ABF">
            <w:pPr>
              <w:spacing w:after="0"/>
              <w:rPr>
                <w:rFonts w:ascii="Arial" w:hAnsi="Arial" w:cs="Arial"/>
              </w:rPr>
            </w:pPr>
            <w:r w:rsidRPr="00B61515">
              <w:rPr>
                <w:rFonts w:ascii="Arial" w:hAnsi="Arial" w:cs="Arial"/>
              </w:rPr>
              <w:t>Evening walk.</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270ABBDF" w14:textId="77777777" w:rsidR="00E61991" w:rsidRPr="00B61515" w:rsidRDefault="00E61991" w:rsidP="005D4ABF">
            <w:pPr>
              <w:spacing w:after="0"/>
              <w:rPr>
                <w:rFonts w:ascii="Arial" w:hAnsi="Arial" w:cs="Arial"/>
              </w:rPr>
            </w:pPr>
            <w:r w:rsidRPr="00B61515">
              <w:rPr>
                <w:rFonts w:ascii="Arial" w:hAnsi="Arial" w:cs="Arial"/>
              </w:rPr>
              <w:t>Free time to myself to rest or make plans.</w:t>
            </w:r>
          </w:p>
        </w:tc>
      </w:tr>
      <w:tr w:rsidR="00E61991" w:rsidRPr="00612B59" w14:paraId="2E80FD62"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6D1AD735" w14:textId="77777777" w:rsidR="00E61991" w:rsidRPr="00612B59" w:rsidRDefault="00E61991" w:rsidP="005D4ABF">
            <w:pPr>
              <w:rPr>
                <w:b/>
                <w:bCs/>
              </w:rPr>
            </w:pPr>
            <w:r w:rsidRPr="00612B59">
              <w:rPr>
                <w:b/>
                <w:bCs/>
                <w:lang w:val="en-US"/>
              </w:rPr>
              <w:t>19:00 - 19:59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39BEFE72" w14:textId="77777777" w:rsidR="00E61991" w:rsidRPr="00B61515" w:rsidRDefault="00E61991" w:rsidP="005D4ABF">
            <w:pPr>
              <w:spacing w:after="0"/>
              <w:rPr>
                <w:rFonts w:ascii="Arial" w:hAnsi="Arial" w:cs="Arial"/>
              </w:rPr>
            </w:pPr>
            <w:r w:rsidRPr="00B61515">
              <w:rPr>
                <w:rFonts w:ascii="Arial" w:hAnsi="Arial" w:cs="Arial"/>
              </w:rPr>
              <w:t>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6F342E5B" w14:textId="77777777" w:rsidR="00E61991" w:rsidRPr="00B61515" w:rsidRDefault="00E61991" w:rsidP="005D4ABF">
            <w:pPr>
              <w:spacing w:after="0"/>
              <w:rPr>
                <w:rFonts w:ascii="Arial" w:hAnsi="Arial" w:cs="Arial"/>
              </w:rPr>
            </w:pPr>
            <w:r w:rsidRPr="00B61515">
              <w:rPr>
                <w:rFonts w:ascii="Arial" w:hAnsi="Arial" w:cs="Arial"/>
              </w:rPr>
              <w:t>Spend time with family.</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3FE35C2F" w14:textId="77777777" w:rsidR="00E61991" w:rsidRPr="00B61515" w:rsidRDefault="00E61991" w:rsidP="005D4ABF">
            <w:pPr>
              <w:spacing w:after="0"/>
              <w:rPr>
                <w:rFonts w:ascii="Arial" w:hAnsi="Arial" w:cs="Arial"/>
              </w:rPr>
            </w:pPr>
            <w:r w:rsidRPr="00B61515">
              <w:rPr>
                <w:rFonts w:ascii="Arial" w:hAnsi="Arial" w:cs="Arial"/>
              </w:rPr>
              <w:t>Meal preparation for next few days ahead.</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10544BF9" w14:textId="77777777" w:rsidR="00E61991" w:rsidRPr="00B61515" w:rsidRDefault="00E61991" w:rsidP="005D4ABF">
            <w:pPr>
              <w:spacing w:after="0"/>
              <w:rPr>
                <w:rFonts w:ascii="Arial" w:hAnsi="Arial" w:cs="Arial"/>
              </w:rPr>
            </w:pPr>
            <w:r w:rsidRPr="00B61515">
              <w:rPr>
                <w:rFonts w:ascii="Arial" w:hAnsi="Arial" w:cs="Arial"/>
              </w:rPr>
              <w:t>Finish course work and take mam to work.</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0CF33B38" w14:textId="77777777" w:rsidR="00E61991" w:rsidRPr="00B61515" w:rsidRDefault="00E61991" w:rsidP="005D4ABF">
            <w:pPr>
              <w:spacing w:after="0"/>
              <w:rPr>
                <w:rFonts w:ascii="Arial" w:hAnsi="Arial" w:cs="Arial"/>
              </w:rPr>
            </w:pPr>
            <w:r w:rsidRPr="00B61515">
              <w:rPr>
                <w:rFonts w:ascii="Arial" w:hAnsi="Arial" w:cs="Arial"/>
              </w:rPr>
              <w:t>Free time</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6A3389D0" w14:textId="77777777" w:rsidR="00E61991" w:rsidRPr="00B61515" w:rsidRDefault="00E61991" w:rsidP="005D4ABF">
            <w:pPr>
              <w:spacing w:after="0"/>
              <w:rPr>
                <w:rFonts w:ascii="Arial" w:hAnsi="Arial" w:cs="Arial"/>
              </w:rPr>
            </w:pPr>
            <w:r w:rsidRPr="00B61515">
              <w:rPr>
                <w:rFonts w:ascii="Arial" w:hAnsi="Arial" w:cs="Arial"/>
              </w:rPr>
              <w:t> </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563AF2C9" w14:textId="77777777" w:rsidR="00E61991" w:rsidRPr="00B61515" w:rsidRDefault="00E61991" w:rsidP="005D4ABF">
            <w:pPr>
              <w:spacing w:after="0"/>
              <w:rPr>
                <w:rFonts w:ascii="Arial" w:hAnsi="Arial" w:cs="Arial"/>
              </w:rPr>
            </w:pPr>
            <w:r w:rsidRPr="00B61515">
              <w:rPr>
                <w:rFonts w:ascii="Arial" w:hAnsi="Arial" w:cs="Arial"/>
              </w:rPr>
              <w:t>Relaxing bath- focus on wellbeing, me time get organised.</w:t>
            </w:r>
          </w:p>
        </w:tc>
      </w:tr>
      <w:tr w:rsidR="00E61991" w:rsidRPr="00612B59" w14:paraId="60247A64"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258575D0" w14:textId="77777777" w:rsidR="00E61991" w:rsidRPr="00612B59" w:rsidRDefault="00E61991" w:rsidP="005D4ABF">
            <w:pPr>
              <w:rPr>
                <w:b/>
                <w:bCs/>
              </w:rPr>
            </w:pPr>
            <w:r w:rsidRPr="00612B59">
              <w:rPr>
                <w:b/>
                <w:bCs/>
                <w:lang w:val="en-US"/>
              </w:rPr>
              <w:t>20:00 - 20:59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0C0584E8" w14:textId="77777777" w:rsidR="00E61991" w:rsidRPr="00B61515" w:rsidRDefault="00E61991" w:rsidP="005D4ABF">
            <w:pPr>
              <w:spacing w:after="0"/>
              <w:rPr>
                <w:rFonts w:ascii="Arial" w:hAnsi="Arial" w:cs="Arial"/>
              </w:rPr>
            </w:pPr>
            <w:r w:rsidRPr="00B61515">
              <w:rPr>
                <w:rFonts w:ascii="Arial" w:hAnsi="Arial" w:cs="Arial"/>
              </w:rPr>
              <w:t>Travel back home and go through work given. </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4AC871AD" w14:textId="77777777" w:rsidR="00E61991" w:rsidRPr="00B61515" w:rsidRDefault="00E61991" w:rsidP="005D4ABF">
            <w:pPr>
              <w:spacing w:after="0"/>
              <w:rPr>
                <w:rFonts w:ascii="Arial" w:hAnsi="Arial" w:cs="Arial"/>
              </w:rPr>
            </w:pPr>
            <w:r w:rsidRPr="00B61515">
              <w:rPr>
                <w:rFonts w:ascii="Arial" w:hAnsi="Arial" w:cs="Arial"/>
              </w:rPr>
              <w:t>Bath and selfcare night.</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6BDD8EF" w14:textId="77777777" w:rsidR="00E61991" w:rsidRPr="00B61515" w:rsidRDefault="00E61991" w:rsidP="005D4ABF">
            <w:pPr>
              <w:spacing w:after="0"/>
              <w:rPr>
                <w:rFonts w:ascii="Arial" w:hAnsi="Arial" w:cs="Arial"/>
              </w:rPr>
            </w:pPr>
            <w:r w:rsidRPr="00B61515">
              <w:rPr>
                <w:rFonts w:ascii="Arial" w:hAnsi="Arial" w:cs="Arial"/>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3C380F8F" w14:textId="77777777" w:rsidR="00E61991" w:rsidRPr="00B61515" w:rsidRDefault="00E61991" w:rsidP="005D4ABF">
            <w:pPr>
              <w:spacing w:after="0"/>
              <w:rPr>
                <w:rFonts w:ascii="Arial" w:hAnsi="Arial" w:cs="Arial"/>
              </w:rPr>
            </w:pPr>
            <w:r w:rsidRPr="00B61515">
              <w:rPr>
                <w:rFonts w:ascii="Arial" w:hAnsi="Arial" w:cs="Arial"/>
              </w:rPr>
              <w:t>Wash hair.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4DB9A668" w14:textId="77777777" w:rsidR="00E61991" w:rsidRPr="00B61515" w:rsidRDefault="00E61991" w:rsidP="005D4ABF">
            <w:pPr>
              <w:spacing w:after="0"/>
              <w:rPr>
                <w:rFonts w:ascii="Arial" w:hAnsi="Arial" w:cs="Arial"/>
              </w:rPr>
            </w:pPr>
            <w:r w:rsidRPr="00B61515">
              <w:rPr>
                <w:rFonts w:ascii="Arial" w:hAnsi="Arial" w:cs="Arial"/>
              </w:rPr>
              <w:t>Pack weekend bag to stay over Cadeyrn’s.</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6631CC3B" w14:textId="77777777" w:rsidR="00E61991" w:rsidRPr="00B61515" w:rsidRDefault="00E61991" w:rsidP="005D4ABF">
            <w:pPr>
              <w:spacing w:after="0"/>
              <w:rPr>
                <w:rFonts w:ascii="Arial" w:hAnsi="Arial" w:cs="Arial"/>
                <w:b/>
                <w:bCs/>
              </w:rPr>
            </w:pP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1F74D538" w14:textId="77777777" w:rsidR="00E61991" w:rsidRPr="00B61515" w:rsidRDefault="00E61991" w:rsidP="005D4ABF">
            <w:pPr>
              <w:spacing w:after="0"/>
              <w:rPr>
                <w:rFonts w:ascii="Arial" w:hAnsi="Arial" w:cs="Arial"/>
                <w:b/>
                <w:bCs/>
              </w:rPr>
            </w:pPr>
          </w:p>
        </w:tc>
      </w:tr>
      <w:tr w:rsidR="00E61991" w:rsidRPr="00612B59" w14:paraId="4937C933"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72783F3E" w14:textId="77777777" w:rsidR="00E61991" w:rsidRPr="00612B59" w:rsidRDefault="00E61991" w:rsidP="005D4ABF">
            <w:pPr>
              <w:rPr>
                <w:b/>
                <w:bCs/>
              </w:rPr>
            </w:pPr>
            <w:r w:rsidRPr="00612B59">
              <w:rPr>
                <w:b/>
                <w:bCs/>
                <w:lang w:val="en-US"/>
              </w:rPr>
              <w:lastRenderedPageBreak/>
              <w:t>21:00 - 21:59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0A1F2377" w14:textId="77777777" w:rsidR="00E61991" w:rsidRPr="00B61515" w:rsidRDefault="00E61991" w:rsidP="005D4ABF">
            <w:pPr>
              <w:spacing w:after="0"/>
              <w:rPr>
                <w:rFonts w:ascii="Arial" w:hAnsi="Arial" w:cs="Arial"/>
              </w:rPr>
            </w:pPr>
            <w:r w:rsidRPr="00B61515">
              <w:rPr>
                <w:rFonts w:ascii="Arial" w:hAnsi="Arial" w:cs="Arial"/>
              </w:rPr>
              <w:t>Wind down, organise next day things &amp; skincare routine.</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67A03BF5" w14:textId="77777777" w:rsidR="00E61991" w:rsidRPr="00B61515" w:rsidRDefault="00E61991" w:rsidP="005D4ABF">
            <w:pPr>
              <w:spacing w:after="0"/>
              <w:rPr>
                <w:rFonts w:ascii="Arial" w:hAnsi="Arial" w:cs="Arial"/>
              </w:rPr>
            </w:pPr>
            <w:r w:rsidRPr="00B61515">
              <w:rPr>
                <w:rFonts w:ascii="Arial" w:hAnsi="Arial" w:cs="Arial"/>
              </w:rPr>
              <w:t>Wind down, organise next day things &amp; skincare routine.</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9291AE5" w14:textId="77777777" w:rsidR="00E61991" w:rsidRPr="00B61515" w:rsidRDefault="00E61991" w:rsidP="005D4ABF">
            <w:pPr>
              <w:spacing w:after="0"/>
              <w:rPr>
                <w:rFonts w:ascii="Arial" w:hAnsi="Arial" w:cs="Arial"/>
              </w:rPr>
            </w:pPr>
            <w:r w:rsidRPr="00B61515">
              <w:rPr>
                <w:rFonts w:ascii="Arial" w:hAnsi="Arial" w:cs="Arial"/>
              </w:rPr>
              <w:t>Wind down, organise next day things &amp; skincare routine.</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08F98475" w14:textId="77777777" w:rsidR="00E61991" w:rsidRPr="00B61515" w:rsidRDefault="00E61991" w:rsidP="005D4ABF">
            <w:pPr>
              <w:spacing w:after="0"/>
              <w:rPr>
                <w:rFonts w:ascii="Arial" w:hAnsi="Arial" w:cs="Arial"/>
              </w:rPr>
            </w:pPr>
            <w:r w:rsidRPr="00B61515">
              <w:rPr>
                <w:rFonts w:ascii="Arial" w:hAnsi="Arial" w:cs="Arial"/>
              </w:rPr>
              <w:t>Wind down, organise next day things &amp; skincare routine.</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675B37FF" w14:textId="77777777" w:rsidR="00E61991" w:rsidRPr="00B61515" w:rsidRDefault="00E61991" w:rsidP="005D4ABF">
            <w:pPr>
              <w:spacing w:after="0"/>
              <w:rPr>
                <w:rFonts w:ascii="Arial" w:hAnsi="Arial" w:cs="Arial"/>
              </w:rPr>
            </w:pP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31801405" w14:textId="77777777" w:rsidR="00E61991" w:rsidRPr="00B61515" w:rsidRDefault="00E61991" w:rsidP="005D4ABF">
            <w:pPr>
              <w:spacing w:after="0"/>
              <w:rPr>
                <w:rFonts w:ascii="Arial" w:hAnsi="Arial" w:cs="Arial"/>
              </w:rPr>
            </w:pPr>
            <w:r w:rsidRPr="00B61515">
              <w:rPr>
                <w:rFonts w:ascii="Arial" w:hAnsi="Arial" w:cs="Arial"/>
              </w:rPr>
              <w:t>Relaxed evening routine. </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198CCA40" w14:textId="77777777" w:rsidR="00E61991" w:rsidRPr="00B61515" w:rsidRDefault="00E61991" w:rsidP="005D4ABF">
            <w:pPr>
              <w:spacing w:after="0"/>
              <w:rPr>
                <w:rFonts w:ascii="Arial" w:hAnsi="Arial" w:cs="Arial"/>
              </w:rPr>
            </w:pPr>
            <w:r w:rsidRPr="00B61515">
              <w:rPr>
                <w:rFonts w:ascii="Arial" w:hAnsi="Arial" w:cs="Arial"/>
              </w:rPr>
              <w:t>Wind down &amp; skincare routine.</w:t>
            </w:r>
          </w:p>
        </w:tc>
      </w:tr>
      <w:tr w:rsidR="00E61991" w:rsidRPr="00612B59" w14:paraId="13B2604F"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7C2E7C18" w14:textId="77777777" w:rsidR="00E61991" w:rsidRPr="00612B59" w:rsidRDefault="00E61991" w:rsidP="005D4ABF">
            <w:pPr>
              <w:rPr>
                <w:b/>
                <w:bCs/>
              </w:rPr>
            </w:pPr>
            <w:r w:rsidRPr="00612B59">
              <w:rPr>
                <w:b/>
                <w:bCs/>
                <w:lang w:val="en-US"/>
              </w:rPr>
              <w:t>22:00 - 22:59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1E5BAB5E" w14:textId="77777777" w:rsidR="00E61991" w:rsidRPr="00B61515" w:rsidRDefault="00E61991" w:rsidP="005D4ABF">
            <w:pPr>
              <w:spacing w:after="0"/>
              <w:rPr>
                <w:rFonts w:ascii="Arial" w:hAnsi="Arial" w:cs="Arial"/>
              </w:rPr>
            </w:pPr>
            <w:r w:rsidRPr="00B61515">
              <w:rPr>
                <w:rFonts w:ascii="Arial" w:hAnsi="Arial" w:cs="Arial"/>
              </w:rPr>
              <w:t>Sleep by 10:30</w:t>
            </w: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3DC9F85C" w14:textId="77777777" w:rsidR="00E61991" w:rsidRPr="00B61515" w:rsidRDefault="00E61991" w:rsidP="005D4ABF">
            <w:pPr>
              <w:spacing w:after="0"/>
              <w:rPr>
                <w:rFonts w:ascii="Arial" w:hAnsi="Arial" w:cs="Arial"/>
              </w:rPr>
            </w:pPr>
            <w:r w:rsidRPr="00B61515">
              <w:rPr>
                <w:rFonts w:ascii="Arial" w:hAnsi="Arial" w:cs="Arial"/>
              </w:rPr>
              <w:t>Sleep by 10:30</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849B8A4" w14:textId="77777777" w:rsidR="00E61991" w:rsidRPr="00B61515" w:rsidRDefault="00E61991" w:rsidP="005D4ABF">
            <w:pPr>
              <w:spacing w:after="0"/>
              <w:rPr>
                <w:rFonts w:ascii="Arial" w:hAnsi="Arial" w:cs="Arial"/>
              </w:rPr>
            </w:pPr>
            <w:r w:rsidRPr="00B61515">
              <w:rPr>
                <w:rFonts w:ascii="Arial" w:hAnsi="Arial" w:cs="Arial"/>
              </w:rPr>
              <w:t>Sleep by 10:30</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0F3D2F8B" w14:textId="77777777" w:rsidR="00E61991" w:rsidRPr="00B61515" w:rsidRDefault="00E61991" w:rsidP="005D4ABF">
            <w:pPr>
              <w:spacing w:after="0"/>
              <w:rPr>
                <w:rFonts w:ascii="Arial" w:hAnsi="Arial" w:cs="Arial"/>
              </w:rPr>
            </w:pPr>
            <w:r w:rsidRPr="00B61515">
              <w:rPr>
                <w:rFonts w:ascii="Arial" w:hAnsi="Arial" w:cs="Arial"/>
              </w:rPr>
              <w:t>Sleep by 10:30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3955914F" w14:textId="77777777" w:rsidR="00E61991" w:rsidRPr="00B61515" w:rsidRDefault="00E61991" w:rsidP="005D4ABF">
            <w:pPr>
              <w:spacing w:after="0"/>
              <w:rPr>
                <w:rFonts w:ascii="Arial" w:hAnsi="Arial" w:cs="Arial"/>
              </w:rPr>
            </w:pPr>
            <w:r w:rsidRPr="00B61515">
              <w:rPr>
                <w:rFonts w:ascii="Arial" w:hAnsi="Arial" w:cs="Arial"/>
              </w:rPr>
              <w:t>Watch TV and do skincare.</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22B444D0" w14:textId="77777777" w:rsidR="00E61991" w:rsidRPr="00B61515" w:rsidRDefault="00E61991" w:rsidP="005D4ABF">
            <w:pPr>
              <w:spacing w:after="0"/>
              <w:rPr>
                <w:rFonts w:ascii="Arial" w:hAnsi="Arial" w:cs="Arial"/>
              </w:rPr>
            </w:pPr>
            <w:r w:rsidRPr="00B61515">
              <w:rPr>
                <w:rFonts w:ascii="Arial" w:hAnsi="Arial" w:cs="Arial"/>
              </w:rPr>
              <w:t>Wind down &amp; skincare.</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78C0B37B" w14:textId="77777777" w:rsidR="00E61991" w:rsidRPr="00B61515" w:rsidRDefault="00E61991" w:rsidP="005D4ABF">
            <w:pPr>
              <w:spacing w:after="0"/>
              <w:rPr>
                <w:rFonts w:ascii="Arial" w:hAnsi="Arial" w:cs="Arial"/>
              </w:rPr>
            </w:pPr>
            <w:r w:rsidRPr="00B61515">
              <w:rPr>
                <w:rFonts w:ascii="Arial" w:hAnsi="Arial" w:cs="Arial"/>
              </w:rPr>
              <w:t>Sleep by 10:30</w:t>
            </w:r>
          </w:p>
        </w:tc>
      </w:tr>
      <w:tr w:rsidR="00E61991" w:rsidRPr="00612B59" w14:paraId="09588966" w14:textId="77777777" w:rsidTr="005D4ABF">
        <w:trPr>
          <w:trHeight w:val="300"/>
        </w:trPr>
        <w:tc>
          <w:tcPr>
            <w:tcW w:w="1731" w:type="dxa"/>
            <w:tcBorders>
              <w:top w:val="single" w:sz="6" w:space="0" w:color="auto"/>
              <w:left w:val="single" w:sz="6" w:space="0" w:color="auto"/>
              <w:bottom w:val="single" w:sz="6" w:space="0" w:color="auto"/>
              <w:right w:val="single" w:sz="6" w:space="0" w:color="auto"/>
            </w:tcBorders>
            <w:shd w:val="clear" w:color="auto" w:fill="FFFFFF"/>
            <w:hideMark/>
          </w:tcPr>
          <w:p w14:paraId="3D257C75" w14:textId="77777777" w:rsidR="00E61991" w:rsidRPr="00612B59" w:rsidRDefault="00E61991" w:rsidP="005D4ABF">
            <w:pPr>
              <w:rPr>
                <w:b/>
                <w:bCs/>
              </w:rPr>
            </w:pPr>
            <w:r w:rsidRPr="00612B59">
              <w:rPr>
                <w:b/>
                <w:bCs/>
                <w:lang w:val="en-US"/>
              </w:rPr>
              <w:t>23:00 - 23:59</w:t>
            </w:r>
            <w:r w:rsidRPr="00612B59">
              <w:rPr>
                <w:b/>
                <w:bCs/>
              </w:rPr>
              <w:t> </w:t>
            </w:r>
          </w:p>
        </w:tc>
        <w:tc>
          <w:tcPr>
            <w:tcW w:w="1102" w:type="dxa"/>
            <w:tcBorders>
              <w:top w:val="single" w:sz="6" w:space="0" w:color="auto"/>
              <w:left w:val="single" w:sz="6" w:space="0" w:color="auto"/>
              <w:bottom w:val="single" w:sz="6" w:space="0" w:color="auto"/>
              <w:right w:val="single" w:sz="6" w:space="0" w:color="auto"/>
            </w:tcBorders>
            <w:shd w:val="clear" w:color="auto" w:fill="FFFFFF"/>
            <w:hideMark/>
          </w:tcPr>
          <w:p w14:paraId="62247276" w14:textId="77777777" w:rsidR="00E61991" w:rsidRPr="00B61515" w:rsidRDefault="00E61991" w:rsidP="005D4ABF">
            <w:pPr>
              <w:spacing w:after="0"/>
              <w:rPr>
                <w:b/>
                <w:bCs/>
              </w:rPr>
            </w:pPr>
          </w:p>
        </w:tc>
        <w:tc>
          <w:tcPr>
            <w:tcW w:w="1131" w:type="dxa"/>
            <w:tcBorders>
              <w:top w:val="single" w:sz="6" w:space="0" w:color="auto"/>
              <w:left w:val="single" w:sz="6" w:space="0" w:color="auto"/>
              <w:bottom w:val="single" w:sz="6" w:space="0" w:color="auto"/>
              <w:right w:val="single" w:sz="6" w:space="0" w:color="auto"/>
            </w:tcBorders>
            <w:shd w:val="clear" w:color="auto" w:fill="FFFFFF"/>
            <w:hideMark/>
          </w:tcPr>
          <w:p w14:paraId="2B481087" w14:textId="77777777" w:rsidR="00E61991" w:rsidRPr="00B61515" w:rsidRDefault="00E61991" w:rsidP="005D4ABF">
            <w:pPr>
              <w:spacing w:after="0"/>
              <w:rPr>
                <w:rFonts w:ascii="Arial" w:hAnsi="Arial" w:cs="Arial"/>
              </w:rPr>
            </w:pPr>
            <w:r w:rsidRPr="00B61515">
              <w:rPr>
                <w:rFonts w:ascii="Arial" w:hAnsi="Arial" w:cs="Arial"/>
              </w:rPr>
              <w:t> </w:t>
            </w:r>
          </w:p>
        </w:tc>
        <w:tc>
          <w:tcPr>
            <w:tcW w:w="1339" w:type="dxa"/>
            <w:tcBorders>
              <w:top w:val="single" w:sz="6" w:space="0" w:color="auto"/>
              <w:left w:val="single" w:sz="6" w:space="0" w:color="auto"/>
              <w:bottom w:val="single" w:sz="6" w:space="0" w:color="auto"/>
              <w:right w:val="single" w:sz="6" w:space="0" w:color="auto"/>
            </w:tcBorders>
            <w:shd w:val="clear" w:color="auto" w:fill="FFFFFF"/>
            <w:hideMark/>
          </w:tcPr>
          <w:p w14:paraId="06AEE7F5" w14:textId="77777777" w:rsidR="00E61991" w:rsidRPr="00B61515" w:rsidRDefault="00E61991" w:rsidP="005D4ABF">
            <w:pPr>
              <w:spacing w:after="0"/>
              <w:rPr>
                <w:rFonts w:ascii="Arial" w:hAnsi="Arial" w:cs="Arial"/>
              </w:rPr>
            </w:pPr>
            <w:r w:rsidRPr="00B61515">
              <w:rPr>
                <w:rFonts w:ascii="Arial" w:hAnsi="Arial" w:cs="Arial"/>
              </w:rPr>
              <w:t> </w:t>
            </w:r>
          </w:p>
        </w:tc>
        <w:tc>
          <w:tcPr>
            <w:tcW w:w="1218" w:type="dxa"/>
            <w:tcBorders>
              <w:top w:val="single" w:sz="6" w:space="0" w:color="auto"/>
              <w:left w:val="single" w:sz="6" w:space="0" w:color="auto"/>
              <w:bottom w:val="single" w:sz="6" w:space="0" w:color="auto"/>
              <w:right w:val="single" w:sz="6" w:space="0" w:color="auto"/>
            </w:tcBorders>
            <w:shd w:val="clear" w:color="auto" w:fill="FFFFFF"/>
            <w:hideMark/>
          </w:tcPr>
          <w:p w14:paraId="7F055E78" w14:textId="77777777" w:rsidR="00E61991" w:rsidRPr="00B61515" w:rsidRDefault="00E61991" w:rsidP="005D4ABF">
            <w:pPr>
              <w:spacing w:after="0"/>
              <w:rPr>
                <w:rFonts w:ascii="Arial" w:hAnsi="Arial" w:cs="Arial"/>
              </w:rPr>
            </w:pPr>
            <w:r w:rsidRPr="00B61515">
              <w:rPr>
                <w:rFonts w:ascii="Arial" w:hAnsi="Arial" w:cs="Arial"/>
              </w:rPr>
              <w:t> </w:t>
            </w:r>
          </w:p>
        </w:tc>
        <w:tc>
          <w:tcPr>
            <w:tcW w:w="1121" w:type="dxa"/>
            <w:tcBorders>
              <w:top w:val="single" w:sz="6" w:space="0" w:color="auto"/>
              <w:left w:val="single" w:sz="6" w:space="0" w:color="auto"/>
              <w:bottom w:val="single" w:sz="6" w:space="0" w:color="auto"/>
              <w:right w:val="single" w:sz="6" w:space="0" w:color="auto"/>
            </w:tcBorders>
            <w:shd w:val="clear" w:color="auto" w:fill="FFFFFF"/>
            <w:hideMark/>
          </w:tcPr>
          <w:p w14:paraId="0C0611D7" w14:textId="77777777" w:rsidR="00E61991" w:rsidRPr="00B61515" w:rsidRDefault="00E61991" w:rsidP="005D4ABF">
            <w:pPr>
              <w:spacing w:after="0"/>
              <w:rPr>
                <w:rFonts w:ascii="Arial" w:hAnsi="Arial" w:cs="Arial"/>
              </w:rPr>
            </w:pPr>
            <w:r w:rsidRPr="00B61515">
              <w:rPr>
                <w:rFonts w:ascii="Arial" w:hAnsi="Arial" w:cs="Arial"/>
              </w:rPr>
              <w:t>Go to Sleep.</w:t>
            </w:r>
          </w:p>
        </w:tc>
        <w:tc>
          <w:tcPr>
            <w:tcW w:w="1432" w:type="dxa"/>
            <w:tcBorders>
              <w:top w:val="single" w:sz="6" w:space="0" w:color="auto"/>
              <w:left w:val="single" w:sz="6" w:space="0" w:color="auto"/>
              <w:bottom w:val="single" w:sz="6" w:space="0" w:color="auto"/>
              <w:right w:val="single" w:sz="6" w:space="0" w:color="auto"/>
            </w:tcBorders>
            <w:shd w:val="clear" w:color="auto" w:fill="FFFFFF"/>
            <w:hideMark/>
          </w:tcPr>
          <w:p w14:paraId="5FE71C53" w14:textId="77777777" w:rsidR="00E61991" w:rsidRPr="00B61515" w:rsidRDefault="00E61991" w:rsidP="005D4ABF">
            <w:pPr>
              <w:spacing w:after="0"/>
              <w:rPr>
                <w:rFonts w:ascii="Arial" w:hAnsi="Arial" w:cs="Arial"/>
              </w:rPr>
            </w:pPr>
            <w:r w:rsidRPr="00B61515">
              <w:rPr>
                <w:rFonts w:ascii="Arial" w:hAnsi="Arial" w:cs="Arial"/>
              </w:rPr>
              <w:t>Go to Sleep.</w:t>
            </w:r>
          </w:p>
        </w:tc>
        <w:tc>
          <w:tcPr>
            <w:tcW w:w="1416" w:type="dxa"/>
            <w:tcBorders>
              <w:top w:val="single" w:sz="6" w:space="0" w:color="auto"/>
              <w:left w:val="single" w:sz="6" w:space="0" w:color="auto"/>
              <w:bottom w:val="single" w:sz="6" w:space="0" w:color="auto"/>
              <w:right w:val="single" w:sz="6" w:space="0" w:color="auto"/>
            </w:tcBorders>
            <w:shd w:val="clear" w:color="auto" w:fill="FFFFFF"/>
            <w:hideMark/>
          </w:tcPr>
          <w:p w14:paraId="40369756" w14:textId="77777777" w:rsidR="00E61991" w:rsidRPr="00B61515" w:rsidRDefault="00E61991" w:rsidP="005D4ABF">
            <w:pPr>
              <w:spacing w:after="0"/>
              <w:rPr>
                <w:rFonts w:ascii="Arial" w:hAnsi="Arial" w:cs="Arial"/>
                <w:b/>
                <w:bCs/>
              </w:rPr>
            </w:pPr>
            <w:r w:rsidRPr="00B61515">
              <w:rPr>
                <w:rFonts w:ascii="Arial" w:hAnsi="Arial" w:cs="Arial"/>
                <w:b/>
                <w:bCs/>
              </w:rPr>
              <w:t> </w:t>
            </w:r>
          </w:p>
        </w:tc>
      </w:tr>
    </w:tbl>
    <w:p w14:paraId="4410A88D" w14:textId="286487D7" w:rsidR="00E61991" w:rsidRPr="00AB7596" w:rsidRDefault="00E61991" w:rsidP="009C5D2A">
      <w:pPr>
        <w:spacing w:after="0"/>
        <w:rPr>
          <w:rFonts w:ascii="Arial" w:hAnsi="Arial" w:cs="Arial"/>
        </w:rPr>
        <w:sectPr w:rsidR="00E61991" w:rsidRPr="00AB7596">
          <w:pgSz w:w="11906" w:h="16838"/>
          <w:pgMar w:top="1440" w:right="1440" w:bottom="1440" w:left="1440" w:header="708" w:footer="708" w:gutter="0"/>
          <w:cols w:space="708"/>
          <w:docGrid w:linePitch="360"/>
        </w:sectPr>
      </w:pPr>
    </w:p>
    <w:p w14:paraId="51CFD292" w14:textId="563F72C8" w:rsidR="003B6DE2" w:rsidRDefault="000D2D82" w:rsidP="003B6DE2">
      <w:pPr>
        <w:rPr>
          <w:b/>
          <w:bCs/>
        </w:rPr>
      </w:pPr>
      <w:r>
        <w:rPr>
          <w:b/>
          <w:bCs/>
        </w:rPr>
        <w:lastRenderedPageBreak/>
        <w:t>Part 2</w:t>
      </w:r>
      <w:r w:rsidR="00E63C3A">
        <w:rPr>
          <w:b/>
          <w:bCs/>
        </w:rPr>
        <w:t>- Using A</w:t>
      </w:r>
      <w:r w:rsidR="0095359F">
        <w:rPr>
          <w:b/>
          <w:bCs/>
        </w:rPr>
        <w:t>I</w:t>
      </w:r>
    </w:p>
    <w:p w14:paraId="3B7667C1" w14:textId="6D94EE2D" w:rsidR="009C32AE" w:rsidRPr="00FC492A" w:rsidRDefault="00F15256" w:rsidP="00A36E3D">
      <w:pPr>
        <w:spacing w:line="360" w:lineRule="auto"/>
        <w:rPr>
          <w:rFonts w:ascii="Arial" w:hAnsi="Arial" w:cs="Arial"/>
          <w:color w:val="1D1A18"/>
          <w:spacing w:val="1"/>
          <w:kern w:val="1"/>
        </w:rPr>
      </w:pPr>
      <w:r w:rsidRPr="00FC492A">
        <w:rPr>
          <w:rFonts w:ascii="Arial" w:hAnsi="Arial" w:cs="Arial"/>
          <w:color w:val="1D1A18"/>
          <w:spacing w:val="1"/>
          <w:kern w:val="1"/>
        </w:rPr>
        <w:t xml:space="preserve">Prompt 1- </w:t>
      </w:r>
      <w:r w:rsidR="00FF1C49" w:rsidRPr="00FC492A">
        <w:rPr>
          <w:rFonts w:ascii="Arial" w:hAnsi="Arial" w:cs="Arial"/>
          <w:color w:val="1D1A18"/>
          <w:spacing w:val="1"/>
          <w:kern w:val="1"/>
        </w:rPr>
        <w:t>‘</w:t>
      </w:r>
      <w:r w:rsidRPr="00FC492A">
        <w:rPr>
          <w:rFonts w:ascii="Arial" w:hAnsi="Arial" w:cs="Arial"/>
          <w:color w:val="1D1A18"/>
          <w:spacing w:val="1"/>
          <w:kern w:val="1"/>
        </w:rPr>
        <w:t>C</w:t>
      </w:r>
      <w:r w:rsidR="003B6DE2" w:rsidRPr="00FC492A">
        <w:rPr>
          <w:rFonts w:ascii="Arial" w:hAnsi="Arial" w:cs="Arial"/>
          <w:color w:val="1D1A18"/>
          <w:spacing w:val="1"/>
          <w:kern w:val="1"/>
        </w:rPr>
        <w:t>an you give me the best study techniques for someone who struggles with focusing</w:t>
      </w:r>
      <w:r w:rsidR="00FF1C49" w:rsidRPr="00FC492A">
        <w:rPr>
          <w:rFonts w:ascii="Arial" w:hAnsi="Arial" w:cs="Arial"/>
          <w:color w:val="1D1A18"/>
          <w:spacing w:val="1"/>
          <w:kern w:val="1"/>
        </w:rPr>
        <w:t>?’</w:t>
      </w:r>
    </w:p>
    <w:p w14:paraId="6BF05887" w14:textId="37AEC5CD" w:rsidR="00FF1C49" w:rsidRPr="00FC492A" w:rsidRDefault="00FF1C49" w:rsidP="00A36E3D">
      <w:pPr>
        <w:spacing w:line="360" w:lineRule="auto"/>
        <w:rPr>
          <w:rFonts w:ascii="Arial" w:hAnsi="Arial" w:cs="Arial"/>
          <w:color w:val="1D1A18"/>
          <w:spacing w:val="1"/>
          <w:kern w:val="1"/>
        </w:rPr>
      </w:pPr>
      <w:r w:rsidRPr="00FC492A">
        <w:rPr>
          <w:rFonts w:ascii="Arial" w:hAnsi="Arial" w:cs="Arial"/>
          <w:color w:val="1D1A18"/>
          <w:spacing w:val="1"/>
          <w:kern w:val="1"/>
        </w:rPr>
        <w:t>Prompt 2- ‘what techniques will get me more confident?’</w:t>
      </w:r>
    </w:p>
    <w:p w14:paraId="2BC12B8E" w14:textId="4E03D4FC" w:rsidR="00FF1C49" w:rsidRPr="00FC492A" w:rsidRDefault="00FF1C49" w:rsidP="00A36E3D">
      <w:pPr>
        <w:spacing w:line="360" w:lineRule="auto"/>
        <w:rPr>
          <w:rFonts w:ascii="Arial" w:hAnsi="Arial" w:cs="Arial"/>
          <w:color w:val="1D1A18"/>
          <w:spacing w:val="1"/>
          <w:kern w:val="1"/>
        </w:rPr>
      </w:pPr>
      <w:r w:rsidRPr="00FC492A">
        <w:rPr>
          <w:rFonts w:ascii="Arial" w:hAnsi="Arial" w:cs="Arial"/>
          <w:color w:val="1D1A18"/>
          <w:spacing w:val="1"/>
          <w:kern w:val="1"/>
        </w:rPr>
        <w:t xml:space="preserve">Prompt 3- </w:t>
      </w:r>
      <w:r w:rsidR="0066305D" w:rsidRPr="00FC492A">
        <w:rPr>
          <w:rFonts w:ascii="Arial" w:hAnsi="Arial" w:cs="Arial"/>
          <w:color w:val="1D1A18"/>
          <w:spacing w:val="1"/>
          <w:kern w:val="1"/>
        </w:rPr>
        <w:t>‘I work 32.5 hours a week on top of University</w:t>
      </w:r>
      <w:r w:rsidR="009E2012" w:rsidRPr="00FC492A">
        <w:rPr>
          <w:rFonts w:ascii="Arial" w:hAnsi="Arial" w:cs="Arial"/>
          <w:color w:val="1D1A18"/>
          <w:spacing w:val="1"/>
          <w:kern w:val="1"/>
        </w:rPr>
        <w:t xml:space="preserve">, </w:t>
      </w:r>
      <w:r w:rsidR="0066305D" w:rsidRPr="00FC492A">
        <w:rPr>
          <w:rFonts w:ascii="Arial" w:hAnsi="Arial" w:cs="Arial"/>
          <w:color w:val="1D1A18"/>
          <w:spacing w:val="1"/>
          <w:kern w:val="1"/>
        </w:rPr>
        <w:t xml:space="preserve">what study techniques can </w:t>
      </w:r>
      <w:r w:rsidR="009E2012" w:rsidRPr="00FC492A">
        <w:rPr>
          <w:rFonts w:ascii="Arial" w:hAnsi="Arial" w:cs="Arial"/>
          <w:color w:val="1D1A18"/>
          <w:spacing w:val="1"/>
          <w:kern w:val="1"/>
        </w:rPr>
        <w:t xml:space="preserve">I </w:t>
      </w:r>
      <w:r w:rsidR="0066305D" w:rsidRPr="00FC492A">
        <w:rPr>
          <w:rFonts w:ascii="Arial" w:hAnsi="Arial" w:cs="Arial"/>
          <w:color w:val="1D1A18"/>
          <w:spacing w:val="1"/>
          <w:kern w:val="1"/>
        </w:rPr>
        <w:t>use to make my study time most effective</w:t>
      </w:r>
      <w:r w:rsidR="009E2012" w:rsidRPr="00FC492A">
        <w:rPr>
          <w:rFonts w:ascii="Arial" w:hAnsi="Arial" w:cs="Arial"/>
          <w:color w:val="1D1A18"/>
          <w:spacing w:val="1"/>
          <w:kern w:val="1"/>
        </w:rPr>
        <w:t>?’</w:t>
      </w:r>
    </w:p>
    <w:p w14:paraId="5EE6E651" w14:textId="77777777" w:rsidR="00FC492A" w:rsidRPr="00FC492A" w:rsidRDefault="00FC492A" w:rsidP="00A36E3D">
      <w:pPr>
        <w:spacing w:line="360" w:lineRule="auto"/>
        <w:rPr>
          <w:rFonts w:ascii="Arial" w:hAnsi="Arial" w:cs="Arial"/>
          <w:color w:val="1D1A18"/>
          <w:spacing w:val="1"/>
          <w:kern w:val="1"/>
        </w:rPr>
      </w:pPr>
    </w:p>
    <w:p w14:paraId="1AAD91E6" w14:textId="77777777" w:rsidR="00AE4E75" w:rsidRPr="00592EFC" w:rsidRDefault="009E2012" w:rsidP="00592EFC">
      <w:pPr>
        <w:pStyle w:val="p1"/>
        <w:spacing w:line="360" w:lineRule="auto"/>
        <w:rPr>
          <w:rFonts w:ascii="Arial" w:hAnsi="Arial" w:cs="Arial"/>
          <w:color w:val="1D1A18"/>
          <w:spacing w:val="1"/>
          <w:kern w:val="1"/>
          <w:sz w:val="24"/>
          <w:szCs w:val="24"/>
        </w:rPr>
      </w:pPr>
      <w:r w:rsidRPr="00592EFC">
        <w:rPr>
          <w:rFonts w:ascii="Arial" w:hAnsi="Arial" w:cs="Arial"/>
          <w:color w:val="1D1A18"/>
          <w:spacing w:val="1"/>
          <w:kern w:val="1"/>
          <w:sz w:val="24"/>
          <w:szCs w:val="24"/>
        </w:rPr>
        <w:t xml:space="preserve">Initial </w:t>
      </w:r>
      <w:r w:rsidR="006671E9" w:rsidRPr="00592EFC">
        <w:rPr>
          <w:rFonts w:ascii="Arial" w:hAnsi="Arial" w:cs="Arial"/>
          <w:color w:val="1D1A18"/>
          <w:spacing w:val="1"/>
          <w:kern w:val="1"/>
          <w:sz w:val="24"/>
          <w:szCs w:val="24"/>
        </w:rPr>
        <w:t>C</w:t>
      </w:r>
      <w:r w:rsidRPr="00592EFC">
        <w:rPr>
          <w:rFonts w:ascii="Arial" w:hAnsi="Arial" w:cs="Arial"/>
          <w:color w:val="1D1A18"/>
          <w:spacing w:val="1"/>
          <w:kern w:val="1"/>
          <w:sz w:val="24"/>
          <w:szCs w:val="24"/>
        </w:rPr>
        <w:t>opilot output</w:t>
      </w:r>
    </w:p>
    <w:p w14:paraId="69772C66" w14:textId="7C09AFE3" w:rsidR="006A674C" w:rsidRPr="00592EFC" w:rsidRDefault="006A674C" w:rsidP="00592EFC">
      <w:pPr>
        <w:pStyle w:val="p1"/>
        <w:spacing w:line="360" w:lineRule="auto"/>
        <w:rPr>
          <w:rFonts w:ascii="Arial" w:hAnsi="Arial" w:cs="Arial"/>
          <w:sz w:val="24"/>
          <w:szCs w:val="24"/>
        </w:rPr>
      </w:pPr>
      <w:r w:rsidRPr="00592EFC">
        <w:rPr>
          <w:rFonts w:ascii="Arial" w:hAnsi="Arial" w:cs="Arial"/>
          <w:sz w:val="24"/>
          <w:szCs w:val="24"/>
        </w:rPr>
        <w:t>The Most Effective Study Techniques for Short Attention Spans</w:t>
      </w:r>
    </w:p>
    <w:p w14:paraId="1BEF2FC1" w14:textId="77777777" w:rsidR="006A674C" w:rsidRPr="00592EFC" w:rsidRDefault="006A674C" w:rsidP="00592EFC">
      <w:pPr>
        <w:spacing w:before="240" w:after="9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1. The 25–5 or 40–10 Focus Sprint</w:t>
      </w:r>
    </w:p>
    <w:p w14:paraId="4207CBC4"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Short, intense bursts of focus are far more effective than forcing yourself to sit for hours.</w:t>
      </w:r>
    </w:p>
    <w:p w14:paraId="4020F113" w14:textId="77777777" w:rsidR="006A674C" w:rsidRPr="00592EFC" w:rsidRDefault="006A674C">
      <w:pPr>
        <w:numPr>
          <w:ilvl w:val="0"/>
          <w:numId w:val="3"/>
        </w:numPr>
        <w:spacing w:before="60"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25 minutes focus → 5 minutes break</w:t>
      </w:r>
    </w:p>
    <w:p w14:paraId="4ACD3BB2"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or</w:t>
      </w:r>
    </w:p>
    <w:p w14:paraId="3E77F4AE" w14:textId="77777777" w:rsidR="006A674C" w:rsidRPr="00592EFC" w:rsidRDefault="006A674C">
      <w:pPr>
        <w:numPr>
          <w:ilvl w:val="0"/>
          <w:numId w:val="4"/>
        </w:numPr>
        <w:spacing w:after="21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40 minutes focus → 10 minutes break</w:t>
      </w:r>
    </w:p>
    <w:p w14:paraId="1AF288F6"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Why it works: Your brain stays engaged, and you avoid the “mental drift” that kills concentration.</w:t>
      </w:r>
    </w:p>
    <w:p w14:paraId="657CFF5C" w14:textId="77777777" w:rsidR="006A674C" w:rsidRPr="00592EFC" w:rsidRDefault="006A674C" w:rsidP="00592EFC">
      <w:pPr>
        <w:spacing w:after="180" w:line="360" w:lineRule="auto"/>
        <w:rPr>
          <w:rFonts w:ascii="Arial" w:eastAsia="Times New Roman" w:hAnsi="Arial" w:cs="Arial"/>
          <w:color w:val="000000"/>
          <w:kern w:val="0"/>
          <w:lang w:eastAsia="en-GB"/>
          <w14:ligatures w14:val="none"/>
        </w:rPr>
      </w:pPr>
      <w:r w:rsidRPr="00592EFC">
        <w:rPr>
          <w:rFonts w:ascii="Arial" w:eastAsia="Times New Roman" w:hAnsi="Arial" w:cs="Arial"/>
          <w:color w:val="000000"/>
          <w:kern w:val="0"/>
          <w:lang w:eastAsia="en-GB"/>
          <w14:ligatures w14:val="none"/>
        </w:rPr>
        <w:t>---</w:t>
      </w:r>
    </w:p>
    <w:p w14:paraId="075D5CE5" w14:textId="77777777" w:rsidR="006A674C" w:rsidRPr="00592EFC" w:rsidRDefault="006A674C" w:rsidP="00592EFC">
      <w:pPr>
        <w:spacing w:before="60" w:after="9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2. Active Recall (the #1 technique for distractible minds)</w:t>
      </w:r>
    </w:p>
    <w:p w14:paraId="23C162F5"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Passive studying (reading, highlighting, watching lectures) makes your mind wander.</w:t>
      </w:r>
    </w:p>
    <w:p w14:paraId="4CFE1976"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Active recall forces your brain to do something.</w:t>
      </w:r>
    </w:p>
    <w:p w14:paraId="4B239025"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Examples:</w:t>
      </w:r>
    </w:p>
    <w:p w14:paraId="2E5DB1D6" w14:textId="77777777" w:rsidR="006A674C" w:rsidRPr="00592EFC" w:rsidRDefault="006A674C">
      <w:pPr>
        <w:numPr>
          <w:ilvl w:val="0"/>
          <w:numId w:val="5"/>
        </w:numPr>
        <w:spacing w:before="60"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Flashcards</w:t>
      </w:r>
    </w:p>
    <w:p w14:paraId="5B7C22C7" w14:textId="77777777" w:rsidR="006A674C" w:rsidRPr="00592EFC" w:rsidRDefault="006A674C">
      <w:pPr>
        <w:numPr>
          <w:ilvl w:val="0"/>
          <w:numId w:val="5"/>
        </w:numPr>
        <w:spacing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Practice questions</w:t>
      </w:r>
    </w:p>
    <w:p w14:paraId="444F036F" w14:textId="77777777" w:rsidR="006A674C" w:rsidRPr="00592EFC" w:rsidRDefault="006A674C">
      <w:pPr>
        <w:numPr>
          <w:ilvl w:val="0"/>
          <w:numId w:val="5"/>
        </w:numPr>
        <w:spacing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Teaching the topic out loud</w:t>
      </w:r>
    </w:p>
    <w:p w14:paraId="26439CAE" w14:textId="77777777" w:rsidR="006A674C" w:rsidRPr="00592EFC" w:rsidRDefault="006A674C">
      <w:pPr>
        <w:numPr>
          <w:ilvl w:val="0"/>
          <w:numId w:val="5"/>
        </w:numPr>
        <w:spacing w:after="21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lastRenderedPageBreak/>
        <w:t>Writing a summary from memory</w:t>
      </w:r>
    </w:p>
    <w:p w14:paraId="0ADE9382"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Why it works: Your brain stays busy, so it has less room to get distracted.</w:t>
      </w:r>
    </w:p>
    <w:p w14:paraId="17CDA2F8" w14:textId="77777777" w:rsidR="006A674C" w:rsidRPr="00592EFC" w:rsidRDefault="006A674C" w:rsidP="00592EFC">
      <w:pPr>
        <w:spacing w:after="180" w:line="360" w:lineRule="auto"/>
        <w:rPr>
          <w:rFonts w:ascii="Arial" w:eastAsia="Times New Roman" w:hAnsi="Arial" w:cs="Arial"/>
          <w:color w:val="000000"/>
          <w:kern w:val="0"/>
          <w:lang w:eastAsia="en-GB"/>
          <w14:ligatures w14:val="none"/>
        </w:rPr>
      </w:pPr>
      <w:r w:rsidRPr="00592EFC">
        <w:rPr>
          <w:rFonts w:ascii="Arial" w:eastAsia="Times New Roman" w:hAnsi="Arial" w:cs="Arial"/>
          <w:color w:val="000000"/>
          <w:kern w:val="0"/>
          <w:lang w:eastAsia="en-GB"/>
          <w14:ligatures w14:val="none"/>
        </w:rPr>
        <w:t>---</w:t>
      </w:r>
    </w:p>
    <w:p w14:paraId="46F1B52C" w14:textId="77777777" w:rsidR="006A674C" w:rsidRPr="00592EFC" w:rsidRDefault="006A674C" w:rsidP="00592EFC">
      <w:pPr>
        <w:spacing w:before="60" w:after="9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3. Spaced Repetition</w:t>
      </w:r>
    </w:p>
    <w:p w14:paraId="41C031D9"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Instead of long sessions, you revisit material briefly over several days.</w:t>
      </w:r>
    </w:p>
    <w:p w14:paraId="05453C02"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Tools:</w:t>
      </w:r>
    </w:p>
    <w:p w14:paraId="4C1BDAF6" w14:textId="77777777" w:rsidR="006A674C" w:rsidRPr="00592EFC" w:rsidRDefault="006A674C">
      <w:pPr>
        <w:numPr>
          <w:ilvl w:val="0"/>
          <w:numId w:val="6"/>
        </w:numPr>
        <w:spacing w:before="60"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Anki</w:t>
      </w:r>
    </w:p>
    <w:p w14:paraId="63ABFF15" w14:textId="77777777" w:rsidR="006A674C" w:rsidRPr="00592EFC" w:rsidRDefault="006A674C">
      <w:pPr>
        <w:numPr>
          <w:ilvl w:val="0"/>
          <w:numId w:val="6"/>
        </w:numPr>
        <w:spacing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Quizlet</w:t>
      </w:r>
    </w:p>
    <w:p w14:paraId="5865C229" w14:textId="77777777" w:rsidR="006A674C" w:rsidRPr="00592EFC" w:rsidRDefault="006A674C">
      <w:pPr>
        <w:numPr>
          <w:ilvl w:val="0"/>
          <w:numId w:val="6"/>
        </w:numPr>
        <w:spacing w:after="21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A simple notebook with dates</w:t>
      </w:r>
    </w:p>
    <w:p w14:paraId="52D6908F"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Why it works: You learn more in short bursts and avoid burnout.</w:t>
      </w:r>
    </w:p>
    <w:p w14:paraId="0C74ACD9" w14:textId="77777777" w:rsidR="006A674C" w:rsidRPr="00592EFC" w:rsidRDefault="006A674C" w:rsidP="00592EFC">
      <w:pPr>
        <w:spacing w:after="180" w:line="360" w:lineRule="auto"/>
        <w:rPr>
          <w:rFonts w:ascii="Arial" w:eastAsia="Times New Roman" w:hAnsi="Arial" w:cs="Arial"/>
          <w:color w:val="000000"/>
          <w:kern w:val="0"/>
          <w:lang w:eastAsia="en-GB"/>
          <w14:ligatures w14:val="none"/>
        </w:rPr>
      </w:pPr>
      <w:r w:rsidRPr="00592EFC">
        <w:rPr>
          <w:rFonts w:ascii="Arial" w:eastAsia="Times New Roman" w:hAnsi="Arial" w:cs="Arial"/>
          <w:color w:val="000000"/>
          <w:kern w:val="0"/>
          <w:lang w:eastAsia="en-GB"/>
          <w14:ligatures w14:val="none"/>
        </w:rPr>
        <w:t>---</w:t>
      </w:r>
    </w:p>
    <w:p w14:paraId="7317ADB6" w14:textId="77777777" w:rsidR="006A674C" w:rsidRPr="00592EFC" w:rsidRDefault="006A674C" w:rsidP="00592EFC">
      <w:pPr>
        <w:spacing w:before="60" w:after="9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4. The “Phone Out of the Room” Rule</w:t>
      </w:r>
    </w:p>
    <w:p w14:paraId="6E7017C0"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Not on silent.</w:t>
      </w:r>
    </w:p>
    <w:p w14:paraId="5D4C0B85"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Not face</w:t>
      </w:r>
      <w:r w:rsidRPr="00592EFC">
        <w:rPr>
          <w:rFonts w:ascii="Arial" w:eastAsia="Times New Roman" w:hAnsi="Arial" w:cs="Arial"/>
          <w:color w:val="26221F"/>
          <w:spacing w:val="2"/>
          <w:kern w:val="0"/>
          <w:lang w:eastAsia="en-GB"/>
          <w14:ligatures w14:val="none"/>
        </w:rPr>
        <w:noBreakHyphen/>
        <w:t>down.</w:t>
      </w:r>
    </w:p>
    <w:p w14:paraId="4962E760"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Not in your pocket.</w:t>
      </w:r>
    </w:p>
    <w:p w14:paraId="72532397"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Out of the room.</w:t>
      </w:r>
    </w:p>
    <w:p w14:paraId="7A895043"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Even a switched</w:t>
      </w:r>
      <w:r w:rsidRPr="00592EFC">
        <w:rPr>
          <w:rFonts w:ascii="Arial" w:eastAsia="Times New Roman" w:hAnsi="Arial" w:cs="Arial"/>
          <w:color w:val="26221F"/>
          <w:spacing w:val="2"/>
          <w:kern w:val="0"/>
          <w:lang w:eastAsia="en-GB"/>
          <w14:ligatures w14:val="none"/>
        </w:rPr>
        <w:noBreakHyphen/>
        <w:t>off phone reduces concentration because your brain expects notifications.</w:t>
      </w:r>
    </w:p>
    <w:p w14:paraId="00D916A6"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Why it works: You remove the biggest modern distraction entirely.</w:t>
      </w:r>
    </w:p>
    <w:p w14:paraId="23469EF8" w14:textId="77777777" w:rsidR="006A674C" w:rsidRPr="00592EFC" w:rsidRDefault="006A674C" w:rsidP="00592EFC">
      <w:pPr>
        <w:spacing w:after="180" w:line="360" w:lineRule="auto"/>
        <w:rPr>
          <w:rFonts w:ascii="Arial" w:eastAsia="Times New Roman" w:hAnsi="Arial" w:cs="Arial"/>
          <w:color w:val="000000"/>
          <w:kern w:val="0"/>
          <w:lang w:eastAsia="en-GB"/>
          <w14:ligatures w14:val="none"/>
        </w:rPr>
      </w:pPr>
      <w:r w:rsidRPr="00592EFC">
        <w:rPr>
          <w:rFonts w:ascii="Arial" w:eastAsia="Times New Roman" w:hAnsi="Arial" w:cs="Arial"/>
          <w:color w:val="000000"/>
          <w:kern w:val="0"/>
          <w:lang w:eastAsia="en-GB"/>
          <w14:ligatures w14:val="none"/>
        </w:rPr>
        <w:t>---</w:t>
      </w:r>
    </w:p>
    <w:p w14:paraId="674D6091" w14:textId="77777777" w:rsidR="006A674C" w:rsidRPr="00592EFC" w:rsidRDefault="006A674C" w:rsidP="00592EFC">
      <w:pPr>
        <w:spacing w:before="60" w:after="9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5. The 2</w:t>
      </w:r>
      <w:r w:rsidRPr="00592EFC">
        <w:rPr>
          <w:rFonts w:ascii="Arial" w:eastAsia="Times New Roman" w:hAnsi="Arial" w:cs="Arial"/>
          <w:color w:val="26221F"/>
          <w:spacing w:val="-2"/>
          <w:kern w:val="0"/>
          <w:lang w:eastAsia="en-GB"/>
          <w14:ligatures w14:val="none"/>
        </w:rPr>
        <w:noBreakHyphen/>
        <w:t>Minute Activation Technique</w:t>
      </w:r>
    </w:p>
    <w:p w14:paraId="1E7E832A"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If you struggle to start, do just two minutes of the task.</w:t>
      </w:r>
    </w:p>
    <w:p w14:paraId="767AB460"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Examples:</w:t>
      </w:r>
    </w:p>
    <w:p w14:paraId="5C66CA13" w14:textId="77777777" w:rsidR="006A674C" w:rsidRPr="00592EFC" w:rsidRDefault="006A674C">
      <w:pPr>
        <w:numPr>
          <w:ilvl w:val="0"/>
          <w:numId w:val="7"/>
        </w:numPr>
        <w:spacing w:before="60"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Read one paragraph</w:t>
      </w:r>
    </w:p>
    <w:p w14:paraId="6E6316D6" w14:textId="77777777" w:rsidR="006A674C" w:rsidRPr="00592EFC" w:rsidRDefault="006A674C">
      <w:pPr>
        <w:numPr>
          <w:ilvl w:val="0"/>
          <w:numId w:val="7"/>
        </w:numPr>
        <w:spacing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lastRenderedPageBreak/>
        <w:t>Answer one flashcard</w:t>
      </w:r>
    </w:p>
    <w:p w14:paraId="6A700B12" w14:textId="77777777" w:rsidR="006A674C" w:rsidRPr="00592EFC" w:rsidRDefault="006A674C">
      <w:pPr>
        <w:numPr>
          <w:ilvl w:val="0"/>
          <w:numId w:val="7"/>
        </w:numPr>
        <w:spacing w:after="21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Write one sentence</w:t>
      </w:r>
    </w:p>
    <w:p w14:paraId="6765B0FD"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Once you start, your brain naturally continues.</w:t>
      </w:r>
    </w:p>
    <w:p w14:paraId="4343D8FD"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Why it works: It bypasses procrastination and gets you into “focus mode”.</w:t>
      </w:r>
    </w:p>
    <w:p w14:paraId="1CE83E26" w14:textId="77777777" w:rsidR="006A674C" w:rsidRPr="00592EFC" w:rsidRDefault="006A674C" w:rsidP="00592EFC">
      <w:pPr>
        <w:spacing w:after="180" w:line="360" w:lineRule="auto"/>
        <w:rPr>
          <w:rFonts w:ascii="Arial" w:eastAsia="Times New Roman" w:hAnsi="Arial" w:cs="Arial"/>
          <w:color w:val="000000"/>
          <w:kern w:val="0"/>
          <w:lang w:eastAsia="en-GB"/>
          <w14:ligatures w14:val="none"/>
        </w:rPr>
      </w:pPr>
      <w:r w:rsidRPr="00592EFC">
        <w:rPr>
          <w:rFonts w:ascii="Arial" w:eastAsia="Times New Roman" w:hAnsi="Arial" w:cs="Arial"/>
          <w:color w:val="000000"/>
          <w:kern w:val="0"/>
          <w:lang w:eastAsia="en-GB"/>
          <w14:ligatures w14:val="none"/>
        </w:rPr>
        <w:t>---</w:t>
      </w:r>
    </w:p>
    <w:p w14:paraId="14A50249" w14:textId="77777777" w:rsidR="006A674C" w:rsidRPr="00592EFC" w:rsidRDefault="006A674C" w:rsidP="00592EFC">
      <w:pPr>
        <w:spacing w:before="60" w:after="9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6. Environment Engineering</w:t>
      </w:r>
    </w:p>
    <w:p w14:paraId="19557321"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Your environment should make distraction impossible.</w:t>
      </w:r>
    </w:p>
    <w:p w14:paraId="7E2E6CD6"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Try:</w:t>
      </w:r>
    </w:p>
    <w:p w14:paraId="56124241" w14:textId="77777777" w:rsidR="006A674C" w:rsidRPr="00592EFC" w:rsidRDefault="006A674C">
      <w:pPr>
        <w:numPr>
          <w:ilvl w:val="0"/>
          <w:numId w:val="8"/>
        </w:numPr>
        <w:spacing w:before="60"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Noise</w:t>
      </w:r>
      <w:r w:rsidRPr="00592EFC">
        <w:rPr>
          <w:rFonts w:ascii="Arial" w:eastAsia="Times New Roman" w:hAnsi="Arial" w:cs="Arial"/>
          <w:color w:val="26221F"/>
          <w:spacing w:val="2"/>
          <w:kern w:val="0"/>
          <w:lang w:eastAsia="en-GB"/>
          <w14:ligatures w14:val="none"/>
        </w:rPr>
        <w:noBreakHyphen/>
        <w:t>blocking headphones</w:t>
      </w:r>
    </w:p>
    <w:p w14:paraId="1584A2D7" w14:textId="77777777" w:rsidR="006A674C" w:rsidRPr="00592EFC" w:rsidRDefault="006A674C">
      <w:pPr>
        <w:numPr>
          <w:ilvl w:val="0"/>
          <w:numId w:val="8"/>
        </w:numPr>
        <w:spacing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Instrumental or white</w:t>
      </w:r>
      <w:r w:rsidRPr="00592EFC">
        <w:rPr>
          <w:rFonts w:ascii="Arial" w:eastAsia="Times New Roman" w:hAnsi="Arial" w:cs="Arial"/>
          <w:color w:val="26221F"/>
          <w:spacing w:val="2"/>
          <w:kern w:val="0"/>
          <w:lang w:eastAsia="en-GB"/>
          <w14:ligatures w14:val="none"/>
        </w:rPr>
        <w:noBreakHyphen/>
        <w:t>noise background</w:t>
      </w:r>
    </w:p>
    <w:p w14:paraId="1C67C2D0" w14:textId="77777777" w:rsidR="006A674C" w:rsidRPr="00592EFC" w:rsidRDefault="006A674C">
      <w:pPr>
        <w:numPr>
          <w:ilvl w:val="0"/>
          <w:numId w:val="8"/>
        </w:numPr>
        <w:spacing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Only one tab open</w:t>
      </w:r>
    </w:p>
    <w:p w14:paraId="53A95B96" w14:textId="77777777" w:rsidR="006A674C" w:rsidRPr="00592EFC" w:rsidRDefault="006A674C">
      <w:pPr>
        <w:numPr>
          <w:ilvl w:val="0"/>
          <w:numId w:val="8"/>
        </w:numPr>
        <w:spacing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A dedicated study spot</w:t>
      </w:r>
    </w:p>
    <w:p w14:paraId="232B61E9" w14:textId="77777777" w:rsidR="006A674C" w:rsidRPr="00592EFC" w:rsidRDefault="006A674C">
      <w:pPr>
        <w:numPr>
          <w:ilvl w:val="0"/>
          <w:numId w:val="8"/>
        </w:numPr>
        <w:spacing w:after="21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Clear desk, no clutter</w:t>
      </w:r>
    </w:p>
    <w:p w14:paraId="5257E802"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Why it works: Your brain associates the space with focus, not scrolling.</w:t>
      </w:r>
    </w:p>
    <w:p w14:paraId="116C6FB1" w14:textId="77777777" w:rsidR="006A674C" w:rsidRPr="00592EFC" w:rsidRDefault="006A674C" w:rsidP="00592EFC">
      <w:pPr>
        <w:spacing w:after="180" w:line="360" w:lineRule="auto"/>
        <w:rPr>
          <w:rFonts w:ascii="Arial" w:eastAsia="Times New Roman" w:hAnsi="Arial" w:cs="Arial"/>
          <w:color w:val="000000"/>
          <w:kern w:val="0"/>
          <w:lang w:eastAsia="en-GB"/>
          <w14:ligatures w14:val="none"/>
        </w:rPr>
      </w:pPr>
      <w:r w:rsidRPr="00592EFC">
        <w:rPr>
          <w:rFonts w:ascii="Arial" w:eastAsia="Times New Roman" w:hAnsi="Arial" w:cs="Arial"/>
          <w:color w:val="000000"/>
          <w:kern w:val="0"/>
          <w:lang w:eastAsia="en-GB"/>
          <w14:ligatures w14:val="none"/>
        </w:rPr>
        <w:t>---</w:t>
      </w:r>
    </w:p>
    <w:p w14:paraId="0805A069" w14:textId="77777777" w:rsidR="006A674C" w:rsidRPr="00592EFC" w:rsidRDefault="006A674C" w:rsidP="00592EFC">
      <w:pPr>
        <w:spacing w:before="60" w:after="9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7. Task Chunking</w:t>
      </w:r>
    </w:p>
    <w:p w14:paraId="5AE79E15"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Break tasks into tiny, manageable pieces.</w:t>
      </w:r>
    </w:p>
    <w:p w14:paraId="02A85F7A"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Instead of:</w:t>
      </w:r>
    </w:p>
    <w:p w14:paraId="1063889D" w14:textId="77777777" w:rsidR="006A674C" w:rsidRPr="00592EFC" w:rsidRDefault="006A674C">
      <w:pPr>
        <w:numPr>
          <w:ilvl w:val="0"/>
          <w:numId w:val="9"/>
        </w:numPr>
        <w:spacing w:before="60" w:after="21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“Study biology”</w:t>
      </w:r>
    </w:p>
    <w:p w14:paraId="557CB8D7"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Use:</w:t>
      </w:r>
    </w:p>
    <w:p w14:paraId="2CCBFDBA" w14:textId="77777777" w:rsidR="006A674C" w:rsidRPr="00592EFC" w:rsidRDefault="006A674C">
      <w:pPr>
        <w:numPr>
          <w:ilvl w:val="0"/>
          <w:numId w:val="10"/>
        </w:numPr>
        <w:spacing w:before="60"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“Learn 10 flashcards”</w:t>
      </w:r>
    </w:p>
    <w:p w14:paraId="28D19872" w14:textId="77777777" w:rsidR="006A674C" w:rsidRPr="00592EFC" w:rsidRDefault="006A674C">
      <w:pPr>
        <w:numPr>
          <w:ilvl w:val="0"/>
          <w:numId w:val="10"/>
        </w:numPr>
        <w:spacing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“Watch 5 minutes of the lecture”</w:t>
      </w:r>
    </w:p>
    <w:p w14:paraId="0BD21905" w14:textId="77777777" w:rsidR="006A674C" w:rsidRPr="00592EFC" w:rsidRDefault="006A674C">
      <w:pPr>
        <w:numPr>
          <w:ilvl w:val="0"/>
          <w:numId w:val="10"/>
        </w:numPr>
        <w:spacing w:after="21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“Write 100 words”</w:t>
      </w:r>
    </w:p>
    <w:p w14:paraId="161692DC"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Why it works: Small tasks feel doable, so your brain doesn’t resist.</w:t>
      </w:r>
    </w:p>
    <w:p w14:paraId="7B0CC4AE" w14:textId="77777777" w:rsidR="006A674C" w:rsidRPr="00592EFC" w:rsidRDefault="006A674C" w:rsidP="00592EFC">
      <w:pPr>
        <w:spacing w:after="180" w:line="360" w:lineRule="auto"/>
        <w:rPr>
          <w:rFonts w:ascii="Arial" w:eastAsia="Times New Roman" w:hAnsi="Arial" w:cs="Arial"/>
          <w:color w:val="000000"/>
          <w:kern w:val="0"/>
          <w:lang w:eastAsia="en-GB"/>
          <w14:ligatures w14:val="none"/>
        </w:rPr>
      </w:pPr>
      <w:r w:rsidRPr="00592EFC">
        <w:rPr>
          <w:rFonts w:ascii="Arial" w:eastAsia="Times New Roman" w:hAnsi="Arial" w:cs="Arial"/>
          <w:color w:val="000000"/>
          <w:kern w:val="0"/>
          <w:lang w:eastAsia="en-GB"/>
          <w14:ligatures w14:val="none"/>
        </w:rPr>
        <w:lastRenderedPageBreak/>
        <w:t>---</w:t>
      </w:r>
    </w:p>
    <w:p w14:paraId="33E24158" w14:textId="77777777" w:rsidR="006A674C" w:rsidRPr="00592EFC" w:rsidRDefault="006A674C" w:rsidP="00592EFC">
      <w:pPr>
        <w:spacing w:before="60" w:after="9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8. The “First 15 Minutes” Rule</w:t>
      </w:r>
    </w:p>
    <w:p w14:paraId="09F1A9A9"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The first 15 minutes are the hardest.</w:t>
      </w:r>
    </w:p>
    <w:p w14:paraId="17065FF6"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Once you get past them, your focus stabilises.</w:t>
      </w:r>
    </w:p>
    <w:p w14:paraId="6A9C103E"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Commit to just 15 minutes — no distractions, no breaks.</w:t>
      </w:r>
    </w:p>
    <w:p w14:paraId="00281D5A"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Why it works: It gets you over the initial friction.</w:t>
      </w:r>
    </w:p>
    <w:p w14:paraId="1DFABEB8" w14:textId="77777777" w:rsidR="006A674C" w:rsidRPr="00592EFC" w:rsidRDefault="006A674C" w:rsidP="00592EFC">
      <w:pPr>
        <w:spacing w:after="180" w:line="360" w:lineRule="auto"/>
        <w:rPr>
          <w:rFonts w:ascii="Arial" w:eastAsia="Times New Roman" w:hAnsi="Arial" w:cs="Arial"/>
          <w:color w:val="000000"/>
          <w:kern w:val="0"/>
          <w:lang w:eastAsia="en-GB"/>
          <w14:ligatures w14:val="none"/>
        </w:rPr>
      </w:pPr>
      <w:r w:rsidRPr="00592EFC">
        <w:rPr>
          <w:rFonts w:ascii="Arial" w:eastAsia="Times New Roman" w:hAnsi="Arial" w:cs="Arial"/>
          <w:color w:val="000000"/>
          <w:kern w:val="0"/>
          <w:lang w:eastAsia="en-GB"/>
          <w14:ligatures w14:val="none"/>
        </w:rPr>
        <w:t>---</w:t>
      </w:r>
    </w:p>
    <w:p w14:paraId="37735517" w14:textId="77777777" w:rsidR="006A674C" w:rsidRPr="00592EFC" w:rsidRDefault="006A674C" w:rsidP="00592EFC">
      <w:pPr>
        <w:spacing w:before="60" w:after="9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9. Capture Distracting Thoughts</w:t>
      </w:r>
    </w:p>
    <w:p w14:paraId="5E9416B7"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When your mind wanders (“I need to text someone”, “I should check something”), write it down on a “later list”.</w:t>
      </w:r>
    </w:p>
    <w:p w14:paraId="72384FA2"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Why it works: It stops your brain from holding onto the distraction.</w:t>
      </w:r>
    </w:p>
    <w:p w14:paraId="7553DBEE" w14:textId="77777777" w:rsidR="006A674C" w:rsidRPr="00592EFC" w:rsidRDefault="006A674C" w:rsidP="00592EFC">
      <w:pPr>
        <w:spacing w:after="180" w:line="360" w:lineRule="auto"/>
        <w:rPr>
          <w:rFonts w:ascii="Arial" w:eastAsia="Times New Roman" w:hAnsi="Arial" w:cs="Arial"/>
          <w:color w:val="000000"/>
          <w:kern w:val="0"/>
          <w:lang w:eastAsia="en-GB"/>
          <w14:ligatures w14:val="none"/>
        </w:rPr>
      </w:pPr>
      <w:r w:rsidRPr="00592EFC">
        <w:rPr>
          <w:rFonts w:ascii="Arial" w:eastAsia="Times New Roman" w:hAnsi="Arial" w:cs="Arial"/>
          <w:color w:val="000000"/>
          <w:kern w:val="0"/>
          <w:lang w:eastAsia="en-GB"/>
          <w14:ligatures w14:val="none"/>
        </w:rPr>
        <w:t>---</w:t>
      </w:r>
    </w:p>
    <w:p w14:paraId="2D2930D3" w14:textId="77777777" w:rsidR="006A674C" w:rsidRPr="00592EFC" w:rsidRDefault="006A674C" w:rsidP="00592EFC">
      <w:pPr>
        <w:spacing w:before="60" w:after="9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10. Micro</w:t>
      </w:r>
      <w:r w:rsidRPr="00592EFC">
        <w:rPr>
          <w:rFonts w:ascii="Arial" w:eastAsia="Times New Roman" w:hAnsi="Arial" w:cs="Arial"/>
          <w:color w:val="26221F"/>
          <w:spacing w:val="-2"/>
          <w:kern w:val="0"/>
          <w:lang w:eastAsia="en-GB"/>
          <w14:ligatures w14:val="none"/>
        </w:rPr>
        <w:noBreakHyphen/>
        <w:t>Studying</w:t>
      </w:r>
    </w:p>
    <w:p w14:paraId="2042CFC4"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If your attention span is short, use micro</w:t>
      </w:r>
      <w:r w:rsidRPr="00592EFC">
        <w:rPr>
          <w:rFonts w:ascii="Arial" w:eastAsia="Times New Roman" w:hAnsi="Arial" w:cs="Arial"/>
          <w:color w:val="26221F"/>
          <w:spacing w:val="2"/>
          <w:kern w:val="0"/>
          <w:lang w:eastAsia="en-GB"/>
          <w14:ligatures w14:val="none"/>
        </w:rPr>
        <w:noBreakHyphen/>
        <w:t>sessions throughout the day.</w:t>
      </w:r>
    </w:p>
    <w:p w14:paraId="3E296620"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Examples:</w:t>
      </w:r>
    </w:p>
    <w:p w14:paraId="553F9DE2" w14:textId="77777777" w:rsidR="006A674C" w:rsidRPr="00592EFC" w:rsidRDefault="006A674C">
      <w:pPr>
        <w:numPr>
          <w:ilvl w:val="0"/>
          <w:numId w:val="11"/>
        </w:numPr>
        <w:spacing w:before="60"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5 minutes of flashcards</w:t>
      </w:r>
    </w:p>
    <w:p w14:paraId="0498D327" w14:textId="77777777" w:rsidR="006A674C" w:rsidRPr="00592EFC" w:rsidRDefault="006A674C">
      <w:pPr>
        <w:numPr>
          <w:ilvl w:val="0"/>
          <w:numId w:val="11"/>
        </w:numPr>
        <w:spacing w:after="15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10 minutes of reading</w:t>
      </w:r>
    </w:p>
    <w:p w14:paraId="75E92FCB" w14:textId="77777777" w:rsidR="006A674C" w:rsidRPr="00592EFC" w:rsidRDefault="006A674C">
      <w:pPr>
        <w:numPr>
          <w:ilvl w:val="0"/>
          <w:numId w:val="11"/>
        </w:numPr>
        <w:spacing w:after="21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3 minutes reviewing notes</w:t>
      </w:r>
    </w:p>
    <w:p w14:paraId="0DDB7A88" w14:textId="77777777" w:rsidR="006A674C" w:rsidRPr="00592EFC" w:rsidRDefault="006A674C" w:rsidP="00592EFC">
      <w:pPr>
        <w:spacing w:after="180" w:line="360" w:lineRule="auto"/>
        <w:rPr>
          <w:rFonts w:ascii="Arial" w:eastAsia="Times New Roman" w:hAnsi="Arial" w:cs="Arial"/>
          <w:color w:val="26221F"/>
          <w:kern w:val="0"/>
          <w:lang w:eastAsia="en-GB"/>
          <w14:ligatures w14:val="none"/>
        </w:rPr>
      </w:pPr>
      <w:r w:rsidRPr="00592EFC">
        <w:rPr>
          <w:rFonts w:ascii="Arial" w:eastAsia="Times New Roman" w:hAnsi="Arial" w:cs="Arial"/>
          <w:color w:val="26221F"/>
          <w:spacing w:val="2"/>
          <w:kern w:val="0"/>
          <w:lang w:eastAsia="en-GB"/>
          <w14:ligatures w14:val="none"/>
        </w:rPr>
        <w:t>These tiny sessions add up massively.</w:t>
      </w:r>
    </w:p>
    <w:p w14:paraId="567CC942" w14:textId="77777777" w:rsidR="00AE4E75" w:rsidRDefault="00AE4E75" w:rsidP="00A36E3D">
      <w:pPr>
        <w:pStyle w:val="p1"/>
        <w:spacing w:line="360" w:lineRule="auto"/>
        <w:rPr>
          <w:rStyle w:val="s1"/>
          <w:rFonts w:ascii="Arial" w:hAnsi="Arial" w:cs="Arial"/>
          <w:sz w:val="24"/>
          <w:szCs w:val="24"/>
        </w:rPr>
      </w:pPr>
    </w:p>
    <w:p w14:paraId="539C096C" w14:textId="77777777" w:rsidR="00AE4E75" w:rsidRDefault="00AE4E75" w:rsidP="00A36E3D">
      <w:pPr>
        <w:pStyle w:val="p1"/>
        <w:spacing w:line="360" w:lineRule="auto"/>
        <w:rPr>
          <w:rStyle w:val="s1"/>
          <w:rFonts w:ascii="Arial" w:hAnsi="Arial" w:cs="Arial"/>
          <w:sz w:val="24"/>
          <w:szCs w:val="24"/>
        </w:rPr>
      </w:pPr>
    </w:p>
    <w:p w14:paraId="546D3150" w14:textId="77777777" w:rsidR="00AE4E75" w:rsidRDefault="00AE4E75" w:rsidP="00A36E3D">
      <w:pPr>
        <w:pStyle w:val="p1"/>
        <w:spacing w:line="360" w:lineRule="auto"/>
        <w:rPr>
          <w:rStyle w:val="s1"/>
          <w:rFonts w:ascii="Arial" w:hAnsi="Arial" w:cs="Arial"/>
          <w:sz w:val="24"/>
          <w:szCs w:val="24"/>
        </w:rPr>
      </w:pPr>
    </w:p>
    <w:p w14:paraId="7C14C940" w14:textId="242256EB" w:rsidR="00D856B3" w:rsidRDefault="00D856B3" w:rsidP="00A36E3D">
      <w:pPr>
        <w:pStyle w:val="p1"/>
        <w:spacing w:line="360" w:lineRule="auto"/>
        <w:rPr>
          <w:rStyle w:val="s1"/>
          <w:rFonts w:ascii="Arial" w:hAnsi="Arial" w:cs="Arial"/>
          <w:sz w:val="24"/>
          <w:szCs w:val="24"/>
        </w:rPr>
      </w:pPr>
      <w:r>
        <w:rPr>
          <w:rStyle w:val="s1"/>
          <w:rFonts w:ascii="Arial" w:hAnsi="Arial" w:cs="Arial"/>
          <w:sz w:val="24"/>
          <w:szCs w:val="24"/>
        </w:rPr>
        <w:t xml:space="preserve">Refined </w:t>
      </w:r>
      <w:r w:rsidR="00F161BE">
        <w:rPr>
          <w:rStyle w:val="s1"/>
          <w:rFonts w:ascii="Arial" w:hAnsi="Arial" w:cs="Arial"/>
          <w:sz w:val="24"/>
          <w:szCs w:val="24"/>
        </w:rPr>
        <w:t>prompts</w:t>
      </w:r>
    </w:p>
    <w:p w14:paraId="79856EEF" w14:textId="27DE38A3" w:rsidR="00E00389" w:rsidRPr="00F43E4E" w:rsidRDefault="00E00389">
      <w:pPr>
        <w:pStyle w:val="p1"/>
        <w:numPr>
          <w:ilvl w:val="0"/>
          <w:numId w:val="2"/>
        </w:numPr>
        <w:spacing w:line="360" w:lineRule="auto"/>
        <w:rPr>
          <w:rFonts w:ascii="Arial" w:hAnsi="Arial" w:cs="Arial"/>
          <w:sz w:val="24"/>
          <w:szCs w:val="24"/>
        </w:rPr>
      </w:pPr>
      <w:r w:rsidRPr="00F43E4E">
        <w:rPr>
          <w:rFonts w:ascii="Arial" w:hAnsi="Arial" w:cs="Arial"/>
          <w:color w:val="1D1A18"/>
          <w:spacing w:val="1"/>
          <w:kern w:val="1"/>
          <w:sz w:val="24"/>
          <w:szCs w:val="24"/>
        </w:rPr>
        <w:lastRenderedPageBreak/>
        <w:t>can you give me the most effective study techniques or approach for someone who struggles concentrating for long periods of time and is easily distracted</w:t>
      </w:r>
    </w:p>
    <w:p w14:paraId="48F3A251" w14:textId="4CBCF495" w:rsidR="00D93A56" w:rsidRPr="00F43E4E" w:rsidRDefault="009D64D9">
      <w:pPr>
        <w:pStyle w:val="p1"/>
        <w:numPr>
          <w:ilvl w:val="0"/>
          <w:numId w:val="2"/>
        </w:numPr>
        <w:spacing w:line="360" w:lineRule="auto"/>
        <w:rPr>
          <w:rFonts w:ascii="Arial" w:hAnsi="Arial" w:cs="Arial"/>
          <w:sz w:val="24"/>
          <w:szCs w:val="24"/>
        </w:rPr>
      </w:pPr>
      <w:r w:rsidRPr="00F43E4E">
        <w:rPr>
          <w:rFonts w:ascii="Arial" w:hAnsi="Arial" w:cs="Arial"/>
          <w:color w:val="1D1A18"/>
          <w:spacing w:val="1"/>
          <w:kern w:val="1"/>
          <w:sz w:val="24"/>
          <w:szCs w:val="24"/>
        </w:rPr>
        <w:t>what techniques are most effective for gaining confidence for my early years care and education university degree for someone who overthinks a lot</w:t>
      </w:r>
    </w:p>
    <w:p w14:paraId="192B7B52" w14:textId="647D03A3" w:rsidR="00D93A56" w:rsidRPr="00F43E4E" w:rsidRDefault="00F43E4E">
      <w:pPr>
        <w:pStyle w:val="p1"/>
        <w:numPr>
          <w:ilvl w:val="0"/>
          <w:numId w:val="2"/>
        </w:numPr>
        <w:spacing w:line="360" w:lineRule="auto"/>
        <w:rPr>
          <w:rFonts w:ascii="Arial" w:hAnsi="Arial" w:cs="Arial"/>
          <w:sz w:val="24"/>
          <w:szCs w:val="24"/>
        </w:rPr>
      </w:pPr>
      <w:r>
        <w:rPr>
          <w:rFonts w:ascii="Arial" w:hAnsi="Arial" w:cs="Arial"/>
          <w:color w:val="1D1A18"/>
          <w:spacing w:val="1"/>
          <w:kern w:val="1"/>
          <w:sz w:val="24"/>
          <w:szCs w:val="24"/>
        </w:rPr>
        <w:t xml:space="preserve">I </w:t>
      </w:r>
      <w:r w:rsidR="000B6DC0" w:rsidRPr="00F43E4E">
        <w:rPr>
          <w:rFonts w:ascii="Arial" w:hAnsi="Arial" w:cs="Arial"/>
          <w:color w:val="1D1A18"/>
          <w:spacing w:val="1"/>
          <w:kern w:val="1"/>
          <w:sz w:val="24"/>
          <w:szCs w:val="24"/>
        </w:rPr>
        <w:t xml:space="preserve">work 32.5 hours a week in a special needs school which is very mentally and physically demanding at </w:t>
      </w:r>
      <w:proofErr w:type="gramStart"/>
      <w:r w:rsidR="000B6DC0" w:rsidRPr="00F43E4E">
        <w:rPr>
          <w:rFonts w:ascii="Arial" w:hAnsi="Arial" w:cs="Arial"/>
          <w:color w:val="1D1A18"/>
          <w:spacing w:val="1"/>
          <w:kern w:val="1"/>
          <w:sz w:val="24"/>
          <w:szCs w:val="24"/>
        </w:rPr>
        <w:t>times</w:t>
      </w:r>
      <w:proofErr w:type="gramEnd"/>
      <w:r w:rsidR="000B6DC0" w:rsidRPr="00F43E4E">
        <w:rPr>
          <w:rFonts w:ascii="Arial" w:hAnsi="Arial" w:cs="Arial"/>
          <w:color w:val="1D1A18"/>
          <w:spacing w:val="1"/>
          <w:kern w:val="1"/>
          <w:sz w:val="24"/>
          <w:szCs w:val="24"/>
        </w:rPr>
        <w:t xml:space="preserve"> and </w:t>
      </w:r>
      <w:r>
        <w:rPr>
          <w:rFonts w:ascii="Arial" w:hAnsi="Arial" w:cs="Arial"/>
          <w:color w:val="1D1A18"/>
          <w:spacing w:val="1"/>
          <w:kern w:val="1"/>
          <w:sz w:val="24"/>
          <w:szCs w:val="24"/>
        </w:rPr>
        <w:t xml:space="preserve">I </w:t>
      </w:r>
      <w:r w:rsidR="000B6DC0" w:rsidRPr="00F43E4E">
        <w:rPr>
          <w:rFonts w:ascii="Arial" w:hAnsi="Arial" w:cs="Arial"/>
          <w:color w:val="1D1A18"/>
          <w:spacing w:val="1"/>
          <w:kern w:val="1"/>
          <w:sz w:val="24"/>
          <w:szCs w:val="24"/>
        </w:rPr>
        <w:t xml:space="preserve">need to know the most suited studying techniques for how </w:t>
      </w:r>
      <w:r>
        <w:rPr>
          <w:rFonts w:ascii="Arial" w:hAnsi="Arial" w:cs="Arial"/>
          <w:color w:val="1D1A18"/>
          <w:spacing w:val="1"/>
          <w:kern w:val="1"/>
          <w:sz w:val="24"/>
          <w:szCs w:val="24"/>
        </w:rPr>
        <w:t>I</w:t>
      </w:r>
      <w:r w:rsidR="000B6DC0" w:rsidRPr="00F43E4E">
        <w:rPr>
          <w:rFonts w:ascii="Arial" w:hAnsi="Arial" w:cs="Arial"/>
          <w:color w:val="1D1A18"/>
          <w:spacing w:val="1"/>
          <w:kern w:val="1"/>
          <w:sz w:val="24"/>
          <w:szCs w:val="24"/>
        </w:rPr>
        <w:t xml:space="preserve"> feel leaving work</w:t>
      </w:r>
    </w:p>
    <w:p w14:paraId="48AF856D" w14:textId="0FB037A3" w:rsidR="00440D97" w:rsidRPr="00B339A6" w:rsidRDefault="00440D97" w:rsidP="003B6DE2">
      <w:pPr>
        <w:rPr>
          <w:rStyle w:val="s1"/>
          <w:rFonts w:ascii="Arial" w:hAnsi="Arial" w:cs="Arial"/>
        </w:rPr>
      </w:pPr>
    </w:p>
    <w:p w14:paraId="62374F4B" w14:textId="77777777" w:rsidR="005E564C" w:rsidRPr="006B7C8C" w:rsidRDefault="005E564C" w:rsidP="006B7C8C">
      <w:pPr>
        <w:spacing w:after="180" w:line="240" w:lineRule="auto"/>
        <w:rPr>
          <w:rFonts w:ascii="Ginto Copilot Variable" w:eastAsia="Times New Roman" w:hAnsi="Ginto Copilot Variable" w:cs="Times New Roman"/>
          <w:color w:val="26221F"/>
          <w:kern w:val="0"/>
          <w:sz w:val="23"/>
          <w:szCs w:val="23"/>
          <w:lang w:eastAsia="en-GB"/>
          <w14:ligatures w14:val="none"/>
        </w:rPr>
      </w:pPr>
    </w:p>
    <w:p w14:paraId="4A17B7CC" w14:textId="77777777" w:rsidR="003A02DA" w:rsidRPr="001F7B58" w:rsidRDefault="003A02DA" w:rsidP="001F7B58">
      <w:pPr>
        <w:spacing w:after="180" w:line="240" w:lineRule="auto"/>
        <w:rPr>
          <w:rFonts w:ascii="Ginto Copilot Variable" w:eastAsia="Times New Roman" w:hAnsi="Ginto Copilot Variable" w:cs="Times New Roman"/>
          <w:color w:val="26221F"/>
          <w:kern w:val="0"/>
          <w:sz w:val="23"/>
          <w:szCs w:val="23"/>
          <w:lang w:eastAsia="en-GB"/>
          <w14:ligatures w14:val="none"/>
        </w:rPr>
      </w:pPr>
    </w:p>
    <w:p w14:paraId="51909839" w14:textId="77777777" w:rsidR="001F7B58" w:rsidRPr="003B6DE2" w:rsidRDefault="001F7B58" w:rsidP="003B6DE2">
      <w:pPr>
        <w:rPr>
          <w:b/>
          <w:bCs/>
        </w:rPr>
      </w:pPr>
    </w:p>
    <w:p w14:paraId="52591220" w14:textId="63E83273" w:rsidR="00321989" w:rsidRPr="001738DF" w:rsidRDefault="007D2B0A" w:rsidP="001738DF">
      <w:pPr>
        <w:spacing w:before="180" w:after="150" w:line="360" w:lineRule="auto"/>
        <w:rPr>
          <w:rFonts w:ascii="Arial" w:eastAsia="Times New Roman" w:hAnsi="Arial" w:cs="Arial"/>
          <w:color w:val="26221F"/>
          <w:spacing w:val="-3"/>
          <w:kern w:val="0"/>
          <w:lang w:eastAsia="en-GB"/>
          <w14:ligatures w14:val="none"/>
        </w:rPr>
      </w:pPr>
      <w:r w:rsidRPr="001738DF">
        <w:rPr>
          <w:rFonts w:ascii="Arial" w:eastAsia="Times New Roman" w:hAnsi="Arial" w:cs="Arial"/>
          <w:color w:val="26221F"/>
          <w:spacing w:val="-3"/>
          <w:kern w:val="0"/>
          <w:lang w:eastAsia="en-GB"/>
          <w14:ligatures w14:val="none"/>
        </w:rPr>
        <w:t xml:space="preserve">Technique 1 </w:t>
      </w:r>
      <w:r w:rsidR="009C0320">
        <w:rPr>
          <w:rFonts w:ascii="Arial" w:eastAsia="Times New Roman" w:hAnsi="Arial" w:cs="Arial"/>
          <w:color w:val="26221F"/>
          <w:spacing w:val="-3"/>
          <w:kern w:val="0"/>
          <w:lang w:eastAsia="en-GB"/>
          <w14:ligatures w14:val="none"/>
        </w:rPr>
        <w:t>–</w:t>
      </w:r>
      <w:r w:rsidRPr="001738DF">
        <w:rPr>
          <w:rFonts w:ascii="Arial" w:eastAsia="Times New Roman" w:hAnsi="Arial" w:cs="Arial"/>
          <w:color w:val="26221F"/>
          <w:spacing w:val="-3"/>
          <w:kern w:val="0"/>
          <w:lang w:eastAsia="en-GB"/>
          <w14:ligatures w14:val="none"/>
        </w:rPr>
        <w:t xml:space="preserve"> </w:t>
      </w:r>
      <w:r w:rsidR="00CE0CED">
        <w:rPr>
          <w:rFonts w:ascii="Arial" w:eastAsia="Times New Roman" w:hAnsi="Arial" w:cs="Arial"/>
          <w:color w:val="26221F"/>
          <w:spacing w:val="-3"/>
          <w:kern w:val="0"/>
          <w:lang w:eastAsia="en-GB"/>
          <w14:ligatures w14:val="none"/>
        </w:rPr>
        <w:t xml:space="preserve">The </w:t>
      </w:r>
      <w:r w:rsidR="00653737">
        <w:rPr>
          <w:rFonts w:ascii="Arial" w:eastAsia="Times New Roman" w:hAnsi="Arial" w:cs="Arial"/>
          <w:color w:val="26221F"/>
          <w:spacing w:val="-3"/>
          <w:kern w:val="0"/>
          <w:lang w:eastAsia="en-GB"/>
          <w14:ligatures w14:val="none"/>
        </w:rPr>
        <w:t xml:space="preserve">Pomodoro Technique </w:t>
      </w:r>
    </w:p>
    <w:p w14:paraId="7BC5CC96" w14:textId="22B3AC98" w:rsidR="002E0C2E" w:rsidRDefault="007D2B0A" w:rsidP="001738DF">
      <w:pPr>
        <w:pStyle w:val="p1"/>
        <w:spacing w:line="360" w:lineRule="auto"/>
        <w:rPr>
          <w:rFonts w:ascii="Arial" w:hAnsi="Arial" w:cs="Arial"/>
          <w:spacing w:val="-3"/>
          <w:sz w:val="24"/>
          <w:szCs w:val="24"/>
        </w:rPr>
      </w:pPr>
      <w:r w:rsidRPr="001738DF">
        <w:rPr>
          <w:rFonts w:ascii="Arial" w:hAnsi="Arial" w:cs="Arial"/>
          <w:spacing w:val="-3"/>
          <w:sz w:val="24"/>
          <w:szCs w:val="24"/>
        </w:rPr>
        <w:t xml:space="preserve">Technique 2- </w:t>
      </w:r>
      <w:r w:rsidR="00A52291">
        <w:rPr>
          <w:rFonts w:ascii="Arial" w:hAnsi="Arial" w:cs="Arial"/>
          <w:spacing w:val="-3"/>
          <w:sz w:val="24"/>
          <w:szCs w:val="24"/>
        </w:rPr>
        <w:t xml:space="preserve">The first 15 minutes rule </w:t>
      </w:r>
    </w:p>
    <w:p w14:paraId="09E7574A" w14:textId="6C86DAE8" w:rsidR="00546981" w:rsidRDefault="00B31075" w:rsidP="001738DF">
      <w:pPr>
        <w:pStyle w:val="p1"/>
        <w:spacing w:line="360" w:lineRule="auto"/>
        <w:rPr>
          <w:rFonts w:ascii="Arial" w:hAnsi="Arial" w:cs="Arial"/>
          <w:spacing w:val="-3"/>
          <w:sz w:val="24"/>
          <w:szCs w:val="24"/>
        </w:rPr>
      </w:pPr>
      <w:r>
        <w:rPr>
          <w:rFonts w:ascii="Arial" w:hAnsi="Arial" w:cs="Arial"/>
          <w:spacing w:val="-3"/>
          <w:sz w:val="24"/>
          <w:szCs w:val="24"/>
        </w:rPr>
        <w:t xml:space="preserve">This </w:t>
      </w:r>
      <w:r w:rsidR="00A15855">
        <w:rPr>
          <w:rFonts w:ascii="Arial" w:hAnsi="Arial" w:cs="Arial"/>
          <w:spacing w:val="-3"/>
          <w:sz w:val="24"/>
          <w:szCs w:val="24"/>
        </w:rPr>
        <w:t>piece of writing will explore two s</w:t>
      </w:r>
      <w:r w:rsidR="00AE1905">
        <w:rPr>
          <w:rFonts w:ascii="Arial" w:hAnsi="Arial" w:cs="Arial"/>
          <w:spacing w:val="-3"/>
          <w:sz w:val="24"/>
          <w:szCs w:val="24"/>
        </w:rPr>
        <w:t>tu</w:t>
      </w:r>
      <w:r w:rsidR="00A15855">
        <w:rPr>
          <w:rFonts w:ascii="Arial" w:hAnsi="Arial" w:cs="Arial"/>
          <w:spacing w:val="-3"/>
          <w:sz w:val="24"/>
          <w:szCs w:val="24"/>
        </w:rPr>
        <w:t xml:space="preserve">dy techniques that </w:t>
      </w:r>
      <w:r w:rsidR="00637499">
        <w:rPr>
          <w:rFonts w:ascii="Arial" w:hAnsi="Arial" w:cs="Arial"/>
          <w:spacing w:val="-3"/>
          <w:sz w:val="24"/>
          <w:szCs w:val="24"/>
        </w:rPr>
        <w:t xml:space="preserve">can </w:t>
      </w:r>
      <w:r w:rsidR="007B3506">
        <w:rPr>
          <w:rFonts w:ascii="Arial" w:hAnsi="Arial" w:cs="Arial"/>
          <w:spacing w:val="-3"/>
          <w:sz w:val="24"/>
          <w:szCs w:val="24"/>
        </w:rPr>
        <w:t>contribute to ac</w:t>
      </w:r>
      <w:r w:rsidR="00AE1905">
        <w:rPr>
          <w:rFonts w:ascii="Arial" w:hAnsi="Arial" w:cs="Arial"/>
          <w:spacing w:val="-3"/>
          <w:sz w:val="24"/>
          <w:szCs w:val="24"/>
        </w:rPr>
        <w:t xml:space="preserve">ademic success. The two techniques are </w:t>
      </w:r>
      <w:r w:rsidR="004824F7">
        <w:rPr>
          <w:rFonts w:ascii="Arial" w:hAnsi="Arial" w:cs="Arial"/>
          <w:spacing w:val="-3"/>
          <w:sz w:val="24"/>
          <w:szCs w:val="24"/>
        </w:rPr>
        <w:t xml:space="preserve">the pomodoro technique and the first </w:t>
      </w:r>
      <w:r w:rsidR="009B7CB6">
        <w:rPr>
          <w:rFonts w:ascii="Arial" w:hAnsi="Arial" w:cs="Arial"/>
          <w:spacing w:val="-3"/>
          <w:sz w:val="24"/>
          <w:szCs w:val="24"/>
        </w:rPr>
        <w:t>15-minute</w:t>
      </w:r>
      <w:r w:rsidR="004824F7">
        <w:rPr>
          <w:rFonts w:ascii="Arial" w:hAnsi="Arial" w:cs="Arial"/>
          <w:spacing w:val="-3"/>
          <w:sz w:val="24"/>
          <w:szCs w:val="24"/>
        </w:rPr>
        <w:t xml:space="preserve"> rule</w:t>
      </w:r>
      <w:r w:rsidR="003F7B48">
        <w:rPr>
          <w:rFonts w:ascii="Arial" w:hAnsi="Arial" w:cs="Arial"/>
          <w:spacing w:val="-3"/>
          <w:sz w:val="24"/>
          <w:szCs w:val="24"/>
        </w:rPr>
        <w:t xml:space="preserve">. </w:t>
      </w:r>
      <w:r w:rsidR="00783C9B">
        <w:rPr>
          <w:rFonts w:ascii="Arial" w:hAnsi="Arial" w:cs="Arial"/>
          <w:spacing w:val="-3"/>
          <w:sz w:val="24"/>
          <w:szCs w:val="24"/>
        </w:rPr>
        <w:t xml:space="preserve">According </w:t>
      </w:r>
      <w:r w:rsidR="00D7083D">
        <w:rPr>
          <w:rFonts w:ascii="Arial" w:hAnsi="Arial" w:cs="Arial"/>
          <w:spacing w:val="-3"/>
          <w:sz w:val="24"/>
          <w:szCs w:val="24"/>
        </w:rPr>
        <w:t>to (</w:t>
      </w:r>
      <w:r w:rsidR="00D7083D" w:rsidRPr="00D7083D">
        <w:rPr>
          <w:rFonts w:ascii="Arial" w:hAnsi="Arial" w:cs="Arial"/>
          <w:color w:val="000000"/>
          <w:sz w:val="24"/>
          <w:szCs w:val="24"/>
        </w:rPr>
        <w:t>Smits, Wenzel and de Bruin, 2025, p.3)</w:t>
      </w:r>
      <w:r w:rsidR="00D7083D">
        <w:rPr>
          <w:rFonts w:ascii="Arial" w:hAnsi="Arial" w:cs="Arial"/>
          <w:color w:val="000000"/>
          <w:sz w:val="24"/>
          <w:szCs w:val="24"/>
        </w:rPr>
        <w:t xml:space="preserve"> </w:t>
      </w:r>
      <w:r w:rsidR="003F7B48">
        <w:rPr>
          <w:rFonts w:ascii="Arial" w:hAnsi="Arial" w:cs="Arial"/>
          <w:spacing w:val="-3"/>
          <w:sz w:val="24"/>
          <w:szCs w:val="24"/>
        </w:rPr>
        <w:t xml:space="preserve">The </w:t>
      </w:r>
      <w:r w:rsidR="002E2C7C">
        <w:rPr>
          <w:rFonts w:ascii="Arial" w:hAnsi="Arial" w:cs="Arial"/>
          <w:spacing w:val="-3"/>
          <w:sz w:val="24"/>
          <w:szCs w:val="24"/>
        </w:rPr>
        <w:t xml:space="preserve">pomodoro technique </w:t>
      </w:r>
      <w:r w:rsidR="00C076CE">
        <w:rPr>
          <w:rFonts w:ascii="Arial" w:hAnsi="Arial" w:cs="Arial"/>
          <w:spacing w:val="-3"/>
          <w:sz w:val="24"/>
          <w:szCs w:val="24"/>
        </w:rPr>
        <w:t xml:space="preserve">is a time management </w:t>
      </w:r>
      <w:r w:rsidR="00433A81">
        <w:rPr>
          <w:rFonts w:ascii="Arial" w:hAnsi="Arial" w:cs="Arial"/>
          <w:spacing w:val="-3"/>
          <w:sz w:val="24"/>
          <w:szCs w:val="24"/>
        </w:rPr>
        <w:t xml:space="preserve">and study method designed to </w:t>
      </w:r>
      <w:r w:rsidR="00E14F02">
        <w:rPr>
          <w:rFonts w:ascii="Arial" w:hAnsi="Arial" w:cs="Arial"/>
          <w:spacing w:val="-3"/>
          <w:sz w:val="24"/>
          <w:szCs w:val="24"/>
        </w:rPr>
        <w:t xml:space="preserve">improve a </w:t>
      </w:r>
      <w:r w:rsidR="00433A81">
        <w:rPr>
          <w:rFonts w:ascii="Arial" w:hAnsi="Arial" w:cs="Arial"/>
          <w:spacing w:val="-3"/>
          <w:sz w:val="24"/>
          <w:szCs w:val="24"/>
        </w:rPr>
        <w:t>learner</w:t>
      </w:r>
      <w:r w:rsidR="009B7CB6">
        <w:rPr>
          <w:rFonts w:ascii="Arial" w:hAnsi="Arial" w:cs="Arial"/>
          <w:spacing w:val="-3"/>
          <w:sz w:val="24"/>
          <w:szCs w:val="24"/>
        </w:rPr>
        <w:t>’s</w:t>
      </w:r>
      <w:r w:rsidR="00433A81">
        <w:rPr>
          <w:rFonts w:ascii="Arial" w:hAnsi="Arial" w:cs="Arial"/>
          <w:spacing w:val="-3"/>
          <w:sz w:val="24"/>
          <w:szCs w:val="24"/>
        </w:rPr>
        <w:t xml:space="preserve"> concentrat</w:t>
      </w:r>
      <w:r w:rsidR="00E14F02">
        <w:rPr>
          <w:rFonts w:ascii="Arial" w:hAnsi="Arial" w:cs="Arial"/>
          <w:spacing w:val="-3"/>
          <w:sz w:val="24"/>
          <w:szCs w:val="24"/>
        </w:rPr>
        <w:t xml:space="preserve">ion, </w:t>
      </w:r>
      <w:r w:rsidR="005B2898">
        <w:rPr>
          <w:rFonts w:ascii="Arial" w:hAnsi="Arial" w:cs="Arial"/>
          <w:spacing w:val="-3"/>
          <w:sz w:val="24"/>
          <w:szCs w:val="24"/>
        </w:rPr>
        <w:t xml:space="preserve">productivity </w:t>
      </w:r>
      <w:r w:rsidR="00E14F02">
        <w:rPr>
          <w:rFonts w:ascii="Arial" w:hAnsi="Arial" w:cs="Arial"/>
          <w:spacing w:val="-3"/>
          <w:sz w:val="24"/>
          <w:szCs w:val="24"/>
        </w:rPr>
        <w:t xml:space="preserve">and </w:t>
      </w:r>
      <w:r w:rsidR="009B7CB6">
        <w:rPr>
          <w:rFonts w:ascii="Arial" w:hAnsi="Arial" w:cs="Arial"/>
          <w:spacing w:val="-3"/>
          <w:sz w:val="24"/>
          <w:szCs w:val="24"/>
        </w:rPr>
        <w:t>task management. It involves dividing work into short, focused periods, traditionally lasting 25 minutes</w:t>
      </w:r>
      <w:r w:rsidR="00CB7B60">
        <w:rPr>
          <w:rFonts w:ascii="Arial" w:hAnsi="Arial" w:cs="Arial"/>
          <w:spacing w:val="-3"/>
          <w:sz w:val="24"/>
          <w:szCs w:val="24"/>
        </w:rPr>
        <w:t xml:space="preserve">, </w:t>
      </w:r>
      <w:r w:rsidR="009B7CB6">
        <w:rPr>
          <w:rFonts w:ascii="Arial" w:hAnsi="Arial" w:cs="Arial"/>
          <w:spacing w:val="-3"/>
          <w:sz w:val="24"/>
          <w:szCs w:val="24"/>
        </w:rPr>
        <w:t>followed by a 5-minute break</w:t>
      </w:r>
      <w:r w:rsidR="00E74997">
        <w:rPr>
          <w:rFonts w:ascii="Arial" w:hAnsi="Arial" w:cs="Arial"/>
          <w:spacing w:val="-3"/>
          <w:sz w:val="24"/>
          <w:szCs w:val="24"/>
        </w:rPr>
        <w:t xml:space="preserve">. The process is then repeated </w:t>
      </w:r>
      <w:r w:rsidR="00D3212F">
        <w:rPr>
          <w:rFonts w:ascii="Arial" w:hAnsi="Arial" w:cs="Arial"/>
          <w:spacing w:val="-3"/>
          <w:sz w:val="24"/>
          <w:szCs w:val="24"/>
        </w:rPr>
        <w:t xml:space="preserve">three to four times, having a longer break after </w:t>
      </w:r>
      <w:r w:rsidR="00E333C5">
        <w:rPr>
          <w:rFonts w:ascii="Arial" w:hAnsi="Arial" w:cs="Arial"/>
          <w:spacing w:val="-3"/>
          <w:sz w:val="24"/>
          <w:szCs w:val="24"/>
        </w:rPr>
        <w:t>completing four work periods.</w:t>
      </w:r>
      <w:r w:rsidR="0033241F">
        <w:rPr>
          <w:rFonts w:ascii="Arial" w:hAnsi="Arial" w:cs="Arial"/>
          <w:spacing w:val="-3"/>
          <w:sz w:val="24"/>
          <w:szCs w:val="24"/>
        </w:rPr>
        <w:t xml:space="preserve"> </w:t>
      </w:r>
      <w:r w:rsidR="003F00BC">
        <w:rPr>
          <w:rFonts w:ascii="Arial" w:hAnsi="Arial" w:cs="Arial"/>
          <w:spacing w:val="-3"/>
          <w:sz w:val="24"/>
          <w:szCs w:val="24"/>
        </w:rPr>
        <w:t xml:space="preserve"> </w:t>
      </w:r>
      <w:r w:rsidR="00A82E68" w:rsidRPr="00A82E68">
        <w:rPr>
          <w:rFonts w:ascii="Arial" w:hAnsi="Arial" w:cs="Arial"/>
          <w:spacing w:val="-3"/>
          <w:sz w:val="24"/>
          <w:szCs w:val="24"/>
        </w:rPr>
        <w:t xml:space="preserve">Previous research has demonstrated several potential benefits of using the pomodoro technique in educational settings. For </w:t>
      </w:r>
      <w:r w:rsidR="00D92FF4" w:rsidRPr="00A82E68">
        <w:rPr>
          <w:rFonts w:ascii="Arial" w:hAnsi="Arial" w:cs="Arial"/>
          <w:spacing w:val="-3"/>
          <w:sz w:val="24"/>
          <w:szCs w:val="24"/>
        </w:rPr>
        <w:t>example,</w:t>
      </w:r>
      <w:r w:rsidR="00A82E68" w:rsidRPr="00A82E68">
        <w:rPr>
          <w:rFonts w:ascii="Arial" w:hAnsi="Arial" w:cs="Arial"/>
          <w:spacing w:val="-3"/>
          <w:sz w:val="24"/>
          <w:szCs w:val="24"/>
        </w:rPr>
        <w:t xml:space="preserve"> when the technique was incorporated into </w:t>
      </w:r>
      <w:r w:rsidR="0001542C" w:rsidRPr="00A82E68">
        <w:rPr>
          <w:rFonts w:ascii="Arial" w:hAnsi="Arial" w:cs="Arial"/>
          <w:spacing w:val="-3"/>
          <w:sz w:val="24"/>
          <w:szCs w:val="24"/>
        </w:rPr>
        <w:t>zoom-based</w:t>
      </w:r>
      <w:r w:rsidR="00A82E68" w:rsidRPr="00A82E68">
        <w:rPr>
          <w:rFonts w:ascii="Arial" w:hAnsi="Arial" w:cs="Arial"/>
          <w:spacing w:val="-3"/>
          <w:sz w:val="24"/>
          <w:szCs w:val="24"/>
        </w:rPr>
        <w:t xml:space="preserve"> classes students show greater engagement with learning increased motivation and improved time management skills</w:t>
      </w:r>
      <w:r w:rsidR="00A82E68">
        <w:rPr>
          <w:rFonts w:ascii="Arial" w:hAnsi="Arial" w:cs="Arial"/>
          <w:spacing w:val="-3"/>
          <w:sz w:val="24"/>
          <w:szCs w:val="24"/>
        </w:rPr>
        <w:t xml:space="preserve"> </w:t>
      </w:r>
      <w:r w:rsidR="00B9612C">
        <w:rPr>
          <w:rFonts w:ascii="Arial" w:hAnsi="Arial" w:cs="Arial"/>
          <w:spacing w:val="-3"/>
          <w:sz w:val="24"/>
          <w:szCs w:val="24"/>
        </w:rPr>
        <w:t>(Ismail et al., 2022)</w:t>
      </w:r>
      <w:r w:rsidR="00B27DC8">
        <w:rPr>
          <w:rFonts w:ascii="Arial" w:hAnsi="Arial" w:cs="Arial"/>
          <w:spacing w:val="-3"/>
          <w:sz w:val="24"/>
          <w:szCs w:val="24"/>
        </w:rPr>
        <w:t xml:space="preserve">. </w:t>
      </w:r>
      <w:r w:rsidR="00B27DC8" w:rsidRPr="00B27DC8">
        <w:rPr>
          <w:rFonts w:ascii="Arial" w:hAnsi="Arial" w:cs="Arial"/>
          <w:spacing w:val="-3"/>
          <w:sz w:val="24"/>
          <w:szCs w:val="24"/>
        </w:rPr>
        <w:t xml:space="preserve">Similarly research examining its use during </w:t>
      </w:r>
      <w:r w:rsidR="00D92FF4" w:rsidRPr="00B27DC8">
        <w:rPr>
          <w:rFonts w:ascii="Arial" w:hAnsi="Arial" w:cs="Arial"/>
          <w:spacing w:val="-3"/>
          <w:sz w:val="24"/>
          <w:szCs w:val="24"/>
        </w:rPr>
        <w:t>students’</w:t>
      </w:r>
      <w:r w:rsidR="00B27DC8" w:rsidRPr="00B27DC8">
        <w:rPr>
          <w:rFonts w:ascii="Arial" w:hAnsi="Arial" w:cs="Arial"/>
          <w:spacing w:val="-3"/>
          <w:sz w:val="24"/>
          <w:szCs w:val="24"/>
        </w:rPr>
        <w:t xml:space="preserve"> independent study found that the pomodoro method helped to reduce mental fatigue and distractions</w:t>
      </w:r>
      <w:r w:rsidR="00283FFB">
        <w:rPr>
          <w:rFonts w:ascii="Arial" w:hAnsi="Arial" w:cs="Arial"/>
          <w:spacing w:val="-3"/>
          <w:sz w:val="24"/>
          <w:szCs w:val="24"/>
        </w:rPr>
        <w:t xml:space="preserve"> (Biwer et al., 2023). </w:t>
      </w:r>
      <w:r w:rsidR="00283FFB" w:rsidRPr="00283FFB">
        <w:rPr>
          <w:rFonts w:ascii="Arial" w:hAnsi="Arial" w:cs="Arial"/>
          <w:spacing w:val="-3"/>
          <w:sz w:val="24"/>
          <w:szCs w:val="24"/>
        </w:rPr>
        <w:t>Another mixed</w:t>
      </w:r>
      <w:r w:rsidR="0001542C">
        <w:rPr>
          <w:rFonts w:ascii="Arial" w:hAnsi="Arial" w:cs="Arial"/>
          <w:spacing w:val="-3"/>
          <w:sz w:val="24"/>
          <w:szCs w:val="24"/>
        </w:rPr>
        <w:t xml:space="preserve">- </w:t>
      </w:r>
      <w:r w:rsidR="00283FFB" w:rsidRPr="00283FFB">
        <w:rPr>
          <w:rFonts w:ascii="Arial" w:hAnsi="Arial" w:cs="Arial"/>
          <w:spacing w:val="-3"/>
          <w:sz w:val="24"/>
          <w:szCs w:val="24"/>
        </w:rPr>
        <w:t>methods</w:t>
      </w:r>
      <w:r w:rsidR="00283FFB">
        <w:rPr>
          <w:rFonts w:ascii="Arial" w:hAnsi="Arial" w:cs="Arial"/>
          <w:spacing w:val="-3"/>
          <w:sz w:val="24"/>
          <w:szCs w:val="24"/>
        </w:rPr>
        <w:t xml:space="preserve"> quasi-experimental </w:t>
      </w:r>
      <w:r w:rsidR="009750A1" w:rsidRPr="009750A1">
        <w:rPr>
          <w:rFonts w:ascii="Arial" w:hAnsi="Arial" w:cs="Arial"/>
          <w:spacing w:val="-3"/>
          <w:sz w:val="24"/>
          <w:szCs w:val="24"/>
        </w:rPr>
        <w:t>study compared online classes that use the pomodoro technique with classes that followed A conventional lecture format the findings indicated that students who experience lectures using the pomodoro approach are more likely to demonstrate mastery of the concepts presented</w:t>
      </w:r>
      <w:r w:rsidR="009750A1">
        <w:rPr>
          <w:rFonts w:ascii="Arial" w:hAnsi="Arial" w:cs="Arial"/>
          <w:spacing w:val="-3"/>
          <w:sz w:val="24"/>
          <w:szCs w:val="24"/>
        </w:rPr>
        <w:t xml:space="preserve"> (</w:t>
      </w:r>
      <w:proofErr w:type="spellStart"/>
      <w:r w:rsidR="009750A1">
        <w:rPr>
          <w:rFonts w:ascii="Arial" w:hAnsi="Arial" w:cs="Arial"/>
          <w:spacing w:val="-3"/>
          <w:sz w:val="24"/>
          <w:szCs w:val="24"/>
        </w:rPr>
        <w:t>Gurat</w:t>
      </w:r>
      <w:proofErr w:type="spellEnd"/>
      <w:r w:rsidR="00C41D19">
        <w:rPr>
          <w:rFonts w:ascii="Arial" w:hAnsi="Arial" w:cs="Arial"/>
          <w:spacing w:val="-3"/>
          <w:sz w:val="24"/>
          <w:szCs w:val="24"/>
        </w:rPr>
        <w:t xml:space="preserve"> and Santiago, </w:t>
      </w:r>
      <w:r w:rsidR="00C41D19">
        <w:rPr>
          <w:rFonts w:ascii="Arial" w:hAnsi="Arial" w:cs="Arial"/>
          <w:spacing w:val="-3"/>
          <w:sz w:val="24"/>
          <w:szCs w:val="24"/>
        </w:rPr>
        <w:lastRenderedPageBreak/>
        <w:t>2023).</w:t>
      </w:r>
      <w:r w:rsidR="00865C1E">
        <w:rPr>
          <w:rFonts w:ascii="Arial" w:hAnsi="Arial" w:cs="Arial"/>
          <w:spacing w:val="-3"/>
          <w:sz w:val="24"/>
          <w:szCs w:val="24"/>
        </w:rPr>
        <w:t xml:space="preserve"> </w:t>
      </w:r>
      <w:r w:rsidR="00865C1E" w:rsidRPr="00865C1E">
        <w:rPr>
          <w:rFonts w:ascii="Arial" w:hAnsi="Arial" w:cs="Arial"/>
          <w:spacing w:val="-3"/>
          <w:sz w:val="24"/>
          <w:szCs w:val="24"/>
        </w:rPr>
        <w:t>A 2025 scope and review examining the use of the pomodoro technique in autonomy education found that most existing research concentrated on individual study sessions</w:t>
      </w:r>
      <w:r w:rsidR="00865C1E">
        <w:rPr>
          <w:rFonts w:ascii="Arial" w:hAnsi="Arial" w:cs="Arial"/>
          <w:spacing w:val="-3"/>
          <w:sz w:val="24"/>
          <w:szCs w:val="24"/>
        </w:rPr>
        <w:t xml:space="preserve"> (</w:t>
      </w:r>
      <w:proofErr w:type="spellStart"/>
      <w:r w:rsidR="00865C1E">
        <w:rPr>
          <w:rFonts w:ascii="Arial" w:hAnsi="Arial" w:cs="Arial"/>
          <w:spacing w:val="-3"/>
          <w:sz w:val="24"/>
          <w:szCs w:val="24"/>
        </w:rPr>
        <w:t>Ogut</w:t>
      </w:r>
      <w:proofErr w:type="spellEnd"/>
      <w:r w:rsidR="00865C1E">
        <w:rPr>
          <w:rFonts w:ascii="Arial" w:hAnsi="Arial" w:cs="Arial"/>
          <w:spacing w:val="-3"/>
          <w:sz w:val="24"/>
          <w:szCs w:val="24"/>
        </w:rPr>
        <w:t>, 2025)</w:t>
      </w:r>
      <w:r w:rsidR="00F314E2">
        <w:rPr>
          <w:rFonts w:ascii="Arial" w:hAnsi="Arial" w:cs="Arial"/>
          <w:spacing w:val="-3"/>
          <w:sz w:val="24"/>
          <w:szCs w:val="24"/>
        </w:rPr>
        <w:t xml:space="preserve">. </w:t>
      </w:r>
      <w:r w:rsidR="00F314E2" w:rsidRPr="00F314E2">
        <w:rPr>
          <w:rFonts w:ascii="Arial" w:hAnsi="Arial" w:cs="Arial"/>
          <w:spacing w:val="-3"/>
          <w:sz w:val="24"/>
          <w:szCs w:val="24"/>
        </w:rPr>
        <w:t xml:space="preserve">The review also identified a limited number of studies investigating the technique within classroom teaching with the available research mainly focusing on remote learning environments consequently there is </w:t>
      </w:r>
      <w:r w:rsidR="00D92FF4" w:rsidRPr="00F314E2">
        <w:rPr>
          <w:rFonts w:ascii="Arial" w:hAnsi="Arial" w:cs="Arial"/>
          <w:spacing w:val="-3"/>
          <w:sz w:val="24"/>
          <w:szCs w:val="24"/>
        </w:rPr>
        <w:t>limited research</w:t>
      </w:r>
      <w:r w:rsidR="00F314E2" w:rsidRPr="00F314E2">
        <w:rPr>
          <w:rFonts w:ascii="Arial" w:hAnsi="Arial" w:cs="Arial"/>
          <w:spacing w:val="-3"/>
          <w:sz w:val="24"/>
          <w:szCs w:val="24"/>
        </w:rPr>
        <w:t xml:space="preserve"> examine the impact of the pomodoro technique during </w:t>
      </w:r>
      <w:r w:rsidR="002837AA" w:rsidRPr="00F314E2">
        <w:rPr>
          <w:rFonts w:ascii="Arial" w:hAnsi="Arial" w:cs="Arial"/>
          <w:spacing w:val="-3"/>
          <w:sz w:val="24"/>
          <w:szCs w:val="24"/>
        </w:rPr>
        <w:t>face-to-face</w:t>
      </w:r>
      <w:r w:rsidR="00F314E2" w:rsidRPr="00F314E2">
        <w:rPr>
          <w:rFonts w:ascii="Arial" w:hAnsi="Arial" w:cs="Arial"/>
          <w:spacing w:val="-3"/>
          <w:sz w:val="24"/>
          <w:szCs w:val="24"/>
        </w:rPr>
        <w:t xml:space="preserve"> lectures in higher education regardless of the academic discipline</w:t>
      </w:r>
      <w:r w:rsidR="002837AA" w:rsidRPr="002837AA">
        <w:rPr>
          <w:rFonts w:ascii="Arial" w:hAnsi="Arial" w:cs="Arial"/>
          <w:spacing w:val="-3"/>
          <w:sz w:val="24"/>
          <w:szCs w:val="24"/>
        </w:rPr>
        <w:t>.</w:t>
      </w:r>
      <w:r w:rsidR="002837AA">
        <w:rPr>
          <w:rFonts w:ascii="Arial" w:hAnsi="Arial" w:cs="Arial"/>
          <w:spacing w:val="-3"/>
          <w:sz w:val="24"/>
          <w:szCs w:val="24"/>
        </w:rPr>
        <w:t xml:space="preserve"> </w:t>
      </w:r>
      <w:r w:rsidR="00054CF2" w:rsidRPr="00054CF2">
        <w:rPr>
          <w:rFonts w:ascii="Arial" w:hAnsi="Arial" w:cs="Arial"/>
          <w:spacing w:val="-3"/>
          <w:sz w:val="24"/>
          <w:szCs w:val="24"/>
        </w:rPr>
        <w:t>The study aimed to investigate 3 main areas first it compared students says perceived engagement during face to face nursing and social work classes when scheduled breaks based on the pomodoro effect were introduced with engagement during classes using instructor to determine breaks where students were not informed in advance about when breaks would occur second the study examined the activities students participated in during these breaks so did explored instructors regarding students engagement the research was based on cognitive load theories dividing lectures into short sessions with breaks may help support working memory improve the retention of information in long term memory and encourage student engagement during lessons</w:t>
      </w:r>
      <w:r w:rsidR="00B02908">
        <w:rPr>
          <w:rFonts w:ascii="Arial" w:hAnsi="Arial" w:cs="Arial"/>
          <w:spacing w:val="-3"/>
          <w:sz w:val="24"/>
          <w:szCs w:val="24"/>
        </w:rPr>
        <w:t xml:space="preserve"> (</w:t>
      </w:r>
      <w:proofErr w:type="spellStart"/>
      <w:r w:rsidR="00B02908">
        <w:rPr>
          <w:rFonts w:ascii="Arial" w:hAnsi="Arial" w:cs="Arial"/>
          <w:spacing w:val="-3"/>
          <w:sz w:val="24"/>
          <w:szCs w:val="24"/>
        </w:rPr>
        <w:t>Kalyuga</w:t>
      </w:r>
      <w:proofErr w:type="spellEnd"/>
      <w:r w:rsidR="00B02908">
        <w:rPr>
          <w:rFonts w:ascii="Arial" w:hAnsi="Arial" w:cs="Arial"/>
          <w:spacing w:val="-3"/>
          <w:sz w:val="24"/>
          <w:szCs w:val="24"/>
        </w:rPr>
        <w:t xml:space="preserve"> and Singh, 2016).</w:t>
      </w:r>
      <w:r w:rsidR="00D92FF4">
        <w:rPr>
          <w:rFonts w:ascii="Arial" w:hAnsi="Arial" w:cs="Arial"/>
          <w:spacing w:val="-3"/>
          <w:sz w:val="24"/>
          <w:szCs w:val="24"/>
        </w:rPr>
        <w:t xml:space="preserve"> </w:t>
      </w:r>
      <w:r w:rsidR="008E7977">
        <w:rPr>
          <w:rFonts w:ascii="Arial" w:hAnsi="Arial" w:cs="Arial"/>
          <w:spacing w:val="-3"/>
          <w:sz w:val="24"/>
          <w:szCs w:val="24"/>
        </w:rPr>
        <w:t xml:space="preserve"> </w:t>
      </w:r>
      <w:r w:rsidR="009E739F">
        <w:rPr>
          <w:rFonts w:ascii="Arial" w:hAnsi="Arial" w:cs="Arial"/>
          <w:spacing w:val="-3"/>
          <w:sz w:val="24"/>
          <w:szCs w:val="24"/>
        </w:rPr>
        <w:t xml:space="preserve">According </w:t>
      </w:r>
      <w:r w:rsidR="00887892">
        <w:rPr>
          <w:rFonts w:ascii="Arial" w:hAnsi="Arial" w:cs="Arial"/>
          <w:spacing w:val="-3"/>
          <w:sz w:val="24"/>
          <w:szCs w:val="24"/>
        </w:rPr>
        <w:t xml:space="preserve">to </w:t>
      </w:r>
      <w:r w:rsidR="00AF55AC">
        <w:rPr>
          <w:rFonts w:ascii="Arial" w:hAnsi="Arial" w:cs="Arial"/>
          <w:spacing w:val="-3"/>
          <w:sz w:val="24"/>
          <w:szCs w:val="24"/>
        </w:rPr>
        <w:t>(</w:t>
      </w:r>
      <w:r w:rsidR="00887892" w:rsidRPr="00887892">
        <w:rPr>
          <w:rFonts w:ascii="Arial" w:hAnsi="Arial" w:cs="Arial"/>
          <w:color w:val="000000"/>
          <w:sz w:val="24"/>
          <w:szCs w:val="24"/>
        </w:rPr>
        <w:t>beans@toastdesign.co.uk (2023)</w:t>
      </w:r>
      <w:r w:rsidR="00887892">
        <w:rPr>
          <w:rFonts w:ascii="Arial" w:hAnsi="Arial" w:cs="Arial"/>
          <w:color w:val="000000"/>
          <w:sz w:val="24"/>
          <w:szCs w:val="24"/>
        </w:rPr>
        <w:t xml:space="preserve">. </w:t>
      </w:r>
      <w:r w:rsidR="00887892">
        <w:rPr>
          <w:rFonts w:ascii="Arial" w:hAnsi="Arial" w:cs="Arial"/>
          <w:spacing w:val="-3"/>
          <w:sz w:val="24"/>
          <w:szCs w:val="24"/>
        </w:rPr>
        <w:t>The</w:t>
      </w:r>
      <w:r w:rsidR="009F5C6F" w:rsidRPr="009F5C6F">
        <w:rPr>
          <w:rFonts w:ascii="Arial" w:hAnsi="Arial" w:cs="Arial"/>
          <w:spacing w:val="-3"/>
          <w:sz w:val="24"/>
          <w:szCs w:val="24"/>
        </w:rPr>
        <w:t xml:space="preserve"> pomodoro technique may support individuals with ADHD by improving focus organisation and time management. Individuals with ADHD may experience difficulties maintaining concentration for extended periods</w:t>
      </w:r>
      <w:r w:rsidR="009F50EB">
        <w:rPr>
          <w:rFonts w:ascii="Arial" w:hAnsi="Arial" w:cs="Arial"/>
          <w:spacing w:val="-3"/>
          <w:sz w:val="24"/>
          <w:szCs w:val="24"/>
        </w:rPr>
        <w:t>,</w:t>
      </w:r>
      <w:r w:rsidR="009F5C6F" w:rsidRPr="009F5C6F">
        <w:rPr>
          <w:rFonts w:ascii="Arial" w:hAnsi="Arial" w:cs="Arial"/>
          <w:spacing w:val="-3"/>
          <w:sz w:val="24"/>
          <w:szCs w:val="24"/>
        </w:rPr>
        <w:t xml:space="preserve"> so dividing work into shorter</w:t>
      </w:r>
      <w:r w:rsidR="009F50EB">
        <w:rPr>
          <w:rFonts w:ascii="Arial" w:hAnsi="Arial" w:cs="Arial"/>
          <w:spacing w:val="-3"/>
          <w:sz w:val="24"/>
          <w:szCs w:val="24"/>
        </w:rPr>
        <w:t xml:space="preserve">, </w:t>
      </w:r>
      <w:r w:rsidR="009F5C6F" w:rsidRPr="009F5C6F">
        <w:rPr>
          <w:rFonts w:ascii="Arial" w:hAnsi="Arial" w:cs="Arial"/>
          <w:spacing w:val="-3"/>
          <w:sz w:val="24"/>
          <w:szCs w:val="24"/>
        </w:rPr>
        <w:t>structured sessions can make tasks more manageable</w:t>
      </w:r>
      <w:r w:rsidR="007C1681">
        <w:rPr>
          <w:rFonts w:ascii="Arial" w:hAnsi="Arial" w:cs="Arial"/>
          <w:spacing w:val="-3"/>
          <w:sz w:val="24"/>
          <w:szCs w:val="24"/>
        </w:rPr>
        <w:t>. B</w:t>
      </w:r>
      <w:r w:rsidR="009F5C6F" w:rsidRPr="009F5C6F">
        <w:rPr>
          <w:rFonts w:ascii="Arial" w:hAnsi="Arial" w:cs="Arial"/>
          <w:spacing w:val="-3"/>
          <w:sz w:val="24"/>
          <w:szCs w:val="24"/>
        </w:rPr>
        <w:t>reaking larger tasks into</w:t>
      </w:r>
      <w:r w:rsidR="007C1681">
        <w:rPr>
          <w:rFonts w:ascii="Arial" w:hAnsi="Arial" w:cs="Arial"/>
          <w:spacing w:val="-3"/>
          <w:sz w:val="24"/>
          <w:szCs w:val="24"/>
        </w:rPr>
        <w:t xml:space="preserve"> shorter, </w:t>
      </w:r>
      <w:r w:rsidR="009F5C6F" w:rsidRPr="009F5C6F">
        <w:rPr>
          <w:rFonts w:ascii="Arial" w:hAnsi="Arial" w:cs="Arial"/>
          <w:spacing w:val="-3"/>
          <w:sz w:val="24"/>
          <w:szCs w:val="24"/>
        </w:rPr>
        <w:t>smaller sections may also reduce feelings of being overwhelmed and encourage task initiation</w:t>
      </w:r>
      <w:r w:rsidR="0093311E">
        <w:rPr>
          <w:rFonts w:ascii="Arial" w:hAnsi="Arial" w:cs="Arial"/>
          <w:spacing w:val="-3"/>
          <w:sz w:val="24"/>
          <w:szCs w:val="24"/>
        </w:rPr>
        <w:t xml:space="preserve">, </w:t>
      </w:r>
      <w:r w:rsidR="009F5C6F" w:rsidRPr="009F5C6F">
        <w:rPr>
          <w:rFonts w:ascii="Arial" w:hAnsi="Arial" w:cs="Arial"/>
          <w:spacing w:val="-3"/>
          <w:sz w:val="24"/>
          <w:szCs w:val="24"/>
        </w:rPr>
        <w:t>potentially reducing procrastination furthermore their predictable structure of scheduled work periods and breaks can provide great organisational awareness of time</w:t>
      </w:r>
      <w:r w:rsidR="0093311E">
        <w:rPr>
          <w:rFonts w:ascii="Arial" w:hAnsi="Arial" w:cs="Arial"/>
          <w:spacing w:val="-3"/>
          <w:sz w:val="24"/>
          <w:szCs w:val="24"/>
        </w:rPr>
        <w:t>.</w:t>
      </w:r>
      <w:r w:rsidR="009F5C6F" w:rsidRPr="009F5C6F">
        <w:rPr>
          <w:rFonts w:ascii="Arial" w:hAnsi="Arial" w:cs="Arial"/>
          <w:spacing w:val="-3"/>
          <w:sz w:val="24"/>
          <w:szCs w:val="24"/>
        </w:rPr>
        <w:t xml:space="preserve"> </w:t>
      </w:r>
      <w:r w:rsidR="0093311E">
        <w:rPr>
          <w:rFonts w:ascii="Arial" w:hAnsi="Arial" w:cs="Arial"/>
          <w:spacing w:val="-3"/>
          <w:sz w:val="24"/>
          <w:szCs w:val="24"/>
        </w:rPr>
        <w:t>T</w:t>
      </w:r>
      <w:r w:rsidR="009F5C6F" w:rsidRPr="009F5C6F">
        <w:rPr>
          <w:rFonts w:ascii="Arial" w:hAnsi="Arial" w:cs="Arial"/>
          <w:spacing w:val="-3"/>
          <w:sz w:val="24"/>
          <w:szCs w:val="24"/>
        </w:rPr>
        <w:t>his may be particularly beneficial for individuals who experience difficulties estimating or managing time overall the pomodoro technique may provide a structured approach to supporting academic tasks</w:t>
      </w:r>
      <w:r w:rsidR="0093311E">
        <w:rPr>
          <w:rFonts w:ascii="Arial" w:hAnsi="Arial" w:cs="Arial"/>
          <w:spacing w:val="-3"/>
          <w:sz w:val="24"/>
          <w:szCs w:val="24"/>
        </w:rPr>
        <w:t>.</w:t>
      </w:r>
    </w:p>
    <w:p w14:paraId="4EDBA316" w14:textId="2F5C4B32" w:rsidR="00F97892" w:rsidRPr="00357368" w:rsidRDefault="00AF55AC" w:rsidP="00357368">
      <w:pPr>
        <w:pStyle w:val="p1"/>
        <w:spacing w:line="360" w:lineRule="auto"/>
        <w:rPr>
          <w:rFonts w:ascii="Arial" w:hAnsi="Arial" w:cs="Arial"/>
          <w:spacing w:val="-3"/>
          <w:sz w:val="24"/>
          <w:szCs w:val="24"/>
        </w:rPr>
      </w:pPr>
      <w:r>
        <w:rPr>
          <w:rFonts w:ascii="Arial" w:hAnsi="Arial" w:cs="Arial"/>
          <w:spacing w:val="-3"/>
          <w:sz w:val="24"/>
          <w:szCs w:val="24"/>
        </w:rPr>
        <w:t xml:space="preserve">The </w:t>
      </w:r>
      <w:r w:rsidR="0088720C">
        <w:rPr>
          <w:rFonts w:ascii="Arial" w:hAnsi="Arial" w:cs="Arial"/>
          <w:spacing w:val="-3"/>
          <w:sz w:val="24"/>
          <w:szCs w:val="24"/>
        </w:rPr>
        <w:t xml:space="preserve">first </w:t>
      </w:r>
      <w:r>
        <w:rPr>
          <w:rFonts w:ascii="Arial" w:hAnsi="Arial" w:cs="Arial"/>
          <w:spacing w:val="-3"/>
          <w:sz w:val="24"/>
          <w:szCs w:val="24"/>
        </w:rPr>
        <w:t xml:space="preserve">15- minute </w:t>
      </w:r>
      <w:r w:rsidR="009801B2">
        <w:rPr>
          <w:rFonts w:ascii="Arial" w:hAnsi="Arial" w:cs="Arial"/>
          <w:spacing w:val="-3"/>
          <w:sz w:val="24"/>
          <w:szCs w:val="24"/>
        </w:rPr>
        <w:t xml:space="preserve">study </w:t>
      </w:r>
      <w:r w:rsidR="00801007">
        <w:rPr>
          <w:rFonts w:ascii="Arial" w:hAnsi="Arial" w:cs="Arial"/>
          <w:spacing w:val="-3"/>
          <w:sz w:val="24"/>
          <w:szCs w:val="24"/>
        </w:rPr>
        <w:t xml:space="preserve">strategy </w:t>
      </w:r>
      <w:r w:rsidR="00997100" w:rsidRPr="00997100">
        <w:rPr>
          <w:rFonts w:ascii="Arial" w:hAnsi="Arial" w:cs="Arial"/>
          <w:spacing w:val="-3"/>
          <w:sz w:val="24"/>
          <w:szCs w:val="24"/>
        </w:rPr>
        <w:t>Is based on the idea that the beginning of a learning session may be an important period for maintaining attention and processing information.</w:t>
      </w:r>
      <w:r w:rsidR="00171361" w:rsidRPr="00171361">
        <w:rPr>
          <w:rFonts w:ascii="Arial" w:hAnsi="Arial" w:cs="Arial"/>
          <w:spacing w:val="-3"/>
          <w:sz w:val="24"/>
          <w:szCs w:val="24"/>
        </w:rPr>
        <w:t xml:space="preserve"> The technique involves using the </w:t>
      </w:r>
      <w:r w:rsidR="0088720C">
        <w:rPr>
          <w:rFonts w:ascii="Arial" w:hAnsi="Arial" w:cs="Arial"/>
          <w:spacing w:val="-3"/>
          <w:sz w:val="24"/>
          <w:szCs w:val="24"/>
        </w:rPr>
        <w:t xml:space="preserve">first </w:t>
      </w:r>
      <w:r w:rsidR="00171361" w:rsidRPr="00171361">
        <w:rPr>
          <w:rFonts w:ascii="Arial" w:hAnsi="Arial" w:cs="Arial"/>
          <w:spacing w:val="-3"/>
          <w:sz w:val="24"/>
          <w:szCs w:val="24"/>
        </w:rPr>
        <w:t>15 minutes of a study session to concentrate closely on important information before attention may begin to change. This approach may encourage students to prioritise key information at the beginning of their study and make effective use of the early stages of learning.</w:t>
      </w:r>
      <w:r w:rsidR="00171361">
        <w:rPr>
          <w:rFonts w:ascii="Arial" w:hAnsi="Arial" w:cs="Arial"/>
          <w:spacing w:val="-3"/>
          <w:sz w:val="24"/>
          <w:szCs w:val="24"/>
        </w:rPr>
        <w:t xml:space="preserve"> </w:t>
      </w:r>
      <w:r w:rsidR="00171361" w:rsidRPr="00171361">
        <w:rPr>
          <w:rFonts w:ascii="Arial" w:hAnsi="Arial" w:cs="Arial"/>
          <w:spacing w:val="-3"/>
          <w:sz w:val="24"/>
          <w:szCs w:val="24"/>
        </w:rPr>
        <w:t xml:space="preserve">The importance of </w:t>
      </w:r>
      <w:r w:rsidR="00171361" w:rsidRPr="00171361">
        <w:rPr>
          <w:rFonts w:ascii="Arial" w:hAnsi="Arial" w:cs="Arial"/>
          <w:spacing w:val="-3"/>
          <w:sz w:val="24"/>
          <w:szCs w:val="24"/>
        </w:rPr>
        <w:lastRenderedPageBreak/>
        <w:t>the first part of a learning session has been discussed in research examining student attention during lectures.</w:t>
      </w:r>
      <w:r w:rsidR="00F17BBB">
        <w:rPr>
          <w:rFonts w:ascii="Arial" w:hAnsi="Arial" w:cs="Arial"/>
          <w:spacing w:val="-3"/>
          <w:sz w:val="24"/>
          <w:szCs w:val="24"/>
        </w:rPr>
        <w:t xml:space="preserve"> (Stuart and Rutherford</w:t>
      </w:r>
      <w:r w:rsidR="0042633D">
        <w:rPr>
          <w:rFonts w:ascii="Arial" w:hAnsi="Arial" w:cs="Arial"/>
          <w:spacing w:val="-3"/>
          <w:sz w:val="24"/>
          <w:szCs w:val="24"/>
        </w:rPr>
        <w:t xml:space="preserve"> 1978). </w:t>
      </w:r>
      <w:r w:rsidR="0042633D" w:rsidRPr="0042633D">
        <w:rPr>
          <w:rFonts w:ascii="Arial" w:hAnsi="Arial" w:cs="Arial"/>
          <w:spacing w:val="-3"/>
          <w:sz w:val="24"/>
          <w:szCs w:val="24"/>
        </w:rPr>
        <w:t xml:space="preserve">Reported that </w:t>
      </w:r>
      <w:r w:rsidR="00FF3E70" w:rsidRPr="0042633D">
        <w:rPr>
          <w:rFonts w:ascii="Arial" w:hAnsi="Arial" w:cs="Arial"/>
          <w:spacing w:val="-3"/>
          <w:sz w:val="24"/>
          <w:szCs w:val="24"/>
        </w:rPr>
        <w:t>students’</w:t>
      </w:r>
      <w:r w:rsidR="0042633D" w:rsidRPr="0042633D">
        <w:rPr>
          <w:rFonts w:ascii="Arial" w:hAnsi="Arial" w:cs="Arial"/>
          <w:spacing w:val="-3"/>
          <w:sz w:val="24"/>
          <w:szCs w:val="24"/>
        </w:rPr>
        <w:t xml:space="preserve"> concentration appeared to increase during the early part of the lecture and reached a peak</w:t>
      </w:r>
      <w:r w:rsidR="008E03D7" w:rsidRPr="008E03D7">
        <w:rPr>
          <w:rFonts w:ascii="Arial" w:hAnsi="Arial" w:cs="Arial"/>
          <w:spacing w:val="-3"/>
          <w:sz w:val="24"/>
          <w:szCs w:val="24"/>
        </w:rPr>
        <w:t xml:space="preserve"> at approximately 10</w:t>
      </w:r>
      <w:r w:rsidR="00FF3E70">
        <w:rPr>
          <w:rFonts w:ascii="Arial" w:hAnsi="Arial" w:cs="Arial"/>
          <w:spacing w:val="-3"/>
          <w:sz w:val="24"/>
          <w:szCs w:val="24"/>
        </w:rPr>
        <w:t>-</w:t>
      </w:r>
      <w:r w:rsidR="008E03D7" w:rsidRPr="008E03D7">
        <w:rPr>
          <w:rFonts w:ascii="Arial" w:hAnsi="Arial" w:cs="Arial"/>
          <w:spacing w:val="-3"/>
          <w:sz w:val="24"/>
          <w:szCs w:val="24"/>
        </w:rPr>
        <w:t>15 minutes. Following this</w:t>
      </w:r>
      <w:r w:rsidR="00FF3E70">
        <w:rPr>
          <w:rFonts w:ascii="Arial" w:hAnsi="Arial" w:cs="Arial"/>
          <w:spacing w:val="-3"/>
          <w:sz w:val="24"/>
          <w:szCs w:val="24"/>
        </w:rPr>
        <w:t xml:space="preserve">, </w:t>
      </w:r>
      <w:r w:rsidR="008E03D7" w:rsidRPr="008E03D7">
        <w:rPr>
          <w:rFonts w:ascii="Arial" w:hAnsi="Arial" w:cs="Arial"/>
          <w:spacing w:val="-3"/>
          <w:sz w:val="24"/>
          <w:szCs w:val="24"/>
        </w:rPr>
        <w:t>concentration was reported to decrease. These findings have contributed to the commonly repeated idea that students have a limited attention span and that the</w:t>
      </w:r>
      <w:r w:rsidR="00FF3E70">
        <w:rPr>
          <w:rFonts w:ascii="Arial" w:hAnsi="Arial" w:cs="Arial"/>
          <w:spacing w:val="-3"/>
          <w:sz w:val="24"/>
          <w:szCs w:val="24"/>
        </w:rPr>
        <w:t xml:space="preserve"> first</w:t>
      </w:r>
      <w:r w:rsidR="008E03D7" w:rsidRPr="008E03D7">
        <w:rPr>
          <w:rFonts w:ascii="Arial" w:hAnsi="Arial" w:cs="Arial"/>
          <w:spacing w:val="-3"/>
          <w:sz w:val="24"/>
          <w:szCs w:val="24"/>
        </w:rPr>
        <w:t xml:space="preserve"> 15 minutes of a learning session may be particularly valuable</w:t>
      </w:r>
      <w:r w:rsidR="008E03D7">
        <w:rPr>
          <w:rFonts w:ascii="Arial" w:hAnsi="Arial" w:cs="Arial"/>
          <w:spacing w:val="-3"/>
          <w:sz w:val="24"/>
          <w:szCs w:val="24"/>
        </w:rPr>
        <w:t xml:space="preserve"> (</w:t>
      </w:r>
      <w:r w:rsidR="007E7480">
        <w:rPr>
          <w:rFonts w:ascii="Arial" w:hAnsi="Arial" w:cs="Arial"/>
          <w:spacing w:val="-3"/>
          <w:sz w:val="24"/>
          <w:szCs w:val="24"/>
        </w:rPr>
        <w:t xml:space="preserve">Bradbury, 2016). </w:t>
      </w:r>
      <w:r w:rsidR="0019662D">
        <w:rPr>
          <w:rFonts w:ascii="Arial" w:hAnsi="Arial" w:cs="Arial"/>
          <w:spacing w:val="-3"/>
          <w:sz w:val="24"/>
          <w:szCs w:val="24"/>
        </w:rPr>
        <w:t xml:space="preserve">McLeish’s work, as discussed by (Bradbury, 2026.) </w:t>
      </w:r>
      <w:r w:rsidR="0005596B" w:rsidRPr="0005596B">
        <w:rPr>
          <w:rFonts w:ascii="Arial" w:hAnsi="Arial" w:cs="Arial"/>
          <w:spacing w:val="-3"/>
          <w:sz w:val="24"/>
          <w:szCs w:val="24"/>
        </w:rPr>
        <w:t xml:space="preserve">Who examined </w:t>
      </w:r>
      <w:r w:rsidR="00FF3E70" w:rsidRPr="0005596B">
        <w:rPr>
          <w:rFonts w:ascii="Arial" w:hAnsi="Arial" w:cs="Arial"/>
          <w:spacing w:val="-3"/>
          <w:sz w:val="24"/>
          <w:szCs w:val="24"/>
        </w:rPr>
        <w:t>students’</w:t>
      </w:r>
      <w:r w:rsidR="0005596B" w:rsidRPr="0005596B">
        <w:rPr>
          <w:rFonts w:ascii="Arial" w:hAnsi="Arial" w:cs="Arial"/>
          <w:spacing w:val="-3"/>
          <w:sz w:val="24"/>
          <w:szCs w:val="24"/>
        </w:rPr>
        <w:t xml:space="preserve"> retention of information presented during lectures.</w:t>
      </w:r>
      <w:r w:rsidR="00F24A3C" w:rsidRPr="00F24A3C">
        <w:rPr>
          <w:rFonts w:ascii="Arial" w:hAnsi="Arial" w:cs="Arial"/>
          <w:spacing w:val="-3"/>
          <w:sz w:val="24"/>
          <w:szCs w:val="24"/>
        </w:rPr>
        <w:t xml:space="preserve"> The findings suggested that students recalled a greater proportion of information presented during the </w:t>
      </w:r>
      <w:r w:rsidR="00FF3E70">
        <w:rPr>
          <w:rFonts w:ascii="Arial" w:hAnsi="Arial" w:cs="Arial"/>
          <w:spacing w:val="-3"/>
          <w:sz w:val="24"/>
          <w:szCs w:val="24"/>
        </w:rPr>
        <w:t>first</w:t>
      </w:r>
      <w:r w:rsidR="00F24A3C" w:rsidRPr="00F24A3C">
        <w:rPr>
          <w:rFonts w:ascii="Arial" w:hAnsi="Arial" w:cs="Arial"/>
          <w:spacing w:val="-3"/>
          <w:sz w:val="24"/>
          <w:szCs w:val="24"/>
        </w:rPr>
        <w:t xml:space="preserve"> 15 minutes compared with information delivered later </w:t>
      </w:r>
      <w:r w:rsidR="00567CAB" w:rsidRPr="00567CAB">
        <w:rPr>
          <w:rFonts w:ascii="Arial" w:hAnsi="Arial" w:cs="Arial"/>
          <w:spacing w:val="-3"/>
          <w:sz w:val="24"/>
          <w:szCs w:val="24"/>
        </w:rPr>
        <w:t>in the lecture</w:t>
      </w:r>
      <w:r w:rsidR="00567CAB">
        <w:rPr>
          <w:rFonts w:ascii="Arial" w:hAnsi="Arial" w:cs="Arial"/>
          <w:spacing w:val="-3"/>
          <w:sz w:val="24"/>
          <w:szCs w:val="24"/>
        </w:rPr>
        <w:t xml:space="preserve">. </w:t>
      </w:r>
      <w:r w:rsidR="00567CAB" w:rsidRPr="00567CAB">
        <w:rPr>
          <w:rFonts w:ascii="Arial" w:hAnsi="Arial" w:cs="Arial"/>
          <w:spacing w:val="-3"/>
          <w:sz w:val="24"/>
          <w:szCs w:val="24"/>
        </w:rPr>
        <w:t xml:space="preserve">This may indicate that information introduced during the early stages of learning can receive greater attention and </w:t>
      </w:r>
      <w:r w:rsidR="0065589C" w:rsidRPr="00567CAB">
        <w:rPr>
          <w:rFonts w:ascii="Arial" w:hAnsi="Arial" w:cs="Arial"/>
          <w:spacing w:val="-3"/>
          <w:sz w:val="24"/>
          <w:szCs w:val="24"/>
        </w:rPr>
        <w:t>may therefore be</w:t>
      </w:r>
      <w:r w:rsidR="00567CAB" w:rsidRPr="00567CAB">
        <w:rPr>
          <w:rFonts w:ascii="Arial" w:hAnsi="Arial" w:cs="Arial"/>
          <w:spacing w:val="-3"/>
          <w:sz w:val="24"/>
          <w:szCs w:val="24"/>
        </w:rPr>
        <w:t xml:space="preserve"> more effectively processed and remembered. As a result, students may benefit from using the beginning of a study period to focus on important concepts, key terminology and essential information.</w:t>
      </w:r>
      <w:r w:rsidR="0065589C">
        <w:rPr>
          <w:rFonts w:ascii="Arial" w:hAnsi="Arial" w:cs="Arial"/>
          <w:spacing w:val="-3"/>
          <w:sz w:val="24"/>
          <w:szCs w:val="24"/>
        </w:rPr>
        <w:t xml:space="preserve"> </w:t>
      </w:r>
      <w:r w:rsidR="00C90BC3" w:rsidRPr="00C90BC3">
        <w:rPr>
          <w:rFonts w:ascii="Arial" w:hAnsi="Arial" w:cs="Arial"/>
          <w:spacing w:val="-3"/>
          <w:sz w:val="24"/>
          <w:szCs w:val="24"/>
        </w:rPr>
        <w:t>However</w:t>
      </w:r>
      <w:r w:rsidR="00FF3E70">
        <w:rPr>
          <w:rFonts w:ascii="Arial" w:hAnsi="Arial" w:cs="Arial"/>
          <w:spacing w:val="-3"/>
          <w:sz w:val="24"/>
          <w:szCs w:val="24"/>
        </w:rPr>
        <w:t xml:space="preserve">, </w:t>
      </w:r>
      <w:r w:rsidR="00C90BC3" w:rsidRPr="00C90BC3">
        <w:rPr>
          <w:rFonts w:ascii="Arial" w:hAnsi="Arial" w:cs="Arial"/>
          <w:spacing w:val="-3"/>
          <w:sz w:val="24"/>
          <w:szCs w:val="24"/>
        </w:rPr>
        <w:t xml:space="preserve">the evidence surrounding a fixed </w:t>
      </w:r>
      <w:r w:rsidR="00FF3E70" w:rsidRPr="00C90BC3">
        <w:rPr>
          <w:rFonts w:ascii="Arial" w:hAnsi="Arial" w:cs="Arial"/>
          <w:spacing w:val="-3"/>
          <w:sz w:val="24"/>
          <w:szCs w:val="24"/>
        </w:rPr>
        <w:t>10-to-15-minute</w:t>
      </w:r>
      <w:r w:rsidR="00C90BC3" w:rsidRPr="00C90BC3">
        <w:rPr>
          <w:rFonts w:ascii="Arial" w:hAnsi="Arial" w:cs="Arial"/>
          <w:spacing w:val="-3"/>
          <w:sz w:val="24"/>
          <w:szCs w:val="24"/>
        </w:rPr>
        <w:t xml:space="preserve"> attention span should be interpreted carefully</w:t>
      </w:r>
      <w:r w:rsidR="00C90BC3">
        <w:rPr>
          <w:rFonts w:ascii="Arial" w:hAnsi="Arial" w:cs="Arial"/>
          <w:spacing w:val="-3"/>
          <w:sz w:val="24"/>
          <w:szCs w:val="24"/>
        </w:rPr>
        <w:t xml:space="preserve"> (Bradbury</w:t>
      </w:r>
      <w:r w:rsidR="00004931">
        <w:rPr>
          <w:rFonts w:ascii="Arial" w:hAnsi="Arial" w:cs="Arial"/>
          <w:spacing w:val="-3"/>
          <w:sz w:val="24"/>
          <w:szCs w:val="24"/>
        </w:rPr>
        <w:t xml:space="preserve">, 2016), </w:t>
      </w:r>
      <w:r w:rsidR="00004931" w:rsidRPr="00004931">
        <w:rPr>
          <w:rFonts w:ascii="Arial" w:hAnsi="Arial" w:cs="Arial"/>
          <w:spacing w:val="-3"/>
          <w:sz w:val="24"/>
          <w:szCs w:val="24"/>
        </w:rPr>
        <w:t>reviewed the evidence commonly used to support the idea that students can only concentrate for approximately 10 to 15 minutes. The review identified limitations within the existing researcher concluded that they were insufficient evidence to establish a universal attention span of exactly 10 or 15 minutes.</w:t>
      </w:r>
      <w:r w:rsidR="00DB4852" w:rsidRPr="00DB4852">
        <w:rPr>
          <w:rFonts w:ascii="Arial" w:hAnsi="Arial" w:cs="Arial"/>
          <w:spacing w:val="-3"/>
          <w:sz w:val="24"/>
          <w:szCs w:val="24"/>
        </w:rPr>
        <w:t xml:space="preserve"> This suggests that students should not assume their concentration will automatically decline after 15 minutes. Individual differences, the type of learning activity and the level of interest in the subject may influence how long a person can maintain attention.</w:t>
      </w:r>
      <w:r w:rsidR="00DB4852">
        <w:rPr>
          <w:rFonts w:ascii="Arial" w:hAnsi="Arial" w:cs="Arial"/>
          <w:spacing w:val="-3"/>
          <w:sz w:val="24"/>
          <w:szCs w:val="24"/>
        </w:rPr>
        <w:t xml:space="preserve"> </w:t>
      </w:r>
      <w:r w:rsidR="00DB4852" w:rsidRPr="00DB4852">
        <w:rPr>
          <w:rFonts w:ascii="Arial" w:hAnsi="Arial" w:cs="Arial"/>
          <w:spacing w:val="-3"/>
          <w:sz w:val="24"/>
          <w:szCs w:val="24"/>
        </w:rPr>
        <w:t>The 1st 15 minutes</w:t>
      </w:r>
      <w:r w:rsidR="00DC6084" w:rsidRPr="00DC6084">
        <w:rPr>
          <w:rFonts w:ascii="Arial" w:hAnsi="Arial" w:cs="Arial"/>
          <w:spacing w:val="-3"/>
          <w:sz w:val="24"/>
          <w:szCs w:val="24"/>
        </w:rPr>
        <w:t xml:space="preserve"> technique can therefore be considered a practical study strategy rather than a scientifically established rule. Students can use the initial part of a study session to focus on the most important aspects of their work, such as understanding the main concepts </w:t>
      </w:r>
      <w:r w:rsidR="00C15F62" w:rsidRPr="00C15F62">
        <w:rPr>
          <w:rFonts w:ascii="Arial" w:hAnsi="Arial" w:cs="Arial"/>
          <w:spacing w:val="-3"/>
          <w:sz w:val="24"/>
          <w:szCs w:val="24"/>
        </w:rPr>
        <w:t>or reviewing key information. This may provide a clear starting point and help students approach larger amounts of academic material in a structured way. However, the technique should remain flexible because different students may require different amounts of time to maintain effective concentration.</w:t>
      </w:r>
      <w:r w:rsidR="00C15F62">
        <w:rPr>
          <w:rFonts w:ascii="Arial" w:hAnsi="Arial" w:cs="Arial"/>
          <w:spacing w:val="-3"/>
          <w:sz w:val="24"/>
          <w:szCs w:val="24"/>
        </w:rPr>
        <w:t xml:space="preserve"> </w:t>
      </w:r>
      <w:r w:rsidR="0073742D" w:rsidRPr="0073742D">
        <w:rPr>
          <w:rFonts w:ascii="Arial" w:hAnsi="Arial" w:cs="Arial"/>
          <w:spacing w:val="-3"/>
          <w:sz w:val="24"/>
          <w:szCs w:val="24"/>
        </w:rPr>
        <w:t>Overall research suggests that the early stages of alert in session can be important for attention and information retention, with some studies identifying the 1st 1015 minutes as a period of relatively strong concentration</w:t>
      </w:r>
      <w:r w:rsidR="00A77D75">
        <w:rPr>
          <w:rFonts w:ascii="Arial" w:hAnsi="Arial" w:cs="Arial"/>
          <w:spacing w:val="-3"/>
          <w:sz w:val="24"/>
          <w:szCs w:val="24"/>
        </w:rPr>
        <w:t xml:space="preserve"> </w:t>
      </w:r>
      <w:r w:rsidR="00F66EF6">
        <w:rPr>
          <w:rFonts w:ascii="Arial" w:hAnsi="Arial" w:cs="Arial"/>
          <w:spacing w:val="-3"/>
          <w:sz w:val="24"/>
          <w:szCs w:val="24"/>
        </w:rPr>
        <w:t>(</w:t>
      </w:r>
      <w:r w:rsidR="00A77D75">
        <w:rPr>
          <w:rFonts w:ascii="Arial" w:hAnsi="Arial" w:cs="Arial"/>
          <w:spacing w:val="-3"/>
          <w:sz w:val="24"/>
          <w:szCs w:val="24"/>
        </w:rPr>
        <w:t>Stuart</w:t>
      </w:r>
      <w:r w:rsidR="00F66EF6">
        <w:rPr>
          <w:rFonts w:ascii="Arial" w:hAnsi="Arial" w:cs="Arial"/>
          <w:spacing w:val="-3"/>
          <w:sz w:val="24"/>
          <w:szCs w:val="24"/>
        </w:rPr>
        <w:t xml:space="preserve">, </w:t>
      </w:r>
      <w:r w:rsidR="00A77D75">
        <w:rPr>
          <w:rFonts w:ascii="Arial" w:hAnsi="Arial" w:cs="Arial"/>
          <w:spacing w:val="-3"/>
          <w:sz w:val="24"/>
          <w:szCs w:val="24"/>
        </w:rPr>
        <w:t>Rutherford</w:t>
      </w:r>
      <w:r w:rsidR="00F34B63">
        <w:rPr>
          <w:rFonts w:ascii="Arial" w:hAnsi="Arial" w:cs="Arial"/>
          <w:spacing w:val="-3"/>
          <w:sz w:val="24"/>
          <w:szCs w:val="24"/>
        </w:rPr>
        <w:t xml:space="preserve">, </w:t>
      </w:r>
      <w:r w:rsidR="00F66EF6">
        <w:rPr>
          <w:rFonts w:ascii="Arial" w:hAnsi="Arial" w:cs="Arial"/>
          <w:spacing w:val="-3"/>
          <w:sz w:val="24"/>
          <w:szCs w:val="24"/>
        </w:rPr>
        <w:t>1978</w:t>
      </w:r>
      <w:r w:rsidR="00F34B63">
        <w:rPr>
          <w:rFonts w:ascii="Arial" w:hAnsi="Arial" w:cs="Arial"/>
          <w:spacing w:val="-3"/>
          <w:sz w:val="24"/>
          <w:szCs w:val="24"/>
        </w:rPr>
        <w:t xml:space="preserve">, McLeish, 1984). </w:t>
      </w:r>
      <w:r w:rsidR="00A559D4" w:rsidRPr="00A559D4">
        <w:rPr>
          <w:rFonts w:ascii="Arial" w:hAnsi="Arial" w:cs="Arial"/>
          <w:spacing w:val="-3"/>
          <w:sz w:val="24"/>
          <w:szCs w:val="24"/>
        </w:rPr>
        <w:t xml:space="preserve">Nevertheless, this evidence does not demonstrate that exactly 15 minutes presents the maximum attention span for </w:t>
      </w:r>
      <w:r w:rsidR="00A559D4" w:rsidRPr="00A559D4">
        <w:rPr>
          <w:rFonts w:ascii="Arial" w:hAnsi="Arial" w:cs="Arial"/>
          <w:spacing w:val="-3"/>
          <w:sz w:val="24"/>
          <w:szCs w:val="24"/>
        </w:rPr>
        <w:lastRenderedPageBreak/>
        <w:t xml:space="preserve">all students. Therefore, the 1st </w:t>
      </w:r>
      <w:r w:rsidR="00514EA4">
        <w:rPr>
          <w:rFonts w:ascii="Arial" w:hAnsi="Arial" w:cs="Arial"/>
          <w:spacing w:val="-3"/>
          <w:sz w:val="24"/>
          <w:szCs w:val="24"/>
        </w:rPr>
        <w:t>1</w:t>
      </w:r>
      <w:r w:rsidR="0088720C">
        <w:rPr>
          <w:rFonts w:ascii="Arial" w:hAnsi="Arial" w:cs="Arial"/>
          <w:spacing w:val="-3"/>
          <w:sz w:val="24"/>
          <w:szCs w:val="24"/>
        </w:rPr>
        <w:t>5-</w:t>
      </w:r>
      <w:r w:rsidR="00A559D4" w:rsidRPr="00A559D4">
        <w:rPr>
          <w:rFonts w:ascii="Arial" w:hAnsi="Arial" w:cs="Arial"/>
          <w:spacing w:val="-3"/>
          <w:sz w:val="24"/>
          <w:szCs w:val="24"/>
        </w:rPr>
        <w:t>minute technique may be useful as a structured approach to studying but it should be adapted according to individual learning needs and the demands of the academic task</w:t>
      </w:r>
      <w:r w:rsidR="00A559D4">
        <w:rPr>
          <w:rFonts w:ascii="Arial" w:hAnsi="Arial" w:cs="Arial"/>
          <w:spacing w:val="-3"/>
          <w:sz w:val="24"/>
          <w:szCs w:val="24"/>
        </w:rPr>
        <w:t xml:space="preserve"> </w:t>
      </w:r>
      <w:r w:rsidR="0009479D">
        <w:rPr>
          <w:rFonts w:ascii="Arial" w:hAnsi="Arial" w:cs="Arial"/>
          <w:spacing w:val="-3"/>
          <w:sz w:val="24"/>
          <w:szCs w:val="24"/>
        </w:rPr>
        <w:t>(Bradbury, 2016).</w:t>
      </w:r>
    </w:p>
    <w:p w14:paraId="00323CB1" w14:textId="77777777" w:rsidR="00357368" w:rsidRDefault="00357368" w:rsidP="001738DF">
      <w:pPr>
        <w:pStyle w:val="p1"/>
        <w:spacing w:line="360" w:lineRule="auto"/>
        <w:rPr>
          <w:rFonts w:ascii="Arial" w:hAnsi="Arial" w:cs="Arial"/>
          <w:spacing w:val="-3"/>
          <w:sz w:val="24"/>
          <w:szCs w:val="24"/>
        </w:rPr>
      </w:pPr>
    </w:p>
    <w:p w14:paraId="29061B2D" w14:textId="4782CE54" w:rsidR="009C6409" w:rsidRDefault="00C73768" w:rsidP="001738DF">
      <w:pPr>
        <w:pStyle w:val="p1"/>
        <w:spacing w:line="360" w:lineRule="auto"/>
        <w:rPr>
          <w:rFonts w:ascii="Arial" w:hAnsi="Arial" w:cs="Arial"/>
          <w:spacing w:val="-3"/>
          <w:sz w:val="24"/>
          <w:szCs w:val="24"/>
        </w:rPr>
      </w:pPr>
      <w:r>
        <w:rPr>
          <w:rFonts w:ascii="Arial" w:hAnsi="Arial" w:cs="Arial"/>
          <w:spacing w:val="-3"/>
          <w:sz w:val="24"/>
          <w:szCs w:val="24"/>
        </w:rPr>
        <w:t xml:space="preserve">Reflection using AI </w:t>
      </w:r>
    </w:p>
    <w:p w14:paraId="5787238D" w14:textId="77777777" w:rsidR="001F20A7" w:rsidRDefault="001F20A7" w:rsidP="001F20A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The use of artificial intelligence (AI) has become increasingly relevant to my academic studies and has provided me with additional support when completing assignments. Personally, I have used AI as a learning tool to help me understand academic concepts, identify relevant research and improve the structure of my written work. Rather than relying on AI to complete my work entirely, I have used it to support my understanding and develop my own ideas.</w:t>
      </w:r>
    </w:p>
    <w:p w14:paraId="766BC265" w14:textId="77777777" w:rsidR="001F20A7" w:rsidRDefault="001F20A7" w:rsidP="001F20A7">
      <w:pPr>
        <w:autoSpaceDE w:val="0"/>
        <w:autoSpaceDN w:val="0"/>
        <w:adjustRightInd w:val="0"/>
        <w:spacing w:after="0" w:line="240" w:lineRule="auto"/>
        <w:rPr>
          <w:rFonts w:ascii="AppleSystemUIFont" w:hAnsi="AppleSystemUIFont" w:cs="AppleSystemUIFont"/>
          <w:kern w:val="0"/>
          <w:sz w:val="26"/>
          <w:szCs w:val="26"/>
        </w:rPr>
      </w:pPr>
    </w:p>
    <w:p w14:paraId="1F0D854B" w14:textId="52FBED06" w:rsidR="001F20A7" w:rsidRDefault="001F20A7" w:rsidP="001F20A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One of the main benefits of using AI has been its ability to explain information in a clearer and more accessible way. When I have encountered academic terminology or research that I found difficult to understand, AI has helped break the information down into simpler explanations. This has allowed me to develop a better understanding of topics before incorporating them into my assignment. AI has also helped me identify areas where my writing could be more formal and appropriate for academic work, particularly when using </w:t>
      </w:r>
      <w:r w:rsidR="00BD7536">
        <w:rPr>
          <w:rFonts w:ascii="AppleSystemUIFont" w:hAnsi="AppleSystemUIFont" w:cs="AppleSystemUIFont"/>
          <w:kern w:val="0"/>
          <w:sz w:val="26"/>
          <w:szCs w:val="26"/>
        </w:rPr>
        <w:t>third person</w:t>
      </w:r>
      <w:r>
        <w:rPr>
          <w:rFonts w:ascii="AppleSystemUIFont" w:hAnsi="AppleSystemUIFont" w:cs="AppleSystemUIFont"/>
          <w:kern w:val="0"/>
          <w:sz w:val="26"/>
          <w:szCs w:val="26"/>
        </w:rPr>
        <w:t xml:space="preserve"> writing.</w:t>
      </w:r>
    </w:p>
    <w:p w14:paraId="64BF5799" w14:textId="77777777" w:rsidR="001F20A7" w:rsidRDefault="001F20A7" w:rsidP="001F20A7">
      <w:pPr>
        <w:autoSpaceDE w:val="0"/>
        <w:autoSpaceDN w:val="0"/>
        <w:adjustRightInd w:val="0"/>
        <w:spacing w:after="0" w:line="240" w:lineRule="auto"/>
        <w:rPr>
          <w:rFonts w:ascii="AppleSystemUIFont" w:hAnsi="AppleSystemUIFont" w:cs="AppleSystemUIFont"/>
          <w:kern w:val="0"/>
          <w:sz w:val="26"/>
          <w:szCs w:val="26"/>
        </w:rPr>
      </w:pPr>
    </w:p>
    <w:p w14:paraId="1B90821E" w14:textId="234F5516" w:rsidR="001F20A7" w:rsidRDefault="001F20A7" w:rsidP="001F20A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Another benefit has been using AI to help locate and understand research. It has provided suggestions for academic sources and helped me identify research that may be relevant to</w:t>
      </w:r>
      <w:r w:rsidR="0095713A">
        <w:rPr>
          <w:rFonts w:ascii="AppleSystemUIFont" w:hAnsi="AppleSystemUIFont" w:cs="AppleSystemUIFont"/>
          <w:kern w:val="0"/>
          <w:sz w:val="26"/>
          <w:szCs w:val="26"/>
        </w:rPr>
        <w:t xml:space="preserve"> </w:t>
      </w:r>
      <w:proofErr w:type="gramStart"/>
      <w:r w:rsidR="0095713A">
        <w:rPr>
          <w:rFonts w:ascii="AppleSystemUIFont" w:hAnsi="AppleSystemUIFont" w:cs="AppleSystemUIFont"/>
          <w:kern w:val="0"/>
          <w:sz w:val="26"/>
          <w:szCs w:val="26"/>
        </w:rPr>
        <w:t>particular</w:t>
      </w:r>
      <w:r>
        <w:rPr>
          <w:rFonts w:ascii="AppleSystemUIFont" w:hAnsi="AppleSystemUIFont" w:cs="AppleSystemUIFont"/>
          <w:kern w:val="0"/>
          <w:sz w:val="26"/>
          <w:szCs w:val="26"/>
        </w:rPr>
        <w:t xml:space="preserve"> </w:t>
      </w:r>
      <w:r w:rsidR="00BD7536">
        <w:rPr>
          <w:rFonts w:ascii="AppleSystemUIFont" w:hAnsi="AppleSystemUIFont" w:cs="AppleSystemUIFont"/>
          <w:kern w:val="0"/>
          <w:sz w:val="26"/>
          <w:szCs w:val="26"/>
        </w:rPr>
        <w:t>topics</w:t>
      </w:r>
      <w:proofErr w:type="gramEnd"/>
      <w:r>
        <w:rPr>
          <w:rFonts w:ascii="AppleSystemUIFont" w:hAnsi="AppleSystemUIFont" w:cs="AppleSystemUIFont"/>
          <w:kern w:val="0"/>
          <w:sz w:val="26"/>
          <w:szCs w:val="26"/>
        </w:rPr>
        <w:t>. However, I have recognised that AI-generated information cannot automatically be assumed to be accurate. Therefore, I have learned the importance of checking sources independently, particularly when using research studies, dates, authors and references. This has encouraged me to become more critical when evaluating information rather than accepting everything provided by AI.</w:t>
      </w:r>
    </w:p>
    <w:p w14:paraId="11DC8434" w14:textId="77777777" w:rsidR="001F20A7" w:rsidRDefault="001F20A7" w:rsidP="001F20A7">
      <w:pPr>
        <w:autoSpaceDE w:val="0"/>
        <w:autoSpaceDN w:val="0"/>
        <w:adjustRightInd w:val="0"/>
        <w:spacing w:after="0" w:line="240" w:lineRule="auto"/>
        <w:rPr>
          <w:rFonts w:ascii="AppleSystemUIFont" w:hAnsi="AppleSystemUIFont" w:cs="AppleSystemUIFont"/>
          <w:kern w:val="0"/>
          <w:sz w:val="26"/>
          <w:szCs w:val="26"/>
        </w:rPr>
      </w:pPr>
    </w:p>
    <w:p w14:paraId="53C8876C" w14:textId="77777777" w:rsidR="001F20A7" w:rsidRDefault="001F20A7" w:rsidP="001F20A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Using AI has also made me more aware of academic integrity. Although AI can help generate ideas and improve understanding, it is important that the final work reflects my own knowledge and understanding. I have therefore used AI primarily for guidance, explanations, paraphrasing support and identifying areas that require further research. I understand that submitting AI-generated work as entirely my own would not accurately represent my learning.</w:t>
      </w:r>
    </w:p>
    <w:p w14:paraId="4F000D7B" w14:textId="77777777" w:rsidR="001F20A7" w:rsidRDefault="001F20A7" w:rsidP="001F20A7">
      <w:pPr>
        <w:autoSpaceDE w:val="0"/>
        <w:autoSpaceDN w:val="0"/>
        <w:adjustRightInd w:val="0"/>
        <w:spacing w:after="0" w:line="240" w:lineRule="auto"/>
        <w:rPr>
          <w:rFonts w:ascii="AppleSystemUIFont" w:hAnsi="AppleSystemUIFont" w:cs="AppleSystemUIFont"/>
          <w:kern w:val="0"/>
          <w:sz w:val="26"/>
          <w:szCs w:val="26"/>
        </w:rPr>
      </w:pPr>
    </w:p>
    <w:p w14:paraId="5011F9F4" w14:textId="77777777" w:rsidR="001F20A7" w:rsidRDefault="001F20A7" w:rsidP="001F20A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Overall, my experience of using AI has been positive because it has provided an additional learning resource and helped me develop greater confidence when approaching academic tasks. At the same time, it has taught me that AI should be used responsibly and critically. I have learned that checking information, using </w:t>
      </w:r>
      <w:r>
        <w:rPr>
          <w:rFonts w:ascii="AppleSystemUIFont" w:hAnsi="AppleSystemUIFont" w:cs="AppleSystemUIFont"/>
          <w:kern w:val="0"/>
          <w:sz w:val="26"/>
          <w:szCs w:val="26"/>
        </w:rPr>
        <w:lastRenderedPageBreak/>
        <w:t>appropriate academic sources and applying my own judgement remain essential. In the future, I intend to continue using AI as a supplementary learning tool while ensuring that my academic work remains based on my own understanding, research and critical thinking.</w:t>
      </w:r>
    </w:p>
    <w:p w14:paraId="07E39F65" w14:textId="4C3B747E" w:rsidR="00C73768" w:rsidRPr="001738DF" w:rsidRDefault="00195D8F" w:rsidP="001738DF">
      <w:pPr>
        <w:pStyle w:val="p1"/>
        <w:spacing w:line="360" w:lineRule="auto"/>
        <w:rPr>
          <w:rFonts w:ascii="Arial" w:hAnsi="Arial" w:cs="Arial"/>
          <w:spacing w:val="-3"/>
          <w:sz w:val="24"/>
          <w:szCs w:val="24"/>
        </w:rPr>
      </w:pPr>
      <w:r w:rsidRPr="00195D8F">
        <w:rPr>
          <w:rFonts w:ascii="Times New Roman" w:hAnsi="Times New Roman"/>
          <w:b/>
          <w:bCs/>
          <w:color w:val="000000"/>
          <w:kern w:val="36"/>
          <w:sz w:val="36"/>
          <w:szCs w:val="36"/>
        </w:rPr>
        <w:drawing>
          <wp:anchor distT="0" distB="0" distL="114300" distR="114300" simplePos="0" relativeHeight="251659264" behindDoc="0" locked="0" layoutInCell="1" allowOverlap="1" wp14:anchorId="650B2883" wp14:editId="6DCD8A44">
            <wp:simplePos x="0" y="0"/>
            <wp:positionH relativeFrom="column">
              <wp:posOffset>-914400</wp:posOffset>
            </wp:positionH>
            <wp:positionV relativeFrom="paragraph">
              <wp:posOffset>4612005</wp:posOffset>
            </wp:positionV>
            <wp:extent cx="7466330" cy="3435350"/>
            <wp:effectExtent l="0" t="0" r="1270" b="6350"/>
            <wp:wrapSquare wrapText="bothSides"/>
            <wp:docPr id="8" name="Picture 7">
              <a:extLst xmlns:a="http://schemas.openxmlformats.org/drawingml/2006/main">
                <a:ext uri="{FF2B5EF4-FFF2-40B4-BE49-F238E27FC236}">
                  <a16:creationId xmlns:a16="http://schemas.microsoft.com/office/drawing/2014/main" id="{0FAFFEEC-A23A-A9EE-33A8-746713C041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0FAFFEEC-A23A-A9EE-33A8-746713C04199}"/>
                        </a:ext>
                      </a:extLst>
                    </pic:cNvPr>
                    <pic:cNvPicPr>
                      <a:picLocks noChangeAspect="1"/>
                    </pic:cNvPicPr>
                  </pic:nvPicPr>
                  <pic:blipFill>
                    <a:blip r:embed="rId10">
                      <a:extLst>
                        <a:ext uri="{28A0092B-C50C-407E-A947-70E740481C1C}">
                          <a14:useLocalDpi xmlns:a14="http://schemas.microsoft.com/office/drawing/2010/main" val="0"/>
                        </a:ext>
                      </a:extLst>
                    </a:blip>
                    <a:srcRect l="21627" t="21853" r="4298" b="13208"/>
                    <a:stretch>
                      <a:fillRect/>
                    </a:stretch>
                  </pic:blipFill>
                  <pic:spPr>
                    <a:xfrm>
                      <a:off x="0" y="0"/>
                      <a:ext cx="7466330" cy="3435350"/>
                    </a:xfrm>
                    <a:prstGeom prst="rect">
                      <a:avLst/>
                    </a:prstGeom>
                  </pic:spPr>
                </pic:pic>
              </a:graphicData>
            </a:graphic>
            <wp14:sizeRelH relativeFrom="page">
              <wp14:pctWidth>0</wp14:pctWidth>
            </wp14:sizeRelH>
            <wp14:sizeRelV relativeFrom="page">
              <wp14:pctHeight>0</wp14:pctHeight>
            </wp14:sizeRelV>
          </wp:anchor>
        </w:drawing>
      </w:r>
      <w:r w:rsidR="00E22925" w:rsidRPr="00E22925">
        <w:rPr>
          <w:rFonts w:ascii="Times New Roman" w:hAnsi="Times New Roman"/>
          <w:b/>
          <w:bCs/>
          <w:color w:val="000000"/>
          <w:kern w:val="36"/>
          <w:sz w:val="36"/>
          <w:szCs w:val="36"/>
        </w:rPr>
        <w:drawing>
          <wp:anchor distT="0" distB="0" distL="114300" distR="114300" simplePos="0" relativeHeight="251658240" behindDoc="0" locked="0" layoutInCell="1" allowOverlap="1" wp14:anchorId="04B24EC9" wp14:editId="2D802D26">
            <wp:simplePos x="0" y="0"/>
            <wp:positionH relativeFrom="column">
              <wp:posOffset>-914573</wp:posOffset>
            </wp:positionH>
            <wp:positionV relativeFrom="paragraph">
              <wp:posOffset>423719</wp:posOffset>
            </wp:positionV>
            <wp:extent cx="7344410" cy="4188460"/>
            <wp:effectExtent l="0" t="0" r="0" b="2540"/>
            <wp:wrapSquare wrapText="bothSides"/>
            <wp:docPr id="12" name="Picture 11">
              <a:extLst xmlns:a="http://schemas.openxmlformats.org/drawingml/2006/main">
                <a:ext uri="{FF2B5EF4-FFF2-40B4-BE49-F238E27FC236}">
                  <a16:creationId xmlns:a16="http://schemas.microsoft.com/office/drawing/2014/main" id="{D3943106-F655-C9D4-47B2-17BC557D4F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D3943106-F655-C9D4-47B2-17BC557D4F42}"/>
                        </a:ext>
                      </a:extLst>
                    </pic:cNvPr>
                    <pic:cNvPicPr>
                      <a:picLocks noChangeAspect="1"/>
                    </pic:cNvPicPr>
                  </pic:nvPicPr>
                  <pic:blipFill>
                    <a:blip r:embed="rId11">
                      <a:extLst>
                        <a:ext uri="{28A0092B-C50C-407E-A947-70E740481C1C}">
                          <a14:useLocalDpi xmlns:a14="http://schemas.microsoft.com/office/drawing/2010/main" val="0"/>
                        </a:ext>
                      </a:extLst>
                    </a:blip>
                    <a:srcRect l="25131" t="19373" r="6607" b="10168"/>
                    <a:stretch>
                      <a:fillRect/>
                    </a:stretch>
                  </pic:blipFill>
                  <pic:spPr>
                    <a:xfrm>
                      <a:off x="0" y="0"/>
                      <a:ext cx="7344410" cy="4188460"/>
                    </a:xfrm>
                    <a:prstGeom prst="rect">
                      <a:avLst/>
                    </a:prstGeom>
                  </pic:spPr>
                </pic:pic>
              </a:graphicData>
            </a:graphic>
            <wp14:sizeRelH relativeFrom="page">
              <wp14:pctWidth>0</wp14:pctWidth>
            </wp14:sizeRelH>
            <wp14:sizeRelV relativeFrom="page">
              <wp14:pctHeight>0</wp14:pctHeight>
            </wp14:sizeRelV>
          </wp:anchor>
        </w:drawing>
      </w:r>
    </w:p>
    <w:p w14:paraId="74A01C5B" w14:textId="6BA24B9B" w:rsidR="00C73768" w:rsidRDefault="00C73768" w:rsidP="00EE5F39">
      <w:pPr>
        <w:rPr>
          <w:b/>
          <w:bCs/>
        </w:rPr>
      </w:pPr>
    </w:p>
    <w:p w14:paraId="0EE876AA" w14:textId="687A6BB8" w:rsidR="00C73768" w:rsidRDefault="00C73768" w:rsidP="00EE5F39">
      <w:pPr>
        <w:rPr>
          <w:b/>
          <w:bCs/>
        </w:rPr>
      </w:pPr>
    </w:p>
    <w:p w14:paraId="00812BC2" w14:textId="6DC315E5" w:rsidR="00C73768" w:rsidRDefault="004D65CB" w:rsidP="00EE5F39">
      <w:pPr>
        <w:rPr>
          <w:b/>
          <w:bCs/>
        </w:rPr>
      </w:pPr>
      <w:r w:rsidRPr="004D65CB">
        <w:rPr>
          <w:b/>
          <w:bCs/>
        </w:rPr>
        <w:t>https://uowtsd-my.sharepoint.com/:p:/r/personal/2612808_student_uwtsd_ac_uk/Documents/Presentation2.pptx?d=wb0b8b2e5ba0f4d67b2cc3eb891f35cf2&amp;csf=1&amp;web=1&amp;e=yGE0MO</w:t>
      </w:r>
    </w:p>
    <w:p w14:paraId="023BE809" w14:textId="3B9F4128" w:rsidR="00C73768" w:rsidRDefault="00C73768" w:rsidP="00EE5F39">
      <w:pPr>
        <w:rPr>
          <w:b/>
          <w:bCs/>
        </w:rPr>
      </w:pPr>
    </w:p>
    <w:p w14:paraId="424F9F22" w14:textId="38BE845A" w:rsidR="00E22925" w:rsidRDefault="00E22925" w:rsidP="00357368">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p>
    <w:p w14:paraId="16127777" w14:textId="6C325BA3" w:rsidR="00E22925" w:rsidRDefault="00E22925" w:rsidP="00357368">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p>
    <w:p w14:paraId="3DEC1B5D" w14:textId="2209722C" w:rsidR="00E22925" w:rsidRDefault="00E22925" w:rsidP="00357368">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p>
    <w:p w14:paraId="01D21A9E" w14:textId="36159062" w:rsidR="00E22925" w:rsidRDefault="00E22925" w:rsidP="00357368">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p>
    <w:p w14:paraId="50E17520" w14:textId="77777777" w:rsidR="00E22925" w:rsidRDefault="00E22925" w:rsidP="00357368">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p>
    <w:p w14:paraId="4CC7C7C9" w14:textId="77777777" w:rsidR="00E22925" w:rsidRDefault="00E22925" w:rsidP="00357368">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p>
    <w:p w14:paraId="1862B4CE" w14:textId="77777777" w:rsidR="00C73768" w:rsidRDefault="00C73768" w:rsidP="00EE5F39">
      <w:pPr>
        <w:rPr>
          <w:b/>
          <w:bCs/>
        </w:rPr>
      </w:pPr>
    </w:p>
    <w:p w14:paraId="2B7743AF" w14:textId="7797F9EF" w:rsidR="00EE5F39" w:rsidRPr="00612B59" w:rsidRDefault="00EE5F39" w:rsidP="00EE5F39">
      <w:pPr>
        <w:rPr>
          <w:b/>
          <w:bCs/>
        </w:rPr>
      </w:pPr>
    </w:p>
    <w:p w14:paraId="5BE67E98" w14:textId="7A5D4083" w:rsidR="00FE0119" w:rsidRDefault="00FE0119"/>
    <w:p w14:paraId="6680E23D" w14:textId="77777777" w:rsidR="00FE0119" w:rsidRDefault="00FE0119">
      <w:r>
        <w:br w:type="page"/>
      </w:r>
    </w:p>
    <w:p w14:paraId="4179D7EC" w14:textId="77777777" w:rsidR="00B61E71" w:rsidRDefault="00B61E71"/>
    <w:sectPr w:rsidR="00B61E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DA33955" w14:textId="77777777" w:rsidR="00A705DF" w:rsidRDefault="00A705DF" w:rsidP="006A1CAD">
      <w:pPr>
        <w:spacing w:after="0" w:line="240" w:lineRule="auto"/>
      </w:pPr>
      <w:r>
        <w:separator/>
      </w:r>
    </w:p>
  </w:endnote>
  <w:endnote w:type="continuationSeparator" w:id="0">
    <w:p w14:paraId="51784687" w14:textId="77777777" w:rsidR="00A705DF" w:rsidRDefault="00A705DF" w:rsidP="006A1C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Ginto Copilot Variable">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72212934"/>
      <w:docPartObj>
        <w:docPartGallery w:val="Page Numbers (Bottom of Page)"/>
        <w:docPartUnique/>
      </w:docPartObj>
    </w:sdtPr>
    <w:sdtContent>
      <w:p w14:paraId="1E5C573D" w14:textId="1E62EA3D" w:rsidR="006A1CAD" w:rsidRDefault="006A1CAD" w:rsidP="00821BA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5C7D5A8" w14:textId="77777777" w:rsidR="006A1CAD" w:rsidRDefault="006A1C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26994863"/>
      <w:docPartObj>
        <w:docPartGallery w:val="Page Numbers (Bottom of Page)"/>
        <w:docPartUnique/>
      </w:docPartObj>
    </w:sdtPr>
    <w:sdtContent>
      <w:p w14:paraId="2615B860" w14:textId="74E0E3D5" w:rsidR="006A1CAD" w:rsidRDefault="006A1CAD" w:rsidP="00821BA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C1C7AA" w14:textId="77777777" w:rsidR="006A1CAD" w:rsidRDefault="006A1C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0E77897" w14:textId="77777777" w:rsidR="00A705DF" w:rsidRDefault="00A705DF" w:rsidP="006A1CAD">
      <w:pPr>
        <w:spacing w:after="0" w:line="240" w:lineRule="auto"/>
      </w:pPr>
      <w:r>
        <w:separator/>
      </w:r>
    </w:p>
  </w:footnote>
  <w:footnote w:type="continuationSeparator" w:id="0">
    <w:p w14:paraId="3F28298F" w14:textId="77777777" w:rsidR="00A705DF" w:rsidRDefault="00A705DF" w:rsidP="006A1C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6874ED6" w14:textId="0B19DE68" w:rsidR="00080A71" w:rsidRDefault="008D1A5E">
    <w:pPr>
      <w:pStyle w:val="Header"/>
    </w:pPr>
    <w:r>
      <w:t>2</w:t>
    </w:r>
    <w:r w:rsidR="008D2306">
      <w:t xml:space="preserve">612808                                              </w:t>
    </w:r>
    <w:r w:rsidR="00E87033">
      <w:t xml:space="preserve">   </w:t>
    </w:r>
    <w:r w:rsidR="008D2306">
      <w:t xml:space="preserve"> </w:t>
    </w:r>
    <w:r w:rsidR="00146617">
      <w:t xml:space="preserve">           </w:t>
    </w:r>
    <w:r w:rsidR="008D2306">
      <w:t xml:space="preserve">ECEY4012                                                           3000 </w:t>
    </w:r>
    <w:r w:rsidR="00E87033">
      <w:t>word</w:t>
    </w:r>
    <w:r w:rsidR="00146617">
      <w:t>s</w:t>
    </w:r>
  </w:p>
  <w:p w14:paraId="6C7DAABE" w14:textId="77777777" w:rsidR="00080A71" w:rsidRDefault="00080A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FE34DF"/>
    <w:multiLevelType w:val="hybridMultilevel"/>
    <w:tmpl w:val="F7F41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B04906"/>
    <w:multiLevelType w:val="multilevel"/>
    <w:tmpl w:val="73841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000093"/>
    <w:multiLevelType w:val="hybridMultilevel"/>
    <w:tmpl w:val="6002A13E"/>
    <w:lvl w:ilvl="0" w:tplc="4EBE68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6837D4"/>
    <w:multiLevelType w:val="multilevel"/>
    <w:tmpl w:val="FD228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18138ED"/>
    <w:multiLevelType w:val="multilevel"/>
    <w:tmpl w:val="39780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BC32F69"/>
    <w:multiLevelType w:val="multilevel"/>
    <w:tmpl w:val="39F85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9C46D31"/>
    <w:multiLevelType w:val="multilevel"/>
    <w:tmpl w:val="7BC22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FB3259E"/>
    <w:multiLevelType w:val="multilevel"/>
    <w:tmpl w:val="B45A6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215622"/>
    <w:multiLevelType w:val="multilevel"/>
    <w:tmpl w:val="5A000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5F623C4"/>
    <w:multiLevelType w:val="multilevel"/>
    <w:tmpl w:val="88861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DCF4BA4"/>
    <w:multiLevelType w:val="multilevel"/>
    <w:tmpl w:val="31ACF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01970724">
    <w:abstractNumId w:val="0"/>
  </w:num>
  <w:num w:numId="2" w16cid:durableId="926379386">
    <w:abstractNumId w:val="2"/>
  </w:num>
  <w:num w:numId="3" w16cid:durableId="1828474767">
    <w:abstractNumId w:val="1"/>
  </w:num>
  <w:num w:numId="4" w16cid:durableId="795876378">
    <w:abstractNumId w:val="8"/>
  </w:num>
  <w:num w:numId="5" w16cid:durableId="909465214">
    <w:abstractNumId w:val="4"/>
  </w:num>
  <w:num w:numId="6" w16cid:durableId="1940212110">
    <w:abstractNumId w:val="7"/>
  </w:num>
  <w:num w:numId="7" w16cid:durableId="781071955">
    <w:abstractNumId w:val="10"/>
  </w:num>
  <w:num w:numId="8" w16cid:durableId="1716420248">
    <w:abstractNumId w:val="5"/>
  </w:num>
  <w:num w:numId="9" w16cid:durableId="1874463684">
    <w:abstractNumId w:val="6"/>
  </w:num>
  <w:num w:numId="10" w16cid:durableId="1401444947">
    <w:abstractNumId w:val="3"/>
  </w:num>
  <w:num w:numId="11" w16cid:durableId="725109388">
    <w:abstractNumId w:val="9"/>
  </w:num>
  <w:numIdMacAtCleanup w:val="11"/>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F39"/>
    <w:rsid w:val="00004931"/>
    <w:rsid w:val="000111C3"/>
    <w:rsid w:val="0001542C"/>
    <w:rsid w:val="000207D1"/>
    <w:rsid w:val="0003582F"/>
    <w:rsid w:val="00054CF2"/>
    <w:rsid w:val="0005596B"/>
    <w:rsid w:val="000749F0"/>
    <w:rsid w:val="00080A71"/>
    <w:rsid w:val="0009479D"/>
    <w:rsid w:val="000A18FB"/>
    <w:rsid w:val="000B6DC0"/>
    <w:rsid w:val="000D2D82"/>
    <w:rsid w:val="00146617"/>
    <w:rsid w:val="00157701"/>
    <w:rsid w:val="00162CF1"/>
    <w:rsid w:val="00171361"/>
    <w:rsid w:val="001738DF"/>
    <w:rsid w:val="00195D8F"/>
    <w:rsid w:val="0019662D"/>
    <w:rsid w:val="001B5101"/>
    <w:rsid w:val="001B7618"/>
    <w:rsid w:val="001C61E9"/>
    <w:rsid w:val="001F20A7"/>
    <w:rsid w:val="001F7B58"/>
    <w:rsid w:val="002055E3"/>
    <w:rsid w:val="00211DE7"/>
    <w:rsid w:val="00244F76"/>
    <w:rsid w:val="002837AA"/>
    <w:rsid w:val="00283FFB"/>
    <w:rsid w:val="00293B42"/>
    <w:rsid w:val="002E0C2E"/>
    <w:rsid w:val="002E2C7C"/>
    <w:rsid w:val="002E4365"/>
    <w:rsid w:val="002F6218"/>
    <w:rsid w:val="002F6823"/>
    <w:rsid w:val="00315285"/>
    <w:rsid w:val="00321989"/>
    <w:rsid w:val="00332390"/>
    <w:rsid w:val="0033241F"/>
    <w:rsid w:val="00334FCA"/>
    <w:rsid w:val="00344E51"/>
    <w:rsid w:val="00345379"/>
    <w:rsid w:val="00357368"/>
    <w:rsid w:val="003622C1"/>
    <w:rsid w:val="00374A62"/>
    <w:rsid w:val="00381BBA"/>
    <w:rsid w:val="003A02DA"/>
    <w:rsid w:val="003B04B6"/>
    <w:rsid w:val="003B49B1"/>
    <w:rsid w:val="003B6DE2"/>
    <w:rsid w:val="003B78DA"/>
    <w:rsid w:val="003E3B73"/>
    <w:rsid w:val="003F00BC"/>
    <w:rsid w:val="003F7B48"/>
    <w:rsid w:val="003F7E11"/>
    <w:rsid w:val="00410470"/>
    <w:rsid w:val="00425595"/>
    <w:rsid w:val="0042633D"/>
    <w:rsid w:val="00433A81"/>
    <w:rsid w:val="00440D97"/>
    <w:rsid w:val="00454C82"/>
    <w:rsid w:val="00461C9E"/>
    <w:rsid w:val="00462838"/>
    <w:rsid w:val="004723B6"/>
    <w:rsid w:val="004824F7"/>
    <w:rsid w:val="00484456"/>
    <w:rsid w:val="004D654F"/>
    <w:rsid w:val="004D65CB"/>
    <w:rsid w:val="00514EA4"/>
    <w:rsid w:val="00546981"/>
    <w:rsid w:val="00550C36"/>
    <w:rsid w:val="00567CAB"/>
    <w:rsid w:val="00592EFC"/>
    <w:rsid w:val="00594F5D"/>
    <w:rsid w:val="00595120"/>
    <w:rsid w:val="005A512C"/>
    <w:rsid w:val="005B2898"/>
    <w:rsid w:val="005C4FEC"/>
    <w:rsid w:val="005D2383"/>
    <w:rsid w:val="005E564C"/>
    <w:rsid w:val="005F2541"/>
    <w:rsid w:val="006034BB"/>
    <w:rsid w:val="006274E7"/>
    <w:rsid w:val="00637499"/>
    <w:rsid w:val="006462CA"/>
    <w:rsid w:val="006533B8"/>
    <w:rsid w:val="00653737"/>
    <w:rsid w:val="0065589C"/>
    <w:rsid w:val="0066305D"/>
    <w:rsid w:val="006671E9"/>
    <w:rsid w:val="00676EB2"/>
    <w:rsid w:val="00684B72"/>
    <w:rsid w:val="006A1CAD"/>
    <w:rsid w:val="006A674C"/>
    <w:rsid w:val="006B7C8C"/>
    <w:rsid w:val="006C35C2"/>
    <w:rsid w:val="006F2FB3"/>
    <w:rsid w:val="00703026"/>
    <w:rsid w:val="00705013"/>
    <w:rsid w:val="007056E2"/>
    <w:rsid w:val="00706D3A"/>
    <w:rsid w:val="0073173B"/>
    <w:rsid w:val="0073742D"/>
    <w:rsid w:val="00760C70"/>
    <w:rsid w:val="00766A31"/>
    <w:rsid w:val="00776942"/>
    <w:rsid w:val="00783C9B"/>
    <w:rsid w:val="007B3506"/>
    <w:rsid w:val="007C1681"/>
    <w:rsid w:val="007C6D48"/>
    <w:rsid w:val="007D2B0A"/>
    <w:rsid w:val="007E7480"/>
    <w:rsid w:val="008007D5"/>
    <w:rsid w:val="00801007"/>
    <w:rsid w:val="00811BA9"/>
    <w:rsid w:val="00850CF8"/>
    <w:rsid w:val="00865C1E"/>
    <w:rsid w:val="0088720C"/>
    <w:rsid w:val="00887892"/>
    <w:rsid w:val="00897F39"/>
    <w:rsid w:val="008B1366"/>
    <w:rsid w:val="008C01DE"/>
    <w:rsid w:val="008D1A5E"/>
    <w:rsid w:val="008D2306"/>
    <w:rsid w:val="008E03D7"/>
    <w:rsid w:val="008E7977"/>
    <w:rsid w:val="0093311E"/>
    <w:rsid w:val="009371F9"/>
    <w:rsid w:val="009517A9"/>
    <w:rsid w:val="0095359F"/>
    <w:rsid w:val="0095713A"/>
    <w:rsid w:val="00960E0E"/>
    <w:rsid w:val="009739F0"/>
    <w:rsid w:val="009750A1"/>
    <w:rsid w:val="009801B2"/>
    <w:rsid w:val="00980A52"/>
    <w:rsid w:val="009965D5"/>
    <w:rsid w:val="00997100"/>
    <w:rsid w:val="009A2E25"/>
    <w:rsid w:val="009A64FA"/>
    <w:rsid w:val="009A6FF4"/>
    <w:rsid w:val="009B558D"/>
    <w:rsid w:val="009B5EA7"/>
    <w:rsid w:val="009B7CB6"/>
    <w:rsid w:val="009C0320"/>
    <w:rsid w:val="009C32AE"/>
    <w:rsid w:val="009C5D2A"/>
    <w:rsid w:val="009C6409"/>
    <w:rsid w:val="009D2A81"/>
    <w:rsid w:val="009D64D9"/>
    <w:rsid w:val="009E2012"/>
    <w:rsid w:val="009E66D2"/>
    <w:rsid w:val="009E739F"/>
    <w:rsid w:val="009F50EB"/>
    <w:rsid w:val="009F5C6F"/>
    <w:rsid w:val="00A135D0"/>
    <w:rsid w:val="00A15855"/>
    <w:rsid w:val="00A22240"/>
    <w:rsid w:val="00A36E3D"/>
    <w:rsid w:val="00A375AD"/>
    <w:rsid w:val="00A4259A"/>
    <w:rsid w:val="00A45AF1"/>
    <w:rsid w:val="00A52291"/>
    <w:rsid w:val="00A549B6"/>
    <w:rsid w:val="00A559D4"/>
    <w:rsid w:val="00A705DF"/>
    <w:rsid w:val="00A712D3"/>
    <w:rsid w:val="00A77D75"/>
    <w:rsid w:val="00A82700"/>
    <w:rsid w:val="00A82E68"/>
    <w:rsid w:val="00A8302E"/>
    <w:rsid w:val="00A915AA"/>
    <w:rsid w:val="00A9572E"/>
    <w:rsid w:val="00AB7596"/>
    <w:rsid w:val="00AE1905"/>
    <w:rsid w:val="00AE4E75"/>
    <w:rsid w:val="00AF55AC"/>
    <w:rsid w:val="00AF746E"/>
    <w:rsid w:val="00B02908"/>
    <w:rsid w:val="00B27DC8"/>
    <w:rsid w:val="00B31075"/>
    <w:rsid w:val="00B339A6"/>
    <w:rsid w:val="00B45A43"/>
    <w:rsid w:val="00B61515"/>
    <w:rsid w:val="00B61E71"/>
    <w:rsid w:val="00B9612C"/>
    <w:rsid w:val="00BD0DBE"/>
    <w:rsid w:val="00BD7536"/>
    <w:rsid w:val="00BF7EC8"/>
    <w:rsid w:val="00C076CE"/>
    <w:rsid w:val="00C15F62"/>
    <w:rsid w:val="00C41D19"/>
    <w:rsid w:val="00C452FB"/>
    <w:rsid w:val="00C66909"/>
    <w:rsid w:val="00C73768"/>
    <w:rsid w:val="00C80ED3"/>
    <w:rsid w:val="00C90BC3"/>
    <w:rsid w:val="00C97F99"/>
    <w:rsid w:val="00CB7B60"/>
    <w:rsid w:val="00CD4FB9"/>
    <w:rsid w:val="00CE0CED"/>
    <w:rsid w:val="00CE6814"/>
    <w:rsid w:val="00CF3A68"/>
    <w:rsid w:val="00D033B3"/>
    <w:rsid w:val="00D206FF"/>
    <w:rsid w:val="00D2086E"/>
    <w:rsid w:val="00D31750"/>
    <w:rsid w:val="00D3212F"/>
    <w:rsid w:val="00D46CF7"/>
    <w:rsid w:val="00D7083D"/>
    <w:rsid w:val="00D70BCD"/>
    <w:rsid w:val="00D81342"/>
    <w:rsid w:val="00D856B3"/>
    <w:rsid w:val="00D86AC4"/>
    <w:rsid w:val="00D91ACA"/>
    <w:rsid w:val="00D9231F"/>
    <w:rsid w:val="00D92FF4"/>
    <w:rsid w:val="00D9398C"/>
    <w:rsid w:val="00D93A56"/>
    <w:rsid w:val="00D9449C"/>
    <w:rsid w:val="00DA3E09"/>
    <w:rsid w:val="00DA4145"/>
    <w:rsid w:val="00DA55F0"/>
    <w:rsid w:val="00DB4852"/>
    <w:rsid w:val="00DC21AE"/>
    <w:rsid w:val="00DC6084"/>
    <w:rsid w:val="00DE0166"/>
    <w:rsid w:val="00DE6D88"/>
    <w:rsid w:val="00E00389"/>
    <w:rsid w:val="00E14F02"/>
    <w:rsid w:val="00E15CFB"/>
    <w:rsid w:val="00E20D4B"/>
    <w:rsid w:val="00E22925"/>
    <w:rsid w:val="00E23583"/>
    <w:rsid w:val="00E333C5"/>
    <w:rsid w:val="00E436E3"/>
    <w:rsid w:val="00E61991"/>
    <w:rsid w:val="00E63C3A"/>
    <w:rsid w:val="00E67B56"/>
    <w:rsid w:val="00E7415D"/>
    <w:rsid w:val="00E74997"/>
    <w:rsid w:val="00E87033"/>
    <w:rsid w:val="00EB66ED"/>
    <w:rsid w:val="00EC2B21"/>
    <w:rsid w:val="00EC512A"/>
    <w:rsid w:val="00ED59B0"/>
    <w:rsid w:val="00EE001F"/>
    <w:rsid w:val="00EE213C"/>
    <w:rsid w:val="00EE5F39"/>
    <w:rsid w:val="00EF72AE"/>
    <w:rsid w:val="00F15256"/>
    <w:rsid w:val="00F15D4D"/>
    <w:rsid w:val="00F161BE"/>
    <w:rsid w:val="00F17BBB"/>
    <w:rsid w:val="00F24A3C"/>
    <w:rsid w:val="00F314E2"/>
    <w:rsid w:val="00F34B63"/>
    <w:rsid w:val="00F43E4E"/>
    <w:rsid w:val="00F66EF6"/>
    <w:rsid w:val="00F869B4"/>
    <w:rsid w:val="00F97892"/>
    <w:rsid w:val="00FB0B52"/>
    <w:rsid w:val="00FC492A"/>
    <w:rsid w:val="00FE0119"/>
    <w:rsid w:val="00FF1C49"/>
    <w:rsid w:val="00FF3E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ED2A"/>
  <w15:chartTrackingRefBased/>
  <w15:docId w15:val="{7EFD0507-9DC2-4C55-8205-F282DAE6F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F39"/>
  </w:style>
  <w:style w:type="paragraph" w:styleId="Heading1">
    <w:name w:val="heading 1"/>
    <w:basedOn w:val="Normal"/>
    <w:next w:val="Normal"/>
    <w:link w:val="Heading1Char"/>
    <w:uiPriority w:val="9"/>
    <w:qFormat/>
    <w:rsid w:val="00EE5F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F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F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F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F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F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F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F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F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F39"/>
    <w:rPr>
      <w:rFonts w:eastAsiaTheme="majorEastAsia" w:cstheme="majorBidi"/>
      <w:color w:val="272727" w:themeColor="text1" w:themeTint="D8"/>
    </w:rPr>
  </w:style>
  <w:style w:type="paragraph" w:styleId="Title">
    <w:name w:val="Title"/>
    <w:basedOn w:val="Normal"/>
    <w:next w:val="Normal"/>
    <w:link w:val="TitleChar"/>
    <w:uiPriority w:val="10"/>
    <w:qFormat/>
    <w:rsid w:val="00EE5F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F39"/>
    <w:pPr>
      <w:spacing w:before="160"/>
      <w:jc w:val="center"/>
    </w:pPr>
    <w:rPr>
      <w:i/>
      <w:iCs/>
      <w:color w:val="404040" w:themeColor="text1" w:themeTint="BF"/>
    </w:rPr>
  </w:style>
  <w:style w:type="character" w:customStyle="1" w:styleId="QuoteChar">
    <w:name w:val="Quote Char"/>
    <w:basedOn w:val="DefaultParagraphFont"/>
    <w:link w:val="Quote"/>
    <w:uiPriority w:val="29"/>
    <w:rsid w:val="00EE5F39"/>
    <w:rPr>
      <w:i/>
      <w:iCs/>
      <w:color w:val="404040" w:themeColor="text1" w:themeTint="BF"/>
    </w:rPr>
  </w:style>
  <w:style w:type="paragraph" w:styleId="ListParagraph">
    <w:name w:val="List Paragraph"/>
    <w:basedOn w:val="Normal"/>
    <w:uiPriority w:val="34"/>
    <w:qFormat/>
    <w:rsid w:val="00EE5F39"/>
    <w:pPr>
      <w:ind w:left="720"/>
      <w:contextualSpacing/>
    </w:pPr>
  </w:style>
  <w:style w:type="character" w:styleId="IntenseEmphasis">
    <w:name w:val="Intense Emphasis"/>
    <w:basedOn w:val="DefaultParagraphFont"/>
    <w:uiPriority w:val="21"/>
    <w:qFormat/>
    <w:rsid w:val="00EE5F39"/>
    <w:rPr>
      <w:i/>
      <w:iCs/>
      <w:color w:val="0F4761" w:themeColor="accent1" w:themeShade="BF"/>
    </w:rPr>
  </w:style>
  <w:style w:type="paragraph" w:styleId="IntenseQuote">
    <w:name w:val="Intense Quote"/>
    <w:basedOn w:val="Normal"/>
    <w:next w:val="Normal"/>
    <w:link w:val="IntenseQuoteChar"/>
    <w:uiPriority w:val="30"/>
    <w:qFormat/>
    <w:rsid w:val="00EE5F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F39"/>
    <w:rPr>
      <w:i/>
      <w:iCs/>
      <w:color w:val="0F4761" w:themeColor="accent1" w:themeShade="BF"/>
    </w:rPr>
  </w:style>
  <w:style w:type="character" w:styleId="IntenseReference">
    <w:name w:val="Intense Reference"/>
    <w:basedOn w:val="DefaultParagraphFont"/>
    <w:uiPriority w:val="32"/>
    <w:qFormat/>
    <w:rsid w:val="00EE5F39"/>
    <w:rPr>
      <w:b/>
      <w:bCs/>
      <w:smallCaps/>
      <w:color w:val="0F4761" w:themeColor="accent1" w:themeShade="BF"/>
      <w:spacing w:val="5"/>
    </w:rPr>
  </w:style>
  <w:style w:type="paragraph" w:styleId="Footer">
    <w:name w:val="footer"/>
    <w:basedOn w:val="Normal"/>
    <w:link w:val="FooterChar"/>
    <w:uiPriority w:val="99"/>
    <w:unhideWhenUsed/>
    <w:rsid w:val="006A1C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CAD"/>
  </w:style>
  <w:style w:type="character" w:styleId="PageNumber">
    <w:name w:val="page number"/>
    <w:basedOn w:val="DefaultParagraphFont"/>
    <w:uiPriority w:val="99"/>
    <w:semiHidden/>
    <w:unhideWhenUsed/>
    <w:rsid w:val="006A1CAD"/>
  </w:style>
  <w:style w:type="paragraph" w:styleId="Header">
    <w:name w:val="header"/>
    <w:basedOn w:val="Normal"/>
    <w:link w:val="HeaderChar"/>
    <w:uiPriority w:val="99"/>
    <w:unhideWhenUsed/>
    <w:rsid w:val="00080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A71"/>
  </w:style>
  <w:style w:type="paragraph" w:customStyle="1" w:styleId="p1">
    <w:name w:val="p1"/>
    <w:basedOn w:val="Normal"/>
    <w:rsid w:val="00676EB2"/>
    <w:pPr>
      <w:spacing w:after="18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s1">
    <w:name w:val="s1"/>
    <w:basedOn w:val="DefaultParagraphFont"/>
    <w:rsid w:val="00676EB2"/>
    <w:rPr>
      <w:spacing w:val="2"/>
    </w:rPr>
  </w:style>
  <w:style w:type="paragraph" w:customStyle="1" w:styleId="p2">
    <w:name w:val="p2"/>
    <w:basedOn w:val="Normal"/>
    <w:rsid w:val="009C32AE"/>
    <w:pPr>
      <w:spacing w:after="180"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9C32AE"/>
    <w:pPr>
      <w:spacing w:before="60" w:after="90" w:line="240" w:lineRule="auto"/>
    </w:pPr>
    <w:rPr>
      <w:rFonts w:ascii="Ginto Copilot Variable" w:eastAsia="Times New Roman" w:hAnsi="Ginto Copilot Variable" w:cs="Times New Roman"/>
      <w:color w:val="26221F"/>
      <w:kern w:val="0"/>
      <w:sz w:val="27"/>
      <w:szCs w:val="27"/>
      <w:lang w:eastAsia="en-GB"/>
      <w14:ligatures w14:val="none"/>
    </w:rPr>
  </w:style>
  <w:style w:type="paragraph" w:customStyle="1" w:styleId="p4">
    <w:name w:val="p4"/>
    <w:basedOn w:val="Normal"/>
    <w:rsid w:val="009C32AE"/>
    <w:pPr>
      <w:spacing w:before="180" w:after="60" w:line="240" w:lineRule="auto"/>
    </w:pPr>
    <w:rPr>
      <w:rFonts w:ascii="Ginto Copilot Variable" w:eastAsia="Times New Roman" w:hAnsi="Ginto Copilot Variable" w:cs="Times New Roman"/>
      <w:color w:val="26221F"/>
      <w:kern w:val="0"/>
      <w:lang w:eastAsia="en-GB"/>
      <w14:ligatures w14:val="none"/>
    </w:rPr>
  </w:style>
  <w:style w:type="paragraph" w:customStyle="1" w:styleId="p5">
    <w:name w:val="p5"/>
    <w:basedOn w:val="Normal"/>
    <w:rsid w:val="009C32AE"/>
    <w:pPr>
      <w:spacing w:after="60" w:line="240" w:lineRule="auto"/>
    </w:pPr>
    <w:rPr>
      <w:rFonts w:ascii="Ginto Copilot Variable" w:eastAsia="Times New Roman" w:hAnsi="Ginto Copilot Variable" w:cs="Times New Roman"/>
      <w:color w:val="26221F"/>
      <w:kern w:val="0"/>
      <w:lang w:eastAsia="en-GB"/>
      <w14:ligatures w14:val="none"/>
    </w:rPr>
  </w:style>
  <w:style w:type="character" w:customStyle="1" w:styleId="s2">
    <w:name w:val="s2"/>
    <w:basedOn w:val="DefaultParagraphFont"/>
    <w:rsid w:val="009C32AE"/>
    <w:rPr>
      <w:rFonts w:ascii="Helvetica" w:hAnsi="Helvetica" w:hint="default"/>
      <w:sz w:val="18"/>
      <w:szCs w:val="18"/>
    </w:rPr>
  </w:style>
  <w:style w:type="character" w:customStyle="1" w:styleId="s3">
    <w:name w:val="s3"/>
    <w:basedOn w:val="DefaultParagraphFont"/>
    <w:rsid w:val="009C32AE"/>
    <w:rPr>
      <w:spacing w:val="-2"/>
    </w:rPr>
  </w:style>
  <w:style w:type="character" w:customStyle="1" w:styleId="apple-converted-space">
    <w:name w:val="apple-converted-space"/>
    <w:basedOn w:val="DefaultParagraphFont"/>
    <w:rsid w:val="009C32AE"/>
  </w:style>
  <w:style w:type="paragraph" w:customStyle="1" w:styleId="li4">
    <w:name w:val="li4"/>
    <w:basedOn w:val="Normal"/>
    <w:rsid w:val="001F7B58"/>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5">
    <w:name w:val="li5"/>
    <w:basedOn w:val="Normal"/>
    <w:rsid w:val="001F7B58"/>
    <w:pPr>
      <w:spacing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6">
    <w:name w:val="li6"/>
    <w:basedOn w:val="Normal"/>
    <w:rsid w:val="001F7B58"/>
    <w:pPr>
      <w:spacing w:after="21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p7">
    <w:name w:val="p7"/>
    <w:basedOn w:val="Normal"/>
    <w:rsid w:val="006B7C8C"/>
    <w:pPr>
      <w:spacing w:before="60" w:after="90" w:line="240" w:lineRule="auto"/>
    </w:pPr>
    <w:rPr>
      <w:rFonts w:ascii="Ginto Copilot Variable" w:eastAsia="Times New Roman" w:hAnsi="Ginto Copilot Variable" w:cs="Times New Roman"/>
      <w:color w:val="26221F"/>
      <w:kern w:val="0"/>
      <w:sz w:val="27"/>
      <w:szCs w:val="27"/>
      <w:lang w:eastAsia="en-GB"/>
      <w14:ligatures w14:val="none"/>
    </w:rPr>
  </w:style>
  <w:style w:type="character" w:customStyle="1" w:styleId="s4">
    <w:name w:val="s4"/>
    <w:basedOn w:val="DefaultParagraphFont"/>
    <w:rsid w:val="006B7C8C"/>
    <w:rPr>
      <w:spacing w:val="-2"/>
    </w:rPr>
  </w:style>
  <w:style w:type="paragraph" w:customStyle="1" w:styleId="li8">
    <w:name w:val="li8"/>
    <w:basedOn w:val="Normal"/>
    <w:rsid w:val="006B7C8C"/>
    <w:pPr>
      <w:spacing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9">
    <w:name w:val="li9"/>
    <w:basedOn w:val="Normal"/>
    <w:rsid w:val="006B7C8C"/>
    <w:pPr>
      <w:spacing w:before="60" w:after="21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p8">
    <w:name w:val="p8"/>
    <w:basedOn w:val="Normal"/>
    <w:rsid w:val="004D654F"/>
    <w:pPr>
      <w:spacing w:before="60" w:after="90" w:line="240" w:lineRule="auto"/>
    </w:pPr>
    <w:rPr>
      <w:rFonts w:ascii="Ginto Copilot Variable" w:eastAsia="Times New Roman" w:hAnsi="Ginto Copilot Variable" w:cs="Times New Roman"/>
      <w:color w:val="26221F"/>
      <w:kern w:val="0"/>
      <w:sz w:val="27"/>
      <w:szCs w:val="27"/>
      <w:lang w:eastAsia="en-GB"/>
      <w14:ligatures w14:val="none"/>
    </w:rPr>
  </w:style>
  <w:style w:type="paragraph" w:customStyle="1" w:styleId="li7">
    <w:name w:val="li7"/>
    <w:basedOn w:val="Normal"/>
    <w:rsid w:val="004D654F"/>
    <w:pPr>
      <w:spacing w:after="21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p6">
    <w:name w:val="p6"/>
    <w:basedOn w:val="Normal"/>
    <w:rsid w:val="006A674C"/>
    <w:pPr>
      <w:spacing w:after="180" w:line="240" w:lineRule="auto"/>
    </w:pPr>
    <w:rPr>
      <w:rFonts w:ascii="Times New Roman" w:eastAsia="Times New Roman" w:hAnsi="Times New Roman" w:cs="Times New Roman"/>
      <w:color w:val="000000"/>
      <w:kern w:val="0"/>
      <w:lang w:eastAsia="en-GB"/>
      <w14:ligatures w14:val="none"/>
    </w:rPr>
  </w:style>
  <w:style w:type="paragraph" w:styleId="NormalWeb">
    <w:name w:val="Normal (Web)"/>
    <w:basedOn w:val="Normal"/>
    <w:uiPriority w:val="99"/>
    <w:semiHidden/>
    <w:unhideWhenUsed/>
    <w:rsid w:val="00F869B4"/>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265</TotalTime>
  <Pages>15</Pages>
  <Words>2564</Words>
  <Characters>14618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Abi Watkins (2612808)</cp:lastModifiedBy>
  <cp:revision>199</cp:revision>
  <cp:lastPrinted>2026-09-02T17:30:00Z</cp:lastPrinted>
  <dcterms:created xsi:type="dcterms:W3CDTF">2026-09-02T22:20:00Z</dcterms:created>
  <dcterms:modified xsi:type="dcterms:W3CDTF">2026-10-02T19:27:00Z</dcterms:modified>
</cp:coreProperties>
</file>