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E01791" w14:textId="0F8ED5BE" w:rsidR="00335849" w:rsidRDefault="009A00F3" w:rsidP="009A00F3">
      <w:pPr>
        <w:jc w:val="center"/>
      </w:pPr>
      <w:r>
        <w:rPr>
          <w:noProof/>
        </w:rPr>
        <w:drawing>
          <wp:inline distT="0" distB="0" distL="0" distR="0" wp14:anchorId="75AA8135" wp14:editId="64AA9DD8">
            <wp:extent cx="2501900" cy="952500"/>
            <wp:effectExtent l="0" t="0" r="0" b="0"/>
            <wp:docPr id="430074062"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074062" name="Picture 1" descr="A black text on a white background&#10;&#10;AI-generated content may be incorrect."/>
                    <pic:cNvPicPr/>
                  </pic:nvPicPr>
                  <pic:blipFill>
                    <a:blip r:embed="rId6"/>
                    <a:stretch>
                      <a:fillRect/>
                    </a:stretch>
                  </pic:blipFill>
                  <pic:spPr>
                    <a:xfrm>
                      <a:off x="0" y="0"/>
                      <a:ext cx="2501900" cy="952500"/>
                    </a:xfrm>
                    <a:prstGeom prst="rect">
                      <a:avLst/>
                    </a:prstGeom>
                  </pic:spPr>
                </pic:pic>
              </a:graphicData>
            </a:graphic>
          </wp:inline>
        </w:drawing>
      </w:r>
    </w:p>
    <w:p w14:paraId="520AA4FF" w14:textId="77777777" w:rsidR="009A00F3" w:rsidRDefault="009A00F3"/>
    <w:p w14:paraId="7A2897B9" w14:textId="1122D201" w:rsidR="009A00F3" w:rsidRDefault="009A00F3">
      <w:pPr>
        <w:rPr>
          <w:sz w:val="36"/>
          <w:szCs w:val="36"/>
        </w:rPr>
      </w:pPr>
      <w:r w:rsidRPr="009A00F3">
        <w:rPr>
          <w:b/>
          <w:bCs/>
          <w:sz w:val="36"/>
          <w:szCs w:val="36"/>
        </w:rPr>
        <w:t>Module Name:</w:t>
      </w:r>
      <w:r>
        <w:rPr>
          <w:sz w:val="36"/>
          <w:szCs w:val="36"/>
        </w:rPr>
        <w:t xml:space="preserve"> Academic Skills in the Digital Era</w:t>
      </w:r>
    </w:p>
    <w:p w14:paraId="0C6A0C55" w14:textId="77777777" w:rsidR="009A00F3" w:rsidRDefault="009A00F3">
      <w:pPr>
        <w:rPr>
          <w:sz w:val="36"/>
          <w:szCs w:val="36"/>
        </w:rPr>
      </w:pPr>
    </w:p>
    <w:p w14:paraId="6FAB584B" w14:textId="18124D0E" w:rsidR="009A00F3" w:rsidRDefault="009A00F3">
      <w:pPr>
        <w:rPr>
          <w:sz w:val="36"/>
          <w:szCs w:val="36"/>
        </w:rPr>
      </w:pPr>
      <w:r w:rsidRPr="009A00F3">
        <w:rPr>
          <w:b/>
          <w:bCs/>
          <w:sz w:val="36"/>
          <w:szCs w:val="36"/>
        </w:rPr>
        <w:t>Module Code</w:t>
      </w:r>
      <w:r>
        <w:rPr>
          <w:sz w:val="36"/>
          <w:szCs w:val="36"/>
        </w:rPr>
        <w:t>: BMSW4013</w:t>
      </w:r>
    </w:p>
    <w:p w14:paraId="5FA003C9" w14:textId="77777777" w:rsidR="009A00F3" w:rsidRDefault="009A00F3">
      <w:pPr>
        <w:rPr>
          <w:sz w:val="36"/>
          <w:szCs w:val="36"/>
        </w:rPr>
      </w:pPr>
    </w:p>
    <w:p w14:paraId="0539174B" w14:textId="77777777" w:rsidR="009A00F3" w:rsidRDefault="009A00F3">
      <w:pPr>
        <w:rPr>
          <w:sz w:val="36"/>
          <w:szCs w:val="36"/>
        </w:rPr>
      </w:pPr>
      <w:r w:rsidRPr="009A00F3">
        <w:rPr>
          <w:b/>
          <w:bCs/>
          <w:sz w:val="36"/>
          <w:szCs w:val="36"/>
        </w:rPr>
        <w:t>Assignment Title:</w:t>
      </w:r>
      <w:r>
        <w:rPr>
          <w:sz w:val="36"/>
          <w:szCs w:val="36"/>
        </w:rPr>
        <w:t xml:space="preserve"> Time-management: An Essential Skil for Student Success in Higher Education</w:t>
      </w:r>
    </w:p>
    <w:p w14:paraId="2E6E95A9" w14:textId="77777777" w:rsidR="009A00F3" w:rsidRDefault="009A00F3">
      <w:pPr>
        <w:rPr>
          <w:sz w:val="36"/>
          <w:szCs w:val="36"/>
        </w:rPr>
      </w:pPr>
    </w:p>
    <w:p w14:paraId="38870B3D" w14:textId="77777777" w:rsidR="009A00F3" w:rsidRDefault="009A00F3">
      <w:pPr>
        <w:rPr>
          <w:sz w:val="36"/>
          <w:szCs w:val="36"/>
        </w:rPr>
      </w:pPr>
      <w:r w:rsidRPr="009A00F3">
        <w:rPr>
          <w:b/>
          <w:bCs/>
          <w:sz w:val="36"/>
          <w:szCs w:val="36"/>
        </w:rPr>
        <w:t>Student Name</w:t>
      </w:r>
      <w:r>
        <w:rPr>
          <w:sz w:val="36"/>
          <w:szCs w:val="36"/>
        </w:rPr>
        <w:t>: Gabriela Hostiuc</w:t>
      </w:r>
    </w:p>
    <w:p w14:paraId="00719457" w14:textId="77777777" w:rsidR="009A00F3" w:rsidRDefault="009A00F3">
      <w:pPr>
        <w:rPr>
          <w:sz w:val="36"/>
          <w:szCs w:val="36"/>
        </w:rPr>
      </w:pPr>
    </w:p>
    <w:p w14:paraId="4F850C9A" w14:textId="77777777" w:rsidR="009A00F3" w:rsidRDefault="009A00F3">
      <w:pPr>
        <w:rPr>
          <w:sz w:val="36"/>
          <w:szCs w:val="36"/>
        </w:rPr>
      </w:pPr>
      <w:r w:rsidRPr="009A00F3">
        <w:rPr>
          <w:b/>
          <w:bCs/>
          <w:sz w:val="36"/>
          <w:szCs w:val="36"/>
        </w:rPr>
        <w:t>Student Number</w:t>
      </w:r>
      <w:r>
        <w:rPr>
          <w:sz w:val="36"/>
          <w:szCs w:val="36"/>
        </w:rPr>
        <w:t>: 2431424</w:t>
      </w:r>
    </w:p>
    <w:p w14:paraId="6D0E2F47" w14:textId="77777777" w:rsidR="009A00F3" w:rsidRDefault="009A00F3">
      <w:pPr>
        <w:rPr>
          <w:sz w:val="36"/>
          <w:szCs w:val="36"/>
        </w:rPr>
      </w:pPr>
    </w:p>
    <w:p w14:paraId="17B115D0" w14:textId="77777777" w:rsidR="009A00F3" w:rsidRDefault="009A00F3">
      <w:pPr>
        <w:rPr>
          <w:sz w:val="36"/>
          <w:szCs w:val="36"/>
        </w:rPr>
      </w:pPr>
      <w:r w:rsidRPr="009A00F3">
        <w:rPr>
          <w:b/>
          <w:bCs/>
          <w:sz w:val="36"/>
          <w:szCs w:val="36"/>
        </w:rPr>
        <w:t>Lecturer:</w:t>
      </w:r>
      <w:r>
        <w:rPr>
          <w:sz w:val="36"/>
          <w:szCs w:val="36"/>
        </w:rPr>
        <w:t xml:space="preserve"> Ffion Cumberpatch</w:t>
      </w:r>
    </w:p>
    <w:p w14:paraId="0193EF6D" w14:textId="77777777" w:rsidR="009A00F3" w:rsidRDefault="009A00F3">
      <w:pPr>
        <w:rPr>
          <w:sz w:val="36"/>
          <w:szCs w:val="36"/>
        </w:rPr>
      </w:pPr>
    </w:p>
    <w:p w14:paraId="4B760096" w14:textId="77777777" w:rsidR="009A00F3" w:rsidRDefault="009A00F3">
      <w:pPr>
        <w:rPr>
          <w:sz w:val="36"/>
          <w:szCs w:val="36"/>
        </w:rPr>
      </w:pPr>
      <w:r w:rsidRPr="009A00F3">
        <w:rPr>
          <w:b/>
          <w:bCs/>
          <w:sz w:val="36"/>
          <w:szCs w:val="36"/>
        </w:rPr>
        <w:t>Deadline:</w:t>
      </w:r>
      <w:r>
        <w:rPr>
          <w:sz w:val="36"/>
          <w:szCs w:val="36"/>
        </w:rPr>
        <w:t xml:space="preserve"> Friday 6</w:t>
      </w:r>
      <w:proofErr w:type="gramStart"/>
      <w:r>
        <w:rPr>
          <w:sz w:val="36"/>
          <w:szCs w:val="36"/>
          <w:vertAlign w:val="superscript"/>
        </w:rPr>
        <w:t xml:space="preserve">th  </w:t>
      </w:r>
      <w:r>
        <w:rPr>
          <w:sz w:val="36"/>
          <w:szCs w:val="36"/>
        </w:rPr>
        <w:t>June</w:t>
      </w:r>
      <w:proofErr w:type="gramEnd"/>
      <w:r>
        <w:rPr>
          <w:sz w:val="36"/>
          <w:szCs w:val="36"/>
        </w:rPr>
        <w:t xml:space="preserve"> 23:59</w:t>
      </w:r>
    </w:p>
    <w:p w14:paraId="10DF6BA5" w14:textId="77777777" w:rsidR="009A00F3" w:rsidRDefault="009A00F3">
      <w:pPr>
        <w:rPr>
          <w:sz w:val="36"/>
          <w:szCs w:val="36"/>
        </w:rPr>
      </w:pPr>
    </w:p>
    <w:p w14:paraId="1F23C43D" w14:textId="178978FB" w:rsidR="009A00F3" w:rsidRPr="009A00F3" w:rsidRDefault="009A00F3">
      <w:pPr>
        <w:rPr>
          <w:sz w:val="36"/>
          <w:szCs w:val="36"/>
        </w:rPr>
      </w:pPr>
      <w:r>
        <w:rPr>
          <w:sz w:val="28"/>
          <w:szCs w:val="28"/>
        </w:rPr>
        <w:t>Wordcount: 822</w:t>
      </w:r>
      <w:r w:rsidR="00000000">
        <w:br w:type="page"/>
      </w:r>
    </w:p>
    <w:p w14:paraId="2273F33D" w14:textId="77777777" w:rsidR="00335849" w:rsidRDefault="00000000">
      <w:pPr>
        <w:jc w:val="both"/>
      </w:pPr>
      <w:r>
        <w:lastRenderedPageBreak/>
        <w:t>Time management is a very important skill for students at university. Many students have to deal with a lot of responsibilities, like going to lectures, writing assignments, working part-time, and taking care of personal things. At university, students have more freedom but also more pressure to organise their own time. Without good time management, it can be hard to meet deadlines and avoid stress.</w:t>
      </w:r>
    </w:p>
    <w:p w14:paraId="55473736" w14:textId="77777777" w:rsidR="00335849" w:rsidRDefault="00000000">
      <w:pPr>
        <w:jc w:val="both"/>
      </w:pPr>
      <w:r>
        <w:t>One way to improve time management is by understanding how time is used each day. Britton and Tesser (1991) found that students who use clear time management strategies do better in their studies. A weekly planner can help students keep track of classes, deadlines, and activities. It’s also useful to split the day into blocks, like one hour for studying or another for relaxing. This makes the day feel more organised.</w:t>
      </w:r>
    </w:p>
    <w:p w14:paraId="281DFA78" w14:textId="77777777" w:rsidR="00335849" w:rsidRDefault="00000000">
      <w:pPr>
        <w:jc w:val="both"/>
      </w:pPr>
      <w:r>
        <w:t>Even if students try to plan their time, there are many things that make it hard. Social media, videos, and phone notifications can be very distracting. Some assignments don’t have deadlines right away, so it’s easy to put them off. Stress and feeling tired also make it harder to focus, especially during busy weeks or exams. These problems can make students feel like they don’t have enough time.</w:t>
      </w:r>
    </w:p>
    <w:p w14:paraId="211E9DFE" w14:textId="77777777" w:rsidR="00335849" w:rsidRDefault="00000000">
      <w:pPr>
        <w:jc w:val="both"/>
      </w:pPr>
      <w:r>
        <w:t>There are some simple strategies that have helped many students manage their time better. The Pomodoro Technique, created by Cirillo (2006), suggests working for 25 minutes and then taking a 5-minute break. This helps students stay focused without getting tired. Another good method is the Eisenhower Matrix. It sorts tasks by how urgent and important they are. That way, students can see what they need to do first and what can wait.</w:t>
      </w:r>
    </w:p>
    <w:p w14:paraId="2E9FEF4B" w14:textId="77777777" w:rsidR="00335849" w:rsidRDefault="00000000">
      <w:pPr>
        <w:jc w:val="both"/>
      </w:pPr>
      <w:r>
        <w:t>Using online tools like Trello or Google Calendar can also help students plan their work. These apps can remind them of deadlines and show everything in one place. Claessens et al. (2007) said that students who plan their time well feel less stress and more control. When students make weekly plans and follow their goals, they can stay on top of their work and enjoy more free time too.</w:t>
      </w:r>
    </w:p>
    <w:p w14:paraId="48ABD7CD" w14:textId="77777777" w:rsidR="00335849" w:rsidRDefault="00000000">
      <w:pPr>
        <w:jc w:val="both"/>
      </w:pPr>
      <w:r>
        <w:t>Good time management is not just about school work. Students should also take time to relax, enjoy hobbies, and see friends. If students only focus on studying, they can feel tired or burned out. A balanced routine is better for both health and learning.</w:t>
      </w:r>
    </w:p>
    <w:p w14:paraId="0382BF39" w14:textId="77777777" w:rsidR="00335849" w:rsidRDefault="00000000">
      <w:pPr>
        <w:jc w:val="both"/>
      </w:pPr>
      <w:r>
        <w:t>Another way to manage time better is by setting SMART goals. These are goals that are Specific, Measurable, Achievable, Relevant, and Time-bound. When students use this method, they know exactly what they want to achieve and when. It makes it easier to stay motivated.</w:t>
      </w:r>
    </w:p>
    <w:p w14:paraId="49EEA8D3" w14:textId="77777777" w:rsidR="00335849" w:rsidRDefault="00000000">
      <w:pPr>
        <w:jc w:val="both"/>
      </w:pPr>
      <w:r>
        <w:lastRenderedPageBreak/>
        <w:t>It also helps to know when you have the most energy. Some students work better in the morning, others at night. If you do hard tasks when you have more energy, you can work faster and better.</w:t>
      </w:r>
    </w:p>
    <w:p w14:paraId="63CF8C8E" w14:textId="77777777" w:rsidR="00335849" w:rsidRDefault="00000000">
      <w:pPr>
        <w:jc w:val="both"/>
      </w:pPr>
      <w:r>
        <w:t>When working in groups, it’s important to plan ahead. Students need to talk clearly and decide together when to meet or finish tasks. Shared calendars and regular check-ins can make this easier.</w:t>
      </w:r>
    </w:p>
    <w:p w14:paraId="2C4FFEA0" w14:textId="77777777" w:rsidR="00335849" w:rsidRDefault="00000000">
      <w:pPr>
        <w:jc w:val="both"/>
      </w:pPr>
      <w:r>
        <w:t>Students can also look back at each week to see what went well and what didn’t. This helps them improve and plan better for the future.</w:t>
      </w:r>
    </w:p>
    <w:p w14:paraId="13E80E34" w14:textId="77777777" w:rsidR="00335849" w:rsidRDefault="00000000">
      <w:pPr>
        <w:jc w:val="both"/>
      </w:pPr>
      <w:r>
        <w:t>In conclusion, time management is very important for university life. Each student is different, but planning ahead, avoiding distractions, and using tools like the Pomodoro Technique or Eisenhower Matrix can help a lot. Students who work on their time management usually do better in school and feel less stress. These skills will help not just now, but also later in work and life.</w:t>
      </w:r>
    </w:p>
    <w:p w14:paraId="48759EB5" w14:textId="77777777" w:rsidR="00335849" w:rsidRDefault="00000000">
      <w:pPr>
        <w:jc w:val="both"/>
      </w:pPr>
      <w:r>
        <w:t>Another helpful idea is to break big tasks into smaller ones. For example, instead of saying 'write an essay', a student can plan to 'write the introduction', then 'find two references', and so on. This makes big tasks feel easier and less stressful.</w:t>
      </w:r>
    </w:p>
    <w:p w14:paraId="635659F9" w14:textId="77777777" w:rsidR="00335849" w:rsidRDefault="00000000">
      <w:pPr>
        <w:jc w:val="both"/>
      </w:pPr>
      <w:r>
        <w:t>It is also good to avoid multitasking. Many students try to do many things at once, like reading while checking messages. But research shows that doing one thing at a time is usually better. It helps students finish faster and with fewer mistakes.</w:t>
      </w:r>
    </w:p>
    <w:p w14:paraId="02C68598" w14:textId="77777777" w:rsidR="00335849" w:rsidRDefault="00000000">
      <w:pPr>
        <w:jc w:val="both"/>
      </w:pPr>
      <w:r>
        <w:t>Finally, it is important to stay flexible. Even with the best plan, things can change. Students may get sick or be called in to work. By staying calm and adjusting the plan, they can still stay on track without giving up.</w:t>
      </w:r>
    </w:p>
    <w:p w14:paraId="32EA3CA4" w14:textId="77777777" w:rsidR="009A00F3" w:rsidRDefault="00000000">
      <w:pPr>
        <w:pStyle w:val="Heading1"/>
      </w:pPr>
      <w:r>
        <w:br/>
      </w:r>
    </w:p>
    <w:p w14:paraId="5B5D76BA" w14:textId="77777777" w:rsidR="009A00F3" w:rsidRDefault="009A00F3">
      <w:pPr>
        <w:pStyle w:val="Heading1"/>
      </w:pPr>
    </w:p>
    <w:p w14:paraId="30990DB9" w14:textId="77777777" w:rsidR="009A00F3" w:rsidRPr="009A00F3" w:rsidRDefault="009A00F3" w:rsidP="009A00F3"/>
    <w:p w14:paraId="4B254595" w14:textId="77777777" w:rsidR="009A00F3" w:rsidRDefault="009A00F3">
      <w:pPr>
        <w:pStyle w:val="Heading1"/>
      </w:pPr>
    </w:p>
    <w:p w14:paraId="14FFCD6C" w14:textId="2BA09949" w:rsidR="00335849" w:rsidRDefault="00000000">
      <w:pPr>
        <w:pStyle w:val="Heading1"/>
      </w:pPr>
      <w:r>
        <w:t>References</w:t>
      </w:r>
    </w:p>
    <w:p w14:paraId="34785A5D" w14:textId="77777777" w:rsidR="00335849" w:rsidRDefault="00000000">
      <w:r>
        <w:t>1. Britton, B. K., &amp; Tesser, A. (1991). Effects of time-management practices on college grades. Journal of Educational Psychology.</w:t>
      </w:r>
    </w:p>
    <w:p w14:paraId="082F8020" w14:textId="77777777" w:rsidR="00335849" w:rsidRDefault="00000000">
      <w:hyperlink r:id="rId7">
        <w:r>
          <w:rPr>
            <w:color w:val="0000FF"/>
            <w:u w:val="single"/>
          </w:rPr>
          <w:t>https://doi.org/10.1037/0022-0663.83.3.405</w:t>
        </w:r>
      </w:hyperlink>
    </w:p>
    <w:p w14:paraId="2152F30A" w14:textId="77777777" w:rsidR="00335849" w:rsidRDefault="00000000">
      <w:r>
        <w:t>2. Claessens, B. J., van Eerde, W., Rutte, C. G., &amp; Roe, R. A. (2007). A review of the time management literature. Personnel Review.</w:t>
      </w:r>
    </w:p>
    <w:p w14:paraId="06428EF1" w14:textId="77777777" w:rsidR="00335849" w:rsidRDefault="00000000">
      <w:hyperlink r:id="rId8">
        <w:r>
          <w:rPr>
            <w:color w:val="0000FF"/>
            <w:u w:val="single"/>
          </w:rPr>
          <w:t>https://doi.org/10.1108/00483480710726136</w:t>
        </w:r>
      </w:hyperlink>
    </w:p>
    <w:p w14:paraId="427271E4" w14:textId="77777777" w:rsidR="00335849" w:rsidRDefault="00000000">
      <w:r>
        <w:t>3. Cirillo, F. (2006). The Pomodoro Technique.</w:t>
      </w:r>
    </w:p>
    <w:p w14:paraId="3B881677" w14:textId="77777777" w:rsidR="00335849" w:rsidRDefault="00000000">
      <w:hyperlink r:id="rId9">
        <w:r>
          <w:rPr>
            <w:color w:val="0000FF"/>
            <w:u w:val="single"/>
          </w:rPr>
          <w:t>https://francescocirillo.com/pages/pomodoro-technique</w:t>
        </w:r>
      </w:hyperlink>
    </w:p>
    <w:p w14:paraId="6ED29683" w14:textId="77777777" w:rsidR="00335849" w:rsidRDefault="00000000">
      <w:r>
        <w:t>4. Covey, S. R. (1994). First Things First. Simon &amp; Schuster.</w:t>
      </w:r>
    </w:p>
    <w:p w14:paraId="1FE52424" w14:textId="77777777" w:rsidR="00335849" w:rsidRDefault="00000000">
      <w:hyperlink r:id="rId10">
        <w:r>
          <w:rPr>
            <w:color w:val="0000FF"/>
            <w:u w:val="single"/>
          </w:rPr>
          <w:t>https://www.simonandschuster.com/books/First-Things-First/Stephen-R-Covey/9780684802039</w:t>
        </w:r>
      </w:hyperlink>
    </w:p>
    <w:sectPr w:rsidR="00335849"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7256168">
    <w:abstractNumId w:val="8"/>
  </w:num>
  <w:num w:numId="2" w16cid:durableId="18094921">
    <w:abstractNumId w:val="6"/>
  </w:num>
  <w:num w:numId="3" w16cid:durableId="1637031893">
    <w:abstractNumId w:val="5"/>
  </w:num>
  <w:num w:numId="4" w16cid:durableId="365373917">
    <w:abstractNumId w:val="4"/>
  </w:num>
  <w:num w:numId="5" w16cid:durableId="2059894612">
    <w:abstractNumId w:val="7"/>
  </w:num>
  <w:num w:numId="6" w16cid:durableId="498159713">
    <w:abstractNumId w:val="3"/>
  </w:num>
  <w:num w:numId="7" w16cid:durableId="613634619">
    <w:abstractNumId w:val="2"/>
  </w:num>
  <w:num w:numId="8" w16cid:durableId="2053727140">
    <w:abstractNumId w:val="1"/>
  </w:num>
  <w:num w:numId="9" w16cid:durableId="14537856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35849"/>
    <w:rsid w:val="00406A8C"/>
    <w:rsid w:val="009A00F3"/>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4CB0C08"/>
  <w14:defaultImageDpi w14:val="300"/>
  <w15:docId w15:val="{CE9F666B-E2BD-E646-AC51-414710E37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00483480710726136" TargetMode="External"/><Relationship Id="rId3" Type="http://schemas.openxmlformats.org/officeDocument/2006/relationships/styles" Target="styles.xml"/><Relationship Id="rId7" Type="http://schemas.openxmlformats.org/officeDocument/2006/relationships/hyperlink" Target="https://doi.org/10.1037/0022-0663.83.3.405"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imonandschuster.com/books/First-Things-First/Stephen-R-Covey/9780684802039" TargetMode="External"/><Relationship Id="rId4" Type="http://schemas.openxmlformats.org/officeDocument/2006/relationships/settings" Target="settings.xml"/><Relationship Id="rId9" Type="http://schemas.openxmlformats.org/officeDocument/2006/relationships/hyperlink" Target="https://francescocirillo.com/pages/pomodoro-techniq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4</Pages>
  <Words>808</Words>
  <Characters>4610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5408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Gabriela Iuliana Hostiuc (2431424)</cp:lastModifiedBy>
  <cp:revision>2</cp:revision>
  <dcterms:created xsi:type="dcterms:W3CDTF">2025-06-05T18:35:00Z</dcterms:created>
  <dcterms:modified xsi:type="dcterms:W3CDTF">2025-06-05T18:35:00Z</dcterms:modified>
  <cp:category/>
</cp:coreProperties>
</file>