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173C3A" w:rsidR="005E6C44" w:rsidRPr="00A42F82" w:rsidRDefault="00457C16" w:rsidP="00A91894">
            <w:pPr>
              <w:rPr>
                <w:rFonts w:ascii="Arial" w:hAnsi="Arial" w:cs="Arial"/>
                <w:sz w:val="22"/>
                <w:szCs w:val="22"/>
              </w:rPr>
            </w:pPr>
            <w:r>
              <w:rPr>
                <w:rFonts w:ascii="Arial" w:hAnsi="Arial" w:cs="Arial"/>
                <w:sz w:val="22"/>
                <w:szCs w:val="22"/>
              </w:rPr>
              <w:t>Ana Maria Dogaru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3C44ED6" w:rsidR="005E6C44" w:rsidRPr="00A42F82" w:rsidRDefault="00D423E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8A4779E" w:rsidR="005E6C44" w:rsidRPr="00A42F82" w:rsidRDefault="00D423E9" w:rsidP="00A91894">
            <w:pPr>
              <w:rPr>
                <w:rFonts w:ascii="Arial" w:hAnsi="Arial" w:cs="Arial"/>
                <w:sz w:val="22"/>
                <w:szCs w:val="22"/>
              </w:rPr>
            </w:pPr>
            <w:r>
              <w:rPr>
                <w:rFonts w:ascii="Arial" w:hAnsi="Arial" w:cs="Arial"/>
                <w:sz w:val="22"/>
                <w:szCs w:val="22"/>
              </w:rPr>
              <w:t>UWTSD - I</w:t>
            </w:r>
            <w:r w:rsidRPr="00E17222">
              <w:rPr>
                <w:rFonts w:ascii="Arial" w:hAnsi="Arial" w:cs="Arial"/>
                <w:sz w:val="22"/>
                <w:szCs w:val="22"/>
              </w:rPr>
              <w:t>nstitute of Inner City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945E6B9" w:rsidR="005E6C44" w:rsidRPr="00A42F82" w:rsidRDefault="00D423E9" w:rsidP="00A91894">
            <w:pPr>
              <w:rPr>
                <w:rFonts w:ascii="Arial" w:hAnsi="Arial" w:cs="Arial"/>
                <w:sz w:val="22"/>
                <w:szCs w:val="22"/>
              </w:rPr>
            </w:pPr>
            <w:r>
              <w:rPr>
                <w:rFonts w:ascii="Arial" w:hAnsi="Arial" w:cs="Arial"/>
                <w:sz w:val="22"/>
                <w:szCs w:val="22"/>
              </w:rPr>
              <w:t>Quay Place</w:t>
            </w:r>
            <w:r w:rsidR="00457C16">
              <w:rPr>
                <w:rFonts w:ascii="Arial" w:hAnsi="Arial" w:cs="Arial"/>
                <w:sz w:val="22"/>
                <w:szCs w:val="22"/>
              </w:rPr>
              <w:t xml:space="preserve"> -</w:t>
            </w:r>
            <w:r>
              <w:rPr>
                <w:rFonts w:ascii="Arial" w:hAnsi="Arial" w:cs="Arial"/>
                <w:sz w:val="22"/>
                <w:szCs w:val="22"/>
              </w:rPr>
              <w:t xml:space="preserve"> 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04ECD1C" w:rsidR="005E6C44" w:rsidRPr="00A42F82" w:rsidRDefault="00C71377" w:rsidP="00A91894">
            <w:pPr>
              <w:rPr>
                <w:rFonts w:ascii="Arial" w:hAnsi="Arial" w:cs="Arial"/>
                <w:sz w:val="22"/>
                <w:szCs w:val="22"/>
              </w:rPr>
            </w:pPr>
            <w:r>
              <w:rPr>
                <w:rFonts w:ascii="Arial" w:hAnsi="Arial" w:cs="Arial"/>
                <w:sz w:val="22"/>
                <w:szCs w:val="22"/>
              </w:rPr>
              <w:t>2111954@student.uwtsd.ac.uk</w:t>
            </w:r>
          </w:p>
          <w:p w14:paraId="6D16D89E" w14:textId="4A13F616"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36FCF8C" w:rsidR="005E6C44" w:rsidRPr="00A42F82" w:rsidRDefault="00C71377" w:rsidP="00A91894">
            <w:pPr>
              <w:rPr>
                <w:rFonts w:ascii="Arial" w:hAnsi="Arial" w:cs="Arial"/>
                <w:sz w:val="22"/>
                <w:szCs w:val="22"/>
              </w:rPr>
            </w:pPr>
            <w:r>
              <w:rPr>
                <w:rFonts w:ascii="Arial" w:hAnsi="Arial" w:cs="Arial"/>
                <w:sz w:val="22"/>
                <w:szCs w:val="22"/>
              </w:rPr>
              <w:t>07586784728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588677" w:rsidR="005E6C44" w:rsidRPr="00A42F82" w:rsidRDefault="00C71377" w:rsidP="00A91894">
            <w:pPr>
              <w:rPr>
                <w:rFonts w:ascii="Arial" w:hAnsi="Arial" w:cs="Arial"/>
                <w:sz w:val="22"/>
                <w:szCs w:val="22"/>
              </w:rPr>
            </w:pPr>
            <w:r>
              <w:rPr>
                <w:rFonts w:ascii="Arial" w:hAnsi="Arial" w:cs="Arial"/>
                <w:sz w:val="22"/>
                <w:szCs w:val="22"/>
              </w:rPr>
              <w:t>2111954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5B0CB39" w14:textId="77777777" w:rsidR="00D423E9" w:rsidRPr="00457C16" w:rsidRDefault="00D423E9" w:rsidP="00D423E9">
            <w:pPr>
              <w:spacing w:before="120" w:after="120"/>
              <w:rPr>
                <w:rFonts w:ascii="Arial" w:hAnsi="Arial" w:cs="Arial"/>
                <w:bCs/>
                <w:sz w:val="24"/>
                <w:szCs w:val="24"/>
              </w:rPr>
            </w:pPr>
            <w:r w:rsidRPr="00457C16">
              <w:rPr>
                <w:rFonts w:ascii="Arial" w:hAnsi="Arial" w:cs="Arial"/>
                <w:bCs/>
                <w:sz w:val="24"/>
                <w:szCs w:val="24"/>
              </w:rPr>
              <w:t>BA (Hons) Leadership and Management Skills in the Workplace</w:t>
            </w:r>
          </w:p>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7B44509" w:rsidR="005E6C44" w:rsidRPr="00A42F82" w:rsidRDefault="00C71377" w:rsidP="00A91894">
            <w:pPr>
              <w:rPr>
                <w:rFonts w:ascii="Arial" w:hAnsi="Arial" w:cs="Arial"/>
                <w:sz w:val="22"/>
                <w:szCs w:val="22"/>
              </w:rPr>
            </w:pPr>
            <w:r>
              <w:rPr>
                <w:rFonts w:ascii="Arial" w:hAnsi="Arial" w:cs="Arial"/>
                <w:sz w:val="22"/>
                <w:szCs w:val="22"/>
              </w:rPr>
              <w:t>Dr. Roopa Aruvanahalli Nagaraju</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CC34503" w:rsidR="005E6C44" w:rsidRPr="00A42F82" w:rsidRDefault="00D423E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899D68E" w:rsidR="005E6C44" w:rsidRPr="00A42F82" w:rsidRDefault="00D423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84FD6FF" w:rsidR="005E6C44" w:rsidRPr="00A42F82" w:rsidRDefault="00457C1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4CEC724" w:rsidR="004C3D85" w:rsidRPr="00A42F82" w:rsidRDefault="00F85FCA" w:rsidP="00A91894">
            <w:pPr>
              <w:rPr>
                <w:rFonts w:ascii="Arial" w:hAnsi="Arial" w:cs="Arial"/>
                <w:sz w:val="22"/>
                <w:szCs w:val="22"/>
              </w:rPr>
            </w:pPr>
            <w:r w:rsidRPr="00F85FCA">
              <w:rPr>
                <w:rFonts w:ascii="Arial" w:hAnsi="Arial" w:cs="Arial"/>
                <w:sz w:val="22"/>
                <w:szCs w:val="22"/>
              </w:rPr>
              <w:t>Investigating the importance of cybersecurity tactics for minimising the cyberattacks in the UK retail sector: A case study of Marks &amp; Spencer (M&amp;S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0FB345" w:rsidR="004C3D85" w:rsidRPr="00A42F82" w:rsidRDefault="00B7538F" w:rsidP="00A91894">
            <w:pPr>
              <w:rPr>
                <w:rFonts w:ascii="Arial" w:hAnsi="Arial" w:cs="Arial"/>
                <w:sz w:val="22"/>
                <w:szCs w:val="22"/>
              </w:rPr>
            </w:pPr>
            <w:r>
              <w:rPr>
                <w:rFonts w:ascii="Arial" w:hAnsi="Arial" w:cs="Arial"/>
                <w:sz w:val="22"/>
                <w:szCs w:val="22"/>
              </w:rPr>
              <w:t>26 September</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7DB68EB" w:rsidR="004C3D85" w:rsidRPr="00A42F82" w:rsidRDefault="00B7538F" w:rsidP="00A91894">
            <w:pPr>
              <w:rPr>
                <w:rFonts w:ascii="Arial" w:hAnsi="Arial" w:cs="Arial"/>
                <w:sz w:val="22"/>
                <w:szCs w:val="22"/>
              </w:rPr>
            </w:pPr>
            <w:r>
              <w:rPr>
                <w:rFonts w:ascii="Arial" w:hAnsi="Arial" w:cs="Arial"/>
                <w:sz w:val="22"/>
                <w:szCs w:val="22"/>
              </w:rPr>
              <w:t>End of November</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5F64A457" w14:textId="36A8B0B1" w:rsidR="00F96C3F" w:rsidRPr="00A42F82" w:rsidDel="00425DA7" w:rsidRDefault="00457C16" w:rsidP="00A91894">
            <w:pPr>
              <w:rPr>
                <w:rFonts w:ascii="Arial" w:hAnsi="Arial" w:cs="Arial"/>
              </w:rPr>
            </w:pPr>
            <w:r w:rsidRPr="00457C16">
              <w:rPr>
                <w:rFonts w:ascii="Arial" w:hAnsi="Arial" w:cs="Arial"/>
              </w:rPr>
              <w:t xml:space="preserve">The purpose of this research activity is to understand the significance of cybersecurity strategies for minimising the threat of cyberattacks on business operations, specifically focusing on Marks &amp; Spencer. This research matters as more and more severe cyber threats are affecting businesses, weakening trust among their stakeholders. In the year 2023, the UK's ICO received more than 8,000 notifications about data breaches which highlights the extent of the problem. Looking into this matter in relation to a major UK retailer offers useful insights into how businesses should respond to cybersecurity risks. Concentrating on the 2025 cyberattack on Marks &amp; Spencer, this study will help show the risks and problems related to cyberattacks, how companies can defend themselves and what steps can make them more resilient online. </w:t>
            </w:r>
            <w:r w:rsidR="00F96C3F"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A364E05" w14:textId="77777777" w:rsidR="00457C16" w:rsidRPr="00457C16" w:rsidRDefault="00457C16" w:rsidP="00457C16">
            <w:pPr>
              <w:pStyle w:val="ListParagraph"/>
              <w:numPr>
                <w:ilvl w:val="0"/>
                <w:numId w:val="28"/>
              </w:numPr>
              <w:rPr>
                <w:rFonts w:ascii="Arial" w:hAnsi="Arial" w:cs="Arial"/>
              </w:rPr>
            </w:pPr>
            <w:r w:rsidRPr="00457C16">
              <w:rPr>
                <w:rFonts w:ascii="Arial" w:hAnsi="Arial" w:cs="Arial"/>
              </w:rPr>
              <w:t>What are the effects of cybersecurity threats on the operational performance of M&amp;S?</w:t>
            </w:r>
          </w:p>
          <w:p w14:paraId="205C02D7" w14:textId="77777777" w:rsidR="00457C16" w:rsidRPr="00457C16" w:rsidRDefault="00457C16" w:rsidP="00457C16">
            <w:pPr>
              <w:pStyle w:val="ListParagraph"/>
              <w:numPr>
                <w:ilvl w:val="0"/>
                <w:numId w:val="28"/>
              </w:numPr>
              <w:rPr>
                <w:rFonts w:ascii="Arial" w:hAnsi="Arial" w:cs="Arial"/>
              </w:rPr>
            </w:pPr>
            <w:r w:rsidRPr="00457C16">
              <w:rPr>
                <w:rFonts w:ascii="Arial" w:hAnsi="Arial" w:cs="Arial"/>
              </w:rPr>
              <w:t>How has M&amp;S experienced the challenges while initiating practices for mitigating the impact of cyberattacks?</w:t>
            </w:r>
          </w:p>
          <w:p w14:paraId="399A7D28" w14:textId="04E5B099" w:rsidR="00F96C3F" w:rsidRPr="00457C16" w:rsidRDefault="00457C16" w:rsidP="00457C16">
            <w:pPr>
              <w:pStyle w:val="ListParagraph"/>
              <w:numPr>
                <w:ilvl w:val="0"/>
                <w:numId w:val="28"/>
              </w:numPr>
              <w:rPr>
                <w:rFonts w:ascii="Arial" w:hAnsi="Arial" w:cs="Arial"/>
              </w:rPr>
            </w:pPr>
            <w:r w:rsidRPr="00457C16">
              <w:rPr>
                <w:rFonts w:ascii="Arial" w:hAnsi="Arial" w:cs="Arial"/>
              </w:rPr>
              <w:t>Which strategies can M&amp;S obtain to achieve digital resilience through minimising cybersecurity threats?</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6E5AA3A5" w:rsidR="00F96C3F" w:rsidRPr="00A42F82" w:rsidRDefault="00457C16" w:rsidP="00A91894">
            <w:pPr>
              <w:rPr>
                <w:rFonts w:ascii="Arial" w:hAnsi="Arial" w:cs="Arial"/>
                <w:sz w:val="22"/>
                <w:szCs w:val="22"/>
              </w:rPr>
            </w:pPr>
            <w:r w:rsidRPr="00457C16">
              <w:rPr>
                <w:rFonts w:ascii="Arial" w:hAnsi="Arial" w:cs="Arial"/>
              </w:rPr>
              <w:t>To understand the significance of cybersecurity strategies for minimising the threat of cyberattacks on business operations of Marks &amp; Spencer.</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FB370F5" w14:textId="77777777" w:rsidR="00457C16" w:rsidRPr="00457C16" w:rsidRDefault="00457C16" w:rsidP="00457C16">
            <w:pPr>
              <w:rPr>
                <w:rFonts w:ascii="Arial" w:hAnsi="Arial" w:cs="Arial"/>
                <w:sz w:val="22"/>
                <w:szCs w:val="22"/>
              </w:rPr>
            </w:pPr>
            <w:r w:rsidRPr="00457C16">
              <w:rPr>
                <w:rFonts w:ascii="Arial" w:hAnsi="Arial" w:cs="Arial"/>
                <w:sz w:val="22"/>
                <w:szCs w:val="22"/>
              </w:rPr>
              <w:t>To find out the effects of cybersecurity threat issues on the operational performance of M&amp;S.</w:t>
            </w:r>
          </w:p>
          <w:p w14:paraId="62014C74" w14:textId="77777777" w:rsidR="00457C16" w:rsidRPr="00457C16" w:rsidRDefault="00457C16" w:rsidP="00457C16">
            <w:pPr>
              <w:rPr>
                <w:rFonts w:ascii="Arial" w:hAnsi="Arial" w:cs="Arial"/>
                <w:sz w:val="22"/>
                <w:szCs w:val="22"/>
              </w:rPr>
            </w:pPr>
            <w:r w:rsidRPr="00457C16">
              <w:rPr>
                <w:rFonts w:ascii="Arial" w:hAnsi="Arial" w:cs="Arial"/>
                <w:sz w:val="22"/>
                <w:szCs w:val="22"/>
              </w:rPr>
              <w:t>To examine the challenges experienced by M&amp;S while initiating practices for mitigating the effects of cyberattacks.</w:t>
            </w:r>
          </w:p>
          <w:p w14:paraId="63AA5A72" w14:textId="66DEFC18" w:rsidR="00F96C3F" w:rsidRPr="00A42F82" w:rsidRDefault="00457C16" w:rsidP="00457C16">
            <w:pPr>
              <w:rPr>
                <w:rFonts w:ascii="Arial" w:hAnsi="Arial" w:cs="Arial"/>
                <w:sz w:val="22"/>
                <w:szCs w:val="22"/>
              </w:rPr>
            </w:pPr>
            <w:r w:rsidRPr="00457C16">
              <w:rPr>
                <w:rFonts w:ascii="Arial" w:hAnsi="Arial" w:cs="Arial"/>
                <w:sz w:val="22"/>
                <w:szCs w:val="22"/>
              </w:rPr>
              <w:t>To address possible strategies that M&amp;S can adopt for accomplishing digital resilience through reducing cybersecurity threats.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B669FE3" w14:textId="77777777" w:rsidR="00457C16" w:rsidRPr="00457C16" w:rsidRDefault="00457C16" w:rsidP="00457C16">
            <w:pPr>
              <w:rPr>
                <w:rFonts w:ascii="Arial" w:hAnsi="Arial" w:cs="Arial"/>
                <w:sz w:val="22"/>
                <w:szCs w:val="22"/>
              </w:rPr>
            </w:pPr>
            <w:r w:rsidRPr="00457C16">
              <w:rPr>
                <w:rFonts w:ascii="Arial" w:hAnsi="Arial" w:cs="Arial"/>
                <w:sz w:val="22"/>
                <w:szCs w:val="22"/>
              </w:rPr>
              <w:t>The research will utilise a mixed method approach that is incorporated with both qualitative and quantitative information that permits analysis of the numerical data effectively. This action provides contextual depth to support generalisability insights. The researcher will choose pragmatism philosophy to conduct the study effectively as it allows the individual to be flexible and focus on solving real-life issues of the business. The abductive approach will be analysed by the investigator for test variables and to establish a relationship with the objectives. Case studies will be used to obtain valuable results as it will offer real-world aspects and learning from evaluating practical applications.</w:t>
            </w:r>
          </w:p>
          <w:p w14:paraId="0687532F" w14:textId="0B10ACB2" w:rsidR="00F96C3F" w:rsidRPr="00A42F82" w:rsidRDefault="00457C16" w:rsidP="00457C16">
            <w:pPr>
              <w:rPr>
                <w:rFonts w:ascii="Arial" w:hAnsi="Arial" w:cs="Arial"/>
                <w:sz w:val="22"/>
                <w:szCs w:val="22"/>
              </w:rPr>
            </w:pPr>
            <w:r w:rsidRPr="00457C16">
              <w:rPr>
                <w:rFonts w:ascii="Arial" w:hAnsi="Arial" w:cs="Arial"/>
                <w:sz w:val="22"/>
                <w:szCs w:val="22"/>
              </w:rPr>
              <w:t>Secondary data collection will be utilised for obtaining findings from existing sources. Thematic analysis will be conducted by the investigator to interpret data from books, journals, articles and websites. The information will be arranged from graphs and charts to ensure its validity. The researcher will maintain all ethical regulations such as the Data Protection Act and GDPR, with confidentiality of the information maintained to ensure ethics.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3AB77BC4" w14:textId="2B315090" w:rsidR="00457C16" w:rsidRDefault="00457C16" w:rsidP="00A91894">
            <w:pPr>
              <w:rPr>
                <w:rFonts w:ascii="Arial" w:hAnsi="Arial" w:cs="Arial"/>
                <w:sz w:val="22"/>
                <w:szCs w:val="22"/>
              </w:rPr>
            </w:pPr>
            <w:r w:rsidRPr="00457C16">
              <w:rPr>
                <w:rFonts w:ascii="Arial" w:hAnsi="Arial" w:cs="Arial"/>
                <w:sz w:val="22"/>
                <w:szCs w:val="22"/>
              </w:rPr>
              <w:t xml:space="preserve">United Kingdom retail sector, with specific focus on Marks &amp; Spencer (M&amp;S) operations. The research will examine M&amp;S as a leading UK retailer that provides clothes, food and household products, operating over 1,000 stores in the country with growing online presence, particularly </w:t>
            </w:r>
            <w:r w:rsidR="00CE7202" w:rsidRPr="00457C16">
              <w:rPr>
                <w:rFonts w:ascii="Arial" w:hAnsi="Arial" w:cs="Arial"/>
                <w:sz w:val="22"/>
                <w:szCs w:val="22"/>
              </w:rPr>
              <w:t>analysing</w:t>
            </w:r>
            <w:r w:rsidRPr="00457C16">
              <w:rPr>
                <w:rFonts w:ascii="Arial" w:hAnsi="Arial" w:cs="Arial"/>
                <w:sz w:val="22"/>
                <w:szCs w:val="22"/>
              </w:rPr>
              <w:t xml:space="preserve"> the severe cybersecurity attack that hit them in 2025 from Scattered Spider which caused disruptions in clothing sales and contactless payment services.</w:t>
            </w:r>
          </w:p>
          <w:p w14:paraId="1E4484B6" w14:textId="5B14741E"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C6D6F6D" w:rsidR="00B23BFF" w:rsidRPr="00A42F82" w:rsidRDefault="00CE7202" w:rsidP="00A91894">
            <w:pPr>
              <w:rPr>
                <w:rFonts w:ascii="Arial" w:hAnsi="Arial" w:cs="Arial"/>
                <w:sz w:val="22"/>
                <w:szCs w:val="22"/>
              </w:rPr>
            </w:pPr>
            <w:r>
              <w:rPr>
                <w:rFonts w:ascii="Arial" w:hAnsi="Arial" w:cs="Arial"/>
                <w:sz w:val="22"/>
                <w:szCs w:val="22"/>
              </w:rPr>
              <w:t xml:space="preserve">Not applicable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62DCC54" w:rsidR="004942B0" w:rsidRPr="00A42F82" w:rsidRDefault="00BF32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6F3D774"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96BC6D6"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2B9221D"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0F0A5F2"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676C647"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EAD8060"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B4FD9EE"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BC0AA70" w:rsidR="00C11423"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7C12BD6" w:rsidR="00C11423"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F0DB8CD"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97EB008"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15CFE18"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BB6A173"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351BEFC"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401F880"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B481C0E"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F42E046"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4D41042"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706E516"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0DF801"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283CB6"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9DD77B6"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7E2663E"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BA4EA6C"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BF329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BE397E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85A0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EC764FF" w:rsidR="006930C2" w:rsidRPr="00A42F82" w:rsidRDefault="00B85A01"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BDDB476"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64B6EED9"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9DB5CEE"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71AE1BE"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DAA81CF"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25DA5FB"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7A296CD"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69D5C4A" w:rsidR="004D0161" w:rsidRPr="00A42F82" w:rsidRDefault="00B85A01" w:rsidP="00A91894">
            <w:pPr>
              <w:rPr>
                <w:rFonts w:ascii="Arial" w:hAnsi="Arial" w:cs="Arial"/>
                <w:sz w:val="22"/>
                <w:szCs w:val="22"/>
              </w:rPr>
            </w:pPr>
            <w:r>
              <w:rPr>
                <w:rFonts w:ascii="Arial" w:hAnsi="Arial" w:cs="Arial"/>
                <w:sz w:val="22"/>
                <w:szCs w:val="22"/>
              </w:rPr>
              <w:t>We will use only public secondary data for the research activity and this data will be stored on personal computer and university computer protected by strong password.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F8550BF"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81AA3A4"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C3FEE98"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7B99EFD"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F0CBDA9"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BD8883D"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87650AC"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F1E911E"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83BB43B"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2B98D8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85A0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D0E080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85A0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B16ED3D" w:rsidR="004D0161" w:rsidRPr="00A42F82" w:rsidRDefault="00CE7202" w:rsidP="00A91894">
            <w:pPr>
              <w:spacing w:before="100" w:beforeAutospacing="1" w:after="100" w:afterAutospacing="1"/>
              <w:rPr>
                <w:rFonts w:ascii="Arial" w:hAnsi="Arial" w:cs="Arial"/>
                <w:sz w:val="22"/>
                <w:szCs w:val="22"/>
              </w:rPr>
            </w:pPr>
            <w:r>
              <w:rPr>
                <w:rFonts w:ascii="Arial" w:hAnsi="Arial" w:cs="Arial"/>
                <w:sz w:val="22"/>
                <w:szCs w:val="22"/>
              </w:rPr>
              <w:t>Ana Maria Dogaru</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D46EED6" w14:textId="1065AB50" w:rsidR="00B85A01" w:rsidRPr="00A42F82" w:rsidRDefault="00B85A01" w:rsidP="00A91894">
            <w:pPr>
              <w:spacing w:before="100" w:beforeAutospacing="1" w:after="100" w:afterAutospacing="1"/>
              <w:rPr>
                <w:rFonts w:ascii="Arial" w:hAnsi="Arial" w:cs="Arial"/>
                <w:b/>
                <w:bCs/>
                <w:sz w:val="22"/>
                <w:szCs w:val="22"/>
              </w:rPr>
            </w:pPr>
            <w:r>
              <w:rPr>
                <w:rFonts w:ascii="Arial" w:hAnsi="Arial" w:cs="Arial"/>
                <w:b/>
                <w:bCs/>
                <w:sz w:val="22"/>
                <w:szCs w:val="22"/>
              </w:rPr>
              <w:t>2</w:t>
            </w:r>
            <w:r w:rsidR="00CE7202">
              <w:rPr>
                <w:rFonts w:ascii="Arial" w:hAnsi="Arial" w:cs="Arial"/>
                <w:b/>
                <w:bCs/>
                <w:sz w:val="22"/>
                <w:szCs w:val="22"/>
              </w:rPr>
              <w:t>6</w:t>
            </w:r>
            <w:r>
              <w:rPr>
                <w:rFonts w:ascii="Arial" w:hAnsi="Arial" w:cs="Arial"/>
                <w:b/>
                <w:bCs/>
                <w:sz w:val="22"/>
                <w:szCs w:val="22"/>
              </w:rPr>
              <w:t>/09/2025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6BCDA66" w:rsidR="00CC2661" w:rsidRPr="00A42F82" w:rsidRDefault="003E343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9C625E6" w:rsidR="00CC2661" w:rsidRPr="00A42F82" w:rsidRDefault="003E343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3DD338E" w:rsidR="00CC2661" w:rsidRPr="00A42F82" w:rsidRDefault="003E34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3A42302" w:rsidR="00CC2661" w:rsidRPr="00A42F82" w:rsidRDefault="003E34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9460511" w:rsidR="00743859" w:rsidRPr="00A42F82" w:rsidRDefault="003E34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13D1A8A" w:rsidR="00743859" w:rsidRPr="00A42F82" w:rsidRDefault="003E34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4E3CC" w14:textId="77777777" w:rsidR="001C7233" w:rsidRDefault="001C7233" w:rsidP="00390251">
      <w:r>
        <w:separator/>
      </w:r>
    </w:p>
    <w:p w14:paraId="62F3FDD9" w14:textId="77777777" w:rsidR="001C7233" w:rsidRDefault="001C7233"/>
  </w:endnote>
  <w:endnote w:type="continuationSeparator" w:id="0">
    <w:p w14:paraId="4CEAA36A" w14:textId="77777777" w:rsidR="001C7233" w:rsidRDefault="001C7233" w:rsidP="00390251">
      <w:r>
        <w:continuationSeparator/>
      </w:r>
    </w:p>
    <w:p w14:paraId="608BFB23" w14:textId="77777777" w:rsidR="001C7233" w:rsidRDefault="001C72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09668" w14:textId="77777777" w:rsidR="001C7233" w:rsidRDefault="001C7233" w:rsidP="00390251">
      <w:r>
        <w:separator/>
      </w:r>
    </w:p>
    <w:p w14:paraId="2DF70D17" w14:textId="77777777" w:rsidR="001C7233" w:rsidRDefault="001C7233"/>
  </w:footnote>
  <w:footnote w:type="continuationSeparator" w:id="0">
    <w:p w14:paraId="0A4A3BCC" w14:textId="77777777" w:rsidR="001C7233" w:rsidRDefault="001C7233" w:rsidP="00390251">
      <w:r>
        <w:continuationSeparator/>
      </w:r>
    </w:p>
    <w:p w14:paraId="5CE4ACF1" w14:textId="77777777" w:rsidR="001C7233" w:rsidRDefault="001C72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0D188F"/>
    <w:multiLevelType w:val="hybridMultilevel"/>
    <w:tmpl w:val="A9B04B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0"/>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5775913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579E"/>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233"/>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56B"/>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432"/>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57C16"/>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5D69"/>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08C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538F"/>
    <w:rsid w:val="00B7789F"/>
    <w:rsid w:val="00B85A0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29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377"/>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E7202"/>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23E9"/>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A6B32"/>
    <w:rsid w:val="00EB6877"/>
    <w:rsid w:val="00EB722E"/>
    <w:rsid w:val="00EC0070"/>
    <w:rsid w:val="00EC11CA"/>
    <w:rsid w:val="00ED0C59"/>
    <w:rsid w:val="00ED4E18"/>
    <w:rsid w:val="00ED7B18"/>
    <w:rsid w:val="00EE050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5FCA"/>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33</TotalTime>
  <Pages>13</Pages>
  <Words>4156</Words>
  <Characters>23690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Ana Maria Dogaru (2111954)</cp:lastModifiedBy>
  <cp:revision>10</cp:revision>
  <cp:lastPrinted>2016-10-24T12:21:00Z</cp:lastPrinted>
  <dcterms:created xsi:type="dcterms:W3CDTF">2025-09-08T12:41:00Z</dcterms:created>
  <dcterms:modified xsi:type="dcterms:W3CDTF">2025-09-26T22:18:00Z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