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62276E" w:rsidRDefault="0062276E" w:rsidP="0062276E">
      <w:pPr>
        <w:jc w:val="center"/>
        <w:rPr>
          <w:sz w:val="72"/>
        </w:rPr>
      </w:pPr>
    </w:p>
    <w:p w:rsidR="0062276E" w:rsidRDefault="0062276E" w:rsidP="0062276E">
      <w:pPr>
        <w:jc w:val="center"/>
        <w:rPr>
          <w:sz w:val="72"/>
        </w:rPr>
      </w:pPr>
    </w:p>
    <w:p w:rsidR="0062276E" w:rsidRDefault="0062276E" w:rsidP="0062276E">
      <w:pPr>
        <w:jc w:val="center"/>
        <w:rPr>
          <w:sz w:val="72"/>
        </w:rPr>
      </w:pPr>
    </w:p>
    <w:p w:rsidR="0062276E" w:rsidRDefault="0062276E" w:rsidP="0062276E">
      <w:pPr>
        <w:jc w:val="center"/>
        <w:rPr>
          <w:sz w:val="72"/>
        </w:rPr>
      </w:pPr>
    </w:p>
    <w:p w:rsidR="0062276E" w:rsidRDefault="0062276E" w:rsidP="0062276E">
      <w:pPr>
        <w:jc w:val="center"/>
        <w:rPr>
          <w:sz w:val="72"/>
        </w:rPr>
      </w:pPr>
    </w:p>
    <w:p w:rsidR="0062276E" w:rsidRDefault="008F5597" w:rsidP="0062276E">
      <w:pPr>
        <w:jc w:val="center"/>
        <w:rPr>
          <w:sz w:val="72"/>
        </w:rPr>
      </w:pPr>
      <w:r w:rsidRPr="0062276E">
        <w:rPr>
          <w:sz w:val="72"/>
        </w:rPr>
        <w:t>Energy in a Flywheel</w:t>
      </w:r>
    </w:p>
    <w:p w:rsidR="00D97438" w:rsidRPr="00D97438" w:rsidRDefault="00D97438" w:rsidP="0062276E">
      <w:pPr>
        <w:jc w:val="center"/>
      </w:pPr>
      <w:r w:rsidRPr="00D97438">
        <w:t>Author: Iriney Georgiev</w:t>
      </w:r>
      <w:r>
        <w:t xml:space="preserve"> 190719</w:t>
      </w:r>
    </w:p>
    <w:p w:rsidR="00F451EE" w:rsidRDefault="004157A0">
      <w:pPr>
        <w:rPr>
          <w:sz w:val="32"/>
        </w:rPr>
      </w:pPr>
      <w:r w:rsidRPr="004157A0">
        <w:rPr>
          <w:rFonts w:eastAsiaTheme="minorEastAsia"/>
          <w:noProof/>
          <w:sz w:val="20"/>
        </w:rPr>
        <mc:AlternateContent>
          <mc:Choice Requires="wps">
            <w:drawing>
              <wp:anchor distT="45720" distB="45720" distL="114300" distR="114300" simplePos="0" relativeHeight="251713536" behindDoc="0" locked="0" layoutInCell="1" allowOverlap="1" wp14:anchorId="5C1977B1" wp14:editId="58119F1C">
                <wp:simplePos x="0" y="0"/>
                <wp:positionH relativeFrom="margin">
                  <wp:align>right</wp:align>
                </wp:positionH>
                <wp:positionV relativeFrom="paragraph">
                  <wp:posOffset>4345940</wp:posOffset>
                </wp:positionV>
                <wp:extent cx="254000" cy="273050"/>
                <wp:effectExtent l="0" t="0" r="12700" b="127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1977B1" id="_x0000_t202" coordsize="21600,21600" o:spt="202" path="m,l,21600r21600,l21600,xe">
                <v:stroke joinstyle="miter"/>
                <v:path gradientshapeok="t" o:connecttype="rect"/>
              </v:shapetype>
              <v:shape id="Text Box 2" o:spid="_x0000_s1026" type="#_x0000_t202" style="position:absolute;margin-left:-31.2pt;margin-top:342.2pt;width:20pt;height:21.5pt;z-index:2517135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" strokecolor="window">
                <v:textbox>
                  <w:txbxContent>
                    <w:p w:rsidR="0039489B" w:rsidRDefault="0039489B" w:rsidP="004157A0">
                      <w:r>
                        <w:t>1</w:t>
                      </w:r>
                    </w:p>
                  </w:txbxContent>
                </v:textbox>
                <w10:wrap type="square" anchorx="margin"/>
              </v:shape>
            </w:pict>
          </mc:Fallback>
        </mc:AlternateContent>
      </w:r>
      <w:r w:rsidR="0062276E">
        <w:rPr>
          <w:sz w:val="32"/>
        </w:rPr>
        <w:br w:type="page"/>
      </w:r>
    </w:p>
    <w:sdt>
      <w:sdtPr>
        <w:rPr>
          <w:rFonts w:asciiTheme="minorHAnsi" w:eastAsiaTheme="minorHAnsi" w:hAnsiTheme="minorHAnsi" w:cstheme="minorBidi"/>
          <w:color w:val="auto"/>
          <w:sz w:val="22"/>
          <w:szCs w:val="22"/>
        </w:rPr>
        <w:id w:val="307834918"/>
        <w:docPartObj>
          <w:docPartGallery w:val="Table of Contents"/>
          <w:docPartUnique/>
        </w:docPartObj>
      </w:sdtPr>
      <w:sdtEndPr>
        <w:rPr>
          <w:b/>
          <w:bCs/>
          <w:noProof/>
        </w:rPr>
      </w:sdtEndPr>
      <w:sdtContent>
        <w:p w:rsidR="00F451EE" w:rsidRDefault="00F451EE" w:rsidP="0039489B">
          <w:pPr>
            <w:pStyle w:val="TOCHeading"/>
            <w:jc w:val="center"/>
          </w:pPr>
          <w:r>
            <w:t>Contents</w:t>
          </w:r>
          <w:r w:rsidR="0039489B">
            <w:t>:</w:t>
          </w:r>
        </w:p>
        <w:p w:rsidR="0039489B" w:rsidRDefault="00F451EE">
          <w:pPr>
            <w:pStyle w:val="TOC1"/>
            <w:tabs>
              <w:tab w:val="left" w:pos="440"/>
              <w:tab w:val="right" w:leader="dot" w:pos="10790"/>
            </w:tabs>
            <w:rPr>
              <w:rFonts w:eastAsiaTheme="minorEastAsia"/>
              <w:noProof/>
            </w:rPr>
          </w:pPr>
          <w:r>
            <w:fldChar w:fldCharType="begin"/>
          </w:r>
          <w:r>
            <w:instrText xml:space="preserve"> TOC \o "1-3" \h \z \u </w:instrText>
          </w:r>
          <w:r>
            <w:fldChar w:fldCharType="separate"/>
          </w:r>
          <w:hyperlink w:anchor="_Toc27056598" w:history="1">
            <w:r w:rsidR="0039489B" w:rsidRPr="009233B1">
              <w:rPr>
                <w:rStyle w:val="Hyperlink"/>
                <w:noProof/>
              </w:rPr>
              <w:t>1</w:t>
            </w:r>
            <w:r w:rsidR="0039489B">
              <w:rPr>
                <w:rFonts w:eastAsiaTheme="minorEastAsia"/>
                <w:noProof/>
              </w:rPr>
              <w:tab/>
            </w:r>
            <w:r w:rsidR="0039489B" w:rsidRPr="009233B1">
              <w:rPr>
                <w:rStyle w:val="Hyperlink"/>
                <w:noProof/>
              </w:rPr>
              <w:t>Experimental procedure:</w:t>
            </w:r>
            <w:r w:rsidR="0039489B">
              <w:rPr>
                <w:noProof/>
                <w:webHidden/>
              </w:rPr>
              <w:tab/>
            </w:r>
            <w:r w:rsidR="0039489B">
              <w:rPr>
                <w:noProof/>
                <w:webHidden/>
              </w:rPr>
              <w:fldChar w:fldCharType="begin"/>
            </w:r>
            <w:r w:rsidR="0039489B">
              <w:rPr>
                <w:noProof/>
                <w:webHidden/>
              </w:rPr>
              <w:instrText xml:space="preserve"> PAGEREF _Toc27056598 \h </w:instrText>
            </w:r>
            <w:r w:rsidR="0039489B">
              <w:rPr>
                <w:noProof/>
                <w:webHidden/>
              </w:rPr>
            </w:r>
            <w:r w:rsidR="0039489B">
              <w:rPr>
                <w:noProof/>
                <w:webHidden/>
              </w:rPr>
              <w:fldChar w:fldCharType="separate"/>
            </w:r>
            <w:r w:rsidR="0039489B">
              <w:rPr>
                <w:noProof/>
                <w:webHidden/>
              </w:rPr>
              <w:t>4</w:t>
            </w:r>
            <w:r w:rsidR="0039489B">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599" w:history="1">
            <w:r w:rsidRPr="009233B1">
              <w:rPr>
                <w:rStyle w:val="Hyperlink"/>
                <w:noProof/>
              </w:rPr>
              <w:t>1.1</w:t>
            </w:r>
            <w:r>
              <w:rPr>
                <w:rFonts w:eastAsiaTheme="minorEastAsia"/>
                <w:noProof/>
              </w:rPr>
              <w:tab/>
            </w:r>
            <w:r w:rsidRPr="009233B1">
              <w:rPr>
                <w:rStyle w:val="Hyperlink"/>
                <w:noProof/>
              </w:rPr>
              <w:t>Experiment</w:t>
            </w:r>
            <w:r w:rsidRPr="009233B1">
              <w:rPr>
                <w:rStyle w:val="Hyperlink"/>
                <w:noProof/>
                <w:lang w:val="en-GB"/>
              </w:rPr>
              <w:t>al steps:</w:t>
            </w:r>
            <w:r>
              <w:rPr>
                <w:noProof/>
                <w:webHidden/>
              </w:rPr>
              <w:tab/>
            </w:r>
            <w:r>
              <w:rPr>
                <w:noProof/>
                <w:webHidden/>
              </w:rPr>
              <w:fldChar w:fldCharType="begin"/>
            </w:r>
            <w:r>
              <w:rPr>
                <w:noProof/>
                <w:webHidden/>
              </w:rPr>
              <w:instrText xml:space="preserve"> PAGEREF _Toc27056599 \h </w:instrText>
            </w:r>
            <w:r>
              <w:rPr>
                <w:noProof/>
                <w:webHidden/>
              </w:rPr>
            </w:r>
            <w:r>
              <w:rPr>
                <w:noProof/>
                <w:webHidden/>
              </w:rPr>
              <w:fldChar w:fldCharType="separate"/>
            </w:r>
            <w:r>
              <w:rPr>
                <w:noProof/>
                <w:webHidden/>
              </w:rPr>
              <w:t>4</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00" w:history="1">
            <w:r w:rsidRPr="009233B1">
              <w:rPr>
                <w:rStyle w:val="Hyperlink"/>
                <w:noProof/>
              </w:rPr>
              <w:t>1.2</w:t>
            </w:r>
            <w:r>
              <w:rPr>
                <w:rFonts w:eastAsiaTheme="minorEastAsia"/>
                <w:noProof/>
              </w:rPr>
              <w:tab/>
            </w:r>
            <w:r w:rsidRPr="009233B1">
              <w:rPr>
                <w:rStyle w:val="Hyperlink"/>
                <w:noProof/>
              </w:rPr>
              <w:t>Storing energy:</w:t>
            </w:r>
            <w:r>
              <w:rPr>
                <w:noProof/>
                <w:webHidden/>
              </w:rPr>
              <w:tab/>
            </w:r>
            <w:r>
              <w:rPr>
                <w:noProof/>
                <w:webHidden/>
              </w:rPr>
              <w:fldChar w:fldCharType="begin"/>
            </w:r>
            <w:r>
              <w:rPr>
                <w:noProof/>
                <w:webHidden/>
              </w:rPr>
              <w:instrText xml:space="preserve"> PAGEREF _Toc27056600 \h </w:instrText>
            </w:r>
            <w:r>
              <w:rPr>
                <w:noProof/>
                <w:webHidden/>
              </w:rPr>
            </w:r>
            <w:r>
              <w:rPr>
                <w:noProof/>
                <w:webHidden/>
              </w:rPr>
              <w:fldChar w:fldCharType="separate"/>
            </w:r>
            <w:r>
              <w:rPr>
                <w:noProof/>
                <w:webHidden/>
              </w:rPr>
              <w:t>4</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01" w:history="1">
            <w:r w:rsidRPr="009233B1">
              <w:rPr>
                <w:rStyle w:val="Hyperlink"/>
                <w:noProof/>
              </w:rPr>
              <w:t>1.3</w:t>
            </w:r>
            <w:r>
              <w:rPr>
                <w:rFonts w:eastAsiaTheme="minorEastAsia"/>
                <w:noProof/>
              </w:rPr>
              <w:tab/>
            </w:r>
            <w:r w:rsidRPr="009233B1">
              <w:rPr>
                <w:rStyle w:val="Hyperlink"/>
                <w:noProof/>
              </w:rPr>
              <w:t>Surroundings:</w:t>
            </w:r>
            <w:r>
              <w:rPr>
                <w:noProof/>
                <w:webHidden/>
              </w:rPr>
              <w:tab/>
            </w:r>
            <w:r>
              <w:rPr>
                <w:noProof/>
                <w:webHidden/>
              </w:rPr>
              <w:fldChar w:fldCharType="begin"/>
            </w:r>
            <w:r>
              <w:rPr>
                <w:noProof/>
                <w:webHidden/>
              </w:rPr>
              <w:instrText xml:space="preserve"> PAGEREF _Toc27056601 \h </w:instrText>
            </w:r>
            <w:r>
              <w:rPr>
                <w:noProof/>
                <w:webHidden/>
              </w:rPr>
            </w:r>
            <w:r>
              <w:rPr>
                <w:noProof/>
                <w:webHidden/>
              </w:rPr>
              <w:fldChar w:fldCharType="separate"/>
            </w:r>
            <w:r>
              <w:rPr>
                <w:noProof/>
                <w:webHidden/>
              </w:rPr>
              <w:t>5</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02" w:history="1">
            <w:r w:rsidRPr="009233B1">
              <w:rPr>
                <w:rStyle w:val="Hyperlink"/>
                <w:noProof/>
              </w:rPr>
              <w:t>2</w:t>
            </w:r>
            <w:r>
              <w:rPr>
                <w:rFonts w:eastAsiaTheme="minorEastAsia"/>
                <w:noProof/>
              </w:rPr>
              <w:tab/>
            </w:r>
            <w:r w:rsidRPr="009233B1">
              <w:rPr>
                <w:rStyle w:val="Hyperlink"/>
                <w:noProof/>
              </w:rPr>
              <w:t>Results:</w:t>
            </w:r>
            <w:r>
              <w:rPr>
                <w:noProof/>
                <w:webHidden/>
              </w:rPr>
              <w:tab/>
            </w:r>
            <w:r>
              <w:rPr>
                <w:noProof/>
                <w:webHidden/>
              </w:rPr>
              <w:fldChar w:fldCharType="begin"/>
            </w:r>
            <w:r>
              <w:rPr>
                <w:noProof/>
                <w:webHidden/>
              </w:rPr>
              <w:instrText xml:space="preserve"> PAGEREF _Toc27056602 \h </w:instrText>
            </w:r>
            <w:r>
              <w:rPr>
                <w:noProof/>
                <w:webHidden/>
              </w:rPr>
            </w:r>
            <w:r>
              <w:rPr>
                <w:noProof/>
                <w:webHidden/>
              </w:rPr>
              <w:fldChar w:fldCharType="separate"/>
            </w:r>
            <w:r>
              <w:rPr>
                <w:noProof/>
                <w:webHidden/>
              </w:rPr>
              <w:t>6</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03" w:history="1">
            <w:r w:rsidRPr="009233B1">
              <w:rPr>
                <w:rStyle w:val="Hyperlink"/>
                <w:noProof/>
              </w:rPr>
              <w:t>3</w:t>
            </w:r>
            <w:r>
              <w:rPr>
                <w:rFonts w:eastAsiaTheme="minorEastAsia"/>
                <w:noProof/>
              </w:rPr>
              <w:tab/>
            </w:r>
            <w:r w:rsidRPr="009233B1">
              <w:rPr>
                <w:rStyle w:val="Hyperlink"/>
                <w:noProof/>
              </w:rPr>
              <w:t>An</w:t>
            </w:r>
            <w:r w:rsidRPr="009233B1">
              <w:rPr>
                <w:rStyle w:val="Hyperlink"/>
                <w:noProof/>
              </w:rPr>
              <w:t>a</w:t>
            </w:r>
            <w:r w:rsidRPr="009233B1">
              <w:rPr>
                <w:rStyle w:val="Hyperlink"/>
                <w:noProof/>
              </w:rPr>
              <w:t>lysis:</w:t>
            </w:r>
            <w:r>
              <w:rPr>
                <w:noProof/>
                <w:webHidden/>
              </w:rPr>
              <w:tab/>
            </w:r>
            <w:r>
              <w:rPr>
                <w:noProof/>
                <w:webHidden/>
              </w:rPr>
              <w:fldChar w:fldCharType="begin"/>
            </w:r>
            <w:r>
              <w:rPr>
                <w:noProof/>
                <w:webHidden/>
              </w:rPr>
              <w:instrText xml:space="preserve"> PAGEREF _Toc27056603 \h </w:instrText>
            </w:r>
            <w:r>
              <w:rPr>
                <w:noProof/>
                <w:webHidden/>
              </w:rPr>
            </w:r>
            <w:r>
              <w:rPr>
                <w:noProof/>
                <w:webHidden/>
              </w:rPr>
              <w:fldChar w:fldCharType="separate"/>
            </w:r>
            <w:r>
              <w:rPr>
                <w:noProof/>
                <w:webHidden/>
              </w:rPr>
              <w:t>7</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04" w:history="1">
            <w:r w:rsidRPr="009233B1">
              <w:rPr>
                <w:rStyle w:val="Hyperlink"/>
                <w:noProof/>
              </w:rPr>
              <w:t>3.1</w:t>
            </w:r>
            <w:r>
              <w:rPr>
                <w:rFonts w:eastAsiaTheme="minorEastAsia"/>
                <w:noProof/>
              </w:rPr>
              <w:tab/>
            </w:r>
            <w:r w:rsidRPr="009233B1">
              <w:rPr>
                <w:rStyle w:val="Hyperlink"/>
                <w:noProof/>
              </w:rPr>
              <w:t>Total moment of inertia:</w:t>
            </w:r>
            <w:r>
              <w:rPr>
                <w:noProof/>
                <w:webHidden/>
              </w:rPr>
              <w:tab/>
            </w:r>
            <w:r>
              <w:rPr>
                <w:noProof/>
                <w:webHidden/>
              </w:rPr>
              <w:fldChar w:fldCharType="begin"/>
            </w:r>
            <w:r>
              <w:rPr>
                <w:noProof/>
                <w:webHidden/>
              </w:rPr>
              <w:instrText xml:space="preserve"> PAGEREF _Toc27056604 \h </w:instrText>
            </w:r>
            <w:r>
              <w:rPr>
                <w:noProof/>
                <w:webHidden/>
              </w:rPr>
            </w:r>
            <w:r>
              <w:rPr>
                <w:noProof/>
                <w:webHidden/>
              </w:rPr>
              <w:fldChar w:fldCharType="separate"/>
            </w:r>
            <w:r>
              <w:rPr>
                <w:noProof/>
                <w:webHidden/>
              </w:rPr>
              <w:t>7</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05" w:history="1">
            <w:r w:rsidRPr="009233B1">
              <w:rPr>
                <w:rStyle w:val="Hyperlink"/>
                <w:noProof/>
              </w:rPr>
              <w:t>3.2</w:t>
            </w:r>
            <w:r>
              <w:rPr>
                <w:rFonts w:eastAsiaTheme="minorEastAsia"/>
                <w:noProof/>
              </w:rPr>
              <w:tab/>
            </w:r>
            <w:r w:rsidRPr="009233B1">
              <w:rPr>
                <w:rStyle w:val="Hyperlink"/>
                <w:noProof/>
              </w:rPr>
              <w:t>Graph relationship:</w:t>
            </w:r>
            <w:r>
              <w:rPr>
                <w:noProof/>
                <w:webHidden/>
              </w:rPr>
              <w:tab/>
            </w:r>
            <w:r>
              <w:rPr>
                <w:noProof/>
                <w:webHidden/>
              </w:rPr>
              <w:fldChar w:fldCharType="begin"/>
            </w:r>
            <w:r>
              <w:rPr>
                <w:noProof/>
                <w:webHidden/>
              </w:rPr>
              <w:instrText xml:space="preserve"> PAGEREF _Toc27056605 \h </w:instrText>
            </w:r>
            <w:r>
              <w:rPr>
                <w:noProof/>
                <w:webHidden/>
              </w:rPr>
            </w:r>
            <w:r>
              <w:rPr>
                <w:noProof/>
                <w:webHidden/>
              </w:rPr>
              <w:fldChar w:fldCharType="separate"/>
            </w:r>
            <w:r>
              <w:rPr>
                <w:noProof/>
                <w:webHidden/>
              </w:rPr>
              <w:t>8</w:t>
            </w:r>
            <w:r>
              <w:rPr>
                <w:noProof/>
                <w:webHidden/>
              </w:rPr>
              <w:fldChar w:fldCharType="end"/>
            </w:r>
          </w:hyperlink>
        </w:p>
        <w:p w:rsidR="0039489B" w:rsidRDefault="0039489B">
          <w:pPr>
            <w:pStyle w:val="TOC3"/>
            <w:tabs>
              <w:tab w:val="left" w:pos="1320"/>
              <w:tab w:val="right" w:leader="dot" w:pos="10790"/>
            </w:tabs>
            <w:rPr>
              <w:rFonts w:eastAsiaTheme="minorEastAsia"/>
              <w:noProof/>
            </w:rPr>
          </w:pPr>
          <w:hyperlink w:anchor="_Toc27056606" w:history="1">
            <w:r w:rsidRPr="009233B1">
              <w:rPr>
                <w:rStyle w:val="Hyperlink"/>
                <w:noProof/>
              </w:rPr>
              <w:t>3.2.1</w:t>
            </w:r>
            <w:r>
              <w:rPr>
                <w:rFonts w:eastAsiaTheme="minorEastAsia"/>
                <w:noProof/>
              </w:rPr>
              <w:tab/>
            </w:r>
            <w:r w:rsidRPr="009233B1">
              <w:rPr>
                <w:rStyle w:val="Hyperlink"/>
                <w:noProof/>
              </w:rPr>
              <w:t>Calculating inertia:</w:t>
            </w:r>
            <w:r>
              <w:rPr>
                <w:noProof/>
                <w:webHidden/>
              </w:rPr>
              <w:tab/>
            </w:r>
            <w:r>
              <w:rPr>
                <w:noProof/>
                <w:webHidden/>
              </w:rPr>
              <w:fldChar w:fldCharType="begin"/>
            </w:r>
            <w:r>
              <w:rPr>
                <w:noProof/>
                <w:webHidden/>
              </w:rPr>
              <w:instrText xml:space="preserve"> PAGEREF _Toc27056606 \h </w:instrText>
            </w:r>
            <w:r>
              <w:rPr>
                <w:noProof/>
                <w:webHidden/>
              </w:rPr>
            </w:r>
            <w:r>
              <w:rPr>
                <w:noProof/>
                <w:webHidden/>
              </w:rPr>
              <w:fldChar w:fldCharType="separate"/>
            </w:r>
            <w:r>
              <w:rPr>
                <w:noProof/>
                <w:webHidden/>
              </w:rPr>
              <w:t>8</w:t>
            </w:r>
            <w:r>
              <w:rPr>
                <w:noProof/>
                <w:webHidden/>
              </w:rPr>
              <w:fldChar w:fldCharType="end"/>
            </w:r>
          </w:hyperlink>
        </w:p>
        <w:p w:rsidR="0039489B" w:rsidRDefault="0039489B">
          <w:pPr>
            <w:pStyle w:val="TOC3"/>
            <w:tabs>
              <w:tab w:val="left" w:pos="1320"/>
              <w:tab w:val="right" w:leader="dot" w:pos="10790"/>
            </w:tabs>
            <w:rPr>
              <w:rFonts w:eastAsiaTheme="minorEastAsia"/>
              <w:noProof/>
            </w:rPr>
          </w:pPr>
          <w:hyperlink w:anchor="_Toc27056607" w:history="1">
            <w:r w:rsidRPr="009233B1">
              <w:rPr>
                <w:rStyle w:val="Hyperlink"/>
                <w:noProof/>
              </w:rPr>
              <w:t>3.2.2</w:t>
            </w:r>
            <w:r>
              <w:rPr>
                <w:rFonts w:eastAsiaTheme="minorEastAsia"/>
                <w:noProof/>
              </w:rPr>
              <w:tab/>
            </w:r>
            <w:r w:rsidRPr="009233B1">
              <w:rPr>
                <w:rStyle w:val="Hyperlink"/>
                <w:noProof/>
              </w:rPr>
              <w:t>Percentage error:</w:t>
            </w:r>
            <w:r>
              <w:rPr>
                <w:noProof/>
                <w:webHidden/>
              </w:rPr>
              <w:tab/>
            </w:r>
            <w:r>
              <w:rPr>
                <w:noProof/>
                <w:webHidden/>
              </w:rPr>
              <w:fldChar w:fldCharType="begin"/>
            </w:r>
            <w:r>
              <w:rPr>
                <w:noProof/>
                <w:webHidden/>
              </w:rPr>
              <w:instrText xml:space="preserve"> PAGEREF _Toc27056607 \h </w:instrText>
            </w:r>
            <w:r>
              <w:rPr>
                <w:noProof/>
                <w:webHidden/>
              </w:rPr>
            </w:r>
            <w:r>
              <w:rPr>
                <w:noProof/>
                <w:webHidden/>
              </w:rPr>
              <w:fldChar w:fldCharType="separate"/>
            </w:r>
            <w:r>
              <w:rPr>
                <w:noProof/>
                <w:webHidden/>
              </w:rPr>
              <w:t>8</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08" w:history="1">
            <w:r w:rsidRPr="009233B1">
              <w:rPr>
                <w:rStyle w:val="Hyperlink"/>
                <w:noProof/>
              </w:rPr>
              <w:t>4</w:t>
            </w:r>
            <w:r>
              <w:rPr>
                <w:rFonts w:eastAsiaTheme="minorEastAsia"/>
                <w:noProof/>
              </w:rPr>
              <w:tab/>
            </w:r>
            <w:r w:rsidRPr="009233B1">
              <w:rPr>
                <w:rStyle w:val="Hyperlink"/>
                <w:noProof/>
              </w:rPr>
              <w:t>Evaluation:</w:t>
            </w:r>
            <w:r>
              <w:rPr>
                <w:noProof/>
                <w:webHidden/>
              </w:rPr>
              <w:tab/>
            </w:r>
            <w:r>
              <w:rPr>
                <w:noProof/>
                <w:webHidden/>
              </w:rPr>
              <w:fldChar w:fldCharType="begin"/>
            </w:r>
            <w:r>
              <w:rPr>
                <w:noProof/>
                <w:webHidden/>
              </w:rPr>
              <w:instrText xml:space="preserve"> PAGEREF _Toc27056608 \h </w:instrText>
            </w:r>
            <w:r>
              <w:rPr>
                <w:noProof/>
                <w:webHidden/>
              </w:rPr>
            </w:r>
            <w:r>
              <w:rPr>
                <w:noProof/>
                <w:webHidden/>
              </w:rPr>
              <w:fldChar w:fldCharType="separate"/>
            </w:r>
            <w:r>
              <w:rPr>
                <w:noProof/>
                <w:webHidden/>
              </w:rPr>
              <w:t>9</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09" w:history="1">
            <w:r w:rsidRPr="009233B1">
              <w:rPr>
                <w:rStyle w:val="Hyperlink"/>
                <w:noProof/>
              </w:rPr>
              <w:t>4.1</w:t>
            </w:r>
            <w:r>
              <w:rPr>
                <w:rFonts w:eastAsiaTheme="minorEastAsia"/>
                <w:noProof/>
              </w:rPr>
              <w:tab/>
            </w:r>
            <w:r w:rsidRPr="009233B1">
              <w:rPr>
                <w:rStyle w:val="Hyperlink"/>
                <w:noProof/>
              </w:rPr>
              <w:t>Human errors:</w:t>
            </w:r>
            <w:r>
              <w:rPr>
                <w:noProof/>
                <w:webHidden/>
              </w:rPr>
              <w:tab/>
            </w:r>
            <w:r>
              <w:rPr>
                <w:noProof/>
                <w:webHidden/>
              </w:rPr>
              <w:fldChar w:fldCharType="begin"/>
            </w:r>
            <w:r>
              <w:rPr>
                <w:noProof/>
                <w:webHidden/>
              </w:rPr>
              <w:instrText xml:space="preserve"> PAGEREF _Toc27056609 \h </w:instrText>
            </w:r>
            <w:r>
              <w:rPr>
                <w:noProof/>
                <w:webHidden/>
              </w:rPr>
            </w:r>
            <w:r>
              <w:rPr>
                <w:noProof/>
                <w:webHidden/>
              </w:rPr>
              <w:fldChar w:fldCharType="separate"/>
            </w:r>
            <w:r>
              <w:rPr>
                <w:noProof/>
                <w:webHidden/>
              </w:rPr>
              <w:t>9</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0" w:history="1">
            <w:r w:rsidRPr="009233B1">
              <w:rPr>
                <w:rStyle w:val="Hyperlink"/>
                <w:noProof/>
              </w:rPr>
              <w:t>4.2</w:t>
            </w:r>
            <w:r>
              <w:rPr>
                <w:rFonts w:eastAsiaTheme="minorEastAsia"/>
                <w:noProof/>
              </w:rPr>
              <w:tab/>
            </w:r>
            <w:r w:rsidRPr="009233B1">
              <w:rPr>
                <w:rStyle w:val="Hyperlink"/>
                <w:noProof/>
              </w:rPr>
              <w:t>Shaking effect:</w:t>
            </w:r>
            <w:r>
              <w:rPr>
                <w:noProof/>
                <w:webHidden/>
              </w:rPr>
              <w:tab/>
            </w:r>
            <w:r>
              <w:rPr>
                <w:noProof/>
                <w:webHidden/>
              </w:rPr>
              <w:fldChar w:fldCharType="begin"/>
            </w:r>
            <w:r>
              <w:rPr>
                <w:noProof/>
                <w:webHidden/>
              </w:rPr>
              <w:instrText xml:space="preserve"> PAGEREF _Toc27056610 \h </w:instrText>
            </w:r>
            <w:r>
              <w:rPr>
                <w:noProof/>
                <w:webHidden/>
              </w:rPr>
            </w:r>
            <w:r>
              <w:rPr>
                <w:noProof/>
                <w:webHidden/>
              </w:rPr>
              <w:fldChar w:fldCharType="separate"/>
            </w:r>
            <w:r>
              <w:rPr>
                <w:noProof/>
                <w:webHidden/>
              </w:rPr>
              <w:t>9</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1" w:history="1">
            <w:r w:rsidRPr="009233B1">
              <w:rPr>
                <w:rStyle w:val="Hyperlink"/>
                <w:noProof/>
              </w:rPr>
              <w:t>4.3</w:t>
            </w:r>
            <w:r>
              <w:rPr>
                <w:rFonts w:eastAsiaTheme="minorEastAsia"/>
                <w:noProof/>
              </w:rPr>
              <w:tab/>
            </w:r>
            <w:r w:rsidRPr="009233B1">
              <w:rPr>
                <w:rStyle w:val="Hyperlink"/>
                <w:noProof/>
              </w:rPr>
              <w:t>Calculations:</w:t>
            </w:r>
            <w:r>
              <w:rPr>
                <w:noProof/>
                <w:webHidden/>
              </w:rPr>
              <w:tab/>
            </w:r>
            <w:r>
              <w:rPr>
                <w:noProof/>
                <w:webHidden/>
              </w:rPr>
              <w:fldChar w:fldCharType="begin"/>
            </w:r>
            <w:r>
              <w:rPr>
                <w:noProof/>
                <w:webHidden/>
              </w:rPr>
              <w:instrText xml:space="preserve"> PAGEREF _Toc27056611 \h </w:instrText>
            </w:r>
            <w:r>
              <w:rPr>
                <w:noProof/>
                <w:webHidden/>
              </w:rPr>
            </w:r>
            <w:r>
              <w:rPr>
                <w:noProof/>
                <w:webHidden/>
              </w:rPr>
              <w:fldChar w:fldCharType="separate"/>
            </w:r>
            <w:r>
              <w:rPr>
                <w:noProof/>
                <w:webHidden/>
              </w:rPr>
              <w:t>9</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2" w:history="1">
            <w:r w:rsidRPr="009233B1">
              <w:rPr>
                <w:rStyle w:val="Hyperlink"/>
                <w:noProof/>
              </w:rPr>
              <w:t>4.4</w:t>
            </w:r>
            <w:r>
              <w:rPr>
                <w:rFonts w:eastAsiaTheme="minorEastAsia"/>
                <w:noProof/>
              </w:rPr>
              <w:tab/>
            </w:r>
            <w:r w:rsidRPr="009233B1">
              <w:rPr>
                <w:rStyle w:val="Hyperlink"/>
                <w:noProof/>
              </w:rPr>
              <w:t>Environment:</w:t>
            </w:r>
            <w:r>
              <w:rPr>
                <w:noProof/>
                <w:webHidden/>
              </w:rPr>
              <w:tab/>
            </w:r>
            <w:r>
              <w:rPr>
                <w:noProof/>
                <w:webHidden/>
              </w:rPr>
              <w:fldChar w:fldCharType="begin"/>
            </w:r>
            <w:r>
              <w:rPr>
                <w:noProof/>
                <w:webHidden/>
              </w:rPr>
              <w:instrText xml:space="preserve"> PAGEREF _Toc27056612 \h </w:instrText>
            </w:r>
            <w:r>
              <w:rPr>
                <w:noProof/>
                <w:webHidden/>
              </w:rPr>
            </w:r>
            <w:r>
              <w:rPr>
                <w:noProof/>
                <w:webHidden/>
              </w:rPr>
              <w:fldChar w:fldCharType="separate"/>
            </w:r>
            <w:r>
              <w:rPr>
                <w:noProof/>
                <w:webHidden/>
              </w:rPr>
              <w:t>9</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13" w:history="1">
            <w:r w:rsidRPr="009233B1">
              <w:rPr>
                <w:rStyle w:val="Hyperlink"/>
                <w:noProof/>
              </w:rPr>
              <w:t>5</w:t>
            </w:r>
            <w:r>
              <w:rPr>
                <w:rFonts w:eastAsiaTheme="minorEastAsia"/>
                <w:noProof/>
              </w:rPr>
              <w:tab/>
            </w:r>
            <w:r w:rsidRPr="009233B1">
              <w:rPr>
                <w:rStyle w:val="Hyperlink"/>
                <w:noProof/>
              </w:rPr>
              <w:t>Further work:</w:t>
            </w:r>
            <w:r>
              <w:rPr>
                <w:noProof/>
                <w:webHidden/>
              </w:rPr>
              <w:tab/>
            </w:r>
            <w:r>
              <w:rPr>
                <w:noProof/>
                <w:webHidden/>
              </w:rPr>
              <w:fldChar w:fldCharType="begin"/>
            </w:r>
            <w:r>
              <w:rPr>
                <w:noProof/>
                <w:webHidden/>
              </w:rPr>
              <w:instrText xml:space="preserve"> PAGEREF _Toc27056613 \h </w:instrText>
            </w:r>
            <w:r>
              <w:rPr>
                <w:noProof/>
                <w:webHidden/>
              </w:rPr>
            </w:r>
            <w:r>
              <w:rPr>
                <w:noProof/>
                <w:webHidden/>
              </w:rPr>
              <w:fldChar w:fldCharType="separate"/>
            </w:r>
            <w:r>
              <w:rPr>
                <w:noProof/>
                <w:webHidden/>
              </w:rPr>
              <w:t>10</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4" w:history="1">
            <w:r w:rsidRPr="009233B1">
              <w:rPr>
                <w:rStyle w:val="Hyperlink"/>
                <w:noProof/>
              </w:rPr>
              <w:t>5.1</w:t>
            </w:r>
            <w:r>
              <w:rPr>
                <w:rFonts w:eastAsiaTheme="minorEastAsia"/>
                <w:noProof/>
              </w:rPr>
              <w:tab/>
            </w:r>
            <w:r w:rsidRPr="009233B1">
              <w:rPr>
                <w:rStyle w:val="Hyperlink"/>
                <w:noProof/>
              </w:rPr>
              <w:t>Data:</w:t>
            </w:r>
            <w:r>
              <w:rPr>
                <w:noProof/>
                <w:webHidden/>
              </w:rPr>
              <w:tab/>
            </w:r>
            <w:r>
              <w:rPr>
                <w:noProof/>
                <w:webHidden/>
              </w:rPr>
              <w:fldChar w:fldCharType="begin"/>
            </w:r>
            <w:r>
              <w:rPr>
                <w:noProof/>
                <w:webHidden/>
              </w:rPr>
              <w:instrText xml:space="preserve"> PAGEREF _Toc27056614 \h </w:instrText>
            </w:r>
            <w:r>
              <w:rPr>
                <w:noProof/>
                <w:webHidden/>
              </w:rPr>
            </w:r>
            <w:r>
              <w:rPr>
                <w:noProof/>
                <w:webHidden/>
              </w:rPr>
              <w:fldChar w:fldCharType="separate"/>
            </w:r>
            <w:r>
              <w:rPr>
                <w:noProof/>
                <w:webHidden/>
              </w:rPr>
              <w:t>10</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5" w:history="1">
            <w:r w:rsidRPr="009233B1">
              <w:rPr>
                <w:rStyle w:val="Hyperlink"/>
                <w:noProof/>
              </w:rPr>
              <w:t>5.2</w:t>
            </w:r>
            <w:r>
              <w:rPr>
                <w:rFonts w:eastAsiaTheme="minorEastAsia"/>
                <w:noProof/>
              </w:rPr>
              <w:tab/>
            </w:r>
            <w:r w:rsidRPr="009233B1">
              <w:rPr>
                <w:rStyle w:val="Hyperlink"/>
                <w:noProof/>
              </w:rPr>
              <w:t>Equipment:</w:t>
            </w:r>
            <w:r>
              <w:rPr>
                <w:noProof/>
                <w:webHidden/>
              </w:rPr>
              <w:tab/>
            </w:r>
            <w:r>
              <w:rPr>
                <w:noProof/>
                <w:webHidden/>
              </w:rPr>
              <w:fldChar w:fldCharType="begin"/>
            </w:r>
            <w:r>
              <w:rPr>
                <w:noProof/>
                <w:webHidden/>
              </w:rPr>
              <w:instrText xml:space="preserve"> PAGEREF _Toc27056615 \h </w:instrText>
            </w:r>
            <w:r>
              <w:rPr>
                <w:noProof/>
                <w:webHidden/>
              </w:rPr>
            </w:r>
            <w:r>
              <w:rPr>
                <w:noProof/>
                <w:webHidden/>
              </w:rPr>
              <w:fldChar w:fldCharType="separate"/>
            </w:r>
            <w:r>
              <w:rPr>
                <w:noProof/>
                <w:webHidden/>
              </w:rPr>
              <w:t>10</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16" w:history="1">
            <w:r w:rsidRPr="009233B1">
              <w:rPr>
                <w:rStyle w:val="Hyperlink"/>
                <w:noProof/>
              </w:rPr>
              <w:t>6</w:t>
            </w:r>
            <w:r>
              <w:rPr>
                <w:rFonts w:eastAsiaTheme="minorEastAsia"/>
                <w:noProof/>
              </w:rPr>
              <w:tab/>
            </w:r>
            <w:r w:rsidRPr="009233B1">
              <w:rPr>
                <w:rStyle w:val="Hyperlink"/>
                <w:noProof/>
              </w:rPr>
              <w:t>Conclusion:</w:t>
            </w:r>
            <w:r>
              <w:rPr>
                <w:noProof/>
                <w:webHidden/>
              </w:rPr>
              <w:tab/>
            </w:r>
            <w:r>
              <w:rPr>
                <w:noProof/>
                <w:webHidden/>
              </w:rPr>
              <w:fldChar w:fldCharType="begin"/>
            </w:r>
            <w:r>
              <w:rPr>
                <w:noProof/>
                <w:webHidden/>
              </w:rPr>
              <w:instrText xml:space="preserve"> PAGEREF _Toc27056616 \h </w:instrText>
            </w:r>
            <w:r>
              <w:rPr>
                <w:noProof/>
                <w:webHidden/>
              </w:rPr>
            </w:r>
            <w:r>
              <w:rPr>
                <w:noProof/>
                <w:webHidden/>
              </w:rPr>
              <w:fldChar w:fldCharType="separate"/>
            </w:r>
            <w:r>
              <w:rPr>
                <w:noProof/>
                <w:webHidden/>
              </w:rPr>
              <w:t>11</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7" w:history="1">
            <w:r w:rsidRPr="009233B1">
              <w:rPr>
                <w:rStyle w:val="Hyperlink"/>
                <w:noProof/>
              </w:rPr>
              <w:t>6.1</w:t>
            </w:r>
            <w:r>
              <w:rPr>
                <w:rFonts w:eastAsiaTheme="minorEastAsia"/>
                <w:noProof/>
              </w:rPr>
              <w:tab/>
            </w:r>
            <w:r w:rsidRPr="009233B1">
              <w:rPr>
                <w:rStyle w:val="Hyperlink"/>
                <w:noProof/>
              </w:rPr>
              <w:t>Storing energy:</w:t>
            </w:r>
            <w:r>
              <w:rPr>
                <w:noProof/>
                <w:webHidden/>
              </w:rPr>
              <w:tab/>
            </w:r>
            <w:r>
              <w:rPr>
                <w:noProof/>
                <w:webHidden/>
              </w:rPr>
              <w:fldChar w:fldCharType="begin"/>
            </w:r>
            <w:r>
              <w:rPr>
                <w:noProof/>
                <w:webHidden/>
              </w:rPr>
              <w:instrText xml:space="preserve"> PAGEREF _Toc27056617 \h </w:instrText>
            </w:r>
            <w:r>
              <w:rPr>
                <w:noProof/>
                <w:webHidden/>
              </w:rPr>
            </w:r>
            <w:r>
              <w:rPr>
                <w:noProof/>
                <w:webHidden/>
              </w:rPr>
              <w:fldChar w:fldCharType="separate"/>
            </w:r>
            <w:r>
              <w:rPr>
                <w:noProof/>
                <w:webHidden/>
              </w:rPr>
              <w:t>11</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8" w:history="1">
            <w:r w:rsidRPr="009233B1">
              <w:rPr>
                <w:rStyle w:val="Hyperlink"/>
                <w:noProof/>
              </w:rPr>
              <w:t>6.2</w:t>
            </w:r>
            <w:r>
              <w:rPr>
                <w:rFonts w:eastAsiaTheme="minorEastAsia"/>
                <w:noProof/>
              </w:rPr>
              <w:tab/>
            </w:r>
            <w:r w:rsidRPr="009233B1">
              <w:rPr>
                <w:rStyle w:val="Hyperlink"/>
                <w:noProof/>
              </w:rPr>
              <w:t>Potential energy loss:</w:t>
            </w:r>
            <w:r>
              <w:rPr>
                <w:noProof/>
                <w:webHidden/>
              </w:rPr>
              <w:tab/>
            </w:r>
            <w:r>
              <w:rPr>
                <w:noProof/>
                <w:webHidden/>
              </w:rPr>
              <w:fldChar w:fldCharType="begin"/>
            </w:r>
            <w:r>
              <w:rPr>
                <w:noProof/>
                <w:webHidden/>
              </w:rPr>
              <w:instrText xml:space="preserve"> PAGEREF _Toc27056618 \h </w:instrText>
            </w:r>
            <w:r>
              <w:rPr>
                <w:noProof/>
                <w:webHidden/>
              </w:rPr>
            </w:r>
            <w:r>
              <w:rPr>
                <w:noProof/>
                <w:webHidden/>
              </w:rPr>
              <w:fldChar w:fldCharType="separate"/>
            </w:r>
            <w:r>
              <w:rPr>
                <w:noProof/>
                <w:webHidden/>
              </w:rPr>
              <w:t>11</w:t>
            </w:r>
            <w:r>
              <w:rPr>
                <w:noProof/>
                <w:webHidden/>
              </w:rPr>
              <w:fldChar w:fldCharType="end"/>
            </w:r>
          </w:hyperlink>
        </w:p>
        <w:p w:rsidR="0039489B" w:rsidRDefault="0039489B">
          <w:pPr>
            <w:pStyle w:val="TOC2"/>
            <w:tabs>
              <w:tab w:val="left" w:pos="880"/>
              <w:tab w:val="right" w:leader="dot" w:pos="10790"/>
            </w:tabs>
            <w:rPr>
              <w:rFonts w:eastAsiaTheme="minorEastAsia"/>
              <w:noProof/>
            </w:rPr>
          </w:pPr>
          <w:hyperlink w:anchor="_Toc27056619" w:history="1">
            <w:r w:rsidRPr="009233B1">
              <w:rPr>
                <w:rStyle w:val="Hyperlink"/>
                <w:noProof/>
              </w:rPr>
              <w:t>6.3</w:t>
            </w:r>
            <w:r>
              <w:rPr>
                <w:rFonts w:eastAsiaTheme="minorEastAsia"/>
                <w:noProof/>
              </w:rPr>
              <w:tab/>
            </w:r>
            <w:r w:rsidRPr="009233B1">
              <w:rPr>
                <w:rStyle w:val="Hyperlink"/>
                <w:noProof/>
              </w:rPr>
              <w:t>Comparing the experimental and theoretical moment of inertia:</w:t>
            </w:r>
            <w:r>
              <w:rPr>
                <w:noProof/>
                <w:webHidden/>
              </w:rPr>
              <w:tab/>
            </w:r>
            <w:r>
              <w:rPr>
                <w:noProof/>
                <w:webHidden/>
              </w:rPr>
              <w:fldChar w:fldCharType="begin"/>
            </w:r>
            <w:r>
              <w:rPr>
                <w:noProof/>
                <w:webHidden/>
              </w:rPr>
              <w:instrText xml:space="preserve"> PAGEREF _Toc27056619 \h </w:instrText>
            </w:r>
            <w:r>
              <w:rPr>
                <w:noProof/>
                <w:webHidden/>
              </w:rPr>
            </w:r>
            <w:r>
              <w:rPr>
                <w:noProof/>
                <w:webHidden/>
              </w:rPr>
              <w:fldChar w:fldCharType="separate"/>
            </w:r>
            <w:r>
              <w:rPr>
                <w:noProof/>
                <w:webHidden/>
              </w:rPr>
              <w:t>11</w:t>
            </w:r>
            <w:r>
              <w:rPr>
                <w:noProof/>
                <w:webHidden/>
              </w:rPr>
              <w:fldChar w:fldCharType="end"/>
            </w:r>
          </w:hyperlink>
        </w:p>
        <w:p w:rsidR="0039489B" w:rsidRDefault="0039489B">
          <w:pPr>
            <w:pStyle w:val="TOC1"/>
            <w:tabs>
              <w:tab w:val="left" w:pos="440"/>
              <w:tab w:val="right" w:leader="dot" w:pos="10790"/>
            </w:tabs>
            <w:rPr>
              <w:rFonts w:eastAsiaTheme="minorEastAsia"/>
              <w:noProof/>
            </w:rPr>
          </w:pPr>
          <w:hyperlink w:anchor="_Toc27056620" w:history="1">
            <w:r w:rsidRPr="009233B1">
              <w:rPr>
                <w:rStyle w:val="Hyperlink"/>
                <w:noProof/>
              </w:rPr>
              <w:t>7</w:t>
            </w:r>
            <w:r>
              <w:rPr>
                <w:rFonts w:eastAsiaTheme="minorEastAsia"/>
                <w:noProof/>
              </w:rPr>
              <w:tab/>
            </w:r>
            <w:r w:rsidRPr="009233B1">
              <w:rPr>
                <w:rStyle w:val="Hyperlink"/>
                <w:noProof/>
              </w:rPr>
              <w:t>References:</w:t>
            </w:r>
            <w:r>
              <w:rPr>
                <w:noProof/>
                <w:webHidden/>
              </w:rPr>
              <w:tab/>
            </w:r>
            <w:r>
              <w:rPr>
                <w:noProof/>
                <w:webHidden/>
              </w:rPr>
              <w:fldChar w:fldCharType="begin"/>
            </w:r>
            <w:r>
              <w:rPr>
                <w:noProof/>
                <w:webHidden/>
              </w:rPr>
              <w:instrText xml:space="preserve"> PAGEREF _Toc27056620 \h </w:instrText>
            </w:r>
            <w:r>
              <w:rPr>
                <w:noProof/>
                <w:webHidden/>
              </w:rPr>
            </w:r>
            <w:r>
              <w:rPr>
                <w:noProof/>
                <w:webHidden/>
              </w:rPr>
              <w:fldChar w:fldCharType="separate"/>
            </w:r>
            <w:r>
              <w:rPr>
                <w:noProof/>
                <w:webHidden/>
              </w:rPr>
              <w:t>12</w:t>
            </w:r>
            <w:r>
              <w:rPr>
                <w:noProof/>
                <w:webHidden/>
              </w:rPr>
              <w:fldChar w:fldCharType="end"/>
            </w:r>
          </w:hyperlink>
        </w:p>
        <w:p w:rsidR="00F451EE" w:rsidRDefault="00F451EE">
          <w:r>
            <w:rPr>
              <w:b/>
              <w:bCs/>
              <w:noProof/>
            </w:rPr>
            <w:fldChar w:fldCharType="end"/>
          </w:r>
        </w:p>
      </w:sdtContent>
    </w:sdt>
    <w:p w:rsidR="0062276E" w:rsidRDefault="004157A0">
      <w:pPr>
        <w:rPr>
          <w:sz w:val="32"/>
        </w:rPr>
      </w:pPr>
      <w:r w:rsidRPr="004157A0">
        <w:rPr>
          <w:rFonts w:eastAsiaTheme="minorEastAsia"/>
          <w:noProof/>
          <w:sz w:val="20"/>
        </w:rPr>
        <mc:AlternateContent>
          <mc:Choice Requires="wps">
            <w:drawing>
              <wp:anchor distT="45720" distB="45720" distL="114300" distR="114300" simplePos="0" relativeHeight="251715584" behindDoc="0" locked="0" layoutInCell="1" allowOverlap="1" wp14:anchorId="1E2F63C3" wp14:editId="1B12E80A">
                <wp:simplePos x="0" y="0"/>
                <wp:positionH relativeFrom="margin">
                  <wp:align>right</wp:align>
                </wp:positionH>
                <wp:positionV relativeFrom="paragraph">
                  <wp:posOffset>2608580</wp:posOffset>
                </wp:positionV>
                <wp:extent cx="254000" cy="273050"/>
                <wp:effectExtent l="0" t="0" r="12700" b="1270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F63C3" id="_x0000_s1027" type="#_x0000_t202" style="position:absolute;margin-left:-31.2pt;margin-top:205.4pt;width:20pt;height:21.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" strokecolor="window">
                <v:textbox>
                  <w:txbxContent>
                    <w:p w:rsidR="0039489B" w:rsidRDefault="0039489B" w:rsidP="004157A0">
                      <w:r>
                        <w:t>2</w:t>
                      </w:r>
                    </w:p>
                  </w:txbxContent>
                </v:textbox>
                <w10:wrap type="square" anchorx="margin"/>
              </v:shape>
            </w:pict>
          </mc:Fallback>
        </mc:AlternateContent>
      </w:r>
      <w:r w:rsidR="00F451EE" w:rsidRPr="00F451EE">
        <w:rPr>
          <w:noProof/>
          <w:sz w:val="32"/>
        </w:rPr>
        <mc:AlternateContent>
          <mc:Choice Requires="wps">
            <w:drawing>
              <wp:anchor distT="45720" distB="45720" distL="114300" distR="114300" simplePos="0" relativeHeight="251688960" behindDoc="0" locked="0" layoutInCell="1" allowOverlap="1" wp14:anchorId="3F5C83F3" wp14:editId="5B3EE395">
                <wp:simplePos x="0" y="0"/>
                <wp:positionH relativeFrom="margin">
                  <wp:align>left</wp:align>
                </wp:positionH>
                <wp:positionV relativeFrom="paragraph">
                  <wp:posOffset>2589530</wp:posOffset>
                </wp:positionV>
                <wp:extent cx="1276350" cy="27813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chemeClr val="bg1"/>
                          </a:solidFill>
                          <a:miter lim="800000"/>
                          <a:headEnd/>
                          <a:tailEnd/>
                        </a:ln>
                      </wps:spPr>
                      <wps:txbx>
                        <w:txbxContent>
                          <w:p w:rsidR="0039489B" w:rsidRDefault="0039489B">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C83F3" id="_x0000_s1028" type="#_x0000_t202" style="position:absolute;margin-left:0;margin-top:203.9pt;width:100.5pt;height:21.9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" strokecolor="white [3212]">
                <v:textbox>
                  <w:txbxContent>
                    <w:p w:rsidR="0039489B" w:rsidRDefault="0039489B">
                      <w:r>
                        <w:t>Iriney Georgiev</w:t>
                      </w:r>
                    </w:p>
                  </w:txbxContent>
                </v:textbox>
                <w10:wrap type="square" anchorx="margin"/>
              </v:shape>
            </w:pict>
          </mc:Fallback>
        </mc:AlternateContent>
      </w:r>
      <w:r w:rsidR="00F451EE">
        <w:rPr>
          <w:sz w:val="32"/>
        </w:rPr>
        <w:br w:type="page"/>
      </w:r>
    </w:p>
    <w:p w:rsidR="00896451" w:rsidRPr="0039489B" w:rsidRDefault="00896451" w:rsidP="00896451">
      <w:pPr>
        <w:jc w:val="center"/>
        <w:rPr>
          <w:color w:val="5B9BD5" w:themeColor="accent1"/>
          <w:sz w:val="32"/>
        </w:rPr>
      </w:pPr>
    </w:p>
    <w:p w:rsidR="00E34F21" w:rsidRPr="0039489B" w:rsidRDefault="00325CE3" w:rsidP="00896451">
      <w:pPr>
        <w:jc w:val="center"/>
        <w:rPr>
          <w:color w:val="5B9BD5" w:themeColor="accent1"/>
          <w:sz w:val="44"/>
        </w:rPr>
      </w:pPr>
      <w:r w:rsidRPr="0039489B">
        <w:rPr>
          <w:color w:val="5B9BD5" w:themeColor="accent1"/>
          <w:sz w:val="32"/>
        </w:rPr>
        <w:t>Introduction:</w:t>
      </w:r>
    </w:p>
    <w:p w:rsidR="007F589D" w:rsidRDefault="00926406" w:rsidP="00D97438">
      <w:pPr>
        <w:pStyle w:val="ListParagraph"/>
      </w:pPr>
      <w:r w:rsidRPr="00926406">
        <w:t>The main purpose</w:t>
      </w:r>
      <w:r w:rsidR="00093D3F">
        <w:t xml:space="preserve"> of this experiment is to prove</w:t>
      </w:r>
      <w:r w:rsidRPr="00926406">
        <w:t xml:space="preserve"> the fl</w:t>
      </w:r>
      <w:r w:rsidR="00093D3F">
        <w:t>ywheel can store energy</w:t>
      </w:r>
      <w:r w:rsidR="000E26F2">
        <w:t>.</w:t>
      </w:r>
      <w:r w:rsidR="00D97438">
        <w:t xml:space="preserve"> </w:t>
      </w:r>
      <w:r w:rsidR="00A46232">
        <w:t xml:space="preserve">The Flywheel experiment consists of a </w:t>
      </w:r>
      <w:r w:rsidR="00300393">
        <w:t xml:space="preserve">large disc which </w:t>
      </w:r>
      <w:r w:rsidR="00E34F21">
        <w:t xml:space="preserve">is fixed to a revolving shaft on </w:t>
      </w:r>
      <w:r w:rsidR="00325CE3">
        <w:t>a</w:t>
      </w:r>
      <w:r w:rsidR="00E34F21">
        <w:t xml:space="preserve"> horizontal </w:t>
      </w:r>
      <w:r w:rsidR="00325CE3">
        <w:t>axis</w:t>
      </w:r>
      <w:r w:rsidR="00E34F21">
        <w:t>.</w:t>
      </w:r>
      <w:r w:rsidR="00300393">
        <w:t xml:space="preserve"> </w:t>
      </w:r>
      <w:r w:rsidR="00E34F21">
        <w:t>A fixed</w:t>
      </w:r>
      <w:r w:rsidR="00300393">
        <w:t xml:space="preserve"> mass</w:t>
      </w:r>
      <w:r w:rsidR="00325CE3">
        <w:t xml:space="preserve"> is</w:t>
      </w:r>
      <w:r w:rsidR="00300393">
        <w:t xml:space="preserve"> attached to a </w:t>
      </w:r>
      <w:r w:rsidR="00325CE3">
        <w:t>cord</w:t>
      </w:r>
      <w:r w:rsidR="00300393">
        <w:t xml:space="preserve"> </w:t>
      </w:r>
      <w:r w:rsidR="00325CE3">
        <w:t>and</w:t>
      </w:r>
      <w:r w:rsidR="00300393">
        <w:t xml:space="preserve"> wrapped around the flywheel axle.</w:t>
      </w:r>
      <w:r w:rsidR="000E26F2">
        <w:t xml:space="preserve"> Theoretically w</w:t>
      </w:r>
      <w:r w:rsidR="003C5931">
        <w:t>hen the</w:t>
      </w:r>
      <w:r w:rsidR="00415F97">
        <w:t xml:space="preserve"> mass</w:t>
      </w:r>
      <w:r w:rsidR="00325CE3">
        <w:t xml:space="preserve"> </w:t>
      </w:r>
      <w:r w:rsidR="00415F97">
        <w:t xml:space="preserve">is dropped, from a certain </w:t>
      </w:r>
      <w:r w:rsidR="003C5931">
        <w:t>h</w:t>
      </w:r>
      <w:r w:rsidR="00077133">
        <w:t>e</w:t>
      </w:r>
      <w:r w:rsidR="003C5931">
        <w:t>igh</w:t>
      </w:r>
      <w:r w:rsidR="00077133">
        <w:t>t</w:t>
      </w:r>
      <w:r w:rsidR="00415F97">
        <w:t>, its gravitational po</w:t>
      </w:r>
      <w:r w:rsidR="003C5931">
        <w:t>tential energy</w:t>
      </w:r>
      <w:r>
        <w:t>(PE) acts downwards until the cord is fully extended</w:t>
      </w:r>
      <w:r w:rsidR="00093D3F">
        <w:t>.</w:t>
      </w:r>
      <w:r>
        <w:t xml:space="preserve"> Meanwhile a rotational kine</w:t>
      </w:r>
      <w:r w:rsidR="007967FA">
        <w:t xml:space="preserve">tic energy is </w:t>
      </w:r>
      <w:r w:rsidR="00093D3F">
        <w:t>translated</w:t>
      </w:r>
      <w:r w:rsidR="007967FA">
        <w:t xml:space="preserve"> on the rev</w:t>
      </w:r>
      <w:r>
        <w:t>olving shaft and the flywheel is turning.</w:t>
      </w:r>
      <w:r w:rsidR="00093D3F">
        <w:t xml:space="preserve"> When the mass reaches its bottom phase the kinetic energy stored into the flywheel starts acting on the masses. As a result, the mass moves in an upwards direction until it reaches a height where the stored energy is not strong enough.</w:t>
      </w:r>
    </w:p>
    <w:p w:rsidR="00245091" w:rsidRPr="00B245EC" w:rsidRDefault="0039489B" w:rsidP="00F451EE">
      <w:r w:rsidRPr="007F589D">
        <w:rPr>
          <w:noProof/>
        </w:rPr>
        <w:drawing>
          <wp:anchor distT="0" distB="0" distL="114300" distR="114300" simplePos="0" relativeHeight="251660288" behindDoc="0" locked="0" layoutInCell="1" allowOverlap="1" wp14:anchorId="16ADB0F6" wp14:editId="206A7B13">
            <wp:simplePos x="0" y="0"/>
            <wp:positionH relativeFrom="margin">
              <wp:align>left</wp:align>
            </wp:positionH>
            <wp:positionV relativeFrom="paragraph">
              <wp:posOffset>3810</wp:posOffset>
            </wp:positionV>
            <wp:extent cx="3625850" cy="2420620"/>
            <wp:effectExtent l="0" t="0" r="0" b="0"/>
            <wp:wrapSquare wrapText="bothSides"/>
            <wp:docPr id="7" name="Picture 7" descr="Преглед на изображението изто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еглед на изображението източник"/>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25850" cy="24206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30005A1A" wp14:editId="188D54E4">
                <wp:simplePos x="0" y="0"/>
                <wp:positionH relativeFrom="margin">
                  <wp:align>left</wp:align>
                </wp:positionH>
                <wp:positionV relativeFrom="paragraph">
                  <wp:posOffset>2444115</wp:posOffset>
                </wp:positionV>
                <wp:extent cx="36195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619500" cy="635"/>
                        </a:xfrm>
                        <a:prstGeom prst="rect">
                          <a:avLst/>
                        </a:prstGeom>
                        <a:solidFill>
                          <a:prstClr val="white"/>
                        </a:solidFill>
                        <a:ln>
                          <a:noFill/>
                        </a:ln>
                      </wps:spPr>
                      <wps:txbx>
                        <w:txbxContent>
                          <w:p w:rsidR="0039489B" w:rsidRPr="004A7A98" w:rsidRDefault="0039489B" w:rsidP="004936E9">
                            <w:pPr>
                              <w:pStyle w:val="Caption"/>
                              <w:rPr>
                                <w:noProof/>
                              </w:rPr>
                            </w:pPr>
                            <w:r>
                              <w:t xml:space="preserve">Figure </w:t>
                            </w:r>
                            <w:fldSimple w:instr=" SEQ Figure \* ARABIC ">
                              <w:r>
                                <w:rPr>
                                  <w:noProof/>
                                </w:rPr>
                                <w:t>1</w:t>
                              </w:r>
                            </w:fldSimple>
                            <w:r>
                              <w:t>:A basic example of a flywheel;</w:t>
                            </w:r>
                            <w:sdt>
                              <w:sdtPr>
                                <w:id w:val="1760097655"/>
                                <w:citation/>
                              </w:sdtPr>
                              <w:sdtContent>
                                <w:r>
                                  <w:fldChar w:fldCharType="begin"/>
                                </w:r>
                                <w:r>
                                  <w:instrText xml:space="preserve"> CITATION MEC16 \l 1033 </w:instrText>
                                </w:r>
                                <w:r>
                                  <w:fldChar w:fldCharType="separate"/>
                                </w:r>
                                <w:r w:rsidR="000F57AF">
                                  <w:rPr>
                                    <w:noProof/>
                                  </w:rPr>
                                  <w:t xml:space="preserve"> (MECHOLIC,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005A1A" id="_x0000_s1029" type="#_x0000_t202" style="position:absolute;margin-left:0;margin-top:192.45pt;width:285pt;height:.05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" stroked="f">
                <v:textbox style="mso-fit-shape-to-text:t" inset="0,0,0,0">
                  <w:txbxContent>
                    <w:p w:rsidR="0039489B" w:rsidRPr="004A7A98" w:rsidRDefault="0039489B" w:rsidP="004936E9">
                      <w:pPr>
                        <w:pStyle w:val="Caption"/>
                        <w:rPr>
                          <w:noProof/>
                        </w:rPr>
                      </w:pPr>
                      <w:r>
                        <w:t xml:space="preserve">Figure </w:t>
                      </w:r>
                      <w:fldSimple w:instr=" SEQ Figure \* ARABIC ">
                        <w:r>
                          <w:rPr>
                            <w:noProof/>
                          </w:rPr>
                          <w:t>1</w:t>
                        </w:r>
                      </w:fldSimple>
                      <w:r>
                        <w:t>:A basic example of a flywheel;</w:t>
                      </w:r>
                      <w:sdt>
                        <w:sdtPr>
                          <w:id w:val="1760097655"/>
                          <w:citation/>
                        </w:sdtPr>
                        <w:sdtContent>
                          <w:r>
                            <w:fldChar w:fldCharType="begin"/>
                          </w:r>
                          <w:r>
                            <w:instrText xml:space="preserve"> CITATION MEC16 \l 1033 </w:instrText>
                          </w:r>
                          <w:r>
                            <w:fldChar w:fldCharType="separate"/>
                          </w:r>
                          <w:r w:rsidR="000F57AF">
                            <w:rPr>
                              <w:noProof/>
                            </w:rPr>
                            <w:t xml:space="preserve"> (MECHOLIC, 2016)</w:t>
                          </w:r>
                          <w:r>
                            <w:fldChar w:fldCharType="end"/>
                          </w:r>
                        </w:sdtContent>
                      </w:sdt>
                    </w:p>
                  </w:txbxContent>
                </v:textbox>
                <w10:wrap type="square" anchorx="margin"/>
              </v:shape>
            </w:pict>
          </mc:Fallback>
        </mc:AlternateContent>
      </w:r>
      <w:r w:rsidR="004157A0" w:rsidRPr="00F451EE">
        <w:rPr>
          <w:noProof/>
          <w:sz w:val="32"/>
        </w:rPr>
        <mc:AlternateContent>
          <mc:Choice Requires="wps">
            <w:drawing>
              <wp:anchor distT="45720" distB="45720" distL="114300" distR="114300" simplePos="0" relativeHeight="251691008" behindDoc="0" locked="0" layoutInCell="1" allowOverlap="1" wp14:anchorId="00FE6036" wp14:editId="39BD9FA1">
                <wp:simplePos x="0" y="0"/>
                <wp:positionH relativeFrom="margin">
                  <wp:align>left</wp:align>
                </wp:positionH>
                <wp:positionV relativeFrom="paragraph">
                  <wp:posOffset>6365875</wp:posOffset>
                </wp:positionV>
                <wp:extent cx="1276350" cy="278130"/>
                <wp:effectExtent l="0" t="0" r="19050"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E6036" id="_x0000_s1030" type="#_x0000_t202" style="position:absolute;margin-left:0;margin-top:501.25pt;width:100.5pt;height:21.9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" strokecolor="window">
                <v:textbox>
                  <w:txbxContent>
                    <w:p w:rsidR="0039489B" w:rsidRDefault="0039489B" w:rsidP="00F451EE">
                      <w:r>
                        <w:t>Iriney Georgiev</w:t>
                      </w:r>
                    </w:p>
                  </w:txbxContent>
                </v:textbox>
                <w10:wrap type="square" anchorx="margin"/>
              </v:shape>
            </w:pict>
          </mc:Fallback>
        </mc:AlternateContent>
      </w:r>
      <w:r w:rsidR="004157A0" w:rsidRPr="004157A0">
        <w:rPr>
          <w:rFonts w:eastAsiaTheme="minorEastAsia"/>
          <w:noProof/>
          <w:sz w:val="20"/>
        </w:rPr>
        <mc:AlternateContent>
          <mc:Choice Requires="wps">
            <w:drawing>
              <wp:anchor distT="45720" distB="45720" distL="114300" distR="114300" simplePos="0" relativeHeight="251717632" behindDoc="0" locked="0" layoutInCell="1" allowOverlap="1" wp14:anchorId="3AA1BD2E" wp14:editId="69E35CE8">
                <wp:simplePos x="0" y="0"/>
                <wp:positionH relativeFrom="margin">
                  <wp:align>right</wp:align>
                </wp:positionH>
                <wp:positionV relativeFrom="paragraph">
                  <wp:posOffset>6388735</wp:posOffset>
                </wp:positionV>
                <wp:extent cx="254000" cy="273050"/>
                <wp:effectExtent l="0" t="0" r="12700" b="1270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1BD2E" id="_x0000_s1031" type="#_x0000_t202" style="position:absolute;margin-left:-31.2pt;margin-top:503.05pt;width:20pt;height:21.5pt;z-index:251717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" strokecolor="window">
                <v:textbox>
                  <w:txbxContent>
                    <w:p w:rsidR="0039489B" w:rsidRDefault="0039489B" w:rsidP="004157A0">
                      <w:r>
                        <w:t>3</w:t>
                      </w:r>
                    </w:p>
                  </w:txbxContent>
                </v:textbox>
                <w10:wrap type="square" anchorx="margin"/>
              </v:shape>
            </w:pict>
          </mc:Fallback>
        </mc:AlternateContent>
      </w:r>
      <w:r w:rsidR="007F589D">
        <w:br w:type="page"/>
      </w:r>
    </w:p>
    <w:p w:rsidR="00CE3F0A" w:rsidRDefault="009D03CA" w:rsidP="00CE3F0A">
      <w:pPr>
        <w:pStyle w:val="Heading1"/>
      </w:pPr>
      <w:bookmarkStart w:id="0" w:name="_Toc26885334"/>
      <w:bookmarkStart w:id="1" w:name="_Toc27056598"/>
      <w:r w:rsidRPr="009D03CA">
        <w:lastRenderedPageBreak/>
        <w:t>Experimental procedure:</w:t>
      </w:r>
      <w:bookmarkEnd w:id="0"/>
      <w:bookmarkEnd w:id="1"/>
    </w:p>
    <w:p w:rsidR="00CE3F0A" w:rsidRPr="00CE3F0A" w:rsidRDefault="004936E9" w:rsidP="00CE3F0A">
      <w:pPr>
        <w:pStyle w:val="Heading2"/>
      </w:pPr>
      <w:bookmarkStart w:id="2" w:name="_Toc26885335"/>
      <w:bookmarkStart w:id="3" w:name="_Toc27056599"/>
      <w:r>
        <w:rPr>
          <w:noProof/>
        </w:rPr>
        <mc:AlternateContent>
          <mc:Choice Requires="wps">
            <w:drawing>
              <wp:anchor distT="0" distB="0" distL="114300" distR="114300" simplePos="0" relativeHeight="251672576" behindDoc="0" locked="0" layoutInCell="1" allowOverlap="1" wp14:anchorId="52703042" wp14:editId="34F8371C">
                <wp:simplePos x="0" y="0"/>
                <wp:positionH relativeFrom="column">
                  <wp:posOffset>5368290</wp:posOffset>
                </wp:positionH>
                <wp:positionV relativeFrom="paragraph">
                  <wp:posOffset>3368040</wp:posOffset>
                </wp:positionV>
                <wp:extent cx="148971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489710" cy="635"/>
                        </a:xfrm>
                        <a:prstGeom prst="rect">
                          <a:avLst/>
                        </a:prstGeom>
                        <a:solidFill>
                          <a:prstClr val="white"/>
                        </a:solidFill>
                        <a:ln>
                          <a:noFill/>
                        </a:ln>
                      </wps:spPr>
                      <wps:txbx>
                        <w:txbxContent>
                          <w:p w:rsidR="0039489B" w:rsidRDefault="0039489B" w:rsidP="004936E9">
                            <w:pPr>
                              <w:pStyle w:val="Caption"/>
                              <w:rPr>
                                <w:noProof/>
                              </w:rPr>
                            </w:pPr>
                            <w:r>
                              <w:t xml:space="preserve">Figure </w:t>
                            </w:r>
                            <w:fldSimple w:instr=" SEQ Figure \* ARABIC ">
                              <w:r>
                                <w:rPr>
                                  <w:noProof/>
                                </w:rPr>
                                <w:t>2</w:t>
                              </w:r>
                            </w:fldSimple>
                            <w:r>
                              <w:t>: An image showing the ideal set up for the experimental procedure;</w:t>
                            </w:r>
                            <w:sdt>
                              <w:sdtPr>
                                <w:id w:val="-1937667539"/>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03042" id="Text Box 5" o:spid="_x0000_s1032" type="#_x0000_t202" style="position:absolute;left:0;text-align:left;margin-left:422.7pt;margin-top:265.2pt;width:117.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" stroked="f">
                <v:textbox style="mso-fit-shape-to-text:t" inset="0,0,0,0">
                  <w:txbxContent>
                    <w:p w:rsidR="0039489B" w:rsidRDefault="0039489B" w:rsidP="004936E9">
                      <w:pPr>
                        <w:pStyle w:val="Caption"/>
                        <w:rPr>
                          <w:noProof/>
                        </w:rPr>
                      </w:pPr>
                      <w:r>
                        <w:t xml:space="preserve">Figure </w:t>
                      </w:r>
                      <w:fldSimple w:instr=" SEQ Figure \* ARABIC ">
                        <w:r>
                          <w:rPr>
                            <w:noProof/>
                          </w:rPr>
                          <w:t>2</w:t>
                        </w:r>
                      </w:fldSimple>
                      <w:r>
                        <w:t>: An image showing the ideal set up for the experimental procedure;</w:t>
                      </w:r>
                      <w:sdt>
                        <w:sdtPr>
                          <w:id w:val="-1937667539"/>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v:textbox>
                <w10:wrap type="square"/>
              </v:shape>
            </w:pict>
          </mc:Fallback>
        </mc:AlternateContent>
      </w:r>
      <w:r w:rsidR="00963368">
        <w:rPr>
          <w:noProof/>
        </w:rPr>
        <w:drawing>
          <wp:anchor distT="0" distB="0" distL="114300" distR="114300" simplePos="0" relativeHeight="251659264" behindDoc="1" locked="0" layoutInCell="1" allowOverlap="1" wp14:anchorId="3166EC90" wp14:editId="548E1D6A">
            <wp:simplePos x="0" y="0"/>
            <wp:positionH relativeFrom="margin">
              <wp:align>right</wp:align>
            </wp:positionH>
            <wp:positionV relativeFrom="paragraph">
              <wp:posOffset>245745</wp:posOffset>
            </wp:positionV>
            <wp:extent cx="1489710" cy="306514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E498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9710" cy="3065145"/>
                    </a:xfrm>
                    <a:prstGeom prst="rect">
                      <a:avLst/>
                    </a:prstGeom>
                  </pic:spPr>
                </pic:pic>
              </a:graphicData>
            </a:graphic>
            <wp14:sizeRelH relativeFrom="margin">
              <wp14:pctWidth>0</wp14:pctWidth>
            </wp14:sizeRelH>
            <wp14:sizeRelV relativeFrom="margin">
              <wp14:pctHeight>0</wp14:pctHeight>
            </wp14:sizeRelV>
          </wp:anchor>
        </w:drawing>
      </w:r>
      <w:r w:rsidR="00CE3F0A">
        <w:t>Experiment</w:t>
      </w:r>
      <w:r w:rsidR="00CE3F0A" w:rsidRPr="00CE3F0A">
        <w:rPr>
          <w:lang w:val="en-GB"/>
        </w:rPr>
        <w:t>al steps</w:t>
      </w:r>
      <w:r w:rsidR="00CE3F0A">
        <w:rPr>
          <w:lang w:val="en-GB"/>
        </w:rPr>
        <w:t>:</w:t>
      </w:r>
      <w:bookmarkEnd w:id="2"/>
      <w:bookmarkEnd w:id="3"/>
    </w:p>
    <w:p w:rsidR="000E3983" w:rsidRDefault="00CE3F0A" w:rsidP="00193C0B">
      <w:pPr>
        <w:pStyle w:val="ListParagraph"/>
      </w:pPr>
      <w:r>
        <w:t xml:space="preserve"> </w:t>
      </w:r>
      <w:r w:rsidR="00F17DEE">
        <w:t xml:space="preserve">In order to set up this experiment a pulley block and a flywheel have to be mount to a work panel. </w:t>
      </w:r>
      <w:r w:rsidR="00C247EA">
        <w:t>Then a cord is attached to the flywheel pulley and a weight hanger, which must have a plastic guide fit to its bottom. Make sure that the bottom of the weight hanger can travel through a vertical drop of just under 290mm. Locate a magnetic ruler</w:t>
      </w:r>
      <w:r w:rsidR="00BC4F40">
        <w:t>, 300mm long,</w:t>
      </w:r>
      <w:r w:rsidR="00C247EA">
        <w:t xml:space="preserve"> behind the weight hanger as its 0mm edge is in line with </w:t>
      </w:r>
      <w:r w:rsidR="00BC4F40">
        <w:t>the plastic guide.</w:t>
      </w:r>
      <w:r w:rsidR="00364E1A" w:rsidRPr="00364E1A">
        <w:rPr>
          <w:noProof/>
        </w:rPr>
        <w:t xml:space="preserve"> </w:t>
      </w:r>
    </w:p>
    <w:p w:rsidR="00415F97" w:rsidRDefault="004936E9" w:rsidP="0030265A">
      <w:pPr>
        <w:pStyle w:val="ListParagraph"/>
      </w:pPr>
      <w:r>
        <w:rPr>
          <w:noProof/>
        </w:rPr>
        <mc:AlternateContent>
          <mc:Choice Requires="wps">
            <w:drawing>
              <wp:anchor distT="0" distB="0" distL="114300" distR="114300" simplePos="0" relativeHeight="251674624" behindDoc="0" locked="0" layoutInCell="1" allowOverlap="1" wp14:anchorId="6B0B41D3" wp14:editId="29E91F15">
                <wp:simplePos x="0" y="0"/>
                <wp:positionH relativeFrom="column">
                  <wp:posOffset>0</wp:posOffset>
                </wp:positionH>
                <wp:positionV relativeFrom="paragraph">
                  <wp:posOffset>2260600</wp:posOffset>
                </wp:positionV>
                <wp:extent cx="152654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526540" cy="635"/>
                        </a:xfrm>
                        <a:prstGeom prst="rect">
                          <a:avLst/>
                        </a:prstGeom>
                        <a:solidFill>
                          <a:prstClr val="white"/>
                        </a:solidFill>
                        <a:ln>
                          <a:noFill/>
                        </a:ln>
                      </wps:spPr>
                      <wps:txbx>
                        <w:txbxContent>
                          <w:p w:rsidR="0039489B" w:rsidRPr="00D966BA" w:rsidRDefault="0039489B" w:rsidP="004936E9">
                            <w:pPr>
                              <w:pStyle w:val="Caption"/>
                              <w:rPr>
                                <w:noProof/>
                              </w:rPr>
                            </w:pPr>
                            <w:r>
                              <w:t xml:space="preserve">Figure </w:t>
                            </w:r>
                            <w:fldSimple w:instr=" SEQ Figure \* ARABIC ">
                              <w:r>
                                <w:rPr>
                                  <w:noProof/>
                                </w:rPr>
                                <w:t>3</w:t>
                              </w:r>
                            </w:fldSimple>
                            <w:r>
                              <w:t>: The equipment which is given to make the flywheel experiment</w:t>
                            </w:r>
                            <w:sdt>
                              <w:sdtPr>
                                <w:id w:val="1337963004"/>
                                <w:citation/>
                              </w:sdtPr>
                              <w:sdtContent>
                                <w:r>
                                  <w:fldChar w:fldCharType="begin"/>
                                </w:r>
                                <w:r>
                                  <w:instrText xml:space="preserve"> CITATION Iri \l 1033 </w:instrText>
                                </w:r>
                                <w:r>
                                  <w:fldChar w:fldCharType="separate"/>
                                </w:r>
                                <w:r w:rsidR="000F57AF">
                                  <w:rPr>
                                    <w:noProof/>
                                  </w:rPr>
                                  <w:t xml:space="preserve"> (Georgiev)</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0B41D3" id="Text Box 8" o:spid="_x0000_s1033" type="#_x0000_t202" style="position:absolute;left:0;text-align:left;margin-left:0;margin-top:178pt;width:120.2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" stroked="f">
                <v:textbox style="mso-fit-shape-to-text:t" inset="0,0,0,0">
                  <w:txbxContent>
                    <w:p w:rsidR="0039489B" w:rsidRPr="00D966BA" w:rsidRDefault="0039489B" w:rsidP="004936E9">
                      <w:pPr>
                        <w:pStyle w:val="Caption"/>
                        <w:rPr>
                          <w:noProof/>
                        </w:rPr>
                      </w:pPr>
                      <w:r>
                        <w:t xml:space="preserve">Figure </w:t>
                      </w:r>
                      <w:fldSimple w:instr=" SEQ Figure \* ARABIC ">
                        <w:r>
                          <w:rPr>
                            <w:noProof/>
                          </w:rPr>
                          <w:t>3</w:t>
                        </w:r>
                      </w:fldSimple>
                      <w:r>
                        <w:t>: The equipment which is given to make the flywheel experiment</w:t>
                      </w:r>
                      <w:sdt>
                        <w:sdtPr>
                          <w:id w:val="1337963004"/>
                          <w:citation/>
                        </w:sdtPr>
                        <w:sdtContent>
                          <w:r>
                            <w:fldChar w:fldCharType="begin"/>
                          </w:r>
                          <w:r>
                            <w:instrText xml:space="preserve"> CITATION Iri \l 1033 </w:instrText>
                          </w:r>
                          <w:r>
                            <w:fldChar w:fldCharType="separate"/>
                          </w:r>
                          <w:r w:rsidR="000F57AF">
                            <w:rPr>
                              <w:noProof/>
                            </w:rPr>
                            <w:t xml:space="preserve"> (Georgiev)</w:t>
                          </w:r>
                          <w:r>
                            <w:fldChar w:fldCharType="end"/>
                          </w:r>
                        </w:sdtContent>
                      </w:sdt>
                    </w:p>
                  </w:txbxContent>
                </v:textbox>
                <w10:wrap type="square"/>
              </v:shape>
            </w:pict>
          </mc:Fallback>
        </mc:AlternateContent>
      </w:r>
      <w:r w:rsidR="007F589D">
        <w:rPr>
          <w:noProof/>
        </w:rPr>
        <w:drawing>
          <wp:anchor distT="0" distB="0" distL="114300" distR="114300" simplePos="0" relativeHeight="251661312" behindDoc="0" locked="0" layoutInCell="1" allowOverlap="1" wp14:anchorId="6F5A43F7" wp14:editId="74EE44AD">
            <wp:simplePos x="0" y="0"/>
            <wp:positionH relativeFrom="margin">
              <wp:align>left</wp:align>
            </wp:positionH>
            <wp:positionV relativeFrom="paragraph">
              <wp:posOffset>565150</wp:posOffset>
            </wp:positionV>
            <wp:extent cx="1526540" cy="16383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1111_11185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6540" cy="1638300"/>
                    </a:xfrm>
                    <a:prstGeom prst="rect">
                      <a:avLst/>
                    </a:prstGeom>
                  </pic:spPr>
                </pic:pic>
              </a:graphicData>
            </a:graphic>
            <wp14:sizeRelH relativeFrom="margin">
              <wp14:pctWidth>0</wp14:pctWidth>
            </wp14:sizeRelH>
            <wp14:sizeRelV relativeFrom="margin">
              <wp14:pctHeight>0</wp14:pctHeight>
            </wp14:sizeRelV>
          </wp:anchor>
        </w:drawing>
      </w:r>
      <w:r w:rsidR="00BC4F40">
        <w:t>The weight hanger has a weight of 10g, by adding 90g masses the experiment starting total weight would be 100g. Next step is to set up the flywheel as the bottom of weight hanger has to be 280mm</w:t>
      </w:r>
      <w:r w:rsidR="005E267E">
        <w:t xml:space="preserve"> on the ruler. Stop watches are used to determine the time, in seconds</w:t>
      </w:r>
      <w:r w:rsidR="0030265A">
        <w:t>, for</w:t>
      </w:r>
      <w:r w:rsidR="005E267E">
        <w:t xml:space="preserve"> the weight hanger to fall from its starting position to 0mm and back up to its maximum height.</w:t>
      </w:r>
      <w:r w:rsidR="0030265A">
        <w:t xml:space="preserve"> A specific person must watch the height which the weight hanger’s bottom reaches when it is coming back to its original position. Therefore, each trial should be made several times so the average </w:t>
      </w:r>
      <w:r w:rsidR="00487717">
        <w:t>values</w:t>
      </w:r>
      <w:r w:rsidR="0030265A">
        <w:t xml:space="preserve"> can be </w:t>
      </w:r>
      <w:r w:rsidR="00487717">
        <w:t xml:space="preserve">more </w:t>
      </w:r>
      <w:r w:rsidR="0030265A">
        <w:t>accurate.</w:t>
      </w:r>
      <w:sdt>
        <w:sdtPr>
          <w:id w:val="95530966"/>
          <w:citation/>
        </w:sdtPr>
        <w:sdtContent>
          <w:r w:rsidR="00E26133">
            <w:fldChar w:fldCharType="begin"/>
          </w:r>
          <w:r w:rsidR="00E26133">
            <w:instrText xml:space="preserve"> CITATION Tec12 \l 1033 </w:instrText>
          </w:r>
          <w:r w:rsidR="00E26133">
            <w:fldChar w:fldCharType="separate"/>
          </w:r>
          <w:r w:rsidR="000F57AF">
            <w:rPr>
              <w:noProof/>
            </w:rPr>
            <w:t xml:space="preserve"> (TecQuioment, 2012)</w:t>
          </w:r>
          <w:r w:rsidR="00E26133">
            <w:fldChar w:fldCharType="end"/>
          </w:r>
        </w:sdtContent>
      </w:sdt>
    </w:p>
    <w:p w:rsidR="0030265A" w:rsidRDefault="00487717" w:rsidP="0030265A">
      <w:pPr>
        <w:pStyle w:val="ListParagraph"/>
      </w:pPr>
      <w:r>
        <w:t>The experiment will go through several intervals of 100g difference until the weight hanger do</w:t>
      </w:r>
      <w:r w:rsidR="003A163C">
        <w:t>es</w:t>
      </w:r>
      <w:r>
        <w:t xml:space="preserve"> not reach 500g total weight.</w:t>
      </w:r>
    </w:p>
    <w:p w:rsidR="007F589D" w:rsidRDefault="007F589D" w:rsidP="0030265A">
      <w:pPr>
        <w:pStyle w:val="ListParagraph"/>
      </w:pPr>
    </w:p>
    <w:p w:rsidR="004936E9" w:rsidRDefault="004936E9" w:rsidP="0030265A">
      <w:pPr>
        <w:pStyle w:val="ListParagraph"/>
      </w:pPr>
    </w:p>
    <w:p w:rsidR="00CE3F0A" w:rsidRDefault="00CE3F0A" w:rsidP="00F3500B">
      <w:pPr>
        <w:pStyle w:val="Heading2"/>
      </w:pPr>
      <w:bookmarkStart w:id="4" w:name="_Toc26885336"/>
      <w:bookmarkStart w:id="5" w:name="_Toc27056600"/>
      <w:r>
        <w:t>Storing energy:</w:t>
      </w:r>
      <w:bookmarkEnd w:id="4"/>
      <w:bookmarkEnd w:id="5"/>
    </w:p>
    <w:p w:rsidR="0039489B" w:rsidRDefault="00E338D4" w:rsidP="0039489B">
      <w:pPr>
        <w:ind w:left="720"/>
        <w:jc w:val="both"/>
      </w:pPr>
      <w:r>
        <w:t>Taking into account the</w:t>
      </w:r>
      <w:r w:rsidR="00CE3F0A">
        <w:t xml:space="preserve"> turning force,</w:t>
      </w:r>
      <w:r>
        <w:t xml:space="preserve"> rotational kinetic energy, w</w:t>
      </w:r>
      <w:r w:rsidR="00F24416">
        <w:t xml:space="preserve">hich is exerted on the flywheel means </w:t>
      </w:r>
      <w:r>
        <w:t>it</w:t>
      </w:r>
      <w:r w:rsidR="00CE3F0A">
        <w:t xml:space="preserve"> can be related to Torque, T, which will cause a constant angular velocity and acceleration.</w:t>
      </w:r>
      <w:r w:rsidR="0039489B" w:rsidRPr="0039489B">
        <w:rPr>
          <w:rFonts w:eastAsiaTheme="minorEastAsia"/>
          <w:sz w:val="24"/>
        </w:rPr>
        <w:t xml:space="preserve"> </w:t>
      </w:r>
      <w:sdt>
        <w:sdtPr>
          <w:rPr>
            <w:rFonts w:eastAsiaTheme="minorEastAsia"/>
            <w:sz w:val="24"/>
          </w:rPr>
          <w:id w:val="-973675436"/>
          <w:citation/>
        </w:sdtPr>
        <w:sdtContent>
          <w:r w:rsidR="0039489B">
            <w:rPr>
              <w:rFonts w:eastAsiaTheme="minorEastAsia"/>
              <w:sz w:val="24"/>
            </w:rPr>
            <w:fldChar w:fldCharType="begin"/>
          </w:r>
          <w:r w:rsidR="0039489B">
            <w:rPr>
              <w:rFonts w:eastAsiaTheme="minorEastAsia"/>
              <w:sz w:val="24"/>
            </w:rPr>
            <w:instrText xml:space="preserve"> CITATION Dav19 \l 1033 </w:instrText>
          </w:r>
          <w:r w:rsidR="0039489B">
            <w:rPr>
              <w:rFonts w:eastAsiaTheme="minorEastAsia"/>
              <w:sz w:val="24"/>
            </w:rPr>
            <w:fldChar w:fldCharType="separate"/>
          </w:r>
          <w:r w:rsidR="000F57AF" w:rsidRPr="000F57AF">
            <w:rPr>
              <w:rFonts w:eastAsiaTheme="minorEastAsia"/>
              <w:noProof/>
              <w:sz w:val="24"/>
            </w:rPr>
            <w:t>(Macharia, 2019)</w:t>
          </w:r>
          <w:r w:rsidR="0039489B">
            <w:rPr>
              <w:rFonts w:eastAsiaTheme="minorEastAsia"/>
              <w:sz w:val="24"/>
            </w:rPr>
            <w:fldChar w:fldCharType="end"/>
          </w:r>
        </w:sdtContent>
      </w:sdt>
    </w:p>
    <w:p w:rsidR="00E338D4" w:rsidRPr="0039489B" w:rsidRDefault="00E338D4" w:rsidP="0039489B">
      <w:pPr>
        <w:ind w:left="720"/>
        <w:jc w:val="center"/>
      </w:pPr>
      <m:oMathPara>
        <m:oMath>
          <m:r>
            <w:rPr>
              <w:rFonts w:ascii="Cambria Math" w:hAnsi="Cambria Math"/>
              <w:sz w:val="24"/>
            </w:rPr>
            <m:t>T=Ia</m:t>
          </m:r>
        </m:oMath>
      </m:oMathPara>
    </w:p>
    <w:p w:rsidR="00CE3F0A" w:rsidRDefault="00E338D4" w:rsidP="00E338D4">
      <w:pPr>
        <w:ind w:left="720"/>
        <w:jc w:val="both"/>
      </w:pPr>
      <w:r>
        <w:t>Where: T is</w:t>
      </w:r>
      <w:r w:rsidR="00CE3F0A">
        <w:t xml:space="preserve"> torque</w:t>
      </w:r>
    </w:p>
    <w:p w:rsidR="00CE3F0A" w:rsidRDefault="00E338D4" w:rsidP="00CE3F0A">
      <w:pPr>
        <w:ind w:left="720"/>
        <w:jc w:val="both"/>
      </w:pPr>
      <w:r>
        <w:t xml:space="preserve">               I is </w:t>
      </w:r>
      <w:r w:rsidR="00CE3F0A">
        <w:t>moment of inertia</w:t>
      </w:r>
    </w:p>
    <w:p w:rsidR="00E338D4" w:rsidRDefault="00E338D4" w:rsidP="00E338D4">
      <w:pPr>
        <w:ind w:left="720"/>
        <w:jc w:val="both"/>
      </w:pPr>
      <w:r>
        <w:t xml:space="preserve">               A is angular acceleration</w:t>
      </w:r>
    </w:p>
    <w:p w:rsidR="00E338D4" w:rsidRDefault="00E338D4" w:rsidP="00E338D4">
      <w:pPr>
        <w:ind w:left="720"/>
        <w:jc w:val="both"/>
      </w:pPr>
      <w:r>
        <w:t>A logical pattern can be seen from the formula above</w:t>
      </w:r>
      <w:r w:rsidR="00E26133">
        <w:t>. A</w:t>
      </w:r>
      <w:r>
        <w:t xml:space="preserve">s the </w:t>
      </w:r>
      <w:r w:rsidR="00CE3F0A">
        <w:t xml:space="preserve">angular acceleration is proportional to the torque </w:t>
      </w:r>
      <w:r w:rsidR="00F24416">
        <w:t>hence the moment of inertia</w:t>
      </w:r>
      <w:r>
        <w:t>(I) i</w:t>
      </w:r>
      <w:r w:rsidR="00E26133">
        <w:t>s a constant.</w:t>
      </w:r>
      <w:r>
        <w:t xml:space="preserve"> </w:t>
      </w:r>
      <w:r w:rsidR="00F24416">
        <w:t>T</w:t>
      </w:r>
      <w:r w:rsidR="00CE3F0A">
        <w:t>he mome</w:t>
      </w:r>
      <w:r>
        <w:t xml:space="preserve">nt of inertia </w:t>
      </w:r>
      <w:r w:rsidR="00CE3F0A">
        <w:t>occurs in this experiment only during the</w:t>
      </w:r>
      <w:r>
        <w:t xml:space="preserve"> time when the torque, T, acts.</w:t>
      </w:r>
      <w:sdt>
        <w:sdtPr>
          <w:id w:val="33324091"/>
          <w:citation/>
        </w:sdtPr>
        <w:sdtContent>
          <w:r w:rsidR="002E238B">
            <w:fldChar w:fldCharType="begin"/>
          </w:r>
          <w:r w:rsidR="002E238B">
            <w:instrText xml:space="preserve"> CITATION Jas \l 1033 </w:instrText>
          </w:r>
          <w:r w:rsidR="002E238B">
            <w:fldChar w:fldCharType="separate"/>
          </w:r>
          <w:r w:rsidR="000F57AF">
            <w:rPr>
              <w:noProof/>
            </w:rPr>
            <w:t xml:space="preserve"> (Harlow, n.d.)</w:t>
          </w:r>
          <w:r w:rsidR="002E238B">
            <w:fldChar w:fldCharType="end"/>
          </w:r>
        </w:sdtContent>
      </w:sdt>
    </w:p>
    <w:p w:rsidR="00CE3F0A" w:rsidRDefault="00F24416" w:rsidP="00E338D4">
      <w:pPr>
        <w:ind w:left="720"/>
        <w:jc w:val="both"/>
      </w:pPr>
      <w:r>
        <w:t>While the torque force is turning the</w:t>
      </w:r>
      <w:r w:rsidR="00CE3F0A">
        <w:t xml:space="preserve"> flyw</w:t>
      </w:r>
      <w:r w:rsidR="00E338D4">
        <w:t>heel</w:t>
      </w:r>
      <w:r>
        <w:t xml:space="preserve"> it</w:t>
      </w:r>
      <w:r w:rsidR="00E338D4">
        <w:t xml:space="preserve"> </w:t>
      </w:r>
      <w:r>
        <w:t>can store</w:t>
      </w:r>
      <w:r w:rsidR="00E338D4">
        <w:t xml:space="preserve"> </w:t>
      </w:r>
      <w:r w:rsidR="00CE3F0A">
        <w:t>energy</w:t>
      </w:r>
      <w:r w:rsidR="00E338D4">
        <w:t xml:space="preserve">. </w:t>
      </w:r>
      <w:r>
        <w:t xml:space="preserve">However, the flywheel </w:t>
      </w:r>
      <w:r w:rsidR="00CE3F0A">
        <w:t>needs to have a certain mass and dimension because these values would aff</w:t>
      </w:r>
      <w:r>
        <w:t xml:space="preserve">ect its mass moment of inertia </w:t>
      </w:r>
      <w:r w:rsidR="00CE3F0A">
        <w:t xml:space="preserve">using this formula:  </w:t>
      </w:r>
      <m:oMath>
        <m:r>
          <w:rPr>
            <w:rFonts w:ascii="Cambria Math" w:hAnsi="Cambria Math"/>
            <w:sz w:val="24"/>
          </w:rPr>
          <m:t>I=</m:t>
        </m:r>
        <m:f>
          <m:fPr>
            <m:ctrlPr>
              <w:rPr>
                <w:rFonts w:ascii="Cambria Math" w:hAnsi="Cambria Math"/>
                <w:i/>
                <w:sz w:val="24"/>
              </w:rPr>
            </m:ctrlPr>
          </m:fPr>
          <m:num>
            <m:r>
              <w:rPr>
                <w:rFonts w:ascii="Cambria Math" w:hAnsi="Cambria Math"/>
                <w:sz w:val="24"/>
              </w:rPr>
              <m:t>m</m:t>
            </m:r>
            <m:sSup>
              <m:sSupPr>
                <m:ctrlPr>
                  <w:rPr>
                    <w:rFonts w:ascii="Cambria Math" w:hAnsi="Cambria Math"/>
                    <w:i/>
                    <w:sz w:val="24"/>
                  </w:rPr>
                </m:ctrlPr>
              </m:sSupPr>
              <m:e>
                <m:r>
                  <w:rPr>
                    <w:rFonts w:ascii="Cambria Math" w:hAnsi="Cambria Math"/>
                    <w:sz w:val="24"/>
                  </w:rPr>
                  <m:t>r</m:t>
                </m:r>
              </m:e>
              <m:sup>
                <m:r>
                  <w:rPr>
                    <w:rFonts w:ascii="Cambria Math" w:hAnsi="Cambria Math"/>
                    <w:sz w:val="24"/>
                  </w:rPr>
                  <m:t>2</m:t>
                </m:r>
              </m:sup>
            </m:sSup>
          </m:num>
          <m:den>
            <m:r>
              <w:rPr>
                <w:rFonts w:ascii="Cambria Math" w:hAnsi="Cambria Math"/>
                <w:sz w:val="24"/>
              </w:rPr>
              <m:t>2</m:t>
            </m:r>
          </m:den>
        </m:f>
      </m:oMath>
    </w:p>
    <w:p w:rsidR="00CE3F0A" w:rsidRDefault="00F24416" w:rsidP="00CE3F0A">
      <w:pPr>
        <w:ind w:left="720"/>
        <w:jc w:val="both"/>
      </w:pPr>
      <w:r>
        <w:t xml:space="preserve">Where: m is the flywheel’s </w:t>
      </w:r>
      <w:r w:rsidR="00CE3F0A">
        <w:t>mass</w:t>
      </w:r>
    </w:p>
    <w:p w:rsidR="00F24416" w:rsidRDefault="00F24416" w:rsidP="00F24416">
      <w:pPr>
        <w:ind w:left="720"/>
        <w:jc w:val="both"/>
      </w:pPr>
      <w:r>
        <w:t xml:space="preserve">               r is the radius of the flywheel</w:t>
      </w:r>
    </w:p>
    <w:p w:rsidR="00F451EE" w:rsidRDefault="0039489B" w:rsidP="004936E9">
      <w:pPr>
        <w:ind w:left="720"/>
        <w:jc w:val="both"/>
      </w:pPr>
      <w:r w:rsidRPr="00F451EE">
        <w:rPr>
          <w:noProof/>
          <w:sz w:val="32"/>
        </w:rPr>
        <mc:AlternateContent>
          <mc:Choice Requires="wps">
            <w:drawing>
              <wp:anchor distT="45720" distB="45720" distL="114300" distR="114300" simplePos="0" relativeHeight="251693056" behindDoc="0" locked="0" layoutInCell="1" allowOverlap="1" wp14:anchorId="54E93833" wp14:editId="121DE7AE">
                <wp:simplePos x="0" y="0"/>
                <wp:positionH relativeFrom="margin">
                  <wp:posOffset>57150</wp:posOffset>
                </wp:positionH>
                <wp:positionV relativeFrom="paragraph">
                  <wp:posOffset>697865</wp:posOffset>
                </wp:positionV>
                <wp:extent cx="1276350" cy="278130"/>
                <wp:effectExtent l="0" t="0" r="19050" b="2667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93833" id="_x0000_s1034" type="#_x0000_t202" style="position:absolute;left:0;text-align:left;margin-left:4.5pt;margin-top:54.95pt;width:100.5pt;height:21.9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" strokecolor="window">
                <v:textbox>
                  <w:txbxContent>
                    <w:p w:rsidR="0039489B" w:rsidRDefault="0039489B" w:rsidP="00F451EE">
                      <w:r>
                        <w:t>Iriney Georgiev</w:t>
                      </w:r>
                    </w:p>
                  </w:txbxContent>
                </v:textbox>
                <w10:wrap type="square" anchorx="margin"/>
              </v:shape>
            </w:pict>
          </mc:Fallback>
        </mc:AlternateContent>
      </w:r>
      <w:r w:rsidR="00CE3F0A">
        <w:t>A flywheel with greater mass or radius will be able to store more rotational energy b</w:t>
      </w:r>
      <w:r w:rsidR="00F24416">
        <w:t>ecause</w:t>
      </w:r>
      <w:r w:rsidR="003A163C">
        <w:t xml:space="preserve"> more work done will be needed. T</w:t>
      </w:r>
      <w:r w:rsidR="00F24416">
        <w:t>he moment of inertia</w:t>
      </w:r>
      <w:r w:rsidR="00CE3F0A">
        <w:t xml:space="preserve"> wil</w:t>
      </w:r>
      <w:r w:rsidR="00F24416">
        <w:t>l be bigger and hence the torque</w:t>
      </w:r>
      <w:r w:rsidR="00CE3F0A">
        <w:t xml:space="preserve"> will be bigger as well.</w:t>
      </w:r>
      <w:sdt>
        <w:sdtPr>
          <w:id w:val="1794551991"/>
          <w:citation/>
        </w:sdtPr>
        <w:sdtContent>
          <w:r w:rsidR="00C508F8">
            <w:fldChar w:fldCharType="begin"/>
          </w:r>
          <w:r w:rsidR="00C508F8">
            <w:instrText xml:space="preserve"> CITATION Nas \l 1033 </w:instrText>
          </w:r>
          <w:r w:rsidR="00C508F8">
            <w:fldChar w:fldCharType="separate"/>
          </w:r>
          <w:r w:rsidR="000F57AF">
            <w:rPr>
              <w:noProof/>
            </w:rPr>
            <w:t xml:space="preserve"> (Mammadov, n.d.)</w:t>
          </w:r>
          <w:r w:rsidR="00C508F8">
            <w:fldChar w:fldCharType="end"/>
          </w:r>
        </w:sdtContent>
      </w:sdt>
    </w:p>
    <w:p w:rsidR="00F24416" w:rsidRDefault="004157A0" w:rsidP="004936E9">
      <w:pPr>
        <w:ind w:left="720"/>
        <w:jc w:val="both"/>
      </w:pPr>
      <w:r w:rsidRPr="004157A0">
        <w:rPr>
          <w:rFonts w:eastAsiaTheme="minorEastAsia"/>
          <w:noProof/>
          <w:sz w:val="20"/>
        </w:rPr>
        <mc:AlternateContent>
          <mc:Choice Requires="wps">
            <w:drawing>
              <wp:anchor distT="45720" distB="45720" distL="114300" distR="114300" simplePos="0" relativeHeight="251719680" behindDoc="0" locked="0" layoutInCell="1" allowOverlap="1" wp14:anchorId="1C8628AF" wp14:editId="61D37B31">
                <wp:simplePos x="0" y="0"/>
                <wp:positionH relativeFrom="margin">
                  <wp:align>right</wp:align>
                </wp:positionH>
                <wp:positionV relativeFrom="paragraph">
                  <wp:posOffset>247015</wp:posOffset>
                </wp:positionV>
                <wp:extent cx="254000" cy="273050"/>
                <wp:effectExtent l="0" t="0" r="12700" b="1270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628AF" id="_x0000_s1035" type="#_x0000_t202" style="position:absolute;left:0;text-align:left;margin-left:-31.2pt;margin-top:19.45pt;width:20pt;height:21.5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" strokecolor="window">
                <v:textbox>
                  <w:txbxContent>
                    <w:p w:rsidR="0039489B" w:rsidRDefault="0039489B" w:rsidP="004157A0">
                      <w:r>
                        <w:t>4</w:t>
                      </w:r>
                    </w:p>
                  </w:txbxContent>
                </v:textbox>
                <w10:wrap type="square" anchorx="margin"/>
              </v:shape>
            </w:pict>
          </mc:Fallback>
        </mc:AlternateContent>
      </w:r>
    </w:p>
    <w:p w:rsidR="00F24416" w:rsidRDefault="00630811" w:rsidP="007F589D">
      <w:pPr>
        <w:pStyle w:val="Heading2"/>
      </w:pPr>
      <w:bookmarkStart w:id="6" w:name="_Toc26885337"/>
      <w:bookmarkStart w:id="7" w:name="_Toc27056601"/>
      <w:r>
        <w:lastRenderedPageBreak/>
        <w:t>Surroundings:</w:t>
      </w:r>
      <w:bookmarkEnd w:id="6"/>
      <w:bookmarkEnd w:id="7"/>
    </w:p>
    <w:p w:rsidR="00D97438" w:rsidRDefault="0037440A" w:rsidP="00630811">
      <w:pPr>
        <w:ind w:left="720"/>
        <w:jc w:val="both"/>
        <w:rPr>
          <w:rFonts w:eastAsiaTheme="minorEastAsia"/>
        </w:rPr>
      </w:pPr>
      <w:r>
        <w:t xml:space="preserve">In this experiment there are factors which have to be taken into account such as </w:t>
      </w:r>
      <w:r w:rsidR="00E05BD3">
        <w:t>friction, air resistance and others</w:t>
      </w:r>
      <w:r>
        <w:t xml:space="preserve">. Therefore, the potential energy </w:t>
      </w:r>
      <w:r w:rsidR="00E05BD3">
        <w:t>will not be equal to the</w:t>
      </w:r>
      <w:r>
        <w:t xml:space="preserve"> kinetic energy </w:t>
      </w:r>
      <w:r w:rsidR="00E05BD3">
        <w:t>and the bottom of the weight h</w:t>
      </w:r>
      <w:r w:rsidR="003A163C">
        <w:t xml:space="preserve">anger will reach a lower height, </w:t>
      </w:r>
      <w:r w:rsidR="00E05BD3">
        <w:t>when it is moving upwards.</w:t>
      </w:r>
      <w:r w:rsidR="00630811">
        <w:t xml:space="preserve"> </w:t>
      </w:r>
    </w:p>
    <w:p w:rsidR="00630811" w:rsidRDefault="0037440A" w:rsidP="00630811">
      <w:pPr>
        <w:ind w:left="720"/>
        <w:jc w:val="both"/>
      </w:pPr>
      <m:oMathPara>
        <m:oMath>
          <m:r>
            <w:rPr>
              <w:rFonts w:ascii="Cambria Math" w:hAnsi="Cambria Math"/>
            </w:rPr>
            <m:t xml:space="preserve">  </m:t>
          </m:r>
          <m:r>
            <w:rPr>
              <w:rFonts w:ascii="Cambria Math" w:hAnsi="Cambria Math"/>
              <w:sz w:val="24"/>
            </w:rPr>
            <m:t>Pe=mgh</m:t>
          </m:r>
        </m:oMath>
      </m:oMathPara>
    </w:p>
    <w:p w:rsidR="005C5588" w:rsidRPr="00955ECF" w:rsidRDefault="00630811" w:rsidP="00D97438">
      <w:pPr>
        <w:ind w:left="720"/>
        <w:jc w:val="center"/>
      </w:pPr>
      <w:r>
        <w:t>However, there are two values for height which will be used in this experiment. The first one is when the weight hanger goes form the starting position to the bottom, this is the falling motion. T</w:t>
      </w:r>
      <w:r w:rsidR="005C5588">
        <w:t xml:space="preserve">he </w:t>
      </w:r>
      <w:r>
        <w:t xml:space="preserve">second value is taken from the bottom position to the top, returning motion. Then the formula for potential energy will be:                        </w:t>
      </w:r>
      <w:r w:rsidR="00955ECF">
        <w:t xml:space="preserve"> </w:t>
      </w:r>
      <w:r w:rsidR="005C5588">
        <w:t xml:space="preserve"> </w:t>
      </w:r>
      <m:oMath>
        <m:r>
          <w:rPr>
            <w:rFonts w:ascii="Cambria Math" w:hAnsi="Cambria Math"/>
            <w:sz w:val="24"/>
          </w:rPr>
          <m:t>Pe lost=mgh1-mgh2</m:t>
        </m:r>
      </m:oMath>
    </w:p>
    <w:p w:rsidR="005C5588" w:rsidRDefault="005C5588" w:rsidP="005C5588">
      <w:pPr>
        <w:pStyle w:val="ListParagraph"/>
      </w:pPr>
      <w:r>
        <w:t>W</w:t>
      </w:r>
      <w:r w:rsidR="00630811">
        <w:t xml:space="preserve">here: m is the mass of </w:t>
      </w:r>
      <w:r>
        <w:t>weight hanger</w:t>
      </w:r>
    </w:p>
    <w:p w:rsidR="005C5588" w:rsidRDefault="005C5588" w:rsidP="005C5588">
      <w:pPr>
        <w:pStyle w:val="ListParagraph"/>
      </w:pPr>
      <w:r>
        <w:t xml:space="preserve">               </w:t>
      </w:r>
      <w:r w:rsidR="00630811">
        <w:t xml:space="preserve">g is a constant of gravity equal to </w:t>
      </w:r>
      <w:r>
        <w:t>9.8m/s</w:t>
      </w:r>
    </w:p>
    <w:p w:rsidR="005C5588" w:rsidRDefault="005C5588" w:rsidP="00630811">
      <w:pPr>
        <w:pStyle w:val="ListParagraph"/>
      </w:pPr>
      <w:r>
        <w:t xml:space="preserve">               h</w:t>
      </w:r>
      <w:r w:rsidRPr="00805B3B">
        <w:rPr>
          <w:sz w:val="14"/>
        </w:rPr>
        <w:t>1</w:t>
      </w:r>
      <w:r w:rsidR="00630811">
        <w:t xml:space="preserve"> is the falling motion of the weight which is </w:t>
      </w:r>
      <w:r w:rsidR="003A163C">
        <w:t xml:space="preserve">constant in this experiment, </w:t>
      </w:r>
      <w:r w:rsidR="00630811">
        <w:t>2</w:t>
      </w:r>
      <w:r>
        <w:t>80mm</w:t>
      </w:r>
    </w:p>
    <w:p w:rsidR="003F008C" w:rsidRDefault="005C5588" w:rsidP="003F008C">
      <w:pPr>
        <w:pStyle w:val="ListParagraph"/>
      </w:pPr>
      <w:r>
        <w:t xml:space="preserve">               h</w:t>
      </w:r>
      <w:r w:rsidRPr="00805B3B">
        <w:rPr>
          <w:sz w:val="14"/>
        </w:rPr>
        <w:t>2</w:t>
      </w:r>
      <w:r w:rsidR="00630811">
        <w:t xml:space="preserve"> is the</w:t>
      </w:r>
      <w:r w:rsidR="00805B3B">
        <w:t xml:space="preserve"> returning motion</w:t>
      </w:r>
      <w:r w:rsidR="00630811">
        <w:t xml:space="preserve"> of the weight which varies depending from the different masses</w:t>
      </w:r>
    </w:p>
    <w:p w:rsidR="00C14DE9" w:rsidRDefault="00C14DE9" w:rsidP="005C5588">
      <w:pPr>
        <w:pStyle w:val="ListParagraph"/>
      </w:pPr>
    </w:p>
    <w:p w:rsidR="007A576A" w:rsidRDefault="00303792" w:rsidP="005C5588">
      <w:pPr>
        <w:pStyle w:val="ListParagraph"/>
      </w:pPr>
      <w:r>
        <w:t>P</w:t>
      </w:r>
      <w:r w:rsidR="007A576A">
        <w:t>otential energy lost is meant to be the total energy lost from the downwards and upwards movement. In order to make this calcul</w:t>
      </w:r>
      <w:r w:rsidR="003A163C">
        <w:t>ation more precise the kinetic energy should</w:t>
      </w:r>
      <w:r w:rsidR="00923503">
        <w:t xml:space="preserve"> not</w:t>
      </w:r>
      <w:r w:rsidR="003A163C">
        <w:t xml:space="preserve"> be taken into account. Multiplying the potential energy lost by the</w:t>
      </w:r>
      <w:r w:rsidR="00923503">
        <w:t xml:space="preserve"> ratio of</w:t>
      </w:r>
      <w:r w:rsidR="003A163C">
        <w:t xml:space="preserve"> height </w:t>
      </w:r>
      <w:r w:rsidR="00923503">
        <w:t>hence only the potential energy</w:t>
      </w:r>
      <w:r w:rsidR="0039489B">
        <w:t xml:space="preserve"> acting downwards will be used: </w:t>
      </w:r>
      <w:sdt>
        <w:sdtPr>
          <w:rPr>
            <w:rFonts w:eastAsiaTheme="minorEastAsia"/>
            <w:sz w:val="24"/>
          </w:rPr>
          <w:id w:val="2050573677"/>
          <w:citation/>
        </w:sdtPr>
        <w:sdtContent>
          <w:r w:rsidR="00D97438">
            <w:rPr>
              <w:rFonts w:eastAsiaTheme="minorEastAsia"/>
              <w:sz w:val="24"/>
            </w:rPr>
            <w:fldChar w:fldCharType="begin"/>
          </w:r>
          <w:r w:rsidR="00D97438">
            <w:rPr>
              <w:rFonts w:eastAsiaTheme="minorEastAsia"/>
              <w:sz w:val="24"/>
            </w:rPr>
            <w:instrText xml:space="preserve"> CITATION Tec12 \l 1033 </w:instrText>
          </w:r>
          <w:r w:rsidR="00D97438">
            <w:rPr>
              <w:rFonts w:eastAsiaTheme="minorEastAsia"/>
              <w:sz w:val="24"/>
            </w:rPr>
            <w:fldChar w:fldCharType="separate"/>
          </w:r>
          <w:r w:rsidR="000F57AF" w:rsidRPr="000F57AF">
            <w:rPr>
              <w:rFonts w:eastAsiaTheme="minorEastAsia"/>
              <w:noProof/>
              <w:sz w:val="24"/>
            </w:rPr>
            <w:t>(TecQuioment, 2012)</w:t>
          </w:r>
          <w:r w:rsidR="00D97438">
            <w:rPr>
              <w:rFonts w:eastAsiaTheme="minorEastAsia"/>
              <w:sz w:val="24"/>
            </w:rPr>
            <w:fldChar w:fldCharType="end"/>
          </w:r>
        </w:sdtContent>
      </w:sdt>
    </w:p>
    <w:p w:rsidR="00896451" w:rsidRDefault="007A576A" w:rsidP="00D97438">
      <w:pPr>
        <w:pStyle w:val="ListParagraph"/>
        <w:jc w:val="center"/>
        <w:rPr>
          <w:rFonts w:eastAsiaTheme="minorEastAsia"/>
          <w:sz w:val="24"/>
        </w:rPr>
      </w:pPr>
      <m:oMathPara>
        <m:oMath>
          <m:r>
            <w:rPr>
              <w:rFonts w:ascii="Cambria Math" w:hAnsi="Cambria Math"/>
              <w:sz w:val="24"/>
            </w:rPr>
            <m:t>Pe loss</m:t>
          </m:r>
          <m:d>
            <m:dPr>
              <m:ctrlPr>
                <w:rPr>
                  <w:rFonts w:ascii="Cambria Math" w:hAnsi="Cambria Math"/>
                  <w:i/>
                  <w:sz w:val="24"/>
                </w:rPr>
              </m:ctrlPr>
            </m:dPr>
            <m:e>
              <m:r>
                <w:rPr>
                  <w:rFonts w:ascii="Cambria Math" w:hAnsi="Cambria Math"/>
                  <w:sz w:val="24"/>
                </w:rPr>
                <m:t>adjusted</m:t>
              </m:r>
            </m:e>
          </m:d>
          <m:r>
            <w:rPr>
              <w:rFonts w:ascii="Cambria Math" w:hAnsi="Cambria Math"/>
              <w:sz w:val="24"/>
            </w:rPr>
            <m:t>=</m:t>
          </m:r>
          <m:f>
            <m:fPr>
              <m:ctrlPr>
                <w:rPr>
                  <w:rFonts w:ascii="Cambria Math" w:hAnsi="Cambria Math"/>
                  <w:i/>
                  <w:sz w:val="24"/>
                </w:rPr>
              </m:ctrlPr>
            </m:fPr>
            <m:num>
              <m:r>
                <w:rPr>
                  <w:rFonts w:ascii="Cambria Math" w:hAnsi="Cambria Math"/>
                  <w:sz w:val="24"/>
                </w:rPr>
                <m:t>Pe loss×h</m:t>
              </m:r>
              <m:r>
                <w:rPr>
                  <w:rFonts w:ascii="Cambria Math" w:hAnsi="Cambria Math"/>
                  <w:sz w:val="24"/>
                </w:rPr>
                <m:t>1</m:t>
              </m:r>
            </m:num>
            <m:den>
              <m:r>
                <w:rPr>
                  <w:rFonts w:ascii="Cambria Math" w:hAnsi="Cambria Math"/>
                  <w:sz w:val="24"/>
                </w:rPr>
                <m:t>h1+</m:t>
              </m:r>
              <m:r>
                <w:rPr>
                  <w:rFonts w:ascii="Cambria Math" w:hAnsi="Cambria Math"/>
                  <w:sz w:val="24"/>
                </w:rPr>
                <m:t>h</m:t>
              </m:r>
              <m:r>
                <w:rPr>
                  <w:rFonts w:ascii="Cambria Math" w:hAnsi="Cambria Math"/>
                  <w:sz w:val="24"/>
                </w:rPr>
                <m:t>2</m:t>
              </m:r>
            </m:den>
          </m:f>
        </m:oMath>
      </m:oMathPara>
    </w:p>
    <w:p w:rsidR="00896451" w:rsidRDefault="004157A0">
      <w:pPr>
        <w:rPr>
          <w:rFonts w:eastAsiaTheme="minorEastAsia"/>
          <w:sz w:val="24"/>
        </w:rPr>
      </w:pPr>
      <w:r w:rsidRPr="004157A0">
        <w:rPr>
          <w:rFonts w:eastAsiaTheme="minorEastAsia"/>
          <w:noProof/>
          <w:sz w:val="20"/>
        </w:rPr>
        <mc:AlternateContent>
          <mc:Choice Requires="wps">
            <w:drawing>
              <wp:anchor distT="45720" distB="45720" distL="114300" distR="114300" simplePos="0" relativeHeight="251721728" behindDoc="0" locked="0" layoutInCell="1" allowOverlap="1" wp14:anchorId="2955EB65" wp14:editId="603440B4">
                <wp:simplePos x="0" y="0"/>
                <wp:positionH relativeFrom="margin">
                  <wp:align>right</wp:align>
                </wp:positionH>
                <wp:positionV relativeFrom="paragraph">
                  <wp:posOffset>4718050</wp:posOffset>
                </wp:positionV>
                <wp:extent cx="254000" cy="273050"/>
                <wp:effectExtent l="0" t="0" r="12700" b="1270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5EB65" id="_x0000_s1036" type="#_x0000_t202" style="position:absolute;margin-left:-31.2pt;margin-top:371.5pt;width:20pt;height:21.5pt;z-index:251721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" strokecolor="window">
                <v:textbox>
                  <w:txbxContent>
                    <w:p w:rsidR="0039489B" w:rsidRDefault="0039489B" w:rsidP="004157A0">
                      <w:r>
                        <w:t>5</w:t>
                      </w:r>
                    </w:p>
                  </w:txbxContent>
                </v:textbox>
                <w10:wrap type="square" anchorx="margin"/>
              </v:shape>
            </w:pict>
          </mc:Fallback>
        </mc:AlternateContent>
      </w:r>
      <w:r w:rsidR="00F451EE" w:rsidRPr="00F451EE">
        <w:rPr>
          <w:noProof/>
          <w:sz w:val="32"/>
        </w:rPr>
        <mc:AlternateContent>
          <mc:Choice Requires="wps">
            <w:drawing>
              <wp:anchor distT="45720" distB="45720" distL="114300" distR="114300" simplePos="0" relativeHeight="251695104" behindDoc="0" locked="0" layoutInCell="1" allowOverlap="1" wp14:anchorId="4FA33060" wp14:editId="4283BDCC">
                <wp:simplePos x="0" y="0"/>
                <wp:positionH relativeFrom="margin">
                  <wp:align>left</wp:align>
                </wp:positionH>
                <wp:positionV relativeFrom="paragraph">
                  <wp:posOffset>5084445</wp:posOffset>
                </wp:positionV>
                <wp:extent cx="1276350" cy="278130"/>
                <wp:effectExtent l="0" t="0" r="19050" b="2667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33060" id="_x0000_s1037" type="#_x0000_t202" style="position:absolute;margin-left:0;margin-top:400.35pt;width:100.5pt;height:21.9pt;z-index:251695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" strokecolor="window">
                <v:textbox>
                  <w:txbxContent>
                    <w:p w:rsidR="0039489B" w:rsidRDefault="0039489B" w:rsidP="00F451EE">
                      <w:r>
                        <w:t>Iriney Georgiev</w:t>
                      </w:r>
                    </w:p>
                  </w:txbxContent>
                </v:textbox>
                <w10:wrap type="square" anchorx="margin"/>
              </v:shape>
            </w:pict>
          </mc:Fallback>
        </mc:AlternateContent>
      </w:r>
      <w:r w:rsidR="00896451">
        <w:rPr>
          <w:rFonts w:eastAsiaTheme="minorEastAsia"/>
          <w:sz w:val="24"/>
        </w:rPr>
        <w:br w:type="page"/>
      </w:r>
    </w:p>
    <w:p w:rsidR="00B846CF" w:rsidRDefault="00B846CF" w:rsidP="005E56A4">
      <w:pPr>
        <w:pStyle w:val="ListParagraph"/>
      </w:pPr>
    </w:p>
    <w:p w:rsidR="00C14DE9" w:rsidRDefault="00C14DE9" w:rsidP="005E56A4">
      <w:pPr>
        <w:pStyle w:val="ListParagraph"/>
      </w:pPr>
    </w:p>
    <w:p w:rsidR="00C14DE9" w:rsidRDefault="00303792" w:rsidP="00303792">
      <w:pPr>
        <w:pStyle w:val="Heading1"/>
      </w:pPr>
      <w:bookmarkStart w:id="8" w:name="_Toc26885338"/>
      <w:bookmarkStart w:id="9" w:name="_Toc27056602"/>
      <w:r>
        <w:t>Results:</w:t>
      </w:r>
      <w:bookmarkEnd w:id="8"/>
      <w:bookmarkEnd w:id="9"/>
    </w:p>
    <w:p w:rsidR="003A163C" w:rsidRPr="003A163C" w:rsidRDefault="00046597" w:rsidP="003A163C">
      <w:r>
        <w:t xml:space="preserve">Using “Excel” a table of all values, needed for this experiment, can be </w:t>
      </w:r>
      <w:r w:rsidR="00D97438">
        <w:t xml:space="preserve">accurately </w:t>
      </w:r>
      <w:r>
        <w:t xml:space="preserve">plot. </w:t>
      </w:r>
      <w:r w:rsidR="00923503">
        <w:t>As it is said before, heading 1</w:t>
      </w:r>
      <w:r w:rsidR="003A163C">
        <w:t>.1, there are five trials of the experiment with different values of the mass. Time fallen is measured during the procedure as from two similar times an average is calculated for more accurate assumption.</w:t>
      </w:r>
      <w:r w:rsidR="000B0E1E">
        <w:t xml:space="preserve"> The falling distance (h1) is</w:t>
      </w:r>
      <w:r w:rsidR="003A163C">
        <w:t xml:space="preserve"> unchangeable in this experiment</w:t>
      </w:r>
      <w:r w:rsidR="000B0E1E">
        <w:t xml:space="preserve"> and it is equal to 280mm or 0.28m. All other values in this table are calculated due to basic physics equations</w:t>
      </w:r>
      <w:r>
        <w:t>.</w:t>
      </w:r>
    </w:p>
    <w:p w:rsidR="00896451" w:rsidRDefault="00F155F4" w:rsidP="00733861">
      <w:pPr>
        <w:ind w:left="14" w:right="14"/>
      </w:pPr>
      <w:r w:rsidRPr="00F155F4">
        <w:drawing>
          <wp:inline distT="0" distB="0" distL="0" distR="0" wp14:anchorId="53151CAA" wp14:editId="6BF992A0">
            <wp:extent cx="6858000" cy="1276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0" cy="1276985"/>
                    </a:xfrm>
                    <a:prstGeom prst="rect">
                      <a:avLst/>
                    </a:prstGeom>
                    <a:noFill/>
                    <a:ln>
                      <a:noFill/>
                    </a:ln>
                  </pic:spPr>
                </pic:pic>
              </a:graphicData>
            </a:graphic>
          </wp:inline>
        </w:drawing>
      </w:r>
    </w:p>
    <w:p w:rsidR="00C14DE9" w:rsidRDefault="004157A0" w:rsidP="004157A0">
      <w:r w:rsidRPr="004157A0">
        <w:rPr>
          <w:rFonts w:eastAsiaTheme="minorEastAsia"/>
          <w:noProof/>
          <w:sz w:val="20"/>
        </w:rPr>
        <mc:AlternateContent>
          <mc:Choice Requires="wps">
            <w:drawing>
              <wp:anchor distT="45720" distB="45720" distL="114300" distR="114300" simplePos="0" relativeHeight="251711488" behindDoc="0" locked="0" layoutInCell="1" allowOverlap="1" wp14:anchorId="607B0167" wp14:editId="69F1C13B">
                <wp:simplePos x="0" y="0"/>
                <wp:positionH relativeFrom="margin">
                  <wp:posOffset>6591300</wp:posOffset>
                </wp:positionH>
                <wp:positionV relativeFrom="paragraph">
                  <wp:posOffset>5572125</wp:posOffset>
                </wp:positionV>
                <wp:extent cx="254000" cy="273050"/>
                <wp:effectExtent l="0" t="0" r="12700" b="1270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chemeClr val="bg1"/>
                          </a:solidFill>
                          <a:miter lim="800000"/>
                          <a:headEnd/>
                          <a:tailEnd/>
                        </a:ln>
                      </wps:spPr>
                      <wps:txbx>
                        <w:txbxContent>
                          <w:p w:rsidR="0039489B" w:rsidRDefault="0039489B">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B0167" id="_x0000_s1038" type="#_x0000_t202" style="position:absolute;margin-left:519pt;margin-top:438.75pt;width:20pt;height:21.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" strokecolor="white [3212]">
                <v:textbox>
                  <w:txbxContent>
                    <w:p w:rsidR="0039489B" w:rsidRDefault="0039489B">
                      <w:r>
                        <w:t>6</w:t>
                      </w:r>
                    </w:p>
                  </w:txbxContent>
                </v:textbox>
                <w10:wrap type="square" anchorx="margin"/>
              </v:shape>
            </w:pict>
          </mc:Fallback>
        </mc:AlternateContent>
      </w:r>
      <w:r w:rsidR="00F451EE" w:rsidRPr="00F451EE">
        <w:rPr>
          <w:noProof/>
          <w:sz w:val="32"/>
        </w:rPr>
        <mc:AlternateContent>
          <mc:Choice Requires="wps">
            <w:drawing>
              <wp:anchor distT="45720" distB="45720" distL="114300" distR="114300" simplePos="0" relativeHeight="251697152" behindDoc="0" locked="0" layoutInCell="1" allowOverlap="1" wp14:anchorId="7A8ED516" wp14:editId="5491B955">
                <wp:simplePos x="0" y="0"/>
                <wp:positionH relativeFrom="margin">
                  <wp:align>left</wp:align>
                </wp:positionH>
                <wp:positionV relativeFrom="paragraph">
                  <wp:posOffset>5556250</wp:posOffset>
                </wp:positionV>
                <wp:extent cx="1276350" cy="278130"/>
                <wp:effectExtent l="0" t="0" r="19050" b="266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ED516" id="_x0000_s1039" type="#_x0000_t202" style="position:absolute;margin-left:0;margin-top:437.5pt;width:100.5pt;height:21.9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" strokecolor="window">
                <v:textbox>
                  <w:txbxContent>
                    <w:p w:rsidR="0039489B" w:rsidRDefault="0039489B" w:rsidP="00F451EE">
                      <w:r>
                        <w:t>Iriney Georgiev</w:t>
                      </w:r>
                    </w:p>
                  </w:txbxContent>
                </v:textbox>
                <w10:wrap type="square" anchorx="margin"/>
              </v:shape>
            </w:pict>
          </mc:Fallback>
        </mc:AlternateContent>
      </w:r>
      <w:r w:rsidR="00896451">
        <w:br w:type="page"/>
      </w:r>
    </w:p>
    <w:p w:rsidR="00303792" w:rsidRDefault="004D169B" w:rsidP="004D169B">
      <w:pPr>
        <w:pStyle w:val="Heading1"/>
      </w:pPr>
      <w:bookmarkStart w:id="10" w:name="_Toc26885339"/>
      <w:bookmarkStart w:id="11" w:name="_Toc27056603"/>
      <w:bookmarkStart w:id="12" w:name="_GoBack"/>
      <w:bookmarkEnd w:id="12"/>
      <w:r>
        <w:lastRenderedPageBreak/>
        <w:t>Analysis:</w:t>
      </w:r>
      <w:bookmarkEnd w:id="10"/>
      <w:bookmarkEnd w:id="11"/>
    </w:p>
    <w:p w:rsidR="00961468" w:rsidRDefault="00F3500B" w:rsidP="00961468">
      <w:pPr>
        <w:pStyle w:val="Heading2"/>
      </w:pPr>
      <w:bookmarkStart w:id="13" w:name="_Toc26885340"/>
      <w:bookmarkStart w:id="14" w:name="_Toc27056604"/>
      <w:r>
        <w:t>Total moment of inertia:</w:t>
      </w:r>
      <w:bookmarkEnd w:id="13"/>
      <w:bookmarkEnd w:id="14"/>
    </w:p>
    <w:p w:rsidR="00963368" w:rsidRDefault="00FF4700" w:rsidP="00961468">
      <w:pPr>
        <w:ind w:left="576"/>
      </w:pPr>
      <w:r>
        <w:rPr>
          <w:noProof/>
        </w:rPr>
        <mc:AlternateContent>
          <mc:Choice Requires="wps">
            <w:drawing>
              <wp:anchor distT="0" distB="0" distL="114300" distR="114300" simplePos="0" relativeHeight="251676672" behindDoc="0" locked="0" layoutInCell="1" allowOverlap="1" wp14:anchorId="757FD3F5" wp14:editId="43F3554A">
                <wp:simplePos x="0" y="0"/>
                <wp:positionH relativeFrom="column">
                  <wp:posOffset>4451985</wp:posOffset>
                </wp:positionH>
                <wp:positionV relativeFrom="paragraph">
                  <wp:posOffset>2425700</wp:posOffset>
                </wp:positionV>
                <wp:extent cx="239903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399030" cy="635"/>
                        </a:xfrm>
                        <a:prstGeom prst="rect">
                          <a:avLst/>
                        </a:prstGeom>
                        <a:solidFill>
                          <a:prstClr val="white"/>
                        </a:solidFill>
                        <a:ln>
                          <a:noFill/>
                        </a:ln>
                      </wps:spPr>
                      <wps:txbx>
                        <w:txbxContent>
                          <w:p w:rsidR="0039489B" w:rsidRPr="009A6D09" w:rsidRDefault="0039489B" w:rsidP="00FF4700">
                            <w:pPr>
                              <w:pStyle w:val="Caption"/>
                              <w:rPr>
                                <w:noProof/>
                              </w:rPr>
                            </w:pPr>
                            <w:r>
                              <w:t xml:space="preserve">Figure </w:t>
                            </w:r>
                            <w:fldSimple w:instr=" SEQ Figure \* ARABIC ">
                              <w:r>
                                <w:rPr>
                                  <w:noProof/>
                                </w:rPr>
                                <w:t>4</w:t>
                              </w:r>
                            </w:fldSimple>
                            <w:r>
                              <w:t>: This diagram shows the forces acting on the flywheel during its turning motion;</w:t>
                            </w:r>
                            <w:sdt>
                              <w:sdtPr>
                                <w:id w:val="-1295675409"/>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7FD3F5" id="Text Box 9" o:spid="_x0000_s1040" type="#_x0000_t202" style="position:absolute;left:0;text-align:left;margin-left:350.55pt;margin-top:191pt;width:188.9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" stroked="f">
                <v:textbox style="mso-fit-shape-to-text:t" inset="0,0,0,0">
                  <w:txbxContent>
                    <w:p w:rsidR="0039489B" w:rsidRPr="009A6D09" w:rsidRDefault="0039489B" w:rsidP="00FF4700">
                      <w:pPr>
                        <w:pStyle w:val="Caption"/>
                        <w:rPr>
                          <w:noProof/>
                        </w:rPr>
                      </w:pPr>
                      <w:r>
                        <w:t xml:space="preserve">Figure </w:t>
                      </w:r>
                      <w:fldSimple w:instr=" SEQ Figure \* ARABIC ">
                        <w:r>
                          <w:rPr>
                            <w:noProof/>
                          </w:rPr>
                          <w:t>4</w:t>
                        </w:r>
                      </w:fldSimple>
                      <w:r>
                        <w:t>: This diagram shows the forces acting on the flywheel during its turning motion;</w:t>
                      </w:r>
                      <w:sdt>
                        <w:sdtPr>
                          <w:id w:val="-1295675409"/>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v:textbox>
                <w10:wrap type="square"/>
              </v:shape>
            </w:pict>
          </mc:Fallback>
        </mc:AlternateContent>
      </w:r>
      <w:r w:rsidR="00963368">
        <w:rPr>
          <w:noProof/>
        </w:rPr>
        <w:drawing>
          <wp:anchor distT="0" distB="0" distL="114300" distR="114300" simplePos="0" relativeHeight="251662336" behindDoc="0" locked="0" layoutInCell="1" allowOverlap="1" wp14:anchorId="691BD850" wp14:editId="6C466C7F">
            <wp:simplePos x="0" y="0"/>
            <wp:positionH relativeFrom="margin">
              <wp:posOffset>4451985</wp:posOffset>
            </wp:positionH>
            <wp:positionV relativeFrom="paragraph">
              <wp:posOffset>3810</wp:posOffset>
            </wp:positionV>
            <wp:extent cx="2399030" cy="236474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E498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9030" cy="2364740"/>
                    </a:xfrm>
                    <a:prstGeom prst="rect">
                      <a:avLst/>
                    </a:prstGeom>
                  </pic:spPr>
                </pic:pic>
              </a:graphicData>
            </a:graphic>
            <wp14:sizeRelH relativeFrom="margin">
              <wp14:pctWidth>0</wp14:pctWidth>
            </wp14:sizeRelH>
            <wp14:sizeRelV relativeFrom="margin">
              <wp14:pctHeight>0</wp14:pctHeight>
            </wp14:sizeRelV>
          </wp:anchor>
        </w:drawing>
      </w:r>
      <w:r w:rsidR="000B0E1E">
        <w:t>Assuming the</w:t>
      </w:r>
      <w:r w:rsidR="00BB6963">
        <w:t xml:space="preserve"> direction of the </w:t>
      </w:r>
      <w:r w:rsidR="000B0E1E">
        <w:t xml:space="preserve">weight hanger is going in a linear downwards </w:t>
      </w:r>
      <w:r w:rsidR="00963368">
        <w:t>direction Newton’s</w:t>
      </w:r>
      <w:r w:rsidR="00BB6963">
        <w:t xml:space="preserve"> second law</w:t>
      </w:r>
      <w:r w:rsidR="000B0E1E">
        <w:t xml:space="preserve"> can be applied</w:t>
      </w:r>
      <w:r w:rsidR="0039489B">
        <w:t>:</w:t>
      </w:r>
      <w:sdt>
        <w:sdtPr>
          <w:id w:val="-1352954674"/>
          <w:citation/>
        </w:sdtPr>
        <w:sdtContent>
          <w:r w:rsidR="009207B7">
            <w:fldChar w:fldCharType="begin"/>
          </w:r>
          <w:r w:rsidR="009207B7">
            <w:instrText xml:space="preserve">CITATION SJZ \l 1033 </w:instrText>
          </w:r>
          <w:r w:rsidR="009207B7">
            <w:fldChar w:fldCharType="separate"/>
          </w:r>
          <w:r w:rsidR="000F57AF">
            <w:rPr>
              <w:noProof/>
            </w:rPr>
            <w:t xml:space="preserve"> (Pearson Education Limited, 1987)</w:t>
          </w:r>
          <w:r w:rsidR="009207B7">
            <w:fldChar w:fldCharType="end"/>
          </w:r>
        </w:sdtContent>
      </w:sdt>
    </w:p>
    <w:p w:rsidR="003D6F8C" w:rsidRDefault="000B0E1E" w:rsidP="00963368">
      <w:pPr>
        <w:ind w:left="576"/>
        <w:jc w:val="center"/>
      </w:pPr>
      <m:oMathPara>
        <m:oMath>
          <m:r>
            <w:rPr>
              <w:rFonts w:ascii="Cambria Math" w:hAnsi="Cambria Math"/>
              <w:sz w:val="24"/>
            </w:rPr>
            <m:t>F=ma</m:t>
          </m:r>
        </m:oMath>
      </m:oMathPara>
    </w:p>
    <w:p w:rsidR="00D97438" w:rsidRDefault="000B0E1E" w:rsidP="00D97438">
      <w:pPr>
        <w:ind w:left="576"/>
      </w:pPr>
      <w:r>
        <w:t>T</w:t>
      </w:r>
      <w:r w:rsidR="00BB6963">
        <w:t>he force</w:t>
      </w:r>
      <w:r w:rsidR="003D6F8C">
        <w:t xml:space="preserve"> (F)</w:t>
      </w:r>
      <w:r w:rsidR="00BB6963">
        <w:t xml:space="preserve"> acting downwards must be in the same direction as the acceleration. However</w:t>
      </w:r>
      <w:r w:rsidR="003D6F8C">
        <w:t>,</w:t>
      </w:r>
      <w:r w:rsidR="00BB6963">
        <w:t xml:space="preserve"> looking at picture# </w:t>
      </w:r>
      <w:r w:rsidR="003D6F8C">
        <w:t xml:space="preserve">there are two acceleration values acting on the flywheel. The formula would change like this:  </w:t>
      </w:r>
    </w:p>
    <w:p w:rsidR="00961468" w:rsidRDefault="003D6F8C" w:rsidP="00D97438">
      <w:pPr>
        <w:ind w:left="576"/>
        <w:jc w:val="center"/>
        <w:rPr>
          <w:rFonts w:eastAsiaTheme="minorEastAsia"/>
        </w:rPr>
      </w:pPr>
      <w:r>
        <w:t xml:space="preserve">                </w:t>
      </w:r>
      <m:oMath>
        <m:r>
          <w:rPr>
            <w:rFonts w:ascii="Cambria Math" w:hAnsi="Cambria Math"/>
          </w:rPr>
          <m:t>F=mg-ma</m:t>
        </m:r>
      </m:oMath>
    </w:p>
    <w:p w:rsidR="003D6F8C" w:rsidRDefault="003D6F8C" w:rsidP="003D6F8C">
      <w:pPr>
        <w:ind w:left="576"/>
        <w:rPr>
          <w:rFonts w:eastAsiaTheme="minorEastAsia"/>
        </w:rPr>
      </w:pPr>
      <w:r>
        <w:rPr>
          <w:rFonts w:eastAsiaTheme="minorEastAsia"/>
        </w:rPr>
        <w:t>Where: m is the mass of the weight hanger</w:t>
      </w:r>
    </w:p>
    <w:p w:rsidR="002622AA" w:rsidRDefault="002622AA" w:rsidP="003D6F8C">
      <w:pPr>
        <w:ind w:left="576"/>
        <w:rPr>
          <w:rFonts w:eastAsiaTheme="minorEastAsia"/>
        </w:rPr>
      </w:pPr>
      <w:r>
        <w:rPr>
          <w:rFonts w:eastAsiaTheme="minorEastAsia"/>
        </w:rPr>
        <w:t xml:space="preserve">               g is the acceleration due to gravity</w:t>
      </w:r>
    </w:p>
    <w:p w:rsidR="002622AA" w:rsidRDefault="002622AA" w:rsidP="003D6F8C">
      <w:pPr>
        <w:ind w:left="576"/>
        <w:rPr>
          <w:rFonts w:eastAsiaTheme="minorEastAsia"/>
        </w:rPr>
      </w:pPr>
      <w:r>
        <w:rPr>
          <w:rFonts w:eastAsiaTheme="minorEastAsia"/>
        </w:rPr>
        <w:t xml:space="preserve">               a is the accelerating mass</w:t>
      </w:r>
    </w:p>
    <w:p w:rsidR="002622AA" w:rsidRDefault="002622AA" w:rsidP="003D6F8C">
      <w:pPr>
        <w:ind w:left="576"/>
        <w:rPr>
          <w:rFonts w:eastAsiaTheme="minorEastAsia"/>
        </w:rPr>
      </w:pPr>
      <w:r>
        <w:rPr>
          <w:rFonts w:eastAsiaTheme="minorEastAsia"/>
        </w:rPr>
        <w:t>Assuming that the cord does not stretch, then the simple moment theory, the torque in this cord is equal to:</w:t>
      </w:r>
    </w:p>
    <w:p w:rsidR="002622AA" w:rsidRPr="00963368" w:rsidRDefault="002622AA" w:rsidP="003D6F8C">
      <w:pPr>
        <w:ind w:left="576"/>
        <w:rPr>
          <w:rFonts w:eastAsiaTheme="minorEastAsia"/>
        </w:rPr>
      </w:pPr>
      <m:oMathPara>
        <m:oMathParaPr>
          <m:jc m:val="center"/>
        </m:oMathParaPr>
        <m:oMath>
          <m:r>
            <w:rPr>
              <w:rFonts w:ascii="Cambria Math" w:eastAsiaTheme="minorEastAsia" w:hAnsi="Cambria Math"/>
            </w:rPr>
            <m:t>T=Fr</m:t>
          </m:r>
        </m:oMath>
      </m:oMathPara>
    </w:p>
    <w:p w:rsidR="002622AA" w:rsidRDefault="002622AA" w:rsidP="003D6F8C">
      <w:pPr>
        <w:ind w:left="576"/>
        <w:rPr>
          <w:rFonts w:eastAsiaTheme="minorEastAsia"/>
        </w:rPr>
      </w:pPr>
      <w:r>
        <w:rPr>
          <w:rFonts w:eastAsiaTheme="minorEastAsia"/>
        </w:rPr>
        <w:t xml:space="preserve">From where hence: </w:t>
      </w: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mg-ma</m:t>
            </m:r>
          </m:e>
        </m:d>
        <m:r>
          <w:rPr>
            <w:rFonts w:ascii="Cambria Math" w:eastAsiaTheme="minorEastAsia" w:hAnsi="Cambria Math"/>
          </w:rPr>
          <m:t>r</m:t>
        </m:r>
      </m:oMath>
    </w:p>
    <w:p w:rsidR="004157A0" w:rsidRPr="004157A0" w:rsidRDefault="00854772" w:rsidP="003D6F8C">
      <w:pPr>
        <w:ind w:left="576"/>
        <w:rPr>
          <w:rFonts w:eastAsiaTheme="minorEastAsia"/>
        </w:rPr>
      </w:pPr>
      <w:r>
        <w:rPr>
          <w:rFonts w:eastAsiaTheme="minorEastAsia"/>
        </w:rPr>
        <w:t xml:space="preserve">It is already known, from heading </w:t>
      </w:r>
      <w:r w:rsidR="00F3500B">
        <w:rPr>
          <w:rFonts w:eastAsiaTheme="minorEastAsia"/>
        </w:rPr>
        <w:t>2.2</w:t>
      </w:r>
      <w:r>
        <w:rPr>
          <w:rFonts w:eastAsiaTheme="minorEastAsia"/>
        </w:rPr>
        <w:t xml:space="preserve">, the formula for torque is: </w:t>
      </w:r>
    </w:p>
    <w:p w:rsidR="00854772" w:rsidRPr="004157A0" w:rsidRDefault="00854772" w:rsidP="003D6F8C">
      <w:pPr>
        <w:ind w:left="576"/>
        <w:rPr>
          <w:rFonts w:eastAsiaTheme="minorEastAsia"/>
        </w:rPr>
      </w:pPr>
      <m:oMathPara>
        <m:oMathParaPr>
          <m:jc m:val="center"/>
        </m:oMathParaPr>
        <m:oMath>
          <m:r>
            <w:rPr>
              <w:rFonts w:ascii="Cambria Math" w:eastAsiaTheme="minorEastAsia" w:hAnsi="Cambria Math"/>
            </w:rPr>
            <m:t>T=Ia</m:t>
          </m:r>
        </m:oMath>
      </m:oMathPara>
    </w:p>
    <w:p w:rsidR="00854772" w:rsidRDefault="00854772" w:rsidP="003D6F8C">
      <w:pPr>
        <w:ind w:left="576"/>
        <w:rPr>
          <w:rFonts w:eastAsiaTheme="minorEastAsia"/>
        </w:rPr>
      </w:pPr>
      <w:r>
        <w:rPr>
          <w:rFonts w:eastAsiaTheme="minorEastAsia"/>
        </w:rPr>
        <w:t>Where: a is the angular velocity</w:t>
      </w:r>
    </w:p>
    <w:p w:rsidR="004157A0" w:rsidRDefault="004157A0" w:rsidP="003D6F8C">
      <w:pPr>
        <w:ind w:left="576"/>
        <w:rPr>
          <w:rFonts w:eastAsiaTheme="minorEastAsia"/>
        </w:rPr>
      </w:pPr>
    </w:p>
    <w:p w:rsidR="004157A0" w:rsidRDefault="00854772" w:rsidP="003D6F8C">
      <w:pPr>
        <w:ind w:left="576"/>
        <w:rPr>
          <w:rFonts w:eastAsiaTheme="minorEastAsia"/>
        </w:rPr>
      </w:pPr>
      <w:r>
        <w:rPr>
          <w:rFonts w:eastAsiaTheme="minorEastAsia"/>
        </w:rPr>
        <w:t>The angular velocity can be found by using:</w:t>
      </w:r>
    </w:p>
    <w:p w:rsidR="00854772" w:rsidRDefault="00854772" w:rsidP="004157A0">
      <w:pPr>
        <w:ind w:left="576"/>
        <w:jc w:val="center"/>
        <w:rPr>
          <w:rFonts w:eastAsiaTheme="minorEastAsia"/>
          <w:sz w:val="24"/>
        </w:rPr>
      </w:pPr>
      <m:oMathPara>
        <m:oMath>
          <m:r>
            <m:rPr>
              <m:sty m:val="bi"/>
            </m:rPr>
            <w:rPr>
              <w:rFonts w:ascii="Cambria Math" w:eastAsiaTheme="minorEastAsia" w:hAnsi="Cambria Math"/>
              <w:sz w:val="24"/>
            </w:rPr>
            <m:t>a</m:t>
          </m:r>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a</m:t>
              </m:r>
            </m:num>
            <m:den>
              <m:r>
                <w:rPr>
                  <w:rFonts w:ascii="Cambria Math" w:eastAsiaTheme="minorEastAsia" w:hAnsi="Cambria Math"/>
                  <w:sz w:val="24"/>
                </w:rPr>
                <m:t>r</m:t>
              </m:r>
            </m:den>
          </m:f>
        </m:oMath>
      </m:oMathPara>
    </w:p>
    <w:p w:rsidR="00854772" w:rsidRDefault="00854772" w:rsidP="003D6F8C">
      <w:pPr>
        <w:ind w:left="576"/>
        <w:rPr>
          <w:rFonts w:eastAsiaTheme="minorEastAsia"/>
        </w:rPr>
      </w:pPr>
      <w:r>
        <w:rPr>
          <w:rFonts w:eastAsiaTheme="minorEastAsia"/>
        </w:rPr>
        <w:t>Where: small a is the acceleration of the moving mass</w:t>
      </w:r>
    </w:p>
    <w:p w:rsidR="00854772" w:rsidRDefault="00854772" w:rsidP="003D6F8C">
      <w:pPr>
        <w:ind w:left="576"/>
        <w:rPr>
          <w:rFonts w:eastAsiaTheme="minorEastAsia"/>
        </w:rPr>
      </w:pPr>
      <w:r>
        <w:rPr>
          <w:rFonts w:eastAsiaTheme="minorEastAsia"/>
        </w:rPr>
        <w:t xml:space="preserve">              R is the radius of the pulley</w:t>
      </w:r>
    </w:p>
    <w:p w:rsidR="0039489B" w:rsidRDefault="0039489B" w:rsidP="003D6F8C">
      <w:pPr>
        <w:ind w:left="576"/>
        <w:rPr>
          <w:rFonts w:eastAsiaTheme="minorEastAsia"/>
        </w:rPr>
      </w:pPr>
    </w:p>
    <w:p w:rsidR="00854772" w:rsidRDefault="00854772" w:rsidP="003D6F8C">
      <w:pPr>
        <w:ind w:left="576"/>
        <w:rPr>
          <w:rFonts w:eastAsiaTheme="minorEastAsia"/>
          <w:sz w:val="24"/>
        </w:rPr>
      </w:pPr>
      <w:r>
        <w:rPr>
          <w:rFonts w:eastAsiaTheme="minorEastAsia"/>
        </w:rPr>
        <w:t xml:space="preserve">Then the formula of basic formula for torque can be rewritten </w:t>
      </w:r>
      <w:r w:rsidR="00F3500B">
        <w:rPr>
          <w:rFonts w:eastAsiaTheme="minorEastAsia"/>
        </w:rPr>
        <w:t>such as</w:t>
      </w:r>
      <w:r>
        <w:rPr>
          <w:rFonts w:eastAsiaTheme="minorEastAsia"/>
        </w:rPr>
        <w:t xml:space="preserve">:  </w:t>
      </w:r>
      <m:oMath>
        <m:r>
          <w:rPr>
            <w:rFonts w:ascii="Cambria Math" w:eastAsiaTheme="minorEastAsia" w:hAnsi="Cambria Math"/>
            <w:sz w:val="24"/>
          </w:rPr>
          <m:t>T=I</m:t>
        </m:r>
        <m:f>
          <m:fPr>
            <m:ctrlPr>
              <w:rPr>
                <w:rFonts w:ascii="Cambria Math" w:eastAsiaTheme="minorEastAsia" w:hAnsi="Cambria Math"/>
                <w:i/>
                <w:sz w:val="24"/>
              </w:rPr>
            </m:ctrlPr>
          </m:fPr>
          <m:num>
            <m:r>
              <w:rPr>
                <w:rFonts w:ascii="Cambria Math" w:eastAsiaTheme="minorEastAsia" w:hAnsi="Cambria Math"/>
                <w:sz w:val="24"/>
              </w:rPr>
              <m:t>a</m:t>
            </m:r>
          </m:num>
          <m:den>
            <m:r>
              <w:rPr>
                <w:rFonts w:ascii="Cambria Math" w:eastAsiaTheme="minorEastAsia" w:hAnsi="Cambria Math"/>
                <w:sz w:val="24"/>
              </w:rPr>
              <m:t>r</m:t>
            </m:r>
          </m:den>
        </m:f>
      </m:oMath>
    </w:p>
    <w:p w:rsidR="00F3500B" w:rsidRDefault="00F3500B" w:rsidP="003D6F8C">
      <w:pPr>
        <w:ind w:left="576"/>
        <w:rPr>
          <w:rFonts w:eastAsiaTheme="minorEastAsia"/>
        </w:rPr>
      </w:pPr>
      <w:r w:rsidRPr="00F3500B">
        <w:rPr>
          <w:rFonts w:eastAsiaTheme="minorEastAsia"/>
        </w:rPr>
        <w:t>Therefore</w:t>
      </w:r>
      <w:r>
        <w:rPr>
          <w:rFonts w:eastAsiaTheme="minorEastAsia"/>
        </w:rPr>
        <w:t xml:space="preserve">, both equations for torque can be written as one: </w:t>
      </w:r>
      <m:oMath>
        <m:d>
          <m:dPr>
            <m:ctrlPr>
              <w:rPr>
                <w:rFonts w:ascii="Cambria Math" w:eastAsiaTheme="minorEastAsia" w:hAnsi="Cambria Math"/>
                <w:i/>
              </w:rPr>
            </m:ctrlPr>
          </m:dPr>
          <m:e>
            <m:r>
              <w:rPr>
                <w:rFonts w:ascii="Cambria Math" w:eastAsiaTheme="minorEastAsia" w:hAnsi="Cambria Math"/>
              </w:rPr>
              <m:t>mg-ma</m:t>
            </m:r>
          </m:e>
        </m:d>
        <m:r>
          <w:rPr>
            <w:rFonts w:ascii="Cambria Math" w:eastAsiaTheme="minorEastAsia" w:hAnsi="Cambria Math"/>
          </w:rPr>
          <m:t>r=I</m:t>
        </m:r>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r</m:t>
            </m:r>
          </m:den>
        </m:f>
      </m:oMath>
    </w:p>
    <w:p w:rsidR="003D6F8C" w:rsidRDefault="00F3500B" w:rsidP="00F3500B">
      <w:pPr>
        <w:ind w:left="576"/>
        <w:rPr>
          <w:rFonts w:eastAsiaTheme="minorEastAsia"/>
        </w:rPr>
      </w:pPr>
      <w:r>
        <w:rPr>
          <w:rFonts w:eastAsiaTheme="minorEastAsia"/>
        </w:rPr>
        <w:t>Using the formula, from the line above, a reasonably accurate value for the total momentum of inertia can be calculated from this experiment.</w:t>
      </w:r>
      <w:r w:rsidR="009207B7" w:rsidRPr="009207B7">
        <w:rPr>
          <w:rFonts w:eastAsiaTheme="minorEastAsia"/>
          <w:sz w:val="24"/>
        </w:rPr>
        <w:t xml:space="preserve"> </w:t>
      </w:r>
      <w:sdt>
        <w:sdtPr>
          <w:rPr>
            <w:rFonts w:eastAsiaTheme="minorEastAsia"/>
            <w:sz w:val="24"/>
          </w:rPr>
          <w:id w:val="-178669161"/>
          <w:citation/>
        </w:sdtPr>
        <w:sdtContent>
          <w:r w:rsidR="009207B7">
            <w:rPr>
              <w:rFonts w:eastAsiaTheme="minorEastAsia"/>
              <w:sz w:val="24"/>
            </w:rPr>
            <w:fldChar w:fldCharType="begin"/>
          </w:r>
          <w:r w:rsidR="009207B7">
            <w:rPr>
              <w:rFonts w:eastAsiaTheme="minorEastAsia"/>
              <w:sz w:val="24"/>
            </w:rPr>
            <w:instrText xml:space="preserve"> CITATION Tec \l 1033 </w:instrText>
          </w:r>
          <w:r w:rsidR="009207B7">
            <w:rPr>
              <w:rFonts w:eastAsiaTheme="minorEastAsia"/>
              <w:sz w:val="24"/>
            </w:rPr>
            <w:fldChar w:fldCharType="separate"/>
          </w:r>
          <w:r w:rsidR="000F57AF" w:rsidRPr="000F57AF">
            <w:rPr>
              <w:rFonts w:eastAsiaTheme="minorEastAsia"/>
              <w:noProof/>
              <w:sz w:val="24"/>
            </w:rPr>
            <w:t>(TecQuipment)</w:t>
          </w:r>
          <w:r w:rsidR="009207B7">
            <w:rPr>
              <w:rFonts w:eastAsiaTheme="minorEastAsia"/>
              <w:sz w:val="24"/>
            </w:rPr>
            <w:fldChar w:fldCharType="end"/>
          </w:r>
        </w:sdtContent>
      </w:sdt>
    </w:p>
    <w:p w:rsidR="00A06612" w:rsidRDefault="00A06612" w:rsidP="00963368">
      <w:pPr>
        <w:ind w:left="576"/>
        <w:jc w:val="center"/>
        <w:rPr>
          <w:rFonts w:eastAsiaTheme="minorEastAsia"/>
          <w:sz w:val="24"/>
        </w:rPr>
      </w:pPr>
      <m:oMath>
        <m:r>
          <w:rPr>
            <w:rFonts w:ascii="Cambria Math" w:eastAsiaTheme="minorEastAsia" w:hAnsi="Cambria Math"/>
            <w:sz w:val="24"/>
          </w:rPr>
          <m:t>I=</m:t>
        </m:r>
        <m:f>
          <m:fPr>
            <m:ctrlPr>
              <w:rPr>
                <w:rFonts w:ascii="Cambria Math" w:eastAsiaTheme="minorEastAsia" w:hAnsi="Cambria Math"/>
                <w:i/>
                <w:sz w:val="24"/>
              </w:rPr>
            </m:ctrlPr>
          </m:fPr>
          <m:num>
            <m:d>
              <m:dPr>
                <m:ctrlPr>
                  <w:rPr>
                    <w:rFonts w:ascii="Cambria Math" w:eastAsiaTheme="minorEastAsia" w:hAnsi="Cambria Math"/>
                    <w:i/>
                    <w:sz w:val="24"/>
                  </w:rPr>
                </m:ctrlPr>
              </m:dPr>
              <m:e>
                <m:r>
                  <w:rPr>
                    <w:rFonts w:ascii="Cambria Math" w:eastAsiaTheme="minorEastAsia" w:hAnsi="Cambria Math"/>
                    <w:sz w:val="24"/>
                  </w:rPr>
                  <m:t>mg-ma</m:t>
                </m:r>
              </m:e>
            </m:d>
            <m:r>
              <w:rPr>
                <w:rFonts w:ascii="Cambria Math" w:eastAsiaTheme="minorEastAsia" w:hAnsi="Cambria Math"/>
                <w:sz w:val="24"/>
              </w:rPr>
              <m:t>r</m:t>
            </m:r>
          </m:num>
          <m:den>
            <m:r>
              <w:rPr>
                <w:rFonts w:ascii="Cambria Math" w:eastAsiaTheme="minorEastAsia" w:hAnsi="Cambria Math"/>
                <w:sz w:val="24"/>
              </w:rPr>
              <m:t>m/r</m:t>
            </m:r>
          </m:den>
        </m:f>
      </m:oMath>
      <w:r>
        <w:rPr>
          <w:rFonts w:eastAsiaTheme="minorEastAsia"/>
          <w:sz w:val="20"/>
        </w:rPr>
        <w:t xml:space="preserve"> or </w:t>
      </w:r>
      <m:oMath>
        <m:r>
          <w:rPr>
            <w:rFonts w:ascii="Cambria Math" w:eastAsiaTheme="minorEastAsia" w:hAnsi="Cambria Math"/>
            <w:sz w:val="24"/>
          </w:rPr>
          <m:t>I=</m:t>
        </m:r>
        <m:f>
          <m:fPr>
            <m:ctrlPr>
              <w:rPr>
                <w:rFonts w:ascii="Cambria Math" w:eastAsiaTheme="minorEastAsia" w:hAnsi="Cambria Math"/>
                <w:i/>
                <w:sz w:val="24"/>
              </w:rPr>
            </m:ctrlPr>
          </m:fPr>
          <m:num>
            <m:r>
              <w:rPr>
                <w:rFonts w:ascii="Cambria Math" w:eastAsiaTheme="minorEastAsia" w:hAnsi="Cambria Math"/>
                <w:sz w:val="24"/>
              </w:rPr>
              <m:t>(mg-ma)</m:t>
            </m:r>
            <m:sSup>
              <m:sSupPr>
                <m:ctrlPr>
                  <w:rPr>
                    <w:rFonts w:ascii="Cambria Math" w:eastAsiaTheme="minorEastAsia" w:hAnsi="Cambria Math"/>
                    <w:i/>
                    <w:sz w:val="24"/>
                  </w:rPr>
                </m:ctrlPr>
              </m:sSupPr>
              <m:e>
                <m:r>
                  <w:rPr>
                    <w:rFonts w:ascii="Cambria Math" w:eastAsiaTheme="minorEastAsia" w:hAnsi="Cambria Math"/>
                    <w:sz w:val="24"/>
                  </w:rPr>
                  <m:t>r</m:t>
                </m:r>
              </m:e>
              <m:sup>
                <m:r>
                  <w:rPr>
                    <w:rFonts w:ascii="Cambria Math" w:eastAsiaTheme="minorEastAsia" w:hAnsi="Cambria Math"/>
                    <w:sz w:val="24"/>
                  </w:rPr>
                  <m:t>2</m:t>
                </m:r>
              </m:sup>
            </m:sSup>
          </m:num>
          <m:den>
            <m:r>
              <w:rPr>
                <w:rFonts w:ascii="Cambria Math" w:eastAsiaTheme="minorEastAsia" w:hAnsi="Cambria Math"/>
                <w:sz w:val="24"/>
              </w:rPr>
              <m:t>m</m:t>
            </m:r>
          </m:den>
        </m:f>
      </m:oMath>
    </w:p>
    <w:p w:rsidR="00046597" w:rsidRDefault="0039489B" w:rsidP="004157A0">
      <w:pPr>
        <w:ind w:left="576"/>
        <w:jc w:val="center"/>
        <w:rPr>
          <w:rFonts w:eastAsiaTheme="minorEastAsia"/>
          <w:sz w:val="20"/>
        </w:rPr>
      </w:pPr>
      <w:r w:rsidRPr="004157A0">
        <w:rPr>
          <w:rFonts w:eastAsiaTheme="minorEastAsia"/>
          <w:noProof/>
          <w:sz w:val="20"/>
        </w:rPr>
        <mc:AlternateContent>
          <mc:Choice Requires="wps">
            <w:drawing>
              <wp:anchor distT="45720" distB="45720" distL="114300" distR="114300" simplePos="0" relativeHeight="251723776" behindDoc="0" locked="0" layoutInCell="1" allowOverlap="1" wp14:anchorId="1C7A3EA0" wp14:editId="18C130E8">
                <wp:simplePos x="0" y="0"/>
                <wp:positionH relativeFrom="margin">
                  <wp:align>right</wp:align>
                </wp:positionH>
                <wp:positionV relativeFrom="paragraph">
                  <wp:posOffset>259715</wp:posOffset>
                </wp:positionV>
                <wp:extent cx="254000" cy="273050"/>
                <wp:effectExtent l="0" t="0" r="12700" b="127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A3EA0" id="_x0000_s1041" type="#_x0000_t202" style="position:absolute;left:0;text-align:left;margin-left:-31.2pt;margin-top:20.45pt;width:20pt;height:21.5pt;z-index:251723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" strokecolor="window">
                <v:textbox>
                  <w:txbxContent>
                    <w:p w:rsidR="0039489B" w:rsidRDefault="0039489B" w:rsidP="004157A0">
                      <w:r>
                        <w:t>7</w:t>
                      </w:r>
                    </w:p>
                  </w:txbxContent>
                </v:textbox>
                <w10:wrap type="square" anchorx="margin"/>
              </v:shape>
            </w:pict>
          </mc:Fallback>
        </mc:AlternateContent>
      </w:r>
      <w:r w:rsidRPr="00F451EE">
        <w:rPr>
          <w:noProof/>
          <w:sz w:val="32"/>
        </w:rPr>
        <mc:AlternateContent>
          <mc:Choice Requires="wps">
            <w:drawing>
              <wp:anchor distT="45720" distB="45720" distL="114300" distR="114300" simplePos="0" relativeHeight="251699200" behindDoc="0" locked="0" layoutInCell="1" allowOverlap="1" wp14:anchorId="467DF146" wp14:editId="689DDEB9">
                <wp:simplePos x="0" y="0"/>
                <wp:positionH relativeFrom="margin">
                  <wp:align>left</wp:align>
                </wp:positionH>
                <wp:positionV relativeFrom="paragraph">
                  <wp:posOffset>247015</wp:posOffset>
                </wp:positionV>
                <wp:extent cx="1276350" cy="278130"/>
                <wp:effectExtent l="0" t="0" r="19050" b="2667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DF146" id="_x0000_s1042" type="#_x0000_t202" style="position:absolute;left:0;text-align:left;margin-left:0;margin-top:19.45pt;width:100.5pt;height:21.9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" strokecolor="window">
                <v:textbox>
                  <w:txbxContent>
                    <w:p w:rsidR="0039489B" w:rsidRDefault="0039489B" w:rsidP="00F451EE">
                      <w:r>
                        <w:t>Iriney Georgiev</w:t>
                      </w:r>
                    </w:p>
                  </w:txbxContent>
                </v:textbox>
                <w10:wrap type="square" anchorx="margin"/>
              </v:shape>
            </w:pict>
          </mc:Fallback>
        </mc:AlternateContent>
      </w:r>
    </w:p>
    <w:p w:rsidR="00046597" w:rsidRDefault="00046597" w:rsidP="00963368">
      <w:pPr>
        <w:ind w:left="576"/>
        <w:jc w:val="center"/>
        <w:rPr>
          <w:rFonts w:eastAsiaTheme="minorEastAsia"/>
          <w:sz w:val="20"/>
        </w:rPr>
      </w:pPr>
    </w:p>
    <w:p w:rsidR="0011666E" w:rsidRDefault="00041F40" w:rsidP="0011666E">
      <w:pPr>
        <w:pStyle w:val="Heading2"/>
        <w:rPr>
          <w:rFonts w:eastAsiaTheme="minorEastAsia"/>
        </w:rPr>
      </w:pPr>
      <w:bookmarkStart w:id="15" w:name="_Toc26885341"/>
      <w:bookmarkStart w:id="16" w:name="_Toc27056605"/>
      <w:r>
        <w:rPr>
          <w:rFonts w:eastAsiaTheme="minorEastAsia"/>
        </w:rPr>
        <w:lastRenderedPageBreak/>
        <w:t>Graph relationship:</w:t>
      </w:r>
      <w:bookmarkEnd w:id="15"/>
      <w:bookmarkEnd w:id="16"/>
    </w:p>
    <w:p w:rsidR="003F10F0" w:rsidRDefault="003F10F0" w:rsidP="003F10F0">
      <w:pPr>
        <w:jc w:val="center"/>
      </w:pPr>
    </w:p>
    <w:p w:rsidR="00C508F8" w:rsidRPr="00C508F8" w:rsidRDefault="00C26B70" w:rsidP="00C44022">
      <w:pPr>
        <w:rPr>
          <w:rFonts w:eastAsiaTheme="minorEastAsia"/>
        </w:rPr>
      </w:pPr>
      <w:r>
        <w:rPr>
          <w:noProof/>
        </w:rPr>
        <w:drawing>
          <wp:anchor distT="0" distB="0" distL="114300" distR="114300" simplePos="0" relativeHeight="251668480" behindDoc="0" locked="0" layoutInCell="1" allowOverlap="1" wp14:anchorId="0B764650" wp14:editId="53741C24">
            <wp:simplePos x="0" y="0"/>
            <wp:positionH relativeFrom="margin">
              <wp:align>left</wp:align>
            </wp:positionH>
            <wp:positionV relativeFrom="paragraph">
              <wp:posOffset>10160</wp:posOffset>
            </wp:positionV>
            <wp:extent cx="3453130" cy="207518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3130" cy="2075180"/>
                    </a:xfrm>
                    <a:prstGeom prst="rect">
                      <a:avLst/>
                    </a:prstGeom>
                    <a:noFill/>
                  </pic:spPr>
                </pic:pic>
              </a:graphicData>
            </a:graphic>
          </wp:anchor>
        </w:drawing>
      </w:r>
      <w:r w:rsidR="00557F5A">
        <w:t xml:space="preserve">The gradient of this graph will be: </w:t>
      </w:r>
    </w:p>
    <w:p w:rsidR="008818F0" w:rsidRPr="00052ECA" w:rsidRDefault="00C26B70" w:rsidP="00C44022">
      <m:oMathPara>
        <m:oMath>
          <m:r>
            <w:rPr>
              <w:rFonts w:ascii="Cambria Math" w:hAnsi="Cambria Math"/>
              <w:sz w:val="24"/>
            </w:rPr>
            <m:t>Gradient=</m:t>
          </m:r>
          <m:f>
            <m:fPr>
              <m:ctrlPr>
                <w:rPr>
                  <w:rFonts w:ascii="Cambria Math" w:hAnsi="Cambria Math"/>
                  <w:i/>
                  <w:sz w:val="24"/>
                </w:rPr>
              </m:ctrlPr>
            </m:fPr>
            <m:num>
              <m:r>
                <w:rPr>
                  <w:rFonts w:ascii="Cambria Math" w:hAnsi="Cambria Math"/>
                  <w:sz w:val="24"/>
                </w:rPr>
                <m:t xml:space="preserve">change in </m:t>
              </m:r>
              <m:d>
                <m:dPr>
                  <m:ctrlPr>
                    <w:rPr>
                      <w:rFonts w:ascii="Cambria Math" w:hAnsi="Cambria Math"/>
                      <w:i/>
                      <w:sz w:val="24"/>
                    </w:rPr>
                  </m:ctrlPr>
                </m:dPr>
                <m:e>
                  <m:r>
                    <w:rPr>
                      <w:rFonts w:ascii="Cambria Math" w:hAnsi="Cambria Math"/>
                      <w:sz w:val="24"/>
                    </w:rPr>
                    <m:t>mg-ma</m:t>
                  </m:r>
                </m:e>
              </m:d>
              <m:r>
                <w:rPr>
                  <w:rFonts w:ascii="Cambria Math" w:hAnsi="Cambria Math"/>
                  <w:sz w:val="24"/>
                </w:rPr>
                <m:t>r</m:t>
              </m:r>
            </m:num>
            <m:den>
              <m:r>
                <w:rPr>
                  <w:rFonts w:ascii="Cambria Math" w:hAnsi="Cambria Math"/>
                  <w:sz w:val="24"/>
                </w:rPr>
                <m:t>change in m/r</m:t>
              </m:r>
            </m:den>
          </m:f>
        </m:oMath>
      </m:oMathPara>
    </w:p>
    <w:p w:rsidR="00052ECA" w:rsidRDefault="00046597" w:rsidP="008818F0">
      <w:r>
        <w:t xml:space="preserve">In this case” Excel” has an automatic option which can plot a scaler graph based on specific results. Another feature calculates and illustrates an equation of the curve. </w:t>
      </w:r>
    </w:p>
    <w:p w:rsidR="00C26B70" w:rsidRDefault="003F10F0" w:rsidP="008818F0">
      <w:r>
        <w:t>It is known that an equation of a curve looks like:</w:t>
      </w:r>
    </w:p>
    <w:p w:rsidR="003F10F0" w:rsidRDefault="003F10F0" w:rsidP="00C26B70">
      <w:pPr>
        <w:jc w:val="center"/>
        <w:rPr>
          <w:rFonts w:eastAsiaTheme="minorEastAsia"/>
        </w:rPr>
      </w:pPr>
      <m:oMathPara>
        <m:oMath>
          <m:r>
            <w:rPr>
              <w:rFonts w:ascii="Cambria Math" w:hAnsi="Cambria Math"/>
            </w:rPr>
            <m:t>y=mx+c</m:t>
          </m:r>
        </m:oMath>
      </m:oMathPara>
    </w:p>
    <w:p w:rsidR="003F10F0" w:rsidRDefault="003F10F0" w:rsidP="008818F0">
      <w:pPr>
        <w:rPr>
          <w:rFonts w:eastAsiaTheme="minorEastAsia"/>
        </w:rPr>
      </w:pPr>
      <w:r>
        <w:rPr>
          <w:rFonts w:eastAsiaTheme="minorEastAsia"/>
        </w:rPr>
        <w:t>Where: m is the gradient of the graph</w:t>
      </w:r>
    </w:p>
    <w:p w:rsidR="003F10F0" w:rsidRDefault="003F10F0" w:rsidP="003F10F0">
      <w:pPr>
        <w:ind w:left="720"/>
      </w:pPr>
      <w:r>
        <w:t xml:space="preserve">c is </w:t>
      </w:r>
      <w:r w:rsidRPr="003F10F0">
        <w:t>the poi</w:t>
      </w:r>
      <w:r>
        <w:t>nt where the line touches the y-</w:t>
      </w:r>
      <w:r w:rsidRPr="003F10F0">
        <w:t>axis</w:t>
      </w:r>
    </w:p>
    <w:p w:rsidR="003F10F0" w:rsidRDefault="003F10F0" w:rsidP="003F10F0">
      <w:pPr>
        <w:ind w:left="720"/>
      </w:pPr>
      <w:r>
        <w:t>x and y</w:t>
      </w:r>
      <w:r w:rsidRPr="003F10F0">
        <w:t xml:space="preserve"> are the coordinates the line passes through</w:t>
      </w:r>
    </w:p>
    <w:p w:rsidR="00C44022" w:rsidRPr="00046597" w:rsidRDefault="003F10F0" w:rsidP="00046597">
      <w:pPr>
        <w:pStyle w:val="Heading3"/>
      </w:pPr>
      <w:bookmarkStart w:id="17" w:name="_Toc26885342"/>
      <w:bookmarkStart w:id="18" w:name="_Toc27056606"/>
      <w:r>
        <w:t>Calculating inertia</w:t>
      </w:r>
      <w:r w:rsidR="00052ECA">
        <w:t>:</w:t>
      </w:r>
      <w:bookmarkEnd w:id="17"/>
      <w:bookmarkEnd w:id="18"/>
    </w:p>
    <w:p w:rsidR="00A06612" w:rsidRDefault="00FF4700" w:rsidP="00052ECA">
      <w:pPr>
        <w:rPr>
          <w:rFonts w:eastAsiaTheme="minorEastAsia"/>
        </w:rPr>
      </w:pPr>
      <w:r>
        <w:rPr>
          <w:noProof/>
        </w:rPr>
        <mc:AlternateContent>
          <mc:Choice Requires="wps">
            <w:drawing>
              <wp:anchor distT="0" distB="0" distL="114300" distR="114300" simplePos="0" relativeHeight="251678720" behindDoc="0" locked="0" layoutInCell="1" allowOverlap="1" wp14:anchorId="286869F2" wp14:editId="48B52CB9">
                <wp:simplePos x="0" y="0"/>
                <wp:positionH relativeFrom="column">
                  <wp:posOffset>5022850</wp:posOffset>
                </wp:positionH>
                <wp:positionV relativeFrom="paragraph">
                  <wp:posOffset>2498725</wp:posOffset>
                </wp:positionV>
                <wp:extent cx="183515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35150" cy="635"/>
                        </a:xfrm>
                        <a:prstGeom prst="rect">
                          <a:avLst/>
                        </a:prstGeom>
                        <a:solidFill>
                          <a:prstClr val="white"/>
                        </a:solidFill>
                        <a:ln>
                          <a:noFill/>
                        </a:ln>
                      </wps:spPr>
                      <wps:txbx>
                        <w:txbxContent>
                          <w:p w:rsidR="0039489B" w:rsidRDefault="0039489B" w:rsidP="00FF4700">
                            <w:pPr>
                              <w:pStyle w:val="Caption"/>
                              <w:rPr>
                                <w:noProof/>
                              </w:rPr>
                            </w:pPr>
                            <w:r>
                              <w:t xml:space="preserve">Figure </w:t>
                            </w:r>
                            <w:fldSimple w:instr=" SEQ Figure \* ARABIC ">
                              <w:r>
                                <w:rPr>
                                  <w:noProof/>
                                </w:rPr>
                                <w:t>5</w:t>
                              </w:r>
                            </w:fldSimple>
                            <w:r>
                              <w:t>:A page from the procedure book which provides the needed information to find the theoretical moment of inertia;</w:t>
                            </w:r>
                            <w:sdt>
                              <w:sdtPr>
                                <w:id w:val="-1644504641"/>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6869F2" id="Text Box 11" o:spid="_x0000_s1043" type="#_x0000_t202" style="position:absolute;margin-left:395.5pt;margin-top:196.75pt;width:144.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" stroked="f">
                <v:textbox style="mso-fit-shape-to-text:t" inset="0,0,0,0">
                  <w:txbxContent>
                    <w:p w:rsidR="0039489B" w:rsidRDefault="0039489B" w:rsidP="00FF4700">
                      <w:pPr>
                        <w:pStyle w:val="Caption"/>
                        <w:rPr>
                          <w:noProof/>
                        </w:rPr>
                      </w:pPr>
                      <w:r>
                        <w:t xml:space="preserve">Figure </w:t>
                      </w:r>
                      <w:fldSimple w:instr=" SEQ Figure \* ARABIC ">
                        <w:r>
                          <w:rPr>
                            <w:noProof/>
                          </w:rPr>
                          <w:t>5</w:t>
                        </w:r>
                      </w:fldSimple>
                      <w:r>
                        <w:t>:A page from the procedure book which provides the needed information to find the theoretical moment of inertia;</w:t>
                      </w:r>
                      <w:sdt>
                        <w:sdtPr>
                          <w:id w:val="-1644504641"/>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v:textbox>
                <w10:wrap type="square"/>
              </v:shape>
            </w:pict>
          </mc:Fallback>
        </mc:AlternateContent>
      </w:r>
      <w:r w:rsidR="00C26B70">
        <w:rPr>
          <w:rFonts w:eastAsiaTheme="minorEastAsia"/>
          <w:noProof/>
        </w:rPr>
        <w:drawing>
          <wp:anchor distT="0" distB="0" distL="114300" distR="114300" simplePos="0" relativeHeight="251667456" behindDoc="0" locked="0" layoutInCell="1" allowOverlap="1" wp14:anchorId="69819DCE" wp14:editId="2C8FD78E">
            <wp:simplePos x="0" y="0"/>
            <wp:positionH relativeFrom="margin">
              <wp:align>right</wp:align>
            </wp:positionH>
            <wp:positionV relativeFrom="paragraph">
              <wp:posOffset>240030</wp:posOffset>
            </wp:positionV>
            <wp:extent cx="1835150" cy="220154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99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35150" cy="2201545"/>
                    </a:xfrm>
                    <a:prstGeom prst="rect">
                      <a:avLst/>
                    </a:prstGeom>
                  </pic:spPr>
                </pic:pic>
              </a:graphicData>
            </a:graphic>
            <wp14:sizeRelH relativeFrom="margin">
              <wp14:pctWidth>0</wp14:pctWidth>
            </wp14:sizeRelH>
            <wp14:sizeRelV relativeFrom="margin">
              <wp14:pctHeight>0</wp14:pctHeight>
            </wp14:sizeRelV>
          </wp:anchor>
        </w:drawing>
      </w:r>
      <w:r w:rsidR="00A06612">
        <w:rPr>
          <w:rFonts w:eastAsiaTheme="minorEastAsia"/>
        </w:rPr>
        <w:t>U</w:t>
      </w:r>
      <w:r w:rsidR="003F10F0">
        <w:rPr>
          <w:rFonts w:eastAsiaTheme="minorEastAsia"/>
        </w:rPr>
        <w:t>sing the equation from section 3</w:t>
      </w:r>
      <w:r w:rsidR="00A06612">
        <w:rPr>
          <w:rFonts w:eastAsiaTheme="minorEastAsia"/>
        </w:rPr>
        <w:t>.1 hence the gradient will be equivalent to inertia.</w:t>
      </w:r>
      <w:r w:rsidR="00900017">
        <w:rPr>
          <w:rFonts w:eastAsiaTheme="minorEastAsia"/>
        </w:rPr>
        <w:t xml:space="preserve"> However </w:t>
      </w:r>
      <w:r w:rsidR="00A06612">
        <w:rPr>
          <w:rFonts w:eastAsiaTheme="minorEastAsia"/>
        </w:rPr>
        <w:t xml:space="preserve">the </w:t>
      </w:r>
      <w:r w:rsidR="00900017">
        <w:rPr>
          <w:rFonts w:eastAsiaTheme="minorEastAsia"/>
        </w:rPr>
        <w:t>experimental value of the mass moment</w:t>
      </w:r>
      <w:r w:rsidR="00A06612">
        <w:rPr>
          <w:rFonts w:eastAsiaTheme="minorEastAsia"/>
        </w:rPr>
        <w:t xml:space="preserve"> </w:t>
      </w:r>
      <w:r w:rsidR="00900017">
        <w:rPr>
          <w:rFonts w:eastAsiaTheme="minorEastAsia"/>
        </w:rPr>
        <w:t xml:space="preserve">of </w:t>
      </w:r>
      <w:r w:rsidR="00A06612">
        <w:rPr>
          <w:rFonts w:eastAsiaTheme="minorEastAsia"/>
        </w:rPr>
        <w:t xml:space="preserve">inertia </w:t>
      </w:r>
      <w:r w:rsidR="00900017">
        <w:rPr>
          <w:rFonts w:eastAsiaTheme="minorEastAsia"/>
        </w:rPr>
        <w:t xml:space="preserve">is:  </w:t>
      </w:r>
      <m:oMath>
        <m:r>
          <w:rPr>
            <w:rFonts w:ascii="Cambria Math" w:eastAsiaTheme="minorEastAsia" w:hAnsi="Cambria Math"/>
          </w:rPr>
          <m:t>I=graident×radius of the pulley</m:t>
        </m:r>
      </m:oMath>
    </w:p>
    <w:p w:rsidR="00900017" w:rsidRPr="00900017" w:rsidRDefault="00900017" w:rsidP="00052ECA">
      <w:pPr>
        <w:rPr>
          <w:rFonts w:eastAsiaTheme="minorEastAsia"/>
        </w:rPr>
      </w:pPr>
      <m:oMathPara>
        <m:oMath>
          <m:r>
            <w:rPr>
              <w:rFonts w:ascii="Cambria Math" w:hAnsi="Cambria Math"/>
            </w:rPr>
            <m:t>I=7×</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×0.0065</m:t>
          </m:r>
        </m:oMath>
      </m:oMathPara>
    </w:p>
    <w:p w:rsidR="00900017" w:rsidRPr="003F10F0" w:rsidRDefault="00900017" w:rsidP="00052ECA">
      <w:pPr>
        <w:rPr>
          <w:rFonts w:eastAsiaTheme="minorEastAsia"/>
        </w:rPr>
      </w:pPr>
      <m:oMathPara>
        <m:oMath>
          <m:r>
            <w:rPr>
              <w:rFonts w:ascii="Cambria Math" w:eastAsiaTheme="minorEastAsia" w:hAnsi="Cambria Math"/>
            </w:rPr>
            <m:t>I=4.55×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rsidR="003F10F0" w:rsidRDefault="003F10F0" w:rsidP="00052ECA">
      <w:pPr>
        <w:rPr>
          <w:rFonts w:eastAsiaTheme="minorEastAsia"/>
        </w:rPr>
      </w:pPr>
      <w:r>
        <w:rPr>
          <w:rFonts w:eastAsiaTheme="minorEastAsia"/>
        </w:rPr>
        <w:t>In this procedure a specific book is given in order to make the experiment. A page shows the theoretical values for the flywheel and the pulley. Therefore, both values must be added together and the total inertia can be calculated.</w:t>
      </w:r>
    </w:p>
    <w:p w:rsidR="00C26B70" w:rsidRPr="00C26B70" w:rsidRDefault="00C26B70" w:rsidP="00C26B70">
      <w:pPr>
        <w:spacing w:before="240"/>
        <w:rPr>
          <w:rFonts w:eastAsiaTheme="minorEastAsia"/>
        </w:rPr>
      </w:pPr>
      <m:oMathPara>
        <m:oMath>
          <m:r>
            <w:rPr>
              <w:rFonts w:ascii="Cambria Math" w:eastAsiaTheme="minorEastAsia" w:hAnsi="Cambria Math"/>
            </w:rPr>
            <m:t>I=(3.862×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+0.834×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)×0.0065</m:t>
          </m:r>
        </m:oMath>
      </m:oMathPara>
    </w:p>
    <w:p w:rsidR="00C26B70" w:rsidRPr="00EB7541" w:rsidRDefault="00C26B70" w:rsidP="00C26B70">
      <w:pPr>
        <w:spacing w:before="240"/>
        <w:rPr>
          <w:rFonts w:eastAsiaTheme="minorEastAsia"/>
        </w:rPr>
      </w:pPr>
      <m:oMathPara>
        <m:oMath>
          <m:r>
            <w:rPr>
              <w:rFonts w:ascii="Cambria Math" w:eastAsiaTheme="minorEastAsia" w:hAnsi="Cambria Math"/>
            </w:rPr>
            <m:t>I=3.05×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rsidR="00EB7541" w:rsidRDefault="00EB7541" w:rsidP="00052ECA">
      <w:pPr>
        <w:rPr>
          <w:rFonts w:eastAsiaTheme="minorEastAsia"/>
        </w:rPr>
      </w:pPr>
      <w:r>
        <w:rPr>
          <w:rFonts w:eastAsiaTheme="minorEastAsia"/>
        </w:rPr>
        <w:t xml:space="preserve">The theoretical and experimental values of the inertia are not exactly equal. Therefore, a percentage error can be calculated in order to </w:t>
      </w:r>
      <w:r w:rsidR="00C26B70">
        <w:rPr>
          <w:rFonts w:eastAsiaTheme="minorEastAsia"/>
        </w:rPr>
        <w:t>assume</w:t>
      </w:r>
      <w:r>
        <w:rPr>
          <w:rFonts w:eastAsiaTheme="minorEastAsia"/>
        </w:rPr>
        <w:t xml:space="preserve"> from where the difference can come from.</w:t>
      </w:r>
    </w:p>
    <w:p w:rsidR="00EB7541" w:rsidRDefault="00EB7541" w:rsidP="00EB7541">
      <w:pPr>
        <w:pStyle w:val="Heading3"/>
        <w:rPr>
          <w:rFonts w:eastAsiaTheme="minorEastAsia"/>
        </w:rPr>
      </w:pPr>
      <w:bookmarkStart w:id="19" w:name="_Toc26885343"/>
      <w:bookmarkStart w:id="20" w:name="_Toc27056607"/>
      <w:r>
        <w:rPr>
          <w:rFonts w:eastAsiaTheme="minorEastAsia"/>
        </w:rPr>
        <w:t>Percentage error:</w:t>
      </w:r>
      <w:bookmarkEnd w:id="19"/>
      <w:bookmarkEnd w:id="20"/>
    </w:p>
    <w:p w:rsidR="00EB7541" w:rsidRPr="00EB7541" w:rsidRDefault="00EB7541" w:rsidP="00EB7541">
      <w:pPr>
        <w:ind w:left="432"/>
        <w:rPr>
          <w:rFonts w:eastAsiaTheme="minorEastAsia"/>
        </w:rPr>
      </w:pPr>
      <m:oMathPara>
        <m:oMath>
          <m:r>
            <w:rPr>
              <w:rFonts w:ascii="Cambria Math" w:hAnsi="Cambria Math"/>
            </w:rPr>
            <m:t>Percentage error=</m:t>
          </m:r>
          <m:f>
            <m:fPr>
              <m:ctrlPr>
                <w:rPr>
                  <w:rFonts w:ascii="Cambria Math" w:hAnsi="Cambria Math"/>
                  <w:i/>
                </w:rPr>
              </m:ctrlPr>
            </m:fPr>
            <m:num>
              <m:r>
                <w:rPr>
                  <w:rFonts w:ascii="Cambria Math" w:hAnsi="Cambria Math"/>
                </w:rPr>
                <m:t>experimental moment of inertia-theoretical moment of inertia</m:t>
              </m:r>
            </m:num>
            <m:den>
              <m:r>
                <w:rPr>
                  <w:rFonts w:ascii="Cambria Math" w:hAnsi="Cambria Math"/>
                </w:rPr>
                <m:t>theoretical moment of inertia</m:t>
              </m:r>
            </m:den>
          </m:f>
          <m:r>
            <w:rPr>
              <w:rFonts w:ascii="Cambria Math" w:hAnsi="Cambria Math"/>
            </w:rPr>
            <m:t>×100%</m:t>
          </m:r>
        </m:oMath>
      </m:oMathPara>
    </w:p>
    <w:p w:rsidR="00EB7541" w:rsidRPr="00C26B70" w:rsidRDefault="00EB7541" w:rsidP="00EB7541">
      <w:pPr>
        <w:ind w:left="432"/>
        <w:rPr>
          <w:rFonts w:eastAsiaTheme="minorEastAsia"/>
        </w:rPr>
      </w:pPr>
      <m:oMathPara>
        <m:oMath>
          <m:r>
            <w:rPr>
              <w:rFonts w:ascii="Cambria Math" w:hAnsi="Cambria Math"/>
            </w:rPr>
            <m:t>Percentage error=</m:t>
          </m:r>
          <m:f>
            <m:fPr>
              <m:ctrlPr>
                <w:rPr>
                  <w:rFonts w:ascii="Cambria Math" w:hAnsi="Cambria Math"/>
                  <w:i/>
                </w:rPr>
              </m:ctrlPr>
            </m:fPr>
            <m:num>
              <m:r>
                <w:rPr>
                  <w:rFonts w:ascii="Cambria Math" w:hAnsi="Cambria Math"/>
                </w:rPr>
                <m:t>4.55×</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-3.05×</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4.55×</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×100%</m:t>
          </m:r>
        </m:oMath>
      </m:oMathPara>
    </w:p>
    <w:p w:rsidR="00C26B70" w:rsidRPr="00EB7541" w:rsidRDefault="00C26B70" w:rsidP="00EB7541">
      <w:pPr>
        <w:ind w:left="432"/>
        <w:rPr>
          <w:rFonts w:eastAsiaTheme="minorEastAsia"/>
        </w:rPr>
      </w:pPr>
      <m:oMathPara>
        <m:oMath>
          <m:r>
            <w:rPr>
              <w:rFonts w:ascii="Cambria Math" w:eastAsiaTheme="minorEastAsia" w:hAnsi="Cambria Math"/>
            </w:rPr>
            <m:t>Percentage error=33%</m:t>
          </m:r>
        </m:oMath>
      </m:oMathPara>
    </w:p>
    <w:p w:rsidR="00EB7541" w:rsidRPr="00C26B70" w:rsidRDefault="004157A0" w:rsidP="00876B53">
      <w:pPr>
        <w:ind w:left="432"/>
        <w:rPr>
          <w:rFonts w:eastAsiaTheme="minorEastAsia"/>
        </w:rPr>
      </w:pPr>
      <w:r w:rsidRPr="004157A0">
        <w:rPr>
          <w:rFonts w:eastAsiaTheme="minorEastAsia"/>
          <w:noProof/>
          <w:sz w:val="20"/>
        </w:rPr>
        <mc:AlternateContent>
          <mc:Choice Requires="wps">
            <w:drawing>
              <wp:anchor distT="45720" distB="45720" distL="114300" distR="114300" simplePos="0" relativeHeight="251725824" behindDoc="0" locked="0" layoutInCell="1" allowOverlap="1" wp14:anchorId="254D35C2" wp14:editId="1E141EC8">
                <wp:simplePos x="0" y="0"/>
                <wp:positionH relativeFrom="margin">
                  <wp:align>right</wp:align>
                </wp:positionH>
                <wp:positionV relativeFrom="paragraph">
                  <wp:posOffset>588645</wp:posOffset>
                </wp:positionV>
                <wp:extent cx="254000" cy="273050"/>
                <wp:effectExtent l="0" t="0" r="12700" b="1270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D35C2" id="_x0000_s1044" type="#_x0000_t202" style="position:absolute;left:0;text-align:left;margin-left:-31.2pt;margin-top:46.35pt;width:20pt;height:21.5pt;z-index:2517258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" strokecolor="window">
                <v:textbox>
                  <w:txbxContent>
                    <w:p w:rsidR="0039489B" w:rsidRDefault="0039489B" w:rsidP="004157A0">
                      <w:r>
                        <w:t>8</w:t>
                      </w:r>
                    </w:p>
                  </w:txbxContent>
                </v:textbox>
                <w10:wrap type="square" anchorx="margin"/>
              </v:shape>
            </w:pict>
          </mc:Fallback>
        </mc:AlternateContent>
      </w:r>
      <w:r w:rsidR="00F451EE" w:rsidRPr="00F451EE">
        <w:rPr>
          <w:noProof/>
          <w:sz w:val="32"/>
        </w:rPr>
        <mc:AlternateContent>
          <mc:Choice Requires="wps">
            <w:drawing>
              <wp:anchor distT="45720" distB="45720" distL="114300" distR="114300" simplePos="0" relativeHeight="251701248" behindDoc="0" locked="0" layoutInCell="1" allowOverlap="1" wp14:anchorId="04EDA731" wp14:editId="2C33AFAF">
                <wp:simplePos x="0" y="0"/>
                <wp:positionH relativeFrom="margin">
                  <wp:align>left</wp:align>
                </wp:positionH>
                <wp:positionV relativeFrom="paragraph">
                  <wp:posOffset>562610</wp:posOffset>
                </wp:positionV>
                <wp:extent cx="1276350" cy="278130"/>
                <wp:effectExtent l="0" t="0" r="19050" b="2667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F451EE">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DA731" id="_x0000_s1045" type="#_x0000_t202" style="position:absolute;left:0;text-align:left;margin-left:0;margin-top:44.3pt;width:100.5pt;height:21.9pt;z-index:251701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" strokecolor="window">
                <v:textbox>
                  <w:txbxContent>
                    <w:p w:rsidR="0039489B" w:rsidRDefault="0039489B" w:rsidP="00F451EE">
                      <w:r>
                        <w:t>Iriney Georgiev</w:t>
                      </w:r>
                    </w:p>
                  </w:txbxContent>
                </v:textbox>
                <w10:wrap type="square" anchorx="margin"/>
              </v:shape>
            </w:pict>
          </mc:Fallback>
        </mc:AlternateContent>
      </w:r>
      <w:r w:rsidR="00EB7541">
        <w:rPr>
          <w:rFonts w:eastAsiaTheme="minorEastAsia"/>
        </w:rPr>
        <w:t>Some of the reason</w:t>
      </w:r>
      <w:r w:rsidR="00C26B70">
        <w:rPr>
          <w:rFonts w:eastAsiaTheme="minorEastAsia"/>
        </w:rPr>
        <w:t>s which causes</w:t>
      </w:r>
      <w:r w:rsidR="00EB7541">
        <w:rPr>
          <w:rFonts w:eastAsiaTheme="minorEastAsia"/>
        </w:rPr>
        <w:t xml:space="preserve"> </w:t>
      </w:r>
      <w:r w:rsidR="00C26B70">
        <w:rPr>
          <w:rFonts w:eastAsiaTheme="minorEastAsia"/>
        </w:rPr>
        <w:t>those 33% difference</w:t>
      </w:r>
      <w:r w:rsidR="00EB7541">
        <w:rPr>
          <w:rFonts w:eastAsiaTheme="minorEastAsia"/>
        </w:rPr>
        <w:t xml:space="preserve"> might be because of </w:t>
      </w:r>
      <w:r w:rsidR="00C859E7">
        <w:rPr>
          <w:rFonts w:eastAsiaTheme="minorEastAsia"/>
        </w:rPr>
        <w:t>assumptions taken in the experimental procedure. Human errors, external forces acting on the weight and others.</w:t>
      </w:r>
      <w:r w:rsidR="00F451EE" w:rsidRPr="00F451EE">
        <w:rPr>
          <w:noProof/>
          <w:sz w:val="32"/>
        </w:rPr>
        <w:t xml:space="preserve"> </w:t>
      </w:r>
    </w:p>
    <w:p w:rsidR="00303792" w:rsidRDefault="00052ECA" w:rsidP="008818F0">
      <w:pPr>
        <w:pStyle w:val="Heading1"/>
      </w:pPr>
      <w:bookmarkStart w:id="21" w:name="_Toc26885344"/>
      <w:bookmarkStart w:id="22" w:name="_Toc27056608"/>
      <w:r>
        <w:lastRenderedPageBreak/>
        <w:t>Evaluation:</w:t>
      </w:r>
      <w:bookmarkEnd w:id="21"/>
      <w:bookmarkEnd w:id="22"/>
    </w:p>
    <w:p w:rsidR="0080447B" w:rsidRPr="0080447B" w:rsidRDefault="000B20CC" w:rsidP="00E876DB">
      <w:pPr>
        <w:pStyle w:val="Heading2"/>
      </w:pPr>
      <w:bookmarkStart w:id="23" w:name="_Toc26885345"/>
      <w:bookmarkStart w:id="24" w:name="_Toc27056609"/>
      <w:r>
        <w:t>Human errors:</w:t>
      </w:r>
      <w:bookmarkEnd w:id="23"/>
      <w:bookmarkEnd w:id="24"/>
    </w:p>
    <w:p w:rsidR="00303792" w:rsidRDefault="00876B53" w:rsidP="00BE617D">
      <w:pPr>
        <w:ind w:left="576"/>
      </w:pPr>
      <w:r>
        <w:rPr>
          <w:noProof/>
        </w:rPr>
        <mc:AlternateContent>
          <mc:Choice Requires="wps">
            <w:drawing>
              <wp:anchor distT="0" distB="0" distL="114300" distR="114300" simplePos="0" relativeHeight="251680768" behindDoc="0" locked="0" layoutInCell="1" allowOverlap="1" wp14:anchorId="55E79ED8" wp14:editId="31C5AF3E">
                <wp:simplePos x="0" y="0"/>
                <wp:positionH relativeFrom="margin">
                  <wp:align>left</wp:align>
                </wp:positionH>
                <wp:positionV relativeFrom="paragraph">
                  <wp:posOffset>1546860</wp:posOffset>
                </wp:positionV>
                <wp:extent cx="1168400" cy="635"/>
                <wp:effectExtent l="0" t="0" r="0" b="6985"/>
                <wp:wrapSquare wrapText="bothSides"/>
                <wp:docPr id="12" name="Text Box 12"/>
                <wp:cNvGraphicFramePr/>
                <a:graphic xmlns:a="http://schemas.openxmlformats.org/drawingml/2006/main">
                  <a:graphicData uri="http://schemas.microsoft.com/office/word/2010/wordprocessingShape">
                    <wps:wsp>
                      <wps:cNvSpPr txBox="1"/>
                      <wps:spPr>
                        <a:xfrm>
                          <a:off x="0" y="0"/>
                          <a:ext cx="1168400" cy="635"/>
                        </a:xfrm>
                        <a:prstGeom prst="rect">
                          <a:avLst/>
                        </a:prstGeom>
                        <a:solidFill>
                          <a:prstClr val="white"/>
                        </a:solidFill>
                        <a:ln>
                          <a:noFill/>
                        </a:ln>
                      </wps:spPr>
                      <wps:txbx>
                        <w:txbxContent>
                          <w:p w:rsidR="0039489B" w:rsidRPr="00AF7AFF" w:rsidRDefault="0039489B" w:rsidP="00876B53">
                            <w:pPr>
                              <w:pStyle w:val="Caption"/>
                              <w:rPr>
                                <w:noProof/>
                              </w:rPr>
                            </w:pPr>
                            <w:r>
                              <w:t xml:space="preserve">Figure </w:t>
                            </w:r>
                            <w:fldSimple w:instr=" SEQ Figure \* ARABIC ">
                              <w:r>
                                <w:rPr>
                                  <w:noProof/>
                                </w:rPr>
                                <w:t>6</w:t>
                              </w:r>
                            </w:fldSimple>
                            <w:r>
                              <w:t>: A picture taken during the experimental procedure ;</w:t>
                            </w:r>
                            <w:sdt>
                              <w:sdtPr>
                                <w:id w:val="766810508"/>
                                <w:citation/>
                              </w:sdtPr>
                              <w:sdtContent>
                                <w:r>
                                  <w:fldChar w:fldCharType="begin"/>
                                </w:r>
                                <w:r>
                                  <w:instrText xml:space="preserve"> CITATION Iri \l 1033 </w:instrText>
                                </w:r>
                                <w:r>
                                  <w:fldChar w:fldCharType="separate"/>
                                </w:r>
                                <w:r w:rsidR="000F57AF">
                                  <w:rPr>
                                    <w:noProof/>
                                  </w:rPr>
                                  <w:t xml:space="preserve"> (Georgiev)</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E79ED8" id="Text Box 12" o:spid="_x0000_s1046" type="#_x0000_t202" style="position:absolute;left:0;text-align:left;margin-left:0;margin-top:121.8pt;width:92pt;height:.05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" stroked="f">
                <v:textbox style="mso-fit-shape-to-text:t" inset="0,0,0,0">
                  <w:txbxContent>
                    <w:p w:rsidR="0039489B" w:rsidRPr="00AF7AFF" w:rsidRDefault="0039489B" w:rsidP="00876B53">
                      <w:pPr>
                        <w:pStyle w:val="Caption"/>
                        <w:rPr>
                          <w:noProof/>
                        </w:rPr>
                      </w:pPr>
                      <w:r>
                        <w:t xml:space="preserve">Figure </w:t>
                      </w:r>
                      <w:fldSimple w:instr=" SEQ Figure \* ARABIC ">
                        <w:r>
                          <w:rPr>
                            <w:noProof/>
                          </w:rPr>
                          <w:t>6</w:t>
                        </w:r>
                      </w:fldSimple>
                      <w:r>
                        <w:t>: A picture taken during the experimental procedure ;</w:t>
                      </w:r>
                      <w:sdt>
                        <w:sdtPr>
                          <w:id w:val="766810508"/>
                          <w:citation/>
                        </w:sdtPr>
                        <w:sdtContent>
                          <w:r>
                            <w:fldChar w:fldCharType="begin"/>
                          </w:r>
                          <w:r>
                            <w:instrText xml:space="preserve"> CITATION Iri \l 1033 </w:instrText>
                          </w:r>
                          <w:r>
                            <w:fldChar w:fldCharType="separate"/>
                          </w:r>
                          <w:r w:rsidR="000F57AF">
                            <w:rPr>
                              <w:noProof/>
                            </w:rPr>
                            <w:t xml:space="preserve"> (Georgiev)</w:t>
                          </w:r>
                          <w:r>
                            <w:fldChar w:fldCharType="end"/>
                          </w:r>
                        </w:sdtContent>
                      </w:sdt>
                    </w:p>
                  </w:txbxContent>
                </v:textbox>
                <w10:wrap type="square" anchorx="margin"/>
              </v:shape>
            </w:pict>
          </mc:Fallback>
        </mc:AlternateContent>
      </w:r>
      <w:r w:rsidR="00C44022">
        <w:rPr>
          <w:noProof/>
        </w:rPr>
        <w:drawing>
          <wp:anchor distT="0" distB="0" distL="114300" distR="114300" simplePos="0" relativeHeight="251665408" behindDoc="0" locked="0" layoutInCell="1" allowOverlap="1" wp14:anchorId="07E0B126" wp14:editId="51F8A731">
            <wp:simplePos x="0" y="0"/>
            <wp:positionH relativeFrom="margin">
              <wp:align>left</wp:align>
            </wp:positionH>
            <wp:positionV relativeFrom="paragraph">
              <wp:posOffset>189230</wp:posOffset>
            </wp:positionV>
            <wp:extent cx="1482725" cy="1112520"/>
            <wp:effectExtent l="0" t="5397"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894.jpe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482725" cy="1112520"/>
                    </a:xfrm>
                    <a:prstGeom prst="rect">
                      <a:avLst/>
                    </a:prstGeom>
                  </pic:spPr>
                </pic:pic>
              </a:graphicData>
            </a:graphic>
            <wp14:sizeRelH relativeFrom="margin">
              <wp14:pctWidth>0</wp14:pctWidth>
            </wp14:sizeRelH>
            <wp14:sizeRelV relativeFrom="margin">
              <wp14:pctHeight>0</wp14:pctHeight>
            </wp14:sizeRelV>
          </wp:anchor>
        </w:drawing>
      </w:r>
      <w:r w:rsidR="0011666E">
        <w:t xml:space="preserve">In </w:t>
      </w:r>
      <w:r w:rsidR="00BC593C">
        <w:t>this experiment</w:t>
      </w:r>
      <w:r w:rsidR="0011666E">
        <w:t xml:space="preserve"> a stopwatch is used to </w:t>
      </w:r>
      <w:r w:rsidR="0079726B">
        <w:t>determine for how many seconds</w:t>
      </w:r>
      <w:r w:rsidR="0011666E">
        <w:t xml:space="preserve"> the weight </w:t>
      </w:r>
      <w:r w:rsidR="0079726B">
        <w:t>hanger will fall, rebound and come back to a certain height</w:t>
      </w:r>
      <w:r w:rsidR="007967FA">
        <w:t xml:space="preserve"> (h2)</w:t>
      </w:r>
      <w:r w:rsidR="0079726B">
        <w:t xml:space="preserve">. </w:t>
      </w:r>
      <w:r w:rsidR="00C859E7">
        <w:t>A known fact is the</w:t>
      </w:r>
      <w:r w:rsidR="0079726B">
        <w:t xml:space="preserve"> human reaction is not fast enough to stop the timer </w:t>
      </w:r>
      <w:r w:rsidR="007967FA">
        <w:t>in the exact moment. When the timer is stop</w:t>
      </w:r>
      <w:r w:rsidR="00C859E7">
        <w:t>ped the next step is to record</w:t>
      </w:r>
      <w:r w:rsidR="007967FA">
        <w:t xml:space="preserve"> the rebounding height (h2), reached by the weight hanger</w:t>
      </w:r>
      <w:r w:rsidR="00C859E7">
        <w:t xml:space="preserve">. </w:t>
      </w:r>
      <w:r w:rsidR="00BC593C">
        <w:t>Vision ability plays a role in this case by watching and assuming values for the new rebounding height.</w:t>
      </w:r>
      <w:r w:rsidR="00BE617D">
        <w:t xml:space="preserve"> </w:t>
      </w:r>
      <w:r w:rsidR="00C859E7">
        <w:t>However,</w:t>
      </w:r>
      <w:r w:rsidR="00BE617D">
        <w:t xml:space="preserve"> vison is not an accurate way of taking precise reading </w:t>
      </w:r>
      <w:r w:rsidR="00D9380B">
        <w:t>because a lot of factors mat</w:t>
      </w:r>
      <w:r w:rsidR="00B80133">
        <w:t>ter</w:t>
      </w:r>
      <w:r w:rsidR="00D9380B">
        <w:t xml:space="preserve"> such as </w:t>
      </w:r>
      <w:r w:rsidR="00B80133">
        <w:t xml:space="preserve">the </w:t>
      </w:r>
      <w:r w:rsidR="00D9380B">
        <w:t>angle</w:t>
      </w:r>
      <w:r w:rsidR="00B80133">
        <w:t xml:space="preserve"> of perception</w:t>
      </w:r>
      <w:r w:rsidR="00D9380B">
        <w:t>, reaction time, remembering information</w:t>
      </w:r>
      <w:r w:rsidR="00C859E7">
        <w:t xml:space="preserve"> and</w:t>
      </w:r>
      <w:r w:rsidR="00D9380B">
        <w:t xml:space="preserve"> etc. Human errors have a significant effect on all the readings, obtained from this experiment.</w:t>
      </w:r>
      <w:r w:rsidR="000B20CC">
        <w:t xml:space="preserve"> </w:t>
      </w:r>
    </w:p>
    <w:p w:rsidR="00876B53" w:rsidRDefault="00876B53" w:rsidP="00BE617D">
      <w:pPr>
        <w:ind w:left="576"/>
      </w:pPr>
    </w:p>
    <w:p w:rsidR="00876B53" w:rsidRDefault="00876B53" w:rsidP="00BE617D">
      <w:pPr>
        <w:ind w:left="576"/>
      </w:pPr>
    </w:p>
    <w:p w:rsidR="000B20CC" w:rsidRDefault="00876B53" w:rsidP="000B20CC">
      <w:pPr>
        <w:pStyle w:val="Heading2"/>
      </w:pPr>
      <w:bookmarkStart w:id="25" w:name="_Toc26885346"/>
      <w:bookmarkStart w:id="26" w:name="_Toc27056610"/>
      <w:r>
        <w:rPr>
          <w:noProof/>
        </w:rPr>
        <mc:AlternateContent>
          <mc:Choice Requires="wps">
            <w:drawing>
              <wp:anchor distT="0" distB="0" distL="114300" distR="114300" simplePos="0" relativeHeight="251682816" behindDoc="0" locked="0" layoutInCell="1" allowOverlap="1" wp14:anchorId="4B32D8F8" wp14:editId="78BA7795">
                <wp:simplePos x="0" y="0"/>
                <wp:positionH relativeFrom="column">
                  <wp:posOffset>5871845</wp:posOffset>
                </wp:positionH>
                <wp:positionV relativeFrom="paragraph">
                  <wp:posOffset>1666875</wp:posOffset>
                </wp:positionV>
                <wp:extent cx="98806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988060" cy="635"/>
                        </a:xfrm>
                        <a:prstGeom prst="rect">
                          <a:avLst/>
                        </a:prstGeom>
                        <a:solidFill>
                          <a:prstClr val="white"/>
                        </a:solidFill>
                        <a:ln>
                          <a:noFill/>
                        </a:ln>
                      </wps:spPr>
                      <wps:txbx>
                        <w:txbxContent>
                          <w:p w:rsidR="0039489B" w:rsidRPr="00BF783D" w:rsidRDefault="0039489B" w:rsidP="00876B53">
                            <w:pPr>
                              <w:pStyle w:val="Caption"/>
                              <w:rPr>
                                <w:rFonts w:eastAsiaTheme="minorEastAsia"/>
                                <w:noProof/>
                                <w:sz w:val="20"/>
                              </w:rPr>
                            </w:pPr>
                            <w:r>
                              <w:t xml:space="preserve">Figure </w:t>
                            </w:r>
                            <w:fldSimple w:instr=" SEQ Figure \* ARABIC ">
                              <w:r>
                                <w:rPr>
                                  <w:noProof/>
                                </w:rPr>
                                <w:t>7</w:t>
                              </w:r>
                            </w:fldSimple>
                            <w:r>
                              <w:t>: A diagram showing the flywheel experiment;</w:t>
                            </w:r>
                            <w:sdt>
                              <w:sdtPr>
                                <w:id w:val="-1022622653"/>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2D8F8" id="Text Box 13" o:spid="_x0000_s1047" type="#_x0000_t202" style="position:absolute;left:0;text-align:left;margin-left:462.35pt;margin-top:131.25pt;width:77.8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PLQIAAGYEAAAOAAAAZHJzL2Uyb0RvYy54bWysVMGO2jAQvVfqP1i+lwCrIho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" stroked="f">
                <v:textbox style="mso-fit-shape-to-text:t" inset="0,0,0,0">
                  <w:txbxContent>
                    <w:p w:rsidR="0039489B" w:rsidRPr="00BF783D" w:rsidRDefault="0039489B" w:rsidP="00876B53">
                      <w:pPr>
                        <w:pStyle w:val="Caption"/>
                        <w:rPr>
                          <w:rFonts w:eastAsiaTheme="minorEastAsia"/>
                          <w:noProof/>
                          <w:sz w:val="20"/>
                        </w:rPr>
                      </w:pPr>
                      <w:r>
                        <w:t xml:space="preserve">Figure </w:t>
                      </w:r>
                      <w:fldSimple w:instr=" SEQ Figure \* ARABIC ">
                        <w:r>
                          <w:rPr>
                            <w:noProof/>
                          </w:rPr>
                          <w:t>7</w:t>
                        </w:r>
                      </w:fldSimple>
                      <w:r>
                        <w:t>: A diagram showing the flywheel experiment;</w:t>
                      </w:r>
                      <w:sdt>
                        <w:sdtPr>
                          <w:id w:val="-1022622653"/>
                          <w:citation/>
                        </w:sdtPr>
                        <w:sdtContent>
                          <w:r>
                            <w:fldChar w:fldCharType="begin"/>
                          </w:r>
                          <w:r>
                            <w:instrText xml:space="preserve"> CITATION Tec12 \l 1033 </w:instrText>
                          </w:r>
                          <w:r>
                            <w:fldChar w:fldCharType="separate"/>
                          </w:r>
                          <w:r w:rsidR="000F57AF">
                            <w:rPr>
                              <w:noProof/>
                            </w:rPr>
                            <w:t xml:space="preserve"> (TecQuioment, 2012)</w:t>
                          </w:r>
                          <w:r>
                            <w:fldChar w:fldCharType="end"/>
                          </w:r>
                        </w:sdtContent>
                      </w:sdt>
                    </w:p>
                  </w:txbxContent>
                </v:textbox>
                <w10:wrap type="square"/>
              </v:shape>
            </w:pict>
          </mc:Fallback>
        </mc:AlternateContent>
      </w:r>
      <w:r w:rsidR="00467F9D">
        <w:rPr>
          <w:rFonts w:eastAsiaTheme="minorEastAsia"/>
          <w:noProof/>
          <w:sz w:val="20"/>
        </w:rPr>
        <w:drawing>
          <wp:anchor distT="0" distB="0" distL="114300" distR="114300" simplePos="0" relativeHeight="251663360" behindDoc="0" locked="0" layoutInCell="1" allowOverlap="1" wp14:anchorId="248A9900" wp14:editId="741C50DD">
            <wp:simplePos x="0" y="0"/>
            <wp:positionH relativeFrom="margin">
              <wp:posOffset>5871845</wp:posOffset>
            </wp:positionH>
            <wp:positionV relativeFrom="paragraph">
              <wp:posOffset>6350</wp:posOffset>
            </wp:positionV>
            <wp:extent cx="988060" cy="160337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E498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8060" cy="1603375"/>
                    </a:xfrm>
                    <a:prstGeom prst="rect">
                      <a:avLst/>
                    </a:prstGeom>
                  </pic:spPr>
                </pic:pic>
              </a:graphicData>
            </a:graphic>
            <wp14:sizeRelH relativeFrom="margin">
              <wp14:pctWidth>0</wp14:pctWidth>
            </wp14:sizeRelH>
            <wp14:sizeRelV relativeFrom="margin">
              <wp14:pctHeight>0</wp14:pctHeight>
            </wp14:sizeRelV>
          </wp:anchor>
        </w:drawing>
      </w:r>
      <w:r w:rsidR="000B20CC">
        <w:t>Shaking effect:</w:t>
      </w:r>
      <w:bookmarkEnd w:id="25"/>
      <w:bookmarkEnd w:id="26"/>
    </w:p>
    <w:p w:rsidR="00E876DB" w:rsidRDefault="00E876DB" w:rsidP="00E038F5">
      <w:pPr>
        <w:ind w:left="576"/>
      </w:pPr>
      <w:r>
        <w:t xml:space="preserve">When the weight hanger is dropped the masses will cause </w:t>
      </w:r>
      <w:r w:rsidR="00B80133">
        <w:t xml:space="preserve">a shaking effect. The </w:t>
      </w:r>
      <w:r>
        <w:t>potential energy can be lost and</w:t>
      </w:r>
      <w:r w:rsidR="00B80133">
        <w:t xml:space="preserve"> an</w:t>
      </w:r>
      <w:r>
        <w:t xml:space="preserve"> inaccurate reading will be taken. Hopefully a plastic guide is located on the top of all the masses to prevent this shaking error</w:t>
      </w:r>
      <w:r w:rsidR="00B80133">
        <w:t xml:space="preserve"> but in reality it is not the most ideal way to conduct this experiment. </w:t>
      </w:r>
    </w:p>
    <w:p w:rsidR="0043296E" w:rsidRDefault="000B20CC" w:rsidP="000B20CC">
      <w:pPr>
        <w:pStyle w:val="Heading2"/>
      </w:pPr>
      <w:bookmarkStart w:id="27" w:name="_Toc26885347"/>
      <w:bookmarkStart w:id="28" w:name="_Toc27056611"/>
      <w:r>
        <w:t>Calculations:</w:t>
      </w:r>
      <w:bookmarkEnd w:id="27"/>
      <w:bookmarkEnd w:id="28"/>
    </w:p>
    <w:p w:rsidR="000B20CC" w:rsidRDefault="000B20CC" w:rsidP="00E038F5">
      <w:pPr>
        <w:ind w:left="576"/>
      </w:pPr>
      <w:r>
        <w:t>Fortunately, this experiment is easily repeatable. A lot of readings can be taken due to more precise calculations. Using basic physics laws and equations it is easy to determine certain values and plot a graph. The graph will show a clear relationship between torque (T) and angular acceleration(a)</w:t>
      </w:r>
      <w:r w:rsidR="00652C40">
        <w:t>. Using the gradient of the graph the</w:t>
      </w:r>
      <w:r w:rsidR="000E514F">
        <w:t xml:space="preserve"> moment of inertia (I) </w:t>
      </w:r>
      <w:r w:rsidR="00652C40">
        <w:t>can be simply calculated as well. This method saves a lot of calculating time which is really useful.</w:t>
      </w:r>
    </w:p>
    <w:p w:rsidR="00652C40" w:rsidRDefault="00652C40" w:rsidP="00652C40">
      <w:pPr>
        <w:pStyle w:val="Heading2"/>
      </w:pPr>
      <w:bookmarkStart w:id="29" w:name="_Toc26885348"/>
      <w:bookmarkStart w:id="30" w:name="_Toc27056612"/>
      <w:r>
        <w:t>Environment:</w:t>
      </w:r>
      <w:bookmarkEnd w:id="29"/>
      <w:bookmarkEnd w:id="30"/>
    </w:p>
    <w:p w:rsidR="00896451" w:rsidRDefault="00652C40" w:rsidP="00652C40">
      <w:pPr>
        <w:ind w:left="576"/>
      </w:pPr>
      <w:r>
        <w:t>The experiment is tested in a controlled lab</w:t>
      </w:r>
      <w:r w:rsidR="00C562A9">
        <w:t>oratory</w:t>
      </w:r>
      <w:r>
        <w:t xml:space="preserve"> conditions. Therefore, no external forces such as air resistance will be acting on the flywheel components and more accurate date can be obtained.</w:t>
      </w:r>
    </w:p>
    <w:p w:rsidR="00D97438" w:rsidRDefault="00D97438" w:rsidP="00D97438">
      <w:pPr>
        <w:tabs>
          <w:tab w:val="left" w:pos="9120"/>
        </w:tabs>
      </w:pPr>
      <w:r>
        <w:tab/>
      </w:r>
    </w:p>
    <w:p w:rsidR="00896451" w:rsidRDefault="004157A0" w:rsidP="00D97438">
      <w:pPr>
        <w:tabs>
          <w:tab w:val="left" w:pos="9120"/>
        </w:tabs>
      </w:pPr>
      <w:r w:rsidRPr="004157A0">
        <w:rPr>
          <w:rFonts w:eastAsiaTheme="minorEastAsia"/>
          <w:noProof/>
          <w:sz w:val="20"/>
        </w:rPr>
        <mc:AlternateContent>
          <mc:Choice Requires="wps">
            <w:drawing>
              <wp:anchor distT="45720" distB="45720" distL="114300" distR="114300" simplePos="0" relativeHeight="251727872" behindDoc="0" locked="0" layoutInCell="1" allowOverlap="1" wp14:anchorId="7D573381" wp14:editId="155FDA92">
                <wp:simplePos x="0" y="0"/>
                <wp:positionH relativeFrom="margin">
                  <wp:align>right</wp:align>
                </wp:positionH>
                <wp:positionV relativeFrom="paragraph">
                  <wp:posOffset>2379980</wp:posOffset>
                </wp:positionV>
                <wp:extent cx="254000" cy="273050"/>
                <wp:effectExtent l="0" t="0" r="12700" b="1270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73381" id="_x0000_s1048" type="#_x0000_t202" style="position:absolute;margin-left:-31.2pt;margin-top:187.4pt;width:20pt;height:21.5pt;z-index:251727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" strokecolor="window">
                <v:textbox>
                  <w:txbxContent>
                    <w:p w:rsidR="0039489B" w:rsidRDefault="0039489B" w:rsidP="004157A0">
                      <w:r>
                        <w:t>9</w:t>
                      </w:r>
                    </w:p>
                  </w:txbxContent>
                </v:textbox>
                <w10:wrap type="square" anchorx="margin"/>
              </v:shape>
            </w:pict>
          </mc:Fallback>
        </mc:AlternateContent>
      </w:r>
      <w:r w:rsidR="00D97438" w:rsidRPr="00F451EE">
        <w:rPr>
          <w:noProof/>
          <w:sz w:val="32"/>
        </w:rPr>
        <mc:AlternateContent>
          <mc:Choice Requires="wps">
            <w:drawing>
              <wp:anchor distT="45720" distB="45720" distL="114300" distR="114300" simplePos="0" relativeHeight="251703296" behindDoc="0" locked="0" layoutInCell="1" allowOverlap="1" wp14:anchorId="1950CC83" wp14:editId="4BC27D47">
                <wp:simplePos x="0" y="0"/>
                <wp:positionH relativeFrom="margin">
                  <wp:align>left</wp:align>
                </wp:positionH>
                <wp:positionV relativeFrom="paragraph">
                  <wp:posOffset>2357120</wp:posOffset>
                </wp:positionV>
                <wp:extent cx="1276350" cy="278130"/>
                <wp:effectExtent l="0" t="0" r="19050"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D97438">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0CC83" id="_x0000_s1049" type="#_x0000_t202" style="position:absolute;margin-left:0;margin-top:185.6pt;width:100.5pt;height:21.9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" strokecolor="window">
                <v:textbox>
                  <w:txbxContent>
                    <w:p w:rsidR="0039489B" w:rsidRDefault="0039489B" w:rsidP="00D97438">
                      <w:r>
                        <w:t>Iriney Georgiev</w:t>
                      </w:r>
                    </w:p>
                  </w:txbxContent>
                </v:textbox>
                <w10:wrap type="square" anchorx="margin"/>
              </v:shape>
            </w:pict>
          </mc:Fallback>
        </mc:AlternateContent>
      </w:r>
      <w:r w:rsidR="00896451" w:rsidRPr="00D97438">
        <w:br w:type="page"/>
      </w:r>
      <w:r w:rsidR="00D97438">
        <w:lastRenderedPageBreak/>
        <w:tab/>
      </w:r>
    </w:p>
    <w:p w:rsidR="00652C40" w:rsidRPr="00652C40" w:rsidRDefault="00652C40" w:rsidP="00652C40">
      <w:pPr>
        <w:ind w:left="576"/>
      </w:pPr>
    </w:p>
    <w:p w:rsidR="000B20CC" w:rsidRDefault="00652C40" w:rsidP="00652C40">
      <w:pPr>
        <w:pStyle w:val="Heading1"/>
      </w:pPr>
      <w:bookmarkStart w:id="31" w:name="_Toc26885349"/>
      <w:bookmarkStart w:id="32" w:name="_Toc27056613"/>
      <w:r>
        <w:t>Further work:</w:t>
      </w:r>
      <w:bookmarkEnd w:id="31"/>
      <w:bookmarkEnd w:id="32"/>
    </w:p>
    <w:p w:rsidR="002835C0" w:rsidRDefault="002835C0" w:rsidP="002835C0">
      <w:pPr>
        <w:pStyle w:val="Heading2"/>
      </w:pPr>
      <w:bookmarkStart w:id="33" w:name="_Toc26885350"/>
      <w:bookmarkStart w:id="34" w:name="_Toc27056614"/>
      <w:r>
        <w:t>Data:</w:t>
      </w:r>
      <w:bookmarkEnd w:id="33"/>
      <w:bookmarkEnd w:id="34"/>
    </w:p>
    <w:p w:rsidR="00460B8D" w:rsidRDefault="00467F9D" w:rsidP="00C562A9">
      <w:pPr>
        <w:ind w:left="576"/>
      </w:pPr>
      <w:r w:rsidRPr="00467F9D">
        <w:rPr>
          <w:noProof/>
        </w:rPr>
        <w:drawing>
          <wp:anchor distT="0" distB="0" distL="114300" distR="114300" simplePos="0" relativeHeight="251664384" behindDoc="1" locked="0" layoutInCell="1" allowOverlap="1" wp14:anchorId="7F4CF5C4" wp14:editId="467D4C66">
            <wp:simplePos x="0" y="0"/>
            <wp:positionH relativeFrom="margin">
              <wp:align>right</wp:align>
            </wp:positionH>
            <wp:positionV relativeFrom="paragraph">
              <wp:posOffset>3810</wp:posOffset>
            </wp:positionV>
            <wp:extent cx="1152525" cy="1172210"/>
            <wp:effectExtent l="0" t="0" r="9525" b="8890"/>
            <wp:wrapSquare wrapText="bothSides"/>
            <wp:docPr id="16" name="Picture 16" descr="Преглед на изображението изто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еглед на изображението източник"/>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2525" cy="1172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62A9">
        <w:t xml:space="preserve">The human errors must be removed from this experiment in order to improve the </w:t>
      </w:r>
      <w:r w:rsidR="0070039E">
        <w:t>data</w:t>
      </w:r>
      <w:r w:rsidR="00C562A9">
        <w:t>.</w:t>
      </w:r>
      <w:r w:rsidR="00C44022">
        <w:t xml:space="preserve">      </w:t>
      </w:r>
      <w:r w:rsidR="00C562A9">
        <w:t xml:space="preserve"> </w:t>
      </w:r>
      <w:r w:rsidR="0070039E">
        <w:t>If</w:t>
      </w:r>
      <w:r w:rsidR="00C562A9">
        <w:t xml:space="preserve"> money is not a factor </w:t>
      </w:r>
      <w:r w:rsidR="00651037">
        <w:t>the people</w:t>
      </w:r>
      <w:r w:rsidR="00C562A9">
        <w:t xml:space="preserve"> shou</w:t>
      </w:r>
      <w:r w:rsidR="00651037">
        <w:t>ld be replaced with machine equipment.</w:t>
      </w:r>
      <w:r w:rsidR="00C44022">
        <w:t xml:space="preserve">               </w:t>
      </w:r>
      <w:r w:rsidR="00651037">
        <w:t xml:space="preserve"> </w:t>
      </w:r>
      <w:r w:rsidR="00C859E7">
        <w:t>For example, h</w:t>
      </w:r>
      <w:r w:rsidR="00651037">
        <w:t>igh-speed video cameras can record the movement of the weight hanger and determine the rebounding height (h2). Electronic break</w:t>
      </w:r>
      <w:r w:rsidR="00C859E7">
        <w:t xml:space="preserve"> release can be connected to these</w:t>
      </w:r>
      <w:r w:rsidR="00651037">
        <w:t xml:space="preserve"> cameras and when the masses are released </w:t>
      </w:r>
      <w:r w:rsidR="002835C0">
        <w:t xml:space="preserve">the </w:t>
      </w:r>
      <w:r w:rsidR="00651037">
        <w:t xml:space="preserve">video begins. </w:t>
      </w:r>
      <w:r w:rsidR="00C859E7">
        <w:t>As a result</w:t>
      </w:r>
      <w:r w:rsidR="00651037">
        <w:t xml:space="preserve">, an accurate </w:t>
      </w:r>
      <w:r w:rsidR="002835C0">
        <w:t xml:space="preserve">cycle </w:t>
      </w:r>
      <w:r w:rsidR="00651037">
        <w:t>t</w:t>
      </w:r>
      <w:r w:rsidR="002835C0">
        <w:t xml:space="preserve">ime </w:t>
      </w:r>
      <w:r w:rsidR="00651037">
        <w:t>can be obtained.</w:t>
      </w:r>
    </w:p>
    <w:p w:rsidR="00652C40" w:rsidRDefault="00876B53" w:rsidP="00460B8D">
      <w:pPr>
        <w:ind w:left="576"/>
        <w:jc w:val="right"/>
      </w:pPr>
      <w:r>
        <w:rPr>
          <w:noProof/>
        </w:rPr>
        <mc:AlternateContent>
          <mc:Choice Requires="wps">
            <w:drawing>
              <wp:anchor distT="0" distB="0" distL="114300" distR="114300" simplePos="0" relativeHeight="251684864" behindDoc="0" locked="0" layoutInCell="1" allowOverlap="1" wp14:anchorId="4FE8C9FC" wp14:editId="309995B9">
                <wp:simplePos x="0" y="0"/>
                <wp:positionH relativeFrom="margin">
                  <wp:align>right</wp:align>
                </wp:positionH>
                <wp:positionV relativeFrom="paragraph">
                  <wp:posOffset>42545</wp:posOffset>
                </wp:positionV>
                <wp:extent cx="124142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241425" cy="635"/>
                        </a:xfrm>
                        <a:prstGeom prst="rect">
                          <a:avLst/>
                        </a:prstGeom>
                        <a:solidFill>
                          <a:prstClr val="white"/>
                        </a:solidFill>
                        <a:ln>
                          <a:noFill/>
                        </a:ln>
                      </wps:spPr>
                      <wps:txbx>
                        <w:txbxContent>
                          <w:p w:rsidR="0039489B" w:rsidRPr="007D6BD9" w:rsidRDefault="0039489B" w:rsidP="00876B53">
                            <w:pPr>
                              <w:pStyle w:val="Caption"/>
                              <w:rPr>
                                <w:noProof/>
                              </w:rPr>
                            </w:pPr>
                            <w:r>
                              <w:t xml:space="preserve">Figure </w:t>
                            </w:r>
                            <w:fldSimple w:instr=" SEQ Figure \* ARABIC ">
                              <w:r>
                                <w:rPr>
                                  <w:noProof/>
                                </w:rPr>
                                <w:t>8</w:t>
                              </w:r>
                            </w:fldSimple>
                            <w:r>
                              <w:t>: High-speed video camera;</w:t>
                            </w:r>
                            <w:r w:rsidRPr="00876B53">
                              <w:t xml:space="preserve"> </w:t>
                            </w:r>
                            <w:sdt>
                              <w:sdtPr>
                                <w:id w:val="-1558934648"/>
                                <w:citation/>
                              </w:sdtPr>
                              <w:sdtContent>
                                <w:r>
                                  <w:fldChar w:fldCharType="begin"/>
                                </w:r>
                                <w:r>
                                  <w:instrText xml:space="preserve"> CITATION HOS19 \l 1033 </w:instrText>
                                </w:r>
                                <w:r>
                                  <w:fldChar w:fldCharType="separate"/>
                                </w:r>
                                <w:r w:rsidR="000F57AF">
                                  <w:rPr>
                                    <w:noProof/>
                                  </w:rPr>
                                  <w:t>(LTD.,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E8C9FC" id="Text Box 19" o:spid="_x0000_s1050" type="#_x0000_t202" style="position:absolute;left:0;text-align:left;margin-left:46.55pt;margin-top:3.35pt;width:97.75pt;height:.05pt;z-index:2516848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jPgLwIAAGcEAAAOAAAAZHJzL2Uyb0RvYy54bWysVMFu2zAMvQ/YPwi6L06ytF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" stroked="f">
                <v:textbox style="mso-fit-shape-to-text:t" inset="0,0,0,0">
                  <w:txbxContent>
                    <w:p w:rsidR="0039489B" w:rsidRPr="007D6BD9" w:rsidRDefault="0039489B" w:rsidP="00876B53">
                      <w:pPr>
                        <w:pStyle w:val="Caption"/>
                        <w:rPr>
                          <w:noProof/>
                        </w:rPr>
                      </w:pPr>
                      <w:r>
                        <w:t xml:space="preserve">Figure </w:t>
                      </w:r>
                      <w:fldSimple w:instr=" SEQ Figure \* ARABIC ">
                        <w:r>
                          <w:rPr>
                            <w:noProof/>
                          </w:rPr>
                          <w:t>8</w:t>
                        </w:r>
                      </w:fldSimple>
                      <w:r>
                        <w:t>: High-speed video camera;</w:t>
                      </w:r>
                      <w:r w:rsidRPr="00876B53">
                        <w:t xml:space="preserve"> </w:t>
                      </w:r>
                      <w:sdt>
                        <w:sdtPr>
                          <w:id w:val="-1558934648"/>
                          <w:citation/>
                        </w:sdtPr>
                        <w:sdtContent>
                          <w:r>
                            <w:fldChar w:fldCharType="begin"/>
                          </w:r>
                          <w:r>
                            <w:instrText xml:space="preserve"> CITATION HOS19 \l 1033 </w:instrText>
                          </w:r>
                          <w:r>
                            <w:fldChar w:fldCharType="separate"/>
                          </w:r>
                          <w:r w:rsidR="000F57AF">
                            <w:rPr>
                              <w:noProof/>
                            </w:rPr>
                            <w:t>(LTD., 2019)</w:t>
                          </w:r>
                          <w:r>
                            <w:fldChar w:fldCharType="end"/>
                          </w:r>
                        </w:sdtContent>
                      </w:sdt>
                    </w:p>
                  </w:txbxContent>
                </v:textbox>
                <w10:wrap type="square" anchorx="margin"/>
              </v:shape>
            </w:pict>
          </mc:Fallback>
        </mc:AlternateContent>
      </w:r>
      <w:r w:rsidR="00467F9D" w:rsidRPr="00467F9D">
        <w:t xml:space="preserve"> </w:t>
      </w:r>
    </w:p>
    <w:p w:rsidR="002835C0" w:rsidRDefault="002835C0" w:rsidP="002835C0">
      <w:pPr>
        <w:pStyle w:val="Heading2"/>
      </w:pPr>
      <w:bookmarkStart w:id="35" w:name="_Toc26885351"/>
      <w:bookmarkStart w:id="36" w:name="_Toc27056615"/>
      <w:r>
        <w:t>Equipment:</w:t>
      </w:r>
      <w:bookmarkEnd w:id="35"/>
      <w:bookmarkEnd w:id="36"/>
    </w:p>
    <w:p w:rsidR="00027573" w:rsidRDefault="004157A0" w:rsidP="00876B53">
      <w:pPr>
        <w:ind w:left="576"/>
      </w:pPr>
      <w:r w:rsidRPr="004157A0">
        <w:rPr>
          <w:rFonts w:eastAsiaTheme="minorEastAsia"/>
          <w:noProof/>
          <w:sz w:val="20"/>
        </w:rPr>
        <mc:AlternateContent>
          <mc:Choice Requires="wps">
            <w:drawing>
              <wp:anchor distT="45720" distB="45720" distL="114300" distR="114300" simplePos="0" relativeHeight="251729920" behindDoc="0" locked="0" layoutInCell="1" allowOverlap="1" wp14:anchorId="0F11B77F" wp14:editId="35B93C15">
                <wp:simplePos x="0" y="0"/>
                <wp:positionH relativeFrom="margin">
                  <wp:posOffset>6508750</wp:posOffset>
                </wp:positionH>
                <wp:positionV relativeFrom="paragraph">
                  <wp:posOffset>6010275</wp:posOffset>
                </wp:positionV>
                <wp:extent cx="336550" cy="273050"/>
                <wp:effectExtent l="0" t="0" r="25400" b="1270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1B77F" id="_x0000_s1051" type="#_x0000_t202" style="position:absolute;left:0;text-align:left;margin-left:512.5pt;margin-top:473.25pt;width:26.5pt;height:21.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" strokecolor="window">
                <v:textbox>
                  <w:txbxContent>
                    <w:p w:rsidR="0039489B" w:rsidRDefault="0039489B" w:rsidP="004157A0">
                      <w:r>
                        <w:t>10</w:t>
                      </w:r>
                    </w:p>
                  </w:txbxContent>
                </v:textbox>
                <w10:wrap type="square" anchorx="margin"/>
              </v:shape>
            </w:pict>
          </mc:Fallback>
        </mc:AlternateContent>
      </w:r>
      <w:r w:rsidR="00D97438" w:rsidRPr="00F451EE">
        <w:rPr>
          <w:noProof/>
          <w:sz w:val="32"/>
        </w:rPr>
        <mc:AlternateContent>
          <mc:Choice Requires="wps">
            <w:drawing>
              <wp:anchor distT="45720" distB="45720" distL="114300" distR="114300" simplePos="0" relativeHeight="251705344" behindDoc="0" locked="0" layoutInCell="1" allowOverlap="1" wp14:anchorId="1E42CD45" wp14:editId="03C9892A">
                <wp:simplePos x="0" y="0"/>
                <wp:positionH relativeFrom="margin">
                  <wp:align>left</wp:align>
                </wp:positionH>
                <wp:positionV relativeFrom="paragraph">
                  <wp:posOffset>5994400</wp:posOffset>
                </wp:positionV>
                <wp:extent cx="1276350" cy="278130"/>
                <wp:effectExtent l="0" t="0" r="19050" b="2667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D97438">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2CD45" id="_x0000_s1052" type="#_x0000_t202" style="position:absolute;left:0;text-align:left;margin-left:0;margin-top:472pt;width:100.5pt;height:21.9pt;z-index:2517053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" strokecolor="window">
                <v:textbox>
                  <w:txbxContent>
                    <w:p w:rsidR="0039489B" w:rsidRDefault="0039489B" w:rsidP="00D97438">
                      <w:r>
                        <w:t>Iriney Georgiev</w:t>
                      </w:r>
                    </w:p>
                  </w:txbxContent>
                </v:textbox>
                <w10:wrap type="square" anchorx="margin"/>
              </v:shape>
            </w:pict>
          </mc:Fallback>
        </mc:AlternateContent>
      </w:r>
      <w:r w:rsidR="00876B53">
        <w:rPr>
          <w:noProof/>
        </w:rPr>
        <mc:AlternateContent>
          <mc:Choice Requires="wps">
            <w:drawing>
              <wp:anchor distT="0" distB="0" distL="114300" distR="114300" simplePos="0" relativeHeight="251686912" behindDoc="0" locked="0" layoutInCell="1" allowOverlap="1" wp14:anchorId="659FD377" wp14:editId="3F8079D0">
                <wp:simplePos x="0" y="0"/>
                <wp:positionH relativeFrom="column">
                  <wp:posOffset>5427345</wp:posOffset>
                </wp:positionH>
                <wp:positionV relativeFrom="paragraph">
                  <wp:posOffset>1797050</wp:posOffset>
                </wp:positionV>
                <wp:extent cx="143065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430655" cy="635"/>
                        </a:xfrm>
                        <a:prstGeom prst="rect">
                          <a:avLst/>
                        </a:prstGeom>
                        <a:solidFill>
                          <a:prstClr val="white"/>
                        </a:solidFill>
                        <a:ln>
                          <a:noFill/>
                        </a:ln>
                      </wps:spPr>
                      <wps:txbx>
                        <w:txbxContent>
                          <w:p w:rsidR="0039489B" w:rsidRPr="005E14BB" w:rsidRDefault="0039489B" w:rsidP="00876B53">
                            <w:pPr>
                              <w:pStyle w:val="Caption"/>
                              <w:rPr>
                                <w:noProof/>
                              </w:rPr>
                            </w:pPr>
                            <w:r>
                              <w:t xml:space="preserve">Figure </w:t>
                            </w:r>
                            <w:fldSimple w:instr=" SEQ Figure \* ARABIC ">
                              <w:r>
                                <w:rPr>
                                  <w:noProof/>
                                </w:rPr>
                                <w:t>9</w:t>
                              </w:r>
                            </w:fldSimple>
                            <w:r>
                              <w:t>: An example of an adjustable sliding weight;</w:t>
                            </w:r>
                            <w:r w:rsidRPr="00876B53">
                              <w:t xml:space="preserve"> </w:t>
                            </w:r>
                            <w:sdt>
                              <w:sdtPr>
                                <w:id w:val="-1768695951"/>
                                <w:citation/>
                              </w:sdtPr>
                              <w:sdtContent>
                                <w:r>
                                  <w:fldChar w:fldCharType="begin"/>
                                </w:r>
                                <w:r>
                                  <w:instrText xml:space="preserve"> CITATION SOP \l 1033 </w:instrText>
                                </w:r>
                                <w:r>
                                  <w:fldChar w:fldCharType="separate"/>
                                </w:r>
                                <w:r w:rsidR="000F57AF">
                                  <w:rPr>
                                    <w:noProof/>
                                  </w:rPr>
                                  <w:t>(SOPKO,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9FD377" id="Text Box 20" o:spid="_x0000_s1053" type="#_x0000_t202" style="position:absolute;left:0;text-align:left;margin-left:427.35pt;margin-top:141.5pt;width:112.65pt;height:.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" stroked="f">
                <v:textbox style="mso-fit-shape-to-text:t" inset="0,0,0,0">
                  <w:txbxContent>
                    <w:p w:rsidR="0039489B" w:rsidRPr="005E14BB" w:rsidRDefault="0039489B" w:rsidP="00876B53">
                      <w:pPr>
                        <w:pStyle w:val="Caption"/>
                        <w:rPr>
                          <w:noProof/>
                        </w:rPr>
                      </w:pPr>
                      <w:r>
                        <w:t xml:space="preserve">Figure </w:t>
                      </w:r>
                      <w:fldSimple w:instr=" SEQ Figure \* ARABIC ">
                        <w:r>
                          <w:rPr>
                            <w:noProof/>
                          </w:rPr>
                          <w:t>9</w:t>
                        </w:r>
                      </w:fldSimple>
                      <w:r>
                        <w:t>: An example of an adjustable sliding weight;</w:t>
                      </w:r>
                      <w:r w:rsidRPr="00876B53">
                        <w:t xml:space="preserve"> </w:t>
                      </w:r>
                      <w:sdt>
                        <w:sdtPr>
                          <w:id w:val="-1768695951"/>
                          <w:citation/>
                        </w:sdtPr>
                        <w:sdtContent>
                          <w:r>
                            <w:fldChar w:fldCharType="begin"/>
                          </w:r>
                          <w:r>
                            <w:instrText xml:space="preserve"> CITATION SOP \l 1033 </w:instrText>
                          </w:r>
                          <w:r>
                            <w:fldChar w:fldCharType="separate"/>
                          </w:r>
                          <w:r w:rsidR="000F57AF">
                            <w:rPr>
                              <w:noProof/>
                            </w:rPr>
                            <w:t>(SOPKO, n.d.)</w:t>
                          </w:r>
                          <w:r>
                            <w:fldChar w:fldCharType="end"/>
                          </w:r>
                        </w:sdtContent>
                      </w:sdt>
                    </w:p>
                  </w:txbxContent>
                </v:textbox>
                <w10:wrap type="square"/>
              </v:shape>
            </w:pict>
          </mc:Fallback>
        </mc:AlternateContent>
      </w:r>
      <w:r w:rsidR="00671895" w:rsidRPr="00671895">
        <w:rPr>
          <w:noProof/>
        </w:rPr>
        <w:drawing>
          <wp:anchor distT="0" distB="0" distL="114300" distR="114300" simplePos="0" relativeHeight="251666432" behindDoc="0" locked="0" layoutInCell="1" allowOverlap="1" wp14:anchorId="3ECDE486" wp14:editId="7BC4B8DA">
            <wp:simplePos x="0" y="0"/>
            <wp:positionH relativeFrom="margin">
              <wp:align>right</wp:align>
            </wp:positionH>
            <wp:positionV relativeFrom="paragraph">
              <wp:posOffset>313592</wp:posOffset>
            </wp:positionV>
            <wp:extent cx="1430655" cy="1426845"/>
            <wp:effectExtent l="0" t="0" r="0" b="1905"/>
            <wp:wrapSquare wrapText="bothSides"/>
            <wp:docPr id="18" name="Picture 18" descr="http://www.wmsopko.com/images/P-05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wmsopko.com/images/P-0525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0655" cy="1426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1037">
        <w:t xml:space="preserve">Equipment quality can be improved. The cord used in this experiment is assumed to be not extensible but in reality </w:t>
      </w:r>
      <w:r w:rsidR="0070039E">
        <w:t>this is not a true statement. The condition of flywheel’s bearings is unknown hence the friction force can significantly affect the readings. Before each experiment procedure all rotating components should be checked and replaced</w:t>
      </w:r>
      <w:r w:rsidR="002835C0">
        <w:t>,</w:t>
      </w:r>
      <w:r w:rsidR="0070039E">
        <w:t xml:space="preserve"> if it is needed. As it is </w:t>
      </w:r>
      <w:r w:rsidR="002835C0">
        <w:t>said,</w:t>
      </w:r>
      <w:r w:rsidR="00C44022">
        <w:t xml:space="preserve"> in section:4</w:t>
      </w:r>
      <w:r w:rsidR="0070039E">
        <w:t>.2</w:t>
      </w:r>
      <w:r w:rsidR="002835C0">
        <w:t>,</w:t>
      </w:r>
      <w:r w:rsidR="0070039E">
        <w:t xml:space="preserve"> there is a shaking effect which occurs. It can be prevented by using a </w:t>
      </w:r>
      <w:r w:rsidR="002835C0">
        <w:t>singular solid body</w:t>
      </w:r>
      <w:r w:rsidR="0070039E">
        <w:t xml:space="preserve"> mass component, attached to the weight hanger, with a lower center of gravity. The flywheel should be balanced in order not to lose energy during rotation motion. An adjustable sliding weight could be used to have a perfectly balanced flywheel.</w:t>
      </w:r>
      <w:r w:rsidR="00671895" w:rsidRPr="00671895">
        <w:t xml:space="preserve"> </w:t>
      </w:r>
      <w:r w:rsidR="00896451" w:rsidRPr="00467F9D">
        <w:br w:type="page"/>
      </w:r>
    </w:p>
    <w:p w:rsidR="000B20CC" w:rsidRDefault="002835C0" w:rsidP="00027573">
      <w:pPr>
        <w:pStyle w:val="Heading1"/>
      </w:pPr>
      <w:bookmarkStart w:id="37" w:name="_Toc26885352"/>
      <w:bookmarkStart w:id="38" w:name="_Toc27056616"/>
      <w:r>
        <w:lastRenderedPageBreak/>
        <w:t>Conclusion:</w:t>
      </w:r>
      <w:bookmarkEnd w:id="37"/>
      <w:bookmarkEnd w:id="38"/>
    </w:p>
    <w:p w:rsidR="00027573" w:rsidRDefault="00027573" w:rsidP="00027573">
      <w:pPr>
        <w:pStyle w:val="Heading2"/>
      </w:pPr>
      <w:bookmarkStart w:id="39" w:name="_Toc26885353"/>
      <w:bookmarkStart w:id="40" w:name="_Toc27056617"/>
      <w:r>
        <w:t>Storing energy:</w:t>
      </w:r>
      <w:bookmarkEnd w:id="39"/>
      <w:bookmarkEnd w:id="40"/>
    </w:p>
    <w:p w:rsidR="000E514F" w:rsidRDefault="00B877AE" w:rsidP="00F36A07">
      <w:pPr>
        <w:ind w:left="576"/>
      </w:pPr>
      <w:r>
        <w:t xml:space="preserve">When the </w:t>
      </w:r>
      <w:r w:rsidR="00A3669C">
        <w:t>weight hanger</w:t>
      </w:r>
      <w:r>
        <w:t xml:space="preserve"> reach</w:t>
      </w:r>
      <w:r w:rsidR="00A3669C">
        <w:t>es</w:t>
      </w:r>
      <w:r>
        <w:t xml:space="preserve"> the bottom and rebound the flywheel </w:t>
      </w:r>
      <w:r w:rsidR="00F36A07">
        <w:t>uses</w:t>
      </w:r>
      <w:r>
        <w:t xml:space="preserve"> its </w:t>
      </w:r>
      <w:r w:rsidR="00A3669C">
        <w:t xml:space="preserve">stored </w:t>
      </w:r>
      <w:r>
        <w:t xml:space="preserve">energy </w:t>
      </w:r>
      <w:r w:rsidR="00F36A07">
        <w:t xml:space="preserve">to lift </w:t>
      </w:r>
      <w:r>
        <w:t>the masses</w:t>
      </w:r>
      <w:r w:rsidR="00F36A07">
        <w:t xml:space="preserve"> upwards</w:t>
      </w:r>
      <w:r>
        <w:t xml:space="preserve">. </w:t>
      </w:r>
      <w:r w:rsidR="00F36A07">
        <w:t xml:space="preserve">Therefore, a translation of energy </w:t>
      </w:r>
      <w:r w:rsidR="00A3669C">
        <w:t xml:space="preserve">is shown </w:t>
      </w:r>
      <w:r w:rsidR="00F36A07">
        <w:t xml:space="preserve">and </w:t>
      </w:r>
      <w:r w:rsidR="00A3669C">
        <w:t xml:space="preserve">the </w:t>
      </w:r>
      <w:r w:rsidR="00F36A07">
        <w:t xml:space="preserve">flywheel storing energy </w:t>
      </w:r>
      <w:r w:rsidR="00A3669C">
        <w:t xml:space="preserve">effect is </w:t>
      </w:r>
      <w:r w:rsidR="00F36A07">
        <w:t>proved.</w:t>
      </w:r>
    </w:p>
    <w:p w:rsidR="00027573" w:rsidRDefault="00027573" w:rsidP="00027573">
      <w:pPr>
        <w:pStyle w:val="Heading2"/>
      </w:pPr>
      <w:bookmarkStart w:id="41" w:name="_Toc26885354"/>
      <w:bookmarkStart w:id="42" w:name="_Toc27056618"/>
      <w:r>
        <w:t>Potential energy loss:</w:t>
      </w:r>
      <w:bookmarkEnd w:id="41"/>
      <w:bookmarkEnd w:id="42"/>
    </w:p>
    <w:p w:rsidR="003A7A63" w:rsidRDefault="003A7A63" w:rsidP="00E038F5">
      <w:pPr>
        <w:ind w:left="576"/>
      </w:pPr>
      <w:r>
        <w:t xml:space="preserve">The potential energy loss can </w:t>
      </w:r>
      <w:r w:rsidR="000E514F">
        <w:t>be found</w:t>
      </w:r>
      <w:r>
        <w:t xml:space="preserve"> by watching the rebounding motion of the weight hanger. It does not return to its starting positon (h1) hence some energy is lost into surrounding factors such as friction, air resistance and others.</w:t>
      </w:r>
      <w:r w:rsidR="003F008C">
        <w:t xml:space="preserve"> Logically </w:t>
      </w:r>
      <w:r w:rsidR="00F155F4">
        <w:t xml:space="preserve">when </w:t>
      </w:r>
      <w:r w:rsidR="003F008C">
        <w:t xml:space="preserve">the applied mass is greater </w:t>
      </w:r>
      <w:r w:rsidR="00F155F4">
        <w:t xml:space="preserve">the </w:t>
      </w:r>
      <w:r w:rsidR="003F008C">
        <w:t>potential energy losses</w:t>
      </w:r>
      <w:r w:rsidR="00F155F4">
        <w:t xml:space="preserve"> will be larger</w:t>
      </w:r>
      <w:r w:rsidR="003F008C">
        <w:t>.</w:t>
      </w:r>
    </w:p>
    <w:p w:rsidR="00027573" w:rsidRDefault="00027573" w:rsidP="00027573">
      <w:pPr>
        <w:pStyle w:val="Heading2"/>
      </w:pPr>
      <w:bookmarkStart w:id="43" w:name="_Toc26885355"/>
      <w:bookmarkStart w:id="44" w:name="_Toc27056619"/>
      <w:r>
        <w:t>Comparing the experimental and theoretical moment of inertia:</w:t>
      </w:r>
      <w:bookmarkEnd w:id="43"/>
      <w:bookmarkEnd w:id="44"/>
    </w:p>
    <w:p w:rsidR="00923503" w:rsidRDefault="004157A0" w:rsidP="00F451EE">
      <w:pPr>
        <w:ind w:left="576"/>
      </w:pPr>
      <w:r w:rsidRPr="004157A0">
        <w:rPr>
          <w:rFonts w:eastAsiaTheme="minorEastAsia"/>
          <w:noProof/>
          <w:sz w:val="20"/>
        </w:rPr>
        <mc:AlternateContent>
          <mc:Choice Requires="wps">
            <w:drawing>
              <wp:anchor distT="45720" distB="45720" distL="114300" distR="114300" simplePos="0" relativeHeight="251731968" behindDoc="0" locked="0" layoutInCell="1" allowOverlap="1" wp14:anchorId="44F46AAC" wp14:editId="6FAD1C7A">
                <wp:simplePos x="0" y="0"/>
                <wp:positionH relativeFrom="margin">
                  <wp:align>right</wp:align>
                </wp:positionH>
                <wp:positionV relativeFrom="paragraph">
                  <wp:posOffset>6046470</wp:posOffset>
                </wp:positionV>
                <wp:extent cx="336550" cy="273050"/>
                <wp:effectExtent l="0" t="0" r="25400" b="1270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46AAC" id="_x0000_s1054" type="#_x0000_t202" style="position:absolute;left:0;text-align:left;margin-left:-24.7pt;margin-top:476.1pt;width:26.5pt;height:21.5pt;z-index:251731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" strokecolor="window">
                <v:textbox>
                  <w:txbxContent>
                    <w:p w:rsidR="0039489B" w:rsidRDefault="0039489B" w:rsidP="004157A0">
                      <w:r>
                        <w:t>11</w:t>
                      </w:r>
                    </w:p>
                  </w:txbxContent>
                </v:textbox>
                <w10:wrap type="square" anchorx="margin"/>
              </v:shape>
            </w:pict>
          </mc:Fallback>
        </mc:AlternateContent>
      </w:r>
      <w:r w:rsidR="00D97438" w:rsidRPr="00F451EE">
        <w:rPr>
          <w:noProof/>
          <w:sz w:val="32"/>
        </w:rPr>
        <mc:AlternateContent>
          <mc:Choice Requires="wps">
            <w:drawing>
              <wp:anchor distT="45720" distB="45720" distL="114300" distR="114300" simplePos="0" relativeHeight="251707392" behindDoc="0" locked="0" layoutInCell="1" allowOverlap="1" wp14:anchorId="5F2A65E9" wp14:editId="78948391">
                <wp:simplePos x="0" y="0"/>
                <wp:positionH relativeFrom="margin">
                  <wp:align>left</wp:align>
                </wp:positionH>
                <wp:positionV relativeFrom="paragraph">
                  <wp:posOffset>6031230</wp:posOffset>
                </wp:positionV>
                <wp:extent cx="1276350" cy="278130"/>
                <wp:effectExtent l="0" t="0" r="19050" b="2667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D97438">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A65E9" id="_x0000_s1055" type="#_x0000_t202" style="position:absolute;left:0;text-align:left;margin-left:0;margin-top:474.9pt;width:100.5pt;height:21.9pt;z-index:2517073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" strokecolor="window">
                <v:textbox>
                  <w:txbxContent>
                    <w:p w:rsidR="0039489B" w:rsidRDefault="0039489B" w:rsidP="00D97438">
                      <w:r>
                        <w:t>Iriney Georgiev</w:t>
                      </w:r>
                    </w:p>
                  </w:txbxContent>
                </v:textbox>
                <w10:wrap type="square" anchorx="margin"/>
              </v:shape>
            </w:pict>
          </mc:Fallback>
        </mc:AlternateContent>
      </w:r>
      <w:r w:rsidR="00027573">
        <w:t xml:space="preserve">The experimental values of moment of inertia have some huge deviations from the theoretical values. Experimental errors appeared in this flywheel experiment. Therefore, the experiment is not a hundred percent efficient for obtaining precise values. </w:t>
      </w:r>
      <w:r w:rsidR="00923503">
        <w:br w:type="page"/>
      </w:r>
    </w:p>
    <w:bookmarkStart w:id="45" w:name="_Toc27056620" w:displacedByCustomXml="next"/>
    <w:bookmarkStart w:id="46" w:name="_Toc26885356" w:displacedByCustomXml="next"/>
    <w:sdt>
      <w:sdtPr>
        <w:rPr>
          <w:rFonts w:asciiTheme="minorHAnsi" w:eastAsiaTheme="minorHAnsi" w:hAnsiTheme="minorHAnsi" w:cstheme="minorBidi"/>
          <w:color w:val="auto"/>
          <w:sz w:val="22"/>
          <w:szCs w:val="22"/>
        </w:rPr>
        <w:id w:val="-1168938308"/>
        <w:docPartObj>
          <w:docPartGallery w:val="Bibliographies"/>
          <w:docPartUnique/>
        </w:docPartObj>
      </w:sdtPr>
      <w:sdtContent>
        <w:p w:rsidR="00923503" w:rsidRDefault="00923503" w:rsidP="0057572E">
          <w:pPr>
            <w:pStyle w:val="Heading1"/>
            <w:numPr>
              <w:ilvl w:val="0"/>
              <w:numId w:val="0"/>
            </w:numPr>
            <w:ind w:left="432" w:hanging="432"/>
            <w:jc w:val="both"/>
          </w:pPr>
          <w:r>
            <w:t>References</w:t>
          </w:r>
          <w:r w:rsidR="00401C52">
            <w:t>:</w:t>
          </w:r>
          <w:bookmarkEnd w:id="46"/>
          <w:bookmarkEnd w:id="45"/>
        </w:p>
        <w:sdt>
          <w:sdtPr>
            <w:id w:val="-573587230"/>
            <w:bibliography/>
          </w:sdtPr>
          <w:sdtContent>
            <w:p w:rsidR="000F57AF" w:rsidRDefault="00923503" w:rsidP="000F57AF">
              <w:pPr>
                <w:pStyle w:val="Bibliography"/>
                <w:ind w:left="720" w:hanging="720"/>
                <w:rPr>
                  <w:noProof/>
                  <w:sz w:val="24"/>
                  <w:szCs w:val="24"/>
                </w:rPr>
              </w:pPr>
              <w:r>
                <w:fldChar w:fldCharType="begin"/>
              </w:r>
              <w:r>
                <w:instrText xml:space="preserve"> BIBLIOGRAPHY </w:instrText>
              </w:r>
              <w:r>
                <w:fldChar w:fldCharType="separate"/>
              </w:r>
              <w:r w:rsidR="000F57AF">
                <w:rPr>
                  <w:noProof/>
                </w:rPr>
                <w:t xml:space="preserve">Georgiev, I. (n.d.). Georgiev's own collection. </w:t>
              </w:r>
              <w:r w:rsidR="000F57AF">
                <w:rPr>
                  <w:i/>
                  <w:iCs/>
                  <w:noProof/>
                </w:rPr>
                <w:t>Flywheel experiment.</w:t>
              </w:r>
              <w:r w:rsidR="000F57AF">
                <w:rPr>
                  <w:noProof/>
                </w:rPr>
                <w:t xml:space="preserve"> Swansea.</w:t>
              </w:r>
            </w:p>
            <w:p w:rsidR="000F57AF" w:rsidRDefault="000F57AF" w:rsidP="000F57AF">
              <w:pPr>
                <w:pStyle w:val="Bibliography"/>
                <w:ind w:left="720" w:hanging="720"/>
                <w:rPr>
                  <w:noProof/>
                </w:rPr>
              </w:pPr>
              <w:r>
                <w:rPr>
                  <w:noProof/>
                </w:rPr>
                <w:t xml:space="preserve">Harlow, J. J. (n.d.). </w:t>
              </w:r>
              <w:r>
                <w:rPr>
                  <w:i/>
                  <w:iCs/>
                  <w:noProof/>
                </w:rPr>
                <w:t>The Flywheel</w:t>
              </w:r>
              <w:r>
                <w:rPr>
                  <w:noProof/>
                </w:rPr>
                <w:t>. Retrieved from University of Toronto Physics: https://www.physics.utoronto.ca/~jharlow/teaching/summerlab08/fcpdfs/flywheel.pdf</w:t>
              </w:r>
            </w:p>
            <w:p w:rsidR="000F57AF" w:rsidRDefault="000F57AF" w:rsidP="000F57AF">
              <w:pPr>
                <w:pStyle w:val="Bibliography"/>
                <w:ind w:left="720" w:hanging="720"/>
                <w:rPr>
                  <w:noProof/>
                </w:rPr>
              </w:pPr>
              <w:r>
                <w:rPr>
                  <w:noProof/>
                </w:rPr>
                <w:t xml:space="preserve">LTD., H. S. (2019). </w:t>
              </w:r>
              <w:r>
                <w:rPr>
                  <w:i/>
                  <w:iCs/>
                  <w:noProof/>
                </w:rPr>
                <w:t>High Speed Recording Cameras</w:t>
              </w:r>
              <w:r>
                <w:rPr>
                  <w:noProof/>
                </w:rPr>
                <w:t>. Retrieved from HOSCIN: http://www.hoskin.ca/catalog/index.php?main_page=index&amp;cPath=3_47_49</w:t>
              </w:r>
            </w:p>
            <w:p w:rsidR="000F57AF" w:rsidRDefault="000F57AF" w:rsidP="000F57AF">
              <w:pPr>
                <w:pStyle w:val="Bibliography"/>
                <w:ind w:left="720" w:hanging="720"/>
                <w:rPr>
                  <w:noProof/>
                </w:rPr>
              </w:pPr>
              <w:r>
                <w:rPr>
                  <w:noProof/>
                </w:rPr>
                <w:t xml:space="preserve">Macharia, D. (2019). </w:t>
              </w:r>
              <w:r>
                <w:rPr>
                  <w:i/>
                  <w:iCs/>
                  <w:noProof/>
                </w:rPr>
                <w:t>Flywheel Lab Report</w:t>
              </w:r>
              <w:r>
                <w:rPr>
                  <w:noProof/>
                </w:rPr>
                <w:t>. Retrieved from ACADEMIA: https://www.academia.edu/36510440/Title_Flywheel_Lab_Report</w:t>
              </w:r>
            </w:p>
            <w:p w:rsidR="000F57AF" w:rsidRDefault="000F57AF" w:rsidP="000F57AF">
              <w:pPr>
                <w:pStyle w:val="Bibliography"/>
                <w:ind w:left="720" w:hanging="720"/>
                <w:rPr>
                  <w:noProof/>
                </w:rPr>
              </w:pPr>
              <w:r>
                <w:rPr>
                  <w:noProof/>
                </w:rPr>
                <w:t xml:space="preserve">Mammadov, N. (n.d.). </w:t>
              </w:r>
              <w:r>
                <w:rPr>
                  <w:i/>
                  <w:iCs/>
                  <w:noProof/>
                </w:rPr>
                <w:t>Flywheel Experimentscribd</w:t>
              </w:r>
              <w:r>
                <w:rPr>
                  <w:noProof/>
                </w:rPr>
                <w:t>. Retrieved from SCRIBD: https://www.scribd.com/document/288458003/Flywheel-Experiment</w:t>
              </w:r>
            </w:p>
            <w:p w:rsidR="000F57AF" w:rsidRDefault="000F57AF" w:rsidP="000F57AF">
              <w:pPr>
                <w:pStyle w:val="Bibliography"/>
                <w:ind w:left="720" w:hanging="720"/>
                <w:rPr>
                  <w:noProof/>
                </w:rPr>
              </w:pPr>
              <w:r>
                <w:rPr>
                  <w:noProof/>
                </w:rPr>
                <w:t xml:space="preserve">MECHOLIC. (2016). </w:t>
              </w:r>
              <w:r>
                <w:rPr>
                  <w:i/>
                  <w:iCs/>
                  <w:noProof/>
                </w:rPr>
                <w:t>What is a flywheel? Function,application and equation for stored</w:t>
              </w:r>
              <w:r>
                <w:rPr>
                  <w:noProof/>
                </w:rPr>
                <w:t>. Retrieved from MECHOLIC for mechanical engineering: https://www.mecholic.com/2016/12/what-is-flywheel-function-applications.html</w:t>
              </w:r>
            </w:p>
            <w:p w:rsidR="000F57AF" w:rsidRDefault="000F57AF" w:rsidP="000F57AF">
              <w:pPr>
                <w:pStyle w:val="Bibliography"/>
                <w:ind w:left="720" w:hanging="720"/>
                <w:rPr>
                  <w:noProof/>
                </w:rPr>
              </w:pPr>
              <w:r>
                <w:rPr>
                  <w:noProof/>
                </w:rPr>
                <w:t xml:space="preserve">Pearson Education Limited. (1987). Newton second moment of motion. In S.J.Zammit, </w:t>
              </w:r>
              <w:r>
                <w:rPr>
                  <w:i/>
                  <w:iCs/>
                  <w:noProof/>
                </w:rPr>
                <w:t>Motor Vahicle Engineering Science.</w:t>
              </w:r>
              <w:r>
                <w:rPr>
                  <w:noProof/>
                </w:rPr>
                <w:t xml:space="preserve"> Longman Group UK Limited 1987.</w:t>
              </w:r>
            </w:p>
            <w:p w:rsidR="000F57AF" w:rsidRDefault="000F57AF" w:rsidP="000F57AF">
              <w:pPr>
                <w:pStyle w:val="Bibliography"/>
                <w:ind w:left="720" w:hanging="720"/>
                <w:rPr>
                  <w:noProof/>
                </w:rPr>
              </w:pPr>
              <w:r>
                <w:rPr>
                  <w:noProof/>
                </w:rPr>
                <w:t xml:space="preserve">SOPKO. (n.d.). </w:t>
              </w:r>
              <w:r>
                <w:rPr>
                  <w:i/>
                  <w:iCs/>
                  <w:noProof/>
                </w:rPr>
                <w:t>Wheel Adapters for Kent and Norton Grinders</w:t>
              </w:r>
              <w:r>
                <w:rPr>
                  <w:noProof/>
                </w:rPr>
                <w:t>. Retrieved from wmsopko: http://www.wmsopko.com/sopko_054.htm</w:t>
              </w:r>
            </w:p>
            <w:p w:rsidR="000F57AF" w:rsidRDefault="000F57AF" w:rsidP="000F57AF">
              <w:pPr>
                <w:pStyle w:val="Bibliography"/>
                <w:ind w:left="720" w:hanging="720"/>
                <w:rPr>
                  <w:noProof/>
                </w:rPr>
              </w:pPr>
              <w:r>
                <w:rPr>
                  <w:noProof/>
                </w:rPr>
                <w:t xml:space="preserve">TecQuioment. (2012). </w:t>
              </w:r>
              <w:r>
                <w:rPr>
                  <w:i/>
                  <w:iCs/>
                  <w:noProof/>
                </w:rPr>
                <w:t>Engineering Science Worksheet Potential and Kinetic Eneegy Kit ES9 Energy in a Fllywheel.</w:t>
              </w:r>
              <w:r>
                <w:rPr>
                  <w:noProof/>
                </w:rPr>
                <w:t xml:space="preserve"> TecQuioment.</w:t>
              </w:r>
            </w:p>
            <w:p w:rsidR="000F57AF" w:rsidRDefault="000F57AF" w:rsidP="000F57AF">
              <w:pPr>
                <w:pStyle w:val="Bibliography"/>
                <w:ind w:left="720" w:hanging="720"/>
                <w:rPr>
                  <w:noProof/>
                </w:rPr>
              </w:pPr>
              <w:r>
                <w:rPr>
                  <w:noProof/>
                </w:rPr>
                <w:t xml:space="preserve">TecQuipment. (n.d.). </w:t>
              </w:r>
              <w:r>
                <w:rPr>
                  <w:i/>
                  <w:iCs/>
                  <w:noProof/>
                </w:rPr>
                <w:t>Engineering Science Worksheet.</w:t>
              </w:r>
              <w:r>
                <w:rPr>
                  <w:noProof/>
                </w:rPr>
                <w:t xml:space="preserve"> </w:t>
              </w:r>
            </w:p>
            <w:p w:rsidR="00923503" w:rsidRDefault="00923503" w:rsidP="000F57AF">
              <w:r>
                <w:rPr>
                  <w:b/>
                  <w:bCs/>
                  <w:noProof/>
                </w:rPr>
                <w:fldChar w:fldCharType="end"/>
              </w:r>
            </w:p>
          </w:sdtContent>
        </w:sdt>
      </w:sdtContent>
    </w:sdt>
    <w:p w:rsidR="00E66CC5" w:rsidRDefault="00E66CC5" w:rsidP="00E038F5">
      <w:pPr>
        <w:ind w:left="576"/>
      </w:pPr>
    </w:p>
    <w:p w:rsidR="00896451" w:rsidRDefault="00896451" w:rsidP="00E038F5">
      <w:pPr>
        <w:ind w:left="576"/>
      </w:pPr>
    </w:p>
    <w:p w:rsidR="00896451" w:rsidRPr="00896451" w:rsidRDefault="007428DD" w:rsidP="007428DD">
      <w:r w:rsidRPr="00896451">
        <w:t xml:space="preserve"> </w:t>
      </w:r>
    </w:p>
    <w:p w:rsidR="00303792" w:rsidRDefault="00303792" w:rsidP="005E56A4">
      <w:pPr>
        <w:pStyle w:val="ListParagraph"/>
      </w:pPr>
    </w:p>
    <w:p w:rsidR="00303792" w:rsidRDefault="00303792" w:rsidP="005E56A4">
      <w:pPr>
        <w:pStyle w:val="ListParagraph"/>
      </w:pPr>
    </w:p>
    <w:p w:rsidR="00245091" w:rsidRDefault="00245091" w:rsidP="005C5588">
      <w:pPr>
        <w:pStyle w:val="ListParagraph"/>
      </w:pPr>
    </w:p>
    <w:p w:rsidR="00245091" w:rsidRDefault="00245091" w:rsidP="005C5588">
      <w:pPr>
        <w:pStyle w:val="ListParagraph"/>
      </w:pPr>
    </w:p>
    <w:p w:rsidR="00245091" w:rsidRDefault="00245091" w:rsidP="005C5588">
      <w:pPr>
        <w:pStyle w:val="ListParagraph"/>
      </w:pPr>
    </w:p>
    <w:p w:rsidR="00FD6AD8" w:rsidRDefault="00FD6AD8" w:rsidP="005C5588">
      <w:pPr>
        <w:pStyle w:val="ListParagraph"/>
      </w:pPr>
    </w:p>
    <w:p w:rsidR="00FD6AD8" w:rsidRDefault="00FD6AD8" w:rsidP="005C5588">
      <w:pPr>
        <w:pStyle w:val="ListParagraph"/>
      </w:pPr>
    </w:p>
    <w:p w:rsidR="000F4AFC" w:rsidRPr="005C5588" w:rsidRDefault="004157A0" w:rsidP="005C5588">
      <w:pPr>
        <w:pStyle w:val="ListParagraph"/>
      </w:pPr>
      <w:r w:rsidRPr="004157A0">
        <w:rPr>
          <w:rFonts w:eastAsiaTheme="minorEastAsia"/>
          <w:noProof/>
          <w:sz w:val="20"/>
        </w:rPr>
        <mc:AlternateContent>
          <mc:Choice Requires="wps">
            <w:drawing>
              <wp:anchor distT="45720" distB="45720" distL="114300" distR="114300" simplePos="0" relativeHeight="251734016" behindDoc="0" locked="0" layoutInCell="1" allowOverlap="1" wp14:anchorId="7369CA79" wp14:editId="3C897A6B">
                <wp:simplePos x="0" y="0"/>
                <wp:positionH relativeFrom="margin">
                  <wp:align>right</wp:align>
                </wp:positionH>
                <wp:positionV relativeFrom="paragraph">
                  <wp:posOffset>1828165</wp:posOffset>
                </wp:positionV>
                <wp:extent cx="336550" cy="273050"/>
                <wp:effectExtent l="0" t="0" r="25400" b="1270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273050"/>
                        </a:xfrm>
                        <a:prstGeom prst="rect">
                          <a:avLst/>
                        </a:prstGeom>
                        <a:solidFill>
                          <a:srgbClr val="FFFFFF"/>
                        </a:solidFill>
                        <a:ln w="9525">
                          <a:solidFill>
                            <a:sysClr val="window" lastClr="FFFFFF"/>
                          </a:solidFill>
                          <a:miter lim="800000"/>
                          <a:headEnd/>
                          <a:tailEnd/>
                        </a:ln>
                      </wps:spPr>
                      <wps:txbx>
                        <w:txbxContent>
                          <w:p w:rsidR="0039489B" w:rsidRDefault="0039489B" w:rsidP="004157A0">
                            <w: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9CA79" id="_x0000_s1056" type="#_x0000_t202" style="position:absolute;left:0;text-align:left;margin-left:-24.7pt;margin-top:143.95pt;width:26.5pt;height:21.5pt;z-index:2517340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" strokecolor="window">
                <v:textbox>
                  <w:txbxContent>
                    <w:p w:rsidR="0039489B" w:rsidRDefault="0039489B" w:rsidP="004157A0">
                      <w:r>
                        <w:t>12</w:t>
                      </w:r>
                    </w:p>
                  </w:txbxContent>
                </v:textbox>
                <w10:wrap type="square" anchorx="margin"/>
              </v:shape>
            </w:pict>
          </mc:Fallback>
        </mc:AlternateContent>
      </w:r>
      <w:r w:rsidR="00D97438" w:rsidRPr="00F451EE">
        <w:rPr>
          <w:noProof/>
          <w:sz w:val="32"/>
        </w:rPr>
        <mc:AlternateContent>
          <mc:Choice Requires="wps">
            <w:drawing>
              <wp:anchor distT="45720" distB="45720" distL="114300" distR="114300" simplePos="0" relativeHeight="251709440" behindDoc="0" locked="0" layoutInCell="1" allowOverlap="1" wp14:anchorId="2417A04B" wp14:editId="396D1020">
                <wp:simplePos x="0" y="0"/>
                <wp:positionH relativeFrom="margin">
                  <wp:align>left</wp:align>
                </wp:positionH>
                <wp:positionV relativeFrom="paragraph">
                  <wp:posOffset>1809115</wp:posOffset>
                </wp:positionV>
                <wp:extent cx="1276350" cy="278130"/>
                <wp:effectExtent l="0" t="0" r="19050" b="2667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78130"/>
                        </a:xfrm>
                        <a:prstGeom prst="rect">
                          <a:avLst/>
                        </a:prstGeom>
                        <a:solidFill>
                          <a:srgbClr val="FFFFFF"/>
                        </a:solidFill>
                        <a:ln w="9525">
                          <a:solidFill>
                            <a:sysClr val="window" lastClr="FFFFFF"/>
                          </a:solidFill>
                          <a:miter lim="800000"/>
                          <a:headEnd/>
                          <a:tailEnd/>
                        </a:ln>
                      </wps:spPr>
                      <wps:txbx>
                        <w:txbxContent>
                          <w:p w:rsidR="0039489B" w:rsidRDefault="0039489B" w:rsidP="00D97438">
                            <w:r>
                              <w:t>Iriney Georgiev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7A04B" id="_x0000_s1057" type="#_x0000_t202" style="position:absolute;left:0;text-align:left;margin-left:0;margin-top:142.45pt;width:100.5pt;height:21.9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" strokecolor="window">
                <v:textbox>
                  <w:txbxContent>
                    <w:p w:rsidR="0039489B" w:rsidRDefault="0039489B" w:rsidP="00D97438">
                      <w:r>
                        <w:t>Iriney Georgiev</w:t>
                      </w:r>
                    </w:p>
                  </w:txbxContent>
                </v:textbox>
                <w10:wrap type="square" anchorx="margin"/>
              </v:shape>
            </w:pict>
          </mc:Fallback>
        </mc:AlternateContent>
      </w:r>
    </w:p>
    <w:sectPr w:rsidR="000F4AFC" w:rsidRPr="005C5588" w:rsidSect="008F559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6AE" w:rsidRDefault="002076AE" w:rsidP="00896451">
      <w:pPr>
        <w:spacing w:after="0" w:line="240" w:lineRule="auto"/>
      </w:pPr>
      <w:r>
        <w:separator/>
      </w:r>
    </w:p>
  </w:endnote>
  <w:endnote w:type="continuationSeparator" w:id="0">
    <w:p w:rsidR="002076AE" w:rsidRDefault="002076AE" w:rsidP="0089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6AE" w:rsidRDefault="002076AE" w:rsidP="00896451">
      <w:pPr>
        <w:spacing w:after="0" w:line="240" w:lineRule="auto"/>
      </w:pPr>
      <w:r>
        <w:separator/>
      </w:r>
    </w:p>
  </w:footnote>
  <w:footnote w:type="continuationSeparator" w:id="0">
    <w:p w:rsidR="002076AE" w:rsidRDefault="002076AE" w:rsidP="00896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6555E"/>
    <w:multiLevelType w:val="multilevel"/>
    <w:tmpl w:val="0C7ADF3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E4E7ADB"/>
    <w:multiLevelType w:val="hybridMultilevel"/>
    <w:tmpl w:val="E0C474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97"/>
    <w:rsid w:val="00000637"/>
    <w:rsid w:val="00027573"/>
    <w:rsid w:val="00041F40"/>
    <w:rsid w:val="00046597"/>
    <w:rsid w:val="00047A79"/>
    <w:rsid w:val="00052ECA"/>
    <w:rsid w:val="00077133"/>
    <w:rsid w:val="00082E18"/>
    <w:rsid w:val="00085B98"/>
    <w:rsid w:val="00093D3F"/>
    <w:rsid w:val="000A64AD"/>
    <w:rsid w:val="000B0E1E"/>
    <w:rsid w:val="000B20CC"/>
    <w:rsid w:val="000D00CD"/>
    <w:rsid w:val="000E26F2"/>
    <w:rsid w:val="000E3983"/>
    <w:rsid w:val="000E514F"/>
    <w:rsid w:val="000F4AFC"/>
    <w:rsid w:val="000F57AF"/>
    <w:rsid w:val="0011666E"/>
    <w:rsid w:val="00193C0B"/>
    <w:rsid w:val="002076AE"/>
    <w:rsid w:val="00216141"/>
    <w:rsid w:val="00245091"/>
    <w:rsid w:val="002622AA"/>
    <w:rsid w:val="002835C0"/>
    <w:rsid w:val="002950E6"/>
    <w:rsid w:val="002E238B"/>
    <w:rsid w:val="00300393"/>
    <w:rsid w:val="0030265A"/>
    <w:rsid w:val="00303792"/>
    <w:rsid w:val="00325CE3"/>
    <w:rsid w:val="00364E1A"/>
    <w:rsid w:val="0037440A"/>
    <w:rsid w:val="00377B26"/>
    <w:rsid w:val="0038312D"/>
    <w:rsid w:val="0039489B"/>
    <w:rsid w:val="003A163C"/>
    <w:rsid w:val="003A7A63"/>
    <w:rsid w:val="003C5931"/>
    <w:rsid w:val="003D6F8C"/>
    <w:rsid w:val="003F008C"/>
    <w:rsid w:val="003F10F0"/>
    <w:rsid w:val="00401C52"/>
    <w:rsid w:val="004157A0"/>
    <w:rsid w:val="00415F97"/>
    <w:rsid w:val="0043296E"/>
    <w:rsid w:val="00460B8D"/>
    <w:rsid w:val="00467F9D"/>
    <w:rsid w:val="00477E4E"/>
    <w:rsid w:val="00487717"/>
    <w:rsid w:val="004936E9"/>
    <w:rsid w:val="004D169B"/>
    <w:rsid w:val="005028A7"/>
    <w:rsid w:val="00512654"/>
    <w:rsid w:val="005568C6"/>
    <w:rsid w:val="00557F5A"/>
    <w:rsid w:val="0057572E"/>
    <w:rsid w:val="005C5588"/>
    <w:rsid w:val="005E267E"/>
    <w:rsid w:val="005E56A4"/>
    <w:rsid w:val="0062276E"/>
    <w:rsid w:val="00630811"/>
    <w:rsid w:val="00651037"/>
    <w:rsid w:val="00652C40"/>
    <w:rsid w:val="00671895"/>
    <w:rsid w:val="006C3BFF"/>
    <w:rsid w:val="0070039E"/>
    <w:rsid w:val="00733861"/>
    <w:rsid w:val="007428DD"/>
    <w:rsid w:val="007967FA"/>
    <w:rsid w:val="0079726B"/>
    <w:rsid w:val="007A576A"/>
    <w:rsid w:val="007D0D72"/>
    <w:rsid w:val="007F36DF"/>
    <w:rsid w:val="007F589D"/>
    <w:rsid w:val="0080447B"/>
    <w:rsid w:val="00805B3B"/>
    <w:rsid w:val="00830770"/>
    <w:rsid w:val="00834CC7"/>
    <w:rsid w:val="00854772"/>
    <w:rsid w:val="00871103"/>
    <w:rsid w:val="00876B53"/>
    <w:rsid w:val="008818F0"/>
    <w:rsid w:val="00896451"/>
    <w:rsid w:val="008F5597"/>
    <w:rsid w:val="00900017"/>
    <w:rsid w:val="009207B7"/>
    <w:rsid w:val="00923503"/>
    <w:rsid w:val="00926406"/>
    <w:rsid w:val="009430B0"/>
    <w:rsid w:val="00955ECF"/>
    <w:rsid w:val="00961468"/>
    <w:rsid w:val="00963368"/>
    <w:rsid w:val="009D03CA"/>
    <w:rsid w:val="009D1556"/>
    <w:rsid w:val="00A06612"/>
    <w:rsid w:val="00A23CCE"/>
    <w:rsid w:val="00A33C45"/>
    <w:rsid w:val="00A3669C"/>
    <w:rsid w:val="00A46232"/>
    <w:rsid w:val="00A51AAE"/>
    <w:rsid w:val="00A81D3A"/>
    <w:rsid w:val="00B245EC"/>
    <w:rsid w:val="00B247DD"/>
    <w:rsid w:val="00B80133"/>
    <w:rsid w:val="00B846CF"/>
    <w:rsid w:val="00B877AE"/>
    <w:rsid w:val="00BB6963"/>
    <w:rsid w:val="00BC4F40"/>
    <w:rsid w:val="00BC593C"/>
    <w:rsid w:val="00BE617D"/>
    <w:rsid w:val="00C14DE9"/>
    <w:rsid w:val="00C247EA"/>
    <w:rsid w:val="00C26B70"/>
    <w:rsid w:val="00C44022"/>
    <w:rsid w:val="00C508F8"/>
    <w:rsid w:val="00C562A9"/>
    <w:rsid w:val="00C73A20"/>
    <w:rsid w:val="00C859E7"/>
    <w:rsid w:val="00CA599A"/>
    <w:rsid w:val="00CE3F0A"/>
    <w:rsid w:val="00D92EAD"/>
    <w:rsid w:val="00D9380B"/>
    <w:rsid w:val="00D97438"/>
    <w:rsid w:val="00E038F5"/>
    <w:rsid w:val="00E05BD3"/>
    <w:rsid w:val="00E117C9"/>
    <w:rsid w:val="00E146D6"/>
    <w:rsid w:val="00E2355D"/>
    <w:rsid w:val="00E26133"/>
    <w:rsid w:val="00E338D4"/>
    <w:rsid w:val="00E34F21"/>
    <w:rsid w:val="00E6558D"/>
    <w:rsid w:val="00E66CC5"/>
    <w:rsid w:val="00E876DB"/>
    <w:rsid w:val="00EA403C"/>
    <w:rsid w:val="00EB7541"/>
    <w:rsid w:val="00ED0379"/>
    <w:rsid w:val="00F155F4"/>
    <w:rsid w:val="00F17DEE"/>
    <w:rsid w:val="00F24416"/>
    <w:rsid w:val="00F3500B"/>
    <w:rsid w:val="00F36A07"/>
    <w:rsid w:val="00F451EE"/>
    <w:rsid w:val="00FA7024"/>
    <w:rsid w:val="00FD6AD8"/>
    <w:rsid w:val="00FF4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54164"/>
  <w15:chartTrackingRefBased/>
  <w15:docId w15:val="{661521AA-2342-49F4-9701-3252B9B2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3F0A"/>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F0A"/>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F0A"/>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E3F0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E3F0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E3F0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E3F0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E3F0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3F0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597"/>
    <w:pPr>
      <w:ind w:left="720"/>
      <w:contextualSpacing/>
    </w:pPr>
  </w:style>
  <w:style w:type="character" w:styleId="PlaceholderText">
    <w:name w:val="Placeholder Text"/>
    <w:basedOn w:val="DefaultParagraphFont"/>
    <w:uiPriority w:val="99"/>
    <w:semiHidden/>
    <w:rsid w:val="00805B3B"/>
    <w:rPr>
      <w:color w:val="808080"/>
    </w:rPr>
  </w:style>
  <w:style w:type="character" w:customStyle="1" w:styleId="Heading1Char">
    <w:name w:val="Heading 1 Char"/>
    <w:basedOn w:val="DefaultParagraphFont"/>
    <w:link w:val="Heading1"/>
    <w:uiPriority w:val="9"/>
    <w:rsid w:val="00CE3F0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F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F0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E3F0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E3F0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CE3F0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E3F0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CE3F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3F0A"/>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0E26F2"/>
    <w:rPr>
      <w:color w:val="0563C1" w:themeColor="hyperlink"/>
      <w:u w:val="single"/>
    </w:rPr>
  </w:style>
  <w:style w:type="paragraph" w:styleId="TOCHeading">
    <w:name w:val="TOC Heading"/>
    <w:basedOn w:val="Heading1"/>
    <w:next w:val="Normal"/>
    <w:uiPriority w:val="39"/>
    <w:unhideWhenUsed/>
    <w:qFormat/>
    <w:rsid w:val="00896451"/>
    <w:pPr>
      <w:numPr>
        <w:numId w:val="0"/>
      </w:numPr>
      <w:outlineLvl w:val="9"/>
    </w:pPr>
  </w:style>
  <w:style w:type="paragraph" w:styleId="TOC1">
    <w:name w:val="toc 1"/>
    <w:basedOn w:val="Normal"/>
    <w:next w:val="Normal"/>
    <w:autoRedefine/>
    <w:uiPriority w:val="39"/>
    <w:unhideWhenUsed/>
    <w:rsid w:val="00896451"/>
    <w:pPr>
      <w:spacing w:after="100"/>
    </w:pPr>
  </w:style>
  <w:style w:type="paragraph" w:styleId="TOC2">
    <w:name w:val="toc 2"/>
    <w:basedOn w:val="Normal"/>
    <w:next w:val="Normal"/>
    <w:autoRedefine/>
    <w:uiPriority w:val="39"/>
    <w:unhideWhenUsed/>
    <w:rsid w:val="00896451"/>
    <w:pPr>
      <w:spacing w:after="100"/>
      <w:ind w:left="220"/>
    </w:pPr>
  </w:style>
  <w:style w:type="paragraph" w:styleId="TOC3">
    <w:name w:val="toc 3"/>
    <w:basedOn w:val="Normal"/>
    <w:next w:val="Normal"/>
    <w:autoRedefine/>
    <w:uiPriority w:val="39"/>
    <w:unhideWhenUsed/>
    <w:rsid w:val="00896451"/>
    <w:pPr>
      <w:spacing w:after="100"/>
      <w:ind w:left="440"/>
    </w:pPr>
  </w:style>
  <w:style w:type="paragraph" w:styleId="FootnoteText">
    <w:name w:val="footnote text"/>
    <w:basedOn w:val="Normal"/>
    <w:link w:val="FootnoteTextChar"/>
    <w:uiPriority w:val="99"/>
    <w:semiHidden/>
    <w:unhideWhenUsed/>
    <w:rsid w:val="008964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6451"/>
    <w:rPr>
      <w:sz w:val="20"/>
      <w:szCs w:val="20"/>
    </w:rPr>
  </w:style>
  <w:style w:type="character" w:styleId="FootnoteReference">
    <w:name w:val="footnote reference"/>
    <w:basedOn w:val="DefaultParagraphFont"/>
    <w:uiPriority w:val="99"/>
    <w:semiHidden/>
    <w:unhideWhenUsed/>
    <w:rsid w:val="00896451"/>
    <w:rPr>
      <w:vertAlign w:val="superscript"/>
    </w:rPr>
  </w:style>
  <w:style w:type="paragraph" w:styleId="Bibliography">
    <w:name w:val="Bibliography"/>
    <w:basedOn w:val="Normal"/>
    <w:next w:val="Normal"/>
    <w:uiPriority w:val="37"/>
    <w:unhideWhenUsed/>
    <w:rsid w:val="007428DD"/>
  </w:style>
  <w:style w:type="paragraph" w:styleId="Caption">
    <w:name w:val="caption"/>
    <w:basedOn w:val="Normal"/>
    <w:next w:val="Normal"/>
    <w:uiPriority w:val="35"/>
    <w:unhideWhenUsed/>
    <w:qFormat/>
    <w:rsid w:val="00460B8D"/>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F451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51EE"/>
    <w:rPr>
      <w:sz w:val="20"/>
      <w:szCs w:val="20"/>
    </w:rPr>
  </w:style>
  <w:style w:type="character" w:styleId="EndnoteReference">
    <w:name w:val="endnote reference"/>
    <w:basedOn w:val="DefaultParagraphFont"/>
    <w:uiPriority w:val="99"/>
    <w:semiHidden/>
    <w:unhideWhenUsed/>
    <w:rsid w:val="00F451EE"/>
    <w:rPr>
      <w:vertAlign w:val="superscript"/>
    </w:rPr>
  </w:style>
  <w:style w:type="paragraph" w:styleId="Header">
    <w:name w:val="header"/>
    <w:basedOn w:val="Normal"/>
    <w:link w:val="HeaderChar"/>
    <w:uiPriority w:val="99"/>
    <w:unhideWhenUsed/>
    <w:rsid w:val="00D974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438"/>
  </w:style>
  <w:style w:type="paragraph" w:styleId="Footer">
    <w:name w:val="footer"/>
    <w:basedOn w:val="Normal"/>
    <w:link w:val="FooterChar"/>
    <w:uiPriority w:val="99"/>
    <w:unhideWhenUsed/>
    <w:rsid w:val="00D974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0314">
      <w:bodyDiv w:val="1"/>
      <w:marLeft w:val="0"/>
      <w:marRight w:val="0"/>
      <w:marTop w:val="0"/>
      <w:marBottom w:val="0"/>
      <w:divBdr>
        <w:top w:val="none" w:sz="0" w:space="0" w:color="auto"/>
        <w:left w:val="none" w:sz="0" w:space="0" w:color="auto"/>
        <w:bottom w:val="none" w:sz="0" w:space="0" w:color="auto"/>
        <w:right w:val="none" w:sz="0" w:space="0" w:color="auto"/>
      </w:divBdr>
    </w:div>
    <w:div w:id="55976400">
      <w:bodyDiv w:val="1"/>
      <w:marLeft w:val="0"/>
      <w:marRight w:val="0"/>
      <w:marTop w:val="0"/>
      <w:marBottom w:val="0"/>
      <w:divBdr>
        <w:top w:val="none" w:sz="0" w:space="0" w:color="auto"/>
        <w:left w:val="none" w:sz="0" w:space="0" w:color="auto"/>
        <w:bottom w:val="none" w:sz="0" w:space="0" w:color="auto"/>
        <w:right w:val="none" w:sz="0" w:space="0" w:color="auto"/>
      </w:divBdr>
    </w:div>
    <w:div w:id="61760559">
      <w:bodyDiv w:val="1"/>
      <w:marLeft w:val="0"/>
      <w:marRight w:val="0"/>
      <w:marTop w:val="0"/>
      <w:marBottom w:val="0"/>
      <w:divBdr>
        <w:top w:val="none" w:sz="0" w:space="0" w:color="auto"/>
        <w:left w:val="none" w:sz="0" w:space="0" w:color="auto"/>
        <w:bottom w:val="none" w:sz="0" w:space="0" w:color="auto"/>
        <w:right w:val="none" w:sz="0" w:space="0" w:color="auto"/>
      </w:divBdr>
    </w:div>
    <w:div w:id="69696608">
      <w:bodyDiv w:val="1"/>
      <w:marLeft w:val="0"/>
      <w:marRight w:val="0"/>
      <w:marTop w:val="0"/>
      <w:marBottom w:val="0"/>
      <w:divBdr>
        <w:top w:val="none" w:sz="0" w:space="0" w:color="auto"/>
        <w:left w:val="none" w:sz="0" w:space="0" w:color="auto"/>
        <w:bottom w:val="none" w:sz="0" w:space="0" w:color="auto"/>
        <w:right w:val="none" w:sz="0" w:space="0" w:color="auto"/>
      </w:divBdr>
    </w:div>
    <w:div w:id="75829139">
      <w:bodyDiv w:val="1"/>
      <w:marLeft w:val="0"/>
      <w:marRight w:val="0"/>
      <w:marTop w:val="0"/>
      <w:marBottom w:val="0"/>
      <w:divBdr>
        <w:top w:val="none" w:sz="0" w:space="0" w:color="auto"/>
        <w:left w:val="none" w:sz="0" w:space="0" w:color="auto"/>
        <w:bottom w:val="none" w:sz="0" w:space="0" w:color="auto"/>
        <w:right w:val="none" w:sz="0" w:space="0" w:color="auto"/>
      </w:divBdr>
    </w:div>
    <w:div w:id="81294383">
      <w:bodyDiv w:val="1"/>
      <w:marLeft w:val="0"/>
      <w:marRight w:val="0"/>
      <w:marTop w:val="0"/>
      <w:marBottom w:val="0"/>
      <w:divBdr>
        <w:top w:val="none" w:sz="0" w:space="0" w:color="auto"/>
        <w:left w:val="none" w:sz="0" w:space="0" w:color="auto"/>
        <w:bottom w:val="none" w:sz="0" w:space="0" w:color="auto"/>
        <w:right w:val="none" w:sz="0" w:space="0" w:color="auto"/>
      </w:divBdr>
    </w:div>
    <w:div w:id="93945315">
      <w:bodyDiv w:val="1"/>
      <w:marLeft w:val="0"/>
      <w:marRight w:val="0"/>
      <w:marTop w:val="0"/>
      <w:marBottom w:val="0"/>
      <w:divBdr>
        <w:top w:val="none" w:sz="0" w:space="0" w:color="auto"/>
        <w:left w:val="none" w:sz="0" w:space="0" w:color="auto"/>
        <w:bottom w:val="none" w:sz="0" w:space="0" w:color="auto"/>
        <w:right w:val="none" w:sz="0" w:space="0" w:color="auto"/>
      </w:divBdr>
    </w:div>
    <w:div w:id="100883439">
      <w:bodyDiv w:val="1"/>
      <w:marLeft w:val="0"/>
      <w:marRight w:val="0"/>
      <w:marTop w:val="0"/>
      <w:marBottom w:val="0"/>
      <w:divBdr>
        <w:top w:val="none" w:sz="0" w:space="0" w:color="auto"/>
        <w:left w:val="none" w:sz="0" w:space="0" w:color="auto"/>
        <w:bottom w:val="none" w:sz="0" w:space="0" w:color="auto"/>
        <w:right w:val="none" w:sz="0" w:space="0" w:color="auto"/>
      </w:divBdr>
    </w:div>
    <w:div w:id="103235478">
      <w:bodyDiv w:val="1"/>
      <w:marLeft w:val="0"/>
      <w:marRight w:val="0"/>
      <w:marTop w:val="0"/>
      <w:marBottom w:val="0"/>
      <w:divBdr>
        <w:top w:val="none" w:sz="0" w:space="0" w:color="auto"/>
        <w:left w:val="none" w:sz="0" w:space="0" w:color="auto"/>
        <w:bottom w:val="none" w:sz="0" w:space="0" w:color="auto"/>
        <w:right w:val="none" w:sz="0" w:space="0" w:color="auto"/>
      </w:divBdr>
    </w:div>
    <w:div w:id="121536397">
      <w:bodyDiv w:val="1"/>
      <w:marLeft w:val="0"/>
      <w:marRight w:val="0"/>
      <w:marTop w:val="0"/>
      <w:marBottom w:val="0"/>
      <w:divBdr>
        <w:top w:val="none" w:sz="0" w:space="0" w:color="auto"/>
        <w:left w:val="none" w:sz="0" w:space="0" w:color="auto"/>
        <w:bottom w:val="none" w:sz="0" w:space="0" w:color="auto"/>
        <w:right w:val="none" w:sz="0" w:space="0" w:color="auto"/>
      </w:divBdr>
    </w:div>
    <w:div w:id="122119091">
      <w:bodyDiv w:val="1"/>
      <w:marLeft w:val="0"/>
      <w:marRight w:val="0"/>
      <w:marTop w:val="0"/>
      <w:marBottom w:val="0"/>
      <w:divBdr>
        <w:top w:val="none" w:sz="0" w:space="0" w:color="auto"/>
        <w:left w:val="none" w:sz="0" w:space="0" w:color="auto"/>
        <w:bottom w:val="none" w:sz="0" w:space="0" w:color="auto"/>
        <w:right w:val="none" w:sz="0" w:space="0" w:color="auto"/>
      </w:divBdr>
    </w:div>
    <w:div w:id="130565985">
      <w:bodyDiv w:val="1"/>
      <w:marLeft w:val="0"/>
      <w:marRight w:val="0"/>
      <w:marTop w:val="0"/>
      <w:marBottom w:val="0"/>
      <w:divBdr>
        <w:top w:val="none" w:sz="0" w:space="0" w:color="auto"/>
        <w:left w:val="none" w:sz="0" w:space="0" w:color="auto"/>
        <w:bottom w:val="none" w:sz="0" w:space="0" w:color="auto"/>
        <w:right w:val="none" w:sz="0" w:space="0" w:color="auto"/>
      </w:divBdr>
    </w:div>
    <w:div w:id="131749272">
      <w:bodyDiv w:val="1"/>
      <w:marLeft w:val="0"/>
      <w:marRight w:val="0"/>
      <w:marTop w:val="0"/>
      <w:marBottom w:val="0"/>
      <w:divBdr>
        <w:top w:val="none" w:sz="0" w:space="0" w:color="auto"/>
        <w:left w:val="none" w:sz="0" w:space="0" w:color="auto"/>
        <w:bottom w:val="none" w:sz="0" w:space="0" w:color="auto"/>
        <w:right w:val="none" w:sz="0" w:space="0" w:color="auto"/>
      </w:divBdr>
    </w:div>
    <w:div w:id="134302982">
      <w:bodyDiv w:val="1"/>
      <w:marLeft w:val="0"/>
      <w:marRight w:val="0"/>
      <w:marTop w:val="0"/>
      <w:marBottom w:val="0"/>
      <w:divBdr>
        <w:top w:val="none" w:sz="0" w:space="0" w:color="auto"/>
        <w:left w:val="none" w:sz="0" w:space="0" w:color="auto"/>
        <w:bottom w:val="none" w:sz="0" w:space="0" w:color="auto"/>
        <w:right w:val="none" w:sz="0" w:space="0" w:color="auto"/>
      </w:divBdr>
    </w:div>
    <w:div w:id="135538651">
      <w:bodyDiv w:val="1"/>
      <w:marLeft w:val="0"/>
      <w:marRight w:val="0"/>
      <w:marTop w:val="0"/>
      <w:marBottom w:val="0"/>
      <w:divBdr>
        <w:top w:val="none" w:sz="0" w:space="0" w:color="auto"/>
        <w:left w:val="none" w:sz="0" w:space="0" w:color="auto"/>
        <w:bottom w:val="none" w:sz="0" w:space="0" w:color="auto"/>
        <w:right w:val="none" w:sz="0" w:space="0" w:color="auto"/>
      </w:divBdr>
    </w:div>
    <w:div w:id="146438553">
      <w:bodyDiv w:val="1"/>
      <w:marLeft w:val="0"/>
      <w:marRight w:val="0"/>
      <w:marTop w:val="0"/>
      <w:marBottom w:val="0"/>
      <w:divBdr>
        <w:top w:val="none" w:sz="0" w:space="0" w:color="auto"/>
        <w:left w:val="none" w:sz="0" w:space="0" w:color="auto"/>
        <w:bottom w:val="none" w:sz="0" w:space="0" w:color="auto"/>
        <w:right w:val="none" w:sz="0" w:space="0" w:color="auto"/>
      </w:divBdr>
    </w:div>
    <w:div w:id="154301383">
      <w:bodyDiv w:val="1"/>
      <w:marLeft w:val="0"/>
      <w:marRight w:val="0"/>
      <w:marTop w:val="0"/>
      <w:marBottom w:val="0"/>
      <w:divBdr>
        <w:top w:val="none" w:sz="0" w:space="0" w:color="auto"/>
        <w:left w:val="none" w:sz="0" w:space="0" w:color="auto"/>
        <w:bottom w:val="none" w:sz="0" w:space="0" w:color="auto"/>
        <w:right w:val="none" w:sz="0" w:space="0" w:color="auto"/>
      </w:divBdr>
    </w:div>
    <w:div w:id="158230786">
      <w:bodyDiv w:val="1"/>
      <w:marLeft w:val="0"/>
      <w:marRight w:val="0"/>
      <w:marTop w:val="0"/>
      <w:marBottom w:val="0"/>
      <w:divBdr>
        <w:top w:val="none" w:sz="0" w:space="0" w:color="auto"/>
        <w:left w:val="none" w:sz="0" w:space="0" w:color="auto"/>
        <w:bottom w:val="none" w:sz="0" w:space="0" w:color="auto"/>
        <w:right w:val="none" w:sz="0" w:space="0" w:color="auto"/>
      </w:divBdr>
    </w:div>
    <w:div w:id="158930644">
      <w:bodyDiv w:val="1"/>
      <w:marLeft w:val="0"/>
      <w:marRight w:val="0"/>
      <w:marTop w:val="0"/>
      <w:marBottom w:val="0"/>
      <w:divBdr>
        <w:top w:val="none" w:sz="0" w:space="0" w:color="auto"/>
        <w:left w:val="none" w:sz="0" w:space="0" w:color="auto"/>
        <w:bottom w:val="none" w:sz="0" w:space="0" w:color="auto"/>
        <w:right w:val="none" w:sz="0" w:space="0" w:color="auto"/>
      </w:divBdr>
    </w:div>
    <w:div w:id="160197166">
      <w:bodyDiv w:val="1"/>
      <w:marLeft w:val="0"/>
      <w:marRight w:val="0"/>
      <w:marTop w:val="0"/>
      <w:marBottom w:val="0"/>
      <w:divBdr>
        <w:top w:val="none" w:sz="0" w:space="0" w:color="auto"/>
        <w:left w:val="none" w:sz="0" w:space="0" w:color="auto"/>
        <w:bottom w:val="none" w:sz="0" w:space="0" w:color="auto"/>
        <w:right w:val="none" w:sz="0" w:space="0" w:color="auto"/>
      </w:divBdr>
    </w:div>
    <w:div w:id="185678933">
      <w:bodyDiv w:val="1"/>
      <w:marLeft w:val="0"/>
      <w:marRight w:val="0"/>
      <w:marTop w:val="0"/>
      <w:marBottom w:val="0"/>
      <w:divBdr>
        <w:top w:val="none" w:sz="0" w:space="0" w:color="auto"/>
        <w:left w:val="none" w:sz="0" w:space="0" w:color="auto"/>
        <w:bottom w:val="none" w:sz="0" w:space="0" w:color="auto"/>
        <w:right w:val="none" w:sz="0" w:space="0" w:color="auto"/>
      </w:divBdr>
    </w:div>
    <w:div w:id="189029620">
      <w:bodyDiv w:val="1"/>
      <w:marLeft w:val="0"/>
      <w:marRight w:val="0"/>
      <w:marTop w:val="0"/>
      <w:marBottom w:val="0"/>
      <w:divBdr>
        <w:top w:val="none" w:sz="0" w:space="0" w:color="auto"/>
        <w:left w:val="none" w:sz="0" w:space="0" w:color="auto"/>
        <w:bottom w:val="none" w:sz="0" w:space="0" w:color="auto"/>
        <w:right w:val="none" w:sz="0" w:space="0" w:color="auto"/>
      </w:divBdr>
    </w:div>
    <w:div w:id="209223511">
      <w:bodyDiv w:val="1"/>
      <w:marLeft w:val="0"/>
      <w:marRight w:val="0"/>
      <w:marTop w:val="0"/>
      <w:marBottom w:val="0"/>
      <w:divBdr>
        <w:top w:val="none" w:sz="0" w:space="0" w:color="auto"/>
        <w:left w:val="none" w:sz="0" w:space="0" w:color="auto"/>
        <w:bottom w:val="none" w:sz="0" w:space="0" w:color="auto"/>
        <w:right w:val="none" w:sz="0" w:space="0" w:color="auto"/>
      </w:divBdr>
    </w:div>
    <w:div w:id="215549047">
      <w:bodyDiv w:val="1"/>
      <w:marLeft w:val="0"/>
      <w:marRight w:val="0"/>
      <w:marTop w:val="0"/>
      <w:marBottom w:val="0"/>
      <w:divBdr>
        <w:top w:val="none" w:sz="0" w:space="0" w:color="auto"/>
        <w:left w:val="none" w:sz="0" w:space="0" w:color="auto"/>
        <w:bottom w:val="none" w:sz="0" w:space="0" w:color="auto"/>
        <w:right w:val="none" w:sz="0" w:space="0" w:color="auto"/>
      </w:divBdr>
    </w:div>
    <w:div w:id="232590069">
      <w:bodyDiv w:val="1"/>
      <w:marLeft w:val="0"/>
      <w:marRight w:val="0"/>
      <w:marTop w:val="0"/>
      <w:marBottom w:val="0"/>
      <w:divBdr>
        <w:top w:val="none" w:sz="0" w:space="0" w:color="auto"/>
        <w:left w:val="none" w:sz="0" w:space="0" w:color="auto"/>
        <w:bottom w:val="none" w:sz="0" w:space="0" w:color="auto"/>
        <w:right w:val="none" w:sz="0" w:space="0" w:color="auto"/>
      </w:divBdr>
    </w:div>
    <w:div w:id="268245349">
      <w:bodyDiv w:val="1"/>
      <w:marLeft w:val="0"/>
      <w:marRight w:val="0"/>
      <w:marTop w:val="0"/>
      <w:marBottom w:val="0"/>
      <w:divBdr>
        <w:top w:val="none" w:sz="0" w:space="0" w:color="auto"/>
        <w:left w:val="none" w:sz="0" w:space="0" w:color="auto"/>
        <w:bottom w:val="none" w:sz="0" w:space="0" w:color="auto"/>
        <w:right w:val="none" w:sz="0" w:space="0" w:color="auto"/>
      </w:divBdr>
    </w:div>
    <w:div w:id="288365925">
      <w:bodyDiv w:val="1"/>
      <w:marLeft w:val="0"/>
      <w:marRight w:val="0"/>
      <w:marTop w:val="0"/>
      <w:marBottom w:val="0"/>
      <w:divBdr>
        <w:top w:val="none" w:sz="0" w:space="0" w:color="auto"/>
        <w:left w:val="none" w:sz="0" w:space="0" w:color="auto"/>
        <w:bottom w:val="none" w:sz="0" w:space="0" w:color="auto"/>
        <w:right w:val="none" w:sz="0" w:space="0" w:color="auto"/>
      </w:divBdr>
    </w:div>
    <w:div w:id="323360285">
      <w:bodyDiv w:val="1"/>
      <w:marLeft w:val="0"/>
      <w:marRight w:val="0"/>
      <w:marTop w:val="0"/>
      <w:marBottom w:val="0"/>
      <w:divBdr>
        <w:top w:val="none" w:sz="0" w:space="0" w:color="auto"/>
        <w:left w:val="none" w:sz="0" w:space="0" w:color="auto"/>
        <w:bottom w:val="none" w:sz="0" w:space="0" w:color="auto"/>
        <w:right w:val="none" w:sz="0" w:space="0" w:color="auto"/>
      </w:divBdr>
    </w:div>
    <w:div w:id="323627465">
      <w:bodyDiv w:val="1"/>
      <w:marLeft w:val="0"/>
      <w:marRight w:val="0"/>
      <w:marTop w:val="0"/>
      <w:marBottom w:val="0"/>
      <w:divBdr>
        <w:top w:val="none" w:sz="0" w:space="0" w:color="auto"/>
        <w:left w:val="none" w:sz="0" w:space="0" w:color="auto"/>
        <w:bottom w:val="none" w:sz="0" w:space="0" w:color="auto"/>
        <w:right w:val="none" w:sz="0" w:space="0" w:color="auto"/>
      </w:divBdr>
    </w:div>
    <w:div w:id="323974301">
      <w:bodyDiv w:val="1"/>
      <w:marLeft w:val="0"/>
      <w:marRight w:val="0"/>
      <w:marTop w:val="0"/>
      <w:marBottom w:val="0"/>
      <w:divBdr>
        <w:top w:val="none" w:sz="0" w:space="0" w:color="auto"/>
        <w:left w:val="none" w:sz="0" w:space="0" w:color="auto"/>
        <w:bottom w:val="none" w:sz="0" w:space="0" w:color="auto"/>
        <w:right w:val="none" w:sz="0" w:space="0" w:color="auto"/>
      </w:divBdr>
    </w:div>
    <w:div w:id="333194301">
      <w:bodyDiv w:val="1"/>
      <w:marLeft w:val="0"/>
      <w:marRight w:val="0"/>
      <w:marTop w:val="0"/>
      <w:marBottom w:val="0"/>
      <w:divBdr>
        <w:top w:val="none" w:sz="0" w:space="0" w:color="auto"/>
        <w:left w:val="none" w:sz="0" w:space="0" w:color="auto"/>
        <w:bottom w:val="none" w:sz="0" w:space="0" w:color="auto"/>
        <w:right w:val="none" w:sz="0" w:space="0" w:color="auto"/>
      </w:divBdr>
    </w:div>
    <w:div w:id="369233116">
      <w:bodyDiv w:val="1"/>
      <w:marLeft w:val="0"/>
      <w:marRight w:val="0"/>
      <w:marTop w:val="0"/>
      <w:marBottom w:val="0"/>
      <w:divBdr>
        <w:top w:val="none" w:sz="0" w:space="0" w:color="auto"/>
        <w:left w:val="none" w:sz="0" w:space="0" w:color="auto"/>
        <w:bottom w:val="none" w:sz="0" w:space="0" w:color="auto"/>
        <w:right w:val="none" w:sz="0" w:space="0" w:color="auto"/>
      </w:divBdr>
    </w:div>
    <w:div w:id="378826578">
      <w:bodyDiv w:val="1"/>
      <w:marLeft w:val="0"/>
      <w:marRight w:val="0"/>
      <w:marTop w:val="0"/>
      <w:marBottom w:val="0"/>
      <w:divBdr>
        <w:top w:val="none" w:sz="0" w:space="0" w:color="auto"/>
        <w:left w:val="none" w:sz="0" w:space="0" w:color="auto"/>
        <w:bottom w:val="none" w:sz="0" w:space="0" w:color="auto"/>
        <w:right w:val="none" w:sz="0" w:space="0" w:color="auto"/>
      </w:divBdr>
    </w:div>
    <w:div w:id="383794682">
      <w:bodyDiv w:val="1"/>
      <w:marLeft w:val="0"/>
      <w:marRight w:val="0"/>
      <w:marTop w:val="0"/>
      <w:marBottom w:val="0"/>
      <w:divBdr>
        <w:top w:val="none" w:sz="0" w:space="0" w:color="auto"/>
        <w:left w:val="none" w:sz="0" w:space="0" w:color="auto"/>
        <w:bottom w:val="none" w:sz="0" w:space="0" w:color="auto"/>
        <w:right w:val="none" w:sz="0" w:space="0" w:color="auto"/>
      </w:divBdr>
    </w:div>
    <w:div w:id="407920920">
      <w:bodyDiv w:val="1"/>
      <w:marLeft w:val="0"/>
      <w:marRight w:val="0"/>
      <w:marTop w:val="0"/>
      <w:marBottom w:val="0"/>
      <w:divBdr>
        <w:top w:val="none" w:sz="0" w:space="0" w:color="auto"/>
        <w:left w:val="none" w:sz="0" w:space="0" w:color="auto"/>
        <w:bottom w:val="none" w:sz="0" w:space="0" w:color="auto"/>
        <w:right w:val="none" w:sz="0" w:space="0" w:color="auto"/>
      </w:divBdr>
    </w:div>
    <w:div w:id="429350151">
      <w:bodyDiv w:val="1"/>
      <w:marLeft w:val="0"/>
      <w:marRight w:val="0"/>
      <w:marTop w:val="0"/>
      <w:marBottom w:val="0"/>
      <w:divBdr>
        <w:top w:val="none" w:sz="0" w:space="0" w:color="auto"/>
        <w:left w:val="none" w:sz="0" w:space="0" w:color="auto"/>
        <w:bottom w:val="none" w:sz="0" w:space="0" w:color="auto"/>
        <w:right w:val="none" w:sz="0" w:space="0" w:color="auto"/>
      </w:divBdr>
    </w:div>
    <w:div w:id="456224206">
      <w:bodyDiv w:val="1"/>
      <w:marLeft w:val="0"/>
      <w:marRight w:val="0"/>
      <w:marTop w:val="0"/>
      <w:marBottom w:val="0"/>
      <w:divBdr>
        <w:top w:val="none" w:sz="0" w:space="0" w:color="auto"/>
        <w:left w:val="none" w:sz="0" w:space="0" w:color="auto"/>
        <w:bottom w:val="none" w:sz="0" w:space="0" w:color="auto"/>
        <w:right w:val="none" w:sz="0" w:space="0" w:color="auto"/>
      </w:divBdr>
    </w:div>
    <w:div w:id="463813036">
      <w:bodyDiv w:val="1"/>
      <w:marLeft w:val="0"/>
      <w:marRight w:val="0"/>
      <w:marTop w:val="0"/>
      <w:marBottom w:val="0"/>
      <w:divBdr>
        <w:top w:val="none" w:sz="0" w:space="0" w:color="auto"/>
        <w:left w:val="none" w:sz="0" w:space="0" w:color="auto"/>
        <w:bottom w:val="none" w:sz="0" w:space="0" w:color="auto"/>
        <w:right w:val="none" w:sz="0" w:space="0" w:color="auto"/>
      </w:divBdr>
    </w:div>
    <w:div w:id="464735907">
      <w:bodyDiv w:val="1"/>
      <w:marLeft w:val="0"/>
      <w:marRight w:val="0"/>
      <w:marTop w:val="0"/>
      <w:marBottom w:val="0"/>
      <w:divBdr>
        <w:top w:val="none" w:sz="0" w:space="0" w:color="auto"/>
        <w:left w:val="none" w:sz="0" w:space="0" w:color="auto"/>
        <w:bottom w:val="none" w:sz="0" w:space="0" w:color="auto"/>
        <w:right w:val="none" w:sz="0" w:space="0" w:color="auto"/>
      </w:divBdr>
    </w:div>
    <w:div w:id="475494307">
      <w:bodyDiv w:val="1"/>
      <w:marLeft w:val="0"/>
      <w:marRight w:val="0"/>
      <w:marTop w:val="0"/>
      <w:marBottom w:val="0"/>
      <w:divBdr>
        <w:top w:val="none" w:sz="0" w:space="0" w:color="auto"/>
        <w:left w:val="none" w:sz="0" w:space="0" w:color="auto"/>
        <w:bottom w:val="none" w:sz="0" w:space="0" w:color="auto"/>
        <w:right w:val="none" w:sz="0" w:space="0" w:color="auto"/>
      </w:divBdr>
    </w:div>
    <w:div w:id="488986028">
      <w:bodyDiv w:val="1"/>
      <w:marLeft w:val="0"/>
      <w:marRight w:val="0"/>
      <w:marTop w:val="0"/>
      <w:marBottom w:val="0"/>
      <w:divBdr>
        <w:top w:val="none" w:sz="0" w:space="0" w:color="auto"/>
        <w:left w:val="none" w:sz="0" w:space="0" w:color="auto"/>
        <w:bottom w:val="none" w:sz="0" w:space="0" w:color="auto"/>
        <w:right w:val="none" w:sz="0" w:space="0" w:color="auto"/>
      </w:divBdr>
    </w:div>
    <w:div w:id="504633310">
      <w:bodyDiv w:val="1"/>
      <w:marLeft w:val="0"/>
      <w:marRight w:val="0"/>
      <w:marTop w:val="0"/>
      <w:marBottom w:val="0"/>
      <w:divBdr>
        <w:top w:val="none" w:sz="0" w:space="0" w:color="auto"/>
        <w:left w:val="none" w:sz="0" w:space="0" w:color="auto"/>
        <w:bottom w:val="none" w:sz="0" w:space="0" w:color="auto"/>
        <w:right w:val="none" w:sz="0" w:space="0" w:color="auto"/>
      </w:divBdr>
    </w:div>
    <w:div w:id="513617861">
      <w:bodyDiv w:val="1"/>
      <w:marLeft w:val="0"/>
      <w:marRight w:val="0"/>
      <w:marTop w:val="0"/>
      <w:marBottom w:val="0"/>
      <w:divBdr>
        <w:top w:val="none" w:sz="0" w:space="0" w:color="auto"/>
        <w:left w:val="none" w:sz="0" w:space="0" w:color="auto"/>
        <w:bottom w:val="none" w:sz="0" w:space="0" w:color="auto"/>
        <w:right w:val="none" w:sz="0" w:space="0" w:color="auto"/>
      </w:divBdr>
    </w:div>
    <w:div w:id="519274155">
      <w:bodyDiv w:val="1"/>
      <w:marLeft w:val="0"/>
      <w:marRight w:val="0"/>
      <w:marTop w:val="0"/>
      <w:marBottom w:val="0"/>
      <w:divBdr>
        <w:top w:val="none" w:sz="0" w:space="0" w:color="auto"/>
        <w:left w:val="none" w:sz="0" w:space="0" w:color="auto"/>
        <w:bottom w:val="none" w:sz="0" w:space="0" w:color="auto"/>
        <w:right w:val="none" w:sz="0" w:space="0" w:color="auto"/>
      </w:divBdr>
    </w:div>
    <w:div w:id="523402112">
      <w:bodyDiv w:val="1"/>
      <w:marLeft w:val="0"/>
      <w:marRight w:val="0"/>
      <w:marTop w:val="0"/>
      <w:marBottom w:val="0"/>
      <w:divBdr>
        <w:top w:val="none" w:sz="0" w:space="0" w:color="auto"/>
        <w:left w:val="none" w:sz="0" w:space="0" w:color="auto"/>
        <w:bottom w:val="none" w:sz="0" w:space="0" w:color="auto"/>
        <w:right w:val="none" w:sz="0" w:space="0" w:color="auto"/>
      </w:divBdr>
    </w:div>
    <w:div w:id="525293427">
      <w:bodyDiv w:val="1"/>
      <w:marLeft w:val="0"/>
      <w:marRight w:val="0"/>
      <w:marTop w:val="0"/>
      <w:marBottom w:val="0"/>
      <w:divBdr>
        <w:top w:val="none" w:sz="0" w:space="0" w:color="auto"/>
        <w:left w:val="none" w:sz="0" w:space="0" w:color="auto"/>
        <w:bottom w:val="none" w:sz="0" w:space="0" w:color="auto"/>
        <w:right w:val="none" w:sz="0" w:space="0" w:color="auto"/>
      </w:divBdr>
    </w:div>
    <w:div w:id="538471939">
      <w:bodyDiv w:val="1"/>
      <w:marLeft w:val="0"/>
      <w:marRight w:val="0"/>
      <w:marTop w:val="0"/>
      <w:marBottom w:val="0"/>
      <w:divBdr>
        <w:top w:val="none" w:sz="0" w:space="0" w:color="auto"/>
        <w:left w:val="none" w:sz="0" w:space="0" w:color="auto"/>
        <w:bottom w:val="none" w:sz="0" w:space="0" w:color="auto"/>
        <w:right w:val="none" w:sz="0" w:space="0" w:color="auto"/>
      </w:divBdr>
    </w:div>
    <w:div w:id="597761638">
      <w:bodyDiv w:val="1"/>
      <w:marLeft w:val="0"/>
      <w:marRight w:val="0"/>
      <w:marTop w:val="0"/>
      <w:marBottom w:val="0"/>
      <w:divBdr>
        <w:top w:val="none" w:sz="0" w:space="0" w:color="auto"/>
        <w:left w:val="none" w:sz="0" w:space="0" w:color="auto"/>
        <w:bottom w:val="none" w:sz="0" w:space="0" w:color="auto"/>
        <w:right w:val="none" w:sz="0" w:space="0" w:color="auto"/>
      </w:divBdr>
    </w:div>
    <w:div w:id="602231171">
      <w:bodyDiv w:val="1"/>
      <w:marLeft w:val="0"/>
      <w:marRight w:val="0"/>
      <w:marTop w:val="0"/>
      <w:marBottom w:val="0"/>
      <w:divBdr>
        <w:top w:val="none" w:sz="0" w:space="0" w:color="auto"/>
        <w:left w:val="none" w:sz="0" w:space="0" w:color="auto"/>
        <w:bottom w:val="none" w:sz="0" w:space="0" w:color="auto"/>
        <w:right w:val="none" w:sz="0" w:space="0" w:color="auto"/>
      </w:divBdr>
    </w:div>
    <w:div w:id="603998209">
      <w:bodyDiv w:val="1"/>
      <w:marLeft w:val="0"/>
      <w:marRight w:val="0"/>
      <w:marTop w:val="0"/>
      <w:marBottom w:val="0"/>
      <w:divBdr>
        <w:top w:val="none" w:sz="0" w:space="0" w:color="auto"/>
        <w:left w:val="none" w:sz="0" w:space="0" w:color="auto"/>
        <w:bottom w:val="none" w:sz="0" w:space="0" w:color="auto"/>
        <w:right w:val="none" w:sz="0" w:space="0" w:color="auto"/>
      </w:divBdr>
    </w:div>
    <w:div w:id="617301182">
      <w:bodyDiv w:val="1"/>
      <w:marLeft w:val="0"/>
      <w:marRight w:val="0"/>
      <w:marTop w:val="0"/>
      <w:marBottom w:val="0"/>
      <w:divBdr>
        <w:top w:val="none" w:sz="0" w:space="0" w:color="auto"/>
        <w:left w:val="none" w:sz="0" w:space="0" w:color="auto"/>
        <w:bottom w:val="none" w:sz="0" w:space="0" w:color="auto"/>
        <w:right w:val="none" w:sz="0" w:space="0" w:color="auto"/>
      </w:divBdr>
    </w:div>
    <w:div w:id="638848379">
      <w:bodyDiv w:val="1"/>
      <w:marLeft w:val="0"/>
      <w:marRight w:val="0"/>
      <w:marTop w:val="0"/>
      <w:marBottom w:val="0"/>
      <w:divBdr>
        <w:top w:val="none" w:sz="0" w:space="0" w:color="auto"/>
        <w:left w:val="none" w:sz="0" w:space="0" w:color="auto"/>
        <w:bottom w:val="none" w:sz="0" w:space="0" w:color="auto"/>
        <w:right w:val="none" w:sz="0" w:space="0" w:color="auto"/>
      </w:divBdr>
    </w:div>
    <w:div w:id="664744400">
      <w:bodyDiv w:val="1"/>
      <w:marLeft w:val="0"/>
      <w:marRight w:val="0"/>
      <w:marTop w:val="0"/>
      <w:marBottom w:val="0"/>
      <w:divBdr>
        <w:top w:val="none" w:sz="0" w:space="0" w:color="auto"/>
        <w:left w:val="none" w:sz="0" w:space="0" w:color="auto"/>
        <w:bottom w:val="none" w:sz="0" w:space="0" w:color="auto"/>
        <w:right w:val="none" w:sz="0" w:space="0" w:color="auto"/>
      </w:divBdr>
    </w:div>
    <w:div w:id="687104029">
      <w:bodyDiv w:val="1"/>
      <w:marLeft w:val="0"/>
      <w:marRight w:val="0"/>
      <w:marTop w:val="0"/>
      <w:marBottom w:val="0"/>
      <w:divBdr>
        <w:top w:val="none" w:sz="0" w:space="0" w:color="auto"/>
        <w:left w:val="none" w:sz="0" w:space="0" w:color="auto"/>
        <w:bottom w:val="none" w:sz="0" w:space="0" w:color="auto"/>
        <w:right w:val="none" w:sz="0" w:space="0" w:color="auto"/>
      </w:divBdr>
    </w:div>
    <w:div w:id="703023309">
      <w:bodyDiv w:val="1"/>
      <w:marLeft w:val="0"/>
      <w:marRight w:val="0"/>
      <w:marTop w:val="0"/>
      <w:marBottom w:val="0"/>
      <w:divBdr>
        <w:top w:val="none" w:sz="0" w:space="0" w:color="auto"/>
        <w:left w:val="none" w:sz="0" w:space="0" w:color="auto"/>
        <w:bottom w:val="none" w:sz="0" w:space="0" w:color="auto"/>
        <w:right w:val="none" w:sz="0" w:space="0" w:color="auto"/>
      </w:divBdr>
    </w:div>
    <w:div w:id="711199813">
      <w:bodyDiv w:val="1"/>
      <w:marLeft w:val="0"/>
      <w:marRight w:val="0"/>
      <w:marTop w:val="0"/>
      <w:marBottom w:val="0"/>
      <w:divBdr>
        <w:top w:val="none" w:sz="0" w:space="0" w:color="auto"/>
        <w:left w:val="none" w:sz="0" w:space="0" w:color="auto"/>
        <w:bottom w:val="none" w:sz="0" w:space="0" w:color="auto"/>
        <w:right w:val="none" w:sz="0" w:space="0" w:color="auto"/>
      </w:divBdr>
    </w:div>
    <w:div w:id="725682871">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748620404">
      <w:bodyDiv w:val="1"/>
      <w:marLeft w:val="0"/>
      <w:marRight w:val="0"/>
      <w:marTop w:val="0"/>
      <w:marBottom w:val="0"/>
      <w:divBdr>
        <w:top w:val="none" w:sz="0" w:space="0" w:color="auto"/>
        <w:left w:val="none" w:sz="0" w:space="0" w:color="auto"/>
        <w:bottom w:val="none" w:sz="0" w:space="0" w:color="auto"/>
        <w:right w:val="none" w:sz="0" w:space="0" w:color="auto"/>
      </w:divBdr>
    </w:div>
    <w:div w:id="765269832">
      <w:bodyDiv w:val="1"/>
      <w:marLeft w:val="0"/>
      <w:marRight w:val="0"/>
      <w:marTop w:val="0"/>
      <w:marBottom w:val="0"/>
      <w:divBdr>
        <w:top w:val="none" w:sz="0" w:space="0" w:color="auto"/>
        <w:left w:val="none" w:sz="0" w:space="0" w:color="auto"/>
        <w:bottom w:val="none" w:sz="0" w:space="0" w:color="auto"/>
        <w:right w:val="none" w:sz="0" w:space="0" w:color="auto"/>
      </w:divBdr>
    </w:div>
    <w:div w:id="780297429">
      <w:bodyDiv w:val="1"/>
      <w:marLeft w:val="0"/>
      <w:marRight w:val="0"/>
      <w:marTop w:val="0"/>
      <w:marBottom w:val="0"/>
      <w:divBdr>
        <w:top w:val="none" w:sz="0" w:space="0" w:color="auto"/>
        <w:left w:val="none" w:sz="0" w:space="0" w:color="auto"/>
        <w:bottom w:val="none" w:sz="0" w:space="0" w:color="auto"/>
        <w:right w:val="none" w:sz="0" w:space="0" w:color="auto"/>
      </w:divBdr>
    </w:div>
    <w:div w:id="792677808">
      <w:bodyDiv w:val="1"/>
      <w:marLeft w:val="0"/>
      <w:marRight w:val="0"/>
      <w:marTop w:val="0"/>
      <w:marBottom w:val="0"/>
      <w:divBdr>
        <w:top w:val="none" w:sz="0" w:space="0" w:color="auto"/>
        <w:left w:val="none" w:sz="0" w:space="0" w:color="auto"/>
        <w:bottom w:val="none" w:sz="0" w:space="0" w:color="auto"/>
        <w:right w:val="none" w:sz="0" w:space="0" w:color="auto"/>
      </w:divBdr>
    </w:div>
    <w:div w:id="801390849">
      <w:bodyDiv w:val="1"/>
      <w:marLeft w:val="0"/>
      <w:marRight w:val="0"/>
      <w:marTop w:val="0"/>
      <w:marBottom w:val="0"/>
      <w:divBdr>
        <w:top w:val="none" w:sz="0" w:space="0" w:color="auto"/>
        <w:left w:val="none" w:sz="0" w:space="0" w:color="auto"/>
        <w:bottom w:val="none" w:sz="0" w:space="0" w:color="auto"/>
        <w:right w:val="none" w:sz="0" w:space="0" w:color="auto"/>
      </w:divBdr>
    </w:div>
    <w:div w:id="802037855">
      <w:bodyDiv w:val="1"/>
      <w:marLeft w:val="0"/>
      <w:marRight w:val="0"/>
      <w:marTop w:val="0"/>
      <w:marBottom w:val="0"/>
      <w:divBdr>
        <w:top w:val="none" w:sz="0" w:space="0" w:color="auto"/>
        <w:left w:val="none" w:sz="0" w:space="0" w:color="auto"/>
        <w:bottom w:val="none" w:sz="0" w:space="0" w:color="auto"/>
        <w:right w:val="none" w:sz="0" w:space="0" w:color="auto"/>
      </w:divBdr>
    </w:div>
    <w:div w:id="844780708">
      <w:bodyDiv w:val="1"/>
      <w:marLeft w:val="0"/>
      <w:marRight w:val="0"/>
      <w:marTop w:val="0"/>
      <w:marBottom w:val="0"/>
      <w:divBdr>
        <w:top w:val="none" w:sz="0" w:space="0" w:color="auto"/>
        <w:left w:val="none" w:sz="0" w:space="0" w:color="auto"/>
        <w:bottom w:val="none" w:sz="0" w:space="0" w:color="auto"/>
        <w:right w:val="none" w:sz="0" w:space="0" w:color="auto"/>
      </w:divBdr>
    </w:div>
    <w:div w:id="862592006">
      <w:bodyDiv w:val="1"/>
      <w:marLeft w:val="0"/>
      <w:marRight w:val="0"/>
      <w:marTop w:val="0"/>
      <w:marBottom w:val="0"/>
      <w:divBdr>
        <w:top w:val="none" w:sz="0" w:space="0" w:color="auto"/>
        <w:left w:val="none" w:sz="0" w:space="0" w:color="auto"/>
        <w:bottom w:val="none" w:sz="0" w:space="0" w:color="auto"/>
        <w:right w:val="none" w:sz="0" w:space="0" w:color="auto"/>
      </w:divBdr>
    </w:div>
    <w:div w:id="865867974">
      <w:bodyDiv w:val="1"/>
      <w:marLeft w:val="0"/>
      <w:marRight w:val="0"/>
      <w:marTop w:val="0"/>
      <w:marBottom w:val="0"/>
      <w:divBdr>
        <w:top w:val="none" w:sz="0" w:space="0" w:color="auto"/>
        <w:left w:val="none" w:sz="0" w:space="0" w:color="auto"/>
        <w:bottom w:val="none" w:sz="0" w:space="0" w:color="auto"/>
        <w:right w:val="none" w:sz="0" w:space="0" w:color="auto"/>
      </w:divBdr>
    </w:div>
    <w:div w:id="881749072">
      <w:bodyDiv w:val="1"/>
      <w:marLeft w:val="0"/>
      <w:marRight w:val="0"/>
      <w:marTop w:val="0"/>
      <w:marBottom w:val="0"/>
      <w:divBdr>
        <w:top w:val="none" w:sz="0" w:space="0" w:color="auto"/>
        <w:left w:val="none" w:sz="0" w:space="0" w:color="auto"/>
        <w:bottom w:val="none" w:sz="0" w:space="0" w:color="auto"/>
        <w:right w:val="none" w:sz="0" w:space="0" w:color="auto"/>
      </w:divBdr>
    </w:div>
    <w:div w:id="884177301">
      <w:bodyDiv w:val="1"/>
      <w:marLeft w:val="0"/>
      <w:marRight w:val="0"/>
      <w:marTop w:val="0"/>
      <w:marBottom w:val="0"/>
      <w:divBdr>
        <w:top w:val="none" w:sz="0" w:space="0" w:color="auto"/>
        <w:left w:val="none" w:sz="0" w:space="0" w:color="auto"/>
        <w:bottom w:val="none" w:sz="0" w:space="0" w:color="auto"/>
        <w:right w:val="none" w:sz="0" w:space="0" w:color="auto"/>
      </w:divBdr>
    </w:div>
    <w:div w:id="886994476">
      <w:bodyDiv w:val="1"/>
      <w:marLeft w:val="0"/>
      <w:marRight w:val="0"/>
      <w:marTop w:val="0"/>
      <w:marBottom w:val="0"/>
      <w:divBdr>
        <w:top w:val="none" w:sz="0" w:space="0" w:color="auto"/>
        <w:left w:val="none" w:sz="0" w:space="0" w:color="auto"/>
        <w:bottom w:val="none" w:sz="0" w:space="0" w:color="auto"/>
        <w:right w:val="none" w:sz="0" w:space="0" w:color="auto"/>
      </w:divBdr>
    </w:div>
    <w:div w:id="888996925">
      <w:bodyDiv w:val="1"/>
      <w:marLeft w:val="0"/>
      <w:marRight w:val="0"/>
      <w:marTop w:val="0"/>
      <w:marBottom w:val="0"/>
      <w:divBdr>
        <w:top w:val="none" w:sz="0" w:space="0" w:color="auto"/>
        <w:left w:val="none" w:sz="0" w:space="0" w:color="auto"/>
        <w:bottom w:val="none" w:sz="0" w:space="0" w:color="auto"/>
        <w:right w:val="none" w:sz="0" w:space="0" w:color="auto"/>
      </w:divBdr>
    </w:div>
    <w:div w:id="925303412">
      <w:bodyDiv w:val="1"/>
      <w:marLeft w:val="0"/>
      <w:marRight w:val="0"/>
      <w:marTop w:val="0"/>
      <w:marBottom w:val="0"/>
      <w:divBdr>
        <w:top w:val="none" w:sz="0" w:space="0" w:color="auto"/>
        <w:left w:val="none" w:sz="0" w:space="0" w:color="auto"/>
        <w:bottom w:val="none" w:sz="0" w:space="0" w:color="auto"/>
        <w:right w:val="none" w:sz="0" w:space="0" w:color="auto"/>
      </w:divBdr>
    </w:div>
    <w:div w:id="935745832">
      <w:bodyDiv w:val="1"/>
      <w:marLeft w:val="0"/>
      <w:marRight w:val="0"/>
      <w:marTop w:val="0"/>
      <w:marBottom w:val="0"/>
      <w:divBdr>
        <w:top w:val="none" w:sz="0" w:space="0" w:color="auto"/>
        <w:left w:val="none" w:sz="0" w:space="0" w:color="auto"/>
        <w:bottom w:val="none" w:sz="0" w:space="0" w:color="auto"/>
        <w:right w:val="none" w:sz="0" w:space="0" w:color="auto"/>
      </w:divBdr>
    </w:div>
    <w:div w:id="937059030">
      <w:bodyDiv w:val="1"/>
      <w:marLeft w:val="0"/>
      <w:marRight w:val="0"/>
      <w:marTop w:val="0"/>
      <w:marBottom w:val="0"/>
      <w:divBdr>
        <w:top w:val="none" w:sz="0" w:space="0" w:color="auto"/>
        <w:left w:val="none" w:sz="0" w:space="0" w:color="auto"/>
        <w:bottom w:val="none" w:sz="0" w:space="0" w:color="auto"/>
        <w:right w:val="none" w:sz="0" w:space="0" w:color="auto"/>
      </w:divBdr>
    </w:div>
    <w:div w:id="975843051">
      <w:bodyDiv w:val="1"/>
      <w:marLeft w:val="0"/>
      <w:marRight w:val="0"/>
      <w:marTop w:val="0"/>
      <w:marBottom w:val="0"/>
      <w:divBdr>
        <w:top w:val="none" w:sz="0" w:space="0" w:color="auto"/>
        <w:left w:val="none" w:sz="0" w:space="0" w:color="auto"/>
        <w:bottom w:val="none" w:sz="0" w:space="0" w:color="auto"/>
        <w:right w:val="none" w:sz="0" w:space="0" w:color="auto"/>
      </w:divBdr>
    </w:div>
    <w:div w:id="994187929">
      <w:bodyDiv w:val="1"/>
      <w:marLeft w:val="0"/>
      <w:marRight w:val="0"/>
      <w:marTop w:val="0"/>
      <w:marBottom w:val="0"/>
      <w:divBdr>
        <w:top w:val="none" w:sz="0" w:space="0" w:color="auto"/>
        <w:left w:val="none" w:sz="0" w:space="0" w:color="auto"/>
        <w:bottom w:val="none" w:sz="0" w:space="0" w:color="auto"/>
        <w:right w:val="none" w:sz="0" w:space="0" w:color="auto"/>
      </w:divBdr>
    </w:div>
    <w:div w:id="1023018837">
      <w:bodyDiv w:val="1"/>
      <w:marLeft w:val="0"/>
      <w:marRight w:val="0"/>
      <w:marTop w:val="0"/>
      <w:marBottom w:val="0"/>
      <w:divBdr>
        <w:top w:val="none" w:sz="0" w:space="0" w:color="auto"/>
        <w:left w:val="none" w:sz="0" w:space="0" w:color="auto"/>
        <w:bottom w:val="none" w:sz="0" w:space="0" w:color="auto"/>
        <w:right w:val="none" w:sz="0" w:space="0" w:color="auto"/>
      </w:divBdr>
    </w:div>
    <w:div w:id="1075400228">
      <w:bodyDiv w:val="1"/>
      <w:marLeft w:val="0"/>
      <w:marRight w:val="0"/>
      <w:marTop w:val="0"/>
      <w:marBottom w:val="0"/>
      <w:divBdr>
        <w:top w:val="none" w:sz="0" w:space="0" w:color="auto"/>
        <w:left w:val="none" w:sz="0" w:space="0" w:color="auto"/>
        <w:bottom w:val="none" w:sz="0" w:space="0" w:color="auto"/>
        <w:right w:val="none" w:sz="0" w:space="0" w:color="auto"/>
      </w:divBdr>
    </w:div>
    <w:div w:id="1078402374">
      <w:bodyDiv w:val="1"/>
      <w:marLeft w:val="0"/>
      <w:marRight w:val="0"/>
      <w:marTop w:val="0"/>
      <w:marBottom w:val="0"/>
      <w:divBdr>
        <w:top w:val="none" w:sz="0" w:space="0" w:color="auto"/>
        <w:left w:val="none" w:sz="0" w:space="0" w:color="auto"/>
        <w:bottom w:val="none" w:sz="0" w:space="0" w:color="auto"/>
        <w:right w:val="none" w:sz="0" w:space="0" w:color="auto"/>
      </w:divBdr>
    </w:div>
    <w:div w:id="1106660198">
      <w:bodyDiv w:val="1"/>
      <w:marLeft w:val="0"/>
      <w:marRight w:val="0"/>
      <w:marTop w:val="0"/>
      <w:marBottom w:val="0"/>
      <w:divBdr>
        <w:top w:val="none" w:sz="0" w:space="0" w:color="auto"/>
        <w:left w:val="none" w:sz="0" w:space="0" w:color="auto"/>
        <w:bottom w:val="none" w:sz="0" w:space="0" w:color="auto"/>
        <w:right w:val="none" w:sz="0" w:space="0" w:color="auto"/>
      </w:divBdr>
    </w:div>
    <w:div w:id="1110969702">
      <w:bodyDiv w:val="1"/>
      <w:marLeft w:val="0"/>
      <w:marRight w:val="0"/>
      <w:marTop w:val="0"/>
      <w:marBottom w:val="0"/>
      <w:divBdr>
        <w:top w:val="none" w:sz="0" w:space="0" w:color="auto"/>
        <w:left w:val="none" w:sz="0" w:space="0" w:color="auto"/>
        <w:bottom w:val="none" w:sz="0" w:space="0" w:color="auto"/>
        <w:right w:val="none" w:sz="0" w:space="0" w:color="auto"/>
      </w:divBdr>
    </w:div>
    <w:div w:id="1122306972">
      <w:bodyDiv w:val="1"/>
      <w:marLeft w:val="0"/>
      <w:marRight w:val="0"/>
      <w:marTop w:val="0"/>
      <w:marBottom w:val="0"/>
      <w:divBdr>
        <w:top w:val="none" w:sz="0" w:space="0" w:color="auto"/>
        <w:left w:val="none" w:sz="0" w:space="0" w:color="auto"/>
        <w:bottom w:val="none" w:sz="0" w:space="0" w:color="auto"/>
        <w:right w:val="none" w:sz="0" w:space="0" w:color="auto"/>
      </w:divBdr>
    </w:div>
    <w:div w:id="1129012738">
      <w:bodyDiv w:val="1"/>
      <w:marLeft w:val="0"/>
      <w:marRight w:val="0"/>
      <w:marTop w:val="0"/>
      <w:marBottom w:val="0"/>
      <w:divBdr>
        <w:top w:val="none" w:sz="0" w:space="0" w:color="auto"/>
        <w:left w:val="none" w:sz="0" w:space="0" w:color="auto"/>
        <w:bottom w:val="none" w:sz="0" w:space="0" w:color="auto"/>
        <w:right w:val="none" w:sz="0" w:space="0" w:color="auto"/>
      </w:divBdr>
    </w:div>
    <w:div w:id="1135366865">
      <w:bodyDiv w:val="1"/>
      <w:marLeft w:val="0"/>
      <w:marRight w:val="0"/>
      <w:marTop w:val="0"/>
      <w:marBottom w:val="0"/>
      <w:divBdr>
        <w:top w:val="none" w:sz="0" w:space="0" w:color="auto"/>
        <w:left w:val="none" w:sz="0" w:space="0" w:color="auto"/>
        <w:bottom w:val="none" w:sz="0" w:space="0" w:color="auto"/>
        <w:right w:val="none" w:sz="0" w:space="0" w:color="auto"/>
      </w:divBdr>
    </w:div>
    <w:div w:id="1137802551">
      <w:bodyDiv w:val="1"/>
      <w:marLeft w:val="0"/>
      <w:marRight w:val="0"/>
      <w:marTop w:val="0"/>
      <w:marBottom w:val="0"/>
      <w:divBdr>
        <w:top w:val="none" w:sz="0" w:space="0" w:color="auto"/>
        <w:left w:val="none" w:sz="0" w:space="0" w:color="auto"/>
        <w:bottom w:val="none" w:sz="0" w:space="0" w:color="auto"/>
        <w:right w:val="none" w:sz="0" w:space="0" w:color="auto"/>
      </w:divBdr>
    </w:div>
    <w:div w:id="1144657343">
      <w:bodyDiv w:val="1"/>
      <w:marLeft w:val="0"/>
      <w:marRight w:val="0"/>
      <w:marTop w:val="0"/>
      <w:marBottom w:val="0"/>
      <w:divBdr>
        <w:top w:val="none" w:sz="0" w:space="0" w:color="auto"/>
        <w:left w:val="none" w:sz="0" w:space="0" w:color="auto"/>
        <w:bottom w:val="none" w:sz="0" w:space="0" w:color="auto"/>
        <w:right w:val="none" w:sz="0" w:space="0" w:color="auto"/>
      </w:divBdr>
    </w:div>
    <w:div w:id="1146123550">
      <w:bodyDiv w:val="1"/>
      <w:marLeft w:val="0"/>
      <w:marRight w:val="0"/>
      <w:marTop w:val="0"/>
      <w:marBottom w:val="0"/>
      <w:divBdr>
        <w:top w:val="none" w:sz="0" w:space="0" w:color="auto"/>
        <w:left w:val="none" w:sz="0" w:space="0" w:color="auto"/>
        <w:bottom w:val="none" w:sz="0" w:space="0" w:color="auto"/>
        <w:right w:val="none" w:sz="0" w:space="0" w:color="auto"/>
      </w:divBdr>
    </w:div>
    <w:div w:id="1174540078">
      <w:bodyDiv w:val="1"/>
      <w:marLeft w:val="0"/>
      <w:marRight w:val="0"/>
      <w:marTop w:val="0"/>
      <w:marBottom w:val="0"/>
      <w:divBdr>
        <w:top w:val="none" w:sz="0" w:space="0" w:color="auto"/>
        <w:left w:val="none" w:sz="0" w:space="0" w:color="auto"/>
        <w:bottom w:val="none" w:sz="0" w:space="0" w:color="auto"/>
        <w:right w:val="none" w:sz="0" w:space="0" w:color="auto"/>
      </w:divBdr>
    </w:div>
    <w:div w:id="1178618579">
      <w:bodyDiv w:val="1"/>
      <w:marLeft w:val="0"/>
      <w:marRight w:val="0"/>
      <w:marTop w:val="0"/>
      <w:marBottom w:val="0"/>
      <w:divBdr>
        <w:top w:val="none" w:sz="0" w:space="0" w:color="auto"/>
        <w:left w:val="none" w:sz="0" w:space="0" w:color="auto"/>
        <w:bottom w:val="none" w:sz="0" w:space="0" w:color="auto"/>
        <w:right w:val="none" w:sz="0" w:space="0" w:color="auto"/>
      </w:divBdr>
    </w:div>
    <w:div w:id="1189371243">
      <w:bodyDiv w:val="1"/>
      <w:marLeft w:val="0"/>
      <w:marRight w:val="0"/>
      <w:marTop w:val="0"/>
      <w:marBottom w:val="0"/>
      <w:divBdr>
        <w:top w:val="none" w:sz="0" w:space="0" w:color="auto"/>
        <w:left w:val="none" w:sz="0" w:space="0" w:color="auto"/>
        <w:bottom w:val="none" w:sz="0" w:space="0" w:color="auto"/>
        <w:right w:val="none" w:sz="0" w:space="0" w:color="auto"/>
      </w:divBdr>
    </w:div>
    <w:div w:id="1206677777">
      <w:bodyDiv w:val="1"/>
      <w:marLeft w:val="0"/>
      <w:marRight w:val="0"/>
      <w:marTop w:val="0"/>
      <w:marBottom w:val="0"/>
      <w:divBdr>
        <w:top w:val="none" w:sz="0" w:space="0" w:color="auto"/>
        <w:left w:val="none" w:sz="0" w:space="0" w:color="auto"/>
        <w:bottom w:val="none" w:sz="0" w:space="0" w:color="auto"/>
        <w:right w:val="none" w:sz="0" w:space="0" w:color="auto"/>
      </w:divBdr>
    </w:div>
    <w:div w:id="1217204288">
      <w:bodyDiv w:val="1"/>
      <w:marLeft w:val="0"/>
      <w:marRight w:val="0"/>
      <w:marTop w:val="0"/>
      <w:marBottom w:val="0"/>
      <w:divBdr>
        <w:top w:val="none" w:sz="0" w:space="0" w:color="auto"/>
        <w:left w:val="none" w:sz="0" w:space="0" w:color="auto"/>
        <w:bottom w:val="none" w:sz="0" w:space="0" w:color="auto"/>
        <w:right w:val="none" w:sz="0" w:space="0" w:color="auto"/>
      </w:divBdr>
    </w:div>
    <w:div w:id="1279602154">
      <w:bodyDiv w:val="1"/>
      <w:marLeft w:val="0"/>
      <w:marRight w:val="0"/>
      <w:marTop w:val="0"/>
      <w:marBottom w:val="0"/>
      <w:divBdr>
        <w:top w:val="none" w:sz="0" w:space="0" w:color="auto"/>
        <w:left w:val="none" w:sz="0" w:space="0" w:color="auto"/>
        <w:bottom w:val="none" w:sz="0" w:space="0" w:color="auto"/>
        <w:right w:val="none" w:sz="0" w:space="0" w:color="auto"/>
      </w:divBdr>
    </w:div>
    <w:div w:id="1295482587">
      <w:bodyDiv w:val="1"/>
      <w:marLeft w:val="0"/>
      <w:marRight w:val="0"/>
      <w:marTop w:val="0"/>
      <w:marBottom w:val="0"/>
      <w:divBdr>
        <w:top w:val="none" w:sz="0" w:space="0" w:color="auto"/>
        <w:left w:val="none" w:sz="0" w:space="0" w:color="auto"/>
        <w:bottom w:val="none" w:sz="0" w:space="0" w:color="auto"/>
        <w:right w:val="none" w:sz="0" w:space="0" w:color="auto"/>
      </w:divBdr>
    </w:div>
    <w:div w:id="1314871338">
      <w:bodyDiv w:val="1"/>
      <w:marLeft w:val="0"/>
      <w:marRight w:val="0"/>
      <w:marTop w:val="0"/>
      <w:marBottom w:val="0"/>
      <w:divBdr>
        <w:top w:val="none" w:sz="0" w:space="0" w:color="auto"/>
        <w:left w:val="none" w:sz="0" w:space="0" w:color="auto"/>
        <w:bottom w:val="none" w:sz="0" w:space="0" w:color="auto"/>
        <w:right w:val="none" w:sz="0" w:space="0" w:color="auto"/>
      </w:divBdr>
    </w:div>
    <w:div w:id="1323922916">
      <w:bodyDiv w:val="1"/>
      <w:marLeft w:val="0"/>
      <w:marRight w:val="0"/>
      <w:marTop w:val="0"/>
      <w:marBottom w:val="0"/>
      <w:divBdr>
        <w:top w:val="none" w:sz="0" w:space="0" w:color="auto"/>
        <w:left w:val="none" w:sz="0" w:space="0" w:color="auto"/>
        <w:bottom w:val="none" w:sz="0" w:space="0" w:color="auto"/>
        <w:right w:val="none" w:sz="0" w:space="0" w:color="auto"/>
      </w:divBdr>
    </w:div>
    <w:div w:id="1365447084">
      <w:bodyDiv w:val="1"/>
      <w:marLeft w:val="0"/>
      <w:marRight w:val="0"/>
      <w:marTop w:val="0"/>
      <w:marBottom w:val="0"/>
      <w:divBdr>
        <w:top w:val="none" w:sz="0" w:space="0" w:color="auto"/>
        <w:left w:val="none" w:sz="0" w:space="0" w:color="auto"/>
        <w:bottom w:val="none" w:sz="0" w:space="0" w:color="auto"/>
        <w:right w:val="none" w:sz="0" w:space="0" w:color="auto"/>
      </w:divBdr>
    </w:div>
    <w:div w:id="1391077708">
      <w:bodyDiv w:val="1"/>
      <w:marLeft w:val="0"/>
      <w:marRight w:val="0"/>
      <w:marTop w:val="0"/>
      <w:marBottom w:val="0"/>
      <w:divBdr>
        <w:top w:val="none" w:sz="0" w:space="0" w:color="auto"/>
        <w:left w:val="none" w:sz="0" w:space="0" w:color="auto"/>
        <w:bottom w:val="none" w:sz="0" w:space="0" w:color="auto"/>
        <w:right w:val="none" w:sz="0" w:space="0" w:color="auto"/>
      </w:divBdr>
    </w:div>
    <w:div w:id="1450010193">
      <w:bodyDiv w:val="1"/>
      <w:marLeft w:val="0"/>
      <w:marRight w:val="0"/>
      <w:marTop w:val="0"/>
      <w:marBottom w:val="0"/>
      <w:divBdr>
        <w:top w:val="none" w:sz="0" w:space="0" w:color="auto"/>
        <w:left w:val="none" w:sz="0" w:space="0" w:color="auto"/>
        <w:bottom w:val="none" w:sz="0" w:space="0" w:color="auto"/>
        <w:right w:val="none" w:sz="0" w:space="0" w:color="auto"/>
      </w:divBdr>
    </w:div>
    <w:div w:id="1455757897">
      <w:bodyDiv w:val="1"/>
      <w:marLeft w:val="0"/>
      <w:marRight w:val="0"/>
      <w:marTop w:val="0"/>
      <w:marBottom w:val="0"/>
      <w:divBdr>
        <w:top w:val="none" w:sz="0" w:space="0" w:color="auto"/>
        <w:left w:val="none" w:sz="0" w:space="0" w:color="auto"/>
        <w:bottom w:val="none" w:sz="0" w:space="0" w:color="auto"/>
        <w:right w:val="none" w:sz="0" w:space="0" w:color="auto"/>
      </w:divBdr>
    </w:div>
    <w:div w:id="1483162102">
      <w:bodyDiv w:val="1"/>
      <w:marLeft w:val="0"/>
      <w:marRight w:val="0"/>
      <w:marTop w:val="0"/>
      <w:marBottom w:val="0"/>
      <w:divBdr>
        <w:top w:val="none" w:sz="0" w:space="0" w:color="auto"/>
        <w:left w:val="none" w:sz="0" w:space="0" w:color="auto"/>
        <w:bottom w:val="none" w:sz="0" w:space="0" w:color="auto"/>
        <w:right w:val="none" w:sz="0" w:space="0" w:color="auto"/>
      </w:divBdr>
    </w:div>
    <w:div w:id="1484002820">
      <w:bodyDiv w:val="1"/>
      <w:marLeft w:val="0"/>
      <w:marRight w:val="0"/>
      <w:marTop w:val="0"/>
      <w:marBottom w:val="0"/>
      <w:divBdr>
        <w:top w:val="none" w:sz="0" w:space="0" w:color="auto"/>
        <w:left w:val="none" w:sz="0" w:space="0" w:color="auto"/>
        <w:bottom w:val="none" w:sz="0" w:space="0" w:color="auto"/>
        <w:right w:val="none" w:sz="0" w:space="0" w:color="auto"/>
      </w:divBdr>
    </w:div>
    <w:div w:id="1515145926">
      <w:bodyDiv w:val="1"/>
      <w:marLeft w:val="0"/>
      <w:marRight w:val="0"/>
      <w:marTop w:val="0"/>
      <w:marBottom w:val="0"/>
      <w:divBdr>
        <w:top w:val="none" w:sz="0" w:space="0" w:color="auto"/>
        <w:left w:val="none" w:sz="0" w:space="0" w:color="auto"/>
        <w:bottom w:val="none" w:sz="0" w:space="0" w:color="auto"/>
        <w:right w:val="none" w:sz="0" w:space="0" w:color="auto"/>
      </w:divBdr>
    </w:div>
    <w:div w:id="1531644615">
      <w:bodyDiv w:val="1"/>
      <w:marLeft w:val="0"/>
      <w:marRight w:val="0"/>
      <w:marTop w:val="0"/>
      <w:marBottom w:val="0"/>
      <w:divBdr>
        <w:top w:val="none" w:sz="0" w:space="0" w:color="auto"/>
        <w:left w:val="none" w:sz="0" w:space="0" w:color="auto"/>
        <w:bottom w:val="none" w:sz="0" w:space="0" w:color="auto"/>
        <w:right w:val="none" w:sz="0" w:space="0" w:color="auto"/>
      </w:divBdr>
    </w:div>
    <w:div w:id="1557549499">
      <w:bodyDiv w:val="1"/>
      <w:marLeft w:val="0"/>
      <w:marRight w:val="0"/>
      <w:marTop w:val="0"/>
      <w:marBottom w:val="0"/>
      <w:divBdr>
        <w:top w:val="none" w:sz="0" w:space="0" w:color="auto"/>
        <w:left w:val="none" w:sz="0" w:space="0" w:color="auto"/>
        <w:bottom w:val="none" w:sz="0" w:space="0" w:color="auto"/>
        <w:right w:val="none" w:sz="0" w:space="0" w:color="auto"/>
      </w:divBdr>
    </w:div>
    <w:div w:id="1561550840">
      <w:bodyDiv w:val="1"/>
      <w:marLeft w:val="0"/>
      <w:marRight w:val="0"/>
      <w:marTop w:val="0"/>
      <w:marBottom w:val="0"/>
      <w:divBdr>
        <w:top w:val="none" w:sz="0" w:space="0" w:color="auto"/>
        <w:left w:val="none" w:sz="0" w:space="0" w:color="auto"/>
        <w:bottom w:val="none" w:sz="0" w:space="0" w:color="auto"/>
        <w:right w:val="none" w:sz="0" w:space="0" w:color="auto"/>
      </w:divBdr>
    </w:div>
    <w:div w:id="1598564276">
      <w:bodyDiv w:val="1"/>
      <w:marLeft w:val="0"/>
      <w:marRight w:val="0"/>
      <w:marTop w:val="0"/>
      <w:marBottom w:val="0"/>
      <w:divBdr>
        <w:top w:val="none" w:sz="0" w:space="0" w:color="auto"/>
        <w:left w:val="none" w:sz="0" w:space="0" w:color="auto"/>
        <w:bottom w:val="none" w:sz="0" w:space="0" w:color="auto"/>
        <w:right w:val="none" w:sz="0" w:space="0" w:color="auto"/>
      </w:divBdr>
    </w:div>
    <w:div w:id="1600988250">
      <w:bodyDiv w:val="1"/>
      <w:marLeft w:val="0"/>
      <w:marRight w:val="0"/>
      <w:marTop w:val="0"/>
      <w:marBottom w:val="0"/>
      <w:divBdr>
        <w:top w:val="none" w:sz="0" w:space="0" w:color="auto"/>
        <w:left w:val="none" w:sz="0" w:space="0" w:color="auto"/>
        <w:bottom w:val="none" w:sz="0" w:space="0" w:color="auto"/>
        <w:right w:val="none" w:sz="0" w:space="0" w:color="auto"/>
      </w:divBdr>
    </w:div>
    <w:div w:id="1602452891">
      <w:bodyDiv w:val="1"/>
      <w:marLeft w:val="0"/>
      <w:marRight w:val="0"/>
      <w:marTop w:val="0"/>
      <w:marBottom w:val="0"/>
      <w:divBdr>
        <w:top w:val="none" w:sz="0" w:space="0" w:color="auto"/>
        <w:left w:val="none" w:sz="0" w:space="0" w:color="auto"/>
        <w:bottom w:val="none" w:sz="0" w:space="0" w:color="auto"/>
        <w:right w:val="none" w:sz="0" w:space="0" w:color="auto"/>
      </w:divBdr>
    </w:div>
    <w:div w:id="1615751211">
      <w:bodyDiv w:val="1"/>
      <w:marLeft w:val="0"/>
      <w:marRight w:val="0"/>
      <w:marTop w:val="0"/>
      <w:marBottom w:val="0"/>
      <w:divBdr>
        <w:top w:val="none" w:sz="0" w:space="0" w:color="auto"/>
        <w:left w:val="none" w:sz="0" w:space="0" w:color="auto"/>
        <w:bottom w:val="none" w:sz="0" w:space="0" w:color="auto"/>
        <w:right w:val="none" w:sz="0" w:space="0" w:color="auto"/>
      </w:divBdr>
    </w:div>
    <w:div w:id="1619676358">
      <w:bodyDiv w:val="1"/>
      <w:marLeft w:val="0"/>
      <w:marRight w:val="0"/>
      <w:marTop w:val="0"/>
      <w:marBottom w:val="0"/>
      <w:divBdr>
        <w:top w:val="none" w:sz="0" w:space="0" w:color="auto"/>
        <w:left w:val="none" w:sz="0" w:space="0" w:color="auto"/>
        <w:bottom w:val="none" w:sz="0" w:space="0" w:color="auto"/>
        <w:right w:val="none" w:sz="0" w:space="0" w:color="auto"/>
      </w:divBdr>
    </w:div>
    <w:div w:id="1625119884">
      <w:bodyDiv w:val="1"/>
      <w:marLeft w:val="0"/>
      <w:marRight w:val="0"/>
      <w:marTop w:val="0"/>
      <w:marBottom w:val="0"/>
      <w:divBdr>
        <w:top w:val="none" w:sz="0" w:space="0" w:color="auto"/>
        <w:left w:val="none" w:sz="0" w:space="0" w:color="auto"/>
        <w:bottom w:val="none" w:sz="0" w:space="0" w:color="auto"/>
        <w:right w:val="none" w:sz="0" w:space="0" w:color="auto"/>
      </w:divBdr>
    </w:div>
    <w:div w:id="1666667539">
      <w:bodyDiv w:val="1"/>
      <w:marLeft w:val="0"/>
      <w:marRight w:val="0"/>
      <w:marTop w:val="0"/>
      <w:marBottom w:val="0"/>
      <w:divBdr>
        <w:top w:val="none" w:sz="0" w:space="0" w:color="auto"/>
        <w:left w:val="none" w:sz="0" w:space="0" w:color="auto"/>
        <w:bottom w:val="none" w:sz="0" w:space="0" w:color="auto"/>
        <w:right w:val="none" w:sz="0" w:space="0" w:color="auto"/>
      </w:divBdr>
    </w:div>
    <w:div w:id="1673679267">
      <w:bodyDiv w:val="1"/>
      <w:marLeft w:val="0"/>
      <w:marRight w:val="0"/>
      <w:marTop w:val="0"/>
      <w:marBottom w:val="0"/>
      <w:divBdr>
        <w:top w:val="none" w:sz="0" w:space="0" w:color="auto"/>
        <w:left w:val="none" w:sz="0" w:space="0" w:color="auto"/>
        <w:bottom w:val="none" w:sz="0" w:space="0" w:color="auto"/>
        <w:right w:val="none" w:sz="0" w:space="0" w:color="auto"/>
      </w:divBdr>
    </w:div>
    <w:div w:id="1681466907">
      <w:bodyDiv w:val="1"/>
      <w:marLeft w:val="0"/>
      <w:marRight w:val="0"/>
      <w:marTop w:val="0"/>
      <w:marBottom w:val="0"/>
      <w:divBdr>
        <w:top w:val="none" w:sz="0" w:space="0" w:color="auto"/>
        <w:left w:val="none" w:sz="0" w:space="0" w:color="auto"/>
        <w:bottom w:val="none" w:sz="0" w:space="0" w:color="auto"/>
        <w:right w:val="none" w:sz="0" w:space="0" w:color="auto"/>
      </w:divBdr>
    </w:div>
    <w:div w:id="1681470934">
      <w:bodyDiv w:val="1"/>
      <w:marLeft w:val="0"/>
      <w:marRight w:val="0"/>
      <w:marTop w:val="0"/>
      <w:marBottom w:val="0"/>
      <w:divBdr>
        <w:top w:val="none" w:sz="0" w:space="0" w:color="auto"/>
        <w:left w:val="none" w:sz="0" w:space="0" w:color="auto"/>
        <w:bottom w:val="none" w:sz="0" w:space="0" w:color="auto"/>
        <w:right w:val="none" w:sz="0" w:space="0" w:color="auto"/>
      </w:divBdr>
    </w:div>
    <w:div w:id="1696730547">
      <w:bodyDiv w:val="1"/>
      <w:marLeft w:val="0"/>
      <w:marRight w:val="0"/>
      <w:marTop w:val="0"/>
      <w:marBottom w:val="0"/>
      <w:divBdr>
        <w:top w:val="none" w:sz="0" w:space="0" w:color="auto"/>
        <w:left w:val="none" w:sz="0" w:space="0" w:color="auto"/>
        <w:bottom w:val="none" w:sz="0" w:space="0" w:color="auto"/>
        <w:right w:val="none" w:sz="0" w:space="0" w:color="auto"/>
      </w:divBdr>
    </w:div>
    <w:div w:id="1697584593">
      <w:bodyDiv w:val="1"/>
      <w:marLeft w:val="0"/>
      <w:marRight w:val="0"/>
      <w:marTop w:val="0"/>
      <w:marBottom w:val="0"/>
      <w:divBdr>
        <w:top w:val="none" w:sz="0" w:space="0" w:color="auto"/>
        <w:left w:val="none" w:sz="0" w:space="0" w:color="auto"/>
        <w:bottom w:val="none" w:sz="0" w:space="0" w:color="auto"/>
        <w:right w:val="none" w:sz="0" w:space="0" w:color="auto"/>
      </w:divBdr>
    </w:div>
    <w:div w:id="1701007791">
      <w:bodyDiv w:val="1"/>
      <w:marLeft w:val="0"/>
      <w:marRight w:val="0"/>
      <w:marTop w:val="0"/>
      <w:marBottom w:val="0"/>
      <w:divBdr>
        <w:top w:val="none" w:sz="0" w:space="0" w:color="auto"/>
        <w:left w:val="none" w:sz="0" w:space="0" w:color="auto"/>
        <w:bottom w:val="none" w:sz="0" w:space="0" w:color="auto"/>
        <w:right w:val="none" w:sz="0" w:space="0" w:color="auto"/>
      </w:divBdr>
    </w:div>
    <w:div w:id="1721320620">
      <w:bodyDiv w:val="1"/>
      <w:marLeft w:val="0"/>
      <w:marRight w:val="0"/>
      <w:marTop w:val="0"/>
      <w:marBottom w:val="0"/>
      <w:divBdr>
        <w:top w:val="none" w:sz="0" w:space="0" w:color="auto"/>
        <w:left w:val="none" w:sz="0" w:space="0" w:color="auto"/>
        <w:bottom w:val="none" w:sz="0" w:space="0" w:color="auto"/>
        <w:right w:val="none" w:sz="0" w:space="0" w:color="auto"/>
      </w:divBdr>
    </w:div>
    <w:div w:id="1753233828">
      <w:bodyDiv w:val="1"/>
      <w:marLeft w:val="0"/>
      <w:marRight w:val="0"/>
      <w:marTop w:val="0"/>
      <w:marBottom w:val="0"/>
      <w:divBdr>
        <w:top w:val="none" w:sz="0" w:space="0" w:color="auto"/>
        <w:left w:val="none" w:sz="0" w:space="0" w:color="auto"/>
        <w:bottom w:val="none" w:sz="0" w:space="0" w:color="auto"/>
        <w:right w:val="none" w:sz="0" w:space="0" w:color="auto"/>
      </w:divBdr>
    </w:div>
    <w:div w:id="1755739803">
      <w:bodyDiv w:val="1"/>
      <w:marLeft w:val="0"/>
      <w:marRight w:val="0"/>
      <w:marTop w:val="0"/>
      <w:marBottom w:val="0"/>
      <w:divBdr>
        <w:top w:val="none" w:sz="0" w:space="0" w:color="auto"/>
        <w:left w:val="none" w:sz="0" w:space="0" w:color="auto"/>
        <w:bottom w:val="none" w:sz="0" w:space="0" w:color="auto"/>
        <w:right w:val="none" w:sz="0" w:space="0" w:color="auto"/>
      </w:divBdr>
    </w:div>
    <w:div w:id="1767459046">
      <w:bodyDiv w:val="1"/>
      <w:marLeft w:val="0"/>
      <w:marRight w:val="0"/>
      <w:marTop w:val="0"/>
      <w:marBottom w:val="0"/>
      <w:divBdr>
        <w:top w:val="none" w:sz="0" w:space="0" w:color="auto"/>
        <w:left w:val="none" w:sz="0" w:space="0" w:color="auto"/>
        <w:bottom w:val="none" w:sz="0" w:space="0" w:color="auto"/>
        <w:right w:val="none" w:sz="0" w:space="0" w:color="auto"/>
      </w:divBdr>
    </w:div>
    <w:div w:id="1790776808">
      <w:bodyDiv w:val="1"/>
      <w:marLeft w:val="0"/>
      <w:marRight w:val="0"/>
      <w:marTop w:val="0"/>
      <w:marBottom w:val="0"/>
      <w:divBdr>
        <w:top w:val="none" w:sz="0" w:space="0" w:color="auto"/>
        <w:left w:val="none" w:sz="0" w:space="0" w:color="auto"/>
        <w:bottom w:val="none" w:sz="0" w:space="0" w:color="auto"/>
        <w:right w:val="none" w:sz="0" w:space="0" w:color="auto"/>
      </w:divBdr>
    </w:div>
    <w:div w:id="1791512259">
      <w:bodyDiv w:val="1"/>
      <w:marLeft w:val="0"/>
      <w:marRight w:val="0"/>
      <w:marTop w:val="0"/>
      <w:marBottom w:val="0"/>
      <w:divBdr>
        <w:top w:val="none" w:sz="0" w:space="0" w:color="auto"/>
        <w:left w:val="none" w:sz="0" w:space="0" w:color="auto"/>
        <w:bottom w:val="none" w:sz="0" w:space="0" w:color="auto"/>
        <w:right w:val="none" w:sz="0" w:space="0" w:color="auto"/>
      </w:divBdr>
    </w:div>
    <w:div w:id="1804426848">
      <w:bodyDiv w:val="1"/>
      <w:marLeft w:val="0"/>
      <w:marRight w:val="0"/>
      <w:marTop w:val="0"/>
      <w:marBottom w:val="0"/>
      <w:divBdr>
        <w:top w:val="none" w:sz="0" w:space="0" w:color="auto"/>
        <w:left w:val="none" w:sz="0" w:space="0" w:color="auto"/>
        <w:bottom w:val="none" w:sz="0" w:space="0" w:color="auto"/>
        <w:right w:val="none" w:sz="0" w:space="0" w:color="auto"/>
      </w:divBdr>
    </w:div>
    <w:div w:id="1809086037">
      <w:bodyDiv w:val="1"/>
      <w:marLeft w:val="0"/>
      <w:marRight w:val="0"/>
      <w:marTop w:val="0"/>
      <w:marBottom w:val="0"/>
      <w:divBdr>
        <w:top w:val="none" w:sz="0" w:space="0" w:color="auto"/>
        <w:left w:val="none" w:sz="0" w:space="0" w:color="auto"/>
        <w:bottom w:val="none" w:sz="0" w:space="0" w:color="auto"/>
        <w:right w:val="none" w:sz="0" w:space="0" w:color="auto"/>
      </w:divBdr>
    </w:div>
    <w:div w:id="1827359070">
      <w:bodyDiv w:val="1"/>
      <w:marLeft w:val="0"/>
      <w:marRight w:val="0"/>
      <w:marTop w:val="0"/>
      <w:marBottom w:val="0"/>
      <w:divBdr>
        <w:top w:val="none" w:sz="0" w:space="0" w:color="auto"/>
        <w:left w:val="none" w:sz="0" w:space="0" w:color="auto"/>
        <w:bottom w:val="none" w:sz="0" w:space="0" w:color="auto"/>
        <w:right w:val="none" w:sz="0" w:space="0" w:color="auto"/>
      </w:divBdr>
    </w:div>
    <w:div w:id="1849825792">
      <w:bodyDiv w:val="1"/>
      <w:marLeft w:val="0"/>
      <w:marRight w:val="0"/>
      <w:marTop w:val="0"/>
      <w:marBottom w:val="0"/>
      <w:divBdr>
        <w:top w:val="none" w:sz="0" w:space="0" w:color="auto"/>
        <w:left w:val="none" w:sz="0" w:space="0" w:color="auto"/>
        <w:bottom w:val="none" w:sz="0" w:space="0" w:color="auto"/>
        <w:right w:val="none" w:sz="0" w:space="0" w:color="auto"/>
      </w:divBdr>
    </w:div>
    <w:div w:id="1850875217">
      <w:bodyDiv w:val="1"/>
      <w:marLeft w:val="0"/>
      <w:marRight w:val="0"/>
      <w:marTop w:val="0"/>
      <w:marBottom w:val="0"/>
      <w:divBdr>
        <w:top w:val="none" w:sz="0" w:space="0" w:color="auto"/>
        <w:left w:val="none" w:sz="0" w:space="0" w:color="auto"/>
        <w:bottom w:val="none" w:sz="0" w:space="0" w:color="auto"/>
        <w:right w:val="none" w:sz="0" w:space="0" w:color="auto"/>
      </w:divBdr>
    </w:div>
    <w:div w:id="1859007905">
      <w:bodyDiv w:val="1"/>
      <w:marLeft w:val="0"/>
      <w:marRight w:val="0"/>
      <w:marTop w:val="0"/>
      <w:marBottom w:val="0"/>
      <w:divBdr>
        <w:top w:val="none" w:sz="0" w:space="0" w:color="auto"/>
        <w:left w:val="none" w:sz="0" w:space="0" w:color="auto"/>
        <w:bottom w:val="none" w:sz="0" w:space="0" w:color="auto"/>
        <w:right w:val="none" w:sz="0" w:space="0" w:color="auto"/>
      </w:divBdr>
    </w:div>
    <w:div w:id="1865903844">
      <w:bodyDiv w:val="1"/>
      <w:marLeft w:val="0"/>
      <w:marRight w:val="0"/>
      <w:marTop w:val="0"/>
      <w:marBottom w:val="0"/>
      <w:divBdr>
        <w:top w:val="none" w:sz="0" w:space="0" w:color="auto"/>
        <w:left w:val="none" w:sz="0" w:space="0" w:color="auto"/>
        <w:bottom w:val="none" w:sz="0" w:space="0" w:color="auto"/>
        <w:right w:val="none" w:sz="0" w:space="0" w:color="auto"/>
      </w:divBdr>
    </w:div>
    <w:div w:id="1867677061">
      <w:bodyDiv w:val="1"/>
      <w:marLeft w:val="0"/>
      <w:marRight w:val="0"/>
      <w:marTop w:val="0"/>
      <w:marBottom w:val="0"/>
      <w:divBdr>
        <w:top w:val="none" w:sz="0" w:space="0" w:color="auto"/>
        <w:left w:val="none" w:sz="0" w:space="0" w:color="auto"/>
        <w:bottom w:val="none" w:sz="0" w:space="0" w:color="auto"/>
        <w:right w:val="none" w:sz="0" w:space="0" w:color="auto"/>
      </w:divBdr>
    </w:div>
    <w:div w:id="1885361721">
      <w:bodyDiv w:val="1"/>
      <w:marLeft w:val="0"/>
      <w:marRight w:val="0"/>
      <w:marTop w:val="0"/>
      <w:marBottom w:val="0"/>
      <w:divBdr>
        <w:top w:val="none" w:sz="0" w:space="0" w:color="auto"/>
        <w:left w:val="none" w:sz="0" w:space="0" w:color="auto"/>
        <w:bottom w:val="none" w:sz="0" w:space="0" w:color="auto"/>
        <w:right w:val="none" w:sz="0" w:space="0" w:color="auto"/>
      </w:divBdr>
    </w:div>
    <w:div w:id="1887136349">
      <w:bodyDiv w:val="1"/>
      <w:marLeft w:val="0"/>
      <w:marRight w:val="0"/>
      <w:marTop w:val="0"/>
      <w:marBottom w:val="0"/>
      <w:divBdr>
        <w:top w:val="none" w:sz="0" w:space="0" w:color="auto"/>
        <w:left w:val="none" w:sz="0" w:space="0" w:color="auto"/>
        <w:bottom w:val="none" w:sz="0" w:space="0" w:color="auto"/>
        <w:right w:val="none" w:sz="0" w:space="0" w:color="auto"/>
      </w:divBdr>
    </w:div>
    <w:div w:id="1891530500">
      <w:bodyDiv w:val="1"/>
      <w:marLeft w:val="0"/>
      <w:marRight w:val="0"/>
      <w:marTop w:val="0"/>
      <w:marBottom w:val="0"/>
      <w:divBdr>
        <w:top w:val="none" w:sz="0" w:space="0" w:color="auto"/>
        <w:left w:val="none" w:sz="0" w:space="0" w:color="auto"/>
        <w:bottom w:val="none" w:sz="0" w:space="0" w:color="auto"/>
        <w:right w:val="none" w:sz="0" w:space="0" w:color="auto"/>
      </w:divBdr>
    </w:div>
    <w:div w:id="1900289635">
      <w:bodyDiv w:val="1"/>
      <w:marLeft w:val="0"/>
      <w:marRight w:val="0"/>
      <w:marTop w:val="0"/>
      <w:marBottom w:val="0"/>
      <w:divBdr>
        <w:top w:val="none" w:sz="0" w:space="0" w:color="auto"/>
        <w:left w:val="none" w:sz="0" w:space="0" w:color="auto"/>
        <w:bottom w:val="none" w:sz="0" w:space="0" w:color="auto"/>
        <w:right w:val="none" w:sz="0" w:space="0" w:color="auto"/>
      </w:divBdr>
    </w:div>
    <w:div w:id="1913274065">
      <w:bodyDiv w:val="1"/>
      <w:marLeft w:val="0"/>
      <w:marRight w:val="0"/>
      <w:marTop w:val="0"/>
      <w:marBottom w:val="0"/>
      <w:divBdr>
        <w:top w:val="none" w:sz="0" w:space="0" w:color="auto"/>
        <w:left w:val="none" w:sz="0" w:space="0" w:color="auto"/>
        <w:bottom w:val="none" w:sz="0" w:space="0" w:color="auto"/>
        <w:right w:val="none" w:sz="0" w:space="0" w:color="auto"/>
      </w:divBdr>
    </w:div>
    <w:div w:id="1932817182">
      <w:bodyDiv w:val="1"/>
      <w:marLeft w:val="0"/>
      <w:marRight w:val="0"/>
      <w:marTop w:val="0"/>
      <w:marBottom w:val="0"/>
      <w:divBdr>
        <w:top w:val="none" w:sz="0" w:space="0" w:color="auto"/>
        <w:left w:val="none" w:sz="0" w:space="0" w:color="auto"/>
        <w:bottom w:val="none" w:sz="0" w:space="0" w:color="auto"/>
        <w:right w:val="none" w:sz="0" w:space="0" w:color="auto"/>
      </w:divBdr>
    </w:div>
    <w:div w:id="1943031776">
      <w:bodyDiv w:val="1"/>
      <w:marLeft w:val="0"/>
      <w:marRight w:val="0"/>
      <w:marTop w:val="0"/>
      <w:marBottom w:val="0"/>
      <w:divBdr>
        <w:top w:val="none" w:sz="0" w:space="0" w:color="auto"/>
        <w:left w:val="none" w:sz="0" w:space="0" w:color="auto"/>
        <w:bottom w:val="none" w:sz="0" w:space="0" w:color="auto"/>
        <w:right w:val="none" w:sz="0" w:space="0" w:color="auto"/>
      </w:divBdr>
    </w:div>
    <w:div w:id="1946420660">
      <w:bodyDiv w:val="1"/>
      <w:marLeft w:val="0"/>
      <w:marRight w:val="0"/>
      <w:marTop w:val="0"/>
      <w:marBottom w:val="0"/>
      <w:divBdr>
        <w:top w:val="none" w:sz="0" w:space="0" w:color="auto"/>
        <w:left w:val="none" w:sz="0" w:space="0" w:color="auto"/>
        <w:bottom w:val="none" w:sz="0" w:space="0" w:color="auto"/>
        <w:right w:val="none" w:sz="0" w:space="0" w:color="auto"/>
      </w:divBdr>
    </w:div>
    <w:div w:id="1980063671">
      <w:bodyDiv w:val="1"/>
      <w:marLeft w:val="0"/>
      <w:marRight w:val="0"/>
      <w:marTop w:val="0"/>
      <w:marBottom w:val="0"/>
      <w:divBdr>
        <w:top w:val="none" w:sz="0" w:space="0" w:color="auto"/>
        <w:left w:val="none" w:sz="0" w:space="0" w:color="auto"/>
        <w:bottom w:val="none" w:sz="0" w:space="0" w:color="auto"/>
        <w:right w:val="none" w:sz="0" w:space="0" w:color="auto"/>
      </w:divBdr>
    </w:div>
    <w:div w:id="1988318782">
      <w:bodyDiv w:val="1"/>
      <w:marLeft w:val="0"/>
      <w:marRight w:val="0"/>
      <w:marTop w:val="0"/>
      <w:marBottom w:val="0"/>
      <w:divBdr>
        <w:top w:val="none" w:sz="0" w:space="0" w:color="auto"/>
        <w:left w:val="none" w:sz="0" w:space="0" w:color="auto"/>
        <w:bottom w:val="none" w:sz="0" w:space="0" w:color="auto"/>
        <w:right w:val="none" w:sz="0" w:space="0" w:color="auto"/>
      </w:divBdr>
    </w:div>
    <w:div w:id="2009674671">
      <w:bodyDiv w:val="1"/>
      <w:marLeft w:val="0"/>
      <w:marRight w:val="0"/>
      <w:marTop w:val="0"/>
      <w:marBottom w:val="0"/>
      <w:divBdr>
        <w:top w:val="none" w:sz="0" w:space="0" w:color="auto"/>
        <w:left w:val="none" w:sz="0" w:space="0" w:color="auto"/>
        <w:bottom w:val="none" w:sz="0" w:space="0" w:color="auto"/>
        <w:right w:val="none" w:sz="0" w:space="0" w:color="auto"/>
      </w:divBdr>
    </w:div>
    <w:div w:id="2030599446">
      <w:bodyDiv w:val="1"/>
      <w:marLeft w:val="0"/>
      <w:marRight w:val="0"/>
      <w:marTop w:val="0"/>
      <w:marBottom w:val="0"/>
      <w:divBdr>
        <w:top w:val="none" w:sz="0" w:space="0" w:color="auto"/>
        <w:left w:val="none" w:sz="0" w:space="0" w:color="auto"/>
        <w:bottom w:val="none" w:sz="0" w:space="0" w:color="auto"/>
        <w:right w:val="none" w:sz="0" w:space="0" w:color="auto"/>
      </w:divBdr>
    </w:div>
    <w:div w:id="2037995368">
      <w:bodyDiv w:val="1"/>
      <w:marLeft w:val="0"/>
      <w:marRight w:val="0"/>
      <w:marTop w:val="0"/>
      <w:marBottom w:val="0"/>
      <w:divBdr>
        <w:top w:val="none" w:sz="0" w:space="0" w:color="auto"/>
        <w:left w:val="none" w:sz="0" w:space="0" w:color="auto"/>
        <w:bottom w:val="none" w:sz="0" w:space="0" w:color="auto"/>
        <w:right w:val="none" w:sz="0" w:space="0" w:color="auto"/>
      </w:divBdr>
    </w:div>
    <w:div w:id="2044404308">
      <w:bodyDiv w:val="1"/>
      <w:marLeft w:val="0"/>
      <w:marRight w:val="0"/>
      <w:marTop w:val="0"/>
      <w:marBottom w:val="0"/>
      <w:divBdr>
        <w:top w:val="none" w:sz="0" w:space="0" w:color="auto"/>
        <w:left w:val="none" w:sz="0" w:space="0" w:color="auto"/>
        <w:bottom w:val="none" w:sz="0" w:space="0" w:color="auto"/>
        <w:right w:val="none" w:sz="0" w:space="0" w:color="auto"/>
      </w:divBdr>
    </w:div>
    <w:div w:id="2052076127">
      <w:bodyDiv w:val="1"/>
      <w:marLeft w:val="0"/>
      <w:marRight w:val="0"/>
      <w:marTop w:val="0"/>
      <w:marBottom w:val="0"/>
      <w:divBdr>
        <w:top w:val="none" w:sz="0" w:space="0" w:color="auto"/>
        <w:left w:val="none" w:sz="0" w:space="0" w:color="auto"/>
        <w:bottom w:val="none" w:sz="0" w:space="0" w:color="auto"/>
        <w:right w:val="none" w:sz="0" w:space="0" w:color="auto"/>
      </w:divBdr>
    </w:div>
    <w:div w:id="2117485232">
      <w:bodyDiv w:val="1"/>
      <w:marLeft w:val="0"/>
      <w:marRight w:val="0"/>
      <w:marTop w:val="0"/>
      <w:marBottom w:val="0"/>
      <w:divBdr>
        <w:top w:val="none" w:sz="0" w:space="0" w:color="auto"/>
        <w:left w:val="none" w:sz="0" w:space="0" w:color="auto"/>
        <w:bottom w:val="none" w:sz="0" w:space="0" w:color="auto"/>
        <w:right w:val="none" w:sz="0" w:space="0" w:color="auto"/>
      </w:divBdr>
    </w:div>
    <w:div w:id="2121221711">
      <w:bodyDiv w:val="1"/>
      <w:marLeft w:val="0"/>
      <w:marRight w:val="0"/>
      <w:marTop w:val="0"/>
      <w:marBottom w:val="0"/>
      <w:divBdr>
        <w:top w:val="none" w:sz="0" w:space="0" w:color="auto"/>
        <w:left w:val="none" w:sz="0" w:space="0" w:color="auto"/>
        <w:bottom w:val="none" w:sz="0" w:space="0" w:color="auto"/>
        <w:right w:val="none" w:sz="0" w:space="0" w:color="auto"/>
      </w:divBdr>
    </w:div>
    <w:div w:id="2121295249">
      <w:bodyDiv w:val="1"/>
      <w:marLeft w:val="0"/>
      <w:marRight w:val="0"/>
      <w:marTop w:val="0"/>
      <w:marBottom w:val="0"/>
      <w:divBdr>
        <w:top w:val="none" w:sz="0" w:space="0" w:color="auto"/>
        <w:left w:val="none" w:sz="0" w:space="0" w:color="auto"/>
        <w:bottom w:val="none" w:sz="0" w:space="0" w:color="auto"/>
        <w:right w:val="none" w:sz="0" w:space="0" w:color="auto"/>
      </w:divBdr>
    </w:div>
    <w:div w:id="2132437865">
      <w:bodyDiv w:val="1"/>
      <w:marLeft w:val="0"/>
      <w:marRight w:val="0"/>
      <w:marTop w:val="0"/>
      <w:marBottom w:val="0"/>
      <w:divBdr>
        <w:top w:val="none" w:sz="0" w:space="0" w:color="auto"/>
        <w:left w:val="none" w:sz="0" w:space="0" w:color="auto"/>
        <w:bottom w:val="none" w:sz="0" w:space="0" w:color="auto"/>
        <w:right w:val="none" w:sz="0" w:space="0" w:color="auto"/>
      </w:divBdr>
    </w:div>
    <w:div w:id="2144885747">
      <w:bodyDiv w:val="1"/>
      <w:marLeft w:val="0"/>
      <w:marRight w:val="0"/>
      <w:marTop w:val="0"/>
      <w:marBottom w:val="0"/>
      <w:divBdr>
        <w:top w:val="none" w:sz="0" w:space="0" w:color="auto"/>
        <w:left w:val="none" w:sz="0" w:space="0" w:color="auto"/>
        <w:bottom w:val="none" w:sz="0" w:space="0" w:color="auto"/>
        <w:right w:val="none" w:sz="0" w:space="0" w:color="auto"/>
      </w:divBdr>
    </w:div>
    <w:div w:id="214692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b:Tag>
    <b:SourceType>Book</b:SourceType>
    <b:Guid>{7E7E0FFD-4597-4E11-B2F5-A223AD5CB32C}</b:Guid>
    <b:Author>
      <b:Author>
        <b:Corporate>TecQuipment</b:Corporate>
      </b:Author>
    </b:Author>
    <b:Title>Engineering Science Worksheet</b:Title>
    <b:RefOrder>6</b:RefOrder>
  </b:Source>
  <b:Source>
    <b:Tag>Tec12</b:Tag>
    <b:SourceType>Book</b:SourceType>
    <b:Guid>{B58D825C-0CF6-450A-83AD-F079E9E75F86}</b:Guid>
    <b:Author>
      <b:Author>
        <b:Corporate>TecQuioment</b:Corporate>
      </b:Author>
    </b:Author>
    <b:Title>Engineering Science Worksheet Potential and Kinetic Eneegy Kit ES9 Energy in a Fllywheel</b:Title>
    <b:Year>2012</b:Year>
    <b:Publisher>TecQuioment</b:Publisher>
    <b:RefOrder>1</b:RefOrder>
  </b:Source>
  <b:Source>
    <b:Tag>Dav19</b:Tag>
    <b:SourceType>InternetSite</b:SourceType>
    <b:Guid>{875F614F-DE80-4F2E-9DCD-0FC16AC0CB1D}</b:Guid>
    <b:Title>Flywheel Lab Report</b:Title>
    <b:Year>2019</b:Year>
    <b:Author>
      <b:Author>
        <b:NameList>
          <b:Person>
            <b:Last>Macharia</b:Last>
            <b:First>David</b:First>
          </b:Person>
        </b:NameList>
      </b:Author>
    </b:Author>
    <b:InternetSiteTitle>ACADEMIA</b:InternetSiteTitle>
    <b:URL>https://www.academia.edu/36510440/Title_Flywheel_Lab_Report</b:URL>
    <b:RefOrder>2</b:RefOrder>
  </b:Source>
  <b:Source>
    <b:Tag>Jas</b:Tag>
    <b:SourceType>InternetSite</b:SourceType>
    <b:Guid>{E1922259-A8A3-4A22-8E42-7D9EDE0F93A3}</b:Guid>
    <b:Author>
      <b:Author>
        <b:NameList>
          <b:Person>
            <b:Last>Harlow</b:Last>
            <b:First>Jason</b:First>
            <b:Middle>J.B.</b:Middle>
          </b:Person>
        </b:NameList>
      </b:Author>
    </b:Author>
    <b:Title>The Flywheel</b:Title>
    <b:InternetSiteTitle>University of Toronto Physics</b:InternetSiteTitle>
    <b:URL>https://www.physics.utoronto.ca/~jharlow/teaching/summerlab08/fcpdfs/flywheel.pdf</b:URL>
    <b:RefOrder>3</b:RefOrder>
  </b:Source>
  <b:Source>
    <b:Tag>Nas</b:Tag>
    <b:SourceType>InternetSite</b:SourceType>
    <b:Guid>{F52B3903-40AA-4F24-9574-58C339811D13}</b:Guid>
    <b:Author>
      <b:Author>
        <b:NameList>
          <b:Person>
            <b:Last>Mammadov</b:Last>
            <b:First>Nasim</b:First>
          </b:Person>
        </b:NameList>
      </b:Author>
    </b:Author>
    <b:Title>Flywheel Experimentscribd</b:Title>
    <b:InternetSiteTitle>SCRIBD</b:InternetSiteTitle>
    <b:URL>https://www.scribd.com/document/288458003/Flywheel-Experiment</b:URL>
    <b:RefOrder>4</b:RefOrder>
  </b:Source>
  <b:Source>
    <b:Tag>HOS19</b:Tag>
    <b:SourceType>InternetSite</b:SourceType>
    <b:Guid>{FD442CDE-A55E-4AA5-AAE0-4CE3CF415E5E}</b:Guid>
    <b:Author>
      <b:Author>
        <b:NameList>
          <b:Person>
            <b:Last>LTD.</b:Last>
            <b:First>HOSKIN</b:First>
            <b:Middle>SCIENTIFIC</b:Middle>
          </b:Person>
        </b:NameList>
      </b:Author>
    </b:Author>
    <b:Title>High Speed Recording Cameras</b:Title>
    <b:InternetSiteTitle>HOSCIN</b:InternetSiteTitle>
    <b:Year>2019</b:Year>
    <b:URL>http://www.hoskin.ca/catalog/index.php?main_page=index&amp;cPath=3_47_49</b:URL>
    <b:RefOrder>7</b:RefOrder>
  </b:Source>
  <b:Source>
    <b:Tag>SOP</b:Tag>
    <b:SourceType>InternetSite</b:SourceType>
    <b:Guid>{371348E3-7D76-48A7-8349-222B4E694923}</b:Guid>
    <b:Author>
      <b:Author>
        <b:NameList>
          <b:Person>
            <b:Last>SOPKO</b:Last>
          </b:Person>
        </b:NameList>
      </b:Author>
    </b:Author>
    <b:Title>Wheel Adapters for Kent and Norton Grinders</b:Title>
    <b:InternetSiteTitle>wmsopko</b:InternetSiteTitle>
    <b:URL>http://www.wmsopko.com/sopko_054.htm</b:URL>
    <b:RefOrder>8</b:RefOrder>
  </b:Source>
  <b:Source>
    <b:Tag>SJZ</b:Tag>
    <b:SourceType>BookSection</b:SourceType>
    <b:Guid>{E43DBD6C-20DF-40F6-8BB4-3D753ED9B805}</b:Guid>
    <b:Title>Newton second moment of motion</b:Title>
    <b:Author>
      <b:Author>
        <b:Corporate>Pearson Education Limited</b:Corporate>
      </b:Author>
      <b:BookAuthor>
        <b:NameList>
          <b:Person>
            <b:Last>S.J.Zammit</b:Last>
          </b:Person>
        </b:NameList>
      </b:BookAuthor>
    </b:Author>
    <b:BookTitle>Motor Vahicle Engineering Science</b:BookTitle>
    <b:Year>1987</b:Year>
    <b:Publisher>Longman Group UK Limited 1987</b:Publisher>
    <b:RefOrder>5</b:RefOrder>
  </b:Source>
  <b:Source>
    <b:Tag>MEC16</b:Tag>
    <b:SourceType>InternetSite</b:SourceType>
    <b:Guid>{682ED033-D425-4120-B7D0-9085CD38B3E9}</b:Guid>
    <b:Title>What is a flywheel? Function,application and equation for stored</b:Title>
    <b:Year>2016</b:Year>
    <b:Author>
      <b:Author>
        <b:NameList>
          <b:Person>
            <b:Last>MECHOLIC</b:Last>
          </b:Person>
        </b:NameList>
      </b:Author>
    </b:Author>
    <b:InternetSiteTitle>MECHOLIC for mechanical engineering</b:InternetSiteTitle>
    <b:URL>https://www.mecholic.com/2016/12/what-is-flywheel-function-applications.html</b:URL>
    <b:RefOrder>9</b:RefOrder>
  </b:Source>
  <b:Source>
    <b:Tag>Iri</b:Tag>
    <b:SourceType>Art</b:SourceType>
    <b:Guid>{E1F1922B-C865-42CA-89E5-D43B98F33F43}</b:Guid>
    <b:Title>Georgiev's own collection</b:Title>
    <b:Author>
      <b:Artist>
        <b:NameList>
          <b:Person>
            <b:Last>Georgiev</b:Last>
            <b:First>Iriney</b:First>
          </b:Person>
        </b:NameList>
      </b:Artist>
    </b:Author>
    <b:PublicationTitle>Flywheel experiment</b:PublicationTitle>
    <b:City>Swansea</b:City>
    <b:RefOrder>10</b:RefOrder>
  </b:Source>
</b:Sources>
</file>

<file path=customXml/itemProps1.xml><?xml version="1.0" encoding="utf-8"?>
<ds:datastoreItem xmlns:ds="http://schemas.openxmlformats.org/officeDocument/2006/customXml" ds:itemID="{AD68370B-A1CF-476E-A7D0-36257B4E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iriney georgiev</dc:creator>
  <cp:keywords/>
  <dc:description/>
  <cp:lastModifiedBy>iriney georgiev</cp:lastModifiedBy>
  <cp:revision>2</cp:revision>
  <dcterms:created xsi:type="dcterms:W3CDTF">2019-12-12T13:47:00Z</dcterms:created>
  <dcterms:modified xsi:type="dcterms:W3CDTF">2019-12-12T13:47:00Z</dcterms:modified>
</cp:coreProperties>
</file>