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8E6334" w14:textId="59D94951" w:rsidR="0064509E" w:rsidRPr="002F627C" w:rsidRDefault="0064509E" w:rsidP="002F627C">
      <w:pPr>
        <w:spacing w:line="360" w:lineRule="auto"/>
        <w:jc w:val="both"/>
        <w:rPr>
          <w:rFonts w:ascii="Arial" w:hAnsi="Arial" w:cs="Arial"/>
          <w:sz w:val="24"/>
          <w:szCs w:val="24"/>
        </w:rPr>
      </w:pPr>
      <w:r w:rsidRPr="002F627C">
        <w:rPr>
          <w:rFonts w:ascii="Arial" w:hAnsi="Arial" w:cs="Arial"/>
          <w:sz w:val="24"/>
          <w:szCs w:val="24"/>
        </w:rPr>
        <w:t xml:space="preserve">Subject: Resolution of Concerns Regarding Your Recent Stay </w:t>
      </w:r>
      <w:r w:rsidR="00D17F52">
        <w:rPr>
          <w:rFonts w:ascii="Arial" w:hAnsi="Arial" w:cs="Arial"/>
          <w:sz w:val="24"/>
          <w:szCs w:val="24"/>
        </w:rPr>
        <w:t>–</w:t>
      </w:r>
      <w:r w:rsidRPr="002F627C">
        <w:rPr>
          <w:rFonts w:ascii="Arial" w:hAnsi="Arial" w:cs="Arial"/>
          <w:sz w:val="24"/>
          <w:szCs w:val="24"/>
        </w:rPr>
        <w:t xml:space="preserve"> Room</w:t>
      </w:r>
      <w:r w:rsidR="00D17F52">
        <w:rPr>
          <w:rFonts w:ascii="Arial" w:hAnsi="Arial" w:cs="Arial"/>
          <w:sz w:val="24"/>
          <w:szCs w:val="24"/>
        </w:rPr>
        <w:t xml:space="preserve"> 330</w:t>
      </w:r>
    </w:p>
    <w:p w14:paraId="27809151" w14:textId="77777777" w:rsidR="0064509E" w:rsidRPr="002F627C" w:rsidRDefault="0064509E" w:rsidP="002F627C">
      <w:pPr>
        <w:spacing w:line="360" w:lineRule="auto"/>
        <w:jc w:val="both"/>
        <w:rPr>
          <w:rFonts w:ascii="Arial" w:hAnsi="Arial" w:cs="Arial"/>
          <w:sz w:val="24"/>
          <w:szCs w:val="24"/>
        </w:rPr>
      </w:pPr>
    </w:p>
    <w:p w14:paraId="0A539896" w14:textId="77777777" w:rsidR="0064509E" w:rsidRPr="002F627C" w:rsidRDefault="0064509E" w:rsidP="002F627C">
      <w:pPr>
        <w:spacing w:line="360" w:lineRule="auto"/>
        <w:jc w:val="both"/>
        <w:rPr>
          <w:rFonts w:ascii="Arial" w:hAnsi="Arial" w:cs="Arial"/>
          <w:sz w:val="24"/>
          <w:szCs w:val="24"/>
        </w:rPr>
      </w:pPr>
      <w:r w:rsidRPr="002F627C">
        <w:rPr>
          <w:rFonts w:ascii="Arial" w:hAnsi="Arial" w:cs="Arial"/>
          <w:sz w:val="24"/>
          <w:szCs w:val="24"/>
        </w:rPr>
        <w:t xml:space="preserve">Dear Mrs Blake, </w:t>
      </w:r>
    </w:p>
    <w:p w14:paraId="441162E5" w14:textId="77777777" w:rsidR="0064509E" w:rsidRPr="002F627C" w:rsidRDefault="0064509E" w:rsidP="002F627C">
      <w:pPr>
        <w:spacing w:line="360" w:lineRule="auto"/>
        <w:jc w:val="both"/>
        <w:rPr>
          <w:rFonts w:ascii="Arial" w:hAnsi="Arial" w:cs="Arial"/>
          <w:sz w:val="24"/>
          <w:szCs w:val="24"/>
        </w:rPr>
      </w:pPr>
    </w:p>
    <w:p w14:paraId="6A0BD211" w14:textId="77777777" w:rsidR="0064509E" w:rsidRPr="002F627C" w:rsidRDefault="0064509E" w:rsidP="002F627C">
      <w:pPr>
        <w:spacing w:line="360" w:lineRule="auto"/>
        <w:jc w:val="both"/>
        <w:rPr>
          <w:rFonts w:ascii="Arial" w:hAnsi="Arial" w:cs="Arial"/>
          <w:sz w:val="24"/>
          <w:szCs w:val="24"/>
        </w:rPr>
      </w:pPr>
      <w:r w:rsidRPr="002F627C">
        <w:rPr>
          <w:rFonts w:ascii="Arial" w:hAnsi="Arial" w:cs="Arial"/>
          <w:sz w:val="24"/>
          <w:szCs w:val="24"/>
        </w:rPr>
        <w:t xml:space="preserve">I trust this message finds you well. Firstly, I would like to extend my sincerest apologies for the disappointment and dissatisfaction you experienced during your recent stay in room 330 at our hotel. Your feedback is vital to us, and please have no doubt that we take your concerns very seriously. </w:t>
      </w:r>
    </w:p>
    <w:p w14:paraId="6286BF13" w14:textId="77777777" w:rsidR="0064509E" w:rsidRPr="002F627C" w:rsidRDefault="0064509E" w:rsidP="002F627C">
      <w:pPr>
        <w:spacing w:line="360" w:lineRule="auto"/>
        <w:jc w:val="both"/>
        <w:rPr>
          <w:rFonts w:ascii="Arial" w:hAnsi="Arial" w:cs="Arial"/>
          <w:sz w:val="24"/>
          <w:szCs w:val="24"/>
        </w:rPr>
      </w:pPr>
    </w:p>
    <w:p w14:paraId="665D2121" w14:textId="77777777" w:rsidR="0064509E" w:rsidRPr="002F627C" w:rsidRDefault="0064509E" w:rsidP="002F627C">
      <w:pPr>
        <w:spacing w:line="360" w:lineRule="auto"/>
        <w:jc w:val="both"/>
        <w:rPr>
          <w:rFonts w:ascii="Arial" w:hAnsi="Arial" w:cs="Arial"/>
          <w:sz w:val="24"/>
          <w:szCs w:val="24"/>
        </w:rPr>
      </w:pPr>
      <w:r w:rsidRPr="002F627C">
        <w:rPr>
          <w:rFonts w:ascii="Arial" w:hAnsi="Arial" w:cs="Arial"/>
          <w:sz w:val="24"/>
          <w:szCs w:val="24"/>
        </w:rPr>
        <w:t xml:space="preserve">Concerning the cleanliness issues you listed, I want to assure you that maintaining exemplary cleanliness standards is of utmost importance to us. Upon receiving your feedback, we immediately conducted a thorough inspection of the room in question. While we seek for excellence in every aspect of our operations, it is evident that we fell short of our own standards on this occasion. Rest assured, corrective measures including reinforced training for our housekeeping team and inspection protocols were taken. </w:t>
      </w:r>
    </w:p>
    <w:p w14:paraId="1DCCD80A" w14:textId="77777777" w:rsidR="0064509E" w:rsidRPr="002F627C" w:rsidRDefault="0064509E" w:rsidP="002F627C">
      <w:pPr>
        <w:spacing w:line="360" w:lineRule="auto"/>
        <w:jc w:val="both"/>
        <w:rPr>
          <w:rFonts w:ascii="Arial" w:hAnsi="Arial" w:cs="Arial"/>
          <w:sz w:val="24"/>
          <w:szCs w:val="24"/>
        </w:rPr>
      </w:pPr>
    </w:p>
    <w:p w14:paraId="5688C46F" w14:textId="77777777" w:rsidR="0064509E" w:rsidRPr="002F627C" w:rsidRDefault="0064509E" w:rsidP="002F627C">
      <w:pPr>
        <w:spacing w:line="360" w:lineRule="auto"/>
        <w:jc w:val="both"/>
        <w:rPr>
          <w:rFonts w:ascii="Arial" w:hAnsi="Arial" w:cs="Arial"/>
          <w:sz w:val="24"/>
          <w:szCs w:val="24"/>
        </w:rPr>
      </w:pPr>
      <w:r w:rsidRPr="002F627C">
        <w:rPr>
          <w:rFonts w:ascii="Arial" w:hAnsi="Arial" w:cs="Arial"/>
          <w:sz w:val="24"/>
          <w:szCs w:val="24"/>
        </w:rPr>
        <w:t xml:space="preserve">Furthermore, I would like to address the concerns you raised regarding the Wi-Fi service. We understand the vital role that reliable internet connectivity plays in today's world, particularly for business </w:t>
      </w:r>
      <w:proofErr w:type="spellStart"/>
      <w:r w:rsidRPr="002F627C">
        <w:rPr>
          <w:rFonts w:ascii="Arial" w:hAnsi="Arial" w:cs="Arial"/>
          <w:sz w:val="24"/>
          <w:szCs w:val="24"/>
        </w:rPr>
        <w:t>travelers</w:t>
      </w:r>
      <w:proofErr w:type="spellEnd"/>
      <w:r w:rsidRPr="002F627C">
        <w:rPr>
          <w:rFonts w:ascii="Arial" w:hAnsi="Arial" w:cs="Arial"/>
          <w:sz w:val="24"/>
          <w:szCs w:val="24"/>
        </w:rPr>
        <w:t xml:space="preserve"> such as yourself. Our IT team has been promptly notified of the issues you experienced, and they are actively working to identify and resolve any underlying technical issues. Additionally, we are exploring opportunities to upgrade our Wi-Fi infrastructure to provide a more smoothly and reliable experience for all our guests. We sincerely apologize for any inconvenience this may have caused and appreciate your patience.</w:t>
      </w:r>
    </w:p>
    <w:p w14:paraId="57E4B721" w14:textId="77777777" w:rsidR="0064509E" w:rsidRPr="002F627C" w:rsidRDefault="0064509E" w:rsidP="002F627C">
      <w:pPr>
        <w:spacing w:line="360" w:lineRule="auto"/>
        <w:jc w:val="both"/>
        <w:rPr>
          <w:rFonts w:ascii="Arial" w:hAnsi="Arial" w:cs="Arial"/>
          <w:sz w:val="24"/>
          <w:szCs w:val="24"/>
        </w:rPr>
      </w:pPr>
    </w:p>
    <w:p w14:paraId="7C5260E6" w14:textId="77777777" w:rsidR="0064509E" w:rsidRPr="002F627C" w:rsidRDefault="0064509E" w:rsidP="002F627C">
      <w:pPr>
        <w:spacing w:line="360" w:lineRule="auto"/>
        <w:jc w:val="both"/>
        <w:rPr>
          <w:rFonts w:ascii="Arial" w:hAnsi="Arial" w:cs="Arial"/>
          <w:sz w:val="24"/>
          <w:szCs w:val="24"/>
        </w:rPr>
      </w:pPr>
      <w:r w:rsidRPr="002F627C">
        <w:rPr>
          <w:rFonts w:ascii="Arial" w:hAnsi="Arial" w:cs="Arial"/>
          <w:sz w:val="24"/>
          <w:szCs w:val="24"/>
        </w:rPr>
        <w:t>Regarding the noise disturbances you brought up, please accept our apologies for any disruption to your rest and relaxation. We recognize the importance of maintaining a peaceful environment for our guests, and we have taken immediate steps to address this issue. Our team members have been reminded of the importance of respecting quiet hours and minimizing noise levels throughout the hotel. Additionally, we are exploring additional measures to further mitigate any potential disturbances. Your comfort and satisfaction are of uppermost importance to us, and we are committed to ensuring that you have a peaceful and restful stay with us in the future.</w:t>
      </w:r>
    </w:p>
    <w:p w14:paraId="7F5C57AE" w14:textId="77777777" w:rsidR="0064509E" w:rsidRPr="002F627C" w:rsidRDefault="0064509E" w:rsidP="002F627C">
      <w:pPr>
        <w:spacing w:line="360" w:lineRule="auto"/>
        <w:jc w:val="both"/>
        <w:rPr>
          <w:rFonts w:ascii="Arial" w:hAnsi="Arial" w:cs="Arial"/>
          <w:sz w:val="24"/>
          <w:szCs w:val="24"/>
        </w:rPr>
      </w:pPr>
    </w:p>
    <w:p w14:paraId="149C9F6E" w14:textId="77777777" w:rsidR="0064509E" w:rsidRPr="002F627C" w:rsidRDefault="0064509E" w:rsidP="002F627C">
      <w:pPr>
        <w:spacing w:line="360" w:lineRule="auto"/>
        <w:jc w:val="both"/>
        <w:rPr>
          <w:rFonts w:ascii="Arial" w:hAnsi="Arial" w:cs="Arial"/>
          <w:sz w:val="24"/>
          <w:szCs w:val="24"/>
        </w:rPr>
      </w:pPr>
      <w:r w:rsidRPr="002F627C">
        <w:rPr>
          <w:rFonts w:ascii="Arial" w:hAnsi="Arial" w:cs="Arial"/>
          <w:sz w:val="24"/>
          <w:szCs w:val="24"/>
        </w:rPr>
        <w:t>Lastly, I want to address the unsatisfactory customer service you received during your stay. Providing exceptional service is at the core of our values, and it deeply concerns us to find out that we failed to meet your expectations in this regard. Rest assured, we are taking immediate action to address this matter, including additional training for our staff member. Your feedback serves as a valuable reminder of the areas where we can improve, and we are fully committed to doing so.</w:t>
      </w:r>
    </w:p>
    <w:p w14:paraId="579D041E" w14:textId="77777777" w:rsidR="0064509E" w:rsidRPr="002F627C" w:rsidRDefault="0064509E" w:rsidP="002F627C">
      <w:pPr>
        <w:spacing w:line="360" w:lineRule="auto"/>
        <w:jc w:val="both"/>
        <w:rPr>
          <w:rFonts w:ascii="Arial" w:hAnsi="Arial" w:cs="Arial"/>
          <w:sz w:val="24"/>
          <w:szCs w:val="24"/>
        </w:rPr>
      </w:pPr>
    </w:p>
    <w:p w14:paraId="3DB3E5D7" w14:textId="77777777" w:rsidR="0064509E" w:rsidRPr="002F627C" w:rsidRDefault="0064509E" w:rsidP="002F627C">
      <w:pPr>
        <w:spacing w:line="360" w:lineRule="auto"/>
        <w:jc w:val="both"/>
        <w:rPr>
          <w:rFonts w:ascii="Arial" w:hAnsi="Arial" w:cs="Arial"/>
          <w:sz w:val="24"/>
          <w:szCs w:val="24"/>
        </w:rPr>
      </w:pPr>
      <w:r w:rsidRPr="002F627C">
        <w:rPr>
          <w:rFonts w:ascii="Arial" w:hAnsi="Arial" w:cs="Arial"/>
          <w:sz w:val="24"/>
          <w:szCs w:val="24"/>
        </w:rPr>
        <w:t xml:space="preserve">In recognition of the issues you experienced during your stay, we would like to offer our sincerest apologies and propose you </w:t>
      </w:r>
      <w:proofErr w:type="gramStart"/>
      <w:r w:rsidRPr="002F627C">
        <w:rPr>
          <w:rFonts w:ascii="Arial" w:hAnsi="Arial" w:cs="Arial"/>
          <w:sz w:val="24"/>
          <w:szCs w:val="24"/>
        </w:rPr>
        <w:t xml:space="preserve">a complimentary </w:t>
      </w:r>
      <w:proofErr w:type="spellStart"/>
      <w:r w:rsidRPr="002F627C">
        <w:rPr>
          <w:rFonts w:ascii="Arial" w:hAnsi="Arial" w:cs="Arial"/>
          <w:sz w:val="24"/>
          <w:szCs w:val="24"/>
        </w:rPr>
        <w:t>nights</w:t>
      </w:r>
      <w:proofErr w:type="spellEnd"/>
      <w:proofErr w:type="gramEnd"/>
      <w:r w:rsidRPr="002F627C">
        <w:rPr>
          <w:rFonts w:ascii="Arial" w:hAnsi="Arial" w:cs="Arial"/>
          <w:sz w:val="24"/>
          <w:szCs w:val="24"/>
        </w:rPr>
        <w:t xml:space="preserve"> stay with us on your next visit and also meals provided. We value your financing and hope to have the opportunity to restore your faith in our hotel.</w:t>
      </w:r>
    </w:p>
    <w:p w14:paraId="39853502" w14:textId="77777777" w:rsidR="0064509E" w:rsidRPr="002F627C" w:rsidRDefault="0064509E" w:rsidP="002F627C">
      <w:pPr>
        <w:spacing w:line="360" w:lineRule="auto"/>
        <w:jc w:val="both"/>
        <w:rPr>
          <w:rFonts w:ascii="Arial" w:hAnsi="Arial" w:cs="Arial"/>
          <w:sz w:val="24"/>
          <w:szCs w:val="24"/>
        </w:rPr>
      </w:pPr>
    </w:p>
    <w:p w14:paraId="464F67A4" w14:textId="77777777" w:rsidR="0064509E" w:rsidRPr="002F627C" w:rsidRDefault="0064509E" w:rsidP="002F627C">
      <w:pPr>
        <w:spacing w:line="360" w:lineRule="auto"/>
        <w:jc w:val="both"/>
        <w:rPr>
          <w:rFonts w:ascii="Arial" w:hAnsi="Arial" w:cs="Arial"/>
          <w:sz w:val="24"/>
          <w:szCs w:val="24"/>
        </w:rPr>
      </w:pPr>
      <w:r w:rsidRPr="002F627C">
        <w:rPr>
          <w:rFonts w:ascii="Arial" w:hAnsi="Arial" w:cs="Arial"/>
          <w:sz w:val="24"/>
          <w:szCs w:val="24"/>
        </w:rPr>
        <w:t>Thank you once again for bringing these matters to our attention. We genuinely appreciate your feedback, and we remain committed to providing you with the exceptional service and hospitality you deserve.</w:t>
      </w:r>
    </w:p>
    <w:p w14:paraId="6F47D737" w14:textId="77777777" w:rsidR="0064509E" w:rsidRPr="002F627C" w:rsidRDefault="0064509E" w:rsidP="002F627C">
      <w:pPr>
        <w:spacing w:line="360" w:lineRule="auto"/>
        <w:jc w:val="both"/>
        <w:rPr>
          <w:rFonts w:ascii="Arial" w:hAnsi="Arial" w:cs="Arial"/>
          <w:sz w:val="24"/>
          <w:szCs w:val="24"/>
        </w:rPr>
      </w:pPr>
    </w:p>
    <w:p w14:paraId="3218549D" w14:textId="77777777" w:rsidR="0064509E" w:rsidRPr="002F627C" w:rsidRDefault="0064509E" w:rsidP="002F627C">
      <w:pPr>
        <w:spacing w:line="360" w:lineRule="auto"/>
        <w:jc w:val="both"/>
        <w:rPr>
          <w:rFonts w:ascii="Arial" w:hAnsi="Arial" w:cs="Arial"/>
          <w:sz w:val="24"/>
          <w:szCs w:val="24"/>
        </w:rPr>
      </w:pPr>
      <w:r w:rsidRPr="002F627C">
        <w:rPr>
          <w:rFonts w:ascii="Arial" w:hAnsi="Arial" w:cs="Arial"/>
          <w:sz w:val="24"/>
          <w:szCs w:val="24"/>
        </w:rPr>
        <w:t>Kindest regards,</w:t>
      </w:r>
    </w:p>
    <w:p w14:paraId="6A72D9C8" w14:textId="77777777" w:rsidR="0064509E" w:rsidRPr="002F627C" w:rsidRDefault="0064509E" w:rsidP="002F627C">
      <w:pPr>
        <w:spacing w:line="360" w:lineRule="auto"/>
        <w:jc w:val="both"/>
        <w:rPr>
          <w:rFonts w:ascii="Arial" w:hAnsi="Arial" w:cs="Arial"/>
          <w:sz w:val="24"/>
          <w:szCs w:val="24"/>
        </w:rPr>
      </w:pPr>
    </w:p>
    <w:p w14:paraId="5319CA30" w14:textId="77777777" w:rsidR="0064509E" w:rsidRPr="002F627C" w:rsidRDefault="0064509E" w:rsidP="002F627C">
      <w:pPr>
        <w:spacing w:line="360" w:lineRule="auto"/>
        <w:jc w:val="both"/>
        <w:rPr>
          <w:rFonts w:ascii="Arial" w:hAnsi="Arial" w:cs="Arial"/>
          <w:sz w:val="24"/>
          <w:szCs w:val="24"/>
        </w:rPr>
      </w:pPr>
      <w:r w:rsidRPr="002F627C">
        <w:rPr>
          <w:rFonts w:ascii="Arial" w:hAnsi="Arial" w:cs="Arial"/>
          <w:sz w:val="24"/>
          <w:szCs w:val="24"/>
        </w:rPr>
        <w:t>Daniel Petrache</w:t>
      </w:r>
    </w:p>
    <w:p w14:paraId="5C698111" w14:textId="1F6E68EF" w:rsidR="00BC3514" w:rsidRDefault="0064509E" w:rsidP="002F627C">
      <w:pPr>
        <w:spacing w:line="360" w:lineRule="auto"/>
        <w:jc w:val="both"/>
        <w:rPr>
          <w:rFonts w:ascii="Arial" w:hAnsi="Arial" w:cs="Arial"/>
          <w:sz w:val="24"/>
          <w:szCs w:val="24"/>
        </w:rPr>
      </w:pPr>
      <w:r w:rsidRPr="002F627C">
        <w:rPr>
          <w:rFonts w:ascii="Arial" w:hAnsi="Arial" w:cs="Arial"/>
          <w:sz w:val="24"/>
          <w:szCs w:val="24"/>
        </w:rPr>
        <w:t>Front office team member</w:t>
      </w:r>
    </w:p>
    <w:p w14:paraId="15926075" w14:textId="02C299CB" w:rsidR="008670DF" w:rsidRPr="002F627C" w:rsidRDefault="008670DF" w:rsidP="002F627C">
      <w:pPr>
        <w:spacing w:line="360" w:lineRule="auto"/>
        <w:jc w:val="both"/>
        <w:rPr>
          <w:rFonts w:ascii="Arial" w:hAnsi="Arial" w:cs="Arial"/>
          <w:sz w:val="24"/>
          <w:szCs w:val="24"/>
        </w:rPr>
      </w:pPr>
      <w:r>
        <w:rPr>
          <w:rFonts w:ascii="Arial" w:hAnsi="Arial" w:cs="Arial"/>
          <w:sz w:val="24"/>
          <w:szCs w:val="24"/>
        </w:rPr>
        <w:lastRenderedPageBreak/>
        <w:t xml:space="preserve">Queens Hotel Cheltenham </w:t>
      </w:r>
    </w:p>
    <w:p w14:paraId="0E060C2D" w14:textId="77777777" w:rsidR="002C7309" w:rsidRPr="002F627C" w:rsidRDefault="002C7309" w:rsidP="002F627C">
      <w:pPr>
        <w:spacing w:line="360" w:lineRule="auto"/>
        <w:jc w:val="both"/>
        <w:rPr>
          <w:rFonts w:ascii="Arial" w:hAnsi="Arial" w:cs="Arial"/>
          <w:sz w:val="24"/>
          <w:szCs w:val="24"/>
        </w:rPr>
      </w:pPr>
    </w:p>
    <w:p w14:paraId="448890A6" w14:textId="14D8228C" w:rsidR="00D17F52" w:rsidRPr="00D17F52" w:rsidRDefault="002C7309" w:rsidP="00D17F52">
      <w:pPr>
        <w:spacing w:line="360" w:lineRule="auto"/>
        <w:jc w:val="both"/>
        <w:rPr>
          <w:rFonts w:ascii="Arial" w:hAnsi="Arial" w:cs="Arial"/>
          <w:sz w:val="24"/>
          <w:szCs w:val="24"/>
        </w:rPr>
      </w:pPr>
      <w:r w:rsidRPr="00D17F52">
        <w:rPr>
          <w:rFonts w:ascii="Arial" w:hAnsi="Arial" w:cs="Arial"/>
          <w:sz w:val="24"/>
          <w:szCs w:val="24"/>
        </w:rPr>
        <w:t xml:space="preserve">References: </w:t>
      </w:r>
    </w:p>
    <w:p w14:paraId="21DDCB46" w14:textId="050386AC" w:rsidR="00D17F52" w:rsidRPr="00D17F52" w:rsidRDefault="00D17F52" w:rsidP="00D17F52">
      <w:pPr>
        <w:pStyle w:val="NormalWeb"/>
        <w:spacing w:line="360" w:lineRule="auto"/>
        <w:ind w:left="567" w:hanging="567"/>
        <w:jc w:val="both"/>
        <w:rPr>
          <w:rFonts w:ascii="Arial" w:hAnsi="Arial" w:cs="Arial"/>
        </w:rPr>
      </w:pPr>
      <w:r w:rsidRPr="00D17F52">
        <w:rPr>
          <w:rFonts w:ascii="Arial" w:hAnsi="Arial" w:cs="Arial"/>
          <w:i/>
          <w:iCs/>
        </w:rPr>
        <w:t>Sparks, B.A. and browning, V. (2011) the impact of online reviews on hotel booking intentions and perception of trust. Tourism Management, 32, 1310-1326. - references - scientific research publishing</w:t>
      </w:r>
      <w:r w:rsidRPr="00D17F52">
        <w:rPr>
          <w:rFonts w:ascii="Arial" w:hAnsi="Arial" w:cs="Arial"/>
        </w:rPr>
        <w:t>. Available at: https://www.scirp.org/(S(lz5mqp453edsnp55rrgjct55.))/reference/referencespapers.aspx?referenceid=2507017 (Accessed: 17 February 2024).</w:t>
      </w:r>
    </w:p>
    <w:p w14:paraId="31E23965" w14:textId="42B1FED2" w:rsidR="00D17F52" w:rsidRPr="00D17F52" w:rsidRDefault="00D17F52" w:rsidP="00D17F52">
      <w:pPr>
        <w:pStyle w:val="NormalWeb"/>
        <w:spacing w:line="360" w:lineRule="auto"/>
        <w:ind w:left="567" w:hanging="567"/>
        <w:jc w:val="both"/>
        <w:rPr>
          <w:rFonts w:ascii="Arial" w:hAnsi="Arial" w:cs="Arial"/>
        </w:rPr>
      </w:pPr>
      <w:proofErr w:type="spellStart"/>
      <w:r w:rsidRPr="00D17F52">
        <w:rPr>
          <w:rFonts w:ascii="Arial" w:hAnsi="Arial" w:cs="Arial"/>
          <w:i/>
          <w:iCs/>
        </w:rPr>
        <w:t>Kandampully</w:t>
      </w:r>
      <w:proofErr w:type="spellEnd"/>
      <w:r w:rsidRPr="00D17F52">
        <w:rPr>
          <w:rFonts w:ascii="Arial" w:hAnsi="Arial" w:cs="Arial"/>
          <w:i/>
          <w:iCs/>
        </w:rPr>
        <w:t xml:space="preserve">, J., &amp; </w:t>
      </w:r>
      <w:proofErr w:type="spellStart"/>
      <w:r w:rsidRPr="00D17F52">
        <w:rPr>
          <w:rFonts w:ascii="Arial" w:hAnsi="Arial" w:cs="Arial"/>
          <w:i/>
          <w:iCs/>
        </w:rPr>
        <w:t>Suhartanto</w:t>
      </w:r>
      <w:proofErr w:type="spellEnd"/>
      <w:r w:rsidRPr="00D17F52">
        <w:rPr>
          <w:rFonts w:ascii="Arial" w:hAnsi="Arial" w:cs="Arial"/>
          <w:i/>
          <w:iCs/>
        </w:rPr>
        <w:t>, D. (2000). customer loyalty in the hotel industry: The role of customer satisfaction and image. International Journal of Contemporary Hospitality Management, 12(6), 346-351.</w:t>
      </w:r>
      <w:r w:rsidRPr="00D17F52">
        <w:rPr>
          <w:rFonts w:ascii="Arial" w:hAnsi="Arial" w:cs="Arial"/>
        </w:rPr>
        <w:t xml:space="preserve"> Available at: http://www.sciepub.com/reference/159632 (Accessed: 17 February 2024). </w:t>
      </w:r>
    </w:p>
    <w:p w14:paraId="3671C34B" w14:textId="455DD296" w:rsidR="00D17F52" w:rsidRPr="00D17F52" w:rsidRDefault="00D17F52" w:rsidP="00D17F52">
      <w:pPr>
        <w:pStyle w:val="NormalWeb"/>
        <w:spacing w:line="360" w:lineRule="auto"/>
        <w:ind w:left="567" w:hanging="567"/>
        <w:jc w:val="both"/>
        <w:rPr>
          <w:rFonts w:ascii="Arial" w:hAnsi="Arial" w:cs="Arial"/>
        </w:rPr>
      </w:pPr>
      <w:r w:rsidRPr="00D17F52">
        <w:rPr>
          <w:rFonts w:ascii="Arial" w:hAnsi="Arial" w:cs="Arial"/>
          <w:i/>
          <w:iCs/>
        </w:rPr>
        <w:t>Hospitality industry – perspectives, insights, and Analysis for Consumer Business: Deloitte United States</w:t>
      </w:r>
      <w:r w:rsidRPr="00D17F52">
        <w:rPr>
          <w:rFonts w:ascii="Arial" w:hAnsi="Arial" w:cs="Arial"/>
        </w:rPr>
        <w:t xml:space="preserve">. Available at: https://www2.deloitte.com/us/en/pages/consumer-business/topics/hospitality-perspectives-insights-analysis.html (Accessed: 17 February 2024). </w:t>
      </w:r>
    </w:p>
    <w:p w14:paraId="1ED2EC47" w14:textId="4D812B18" w:rsidR="00D17F52" w:rsidRPr="00D17F52" w:rsidRDefault="00D17F52" w:rsidP="00D17F52">
      <w:pPr>
        <w:pStyle w:val="NormalWeb"/>
        <w:spacing w:line="360" w:lineRule="auto"/>
        <w:ind w:left="567" w:hanging="567"/>
        <w:jc w:val="both"/>
        <w:rPr>
          <w:rFonts w:ascii="Arial" w:hAnsi="Arial" w:cs="Arial"/>
        </w:rPr>
      </w:pPr>
      <w:r w:rsidRPr="00D17F52">
        <w:rPr>
          <w:rFonts w:ascii="Arial" w:hAnsi="Arial" w:cs="Arial"/>
        </w:rPr>
        <w:t xml:space="preserve">Reid, R.D. (2009) </w:t>
      </w:r>
      <w:r w:rsidRPr="00D17F52">
        <w:rPr>
          <w:rFonts w:ascii="Arial" w:hAnsi="Arial" w:cs="Arial"/>
          <w:i/>
          <w:iCs/>
        </w:rPr>
        <w:t>Hospitality Marketing Management</w:t>
      </w:r>
      <w:r w:rsidRPr="00D17F52">
        <w:rPr>
          <w:rFonts w:ascii="Arial" w:hAnsi="Arial" w:cs="Arial"/>
        </w:rPr>
        <w:t xml:space="preserve">, </w:t>
      </w:r>
      <w:r w:rsidRPr="00D17F52">
        <w:rPr>
          <w:rFonts w:ascii="Arial" w:hAnsi="Arial" w:cs="Arial"/>
          <w:i/>
          <w:iCs/>
        </w:rPr>
        <w:t>Google Books</w:t>
      </w:r>
      <w:r w:rsidRPr="00D17F52">
        <w:rPr>
          <w:rFonts w:ascii="Arial" w:hAnsi="Arial" w:cs="Arial"/>
        </w:rPr>
        <w:t xml:space="preserve">. Available at: https://books.google.com/books/about/Hospitality_Marketing_Management.html?id=wZUFreNHOWsC (Accessed: 17 February 2024). </w:t>
      </w:r>
    </w:p>
    <w:p w14:paraId="1868C329" w14:textId="0613B106" w:rsidR="00D17F52" w:rsidRPr="00D17F52" w:rsidRDefault="00D17F52" w:rsidP="00D17F52">
      <w:pPr>
        <w:pStyle w:val="NormalWeb"/>
        <w:spacing w:line="360" w:lineRule="auto"/>
        <w:ind w:left="567" w:hanging="567"/>
        <w:jc w:val="both"/>
        <w:rPr>
          <w:rFonts w:ascii="Arial" w:hAnsi="Arial" w:cs="Arial"/>
        </w:rPr>
      </w:pPr>
      <w:r w:rsidRPr="00D17F52">
        <w:rPr>
          <w:rFonts w:ascii="Arial" w:hAnsi="Arial" w:cs="Arial"/>
        </w:rPr>
        <w:t xml:space="preserve">Gu, H. and Ryan, C. (2009) </w:t>
      </w:r>
      <w:r w:rsidRPr="00D17F52">
        <w:rPr>
          <w:rFonts w:ascii="Arial" w:hAnsi="Arial" w:cs="Arial"/>
          <w:i/>
          <w:iCs/>
        </w:rPr>
        <w:t>Place attachment, identity and community impacts of tourism - the case of a Beijing hutong</w:t>
      </w:r>
      <w:r w:rsidRPr="00D17F52">
        <w:rPr>
          <w:rFonts w:ascii="Arial" w:hAnsi="Arial" w:cs="Arial"/>
        </w:rPr>
        <w:t xml:space="preserve">, </w:t>
      </w:r>
      <w:r w:rsidRPr="00D17F52">
        <w:rPr>
          <w:rFonts w:ascii="Arial" w:hAnsi="Arial" w:cs="Arial"/>
          <w:i/>
          <w:iCs/>
        </w:rPr>
        <w:t>Research Commons</w:t>
      </w:r>
      <w:r w:rsidRPr="00D17F52">
        <w:rPr>
          <w:rFonts w:ascii="Arial" w:hAnsi="Arial" w:cs="Arial"/>
        </w:rPr>
        <w:t xml:space="preserve">. Available at: https://researchcommons.waikato.ac.nz/handle/10289/1984 (Accessed: 17 February 2024). </w:t>
      </w:r>
    </w:p>
    <w:p w14:paraId="6D69D697" w14:textId="2955D231" w:rsidR="00D17F52" w:rsidRPr="00D17F52" w:rsidRDefault="00D17F52" w:rsidP="00D17F52">
      <w:pPr>
        <w:pStyle w:val="NormalWeb"/>
        <w:spacing w:line="360" w:lineRule="auto"/>
        <w:ind w:left="567" w:hanging="567"/>
        <w:jc w:val="both"/>
        <w:rPr>
          <w:rFonts w:ascii="Arial" w:hAnsi="Arial" w:cs="Arial"/>
        </w:rPr>
      </w:pPr>
      <w:r w:rsidRPr="00D17F52">
        <w:rPr>
          <w:rFonts w:ascii="Arial" w:hAnsi="Arial" w:cs="Arial"/>
          <w:i/>
          <w:iCs/>
        </w:rPr>
        <w:t>(PDF) Hotel Service Quality: The impact of service quality on ...</w:t>
      </w:r>
      <w:r w:rsidRPr="00D17F52">
        <w:rPr>
          <w:rFonts w:ascii="Arial" w:hAnsi="Arial" w:cs="Arial"/>
        </w:rPr>
        <w:t xml:space="preserve"> Available at: https://www.researchgate.net/publication/351780048_Hotel_Service_Quality_The_Impact_of_Service_Quality_on_Customer_Satisfaction_in_Hospitality (Accessed: 17 February 2024). </w:t>
      </w:r>
    </w:p>
    <w:p w14:paraId="50B07B0F" w14:textId="77777777" w:rsidR="00D17F52" w:rsidRDefault="00D17F52" w:rsidP="00D17F52">
      <w:pPr>
        <w:pStyle w:val="NormalWeb"/>
        <w:ind w:left="567" w:hanging="567"/>
      </w:pPr>
    </w:p>
    <w:p w14:paraId="2BE6DB7F" w14:textId="77777777" w:rsidR="00D17F52" w:rsidRDefault="00D17F52" w:rsidP="00D17F52">
      <w:pPr>
        <w:pStyle w:val="NormalWeb"/>
        <w:ind w:left="567" w:hanging="567"/>
      </w:pPr>
    </w:p>
    <w:p w14:paraId="55000E48" w14:textId="77777777" w:rsidR="00D17F52" w:rsidRPr="00D17F52" w:rsidRDefault="00D17F52" w:rsidP="00D17F52">
      <w:pPr>
        <w:pStyle w:val="NormalWeb"/>
        <w:ind w:left="567" w:hanging="567"/>
      </w:pPr>
    </w:p>
    <w:sectPr w:rsidR="00D17F52" w:rsidRPr="00D17F52" w:rsidSect="008B53A5">
      <w:pgSz w:w="16838" w:h="23811"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09E"/>
    <w:rsid w:val="002C7309"/>
    <w:rsid w:val="002D3D82"/>
    <w:rsid w:val="002F627C"/>
    <w:rsid w:val="004A378C"/>
    <w:rsid w:val="005968F8"/>
    <w:rsid w:val="0064509E"/>
    <w:rsid w:val="008670DF"/>
    <w:rsid w:val="008925CE"/>
    <w:rsid w:val="008B53A5"/>
    <w:rsid w:val="00BC3514"/>
    <w:rsid w:val="00C71BE6"/>
    <w:rsid w:val="00D17F52"/>
    <w:rsid w:val="00E26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D6CF9"/>
  <w15:chartTrackingRefBased/>
  <w15:docId w15:val="{0B8C4B1E-443D-40F7-A8A4-8D6D63F71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50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50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50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50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50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50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50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50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50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50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50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50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50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50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50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50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50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509E"/>
    <w:rPr>
      <w:rFonts w:eastAsiaTheme="majorEastAsia" w:cstheme="majorBidi"/>
      <w:color w:val="272727" w:themeColor="text1" w:themeTint="D8"/>
    </w:rPr>
  </w:style>
  <w:style w:type="paragraph" w:styleId="Title">
    <w:name w:val="Title"/>
    <w:basedOn w:val="Normal"/>
    <w:next w:val="Normal"/>
    <w:link w:val="TitleChar"/>
    <w:uiPriority w:val="10"/>
    <w:qFormat/>
    <w:rsid w:val="006450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50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50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50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509E"/>
    <w:pPr>
      <w:spacing w:before="160"/>
      <w:jc w:val="center"/>
    </w:pPr>
    <w:rPr>
      <w:i/>
      <w:iCs/>
      <w:color w:val="404040" w:themeColor="text1" w:themeTint="BF"/>
    </w:rPr>
  </w:style>
  <w:style w:type="character" w:customStyle="1" w:styleId="QuoteChar">
    <w:name w:val="Quote Char"/>
    <w:basedOn w:val="DefaultParagraphFont"/>
    <w:link w:val="Quote"/>
    <w:uiPriority w:val="29"/>
    <w:rsid w:val="0064509E"/>
    <w:rPr>
      <w:i/>
      <w:iCs/>
      <w:color w:val="404040" w:themeColor="text1" w:themeTint="BF"/>
    </w:rPr>
  </w:style>
  <w:style w:type="paragraph" w:styleId="ListParagraph">
    <w:name w:val="List Paragraph"/>
    <w:basedOn w:val="Normal"/>
    <w:uiPriority w:val="34"/>
    <w:qFormat/>
    <w:rsid w:val="0064509E"/>
    <w:pPr>
      <w:ind w:left="720"/>
      <w:contextualSpacing/>
    </w:pPr>
  </w:style>
  <w:style w:type="character" w:styleId="IntenseEmphasis">
    <w:name w:val="Intense Emphasis"/>
    <w:basedOn w:val="DefaultParagraphFont"/>
    <w:uiPriority w:val="21"/>
    <w:qFormat/>
    <w:rsid w:val="0064509E"/>
    <w:rPr>
      <w:i/>
      <w:iCs/>
      <w:color w:val="0F4761" w:themeColor="accent1" w:themeShade="BF"/>
    </w:rPr>
  </w:style>
  <w:style w:type="paragraph" w:styleId="IntenseQuote">
    <w:name w:val="Intense Quote"/>
    <w:basedOn w:val="Normal"/>
    <w:next w:val="Normal"/>
    <w:link w:val="IntenseQuoteChar"/>
    <w:uiPriority w:val="30"/>
    <w:qFormat/>
    <w:rsid w:val="006450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509E"/>
    <w:rPr>
      <w:i/>
      <w:iCs/>
      <w:color w:val="0F4761" w:themeColor="accent1" w:themeShade="BF"/>
    </w:rPr>
  </w:style>
  <w:style w:type="character" w:styleId="IntenseReference">
    <w:name w:val="Intense Reference"/>
    <w:basedOn w:val="DefaultParagraphFont"/>
    <w:uiPriority w:val="32"/>
    <w:qFormat/>
    <w:rsid w:val="0064509E"/>
    <w:rPr>
      <w:b/>
      <w:bCs/>
      <w:smallCaps/>
      <w:color w:val="0F4761" w:themeColor="accent1" w:themeShade="BF"/>
      <w:spacing w:val="5"/>
    </w:rPr>
  </w:style>
  <w:style w:type="paragraph" w:styleId="NormalWeb">
    <w:name w:val="Normal (Web)"/>
    <w:basedOn w:val="Normal"/>
    <w:uiPriority w:val="99"/>
    <w:unhideWhenUsed/>
    <w:rsid w:val="00D17F5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7176787">
      <w:bodyDiv w:val="1"/>
      <w:marLeft w:val="0"/>
      <w:marRight w:val="0"/>
      <w:marTop w:val="0"/>
      <w:marBottom w:val="0"/>
      <w:divBdr>
        <w:top w:val="none" w:sz="0" w:space="0" w:color="auto"/>
        <w:left w:val="none" w:sz="0" w:space="0" w:color="auto"/>
        <w:bottom w:val="none" w:sz="0" w:space="0" w:color="auto"/>
        <w:right w:val="none" w:sz="0" w:space="0" w:color="auto"/>
      </w:divBdr>
    </w:div>
    <w:div w:id="780339744">
      <w:bodyDiv w:val="1"/>
      <w:marLeft w:val="0"/>
      <w:marRight w:val="0"/>
      <w:marTop w:val="0"/>
      <w:marBottom w:val="0"/>
      <w:divBdr>
        <w:top w:val="none" w:sz="0" w:space="0" w:color="auto"/>
        <w:left w:val="none" w:sz="0" w:space="0" w:color="auto"/>
        <w:bottom w:val="none" w:sz="0" w:space="0" w:color="auto"/>
        <w:right w:val="none" w:sz="0" w:space="0" w:color="auto"/>
      </w:divBdr>
    </w:div>
    <w:div w:id="1177118016">
      <w:bodyDiv w:val="1"/>
      <w:marLeft w:val="0"/>
      <w:marRight w:val="0"/>
      <w:marTop w:val="0"/>
      <w:marBottom w:val="0"/>
      <w:divBdr>
        <w:top w:val="none" w:sz="0" w:space="0" w:color="auto"/>
        <w:left w:val="none" w:sz="0" w:space="0" w:color="auto"/>
        <w:bottom w:val="none" w:sz="0" w:space="0" w:color="auto"/>
        <w:right w:val="none" w:sz="0" w:space="0" w:color="auto"/>
      </w:divBdr>
    </w:div>
    <w:div w:id="1839465028">
      <w:bodyDiv w:val="1"/>
      <w:marLeft w:val="0"/>
      <w:marRight w:val="0"/>
      <w:marTop w:val="0"/>
      <w:marBottom w:val="0"/>
      <w:divBdr>
        <w:top w:val="none" w:sz="0" w:space="0" w:color="auto"/>
        <w:left w:val="none" w:sz="0" w:space="0" w:color="auto"/>
        <w:bottom w:val="none" w:sz="0" w:space="0" w:color="auto"/>
        <w:right w:val="none" w:sz="0" w:space="0" w:color="auto"/>
      </w:divBdr>
    </w:div>
    <w:div w:id="1879319391">
      <w:bodyDiv w:val="1"/>
      <w:marLeft w:val="0"/>
      <w:marRight w:val="0"/>
      <w:marTop w:val="0"/>
      <w:marBottom w:val="0"/>
      <w:divBdr>
        <w:top w:val="none" w:sz="0" w:space="0" w:color="auto"/>
        <w:left w:val="none" w:sz="0" w:space="0" w:color="auto"/>
        <w:bottom w:val="none" w:sz="0" w:space="0" w:color="auto"/>
        <w:right w:val="none" w:sz="0" w:space="0" w:color="auto"/>
      </w:divBdr>
    </w:div>
    <w:div w:id="1950580459">
      <w:bodyDiv w:val="1"/>
      <w:marLeft w:val="0"/>
      <w:marRight w:val="0"/>
      <w:marTop w:val="0"/>
      <w:marBottom w:val="0"/>
      <w:divBdr>
        <w:top w:val="none" w:sz="0" w:space="0" w:color="auto"/>
        <w:left w:val="none" w:sz="0" w:space="0" w:color="auto"/>
        <w:bottom w:val="none" w:sz="0" w:space="0" w:color="auto"/>
        <w:right w:val="none" w:sz="0" w:space="0" w:color="auto"/>
      </w:divBdr>
    </w:div>
    <w:div w:id="2092508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730</Words>
  <Characters>4162</Characters>
  <Application>Microsoft Office Word</Application>
  <DocSecurity>0</DocSecurity>
  <Lines>34</Lines>
  <Paragraphs>9</Paragraphs>
  <ScaleCrop>false</ScaleCrop>
  <Company/>
  <LinksUpToDate>false</LinksUpToDate>
  <CharactersWithSpaces>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Petrache</dc:creator>
  <cp:keywords/>
  <dc:description/>
  <cp:lastModifiedBy>Daniel Petrache</cp:lastModifiedBy>
  <cp:revision>2</cp:revision>
  <dcterms:created xsi:type="dcterms:W3CDTF">2024-02-21T09:32:00Z</dcterms:created>
  <dcterms:modified xsi:type="dcterms:W3CDTF">2024-02-21T09:32:00Z</dcterms:modified>
</cp:coreProperties>
</file>