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87B9B6" w14:textId="77777777" w:rsidR="00975398" w:rsidRDefault="00975398" w:rsidP="00975398">
      <w:pPr>
        <w:spacing w:line="360" w:lineRule="auto"/>
        <w:jc w:val="center"/>
        <w:rPr>
          <w:rFonts w:ascii="Arial" w:hAnsi="Arial" w:cs="Arial"/>
          <w:b/>
          <w:bCs/>
          <w:sz w:val="56"/>
          <w:szCs w:val="56"/>
          <w:lang w:val="en-US"/>
        </w:rPr>
      </w:pPr>
    </w:p>
    <w:p w14:paraId="703CCEF3" w14:textId="5D52DC25" w:rsidR="00623664" w:rsidRPr="00975398" w:rsidRDefault="00975398" w:rsidP="00975398">
      <w:pPr>
        <w:spacing w:line="360" w:lineRule="auto"/>
        <w:jc w:val="center"/>
        <w:rPr>
          <w:rFonts w:ascii="Arial" w:hAnsi="Arial" w:cs="Arial"/>
          <w:b/>
          <w:bCs/>
          <w:sz w:val="72"/>
          <w:szCs w:val="72"/>
          <w:lang w:val="en-US"/>
        </w:rPr>
      </w:pPr>
      <w:r w:rsidRPr="00975398">
        <w:rPr>
          <w:rFonts w:ascii="Arial" w:hAnsi="Arial" w:cs="Arial"/>
          <w:b/>
          <w:bCs/>
          <w:sz w:val="72"/>
          <w:szCs w:val="72"/>
          <w:lang w:val="en-US"/>
        </w:rPr>
        <w:t>Research Proposal Report</w:t>
      </w:r>
    </w:p>
    <w:p w14:paraId="1AFD49C7" w14:textId="4F8B23E1" w:rsidR="00975398" w:rsidRDefault="00B900CE" w:rsidP="00975398">
      <w:pPr>
        <w:spacing w:line="360" w:lineRule="auto"/>
        <w:jc w:val="center"/>
        <w:rPr>
          <w:rFonts w:ascii="Arial" w:hAnsi="Arial" w:cs="Arial"/>
          <w:sz w:val="40"/>
          <w:szCs w:val="40"/>
          <w:lang w:val="en-US"/>
        </w:rPr>
      </w:pPr>
      <w:r>
        <w:rPr>
          <w:rFonts w:ascii="Arial" w:hAnsi="Arial" w:cs="Arial"/>
          <w:sz w:val="40"/>
          <w:szCs w:val="40"/>
          <w:lang w:val="en-US"/>
        </w:rPr>
        <w:t xml:space="preserve">Implementing sustainability in hospitality sector </w:t>
      </w:r>
    </w:p>
    <w:p w14:paraId="7802210C" w14:textId="77777777" w:rsidR="00975398" w:rsidRDefault="00975398">
      <w:pPr>
        <w:rPr>
          <w:lang w:val="en-US"/>
        </w:rPr>
      </w:pPr>
    </w:p>
    <w:p w14:paraId="0963D2A3" w14:textId="77777777" w:rsidR="00975398" w:rsidRDefault="00975398">
      <w:pPr>
        <w:rPr>
          <w:lang w:val="en-US"/>
        </w:rPr>
      </w:pPr>
    </w:p>
    <w:p w14:paraId="337C2114" w14:textId="77777777" w:rsidR="00975398" w:rsidRDefault="00975398">
      <w:pPr>
        <w:rPr>
          <w:lang w:val="en-US"/>
        </w:rPr>
      </w:pPr>
    </w:p>
    <w:p w14:paraId="561E0F53" w14:textId="77777777" w:rsidR="00975398" w:rsidRDefault="00975398" w:rsidP="00975398">
      <w:pPr>
        <w:spacing w:line="360" w:lineRule="auto"/>
        <w:rPr>
          <w:rFonts w:ascii="Arial" w:hAnsi="Arial" w:cs="Arial"/>
          <w:sz w:val="32"/>
          <w:szCs w:val="32"/>
          <w:lang w:val="en-US"/>
        </w:rPr>
      </w:pPr>
    </w:p>
    <w:p w14:paraId="359CFA29" w14:textId="77777777" w:rsidR="00975398" w:rsidRDefault="00975398" w:rsidP="00975398">
      <w:pPr>
        <w:spacing w:line="360" w:lineRule="auto"/>
        <w:rPr>
          <w:rFonts w:ascii="Arial" w:hAnsi="Arial" w:cs="Arial"/>
          <w:sz w:val="32"/>
          <w:szCs w:val="32"/>
          <w:lang w:val="en-US"/>
        </w:rPr>
      </w:pPr>
    </w:p>
    <w:p w14:paraId="43034B96" w14:textId="77777777" w:rsidR="00975398" w:rsidRDefault="00975398" w:rsidP="00975398">
      <w:pPr>
        <w:spacing w:line="360" w:lineRule="auto"/>
        <w:rPr>
          <w:rFonts w:ascii="Arial" w:hAnsi="Arial" w:cs="Arial"/>
          <w:sz w:val="32"/>
          <w:szCs w:val="32"/>
          <w:lang w:val="en-US"/>
        </w:rPr>
      </w:pPr>
    </w:p>
    <w:p w14:paraId="791B0424" w14:textId="6235BF93" w:rsidR="00975398" w:rsidRPr="00975398" w:rsidRDefault="00975398" w:rsidP="00975398">
      <w:pPr>
        <w:spacing w:line="360" w:lineRule="auto"/>
        <w:rPr>
          <w:rFonts w:ascii="Arial" w:hAnsi="Arial" w:cs="Arial"/>
          <w:sz w:val="32"/>
          <w:szCs w:val="32"/>
          <w:lang w:val="en-US"/>
        </w:rPr>
      </w:pPr>
      <w:r w:rsidRPr="00975398">
        <w:rPr>
          <w:rFonts w:ascii="Arial" w:hAnsi="Arial" w:cs="Arial"/>
          <w:sz w:val="32"/>
          <w:szCs w:val="32"/>
          <w:lang w:val="en-US"/>
        </w:rPr>
        <w:t xml:space="preserve">Student name: Valentins Stoian </w:t>
      </w:r>
    </w:p>
    <w:p w14:paraId="51326386" w14:textId="3FD1AC71" w:rsidR="00975398" w:rsidRPr="00975398" w:rsidRDefault="00975398" w:rsidP="00975398">
      <w:pPr>
        <w:spacing w:line="360" w:lineRule="auto"/>
        <w:rPr>
          <w:rFonts w:ascii="Arial" w:hAnsi="Arial" w:cs="Arial"/>
          <w:sz w:val="32"/>
          <w:szCs w:val="32"/>
          <w:lang w:val="en-US"/>
        </w:rPr>
      </w:pPr>
      <w:r w:rsidRPr="00975398">
        <w:rPr>
          <w:rFonts w:ascii="Arial" w:hAnsi="Arial" w:cs="Arial"/>
          <w:sz w:val="32"/>
          <w:szCs w:val="32"/>
          <w:lang w:val="en-US"/>
        </w:rPr>
        <w:t>Student number: 2013643</w:t>
      </w:r>
    </w:p>
    <w:p w14:paraId="69BC037E" w14:textId="77777777" w:rsidR="00975398" w:rsidRPr="00975398" w:rsidRDefault="00975398" w:rsidP="00975398">
      <w:pPr>
        <w:spacing w:line="360" w:lineRule="auto"/>
        <w:rPr>
          <w:rFonts w:ascii="Arial" w:hAnsi="Arial" w:cs="Arial"/>
          <w:b/>
          <w:bCs/>
          <w:sz w:val="32"/>
          <w:szCs w:val="32"/>
          <w:lang w:val="en-US"/>
        </w:rPr>
      </w:pPr>
      <w:r w:rsidRPr="00975398">
        <w:rPr>
          <w:rFonts w:ascii="Arial" w:hAnsi="Arial" w:cs="Arial"/>
          <w:sz w:val="32"/>
          <w:szCs w:val="32"/>
          <w:lang w:val="en-US"/>
        </w:rPr>
        <w:t>Module: Researching the Environmental Sustainability of Hospitality</w:t>
      </w:r>
    </w:p>
    <w:p w14:paraId="1BE53529" w14:textId="5BB39470" w:rsidR="00975398" w:rsidRPr="00975398" w:rsidRDefault="00975398" w:rsidP="00975398">
      <w:pPr>
        <w:spacing w:line="360" w:lineRule="auto"/>
        <w:rPr>
          <w:rFonts w:ascii="Arial" w:hAnsi="Arial" w:cs="Arial"/>
          <w:sz w:val="32"/>
          <w:szCs w:val="32"/>
          <w:lang w:val="en-US"/>
        </w:rPr>
      </w:pPr>
      <w:r w:rsidRPr="00975398">
        <w:rPr>
          <w:rFonts w:ascii="Arial" w:hAnsi="Arial" w:cs="Arial"/>
          <w:sz w:val="32"/>
          <w:szCs w:val="32"/>
          <w:lang w:val="en-US"/>
        </w:rPr>
        <w:t>Module code: BMMB7032D</w:t>
      </w:r>
    </w:p>
    <w:p w14:paraId="5B2E5AF9" w14:textId="6467F874" w:rsidR="00975398" w:rsidRDefault="00975398" w:rsidP="00975398">
      <w:pPr>
        <w:spacing w:line="360" w:lineRule="auto"/>
        <w:rPr>
          <w:rFonts w:ascii="Arial" w:hAnsi="Arial" w:cs="Arial"/>
          <w:sz w:val="32"/>
          <w:szCs w:val="32"/>
          <w:lang w:val="en-US"/>
        </w:rPr>
      </w:pPr>
      <w:r w:rsidRPr="00975398">
        <w:rPr>
          <w:rFonts w:ascii="Arial" w:hAnsi="Arial" w:cs="Arial"/>
          <w:sz w:val="32"/>
          <w:szCs w:val="32"/>
          <w:lang w:val="en-US"/>
        </w:rPr>
        <w:t xml:space="preserve">Lecturer: Helen Evans </w:t>
      </w:r>
    </w:p>
    <w:p w14:paraId="33FD70D7" w14:textId="77777777" w:rsidR="00975398" w:rsidRDefault="00975398" w:rsidP="00975398">
      <w:pPr>
        <w:spacing w:line="360" w:lineRule="auto"/>
        <w:rPr>
          <w:rFonts w:ascii="Arial" w:hAnsi="Arial" w:cs="Arial"/>
          <w:sz w:val="32"/>
          <w:szCs w:val="32"/>
          <w:lang w:val="en-US"/>
        </w:rPr>
      </w:pPr>
    </w:p>
    <w:p w14:paraId="52413948" w14:textId="77777777" w:rsidR="002434BD" w:rsidRDefault="002434BD" w:rsidP="00975398">
      <w:pPr>
        <w:spacing w:line="360" w:lineRule="auto"/>
        <w:rPr>
          <w:rFonts w:ascii="Arial" w:hAnsi="Arial" w:cs="Arial"/>
          <w:sz w:val="32"/>
          <w:szCs w:val="32"/>
          <w:lang w:val="en-US"/>
        </w:rPr>
      </w:pPr>
    </w:p>
    <w:p w14:paraId="31DECC2F" w14:textId="0ECA16CD" w:rsidR="00975398" w:rsidRDefault="00975398" w:rsidP="004F5D01">
      <w:pPr>
        <w:spacing w:line="360" w:lineRule="auto"/>
        <w:rPr>
          <w:rFonts w:ascii="Arial" w:hAnsi="Arial" w:cs="Arial"/>
          <w:sz w:val="24"/>
          <w:szCs w:val="24"/>
          <w:lang w:val="en-US"/>
        </w:rPr>
      </w:pPr>
    </w:p>
    <w:p w14:paraId="3A53AAA4" w14:textId="499EC8D5" w:rsidR="00975398" w:rsidRDefault="00975398" w:rsidP="00975398">
      <w:pPr>
        <w:pStyle w:val="ListParagraph"/>
        <w:numPr>
          <w:ilvl w:val="0"/>
          <w:numId w:val="1"/>
        </w:numPr>
        <w:spacing w:line="360" w:lineRule="auto"/>
        <w:jc w:val="both"/>
        <w:rPr>
          <w:rFonts w:ascii="Arial" w:hAnsi="Arial" w:cs="Arial"/>
          <w:b/>
          <w:bCs/>
          <w:sz w:val="24"/>
          <w:szCs w:val="24"/>
          <w:lang w:val="en-US"/>
        </w:rPr>
      </w:pPr>
      <w:r>
        <w:rPr>
          <w:rFonts w:ascii="Arial" w:hAnsi="Arial" w:cs="Arial"/>
          <w:b/>
          <w:bCs/>
          <w:sz w:val="24"/>
          <w:szCs w:val="24"/>
          <w:lang w:val="en-US"/>
        </w:rPr>
        <w:lastRenderedPageBreak/>
        <w:t xml:space="preserve">Research </w:t>
      </w:r>
      <w:r w:rsidR="004F5D01">
        <w:rPr>
          <w:rFonts w:ascii="Arial" w:hAnsi="Arial" w:cs="Arial"/>
          <w:b/>
          <w:bCs/>
          <w:sz w:val="24"/>
          <w:szCs w:val="24"/>
          <w:lang w:val="en-US"/>
        </w:rPr>
        <w:t>rationale.</w:t>
      </w:r>
      <w:r>
        <w:rPr>
          <w:rFonts w:ascii="Arial" w:hAnsi="Arial" w:cs="Arial"/>
          <w:b/>
          <w:bCs/>
          <w:sz w:val="24"/>
          <w:szCs w:val="24"/>
          <w:lang w:val="en-US"/>
        </w:rPr>
        <w:t xml:space="preserve"> </w:t>
      </w:r>
    </w:p>
    <w:p w14:paraId="45A78B49" w14:textId="07DB59F1" w:rsidR="00975398" w:rsidRPr="004028BF" w:rsidRDefault="00975398" w:rsidP="00975398">
      <w:pPr>
        <w:spacing w:line="360" w:lineRule="auto"/>
        <w:jc w:val="both"/>
        <w:rPr>
          <w:rFonts w:ascii="Arial" w:hAnsi="Arial" w:cs="Arial"/>
          <w:sz w:val="24"/>
          <w:szCs w:val="24"/>
          <w:shd w:val="clear" w:color="auto" w:fill="FFFFFF"/>
        </w:rPr>
      </w:pPr>
      <w:r w:rsidRPr="004028BF">
        <w:rPr>
          <w:rFonts w:ascii="Arial" w:hAnsi="Arial" w:cs="Arial"/>
          <w:sz w:val="24"/>
          <w:szCs w:val="24"/>
          <w:shd w:val="clear" w:color="auto" w:fill="FFFFFF"/>
        </w:rPr>
        <w:t xml:space="preserve">We live in times where there is an increasing concern for environmental conservation and social responsibility, therefore the concept of sustainability is having an impact on most industries. One of sectors undergoing a major transformation toward sustainable practices is hospitality. Travel, leisure and accommodation are all moving into the area of sustainable hospitality, which seeks to </w:t>
      </w:r>
      <w:r w:rsidR="00FA4F39" w:rsidRPr="004028BF">
        <w:rPr>
          <w:rFonts w:ascii="Arial" w:hAnsi="Arial" w:cs="Arial"/>
          <w:sz w:val="24"/>
          <w:szCs w:val="24"/>
          <w:shd w:val="clear" w:color="auto" w:fill="FFFFFF"/>
        </w:rPr>
        <w:t>provide</w:t>
      </w:r>
      <w:r w:rsidRPr="004028BF">
        <w:rPr>
          <w:rFonts w:ascii="Arial" w:hAnsi="Arial" w:cs="Arial"/>
          <w:sz w:val="24"/>
          <w:szCs w:val="24"/>
          <w:shd w:val="clear" w:color="auto" w:fill="FFFFFF"/>
        </w:rPr>
        <w:t xml:space="preserve"> exceptional guest experience with ecological and societal well-being. Sustainability isn’t just a buzzword; it is necessary for the protection of our planet. The hospitality industry is </w:t>
      </w:r>
      <w:r w:rsidR="00FA4F39" w:rsidRPr="004028BF">
        <w:rPr>
          <w:rFonts w:ascii="Arial" w:hAnsi="Arial" w:cs="Arial"/>
          <w:sz w:val="24"/>
          <w:szCs w:val="24"/>
          <w:shd w:val="clear" w:color="auto" w:fill="FFFFFF"/>
        </w:rPr>
        <w:t>one of the biggest consumers</w:t>
      </w:r>
      <w:r w:rsidRPr="004028BF">
        <w:rPr>
          <w:rFonts w:ascii="Arial" w:hAnsi="Arial" w:cs="Arial"/>
          <w:sz w:val="24"/>
          <w:szCs w:val="24"/>
          <w:shd w:val="clear" w:color="auto" w:fill="FFFFFF"/>
        </w:rPr>
        <w:t xml:space="preserve"> of resources and can have a </w:t>
      </w:r>
      <w:r w:rsidR="00FA4F39" w:rsidRPr="004028BF">
        <w:rPr>
          <w:rFonts w:ascii="Arial" w:hAnsi="Arial" w:cs="Arial"/>
          <w:sz w:val="24"/>
          <w:szCs w:val="24"/>
          <w:shd w:val="clear" w:color="auto" w:fill="FFFFFF"/>
        </w:rPr>
        <w:t>considerable</w:t>
      </w:r>
      <w:r w:rsidRPr="004028BF">
        <w:rPr>
          <w:rFonts w:ascii="Arial" w:hAnsi="Arial" w:cs="Arial"/>
          <w:sz w:val="24"/>
          <w:szCs w:val="24"/>
          <w:shd w:val="clear" w:color="auto" w:fill="FFFFFF"/>
        </w:rPr>
        <w:t xml:space="preserve"> impact on the environment</w:t>
      </w:r>
      <w:r w:rsidR="00FA4F39" w:rsidRPr="004028BF">
        <w:rPr>
          <w:rFonts w:ascii="Arial" w:hAnsi="Arial" w:cs="Arial"/>
          <w:sz w:val="24"/>
          <w:szCs w:val="24"/>
          <w:shd w:val="clear" w:color="auto" w:fill="FFFFFF"/>
        </w:rPr>
        <w:t>, planet</w:t>
      </w:r>
      <w:r w:rsidRPr="004028BF">
        <w:rPr>
          <w:rFonts w:ascii="Arial" w:hAnsi="Arial" w:cs="Arial"/>
          <w:sz w:val="24"/>
          <w:szCs w:val="24"/>
          <w:shd w:val="clear" w:color="auto" w:fill="FFFFFF"/>
        </w:rPr>
        <w:t xml:space="preserve"> and local communities. The importance of sustainable practices in this industry cannot be overstated. From</w:t>
      </w:r>
      <w:r w:rsidR="00FA4F39" w:rsidRPr="004028BF">
        <w:rPr>
          <w:rFonts w:ascii="Arial" w:hAnsi="Arial" w:cs="Arial"/>
          <w:sz w:val="24"/>
          <w:szCs w:val="24"/>
          <w:shd w:val="clear" w:color="auto" w:fill="FFFFFF"/>
        </w:rPr>
        <w:t xml:space="preserve"> </w:t>
      </w:r>
      <w:r w:rsidRPr="004028BF">
        <w:rPr>
          <w:rFonts w:ascii="Arial" w:hAnsi="Arial" w:cs="Arial"/>
          <w:sz w:val="24"/>
          <w:szCs w:val="24"/>
          <w:shd w:val="clear" w:color="auto" w:fill="FFFFFF"/>
        </w:rPr>
        <w:t>climate change and conserving natural resources to promoting responsible tourism, sustainability is a way that</w:t>
      </w:r>
      <w:r w:rsidR="00FA4F39" w:rsidRPr="004028BF">
        <w:rPr>
          <w:rFonts w:ascii="Arial" w:hAnsi="Arial" w:cs="Arial"/>
          <w:sz w:val="24"/>
          <w:szCs w:val="24"/>
          <w:shd w:val="clear" w:color="auto" w:fill="FFFFFF"/>
        </w:rPr>
        <w:t xml:space="preserve"> not just</w:t>
      </w:r>
      <w:r w:rsidRPr="004028BF">
        <w:rPr>
          <w:rFonts w:ascii="Arial" w:hAnsi="Arial" w:cs="Arial"/>
          <w:sz w:val="24"/>
          <w:szCs w:val="24"/>
          <w:shd w:val="clear" w:color="auto" w:fill="FFFFFF"/>
        </w:rPr>
        <w:t xml:space="preserve"> businesses, </w:t>
      </w:r>
      <w:r w:rsidR="00FA4F39" w:rsidRPr="004028BF">
        <w:rPr>
          <w:rFonts w:ascii="Arial" w:hAnsi="Arial" w:cs="Arial"/>
          <w:sz w:val="24"/>
          <w:szCs w:val="24"/>
          <w:shd w:val="clear" w:color="auto" w:fill="FFFFFF"/>
        </w:rPr>
        <w:t>but</w:t>
      </w:r>
      <w:r w:rsidRPr="004028BF">
        <w:rPr>
          <w:rFonts w:ascii="Arial" w:hAnsi="Arial" w:cs="Arial"/>
          <w:sz w:val="24"/>
          <w:szCs w:val="24"/>
          <w:shd w:val="clear" w:color="auto" w:fill="FFFFFF"/>
        </w:rPr>
        <w:t xml:space="preserve"> each of us, can make changes that can make a big difference</w:t>
      </w:r>
      <w:r w:rsidR="00FA4F39" w:rsidRPr="004028BF">
        <w:rPr>
          <w:rFonts w:ascii="Arial" w:hAnsi="Arial" w:cs="Arial"/>
          <w:sz w:val="24"/>
          <w:szCs w:val="24"/>
          <w:shd w:val="clear" w:color="auto" w:fill="FFFFFF"/>
        </w:rPr>
        <w:t xml:space="preserve"> in regards to the wellbeing of our planet. </w:t>
      </w:r>
      <w:sdt>
        <w:sdtPr>
          <w:rPr>
            <w:rFonts w:ascii="Arial" w:hAnsi="Arial" w:cs="Arial"/>
            <w:sz w:val="24"/>
            <w:szCs w:val="24"/>
            <w:shd w:val="clear" w:color="auto" w:fill="FFFFFF"/>
          </w:rPr>
          <w:id w:val="-1774469952"/>
          <w:citation/>
        </w:sdtPr>
        <w:sdtContent>
          <w:r w:rsidR="00FA4F39" w:rsidRPr="004028BF">
            <w:rPr>
              <w:rFonts w:ascii="Arial" w:hAnsi="Arial" w:cs="Arial"/>
              <w:sz w:val="24"/>
              <w:szCs w:val="24"/>
              <w:shd w:val="clear" w:color="auto" w:fill="FFFFFF"/>
            </w:rPr>
            <w:fldChar w:fldCharType="begin"/>
          </w:r>
          <w:r w:rsidR="00FA4F39" w:rsidRPr="004028BF">
            <w:rPr>
              <w:rFonts w:ascii="Arial" w:hAnsi="Arial" w:cs="Arial"/>
              <w:sz w:val="24"/>
              <w:szCs w:val="24"/>
              <w:shd w:val="clear" w:color="auto" w:fill="FFFFFF"/>
              <w:lang w:val="en-US"/>
            </w:rPr>
            <w:instrText xml:space="preserve"> CITATION Gli23 \l 1033 </w:instrText>
          </w:r>
          <w:r w:rsidR="00FA4F39" w:rsidRPr="004028BF">
            <w:rPr>
              <w:rFonts w:ascii="Arial" w:hAnsi="Arial" w:cs="Arial"/>
              <w:sz w:val="24"/>
              <w:szCs w:val="24"/>
              <w:shd w:val="clear" w:color="auto" w:fill="FFFFFF"/>
            </w:rPr>
            <w:fldChar w:fldCharType="separate"/>
          </w:r>
          <w:r w:rsidR="00FA4F39" w:rsidRPr="004028BF">
            <w:rPr>
              <w:rFonts w:ascii="Arial" w:hAnsi="Arial" w:cs="Arial"/>
              <w:noProof/>
              <w:sz w:val="24"/>
              <w:szCs w:val="24"/>
              <w:shd w:val="clear" w:color="auto" w:fill="FFFFFF"/>
              <w:lang w:val="en-US"/>
            </w:rPr>
            <w:t>(Glion, 2023)</w:t>
          </w:r>
          <w:r w:rsidR="00FA4F39" w:rsidRPr="004028BF">
            <w:rPr>
              <w:rFonts w:ascii="Arial" w:hAnsi="Arial" w:cs="Arial"/>
              <w:sz w:val="24"/>
              <w:szCs w:val="24"/>
              <w:shd w:val="clear" w:color="auto" w:fill="FFFFFF"/>
            </w:rPr>
            <w:fldChar w:fldCharType="end"/>
          </w:r>
        </w:sdtContent>
      </w:sdt>
    </w:p>
    <w:p w14:paraId="3D9299A8" w14:textId="7734973C" w:rsidR="00FA4F39" w:rsidRPr="004028BF" w:rsidRDefault="00FA4F39" w:rsidP="00975398">
      <w:pPr>
        <w:spacing w:line="360" w:lineRule="auto"/>
        <w:jc w:val="both"/>
        <w:rPr>
          <w:rFonts w:ascii="Arial" w:hAnsi="Arial" w:cs="Arial"/>
          <w:color w:val="0D0D0D"/>
          <w:sz w:val="24"/>
          <w:szCs w:val="24"/>
          <w:shd w:val="clear" w:color="auto" w:fill="FFFFFF"/>
        </w:rPr>
      </w:pPr>
      <w:r w:rsidRPr="004028BF">
        <w:rPr>
          <w:rFonts w:ascii="Arial" w:hAnsi="Arial" w:cs="Arial"/>
          <w:color w:val="0D0D0D"/>
          <w:sz w:val="24"/>
          <w:szCs w:val="24"/>
          <w:shd w:val="clear" w:color="auto" w:fill="FFFFFF"/>
        </w:rPr>
        <w:t xml:space="preserve">Last few years, sustainability has emerged as a pivotal concern across various industries, with the hospitality sector standing at the forefront of this global movement. Across this sector, hotels have a significant role, not just because they consume substantial resources but also have the power to influence consumer behaviours and promote environmentally friendly practices. In this paper </w:t>
      </w:r>
      <w:r w:rsidR="00D5112C" w:rsidRPr="004028BF">
        <w:rPr>
          <w:rFonts w:ascii="Arial" w:hAnsi="Arial" w:cs="Arial"/>
          <w:color w:val="0D0D0D"/>
          <w:sz w:val="24"/>
          <w:szCs w:val="24"/>
          <w:shd w:val="clear" w:color="auto" w:fill="FFFFFF"/>
        </w:rPr>
        <w:t>I aim</w:t>
      </w:r>
      <w:r w:rsidRPr="004028BF">
        <w:rPr>
          <w:rFonts w:ascii="Arial" w:hAnsi="Arial" w:cs="Arial"/>
          <w:color w:val="0D0D0D"/>
          <w:sz w:val="24"/>
          <w:szCs w:val="24"/>
          <w:shd w:val="clear" w:color="auto" w:fill="FFFFFF"/>
        </w:rPr>
        <w:t xml:space="preserve"> to elucidate the research rationale for making sustainability a priority in hotels, outlining its multifaceted benefits and the imperative need for concerted efforts in this direction.</w:t>
      </w:r>
    </w:p>
    <w:p w14:paraId="45692DAE" w14:textId="5B83BE17" w:rsidR="00FA4F39" w:rsidRPr="004028BF" w:rsidRDefault="00FA4F39" w:rsidP="00975398">
      <w:pPr>
        <w:spacing w:line="360" w:lineRule="auto"/>
        <w:jc w:val="both"/>
        <w:rPr>
          <w:rFonts w:ascii="Arial" w:hAnsi="Arial" w:cs="Arial"/>
          <w:color w:val="0D0D0D"/>
          <w:sz w:val="24"/>
          <w:szCs w:val="24"/>
          <w:shd w:val="clear" w:color="auto" w:fill="FFFFFF"/>
        </w:rPr>
      </w:pPr>
      <w:r w:rsidRPr="004028BF">
        <w:rPr>
          <w:rFonts w:ascii="Arial" w:hAnsi="Arial" w:cs="Arial"/>
          <w:color w:val="0D0D0D"/>
          <w:sz w:val="24"/>
          <w:szCs w:val="24"/>
          <w:shd w:val="clear" w:color="auto" w:fill="FFFFFF"/>
        </w:rPr>
        <w:t>F</w:t>
      </w:r>
      <w:r w:rsidR="00D5112C" w:rsidRPr="004028BF">
        <w:rPr>
          <w:rFonts w:ascii="Arial" w:hAnsi="Arial" w:cs="Arial"/>
          <w:color w:val="0D0D0D"/>
          <w:sz w:val="24"/>
          <w:szCs w:val="24"/>
          <w:shd w:val="clear" w:color="auto" w:fill="FFFFFF"/>
        </w:rPr>
        <w:t>irst of all</w:t>
      </w:r>
      <w:r w:rsidRPr="004028BF">
        <w:rPr>
          <w:rFonts w:ascii="Arial" w:hAnsi="Arial" w:cs="Arial"/>
          <w:color w:val="0D0D0D"/>
          <w:sz w:val="24"/>
          <w:szCs w:val="24"/>
          <w:shd w:val="clear" w:color="auto" w:fill="FFFFFF"/>
        </w:rPr>
        <w:t xml:space="preserve">, the rationale for sustainability in hotels stems from the pressing environmental challenges </w:t>
      </w:r>
      <w:r w:rsidR="00D5112C" w:rsidRPr="004028BF">
        <w:rPr>
          <w:rFonts w:ascii="Arial" w:hAnsi="Arial" w:cs="Arial"/>
          <w:color w:val="0D0D0D"/>
          <w:sz w:val="24"/>
          <w:szCs w:val="24"/>
          <w:shd w:val="clear" w:color="auto" w:fill="FFFFFF"/>
        </w:rPr>
        <w:t>that affects the wellbeing of</w:t>
      </w:r>
      <w:r w:rsidRPr="004028BF">
        <w:rPr>
          <w:rFonts w:ascii="Arial" w:hAnsi="Arial" w:cs="Arial"/>
          <w:color w:val="0D0D0D"/>
          <w:sz w:val="24"/>
          <w:szCs w:val="24"/>
          <w:shd w:val="clear" w:color="auto" w:fill="FFFFFF"/>
        </w:rPr>
        <w:t xml:space="preserve"> our planet. With </w:t>
      </w:r>
      <w:r w:rsidR="00D5112C" w:rsidRPr="004028BF">
        <w:rPr>
          <w:rFonts w:ascii="Arial" w:hAnsi="Arial" w:cs="Arial"/>
          <w:color w:val="0D0D0D"/>
          <w:sz w:val="24"/>
          <w:szCs w:val="24"/>
          <w:shd w:val="clear" w:color="auto" w:fill="FFFFFF"/>
        </w:rPr>
        <w:t>many</w:t>
      </w:r>
      <w:r w:rsidRPr="004028BF">
        <w:rPr>
          <w:rFonts w:ascii="Arial" w:hAnsi="Arial" w:cs="Arial"/>
          <w:color w:val="0D0D0D"/>
          <w:sz w:val="24"/>
          <w:szCs w:val="24"/>
          <w:shd w:val="clear" w:color="auto" w:fill="FFFFFF"/>
        </w:rPr>
        <w:t xml:space="preserve"> concerns over </w:t>
      </w:r>
      <w:r w:rsidR="00D5112C" w:rsidRPr="004028BF">
        <w:rPr>
          <w:rFonts w:ascii="Arial" w:hAnsi="Arial" w:cs="Arial"/>
          <w:color w:val="0D0D0D"/>
          <w:sz w:val="24"/>
          <w:szCs w:val="24"/>
          <w:shd w:val="clear" w:color="auto" w:fill="FFFFFF"/>
        </w:rPr>
        <w:t>the</w:t>
      </w:r>
      <w:r w:rsidRPr="004028BF">
        <w:rPr>
          <w:rFonts w:ascii="Arial" w:hAnsi="Arial" w:cs="Arial"/>
          <w:color w:val="0D0D0D"/>
          <w:sz w:val="24"/>
          <w:szCs w:val="24"/>
          <w:shd w:val="clear" w:color="auto" w:fill="FFFFFF"/>
        </w:rPr>
        <w:t xml:space="preserve"> change</w:t>
      </w:r>
      <w:r w:rsidR="00D5112C" w:rsidRPr="004028BF">
        <w:rPr>
          <w:rFonts w:ascii="Arial" w:hAnsi="Arial" w:cs="Arial"/>
          <w:color w:val="0D0D0D"/>
          <w:sz w:val="24"/>
          <w:szCs w:val="24"/>
          <w:shd w:val="clear" w:color="auto" w:fill="FFFFFF"/>
        </w:rPr>
        <w:t>s in climate</w:t>
      </w:r>
      <w:r w:rsidRPr="004028BF">
        <w:rPr>
          <w:rFonts w:ascii="Arial" w:hAnsi="Arial" w:cs="Arial"/>
          <w:color w:val="0D0D0D"/>
          <w:sz w:val="24"/>
          <w:szCs w:val="24"/>
          <w:shd w:val="clear" w:color="auto" w:fill="FFFFFF"/>
        </w:rPr>
        <w:t>, resource depletion, and</w:t>
      </w:r>
      <w:r w:rsidR="00D5112C" w:rsidRPr="004028BF">
        <w:rPr>
          <w:rFonts w:ascii="Arial" w:hAnsi="Arial" w:cs="Arial"/>
          <w:color w:val="0D0D0D"/>
          <w:sz w:val="24"/>
          <w:szCs w:val="24"/>
          <w:shd w:val="clear" w:color="auto" w:fill="FFFFFF"/>
        </w:rPr>
        <w:t xml:space="preserve"> degradation of</w:t>
      </w:r>
      <w:r w:rsidRPr="004028BF">
        <w:rPr>
          <w:rFonts w:ascii="Arial" w:hAnsi="Arial" w:cs="Arial"/>
          <w:color w:val="0D0D0D"/>
          <w:sz w:val="24"/>
          <w:szCs w:val="24"/>
          <w:shd w:val="clear" w:color="auto" w:fill="FFFFFF"/>
        </w:rPr>
        <w:t xml:space="preserve"> ecosystem, the hospitality industry, </w:t>
      </w:r>
      <w:r w:rsidR="00D5112C" w:rsidRPr="004028BF">
        <w:rPr>
          <w:rFonts w:ascii="Arial" w:hAnsi="Arial" w:cs="Arial"/>
          <w:color w:val="0D0D0D"/>
          <w:sz w:val="24"/>
          <w:szCs w:val="24"/>
          <w:shd w:val="clear" w:color="auto" w:fill="FFFFFF"/>
        </w:rPr>
        <w:t>especially</w:t>
      </w:r>
      <w:r w:rsidRPr="004028BF">
        <w:rPr>
          <w:rFonts w:ascii="Arial" w:hAnsi="Arial" w:cs="Arial"/>
          <w:color w:val="0D0D0D"/>
          <w:sz w:val="24"/>
          <w:szCs w:val="24"/>
          <w:shd w:val="clear" w:color="auto" w:fill="FFFFFF"/>
        </w:rPr>
        <w:t xml:space="preserve"> hotels, has come under scrutiny for its substantial ecological footprint. From energy consumption and water usage to waste generation and carbon emissions, hotels </w:t>
      </w:r>
      <w:r w:rsidR="00D5112C" w:rsidRPr="004028BF">
        <w:rPr>
          <w:rFonts w:ascii="Arial" w:hAnsi="Arial" w:cs="Arial"/>
          <w:color w:val="0D0D0D"/>
          <w:sz w:val="24"/>
          <w:szCs w:val="24"/>
          <w:shd w:val="clear" w:color="auto" w:fill="FFFFFF"/>
        </w:rPr>
        <w:t>have a significant contribution</w:t>
      </w:r>
      <w:r w:rsidRPr="004028BF">
        <w:rPr>
          <w:rFonts w:ascii="Arial" w:hAnsi="Arial" w:cs="Arial"/>
          <w:color w:val="0D0D0D"/>
          <w:sz w:val="24"/>
          <w:szCs w:val="24"/>
          <w:shd w:val="clear" w:color="auto" w:fill="FFFFFF"/>
        </w:rPr>
        <w:t xml:space="preserve"> to environmental degradation. Therefore, integrating sustainable practices within hotel operations becomes imperative to mitigate these adverse impacts and foster environmental stewardship</w:t>
      </w:r>
      <w:r w:rsidR="00D5112C" w:rsidRPr="004028BF">
        <w:rPr>
          <w:rFonts w:ascii="Arial" w:hAnsi="Arial" w:cs="Arial"/>
          <w:color w:val="0D0D0D"/>
          <w:sz w:val="24"/>
          <w:szCs w:val="24"/>
          <w:shd w:val="clear" w:color="auto" w:fill="FFFFFF"/>
        </w:rPr>
        <w:t>.</w:t>
      </w:r>
    </w:p>
    <w:p w14:paraId="615CD9E1" w14:textId="7C7FF015" w:rsidR="00FA4F39" w:rsidRPr="004028BF" w:rsidRDefault="00FA4F39" w:rsidP="00975398">
      <w:pPr>
        <w:spacing w:line="360" w:lineRule="auto"/>
        <w:jc w:val="both"/>
        <w:rPr>
          <w:rFonts w:ascii="Arial" w:hAnsi="Arial" w:cs="Arial"/>
          <w:color w:val="0D0D0D"/>
          <w:sz w:val="24"/>
          <w:szCs w:val="24"/>
          <w:shd w:val="clear" w:color="auto" w:fill="FFFFFF"/>
        </w:rPr>
      </w:pPr>
      <w:r w:rsidRPr="004028BF">
        <w:rPr>
          <w:rFonts w:ascii="Arial" w:hAnsi="Arial" w:cs="Arial"/>
          <w:color w:val="0D0D0D"/>
          <w:sz w:val="24"/>
          <w:szCs w:val="24"/>
          <w:shd w:val="clear" w:color="auto" w:fill="FFFFFF"/>
        </w:rPr>
        <w:t xml:space="preserve">Moreover, </w:t>
      </w:r>
      <w:r w:rsidR="00D5112C" w:rsidRPr="004028BF">
        <w:rPr>
          <w:rFonts w:ascii="Arial" w:hAnsi="Arial" w:cs="Arial"/>
          <w:color w:val="0D0D0D"/>
          <w:sz w:val="24"/>
          <w:szCs w:val="24"/>
          <w:shd w:val="clear" w:color="auto" w:fill="FFFFFF"/>
        </w:rPr>
        <w:t>practicing</w:t>
      </w:r>
      <w:r w:rsidRPr="004028BF">
        <w:rPr>
          <w:rFonts w:ascii="Arial" w:hAnsi="Arial" w:cs="Arial"/>
          <w:color w:val="0D0D0D"/>
          <w:sz w:val="24"/>
          <w:szCs w:val="24"/>
          <w:shd w:val="clear" w:color="auto" w:fill="FFFFFF"/>
        </w:rPr>
        <w:t xml:space="preserve"> sustainability aligns with </w:t>
      </w:r>
      <w:r w:rsidR="00D5112C" w:rsidRPr="004028BF">
        <w:rPr>
          <w:rFonts w:ascii="Arial" w:hAnsi="Arial" w:cs="Arial"/>
          <w:color w:val="0D0D0D"/>
          <w:sz w:val="24"/>
          <w:szCs w:val="24"/>
          <w:shd w:val="clear" w:color="auto" w:fill="FFFFFF"/>
        </w:rPr>
        <w:t>delivering</w:t>
      </w:r>
      <w:r w:rsidRPr="004028BF">
        <w:rPr>
          <w:rFonts w:ascii="Arial" w:hAnsi="Arial" w:cs="Arial"/>
          <w:color w:val="0D0D0D"/>
          <w:sz w:val="24"/>
          <w:szCs w:val="24"/>
          <w:shd w:val="clear" w:color="auto" w:fill="FFFFFF"/>
        </w:rPr>
        <w:t xml:space="preserve"> consumer preferences and market dynamics. Today's </w:t>
      </w:r>
      <w:r w:rsidR="00D5112C" w:rsidRPr="004028BF">
        <w:rPr>
          <w:rFonts w:ascii="Arial" w:hAnsi="Arial" w:cs="Arial"/>
          <w:color w:val="0D0D0D"/>
          <w:sz w:val="24"/>
          <w:szCs w:val="24"/>
          <w:shd w:val="clear" w:color="auto" w:fill="FFFFFF"/>
        </w:rPr>
        <w:t>travellers</w:t>
      </w:r>
      <w:r w:rsidRPr="004028BF">
        <w:rPr>
          <w:rFonts w:ascii="Arial" w:hAnsi="Arial" w:cs="Arial"/>
          <w:color w:val="0D0D0D"/>
          <w:sz w:val="24"/>
          <w:szCs w:val="24"/>
          <w:shd w:val="clear" w:color="auto" w:fill="FFFFFF"/>
        </w:rPr>
        <w:t xml:space="preserve"> are</w:t>
      </w:r>
      <w:r w:rsidR="00D5112C" w:rsidRPr="004028BF">
        <w:rPr>
          <w:rFonts w:ascii="Arial" w:hAnsi="Arial" w:cs="Arial"/>
          <w:color w:val="0D0D0D"/>
          <w:sz w:val="24"/>
          <w:szCs w:val="24"/>
          <w:shd w:val="clear" w:color="auto" w:fill="FFFFFF"/>
        </w:rPr>
        <w:t xml:space="preserve"> </w:t>
      </w:r>
      <w:r w:rsidRPr="004028BF">
        <w:rPr>
          <w:rFonts w:ascii="Arial" w:hAnsi="Arial" w:cs="Arial"/>
          <w:color w:val="0D0D0D"/>
          <w:sz w:val="24"/>
          <w:szCs w:val="24"/>
          <w:shd w:val="clear" w:color="auto" w:fill="FFFFFF"/>
        </w:rPr>
        <w:t>conscious</w:t>
      </w:r>
      <w:r w:rsidR="00D5112C" w:rsidRPr="004028BF">
        <w:rPr>
          <w:rFonts w:ascii="Arial" w:hAnsi="Arial" w:cs="Arial"/>
          <w:color w:val="0D0D0D"/>
          <w:sz w:val="24"/>
          <w:szCs w:val="24"/>
          <w:shd w:val="clear" w:color="auto" w:fill="FFFFFF"/>
        </w:rPr>
        <w:t xml:space="preserve"> more than ever</w:t>
      </w:r>
      <w:r w:rsidRPr="004028BF">
        <w:rPr>
          <w:rFonts w:ascii="Arial" w:hAnsi="Arial" w:cs="Arial"/>
          <w:color w:val="0D0D0D"/>
          <w:sz w:val="24"/>
          <w:szCs w:val="24"/>
          <w:shd w:val="clear" w:color="auto" w:fill="FFFFFF"/>
        </w:rPr>
        <w:t xml:space="preserve"> of their </w:t>
      </w:r>
      <w:r w:rsidRPr="004028BF">
        <w:rPr>
          <w:rFonts w:ascii="Arial" w:hAnsi="Arial" w:cs="Arial"/>
          <w:color w:val="0D0D0D"/>
          <w:sz w:val="24"/>
          <w:szCs w:val="24"/>
          <w:shd w:val="clear" w:color="auto" w:fill="FFFFFF"/>
        </w:rPr>
        <w:lastRenderedPageBreak/>
        <w:t xml:space="preserve">environmental footprint and </w:t>
      </w:r>
      <w:r w:rsidR="00D5112C" w:rsidRPr="004028BF">
        <w:rPr>
          <w:rFonts w:ascii="Arial" w:hAnsi="Arial" w:cs="Arial"/>
          <w:color w:val="0D0D0D"/>
          <w:sz w:val="24"/>
          <w:szCs w:val="24"/>
          <w:shd w:val="clear" w:color="auto" w:fill="FFFFFF"/>
        </w:rPr>
        <w:t>they look for</w:t>
      </w:r>
      <w:r w:rsidRPr="004028BF">
        <w:rPr>
          <w:rFonts w:ascii="Arial" w:hAnsi="Arial" w:cs="Arial"/>
          <w:color w:val="0D0D0D"/>
          <w:sz w:val="24"/>
          <w:szCs w:val="24"/>
          <w:shd w:val="clear" w:color="auto" w:fill="FFFFFF"/>
        </w:rPr>
        <w:t xml:space="preserve"> accommodation options that </w:t>
      </w:r>
      <w:r w:rsidR="00D5112C" w:rsidRPr="004028BF">
        <w:rPr>
          <w:rFonts w:ascii="Arial" w:hAnsi="Arial" w:cs="Arial"/>
          <w:color w:val="0D0D0D"/>
          <w:sz w:val="24"/>
          <w:szCs w:val="24"/>
          <w:shd w:val="clear" w:color="auto" w:fill="FFFFFF"/>
        </w:rPr>
        <w:t>make</w:t>
      </w:r>
      <w:r w:rsidRPr="004028BF">
        <w:rPr>
          <w:rFonts w:ascii="Arial" w:hAnsi="Arial" w:cs="Arial"/>
          <w:color w:val="0D0D0D"/>
          <w:sz w:val="24"/>
          <w:szCs w:val="24"/>
          <w:shd w:val="clear" w:color="auto" w:fill="FFFFFF"/>
        </w:rPr>
        <w:t xml:space="preserve"> sustainability</w:t>
      </w:r>
      <w:r w:rsidR="00D5112C" w:rsidRPr="004028BF">
        <w:rPr>
          <w:rFonts w:ascii="Arial" w:hAnsi="Arial" w:cs="Arial"/>
          <w:color w:val="0D0D0D"/>
          <w:sz w:val="24"/>
          <w:szCs w:val="24"/>
          <w:shd w:val="clear" w:color="auto" w:fill="FFFFFF"/>
        </w:rPr>
        <w:t xml:space="preserve"> a priority in their services</w:t>
      </w:r>
      <w:r w:rsidRPr="004028BF">
        <w:rPr>
          <w:rFonts w:ascii="Arial" w:hAnsi="Arial" w:cs="Arial"/>
          <w:color w:val="0D0D0D"/>
          <w:sz w:val="24"/>
          <w:szCs w:val="24"/>
          <w:shd w:val="clear" w:color="auto" w:fill="FFFFFF"/>
        </w:rPr>
        <w:t xml:space="preserve">. Studies have shown that a growing segment of consumers prefers eco-friendly hotels and </w:t>
      </w:r>
      <w:r w:rsidR="00D5112C" w:rsidRPr="004028BF">
        <w:rPr>
          <w:rFonts w:ascii="Arial" w:hAnsi="Arial" w:cs="Arial"/>
          <w:color w:val="0D0D0D"/>
          <w:sz w:val="24"/>
          <w:szCs w:val="24"/>
          <w:shd w:val="clear" w:color="auto" w:fill="FFFFFF"/>
        </w:rPr>
        <w:t xml:space="preserve">they are open </w:t>
      </w:r>
      <w:r w:rsidRPr="004028BF">
        <w:rPr>
          <w:rFonts w:ascii="Arial" w:hAnsi="Arial" w:cs="Arial"/>
          <w:color w:val="0D0D0D"/>
          <w:sz w:val="24"/>
          <w:szCs w:val="24"/>
          <w:shd w:val="clear" w:color="auto" w:fill="FFFFFF"/>
        </w:rPr>
        <w:t>to pay a premium for sustainable amenities and services. By</w:t>
      </w:r>
      <w:r w:rsidR="00D5112C" w:rsidRPr="004028BF">
        <w:rPr>
          <w:rFonts w:ascii="Arial" w:hAnsi="Arial" w:cs="Arial"/>
          <w:color w:val="0D0D0D"/>
          <w:sz w:val="24"/>
          <w:szCs w:val="24"/>
          <w:shd w:val="clear" w:color="auto" w:fill="FFFFFF"/>
        </w:rPr>
        <w:t xml:space="preserve"> </w:t>
      </w:r>
      <w:r w:rsidR="004028BF" w:rsidRPr="004028BF">
        <w:rPr>
          <w:rFonts w:ascii="Arial" w:hAnsi="Arial" w:cs="Arial"/>
          <w:color w:val="0D0D0D"/>
          <w:sz w:val="24"/>
          <w:szCs w:val="24"/>
          <w:shd w:val="clear" w:color="auto" w:fill="FFFFFF"/>
        </w:rPr>
        <w:t>implementing sustainable</w:t>
      </w:r>
      <w:r w:rsidRPr="004028BF">
        <w:rPr>
          <w:rFonts w:ascii="Arial" w:hAnsi="Arial" w:cs="Arial"/>
          <w:color w:val="0D0D0D"/>
          <w:sz w:val="24"/>
          <w:szCs w:val="24"/>
          <w:shd w:val="clear" w:color="auto" w:fill="FFFFFF"/>
        </w:rPr>
        <w:t xml:space="preserve"> practices, hotels can not only cater to the preferences of environmentally conscious </w:t>
      </w:r>
      <w:r w:rsidR="00D5112C" w:rsidRPr="004028BF">
        <w:rPr>
          <w:rFonts w:ascii="Arial" w:hAnsi="Arial" w:cs="Arial"/>
          <w:color w:val="0D0D0D"/>
          <w:sz w:val="24"/>
          <w:szCs w:val="24"/>
          <w:shd w:val="clear" w:color="auto" w:fill="FFFFFF"/>
        </w:rPr>
        <w:t>travellers</w:t>
      </w:r>
      <w:r w:rsidRPr="004028BF">
        <w:rPr>
          <w:rFonts w:ascii="Arial" w:hAnsi="Arial" w:cs="Arial"/>
          <w:color w:val="0D0D0D"/>
          <w:sz w:val="24"/>
          <w:szCs w:val="24"/>
          <w:shd w:val="clear" w:color="auto" w:fill="FFFFFF"/>
        </w:rPr>
        <w:t xml:space="preserve"> but also </w:t>
      </w:r>
      <w:r w:rsidR="00D5112C" w:rsidRPr="004028BF">
        <w:rPr>
          <w:rFonts w:ascii="Arial" w:hAnsi="Arial" w:cs="Arial"/>
          <w:color w:val="0D0D0D"/>
          <w:sz w:val="24"/>
          <w:szCs w:val="24"/>
          <w:shd w:val="clear" w:color="auto" w:fill="FFFFFF"/>
        </w:rPr>
        <w:t>being on top of</w:t>
      </w:r>
      <w:r w:rsidRPr="004028BF">
        <w:rPr>
          <w:rFonts w:ascii="Arial" w:hAnsi="Arial" w:cs="Arial"/>
          <w:color w:val="0D0D0D"/>
          <w:sz w:val="24"/>
          <w:szCs w:val="24"/>
          <w:shd w:val="clear" w:color="auto" w:fill="FFFFFF"/>
        </w:rPr>
        <w:t xml:space="preserve"> their market competitiveness and brand reputation.</w:t>
      </w:r>
    </w:p>
    <w:p w14:paraId="0D66FFF3" w14:textId="2610F4DE" w:rsidR="00FA4F39" w:rsidRPr="004028BF" w:rsidRDefault="00FA4F39" w:rsidP="00975398">
      <w:pPr>
        <w:spacing w:line="360" w:lineRule="auto"/>
        <w:jc w:val="both"/>
        <w:rPr>
          <w:rFonts w:ascii="Arial" w:hAnsi="Arial" w:cs="Arial"/>
          <w:color w:val="0D0D0D"/>
          <w:sz w:val="24"/>
          <w:szCs w:val="24"/>
          <w:shd w:val="clear" w:color="auto" w:fill="FFFFFF"/>
        </w:rPr>
      </w:pPr>
      <w:r w:rsidRPr="004028BF">
        <w:rPr>
          <w:rFonts w:ascii="Arial" w:hAnsi="Arial" w:cs="Arial"/>
          <w:color w:val="0D0D0D"/>
          <w:sz w:val="24"/>
          <w:szCs w:val="24"/>
          <w:shd w:val="clear" w:color="auto" w:fill="FFFFFF"/>
        </w:rPr>
        <w:t xml:space="preserve">Furthermore, sustainability in hotels is intrinsically linked to operational efficiency and cost savings. </w:t>
      </w:r>
      <w:r w:rsidR="00D5112C" w:rsidRPr="004028BF">
        <w:rPr>
          <w:rFonts w:ascii="Arial" w:hAnsi="Arial" w:cs="Arial"/>
          <w:color w:val="0D0D0D"/>
          <w:sz w:val="24"/>
          <w:szCs w:val="24"/>
          <w:shd w:val="clear" w:color="auto" w:fill="FFFFFF"/>
        </w:rPr>
        <w:t>By putting in place</w:t>
      </w:r>
      <w:r w:rsidRPr="004028BF">
        <w:rPr>
          <w:rFonts w:ascii="Arial" w:hAnsi="Arial" w:cs="Arial"/>
          <w:color w:val="0D0D0D"/>
          <w:sz w:val="24"/>
          <w:szCs w:val="24"/>
          <w:shd w:val="clear" w:color="auto" w:fill="FFFFFF"/>
        </w:rPr>
        <w:t xml:space="preserve"> energy-efficient technologies, </w:t>
      </w:r>
      <w:r w:rsidR="00D5112C" w:rsidRPr="004028BF">
        <w:rPr>
          <w:rFonts w:ascii="Arial" w:hAnsi="Arial" w:cs="Arial"/>
          <w:color w:val="0D0D0D"/>
          <w:sz w:val="24"/>
          <w:szCs w:val="24"/>
          <w:shd w:val="clear" w:color="auto" w:fill="FFFFFF"/>
        </w:rPr>
        <w:t>like</w:t>
      </w:r>
      <w:r w:rsidRPr="004028BF">
        <w:rPr>
          <w:rFonts w:ascii="Arial" w:hAnsi="Arial" w:cs="Arial"/>
          <w:color w:val="0D0D0D"/>
          <w:sz w:val="24"/>
          <w:szCs w:val="24"/>
          <w:shd w:val="clear" w:color="auto" w:fill="FFFFFF"/>
        </w:rPr>
        <w:t xml:space="preserve"> LED lighting and smart HVAC systems, not only reduces environmental impact but also </w:t>
      </w:r>
      <w:r w:rsidR="00D5112C" w:rsidRPr="004028BF">
        <w:rPr>
          <w:rFonts w:ascii="Arial" w:hAnsi="Arial" w:cs="Arial"/>
          <w:color w:val="0D0D0D"/>
          <w:sz w:val="24"/>
          <w:szCs w:val="24"/>
          <w:shd w:val="clear" w:color="auto" w:fill="FFFFFF"/>
        </w:rPr>
        <w:t>lower the organisation’s financial bills</w:t>
      </w:r>
      <w:r w:rsidRPr="004028BF">
        <w:rPr>
          <w:rFonts w:ascii="Arial" w:hAnsi="Arial" w:cs="Arial"/>
          <w:color w:val="0D0D0D"/>
          <w:sz w:val="24"/>
          <w:szCs w:val="24"/>
          <w:shd w:val="clear" w:color="auto" w:fill="FFFFFF"/>
        </w:rPr>
        <w:t xml:space="preserve">. Similarly, initiatives to minimize water consumption through water-saving fixtures and efficient irrigation systems </w:t>
      </w:r>
      <w:r w:rsidR="00D5112C" w:rsidRPr="004028BF">
        <w:rPr>
          <w:rFonts w:ascii="Arial" w:hAnsi="Arial" w:cs="Arial"/>
          <w:color w:val="0D0D0D"/>
          <w:sz w:val="24"/>
          <w:szCs w:val="24"/>
          <w:shd w:val="clear" w:color="auto" w:fill="FFFFFF"/>
        </w:rPr>
        <w:t>will also</w:t>
      </w:r>
      <w:r w:rsidRPr="004028BF">
        <w:rPr>
          <w:rFonts w:ascii="Arial" w:hAnsi="Arial" w:cs="Arial"/>
          <w:color w:val="0D0D0D"/>
          <w:sz w:val="24"/>
          <w:szCs w:val="24"/>
          <w:shd w:val="clear" w:color="auto" w:fill="FFFFFF"/>
        </w:rPr>
        <w:t xml:space="preserve"> result in </w:t>
      </w:r>
      <w:r w:rsidR="00D5112C" w:rsidRPr="004028BF">
        <w:rPr>
          <w:rFonts w:ascii="Arial" w:hAnsi="Arial" w:cs="Arial"/>
          <w:color w:val="0D0D0D"/>
          <w:sz w:val="24"/>
          <w:szCs w:val="24"/>
          <w:shd w:val="clear" w:color="auto" w:fill="FFFFFF"/>
        </w:rPr>
        <w:t xml:space="preserve">an important </w:t>
      </w:r>
      <w:r w:rsidRPr="004028BF">
        <w:rPr>
          <w:rFonts w:ascii="Arial" w:hAnsi="Arial" w:cs="Arial"/>
          <w:color w:val="0D0D0D"/>
          <w:sz w:val="24"/>
          <w:szCs w:val="24"/>
          <w:shd w:val="clear" w:color="auto" w:fill="FFFFFF"/>
        </w:rPr>
        <w:t xml:space="preserve">cost savings for hotels in </w:t>
      </w:r>
      <w:r w:rsidR="00D5112C" w:rsidRPr="004028BF">
        <w:rPr>
          <w:rFonts w:ascii="Arial" w:hAnsi="Arial" w:cs="Arial"/>
          <w:color w:val="0D0D0D"/>
          <w:sz w:val="24"/>
          <w:szCs w:val="24"/>
          <w:shd w:val="clear" w:color="auto" w:fill="FFFFFF"/>
        </w:rPr>
        <w:t>long term</w:t>
      </w:r>
      <w:r w:rsidRPr="004028BF">
        <w:rPr>
          <w:rFonts w:ascii="Arial" w:hAnsi="Arial" w:cs="Arial"/>
          <w:color w:val="0D0D0D"/>
          <w:sz w:val="24"/>
          <w:szCs w:val="24"/>
          <w:shd w:val="clear" w:color="auto" w:fill="FFFFFF"/>
        </w:rPr>
        <w:t>. By optimizing resource utilization and reducing waste generation, hotels can achieve substantial economic benefits while advancing sustainability objectives.</w:t>
      </w:r>
    </w:p>
    <w:p w14:paraId="52D427B1" w14:textId="729B9400" w:rsidR="00FA4F39" w:rsidRPr="004028BF" w:rsidRDefault="00D5112C" w:rsidP="00975398">
      <w:pPr>
        <w:spacing w:line="360" w:lineRule="auto"/>
        <w:jc w:val="both"/>
        <w:rPr>
          <w:rFonts w:ascii="Arial" w:hAnsi="Arial" w:cs="Arial"/>
          <w:color w:val="0D0D0D"/>
          <w:sz w:val="24"/>
          <w:szCs w:val="24"/>
          <w:shd w:val="clear" w:color="auto" w:fill="FFFFFF"/>
        </w:rPr>
      </w:pPr>
      <w:r w:rsidRPr="004028BF">
        <w:rPr>
          <w:rFonts w:ascii="Arial" w:hAnsi="Arial" w:cs="Arial"/>
          <w:color w:val="0D0D0D"/>
          <w:sz w:val="24"/>
          <w:szCs w:val="24"/>
          <w:shd w:val="clear" w:color="auto" w:fill="FFFFFF"/>
        </w:rPr>
        <w:t>Also</w:t>
      </w:r>
      <w:r w:rsidR="00FA4F39" w:rsidRPr="004028BF">
        <w:rPr>
          <w:rFonts w:ascii="Arial" w:hAnsi="Arial" w:cs="Arial"/>
          <w:color w:val="0D0D0D"/>
          <w:sz w:val="24"/>
          <w:szCs w:val="24"/>
          <w:shd w:val="clear" w:color="auto" w:fill="FFFFFF"/>
        </w:rPr>
        <w:t xml:space="preserve">, </w:t>
      </w:r>
      <w:r w:rsidRPr="004028BF">
        <w:rPr>
          <w:rFonts w:ascii="Arial" w:hAnsi="Arial" w:cs="Arial"/>
          <w:color w:val="0D0D0D"/>
          <w:sz w:val="24"/>
          <w:szCs w:val="24"/>
          <w:shd w:val="clear" w:color="auto" w:fill="FFFFFF"/>
        </w:rPr>
        <w:t>implementing</w:t>
      </w:r>
      <w:r w:rsidR="00FA4F39" w:rsidRPr="004028BF">
        <w:rPr>
          <w:rFonts w:ascii="Arial" w:hAnsi="Arial" w:cs="Arial"/>
          <w:color w:val="0D0D0D"/>
          <w:sz w:val="24"/>
          <w:szCs w:val="24"/>
          <w:shd w:val="clear" w:color="auto" w:fill="FFFFFF"/>
        </w:rPr>
        <w:t xml:space="preserve"> sustainability in hotels can have </w:t>
      </w:r>
      <w:r w:rsidRPr="004028BF">
        <w:rPr>
          <w:rFonts w:ascii="Arial" w:hAnsi="Arial" w:cs="Arial"/>
          <w:color w:val="0D0D0D"/>
          <w:sz w:val="24"/>
          <w:szCs w:val="24"/>
          <w:shd w:val="clear" w:color="auto" w:fill="FFFFFF"/>
        </w:rPr>
        <w:t>significant</w:t>
      </w:r>
      <w:r w:rsidR="00FA4F39" w:rsidRPr="004028BF">
        <w:rPr>
          <w:rFonts w:ascii="Arial" w:hAnsi="Arial" w:cs="Arial"/>
          <w:color w:val="0D0D0D"/>
          <w:sz w:val="24"/>
          <w:szCs w:val="24"/>
          <w:shd w:val="clear" w:color="auto" w:fill="FFFFFF"/>
        </w:rPr>
        <w:t xml:space="preserve"> socio-economic implications, </w:t>
      </w:r>
      <w:r w:rsidRPr="004028BF">
        <w:rPr>
          <w:rFonts w:ascii="Arial" w:hAnsi="Arial" w:cs="Arial"/>
          <w:color w:val="0D0D0D"/>
          <w:sz w:val="24"/>
          <w:szCs w:val="24"/>
          <w:shd w:val="clear" w:color="auto" w:fill="FFFFFF"/>
        </w:rPr>
        <w:t>because can contribute</w:t>
      </w:r>
      <w:r w:rsidR="00FA4F39" w:rsidRPr="004028BF">
        <w:rPr>
          <w:rFonts w:ascii="Arial" w:hAnsi="Arial" w:cs="Arial"/>
          <w:color w:val="0D0D0D"/>
          <w:sz w:val="24"/>
          <w:szCs w:val="24"/>
          <w:shd w:val="clear" w:color="auto" w:fill="FFFFFF"/>
        </w:rPr>
        <w:t xml:space="preserve"> to local community development and </w:t>
      </w:r>
      <w:r w:rsidRPr="004028BF">
        <w:rPr>
          <w:rFonts w:ascii="Arial" w:hAnsi="Arial" w:cs="Arial"/>
          <w:color w:val="0D0D0D"/>
          <w:sz w:val="24"/>
          <w:szCs w:val="24"/>
          <w:shd w:val="clear" w:color="auto" w:fill="FFFFFF"/>
        </w:rPr>
        <w:t>seek</w:t>
      </w:r>
      <w:r w:rsidR="00FA4F39" w:rsidRPr="004028BF">
        <w:rPr>
          <w:rFonts w:ascii="Arial" w:hAnsi="Arial" w:cs="Arial"/>
          <w:color w:val="0D0D0D"/>
          <w:sz w:val="24"/>
          <w:szCs w:val="24"/>
          <w:shd w:val="clear" w:color="auto" w:fill="FFFFFF"/>
        </w:rPr>
        <w:t xml:space="preserve"> stakeholder engagement. Sustainable hotel practices often involve sourcing local materials</w:t>
      </w:r>
      <w:r w:rsidRPr="004028BF">
        <w:rPr>
          <w:rFonts w:ascii="Arial" w:hAnsi="Arial" w:cs="Arial"/>
          <w:color w:val="0D0D0D"/>
          <w:sz w:val="24"/>
          <w:szCs w:val="24"/>
          <w:shd w:val="clear" w:color="auto" w:fill="FFFFFF"/>
        </w:rPr>
        <w:t xml:space="preserve"> for their own use</w:t>
      </w:r>
      <w:r w:rsidR="00FA4F39" w:rsidRPr="004028BF">
        <w:rPr>
          <w:rFonts w:ascii="Arial" w:hAnsi="Arial" w:cs="Arial"/>
          <w:color w:val="0D0D0D"/>
          <w:sz w:val="24"/>
          <w:szCs w:val="24"/>
          <w:shd w:val="clear" w:color="auto" w:fill="FFFFFF"/>
        </w:rPr>
        <w:t>, supporting small-scale enterprises, and engaging in community outreach initiatives. By prioritizing local procurement and hiring practices, hotels can stimulate economic growth, create employment opportunities, and empower marginalized communities</w:t>
      </w:r>
      <w:r w:rsidRPr="004028BF">
        <w:rPr>
          <w:rFonts w:ascii="Arial" w:hAnsi="Arial" w:cs="Arial"/>
          <w:color w:val="0D0D0D"/>
          <w:sz w:val="24"/>
          <w:szCs w:val="24"/>
          <w:shd w:val="clear" w:color="auto" w:fill="FFFFFF"/>
        </w:rPr>
        <w:t>, all this leading to brand reputation in the community and outside of the community</w:t>
      </w:r>
      <w:r w:rsidR="00FA4F39" w:rsidRPr="004028BF">
        <w:rPr>
          <w:rFonts w:ascii="Arial" w:hAnsi="Arial" w:cs="Arial"/>
          <w:color w:val="0D0D0D"/>
          <w:sz w:val="24"/>
          <w:szCs w:val="24"/>
          <w:shd w:val="clear" w:color="auto" w:fill="FFFFFF"/>
        </w:rPr>
        <w:t>. Moreover, engaging with local stakeholders and implementing sustainable</w:t>
      </w:r>
      <w:r w:rsidR="008D66F3" w:rsidRPr="004028BF">
        <w:rPr>
          <w:rFonts w:ascii="Arial" w:hAnsi="Arial" w:cs="Arial"/>
          <w:color w:val="0D0D0D"/>
          <w:sz w:val="24"/>
          <w:szCs w:val="24"/>
          <w:shd w:val="clear" w:color="auto" w:fill="FFFFFF"/>
        </w:rPr>
        <w:t xml:space="preserve"> </w:t>
      </w:r>
      <w:r w:rsidR="00FA4F39" w:rsidRPr="004028BF">
        <w:rPr>
          <w:rFonts w:ascii="Arial" w:hAnsi="Arial" w:cs="Arial"/>
          <w:color w:val="0D0D0D"/>
          <w:sz w:val="24"/>
          <w:szCs w:val="24"/>
          <w:shd w:val="clear" w:color="auto" w:fill="FFFFFF"/>
        </w:rPr>
        <w:t>practices</w:t>
      </w:r>
      <w:r w:rsidR="008D66F3" w:rsidRPr="004028BF">
        <w:rPr>
          <w:rFonts w:ascii="Arial" w:hAnsi="Arial" w:cs="Arial"/>
          <w:color w:val="0D0D0D"/>
          <w:sz w:val="24"/>
          <w:szCs w:val="24"/>
          <w:shd w:val="clear" w:color="auto" w:fill="FFFFFF"/>
        </w:rPr>
        <w:t xml:space="preserve"> for tourists</w:t>
      </w:r>
      <w:r w:rsidR="00FA4F39" w:rsidRPr="004028BF">
        <w:rPr>
          <w:rFonts w:ascii="Arial" w:hAnsi="Arial" w:cs="Arial"/>
          <w:color w:val="0D0D0D"/>
          <w:sz w:val="24"/>
          <w:szCs w:val="24"/>
          <w:shd w:val="clear" w:color="auto" w:fill="FFFFFF"/>
        </w:rPr>
        <w:t xml:space="preserve"> can help preserve cultural heritage and biodiversity,</w:t>
      </w:r>
      <w:r w:rsidR="008D66F3" w:rsidRPr="004028BF">
        <w:rPr>
          <w:rFonts w:ascii="Arial" w:hAnsi="Arial" w:cs="Arial"/>
          <w:color w:val="0D0D0D"/>
          <w:sz w:val="24"/>
          <w:szCs w:val="24"/>
          <w:shd w:val="clear" w:color="auto" w:fill="FFFFFF"/>
        </w:rPr>
        <w:t xml:space="preserve"> adopting</w:t>
      </w:r>
      <w:r w:rsidR="00FA4F39" w:rsidRPr="004028BF">
        <w:rPr>
          <w:rFonts w:ascii="Arial" w:hAnsi="Arial" w:cs="Arial"/>
          <w:color w:val="0D0D0D"/>
          <w:sz w:val="24"/>
          <w:szCs w:val="24"/>
          <w:shd w:val="clear" w:color="auto" w:fill="FFFFFF"/>
        </w:rPr>
        <w:t xml:space="preserve"> a sense of pride and ownership among communities.</w:t>
      </w:r>
    </w:p>
    <w:p w14:paraId="4A7126E2" w14:textId="1730BC24" w:rsidR="00FA4F39" w:rsidRPr="004028BF" w:rsidRDefault="00FA4F39" w:rsidP="00975398">
      <w:pPr>
        <w:spacing w:line="360" w:lineRule="auto"/>
        <w:jc w:val="both"/>
        <w:rPr>
          <w:rFonts w:ascii="Arial" w:hAnsi="Arial" w:cs="Arial"/>
          <w:color w:val="0D0D0D"/>
          <w:sz w:val="24"/>
          <w:szCs w:val="24"/>
          <w:shd w:val="clear" w:color="auto" w:fill="FFFFFF"/>
        </w:rPr>
      </w:pPr>
      <w:r w:rsidRPr="004028BF">
        <w:rPr>
          <w:rFonts w:ascii="Arial" w:hAnsi="Arial" w:cs="Arial"/>
          <w:color w:val="0D0D0D"/>
          <w:sz w:val="24"/>
          <w:szCs w:val="24"/>
          <w:shd w:val="clear" w:color="auto" w:fill="FFFFFF"/>
        </w:rPr>
        <w:t xml:space="preserve">From a regulatory standpoint, there is an increasing emphasis on sustainability within the hospitality industry, with governments worldwide </w:t>
      </w:r>
      <w:r w:rsidR="008D66F3" w:rsidRPr="004028BF">
        <w:rPr>
          <w:rFonts w:ascii="Arial" w:hAnsi="Arial" w:cs="Arial"/>
          <w:color w:val="0D0D0D"/>
          <w:sz w:val="24"/>
          <w:szCs w:val="24"/>
          <w:shd w:val="clear" w:color="auto" w:fill="FFFFFF"/>
        </w:rPr>
        <w:t>implementing</w:t>
      </w:r>
      <w:r w:rsidRPr="004028BF">
        <w:rPr>
          <w:rFonts w:ascii="Arial" w:hAnsi="Arial" w:cs="Arial"/>
          <w:color w:val="0D0D0D"/>
          <w:sz w:val="24"/>
          <w:szCs w:val="24"/>
          <w:shd w:val="clear" w:color="auto" w:fill="FFFFFF"/>
        </w:rPr>
        <w:t xml:space="preserve"> policies and regulations to promote environmental responsibility. Compliance with environmental standards and certifications, such as LEED (Leadership in Energy and Environmental Design) and Green Key, not only </w:t>
      </w:r>
      <w:r w:rsidR="008D66F3" w:rsidRPr="004028BF">
        <w:rPr>
          <w:rFonts w:ascii="Arial" w:hAnsi="Arial" w:cs="Arial"/>
          <w:color w:val="0D0D0D"/>
          <w:sz w:val="24"/>
          <w:szCs w:val="24"/>
          <w:shd w:val="clear" w:color="auto" w:fill="FFFFFF"/>
        </w:rPr>
        <w:t>shows</w:t>
      </w:r>
      <w:r w:rsidRPr="004028BF">
        <w:rPr>
          <w:rFonts w:ascii="Arial" w:hAnsi="Arial" w:cs="Arial"/>
          <w:color w:val="0D0D0D"/>
          <w:sz w:val="24"/>
          <w:szCs w:val="24"/>
          <w:shd w:val="clear" w:color="auto" w:fill="FFFFFF"/>
        </w:rPr>
        <w:t xml:space="preserve"> a hotel's commitment to sustainability but also</w:t>
      </w:r>
      <w:r w:rsidR="008D66F3" w:rsidRPr="004028BF">
        <w:rPr>
          <w:rFonts w:ascii="Arial" w:hAnsi="Arial" w:cs="Arial"/>
          <w:color w:val="0D0D0D"/>
          <w:sz w:val="24"/>
          <w:szCs w:val="24"/>
          <w:shd w:val="clear" w:color="auto" w:fill="FFFFFF"/>
        </w:rPr>
        <w:t xml:space="preserve"> make sure its</w:t>
      </w:r>
      <w:r w:rsidRPr="004028BF">
        <w:rPr>
          <w:rFonts w:ascii="Arial" w:hAnsi="Arial" w:cs="Arial"/>
          <w:color w:val="0D0D0D"/>
          <w:sz w:val="24"/>
          <w:szCs w:val="24"/>
          <w:shd w:val="clear" w:color="auto" w:fill="FFFFFF"/>
        </w:rPr>
        <w:t xml:space="preserve"> adherence to legal requirements. By </w:t>
      </w:r>
      <w:r w:rsidR="008D66F3" w:rsidRPr="004028BF">
        <w:rPr>
          <w:rFonts w:ascii="Arial" w:hAnsi="Arial" w:cs="Arial"/>
          <w:color w:val="0D0D0D"/>
          <w:sz w:val="24"/>
          <w:szCs w:val="24"/>
          <w:shd w:val="clear" w:color="auto" w:fill="FFFFFF"/>
        </w:rPr>
        <w:t>regularly</w:t>
      </w:r>
      <w:r w:rsidRPr="004028BF">
        <w:rPr>
          <w:rFonts w:ascii="Arial" w:hAnsi="Arial" w:cs="Arial"/>
          <w:color w:val="0D0D0D"/>
          <w:sz w:val="24"/>
          <w:szCs w:val="24"/>
          <w:shd w:val="clear" w:color="auto" w:fill="FFFFFF"/>
        </w:rPr>
        <w:t xml:space="preserve"> addressing regulatory compliance and embracing sustainability initiatives, hotels can </w:t>
      </w:r>
      <w:r w:rsidR="008D66F3" w:rsidRPr="004028BF">
        <w:rPr>
          <w:rFonts w:ascii="Arial" w:hAnsi="Arial" w:cs="Arial"/>
          <w:color w:val="0D0D0D"/>
          <w:sz w:val="24"/>
          <w:szCs w:val="24"/>
          <w:shd w:val="clear" w:color="auto" w:fill="FFFFFF"/>
        </w:rPr>
        <w:t>stay away from</w:t>
      </w:r>
      <w:r w:rsidRPr="004028BF">
        <w:rPr>
          <w:rFonts w:ascii="Arial" w:hAnsi="Arial" w:cs="Arial"/>
          <w:color w:val="0D0D0D"/>
          <w:sz w:val="24"/>
          <w:szCs w:val="24"/>
          <w:shd w:val="clear" w:color="auto" w:fill="FFFFFF"/>
        </w:rPr>
        <w:t xml:space="preserve"> penalties, </w:t>
      </w:r>
      <w:r w:rsidR="008D66F3" w:rsidRPr="004028BF">
        <w:rPr>
          <w:rFonts w:ascii="Arial" w:hAnsi="Arial" w:cs="Arial"/>
          <w:color w:val="0D0D0D"/>
          <w:sz w:val="24"/>
          <w:szCs w:val="24"/>
          <w:shd w:val="clear" w:color="auto" w:fill="FFFFFF"/>
        </w:rPr>
        <w:t>minimise</w:t>
      </w:r>
      <w:r w:rsidRPr="004028BF">
        <w:rPr>
          <w:rFonts w:ascii="Arial" w:hAnsi="Arial" w:cs="Arial"/>
          <w:color w:val="0D0D0D"/>
          <w:sz w:val="24"/>
          <w:szCs w:val="24"/>
          <w:shd w:val="clear" w:color="auto" w:fill="FFFFFF"/>
        </w:rPr>
        <w:t xml:space="preserve"> reputational risks, and capitalize on emerging opportunities in the </w:t>
      </w:r>
      <w:r w:rsidRPr="004028BF">
        <w:rPr>
          <w:rFonts w:ascii="Arial" w:hAnsi="Arial" w:cs="Arial"/>
          <w:color w:val="0D0D0D"/>
          <w:sz w:val="24"/>
          <w:szCs w:val="24"/>
          <w:shd w:val="clear" w:color="auto" w:fill="FFFFFF"/>
        </w:rPr>
        <w:lastRenderedPageBreak/>
        <w:t xml:space="preserve">green economy. </w:t>
      </w:r>
      <w:r w:rsidR="008D66F3" w:rsidRPr="004028BF">
        <w:rPr>
          <w:rFonts w:ascii="Arial" w:hAnsi="Arial" w:cs="Arial"/>
          <w:color w:val="0D0D0D"/>
          <w:sz w:val="24"/>
          <w:szCs w:val="24"/>
          <w:shd w:val="clear" w:color="auto" w:fill="FFFFFF"/>
        </w:rPr>
        <w:t>Therefore</w:t>
      </w:r>
      <w:r w:rsidRPr="004028BF">
        <w:rPr>
          <w:rFonts w:ascii="Arial" w:hAnsi="Arial" w:cs="Arial"/>
          <w:color w:val="0D0D0D"/>
          <w:sz w:val="24"/>
          <w:szCs w:val="24"/>
          <w:shd w:val="clear" w:color="auto" w:fill="FFFFFF"/>
        </w:rPr>
        <w:t xml:space="preserve">, investing in sustainability </w:t>
      </w:r>
      <w:r w:rsidR="008D66F3" w:rsidRPr="004028BF">
        <w:rPr>
          <w:rFonts w:ascii="Arial" w:hAnsi="Arial" w:cs="Arial"/>
          <w:color w:val="0D0D0D"/>
          <w:sz w:val="24"/>
          <w:szCs w:val="24"/>
          <w:shd w:val="clear" w:color="auto" w:fill="FFFFFF"/>
        </w:rPr>
        <w:t>brings along</w:t>
      </w:r>
      <w:r w:rsidRPr="004028BF">
        <w:rPr>
          <w:rFonts w:ascii="Arial" w:hAnsi="Arial" w:cs="Arial"/>
          <w:color w:val="0D0D0D"/>
          <w:sz w:val="24"/>
          <w:szCs w:val="24"/>
          <w:shd w:val="clear" w:color="auto" w:fill="FFFFFF"/>
        </w:rPr>
        <w:t xml:space="preserve"> innovation and fosters collaboration within the hospitality industry. By sharing best practices, collaborating with industry peers, and participating in sustainability networks and initiatives, hotels can </w:t>
      </w:r>
      <w:r w:rsidR="008D66F3" w:rsidRPr="004028BF">
        <w:rPr>
          <w:rFonts w:ascii="Arial" w:hAnsi="Arial" w:cs="Arial"/>
          <w:color w:val="0D0D0D"/>
          <w:sz w:val="24"/>
          <w:szCs w:val="24"/>
          <w:shd w:val="clear" w:color="auto" w:fill="FFFFFF"/>
        </w:rPr>
        <w:t>make</w:t>
      </w:r>
      <w:r w:rsidRPr="004028BF">
        <w:rPr>
          <w:rFonts w:ascii="Arial" w:hAnsi="Arial" w:cs="Arial"/>
          <w:color w:val="0D0D0D"/>
          <w:sz w:val="24"/>
          <w:szCs w:val="24"/>
          <w:shd w:val="clear" w:color="auto" w:fill="FFFFFF"/>
        </w:rPr>
        <w:t xml:space="preserve"> the</w:t>
      </w:r>
      <w:r w:rsidR="008D66F3" w:rsidRPr="004028BF">
        <w:rPr>
          <w:rFonts w:ascii="Arial" w:hAnsi="Arial" w:cs="Arial"/>
          <w:color w:val="0D0D0D"/>
          <w:sz w:val="24"/>
          <w:szCs w:val="24"/>
          <w:shd w:val="clear" w:color="auto" w:fill="FFFFFF"/>
        </w:rPr>
        <w:t xml:space="preserve"> process of</w:t>
      </w:r>
      <w:r w:rsidRPr="004028BF">
        <w:rPr>
          <w:rFonts w:ascii="Arial" w:hAnsi="Arial" w:cs="Arial"/>
          <w:color w:val="0D0D0D"/>
          <w:sz w:val="24"/>
          <w:szCs w:val="24"/>
          <w:shd w:val="clear" w:color="auto" w:fill="FFFFFF"/>
        </w:rPr>
        <w:t xml:space="preserve"> adoption of innovative solutions and drive collective action towards sustainability </w:t>
      </w:r>
      <w:r w:rsidR="008D66F3" w:rsidRPr="004028BF">
        <w:rPr>
          <w:rFonts w:ascii="Arial" w:hAnsi="Arial" w:cs="Arial"/>
          <w:color w:val="0D0D0D"/>
          <w:sz w:val="24"/>
          <w:szCs w:val="24"/>
          <w:shd w:val="clear" w:color="auto" w:fill="FFFFFF"/>
        </w:rPr>
        <w:t>achievements</w:t>
      </w:r>
      <w:r w:rsidRPr="004028BF">
        <w:rPr>
          <w:rFonts w:ascii="Arial" w:hAnsi="Arial" w:cs="Arial"/>
          <w:color w:val="0D0D0D"/>
          <w:sz w:val="24"/>
          <w:szCs w:val="24"/>
          <w:shd w:val="clear" w:color="auto" w:fill="FFFFFF"/>
        </w:rPr>
        <w:t>. Collaboration with supply chain partners, including vendors and distributors, can also facilitate the adoption of sustainable procurement practices and promote the development of eco-friendly products and services.</w:t>
      </w:r>
    </w:p>
    <w:p w14:paraId="6DA0F809" w14:textId="5A939BA9" w:rsidR="00FA4F39" w:rsidRDefault="008D66F3" w:rsidP="00975398">
      <w:pPr>
        <w:spacing w:line="360" w:lineRule="auto"/>
        <w:jc w:val="both"/>
        <w:rPr>
          <w:rFonts w:ascii="Arial" w:hAnsi="Arial" w:cs="Arial"/>
          <w:color w:val="0D0D0D"/>
          <w:sz w:val="24"/>
          <w:szCs w:val="24"/>
          <w:shd w:val="clear" w:color="auto" w:fill="FFFFFF"/>
        </w:rPr>
      </w:pPr>
      <w:r w:rsidRPr="004028BF">
        <w:rPr>
          <w:rFonts w:ascii="Arial" w:hAnsi="Arial" w:cs="Arial"/>
          <w:color w:val="0D0D0D"/>
          <w:sz w:val="24"/>
          <w:szCs w:val="24"/>
          <w:shd w:val="clear" w:color="auto" w:fill="FFFFFF"/>
        </w:rPr>
        <w:t>The</w:t>
      </w:r>
      <w:r w:rsidR="00FA4F39" w:rsidRPr="004028BF">
        <w:rPr>
          <w:rFonts w:ascii="Arial" w:hAnsi="Arial" w:cs="Arial"/>
          <w:color w:val="0D0D0D"/>
          <w:sz w:val="24"/>
          <w:szCs w:val="24"/>
          <w:shd w:val="clear" w:color="auto" w:fill="FFFFFF"/>
        </w:rPr>
        <w:t xml:space="preserve"> research rationale for sustainability in hotels </w:t>
      </w:r>
      <w:r w:rsidRPr="004028BF">
        <w:rPr>
          <w:rFonts w:ascii="Arial" w:hAnsi="Arial" w:cs="Arial"/>
          <w:color w:val="0D0D0D"/>
          <w:sz w:val="24"/>
          <w:szCs w:val="24"/>
          <w:shd w:val="clear" w:color="auto" w:fill="FFFFFF"/>
        </w:rPr>
        <w:t>has multiple topics</w:t>
      </w:r>
      <w:r w:rsidR="00FA4F39" w:rsidRPr="004028BF">
        <w:rPr>
          <w:rFonts w:ascii="Arial" w:hAnsi="Arial" w:cs="Arial"/>
          <w:color w:val="0D0D0D"/>
          <w:sz w:val="24"/>
          <w:szCs w:val="24"/>
          <w:shd w:val="clear" w:color="auto" w:fill="FFFFFF"/>
        </w:rPr>
        <w:t>, encompassing environmental, economic, social, and regulatory dimensions</w:t>
      </w:r>
      <w:r w:rsidRPr="004028BF">
        <w:rPr>
          <w:rFonts w:ascii="Arial" w:hAnsi="Arial" w:cs="Arial"/>
          <w:color w:val="0D0D0D"/>
          <w:sz w:val="24"/>
          <w:szCs w:val="24"/>
          <w:shd w:val="clear" w:color="auto" w:fill="FFFFFF"/>
        </w:rPr>
        <w:t>. Making a priority of sustainability</w:t>
      </w:r>
      <w:r w:rsidR="00FA4F39" w:rsidRPr="004028BF">
        <w:rPr>
          <w:rFonts w:ascii="Arial" w:hAnsi="Arial" w:cs="Arial"/>
          <w:color w:val="0D0D0D"/>
          <w:sz w:val="24"/>
          <w:szCs w:val="24"/>
          <w:shd w:val="clear" w:color="auto" w:fill="FFFFFF"/>
        </w:rPr>
        <w:t xml:space="preserve">, hotels can </w:t>
      </w:r>
      <w:r w:rsidRPr="004028BF">
        <w:rPr>
          <w:rFonts w:ascii="Arial" w:hAnsi="Arial" w:cs="Arial"/>
          <w:color w:val="0D0D0D"/>
          <w:sz w:val="24"/>
          <w:szCs w:val="24"/>
          <w:shd w:val="clear" w:color="auto" w:fill="FFFFFF"/>
        </w:rPr>
        <w:t>minimise</w:t>
      </w:r>
      <w:r w:rsidR="00FA4F39" w:rsidRPr="004028BF">
        <w:rPr>
          <w:rFonts w:ascii="Arial" w:hAnsi="Arial" w:cs="Arial"/>
          <w:color w:val="0D0D0D"/>
          <w:sz w:val="24"/>
          <w:szCs w:val="24"/>
          <w:shd w:val="clear" w:color="auto" w:fill="FFFFFF"/>
        </w:rPr>
        <w:t xml:space="preserve"> environmental impact, meet consumer expectations, achieve cost savings</w:t>
      </w:r>
      <w:r w:rsidRPr="004028BF">
        <w:rPr>
          <w:rFonts w:ascii="Arial" w:hAnsi="Arial" w:cs="Arial"/>
          <w:color w:val="0D0D0D"/>
          <w:sz w:val="24"/>
          <w:szCs w:val="24"/>
          <w:shd w:val="clear" w:color="auto" w:fill="FFFFFF"/>
        </w:rPr>
        <w:t xml:space="preserve"> and minimise finances going out</w:t>
      </w:r>
      <w:r w:rsidR="00FA4F39" w:rsidRPr="004028BF">
        <w:rPr>
          <w:rFonts w:ascii="Arial" w:hAnsi="Arial" w:cs="Arial"/>
          <w:color w:val="0D0D0D"/>
          <w:sz w:val="24"/>
          <w:szCs w:val="24"/>
          <w:shd w:val="clear" w:color="auto" w:fill="FFFFFF"/>
        </w:rPr>
        <w:t xml:space="preserve">, enhance community engagement, comply with regulations, foster innovation, and drive industry-wide transformation. Therefore, concerted research efforts are </w:t>
      </w:r>
      <w:r w:rsidRPr="004028BF">
        <w:rPr>
          <w:rFonts w:ascii="Arial" w:hAnsi="Arial" w:cs="Arial"/>
          <w:color w:val="0D0D0D"/>
          <w:sz w:val="24"/>
          <w:szCs w:val="24"/>
          <w:shd w:val="clear" w:color="auto" w:fill="FFFFFF"/>
        </w:rPr>
        <w:t xml:space="preserve">more </w:t>
      </w:r>
      <w:r w:rsidR="004028BF" w:rsidRPr="004028BF">
        <w:rPr>
          <w:rFonts w:ascii="Arial" w:hAnsi="Arial" w:cs="Arial"/>
          <w:color w:val="0D0D0D"/>
          <w:sz w:val="24"/>
          <w:szCs w:val="24"/>
          <w:shd w:val="clear" w:color="auto" w:fill="FFFFFF"/>
        </w:rPr>
        <w:t>than</w:t>
      </w:r>
      <w:r w:rsidRPr="004028BF">
        <w:rPr>
          <w:rFonts w:ascii="Arial" w:hAnsi="Arial" w:cs="Arial"/>
          <w:color w:val="0D0D0D"/>
          <w:sz w:val="24"/>
          <w:szCs w:val="24"/>
          <w:shd w:val="clear" w:color="auto" w:fill="FFFFFF"/>
        </w:rPr>
        <w:t xml:space="preserve"> essential</w:t>
      </w:r>
      <w:r w:rsidR="00FA4F39" w:rsidRPr="004028BF">
        <w:rPr>
          <w:rFonts w:ascii="Arial" w:hAnsi="Arial" w:cs="Arial"/>
          <w:color w:val="0D0D0D"/>
          <w:sz w:val="24"/>
          <w:szCs w:val="24"/>
          <w:shd w:val="clear" w:color="auto" w:fill="FFFFFF"/>
        </w:rPr>
        <w:t xml:space="preserve"> to explore and </w:t>
      </w:r>
      <w:r w:rsidRPr="004028BF">
        <w:rPr>
          <w:rFonts w:ascii="Arial" w:hAnsi="Arial" w:cs="Arial"/>
          <w:color w:val="0D0D0D"/>
          <w:sz w:val="24"/>
          <w:szCs w:val="24"/>
          <w:shd w:val="clear" w:color="auto" w:fill="FFFFFF"/>
        </w:rPr>
        <w:t>put in place</w:t>
      </w:r>
      <w:r w:rsidR="00FA4F39" w:rsidRPr="004028BF">
        <w:rPr>
          <w:rFonts w:ascii="Arial" w:hAnsi="Arial" w:cs="Arial"/>
          <w:color w:val="0D0D0D"/>
          <w:sz w:val="24"/>
          <w:szCs w:val="24"/>
          <w:shd w:val="clear" w:color="auto" w:fill="FFFFFF"/>
        </w:rPr>
        <w:t xml:space="preserve"> sustainable practices within the hospitality sector, paving the way for a more resilient, responsible, and sustainable future.</w:t>
      </w:r>
    </w:p>
    <w:p w14:paraId="6D835D7F" w14:textId="77777777" w:rsidR="004028BF" w:rsidRDefault="004028BF" w:rsidP="00975398">
      <w:pPr>
        <w:spacing w:line="360" w:lineRule="auto"/>
        <w:jc w:val="both"/>
        <w:rPr>
          <w:rFonts w:ascii="Arial" w:hAnsi="Arial" w:cs="Arial"/>
          <w:color w:val="0D0D0D"/>
          <w:sz w:val="24"/>
          <w:szCs w:val="24"/>
          <w:shd w:val="clear" w:color="auto" w:fill="FFFFFF"/>
        </w:rPr>
      </w:pPr>
    </w:p>
    <w:p w14:paraId="0FB45FA2" w14:textId="791CBC22" w:rsidR="004028BF" w:rsidRDefault="004028BF" w:rsidP="004028BF">
      <w:pPr>
        <w:pStyle w:val="ListParagraph"/>
        <w:numPr>
          <w:ilvl w:val="0"/>
          <w:numId w:val="1"/>
        </w:numPr>
        <w:spacing w:line="360" w:lineRule="auto"/>
        <w:jc w:val="both"/>
        <w:rPr>
          <w:rFonts w:ascii="Arial" w:hAnsi="Arial" w:cs="Arial"/>
          <w:b/>
          <w:bCs/>
          <w:sz w:val="24"/>
          <w:szCs w:val="24"/>
          <w:lang w:val="en-US"/>
        </w:rPr>
      </w:pPr>
      <w:r>
        <w:rPr>
          <w:rFonts w:ascii="Arial" w:hAnsi="Arial" w:cs="Arial"/>
          <w:b/>
          <w:bCs/>
          <w:sz w:val="24"/>
          <w:szCs w:val="24"/>
          <w:lang w:val="en-US"/>
        </w:rPr>
        <w:t>Contextual issues in</w:t>
      </w:r>
      <w:r w:rsidR="00F300EC">
        <w:rPr>
          <w:rFonts w:ascii="Arial" w:hAnsi="Arial" w:cs="Arial"/>
          <w:b/>
          <w:bCs/>
          <w:sz w:val="24"/>
          <w:szCs w:val="24"/>
          <w:lang w:val="en-US"/>
        </w:rPr>
        <w:t xml:space="preserve"> sustainable</w:t>
      </w:r>
      <w:r>
        <w:rPr>
          <w:rFonts w:ascii="Arial" w:hAnsi="Arial" w:cs="Arial"/>
          <w:b/>
          <w:bCs/>
          <w:sz w:val="24"/>
          <w:szCs w:val="24"/>
          <w:lang w:val="en-US"/>
        </w:rPr>
        <w:t xml:space="preserve"> hospitality industry</w:t>
      </w:r>
    </w:p>
    <w:p w14:paraId="697ABB84" w14:textId="22BCE0E7" w:rsidR="004028BF" w:rsidRPr="00F300EC" w:rsidRDefault="004028BF" w:rsidP="00F300EC">
      <w:pPr>
        <w:pStyle w:val="NormalWeb"/>
        <w:spacing w:before="0" w:beforeAutospacing="0" w:after="0" w:afterAutospacing="0" w:line="360" w:lineRule="auto"/>
        <w:jc w:val="both"/>
        <w:rPr>
          <w:rFonts w:ascii="Arial" w:hAnsi="Arial" w:cs="Arial"/>
        </w:rPr>
      </w:pPr>
      <w:r w:rsidRPr="00F300EC">
        <w:rPr>
          <w:rFonts w:ascii="Arial" w:hAnsi="Arial" w:cs="Arial"/>
        </w:rPr>
        <w:t>Travelers are looking out for eco-friendly accommodations, supporting local businesses, and they like to engage in activities promoting conservation and cultural preservation—according to a poll in February 2022, </w:t>
      </w:r>
      <w:hyperlink r:id="rId6" w:anchor="topicOverview?trk=article-ssr-frontend-pulse_little-text-block" w:tgtFrame="_blank" w:history="1">
        <w:r w:rsidRPr="00F300EC">
          <w:rPr>
            <w:rStyle w:val="Hyperlink"/>
            <w:rFonts w:ascii="Arial" w:hAnsi="Arial" w:cs="Arial"/>
            <w:color w:val="auto"/>
            <w:u w:val="none"/>
          </w:rPr>
          <w:t>81% of visitors globally thought that traveling sustainably</w:t>
        </w:r>
      </w:hyperlink>
      <w:r w:rsidRPr="00F300EC">
        <w:rPr>
          <w:rFonts w:ascii="Arial" w:hAnsi="Arial" w:cs="Arial"/>
        </w:rPr>
        <w:t> was essential. Guests and hotels alike are becoming more and more aware of how their actions, including product production and the use of their product, impact the environment. Sustainability has a vital role in the hotel sector as well. In addition to generating garbage, hotels require water, energy, and durable and consumable items. </w:t>
      </w:r>
    </w:p>
    <w:p w14:paraId="2478AF37" w14:textId="77777777" w:rsidR="004028BF" w:rsidRPr="00F300EC" w:rsidRDefault="004028BF" w:rsidP="00F300EC">
      <w:pPr>
        <w:pStyle w:val="NormalWeb"/>
        <w:spacing w:before="0" w:beforeAutospacing="0" w:after="0" w:afterAutospacing="0" w:line="360" w:lineRule="auto"/>
        <w:jc w:val="both"/>
        <w:rPr>
          <w:rFonts w:ascii="Arial" w:hAnsi="Arial" w:cs="Arial"/>
        </w:rPr>
      </w:pPr>
      <w:r w:rsidRPr="00F300EC">
        <w:rPr>
          <w:rFonts w:ascii="Arial" w:hAnsi="Arial" w:cs="Arial"/>
        </w:rPr>
        <w:t>The trash produced includes appliances, equipment, furniture, tubes, and lightbulbs. Sustainability in hospitality refers to using sustainable practices while adhering to environmental, social, and governance goals (ESG). </w:t>
      </w:r>
    </w:p>
    <w:p w14:paraId="44E698E9" w14:textId="337D40D8" w:rsidR="004028BF" w:rsidRPr="00F300EC" w:rsidRDefault="004028BF" w:rsidP="00F300EC">
      <w:pPr>
        <w:pStyle w:val="NormalWeb"/>
        <w:spacing w:before="0" w:beforeAutospacing="0" w:after="0" w:afterAutospacing="0" w:line="360" w:lineRule="auto"/>
        <w:jc w:val="both"/>
        <w:rPr>
          <w:rFonts w:ascii="Arial" w:hAnsi="Arial" w:cs="Arial"/>
        </w:rPr>
      </w:pPr>
      <w:r w:rsidRPr="00F300EC">
        <w:rPr>
          <w:rFonts w:ascii="Arial" w:hAnsi="Arial" w:cs="Arial"/>
        </w:rPr>
        <w:t xml:space="preserve">To ensure low operating costs, meet guest expectations, protect brand equity, and foster business sustainability, hotel operators must put in place sustainable hospitality practices and policies across their property's operations. There are several reasons </w:t>
      </w:r>
      <w:r w:rsidRPr="00F300EC">
        <w:rPr>
          <w:rFonts w:ascii="Arial" w:hAnsi="Arial" w:cs="Arial"/>
        </w:rPr>
        <w:lastRenderedPageBreak/>
        <w:t>why sustainability is important in the hospitality sector and it is because of the constant competition each hotel has, legal regulations put in place by the national government of each country and state, economic and financial advantages that sustainability brings to a business, because it rases awareness of environmental concern, brings innovative technology, and make the society more responsible about the environment and their actions. Analysing sustainable practices in hotels, we find out reducing water is one of the most important ones, decreased usage of plastic comes after the reduced waste of water</w:t>
      </w:r>
      <w:r w:rsidR="00F300EC" w:rsidRPr="00F300EC">
        <w:rPr>
          <w:rFonts w:ascii="Arial" w:hAnsi="Arial" w:cs="Arial"/>
        </w:rPr>
        <w:t xml:space="preserve">, food waste brings along with its consciousness about the amount of food that is thrown away, and enhancing efficiency and reducing costs will bring awareness when consuming electricity </w:t>
      </w:r>
      <w:sdt>
        <w:sdtPr>
          <w:rPr>
            <w:rFonts w:ascii="Arial" w:hAnsi="Arial" w:cs="Arial"/>
          </w:rPr>
          <w:id w:val="-1797361210"/>
          <w:citation/>
        </w:sdtPr>
        <w:sdtContent>
          <w:r w:rsidR="00F300EC" w:rsidRPr="00F300EC">
            <w:rPr>
              <w:rFonts w:ascii="Arial" w:hAnsi="Arial" w:cs="Arial"/>
            </w:rPr>
            <w:fldChar w:fldCharType="begin"/>
          </w:r>
          <w:r w:rsidR="00F300EC" w:rsidRPr="00F300EC">
            <w:rPr>
              <w:rFonts w:ascii="Arial" w:hAnsi="Arial" w:cs="Arial"/>
              <w:lang w:val="en-US"/>
            </w:rPr>
            <w:instrText xml:space="preserve"> CITATION Hem24 \l 1033 </w:instrText>
          </w:r>
          <w:r w:rsidR="00F300EC" w:rsidRPr="00F300EC">
            <w:rPr>
              <w:rFonts w:ascii="Arial" w:hAnsi="Arial" w:cs="Arial"/>
            </w:rPr>
            <w:fldChar w:fldCharType="separate"/>
          </w:r>
          <w:r w:rsidR="00F300EC" w:rsidRPr="00F300EC">
            <w:rPr>
              <w:rFonts w:ascii="Arial" w:hAnsi="Arial" w:cs="Arial"/>
              <w:noProof/>
              <w:lang w:val="en-US"/>
            </w:rPr>
            <w:t>(Setty, 2024)</w:t>
          </w:r>
          <w:r w:rsidR="00F300EC" w:rsidRPr="00F300EC">
            <w:rPr>
              <w:rFonts w:ascii="Arial" w:hAnsi="Arial" w:cs="Arial"/>
            </w:rPr>
            <w:fldChar w:fldCharType="end"/>
          </w:r>
        </w:sdtContent>
      </w:sdt>
    </w:p>
    <w:p w14:paraId="2A34B20C" w14:textId="67EEFA5C" w:rsidR="004028BF" w:rsidRPr="003D3B5F" w:rsidRDefault="00F300EC" w:rsidP="003D3B5F">
      <w:pPr>
        <w:spacing w:line="360" w:lineRule="auto"/>
        <w:jc w:val="both"/>
        <w:rPr>
          <w:rFonts w:ascii="Arial" w:hAnsi="Arial" w:cs="Arial"/>
          <w:sz w:val="24"/>
          <w:szCs w:val="24"/>
          <w:shd w:val="clear" w:color="auto" w:fill="FFFFFF"/>
        </w:rPr>
      </w:pPr>
      <w:r w:rsidRPr="003D3B5F">
        <w:rPr>
          <w:rFonts w:ascii="Arial" w:hAnsi="Arial" w:cs="Arial"/>
          <w:sz w:val="24"/>
          <w:szCs w:val="24"/>
          <w:shd w:val="clear" w:color="auto" w:fill="FFFFFF"/>
        </w:rPr>
        <w:t>In the late years, the hospitality industry has undergone a paradigm shift towards sustainability. As environmental concerns mount and consumer preferences increase when it comes to sustainability, businesses are increasingly compelled to put in place sustainable practices into their operations. However, achieving sustainability in the hospitality sector is not easy and it does not come without any challenges. Contextual issues, shaped by diverse socio-economic, cultural, and geographical factors, play a vital role in shaping the implementation and effectiveness of sustainable initiatives within this industry.</w:t>
      </w:r>
    </w:p>
    <w:p w14:paraId="7C0CC4C0" w14:textId="38B1AF57" w:rsidR="00F300EC" w:rsidRPr="003D3B5F" w:rsidRDefault="00F300EC" w:rsidP="003D3B5F">
      <w:pPr>
        <w:pStyle w:val="ListParagraph"/>
        <w:numPr>
          <w:ilvl w:val="0"/>
          <w:numId w:val="2"/>
        </w:numPr>
        <w:spacing w:line="360" w:lineRule="auto"/>
        <w:jc w:val="both"/>
        <w:rPr>
          <w:rFonts w:ascii="Arial" w:hAnsi="Arial" w:cs="Arial"/>
          <w:sz w:val="24"/>
          <w:szCs w:val="24"/>
        </w:rPr>
      </w:pPr>
      <w:r w:rsidRPr="003D3B5F">
        <w:rPr>
          <w:rFonts w:ascii="Arial" w:hAnsi="Arial" w:cs="Arial"/>
          <w:sz w:val="24"/>
          <w:szCs w:val="24"/>
        </w:rPr>
        <w:t xml:space="preserve"> Socio economic factors: </w:t>
      </w:r>
      <w:r w:rsidRPr="003D3B5F">
        <w:rPr>
          <w:rFonts w:ascii="Arial" w:hAnsi="Arial" w:cs="Arial"/>
          <w:sz w:val="24"/>
          <w:szCs w:val="24"/>
          <w:shd w:val="clear" w:color="auto" w:fill="FFFFFF"/>
        </w:rPr>
        <w:t>Socio-economic dynamics hardly influence the sustainability efforts of hospitality businesses. Economic disparities, for example, pose challenges in implementing sustainable practices across different countries, territories, or states. In developing countries, where economic constraints are prevalent, investments in eco-friendly technologies and practices may be extremely unaffordable. Additionally, socio-economic factors can impact in consumer behaviour, because sustainability often takes a backseat to affordability and costs money especially when its implemented.</w:t>
      </w:r>
    </w:p>
    <w:p w14:paraId="0EFDD8CE" w14:textId="5A129EB3" w:rsidR="00F300EC" w:rsidRPr="003D3B5F" w:rsidRDefault="00F300EC" w:rsidP="003D3B5F">
      <w:pPr>
        <w:pStyle w:val="ListParagraph"/>
        <w:numPr>
          <w:ilvl w:val="0"/>
          <w:numId w:val="2"/>
        </w:numPr>
        <w:spacing w:line="360" w:lineRule="auto"/>
        <w:jc w:val="both"/>
        <w:rPr>
          <w:rFonts w:ascii="Arial" w:hAnsi="Arial" w:cs="Arial"/>
          <w:sz w:val="24"/>
          <w:szCs w:val="24"/>
        </w:rPr>
      </w:pPr>
      <w:r w:rsidRPr="003D3B5F">
        <w:rPr>
          <w:rFonts w:ascii="Arial" w:hAnsi="Arial" w:cs="Arial"/>
          <w:sz w:val="24"/>
          <w:szCs w:val="24"/>
        </w:rPr>
        <w:t xml:space="preserve">Cultural considerations: </w:t>
      </w:r>
      <w:r w:rsidRPr="003D3B5F">
        <w:rPr>
          <w:rFonts w:ascii="Arial" w:hAnsi="Arial" w:cs="Arial"/>
          <w:sz w:val="24"/>
          <w:szCs w:val="24"/>
          <w:shd w:val="clear" w:color="auto" w:fill="FFFFFF"/>
        </w:rPr>
        <w:t xml:space="preserve">Cultural considerations has a significantly impact in the adoption of sustainable practices in the hospitality industry. Cultural attitudes towards conservation, waste management, and resource utilization vary widely across regions. In some of the cultures, sustainability is deeply ingrained in traditional practices, fostering a conducive environment for eco-friendly initiatives. Conversely, in cultures where consumption is prioritized above </w:t>
      </w:r>
      <w:r w:rsidRPr="003D3B5F">
        <w:rPr>
          <w:rFonts w:ascii="Arial" w:hAnsi="Arial" w:cs="Arial"/>
          <w:sz w:val="24"/>
          <w:szCs w:val="24"/>
          <w:shd w:val="clear" w:color="auto" w:fill="FFFFFF"/>
        </w:rPr>
        <w:lastRenderedPageBreak/>
        <w:t>conservation, promoting sustainability may encounter resistance</w:t>
      </w:r>
      <w:r w:rsidR="0033529F" w:rsidRPr="003D3B5F">
        <w:rPr>
          <w:rFonts w:ascii="Arial" w:hAnsi="Arial" w:cs="Arial"/>
          <w:sz w:val="24"/>
          <w:szCs w:val="24"/>
          <w:shd w:val="clear" w:color="auto" w:fill="FFFFFF"/>
        </w:rPr>
        <w:t xml:space="preserve"> from the community and local customers.</w:t>
      </w:r>
    </w:p>
    <w:p w14:paraId="34F0A57F" w14:textId="76B0B2E6" w:rsidR="0033529F" w:rsidRPr="003D3B5F" w:rsidRDefault="0033529F" w:rsidP="003D3B5F">
      <w:pPr>
        <w:pStyle w:val="ListParagraph"/>
        <w:numPr>
          <w:ilvl w:val="0"/>
          <w:numId w:val="2"/>
        </w:numPr>
        <w:spacing w:line="360" w:lineRule="auto"/>
        <w:jc w:val="both"/>
        <w:rPr>
          <w:rFonts w:ascii="Arial" w:hAnsi="Arial" w:cs="Arial"/>
          <w:sz w:val="24"/>
          <w:szCs w:val="24"/>
        </w:rPr>
      </w:pPr>
      <w:r w:rsidRPr="003D3B5F">
        <w:rPr>
          <w:rFonts w:ascii="Arial" w:hAnsi="Arial" w:cs="Arial"/>
          <w:sz w:val="24"/>
          <w:szCs w:val="24"/>
        </w:rPr>
        <w:t xml:space="preserve">Regulatory framework: </w:t>
      </w:r>
      <w:r w:rsidRPr="003D3B5F">
        <w:rPr>
          <w:rFonts w:ascii="Arial" w:hAnsi="Arial" w:cs="Arial"/>
          <w:sz w:val="24"/>
          <w:szCs w:val="24"/>
          <w:shd w:val="clear" w:color="auto" w:fill="FFFFFF"/>
        </w:rPr>
        <w:t>The regulatory landscape framework has a significant role in shaping sustainability initiatives within the hospitality sector. Varied regulatory standards across different jurisdictions can lead to compliance challenges for multinational hospitality chains. Therefore, inconsistent enforcement of regulations may minimise the effectiveness of sustainability efforts. Conversely, robust regulatory frameworks that incentivize and mandate sustainable practices can drive industry-wide adoption</w:t>
      </w:r>
    </w:p>
    <w:p w14:paraId="78ED2495" w14:textId="642C7D75" w:rsidR="0033529F" w:rsidRPr="003D3B5F" w:rsidRDefault="0033529F" w:rsidP="003D3B5F">
      <w:pPr>
        <w:pStyle w:val="ListParagraph"/>
        <w:numPr>
          <w:ilvl w:val="0"/>
          <w:numId w:val="2"/>
        </w:numPr>
        <w:spacing w:line="360" w:lineRule="auto"/>
        <w:jc w:val="both"/>
        <w:rPr>
          <w:rFonts w:ascii="Arial" w:hAnsi="Arial" w:cs="Arial"/>
          <w:sz w:val="24"/>
          <w:szCs w:val="24"/>
        </w:rPr>
      </w:pPr>
      <w:r w:rsidRPr="003D3B5F">
        <w:rPr>
          <w:rFonts w:ascii="Arial" w:hAnsi="Arial" w:cs="Arial"/>
          <w:sz w:val="24"/>
          <w:szCs w:val="24"/>
        </w:rPr>
        <w:t xml:space="preserve">Geographic considerations: </w:t>
      </w:r>
      <w:r w:rsidRPr="003D3B5F">
        <w:rPr>
          <w:rFonts w:ascii="Arial" w:hAnsi="Arial" w:cs="Arial"/>
          <w:sz w:val="24"/>
          <w:szCs w:val="24"/>
          <w:shd w:val="clear" w:color="auto" w:fill="FFFFFF"/>
        </w:rPr>
        <w:t>Geographical factors such as climate, terrain, and biodiversity lead to significant influence on sustainable hospitality practices. Properties situated in ecologically sensitive areas face big challenges in preserving biodiversity and minimizing the impact on the environment. For example, coastal resorts must deal with issues such as beach erosion and marine pollution, and they need specialized sustainability measures tailored to their geographical context.</w:t>
      </w:r>
    </w:p>
    <w:p w14:paraId="3DD7CA40" w14:textId="7B08D102" w:rsidR="0033529F" w:rsidRPr="003D3B5F" w:rsidRDefault="0033529F" w:rsidP="003D3B5F">
      <w:pPr>
        <w:pStyle w:val="ListParagraph"/>
        <w:numPr>
          <w:ilvl w:val="0"/>
          <w:numId w:val="2"/>
        </w:numPr>
        <w:spacing w:line="360" w:lineRule="auto"/>
        <w:jc w:val="both"/>
        <w:rPr>
          <w:rFonts w:ascii="Arial" w:hAnsi="Arial" w:cs="Arial"/>
          <w:sz w:val="24"/>
          <w:szCs w:val="24"/>
        </w:rPr>
      </w:pPr>
      <w:r w:rsidRPr="003D3B5F">
        <w:rPr>
          <w:rFonts w:ascii="Arial" w:hAnsi="Arial" w:cs="Arial"/>
          <w:sz w:val="24"/>
          <w:szCs w:val="24"/>
        </w:rPr>
        <w:t xml:space="preserve">Supply chain complexity: </w:t>
      </w:r>
      <w:r w:rsidRPr="003D3B5F">
        <w:rPr>
          <w:rFonts w:ascii="Arial" w:hAnsi="Arial" w:cs="Arial"/>
          <w:sz w:val="24"/>
          <w:szCs w:val="24"/>
          <w:shd w:val="clear" w:color="auto" w:fill="FFFFFF"/>
        </w:rPr>
        <w:t xml:space="preserve">The global nature of supply chains in the hospitality industry presents complex sustainability challenges. From sourcing local produce to managing waste disposal, each stage of the supply chain must be in accordance with sustainably goals. Therefore, logistical constraints and reliance on international suppliers often implement efforts to localize supply chains and minimize carbon footprint. Collaborating with stakeholders is essential to address these challenges and streamline sustainable supply chain practices. </w:t>
      </w:r>
    </w:p>
    <w:p w14:paraId="726C7DE1" w14:textId="61C3F936" w:rsidR="0033529F" w:rsidRPr="003D3B5F" w:rsidRDefault="003D3B5F" w:rsidP="003D3B5F">
      <w:pPr>
        <w:pStyle w:val="ListParagraph"/>
        <w:numPr>
          <w:ilvl w:val="0"/>
          <w:numId w:val="2"/>
        </w:numPr>
        <w:spacing w:line="360" w:lineRule="auto"/>
        <w:jc w:val="both"/>
        <w:rPr>
          <w:rFonts w:ascii="Arial" w:hAnsi="Arial" w:cs="Arial"/>
          <w:sz w:val="24"/>
          <w:szCs w:val="24"/>
        </w:rPr>
      </w:pPr>
      <w:r w:rsidRPr="003D3B5F">
        <w:rPr>
          <w:rFonts w:ascii="Arial" w:hAnsi="Arial" w:cs="Arial"/>
          <w:sz w:val="24"/>
          <w:szCs w:val="24"/>
        </w:rPr>
        <w:t xml:space="preserve">Consumer awareness and expectations: </w:t>
      </w:r>
      <w:r w:rsidRPr="003D3B5F">
        <w:rPr>
          <w:rFonts w:ascii="Arial" w:hAnsi="Arial" w:cs="Arial"/>
          <w:sz w:val="24"/>
          <w:szCs w:val="24"/>
          <w:shd w:val="clear" w:color="auto" w:fill="FFFFFF"/>
        </w:rPr>
        <w:t>Consumer awareness and expectations play an important role in delivering sustainable practices to the customers within the hospitality industry. As sustainability concerns increasingly put an imprinted-on consumer choices, businesses face mounting pressure to demonstrate their commitment to environmental responsibility. However, consumer perceptions of sustainability differ from customer to customer, with some prioritizing cost and convenience over eco-friendliness. Making a balance of these different preferences while maintaining profitability poses a big challenge for hospitality businesses.</w:t>
      </w:r>
    </w:p>
    <w:p w14:paraId="472D7CED" w14:textId="4462F9B1" w:rsidR="003D3B5F" w:rsidRDefault="003D3B5F" w:rsidP="003D3B5F">
      <w:pPr>
        <w:spacing w:line="360" w:lineRule="auto"/>
        <w:jc w:val="both"/>
        <w:rPr>
          <w:rFonts w:ascii="Arial" w:hAnsi="Arial" w:cs="Arial"/>
          <w:sz w:val="24"/>
          <w:szCs w:val="24"/>
          <w:shd w:val="clear" w:color="auto" w:fill="FFFFFF"/>
        </w:rPr>
      </w:pPr>
      <w:r w:rsidRPr="003D3B5F">
        <w:rPr>
          <w:rFonts w:ascii="Arial" w:hAnsi="Arial" w:cs="Arial"/>
          <w:sz w:val="24"/>
          <w:szCs w:val="24"/>
          <w:shd w:val="clear" w:color="auto" w:fill="FFFFFF"/>
        </w:rPr>
        <w:lastRenderedPageBreak/>
        <w:t>The sustainable hospitality industry operates within a complexity of contextual factors that shape its approach to environmental stewardship. Socio-economic disparities, cultural attitudes, regulatory frameworks, geographical considerations, supply chain complexities, and consumer expectations all influence the implementation and effectiveness of sustainability initiatives. By navigating these contextual challenges requires a multifaceted approach that implicate local insights, regulatory compliance, stakeholder collaboration, and consumer engagement. By addressing these issues proactively and in time, the hospitality industry can make its way towards a more sustainable future and in the same time meeting the changing needs of guests and communities worldwide.</w:t>
      </w:r>
    </w:p>
    <w:p w14:paraId="71163598" w14:textId="77777777" w:rsidR="003D3B5F" w:rsidRDefault="003D3B5F" w:rsidP="003D3B5F">
      <w:pPr>
        <w:spacing w:line="360" w:lineRule="auto"/>
        <w:jc w:val="both"/>
        <w:rPr>
          <w:rFonts w:ascii="Arial" w:hAnsi="Arial" w:cs="Arial"/>
          <w:sz w:val="24"/>
          <w:szCs w:val="24"/>
          <w:shd w:val="clear" w:color="auto" w:fill="FFFFFF"/>
        </w:rPr>
      </w:pPr>
    </w:p>
    <w:p w14:paraId="022B3DEB" w14:textId="6E63F6FD" w:rsidR="003D3B5F" w:rsidRDefault="003D3B5F" w:rsidP="003D3B5F">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 xml:space="preserve">Research aims and objectives </w:t>
      </w:r>
    </w:p>
    <w:p w14:paraId="5EDFDBA1" w14:textId="08F303F8" w:rsidR="000C0385" w:rsidRPr="0087763A" w:rsidRDefault="000C0385" w:rsidP="0087763A">
      <w:pPr>
        <w:shd w:val="clear" w:color="auto" w:fill="FFFFFF"/>
        <w:spacing w:after="0" w:line="360" w:lineRule="auto"/>
        <w:jc w:val="both"/>
        <w:rPr>
          <w:rFonts w:ascii="Arial" w:eastAsia="Times New Roman" w:hAnsi="Arial" w:cs="Arial"/>
          <w:kern w:val="0"/>
          <w:sz w:val="24"/>
          <w:szCs w:val="24"/>
          <w:lang w:eastAsia="en-GB"/>
          <w14:ligatures w14:val="none"/>
        </w:rPr>
      </w:pPr>
      <w:r w:rsidRPr="0087763A">
        <w:rPr>
          <w:rFonts w:ascii="Arial" w:eastAsia="Times New Roman" w:hAnsi="Arial" w:cs="Arial"/>
          <w:kern w:val="0"/>
          <w:sz w:val="24"/>
          <w:szCs w:val="24"/>
          <w:lang w:eastAsia="en-GB"/>
          <w14:ligatures w14:val="none"/>
        </w:rPr>
        <w:t xml:space="preserve">Market research is </w:t>
      </w:r>
      <w:r w:rsidR="0087763A" w:rsidRPr="0087763A">
        <w:rPr>
          <w:rFonts w:ascii="Arial" w:eastAsia="Times New Roman" w:hAnsi="Arial" w:cs="Arial"/>
          <w:kern w:val="0"/>
          <w:sz w:val="24"/>
          <w:szCs w:val="24"/>
          <w:lang w:eastAsia="en-GB"/>
          <w14:ligatures w14:val="none"/>
        </w:rPr>
        <w:t>extremely important</w:t>
      </w:r>
      <w:r w:rsidRPr="0087763A">
        <w:rPr>
          <w:rFonts w:ascii="Arial" w:eastAsia="Times New Roman" w:hAnsi="Arial" w:cs="Arial"/>
          <w:kern w:val="0"/>
          <w:sz w:val="24"/>
          <w:szCs w:val="24"/>
          <w:lang w:eastAsia="en-GB"/>
          <w14:ligatures w14:val="none"/>
        </w:rPr>
        <w:t xml:space="preserve"> in the hospitality industry in many different scenarios, and the collection of customer feedback is one of the important ways that a research study can be used to good effect. Hospitality is all about the customer’s experience, and the </w:t>
      </w:r>
      <w:r w:rsidR="0087763A" w:rsidRPr="0087763A">
        <w:rPr>
          <w:rFonts w:ascii="Arial" w:eastAsia="Times New Roman" w:hAnsi="Arial" w:cs="Arial"/>
          <w:kern w:val="0"/>
          <w:sz w:val="24"/>
          <w:szCs w:val="24"/>
          <w:lang w:eastAsia="en-GB"/>
          <w14:ligatures w14:val="none"/>
        </w:rPr>
        <w:t>most easier</w:t>
      </w:r>
      <w:r w:rsidRPr="0087763A">
        <w:rPr>
          <w:rFonts w:ascii="Arial" w:eastAsia="Times New Roman" w:hAnsi="Arial" w:cs="Arial"/>
          <w:kern w:val="0"/>
          <w:sz w:val="24"/>
          <w:szCs w:val="24"/>
          <w:lang w:eastAsia="en-GB"/>
          <w14:ligatures w14:val="none"/>
        </w:rPr>
        <w:t xml:space="preserve"> way to improve this, is to find out what they liked most, </w:t>
      </w:r>
      <w:r w:rsidR="0087763A" w:rsidRPr="0087763A">
        <w:rPr>
          <w:rFonts w:ascii="Arial" w:eastAsia="Times New Roman" w:hAnsi="Arial" w:cs="Arial"/>
          <w:kern w:val="0"/>
          <w:sz w:val="24"/>
          <w:szCs w:val="24"/>
          <w:lang w:eastAsia="en-GB"/>
          <w14:ligatures w14:val="none"/>
        </w:rPr>
        <w:t xml:space="preserve">their experience about the services during their stay, </w:t>
      </w:r>
      <w:r w:rsidRPr="0087763A">
        <w:rPr>
          <w:rFonts w:ascii="Arial" w:eastAsia="Times New Roman" w:hAnsi="Arial" w:cs="Arial"/>
          <w:kern w:val="0"/>
          <w:sz w:val="24"/>
          <w:szCs w:val="24"/>
          <w:lang w:eastAsia="en-GB"/>
          <w14:ligatures w14:val="none"/>
        </w:rPr>
        <w:t>as well as what they did not like as much, often with the aid of an </w:t>
      </w:r>
      <w:hyperlink r:id="rId7" w:tgtFrame="_blank" w:history="1">
        <w:r w:rsidRPr="0087763A">
          <w:rPr>
            <w:rFonts w:ascii="Arial" w:eastAsia="Times New Roman" w:hAnsi="Arial" w:cs="Arial"/>
            <w:kern w:val="0"/>
            <w:sz w:val="24"/>
            <w:szCs w:val="24"/>
            <w:lang w:eastAsia="en-GB"/>
            <w14:ligatures w14:val="none"/>
          </w:rPr>
          <w:t>intercept interview</w:t>
        </w:r>
      </w:hyperlink>
      <w:r w:rsidRPr="0087763A">
        <w:rPr>
          <w:rFonts w:ascii="Arial" w:eastAsia="Times New Roman" w:hAnsi="Arial" w:cs="Arial"/>
          <w:kern w:val="0"/>
          <w:sz w:val="24"/>
          <w:szCs w:val="24"/>
          <w:lang w:eastAsia="en-GB"/>
          <w14:ligatures w14:val="none"/>
        </w:rPr>
        <w:t xml:space="preserve">. A concise intercept interview is best at eliciting the most </w:t>
      </w:r>
      <w:r w:rsidR="0087763A" w:rsidRPr="0087763A">
        <w:rPr>
          <w:rFonts w:ascii="Arial" w:eastAsia="Times New Roman" w:hAnsi="Arial" w:cs="Arial"/>
          <w:kern w:val="0"/>
          <w:sz w:val="24"/>
          <w:szCs w:val="24"/>
          <w:lang w:eastAsia="en-GB"/>
          <w14:ligatures w14:val="none"/>
        </w:rPr>
        <w:t>clear</w:t>
      </w:r>
      <w:r w:rsidRPr="0087763A">
        <w:rPr>
          <w:rFonts w:ascii="Arial" w:eastAsia="Times New Roman" w:hAnsi="Arial" w:cs="Arial"/>
          <w:kern w:val="0"/>
          <w:sz w:val="24"/>
          <w:szCs w:val="24"/>
          <w:lang w:eastAsia="en-GB"/>
          <w14:ligatures w14:val="none"/>
        </w:rPr>
        <w:t xml:space="preserve"> and useful information from leaving guests due to its simplicity and the vast array of data that can be collected.</w:t>
      </w:r>
    </w:p>
    <w:p w14:paraId="1DB13AB2" w14:textId="542B9CFC" w:rsidR="000C0385" w:rsidRPr="0087763A" w:rsidRDefault="000C0385" w:rsidP="0087763A">
      <w:pPr>
        <w:shd w:val="clear" w:color="auto" w:fill="FFFFFF"/>
        <w:spacing w:after="0" w:line="360" w:lineRule="auto"/>
        <w:jc w:val="both"/>
        <w:rPr>
          <w:rFonts w:ascii="Arial" w:eastAsia="Times New Roman" w:hAnsi="Arial" w:cs="Arial"/>
          <w:kern w:val="0"/>
          <w:sz w:val="24"/>
          <w:szCs w:val="24"/>
          <w:lang w:eastAsia="en-GB"/>
          <w14:ligatures w14:val="none"/>
        </w:rPr>
      </w:pPr>
      <w:r w:rsidRPr="0087763A">
        <w:rPr>
          <w:rFonts w:ascii="Arial" w:eastAsia="Times New Roman" w:hAnsi="Arial" w:cs="Arial"/>
          <w:kern w:val="0"/>
          <w:sz w:val="24"/>
          <w:szCs w:val="24"/>
          <w:lang w:eastAsia="en-GB"/>
          <w14:ligatures w14:val="none"/>
        </w:rPr>
        <w:t>The hospitality industry also uses market research to identify a change in trends and market,</w:t>
      </w:r>
      <w:r w:rsidR="0087763A" w:rsidRPr="0087763A">
        <w:rPr>
          <w:rFonts w:ascii="Arial" w:eastAsia="Times New Roman" w:hAnsi="Arial" w:cs="Arial"/>
          <w:kern w:val="0"/>
          <w:sz w:val="24"/>
          <w:szCs w:val="24"/>
          <w:lang w:eastAsia="en-GB"/>
          <w14:ligatures w14:val="none"/>
        </w:rPr>
        <w:t xml:space="preserve"> this allows</w:t>
      </w:r>
      <w:r w:rsidRPr="0087763A">
        <w:rPr>
          <w:rFonts w:ascii="Arial" w:eastAsia="Times New Roman" w:hAnsi="Arial" w:cs="Arial"/>
          <w:kern w:val="0"/>
          <w:sz w:val="24"/>
          <w:szCs w:val="24"/>
          <w:lang w:eastAsia="en-GB"/>
          <w14:ligatures w14:val="none"/>
        </w:rPr>
        <w:t xml:space="preserve"> them to evolve yet stay ahead of their competit</w:t>
      </w:r>
      <w:r w:rsidR="0087763A" w:rsidRPr="0087763A">
        <w:rPr>
          <w:rFonts w:ascii="Arial" w:eastAsia="Times New Roman" w:hAnsi="Arial" w:cs="Arial"/>
          <w:kern w:val="0"/>
          <w:sz w:val="24"/>
          <w:szCs w:val="24"/>
          <w:lang w:eastAsia="en-GB"/>
          <w14:ligatures w14:val="none"/>
        </w:rPr>
        <w:t>ion</w:t>
      </w:r>
      <w:r w:rsidRPr="0087763A">
        <w:rPr>
          <w:rFonts w:ascii="Arial" w:eastAsia="Times New Roman" w:hAnsi="Arial" w:cs="Arial"/>
          <w:kern w:val="0"/>
          <w:sz w:val="24"/>
          <w:szCs w:val="24"/>
          <w:lang w:eastAsia="en-GB"/>
          <w14:ligatures w14:val="none"/>
        </w:rPr>
        <w:t xml:space="preserve">. </w:t>
      </w:r>
      <w:r w:rsidR="0087763A" w:rsidRPr="0087763A">
        <w:rPr>
          <w:rFonts w:ascii="Arial" w:eastAsia="Times New Roman" w:hAnsi="Arial" w:cs="Arial"/>
          <w:kern w:val="0"/>
          <w:sz w:val="24"/>
          <w:szCs w:val="24"/>
          <w:lang w:eastAsia="en-GB"/>
          <w14:ligatures w14:val="none"/>
        </w:rPr>
        <w:t>Collecting</w:t>
      </w:r>
      <w:r w:rsidRPr="0087763A">
        <w:rPr>
          <w:rFonts w:ascii="Arial" w:eastAsia="Times New Roman" w:hAnsi="Arial" w:cs="Arial"/>
          <w:kern w:val="0"/>
          <w:sz w:val="24"/>
          <w:szCs w:val="24"/>
          <w:lang w:eastAsia="en-GB"/>
          <w14:ligatures w14:val="none"/>
        </w:rPr>
        <w:t xml:space="preserve"> data from several years ago can help a new company understand change in the market and anticipate future trends.</w:t>
      </w:r>
    </w:p>
    <w:p w14:paraId="4233573D" w14:textId="77AB3F08" w:rsidR="000C0385" w:rsidRPr="0087763A" w:rsidRDefault="0087763A" w:rsidP="0087763A">
      <w:pPr>
        <w:shd w:val="clear" w:color="auto" w:fill="FFFFFF"/>
        <w:spacing w:after="0" w:line="360" w:lineRule="auto"/>
        <w:jc w:val="both"/>
        <w:rPr>
          <w:rFonts w:ascii="Arial" w:eastAsia="Times New Roman" w:hAnsi="Arial" w:cs="Arial"/>
          <w:kern w:val="0"/>
          <w:sz w:val="24"/>
          <w:szCs w:val="24"/>
          <w:lang w:eastAsia="en-GB"/>
          <w14:ligatures w14:val="none"/>
        </w:rPr>
      </w:pPr>
      <w:r w:rsidRPr="0087763A">
        <w:rPr>
          <w:rFonts w:ascii="Arial" w:eastAsia="Times New Roman" w:hAnsi="Arial" w:cs="Arial"/>
          <w:kern w:val="0"/>
          <w:sz w:val="24"/>
          <w:szCs w:val="24"/>
          <w:lang w:eastAsia="en-GB"/>
          <w14:ligatures w14:val="none"/>
        </w:rPr>
        <w:t>Conducting market research</w:t>
      </w:r>
      <w:r w:rsidR="000C0385" w:rsidRPr="0087763A">
        <w:rPr>
          <w:rFonts w:ascii="Arial" w:eastAsia="Times New Roman" w:hAnsi="Arial" w:cs="Arial"/>
          <w:kern w:val="0"/>
          <w:sz w:val="24"/>
          <w:szCs w:val="24"/>
          <w:lang w:eastAsia="en-GB"/>
          <w14:ligatures w14:val="none"/>
        </w:rPr>
        <w:t xml:space="preserve"> about what type of guests will be accommodated is also important. Setting up a </w:t>
      </w:r>
      <w:hyperlink r:id="rId8" w:tgtFrame="_blank" w:history="1">
        <w:r w:rsidR="000C0385" w:rsidRPr="0087763A">
          <w:rPr>
            <w:rFonts w:ascii="Arial" w:eastAsia="Times New Roman" w:hAnsi="Arial" w:cs="Arial"/>
            <w:kern w:val="0"/>
            <w:sz w:val="24"/>
            <w:szCs w:val="24"/>
            <w:lang w:eastAsia="en-GB"/>
            <w14:ligatures w14:val="none"/>
          </w:rPr>
          <w:t>hotel</w:t>
        </w:r>
      </w:hyperlink>
      <w:r w:rsidR="000C0385" w:rsidRPr="0087763A">
        <w:rPr>
          <w:rFonts w:ascii="Arial" w:eastAsia="Times New Roman" w:hAnsi="Arial" w:cs="Arial"/>
          <w:kern w:val="0"/>
          <w:sz w:val="24"/>
          <w:szCs w:val="24"/>
          <w:lang w:eastAsia="en-GB"/>
          <w14:ligatures w14:val="none"/>
        </w:rPr>
        <w:t>, for example, in a location that students predominantly visit, often requires relatively cheap accommodation. However, a hotel in a place such as Dubai would probably call for more expensive luxuries. </w:t>
      </w:r>
    </w:p>
    <w:p w14:paraId="7D712763" w14:textId="6B2BCFDA" w:rsidR="000C0385" w:rsidRDefault="000C0385" w:rsidP="0087763A">
      <w:pPr>
        <w:shd w:val="clear" w:color="auto" w:fill="FFFFFF"/>
        <w:spacing w:after="0" w:line="360" w:lineRule="auto"/>
        <w:jc w:val="both"/>
        <w:rPr>
          <w:lang w:eastAsia="en-GB"/>
        </w:rPr>
      </w:pPr>
      <w:r w:rsidRPr="0087763A">
        <w:rPr>
          <w:rFonts w:ascii="Arial" w:eastAsia="Times New Roman" w:hAnsi="Arial" w:cs="Arial"/>
          <w:kern w:val="0"/>
          <w:sz w:val="24"/>
          <w:szCs w:val="24"/>
          <w:lang w:eastAsia="en-GB"/>
          <w14:ligatures w14:val="none"/>
        </w:rPr>
        <w:t xml:space="preserve">Prospective </w:t>
      </w:r>
      <w:r w:rsidR="0087763A" w:rsidRPr="0087763A">
        <w:rPr>
          <w:rFonts w:ascii="Arial" w:eastAsia="Times New Roman" w:hAnsi="Arial" w:cs="Arial"/>
          <w:kern w:val="0"/>
          <w:sz w:val="24"/>
          <w:szCs w:val="24"/>
          <w:lang w:eastAsia="en-GB"/>
          <w14:ligatures w14:val="none"/>
        </w:rPr>
        <w:t>clients</w:t>
      </w:r>
      <w:r w:rsidRPr="0087763A">
        <w:rPr>
          <w:rFonts w:ascii="Arial" w:eastAsia="Times New Roman" w:hAnsi="Arial" w:cs="Arial"/>
          <w:kern w:val="0"/>
          <w:sz w:val="24"/>
          <w:szCs w:val="24"/>
          <w:lang w:eastAsia="en-GB"/>
          <w14:ligatures w14:val="none"/>
        </w:rPr>
        <w:t xml:space="preserve"> decide on </w:t>
      </w:r>
      <w:r w:rsidR="0087763A" w:rsidRPr="0087763A">
        <w:rPr>
          <w:rFonts w:ascii="Arial" w:eastAsia="Times New Roman" w:hAnsi="Arial" w:cs="Arial"/>
          <w:kern w:val="0"/>
          <w:sz w:val="24"/>
          <w:szCs w:val="24"/>
          <w:lang w:eastAsia="en-GB"/>
          <w14:ligatures w14:val="none"/>
        </w:rPr>
        <w:t>each</w:t>
      </w:r>
      <w:r w:rsidRPr="0087763A">
        <w:rPr>
          <w:rFonts w:ascii="Arial" w:eastAsia="Times New Roman" w:hAnsi="Arial" w:cs="Arial"/>
          <w:kern w:val="0"/>
          <w:sz w:val="24"/>
          <w:szCs w:val="24"/>
          <w:lang w:eastAsia="en-GB"/>
          <w14:ligatures w14:val="none"/>
        </w:rPr>
        <w:t xml:space="preserve"> hospitality services to use </w:t>
      </w:r>
      <w:r w:rsidR="0087763A" w:rsidRPr="0087763A">
        <w:rPr>
          <w:rFonts w:ascii="Arial" w:eastAsia="Times New Roman" w:hAnsi="Arial" w:cs="Arial"/>
          <w:kern w:val="0"/>
          <w:sz w:val="24"/>
          <w:szCs w:val="24"/>
          <w:lang w:eastAsia="en-GB"/>
          <w14:ligatures w14:val="none"/>
        </w:rPr>
        <w:t>and this depends</w:t>
      </w:r>
      <w:r w:rsidRPr="0087763A">
        <w:rPr>
          <w:rFonts w:ascii="Arial" w:eastAsia="Times New Roman" w:hAnsi="Arial" w:cs="Arial"/>
          <w:kern w:val="0"/>
          <w:sz w:val="24"/>
          <w:szCs w:val="24"/>
          <w:lang w:eastAsia="en-GB"/>
          <w14:ligatures w14:val="none"/>
        </w:rPr>
        <w:t xml:space="preserve"> on a variety of different factors. </w:t>
      </w:r>
      <w:r w:rsidR="0087763A" w:rsidRPr="0087763A">
        <w:rPr>
          <w:rFonts w:ascii="Arial" w:eastAsia="Times New Roman" w:hAnsi="Arial" w:cs="Arial"/>
          <w:kern w:val="0"/>
          <w:sz w:val="24"/>
          <w:szCs w:val="24"/>
          <w:lang w:eastAsia="en-GB"/>
          <w14:ligatures w14:val="none"/>
        </w:rPr>
        <w:t>Conducting</w:t>
      </w:r>
      <w:r w:rsidRPr="0087763A">
        <w:rPr>
          <w:rFonts w:ascii="Arial" w:eastAsia="Times New Roman" w:hAnsi="Arial" w:cs="Arial"/>
          <w:kern w:val="0"/>
          <w:sz w:val="24"/>
          <w:szCs w:val="24"/>
          <w:lang w:eastAsia="en-GB"/>
          <w14:ligatures w14:val="none"/>
        </w:rPr>
        <w:t xml:space="preserve"> research studies can provide the data that shows which specific hospitality services to target, and which have less of an impact on the customer’s decision</w:t>
      </w:r>
      <w:r w:rsidR="0087763A" w:rsidRPr="0087763A">
        <w:rPr>
          <w:rFonts w:ascii="Arial" w:eastAsia="Times New Roman" w:hAnsi="Arial" w:cs="Arial"/>
          <w:kern w:val="0"/>
          <w:sz w:val="24"/>
          <w:szCs w:val="24"/>
          <w:lang w:eastAsia="en-GB"/>
          <w14:ligatures w14:val="none"/>
        </w:rPr>
        <w:t xml:space="preserve"> and how this will affect their decision making</w:t>
      </w:r>
      <w:r w:rsidRPr="0087763A">
        <w:rPr>
          <w:rFonts w:ascii="Arial" w:eastAsia="Times New Roman" w:hAnsi="Arial" w:cs="Arial"/>
          <w:kern w:val="0"/>
          <w:sz w:val="24"/>
          <w:szCs w:val="24"/>
          <w:lang w:eastAsia="en-GB"/>
          <w14:ligatures w14:val="none"/>
        </w:rPr>
        <w:t>. For example,</w:t>
      </w:r>
      <w:r w:rsidR="0087763A" w:rsidRPr="0087763A">
        <w:rPr>
          <w:rFonts w:ascii="Arial" w:eastAsia="Times New Roman" w:hAnsi="Arial" w:cs="Arial"/>
          <w:kern w:val="0"/>
          <w:sz w:val="24"/>
          <w:szCs w:val="24"/>
          <w:lang w:eastAsia="en-GB"/>
          <w14:ligatures w14:val="none"/>
        </w:rPr>
        <w:t xml:space="preserve"> </w:t>
      </w:r>
      <w:r w:rsidR="0087763A" w:rsidRPr="0087763A">
        <w:rPr>
          <w:rFonts w:ascii="Arial" w:eastAsia="Times New Roman" w:hAnsi="Arial" w:cs="Arial"/>
          <w:kern w:val="0"/>
          <w:sz w:val="24"/>
          <w:szCs w:val="24"/>
          <w:lang w:eastAsia="en-GB"/>
          <w14:ligatures w14:val="none"/>
        </w:rPr>
        <w:lastRenderedPageBreak/>
        <w:t xml:space="preserve">the implementation of </w:t>
      </w:r>
      <w:r w:rsidRPr="0087763A">
        <w:rPr>
          <w:rFonts w:ascii="Arial" w:eastAsia="Times New Roman" w:hAnsi="Arial" w:cs="Arial"/>
          <w:kern w:val="0"/>
          <w:sz w:val="24"/>
          <w:szCs w:val="24"/>
          <w:lang w:eastAsia="en-GB"/>
          <w14:ligatures w14:val="none"/>
        </w:rPr>
        <w:t>new technology into a hotel may encourage more guests to stay than to increase facilities such as swimming pools</w:t>
      </w:r>
      <w:r w:rsidRPr="000C0385">
        <w:rPr>
          <w:rFonts w:ascii="Arial" w:eastAsia="Times New Roman" w:hAnsi="Arial" w:cs="Arial"/>
          <w:color w:val="333333"/>
          <w:kern w:val="0"/>
          <w:sz w:val="24"/>
          <w:szCs w:val="24"/>
          <w:lang w:eastAsia="en-GB"/>
          <w14:ligatures w14:val="none"/>
        </w:rPr>
        <w:t xml:space="preserve">. </w:t>
      </w:r>
      <w:sdt>
        <w:sdtPr>
          <w:rPr>
            <w:lang w:eastAsia="en-GB"/>
          </w:rPr>
          <w:id w:val="214172964"/>
          <w:citation/>
        </w:sdtPr>
        <w:sdtContent>
          <w:r w:rsidRPr="000C0385">
            <w:rPr>
              <w:rFonts w:ascii="Arial" w:eastAsia="Times New Roman" w:hAnsi="Arial" w:cs="Arial"/>
              <w:color w:val="333333"/>
              <w:kern w:val="0"/>
              <w:sz w:val="24"/>
              <w:szCs w:val="24"/>
              <w:lang w:eastAsia="en-GB"/>
              <w14:ligatures w14:val="none"/>
            </w:rPr>
            <w:fldChar w:fldCharType="begin"/>
          </w:r>
          <w:r w:rsidRPr="000C0385">
            <w:rPr>
              <w:rFonts w:ascii="Arial" w:eastAsia="Times New Roman" w:hAnsi="Arial" w:cs="Arial"/>
              <w:color w:val="333333"/>
              <w:kern w:val="0"/>
              <w:sz w:val="24"/>
              <w:szCs w:val="24"/>
              <w:lang w:val="en-US" w:eastAsia="en-GB"/>
              <w14:ligatures w14:val="none"/>
            </w:rPr>
            <w:instrText xml:space="preserve"> CITATION DJS24 \l 1033 </w:instrText>
          </w:r>
          <w:r w:rsidRPr="000C0385">
            <w:rPr>
              <w:rFonts w:ascii="Arial" w:eastAsia="Times New Roman" w:hAnsi="Arial" w:cs="Arial"/>
              <w:color w:val="333333"/>
              <w:kern w:val="0"/>
              <w:sz w:val="24"/>
              <w:szCs w:val="24"/>
              <w:lang w:eastAsia="en-GB"/>
              <w14:ligatures w14:val="none"/>
            </w:rPr>
            <w:fldChar w:fldCharType="separate"/>
          </w:r>
          <w:r w:rsidRPr="000C0385">
            <w:rPr>
              <w:rFonts w:ascii="Arial" w:eastAsia="Times New Roman" w:hAnsi="Arial" w:cs="Arial"/>
              <w:noProof/>
              <w:color w:val="333333"/>
              <w:kern w:val="0"/>
              <w:sz w:val="24"/>
              <w:szCs w:val="24"/>
              <w:lang w:val="en-US" w:eastAsia="en-GB"/>
              <w14:ligatures w14:val="none"/>
            </w:rPr>
            <w:t>(Research, 2024)</w:t>
          </w:r>
          <w:r w:rsidRPr="000C0385">
            <w:rPr>
              <w:rFonts w:ascii="Arial" w:eastAsia="Times New Roman" w:hAnsi="Arial" w:cs="Arial"/>
              <w:color w:val="333333"/>
              <w:kern w:val="0"/>
              <w:sz w:val="24"/>
              <w:szCs w:val="24"/>
              <w:lang w:eastAsia="en-GB"/>
              <w14:ligatures w14:val="none"/>
            </w:rPr>
            <w:fldChar w:fldCharType="end"/>
          </w:r>
        </w:sdtContent>
      </w:sdt>
    </w:p>
    <w:p w14:paraId="636BD6E7" w14:textId="3B205561" w:rsidR="00623AEF" w:rsidRPr="00DF7B09" w:rsidRDefault="00623AEF" w:rsidP="00DF7B09">
      <w:pPr>
        <w:shd w:val="clear" w:color="auto" w:fill="FFFFFF"/>
        <w:spacing w:after="0" w:line="360" w:lineRule="auto"/>
        <w:jc w:val="both"/>
        <w:rPr>
          <w:rFonts w:ascii="Arial" w:eastAsia="Times New Roman" w:hAnsi="Arial" w:cs="Arial"/>
          <w:kern w:val="0"/>
          <w:sz w:val="24"/>
          <w:szCs w:val="24"/>
          <w:lang w:eastAsia="en-GB"/>
          <w14:ligatures w14:val="none"/>
        </w:rPr>
      </w:pPr>
      <w:r w:rsidRPr="00DF7B09">
        <w:rPr>
          <w:rFonts w:ascii="Arial" w:eastAsia="Times New Roman" w:hAnsi="Arial" w:cs="Arial"/>
          <w:kern w:val="0"/>
          <w:sz w:val="24"/>
          <w:szCs w:val="24"/>
          <w:lang w:eastAsia="en-GB"/>
          <w14:ligatures w14:val="none"/>
        </w:rPr>
        <w:t>The hospitality industry stands at a critical juncture where sustainability has become an imperative rather than an option. In response to growing environmental concerns and shifting consumer preferences, businesses in this sector are increasingly embracing sustainability as a core principle for their growth. However, to effectively address the multifaceted challenges of sustainable hospitality, research plays an important role in guiding industry practices and informing policy decisions.</w:t>
      </w:r>
    </w:p>
    <w:p w14:paraId="43D7BA8B" w14:textId="3D6B73A5" w:rsidR="00623AEF" w:rsidRPr="00DF7B09" w:rsidRDefault="00623AEF" w:rsidP="00DF7B09">
      <w:pPr>
        <w:shd w:val="clear" w:color="auto" w:fill="FFFFFF"/>
        <w:spacing w:after="0" w:line="360" w:lineRule="auto"/>
        <w:jc w:val="both"/>
        <w:rPr>
          <w:rFonts w:ascii="Arial" w:eastAsia="Times New Roman" w:hAnsi="Arial" w:cs="Arial"/>
          <w:kern w:val="0"/>
          <w:sz w:val="24"/>
          <w:szCs w:val="24"/>
          <w:lang w:eastAsia="en-GB"/>
          <w14:ligatures w14:val="none"/>
        </w:rPr>
      </w:pPr>
      <w:r w:rsidRPr="00DF7B09">
        <w:rPr>
          <w:rFonts w:ascii="Arial" w:eastAsia="Times New Roman" w:hAnsi="Arial" w:cs="Arial"/>
          <w:kern w:val="0"/>
          <w:sz w:val="24"/>
          <w:szCs w:val="24"/>
          <w:lang w:eastAsia="en-GB"/>
          <w14:ligatures w14:val="none"/>
        </w:rPr>
        <w:t>The overarching aim of research in sustainable hospitality is to foster a paradigm shift across environmentally, socially, and economically responsible practices within the industry. This entails implementing sustainability principles into all areas of hospitality operations, from resource management and waste reduction to community engagement and guest experience. Ultimately, the aim is to create a sustainable hospitality ecosystem with small effect of environmental impact, enhancing social equity, and promoting long-term economic and financial viability.</w:t>
      </w:r>
    </w:p>
    <w:p w14:paraId="56636A5F" w14:textId="2546F5F7" w:rsidR="00623AEF" w:rsidRPr="00DF7B09" w:rsidRDefault="00623AEF" w:rsidP="00DF7B09">
      <w:pPr>
        <w:pStyle w:val="ListParagraph"/>
        <w:numPr>
          <w:ilvl w:val="0"/>
          <w:numId w:val="4"/>
        </w:numPr>
        <w:shd w:val="clear" w:color="auto" w:fill="FFFFFF"/>
        <w:spacing w:after="0" w:line="360" w:lineRule="auto"/>
        <w:jc w:val="both"/>
        <w:rPr>
          <w:rFonts w:ascii="Arial" w:hAnsi="Arial" w:cs="Arial"/>
          <w:sz w:val="24"/>
          <w:szCs w:val="24"/>
          <w:lang w:eastAsia="en-GB"/>
        </w:rPr>
      </w:pPr>
      <w:r w:rsidRPr="00DF7B09">
        <w:rPr>
          <w:rFonts w:ascii="Arial" w:hAnsi="Arial" w:cs="Arial"/>
          <w:sz w:val="24"/>
          <w:szCs w:val="24"/>
          <w:lang w:eastAsia="en-GB"/>
        </w:rPr>
        <w:t xml:space="preserve">Assessing environmental footprint: </w:t>
      </w:r>
      <w:r w:rsidRPr="00DF7B09">
        <w:rPr>
          <w:rFonts w:ascii="Arial" w:eastAsia="Times New Roman" w:hAnsi="Arial" w:cs="Arial"/>
          <w:kern w:val="0"/>
          <w:sz w:val="24"/>
          <w:szCs w:val="24"/>
          <w:lang w:eastAsia="en-GB"/>
          <w14:ligatures w14:val="none"/>
        </w:rPr>
        <w:t>One of the most important objectives of research in sustainable hospitality is to quantify and assess the environmental footprint of hospitality operations. This involves conducting comprehensive lifecycle assessments to identify the key areas of the environmental impact, like the energy consumption in the building, water usage around the organisation, waste generation, and carbon emissions. By understanding the environmental footprint of hospitality establishments, researchers can develop targeted strategies and put them in place to mitigate negative impacts and optimize resource efficiency.</w:t>
      </w:r>
    </w:p>
    <w:p w14:paraId="5327356C" w14:textId="5D31BDF4" w:rsidR="00623AEF" w:rsidRPr="00DF7B09" w:rsidRDefault="00623AEF" w:rsidP="00DF7B09">
      <w:pPr>
        <w:pStyle w:val="ListParagraph"/>
        <w:numPr>
          <w:ilvl w:val="0"/>
          <w:numId w:val="4"/>
        </w:numPr>
        <w:shd w:val="clear" w:color="auto" w:fill="FFFFFF"/>
        <w:spacing w:after="0" w:line="360" w:lineRule="auto"/>
        <w:jc w:val="both"/>
        <w:rPr>
          <w:rFonts w:ascii="Arial" w:hAnsi="Arial" w:cs="Arial"/>
          <w:sz w:val="24"/>
          <w:szCs w:val="24"/>
          <w:lang w:eastAsia="en-GB"/>
        </w:rPr>
      </w:pPr>
      <w:r w:rsidRPr="00DF7B09">
        <w:rPr>
          <w:rFonts w:ascii="Arial" w:eastAsia="Times New Roman" w:hAnsi="Arial" w:cs="Arial"/>
          <w:kern w:val="0"/>
          <w:sz w:val="24"/>
          <w:szCs w:val="24"/>
          <w:lang w:eastAsia="en-GB"/>
          <w14:ligatures w14:val="none"/>
        </w:rPr>
        <w:t xml:space="preserve">Promoting eco-friendly practices: Research has the aim to identify and promote eco-efficient practices that enable hospitality businesses to minimize their environmental footprint without compromising service quality or profitability. This refers to exploring innovative technologies, like energy-efficient lighting, water-saving fixtures, and renewable energy systems, as well as implementing sustainable procurement policies to source local, organic, and ethically produced goods which will also make the business have a good relationship with other businesses in the community and support each other. By promoting practices that are eco-friendly research contributes to the transportation towards a hospitality industry that is more sustainable. </w:t>
      </w:r>
    </w:p>
    <w:p w14:paraId="4268888F" w14:textId="134DD224" w:rsidR="0087763A" w:rsidRPr="00DF7B09" w:rsidRDefault="00623AEF" w:rsidP="00DF7B09">
      <w:pPr>
        <w:pStyle w:val="ListParagraph"/>
        <w:numPr>
          <w:ilvl w:val="0"/>
          <w:numId w:val="4"/>
        </w:numPr>
        <w:shd w:val="clear" w:color="auto" w:fill="FFFFFF"/>
        <w:spacing w:after="0" w:line="360" w:lineRule="auto"/>
        <w:jc w:val="both"/>
        <w:rPr>
          <w:rFonts w:ascii="Arial" w:eastAsia="Times New Roman" w:hAnsi="Arial" w:cs="Arial"/>
          <w:color w:val="333333"/>
          <w:kern w:val="0"/>
          <w:sz w:val="24"/>
          <w:szCs w:val="24"/>
          <w:lang w:eastAsia="en-GB"/>
          <w14:ligatures w14:val="none"/>
        </w:rPr>
      </w:pPr>
      <w:r w:rsidRPr="00DF7B09">
        <w:rPr>
          <w:rFonts w:ascii="Arial" w:eastAsia="Times New Roman" w:hAnsi="Arial" w:cs="Arial"/>
          <w:color w:val="333333"/>
          <w:kern w:val="0"/>
          <w:sz w:val="24"/>
          <w:szCs w:val="24"/>
          <w:lang w:eastAsia="en-GB"/>
          <w14:ligatures w14:val="none"/>
        </w:rPr>
        <w:lastRenderedPageBreak/>
        <w:t xml:space="preserve">Enhancing social responsibility: </w:t>
      </w:r>
      <w:r w:rsidR="00C514F3" w:rsidRPr="00DF7B09">
        <w:rPr>
          <w:rFonts w:ascii="Arial" w:eastAsia="Times New Roman" w:hAnsi="Arial" w:cs="Arial"/>
          <w:kern w:val="0"/>
          <w:sz w:val="24"/>
          <w:szCs w:val="24"/>
          <w:lang w:eastAsia="en-GB"/>
          <w14:ligatures w14:val="none"/>
        </w:rPr>
        <w:t xml:space="preserve">Sustainable hospitality has lately extended beyond environmental considerations to encompass social responsibility and community engagement. Research objectives in this domain include assessing the social impacts of hospitality operations on the local communities, including employment opportunities, cultural preservation, and social inclusion. Furthermore, research aims to develop strategies for fostering positive social outcomes, such as supporting local artisans, promoting cultural exchange, and investing in community development initiatives. </w:t>
      </w:r>
    </w:p>
    <w:p w14:paraId="6A1B16BF" w14:textId="52C569EE" w:rsidR="00C514F3" w:rsidRPr="00DF7B09" w:rsidRDefault="00C514F3" w:rsidP="00DF7B09">
      <w:pPr>
        <w:pStyle w:val="ListParagraph"/>
        <w:numPr>
          <w:ilvl w:val="0"/>
          <w:numId w:val="4"/>
        </w:numPr>
        <w:shd w:val="clear" w:color="auto" w:fill="FFFFFF"/>
        <w:spacing w:after="0" w:line="360" w:lineRule="auto"/>
        <w:jc w:val="both"/>
        <w:rPr>
          <w:rFonts w:ascii="Arial" w:eastAsia="Times New Roman" w:hAnsi="Arial" w:cs="Arial"/>
          <w:color w:val="333333"/>
          <w:kern w:val="0"/>
          <w:sz w:val="24"/>
          <w:szCs w:val="24"/>
          <w:lang w:eastAsia="en-GB"/>
          <w14:ligatures w14:val="none"/>
        </w:rPr>
      </w:pPr>
      <w:r w:rsidRPr="00DF7B09">
        <w:rPr>
          <w:rFonts w:ascii="Arial" w:eastAsia="Times New Roman" w:hAnsi="Arial" w:cs="Arial"/>
          <w:color w:val="333333"/>
          <w:kern w:val="0"/>
          <w:sz w:val="24"/>
          <w:szCs w:val="24"/>
          <w:lang w:eastAsia="en-GB"/>
          <w14:ligatures w14:val="none"/>
        </w:rPr>
        <w:t xml:space="preserve">Understanding the behaviour of the customers: </w:t>
      </w:r>
      <w:r w:rsidRPr="00DF7B09">
        <w:rPr>
          <w:rFonts w:ascii="Arial" w:eastAsia="Times New Roman" w:hAnsi="Arial" w:cs="Arial"/>
          <w:kern w:val="0"/>
          <w:sz w:val="24"/>
          <w:szCs w:val="24"/>
          <w:lang w:eastAsia="en-GB"/>
          <w14:ligatures w14:val="none"/>
        </w:rPr>
        <w:t xml:space="preserve">Consumer behaviour has an extremely important role in driving the demand for sustainable hospitality experiences. Research objectives in this area involve the understanding of consumer perceptions, their attitudes, and their preferences towards sustainability in the hospitality sector. This includes identifying the key motivators and barriers to sustainable consumption, as well as exploring the role of information transparency, certification schemes, and marketing strategies in making an inflation is consumer choices. By understanding consumer behaviour, researchers can give an inform about targeted interventions to promote sustainable tourism practices. </w:t>
      </w:r>
    </w:p>
    <w:p w14:paraId="42CBF586" w14:textId="769EBEF4" w:rsidR="00C514F3" w:rsidRPr="00DF7B09" w:rsidRDefault="00DF7B09" w:rsidP="00DF7B09">
      <w:pPr>
        <w:pStyle w:val="ListParagraph"/>
        <w:numPr>
          <w:ilvl w:val="0"/>
          <w:numId w:val="4"/>
        </w:numPr>
        <w:shd w:val="clear" w:color="auto" w:fill="FFFFFF"/>
        <w:spacing w:after="0" w:line="360" w:lineRule="auto"/>
        <w:jc w:val="both"/>
        <w:rPr>
          <w:rFonts w:ascii="Arial" w:eastAsia="Times New Roman" w:hAnsi="Arial" w:cs="Arial"/>
          <w:color w:val="333333"/>
          <w:kern w:val="0"/>
          <w:sz w:val="24"/>
          <w:szCs w:val="24"/>
          <w:lang w:eastAsia="en-GB"/>
          <w14:ligatures w14:val="none"/>
        </w:rPr>
      </w:pPr>
      <w:r w:rsidRPr="00DF7B09">
        <w:rPr>
          <w:rFonts w:ascii="Arial" w:eastAsia="Times New Roman" w:hAnsi="Arial" w:cs="Arial"/>
          <w:kern w:val="0"/>
          <w:sz w:val="24"/>
          <w:szCs w:val="24"/>
          <w:lang w:eastAsia="en-GB"/>
          <w14:ligatures w14:val="none"/>
        </w:rPr>
        <w:t xml:space="preserve">The evaluation of policy interventions: Policy interventions play a crucial role in the shape of the regulatory environment and implementing sustainable practices across the hospitality industry. Research objectives in this realm refers to evaluating the effectiveness of existing policy frameworks, such as environmental regulations, eco-labelling schemes, and tax incentives, in order to promote sustainability. Additionally, this research has the aim to identify the best practices and policy recommendations for governments, industry associations, and other stakeholders to enhance regulatory support for sustainable hospitality initiatives. </w:t>
      </w:r>
    </w:p>
    <w:p w14:paraId="23472F1D" w14:textId="17DB8453" w:rsidR="00DF7B09" w:rsidRPr="00DF7B09" w:rsidRDefault="00DF7B09" w:rsidP="00DF7B09">
      <w:pPr>
        <w:pStyle w:val="ListParagraph"/>
        <w:numPr>
          <w:ilvl w:val="0"/>
          <w:numId w:val="4"/>
        </w:numPr>
        <w:shd w:val="clear" w:color="auto" w:fill="FFFFFF"/>
        <w:spacing w:after="0" w:line="360" w:lineRule="auto"/>
        <w:jc w:val="both"/>
        <w:rPr>
          <w:rFonts w:ascii="Arial" w:eastAsia="Times New Roman" w:hAnsi="Arial" w:cs="Arial"/>
          <w:color w:val="333333"/>
          <w:kern w:val="0"/>
          <w:sz w:val="24"/>
          <w:szCs w:val="24"/>
          <w:lang w:eastAsia="en-GB"/>
          <w14:ligatures w14:val="none"/>
        </w:rPr>
      </w:pPr>
      <w:r w:rsidRPr="00DF7B09">
        <w:rPr>
          <w:rFonts w:ascii="Arial" w:eastAsia="Times New Roman" w:hAnsi="Arial" w:cs="Arial"/>
          <w:kern w:val="0"/>
          <w:sz w:val="24"/>
          <w:szCs w:val="24"/>
          <w:lang w:eastAsia="en-GB"/>
          <w14:ligatures w14:val="none"/>
        </w:rPr>
        <w:t xml:space="preserve">The fostering of industry collaboration: Collaboration with the stakeholders is extremely important for the implementation of sustainability goals across the hospitality industry. Research objectives in this area focus on adopting industry collaboration through partnerships, knowledge sharing, and collective action initiatives. This includes facilitating collaboration between hospitality businesses, suppliers, NGOs, government agencies, and academic institutions </w:t>
      </w:r>
      <w:r w:rsidRPr="00DF7B09">
        <w:rPr>
          <w:rFonts w:ascii="Arial" w:eastAsia="Times New Roman" w:hAnsi="Arial" w:cs="Arial"/>
          <w:kern w:val="0"/>
          <w:sz w:val="24"/>
          <w:szCs w:val="24"/>
          <w:lang w:eastAsia="en-GB"/>
          <w14:ligatures w14:val="none"/>
        </w:rPr>
        <w:lastRenderedPageBreak/>
        <w:t>in order to develop shared sustainability standards, exchange best practices, and address common challenges.</w:t>
      </w:r>
    </w:p>
    <w:p w14:paraId="77723FB5" w14:textId="39CF3958" w:rsidR="00DF7B09" w:rsidRDefault="00DF7B09" w:rsidP="00DF7B09">
      <w:pPr>
        <w:shd w:val="clear" w:color="auto" w:fill="FFFFFF"/>
        <w:spacing w:after="0" w:line="360" w:lineRule="auto"/>
        <w:jc w:val="both"/>
        <w:rPr>
          <w:rFonts w:ascii="Arial" w:eastAsia="Times New Roman" w:hAnsi="Arial" w:cs="Arial"/>
          <w:kern w:val="0"/>
          <w:sz w:val="24"/>
          <w:szCs w:val="24"/>
          <w:lang w:eastAsia="en-GB"/>
          <w14:ligatures w14:val="none"/>
        </w:rPr>
      </w:pPr>
      <w:r w:rsidRPr="00DF7B09">
        <w:rPr>
          <w:rFonts w:ascii="Arial" w:eastAsia="Times New Roman" w:hAnsi="Arial" w:cs="Arial"/>
          <w:kern w:val="0"/>
          <w:sz w:val="24"/>
          <w:szCs w:val="24"/>
          <w:lang w:eastAsia="en-GB"/>
          <w14:ligatures w14:val="none"/>
        </w:rPr>
        <w:t>Research in sustainable hospitality is guided by a holistic aim to transform the industry towards greater environmental, social, and economic sustainability. By assessing the environmental footprints, promoting eco-efficient practices, enhancing social responsibility, understanding consumer behaviour, evaluating policy and procedure interventions, and fostering industry collaboration especially with steak holders, researchers contribute to the development of evidence-based strategies and solutions for a greener future making the business grow bigger and bigger. Through interdisciplinary research and stakeholder engagement, the hospitality industry can chart a course towards sustainability that balances environmental stewardship with economic prosperity and social well-being</w:t>
      </w:r>
      <w:r w:rsidR="00455984">
        <w:rPr>
          <w:rFonts w:ascii="Arial" w:eastAsia="Times New Roman" w:hAnsi="Arial" w:cs="Arial"/>
          <w:kern w:val="0"/>
          <w:sz w:val="24"/>
          <w:szCs w:val="24"/>
          <w:lang w:eastAsia="en-GB"/>
          <w14:ligatures w14:val="none"/>
        </w:rPr>
        <w:t xml:space="preserve">. </w:t>
      </w:r>
    </w:p>
    <w:p w14:paraId="4758A82E" w14:textId="77777777" w:rsidR="007C7E3E" w:rsidRDefault="007C7E3E" w:rsidP="00DF7B09">
      <w:pPr>
        <w:shd w:val="clear" w:color="auto" w:fill="FFFFFF"/>
        <w:spacing w:after="0" w:line="360" w:lineRule="auto"/>
        <w:jc w:val="both"/>
        <w:rPr>
          <w:rFonts w:ascii="Arial" w:eastAsia="Times New Roman" w:hAnsi="Arial" w:cs="Arial"/>
          <w:kern w:val="0"/>
          <w:sz w:val="24"/>
          <w:szCs w:val="24"/>
          <w:lang w:eastAsia="en-GB"/>
          <w14:ligatures w14:val="none"/>
        </w:rPr>
      </w:pPr>
    </w:p>
    <w:p w14:paraId="42115639" w14:textId="5F12DA1F" w:rsidR="007C7E3E" w:rsidRDefault="007C7E3E" w:rsidP="007C7E3E">
      <w:pPr>
        <w:pStyle w:val="ListParagraph"/>
        <w:numPr>
          <w:ilvl w:val="0"/>
          <w:numId w:val="1"/>
        </w:numPr>
        <w:shd w:val="clear" w:color="auto" w:fill="FFFFFF"/>
        <w:spacing w:after="0" w:line="360" w:lineRule="auto"/>
        <w:jc w:val="both"/>
        <w:rPr>
          <w:rFonts w:ascii="Arial" w:eastAsia="Times New Roman" w:hAnsi="Arial" w:cs="Arial"/>
          <w:b/>
          <w:bCs/>
          <w:color w:val="333333"/>
          <w:kern w:val="0"/>
          <w:sz w:val="24"/>
          <w:szCs w:val="24"/>
          <w:lang w:eastAsia="en-GB"/>
          <w14:ligatures w14:val="none"/>
        </w:rPr>
      </w:pPr>
      <w:r w:rsidRPr="007C7E3E">
        <w:rPr>
          <w:rFonts w:ascii="Arial" w:eastAsia="Times New Roman" w:hAnsi="Arial" w:cs="Arial"/>
          <w:b/>
          <w:bCs/>
          <w:color w:val="333333"/>
          <w:kern w:val="0"/>
          <w:sz w:val="24"/>
          <w:szCs w:val="24"/>
          <w:lang w:eastAsia="en-GB"/>
          <w14:ligatures w14:val="none"/>
        </w:rPr>
        <w:t xml:space="preserve">Advantages and disadvantages of sustainable hospitality </w:t>
      </w:r>
    </w:p>
    <w:p w14:paraId="346E10D0" w14:textId="7FE3E833" w:rsidR="004F5D01" w:rsidRPr="004F5D01" w:rsidRDefault="004F5D01" w:rsidP="004F5D01">
      <w:pPr>
        <w:pStyle w:val="ListParagraph"/>
        <w:numPr>
          <w:ilvl w:val="0"/>
          <w:numId w:val="6"/>
        </w:numPr>
        <w:shd w:val="clear" w:color="auto" w:fill="FFFFFF"/>
        <w:spacing w:after="0" w:line="360" w:lineRule="auto"/>
        <w:jc w:val="both"/>
        <w:rPr>
          <w:rFonts w:ascii="Arial" w:eastAsia="Times New Roman" w:hAnsi="Arial" w:cs="Arial"/>
          <w:b/>
          <w:bCs/>
          <w:color w:val="333333"/>
          <w:kern w:val="0"/>
          <w:sz w:val="24"/>
          <w:szCs w:val="24"/>
          <w:lang w:eastAsia="en-GB"/>
          <w14:ligatures w14:val="none"/>
        </w:rPr>
      </w:pPr>
      <w:r>
        <w:rPr>
          <w:rFonts w:ascii="Arial" w:eastAsia="Times New Roman" w:hAnsi="Arial" w:cs="Arial"/>
          <w:b/>
          <w:bCs/>
          <w:color w:val="333333"/>
          <w:kern w:val="0"/>
          <w:sz w:val="24"/>
          <w:szCs w:val="24"/>
          <w:lang w:eastAsia="en-GB"/>
          <w14:ligatures w14:val="none"/>
        </w:rPr>
        <w:t>Advantages</w:t>
      </w:r>
    </w:p>
    <w:p w14:paraId="5405CB63" w14:textId="5DD48A30" w:rsidR="007C7E3E" w:rsidRPr="004F5D01" w:rsidRDefault="004F5D01" w:rsidP="004F5D01">
      <w:pPr>
        <w:pStyle w:val="ListParagraph"/>
        <w:numPr>
          <w:ilvl w:val="0"/>
          <w:numId w:val="2"/>
        </w:numPr>
        <w:shd w:val="clear" w:color="auto" w:fill="FFFFFF"/>
        <w:spacing w:after="0" w:line="360" w:lineRule="auto"/>
        <w:ind w:left="714" w:hanging="357"/>
        <w:jc w:val="both"/>
        <w:rPr>
          <w:rFonts w:ascii="Arial" w:eastAsia="Times New Roman" w:hAnsi="Arial" w:cs="Arial"/>
          <w:color w:val="333333"/>
          <w:kern w:val="0"/>
          <w:sz w:val="24"/>
          <w:szCs w:val="24"/>
          <w:lang w:eastAsia="en-GB"/>
          <w14:ligatures w14:val="none"/>
        </w:rPr>
      </w:pPr>
      <w:r w:rsidRPr="004F5D01">
        <w:rPr>
          <w:rFonts w:ascii="Arial" w:eastAsia="Times New Roman" w:hAnsi="Arial" w:cs="Arial"/>
          <w:color w:val="333333"/>
          <w:kern w:val="0"/>
          <w:sz w:val="24"/>
          <w:szCs w:val="24"/>
          <w:lang w:eastAsia="en-GB"/>
          <w14:ligatures w14:val="none"/>
        </w:rPr>
        <w:t>Enhanced</w:t>
      </w:r>
      <w:r w:rsidR="007C7E3E" w:rsidRPr="004F5D01">
        <w:rPr>
          <w:rFonts w:ascii="Arial" w:eastAsia="Times New Roman" w:hAnsi="Arial" w:cs="Arial"/>
          <w:color w:val="333333"/>
          <w:kern w:val="0"/>
          <w:sz w:val="24"/>
          <w:szCs w:val="24"/>
          <w:lang w:eastAsia="en-GB"/>
          <w14:ligatures w14:val="none"/>
        </w:rPr>
        <w:t xml:space="preserve"> brand reputation: </w:t>
      </w:r>
      <w:r w:rsidR="007C7E3E" w:rsidRPr="004F5D01">
        <w:rPr>
          <w:rFonts w:ascii="Arial" w:hAnsi="Arial" w:cs="Arial"/>
          <w:sz w:val="24"/>
          <w:szCs w:val="24"/>
        </w:rPr>
        <w:t xml:space="preserve">Embracing sustainability can elevate a hotel's brand reputation by </w:t>
      </w:r>
      <w:r w:rsidRPr="004F5D01">
        <w:rPr>
          <w:rFonts w:ascii="Arial" w:hAnsi="Arial" w:cs="Arial"/>
          <w:sz w:val="24"/>
          <w:szCs w:val="24"/>
        </w:rPr>
        <w:t>signalling</w:t>
      </w:r>
      <w:r w:rsidR="007C7E3E" w:rsidRPr="004F5D01">
        <w:rPr>
          <w:rFonts w:ascii="Arial" w:hAnsi="Arial" w:cs="Arial"/>
          <w:sz w:val="24"/>
          <w:szCs w:val="24"/>
        </w:rPr>
        <w:t xml:space="preserve"> a commitment to environmental stewardship and social responsibility. In an increasingly competitive market, consumers are drawn to businesses that demonstrate ethical practices and contribute positively to society. Sustainable hospitality initiatives serve as a powerful differentiator, attracting environmentally conscious </w:t>
      </w:r>
      <w:r w:rsidRPr="004F5D01">
        <w:rPr>
          <w:rFonts w:ascii="Arial" w:hAnsi="Arial" w:cs="Arial"/>
          <w:sz w:val="24"/>
          <w:szCs w:val="24"/>
        </w:rPr>
        <w:t>travellers</w:t>
      </w:r>
      <w:r w:rsidR="007C7E3E" w:rsidRPr="004F5D01">
        <w:rPr>
          <w:rFonts w:ascii="Arial" w:hAnsi="Arial" w:cs="Arial"/>
          <w:sz w:val="24"/>
          <w:szCs w:val="24"/>
        </w:rPr>
        <w:t xml:space="preserve"> and fostering long-term loyalty</w:t>
      </w:r>
      <w:r w:rsidR="007C7E3E" w:rsidRPr="004F5D01">
        <w:rPr>
          <w:rFonts w:ascii="Arial" w:hAnsi="Arial" w:cs="Arial"/>
          <w:sz w:val="24"/>
          <w:szCs w:val="24"/>
        </w:rPr>
        <w:t>.</w:t>
      </w:r>
    </w:p>
    <w:p w14:paraId="544BF5E1" w14:textId="79788F4B" w:rsidR="007C7E3E" w:rsidRPr="004F5D01" w:rsidRDefault="007C7E3E" w:rsidP="004F5D01">
      <w:pPr>
        <w:pStyle w:val="ListParagraph"/>
        <w:numPr>
          <w:ilvl w:val="0"/>
          <w:numId w:val="2"/>
        </w:numPr>
        <w:shd w:val="clear" w:color="auto" w:fill="FFFFFF"/>
        <w:spacing w:after="0" w:line="360" w:lineRule="auto"/>
        <w:ind w:left="714" w:hanging="357"/>
        <w:jc w:val="both"/>
        <w:rPr>
          <w:rFonts w:ascii="Arial" w:eastAsia="Times New Roman" w:hAnsi="Arial" w:cs="Arial"/>
          <w:color w:val="333333"/>
          <w:kern w:val="0"/>
          <w:sz w:val="24"/>
          <w:szCs w:val="24"/>
          <w:lang w:eastAsia="en-GB"/>
          <w14:ligatures w14:val="none"/>
        </w:rPr>
      </w:pPr>
      <w:r w:rsidRPr="004F5D01">
        <w:rPr>
          <w:rFonts w:ascii="Arial" w:eastAsia="Times New Roman" w:hAnsi="Arial" w:cs="Arial"/>
          <w:color w:val="333333"/>
          <w:kern w:val="0"/>
          <w:sz w:val="24"/>
          <w:szCs w:val="24"/>
          <w:lang w:eastAsia="en-GB"/>
          <w14:ligatures w14:val="none"/>
        </w:rPr>
        <w:t xml:space="preserve">Cost </w:t>
      </w:r>
      <w:r w:rsidR="004F5D01" w:rsidRPr="004F5D01">
        <w:rPr>
          <w:rFonts w:ascii="Arial" w:eastAsia="Times New Roman" w:hAnsi="Arial" w:cs="Arial"/>
          <w:color w:val="333333"/>
          <w:kern w:val="0"/>
          <w:sz w:val="24"/>
          <w:szCs w:val="24"/>
          <w:lang w:eastAsia="en-GB"/>
          <w14:ligatures w14:val="none"/>
        </w:rPr>
        <w:t>savings</w:t>
      </w:r>
      <w:r w:rsidRPr="004F5D01">
        <w:rPr>
          <w:rFonts w:ascii="Arial" w:eastAsia="Times New Roman" w:hAnsi="Arial" w:cs="Arial"/>
          <w:color w:val="333333"/>
          <w:kern w:val="0"/>
          <w:sz w:val="24"/>
          <w:szCs w:val="24"/>
          <w:lang w:eastAsia="en-GB"/>
          <w14:ligatures w14:val="none"/>
        </w:rPr>
        <w:t xml:space="preserve"> and efficiency: </w:t>
      </w:r>
      <w:r w:rsidRPr="004F5D01">
        <w:rPr>
          <w:rFonts w:ascii="Arial" w:hAnsi="Arial" w:cs="Arial"/>
          <w:sz w:val="24"/>
          <w:szCs w:val="24"/>
        </w:rPr>
        <w:t>Sustainable practices often lead to cost savings through reduced energy consumption, water usage, and waste generation. Investments in energy-efficient technologies, waste management systems, and resource conservation measures not only minimize environmental impact but also yield tangible financial benefits. Over time, these cost savings contribute to improved profitability and operational efficiency</w:t>
      </w:r>
      <w:r w:rsidRPr="004F5D01">
        <w:rPr>
          <w:rFonts w:ascii="Arial" w:hAnsi="Arial" w:cs="Arial"/>
          <w:sz w:val="24"/>
          <w:szCs w:val="24"/>
        </w:rPr>
        <w:t>.</w:t>
      </w:r>
    </w:p>
    <w:p w14:paraId="38A8BAE7" w14:textId="5032B0E5" w:rsidR="007C7E3E" w:rsidRPr="004F5D01" w:rsidRDefault="007C7E3E" w:rsidP="004F5D01">
      <w:pPr>
        <w:pStyle w:val="ListParagraph"/>
        <w:numPr>
          <w:ilvl w:val="0"/>
          <w:numId w:val="2"/>
        </w:numPr>
        <w:shd w:val="clear" w:color="auto" w:fill="FFFFFF"/>
        <w:spacing w:after="0" w:line="360" w:lineRule="auto"/>
        <w:ind w:left="714" w:hanging="357"/>
        <w:jc w:val="both"/>
        <w:rPr>
          <w:rFonts w:ascii="Arial" w:eastAsia="Times New Roman" w:hAnsi="Arial" w:cs="Arial"/>
          <w:color w:val="333333"/>
          <w:kern w:val="0"/>
          <w:sz w:val="24"/>
          <w:szCs w:val="24"/>
          <w:lang w:eastAsia="en-GB"/>
          <w14:ligatures w14:val="none"/>
        </w:rPr>
      </w:pPr>
      <w:r w:rsidRPr="004F5D01">
        <w:rPr>
          <w:rFonts w:ascii="Arial" w:eastAsia="Times New Roman" w:hAnsi="Arial" w:cs="Arial"/>
          <w:color w:val="333333"/>
          <w:kern w:val="0"/>
          <w:sz w:val="24"/>
          <w:szCs w:val="24"/>
          <w:lang w:eastAsia="en-GB"/>
          <w14:ligatures w14:val="none"/>
        </w:rPr>
        <w:t xml:space="preserve">Market differentiation and competitive advantages: </w:t>
      </w:r>
      <w:r w:rsidRPr="004F5D01">
        <w:rPr>
          <w:rFonts w:ascii="Arial" w:hAnsi="Arial" w:cs="Arial"/>
          <w:sz w:val="24"/>
          <w:szCs w:val="24"/>
        </w:rPr>
        <w:t xml:space="preserve">Hotels that prioritize sustainability distinguish themselves in a crowded marketplace, positioning themselves as leaders in responsible tourism. By offering eco-friendly amenities, implementing green building practices, and achieving sustainability </w:t>
      </w:r>
      <w:r w:rsidRPr="004F5D01">
        <w:rPr>
          <w:rFonts w:ascii="Arial" w:hAnsi="Arial" w:cs="Arial"/>
          <w:sz w:val="24"/>
          <w:szCs w:val="24"/>
        </w:rPr>
        <w:lastRenderedPageBreak/>
        <w:t xml:space="preserve">certifications, hotels gain a competitive edge and attract discerning </w:t>
      </w:r>
      <w:proofErr w:type="spellStart"/>
      <w:r w:rsidRPr="004F5D01">
        <w:rPr>
          <w:rFonts w:ascii="Arial" w:hAnsi="Arial" w:cs="Arial"/>
          <w:sz w:val="24"/>
          <w:szCs w:val="24"/>
        </w:rPr>
        <w:t>travelers</w:t>
      </w:r>
      <w:proofErr w:type="spellEnd"/>
      <w:r w:rsidRPr="004F5D01">
        <w:rPr>
          <w:rFonts w:ascii="Arial" w:hAnsi="Arial" w:cs="Arial"/>
          <w:sz w:val="24"/>
          <w:szCs w:val="24"/>
        </w:rPr>
        <w:t xml:space="preserve"> seeking ethical and sustainable accommodation options</w:t>
      </w:r>
      <w:r w:rsidRPr="004F5D01">
        <w:rPr>
          <w:rFonts w:ascii="Arial" w:hAnsi="Arial" w:cs="Arial"/>
          <w:sz w:val="24"/>
          <w:szCs w:val="24"/>
        </w:rPr>
        <w:t>.</w:t>
      </w:r>
    </w:p>
    <w:p w14:paraId="2EFE5733" w14:textId="0E3AD88D" w:rsidR="007C7E3E" w:rsidRPr="004F5D01" w:rsidRDefault="007C7E3E" w:rsidP="004F5D01">
      <w:pPr>
        <w:pStyle w:val="ListParagraph"/>
        <w:numPr>
          <w:ilvl w:val="0"/>
          <w:numId w:val="2"/>
        </w:numPr>
        <w:shd w:val="clear" w:color="auto" w:fill="FFFFFF"/>
        <w:spacing w:after="0" w:line="360" w:lineRule="auto"/>
        <w:ind w:left="714" w:hanging="357"/>
        <w:jc w:val="both"/>
        <w:rPr>
          <w:rFonts w:ascii="Arial" w:eastAsia="Times New Roman" w:hAnsi="Arial" w:cs="Arial"/>
          <w:color w:val="333333"/>
          <w:kern w:val="0"/>
          <w:sz w:val="24"/>
          <w:szCs w:val="24"/>
          <w:lang w:eastAsia="en-GB"/>
          <w14:ligatures w14:val="none"/>
        </w:rPr>
      </w:pPr>
      <w:r w:rsidRPr="004F5D01">
        <w:rPr>
          <w:rFonts w:ascii="Arial" w:eastAsia="Times New Roman" w:hAnsi="Arial" w:cs="Arial"/>
          <w:color w:val="333333"/>
          <w:kern w:val="0"/>
          <w:sz w:val="24"/>
          <w:szCs w:val="24"/>
          <w:lang w:eastAsia="en-GB"/>
          <w14:ligatures w14:val="none"/>
        </w:rPr>
        <w:t xml:space="preserve">Regulatory compliance and risk mitigation: </w:t>
      </w:r>
      <w:r w:rsidRPr="004F5D01">
        <w:rPr>
          <w:rFonts w:ascii="Arial" w:hAnsi="Arial" w:cs="Arial"/>
          <w:sz w:val="24"/>
          <w:szCs w:val="24"/>
        </w:rPr>
        <w:t>Sustainable hospitality practices align with evolving regulatory requirements and mitigate risks associated with environmental non-compliance. By proactively addressing environmental concerns and adopting best practices, hotels reduce the likelihood of fines, legal liabilities, and reputational damage. Compliance with sustainability standards also enhances credibility and resilience in the face of regulatory scrutiny</w:t>
      </w:r>
      <w:r w:rsidRPr="004F5D01">
        <w:rPr>
          <w:rFonts w:ascii="Arial" w:hAnsi="Arial" w:cs="Arial"/>
          <w:sz w:val="24"/>
          <w:szCs w:val="24"/>
        </w:rPr>
        <w:t>.</w:t>
      </w:r>
    </w:p>
    <w:p w14:paraId="44D11B74" w14:textId="341C92ED" w:rsidR="007C7E3E" w:rsidRPr="004F5D01" w:rsidRDefault="004F5D01" w:rsidP="004F5D01">
      <w:pPr>
        <w:pStyle w:val="ListParagraph"/>
        <w:numPr>
          <w:ilvl w:val="0"/>
          <w:numId w:val="2"/>
        </w:numPr>
        <w:shd w:val="clear" w:color="auto" w:fill="FFFFFF"/>
        <w:spacing w:after="0" w:line="360" w:lineRule="auto"/>
        <w:ind w:left="714" w:hanging="357"/>
        <w:jc w:val="both"/>
        <w:rPr>
          <w:rFonts w:ascii="Arial" w:eastAsia="Times New Roman" w:hAnsi="Arial" w:cs="Arial"/>
          <w:color w:val="333333"/>
          <w:kern w:val="0"/>
          <w:sz w:val="24"/>
          <w:szCs w:val="24"/>
          <w:lang w:eastAsia="en-GB"/>
          <w14:ligatures w14:val="none"/>
        </w:rPr>
      </w:pPr>
      <w:r w:rsidRPr="004F5D01">
        <w:rPr>
          <w:rFonts w:ascii="Arial" w:eastAsia="Times New Roman" w:hAnsi="Arial" w:cs="Arial"/>
          <w:color w:val="333333"/>
          <w:kern w:val="0"/>
          <w:sz w:val="24"/>
          <w:szCs w:val="24"/>
          <w:lang w:eastAsia="en-GB"/>
          <w14:ligatures w14:val="none"/>
        </w:rPr>
        <w:t xml:space="preserve">Community engagement and social interaction: </w:t>
      </w:r>
      <w:r w:rsidRPr="004F5D01">
        <w:rPr>
          <w:rFonts w:ascii="Arial" w:hAnsi="Arial" w:cs="Arial"/>
          <w:sz w:val="24"/>
          <w:szCs w:val="24"/>
        </w:rPr>
        <w:t>Sustainable hospitality fosters community engagement by supporting local economies, preserving cultural heritage, and promoting social equity. Hotels that engage with local stakeholders, prioritize responsible sourcing, and contribute to community development initiatives build positive relationships and create shared value. By integrating social impact into their business model, hotels can generate goodwill and strengthen ties with the communities they serve</w:t>
      </w:r>
      <w:r w:rsidRPr="004F5D01">
        <w:rPr>
          <w:rFonts w:ascii="Arial" w:hAnsi="Arial" w:cs="Arial"/>
          <w:sz w:val="24"/>
          <w:szCs w:val="24"/>
        </w:rPr>
        <w:t>.</w:t>
      </w:r>
    </w:p>
    <w:p w14:paraId="178A4DBA" w14:textId="31EF768B" w:rsidR="004F5D01" w:rsidRPr="004F5D01" w:rsidRDefault="004F5D01" w:rsidP="004F5D01">
      <w:pPr>
        <w:pStyle w:val="ListParagraph"/>
        <w:numPr>
          <w:ilvl w:val="0"/>
          <w:numId w:val="2"/>
        </w:numPr>
        <w:shd w:val="clear" w:color="auto" w:fill="FFFFFF"/>
        <w:spacing w:after="0" w:line="360" w:lineRule="auto"/>
        <w:ind w:left="714" w:hanging="357"/>
        <w:jc w:val="both"/>
        <w:rPr>
          <w:rFonts w:ascii="Arial" w:eastAsia="Times New Roman" w:hAnsi="Arial" w:cs="Arial"/>
          <w:color w:val="333333"/>
          <w:kern w:val="0"/>
          <w:sz w:val="24"/>
          <w:szCs w:val="24"/>
          <w:lang w:eastAsia="en-GB"/>
          <w14:ligatures w14:val="none"/>
        </w:rPr>
      </w:pPr>
      <w:r w:rsidRPr="004F5D01">
        <w:rPr>
          <w:rFonts w:ascii="Arial" w:eastAsia="Times New Roman" w:hAnsi="Arial" w:cs="Arial"/>
          <w:color w:val="333333"/>
          <w:kern w:val="0"/>
          <w:sz w:val="24"/>
          <w:szCs w:val="24"/>
          <w:lang w:eastAsia="en-GB"/>
          <w14:ligatures w14:val="none"/>
        </w:rPr>
        <w:t xml:space="preserve">Employee satisfaction and retention: </w:t>
      </w:r>
      <w:r w:rsidRPr="004F5D01">
        <w:rPr>
          <w:rFonts w:ascii="Arial" w:hAnsi="Arial" w:cs="Arial"/>
          <w:sz w:val="24"/>
          <w:szCs w:val="24"/>
        </w:rPr>
        <w:t>Employees are more engaged and motivated when working for organizations that align with their values, including sustainability. By fostering a culture of environmental responsibility, providing training and development opportunities, and offering green workplace practices, hotels can enhance employee satisfaction, retention, and productivity. Engaged employees are essential ambassadors for sustainability initiatives, driving meaningful change from within the organization</w:t>
      </w:r>
      <w:r w:rsidRPr="004F5D01">
        <w:rPr>
          <w:rFonts w:ascii="Arial" w:hAnsi="Arial" w:cs="Arial"/>
          <w:sz w:val="24"/>
          <w:szCs w:val="24"/>
        </w:rPr>
        <w:t>.</w:t>
      </w:r>
    </w:p>
    <w:p w14:paraId="7FE6E0EE" w14:textId="6B5FC4DE" w:rsidR="004F5D01" w:rsidRPr="004F5D01" w:rsidRDefault="004F5D01" w:rsidP="004F5D01">
      <w:pPr>
        <w:pStyle w:val="ListParagraph"/>
        <w:numPr>
          <w:ilvl w:val="0"/>
          <w:numId w:val="6"/>
        </w:numPr>
        <w:shd w:val="clear" w:color="auto" w:fill="FFFFFF"/>
        <w:spacing w:after="0" w:line="360" w:lineRule="auto"/>
        <w:ind w:left="714" w:hanging="357"/>
        <w:jc w:val="both"/>
        <w:rPr>
          <w:rFonts w:ascii="Arial" w:eastAsia="Times New Roman" w:hAnsi="Arial" w:cs="Arial"/>
          <w:b/>
          <w:bCs/>
          <w:color w:val="333333"/>
          <w:kern w:val="0"/>
          <w:sz w:val="24"/>
          <w:szCs w:val="24"/>
          <w:lang w:eastAsia="en-GB"/>
          <w14:ligatures w14:val="none"/>
        </w:rPr>
      </w:pPr>
      <w:r w:rsidRPr="004F5D01">
        <w:rPr>
          <w:rFonts w:ascii="Arial" w:eastAsia="Times New Roman" w:hAnsi="Arial" w:cs="Arial"/>
          <w:b/>
          <w:bCs/>
          <w:color w:val="333333"/>
          <w:kern w:val="0"/>
          <w:sz w:val="24"/>
          <w:szCs w:val="24"/>
          <w:lang w:eastAsia="en-GB"/>
          <w14:ligatures w14:val="none"/>
        </w:rPr>
        <w:t>Disadvantages</w:t>
      </w:r>
    </w:p>
    <w:p w14:paraId="1618DF08" w14:textId="41E1451D" w:rsidR="004F5D01" w:rsidRPr="004F5D01" w:rsidRDefault="004F5D01" w:rsidP="004F5D01">
      <w:pPr>
        <w:pStyle w:val="ListParagraph"/>
        <w:numPr>
          <w:ilvl w:val="0"/>
          <w:numId w:val="2"/>
        </w:numPr>
        <w:shd w:val="clear" w:color="auto" w:fill="FFFFFF"/>
        <w:spacing w:after="0" w:line="360" w:lineRule="auto"/>
        <w:ind w:left="714" w:hanging="357"/>
        <w:jc w:val="both"/>
        <w:rPr>
          <w:rFonts w:ascii="Arial" w:eastAsia="Times New Roman" w:hAnsi="Arial" w:cs="Arial"/>
          <w:color w:val="333333"/>
          <w:kern w:val="0"/>
          <w:sz w:val="24"/>
          <w:szCs w:val="24"/>
          <w:lang w:eastAsia="en-GB"/>
          <w14:ligatures w14:val="none"/>
        </w:rPr>
      </w:pPr>
      <w:r w:rsidRPr="004F5D01">
        <w:rPr>
          <w:rFonts w:ascii="Arial" w:eastAsia="Times New Roman" w:hAnsi="Arial" w:cs="Arial"/>
          <w:color w:val="333333"/>
          <w:kern w:val="0"/>
          <w:sz w:val="24"/>
          <w:szCs w:val="24"/>
          <w:lang w:eastAsia="en-GB"/>
          <w14:ligatures w14:val="none"/>
        </w:rPr>
        <w:t xml:space="preserve">Initial investment cost: </w:t>
      </w:r>
      <w:r w:rsidRPr="004F5D01">
        <w:rPr>
          <w:rFonts w:ascii="Arial" w:hAnsi="Arial" w:cs="Arial"/>
          <w:sz w:val="24"/>
          <w:szCs w:val="24"/>
        </w:rPr>
        <w:t>Implementing sustainable practices often requires upfront investment in technology, infrastructure, and training. While these investments yield long-term benefits, they may pose financial challenges for hotels, particularly smaller establishments or those operating on tight budgets. Balancing short-term costs with long-term sustainability goals requires careful planning and prioritization</w:t>
      </w:r>
      <w:r w:rsidRPr="004F5D01">
        <w:rPr>
          <w:rFonts w:ascii="Arial" w:hAnsi="Arial" w:cs="Arial"/>
          <w:sz w:val="24"/>
          <w:szCs w:val="24"/>
        </w:rPr>
        <w:t>.</w:t>
      </w:r>
    </w:p>
    <w:p w14:paraId="1113DBBB" w14:textId="6DC76519" w:rsidR="004F5D01" w:rsidRPr="004F5D01" w:rsidRDefault="004F5D01" w:rsidP="004F5D01">
      <w:pPr>
        <w:pStyle w:val="ListParagraph"/>
        <w:numPr>
          <w:ilvl w:val="0"/>
          <w:numId w:val="2"/>
        </w:numPr>
        <w:shd w:val="clear" w:color="auto" w:fill="FFFFFF"/>
        <w:spacing w:after="0" w:line="360" w:lineRule="auto"/>
        <w:ind w:left="714" w:hanging="357"/>
        <w:jc w:val="both"/>
        <w:rPr>
          <w:rFonts w:ascii="Arial" w:eastAsia="Times New Roman" w:hAnsi="Arial" w:cs="Arial"/>
          <w:color w:val="333333"/>
          <w:kern w:val="0"/>
          <w:sz w:val="24"/>
          <w:szCs w:val="24"/>
          <w:lang w:eastAsia="en-GB"/>
          <w14:ligatures w14:val="none"/>
        </w:rPr>
      </w:pPr>
      <w:r w:rsidRPr="004F5D01">
        <w:rPr>
          <w:rFonts w:ascii="Arial" w:eastAsia="Times New Roman" w:hAnsi="Arial" w:cs="Arial"/>
          <w:color w:val="333333"/>
          <w:kern w:val="0"/>
          <w:sz w:val="24"/>
          <w:szCs w:val="24"/>
          <w:lang w:eastAsia="en-GB"/>
          <w14:ligatures w14:val="none"/>
        </w:rPr>
        <w:t xml:space="preserve">Operational complexity and integration: </w:t>
      </w:r>
      <w:r w:rsidRPr="004F5D01">
        <w:rPr>
          <w:rFonts w:ascii="Arial" w:hAnsi="Arial" w:cs="Arial"/>
          <w:sz w:val="24"/>
          <w:szCs w:val="24"/>
        </w:rPr>
        <w:t xml:space="preserve">Integrating sustainable practices into hotel operations can be complex and multifaceted, requiring coordination across departments and changes in established processes. Operational </w:t>
      </w:r>
      <w:r w:rsidRPr="004F5D01">
        <w:rPr>
          <w:rFonts w:ascii="Arial" w:hAnsi="Arial" w:cs="Arial"/>
          <w:sz w:val="24"/>
          <w:szCs w:val="24"/>
        </w:rPr>
        <w:lastRenderedPageBreak/>
        <w:t>challenges such as technical barriers, supply chain complexities, and staff training requirements may hinder the seamless implementation of sustainability initiatives. Overcoming these challenges necessitates strong leadership, clear communication, and a commitment to continuous improvement</w:t>
      </w:r>
      <w:r w:rsidRPr="004F5D01">
        <w:rPr>
          <w:rFonts w:ascii="Arial" w:hAnsi="Arial" w:cs="Arial"/>
          <w:sz w:val="24"/>
          <w:szCs w:val="24"/>
        </w:rPr>
        <w:t>.</w:t>
      </w:r>
    </w:p>
    <w:p w14:paraId="2B7EB6AF" w14:textId="1EC81701" w:rsidR="004F5D01" w:rsidRPr="004F5D01" w:rsidRDefault="004F5D01" w:rsidP="004F5D01">
      <w:pPr>
        <w:pStyle w:val="ListParagraph"/>
        <w:numPr>
          <w:ilvl w:val="0"/>
          <w:numId w:val="2"/>
        </w:numPr>
        <w:shd w:val="clear" w:color="auto" w:fill="FFFFFF"/>
        <w:spacing w:after="0" w:line="360" w:lineRule="auto"/>
        <w:ind w:left="714" w:hanging="357"/>
        <w:jc w:val="both"/>
        <w:rPr>
          <w:rFonts w:ascii="Arial" w:eastAsia="Times New Roman" w:hAnsi="Arial" w:cs="Arial"/>
          <w:color w:val="333333"/>
          <w:kern w:val="0"/>
          <w:sz w:val="24"/>
          <w:szCs w:val="24"/>
          <w:lang w:eastAsia="en-GB"/>
          <w14:ligatures w14:val="none"/>
        </w:rPr>
      </w:pPr>
      <w:r w:rsidRPr="004F5D01">
        <w:rPr>
          <w:rFonts w:ascii="Arial" w:eastAsia="Times New Roman" w:hAnsi="Arial" w:cs="Arial"/>
          <w:color w:val="333333"/>
          <w:kern w:val="0"/>
          <w:sz w:val="24"/>
          <w:szCs w:val="24"/>
          <w:lang w:eastAsia="en-GB"/>
          <w14:ligatures w14:val="none"/>
        </w:rPr>
        <w:t xml:space="preserve">Consumer perceptions and expectations: </w:t>
      </w:r>
      <w:r w:rsidRPr="004F5D01">
        <w:rPr>
          <w:rFonts w:ascii="Arial" w:hAnsi="Arial" w:cs="Arial"/>
          <w:sz w:val="24"/>
          <w:szCs w:val="24"/>
        </w:rPr>
        <w:t xml:space="preserve">While sustainability can be a source of competitive advantage, hotels risk facing consumer </w:t>
      </w:r>
      <w:r w:rsidRPr="004F5D01">
        <w:rPr>
          <w:rFonts w:ascii="Arial" w:hAnsi="Arial" w:cs="Arial"/>
          <w:sz w:val="24"/>
          <w:szCs w:val="24"/>
        </w:rPr>
        <w:t>scepticism</w:t>
      </w:r>
      <w:r w:rsidRPr="004F5D01">
        <w:rPr>
          <w:rFonts w:ascii="Arial" w:hAnsi="Arial" w:cs="Arial"/>
          <w:sz w:val="24"/>
          <w:szCs w:val="24"/>
        </w:rPr>
        <w:t xml:space="preserve"> or greenwashing accusations if their sustainability efforts are perceived as superficial or insincere. Meeting evolving consumer expectations for transparency, authenticity, and measurable impact requires proactive communication, verification, and accountability. Maintaining consumer trust is essential for sustaining long-term relationships and brand loyalty</w:t>
      </w:r>
      <w:r w:rsidRPr="004F5D01">
        <w:rPr>
          <w:rFonts w:ascii="Arial" w:hAnsi="Arial" w:cs="Arial"/>
          <w:sz w:val="24"/>
          <w:szCs w:val="24"/>
        </w:rPr>
        <w:t>.</w:t>
      </w:r>
    </w:p>
    <w:p w14:paraId="5AE1CE0A" w14:textId="7A750B83" w:rsidR="004F5D01" w:rsidRPr="004F5D01" w:rsidRDefault="004F5D01" w:rsidP="004F5D01">
      <w:pPr>
        <w:pStyle w:val="ListParagraph"/>
        <w:numPr>
          <w:ilvl w:val="0"/>
          <w:numId w:val="2"/>
        </w:numPr>
        <w:shd w:val="clear" w:color="auto" w:fill="FFFFFF"/>
        <w:spacing w:after="0" w:line="360" w:lineRule="auto"/>
        <w:ind w:left="714" w:hanging="357"/>
        <w:jc w:val="both"/>
        <w:rPr>
          <w:rFonts w:ascii="Arial" w:eastAsia="Times New Roman" w:hAnsi="Arial" w:cs="Arial"/>
          <w:color w:val="333333"/>
          <w:kern w:val="0"/>
          <w:sz w:val="24"/>
          <w:szCs w:val="24"/>
          <w:lang w:eastAsia="en-GB"/>
          <w14:ligatures w14:val="none"/>
        </w:rPr>
      </w:pPr>
      <w:r w:rsidRPr="004F5D01">
        <w:rPr>
          <w:rFonts w:ascii="Arial" w:eastAsia="Times New Roman" w:hAnsi="Arial" w:cs="Arial"/>
          <w:color w:val="333333"/>
          <w:kern w:val="0"/>
          <w:sz w:val="24"/>
          <w:szCs w:val="24"/>
          <w:lang w:eastAsia="en-GB"/>
          <w14:ligatures w14:val="none"/>
        </w:rPr>
        <w:t xml:space="preserve">Supply chain management and independence: </w:t>
      </w:r>
      <w:r w:rsidRPr="004F5D01">
        <w:rPr>
          <w:rFonts w:ascii="Arial" w:hAnsi="Arial" w:cs="Arial"/>
          <w:sz w:val="24"/>
          <w:szCs w:val="24"/>
        </w:rPr>
        <w:t>Achieving sustainability goals requires collaboration with suppliers and partners to ensure ethical sourcing, responsible production, and sustainable practices throughout the supply chain. However, supply chain complexity, variability, and dependence on external stakeholders can pose challenges in maintaining consistency and transparency. Ensuring the sustainability of upstream and downstream operations requires robust monitoring, engagement, and risk management strategies</w:t>
      </w:r>
      <w:r w:rsidRPr="004F5D01">
        <w:rPr>
          <w:rFonts w:ascii="Arial" w:hAnsi="Arial" w:cs="Arial"/>
          <w:sz w:val="24"/>
          <w:szCs w:val="24"/>
        </w:rPr>
        <w:t>.</w:t>
      </w:r>
    </w:p>
    <w:p w14:paraId="11832269" w14:textId="721D5E5A" w:rsidR="004F5D01" w:rsidRPr="004F5D01" w:rsidRDefault="004F5D01" w:rsidP="004F5D01">
      <w:pPr>
        <w:pStyle w:val="ListParagraph"/>
        <w:numPr>
          <w:ilvl w:val="0"/>
          <w:numId w:val="2"/>
        </w:numPr>
        <w:shd w:val="clear" w:color="auto" w:fill="FFFFFF"/>
        <w:spacing w:after="0" w:line="360" w:lineRule="auto"/>
        <w:ind w:left="714" w:hanging="357"/>
        <w:jc w:val="both"/>
        <w:rPr>
          <w:rFonts w:ascii="Arial" w:eastAsia="Times New Roman" w:hAnsi="Arial" w:cs="Arial"/>
          <w:color w:val="333333"/>
          <w:kern w:val="0"/>
          <w:sz w:val="24"/>
          <w:szCs w:val="24"/>
          <w:lang w:eastAsia="en-GB"/>
          <w14:ligatures w14:val="none"/>
        </w:rPr>
      </w:pPr>
      <w:r w:rsidRPr="004F5D01">
        <w:rPr>
          <w:rFonts w:ascii="Arial" w:eastAsia="Times New Roman" w:hAnsi="Arial" w:cs="Arial"/>
          <w:color w:val="333333"/>
          <w:kern w:val="0"/>
          <w:sz w:val="24"/>
          <w:szCs w:val="24"/>
          <w:lang w:eastAsia="en-GB"/>
          <w14:ligatures w14:val="none"/>
        </w:rPr>
        <w:t xml:space="preserve">Measurement and evaluation challenges: </w:t>
      </w:r>
      <w:r w:rsidRPr="004F5D01">
        <w:rPr>
          <w:rFonts w:ascii="Arial" w:hAnsi="Arial" w:cs="Arial"/>
          <w:sz w:val="24"/>
          <w:szCs w:val="24"/>
        </w:rPr>
        <w:t>Measuring the environmental, social, and economic impacts of sustainable hospitality initiatives can be challenging due to the complexity of interconnected systems and variables. Establishing meaningful metrics, collecting accurate data, and assessing the effectiveness of interventions require robust monitoring and evaluation frameworks, as well as expertise in sustainability reporting and measurement methodologies. Transparent and credible reporting is essential for demonstrating progress and accountability to stakeholders</w:t>
      </w:r>
      <w:r w:rsidRPr="004F5D01">
        <w:rPr>
          <w:rFonts w:ascii="Arial" w:hAnsi="Arial" w:cs="Arial"/>
          <w:sz w:val="24"/>
          <w:szCs w:val="24"/>
        </w:rPr>
        <w:t xml:space="preserve">. </w:t>
      </w:r>
    </w:p>
    <w:p w14:paraId="2FFAC2D6" w14:textId="77777777" w:rsidR="007C7E3E" w:rsidRDefault="007C7E3E" w:rsidP="00DF7B09">
      <w:pPr>
        <w:shd w:val="clear" w:color="auto" w:fill="FFFFFF"/>
        <w:spacing w:after="0" w:line="360" w:lineRule="auto"/>
        <w:jc w:val="both"/>
        <w:rPr>
          <w:rFonts w:ascii="Arial" w:eastAsia="Times New Roman" w:hAnsi="Arial" w:cs="Arial"/>
          <w:kern w:val="0"/>
          <w:sz w:val="24"/>
          <w:szCs w:val="24"/>
          <w:lang w:eastAsia="en-GB"/>
          <w14:ligatures w14:val="none"/>
        </w:rPr>
      </w:pPr>
    </w:p>
    <w:p w14:paraId="08BC0F71" w14:textId="77777777" w:rsidR="007C7E3E" w:rsidRDefault="007C7E3E" w:rsidP="00DF7B09">
      <w:pPr>
        <w:shd w:val="clear" w:color="auto" w:fill="FFFFFF"/>
        <w:spacing w:after="0" w:line="360" w:lineRule="auto"/>
        <w:jc w:val="both"/>
        <w:rPr>
          <w:rFonts w:ascii="Arial" w:eastAsia="Times New Roman" w:hAnsi="Arial" w:cs="Arial"/>
          <w:kern w:val="0"/>
          <w:sz w:val="24"/>
          <w:szCs w:val="24"/>
          <w:lang w:eastAsia="en-GB"/>
          <w14:ligatures w14:val="none"/>
        </w:rPr>
      </w:pPr>
    </w:p>
    <w:p w14:paraId="40AB56B2" w14:textId="71202CAC" w:rsidR="007C7E3E" w:rsidRDefault="007C7E3E" w:rsidP="007C7E3E">
      <w:pPr>
        <w:pStyle w:val="ListParagraph"/>
        <w:numPr>
          <w:ilvl w:val="0"/>
          <w:numId w:val="1"/>
        </w:numPr>
        <w:shd w:val="clear" w:color="auto" w:fill="FFFFFF"/>
        <w:spacing w:after="0" w:line="360" w:lineRule="auto"/>
        <w:jc w:val="both"/>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Conclusion</w:t>
      </w:r>
    </w:p>
    <w:p w14:paraId="212602B0" w14:textId="0FB33037" w:rsidR="007C7E3E" w:rsidRPr="007C7E3E" w:rsidRDefault="007C7E3E" w:rsidP="007C7E3E">
      <w:pPr>
        <w:shd w:val="clear" w:color="auto" w:fill="FFFFFF"/>
        <w:spacing w:after="0" w:line="360" w:lineRule="auto"/>
        <w:jc w:val="both"/>
        <w:rPr>
          <w:rFonts w:ascii="Arial" w:hAnsi="Arial" w:cs="Arial"/>
          <w:sz w:val="24"/>
          <w:szCs w:val="24"/>
        </w:rPr>
      </w:pPr>
      <w:r w:rsidRPr="007C7E3E">
        <w:rPr>
          <w:rFonts w:ascii="Arial" w:hAnsi="Arial" w:cs="Arial"/>
          <w:sz w:val="24"/>
          <w:szCs w:val="24"/>
        </w:rPr>
        <w:t xml:space="preserve">As the hospitality sector continues to evolve, the integration of sustainability principles has emerged as a defining imperative for businesses seeking to thrive in a rapidly changing world. Throughout this exploration, we have delved into the multifaceted </w:t>
      </w:r>
      <w:r w:rsidRPr="007C7E3E">
        <w:rPr>
          <w:rFonts w:ascii="Arial" w:hAnsi="Arial" w:cs="Arial"/>
          <w:sz w:val="24"/>
          <w:szCs w:val="24"/>
        </w:rPr>
        <w:lastRenderedPageBreak/>
        <w:t xml:space="preserve">landscape of implementing sustainability in the hospitality sector, examining the challenges, opportunities, and transformative potential inherent in this journey. In this concluding reflection, we </w:t>
      </w:r>
      <w:r w:rsidRPr="007C7E3E">
        <w:rPr>
          <w:rFonts w:ascii="Arial" w:hAnsi="Arial" w:cs="Arial"/>
          <w:sz w:val="24"/>
          <w:szCs w:val="24"/>
        </w:rPr>
        <w:t>distil</w:t>
      </w:r>
      <w:r w:rsidRPr="007C7E3E">
        <w:rPr>
          <w:rFonts w:ascii="Arial" w:hAnsi="Arial" w:cs="Arial"/>
          <w:sz w:val="24"/>
          <w:szCs w:val="24"/>
        </w:rPr>
        <w:t xml:space="preserve"> the key insights gleaned from our discussion and underscore the profound implications of embracing sustainability for the future of hospitality</w:t>
      </w:r>
      <w:r w:rsidRPr="007C7E3E">
        <w:rPr>
          <w:rFonts w:ascii="Arial" w:hAnsi="Arial" w:cs="Arial"/>
          <w:sz w:val="24"/>
          <w:szCs w:val="24"/>
        </w:rPr>
        <w:t>.</w:t>
      </w:r>
    </w:p>
    <w:p w14:paraId="0DD14CCD" w14:textId="30559AA5" w:rsidR="007C7E3E" w:rsidRPr="007C7E3E" w:rsidRDefault="007C7E3E" w:rsidP="007C7E3E">
      <w:pPr>
        <w:pStyle w:val="ListParagraph"/>
        <w:numPr>
          <w:ilvl w:val="0"/>
          <w:numId w:val="2"/>
        </w:numPr>
        <w:shd w:val="clear" w:color="auto" w:fill="FFFFFF"/>
        <w:spacing w:after="0" w:line="360" w:lineRule="auto"/>
        <w:jc w:val="both"/>
        <w:rPr>
          <w:rFonts w:ascii="Arial" w:hAnsi="Arial" w:cs="Arial"/>
          <w:sz w:val="24"/>
          <w:szCs w:val="24"/>
        </w:rPr>
      </w:pPr>
      <w:r w:rsidRPr="007C7E3E">
        <w:rPr>
          <w:rFonts w:ascii="Arial" w:hAnsi="Arial" w:cs="Arial"/>
          <w:sz w:val="24"/>
          <w:szCs w:val="24"/>
        </w:rPr>
        <w:t xml:space="preserve">Reflecting on the journey: </w:t>
      </w:r>
      <w:r w:rsidRPr="007C7E3E">
        <w:rPr>
          <w:rFonts w:ascii="Arial" w:hAnsi="Arial" w:cs="Arial"/>
          <w:sz w:val="24"/>
          <w:szCs w:val="24"/>
        </w:rPr>
        <w:t>The journey of implementing sustainability in the hospitality sector is marked by a tapestry of experiences, lessons learned, and transformative milestones. From the initial recognition of environmental and social imperatives to the strategic formulation and execution of sustainability initiatives, hotels embark on a path characterized by vision, innovation, and collaboration. At each stage of this journey, stakeholders—from hoteliers and employees to guests and communities—play a pivotal role in shaping the trajectory and impact of sustainability efforts</w:t>
      </w:r>
      <w:r w:rsidRPr="007C7E3E">
        <w:rPr>
          <w:rFonts w:ascii="Arial" w:hAnsi="Arial" w:cs="Arial"/>
          <w:sz w:val="24"/>
          <w:szCs w:val="24"/>
        </w:rPr>
        <w:t>.</w:t>
      </w:r>
    </w:p>
    <w:p w14:paraId="16128C46" w14:textId="0D33C708" w:rsidR="007C7E3E" w:rsidRPr="007C7E3E" w:rsidRDefault="007C7E3E" w:rsidP="007C7E3E">
      <w:pPr>
        <w:pStyle w:val="ListParagraph"/>
        <w:numPr>
          <w:ilvl w:val="0"/>
          <w:numId w:val="2"/>
        </w:numPr>
        <w:shd w:val="clear" w:color="auto" w:fill="FFFFFF"/>
        <w:spacing w:after="0" w:line="360" w:lineRule="auto"/>
        <w:jc w:val="both"/>
        <w:rPr>
          <w:rFonts w:ascii="Arial" w:hAnsi="Arial" w:cs="Arial"/>
          <w:sz w:val="24"/>
          <w:szCs w:val="24"/>
        </w:rPr>
      </w:pPr>
      <w:r w:rsidRPr="007C7E3E">
        <w:rPr>
          <w:rFonts w:ascii="Arial" w:hAnsi="Arial" w:cs="Arial"/>
          <w:sz w:val="24"/>
          <w:szCs w:val="24"/>
        </w:rPr>
        <w:t xml:space="preserve">Realising the advantages: </w:t>
      </w:r>
      <w:r w:rsidRPr="007C7E3E">
        <w:rPr>
          <w:rFonts w:ascii="Arial" w:hAnsi="Arial" w:cs="Arial"/>
          <w:sz w:val="24"/>
          <w:szCs w:val="24"/>
        </w:rPr>
        <w:t>The advantages of implementing sustainability in the hospitality sector are manifold, encompassing economic, environmental, and social dimensions. Hotels that embrace sustainability stand to gain enhanced brand reputation, cost savings, market differentiation, and competitive advantage. Moreover, by mitigating their environmental footprint, fostering community engagement, and promoting social equity, hotels can create lasting positive impacts that extend far beyond their walls. The alignment of business success with environmental stewardship and societal well-being underscores the transformative power of sustainable hospitality</w:t>
      </w:r>
      <w:r w:rsidRPr="007C7E3E">
        <w:rPr>
          <w:rFonts w:ascii="Arial" w:hAnsi="Arial" w:cs="Arial"/>
          <w:sz w:val="24"/>
          <w:szCs w:val="24"/>
        </w:rPr>
        <w:t>.</w:t>
      </w:r>
    </w:p>
    <w:p w14:paraId="12939B99" w14:textId="3F965348" w:rsidR="007C7E3E" w:rsidRPr="007C7E3E" w:rsidRDefault="007C7E3E" w:rsidP="007C7E3E">
      <w:pPr>
        <w:pStyle w:val="ListParagraph"/>
        <w:numPr>
          <w:ilvl w:val="0"/>
          <w:numId w:val="2"/>
        </w:numPr>
        <w:shd w:val="clear" w:color="auto" w:fill="FFFFFF"/>
        <w:spacing w:after="0" w:line="360" w:lineRule="auto"/>
        <w:jc w:val="both"/>
        <w:rPr>
          <w:rFonts w:ascii="Arial" w:hAnsi="Arial" w:cs="Arial"/>
          <w:sz w:val="24"/>
          <w:szCs w:val="24"/>
        </w:rPr>
      </w:pPr>
      <w:r w:rsidRPr="007C7E3E">
        <w:rPr>
          <w:rFonts w:ascii="Arial" w:hAnsi="Arial" w:cs="Arial"/>
          <w:sz w:val="24"/>
          <w:szCs w:val="24"/>
        </w:rPr>
        <w:t xml:space="preserve">Confronting the challenges: </w:t>
      </w:r>
      <w:r w:rsidRPr="007C7E3E">
        <w:rPr>
          <w:rFonts w:ascii="Arial" w:hAnsi="Arial" w:cs="Arial"/>
          <w:sz w:val="24"/>
          <w:szCs w:val="24"/>
        </w:rPr>
        <w:t xml:space="preserve">Despite the compelling advantages of sustainability, the journey is not without its challenges and complexities. Hotels face obstacles ranging from financial constraints and operational barriers to market perceptions and supply chain complexities. Moreover, the transition to sustainability requires cultural shifts, </w:t>
      </w:r>
      <w:r w:rsidRPr="007C7E3E">
        <w:rPr>
          <w:rFonts w:ascii="Arial" w:hAnsi="Arial" w:cs="Arial"/>
          <w:sz w:val="24"/>
          <w:szCs w:val="24"/>
        </w:rPr>
        <w:t>behavioural</w:t>
      </w:r>
      <w:r w:rsidRPr="007C7E3E">
        <w:rPr>
          <w:rFonts w:ascii="Arial" w:hAnsi="Arial" w:cs="Arial"/>
          <w:sz w:val="24"/>
          <w:szCs w:val="24"/>
        </w:rPr>
        <w:t xml:space="preserve"> changes, and organizational adaptations that may encounter resistance or inertia. Navigating these challenges demands perseverance, creativity, and a steadfast commitment to the underlying principles of sustainability</w:t>
      </w:r>
      <w:r w:rsidRPr="007C7E3E">
        <w:rPr>
          <w:rFonts w:ascii="Arial" w:hAnsi="Arial" w:cs="Arial"/>
          <w:sz w:val="24"/>
          <w:szCs w:val="24"/>
        </w:rPr>
        <w:t>.</w:t>
      </w:r>
    </w:p>
    <w:p w14:paraId="0ADD020F" w14:textId="2B62ED5D" w:rsidR="007C7E3E" w:rsidRPr="007C7E3E" w:rsidRDefault="007C7E3E" w:rsidP="007C7E3E">
      <w:pPr>
        <w:pStyle w:val="ListParagraph"/>
        <w:numPr>
          <w:ilvl w:val="0"/>
          <w:numId w:val="2"/>
        </w:numPr>
        <w:shd w:val="clear" w:color="auto" w:fill="FFFFFF"/>
        <w:spacing w:after="0" w:line="360" w:lineRule="auto"/>
        <w:jc w:val="both"/>
        <w:rPr>
          <w:rFonts w:ascii="Arial" w:hAnsi="Arial" w:cs="Arial"/>
          <w:sz w:val="24"/>
          <w:szCs w:val="24"/>
        </w:rPr>
      </w:pPr>
      <w:r w:rsidRPr="007C7E3E">
        <w:rPr>
          <w:rFonts w:ascii="Arial" w:hAnsi="Arial" w:cs="Arial"/>
          <w:sz w:val="24"/>
          <w:szCs w:val="24"/>
        </w:rPr>
        <w:t xml:space="preserve">Embracing the imperative: </w:t>
      </w:r>
      <w:r w:rsidRPr="007C7E3E">
        <w:rPr>
          <w:rFonts w:ascii="Arial" w:hAnsi="Arial" w:cs="Arial"/>
          <w:sz w:val="24"/>
          <w:szCs w:val="24"/>
        </w:rPr>
        <w:t xml:space="preserve">Amidst the challenges and complexities, the imperative to embrace sustainability in the hospitality sector resonates with increasing urgency and relevance. As global environmental challenges </w:t>
      </w:r>
      <w:r w:rsidRPr="007C7E3E">
        <w:rPr>
          <w:rFonts w:ascii="Arial" w:hAnsi="Arial" w:cs="Arial"/>
          <w:sz w:val="24"/>
          <w:szCs w:val="24"/>
        </w:rPr>
        <w:lastRenderedPageBreak/>
        <w:t>intensify, and societal expectations evolve, hotels have a responsibility to act as stewards of the planet and champions of social progress. By integrating sustainability into their core business strategies, hotels can not only mitigate risks and seize opportunities but also contribute to a more sustainable and resilient future for the industry and society at large</w:t>
      </w:r>
      <w:r w:rsidRPr="007C7E3E">
        <w:rPr>
          <w:rFonts w:ascii="Arial" w:hAnsi="Arial" w:cs="Arial"/>
          <w:sz w:val="24"/>
          <w:szCs w:val="24"/>
        </w:rPr>
        <w:t>.</w:t>
      </w:r>
    </w:p>
    <w:p w14:paraId="5172E083" w14:textId="764AA39E" w:rsidR="007C7E3E" w:rsidRPr="007C7E3E" w:rsidRDefault="007C7E3E" w:rsidP="007C7E3E">
      <w:pPr>
        <w:pStyle w:val="ListParagraph"/>
        <w:numPr>
          <w:ilvl w:val="0"/>
          <w:numId w:val="2"/>
        </w:numPr>
        <w:shd w:val="clear" w:color="auto" w:fill="FFFFFF"/>
        <w:spacing w:after="0" w:line="360" w:lineRule="auto"/>
        <w:jc w:val="both"/>
        <w:rPr>
          <w:rFonts w:ascii="Arial" w:hAnsi="Arial" w:cs="Arial"/>
          <w:sz w:val="24"/>
          <w:szCs w:val="24"/>
        </w:rPr>
      </w:pPr>
      <w:r w:rsidRPr="007C7E3E">
        <w:rPr>
          <w:rFonts w:ascii="Arial" w:hAnsi="Arial" w:cs="Arial"/>
          <w:sz w:val="24"/>
          <w:szCs w:val="24"/>
        </w:rPr>
        <w:t xml:space="preserve">Looking to the future: </w:t>
      </w:r>
      <w:r w:rsidRPr="007C7E3E">
        <w:rPr>
          <w:rFonts w:ascii="Arial" w:hAnsi="Arial" w:cs="Arial"/>
          <w:sz w:val="24"/>
          <w:szCs w:val="24"/>
        </w:rPr>
        <w:t>Looking ahead, the future of sustainability in the hospitality sector holds boundless promise and potential for innovation and transformation. As technology advances, consumer preferences evolve, and regulatory frameworks tighten, hotels will continue to adapt and innovate in pursuit of sustainability goals. Collaboration, knowledge sharing, and collective action will be instrumental in accelerating progress and overcoming shared challenges. Moreover, the emergence of new paradigms such as regenerative tourism and circular economy principles offers fresh perspectives and opportunities for hotels to redefine their role as agents of positive change</w:t>
      </w:r>
      <w:r w:rsidRPr="007C7E3E">
        <w:rPr>
          <w:rFonts w:ascii="Arial" w:hAnsi="Arial" w:cs="Arial"/>
          <w:sz w:val="24"/>
          <w:szCs w:val="24"/>
        </w:rPr>
        <w:t>.</w:t>
      </w:r>
    </w:p>
    <w:p w14:paraId="3F9FF36E" w14:textId="642A6065" w:rsidR="007C7E3E" w:rsidRPr="007C7E3E" w:rsidRDefault="007C7E3E" w:rsidP="007C7E3E">
      <w:pPr>
        <w:pStyle w:val="ListParagraph"/>
        <w:numPr>
          <w:ilvl w:val="0"/>
          <w:numId w:val="2"/>
        </w:numPr>
        <w:shd w:val="clear" w:color="auto" w:fill="FFFFFF"/>
        <w:spacing w:after="0" w:line="360" w:lineRule="auto"/>
        <w:jc w:val="both"/>
        <w:rPr>
          <w:rFonts w:ascii="Arial" w:hAnsi="Arial" w:cs="Arial"/>
          <w:sz w:val="24"/>
          <w:szCs w:val="24"/>
        </w:rPr>
      </w:pPr>
      <w:r w:rsidRPr="007C7E3E">
        <w:rPr>
          <w:rFonts w:ascii="Arial" w:hAnsi="Arial" w:cs="Arial"/>
          <w:sz w:val="24"/>
          <w:szCs w:val="24"/>
        </w:rPr>
        <w:t xml:space="preserve">A call to action: </w:t>
      </w:r>
      <w:r w:rsidRPr="007C7E3E">
        <w:rPr>
          <w:rFonts w:ascii="Arial" w:hAnsi="Arial" w:cs="Arial"/>
          <w:sz w:val="24"/>
          <w:szCs w:val="24"/>
        </w:rPr>
        <w:t xml:space="preserve">In closing, the journey of implementing sustainability in the hospitality sector is not merely a destination but a perpetual quest for excellence, resilience, and regeneration. It is a call to action for hotels to embrace their role as custodians of the environment, champions of social equity, and catalysts for positive change. By harnessing the transformative power of sustainability, hotels can create value, inspire innovation, and leave </w:t>
      </w:r>
      <w:r w:rsidRPr="007C7E3E">
        <w:rPr>
          <w:rFonts w:ascii="Arial" w:hAnsi="Arial" w:cs="Arial"/>
          <w:sz w:val="24"/>
          <w:szCs w:val="24"/>
        </w:rPr>
        <w:t>a legacy</w:t>
      </w:r>
      <w:r w:rsidRPr="007C7E3E">
        <w:rPr>
          <w:rFonts w:ascii="Arial" w:hAnsi="Arial" w:cs="Arial"/>
          <w:sz w:val="24"/>
          <w:szCs w:val="24"/>
        </w:rPr>
        <w:t xml:space="preserve"> that transcends generations. As we embark on this collective journey, let us reaffirm our commitment to sustainability and seize the opportunity to shape a more sustainable, inclusive, and vibrant future for the hospitality sector and the world we inhabit</w:t>
      </w:r>
      <w:r w:rsidRPr="007C7E3E">
        <w:rPr>
          <w:rFonts w:ascii="Arial" w:hAnsi="Arial" w:cs="Arial"/>
          <w:sz w:val="24"/>
          <w:szCs w:val="24"/>
        </w:rPr>
        <w:t xml:space="preserve">. </w:t>
      </w:r>
    </w:p>
    <w:p w14:paraId="02C72747" w14:textId="77777777" w:rsidR="007C7E3E" w:rsidRPr="007C7E3E" w:rsidRDefault="007C7E3E" w:rsidP="007C7E3E">
      <w:pPr>
        <w:shd w:val="clear" w:color="auto" w:fill="FFFFFF"/>
        <w:spacing w:after="0" w:line="360" w:lineRule="auto"/>
        <w:jc w:val="both"/>
        <w:rPr>
          <w:rFonts w:ascii="Arial" w:eastAsia="Times New Roman" w:hAnsi="Arial" w:cs="Arial"/>
          <w:b/>
          <w:bCs/>
          <w:kern w:val="0"/>
          <w:sz w:val="24"/>
          <w:szCs w:val="24"/>
          <w:lang w:eastAsia="en-GB"/>
          <w14:ligatures w14:val="none"/>
        </w:rPr>
      </w:pPr>
    </w:p>
    <w:p w14:paraId="6422D228" w14:textId="77777777" w:rsidR="00455984" w:rsidRPr="00455984" w:rsidRDefault="00455984" w:rsidP="00455984">
      <w:pPr>
        <w:shd w:val="clear" w:color="auto" w:fill="FFFFFF"/>
        <w:spacing w:after="0" w:line="360" w:lineRule="auto"/>
        <w:jc w:val="both"/>
        <w:rPr>
          <w:rFonts w:ascii="Arial" w:eastAsia="Times New Roman" w:hAnsi="Arial" w:cs="Arial"/>
          <w:color w:val="333333"/>
          <w:kern w:val="0"/>
          <w:sz w:val="24"/>
          <w:szCs w:val="24"/>
          <w:lang w:eastAsia="en-GB"/>
          <w14:ligatures w14:val="none"/>
        </w:rPr>
      </w:pPr>
    </w:p>
    <w:sdt>
      <w:sdtPr>
        <w:id w:val="644092218"/>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46198CA8" w14:textId="039ED561" w:rsidR="004F5D01" w:rsidRDefault="004F5D01">
          <w:pPr>
            <w:pStyle w:val="Heading1"/>
          </w:pPr>
          <w:r>
            <w:t>References</w:t>
          </w:r>
        </w:p>
        <w:sdt>
          <w:sdtPr>
            <w:id w:val="-573587230"/>
            <w:bibliography/>
          </w:sdtPr>
          <w:sdtContent>
            <w:p w14:paraId="13D0403B" w14:textId="77777777" w:rsidR="004F5D01" w:rsidRDefault="004F5D01" w:rsidP="004F5D01">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Glion, 2023. </w:t>
              </w:r>
              <w:r>
                <w:rPr>
                  <w:i/>
                  <w:iCs/>
                  <w:noProof/>
                  <w:lang w:val="en-US"/>
                </w:rPr>
                <w:t xml:space="preserve">Glion. </w:t>
              </w:r>
              <w:r>
                <w:rPr>
                  <w:noProof/>
                  <w:lang w:val="en-US"/>
                </w:rPr>
                <w:t xml:space="preserve">[Online] </w:t>
              </w:r>
              <w:r>
                <w:rPr>
                  <w:noProof/>
                  <w:lang w:val="en-US"/>
                </w:rPr>
                <w:br/>
                <w:t xml:space="preserve">Available at: </w:t>
              </w:r>
              <w:r>
                <w:rPr>
                  <w:noProof/>
                  <w:u w:val="single"/>
                  <w:lang w:val="en-US"/>
                </w:rPr>
                <w:t>https://www.glion.edu/magazine/sustainable-hospitality/</w:t>
              </w:r>
              <w:r>
                <w:rPr>
                  <w:noProof/>
                  <w:lang w:val="en-US"/>
                </w:rPr>
                <w:br/>
                <w:t>[Accessed 21 4 2024].</w:t>
              </w:r>
            </w:p>
            <w:p w14:paraId="373CE669" w14:textId="77777777" w:rsidR="004F5D01" w:rsidRDefault="004F5D01" w:rsidP="004F5D01">
              <w:pPr>
                <w:pStyle w:val="Bibliography"/>
                <w:rPr>
                  <w:noProof/>
                  <w:lang w:val="en-US"/>
                </w:rPr>
              </w:pPr>
              <w:r>
                <w:rPr>
                  <w:noProof/>
                  <w:lang w:val="en-US"/>
                </w:rPr>
                <w:t xml:space="preserve">Research, D., 2024. </w:t>
              </w:r>
              <w:r>
                <w:rPr>
                  <w:i/>
                  <w:iCs/>
                  <w:noProof/>
                  <w:lang w:val="en-US"/>
                </w:rPr>
                <w:t xml:space="preserve">DJS Research. </w:t>
              </w:r>
              <w:r>
                <w:rPr>
                  <w:noProof/>
                  <w:lang w:val="en-US"/>
                </w:rPr>
                <w:t xml:space="preserve">[Online] </w:t>
              </w:r>
              <w:r>
                <w:rPr>
                  <w:noProof/>
                  <w:lang w:val="en-US"/>
                </w:rPr>
                <w:br/>
                <w:t xml:space="preserve">Available at: </w:t>
              </w:r>
              <w:r>
                <w:rPr>
                  <w:noProof/>
                  <w:u w:val="single"/>
                  <w:lang w:val="en-US"/>
                </w:rPr>
                <w:t>https://www.djsresearch.co.uk/glossary/item/Hospitality-Market-Research#:~:text=Performing%20research%20studies%20can%20provide,impact%20on%20the%20customer%27s%20decision.</w:t>
              </w:r>
              <w:r>
                <w:rPr>
                  <w:noProof/>
                  <w:lang w:val="en-US"/>
                </w:rPr>
                <w:br/>
                <w:t>[Accessed 22 4 2024].</w:t>
              </w:r>
            </w:p>
            <w:p w14:paraId="36600EDB" w14:textId="77777777" w:rsidR="004F5D01" w:rsidRDefault="004F5D01" w:rsidP="004F5D01">
              <w:pPr>
                <w:pStyle w:val="Bibliography"/>
                <w:rPr>
                  <w:noProof/>
                  <w:lang w:val="en-US"/>
                </w:rPr>
              </w:pPr>
              <w:r>
                <w:rPr>
                  <w:noProof/>
                  <w:lang w:val="en-US"/>
                </w:rPr>
                <w:lastRenderedPageBreak/>
                <w:t xml:space="preserve">Setty, H., 2024. </w:t>
              </w:r>
              <w:r>
                <w:rPr>
                  <w:i/>
                  <w:iCs/>
                  <w:noProof/>
                  <w:lang w:val="en-US"/>
                </w:rPr>
                <w:t xml:space="preserve">Linked In. </w:t>
              </w:r>
              <w:r>
                <w:rPr>
                  <w:noProof/>
                  <w:lang w:val="en-US"/>
                </w:rPr>
                <w:t xml:space="preserve">[Online] </w:t>
              </w:r>
              <w:r>
                <w:rPr>
                  <w:noProof/>
                  <w:lang w:val="en-US"/>
                </w:rPr>
                <w:br/>
                <w:t xml:space="preserve">Available at: </w:t>
              </w:r>
              <w:r>
                <w:rPr>
                  <w:noProof/>
                  <w:u w:val="single"/>
                  <w:lang w:val="en-US"/>
                </w:rPr>
                <w:t>https://www.linkedin.com/pulse/sustainability-trends-hospitality-industry-hemanth-setty-xq85e#:~:text=The%20hospitality%20sector%20contributes%20around,cost%20savings%2C%20and%20brand%20reputation.</w:t>
              </w:r>
              <w:r>
                <w:rPr>
                  <w:noProof/>
                  <w:lang w:val="en-US"/>
                </w:rPr>
                <w:br/>
                <w:t>[Accessed 22 4 2024].</w:t>
              </w:r>
            </w:p>
            <w:p w14:paraId="5D35ECD6" w14:textId="58CE7657" w:rsidR="004F5D01" w:rsidRDefault="004F5D01" w:rsidP="004F5D01">
              <w:r>
                <w:rPr>
                  <w:b/>
                  <w:bCs/>
                  <w:noProof/>
                </w:rPr>
                <w:fldChar w:fldCharType="end"/>
              </w:r>
            </w:p>
          </w:sdtContent>
        </w:sdt>
      </w:sdtContent>
    </w:sdt>
    <w:p w14:paraId="413E8753" w14:textId="77777777" w:rsidR="003D3B5F" w:rsidRPr="00DF7B09" w:rsidRDefault="003D3B5F" w:rsidP="00DF7B09">
      <w:pPr>
        <w:pBdr>
          <w:bottom w:val="single" w:sz="6" w:space="1" w:color="auto"/>
        </w:pBdr>
        <w:spacing w:after="0" w:line="360" w:lineRule="auto"/>
        <w:jc w:val="both"/>
        <w:rPr>
          <w:rFonts w:ascii="Arial" w:eastAsia="Times New Roman" w:hAnsi="Arial" w:cs="Arial"/>
          <w:vanish/>
          <w:kern w:val="0"/>
          <w:sz w:val="24"/>
          <w:szCs w:val="24"/>
          <w:lang w:eastAsia="en-GB"/>
          <w14:ligatures w14:val="none"/>
        </w:rPr>
      </w:pPr>
      <w:r w:rsidRPr="00DF7B09">
        <w:rPr>
          <w:rFonts w:ascii="Arial" w:eastAsia="Times New Roman" w:hAnsi="Arial" w:cs="Arial"/>
          <w:vanish/>
          <w:kern w:val="0"/>
          <w:sz w:val="24"/>
          <w:szCs w:val="24"/>
          <w:lang w:eastAsia="en-GB"/>
          <w14:ligatures w14:val="none"/>
        </w:rPr>
        <w:t>Top of Form</w:t>
      </w:r>
    </w:p>
    <w:p w14:paraId="7DAB947E" w14:textId="77777777" w:rsidR="003D3B5F" w:rsidRPr="00DF7B09" w:rsidRDefault="003D3B5F" w:rsidP="00DF7B09">
      <w:pPr>
        <w:spacing w:line="360" w:lineRule="auto"/>
        <w:jc w:val="both"/>
        <w:rPr>
          <w:rFonts w:ascii="Arial" w:hAnsi="Arial" w:cs="Arial"/>
          <w:b/>
          <w:bCs/>
          <w:sz w:val="24"/>
          <w:szCs w:val="24"/>
        </w:rPr>
      </w:pPr>
    </w:p>
    <w:sectPr w:rsidR="003D3B5F" w:rsidRPr="00DF7B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BB7AF0"/>
    <w:multiLevelType w:val="hybridMultilevel"/>
    <w:tmpl w:val="086EB35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DDF1AD1"/>
    <w:multiLevelType w:val="hybridMultilevel"/>
    <w:tmpl w:val="112620CC"/>
    <w:lvl w:ilvl="0" w:tplc="C4882FDA">
      <w:start w:val="2"/>
      <w:numFmt w:val="bullet"/>
      <w:lvlText w:val="-"/>
      <w:lvlJc w:val="left"/>
      <w:pPr>
        <w:ind w:left="720" w:hanging="360"/>
      </w:pPr>
      <w:rPr>
        <w:rFonts w:ascii="Segoe UI" w:eastAsiaTheme="minorHAnsi" w:hAnsi="Segoe UI" w:cs="Segoe UI" w:hint="default"/>
        <w:color w:val="0D0D0D"/>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003352"/>
    <w:multiLevelType w:val="multilevel"/>
    <w:tmpl w:val="291096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9DF6F6A"/>
    <w:multiLevelType w:val="hybridMultilevel"/>
    <w:tmpl w:val="890E8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3D444D"/>
    <w:multiLevelType w:val="hybridMultilevel"/>
    <w:tmpl w:val="086EB3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DD1B23"/>
    <w:multiLevelType w:val="hybridMultilevel"/>
    <w:tmpl w:val="14C2D6D8"/>
    <w:lvl w:ilvl="0" w:tplc="35C40B76">
      <w:start w:val="1"/>
      <w:numFmt w:val="decimal"/>
      <w:lvlText w:val="%1."/>
      <w:lvlJc w:val="left"/>
      <w:pPr>
        <w:ind w:left="720" w:hanging="360"/>
      </w:pPr>
      <w:rPr>
        <w:rFonts w:ascii="Times New Roman" w:eastAsia="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7838092">
    <w:abstractNumId w:val="4"/>
  </w:num>
  <w:num w:numId="2" w16cid:durableId="201479772">
    <w:abstractNumId w:val="1"/>
  </w:num>
  <w:num w:numId="3" w16cid:durableId="1149052798">
    <w:abstractNumId w:val="2"/>
  </w:num>
  <w:num w:numId="4" w16cid:durableId="283199966">
    <w:abstractNumId w:val="5"/>
  </w:num>
  <w:num w:numId="5" w16cid:durableId="784426146">
    <w:abstractNumId w:val="0"/>
  </w:num>
  <w:num w:numId="6" w16cid:durableId="12345098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3B1"/>
    <w:rsid w:val="000C0385"/>
    <w:rsid w:val="002434BD"/>
    <w:rsid w:val="00257FCC"/>
    <w:rsid w:val="0033529F"/>
    <w:rsid w:val="003623B2"/>
    <w:rsid w:val="003D3B5F"/>
    <w:rsid w:val="004028BF"/>
    <w:rsid w:val="00455984"/>
    <w:rsid w:val="004F5D01"/>
    <w:rsid w:val="00623664"/>
    <w:rsid w:val="00623AEF"/>
    <w:rsid w:val="00671DAD"/>
    <w:rsid w:val="00782CE2"/>
    <w:rsid w:val="007C7E3E"/>
    <w:rsid w:val="0087763A"/>
    <w:rsid w:val="008D66F3"/>
    <w:rsid w:val="00975398"/>
    <w:rsid w:val="00B900CE"/>
    <w:rsid w:val="00C514F3"/>
    <w:rsid w:val="00D36136"/>
    <w:rsid w:val="00D5112C"/>
    <w:rsid w:val="00DB03B1"/>
    <w:rsid w:val="00DF7B09"/>
    <w:rsid w:val="00F300EC"/>
    <w:rsid w:val="00F75AF7"/>
    <w:rsid w:val="00FA4F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4C47F"/>
  <w15:chartTrackingRefBased/>
  <w15:docId w15:val="{3D8C7DAA-871F-40B9-AF6E-AB8ADBCFD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D01"/>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5398"/>
    <w:pPr>
      <w:ind w:left="720"/>
      <w:contextualSpacing/>
    </w:pPr>
  </w:style>
  <w:style w:type="character" w:styleId="Hyperlink">
    <w:name w:val="Hyperlink"/>
    <w:basedOn w:val="DefaultParagraphFont"/>
    <w:uiPriority w:val="99"/>
    <w:semiHidden/>
    <w:unhideWhenUsed/>
    <w:rsid w:val="004028BF"/>
    <w:rPr>
      <w:color w:val="0000FF"/>
      <w:u w:val="single"/>
    </w:rPr>
  </w:style>
  <w:style w:type="paragraph" w:styleId="NormalWeb">
    <w:name w:val="Normal (Web)"/>
    <w:basedOn w:val="Normal"/>
    <w:uiPriority w:val="99"/>
    <w:semiHidden/>
    <w:unhideWhenUsed/>
    <w:rsid w:val="004028B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semiHidden/>
    <w:unhideWhenUsed/>
    <w:rsid w:val="003D3B5F"/>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3D3B5F"/>
    <w:rPr>
      <w:rFonts w:ascii="Arial" w:eastAsia="Times New Roman" w:hAnsi="Arial" w:cs="Arial"/>
      <w:vanish/>
      <w:kern w:val="0"/>
      <w:sz w:val="16"/>
      <w:szCs w:val="16"/>
      <w:lang w:eastAsia="en-GB"/>
      <w14:ligatures w14:val="none"/>
    </w:rPr>
  </w:style>
  <w:style w:type="character" w:customStyle="1" w:styleId="Heading1Char">
    <w:name w:val="Heading 1 Char"/>
    <w:basedOn w:val="DefaultParagraphFont"/>
    <w:link w:val="Heading1"/>
    <w:uiPriority w:val="9"/>
    <w:rsid w:val="004F5D01"/>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4F5D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548502">
      <w:bodyDiv w:val="1"/>
      <w:marLeft w:val="0"/>
      <w:marRight w:val="0"/>
      <w:marTop w:val="0"/>
      <w:marBottom w:val="0"/>
      <w:divBdr>
        <w:top w:val="none" w:sz="0" w:space="0" w:color="auto"/>
        <w:left w:val="none" w:sz="0" w:space="0" w:color="auto"/>
        <w:bottom w:val="none" w:sz="0" w:space="0" w:color="auto"/>
        <w:right w:val="none" w:sz="0" w:space="0" w:color="auto"/>
      </w:divBdr>
    </w:div>
    <w:div w:id="272589032">
      <w:bodyDiv w:val="1"/>
      <w:marLeft w:val="0"/>
      <w:marRight w:val="0"/>
      <w:marTop w:val="0"/>
      <w:marBottom w:val="0"/>
      <w:divBdr>
        <w:top w:val="none" w:sz="0" w:space="0" w:color="auto"/>
        <w:left w:val="none" w:sz="0" w:space="0" w:color="auto"/>
        <w:bottom w:val="none" w:sz="0" w:space="0" w:color="auto"/>
        <w:right w:val="none" w:sz="0" w:space="0" w:color="auto"/>
      </w:divBdr>
    </w:div>
    <w:div w:id="920404788">
      <w:bodyDiv w:val="1"/>
      <w:marLeft w:val="0"/>
      <w:marRight w:val="0"/>
      <w:marTop w:val="0"/>
      <w:marBottom w:val="0"/>
      <w:divBdr>
        <w:top w:val="none" w:sz="0" w:space="0" w:color="auto"/>
        <w:left w:val="none" w:sz="0" w:space="0" w:color="auto"/>
        <w:bottom w:val="none" w:sz="0" w:space="0" w:color="auto"/>
        <w:right w:val="none" w:sz="0" w:space="0" w:color="auto"/>
      </w:divBdr>
      <w:divsChild>
        <w:div w:id="1087388764">
          <w:marLeft w:val="0"/>
          <w:marRight w:val="0"/>
          <w:marTop w:val="0"/>
          <w:marBottom w:val="0"/>
          <w:divBdr>
            <w:top w:val="none" w:sz="0" w:space="0" w:color="auto"/>
            <w:left w:val="none" w:sz="0" w:space="0" w:color="auto"/>
            <w:bottom w:val="none" w:sz="0" w:space="0" w:color="auto"/>
            <w:right w:val="none" w:sz="0" w:space="0" w:color="auto"/>
          </w:divBdr>
        </w:div>
        <w:div w:id="1097749960">
          <w:marLeft w:val="0"/>
          <w:marRight w:val="0"/>
          <w:marTop w:val="0"/>
          <w:marBottom w:val="0"/>
          <w:divBdr>
            <w:top w:val="none" w:sz="0" w:space="0" w:color="auto"/>
            <w:left w:val="none" w:sz="0" w:space="0" w:color="auto"/>
            <w:bottom w:val="none" w:sz="0" w:space="0" w:color="auto"/>
            <w:right w:val="none" w:sz="0" w:space="0" w:color="auto"/>
          </w:divBdr>
        </w:div>
        <w:div w:id="2069187923">
          <w:marLeft w:val="0"/>
          <w:marRight w:val="0"/>
          <w:marTop w:val="0"/>
          <w:marBottom w:val="0"/>
          <w:divBdr>
            <w:top w:val="none" w:sz="0" w:space="0" w:color="auto"/>
            <w:left w:val="none" w:sz="0" w:space="0" w:color="auto"/>
            <w:bottom w:val="none" w:sz="0" w:space="0" w:color="auto"/>
            <w:right w:val="none" w:sz="0" w:space="0" w:color="auto"/>
          </w:divBdr>
        </w:div>
        <w:div w:id="413286785">
          <w:marLeft w:val="0"/>
          <w:marRight w:val="0"/>
          <w:marTop w:val="0"/>
          <w:marBottom w:val="0"/>
          <w:divBdr>
            <w:top w:val="none" w:sz="0" w:space="0" w:color="auto"/>
            <w:left w:val="none" w:sz="0" w:space="0" w:color="auto"/>
            <w:bottom w:val="none" w:sz="0" w:space="0" w:color="auto"/>
            <w:right w:val="none" w:sz="0" w:space="0" w:color="auto"/>
          </w:divBdr>
        </w:div>
        <w:div w:id="136649334">
          <w:marLeft w:val="0"/>
          <w:marRight w:val="0"/>
          <w:marTop w:val="0"/>
          <w:marBottom w:val="0"/>
          <w:divBdr>
            <w:top w:val="none" w:sz="0" w:space="0" w:color="auto"/>
            <w:left w:val="none" w:sz="0" w:space="0" w:color="auto"/>
            <w:bottom w:val="none" w:sz="0" w:space="0" w:color="auto"/>
            <w:right w:val="none" w:sz="0" w:space="0" w:color="auto"/>
          </w:divBdr>
        </w:div>
        <w:div w:id="532038434">
          <w:marLeft w:val="0"/>
          <w:marRight w:val="0"/>
          <w:marTop w:val="0"/>
          <w:marBottom w:val="0"/>
          <w:divBdr>
            <w:top w:val="none" w:sz="0" w:space="0" w:color="auto"/>
            <w:left w:val="none" w:sz="0" w:space="0" w:color="auto"/>
            <w:bottom w:val="none" w:sz="0" w:space="0" w:color="auto"/>
            <w:right w:val="none" w:sz="0" w:space="0" w:color="auto"/>
          </w:divBdr>
        </w:div>
        <w:div w:id="259412439">
          <w:marLeft w:val="0"/>
          <w:marRight w:val="0"/>
          <w:marTop w:val="0"/>
          <w:marBottom w:val="0"/>
          <w:divBdr>
            <w:top w:val="none" w:sz="0" w:space="0" w:color="auto"/>
            <w:left w:val="none" w:sz="0" w:space="0" w:color="auto"/>
            <w:bottom w:val="none" w:sz="0" w:space="0" w:color="auto"/>
            <w:right w:val="none" w:sz="0" w:space="0" w:color="auto"/>
          </w:divBdr>
        </w:div>
      </w:divsChild>
    </w:div>
    <w:div w:id="922183548">
      <w:bodyDiv w:val="1"/>
      <w:marLeft w:val="0"/>
      <w:marRight w:val="0"/>
      <w:marTop w:val="0"/>
      <w:marBottom w:val="0"/>
      <w:divBdr>
        <w:top w:val="none" w:sz="0" w:space="0" w:color="auto"/>
        <w:left w:val="none" w:sz="0" w:space="0" w:color="auto"/>
        <w:bottom w:val="none" w:sz="0" w:space="0" w:color="auto"/>
        <w:right w:val="none" w:sz="0" w:space="0" w:color="auto"/>
      </w:divBdr>
      <w:divsChild>
        <w:div w:id="1946307166">
          <w:marLeft w:val="0"/>
          <w:marRight w:val="0"/>
          <w:marTop w:val="0"/>
          <w:marBottom w:val="0"/>
          <w:divBdr>
            <w:top w:val="none" w:sz="0" w:space="0" w:color="auto"/>
            <w:left w:val="none" w:sz="0" w:space="0" w:color="auto"/>
            <w:bottom w:val="none" w:sz="0" w:space="0" w:color="auto"/>
            <w:right w:val="none" w:sz="0" w:space="0" w:color="auto"/>
          </w:divBdr>
        </w:div>
        <w:div w:id="439301852">
          <w:marLeft w:val="0"/>
          <w:marRight w:val="0"/>
          <w:marTop w:val="0"/>
          <w:marBottom w:val="0"/>
          <w:divBdr>
            <w:top w:val="none" w:sz="0" w:space="0" w:color="auto"/>
            <w:left w:val="none" w:sz="0" w:space="0" w:color="auto"/>
            <w:bottom w:val="none" w:sz="0" w:space="0" w:color="auto"/>
            <w:right w:val="none" w:sz="0" w:space="0" w:color="auto"/>
          </w:divBdr>
        </w:div>
        <w:div w:id="918442641">
          <w:marLeft w:val="0"/>
          <w:marRight w:val="0"/>
          <w:marTop w:val="0"/>
          <w:marBottom w:val="0"/>
          <w:divBdr>
            <w:top w:val="none" w:sz="0" w:space="0" w:color="auto"/>
            <w:left w:val="none" w:sz="0" w:space="0" w:color="auto"/>
            <w:bottom w:val="none" w:sz="0" w:space="0" w:color="auto"/>
            <w:right w:val="none" w:sz="0" w:space="0" w:color="auto"/>
          </w:divBdr>
        </w:div>
      </w:divsChild>
    </w:div>
    <w:div w:id="1030765155">
      <w:bodyDiv w:val="1"/>
      <w:marLeft w:val="0"/>
      <w:marRight w:val="0"/>
      <w:marTop w:val="0"/>
      <w:marBottom w:val="0"/>
      <w:divBdr>
        <w:top w:val="none" w:sz="0" w:space="0" w:color="auto"/>
        <w:left w:val="none" w:sz="0" w:space="0" w:color="auto"/>
        <w:bottom w:val="none" w:sz="0" w:space="0" w:color="auto"/>
        <w:right w:val="none" w:sz="0" w:space="0" w:color="auto"/>
      </w:divBdr>
    </w:div>
    <w:div w:id="1131097768">
      <w:bodyDiv w:val="1"/>
      <w:marLeft w:val="0"/>
      <w:marRight w:val="0"/>
      <w:marTop w:val="0"/>
      <w:marBottom w:val="0"/>
      <w:divBdr>
        <w:top w:val="none" w:sz="0" w:space="0" w:color="auto"/>
        <w:left w:val="none" w:sz="0" w:space="0" w:color="auto"/>
        <w:bottom w:val="none" w:sz="0" w:space="0" w:color="auto"/>
        <w:right w:val="none" w:sz="0" w:space="0" w:color="auto"/>
      </w:divBdr>
    </w:div>
    <w:div w:id="1481998303">
      <w:bodyDiv w:val="1"/>
      <w:marLeft w:val="0"/>
      <w:marRight w:val="0"/>
      <w:marTop w:val="0"/>
      <w:marBottom w:val="0"/>
      <w:divBdr>
        <w:top w:val="none" w:sz="0" w:space="0" w:color="auto"/>
        <w:left w:val="none" w:sz="0" w:space="0" w:color="auto"/>
        <w:bottom w:val="none" w:sz="0" w:space="0" w:color="auto"/>
        <w:right w:val="none" w:sz="0" w:space="0" w:color="auto"/>
      </w:divBdr>
    </w:div>
    <w:div w:id="1507940316">
      <w:bodyDiv w:val="1"/>
      <w:marLeft w:val="0"/>
      <w:marRight w:val="0"/>
      <w:marTop w:val="0"/>
      <w:marBottom w:val="0"/>
      <w:divBdr>
        <w:top w:val="none" w:sz="0" w:space="0" w:color="auto"/>
        <w:left w:val="none" w:sz="0" w:space="0" w:color="auto"/>
        <w:bottom w:val="none" w:sz="0" w:space="0" w:color="auto"/>
        <w:right w:val="none" w:sz="0" w:space="0" w:color="auto"/>
      </w:divBdr>
      <w:divsChild>
        <w:div w:id="1870606960">
          <w:marLeft w:val="0"/>
          <w:marRight w:val="0"/>
          <w:marTop w:val="0"/>
          <w:marBottom w:val="0"/>
          <w:divBdr>
            <w:top w:val="single" w:sz="2" w:space="0" w:color="E3E3E3"/>
            <w:left w:val="single" w:sz="2" w:space="0" w:color="E3E3E3"/>
            <w:bottom w:val="single" w:sz="2" w:space="0" w:color="E3E3E3"/>
            <w:right w:val="single" w:sz="2" w:space="0" w:color="E3E3E3"/>
          </w:divBdr>
          <w:divsChild>
            <w:div w:id="2023312292">
              <w:marLeft w:val="0"/>
              <w:marRight w:val="0"/>
              <w:marTop w:val="0"/>
              <w:marBottom w:val="0"/>
              <w:divBdr>
                <w:top w:val="single" w:sz="2" w:space="0" w:color="E3E3E3"/>
                <w:left w:val="single" w:sz="2" w:space="0" w:color="E3E3E3"/>
                <w:bottom w:val="single" w:sz="2" w:space="0" w:color="E3E3E3"/>
                <w:right w:val="single" w:sz="2" w:space="0" w:color="E3E3E3"/>
              </w:divBdr>
              <w:divsChild>
                <w:div w:id="812872939">
                  <w:marLeft w:val="0"/>
                  <w:marRight w:val="0"/>
                  <w:marTop w:val="0"/>
                  <w:marBottom w:val="0"/>
                  <w:divBdr>
                    <w:top w:val="single" w:sz="2" w:space="0" w:color="E3E3E3"/>
                    <w:left w:val="single" w:sz="2" w:space="0" w:color="E3E3E3"/>
                    <w:bottom w:val="single" w:sz="2" w:space="0" w:color="E3E3E3"/>
                    <w:right w:val="single" w:sz="2" w:space="0" w:color="E3E3E3"/>
                  </w:divBdr>
                  <w:divsChild>
                    <w:div w:id="1360663645">
                      <w:marLeft w:val="0"/>
                      <w:marRight w:val="0"/>
                      <w:marTop w:val="0"/>
                      <w:marBottom w:val="0"/>
                      <w:divBdr>
                        <w:top w:val="single" w:sz="2" w:space="0" w:color="E3E3E3"/>
                        <w:left w:val="single" w:sz="2" w:space="0" w:color="E3E3E3"/>
                        <w:bottom w:val="single" w:sz="2" w:space="0" w:color="E3E3E3"/>
                        <w:right w:val="single" w:sz="2" w:space="0" w:color="E3E3E3"/>
                      </w:divBdr>
                      <w:divsChild>
                        <w:div w:id="618150745">
                          <w:marLeft w:val="0"/>
                          <w:marRight w:val="0"/>
                          <w:marTop w:val="0"/>
                          <w:marBottom w:val="0"/>
                          <w:divBdr>
                            <w:top w:val="single" w:sz="2" w:space="0" w:color="E3E3E3"/>
                            <w:left w:val="single" w:sz="2" w:space="0" w:color="E3E3E3"/>
                            <w:bottom w:val="single" w:sz="2" w:space="0" w:color="E3E3E3"/>
                            <w:right w:val="single" w:sz="2" w:space="0" w:color="E3E3E3"/>
                          </w:divBdr>
                          <w:divsChild>
                            <w:div w:id="292946691">
                              <w:marLeft w:val="0"/>
                              <w:marRight w:val="0"/>
                              <w:marTop w:val="0"/>
                              <w:marBottom w:val="0"/>
                              <w:divBdr>
                                <w:top w:val="single" w:sz="2" w:space="0" w:color="E3E3E3"/>
                                <w:left w:val="single" w:sz="2" w:space="0" w:color="E3E3E3"/>
                                <w:bottom w:val="single" w:sz="2" w:space="0" w:color="E3E3E3"/>
                                <w:right w:val="single" w:sz="2" w:space="0" w:color="E3E3E3"/>
                              </w:divBdr>
                              <w:divsChild>
                                <w:div w:id="1593975627">
                                  <w:marLeft w:val="0"/>
                                  <w:marRight w:val="0"/>
                                  <w:marTop w:val="100"/>
                                  <w:marBottom w:val="100"/>
                                  <w:divBdr>
                                    <w:top w:val="single" w:sz="2" w:space="0" w:color="E3E3E3"/>
                                    <w:left w:val="single" w:sz="2" w:space="0" w:color="E3E3E3"/>
                                    <w:bottom w:val="single" w:sz="2" w:space="0" w:color="E3E3E3"/>
                                    <w:right w:val="single" w:sz="2" w:space="0" w:color="E3E3E3"/>
                                  </w:divBdr>
                                  <w:divsChild>
                                    <w:div w:id="364525354">
                                      <w:marLeft w:val="0"/>
                                      <w:marRight w:val="0"/>
                                      <w:marTop w:val="0"/>
                                      <w:marBottom w:val="0"/>
                                      <w:divBdr>
                                        <w:top w:val="single" w:sz="2" w:space="0" w:color="E3E3E3"/>
                                        <w:left w:val="single" w:sz="2" w:space="0" w:color="E3E3E3"/>
                                        <w:bottom w:val="single" w:sz="2" w:space="0" w:color="E3E3E3"/>
                                        <w:right w:val="single" w:sz="2" w:space="0" w:color="E3E3E3"/>
                                      </w:divBdr>
                                      <w:divsChild>
                                        <w:div w:id="1512527999">
                                          <w:marLeft w:val="0"/>
                                          <w:marRight w:val="0"/>
                                          <w:marTop w:val="0"/>
                                          <w:marBottom w:val="0"/>
                                          <w:divBdr>
                                            <w:top w:val="single" w:sz="2" w:space="0" w:color="E3E3E3"/>
                                            <w:left w:val="single" w:sz="2" w:space="0" w:color="E3E3E3"/>
                                            <w:bottom w:val="single" w:sz="2" w:space="0" w:color="E3E3E3"/>
                                            <w:right w:val="single" w:sz="2" w:space="0" w:color="E3E3E3"/>
                                          </w:divBdr>
                                          <w:divsChild>
                                            <w:div w:id="910501346">
                                              <w:marLeft w:val="0"/>
                                              <w:marRight w:val="0"/>
                                              <w:marTop w:val="0"/>
                                              <w:marBottom w:val="0"/>
                                              <w:divBdr>
                                                <w:top w:val="single" w:sz="2" w:space="0" w:color="E3E3E3"/>
                                                <w:left w:val="single" w:sz="2" w:space="0" w:color="E3E3E3"/>
                                                <w:bottom w:val="single" w:sz="2" w:space="0" w:color="E3E3E3"/>
                                                <w:right w:val="single" w:sz="2" w:space="0" w:color="E3E3E3"/>
                                              </w:divBdr>
                                              <w:divsChild>
                                                <w:div w:id="627206553">
                                                  <w:marLeft w:val="0"/>
                                                  <w:marRight w:val="0"/>
                                                  <w:marTop w:val="0"/>
                                                  <w:marBottom w:val="0"/>
                                                  <w:divBdr>
                                                    <w:top w:val="single" w:sz="2" w:space="0" w:color="E3E3E3"/>
                                                    <w:left w:val="single" w:sz="2" w:space="0" w:color="E3E3E3"/>
                                                    <w:bottom w:val="single" w:sz="2" w:space="0" w:color="E3E3E3"/>
                                                    <w:right w:val="single" w:sz="2" w:space="0" w:color="E3E3E3"/>
                                                  </w:divBdr>
                                                  <w:divsChild>
                                                    <w:div w:id="1512258191">
                                                      <w:marLeft w:val="0"/>
                                                      <w:marRight w:val="0"/>
                                                      <w:marTop w:val="0"/>
                                                      <w:marBottom w:val="0"/>
                                                      <w:divBdr>
                                                        <w:top w:val="single" w:sz="2" w:space="0" w:color="E3E3E3"/>
                                                        <w:left w:val="single" w:sz="2" w:space="0" w:color="E3E3E3"/>
                                                        <w:bottom w:val="single" w:sz="2" w:space="0" w:color="E3E3E3"/>
                                                        <w:right w:val="single" w:sz="2" w:space="0" w:color="E3E3E3"/>
                                                      </w:divBdr>
                                                      <w:divsChild>
                                                        <w:div w:id="10137297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48330028">
          <w:marLeft w:val="0"/>
          <w:marRight w:val="0"/>
          <w:marTop w:val="0"/>
          <w:marBottom w:val="0"/>
          <w:divBdr>
            <w:top w:val="none" w:sz="0" w:space="0" w:color="auto"/>
            <w:left w:val="none" w:sz="0" w:space="0" w:color="auto"/>
            <w:bottom w:val="none" w:sz="0" w:space="0" w:color="auto"/>
            <w:right w:val="none" w:sz="0" w:space="0" w:color="auto"/>
          </w:divBdr>
        </w:div>
      </w:divsChild>
    </w:div>
    <w:div w:id="1944681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jsresearch.co.uk/glossary/item/Hotel-Market-Research" TargetMode="External"/><Relationship Id="rId3" Type="http://schemas.openxmlformats.org/officeDocument/2006/relationships/styles" Target="styles.xml"/><Relationship Id="rId7" Type="http://schemas.openxmlformats.org/officeDocument/2006/relationships/hyperlink" Target="https://www.djsresearch.co.uk/glossary/item/Intercept-Research-Interview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tatista.com/topics/962/global-tourism/"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Gli23</b:Tag>
    <b:SourceType>InternetSite</b:SourceType>
    <b:Guid>{55F3236A-16DE-42EF-8912-7C009A98FA9F}</b:Guid>
    <b:Author>
      <b:Author>
        <b:NameList>
          <b:Person>
            <b:Last>Glion</b:Last>
          </b:Person>
        </b:NameList>
      </b:Author>
    </b:Author>
    <b:Title>Glion </b:Title>
    <b:Year>2023</b:Year>
    <b:YearAccessed>2024</b:YearAccessed>
    <b:MonthAccessed>4</b:MonthAccessed>
    <b:DayAccessed>21</b:DayAccessed>
    <b:URL>https://www.glion.edu/magazine/sustainable-hospitality/</b:URL>
    <b:RefOrder>1</b:RefOrder>
  </b:Source>
  <b:Source>
    <b:Tag>Hem24</b:Tag>
    <b:SourceType>InternetSite</b:SourceType>
    <b:Guid>{C6DDEBF5-9815-4B8D-A0DC-1E4DC9E2F667}</b:Guid>
    <b:Author>
      <b:Author>
        <b:NameList>
          <b:Person>
            <b:Last>Setty</b:Last>
            <b:First>Hemanth</b:First>
          </b:Person>
        </b:NameList>
      </b:Author>
    </b:Author>
    <b:Title>Linked In </b:Title>
    <b:Year>2024</b:Year>
    <b:YearAccessed>2024</b:YearAccessed>
    <b:MonthAccessed>4</b:MonthAccessed>
    <b:DayAccessed>22</b:DayAccessed>
    <b:URL>https://www.linkedin.com/pulse/sustainability-trends-hospitality-industry-hemanth-setty-xq85e#:~:text=The%20hospitality%20sector%20contributes%20around,cost%20savings%2C%20and%20brand%20reputation.</b:URL>
    <b:RefOrder>2</b:RefOrder>
  </b:Source>
  <b:Source>
    <b:Tag>DJS24</b:Tag>
    <b:SourceType>InternetSite</b:SourceType>
    <b:Guid>{19D70767-983D-4150-A8F3-D599161B59EF}</b:Guid>
    <b:Author>
      <b:Author>
        <b:NameList>
          <b:Person>
            <b:Last>Research</b:Last>
            <b:First>DJS</b:First>
          </b:Person>
        </b:NameList>
      </b:Author>
    </b:Author>
    <b:Title>DJS Research</b:Title>
    <b:Year>2024</b:Year>
    <b:YearAccessed>2024</b:YearAccessed>
    <b:MonthAccessed>4</b:MonthAccessed>
    <b:DayAccessed>22</b:DayAccessed>
    <b:URL>https://www.djsresearch.co.uk/glossary/item/Hospitality-Market-Research#:~:text=Performing%20research%20studies%20can%20provide,impact%20on%20the%20customer%27s%20decision.</b:URL>
    <b:RefOrder>3</b:RefOrder>
  </b:Source>
</b:Sources>
</file>

<file path=customXml/itemProps1.xml><?xml version="1.0" encoding="utf-8"?>
<ds:datastoreItem xmlns:ds="http://schemas.openxmlformats.org/officeDocument/2006/customXml" ds:itemID="{833BB8E2-047D-4116-AB75-D73CFF6457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TotalTime>
  <Pages>1</Pages>
  <Words>4748</Words>
  <Characters>27069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Cornelia Stoian</dc:creator>
  <cp:keywords/>
  <dc:description/>
  <cp:lastModifiedBy>Cornelia Stoian (2013911)</cp:lastModifiedBy>
  <cp:revision>13</cp:revision>
  <dcterms:created xsi:type="dcterms:W3CDTF">2024-04-21T10:19:00Z</dcterms:created>
  <dcterms:modified xsi:type="dcterms:W3CDTF">2024-04-30T10:59:00Z</dcterms:modified>
</cp:coreProperties>
</file>