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40"/>
          <w:shd w:fill="auto" w:val="clear"/>
        </w:rPr>
        <w:t xml:space="preserve">The Art of Precision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Mechanical engineers plan and fabricate answers for a scope of issues, further developing productivity across a wide range of industries. By concentrating on mechanical designing, you can anticipate great job possibilities, significant compensations, and various work. Mechanical engineering abilities are adaptable, which means they will be valuable across a variety of industries and assist you with turning out to be more employable. A degree in mechanical engineering will provide you with a scope of abilities including problem solving, teamwork, advanced technical skills, academic writing, decision making. Mechanical engineering is an expansive field, which greatly affects individuals' day to day routines than you might understand, from assembling the garments they wear, to building the applications on their phones.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will concentrate on a scope of intriguing subjects over the span of your degree. This might incorporate PC applications, science and physical science, power, mechanical technology and artificial intelligence. Despite the fact that designing is a science, it can likewise require a significant degree of imagination. </w:t>
      </w:r>
      <w:r>
        <w:rPr>
          <w:rFonts w:ascii="Times New Roman" w:hAnsi="Times New Roman" w:cs="Times New Roman" w:eastAsia="Times New Roman"/>
          <w:color w:val="auto"/>
          <w:spacing w:val="0"/>
          <w:position w:val="0"/>
          <w:sz w:val="24"/>
          <w:shd w:fill="FFFFFF" w:val="clear"/>
        </w:rPr>
        <w:t xml:space="preserve">As a mechanical engineer, you will learn how not to rely on the way things have been done before, and to think independently so that you can create new solutions to problems</w:t>
      </w:r>
      <w:r>
        <w:rPr>
          <w:rFonts w:ascii="Times New Roman" w:hAnsi="Times New Roman" w:cs="Times New Roman" w:eastAsia="Times New Roman"/>
          <w:color w:val="auto"/>
          <w:spacing w:val="0"/>
          <w:position w:val="0"/>
          <w:sz w:val="24"/>
          <w:shd w:fill="auto" w:val="clear"/>
        </w:rPr>
        <w:t xml:space="preserve">. The first wheel, the compass, the plane: these were designing solutions which </w:t>
      </w:r>
      <w:r>
        <w:rPr>
          <w:rFonts w:ascii="Times New Roman" w:hAnsi="Times New Roman" w:cs="Times New Roman" w:eastAsia="Times New Roman"/>
          <w:color w:val="auto"/>
          <w:spacing w:val="0"/>
          <w:position w:val="0"/>
          <w:sz w:val="24"/>
          <w:shd w:fill="FFFFFF" w:val="clear"/>
        </w:rPr>
        <w:t xml:space="preserve">advanced human progress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FFFFFF" w:val="clear"/>
        </w:rPr>
        <w:t xml:space="preserve">A degree in engineering gives you the tools to make a difference.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Mechanical engineers plan things like </w:t>
      </w:r>
      <w:r>
        <w:rPr>
          <w:rFonts w:ascii="Times New Roman" w:hAnsi="Times New Roman" w:cs="Times New Roman" w:eastAsia="Times New Roman"/>
          <w:color w:val="auto"/>
          <w:spacing w:val="2"/>
          <w:position w:val="0"/>
          <w:sz w:val="24"/>
          <w:shd w:fill="FCFCFC" w:val="clear"/>
        </w:rPr>
        <w:t xml:space="preserve">robotics, factory automation systems and machines of all types</w:t>
      </w:r>
      <w:r>
        <w:rPr>
          <w:rFonts w:ascii="Times New Roman" w:hAnsi="Times New Roman" w:cs="Times New Roman" w:eastAsia="Times New Roman"/>
          <w:color w:val="auto"/>
          <w:spacing w:val="0"/>
          <w:position w:val="0"/>
          <w:sz w:val="24"/>
          <w:shd w:fill="auto" w:val="clear"/>
        </w:rPr>
        <w:t xml:space="preserve">. In the old times, engineers went through their days with pencils, erasers and drafting boards. In the data age, engineers take care of business quicker and all the more productively utilizing </w:t>
      </w:r>
      <w:r>
        <w:rPr>
          <w:rFonts w:ascii="Times New Roman" w:hAnsi="Times New Roman" w:cs="Times New Roman" w:eastAsia="Times New Roman"/>
          <w:color w:val="auto"/>
          <w:spacing w:val="2"/>
          <w:position w:val="0"/>
          <w:sz w:val="24"/>
          <w:shd w:fill="FCFCFC" w:val="clear"/>
        </w:rPr>
        <w:t xml:space="preserve">robotics, factory automation systems and machines of all types</w:t>
      </w:r>
      <w:r>
        <w:rPr>
          <w:rFonts w:ascii="Times New Roman" w:hAnsi="Times New Roman" w:cs="Times New Roman" w:eastAsia="Times New Roman"/>
          <w:color w:val="auto"/>
          <w:spacing w:val="0"/>
          <w:position w:val="0"/>
          <w:sz w:val="24"/>
          <w:shd w:fill="auto" w:val="clear"/>
        </w:rPr>
        <w:t xml:space="preserve">. Basically, data innovation furnishes mechanical architects with the apparatuses they need to go about their responsibilities. </w:t>
      </w:r>
    </w:p>
    <w:p>
      <w:pPr>
        <w:spacing w:before="0" w:after="160" w:line="259"/>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primary objectives of the Information Technologies in Mechanical Engineering is to add to the art of the product development and to improve the innovation ability, subsequently empowering high-esteemed, profoundly useful and powerfully product development. IT helps engineers in configuration, to create, test, and assemble modern apparatus, customer items, and other hardware, </w:t>
      </w:r>
      <w:r>
        <w:rPr>
          <w:rFonts w:ascii="Times New Roman" w:hAnsi="Times New Roman" w:cs="Times New Roman" w:eastAsia="Times New Roman"/>
          <w:color w:val="auto"/>
          <w:spacing w:val="0"/>
          <w:position w:val="0"/>
          <w:sz w:val="24"/>
          <w:shd w:fill="FFFFFF" w:val="clear"/>
        </w:rPr>
        <w:t xml:space="preserve">assist in product tests, make sketches and rough layouts, record data, make computations, analyze results, and write reports, prepare layouts and drawings of the assembly process and of parts to be manufactured, estimate labor costs, equipment life, and plant space, test and inspect machines and equipment or work with engineers to eliminate production problems, evaluate design drawings by measuring dimensions on the drawings and comparing them with the original specifications, review instructions and blueprints for projects in order to ensure that test specifications and procedures are followed and objectives are met.</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CAD software programs are graphics-rich to allow engineers the ability to create three-dimensional models of their designs. These programs also perform complex calculations, helping engineers to create detailed specifications. As designs are completed, data associated with components identified populate the CAD program's database functionality, allowing the engineer to automate the building of a parts list. While CAD software creates designs, other computer-aided engineering (CAE) software programs allow engineers to analyze the designs and solve problems. Mechanical engineers use CAE programs to determine conditions under which their designs can be expected to function properly, along with tolerance levels that introduce risk of product failure if exceeded. CAE programs are also used to run simulations of designs in action. If the engineer is designing a robotic arm, the CAE program can show how that arm will move in operation.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designs created by mechanical engineers result in a lot of documentation, such as product drawings, bills of materials, design specifications and testing procedures. An efficient document management software program controls revisions of these documents, making sure obsolete versions are archived and only the latest authorized levels are released to production or accessed for decision-making or further design work. Document management software programs also control user access, requiring users to enter proper security credentials before gaining access to confidential documents and intellectual property. Mechanical engineers also rely on information technology for the high-performance computers needed to run CAD and CAE software programs, and the local- and wide-area networks that link workstations and allow engineering teams to share data.</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turn into a mechanical engineer, one should head off to college and get their four year certification, get your authorizing and furthermore take the necessary tests. The base necessity is a four year certification which takes somewhere in the range of 4 and 5 years. Fruitful mechanical designers advance their capability by acquiring particular degrees in spaces of interest. Because of the consistent change of the calling, there will never be when engineers stop schooling; it proceeds all through their professional life. There are many duties to working a job like this, having to be able to read blueprints, draw technically. Also will need to operate, Research, evaluate and design. A few technical skills are being able to use scientific software such as MAYA Nastran, Minitab, Sigmetrix CETOL 6 Sigma and The MathWorks MATLAB. Also you will need to use other softwares like Autodesk Revit, Perforce Helix software, Microsoft Visual Basic, Microsoft Visio and Trimble SketchUp Pro.</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CPD stands for Continuing Professional Development. It refers to the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process of tracking and documenting</w:t>
        </w:r>
      </w:hyperlink>
      <w:r>
        <w:rPr>
          <w:rFonts w:ascii="Times New Roman" w:hAnsi="Times New Roman" w:cs="Times New Roman" w:eastAsia="Times New Roman"/>
          <w:color w:val="auto"/>
          <w:spacing w:val="0"/>
          <w:position w:val="0"/>
          <w:sz w:val="24"/>
          <w:shd w:fill="FFFFFF" w:val="clear"/>
        </w:rPr>
        <w:t xml:space="preserve"> the skills, knowledge and experience that you gain both formally and informally as you work, beyond any initial training. It’s a record of what you experience, learn and then apply. The CPD process helps you manage your own development on an ongoing basis. Its function is to help you record, review and reflect on what you learn.</w:t>
      </w:r>
      <w:r>
        <w:rPr>
          <w:rFonts w:ascii="Times New Roman" w:hAnsi="Times New Roman" w:cs="Times New Roman" w:eastAsia="Times New Roman"/>
          <w:color w:val="auto"/>
          <w:spacing w:val="0"/>
          <w:position w:val="0"/>
          <w:sz w:val="24"/>
          <w:shd w:fill="auto" w:val="clear"/>
        </w:rPr>
        <w:t xml:space="preserve"> Engaging in Continuing Professional Development ensures that both academic and practical qualifications do not become outdated or obsolete; allowing individuals to continually ‘up skill’ or ‘re-skill’ regardless of occupation, age or educational level. By continuing learning the software technologies used in mechanical engineering, one can ensure that he stays in touch with the current requirements.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The fact that the profession is purely based on inventiveness and practicality is a major appeal for engineers. It is very appealing to see ones knowledge and experience produce something practical and that which solves human problems. Similarly, the rewards for being a mechanical engineer are very appealing especially in terms of pay. Nevertheless, mechanical engineering is basically a practical occupation and may require immense time dedication, focus and precision, just like art.</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career-advice.jobs.ac.uk/resources/interactive-cpd-toolkit/"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