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7DE7" w:rsidRPr="00A930CB" w:rsidRDefault="00CF7DE7" w:rsidP="00CF7DE7">
      <w:pPr>
        <w:spacing w:after="165" w:line="360" w:lineRule="auto"/>
        <w:rPr>
          <w:rFonts w:ascii="Tahoma" w:hAnsi="Tahoma" w:cs="Tahoma"/>
          <w:color w:val="000000"/>
          <w:sz w:val="40"/>
          <w:szCs w:val="40"/>
        </w:rPr>
      </w:pPr>
      <w:r>
        <w:rPr>
          <w:b/>
          <w:noProof/>
          <w:lang w:eastAsia="en-GB"/>
        </w:rPr>
        <w:drawing>
          <wp:inline distT="0" distB="0" distL="0" distR="0" wp14:anchorId="2E028F0A" wp14:editId="33362B81">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F7DE7" w:rsidRPr="00A930CB" w:rsidTr="0003052E">
        <w:tc>
          <w:tcPr>
            <w:tcW w:w="3438" w:type="dxa"/>
            <w:shd w:val="clear" w:color="auto" w:fill="D9D9D9"/>
          </w:tcPr>
          <w:p w:rsidR="00CF7DE7" w:rsidRPr="00A930CB" w:rsidRDefault="00CF7DE7" w:rsidP="0003052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CF7DE7" w:rsidRPr="00A930CB" w:rsidRDefault="00CF7DE7" w:rsidP="0003052E">
            <w:pPr>
              <w:spacing w:before="120" w:after="120" w:line="360" w:lineRule="auto"/>
              <w:rPr>
                <w:rFonts w:ascii="Tahoma" w:hAnsi="Tahoma" w:cs="Tahoma"/>
                <w:sz w:val="32"/>
                <w:szCs w:val="32"/>
              </w:rPr>
            </w:pPr>
            <w:r>
              <w:rPr>
                <w:rFonts w:ascii="Tahoma" w:hAnsi="Tahoma" w:cs="Tahoma"/>
                <w:sz w:val="32"/>
                <w:szCs w:val="32"/>
              </w:rPr>
              <w:t>Jatinder Sing</w:t>
            </w:r>
          </w:p>
        </w:tc>
      </w:tr>
      <w:tr w:rsidR="00CF7DE7" w:rsidRPr="00A930CB" w:rsidTr="0003052E">
        <w:tc>
          <w:tcPr>
            <w:tcW w:w="3438" w:type="dxa"/>
            <w:shd w:val="clear" w:color="auto" w:fill="D9D9D9"/>
          </w:tcPr>
          <w:p w:rsidR="00CF7DE7" w:rsidRPr="00A930CB" w:rsidRDefault="00CF7DE7" w:rsidP="0003052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CF7DE7" w:rsidRPr="00A930CB" w:rsidRDefault="00CF7DE7" w:rsidP="0003052E">
            <w:pPr>
              <w:spacing w:before="120" w:after="120" w:line="360" w:lineRule="auto"/>
              <w:rPr>
                <w:rFonts w:ascii="Tahoma" w:hAnsi="Tahoma" w:cs="Tahoma"/>
                <w:sz w:val="32"/>
                <w:szCs w:val="32"/>
              </w:rPr>
            </w:pPr>
            <w:r>
              <w:rPr>
                <w:rFonts w:ascii="Tahoma" w:hAnsi="Tahoma" w:cs="Tahoma"/>
                <w:sz w:val="32"/>
                <w:szCs w:val="32"/>
              </w:rPr>
              <w:t>1814542</w:t>
            </w:r>
          </w:p>
        </w:tc>
      </w:tr>
      <w:tr w:rsidR="00CF7DE7" w:rsidRPr="00A930CB" w:rsidTr="0003052E">
        <w:tc>
          <w:tcPr>
            <w:tcW w:w="3438" w:type="dxa"/>
            <w:shd w:val="clear" w:color="auto" w:fill="D9D9D9"/>
          </w:tcPr>
          <w:p w:rsidR="00CF7DE7" w:rsidRPr="00A930CB" w:rsidRDefault="00CF7DE7" w:rsidP="0003052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CF7DE7" w:rsidRPr="00A930CB" w:rsidRDefault="00CF7DE7" w:rsidP="0003052E">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CF7DE7" w:rsidRPr="00A930CB" w:rsidTr="0003052E">
        <w:trPr>
          <w:trHeight w:val="413"/>
        </w:trPr>
        <w:tc>
          <w:tcPr>
            <w:tcW w:w="3438" w:type="dxa"/>
            <w:shd w:val="clear" w:color="auto" w:fill="D9D9D9"/>
          </w:tcPr>
          <w:p w:rsidR="00CF7DE7" w:rsidRPr="00A930CB" w:rsidRDefault="00CF7DE7" w:rsidP="0003052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CF7DE7" w:rsidRPr="00A930CB" w:rsidRDefault="00CF7DE7" w:rsidP="0003052E">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Working and Communication</w:t>
            </w:r>
          </w:p>
        </w:tc>
      </w:tr>
    </w:tbl>
    <w:p w:rsidR="00CF7DE7" w:rsidRPr="00A930CB" w:rsidRDefault="00CF7DE7" w:rsidP="00CF7DE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p w:rsidR="00CF7DE7" w:rsidRPr="00A930CB" w:rsidRDefault="00CF7DE7" w:rsidP="00CF7DE7">
      <w:pPr>
        <w:spacing w:before="120" w:after="120" w:line="360" w:lineRule="auto"/>
        <w:rPr>
          <w:rFonts w:ascii="Calibri" w:hAnsi="Calibri"/>
          <w:color w:val="FF0000"/>
          <w:sz w:val="24"/>
          <w:szCs w:val="24"/>
        </w:rPr>
      </w:pPr>
    </w:p>
    <w:p w:rsidR="00B12FB2" w:rsidRPr="00CF7DE7" w:rsidRDefault="00CF7DE7" w:rsidP="00CF7DE7">
      <w:pPr>
        <w:rPr>
          <w:rFonts w:ascii="Tahoma" w:hAnsi="Tahoma" w:cs="Tahoma"/>
          <w:color w:val="000000"/>
          <w:sz w:val="24"/>
          <w:szCs w:val="24"/>
        </w:rPr>
      </w:pPr>
      <w:r>
        <w:rPr>
          <w:rFonts w:ascii="Tahoma" w:hAnsi="Tahoma" w:cs="Tahoma"/>
          <w:color w:val="000000"/>
          <w:sz w:val="24"/>
          <w:szCs w:val="24"/>
        </w:rPr>
        <w:br w:type="page"/>
      </w:r>
    </w:p>
    <w:p w:rsidR="00B12FB2" w:rsidRPr="0092021A" w:rsidRDefault="00B12FB2" w:rsidP="0092021A">
      <w:pPr>
        <w:spacing w:line="360" w:lineRule="auto"/>
        <w:jc w:val="both"/>
        <w:rPr>
          <w:rFonts w:ascii="Times New Roman" w:hAnsi="Times New Roman" w:cs="Times New Roman"/>
          <w:sz w:val="24"/>
          <w:szCs w:val="24"/>
        </w:rPr>
      </w:pPr>
    </w:p>
    <w:p w:rsidR="00B12FB2" w:rsidRPr="0092021A" w:rsidRDefault="00B12FB2" w:rsidP="0092021A">
      <w:pPr>
        <w:spacing w:line="360" w:lineRule="auto"/>
        <w:jc w:val="both"/>
        <w:rPr>
          <w:rFonts w:ascii="Times New Roman" w:hAnsi="Times New Roman" w:cs="Times New Roman"/>
          <w:sz w:val="24"/>
          <w:szCs w:val="24"/>
        </w:rPr>
      </w:pPr>
    </w:p>
    <w:p w:rsidR="00B12FB2" w:rsidRPr="0092021A" w:rsidRDefault="00B12FB2" w:rsidP="0092021A">
      <w:pPr>
        <w:spacing w:line="360" w:lineRule="auto"/>
        <w:jc w:val="both"/>
        <w:rPr>
          <w:rFonts w:ascii="Times New Roman" w:hAnsi="Times New Roman" w:cs="Times New Roman"/>
          <w:sz w:val="24"/>
          <w:szCs w:val="24"/>
        </w:rPr>
      </w:pPr>
    </w:p>
    <w:p w:rsidR="00B12FB2" w:rsidRPr="0092021A" w:rsidRDefault="00B12FB2" w:rsidP="0092021A">
      <w:pPr>
        <w:spacing w:line="360" w:lineRule="auto"/>
        <w:jc w:val="both"/>
        <w:rPr>
          <w:rFonts w:ascii="Times New Roman" w:hAnsi="Times New Roman" w:cs="Times New Roman"/>
          <w:sz w:val="24"/>
          <w:szCs w:val="24"/>
        </w:rPr>
      </w:pPr>
    </w:p>
    <w:p w:rsidR="00B12FB2" w:rsidRPr="0092021A" w:rsidRDefault="00B12FB2" w:rsidP="0092021A">
      <w:pPr>
        <w:spacing w:line="360" w:lineRule="auto"/>
        <w:jc w:val="both"/>
        <w:rPr>
          <w:rFonts w:ascii="Times New Roman" w:hAnsi="Times New Roman" w:cs="Times New Roman"/>
          <w:sz w:val="24"/>
          <w:szCs w:val="24"/>
        </w:rPr>
      </w:pPr>
    </w:p>
    <w:p w:rsidR="00B12FB2" w:rsidRPr="0092021A" w:rsidRDefault="00B12FB2" w:rsidP="0092021A">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284953849"/>
        <w:docPartObj>
          <w:docPartGallery w:val="Table of Contents"/>
          <w:docPartUnique/>
        </w:docPartObj>
      </w:sdtPr>
      <w:sdtEndPr>
        <w:rPr>
          <w:b/>
          <w:bCs/>
          <w:noProof/>
        </w:rPr>
      </w:sdtEndPr>
      <w:sdtContent>
        <w:p w:rsidR="00D00F33" w:rsidRDefault="00D00F33">
          <w:pPr>
            <w:pStyle w:val="TOCHeading"/>
            <w:rPr>
              <w:rFonts w:asciiTheme="minorHAnsi" w:eastAsiaTheme="minorHAnsi" w:hAnsiTheme="minorHAnsi" w:cstheme="minorBidi"/>
              <w:color w:val="auto"/>
              <w:sz w:val="22"/>
              <w:szCs w:val="22"/>
            </w:rPr>
          </w:pPr>
        </w:p>
        <w:p w:rsidR="005B7993" w:rsidRPr="00A12790" w:rsidRDefault="005B7993">
          <w:pPr>
            <w:pStyle w:val="TOCHeading"/>
            <w:rPr>
              <w:rFonts w:ascii="Times New Roman" w:hAnsi="Times New Roman" w:cs="Times New Roman"/>
              <w:b/>
              <w:color w:val="auto"/>
            </w:rPr>
          </w:pPr>
          <w:r w:rsidRPr="00A12790">
            <w:rPr>
              <w:rFonts w:ascii="Times New Roman" w:hAnsi="Times New Roman" w:cs="Times New Roman"/>
              <w:b/>
              <w:color w:val="auto"/>
            </w:rPr>
            <w:t>Table of Contents</w:t>
          </w:r>
        </w:p>
        <w:p w:rsidR="00BB4019" w:rsidRDefault="005B799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4504732" w:history="1">
            <w:r w:rsidR="00BB4019" w:rsidRPr="00194391">
              <w:rPr>
                <w:rStyle w:val="Hyperlink"/>
                <w:rFonts w:ascii="Times New Roman" w:hAnsi="Times New Roman" w:cs="Times New Roman"/>
                <w:b/>
                <w:noProof/>
              </w:rPr>
              <w:t>Introduction:</w:t>
            </w:r>
            <w:r w:rsidR="00BB4019">
              <w:rPr>
                <w:noProof/>
                <w:webHidden/>
              </w:rPr>
              <w:tab/>
            </w:r>
            <w:r w:rsidR="00BB4019">
              <w:rPr>
                <w:noProof/>
                <w:webHidden/>
              </w:rPr>
              <w:fldChar w:fldCharType="begin"/>
            </w:r>
            <w:r w:rsidR="00BB4019">
              <w:rPr>
                <w:noProof/>
                <w:webHidden/>
              </w:rPr>
              <w:instrText xml:space="preserve"> PAGEREF _Toc4504732 \h </w:instrText>
            </w:r>
            <w:r w:rsidR="00BB4019">
              <w:rPr>
                <w:noProof/>
                <w:webHidden/>
              </w:rPr>
            </w:r>
            <w:r w:rsidR="00BB4019">
              <w:rPr>
                <w:noProof/>
                <w:webHidden/>
              </w:rPr>
              <w:fldChar w:fldCharType="separate"/>
            </w:r>
            <w:r w:rsidR="00BB4019">
              <w:rPr>
                <w:noProof/>
                <w:webHidden/>
              </w:rPr>
              <w:t>3</w:t>
            </w:r>
            <w:r w:rsidR="00BB4019">
              <w:rPr>
                <w:noProof/>
                <w:webHidden/>
              </w:rPr>
              <w:fldChar w:fldCharType="end"/>
            </w:r>
          </w:hyperlink>
        </w:p>
        <w:p w:rsidR="00BB4019" w:rsidRDefault="00AE507C">
          <w:pPr>
            <w:pStyle w:val="TOC1"/>
            <w:tabs>
              <w:tab w:val="right" w:leader="dot" w:pos="9350"/>
            </w:tabs>
            <w:rPr>
              <w:rFonts w:eastAsiaTheme="minorEastAsia"/>
              <w:noProof/>
            </w:rPr>
          </w:pPr>
          <w:hyperlink w:anchor="_Toc4504733" w:history="1">
            <w:r w:rsidR="00BB4019" w:rsidRPr="00194391">
              <w:rPr>
                <w:rStyle w:val="Hyperlink"/>
                <w:rFonts w:ascii="Times New Roman" w:hAnsi="Times New Roman" w:cs="Times New Roman"/>
                <w:b/>
                <w:noProof/>
              </w:rPr>
              <w:t>Description of how workplace communication and performance of employers can be improved based on real life experience.</w:t>
            </w:r>
            <w:r w:rsidR="00BB4019">
              <w:rPr>
                <w:noProof/>
                <w:webHidden/>
              </w:rPr>
              <w:tab/>
            </w:r>
            <w:r w:rsidR="00BB4019">
              <w:rPr>
                <w:noProof/>
                <w:webHidden/>
              </w:rPr>
              <w:fldChar w:fldCharType="begin"/>
            </w:r>
            <w:r w:rsidR="00BB4019">
              <w:rPr>
                <w:noProof/>
                <w:webHidden/>
              </w:rPr>
              <w:instrText xml:space="preserve"> PAGEREF _Toc4504733 \h </w:instrText>
            </w:r>
            <w:r w:rsidR="00BB4019">
              <w:rPr>
                <w:noProof/>
                <w:webHidden/>
              </w:rPr>
            </w:r>
            <w:r w:rsidR="00BB4019">
              <w:rPr>
                <w:noProof/>
                <w:webHidden/>
              </w:rPr>
              <w:fldChar w:fldCharType="separate"/>
            </w:r>
            <w:r w:rsidR="00BB4019">
              <w:rPr>
                <w:noProof/>
                <w:webHidden/>
              </w:rPr>
              <w:t>4</w:t>
            </w:r>
            <w:r w:rsidR="00BB4019">
              <w:rPr>
                <w:noProof/>
                <w:webHidden/>
              </w:rPr>
              <w:fldChar w:fldCharType="end"/>
            </w:r>
          </w:hyperlink>
        </w:p>
        <w:p w:rsidR="00BB4019" w:rsidRDefault="00AE507C">
          <w:pPr>
            <w:pStyle w:val="TOC2"/>
            <w:tabs>
              <w:tab w:val="right" w:leader="dot" w:pos="9350"/>
            </w:tabs>
            <w:rPr>
              <w:rFonts w:eastAsiaTheme="minorEastAsia"/>
              <w:noProof/>
            </w:rPr>
          </w:pPr>
          <w:hyperlink w:anchor="_Toc4504734" w:history="1">
            <w:r w:rsidR="00BB4019" w:rsidRPr="00194391">
              <w:rPr>
                <w:rStyle w:val="Hyperlink"/>
                <w:rFonts w:ascii="Times New Roman" w:hAnsi="Times New Roman" w:cs="Times New Roman"/>
                <w:b/>
                <w:noProof/>
              </w:rPr>
              <w:t>1. Types of workplace communication:</w:t>
            </w:r>
            <w:r w:rsidR="00BB4019">
              <w:rPr>
                <w:noProof/>
                <w:webHidden/>
              </w:rPr>
              <w:tab/>
            </w:r>
            <w:r w:rsidR="00BB4019">
              <w:rPr>
                <w:noProof/>
                <w:webHidden/>
              </w:rPr>
              <w:fldChar w:fldCharType="begin"/>
            </w:r>
            <w:r w:rsidR="00BB4019">
              <w:rPr>
                <w:noProof/>
                <w:webHidden/>
              </w:rPr>
              <w:instrText xml:space="preserve"> PAGEREF _Toc4504734 \h </w:instrText>
            </w:r>
            <w:r w:rsidR="00BB4019">
              <w:rPr>
                <w:noProof/>
                <w:webHidden/>
              </w:rPr>
            </w:r>
            <w:r w:rsidR="00BB4019">
              <w:rPr>
                <w:noProof/>
                <w:webHidden/>
              </w:rPr>
              <w:fldChar w:fldCharType="separate"/>
            </w:r>
            <w:r w:rsidR="00BB4019">
              <w:rPr>
                <w:noProof/>
                <w:webHidden/>
              </w:rPr>
              <w:t>4</w:t>
            </w:r>
            <w:r w:rsidR="00BB4019">
              <w:rPr>
                <w:noProof/>
                <w:webHidden/>
              </w:rPr>
              <w:fldChar w:fldCharType="end"/>
            </w:r>
          </w:hyperlink>
        </w:p>
        <w:p w:rsidR="00BB4019" w:rsidRDefault="00AE507C">
          <w:pPr>
            <w:pStyle w:val="TOC2"/>
            <w:tabs>
              <w:tab w:val="right" w:leader="dot" w:pos="9350"/>
            </w:tabs>
            <w:rPr>
              <w:rFonts w:eastAsiaTheme="minorEastAsia"/>
              <w:noProof/>
            </w:rPr>
          </w:pPr>
          <w:hyperlink w:anchor="_Toc4504735" w:history="1">
            <w:r w:rsidR="00BB4019" w:rsidRPr="00194391">
              <w:rPr>
                <w:rStyle w:val="Hyperlink"/>
                <w:rFonts w:ascii="Times New Roman" w:hAnsi="Times New Roman" w:cs="Times New Roman"/>
                <w:b/>
                <w:noProof/>
              </w:rPr>
              <w:t>2. Communication Models used by concerned organization to ensure effective communication within the workplace</w:t>
            </w:r>
            <w:r w:rsidR="00BB4019">
              <w:rPr>
                <w:noProof/>
                <w:webHidden/>
              </w:rPr>
              <w:tab/>
            </w:r>
            <w:r w:rsidR="00BB4019">
              <w:rPr>
                <w:noProof/>
                <w:webHidden/>
              </w:rPr>
              <w:fldChar w:fldCharType="begin"/>
            </w:r>
            <w:r w:rsidR="00BB4019">
              <w:rPr>
                <w:noProof/>
                <w:webHidden/>
              </w:rPr>
              <w:instrText xml:space="preserve"> PAGEREF _Toc4504735 \h </w:instrText>
            </w:r>
            <w:r w:rsidR="00BB4019">
              <w:rPr>
                <w:noProof/>
                <w:webHidden/>
              </w:rPr>
            </w:r>
            <w:r w:rsidR="00BB4019">
              <w:rPr>
                <w:noProof/>
                <w:webHidden/>
              </w:rPr>
              <w:fldChar w:fldCharType="separate"/>
            </w:r>
            <w:r w:rsidR="00BB4019">
              <w:rPr>
                <w:noProof/>
                <w:webHidden/>
              </w:rPr>
              <w:t>5</w:t>
            </w:r>
            <w:r w:rsidR="00BB4019">
              <w:rPr>
                <w:noProof/>
                <w:webHidden/>
              </w:rPr>
              <w:fldChar w:fldCharType="end"/>
            </w:r>
          </w:hyperlink>
        </w:p>
        <w:p w:rsidR="00BB4019" w:rsidRDefault="00AE507C">
          <w:pPr>
            <w:pStyle w:val="TOC2"/>
            <w:tabs>
              <w:tab w:val="right" w:leader="dot" w:pos="9350"/>
            </w:tabs>
            <w:rPr>
              <w:rFonts w:eastAsiaTheme="minorEastAsia"/>
              <w:noProof/>
            </w:rPr>
          </w:pPr>
          <w:hyperlink w:anchor="_Toc4504736" w:history="1">
            <w:r w:rsidR="00BB4019" w:rsidRPr="00194391">
              <w:rPr>
                <w:rStyle w:val="Hyperlink"/>
                <w:rFonts w:ascii="Times New Roman" w:hAnsi="Times New Roman" w:cs="Times New Roman"/>
                <w:b/>
                <w:noProof/>
              </w:rPr>
              <w:t>3. Ways to improve workplace communication and employee performance</w:t>
            </w:r>
            <w:r w:rsidR="00BB4019">
              <w:rPr>
                <w:noProof/>
                <w:webHidden/>
              </w:rPr>
              <w:tab/>
            </w:r>
            <w:r w:rsidR="00BB4019">
              <w:rPr>
                <w:noProof/>
                <w:webHidden/>
              </w:rPr>
              <w:fldChar w:fldCharType="begin"/>
            </w:r>
            <w:r w:rsidR="00BB4019">
              <w:rPr>
                <w:noProof/>
                <w:webHidden/>
              </w:rPr>
              <w:instrText xml:space="preserve"> PAGEREF _Toc4504736 \h </w:instrText>
            </w:r>
            <w:r w:rsidR="00BB4019">
              <w:rPr>
                <w:noProof/>
                <w:webHidden/>
              </w:rPr>
            </w:r>
            <w:r w:rsidR="00BB4019">
              <w:rPr>
                <w:noProof/>
                <w:webHidden/>
              </w:rPr>
              <w:fldChar w:fldCharType="separate"/>
            </w:r>
            <w:r w:rsidR="00BB4019">
              <w:rPr>
                <w:noProof/>
                <w:webHidden/>
              </w:rPr>
              <w:t>9</w:t>
            </w:r>
            <w:r w:rsidR="00BB4019">
              <w:rPr>
                <w:noProof/>
                <w:webHidden/>
              </w:rPr>
              <w:fldChar w:fldCharType="end"/>
            </w:r>
          </w:hyperlink>
        </w:p>
        <w:p w:rsidR="00BB4019" w:rsidRDefault="00AE507C">
          <w:pPr>
            <w:pStyle w:val="TOC1"/>
            <w:tabs>
              <w:tab w:val="right" w:leader="dot" w:pos="9350"/>
            </w:tabs>
            <w:rPr>
              <w:rFonts w:eastAsiaTheme="minorEastAsia"/>
              <w:noProof/>
            </w:rPr>
          </w:pPr>
          <w:hyperlink w:anchor="_Toc4504737" w:history="1">
            <w:r w:rsidR="00BB4019" w:rsidRPr="00194391">
              <w:rPr>
                <w:rStyle w:val="Hyperlink"/>
                <w:rFonts w:ascii="Times New Roman" w:hAnsi="Times New Roman" w:cs="Times New Roman"/>
                <w:b/>
                <w:noProof/>
              </w:rPr>
              <w:t>Conclusion:</w:t>
            </w:r>
            <w:r w:rsidR="00BB4019">
              <w:rPr>
                <w:noProof/>
                <w:webHidden/>
              </w:rPr>
              <w:tab/>
            </w:r>
            <w:r w:rsidR="00BB4019">
              <w:rPr>
                <w:noProof/>
                <w:webHidden/>
              </w:rPr>
              <w:fldChar w:fldCharType="begin"/>
            </w:r>
            <w:r w:rsidR="00BB4019">
              <w:rPr>
                <w:noProof/>
                <w:webHidden/>
              </w:rPr>
              <w:instrText xml:space="preserve"> PAGEREF _Toc4504737 \h </w:instrText>
            </w:r>
            <w:r w:rsidR="00BB4019">
              <w:rPr>
                <w:noProof/>
                <w:webHidden/>
              </w:rPr>
            </w:r>
            <w:r w:rsidR="00BB4019">
              <w:rPr>
                <w:noProof/>
                <w:webHidden/>
              </w:rPr>
              <w:fldChar w:fldCharType="separate"/>
            </w:r>
            <w:r w:rsidR="00BB4019">
              <w:rPr>
                <w:noProof/>
                <w:webHidden/>
              </w:rPr>
              <w:t>11</w:t>
            </w:r>
            <w:r w:rsidR="00BB4019">
              <w:rPr>
                <w:noProof/>
                <w:webHidden/>
              </w:rPr>
              <w:fldChar w:fldCharType="end"/>
            </w:r>
          </w:hyperlink>
        </w:p>
        <w:p w:rsidR="00BB4019" w:rsidRDefault="00AE507C">
          <w:pPr>
            <w:pStyle w:val="TOC1"/>
            <w:tabs>
              <w:tab w:val="right" w:leader="dot" w:pos="9350"/>
            </w:tabs>
            <w:rPr>
              <w:rFonts w:eastAsiaTheme="minorEastAsia"/>
              <w:noProof/>
            </w:rPr>
          </w:pPr>
          <w:hyperlink w:anchor="_Toc4504738" w:history="1">
            <w:r w:rsidR="00BB4019" w:rsidRPr="00194391">
              <w:rPr>
                <w:rStyle w:val="Hyperlink"/>
                <w:rFonts w:ascii="Times New Roman" w:hAnsi="Times New Roman" w:cs="Times New Roman"/>
                <w:b/>
                <w:noProof/>
              </w:rPr>
              <w:t>References</w:t>
            </w:r>
            <w:r w:rsidR="00BB4019">
              <w:rPr>
                <w:noProof/>
                <w:webHidden/>
              </w:rPr>
              <w:tab/>
            </w:r>
            <w:r w:rsidR="00BB4019">
              <w:rPr>
                <w:noProof/>
                <w:webHidden/>
              </w:rPr>
              <w:fldChar w:fldCharType="begin"/>
            </w:r>
            <w:r w:rsidR="00BB4019">
              <w:rPr>
                <w:noProof/>
                <w:webHidden/>
              </w:rPr>
              <w:instrText xml:space="preserve"> PAGEREF _Toc4504738 \h </w:instrText>
            </w:r>
            <w:r w:rsidR="00BB4019">
              <w:rPr>
                <w:noProof/>
                <w:webHidden/>
              </w:rPr>
            </w:r>
            <w:r w:rsidR="00BB4019">
              <w:rPr>
                <w:noProof/>
                <w:webHidden/>
              </w:rPr>
              <w:fldChar w:fldCharType="separate"/>
            </w:r>
            <w:r w:rsidR="00BB4019">
              <w:rPr>
                <w:noProof/>
                <w:webHidden/>
              </w:rPr>
              <w:t>12</w:t>
            </w:r>
            <w:r w:rsidR="00BB4019">
              <w:rPr>
                <w:noProof/>
                <w:webHidden/>
              </w:rPr>
              <w:fldChar w:fldCharType="end"/>
            </w:r>
          </w:hyperlink>
        </w:p>
        <w:p w:rsidR="005B7993" w:rsidRDefault="005B7993">
          <w:r>
            <w:rPr>
              <w:b/>
              <w:bCs/>
              <w:noProof/>
            </w:rPr>
            <w:fldChar w:fldCharType="end"/>
          </w:r>
        </w:p>
      </w:sdtContent>
    </w:sdt>
    <w:p w:rsidR="00D00F33" w:rsidRDefault="00D00F33" w:rsidP="00570490">
      <w:pPr>
        <w:spacing w:line="360" w:lineRule="auto"/>
        <w:jc w:val="both"/>
        <w:rPr>
          <w:rFonts w:ascii="Times New Roman" w:hAnsi="Times New Roman" w:cs="Times New Roman"/>
          <w:sz w:val="24"/>
          <w:szCs w:val="24"/>
        </w:rPr>
      </w:pPr>
      <w:bookmarkStart w:id="0" w:name="_Toc4504732"/>
    </w:p>
    <w:p w:rsidR="00D00F33" w:rsidRDefault="00D00F33">
      <w:pPr>
        <w:rPr>
          <w:rStyle w:val="Heading1Char"/>
          <w:rFonts w:ascii="Times New Roman" w:hAnsi="Times New Roman" w:cs="Times New Roman"/>
          <w:b/>
          <w:color w:val="000000" w:themeColor="text1"/>
        </w:rPr>
      </w:pPr>
      <w:r>
        <w:rPr>
          <w:rStyle w:val="Heading1Char"/>
          <w:rFonts w:ascii="Times New Roman" w:hAnsi="Times New Roman" w:cs="Times New Roman"/>
          <w:b/>
          <w:color w:val="000000" w:themeColor="text1"/>
        </w:rPr>
        <w:br w:type="page"/>
      </w:r>
    </w:p>
    <w:p w:rsidR="00D00F33" w:rsidRDefault="00B12FB2" w:rsidP="00D00F33">
      <w:pPr>
        <w:spacing w:line="360" w:lineRule="auto"/>
        <w:jc w:val="center"/>
        <w:rPr>
          <w:rStyle w:val="Heading1Char"/>
          <w:rFonts w:ascii="Times New Roman" w:hAnsi="Times New Roman" w:cs="Times New Roman"/>
          <w:b/>
          <w:color w:val="000000" w:themeColor="text1"/>
        </w:rPr>
      </w:pPr>
      <w:r w:rsidRPr="00570490">
        <w:rPr>
          <w:rStyle w:val="Heading1Char"/>
          <w:rFonts w:ascii="Times New Roman" w:hAnsi="Times New Roman" w:cs="Times New Roman"/>
          <w:b/>
          <w:color w:val="000000" w:themeColor="text1"/>
        </w:rPr>
        <w:lastRenderedPageBreak/>
        <w:t>Introduction</w:t>
      </w:r>
      <w:bookmarkEnd w:id="0"/>
    </w:p>
    <w:p w:rsidR="00B12FB2" w:rsidRDefault="00570490" w:rsidP="00570490">
      <w:pPr>
        <w:spacing w:line="360" w:lineRule="auto"/>
        <w:jc w:val="both"/>
        <w:rPr>
          <w:rFonts w:ascii="Times New Roman" w:hAnsi="Times New Roman" w:cs="Times New Roman"/>
          <w:sz w:val="24"/>
          <w:szCs w:val="24"/>
        </w:rPr>
      </w:pPr>
      <w:r>
        <w:rPr>
          <w:rFonts w:ascii="Times New Roman" w:hAnsi="Times New Roman" w:cs="Times New Roman"/>
          <w:sz w:val="24"/>
          <w:szCs w:val="24"/>
        </w:rPr>
        <w:t>To maintain the constant productivity and profitability, it is important for the organizations to have a proper communication channel which ensures sufficient information exchange between employees and management and if there is a communication gap between the management and employees, the workplace efficiency will not be maintained and the overall productivity of the org</w:t>
      </w:r>
      <w:r w:rsidR="00D464C9">
        <w:rPr>
          <w:rFonts w:ascii="Times New Roman" w:hAnsi="Times New Roman" w:cs="Times New Roman"/>
          <w:sz w:val="24"/>
          <w:szCs w:val="24"/>
        </w:rPr>
        <w:t>anization will also be hampered</w:t>
      </w:r>
      <w:r>
        <w:rPr>
          <w:rFonts w:ascii="Times New Roman" w:hAnsi="Times New Roman" w:cs="Times New Roman"/>
          <w:sz w:val="24"/>
          <w:szCs w:val="24"/>
        </w:rPr>
        <w:t xml:space="preserve">. </w:t>
      </w:r>
      <w:r w:rsidR="00D464C9">
        <w:rPr>
          <w:rFonts w:ascii="Times New Roman" w:hAnsi="Times New Roman" w:cs="Times New Roman"/>
          <w:sz w:val="24"/>
          <w:szCs w:val="24"/>
        </w:rPr>
        <w:t xml:space="preserve">Workplace communication is a source of motivation for employees which refers to exchanging information, ideas, thoughts etc. between </w:t>
      </w:r>
      <w:r w:rsidR="00D464C9" w:rsidRPr="007F2209">
        <w:rPr>
          <w:rFonts w:ascii="Times New Roman" w:hAnsi="Times New Roman" w:cs="Times New Roman"/>
          <w:sz w:val="24"/>
          <w:szCs w:val="24"/>
        </w:rPr>
        <w:t xml:space="preserve">employees and management within the organization either it is verbal </w:t>
      </w:r>
      <w:proofErr w:type="gramStart"/>
      <w:r w:rsidR="00D464C9" w:rsidRPr="007F2209">
        <w:rPr>
          <w:rFonts w:ascii="Times New Roman" w:hAnsi="Times New Roman" w:cs="Times New Roman"/>
          <w:sz w:val="24"/>
          <w:szCs w:val="24"/>
        </w:rPr>
        <w:t>and</w:t>
      </w:r>
      <w:proofErr w:type="gramEnd"/>
      <w:r w:rsidR="00D464C9" w:rsidRPr="007F2209">
        <w:rPr>
          <w:rFonts w:ascii="Times New Roman" w:hAnsi="Times New Roman" w:cs="Times New Roman"/>
          <w:sz w:val="24"/>
          <w:szCs w:val="24"/>
        </w:rPr>
        <w:t xml:space="preserve"> non-verbal</w:t>
      </w:r>
      <w:r w:rsidR="007F2209" w:rsidRPr="007F2209">
        <w:rPr>
          <w:rFonts w:ascii="Times New Roman" w:hAnsi="Times New Roman" w:cs="Times New Roman"/>
          <w:sz w:val="24"/>
          <w:szCs w:val="24"/>
        </w:rPr>
        <w:t xml:space="preserve"> </w:t>
      </w:r>
      <w:r w:rsidR="007F2209" w:rsidRPr="007F2209">
        <w:rPr>
          <w:rFonts w:ascii="Times New Roman" w:hAnsi="Times New Roman" w:cs="Times New Roman"/>
          <w:color w:val="000000"/>
          <w:sz w:val="24"/>
          <w:szCs w:val="24"/>
          <w:shd w:val="clear" w:color="auto" w:fill="FFFFFF"/>
        </w:rPr>
        <w:t>(Gilchrist, 2015)</w:t>
      </w:r>
      <w:r w:rsidR="00D464C9" w:rsidRPr="007F2209">
        <w:rPr>
          <w:rFonts w:ascii="Times New Roman" w:hAnsi="Times New Roman" w:cs="Times New Roman"/>
          <w:sz w:val="24"/>
          <w:szCs w:val="24"/>
        </w:rPr>
        <w:t>.</w:t>
      </w:r>
      <w:r w:rsidR="00D464C9">
        <w:rPr>
          <w:rFonts w:ascii="Times New Roman" w:hAnsi="Times New Roman" w:cs="Times New Roman"/>
          <w:sz w:val="24"/>
          <w:szCs w:val="24"/>
        </w:rPr>
        <w:t xml:space="preserve"> To assure workplace effectiveness, both </w:t>
      </w:r>
      <w:r w:rsidR="00C01EE5">
        <w:rPr>
          <w:rFonts w:ascii="Times New Roman" w:hAnsi="Times New Roman" w:cs="Times New Roman"/>
          <w:sz w:val="24"/>
          <w:szCs w:val="24"/>
        </w:rPr>
        <w:t xml:space="preserve">verbal and non-verbal communication </w:t>
      </w:r>
      <w:r w:rsidR="00DD2BE5">
        <w:rPr>
          <w:rFonts w:ascii="Times New Roman" w:hAnsi="Times New Roman" w:cs="Times New Roman"/>
          <w:sz w:val="24"/>
          <w:szCs w:val="24"/>
        </w:rPr>
        <w:t>is</w:t>
      </w:r>
      <w:r w:rsidR="00C01EE5">
        <w:rPr>
          <w:rFonts w:ascii="Times New Roman" w:hAnsi="Times New Roman" w:cs="Times New Roman"/>
          <w:sz w:val="24"/>
          <w:szCs w:val="24"/>
        </w:rPr>
        <w:t xml:space="preserve"> encouraged in the workplace</w:t>
      </w:r>
      <w:r w:rsidR="00B173F7">
        <w:rPr>
          <w:rFonts w:ascii="Times New Roman" w:hAnsi="Times New Roman" w:cs="Times New Roman"/>
          <w:sz w:val="24"/>
          <w:szCs w:val="24"/>
        </w:rPr>
        <w:t>. Various communication models, types along with ways to improve workplace communication have been described in this report.</w:t>
      </w: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B173F7" w:rsidRDefault="00B173F7" w:rsidP="0092021A">
      <w:pPr>
        <w:spacing w:line="360" w:lineRule="auto"/>
        <w:jc w:val="both"/>
        <w:rPr>
          <w:rFonts w:ascii="Times New Roman" w:hAnsi="Times New Roman" w:cs="Times New Roman"/>
          <w:sz w:val="24"/>
          <w:szCs w:val="24"/>
        </w:rPr>
      </w:pPr>
    </w:p>
    <w:p w:rsidR="007E6652" w:rsidRDefault="007E6652" w:rsidP="0092021A">
      <w:pPr>
        <w:spacing w:line="360" w:lineRule="auto"/>
        <w:jc w:val="both"/>
        <w:rPr>
          <w:rFonts w:ascii="Times New Roman" w:hAnsi="Times New Roman" w:cs="Times New Roman"/>
          <w:sz w:val="24"/>
          <w:szCs w:val="24"/>
        </w:rPr>
      </w:pPr>
    </w:p>
    <w:p w:rsidR="007E6652" w:rsidRDefault="007E6652" w:rsidP="0092021A">
      <w:pPr>
        <w:spacing w:line="360" w:lineRule="auto"/>
        <w:jc w:val="both"/>
        <w:rPr>
          <w:rFonts w:ascii="Times New Roman" w:hAnsi="Times New Roman" w:cs="Times New Roman"/>
          <w:sz w:val="24"/>
          <w:szCs w:val="24"/>
        </w:rPr>
      </w:pPr>
    </w:p>
    <w:p w:rsidR="007E6652" w:rsidRDefault="007E6652" w:rsidP="0092021A">
      <w:pPr>
        <w:spacing w:line="360" w:lineRule="auto"/>
        <w:jc w:val="both"/>
        <w:rPr>
          <w:rFonts w:ascii="Times New Roman" w:hAnsi="Times New Roman" w:cs="Times New Roman"/>
          <w:sz w:val="24"/>
          <w:szCs w:val="24"/>
        </w:rPr>
      </w:pPr>
    </w:p>
    <w:p w:rsidR="007E6652" w:rsidRDefault="007E6652" w:rsidP="00B173F7">
      <w:pPr>
        <w:spacing w:line="360" w:lineRule="auto"/>
        <w:jc w:val="both"/>
        <w:rPr>
          <w:rFonts w:ascii="Times New Roman" w:hAnsi="Times New Roman" w:cs="Times New Roman"/>
          <w:sz w:val="24"/>
          <w:szCs w:val="24"/>
        </w:rPr>
      </w:pPr>
    </w:p>
    <w:p w:rsidR="00B173F7" w:rsidRPr="001D0E9F" w:rsidRDefault="00B173F7" w:rsidP="001D0E9F">
      <w:pPr>
        <w:pStyle w:val="Heading1"/>
        <w:spacing w:line="360" w:lineRule="auto"/>
        <w:jc w:val="both"/>
        <w:rPr>
          <w:rFonts w:ascii="Times New Roman" w:hAnsi="Times New Roman" w:cs="Times New Roman"/>
          <w:b/>
          <w:color w:val="000000" w:themeColor="text1"/>
        </w:rPr>
      </w:pPr>
      <w:bookmarkStart w:id="1" w:name="_Toc4504733"/>
      <w:r w:rsidRPr="001D0E9F">
        <w:rPr>
          <w:rFonts w:ascii="Times New Roman" w:hAnsi="Times New Roman" w:cs="Times New Roman"/>
          <w:b/>
          <w:color w:val="000000" w:themeColor="text1"/>
        </w:rPr>
        <w:lastRenderedPageBreak/>
        <w:t>Description of how workplace communication and performance of employers can be improved based on real</w:t>
      </w:r>
      <w:r w:rsidR="00DD2BE5">
        <w:rPr>
          <w:rFonts w:ascii="Times New Roman" w:hAnsi="Times New Roman" w:cs="Times New Roman"/>
          <w:b/>
          <w:color w:val="000000" w:themeColor="text1"/>
        </w:rPr>
        <w:t>-</w:t>
      </w:r>
      <w:r w:rsidRPr="001D0E9F">
        <w:rPr>
          <w:rFonts w:ascii="Times New Roman" w:hAnsi="Times New Roman" w:cs="Times New Roman"/>
          <w:b/>
          <w:color w:val="000000" w:themeColor="text1"/>
        </w:rPr>
        <w:t>life experience.</w:t>
      </w:r>
      <w:bookmarkEnd w:id="1"/>
      <w:r w:rsidRPr="001D0E9F">
        <w:rPr>
          <w:rFonts w:ascii="Times New Roman" w:hAnsi="Times New Roman" w:cs="Times New Roman"/>
          <w:b/>
          <w:color w:val="000000" w:themeColor="text1"/>
        </w:rPr>
        <w:t xml:space="preserve"> </w:t>
      </w:r>
    </w:p>
    <w:p w:rsidR="007E6652" w:rsidRPr="00AC1D48" w:rsidRDefault="00AC1D48" w:rsidP="00AC1D48">
      <w:pPr>
        <w:spacing w:line="360" w:lineRule="auto"/>
        <w:jc w:val="both"/>
        <w:rPr>
          <w:rFonts w:ascii="Times New Roman" w:hAnsi="Times New Roman" w:cs="Times New Roman"/>
          <w:sz w:val="24"/>
          <w:szCs w:val="24"/>
        </w:rPr>
      </w:pPr>
      <w:bookmarkStart w:id="2" w:name="_Toc4504734"/>
      <w:r w:rsidRPr="00AC1D48">
        <w:rPr>
          <w:rStyle w:val="Heading2Char"/>
          <w:rFonts w:ascii="Times New Roman" w:hAnsi="Times New Roman" w:cs="Times New Roman"/>
          <w:b/>
          <w:color w:val="000000" w:themeColor="text1"/>
          <w:sz w:val="28"/>
          <w:szCs w:val="28"/>
        </w:rPr>
        <w:t xml:space="preserve">1. </w:t>
      </w:r>
      <w:r w:rsidR="007E6652" w:rsidRPr="00AC1D48">
        <w:rPr>
          <w:rStyle w:val="Heading2Char"/>
          <w:rFonts w:ascii="Times New Roman" w:hAnsi="Times New Roman" w:cs="Times New Roman"/>
          <w:b/>
          <w:color w:val="000000" w:themeColor="text1"/>
          <w:sz w:val="28"/>
          <w:szCs w:val="28"/>
        </w:rPr>
        <w:t>Types of workplace communication:</w:t>
      </w:r>
      <w:bookmarkEnd w:id="2"/>
      <w:r w:rsidR="007E6652" w:rsidRPr="00AC1D48">
        <w:rPr>
          <w:rFonts w:ascii="Times New Roman" w:hAnsi="Times New Roman" w:cs="Times New Roman"/>
          <w:color w:val="000000" w:themeColor="text1"/>
          <w:sz w:val="24"/>
          <w:szCs w:val="24"/>
        </w:rPr>
        <w:t xml:space="preserve"> </w:t>
      </w:r>
      <w:r w:rsidR="007E6652" w:rsidRPr="00AC1D48">
        <w:rPr>
          <w:rFonts w:ascii="Times New Roman" w:hAnsi="Times New Roman" w:cs="Times New Roman"/>
          <w:sz w:val="24"/>
          <w:szCs w:val="24"/>
        </w:rPr>
        <w:t>Poor communication in the workplace may lead to an organizational loss and inefficiency in the workplace</w:t>
      </w:r>
      <w:r w:rsidR="00B9592C" w:rsidRPr="00AC1D48">
        <w:rPr>
          <w:rFonts w:ascii="Times New Roman" w:hAnsi="Times New Roman" w:cs="Times New Roman"/>
          <w:sz w:val="24"/>
          <w:szCs w:val="24"/>
        </w:rPr>
        <w:t xml:space="preserve"> and it should be ensured by the organization that </w:t>
      </w:r>
      <w:r w:rsidR="00D01B7E" w:rsidRPr="00AC1D48">
        <w:rPr>
          <w:rFonts w:ascii="Times New Roman" w:hAnsi="Times New Roman" w:cs="Times New Roman"/>
          <w:sz w:val="24"/>
          <w:szCs w:val="24"/>
        </w:rPr>
        <w:t>right people get the right</w:t>
      </w:r>
      <w:r w:rsidR="00775477" w:rsidRPr="00AC1D48">
        <w:rPr>
          <w:rFonts w:ascii="Times New Roman" w:hAnsi="Times New Roman" w:cs="Times New Roman"/>
          <w:sz w:val="24"/>
          <w:szCs w:val="24"/>
        </w:rPr>
        <w:t xml:space="preserve"> information at the right time</w:t>
      </w:r>
      <w:r w:rsidR="00ED6F5D">
        <w:rPr>
          <w:rFonts w:ascii="Times New Roman" w:hAnsi="Times New Roman" w:cs="Times New Roman"/>
          <w:sz w:val="24"/>
          <w:szCs w:val="24"/>
        </w:rPr>
        <w:t xml:space="preserve"> </w:t>
      </w:r>
      <w:r w:rsidR="00ED6F5D" w:rsidRPr="005E2989">
        <w:rPr>
          <w:rFonts w:ascii="Times New Roman" w:hAnsi="Times New Roman" w:cs="Times New Roman"/>
          <w:color w:val="000000"/>
          <w:sz w:val="24"/>
          <w:szCs w:val="24"/>
          <w:shd w:val="clear" w:color="auto" w:fill="FFFFFF"/>
        </w:rPr>
        <w:t>(Wright, 2014)</w:t>
      </w:r>
      <w:r w:rsidR="00ED6F5D" w:rsidRPr="005E2989">
        <w:rPr>
          <w:rFonts w:ascii="Times New Roman" w:hAnsi="Times New Roman" w:cs="Times New Roman"/>
          <w:sz w:val="24"/>
          <w:szCs w:val="24"/>
        </w:rPr>
        <w:t>.</w:t>
      </w:r>
      <w:r w:rsidR="001D0E9F" w:rsidRPr="00AC1D48">
        <w:rPr>
          <w:rFonts w:ascii="Times New Roman" w:hAnsi="Times New Roman" w:cs="Times New Roman"/>
          <w:sz w:val="24"/>
          <w:szCs w:val="24"/>
        </w:rPr>
        <w:t xml:space="preserve"> Three important communication types used in </w:t>
      </w:r>
      <w:r w:rsidR="00DD2BE5">
        <w:rPr>
          <w:rFonts w:ascii="Times New Roman" w:hAnsi="Times New Roman" w:cs="Times New Roman"/>
          <w:sz w:val="24"/>
          <w:szCs w:val="24"/>
        </w:rPr>
        <w:t xml:space="preserve">the </w:t>
      </w:r>
      <w:r w:rsidR="001D0E9F" w:rsidRPr="00AC1D48">
        <w:rPr>
          <w:rFonts w:ascii="Times New Roman" w:hAnsi="Times New Roman" w:cs="Times New Roman"/>
          <w:sz w:val="24"/>
          <w:szCs w:val="24"/>
        </w:rPr>
        <w:t xml:space="preserve">workplace to improve </w:t>
      </w:r>
      <w:r w:rsidR="00CD7390" w:rsidRPr="00AC1D48">
        <w:rPr>
          <w:rFonts w:ascii="Times New Roman" w:hAnsi="Times New Roman" w:cs="Times New Roman"/>
          <w:sz w:val="24"/>
          <w:szCs w:val="24"/>
        </w:rPr>
        <w:t>employee performance according to</w:t>
      </w:r>
      <w:r w:rsidR="00C860B7" w:rsidRPr="00AC1D48">
        <w:rPr>
          <w:rFonts w:ascii="Times New Roman" w:hAnsi="Times New Roman" w:cs="Times New Roman"/>
          <w:sz w:val="24"/>
          <w:szCs w:val="24"/>
        </w:rPr>
        <w:t xml:space="preserve"> the experience</w:t>
      </w:r>
      <w:r w:rsidR="00DD2BE5">
        <w:rPr>
          <w:rFonts w:ascii="Times New Roman" w:hAnsi="Times New Roman" w:cs="Times New Roman"/>
          <w:sz w:val="24"/>
          <w:szCs w:val="24"/>
        </w:rPr>
        <w:t xml:space="preserve"> of</w:t>
      </w:r>
      <w:r w:rsidR="00CD7390" w:rsidRPr="00AC1D48">
        <w:rPr>
          <w:rFonts w:ascii="Times New Roman" w:hAnsi="Times New Roman" w:cs="Times New Roman"/>
          <w:sz w:val="24"/>
          <w:szCs w:val="24"/>
        </w:rPr>
        <w:t xml:space="preserve"> my friend </w:t>
      </w:r>
      <w:r w:rsidR="00C860B7" w:rsidRPr="00AC1D48">
        <w:rPr>
          <w:rFonts w:ascii="Times New Roman" w:hAnsi="Times New Roman" w:cs="Times New Roman"/>
          <w:sz w:val="24"/>
          <w:szCs w:val="24"/>
        </w:rPr>
        <w:t xml:space="preserve">Alex </w:t>
      </w:r>
      <w:r w:rsidR="00CD7390" w:rsidRPr="00AC1D48">
        <w:rPr>
          <w:rFonts w:ascii="Times New Roman" w:hAnsi="Times New Roman" w:cs="Times New Roman"/>
          <w:sz w:val="24"/>
          <w:szCs w:val="24"/>
        </w:rPr>
        <w:t>who work</w:t>
      </w:r>
      <w:r w:rsidR="00C860B7" w:rsidRPr="00AC1D48">
        <w:rPr>
          <w:rFonts w:ascii="Times New Roman" w:hAnsi="Times New Roman" w:cs="Times New Roman"/>
          <w:sz w:val="24"/>
          <w:szCs w:val="24"/>
        </w:rPr>
        <w:t>s</w:t>
      </w:r>
      <w:r w:rsidR="00CD7390" w:rsidRPr="00AC1D48">
        <w:rPr>
          <w:rFonts w:ascii="Times New Roman" w:hAnsi="Times New Roman" w:cs="Times New Roman"/>
          <w:sz w:val="24"/>
          <w:szCs w:val="24"/>
        </w:rPr>
        <w:t xml:space="preserve"> in Unilever</w:t>
      </w:r>
      <w:r w:rsidR="00475393" w:rsidRPr="00AC1D48">
        <w:rPr>
          <w:rFonts w:ascii="Times New Roman" w:hAnsi="Times New Roman" w:cs="Times New Roman"/>
          <w:sz w:val="24"/>
          <w:szCs w:val="24"/>
        </w:rPr>
        <w:t xml:space="preserve">. </w:t>
      </w:r>
    </w:p>
    <w:p w:rsidR="004329B3" w:rsidRDefault="00475393" w:rsidP="0092021A">
      <w:pPr>
        <w:spacing w:line="360" w:lineRule="auto"/>
        <w:jc w:val="both"/>
        <w:rPr>
          <w:rFonts w:ascii="Times New Roman" w:hAnsi="Times New Roman" w:cs="Times New Roman"/>
          <w:sz w:val="24"/>
          <w:szCs w:val="24"/>
        </w:rPr>
      </w:pPr>
      <w:r w:rsidRPr="00C43D7B">
        <w:rPr>
          <w:rFonts w:ascii="Times New Roman" w:hAnsi="Times New Roman" w:cs="Times New Roman"/>
          <w:b/>
          <w:sz w:val="24"/>
          <w:szCs w:val="24"/>
        </w:rPr>
        <w:t>Verbal communication:</w:t>
      </w:r>
      <w:r>
        <w:rPr>
          <w:rFonts w:ascii="Times New Roman" w:hAnsi="Times New Roman" w:cs="Times New Roman"/>
          <w:sz w:val="24"/>
          <w:szCs w:val="24"/>
        </w:rPr>
        <w:t xml:space="preserve"> </w:t>
      </w:r>
      <w:r w:rsidR="00C43D7B">
        <w:rPr>
          <w:rFonts w:ascii="Times New Roman" w:hAnsi="Times New Roman" w:cs="Times New Roman"/>
          <w:sz w:val="24"/>
          <w:szCs w:val="24"/>
        </w:rPr>
        <w:t xml:space="preserve">In verbal communication, intended messages are delivered by using words in the workplace such as </w:t>
      </w:r>
      <w:r w:rsidR="002A5CC3">
        <w:rPr>
          <w:rFonts w:ascii="Times New Roman" w:hAnsi="Times New Roman" w:cs="Times New Roman"/>
          <w:sz w:val="24"/>
          <w:szCs w:val="24"/>
        </w:rPr>
        <w:t xml:space="preserve">written and oral communication are the two types of verbal </w:t>
      </w:r>
      <w:r w:rsidR="002A5CC3" w:rsidRPr="00ED6F5D">
        <w:rPr>
          <w:rFonts w:ascii="Times New Roman" w:hAnsi="Times New Roman" w:cs="Times New Roman"/>
          <w:sz w:val="24"/>
          <w:szCs w:val="24"/>
        </w:rPr>
        <w:t xml:space="preserve">communication. </w:t>
      </w:r>
      <w:r w:rsidR="002A5CC3" w:rsidRPr="00E9166F">
        <w:rPr>
          <w:rFonts w:ascii="Times New Roman" w:hAnsi="Times New Roman" w:cs="Times New Roman"/>
          <w:b/>
          <w:sz w:val="24"/>
          <w:szCs w:val="24"/>
        </w:rPr>
        <w:t>Written communication</w:t>
      </w:r>
      <w:r w:rsidR="002A5CC3">
        <w:rPr>
          <w:rFonts w:ascii="Times New Roman" w:hAnsi="Times New Roman" w:cs="Times New Roman"/>
          <w:sz w:val="24"/>
          <w:szCs w:val="24"/>
        </w:rPr>
        <w:t xml:space="preserve"> refers to the messages sent through written documents, email and other medium and in Unilever, messages are sent through email, text chats, SMS etc. as per</w:t>
      </w:r>
      <w:r w:rsidR="004329B3">
        <w:rPr>
          <w:rFonts w:ascii="Times New Roman" w:hAnsi="Times New Roman" w:cs="Times New Roman"/>
          <w:sz w:val="24"/>
          <w:szCs w:val="24"/>
        </w:rPr>
        <w:t xml:space="preserve"> </w:t>
      </w:r>
      <w:r w:rsidR="002A5CC3">
        <w:rPr>
          <w:rFonts w:ascii="Times New Roman" w:hAnsi="Times New Roman" w:cs="Times New Roman"/>
          <w:sz w:val="24"/>
          <w:szCs w:val="24"/>
        </w:rPr>
        <w:t>reported by Alex and it is important for formal business communication a</w:t>
      </w:r>
      <w:r w:rsidR="00627594">
        <w:rPr>
          <w:rFonts w:ascii="Times New Roman" w:hAnsi="Times New Roman" w:cs="Times New Roman"/>
          <w:sz w:val="24"/>
          <w:szCs w:val="24"/>
        </w:rPr>
        <w:t xml:space="preserve">nd </w:t>
      </w:r>
      <w:r w:rsidR="00627594" w:rsidRPr="00E9166F">
        <w:rPr>
          <w:rFonts w:ascii="Times New Roman" w:hAnsi="Times New Roman" w:cs="Times New Roman"/>
          <w:b/>
          <w:sz w:val="24"/>
          <w:szCs w:val="24"/>
        </w:rPr>
        <w:t>oral communication</w:t>
      </w:r>
      <w:r w:rsidR="00627594">
        <w:rPr>
          <w:rFonts w:ascii="Times New Roman" w:hAnsi="Times New Roman" w:cs="Times New Roman"/>
          <w:sz w:val="24"/>
          <w:szCs w:val="24"/>
        </w:rPr>
        <w:t xml:space="preserve"> refers to </w:t>
      </w:r>
      <w:r w:rsidR="004329B3">
        <w:rPr>
          <w:rFonts w:ascii="Times New Roman" w:hAnsi="Times New Roman" w:cs="Times New Roman"/>
          <w:sz w:val="24"/>
          <w:szCs w:val="24"/>
        </w:rPr>
        <w:t>the spoken words delivered through face to face, telephone, voice chat, video chat</w:t>
      </w:r>
      <w:r w:rsidR="00704CB2">
        <w:rPr>
          <w:rFonts w:ascii="Times New Roman" w:hAnsi="Times New Roman" w:cs="Times New Roman"/>
          <w:sz w:val="24"/>
          <w:szCs w:val="24"/>
        </w:rPr>
        <w:t xml:space="preserve"> etc. It clarifies the ambiguity in the workplace regarding organizational goals and </w:t>
      </w:r>
      <w:r w:rsidR="00AA425E">
        <w:rPr>
          <w:rFonts w:ascii="Times New Roman" w:hAnsi="Times New Roman" w:cs="Times New Roman"/>
          <w:sz w:val="24"/>
          <w:szCs w:val="24"/>
        </w:rPr>
        <w:t>objectives and employees get the right messages from t</w:t>
      </w:r>
      <w:r w:rsidR="003F3D1E">
        <w:rPr>
          <w:rFonts w:ascii="Times New Roman" w:hAnsi="Times New Roman" w:cs="Times New Roman"/>
          <w:sz w:val="24"/>
          <w:szCs w:val="24"/>
        </w:rPr>
        <w:t xml:space="preserve">he organizations like Unilever and it stirs them to improve their performance. </w:t>
      </w:r>
    </w:p>
    <w:p w:rsidR="00204A40" w:rsidRDefault="00204A40" w:rsidP="009124CE">
      <w:pPr>
        <w:spacing w:line="360" w:lineRule="auto"/>
        <w:jc w:val="center"/>
        <w:rPr>
          <w:rFonts w:ascii="Times New Roman" w:hAnsi="Times New Roman" w:cs="Times New Roman"/>
          <w:sz w:val="24"/>
          <w:szCs w:val="24"/>
        </w:rPr>
      </w:pPr>
      <w:r w:rsidRPr="00043852">
        <w:rPr>
          <w:rFonts w:ascii="Times New Roman" w:hAnsi="Times New Roman" w:cs="Times New Roman"/>
          <w:noProof/>
          <w:sz w:val="24"/>
          <w:szCs w:val="24"/>
        </w:rPr>
        <w:drawing>
          <wp:inline distT="0" distB="0" distL="0" distR="0" wp14:anchorId="75D31A2F" wp14:editId="3EA07ABB">
            <wp:extent cx="4199890" cy="2705100"/>
            <wp:effectExtent l="0" t="0" r="0" b="0"/>
            <wp:docPr id="1" name="Picture 1" descr="C:\Users\FAQuraishin\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Quraishin\Desktop\Captur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03275" cy="2707280"/>
                    </a:xfrm>
                    <a:prstGeom prst="rect">
                      <a:avLst/>
                    </a:prstGeom>
                    <a:noFill/>
                    <a:ln>
                      <a:noFill/>
                    </a:ln>
                  </pic:spPr>
                </pic:pic>
              </a:graphicData>
            </a:graphic>
          </wp:inline>
        </w:drawing>
      </w:r>
    </w:p>
    <w:p w:rsidR="00204A40" w:rsidRDefault="002E5340" w:rsidP="009124CE">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 Types of communication</w:t>
      </w:r>
      <w:r w:rsidR="009124CE">
        <w:rPr>
          <w:rFonts w:ascii="Times New Roman" w:hAnsi="Times New Roman" w:cs="Times New Roman"/>
          <w:sz w:val="24"/>
          <w:szCs w:val="24"/>
        </w:rPr>
        <w:t xml:space="preserve"> </w:t>
      </w:r>
      <w:r w:rsidR="009124CE" w:rsidRPr="007F2209">
        <w:rPr>
          <w:rFonts w:ascii="Times New Roman" w:hAnsi="Times New Roman" w:cs="Times New Roman"/>
          <w:color w:val="000000"/>
          <w:sz w:val="24"/>
          <w:szCs w:val="24"/>
          <w:shd w:val="clear" w:color="auto" w:fill="FFFFFF"/>
        </w:rPr>
        <w:t>(</w:t>
      </w:r>
      <w:proofErr w:type="spellStart"/>
      <w:r w:rsidR="009124CE" w:rsidRPr="007F2209">
        <w:rPr>
          <w:rFonts w:ascii="Times New Roman" w:hAnsi="Times New Roman" w:cs="Times New Roman"/>
          <w:color w:val="000000"/>
          <w:sz w:val="24"/>
          <w:szCs w:val="24"/>
          <w:shd w:val="clear" w:color="auto" w:fill="FFFFFF"/>
        </w:rPr>
        <w:t>Broca</w:t>
      </w:r>
      <w:proofErr w:type="spellEnd"/>
      <w:r w:rsidR="009124CE" w:rsidRPr="007F2209">
        <w:rPr>
          <w:rFonts w:ascii="Times New Roman" w:hAnsi="Times New Roman" w:cs="Times New Roman"/>
          <w:color w:val="000000"/>
          <w:sz w:val="24"/>
          <w:szCs w:val="24"/>
          <w:shd w:val="clear" w:color="auto" w:fill="FFFFFF"/>
        </w:rPr>
        <w:t xml:space="preserve"> and Ferreira, 2015</w:t>
      </w:r>
      <w:r w:rsidR="009124CE">
        <w:rPr>
          <w:rFonts w:ascii="Times New Roman" w:hAnsi="Times New Roman" w:cs="Times New Roman"/>
          <w:color w:val="000000"/>
          <w:sz w:val="24"/>
          <w:szCs w:val="24"/>
          <w:shd w:val="clear" w:color="auto" w:fill="FFFFFF"/>
        </w:rPr>
        <w:t>)</w:t>
      </w:r>
    </w:p>
    <w:p w:rsidR="008F09B8" w:rsidRDefault="00DC0DC5" w:rsidP="0092021A">
      <w:pPr>
        <w:spacing w:line="360" w:lineRule="auto"/>
        <w:jc w:val="both"/>
        <w:rPr>
          <w:rFonts w:ascii="Times New Roman" w:hAnsi="Times New Roman" w:cs="Times New Roman"/>
          <w:sz w:val="24"/>
          <w:szCs w:val="24"/>
        </w:rPr>
      </w:pPr>
      <w:r w:rsidRPr="00012485">
        <w:rPr>
          <w:rFonts w:ascii="Times New Roman" w:hAnsi="Times New Roman" w:cs="Times New Roman"/>
          <w:b/>
          <w:sz w:val="24"/>
          <w:szCs w:val="24"/>
        </w:rPr>
        <w:lastRenderedPageBreak/>
        <w:t>Non-verbal communication:</w:t>
      </w:r>
      <w:r>
        <w:rPr>
          <w:rFonts w:ascii="Times New Roman" w:hAnsi="Times New Roman" w:cs="Times New Roman"/>
          <w:sz w:val="24"/>
          <w:szCs w:val="24"/>
        </w:rPr>
        <w:t xml:space="preserve"> Non-verbal communication carries the same weight as verbal communication in the workplace in many cases which refers to </w:t>
      </w:r>
      <w:r w:rsidR="00DF25DC">
        <w:rPr>
          <w:rFonts w:ascii="Times New Roman" w:hAnsi="Times New Roman" w:cs="Times New Roman"/>
          <w:sz w:val="24"/>
          <w:szCs w:val="24"/>
        </w:rPr>
        <w:t xml:space="preserve">the </w:t>
      </w:r>
      <w:r w:rsidR="008B4309">
        <w:rPr>
          <w:rFonts w:ascii="Times New Roman" w:hAnsi="Times New Roman" w:cs="Times New Roman"/>
          <w:sz w:val="24"/>
          <w:szCs w:val="24"/>
        </w:rPr>
        <w:t xml:space="preserve">wordless messages sent by </w:t>
      </w:r>
      <w:r w:rsidR="00012485">
        <w:rPr>
          <w:rFonts w:ascii="Times New Roman" w:hAnsi="Times New Roman" w:cs="Times New Roman"/>
          <w:sz w:val="24"/>
          <w:szCs w:val="24"/>
        </w:rPr>
        <w:t xml:space="preserve">management to employees </w:t>
      </w:r>
      <w:r w:rsidR="002D73A4">
        <w:rPr>
          <w:rFonts w:ascii="Times New Roman" w:hAnsi="Times New Roman" w:cs="Times New Roman"/>
          <w:sz w:val="24"/>
          <w:szCs w:val="24"/>
        </w:rPr>
        <w:t>a</w:t>
      </w:r>
      <w:r w:rsidR="00437196">
        <w:rPr>
          <w:rFonts w:ascii="Times New Roman" w:hAnsi="Times New Roman" w:cs="Times New Roman"/>
          <w:sz w:val="24"/>
          <w:szCs w:val="24"/>
        </w:rPr>
        <w:t xml:space="preserve">nd it </w:t>
      </w:r>
      <w:proofErr w:type="gramStart"/>
      <w:r w:rsidR="00437196">
        <w:rPr>
          <w:rFonts w:ascii="Times New Roman" w:hAnsi="Times New Roman" w:cs="Times New Roman"/>
          <w:sz w:val="24"/>
          <w:szCs w:val="24"/>
        </w:rPr>
        <w:t>is</w:t>
      </w:r>
      <w:r w:rsidR="002D73A4">
        <w:rPr>
          <w:rFonts w:ascii="Times New Roman" w:hAnsi="Times New Roman" w:cs="Times New Roman"/>
          <w:sz w:val="24"/>
          <w:szCs w:val="24"/>
        </w:rPr>
        <w:t xml:space="preserve"> able to</w:t>
      </w:r>
      <w:proofErr w:type="gramEnd"/>
      <w:r w:rsidR="002D73A4">
        <w:rPr>
          <w:rFonts w:ascii="Times New Roman" w:hAnsi="Times New Roman" w:cs="Times New Roman"/>
          <w:sz w:val="24"/>
          <w:szCs w:val="24"/>
        </w:rPr>
        <w:t xml:space="preserve"> convey the right thoughts and </w:t>
      </w:r>
      <w:r w:rsidR="00437196">
        <w:rPr>
          <w:rFonts w:ascii="Times New Roman" w:hAnsi="Times New Roman" w:cs="Times New Roman"/>
          <w:sz w:val="24"/>
          <w:szCs w:val="24"/>
        </w:rPr>
        <w:t xml:space="preserve">information to the right people in the </w:t>
      </w:r>
      <w:r w:rsidR="00437196" w:rsidRPr="00ED6F5D">
        <w:rPr>
          <w:rFonts w:ascii="Times New Roman" w:hAnsi="Times New Roman" w:cs="Times New Roman"/>
          <w:sz w:val="24"/>
          <w:szCs w:val="24"/>
        </w:rPr>
        <w:t>workplace</w:t>
      </w:r>
      <w:r w:rsidR="00ED6F5D" w:rsidRPr="00ED6F5D">
        <w:rPr>
          <w:rFonts w:ascii="Times New Roman" w:hAnsi="Times New Roman" w:cs="Times New Roman"/>
          <w:sz w:val="24"/>
          <w:szCs w:val="24"/>
        </w:rPr>
        <w:t xml:space="preserve"> </w:t>
      </w:r>
      <w:r w:rsidR="00ED6F5D" w:rsidRPr="00ED6F5D">
        <w:rPr>
          <w:rFonts w:ascii="Times New Roman" w:hAnsi="Times New Roman" w:cs="Times New Roman"/>
          <w:color w:val="000000"/>
          <w:sz w:val="24"/>
          <w:szCs w:val="24"/>
          <w:shd w:val="clear" w:color="auto" w:fill="FFFFFF"/>
        </w:rPr>
        <w:t>(</w:t>
      </w:r>
      <w:proofErr w:type="spellStart"/>
      <w:r w:rsidR="00ED6F5D" w:rsidRPr="00ED6F5D">
        <w:rPr>
          <w:rFonts w:ascii="Times New Roman" w:hAnsi="Times New Roman" w:cs="Times New Roman"/>
          <w:color w:val="000000"/>
          <w:sz w:val="24"/>
          <w:szCs w:val="24"/>
          <w:shd w:val="clear" w:color="auto" w:fill="FFFFFF"/>
        </w:rPr>
        <w:t>Bolotova</w:t>
      </w:r>
      <w:proofErr w:type="spellEnd"/>
      <w:r w:rsidR="00ED6F5D" w:rsidRPr="00ED6F5D">
        <w:rPr>
          <w:rFonts w:ascii="Times New Roman" w:hAnsi="Times New Roman" w:cs="Times New Roman"/>
          <w:color w:val="000000"/>
          <w:sz w:val="24"/>
          <w:szCs w:val="24"/>
          <w:shd w:val="clear" w:color="auto" w:fill="FFFFFF"/>
        </w:rPr>
        <w:t>, 2013)</w:t>
      </w:r>
      <w:r w:rsidR="00437196" w:rsidRPr="00ED6F5D">
        <w:rPr>
          <w:rFonts w:ascii="Times New Roman" w:hAnsi="Times New Roman" w:cs="Times New Roman"/>
          <w:sz w:val="24"/>
          <w:szCs w:val="24"/>
        </w:rPr>
        <w:t>.</w:t>
      </w:r>
      <w:r w:rsidR="00437196">
        <w:rPr>
          <w:rFonts w:ascii="Times New Roman" w:hAnsi="Times New Roman" w:cs="Times New Roman"/>
          <w:sz w:val="24"/>
          <w:szCs w:val="24"/>
        </w:rPr>
        <w:t xml:space="preserve"> </w:t>
      </w:r>
      <w:r w:rsidR="00B23B1C" w:rsidRPr="009B7EC9">
        <w:rPr>
          <w:rFonts w:ascii="Times New Roman" w:hAnsi="Times New Roman" w:cs="Times New Roman"/>
          <w:b/>
          <w:sz w:val="24"/>
          <w:szCs w:val="24"/>
        </w:rPr>
        <w:t>Physical non</w:t>
      </w:r>
      <w:r w:rsidR="009B7EC9" w:rsidRPr="009B7EC9">
        <w:rPr>
          <w:rFonts w:ascii="Times New Roman" w:hAnsi="Times New Roman" w:cs="Times New Roman"/>
          <w:b/>
          <w:sz w:val="24"/>
          <w:szCs w:val="24"/>
        </w:rPr>
        <w:t>-</w:t>
      </w:r>
      <w:r w:rsidR="00B23B1C" w:rsidRPr="009B7EC9">
        <w:rPr>
          <w:rFonts w:ascii="Times New Roman" w:hAnsi="Times New Roman" w:cs="Times New Roman"/>
          <w:b/>
          <w:sz w:val="24"/>
          <w:szCs w:val="24"/>
        </w:rPr>
        <w:t>verbal communication</w:t>
      </w:r>
      <w:r w:rsidR="006005EA">
        <w:rPr>
          <w:rFonts w:ascii="Times New Roman" w:hAnsi="Times New Roman" w:cs="Times New Roman"/>
          <w:sz w:val="24"/>
          <w:szCs w:val="24"/>
        </w:rPr>
        <w:t xml:space="preserve"> refers to the messages </w:t>
      </w:r>
      <w:r w:rsidR="00CE09F0">
        <w:rPr>
          <w:rFonts w:ascii="Times New Roman" w:hAnsi="Times New Roman" w:cs="Times New Roman"/>
          <w:sz w:val="24"/>
          <w:szCs w:val="24"/>
        </w:rPr>
        <w:t xml:space="preserve">expressed </w:t>
      </w:r>
      <w:r w:rsidR="006005EA">
        <w:rPr>
          <w:rFonts w:ascii="Times New Roman" w:hAnsi="Times New Roman" w:cs="Times New Roman"/>
          <w:sz w:val="24"/>
          <w:szCs w:val="24"/>
        </w:rPr>
        <w:t xml:space="preserve">by using body language, posture, </w:t>
      </w:r>
      <w:r w:rsidR="00CE09F0">
        <w:rPr>
          <w:rFonts w:ascii="Times New Roman" w:hAnsi="Times New Roman" w:cs="Times New Roman"/>
          <w:sz w:val="24"/>
          <w:szCs w:val="24"/>
        </w:rPr>
        <w:t>ey</w:t>
      </w:r>
      <w:r w:rsidR="00D36B99">
        <w:rPr>
          <w:rFonts w:ascii="Times New Roman" w:hAnsi="Times New Roman" w:cs="Times New Roman"/>
          <w:sz w:val="24"/>
          <w:szCs w:val="24"/>
        </w:rPr>
        <w:t>e co</w:t>
      </w:r>
      <w:r w:rsidR="00A8082B">
        <w:rPr>
          <w:rFonts w:ascii="Times New Roman" w:hAnsi="Times New Roman" w:cs="Times New Roman"/>
          <w:sz w:val="24"/>
          <w:szCs w:val="24"/>
        </w:rPr>
        <w:t xml:space="preserve">ntact, pointing finger, facial expression etc. and </w:t>
      </w:r>
      <w:r w:rsidR="002E2EA9" w:rsidRPr="002E2EA9">
        <w:rPr>
          <w:rFonts w:ascii="Times New Roman" w:hAnsi="Times New Roman" w:cs="Times New Roman"/>
          <w:b/>
          <w:sz w:val="24"/>
          <w:szCs w:val="24"/>
        </w:rPr>
        <w:t>paralanguage</w:t>
      </w:r>
      <w:r w:rsidR="002E2EA9">
        <w:rPr>
          <w:rFonts w:ascii="Times New Roman" w:hAnsi="Times New Roman" w:cs="Times New Roman"/>
          <w:sz w:val="24"/>
          <w:szCs w:val="24"/>
        </w:rPr>
        <w:t xml:space="preserve"> is another non-verbal communication that is used in the Unilever by showing emotion, pitch, stress, intonation etc. </w:t>
      </w:r>
      <w:r w:rsidR="008F09B8">
        <w:rPr>
          <w:rFonts w:ascii="Times New Roman" w:hAnsi="Times New Roman" w:cs="Times New Roman"/>
          <w:sz w:val="24"/>
          <w:szCs w:val="24"/>
        </w:rPr>
        <w:t xml:space="preserve">and management uses this communication strategy </w:t>
      </w:r>
      <w:r w:rsidR="00421667">
        <w:rPr>
          <w:rFonts w:ascii="Times New Roman" w:hAnsi="Times New Roman" w:cs="Times New Roman"/>
          <w:sz w:val="24"/>
          <w:szCs w:val="24"/>
        </w:rPr>
        <w:t xml:space="preserve">to send information precisely. </w:t>
      </w:r>
    </w:p>
    <w:p w:rsidR="00C22312" w:rsidRDefault="00C22312" w:rsidP="0092021A">
      <w:pPr>
        <w:spacing w:line="360" w:lineRule="auto"/>
        <w:jc w:val="both"/>
        <w:rPr>
          <w:rFonts w:ascii="Times New Roman" w:hAnsi="Times New Roman" w:cs="Times New Roman"/>
          <w:sz w:val="24"/>
          <w:szCs w:val="24"/>
        </w:rPr>
      </w:pPr>
      <w:r w:rsidRPr="00CA0286">
        <w:rPr>
          <w:rFonts w:ascii="Times New Roman" w:hAnsi="Times New Roman" w:cs="Times New Roman"/>
          <w:b/>
          <w:sz w:val="24"/>
          <w:szCs w:val="24"/>
        </w:rPr>
        <w:t>Visual communication:</w:t>
      </w:r>
      <w:r>
        <w:rPr>
          <w:rFonts w:ascii="Times New Roman" w:hAnsi="Times New Roman" w:cs="Times New Roman"/>
          <w:sz w:val="24"/>
          <w:szCs w:val="24"/>
        </w:rPr>
        <w:t xml:space="preserve"> </w:t>
      </w:r>
      <w:r w:rsidR="00753730">
        <w:rPr>
          <w:rFonts w:ascii="Times New Roman" w:hAnsi="Times New Roman" w:cs="Times New Roman"/>
          <w:sz w:val="24"/>
          <w:szCs w:val="24"/>
        </w:rPr>
        <w:t>In visual communication, organizations like Unilever uses Graphs, charts, signs, typography, video presentation to convey the crucial issues of organization to</w:t>
      </w:r>
      <w:r w:rsidR="00FB45E3">
        <w:rPr>
          <w:rFonts w:ascii="Times New Roman" w:hAnsi="Times New Roman" w:cs="Times New Roman"/>
          <w:sz w:val="24"/>
          <w:szCs w:val="24"/>
        </w:rPr>
        <w:t xml:space="preserve"> employees and it helps them able to convey the company policies, goals, objectives etc. </w:t>
      </w:r>
      <w:r w:rsidR="006B2C1D">
        <w:rPr>
          <w:rFonts w:ascii="Times New Roman" w:hAnsi="Times New Roman" w:cs="Times New Roman"/>
          <w:sz w:val="24"/>
          <w:szCs w:val="24"/>
        </w:rPr>
        <w:t>to their employees in the workplace and employees find it easy to work and improve the performance</w:t>
      </w:r>
      <w:r w:rsidR="000136C4">
        <w:rPr>
          <w:rFonts w:ascii="Times New Roman" w:hAnsi="Times New Roman" w:cs="Times New Roman"/>
          <w:sz w:val="24"/>
          <w:szCs w:val="24"/>
        </w:rPr>
        <w:t xml:space="preserve"> </w:t>
      </w:r>
      <w:r w:rsidR="003B432E">
        <w:rPr>
          <w:rFonts w:ascii="Times New Roman" w:hAnsi="Times New Roman" w:cs="Times New Roman"/>
          <w:sz w:val="24"/>
          <w:szCs w:val="24"/>
        </w:rPr>
        <w:t>(</w:t>
      </w:r>
      <w:r w:rsidR="003B432E" w:rsidRPr="0031097E">
        <w:rPr>
          <w:color w:val="000000"/>
        </w:rPr>
        <w:t>Adair, 2009)</w:t>
      </w:r>
      <w:r w:rsidR="000136C4" w:rsidRPr="00ED6F5D">
        <w:rPr>
          <w:rFonts w:ascii="Times New Roman" w:hAnsi="Times New Roman" w:cs="Times New Roman"/>
          <w:sz w:val="24"/>
          <w:szCs w:val="24"/>
        </w:rPr>
        <w:t>.</w:t>
      </w:r>
      <w:r w:rsidR="006B2C1D">
        <w:rPr>
          <w:rFonts w:ascii="Times New Roman" w:hAnsi="Times New Roman" w:cs="Times New Roman"/>
          <w:sz w:val="24"/>
          <w:szCs w:val="24"/>
        </w:rPr>
        <w:t xml:space="preserve"> </w:t>
      </w:r>
    </w:p>
    <w:p w:rsidR="00E147BC" w:rsidRDefault="00E147BC" w:rsidP="0092021A">
      <w:pPr>
        <w:spacing w:line="360" w:lineRule="auto"/>
        <w:jc w:val="both"/>
        <w:rPr>
          <w:rFonts w:ascii="Times New Roman" w:hAnsi="Times New Roman" w:cs="Times New Roman"/>
          <w:sz w:val="24"/>
          <w:szCs w:val="24"/>
        </w:rPr>
      </w:pPr>
    </w:p>
    <w:p w:rsidR="00E147BC" w:rsidRPr="00AC1D48" w:rsidRDefault="00AC1D48" w:rsidP="000C7296">
      <w:pPr>
        <w:pStyle w:val="Heading2"/>
        <w:spacing w:line="360" w:lineRule="auto"/>
        <w:jc w:val="both"/>
        <w:rPr>
          <w:rFonts w:ascii="Times New Roman" w:hAnsi="Times New Roman" w:cs="Times New Roman"/>
          <w:b/>
          <w:color w:val="000000" w:themeColor="text1"/>
          <w:sz w:val="28"/>
          <w:szCs w:val="28"/>
        </w:rPr>
      </w:pPr>
      <w:bookmarkStart w:id="3" w:name="_Toc4504735"/>
      <w:r w:rsidRPr="00AC1D48">
        <w:rPr>
          <w:rFonts w:ascii="Times New Roman" w:hAnsi="Times New Roman" w:cs="Times New Roman"/>
          <w:b/>
          <w:color w:val="000000" w:themeColor="text1"/>
          <w:sz w:val="28"/>
          <w:szCs w:val="28"/>
        </w:rPr>
        <w:t xml:space="preserve">2. </w:t>
      </w:r>
      <w:r w:rsidR="00E147BC" w:rsidRPr="00AC1D48">
        <w:rPr>
          <w:rFonts w:ascii="Times New Roman" w:hAnsi="Times New Roman" w:cs="Times New Roman"/>
          <w:b/>
          <w:color w:val="000000" w:themeColor="text1"/>
          <w:sz w:val="28"/>
          <w:szCs w:val="28"/>
        </w:rPr>
        <w:t xml:space="preserve">Communication Models used by </w:t>
      </w:r>
      <w:r w:rsidR="00DD2BE5">
        <w:rPr>
          <w:rFonts w:ascii="Times New Roman" w:hAnsi="Times New Roman" w:cs="Times New Roman"/>
          <w:b/>
          <w:color w:val="000000" w:themeColor="text1"/>
          <w:sz w:val="28"/>
          <w:szCs w:val="28"/>
        </w:rPr>
        <w:t xml:space="preserve">the </w:t>
      </w:r>
      <w:r w:rsidR="00DD60BE" w:rsidRPr="00AC1D48">
        <w:rPr>
          <w:rFonts w:ascii="Times New Roman" w:hAnsi="Times New Roman" w:cs="Times New Roman"/>
          <w:b/>
          <w:color w:val="000000" w:themeColor="text1"/>
          <w:sz w:val="28"/>
          <w:szCs w:val="28"/>
        </w:rPr>
        <w:t xml:space="preserve">concerned organization </w:t>
      </w:r>
      <w:r w:rsidR="00E147BC" w:rsidRPr="00AC1D48">
        <w:rPr>
          <w:rFonts w:ascii="Times New Roman" w:hAnsi="Times New Roman" w:cs="Times New Roman"/>
          <w:b/>
          <w:color w:val="000000" w:themeColor="text1"/>
          <w:sz w:val="28"/>
          <w:szCs w:val="28"/>
        </w:rPr>
        <w:t xml:space="preserve">to ensure effective </w:t>
      </w:r>
      <w:r w:rsidR="000F5279" w:rsidRPr="00AC1D48">
        <w:rPr>
          <w:rFonts w:ascii="Times New Roman" w:hAnsi="Times New Roman" w:cs="Times New Roman"/>
          <w:b/>
          <w:color w:val="000000" w:themeColor="text1"/>
          <w:sz w:val="28"/>
          <w:szCs w:val="28"/>
        </w:rPr>
        <w:t>c</w:t>
      </w:r>
      <w:r w:rsidR="00E147BC" w:rsidRPr="00AC1D48">
        <w:rPr>
          <w:rFonts w:ascii="Times New Roman" w:hAnsi="Times New Roman" w:cs="Times New Roman"/>
          <w:b/>
          <w:color w:val="000000" w:themeColor="text1"/>
          <w:sz w:val="28"/>
          <w:szCs w:val="28"/>
        </w:rPr>
        <w:t>ommunication within the workplace</w:t>
      </w:r>
      <w:bookmarkEnd w:id="3"/>
    </w:p>
    <w:p w:rsidR="000C7296" w:rsidRDefault="002C314D" w:rsidP="0092021A">
      <w:pPr>
        <w:spacing w:line="360" w:lineRule="auto"/>
        <w:jc w:val="both"/>
        <w:rPr>
          <w:rFonts w:ascii="Times New Roman" w:hAnsi="Times New Roman" w:cs="Times New Roman"/>
          <w:sz w:val="24"/>
          <w:szCs w:val="24"/>
        </w:rPr>
      </w:pPr>
      <w:r>
        <w:rPr>
          <w:rFonts w:ascii="Times New Roman" w:hAnsi="Times New Roman" w:cs="Times New Roman"/>
          <w:sz w:val="24"/>
          <w:szCs w:val="24"/>
        </w:rPr>
        <w:t>A visual representation where pro</w:t>
      </w:r>
      <w:r w:rsidR="005F4055">
        <w:rPr>
          <w:rFonts w:ascii="Times New Roman" w:hAnsi="Times New Roman" w:cs="Times New Roman"/>
          <w:sz w:val="24"/>
          <w:szCs w:val="24"/>
        </w:rPr>
        <w:t xml:space="preserve">cess is shown metaphorically and symbolically is called communication model and it helps both employees and management to understand the whole communication process </w:t>
      </w:r>
      <w:r w:rsidR="00246077">
        <w:rPr>
          <w:rFonts w:ascii="Times New Roman" w:hAnsi="Times New Roman" w:cs="Times New Roman"/>
          <w:sz w:val="24"/>
          <w:szCs w:val="24"/>
        </w:rPr>
        <w:t xml:space="preserve">and it also clarifies the complex process and make the process easy and simple for employees as </w:t>
      </w:r>
      <w:r w:rsidR="00374735">
        <w:rPr>
          <w:rFonts w:ascii="Times New Roman" w:hAnsi="Times New Roman" w:cs="Times New Roman"/>
          <w:sz w:val="24"/>
          <w:szCs w:val="24"/>
        </w:rPr>
        <w:t xml:space="preserve">Unilever uses it to encourage traditional thinking in the workplace </w:t>
      </w:r>
      <w:r w:rsidR="003A5714">
        <w:rPr>
          <w:rFonts w:ascii="Times New Roman" w:hAnsi="Times New Roman" w:cs="Times New Roman"/>
          <w:sz w:val="24"/>
          <w:szCs w:val="24"/>
        </w:rPr>
        <w:t>which creates a bonding between management and employees.</w:t>
      </w:r>
      <w:r w:rsidR="00B70780">
        <w:rPr>
          <w:rFonts w:ascii="Times New Roman" w:hAnsi="Times New Roman" w:cs="Times New Roman"/>
          <w:sz w:val="24"/>
          <w:szCs w:val="24"/>
        </w:rPr>
        <w:t xml:space="preserve"> A communication model helps the employees within the organization to </w:t>
      </w:r>
      <w:r w:rsidR="00986189">
        <w:rPr>
          <w:rFonts w:ascii="Times New Roman" w:hAnsi="Times New Roman" w:cs="Times New Roman"/>
          <w:sz w:val="24"/>
          <w:szCs w:val="24"/>
        </w:rPr>
        <w:t xml:space="preserve">interpret the information. </w:t>
      </w:r>
      <w:r w:rsidR="007679E4">
        <w:rPr>
          <w:rFonts w:ascii="Times New Roman" w:hAnsi="Times New Roman" w:cs="Times New Roman"/>
          <w:sz w:val="24"/>
          <w:szCs w:val="24"/>
        </w:rPr>
        <w:t xml:space="preserve">Various communication models that are used </w:t>
      </w:r>
      <w:r w:rsidR="002C1CC0">
        <w:rPr>
          <w:rFonts w:ascii="Times New Roman" w:hAnsi="Times New Roman" w:cs="Times New Roman"/>
          <w:sz w:val="24"/>
          <w:szCs w:val="24"/>
        </w:rPr>
        <w:t>in Unilever to ensure workplace effectiveness commented by Alex are as follows.</w:t>
      </w:r>
      <w:r w:rsidR="00E873CA">
        <w:rPr>
          <w:rFonts w:ascii="Times New Roman" w:hAnsi="Times New Roman" w:cs="Times New Roman"/>
          <w:sz w:val="24"/>
          <w:szCs w:val="24"/>
        </w:rPr>
        <w:t xml:space="preserve"> </w:t>
      </w:r>
    </w:p>
    <w:p w:rsidR="000258EE" w:rsidRDefault="006564C2" w:rsidP="0092021A">
      <w:pPr>
        <w:pStyle w:val="ListParagraph"/>
        <w:numPr>
          <w:ilvl w:val="0"/>
          <w:numId w:val="1"/>
        </w:numPr>
        <w:spacing w:line="360" w:lineRule="auto"/>
        <w:jc w:val="both"/>
        <w:rPr>
          <w:rFonts w:ascii="Times New Roman" w:hAnsi="Times New Roman" w:cs="Times New Roman"/>
          <w:sz w:val="24"/>
          <w:szCs w:val="24"/>
        </w:rPr>
      </w:pPr>
      <w:r w:rsidRPr="000258EE">
        <w:rPr>
          <w:rFonts w:ascii="Times New Roman" w:hAnsi="Times New Roman" w:cs="Times New Roman"/>
          <w:b/>
          <w:sz w:val="24"/>
          <w:szCs w:val="24"/>
        </w:rPr>
        <w:t xml:space="preserve">Shannon </w:t>
      </w:r>
      <w:r w:rsidR="00DD60BE" w:rsidRPr="000258EE">
        <w:rPr>
          <w:rFonts w:ascii="Times New Roman" w:hAnsi="Times New Roman" w:cs="Times New Roman"/>
          <w:b/>
          <w:sz w:val="24"/>
          <w:szCs w:val="24"/>
        </w:rPr>
        <w:t>Weaver Mathematical Model:</w:t>
      </w:r>
      <w:r w:rsidR="00E10636" w:rsidRPr="000258EE">
        <w:rPr>
          <w:rFonts w:ascii="Times New Roman" w:hAnsi="Times New Roman" w:cs="Times New Roman"/>
          <w:sz w:val="24"/>
          <w:szCs w:val="24"/>
        </w:rPr>
        <w:t xml:space="preserve"> </w:t>
      </w:r>
      <w:r w:rsidRPr="000258EE">
        <w:rPr>
          <w:rFonts w:ascii="Times New Roman" w:hAnsi="Times New Roman" w:cs="Times New Roman"/>
          <w:sz w:val="24"/>
          <w:szCs w:val="24"/>
        </w:rPr>
        <w:t xml:space="preserve">A useful model of communication introduced by Shannon in 1948 in his article headlined “A </w:t>
      </w:r>
      <w:r w:rsidR="00DD2BE5">
        <w:rPr>
          <w:rFonts w:ascii="Times New Roman" w:hAnsi="Times New Roman" w:cs="Times New Roman"/>
          <w:sz w:val="24"/>
          <w:szCs w:val="24"/>
        </w:rPr>
        <w:t>M</w:t>
      </w:r>
      <w:r w:rsidRPr="000258EE">
        <w:rPr>
          <w:rFonts w:ascii="Times New Roman" w:hAnsi="Times New Roman" w:cs="Times New Roman"/>
          <w:sz w:val="24"/>
          <w:szCs w:val="24"/>
        </w:rPr>
        <w:t>athematical Theory of Communication”</w:t>
      </w:r>
      <w:r w:rsidR="007F2209">
        <w:rPr>
          <w:rFonts w:ascii="Times New Roman" w:hAnsi="Times New Roman" w:cs="Times New Roman"/>
          <w:sz w:val="24"/>
          <w:szCs w:val="24"/>
        </w:rPr>
        <w:t xml:space="preserve"> </w:t>
      </w:r>
      <w:r w:rsidR="007F2209" w:rsidRPr="007F2209">
        <w:rPr>
          <w:rFonts w:ascii="Times New Roman" w:hAnsi="Times New Roman" w:cs="Times New Roman"/>
          <w:color w:val="000000"/>
          <w:sz w:val="24"/>
          <w:szCs w:val="24"/>
          <w:shd w:val="clear" w:color="auto" w:fill="FFFFFF"/>
        </w:rPr>
        <w:t>(Al-</w:t>
      </w:r>
      <w:proofErr w:type="spellStart"/>
      <w:r w:rsidR="007F2209" w:rsidRPr="007F2209">
        <w:rPr>
          <w:rFonts w:ascii="Times New Roman" w:hAnsi="Times New Roman" w:cs="Times New Roman"/>
          <w:color w:val="000000"/>
          <w:sz w:val="24"/>
          <w:szCs w:val="24"/>
          <w:shd w:val="clear" w:color="auto" w:fill="FFFFFF"/>
        </w:rPr>
        <w:t>Fedaghi</w:t>
      </w:r>
      <w:proofErr w:type="spellEnd"/>
      <w:r w:rsidR="007F2209" w:rsidRPr="007F2209">
        <w:rPr>
          <w:rFonts w:ascii="Times New Roman" w:hAnsi="Times New Roman" w:cs="Times New Roman"/>
          <w:color w:val="000000"/>
          <w:sz w:val="24"/>
          <w:szCs w:val="24"/>
          <w:shd w:val="clear" w:color="auto" w:fill="FFFFFF"/>
        </w:rPr>
        <w:t>, 2012)</w:t>
      </w:r>
      <w:r w:rsidR="009357E4" w:rsidRPr="007F2209">
        <w:rPr>
          <w:rFonts w:ascii="Times New Roman" w:hAnsi="Times New Roman" w:cs="Times New Roman"/>
          <w:sz w:val="24"/>
          <w:szCs w:val="24"/>
        </w:rPr>
        <w:t>.</w:t>
      </w:r>
      <w:r w:rsidR="009357E4" w:rsidRPr="000258EE">
        <w:rPr>
          <w:rFonts w:ascii="Times New Roman" w:hAnsi="Times New Roman" w:cs="Times New Roman"/>
          <w:sz w:val="24"/>
          <w:szCs w:val="24"/>
        </w:rPr>
        <w:t xml:space="preserve"> The effectiveness of this model experienced by Alex while communicating in the </w:t>
      </w:r>
      <w:r w:rsidR="00CF1A8B" w:rsidRPr="000258EE">
        <w:rPr>
          <w:rFonts w:ascii="Times New Roman" w:hAnsi="Times New Roman" w:cs="Times New Roman"/>
          <w:sz w:val="24"/>
          <w:szCs w:val="24"/>
        </w:rPr>
        <w:t>Unilever an</w:t>
      </w:r>
      <w:r w:rsidR="00FE3D9E" w:rsidRPr="000258EE">
        <w:rPr>
          <w:rFonts w:ascii="Times New Roman" w:hAnsi="Times New Roman" w:cs="Times New Roman"/>
          <w:sz w:val="24"/>
          <w:szCs w:val="24"/>
        </w:rPr>
        <w:t>d the concepts are as follows.</w:t>
      </w:r>
    </w:p>
    <w:p w:rsidR="00D512E8" w:rsidRDefault="004D11F5" w:rsidP="000258EE">
      <w:pPr>
        <w:pStyle w:val="ListParagraph"/>
        <w:spacing w:line="360" w:lineRule="auto"/>
        <w:jc w:val="both"/>
        <w:rPr>
          <w:rFonts w:ascii="Times New Roman" w:hAnsi="Times New Roman" w:cs="Times New Roman"/>
          <w:sz w:val="24"/>
          <w:szCs w:val="24"/>
        </w:rPr>
      </w:pPr>
      <w:r w:rsidRPr="000258EE">
        <w:rPr>
          <w:rFonts w:ascii="Times New Roman" w:hAnsi="Times New Roman" w:cs="Times New Roman"/>
          <w:b/>
          <w:sz w:val="24"/>
          <w:szCs w:val="24"/>
        </w:rPr>
        <w:t>Explanation and use in the concerned organization</w:t>
      </w:r>
      <w:r w:rsidR="002414DA">
        <w:rPr>
          <w:rFonts w:ascii="Times New Roman" w:hAnsi="Times New Roman" w:cs="Times New Roman"/>
          <w:b/>
          <w:sz w:val="24"/>
          <w:szCs w:val="24"/>
        </w:rPr>
        <w:t xml:space="preserve"> to improve communication effectiveness</w:t>
      </w:r>
      <w:r w:rsidRPr="000258EE">
        <w:rPr>
          <w:rFonts w:ascii="Times New Roman" w:hAnsi="Times New Roman" w:cs="Times New Roman"/>
          <w:b/>
          <w:sz w:val="24"/>
          <w:szCs w:val="24"/>
        </w:rPr>
        <w:t>:</w:t>
      </w:r>
      <w:r w:rsidRPr="000258EE">
        <w:rPr>
          <w:rFonts w:ascii="Times New Roman" w:hAnsi="Times New Roman" w:cs="Times New Roman"/>
          <w:sz w:val="24"/>
          <w:szCs w:val="24"/>
        </w:rPr>
        <w:t xml:space="preserve"> </w:t>
      </w:r>
      <w:r w:rsidR="00FE3D9E" w:rsidRPr="000258EE">
        <w:rPr>
          <w:rFonts w:ascii="Times New Roman" w:hAnsi="Times New Roman" w:cs="Times New Roman"/>
          <w:sz w:val="24"/>
          <w:szCs w:val="24"/>
        </w:rPr>
        <w:t>Sender (information source)</w:t>
      </w:r>
      <w:r w:rsidR="006C7CD1" w:rsidRPr="000258EE">
        <w:rPr>
          <w:rFonts w:ascii="Times New Roman" w:hAnsi="Times New Roman" w:cs="Times New Roman"/>
          <w:sz w:val="24"/>
          <w:szCs w:val="24"/>
        </w:rPr>
        <w:t xml:space="preserve">: The management of Unilever as per reported </w:t>
      </w:r>
      <w:r w:rsidR="006C7CD1" w:rsidRPr="000258EE">
        <w:rPr>
          <w:rFonts w:ascii="Times New Roman" w:hAnsi="Times New Roman" w:cs="Times New Roman"/>
          <w:sz w:val="24"/>
          <w:szCs w:val="24"/>
        </w:rPr>
        <w:lastRenderedPageBreak/>
        <w:t>by Alex is the sender who prepare</w:t>
      </w:r>
      <w:r w:rsidR="00DD2BE5">
        <w:rPr>
          <w:rFonts w:ascii="Times New Roman" w:hAnsi="Times New Roman" w:cs="Times New Roman"/>
          <w:sz w:val="24"/>
          <w:szCs w:val="24"/>
        </w:rPr>
        <w:t>s</w:t>
      </w:r>
      <w:r w:rsidR="006C7CD1" w:rsidRPr="000258EE">
        <w:rPr>
          <w:rFonts w:ascii="Times New Roman" w:hAnsi="Times New Roman" w:cs="Times New Roman"/>
          <w:sz w:val="24"/>
          <w:szCs w:val="24"/>
        </w:rPr>
        <w:t xml:space="preserve"> the messages and choose</w:t>
      </w:r>
      <w:r w:rsidR="00DD2BE5">
        <w:rPr>
          <w:rFonts w:ascii="Times New Roman" w:hAnsi="Times New Roman" w:cs="Times New Roman"/>
          <w:sz w:val="24"/>
          <w:szCs w:val="24"/>
        </w:rPr>
        <w:t>s</w:t>
      </w:r>
      <w:r w:rsidR="006C7CD1" w:rsidRPr="000258EE">
        <w:rPr>
          <w:rFonts w:ascii="Times New Roman" w:hAnsi="Times New Roman" w:cs="Times New Roman"/>
          <w:sz w:val="24"/>
          <w:szCs w:val="24"/>
        </w:rPr>
        <w:t xml:space="preserve"> the preferable channel to send it to the employee</w:t>
      </w:r>
      <w:r w:rsidR="00095355" w:rsidRPr="000258EE">
        <w:rPr>
          <w:rFonts w:ascii="Times New Roman" w:hAnsi="Times New Roman" w:cs="Times New Roman"/>
          <w:sz w:val="24"/>
          <w:szCs w:val="24"/>
        </w:rPr>
        <w:t xml:space="preserve">s. </w:t>
      </w:r>
      <w:r w:rsidR="00DD2BE5">
        <w:rPr>
          <w:rFonts w:ascii="Times New Roman" w:hAnsi="Times New Roman" w:cs="Times New Roman"/>
          <w:sz w:val="24"/>
          <w:szCs w:val="24"/>
        </w:rPr>
        <w:t>The e</w:t>
      </w:r>
      <w:r w:rsidR="00095355" w:rsidRPr="000258EE">
        <w:rPr>
          <w:rFonts w:ascii="Times New Roman" w:hAnsi="Times New Roman" w:cs="Times New Roman"/>
          <w:sz w:val="24"/>
          <w:szCs w:val="24"/>
        </w:rPr>
        <w:t>ncoder (</w:t>
      </w:r>
      <w:r w:rsidR="006C7CD1" w:rsidRPr="000258EE">
        <w:rPr>
          <w:rFonts w:ascii="Times New Roman" w:hAnsi="Times New Roman" w:cs="Times New Roman"/>
          <w:sz w:val="24"/>
          <w:szCs w:val="24"/>
        </w:rPr>
        <w:t xml:space="preserve">Transmitter) is engaged in the organization </w:t>
      </w:r>
      <w:r w:rsidR="00AF7AF8" w:rsidRPr="000258EE">
        <w:rPr>
          <w:rFonts w:ascii="Times New Roman" w:hAnsi="Times New Roman" w:cs="Times New Roman"/>
          <w:sz w:val="24"/>
          <w:szCs w:val="24"/>
        </w:rPr>
        <w:t xml:space="preserve">to converts the messages </w:t>
      </w:r>
      <w:r w:rsidR="00095355" w:rsidRPr="000258EE">
        <w:rPr>
          <w:rFonts w:ascii="Times New Roman" w:hAnsi="Times New Roman" w:cs="Times New Roman"/>
          <w:sz w:val="24"/>
          <w:szCs w:val="24"/>
        </w:rPr>
        <w:t xml:space="preserve">into signals </w:t>
      </w:r>
      <w:r w:rsidR="00AF7AF8" w:rsidRPr="000258EE">
        <w:rPr>
          <w:rFonts w:ascii="Times New Roman" w:hAnsi="Times New Roman" w:cs="Times New Roman"/>
          <w:sz w:val="24"/>
          <w:szCs w:val="24"/>
        </w:rPr>
        <w:t xml:space="preserve">sent by the management </w:t>
      </w:r>
      <w:r w:rsidR="0074774C" w:rsidRPr="000258EE">
        <w:rPr>
          <w:rFonts w:ascii="Times New Roman" w:hAnsi="Times New Roman" w:cs="Times New Roman"/>
          <w:sz w:val="24"/>
          <w:szCs w:val="24"/>
        </w:rPr>
        <w:t>by using machine and medium used in the process is called channel</w:t>
      </w:r>
      <w:r w:rsidR="00C011D1">
        <w:rPr>
          <w:rFonts w:ascii="Times New Roman" w:hAnsi="Times New Roman" w:cs="Times New Roman"/>
          <w:sz w:val="24"/>
          <w:szCs w:val="24"/>
        </w:rPr>
        <w:t xml:space="preserve"> </w:t>
      </w:r>
      <w:r w:rsidR="00C011D1" w:rsidRPr="007F2209">
        <w:rPr>
          <w:rFonts w:ascii="Times New Roman" w:hAnsi="Times New Roman" w:cs="Times New Roman"/>
          <w:color w:val="000000"/>
          <w:sz w:val="24"/>
          <w:szCs w:val="24"/>
          <w:shd w:val="clear" w:color="auto" w:fill="FFFFFF"/>
        </w:rPr>
        <w:t>(Al-</w:t>
      </w:r>
      <w:proofErr w:type="spellStart"/>
      <w:r w:rsidR="00C011D1" w:rsidRPr="007F2209">
        <w:rPr>
          <w:rFonts w:ascii="Times New Roman" w:hAnsi="Times New Roman" w:cs="Times New Roman"/>
          <w:color w:val="000000"/>
          <w:sz w:val="24"/>
          <w:szCs w:val="24"/>
          <w:shd w:val="clear" w:color="auto" w:fill="FFFFFF"/>
        </w:rPr>
        <w:t>Fedaghi</w:t>
      </w:r>
      <w:proofErr w:type="spellEnd"/>
      <w:r w:rsidR="00C011D1" w:rsidRPr="007F2209">
        <w:rPr>
          <w:rFonts w:ascii="Times New Roman" w:hAnsi="Times New Roman" w:cs="Times New Roman"/>
          <w:color w:val="000000"/>
          <w:sz w:val="24"/>
          <w:szCs w:val="24"/>
          <w:shd w:val="clear" w:color="auto" w:fill="FFFFFF"/>
        </w:rPr>
        <w:t>, 2012)</w:t>
      </w:r>
      <w:r w:rsidR="00C011D1" w:rsidRPr="007F2209">
        <w:rPr>
          <w:rFonts w:ascii="Times New Roman" w:hAnsi="Times New Roman" w:cs="Times New Roman"/>
          <w:sz w:val="24"/>
          <w:szCs w:val="24"/>
        </w:rPr>
        <w:t>.</w:t>
      </w:r>
      <w:r w:rsidR="0074774C" w:rsidRPr="000258EE">
        <w:rPr>
          <w:rFonts w:ascii="Times New Roman" w:hAnsi="Times New Roman" w:cs="Times New Roman"/>
          <w:sz w:val="24"/>
          <w:szCs w:val="24"/>
        </w:rPr>
        <w:t xml:space="preserve"> </w:t>
      </w:r>
      <w:r w:rsidR="00D512E8" w:rsidRPr="000258EE">
        <w:rPr>
          <w:rFonts w:ascii="Times New Roman" w:hAnsi="Times New Roman" w:cs="Times New Roman"/>
          <w:sz w:val="24"/>
          <w:szCs w:val="24"/>
        </w:rPr>
        <w:t>Then the Decoder (Receiver) again transfers the binary or signals into readable messages and either it can be a machine or a person wh</w:t>
      </w:r>
      <w:r w:rsidR="00705D2D" w:rsidRPr="000258EE">
        <w:rPr>
          <w:rFonts w:ascii="Times New Roman" w:hAnsi="Times New Roman" w:cs="Times New Roman"/>
          <w:sz w:val="24"/>
          <w:szCs w:val="24"/>
        </w:rPr>
        <w:t xml:space="preserve">o is basically translator here and the messages are sent to the people the information required to perform the task </w:t>
      </w:r>
      <w:r w:rsidR="00DD2BE5">
        <w:rPr>
          <w:rFonts w:ascii="Times New Roman" w:hAnsi="Times New Roman" w:cs="Times New Roman"/>
          <w:sz w:val="24"/>
          <w:szCs w:val="24"/>
        </w:rPr>
        <w:t>is</w:t>
      </w:r>
      <w:r w:rsidRPr="000258EE">
        <w:rPr>
          <w:rFonts w:ascii="Times New Roman" w:hAnsi="Times New Roman" w:cs="Times New Roman"/>
          <w:sz w:val="24"/>
          <w:szCs w:val="24"/>
        </w:rPr>
        <w:t xml:space="preserve"> basically the final receivers and feedback is replied by the receivers or employees of the organization </w:t>
      </w:r>
      <w:r w:rsidR="002729B7">
        <w:rPr>
          <w:rFonts w:ascii="Times New Roman" w:hAnsi="Times New Roman" w:cs="Times New Roman"/>
          <w:sz w:val="24"/>
          <w:szCs w:val="24"/>
        </w:rPr>
        <w:t>like Unilever and Alex who is a</w:t>
      </w:r>
      <w:r w:rsidRPr="000258EE">
        <w:rPr>
          <w:rFonts w:ascii="Times New Roman" w:hAnsi="Times New Roman" w:cs="Times New Roman"/>
          <w:sz w:val="24"/>
          <w:szCs w:val="24"/>
        </w:rPr>
        <w:t xml:space="preserve"> worker </w:t>
      </w:r>
      <w:r w:rsidR="002729B7">
        <w:rPr>
          <w:rFonts w:ascii="Times New Roman" w:hAnsi="Times New Roman" w:cs="Times New Roman"/>
          <w:sz w:val="24"/>
          <w:szCs w:val="24"/>
        </w:rPr>
        <w:t xml:space="preserve">of the organization found it very effective unless any disturbance </w:t>
      </w:r>
      <w:r w:rsidR="00DE6962">
        <w:rPr>
          <w:rFonts w:ascii="Times New Roman" w:hAnsi="Times New Roman" w:cs="Times New Roman"/>
          <w:sz w:val="24"/>
          <w:szCs w:val="24"/>
        </w:rPr>
        <w:t xml:space="preserve">happens </w:t>
      </w:r>
      <w:r w:rsidR="002729B7">
        <w:rPr>
          <w:rFonts w:ascii="Times New Roman" w:hAnsi="Times New Roman" w:cs="Times New Roman"/>
          <w:sz w:val="24"/>
          <w:szCs w:val="24"/>
        </w:rPr>
        <w:t xml:space="preserve">due to environment and people in the channel which is identified as Noise by Shannon and weaver. </w:t>
      </w:r>
      <w:r w:rsidR="0034083F">
        <w:rPr>
          <w:rFonts w:ascii="Times New Roman" w:hAnsi="Times New Roman" w:cs="Times New Roman"/>
          <w:sz w:val="24"/>
          <w:szCs w:val="24"/>
        </w:rPr>
        <w:t>Technical improvement of communication is ensured by using this model by Unilever and noise that occur in the information channel can be reduced.</w:t>
      </w:r>
    </w:p>
    <w:p w:rsidR="00FE3D9E" w:rsidRDefault="0034083F" w:rsidP="009202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E3D9E" w:rsidRPr="00FE3D9E">
        <w:rPr>
          <w:rFonts w:ascii="Times New Roman" w:hAnsi="Times New Roman" w:cs="Times New Roman"/>
          <w:noProof/>
          <w:sz w:val="24"/>
          <w:szCs w:val="24"/>
        </w:rPr>
        <w:drawing>
          <wp:inline distT="0" distB="0" distL="0" distR="0" wp14:anchorId="2D9122F0" wp14:editId="33F62436">
            <wp:extent cx="5505450" cy="3028950"/>
            <wp:effectExtent l="0" t="0" r="0" b="0"/>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5450" cy="3028950"/>
                    </a:xfrm>
                    <a:prstGeom prst="rect">
                      <a:avLst/>
                    </a:prstGeom>
                    <a:noFill/>
                    <a:ln>
                      <a:noFill/>
                    </a:ln>
                    <a:extLst>
                      <a:ext uri="{909E8E84-426E-40dd-AFC4-6F175D3DCCD1}">
                        <a14:hiddenFill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rsidR="00043852" w:rsidRDefault="0003115B" w:rsidP="009124CE">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2: Shannon-weaver model</w:t>
      </w:r>
      <w:r w:rsidR="009124CE">
        <w:rPr>
          <w:rFonts w:ascii="Times New Roman" w:hAnsi="Times New Roman" w:cs="Times New Roman"/>
          <w:sz w:val="24"/>
          <w:szCs w:val="24"/>
        </w:rPr>
        <w:t xml:space="preserve"> </w:t>
      </w:r>
      <w:r w:rsidR="009124CE" w:rsidRPr="00ED6F5D">
        <w:rPr>
          <w:rFonts w:ascii="Times New Roman" w:hAnsi="Times New Roman" w:cs="Times New Roman"/>
          <w:color w:val="000000"/>
          <w:sz w:val="24"/>
          <w:szCs w:val="24"/>
          <w:shd w:val="clear" w:color="auto" w:fill="FFFFFF"/>
        </w:rPr>
        <w:t>(</w:t>
      </w:r>
      <w:proofErr w:type="spellStart"/>
      <w:r w:rsidR="009124CE" w:rsidRPr="00ED6F5D">
        <w:rPr>
          <w:rFonts w:ascii="Times New Roman" w:hAnsi="Times New Roman" w:cs="Times New Roman"/>
          <w:color w:val="000000"/>
          <w:sz w:val="24"/>
          <w:szCs w:val="24"/>
          <w:shd w:val="clear" w:color="auto" w:fill="FFFFFF"/>
        </w:rPr>
        <w:t>Bolotova</w:t>
      </w:r>
      <w:proofErr w:type="spellEnd"/>
      <w:r w:rsidR="009124CE" w:rsidRPr="00ED6F5D">
        <w:rPr>
          <w:rFonts w:ascii="Times New Roman" w:hAnsi="Times New Roman" w:cs="Times New Roman"/>
          <w:color w:val="000000"/>
          <w:sz w:val="24"/>
          <w:szCs w:val="24"/>
          <w:shd w:val="clear" w:color="auto" w:fill="FFFFFF"/>
        </w:rPr>
        <w:t>, 2013</w:t>
      </w:r>
      <w:r w:rsidR="009124CE">
        <w:rPr>
          <w:rFonts w:ascii="Times New Roman" w:hAnsi="Times New Roman" w:cs="Times New Roman"/>
          <w:color w:val="000000"/>
          <w:sz w:val="24"/>
          <w:szCs w:val="24"/>
          <w:shd w:val="clear" w:color="auto" w:fill="FFFFFF"/>
        </w:rPr>
        <w:t>)</w:t>
      </w:r>
    </w:p>
    <w:p w:rsidR="006B1453" w:rsidRDefault="006B1453" w:rsidP="0092021A">
      <w:pPr>
        <w:spacing w:line="360" w:lineRule="auto"/>
        <w:jc w:val="both"/>
        <w:rPr>
          <w:rFonts w:ascii="Times New Roman" w:hAnsi="Times New Roman" w:cs="Times New Roman"/>
          <w:b/>
          <w:sz w:val="24"/>
          <w:szCs w:val="24"/>
        </w:rPr>
      </w:pPr>
    </w:p>
    <w:p w:rsidR="00E359CF" w:rsidRDefault="00D16958" w:rsidP="0092021A">
      <w:pPr>
        <w:pStyle w:val="ListParagraph"/>
        <w:numPr>
          <w:ilvl w:val="0"/>
          <w:numId w:val="1"/>
        </w:numPr>
        <w:spacing w:line="360" w:lineRule="auto"/>
        <w:jc w:val="both"/>
        <w:rPr>
          <w:rFonts w:ascii="Times New Roman" w:hAnsi="Times New Roman" w:cs="Times New Roman"/>
          <w:sz w:val="24"/>
          <w:szCs w:val="24"/>
        </w:rPr>
      </w:pPr>
      <w:r w:rsidRPr="00E359CF">
        <w:rPr>
          <w:rFonts w:ascii="Times New Roman" w:hAnsi="Times New Roman" w:cs="Times New Roman"/>
          <w:b/>
          <w:sz w:val="24"/>
          <w:szCs w:val="24"/>
        </w:rPr>
        <w:t>Berlo’s SMCR model</w:t>
      </w:r>
      <w:r w:rsidR="006B1453" w:rsidRPr="00E359CF">
        <w:rPr>
          <w:rFonts w:ascii="Times New Roman" w:hAnsi="Times New Roman" w:cs="Times New Roman"/>
          <w:b/>
          <w:sz w:val="24"/>
          <w:szCs w:val="24"/>
        </w:rPr>
        <w:t xml:space="preserve"> of communication</w:t>
      </w:r>
      <w:r w:rsidRPr="00E359CF">
        <w:rPr>
          <w:rFonts w:ascii="Times New Roman" w:hAnsi="Times New Roman" w:cs="Times New Roman"/>
          <w:b/>
          <w:sz w:val="24"/>
          <w:szCs w:val="24"/>
        </w:rPr>
        <w:t>:</w:t>
      </w:r>
      <w:r w:rsidRPr="00E359CF">
        <w:rPr>
          <w:rFonts w:ascii="Times New Roman" w:hAnsi="Times New Roman" w:cs="Times New Roman"/>
          <w:sz w:val="24"/>
          <w:szCs w:val="24"/>
        </w:rPr>
        <w:t xml:space="preserve"> For delivering effective communication in the workplace, this communication model is one of the best as per told by Alex </w:t>
      </w:r>
      <w:r w:rsidR="002D0EE4" w:rsidRPr="00E359CF">
        <w:rPr>
          <w:rFonts w:ascii="Times New Roman" w:hAnsi="Times New Roman" w:cs="Times New Roman"/>
          <w:sz w:val="24"/>
          <w:szCs w:val="24"/>
        </w:rPr>
        <w:t xml:space="preserve">which was experienced in the Unilever and in 1960, it </w:t>
      </w:r>
      <w:r w:rsidR="005E4468" w:rsidRPr="00E359CF">
        <w:rPr>
          <w:rFonts w:ascii="Times New Roman" w:hAnsi="Times New Roman" w:cs="Times New Roman"/>
          <w:sz w:val="24"/>
          <w:szCs w:val="24"/>
        </w:rPr>
        <w:t xml:space="preserve">Berlo introduced the SMCR model and he </w:t>
      </w:r>
      <w:r w:rsidR="00B26511" w:rsidRPr="00E359CF">
        <w:rPr>
          <w:rFonts w:ascii="Times New Roman" w:hAnsi="Times New Roman" w:cs="Times New Roman"/>
          <w:sz w:val="24"/>
          <w:szCs w:val="24"/>
        </w:rPr>
        <w:t xml:space="preserve">told </w:t>
      </w:r>
      <w:r w:rsidR="005E4468" w:rsidRPr="00E359CF">
        <w:rPr>
          <w:rFonts w:ascii="Times New Roman" w:hAnsi="Times New Roman" w:cs="Times New Roman"/>
          <w:sz w:val="24"/>
          <w:szCs w:val="24"/>
        </w:rPr>
        <w:lastRenderedPageBreak/>
        <w:t xml:space="preserve">that </w:t>
      </w:r>
      <w:r w:rsidR="00B26511" w:rsidRPr="00E359CF">
        <w:rPr>
          <w:rFonts w:ascii="Times New Roman" w:hAnsi="Times New Roman" w:cs="Times New Roman"/>
          <w:sz w:val="24"/>
          <w:szCs w:val="24"/>
        </w:rPr>
        <w:t>there are factor</w:t>
      </w:r>
      <w:r w:rsidR="006B1453" w:rsidRPr="00E359CF">
        <w:rPr>
          <w:rFonts w:ascii="Times New Roman" w:hAnsi="Times New Roman" w:cs="Times New Roman"/>
          <w:sz w:val="24"/>
          <w:szCs w:val="24"/>
        </w:rPr>
        <w:t>s</w:t>
      </w:r>
      <w:r w:rsidR="00B26511" w:rsidRPr="00E359CF">
        <w:rPr>
          <w:rFonts w:ascii="Times New Roman" w:hAnsi="Times New Roman" w:cs="Times New Roman"/>
          <w:sz w:val="24"/>
          <w:szCs w:val="24"/>
        </w:rPr>
        <w:t xml:space="preserve"> </w:t>
      </w:r>
      <w:r w:rsidR="00B26511" w:rsidRPr="007F2209">
        <w:rPr>
          <w:rFonts w:ascii="Times New Roman" w:hAnsi="Times New Roman" w:cs="Times New Roman"/>
          <w:sz w:val="24"/>
          <w:szCs w:val="24"/>
        </w:rPr>
        <w:t xml:space="preserve">that affect </w:t>
      </w:r>
      <w:r w:rsidR="005E4468" w:rsidRPr="007F2209">
        <w:rPr>
          <w:rFonts w:ascii="Times New Roman" w:hAnsi="Times New Roman" w:cs="Times New Roman"/>
          <w:sz w:val="24"/>
          <w:szCs w:val="24"/>
        </w:rPr>
        <w:t xml:space="preserve">individual components in communication </w:t>
      </w:r>
      <w:r w:rsidR="00B26511" w:rsidRPr="007F2209">
        <w:rPr>
          <w:rFonts w:ascii="Times New Roman" w:hAnsi="Times New Roman" w:cs="Times New Roman"/>
          <w:sz w:val="24"/>
          <w:szCs w:val="24"/>
        </w:rPr>
        <w:t>which makes the communication more effective</w:t>
      </w:r>
      <w:r w:rsidR="007F2209" w:rsidRPr="007F2209">
        <w:rPr>
          <w:rFonts w:ascii="Times New Roman" w:hAnsi="Times New Roman" w:cs="Times New Roman"/>
          <w:sz w:val="24"/>
          <w:szCs w:val="24"/>
        </w:rPr>
        <w:t xml:space="preserve"> </w:t>
      </w:r>
      <w:r w:rsidR="007F2209" w:rsidRPr="007F2209">
        <w:rPr>
          <w:rFonts w:ascii="Times New Roman" w:hAnsi="Times New Roman" w:cs="Times New Roman"/>
          <w:color w:val="000000"/>
          <w:sz w:val="24"/>
          <w:szCs w:val="24"/>
          <w:shd w:val="clear" w:color="auto" w:fill="FFFFFF"/>
        </w:rPr>
        <w:t>(</w:t>
      </w:r>
      <w:proofErr w:type="spellStart"/>
      <w:r w:rsidR="007F2209" w:rsidRPr="007F2209">
        <w:rPr>
          <w:rFonts w:ascii="Times New Roman" w:hAnsi="Times New Roman" w:cs="Times New Roman"/>
          <w:color w:val="000000"/>
          <w:sz w:val="24"/>
          <w:szCs w:val="24"/>
          <w:shd w:val="clear" w:color="auto" w:fill="FFFFFF"/>
        </w:rPr>
        <w:t>Broca</w:t>
      </w:r>
      <w:proofErr w:type="spellEnd"/>
      <w:r w:rsidR="007F2209" w:rsidRPr="007F2209">
        <w:rPr>
          <w:rFonts w:ascii="Times New Roman" w:hAnsi="Times New Roman" w:cs="Times New Roman"/>
          <w:color w:val="000000"/>
          <w:sz w:val="24"/>
          <w:szCs w:val="24"/>
          <w:shd w:val="clear" w:color="auto" w:fill="FFFFFF"/>
        </w:rPr>
        <w:t xml:space="preserve"> and Ferreira, 2015)</w:t>
      </w:r>
      <w:r w:rsidR="00B26511" w:rsidRPr="007F2209">
        <w:rPr>
          <w:rFonts w:ascii="Times New Roman" w:hAnsi="Times New Roman" w:cs="Times New Roman"/>
          <w:sz w:val="24"/>
          <w:szCs w:val="24"/>
        </w:rPr>
        <w:t>.</w:t>
      </w:r>
      <w:r w:rsidR="004B2E2B" w:rsidRPr="00E359CF">
        <w:rPr>
          <w:rFonts w:ascii="Times New Roman" w:hAnsi="Times New Roman" w:cs="Times New Roman"/>
          <w:sz w:val="24"/>
          <w:szCs w:val="24"/>
        </w:rPr>
        <w:t xml:space="preserve"> Components are as follows.</w:t>
      </w:r>
    </w:p>
    <w:p w:rsidR="006B1453" w:rsidRPr="00E359CF" w:rsidRDefault="004B2E2B" w:rsidP="00E359CF">
      <w:pPr>
        <w:pStyle w:val="ListParagraph"/>
        <w:spacing w:line="360" w:lineRule="auto"/>
        <w:jc w:val="both"/>
        <w:rPr>
          <w:rFonts w:ascii="Times New Roman" w:hAnsi="Times New Roman" w:cs="Times New Roman"/>
          <w:sz w:val="24"/>
          <w:szCs w:val="24"/>
        </w:rPr>
      </w:pPr>
      <w:r w:rsidRPr="00E359CF">
        <w:rPr>
          <w:rFonts w:ascii="Times New Roman" w:hAnsi="Times New Roman" w:cs="Times New Roman"/>
          <w:b/>
          <w:sz w:val="24"/>
          <w:szCs w:val="24"/>
        </w:rPr>
        <w:t>S-Sender:</w:t>
      </w:r>
      <w:r w:rsidRPr="00E359CF">
        <w:rPr>
          <w:rFonts w:ascii="Times New Roman" w:hAnsi="Times New Roman" w:cs="Times New Roman"/>
          <w:sz w:val="24"/>
          <w:szCs w:val="24"/>
        </w:rPr>
        <w:t xml:space="preserve"> In this case, the organization itself the originator of the message who sends the messages to the receiver and Management of Unilever is the apparent sender of </w:t>
      </w:r>
      <w:r w:rsidR="00B15877" w:rsidRPr="00E359CF">
        <w:rPr>
          <w:rFonts w:ascii="Times New Roman" w:hAnsi="Times New Roman" w:cs="Times New Roman"/>
          <w:sz w:val="24"/>
          <w:szCs w:val="24"/>
        </w:rPr>
        <w:t xml:space="preserve">the </w:t>
      </w:r>
      <w:r w:rsidRPr="00E359CF">
        <w:rPr>
          <w:rFonts w:ascii="Times New Roman" w:hAnsi="Times New Roman" w:cs="Times New Roman"/>
          <w:sz w:val="24"/>
          <w:szCs w:val="24"/>
        </w:rPr>
        <w:t>messages to its employees to convey the crucial information regarding corporate goals and objectives and factors that affect the communication here are communication skill, attitude, knowledge</w:t>
      </w:r>
      <w:r w:rsidR="00DD2BE5">
        <w:rPr>
          <w:rFonts w:ascii="Times New Roman" w:hAnsi="Times New Roman" w:cs="Times New Roman"/>
          <w:sz w:val="24"/>
          <w:szCs w:val="24"/>
        </w:rPr>
        <w:t>,</w:t>
      </w:r>
      <w:r w:rsidRPr="00E359CF">
        <w:rPr>
          <w:rFonts w:ascii="Times New Roman" w:hAnsi="Times New Roman" w:cs="Times New Roman"/>
          <w:sz w:val="24"/>
          <w:szCs w:val="24"/>
        </w:rPr>
        <w:t xml:space="preserve"> </w:t>
      </w:r>
      <w:r w:rsidR="00B15877" w:rsidRPr="00E359CF">
        <w:rPr>
          <w:rFonts w:ascii="Times New Roman" w:hAnsi="Times New Roman" w:cs="Times New Roman"/>
          <w:sz w:val="24"/>
          <w:szCs w:val="24"/>
        </w:rPr>
        <w:t>and culture of the sender which</w:t>
      </w:r>
      <w:r w:rsidRPr="00E359CF">
        <w:rPr>
          <w:rFonts w:ascii="Times New Roman" w:hAnsi="Times New Roman" w:cs="Times New Roman"/>
          <w:sz w:val="24"/>
          <w:szCs w:val="24"/>
        </w:rPr>
        <w:t xml:space="preserve"> ensure</w:t>
      </w:r>
      <w:r w:rsidR="00B15877" w:rsidRPr="00E359CF">
        <w:rPr>
          <w:rFonts w:ascii="Times New Roman" w:hAnsi="Times New Roman" w:cs="Times New Roman"/>
          <w:sz w:val="24"/>
          <w:szCs w:val="24"/>
        </w:rPr>
        <w:t>s</w:t>
      </w:r>
      <w:r w:rsidRPr="00E359CF">
        <w:rPr>
          <w:rFonts w:ascii="Times New Roman" w:hAnsi="Times New Roman" w:cs="Times New Roman"/>
          <w:sz w:val="24"/>
          <w:szCs w:val="24"/>
        </w:rPr>
        <w:t xml:space="preserve"> an </w:t>
      </w:r>
      <w:r w:rsidR="00272138" w:rsidRPr="00E359CF">
        <w:rPr>
          <w:rFonts w:ascii="Times New Roman" w:hAnsi="Times New Roman" w:cs="Times New Roman"/>
          <w:sz w:val="24"/>
          <w:szCs w:val="24"/>
        </w:rPr>
        <w:t xml:space="preserve">effective communication. </w:t>
      </w:r>
    </w:p>
    <w:p w:rsidR="00E359CF" w:rsidRDefault="00E359CF" w:rsidP="009202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B2E2B">
        <w:rPr>
          <w:noProof/>
        </w:rPr>
        <w:drawing>
          <wp:inline distT="0" distB="0" distL="0" distR="0" wp14:anchorId="04D7E8FD" wp14:editId="6A11DC51">
            <wp:extent cx="5381084" cy="2999740"/>
            <wp:effectExtent l="0" t="0" r="0" b="0"/>
            <wp:docPr id="3" name="Picture 3" descr="https://www.communicationtheory.org/wp-content/uploads/2010/01/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0/01/berlos-smcr-model-of-communication-pictur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1944" cy="3000219"/>
                    </a:xfrm>
                    <a:prstGeom prst="rect">
                      <a:avLst/>
                    </a:prstGeom>
                    <a:noFill/>
                    <a:ln>
                      <a:noFill/>
                    </a:ln>
                  </pic:spPr>
                </pic:pic>
              </a:graphicData>
            </a:graphic>
          </wp:inline>
        </w:drawing>
      </w:r>
    </w:p>
    <w:p w:rsidR="00B33826" w:rsidRDefault="00B33826" w:rsidP="00003A9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3: </w:t>
      </w:r>
      <w:proofErr w:type="spellStart"/>
      <w:r>
        <w:rPr>
          <w:rFonts w:ascii="Times New Roman" w:hAnsi="Times New Roman" w:cs="Times New Roman"/>
          <w:sz w:val="24"/>
          <w:szCs w:val="24"/>
        </w:rPr>
        <w:t>Berlo’s</w:t>
      </w:r>
      <w:proofErr w:type="spellEnd"/>
      <w:r>
        <w:rPr>
          <w:rFonts w:ascii="Times New Roman" w:hAnsi="Times New Roman" w:cs="Times New Roman"/>
          <w:sz w:val="24"/>
          <w:szCs w:val="24"/>
        </w:rPr>
        <w:t xml:space="preserve"> Communication model</w:t>
      </w:r>
      <w:r w:rsidR="00003A91">
        <w:rPr>
          <w:rFonts w:ascii="Times New Roman" w:hAnsi="Times New Roman" w:cs="Times New Roman"/>
          <w:sz w:val="24"/>
          <w:szCs w:val="24"/>
        </w:rPr>
        <w:t xml:space="preserve"> </w:t>
      </w:r>
      <w:r w:rsidR="00003A91" w:rsidRPr="00ED6F5D">
        <w:rPr>
          <w:rFonts w:ascii="Times New Roman" w:hAnsi="Times New Roman" w:cs="Times New Roman"/>
          <w:sz w:val="24"/>
          <w:szCs w:val="24"/>
          <w:shd w:val="clear" w:color="auto" w:fill="FFFFFF"/>
        </w:rPr>
        <w:t xml:space="preserve">(Krauss and </w:t>
      </w:r>
      <w:proofErr w:type="spellStart"/>
      <w:r w:rsidR="00003A91" w:rsidRPr="00ED6F5D">
        <w:rPr>
          <w:rFonts w:ascii="Times New Roman" w:hAnsi="Times New Roman" w:cs="Times New Roman"/>
          <w:sz w:val="24"/>
          <w:szCs w:val="24"/>
          <w:shd w:val="clear" w:color="auto" w:fill="FFFFFF"/>
        </w:rPr>
        <w:t>Weinheimer</w:t>
      </w:r>
      <w:proofErr w:type="spellEnd"/>
      <w:r w:rsidR="00003A91" w:rsidRPr="00ED6F5D">
        <w:rPr>
          <w:rFonts w:ascii="Times New Roman" w:hAnsi="Times New Roman" w:cs="Times New Roman"/>
          <w:sz w:val="24"/>
          <w:szCs w:val="24"/>
          <w:shd w:val="clear" w:color="auto" w:fill="FFFFFF"/>
        </w:rPr>
        <w:t>, 2012</w:t>
      </w:r>
      <w:r w:rsidR="00003A91">
        <w:rPr>
          <w:rFonts w:ascii="Times New Roman" w:hAnsi="Times New Roman" w:cs="Times New Roman"/>
          <w:sz w:val="24"/>
          <w:szCs w:val="24"/>
          <w:shd w:val="clear" w:color="auto" w:fill="FFFFFF"/>
        </w:rPr>
        <w:t>)</w:t>
      </w:r>
    </w:p>
    <w:p w:rsidR="007667F2" w:rsidRDefault="007667F2" w:rsidP="0092021A">
      <w:pPr>
        <w:spacing w:line="360" w:lineRule="auto"/>
        <w:jc w:val="both"/>
        <w:rPr>
          <w:rFonts w:ascii="Times New Roman" w:hAnsi="Times New Roman" w:cs="Times New Roman"/>
          <w:sz w:val="24"/>
          <w:szCs w:val="24"/>
        </w:rPr>
      </w:pPr>
      <w:r w:rsidRPr="007667F2">
        <w:rPr>
          <w:rFonts w:ascii="Times New Roman" w:hAnsi="Times New Roman" w:cs="Times New Roman"/>
          <w:b/>
          <w:sz w:val="24"/>
          <w:szCs w:val="24"/>
        </w:rPr>
        <w:t>M-Message:</w:t>
      </w:r>
      <w:r w:rsidR="00073E60">
        <w:rPr>
          <w:rFonts w:ascii="Times New Roman" w:hAnsi="Times New Roman" w:cs="Times New Roman"/>
          <w:sz w:val="24"/>
          <w:szCs w:val="24"/>
        </w:rPr>
        <w:t xml:space="preserve"> t</w:t>
      </w:r>
      <w:r>
        <w:rPr>
          <w:rFonts w:ascii="Times New Roman" w:hAnsi="Times New Roman" w:cs="Times New Roman"/>
          <w:sz w:val="24"/>
          <w:szCs w:val="24"/>
        </w:rPr>
        <w:t xml:space="preserve">he information sent by the sender or the management of Unilever </w:t>
      </w:r>
      <w:r w:rsidR="00073E60">
        <w:rPr>
          <w:rFonts w:ascii="Times New Roman" w:hAnsi="Times New Roman" w:cs="Times New Roman"/>
          <w:sz w:val="24"/>
          <w:szCs w:val="24"/>
        </w:rPr>
        <w:t>which is in the form of video, audio, text, recording and other media and factors ensuring the effective messages are content, elements, treatment, code and structure and existing of these factors make sure that messages are effectively transferred and communicated in the workplace</w:t>
      </w:r>
      <w:r w:rsidR="008A022B">
        <w:rPr>
          <w:rFonts w:ascii="Times New Roman" w:hAnsi="Times New Roman" w:cs="Times New Roman"/>
          <w:sz w:val="24"/>
          <w:szCs w:val="24"/>
        </w:rPr>
        <w:t xml:space="preserve"> </w:t>
      </w:r>
      <w:r w:rsidR="008A022B" w:rsidRPr="007F2209">
        <w:rPr>
          <w:rFonts w:ascii="Times New Roman" w:hAnsi="Times New Roman" w:cs="Times New Roman"/>
          <w:color w:val="000000"/>
          <w:sz w:val="24"/>
          <w:szCs w:val="24"/>
          <w:shd w:val="clear" w:color="auto" w:fill="FFFFFF"/>
        </w:rPr>
        <w:t>(</w:t>
      </w:r>
      <w:proofErr w:type="spellStart"/>
      <w:r w:rsidR="008A022B" w:rsidRPr="007F2209">
        <w:rPr>
          <w:rFonts w:ascii="Times New Roman" w:hAnsi="Times New Roman" w:cs="Times New Roman"/>
          <w:color w:val="000000"/>
          <w:sz w:val="24"/>
          <w:szCs w:val="24"/>
          <w:shd w:val="clear" w:color="auto" w:fill="FFFFFF"/>
        </w:rPr>
        <w:t>Broca</w:t>
      </w:r>
      <w:proofErr w:type="spellEnd"/>
      <w:r w:rsidR="008A022B" w:rsidRPr="007F2209">
        <w:rPr>
          <w:rFonts w:ascii="Times New Roman" w:hAnsi="Times New Roman" w:cs="Times New Roman"/>
          <w:color w:val="000000"/>
          <w:sz w:val="24"/>
          <w:szCs w:val="24"/>
          <w:shd w:val="clear" w:color="auto" w:fill="FFFFFF"/>
        </w:rPr>
        <w:t xml:space="preserve"> and Ferreira, 2015)</w:t>
      </w:r>
      <w:r w:rsidR="008A022B" w:rsidRPr="007F2209">
        <w:rPr>
          <w:rFonts w:ascii="Times New Roman" w:hAnsi="Times New Roman" w:cs="Times New Roman"/>
          <w:sz w:val="24"/>
          <w:szCs w:val="24"/>
        </w:rPr>
        <w:t>.</w:t>
      </w:r>
      <w:r w:rsidR="00E56FBD">
        <w:rPr>
          <w:rFonts w:ascii="Times New Roman" w:hAnsi="Times New Roman" w:cs="Times New Roman"/>
          <w:sz w:val="24"/>
          <w:szCs w:val="24"/>
        </w:rPr>
        <w:t xml:space="preserve"> </w:t>
      </w:r>
    </w:p>
    <w:p w:rsidR="00E56FBD" w:rsidRDefault="00E56FBD" w:rsidP="0092021A">
      <w:pPr>
        <w:spacing w:line="360" w:lineRule="auto"/>
        <w:jc w:val="both"/>
        <w:rPr>
          <w:rFonts w:ascii="Times New Roman" w:hAnsi="Times New Roman" w:cs="Times New Roman"/>
          <w:sz w:val="24"/>
          <w:szCs w:val="24"/>
        </w:rPr>
      </w:pPr>
      <w:r w:rsidRPr="00FA1F44">
        <w:rPr>
          <w:rFonts w:ascii="Times New Roman" w:hAnsi="Times New Roman" w:cs="Times New Roman"/>
          <w:b/>
          <w:sz w:val="24"/>
          <w:szCs w:val="24"/>
        </w:rPr>
        <w:t>C-Channel:</w:t>
      </w:r>
      <w:r>
        <w:rPr>
          <w:rFonts w:ascii="Times New Roman" w:hAnsi="Times New Roman" w:cs="Times New Roman"/>
          <w:sz w:val="24"/>
          <w:szCs w:val="24"/>
        </w:rPr>
        <w:t xml:space="preserve"> The medium that management of organizations like Unilever uses to convey their messages is called Channel </w:t>
      </w:r>
      <w:r w:rsidR="00FA1F44">
        <w:rPr>
          <w:rFonts w:ascii="Times New Roman" w:hAnsi="Times New Roman" w:cs="Times New Roman"/>
          <w:sz w:val="24"/>
          <w:szCs w:val="24"/>
        </w:rPr>
        <w:t xml:space="preserve">and the presence of factors like hearing, seeing, touching, smelling and tasting etc. and the employees of the Unilever receive the message by hearing, receive non-verbal messages </w:t>
      </w:r>
      <w:r w:rsidR="004A00B3">
        <w:rPr>
          <w:rFonts w:ascii="Times New Roman" w:hAnsi="Times New Roman" w:cs="Times New Roman"/>
          <w:sz w:val="24"/>
          <w:szCs w:val="24"/>
        </w:rPr>
        <w:t>b</w:t>
      </w:r>
      <w:r w:rsidR="007B5C44">
        <w:rPr>
          <w:rFonts w:ascii="Times New Roman" w:hAnsi="Times New Roman" w:cs="Times New Roman"/>
          <w:sz w:val="24"/>
          <w:szCs w:val="24"/>
        </w:rPr>
        <w:t>y seeing, communication happens</w:t>
      </w:r>
      <w:r w:rsidR="004A00B3">
        <w:rPr>
          <w:rFonts w:ascii="Times New Roman" w:hAnsi="Times New Roman" w:cs="Times New Roman"/>
          <w:sz w:val="24"/>
          <w:szCs w:val="24"/>
        </w:rPr>
        <w:t xml:space="preserve"> by touching hands</w:t>
      </w:r>
      <w:r w:rsidR="007B5C44">
        <w:rPr>
          <w:rFonts w:ascii="Times New Roman" w:hAnsi="Times New Roman" w:cs="Times New Roman"/>
          <w:sz w:val="24"/>
          <w:szCs w:val="24"/>
        </w:rPr>
        <w:t xml:space="preserve"> also</w:t>
      </w:r>
      <w:r w:rsidR="004A00B3">
        <w:rPr>
          <w:rFonts w:ascii="Times New Roman" w:hAnsi="Times New Roman" w:cs="Times New Roman"/>
          <w:sz w:val="24"/>
          <w:szCs w:val="24"/>
        </w:rPr>
        <w:t>, and even smelling and tasting help the get messag</w:t>
      </w:r>
      <w:r w:rsidR="007B5C44">
        <w:rPr>
          <w:rFonts w:ascii="Times New Roman" w:hAnsi="Times New Roman" w:cs="Times New Roman"/>
          <w:sz w:val="24"/>
          <w:szCs w:val="24"/>
        </w:rPr>
        <w:t>e</w:t>
      </w:r>
      <w:r w:rsidR="00B9462C">
        <w:rPr>
          <w:rFonts w:ascii="Times New Roman" w:hAnsi="Times New Roman" w:cs="Times New Roman"/>
          <w:sz w:val="24"/>
          <w:szCs w:val="24"/>
        </w:rPr>
        <w:t>s in the communication process</w:t>
      </w:r>
      <w:r w:rsidR="00C011D1">
        <w:rPr>
          <w:rFonts w:ascii="Times New Roman" w:hAnsi="Times New Roman" w:cs="Times New Roman"/>
          <w:sz w:val="24"/>
          <w:szCs w:val="24"/>
        </w:rPr>
        <w:t xml:space="preserve"> </w:t>
      </w:r>
      <w:r w:rsidR="00C011D1" w:rsidRPr="007F2209">
        <w:rPr>
          <w:rFonts w:ascii="Times New Roman" w:hAnsi="Times New Roman" w:cs="Times New Roman"/>
          <w:color w:val="000000"/>
          <w:sz w:val="24"/>
          <w:szCs w:val="24"/>
          <w:shd w:val="clear" w:color="auto" w:fill="FFFFFF"/>
        </w:rPr>
        <w:t>(</w:t>
      </w:r>
      <w:proofErr w:type="spellStart"/>
      <w:r w:rsidR="00C011D1" w:rsidRPr="007F2209">
        <w:rPr>
          <w:rFonts w:ascii="Times New Roman" w:hAnsi="Times New Roman" w:cs="Times New Roman"/>
          <w:color w:val="000000"/>
          <w:sz w:val="24"/>
          <w:szCs w:val="24"/>
          <w:shd w:val="clear" w:color="auto" w:fill="FFFFFF"/>
        </w:rPr>
        <w:t>Broca</w:t>
      </w:r>
      <w:proofErr w:type="spellEnd"/>
      <w:r w:rsidR="00C011D1" w:rsidRPr="007F2209">
        <w:rPr>
          <w:rFonts w:ascii="Times New Roman" w:hAnsi="Times New Roman" w:cs="Times New Roman"/>
          <w:color w:val="000000"/>
          <w:sz w:val="24"/>
          <w:szCs w:val="24"/>
          <w:shd w:val="clear" w:color="auto" w:fill="FFFFFF"/>
        </w:rPr>
        <w:t xml:space="preserve"> and Ferreira, 2015)</w:t>
      </w:r>
      <w:r w:rsidR="00C011D1" w:rsidRPr="007F2209">
        <w:rPr>
          <w:rFonts w:ascii="Times New Roman" w:hAnsi="Times New Roman" w:cs="Times New Roman"/>
          <w:sz w:val="24"/>
          <w:szCs w:val="24"/>
        </w:rPr>
        <w:t>.</w:t>
      </w:r>
    </w:p>
    <w:p w:rsidR="00B9462C" w:rsidRDefault="00B9462C" w:rsidP="0092021A">
      <w:pPr>
        <w:spacing w:line="360" w:lineRule="auto"/>
        <w:jc w:val="both"/>
        <w:rPr>
          <w:rFonts w:ascii="Times New Roman" w:hAnsi="Times New Roman" w:cs="Times New Roman"/>
          <w:sz w:val="24"/>
          <w:szCs w:val="24"/>
        </w:rPr>
      </w:pPr>
      <w:r w:rsidRPr="001C40F0">
        <w:rPr>
          <w:rFonts w:ascii="Times New Roman" w:hAnsi="Times New Roman" w:cs="Times New Roman"/>
          <w:b/>
          <w:sz w:val="24"/>
          <w:szCs w:val="24"/>
        </w:rPr>
        <w:lastRenderedPageBreak/>
        <w:t>R-receiver:</w:t>
      </w:r>
      <w:r>
        <w:rPr>
          <w:rFonts w:ascii="Times New Roman" w:hAnsi="Times New Roman" w:cs="Times New Roman"/>
          <w:sz w:val="24"/>
          <w:szCs w:val="24"/>
        </w:rPr>
        <w:t xml:space="preserve"> The employees like Alex who are recipients of </w:t>
      </w:r>
      <w:r w:rsidR="001C40F0">
        <w:rPr>
          <w:rFonts w:ascii="Times New Roman" w:hAnsi="Times New Roman" w:cs="Times New Roman"/>
          <w:sz w:val="24"/>
          <w:szCs w:val="24"/>
        </w:rPr>
        <w:t xml:space="preserve">the messages is called receiver and to make the communication effective, listener needs to have good listening and communication skills, </w:t>
      </w:r>
      <w:r w:rsidR="0091425A">
        <w:rPr>
          <w:rFonts w:ascii="Times New Roman" w:hAnsi="Times New Roman" w:cs="Times New Roman"/>
          <w:sz w:val="24"/>
          <w:szCs w:val="24"/>
        </w:rPr>
        <w:t xml:space="preserve">attitude, knowledge etc. and it helps the management transfer the right messages to the right people. </w:t>
      </w:r>
    </w:p>
    <w:p w:rsidR="00E359CF" w:rsidRDefault="009566E7" w:rsidP="0092021A">
      <w:pPr>
        <w:pStyle w:val="ListParagraph"/>
        <w:numPr>
          <w:ilvl w:val="0"/>
          <w:numId w:val="1"/>
        </w:numPr>
        <w:spacing w:line="360" w:lineRule="auto"/>
        <w:jc w:val="both"/>
        <w:rPr>
          <w:rFonts w:ascii="Times New Roman" w:hAnsi="Times New Roman" w:cs="Times New Roman"/>
          <w:sz w:val="24"/>
          <w:szCs w:val="24"/>
        </w:rPr>
      </w:pPr>
      <w:r w:rsidRPr="00E359CF">
        <w:rPr>
          <w:rFonts w:ascii="Times New Roman" w:hAnsi="Times New Roman" w:cs="Times New Roman"/>
          <w:b/>
          <w:sz w:val="24"/>
          <w:szCs w:val="24"/>
        </w:rPr>
        <w:t>Schramm Model of communication:</w:t>
      </w:r>
      <w:r w:rsidRPr="00E359CF">
        <w:rPr>
          <w:rFonts w:ascii="Times New Roman" w:hAnsi="Times New Roman" w:cs="Times New Roman"/>
          <w:sz w:val="24"/>
          <w:szCs w:val="24"/>
        </w:rPr>
        <w:t xml:space="preserve"> </w:t>
      </w:r>
      <w:r w:rsidR="005E051F" w:rsidRPr="00E359CF">
        <w:rPr>
          <w:rFonts w:ascii="Times New Roman" w:hAnsi="Times New Roman" w:cs="Times New Roman"/>
          <w:sz w:val="24"/>
          <w:szCs w:val="24"/>
        </w:rPr>
        <w:t xml:space="preserve">It was developed by Schramm to ensure effective communication in the workplace which boost employee performance is a two-way street communication like the and the parties like sender and receiver play an active role to </w:t>
      </w:r>
      <w:r w:rsidR="00E359CF" w:rsidRPr="00E359CF">
        <w:rPr>
          <w:rFonts w:ascii="Times New Roman" w:hAnsi="Times New Roman" w:cs="Times New Roman"/>
          <w:sz w:val="24"/>
          <w:szCs w:val="24"/>
        </w:rPr>
        <w:t xml:space="preserve">transfer the </w:t>
      </w:r>
      <w:r w:rsidR="00E359CF" w:rsidRPr="007F2209">
        <w:rPr>
          <w:rFonts w:ascii="Times New Roman" w:hAnsi="Times New Roman" w:cs="Times New Roman"/>
          <w:sz w:val="24"/>
          <w:szCs w:val="24"/>
        </w:rPr>
        <w:t>messages</w:t>
      </w:r>
      <w:r w:rsidR="000136C4">
        <w:rPr>
          <w:rFonts w:ascii="Times New Roman" w:hAnsi="Times New Roman" w:cs="Times New Roman"/>
          <w:sz w:val="24"/>
          <w:szCs w:val="24"/>
        </w:rPr>
        <w:t>.</w:t>
      </w:r>
    </w:p>
    <w:p w:rsidR="00E359CF" w:rsidRPr="00E359CF" w:rsidRDefault="00E359CF" w:rsidP="00E359CF">
      <w:pPr>
        <w:pStyle w:val="ListParagraph"/>
        <w:spacing w:line="360" w:lineRule="auto"/>
        <w:jc w:val="both"/>
        <w:rPr>
          <w:rFonts w:ascii="Times New Roman" w:hAnsi="Times New Roman" w:cs="Times New Roman"/>
          <w:sz w:val="24"/>
          <w:szCs w:val="24"/>
        </w:rPr>
      </w:pPr>
      <w:r w:rsidRPr="00E359CF">
        <w:rPr>
          <w:rFonts w:ascii="Times New Roman" w:hAnsi="Times New Roman" w:cs="Times New Roman"/>
          <w:b/>
          <w:sz w:val="24"/>
          <w:szCs w:val="24"/>
        </w:rPr>
        <w:t>Explanation and practice:</w:t>
      </w:r>
      <w:r w:rsidRPr="00E359CF">
        <w:rPr>
          <w:rFonts w:ascii="Times New Roman" w:hAnsi="Times New Roman" w:cs="Times New Roman"/>
          <w:sz w:val="24"/>
          <w:szCs w:val="24"/>
        </w:rPr>
        <w:t xml:space="preserve"> The party that creates the message is called sender and in the case of Alex organization management of Unilever is the sender and both sender and receiver</w:t>
      </w:r>
      <w:r w:rsidR="00D63DE6">
        <w:rPr>
          <w:rFonts w:ascii="Times New Roman" w:hAnsi="Times New Roman" w:cs="Times New Roman"/>
          <w:sz w:val="24"/>
          <w:szCs w:val="24"/>
        </w:rPr>
        <w:t xml:space="preserve"> (Alex)</w:t>
      </w:r>
      <w:r w:rsidRPr="00E359CF">
        <w:rPr>
          <w:rFonts w:ascii="Times New Roman" w:hAnsi="Times New Roman" w:cs="Times New Roman"/>
          <w:sz w:val="24"/>
          <w:szCs w:val="24"/>
        </w:rPr>
        <w:t xml:space="preserve"> interpret the messages by giving feedback and the communication eff</w:t>
      </w:r>
      <w:r w:rsidR="00DD2BE5">
        <w:rPr>
          <w:rFonts w:ascii="Times New Roman" w:hAnsi="Times New Roman" w:cs="Times New Roman"/>
          <w:sz w:val="24"/>
          <w:szCs w:val="24"/>
        </w:rPr>
        <w:t>iciency</w:t>
      </w:r>
      <w:r w:rsidRPr="00E359CF">
        <w:rPr>
          <w:rFonts w:ascii="Times New Roman" w:hAnsi="Times New Roman" w:cs="Times New Roman"/>
          <w:sz w:val="24"/>
          <w:szCs w:val="24"/>
        </w:rPr>
        <w:t xml:space="preserve"> is hampered when semantic noise</w:t>
      </w:r>
      <w:r>
        <w:rPr>
          <w:rFonts w:ascii="Times New Roman" w:hAnsi="Times New Roman" w:cs="Times New Roman"/>
          <w:sz w:val="24"/>
          <w:szCs w:val="24"/>
        </w:rPr>
        <w:t xml:space="preserve"> </w:t>
      </w:r>
      <w:r w:rsidR="00DD2BE5">
        <w:rPr>
          <w:rFonts w:ascii="Times New Roman" w:hAnsi="Times New Roman" w:cs="Times New Roman"/>
          <w:sz w:val="24"/>
          <w:szCs w:val="24"/>
        </w:rPr>
        <w:t>happens</w:t>
      </w:r>
      <w:r>
        <w:rPr>
          <w:rFonts w:ascii="Times New Roman" w:hAnsi="Times New Roman" w:cs="Times New Roman"/>
          <w:sz w:val="24"/>
          <w:szCs w:val="24"/>
        </w:rPr>
        <w:t xml:space="preserve"> during decoding and interpretation may deviate the message and recei</w:t>
      </w:r>
      <w:r w:rsidR="00D63DE6">
        <w:rPr>
          <w:rFonts w:ascii="Times New Roman" w:hAnsi="Times New Roman" w:cs="Times New Roman"/>
          <w:sz w:val="24"/>
          <w:szCs w:val="24"/>
        </w:rPr>
        <w:t>ver may get the wrong messages</w:t>
      </w:r>
      <w:r w:rsidR="000136C4">
        <w:rPr>
          <w:rFonts w:ascii="Times New Roman" w:hAnsi="Times New Roman" w:cs="Times New Roman"/>
          <w:sz w:val="24"/>
          <w:szCs w:val="24"/>
        </w:rPr>
        <w:t xml:space="preserve"> </w:t>
      </w:r>
      <w:r w:rsidR="000136C4" w:rsidRPr="007F2209">
        <w:rPr>
          <w:rFonts w:ascii="Times New Roman" w:hAnsi="Times New Roman" w:cs="Times New Roman"/>
          <w:color w:val="000000"/>
          <w:sz w:val="24"/>
          <w:szCs w:val="24"/>
          <w:shd w:val="clear" w:color="auto" w:fill="FFFFFF"/>
        </w:rPr>
        <w:t>(Schramm, 2013)</w:t>
      </w:r>
      <w:r w:rsidR="00D63DE6">
        <w:rPr>
          <w:rFonts w:ascii="Times New Roman" w:hAnsi="Times New Roman" w:cs="Times New Roman"/>
          <w:sz w:val="24"/>
          <w:szCs w:val="24"/>
        </w:rPr>
        <w:t>. In the eyes of many who have experienced this communication</w:t>
      </w:r>
      <w:r w:rsidR="00DD2BE5">
        <w:rPr>
          <w:rFonts w:ascii="Times New Roman" w:hAnsi="Times New Roman" w:cs="Times New Roman"/>
          <w:sz w:val="24"/>
          <w:szCs w:val="24"/>
        </w:rPr>
        <w:t>,</w:t>
      </w:r>
      <w:r w:rsidR="00D63DE6">
        <w:rPr>
          <w:rFonts w:ascii="Times New Roman" w:hAnsi="Times New Roman" w:cs="Times New Roman"/>
          <w:sz w:val="24"/>
          <w:szCs w:val="24"/>
        </w:rPr>
        <w:t xml:space="preserve"> </w:t>
      </w:r>
      <w:r w:rsidR="00DD2BE5">
        <w:rPr>
          <w:rFonts w:ascii="Times New Roman" w:hAnsi="Times New Roman" w:cs="Times New Roman"/>
          <w:sz w:val="24"/>
          <w:szCs w:val="24"/>
        </w:rPr>
        <w:t xml:space="preserve">the </w:t>
      </w:r>
      <w:r w:rsidR="00D63DE6">
        <w:rPr>
          <w:rFonts w:ascii="Times New Roman" w:hAnsi="Times New Roman" w:cs="Times New Roman"/>
          <w:sz w:val="24"/>
          <w:szCs w:val="24"/>
        </w:rPr>
        <w:t>model tells that effective communication can easily be ensured by exercising it in the workplace which accelerate</w:t>
      </w:r>
      <w:r w:rsidR="00DD2BE5">
        <w:rPr>
          <w:rFonts w:ascii="Times New Roman" w:hAnsi="Times New Roman" w:cs="Times New Roman"/>
          <w:sz w:val="24"/>
          <w:szCs w:val="24"/>
        </w:rPr>
        <w:t>s</w:t>
      </w:r>
      <w:r w:rsidR="00D63DE6">
        <w:rPr>
          <w:rFonts w:ascii="Times New Roman" w:hAnsi="Times New Roman" w:cs="Times New Roman"/>
          <w:sz w:val="24"/>
          <w:szCs w:val="24"/>
        </w:rPr>
        <w:t xml:space="preserve"> the rhythm of employees.</w:t>
      </w:r>
    </w:p>
    <w:p w:rsidR="005E051F" w:rsidRDefault="00135C1D" w:rsidP="009202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E051F">
        <w:rPr>
          <w:noProof/>
        </w:rPr>
        <w:drawing>
          <wp:inline distT="0" distB="0" distL="0" distR="0" wp14:anchorId="4A3E0849" wp14:editId="48D0B1D5">
            <wp:extent cx="5695315" cy="2771669"/>
            <wp:effectExtent l="0" t="0" r="635" b="0"/>
            <wp:docPr id="4" name="Picture 4" descr="https://www.communicationtheory.org/wp-content/uploads/2010/01/Osgood-Schramm-model-of-communic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communicationtheory.org/wp-content/uploads/2010/01/Osgood-Schramm-model-of-communication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01150" cy="2774509"/>
                    </a:xfrm>
                    <a:prstGeom prst="rect">
                      <a:avLst/>
                    </a:prstGeom>
                    <a:noFill/>
                    <a:ln>
                      <a:noFill/>
                    </a:ln>
                  </pic:spPr>
                </pic:pic>
              </a:graphicData>
            </a:graphic>
          </wp:inline>
        </w:drawing>
      </w:r>
    </w:p>
    <w:p w:rsidR="00135C1D" w:rsidRDefault="00135C1D" w:rsidP="00003A91">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4: Schramm model</w:t>
      </w:r>
      <w:r w:rsidR="00003A91">
        <w:rPr>
          <w:rFonts w:ascii="Times New Roman" w:hAnsi="Times New Roman" w:cs="Times New Roman"/>
          <w:sz w:val="24"/>
          <w:szCs w:val="24"/>
        </w:rPr>
        <w:t xml:space="preserve"> </w:t>
      </w:r>
      <w:r w:rsidR="00003A91" w:rsidRPr="007F2209">
        <w:rPr>
          <w:rFonts w:ascii="Times New Roman" w:hAnsi="Times New Roman" w:cs="Times New Roman"/>
          <w:color w:val="000000"/>
          <w:sz w:val="24"/>
          <w:szCs w:val="24"/>
          <w:shd w:val="clear" w:color="auto" w:fill="FFFFFF"/>
        </w:rPr>
        <w:t>(GARON, 2011</w:t>
      </w:r>
      <w:r w:rsidR="00003A91">
        <w:rPr>
          <w:rFonts w:ascii="Times New Roman" w:hAnsi="Times New Roman" w:cs="Times New Roman"/>
          <w:color w:val="000000"/>
          <w:sz w:val="24"/>
          <w:szCs w:val="24"/>
          <w:shd w:val="clear" w:color="auto" w:fill="FFFFFF"/>
        </w:rPr>
        <w:t>)</w:t>
      </w:r>
    </w:p>
    <w:p w:rsidR="006D5448" w:rsidRDefault="00135C1D" w:rsidP="0092021A">
      <w:pPr>
        <w:spacing w:line="360" w:lineRule="auto"/>
        <w:jc w:val="both"/>
        <w:rPr>
          <w:rFonts w:ascii="Times New Roman" w:hAnsi="Times New Roman" w:cs="Times New Roman"/>
          <w:sz w:val="24"/>
          <w:szCs w:val="24"/>
        </w:rPr>
      </w:pPr>
      <w:r>
        <w:rPr>
          <w:rFonts w:ascii="Times New Roman" w:hAnsi="Times New Roman" w:cs="Times New Roman"/>
          <w:sz w:val="24"/>
          <w:szCs w:val="24"/>
        </w:rPr>
        <w:t>By using th</w:t>
      </w:r>
      <w:r w:rsidR="00DD2BE5">
        <w:rPr>
          <w:rFonts w:ascii="Times New Roman" w:hAnsi="Times New Roman" w:cs="Times New Roman"/>
          <w:sz w:val="24"/>
          <w:szCs w:val="24"/>
        </w:rPr>
        <w:t>is</w:t>
      </w:r>
      <w:r>
        <w:rPr>
          <w:rFonts w:ascii="Times New Roman" w:hAnsi="Times New Roman" w:cs="Times New Roman"/>
          <w:sz w:val="24"/>
          <w:szCs w:val="24"/>
        </w:rPr>
        <w:t xml:space="preserve"> model, </w:t>
      </w:r>
      <w:r w:rsidR="00DD2BE5">
        <w:rPr>
          <w:rFonts w:ascii="Times New Roman" w:hAnsi="Times New Roman" w:cs="Times New Roman"/>
          <w:sz w:val="24"/>
          <w:szCs w:val="24"/>
        </w:rPr>
        <w:t xml:space="preserve">the </w:t>
      </w:r>
      <w:r>
        <w:rPr>
          <w:rFonts w:ascii="Times New Roman" w:hAnsi="Times New Roman" w:cs="Times New Roman"/>
          <w:sz w:val="24"/>
          <w:szCs w:val="24"/>
        </w:rPr>
        <w:t xml:space="preserve">flow of information within the workplace can easily be </w:t>
      </w:r>
      <w:r w:rsidR="006D5C4D">
        <w:rPr>
          <w:rFonts w:ascii="Times New Roman" w:hAnsi="Times New Roman" w:cs="Times New Roman"/>
          <w:sz w:val="24"/>
          <w:szCs w:val="24"/>
        </w:rPr>
        <w:t xml:space="preserve">ensured and helps the organization </w:t>
      </w:r>
      <w:r w:rsidR="00BC35F2">
        <w:rPr>
          <w:rFonts w:ascii="Times New Roman" w:hAnsi="Times New Roman" w:cs="Times New Roman"/>
          <w:sz w:val="24"/>
          <w:szCs w:val="24"/>
        </w:rPr>
        <w:t xml:space="preserve">like Unilever </w:t>
      </w:r>
      <w:r w:rsidR="006D5C4D">
        <w:rPr>
          <w:rFonts w:ascii="Times New Roman" w:hAnsi="Times New Roman" w:cs="Times New Roman"/>
          <w:sz w:val="24"/>
          <w:szCs w:val="24"/>
        </w:rPr>
        <w:t xml:space="preserve">to create a good communication framework to deliver important </w:t>
      </w:r>
      <w:r w:rsidR="006D5C4D">
        <w:rPr>
          <w:rFonts w:ascii="Times New Roman" w:hAnsi="Times New Roman" w:cs="Times New Roman"/>
          <w:sz w:val="24"/>
          <w:szCs w:val="24"/>
        </w:rPr>
        <w:lastRenderedPageBreak/>
        <w:t xml:space="preserve">messages to its employees </w:t>
      </w:r>
      <w:r w:rsidR="00BC35F2">
        <w:rPr>
          <w:rFonts w:ascii="Times New Roman" w:hAnsi="Times New Roman" w:cs="Times New Roman"/>
          <w:sz w:val="24"/>
          <w:szCs w:val="24"/>
        </w:rPr>
        <w:t xml:space="preserve">like Alex and when constant and right information </w:t>
      </w:r>
      <w:r w:rsidR="00DD2BE5">
        <w:rPr>
          <w:rFonts w:ascii="Times New Roman" w:hAnsi="Times New Roman" w:cs="Times New Roman"/>
          <w:sz w:val="24"/>
          <w:szCs w:val="24"/>
        </w:rPr>
        <w:t>is</w:t>
      </w:r>
      <w:r w:rsidR="00BC35F2">
        <w:rPr>
          <w:rFonts w:ascii="Times New Roman" w:hAnsi="Times New Roman" w:cs="Times New Roman"/>
          <w:sz w:val="24"/>
          <w:szCs w:val="24"/>
        </w:rPr>
        <w:t xml:space="preserve"> sent to the employees, they get motivated to increase their performance which ultimately helps the organizations like Unilever to </w:t>
      </w:r>
      <w:r w:rsidR="006D5448">
        <w:rPr>
          <w:rFonts w:ascii="Times New Roman" w:hAnsi="Times New Roman" w:cs="Times New Roman"/>
          <w:sz w:val="24"/>
          <w:szCs w:val="24"/>
        </w:rPr>
        <w:t xml:space="preserve">improve the workplace efficiency. </w:t>
      </w:r>
    </w:p>
    <w:p w:rsidR="000F5279" w:rsidRDefault="000F5279" w:rsidP="0092021A">
      <w:pPr>
        <w:spacing w:line="360" w:lineRule="auto"/>
        <w:jc w:val="both"/>
        <w:rPr>
          <w:rFonts w:ascii="Times New Roman" w:hAnsi="Times New Roman" w:cs="Times New Roman"/>
          <w:sz w:val="24"/>
          <w:szCs w:val="24"/>
        </w:rPr>
      </w:pPr>
    </w:p>
    <w:p w:rsidR="00135C1D" w:rsidRPr="00AC1D48" w:rsidRDefault="00AC1D48" w:rsidP="00AC1D48">
      <w:pPr>
        <w:pStyle w:val="Heading2"/>
        <w:spacing w:line="360" w:lineRule="auto"/>
        <w:jc w:val="both"/>
        <w:rPr>
          <w:rFonts w:ascii="Times New Roman" w:hAnsi="Times New Roman" w:cs="Times New Roman"/>
          <w:b/>
          <w:color w:val="auto"/>
          <w:sz w:val="28"/>
          <w:szCs w:val="28"/>
        </w:rPr>
      </w:pPr>
      <w:bookmarkStart w:id="4" w:name="_Toc4504736"/>
      <w:r w:rsidRPr="00AC1D48">
        <w:rPr>
          <w:rFonts w:ascii="Times New Roman" w:hAnsi="Times New Roman" w:cs="Times New Roman"/>
          <w:b/>
          <w:color w:val="auto"/>
          <w:sz w:val="28"/>
          <w:szCs w:val="28"/>
        </w:rPr>
        <w:t xml:space="preserve">3. </w:t>
      </w:r>
      <w:r w:rsidR="000F5279" w:rsidRPr="00AC1D48">
        <w:rPr>
          <w:rFonts w:ascii="Times New Roman" w:hAnsi="Times New Roman" w:cs="Times New Roman"/>
          <w:b/>
          <w:color w:val="auto"/>
          <w:sz w:val="28"/>
          <w:szCs w:val="28"/>
        </w:rPr>
        <w:t>Ways to imp</w:t>
      </w:r>
      <w:r w:rsidRPr="00AC1D48">
        <w:rPr>
          <w:rFonts w:ascii="Times New Roman" w:hAnsi="Times New Roman" w:cs="Times New Roman"/>
          <w:b/>
          <w:color w:val="auto"/>
          <w:sz w:val="28"/>
          <w:szCs w:val="28"/>
        </w:rPr>
        <w:t>rove workplace communication and employee performance</w:t>
      </w:r>
      <w:bookmarkEnd w:id="4"/>
    </w:p>
    <w:p w:rsidR="00F31028" w:rsidRDefault="00F31028" w:rsidP="009202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effective communication smooths the work life of both </w:t>
      </w:r>
      <w:r w:rsidR="00DD2BE5">
        <w:rPr>
          <w:rFonts w:ascii="Times New Roman" w:hAnsi="Times New Roman" w:cs="Times New Roman"/>
          <w:sz w:val="24"/>
          <w:szCs w:val="24"/>
        </w:rPr>
        <w:t xml:space="preserve">the </w:t>
      </w:r>
      <w:r>
        <w:rPr>
          <w:rFonts w:ascii="Times New Roman" w:hAnsi="Times New Roman" w:cs="Times New Roman"/>
          <w:sz w:val="24"/>
          <w:szCs w:val="24"/>
        </w:rPr>
        <w:t xml:space="preserve">organization and its </w:t>
      </w:r>
      <w:proofErr w:type="gramStart"/>
      <w:r>
        <w:rPr>
          <w:rFonts w:ascii="Times New Roman" w:hAnsi="Times New Roman" w:cs="Times New Roman"/>
          <w:sz w:val="24"/>
          <w:szCs w:val="24"/>
        </w:rPr>
        <w:t>employees</w:t>
      </w:r>
      <w:proofErr w:type="gramEnd"/>
      <w:r>
        <w:rPr>
          <w:rFonts w:ascii="Times New Roman" w:hAnsi="Times New Roman" w:cs="Times New Roman"/>
          <w:sz w:val="24"/>
          <w:szCs w:val="24"/>
        </w:rPr>
        <w:t xml:space="preserve"> and the employee-management relationship is not supposed to thrive in the workplace without </w:t>
      </w:r>
      <w:r w:rsidR="005566FB">
        <w:rPr>
          <w:rFonts w:ascii="Times New Roman" w:hAnsi="Times New Roman" w:cs="Times New Roman"/>
          <w:sz w:val="24"/>
          <w:szCs w:val="24"/>
        </w:rPr>
        <w:t xml:space="preserve">an effective and open </w:t>
      </w:r>
      <w:r w:rsidR="005566FB" w:rsidRPr="00ED6F5D">
        <w:rPr>
          <w:rFonts w:ascii="Times New Roman" w:hAnsi="Times New Roman" w:cs="Times New Roman"/>
          <w:sz w:val="24"/>
          <w:szCs w:val="24"/>
        </w:rPr>
        <w:t>communication</w:t>
      </w:r>
      <w:r w:rsidR="00ED6F5D" w:rsidRPr="00ED6F5D">
        <w:rPr>
          <w:rFonts w:ascii="Times New Roman" w:hAnsi="Times New Roman" w:cs="Times New Roman"/>
          <w:sz w:val="24"/>
          <w:szCs w:val="24"/>
        </w:rPr>
        <w:t xml:space="preserve"> </w:t>
      </w:r>
      <w:r w:rsidR="00ED6F5D" w:rsidRPr="00ED6F5D">
        <w:rPr>
          <w:rFonts w:ascii="Times New Roman" w:hAnsi="Times New Roman" w:cs="Times New Roman"/>
          <w:color w:val="000000"/>
          <w:sz w:val="24"/>
          <w:szCs w:val="24"/>
          <w:shd w:val="clear" w:color="auto" w:fill="FFFFFF"/>
        </w:rPr>
        <w:t>(</w:t>
      </w:r>
      <w:proofErr w:type="spellStart"/>
      <w:r w:rsidR="00ED6F5D" w:rsidRPr="00ED6F5D">
        <w:rPr>
          <w:rFonts w:ascii="Times New Roman" w:hAnsi="Times New Roman" w:cs="Times New Roman"/>
          <w:color w:val="000000"/>
          <w:sz w:val="24"/>
          <w:szCs w:val="24"/>
          <w:shd w:val="clear" w:color="auto" w:fill="FFFFFF"/>
        </w:rPr>
        <w:t>Gayeski</w:t>
      </w:r>
      <w:proofErr w:type="spellEnd"/>
      <w:r w:rsidR="00ED6F5D" w:rsidRPr="00ED6F5D">
        <w:rPr>
          <w:rFonts w:ascii="Times New Roman" w:hAnsi="Times New Roman" w:cs="Times New Roman"/>
          <w:color w:val="000000"/>
          <w:sz w:val="24"/>
          <w:szCs w:val="24"/>
          <w:shd w:val="clear" w:color="auto" w:fill="FFFFFF"/>
        </w:rPr>
        <w:t>, 2016)</w:t>
      </w:r>
      <w:r w:rsidR="005566FB" w:rsidRPr="00ED6F5D">
        <w:rPr>
          <w:rFonts w:ascii="Times New Roman" w:hAnsi="Times New Roman" w:cs="Times New Roman"/>
          <w:sz w:val="24"/>
          <w:szCs w:val="24"/>
        </w:rPr>
        <w:t>.</w:t>
      </w:r>
      <w:r w:rsidR="005566FB">
        <w:rPr>
          <w:rFonts w:ascii="Times New Roman" w:hAnsi="Times New Roman" w:cs="Times New Roman"/>
          <w:sz w:val="24"/>
          <w:szCs w:val="24"/>
        </w:rPr>
        <w:t xml:space="preserve"> Many </w:t>
      </w:r>
      <w:proofErr w:type="gramStart"/>
      <w:r w:rsidR="005566FB">
        <w:rPr>
          <w:rFonts w:ascii="Times New Roman" w:hAnsi="Times New Roman" w:cs="Times New Roman"/>
          <w:sz w:val="24"/>
          <w:szCs w:val="24"/>
        </w:rPr>
        <w:t>think</w:t>
      </w:r>
      <w:proofErr w:type="gramEnd"/>
      <w:r w:rsidR="005566FB">
        <w:rPr>
          <w:rFonts w:ascii="Times New Roman" w:hAnsi="Times New Roman" w:cs="Times New Roman"/>
          <w:sz w:val="24"/>
          <w:szCs w:val="24"/>
        </w:rPr>
        <w:t xml:space="preserve"> that </w:t>
      </w:r>
      <w:r w:rsidR="00DD2BE5">
        <w:rPr>
          <w:rFonts w:ascii="Times New Roman" w:hAnsi="Times New Roman" w:cs="Times New Roman"/>
          <w:sz w:val="24"/>
          <w:szCs w:val="24"/>
        </w:rPr>
        <w:t xml:space="preserve">the </w:t>
      </w:r>
      <w:r w:rsidR="005566FB">
        <w:rPr>
          <w:rFonts w:ascii="Times New Roman" w:hAnsi="Times New Roman" w:cs="Times New Roman"/>
          <w:sz w:val="24"/>
          <w:szCs w:val="24"/>
        </w:rPr>
        <w:t xml:space="preserve">quality of business can be summed up by how well its management is having </w:t>
      </w:r>
      <w:r w:rsidR="00475C98">
        <w:rPr>
          <w:rFonts w:ascii="Times New Roman" w:hAnsi="Times New Roman" w:cs="Times New Roman"/>
          <w:sz w:val="24"/>
          <w:szCs w:val="24"/>
        </w:rPr>
        <w:t xml:space="preserve">a good relationship with employees in the workplace and the absence of communication may come worse for the organization. Some methods to improve communication in the workplace and improve employee performance experienced by Alex. </w:t>
      </w:r>
    </w:p>
    <w:p w:rsidR="00475C98" w:rsidRPr="00AD5147" w:rsidRDefault="00DB0A0F" w:rsidP="00AD5147">
      <w:pPr>
        <w:spacing w:line="360" w:lineRule="auto"/>
        <w:jc w:val="both"/>
        <w:rPr>
          <w:rFonts w:ascii="Times New Roman" w:hAnsi="Times New Roman" w:cs="Times New Roman"/>
          <w:sz w:val="24"/>
          <w:szCs w:val="24"/>
        </w:rPr>
      </w:pPr>
      <w:r w:rsidRPr="00AD5147">
        <w:rPr>
          <w:rFonts w:ascii="Times New Roman" w:hAnsi="Times New Roman" w:cs="Times New Roman"/>
          <w:b/>
          <w:sz w:val="24"/>
          <w:szCs w:val="24"/>
        </w:rPr>
        <w:t xml:space="preserve">Check in with employees </w:t>
      </w:r>
      <w:r w:rsidR="002A3481" w:rsidRPr="00AD5147">
        <w:rPr>
          <w:rFonts w:ascii="Times New Roman" w:hAnsi="Times New Roman" w:cs="Times New Roman"/>
          <w:b/>
          <w:sz w:val="24"/>
          <w:szCs w:val="24"/>
        </w:rPr>
        <w:t>regularly and give undivided attention:</w:t>
      </w:r>
      <w:r w:rsidR="002A3481" w:rsidRPr="00AD5147">
        <w:rPr>
          <w:rFonts w:ascii="Times New Roman" w:hAnsi="Times New Roman" w:cs="Times New Roman"/>
          <w:sz w:val="24"/>
          <w:szCs w:val="24"/>
        </w:rPr>
        <w:t xml:space="preserve"> </w:t>
      </w:r>
      <w:r w:rsidR="00854781" w:rsidRPr="00AD5147">
        <w:rPr>
          <w:rFonts w:ascii="Times New Roman" w:hAnsi="Times New Roman" w:cs="Times New Roman"/>
          <w:sz w:val="24"/>
          <w:szCs w:val="24"/>
        </w:rPr>
        <w:t xml:space="preserve">Organization like Unilever </w:t>
      </w:r>
      <w:r w:rsidR="00091D50" w:rsidRPr="00AD5147">
        <w:rPr>
          <w:rFonts w:ascii="Times New Roman" w:hAnsi="Times New Roman" w:cs="Times New Roman"/>
          <w:sz w:val="24"/>
          <w:szCs w:val="24"/>
        </w:rPr>
        <w:t xml:space="preserve">maintains regular contact with employees and it can be either though </w:t>
      </w:r>
      <w:r w:rsidR="00AD5147" w:rsidRPr="00AD5147">
        <w:rPr>
          <w:rFonts w:ascii="Times New Roman" w:hAnsi="Times New Roman" w:cs="Times New Roman"/>
          <w:sz w:val="24"/>
          <w:szCs w:val="24"/>
        </w:rPr>
        <w:t xml:space="preserve">in person or online and Alex who is an employee of Unilever tells that management </w:t>
      </w:r>
      <w:r w:rsidR="00DD2BE5">
        <w:rPr>
          <w:rFonts w:ascii="Times New Roman" w:hAnsi="Times New Roman" w:cs="Times New Roman"/>
          <w:sz w:val="24"/>
          <w:szCs w:val="24"/>
        </w:rPr>
        <w:t xml:space="preserve">to </w:t>
      </w:r>
      <w:r w:rsidR="00AD5147" w:rsidRPr="00AD5147">
        <w:rPr>
          <w:rFonts w:ascii="Times New Roman" w:hAnsi="Times New Roman" w:cs="Times New Roman"/>
          <w:sz w:val="24"/>
          <w:szCs w:val="24"/>
        </w:rPr>
        <w:t xml:space="preserve">discuss their thoughts with employees along with tasks, projects and every employee is given the same attention and importance which motivate them to work relentlessly for the betterment of the </w:t>
      </w:r>
      <w:r w:rsidR="00AD5147" w:rsidRPr="007F2209">
        <w:rPr>
          <w:rFonts w:ascii="Times New Roman" w:hAnsi="Times New Roman" w:cs="Times New Roman"/>
          <w:sz w:val="24"/>
          <w:szCs w:val="24"/>
        </w:rPr>
        <w:t>organization</w:t>
      </w:r>
      <w:r w:rsidR="007F2209" w:rsidRPr="007F2209">
        <w:rPr>
          <w:rFonts w:ascii="Times New Roman" w:hAnsi="Times New Roman" w:cs="Times New Roman"/>
          <w:sz w:val="24"/>
          <w:szCs w:val="24"/>
        </w:rPr>
        <w:t xml:space="preserve"> </w:t>
      </w:r>
      <w:r w:rsidR="007F2209" w:rsidRPr="007F2209">
        <w:rPr>
          <w:rFonts w:ascii="Times New Roman" w:hAnsi="Times New Roman" w:cs="Times New Roman"/>
          <w:color w:val="000000"/>
          <w:sz w:val="24"/>
          <w:szCs w:val="24"/>
          <w:shd w:val="clear" w:color="auto" w:fill="FFFFFF"/>
        </w:rPr>
        <w:t>(John Hay, 2010)</w:t>
      </w:r>
      <w:r w:rsidR="00AD5147" w:rsidRPr="007F2209">
        <w:rPr>
          <w:rFonts w:ascii="Times New Roman" w:hAnsi="Times New Roman" w:cs="Times New Roman"/>
          <w:sz w:val="24"/>
          <w:szCs w:val="24"/>
        </w:rPr>
        <w:t>.</w:t>
      </w:r>
      <w:r w:rsidR="00AD5147" w:rsidRPr="00AD5147">
        <w:rPr>
          <w:rFonts w:ascii="Times New Roman" w:hAnsi="Times New Roman" w:cs="Times New Roman"/>
          <w:sz w:val="24"/>
          <w:szCs w:val="24"/>
        </w:rPr>
        <w:t xml:space="preserve"> </w:t>
      </w:r>
    </w:p>
    <w:p w:rsidR="00854781" w:rsidRPr="00AD5147" w:rsidRDefault="00854781" w:rsidP="00AD5147">
      <w:pPr>
        <w:spacing w:line="360" w:lineRule="auto"/>
        <w:jc w:val="both"/>
        <w:rPr>
          <w:rFonts w:ascii="Times New Roman" w:hAnsi="Times New Roman" w:cs="Times New Roman"/>
          <w:sz w:val="24"/>
          <w:szCs w:val="24"/>
        </w:rPr>
      </w:pPr>
      <w:r w:rsidRPr="00FE189A">
        <w:rPr>
          <w:rFonts w:ascii="Times New Roman" w:hAnsi="Times New Roman" w:cs="Times New Roman"/>
          <w:b/>
          <w:sz w:val="24"/>
          <w:szCs w:val="24"/>
        </w:rPr>
        <w:t>Make internal documents easily available</w:t>
      </w:r>
      <w:r w:rsidR="00284E51" w:rsidRPr="00FE189A">
        <w:rPr>
          <w:rFonts w:ascii="Times New Roman" w:hAnsi="Times New Roman" w:cs="Times New Roman"/>
          <w:b/>
          <w:sz w:val="24"/>
          <w:szCs w:val="24"/>
        </w:rPr>
        <w:t>:</w:t>
      </w:r>
      <w:r w:rsidR="00284E51">
        <w:rPr>
          <w:rFonts w:ascii="Times New Roman" w:hAnsi="Times New Roman" w:cs="Times New Roman"/>
          <w:sz w:val="24"/>
          <w:szCs w:val="24"/>
        </w:rPr>
        <w:t xml:space="preserve"> It is important for organizati</w:t>
      </w:r>
      <w:r w:rsidR="00FE189A">
        <w:rPr>
          <w:rFonts w:ascii="Times New Roman" w:hAnsi="Times New Roman" w:cs="Times New Roman"/>
          <w:sz w:val="24"/>
          <w:szCs w:val="24"/>
        </w:rPr>
        <w:t xml:space="preserve">ons like Unilever to make </w:t>
      </w:r>
      <w:r w:rsidR="00284E51">
        <w:rPr>
          <w:rFonts w:ascii="Times New Roman" w:hAnsi="Times New Roman" w:cs="Times New Roman"/>
          <w:sz w:val="24"/>
          <w:szCs w:val="24"/>
        </w:rPr>
        <w:t xml:space="preserve">all the information and documents available for their </w:t>
      </w:r>
      <w:r w:rsidR="00FE189A">
        <w:rPr>
          <w:rFonts w:ascii="Times New Roman" w:hAnsi="Times New Roman" w:cs="Times New Roman"/>
          <w:sz w:val="24"/>
          <w:szCs w:val="24"/>
        </w:rPr>
        <w:t>employees and according to Alex, Unilever tries to ensure that employees have the documents to work better and remove confusion regarding organizational purposes and goals and any complexity in delivering documents can create a communication chaos which leads</w:t>
      </w:r>
      <w:r w:rsidR="00750F00">
        <w:rPr>
          <w:rFonts w:ascii="Times New Roman" w:hAnsi="Times New Roman" w:cs="Times New Roman"/>
          <w:sz w:val="24"/>
          <w:szCs w:val="24"/>
        </w:rPr>
        <w:t xml:space="preserve"> to workplace inefficiency and so all the necessary information must available for eth employees to increase the employees performance and workplace </w:t>
      </w:r>
      <w:r w:rsidR="00750F00" w:rsidRPr="007F2209">
        <w:rPr>
          <w:rFonts w:ascii="Times New Roman" w:hAnsi="Times New Roman" w:cs="Times New Roman"/>
          <w:sz w:val="24"/>
          <w:szCs w:val="24"/>
        </w:rPr>
        <w:t>productivity</w:t>
      </w:r>
      <w:r w:rsidR="007F2209" w:rsidRPr="007F2209">
        <w:rPr>
          <w:rFonts w:ascii="Times New Roman" w:hAnsi="Times New Roman" w:cs="Times New Roman"/>
          <w:sz w:val="24"/>
          <w:szCs w:val="24"/>
        </w:rPr>
        <w:t xml:space="preserve"> </w:t>
      </w:r>
      <w:r w:rsidR="007F2209" w:rsidRPr="007F2209">
        <w:rPr>
          <w:rFonts w:ascii="Times New Roman" w:hAnsi="Times New Roman" w:cs="Times New Roman"/>
          <w:color w:val="000000"/>
          <w:sz w:val="24"/>
          <w:szCs w:val="24"/>
          <w:shd w:val="clear" w:color="auto" w:fill="FFFFFF"/>
        </w:rPr>
        <w:t>(GARON, 2011)</w:t>
      </w:r>
      <w:r w:rsidR="00750F00" w:rsidRPr="007F2209">
        <w:rPr>
          <w:rFonts w:ascii="Times New Roman" w:hAnsi="Times New Roman" w:cs="Times New Roman"/>
          <w:sz w:val="24"/>
          <w:szCs w:val="24"/>
        </w:rPr>
        <w:t>.</w:t>
      </w:r>
      <w:r w:rsidR="00750F00">
        <w:rPr>
          <w:rFonts w:ascii="Times New Roman" w:hAnsi="Times New Roman" w:cs="Times New Roman"/>
          <w:sz w:val="24"/>
          <w:szCs w:val="24"/>
        </w:rPr>
        <w:t xml:space="preserve"> </w:t>
      </w:r>
      <w:r w:rsidR="00FE189A">
        <w:rPr>
          <w:rFonts w:ascii="Times New Roman" w:hAnsi="Times New Roman" w:cs="Times New Roman"/>
          <w:sz w:val="24"/>
          <w:szCs w:val="24"/>
        </w:rPr>
        <w:t xml:space="preserve"> </w:t>
      </w:r>
    </w:p>
    <w:p w:rsidR="00854781" w:rsidRDefault="00854781" w:rsidP="00AD5147">
      <w:pPr>
        <w:spacing w:line="360" w:lineRule="auto"/>
        <w:jc w:val="both"/>
        <w:rPr>
          <w:rFonts w:ascii="Times New Roman" w:hAnsi="Times New Roman" w:cs="Times New Roman"/>
          <w:sz w:val="24"/>
          <w:szCs w:val="24"/>
        </w:rPr>
      </w:pPr>
      <w:r w:rsidRPr="007D76EF">
        <w:rPr>
          <w:rFonts w:ascii="Times New Roman" w:hAnsi="Times New Roman" w:cs="Times New Roman"/>
          <w:b/>
          <w:sz w:val="24"/>
          <w:szCs w:val="24"/>
        </w:rPr>
        <w:t>Implement social intranet software</w:t>
      </w:r>
      <w:r w:rsidR="00507AF1" w:rsidRPr="007D76EF">
        <w:rPr>
          <w:rFonts w:ascii="Times New Roman" w:hAnsi="Times New Roman" w:cs="Times New Roman"/>
          <w:b/>
          <w:sz w:val="24"/>
          <w:szCs w:val="24"/>
        </w:rPr>
        <w:t>:</w:t>
      </w:r>
      <w:r w:rsidR="00507AF1">
        <w:rPr>
          <w:rFonts w:ascii="Times New Roman" w:hAnsi="Times New Roman" w:cs="Times New Roman"/>
          <w:sz w:val="24"/>
          <w:szCs w:val="24"/>
        </w:rPr>
        <w:t xml:space="preserve"> A social intranet software is installed by organizations like Unilever to ensure a constant and smooth communication within the w</w:t>
      </w:r>
      <w:r w:rsidR="007D76EF">
        <w:rPr>
          <w:rFonts w:ascii="Times New Roman" w:hAnsi="Times New Roman" w:cs="Times New Roman"/>
          <w:sz w:val="24"/>
          <w:szCs w:val="24"/>
        </w:rPr>
        <w:t>orkplace and it features an employee communication platform which help</w:t>
      </w:r>
      <w:r w:rsidR="007D685C">
        <w:rPr>
          <w:rFonts w:ascii="Times New Roman" w:hAnsi="Times New Roman" w:cs="Times New Roman"/>
          <w:sz w:val="24"/>
          <w:szCs w:val="24"/>
        </w:rPr>
        <w:t>s</w:t>
      </w:r>
      <w:r w:rsidR="007D76EF">
        <w:rPr>
          <w:rFonts w:ascii="Times New Roman" w:hAnsi="Times New Roman" w:cs="Times New Roman"/>
          <w:sz w:val="24"/>
          <w:szCs w:val="24"/>
        </w:rPr>
        <w:t xml:space="preserve"> retrieval of old </w:t>
      </w:r>
      <w:r w:rsidR="007D685C">
        <w:rPr>
          <w:rFonts w:ascii="Times New Roman" w:hAnsi="Times New Roman" w:cs="Times New Roman"/>
          <w:sz w:val="24"/>
          <w:szCs w:val="24"/>
        </w:rPr>
        <w:t>conversations had by employees and management</w:t>
      </w:r>
      <w:r w:rsidR="00B26FAA">
        <w:rPr>
          <w:rFonts w:ascii="Times New Roman" w:hAnsi="Times New Roman" w:cs="Times New Roman"/>
          <w:sz w:val="24"/>
          <w:szCs w:val="24"/>
        </w:rPr>
        <w:t>,</w:t>
      </w:r>
      <w:r w:rsidR="007D685C">
        <w:rPr>
          <w:rFonts w:ascii="Times New Roman" w:hAnsi="Times New Roman" w:cs="Times New Roman"/>
          <w:sz w:val="24"/>
          <w:szCs w:val="24"/>
        </w:rPr>
        <w:t xml:space="preserve"> and it also encourages </w:t>
      </w:r>
      <w:r w:rsidR="00B26FAA">
        <w:rPr>
          <w:rFonts w:ascii="Times New Roman" w:hAnsi="Times New Roman" w:cs="Times New Roman"/>
          <w:sz w:val="24"/>
          <w:szCs w:val="24"/>
        </w:rPr>
        <w:t xml:space="preserve">a judgment-free workplace </w:t>
      </w:r>
      <w:r w:rsidR="00E96BF5">
        <w:rPr>
          <w:rFonts w:ascii="Times New Roman" w:hAnsi="Times New Roman" w:cs="Times New Roman"/>
          <w:sz w:val="24"/>
          <w:szCs w:val="24"/>
        </w:rPr>
        <w:t>environment which motivates employees to give their best and they can work without interruption</w:t>
      </w:r>
      <w:r w:rsidR="00141437">
        <w:rPr>
          <w:rFonts w:ascii="Times New Roman" w:hAnsi="Times New Roman" w:cs="Times New Roman"/>
          <w:sz w:val="24"/>
          <w:szCs w:val="24"/>
        </w:rPr>
        <w:t xml:space="preserve"> </w:t>
      </w:r>
      <w:r w:rsidR="00D136B2">
        <w:rPr>
          <w:rFonts w:ascii="Times New Roman" w:hAnsi="Times New Roman" w:cs="Times New Roman"/>
          <w:sz w:val="24"/>
          <w:szCs w:val="24"/>
        </w:rPr>
        <w:t>(</w:t>
      </w:r>
      <w:r w:rsidR="00D136B2" w:rsidRPr="00850B25">
        <w:rPr>
          <w:color w:val="000000"/>
        </w:rPr>
        <w:t>Belbin, 2012)</w:t>
      </w:r>
      <w:r w:rsidR="00E96BF5">
        <w:rPr>
          <w:rFonts w:ascii="Times New Roman" w:hAnsi="Times New Roman" w:cs="Times New Roman"/>
          <w:sz w:val="24"/>
          <w:szCs w:val="24"/>
        </w:rPr>
        <w:t>.</w:t>
      </w:r>
    </w:p>
    <w:p w:rsidR="00854781" w:rsidRPr="00195018" w:rsidRDefault="00854781" w:rsidP="00195018">
      <w:pPr>
        <w:spacing w:line="360" w:lineRule="auto"/>
        <w:jc w:val="both"/>
        <w:rPr>
          <w:rFonts w:ascii="Times New Roman" w:hAnsi="Times New Roman" w:cs="Times New Roman"/>
          <w:sz w:val="24"/>
          <w:szCs w:val="24"/>
        </w:rPr>
      </w:pPr>
      <w:r w:rsidRPr="00F8626E">
        <w:rPr>
          <w:rFonts w:ascii="Times New Roman" w:hAnsi="Times New Roman" w:cs="Times New Roman"/>
          <w:b/>
          <w:sz w:val="24"/>
          <w:szCs w:val="24"/>
        </w:rPr>
        <w:lastRenderedPageBreak/>
        <w:t>Have “an open door” policy and take time to listen</w:t>
      </w:r>
      <w:r w:rsidR="00F8626E">
        <w:rPr>
          <w:rFonts w:ascii="Times New Roman" w:hAnsi="Times New Roman" w:cs="Times New Roman"/>
          <w:b/>
          <w:sz w:val="24"/>
          <w:szCs w:val="24"/>
        </w:rPr>
        <w:t>:</w:t>
      </w:r>
      <w:r w:rsidRPr="00195018">
        <w:rPr>
          <w:rFonts w:ascii="Times New Roman" w:hAnsi="Times New Roman" w:cs="Times New Roman"/>
          <w:sz w:val="24"/>
          <w:szCs w:val="24"/>
        </w:rPr>
        <w:t xml:space="preserve"> </w:t>
      </w:r>
      <w:r w:rsidR="00F8626E">
        <w:rPr>
          <w:rFonts w:ascii="Times New Roman" w:hAnsi="Times New Roman" w:cs="Times New Roman"/>
          <w:sz w:val="24"/>
          <w:szCs w:val="24"/>
        </w:rPr>
        <w:t>During conversation, management should avoid pausing and monopolizing and take</w:t>
      </w:r>
      <w:r w:rsidR="007B6C80">
        <w:rPr>
          <w:rFonts w:ascii="Times New Roman" w:hAnsi="Times New Roman" w:cs="Times New Roman"/>
          <w:sz w:val="24"/>
          <w:szCs w:val="24"/>
        </w:rPr>
        <w:t>s</w:t>
      </w:r>
      <w:r w:rsidR="00F8626E">
        <w:rPr>
          <w:rFonts w:ascii="Times New Roman" w:hAnsi="Times New Roman" w:cs="Times New Roman"/>
          <w:sz w:val="24"/>
          <w:szCs w:val="24"/>
        </w:rPr>
        <w:t xml:space="preserve"> </w:t>
      </w:r>
      <w:r w:rsidR="00757FDD">
        <w:rPr>
          <w:rFonts w:ascii="Times New Roman" w:hAnsi="Times New Roman" w:cs="Times New Roman"/>
          <w:sz w:val="24"/>
          <w:szCs w:val="24"/>
        </w:rPr>
        <w:t>time to listen what employees think about and consider</w:t>
      </w:r>
      <w:r w:rsidR="007B6C80">
        <w:rPr>
          <w:rFonts w:ascii="Times New Roman" w:hAnsi="Times New Roman" w:cs="Times New Roman"/>
          <w:sz w:val="24"/>
          <w:szCs w:val="24"/>
        </w:rPr>
        <w:t>s</w:t>
      </w:r>
      <w:r w:rsidR="00757FDD">
        <w:rPr>
          <w:rFonts w:ascii="Times New Roman" w:hAnsi="Times New Roman" w:cs="Times New Roman"/>
          <w:sz w:val="24"/>
          <w:szCs w:val="24"/>
        </w:rPr>
        <w:t xml:space="preserve"> the issues raised by emplo</w:t>
      </w:r>
      <w:r w:rsidR="007B6C80">
        <w:rPr>
          <w:rFonts w:ascii="Times New Roman" w:hAnsi="Times New Roman" w:cs="Times New Roman"/>
          <w:sz w:val="24"/>
          <w:szCs w:val="24"/>
        </w:rPr>
        <w:t xml:space="preserve">yees </w:t>
      </w:r>
      <w:r w:rsidR="006F7724">
        <w:rPr>
          <w:rFonts w:ascii="Times New Roman" w:hAnsi="Times New Roman" w:cs="Times New Roman"/>
          <w:sz w:val="24"/>
          <w:szCs w:val="24"/>
        </w:rPr>
        <w:t xml:space="preserve">and Unilever gives </w:t>
      </w:r>
      <w:r w:rsidR="006F7724" w:rsidRPr="007F2209">
        <w:rPr>
          <w:rFonts w:ascii="Times New Roman" w:hAnsi="Times New Roman" w:cs="Times New Roman"/>
          <w:sz w:val="24"/>
          <w:szCs w:val="24"/>
        </w:rPr>
        <w:t xml:space="preserve">scope and time to its employees </w:t>
      </w:r>
      <w:r w:rsidR="00F54C26" w:rsidRPr="007F2209">
        <w:rPr>
          <w:rFonts w:ascii="Times New Roman" w:hAnsi="Times New Roman" w:cs="Times New Roman"/>
          <w:sz w:val="24"/>
          <w:szCs w:val="24"/>
        </w:rPr>
        <w:t>for raising the important issues related to communication in the workplace</w:t>
      </w:r>
      <w:r w:rsidR="007F2209" w:rsidRPr="007F2209">
        <w:rPr>
          <w:rFonts w:ascii="Times New Roman" w:hAnsi="Times New Roman" w:cs="Times New Roman"/>
          <w:sz w:val="24"/>
          <w:szCs w:val="24"/>
        </w:rPr>
        <w:t xml:space="preserve"> </w:t>
      </w:r>
      <w:r w:rsidR="007F2209" w:rsidRPr="007F2209">
        <w:rPr>
          <w:rFonts w:ascii="Times New Roman" w:hAnsi="Times New Roman" w:cs="Times New Roman"/>
          <w:color w:val="000000"/>
          <w:sz w:val="24"/>
          <w:szCs w:val="24"/>
          <w:shd w:val="clear" w:color="auto" w:fill="FFFFFF"/>
        </w:rPr>
        <w:t>(Hu and Schneider, 2017)</w:t>
      </w:r>
      <w:r w:rsidR="00F54C26" w:rsidRPr="007F2209">
        <w:rPr>
          <w:rFonts w:ascii="Times New Roman" w:hAnsi="Times New Roman" w:cs="Times New Roman"/>
          <w:sz w:val="24"/>
          <w:szCs w:val="24"/>
        </w:rPr>
        <w:t xml:space="preserve">. </w:t>
      </w:r>
      <w:r w:rsidR="001217AA" w:rsidRPr="007F2209">
        <w:rPr>
          <w:rFonts w:ascii="Times New Roman" w:hAnsi="Times New Roman" w:cs="Times New Roman"/>
          <w:sz w:val="24"/>
          <w:szCs w:val="24"/>
        </w:rPr>
        <w:t>By</w:t>
      </w:r>
      <w:r w:rsidR="001217AA">
        <w:rPr>
          <w:rFonts w:ascii="Times New Roman" w:hAnsi="Times New Roman" w:cs="Times New Roman"/>
          <w:sz w:val="24"/>
          <w:szCs w:val="24"/>
        </w:rPr>
        <w:t xml:space="preserve"> adopting open door policy by an organization like Unilever encourages employees to take any point</w:t>
      </w:r>
      <w:r w:rsidR="005E29C0">
        <w:rPr>
          <w:rFonts w:ascii="Times New Roman" w:hAnsi="Times New Roman" w:cs="Times New Roman"/>
          <w:sz w:val="24"/>
          <w:szCs w:val="24"/>
        </w:rPr>
        <w:t xml:space="preserve"> to the eye of management</w:t>
      </w:r>
      <w:r w:rsidR="001217AA">
        <w:rPr>
          <w:rFonts w:ascii="Times New Roman" w:hAnsi="Times New Roman" w:cs="Times New Roman"/>
          <w:sz w:val="24"/>
          <w:szCs w:val="24"/>
        </w:rPr>
        <w:t xml:space="preserve"> regarding internal workplace communication</w:t>
      </w:r>
      <w:r w:rsidR="005E29C0">
        <w:rPr>
          <w:rFonts w:ascii="Times New Roman" w:hAnsi="Times New Roman" w:cs="Times New Roman"/>
          <w:sz w:val="24"/>
          <w:szCs w:val="24"/>
        </w:rPr>
        <w:t xml:space="preserve"> which motivate</w:t>
      </w:r>
      <w:r w:rsidR="00DD2BE5">
        <w:rPr>
          <w:rFonts w:ascii="Times New Roman" w:hAnsi="Times New Roman" w:cs="Times New Roman"/>
          <w:sz w:val="24"/>
          <w:szCs w:val="24"/>
        </w:rPr>
        <w:t>s</w:t>
      </w:r>
      <w:r w:rsidR="005E29C0">
        <w:rPr>
          <w:rFonts w:ascii="Times New Roman" w:hAnsi="Times New Roman" w:cs="Times New Roman"/>
          <w:sz w:val="24"/>
          <w:szCs w:val="24"/>
        </w:rPr>
        <w:t xml:space="preserve"> employees to work with full effort and to increase organizational produc</w:t>
      </w:r>
      <w:r w:rsidR="00DE5F06">
        <w:rPr>
          <w:rFonts w:ascii="Times New Roman" w:hAnsi="Times New Roman" w:cs="Times New Roman"/>
          <w:sz w:val="24"/>
          <w:szCs w:val="24"/>
        </w:rPr>
        <w:t xml:space="preserve">tivity as per reported by Alex. </w:t>
      </w:r>
      <w:r w:rsidR="003327B9">
        <w:rPr>
          <w:rFonts w:ascii="Times New Roman" w:hAnsi="Times New Roman" w:cs="Times New Roman"/>
          <w:sz w:val="24"/>
          <w:szCs w:val="24"/>
        </w:rPr>
        <w:t xml:space="preserve"> </w:t>
      </w:r>
    </w:p>
    <w:p w:rsidR="002C4AC7" w:rsidRDefault="00854781" w:rsidP="00195018">
      <w:pPr>
        <w:spacing w:line="360" w:lineRule="auto"/>
        <w:jc w:val="both"/>
        <w:rPr>
          <w:rFonts w:ascii="Times New Roman" w:hAnsi="Times New Roman" w:cs="Times New Roman"/>
          <w:sz w:val="24"/>
          <w:szCs w:val="24"/>
        </w:rPr>
      </w:pPr>
      <w:r w:rsidRPr="003327B9">
        <w:rPr>
          <w:rFonts w:ascii="Times New Roman" w:hAnsi="Times New Roman" w:cs="Times New Roman"/>
          <w:b/>
          <w:sz w:val="24"/>
          <w:szCs w:val="24"/>
        </w:rPr>
        <w:t>Take employee feedback</w:t>
      </w:r>
      <w:r w:rsidR="003327B9" w:rsidRPr="003327B9">
        <w:rPr>
          <w:rFonts w:ascii="Times New Roman" w:hAnsi="Times New Roman" w:cs="Times New Roman"/>
          <w:b/>
          <w:sz w:val="24"/>
          <w:szCs w:val="24"/>
        </w:rPr>
        <w:t xml:space="preserve"> and Create an internal language:</w:t>
      </w:r>
      <w:r w:rsidR="003327B9">
        <w:rPr>
          <w:rFonts w:ascii="Times New Roman" w:hAnsi="Times New Roman" w:cs="Times New Roman"/>
          <w:sz w:val="24"/>
          <w:szCs w:val="24"/>
        </w:rPr>
        <w:t xml:space="preserve"> Employee feedback may help the organization </w:t>
      </w:r>
      <w:r w:rsidR="00466B50">
        <w:rPr>
          <w:rFonts w:ascii="Times New Roman" w:hAnsi="Times New Roman" w:cs="Times New Roman"/>
          <w:sz w:val="24"/>
          <w:szCs w:val="24"/>
        </w:rPr>
        <w:t xml:space="preserve">like Unilever </w:t>
      </w:r>
      <w:r w:rsidR="003327B9">
        <w:rPr>
          <w:rFonts w:ascii="Times New Roman" w:hAnsi="Times New Roman" w:cs="Times New Roman"/>
          <w:sz w:val="24"/>
          <w:szCs w:val="24"/>
        </w:rPr>
        <w:t>to pave way for a smooth communicatio</w:t>
      </w:r>
      <w:r w:rsidR="007F7F4B">
        <w:rPr>
          <w:rFonts w:ascii="Times New Roman" w:hAnsi="Times New Roman" w:cs="Times New Roman"/>
          <w:sz w:val="24"/>
          <w:szCs w:val="24"/>
        </w:rPr>
        <w:t xml:space="preserve">n process within the workplace and listen to what employees </w:t>
      </w:r>
      <w:r w:rsidR="00DD2BE5">
        <w:rPr>
          <w:rFonts w:ascii="Times New Roman" w:hAnsi="Times New Roman" w:cs="Times New Roman"/>
          <w:sz w:val="24"/>
          <w:szCs w:val="24"/>
        </w:rPr>
        <w:t>are</w:t>
      </w:r>
      <w:r w:rsidR="007F7F4B">
        <w:rPr>
          <w:rFonts w:ascii="Times New Roman" w:hAnsi="Times New Roman" w:cs="Times New Roman"/>
          <w:sz w:val="24"/>
          <w:szCs w:val="24"/>
        </w:rPr>
        <w:t xml:space="preserve"> </w:t>
      </w:r>
      <w:r w:rsidR="00DD2BE5">
        <w:rPr>
          <w:rFonts w:ascii="Times New Roman" w:hAnsi="Times New Roman" w:cs="Times New Roman"/>
          <w:sz w:val="24"/>
          <w:szCs w:val="24"/>
        </w:rPr>
        <w:t xml:space="preserve">an </w:t>
      </w:r>
      <w:r w:rsidR="007F7F4B">
        <w:rPr>
          <w:rFonts w:ascii="Times New Roman" w:hAnsi="Times New Roman" w:cs="Times New Roman"/>
          <w:sz w:val="24"/>
          <w:szCs w:val="24"/>
        </w:rPr>
        <w:t>important way to improve the existing communication</w:t>
      </w:r>
      <w:r w:rsidR="002C4AC7">
        <w:rPr>
          <w:rFonts w:ascii="Times New Roman" w:hAnsi="Times New Roman" w:cs="Times New Roman"/>
          <w:sz w:val="24"/>
          <w:szCs w:val="24"/>
        </w:rPr>
        <w:t xml:space="preserve">. Various acronyms and </w:t>
      </w:r>
      <w:r w:rsidR="00C71FFF">
        <w:rPr>
          <w:rFonts w:ascii="Times New Roman" w:hAnsi="Times New Roman" w:cs="Times New Roman"/>
          <w:sz w:val="24"/>
          <w:szCs w:val="24"/>
        </w:rPr>
        <w:t xml:space="preserve">symbols can be used by both management and employees within the workplace to communicate information and it may make the communication interesting and jovial for employees which stir their motivation and performance. </w:t>
      </w:r>
    </w:p>
    <w:p w:rsidR="00854781" w:rsidRPr="00195018" w:rsidRDefault="00854781" w:rsidP="00195018">
      <w:pPr>
        <w:spacing w:line="360" w:lineRule="auto"/>
        <w:jc w:val="both"/>
        <w:rPr>
          <w:rFonts w:ascii="Times New Roman" w:hAnsi="Times New Roman" w:cs="Times New Roman"/>
          <w:sz w:val="24"/>
          <w:szCs w:val="24"/>
        </w:rPr>
      </w:pPr>
      <w:r w:rsidRPr="00521F0F">
        <w:rPr>
          <w:rFonts w:ascii="Times New Roman" w:hAnsi="Times New Roman" w:cs="Times New Roman"/>
          <w:b/>
          <w:sz w:val="24"/>
          <w:szCs w:val="24"/>
        </w:rPr>
        <w:t>Discourage on</w:t>
      </w:r>
      <w:r w:rsidR="007F2209">
        <w:rPr>
          <w:rFonts w:ascii="Times New Roman" w:hAnsi="Times New Roman" w:cs="Times New Roman"/>
          <w:b/>
          <w:sz w:val="24"/>
          <w:szCs w:val="24"/>
        </w:rPr>
        <w:t>e-</w:t>
      </w:r>
      <w:r w:rsidRPr="00521F0F">
        <w:rPr>
          <w:rFonts w:ascii="Times New Roman" w:hAnsi="Times New Roman" w:cs="Times New Roman"/>
          <w:b/>
          <w:sz w:val="24"/>
          <w:szCs w:val="24"/>
        </w:rPr>
        <w:t>way communication</w:t>
      </w:r>
      <w:r w:rsidR="00521F0F" w:rsidRPr="00521F0F">
        <w:rPr>
          <w:rFonts w:ascii="Times New Roman" w:hAnsi="Times New Roman" w:cs="Times New Roman"/>
          <w:b/>
          <w:sz w:val="24"/>
          <w:szCs w:val="24"/>
        </w:rPr>
        <w:t>:</w:t>
      </w:r>
      <w:r w:rsidR="00521F0F">
        <w:rPr>
          <w:rFonts w:ascii="Times New Roman" w:hAnsi="Times New Roman" w:cs="Times New Roman"/>
          <w:sz w:val="24"/>
          <w:szCs w:val="24"/>
        </w:rPr>
        <w:t xml:space="preserve"> One-</w:t>
      </w:r>
      <w:r w:rsidR="00CF3964">
        <w:rPr>
          <w:rFonts w:ascii="Times New Roman" w:hAnsi="Times New Roman" w:cs="Times New Roman"/>
          <w:sz w:val="24"/>
          <w:szCs w:val="24"/>
        </w:rPr>
        <w:t xml:space="preserve">way communication or top-down approach of </w:t>
      </w:r>
      <w:r w:rsidR="00CF3964" w:rsidRPr="007F2209">
        <w:rPr>
          <w:rFonts w:ascii="Times New Roman" w:hAnsi="Times New Roman" w:cs="Times New Roman"/>
          <w:sz w:val="24"/>
          <w:szCs w:val="24"/>
        </w:rPr>
        <w:t>communication may interrupt the messages because employees are ineffective in this ki</w:t>
      </w:r>
      <w:r w:rsidR="00B90036" w:rsidRPr="007F2209">
        <w:rPr>
          <w:rFonts w:ascii="Times New Roman" w:hAnsi="Times New Roman" w:cs="Times New Roman"/>
          <w:sz w:val="24"/>
          <w:szCs w:val="24"/>
        </w:rPr>
        <w:t>nd of communication. For</w:t>
      </w:r>
      <w:r w:rsidR="00B90036">
        <w:rPr>
          <w:rFonts w:ascii="Times New Roman" w:hAnsi="Times New Roman" w:cs="Times New Roman"/>
          <w:sz w:val="24"/>
          <w:szCs w:val="24"/>
        </w:rPr>
        <w:t xml:space="preserve"> controlling it may be good but to </w:t>
      </w:r>
      <w:r w:rsidR="00EE1F15">
        <w:rPr>
          <w:rFonts w:ascii="Times New Roman" w:hAnsi="Times New Roman" w:cs="Times New Roman"/>
          <w:sz w:val="24"/>
          <w:szCs w:val="24"/>
        </w:rPr>
        <w:t>have employees’ views regarding business</w:t>
      </w:r>
      <w:r w:rsidR="00DD2BE5">
        <w:rPr>
          <w:rFonts w:ascii="Times New Roman" w:hAnsi="Times New Roman" w:cs="Times New Roman"/>
          <w:sz w:val="24"/>
          <w:szCs w:val="24"/>
        </w:rPr>
        <w:t>-</w:t>
      </w:r>
      <w:r w:rsidR="00EE1F15">
        <w:rPr>
          <w:rFonts w:ascii="Times New Roman" w:hAnsi="Times New Roman" w:cs="Times New Roman"/>
          <w:sz w:val="24"/>
          <w:szCs w:val="24"/>
        </w:rPr>
        <w:t xml:space="preserve">related issues </w:t>
      </w:r>
      <w:r w:rsidR="0094290B">
        <w:rPr>
          <w:rFonts w:ascii="Times New Roman" w:hAnsi="Times New Roman" w:cs="Times New Roman"/>
          <w:sz w:val="24"/>
          <w:szCs w:val="24"/>
        </w:rPr>
        <w:t xml:space="preserve">tow-street communication would be important and effective what Unilever is following and they have full focus on what employees are talking and it helps to ensure a </w:t>
      </w:r>
      <w:r w:rsidR="00D72DA5">
        <w:rPr>
          <w:rFonts w:ascii="Times New Roman" w:hAnsi="Times New Roman" w:cs="Times New Roman"/>
          <w:sz w:val="24"/>
          <w:szCs w:val="24"/>
        </w:rPr>
        <w:t>g</w:t>
      </w:r>
      <w:r w:rsidR="0094290B">
        <w:rPr>
          <w:rFonts w:ascii="Times New Roman" w:hAnsi="Times New Roman" w:cs="Times New Roman"/>
          <w:sz w:val="24"/>
          <w:szCs w:val="24"/>
        </w:rPr>
        <w:t xml:space="preserve">ood communication system in the workplace </w:t>
      </w:r>
      <w:r w:rsidR="00922780">
        <w:rPr>
          <w:rFonts w:ascii="Times New Roman" w:hAnsi="Times New Roman" w:cs="Times New Roman"/>
          <w:sz w:val="24"/>
          <w:szCs w:val="24"/>
        </w:rPr>
        <w:t>and instigate employee motivation.</w:t>
      </w:r>
    </w:p>
    <w:p w:rsidR="00854781" w:rsidRDefault="00854781" w:rsidP="00195018">
      <w:pPr>
        <w:spacing w:line="360" w:lineRule="auto"/>
        <w:jc w:val="both"/>
        <w:rPr>
          <w:rFonts w:ascii="Times New Roman" w:hAnsi="Times New Roman" w:cs="Times New Roman"/>
          <w:sz w:val="24"/>
          <w:szCs w:val="24"/>
        </w:rPr>
      </w:pPr>
      <w:r w:rsidRPr="001D253F">
        <w:rPr>
          <w:rFonts w:ascii="Times New Roman" w:hAnsi="Times New Roman" w:cs="Times New Roman"/>
          <w:b/>
          <w:sz w:val="24"/>
          <w:szCs w:val="24"/>
        </w:rPr>
        <w:t>Follow up notes and expectations</w:t>
      </w:r>
      <w:r w:rsidR="000633DD" w:rsidRPr="001D253F">
        <w:rPr>
          <w:rFonts w:ascii="Times New Roman" w:hAnsi="Times New Roman" w:cs="Times New Roman"/>
          <w:b/>
          <w:sz w:val="24"/>
          <w:szCs w:val="24"/>
        </w:rPr>
        <w:t>:</w:t>
      </w:r>
      <w:r w:rsidR="000633DD">
        <w:rPr>
          <w:rFonts w:ascii="Times New Roman" w:hAnsi="Times New Roman" w:cs="Times New Roman"/>
          <w:sz w:val="24"/>
          <w:szCs w:val="24"/>
        </w:rPr>
        <w:t xml:space="preserve"> Employees are encouraged to take follow up notes </w:t>
      </w:r>
      <w:r w:rsidR="00D67AB5">
        <w:rPr>
          <w:rFonts w:ascii="Times New Roman" w:hAnsi="Times New Roman" w:cs="Times New Roman"/>
          <w:sz w:val="24"/>
          <w:szCs w:val="24"/>
        </w:rPr>
        <w:t xml:space="preserve">precisely </w:t>
      </w:r>
      <w:r w:rsidR="00931672">
        <w:rPr>
          <w:rFonts w:ascii="Times New Roman" w:hAnsi="Times New Roman" w:cs="Times New Roman"/>
          <w:sz w:val="24"/>
          <w:szCs w:val="24"/>
        </w:rPr>
        <w:t xml:space="preserve">by Unilever </w:t>
      </w:r>
      <w:r w:rsidR="000633DD">
        <w:rPr>
          <w:rFonts w:ascii="Times New Roman" w:hAnsi="Times New Roman" w:cs="Times New Roman"/>
          <w:sz w:val="24"/>
          <w:szCs w:val="24"/>
        </w:rPr>
        <w:t xml:space="preserve">during </w:t>
      </w:r>
      <w:r w:rsidR="00DD2BE5">
        <w:rPr>
          <w:rFonts w:ascii="Times New Roman" w:hAnsi="Times New Roman" w:cs="Times New Roman"/>
          <w:sz w:val="24"/>
          <w:szCs w:val="24"/>
        </w:rPr>
        <w:t xml:space="preserve">the </w:t>
      </w:r>
      <w:r w:rsidR="000633DD">
        <w:rPr>
          <w:rFonts w:ascii="Times New Roman" w:hAnsi="Times New Roman" w:cs="Times New Roman"/>
          <w:sz w:val="24"/>
          <w:szCs w:val="24"/>
        </w:rPr>
        <w:t>meeting becau</w:t>
      </w:r>
      <w:r w:rsidR="001D253F">
        <w:rPr>
          <w:rFonts w:ascii="Times New Roman" w:hAnsi="Times New Roman" w:cs="Times New Roman"/>
          <w:sz w:val="24"/>
          <w:szCs w:val="24"/>
        </w:rPr>
        <w:t>s</w:t>
      </w:r>
      <w:r w:rsidR="000633DD">
        <w:rPr>
          <w:rFonts w:ascii="Times New Roman" w:hAnsi="Times New Roman" w:cs="Times New Roman"/>
          <w:sz w:val="24"/>
          <w:szCs w:val="24"/>
        </w:rPr>
        <w:t xml:space="preserve">e it is difficult to catch everything that is discussed in the </w:t>
      </w:r>
      <w:r w:rsidR="00931672">
        <w:rPr>
          <w:rFonts w:ascii="Times New Roman" w:hAnsi="Times New Roman" w:cs="Times New Roman"/>
          <w:sz w:val="24"/>
          <w:szCs w:val="24"/>
        </w:rPr>
        <w:t xml:space="preserve">meeting and share and discuss it with the management subsequently to establish a better communication system in the workplace. </w:t>
      </w:r>
      <w:r w:rsidR="00ED6557">
        <w:rPr>
          <w:rFonts w:ascii="Times New Roman" w:hAnsi="Times New Roman" w:cs="Times New Roman"/>
          <w:sz w:val="24"/>
          <w:szCs w:val="24"/>
        </w:rPr>
        <w:t xml:space="preserve">Employees share the views on follow up notes and know their expectations regarding communication system and how it can be improved to increase workplace efficiency. </w:t>
      </w:r>
      <w:r w:rsidR="00AC3B3F">
        <w:rPr>
          <w:rFonts w:ascii="Times New Roman" w:hAnsi="Times New Roman" w:cs="Times New Roman"/>
          <w:sz w:val="24"/>
          <w:szCs w:val="24"/>
        </w:rPr>
        <w:t>Another way to stir the employee motivation is followed by Unilever told by Alex</w:t>
      </w:r>
      <w:r w:rsidR="007D19F7">
        <w:rPr>
          <w:rFonts w:ascii="Times New Roman" w:hAnsi="Times New Roman" w:cs="Times New Roman"/>
          <w:sz w:val="24"/>
          <w:szCs w:val="24"/>
        </w:rPr>
        <w:t xml:space="preserve"> which help</w:t>
      </w:r>
      <w:r w:rsidR="00DD2BE5">
        <w:rPr>
          <w:rFonts w:ascii="Times New Roman" w:hAnsi="Times New Roman" w:cs="Times New Roman"/>
          <w:sz w:val="24"/>
          <w:szCs w:val="24"/>
        </w:rPr>
        <w:t>s</w:t>
      </w:r>
      <w:r w:rsidR="007D19F7">
        <w:rPr>
          <w:rFonts w:ascii="Times New Roman" w:hAnsi="Times New Roman" w:cs="Times New Roman"/>
          <w:sz w:val="24"/>
          <w:szCs w:val="24"/>
        </w:rPr>
        <w:t xml:space="preserve"> employees to improve their performance along with the overall organizational </w:t>
      </w:r>
      <w:r w:rsidR="007D19F7" w:rsidRPr="005E2989">
        <w:rPr>
          <w:rFonts w:ascii="Times New Roman" w:hAnsi="Times New Roman" w:cs="Times New Roman"/>
          <w:sz w:val="24"/>
          <w:szCs w:val="24"/>
        </w:rPr>
        <w:t>productivity</w:t>
      </w:r>
      <w:r w:rsidR="005E2989" w:rsidRPr="005E2989">
        <w:rPr>
          <w:rFonts w:ascii="Times New Roman" w:hAnsi="Times New Roman" w:cs="Times New Roman"/>
          <w:sz w:val="24"/>
          <w:szCs w:val="24"/>
        </w:rPr>
        <w:t xml:space="preserve"> </w:t>
      </w:r>
      <w:r w:rsidR="005A29D4">
        <w:rPr>
          <w:rFonts w:ascii="Times New Roman" w:hAnsi="Times New Roman" w:cs="Times New Roman"/>
          <w:sz w:val="24"/>
          <w:szCs w:val="24"/>
        </w:rPr>
        <w:t>(</w:t>
      </w:r>
      <w:proofErr w:type="spellStart"/>
      <w:r w:rsidR="005A29D4" w:rsidRPr="00ED4D4A">
        <w:rPr>
          <w:color w:val="000000"/>
        </w:rPr>
        <w:t>Ercegovac</w:t>
      </w:r>
      <w:proofErr w:type="spellEnd"/>
      <w:r w:rsidR="005A29D4" w:rsidRPr="00ED4D4A">
        <w:rPr>
          <w:color w:val="000000"/>
        </w:rPr>
        <w:t>, 2008)</w:t>
      </w:r>
      <w:r w:rsidR="007D19F7" w:rsidRPr="005E2989">
        <w:rPr>
          <w:rFonts w:ascii="Times New Roman" w:hAnsi="Times New Roman" w:cs="Times New Roman"/>
          <w:sz w:val="24"/>
          <w:szCs w:val="24"/>
        </w:rPr>
        <w:t>.</w:t>
      </w:r>
      <w:r w:rsidR="007D19F7">
        <w:rPr>
          <w:rFonts w:ascii="Times New Roman" w:hAnsi="Times New Roman" w:cs="Times New Roman"/>
          <w:sz w:val="24"/>
          <w:szCs w:val="24"/>
        </w:rPr>
        <w:t xml:space="preserve"> </w:t>
      </w:r>
    </w:p>
    <w:p w:rsidR="003A59F0" w:rsidRDefault="003A59F0" w:rsidP="00195018">
      <w:pPr>
        <w:spacing w:line="360" w:lineRule="auto"/>
        <w:jc w:val="both"/>
        <w:rPr>
          <w:rFonts w:ascii="Times New Roman" w:hAnsi="Times New Roman" w:cs="Times New Roman"/>
          <w:sz w:val="24"/>
          <w:szCs w:val="24"/>
        </w:rPr>
      </w:pPr>
    </w:p>
    <w:p w:rsidR="00003A91" w:rsidRDefault="003A59F0" w:rsidP="00003A91">
      <w:pPr>
        <w:spacing w:line="360" w:lineRule="auto"/>
        <w:jc w:val="center"/>
        <w:rPr>
          <w:rStyle w:val="Heading1Char"/>
          <w:rFonts w:ascii="Times New Roman" w:hAnsi="Times New Roman" w:cs="Times New Roman"/>
          <w:b/>
          <w:color w:val="auto"/>
        </w:rPr>
      </w:pPr>
      <w:bookmarkStart w:id="5" w:name="_Toc4504737"/>
      <w:r w:rsidRPr="003A59F0">
        <w:rPr>
          <w:rStyle w:val="Heading1Char"/>
          <w:rFonts w:ascii="Times New Roman" w:hAnsi="Times New Roman" w:cs="Times New Roman"/>
          <w:b/>
          <w:color w:val="auto"/>
        </w:rPr>
        <w:lastRenderedPageBreak/>
        <w:t>Conclusion</w:t>
      </w:r>
      <w:bookmarkEnd w:id="5"/>
    </w:p>
    <w:p w:rsidR="003A59F0" w:rsidRDefault="003A59F0" w:rsidP="001950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organization not giving importance to its workplace communication system is destined to fail and cannot ensure </w:t>
      </w:r>
      <w:r w:rsidR="00023A99">
        <w:rPr>
          <w:rFonts w:ascii="Times New Roman" w:hAnsi="Times New Roman" w:cs="Times New Roman"/>
          <w:sz w:val="24"/>
          <w:szCs w:val="24"/>
        </w:rPr>
        <w:t xml:space="preserve">workplace efficiency and will also fail to encourage their employees as well. </w:t>
      </w:r>
      <w:r w:rsidR="006901F0">
        <w:rPr>
          <w:rFonts w:ascii="Times New Roman" w:hAnsi="Times New Roman" w:cs="Times New Roman"/>
          <w:sz w:val="24"/>
          <w:szCs w:val="24"/>
        </w:rPr>
        <w:t xml:space="preserve">Like Unilever, every organization should focus on transferring the right information to the employees by using right communication model and channels which help the </w:t>
      </w:r>
      <w:r w:rsidR="00FC154D">
        <w:rPr>
          <w:rFonts w:ascii="Times New Roman" w:hAnsi="Times New Roman" w:cs="Times New Roman"/>
          <w:sz w:val="24"/>
          <w:szCs w:val="24"/>
        </w:rPr>
        <w:t xml:space="preserve">organization be </w:t>
      </w:r>
      <w:r w:rsidR="006901F0">
        <w:rPr>
          <w:rFonts w:ascii="Times New Roman" w:hAnsi="Times New Roman" w:cs="Times New Roman"/>
          <w:sz w:val="24"/>
          <w:szCs w:val="24"/>
        </w:rPr>
        <w:t xml:space="preserve">able to thrive employee performance in the workplace and organization will be able to achieve </w:t>
      </w:r>
      <w:r w:rsidR="00FC154D">
        <w:rPr>
          <w:rFonts w:ascii="Times New Roman" w:hAnsi="Times New Roman" w:cs="Times New Roman"/>
          <w:sz w:val="24"/>
          <w:szCs w:val="24"/>
        </w:rPr>
        <w:t>efficiency through e</w:t>
      </w:r>
      <w:r w:rsidR="00ED6F5D">
        <w:rPr>
          <w:rFonts w:ascii="Times New Roman" w:hAnsi="Times New Roman" w:cs="Times New Roman"/>
          <w:sz w:val="24"/>
          <w:szCs w:val="24"/>
        </w:rPr>
        <w:t xml:space="preserve">nsuring effective communication </w:t>
      </w:r>
      <w:r w:rsidR="00ED6F5D" w:rsidRPr="005E2989">
        <w:rPr>
          <w:rFonts w:ascii="Times New Roman" w:hAnsi="Times New Roman" w:cs="Times New Roman"/>
          <w:color w:val="000000"/>
          <w:sz w:val="24"/>
          <w:szCs w:val="24"/>
          <w:shd w:val="clear" w:color="auto" w:fill="FFFFFF"/>
        </w:rPr>
        <w:t>(Wright, 2014)</w:t>
      </w:r>
      <w:r w:rsidR="00ED6F5D" w:rsidRPr="005E2989">
        <w:rPr>
          <w:rFonts w:ascii="Times New Roman" w:hAnsi="Times New Roman" w:cs="Times New Roman"/>
          <w:sz w:val="24"/>
          <w:szCs w:val="24"/>
        </w:rPr>
        <w:t>.</w:t>
      </w:r>
      <w:r w:rsidR="00ED6F5D">
        <w:rPr>
          <w:rFonts w:ascii="Times New Roman" w:hAnsi="Times New Roman" w:cs="Times New Roman"/>
          <w:sz w:val="24"/>
          <w:szCs w:val="24"/>
        </w:rPr>
        <w:t xml:space="preserve"> </w:t>
      </w:r>
      <w:r w:rsidR="00FC154D">
        <w:rPr>
          <w:rFonts w:ascii="Times New Roman" w:hAnsi="Times New Roman" w:cs="Times New Roman"/>
          <w:sz w:val="24"/>
          <w:szCs w:val="24"/>
        </w:rPr>
        <w:t xml:space="preserve"> </w:t>
      </w: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8B5272" w:rsidRDefault="008B5272" w:rsidP="00195018">
      <w:pPr>
        <w:spacing w:line="360" w:lineRule="auto"/>
        <w:jc w:val="both"/>
        <w:rPr>
          <w:rFonts w:ascii="Times New Roman" w:hAnsi="Times New Roman" w:cs="Times New Roman"/>
          <w:sz w:val="24"/>
          <w:szCs w:val="24"/>
        </w:rPr>
      </w:pPr>
    </w:p>
    <w:p w:rsidR="00ED6F5D" w:rsidRDefault="00ED6F5D" w:rsidP="00504F8A">
      <w:pPr>
        <w:pStyle w:val="Heading1"/>
        <w:spacing w:line="360" w:lineRule="auto"/>
        <w:jc w:val="both"/>
        <w:rPr>
          <w:rFonts w:ascii="Times New Roman" w:hAnsi="Times New Roman" w:cs="Times New Roman"/>
          <w:b/>
          <w:color w:val="auto"/>
        </w:rPr>
      </w:pPr>
      <w:bookmarkStart w:id="6" w:name="_Toc4504738"/>
      <w:r w:rsidRPr="00504F8A">
        <w:rPr>
          <w:rFonts w:ascii="Times New Roman" w:hAnsi="Times New Roman" w:cs="Times New Roman"/>
          <w:b/>
          <w:color w:val="auto"/>
        </w:rPr>
        <w:lastRenderedPageBreak/>
        <w:t>References</w:t>
      </w:r>
      <w:bookmarkEnd w:id="6"/>
    </w:p>
    <w:p w:rsidR="006C4751" w:rsidRPr="00003A91" w:rsidRDefault="00AE507C" w:rsidP="006C4751">
      <w:pPr>
        <w:pStyle w:val="NormalWeb"/>
        <w:spacing w:before="0" w:beforeAutospacing="0" w:after="180" w:afterAutospacing="0" w:line="360" w:lineRule="auto"/>
        <w:jc w:val="both"/>
        <w:rPr>
          <w:color w:val="000000"/>
        </w:rPr>
      </w:pPr>
      <w:r w:rsidRPr="00AE507C">
        <w:rPr>
          <w:color w:val="000000"/>
        </w:rPr>
        <w:drawing>
          <wp:inline distT="0" distB="0" distL="0" distR="0" wp14:anchorId="2F739639" wp14:editId="75FB1917">
            <wp:extent cx="5943600" cy="7207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7207250"/>
                    </a:xfrm>
                    <a:prstGeom prst="rect">
                      <a:avLst/>
                    </a:prstGeom>
                  </pic:spPr>
                </pic:pic>
              </a:graphicData>
            </a:graphic>
          </wp:inline>
        </w:drawing>
      </w:r>
      <w:r>
        <w:rPr>
          <w:color w:val="000000"/>
        </w:rPr>
        <w:br w:type="textWrapping" w:clear="all"/>
      </w:r>
      <w:bookmarkStart w:id="7" w:name="_GoBack"/>
      <w:bookmarkEnd w:id="7"/>
    </w:p>
    <w:sectPr w:rsidR="006C4751" w:rsidRPr="00003A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04020"/>
    <w:multiLevelType w:val="multilevel"/>
    <w:tmpl w:val="BDC82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B15398"/>
    <w:multiLevelType w:val="hybridMultilevel"/>
    <w:tmpl w:val="5E3690DA"/>
    <w:lvl w:ilvl="0" w:tplc="AAFE44DE">
      <w:start w:val="1"/>
      <w:numFmt w:val="decimal"/>
      <w:lvlText w:val="%1."/>
      <w:lvlJc w:val="left"/>
      <w:pPr>
        <w:ind w:left="720" w:hanging="360"/>
      </w:pPr>
      <w:rPr>
        <w:rFonts w:eastAsiaTheme="majorEastAsia" w:hint="default"/>
        <w:b/>
        <w:color w:val="000000" w:themeColor="text1"/>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691F37"/>
    <w:multiLevelType w:val="hybridMultilevel"/>
    <w:tmpl w:val="1182F5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0752D0"/>
    <w:multiLevelType w:val="hybridMultilevel"/>
    <w:tmpl w:val="64769A9C"/>
    <w:lvl w:ilvl="0" w:tplc="AAFE44DE">
      <w:start w:val="1"/>
      <w:numFmt w:val="decimal"/>
      <w:lvlText w:val="%1."/>
      <w:lvlJc w:val="left"/>
      <w:pPr>
        <w:ind w:left="720" w:hanging="360"/>
      </w:pPr>
      <w:rPr>
        <w:rFonts w:eastAsiaTheme="majorEastAsia" w:hint="default"/>
        <w:b/>
        <w:color w:val="000000" w:themeColor="text1"/>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D3C338E"/>
    <w:multiLevelType w:val="hybridMultilevel"/>
    <w:tmpl w:val="387696D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wMzU2MjAytTAxNbZQ0lEKTi0uzszPAykwqgUA9b6D/ywAAAA="/>
  </w:docVars>
  <w:rsids>
    <w:rsidRoot w:val="00B12FB2"/>
    <w:rsid w:val="00003A91"/>
    <w:rsid w:val="00012485"/>
    <w:rsid w:val="000136C4"/>
    <w:rsid w:val="00021D40"/>
    <w:rsid w:val="00023A99"/>
    <w:rsid w:val="000258EE"/>
    <w:rsid w:val="0003115B"/>
    <w:rsid w:val="00043852"/>
    <w:rsid w:val="000633DD"/>
    <w:rsid w:val="00073E60"/>
    <w:rsid w:val="00091D50"/>
    <w:rsid w:val="00095355"/>
    <w:rsid w:val="000C7296"/>
    <w:rsid w:val="000E50AF"/>
    <w:rsid w:val="000F1DF9"/>
    <w:rsid w:val="000F5279"/>
    <w:rsid w:val="001217AA"/>
    <w:rsid w:val="00135C1D"/>
    <w:rsid w:val="00141437"/>
    <w:rsid w:val="00195018"/>
    <w:rsid w:val="001C40F0"/>
    <w:rsid w:val="001D0E9F"/>
    <w:rsid w:val="001D253F"/>
    <w:rsid w:val="00204A40"/>
    <w:rsid w:val="002414DA"/>
    <w:rsid w:val="00246077"/>
    <w:rsid w:val="00272138"/>
    <w:rsid w:val="002729B7"/>
    <w:rsid w:val="00284E51"/>
    <w:rsid w:val="002A0587"/>
    <w:rsid w:val="002A3481"/>
    <w:rsid w:val="002A5CC3"/>
    <w:rsid w:val="002C1CC0"/>
    <w:rsid w:val="002C314D"/>
    <w:rsid w:val="002C4AC7"/>
    <w:rsid w:val="002D0EE4"/>
    <w:rsid w:val="002D73A4"/>
    <w:rsid w:val="002E2EA9"/>
    <w:rsid w:val="002E5340"/>
    <w:rsid w:val="0031097E"/>
    <w:rsid w:val="003327B9"/>
    <w:rsid w:val="0034083F"/>
    <w:rsid w:val="00344F73"/>
    <w:rsid w:val="00374735"/>
    <w:rsid w:val="003A5714"/>
    <w:rsid w:val="003A59F0"/>
    <w:rsid w:val="003B432E"/>
    <w:rsid w:val="003D2ECC"/>
    <w:rsid w:val="003F3D1E"/>
    <w:rsid w:val="00421667"/>
    <w:rsid w:val="004329B3"/>
    <w:rsid w:val="00437196"/>
    <w:rsid w:val="00466B50"/>
    <w:rsid w:val="00475393"/>
    <w:rsid w:val="00475C98"/>
    <w:rsid w:val="004A00B3"/>
    <w:rsid w:val="004B2E2B"/>
    <w:rsid w:val="004D11F5"/>
    <w:rsid w:val="00504F8A"/>
    <w:rsid w:val="00507AF1"/>
    <w:rsid w:val="00521F0F"/>
    <w:rsid w:val="005566FB"/>
    <w:rsid w:val="00570490"/>
    <w:rsid w:val="0059617C"/>
    <w:rsid w:val="005A29D4"/>
    <w:rsid w:val="005B7993"/>
    <w:rsid w:val="005E051F"/>
    <w:rsid w:val="005E2989"/>
    <w:rsid w:val="005E29C0"/>
    <w:rsid w:val="005E4468"/>
    <w:rsid w:val="005F4055"/>
    <w:rsid w:val="006005EA"/>
    <w:rsid w:val="00607313"/>
    <w:rsid w:val="00627594"/>
    <w:rsid w:val="006564C2"/>
    <w:rsid w:val="006901F0"/>
    <w:rsid w:val="006B1453"/>
    <w:rsid w:val="006B2C1D"/>
    <w:rsid w:val="006C4751"/>
    <w:rsid w:val="006C7CD1"/>
    <w:rsid w:val="006D5448"/>
    <w:rsid w:val="006D5C4D"/>
    <w:rsid w:val="006F5408"/>
    <w:rsid w:val="006F7724"/>
    <w:rsid w:val="007036B4"/>
    <w:rsid w:val="00704CB2"/>
    <w:rsid w:val="00705D2D"/>
    <w:rsid w:val="0074774C"/>
    <w:rsid w:val="00750F00"/>
    <w:rsid w:val="00753730"/>
    <w:rsid w:val="00757FDD"/>
    <w:rsid w:val="007667F2"/>
    <w:rsid w:val="007679E4"/>
    <w:rsid w:val="00775477"/>
    <w:rsid w:val="007B5C44"/>
    <w:rsid w:val="007B6C80"/>
    <w:rsid w:val="007D19F7"/>
    <w:rsid w:val="007D685C"/>
    <w:rsid w:val="007D76EF"/>
    <w:rsid w:val="007E6652"/>
    <w:rsid w:val="007F2209"/>
    <w:rsid w:val="007F7F4B"/>
    <w:rsid w:val="00812307"/>
    <w:rsid w:val="00846847"/>
    <w:rsid w:val="00850B25"/>
    <w:rsid w:val="00854781"/>
    <w:rsid w:val="00863E92"/>
    <w:rsid w:val="00866525"/>
    <w:rsid w:val="008A022B"/>
    <w:rsid w:val="008B4309"/>
    <w:rsid w:val="008B5272"/>
    <w:rsid w:val="008F09B8"/>
    <w:rsid w:val="009124CE"/>
    <w:rsid w:val="0091425A"/>
    <w:rsid w:val="0092021A"/>
    <w:rsid w:val="00922780"/>
    <w:rsid w:val="00931672"/>
    <w:rsid w:val="009357E4"/>
    <w:rsid w:val="0094290B"/>
    <w:rsid w:val="009566E7"/>
    <w:rsid w:val="00986189"/>
    <w:rsid w:val="009B7EC9"/>
    <w:rsid w:val="00A01923"/>
    <w:rsid w:val="00A12790"/>
    <w:rsid w:val="00A8082B"/>
    <w:rsid w:val="00AA425E"/>
    <w:rsid w:val="00AC1D48"/>
    <w:rsid w:val="00AC3B3F"/>
    <w:rsid w:val="00AD5147"/>
    <w:rsid w:val="00AE507C"/>
    <w:rsid w:val="00AF7AF8"/>
    <w:rsid w:val="00B12FB2"/>
    <w:rsid w:val="00B15877"/>
    <w:rsid w:val="00B173F7"/>
    <w:rsid w:val="00B23B1C"/>
    <w:rsid w:val="00B26511"/>
    <w:rsid w:val="00B26FAA"/>
    <w:rsid w:val="00B33826"/>
    <w:rsid w:val="00B70780"/>
    <w:rsid w:val="00B90036"/>
    <w:rsid w:val="00B9462C"/>
    <w:rsid w:val="00B9592C"/>
    <w:rsid w:val="00BB4019"/>
    <w:rsid w:val="00BC35F2"/>
    <w:rsid w:val="00C011D1"/>
    <w:rsid w:val="00C01EE5"/>
    <w:rsid w:val="00C06DC7"/>
    <w:rsid w:val="00C22312"/>
    <w:rsid w:val="00C31253"/>
    <w:rsid w:val="00C34F57"/>
    <w:rsid w:val="00C43D7B"/>
    <w:rsid w:val="00C71FFF"/>
    <w:rsid w:val="00C860B7"/>
    <w:rsid w:val="00CA0286"/>
    <w:rsid w:val="00CD7390"/>
    <w:rsid w:val="00CE09F0"/>
    <w:rsid w:val="00CF1A8B"/>
    <w:rsid w:val="00CF3964"/>
    <w:rsid w:val="00CF7DE7"/>
    <w:rsid w:val="00D00F33"/>
    <w:rsid w:val="00D01B7E"/>
    <w:rsid w:val="00D136B2"/>
    <w:rsid w:val="00D16958"/>
    <w:rsid w:val="00D36B99"/>
    <w:rsid w:val="00D464C9"/>
    <w:rsid w:val="00D512E8"/>
    <w:rsid w:val="00D618CD"/>
    <w:rsid w:val="00D628F9"/>
    <w:rsid w:val="00D63DE6"/>
    <w:rsid w:val="00D67AB5"/>
    <w:rsid w:val="00D72DA5"/>
    <w:rsid w:val="00DB0A0F"/>
    <w:rsid w:val="00DC0DC5"/>
    <w:rsid w:val="00DD2BE5"/>
    <w:rsid w:val="00DD60BE"/>
    <w:rsid w:val="00DE5F06"/>
    <w:rsid w:val="00DE6962"/>
    <w:rsid w:val="00DF25DC"/>
    <w:rsid w:val="00E10636"/>
    <w:rsid w:val="00E147BC"/>
    <w:rsid w:val="00E359CF"/>
    <w:rsid w:val="00E56FBD"/>
    <w:rsid w:val="00E873CA"/>
    <w:rsid w:val="00E9166F"/>
    <w:rsid w:val="00E96BF5"/>
    <w:rsid w:val="00ED4D4A"/>
    <w:rsid w:val="00ED6557"/>
    <w:rsid w:val="00ED6F5D"/>
    <w:rsid w:val="00EE1F15"/>
    <w:rsid w:val="00F0779D"/>
    <w:rsid w:val="00F25275"/>
    <w:rsid w:val="00F31028"/>
    <w:rsid w:val="00F54C26"/>
    <w:rsid w:val="00F8626E"/>
    <w:rsid w:val="00F9078E"/>
    <w:rsid w:val="00FA1F44"/>
    <w:rsid w:val="00FA446F"/>
    <w:rsid w:val="00FB45E3"/>
    <w:rsid w:val="00FC154D"/>
    <w:rsid w:val="00FC3886"/>
    <w:rsid w:val="00FE189A"/>
    <w:rsid w:val="00FE3D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F5AB21-146C-4A51-94D2-9548B3B67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4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44F7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49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44F73"/>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6564C2"/>
    <w:rPr>
      <w:i/>
      <w:iCs/>
    </w:rPr>
  </w:style>
  <w:style w:type="character" w:styleId="Strong">
    <w:name w:val="Strong"/>
    <w:basedOn w:val="DefaultParagraphFont"/>
    <w:uiPriority w:val="22"/>
    <w:qFormat/>
    <w:rsid w:val="006564C2"/>
    <w:rPr>
      <w:b/>
      <w:bCs/>
    </w:rPr>
  </w:style>
  <w:style w:type="paragraph" w:styleId="NormalWeb">
    <w:name w:val="Normal (Web)"/>
    <w:basedOn w:val="Normal"/>
    <w:uiPriority w:val="99"/>
    <w:unhideWhenUsed/>
    <w:rsid w:val="00FE3D9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zoic-ad">
    <w:name w:val="ezoic-ad"/>
    <w:basedOn w:val="DefaultParagraphFont"/>
    <w:rsid w:val="00FE3D9E"/>
  </w:style>
  <w:style w:type="paragraph" w:styleId="ListParagraph">
    <w:name w:val="List Paragraph"/>
    <w:basedOn w:val="Normal"/>
    <w:uiPriority w:val="34"/>
    <w:qFormat/>
    <w:rsid w:val="000258EE"/>
    <w:pPr>
      <w:ind w:left="720"/>
      <w:contextualSpacing/>
    </w:pPr>
  </w:style>
  <w:style w:type="character" w:styleId="Hyperlink">
    <w:name w:val="Hyperlink"/>
    <w:basedOn w:val="DefaultParagraphFont"/>
    <w:uiPriority w:val="99"/>
    <w:unhideWhenUsed/>
    <w:rsid w:val="00D16958"/>
    <w:rPr>
      <w:color w:val="0000FF"/>
      <w:u w:val="single"/>
    </w:rPr>
  </w:style>
  <w:style w:type="paragraph" w:styleId="TOCHeading">
    <w:name w:val="TOC Heading"/>
    <w:basedOn w:val="Heading1"/>
    <w:next w:val="Normal"/>
    <w:uiPriority w:val="39"/>
    <w:unhideWhenUsed/>
    <w:qFormat/>
    <w:rsid w:val="005B7993"/>
    <w:pPr>
      <w:outlineLvl w:val="9"/>
    </w:pPr>
  </w:style>
  <w:style w:type="paragraph" w:styleId="TOC1">
    <w:name w:val="toc 1"/>
    <w:basedOn w:val="Normal"/>
    <w:next w:val="Normal"/>
    <w:autoRedefine/>
    <w:uiPriority w:val="39"/>
    <w:unhideWhenUsed/>
    <w:rsid w:val="005B7993"/>
    <w:pPr>
      <w:spacing w:after="100"/>
    </w:pPr>
  </w:style>
  <w:style w:type="paragraph" w:styleId="TOC2">
    <w:name w:val="toc 2"/>
    <w:basedOn w:val="Normal"/>
    <w:next w:val="Normal"/>
    <w:autoRedefine/>
    <w:uiPriority w:val="39"/>
    <w:unhideWhenUsed/>
    <w:rsid w:val="005B7993"/>
    <w:pPr>
      <w:spacing w:after="100"/>
      <w:ind w:left="220"/>
    </w:pPr>
  </w:style>
  <w:style w:type="table" w:customStyle="1" w:styleId="TableGrid">
    <w:name w:val="TableGrid"/>
    <w:rsid w:val="006C4751"/>
    <w:pPr>
      <w:spacing w:after="0" w:line="240" w:lineRule="auto"/>
    </w:pPr>
    <w:rPr>
      <w:rFonts w:eastAsiaTheme="minorEastAsia"/>
      <w:lang w:val="en-GB" w:eastAsia="en-GB"/>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CF7D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7D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0383">
      <w:bodyDiv w:val="1"/>
      <w:marLeft w:val="0"/>
      <w:marRight w:val="0"/>
      <w:marTop w:val="0"/>
      <w:marBottom w:val="0"/>
      <w:divBdr>
        <w:top w:val="none" w:sz="0" w:space="0" w:color="auto"/>
        <w:left w:val="none" w:sz="0" w:space="0" w:color="auto"/>
        <w:bottom w:val="none" w:sz="0" w:space="0" w:color="auto"/>
        <w:right w:val="none" w:sz="0" w:space="0" w:color="auto"/>
      </w:divBdr>
    </w:div>
    <w:div w:id="8337691">
      <w:bodyDiv w:val="1"/>
      <w:marLeft w:val="0"/>
      <w:marRight w:val="0"/>
      <w:marTop w:val="0"/>
      <w:marBottom w:val="0"/>
      <w:divBdr>
        <w:top w:val="none" w:sz="0" w:space="0" w:color="auto"/>
        <w:left w:val="none" w:sz="0" w:space="0" w:color="auto"/>
        <w:bottom w:val="none" w:sz="0" w:space="0" w:color="auto"/>
        <w:right w:val="none" w:sz="0" w:space="0" w:color="auto"/>
      </w:divBdr>
    </w:div>
    <w:div w:id="275990971">
      <w:bodyDiv w:val="1"/>
      <w:marLeft w:val="0"/>
      <w:marRight w:val="0"/>
      <w:marTop w:val="0"/>
      <w:marBottom w:val="0"/>
      <w:divBdr>
        <w:top w:val="none" w:sz="0" w:space="0" w:color="auto"/>
        <w:left w:val="none" w:sz="0" w:space="0" w:color="auto"/>
        <w:bottom w:val="none" w:sz="0" w:space="0" w:color="auto"/>
        <w:right w:val="none" w:sz="0" w:space="0" w:color="auto"/>
      </w:divBdr>
    </w:div>
    <w:div w:id="727606795">
      <w:bodyDiv w:val="1"/>
      <w:marLeft w:val="0"/>
      <w:marRight w:val="0"/>
      <w:marTop w:val="0"/>
      <w:marBottom w:val="0"/>
      <w:divBdr>
        <w:top w:val="none" w:sz="0" w:space="0" w:color="auto"/>
        <w:left w:val="none" w:sz="0" w:space="0" w:color="auto"/>
        <w:bottom w:val="none" w:sz="0" w:space="0" w:color="auto"/>
        <w:right w:val="none" w:sz="0" w:space="0" w:color="auto"/>
      </w:divBdr>
    </w:div>
    <w:div w:id="1374770533">
      <w:bodyDiv w:val="1"/>
      <w:marLeft w:val="0"/>
      <w:marRight w:val="0"/>
      <w:marTop w:val="0"/>
      <w:marBottom w:val="0"/>
      <w:divBdr>
        <w:top w:val="none" w:sz="0" w:space="0" w:color="auto"/>
        <w:left w:val="none" w:sz="0" w:space="0" w:color="auto"/>
        <w:bottom w:val="none" w:sz="0" w:space="0" w:color="auto"/>
        <w:right w:val="none" w:sz="0" w:space="0" w:color="auto"/>
      </w:divBdr>
    </w:div>
    <w:div w:id="1442841851">
      <w:bodyDiv w:val="1"/>
      <w:marLeft w:val="0"/>
      <w:marRight w:val="0"/>
      <w:marTop w:val="0"/>
      <w:marBottom w:val="0"/>
      <w:divBdr>
        <w:top w:val="none" w:sz="0" w:space="0" w:color="auto"/>
        <w:left w:val="none" w:sz="0" w:space="0" w:color="auto"/>
        <w:bottom w:val="none" w:sz="0" w:space="0" w:color="auto"/>
        <w:right w:val="none" w:sz="0" w:space="0" w:color="auto"/>
      </w:divBdr>
      <w:divsChild>
        <w:div w:id="1376351963">
          <w:marLeft w:val="0"/>
          <w:marRight w:val="0"/>
          <w:marTop w:val="0"/>
          <w:marBottom w:val="0"/>
          <w:divBdr>
            <w:top w:val="none" w:sz="0" w:space="0" w:color="auto"/>
            <w:left w:val="none" w:sz="0" w:space="0" w:color="auto"/>
            <w:bottom w:val="none" w:sz="0" w:space="0" w:color="auto"/>
            <w:right w:val="none" w:sz="0" w:space="0" w:color="auto"/>
          </w:divBdr>
        </w:div>
      </w:divsChild>
    </w:div>
    <w:div w:id="1541626543">
      <w:bodyDiv w:val="1"/>
      <w:marLeft w:val="0"/>
      <w:marRight w:val="0"/>
      <w:marTop w:val="0"/>
      <w:marBottom w:val="0"/>
      <w:divBdr>
        <w:top w:val="none" w:sz="0" w:space="0" w:color="auto"/>
        <w:left w:val="none" w:sz="0" w:space="0" w:color="auto"/>
        <w:bottom w:val="none" w:sz="0" w:space="0" w:color="auto"/>
        <w:right w:val="none" w:sz="0" w:space="0" w:color="auto"/>
      </w:divBdr>
    </w:div>
    <w:div w:id="2121100749">
      <w:bodyDiv w:val="1"/>
      <w:marLeft w:val="0"/>
      <w:marRight w:val="0"/>
      <w:marTop w:val="0"/>
      <w:marBottom w:val="0"/>
      <w:divBdr>
        <w:top w:val="none" w:sz="0" w:space="0" w:color="auto"/>
        <w:left w:val="none" w:sz="0" w:space="0" w:color="auto"/>
        <w:bottom w:val="none" w:sz="0" w:space="0" w:color="auto"/>
        <w:right w:val="none" w:sz="0" w:space="0" w:color="auto"/>
      </w:divBdr>
      <w:divsChild>
        <w:div w:id="2009021147">
          <w:marLeft w:val="0"/>
          <w:marRight w:val="0"/>
          <w:marTop w:val="0"/>
          <w:marBottom w:val="375"/>
          <w:divBdr>
            <w:top w:val="none" w:sz="0" w:space="0" w:color="auto"/>
            <w:left w:val="none" w:sz="0" w:space="0" w:color="auto"/>
            <w:bottom w:val="none" w:sz="0" w:space="0" w:color="auto"/>
            <w:right w:val="none" w:sz="0" w:space="0" w:color="auto"/>
          </w:divBdr>
        </w:div>
        <w:div w:id="20647131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1B6CC-8D1C-419B-94EE-5A626F9E6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2019-03-27T18:51:00Z</dcterms:created>
  <dcterms:modified xsi:type="dcterms:W3CDTF">2019-04-30T23:40:00Z</dcterms:modified>
</cp:coreProperties>
</file>