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CC4A" w14:textId="10834130" w:rsidR="0081724F" w:rsidRDefault="00974448" w:rsidP="00BF494F">
      <w:pPr>
        <w:pStyle w:val="Heading1"/>
        <w:rPr>
          <w:color w:val="000000" w:themeColor="text1"/>
        </w:rPr>
      </w:pPr>
      <w:bookmarkStart w:id="0" w:name="_Toc121135272"/>
      <w:r w:rsidRPr="00BF494F">
        <w:rPr>
          <w:color w:val="000000" w:themeColor="text1"/>
        </w:rPr>
        <w:t>Title Page</w:t>
      </w:r>
      <w:bookmarkEnd w:id="0"/>
    </w:p>
    <w:p w14:paraId="166883CA" w14:textId="77777777" w:rsidR="0069429F" w:rsidRPr="0069429F" w:rsidRDefault="0069429F" w:rsidP="0069429F"/>
    <w:p w14:paraId="237DAFCB" w14:textId="3BC2BD81" w:rsidR="00974448" w:rsidRPr="00E51226" w:rsidRDefault="00974448">
      <w:pPr>
        <w:rPr>
          <w:rFonts w:ascii="Arial" w:hAnsi="Arial" w:cs="Arial"/>
        </w:rPr>
      </w:pPr>
      <w:r w:rsidRPr="00E51226">
        <w:rPr>
          <w:rFonts w:ascii="Arial" w:hAnsi="Arial" w:cs="Arial"/>
        </w:rPr>
        <w:t>Name: Rashida Morton</w:t>
      </w:r>
    </w:p>
    <w:p w14:paraId="13BD5ECF" w14:textId="61BB019B" w:rsidR="00974448" w:rsidRPr="00E51226" w:rsidRDefault="00974448">
      <w:pPr>
        <w:rPr>
          <w:rFonts w:ascii="Arial" w:hAnsi="Arial" w:cs="Arial"/>
        </w:rPr>
      </w:pPr>
      <w:r w:rsidRPr="00E51226">
        <w:rPr>
          <w:rFonts w:ascii="Arial" w:hAnsi="Arial" w:cs="Arial"/>
        </w:rPr>
        <w:t>Student Number: 2112665</w:t>
      </w:r>
    </w:p>
    <w:p w14:paraId="5E397890" w14:textId="4812F2C1" w:rsidR="00D413DF" w:rsidRPr="00E51226" w:rsidRDefault="00D413DF">
      <w:pPr>
        <w:rPr>
          <w:rFonts w:ascii="Arial" w:hAnsi="Arial" w:cs="Arial"/>
        </w:rPr>
      </w:pPr>
      <w:r w:rsidRPr="00E51226">
        <w:rPr>
          <w:rFonts w:ascii="Arial" w:hAnsi="Arial" w:cs="Arial"/>
        </w:rPr>
        <w:t xml:space="preserve">Lecture Name: Muhammad Islam </w:t>
      </w:r>
    </w:p>
    <w:p w14:paraId="5E39C3F3" w14:textId="482F3CCB" w:rsidR="00974448" w:rsidRPr="00E51226" w:rsidRDefault="00974448">
      <w:pPr>
        <w:rPr>
          <w:rFonts w:ascii="Arial" w:hAnsi="Arial" w:cs="Arial"/>
        </w:rPr>
      </w:pPr>
      <w:r w:rsidRPr="00E51226">
        <w:rPr>
          <w:rFonts w:ascii="Arial" w:hAnsi="Arial" w:cs="Arial"/>
        </w:rPr>
        <w:t xml:space="preserve">Module Code: </w:t>
      </w:r>
      <w:r w:rsidRPr="00E51226">
        <w:rPr>
          <w:rFonts w:ascii="Arial" w:hAnsi="Arial" w:cs="Arial"/>
          <w:u w:val="single"/>
        </w:rPr>
        <w:t>BMSW4002</w:t>
      </w:r>
      <w:r w:rsidR="00D413DF" w:rsidRPr="00E51226">
        <w:rPr>
          <w:rFonts w:ascii="Arial" w:hAnsi="Arial" w:cs="Arial"/>
          <w:u w:val="single"/>
        </w:rPr>
        <w:t xml:space="preserve"> </w:t>
      </w:r>
      <w:r w:rsidR="00D413DF" w:rsidRPr="00E51226">
        <w:rPr>
          <w:rFonts w:ascii="Arial" w:hAnsi="Arial" w:cs="Arial"/>
        </w:rPr>
        <w:t xml:space="preserve">Effective Team Working </w:t>
      </w:r>
      <w:r w:rsidR="007F412D" w:rsidRPr="00E51226">
        <w:rPr>
          <w:rFonts w:ascii="Arial" w:hAnsi="Arial" w:cs="Arial"/>
        </w:rPr>
        <w:t>and</w:t>
      </w:r>
      <w:r w:rsidR="00D413DF" w:rsidRPr="00E51226">
        <w:rPr>
          <w:rFonts w:ascii="Arial" w:hAnsi="Arial" w:cs="Arial"/>
        </w:rPr>
        <w:t xml:space="preserve"> Communication</w:t>
      </w:r>
    </w:p>
    <w:p w14:paraId="2E484714" w14:textId="7FB8D078" w:rsidR="00974448" w:rsidRDefault="00974448"/>
    <w:p w14:paraId="70227CCF" w14:textId="761AFCB8" w:rsidR="00974448" w:rsidRDefault="00974448"/>
    <w:p w14:paraId="045E11DD" w14:textId="27DFF7DF" w:rsidR="00974448" w:rsidRDefault="00974448"/>
    <w:p w14:paraId="7937E431" w14:textId="703A1286" w:rsidR="00974448" w:rsidRDefault="00974448"/>
    <w:p w14:paraId="7EE5A014" w14:textId="4A3B13C7" w:rsidR="00974448" w:rsidRDefault="00974448"/>
    <w:p w14:paraId="5772A484" w14:textId="641E3305" w:rsidR="00974448" w:rsidRDefault="00974448"/>
    <w:p w14:paraId="3F3C2F89" w14:textId="245B95D8" w:rsidR="004975AC" w:rsidRPr="008B22A9" w:rsidRDefault="008B22A9">
      <w:pPr>
        <w:rPr>
          <w:rFonts w:ascii="Arial" w:hAnsi="Arial" w:cs="Arial"/>
          <w:sz w:val="28"/>
          <w:szCs w:val="28"/>
        </w:rPr>
      </w:pPr>
      <w:r>
        <w:t xml:space="preserve">                                                                 </w:t>
      </w:r>
      <w:r w:rsidRPr="008B22A9">
        <w:rPr>
          <w:rFonts w:ascii="Arial" w:hAnsi="Arial" w:cs="Arial"/>
          <w:sz w:val="28"/>
          <w:szCs w:val="28"/>
        </w:rPr>
        <w:t xml:space="preserve"> </w:t>
      </w:r>
      <w:r w:rsidR="00182A05" w:rsidRPr="008B22A9">
        <w:rPr>
          <w:rFonts w:ascii="Arial" w:hAnsi="Arial" w:cs="Arial"/>
          <w:sz w:val="28"/>
          <w:szCs w:val="28"/>
        </w:rPr>
        <w:t>Table of content</w:t>
      </w:r>
    </w:p>
    <w:sdt>
      <w:sdtPr>
        <w:rPr>
          <w:rFonts w:asciiTheme="minorHAnsi" w:eastAsiaTheme="minorHAnsi" w:hAnsiTheme="minorHAnsi" w:cstheme="minorBidi"/>
          <w:color w:val="auto"/>
          <w:sz w:val="22"/>
          <w:szCs w:val="22"/>
          <w:lang w:eastAsia="en-US"/>
        </w:rPr>
        <w:id w:val="1670291254"/>
        <w:docPartObj>
          <w:docPartGallery w:val="Table of Contents"/>
          <w:docPartUnique/>
        </w:docPartObj>
      </w:sdtPr>
      <w:sdtEndPr>
        <w:rPr>
          <w:b/>
          <w:bCs/>
        </w:rPr>
      </w:sdtEndPr>
      <w:sdtContent>
        <w:p w14:paraId="76961648" w14:textId="65D3FC4F" w:rsidR="00952D34" w:rsidRPr="009A3404" w:rsidRDefault="00952D34">
          <w:pPr>
            <w:pStyle w:val="TOCHeading"/>
            <w:rPr>
              <w:rFonts w:ascii="Arial" w:hAnsi="Arial" w:cs="Arial"/>
              <w:color w:val="auto"/>
              <w:sz w:val="22"/>
              <w:szCs w:val="22"/>
            </w:rPr>
          </w:pPr>
        </w:p>
        <w:p w14:paraId="03A14D3D" w14:textId="579529DA" w:rsidR="007B5353" w:rsidRPr="009A3404" w:rsidRDefault="00952D34">
          <w:pPr>
            <w:pStyle w:val="TOC1"/>
            <w:tabs>
              <w:tab w:val="right" w:leader="dot" w:pos="9016"/>
            </w:tabs>
            <w:rPr>
              <w:rFonts w:ascii="Arial" w:eastAsiaTheme="minorEastAsia" w:hAnsi="Arial" w:cs="Arial"/>
              <w:noProof/>
              <w:lang w:eastAsia="en-GB"/>
            </w:rPr>
          </w:pPr>
          <w:r w:rsidRPr="009A3404">
            <w:rPr>
              <w:rFonts w:ascii="Arial" w:hAnsi="Arial" w:cs="Arial"/>
            </w:rPr>
            <w:fldChar w:fldCharType="begin"/>
          </w:r>
          <w:r w:rsidRPr="009A3404">
            <w:rPr>
              <w:rFonts w:ascii="Arial" w:hAnsi="Arial" w:cs="Arial"/>
            </w:rPr>
            <w:instrText xml:space="preserve"> TOC \o "1-3" \h \z \u </w:instrText>
          </w:r>
          <w:r w:rsidRPr="009A3404">
            <w:rPr>
              <w:rFonts w:ascii="Arial" w:hAnsi="Arial" w:cs="Arial"/>
            </w:rPr>
            <w:fldChar w:fldCharType="separate"/>
          </w:r>
          <w:hyperlink w:anchor="_Toc121135272" w:history="1">
            <w:r w:rsidR="007B5353" w:rsidRPr="009A3404">
              <w:rPr>
                <w:rStyle w:val="Hyperlink"/>
                <w:rFonts w:ascii="Arial" w:hAnsi="Arial" w:cs="Arial"/>
                <w:noProof/>
              </w:rPr>
              <w:t>Title Page</w:t>
            </w:r>
            <w:r w:rsidR="007B5353" w:rsidRPr="009A3404">
              <w:rPr>
                <w:rFonts w:ascii="Arial" w:hAnsi="Arial" w:cs="Arial"/>
                <w:noProof/>
                <w:webHidden/>
              </w:rPr>
              <w:tab/>
            </w:r>
            <w:r w:rsidR="007B5353" w:rsidRPr="009A3404">
              <w:rPr>
                <w:rFonts w:ascii="Arial" w:hAnsi="Arial" w:cs="Arial"/>
                <w:noProof/>
                <w:webHidden/>
              </w:rPr>
              <w:fldChar w:fldCharType="begin"/>
            </w:r>
            <w:r w:rsidR="007B5353" w:rsidRPr="009A3404">
              <w:rPr>
                <w:rFonts w:ascii="Arial" w:hAnsi="Arial" w:cs="Arial"/>
                <w:noProof/>
                <w:webHidden/>
              </w:rPr>
              <w:instrText xml:space="preserve"> PAGEREF _Toc121135272 \h </w:instrText>
            </w:r>
            <w:r w:rsidR="007B5353" w:rsidRPr="009A3404">
              <w:rPr>
                <w:rFonts w:ascii="Arial" w:hAnsi="Arial" w:cs="Arial"/>
                <w:noProof/>
                <w:webHidden/>
              </w:rPr>
            </w:r>
            <w:r w:rsidR="007B5353" w:rsidRPr="009A3404">
              <w:rPr>
                <w:rFonts w:ascii="Arial" w:hAnsi="Arial" w:cs="Arial"/>
                <w:noProof/>
                <w:webHidden/>
              </w:rPr>
              <w:fldChar w:fldCharType="separate"/>
            </w:r>
            <w:r w:rsidR="007B5353" w:rsidRPr="009A3404">
              <w:rPr>
                <w:rFonts w:ascii="Arial" w:hAnsi="Arial" w:cs="Arial"/>
                <w:noProof/>
                <w:webHidden/>
              </w:rPr>
              <w:t>1</w:t>
            </w:r>
            <w:r w:rsidR="007B5353" w:rsidRPr="009A3404">
              <w:rPr>
                <w:rFonts w:ascii="Arial" w:hAnsi="Arial" w:cs="Arial"/>
                <w:noProof/>
                <w:webHidden/>
              </w:rPr>
              <w:fldChar w:fldCharType="end"/>
            </w:r>
          </w:hyperlink>
        </w:p>
        <w:p w14:paraId="5E1CDFC5" w14:textId="45655958" w:rsidR="007B5353" w:rsidRPr="009A3404" w:rsidRDefault="007B5353">
          <w:pPr>
            <w:pStyle w:val="TOC1"/>
            <w:tabs>
              <w:tab w:val="right" w:leader="dot" w:pos="9016"/>
            </w:tabs>
            <w:rPr>
              <w:rFonts w:ascii="Arial" w:eastAsiaTheme="minorEastAsia" w:hAnsi="Arial" w:cs="Arial"/>
              <w:noProof/>
              <w:lang w:eastAsia="en-GB"/>
            </w:rPr>
          </w:pPr>
          <w:hyperlink w:anchor="_Toc121135273" w:history="1">
            <w:r w:rsidRPr="009A3404">
              <w:rPr>
                <w:rStyle w:val="Hyperlink"/>
                <w:rFonts w:ascii="Arial" w:hAnsi="Arial" w:cs="Arial"/>
                <w:noProof/>
              </w:rPr>
              <w:t>Introduction</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_Toc121135273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1</w:t>
            </w:r>
            <w:r w:rsidRPr="009A3404">
              <w:rPr>
                <w:rFonts w:ascii="Arial" w:hAnsi="Arial" w:cs="Arial"/>
                <w:noProof/>
                <w:webHidden/>
              </w:rPr>
              <w:fldChar w:fldCharType="end"/>
            </w:r>
          </w:hyperlink>
        </w:p>
        <w:p w14:paraId="14C174C4" w14:textId="7C67FB64" w:rsidR="007B5353" w:rsidRPr="009A3404" w:rsidRDefault="007B5353">
          <w:pPr>
            <w:pStyle w:val="TOC1"/>
            <w:tabs>
              <w:tab w:val="right" w:leader="dot" w:pos="9016"/>
            </w:tabs>
            <w:rPr>
              <w:rFonts w:ascii="Arial" w:eastAsiaTheme="minorEastAsia" w:hAnsi="Arial" w:cs="Arial"/>
              <w:noProof/>
              <w:lang w:eastAsia="en-GB"/>
            </w:rPr>
          </w:pPr>
          <w:hyperlink w:anchor="_Toc121135274" w:history="1">
            <w:r w:rsidRPr="009A3404">
              <w:rPr>
                <w:rStyle w:val="Hyperlink"/>
                <w:rFonts w:ascii="Arial" w:hAnsi="Arial" w:cs="Arial"/>
                <w:noProof/>
              </w:rPr>
              <w:t>What is teamwork</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_Toc121135274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2</w:t>
            </w:r>
            <w:r w:rsidRPr="009A3404">
              <w:rPr>
                <w:rFonts w:ascii="Arial" w:hAnsi="Arial" w:cs="Arial"/>
                <w:noProof/>
                <w:webHidden/>
              </w:rPr>
              <w:fldChar w:fldCharType="end"/>
            </w:r>
          </w:hyperlink>
        </w:p>
        <w:p w14:paraId="5CA941C4" w14:textId="04402C68" w:rsidR="007B5353" w:rsidRPr="009A3404" w:rsidRDefault="007B5353">
          <w:pPr>
            <w:pStyle w:val="TOC1"/>
            <w:tabs>
              <w:tab w:val="right" w:leader="dot" w:pos="9016"/>
            </w:tabs>
            <w:rPr>
              <w:rFonts w:ascii="Arial" w:eastAsiaTheme="minorEastAsia" w:hAnsi="Arial" w:cs="Arial"/>
              <w:noProof/>
              <w:lang w:eastAsia="en-GB"/>
            </w:rPr>
          </w:pPr>
          <w:hyperlink w:anchor="_Toc121135275" w:history="1">
            <w:r w:rsidRPr="009A3404">
              <w:rPr>
                <w:rStyle w:val="Hyperlink"/>
                <w:rFonts w:ascii="Arial" w:hAnsi="Arial" w:cs="Arial"/>
                <w:noProof/>
              </w:rPr>
              <w:t>Model of team development</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_Toc121135275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2</w:t>
            </w:r>
            <w:r w:rsidRPr="009A3404">
              <w:rPr>
                <w:rFonts w:ascii="Arial" w:hAnsi="Arial" w:cs="Arial"/>
                <w:noProof/>
                <w:webHidden/>
              </w:rPr>
              <w:fldChar w:fldCharType="end"/>
            </w:r>
          </w:hyperlink>
        </w:p>
        <w:p w14:paraId="644CEFBE" w14:textId="163F9C0B" w:rsidR="007B5353" w:rsidRPr="009A3404" w:rsidRDefault="007B5353">
          <w:pPr>
            <w:pStyle w:val="TOC1"/>
            <w:tabs>
              <w:tab w:val="right" w:leader="dot" w:pos="9016"/>
            </w:tabs>
            <w:rPr>
              <w:rFonts w:ascii="Arial" w:eastAsiaTheme="minorEastAsia" w:hAnsi="Arial" w:cs="Arial"/>
              <w:noProof/>
              <w:lang w:eastAsia="en-GB"/>
            </w:rPr>
          </w:pPr>
          <w:hyperlink w:anchor="_Toc121135276" w:history="1">
            <w:r w:rsidRPr="009A3404">
              <w:rPr>
                <w:rStyle w:val="Hyperlink"/>
                <w:rFonts w:ascii="Arial" w:hAnsi="Arial" w:cs="Arial"/>
                <w:noProof/>
              </w:rPr>
              <w:t>Team Roles</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_Toc121135276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4</w:t>
            </w:r>
            <w:r w:rsidRPr="009A3404">
              <w:rPr>
                <w:rFonts w:ascii="Arial" w:hAnsi="Arial" w:cs="Arial"/>
                <w:noProof/>
                <w:webHidden/>
              </w:rPr>
              <w:fldChar w:fldCharType="end"/>
            </w:r>
          </w:hyperlink>
        </w:p>
        <w:p w14:paraId="7696294E" w14:textId="7F2ED68E" w:rsidR="007B5353" w:rsidRPr="009A3404" w:rsidRDefault="007B5353">
          <w:pPr>
            <w:pStyle w:val="TOC1"/>
            <w:tabs>
              <w:tab w:val="right" w:leader="dot" w:pos="9016"/>
            </w:tabs>
            <w:rPr>
              <w:rFonts w:ascii="Arial" w:eastAsiaTheme="minorEastAsia" w:hAnsi="Arial" w:cs="Arial"/>
              <w:noProof/>
              <w:lang w:eastAsia="en-GB"/>
            </w:rPr>
          </w:pPr>
          <w:hyperlink w:anchor="_Toc121135277" w:history="1">
            <w:r w:rsidRPr="009A3404">
              <w:rPr>
                <w:rStyle w:val="Hyperlink"/>
                <w:rFonts w:ascii="Arial" w:hAnsi="Arial" w:cs="Arial"/>
                <w:noProof/>
              </w:rPr>
              <w:t>What are the benefits of teamwork?</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_Toc121135277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5</w:t>
            </w:r>
            <w:r w:rsidRPr="009A3404">
              <w:rPr>
                <w:rFonts w:ascii="Arial" w:hAnsi="Arial" w:cs="Arial"/>
                <w:noProof/>
                <w:webHidden/>
              </w:rPr>
              <w:fldChar w:fldCharType="end"/>
            </w:r>
          </w:hyperlink>
        </w:p>
        <w:p w14:paraId="79BB9B01" w14:textId="0975B8A8" w:rsidR="007B5353" w:rsidRPr="009A3404" w:rsidRDefault="007B5353">
          <w:pPr>
            <w:pStyle w:val="TOC1"/>
            <w:tabs>
              <w:tab w:val="right" w:leader="dot" w:pos="9016"/>
            </w:tabs>
            <w:rPr>
              <w:rFonts w:ascii="Arial" w:eastAsiaTheme="minorEastAsia" w:hAnsi="Arial" w:cs="Arial"/>
              <w:noProof/>
              <w:lang w:eastAsia="en-GB"/>
            </w:rPr>
          </w:pPr>
          <w:hyperlink w:anchor="_Toc121135278" w:history="1">
            <w:r w:rsidRPr="009A3404">
              <w:rPr>
                <w:rStyle w:val="Hyperlink"/>
                <w:rFonts w:ascii="Arial" w:eastAsia="Times New Roman" w:hAnsi="Arial" w:cs="Arial"/>
                <w:noProof/>
                <w:lang w:eastAsia="en-GB"/>
              </w:rPr>
              <w:t>What are the barriers to effective teamwork identified in the scenario?</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_Toc121135278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6</w:t>
            </w:r>
            <w:r w:rsidRPr="009A3404">
              <w:rPr>
                <w:rFonts w:ascii="Arial" w:hAnsi="Arial" w:cs="Arial"/>
                <w:noProof/>
                <w:webHidden/>
              </w:rPr>
              <w:fldChar w:fldCharType="end"/>
            </w:r>
          </w:hyperlink>
        </w:p>
        <w:p w14:paraId="2D36775E" w14:textId="3AB32F78" w:rsidR="007B5353" w:rsidRPr="009A3404" w:rsidRDefault="007B5353">
          <w:pPr>
            <w:pStyle w:val="TOC1"/>
            <w:tabs>
              <w:tab w:val="right" w:leader="dot" w:pos="9016"/>
            </w:tabs>
            <w:rPr>
              <w:rFonts w:ascii="Arial" w:eastAsiaTheme="minorEastAsia" w:hAnsi="Arial" w:cs="Arial"/>
              <w:noProof/>
              <w:lang w:eastAsia="en-GB"/>
            </w:rPr>
          </w:pPr>
          <w:hyperlink w:anchor="_Toc121135279" w:history="1">
            <w:r w:rsidRPr="009A3404">
              <w:rPr>
                <w:rStyle w:val="Hyperlink"/>
                <w:rFonts w:ascii="Arial" w:eastAsia="Times New Roman" w:hAnsi="Arial" w:cs="Arial"/>
                <w:noProof/>
                <w:lang w:eastAsia="en-GB"/>
              </w:rPr>
              <w:t>Conclusion</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_Toc121135279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7</w:t>
            </w:r>
            <w:r w:rsidRPr="009A3404">
              <w:rPr>
                <w:rFonts w:ascii="Arial" w:hAnsi="Arial" w:cs="Arial"/>
                <w:noProof/>
                <w:webHidden/>
              </w:rPr>
              <w:fldChar w:fldCharType="end"/>
            </w:r>
          </w:hyperlink>
        </w:p>
        <w:p w14:paraId="1D8E0A52" w14:textId="525D66A1" w:rsidR="007B5353" w:rsidRPr="009A3404" w:rsidRDefault="007B5353">
          <w:pPr>
            <w:pStyle w:val="TOC1"/>
            <w:tabs>
              <w:tab w:val="right" w:leader="dot" w:pos="9016"/>
            </w:tabs>
            <w:rPr>
              <w:rFonts w:ascii="Arial" w:eastAsiaTheme="minorEastAsia" w:hAnsi="Arial" w:cs="Arial"/>
              <w:noProof/>
              <w:lang w:eastAsia="en-GB"/>
            </w:rPr>
          </w:pPr>
          <w:hyperlink w:anchor="_Toc121135280" w:history="1">
            <w:r w:rsidRPr="009A3404">
              <w:rPr>
                <w:rStyle w:val="Hyperlink"/>
                <w:rFonts w:ascii="Arial" w:hAnsi="Arial" w:cs="Arial"/>
                <w:noProof/>
              </w:rPr>
              <w:t>Reference list</w:t>
            </w:r>
            <w:r w:rsidRPr="009A3404">
              <w:rPr>
                <w:rFonts w:ascii="Arial" w:hAnsi="Arial" w:cs="Arial"/>
                <w:noProof/>
                <w:webHidden/>
              </w:rPr>
              <w:tab/>
            </w:r>
            <w:r w:rsidRPr="009A3404">
              <w:rPr>
                <w:rFonts w:ascii="Arial" w:hAnsi="Arial" w:cs="Arial"/>
                <w:noProof/>
                <w:webHidden/>
              </w:rPr>
              <w:fldChar w:fldCharType="begin"/>
            </w:r>
            <w:r w:rsidRPr="009A3404">
              <w:rPr>
                <w:rFonts w:ascii="Arial" w:hAnsi="Arial" w:cs="Arial"/>
                <w:noProof/>
                <w:webHidden/>
              </w:rPr>
              <w:instrText xml:space="preserve"> PAGEREF _Toc121135280 \h </w:instrText>
            </w:r>
            <w:r w:rsidRPr="009A3404">
              <w:rPr>
                <w:rFonts w:ascii="Arial" w:hAnsi="Arial" w:cs="Arial"/>
                <w:noProof/>
                <w:webHidden/>
              </w:rPr>
            </w:r>
            <w:r w:rsidRPr="009A3404">
              <w:rPr>
                <w:rFonts w:ascii="Arial" w:hAnsi="Arial" w:cs="Arial"/>
                <w:noProof/>
                <w:webHidden/>
              </w:rPr>
              <w:fldChar w:fldCharType="separate"/>
            </w:r>
            <w:r w:rsidRPr="009A3404">
              <w:rPr>
                <w:rFonts w:ascii="Arial" w:hAnsi="Arial" w:cs="Arial"/>
                <w:noProof/>
                <w:webHidden/>
              </w:rPr>
              <w:t>7</w:t>
            </w:r>
            <w:r w:rsidRPr="009A3404">
              <w:rPr>
                <w:rFonts w:ascii="Arial" w:hAnsi="Arial" w:cs="Arial"/>
                <w:noProof/>
                <w:webHidden/>
              </w:rPr>
              <w:fldChar w:fldCharType="end"/>
            </w:r>
          </w:hyperlink>
        </w:p>
        <w:p w14:paraId="76E1B0C1" w14:textId="6D2EB5F7" w:rsidR="00952D34" w:rsidRDefault="00952D34">
          <w:r w:rsidRPr="009A3404">
            <w:rPr>
              <w:rFonts w:ascii="Arial" w:hAnsi="Arial" w:cs="Arial"/>
              <w:b/>
              <w:bCs/>
            </w:rPr>
            <w:fldChar w:fldCharType="end"/>
          </w:r>
        </w:p>
      </w:sdtContent>
    </w:sdt>
    <w:p w14:paraId="75982333" w14:textId="09E2073C" w:rsidR="00974448" w:rsidRDefault="00974448">
      <w:r>
        <w:t xml:space="preserve"> </w:t>
      </w:r>
    </w:p>
    <w:p w14:paraId="62926FE8" w14:textId="26DC04C1" w:rsidR="00974448" w:rsidRDefault="00974448"/>
    <w:p w14:paraId="61AF220C" w14:textId="16BA2092" w:rsidR="00974448" w:rsidRPr="00B85339" w:rsidRDefault="00974448">
      <w:pPr>
        <w:rPr>
          <w:b/>
          <w:bCs/>
          <w:u w:val="single"/>
        </w:rPr>
      </w:pPr>
    </w:p>
    <w:p w14:paraId="70827D13" w14:textId="4D18DEAF" w:rsidR="00974448" w:rsidRPr="00727D01" w:rsidRDefault="00974448" w:rsidP="00660F0C">
      <w:pPr>
        <w:pStyle w:val="Heading1"/>
        <w:rPr>
          <w:rFonts w:ascii="Arial" w:hAnsi="Arial" w:cs="Arial"/>
          <w:color w:val="000000" w:themeColor="text1"/>
        </w:rPr>
      </w:pPr>
      <w:bookmarkStart w:id="1" w:name="_Toc121135273"/>
      <w:r w:rsidRPr="00727D01">
        <w:rPr>
          <w:rFonts w:ascii="Arial" w:hAnsi="Arial" w:cs="Arial"/>
          <w:color w:val="000000" w:themeColor="text1"/>
        </w:rPr>
        <w:t>Introduction</w:t>
      </w:r>
      <w:bookmarkEnd w:id="1"/>
    </w:p>
    <w:p w14:paraId="22B9617B" w14:textId="0AC4CA2B" w:rsidR="00974448" w:rsidRPr="00B85339" w:rsidRDefault="00C944BC">
      <w:pPr>
        <w:rPr>
          <w:rFonts w:ascii="Arial" w:hAnsi="Arial" w:cs="Arial"/>
        </w:rPr>
      </w:pPr>
      <w:r w:rsidRPr="042A272B">
        <w:rPr>
          <w:rFonts w:ascii="Arial" w:hAnsi="Arial" w:cs="Arial"/>
        </w:rPr>
        <w:t>This</w:t>
      </w:r>
      <w:r w:rsidR="007D6011" w:rsidRPr="042A272B">
        <w:rPr>
          <w:rFonts w:ascii="Arial" w:hAnsi="Arial" w:cs="Arial"/>
        </w:rPr>
        <w:t xml:space="preserve"> report </w:t>
      </w:r>
      <w:r w:rsidR="004D3184" w:rsidRPr="042A272B">
        <w:rPr>
          <w:rFonts w:ascii="Arial" w:hAnsi="Arial" w:cs="Arial"/>
        </w:rPr>
        <w:t>focu</w:t>
      </w:r>
      <w:r w:rsidR="00CF161D" w:rsidRPr="042A272B">
        <w:rPr>
          <w:rFonts w:ascii="Arial" w:hAnsi="Arial" w:cs="Arial"/>
        </w:rPr>
        <w:t>ses on e</w:t>
      </w:r>
      <w:r w:rsidR="00EC56F0" w:rsidRPr="042A272B">
        <w:rPr>
          <w:rFonts w:ascii="Arial" w:hAnsi="Arial" w:cs="Arial"/>
        </w:rPr>
        <w:t>ffect</w:t>
      </w:r>
      <w:r w:rsidR="0051629E" w:rsidRPr="042A272B">
        <w:rPr>
          <w:rFonts w:ascii="Arial" w:hAnsi="Arial" w:cs="Arial"/>
        </w:rPr>
        <w:t xml:space="preserve">ive </w:t>
      </w:r>
      <w:bookmarkStart w:id="2" w:name="_Int_tYSY11XL"/>
      <w:r w:rsidR="6F31E71C" w:rsidRPr="042A272B">
        <w:rPr>
          <w:rFonts w:ascii="Arial" w:hAnsi="Arial" w:cs="Arial"/>
        </w:rPr>
        <w:t>teamwork</w:t>
      </w:r>
      <w:bookmarkEnd w:id="2"/>
      <w:r w:rsidR="0051629E" w:rsidRPr="042A272B">
        <w:rPr>
          <w:rFonts w:ascii="Arial" w:hAnsi="Arial" w:cs="Arial"/>
        </w:rPr>
        <w:t xml:space="preserve"> and </w:t>
      </w:r>
      <w:r w:rsidR="00D34E46" w:rsidRPr="042A272B">
        <w:rPr>
          <w:rFonts w:ascii="Arial" w:hAnsi="Arial" w:cs="Arial"/>
        </w:rPr>
        <w:t>communication</w:t>
      </w:r>
      <w:r w:rsidR="0010288F">
        <w:rPr>
          <w:rFonts w:ascii="Arial" w:hAnsi="Arial" w:cs="Arial"/>
        </w:rPr>
        <w:t>. Teamwork</w:t>
      </w:r>
      <w:r w:rsidR="0054687E" w:rsidRPr="042A272B">
        <w:rPr>
          <w:rFonts w:ascii="Arial" w:hAnsi="Arial" w:cs="Arial"/>
        </w:rPr>
        <w:t xml:space="preserve"> </w:t>
      </w:r>
      <w:bookmarkStart w:id="3" w:name="_Int_9F6DBqPt"/>
      <w:proofErr w:type="gramStart"/>
      <w:r w:rsidR="022CDF87" w:rsidRPr="042A272B">
        <w:rPr>
          <w:rFonts w:ascii="Arial" w:hAnsi="Arial" w:cs="Arial"/>
        </w:rPr>
        <w:t>help</w:t>
      </w:r>
      <w:proofErr w:type="gramEnd"/>
      <w:r w:rsidR="022CDF87" w:rsidRPr="042A272B">
        <w:rPr>
          <w:rFonts w:ascii="Arial" w:hAnsi="Arial" w:cs="Arial"/>
        </w:rPr>
        <w:t xml:space="preserve"> to</w:t>
      </w:r>
      <w:bookmarkEnd w:id="3"/>
      <w:r w:rsidR="0054687E" w:rsidRPr="042A272B">
        <w:rPr>
          <w:rFonts w:ascii="Arial" w:hAnsi="Arial" w:cs="Arial"/>
        </w:rPr>
        <w:t xml:space="preserve"> promot</w:t>
      </w:r>
      <w:r w:rsidR="006B0527" w:rsidRPr="042A272B">
        <w:rPr>
          <w:rFonts w:ascii="Arial" w:hAnsi="Arial" w:cs="Arial"/>
        </w:rPr>
        <w:t>e dee</w:t>
      </w:r>
      <w:r w:rsidR="007C0CF7" w:rsidRPr="042A272B">
        <w:rPr>
          <w:rFonts w:ascii="Arial" w:hAnsi="Arial" w:cs="Arial"/>
        </w:rPr>
        <w:t>p learning that</w:t>
      </w:r>
      <w:r w:rsidR="001C6044" w:rsidRPr="042A272B">
        <w:rPr>
          <w:rFonts w:ascii="Arial" w:hAnsi="Arial" w:cs="Arial"/>
        </w:rPr>
        <w:t xml:space="preserve"> occurs through</w:t>
      </w:r>
      <w:r w:rsidR="32336E64" w:rsidRPr="042A272B">
        <w:rPr>
          <w:rFonts w:ascii="Arial" w:hAnsi="Arial" w:cs="Arial"/>
        </w:rPr>
        <w:t xml:space="preserve"> </w:t>
      </w:r>
      <w:r w:rsidR="1EDCA833" w:rsidRPr="042A272B">
        <w:rPr>
          <w:rFonts w:ascii="Arial" w:hAnsi="Arial" w:cs="Arial"/>
        </w:rPr>
        <w:t>inte</w:t>
      </w:r>
      <w:r w:rsidR="23CD67BA" w:rsidRPr="042A272B">
        <w:rPr>
          <w:rFonts w:ascii="Arial" w:hAnsi="Arial" w:cs="Arial"/>
        </w:rPr>
        <w:t>raction,</w:t>
      </w:r>
      <w:r w:rsidR="1EDCA833" w:rsidRPr="042A272B">
        <w:rPr>
          <w:rFonts w:ascii="Arial" w:hAnsi="Arial" w:cs="Arial"/>
        </w:rPr>
        <w:t xml:space="preserve"> problem-solving</w:t>
      </w:r>
      <w:r w:rsidR="111DD6B0" w:rsidRPr="042A272B">
        <w:rPr>
          <w:rFonts w:ascii="Arial" w:hAnsi="Arial" w:cs="Arial"/>
        </w:rPr>
        <w:t>,</w:t>
      </w:r>
      <w:r w:rsidR="00171E4E" w:rsidRPr="042A272B">
        <w:rPr>
          <w:rFonts w:ascii="Arial" w:hAnsi="Arial" w:cs="Arial"/>
        </w:rPr>
        <w:t xml:space="preserve"> </w:t>
      </w:r>
      <w:r w:rsidR="000428B3" w:rsidRPr="042A272B">
        <w:rPr>
          <w:rFonts w:ascii="Arial" w:hAnsi="Arial" w:cs="Arial"/>
        </w:rPr>
        <w:t xml:space="preserve">cooperation and </w:t>
      </w:r>
      <w:r w:rsidR="00922848" w:rsidRPr="042A272B">
        <w:rPr>
          <w:rFonts w:ascii="Arial" w:hAnsi="Arial" w:cs="Arial"/>
        </w:rPr>
        <w:t xml:space="preserve">collaboration </w:t>
      </w:r>
      <w:r w:rsidR="000F312B" w:rsidRPr="042A272B">
        <w:rPr>
          <w:rFonts w:ascii="Arial" w:hAnsi="Arial" w:cs="Arial"/>
        </w:rPr>
        <w:t>(Jo</w:t>
      </w:r>
      <w:r w:rsidR="00E25656" w:rsidRPr="042A272B">
        <w:rPr>
          <w:rFonts w:ascii="Arial" w:hAnsi="Arial" w:cs="Arial"/>
        </w:rPr>
        <w:t>hnsons</w:t>
      </w:r>
      <w:r w:rsidR="00403FA0" w:rsidRPr="042A272B">
        <w:rPr>
          <w:rFonts w:ascii="Arial" w:hAnsi="Arial" w:cs="Arial"/>
        </w:rPr>
        <w:t>&amp;Johnsons</w:t>
      </w:r>
      <w:r w:rsidR="00D747E7" w:rsidRPr="042A272B">
        <w:rPr>
          <w:rFonts w:ascii="Arial" w:hAnsi="Arial" w:cs="Arial"/>
        </w:rPr>
        <w:t>,1995</w:t>
      </w:r>
      <w:bookmarkStart w:id="4" w:name="_Int_6Nc7Y0VD"/>
      <w:r w:rsidR="54121F00" w:rsidRPr="042A272B">
        <w:rPr>
          <w:rFonts w:ascii="Arial" w:hAnsi="Arial" w:cs="Arial"/>
        </w:rPr>
        <w:t>). There</w:t>
      </w:r>
      <w:bookmarkEnd w:id="4"/>
      <w:r w:rsidR="00D56CBF" w:rsidRPr="042A272B">
        <w:rPr>
          <w:rFonts w:ascii="Arial" w:hAnsi="Arial" w:cs="Arial"/>
        </w:rPr>
        <w:t xml:space="preserve"> are </w:t>
      </w:r>
      <w:proofErr w:type="gramStart"/>
      <w:r w:rsidR="00D56CBF" w:rsidRPr="042A272B">
        <w:rPr>
          <w:rFonts w:ascii="Arial" w:hAnsi="Arial" w:cs="Arial"/>
        </w:rPr>
        <w:t>many</w:t>
      </w:r>
      <w:proofErr w:type="gramEnd"/>
      <w:r w:rsidR="00DB294A" w:rsidRPr="042A272B">
        <w:rPr>
          <w:rFonts w:ascii="Arial" w:hAnsi="Arial" w:cs="Arial"/>
        </w:rPr>
        <w:t xml:space="preserve"> activities</w:t>
      </w:r>
      <w:r w:rsidR="00D56CBF" w:rsidRPr="042A272B">
        <w:rPr>
          <w:rFonts w:ascii="Arial" w:hAnsi="Arial" w:cs="Arial"/>
        </w:rPr>
        <w:t xml:space="preserve"> that</w:t>
      </w:r>
      <w:r w:rsidR="00DB294A" w:rsidRPr="042A272B">
        <w:rPr>
          <w:rFonts w:ascii="Arial" w:hAnsi="Arial" w:cs="Arial"/>
        </w:rPr>
        <w:t xml:space="preserve"> are designed</w:t>
      </w:r>
      <w:r w:rsidR="008F7E39" w:rsidRPr="042A272B">
        <w:rPr>
          <w:rFonts w:ascii="Arial" w:hAnsi="Arial" w:cs="Arial"/>
        </w:rPr>
        <w:t xml:space="preserve"> </w:t>
      </w:r>
      <w:r w:rsidR="00DB294A" w:rsidRPr="042A272B">
        <w:rPr>
          <w:rFonts w:ascii="Arial" w:hAnsi="Arial" w:cs="Arial"/>
        </w:rPr>
        <w:t>to help team</w:t>
      </w:r>
      <w:r w:rsidR="00D56CBF" w:rsidRPr="042A272B">
        <w:rPr>
          <w:rFonts w:ascii="Arial" w:hAnsi="Arial" w:cs="Arial"/>
        </w:rPr>
        <w:t>s</w:t>
      </w:r>
      <w:r w:rsidR="00DB294A" w:rsidRPr="042A272B">
        <w:rPr>
          <w:rFonts w:ascii="Arial" w:hAnsi="Arial" w:cs="Arial"/>
        </w:rPr>
        <w:t xml:space="preserve"> work </w:t>
      </w:r>
      <w:r w:rsidR="00D56CBF" w:rsidRPr="042A272B">
        <w:rPr>
          <w:rFonts w:ascii="Arial" w:hAnsi="Arial" w:cs="Arial"/>
        </w:rPr>
        <w:t>together effectively</w:t>
      </w:r>
      <w:r w:rsidR="000E1FD1" w:rsidRPr="042A272B">
        <w:rPr>
          <w:rFonts w:ascii="Arial" w:hAnsi="Arial" w:cs="Arial"/>
        </w:rPr>
        <w:t xml:space="preserve"> </w:t>
      </w:r>
      <w:r w:rsidR="00DB294A" w:rsidRPr="042A272B">
        <w:rPr>
          <w:rFonts w:ascii="Arial" w:hAnsi="Arial" w:cs="Arial"/>
        </w:rPr>
        <w:t>and build self</w:t>
      </w:r>
      <w:r w:rsidR="00B85339" w:rsidRPr="042A272B">
        <w:rPr>
          <w:rFonts w:ascii="Arial" w:hAnsi="Arial" w:cs="Arial"/>
        </w:rPr>
        <w:t>-</w:t>
      </w:r>
      <w:r w:rsidR="00DB294A" w:rsidRPr="042A272B">
        <w:rPr>
          <w:rFonts w:ascii="Arial" w:hAnsi="Arial" w:cs="Arial"/>
        </w:rPr>
        <w:t>confiden</w:t>
      </w:r>
      <w:r w:rsidR="00B85339" w:rsidRPr="042A272B">
        <w:rPr>
          <w:rFonts w:ascii="Arial" w:hAnsi="Arial" w:cs="Arial"/>
        </w:rPr>
        <w:t>ce</w:t>
      </w:r>
      <w:r w:rsidR="00DB294A" w:rsidRPr="042A272B">
        <w:rPr>
          <w:rFonts w:ascii="Arial" w:hAnsi="Arial" w:cs="Arial"/>
        </w:rPr>
        <w:t xml:space="preserve"> to reach the common goal</w:t>
      </w:r>
      <w:r w:rsidR="00B85339" w:rsidRPr="042A272B">
        <w:rPr>
          <w:rFonts w:ascii="Arial" w:hAnsi="Arial" w:cs="Arial"/>
        </w:rPr>
        <w:t>.</w:t>
      </w:r>
      <w:r w:rsidR="00DB294A" w:rsidRPr="042A272B">
        <w:rPr>
          <w:rFonts w:ascii="Arial" w:hAnsi="Arial" w:cs="Arial"/>
        </w:rPr>
        <w:t xml:space="preserve"> I will be </w:t>
      </w:r>
      <w:r w:rsidR="008F7E39" w:rsidRPr="042A272B">
        <w:rPr>
          <w:rFonts w:ascii="Arial" w:hAnsi="Arial" w:cs="Arial"/>
        </w:rPr>
        <w:t>using</w:t>
      </w:r>
      <w:r w:rsidR="00974448" w:rsidRPr="042A272B">
        <w:rPr>
          <w:rFonts w:ascii="Arial" w:hAnsi="Arial" w:cs="Arial"/>
        </w:rPr>
        <w:t xml:space="preserve"> </w:t>
      </w:r>
      <w:r w:rsidR="008F7E39" w:rsidRPr="042A272B">
        <w:rPr>
          <w:rFonts w:ascii="Arial" w:hAnsi="Arial" w:cs="Arial"/>
        </w:rPr>
        <w:t>Tuckman</w:t>
      </w:r>
      <w:r w:rsidR="00B85339" w:rsidRPr="042A272B">
        <w:rPr>
          <w:rFonts w:ascii="Arial" w:hAnsi="Arial" w:cs="Arial"/>
        </w:rPr>
        <w:t>'</w:t>
      </w:r>
      <w:r w:rsidR="008F7E39" w:rsidRPr="042A272B">
        <w:rPr>
          <w:rFonts w:ascii="Arial" w:hAnsi="Arial" w:cs="Arial"/>
        </w:rPr>
        <w:t>s</w:t>
      </w:r>
      <w:r w:rsidR="00BA6F63" w:rsidRPr="042A272B">
        <w:rPr>
          <w:rFonts w:ascii="Arial" w:hAnsi="Arial" w:cs="Arial"/>
        </w:rPr>
        <w:t xml:space="preserve"> model</w:t>
      </w:r>
      <w:r w:rsidR="008F7E39" w:rsidRPr="042A272B">
        <w:rPr>
          <w:rFonts w:ascii="Arial" w:hAnsi="Arial" w:cs="Arial"/>
        </w:rPr>
        <w:t xml:space="preserve"> </w:t>
      </w:r>
      <w:r w:rsidR="00546D66" w:rsidRPr="042A272B">
        <w:rPr>
          <w:rFonts w:ascii="Arial" w:hAnsi="Arial" w:cs="Arial"/>
        </w:rPr>
        <w:t xml:space="preserve">and </w:t>
      </w:r>
      <w:r w:rsidR="00463A83" w:rsidRPr="042A272B">
        <w:rPr>
          <w:rFonts w:ascii="Arial" w:hAnsi="Arial" w:cs="Arial"/>
        </w:rPr>
        <w:t>Belbin</w:t>
      </w:r>
      <w:r w:rsidR="00790BB5">
        <w:rPr>
          <w:rFonts w:ascii="Arial" w:hAnsi="Arial" w:cs="Arial"/>
        </w:rPr>
        <w:t>'</w:t>
      </w:r>
      <w:r w:rsidR="00463A83" w:rsidRPr="042A272B">
        <w:rPr>
          <w:rFonts w:ascii="Arial" w:hAnsi="Arial" w:cs="Arial"/>
        </w:rPr>
        <w:t>s</w:t>
      </w:r>
      <w:r w:rsidR="00BA6F63" w:rsidRPr="042A272B">
        <w:rPr>
          <w:rFonts w:ascii="Arial" w:hAnsi="Arial" w:cs="Arial"/>
        </w:rPr>
        <w:t xml:space="preserve"> theory</w:t>
      </w:r>
      <w:r w:rsidR="00DB294A" w:rsidRPr="042A272B">
        <w:rPr>
          <w:rFonts w:ascii="Arial" w:hAnsi="Arial" w:cs="Arial"/>
        </w:rPr>
        <w:t xml:space="preserve"> to show how we can effectively work as a team and communication clearly to solve problems</w:t>
      </w:r>
      <w:r w:rsidR="00546D66" w:rsidRPr="042A272B">
        <w:rPr>
          <w:rFonts w:ascii="Arial" w:hAnsi="Arial" w:cs="Arial"/>
        </w:rPr>
        <w:t>.</w:t>
      </w:r>
      <w:r w:rsidR="00BA6F63" w:rsidRPr="042A272B">
        <w:rPr>
          <w:rFonts w:ascii="Arial" w:hAnsi="Arial" w:cs="Arial"/>
        </w:rPr>
        <w:t xml:space="preserve"> </w:t>
      </w:r>
      <w:r w:rsidR="00DB294A" w:rsidRPr="042A272B">
        <w:rPr>
          <w:rFonts w:ascii="Arial" w:hAnsi="Arial" w:cs="Arial"/>
        </w:rPr>
        <w:t>Tuckman</w:t>
      </w:r>
      <w:r w:rsidR="00B85339" w:rsidRPr="042A272B">
        <w:rPr>
          <w:rFonts w:ascii="Arial" w:hAnsi="Arial" w:cs="Arial"/>
        </w:rPr>
        <w:t>'</w:t>
      </w:r>
      <w:r w:rsidR="00DB294A" w:rsidRPr="042A272B">
        <w:rPr>
          <w:rFonts w:ascii="Arial" w:hAnsi="Arial" w:cs="Arial"/>
        </w:rPr>
        <w:t xml:space="preserve">s model 1965 </w:t>
      </w:r>
      <w:r w:rsidR="00BC1732" w:rsidRPr="042A272B">
        <w:rPr>
          <w:rFonts w:ascii="Arial" w:hAnsi="Arial" w:cs="Arial"/>
        </w:rPr>
        <w:t>finds</w:t>
      </w:r>
      <w:r w:rsidR="00DB294A" w:rsidRPr="042A272B">
        <w:rPr>
          <w:rFonts w:ascii="Arial" w:hAnsi="Arial" w:cs="Arial"/>
        </w:rPr>
        <w:t xml:space="preserve"> a </w:t>
      </w:r>
      <w:bookmarkStart w:id="5" w:name="_Int_NyRldt29"/>
      <w:r w:rsidR="545CC83C" w:rsidRPr="042A272B">
        <w:rPr>
          <w:rFonts w:ascii="Arial" w:hAnsi="Arial" w:cs="Arial"/>
        </w:rPr>
        <w:t>5-stage</w:t>
      </w:r>
      <w:bookmarkEnd w:id="5"/>
      <w:r w:rsidR="00DB294A" w:rsidRPr="042A272B">
        <w:rPr>
          <w:rFonts w:ascii="Arial" w:hAnsi="Arial" w:cs="Arial"/>
        </w:rPr>
        <w:t xml:space="preserve"> </w:t>
      </w:r>
      <w:r w:rsidR="00DB294A" w:rsidRPr="042A272B">
        <w:rPr>
          <w:rFonts w:ascii="Arial" w:hAnsi="Arial" w:cs="Arial"/>
        </w:rPr>
        <w:lastRenderedPageBreak/>
        <w:t>process which describes the formation of a team</w:t>
      </w:r>
      <w:r w:rsidR="00546D66" w:rsidRPr="042A272B">
        <w:rPr>
          <w:rFonts w:ascii="Arial" w:hAnsi="Arial" w:cs="Arial"/>
        </w:rPr>
        <w:t>,</w:t>
      </w:r>
      <w:r w:rsidR="00DB294A" w:rsidRPr="042A272B">
        <w:rPr>
          <w:rFonts w:ascii="Arial" w:hAnsi="Arial" w:cs="Arial"/>
        </w:rPr>
        <w:t xml:space="preserve"> while Belbin concentrates on the roles within teams</w:t>
      </w:r>
      <w:proofErr w:type="gramStart"/>
      <w:r w:rsidR="00B85339" w:rsidRPr="042A272B">
        <w:rPr>
          <w:rFonts w:ascii="Arial" w:hAnsi="Arial" w:cs="Arial"/>
        </w:rPr>
        <w:t>.</w:t>
      </w:r>
      <w:r w:rsidR="00DB294A" w:rsidRPr="042A272B">
        <w:rPr>
          <w:rFonts w:ascii="Arial" w:hAnsi="Arial" w:cs="Arial"/>
        </w:rPr>
        <w:t xml:space="preserve"> </w:t>
      </w:r>
      <w:r w:rsidR="00974448" w:rsidRPr="042A272B">
        <w:rPr>
          <w:rFonts w:ascii="Arial" w:hAnsi="Arial" w:cs="Arial"/>
        </w:rPr>
        <w:t xml:space="preserve"> </w:t>
      </w:r>
      <w:proofErr w:type="gramEnd"/>
    </w:p>
    <w:p w14:paraId="31BDA4B6" w14:textId="77777777" w:rsidR="00F4299C" w:rsidRPr="00727D01" w:rsidRDefault="00B85339" w:rsidP="00957CC1">
      <w:pPr>
        <w:pStyle w:val="Heading1"/>
        <w:rPr>
          <w:rFonts w:ascii="Arial" w:hAnsi="Arial" w:cs="Arial"/>
          <w:color w:val="000000" w:themeColor="text1"/>
          <w:sz w:val="22"/>
          <w:szCs w:val="22"/>
        </w:rPr>
      </w:pPr>
      <w:bookmarkStart w:id="6" w:name="_Toc121135274"/>
      <w:r w:rsidRPr="00727D01">
        <w:rPr>
          <w:rFonts w:ascii="Arial" w:hAnsi="Arial" w:cs="Arial"/>
          <w:color w:val="000000" w:themeColor="text1"/>
        </w:rPr>
        <w:t>What is teamwork</w:t>
      </w:r>
      <w:bookmarkEnd w:id="6"/>
    </w:p>
    <w:p w14:paraId="237668BF" w14:textId="4348CD20" w:rsidR="00B85339" w:rsidRPr="00F4299C" w:rsidRDefault="00B85339" w:rsidP="00F4299C">
      <w:pPr>
        <w:rPr>
          <w:rFonts w:ascii="Arial" w:hAnsi="Arial" w:cs="Arial"/>
        </w:rPr>
      </w:pPr>
      <w:r w:rsidRPr="00F4299C">
        <w:rPr>
          <w:rFonts w:ascii="Arial" w:hAnsi="Arial" w:cs="Arial"/>
        </w:rPr>
        <w:t xml:space="preserve"> </w:t>
      </w:r>
      <w:r w:rsidR="00F4299C" w:rsidRPr="00F4299C">
        <w:rPr>
          <w:rFonts w:ascii="Arial" w:hAnsi="Arial" w:cs="Arial"/>
        </w:rPr>
        <w:t xml:space="preserve">Teamwork occurs when a group of people combine their knowledge, abilities, and talents to work toward a common </w:t>
      </w:r>
      <w:proofErr w:type="gramStart"/>
      <w:r w:rsidR="00F4299C" w:rsidRPr="00F4299C">
        <w:rPr>
          <w:rFonts w:ascii="Arial" w:hAnsi="Arial" w:cs="Arial"/>
        </w:rPr>
        <w:t>objective</w:t>
      </w:r>
      <w:proofErr w:type="gramEnd"/>
      <w:r w:rsidR="00F4299C" w:rsidRPr="00F4299C">
        <w:rPr>
          <w:rFonts w:ascii="Arial" w:hAnsi="Arial" w:cs="Arial"/>
        </w:rPr>
        <w:t xml:space="preserve">. This is also a vital </w:t>
      </w:r>
      <w:proofErr w:type="gramStart"/>
      <w:r w:rsidR="00F4299C" w:rsidRPr="00F4299C">
        <w:rPr>
          <w:rFonts w:ascii="Arial" w:hAnsi="Arial" w:cs="Arial"/>
        </w:rPr>
        <w:t>component</w:t>
      </w:r>
      <w:proofErr w:type="gramEnd"/>
      <w:r w:rsidR="00F4299C" w:rsidRPr="00F4299C">
        <w:rPr>
          <w:rFonts w:ascii="Arial" w:hAnsi="Arial" w:cs="Arial"/>
        </w:rPr>
        <w:t xml:space="preserve"> of the workplace culture. Nowadays, </w:t>
      </w:r>
      <w:proofErr w:type="gramStart"/>
      <w:r w:rsidR="00F4299C" w:rsidRPr="00F4299C">
        <w:rPr>
          <w:rFonts w:ascii="Arial" w:hAnsi="Arial" w:cs="Arial"/>
        </w:rPr>
        <w:t>many</w:t>
      </w:r>
      <w:proofErr w:type="gramEnd"/>
      <w:r w:rsidR="00F4299C" w:rsidRPr="00F4299C">
        <w:rPr>
          <w:rFonts w:ascii="Arial" w:hAnsi="Arial" w:cs="Arial"/>
        </w:rPr>
        <w:t xml:space="preserve"> companies consider a candidate's cooperation abilities while deciding whether to hire them. Communicating, careful attention, and keeping eye contact are other components of </w:t>
      </w:r>
      <w:r w:rsidR="007406BF" w:rsidRPr="00F4299C">
        <w:rPr>
          <w:rFonts w:ascii="Arial" w:hAnsi="Arial" w:cs="Arial"/>
        </w:rPr>
        <w:t>teamwork. An</w:t>
      </w:r>
      <w:r w:rsidR="00F4299C" w:rsidRPr="00F4299C">
        <w:rPr>
          <w:rFonts w:ascii="Arial" w:hAnsi="Arial" w:cs="Arial"/>
        </w:rPr>
        <w:t xml:space="preserve"> effective team can be form in </w:t>
      </w:r>
      <w:proofErr w:type="gramStart"/>
      <w:r w:rsidR="00F4299C" w:rsidRPr="00F4299C">
        <w:rPr>
          <w:rFonts w:ascii="Arial" w:hAnsi="Arial" w:cs="Arial"/>
        </w:rPr>
        <w:t>several</w:t>
      </w:r>
      <w:proofErr w:type="gramEnd"/>
      <w:r w:rsidR="00F4299C" w:rsidRPr="00F4299C">
        <w:rPr>
          <w:rFonts w:ascii="Arial" w:hAnsi="Arial" w:cs="Arial"/>
        </w:rPr>
        <w:t xml:space="preserve"> ways, which has been done by Tuckman's and Belbin’s models. A team ranges from two to several individuals working as one to achieve a common goal to which they are mutually committed (Morgan, 2017, p204) Teams are collectively accountable, they also plan together collaborate, collectively and decide on further actions, focus on team goals and outcomes and work together on collective task King and Lawley, (2016)</w:t>
      </w:r>
    </w:p>
    <w:p w14:paraId="66ED4F6E" w14:textId="197BD536" w:rsidR="00D1005E" w:rsidRPr="00F4299C" w:rsidRDefault="00D1005E" w:rsidP="00A666AA">
      <w:pPr>
        <w:pStyle w:val="NormalWeb"/>
        <w:spacing w:after="101" w:line="216" w:lineRule="auto"/>
        <w:rPr>
          <w:rFonts w:ascii="Arial" w:eastAsia="Times New Roman" w:hAnsi="Arial" w:cs="Arial"/>
          <w:sz w:val="22"/>
          <w:szCs w:val="22"/>
          <w:lang w:eastAsia="en-GB"/>
        </w:rPr>
      </w:pPr>
    </w:p>
    <w:p w14:paraId="0C185002" w14:textId="3756F07E" w:rsidR="00F2386B" w:rsidRPr="00A14039" w:rsidRDefault="009448B4" w:rsidP="00A14039">
      <w:pPr>
        <w:rPr>
          <w:rFonts w:ascii="Arial" w:hAnsi="Arial" w:cs="Arial"/>
        </w:rPr>
      </w:pPr>
      <w:r w:rsidRPr="00A14039">
        <w:rPr>
          <w:rFonts w:ascii="Arial" w:hAnsi="Arial" w:cs="Arial"/>
        </w:rPr>
        <w:t>Extreme environments present particular social, physical, and emotional difficulties</w:t>
      </w:r>
      <w:r w:rsidR="00BD6D17">
        <w:rPr>
          <w:rFonts w:ascii="Arial" w:hAnsi="Arial" w:cs="Arial"/>
        </w:rPr>
        <w:t xml:space="preserve"> when working in a</w:t>
      </w:r>
      <w:r w:rsidR="000025BE">
        <w:rPr>
          <w:rFonts w:ascii="Arial" w:hAnsi="Arial" w:cs="Arial"/>
        </w:rPr>
        <w:t xml:space="preserve"> team</w:t>
      </w:r>
      <w:r w:rsidR="00BE7201">
        <w:rPr>
          <w:rFonts w:ascii="Arial" w:hAnsi="Arial" w:cs="Arial"/>
        </w:rPr>
        <w:t>.</w:t>
      </w:r>
      <w:r w:rsidR="00882852">
        <w:rPr>
          <w:rFonts w:ascii="Arial" w:hAnsi="Arial" w:cs="Arial"/>
        </w:rPr>
        <w:t xml:space="preserve"> Team members are dedicated</w:t>
      </w:r>
      <w:r w:rsidR="00AE5099">
        <w:rPr>
          <w:rFonts w:ascii="Arial" w:hAnsi="Arial" w:cs="Arial"/>
        </w:rPr>
        <w:t xml:space="preserve"> to the </w:t>
      </w:r>
      <w:r w:rsidR="004457C2">
        <w:rPr>
          <w:rFonts w:ascii="Arial" w:hAnsi="Arial" w:cs="Arial"/>
        </w:rPr>
        <w:t>project</w:t>
      </w:r>
      <w:r w:rsidR="00790BB5">
        <w:rPr>
          <w:rFonts w:ascii="Arial" w:hAnsi="Arial" w:cs="Arial"/>
        </w:rPr>
        <w:t>'</w:t>
      </w:r>
      <w:r w:rsidR="004457C2">
        <w:rPr>
          <w:rFonts w:ascii="Arial" w:hAnsi="Arial" w:cs="Arial"/>
        </w:rPr>
        <w:t>s</w:t>
      </w:r>
      <w:r w:rsidR="00AE5099">
        <w:rPr>
          <w:rFonts w:ascii="Arial" w:hAnsi="Arial" w:cs="Arial"/>
        </w:rPr>
        <w:t xml:space="preserve"> success</w:t>
      </w:r>
      <w:r w:rsidR="001A1850">
        <w:rPr>
          <w:rFonts w:ascii="Arial" w:hAnsi="Arial" w:cs="Arial"/>
        </w:rPr>
        <w:t xml:space="preserve"> as well as their shared goals, which </w:t>
      </w:r>
      <w:r w:rsidR="007F041B">
        <w:rPr>
          <w:rFonts w:ascii="Arial" w:hAnsi="Arial" w:cs="Arial"/>
        </w:rPr>
        <w:t>include</w:t>
      </w:r>
      <w:r w:rsidR="001A1850">
        <w:rPr>
          <w:rFonts w:ascii="Arial" w:hAnsi="Arial" w:cs="Arial"/>
        </w:rPr>
        <w:t xml:space="preserve"> </w:t>
      </w:r>
      <w:r w:rsidR="00E40C3F">
        <w:rPr>
          <w:rFonts w:ascii="Arial" w:hAnsi="Arial" w:cs="Arial"/>
        </w:rPr>
        <w:t>the team</w:t>
      </w:r>
      <w:r w:rsidR="00790BB5">
        <w:rPr>
          <w:rFonts w:ascii="Arial" w:hAnsi="Arial" w:cs="Arial"/>
        </w:rPr>
        <w:t>'</w:t>
      </w:r>
      <w:r w:rsidR="00E40C3F">
        <w:rPr>
          <w:rFonts w:ascii="Arial" w:hAnsi="Arial" w:cs="Arial"/>
        </w:rPr>
        <w:t>s success. Successful teams strive for the best result</w:t>
      </w:r>
      <w:r w:rsidR="00FA7FD5">
        <w:rPr>
          <w:rFonts w:ascii="Arial" w:hAnsi="Arial" w:cs="Arial"/>
        </w:rPr>
        <w:t xml:space="preserve"> and </w:t>
      </w:r>
      <w:r w:rsidR="003A0C20">
        <w:rPr>
          <w:rFonts w:ascii="Arial" w:hAnsi="Arial" w:cs="Arial"/>
        </w:rPr>
        <w:t xml:space="preserve">are </w:t>
      </w:r>
      <w:proofErr w:type="gramStart"/>
      <w:r w:rsidR="00FA7FD5">
        <w:rPr>
          <w:rFonts w:ascii="Arial" w:hAnsi="Arial" w:cs="Arial"/>
        </w:rPr>
        <w:t>highly motivated</w:t>
      </w:r>
      <w:proofErr w:type="gramEnd"/>
      <w:r w:rsidR="00FA7FD5">
        <w:rPr>
          <w:rFonts w:ascii="Arial" w:hAnsi="Arial" w:cs="Arial"/>
        </w:rPr>
        <w:t>. Team members must establis</w:t>
      </w:r>
      <w:r w:rsidR="00974103">
        <w:rPr>
          <w:rFonts w:ascii="Arial" w:hAnsi="Arial" w:cs="Arial"/>
        </w:rPr>
        <w:t xml:space="preserve">h a setting where they can work together </w:t>
      </w:r>
      <w:r w:rsidR="007D7B69">
        <w:rPr>
          <w:rFonts w:ascii="Arial" w:hAnsi="Arial" w:cs="Arial"/>
        </w:rPr>
        <w:t xml:space="preserve">effectively </w:t>
      </w:r>
      <w:r w:rsidR="00A0125F">
        <w:rPr>
          <w:rFonts w:ascii="Arial" w:hAnsi="Arial" w:cs="Arial"/>
        </w:rPr>
        <w:t xml:space="preserve">and, in </w:t>
      </w:r>
      <w:proofErr w:type="gramStart"/>
      <w:r w:rsidR="00A0125F">
        <w:rPr>
          <w:rFonts w:ascii="Arial" w:hAnsi="Arial" w:cs="Arial"/>
        </w:rPr>
        <w:t>some</w:t>
      </w:r>
      <w:proofErr w:type="gramEnd"/>
      <w:r w:rsidR="00A0125F">
        <w:rPr>
          <w:rFonts w:ascii="Arial" w:hAnsi="Arial" w:cs="Arial"/>
        </w:rPr>
        <w:t xml:space="preserve"> cases,</w:t>
      </w:r>
      <w:r w:rsidR="007D7B69">
        <w:rPr>
          <w:rFonts w:ascii="Arial" w:hAnsi="Arial" w:cs="Arial"/>
        </w:rPr>
        <w:t xml:space="preserve"> can contribute </w:t>
      </w:r>
      <w:r w:rsidR="00BC3515">
        <w:rPr>
          <w:rFonts w:ascii="Arial" w:hAnsi="Arial" w:cs="Arial"/>
        </w:rPr>
        <w:t xml:space="preserve">more than if working as </w:t>
      </w:r>
      <w:r w:rsidR="00395815">
        <w:rPr>
          <w:rFonts w:ascii="Arial" w:hAnsi="Arial" w:cs="Arial"/>
        </w:rPr>
        <w:t>an individual</w:t>
      </w:r>
      <w:r w:rsidR="004D3FAE">
        <w:rPr>
          <w:rFonts w:ascii="Arial" w:hAnsi="Arial" w:cs="Arial"/>
        </w:rPr>
        <w:t>. A positive</w:t>
      </w:r>
      <w:r w:rsidR="009D6F61">
        <w:rPr>
          <w:rFonts w:ascii="Arial" w:hAnsi="Arial" w:cs="Arial"/>
        </w:rPr>
        <w:t xml:space="preserve"> interdependent</w:t>
      </w:r>
      <w:r w:rsidR="00103B26">
        <w:rPr>
          <w:rFonts w:ascii="Arial" w:hAnsi="Arial" w:cs="Arial"/>
        </w:rPr>
        <w:t xml:space="preserve"> team</w:t>
      </w:r>
      <w:r w:rsidR="004D3FAE">
        <w:rPr>
          <w:rFonts w:ascii="Arial" w:hAnsi="Arial" w:cs="Arial"/>
        </w:rPr>
        <w:t xml:space="preserve"> environment </w:t>
      </w:r>
      <w:r w:rsidR="00103B26">
        <w:rPr>
          <w:rFonts w:ascii="Arial" w:hAnsi="Arial" w:cs="Arial"/>
        </w:rPr>
        <w:t xml:space="preserve">brings out the best </w:t>
      </w:r>
      <w:r w:rsidR="00EA5578">
        <w:rPr>
          <w:rFonts w:ascii="Arial" w:hAnsi="Arial" w:cs="Arial"/>
        </w:rPr>
        <w:t>in each person enabling the team to achieve their goals</w:t>
      </w:r>
      <w:r w:rsidR="00EB7D13">
        <w:rPr>
          <w:rFonts w:ascii="Arial" w:hAnsi="Arial" w:cs="Arial"/>
        </w:rPr>
        <w:t xml:space="preserve"> at a </w:t>
      </w:r>
      <w:r w:rsidR="00C5030E">
        <w:rPr>
          <w:rFonts w:ascii="Arial" w:hAnsi="Arial" w:cs="Arial"/>
        </w:rPr>
        <w:t xml:space="preserve">far superior </w:t>
      </w:r>
      <w:r w:rsidR="00FE2CB7">
        <w:rPr>
          <w:rFonts w:ascii="Arial" w:hAnsi="Arial" w:cs="Arial"/>
        </w:rPr>
        <w:t>level (Johnson&amp;Johnson</w:t>
      </w:r>
      <w:r w:rsidR="00686DD6">
        <w:rPr>
          <w:rFonts w:ascii="Arial" w:hAnsi="Arial" w:cs="Arial"/>
        </w:rPr>
        <w:t>,1995, 1999).</w:t>
      </w:r>
      <w:r w:rsidR="00395815">
        <w:rPr>
          <w:rFonts w:ascii="Arial" w:hAnsi="Arial" w:cs="Arial"/>
        </w:rPr>
        <w:t xml:space="preserve"> </w:t>
      </w:r>
      <w:r w:rsidR="00294471">
        <w:rPr>
          <w:rFonts w:ascii="Arial" w:hAnsi="Arial" w:cs="Arial"/>
        </w:rPr>
        <w:t>People ad</w:t>
      </w:r>
      <w:r w:rsidR="002E1535">
        <w:rPr>
          <w:rFonts w:ascii="Arial" w:hAnsi="Arial" w:cs="Arial"/>
        </w:rPr>
        <w:t>vertise</w:t>
      </w:r>
      <w:r w:rsidR="00EE5E5F">
        <w:rPr>
          <w:rFonts w:ascii="Arial" w:hAnsi="Arial" w:cs="Arial"/>
        </w:rPr>
        <w:t>,</w:t>
      </w:r>
      <w:r w:rsidR="002E1535">
        <w:rPr>
          <w:rFonts w:ascii="Arial" w:hAnsi="Arial" w:cs="Arial"/>
        </w:rPr>
        <w:t xml:space="preserve"> and team members strive for success,</w:t>
      </w:r>
      <w:r w:rsidR="005215E1">
        <w:rPr>
          <w:rFonts w:ascii="Arial" w:hAnsi="Arial" w:cs="Arial"/>
        </w:rPr>
        <w:t xml:space="preserve"> contribute </w:t>
      </w:r>
      <w:r w:rsidR="003C44D9">
        <w:rPr>
          <w:rFonts w:ascii="Arial" w:hAnsi="Arial" w:cs="Arial"/>
        </w:rPr>
        <w:t>and learn</w:t>
      </w:r>
      <w:r w:rsidR="00395815">
        <w:rPr>
          <w:rFonts w:ascii="Arial" w:hAnsi="Arial" w:cs="Arial"/>
        </w:rPr>
        <w:t>.</w:t>
      </w:r>
    </w:p>
    <w:p w14:paraId="3435288E" w14:textId="6D749ACC" w:rsidR="00B85339" w:rsidRPr="00B85339" w:rsidRDefault="002A3F3B">
      <w:pPr>
        <w:rPr>
          <w:rFonts w:ascii="Arial" w:hAnsi="Arial" w:cs="Arial"/>
        </w:rPr>
      </w:pPr>
      <w:r>
        <w:rPr>
          <w:rFonts w:ascii="Arial" w:hAnsi="Arial" w:cs="Arial"/>
        </w:rPr>
        <w:t xml:space="preserve"> </w:t>
      </w:r>
    </w:p>
    <w:p w14:paraId="5378F042" w14:textId="098534B5" w:rsidR="00B85339" w:rsidRPr="00727D01" w:rsidRDefault="001918A1" w:rsidP="00795E5E">
      <w:pPr>
        <w:pStyle w:val="Heading1"/>
        <w:rPr>
          <w:rFonts w:ascii="Arial" w:hAnsi="Arial" w:cs="Arial"/>
          <w:color w:val="000000" w:themeColor="text1"/>
        </w:rPr>
      </w:pPr>
      <w:bookmarkStart w:id="7" w:name="_Toc121135275"/>
      <w:r w:rsidRPr="00727D01">
        <w:rPr>
          <w:rFonts w:ascii="Arial" w:hAnsi="Arial" w:cs="Arial"/>
          <w:color w:val="000000" w:themeColor="text1"/>
        </w:rPr>
        <w:t>Model of team development</w:t>
      </w:r>
      <w:bookmarkEnd w:id="7"/>
      <w:r w:rsidRPr="00727D01">
        <w:rPr>
          <w:rFonts w:ascii="Arial" w:hAnsi="Arial" w:cs="Arial"/>
          <w:color w:val="000000" w:themeColor="text1"/>
        </w:rPr>
        <w:t xml:space="preserve"> </w:t>
      </w:r>
    </w:p>
    <w:p w14:paraId="3747C996" w14:textId="087F72DB" w:rsidR="00B85339" w:rsidRDefault="00B85339" w:rsidP="00EA22D9">
      <w:pPr>
        <w:rPr>
          <w:rFonts w:ascii="Arial" w:hAnsi="Arial" w:cs="Arial"/>
          <w:b/>
          <w:bCs/>
        </w:rPr>
      </w:pPr>
      <w:r w:rsidRPr="00B85339">
        <w:rPr>
          <w:rFonts w:ascii="Arial" w:hAnsi="Arial" w:cs="Arial"/>
          <w:b/>
          <w:bCs/>
          <w:sz w:val="36"/>
          <w:szCs w:val="36"/>
        </w:rPr>
        <w:t>Tuckman</w:t>
      </w:r>
      <w:r>
        <w:rPr>
          <w:rFonts w:ascii="Arial" w:hAnsi="Arial" w:cs="Arial"/>
          <w:b/>
          <w:bCs/>
          <w:sz w:val="36"/>
          <w:szCs w:val="36"/>
        </w:rPr>
        <w:t>'</w:t>
      </w:r>
      <w:r w:rsidRPr="00B85339">
        <w:rPr>
          <w:rFonts w:ascii="Arial" w:hAnsi="Arial" w:cs="Arial"/>
          <w:b/>
          <w:bCs/>
          <w:sz w:val="36"/>
          <w:szCs w:val="36"/>
        </w:rPr>
        <w:t>s model</w:t>
      </w:r>
    </w:p>
    <w:p w14:paraId="74648A0D" w14:textId="15096863" w:rsidR="00FC2733" w:rsidRPr="00FC2733" w:rsidRDefault="00FC2733" w:rsidP="00EA22D9">
      <w:pPr>
        <w:rPr>
          <w:rFonts w:ascii="Arial" w:hAnsi="Arial" w:cs="Arial"/>
        </w:rPr>
      </w:pPr>
      <w:r w:rsidRPr="00FC2733">
        <w:rPr>
          <w:rFonts w:ascii="Arial" w:hAnsi="Arial" w:cs="Arial"/>
        </w:rPr>
        <w:t>A paper based on a literature study titled Developmental Sequence in Small Groups was published by Bruce W. Tuckman in 1965. The research focused specifically on two aspects of group formation,</w:t>
      </w:r>
      <w:r>
        <w:rPr>
          <w:rFonts w:ascii="Arial" w:hAnsi="Arial" w:cs="Arial"/>
        </w:rPr>
        <w:t xml:space="preserve"> </w:t>
      </w:r>
      <w:r w:rsidRPr="00FC2733">
        <w:rPr>
          <w:rFonts w:ascii="Arial" w:hAnsi="Arial" w:cs="Arial"/>
        </w:rPr>
        <w:t>personal interactions and activity. He put up a five-stage model, where every stage must always be completed correctly for the entire</w:t>
      </w:r>
      <w:r>
        <w:rPr>
          <w:rFonts w:ascii="Arial" w:hAnsi="Arial" w:cs="Arial"/>
        </w:rPr>
        <w:t xml:space="preserve"> </w:t>
      </w:r>
      <w:r w:rsidRPr="00FC2733">
        <w:rPr>
          <w:rFonts w:ascii="Arial" w:hAnsi="Arial" w:cs="Arial"/>
        </w:rPr>
        <w:t xml:space="preserve">group to function effectively. It wasn't until the study's summary that he coined </w:t>
      </w:r>
      <w:r w:rsidR="00612E8D">
        <w:rPr>
          <w:rFonts w:ascii="Arial" w:hAnsi="Arial" w:cs="Arial"/>
        </w:rPr>
        <w:t>the</w:t>
      </w:r>
      <w:r w:rsidRPr="00FC2733">
        <w:rPr>
          <w:rFonts w:ascii="Arial" w:hAnsi="Arial" w:cs="Arial"/>
        </w:rPr>
        <w:t xml:space="preserve"> </w:t>
      </w:r>
      <w:r w:rsidR="00B97E9C">
        <w:rPr>
          <w:rFonts w:ascii="Arial" w:hAnsi="Arial" w:cs="Arial"/>
        </w:rPr>
        <w:t>terms</w:t>
      </w:r>
      <w:r w:rsidRPr="00FC2733">
        <w:rPr>
          <w:rFonts w:ascii="Arial" w:hAnsi="Arial" w:cs="Arial"/>
        </w:rPr>
        <w:t xml:space="preserve"> forming, storming, norm</w:t>
      </w:r>
      <w:r w:rsidR="00371E98">
        <w:rPr>
          <w:rFonts w:ascii="Arial" w:hAnsi="Arial" w:cs="Arial"/>
        </w:rPr>
        <w:t>ing</w:t>
      </w:r>
      <w:r w:rsidRPr="00FC2733">
        <w:rPr>
          <w:rFonts w:ascii="Arial" w:hAnsi="Arial" w:cs="Arial"/>
        </w:rPr>
        <w:t>,</w:t>
      </w:r>
      <w:r w:rsidR="00612E8D">
        <w:rPr>
          <w:rFonts w:ascii="Arial" w:hAnsi="Arial" w:cs="Arial"/>
        </w:rPr>
        <w:t xml:space="preserve"> </w:t>
      </w:r>
      <w:r w:rsidR="00612E8D" w:rsidRPr="00FC2733">
        <w:rPr>
          <w:rFonts w:ascii="Arial" w:hAnsi="Arial" w:cs="Arial"/>
        </w:rPr>
        <w:t>performing, and</w:t>
      </w:r>
      <w:r w:rsidRPr="00FC2733">
        <w:rPr>
          <w:rFonts w:ascii="Arial" w:hAnsi="Arial" w:cs="Arial"/>
        </w:rPr>
        <w:t xml:space="preserve"> adjourning,</w:t>
      </w:r>
      <w:r w:rsidR="00CB4B75">
        <w:rPr>
          <w:rFonts w:ascii="Arial" w:hAnsi="Arial" w:cs="Arial"/>
        </w:rPr>
        <w:t xml:space="preserve"> </w:t>
      </w:r>
      <w:r w:rsidRPr="00FC2733">
        <w:rPr>
          <w:rFonts w:ascii="Arial" w:hAnsi="Arial" w:cs="Arial"/>
        </w:rPr>
        <w:t>but he eventually noted that they "would come to be used to describe developing organisations for the following 20 years and which probably account for the paper's success" (Tuckman 1984, 14).</w:t>
      </w:r>
    </w:p>
    <w:p w14:paraId="6D3DB4AE" w14:textId="77777777" w:rsidR="00FC2733" w:rsidRDefault="00FC2733" w:rsidP="00EA22D9">
      <w:pPr>
        <w:rPr>
          <w:rFonts w:ascii="Arial" w:hAnsi="Arial" w:cs="Arial"/>
          <w:b/>
          <w:bCs/>
        </w:rPr>
      </w:pPr>
    </w:p>
    <w:p w14:paraId="0222D647" w14:textId="574A77A2" w:rsidR="00682BBE" w:rsidRPr="00B85339" w:rsidRDefault="0016239B" w:rsidP="00B85339">
      <w:pPr>
        <w:pStyle w:val="NormalWeb"/>
        <w:spacing w:before="240" w:after="240"/>
        <w:rPr>
          <w:rFonts w:ascii="Arial" w:eastAsia="Times New Roman" w:hAnsi="Arial" w:cs="Arial"/>
          <w:color w:val="333333"/>
          <w:sz w:val="22"/>
          <w:szCs w:val="22"/>
          <w:lang w:eastAsia="en-GB"/>
        </w:rPr>
      </w:pPr>
      <w:r>
        <w:rPr>
          <w:rFonts w:ascii="Arial" w:eastAsia="Times New Roman" w:hAnsi="Arial" w:cs="Arial"/>
          <w:color w:val="333333"/>
          <w:sz w:val="22"/>
          <w:szCs w:val="22"/>
          <w:lang w:eastAsia="en-GB"/>
        </w:rPr>
        <w:t>Tuckman</w:t>
      </w:r>
      <w:r w:rsidR="00875D3A">
        <w:rPr>
          <w:rFonts w:ascii="Arial" w:eastAsia="Times New Roman" w:hAnsi="Arial" w:cs="Arial"/>
          <w:color w:val="333333"/>
          <w:sz w:val="22"/>
          <w:szCs w:val="22"/>
          <w:lang w:eastAsia="en-GB"/>
        </w:rPr>
        <w:t xml:space="preserve"> </w:t>
      </w:r>
      <w:r w:rsidR="00D91349">
        <w:rPr>
          <w:rFonts w:ascii="Arial" w:eastAsia="Times New Roman" w:hAnsi="Arial" w:cs="Arial"/>
          <w:color w:val="333333"/>
          <w:sz w:val="22"/>
          <w:szCs w:val="22"/>
          <w:lang w:eastAsia="en-GB"/>
        </w:rPr>
        <w:t xml:space="preserve">model uses a </w:t>
      </w:r>
      <w:r>
        <w:rPr>
          <w:rFonts w:ascii="Arial" w:eastAsia="Times New Roman" w:hAnsi="Arial" w:cs="Arial"/>
          <w:color w:val="333333"/>
          <w:sz w:val="22"/>
          <w:szCs w:val="22"/>
          <w:lang w:eastAsia="en-GB"/>
        </w:rPr>
        <w:t>five-stage</w:t>
      </w:r>
      <w:r w:rsidR="00CA657C">
        <w:rPr>
          <w:rFonts w:ascii="Arial" w:eastAsia="Times New Roman" w:hAnsi="Arial" w:cs="Arial"/>
          <w:color w:val="333333"/>
          <w:sz w:val="22"/>
          <w:szCs w:val="22"/>
          <w:lang w:eastAsia="en-GB"/>
        </w:rPr>
        <w:t xml:space="preserve"> model in team </w:t>
      </w:r>
      <w:r w:rsidR="00B83B7A">
        <w:rPr>
          <w:rFonts w:ascii="Arial" w:eastAsia="Times New Roman" w:hAnsi="Arial" w:cs="Arial"/>
          <w:color w:val="333333"/>
          <w:sz w:val="22"/>
          <w:szCs w:val="22"/>
          <w:lang w:eastAsia="en-GB"/>
        </w:rPr>
        <w:t xml:space="preserve">development </w:t>
      </w:r>
    </w:p>
    <w:p w14:paraId="144B367E" w14:textId="50958CEF" w:rsidR="00B85339" w:rsidRPr="00B85339" w:rsidRDefault="00EA22D9" w:rsidP="00EA22D9">
      <w:pPr>
        <w:rPr>
          <w:rFonts w:ascii="Arial" w:hAnsi="Arial" w:cs="Arial"/>
          <w:sz w:val="20"/>
          <w:szCs w:val="20"/>
        </w:rPr>
      </w:pPr>
      <w:r w:rsidRPr="0060738A">
        <w:rPr>
          <w:rFonts w:ascii="Arial" w:hAnsi="Arial" w:cs="Arial"/>
          <w:b/>
          <w:bCs/>
        </w:rPr>
        <w:t>FORMING</w:t>
      </w:r>
      <w:r w:rsidR="002D2D15">
        <w:rPr>
          <w:rFonts w:ascii="Arial" w:hAnsi="Arial" w:cs="Arial"/>
          <w:b/>
          <w:bCs/>
        </w:rPr>
        <w:t>-</w:t>
      </w:r>
      <w:r w:rsidR="002B4487" w:rsidRPr="002B4487">
        <w:rPr>
          <w:rFonts w:ascii="Arial" w:hAnsi="Arial" w:cs="Arial"/>
        </w:rPr>
        <w:t xml:space="preserve"> </w:t>
      </w:r>
      <w:r w:rsidR="002B4487">
        <w:rPr>
          <w:rFonts w:ascii="Arial" w:hAnsi="Arial" w:cs="Arial"/>
        </w:rPr>
        <w:t>S</w:t>
      </w:r>
      <w:r w:rsidR="002B4487" w:rsidRPr="002B4487">
        <w:rPr>
          <w:rFonts w:ascii="Arial" w:hAnsi="Arial" w:cs="Arial"/>
        </w:rPr>
        <w:t xml:space="preserve">eeking guidance, learning and comprehending the responsibilities and goals of the team, and getting to know the team members. The model's first stage is called "testing and dependency." At such </w:t>
      </w:r>
      <w:r w:rsidR="002B4487">
        <w:rPr>
          <w:rFonts w:ascii="Arial" w:hAnsi="Arial" w:cs="Arial"/>
        </w:rPr>
        <w:t xml:space="preserve">a </w:t>
      </w:r>
      <w:r w:rsidR="002B4487" w:rsidRPr="002B4487">
        <w:rPr>
          <w:rFonts w:ascii="Arial" w:hAnsi="Arial" w:cs="Arial"/>
        </w:rPr>
        <w:t>point, the team starts to get focused on the work.</w:t>
      </w:r>
      <w:r w:rsidR="00B85339" w:rsidRPr="00B85339">
        <w:rPr>
          <w:rFonts w:ascii="Arial" w:hAnsi="Arial" w:cs="Arial"/>
          <w:color w:val="333333"/>
        </w:rPr>
        <w:t xml:space="preserve"> </w:t>
      </w:r>
    </w:p>
    <w:p w14:paraId="666506BD" w14:textId="04257868" w:rsidR="00B85339" w:rsidRPr="007D5BC5" w:rsidRDefault="00EA22D9" w:rsidP="00EA22D9">
      <w:pPr>
        <w:rPr>
          <w:rFonts w:ascii="Arial" w:hAnsi="Arial" w:cs="Arial"/>
        </w:rPr>
      </w:pPr>
      <w:r w:rsidRPr="005F2F3D">
        <w:rPr>
          <w:rFonts w:ascii="Arial" w:hAnsi="Arial" w:cs="Arial"/>
          <w:b/>
          <w:bCs/>
        </w:rPr>
        <w:t>STORMING</w:t>
      </w:r>
      <w:r w:rsidR="005F2F3D">
        <w:rPr>
          <w:rFonts w:ascii="Arial" w:hAnsi="Arial" w:cs="Arial"/>
          <w:b/>
          <w:bCs/>
        </w:rPr>
        <w:t xml:space="preserve">- </w:t>
      </w:r>
      <w:r w:rsidR="007D5BC5">
        <w:rPr>
          <w:rFonts w:ascii="Arial" w:hAnsi="Arial" w:cs="Arial"/>
        </w:rPr>
        <w:t>D</w:t>
      </w:r>
      <w:r w:rsidR="007D5BC5" w:rsidRPr="007D5BC5">
        <w:rPr>
          <w:rFonts w:ascii="Arial" w:hAnsi="Arial" w:cs="Arial"/>
        </w:rPr>
        <w:t xml:space="preserve">iscussing and resolving any internal problems and </w:t>
      </w:r>
      <w:r w:rsidR="00575705" w:rsidRPr="007D5BC5">
        <w:rPr>
          <w:rFonts w:ascii="Arial" w:hAnsi="Arial" w:cs="Arial"/>
        </w:rPr>
        <w:t>deciding</w:t>
      </w:r>
      <w:r w:rsidR="007D5BC5" w:rsidRPr="007D5BC5">
        <w:rPr>
          <w:rFonts w:ascii="Arial" w:hAnsi="Arial" w:cs="Arial"/>
        </w:rPr>
        <w:t xml:space="preserve"> each person's role within the group Conflict between groups is present throughout the second stage. This time is characterised by division over interpersonal issues and a lack of cohesion. By staying out of unfamiliar social situations, group members </w:t>
      </w:r>
      <w:proofErr w:type="gramStart"/>
      <w:r w:rsidR="007D5BC5" w:rsidRPr="007D5BC5">
        <w:rPr>
          <w:rFonts w:ascii="Arial" w:hAnsi="Arial" w:cs="Arial"/>
        </w:rPr>
        <w:t>attempt</w:t>
      </w:r>
      <w:proofErr w:type="gramEnd"/>
      <w:r w:rsidR="007D5BC5" w:rsidRPr="007D5BC5">
        <w:rPr>
          <w:rFonts w:ascii="Arial" w:hAnsi="Arial" w:cs="Arial"/>
        </w:rPr>
        <w:t xml:space="preserve"> to maintain their sense of </w:t>
      </w:r>
      <w:r w:rsidR="007D5BC5" w:rsidRPr="007D5BC5">
        <w:rPr>
          <w:rFonts w:ascii="Arial" w:hAnsi="Arial" w:cs="Arial"/>
        </w:rPr>
        <w:lastRenderedPageBreak/>
        <w:t>security. Tuckman (1965, 386) writes that as a way of asserting their uniqueness and resisting the creation of group structure</w:t>
      </w:r>
      <w:r w:rsidR="007D5BC5">
        <w:rPr>
          <w:rFonts w:ascii="Arial" w:hAnsi="Arial" w:cs="Arial"/>
        </w:rPr>
        <w:t>.</w:t>
      </w:r>
    </w:p>
    <w:p w14:paraId="4D2CA254" w14:textId="3E9DD359" w:rsidR="00B85339" w:rsidRPr="001451C6" w:rsidRDefault="00EA22D9" w:rsidP="00EA22D9">
      <w:pPr>
        <w:rPr>
          <w:rFonts w:ascii="Arial" w:hAnsi="Arial" w:cs="Arial"/>
        </w:rPr>
      </w:pPr>
      <w:r w:rsidRPr="0060738A">
        <w:rPr>
          <w:rFonts w:ascii="Arial" w:hAnsi="Arial" w:cs="Arial"/>
          <w:b/>
          <w:bCs/>
        </w:rPr>
        <w:t>NORMING</w:t>
      </w:r>
      <w:r w:rsidR="00EF7864">
        <w:rPr>
          <w:rFonts w:ascii="Arial" w:hAnsi="Arial" w:cs="Arial"/>
          <w:b/>
          <w:bCs/>
          <w:sz w:val="20"/>
          <w:szCs w:val="20"/>
        </w:rPr>
        <w:t>-</w:t>
      </w:r>
      <w:r w:rsidR="001451C6" w:rsidRPr="001451C6">
        <w:t xml:space="preserve"> </w:t>
      </w:r>
      <w:r w:rsidR="001451C6" w:rsidRPr="001451C6">
        <w:rPr>
          <w:rFonts w:ascii="Arial" w:hAnsi="Arial" w:cs="Arial"/>
        </w:rPr>
        <w:t>begin functioning as a team by understanding and respecting one another's viewpoints, deciding on the team's rules, and making progress toward the final goal.</w:t>
      </w:r>
      <w:r w:rsidR="008B7F2A" w:rsidRPr="008B7F2A">
        <w:t xml:space="preserve"> </w:t>
      </w:r>
      <w:r w:rsidR="008B7F2A" w:rsidRPr="008B7F2A">
        <w:rPr>
          <w:rFonts w:ascii="Arial" w:hAnsi="Arial" w:cs="Arial"/>
        </w:rPr>
        <w:t xml:space="preserve">The team starts to come together in the third phase. Members of the team converse about their individual ideas and support one another's peculiarities. There are recognised roles and norms. According to Neuman and Wright (1999), this step entails developing shared mental models and working out the best ways to work together. At this stage, individuals start to develop a sense of kinship with the group and seek to uphold and </w:t>
      </w:r>
      <w:proofErr w:type="gramStart"/>
      <w:r w:rsidR="008B7F2A" w:rsidRPr="008B7F2A">
        <w:rPr>
          <w:rFonts w:ascii="Arial" w:hAnsi="Arial" w:cs="Arial"/>
        </w:rPr>
        <w:t>maintain</w:t>
      </w:r>
      <w:proofErr w:type="gramEnd"/>
      <w:r w:rsidR="008B7F2A" w:rsidRPr="008B7F2A">
        <w:rPr>
          <w:rFonts w:ascii="Arial" w:hAnsi="Arial" w:cs="Arial"/>
        </w:rPr>
        <w:t xml:space="preserve"> it, claims Tuckman (1965). </w:t>
      </w:r>
      <w:proofErr w:type="gramStart"/>
      <w:r w:rsidR="008B7F2A" w:rsidRPr="008B7F2A">
        <w:rPr>
          <w:rFonts w:ascii="Arial" w:hAnsi="Arial" w:cs="Arial"/>
        </w:rPr>
        <w:t>In an effort to</w:t>
      </w:r>
      <w:proofErr w:type="gramEnd"/>
      <w:r w:rsidR="008B7F2A" w:rsidRPr="008B7F2A">
        <w:rPr>
          <w:rFonts w:ascii="Arial" w:hAnsi="Arial" w:cs="Arial"/>
        </w:rPr>
        <w:t xml:space="preserve"> preserve harmony, tasks are not in conflict with one another.</w:t>
      </w:r>
      <w:r w:rsidR="001451C6" w:rsidRPr="001451C6">
        <w:rPr>
          <w:rFonts w:ascii="Arial" w:hAnsi="Arial" w:cs="Arial"/>
        </w:rPr>
        <w:t xml:space="preserve"> </w:t>
      </w:r>
    </w:p>
    <w:p w14:paraId="25E1C51D" w14:textId="75C62FF8" w:rsidR="00EA22D9" w:rsidRPr="00526EEA" w:rsidRDefault="00EA22D9" w:rsidP="00EA22D9">
      <w:pPr>
        <w:rPr>
          <w:rFonts w:ascii="Arial" w:hAnsi="Arial" w:cs="Arial"/>
        </w:rPr>
      </w:pPr>
      <w:r w:rsidRPr="00B82608">
        <w:rPr>
          <w:rFonts w:ascii="Arial" w:hAnsi="Arial" w:cs="Arial"/>
          <w:b/>
          <w:bCs/>
        </w:rPr>
        <w:t>PERFORMING</w:t>
      </w:r>
      <w:r w:rsidR="00526EEA" w:rsidRPr="00526EEA">
        <w:rPr>
          <w:rFonts w:ascii="Arial" w:hAnsi="Arial" w:cs="Arial"/>
        </w:rPr>
        <w:t>-</w:t>
      </w:r>
      <w:r w:rsidR="00D202F3">
        <w:rPr>
          <w:rFonts w:ascii="Arial" w:hAnsi="Arial" w:cs="Arial"/>
        </w:rPr>
        <w:t xml:space="preserve"> </w:t>
      </w:r>
      <w:r w:rsidR="00526EEA" w:rsidRPr="00526EEA">
        <w:rPr>
          <w:rFonts w:ascii="Arial" w:hAnsi="Arial" w:cs="Arial"/>
        </w:rPr>
        <w:t>working efficiently and autonomously, making decisions and resolving issues, and delivering excellent performance</w:t>
      </w:r>
      <w:r w:rsidR="00100EBF">
        <w:rPr>
          <w:rFonts w:ascii="Arial" w:hAnsi="Arial" w:cs="Arial"/>
        </w:rPr>
        <w:t xml:space="preserve">, </w:t>
      </w:r>
      <w:r w:rsidR="00100EBF" w:rsidRPr="00100EBF">
        <w:rPr>
          <w:rFonts w:ascii="Arial" w:hAnsi="Arial" w:cs="Arial"/>
        </w:rPr>
        <w:t xml:space="preserve">the team develops "functional role relatedness," as per the first model (Tuckman 1965). The team adopts and assumes roles that will enhance the task activities, acting as a "problem-solving instrument" for the group. The structure includes task performance. Roles become adaptive and practical as the team's focus shifts to the </w:t>
      </w:r>
      <w:proofErr w:type="gramStart"/>
      <w:r w:rsidR="00100EBF" w:rsidRPr="00100EBF">
        <w:rPr>
          <w:rFonts w:ascii="Arial" w:hAnsi="Arial" w:cs="Arial"/>
        </w:rPr>
        <w:t>objective</w:t>
      </w:r>
      <w:proofErr w:type="gramEnd"/>
      <w:r w:rsidR="00100EBF" w:rsidRPr="00100EBF">
        <w:rPr>
          <w:rFonts w:ascii="Arial" w:hAnsi="Arial" w:cs="Arial"/>
        </w:rPr>
        <w:t>.</w:t>
      </w:r>
    </w:p>
    <w:p w14:paraId="6C4FE9ED" w14:textId="3DFD92B5" w:rsidR="00B85339" w:rsidRPr="00B85339" w:rsidRDefault="00EA22D9" w:rsidP="00B85339">
      <w:pPr>
        <w:pStyle w:val="NormalWeb"/>
        <w:spacing w:before="240" w:after="240"/>
        <w:rPr>
          <w:rFonts w:ascii="Arial" w:eastAsia="Times New Roman" w:hAnsi="Arial" w:cs="Arial"/>
          <w:color w:val="333333"/>
          <w:sz w:val="22"/>
          <w:szCs w:val="22"/>
          <w:lang w:eastAsia="en-GB"/>
        </w:rPr>
      </w:pPr>
      <w:r w:rsidRPr="0060738A">
        <w:rPr>
          <w:rFonts w:ascii="Arial" w:hAnsi="Arial" w:cs="Arial"/>
          <w:b/>
          <w:bCs/>
          <w:sz w:val="22"/>
          <w:szCs w:val="22"/>
        </w:rPr>
        <w:t>ADJOURNING</w:t>
      </w:r>
      <w:r>
        <w:rPr>
          <w:rFonts w:ascii="Arial" w:hAnsi="Arial" w:cs="Arial"/>
        </w:rPr>
        <w:t>-</w:t>
      </w:r>
      <w:r w:rsidR="00D202F3" w:rsidRPr="00D202F3">
        <w:t xml:space="preserve"> </w:t>
      </w:r>
      <w:r w:rsidR="00D202F3" w:rsidRPr="00D202F3">
        <w:rPr>
          <w:rFonts w:ascii="Arial" w:hAnsi="Arial" w:cs="Arial"/>
          <w:sz w:val="22"/>
          <w:szCs w:val="22"/>
        </w:rPr>
        <w:t xml:space="preserve">as the project </w:t>
      </w:r>
      <w:r w:rsidR="00C97EE4" w:rsidRPr="00D202F3">
        <w:rPr>
          <w:rFonts w:ascii="Arial" w:hAnsi="Arial" w:cs="Arial"/>
          <w:sz w:val="22"/>
          <w:szCs w:val="22"/>
        </w:rPr>
        <w:t>concludes</w:t>
      </w:r>
      <w:r w:rsidR="008F3A66">
        <w:rPr>
          <w:rFonts w:ascii="Arial" w:hAnsi="Arial" w:cs="Arial"/>
          <w:sz w:val="22"/>
          <w:szCs w:val="22"/>
        </w:rPr>
        <w:t xml:space="preserve"> </w:t>
      </w:r>
      <w:r w:rsidR="00C97EE4">
        <w:rPr>
          <w:rFonts w:ascii="Arial" w:hAnsi="Arial" w:cs="Arial"/>
          <w:sz w:val="22"/>
          <w:szCs w:val="22"/>
        </w:rPr>
        <w:t>and</w:t>
      </w:r>
      <w:r w:rsidR="008F3A66">
        <w:rPr>
          <w:rFonts w:ascii="Arial" w:hAnsi="Arial" w:cs="Arial"/>
          <w:sz w:val="22"/>
          <w:szCs w:val="22"/>
        </w:rPr>
        <w:t xml:space="preserve"> t</w:t>
      </w:r>
      <w:r w:rsidR="00C97EE4">
        <w:rPr>
          <w:rFonts w:ascii="Arial" w:hAnsi="Arial" w:cs="Arial"/>
          <w:sz w:val="22"/>
          <w:szCs w:val="22"/>
        </w:rPr>
        <w:t>he</w:t>
      </w:r>
      <w:r w:rsidR="00D202F3" w:rsidRPr="00D202F3">
        <w:rPr>
          <w:rFonts w:ascii="Arial" w:hAnsi="Arial" w:cs="Arial"/>
          <w:sz w:val="22"/>
          <w:szCs w:val="22"/>
        </w:rPr>
        <w:t xml:space="preserve"> team is successful, and you</w:t>
      </w:r>
      <w:r w:rsidR="007B761C">
        <w:rPr>
          <w:rFonts w:ascii="Arial" w:hAnsi="Arial" w:cs="Arial"/>
          <w:sz w:val="22"/>
          <w:szCs w:val="22"/>
        </w:rPr>
        <w:t xml:space="preserve"> </w:t>
      </w:r>
      <w:proofErr w:type="gramStart"/>
      <w:r w:rsidR="007B761C">
        <w:rPr>
          <w:rFonts w:ascii="Arial" w:hAnsi="Arial" w:cs="Arial"/>
          <w:sz w:val="22"/>
          <w:szCs w:val="22"/>
        </w:rPr>
        <w:t>have to</w:t>
      </w:r>
      <w:proofErr w:type="gramEnd"/>
      <w:r w:rsidR="00D202F3" w:rsidRPr="00D202F3">
        <w:rPr>
          <w:rFonts w:ascii="Arial" w:hAnsi="Arial" w:cs="Arial"/>
          <w:sz w:val="22"/>
          <w:szCs w:val="22"/>
        </w:rPr>
        <w:t xml:space="preserve"> move on to new endeavours, you could feel depressed</w:t>
      </w:r>
      <w:r w:rsidR="00CA4557">
        <w:rPr>
          <w:rFonts w:ascii="Arial" w:hAnsi="Arial" w:cs="Arial"/>
          <w:sz w:val="22"/>
          <w:szCs w:val="22"/>
        </w:rPr>
        <w:t>.</w:t>
      </w:r>
      <w:r w:rsidR="00FB2F91" w:rsidRPr="00FB2F91">
        <w:t xml:space="preserve"> </w:t>
      </w:r>
      <w:r w:rsidR="002C0374" w:rsidRPr="002C0374">
        <w:rPr>
          <w:rFonts w:ascii="Arial" w:hAnsi="Arial" w:cs="Arial"/>
          <w:sz w:val="22"/>
          <w:szCs w:val="22"/>
        </w:rPr>
        <w:t>The group and organisational studies inspired Tuckman and Jensen</w:t>
      </w:r>
      <w:r w:rsidR="00FB2F91" w:rsidRPr="00FB2F91">
        <w:rPr>
          <w:rFonts w:ascii="Arial" w:hAnsi="Arial" w:cs="Arial"/>
          <w:sz w:val="22"/>
          <w:szCs w:val="22"/>
        </w:rPr>
        <w:t xml:space="preserve"> to release an update of the model in 1977. At the time, Tuckman was the director of educational research at Rutgers University, and Mary Ann Conover Jensen was a PhD candidate with a background in counselling psychology. They read the literature on team building together and reviewed the first model once more. Based on this analysis, they created </w:t>
      </w:r>
      <w:r w:rsidR="0094071D">
        <w:rPr>
          <w:rFonts w:ascii="Arial" w:hAnsi="Arial" w:cs="Arial"/>
          <w:sz w:val="22"/>
          <w:szCs w:val="22"/>
        </w:rPr>
        <w:t>the</w:t>
      </w:r>
      <w:r w:rsidR="00FB2F91" w:rsidRPr="00FB2F91">
        <w:rPr>
          <w:rFonts w:ascii="Arial" w:hAnsi="Arial" w:cs="Arial"/>
          <w:sz w:val="22"/>
          <w:szCs w:val="22"/>
        </w:rPr>
        <w:t xml:space="preserve"> fifth stage they named "adjourning." This change was made </w:t>
      </w:r>
      <w:proofErr w:type="gramStart"/>
      <w:r w:rsidR="00FB2F91" w:rsidRPr="00FB2F91">
        <w:rPr>
          <w:rFonts w:ascii="Arial" w:hAnsi="Arial" w:cs="Arial"/>
          <w:sz w:val="22"/>
          <w:szCs w:val="22"/>
        </w:rPr>
        <w:t>in accordance with</w:t>
      </w:r>
      <w:proofErr w:type="gramEnd"/>
      <w:r w:rsidR="00FB2F91" w:rsidRPr="00FB2F91">
        <w:rPr>
          <w:rFonts w:ascii="Arial" w:hAnsi="Arial" w:cs="Arial"/>
          <w:sz w:val="22"/>
          <w:szCs w:val="22"/>
        </w:rPr>
        <w:t xml:space="preserve"> a concept of the group life cycle in which separation is a major issue for the whole duration of the group.</w:t>
      </w:r>
      <w:r w:rsidR="00EA1336">
        <w:rPr>
          <w:rFonts w:ascii="Arial" w:hAnsi="Arial" w:cs="Arial"/>
          <w:sz w:val="22"/>
          <w:szCs w:val="22"/>
        </w:rPr>
        <w:t xml:space="preserve"> </w:t>
      </w:r>
      <w:r w:rsidR="00B85339" w:rsidRPr="00B85339">
        <w:rPr>
          <w:rFonts w:ascii="Arial" w:eastAsia="Times New Roman" w:hAnsi="Arial" w:cs="Arial"/>
          <w:color w:val="333333"/>
          <w:sz w:val="22"/>
          <w:szCs w:val="22"/>
          <w:lang w:eastAsia="en-GB"/>
        </w:rPr>
        <w:t xml:space="preserve">The revised model </w:t>
      </w:r>
      <w:r w:rsidR="00D202F3" w:rsidRPr="00B85339">
        <w:rPr>
          <w:rFonts w:ascii="Arial" w:eastAsia="Times New Roman" w:hAnsi="Arial" w:cs="Arial"/>
          <w:color w:val="333333"/>
          <w:sz w:val="22"/>
          <w:szCs w:val="22"/>
          <w:lang w:eastAsia="en-GB"/>
        </w:rPr>
        <w:t xml:space="preserve"> </w:t>
      </w:r>
    </w:p>
    <w:p w14:paraId="50CE1BE3" w14:textId="16C94179" w:rsidR="00B85339" w:rsidRPr="00B85339" w:rsidRDefault="00B85339" w:rsidP="00B85339">
      <w:pPr>
        <w:spacing w:before="240" w:after="240" w:line="240" w:lineRule="auto"/>
        <w:rPr>
          <w:rFonts w:ascii="Arial" w:eastAsia="Times New Roman" w:hAnsi="Arial" w:cs="Arial"/>
          <w:color w:val="333333"/>
          <w:lang w:eastAsia="en-GB"/>
        </w:rPr>
      </w:pPr>
      <w:r w:rsidRPr="00B85339">
        <w:rPr>
          <w:rFonts w:ascii="Arial" w:eastAsia="Times New Roman" w:hAnsi="Arial" w:cs="Arial"/>
          <w:color w:val="333333"/>
          <w:lang w:eastAsia="en-GB"/>
        </w:rPr>
        <w:t xml:space="preserve"> Tuckman and Jensen (1977) revised </w:t>
      </w:r>
      <w:r w:rsidR="00D202F3">
        <w:rPr>
          <w:rFonts w:ascii="Arial" w:eastAsia="Times New Roman" w:hAnsi="Arial" w:cs="Arial"/>
          <w:color w:val="333333"/>
          <w:lang w:eastAsia="en-GB"/>
        </w:rPr>
        <w:t xml:space="preserve">the </w:t>
      </w:r>
      <w:r w:rsidRPr="00B85339">
        <w:rPr>
          <w:rFonts w:ascii="Arial" w:eastAsia="Times New Roman" w:hAnsi="Arial" w:cs="Arial"/>
          <w:color w:val="333333"/>
          <w:lang w:eastAsia="en-GB"/>
        </w:rPr>
        <w:t xml:space="preserve">model of </w:t>
      </w:r>
      <w:r w:rsidR="00D202F3">
        <w:rPr>
          <w:rFonts w:ascii="Arial" w:eastAsia="Times New Roman" w:hAnsi="Arial" w:cs="Arial"/>
          <w:color w:val="333333"/>
          <w:lang w:eastAsia="en-GB"/>
        </w:rPr>
        <w:t>small-group</w:t>
      </w:r>
      <w:r w:rsidRPr="00B85339">
        <w:rPr>
          <w:rFonts w:ascii="Arial" w:eastAsia="Times New Roman" w:hAnsi="Arial" w:cs="Arial"/>
          <w:color w:val="333333"/>
          <w:lang w:eastAsia="en-GB"/>
        </w:rPr>
        <w:t xml:space="preserve"> development.</w:t>
      </w:r>
    </w:p>
    <w:p w14:paraId="3CE9964A" w14:textId="77777777" w:rsidR="00CB3D53" w:rsidRDefault="00B85339" w:rsidP="00DF4A0D">
      <w:pPr>
        <w:rPr>
          <w:rFonts w:ascii="Arial" w:hAnsi="Arial" w:cs="Arial"/>
        </w:rPr>
      </w:pPr>
      <w:r w:rsidRPr="00B85339">
        <w:rPr>
          <w:rFonts w:ascii="Arial" w:eastAsia="Times New Roman" w:hAnsi="Arial" w:cs="Arial"/>
          <w:noProof/>
          <w:color w:val="10147E"/>
          <w:lang w:eastAsia="en-GB"/>
        </w:rPr>
        <w:drawing>
          <wp:inline distT="0" distB="0" distL="0" distR="0" wp14:anchorId="52931DCF" wp14:editId="70EB6A82">
            <wp:extent cx="4762500" cy="480060"/>
            <wp:effectExtent l="0" t="0" r="0" b="0"/>
            <wp:docPr id="2" name="F0001im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001imag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480060"/>
                    </a:xfrm>
                    <a:prstGeom prst="rect">
                      <a:avLst/>
                    </a:prstGeom>
                    <a:noFill/>
                    <a:ln>
                      <a:noFill/>
                    </a:ln>
                  </pic:spPr>
                </pic:pic>
              </a:graphicData>
            </a:graphic>
          </wp:inline>
        </w:drawing>
      </w:r>
      <w:r w:rsidR="00DF4A0D" w:rsidRPr="00DF4A0D">
        <w:rPr>
          <w:rFonts w:ascii="Arial" w:hAnsi="Arial" w:cs="Arial"/>
        </w:rPr>
        <w:t xml:space="preserve"> </w:t>
      </w:r>
    </w:p>
    <w:p w14:paraId="3DC31819" w14:textId="77777777" w:rsidR="0063698B" w:rsidRDefault="0063698B" w:rsidP="00CC065E">
      <w:pPr>
        <w:pStyle w:val="Heading1"/>
        <w:rPr>
          <w:color w:val="000000" w:themeColor="text1"/>
        </w:rPr>
      </w:pPr>
    </w:p>
    <w:p w14:paraId="5548A3EF" w14:textId="77777777" w:rsidR="0063698B" w:rsidRDefault="0063698B" w:rsidP="00CC065E">
      <w:pPr>
        <w:pStyle w:val="Heading1"/>
        <w:rPr>
          <w:color w:val="000000" w:themeColor="text1"/>
        </w:rPr>
      </w:pPr>
    </w:p>
    <w:p w14:paraId="6B80AA69" w14:textId="77777777" w:rsidR="00172F43" w:rsidRDefault="00172F43" w:rsidP="00CC065E">
      <w:pPr>
        <w:pStyle w:val="Heading1"/>
        <w:rPr>
          <w:color w:val="000000" w:themeColor="text1"/>
        </w:rPr>
      </w:pPr>
    </w:p>
    <w:p w14:paraId="71C3A7A1" w14:textId="77777777" w:rsidR="00172F43" w:rsidRDefault="00172F43" w:rsidP="00CC065E">
      <w:pPr>
        <w:pStyle w:val="Heading1"/>
        <w:rPr>
          <w:color w:val="000000" w:themeColor="text1"/>
        </w:rPr>
      </w:pPr>
    </w:p>
    <w:p w14:paraId="55815753" w14:textId="77777777" w:rsidR="00172F43" w:rsidRDefault="00172F43" w:rsidP="00CC065E">
      <w:pPr>
        <w:pStyle w:val="Heading1"/>
        <w:rPr>
          <w:color w:val="000000" w:themeColor="text1"/>
        </w:rPr>
      </w:pPr>
    </w:p>
    <w:p w14:paraId="3D962F39" w14:textId="77777777" w:rsidR="00172F43" w:rsidRDefault="00172F43" w:rsidP="00CC065E">
      <w:pPr>
        <w:pStyle w:val="Heading1"/>
        <w:rPr>
          <w:color w:val="000000" w:themeColor="text1"/>
        </w:rPr>
      </w:pPr>
    </w:p>
    <w:p w14:paraId="3290F604" w14:textId="240BCD16" w:rsidR="00CB3D53" w:rsidRPr="00727D01" w:rsidRDefault="00CC065E" w:rsidP="00CC065E">
      <w:pPr>
        <w:pStyle w:val="Heading1"/>
        <w:rPr>
          <w:rFonts w:ascii="Arial" w:hAnsi="Arial" w:cs="Arial"/>
          <w:color w:val="000000" w:themeColor="text1"/>
        </w:rPr>
      </w:pPr>
      <w:bookmarkStart w:id="8" w:name="_Toc121135276"/>
      <w:r w:rsidRPr="00727D01">
        <w:rPr>
          <w:rFonts w:ascii="Arial" w:hAnsi="Arial" w:cs="Arial"/>
          <w:color w:val="000000" w:themeColor="text1"/>
        </w:rPr>
        <w:t>Team Roles</w:t>
      </w:r>
      <w:bookmarkEnd w:id="8"/>
    </w:p>
    <w:p w14:paraId="31483E3F" w14:textId="15A7C9B7" w:rsidR="00CB3D53" w:rsidRPr="00B04E5E" w:rsidRDefault="005122EB" w:rsidP="00DF4A0D">
      <w:pPr>
        <w:rPr>
          <w:rFonts w:ascii="Arial" w:hAnsi="Arial" w:cs="Arial"/>
          <w:b/>
          <w:bCs/>
        </w:rPr>
      </w:pPr>
      <w:r w:rsidRPr="00B04E5E">
        <w:rPr>
          <w:rFonts w:ascii="Arial" w:hAnsi="Arial" w:cs="Arial"/>
          <w:b/>
          <w:bCs/>
        </w:rPr>
        <w:t>Belbin model</w:t>
      </w:r>
    </w:p>
    <w:p w14:paraId="0764358B" w14:textId="71309A6D" w:rsidR="00F45742" w:rsidRDefault="009521DF" w:rsidP="00DF4A0D">
      <w:pPr>
        <w:rPr>
          <w:rFonts w:ascii="Arial" w:hAnsi="Arial" w:cs="Arial"/>
        </w:rPr>
      </w:pPr>
      <w:r>
        <w:rPr>
          <w:rFonts w:ascii="Arial" w:hAnsi="Arial" w:cs="Arial"/>
        </w:rPr>
        <w:lastRenderedPageBreak/>
        <w:t>Meredith</w:t>
      </w:r>
      <w:r w:rsidR="00152598">
        <w:rPr>
          <w:rFonts w:ascii="Arial" w:hAnsi="Arial" w:cs="Arial"/>
        </w:rPr>
        <w:t xml:space="preserve"> </w:t>
      </w:r>
      <w:r w:rsidR="00B9451E">
        <w:rPr>
          <w:rFonts w:ascii="Arial" w:hAnsi="Arial" w:cs="Arial"/>
        </w:rPr>
        <w:t xml:space="preserve">Belbin </w:t>
      </w:r>
      <w:r>
        <w:rPr>
          <w:rFonts w:ascii="Arial" w:hAnsi="Arial" w:cs="Arial"/>
        </w:rPr>
        <w:t>developed</w:t>
      </w:r>
      <w:r w:rsidR="003D67EB">
        <w:rPr>
          <w:rFonts w:ascii="Arial" w:hAnsi="Arial" w:cs="Arial"/>
        </w:rPr>
        <w:t xml:space="preserve"> </w:t>
      </w:r>
      <w:r w:rsidR="007A15C0">
        <w:rPr>
          <w:rFonts w:ascii="Arial" w:hAnsi="Arial" w:cs="Arial"/>
        </w:rPr>
        <w:t xml:space="preserve">the idea </w:t>
      </w:r>
      <w:r w:rsidR="00743E4D">
        <w:rPr>
          <w:rFonts w:ascii="Arial" w:hAnsi="Arial" w:cs="Arial"/>
        </w:rPr>
        <w:t xml:space="preserve">a team need a balance </w:t>
      </w:r>
      <w:r w:rsidR="004532C7">
        <w:rPr>
          <w:rFonts w:ascii="Arial" w:hAnsi="Arial" w:cs="Arial"/>
        </w:rPr>
        <w:t>of person</w:t>
      </w:r>
      <w:r w:rsidR="007E4B6D">
        <w:rPr>
          <w:rFonts w:ascii="Arial" w:hAnsi="Arial" w:cs="Arial"/>
        </w:rPr>
        <w:t xml:space="preserve">alities </w:t>
      </w:r>
      <w:r w:rsidR="003E63AF">
        <w:rPr>
          <w:rFonts w:ascii="Arial" w:hAnsi="Arial" w:cs="Arial"/>
        </w:rPr>
        <w:t>and roles</w:t>
      </w:r>
      <w:r w:rsidR="005379CC">
        <w:rPr>
          <w:rFonts w:ascii="Arial" w:hAnsi="Arial" w:cs="Arial"/>
        </w:rPr>
        <w:t xml:space="preserve"> if </w:t>
      </w:r>
      <w:r w:rsidR="00852966">
        <w:rPr>
          <w:rFonts w:ascii="Arial" w:hAnsi="Arial" w:cs="Arial"/>
        </w:rPr>
        <w:t>they are</w:t>
      </w:r>
      <w:r w:rsidR="00553B25">
        <w:rPr>
          <w:rFonts w:ascii="Arial" w:hAnsi="Arial" w:cs="Arial"/>
        </w:rPr>
        <w:t xml:space="preserve"> to be </w:t>
      </w:r>
      <w:r w:rsidR="00F72CB5">
        <w:rPr>
          <w:rFonts w:ascii="Arial" w:hAnsi="Arial" w:cs="Arial"/>
        </w:rPr>
        <w:t xml:space="preserve">successful. </w:t>
      </w:r>
      <w:r w:rsidR="00D1449C">
        <w:rPr>
          <w:rFonts w:ascii="Arial" w:hAnsi="Arial" w:cs="Arial"/>
        </w:rPr>
        <w:t xml:space="preserve">There </w:t>
      </w:r>
      <w:r w:rsidR="004341F4">
        <w:rPr>
          <w:rFonts w:ascii="Arial" w:hAnsi="Arial" w:cs="Arial"/>
        </w:rPr>
        <w:t xml:space="preserve">are </w:t>
      </w:r>
      <w:r>
        <w:rPr>
          <w:rFonts w:ascii="Arial" w:hAnsi="Arial" w:cs="Arial"/>
        </w:rPr>
        <w:t>nine</w:t>
      </w:r>
      <w:r w:rsidR="004341F4">
        <w:rPr>
          <w:rFonts w:ascii="Arial" w:hAnsi="Arial" w:cs="Arial"/>
        </w:rPr>
        <w:t xml:space="preserve"> roles divided </w:t>
      </w:r>
      <w:r w:rsidR="0067476C">
        <w:rPr>
          <w:rFonts w:ascii="Arial" w:hAnsi="Arial" w:cs="Arial"/>
        </w:rPr>
        <w:t xml:space="preserve">into </w:t>
      </w:r>
      <w:r>
        <w:rPr>
          <w:rFonts w:ascii="Arial" w:hAnsi="Arial" w:cs="Arial"/>
        </w:rPr>
        <w:t>three</w:t>
      </w:r>
      <w:r w:rsidR="0067476C">
        <w:rPr>
          <w:rFonts w:ascii="Arial" w:hAnsi="Arial" w:cs="Arial"/>
        </w:rPr>
        <w:t xml:space="preserve"> cat</w:t>
      </w:r>
      <w:r w:rsidR="00D33B69">
        <w:rPr>
          <w:rFonts w:ascii="Arial" w:hAnsi="Arial" w:cs="Arial"/>
        </w:rPr>
        <w:t>egories</w:t>
      </w:r>
      <w:r>
        <w:rPr>
          <w:rFonts w:ascii="Arial" w:hAnsi="Arial" w:cs="Arial"/>
        </w:rPr>
        <w:t>.</w:t>
      </w:r>
    </w:p>
    <w:p w14:paraId="5A3C681C" w14:textId="21718EBA" w:rsidR="00D44865" w:rsidRDefault="00D44865" w:rsidP="007C6170">
      <w:pPr>
        <w:rPr>
          <w:rFonts w:ascii="Arial" w:hAnsi="Arial" w:cs="Arial"/>
        </w:rPr>
      </w:pPr>
      <w:r w:rsidRPr="00B04E5E">
        <w:rPr>
          <w:rFonts w:ascii="Arial" w:hAnsi="Arial" w:cs="Arial"/>
          <w:b/>
          <w:bCs/>
        </w:rPr>
        <w:t>Shaper</w:t>
      </w:r>
      <w:r w:rsidR="00137F5C">
        <w:rPr>
          <w:rFonts w:ascii="Arial" w:hAnsi="Arial" w:cs="Arial"/>
        </w:rPr>
        <w:t>-</w:t>
      </w:r>
      <w:r w:rsidR="00F22732">
        <w:rPr>
          <w:rFonts w:ascii="Arial" w:hAnsi="Arial" w:cs="Arial"/>
        </w:rPr>
        <w:t xml:space="preserve"> </w:t>
      </w:r>
      <w:r w:rsidR="00C36D8A">
        <w:rPr>
          <w:rFonts w:ascii="Arial" w:hAnsi="Arial" w:cs="Arial"/>
        </w:rPr>
        <w:t>E</w:t>
      </w:r>
      <w:r w:rsidR="00F22732" w:rsidRPr="00F22732">
        <w:rPr>
          <w:rFonts w:ascii="Arial" w:hAnsi="Arial" w:cs="Arial"/>
        </w:rPr>
        <w:t>xtremely driven, bursting with nervous energy and determined to succeed. Like to push the limits, take the initiative, and inspire others</w:t>
      </w:r>
      <w:r w:rsidR="00C36D8A">
        <w:rPr>
          <w:rFonts w:ascii="Arial" w:hAnsi="Arial" w:cs="Arial"/>
        </w:rPr>
        <w:t>,</w:t>
      </w:r>
      <w:r w:rsidR="00F22732" w:rsidRPr="00F22732">
        <w:rPr>
          <w:rFonts w:ascii="Arial" w:hAnsi="Arial" w:cs="Arial"/>
        </w:rPr>
        <w:t xml:space="preserve"> </w:t>
      </w:r>
      <w:r w:rsidR="000C4602">
        <w:rPr>
          <w:rFonts w:ascii="Arial" w:hAnsi="Arial" w:cs="Arial"/>
        </w:rPr>
        <w:t xml:space="preserve">and </w:t>
      </w:r>
      <w:r w:rsidR="00F22732" w:rsidRPr="00F22732">
        <w:rPr>
          <w:rFonts w:ascii="Arial" w:hAnsi="Arial" w:cs="Arial"/>
        </w:rPr>
        <w:t>can be brazen and irate when dissatisfied or aggravated. Most people who are active and perform well under stress make excellent managers.</w:t>
      </w:r>
    </w:p>
    <w:p w14:paraId="7BF10AD9" w14:textId="0DA8C013" w:rsidR="007C6170" w:rsidRPr="0016301C" w:rsidRDefault="00FD6E66" w:rsidP="00FD6E66">
      <w:pPr>
        <w:rPr>
          <w:rFonts w:ascii="Arial" w:hAnsi="Arial" w:cs="Arial"/>
        </w:rPr>
      </w:pPr>
      <w:r w:rsidRPr="00B04E5E">
        <w:rPr>
          <w:rFonts w:ascii="Arial" w:hAnsi="Arial" w:cs="Arial"/>
          <w:b/>
          <w:bCs/>
        </w:rPr>
        <w:t>Plant</w:t>
      </w:r>
      <w:r w:rsidR="00E65945">
        <w:rPr>
          <w:rFonts w:ascii="Arial" w:hAnsi="Arial" w:cs="Arial"/>
          <w:b/>
          <w:bCs/>
        </w:rPr>
        <w:t>er</w:t>
      </w:r>
      <w:r>
        <w:rPr>
          <w:rFonts w:ascii="Arial" w:hAnsi="Arial" w:cs="Arial"/>
        </w:rPr>
        <w:t>-</w:t>
      </w:r>
      <w:r w:rsidRPr="00FD6E66">
        <w:t xml:space="preserve"> </w:t>
      </w:r>
      <w:r w:rsidR="0016301C" w:rsidRPr="0016301C">
        <w:rPr>
          <w:rFonts w:ascii="Arial" w:hAnsi="Arial" w:cs="Arial"/>
        </w:rPr>
        <w:t xml:space="preserve">There is </w:t>
      </w:r>
      <w:proofErr w:type="gramStart"/>
      <w:r w:rsidR="0016301C" w:rsidRPr="0016301C">
        <w:rPr>
          <w:rFonts w:ascii="Arial" w:hAnsi="Arial" w:cs="Arial"/>
        </w:rPr>
        <w:t>a lot of</w:t>
      </w:r>
      <w:proofErr w:type="gramEnd"/>
      <w:r w:rsidR="0016301C" w:rsidRPr="0016301C">
        <w:rPr>
          <w:rFonts w:ascii="Arial" w:hAnsi="Arial" w:cs="Arial"/>
        </w:rPr>
        <w:t xml:space="preserve"> creative potential among innovators. They typically enjoy working </w:t>
      </w:r>
      <w:r w:rsidR="00E127C6">
        <w:rPr>
          <w:rFonts w:ascii="Arial" w:hAnsi="Arial" w:cs="Arial"/>
        </w:rPr>
        <w:t>independently</w:t>
      </w:r>
      <w:r w:rsidR="0016301C" w:rsidRPr="0016301C">
        <w:rPr>
          <w:rFonts w:ascii="Arial" w:hAnsi="Arial" w:cs="Arial"/>
        </w:rPr>
        <w:t>, without assistance from the other team members. Usually reserved and delicate to compliments and reproaches. Excellent for generating original thoughts and taking on difficult problems.</w:t>
      </w:r>
    </w:p>
    <w:p w14:paraId="4948B7BB" w14:textId="761B57E8" w:rsidR="00476551" w:rsidRDefault="00476551" w:rsidP="00B663AC">
      <w:pPr>
        <w:rPr>
          <w:rFonts w:ascii="Arial" w:hAnsi="Arial" w:cs="Arial"/>
        </w:rPr>
      </w:pPr>
      <w:r w:rsidRPr="005E3816">
        <w:rPr>
          <w:rFonts w:ascii="Arial" w:hAnsi="Arial" w:cs="Arial"/>
          <w:b/>
          <w:bCs/>
        </w:rPr>
        <w:t>Co-</w:t>
      </w:r>
      <w:r w:rsidR="00A972B3" w:rsidRPr="005E3816">
        <w:rPr>
          <w:rFonts w:ascii="Arial" w:hAnsi="Arial" w:cs="Arial"/>
          <w:b/>
          <w:bCs/>
        </w:rPr>
        <w:t>ordin</w:t>
      </w:r>
      <w:r w:rsidR="000E47ED" w:rsidRPr="005E3816">
        <w:rPr>
          <w:rFonts w:ascii="Arial" w:hAnsi="Arial" w:cs="Arial"/>
          <w:b/>
          <w:bCs/>
        </w:rPr>
        <w:t>ator</w:t>
      </w:r>
      <w:r w:rsidR="000E47ED">
        <w:rPr>
          <w:rFonts w:ascii="Arial" w:hAnsi="Arial" w:cs="Arial"/>
        </w:rPr>
        <w:t>-</w:t>
      </w:r>
      <w:r w:rsidR="00B663AC" w:rsidRPr="00B663AC">
        <w:t xml:space="preserve"> </w:t>
      </w:r>
      <w:r w:rsidR="00C36D8A">
        <w:rPr>
          <w:rFonts w:ascii="Arial" w:hAnsi="Arial" w:cs="Arial"/>
        </w:rPr>
        <w:t>T</w:t>
      </w:r>
      <w:r w:rsidR="00253A36" w:rsidRPr="00253A36">
        <w:rPr>
          <w:rFonts w:ascii="Arial" w:hAnsi="Arial" w:cs="Arial"/>
        </w:rPr>
        <w:t xml:space="preserve">he ability to mobilise a group behind a common goal. They happily delegate because they are assured, trustworthy, and mature. They keep their cool when under pressure. </w:t>
      </w:r>
      <w:r w:rsidR="00CB626E">
        <w:rPr>
          <w:rFonts w:ascii="Arial" w:hAnsi="Arial" w:cs="Arial"/>
        </w:rPr>
        <w:t>Quickly</w:t>
      </w:r>
      <w:r w:rsidR="00253A36" w:rsidRPr="00253A36">
        <w:rPr>
          <w:rFonts w:ascii="Arial" w:hAnsi="Arial" w:cs="Arial"/>
        </w:rPr>
        <w:t xml:space="preserve"> identify a person's abilities and use them to further a group's objectives. A coordinator would be helpful for a team because of the diversity of skills and personalities present.</w:t>
      </w:r>
    </w:p>
    <w:p w14:paraId="53179390" w14:textId="6DF70A7F" w:rsidR="00EE2461" w:rsidRPr="00CB626E" w:rsidRDefault="00411B91" w:rsidP="00CD25A0">
      <w:pPr>
        <w:rPr>
          <w:rFonts w:ascii="Arial" w:hAnsi="Arial" w:cs="Arial"/>
        </w:rPr>
      </w:pPr>
      <w:r w:rsidRPr="005E3816">
        <w:rPr>
          <w:rFonts w:ascii="Arial" w:hAnsi="Arial" w:cs="Arial"/>
          <w:b/>
          <w:bCs/>
        </w:rPr>
        <w:t>M</w:t>
      </w:r>
      <w:r w:rsidR="00052997" w:rsidRPr="005E3816">
        <w:rPr>
          <w:rFonts w:ascii="Arial" w:hAnsi="Arial" w:cs="Arial"/>
          <w:b/>
          <w:bCs/>
        </w:rPr>
        <w:t xml:space="preserve">onitor </w:t>
      </w:r>
      <w:r w:rsidR="00253A36">
        <w:rPr>
          <w:rFonts w:ascii="Arial" w:hAnsi="Arial" w:cs="Arial"/>
          <w:b/>
          <w:bCs/>
        </w:rPr>
        <w:t>Evaluator</w:t>
      </w:r>
      <w:r w:rsidR="00581628">
        <w:rPr>
          <w:rFonts w:ascii="Arial" w:hAnsi="Arial" w:cs="Arial"/>
        </w:rPr>
        <w:t>-</w:t>
      </w:r>
      <w:r w:rsidR="00CD25A0" w:rsidRPr="00CD25A0">
        <w:t xml:space="preserve"> </w:t>
      </w:r>
      <w:r w:rsidR="001263CD">
        <w:rPr>
          <w:rFonts w:ascii="Arial" w:hAnsi="Arial" w:cs="Arial"/>
        </w:rPr>
        <w:t>C</w:t>
      </w:r>
      <w:r w:rsidR="00CB626E" w:rsidRPr="00CB626E">
        <w:rPr>
          <w:rFonts w:ascii="Arial" w:hAnsi="Arial" w:cs="Arial"/>
        </w:rPr>
        <w:t xml:space="preserve">autious, sober-minded individuals. </w:t>
      </w:r>
      <w:r w:rsidR="00CB626E">
        <w:rPr>
          <w:rFonts w:ascii="Arial" w:hAnsi="Arial" w:cs="Arial"/>
        </w:rPr>
        <w:t>Those</w:t>
      </w:r>
      <w:r w:rsidR="00CB626E" w:rsidRPr="00CB626E">
        <w:rPr>
          <w:rFonts w:ascii="Arial" w:hAnsi="Arial" w:cs="Arial"/>
        </w:rPr>
        <w:t xml:space="preserve"> who deliberate carefully are frequently </w:t>
      </w:r>
      <w:proofErr w:type="gramStart"/>
      <w:r w:rsidR="00CB626E" w:rsidRPr="00CB626E">
        <w:rPr>
          <w:rFonts w:ascii="Arial" w:hAnsi="Arial" w:cs="Arial"/>
        </w:rPr>
        <w:t>very critical</w:t>
      </w:r>
      <w:proofErr w:type="gramEnd"/>
      <w:r w:rsidR="00CB626E" w:rsidRPr="00CB626E">
        <w:rPr>
          <w:rFonts w:ascii="Arial" w:hAnsi="Arial" w:cs="Arial"/>
        </w:rPr>
        <w:t xml:space="preserve"> thinkers. </w:t>
      </w:r>
      <w:r w:rsidR="00CB626E">
        <w:rPr>
          <w:rFonts w:ascii="Arial" w:hAnsi="Arial" w:cs="Arial"/>
        </w:rPr>
        <w:t>Typically,</w:t>
      </w:r>
      <w:r w:rsidR="00CB626E" w:rsidRPr="00CB626E">
        <w:rPr>
          <w:rFonts w:ascii="Arial" w:hAnsi="Arial" w:cs="Arial"/>
        </w:rPr>
        <w:t xml:space="preserve"> carefully consider all the information before making conclusions. </w:t>
      </w:r>
      <w:r w:rsidR="00CB626E">
        <w:rPr>
          <w:rFonts w:ascii="Arial" w:hAnsi="Arial" w:cs="Arial"/>
        </w:rPr>
        <w:t>Vital</w:t>
      </w:r>
      <w:r w:rsidR="00CB626E" w:rsidRPr="00CB626E">
        <w:rPr>
          <w:rFonts w:ascii="Arial" w:hAnsi="Arial" w:cs="Arial"/>
        </w:rPr>
        <w:t xml:space="preserve"> for analysing problems and evaluating concepts and suggestions.</w:t>
      </w:r>
    </w:p>
    <w:p w14:paraId="00537597" w14:textId="56714E24" w:rsidR="005122EB" w:rsidRDefault="00AE4EA4" w:rsidP="00FE1856">
      <w:pPr>
        <w:rPr>
          <w:rFonts w:ascii="Arial" w:hAnsi="Arial" w:cs="Arial"/>
        </w:rPr>
      </w:pPr>
      <w:r w:rsidRPr="005E3816">
        <w:rPr>
          <w:rFonts w:ascii="Arial" w:hAnsi="Arial" w:cs="Arial"/>
          <w:b/>
          <w:bCs/>
        </w:rPr>
        <w:t>Resource investigator</w:t>
      </w:r>
      <w:r w:rsidR="007364E9" w:rsidRPr="007364E9">
        <w:rPr>
          <w:rFonts w:ascii="Arial" w:hAnsi="Arial" w:cs="Arial"/>
        </w:rPr>
        <w:t>- Excellent</w:t>
      </w:r>
      <w:r w:rsidR="009501D6" w:rsidRPr="009501D6">
        <w:rPr>
          <w:rFonts w:ascii="Arial" w:hAnsi="Arial" w:cs="Arial"/>
        </w:rPr>
        <w:t xml:space="preserve"> </w:t>
      </w:r>
      <w:r w:rsidR="009501D6">
        <w:rPr>
          <w:rFonts w:ascii="Arial" w:hAnsi="Arial" w:cs="Arial"/>
        </w:rPr>
        <w:t>communicator</w:t>
      </w:r>
      <w:r w:rsidR="009501D6" w:rsidRPr="009501D6">
        <w:rPr>
          <w:rFonts w:ascii="Arial" w:hAnsi="Arial" w:cs="Arial"/>
        </w:rPr>
        <w:t xml:space="preserve"> with other organisations as well as inside the group. Natural mediators with a keen eye for fresh opportunities. </w:t>
      </w:r>
      <w:r w:rsidR="009501D6">
        <w:rPr>
          <w:rFonts w:ascii="Arial" w:hAnsi="Arial" w:cs="Arial"/>
        </w:rPr>
        <w:t>Capable</w:t>
      </w:r>
      <w:r w:rsidR="009501D6" w:rsidRPr="009501D6">
        <w:rPr>
          <w:rFonts w:ascii="Arial" w:hAnsi="Arial" w:cs="Arial"/>
        </w:rPr>
        <w:t xml:space="preserve"> of figuring out what options are available and what can be done. </w:t>
      </w:r>
      <w:r w:rsidR="009501D6">
        <w:rPr>
          <w:rFonts w:ascii="Arial" w:hAnsi="Arial" w:cs="Arial"/>
        </w:rPr>
        <w:t>A</w:t>
      </w:r>
      <w:r w:rsidR="009501D6" w:rsidRPr="009501D6">
        <w:rPr>
          <w:rFonts w:ascii="Arial" w:hAnsi="Arial" w:cs="Arial"/>
        </w:rPr>
        <w:t xml:space="preserve"> calm, inquisitive personality who is receptive to the possibilities of everything novel. Excellent for finding resources and facilitating discussions</w:t>
      </w:r>
      <w:r w:rsidR="009501D6">
        <w:rPr>
          <w:rFonts w:ascii="Arial" w:hAnsi="Arial" w:cs="Arial"/>
        </w:rPr>
        <w:t>.</w:t>
      </w:r>
    </w:p>
    <w:p w14:paraId="5C66710C" w14:textId="7A3F7E0B" w:rsidR="005122EB" w:rsidRPr="000D02C3" w:rsidRDefault="00A47468" w:rsidP="00B25469">
      <w:pPr>
        <w:rPr>
          <w:rFonts w:ascii="Arial" w:hAnsi="Arial" w:cs="Arial"/>
        </w:rPr>
      </w:pPr>
      <w:r w:rsidRPr="005E3816">
        <w:rPr>
          <w:rFonts w:ascii="Arial" w:hAnsi="Arial" w:cs="Arial"/>
          <w:b/>
          <w:bCs/>
        </w:rPr>
        <w:t>Implementer</w:t>
      </w:r>
      <w:r w:rsidR="0033277D" w:rsidRPr="000D02C3">
        <w:rPr>
          <w:rFonts w:ascii="Arial" w:hAnsi="Arial" w:cs="Arial"/>
        </w:rPr>
        <w:t>-</w:t>
      </w:r>
      <w:r w:rsidR="00B25469" w:rsidRPr="000D02C3">
        <w:rPr>
          <w:rFonts w:ascii="Arial" w:hAnsi="Arial" w:cs="Arial"/>
        </w:rPr>
        <w:t xml:space="preserve"> </w:t>
      </w:r>
      <w:r w:rsidR="000D02C3" w:rsidRPr="000D02C3">
        <w:rPr>
          <w:rFonts w:ascii="Arial" w:hAnsi="Arial" w:cs="Arial"/>
        </w:rPr>
        <w:t xml:space="preserve">Having good organisational skills, a love of routine, and practical common sense. </w:t>
      </w:r>
      <w:r w:rsidR="007364E9">
        <w:rPr>
          <w:rFonts w:ascii="Arial" w:hAnsi="Arial" w:cs="Arial"/>
        </w:rPr>
        <w:t>A</w:t>
      </w:r>
      <w:r w:rsidR="000D02C3" w:rsidRPr="000D02C3">
        <w:rPr>
          <w:rFonts w:ascii="Arial" w:hAnsi="Arial" w:cs="Arial"/>
        </w:rPr>
        <w:t xml:space="preserve"> methodical approach to problem-solving, </w:t>
      </w:r>
      <w:r w:rsidR="007364E9" w:rsidRPr="000D02C3">
        <w:rPr>
          <w:rFonts w:ascii="Arial" w:hAnsi="Arial" w:cs="Arial"/>
        </w:rPr>
        <w:t>dependable,</w:t>
      </w:r>
      <w:r w:rsidR="000D02C3" w:rsidRPr="000D02C3">
        <w:rPr>
          <w:rFonts w:ascii="Arial" w:hAnsi="Arial" w:cs="Arial"/>
        </w:rPr>
        <w:t xml:space="preserve"> and diligent. Regardless of whether they enjoy the assignment, they will complete it.</w:t>
      </w:r>
    </w:p>
    <w:p w14:paraId="71587D4B" w14:textId="14E00EB1" w:rsidR="00A47468" w:rsidRPr="00E36C18" w:rsidRDefault="009518DC" w:rsidP="00D07A76">
      <w:pPr>
        <w:rPr>
          <w:rFonts w:ascii="Arial" w:hAnsi="Arial" w:cs="Arial"/>
        </w:rPr>
      </w:pPr>
      <w:r w:rsidRPr="005E3816">
        <w:rPr>
          <w:rFonts w:ascii="Arial" w:hAnsi="Arial" w:cs="Arial"/>
          <w:b/>
          <w:bCs/>
        </w:rPr>
        <w:t>Team worker</w:t>
      </w:r>
      <w:r w:rsidR="0033277D">
        <w:rPr>
          <w:rFonts w:ascii="Arial" w:hAnsi="Arial" w:cs="Arial"/>
        </w:rPr>
        <w:t>-</w:t>
      </w:r>
      <w:r w:rsidR="00D07A76" w:rsidRPr="00D07A76">
        <w:t xml:space="preserve"> </w:t>
      </w:r>
      <w:r w:rsidR="0064724E">
        <w:rPr>
          <w:rFonts w:ascii="Arial" w:hAnsi="Arial" w:cs="Arial"/>
        </w:rPr>
        <w:t>T</w:t>
      </w:r>
      <w:r w:rsidR="00E36C18" w:rsidRPr="00E36C18">
        <w:rPr>
          <w:rFonts w:ascii="Arial" w:hAnsi="Arial" w:cs="Arial"/>
        </w:rPr>
        <w:t xml:space="preserve">eam members who are encouraging. </w:t>
      </w:r>
      <w:r w:rsidR="00E36C18">
        <w:rPr>
          <w:rFonts w:ascii="Arial" w:hAnsi="Arial" w:cs="Arial"/>
        </w:rPr>
        <w:t>Being</w:t>
      </w:r>
      <w:r w:rsidR="00E36C18" w:rsidRPr="00E36C18">
        <w:rPr>
          <w:rFonts w:ascii="Arial" w:hAnsi="Arial" w:cs="Arial"/>
        </w:rPr>
        <w:t xml:space="preserve"> versatile and adaptable to </w:t>
      </w:r>
      <w:proofErr w:type="gramStart"/>
      <w:r w:rsidR="00E36C18" w:rsidRPr="00E36C18">
        <w:rPr>
          <w:rFonts w:ascii="Arial" w:hAnsi="Arial" w:cs="Arial"/>
        </w:rPr>
        <w:t>many</w:t>
      </w:r>
      <w:proofErr w:type="gramEnd"/>
      <w:r w:rsidR="00E36C18" w:rsidRPr="00E36C18">
        <w:rPr>
          <w:rFonts w:ascii="Arial" w:hAnsi="Arial" w:cs="Arial"/>
        </w:rPr>
        <w:t xml:space="preserve"> circumstances and people intelligent and diplomatic decent listeners Reduce conflict good at accepting input from all members of the group</w:t>
      </w:r>
      <w:r w:rsidR="00E36C18">
        <w:rPr>
          <w:rFonts w:ascii="Arial" w:hAnsi="Arial" w:cs="Arial"/>
        </w:rPr>
        <w:t>.</w:t>
      </w:r>
    </w:p>
    <w:p w14:paraId="4EC301CC" w14:textId="361DCC02" w:rsidR="00A74B86" w:rsidRPr="00A74B86" w:rsidRDefault="00875F5C" w:rsidP="00A74B86">
      <w:pPr>
        <w:rPr>
          <w:rFonts w:ascii="Arial" w:hAnsi="Arial" w:cs="Arial"/>
        </w:rPr>
      </w:pPr>
      <w:r w:rsidRPr="005E3816">
        <w:rPr>
          <w:rFonts w:ascii="Arial" w:hAnsi="Arial" w:cs="Arial"/>
          <w:b/>
          <w:bCs/>
        </w:rPr>
        <w:t>Completer</w:t>
      </w:r>
      <w:r w:rsidR="00BC4472" w:rsidRPr="005E3816">
        <w:rPr>
          <w:rFonts w:ascii="Arial" w:hAnsi="Arial" w:cs="Arial"/>
          <w:b/>
          <w:bCs/>
        </w:rPr>
        <w:t xml:space="preserve"> </w:t>
      </w:r>
      <w:r w:rsidRPr="005E3816">
        <w:rPr>
          <w:rFonts w:ascii="Arial" w:hAnsi="Arial" w:cs="Arial"/>
          <w:b/>
          <w:bCs/>
        </w:rPr>
        <w:t>Finishe</w:t>
      </w:r>
      <w:r w:rsidR="00BC4472" w:rsidRPr="005E3816">
        <w:rPr>
          <w:rFonts w:ascii="Arial" w:hAnsi="Arial" w:cs="Arial"/>
          <w:b/>
          <w:bCs/>
        </w:rPr>
        <w:t>r</w:t>
      </w:r>
      <w:r w:rsidR="0064724E">
        <w:rPr>
          <w:rFonts w:ascii="Arial" w:hAnsi="Arial" w:cs="Arial"/>
        </w:rPr>
        <w:t xml:space="preserve">- </w:t>
      </w:r>
      <w:r w:rsidR="0064724E" w:rsidRPr="0064724E">
        <w:rPr>
          <w:rFonts w:ascii="Arial" w:hAnsi="Arial" w:cs="Arial"/>
        </w:rPr>
        <w:t xml:space="preserve">Rarely fail to follow through and pay close </w:t>
      </w:r>
      <w:proofErr w:type="gramStart"/>
      <w:r w:rsidR="0064724E" w:rsidRPr="0064724E">
        <w:rPr>
          <w:rFonts w:ascii="Arial" w:hAnsi="Arial" w:cs="Arial"/>
        </w:rPr>
        <w:t>attention to detail</w:t>
      </w:r>
      <w:proofErr w:type="gramEnd"/>
      <w:r w:rsidR="0064724E" w:rsidRPr="0064724E">
        <w:rPr>
          <w:rFonts w:ascii="Arial" w:hAnsi="Arial" w:cs="Arial"/>
        </w:rPr>
        <w:t xml:space="preserve">. </w:t>
      </w:r>
      <w:r w:rsidR="0064724E">
        <w:rPr>
          <w:rFonts w:ascii="Arial" w:hAnsi="Arial" w:cs="Arial"/>
        </w:rPr>
        <w:t>They</w:t>
      </w:r>
      <w:r w:rsidR="0064724E" w:rsidRPr="0064724E">
        <w:rPr>
          <w:rFonts w:ascii="Arial" w:hAnsi="Arial" w:cs="Arial"/>
        </w:rPr>
        <w:t xml:space="preserve"> begin what they can't finish </w:t>
      </w:r>
      <w:r w:rsidR="0064724E">
        <w:rPr>
          <w:rFonts w:ascii="Arial" w:hAnsi="Arial" w:cs="Arial"/>
        </w:rPr>
        <w:t xml:space="preserve">and </w:t>
      </w:r>
      <w:r w:rsidR="0064724E" w:rsidRPr="0064724E">
        <w:rPr>
          <w:rFonts w:ascii="Arial" w:hAnsi="Arial" w:cs="Arial"/>
        </w:rPr>
        <w:t>dislike being careless</w:t>
      </w:r>
      <w:r w:rsidR="0064724E">
        <w:rPr>
          <w:rFonts w:ascii="Arial" w:hAnsi="Arial" w:cs="Arial"/>
        </w:rPr>
        <w:t>. They</w:t>
      </w:r>
      <w:r w:rsidR="0064724E" w:rsidRPr="0064724E">
        <w:rPr>
          <w:rFonts w:ascii="Arial" w:hAnsi="Arial" w:cs="Arial"/>
        </w:rPr>
        <w:t xml:space="preserve"> are reluctant to delegate and would rather complete work on their own. </w:t>
      </w:r>
      <w:r w:rsidR="0064724E">
        <w:rPr>
          <w:rFonts w:ascii="Arial" w:hAnsi="Arial" w:cs="Arial"/>
        </w:rPr>
        <w:t>Good</w:t>
      </w:r>
      <w:r w:rsidR="0064724E" w:rsidRPr="0064724E">
        <w:rPr>
          <w:rFonts w:ascii="Arial" w:hAnsi="Arial" w:cs="Arial"/>
        </w:rPr>
        <w:t xml:space="preserve"> at jobs requiring close focus and </w:t>
      </w:r>
      <w:proofErr w:type="gramStart"/>
      <w:r w:rsidR="0064724E" w:rsidRPr="0064724E">
        <w:rPr>
          <w:rFonts w:ascii="Arial" w:hAnsi="Arial" w:cs="Arial"/>
        </w:rPr>
        <w:t>a high level</w:t>
      </w:r>
      <w:proofErr w:type="gramEnd"/>
      <w:r w:rsidR="0064724E" w:rsidRPr="0064724E">
        <w:rPr>
          <w:rFonts w:ascii="Arial" w:hAnsi="Arial" w:cs="Arial"/>
        </w:rPr>
        <w:t xml:space="preserve"> of accuracy.</w:t>
      </w:r>
    </w:p>
    <w:p w14:paraId="3F33DCC5" w14:textId="4AE88609" w:rsidR="00875F5C" w:rsidRDefault="00EE5043" w:rsidP="00DF4A0D">
      <w:pPr>
        <w:rPr>
          <w:rFonts w:ascii="Arial" w:hAnsi="Arial" w:cs="Arial"/>
        </w:rPr>
      </w:pPr>
      <w:r>
        <w:rPr>
          <w:rFonts w:ascii="Arial" w:hAnsi="Arial" w:cs="Arial"/>
          <w:b/>
          <w:bCs/>
        </w:rPr>
        <w:t>Specialists</w:t>
      </w:r>
      <w:r w:rsidR="00374765">
        <w:rPr>
          <w:rFonts w:ascii="Arial" w:hAnsi="Arial" w:cs="Arial"/>
        </w:rPr>
        <w:t>-</w:t>
      </w:r>
      <w:r w:rsidR="00F70861" w:rsidRPr="00F70861">
        <w:t xml:space="preserve"> </w:t>
      </w:r>
      <w:r w:rsidR="002821C6" w:rsidRPr="002821C6">
        <w:rPr>
          <w:rFonts w:ascii="Arial" w:hAnsi="Arial" w:cs="Arial"/>
        </w:rPr>
        <w:t xml:space="preserve">They take </w:t>
      </w:r>
      <w:proofErr w:type="gramStart"/>
      <w:r w:rsidR="002821C6" w:rsidRPr="002821C6">
        <w:rPr>
          <w:rFonts w:ascii="Arial" w:hAnsi="Arial" w:cs="Arial"/>
        </w:rPr>
        <w:t>great pride</w:t>
      </w:r>
      <w:proofErr w:type="gramEnd"/>
      <w:r w:rsidR="002821C6" w:rsidRPr="002821C6">
        <w:rPr>
          <w:rFonts w:ascii="Arial" w:hAnsi="Arial" w:cs="Arial"/>
        </w:rPr>
        <w:t xml:space="preserve"> in learning specialised knowledge and technical skills. Upholding professional standards and advancing their own field are top priorities. very devoted. When making judgments requiring in-depth experience and expertise, they are frequently called upon to provide the technical expertise.</w:t>
      </w:r>
    </w:p>
    <w:p w14:paraId="73B9294B" w14:textId="77777777" w:rsidR="00A305B0" w:rsidRDefault="00A305B0" w:rsidP="00DF4A0D">
      <w:pPr>
        <w:rPr>
          <w:rFonts w:ascii="Arial" w:hAnsi="Arial" w:cs="Arial"/>
        </w:rPr>
      </w:pPr>
    </w:p>
    <w:p w14:paraId="12E5BD2B" w14:textId="1296CAAB" w:rsidR="00A305B0" w:rsidRDefault="00A305B0" w:rsidP="00DF4A0D">
      <w:pPr>
        <w:rPr>
          <w:rFonts w:ascii="Arial" w:hAnsi="Arial" w:cs="Arial"/>
        </w:rPr>
      </w:pPr>
      <w:r>
        <w:rPr>
          <w:noProof/>
        </w:rPr>
        <w:lastRenderedPageBreak/>
        <w:drawing>
          <wp:inline distT="0" distB="0" distL="0" distR="0" wp14:anchorId="3DE9B513" wp14:editId="60B116DC">
            <wp:extent cx="5754370" cy="421386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t="-4882" b="4882"/>
                    <a:stretch/>
                  </pic:blipFill>
                  <pic:spPr bwMode="auto">
                    <a:xfrm>
                      <a:off x="0" y="0"/>
                      <a:ext cx="5768423" cy="4224151"/>
                    </a:xfrm>
                    <a:prstGeom prst="rect">
                      <a:avLst/>
                    </a:prstGeom>
                    <a:noFill/>
                    <a:ln>
                      <a:noFill/>
                    </a:ln>
                  </pic:spPr>
                </pic:pic>
              </a:graphicData>
            </a:graphic>
          </wp:inline>
        </w:drawing>
      </w:r>
    </w:p>
    <w:p w14:paraId="09053F2E" w14:textId="77777777" w:rsidR="006E320A" w:rsidRDefault="006E320A" w:rsidP="00DF4A0D">
      <w:pPr>
        <w:rPr>
          <w:rFonts w:ascii="Arial" w:hAnsi="Arial" w:cs="Arial"/>
        </w:rPr>
      </w:pPr>
    </w:p>
    <w:p w14:paraId="2CF99485" w14:textId="77777777" w:rsidR="001678DD" w:rsidRDefault="001678DD" w:rsidP="00DF4A0D">
      <w:pPr>
        <w:rPr>
          <w:rFonts w:ascii="Arial" w:hAnsi="Arial" w:cs="Arial"/>
        </w:rPr>
      </w:pPr>
    </w:p>
    <w:p w14:paraId="50AB65CD" w14:textId="77777777" w:rsidR="001678DD" w:rsidRDefault="001678DD" w:rsidP="00DF4A0D">
      <w:pPr>
        <w:rPr>
          <w:rFonts w:ascii="Arial" w:hAnsi="Arial" w:cs="Arial"/>
        </w:rPr>
      </w:pPr>
    </w:p>
    <w:p w14:paraId="2D34E04E" w14:textId="715F6168" w:rsidR="001678DD" w:rsidRDefault="001678DD" w:rsidP="001678DD">
      <w:pPr>
        <w:pStyle w:val="Heading1"/>
        <w:rPr>
          <w:rFonts w:ascii="Arial" w:hAnsi="Arial" w:cs="Arial"/>
          <w:color w:val="auto"/>
        </w:rPr>
      </w:pPr>
      <w:bookmarkStart w:id="9" w:name="_Toc121135277"/>
      <w:r w:rsidRPr="0004065B">
        <w:rPr>
          <w:rFonts w:ascii="Arial" w:hAnsi="Arial" w:cs="Arial"/>
          <w:color w:val="auto"/>
        </w:rPr>
        <w:t>What are the benefits of teamwork</w:t>
      </w:r>
      <w:r w:rsidR="0004065B" w:rsidRPr="0004065B">
        <w:rPr>
          <w:rFonts w:ascii="Arial" w:hAnsi="Arial" w:cs="Arial"/>
          <w:color w:val="auto"/>
        </w:rPr>
        <w:t>?</w:t>
      </w:r>
      <w:bookmarkEnd w:id="9"/>
    </w:p>
    <w:p w14:paraId="586DF4C7" w14:textId="77777777" w:rsidR="00CD2EDC" w:rsidRDefault="00CD2EDC" w:rsidP="00721CFC">
      <w:pPr>
        <w:rPr>
          <w:rFonts w:ascii="Arial" w:hAnsi="Arial" w:cs="Arial"/>
        </w:rPr>
      </w:pPr>
    </w:p>
    <w:p w14:paraId="7A38FF09" w14:textId="06AF51AC" w:rsidR="00267D72" w:rsidRDefault="00CA6FE2" w:rsidP="007524BD">
      <w:pPr>
        <w:rPr>
          <w:rFonts w:ascii="Arial" w:hAnsi="Arial" w:cs="Arial"/>
        </w:rPr>
      </w:pPr>
      <w:r w:rsidRPr="00721CFC">
        <w:rPr>
          <w:rFonts w:ascii="Arial" w:hAnsi="Arial" w:cs="Arial"/>
        </w:rPr>
        <w:t>Working in a team exposes you to a variety of scenarios that provide fresh viewpoints. You'll begin to recognise each team member's individuality through your lengthy chats together, which can persuade you to act differently. You'll advance as you learn more about your team and reaching your common goa</w:t>
      </w:r>
      <w:r w:rsidR="00C11460">
        <w:rPr>
          <w:rFonts w:ascii="Arial" w:hAnsi="Arial" w:cs="Arial"/>
        </w:rPr>
        <w:t xml:space="preserve">l. </w:t>
      </w:r>
      <w:r w:rsidR="00C11460" w:rsidRPr="00C11460">
        <w:rPr>
          <w:rFonts w:ascii="Arial" w:hAnsi="Arial" w:cs="Arial"/>
        </w:rPr>
        <w:t>When workers come together as a team and succeed, relationships are formed that can grow into respect and trust. It's part of who we are. Additionally, it's advantageous for your business because cooperative employees are more likely to</w:t>
      </w:r>
      <w:r w:rsidR="00721CFC" w:rsidRPr="0047169A">
        <w:rPr>
          <w:rFonts w:ascii="Arial" w:hAnsi="Arial" w:cs="Arial"/>
        </w:rPr>
        <w:t xml:space="preserve"> communicate with one another and </w:t>
      </w:r>
      <w:r w:rsidR="00F472D3" w:rsidRPr="0047169A">
        <w:rPr>
          <w:rFonts w:ascii="Arial" w:hAnsi="Arial" w:cs="Arial"/>
        </w:rPr>
        <w:t>encourage</w:t>
      </w:r>
      <w:r w:rsidR="00721CFC" w:rsidRPr="0047169A">
        <w:rPr>
          <w:rFonts w:ascii="Arial" w:hAnsi="Arial" w:cs="Arial"/>
        </w:rPr>
        <w:t xml:space="preserve"> and support one another. It is understandable why successful organisations place such a high importance on teamwork. In a team effort, multiple people are accountable for the same objective. Most importantly, teammates evaluate and rely on the calibre of one another's work. When one team member's performance declines, the others are knowledgeable and driven to assist them in getting better.</w:t>
      </w:r>
      <w:r w:rsidR="00EB5FAF" w:rsidRPr="0047169A">
        <w:rPr>
          <w:rFonts w:ascii="Arial" w:hAnsi="Arial" w:cs="Arial"/>
        </w:rPr>
        <w:t xml:space="preserve"> </w:t>
      </w:r>
      <w:r w:rsidR="00A0125F" w:rsidRPr="0047169A">
        <w:rPr>
          <w:rFonts w:ascii="Arial" w:hAnsi="Arial" w:cs="Arial"/>
        </w:rPr>
        <w:t>So,</w:t>
      </w:r>
      <w:r w:rsidR="00EB5FAF" w:rsidRPr="0047169A">
        <w:rPr>
          <w:rFonts w:ascii="Arial" w:hAnsi="Arial" w:cs="Arial"/>
        </w:rPr>
        <w:t xml:space="preserve"> </w:t>
      </w:r>
      <w:proofErr w:type="gramStart"/>
      <w:r w:rsidR="00D63BF0" w:rsidRPr="0047169A">
        <w:rPr>
          <w:rFonts w:ascii="Arial" w:hAnsi="Arial" w:cs="Arial"/>
        </w:rPr>
        <w:t>some of</w:t>
      </w:r>
      <w:proofErr w:type="gramEnd"/>
      <w:r w:rsidR="00D63BF0" w:rsidRPr="0047169A">
        <w:rPr>
          <w:rFonts w:ascii="Arial" w:hAnsi="Arial" w:cs="Arial"/>
        </w:rPr>
        <w:t xml:space="preserve"> </w:t>
      </w:r>
      <w:r w:rsidR="00EB5FAF" w:rsidRPr="0047169A">
        <w:rPr>
          <w:rFonts w:ascii="Arial" w:hAnsi="Arial" w:cs="Arial"/>
        </w:rPr>
        <w:t xml:space="preserve">the </w:t>
      </w:r>
      <w:r w:rsidR="006C205C" w:rsidRPr="0047169A">
        <w:rPr>
          <w:rFonts w:ascii="Arial" w:hAnsi="Arial" w:cs="Arial"/>
        </w:rPr>
        <w:t>benefits</w:t>
      </w:r>
      <w:r w:rsidR="00EB5FAF" w:rsidRPr="0047169A">
        <w:rPr>
          <w:rFonts w:ascii="Arial" w:hAnsi="Arial" w:cs="Arial"/>
        </w:rPr>
        <w:t xml:space="preserve"> of working in a t</w:t>
      </w:r>
      <w:r w:rsidR="00577B51" w:rsidRPr="0047169A">
        <w:rPr>
          <w:rFonts w:ascii="Arial" w:hAnsi="Arial" w:cs="Arial"/>
        </w:rPr>
        <w:t>eam</w:t>
      </w:r>
      <w:r w:rsidR="00EB5FAF" w:rsidRPr="0047169A">
        <w:rPr>
          <w:rFonts w:ascii="Arial" w:hAnsi="Arial" w:cs="Arial"/>
        </w:rPr>
        <w:t xml:space="preserve"> </w:t>
      </w:r>
      <w:r w:rsidR="006C205C" w:rsidRPr="0047169A">
        <w:rPr>
          <w:rFonts w:ascii="Arial" w:hAnsi="Arial" w:cs="Arial"/>
        </w:rPr>
        <w:t>are</w:t>
      </w:r>
      <w:r w:rsidR="00B403A8">
        <w:rPr>
          <w:rFonts w:ascii="Arial" w:hAnsi="Arial" w:cs="Arial"/>
        </w:rPr>
        <w:t>:</w:t>
      </w:r>
    </w:p>
    <w:p w14:paraId="5651853B" w14:textId="5E8433E0" w:rsidR="00267D72" w:rsidRDefault="008B07A4" w:rsidP="00175548">
      <w:pPr>
        <w:pStyle w:val="NoSpacing"/>
        <w:numPr>
          <w:ilvl w:val="0"/>
          <w:numId w:val="2"/>
        </w:numPr>
        <w:rPr>
          <w:rFonts w:ascii="Arial" w:hAnsi="Arial" w:cs="Arial"/>
        </w:rPr>
      </w:pPr>
      <w:r>
        <w:rPr>
          <w:rFonts w:ascii="Arial" w:hAnsi="Arial" w:cs="Arial"/>
        </w:rPr>
        <w:t>G</w:t>
      </w:r>
      <w:r w:rsidR="006C205C" w:rsidRPr="0047169A">
        <w:rPr>
          <w:rFonts w:ascii="Arial" w:hAnsi="Arial" w:cs="Arial"/>
        </w:rPr>
        <w:t>etting</w:t>
      </w:r>
      <w:r w:rsidR="00025569" w:rsidRPr="0047169A">
        <w:rPr>
          <w:rFonts w:ascii="Arial" w:hAnsi="Arial" w:cs="Arial"/>
        </w:rPr>
        <w:t xml:space="preserve"> the</w:t>
      </w:r>
      <w:r w:rsidR="00EB5FAF" w:rsidRPr="0047169A">
        <w:rPr>
          <w:rFonts w:ascii="Arial" w:hAnsi="Arial" w:cs="Arial"/>
        </w:rPr>
        <w:t xml:space="preserve"> jobs done quicker</w:t>
      </w:r>
    </w:p>
    <w:p w14:paraId="30835FCC" w14:textId="36CEE6CF" w:rsidR="00175548" w:rsidRDefault="008B07A4" w:rsidP="00175548">
      <w:pPr>
        <w:pStyle w:val="NoSpacing"/>
        <w:numPr>
          <w:ilvl w:val="0"/>
          <w:numId w:val="2"/>
        </w:numPr>
        <w:rPr>
          <w:rFonts w:ascii="Arial" w:hAnsi="Arial" w:cs="Arial"/>
        </w:rPr>
      </w:pPr>
      <w:r>
        <w:rPr>
          <w:rFonts w:ascii="Arial" w:hAnsi="Arial" w:cs="Arial"/>
        </w:rPr>
        <w:t>Y</w:t>
      </w:r>
      <w:r w:rsidR="00025569" w:rsidRPr="0047169A">
        <w:rPr>
          <w:rFonts w:ascii="Arial" w:hAnsi="Arial" w:cs="Arial"/>
        </w:rPr>
        <w:t xml:space="preserve">ou </w:t>
      </w:r>
      <w:r w:rsidR="001A090A" w:rsidRPr="0047169A">
        <w:rPr>
          <w:rFonts w:ascii="Arial" w:hAnsi="Arial" w:cs="Arial"/>
        </w:rPr>
        <w:t>can</w:t>
      </w:r>
      <w:r w:rsidR="00025569" w:rsidRPr="0047169A">
        <w:rPr>
          <w:rFonts w:ascii="Arial" w:hAnsi="Arial" w:cs="Arial"/>
        </w:rPr>
        <w:t xml:space="preserve"> bounce</w:t>
      </w:r>
      <w:r w:rsidR="00577B51" w:rsidRPr="0047169A">
        <w:rPr>
          <w:rFonts w:ascii="Arial" w:hAnsi="Arial" w:cs="Arial"/>
        </w:rPr>
        <w:t xml:space="preserve"> </w:t>
      </w:r>
      <w:r w:rsidR="007807AA" w:rsidRPr="0047169A">
        <w:rPr>
          <w:rFonts w:ascii="Arial" w:hAnsi="Arial" w:cs="Arial"/>
        </w:rPr>
        <w:t>ideas</w:t>
      </w:r>
      <w:r w:rsidR="00025569" w:rsidRPr="0047169A">
        <w:rPr>
          <w:rFonts w:ascii="Arial" w:hAnsi="Arial" w:cs="Arial"/>
        </w:rPr>
        <w:t xml:space="preserve"> </w:t>
      </w:r>
      <w:r w:rsidR="007807AA" w:rsidRPr="0047169A">
        <w:rPr>
          <w:rFonts w:ascii="Arial" w:hAnsi="Arial" w:cs="Arial"/>
        </w:rPr>
        <w:t>off</w:t>
      </w:r>
      <w:r w:rsidR="00025569" w:rsidRPr="0047169A">
        <w:rPr>
          <w:rFonts w:ascii="Arial" w:hAnsi="Arial" w:cs="Arial"/>
        </w:rPr>
        <w:t xml:space="preserve"> each other</w:t>
      </w:r>
    </w:p>
    <w:p w14:paraId="01C17FE1" w14:textId="1094F641" w:rsidR="00175548" w:rsidRDefault="00D53731" w:rsidP="00175548">
      <w:pPr>
        <w:pStyle w:val="NoSpacing"/>
        <w:numPr>
          <w:ilvl w:val="0"/>
          <w:numId w:val="2"/>
        </w:numPr>
        <w:rPr>
          <w:rFonts w:ascii="Arial" w:hAnsi="Arial" w:cs="Arial"/>
        </w:rPr>
      </w:pPr>
      <w:r>
        <w:rPr>
          <w:rFonts w:ascii="Arial" w:hAnsi="Arial" w:cs="Arial"/>
        </w:rPr>
        <w:t>B</w:t>
      </w:r>
      <w:r w:rsidR="009F5664">
        <w:rPr>
          <w:rFonts w:ascii="Arial" w:hAnsi="Arial" w:cs="Arial"/>
        </w:rPr>
        <w:t xml:space="preserve">etter </w:t>
      </w:r>
      <w:r w:rsidR="008B07A4">
        <w:rPr>
          <w:rFonts w:ascii="Arial" w:hAnsi="Arial" w:cs="Arial"/>
        </w:rPr>
        <w:t>P</w:t>
      </w:r>
      <w:r w:rsidR="00577B51" w:rsidRPr="0047169A">
        <w:rPr>
          <w:rFonts w:ascii="Arial" w:hAnsi="Arial" w:cs="Arial"/>
        </w:rPr>
        <w:t>roblem solving</w:t>
      </w:r>
      <w:r w:rsidR="001A090A" w:rsidRPr="0047169A">
        <w:rPr>
          <w:rFonts w:ascii="Arial" w:hAnsi="Arial" w:cs="Arial"/>
        </w:rPr>
        <w:t xml:space="preserve"> </w:t>
      </w:r>
    </w:p>
    <w:p w14:paraId="6EBF8A05" w14:textId="00E03E78" w:rsidR="00EA4184" w:rsidRDefault="00EA4184" w:rsidP="00175548">
      <w:pPr>
        <w:pStyle w:val="NoSpacing"/>
        <w:numPr>
          <w:ilvl w:val="0"/>
          <w:numId w:val="2"/>
        </w:numPr>
        <w:rPr>
          <w:rFonts w:ascii="Arial" w:hAnsi="Arial" w:cs="Arial"/>
        </w:rPr>
      </w:pPr>
      <w:r>
        <w:rPr>
          <w:rFonts w:ascii="Arial" w:hAnsi="Arial" w:cs="Arial"/>
        </w:rPr>
        <w:t>Boosted productivity</w:t>
      </w:r>
    </w:p>
    <w:p w14:paraId="02E346C5" w14:textId="40688CC5" w:rsidR="00EA4184" w:rsidRDefault="00D437AD" w:rsidP="00175548">
      <w:pPr>
        <w:pStyle w:val="NoSpacing"/>
        <w:numPr>
          <w:ilvl w:val="0"/>
          <w:numId w:val="2"/>
        </w:numPr>
        <w:rPr>
          <w:rFonts w:ascii="Arial" w:hAnsi="Arial" w:cs="Arial"/>
        </w:rPr>
      </w:pPr>
      <w:r>
        <w:rPr>
          <w:rFonts w:ascii="Arial" w:hAnsi="Arial" w:cs="Arial"/>
        </w:rPr>
        <w:t xml:space="preserve">Happier </w:t>
      </w:r>
      <w:r w:rsidR="001F3E42">
        <w:rPr>
          <w:rFonts w:ascii="Arial" w:hAnsi="Arial" w:cs="Arial"/>
        </w:rPr>
        <w:t>team members</w:t>
      </w:r>
    </w:p>
    <w:p w14:paraId="7ACD4246" w14:textId="0BE12E9F" w:rsidR="001F3E42" w:rsidRDefault="00276CAD" w:rsidP="00175548">
      <w:pPr>
        <w:pStyle w:val="NoSpacing"/>
        <w:numPr>
          <w:ilvl w:val="0"/>
          <w:numId w:val="2"/>
        </w:numPr>
        <w:rPr>
          <w:rFonts w:ascii="Arial" w:hAnsi="Arial" w:cs="Arial"/>
        </w:rPr>
      </w:pPr>
      <w:r>
        <w:rPr>
          <w:rFonts w:ascii="Arial" w:hAnsi="Arial" w:cs="Arial"/>
        </w:rPr>
        <w:lastRenderedPageBreak/>
        <w:t xml:space="preserve">Enhanced </w:t>
      </w:r>
      <w:r w:rsidR="00B85591">
        <w:rPr>
          <w:rFonts w:ascii="Arial" w:hAnsi="Arial" w:cs="Arial"/>
        </w:rPr>
        <w:t>personal growth</w:t>
      </w:r>
    </w:p>
    <w:p w14:paraId="49BD6C99" w14:textId="5AA8831F" w:rsidR="00B85591" w:rsidRDefault="00A957D5" w:rsidP="00175548">
      <w:pPr>
        <w:pStyle w:val="NoSpacing"/>
        <w:numPr>
          <w:ilvl w:val="0"/>
          <w:numId w:val="2"/>
        </w:numPr>
        <w:rPr>
          <w:rFonts w:ascii="Arial" w:hAnsi="Arial" w:cs="Arial"/>
        </w:rPr>
      </w:pPr>
      <w:r>
        <w:rPr>
          <w:rFonts w:ascii="Arial" w:hAnsi="Arial" w:cs="Arial"/>
        </w:rPr>
        <w:t>Fewer mistakes</w:t>
      </w:r>
    </w:p>
    <w:p w14:paraId="0736C577" w14:textId="4975908E" w:rsidR="006D448A" w:rsidRPr="0047169A" w:rsidRDefault="00365163" w:rsidP="00175548">
      <w:pPr>
        <w:pStyle w:val="NoSpacing"/>
        <w:numPr>
          <w:ilvl w:val="0"/>
          <w:numId w:val="2"/>
        </w:numPr>
        <w:rPr>
          <w:rFonts w:ascii="Arial" w:hAnsi="Arial" w:cs="Arial"/>
        </w:rPr>
      </w:pPr>
      <w:r>
        <w:rPr>
          <w:rFonts w:ascii="Arial" w:hAnsi="Arial" w:cs="Arial"/>
        </w:rPr>
        <w:t>T</w:t>
      </w:r>
      <w:r w:rsidR="001A090A" w:rsidRPr="0047169A">
        <w:rPr>
          <w:rFonts w:ascii="Arial" w:hAnsi="Arial" w:cs="Arial"/>
        </w:rPr>
        <w:t>he whole</w:t>
      </w:r>
      <w:r w:rsidR="00FC080F" w:rsidRPr="0047169A">
        <w:rPr>
          <w:rFonts w:ascii="Arial" w:hAnsi="Arial" w:cs="Arial"/>
        </w:rPr>
        <w:t xml:space="preserve"> team b</w:t>
      </w:r>
      <w:r w:rsidR="000655BC" w:rsidRPr="0047169A">
        <w:rPr>
          <w:rFonts w:ascii="Arial" w:hAnsi="Arial" w:cs="Arial"/>
        </w:rPr>
        <w:t>en</w:t>
      </w:r>
      <w:r w:rsidR="00AA1216" w:rsidRPr="0047169A">
        <w:rPr>
          <w:rFonts w:ascii="Arial" w:hAnsi="Arial" w:cs="Arial"/>
        </w:rPr>
        <w:t>efits when goals are achieved</w:t>
      </w:r>
    </w:p>
    <w:p w14:paraId="129A63DA" w14:textId="77777777" w:rsidR="00F66C29" w:rsidRPr="00F66C29" w:rsidRDefault="00F66C29" w:rsidP="00F66C29">
      <w:pPr>
        <w:rPr>
          <w:rFonts w:ascii="Arial" w:hAnsi="Arial" w:cs="Arial"/>
        </w:rPr>
      </w:pPr>
    </w:p>
    <w:p w14:paraId="4E0501E3" w14:textId="77777777" w:rsidR="006E320A" w:rsidRDefault="006E320A" w:rsidP="00DF4A0D">
      <w:pPr>
        <w:rPr>
          <w:rFonts w:ascii="Arial" w:hAnsi="Arial" w:cs="Arial"/>
        </w:rPr>
      </w:pPr>
    </w:p>
    <w:p w14:paraId="2347EACD" w14:textId="77777777" w:rsidR="006E320A" w:rsidRDefault="006E320A" w:rsidP="00DF4A0D">
      <w:pPr>
        <w:rPr>
          <w:rFonts w:ascii="Arial" w:hAnsi="Arial" w:cs="Arial"/>
        </w:rPr>
      </w:pPr>
    </w:p>
    <w:p w14:paraId="7993DE97" w14:textId="77777777" w:rsidR="00D97452" w:rsidRPr="00727D01" w:rsidRDefault="00C3373F" w:rsidP="002F541A">
      <w:pPr>
        <w:pStyle w:val="Heading1"/>
        <w:rPr>
          <w:rFonts w:ascii="Arial" w:eastAsia="Times New Roman" w:hAnsi="Arial" w:cs="Arial"/>
          <w:color w:val="000000" w:themeColor="text1"/>
          <w:lang w:eastAsia="en-GB"/>
        </w:rPr>
      </w:pPr>
      <w:bookmarkStart w:id="10" w:name="_Toc121135278"/>
      <w:r w:rsidRPr="00727D01">
        <w:rPr>
          <w:rFonts w:ascii="Arial" w:eastAsia="Times New Roman" w:hAnsi="Arial" w:cs="Arial"/>
          <w:color w:val="000000" w:themeColor="text1"/>
          <w:lang w:eastAsia="en-GB"/>
        </w:rPr>
        <w:t xml:space="preserve">What are the barriers </w:t>
      </w:r>
      <w:r w:rsidR="00B427E8" w:rsidRPr="00727D01">
        <w:rPr>
          <w:rFonts w:ascii="Arial" w:eastAsia="Times New Roman" w:hAnsi="Arial" w:cs="Arial"/>
          <w:color w:val="000000" w:themeColor="text1"/>
          <w:lang w:eastAsia="en-GB"/>
        </w:rPr>
        <w:t>to effective teamwork</w:t>
      </w:r>
      <w:r w:rsidR="00BF29B9" w:rsidRPr="00727D01">
        <w:rPr>
          <w:rFonts w:ascii="Arial" w:eastAsia="Times New Roman" w:hAnsi="Arial" w:cs="Arial"/>
          <w:color w:val="000000" w:themeColor="text1"/>
          <w:lang w:eastAsia="en-GB"/>
        </w:rPr>
        <w:t xml:space="preserve"> identified in the scenario</w:t>
      </w:r>
      <w:r w:rsidR="00D97452" w:rsidRPr="00727D01">
        <w:rPr>
          <w:rFonts w:ascii="Arial" w:eastAsia="Times New Roman" w:hAnsi="Arial" w:cs="Arial"/>
          <w:color w:val="000000" w:themeColor="text1"/>
          <w:lang w:eastAsia="en-GB"/>
        </w:rPr>
        <w:t>?</w:t>
      </w:r>
      <w:bookmarkEnd w:id="10"/>
    </w:p>
    <w:p w14:paraId="6A486586" w14:textId="629F6478" w:rsidR="00EE685D" w:rsidRDefault="00A12E85" w:rsidP="00EE685D">
      <w:pPr>
        <w:pStyle w:val="NoSpacing"/>
        <w:rPr>
          <w:rFonts w:ascii="Arial" w:hAnsi="Arial" w:cs="Arial"/>
          <w:lang w:eastAsia="en-GB"/>
        </w:rPr>
      </w:pPr>
      <w:r w:rsidRPr="00EE685D">
        <w:rPr>
          <w:rFonts w:ascii="Arial" w:hAnsi="Arial" w:cs="Arial"/>
          <w:lang w:eastAsia="en-GB"/>
        </w:rPr>
        <w:t xml:space="preserve">A huge barrier </w:t>
      </w:r>
      <w:r w:rsidR="00053319" w:rsidRPr="00EE685D">
        <w:rPr>
          <w:rFonts w:ascii="Arial" w:hAnsi="Arial" w:cs="Arial"/>
          <w:lang w:eastAsia="en-GB"/>
        </w:rPr>
        <w:t>in effective teamwork is a l</w:t>
      </w:r>
      <w:r w:rsidR="006811C0" w:rsidRPr="00EE685D">
        <w:rPr>
          <w:rFonts w:ascii="Arial" w:hAnsi="Arial" w:cs="Arial"/>
          <w:lang w:eastAsia="en-GB"/>
        </w:rPr>
        <w:t>ack of commun</w:t>
      </w:r>
      <w:r w:rsidRPr="00EE685D">
        <w:rPr>
          <w:rFonts w:ascii="Arial" w:hAnsi="Arial" w:cs="Arial"/>
          <w:lang w:eastAsia="en-GB"/>
        </w:rPr>
        <w:t>ication</w:t>
      </w:r>
      <w:r w:rsidR="00447FF2">
        <w:rPr>
          <w:rFonts w:ascii="Arial" w:hAnsi="Arial" w:cs="Arial"/>
          <w:lang w:eastAsia="en-GB"/>
        </w:rPr>
        <w:t xml:space="preserve"> which</w:t>
      </w:r>
      <w:r w:rsidR="00E51616">
        <w:rPr>
          <w:rFonts w:ascii="Arial" w:hAnsi="Arial" w:cs="Arial"/>
          <w:lang w:eastAsia="en-GB"/>
        </w:rPr>
        <w:t>,</w:t>
      </w:r>
      <w:r w:rsidR="00447FF2">
        <w:rPr>
          <w:rFonts w:ascii="Arial" w:hAnsi="Arial" w:cs="Arial"/>
          <w:lang w:eastAsia="en-GB"/>
        </w:rPr>
        <w:t xml:space="preserve"> in turn</w:t>
      </w:r>
      <w:r w:rsidR="00E51616">
        <w:rPr>
          <w:rFonts w:ascii="Arial" w:hAnsi="Arial" w:cs="Arial"/>
          <w:lang w:eastAsia="en-GB"/>
        </w:rPr>
        <w:t>,</w:t>
      </w:r>
      <w:r w:rsidR="00447FF2">
        <w:rPr>
          <w:rFonts w:ascii="Arial" w:hAnsi="Arial" w:cs="Arial"/>
          <w:lang w:eastAsia="en-GB"/>
        </w:rPr>
        <w:t xml:space="preserve"> lead to </w:t>
      </w:r>
    </w:p>
    <w:p w14:paraId="07E24DA1" w14:textId="7E9A8E21" w:rsidR="00EE685D" w:rsidRDefault="00E51616" w:rsidP="00EE685D">
      <w:pPr>
        <w:pStyle w:val="NoSpacing"/>
        <w:rPr>
          <w:rFonts w:ascii="Arial" w:hAnsi="Arial" w:cs="Arial"/>
          <w:lang w:eastAsia="en-GB"/>
        </w:rPr>
      </w:pPr>
      <w:r>
        <w:rPr>
          <w:rFonts w:ascii="Arial" w:hAnsi="Arial" w:cs="Arial"/>
          <w:lang w:eastAsia="en-GB"/>
        </w:rPr>
        <w:t>In c</w:t>
      </w:r>
      <w:r w:rsidR="00EE685D">
        <w:rPr>
          <w:rFonts w:ascii="Arial" w:hAnsi="Arial" w:cs="Arial"/>
          <w:lang w:eastAsia="en-GB"/>
        </w:rPr>
        <w:t>onflict</w:t>
      </w:r>
      <w:r w:rsidR="00447FF2">
        <w:rPr>
          <w:rFonts w:ascii="Arial" w:hAnsi="Arial" w:cs="Arial"/>
          <w:lang w:eastAsia="en-GB"/>
        </w:rPr>
        <w:t xml:space="preserve"> and </w:t>
      </w:r>
      <w:r w:rsidR="00FC7BEE">
        <w:rPr>
          <w:rFonts w:ascii="Arial" w:hAnsi="Arial" w:cs="Arial"/>
          <w:lang w:eastAsia="en-GB"/>
        </w:rPr>
        <w:t>Disagreement</w:t>
      </w:r>
      <w:r w:rsidR="00447FF2">
        <w:rPr>
          <w:rFonts w:ascii="Arial" w:hAnsi="Arial" w:cs="Arial"/>
          <w:lang w:eastAsia="en-GB"/>
        </w:rPr>
        <w:t>s</w:t>
      </w:r>
      <w:r w:rsidR="004B74E0">
        <w:rPr>
          <w:rFonts w:ascii="Arial" w:hAnsi="Arial" w:cs="Arial"/>
          <w:lang w:eastAsia="en-GB"/>
        </w:rPr>
        <w:t>, clear</w:t>
      </w:r>
      <w:r w:rsidR="00447FF2">
        <w:rPr>
          <w:rFonts w:ascii="Arial" w:hAnsi="Arial" w:cs="Arial"/>
          <w:lang w:eastAsia="en-GB"/>
        </w:rPr>
        <w:t xml:space="preserve"> </w:t>
      </w:r>
      <w:r w:rsidR="004B74E0">
        <w:rPr>
          <w:rFonts w:ascii="Arial" w:hAnsi="Arial" w:cs="Arial"/>
          <w:lang w:eastAsia="en-GB"/>
        </w:rPr>
        <w:t xml:space="preserve">communication is </w:t>
      </w:r>
      <w:proofErr w:type="gramStart"/>
      <w:r w:rsidR="004B74E0">
        <w:rPr>
          <w:rFonts w:ascii="Arial" w:hAnsi="Arial" w:cs="Arial"/>
          <w:lang w:eastAsia="en-GB"/>
        </w:rPr>
        <w:t>very important</w:t>
      </w:r>
      <w:proofErr w:type="gramEnd"/>
      <w:r w:rsidR="004B74E0">
        <w:rPr>
          <w:rFonts w:ascii="Arial" w:hAnsi="Arial" w:cs="Arial"/>
          <w:lang w:eastAsia="en-GB"/>
        </w:rPr>
        <w:t xml:space="preserve"> as its gives e</w:t>
      </w:r>
      <w:r w:rsidR="000A71D3">
        <w:rPr>
          <w:rFonts w:ascii="Arial" w:hAnsi="Arial" w:cs="Arial"/>
          <w:lang w:eastAsia="en-GB"/>
        </w:rPr>
        <w:t xml:space="preserve">veryone the understands and knowledge they need in order the complete the </w:t>
      </w:r>
      <w:r w:rsidR="00A0125F">
        <w:rPr>
          <w:rFonts w:ascii="Arial" w:hAnsi="Arial" w:cs="Arial"/>
          <w:lang w:eastAsia="en-GB"/>
        </w:rPr>
        <w:t>team’s</w:t>
      </w:r>
      <w:r w:rsidR="000A71D3">
        <w:rPr>
          <w:rFonts w:ascii="Arial" w:hAnsi="Arial" w:cs="Arial"/>
          <w:lang w:eastAsia="en-GB"/>
        </w:rPr>
        <w:t xml:space="preserve"> goals </w:t>
      </w:r>
      <w:r w:rsidR="00484999">
        <w:rPr>
          <w:rFonts w:ascii="Arial" w:hAnsi="Arial" w:cs="Arial"/>
          <w:lang w:eastAsia="en-GB"/>
        </w:rPr>
        <w:t>within the team</w:t>
      </w:r>
      <w:r w:rsidR="00D4618B">
        <w:rPr>
          <w:rFonts w:ascii="Arial" w:hAnsi="Arial" w:cs="Arial"/>
          <w:lang w:eastAsia="en-GB"/>
        </w:rPr>
        <w:t>.</w:t>
      </w:r>
      <w:r w:rsidR="00484999">
        <w:rPr>
          <w:rFonts w:ascii="Arial" w:hAnsi="Arial" w:cs="Arial"/>
          <w:lang w:eastAsia="en-GB"/>
        </w:rPr>
        <w:t xml:space="preserve"> all team members must show respect </w:t>
      </w:r>
      <w:r w:rsidR="007C606F">
        <w:rPr>
          <w:rFonts w:ascii="Arial" w:hAnsi="Arial" w:cs="Arial"/>
          <w:lang w:eastAsia="en-GB"/>
        </w:rPr>
        <w:t xml:space="preserve">as a lack of respect impacts the whole </w:t>
      </w:r>
      <w:r w:rsidR="00D22991">
        <w:rPr>
          <w:rFonts w:ascii="Arial" w:hAnsi="Arial" w:cs="Arial"/>
          <w:lang w:eastAsia="en-GB"/>
        </w:rPr>
        <w:t>team</w:t>
      </w:r>
      <w:r w:rsidR="00902336">
        <w:rPr>
          <w:rFonts w:ascii="Arial" w:hAnsi="Arial" w:cs="Arial"/>
          <w:lang w:eastAsia="en-GB"/>
        </w:rPr>
        <w:t>.</w:t>
      </w:r>
      <w:r w:rsidR="007C606F">
        <w:rPr>
          <w:rFonts w:ascii="Arial" w:hAnsi="Arial" w:cs="Arial"/>
          <w:lang w:eastAsia="en-GB"/>
        </w:rPr>
        <w:t xml:space="preserve"> </w:t>
      </w:r>
    </w:p>
    <w:p w14:paraId="4BA8D517" w14:textId="77F65B56" w:rsidR="004E1867" w:rsidRPr="004E1867" w:rsidRDefault="0024205C" w:rsidP="004E1867">
      <w:pPr>
        <w:pStyle w:val="NoSpacing"/>
        <w:rPr>
          <w:rFonts w:ascii="Arial" w:hAnsi="Arial" w:cs="Arial"/>
          <w:lang w:eastAsia="en-GB"/>
        </w:rPr>
      </w:pPr>
      <w:r>
        <w:rPr>
          <w:rFonts w:ascii="Arial" w:hAnsi="Arial" w:cs="Arial"/>
          <w:lang w:eastAsia="en-GB"/>
        </w:rPr>
        <w:t>Team formation</w:t>
      </w:r>
      <w:r w:rsidR="00C70639">
        <w:rPr>
          <w:rFonts w:ascii="Arial" w:hAnsi="Arial" w:cs="Arial"/>
          <w:lang w:eastAsia="en-GB"/>
        </w:rPr>
        <w:t xml:space="preserve"> is </w:t>
      </w:r>
      <w:proofErr w:type="gramStart"/>
      <w:r w:rsidR="00C70639">
        <w:rPr>
          <w:rFonts w:ascii="Arial" w:hAnsi="Arial" w:cs="Arial"/>
          <w:lang w:eastAsia="en-GB"/>
        </w:rPr>
        <w:t>very important</w:t>
      </w:r>
      <w:proofErr w:type="gramEnd"/>
      <w:r w:rsidR="00C70639">
        <w:rPr>
          <w:rFonts w:ascii="Arial" w:hAnsi="Arial" w:cs="Arial"/>
          <w:lang w:eastAsia="en-GB"/>
        </w:rPr>
        <w:t xml:space="preserve"> for all to be assigned roles</w:t>
      </w:r>
      <w:r w:rsidR="00902336">
        <w:rPr>
          <w:rFonts w:ascii="Arial" w:hAnsi="Arial" w:cs="Arial"/>
          <w:lang w:eastAsia="en-GB"/>
        </w:rPr>
        <w:t>.</w:t>
      </w:r>
      <w:r w:rsidR="00C70639">
        <w:rPr>
          <w:rFonts w:ascii="Arial" w:hAnsi="Arial" w:cs="Arial"/>
          <w:lang w:eastAsia="en-GB"/>
        </w:rPr>
        <w:t xml:space="preserve"> </w:t>
      </w:r>
      <w:r w:rsidR="004E1867" w:rsidRPr="004E1867">
        <w:rPr>
          <w:rFonts w:ascii="Arial" w:hAnsi="Arial" w:cs="Arial"/>
          <w:lang w:eastAsia="en-GB"/>
        </w:rPr>
        <w:t>It takes time for people to learn the necessary teamwork abilities; frequently, this involves going through various stages as they adjust to joining a new team. Team creation is essential for any successful business. If you want to achieve the finest results, you must make this process simpler.</w:t>
      </w:r>
    </w:p>
    <w:p w14:paraId="2703BAFC" w14:textId="77777777" w:rsidR="004E1867" w:rsidRPr="004E1867" w:rsidRDefault="004E1867" w:rsidP="004E1867">
      <w:pPr>
        <w:pStyle w:val="NoSpacing"/>
        <w:rPr>
          <w:rFonts w:ascii="Arial" w:hAnsi="Arial" w:cs="Arial"/>
          <w:lang w:eastAsia="en-GB"/>
        </w:rPr>
      </w:pPr>
    </w:p>
    <w:p w14:paraId="4F7CA673" w14:textId="62D4ADA1" w:rsidR="00DB39AD" w:rsidRDefault="004E1867" w:rsidP="00EE685D">
      <w:pPr>
        <w:pStyle w:val="NoSpacing"/>
        <w:rPr>
          <w:rFonts w:ascii="Arial" w:hAnsi="Arial" w:cs="Arial"/>
          <w:lang w:eastAsia="en-GB"/>
        </w:rPr>
      </w:pPr>
      <w:r w:rsidRPr="004E1867">
        <w:rPr>
          <w:rFonts w:ascii="Arial" w:hAnsi="Arial" w:cs="Arial"/>
          <w:lang w:eastAsia="en-GB"/>
        </w:rPr>
        <w:t>The forming, storming, norming, and performing phases of a team's usual evolution through time are described in a model created by renowned psychologist Bruce Tuckman. The key is understanding how to swiftly assist people in going from forming to becoming productive.</w:t>
      </w:r>
    </w:p>
    <w:p w14:paraId="2995A3B2" w14:textId="7EE9F819" w:rsidR="00C407A4" w:rsidRPr="00C407A4" w:rsidRDefault="00EC1194" w:rsidP="00C407A4">
      <w:pPr>
        <w:pStyle w:val="NoSpacing"/>
        <w:rPr>
          <w:rFonts w:ascii="Arial" w:hAnsi="Arial" w:cs="Arial"/>
          <w:lang w:eastAsia="en-GB"/>
        </w:rPr>
      </w:pPr>
      <w:r>
        <w:rPr>
          <w:rFonts w:ascii="Arial" w:hAnsi="Arial" w:cs="Arial"/>
          <w:lang w:eastAsia="en-GB"/>
        </w:rPr>
        <w:t>Poor comm</w:t>
      </w:r>
      <w:r w:rsidR="00B626F1">
        <w:rPr>
          <w:rFonts w:ascii="Arial" w:hAnsi="Arial" w:cs="Arial"/>
          <w:lang w:eastAsia="en-GB"/>
        </w:rPr>
        <w:t>itment</w:t>
      </w:r>
      <w:r w:rsidR="00890708">
        <w:rPr>
          <w:rFonts w:ascii="Arial" w:hAnsi="Arial" w:cs="Arial"/>
          <w:lang w:eastAsia="en-GB"/>
        </w:rPr>
        <w:t xml:space="preserve"> and poor </w:t>
      </w:r>
      <w:r w:rsidR="00D22991">
        <w:rPr>
          <w:rFonts w:ascii="Arial" w:hAnsi="Arial" w:cs="Arial"/>
          <w:lang w:eastAsia="en-GB"/>
        </w:rPr>
        <w:t>constitution</w:t>
      </w:r>
      <w:r w:rsidR="00745C11">
        <w:rPr>
          <w:rFonts w:ascii="Arial" w:hAnsi="Arial" w:cs="Arial"/>
          <w:lang w:eastAsia="en-GB"/>
        </w:rPr>
        <w:t xml:space="preserve"> </w:t>
      </w:r>
      <w:r w:rsidR="00E51616">
        <w:rPr>
          <w:rFonts w:ascii="Arial" w:hAnsi="Arial" w:cs="Arial"/>
          <w:lang w:eastAsia="en-GB"/>
        </w:rPr>
        <w:t>to</w:t>
      </w:r>
      <w:r w:rsidR="00745C11">
        <w:rPr>
          <w:rFonts w:ascii="Arial" w:hAnsi="Arial" w:cs="Arial"/>
          <w:lang w:eastAsia="en-GB"/>
        </w:rPr>
        <w:t xml:space="preserve"> achieving the common </w:t>
      </w:r>
      <w:proofErr w:type="gramStart"/>
      <w:r w:rsidR="00745C11">
        <w:rPr>
          <w:rFonts w:ascii="Arial" w:hAnsi="Arial" w:cs="Arial"/>
          <w:lang w:eastAsia="en-GB"/>
        </w:rPr>
        <w:t>objective</w:t>
      </w:r>
      <w:proofErr w:type="gramEnd"/>
      <w:r w:rsidR="00AE6B90">
        <w:rPr>
          <w:rFonts w:ascii="Arial" w:hAnsi="Arial" w:cs="Arial"/>
          <w:lang w:eastAsia="en-GB"/>
        </w:rPr>
        <w:t xml:space="preserve"> for the team</w:t>
      </w:r>
      <w:r w:rsidR="00E615B0">
        <w:rPr>
          <w:rFonts w:ascii="Arial" w:hAnsi="Arial" w:cs="Arial"/>
          <w:lang w:eastAsia="en-GB"/>
        </w:rPr>
        <w:t xml:space="preserve"> is </w:t>
      </w:r>
      <w:r w:rsidR="00DB2E9C">
        <w:rPr>
          <w:rFonts w:ascii="Arial" w:hAnsi="Arial" w:cs="Arial"/>
          <w:lang w:eastAsia="en-GB"/>
        </w:rPr>
        <w:t>highly</w:t>
      </w:r>
      <w:r w:rsidR="00E615B0">
        <w:rPr>
          <w:rFonts w:ascii="Arial" w:hAnsi="Arial" w:cs="Arial"/>
          <w:lang w:eastAsia="en-GB"/>
        </w:rPr>
        <w:t xml:space="preserve"> damaging for the team to achieve the</w:t>
      </w:r>
      <w:r w:rsidR="00DB1C29">
        <w:rPr>
          <w:rFonts w:ascii="Arial" w:hAnsi="Arial" w:cs="Arial"/>
          <w:lang w:eastAsia="en-GB"/>
        </w:rPr>
        <w:t>ir</w:t>
      </w:r>
      <w:r w:rsidR="00E615B0">
        <w:rPr>
          <w:rFonts w:ascii="Arial" w:hAnsi="Arial" w:cs="Arial"/>
          <w:lang w:eastAsia="en-GB"/>
        </w:rPr>
        <w:t xml:space="preserve"> goal</w:t>
      </w:r>
      <w:r w:rsidR="00D22991">
        <w:rPr>
          <w:rFonts w:ascii="Arial" w:hAnsi="Arial" w:cs="Arial"/>
          <w:lang w:eastAsia="en-GB"/>
        </w:rPr>
        <w:t>.</w:t>
      </w:r>
      <w:r w:rsidR="00AE6B90">
        <w:rPr>
          <w:rFonts w:ascii="Arial" w:hAnsi="Arial" w:cs="Arial"/>
          <w:lang w:eastAsia="en-GB"/>
        </w:rPr>
        <w:t xml:space="preserve"> </w:t>
      </w:r>
      <w:r w:rsidR="00C407A4" w:rsidRPr="00C407A4">
        <w:rPr>
          <w:rFonts w:ascii="Arial" w:hAnsi="Arial" w:cs="Arial"/>
          <w:lang w:eastAsia="en-GB"/>
        </w:rPr>
        <w:t xml:space="preserve">A leader's responsibility is to not only give detailed instructions to their team but also to </w:t>
      </w:r>
      <w:proofErr w:type="gramStart"/>
      <w:r w:rsidR="00C407A4" w:rsidRPr="00C407A4">
        <w:rPr>
          <w:rFonts w:ascii="Arial" w:hAnsi="Arial" w:cs="Arial"/>
          <w:lang w:eastAsia="en-GB"/>
        </w:rPr>
        <w:t>demonstrate</w:t>
      </w:r>
      <w:proofErr w:type="gramEnd"/>
      <w:r w:rsidR="00C407A4" w:rsidRPr="00C407A4">
        <w:rPr>
          <w:rFonts w:ascii="Arial" w:hAnsi="Arial" w:cs="Arial"/>
          <w:lang w:eastAsia="en-GB"/>
        </w:rPr>
        <w:t xml:space="preserve"> to them how their job furthers the objectives of the organisation as a whole. Employees may be motivated to work hard while keeping in mind their personal responsibilities if they are made aware of how their activities affect the organisation.</w:t>
      </w:r>
    </w:p>
    <w:p w14:paraId="6CB5AF7D" w14:textId="77777777" w:rsidR="00C407A4" w:rsidRPr="00C407A4" w:rsidRDefault="00C407A4" w:rsidP="00C407A4">
      <w:pPr>
        <w:pStyle w:val="NoSpacing"/>
        <w:rPr>
          <w:rFonts w:ascii="Arial" w:hAnsi="Arial" w:cs="Arial"/>
          <w:lang w:eastAsia="en-GB"/>
        </w:rPr>
      </w:pPr>
    </w:p>
    <w:p w14:paraId="553D04E0" w14:textId="491327C8" w:rsidR="001538B5" w:rsidRPr="001538B5" w:rsidRDefault="00C407A4" w:rsidP="001538B5">
      <w:pPr>
        <w:pStyle w:val="NoSpacing"/>
        <w:rPr>
          <w:rFonts w:ascii="Arial" w:hAnsi="Arial" w:cs="Arial"/>
          <w:lang w:eastAsia="en-GB"/>
        </w:rPr>
      </w:pPr>
      <w:r w:rsidRPr="00C407A4">
        <w:rPr>
          <w:rFonts w:ascii="Arial" w:hAnsi="Arial" w:cs="Arial"/>
          <w:lang w:eastAsia="en-GB"/>
        </w:rPr>
        <w:t xml:space="preserve">Additionally, you get to </w:t>
      </w:r>
      <w:proofErr w:type="gramStart"/>
      <w:r w:rsidRPr="00C407A4">
        <w:rPr>
          <w:rFonts w:ascii="Arial" w:hAnsi="Arial" w:cs="Arial"/>
          <w:lang w:eastAsia="en-GB"/>
        </w:rPr>
        <w:t>observe</w:t>
      </w:r>
      <w:proofErr w:type="gramEnd"/>
      <w:r w:rsidRPr="00C407A4">
        <w:rPr>
          <w:rFonts w:ascii="Arial" w:hAnsi="Arial" w:cs="Arial"/>
          <w:lang w:eastAsia="en-GB"/>
        </w:rPr>
        <w:t xml:space="preserve"> how your employees change as the company grows. Employees' continued growth is more significant than simply </w:t>
      </w:r>
      <w:proofErr w:type="gramStart"/>
      <w:r w:rsidRPr="00C407A4">
        <w:rPr>
          <w:rFonts w:ascii="Arial" w:hAnsi="Arial" w:cs="Arial"/>
          <w:lang w:eastAsia="en-GB"/>
        </w:rPr>
        <w:t>carrying out</w:t>
      </w:r>
      <w:proofErr w:type="gramEnd"/>
      <w:r w:rsidRPr="00C407A4">
        <w:rPr>
          <w:rFonts w:ascii="Arial" w:hAnsi="Arial" w:cs="Arial"/>
          <w:lang w:eastAsia="en-GB"/>
        </w:rPr>
        <w:t xml:space="preserve"> their duties because they remain the main contributor to the company's success. In other words, the ideal worker is one who goes </w:t>
      </w:r>
      <w:proofErr w:type="gramStart"/>
      <w:r w:rsidRPr="00C407A4">
        <w:rPr>
          <w:rFonts w:ascii="Arial" w:hAnsi="Arial" w:cs="Arial"/>
          <w:lang w:eastAsia="en-GB"/>
        </w:rPr>
        <w:t>above and beyond</w:t>
      </w:r>
      <w:proofErr w:type="gramEnd"/>
      <w:r w:rsidRPr="00C407A4">
        <w:rPr>
          <w:rFonts w:ascii="Arial" w:hAnsi="Arial" w:cs="Arial"/>
          <w:lang w:eastAsia="en-GB"/>
        </w:rPr>
        <w:t xml:space="preserve"> the call of duty and develops into a valuable asset for the company.</w:t>
      </w:r>
      <w:r w:rsidR="003B3632">
        <w:rPr>
          <w:rFonts w:ascii="Arial" w:hAnsi="Arial" w:cs="Arial"/>
          <w:lang w:eastAsia="en-GB"/>
        </w:rPr>
        <w:t xml:space="preserve"> </w:t>
      </w:r>
      <w:r w:rsidR="00C32783">
        <w:rPr>
          <w:rFonts w:ascii="Arial" w:hAnsi="Arial" w:cs="Arial"/>
          <w:lang w:eastAsia="en-GB"/>
        </w:rPr>
        <w:t xml:space="preserve">Dividing your team </w:t>
      </w:r>
      <w:r w:rsidR="006705EC">
        <w:rPr>
          <w:rFonts w:ascii="Arial" w:hAnsi="Arial" w:cs="Arial"/>
          <w:lang w:eastAsia="en-GB"/>
        </w:rPr>
        <w:t>into</w:t>
      </w:r>
      <w:r w:rsidR="00C32783">
        <w:rPr>
          <w:rFonts w:ascii="Arial" w:hAnsi="Arial" w:cs="Arial"/>
          <w:lang w:eastAsia="en-GB"/>
        </w:rPr>
        <w:t xml:space="preserve"> groups like </w:t>
      </w:r>
      <w:r w:rsidR="00CB6129">
        <w:rPr>
          <w:rFonts w:ascii="Arial" w:hAnsi="Arial" w:cs="Arial"/>
          <w:lang w:eastAsia="en-GB"/>
        </w:rPr>
        <w:t>Meredith Belbin</w:t>
      </w:r>
      <w:r w:rsidR="001538B5">
        <w:rPr>
          <w:rFonts w:ascii="Arial" w:hAnsi="Arial" w:cs="Arial"/>
          <w:lang w:eastAsia="en-GB"/>
        </w:rPr>
        <w:t xml:space="preserve"> will help the team by </w:t>
      </w:r>
      <w:r w:rsidR="006705EC">
        <w:rPr>
          <w:rFonts w:ascii="Arial" w:hAnsi="Arial" w:cs="Arial"/>
          <w:lang w:eastAsia="en-GB"/>
        </w:rPr>
        <w:t>being</w:t>
      </w:r>
      <w:r w:rsidR="001538B5">
        <w:rPr>
          <w:rFonts w:ascii="Arial" w:hAnsi="Arial" w:cs="Arial"/>
          <w:lang w:eastAsia="en-GB"/>
        </w:rPr>
        <w:t xml:space="preserve"> </w:t>
      </w:r>
      <w:r w:rsidR="001538B5" w:rsidRPr="001538B5">
        <w:rPr>
          <w:rFonts w:ascii="Arial" w:hAnsi="Arial" w:cs="Arial"/>
          <w:lang w:eastAsia="en-GB"/>
        </w:rPr>
        <w:t>well-balanced based more on behavioural contributions than on job titles.</w:t>
      </w:r>
    </w:p>
    <w:p w14:paraId="335EE2EC" w14:textId="77777777" w:rsidR="0069417B" w:rsidRDefault="0069417B" w:rsidP="001538B5">
      <w:pPr>
        <w:pStyle w:val="NoSpacing"/>
        <w:rPr>
          <w:rFonts w:ascii="Arial" w:hAnsi="Arial" w:cs="Arial"/>
          <w:lang w:eastAsia="en-GB"/>
        </w:rPr>
      </w:pPr>
    </w:p>
    <w:p w14:paraId="77C15BD6" w14:textId="5D62D3A9" w:rsidR="001538B5" w:rsidRPr="001538B5" w:rsidRDefault="001538B5" w:rsidP="001538B5">
      <w:pPr>
        <w:pStyle w:val="NoSpacing"/>
        <w:rPr>
          <w:rFonts w:ascii="Arial" w:hAnsi="Arial" w:cs="Arial"/>
          <w:lang w:eastAsia="en-GB"/>
        </w:rPr>
      </w:pPr>
      <w:r w:rsidRPr="001538B5">
        <w:rPr>
          <w:rFonts w:ascii="Arial" w:hAnsi="Arial" w:cs="Arial"/>
          <w:lang w:eastAsia="en-GB"/>
        </w:rPr>
        <w:t>Self-aware people who can change their behaviour to fit the situation and the needs of the company.</w:t>
      </w:r>
      <w:r w:rsidR="00000984">
        <w:rPr>
          <w:rFonts w:ascii="Arial" w:hAnsi="Arial" w:cs="Arial"/>
          <w:lang w:eastAsia="en-GB"/>
        </w:rPr>
        <w:t xml:space="preserve"> </w:t>
      </w:r>
      <w:r w:rsidR="005E2E93">
        <w:rPr>
          <w:rFonts w:ascii="Arial" w:hAnsi="Arial" w:cs="Arial"/>
          <w:lang w:eastAsia="en-GB"/>
        </w:rPr>
        <w:t>F</w:t>
      </w:r>
      <w:r w:rsidR="00000984">
        <w:rPr>
          <w:rFonts w:ascii="Arial" w:hAnsi="Arial" w:cs="Arial"/>
          <w:lang w:eastAsia="en-GB"/>
        </w:rPr>
        <w:t>in</w:t>
      </w:r>
      <w:r w:rsidR="005E2E93">
        <w:rPr>
          <w:rFonts w:ascii="Arial" w:hAnsi="Arial" w:cs="Arial"/>
          <w:lang w:eastAsia="en-GB"/>
        </w:rPr>
        <w:t xml:space="preserve">ding </w:t>
      </w:r>
      <w:r w:rsidRPr="001538B5">
        <w:rPr>
          <w:rFonts w:ascii="Arial" w:hAnsi="Arial" w:cs="Arial"/>
          <w:lang w:eastAsia="en-GB"/>
        </w:rPr>
        <w:t>the right individuals performing the correct duties resulting in more effective teams.</w:t>
      </w:r>
      <w:r w:rsidR="006705EC">
        <w:rPr>
          <w:rFonts w:ascii="Arial" w:hAnsi="Arial" w:cs="Arial"/>
          <w:lang w:eastAsia="en-GB"/>
        </w:rPr>
        <w:t xml:space="preserve"> </w:t>
      </w:r>
      <w:r w:rsidRPr="001538B5">
        <w:rPr>
          <w:rFonts w:ascii="Arial" w:hAnsi="Arial" w:cs="Arial"/>
          <w:lang w:eastAsia="en-GB"/>
        </w:rPr>
        <w:t>Team discussions are depersonalised and discuss team contributions in a shared language</w:t>
      </w:r>
      <w:r w:rsidR="00E024D0">
        <w:rPr>
          <w:rFonts w:ascii="Arial" w:hAnsi="Arial" w:cs="Arial"/>
          <w:lang w:eastAsia="en-GB"/>
        </w:rPr>
        <w:t xml:space="preserve">, </w:t>
      </w:r>
      <w:r w:rsidR="00A0125F" w:rsidRPr="001538B5">
        <w:rPr>
          <w:rFonts w:ascii="Arial" w:hAnsi="Arial" w:cs="Arial"/>
          <w:lang w:eastAsia="en-GB"/>
        </w:rPr>
        <w:t>making</w:t>
      </w:r>
      <w:r w:rsidRPr="001538B5">
        <w:rPr>
          <w:rFonts w:ascii="Arial" w:hAnsi="Arial" w:cs="Arial"/>
          <w:lang w:eastAsia="en-GB"/>
        </w:rPr>
        <w:t xml:space="preserve"> decisions based on facts and information rather than a "gut feeling" that can be </w:t>
      </w:r>
      <w:r w:rsidR="00E024D0">
        <w:rPr>
          <w:rFonts w:ascii="Arial" w:hAnsi="Arial" w:cs="Arial"/>
          <w:lang w:eastAsia="en-GB"/>
        </w:rPr>
        <w:t>biased</w:t>
      </w:r>
      <w:r w:rsidRPr="001538B5">
        <w:rPr>
          <w:rFonts w:ascii="Arial" w:hAnsi="Arial" w:cs="Arial"/>
          <w:lang w:eastAsia="en-GB"/>
        </w:rPr>
        <w:t>.</w:t>
      </w:r>
      <w:r w:rsidR="00CE04B2">
        <w:rPr>
          <w:rFonts w:ascii="Arial" w:hAnsi="Arial" w:cs="Arial"/>
          <w:lang w:eastAsia="en-GB"/>
        </w:rPr>
        <w:t xml:space="preserve"> </w:t>
      </w:r>
      <w:r w:rsidR="00E024D0">
        <w:rPr>
          <w:rFonts w:ascii="Arial" w:hAnsi="Arial" w:cs="Arial"/>
          <w:lang w:eastAsia="en-GB"/>
        </w:rPr>
        <w:t>Assurance</w:t>
      </w:r>
      <w:r w:rsidRPr="001538B5">
        <w:rPr>
          <w:rFonts w:ascii="Arial" w:hAnsi="Arial" w:cs="Arial"/>
          <w:lang w:eastAsia="en-GB"/>
        </w:rPr>
        <w:t xml:space="preserve"> when making choices concerning other people</w:t>
      </w:r>
      <w:r w:rsidR="00CE04B2">
        <w:rPr>
          <w:rFonts w:ascii="Arial" w:hAnsi="Arial" w:cs="Arial"/>
          <w:lang w:eastAsia="en-GB"/>
        </w:rPr>
        <w:t xml:space="preserve"> and</w:t>
      </w:r>
      <w:r w:rsidR="006705EC">
        <w:rPr>
          <w:rFonts w:ascii="Arial" w:hAnsi="Arial" w:cs="Arial"/>
          <w:lang w:eastAsia="en-GB"/>
        </w:rPr>
        <w:t xml:space="preserve"> </w:t>
      </w:r>
      <w:r w:rsidRPr="001538B5">
        <w:rPr>
          <w:rFonts w:ascii="Arial" w:hAnsi="Arial" w:cs="Arial"/>
          <w:lang w:eastAsia="en-GB"/>
        </w:rPr>
        <w:t xml:space="preserve">understanding </w:t>
      </w:r>
      <w:r w:rsidR="006705EC">
        <w:rPr>
          <w:rFonts w:ascii="Arial" w:hAnsi="Arial" w:cs="Arial"/>
          <w:lang w:eastAsia="en-GB"/>
        </w:rPr>
        <w:t>the</w:t>
      </w:r>
      <w:r w:rsidRPr="001538B5">
        <w:rPr>
          <w:rFonts w:ascii="Arial" w:hAnsi="Arial" w:cs="Arial"/>
          <w:lang w:eastAsia="en-GB"/>
        </w:rPr>
        <w:t xml:space="preserve"> behavioural strengths and shortcomings that a </w:t>
      </w:r>
      <w:proofErr w:type="gramStart"/>
      <w:r w:rsidRPr="001538B5">
        <w:rPr>
          <w:rFonts w:ascii="Arial" w:hAnsi="Arial" w:cs="Arial"/>
          <w:lang w:eastAsia="en-GB"/>
        </w:rPr>
        <w:t>CV</w:t>
      </w:r>
      <w:proofErr w:type="gramEnd"/>
      <w:r w:rsidRPr="001538B5">
        <w:rPr>
          <w:rFonts w:ascii="Arial" w:hAnsi="Arial" w:cs="Arial"/>
          <w:lang w:eastAsia="en-GB"/>
        </w:rPr>
        <w:t xml:space="preserve"> may not always make clear.</w:t>
      </w:r>
    </w:p>
    <w:p w14:paraId="2F48C2EC" w14:textId="4E98EA9B" w:rsidR="00EC1194" w:rsidRPr="00EE685D" w:rsidRDefault="00EC1194" w:rsidP="001538B5">
      <w:pPr>
        <w:pStyle w:val="NoSpacing"/>
        <w:rPr>
          <w:rFonts w:ascii="Arial" w:hAnsi="Arial" w:cs="Arial"/>
          <w:lang w:eastAsia="en-GB"/>
        </w:rPr>
      </w:pPr>
    </w:p>
    <w:p w14:paraId="4B6864B1" w14:textId="25373D3D" w:rsidR="009B48CB" w:rsidRPr="00A12E85" w:rsidRDefault="009B48CB" w:rsidP="00EE685D">
      <w:pPr>
        <w:pStyle w:val="NoSpacing"/>
        <w:rPr>
          <w:lang w:eastAsia="en-GB"/>
        </w:rPr>
      </w:pPr>
    </w:p>
    <w:p w14:paraId="2667CCB5" w14:textId="77777777" w:rsidR="002A2450" w:rsidRDefault="002A2450" w:rsidP="00B85339">
      <w:pPr>
        <w:spacing w:after="0" w:line="240" w:lineRule="auto"/>
        <w:rPr>
          <w:rFonts w:ascii="Arial" w:eastAsia="Times New Roman" w:hAnsi="Arial" w:cs="Arial"/>
          <w:color w:val="333333"/>
          <w:lang w:eastAsia="en-GB"/>
        </w:rPr>
      </w:pPr>
    </w:p>
    <w:p w14:paraId="5F6A970F" w14:textId="77777777" w:rsidR="002A2450" w:rsidRDefault="002A2450" w:rsidP="00B85339">
      <w:pPr>
        <w:spacing w:after="0" w:line="240" w:lineRule="auto"/>
        <w:rPr>
          <w:rFonts w:ascii="Arial" w:eastAsia="Times New Roman" w:hAnsi="Arial" w:cs="Arial"/>
          <w:color w:val="333333"/>
          <w:lang w:eastAsia="en-GB"/>
        </w:rPr>
      </w:pPr>
    </w:p>
    <w:p w14:paraId="362D4F98" w14:textId="77777777" w:rsidR="007010CA" w:rsidRDefault="007010CA" w:rsidP="002F541A">
      <w:pPr>
        <w:pStyle w:val="Heading1"/>
        <w:rPr>
          <w:rFonts w:eastAsia="Times New Roman"/>
          <w:color w:val="000000" w:themeColor="text1"/>
          <w:lang w:eastAsia="en-GB"/>
        </w:rPr>
      </w:pPr>
    </w:p>
    <w:p w14:paraId="2BA7B955" w14:textId="77777777" w:rsidR="007010CA" w:rsidRDefault="007010CA" w:rsidP="002F541A">
      <w:pPr>
        <w:pStyle w:val="Heading1"/>
        <w:rPr>
          <w:rFonts w:eastAsia="Times New Roman"/>
          <w:color w:val="000000" w:themeColor="text1"/>
          <w:lang w:eastAsia="en-GB"/>
        </w:rPr>
      </w:pPr>
    </w:p>
    <w:p w14:paraId="0FF34B39" w14:textId="77777777" w:rsidR="003471A9" w:rsidRDefault="003471A9" w:rsidP="002F541A">
      <w:pPr>
        <w:pStyle w:val="Heading1"/>
        <w:rPr>
          <w:rFonts w:eastAsia="Times New Roman"/>
          <w:color w:val="000000" w:themeColor="text1"/>
          <w:lang w:eastAsia="en-GB"/>
        </w:rPr>
      </w:pPr>
    </w:p>
    <w:p w14:paraId="0BD72E2F" w14:textId="2329A6DE" w:rsidR="00292C23" w:rsidRPr="00BE0142" w:rsidRDefault="00931A5F" w:rsidP="002F541A">
      <w:pPr>
        <w:pStyle w:val="Heading1"/>
        <w:rPr>
          <w:rFonts w:ascii="Arial" w:hAnsi="Arial" w:cs="Arial"/>
          <w:color w:val="000000" w:themeColor="text1"/>
        </w:rPr>
      </w:pPr>
      <w:bookmarkStart w:id="11" w:name="_Toc121135279"/>
      <w:r w:rsidRPr="00BE0142">
        <w:rPr>
          <w:rFonts w:ascii="Arial" w:eastAsia="Times New Roman" w:hAnsi="Arial" w:cs="Arial"/>
          <w:color w:val="000000" w:themeColor="text1"/>
          <w:lang w:eastAsia="en-GB"/>
        </w:rPr>
        <w:t>Conclusion</w:t>
      </w:r>
      <w:bookmarkEnd w:id="11"/>
      <w:r w:rsidR="00430791" w:rsidRPr="00BE0142">
        <w:rPr>
          <w:rFonts w:ascii="Arial" w:hAnsi="Arial" w:cs="Arial"/>
          <w:color w:val="000000" w:themeColor="text1"/>
        </w:rPr>
        <w:t xml:space="preserve"> </w:t>
      </w:r>
    </w:p>
    <w:p w14:paraId="77101787" w14:textId="277F9121" w:rsidR="002A2450" w:rsidRDefault="002A2450" w:rsidP="00B85339">
      <w:pPr>
        <w:spacing w:after="0" w:line="240" w:lineRule="auto"/>
        <w:rPr>
          <w:rFonts w:ascii="Arial" w:eastAsia="Times New Roman" w:hAnsi="Arial" w:cs="Arial"/>
          <w:color w:val="333333"/>
          <w:lang w:eastAsia="en-GB"/>
        </w:rPr>
      </w:pPr>
    </w:p>
    <w:p w14:paraId="74A538CD" w14:textId="249BFE3C" w:rsidR="00A613B3" w:rsidRDefault="007010CA" w:rsidP="007010CA">
      <w:pPr>
        <w:rPr>
          <w:rFonts w:ascii="Arial" w:hAnsi="Arial" w:cs="Arial"/>
        </w:rPr>
      </w:pPr>
      <w:r w:rsidRPr="007010CA">
        <w:rPr>
          <w:rFonts w:ascii="Arial" w:hAnsi="Arial" w:cs="Arial"/>
        </w:rPr>
        <w:t xml:space="preserve">The manager must provide the team with a clear direction, enable some frameworks, and encourage appropriate behaviour </w:t>
      </w:r>
      <w:proofErr w:type="gramStart"/>
      <w:r w:rsidRPr="007010CA">
        <w:rPr>
          <w:rFonts w:ascii="Arial" w:hAnsi="Arial" w:cs="Arial"/>
        </w:rPr>
        <w:t>in order to</w:t>
      </w:r>
      <w:proofErr w:type="gramEnd"/>
      <w:r w:rsidRPr="007010CA">
        <w:rPr>
          <w:rFonts w:ascii="Arial" w:hAnsi="Arial" w:cs="Arial"/>
        </w:rPr>
        <w:t xml:space="preserve"> lessen </w:t>
      </w:r>
      <w:r w:rsidR="00534763" w:rsidRPr="007010CA">
        <w:rPr>
          <w:rFonts w:ascii="Arial" w:hAnsi="Arial" w:cs="Arial"/>
        </w:rPr>
        <w:t>friction. To</w:t>
      </w:r>
      <w:r w:rsidRPr="007010CA">
        <w:rPr>
          <w:rFonts w:ascii="Arial" w:hAnsi="Arial" w:cs="Arial"/>
        </w:rPr>
        <w:t xml:space="preserve"> accomplish a shared objective, the team must be genuine in their </w:t>
      </w:r>
      <w:r w:rsidR="00534763" w:rsidRPr="007010CA">
        <w:rPr>
          <w:rFonts w:ascii="Arial" w:hAnsi="Arial" w:cs="Arial"/>
        </w:rPr>
        <w:t>cooperation. The</w:t>
      </w:r>
      <w:r w:rsidRPr="007010CA">
        <w:rPr>
          <w:rFonts w:ascii="Arial" w:hAnsi="Arial" w:cs="Arial"/>
        </w:rPr>
        <w:t xml:space="preserve"> team requires a strong direction that ensures everyone knows what they must accomplish to achieve the common </w:t>
      </w:r>
      <w:r w:rsidR="00534763" w:rsidRPr="007010CA">
        <w:rPr>
          <w:rFonts w:ascii="Arial" w:hAnsi="Arial" w:cs="Arial"/>
        </w:rPr>
        <w:t>goal. The</w:t>
      </w:r>
      <w:r w:rsidRPr="007010CA">
        <w:rPr>
          <w:rFonts w:ascii="Arial" w:hAnsi="Arial" w:cs="Arial"/>
        </w:rPr>
        <w:t xml:space="preserve"> team needs supportive structures, such as the correct number of individuals working on a given task while upholding shared </w:t>
      </w:r>
      <w:r w:rsidR="00534763" w:rsidRPr="007010CA">
        <w:rPr>
          <w:rFonts w:ascii="Arial" w:hAnsi="Arial" w:cs="Arial"/>
        </w:rPr>
        <w:t>ideals. The</w:t>
      </w:r>
      <w:r w:rsidRPr="007010CA">
        <w:rPr>
          <w:rFonts w:ascii="Arial" w:hAnsi="Arial" w:cs="Arial"/>
        </w:rPr>
        <w:t xml:space="preserve"> team needs </w:t>
      </w:r>
      <w:r w:rsidR="00EF12D6">
        <w:rPr>
          <w:rFonts w:ascii="Arial" w:hAnsi="Arial" w:cs="Arial"/>
        </w:rPr>
        <w:t xml:space="preserve">a </w:t>
      </w:r>
      <w:r w:rsidRPr="007010CA">
        <w:rPr>
          <w:rFonts w:ascii="Arial" w:hAnsi="Arial" w:cs="Arial"/>
        </w:rPr>
        <w:t xml:space="preserve">supportive organisation with good management that </w:t>
      </w:r>
      <w:r w:rsidR="00534763">
        <w:rPr>
          <w:rFonts w:ascii="Arial" w:hAnsi="Arial" w:cs="Arial"/>
        </w:rPr>
        <w:t>pay</w:t>
      </w:r>
      <w:r w:rsidRPr="007010CA">
        <w:rPr>
          <w:rFonts w:ascii="Arial" w:hAnsi="Arial" w:cs="Arial"/>
        </w:rPr>
        <w:t xml:space="preserve"> attention to the staff and </w:t>
      </w:r>
      <w:r w:rsidR="00253D56">
        <w:rPr>
          <w:rFonts w:ascii="Arial" w:hAnsi="Arial" w:cs="Arial"/>
        </w:rPr>
        <w:t>consider</w:t>
      </w:r>
      <w:r w:rsidRPr="007010CA">
        <w:rPr>
          <w:rFonts w:ascii="Arial" w:hAnsi="Arial" w:cs="Arial"/>
        </w:rPr>
        <w:t xml:space="preserve"> their individual wants and concerns.</w:t>
      </w:r>
      <w:r w:rsidR="00534763">
        <w:rPr>
          <w:rFonts w:ascii="Arial" w:hAnsi="Arial" w:cs="Arial"/>
        </w:rPr>
        <w:t xml:space="preserve"> </w:t>
      </w:r>
      <w:r w:rsidRPr="007010CA">
        <w:rPr>
          <w:rFonts w:ascii="Arial" w:hAnsi="Arial" w:cs="Arial"/>
        </w:rPr>
        <w:t>The team needs expert instruction to cooperate in resolving team conflicts and comprehend crucial elements required to create an efficient team.</w:t>
      </w:r>
      <w:r w:rsidR="008C4568">
        <w:rPr>
          <w:rFonts w:ascii="Arial" w:hAnsi="Arial" w:cs="Arial"/>
        </w:rPr>
        <w:t xml:space="preserve"> </w:t>
      </w:r>
      <w:r w:rsidR="00534763" w:rsidRPr="00534763">
        <w:rPr>
          <w:rFonts w:ascii="Arial" w:hAnsi="Arial" w:cs="Arial"/>
        </w:rPr>
        <w:t xml:space="preserve">A great leader is necessary for leading outstanding teams. Leaders that aren't scared to adjust their strategy are those who set challenging objectives that are regularly improved upon and attained. Building groups, whether in the workplace, competitive sports, or your community, involves a deep understanding of people, their traits, and what motivates them to collaborate with others. Egos must be controlled </w:t>
      </w:r>
      <w:r w:rsidR="00253D56">
        <w:rPr>
          <w:rFonts w:ascii="Arial" w:hAnsi="Arial" w:cs="Arial"/>
        </w:rPr>
        <w:t>for</w:t>
      </w:r>
      <w:r w:rsidR="00534763" w:rsidRPr="00534763">
        <w:rPr>
          <w:rFonts w:ascii="Arial" w:hAnsi="Arial" w:cs="Arial"/>
        </w:rPr>
        <w:t xml:space="preserve"> a group to form since they constantly and unceasingly demand respect and recognition. A leader who can create substantial groups is valuable because group building is an art. History has shown that it requires a specific kind of leader with distinctive qualities.</w:t>
      </w:r>
    </w:p>
    <w:p w14:paraId="6153B031" w14:textId="7685589B" w:rsidR="00EA22D9" w:rsidRPr="00BE0142" w:rsidRDefault="00D1484E" w:rsidP="00A613B3">
      <w:pPr>
        <w:pStyle w:val="Heading1"/>
        <w:rPr>
          <w:rFonts w:ascii="Arial" w:hAnsi="Arial" w:cs="Arial"/>
          <w:color w:val="000000" w:themeColor="text1"/>
        </w:rPr>
      </w:pPr>
      <w:bookmarkStart w:id="12" w:name="_Toc121135280"/>
      <w:r w:rsidRPr="00BE0142">
        <w:rPr>
          <w:rFonts w:ascii="Arial" w:hAnsi="Arial" w:cs="Arial"/>
          <w:color w:val="000000" w:themeColor="text1"/>
        </w:rPr>
        <w:t>Refe</w:t>
      </w:r>
      <w:r w:rsidR="00A613B3" w:rsidRPr="00BE0142">
        <w:rPr>
          <w:rFonts w:ascii="Arial" w:hAnsi="Arial" w:cs="Arial"/>
          <w:color w:val="000000" w:themeColor="text1"/>
        </w:rPr>
        <w:t>rence list</w:t>
      </w:r>
      <w:bookmarkEnd w:id="12"/>
    </w:p>
    <w:p w14:paraId="74C38EC4" w14:textId="77777777" w:rsidR="00A613B3" w:rsidRPr="00B85339" w:rsidRDefault="00A613B3" w:rsidP="00EA22D9">
      <w:pPr>
        <w:rPr>
          <w:rFonts w:ascii="Arial" w:hAnsi="Arial" w:cs="Arial"/>
        </w:rPr>
      </w:pPr>
    </w:p>
    <w:p w14:paraId="0D21D835" w14:textId="77777777" w:rsidR="00957C27" w:rsidRPr="007A611A" w:rsidRDefault="004653FD" w:rsidP="00B85339">
      <w:pPr>
        <w:numPr>
          <w:ilvl w:val="0"/>
          <w:numId w:val="1"/>
        </w:numPr>
        <w:spacing w:before="100" w:beforeAutospacing="1" w:after="100" w:afterAutospacing="1" w:line="240" w:lineRule="auto"/>
        <w:rPr>
          <w:rFonts w:ascii="Arial" w:eastAsia="Times New Roman" w:hAnsi="Arial" w:cs="Arial"/>
          <w:color w:val="333333"/>
          <w:lang w:eastAsia="en-GB"/>
        </w:rPr>
      </w:pPr>
      <w:r w:rsidRPr="007A611A">
        <w:rPr>
          <w:rFonts w:ascii="Arial" w:eastAsia="Times New Roman" w:hAnsi="Arial" w:cs="Arial"/>
          <w:color w:val="333333"/>
          <w:lang w:eastAsia="en-GB"/>
        </w:rPr>
        <w:t>R Meredith Belbin, Management Teams: Why They Succeed or Fail (Butterworth Heinemann, 2nd ed., 2004)</w:t>
      </w:r>
      <w:r w:rsidR="00957C27" w:rsidRPr="007A611A">
        <w:rPr>
          <w:rFonts w:ascii="Arial" w:eastAsia="Times New Roman" w:hAnsi="Arial" w:cs="Arial"/>
          <w:color w:val="333333"/>
          <w:lang w:eastAsia="en-GB"/>
        </w:rPr>
        <w:t xml:space="preserve"> </w:t>
      </w:r>
    </w:p>
    <w:p w14:paraId="787EDD0B" w14:textId="2058E3A4" w:rsidR="00BD53C3" w:rsidRPr="007A611A" w:rsidRDefault="00957C27" w:rsidP="00B85339">
      <w:pPr>
        <w:numPr>
          <w:ilvl w:val="0"/>
          <w:numId w:val="1"/>
        </w:numPr>
        <w:spacing w:before="100" w:beforeAutospacing="1" w:after="100" w:afterAutospacing="1" w:line="240" w:lineRule="auto"/>
        <w:rPr>
          <w:rFonts w:ascii="Arial" w:eastAsia="Times New Roman" w:hAnsi="Arial" w:cs="Arial"/>
          <w:color w:val="333333"/>
          <w:lang w:eastAsia="en-GB"/>
        </w:rPr>
      </w:pPr>
      <w:r w:rsidRPr="007A611A">
        <w:rPr>
          <w:rFonts w:ascii="Arial" w:eastAsia="Times New Roman" w:hAnsi="Arial" w:cs="Arial"/>
          <w:color w:val="333333"/>
          <w:lang w:eastAsia="en-GB"/>
        </w:rPr>
        <w:t>Tuckman, B. W. 1964. Personality structure, group composition, and group functioning. </w:t>
      </w:r>
      <w:r w:rsidRPr="007A611A">
        <w:rPr>
          <w:rFonts w:ascii="Arial" w:eastAsia="Times New Roman" w:hAnsi="Arial" w:cs="Arial"/>
          <w:i/>
          <w:iCs/>
          <w:color w:val="333333"/>
          <w:lang w:eastAsia="en-GB"/>
        </w:rPr>
        <w:t>Sociometry</w:t>
      </w:r>
      <w:r w:rsidRPr="007A611A">
        <w:rPr>
          <w:rFonts w:ascii="Arial" w:eastAsia="Times New Roman" w:hAnsi="Arial" w:cs="Arial"/>
          <w:color w:val="333333"/>
          <w:lang w:eastAsia="en-GB"/>
        </w:rPr>
        <w:t>, 27(4): 469–487.</w:t>
      </w:r>
    </w:p>
    <w:p w14:paraId="006EAC79" w14:textId="77777777" w:rsidR="000E40E2" w:rsidRPr="007A611A" w:rsidRDefault="000E40E2" w:rsidP="000E40E2">
      <w:pPr>
        <w:pStyle w:val="ListParagraph"/>
        <w:numPr>
          <w:ilvl w:val="0"/>
          <w:numId w:val="1"/>
        </w:numPr>
        <w:spacing w:after="0" w:line="360" w:lineRule="atLeast"/>
        <w:rPr>
          <w:rFonts w:ascii="Arial" w:eastAsia="Times New Roman" w:hAnsi="Arial" w:cs="Arial"/>
          <w:color w:val="000000"/>
          <w:lang w:eastAsia="en-GB"/>
        </w:rPr>
      </w:pPr>
      <w:r w:rsidRPr="007A611A">
        <w:rPr>
          <w:rFonts w:ascii="Arial" w:eastAsia="Times New Roman" w:hAnsi="Arial" w:cs="Arial"/>
          <w:color w:val="000000"/>
          <w:lang w:eastAsia="en-GB"/>
        </w:rPr>
        <w:t>Middleton, T. (2022). </w:t>
      </w:r>
      <w:r w:rsidRPr="007A611A">
        <w:rPr>
          <w:rFonts w:ascii="Arial" w:eastAsia="Times New Roman" w:hAnsi="Arial" w:cs="Arial"/>
          <w:i/>
          <w:iCs/>
          <w:color w:val="000000"/>
          <w:lang w:eastAsia="en-GB"/>
        </w:rPr>
        <w:t>The importance of teamwork (as proven by science)</w:t>
      </w:r>
      <w:r w:rsidRPr="007A611A">
        <w:rPr>
          <w:rFonts w:ascii="Arial" w:eastAsia="Times New Roman" w:hAnsi="Arial" w:cs="Arial"/>
          <w:color w:val="000000"/>
          <w:lang w:eastAsia="en-GB"/>
        </w:rPr>
        <w:t>. [online] Work Life by Atlassian. Available at: https://www.atlassian.com/blog/teamwork/the-importance-of-teamwork.</w:t>
      </w:r>
    </w:p>
    <w:p w14:paraId="02725275" w14:textId="77777777" w:rsidR="000845A7" w:rsidRPr="000845A7" w:rsidRDefault="000845A7" w:rsidP="000845A7">
      <w:pPr>
        <w:spacing w:before="100" w:beforeAutospacing="1" w:after="100" w:afterAutospacing="1" w:line="240" w:lineRule="auto"/>
        <w:rPr>
          <w:rFonts w:ascii="Arial" w:eastAsia="Times New Roman" w:hAnsi="Arial" w:cs="Arial"/>
          <w:color w:val="000000"/>
          <w:lang w:eastAsia="en-GB"/>
        </w:rPr>
      </w:pPr>
      <w:r w:rsidRPr="000845A7">
        <w:rPr>
          <w:rFonts w:ascii="Arial" w:eastAsia="Times New Roman" w:hAnsi="Arial" w:cs="Arial"/>
          <w:color w:val="000000"/>
          <w:lang w:eastAsia="en-GB"/>
        </w:rPr>
        <w:t>‌</w:t>
      </w:r>
    </w:p>
    <w:p w14:paraId="190423BE" w14:textId="77777777" w:rsidR="00AF3D4B" w:rsidRPr="007A611A" w:rsidRDefault="00AF3D4B" w:rsidP="00AF3D4B">
      <w:pPr>
        <w:pStyle w:val="ListParagraph"/>
        <w:numPr>
          <w:ilvl w:val="0"/>
          <w:numId w:val="1"/>
        </w:numPr>
        <w:spacing w:after="0" w:line="360" w:lineRule="atLeast"/>
        <w:rPr>
          <w:rFonts w:ascii="Arial" w:eastAsia="Times New Roman" w:hAnsi="Arial" w:cs="Arial"/>
          <w:color w:val="000000"/>
          <w:lang w:eastAsia="en-GB"/>
        </w:rPr>
      </w:pPr>
      <w:r w:rsidRPr="007A611A">
        <w:rPr>
          <w:rFonts w:ascii="Arial" w:eastAsia="Times New Roman" w:hAnsi="Arial" w:cs="Arial"/>
          <w:color w:val="000000"/>
          <w:lang w:eastAsia="en-GB"/>
        </w:rPr>
        <w:t>www.belbin.com. (n.d.). </w:t>
      </w:r>
      <w:r w:rsidRPr="007A611A">
        <w:rPr>
          <w:rFonts w:ascii="Arial" w:eastAsia="Times New Roman" w:hAnsi="Arial" w:cs="Arial"/>
          <w:i/>
          <w:iCs/>
          <w:color w:val="000000"/>
          <w:lang w:eastAsia="en-GB"/>
        </w:rPr>
        <w:t>Why Use Belbin Team Roles?</w:t>
      </w:r>
      <w:r w:rsidRPr="007A611A">
        <w:rPr>
          <w:rFonts w:ascii="Arial" w:eastAsia="Times New Roman" w:hAnsi="Arial" w:cs="Arial"/>
          <w:color w:val="000000"/>
          <w:lang w:eastAsia="en-GB"/>
        </w:rPr>
        <w:t> [online] Available at: https://www.belbin.com/about/why-use-belbin.</w:t>
      </w:r>
    </w:p>
    <w:p w14:paraId="16B3ACC8" w14:textId="77777777" w:rsidR="002E7CAE" w:rsidRPr="007A611A" w:rsidRDefault="00AF3D4B" w:rsidP="002E7CAE">
      <w:pPr>
        <w:pStyle w:val="ListParagraph"/>
        <w:numPr>
          <w:ilvl w:val="0"/>
          <w:numId w:val="1"/>
        </w:numPr>
        <w:spacing w:before="100" w:beforeAutospacing="1" w:after="100" w:afterAutospacing="1" w:line="240" w:lineRule="auto"/>
        <w:rPr>
          <w:rFonts w:ascii="Arial" w:eastAsia="Times New Roman" w:hAnsi="Arial" w:cs="Arial"/>
          <w:color w:val="000000"/>
          <w:lang w:eastAsia="en-GB"/>
        </w:rPr>
      </w:pPr>
      <w:proofErr w:type="gramStart"/>
      <w:r w:rsidRPr="007A611A">
        <w:rPr>
          <w:rFonts w:ascii="Arial" w:eastAsia="Times New Roman" w:hAnsi="Arial" w:cs="Arial"/>
          <w:color w:val="000000"/>
          <w:lang w:eastAsia="en-GB"/>
        </w:rPr>
        <w:t>‌</w:t>
      </w:r>
      <w:r w:rsidR="002E7CAE" w:rsidRPr="007A611A">
        <w:rPr>
          <w:rFonts w:ascii="Arial" w:eastAsia="Times New Roman" w:hAnsi="Arial" w:cs="Arial"/>
          <w:color w:val="000000"/>
          <w:lang w:eastAsia="en-GB"/>
        </w:rPr>
        <w:t>(</w:t>
      </w:r>
      <w:proofErr w:type="gramEnd"/>
      <w:r w:rsidR="002E7CAE" w:rsidRPr="007A611A">
        <w:rPr>
          <w:rFonts w:ascii="Arial" w:eastAsia="Times New Roman" w:hAnsi="Arial" w:cs="Arial"/>
          <w:color w:val="000000"/>
          <w:lang w:eastAsia="en-GB"/>
        </w:rPr>
        <w:t>Advantages of effective teamwork | nibusinessinfo.co.uk, 2017)</w:t>
      </w:r>
    </w:p>
    <w:p w14:paraId="05F82750" w14:textId="77777777" w:rsidR="002E7CAE" w:rsidRPr="002E7CAE" w:rsidRDefault="002E7CAE" w:rsidP="00405D4A">
      <w:pPr>
        <w:pStyle w:val="ListParagraph"/>
        <w:spacing w:before="100" w:beforeAutospacing="1" w:after="100" w:afterAutospacing="1" w:line="240" w:lineRule="auto"/>
        <w:rPr>
          <w:rFonts w:ascii="Arial" w:eastAsia="Times New Roman" w:hAnsi="Arial" w:cs="Arial"/>
          <w:color w:val="000000"/>
          <w:lang w:eastAsia="en-GB"/>
        </w:rPr>
      </w:pPr>
      <w:r w:rsidRPr="002E7CAE">
        <w:rPr>
          <w:rFonts w:ascii="Arial" w:eastAsia="Times New Roman" w:hAnsi="Arial" w:cs="Arial"/>
          <w:color w:val="000000"/>
          <w:lang w:eastAsia="en-GB"/>
        </w:rPr>
        <w:t>(Belbin Team Role communication styles, 2022)</w:t>
      </w:r>
    </w:p>
    <w:p w14:paraId="0259D206" w14:textId="77777777" w:rsidR="00C5297C" w:rsidRPr="007A611A" w:rsidRDefault="00C5297C" w:rsidP="00C5297C">
      <w:pPr>
        <w:pStyle w:val="ListParagraph"/>
        <w:numPr>
          <w:ilvl w:val="0"/>
          <w:numId w:val="1"/>
        </w:numPr>
        <w:rPr>
          <w:rFonts w:ascii="Arial" w:eastAsia="Times New Roman" w:hAnsi="Arial" w:cs="Arial"/>
          <w:color w:val="000000"/>
          <w:lang w:eastAsia="en-GB"/>
        </w:rPr>
      </w:pPr>
      <w:r w:rsidRPr="007A611A">
        <w:rPr>
          <w:rFonts w:ascii="Arial" w:eastAsia="Times New Roman" w:hAnsi="Arial" w:cs="Arial"/>
          <w:color w:val="000000"/>
          <w:lang w:eastAsia="en-GB"/>
        </w:rPr>
        <w:t>(Forming, Storming, Norming, and Performing: Tuckman’s Model for Nurturing a Team to High Performance, 2017)</w:t>
      </w:r>
    </w:p>
    <w:p w14:paraId="4EDBF123" w14:textId="24F2F0E2" w:rsidR="00AF3D4B" w:rsidRPr="007A611A" w:rsidRDefault="00127DF0" w:rsidP="00AF3D4B">
      <w:pPr>
        <w:pStyle w:val="ListParagraph"/>
        <w:numPr>
          <w:ilvl w:val="0"/>
          <w:numId w:val="1"/>
        </w:numPr>
        <w:spacing w:before="100" w:beforeAutospacing="1" w:after="100" w:afterAutospacing="1" w:line="240" w:lineRule="auto"/>
        <w:rPr>
          <w:rFonts w:ascii="Arial" w:eastAsia="Times New Roman" w:hAnsi="Arial" w:cs="Arial"/>
          <w:color w:val="000000"/>
          <w:lang w:eastAsia="en-GB"/>
        </w:rPr>
      </w:pPr>
      <w:r w:rsidRPr="007A611A">
        <w:rPr>
          <w:rFonts w:ascii="Arial" w:eastAsia="Times New Roman" w:hAnsi="Arial" w:cs="Arial"/>
          <w:color w:val="000000"/>
          <w:lang w:eastAsia="en-GB"/>
        </w:rPr>
        <w:t>Tuckman, B. W. and Jensen, M. A. 1977. Stages of small-group development revisited. Group and Organization Studies, 2(4): 419–427. [</w:t>
      </w:r>
      <w:proofErr w:type="spellStart"/>
      <w:r w:rsidRPr="007A611A">
        <w:rPr>
          <w:rFonts w:ascii="Arial" w:eastAsia="Times New Roman" w:hAnsi="Arial" w:cs="Arial"/>
          <w:color w:val="000000"/>
          <w:lang w:eastAsia="en-GB"/>
        </w:rPr>
        <w:t>Crossref</w:t>
      </w:r>
      <w:proofErr w:type="spellEnd"/>
      <w:r w:rsidRPr="007A611A">
        <w:rPr>
          <w:rFonts w:ascii="Arial" w:eastAsia="Times New Roman" w:hAnsi="Arial" w:cs="Arial"/>
          <w:color w:val="000000"/>
          <w:lang w:eastAsia="en-GB"/>
        </w:rPr>
        <w:t>],</w:t>
      </w:r>
    </w:p>
    <w:p w14:paraId="30DB49A4" w14:textId="52E051F1" w:rsidR="000E40E2" w:rsidRPr="007A611A" w:rsidRDefault="003E2244" w:rsidP="000E40E2">
      <w:pPr>
        <w:pStyle w:val="ListParagraph"/>
        <w:numPr>
          <w:ilvl w:val="0"/>
          <w:numId w:val="1"/>
        </w:numPr>
        <w:spacing w:before="100" w:beforeAutospacing="1" w:after="100" w:afterAutospacing="1" w:line="240" w:lineRule="auto"/>
        <w:rPr>
          <w:rFonts w:ascii="Arial" w:eastAsia="Times New Roman" w:hAnsi="Arial" w:cs="Arial"/>
          <w:color w:val="000000"/>
          <w:lang w:eastAsia="en-GB"/>
        </w:rPr>
      </w:pPr>
      <w:proofErr w:type="spellStart"/>
      <w:r w:rsidRPr="007A611A">
        <w:rPr>
          <w:rFonts w:ascii="Arial" w:eastAsia="Times New Roman" w:hAnsi="Arial" w:cs="Arial"/>
          <w:color w:val="000000"/>
          <w:lang w:eastAsia="en-GB"/>
        </w:rPr>
        <w:t>Tarricone</w:t>
      </w:r>
      <w:proofErr w:type="spellEnd"/>
      <w:r w:rsidRPr="007A611A">
        <w:rPr>
          <w:rFonts w:ascii="Arial" w:eastAsia="Times New Roman" w:hAnsi="Arial" w:cs="Arial"/>
          <w:color w:val="000000"/>
          <w:lang w:eastAsia="en-GB"/>
        </w:rPr>
        <w:t>, P. and Luca, J., 2002. Successful teamwork: A case study.</w:t>
      </w:r>
    </w:p>
    <w:p w14:paraId="02B45FE6" w14:textId="761D5082" w:rsidR="00E633F1" w:rsidRPr="007A611A" w:rsidRDefault="00E633F1" w:rsidP="000E40E2">
      <w:pPr>
        <w:pStyle w:val="ListParagraph"/>
        <w:numPr>
          <w:ilvl w:val="0"/>
          <w:numId w:val="1"/>
        </w:numPr>
        <w:spacing w:before="100" w:beforeAutospacing="1" w:after="100" w:afterAutospacing="1" w:line="240" w:lineRule="auto"/>
        <w:rPr>
          <w:rFonts w:ascii="Arial" w:eastAsia="Times New Roman" w:hAnsi="Arial" w:cs="Arial"/>
          <w:color w:val="000000"/>
          <w:lang w:eastAsia="en-GB"/>
        </w:rPr>
      </w:pPr>
      <w:r w:rsidRPr="007A611A">
        <w:rPr>
          <w:rFonts w:ascii="Arial" w:eastAsia="Times New Roman" w:hAnsi="Arial" w:cs="Arial"/>
          <w:color w:val="000000"/>
          <w:lang w:eastAsia="en-GB"/>
        </w:rPr>
        <w:lastRenderedPageBreak/>
        <w:t>Successful teamwork: A case study - Edith Cowan University. https://ro.ecu.edu.au/cgi/viewcontent.cgi?article=5007&amp;context=ecuworks</w:t>
      </w:r>
    </w:p>
    <w:p w14:paraId="7DCDD0C6" w14:textId="77777777" w:rsidR="00957C27" w:rsidRPr="007A611A" w:rsidRDefault="00957C27" w:rsidP="00C5297C">
      <w:pPr>
        <w:spacing w:before="100" w:beforeAutospacing="1" w:after="100" w:afterAutospacing="1" w:line="240" w:lineRule="auto"/>
        <w:ind w:left="720"/>
        <w:rPr>
          <w:rFonts w:ascii="Arial" w:eastAsia="Times New Roman" w:hAnsi="Arial" w:cs="Arial"/>
          <w:color w:val="333333"/>
          <w:lang w:eastAsia="en-GB"/>
        </w:rPr>
      </w:pPr>
    </w:p>
    <w:p w14:paraId="32F1C3F5" w14:textId="77777777" w:rsidR="00974448" w:rsidRPr="00E15C26" w:rsidRDefault="00974448" w:rsidP="00B85339">
      <w:pPr>
        <w:rPr>
          <w:rFonts w:ascii="Arial" w:hAnsi="Arial" w:cs="Arial"/>
        </w:rPr>
      </w:pPr>
    </w:p>
    <w:sectPr w:rsidR="00974448" w:rsidRPr="00E15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9F6DBqPt" int2:invalidationBookmarkName="" int2:hashCode="bNVpTQrn2n9RB7" int2:id="aTpKjIu4"/>
    <int2:bookmark int2:bookmarkName="_Int_VPtodLc0" int2:invalidationBookmarkName="" int2:hashCode="IYwaAkitge3NbB" int2:id="cuJEZDk2"/>
    <int2:bookmark int2:bookmarkName="_Int_tYSY11XL" int2:invalidationBookmarkName="" int2:hashCode="BM0w9VgewPa1x0" int2:id="mrDpdB7s"/>
    <int2:bookmark int2:bookmarkName="_Int_NyRldt29" int2:invalidationBookmarkName="" int2:hashCode="U4hZZ/SkfiKVQc" int2:id="rSA2OJsj"/>
    <int2:bookmark int2:bookmarkName="_Int_6Nc7Y0VD" int2:invalidationBookmarkName="" int2:hashCode="G6f/RH48JYeQfx" int2:id="vw713nSQ"/>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E59F3"/>
    <w:multiLevelType w:val="multilevel"/>
    <w:tmpl w:val="0840C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D74FF7"/>
    <w:multiLevelType w:val="hybridMultilevel"/>
    <w:tmpl w:val="81CE1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833A6"/>
    <w:multiLevelType w:val="hybridMultilevel"/>
    <w:tmpl w:val="918E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5809306">
    <w:abstractNumId w:val="0"/>
  </w:num>
  <w:num w:numId="2" w16cid:durableId="1942949970">
    <w:abstractNumId w:val="2"/>
  </w:num>
  <w:num w:numId="3" w16cid:durableId="36396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3NDM0NjcwNbCwtDRT0lEKTi0uzszPAykwrQUATmSxpSwAAAA="/>
  </w:docVars>
  <w:rsids>
    <w:rsidRoot w:val="00974448"/>
    <w:rsid w:val="00000984"/>
    <w:rsid w:val="000025BE"/>
    <w:rsid w:val="00002DCF"/>
    <w:rsid w:val="000236EC"/>
    <w:rsid w:val="000244A8"/>
    <w:rsid w:val="00025569"/>
    <w:rsid w:val="00037C36"/>
    <w:rsid w:val="0004065B"/>
    <w:rsid w:val="000428B3"/>
    <w:rsid w:val="00052997"/>
    <w:rsid w:val="00053319"/>
    <w:rsid w:val="00055AEC"/>
    <w:rsid w:val="000655BC"/>
    <w:rsid w:val="000675C0"/>
    <w:rsid w:val="000709F6"/>
    <w:rsid w:val="00073A6D"/>
    <w:rsid w:val="00074445"/>
    <w:rsid w:val="00081E0A"/>
    <w:rsid w:val="00083F45"/>
    <w:rsid w:val="000845A7"/>
    <w:rsid w:val="00090DE5"/>
    <w:rsid w:val="0009475D"/>
    <w:rsid w:val="000948D4"/>
    <w:rsid w:val="000A4DB8"/>
    <w:rsid w:val="000A71D3"/>
    <w:rsid w:val="000B505C"/>
    <w:rsid w:val="000C1A61"/>
    <w:rsid w:val="000C4602"/>
    <w:rsid w:val="000D02C3"/>
    <w:rsid w:val="000E1EC4"/>
    <w:rsid w:val="000E1FD1"/>
    <w:rsid w:val="000E40E2"/>
    <w:rsid w:val="000E47ED"/>
    <w:rsid w:val="000F0BC2"/>
    <w:rsid w:val="000F312B"/>
    <w:rsid w:val="00100EBF"/>
    <w:rsid w:val="0010288F"/>
    <w:rsid w:val="00102FCE"/>
    <w:rsid w:val="00103B26"/>
    <w:rsid w:val="00112796"/>
    <w:rsid w:val="001200CA"/>
    <w:rsid w:val="0012434B"/>
    <w:rsid w:val="001263CD"/>
    <w:rsid w:val="00127DF0"/>
    <w:rsid w:val="00137166"/>
    <w:rsid w:val="00137F5C"/>
    <w:rsid w:val="001451C6"/>
    <w:rsid w:val="00152598"/>
    <w:rsid w:val="001538B5"/>
    <w:rsid w:val="0016239B"/>
    <w:rsid w:val="0016301C"/>
    <w:rsid w:val="00163198"/>
    <w:rsid w:val="001639D8"/>
    <w:rsid w:val="001641AB"/>
    <w:rsid w:val="00166EEB"/>
    <w:rsid w:val="001678DD"/>
    <w:rsid w:val="00171E4E"/>
    <w:rsid w:val="00172F43"/>
    <w:rsid w:val="00175548"/>
    <w:rsid w:val="00181970"/>
    <w:rsid w:val="00182A05"/>
    <w:rsid w:val="001918A1"/>
    <w:rsid w:val="001A090A"/>
    <w:rsid w:val="001A1850"/>
    <w:rsid w:val="001C6044"/>
    <w:rsid w:val="001C6B41"/>
    <w:rsid w:val="001D74A6"/>
    <w:rsid w:val="001E1758"/>
    <w:rsid w:val="001E17D0"/>
    <w:rsid w:val="001E2389"/>
    <w:rsid w:val="001E3629"/>
    <w:rsid w:val="001F3E42"/>
    <w:rsid w:val="001F5877"/>
    <w:rsid w:val="002236D2"/>
    <w:rsid w:val="00232136"/>
    <w:rsid w:val="0024205C"/>
    <w:rsid w:val="00253628"/>
    <w:rsid w:val="00253A36"/>
    <w:rsid w:val="00253D56"/>
    <w:rsid w:val="00255A96"/>
    <w:rsid w:val="0026194A"/>
    <w:rsid w:val="00267D72"/>
    <w:rsid w:val="00275FE4"/>
    <w:rsid w:val="00276CAD"/>
    <w:rsid w:val="002821C6"/>
    <w:rsid w:val="002848AF"/>
    <w:rsid w:val="00285524"/>
    <w:rsid w:val="00287BFD"/>
    <w:rsid w:val="00292C23"/>
    <w:rsid w:val="0029313C"/>
    <w:rsid w:val="00294471"/>
    <w:rsid w:val="00295971"/>
    <w:rsid w:val="002A0AA1"/>
    <w:rsid w:val="002A2450"/>
    <w:rsid w:val="002A3F3B"/>
    <w:rsid w:val="002B0BB3"/>
    <w:rsid w:val="002B4487"/>
    <w:rsid w:val="002B4B56"/>
    <w:rsid w:val="002C0374"/>
    <w:rsid w:val="002C6304"/>
    <w:rsid w:val="002C63DB"/>
    <w:rsid w:val="002D2D15"/>
    <w:rsid w:val="002D5E23"/>
    <w:rsid w:val="002E1535"/>
    <w:rsid w:val="002E7CAE"/>
    <w:rsid w:val="002F541A"/>
    <w:rsid w:val="003063B7"/>
    <w:rsid w:val="003209E9"/>
    <w:rsid w:val="00322894"/>
    <w:rsid w:val="0033277D"/>
    <w:rsid w:val="003471A9"/>
    <w:rsid w:val="00361098"/>
    <w:rsid w:val="00365163"/>
    <w:rsid w:val="00371E98"/>
    <w:rsid w:val="00374594"/>
    <w:rsid w:val="00374765"/>
    <w:rsid w:val="00384F3E"/>
    <w:rsid w:val="0038631C"/>
    <w:rsid w:val="003901DD"/>
    <w:rsid w:val="00395815"/>
    <w:rsid w:val="003A0C20"/>
    <w:rsid w:val="003A74EC"/>
    <w:rsid w:val="003B01AE"/>
    <w:rsid w:val="003B3632"/>
    <w:rsid w:val="003B3945"/>
    <w:rsid w:val="003C40C7"/>
    <w:rsid w:val="003C44D9"/>
    <w:rsid w:val="003D67EB"/>
    <w:rsid w:val="003E2244"/>
    <w:rsid w:val="003E63AF"/>
    <w:rsid w:val="00403FA0"/>
    <w:rsid w:val="00405D4A"/>
    <w:rsid w:val="00411B91"/>
    <w:rsid w:val="00420FF1"/>
    <w:rsid w:val="00430791"/>
    <w:rsid w:val="004341F4"/>
    <w:rsid w:val="00436F41"/>
    <w:rsid w:val="004457C2"/>
    <w:rsid w:val="004464C1"/>
    <w:rsid w:val="00447FF2"/>
    <w:rsid w:val="004532C7"/>
    <w:rsid w:val="00463A83"/>
    <w:rsid w:val="00463DDA"/>
    <w:rsid w:val="004653FD"/>
    <w:rsid w:val="0047169A"/>
    <w:rsid w:val="00476551"/>
    <w:rsid w:val="00484999"/>
    <w:rsid w:val="00485460"/>
    <w:rsid w:val="004975AC"/>
    <w:rsid w:val="004B74E0"/>
    <w:rsid w:val="004B7D83"/>
    <w:rsid w:val="004C04EF"/>
    <w:rsid w:val="004C072F"/>
    <w:rsid w:val="004D3184"/>
    <w:rsid w:val="004D3FAE"/>
    <w:rsid w:val="004D68BB"/>
    <w:rsid w:val="004E1867"/>
    <w:rsid w:val="004E75C3"/>
    <w:rsid w:val="005008AE"/>
    <w:rsid w:val="005122EB"/>
    <w:rsid w:val="005141B0"/>
    <w:rsid w:val="0051629E"/>
    <w:rsid w:val="005215E1"/>
    <w:rsid w:val="00523236"/>
    <w:rsid w:val="00526EEA"/>
    <w:rsid w:val="00534763"/>
    <w:rsid w:val="005352E7"/>
    <w:rsid w:val="0053660B"/>
    <w:rsid w:val="005379CC"/>
    <w:rsid w:val="0054687E"/>
    <w:rsid w:val="00546D66"/>
    <w:rsid w:val="00553B25"/>
    <w:rsid w:val="00575705"/>
    <w:rsid w:val="0057693B"/>
    <w:rsid w:val="00577B51"/>
    <w:rsid w:val="00581628"/>
    <w:rsid w:val="005845D9"/>
    <w:rsid w:val="00590549"/>
    <w:rsid w:val="005A3265"/>
    <w:rsid w:val="005B6E8B"/>
    <w:rsid w:val="005D0882"/>
    <w:rsid w:val="005E11A3"/>
    <w:rsid w:val="005E2E93"/>
    <w:rsid w:val="005E3816"/>
    <w:rsid w:val="005E39BD"/>
    <w:rsid w:val="005F2F3D"/>
    <w:rsid w:val="005F3858"/>
    <w:rsid w:val="006049C1"/>
    <w:rsid w:val="00606660"/>
    <w:rsid w:val="0060738A"/>
    <w:rsid w:val="00612E8D"/>
    <w:rsid w:val="006133EA"/>
    <w:rsid w:val="00613FBD"/>
    <w:rsid w:val="0061461B"/>
    <w:rsid w:val="0063698B"/>
    <w:rsid w:val="00645A1F"/>
    <w:rsid w:val="0064724E"/>
    <w:rsid w:val="00656572"/>
    <w:rsid w:val="00660F0C"/>
    <w:rsid w:val="006705EC"/>
    <w:rsid w:val="00671F0A"/>
    <w:rsid w:val="006742D2"/>
    <w:rsid w:val="0067476C"/>
    <w:rsid w:val="006759A3"/>
    <w:rsid w:val="006811C0"/>
    <w:rsid w:val="00682BBE"/>
    <w:rsid w:val="00684692"/>
    <w:rsid w:val="00686DD6"/>
    <w:rsid w:val="00692C10"/>
    <w:rsid w:val="0069417B"/>
    <w:rsid w:val="0069429F"/>
    <w:rsid w:val="006B0527"/>
    <w:rsid w:val="006C157A"/>
    <w:rsid w:val="006C205C"/>
    <w:rsid w:val="006C5A9E"/>
    <w:rsid w:val="006D448A"/>
    <w:rsid w:val="006E320A"/>
    <w:rsid w:val="006E518F"/>
    <w:rsid w:val="006E5C38"/>
    <w:rsid w:val="007010CA"/>
    <w:rsid w:val="00714F1F"/>
    <w:rsid w:val="00721CFC"/>
    <w:rsid w:val="007254B1"/>
    <w:rsid w:val="007267C8"/>
    <w:rsid w:val="00727D01"/>
    <w:rsid w:val="0073143E"/>
    <w:rsid w:val="007364E9"/>
    <w:rsid w:val="007406BF"/>
    <w:rsid w:val="00742BA5"/>
    <w:rsid w:val="00743E4D"/>
    <w:rsid w:val="00745C11"/>
    <w:rsid w:val="00745E0F"/>
    <w:rsid w:val="007513E7"/>
    <w:rsid w:val="007524BD"/>
    <w:rsid w:val="00760566"/>
    <w:rsid w:val="007640B1"/>
    <w:rsid w:val="00771BEC"/>
    <w:rsid w:val="00776EC2"/>
    <w:rsid w:val="007807AA"/>
    <w:rsid w:val="007874EF"/>
    <w:rsid w:val="00790BB5"/>
    <w:rsid w:val="00795E5E"/>
    <w:rsid w:val="007A15C0"/>
    <w:rsid w:val="007A47CF"/>
    <w:rsid w:val="007A611A"/>
    <w:rsid w:val="007B5353"/>
    <w:rsid w:val="007B761C"/>
    <w:rsid w:val="007C0CF7"/>
    <w:rsid w:val="007C282C"/>
    <w:rsid w:val="007C606F"/>
    <w:rsid w:val="007C6170"/>
    <w:rsid w:val="007D5BC5"/>
    <w:rsid w:val="007D6011"/>
    <w:rsid w:val="007D7B69"/>
    <w:rsid w:val="007E4B6D"/>
    <w:rsid w:val="007F041B"/>
    <w:rsid w:val="007F412D"/>
    <w:rsid w:val="007F71F1"/>
    <w:rsid w:val="007F73A3"/>
    <w:rsid w:val="0081129D"/>
    <w:rsid w:val="00812B78"/>
    <w:rsid w:val="0081724F"/>
    <w:rsid w:val="0082319A"/>
    <w:rsid w:val="00825832"/>
    <w:rsid w:val="00852966"/>
    <w:rsid w:val="008536AB"/>
    <w:rsid w:val="00860058"/>
    <w:rsid w:val="00862BFE"/>
    <w:rsid w:val="00875D3A"/>
    <w:rsid w:val="00875F5C"/>
    <w:rsid w:val="00882852"/>
    <w:rsid w:val="00885A97"/>
    <w:rsid w:val="00890708"/>
    <w:rsid w:val="00893F61"/>
    <w:rsid w:val="008A11B6"/>
    <w:rsid w:val="008A5842"/>
    <w:rsid w:val="008B07A4"/>
    <w:rsid w:val="008B22A9"/>
    <w:rsid w:val="008B7F2A"/>
    <w:rsid w:val="008C354F"/>
    <w:rsid w:val="008C4568"/>
    <w:rsid w:val="008E4B80"/>
    <w:rsid w:val="008E5C15"/>
    <w:rsid w:val="008F3A66"/>
    <w:rsid w:val="008F7E39"/>
    <w:rsid w:val="00901C22"/>
    <w:rsid w:val="00902336"/>
    <w:rsid w:val="00913DFB"/>
    <w:rsid w:val="00922848"/>
    <w:rsid w:val="00930930"/>
    <w:rsid w:val="009317D6"/>
    <w:rsid w:val="00931A5F"/>
    <w:rsid w:val="00933C35"/>
    <w:rsid w:val="00937E7D"/>
    <w:rsid w:val="0094071D"/>
    <w:rsid w:val="009448B4"/>
    <w:rsid w:val="009501D6"/>
    <w:rsid w:val="009518DC"/>
    <w:rsid w:val="009521DF"/>
    <w:rsid w:val="00952D34"/>
    <w:rsid w:val="00954B00"/>
    <w:rsid w:val="00957C27"/>
    <w:rsid w:val="00957CC1"/>
    <w:rsid w:val="00966BE2"/>
    <w:rsid w:val="00974103"/>
    <w:rsid w:val="00974448"/>
    <w:rsid w:val="0099143A"/>
    <w:rsid w:val="00991B54"/>
    <w:rsid w:val="009A3404"/>
    <w:rsid w:val="009B48CB"/>
    <w:rsid w:val="009D392E"/>
    <w:rsid w:val="009D6F61"/>
    <w:rsid w:val="009E25D2"/>
    <w:rsid w:val="009E43A6"/>
    <w:rsid w:val="009F0332"/>
    <w:rsid w:val="009F5423"/>
    <w:rsid w:val="009F5664"/>
    <w:rsid w:val="00A00452"/>
    <w:rsid w:val="00A008DB"/>
    <w:rsid w:val="00A0125F"/>
    <w:rsid w:val="00A023E5"/>
    <w:rsid w:val="00A12E85"/>
    <w:rsid w:val="00A14039"/>
    <w:rsid w:val="00A14FA8"/>
    <w:rsid w:val="00A15998"/>
    <w:rsid w:val="00A16C92"/>
    <w:rsid w:val="00A305B0"/>
    <w:rsid w:val="00A325E4"/>
    <w:rsid w:val="00A36F11"/>
    <w:rsid w:val="00A3771D"/>
    <w:rsid w:val="00A47468"/>
    <w:rsid w:val="00A55D7E"/>
    <w:rsid w:val="00A613B3"/>
    <w:rsid w:val="00A642CC"/>
    <w:rsid w:val="00A666AA"/>
    <w:rsid w:val="00A74B86"/>
    <w:rsid w:val="00A76B67"/>
    <w:rsid w:val="00A81D35"/>
    <w:rsid w:val="00A957D5"/>
    <w:rsid w:val="00A972B3"/>
    <w:rsid w:val="00AA0C93"/>
    <w:rsid w:val="00AA1216"/>
    <w:rsid w:val="00AA1A7E"/>
    <w:rsid w:val="00AA5C8D"/>
    <w:rsid w:val="00AB2235"/>
    <w:rsid w:val="00AC4799"/>
    <w:rsid w:val="00AE1A61"/>
    <w:rsid w:val="00AE4EA4"/>
    <w:rsid w:val="00AE5099"/>
    <w:rsid w:val="00AE6B90"/>
    <w:rsid w:val="00AF3D4B"/>
    <w:rsid w:val="00B04E5E"/>
    <w:rsid w:val="00B05738"/>
    <w:rsid w:val="00B07D56"/>
    <w:rsid w:val="00B14BD0"/>
    <w:rsid w:val="00B25469"/>
    <w:rsid w:val="00B403A8"/>
    <w:rsid w:val="00B40D3E"/>
    <w:rsid w:val="00B42309"/>
    <w:rsid w:val="00B427E8"/>
    <w:rsid w:val="00B477BD"/>
    <w:rsid w:val="00B626F1"/>
    <w:rsid w:val="00B66245"/>
    <w:rsid w:val="00B663AC"/>
    <w:rsid w:val="00B71C31"/>
    <w:rsid w:val="00B77436"/>
    <w:rsid w:val="00B82608"/>
    <w:rsid w:val="00B82CF3"/>
    <w:rsid w:val="00B83B7A"/>
    <w:rsid w:val="00B85339"/>
    <w:rsid w:val="00B85591"/>
    <w:rsid w:val="00B9451E"/>
    <w:rsid w:val="00B97E9C"/>
    <w:rsid w:val="00BA0DCE"/>
    <w:rsid w:val="00BA6F63"/>
    <w:rsid w:val="00BB0342"/>
    <w:rsid w:val="00BC1732"/>
    <w:rsid w:val="00BC3515"/>
    <w:rsid w:val="00BC4472"/>
    <w:rsid w:val="00BD4C5D"/>
    <w:rsid w:val="00BD53C3"/>
    <w:rsid w:val="00BD6D17"/>
    <w:rsid w:val="00BE0142"/>
    <w:rsid w:val="00BE7201"/>
    <w:rsid w:val="00BF29B9"/>
    <w:rsid w:val="00BF2C73"/>
    <w:rsid w:val="00BF494F"/>
    <w:rsid w:val="00C016EB"/>
    <w:rsid w:val="00C0450A"/>
    <w:rsid w:val="00C11460"/>
    <w:rsid w:val="00C17031"/>
    <w:rsid w:val="00C22B02"/>
    <w:rsid w:val="00C250E4"/>
    <w:rsid w:val="00C32783"/>
    <w:rsid w:val="00C3373F"/>
    <w:rsid w:val="00C36D8A"/>
    <w:rsid w:val="00C407A4"/>
    <w:rsid w:val="00C5030E"/>
    <w:rsid w:val="00C5297C"/>
    <w:rsid w:val="00C5658A"/>
    <w:rsid w:val="00C67029"/>
    <w:rsid w:val="00C70639"/>
    <w:rsid w:val="00C70F35"/>
    <w:rsid w:val="00C944BC"/>
    <w:rsid w:val="00C97EE4"/>
    <w:rsid w:val="00CA4557"/>
    <w:rsid w:val="00CA657C"/>
    <w:rsid w:val="00CA6FE2"/>
    <w:rsid w:val="00CB3D53"/>
    <w:rsid w:val="00CB4B75"/>
    <w:rsid w:val="00CB6129"/>
    <w:rsid w:val="00CB626E"/>
    <w:rsid w:val="00CC02C1"/>
    <w:rsid w:val="00CC065E"/>
    <w:rsid w:val="00CD25A0"/>
    <w:rsid w:val="00CD2EDC"/>
    <w:rsid w:val="00CE04B2"/>
    <w:rsid w:val="00CE5F63"/>
    <w:rsid w:val="00CF161D"/>
    <w:rsid w:val="00D042BA"/>
    <w:rsid w:val="00D07A76"/>
    <w:rsid w:val="00D1005E"/>
    <w:rsid w:val="00D1449C"/>
    <w:rsid w:val="00D1484E"/>
    <w:rsid w:val="00D202F3"/>
    <w:rsid w:val="00D20609"/>
    <w:rsid w:val="00D221EA"/>
    <w:rsid w:val="00D22991"/>
    <w:rsid w:val="00D27990"/>
    <w:rsid w:val="00D33B69"/>
    <w:rsid w:val="00D3423C"/>
    <w:rsid w:val="00D34E46"/>
    <w:rsid w:val="00D413DF"/>
    <w:rsid w:val="00D437AD"/>
    <w:rsid w:val="00D44865"/>
    <w:rsid w:val="00D4618B"/>
    <w:rsid w:val="00D52B5F"/>
    <w:rsid w:val="00D53731"/>
    <w:rsid w:val="00D53D0C"/>
    <w:rsid w:val="00D55E4E"/>
    <w:rsid w:val="00D561A2"/>
    <w:rsid w:val="00D56CBF"/>
    <w:rsid w:val="00D6057C"/>
    <w:rsid w:val="00D61CEA"/>
    <w:rsid w:val="00D63BF0"/>
    <w:rsid w:val="00D70A24"/>
    <w:rsid w:val="00D74355"/>
    <w:rsid w:val="00D747E7"/>
    <w:rsid w:val="00D91349"/>
    <w:rsid w:val="00D97452"/>
    <w:rsid w:val="00DA1D49"/>
    <w:rsid w:val="00DA3185"/>
    <w:rsid w:val="00DA3561"/>
    <w:rsid w:val="00DA68E7"/>
    <w:rsid w:val="00DB1C29"/>
    <w:rsid w:val="00DB294A"/>
    <w:rsid w:val="00DB2E9C"/>
    <w:rsid w:val="00DB39AD"/>
    <w:rsid w:val="00DD63DC"/>
    <w:rsid w:val="00DE0827"/>
    <w:rsid w:val="00DF30AE"/>
    <w:rsid w:val="00DF4A0D"/>
    <w:rsid w:val="00E024D0"/>
    <w:rsid w:val="00E127C6"/>
    <w:rsid w:val="00E15C26"/>
    <w:rsid w:val="00E25656"/>
    <w:rsid w:val="00E33BDB"/>
    <w:rsid w:val="00E36C18"/>
    <w:rsid w:val="00E40C3F"/>
    <w:rsid w:val="00E4107F"/>
    <w:rsid w:val="00E5048F"/>
    <w:rsid w:val="00E51226"/>
    <w:rsid w:val="00E51616"/>
    <w:rsid w:val="00E56303"/>
    <w:rsid w:val="00E615B0"/>
    <w:rsid w:val="00E6338A"/>
    <w:rsid w:val="00E633F1"/>
    <w:rsid w:val="00E65945"/>
    <w:rsid w:val="00E714D2"/>
    <w:rsid w:val="00E80119"/>
    <w:rsid w:val="00EA05BD"/>
    <w:rsid w:val="00EA1336"/>
    <w:rsid w:val="00EA22D9"/>
    <w:rsid w:val="00EA3565"/>
    <w:rsid w:val="00EA4184"/>
    <w:rsid w:val="00EA5578"/>
    <w:rsid w:val="00EA7EA5"/>
    <w:rsid w:val="00EB4C3F"/>
    <w:rsid w:val="00EB5FAF"/>
    <w:rsid w:val="00EB7D13"/>
    <w:rsid w:val="00EC1194"/>
    <w:rsid w:val="00EC56F0"/>
    <w:rsid w:val="00ED3E37"/>
    <w:rsid w:val="00EE2461"/>
    <w:rsid w:val="00EE5043"/>
    <w:rsid w:val="00EE5E5F"/>
    <w:rsid w:val="00EE685D"/>
    <w:rsid w:val="00EF12D6"/>
    <w:rsid w:val="00EF7864"/>
    <w:rsid w:val="00F06F41"/>
    <w:rsid w:val="00F22732"/>
    <w:rsid w:val="00F2386B"/>
    <w:rsid w:val="00F35C36"/>
    <w:rsid w:val="00F417E1"/>
    <w:rsid w:val="00F4299C"/>
    <w:rsid w:val="00F43890"/>
    <w:rsid w:val="00F45742"/>
    <w:rsid w:val="00F472D3"/>
    <w:rsid w:val="00F66C29"/>
    <w:rsid w:val="00F67FB3"/>
    <w:rsid w:val="00F70861"/>
    <w:rsid w:val="00F72CB5"/>
    <w:rsid w:val="00F76439"/>
    <w:rsid w:val="00F913B4"/>
    <w:rsid w:val="00F97493"/>
    <w:rsid w:val="00FA068C"/>
    <w:rsid w:val="00FA7FD5"/>
    <w:rsid w:val="00FB2F91"/>
    <w:rsid w:val="00FC080F"/>
    <w:rsid w:val="00FC2733"/>
    <w:rsid w:val="00FC30DE"/>
    <w:rsid w:val="00FC52D1"/>
    <w:rsid w:val="00FC7BEE"/>
    <w:rsid w:val="00FD3C11"/>
    <w:rsid w:val="00FD6E66"/>
    <w:rsid w:val="00FE1856"/>
    <w:rsid w:val="00FE2CB7"/>
    <w:rsid w:val="00FE50B8"/>
    <w:rsid w:val="00FE5425"/>
    <w:rsid w:val="00FF1B33"/>
    <w:rsid w:val="00FF5C8F"/>
    <w:rsid w:val="01D79E3B"/>
    <w:rsid w:val="022CDF87"/>
    <w:rsid w:val="042A272B"/>
    <w:rsid w:val="1059590B"/>
    <w:rsid w:val="111DD6B0"/>
    <w:rsid w:val="112C061B"/>
    <w:rsid w:val="12C7D67C"/>
    <w:rsid w:val="1EDCA833"/>
    <w:rsid w:val="23CD67BA"/>
    <w:rsid w:val="28B55C46"/>
    <w:rsid w:val="2946D0F9"/>
    <w:rsid w:val="2F45EC9C"/>
    <w:rsid w:val="32336E64"/>
    <w:rsid w:val="42B59B76"/>
    <w:rsid w:val="44DF5DF9"/>
    <w:rsid w:val="45892076"/>
    <w:rsid w:val="46FF0902"/>
    <w:rsid w:val="54121F00"/>
    <w:rsid w:val="545CC83C"/>
    <w:rsid w:val="58060A69"/>
    <w:rsid w:val="5F76FE9F"/>
    <w:rsid w:val="61C2C9F4"/>
    <w:rsid w:val="6EE90E2D"/>
    <w:rsid w:val="6F31E71C"/>
    <w:rsid w:val="77E3E9D3"/>
    <w:rsid w:val="7A940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EF46"/>
  <w15:chartTrackingRefBased/>
  <w15:docId w15:val="{545C5B2B-C271-422A-8FF6-F1D317B4F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3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B85339"/>
  </w:style>
  <w:style w:type="character" w:styleId="Hyperlink">
    <w:name w:val="Hyperlink"/>
    <w:basedOn w:val="DefaultParagraphFont"/>
    <w:uiPriority w:val="99"/>
    <w:unhideWhenUsed/>
    <w:rsid w:val="00B85339"/>
    <w:rPr>
      <w:color w:val="0000FF"/>
      <w:u w:val="single"/>
    </w:rPr>
  </w:style>
  <w:style w:type="paragraph" w:styleId="NormalWeb">
    <w:name w:val="Normal (Web)"/>
    <w:basedOn w:val="Normal"/>
    <w:uiPriority w:val="99"/>
    <w:unhideWhenUsed/>
    <w:rsid w:val="00B8533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85339"/>
    <w:rPr>
      <w:color w:val="605E5C"/>
      <w:shd w:val="clear" w:color="auto" w:fill="E1DFDD"/>
    </w:rPr>
  </w:style>
  <w:style w:type="character" w:styleId="CommentReference">
    <w:name w:val="annotation reference"/>
    <w:basedOn w:val="DefaultParagraphFont"/>
    <w:uiPriority w:val="99"/>
    <w:semiHidden/>
    <w:unhideWhenUsed/>
    <w:rsid w:val="006049C1"/>
    <w:rPr>
      <w:sz w:val="16"/>
      <w:szCs w:val="16"/>
    </w:rPr>
  </w:style>
  <w:style w:type="paragraph" w:styleId="CommentText">
    <w:name w:val="annotation text"/>
    <w:basedOn w:val="Normal"/>
    <w:link w:val="CommentTextChar"/>
    <w:uiPriority w:val="99"/>
    <w:unhideWhenUsed/>
    <w:rsid w:val="006049C1"/>
    <w:pPr>
      <w:spacing w:line="240" w:lineRule="auto"/>
    </w:pPr>
    <w:rPr>
      <w:sz w:val="20"/>
      <w:szCs w:val="20"/>
    </w:rPr>
  </w:style>
  <w:style w:type="character" w:customStyle="1" w:styleId="CommentTextChar">
    <w:name w:val="Comment Text Char"/>
    <w:basedOn w:val="DefaultParagraphFont"/>
    <w:link w:val="CommentText"/>
    <w:uiPriority w:val="99"/>
    <w:rsid w:val="006049C1"/>
    <w:rPr>
      <w:sz w:val="20"/>
      <w:szCs w:val="20"/>
    </w:rPr>
  </w:style>
  <w:style w:type="paragraph" w:styleId="CommentSubject">
    <w:name w:val="annotation subject"/>
    <w:basedOn w:val="CommentText"/>
    <w:next w:val="CommentText"/>
    <w:link w:val="CommentSubjectChar"/>
    <w:uiPriority w:val="99"/>
    <w:semiHidden/>
    <w:unhideWhenUsed/>
    <w:rsid w:val="006049C1"/>
    <w:rPr>
      <w:b/>
      <w:bCs/>
    </w:rPr>
  </w:style>
  <w:style w:type="character" w:customStyle="1" w:styleId="CommentSubjectChar">
    <w:name w:val="Comment Subject Char"/>
    <w:basedOn w:val="CommentTextChar"/>
    <w:link w:val="CommentSubject"/>
    <w:uiPriority w:val="99"/>
    <w:semiHidden/>
    <w:rsid w:val="006049C1"/>
    <w:rPr>
      <w:b/>
      <w:bCs/>
      <w:sz w:val="20"/>
      <w:szCs w:val="20"/>
    </w:rPr>
  </w:style>
  <w:style w:type="character" w:styleId="FollowedHyperlink">
    <w:name w:val="FollowedHyperlink"/>
    <w:basedOn w:val="DefaultParagraphFont"/>
    <w:uiPriority w:val="99"/>
    <w:semiHidden/>
    <w:unhideWhenUsed/>
    <w:rsid w:val="009B48CB"/>
    <w:rPr>
      <w:color w:val="954F72" w:themeColor="followedHyperlink"/>
      <w:u w:val="single"/>
    </w:rPr>
  </w:style>
  <w:style w:type="character" w:customStyle="1" w:styleId="Heading1Char">
    <w:name w:val="Heading 1 Char"/>
    <w:basedOn w:val="DefaultParagraphFont"/>
    <w:link w:val="Heading1"/>
    <w:uiPriority w:val="9"/>
    <w:rsid w:val="00A613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631C"/>
    <w:pPr>
      <w:outlineLvl w:val="9"/>
    </w:pPr>
    <w:rPr>
      <w:lang w:eastAsia="en-GB"/>
    </w:rPr>
  </w:style>
  <w:style w:type="paragraph" w:styleId="TOC1">
    <w:name w:val="toc 1"/>
    <w:basedOn w:val="Normal"/>
    <w:next w:val="Normal"/>
    <w:autoRedefine/>
    <w:uiPriority w:val="39"/>
    <w:unhideWhenUsed/>
    <w:rsid w:val="0038631C"/>
    <w:pPr>
      <w:spacing w:after="100"/>
    </w:pPr>
  </w:style>
  <w:style w:type="paragraph" w:styleId="NoSpacing">
    <w:name w:val="No Spacing"/>
    <w:uiPriority w:val="1"/>
    <w:qFormat/>
    <w:rsid w:val="00A00452"/>
    <w:pPr>
      <w:spacing w:after="0" w:line="240" w:lineRule="auto"/>
    </w:pPr>
  </w:style>
  <w:style w:type="paragraph" w:styleId="ListParagraph">
    <w:name w:val="List Paragraph"/>
    <w:basedOn w:val="Normal"/>
    <w:uiPriority w:val="34"/>
    <w:qFormat/>
    <w:rsid w:val="000E40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8938">
      <w:bodyDiv w:val="1"/>
      <w:marLeft w:val="0"/>
      <w:marRight w:val="0"/>
      <w:marTop w:val="0"/>
      <w:marBottom w:val="0"/>
      <w:divBdr>
        <w:top w:val="none" w:sz="0" w:space="0" w:color="auto"/>
        <w:left w:val="none" w:sz="0" w:space="0" w:color="auto"/>
        <w:bottom w:val="none" w:sz="0" w:space="0" w:color="auto"/>
        <w:right w:val="none" w:sz="0" w:space="0" w:color="auto"/>
      </w:divBdr>
    </w:div>
    <w:div w:id="821847006">
      <w:bodyDiv w:val="1"/>
      <w:marLeft w:val="0"/>
      <w:marRight w:val="0"/>
      <w:marTop w:val="0"/>
      <w:marBottom w:val="0"/>
      <w:divBdr>
        <w:top w:val="none" w:sz="0" w:space="0" w:color="auto"/>
        <w:left w:val="none" w:sz="0" w:space="0" w:color="auto"/>
        <w:bottom w:val="none" w:sz="0" w:space="0" w:color="auto"/>
        <w:right w:val="none" w:sz="0" w:space="0" w:color="auto"/>
      </w:divBdr>
    </w:div>
    <w:div w:id="956527543">
      <w:bodyDiv w:val="1"/>
      <w:marLeft w:val="0"/>
      <w:marRight w:val="0"/>
      <w:marTop w:val="0"/>
      <w:marBottom w:val="0"/>
      <w:divBdr>
        <w:top w:val="none" w:sz="0" w:space="0" w:color="auto"/>
        <w:left w:val="none" w:sz="0" w:space="0" w:color="auto"/>
        <w:bottom w:val="none" w:sz="0" w:space="0" w:color="auto"/>
        <w:right w:val="none" w:sz="0" w:space="0" w:color="auto"/>
      </w:divBdr>
    </w:div>
    <w:div w:id="996810247">
      <w:bodyDiv w:val="1"/>
      <w:marLeft w:val="0"/>
      <w:marRight w:val="0"/>
      <w:marTop w:val="0"/>
      <w:marBottom w:val="0"/>
      <w:divBdr>
        <w:top w:val="none" w:sz="0" w:space="0" w:color="auto"/>
        <w:left w:val="none" w:sz="0" w:space="0" w:color="auto"/>
        <w:bottom w:val="none" w:sz="0" w:space="0" w:color="auto"/>
        <w:right w:val="none" w:sz="0" w:space="0" w:color="auto"/>
      </w:divBdr>
      <w:divsChild>
        <w:div w:id="1060246184">
          <w:marLeft w:val="0"/>
          <w:marRight w:val="0"/>
          <w:marTop w:val="0"/>
          <w:marBottom w:val="0"/>
          <w:divBdr>
            <w:top w:val="none" w:sz="0" w:space="0" w:color="auto"/>
            <w:left w:val="none" w:sz="0" w:space="0" w:color="auto"/>
            <w:bottom w:val="none" w:sz="0" w:space="0" w:color="auto"/>
            <w:right w:val="none" w:sz="0" w:space="0" w:color="auto"/>
          </w:divBdr>
        </w:div>
      </w:divsChild>
    </w:div>
    <w:div w:id="1259603815">
      <w:bodyDiv w:val="1"/>
      <w:marLeft w:val="0"/>
      <w:marRight w:val="0"/>
      <w:marTop w:val="0"/>
      <w:marBottom w:val="0"/>
      <w:divBdr>
        <w:top w:val="none" w:sz="0" w:space="0" w:color="auto"/>
        <w:left w:val="none" w:sz="0" w:space="0" w:color="auto"/>
        <w:bottom w:val="none" w:sz="0" w:space="0" w:color="auto"/>
        <w:right w:val="none" w:sz="0" w:space="0" w:color="auto"/>
      </w:divBdr>
      <w:divsChild>
        <w:div w:id="2061198355">
          <w:marLeft w:val="0"/>
          <w:marRight w:val="0"/>
          <w:marTop w:val="0"/>
          <w:marBottom w:val="0"/>
          <w:divBdr>
            <w:top w:val="none" w:sz="0" w:space="0" w:color="auto"/>
            <w:left w:val="none" w:sz="0" w:space="0" w:color="auto"/>
            <w:bottom w:val="none" w:sz="0" w:space="0" w:color="auto"/>
            <w:right w:val="none" w:sz="0" w:space="0" w:color="auto"/>
          </w:divBdr>
        </w:div>
      </w:divsChild>
    </w:div>
    <w:div w:id="1640913763">
      <w:bodyDiv w:val="1"/>
      <w:marLeft w:val="0"/>
      <w:marRight w:val="0"/>
      <w:marTop w:val="0"/>
      <w:marBottom w:val="0"/>
      <w:divBdr>
        <w:top w:val="none" w:sz="0" w:space="0" w:color="auto"/>
        <w:left w:val="none" w:sz="0" w:space="0" w:color="auto"/>
        <w:bottom w:val="none" w:sz="0" w:space="0" w:color="auto"/>
        <w:right w:val="none" w:sz="0" w:space="0" w:color="auto"/>
      </w:divBdr>
    </w:div>
    <w:div w:id="1720015314">
      <w:bodyDiv w:val="1"/>
      <w:marLeft w:val="0"/>
      <w:marRight w:val="0"/>
      <w:marTop w:val="0"/>
      <w:marBottom w:val="0"/>
      <w:divBdr>
        <w:top w:val="none" w:sz="0" w:space="0" w:color="auto"/>
        <w:left w:val="none" w:sz="0" w:space="0" w:color="auto"/>
        <w:bottom w:val="none" w:sz="0" w:space="0" w:color="auto"/>
        <w:right w:val="none" w:sz="0" w:space="0" w:color="auto"/>
      </w:divBdr>
      <w:divsChild>
        <w:div w:id="1920207615">
          <w:marLeft w:val="0"/>
          <w:marRight w:val="0"/>
          <w:marTop w:val="0"/>
          <w:marBottom w:val="0"/>
          <w:divBdr>
            <w:top w:val="none" w:sz="0" w:space="0" w:color="auto"/>
            <w:left w:val="none" w:sz="0" w:space="0" w:color="auto"/>
            <w:bottom w:val="none" w:sz="0" w:space="0" w:color="auto"/>
            <w:right w:val="none" w:sz="0" w:space="0" w:color="auto"/>
          </w:divBdr>
          <w:divsChild>
            <w:div w:id="330329172">
              <w:marLeft w:val="0"/>
              <w:marRight w:val="0"/>
              <w:marTop w:val="0"/>
              <w:marBottom w:val="0"/>
              <w:divBdr>
                <w:top w:val="none" w:sz="0" w:space="0" w:color="auto"/>
                <w:left w:val="none" w:sz="0" w:space="0" w:color="auto"/>
                <w:bottom w:val="none" w:sz="0" w:space="0" w:color="auto"/>
                <w:right w:val="none" w:sz="0" w:space="0" w:color="auto"/>
              </w:divBdr>
              <w:divsChild>
                <w:div w:id="15650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79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image" Target="media/image1.gif"/><Relationship Id="rId4" Type="http://schemas.openxmlformats.org/officeDocument/2006/relationships/customXml" Target="../customXml/item4.xml"/><Relationship Id="rId9" Type="http://schemas.openxmlformats.org/officeDocument/2006/relationships/hyperlink" Target="https://www.tandfonline.com/doi/full/10.1080/13678861003589099"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DFCDFF-A557-4867-AC5F-4C289ECF1799}">
  <ds:schemaRefs>
    <ds:schemaRef ds:uri="http://schemas.microsoft.com/sharepoint/v3/contenttype/forms"/>
  </ds:schemaRefs>
</ds:datastoreItem>
</file>

<file path=customXml/itemProps2.xml><?xml version="1.0" encoding="utf-8"?>
<ds:datastoreItem xmlns:ds="http://schemas.openxmlformats.org/officeDocument/2006/customXml" ds:itemID="{D06F17B5-8B1D-4D48-A25E-47962263EC0B}">
  <ds:schemaRefs>
    <ds:schemaRef ds:uri="http://schemas.openxmlformats.org/officeDocument/2006/bibliography"/>
  </ds:schemaRefs>
</ds:datastoreItem>
</file>

<file path=customXml/itemProps3.xml><?xml version="1.0" encoding="utf-8"?>
<ds:datastoreItem xmlns:ds="http://schemas.openxmlformats.org/officeDocument/2006/customXml" ds:itemID="{CB83C68D-4C74-44D2-9B0F-3454E71B8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93183F-CB1C-4611-B9FC-C8ADDC4A47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8</Pages>
  <Words>2488</Words>
  <Characters>13665</Characters>
  <Application>Microsoft Office Word</Application>
  <DocSecurity>0</DocSecurity>
  <Lines>488</Lines>
  <Paragraphs>504</Paragraphs>
  <ScaleCrop>false</ScaleCrop>
  <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dc:creator>
  <cp:keywords/>
  <dc:description/>
  <cp:lastModifiedBy>Rashida Morton</cp:lastModifiedBy>
  <cp:revision>72</cp:revision>
  <dcterms:created xsi:type="dcterms:W3CDTF">2022-12-05T12:07:00Z</dcterms:created>
  <dcterms:modified xsi:type="dcterms:W3CDTF">2022-12-07T16:48:00Z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y fmtid="{D5CDD505-2E9C-101B-9397-08002B2CF9AE}" pid="3" name="GrammarlyDocumentId">
    <vt:lpwstr>343578d3d441898ef80cf6e5afd6c16f8ad6c4fdfb98f1472274df874e2e602c</vt:lpwstr>
  </property>
</Properties>
</file>