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665D8" w:rsidRPr="009F63FA" w:rsidRDefault="00B70960" w:rsidP="009F63FA">
      <w:pPr>
        <w:jc w:val="center"/>
        <w:rPr>
          <w:rFonts w:ascii="Arial" w:hAnsi="Arial" w:cs="Arial"/>
          <w:b/>
          <w:sz w:val="36"/>
          <w:szCs w:val="24"/>
        </w:rPr>
      </w:pPr>
      <w:r w:rsidRPr="009F63FA">
        <w:rPr>
          <w:rFonts w:ascii="Arial" w:hAnsi="Arial" w:cs="Arial"/>
          <w:b/>
          <w:sz w:val="36"/>
          <w:szCs w:val="24"/>
        </w:rPr>
        <w:t>What are the current challenges that the hospitality industry is facing that is affecting business performance</w:t>
      </w:r>
      <w:r w:rsidR="004E14DE" w:rsidRPr="009F63FA">
        <w:rPr>
          <w:rFonts w:ascii="Arial" w:hAnsi="Arial" w:cs="Arial"/>
          <w:b/>
          <w:sz w:val="36"/>
          <w:szCs w:val="24"/>
        </w:rPr>
        <w:t xml:space="preserve">: </w:t>
      </w:r>
      <w:r w:rsidRPr="009F63FA">
        <w:rPr>
          <w:rFonts w:ascii="Arial" w:hAnsi="Arial" w:cs="Arial"/>
          <w:b/>
          <w:sz w:val="36"/>
          <w:szCs w:val="24"/>
        </w:rPr>
        <w:t xml:space="preserve"> A CASE STUDY OF MARRIOTT HOTEL UK</w:t>
      </w:r>
    </w:p>
    <w:p w:rsidR="00B6758A" w:rsidRDefault="00B6758A" w:rsidP="009F63FA">
      <w:pPr>
        <w:jc w:val="center"/>
        <w:rPr>
          <w:rFonts w:ascii="Arial" w:hAnsi="Arial" w:cs="Arial"/>
          <w:b/>
          <w:sz w:val="36"/>
          <w:szCs w:val="24"/>
        </w:rPr>
      </w:pPr>
    </w:p>
    <w:p w:rsidR="009F63FA" w:rsidRDefault="009F63FA" w:rsidP="009F63FA">
      <w:pPr>
        <w:jc w:val="center"/>
        <w:rPr>
          <w:rFonts w:ascii="Arial" w:hAnsi="Arial" w:cs="Arial"/>
          <w:b/>
          <w:sz w:val="36"/>
          <w:szCs w:val="24"/>
        </w:rPr>
      </w:pPr>
    </w:p>
    <w:p w:rsidR="009F63FA" w:rsidRPr="009F63FA" w:rsidRDefault="009F63FA" w:rsidP="009F63FA">
      <w:pPr>
        <w:jc w:val="center"/>
        <w:rPr>
          <w:rFonts w:ascii="Arial" w:hAnsi="Arial" w:cs="Arial"/>
          <w:b/>
          <w:sz w:val="36"/>
          <w:szCs w:val="24"/>
        </w:rPr>
      </w:pPr>
    </w:p>
    <w:p w:rsidR="004E14DE" w:rsidRPr="009F63FA" w:rsidRDefault="00B6758A" w:rsidP="009F63FA">
      <w:pPr>
        <w:jc w:val="center"/>
        <w:rPr>
          <w:rFonts w:ascii="Arial" w:hAnsi="Arial" w:cs="Arial"/>
          <w:b/>
          <w:sz w:val="36"/>
          <w:szCs w:val="24"/>
        </w:rPr>
      </w:pPr>
      <w:r w:rsidRPr="009F63FA">
        <w:rPr>
          <w:rFonts w:ascii="Arial" w:hAnsi="Arial" w:cs="Arial"/>
          <w:b/>
          <w:sz w:val="36"/>
          <w:szCs w:val="24"/>
        </w:rPr>
        <w:t>Personnel Resourcing and Development</w:t>
      </w:r>
    </w:p>
    <w:p w:rsidR="004E14DE" w:rsidRPr="009F63FA" w:rsidRDefault="004E14DE" w:rsidP="009F63FA">
      <w:pPr>
        <w:jc w:val="center"/>
        <w:rPr>
          <w:rFonts w:ascii="Arial" w:hAnsi="Arial" w:cs="Arial"/>
          <w:b/>
          <w:sz w:val="36"/>
          <w:szCs w:val="24"/>
        </w:rPr>
      </w:pPr>
      <w:r w:rsidRPr="009F63FA">
        <w:rPr>
          <w:rFonts w:ascii="Arial" w:hAnsi="Arial" w:cs="Arial"/>
          <w:b/>
          <w:sz w:val="36"/>
          <w:szCs w:val="24"/>
        </w:rPr>
        <w:t>Student name:</w:t>
      </w:r>
      <w:r w:rsidR="000C794C">
        <w:rPr>
          <w:rFonts w:ascii="Arial" w:hAnsi="Arial" w:cs="Arial"/>
          <w:b/>
          <w:sz w:val="36"/>
          <w:szCs w:val="24"/>
        </w:rPr>
        <w:t xml:space="preserve">Luciana Dobra </w:t>
      </w:r>
    </w:p>
    <w:p w:rsidR="004E14DE" w:rsidRDefault="004E14DE" w:rsidP="009F63FA">
      <w:pPr>
        <w:jc w:val="center"/>
        <w:rPr>
          <w:rFonts w:ascii="Arial" w:hAnsi="Arial" w:cs="Arial"/>
          <w:b/>
          <w:sz w:val="36"/>
          <w:szCs w:val="24"/>
        </w:rPr>
      </w:pPr>
      <w:r w:rsidRPr="009F63FA">
        <w:rPr>
          <w:rFonts w:ascii="Arial" w:hAnsi="Arial" w:cs="Arial"/>
          <w:b/>
          <w:sz w:val="36"/>
          <w:szCs w:val="24"/>
        </w:rPr>
        <w:t xml:space="preserve">Student </w:t>
      </w:r>
      <w:r w:rsidR="000C794C">
        <w:rPr>
          <w:rFonts w:ascii="Arial" w:hAnsi="Arial" w:cs="Arial"/>
          <w:b/>
          <w:sz w:val="36"/>
          <w:szCs w:val="24"/>
        </w:rPr>
        <w:t>ID 2019290</w:t>
      </w:r>
    </w:p>
    <w:p w:rsidR="000C794C" w:rsidRPr="009F63FA" w:rsidRDefault="00461EFF" w:rsidP="009F63FA">
      <w:pPr>
        <w:jc w:val="center"/>
        <w:rPr>
          <w:rFonts w:ascii="Arial" w:hAnsi="Arial" w:cs="Arial"/>
          <w:b/>
          <w:sz w:val="36"/>
          <w:szCs w:val="24"/>
        </w:rPr>
      </w:pPr>
      <w:r>
        <w:rPr>
          <w:rFonts w:ascii="Arial" w:hAnsi="Arial" w:cs="Arial"/>
          <w:b/>
          <w:sz w:val="36"/>
          <w:szCs w:val="24"/>
        </w:rPr>
        <w:t>Teachers :Helen E.</w:t>
      </w:r>
    </w:p>
    <w:p w:rsidR="000B5C05" w:rsidRPr="00883D6E" w:rsidRDefault="000B5C05">
      <w:pPr>
        <w:rPr>
          <w:rFonts w:ascii="Arial" w:hAnsi="Arial" w:cs="Arial"/>
          <w:sz w:val="24"/>
          <w:szCs w:val="24"/>
        </w:rPr>
      </w:pPr>
      <w:r w:rsidRPr="00883D6E">
        <w:rPr>
          <w:rFonts w:ascii="Arial" w:hAnsi="Arial" w:cs="Arial"/>
          <w:sz w:val="24"/>
          <w:szCs w:val="24"/>
        </w:rPr>
        <w:br w:type="page"/>
      </w:r>
    </w:p>
    <w:p w:rsidR="00767F8B" w:rsidRPr="000E62F6" w:rsidRDefault="000B5C05" w:rsidP="00767F8B">
      <w:pPr>
        <w:jc w:val="center"/>
        <w:rPr>
          <w:rFonts w:ascii="Arial" w:hAnsi="Arial" w:cs="Arial"/>
          <w:b/>
          <w:sz w:val="24"/>
          <w:szCs w:val="24"/>
        </w:rPr>
      </w:pPr>
      <w:r w:rsidRPr="000E62F6">
        <w:rPr>
          <w:rFonts w:ascii="Arial" w:hAnsi="Arial" w:cs="Arial"/>
          <w:b/>
          <w:sz w:val="24"/>
          <w:szCs w:val="24"/>
        </w:rPr>
        <w:t xml:space="preserve">Abstract </w:t>
      </w:r>
    </w:p>
    <w:p w:rsidR="00E752CE" w:rsidRDefault="00172DB8" w:rsidP="00767F8B">
      <w:pPr>
        <w:rPr>
          <w:rFonts w:ascii="Arial" w:hAnsi="Arial" w:cs="Arial"/>
          <w:sz w:val="24"/>
          <w:szCs w:val="24"/>
        </w:rPr>
      </w:pPr>
      <w:r w:rsidRPr="00172DB8">
        <w:rPr>
          <w:rFonts w:ascii="Arial" w:hAnsi="Arial" w:cs="Arial"/>
          <w:sz w:val="24"/>
          <w:szCs w:val="24"/>
        </w:rPr>
        <w:t>This assignment focuses on Marriott hotel issues</w:t>
      </w:r>
      <w:r>
        <w:rPr>
          <w:rFonts w:ascii="Arial" w:hAnsi="Arial" w:cs="Arial"/>
          <w:sz w:val="24"/>
          <w:szCs w:val="24"/>
        </w:rPr>
        <w:t xml:space="preserve"> on business perfomance</w:t>
      </w:r>
      <w:r w:rsidRPr="00172DB8">
        <w:rPr>
          <w:rFonts w:ascii="Arial" w:hAnsi="Arial" w:cs="Arial"/>
          <w:sz w:val="24"/>
          <w:szCs w:val="24"/>
        </w:rPr>
        <w:t xml:space="preserve">. Marriott UK is a high-end hotel chain in the United Kingdom that tries to provide its visitors with a memorable and pleasant stay. The hotel struggles to stay up with the times and provide visitors with current hospitality services, which has harmed its public image. To acquire insight into the resulting challenges, the ineffectiveness of their customer data retention might be explored. In the discussion section, the hospitality business in the United Kingdom has taken a significant damage as a result of the uncertainty brought by Brexit. The pandemic increased turnover in Marriott UK's hospitality services, which impacted customer retention. The impact of inflation on Marriott UK's workforce turnover rate is significant. The hospitality business is facing tremendous challenges as the market approaches inflation. The PESTLE and SWOT analysis, conclusion, and recommendation are all documented. </w:t>
      </w:r>
      <w:r w:rsidR="00E752CE" w:rsidRPr="00883D6E">
        <w:rPr>
          <w:rFonts w:ascii="Arial" w:hAnsi="Arial" w:cs="Arial"/>
          <w:sz w:val="24"/>
          <w:szCs w:val="24"/>
        </w:rPr>
        <w:br w:type="page"/>
      </w:r>
    </w:p>
    <w:p w:rsidR="00983089" w:rsidRPr="00883D6E" w:rsidRDefault="00983089" w:rsidP="00983089">
      <w:pPr>
        <w:jc w:val="center"/>
        <w:rPr>
          <w:rFonts w:ascii="Arial" w:hAnsi="Arial" w:cs="Arial"/>
          <w:sz w:val="24"/>
          <w:szCs w:val="24"/>
        </w:rPr>
      </w:pPr>
    </w:p>
    <w:sdt>
      <w:sdtPr>
        <w:rPr>
          <w:rFonts w:asciiTheme="minorHAnsi" w:eastAsiaTheme="minorHAnsi" w:hAnsiTheme="minorHAnsi" w:cs="Arial"/>
          <w:b w:val="0"/>
          <w:color w:val="auto"/>
          <w:sz w:val="24"/>
          <w:szCs w:val="24"/>
        </w:rPr>
        <w:id w:val="1551961627"/>
        <w:docPartObj>
          <w:docPartGallery w:val="Table of Contents"/>
          <w:docPartUnique/>
        </w:docPartObj>
      </w:sdtPr>
      <w:sdtEndPr>
        <w:rPr>
          <w:bCs/>
          <w:noProof/>
        </w:rPr>
      </w:sdtEndPr>
      <w:sdtContent>
        <w:p w:rsidR="00E752CE" w:rsidRPr="000E62F6" w:rsidRDefault="00E752CE" w:rsidP="000E62F6">
          <w:pPr>
            <w:pStyle w:val="TOCHeading"/>
            <w:jc w:val="center"/>
            <w:rPr>
              <w:rFonts w:cs="Arial"/>
              <w:sz w:val="32"/>
              <w:szCs w:val="24"/>
            </w:rPr>
          </w:pPr>
          <w:r w:rsidRPr="000E62F6">
            <w:rPr>
              <w:rFonts w:cs="Arial"/>
              <w:sz w:val="32"/>
              <w:szCs w:val="24"/>
            </w:rPr>
            <w:t>Contents</w:t>
          </w:r>
        </w:p>
        <w:p w:rsidR="00983089" w:rsidRDefault="00E752CE">
          <w:pPr>
            <w:pStyle w:val="TOC1"/>
            <w:tabs>
              <w:tab w:val="right" w:leader="dot" w:pos="9350"/>
            </w:tabs>
            <w:rPr>
              <w:noProof/>
            </w:rPr>
          </w:pPr>
          <w:r w:rsidRPr="00883D6E">
            <w:rPr>
              <w:rFonts w:ascii="Arial" w:hAnsi="Arial" w:cs="Arial"/>
              <w:sz w:val="24"/>
              <w:szCs w:val="24"/>
            </w:rPr>
            <w:fldChar w:fldCharType="begin"/>
          </w:r>
          <w:r w:rsidRPr="00883D6E">
            <w:rPr>
              <w:rFonts w:ascii="Arial" w:hAnsi="Arial" w:cs="Arial"/>
              <w:sz w:val="24"/>
              <w:szCs w:val="24"/>
            </w:rPr>
            <w:instrText xml:space="preserve"> TOC \o "1-3" \h \z \u </w:instrText>
          </w:r>
          <w:r w:rsidRPr="00883D6E">
            <w:rPr>
              <w:rFonts w:ascii="Arial" w:hAnsi="Arial" w:cs="Arial"/>
              <w:sz w:val="24"/>
              <w:szCs w:val="24"/>
            </w:rPr>
            <w:fldChar w:fldCharType="separate"/>
          </w:r>
          <w:hyperlink w:anchor="_Toc136444617" w:history="1">
            <w:r w:rsidR="00983089" w:rsidRPr="00156A65">
              <w:rPr>
                <w:rStyle w:val="Hyperlink"/>
                <w:rFonts w:cs="Arial"/>
                <w:noProof/>
              </w:rPr>
              <w:t>Introduction and background</w:t>
            </w:r>
            <w:r w:rsidR="00983089">
              <w:rPr>
                <w:noProof/>
                <w:webHidden/>
              </w:rPr>
              <w:tab/>
            </w:r>
            <w:r w:rsidR="00983089">
              <w:rPr>
                <w:noProof/>
                <w:webHidden/>
              </w:rPr>
              <w:fldChar w:fldCharType="begin"/>
            </w:r>
            <w:r w:rsidR="00983089">
              <w:rPr>
                <w:noProof/>
                <w:webHidden/>
              </w:rPr>
              <w:instrText xml:space="preserve"> PAGEREF _Toc136444617 \h </w:instrText>
            </w:r>
            <w:r w:rsidR="00983089">
              <w:rPr>
                <w:noProof/>
                <w:webHidden/>
              </w:rPr>
            </w:r>
            <w:r w:rsidR="00983089">
              <w:rPr>
                <w:noProof/>
                <w:webHidden/>
              </w:rPr>
              <w:fldChar w:fldCharType="separate"/>
            </w:r>
            <w:r w:rsidR="00983089">
              <w:rPr>
                <w:noProof/>
                <w:webHidden/>
              </w:rPr>
              <w:t>4</w:t>
            </w:r>
            <w:r w:rsidR="00983089">
              <w:rPr>
                <w:noProof/>
                <w:webHidden/>
              </w:rPr>
              <w:fldChar w:fldCharType="end"/>
            </w:r>
          </w:hyperlink>
        </w:p>
        <w:p w:rsidR="00983089" w:rsidRDefault="001D0BE2">
          <w:pPr>
            <w:pStyle w:val="TOC2"/>
            <w:tabs>
              <w:tab w:val="right" w:leader="dot" w:pos="9350"/>
            </w:tabs>
            <w:rPr>
              <w:noProof/>
            </w:rPr>
          </w:pPr>
          <w:hyperlink w:anchor="_Toc136444618" w:history="1">
            <w:r w:rsidR="00983089" w:rsidRPr="00156A65">
              <w:rPr>
                <w:rStyle w:val="Hyperlink"/>
                <w:rFonts w:ascii="Arial" w:hAnsi="Arial" w:cs="Arial"/>
                <w:noProof/>
              </w:rPr>
              <w:t>Background of the hotel</w:t>
            </w:r>
            <w:r w:rsidR="00983089">
              <w:rPr>
                <w:noProof/>
                <w:webHidden/>
              </w:rPr>
              <w:tab/>
            </w:r>
            <w:r w:rsidR="00983089">
              <w:rPr>
                <w:noProof/>
                <w:webHidden/>
              </w:rPr>
              <w:fldChar w:fldCharType="begin"/>
            </w:r>
            <w:r w:rsidR="00983089">
              <w:rPr>
                <w:noProof/>
                <w:webHidden/>
              </w:rPr>
              <w:instrText xml:space="preserve"> PAGEREF _Toc136444618 \h </w:instrText>
            </w:r>
            <w:r w:rsidR="00983089">
              <w:rPr>
                <w:noProof/>
                <w:webHidden/>
              </w:rPr>
            </w:r>
            <w:r w:rsidR="00983089">
              <w:rPr>
                <w:noProof/>
                <w:webHidden/>
              </w:rPr>
              <w:fldChar w:fldCharType="separate"/>
            </w:r>
            <w:r w:rsidR="00983089">
              <w:rPr>
                <w:noProof/>
                <w:webHidden/>
              </w:rPr>
              <w:t>4</w:t>
            </w:r>
            <w:r w:rsidR="00983089">
              <w:rPr>
                <w:noProof/>
                <w:webHidden/>
              </w:rPr>
              <w:fldChar w:fldCharType="end"/>
            </w:r>
          </w:hyperlink>
        </w:p>
        <w:p w:rsidR="00983089" w:rsidRDefault="001D0BE2">
          <w:pPr>
            <w:pStyle w:val="TOC2"/>
            <w:tabs>
              <w:tab w:val="right" w:leader="dot" w:pos="9350"/>
            </w:tabs>
            <w:rPr>
              <w:noProof/>
            </w:rPr>
          </w:pPr>
          <w:hyperlink w:anchor="_Toc136444619" w:history="1">
            <w:r w:rsidR="00983089" w:rsidRPr="00156A65">
              <w:rPr>
                <w:rStyle w:val="Hyperlink"/>
                <w:rFonts w:ascii="Arial" w:hAnsi="Arial" w:cs="Arial"/>
                <w:noProof/>
              </w:rPr>
              <w:t>Challenges of the hotel</w:t>
            </w:r>
            <w:r w:rsidR="00983089">
              <w:rPr>
                <w:noProof/>
                <w:webHidden/>
              </w:rPr>
              <w:tab/>
            </w:r>
            <w:r w:rsidR="00983089">
              <w:rPr>
                <w:noProof/>
                <w:webHidden/>
              </w:rPr>
              <w:fldChar w:fldCharType="begin"/>
            </w:r>
            <w:r w:rsidR="00983089">
              <w:rPr>
                <w:noProof/>
                <w:webHidden/>
              </w:rPr>
              <w:instrText xml:space="preserve"> PAGEREF _Toc136444619 \h </w:instrText>
            </w:r>
            <w:r w:rsidR="00983089">
              <w:rPr>
                <w:noProof/>
                <w:webHidden/>
              </w:rPr>
            </w:r>
            <w:r w:rsidR="00983089">
              <w:rPr>
                <w:noProof/>
                <w:webHidden/>
              </w:rPr>
              <w:fldChar w:fldCharType="separate"/>
            </w:r>
            <w:r w:rsidR="00983089">
              <w:rPr>
                <w:noProof/>
                <w:webHidden/>
              </w:rPr>
              <w:t>4</w:t>
            </w:r>
            <w:r w:rsidR="00983089">
              <w:rPr>
                <w:noProof/>
                <w:webHidden/>
              </w:rPr>
              <w:fldChar w:fldCharType="end"/>
            </w:r>
          </w:hyperlink>
        </w:p>
        <w:p w:rsidR="00983089" w:rsidRDefault="001D0BE2">
          <w:pPr>
            <w:pStyle w:val="TOC1"/>
            <w:tabs>
              <w:tab w:val="right" w:leader="dot" w:pos="9350"/>
            </w:tabs>
            <w:rPr>
              <w:noProof/>
            </w:rPr>
          </w:pPr>
          <w:hyperlink w:anchor="_Toc136444620" w:history="1">
            <w:r w:rsidR="00983089" w:rsidRPr="00156A65">
              <w:rPr>
                <w:rStyle w:val="Hyperlink"/>
                <w:noProof/>
              </w:rPr>
              <w:t>Methodology</w:t>
            </w:r>
            <w:r w:rsidR="00983089">
              <w:rPr>
                <w:noProof/>
                <w:webHidden/>
              </w:rPr>
              <w:tab/>
            </w:r>
            <w:r w:rsidR="00983089">
              <w:rPr>
                <w:noProof/>
                <w:webHidden/>
              </w:rPr>
              <w:fldChar w:fldCharType="begin"/>
            </w:r>
            <w:r w:rsidR="00983089">
              <w:rPr>
                <w:noProof/>
                <w:webHidden/>
              </w:rPr>
              <w:instrText xml:space="preserve"> PAGEREF _Toc136444620 \h </w:instrText>
            </w:r>
            <w:r w:rsidR="00983089">
              <w:rPr>
                <w:noProof/>
                <w:webHidden/>
              </w:rPr>
            </w:r>
            <w:r w:rsidR="00983089">
              <w:rPr>
                <w:noProof/>
                <w:webHidden/>
              </w:rPr>
              <w:fldChar w:fldCharType="separate"/>
            </w:r>
            <w:r w:rsidR="00983089">
              <w:rPr>
                <w:noProof/>
                <w:webHidden/>
              </w:rPr>
              <w:t>4</w:t>
            </w:r>
            <w:r w:rsidR="00983089">
              <w:rPr>
                <w:noProof/>
                <w:webHidden/>
              </w:rPr>
              <w:fldChar w:fldCharType="end"/>
            </w:r>
          </w:hyperlink>
        </w:p>
        <w:p w:rsidR="00983089" w:rsidRDefault="001D0BE2">
          <w:pPr>
            <w:pStyle w:val="TOC1"/>
            <w:tabs>
              <w:tab w:val="right" w:leader="dot" w:pos="9350"/>
            </w:tabs>
            <w:rPr>
              <w:noProof/>
            </w:rPr>
          </w:pPr>
          <w:hyperlink w:anchor="_Toc136444621" w:history="1">
            <w:r w:rsidR="00983089" w:rsidRPr="00156A65">
              <w:rPr>
                <w:rStyle w:val="Hyperlink"/>
                <w:rFonts w:cs="Arial"/>
                <w:noProof/>
              </w:rPr>
              <w:t>Discussion</w:t>
            </w:r>
            <w:r w:rsidR="00983089">
              <w:rPr>
                <w:noProof/>
                <w:webHidden/>
              </w:rPr>
              <w:tab/>
            </w:r>
            <w:r w:rsidR="00983089">
              <w:rPr>
                <w:noProof/>
                <w:webHidden/>
              </w:rPr>
              <w:fldChar w:fldCharType="begin"/>
            </w:r>
            <w:r w:rsidR="00983089">
              <w:rPr>
                <w:noProof/>
                <w:webHidden/>
              </w:rPr>
              <w:instrText xml:space="preserve"> PAGEREF _Toc136444621 \h </w:instrText>
            </w:r>
            <w:r w:rsidR="00983089">
              <w:rPr>
                <w:noProof/>
                <w:webHidden/>
              </w:rPr>
            </w:r>
            <w:r w:rsidR="00983089">
              <w:rPr>
                <w:noProof/>
                <w:webHidden/>
              </w:rPr>
              <w:fldChar w:fldCharType="separate"/>
            </w:r>
            <w:r w:rsidR="00983089">
              <w:rPr>
                <w:noProof/>
                <w:webHidden/>
              </w:rPr>
              <w:t>5</w:t>
            </w:r>
            <w:r w:rsidR="00983089">
              <w:rPr>
                <w:noProof/>
                <w:webHidden/>
              </w:rPr>
              <w:fldChar w:fldCharType="end"/>
            </w:r>
          </w:hyperlink>
        </w:p>
        <w:p w:rsidR="00983089" w:rsidRDefault="001D0BE2">
          <w:pPr>
            <w:pStyle w:val="TOC1"/>
            <w:tabs>
              <w:tab w:val="right" w:leader="dot" w:pos="9350"/>
            </w:tabs>
            <w:rPr>
              <w:noProof/>
            </w:rPr>
          </w:pPr>
          <w:hyperlink w:anchor="_Toc136444622" w:history="1">
            <w:r w:rsidR="00983089" w:rsidRPr="00156A65">
              <w:rPr>
                <w:rStyle w:val="Hyperlink"/>
                <w:rFonts w:cs="Arial"/>
                <w:noProof/>
              </w:rPr>
              <w:t>Pestle and SWOT</w:t>
            </w:r>
            <w:r w:rsidR="00983089">
              <w:rPr>
                <w:noProof/>
                <w:webHidden/>
              </w:rPr>
              <w:tab/>
            </w:r>
            <w:r w:rsidR="00983089">
              <w:rPr>
                <w:noProof/>
                <w:webHidden/>
              </w:rPr>
              <w:fldChar w:fldCharType="begin"/>
            </w:r>
            <w:r w:rsidR="00983089">
              <w:rPr>
                <w:noProof/>
                <w:webHidden/>
              </w:rPr>
              <w:instrText xml:space="preserve"> PAGEREF _Toc136444622 \h </w:instrText>
            </w:r>
            <w:r w:rsidR="00983089">
              <w:rPr>
                <w:noProof/>
                <w:webHidden/>
              </w:rPr>
            </w:r>
            <w:r w:rsidR="00983089">
              <w:rPr>
                <w:noProof/>
                <w:webHidden/>
              </w:rPr>
              <w:fldChar w:fldCharType="separate"/>
            </w:r>
            <w:r w:rsidR="00983089">
              <w:rPr>
                <w:noProof/>
                <w:webHidden/>
              </w:rPr>
              <w:t>7</w:t>
            </w:r>
            <w:r w:rsidR="00983089">
              <w:rPr>
                <w:noProof/>
                <w:webHidden/>
              </w:rPr>
              <w:fldChar w:fldCharType="end"/>
            </w:r>
          </w:hyperlink>
        </w:p>
        <w:p w:rsidR="00983089" w:rsidRDefault="001D0BE2">
          <w:pPr>
            <w:pStyle w:val="TOC1"/>
            <w:tabs>
              <w:tab w:val="right" w:leader="dot" w:pos="9350"/>
            </w:tabs>
            <w:rPr>
              <w:noProof/>
            </w:rPr>
          </w:pPr>
          <w:hyperlink w:anchor="_Toc136444623" w:history="1">
            <w:r w:rsidR="00983089" w:rsidRPr="00156A65">
              <w:rPr>
                <w:rStyle w:val="Hyperlink"/>
                <w:rFonts w:cs="Arial"/>
                <w:noProof/>
              </w:rPr>
              <w:t>Conclusion</w:t>
            </w:r>
            <w:r w:rsidR="00983089">
              <w:rPr>
                <w:noProof/>
                <w:webHidden/>
              </w:rPr>
              <w:tab/>
            </w:r>
            <w:r w:rsidR="00983089">
              <w:rPr>
                <w:noProof/>
                <w:webHidden/>
              </w:rPr>
              <w:fldChar w:fldCharType="begin"/>
            </w:r>
            <w:r w:rsidR="00983089">
              <w:rPr>
                <w:noProof/>
                <w:webHidden/>
              </w:rPr>
              <w:instrText xml:space="preserve"> PAGEREF _Toc136444623 \h </w:instrText>
            </w:r>
            <w:r w:rsidR="00983089">
              <w:rPr>
                <w:noProof/>
                <w:webHidden/>
              </w:rPr>
            </w:r>
            <w:r w:rsidR="00983089">
              <w:rPr>
                <w:noProof/>
                <w:webHidden/>
              </w:rPr>
              <w:fldChar w:fldCharType="separate"/>
            </w:r>
            <w:r w:rsidR="00983089">
              <w:rPr>
                <w:noProof/>
                <w:webHidden/>
              </w:rPr>
              <w:t>10</w:t>
            </w:r>
            <w:r w:rsidR="00983089">
              <w:rPr>
                <w:noProof/>
                <w:webHidden/>
              </w:rPr>
              <w:fldChar w:fldCharType="end"/>
            </w:r>
          </w:hyperlink>
        </w:p>
        <w:p w:rsidR="00983089" w:rsidRDefault="001D0BE2">
          <w:pPr>
            <w:pStyle w:val="TOC1"/>
            <w:tabs>
              <w:tab w:val="right" w:leader="dot" w:pos="9350"/>
            </w:tabs>
            <w:rPr>
              <w:noProof/>
            </w:rPr>
          </w:pPr>
          <w:hyperlink w:anchor="_Toc136444624" w:history="1">
            <w:r w:rsidR="00983089" w:rsidRPr="00156A65">
              <w:rPr>
                <w:rStyle w:val="Hyperlink"/>
                <w:noProof/>
              </w:rPr>
              <w:t>Recommendation</w:t>
            </w:r>
            <w:r w:rsidR="00983089">
              <w:rPr>
                <w:noProof/>
                <w:webHidden/>
              </w:rPr>
              <w:tab/>
            </w:r>
            <w:r w:rsidR="00983089">
              <w:rPr>
                <w:noProof/>
                <w:webHidden/>
              </w:rPr>
              <w:fldChar w:fldCharType="begin"/>
            </w:r>
            <w:r w:rsidR="00983089">
              <w:rPr>
                <w:noProof/>
                <w:webHidden/>
              </w:rPr>
              <w:instrText xml:space="preserve"> PAGEREF _Toc136444624 \h </w:instrText>
            </w:r>
            <w:r w:rsidR="00983089">
              <w:rPr>
                <w:noProof/>
                <w:webHidden/>
              </w:rPr>
            </w:r>
            <w:r w:rsidR="00983089">
              <w:rPr>
                <w:noProof/>
                <w:webHidden/>
              </w:rPr>
              <w:fldChar w:fldCharType="separate"/>
            </w:r>
            <w:r w:rsidR="00983089">
              <w:rPr>
                <w:noProof/>
                <w:webHidden/>
              </w:rPr>
              <w:t>10</w:t>
            </w:r>
            <w:r w:rsidR="00983089">
              <w:rPr>
                <w:noProof/>
                <w:webHidden/>
              </w:rPr>
              <w:fldChar w:fldCharType="end"/>
            </w:r>
          </w:hyperlink>
        </w:p>
        <w:p w:rsidR="00983089" w:rsidRDefault="001D0BE2">
          <w:pPr>
            <w:pStyle w:val="TOC1"/>
            <w:tabs>
              <w:tab w:val="right" w:leader="dot" w:pos="9350"/>
            </w:tabs>
            <w:rPr>
              <w:noProof/>
            </w:rPr>
          </w:pPr>
          <w:hyperlink w:anchor="_Toc136444625" w:history="1">
            <w:r w:rsidR="00983089" w:rsidRPr="00156A65">
              <w:rPr>
                <w:rStyle w:val="Hyperlink"/>
                <w:rFonts w:cs="Arial"/>
                <w:noProof/>
              </w:rPr>
              <w:t>Reference</w:t>
            </w:r>
            <w:r w:rsidR="00983089">
              <w:rPr>
                <w:noProof/>
                <w:webHidden/>
              </w:rPr>
              <w:tab/>
            </w:r>
            <w:r w:rsidR="00983089">
              <w:rPr>
                <w:noProof/>
                <w:webHidden/>
              </w:rPr>
              <w:fldChar w:fldCharType="begin"/>
            </w:r>
            <w:r w:rsidR="00983089">
              <w:rPr>
                <w:noProof/>
                <w:webHidden/>
              </w:rPr>
              <w:instrText xml:space="preserve"> PAGEREF _Toc136444625 \h </w:instrText>
            </w:r>
            <w:r w:rsidR="00983089">
              <w:rPr>
                <w:noProof/>
                <w:webHidden/>
              </w:rPr>
            </w:r>
            <w:r w:rsidR="00983089">
              <w:rPr>
                <w:noProof/>
                <w:webHidden/>
              </w:rPr>
              <w:fldChar w:fldCharType="separate"/>
            </w:r>
            <w:r w:rsidR="00983089">
              <w:rPr>
                <w:noProof/>
                <w:webHidden/>
              </w:rPr>
              <w:t>12</w:t>
            </w:r>
            <w:r w:rsidR="00983089">
              <w:rPr>
                <w:noProof/>
                <w:webHidden/>
              </w:rPr>
              <w:fldChar w:fldCharType="end"/>
            </w:r>
          </w:hyperlink>
        </w:p>
        <w:p w:rsidR="00E752CE" w:rsidRPr="00883D6E" w:rsidRDefault="00E752CE">
          <w:pPr>
            <w:rPr>
              <w:rFonts w:ascii="Arial" w:hAnsi="Arial" w:cs="Arial"/>
              <w:sz w:val="24"/>
              <w:szCs w:val="24"/>
            </w:rPr>
          </w:pPr>
          <w:r w:rsidRPr="00883D6E">
            <w:rPr>
              <w:rFonts w:ascii="Arial" w:hAnsi="Arial" w:cs="Arial"/>
              <w:b/>
              <w:bCs/>
              <w:noProof/>
              <w:sz w:val="24"/>
              <w:szCs w:val="24"/>
            </w:rPr>
            <w:fldChar w:fldCharType="end"/>
          </w:r>
        </w:p>
      </w:sdtContent>
    </w:sdt>
    <w:p w:rsidR="00A85276" w:rsidRPr="00883D6E" w:rsidRDefault="00E752CE" w:rsidP="00547A0F">
      <w:pPr>
        <w:pStyle w:val="Heading1"/>
        <w:rPr>
          <w:rFonts w:cs="Arial"/>
          <w:sz w:val="24"/>
          <w:szCs w:val="24"/>
        </w:rPr>
      </w:pPr>
      <w:r w:rsidRPr="00883D6E">
        <w:rPr>
          <w:rFonts w:cs="Arial"/>
          <w:sz w:val="24"/>
          <w:szCs w:val="24"/>
        </w:rPr>
        <w:br w:type="page"/>
      </w:r>
      <w:bookmarkStart w:id="0" w:name="_Toc136444617"/>
      <w:r w:rsidR="00A85276" w:rsidRPr="00883D6E">
        <w:rPr>
          <w:rFonts w:cs="Arial"/>
          <w:sz w:val="24"/>
          <w:szCs w:val="24"/>
        </w:rPr>
        <w:t xml:space="preserve">Introduction </w:t>
      </w:r>
      <w:r w:rsidR="00B20F03" w:rsidRPr="00883D6E">
        <w:rPr>
          <w:rFonts w:cs="Arial"/>
          <w:sz w:val="24"/>
          <w:szCs w:val="24"/>
        </w:rPr>
        <w:t>and background</w:t>
      </w:r>
      <w:bookmarkEnd w:id="0"/>
      <w:r w:rsidR="00B20F03" w:rsidRPr="00883D6E">
        <w:rPr>
          <w:rFonts w:cs="Arial"/>
          <w:sz w:val="24"/>
          <w:szCs w:val="24"/>
        </w:rPr>
        <w:t xml:space="preserve"> </w:t>
      </w:r>
    </w:p>
    <w:p w:rsidR="00B20F03" w:rsidRPr="00883D6E" w:rsidRDefault="00B20F03" w:rsidP="00547A0F">
      <w:pPr>
        <w:pStyle w:val="Heading2"/>
        <w:rPr>
          <w:rFonts w:ascii="Arial" w:hAnsi="Arial" w:cs="Arial"/>
          <w:sz w:val="24"/>
          <w:szCs w:val="24"/>
        </w:rPr>
      </w:pPr>
      <w:bookmarkStart w:id="1" w:name="_Toc136444618"/>
      <w:r w:rsidRPr="00883D6E">
        <w:rPr>
          <w:rFonts w:ascii="Arial" w:hAnsi="Arial" w:cs="Arial"/>
          <w:sz w:val="24"/>
          <w:szCs w:val="24"/>
        </w:rPr>
        <w:t>Background of the hotel</w:t>
      </w:r>
      <w:bookmarkEnd w:id="1"/>
    </w:p>
    <w:p w:rsidR="00B20F03" w:rsidRPr="00883D6E" w:rsidRDefault="00B20F03" w:rsidP="009524E8">
      <w:pPr>
        <w:rPr>
          <w:rFonts w:ascii="Arial" w:hAnsi="Arial" w:cs="Arial"/>
          <w:sz w:val="24"/>
          <w:szCs w:val="24"/>
        </w:rPr>
      </w:pPr>
      <w:r w:rsidRPr="00883D6E">
        <w:rPr>
          <w:rFonts w:ascii="Arial" w:hAnsi="Arial" w:cs="Arial"/>
          <w:sz w:val="24"/>
          <w:szCs w:val="24"/>
        </w:rPr>
        <w:t>Marriott UK, located in the UK, is one of the high-end hotel chains that strives to give its guests a memorable and luxurious stay. This business has international clientele. The company's ability to serve customers from a wide range of economic strata is made possible by its affiliation with numerous well-known brands</w:t>
      </w:r>
      <w:r w:rsidR="000829C2" w:rsidRPr="00883D6E">
        <w:rPr>
          <w:rFonts w:ascii="Arial" w:hAnsi="Arial" w:cs="Arial"/>
          <w:sz w:val="24"/>
          <w:szCs w:val="24"/>
        </w:rPr>
        <w:t xml:space="preserve"> (Marriott , 2022)</w:t>
      </w:r>
      <w:r w:rsidRPr="00883D6E">
        <w:rPr>
          <w:rFonts w:ascii="Arial" w:hAnsi="Arial" w:cs="Arial"/>
          <w:sz w:val="24"/>
          <w:szCs w:val="24"/>
        </w:rPr>
        <w:t>. Marriott International has over 8,000 properties under 30 different brands, and operates in 139 differ</w:t>
      </w:r>
      <w:r w:rsidR="002406EA" w:rsidRPr="00883D6E">
        <w:rPr>
          <w:rFonts w:ascii="Arial" w:hAnsi="Arial" w:cs="Arial"/>
          <w:sz w:val="24"/>
          <w:szCs w:val="24"/>
        </w:rPr>
        <w:t>ent countries around the world (marriott., 2022)</w:t>
      </w:r>
      <w:r w:rsidRPr="00883D6E">
        <w:rPr>
          <w:rFonts w:ascii="Arial" w:hAnsi="Arial" w:cs="Arial"/>
          <w:sz w:val="24"/>
          <w:szCs w:val="24"/>
        </w:rPr>
        <w:t>. It is the most well-known name in the industry of providing hospitality services, and it offers a wide range of amenities to guests to ensure they have a pleasant and relaxing stay. The company is flexible enough to respond to changes in the market, and its culture encourages employees to provide outstanding service to customers. As a result, the company has received widespread acclaim and numerous top awards for its contributions to the hospitality sector.</w:t>
      </w:r>
      <w:r w:rsidR="001837F9" w:rsidRPr="00883D6E">
        <w:rPr>
          <w:rFonts w:ascii="Arial" w:hAnsi="Arial" w:cs="Arial"/>
          <w:sz w:val="24"/>
          <w:szCs w:val="24"/>
        </w:rPr>
        <w:t xml:space="preserve"> </w:t>
      </w:r>
    </w:p>
    <w:p w:rsidR="00FE14A2" w:rsidRPr="00883D6E" w:rsidRDefault="00547A0F" w:rsidP="00547A0F">
      <w:pPr>
        <w:pStyle w:val="Heading2"/>
        <w:rPr>
          <w:rFonts w:ascii="Arial" w:hAnsi="Arial" w:cs="Arial"/>
          <w:sz w:val="24"/>
          <w:szCs w:val="24"/>
        </w:rPr>
      </w:pPr>
      <w:bookmarkStart w:id="2" w:name="_Toc136444619"/>
      <w:r w:rsidRPr="00883D6E">
        <w:rPr>
          <w:rFonts w:ascii="Arial" w:hAnsi="Arial" w:cs="Arial"/>
          <w:sz w:val="24"/>
          <w:szCs w:val="24"/>
        </w:rPr>
        <w:t>Challenges of the hotel</w:t>
      </w:r>
      <w:bookmarkEnd w:id="2"/>
    </w:p>
    <w:p w:rsidR="00547A0F" w:rsidRPr="00883D6E" w:rsidRDefault="00547A0F" w:rsidP="00547A0F">
      <w:pPr>
        <w:rPr>
          <w:rFonts w:ascii="Arial" w:hAnsi="Arial" w:cs="Arial"/>
          <w:sz w:val="24"/>
          <w:szCs w:val="24"/>
        </w:rPr>
      </w:pPr>
      <w:r w:rsidRPr="00883D6E">
        <w:rPr>
          <w:rFonts w:ascii="Arial" w:hAnsi="Arial" w:cs="Arial"/>
          <w:sz w:val="24"/>
          <w:szCs w:val="24"/>
        </w:rPr>
        <w:t xml:space="preserve">The hotel has a hard time keeping up with the times and providing guests with modern hospitality services, which has hurt its reputation with the general public. The ineffectiveness of their customer data retention can be investigated to gain insight into the resulting issues. More than 500 million people's private information was exposed due to the company's careless approach to data security. Personal information about customers was leaked due to its storage in a publicly accessible web </w:t>
      </w:r>
      <w:r w:rsidR="00960705" w:rsidRPr="00883D6E">
        <w:rPr>
          <w:rFonts w:ascii="Arial" w:hAnsi="Arial" w:cs="Arial"/>
          <w:sz w:val="24"/>
          <w:szCs w:val="24"/>
        </w:rPr>
        <w:t>portal, according to research by (</w:t>
      </w:r>
      <w:r w:rsidR="00960705" w:rsidRPr="00883D6E">
        <w:rPr>
          <w:rFonts w:ascii="Arial" w:hAnsi="Arial" w:cs="Arial"/>
          <w:color w:val="222222"/>
          <w:sz w:val="24"/>
          <w:szCs w:val="24"/>
          <w:shd w:val="clear" w:color="auto" w:fill="FFFFFF"/>
        </w:rPr>
        <w:t>Oshins et al</w:t>
      </w:r>
      <w:r w:rsidR="000829C2" w:rsidRPr="00883D6E">
        <w:rPr>
          <w:rFonts w:ascii="Arial" w:hAnsi="Arial" w:cs="Arial"/>
          <w:color w:val="222222"/>
          <w:sz w:val="24"/>
          <w:szCs w:val="24"/>
          <w:shd w:val="clear" w:color="auto" w:fill="FFFFFF"/>
        </w:rPr>
        <w:t>., 2017)</w:t>
      </w:r>
      <w:r w:rsidRPr="00883D6E">
        <w:rPr>
          <w:rFonts w:ascii="Arial" w:hAnsi="Arial" w:cs="Arial"/>
          <w:sz w:val="24"/>
          <w:szCs w:val="24"/>
        </w:rPr>
        <w:t>. In addition, customers have sued the company for failing to provide wifi to customers, leading to a fine of over $600,000. The company is setting itself up to serve the younger generations because its hospitality services emphasise providing amenities associated with young people and limit services for the elderly (</w:t>
      </w:r>
      <w:r w:rsidR="000B0BD9" w:rsidRPr="00883D6E">
        <w:rPr>
          <w:rFonts w:ascii="Arial" w:hAnsi="Arial" w:cs="Arial"/>
          <w:color w:val="222222"/>
          <w:sz w:val="24"/>
          <w:szCs w:val="24"/>
          <w:shd w:val="clear" w:color="auto" w:fill="FFFFFF"/>
        </w:rPr>
        <w:t>Kim et al., 2022</w:t>
      </w:r>
      <w:r w:rsidRPr="00883D6E">
        <w:rPr>
          <w:rFonts w:ascii="Arial" w:hAnsi="Arial" w:cs="Arial"/>
          <w:sz w:val="24"/>
          <w:szCs w:val="24"/>
        </w:rPr>
        <w:t xml:space="preserve">). As a result, the company's advertisements are geared towards the youth of today. An employee runs the risk of being fired if they break the company's code of conduct. </w:t>
      </w:r>
    </w:p>
    <w:p w:rsidR="008E67E6" w:rsidRPr="00883D6E" w:rsidRDefault="009D7504" w:rsidP="00983089">
      <w:pPr>
        <w:pStyle w:val="Heading1"/>
      </w:pPr>
      <w:bookmarkStart w:id="3" w:name="_Toc136444620"/>
      <w:r w:rsidRPr="00883D6E">
        <w:t>Methodology</w:t>
      </w:r>
      <w:bookmarkEnd w:id="3"/>
      <w:r w:rsidRPr="00883D6E">
        <w:t xml:space="preserve"> </w:t>
      </w:r>
    </w:p>
    <w:p w:rsidR="003150EB" w:rsidRPr="00883D6E" w:rsidRDefault="002B2AFA" w:rsidP="009B4769">
      <w:pPr>
        <w:rPr>
          <w:rFonts w:ascii="Arial" w:hAnsi="Arial" w:cs="Arial"/>
          <w:sz w:val="24"/>
          <w:szCs w:val="24"/>
        </w:rPr>
      </w:pPr>
      <w:r w:rsidRPr="00883D6E">
        <w:rPr>
          <w:rFonts w:ascii="Arial" w:hAnsi="Arial" w:cs="Arial"/>
          <w:sz w:val="24"/>
          <w:szCs w:val="24"/>
        </w:rPr>
        <w:t>I</w:t>
      </w:r>
      <w:r w:rsidR="002340E9" w:rsidRPr="00883D6E">
        <w:rPr>
          <w:rFonts w:ascii="Arial" w:hAnsi="Arial" w:cs="Arial"/>
          <w:sz w:val="24"/>
          <w:szCs w:val="24"/>
        </w:rPr>
        <w:t>n</w:t>
      </w:r>
      <w:r w:rsidRPr="00883D6E">
        <w:rPr>
          <w:rFonts w:ascii="Arial" w:hAnsi="Arial" w:cs="Arial"/>
          <w:sz w:val="24"/>
          <w:szCs w:val="24"/>
        </w:rPr>
        <w:t xml:space="preserve"> </w:t>
      </w:r>
      <w:r w:rsidR="00E4310B" w:rsidRPr="00883D6E">
        <w:rPr>
          <w:rFonts w:ascii="Arial" w:hAnsi="Arial" w:cs="Arial"/>
          <w:sz w:val="24"/>
          <w:szCs w:val="24"/>
        </w:rPr>
        <w:t>this report</w:t>
      </w:r>
      <w:r w:rsidR="002340E9" w:rsidRPr="00883D6E">
        <w:rPr>
          <w:rFonts w:ascii="Arial" w:hAnsi="Arial" w:cs="Arial"/>
          <w:sz w:val="24"/>
          <w:szCs w:val="24"/>
        </w:rPr>
        <w:t xml:space="preserve"> primary and secondary method</w:t>
      </w:r>
      <w:r w:rsidR="00E4310B" w:rsidRPr="00883D6E">
        <w:rPr>
          <w:rFonts w:ascii="Arial" w:hAnsi="Arial" w:cs="Arial"/>
          <w:sz w:val="24"/>
          <w:szCs w:val="24"/>
        </w:rPr>
        <w:t xml:space="preserve"> were used</w:t>
      </w:r>
      <w:r w:rsidR="00D52F11">
        <w:rPr>
          <w:rFonts w:ascii="Arial" w:hAnsi="Arial" w:cs="Arial"/>
          <w:sz w:val="24"/>
          <w:szCs w:val="24"/>
        </w:rPr>
        <w:t xml:space="preserve">. </w:t>
      </w:r>
      <w:r w:rsidR="00E4310B" w:rsidRPr="00883D6E">
        <w:rPr>
          <w:rFonts w:ascii="Arial" w:hAnsi="Arial" w:cs="Arial"/>
          <w:sz w:val="24"/>
          <w:szCs w:val="24"/>
        </w:rPr>
        <w:t>In this assignment the data were used from journal articles</w:t>
      </w:r>
      <w:r w:rsidR="001837F9" w:rsidRPr="00883D6E">
        <w:rPr>
          <w:rFonts w:ascii="Arial" w:hAnsi="Arial" w:cs="Arial"/>
          <w:sz w:val="24"/>
          <w:szCs w:val="24"/>
        </w:rPr>
        <w:t>,</w:t>
      </w:r>
      <w:r w:rsidR="00E4310B" w:rsidRPr="00883D6E">
        <w:rPr>
          <w:rFonts w:ascii="Arial" w:hAnsi="Arial" w:cs="Arial"/>
          <w:sz w:val="24"/>
          <w:szCs w:val="24"/>
        </w:rPr>
        <w:t xml:space="preserve"> </w:t>
      </w:r>
      <w:r w:rsidR="001837F9" w:rsidRPr="00883D6E">
        <w:rPr>
          <w:rFonts w:ascii="Arial" w:hAnsi="Arial" w:cs="Arial"/>
          <w:sz w:val="24"/>
          <w:szCs w:val="24"/>
        </w:rPr>
        <w:t xml:space="preserve">newspaper and case studied.  In which impact of COVID 19 was </w:t>
      </w:r>
      <w:r w:rsidR="00F9243E" w:rsidRPr="00883D6E">
        <w:rPr>
          <w:rFonts w:ascii="Arial" w:hAnsi="Arial" w:cs="Arial"/>
          <w:sz w:val="24"/>
          <w:szCs w:val="24"/>
        </w:rPr>
        <w:t>researched to know about the impact the has created during the time and how did it recovered.  Technology and digital transformation research could look into how the Marriott Hotel UK has embraced the Internet age, such as how it uses the medium to take reservations, communicate with customers, analyse data, manage revenues, and so on.</w:t>
      </w:r>
      <w:r w:rsidR="009B4769" w:rsidRPr="00883D6E">
        <w:rPr>
          <w:rFonts w:ascii="Arial" w:hAnsi="Arial" w:cs="Arial"/>
          <w:sz w:val="24"/>
          <w:szCs w:val="24"/>
        </w:rPr>
        <w:t xml:space="preserve"> Environmental and sustainability concerns CSR activities, energy efficiency programmes, waste management practises, and other sustainability-focused initiatives at Marriott Hotel UK may give light on the relationships between these aspects and the hotel</w:t>
      </w:r>
      <w:r w:rsidR="00085E28" w:rsidRPr="00883D6E">
        <w:rPr>
          <w:rFonts w:ascii="Arial" w:hAnsi="Arial" w:cs="Arial"/>
          <w:sz w:val="24"/>
          <w:szCs w:val="24"/>
        </w:rPr>
        <w:t xml:space="preserve">'s bottom line and public image </w:t>
      </w:r>
      <w:r w:rsidR="00E20815" w:rsidRPr="00883D6E">
        <w:rPr>
          <w:rFonts w:ascii="Arial" w:hAnsi="Arial" w:cs="Arial"/>
          <w:sz w:val="24"/>
          <w:szCs w:val="24"/>
        </w:rPr>
        <w:t>were research</w:t>
      </w:r>
      <w:r w:rsidR="00085E28" w:rsidRPr="00883D6E">
        <w:rPr>
          <w:rFonts w:ascii="Arial" w:hAnsi="Arial" w:cs="Arial"/>
          <w:sz w:val="24"/>
          <w:szCs w:val="24"/>
        </w:rPr>
        <w:t xml:space="preserve">. </w:t>
      </w:r>
    </w:p>
    <w:p w:rsidR="003150EB" w:rsidRPr="00883D6E" w:rsidRDefault="003150EB" w:rsidP="003150EB">
      <w:pPr>
        <w:pStyle w:val="Heading1"/>
        <w:rPr>
          <w:rFonts w:cs="Arial"/>
          <w:sz w:val="24"/>
          <w:szCs w:val="24"/>
        </w:rPr>
      </w:pPr>
      <w:bookmarkStart w:id="4" w:name="_Toc136444621"/>
      <w:r w:rsidRPr="00883D6E">
        <w:rPr>
          <w:rFonts w:cs="Arial"/>
          <w:sz w:val="24"/>
          <w:szCs w:val="24"/>
        </w:rPr>
        <w:t>Discussion</w:t>
      </w:r>
      <w:bookmarkEnd w:id="4"/>
      <w:r w:rsidRPr="00883D6E">
        <w:rPr>
          <w:rFonts w:cs="Arial"/>
          <w:sz w:val="24"/>
          <w:szCs w:val="24"/>
        </w:rPr>
        <w:t xml:space="preserve"> </w:t>
      </w:r>
    </w:p>
    <w:p w:rsidR="00DC456E" w:rsidRPr="00983089" w:rsidRDefault="007F0CFA" w:rsidP="00DC456E">
      <w:pPr>
        <w:rPr>
          <w:rFonts w:ascii="Arial" w:hAnsi="Arial" w:cs="Arial"/>
          <w:b/>
          <w:sz w:val="24"/>
          <w:szCs w:val="24"/>
        </w:rPr>
      </w:pPr>
      <w:r w:rsidRPr="00983089">
        <w:rPr>
          <w:rFonts w:ascii="Arial" w:hAnsi="Arial" w:cs="Arial"/>
          <w:b/>
          <w:sz w:val="24"/>
          <w:szCs w:val="24"/>
        </w:rPr>
        <w:t>Brexit</w:t>
      </w:r>
    </w:p>
    <w:p w:rsidR="00DC456E" w:rsidRPr="00883D6E" w:rsidRDefault="00DC456E" w:rsidP="00DC456E">
      <w:pPr>
        <w:rPr>
          <w:rFonts w:ascii="Arial" w:hAnsi="Arial" w:cs="Arial"/>
          <w:sz w:val="24"/>
          <w:szCs w:val="24"/>
        </w:rPr>
      </w:pPr>
      <w:r w:rsidRPr="00883D6E">
        <w:rPr>
          <w:rFonts w:ascii="Arial" w:hAnsi="Arial" w:cs="Arial"/>
          <w:sz w:val="24"/>
          <w:szCs w:val="24"/>
        </w:rPr>
        <w:t xml:space="preserve"> The hospitality industry in the UK has taken a major hit due, in part, to the uncertainty caused by Brexit. Brexit has reduced the number of foreign tourists who visit the United Kingdom and use the lodging facilities provided by Marriott UK. Marriott's business operations, especially in the United Kingdom, have been impacted by the fact that the United Kingdom is not a member of the European Union. This is because the company's strategic relationships with other businesses have been affected. Because of Brexit, raw materials cost more, the company paid more in taxes, and living standards in the UK rose dramatically. The low employee retention rate has cost the company money because customers aren't sticking around. In the hospitality sector, where foreign nationals make up 25% of the workforce, the immigration law has changed as a result of Brexit (</w:t>
      </w:r>
      <w:r w:rsidR="008244CB" w:rsidRPr="00883D6E">
        <w:rPr>
          <w:rFonts w:ascii="Arial" w:hAnsi="Arial" w:cs="Arial"/>
          <w:color w:val="222222"/>
          <w:sz w:val="24"/>
          <w:szCs w:val="24"/>
          <w:shd w:val="clear" w:color="auto" w:fill="FFFFFF"/>
        </w:rPr>
        <w:t>Ranta et al., 2021</w:t>
      </w:r>
      <w:r w:rsidRPr="00883D6E">
        <w:rPr>
          <w:rFonts w:ascii="Arial" w:hAnsi="Arial" w:cs="Arial"/>
          <w:sz w:val="24"/>
          <w:szCs w:val="24"/>
        </w:rPr>
        <w:t>). Because of this, the hotel industry has lost an additional 300,000. Marriott UK can no longer afford to pay its employees the market-rate wages it did before its profit margin shrank.</w:t>
      </w:r>
    </w:p>
    <w:p w:rsidR="00DC456E" w:rsidRPr="00983089" w:rsidRDefault="00DC456E" w:rsidP="00DC456E">
      <w:pPr>
        <w:rPr>
          <w:rFonts w:ascii="Arial" w:hAnsi="Arial" w:cs="Arial"/>
          <w:b/>
          <w:sz w:val="24"/>
          <w:szCs w:val="24"/>
        </w:rPr>
      </w:pPr>
      <w:r w:rsidRPr="00983089">
        <w:rPr>
          <w:rFonts w:ascii="Arial" w:hAnsi="Arial" w:cs="Arial"/>
          <w:b/>
          <w:sz w:val="24"/>
          <w:szCs w:val="24"/>
        </w:rPr>
        <w:t xml:space="preserve">Covid 19 </w:t>
      </w:r>
    </w:p>
    <w:p w:rsidR="00DC456E" w:rsidRPr="00883D6E" w:rsidRDefault="00DC456E" w:rsidP="00DC456E">
      <w:pPr>
        <w:rPr>
          <w:rFonts w:ascii="Arial" w:hAnsi="Arial" w:cs="Arial"/>
          <w:sz w:val="24"/>
          <w:szCs w:val="24"/>
        </w:rPr>
      </w:pPr>
      <w:r w:rsidRPr="00883D6E">
        <w:rPr>
          <w:rFonts w:ascii="Arial" w:hAnsi="Arial" w:cs="Arial"/>
          <w:sz w:val="24"/>
          <w:szCs w:val="24"/>
        </w:rPr>
        <w:t>The pandemic increased turnover in Marriott UK's hospitality services, which had a negative impact on the customer retention rate. This is related to the low employee retention rate the business experiences as a result of the pandemic, as the business is unable to retain staff despite investing in training and safety initiatives as a result of the pandemic. The staff's health and safety must always come first in the hospitality industry. As a result, fewer employees were hired, which in turn made it harder to pay the salaries of those who were already working because it reduced their standard of living. Several hotels in the UK have had to shut their doors as a result of Covid's increased operating and raw material costs. Due to the owners' inability to pay wages while also ensuring the safety of the employees, the hotels have a low employee retention rate</w:t>
      </w:r>
      <w:r w:rsidR="00A75D84" w:rsidRPr="00883D6E">
        <w:rPr>
          <w:rFonts w:ascii="Arial" w:hAnsi="Arial" w:cs="Arial"/>
          <w:sz w:val="24"/>
          <w:szCs w:val="24"/>
        </w:rPr>
        <w:t xml:space="preserve"> </w:t>
      </w:r>
      <w:r w:rsidR="0047297C" w:rsidRPr="00883D6E">
        <w:rPr>
          <w:rFonts w:ascii="Arial" w:hAnsi="Arial" w:cs="Arial"/>
          <w:sz w:val="24"/>
          <w:szCs w:val="24"/>
        </w:rPr>
        <w:t>(</w:t>
      </w:r>
      <w:r w:rsidR="0047297C" w:rsidRPr="00883D6E">
        <w:rPr>
          <w:rFonts w:ascii="Arial" w:hAnsi="Arial" w:cs="Arial"/>
          <w:color w:val="222222"/>
          <w:sz w:val="24"/>
          <w:szCs w:val="24"/>
          <w:shd w:val="clear" w:color="auto" w:fill="FFFFFF"/>
        </w:rPr>
        <w:t>Jung et al., 2021</w:t>
      </w:r>
      <w:r w:rsidRPr="00883D6E">
        <w:rPr>
          <w:rFonts w:ascii="Arial" w:hAnsi="Arial" w:cs="Arial"/>
          <w:sz w:val="24"/>
          <w:szCs w:val="24"/>
        </w:rPr>
        <w:t>).</w:t>
      </w:r>
    </w:p>
    <w:p w:rsidR="00DC456E" w:rsidRPr="00983089" w:rsidRDefault="00DC456E" w:rsidP="00DC456E">
      <w:pPr>
        <w:rPr>
          <w:rFonts w:ascii="Arial" w:hAnsi="Arial" w:cs="Arial"/>
          <w:b/>
          <w:sz w:val="24"/>
          <w:szCs w:val="24"/>
        </w:rPr>
      </w:pPr>
      <w:r w:rsidRPr="00983089">
        <w:rPr>
          <w:rFonts w:ascii="Arial" w:hAnsi="Arial" w:cs="Arial"/>
          <w:b/>
          <w:sz w:val="24"/>
          <w:szCs w:val="24"/>
        </w:rPr>
        <w:t xml:space="preserve"> Inflation</w:t>
      </w:r>
    </w:p>
    <w:p w:rsidR="00DC456E" w:rsidRPr="00883D6E" w:rsidRDefault="00DC456E" w:rsidP="00DC456E">
      <w:pPr>
        <w:rPr>
          <w:rFonts w:ascii="Arial" w:hAnsi="Arial" w:cs="Arial"/>
          <w:sz w:val="24"/>
          <w:szCs w:val="24"/>
        </w:rPr>
      </w:pPr>
      <w:r w:rsidRPr="00883D6E">
        <w:rPr>
          <w:rFonts w:ascii="Arial" w:hAnsi="Arial" w:cs="Arial"/>
          <w:sz w:val="24"/>
          <w:szCs w:val="24"/>
        </w:rPr>
        <w:t xml:space="preserve">Inflation has a significant impact on Marriott UK's staff turnover rate. Due to the market getting closer to inflation, the hospitality industry is facing significant difficulties. In particular, Marriott UK is having a difficult time keeping employees on board because of rising operating costs and employee demands that are outpacing current compensation and salary structures due to the </w:t>
      </w:r>
      <w:r w:rsidR="00E279C1" w:rsidRPr="00883D6E">
        <w:rPr>
          <w:rFonts w:ascii="Arial" w:hAnsi="Arial" w:cs="Arial"/>
          <w:sz w:val="24"/>
          <w:szCs w:val="24"/>
        </w:rPr>
        <w:t xml:space="preserve">UK's rising standard of living </w:t>
      </w:r>
      <w:r w:rsidRPr="00883D6E">
        <w:rPr>
          <w:rFonts w:ascii="Arial" w:hAnsi="Arial" w:cs="Arial"/>
          <w:sz w:val="24"/>
          <w:szCs w:val="24"/>
        </w:rPr>
        <w:t>. Due to the market's tendency to approach inflation, which is seriously challenging the hospitality services industry</w:t>
      </w:r>
      <w:r w:rsidR="00E279C1" w:rsidRPr="00883D6E">
        <w:rPr>
          <w:rFonts w:ascii="Arial" w:hAnsi="Arial" w:cs="Arial"/>
          <w:sz w:val="24"/>
          <w:szCs w:val="24"/>
        </w:rPr>
        <w:t xml:space="preserve"> (</w:t>
      </w:r>
      <w:r w:rsidR="00E279C1" w:rsidRPr="00883D6E">
        <w:rPr>
          <w:rFonts w:ascii="Arial" w:hAnsi="Arial" w:cs="Arial"/>
          <w:color w:val="222222"/>
          <w:sz w:val="24"/>
          <w:szCs w:val="24"/>
          <w:shd w:val="clear" w:color="auto" w:fill="FFFFFF"/>
        </w:rPr>
        <w:t>Neupane et al., 2022</w:t>
      </w:r>
      <w:r w:rsidR="00E279C1" w:rsidRPr="00883D6E">
        <w:rPr>
          <w:rFonts w:ascii="Arial" w:hAnsi="Arial" w:cs="Arial"/>
          <w:sz w:val="24"/>
          <w:szCs w:val="24"/>
        </w:rPr>
        <w:t>)</w:t>
      </w:r>
      <w:r w:rsidRPr="00883D6E">
        <w:rPr>
          <w:rFonts w:ascii="Arial" w:hAnsi="Arial" w:cs="Arial"/>
          <w:sz w:val="24"/>
          <w:szCs w:val="24"/>
        </w:rPr>
        <w:t>. If the business wants to maintain the same level of employee loyalty within the organisation, it must increase the salaries and other forms of compensation it offers to its employees. Additionally, it will enable the business to grow its clientele in the hospitality sector. According to research, more than half of UK workers in the hospitality industry would consider changing careers for a higher salary. In the UK, this is true of the hospitality industry. The average salary in the hospitality services sector is roughly 21,000 pounds, according to Demirciftci (2019). When it is feasible and within the company's financial capabilities, companies are instructed to offer wages and salaries that are higher than the standard wages.</w:t>
      </w:r>
    </w:p>
    <w:p w:rsidR="00DC456E" w:rsidRPr="00983089" w:rsidRDefault="00DC456E" w:rsidP="00DC456E">
      <w:pPr>
        <w:rPr>
          <w:rFonts w:ascii="Arial" w:hAnsi="Arial" w:cs="Arial"/>
          <w:b/>
          <w:sz w:val="24"/>
          <w:szCs w:val="24"/>
        </w:rPr>
      </w:pPr>
      <w:r w:rsidRPr="00983089">
        <w:rPr>
          <w:rFonts w:ascii="Arial" w:hAnsi="Arial" w:cs="Arial"/>
          <w:b/>
          <w:sz w:val="24"/>
          <w:szCs w:val="24"/>
        </w:rPr>
        <w:t xml:space="preserve">Solution </w:t>
      </w:r>
    </w:p>
    <w:p w:rsidR="00DC456E" w:rsidRPr="00883D6E" w:rsidRDefault="00DC456E" w:rsidP="00DC456E">
      <w:pPr>
        <w:rPr>
          <w:rFonts w:ascii="Arial" w:hAnsi="Arial" w:cs="Arial"/>
          <w:sz w:val="24"/>
          <w:szCs w:val="24"/>
        </w:rPr>
      </w:pPr>
      <w:r w:rsidRPr="00883D6E">
        <w:rPr>
          <w:rFonts w:ascii="Arial" w:hAnsi="Arial" w:cs="Arial"/>
          <w:sz w:val="24"/>
          <w:szCs w:val="24"/>
        </w:rPr>
        <w:t xml:space="preserve">The country's leaders must have candid discussions about the situation and focus on the present in order to come up with ideas to improve service delivery in order to lessen the impact that Brexit will have. Communication is crucial because it will allow the company to have a clear understanding of Brexit, which will help them further retain their staff. This will aid the business in keeping its employees. One potential solution to keep the current staff would be to ensure their safety by protecting them from contracting the virus. </w:t>
      </w:r>
      <w:r w:rsidR="00007D91" w:rsidRPr="00007D91">
        <w:rPr>
          <w:rFonts w:ascii="Arial" w:hAnsi="Arial" w:cs="Arial"/>
          <w:sz w:val="24"/>
          <w:szCs w:val="24"/>
        </w:rPr>
        <w:t xml:space="preserve">As a result, the hotel staff would believe that Marriott UK cared about their health and safety at work, increasing the likelihood that they would continue working for the company. </w:t>
      </w:r>
      <w:r w:rsidRPr="00883D6E">
        <w:rPr>
          <w:rFonts w:ascii="Arial" w:hAnsi="Arial" w:cs="Arial"/>
          <w:sz w:val="24"/>
          <w:szCs w:val="24"/>
        </w:rPr>
        <w:t>(</w:t>
      </w:r>
      <w:r w:rsidR="00A75D84" w:rsidRPr="00883D6E">
        <w:rPr>
          <w:rFonts w:ascii="Arial" w:hAnsi="Arial" w:cs="Arial"/>
          <w:color w:val="222222"/>
          <w:sz w:val="24"/>
          <w:szCs w:val="24"/>
          <w:shd w:val="clear" w:color="auto" w:fill="FFFFFF"/>
        </w:rPr>
        <w:t>Adesola., 2017</w:t>
      </w:r>
      <w:r w:rsidRPr="00883D6E">
        <w:rPr>
          <w:rFonts w:ascii="Arial" w:hAnsi="Arial" w:cs="Arial"/>
          <w:sz w:val="24"/>
          <w:szCs w:val="24"/>
        </w:rPr>
        <w:t>). Hospitality services have suffered as a result of the high rate of inflation, so one possible solution for the business is to increase employee salaries and other forms of compensation. This will make it possible for those employees to maintain their standard of living in light</w:t>
      </w:r>
      <w:r w:rsidR="007F0CFA" w:rsidRPr="00883D6E">
        <w:rPr>
          <w:rFonts w:ascii="Arial" w:hAnsi="Arial" w:cs="Arial"/>
          <w:sz w:val="24"/>
          <w:szCs w:val="24"/>
        </w:rPr>
        <w:t xml:space="preserve"> of the UK's ongoing inflation.</w:t>
      </w:r>
    </w:p>
    <w:p w:rsidR="00313FB3" w:rsidRPr="00883D6E" w:rsidRDefault="006D2E3F" w:rsidP="00136B62">
      <w:pPr>
        <w:pStyle w:val="Heading1"/>
        <w:rPr>
          <w:rFonts w:cs="Arial"/>
          <w:sz w:val="24"/>
          <w:szCs w:val="24"/>
        </w:rPr>
      </w:pPr>
      <w:bookmarkStart w:id="5" w:name="_Toc136444622"/>
      <w:r w:rsidRPr="00883D6E">
        <w:rPr>
          <w:rFonts w:cs="Arial"/>
          <w:sz w:val="24"/>
          <w:szCs w:val="24"/>
        </w:rPr>
        <w:t>Pestle and SWOT</w:t>
      </w:r>
      <w:bookmarkEnd w:id="5"/>
    </w:p>
    <w:p w:rsidR="006D2E3F" w:rsidRPr="00883D6E" w:rsidRDefault="00007D91" w:rsidP="009B4769">
      <w:pPr>
        <w:rPr>
          <w:rFonts w:ascii="Arial" w:hAnsi="Arial" w:cs="Arial"/>
          <w:sz w:val="24"/>
          <w:szCs w:val="24"/>
        </w:rPr>
      </w:pPr>
      <w:r w:rsidRPr="00007D91">
        <w:rPr>
          <w:rFonts w:ascii="Arial" w:hAnsi="Arial" w:cs="Arial"/>
          <w:sz w:val="24"/>
          <w:szCs w:val="24"/>
        </w:rPr>
        <w:t xml:space="preserve">Since the pandemic has been shown to have a major effect on Marriott UK's employee retention rate, this would be a strategy to keep the current staff members. As a result, the hotel's employees will have more faith in Marriott UK as an employer who cares about their well-being on the job, increasing the possibility that they will continue working for the company. </w:t>
      </w:r>
      <w:r w:rsidR="005901D0" w:rsidRPr="00883D6E">
        <w:rPr>
          <w:rFonts w:ascii="Arial" w:hAnsi="Arial" w:cs="Arial"/>
          <w:sz w:val="24"/>
          <w:szCs w:val="24"/>
        </w:rPr>
        <w:t>(Yang, 2022)</w:t>
      </w:r>
      <w:r w:rsidR="00136B62" w:rsidRPr="00883D6E">
        <w:rPr>
          <w:rFonts w:ascii="Arial" w:hAnsi="Arial" w:cs="Arial"/>
          <w:sz w:val="24"/>
          <w:szCs w:val="24"/>
        </w:rPr>
        <w:t>.</w:t>
      </w:r>
    </w:p>
    <w:p w:rsidR="00136B62" w:rsidRPr="00983089" w:rsidRDefault="00136B62" w:rsidP="00136B62">
      <w:pPr>
        <w:rPr>
          <w:rFonts w:ascii="Arial" w:hAnsi="Arial" w:cs="Arial"/>
          <w:b/>
          <w:sz w:val="24"/>
          <w:szCs w:val="24"/>
        </w:rPr>
      </w:pPr>
      <w:r w:rsidRPr="00983089">
        <w:rPr>
          <w:rFonts w:ascii="Arial" w:hAnsi="Arial" w:cs="Arial"/>
          <w:b/>
          <w:sz w:val="24"/>
          <w:szCs w:val="24"/>
        </w:rPr>
        <w:t>Political Factors:</w:t>
      </w:r>
    </w:p>
    <w:p w:rsidR="00136B62" w:rsidRPr="00883D6E" w:rsidRDefault="00136B62" w:rsidP="00136B62">
      <w:pPr>
        <w:rPr>
          <w:rFonts w:ascii="Arial" w:hAnsi="Arial" w:cs="Arial"/>
          <w:sz w:val="24"/>
          <w:szCs w:val="24"/>
        </w:rPr>
      </w:pPr>
      <w:r w:rsidRPr="00883D6E">
        <w:rPr>
          <w:rFonts w:ascii="Arial" w:hAnsi="Arial" w:cs="Arial"/>
          <w:sz w:val="24"/>
          <w:szCs w:val="24"/>
        </w:rPr>
        <w:t>Marriott increase their revenues is still up for debate. In the past, the rise in terror occurrences has had a negative impact on Marriott's sales.</w:t>
      </w:r>
    </w:p>
    <w:p w:rsidR="00B13CFB" w:rsidRPr="00983089" w:rsidRDefault="00B13CFB" w:rsidP="00B13CFB">
      <w:pPr>
        <w:rPr>
          <w:rFonts w:ascii="Arial" w:hAnsi="Arial" w:cs="Arial"/>
          <w:b/>
          <w:sz w:val="24"/>
          <w:szCs w:val="24"/>
        </w:rPr>
      </w:pPr>
      <w:r w:rsidRPr="00983089">
        <w:rPr>
          <w:rFonts w:ascii="Arial" w:hAnsi="Arial" w:cs="Arial"/>
          <w:b/>
          <w:sz w:val="24"/>
          <w:szCs w:val="24"/>
        </w:rPr>
        <w:t>Economic</w:t>
      </w:r>
    </w:p>
    <w:p w:rsidR="00B13CFB" w:rsidRPr="00883D6E" w:rsidRDefault="00B13CFB" w:rsidP="00B13CFB">
      <w:pPr>
        <w:rPr>
          <w:rFonts w:ascii="Arial" w:hAnsi="Arial" w:cs="Arial"/>
          <w:sz w:val="24"/>
          <w:szCs w:val="24"/>
        </w:rPr>
      </w:pPr>
      <w:r w:rsidRPr="00883D6E">
        <w:rPr>
          <w:rFonts w:ascii="Arial" w:hAnsi="Arial" w:cs="Arial"/>
          <w:sz w:val="24"/>
          <w:szCs w:val="24"/>
        </w:rPr>
        <w:t>The UK's economy is impacted by the high rate of inflation. Inflation has raised the price of raw materials, which in turn has caused the price of rooms to rise. Because hotel prices are high, this has limited the number of visitors. The performance of Marriott will also be impacted by changes in the local currency.</w:t>
      </w:r>
    </w:p>
    <w:p w:rsidR="00FB1859" w:rsidRPr="00983089" w:rsidRDefault="00FB1859" w:rsidP="00FB1859">
      <w:pPr>
        <w:rPr>
          <w:rFonts w:ascii="Arial" w:hAnsi="Arial" w:cs="Arial"/>
          <w:b/>
          <w:sz w:val="24"/>
          <w:szCs w:val="24"/>
        </w:rPr>
      </w:pPr>
      <w:r w:rsidRPr="00983089">
        <w:rPr>
          <w:rFonts w:ascii="Arial" w:hAnsi="Arial" w:cs="Arial"/>
          <w:b/>
          <w:sz w:val="24"/>
          <w:szCs w:val="24"/>
        </w:rPr>
        <w:t xml:space="preserve">Social </w:t>
      </w:r>
    </w:p>
    <w:p w:rsidR="00FB1859" w:rsidRPr="00883D6E" w:rsidRDefault="00FB1859" w:rsidP="00FB1859">
      <w:pPr>
        <w:rPr>
          <w:rFonts w:ascii="Arial" w:hAnsi="Arial" w:cs="Arial"/>
          <w:sz w:val="24"/>
          <w:szCs w:val="24"/>
        </w:rPr>
      </w:pPr>
      <w:r w:rsidRPr="00883D6E">
        <w:rPr>
          <w:rFonts w:ascii="Arial" w:hAnsi="Arial" w:cs="Arial"/>
          <w:sz w:val="24"/>
          <w:szCs w:val="24"/>
        </w:rPr>
        <w:t>Several hotels in the United Kingdom have closed as a result of the pandemic, which has had a chilling effect on the country's nightlife. As a result of the pandemic, the firm has adhered strictly to the regulations imposed by the UK government. This has had a negative impact on the company's bottom line.</w:t>
      </w:r>
    </w:p>
    <w:p w:rsidR="00F1570F" w:rsidRPr="00983089" w:rsidRDefault="00F1570F" w:rsidP="00F1570F">
      <w:pPr>
        <w:rPr>
          <w:rFonts w:ascii="Arial" w:hAnsi="Arial" w:cs="Arial"/>
          <w:b/>
          <w:sz w:val="24"/>
          <w:szCs w:val="24"/>
        </w:rPr>
      </w:pPr>
      <w:r w:rsidRPr="00983089">
        <w:rPr>
          <w:rFonts w:ascii="Arial" w:hAnsi="Arial" w:cs="Arial"/>
          <w:b/>
          <w:sz w:val="24"/>
          <w:szCs w:val="24"/>
        </w:rPr>
        <w:t xml:space="preserve">Technology </w:t>
      </w:r>
    </w:p>
    <w:p w:rsidR="00B13CFB" w:rsidRPr="00883D6E" w:rsidRDefault="00F1570F" w:rsidP="00F1570F">
      <w:pPr>
        <w:rPr>
          <w:rFonts w:ascii="Arial" w:hAnsi="Arial" w:cs="Arial"/>
          <w:sz w:val="24"/>
          <w:szCs w:val="24"/>
        </w:rPr>
      </w:pPr>
      <w:r w:rsidRPr="00883D6E">
        <w:rPr>
          <w:rFonts w:ascii="Arial" w:hAnsi="Arial" w:cs="Arial"/>
          <w:sz w:val="24"/>
          <w:szCs w:val="24"/>
        </w:rPr>
        <w:t>Automation and artificial intelligence (AI) in the company's supply chain are two examples of cutting-edge technology that the Marriott needs to leverage to increase customer engagement (</w:t>
      </w:r>
      <w:r w:rsidR="00D45A66" w:rsidRPr="00883D6E">
        <w:rPr>
          <w:rFonts w:ascii="Arial" w:hAnsi="Arial" w:cs="Arial"/>
          <w:color w:val="222222"/>
          <w:sz w:val="24"/>
          <w:szCs w:val="24"/>
          <w:shd w:val="clear" w:color="auto" w:fill="FFFFFF"/>
        </w:rPr>
        <w:t>Lukanova et al., 2019</w:t>
      </w:r>
      <w:r w:rsidRPr="00883D6E">
        <w:rPr>
          <w:rFonts w:ascii="Arial" w:hAnsi="Arial" w:cs="Arial"/>
          <w:sz w:val="24"/>
          <w:szCs w:val="24"/>
        </w:rPr>
        <w:t xml:space="preserve">). Due to the global pandemic and resulting high inflation, the business has no choice. </w:t>
      </w:r>
    </w:p>
    <w:p w:rsidR="003016D9" w:rsidRPr="00983089" w:rsidRDefault="003016D9" w:rsidP="003016D9">
      <w:pPr>
        <w:rPr>
          <w:rFonts w:ascii="Arial" w:hAnsi="Arial" w:cs="Arial"/>
          <w:b/>
          <w:sz w:val="24"/>
          <w:szCs w:val="24"/>
        </w:rPr>
      </w:pPr>
      <w:r w:rsidRPr="00983089">
        <w:rPr>
          <w:rFonts w:ascii="Arial" w:hAnsi="Arial" w:cs="Arial"/>
          <w:b/>
          <w:sz w:val="24"/>
          <w:szCs w:val="24"/>
        </w:rPr>
        <w:t>Legal</w:t>
      </w:r>
    </w:p>
    <w:p w:rsidR="00C318BA" w:rsidRDefault="003016D9" w:rsidP="00C318BA">
      <w:pPr>
        <w:rPr>
          <w:rFonts w:ascii="Arial" w:hAnsi="Arial" w:cs="Arial"/>
          <w:sz w:val="24"/>
          <w:szCs w:val="24"/>
        </w:rPr>
      </w:pPr>
      <w:r w:rsidRPr="00883D6E">
        <w:rPr>
          <w:rFonts w:ascii="Arial" w:hAnsi="Arial" w:cs="Arial"/>
          <w:sz w:val="24"/>
          <w:szCs w:val="24"/>
        </w:rPr>
        <w:t>Legal The company must follow a slew of labour regulations that are unique to the hotel servic</w:t>
      </w:r>
      <w:r w:rsidR="00007D91">
        <w:rPr>
          <w:rFonts w:ascii="Arial" w:hAnsi="Arial" w:cs="Arial"/>
          <w:sz w:val="24"/>
          <w:szCs w:val="24"/>
        </w:rPr>
        <w:t>es sector in the United Kingdom</w:t>
      </w:r>
      <w:r w:rsidRPr="00883D6E">
        <w:rPr>
          <w:rFonts w:ascii="Arial" w:hAnsi="Arial" w:cs="Arial"/>
          <w:sz w:val="24"/>
          <w:szCs w:val="24"/>
        </w:rPr>
        <w:t xml:space="preserve">. More than 380 million users had their private information made public as a result of the hack. </w:t>
      </w:r>
      <w:r w:rsidR="00CC1DAF" w:rsidRPr="00CC1DAF">
        <w:rPr>
          <w:rFonts w:ascii="Arial" w:hAnsi="Arial" w:cs="Arial"/>
          <w:sz w:val="24"/>
          <w:szCs w:val="24"/>
        </w:rPr>
        <w:t>The London-based Information Commissioner's Office (ICO) informed Marriott that it will be investigating the hotel chain for potential breaches of guest data privacy as a result of this event. Such investigations could lead to substantial fines and other punishments. Furthermore, it can damage the company's reputation, which can make clients wary.</w:t>
      </w:r>
    </w:p>
    <w:p w:rsidR="00CC1DAF" w:rsidRPr="00CC1DAF" w:rsidRDefault="00CC1DAF" w:rsidP="00C318BA">
      <w:pPr>
        <w:rPr>
          <w:rFonts w:ascii="Arial" w:hAnsi="Arial" w:cs="Arial"/>
          <w:b/>
          <w:sz w:val="24"/>
          <w:szCs w:val="24"/>
        </w:rPr>
      </w:pPr>
      <w:r w:rsidRPr="00CC1DAF">
        <w:rPr>
          <w:rFonts w:ascii="Arial" w:hAnsi="Arial" w:cs="Arial"/>
          <w:b/>
          <w:sz w:val="24"/>
          <w:szCs w:val="24"/>
        </w:rPr>
        <w:t xml:space="preserve">Environment </w:t>
      </w:r>
    </w:p>
    <w:p w:rsidR="00C318BA" w:rsidRPr="00883D6E" w:rsidRDefault="00C318BA" w:rsidP="00C318BA">
      <w:pPr>
        <w:rPr>
          <w:rFonts w:ascii="Arial" w:hAnsi="Arial" w:cs="Arial"/>
          <w:sz w:val="24"/>
          <w:szCs w:val="24"/>
        </w:rPr>
      </w:pPr>
      <w:r w:rsidRPr="00883D6E">
        <w:rPr>
          <w:rFonts w:ascii="Arial" w:hAnsi="Arial" w:cs="Arial"/>
          <w:sz w:val="24"/>
          <w:szCs w:val="24"/>
        </w:rPr>
        <w:t>The company must follow several sustainability laws and ensure that its supply chain is free of danger and generates the least amount of carbon content possible.</w:t>
      </w:r>
    </w:p>
    <w:p w:rsidR="00C318BA" w:rsidRPr="00883D6E" w:rsidRDefault="00EA38DF" w:rsidP="00C318BA">
      <w:pPr>
        <w:rPr>
          <w:rFonts w:ascii="Arial" w:hAnsi="Arial" w:cs="Arial"/>
          <w:b/>
          <w:sz w:val="24"/>
          <w:szCs w:val="24"/>
        </w:rPr>
      </w:pPr>
      <w:r w:rsidRPr="00883D6E">
        <w:rPr>
          <w:rFonts w:ascii="Arial" w:hAnsi="Arial" w:cs="Arial"/>
          <w:b/>
          <w:sz w:val="24"/>
          <w:szCs w:val="24"/>
        </w:rPr>
        <w:t xml:space="preserve">SWOT </w:t>
      </w:r>
    </w:p>
    <w:tbl>
      <w:tblPr>
        <w:tblStyle w:val="TableGrid"/>
        <w:tblW w:w="0" w:type="auto"/>
        <w:tblLook w:val="04A0" w:firstRow="1" w:lastRow="0" w:firstColumn="1" w:lastColumn="0" w:noHBand="0" w:noVBand="1"/>
      </w:tblPr>
      <w:tblGrid>
        <w:gridCol w:w="4675"/>
        <w:gridCol w:w="4675"/>
      </w:tblGrid>
      <w:tr w:rsidR="00EA38DF" w:rsidRPr="00883D6E" w:rsidTr="00EA38DF">
        <w:tc>
          <w:tcPr>
            <w:tcW w:w="4675" w:type="dxa"/>
          </w:tcPr>
          <w:p w:rsidR="00EA38DF" w:rsidRPr="00883D6E" w:rsidRDefault="00EA38DF" w:rsidP="00C318BA">
            <w:pPr>
              <w:rPr>
                <w:rFonts w:ascii="Arial" w:hAnsi="Arial" w:cs="Arial"/>
                <w:b/>
                <w:sz w:val="24"/>
                <w:szCs w:val="24"/>
              </w:rPr>
            </w:pPr>
            <w:r w:rsidRPr="00883D6E">
              <w:rPr>
                <w:rFonts w:ascii="Arial" w:hAnsi="Arial" w:cs="Arial"/>
                <w:b/>
                <w:sz w:val="24"/>
                <w:szCs w:val="24"/>
              </w:rPr>
              <w:t xml:space="preserve">Strength </w:t>
            </w:r>
          </w:p>
          <w:p w:rsidR="00C815C4" w:rsidRPr="00883D6E" w:rsidRDefault="00C815C4" w:rsidP="00C815C4">
            <w:pPr>
              <w:rPr>
                <w:rFonts w:ascii="Arial" w:hAnsi="Arial" w:cs="Arial"/>
                <w:sz w:val="24"/>
                <w:szCs w:val="24"/>
              </w:rPr>
            </w:pPr>
            <w:r w:rsidRPr="00883D6E">
              <w:rPr>
                <w:rFonts w:ascii="Arial" w:hAnsi="Arial" w:cs="Arial"/>
                <w:sz w:val="24"/>
                <w:szCs w:val="24"/>
              </w:rPr>
              <w:t>Marriott's success is primarily attributable to its effective use of cutting-edge technologies. The company sells homes, villas, and experiences that are cost-free.</w:t>
            </w:r>
          </w:p>
          <w:p w:rsidR="00C815C4" w:rsidRPr="00883D6E" w:rsidRDefault="00C815C4" w:rsidP="00C815C4">
            <w:pPr>
              <w:rPr>
                <w:rFonts w:ascii="Arial" w:hAnsi="Arial" w:cs="Arial"/>
                <w:sz w:val="24"/>
                <w:szCs w:val="24"/>
              </w:rPr>
            </w:pPr>
          </w:p>
          <w:p w:rsidR="00C815C4" w:rsidRPr="00883D6E" w:rsidRDefault="00C815C4" w:rsidP="00C815C4">
            <w:pPr>
              <w:rPr>
                <w:rFonts w:ascii="Arial" w:hAnsi="Arial" w:cs="Arial"/>
                <w:sz w:val="24"/>
                <w:szCs w:val="24"/>
              </w:rPr>
            </w:pPr>
            <w:r w:rsidRPr="00883D6E">
              <w:rPr>
                <w:rFonts w:ascii="Arial" w:hAnsi="Arial" w:cs="Arial"/>
                <w:sz w:val="24"/>
                <w:szCs w:val="24"/>
              </w:rPr>
              <w:t xml:space="preserve">Experience exceptional service, a clean environment, and well-groomed staff. These are all requirements set forth by the brand. </w:t>
            </w:r>
          </w:p>
          <w:p w:rsidR="00C815C4" w:rsidRPr="00883D6E" w:rsidRDefault="00C815C4" w:rsidP="00C815C4">
            <w:pPr>
              <w:rPr>
                <w:rFonts w:ascii="Arial" w:hAnsi="Arial" w:cs="Arial"/>
                <w:sz w:val="24"/>
                <w:szCs w:val="24"/>
              </w:rPr>
            </w:pPr>
          </w:p>
          <w:p w:rsidR="00C815C4" w:rsidRPr="00883D6E" w:rsidRDefault="00C815C4" w:rsidP="00C815C4">
            <w:pPr>
              <w:rPr>
                <w:rFonts w:ascii="Arial" w:hAnsi="Arial" w:cs="Arial"/>
                <w:sz w:val="24"/>
                <w:szCs w:val="24"/>
              </w:rPr>
            </w:pPr>
          </w:p>
          <w:p w:rsidR="00C815C4" w:rsidRPr="00883D6E" w:rsidRDefault="004A42C6" w:rsidP="00C815C4">
            <w:pPr>
              <w:rPr>
                <w:rFonts w:ascii="Arial" w:hAnsi="Arial" w:cs="Arial"/>
                <w:sz w:val="24"/>
                <w:szCs w:val="24"/>
              </w:rPr>
            </w:pPr>
            <w:r w:rsidRPr="004A42C6">
              <w:rPr>
                <w:rFonts w:ascii="Arial" w:hAnsi="Arial" w:cs="Arial"/>
                <w:sz w:val="24"/>
                <w:szCs w:val="24"/>
              </w:rPr>
              <w:t xml:space="preserve">The hotel chain's global footprint helps diversify assets and reduce risk. The company can keep its revenue stable if </w:t>
            </w:r>
            <w:r>
              <w:rPr>
                <w:rFonts w:ascii="Arial" w:hAnsi="Arial" w:cs="Arial"/>
                <w:sz w:val="24"/>
                <w:szCs w:val="24"/>
              </w:rPr>
              <w:t>it expands into other countries</w:t>
            </w:r>
            <w:r w:rsidR="00C815C4" w:rsidRPr="00883D6E">
              <w:rPr>
                <w:rFonts w:ascii="Arial" w:hAnsi="Arial" w:cs="Arial"/>
                <w:sz w:val="24"/>
                <w:szCs w:val="24"/>
              </w:rPr>
              <w:t>.</w:t>
            </w:r>
          </w:p>
          <w:p w:rsidR="00C815C4" w:rsidRPr="00883D6E" w:rsidRDefault="00C815C4" w:rsidP="00C815C4">
            <w:pPr>
              <w:rPr>
                <w:rFonts w:ascii="Arial" w:hAnsi="Arial" w:cs="Arial"/>
                <w:sz w:val="24"/>
                <w:szCs w:val="24"/>
              </w:rPr>
            </w:pPr>
          </w:p>
          <w:p w:rsidR="00EA38DF" w:rsidRPr="00883D6E" w:rsidRDefault="00EA38DF" w:rsidP="00C318BA">
            <w:pPr>
              <w:rPr>
                <w:rFonts w:ascii="Arial" w:hAnsi="Arial" w:cs="Arial"/>
                <w:sz w:val="24"/>
                <w:szCs w:val="24"/>
              </w:rPr>
            </w:pPr>
          </w:p>
        </w:tc>
        <w:tc>
          <w:tcPr>
            <w:tcW w:w="4675" w:type="dxa"/>
          </w:tcPr>
          <w:p w:rsidR="00EA38DF" w:rsidRPr="00883D6E" w:rsidRDefault="00C815C4" w:rsidP="00C318BA">
            <w:pPr>
              <w:rPr>
                <w:rFonts w:ascii="Arial" w:hAnsi="Arial" w:cs="Arial"/>
                <w:sz w:val="24"/>
                <w:szCs w:val="24"/>
              </w:rPr>
            </w:pPr>
            <w:r w:rsidRPr="00883D6E">
              <w:rPr>
                <w:rFonts w:ascii="Arial" w:hAnsi="Arial" w:cs="Arial"/>
                <w:sz w:val="24"/>
                <w:szCs w:val="24"/>
              </w:rPr>
              <w:t>Weakness</w:t>
            </w:r>
          </w:p>
          <w:p w:rsidR="000D7912" w:rsidRPr="00883D6E" w:rsidRDefault="000D7912" w:rsidP="000D7912">
            <w:pPr>
              <w:rPr>
                <w:rFonts w:ascii="Arial" w:hAnsi="Arial" w:cs="Arial"/>
                <w:sz w:val="24"/>
                <w:szCs w:val="24"/>
              </w:rPr>
            </w:pPr>
            <w:r w:rsidRPr="00883D6E">
              <w:rPr>
                <w:rFonts w:ascii="Arial" w:hAnsi="Arial" w:cs="Arial"/>
                <w:sz w:val="24"/>
                <w:szCs w:val="24"/>
              </w:rPr>
              <w:t xml:space="preserve">The success of every organisation depends on following professional norms and regulations. The rules at Marriott are so stringent that they are stifling the staff. </w:t>
            </w:r>
          </w:p>
          <w:p w:rsidR="000D7912" w:rsidRPr="00883D6E" w:rsidRDefault="000D7912" w:rsidP="000D7912">
            <w:pPr>
              <w:rPr>
                <w:rFonts w:ascii="Arial" w:hAnsi="Arial" w:cs="Arial"/>
                <w:sz w:val="24"/>
                <w:szCs w:val="24"/>
              </w:rPr>
            </w:pPr>
          </w:p>
          <w:p w:rsidR="000D7912" w:rsidRPr="00883D6E" w:rsidRDefault="00CC1DAF" w:rsidP="000D7912">
            <w:pPr>
              <w:rPr>
                <w:rFonts w:ascii="Arial" w:hAnsi="Arial" w:cs="Arial"/>
                <w:sz w:val="24"/>
                <w:szCs w:val="24"/>
              </w:rPr>
            </w:pPr>
            <w:r w:rsidRPr="00CC1DAF">
              <w:rPr>
                <w:rFonts w:ascii="Arial" w:hAnsi="Arial" w:cs="Arial"/>
                <w:sz w:val="24"/>
                <w:szCs w:val="24"/>
              </w:rPr>
              <w:t xml:space="preserve">Marriott's reputation has taken a beating because of the company's troubled history with the law. </w:t>
            </w:r>
          </w:p>
          <w:p w:rsidR="00C815C4" w:rsidRPr="00883D6E" w:rsidRDefault="000D7912" w:rsidP="000D7912">
            <w:pPr>
              <w:rPr>
                <w:rFonts w:ascii="Arial" w:hAnsi="Arial" w:cs="Arial"/>
                <w:sz w:val="24"/>
                <w:szCs w:val="24"/>
              </w:rPr>
            </w:pPr>
            <w:r w:rsidRPr="00883D6E">
              <w:rPr>
                <w:rFonts w:ascii="Arial" w:hAnsi="Arial" w:cs="Arial"/>
                <w:sz w:val="24"/>
                <w:szCs w:val="24"/>
              </w:rPr>
              <w:t>Market perception of Marriott as a family-run company. One of the main drawbacks of the brand is that they find the family-run company uninteresting.</w:t>
            </w:r>
          </w:p>
          <w:p w:rsidR="00C815C4" w:rsidRPr="00883D6E" w:rsidRDefault="00C815C4" w:rsidP="00C318BA">
            <w:pPr>
              <w:rPr>
                <w:rFonts w:ascii="Arial" w:hAnsi="Arial" w:cs="Arial"/>
                <w:sz w:val="24"/>
                <w:szCs w:val="24"/>
              </w:rPr>
            </w:pPr>
          </w:p>
        </w:tc>
      </w:tr>
      <w:tr w:rsidR="00EA38DF" w:rsidRPr="00883D6E" w:rsidTr="00EA38DF">
        <w:tc>
          <w:tcPr>
            <w:tcW w:w="4675" w:type="dxa"/>
          </w:tcPr>
          <w:p w:rsidR="00EA38DF" w:rsidRPr="00883D6E" w:rsidRDefault="00087313" w:rsidP="00C318BA">
            <w:pPr>
              <w:rPr>
                <w:rFonts w:ascii="Arial" w:hAnsi="Arial" w:cs="Arial"/>
                <w:sz w:val="24"/>
                <w:szCs w:val="24"/>
              </w:rPr>
            </w:pPr>
            <w:r w:rsidRPr="00883D6E">
              <w:rPr>
                <w:rFonts w:ascii="Arial" w:hAnsi="Arial" w:cs="Arial"/>
                <w:sz w:val="24"/>
                <w:szCs w:val="24"/>
              </w:rPr>
              <w:t>Opportunities</w:t>
            </w:r>
          </w:p>
          <w:p w:rsidR="00E706ED" w:rsidRPr="00E706ED" w:rsidRDefault="00E706ED" w:rsidP="00E706ED">
            <w:pPr>
              <w:rPr>
                <w:rFonts w:ascii="Arial" w:hAnsi="Arial" w:cs="Arial"/>
                <w:sz w:val="24"/>
                <w:szCs w:val="24"/>
              </w:rPr>
            </w:pPr>
            <w:r w:rsidRPr="00E706ED">
              <w:rPr>
                <w:rFonts w:ascii="Arial" w:hAnsi="Arial" w:cs="Arial"/>
                <w:sz w:val="24"/>
                <w:szCs w:val="24"/>
              </w:rPr>
              <w:t>The company has to expand its offerings to include more useful options for customers. including hotel stays, vacations, real estate, and transportation. More customers could be attracted to Marriott with its help.</w:t>
            </w:r>
          </w:p>
          <w:p w:rsidR="00E706ED" w:rsidRPr="00E706ED" w:rsidRDefault="00E706ED" w:rsidP="00E706ED">
            <w:pPr>
              <w:rPr>
                <w:rFonts w:ascii="Arial" w:hAnsi="Arial" w:cs="Arial"/>
                <w:sz w:val="24"/>
                <w:szCs w:val="24"/>
              </w:rPr>
            </w:pPr>
          </w:p>
          <w:p w:rsidR="00E706ED" w:rsidRPr="00E706ED" w:rsidRDefault="00E706ED" w:rsidP="00E706ED">
            <w:pPr>
              <w:rPr>
                <w:rFonts w:ascii="Arial" w:hAnsi="Arial" w:cs="Arial"/>
                <w:sz w:val="24"/>
                <w:szCs w:val="24"/>
              </w:rPr>
            </w:pPr>
            <w:r w:rsidRPr="00E706ED">
              <w:rPr>
                <w:rFonts w:ascii="Arial" w:hAnsi="Arial" w:cs="Arial"/>
                <w:sz w:val="24"/>
                <w:szCs w:val="24"/>
              </w:rPr>
              <w:t>Customers in the twenty-first century are known for their extravagant tastes at home. Therefore, accommodating them presents a significant challenge for the hospitality industry. If Marriott gives them personalised service tailored to their specific needs, that is.</w:t>
            </w:r>
          </w:p>
          <w:p w:rsidR="00087313" w:rsidRPr="00883D6E" w:rsidRDefault="00087313" w:rsidP="00087313">
            <w:pPr>
              <w:rPr>
                <w:rFonts w:ascii="Arial" w:hAnsi="Arial" w:cs="Arial"/>
                <w:sz w:val="24"/>
                <w:szCs w:val="24"/>
              </w:rPr>
            </w:pPr>
          </w:p>
          <w:p w:rsidR="00087313" w:rsidRPr="00883D6E" w:rsidRDefault="00087313" w:rsidP="00087313">
            <w:pPr>
              <w:rPr>
                <w:rFonts w:ascii="Arial" w:hAnsi="Arial" w:cs="Arial"/>
                <w:sz w:val="24"/>
                <w:szCs w:val="24"/>
              </w:rPr>
            </w:pPr>
          </w:p>
        </w:tc>
        <w:tc>
          <w:tcPr>
            <w:tcW w:w="4675" w:type="dxa"/>
          </w:tcPr>
          <w:p w:rsidR="00EA38DF" w:rsidRPr="00883D6E" w:rsidRDefault="00643C54" w:rsidP="00C318BA">
            <w:pPr>
              <w:rPr>
                <w:rFonts w:ascii="Arial" w:hAnsi="Arial" w:cs="Arial"/>
                <w:sz w:val="24"/>
                <w:szCs w:val="24"/>
              </w:rPr>
            </w:pPr>
            <w:r w:rsidRPr="00883D6E">
              <w:rPr>
                <w:rFonts w:ascii="Arial" w:hAnsi="Arial" w:cs="Arial"/>
                <w:sz w:val="24"/>
                <w:szCs w:val="24"/>
              </w:rPr>
              <w:t xml:space="preserve">Threats </w:t>
            </w:r>
          </w:p>
          <w:p w:rsidR="00E706ED" w:rsidRPr="00E706ED" w:rsidRDefault="00E706ED" w:rsidP="00E706ED">
            <w:pPr>
              <w:rPr>
                <w:rFonts w:ascii="Arial" w:hAnsi="Arial" w:cs="Arial"/>
                <w:sz w:val="24"/>
                <w:szCs w:val="24"/>
              </w:rPr>
            </w:pPr>
            <w:r w:rsidRPr="00E706ED">
              <w:rPr>
                <w:rFonts w:ascii="Arial" w:hAnsi="Arial" w:cs="Arial"/>
                <w:sz w:val="24"/>
                <w:szCs w:val="24"/>
              </w:rPr>
              <w:t xml:space="preserve">Countries throughout the world have begun embracing protectionist and nationalist measures in response to Trump's presidency. The result was higher taxes, new regulations, and even outright bans on some global businesses. </w:t>
            </w:r>
          </w:p>
          <w:p w:rsidR="00E706ED" w:rsidRPr="00E706ED" w:rsidRDefault="00E706ED" w:rsidP="00E706ED">
            <w:pPr>
              <w:rPr>
                <w:rFonts w:ascii="Arial" w:hAnsi="Arial" w:cs="Arial"/>
                <w:sz w:val="24"/>
                <w:szCs w:val="24"/>
              </w:rPr>
            </w:pPr>
          </w:p>
          <w:p w:rsidR="00E706ED" w:rsidRPr="00E706ED" w:rsidRDefault="00E706ED" w:rsidP="00E706ED">
            <w:pPr>
              <w:rPr>
                <w:rFonts w:ascii="Arial" w:hAnsi="Arial" w:cs="Arial"/>
                <w:sz w:val="24"/>
                <w:szCs w:val="24"/>
              </w:rPr>
            </w:pPr>
            <w:r w:rsidRPr="00E706ED">
              <w:rPr>
                <w:rFonts w:ascii="Arial" w:hAnsi="Arial" w:cs="Arial"/>
                <w:sz w:val="24"/>
                <w:szCs w:val="24"/>
              </w:rPr>
              <w:t xml:space="preserve"> In 2020, a pandemic of covid-19 wiped off economies around the world. As a result of the pandemic and its aftermath, thousands of people had to leave their occupations. Lockdown, business shutdowns, and social isolation have not ended. </w:t>
            </w:r>
          </w:p>
          <w:p w:rsidR="00643C54" w:rsidRPr="00883D6E" w:rsidRDefault="00643C54" w:rsidP="00643C54">
            <w:pPr>
              <w:rPr>
                <w:rFonts w:ascii="Arial" w:hAnsi="Arial" w:cs="Arial"/>
                <w:sz w:val="24"/>
                <w:szCs w:val="24"/>
              </w:rPr>
            </w:pPr>
          </w:p>
          <w:p w:rsidR="00643C54" w:rsidRPr="00883D6E" w:rsidRDefault="00643C54" w:rsidP="00643C54">
            <w:pPr>
              <w:rPr>
                <w:rFonts w:ascii="Arial" w:hAnsi="Arial" w:cs="Arial"/>
                <w:sz w:val="24"/>
                <w:szCs w:val="24"/>
              </w:rPr>
            </w:pPr>
          </w:p>
        </w:tc>
      </w:tr>
    </w:tbl>
    <w:p w:rsidR="00EA38DF" w:rsidRPr="00883D6E" w:rsidRDefault="00EA38DF" w:rsidP="00C318BA">
      <w:pPr>
        <w:rPr>
          <w:rFonts w:ascii="Arial" w:hAnsi="Arial" w:cs="Arial"/>
          <w:sz w:val="24"/>
          <w:szCs w:val="24"/>
        </w:rPr>
      </w:pPr>
    </w:p>
    <w:p w:rsidR="003150EB" w:rsidRPr="00883D6E" w:rsidRDefault="003150EB" w:rsidP="00E512B3">
      <w:pPr>
        <w:pStyle w:val="Heading1"/>
        <w:rPr>
          <w:rFonts w:cs="Arial"/>
          <w:sz w:val="24"/>
          <w:szCs w:val="24"/>
        </w:rPr>
      </w:pPr>
      <w:bookmarkStart w:id="6" w:name="_Toc136444623"/>
      <w:r w:rsidRPr="00883D6E">
        <w:rPr>
          <w:rFonts w:cs="Arial"/>
          <w:sz w:val="24"/>
          <w:szCs w:val="24"/>
        </w:rPr>
        <w:t>Conclusion</w:t>
      </w:r>
      <w:bookmarkEnd w:id="6"/>
    </w:p>
    <w:p w:rsidR="00983089" w:rsidRDefault="00E512B3" w:rsidP="00983089">
      <w:r w:rsidRPr="00883D6E">
        <w:t xml:space="preserve"> In conclusion, It is possible to add that the Brexit, the pandemic, and inflation are the causes of the lower businesss performance in the company.</w:t>
      </w:r>
      <w:r w:rsidR="007F0CFA" w:rsidRPr="00883D6E">
        <w:t xml:space="preserve"> Keeping up with brand standards can be difficult for some hotels as guest preferences and needs continue to change. Enhancing business performance is a challenging task, and managers have a daily duty to maximise the wealth of their equity owners and guiding principles. The hotel industry is a cutthroat one, so in order to create value, both tangible and intangible resources must be mobilised. A customer-based brand can be developed to increase the value of owners' equity, financial performance, and business performance. </w:t>
      </w:r>
      <w:r w:rsidRPr="00883D6E">
        <w:t xml:space="preserve"> </w:t>
      </w:r>
      <w:r w:rsidR="007F0CFA" w:rsidRPr="00883D6E">
        <w:t xml:space="preserve"> </w:t>
      </w:r>
    </w:p>
    <w:p w:rsidR="007F0CFA" w:rsidRPr="00883D6E" w:rsidRDefault="007F0CFA" w:rsidP="00983089">
      <w:pPr>
        <w:pStyle w:val="Heading1"/>
      </w:pPr>
      <w:bookmarkStart w:id="7" w:name="_Toc136444624"/>
      <w:r w:rsidRPr="00883D6E">
        <w:t>Recommendation</w:t>
      </w:r>
      <w:bookmarkEnd w:id="7"/>
      <w:r w:rsidRPr="00883D6E">
        <w:t xml:space="preserve"> </w:t>
      </w:r>
    </w:p>
    <w:p w:rsidR="00713330" w:rsidRPr="00883D6E" w:rsidRDefault="00713330" w:rsidP="00FF2C72">
      <w:pPr>
        <w:pStyle w:val="ListParagraph"/>
        <w:numPr>
          <w:ilvl w:val="0"/>
          <w:numId w:val="1"/>
        </w:numPr>
        <w:rPr>
          <w:rFonts w:ascii="Arial" w:hAnsi="Arial" w:cs="Arial"/>
          <w:sz w:val="24"/>
          <w:szCs w:val="24"/>
        </w:rPr>
      </w:pPr>
      <w:r w:rsidRPr="00883D6E">
        <w:rPr>
          <w:rFonts w:ascii="Arial" w:hAnsi="Arial" w:cs="Arial"/>
          <w:sz w:val="24"/>
          <w:szCs w:val="24"/>
        </w:rPr>
        <w:t xml:space="preserve">Marriott believes that Starwood's three-tiered portfolio of brands offers significant growth potential: The Tribute Portfolio, Autograph Collection Hotels, and The Luxury Collection so they should maintain. </w:t>
      </w:r>
    </w:p>
    <w:p w:rsidR="007F0CFA" w:rsidRPr="00883D6E" w:rsidRDefault="00713330" w:rsidP="00FF2C72">
      <w:pPr>
        <w:pStyle w:val="ListParagraph"/>
        <w:numPr>
          <w:ilvl w:val="0"/>
          <w:numId w:val="1"/>
        </w:numPr>
        <w:rPr>
          <w:rFonts w:ascii="Arial" w:hAnsi="Arial" w:cs="Arial"/>
          <w:sz w:val="24"/>
          <w:szCs w:val="24"/>
        </w:rPr>
      </w:pPr>
      <w:r w:rsidRPr="00883D6E">
        <w:rPr>
          <w:rFonts w:ascii="Arial" w:hAnsi="Arial" w:cs="Arial"/>
          <w:sz w:val="24"/>
          <w:szCs w:val="24"/>
        </w:rPr>
        <w:t>Maintaining and growing the brand name by providing good service.</w:t>
      </w:r>
    </w:p>
    <w:p w:rsidR="00713330" w:rsidRPr="00883D6E" w:rsidRDefault="00FF2C72" w:rsidP="00FF2C72">
      <w:pPr>
        <w:pStyle w:val="ListParagraph"/>
        <w:numPr>
          <w:ilvl w:val="0"/>
          <w:numId w:val="1"/>
        </w:numPr>
        <w:rPr>
          <w:rFonts w:ascii="Arial" w:hAnsi="Arial" w:cs="Arial"/>
          <w:sz w:val="24"/>
          <w:szCs w:val="24"/>
        </w:rPr>
      </w:pPr>
      <w:r w:rsidRPr="00883D6E">
        <w:rPr>
          <w:rFonts w:ascii="Arial" w:hAnsi="Arial" w:cs="Arial"/>
          <w:sz w:val="24"/>
          <w:szCs w:val="24"/>
        </w:rPr>
        <w:t>Motivated and ensure that their needs are met, it's crucial to give them positive, insightful feedback.</w:t>
      </w:r>
    </w:p>
    <w:p w:rsidR="00FF2C72" w:rsidRPr="00883D6E" w:rsidRDefault="00FF2C72" w:rsidP="00FF2C72">
      <w:pPr>
        <w:pStyle w:val="ListParagraph"/>
        <w:numPr>
          <w:ilvl w:val="0"/>
          <w:numId w:val="1"/>
        </w:numPr>
        <w:rPr>
          <w:rFonts w:ascii="Arial" w:hAnsi="Arial" w:cs="Arial"/>
          <w:sz w:val="24"/>
          <w:szCs w:val="24"/>
        </w:rPr>
      </w:pPr>
      <w:r w:rsidRPr="00883D6E">
        <w:rPr>
          <w:rFonts w:ascii="Arial" w:hAnsi="Arial" w:cs="Arial"/>
          <w:sz w:val="24"/>
          <w:szCs w:val="24"/>
        </w:rPr>
        <w:t xml:space="preserve">Receive </w:t>
      </w:r>
      <w:r w:rsidR="000E62F6" w:rsidRPr="00883D6E">
        <w:rPr>
          <w:rFonts w:ascii="Arial" w:hAnsi="Arial" w:cs="Arial"/>
          <w:sz w:val="24"/>
          <w:szCs w:val="24"/>
        </w:rPr>
        <w:t>favorable</w:t>
      </w:r>
      <w:r w:rsidR="000E62F6">
        <w:rPr>
          <w:rFonts w:ascii="Arial" w:hAnsi="Arial" w:cs="Arial"/>
          <w:sz w:val="24"/>
          <w:szCs w:val="24"/>
        </w:rPr>
        <w:t xml:space="preserve"> feedback </w:t>
      </w:r>
      <w:r w:rsidRPr="00883D6E">
        <w:rPr>
          <w:rFonts w:ascii="Arial" w:hAnsi="Arial" w:cs="Arial"/>
          <w:sz w:val="24"/>
          <w:szCs w:val="24"/>
        </w:rPr>
        <w:t>customers</w:t>
      </w:r>
      <w:r w:rsidR="00466683">
        <w:rPr>
          <w:rFonts w:ascii="Arial" w:hAnsi="Arial" w:cs="Arial"/>
          <w:sz w:val="24"/>
          <w:szCs w:val="24"/>
        </w:rPr>
        <w:t xml:space="preserve"> and if negative improving them</w:t>
      </w:r>
      <w:r w:rsidRPr="00883D6E">
        <w:rPr>
          <w:rFonts w:ascii="Arial" w:hAnsi="Arial" w:cs="Arial"/>
          <w:sz w:val="24"/>
          <w:szCs w:val="24"/>
        </w:rPr>
        <w:t>.</w:t>
      </w:r>
    </w:p>
    <w:p w:rsidR="008244CB" w:rsidRPr="00883D6E" w:rsidRDefault="008244CB">
      <w:pPr>
        <w:spacing w:line="259" w:lineRule="auto"/>
        <w:jc w:val="left"/>
        <w:rPr>
          <w:rFonts w:ascii="Arial" w:hAnsi="Arial" w:cs="Arial"/>
          <w:sz w:val="24"/>
          <w:szCs w:val="24"/>
        </w:rPr>
      </w:pPr>
      <w:r w:rsidRPr="00883D6E">
        <w:rPr>
          <w:rFonts w:ascii="Arial" w:hAnsi="Arial" w:cs="Arial"/>
          <w:sz w:val="24"/>
          <w:szCs w:val="24"/>
        </w:rPr>
        <w:br w:type="page"/>
      </w:r>
    </w:p>
    <w:p w:rsidR="008244CB" w:rsidRPr="00883D6E" w:rsidRDefault="008244CB" w:rsidP="008244CB">
      <w:pPr>
        <w:pStyle w:val="Heading1"/>
        <w:rPr>
          <w:rFonts w:cs="Arial"/>
          <w:sz w:val="24"/>
          <w:szCs w:val="24"/>
        </w:rPr>
      </w:pPr>
      <w:bookmarkStart w:id="8" w:name="_Toc136444625"/>
      <w:r w:rsidRPr="00883D6E">
        <w:rPr>
          <w:rFonts w:cs="Arial"/>
          <w:sz w:val="24"/>
          <w:szCs w:val="24"/>
        </w:rPr>
        <w:t>Reference</w:t>
      </w:r>
      <w:bookmarkEnd w:id="8"/>
      <w:r w:rsidRPr="00883D6E">
        <w:rPr>
          <w:rFonts w:cs="Arial"/>
          <w:sz w:val="24"/>
          <w:szCs w:val="24"/>
        </w:rPr>
        <w:t xml:space="preserve"> </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Adesola, A.B., 2017. THE IMPACT OF TRAINING AND DEVELOPMENT ON EMPLOYEE PERFORMANCE IN RADISSON BLU ANCHORAGE HOTEL SUBMITTED BY.</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Dhir, S., Sushil, Dhir, S. and Sushil, 2019. Marriott Hotels. </w:t>
      </w:r>
      <w:r w:rsidRPr="00983089">
        <w:rPr>
          <w:rFonts w:ascii="Arial" w:hAnsi="Arial" w:cs="Arial"/>
          <w:i/>
          <w:iCs/>
          <w:color w:val="222222"/>
          <w:sz w:val="24"/>
          <w:szCs w:val="24"/>
          <w:shd w:val="clear" w:color="auto" w:fill="FFFFFF"/>
        </w:rPr>
        <w:t>Cases in Strategic Management: A Flexibility Perspective</w:t>
      </w:r>
      <w:r w:rsidRPr="00983089">
        <w:rPr>
          <w:rFonts w:ascii="Arial" w:hAnsi="Arial" w:cs="Arial"/>
          <w:color w:val="222222"/>
          <w:sz w:val="24"/>
          <w:szCs w:val="24"/>
          <w:shd w:val="clear" w:color="auto" w:fill="FFFFFF"/>
        </w:rPr>
        <w:t>, pp.147-162.</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Grotte, J., 2018, June. Future Challenges of the Hospitality Industry. In </w:t>
      </w:r>
      <w:r w:rsidRPr="00983089">
        <w:rPr>
          <w:rFonts w:ascii="Arial" w:hAnsi="Arial" w:cs="Arial"/>
          <w:i/>
          <w:iCs/>
          <w:color w:val="222222"/>
          <w:sz w:val="24"/>
          <w:szCs w:val="24"/>
          <w:shd w:val="clear" w:color="auto" w:fill="FFFFFF"/>
        </w:rPr>
        <w:t>7th Intentational Conference on Torusim &amp; Hospitality Management</w:t>
      </w:r>
      <w:r w:rsidRPr="00983089">
        <w:rPr>
          <w:rFonts w:ascii="Arial" w:hAnsi="Arial" w:cs="Arial"/>
          <w:color w:val="222222"/>
          <w:sz w:val="24"/>
          <w:szCs w:val="24"/>
          <w:shd w:val="clear" w:color="auto" w:fill="FFFFFF"/>
        </w:rPr>
        <w:t> (pp. 11-25).</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Jung, H.S., Jung, Y.S. and Yoon, H.H., 2021. COVID-19: The effects of job insecurity on the job engagement and turnover intent of deluxe hotel employees and the moderating role of generational characteristics. </w:t>
      </w:r>
      <w:r w:rsidRPr="00983089">
        <w:rPr>
          <w:rFonts w:ascii="Arial" w:hAnsi="Arial" w:cs="Arial"/>
          <w:i/>
          <w:iCs/>
          <w:color w:val="222222"/>
          <w:sz w:val="24"/>
          <w:szCs w:val="24"/>
          <w:shd w:val="clear" w:color="auto" w:fill="FFFFFF"/>
        </w:rPr>
        <w:t>International journal of hospitality management</w:t>
      </w:r>
      <w:r w:rsidRPr="00983089">
        <w:rPr>
          <w:rFonts w:ascii="Arial" w:hAnsi="Arial" w:cs="Arial"/>
          <w:color w:val="222222"/>
          <w:sz w:val="24"/>
          <w:szCs w:val="24"/>
          <w:shd w:val="clear" w:color="auto" w:fill="FFFFFF"/>
        </w:rPr>
        <w:t>, </w:t>
      </w:r>
      <w:r w:rsidRPr="00983089">
        <w:rPr>
          <w:rFonts w:ascii="Arial" w:hAnsi="Arial" w:cs="Arial"/>
          <w:i/>
          <w:iCs/>
          <w:color w:val="222222"/>
          <w:sz w:val="24"/>
          <w:szCs w:val="24"/>
          <w:shd w:val="clear" w:color="auto" w:fill="FFFFFF"/>
        </w:rPr>
        <w:t>92</w:t>
      </w:r>
      <w:r w:rsidRPr="00983089">
        <w:rPr>
          <w:rFonts w:ascii="Arial" w:hAnsi="Arial" w:cs="Arial"/>
          <w:color w:val="222222"/>
          <w:sz w:val="24"/>
          <w:szCs w:val="24"/>
          <w:shd w:val="clear" w:color="auto" w:fill="FFFFFF"/>
        </w:rPr>
        <w:t>, p.102703.</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Kim, K. and Baker, M.A., 2022. Luxury branding in the hospitality industry: The impact of employee’s luxury appearance and elitism attitude. </w:t>
      </w:r>
      <w:r w:rsidRPr="00983089">
        <w:rPr>
          <w:rFonts w:ascii="Arial" w:hAnsi="Arial" w:cs="Arial"/>
          <w:i/>
          <w:iCs/>
          <w:color w:val="222222"/>
          <w:sz w:val="24"/>
          <w:szCs w:val="24"/>
          <w:shd w:val="clear" w:color="auto" w:fill="FFFFFF"/>
        </w:rPr>
        <w:t>Cornell Hospitality Quarterly</w:t>
      </w:r>
      <w:r w:rsidRPr="00983089">
        <w:rPr>
          <w:rFonts w:ascii="Arial" w:hAnsi="Arial" w:cs="Arial"/>
          <w:color w:val="222222"/>
          <w:sz w:val="24"/>
          <w:szCs w:val="24"/>
          <w:shd w:val="clear" w:color="auto" w:fill="FFFFFF"/>
        </w:rPr>
        <w:t>, </w:t>
      </w:r>
      <w:r w:rsidRPr="00983089">
        <w:rPr>
          <w:rFonts w:ascii="Arial" w:hAnsi="Arial" w:cs="Arial"/>
          <w:i/>
          <w:iCs/>
          <w:color w:val="222222"/>
          <w:sz w:val="24"/>
          <w:szCs w:val="24"/>
          <w:shd w:val="clear" w:color="auto" w:fill="FFFFFF"/>
        </w:rPr>
        <w:t>63</w:t>
      </w:r>
      <w:r w:rsidRPr="00983089">
        <w:rPr>
          <w:rFonts w:ascii="Arial" w:hAnsi="Arial" w:cs="Arial"/>
          <w:color w:val="222222"/>
          <w:sz w:val="24"/>
          <w:szCs w:val="24"/>
          <w:shd w:val="clear" w:color="auto" w:fill="FFFFFF"/>
        </w:rPr>
        <w:t>(1), pp.5-18.</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Linton, H., Okumus, F. and Kizildag, M., 2019. Marriott acquiring Starwood: Challenges and opportunities ahead. </w:t>
      </w:r>
      <w:r w:rsidRPr="00983089">
        <w:rPr>
          <w:rFonts w:ascii="Arial" w:hAnsi="Arial" w:cs="Arial"/>
          <w:i/>
          <w:iCs/>
          <w:color w:val="222222"/>
          <w:sz w:val="24"/>
          <w:szCs w:val="24"/>
          <w:shd w:val="clear" w:color="auto" w:fill="FFFFFF"/>
        </w:rPr>
        <w:t>Strategic management for hospitality and tourism</w:t>
      </w:r>
      <w:r w:rsidRPr="00983089">
        <w:rPr>
          <w:rFonts w:ascii="Arial" w:hAnsi="Arial" w:cs="Arial"/>
          <w:color w:val="222222"/>
          <w:sz w:val="24"/>
          <w:szCs w:val="24"/>
          <w:shd w:val="clear" w:color="auto" w:fill="FFFFFF"/>
        </w:rPr>
        <w:t>, pp.289-296.</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Lukanova, G. and Ilieva, G., 2019. Robots, artificial intelligence, and service automation in hotels. In </w:t>
      </w:r>
      <w:r w:rsidRPr="00983089">
        <w:rPr>
          <w:rFonts w:ascii="Arial" w:hAnsi="Arial" w:cs="Arial"/>
          <w:i/>
          <w:iCs/>
          <w:color w:val="222222"/>
          <w:sz w:val="24"/>
          <w:szCs w:val="24"/>
          <w:shd w:val="clear" w:color="auto" w:fill="FFFFFF"/>
        </w:rPr>
        <w:t>Robots, artificial intelligence, and service automation in travel, tourism and hospitality</w:t>
      </w:r>
      <w:r w:rsidRPr="00983089">
        <w:rPr>
          <w:rFonts w:ascii="Arial" w:hAnsi="Arial" w:cs="Arial"/>
          <w:color w:val="222222"/>
          <w:sz w:val="24"/>
          <w:szCs w:val="24"/>
          <w:shd w:val="clear" w:color="auto" w:fill="FFFFFF"/>
        </w:rPr>
        <w:t> (pp. 157-183). Emerald Publishing Limited.</w:t>
      </w:r>
    </w:p>
    <w:p w:rsidR="00883D6E" w:rsidRPr="00883D6E" w:rsidRDefault="00883D6E" w:rsidP="00983089">
      <w:pPr>
        <w:pStyle w:val="NormalWeb"/>
        <w:spacing w:line="360" w:lineRule="auto"/>
        <w:ind w:left="360"/>
        <w:jc w:val="both"/>
        <w:rPr>
          <w:rFonts w:ascii="Arial" w:hAnsi="Arial" w:cs="Arial"/>
        </w:rPr>
      </w:pPr>
      <w:r w:rsidRPr="00883D6E">
        <w:rPr>
          <w:rFonts w:ascii="Arial" w:hAnsi="Arial" w:cs="Arial"/>
        </w:rPr>
        <w:t xml:space="preserve">Marriott (2022) </w:t>
      </w:r>
      <w:r w:rsidRPr="00883D6E">
        <w:rPr>
          <w:rFonts w:ascii="Arial" w:hAnsi="Arial" w:cs="Arial"/>
          <w:i/>
          <w:iCs/>
        </w:rPr>
        <w:t>About Marriott International: Corporate Information</w:t>
      </w:r>
      <w:r w:rsidRPr="00883D6E">
        <w:rPr>
          <w:rFonts w:ascii="Arial" w:hAnsi="Arial" w:cs="Arial"/>
        </w:rPr>
        <w:t xml:space="preserve">, </w:t>
      </w:r>
      <w:r w:rsidRPr="00883D6E">
        <w:rPr>
          <w:rFonts w:ascii="Arial" w:hAnsi="Arial" w:cs="Arial"/>
          <w:i/>
          <w:iCs/>
        </w:rPr>
        <w:t>About Marriott International | Corporate Information</w:t>
      </w:r>
      <w:r w:rsidRPr="00883D6E">
        <w:rPr>
          <w:rFonts w:ascii="Arial" w:hAnsi="Arial" w:cs="Arial"/>
        </w:rPr>
        <w:t xml:space="preserve">. Available at: https://www.marriott.com/marriott/aboutmarriott.mi (Accessed: 31 May 2023). </w:t>
      </w:r>
    </w:p>
    <w:p w:rsidR="00883D6E" w:rsidRPr="00883D6E" w:rsidRDefault="00883D6E" w:rsidP="00983089">
      <w:pPr>
        <w:pStyle w:val="NormalWeb"/>
        <w:spacing w:line="360" w:lineRule="auto"/>
        <w:ind w:left="360"/>
        <w:jc w:val="both"/>
        <w:rPr>
          <w:rFonts w:ascii="Arial" w:hAnsi="Arial" w:cs="Arial"/>
        </w:rPr>
      </w:pPr>
      <w:r w:rsidRPr="00883D6E">
        <w:rPr>
          <w:rFonts w:ascii="Arial" w:hAnsi="Arial" w:cs="Arial"/>
        </w:rPr>
        <w:t xml:space="preserve">marriott. (2022) </w:t>
      </w:r>
      <w:r w:rsidRPr="00883D6E">
        <w:rPr>
          <w:rFonts w:ascii="Arial" w:hAnsi="Arial" w:cs="Arial"/>
          <w:i/>
          <w:iCs/>
        </w:rPr>
        <w:t>Hotels in United Kingdom</w:t>
      </w:r>
      <w:r w:rsidRPr="00883D6E">
        <w:rPr>
          <w:rFonts w:ascii="Arial" w:hAnsi="Arial" w:cs="Arial"/>
        </w:rPr>
        <w:t xml:space="preserve">, </w:t>
      </w:r>
      <w:r w:rsidRPr="00883D6E">
        <w:rPr>
          <w:rFonts w:ascii="Arial" w:hAnsi="Arial" w:cs="Arial"/>
          <w:i/>
          <w:iCs/>
        </w:rPr>
        <w:t>www.marriott.com</w:t>
      </w:r>
      <w:r w:rsidRPr="00883D6E">
        <w:rPr>
          <w:rFonts w:ascii="Arial" w:hAnsi="Arial" w:cs="Arial"/>
        </w:rPr>
        <w:t xml:space="preserve">. Available at: https://www.marriott.com/en/destinations/united-kingdom.mi (Accessed: 31 May 2023). </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Neupane, R. and Khanal, T.R., 2022. EVALUATION OF THE IMPACTS OF TRAINING ON EMPLOYEE PERFORMANCE IN THE UK HOTEL INDUSTRY: AN ANALYSIS OF EMPLOYEES’PERSPECTIVES AT MARRIOTT INTERNATIONAL.</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Oshins, M., 2017. Change in the hospitality industry: New paradigms, frames, and perspectives.</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Ramgade, A. and Kumar, A., 2021. Changing Trends of Hospitality Industry: Emergence of Millennials and Gen Z as future customers and their influence on the hospitality industry. </w:t>
      </w:r>
      <w:r w:rsidRPr="00983089">
        <w:rPr>
          <w:rFonts w:ascii="Arial" w:hAnsi="Arial" w:cs="Arial"/>
          <w:i/>
          <w:iCs/>
          <w:color w:val="222222"/>
          <w:sz w:val="24"/>
          <w:szCs w:val="24"/>
          <w:shd w:val="clear" w:color="auto" w:fill="FFFFFF"/>
        </w:rPr>
        <w:t>Vidyabharati International Interdisciplinary Research Journal</w:t>
      </w:r>
      <w:r w:rsidRPr="00983089">
        <w:rPr>
          <w:rFonts w:ascii="Arial" w:hAnsi="Arial" w:cs="Arial"/>
          <w:color w:val="222222"/>
          <w:sz w:val="24"/>
          <w:szCs w:val="24"/>
          <w:shd w:val="clear" w:color="auto" w:fill="FFFFFF"/>
        </w:rPr>
        <w:t>, </w:t>
      </w:r>
      <w:r w:rsidRPr="00983089">
        <w:rPr>
          <w:rFonts w:ascii="Arial" w:hAnsi="Arial" w:cs="Arial"/>
          <w:i/>
          <w:iCs/>
          <w:color w:val="222222"/>
          <w:sz w:val="24"/>
          <w:szCs w:val="24"/>
          <w:shd w:val="clear" w:color="auto" w:fill="FFFFFF"/>
        </w:rPr>
        <w:t>12</w:t>
      </w:r>
      <w:r w:rsidRPr="00983089">
        <w:rPr>
          <w:rFonts w:ascii="Arial" w:hAnsi="Arial" w:cs="Arial"/>
          <w:color w:val="222222"/>
          <w:sz w:val="24"/>
          <w:szCs w:val="24"/>
          <w:shd w:val="clear" w:color="auto" w:fill="FFFFFF"/>
        </w:rPr>
        <w:t>(01), pp.336-342.</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Ranta, R. and Mulrooney, H., 2021. Pandemics, food (in) security, and leaving the EU: What does the Covid-19 pandemic tell us about food insecurity and Brexit. </w:t>
      </w:r>
      <w:r w:rsidRPr="00983089">
        <w:rPr>
          <w:rFonts w:ascii="Arial" w:hAnsi="Arial" w:cs="Arial"/>
          <w:i/>
          <w:iCs/>
          <w:color w:val="222222"/>
          <w:sz w:val="24"/>
          <w:szCs w:val="24"/>
          <w:shd w:val="clear" w:color="auto" w:fill="FFFFFF"/>
        </w:rPr>
        <w:t>Social Sciences &amp; Humanities Open</w:t>
      </w:r>
      <w:r w:rsidRPr="00983089">
        <w:rPr>
          <w:rFonts w:ascii="Arial" w:hAnsi="Arial" w:cs="Arial"/>
          <w:color w:val="222222"/>
          <w:sz w:val="24"/>
          <w:szCs w:val="24"/>
          <w:shd w:val="clear" w:color="auto" w:fill="FFFFFF"/>
        </w:rPr>
        <w:t>, </w:t>
      </w:r>
      <w:r w:rsidRPr="00983089">
        <w:rPr>
          <w:rFonts w:ascii="Arial" w:hAnsi="Arial" w:cs="Arial"/>
          <w:i/>
          <w:iCs/>
          <w:color w:val="222222"/>
          <w:sz w:val="24"/>
          <w:szCs w:val="24"/>
          <w:shd w:val="clear" w:color="auto" w:fill="FFFFFF"/>
        </w:rPr>
        <w:t>3</w:t>
      </w:r>
      <w:r w:rsidRPr="00983089">
        <w:rPr>
          <w:rFonts w:ascii="Arial" w:hAnsi="Arial" w:cs="Arial"/>
          <w:color w:val="222222"/>
          <w:sz w:val="24"/>
          <w:szCs w:val="24"/>
          <w:shd w:val="clear" w:color="auto" w:fill="FFFFFF"/>
        </w:rPr>
        <w:t>(1), p.100125.</w:t>
      </w:r>
    </w:p>
    <w:p w:rsidR="00883D6E" w:rsidRPr="00983089" w:rsidRDefault="00883D6E" w:rsidP="00983089">
      <w:pPr>
        <w:ind w:left="360"/>
        <w:rPr>
          <w:rFonts w:ascii="Arial" w:hAnsi="Arial" w:cs="Arial"/>
          <w:color w:val="222222"/>
          <w:sz w:val="24"/>
          <w:szCs w:val="24"/>
          <w:shd w:val="clear" w:color="auto" w:fill="FFFFFF"/>
        </w:rPr>
      </w:pPr>
      <w:r w:rsidRPr="00983089">
        <w:rPr>
          <w:rFonts w:ascii="Arial" w:hAnsi="Arial" w:cs="Arial"/>
          <w:color w:val="222222"/>
          <w:sz w:val="24"/>
          <w:szCs w:val="24"/>
          <w:shd w:val="clear" w:color="auto" w:fill="FFFFFF"/>
        </w:rPr>
        <w:t>Rosner, J., Urdaneta, C. and Yepes, M., 2019. Marriott International: Exploring and Understanding Disruption in the Hospitality Industry in South Florida Jose Darsin. </w:t>
      </w:r>
      <w:r w:rsidRPr="00983089">
        <w:rPr>
          <w:rFonts w:ascii="Arial" w:hAnsi="Arial" w:cs="Arial"/>
          <w:i/>
          <w:iCs/>
          <w:color w:val="222222"/>
          <w:sz w:val="24"/>
          <w:szCs w:val="24"/>
          <w:shd w:val="clear" w:color="auto" w:fill="FFFFFF"/>
        </w:rPr>
        <w:t>Journal of Multidisciplinary Research</w:t>
      </w:r>
      <w:r w:rsidRPr="00983089">
        <w:rPr>
          <w:rFonts w:ascii="Arial" w:hAnsi="Arial" w:cs="Arial"/>
          <w:color w:val="222222"/>
          <w:sz w:val="24"/>
          <w:szCs w:val="24"/>
          <w:shd w:val="clear" w:color="auto" w:fill="FFFFFF"/>
        </w:rPr>
        <w:t>, </w:t>
      </w:r>
      <w:r w:rsidRPr="00983089">
        <w:rPr>
          <w:rFonts w:ascii="Arial" w:hAnsi="Arial" w:cs="Arial"/>
          <w:i/>
          <w:iCs/>
          <w:color w:val="222222"/>
          <w:sz w:val="24"/>
          <w:szCs w:val="24"/>
          <w:shd w:val="clear" w:color="auto" w:fill="FFFFFF"/>
        </w:rPr>
        <w:t>11</w:t>
      </w:r>
      <w:r w:rsidRPr="00983089">
        <w:rPr>
          <w:rFonts w:ascii="Arial" w:hAnsi="Arial" w:cs="Arial"/>
          <w:color w:val="222222"/>
          <w:sz w:val="24"/>
          <w:szCs w:val="24"/>
          <w:shd w:val="clear" w:color="auto" w:fill="FFFFFF"/>
        </w:rPr>
        <w:t>(1), pp.99-117.</w:t>
      </w:r>
    </w:p>
    <w:p w:rsidR="00883D6E" w:rsidRDefault="00883D6E" w:rsidP="00983089">
      <w:pPr>
        <w:pStyle w:val="NormalWeb"/>
        <w:spacing w:line="360" w:lineRule="auto"/>
        <w:ind w:left="360"/>
        <w:jc w:val="both"/>
        <w:rPr>
          <w:rFonts w:ascii="Arial" w:hAnsi="Arial" w:cs="Arial"/>
        </w:rPr>
      </w:pPr>
      <w:r w:rsidRPr="00883D6E">
        <w:rPr>
          <w:rFonts w:ascii="Arial" w:hAnsi="Arial" w:cs="Arial"/>
        </w:rPr>
        <w:t xml:space="preserve">Yang, L. (2022) </w:t>
      </w:r>
      <w:r w:rsidRPr="00883D6E">
        <w:rPr>
          <w:rFonts w:ascii="Arial" w:hAnsi="Arial" w:cs="Arial"/>
          <w:i/>
          <w:iCs/>
        </w:rPr>
        <w:t>Steeple Analysis of Marriot Hotel</w:t>
      </w:r>
      <w:r w:rsidRPr="00883D6E">
        <w:rPr>
          <w:rFonts w:ascii="Arial" w:hAnsi="Arial" w:cs="Arial"/>
        </w:rPr>
        <w:t xml:space="preserve">, </w:t>
      </w:r>
      <w:r w:rsidRPr="00883D6E">
        <w:rPr>
          <w:rFonts w:ascii="Arial" w:hAnsi="Arial" w:cs="Arial"/>
          <w:i/>
          <w:iCs/>
        </w:rPr>
        <w:t>LinkedIn</w:t>
      </w:r>
      <w:r w:rsidRPr="00883D6E">
        <w:rPr>
          <w:rFonts w:ascii="Arial" w:hAnsi="Arial" w:cs="Arial"/>
        </w:rPr>
        <w:t xml:space="preserve">. Available at: https://www.linkedin.com/pulse/steeple-analysis-marriot-hotel-dickson-moses?trk=pulse-article_more-articles_related-content-card#:~:text=The%20Marriott%20STEEPLE%20analysis%20will,and%20environmental%20factors%20among%20others. (Accessed: 31 May 2023). </w:t>
      </w:r>
    </w:p>
    <w:p w:rsidR="00983089" w:rsidRPr="00883D6E" w:rsidRDefault="00983089" w:rsidP="00983089">
      <w:pPr>
        <w:pStyle w:val="NormalWeb"/>
        <w:spacing w:line="360" w:lineRule="auto"/>
        <w:rPr>
          <w:rFonts w:ascii="Arial" w:hAnsi="Arial" w:cs="Arial"/>
        </w:rPr>
      </w:pPr>
    </w:p>
    <w:p w:rsidR="00883D6E" w:rsidRPr="00883D6E" w:rsidRDefault="00883D6E" w:rsidP="00983089">
      <w:pPr>
        <w:rPr>
          <w:rFonts w:ascii="Arial" w:hAnsi="Arial" w:cs="Arial"/>
          <w:color w:val="222222"/>
          <w:sz w:val="24"/>
          <w:szCs w:val="24"/>
          <w:shd w:val="clear" w:color="auto" w:fill="FFFFFF"/>
        </w:rPr>
      </w:pPr>
    </w:p>
    <w:p w:rsidR="001510F6" w:rsidRPr="00883D6E" w:rsidRDefault="001510F6" w:rsidP="00983089">
      <w:pPr>
        <w:rPr>
          <w:rFonts w:ascii="Arial" w:hAnsi="Arial" w:cs="Arial"/>
          <w:color w:val="222222"/>
          <w:sz w:val="24"/>
          <w:szCs w:val="24"/>
          <w:shd w:val="clear" w:color="auto" w:fill="FFFFFF"/>
        </w:rPr>
      </w:pPr>
    </w:p>
    <w:p w:rsidR="00A75D84" w:rsidRPr="00883D6E" w:rsidRDefault="00A75D84" w:rsidP="00983089">
      <w:pPr>
        <w:rPr>
          <w:rFonts w:ascii="Arial" w:hAnsi="Arial" w:cs="Arial"/>
          <w:sz w:val="24"/>
          <w:szCs w:val="24"/>
        </w:rPr>
      </w:pPr>
    </w:p>
    <w:p w:rsidR="00FF2C72" w:rsidRPr="00883D6E" w:rsidRDefault="00FF2C72" w:rsidP="00983089">
      <w:pPr>
        <w:rPr>
          <w:rFonts w:ascii="Arial" w:hAnsi="Arial" w:cs="Arial"/>
          <w:sz w:val="24"/>
          <w:szCs w:val="24"/>
        </w:rPr>
      </w:pPr>
    </w:p>
    <w:p w:rsidR="00713330" w:rsidRPr="00883D6E" w:rsidRDefault="00713330" w:rsidP="00983089">
      <w:pPr>
        <w:rPr>
          <w:rFonts w:ascii="Arial" w:hAnsi="Arial" w:cs="Arial"/>
          <w:sz w:val="24"/>
          <w:szCs w:val="24"/>
        </w:rPr>
      </w:pPr>
    </w:p>
    <w:p w:rsidR="007F0CFA" w:rsidRPr="00883D6E" w:rsidRDefault="007F0CFA" w:rsidP="00983089">
      <w:pPr>
        <w:rPr>
          <w:rFonts w:ascii="Arial" w:hAnsi="Arial" w:cs="Arial"/>
          <w:sz w:val="24"/>
          <w:szCs w:val="24"/>
        </w:rPr>
      </w:pPr>
    </w:p>
    <w:p w:rsidR="00B13CFB" w:rsidRPr="00883D6E" w:rsidRDefault="00B13CFB" w:rsidP="00983089">
      <w:pPr>
        <w:rPr>
          <w:rFonts w:ascii="Arial" w:hAnsi="Arial" w:cs="Arial"/>
          <w:sz w:val="24"/>
          <w:szCs w:val="24"/>
        </w:rPr>
      </w:pPr>
    </w:p>
    <w:p w:rsidR="00511799" w:rsidRPr="00883D6E" w:rsidRDefault="00511799" w:rsidP="00983089">
      <w:pPr>
        <w:rPr>
          <w:rFonts w:ascii="Arial" w:hAnsi="Arial" w:cs="Arial"/>
          <w:sz w:val="24"/>
          <w:szCs w:val="24"/>
        </w:rPr>
      </w:pPr>
    </w:p>
    <w:p w:rsidR="00D7317A" w:rsidRPr="00883D6E" w:rsidRDefault="00D7317A" w:rsidP="00983089">
      <w:pPr>
        <w:rPr>
          <w:rFonts w:ascii="Arial" w:hAnsi="Arial" w:cs="Arial"/>
          <w:sz w:val="24"/>
          <w:szCs w:val="24"/>
        </w:rPr>
      </w:pPr>
    </w:p>
    <w:p w:rsidR="009B4769" w:rsidRPr="00883D6E" w:rsidRDefault="009B4769" w:rsidP="00983089">
      <w:pPr>
        <w:rPr>
          <w:rFonts w:ascii="Arial" w:hAnsi="Arial" w:cs="Arial"/>
          <w:sz w:val="24"/>
          <w:szCs w:val="24"/>
        </w:rPr>
      </w:pPr>
    </w:p>
    <w:p w:rsidR="00F9243E" w:rsidRPr="00883D6E" w:rsidRDefault="00F9243E" w:rsidP="00983089">
      <w:pPr>
        <w:rPr>
          <w:rFonts w:ascii="Arial" w:hAnsi="Arial" w:cs="Arial"/>
          <w:sz w:val="24"/>
          <w:szCs w:val="24"/>
        </w:rPr>
      </w:pPr>
    </w:p>
    <w:p w:rsidR="00F9243E" w:rsidRPr="00883D6E" w:rsidRDefault="00F9243E" w:rsidP="00983089">
      <w:pPr>
        <w:rPr>
          <w:rFonts w:ascii="Arial" w:hAnsi="Arial" w:cs="Arial"/>
          <w:sz w:val="24"/>
          <w:szCs w:val="24"/>
        </w:rPr>
      </w:pPr>
    </w:p>
    <w:p w:rsidR="00E4310B" w:rsidRPr="00883D6E" w:rsidRDefault="00E4310B" w:rsidP="00983089">
      <w:pPr>
        <w:rPr>
          <w:rFonts w:ascii="Arial" w:hAnsi="Arial" w:cs="Arial"/>
          <w:sz w:val="24"/>
          <w:szCs w:val="24"/>
        </w:rPr>
      </w:pPr>
    </w:p>
    <w:p w:rsidR="004E14DE" w:rsidRPr="00883D6E" w:rsidRDefault="004E14DE" w:rsidP="00983089">
      <w:pPr>
        <w:rPr>
          <w:rFonts w:ascii="Arial" w:hAnsi="Arial" w:cs="Arial"/>
          <w:sz w:val="24"/>
          <w:szCs w:val="24"/>
        </w:rPr>
      </w:pPr>
    </w:p>
    <w:sectPr w:rsidR="004E14DE" w:rsidRPr="00883D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144C"/>
    <w:multiLevelType w:val="hybridMultilevel"/>
    <w:tmpl w:val="A7EA5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4A5FFB"/>
    <w:multiLevelType w:val="hybridMultilevel"/>
    <w:tmpl w:val="B98EF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391DF7"/>
    <w:multiLevelType w:val="hybridMultilevel"/>
    <w:tmpl w:val="86D04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452290"/>
    <w:multiLevelType w:val="hybridMultilevel"/>
    <w:tmpl w:val="5F7EC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D2C494A"/>
    <w:multiLevelType w:val="hybridMultilevel"/>
    <w:tmpl w:val="BE008B1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2020623036">
    <w:abstractNumId w:val="3"/>
  </w:num>
  <w:num w:numId="2" w16cid:durableId="4596740">
    <w:abstractNumId w:val="2"/>
  </w:num>
  <w:num w:numId="3" w16cid:durableId="1289705004">
    <w:abstractNumId w:val="4"/>
  </w:num>
  <w:num w:numId="4" w16cid:durableId="267391835">
    <w:abstractNumId w:val="1"/>
  </w:num>
  <w:num w:numId="5" w16cid:durableId="100343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793"/>
    <w:rsid w:val="00007D91"/>
    <w:rsid w:val="00052C8E"/>
    <w:rsid w:val="000829C2"/>
    <w:rsid w:val="00085E28"/>
    <w:rsid w:val="00087313"/>
    <w:rsid w:val="000B0BD9"/>
    <w:rsid w:val="000B5C05"/>
    <w:rsid w:val="000C794C"/>
    <w:rsid w:val="000D7912"/>
    <w:rsid w:val="000E62F6"/>
    <w:rsid w:val="00136B62"/>
    <w:rsid w:val="001510F6"/>
    <w:rsid w:val="00172DB8"/>
    <w:rsid w:val="001837F9"/>
    <w:rsid w:val="002340E9"/>
    <w:rsid w:val="002406EA"/>
    <w:rsid w:val="002B2AFA"/>
    <w:rsid w:val="002F0DE1"/>
    <w:rsid w:val="003016D9"/>
    <w:rsid w:val="00313FB3"/>
    <w:rsid w:val="003150EB"/>
    <w:rsid w:val="003665D8"/>
    <w:rsid w:val="003A1C82"/>
    <w:rsid w:val="00412ECF"/>
    <w:rsid w:val="00461EFF"/>
    <w:rsid w:val="00466683"/>
    <w:rsid w:val="0047297C"/>
    <w:rsid w:val="004A42C6"/>
    <w:rsid w:val="004E14DE"/>
    <w:rsid w:val="00511799"/>
    <w:rsid w:val="00547A0F"/>
    <w:rsid w:val="005901D0"/>
    <w:rsid w:val="00643C54"/>
    <w:rsid w:val="006616EF"/>
    <w:rsid w:val="006958A5"/>
    <w:rsid w:val="006D2E3F"/>
    <w:rsid w:val="006D3EFA"/>
    <w:rsid w:val="00713330"/>
    <w:rsid w:val="00767F8B"/>
    <w:rsid w:val="007906BB"/>
    <w:rsid w:val="007E280E"/>
    <w:rsid w:val="007F0CFA"/>
    <w:rsid w:val="008244CB"/>
    <w:rsid w:val="00883D6E"/>
    <w:rsid w:val="008E67E6"/>
    <w:rsid w:val="00921FCA"/>
    <w:rsid w:val="009524E8"/>
    <w:rsid w:val="00956793"/>
    <w:rsid w:val="00960705"/>
    <w:rsid w:val="00983089"/>
    <w:rsid w:val="009B4769"/>
    <w:rsid w:val="009D7504"/>
    <w:rsid w:val="009F63FA"/>
    <w:rsid w:val="00A75D84"/>
    <w:rsid w:val="00A85276"/>
    <w:rsid w:val="00B13CFB"/>
    <w:rsid w:val="00B20F03"/>
    <w:rsid w:val="00B6758A"/>
    <w:rsid w:val="00B70960"/>
    <w:rsid w:val="00BB21AA"/>
    <w:rsid w:val="00C318BA"/>
    <w:rsid w:val="00C815C4"/>
    <w:rsid w:val="00CC1DAF"/>
    <w:rsid w:val="00D45A66"/>
    <w:rsid w:val="00D52F11"/>
    <w:rsid w:val="00D7317A"/>
    <w:rsid w:val="00DC456E"/>
    <w:rsid w:val="00E20815"/>
    <w:rsid w:val="00E279C1"/>
    <w:rsid w:val="00E4310B"/>
    <w:rsid w:val="00E512B3"/>
    <w:rsid w:val="00E60E34"/>
    <w:rsid w:val="00E706ED"/>
    <w:rsid w:val="00E752CE"/>
    <w:rsid w:val="00EA38DF"/>
    <w:rsid w:val="00EB297D"/>
    <w:rsid w:val="00ED5020"/>
    <w:rsid w:val="00F1570F"/>
    <w:rsid w:val="00F9243E"/>
    <w:rsid w:val="00FB1859"/>
    <w:rsid w:val="00FE14A2"/>
    <w:rsid w:val="00FF2C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9921F"/>
  <w15:chartTrackingRefBased/>
  <w15:docId w15:val="{B842B20C-58C1-4558-A897-DA0AE98D4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EFA"/>
    <w:pPr>
      <w:spacing w:line="360" w:lineRule="auto"/>
      <w:jc w:val="both"/>
    </w:pPr>
  </w:style>
  <w:style w:type="paragraph" w:styleId="Heading1">
    <w:name w:val="heading 1"/>
    <w:basedOn w:val="Normal"/>
    <w:next w:val="Normal"/>
    <w:link w:val="Heading1Char"/>
    <w:uiPriority w:val="9"/>
    <w:qFormat/>
    <w:rsid w:val="00983089"/>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983089"/>
    <w:pPr>
      <w:keepNext/>
      <w:keepLines/>
      <w:spacing w:before="40" w:after="0"/>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089"/>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E752CE"/>
    <w:pPr>
      <w:outlineLvl w:val="9"/>
    </w:pPr>
  </w:style>
  <w:style w:type="character" w:customStyle="1" w:styleId="Heading2Char">
    <w:name w:val="Heading 2 Char"/>
    <w:basedOn w:val="DefaultParagraphFont"/>
    <w:link w:val="Heading2"/>
    <w:uiPriority w:val="9"/>
    <w:rsid w:val="00983089"/>
    <w:rPr>
      <w:rFonts w:asciiTheme="majorHAnsi" w:eastAsiaTheme="majorEastAsia" w:hAnsiTheme="majorHAnsi" w:cstheme="majorBidi"/>
      <w:b/>
      <w:color w:val="000000" w:themeColor="text1"/>
      <w:sz w:val="26"/>
      <w:szCs w:val="26"/>
    </w:rPr>
  </w:style>
  <w:style w:type="table" w:styleId="TableGrid">
    <w:name w:val="Table Grid"/>
    <w:basedOn w:val="TableNormal"/>
    <w:uiPriority w:val="39"/>
    <w:rsid w:val="00EA38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F2C72"/>
    <w:pPr>
      <w:ind w:left="720"/>
      <w:contextualSpacing/>
    </w:pPr>
  </w:style>
  <w:style w:type="paragraph" w:styleId="NormalWeb">
    <w:name w:val="Normal (Web)"/>
    <w:basedOn w:val="Normal"/>
    <w:uiPriority w:val="99"/>
    <w:semiHidden/>
    <w:unhideWhenUsed/>
    <w:rsid w:val="00883D6E"/>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983089"/>
    <w:pPr>
      <w:spacing w:after="100"/>
    </w:pPr>
  </w:style>
  <w:style w:type="paragraph" w:styleId="TOC2">
    <w:name w:val="toc 2"/>
    <w:basedOn w:val="Normal"/>
    <w:next w:val="Normal"/>
    <w:autoRedefine/>
    <w:uiPriority w:val="39"/>
    <w:unhideWhenUsed/>
    <w:rsid w:val="00983089"/>
    <w:pPr>
      <w:spacing w:after="100"/>
      <w:ind w:left="220"/>
    </w:pPr>
  </w:style>
  <w:style w:type="character" w:styleId="Hyperlink">
    <w:name w:val="Hyperlink"/>
    <w:basedOn w:val="DefaultParagraphFont"/>
    <w:uiPriority w:val="99"/>
    <w:unhideWhenUsed/>
    <w:rsid w:val="00983089"/>
    <w:rPr>
      <w:color w:val="0563C1" w:themeColor="hyperlink"/>
      <w:u w:val="single"/>
    </w:rPr>
  </w:style>
  <w:style w:type="character" w:styleId="UnresolvedMention">
    <w:name w:val="Unresolved Mention"/>
    <w:basedOn w:val="DefaultParagraphFont"/>
    <w:uiPriority w:val="99"/>
    <w:semiHidden/>
    <w:unhideWhenUsed/>
    <w:rsid w:val="000C79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572904">
      <w:bodyDiv w:val="1"/>
      <w:marLeft w:val="0"/>
      <w:marRight w:val="0"/>
      <w:marTop w:val="0"/>
      <w:marBottom w:val="0"/>
      <w:divBdr>
        <w:top w:val="none" w:sz="0" w:space="0" w:color="auto"/>
        <w:left w:val="none" w:sz="0" w:space="0" w:color="auto"/>
        <w:bottom w:val="none" w:sz="0" w:space="0" w:color="auto"/>
        <w:right w:val="none" w:sz="0" w:space="0" w:color="auto"/>
      </w:divBdr>
    </w:div>
    <w:div w:id="1576281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1BDC15-D4CC-48AA-85D8-FA14686520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2622</Words>
  <Characters>14948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Tanacui Luciana</cp:lastModifiedBy>
  <cp:revision>2</cp:revision>
  <dcterms:created xsi:type="dcterms:W3CDTF">2023-06-06T11:33:00Z</dcterms:created>
  <dcterms:modified xsi:type="dcterms:W3CDTF">2023-06-06T11:33:00Z</dcterms:modified>
</cp:coreProperties>
</file>