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54082" w14:textId="40B9E26F" w:rsidR="007263CD" w:rsidRDefault="00D16528">
      <w:r>
        <w:rPr>
          <w:noProof/>
          <w:lang w:eastAsia="en-US"/>
        </w:rPr>
        <w:drawing>
          <wp:inline distT="0" distB="0" distL="0" distR="0" wp14:anchorId="5101AAB7" wp14:editId="339D9DC2">
            <wp:extent cx="2300605" cy="906780"/>
            <wp:effectExtent l="0" t="0" r="1079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0605" cy="906780"/>
                    </a:xfrm>
                    <a:prstGeom prst="rect">
                      <a:avLst/>
                    </a:prstGeom>
                    <a:solidFill>
                      <a:srgbClr val="FFFFFF"/>
                    </a:solidFill>
                    <a:ln>
                      <a:noFill/>
                    </a:ln>
                  </pic:spPr>
                </pic:pic>
              </a:graphicData>
            </a:graphic>
          </wp:inline>
        </w:drawing>
      </w:r>
    </w:p>
    <w:p w14:paraId="595895D0" w14:textId="77777777" w:rsidR="007263CD" w:rsidRDefault="007263CD"/>
    <w:tbl>
      <w:tblPr>
        <w:tblW w:w="0" w:type="auto"/>
        <w:tblLayout w:type="fixed"/>
        <w:tblLook w:val="0000" w:firstRow="0" w:lastRow="0" w:firstColumn="0" w:lastColumn="0" w:noHBand="0" w:noVBand="0"/>
      </w:tblPr>
      <w:tblGrid>
        <w:gridCol w:w="5637"/>
        <w:gridCol w:w="2877"/>
      </w:tblGrid>
      <w:tr w:rsidR="00D16528" w14:paraId="135B8EF6" w14:textId="77777777"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6783D8E" w14:textId="77777777" w:rsidR="00D16528" w:rsidRDefault="00D16528">
            <w:pPr>
              <w:spacing w:after="0" w:line="276" w:lineRule="auto"/>
              <w:rPr>
                <w:rFonts w:ascii="Calibri" w:hAnsi="Calibri"/>
              </w:rPr>
            </w:pPr>
            <w:r>
              <w:rPr>
                <w:rFonts w:ascii="Calibri" w:hAnsi="Calibri"/>
                <w:b/>
              </w:rPr>
              <w:t>BA (</w:t>
            </w:r>
            <w:r>
              <w:rPr>
                <w:rFonts w:ascii="Calibri" w:hAnsi="Calibri"/>
                <w:b/>
                <w:bCs/>
              </w:rPr>
              <w:t>HONS) ADVERTISING AND BRAND DESIGN</w:t>
            </w:r>
          </w:p>
        </w:tc>
        <w:tc>
          <w:tcPr>
            <w:tcW w:w="2877" w:type="dxa"/>
            <w:tcBorders>
              <w:top w:val="single" w:sz="4" w:space="0" w:color="000000"/>
              <w:left w:val="single" w:sz="4" w:space="0" w:color="000000"/>
              <w:bottom w:val="single" w:sz="4" w:space="0" w:color="000000"/>
              <w:right w:val="single" w:sz="4" w:space="0" w:color="000000"/>
            </w:tcBorders>
          </w:tcPr>
          <w:p w14:paraId="0989E913" w14:textId="6156A0B0" w:rsidR="00D16528" w:rsidRDefault="00D16528" w:rsidP="00AA16A5">
            <w:pPr>
              <w:spacing w:after="0" w:line="276" w:lineRule="auto"/>
              <w:rPr>
                <w:rFonts w:ascii="Calibri" w:hAnsi="Calibri"/>
              </w:rPr>
            </w:pPr>
            <w:r>
              <w:rPr>
                <w:rFonts w:ascii="Calibri" w:hAnsi="Calibri"/>
              </w:rPr>
              <w:t>Year</w:t>
            </w:r>
            <w:r w:rsidR="001A2E24">
              <w:rPr>
                <w:rFonts w:ascii="Calibri" w:hAnsi="Calibri"/>
              </w:rPr>
              <w:t xml:space="preserve"> </w:t>
            </w:r>
            <w:r w:rsidR="003D20C3">
              <w:rPr>
                <w:rFonts w:ascii="Calibri" w:hAnsi="Calibri"/>
              </w:rPr>
              <w:t>1</w:t>
            </w:r>
            <w:r>
              <w:rPr>
                <w:rFonts w:ascii="Calibri" w:hAnsi="Calibri"/>
              </w:rPr>
              <w:t>, Sem</w:t>
            </w:r>
            <w:r w:rsidR="001A2E24">
              <w:rPr>
                <w:rFonts w:ascii="Calibri" w:hAnsi="Calibri"/>
              </w:rPr>
              <w:t xml:space="preserve">ester </w:t>
            </w:r>
            <w:r w:rsidR="006478C6">
              <w:rPr>
                <w:rFonts w:ascii="Calibri" w:hAnsi="Calibri"/>
              </w:rPr>
              <w:t>1</w:t>
            </w:r>
          </w:p>
        </w:tc>
      </w:tr>
      <w:tr w:rsidR="00D16528" w14:paraId="18630ECF" w14:textId="0ABF2205"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A884244" w14:textId="665A6D82" w:rsidR="00D16528" w:rsidRDefault="00D16528" w:rsidP="00AA16A5">
            <w:pPr>
              <w:spacing w:after="0" w:line="276" w:lineRule="auto"/>
              <w:rPr>
                <w:rFonts w:ascii="Calibri" w:hAnsi="Calibri"/>
                <w:b/>
              </w:rPr>
            </w:pPr>
            <w:r>
              <w:rPr>
                <w:rFonts w:ascii="Calibri" w:hAnsi="Calibri"/>
                <w:b/>
              </w:rPr>
              <w:t>MODULE:</w:t>
            </w:r>
            <w:r>
              <w:rPr>
                <w:rFonts w:ascii="Calibri" w:hAnsi="Calibri"/>
              </w:rPr>
              <w:t xml:space="preserve"> </w:t>
            </w:r>
            <w:r w:rsidR="00AA16A5">
              <w:rPr>
                <w:rFonts w:ascii="Calibri" w:hAnsi="Calibri"/>
              </w:rPr>
              <w:t>Copywriting</w:t>
            </w:r>
          </w:p>
        </w:tc>
        <w:tc>
          <w:tcPr>
            <w:tcW w:w="2877" w:type="dxa"/>
            <w:tcBorders>
              <w:top w:val="single" w:sz="4" w:space="0" w:color="000000"/>
              <w:left w:val="single" w:sz="4" w:space="0" w:color="000000"/>
              <w:bottom w:val="single" w:sz="4" w:space="0" w:color="000000"/>
              <w:right w:val="single" w:sz="4" w:space="0" w:color="000000"/>
            </w:tcBorders>
          </w:tcPr>
          <w:p w14:paraId="6188E26C" w14:textId="4F747841" w:rsidR="00D16528" w:rsidRDefault="001A2E24" w:rsidP="003D20C3">
            <w:pPr>
              <w:spacing w:after="0" w:line="276" w:lineRule="auto"/>
              <w:rPr>
                <w:rFonts w:ascii="Calibri" w:hAnsi="Calibri"/>
                <w:b/>
              </w:rPr>
            </w:pPr>
            <w:r>
              <w:rPr>
                <w:rFonts w:ascii="Calibri" w:hAnsi="Calibri"/>
                <w:b/>
              </w:rPr>
              <w:t>LECTURER:</w:t>
            </w:r>
            <w:r>
              <w:rPr>
                <w:rFonts w:ascii="Calibri" w:hAnsi="Calibri"/>
              </w:rPr>
              <w:t xml:space="preserve"> </w:t>
            </w:r>
            <w:r w:rsidR="003D20C3">
              <w:rPr>
                <w:rFonts w:ascii="Calibri" w:hAnsi="Calibri"/>
              </w:rPr>
              <w:t>Martin Bush</w:t>
            </w:r>
          </w:p>
        </w:tc>
      </w:tr>
      <w:tr w:rsidR="00590031" w14:paraId="34516808" w14:textId="5B632372" w:rsidTr="002A2047">
        <w:tc>
          <w:tcPr>
            <w:tcW w:w="8514" w:type="dxa"/>
            <w:gridSpan w:val="2"/>
            <w:tcBorders>
              <w:top w:val="single" w:sz="4" w:space="0" w:color="000000"/>
              <w:left w:val="single" w:sz="4" w:space="0" w:color="000000"/>
              <w:bottom w:val="single" w:sz="4" w:space="0" w:color="000000"/>
              <w:right w:val="single" w:sz="4" w:space="0" w:color="000000"/>
            </w:tcBorders>
            <w:shd w:val="clear" w:color="auto" w:fill="auto"/>
          </w:tcPr>
          <w:p w14:paraId="0553C0EE" w14:textId="6D5ED790" w:rsidR="00590031" w:rsidRDefault="00AA16A5" w:rsidP="00AA16A5">
            <w:pPr>
              <w:spacing w:after="0" w:line="276" w:lineRule="auto"/>
              <w:rPr>
                <w:rFonts w:ascii="Calibri" w:hAnsi="Calibri"/>
                <w:b/>
              </w:rPr>
            </w:pPr>
            <w:r>
              <w:rPr>
                <w:rFonts w:ascii="Calibri" w:hAnsi="Calibri"/>
              </w:rPr>
              <w:t>Copywriting for Digital</w:t>
            </w:r>
            <w:r w:rsidR="00FE504A">
              <w:rPr>
                <w:rFonts w:ascii="Calibri" w:hAnsi="Calibri"/>
              </w:rPr>
              <w:t xml:space="preserve"> (Brief </w:t>
            </w:r>
            <w:r w:rsidR="006478C6">
              <w:rPr>
                <w:rFonts w:ascii="Calibri" w:hAnsi="Calibri"/>
              </w:rPr>
              <w:t>2</w:t>
            </w:r>
            <w:r w:rsidR="00FE504A">
              <w:rPr>
                <w:rFonts w:ascii="Calibri" w:hAnsi="Calibri"/>
              </w:rPr>
              <w:t xml:space="preserve"> of </w:t>
            </w:r>
            <w:r w:rsidR="006478C6">
              <w:rPr>
                <w:rFonts w:ascii="Calibri" w:hAnsi="Calibri"/>
              </w:rPr>
              <w:t>4</w:t>
            </w:r>
            <w:r w:rsidR="00FE504A">
              <w:rPr>
                <w:rFonts w:ascii="Calibri" w:hAnsi="Calibri"/>
              </w:rPr>
              <w:t>)</w:t>
            </w:r>
          </w:p>
        </w:tc>
      </w:tr>
    </w:tbl>
    <w:p w14:paraId="0AC33B3F" w14:textId="77777777" w:rsidR="00CE1323" w:rsidRDefault="00CE1323" w:rsidP="00AA16A5"/>
    <w:p w14:paraId="758F1FAE" w14:textId="77777777" w:rsidR="005F6D2F" w:rsidRDefault="005F6D2F" w:rsidP="00AA16A5"/>
    <w:p w14:paraId="1AEC981B" w14:textId="77777777" w:rsidR="00AA16A5" w:rsidRPr="005F6D2F" w:rsidRDefault="00AA16A5" w:rsidP="00AA16A5">
      <w:pPr>
        <w:rPr>
          <w:rFonts w:ascii="Calibri" w:hAnsi="Calibri"/>
          <w:b/>
        </w:rPr>
      </w:pPr>
      <w:r w:rsidRPr="005F6D2F">
        <w:rPr>
          <w:rFonts w:ascii="Calibri" w:hAnsi="Calibri"/>
          <w:b/>
        </w:rPr>
        <w:t xml:space="preserve">Introduction </w:t>
      </w:r>
    </w:p>
    <w:p w14:paraId="7C30652F" w14:textId="190C3ECA" w:rsidR="00AA16A5" w:rsidRPr="005F6D2F" w:rsidRDefault="00AA16A5" w:rsidP="00AA16A5">
      <w:pPr>
        <w:rPr>
          <w:rFonts w:ascii="Calibri" w:hAnsi="Calibri"/>
        </w:rPr>
      </w:pPr>
      <w:r w:rsidRPr="005F6D2F">
        <w:rPr>
          <w:rFonts w:ascii="Calibri" w:hAnsi="Calibri"/>
        </w:rPr>
        <w:t>Blogs are big. Personal diaries, the latest gossip, how-to tutorials, the pursuit of an interest etc. - there seems to be something online for everyone. Blog writers come from a variety of backgrounds and are of different ages but the one thing they have in common is a passion for their subject.</w:t>
      </w:r>
    </w:p>
    <w:p w14:paraId="0443CE17" w14:textId="34A7747D" w:rsidR="00AA16A5" w:rsidRPr="005F6D2F" w:rsidRDefault="00AA16A5" w:rsidP="00AA16A5">
      <w:pPr>
        <w:rPr>
          <w:rFonts w:ascii="Calibri" w:hAnsi="Calibri"/>
        </w:rPr>
      </w:pPr>
      <w:r w:rsidRPr="005F6D2F">
        <w:rPr>
          <w:rFonts w:ascii="Calibri" w:hAnsi="Calibri"/>
        </w:rPr>
        <w:t>Given the ubiquitous nature of the format, the blog can be used as a key tool of persuasion. It can promote interest and</w:t>
      </w:r>
      <w:r w:rsidR="006A3441" w:rsidRPr="005F6D2F">
        <w:rPr>
          <w:rFonts w:ascii="Calibri" w:hAnsi="Calibri"/>
        </w:rPr>
        <w:t xml:space="preserve"> often</w:t>
      </w:r>
      <w:r w:rsidRPr="005F6D2F">
        <w:rPr>
          <w:rFonts w:ascii="Calibri" w:hAnsi="Calibri"/>
        </w:rPr>
        <w:t xml:space="preserve"> leverage great influence. This has been </w:t>
      </w:r>
      <w:proofErr w:type="spellStart"/>
      <w:r w:rsidRPr="005F6D2F">
        <w:rPr>
          <w:rFonts w:ascii="Calibri" w:hAnsi="Calibri"/>
        </w:rPr>
        <w:t>recognised</w:t>
      </w:r>
      <w:proofErr w:type="spellEnd"/>
      <w:r w:rsidRPr="005F6D2F">
        <w:rPr>
          <w:rFonts w:ascii="Calibri" w:hAnsi="Calibri"/>
        </w:rPr>
        <w:t xml:space="preserve"> by major brands and the</w:t>
      </w:r>
      <w:r w:rsidR="00357924" w:rsidRPr="005F6D2F">
        <w:rPr>
          <w:rFonts w:ascii="Calibri" w:hAnsi="Calibri"/>
        </w:rPr>
        <w:t xml:space="preserve"> blog </w:t>
      </w:r>
      <w:r w:rsidRPr="005F6D2F">
        <w:rPr>
          <w:rFonts w:ascii="Calibri" w:hAnsi="Calibri"/>
        </w:rPr>
        <w:t>format often supplements many major campaigns, providing a digital platform to continue the story</w:t>
      </w:r>
      <w:r w:rsidR="00B44617" w:rsidRPr="005F6D2F">
        <w:rPr>
          <w:rFonts w:ascii="Calibri" w:hAnsi="Calibri"/>
        </w:rPr>
        <w:t xml:space="preserve"> or conversation</w:t>
      </w:r>
      <w:r w:rsidRPr="005F6D2F">
        <w:rPr>
          <w:rFonts w:ascii="Calibri" w:hAnsi="Calibri"/>
        </w:rPr>
        <w:t>.</w:t>
      </w:r>
    </w:p>
    <w:p w14:paraId="5D93EABD" w14:textId="0F2412E0" w:rsidR="0083301F" w:rsidRDefault="00AA16A5" w:rsidP="00AA16A5">
      <w:pPr>
        <w:rPr>
          <w:rFonts w:ascii="Calibri" w:hAnsi="Calibri"/>
        </w:rPr>
      </w:pPr>
      <w:r w:rsidRPr="005F6D2F">
        <w:rPr>
          <w:rFonts w:ascii="Calibri" w:hAnsi="Calibri"/>
        </w:rPr>
        <w:t xml:space="preserve">However, when writing a blog much of the same criteria </w:t>
      </w:r>
      <w:r w:rsidR="0083301F" w:rsidRPr="005F6D2F">
        <w:rPr>
          <w:rFonts w:ascii="Calibri" w:hAnsi="Calibri"/>
        </w:rPr>
        <w:t>of any other form of advertising and brand</w:t>
      </w:r>
      <w:r w:rsidR="005B0C19">
        <w:rPr>
          <w:rFonts w:ascii="Calibri" w:hAnsi="Calibri"/>
        </w:rPr>
        <w:t xml:space="preserve">ing </w:t>
      </w:r>
      <w:r w:rsidR="0083301F" w:rsidRPr="005F6D2F">
        <w:rPr>
          <w:rFonts w:ascii="Calibri" w:hAnsi="Calibri"/>
        </w:rPr>
        <w:t>often applies. T</w:t>
      </w:r>
      <w:r w:rsidRPr="005F6D2F">
        <w:rPr>
          <w:rFonts w:ascii="Calibri" w:hAnsi="Calibri"/>
        </w:rPr>
        <w:t>o be effective you need to know your audience, you need to keep their attention and you need a call to action. However, there are also some key differences and these include writing for a short attention span and</w:t>
      </w:r>
      <w:r w:rsidR="0083301F" w:rsidRPr="005F6D2F">
        <w:rPr>
          <w:rFonts w:ascii="Calibri" w:hAnsi="Calibri"/>
        </w:rPr>
        <w:t xml:space="preserve"> for</w:t>
      </w:r>
      <w:r w:rsidRPr="005F6D2F">
        <w:rPr>
          <w:rFonts w:ascii="Calibri" w:hAnsi="Calibri"/>
        </w:rPr>
        <w:t xml:space="preserve"> search engine </w:t>
      </w:r>
      <w:r w:rsidR="002460B1" w:rsidRPr="005F6D2F">
        <w:rPr>
          <w:rFonts w:ascii="Calibri" w:hAnsi="Calibri"/>
        </w:rPr>
        <w:t>optimization</w:t>
      </w:r>
      <w:r w:rsidR="005B0C19">
        <w:rPr>
          <w:rFonts w:ascii="Calibri" w:hAnsi="Calibri"/>
        </w:rPr>
        <w:t xml:space="preserve"> (SEO)</w:t>
      </w:r>
      <w:r w:rsidRPr="005F6D2F">
        <w:rPr>
          <w:rFonts w:ascii="Calibri" w:hAnsi="Calibri"/>
        </w:rPr>
        <w:t>.</w:t>
      </w:r>
    </w:p>
    <w:p w14:paraId="3FDF8710" w14:textId="77777777" w:rsidR="005F6D2F" w:rsidRPr="005F6D2F" w:rsidRDefault="005F6D2F" w:rsidP="00AA16A5">
      <w:pPr>
        <w:rPr>
          <w:rFonts w:ascii="Calibri" w:hAnsi="Calibri"/>
        </w:rPr>
      </w:pPr>
    </w:p>
    <w:p w14:paraId="76705A5A" w14:textId="738ACB0E" w:rsidR="00C2248C" w:rsidRPr="005F6D2F" w:rsidRDefault="00C2248C" w:rsidP="00AA16A5">
      <w:pPr>
        <w:rPr>
          <w:rFonts w:ascii="Calibri" w:hAnsi="Calibri"/>
          <w:b/>
        </w:rPr>
      </w:pPr>
      <w:r w:rsidRPr="005F6D2F">
        <w:rPr>
          <w:rFonts w:ascii="Calibri" w:hAnsi="Calibri"/>
          <w:b/>
        </w:rPr>
        <w:t>Brief</w:t>
      </w:r>
    </w:p>
    <w:p w14:paraId="33BBABBF" w14:textId="6573FCD6" w:rsidR="00AA16A5" w:rsidRPr="005F6D2F" w:rsidRDefault="00AA16A5" w:rsidP="00AA16A5">
      <w:pPr>
        <w:rPr>
          <w:rFonts w:ascii="Calibri" w:hAnsi="Calibri"/>
        </w:rPr>
      </w:pPr>
      <w:r w:rsidRPr="005F6D2F">
        <w:rPr>
          <w:rFonts w:ascii="Calibri" w:hAnsi="Calibri"/>
        </w:rPr>
        <w:t>For this brief the subject you are required to write about is Wales. The format you will use is the online blog. You are required to promote the country to your chosen, specific audience in a unique way. You should make them want to visit and experience the country.</w:t>
      </w:r>
    </w:p>
    <w:p w14:paraId="18B74008" w14:textId="0EBF4196" w:rsidR="005F6D2F" w:rsidRDefault="00AA16A5" w:rsidP="006B6590">
      <w:pPr>
        <w:rPr>
          <w:rFonts w:ascii="Calibri" w:hAnsi="Calibri"/>
        </w:rPr>
      </w:pPr>
      <w:r w:rsidRPr="005F6D2F">
        <w:rPr>
          <w:rFonts w:ascii="Calibri" w:hAnsi="Calibri"/>
        </w:rPr>
        <w:t>Wales is a unique place full of intrigue, history and personality. So how come all the advertising and marketing materials produced to promote this country are tied up with clichés and tired metaphors? Your task is to change this. Find an element (or elements) of Wales and use it/them to promote the richness and authentic experience of the country</w:t>
      </w:r>
      <w:r w:rsidR="006E20C6" w:rsidRPr="005F6D2F">
        <w:rPr>
          <w:rFonts w:ascii="Calibri" w:hAnsi="Calibri"/>
        </w:rPr>
        <w:t xml:space="preserve"> and its’ people</w:t>
      </w:r>
      <w:r w:rsidRPr="005F6D2F">
        <w:rPr>
          <w:rFonts w:ascii="Calibri" w:hAnsi="Calibri"/>
        </w:rPr>
        <w:t xml:space="preserve">. Forget all the tired messages you have seen and start creating your own story. For this </w:t>
      </w:r>
      <w:proofErr w:type="gramStart"/>
      <w:r w:rsidRPr="005F6D2F">
        <w:rPr>
          <w:rFonts w:ascii="Calibri" w:hAnsi="Calibri"/>
        </w:rPr>
        <w:t>reason</w:t>
      </w:r>
      <w:proofErr w:type="gramEnd"/>
      <w:r w:rsidRPr="005F6D2F">
        <w:rPr>
          <w:rFonts w:ascii="Calibri" w:hAnsi="Calibri"/>
        </w:rPr>
        <w:t xml:space="preserve"> your submission should contain a substantial amount of research.</w:t>
      </w:r>
    </w:p>
    <w:p w14:paraId="4D65735D" w14:textId="43050039" w:rsidR="009415DC" w:rsidRPr="009415DC" w:rsidRDefault="00EB7F59" w:rsidP="006B6590">
      <w:pPr>
        <w:rPr>
          <w:rFonts w:asciiTheme="majorHAnsi" w:hAnsiTheme="majorHAnsi" w:cstheme="majorHAnsi"/>
        </w:rPr>
      </w:pPr>
      <w:r w:rsidRPr="009415DC">
        <w:rPr>
          <w:rFonts w:asciiTheme="majorHAnsi" w:hAnsiTheme="majorHAnsi" w:cstheme="majorHAnsi"/>
        </w:rPr>
        <w:t xml:space="preserve">You will then be required to identify a suitable </w:t>
      </w:r>
      <w:r w:rsidR="009415DC" w:rsidRPr="009415DC">
        <w:rPr>
          <w:rFonts w:asciiTheme="majorHAnsi" w:hAnsiTheme="majorHAnsi" w:cstheme="majorHAnsi"/>
        </w:rPr>
        <w:t xml:space="preserve">blog site and upload </w:t>
      </w:r>
      <w:r w:rsidR="009415DC">
        <w:rPr>
          <w:rFonts w:asciiTheme="majorHAnsi" w:hAnsiTheme="majorHAnsi" w:cstheme="majorHAnsi"/>
        </w:rPr>
        <w:t>your post</w:t>
      </w:r>
      <w:r w:rsidR="009415DC" w:rsidRPr="009415DC">
        <w:rPr>
          <w:rFonts w:asciiTheme="majorHAnsi" w:hAnsiTheme="majorHAnsi" w:cstheme="majorHAnsi"/>
        </w:rPr>
        <w:t>.</w:t>
      </w:r>
      <w:r w:rsidR="009415DC">
        <w:rPr>
          <w:rFonts w:asciiTheme="majorHAnsi" w:hAnsiTheme="majorHAnsi" w:cstheme="majorHAnsi"/>
        </w:rPr>
        <w:t xml:space="preserve"> You can use pictures, drawings or photographs alongside the text if you wish but they must be royalty free or your own. </w:t>
      </w:r>
      <w:r w:rsidR="009415DC" w:rsidRPr="009415DC">
        <w:rPr>
          <w:rFonts w:asciiTheme="majorHAnsi" w:eastAsia="Times New Roman" w:hAnsiTheme="majorHAnsi" w:cstheme="majorHAnsi"/>
        </w:rPr>
        <w:t xml:space="preserve">You might want to consider </w:t>
      </w:r>
      <w:r w:rsidR="009415DC" w:rsidRPr="009415DC">
        <w:rPr>
          <w:rFonts w:asciiTheme="majorHAnsi" w:eastAsia="Times New Roman" w:hAnsiTheme="majorHAnsi" w:cstheme="majorHAnsi"/>
          <w:i/>
        </w:rPr>
        <w:t>Google Blogger</w:t>
      </w:r>
      <w:r w:rsidR="009415DC" w:rsidRPr="009415DC">
        <w:rPr>
          <w:rFonts w:asciiTheme="majorHAnsi" w:eastAsia="Times New Roman" w:hAnsiTheme="majorHAnsi" w:cstheme="majorHAnsi"/>
        </w:rPr>
        <w:t xml:space="preserve"> </w:t>
      </w:r>
      <w:r w:rsidR="009415DC" w:rsidRPr="009415DC">
        <w:rPr>
          <w:rFonts w:asciiTheme="majorHAnsi" w:eastAsia="Times New Roman" w:hAnsiTheme="majorHAnsi" w:cstheme="majorHAnsi"/>
        </w:rPr>
        <w:lastRenderedPageBreak/>
        <w:t xml:space="preserve">(although there are many others you can choose from). Visit: </w:t>
      </w:r>
      <w:hyperlink r:id="rId6" w:anchor="topic=" w:history="1">
        <w:r w:rsidR="009415DC" w:rsidRPr="009415DC">
          <w:rPr>
            <w:rFonts w:asciiTheme="majorHAnsi" w:eastAsia="Times New Roman" w:hAnsiTheme="majorHAnsi" w:cstheme="majorHAnsi"/>
            <w:color w:val="0000FF"/>
            <w:u w:val="single"/>
          </w:rPr>
          <w:t>https://support.google.com/blogger#topic=</w:t>
        </w:r>
      </w:hyperlink>
    </w:p>
    <w:p w14:paraId="492041F5" w14:textId="77777777" w:rsidR="005F6D2F" w:rsidRPr="009415DC" w:rsidRDefault="005F6D2F" w:rsidP="006B6590">
      <w:pPr>
        <w:rPr>
          <w:rFonts w:asciiTheme="majorHAnsi" w:hAnsiTheme="majorHAnsi" w:cstheme="majorHAnsi"/>
        </w:rPr>
      </w:pPr>
    </w:p>
    <w:p w14:paraId="65CD4DDC" w14:textId="77777777" w:rsidR="00AA16A5" w:rsidRPr="005F6D2F" w:rsidRDefault="00AA16A5" w:rsidP="00FE504A">
      <w:pPr>
        <w:suppressAutoHyphens w:val="0"/>
        <w:spacing w:after="0"/>
        <w:contextualSpacing/>
        <w:rPr>
          <w:rFonts w:ascii="Calibri" w:hAnsi="Calibri"/>
          <w:b/>
        </w:rPr>
      </w:pPr>
      <w:r w:rsidRPr="005F6D2F">
        <w:rPr>
          <w:rFonts w:ascii="Calibri" w:hAnsi="Calibri"/>
          <w:b/>
        </w:rPr>
        <w:t xml:space="preserve">Getting started </w:t>
      </w:r>
    </w:p>
    <w:p w14:paraId="3E85A27B" w14:textId="77777777" w:rsidR="00AA16A5" w:rsidRPr="005F6D2F" w:rsidRDefault="00AA16A5" w:rsidP="00FE504A">
      <w:pPr>
        <w:suppressAutoHyphens w:val="0"/>
        <w:spacing w:after="0"/>
        <w:contextualSpacing/>
        <w:rPr>
          <w:rFonts w:ascii="Calibri" w:hAnsi="Calibri"/>
          <w:b/>
        </w:rPr>
      </w:pPr>
    </w:p>
    <w:p w14:paraId="63710666" w14:textId="054BF517" w:rsidR="00AA16A5" w:rsidRPr="005F6D2F" w:rsidRDefault="00AA16A5" w:rsidP="00AA16A5">
      <w:pPr>
        <w:suppressAutoHyphens w:val="0"/>
        <w:spacing w:after="0"/>
        <w:contextualSpacing/>
        <w:rPr>
          <w:rFonts w:ascii="Calibri" w:hAnsi="Calibri"/>
        </w:rPr>
      </w:pPr>
      <w:r w:rsidRPr="005F6D2F">
        <w:rPr>
          <w:rFonts w:ascii="Calibri" w:hAnsi="Calibri"/>
        </w:rPr>
        <w:t>Think about people, industry, culture, subculture, trends, science, politics, nature, social causes, the third place, etc. No choirs, dragons, castles, mountains, daffodils, welsh cakes or rugby. Any clichés will be dealt with at the earliest stage</w:t>
      </w:r>
      <w:r w:rsidR="006478C6">
        <w:rPr>
          <w:rFonts w:ascii="Calibri" w:hAnsi="Calibri"/>
        </w:rPr>
        <w:t xml:space="preserve"> and will go into the ‘virtual bin’</w:t>
      </w:r>
      <w:r w:rsidRPr="005F6D2F">
        <w:rPr>
          <w:rFonts w:ascii="Calibri" w:hAnsi="Calibri"/>
        </w:rPr>
        <w:t>! Look to be original and comp</w:t>
      </w:r>
      <w:r w:rsidR="00DE6BFC" w:rsidRPr="005F6D2F">
        <w:rPr>
          <w:rFonts w:ascii="Calibri" w:hAnsi="Calibri"/>
        </w:rPr>
        <w:t>elling</w:t>
      </w:r>
      <w:r w:rsidRPr="005F6D2F">
        <w:rPr>
          <w:rFonts w:ascii="Calibri" w:hAnsi="Calibri"/>
        </w:rPr>
        <w:t xml:space="preserve"> in your writing. There is a lot </w:t>
      </w:r>
      <w:r w:rsidR="00DE6BFC" w:rsidRPr="005F6D2F">
        <w:rPr>
          <w:rFonts w:ascii="Calibri" w:hAnsi="Calibri"/>
        </w:rPr>
        <w:t xml:space="preserve">of bland content </w:t>
      </w:r>
      <w:r w:rsidRPr="005F6D2F">
        <w:rPr>
          <w:rFonts w:ascii="Calibri" w:hAnsi="Calibri"/>
        </w:rPr>
        <w:t>online, make sure you do not add to the noise, but that you cut-through it.</w:t>
      </w:r>
    </w:p>
    <w:p w14:paraId="020F62A8" w14:textId="77777777" w:rsidR="00AA16A5" w:rsidRPr="005F6D2F" w:rsidRDefault="00AA16A5" w:rsidP="00AA16A5">
      <w:pPr>
        <w:suppressAutoHyphens w:val="0"/>
        <w:spacing w:after="0"/>
        <w:contextualSpacing/>
        <w:rPr>
          <w:rFonts w:ascii="Calibri" w:hAnsi="Calibri"/>
        </w:rPr>
      </w:pPr>
    </w:p>
    <w:p w14:paraId="23487437" w14:textId="091BD016" w:rsidR="00AA16A5" w:rsidRPr="005F6D2F" w:rsidRDefault="00AA16A5" w:rsidP="00AA16A5">
      <w:pPr>
        <w:suppressAutoHyphens w:val="0"/>
        <w:spacing w:after="0"/>
        <w:contextualSpacing/>
        <w:rPr>
          <w:rFonts w:ascii="Calibri" w:hAnsi="Calibri"/>
        </w:rPr>
      </w:pPr>
      <w:r w:rsidRPr="005F6D2F">
        <w:rPr>
          <w:rFonts w:ascii="Calibri" w:hAnsi="Calibri"/>
        </w:rPr>
        <w:t xml:space="preserve">It’s impossible to write about something you know little about so to get the project started it is important to spend some time immersing yourself in the subject. </w:t>
      </w:r>
      <w:r w:rsidR="006478C6">
        <w:rPr>
          <w:rFonts w:ascii="Calibri" w:hAnsi="Calibri"/>
        </w:rPr>
        <w:t>Start with online research – Wales Tourist Board, Welsh towns, folklore, activities, YouTube, Pinterest, Instagram, etc. Then perhaps consider</w:t>
      </w:r>
      <w:r w:rsidRPr="005F6D2F">
        <w:rPr>
          <w:rFonts w:ascii="Calibri" w:hAnsi="Calibri"/>
        </w:rPr>
        <w:t xml:space="preserve"> a</w:t>
      </w:r>
      <w:r w:rsidR="006478C6">
        <w:rPr>
          <w:rFonts w:ascii="Calibri" w:hAnsi="Calibri"/>
        </w:rPr>
        <w:t xml:space="preserve"> safe and socially distanced</w:t>
      </w:r>
      <w:r w:rsidRPr="005F6D2F">
        <w:rPr>
          <w:rFonts w:ascii="Calibri" w:hAnsi="Calibri"/>
        </w:rPr>
        <w:t xml:space="preserve"> urban expedition</w:t>
      </w:r>
      <w:r w:rsidR="006478C6">
        <w:rPr>
          <w:rFonts w:ascii="Calibri" w:hAnsi="Calibri"/>
        </w:rPr>
        <w:t xml:space="preserve"> (after lockdown)</w:t>
      </w:r>
      <w:r w:rsidRPr="005F6D2F">
        <w:rPr>
          <w:rFonts w:ascii="Calibri" w:hAnsi="Calibri"/>
        </w:rPr>
        <w:t>. Whilst out exploring</w:t>
      </w:r>
      <w:r w:rsidR="006478C6">
        <w:rPr>
          <w:rFonts w:ascii="Calibri" w:hAnsi="Calibri"/>
        </w:rPr>
        <w:t>,</w:t>
      </w:r>
      <w:r w:rsidRPr="005F6D2F">
        <w:rPr>
          <w:rFonts w:ascii="Calibri" w:hAnsi="Calibri"/>
        </w:rPr>
        <w:t xml:space="preserve"> look out for interesting places, </w:t>
      </w:r>
      <w:r w:rsidR="006478C6">
        <w:rPr>
          <w:rFonts w:ascii="Calibri" w:hAnsi="Calibri"/>
        </w:rPr>
        <w:t xml:space="preserve">unusual </w:t>
      </w:r>
      <w:r w:rsidRPr="005F6D2F">
        <w:rPr>
          <w:rFonts w:ascii="Calibri" w:hAnsi="Calibri"/>
        </w:rPr>
        <w:t xml:space="preserve">spaces and </w:t>
      </w:r>
      <w:r w:rsidR="006478C6">
        <w:rPr>
          <w:rFonts w:ascii="Calibri" w:hAnsi="Calibri"/>
        </w:rPr>
        <w:t xml:space="preserve">intriguing </w:t>
      </w:r>
      <w:r w:rsidRPr="005F6D2F">
        <w:rPr>
          <w:rFonts w:ascii="Calibri" w:hAnsi="Calibri"/>
        </w:rPr>
        <w:t>subjects. Take in the sights and the sounds, study the people and search out what makes the real essence of Wales. Remember, anything could potentially spark off an exciting creative idea.</w:t>
      </w:r>
    </w:p>
    <w:p w14:paraId="2D9F29C4" w14:textId="77777777" w:rsidR="00AA16A5" w:rsidRPr="005F6D2F" w:rsidRDefault="00AA16A5" w:rsidP="00AA16A5">
      <w:pPr>
        <w:suppressAutoHyphens w:val="0"/>
        <w:spacing w:after="0"/>
        <w:contextualSpacing/>
        <w:rPr>
          <w:rFonts w:ascii="Calibri" w:hAnsi="Calibri"/>
        </w:rPr>
      </w:pPr>
    </w:p>
    <w:p w14:paraId="4BBA23BA" w14:textId="05F37B10" w:rsidR="00FE504A" w:rsidRDefault="00AA16A5" w:rsidP="00AA16A5">
      <w:pPr>
        <w:suppressAutoHyphens w:val="0"/>
        <w:spacing w:after="0"/>
        <w:contextualSpacing/>
        <w:rPr>
          <w:rFonts w:ascii="Calibri" w:hAnsi="Calibri"/>
        </w:rPr>
      </w:pPr>
      <w:r w:rsidRPr="005F6D2F">
        <w:rPr>
          <w:rFonts w:ascii="Calibri" w:hAnsi="Calibri"/>
        </w:rPr>
        <w:t xml:space="preserve">As the project progresses you will learn </w:t>
      </w:r>
      <w:r w:rsidR="006478C6">
        <w:rPr>
          <w:rFonts w:ascii="Calibri" w:hAnsi="Calibri"/>
        </w:rPr>
        <w:t xml:space="preserve">more </w:t>
      </w:r>
      <w:r w:rsidRPr="005F6D2F">
        <w:rPr>
          <w:rFonts w:ascii="Calibri" w:hAnsi="Calibri"/>
        </w:rPr>
        <w:t xml:space="preserve">new copywriting techniques. When you have a grasp of these principles you will be able to begin. They will help you sort out the facts, information or even the feelings you want to communicate. These elements will give you the ammunition necessary to progress your copywriting. You can </w:t>
      </w:r>
      <w:r w:rsidR="006478C6">
        <w:rPr>
          <w:rFonts w:ascii="Calibri" w:hAnsi="Calibri"/>
        </w:rPr>
        <w:t>again</w:t>
      </w:r>
      <w:r w:rsidRPr="005F6D2F">
        <w:rPr>
          <w:rFonts w:ascii="Calibri" w:hAnsi="Calibri"/>
        </w:rPr>
        <w:t xml:space="preserve"> experiment with any one (or more) of the techniques we </w:t>
      </w:r>
      <w:r w:rsidR="006478C6">
        <w:rPr>
          <w:rFonts w:ascii="Calibri" w:hAnsi="Calibri"/>
        </w:rPr>
        <w:t>have</w:t>
      </w:r>
      <w:r w:rsidRPr="005F6D2F">
        <w:rPr>
          <w:rFonts w:ascii="Calibri" w:hAnsi="Calibri"/>
        </w:rPr>
        <w:t xml:space="preserve"> look</w:t>
      </w:r>
      <w:r w:rsidR="006478C6">
        <w:rPr>
          <w:rFonts w:ascii="Calibri" w:hAnsi="Calibri"/>
        </w:rPr>
        <w:t>ed</w:t>
      </w:r>
      <w:r w:rsidRPr="005F6D2F">
        <w:rPr>
          <w:rFonts w:ascii="Calibri" w:hAnsi="Calibri"/>
        </w:rPr>
        <w:t xml:space="preserve"> at in the lectures such as storytelling, conversational, literary, frank, hyperbole or rejection</w:t>
      </w:r>
      <w:r w:rsidR="002460B1">
        <w:rPr>
          <w:rFonts w:ascii="Calibri" w:hAnsi="Calibri"/>
        </w:rPr>
        <w:t xml:space="preserve"> </w:t>
      </w:r>
      <w:r w:rsidRPr="005F6D2F">
        <w:rPr>
          <w:rFonts w:ascii="Calibri" w:hAnsi="Calibri"/>
        </w:rPr>
        <w:t>copywriting. You’ll be surprised at the results you will come up with, especially if you are willing to be brave with your ideas.</w:t>
      </w:r>
    </w:p>
    <w:p w14:paraId="777D8A5D" w14:textId="77777777" w:rsidR="005F6D2F" w:rsidRPr="005F6D2F" w:rsidRDefault="005F6D2F" w:rsidP="00AA16A5">
      <w:pPr>
        <w:suppressAutoHyphens w:val="0"/>
        <w:spacing w:after="0"/>
        <w:contextualSpacing/>
        <w:rPr>
          <w:rFonts w:ascii="Calibri" w:hAnsi="Calibri"/>
        </w:rPr>
      </w:pPr>
    </w:p>
    <w:p w14:paraId="612DD6CE" w14:textId="77777777" w:rsidR="00AA16A5" w:rsidRPr="005F6D2F" w:rsidRDefault="00AA16A5" w:rsidP="00AA16A5">
      <w:pPr>
        <w:suppressAutoHyphens w:val="0"/>
        <w:spacing w:after="0"/>
        <w:contextualSpacing/>
        <w:rPr>
          <w:rFonts w:ascii="Calibri" w:hAnsi="Calibri"/>
        </w:rPr>
      </w:pPr>
    </w:p>
    <w:p w14:paraId="31458950" w14:textId="77777777" w:rsidR="00AA16A5" w:rsidRPr="005F6D2F" w:rsidRDefault="00AA16A5" w:rsidP="00AA16A5">
      <w:pPr>
        <w:suppressAutoHyphens w:val="0"/>
        <w:spacing w:after="0"/>
        <w:contextualSpacing/>
        <w:rPr>
          <w:rFonts w:ascii="Calibri" w:hAnsi="Calibri"/>
          <w:b/>
        </w:rPr>
      </w:pPr>
      <w:r w:rsidRPr="005F6D2F">
        <w:rPr>
          <w:rFonts w:ascii="Calibri" w:hAnsi="Calibri"/>
          <w:b/>
        </w:rPr>
        <w:t xml:space="preserve">Schedule </w:t>
      </w:r>
    </w:p>
    <w:p w14:paraId="5E74CD13" w14:textId="77777777" w:rsidR="00AA16A5" w:rsidRPr="005F6D2F" w:rsidRDefault="00AA16A5" w:rsidP="00AA16A5">
      <w:pPr>
        <w:suppressAutoHyphens w:val="0"/>
        <w:spacing w:after="0"/>
        <w:contextualSpacing/>
        <w:rPr>
          <w:rFonts w:ascii="Calibri" w:hAnsi="Calibri"/>
          <w:b/>
        </w:rPr>
      </w:pPr>
    </w:p>
    <w:p w14:paraId="6FF32F58" w14:textId="5655AB14" w:rsidR="00AA16A5" w:rsidRPr="00EB7F59" w:rsidRDefault="00EB7F59" w:rsidP="00DF08B4">
      <w:pPr>
        <w:suppressAutoHyphens w:val="0"/>
        <w:spacing w:after="0"/>
        <w:contextualSpacing/>
        <w:rPr>
          <w:rFonts w:asciiTheme="majorHAnsi" w:hAnsiTheme="majorHAnsi" w:cstheme="majorHAnsi"/>
        </w:rPr>
      </w:pPr>
      <w:r w:rsidRPr="00EB7F59">
        <w:rPr>
          <w:rFonts w:asciiTheme="majorHAnsi" w:hAnsiTheme="majorHAnsi" w:cstheme="majorHAnsi"/>
        </w:rPr>
        <w:t>Monday</w:t>
      </w:r>
      <w:r w:rsidR="00AA16A5" w:rsidRPr="00EB7F59">
        <w:rPr>
          <w:rFonts w:asciiTheme="majorHAnsi" w:hAnsiTheme="majorHAnsi" w:cstheme="majorHAnsi"/>
        </w:rPr>
        <w:t xml:space="preserve"> </w:t>
      </w:r>
      <w:r w:rsidRPr="00EB7F59">
        <w:rPr>
          <w:rFonts w:asciiTheme="majorHAnsi" w:hAnsiTheme="majorHAnsi" w:cstheme="majorHAnsi"/>
        </w:rPr>
        <w:t>2</w:t>
      </w:r>
      <w:r w:rsidR="005B0C19">
        <w:rPr>
          <w:rFonts w:asciiTheme="majorHAnsi" w:hAnsiTheme="majorHAnsi" w:cstheme="majorHAnsi"/>
        </w:rPr>
        <w:t>5th</w:t>
      </w:r>
      <w:r w:rsidR="00AA16A5" w:rsidRPr="00EB7F59">
        <w:rPr>
          <w:rFonts w:asciiTheme="majorHAnsi" w:hAnsiTheme="majorHAnsi" w:cstheme="majorHAnsi"/>
        </w:rPr>
        <w:t xml:space="preserve"> </w:t>
      </w:r>
      <w:r w:rsidR="005B0C19">
        <w:rPr>
          <w:rFonts w:asciiTheme="majorHAnsi" w:hAnsiTheme="majorHAnsi" w:cstheme="majorHAnsi"/>
        </w:rPr>
        <w:t>October</w:t>
      </w:r>
      <w:r w:rsidR="00AA16A5" w:rsidRPr="00EB7F59">
        <w:rPr>
          <w:rFonts w:asciiTheme="majorHAnsi" w:hAnsiTheme="majorHAnsi" w:cstheme="majorHAnsi"/>
        </w:rPr>
        <w:t xml:space="preserve"> – Briefing and </w:t>
      </w:r>
      <w:r w:rsidR="009415DC">
        <w:rPr>
          <w:rFonts w:asciiTheme="majorHAnsi" w:hAnsiTheme="majorHAnsi" w:cstheme="majorHAnsi"/>
        </w:rPr>
        <w:t>Writing a Blog</w:t>
      </w:r>
      <w:r w:rsidR="00AA16A5" w:rsidRPr="00EB7F59">
        <w:rPr>
          <w:rFonts w:asciiTheme="majorHAnsi" w:hAnsiTheme="majorHAnsi" w:cstheme="majorHAnsi"/>
        </w:rPr>
        <w:t xml:space="preserve"> lecture</w:t>
      </w:r>
    </w:p>
    <w:p w14:paraId="0005BAC1" w14:textId="0753D8C8" w:rsidR="00DF08B4" w:rsidRPr="00EB7F59" w:rsidRDefault="00EB7F59" w:rsidP="00DF08B4">
      <w:pPr>
        <w:pStyle w:val="BasicParagraph"/>
        <w:spacing w:line="240" w:lineRule="auto"/>
        <w:rPr>
          <w:rStyle w:val="Body"/>
          <w:rFonts w:asciiTheme="majorHAnsi" w:hAnsiTheme="majorHAnsi" w:cstheme="majorHAnsi"/>
        </w:rPr>
      </w:pPr>
      <w:r w:rsidRPr="00EB7F59">
        <w:rPr>
          <w:rFonts w:asciiTheme="majorHAnsi" w:hAnsiTheme="majorHAnsi" w:cstheme="majorHAnsi"/>
        </w:rPr>
        <w:t xml:space="preserve">Monday </w:t>
      </w:r>
      <w:r w:rsidR="005B0C19">
        <w:rPr>
          <w:rFonts w:asciiTheme="majorHAnsi" w:hAnsiTheme="majorHAnsi" w:cstheme="majorHAnsi"/>
        </w:rPr>
        <w:t>1st</w:t>
      </w:r>
      <w:r w:rsidR="00AA16A5" w:rsidRPr="00EB7F59">
        <w:rPr>
          <w:rFonts w:asciiTheme="majorHAnsi" w:hAnsiTheme="majorHAnsi" w:cstheme="majorHAnsi"/>
        </w:rPr>
        <w:t xml:space="preserve"> </w:t>
      </w:r>
      <w:r w:rsidRPr="00EB7F59">
        <w:rPr>
          <w:rFonts w:asciiTheme="majorHAnsi" w:hAnsiTheme="majorHAnsi" w:cstheme="majorHAnsi"/>
        </w:rPr>
        <w:t>Nov</w:t>
      </w:r>
      <w:r w:rsidR="00AA16A5" w:rsidRPr="00EB7F59">
        <w:rPr>
          <w:rFonts w:asciiTheme="majorHAnsi" w:hAnsiTheme="majorHAnsi" w:cstheme="majorHAnsi"/>
        </w:rPr>
        <w:t xml:space="preserve"> – </w:t>
      </w:r>
      <w:r w:rsidR="00DF08B4" w:rsidRPr="00EB7F59">
        <w:rPr>
          <w:rStyle w:val="Body"/>
          <w:rFonts w:asciiTheme="majorHAnsi" w:hAnsiTheme="majorHAnsi" w:cstheme="majorHAnsi"/>
        </w:rPr>
        <w:t xml:space="preserve">Project continues. </w:t>
      </w:r>
      <w:r w:rsidRPr="00EB7F59">
        <w:rPr>
          <w:rStyle w:val="Body"/>
          <w:rFonts w:asciiTheme="majorHAnsi" w:hAnsiTheme="majorHAnsi" w:cstheme="majorHAnsi"/>
        </w:rPr>
        <w:t>Studio task</w:t>
      </w:r>
      <w:r>
        <w:rPr>
          <w:rStyle w:val="Body"/>
          <w:rFonts w:asciiTheme="majorHAnsi" w:hAnsiTheme="majorHAnsi" w:cstheme="majorHAnsi"/>
        </w:rPr>
        <w:t xml:space="preserve"> – hashtags </w:t>
      </w:r>
      <w:r w:rsidR="00C01218">
        <w:rPr>
          <w:rStyle w:val="Body"/>
          <w:rFonts w:asciiTheme="majorHAnsi" w:hAnsiTheme="majorHAnsi" w:cstheme="majorHAnsi"/>
        </w:rPr>
        <w:t>and straplines</w:t>
      </w:r>
    </w:p>
    <w:p w14:paraId="25DB5768" w14:textId="1BBDBCAD" w:rsidR="00AA16A5" w:rsidRPr="00C01218" w:rsidRDefault="00EB7F59" w:rsidP="00DF08B4">
      <w:pPr>
        <w:suppressAutoHyphens w:val="0"/>
        <w:spacing w:after="0"/>
        <w:contextualSpacing/>
        <w:rPr>
          <w:rFonts w:asciiTheme="majorHAnsi" w:hAnsiTheme="majorHAnsi" w:cstheme="majorHAnsi"/>
        </w:rPr>
      </w:pPr>
      <w:r w:rsidRPr="00C01218">
        <w:rPr>
          <w:rFonts w:asciiTheme="majorHAnsi" w:hAnsiTheme="majorHAnsi" w:cstheme="majorHAnsi"/>
        </w:rPr>
        <w:t xml:space="preserve">Monday </w:t>
      </w:r>
      <w:r w:rsidR="005B0C19" w:rsidRPr="00C01218">
        <w:rPr>
          <w:rFonts w:asciiTheme="majorHAnsi" w:hAnsiTheme="majorHAnsi" w:cstheme="majorHAnsi"/>
        </w:rPr>
        <w:t>8</w:t>
      </w:r>
      <w:r w:rsidR="00CE1323" w:rsidRPr="00C01218">
        <w:rPr>
          <w:rFonts w:asciiTheme="majorHAnsi" w:hAnsiTheme="majorHAnsi" w:cstheme="majorHAnsi"/>
        </w:rPr>
        <w:t>th</w:t>
      </w:r>
      <w:r w:rsidR="00AA16A5" w:rsidRPr="00C01218">
        <w:rPr>
          <w:rFonts w:asciiTheme="majorHAnsi" w:hAnsiTheme="majorHAnsi" w:cstheme="majorHAnsi"/>
        </w:rPr>
        <w:t xml:space="preserve"> </w:t>
      </w:r>
      <w:r w:rsidRPr="00C01218">
        <w:rPr>
          <w:rFonts w:asciiTheme="majorHAnsi" w:hAnsiTheme="majorHAnsi" w:cstheme="majorHAnsi"/>
        </w:rPr>
        <w:t>Nov</w:t>
      </w:r>
      <w:r w:rsidR="00AA16A5" w:rsidRPr="00C01218">
        <w:rPr>
          <w:rFonts w:asciiTheme="majorHAnsi" w:hAnsiTheme="majorHAnsi" w:cstheme="majorHAnsi"/>
        </w:rPr>
        <w:t xml:space="preserve"> – </w:t>
      </w:r>
      <w:r w:rsidR="00C01218" w:rsidRPr="00C01218">
        <w:rPr>
          <w:rFonts w:asciiTheme="majorHAnsi" w:hAnsiTheme="majorHAnsi" w:cstheme="majorHAnsi"/>
        </w:rPr>
        <w:t>Social Media</w:t>
      </w:r>
    </w:p>
    <w:p w14:paraId="355EAFE6" w14:textId="427D887B" w:rsidR="005B0C19" w:rsidRPr="00EB7F59" w:rsidRDefault="005B0C19" w:rsidP="005B0C19">
      <w:pPr>
        <w:suppressAutoHyphens w:val="0"/>
        <w:spacing w:after="0"/>
        <w:contextualSpacing/>
        <w:rPr>
          <w:rFonts w:asciiTheme="majorHAnsi" w:hAnsiTheme="majorHAnsi" w:cstheme="majorHAnsi"/>
        </w:rPr>
      </w:pPr>
      <w:r w:rsidRPr="00C01218">
        <w:rPr>
          <w:rFonts w:asciiTheme="majorHAnsi" w:hAnsiTheme="majorHAnsi" w:cstheme="majorHAnsi"/>
        </w:rPr>
        <w:t>Monday</w:t>
      </w:r>
      <w:r w:rsidRPr="00EB7F59">
        <w:rPr>
          <w:rFonts w:asciiTheme="majorHAnsi" w:hAnsiTheme="majorHAnsi" w:cstheme="majorHAnsi"/>
        </w:rPr>
        <w:t xml:space="preserve"> </w:t>
      </w:r>
      <w:r>
        <w:rPr>
          <w:rFonts w:asciiTheme="majorHAnsi" w:hAnsiTheme="majorHAnsi" w:cstheme="majorHAnsi"/>
        </w:rPr>
        <w:t>15</w:t>
      </w:r>
      <w:r w:rsidRPr="00EB7F59">
        <w:rPr>
          <w:rFonts w:asciiTheme="majorHAnsi" w:hAnsiTheme="majorHAnsi" w:cstheme="majorHAnsi"/>
        </w:rPr>
        <w:t xml:space="preserve">th Nov – </w:t>
      </w:r>
      <w:r>
        <w:rPr>
          <w:rFonts w:asciiTheme="majorHAnsi" w:hAnsiTheme="majorHAnsi" w:cstheme="majorHAnsi"/>
        </w:rPr>
        <w:t>Upload blog/</w:t>
      </w:r>
      <w:r w:rsidRPr="00EB7F59">
        <w:rPr>
          <w:rFonts w:asciiTheme="majorHAnsi" w:hAnsiTheme="majorHAnsi" w:cstheme="majorHAnsi"/>
        </w:rPr>
        <w:t>Presentations</w:t>
      </w:r>
    </w:p>
    <w:p w14:paraId="26320D32" w14:textId="77777777" w:rsidR="005F6D2F" w:rsidRPr="005F6D2F" w:rsidRDefault="005F6D2F" w:rsidP="00AA16A5">
      <w:pPr>
        <w:suppressAutoHyphens w:val="0"/>
        <w:spacing w:after="0"/>
        <w:contextualSpacing/>
        <w:rPr>
          <w:rFonts w:ascii="Calibri" w:hAnsi="Calibri"/>
        </w:rPr>
      </w:pPr>
    </w:p>
    <w:p w14:paraId="42D904CD" w14:textId="77777777" w:rsidR="00FE504A" w:rsidRPr="005F6D2F" w:rsidRDefault="00FE504A" w:rsidP="00FE504A">
      <w:pPr>
        <w:suppressAutoHyphens w:val="0"/>
        <w:spacing w:after="0"/>
        <w:contextualSpacing/>
        <w:rPr>
          <w:rFonts w:ascii="Calibri" w:hAnsi="Calibri"/>
        </w:rPr>
      </w:pPr>
    </w:p>
    <w:p w14:paraId="157F81B9" w14:textId="77777777" w:rsidR="00AA16A5" w:rsidRPr="005F6D2F" w:rsidRDefault="00AA16A5" w:rsidP="00FE504A">
      <w:pPr>
        <w:rPr>
          <w:rFonts w:ascii="Calibri" w:hAnsi="Calibri"/>
          <w:b/>
        </w:rPr>
      </w:pPr>
      <w:r w:rsidRPr="005F6D2F">
        <w:rPr>
          <w:rFonts w:ascii="Calibri" w:hAnsi="Calibri"/>
          <w:b/>
        </w:rPr>
        <w:t xml:space="preserve">For assessment the overall work required will be: </w:t>
      </w:r>
    </w:p>
    <w:p w14:paraId="18F167F6" w14:textId="4106E6B1" w:rsidR="00AA16A5" w:rsidRDefault="00AA16A5" w:rsidP="00FE504A">
      <w:pPr>
        <w:rPr>
          <w:rFonts w:ascii="Calibri" w:hAnsi="Calibri"/>
        </w:rPr>
      </w:pPr>
      <w:r w:rsidRPr="005F6D2F">
        <w:rPr>
          <w:rFonts w:ascii="Calibri" w:hAnsi="Calibri"/>
        </w:rPr>
        <w:t xml:space="preserve">For the copywriting module you will need to submit ONE complete </w:t>
      </w:r>
      <w:r w:rsidR="004F081A">
        <w:rPr>
          <w:rFonts w:ascii="Calibri" w:hAnsi="Calibri"/>
        </w:rPr>
        <w:t>digital</w:t>
      </w:r>
      <w:r w:rsidR="006A4FBE">
        <w:rPr>
          <w:rFonts w:ascii="Calibri" w:hAnsi="Calibri"/>
        </w:rPr>
        <w:t xml:space="preserve"> diary/</w:t>
      </w:r>
      <w:r w:rsidRPr="005F6D2F">
        <w:rPr>
          <w:rFonts w:ascii="Calibri" w:hAnsi="Calibri"/>
        </w:rPr>
        <w:t xml:space="preserve">workbook or visual diary that contains ALL of the work for the projects that have been set during the lectures, and the briefs you have been set to work on. At </w:t>
      </w:r>
      <w:bookmarkStart w:id="0" w:name="_GoBack"/>
      <w:bookmarkEnd w:id="0"/>
      <w:r w:rsidRPr="005F6D2F">
        <w:rPr>
          <w:rFonts w:ascii="Calibri" w:hAnsi="Calibri"/>
        </w:rPr>
        <w:t xml:space="preserve">the end of each brief you will also be asked to present your finished work. Hand in date for the final completed workbook or visual diary will be </w:t>
      </w:r>
      <w:r w:rsidR="00EB7F59">
        <w:rPr>
          <w:rFonts w:ascii="Calibri" w:hAnsi="Calibri"/>
        </w:rPr>
        <w:t>Mon</w:t>
      </w:r>
      <w:r w:rsidRPr="005F6D2F">
        <w:rPr>
          <w:rFonts w:ascii="Calibri" w:hAnsi="Calibri"/>
        </w:rPr>
        <w:t xml:space="preserve">day </w:t>
      </w:r>
      <w:r w:rsidR="005B0C19">
        <w:rPr>
          <w:rFonts w:ascii="Calibri" w:hAnsi="Calibri"/>
        </w:rPr>
        <w:t>10</w:t>
      </w:r>
      <w:r w:rsidRPr="005F6D2F">
        <w:rPr>
          <w:rFonts w:ascii="Calibri" w:hAnsi="Calibri"/>
        </w:rPr>
        <w:t xml:space="preserve">th </w:t>
      </w:r>
      <w:r w:rsidR="009415DC">
        <w:rPr>
          <w:rFonts w:ascii="Calibri" w:hAnsi="Calibri"/>
        </w:rPr>
        <w:t>January</w:t>
      </w:r>
      <w:r w:rsidRPr="005F6D2F">
        <w:rPr>
          <w:rFonts w:ascii="Calibri" w:hAnsi="Calibri"/>
        </w:rPr>
        <w:t>, 20</w:t>
      </w:r>
      <w:r w:rsidR="002460B1">
        <w:rPr>
          <w:rFonts w:ascii="Calibri" w:hAnsi="Calibri"/>
        </w:rPr>
        <w:t>2</w:t>
      </w:r>
      <w:r w:rsidR="005B0C19">
        <w:rPr>
          <w:rFonts w:ascii="Calibri" w:hAnsi="Calibri"/>
        </w:rPr>
        <w:t>2</w:t>
      </w:r>
      <w:r w:rsidRPr="005F6D2F">
        <w:rPr>
          <w:rFonts w:ascii="Calibri" w:hAnsi="Calibri"/>
        </w:rPr>
        <w:t xml:space="preserve"> at </w:t>
      </w:r>
      <w:r w:rsidR="00EB7F59">
        <w:rPr>
          <w:rFonts w:ascii="Calibri" w:hAnsi="Calibri"/>
        </w:rPr>
        <w:t>1</w:t>
      </w:r>
      <w:r w:rsidR="005B0C19">
        <w:rPr>
          <w:rFonts w:ascii="Calibri" w:hAnsi="Calibri"/>
        </w:rPr>
        <w:t>0</w:t>
      </w:r>
      <w:r w:rsidR="008F6930">
        <w:rPr>
          <w:rFonts w:ascii="Calibri" w:hAnsi="Calibri"/>
        </w:rPr>
        <w:t>.</w:t>
      </w:r>
      <w:r w:rsidR="005B0C19">
        <w:rPr>
          <w:rFonts w:ascii="Calibri" w:hAnsi="Calibri"/>
        </w:rPr>
        <w:t>0</w:t>
      </w:r>
      <w:r w:rsidR="008F6930">
        <w:rPr>
          <w:rFonts w:ascii="Calibri" w:hAnsi="Calibri"/>
        </w:rPr>
        <w:t>0</w:t>
      </w:r>
      <w:r w:rsidR="005B0C19">
        <w:rPr>
          <w:rFonts w:ascii="Calibri" w:hAnsi="Calibri"/>
        </w:rPr>
        <w:t>a</w:t>
      </w:r>
      <w:r w:rsidRPr="005F6D2F">
        <w:rPr>
          <w:rFonts w:ascii="Calibri" w:hAnsi="Calibri"/>
        </w:rPr>
        <w:t>m. This is the module summative deadline.</w:t>
      </w:r>
    </w:p>
    <w:p w14:paraId="6930F0EE" w14:textId="77777777" w:rsidR="005F6D2F" w:rsidRDefault="005F6D2F" w:rsidP="00FE504A">
      <w:pPr>
        <w:rPr>
          <w:rFonts w:ascii="Calibri" w:hAnsi="Calibri"/>
        </w:rPr>
      </w:pPr>
    </w:p>
    <w:p w14:paraId="1597DC64" w14:textId="77777777" w:rsidR="005F6D2F" w:rsidRDefault="005F6D2F" w:rsidP="00FE504A">
      <w:pPr>
        <w:rPr>
          <w:rFonts w:ascii="Calibri" w:hAnsi="Calibri"/>
        </w:rPr>
      </w:pPr>
    </w:p>
    <w:p w14:paraId="7DEE9A74" w14:textId="77777777" w:rsidR="005F6D2F" w:rsidRDefault="005F6D2F" w:rsidP="00FE504A">
      <w:pPr>
        <w:rPr>
          <w:rFonts w:ascii="Calibri" w:hAnsi="Calibri"/>
        </w:rPr>
      </w:pPr>
    </w:p>
    <w:p w14:paraId="45A841D6" w14:textId="77777777" w:rsidR="005F6D2F" w:rsidRPr="005F6D2F" w:rsidRDefault="005F6D2F" w:rsidP="00FE504A">
      <w:pPr>
        <w:rPr>
          <w:rFonts w:ascii="Calibri" w:hAnsi="Calibri"/>
        </w:rPr>
      </w:pPr>
    </w:p>
    <w:p w14:paraId="7DD11B7D" w14:textId="77777777" w:rsidR="00AA16A5" w:rsidRPr="005F6D2F" w:rsidRDefault="00AA16A5" w:rsidP="00AA16A5">
      <w:pPr>
        <w:rPr>
          <w:rFonts w:ascii="Calibri" w:hAnsi="Calibri"/>
          <w:b/>
        </w:rPr>
      </w:pPr>
      <w:r w:rsidRPr="005F6D2F">
        <w:rPr>
          <w:rFonts w:ascii="Calibri" w:hAnsi="Calibri"/>
          <w:b/>
        </w:rPr>
        <w:t xml:space="preserve">For this specific assignment: </w:t>
      </w:r>
    </w:p>
    <w:p w14:paraId="3E03341C" w14:textId="07A9B8AC" w:rsidR="00AA16A5" w:rsidRPr="005F6D2F" w:rsidRDefault="00AA16A5" w:rsidP="00AA16A5">
      <w:pPr>
        <w:rPr>
          <w:rFonts w:ascii="Calibri" w:hAnsi="Calibri"/>
        </w:rPr>
      </w:pPr>
      <w:r w:rsidRPr="005F6D2F">
        <w:rPr>
          <w:rFonts w:ascii="Calibri" w:hAnsi="Calibri"/>
        </w:rPr>
        <w:t xml:space="preserve">• </w:t>
      </w:r>
      <w:r w:rsidR="006478C6">
        <w:rPr>
          <w:rFonts w:ascii="Calibri" w:hAnsi="Calibri"/>
        </w:rPr>
        <w:t>You will need to</w:t>
      </w:r>
      <w:r w:rsidRPr="005F6D2F">
        <w:rPr>
          <w:rFonts w:ascii="Calibri" w:hAnsi="Calibri"/>
        </w:rPr>
        <w:t xml:space="preserve"> set up a free blog site to host your final entr</w:t>
      </w:r>
      <w:r w:rsidR="006478C6">
        <w:rPr>
          <w:rFonts w:ascii="Calibri" w:hAnsi="Calibri"/>
        </w:rPr>
        <w:t>y</w:t>
      </w:r>
      <w:r w:rsidRPr="005F6D2F">
        <w:rPr>
          <w:rFonts w:ascii="Calibri" w:hAnsi="Calibri"/>
        </w:rPr>
        <w:t xml:space="preserve">. You will need to post them on the final day of this project which will be </w:t>
      </w:r>
      <w:r w:rsidR="00EB7F59">
        <w:rPr>
          <w:rFonts w:ascii="Calibri" w:hAnsi="Calibri"/>
        </w:rPr>
        <w:t>November</w:t>
      </w:r>
      <w:r w:rsidR="002460B1">
        <w:rPr>
          <w:rFonts w:ascii="Calibri" w:hAnsi="Calibri"/>
        </w:rPr>
        <w:t xml:space="preserve"> </w:t>
      </w:r>
      <w:r w:rsidR="00EB7F59">
        <w:rPr>
          <w:rFonts w:ascii="Calibri" w:hAnsi="Calibri"/>
        </w:rPr>
        <w:t>1</w:t>
      </w:r>
      <w:r w:rsidR="005B0C19">
        <w:rPr>
          <w:rFonts w:ascii="Calibri" w:hAnsi="Calibri"/>
        </w:rPr>
        <w:t>5</w:t>
      </w:r>
      <w:r w:rsidR="002460B1" w:rsidRPr="002460B1">
        <w:rPr>
          <w:rFonts w:ascii="Calibri" w:hAnsi="Calibri"/>
          <w:vertAlign w:val="superscript"/>
        </w:rPr>
        <w:t>th</w:t>
      </w:r>
      <w:r w:rsidR="006478C6">
        <w:rPr>
          <w:rFonts w:ascii="Calibri" w:hAnsi="Calibri"/>
        </w:rPr>
        <w:t>.</w:t>
      </w:r>
    </w:p>
    <w:p w14:paraId="1BF2F6AF" w14:textId="5148BCC0" w:rsidR="00AA16A5" w:rsidRPr="005F6D2F" w:rsidRDefault="00AA16A5" w:rsidP="00AA16A5">
      <w:pPr>
        <w:rPr>
          <w:rFonts w:ascii="Calibri" w:hAnsi="Calibri"/>
        </w:rPr>
      </w:pPr>
      <w:r w:rsidRPr="005F6D2F">
        <w:rPr>
          <w:rFonts w:ascii="Calibri" w:hAnsi="Calibri"/>
        </w:rPr>
        <w:t xml:space="preserve">• For your </w:t>
      </w:r>
      <w:r w:rsidR="009415DC">
        <w:rPr>
          <w:rFonts w:ascii="Calibri" w:hAnsi="Calibri"/>
        </w:rPr>
        <w:t xml:space="preserve">final module </w:t>
      </w:r>
      <w:proofErr w:type="gramStart"/>
      <w:r w:rsidRPr="005F6D2F">
        <w:rPr>
          <w:rFonts w:ascii="Calibri" w:hAnsi="Calibri"/>
        </w:rPr>
        <w:t>submission</w:t>
      </w:r>
      <w:proofErr w:type="gramEnd"/>
      <w:r w:rsidRPr="005F6D2F">
        <w:rPr>
          <w:rFonts w:ascii="Calibri" w:hAnsi="Calibri"/>
        </w:rPr>
        <w:t xml:space="preserve"> you must include all your research, preparatory creative work, conceptual development and draft copy. This must be included as part of your visual diary which will be assessed at the end of the module.</w:t>
      </w:r>
    </w:p>
    <w:p w14:paraId="002DF4A7" w14:textId="52EE4940" w:rsidR="00AA16A5" w:rsidRPr="005F6D2F" w:rsidRDefault="00AA16A5" w:rsidP="00AA16A5">
      <w:pPr>
        <w:rPr>
          <w:rFonts w:ascii="Calibri" w:hAnsi="Calibri"/>
        </w:rPr>
      </w:pPr>
      <w:r w:rsidRPr="005F6D2F">
        <w:rPr>
          <w:rFonts w:ascii="Calibri" w:hAnsi="Calibri"/>
        </w:rPr>
        <w:t>• Write a short rationale explaining your project, as well as your thoughts on how well you feel this project has gone, and any reflections on what aspects of your processes that may be useful in the future.</w:t>
      </w:r>
    </w:p>
    <w:p w14:paraId="7E0F6B8D" w14:textId="77777777" w:rsidR="00AA16A5" w:rsidRPr="005F6D2F" w:rsidRDefault="00AA16A5" w:rsidP="00FE504A">
      <w:pPr>
        <w:rPr>
          <w:rFonts w:ascii="Calibri" w:hAnsi="Calibri"/>
        </w:rPr>
      </w:pPr>
    </w:p>
    <w:p w14:paraId="7A31DE8A" w14:textId="0DE344DE" w:rsidR="00C2248C" w:rsidRPr="005F6D2F" w:rsidRDefault="00FE504A" w:rsidP="00C2248C">
      <w:pPr>
        <w:rPr>
          <w:rFonts w:ascii="Calibri" w:hAnsi="Calibri"/>
        </w:rPr>
      </w:pPr>
      <w:r w:rsidRPr="005F6D2F">
        <w:rPr>
          <w:rFonts w:ascii="Calibri" w:hAnsi="Calibri"/>
          <w:b/>
        </w:rPr>
        <w:t>Next steps:</w:t>
      </w:r>
    </w:p>
    <w:p w14:paraId="5F0CD7E4" w14:textId="6F17401F" w:rsidR="00CE1323" w:rsidRDefault="00AA16A5" w:rsidP="00FE504A">
      <w:pPr>
        <w:rPr>
          <w:rFonts w:ascii="Calibri" w:hAnsi="Calibri"/>
        </w:rPr>
      </w:pPr>
      <w:r w:rsidRPr="005F6D2F">
        <w:rPr>
          <w:rFonts w:ascii="Calibri" w:hAnsi="Calibri"/>
        </w:rPr>
        <w:t xml:space="preserve">Begin with research. Look to find a unique view of Wales, not the view presented by so many generic tourism sites, brochures and books. </w:t>
      </w:r>
      <w:r w:rsidR="006478C6">
        <w:rPr>
          <w:rFonts w:ascii="Calibri" w:hAnsi="Calibri"/>
        </w:rPr>
        <w:t>D</w:t>
      </w:r>
      <w:r w:rsidRPr="005F6D2F">
        <w:rPr>
          <w:rFonts w:ascii="Calibri" w:hAnsi="Calibri"/>
        </w:rPr>
        <w:t xml:space="preserve">iscussions will take place during the following lecture sessions where you will have the opportunity to discuss your initial ideas with your lecturer. </w:t>
      </w:r>
      <w:r w:rsidR="005F6D2F">
        <w:rPr>
          <w:rFonts w:ascii="Calibri" w:hAnsi="Calibri"/>
        </w:rPr>
        <w:t>Please e</w:t>
      </w:r>
      <w:r w:rsidRPr="005F6D2F">
        <w:rPr>
          <w:rFonts w:ascii="Calibri" w:hAnsi="Calibri"/>
        </w:rPr>
        <w:t xml:space="preserve">nsure you have some initial ideas to share </w:t>
      </w:r>
      <w:r w:rsidR="006478C6">
        <w:rPr>
          <w:rFonts w:ascii="Calibri" w:hAnsi="Calibri"/>
        </w:rPr>
        <w:t>by next week</w:t>
      </w:r>
      <w:r w:rsidRPr="005F6D2F">
        <w:rPr>
          <w:rFonts w:ascii="Calibri" w:hAnsi="Calibri"/>
        </w:rPr>
        <w:t>. The more ideas you have the bet</w:t>
      </w:r>
      <w:r w:rsidR="00CE1323" w:rsidRPr="005F6D2F">
        <w:rPr>
          <w:rFonts w:ascii="Calibri" w:hAnsi="Calibri"/>
        </w:rPr>
        <w:t xml:space="preserve">ter! There will </w:t>
      </w:r>
      <w:r w:rsidRPr="005F6D2F">
        <w:rPr>
          <w:rFonts w:ascii="Calibri" w:hAnsi="Calibri"/>
        </w:rPr>
        <w:t xml:space="preserve">be on-going tutorials and a group critique during the session leading up to the </w:t>
      </w:r>
      <w:r w:rsidR="006478C6">
        <w:rPr>
          <w:rFonts w:ascii="Calibri" w:hAnsi="Calibri"/>
        </w:rPr>
        <w:t xml:space="preserve">formative </w:t>
      </w:r>
      <w:r w:rsidRPr="005F6D2F">
        <w:rPr>
          <w:rFonts w:ascii="Calibri" w:hAnsi="Calibri"/>
        </w:rPr>
        <w:t>deadline.</w:t>
      </w:r>
    </w:p>
    <w:p w14:paraId="62F28595" w14:textId="77777777" w:rsidR="005F6D2F" w:rsidRPr="005F6D2F" w:rsidRDefault="005F6D2F" w:rsidP="00FE504A">
      <w:pPr>
        <w:rPr>
          <w:rFonts w:ascii="Calibri" w:hAnsi="Calibri"/>
        </w:rPr>
      </w:pPr>
    </w:p>
    <w:p w14:paraId="6F3263ED" w14:textId="7EBD258E" w:rsidR="00FE504A" w:rsidRPr="005F6D2F" w:rsidRDefault="00FE504A" w:rsidP="00FE504A">
      <w:pPr>
        <w:rPr>
          <w:rFonts w:ascii="Calibri" w:hAnsi="Calibri"/>
        </w:rPr>
      </w:pPr>
      <w:r w:rsidRPr="005F6D2F">
        <w:rPr>
          <w:rFonts w:ascii="Calibri" w:hAnsi="Calibri"/>
          <w:b/>
        </w:rPr>
        <w:t>Deadline:</w:t>
      </w:r>
    </w:p>
    <w:p w14:paraId="3F851206" w14:textId="429F01E8" w:rsidR="00AA16A5" w:rsidRDefault="005B0C19">
      <w:pPr>
        <w:spacing w:line="276" w:lineRule="auto"/>
        <w:rPr>
          <w:rFonts w:ascii="Calibri" w:hAnsi="Calibri"/>
        </w:rPr>
      </w:pPr>
      <w:r>
        <w:rPr>
          <w:rFonts w:ascii="Calibri" w:hAnsi="Calibri"/>
        </w:rPr>
        <w:t>You need to u</w:t>
      </w:r>
      <w:r w:rsidR="00AA16A5" w:rsidRPr="005F6D2F">
        <w:rPr>
          <w:rFonts w:ascii="Calibri" w:hAnsi="Calibri"/>
        </w:rPr>
        <w:t xml:space="preserve">pload </w:t>
      </w:r>
      <w:r>
        <w:rPr>
          <w:rFonts w:ascii="Calibri" w:hAnsi="Calibri"/>
        </w:rPr>
        <w:t xml:space="preserve">and share </w:t>
      </w:r>
      <w:r w:rsidR="00AA16A5" w:rsidRPr="005F6D2F">
        <w:rPr>
          <w:rFonts w:ascii="Calibri" w:hAnsi="Calibri"/>
        </w:rPr>
        <w:t xml:space="preserve">your blog </w:t>
      </w:r>
      <w:r>
        <w:rPr>
          <w:rFonts w:ascii="Calibri" w:hAnsi="Calibri"/>
        </w:rPr>
        <w:t>by</w:t>
      </w:r>
      <w:r w:rsidR="00AA16A5" w:rsidRPr="005F6D2F">
        <w:rPr>
          <w:rFonts w:ascii="Calibri" w:hAnsi="Calibri"/>
        </w:rPr>
        <w:t xml:space="preserve"> </w:t>
      </w:r>
      <w:r w:rsidR="00EB7F59">
        <w:rPr>
          <w:rFonts w:ascii="Calibri" w:hAnsi="Calibri"/>
        </w:rPr>
        <w:t>Mon</w:t>
      </w:r>
      <w:r w:rsidR="00AA16A5" w:rsidRPr="005F6D2F">
        <w:rPr>
          <w:rFonts w:ascii="Calibri" w:hAnsi="Calibri"/>
        </w:rPr>
        <w:t xml:space="preserve">day </w:t>
      </w:r>
      <w:r w:rsidR="00EB7F59">
        <w:rPr>
          <w:rFonts w:ascii="Calibri" w:hAnsi="Calibri"/>
        </w:rPr>
        <w:t>1</w:t>
      </w:r>
      <w:r>
        <w:rPr>
          <w:rFonts w:ascii="Calibri" w:hAnsi="Calibri"/>
        </w:rPr>
        <w:t>5</w:t>
      </w:r>
      <w:r w:rsidR="00921860" w:rsidRPr="005F6D2F">
        <w:rPr>
          <w:rFonts w:ascii="Calibri" w:hAnsi="Calibri"/>
        </w:rPr>
        <w:t>th</w:t>
      </w:r>
      <w:r w:rsidR="00AA16A5" w:rsidRPr="005F6D2F">
        <w:rPr>
          <w:rFonts w:ascii="Calibri" w:hAnsi="Calibri"/>
        </w:rPr>
        <w:t xml:space="preserve"> </w:t>
      </w:r>
      <w:r w:rsidR="00EB7F59">
        <w:rPr>
          <w:rFonts w:ascii="Calibri" w:hAnsi="Calibri"/>
        </w:rPr>
        <w:t>Nov</w:t>
      </w:r>
      <w:r>
        <w:rPr>
          <w:rFonts w:ascii="Calibri" w:hAnsi="Calibri"/>
        </w:rPr>
        <w:t xml:space="preserve">ember for </w:t>
      </w:r>
      <w:r w:rsidR="00AA16A5" w:rsidRPr="005F6D2F">
        <w:rPr>
          <w:rFonts w:ascii="Calibri" w:hAnsi="Calibri"/>
        </w:rPr>
        <w:t xml:space="preserve">the Copywriting lecture. </w:t>
      </w:r>
    </w:p>
    <w:p w14:paraId="0CFB92FA" w14:textId="77777777" w:rsidR="005F6D2F" w:rsidRPr="005F6D2F" w:rsidRDefault="005F6D2F">
      <w:pPr>
        <w:spacing w:line="276" w:lineRule="auto"/>
        <w:rPr>
          <w:rFonts w:ascii="Calibri" w:hAnsi="Calibri"/>
        </w:rPr>
      </w:pPr>
    </w:p>
    <w:p w14:paraId="5E968F3B" w14:textId="27FDBC09" w:rsidR="007263CD" w:rsidRPr="005F6D2F" w:rsidRDefault="00FE504A">
      <w:pPr>
        <w:spacing w:line="276" w:lineRule="auto"/>
        <w:rPr>
          <w:rFonts w:ascii="Calibri" w:hAnsi="Calibri"/>
          <w:b/>
          <w:bCs/>
        </w:rPr>
      </w:pPr>
      <w:r w:rsidRPr="005F6D2F">
        <w:rPr>
          <w:rFonts w:ascii="Calibri" w:hAnsi="Calibri"/>
          <w:b/>
          <w:bCs/>
        </w:rPr>
        <w:t>Summative</w:t>
      </w:r>
      <w:r w:rsidR="00122F75" w:rsidRPr="005F6D2F">
        <w:rPr>
          <w:rFonts w:ascii="Calibri" w:hAnsi="Calibri"/>
          <w:b/>
          <w:bCs/>
        </w:rPr>
        <w:t xml:space="preserve"> d</w:t>
      </w:r>
      <w:r w:rsidR="007263CD" w:rsidRPr="005F6D2F">
        <w:rPr>
          <w:rFonts w:ascii="Calibri" w:hAnsi="Calibri"/>
          <w:b/>
          <w:bCs/>
        </w:rPr>
        <w:t>eadline</w:t>
      </w:r>
      <w:r w:rsidR="00122F75" w:rsidRPr="005F6D2F">
        <w:rPr>
          <w:rFonts w:ascii="Calibri" w:hAnsi="Calibri"/>
          <w:b/>
          <w:bCs/>
        </w:rPr>
        <w:t xml:space="preserve"> for</w:t>
      </w:r>
      <w:r w:rsidR="006B6590" w:rsidRPr="005F6D2F">
        <w:rPr>
          <w:rFonts w:ascii="Calibri" w:hAnsi="Calibri"/>
          <w:b/>
          <w:bCs/>
        </w:rPr>
        <w:t xml:space="preserve"> </w:t>
      </w:r>
      <w:r w:rsidR="00AA16A5" w:rsidRPr="005F6D2F">
        <w:rPr>
          <w:rFonts w:ascii="Calibri" w:hAnsi="Calibri"/>
          <w:b/>
          <w:bCs/>
        </w:rPr>
        <w:t>the Copywriting Module is</w:t>
      </w:r>
      <w:r w:rsidR="007263CD" w:rsidRPr="005F6D2F">
        <w:rPr>
          <w:rFonts w:ascii="Calibri" w:hAnsi="Calibri"/>
          <w:b/>
          <w:bCs/>
        </w:rPr>
        <w:t xml:space="preserve"> – </w:t>
      </w:r>
      <w:r w:rsidR="005B0C19">
        <w:rPr>
          <w:rFonts w:ascii="Calibri" w:hAnsi="Calibri"/>
          <w:b/>
          <w:bCs/>
        </w:rPr>
        <w:t>10</w:t>
      </w:r>
      <w:r w:rsidR="00B04060" w:rsidRPr="005F6D2F">
        <w:rPr>
          <w:rFonts w:ascii="Calibri" w:hAnsi="Calibri"/>
          <w:b/>
          <w:bCs/>
        </w:rPr>
        <w:t>/</w:t>
      </w:r>
      <w:r w:rsidR="00921860" w:rsidRPr="005F6D2F">
        <w:rPr>
          <w:rFonts w:ascii="Calibri" w:hAnsi="Calibri"/>
          <w:b/>
          <w:bCs/>
        </w:rPr>
        <w:t>0</w:t>
      </w:r>
      <w:r w:rsidR="00EB7F59">
        <w:rPr>
          <w:rFonts w:ascii="Calibri" w:hAnsi="Calibri"/>
          <w:b/>
          <w:bCs/>
        </w:rPr>
        <w:t>1</w:t>
      </w:r>
      <w:r w:rsidR="00B04060" w:rsidRPr="005F6D2F">
        <w:rPr>
          <w:rFonts w:ascii="Calibri" w:hAnsi="Calibri"/>
          <w:b/>
          <w:bCs/>
        </w:rPr>
        <w:t>/</w:t>
      </w:r>
      <w:r w:rsidR="002460B1">
        <w:rPr>
          <w:rFonts w:ascii="Calibri" w:hAnsi="Calibri"/>
          <w:b/>
          <w:bCs/>
        </w:rPr>
        <w:t>2</w:t>
      </w:r>
      <w:r w:rsidR="005B0C19">
        <w:rPr>
          <w:rFonts w:ascii="Calibri" w:hAnsi="Calibri"/>
          <w:b/>
          <w:bCs/>
        </w:rPr>
        <w:t>2</w:t>
      </w:r>
      <w:r w:rsidR="00397642" w:rsidRPr="005F6D2F">
        <w:rPr>
          <w:rFonts w:ascii="Calibri" w:hAnsi="Calibri"/>
          <w:b/>
          <w:bCs/>
        </w:rPr>
        <w:t xml:space="preserve"> at </w:t>
      </w:r>
      <w:r w:rsidR="00EB7F59">
        <w:rPr>
          <w:rFonts w:ascii="Calibri" w:hAnsi="Calibri"/>
          <w:b/>
          <w:bCs/>
        </w:rPr>
        <w:t>12</w:t>
      </w:r>
      <w:r w:rsidR="00397642" w:rsidRPr="005F6D2F">
        <w:rPr>
          <w:rFonts w:ascii="Calibri" w:hAnsi="Calibri"/>
          <w:b/>
          <w:bCs/>
        </w:rPr>
        <w:t>.30</w:t>
      </w:r>
      <w:r w:rsidR="00EB7F59">
        <w:rPr>
          <w:rFonts w:ascii="Calibri" w:hAnsi="Calibri"/>
          <w:b/>
          <w:bCs/>
        </w:rPr>
        <w:t>p</w:t>
      </w:r>
      <w:r w:rsidR="00397642" w:rsidRPr="005F6D2F">
        <w:rPr>
          <w:rFonts w:ascii="Calibri" w:hAnsi="Calibri"/>
          <w:b/>
          <w:bCs/>
        </w:rPr>
        <w:t>m</w:t>
      </w:r>
    </w:p>
    <w:p w14:paraId="0DD73826" w14:textId="48322455" w:rsidR="00513F85" w:rsidRPr="005F6D2F" w:rsidRDefault="00E20ED9">
      <w:pPr>
        <w:spacing w:line="276" w:lineRule="auto"/>
        <w:rPr>
          <w:rFonts w:ascii="Calibri" w:hAnsi="Calibri"/>
          <w:i/>
        </w:rPr>
      </w:pPr>
      <w:r w:rsidRPr="005F6D2F">
        <w:rPr>
          <w:rFonts w:ascii="Calibri" w:hAnsi="Calibri"/>
          <w:bCs/>
          <w:i/>
        </w:rPr>
        <w:t xml:space="preserve">For </w:t>
      </w:r>
      <w:r w:rsidR="006B6590" w:rsidRPr="005F6D2F">
        <w:rPr>
          <w:rFonts w:ascii="Calibri" w:hAnsi="Calibri"/>
          <w:bCs/>
          <w:i/>
        </w:rPr>
        <w:t xml:space="preserve">Learning Outcomes, </w:t>
      </w:r>
      <w:r w:rsidRPr="005F6D2F">
        <w:rPr>
          <w:rFonts w:ascii="Calibri" w:hAnsi="Calibri"/>
          <w:bCs/>
          <w:i/>
        </w:rPr>
        <w:t xml:space="preserve">Summative Deadline and Assessment Criteria see full module brief on </w:t>
      </w:r>
      <w:proofErr w:type="spellStart"/>
      <w:r w:rsidRPr="005F6D2F">
        <w:rPr>
          <w:rFonts w:ascii="Calibri" w:hAnsi="Calibri"/>
          <w:bCs/>
          <w:i/>
        </w:rPr>
        <w:t>moodle</w:t>
      </w:r>
      <w:proofErr w:type="spellEnd"/>
      <w:r w:rsidRPr="005F6D2F">
        <w:rPr>
          <w:rFonts w:ascii="Calibri" w:hAnsi="Calibri"/>
          <w:bCs/>
          <w:i/>
        </w:rPr>
        <w:t>.</w:t>
      </w:r>
    </w:p>
    <w:sectPr w:rsidR="00513F85" w:rsidRPr="005F6D2F">
      <w:pgSz w:w="11906" w:h="16838"/>
      <w:pgMar w:top="1134" w:right="1800" w:bottom="993" w:left="1800" w:header="720" w:footer="720" w:gutter="0"/>
      <w:cols w:space="720"/>
      <w:docGrid w:linePitch="24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font39">
    <w:altName w:val="Heiti TC Light"/>
    <w:panose1 w:val="020B0604020202020204"/>
    <w:charset w:val="80"/>
    <w:family w:val="auto"/>
    <w:pitch w:val="variable"/>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Minion Pro">
    <w:panose1 w:val="02040503050306020203"/>
    <w:charset w:val="00"/>
    <w:family w:val="roman"/>
    <w:pitch w:val="variable"/>
    <w:sig w:usb0="60000287" w:usb1="00000001"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000002"/>
    <w:multiLevelType w:val="multilevel"/>
    <w:tmpl w:val="0000000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4D4E6E8B"/>
    <w:multiLevelType w:val="hybridMultilevel"/>
    <w:tmpl w:val="4E6E5F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0B6958"/>
    <w:multiLevelType w:val="hybridMultilevel"/>
    <w:tmpl w:val="5F70B57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4C655D"/>
    <w:multiLevelType w:val="hybridMultilevel"/>
    <w:tmpl w:val="C99E5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D76E1"/>
    <w:multiLevelType w:val="hybridMultilevel"/>
    <w:tmpl w:val="F20C7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1117"/>
    <w:rsid w:val="00044EB4"/>
    <w:rsid w:val="00091117"/>
    <w:rsid w:val="000F78C6"/>
    <w:rsid w:val="00122F75"/>
    <w:rsid w:val="001822FD"/>
    <w:rsid w:val="001A2E24"/>
    <w:rsid w:val="001A36EF"/>
    <w:rsid w:val="001D57FF"/>
    <w:rsid w:val="002139D3"/>
    <w:rsid w:val="002460B1"/>
    <w:rsid w:val="0025701A"/>
    <w:rsid w:val="002922A8"/>
    <w:rsid w:val="002A2047"/>
    <w:rsid w:val="00301AAD"/>
    <w:rsid w:val="00302A3E"/>
    <w:rsid w:val="00357924"/>
    <w:rsid w:val="00397642"/>
    <w:rsid w:val="003A7B63"/>
    <w:rsid w:val="003B5924"/>
    <w:rsid w:val="003D20C3"/>
    <w:rsid w:val="00405008"/>
    <w:rsid w:val="00424B67"/>
    <w:rsid w:val="00461F81"/>
    <w:rsid w:val="004F081A"/>
    <w:rsid w:val="00510281"/>
    <w:rsid w:val="00513F85"/>
    <w:rsid w:val="00542A62"/>
    <w:rsid w:val="00544AA0"/>
    <w:rsid w:val="00553B33"/>
    <w:rsid w:val="00585CA4"/>
    <w:rsid w:val="00590031"/>
    <w:rsid w:val="005B0C19"/>
    <w:rsid w:val="005D7DDB"/>
    <w:rsid w:val="005F6D2F"/>
    <w:rsid w:val="00604733"/>
    <w:rsid w:val="006478C6"/>
    <w:rsid w:val="006A3441"/>
    <w:rsid w:val="006A4411"/>
    <w:rsid w:val="006A4FBE"/>
    <w:rsid w:val="006B6590"/>
    <w:rsid w:val="006C0515"/>
    <w:rsid w:val="006E20C6"/>
    <w:rsid w:val="007263CD"/>
    <w:rsid w:val="007E3D57"/>
    <w:rsid w:val="0083301F"/>
    <w:rsid w:val="008F6930"/>
    <w:rsid w:val="00921860"/>
    <w:rsid w:val="00922468"/>
    <w:rsid w:val="009415DC"/>
    <w:rsid w:val="00945E58"/>
    <w:rsid w:val="00971000"/>
    <w:rsid w:val="00A07F81"/>
    <w:rsid w:val="00A8726F"/>
    <w:rsid w:val="00AA16A5"/>
    <w:rsid w:val="00AD1775"/>
    <w:rsid w:val="00B04060"/>
    <w:rsid w:val="00B44617"/>
    <w:rsid w:val="00BA50C6"/>
    <w:rsid w:val="00C01218"/>
    <w:rsid w:val="00C2248C"/>
    <w:rsid w:val="00CE1323"/>
    <w:rsid w:val="00D07D0D"/>
    <w:rsid w:val="00D16528"/>
    <w:rsid w:val="00DB0815"/>
    <w:rsid w:val="00DE6BFC"/>
    <w:rsid w:val="00DF08B4"/>
    <w:rsid w:val="00E0103F"/>
    <w:rsid w:val="00E20ED9"/>
    <w:rsid w:val="00E4299E"/>
    <w:rsid w:val="00E51CFA"/>
    <w:rsid w:val="00EB7F59"/>
    <w:rsid w:val="00EC7E51"/>
    <w:rsid w:val="00EF4CBE"/>
    <w:rsid w:val="00F34004"/>
    <w:rsid w:val="00F46DE0"/>
    <w:rsid w:val="00F474FE"/>
    <w:rsid w:val="00F813EC"/>
    <w:rsid w:val="00FE504A"/>
    <w:rsid w:val="00FF098A"/>
    <w:rsid w:val="00FF50EB"/>
    <w:rsid w:val="00FF7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2047C86F"/>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spacing w:after="200"/>
    </w:pPr>
    <w:rPr>
      <w:rFonts w:ascii="Cambria" w:eastAsia="Arial Unicode MS" w:hAnsi="Cambria" w:cs="font39"/>
      <w:kern w:val="1"/>
      <w:sz w:val="24"/>
      <w:szCs w:val="24"/>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rPr>
      <w:rFonts w:ascii="Lucida Grande" w:hAnsi="Lucida Grande" w:cs="Lucida Grande"/>
      <w:sz w:val="18"/>
      <w:szCs w:val="18"/>
    </w:rPr>
  </w:style>
  <w:style w:type="paragraph" w:customStyle="1" w:styleId="Heading">
    <w:name w:val="Heading"/>
    <w:basedOn w:val="Normal"/>
    <w:next w:val="BodyText"/>
    <w:pPr>
      <w:keepNext/>
      <w:spacing w:before="240" w:after="120"/>
    </w:pPr>
    <w:rPr>
      <w:rFonts w:ascii="Arial" w:hAnsi="Arial" w:cs="Arial Unicode M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BalloonText">
    <w:name w:val="Balloon Text"/>
    <w:basedOn w:val="Normal"/>
    <w:pPr>
      <w:spacing w:after="0"/>
    </w:pPr>
    <w:rPr>
      <w:rFonts w:ascii="Lucida Grande" w:hAnsi="Lucida Grande" w:cs="Lucida Grande"/>
      <w:sz w:val="18"/>
      <w:szCs w:val="18"/>
    </w:rPr>
  </w:style>
  <w:style w:type="paragraph" w:styleId="ListParagraph">
    <w:name w:val="List Paragraph"/>
    <w:basedOn w:val="Normal"/>
    <w:uiPriority w:val="34"/>
    <w:qFormat/>
    <w:pPr>
      <w:ind w:left="720"/>
    </w:pPr>
  </w:style>
  <w:style w:type="paragraph" w:customStyle="1" w:styleId="BasicParagraph">
    <w:name w:val="[Basic Paragraph]"/>
    <w:basedOn w:val="Normal"/>
    <w:uiPriority w:val="99"/>
    <w:rsid w:val="00DF08B4"/>
    <w:pPr>
      <w:suppressAutoHyphens w:val="0"/>
      <w:autoSpaceDE w:val="0"/>
      <w:autoSpaceDN w:val="0"/>
      <w:adjustRightInd w:val="0"/>
      <w:spacing w:after="0" w:line="288" w:lineRule="auto"/>
      <w:textAlignment w:val="center"/>
    </w:pPr>
    <w:rPr>
      <w:rFonts w:ascii="Minion Pro" w:eastAsia="Times New Roman" w:hAnsi="Minion Pro" w:cs="Minion Pro"/>
      <w:color w:val="000000"/>
      <w:kern w:val="0"/>
      <w:lang w:val="en-GB" w:eastAsia="en-US"/>
    </w:rPr>
  </w:style>
  <w:style w:type="character" w:customStyle="1" w:styleId="Body">
    <w:name w:val="Body"/>
    <w:uiPriority w:val="99"/>
    <w:rsid w:val="00DF0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pport.google.com/blogger" TargetMode="Externa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94</TotalTime>
  <Pages>3</Pages>
  <Words>934</Words>
  <Characters>5326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SID</Company>
  <LinksUpToDate>false</LinksUpToDate>
  <CharactersWithSpaces>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cp:lastModifiedBy>Martin Bush</cp:lastModifiedBy>
  <cp:revision>18</cp:revision>
  <cp:lastPrinted>2018-09-17T09:31:00Z</cp:lastPrinted>
  <dcterms:created xsi:type="dcterms:W3CDTF">2018-09-21T08:51:00Z</dcterms:created>
  <dcterms:modified xsi:type="dcterms:W3CDTF">2021-10-18T16:11:00Z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SMU</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