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B024D" w14:textId="77777777" w:rsidR="00396F7F" w:rsidRDefault="00396F7F" w:rsidP="00396F7F">
      <w:pPr>
        <w:pStyle w:val="BodyText"/>
        <w:kinsoku w:val="0"/>
        <w:overflowPunct w:val="0"/>
        <w:spacing w:before="2"/>
        <w:rPr>
          <w:rFonts w:ascii="Times New Roman" w:hAnsi="Times New Roman" w:cs="Times New Roman"/>
          <w:b w:val="0"/>
          <w:bCs w:val="0"/>
          <w:sz w:val="11"/>
          <w:szCs w:val="11"/>
        </w:rPr>
      </w:pPr>
    </w:p>
    <w:p w14:paraId="3717C65F" w14:textId="77777777" w:rsidR="00396F7F" w:rsidRDefault="00396F7F" w:rsidP="00396F7F">
      <w:pPr>
        <w:pStyle w:val="BodyText"/>
        <w:kinsoku w:val="0"/>
        <w:overflowPunct w:val="0"/>
        <w:rPr>
          <w:sz w:val="20"/>
          <w:szCs w:val="20"/>
        </w:rPr>
      </w:pPr>
    </w:p>
    <w:p w14:paraId="0158AA85" w14:textId="77777777" w:rsidR="00396F7F" w:rsidRDefault="00396F7F" w:rsidP="00396F7F">
      <w:pPr>
        <w:pStyle w:val="BodyText"/>
        <w:kinsoku w:val="0"/>
        <w:overflowPunct w:val="0"/>
        <w:spacing w:before="97"/>
        <w:rPr>
          <w:sz w:val="20"/>
          <w:szCs w:val="20"/>
        </w:rPr>
      </w:pPr>
    </w:p>
    <w:tbl>
      <w:tblPr>
        <w:tblW w:w="0" w:type="auto"/>
        <w:tblInd w:w="404" w:type="dxa"/>
        <w:tblLayout w:type="fixed"/>
        <w:tblCellMar>
          <w:left w:w="0" w:type="dxa"/>
          <w:right w:w="0" w:type="dxa"/>
        </w:tblCellMar>
        <w:tblLook w:val="0000" w:firstRow="0" w:lastRow="0" w:firstColumn="0" w:lastColumn="0" w:noHBand="0" w:noVBand="0"/>
      </w:tblPr>
      <w:tblGrid>
        <w:gridCol w:w="2096"/>
        <w:gridCol w:w="3293"/>
        <w:gridCol w:w="2268"/>
        <w:gridCol w:w="2268"/>
      </w:tblGrid>
      <w:tr w:rsidR="00396F7F" w14:paraId="216A9494" w14:textId="77777777">
        <w:trPr>
          <w:trHeight w:val="494"/>
        </w:trPr>
        <w:tc>
          <w:tcPr>
            <w:tcW w:w="2096" w:type="dxa"/>
            <w:tcBorders>
              <w:top w:val="single" w:sz="4" w:space="0" w:color="000000"/>
              <w:left w:val="single" w:sz="4" w:space="0" w:color="000000"/>
              <w:bottom w:val="single" w:sz="4" w:space="0" w:color="000000"/>
              <w:right w:val="single" w:sz="4" w:space="0" w:color="000000"/>
            </w:tcBorders>
            <w:shd w:val="clear" w:color="auto" w:fill="D9D9D9"/>
          </w:tcPr>
          <w:p w14:paraId="41925A6D" w14:textId="77777777" w:rsidR="00396F7F" w:rsidRDefault="00396F7F">
            <w:pPr>
              <w:pStyle w:val="TableParagraph"/>
              <w:kinsoku w:val="0"/>
              <w:overflowPunct w:val="0"/>
              <w:rPr>
                <w:b/>
                <w:bCs/>
                <w:sz w:val="22"/>
                <w:szCs w:val="22"/>
              </w:rPr>
            </w:pPr>
            <w:r>
              <w:rPr>
                <w:b/>
                <w:bCs/>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14:paraId="26A3E496" w14:textId="2B0C7770" w:rsidR="00396F7F" w:rsidRDefault="00396F7F">
            <w:pPr>
              <w:pStyle w:val="TableParagraph"/>
              <w:kinsoku w:val="0"/>
              <w:overflowPunct w:val="0"/>
              <w:spacing w:before="0"/>
              <w:ind w:left="0"/>
              <w:rPr>
                <w:rFonts w:ascii="Times New Roman" w:hAnsi="Times New Roman" w:cs="Times New Roman"/>
                <w:sz w:val="22"/>
                <w:szCs w:val="22"/>
              </w:rPr>
            </w:pPr>
            <w:r>
              <w:rPr>
                <w:rFonts w:ascii="Times New Roman" w:hAnsi="Times New Roman" w:cs="Times New Roman"/>
                <w:b/>
                <w:bCs/>
                <w:sz w:val="22"/>
                <w:szCs w:val="22"/>
              </w:rPr>
              <w:t xml:space="preserve">  </w:t>
            </w:r>
            <w:r w:rsidRPr="00F94EA6">
              <w:rPr>
                <w:rFonts w:ascii="Times New Roman" w:hAnsi="Times New Roman" w:cs="Times New Roman"/>
                <w:b/>
                <w:bCs/>
                <w:sz w:val="22"/>
                <w:szCs w:val="22"/>
              </w:rPr>
              <w:t>Sunny A Anibaba</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78851D63" w14:textId="77777777" w:rsidR="00396F7F" w:rsidRDefault="00396F7F">
            <w:pPr>
              <w:pStyle w:val="TableParagraph"/>
              <w:kinsoku w:val="0"/>
              <w:overflowPunct w:val="0"/>
              <w:rPr>
                <w:b/>
                <w:bCs/>
                <w:sz w:val="22"/>
                <w:szCs w:val="22"/>
              </w:rPr>
            </w:pPr>
            <w:r>
              <w:rPr>
                <w:b/>
                <w:bCs/>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14:paraId="25C5696F" w14:textId="5AD5CB78" w:rsidR="00396F7F" w:rsidRDefault="00396F7F">
            <w:pPr>
              <w:pStyle w:val="TableParagraph"/>
              <w:kinsoku w:val="0"/>
              <w:overflowPunct w:val="0"/>
              <w:spacing w:before="0"/>
              <w:ind w:left="0"/>
              <w:rPr>
                <w:rFonts w:ascii="Times New Roman" w:hAnsi="Times New Roman" w:cs="Times New Roman"/>
                <w:sz w:val="22"/>
                <w:szCs w:val="22"/>
              </w:rPr>
            </w:pPr>
            <w:r>
              <w:rPr>
                <w:rFonts w:ascii="Times New Roman" w:hAnsi="Times New Roman" w:cs="Times New Roman"/>
                <w:b/>
                <w:bCs/>
                <w:sz w:val="22"/>
                <w:szCs w:val="22"/>
              </w:rPr>
              <w:t xml:space="preserve">     </w:t>
            </w:r>
            <w:r w:rsidRPr="00F94EA6">
              <w:rPr>
                <w:rFonts w:ascii="Times New Roman" w:hAnsi="Times New Roman" w:cs="Times New Roman"/>
                <w:b/>
                <w:bCs/>
                <w:sz w:val="22"/>
                <w:szCs w:val="22"/>
              </w:rPr>
              <w:t>2210976</w:t>
            </w:r>
          </w:p>
        </w:tc>
      </w:tr>
      <w:tr w:rsidR="00396F7F" w14:paraId="6EB48F5A" w14:textId="77777777">
        <w:trPr>
          <w:trHeight w:val="491"/>
        </w:trPr>
        <w:tc>
          <w:tcPr>
            <w:tcW w:w="2096" w:type="dxa"/>
            <w:tcBorders>
              <w:top w:val="single" w:sz="4" w:space="0" w:color="000000"/>
              <w:left w:val="single" w:sz="4" w:space="0" w:color="000000"/>
              <w:bottom w:val="single" w:sz="4" w:space="0" w:color="000000"/>
              <w:right w:val="single" w:sz="4" w:space="0" w:color="000000"/>
            </w:tcBorders>
            <w:shd w:val="clear" w:color="auto" w:fill="D9D9D9"/>
          </w:tcPr>
          <w:p w14:paraId="10D2AFA9" w14:textId="77777777" w:rsidR="00396F7F" w:rsidRDefault="00396F7F">
            <w:pPr>
              <w:pStyle w:val="TableParagraph"/>
              <w:kinsoku w:val="0"/>
              <w:overflowPunct w:val="0"/>
              <w:rPr>
                <w:b/>
                <w:bCs/>
                <w:spacing w:val="-2"/>
                <w:sz w:val="22"/>
                <w:szCs w:val="22"/>
              </w:rPr>
            </w:pPr>
            <w:r>
              <w:rPr>
                <w:b/>
                <w:bCs/>
                <w:spacing w:val="-2"/>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14:paraId="7DA99B37" w14:textId="77777777" w:rsidR="00396F7F" w:rsidRDefault="00396F7F">
            <w:pPr>
              <w:pStyle w:val="TableParagraph"/>
              <w:kinsoku w:val="0"/>
              <w:overflowPunct w:val="0"/>
              <w:ind w:left="105"/>
              <w:rPr>
                <w:b/>
                <w:bCs/>
                <w:sz w:val="22"/>
                <w:szCs w:val="22"/>
              </w:rPr>
            </w:pPr>
            <w:proofErr w:type="spellStart"/>
            <w:r>
              <w:rPr>
                <w:b/>
                <w:bCs/>
                <w:sz w:val="22"/>
                <w:szCs w:val="22"/>
              </w:rPr>
              <w:t>CertHE</w:t>
            </w:r>
            <w:proofErr w:type="spellEnd"/>
            <w:r>
              <w:rPr>
                <w:b/>
                <w:bCs/>
                <w:sz w:val="22"/>
                <w:szCs w:val="22"/>
              </w:rPr>
              <w:t xml:space="preserve"> Computing Skills for Workplace</w:t>
            </w:r>
          </w:p>
        </w:tc>
      </w:tr>
      <w:tr w:rsidR="00396F7F" w14:paraId="7F65AB44" w14:textId="77777777">
        <w:trPr>
          <w:trHeight w:val="494"/>
        </w:trPr>
        <w:tc>
          <w:tcPr>
            <w:tcW w:w="2096" w:type="dxa"/>
            <w:tcBorders>
              <w:top w:val="single" w:sz="4" w:space="0" w:color="000000"/>
              <w:left w:val="single" w:sz="4" w:space="0" w:color="000000"/>
              <w:bottom w:val="single" w:sz="4" w:space="0" w:color="000000"/>
              <w:right w:val="single" w:sz="4" w:space="0" w:color="000000"/>
            </w:tcBorders>
            <w:shd w:val="clear" w:color="auto" w:fill="D9D9D9"/>
          </w:tcPr>
          <w:p w14:paraId="1FEC71FF" w14:textId="77777777" w:rsidR="00396F7F" w:rsidRDefault="00396F7F">
            <w:pPr>
              <w:pStyle w:val="TableParagraph"/>
              <w:kinsoku w:val="0"/>
              <w:overflowPunct w:val="0"/>
              <w:spacing w:before="123"/>
              <w:rPr>
                <w:b/>
                <w:bCs/>
                <w:spacing w:val="-2"/>
                <w:sz w:val="22"/>
                <w:szCs w:val="22"/>
              </w:rPr>
            </w:pPr>
            <w:r>
              <w:rPr>
                <w:b/>
                <w:bCs/>
                <w:spacing w:val="-2"/>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tcPr>
          <w:p w14:paraId="4CDE18AE" w14:textId="77777777" w:rsidR="00396F7F" w:rsidRDefault="00396F7F">
            <w:pPr>
              <w:pStyle w:val="TableParagraph"/>
              <w:kinsoku w:val="0"/>
              <w:overflowPunct w:val="0"/>
              <w:spacing w:before="123"/>
              <w:ind w:left="105"/>
              <w:rPr>
                <w:b/>
                <w:bCs/>
                <w:sz w:val="22"/>
                <w:szCs w:val="22"/>
              </w:rPr>
            </w:pPr>
            <w:r>
              <w:rPr>
                <w:b/>
                <w:bCs/>
                <w:sz w:val="22"/>
                <w:szCs w:val="22"/>
              </w:rPr>
              <w:t>Software Solutions for Business</w:t>
            </w:r>
          </w:p>
        </w:tc>
      </w:tr>
      <w:tr w:rsidR="00396F7F" w14:paraId="40432AFB" w14:textId="77777777">
        <w:trPr>
          <w:trHeight w:val="757"/>
        </w:trPr>
        <w:tc>
          <w:tcPr>
            <w:tcW w:w="2096" w:type="dxa"/>
            <w:tcBorders>
              <w:top w:val="single" w:sz="4" w:space="0" w:color="000000"/>
              <w:left w:val="single" w:sz="4" w:space="0" w:color="000000"/>
              <w:bottom w:val="single" w:sz="4" w:space="0" w:color="000000"/>
              <w:right w:val="single" w:sz="4" w:space="0" w:color="000000"/>
            </w:tcBorders>
            <w:shd w:val="clear" w:color="auto" w:fill="D9D9D9"/>
          </w:tcPr>
          <w:p w14:paraId="7A684AA8" w14:textId="77777777" w:rsidR="00396F7F" w:rsidRDefault="00396F7F">
            <w:pPr>
              <w:pStyle w:val="TableParagraph"/>
              <w:kinsoku w:val="0"/>
              <w:overflowPunct w:val="0"/>
              <w:rPr>
                <w:b/>
                <w:bCs/>
                <w:sz w:val="22"/>
                <w:szCs w:val="22"/>
              </w:rPr>
            </w:pPr>
            <w:r>
              <w:rPr>
                <w:b/>
                <w:bCs/>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14:paraId="0E051216" w14:textId="77777777" w:rsidR="00396F7F" w:rsidRDefault="00396F7F">
            <w:pPr>
              <w:pStyle w:val="TableParagraph"/>
              <w:kinsoku w:val="0"/>
              <w:overflowPunct w:val="0"/>
              <w:ind w:left="105"/>
              <w:rPr>
                <w:b/>
                <w:bCs/>
                <w:spacing w:val="-2"/>
                <w:sz w:val="22"/>
                <w:szCs w:val="22"/>
              </w:rPr>
            </w:pPr>
            <w:r>
              <w:rPr>
                <w:b/>
                <w:bCs/>
                <w:spacing w:val="-2"/>
                <w:sz w:val="22"/>
                <w:szCs w:val="22"/>
              </w:rPr>
              <w:t>ACCA4026</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73937DA0" w14:textId="77777777" w:rsidR="00396F7F" w:rsidRDefault="00396F7F">
            <w:pPr>
              <w:pStyle w:val="TableParagraph"/>
              <w:kinsoku w:val="0"/>
              <w:overflowPunct w:val="0"/>
              <w:spacing w:before="0"/>
              <w:rPr>
                <w:b/>
                <w:bCs/>
                <w:sz w:val="22"/>
                <w:szCs w:val="22"/>
              </w:rPr>
            </w:pPr>
            <w:proofErr w:type="gramStart"/>
            <w:r>
              <w:rPr>
                <w:b/>
                <w:bCs/>
                <w:sz w:val="22"/>
                <w:szCs w:val="22"/>
              </w:rPr>
              <w:t>Contribution</w:t>
            </w:r>
            <w:r>
              <w:rPr>
                <w:b/>
                <w:bCs/>
                <w:spacing w:val="80"/>
                <w:w w:val="150"/>
                <w:sz w:val="22"/>
                <w:szCs w:val="22"/>
              </w:rPr>
              <w:t xml:space="preserve">  </w:t>
            </w:r>
            <w:r>
              <w:rPr>
                <w:b/>
                <w:bCs/>
                <w:sz w:val="22"/>
                <w:szCs w:val="22"/>
              </w:rPr>
              <w:t>to</w:t>
            </w:r>
            <w:proofErr w:type="gramEnd"/>
          </w:p>
          <w:p w14:paraId="7C4766B2" w14:textId="77777777" w:rsidR="00396F7F" w:rsidRDefault="00396F7F">
            <w:pPr>
              <w:pStyle w:val="TableParagraph"/>
              <w:kinsoku w:val="0"/>
              <w:overflowPunct w:val="0"/>
              <w:spacing w:before="0" w:line="252" w:lineRule="exact"/>
              <w:rPr>
                <w:b/>
                <w:bCs/>
                <w:sz w:val="22"/>
                <w:szCs w:val="22"/>
              </w:rPr>
            </w:pPr>
            <w:r>
              <w:rPr>
                <w:b/>
                <w:bCs/>
                <w:sz w:val="22"/>
                <w:szCs w:val="22"/>
              </w:rPr>
              <w:t>Overall Module Assessment (%):</w:t>
            </w:r>
          </w:p>
        </w:tc>
        <w:tc>
          <w:tcPr>
            <w:tcW w:w="2268" w:type="dxa"/>
            <w:tcBorders>
              <w:top w:val="single" w:sz="4" w:space="0" w:color="000000"/>
              <w:left w:val="single" w:sz="4" w:space="0" w:color="000000"/>
              <w:bottom w:val="single" w:sz="4" w:space="0" w:color="000000"/>
              <w:right w:val="single" w:sz="4" w:space="0" w:color="000000"/>
            </w:tcBorders>
          </w:tcPr>
          <w:p w14:paraId="5A3BB95E" w14:textId="77777777" w:rsidR="00396F7F" w:rsidRDefault="00396F7F">
            <w:pPr>
              <w:pStyle w:val="TableParagraph"/>
              <w:kinsoku w:val="0"/>
              <w:overflowPunct w:val="0"/>
              <w:ind w:left="108"/>
              <w:rPr>
                <w:b/>
                <w:bCs/>
                <w:spacing w:val="-4"/>
                <w:sz w:val="22"/>
                <w:szCs w:val="22"/>
              </w:rPr>
            </w:pPr>
            <w:r>
              <w:rPr>
                <w:b/>
                <w:bCs/>
                <w:spacing w:val="-4"/>
                <w:sz w:val="22"/>
                <w:szCs w:val="22"/>
              </w:rPr>
              <w:t>100%</w:t>
            </w:r>
          </w:p>
        </w:tc>
      </w:tr>
      <w:tr w:rsidR="00396F7F" w14:paraId="4DA89183" w14:textId="77777777">
        <w:trPr>
          <w:trHeight w:val="1216"/>
        </w:trPr>
        <w:tc>
          <w:tcPr>
            <w:tcW w:w="2096" w:type="dxa"/>
            <w:tcBorders>
              <w:top w:val="single" w:sz="4" w:space="0" w:color="000000"/>
              <w:left w:val="single" w:sz="4" w:space="0" w:color="000000"/>
              <w:bottom w:val="single" w:sz="4" w:space="0" w:color="000000"/>
              <w:right w:val="single" w:sz="4" w:space="0" w:color="000000"/>
            </w:tcBorders>
            <w:shd w:val="clear" w:color="auto" w:fill="D9D9D9"/>
          </w:tcPr>
          <w:p w14:paraId="6BD4C53C" w14:textId="77777777" w:rsidR="00396F7F" w:rsidRDefault="00396F7F">
            <w:pPr>
              <w:pStyle w:val="TableParagraph"/>
              <w:kinsoku w:val="0"/>
              <w:overflowPunct w:val="0"/>
              <w:spacing w:before="122"/>
              <w:rPr>
                <w:b/>
                <w:bCs/>
                <w:spacing w:val="-2"/>
                <w:sz w:val="22"/>
                <w:szCs w:val="22"/>
              </w:rPr>
            </w:pPr>
            <w:r>
              <w:rPr>
                <w:b/>
                <w:bCs/>
                <w:spacing w:val="-2"/>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14:paraId="6CC2ACD6" w14:textId="4E3EEDF8" w:rsidR="00396F7F" w:rsidRDefault="000449E1">
            <w:pPr>
              <w:pStyle w:val="TableParagraph"/>
              <w:kinsoku w:val="0"/>
              <w:overflowPunct w:val="0"/>
              <w:spacing w:before="118"/>
              <w:ind w:left="105"/>
              <w:rPr>
                <w:b/>
                <w:bCs/>
                <w:sz w:val="22"/>
                <w:szCs w:val="22"/>
              </w:rPr>
            </w:pPr>
            <w:r>
              <w:rPr>
                <w:b/>
                <w:bCs/>
                <w:sz w:val="20"/>
                <w:szCs w:val="20"/>
              </w:rPr>
              <w:t>Rajeev Nath</w:t>
            </w:r>
            <w:r w:rsidR="00396F7F">
              <w:rPr>
                <w:b/>
                <w:bCs/>
                <w:sz w:val="20"/>
                <w:szCs w:val="20"/>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036D79A5" w14:textId="77777777" w:rsidR="00396F7F" w:rsidRDefault="00396F7F">
            <w:pPr>
              <w:pStyle w:val="TableParagraph"/>
              <w:kinsoku w:val="0"/>
              <w:overflowPunct w:val="0"/>
              <w:spacing w:before="122"/>
              <w:rPr>
                <w:b/>
                <w:bCs/>
                <w:sz w:val="22"/>
                <w:szCs w:val="22"/>
              </w:rPr>
            </w:pPr>
            <w:r>
              <w:rPr>
                <w:b/>
                <w:bCs/>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14:paraId="19E051A3" w14:textId="77777777" w:rsidR="00396F7F" w:rsidRDefault="00396F7F">
            <w:pPr>
              <w:pStyle w:val="TableParagraph"/>
              <w:kinsoku w:val="0"/>
              <w:overflowPunct w:val="0"/>
              <w:spacing w:before="122"/>
              <w:ind w:left="108"/>
              <w:rPr>
                <w:b/>
                <w:bCs/>
                <w:sz w:val="20"/>
                <w:szCs w:val="20"/>
              </w:rPr>
            </w:pPr>
            <w:proofErr w:type="spellStart"/>
            <w:r>
              <w:rPr>
                <w:b/>
                <w:bCs/>
                <w:sz w:val="20"/>
                <w:szCs w:val="20"/>
              </w:rPr>
              <w:t>Suneth</w:t>
            </w:r>
            <w:proofErr w:type="spellEnd"/>
            <w:r>
              <w:rPr>
                <w:b/>
                <w:bCs/>
                <w:sz w:val="20"/>
                <w:szCs w:val="20"/>
              </w:rPr>
              <w:t xml:space="preserve"> </w:t>
            </w:r>
            <w:proofErr w:type="spellStart"/>
            <w:r>
              <w:rPr>
                <w:b/>
                <w:bCs/>
                <w:sz w:val="20"/>
                <w:szCs w:val="20"/>
              </w:rPr>
              <w:t>Fernanado</w:t>
            </w:r>
            <w:proofErr w:type="spellEnd"/>
          </w:p>
        </w:tc>
      </w:tr>
      <w:tr w:rsidR="00396F7F" w14:paraId="36227219" w14:textId="77777777">
        <w:trPr>
          <w:trHeight w:val="745"/>
        </w:trPr>
        <w:tc>
          <w:tcPr>
            <w:tcW w:w="2096" w:type="dxa"/>
            <w:tcBorders>
              <w:top w:val="single" w:sz="4" w:space="0" w:color="000000"/>
              <w:left w:val="single" w:sz="4" w:space="0" w:color="000000"/>
              <w:bottom w:val="single" w:sz="4" w:space="0" w:color="000000"/>
              <w:right w:val="single" w:sz="4" w:space="0" w:color="000000"/>
            </w:tcBorders>
            <w:shd w:val="clear" w:color="auto" w:fill="D9D9D9"/>
          </w:tcPr>
          <w:p w14:paraId="56E32A60" w14:textId="77777777" w:rsidR="00396F7F" w:rsidRDefault="00396F7F">
            <w:pPr>
              <w:pStyle w:val="TableParagraph"/>
              <w:kinsoku w:val="0"/>
              <w:overflowPunct w:val="0"/>
              <w:rPr>
                <w:b/>
                <w:bCs/>
                <w:sz w:val="22"/>
                <w:szCs w:val="22"/>
              </w:rPr>
            </w:pPr>
            <w:r>
              <w:rPr>
                <w:b/>
                <w:bCs/>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14:paraId="63DD9245" w14:textId="77777777" w:rsidR="00396F7F" w:rsidRDefault="00396F7F">
            <w:pPr>
              <w:pStyle w:val="TableParagraph"/>
              <w:kinsoku w:val="0"/>
              <w:overflowPunct w:val="0"/>
              <w:ind w:left="105"/>
              <w:rPr>
                <w:b/>
                <w:bCs/>
                <w:spacing w:val="-2"/>
                <w:sz w:val="22"/>
                <w:szCs w:val="22"/>
              </w:rPr>
            </w:pPr>
            <w:r>
              <w:rPr>
                <w:b/>
                <w:bCs/>
                <w:sz w:val="22"/>
                <w:szCs w:val="22"/>
              </w:rPr>
              <w:t xml:space="preserve">Component 1- Coursework: </w:t>
            </w:r>
            <w:r>
              <w:rPr>
                <w:b/>
                <w:bCs/>
                <w:spacing w:val="-2"/>
                <w:sz w:val="22"/>
                <w:szCs w:val="22"/>
              </w:rPr>
              <w:t>Portfolio</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46414266" w14:textId="77777777" w:rsidR="00396F7F" w:rsidRDefault="00396F7F">
            <w:pPr>
              <w:pStyle w:val="TableParagraph"/>
              <w:kinsoku w:val="0"/>
              <w:overflowPunct w:val="0"/>
              <w:rPr>
                <w:b/>
                <w:bCs/>
                <w:spacing w:val="-2"/>
                <w:sz w:val="22"/>
                <w:szCs w:val="22"/>
              </w:rPr>
            </w:pPr>
            <w:r>
              <w:rPr>
                <w:b/>
                <w:bCs/>
                <w:sz w:val="22"/>
                <w:szCs w:val="22"/>
              </w:rPr>
              <w:t xml:space="preserve">Word count (or </w:t>
            </w:r>
            <w:r>
              <w:rPr>
                <w:b/>
                <w:bCs/>
                <w:spacing w:val="-2"/>
                <w:sz w:val="22"/>
                <w:szCs w:val="22"/>
              </w:rPr>
              <w:t>equivalent):</w:t>
            </w:r>
          </w:p>
        </w:tc>
        <w:tc>
          <w:tcPr>
            <w:tcW w:w="2268" w:type="dxa"/>
            <w:tcBorders>
              <w:top w:val="single" w:sz="4" w:space="0" w:color="000000"/>
              <w:left w:val="single" w:sz="4" w:space="0" w:color="000000"/>
              <w:bottom w:val="single" w:sz="4" w:space="0" w:color="000000"/>
              <w:right w:val="single" w:sz="4" w:space="0" w:color="000000"/>
            </w:tcBorders>
          </w:tcPr>
          <w:p w14:paraId="509D1B05" w14:textId="77777777" w:rsidR="00396F7F" w:rsidRDefault="00396F7F">
            <w:pPr>
              <w:pStyle w:val="TableParagraph"/>
              <w:kinsoku w:val="0"/>
              <w:overflowPunct w:val="0"/>
              <w:ind w:left="108"/>
              <w:rPr>
                <w:b/>
                <w:bCs/>
                <w:sz w:val="22"/>
                <w:szCs w:val="22"/>
              </w:rPr>
            </w:pPr>
            <w:r w:rsidRPr="000449E1">
              <w:rPr>
                <w:b/>
                <w:bCs/>
                <w:color w:val="EE0000"/>
                <w:sz w:val="22"/>
                <w:szCs w:val="22"/>
              </w:rPr>
              <w:t>4000 Words</w:t>
            </w:r>
          </w:p>
        </w:tc>
      </w:tr>
      <w:tr w:rsidR="00396F7F" w14:paraId="3DB6541D" w14:textId="77777777">
        <w:trPr>
          <w:trHeight w:val="1000"/>
        </w:trPr>
        <w:tc>
          <w:tcPr>
            <w:tcW w:w="2096" w:type="dxa"/>
            <w:tcBorders>
              <w:top w:val="single" w:sz="4" w:space="0" w:color="000000"/>
              <w:left w:val="single" w:sz="4" w:space="0" w:color="000000"/>
              <w:bottom w:val="single" w:sz="4" w:space="0" w:color="000000"/>
              <w:right w:val="single" w:sz="4" w:space="0" w:color="000000"/>
            </w:tcBorders>
            <w:shd w:val="clear" w:color="auto" w:fill="D9D9D9"/>
          </w:tcPr>
          <w:p w14:paraId="627FF668" w14:textId="77777777" w:rsidR="00396F7F" w:rsidRDefault="00396F7F">
            <w:pPr>
              <w:pStyle w:val="TableParagraph"/>
              <w:kinsoku w:val="0"/>
              <w:overflowPunct w:val="0"/>
              <w:rPr>
                <w:b/>
                <w:bCs/>
                <w:spacing w:val="-2"/>
                <w:sz w:val="22"/>
                <w:szCs w:val="22"/>
              </w:rPr>
            </w:pPr>
            <w:r>
              <w:rPr>
                <w:b/>
                <w:bCs/>
                <w:spacing w:val="-2"/>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tcPr>
          <w:p w14:paraId="621CDF00" w14:textId="77777777" w:rsidR="00396F7F" w:rsidRDefault="00396F7F">
            <w:pPr>
              <w:pStyle w:val="TableParagraph"/>
              <w:kinsoku w:val="0"/>
              <w:overflowPunct w:val="0"/>
              <w:spacing w:before="0"/>
              <w:ind w:left="105"/>
              <w:rPr>
                <w:spacing w:val="-2"/>
                <w:sz w:val="22"/>
                <w:szCs w:val="22"/>
              </w:rPr>
            </w:pPr>
            <w:r>
              <w:rPr>
                <w:spacing w:val="-2"/>
                <w:sz w:val="22"/>
                <w:szCs w:val="22"/>
              </w:rPr>
              <w:t>Monday</w:t>
            </w:r>
            <w:r>
              <w:rPr>
                <w:spacing w:val="-20"/>
                <w:sz w:val="22"/>
                <w:szCs w:val="22"/>
              </w:rPr>
              <w:t xml:space="preserve"> </w:t>
            </w:r>
            <w:r>
              <w:rPr>
                <w:spacing w:val="-2"/>
                <w:sz w:val="22"/>
                <w:szCs w:val="22"/>
              </w:rPr>
              <w:t>[15-12-2025]</w:t>
            </w:r>
          </w:p>
          <w:p w14:paraId="08A4006F" w14:textId="77777777" w:rsidR="00396F7F" w:rsidRDefault="00396F7F">
            <w:pPr>
              <w:pStyle w:val="TableParagraph"/>
              <w:kinsoku w:val="0"/>
              <w:overflowPunct w:val="0"/>
              <w:spacing w:before="136"/>
              <w:ind w:left="105"/>
              <w:rPr>
                <w:sz w:val="22"/>
                <w:szCs w:val="22"/>
              </w:rPr>
            </w:pPr>
            <w:r>
              <w:rPr>
                <w:sz w:val="22"/>
                <w:szCs w:val="22"/>
              </w:rPr>
              <w:t>14:00 (2PM)</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16B1585A" w14:textId="77777777" w:rsidR="00396F7F" w:rsidRDefault="00396F7F">
            <w:pPr>
              <w:pStyle w:val="TableParagraph"/>
              <w:kinsoku w:val="0"/>
              <w:overflowPunct w:val="0"/>
              <w:ind w:right="94"/>
              <w:jc w:val="both"/>
              <w:rPr>
                <w:b/>
                <w:bCs/>
                <w:sz w:val="22"/>
                <w:szCs w:val="22"/>
              </w:rPr>
            </w:pPr>
            <w:r>
              <w:rPr>
                <w:b/>
                <w:bCs/>
                <w:sz w:val="22"/>
                <w:szCs w:val="22"/>
              </w:rPr>
              <w:t>Return date of provisional marks &amp;</w:t>
            </w:r>
            <w:r>
              <w:rPr>
                <w:b/>
                <w:bCs/>
                <w:spacing w:val="-6"/>
                <w:sz w:val="22"/>
                <w:szCs w:val="22"/>
              </w:rPr>
              <w:t xml:space="preserve"> </w:t>
            </w:r>
            <w:r>
              <w:rPr>
                <w:b/>
                <w:bCs/>
                <w:sz w:val="22"/>
                <w:szCs w:val="22"/>
              </w:rPr>
              <w:t>written</w:t>
            </w:r>
            <w:r>
              <w:rPr>
                <w:b/>
                <w:bCs/>
                <w:spacing w:val="-8"/>
                <w:sz w:val="22"/>
                <w:szCs w:val="22"/>
              </w:rPr>
              <w:t xml:space="preserve"> </w:t>
            </w:r>
            <w:r>
              <w:rPr>
                <w:b/>
                <w:bCs/>
                <w:sz w:val="22"/>
                <w:szCs w:val="22"/>
              </w:rPr>
              <w:t>feedback:</w:t>
            </w:r>
          </w:p>
        </w:tc>
        <w:tc>
          <w:tcPr>
            <w:tcW w:w="2268" w:type="dxa"/>
            <w:tcBorders>
              <w:top w:val="single" w:sz="4" w:space="0" w:color="000000"/>
              <w:left w:val="single" w:sz="4" w:space="0" w:color="000000"/>
              <w:bottom w:val="single" w:sz="4" w:space="0" w:color="000000"/>
              <w:right w:val="single" w:sz="4" w:space="0" w:color="000000"/>
            </w:tcBorders>
          </w:tcPr>
          <w:p w14:paraId="2C9726C0" w14:textId="77777777" w:rsidR="00396F7F" w:rsidRDefault="00396F7F">
            <w:pPr>
              <w:pStyle w:val="TableParagraph"/>
              <w:kinsoku w:val="0"/>
              <w:overflowPunct w:val="0"/>
              <w:ind w:left="108"/>
              <w:rPr>
                <w:b/>
                <w:bCs/>
                <w:sz w:val="22"/>
                <w:szCs w:val="22"/>
              </w:rPr>
            </w:pPr>
            <w:r>
              <w:rPr>
                <w:b/>
                <w:bCs/>
                <w:sz w:val="22"/>
                <w:szCs w:val="22"/>
              </w:rPr>
              <w:t>19</w:t>
            </w:r>
            <w:r>
              <w:rPr>
                <w:b/>
                <w:bCs/>
                <w:sz w:val="22"/>
                <w:szCs w:val="22"/>
                <w:vertAlign w:val="superscript"/>
              </w:rPr>
              <w:t>th</w:t>
            </w:r>
            <w:r>
              <w:rPr>
                <w:b/>
                <w:bCs/>
                <w:sz w:val="22"/>
                <w:szCs w:val="22"/>
              </w:rPr>
              <w:t xml:space="preserve"> January 2026</w:t>
            </w:r>
          </w:p>
        </w:tc>
      </w:tr>
    </w:tbl>
    <w:p w14:paraId="3C017D21" w14:textId="2C1590D4" w:rsidR="000551A7" w:rsidRDefault="000551A7">
      <w:r>
        <w:br w:type="page"/>
      </w:r>
    </w:p>
    <w:sdt>
      <w:sdtPr>
        <w:id w:val="1163434819"/>
        <w:docPartObj>
          <w:docPartGallery w:val="Table of Contents"/>
          <w:docPartUnique/>
        </w:docPartObj>
      </w:sdtPr>
      <w:sdtEndPr>
        <w:rPr>
          <w:rFonts w:ascii="Times New Roman" w:eastAsia="Times New Roman" w:hAnsi="Times New Roman" w:cs="Times New Roman"/>
          <w:b/>
          <w:bCs/>
          <w:noProof/>
          <w:color w:val="auto"/>
          <w:sz w:val="24"/>
          <w:szCs w:val="24"/>
          <w:lang w:eastAsia="en-GB"/>
        </w:rPr>
      </w:sdtEndPr>
      <w:sdtContent>
        <w:p w14:paraId="5BF29E8E" w14:textId="0F53F361" w:rsidR="00837917" w:rsidRDefault="00837917">
          <w:pPr>
            <w:pStyle w:val="TOCHeading"/>
          </w:pPr>
          <w:r>
            <w:t>Table of Contents</w:t>
          </w:r>
        </w:p>
        <w:p w14:paraId="4470C28A" w14:textId="7565F6AF" w:rsidR="00837917" w:rsidRDefault="0083791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6698620" w:history="1">
            <w:r w:rsidRPr="00A342B5">
              <w:rPr>
                <w:rStyle w:val="Hyperlink"/>
                <w:noProof/>
              </w:rPr>
              <w:t>Introduction</w:t>
            </w:r>
            <w:r>
              <w:rPr>
                <w:noProof/>
                <w:webHidden/>
              </w:rPr>
              <w:tab/>
            </w:r>
            <w:r>
              <w:rPr>
                <w:noProof/>
                <w:webHidden/>
              </w:rPr>
              <w:fldChar w:fldCharType="begin"/>
            </w:r>
            <w:r>
              <w:rPr>
                <w:noProof/>
                <w:webHidden/>
              </w:rPr>
              <w:instrText xml:space="preserve"> PAGEREF _Toc216698620 \h </w:instrText>
            </w:r>
            <w:r>
              <w:rPr>
                <w:noProof/>
                <w:webHidden/>
              </w:rPr>
            </w:r>
            <w:r>
              <w:rPr>
                <w:noProof/>
                <w:webHidden/>
              </w:rPr>
              <w:fldChar w:fldCharType="separate"/>
            </w:r>
            <w:r>
              <w:rPr>
                <w:noProof/>
                <w:webHidden/>
              </w:rPr>
              <w:t>2</w:t>
            </w:r>
            <w:r>
              <w:rPr>
                <w:noProof/>
                <w:webHidden/>
              </w:rPr>
              <w:fldChar w:fldCharType="end"/>
            </w:r>
          </w:hyperlink>
        </w:p>
        <w:p w14:paraId="34E3F802" w14:textId="4684365F" w:rsidR="00837917" w:rsidRDefault="00837917">
          <w:pPr>
            <w:pStyle w:val="TOC1"/>
            <w:tabs>
              <w:tab w:val="right" w:leader="dot" w:pos="9016"/>
            </w:tabs>
            <w:rPr>
              <w:noProof/>
            </w:rPr>
          </w:pPr>
          <w:hyperlink w:anchor="_Toc216698621" w:history="1">
            <w:r w:rsidRPr="00A342B5">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_Toc216698621 \h </w:instrText>
            </w:r>
            <w:r>
              <w:rPr>
                <w:noProof/>
                <w:webHidden/>
              </w:rPr>
            </w:r>
            <w:r>
              <w:rPr>
                <w:noProof/>
                <w:webHidden/>
              </w:rPr>
              <w:fldChar w:fldCharType="separate"/>
            </w:r>
            <w:r>
              <w:rPr>
                <w:noProof/>
                <w:webHidden/>
              </w:rPr>
              <w:t>2</w:t>
            </w:r>
            <w:r>
              <w:rPr>
                <w:noProof/>
                <w:webHidden/>
              </w:rPr>
              <w:fldChar w:fldCharType="end"/>
            </w:r>
          </w:hyperlink>
        </w:p>
        <w:p w14:paraId="28AE3055" w14:textId="3F5CF5C9" w:rsidR="00837917" w:rsidRDefault="00837917">
          <w:pPr>
            <w:pStyle w:val="TOC2"/>
            <w:tabs>
              <w:tab w:val="right" w:leader="dot" w:pos="9016"/>
            </w:tabs>
            <w:rPr>
              <w:noProof/>
            </w:rPr>
          </w:pPr>
          <w:hyperlink w:anchor="_Toc216698622" w:history="1">
            <w:r w:rsidRPr="00A342B5">
              <w:rPr>
                <w:rStyle w:val="Hyperlink"/>
                <w:noProof/>
              </w:rPr>
              <w:t>1.1 WooCommerce</w:t>
            </w:r>
            <w:r>
              <w:rPr>
                <w:noProof/>
                <w:webHidden/>
              </w:rPr>
              <w:tab/>
            </w:r>
            <w:r>
              <w:rPr>
                <w:noProof/>
                <w:webHidden/>
              </w:rPr>
              <w:fldChar w:fldCharType="begin"/>
            </w:r>
            <w:r>
              <w:rPr>
                <w:noProof/>
                <w:webHidden/>
              </w:rPr>
              <w:instrText xml:space="preserve"> PAGEREF _Toc216698622 \h </w:instrText>
            </w:r>
            <w:r>
              <w:rPr>
                <w:noProof/>
                <w:webHidden/>
              </w:rPr>
            </w:r>
            <w:r>
              <w:rPr>
                <w:noProof/>
                <w:webHidden/>
              </w:rPr>
              <w:fldChar w:fldCharType="separate"/>
            </w:r>
            <w:r>
              <w:rPr>
                <w:noProof/>
                <w:webHidden/>
              </w:rPr>
              <w:t>2</w:t>
            </w:r>
            <w:r>
              <w:rPr>
                <w:noProof/>
                <w:webHidden/>
              </w:rPr>
              <w:fldChar w:fldCharType="end"/>
            </w:r>
          </w:hyperlink>
        </w:p>
        <w:p w14:paraId="3D80EAEC" w14:textId="07E44E2C" w:rsidR="00837917" w:rsidRDefault="00837917">
          <w:pPr>
            <w:pStyle w:val="TOC2"/>
            <w:tabs>
              <w:tab w:val="right" w:leader="dot" w:pos="9016"/>
            </w:tabs>
            <w:rPr>
              <w:noProof/>
            </w:rPr>
          </w:pPr>
          <w:hyperlink w:anchor="_Toc216698623" w:history="1">
            <w:r w:rsidRPr="00A342B5">
              <w:rPr>
                <w:rStyle w:val="Hyperlink"/>
                <w:noProof/>
              </w:rPr>
              <w:t>1.2 Wix</w:t>
            </w:r>
            <w:r>
              <w:rPr>
                <w:noProof/>
                <w:webHidden/>
              </w:rPr>
              <w:tab/>
            </w:r>
            <w:r>
              <w:rPr>
                <w:noProof/>
                <w:webHidden/>
              </w:rPr>
              <w:fldChar w:fldCharType="begin"/>
            </w:r>
            <w:r>
              <w:rPr>
                <w:noProof/>
                <w:webHidden/>
              </w:rPr>
              <w:instrText xml:space="preserve"> PAGEREF _Toc216698623 \h </w:instrText>
            </w:r>
            <w:r>
              <w:rPr>
                <w:noProof/>
                <w:webHidden/>
              </w:rPr>
            </w:r>
            <w:r>
              <w:rPr>
                <w:noProof/>
                <w:webHidden/>
              </w:rPr>
              <w:fldChar w:fldCharType="separate"/>
            </w:r>
            <w:r>
              <w:rPr>
                <w:noProof/>
                <w:webHidden/>
              </w:rPr>
              <w:t>2</w:t>
            </w:r>
            <w:r>
              <w:rPr>
                <w:noProof/>
                <w:webHidden/>
              </w:rPr>
              <w:fldChar w:fldCharType="end"/>
            </w:r>
          </w:hyperlink>
        </w:p>
        <w:p w14:paraId="15C12280" w14:textId="4219A685" w:rsidR="00837917" w:rsidRDefault="00837917">
          <w:pPr>
            <w:pStyle w:val="TOC1"/>
            <w:tabs>
              <w:tab w:val="right" w:leader="dot" w:pos="9016"/>
            </w:tabs>
            <w:rPr>
              <w:noProof/>
            </w:rPr>
          </w:pPr>
          <w:hyperlink w:anchor="_Toc216698624" w:history="1">
            <w:r w:rsidRPr="00A342B5">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_Toc216698624 \h </w:instrText>
            </w:r>
            <w:r>
              <w:rPr>
                <w:noProof/>
                <w:webHidden/>
              </w:rPr>
            </w:r>
            <w:r>
              <w:rPr>
                <w:noProof/>
                <w:webHidden/>
              </w:rPr>
              <w:fldChar w:fldCharType="separate"/>
            </w:r>
            <w:r>
              <w:rPr>
                <w:noProof/>
                <w:webHidden/>
              </w:rPr>
              <w:t>4</w:t>
            </w:r>
            <w:r>
              <w:rPr>
                <w:noProof/>
                <w:webHidden/>
              </w:rPr>
              <w:fldChar w:fldCharType="end"/>
            </w:r>
          </w:hyperlink>
        </w:p>
        <w:p w14:paraId="2D5535E8" w14:textId="02995700" w:rsidR="00837917" w:rsidRDefault="00837917">
          <w:pPr>
            <w:pStyle w:val="TOC2"/>
            <w:tabs>
              <w:tab w:val="left" w:pos="720"/>
              <w:tab w:val="right" w:leader="dot" w:pos="9016"/>
            </w:tabs>
            <w:rPr>
              <w:noProof/>
            </w:rPr>
          </w:pPr>
          <w:hyperlink w:anchor="_Toc216698625" w:history="1">
            <w:r w:rsidRPr="00A342B5">
              <w:rPr>
                <w:rStyle w:val="Hyperlink"/>
                <w:noProof/>
              </w:rPr>
              <w:t>a.</w:t>
            </w:r>
            <w:r>
              <w:rPr>
                <w:noProof/>
              </w:rPr>
              <w:tab/>
            </w:r>
            <w:r w:rsidRPr="00A342B5">
              <w:rPr>
                <w:rStyle w:val="Hyperlink"/>
                <w:noProof/>
              </w:rPr>
              <w:t>The benefits of using mind mapping in business operations</w:t>
            </w:r>
            <w:r>
              <w:rPr>
                <w:noProof/>
                <w:webHidden/>
              </w:rPr>
              <w:tab/>
            </w:r>
            <w:r>
              <w:rPr>
                <w:noProof/>
                <w:webHidden/>
              </w:rPr>
              <w:fldChar w:fldCharType="begin"/>
            </w:r>
            <w:r>
              <w:rPr>
                <w:noProof/>
                <w:webHidden/>
              </w:rPr>
              <w:instrText xml:space="preserve"> PAGEREF _Toc216698625 \h </w:instrText>
            </w:r>
            <w:r>
              <w:rPr>
                <w:noProof/>
                <w:webHidden/>
              </w:rPr>
            </w:r>
            <w:r>
              <w:rPr>
                <w:noProof/>
                <w:webHidden/>
              </w:rPr>
              <w:fldChar w:fldCharType="separate"/>
            </w:r>
            <w:r>
              <w:rPr>
                <w:noProof/>
                <w:webHidden/>
              </w:rPr>
              <w:t>4</w:t>
            </w:r>
            <w:r>
              <w:rPr>
                <w:noProof/>
                <w:webHidden/>
              </w:rPr>
              <w:fldChar w:fldCharType="end"/>
            </w:r>
          </w:hyperlink>
        </w:p>
        <w:p w14:paraId="3901E1F8" w14:textId="7B9D9C98" w:rsidR="00837917" w:rsidRDefault="00837917">
          <w:pPr>
            <w:pStyle w:val="TOC2"/>
            <w:tabs>
              <w:tab w:val="left" w:pos="720"/>
              <w:tab w:val="right" w:leader="dot" w:pos="9016"/>
            </w:tabs>
            <w:rPr>
              <w:noProof/>
            </w:rPr>
          </w:pPr>
          <w:hyperlink w:anchor="_Toc216698626" w:history="1">
            <w:r w:rsidRPr="00A342B5">
              <w:rPr>
                <w:rStyle w:val="Hyperlink"/>
                <w:noProof/>
              </w:rPr>
              <w:t>b.</w:t>
            </w:r>
            <w:r>
              <w:rPr>
                <w:noProof/>
              </w:rPr>
              <w:tab/>
            </w:r>
            <w:r w:rsidRPr="00A342B5">
              <w:rPr>
                <w:rStyle w:val="Hyperlink"/>
                <w:noProof/>
              </w:rPr>
              <w:t>Mind map showing contemporary software applications.</w:t>
            </w:r>
            <w:r>
              <w:rPr>
                <w:noProof/>
                <w:webHidden/>
              </w:rPr>
              <w:tab/>
            </w:r>
            <w:r>
              <w:rPr>
                <w:noProof/>
                <w:webHidden/>
              </w:rPr>
              <w:fldChar w:fldCharType="begin"/>
            </w:r>
            <w:r>
              <w:rPr>
                <w:noProof/>
                <w:webHidden/>
              </w:rPr>
              <w:instrText xml:space="preserve"> PAGEREF _Toc216698626 \h </w:instrText>
            </w:r>
            <w:r>
              <w:rPr>
                <w:noProof/>
                <w:webHidden/>
              </w:rPr>
            </w:r>
            <w:r>
              <w:rPr>
                <w:noProof/>
                <w:webHidden/>
              </w:rPr>
              <w:fldChar w:fldCharType="separate"/>
            </w:r>
            <w:r>
              <w:rPr>
                <w:noProof/>
                <w:webHidden/>
              </w:rPr>
              <w:t>7</w:t>
            </w:r>
            <w:r>
              <w:rPr>
                <w:noProof/>
                <w:webHidden/>
              </w:rPr>
              <w:fldChar w:fldCharType="end"/>
            </w:r>
          </w:hyperlink>
        </w:p>
        <w:p w14:paraId="1846B506" w14:textId="128C8AB3" w:rsidR="00837917" w:rsidRDefault="00837917">
          <w:pPr>
            <w:pStyle w:val="TOC1"/>
            <w:tabs>
              <w:tab w:val="right" w:leader="dot" w:pos="9016"/>
            </w:tabs>
            <w:rPr>
              <w:noProof/>
            </w:rPr>
          </w:pPr>
          <w:hyperlink w:anchor="_Toc216698627" w:history="1">
            <w:r w:rsidRPr="00A342B5">
              <w:rPr>
                <w:rStyle w:val="Hyperlink"/>
                <w:noProof/>
              </w:rPr>
              <w:t>Task 3. Office Applications</w:t>
            </w:r>
            <w:r>
              <w:rPr>
                <w:noProof/>
                <w:webHidden/>
              </w:rPr>
              <w:tab/>
            </w:r>
            <w:r>
              <w:rPr>
                <w:noProof/>
                <w:webHidden/>
              </w:rPr>
              <w:fldChar w:fldCharType="begin"/>
            </w:r>
            <w:r>
              <w:rPr>
                <w:noProof/>
                <w:webHidden/>
              </w:rPr>
              <w:instrText xml:space="preserve"> PAGEREF _Toc216698627 \h </w:instrText>
            </w:r>
            <w:r>
              <w:rPr>
                <w:noProof/>
                <w:webHidden/>
              </w:rPr>
            </w:r>
            <w:r>
              <w:rPr>
                <w:noProof/>
                <w:webHidden/>
              </w:rPr>
              <w:fldChar w:fldCharType="separate"/>
            </w:r>
            <w:r>
              <w:rPr>
                <w:noProof/>
                <w:webHidden/>
              </w:rPr>
              <w:t>8</w:t>
            </w:r>
            <w:r>
              <w:rPr>
                <w:noProof/>
                <w:webHidden/>
              </w:rPr>
              <w:fldChar w:fldCharType="end"/>
            </w:r>
          </w:hyperlink>
        </w:p>
        <w:p w14:paraId="6B9B570E" w14:textId="1DF0962B" w:rsidR="00837917" w:rsidRDefault="00837917">
          <w:pPr>
            <w:pStyle w:val="TOC2"/>
            <w:tabs>
              <w:tab w:val="left" w:pos="720"/>
              <w:tab w:val="right" w:leader="dot" w:pos="9016"/>
            </w:tabs>
            <w:rPr>
              <w:noProof/>
            </w:rPr>
          </w:pPr>
          <w:hyperlink w:anchor="_Toc216698628" w:history="1">
            <w:r w:rsidRPr="00A342B5">
              <w:rPr>
                <w:rStyle w:val="Hyperlink"/>
                <w:noProof/>
              </w:rPr>
              <w:t>a.</w:t>
            </w:r>
            <w:r>
              <w:rPr>
                <w:noProof/>
              </w:rPr>
              <w:tab/>
            </w:r>
            <w:r w:rsidRPr="00A342B5">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_Toc216698628 \h </w:instrText>
            </w:r>
            <w:r>
              <w:rPr>
                <w:noProof/>
                <w:webHidden/>
              </w:rPr>
            </w:r>
            <w:r>
              <w:rPr>
                <w:noProof/>
                <w:webHidden/>
              </w:rPr>
              <w:fldChar w:fldCharType="separate"/>
            </w:r>
            <w:r>
              <w:rPr>
                <w:noProof/>
                <w:webHidden/>
              </w:rPr>
              <w:t>8</w:t>
            </w:r>
            <w:r>
              <w:rPr>
                <w:noProof/>
                <w:webHidden/>
              </w:rPr>
              <w:fldChar w:fldCharType="end"/>
            </w:r>
          </w:hyperlink>
        </w:p>
        <w:p w14:paraId="4167B6E9" w14:textId="5506D228" w:rsidR="00837917" w:rsidRDefault="00837917">
          <w:pPr>
            <w:pStyle w:val="TOC3"/>
            <w:tabs>
              <w:tab w:val="right" w:leader="dot" w:pos="9016"/>
            </w:tabs>
            <w:rPr>
              <w:rFonts w:eastAsiaTheme="minorEastAsia" w:cstheme="minorBidi"/>
              <w:noProof/>
              <w:kern w:val="2"/>
              <w14:ligatures w14:val="standardContextual"/>
            </w:rPr>
          </w:pPr>
          <w:hyperlink w:anchor="_Toc216698629" w:history="1">
            <w:r w:rsidRPr="00A342B5">
              <w:rPr>
                <w:rStyle w:val="Hyperlink"/>
                <w:rFonts w:ascii="Arial" w:hAnsi="Arial" w:cs="Arial"/>
                <w:noProof/>
              </w:rPr>
              <w:t>Main Types of Applications</w:t>
            </w:r>
            <w:r>
              <w:rPr>
                <w:noProof/>
                <w:webHidden/>
              </w:rPr>
              <w:tab/>
            </w:r>
            <w:r>
              <w:rPr>
                <w:noProof/>
                <w:webHidden/>
              </w:rPr>
              <w:fldChar w:fldCharType="begin"/>
            </w:r>
            <w:r>
              <w:rPr>
                <w:noProof/>
                <w:webHidden/>
              </w:rPr>
              <w:instrText xml:space="preserve"> PAGEREF _Toc216698629 \h </w:instrText>
            </w:r>
            <w:r>
              <w:rPr>
                <w:noProof/>
                <w:webHidden/>
              </w:rPr>
            </w:r>
            <w:r>
              <w:rPr>
                <w:noProof/>
                <w:webHidden/>
              </w:rPr>
              <w:fldChar w:fldCharType="separate"/>
            </w:r>
            <w:r>
              <w:rPr>
                <w:noProof/>
                <w:webHidden/>
              </w:rPr>
              <w:t>8</w:t>
            </w:r>
            <w:r>
              <w:rPr>
                <w:noProof/>
                <w:webHidden/>
              </w:rPr>
              <w:fldChar w:fldCharType="end"/>
            </w:r>
          </w:hyperlink>
        </w:p>
        <w:p w14:paraId="42E0E807" w14:textId="36B044F4" w:rsidR="00837917" w:rsidRDefault="00837917">
          <w:pPr>
            <w:pStyle w:val="TOC2"/>
            <w:tabs>
              <w:tab w:val="right" w:leader="dot" w:pos="9016"/>
            </w:tabs>
            <w:rPr>
              <w:noProof/>
            </w:rPr>
          </w:pPr>
          <w:hyperlink w:anchor="_Toc216698630" w:history="1">
            <w:r w:rsidRPr="00A342B5">
              <w:rPr>
                <w:rStyle w:val="Hyperlink"/>
                <w:rFonts w:cs="Arial"/>
                <w:noProof/>
              </w:rPr>
              <w:t>Microsoft Word Overview</w:t>
            </w:r>
            <w:r>
              <w:rPr>
                <w:noProof/>
                <w:webHidden/>
              </w:rPr>
              <w:tab/>
            </w:r>
            <w:r>
              <w:rPr>
                <w:noProof/>
                <w:webHidden/>
              </w:rPr>
              <w:fldChar w:fldCharType="begin"/>
            </w:r>
            <w:r>
              <w:rPr>
                <w:noProof/>
                <w:webHidden/>
              </w:rPr>
              <w:instrText xml:space="preserve"> PAGEREF _Toc216698630 \h </w:instrText>
            </w:r>
            <w:r>
              <w:rPr>
                <w:noProof/>
                <w:webHidden/>
              </w:rPr>
            </w:r>
            <w:r>
              <w:rPr>
                <w:noProof/>
                <w:webHidden/>
              </w:rPr>
              <w:fldChar w:fldCharType="separate"/>
            </w:r>
            <w:r>
              <w:rPr>
                <w:noProof/>
                <w:webHidden/>
              </w:rPr>
              <w:t>9</w:t>
            </w:r>
            <w:r>
              <w:rPr>
                <w:noProof/>
                <w:webHidden/>
              </w:rPr>
              <w:fldChar w:fldCharType="end"/>
            </w:r>
          </w:hyperlink>
        </w:p>
        <w:p w14:paraId="49323726" w14:textId="1C660B88" w:rsidR="00837917" w:rsidRDefault="00837917">
          <w:pPr>
            <w:pStyle w:val="TOC3"/>
            <w:tabs>
              <w:tab w:val="right" w:leader="dot" w:pos="9016"/>
            </w:tabs>
            <w:rPr>
              <w:rFonts w:eastAsiaTheme="minorEastAsia" w:cstheme="minorBidi"/>
              <w:noProof/>
              <w:kern w:val="2"/>
              <w14:ligatures w14:val="standardContextual"/>
            </w:rPr>
          </w:pPr>
          <w:hyperlink w:anchor="_Toc216698631" w:history="1">
            <w:r w:rsidRPr="00A342B5">
              <w:rPr>
                <w:rStyle w:val="Hyperlink"/>
                <w:rFonts w:ascii="Arial" w:hAnsi="Arial" w:cs="Arial"/>
                <w:noProof/>
              </w:rPr>
              <w:t>Major Features</w:t>
            </w:r>
            <w:r>
              <w:rPr>
                <w:noProof/>
                <w:webHidden/>
              </w:rPr>
              <w:tab/>
            </w:r>
            <w:r>
              <w:rPr>
                <w:noProof/>
                <w:webHidden/>
              </w:rPr>
              <w:fldChar w:fldCharType="begin"/>
            </w:r>
            <w:r>
              <w:rPr>
                <w:noProof/>
                <w:webHidden/>
              </w:rPr>
              <w:instrText xml:space="preserve"> PAGEREF _Toc216698631 \h </w:instrText>
            </w:r>
            <w:r>
              <w:rPr>
                <w:noProof/>
                <w:webHidden/>
              </w:rPr>
            </w:r>
            <w:r>
              <w:rPr>
                <w:noProof/>
                <w:webHidden/>
              </w:rPr>
              <w:fldChar w:fldCharType="separate"/>
            </w:r>
            <w:r>
              <w:rPr>
                <w:noProof/>
                <w:webHidden/>
              </w:rPr>
              <w:t>9</w:t>
            </w:r>
            <w:r>
              <w:rPr>
                <w:noProof/>
                <w:webHidden/>
              </w:rPr>
              <w:fldChar w:fldCharType="end"/>
            </w:r>
          </w:hyperlink>
        </w:p>
        <w:p w14:paraId="267A8825" w14:textId="36FE100D" w:rsidR="00837917" w:rsidRDefault="00837917">
          <w:pPr>
            <w:pStyle w:val="TOC3"/>
            <w:tabs>
              <w:tab w:val="right" w:leader="dot" w:pos="9016"/>
            </w:tabs>
            <w:rPr>
              <w:rFonts w:eastAsiaTheme="minorEastAsia" w:cstheme="minorBidi"/>
              <w:noProof/>
              <w:kern w:val="2"/>
              <w14:ligatures w14:val="standardContextual"/>
            </w:rPr>
          </w:pPr>
          <w:hyperlink w:anchor="_Toc216698632" w:history="1">
            <w:r w:rsidRPr="00A342B5">
              <w:rPr>
                <w:rStyle w:val="Hyperlink"/>
                <w:noProof/>
              </w:rPr>
              <w:t>Benefits of Microsoft Word</w:t>
            </w:r>
            <w:r>
              <w:rPr>
                <w:noProof/>
                <w:webHidden/>
              </w:rPr>
              <w:tab/>
            </w:r>
            <w:r>
              <w:rPr>
                <w:noProof/>
                <w:webHidden/>
              </w:rPr>
              <w:fldChar w:fldCharType="begin"/>
            </w:r>
            <w:r>
              <w:rPr>
                <w:noProof/>
                <w:webHidden/>
              </w:rPr>
              <w:instrText xml:space="preserve"> PAGEREF _Toc216698632 \h </w:instrText>
            </w:r>
            <w:r>
              <w:rPr>
                <w:noProof/>
                <w:webHidden/>
              </w:rPr>
            </w:r>
            <w:r>
              <w:rPr>
                <w:noProof/>
                <w:webHidden/>
              </w:rPr>
              <w:fldChar w:fldCharType="separate"/>
            </w:r>
            <w:r>
              <w:rPr>
                <w:noProof/>
                <w:webHidden/>
              </w:rPr>
              <w:t>10</w:t>
            </w:r>
            <w:r>
              <w:rPr>
                <w:noProof/>
                <w:webHidden/>
              </w:rPr>
              <w:fldChar w:fldCharType="end"/>
            </w:r>
          </w:hyperlink>
        </w:p>
        <w:p w14:paraId="45C5B707" w14:textId="4DA5798F" w:rsidR="00837917" w:rsidRDefault="00837917">
          <w:pPr>
            <w:pStyle w:val="TOC3"/>
            <w:tabs>
              <w:tab w:val="right" w:leader="dot" w:pos="9016"/>
            </w:tabs>
            <w:rPr>
              <w:rFonts w:eastAsiaTheme="minorEastAsia" w:cstheme="minorBidi"/>
              <w:noProof/>
              <w:kern w:val="2"/>
              <w14:ligatures w14:val="standardContextual"/>
            </w:rPr>
          </w:pPr>
          <w:hyperlink w:anchor="_Toc216698633" w:history="1">
            <w:r w:rsidRPr="00A342B5">
              <w:rPr>
                <w:rStyle w:val="Hyperlink"/>
                <w:rFonts w:ascii="Arial" w:hAnsi="Arial" w:cs="Arial"/>
                <w:noProof/>
              </w:rPr>
              <w:t>Limitations of Microsoft Word</w:t>
            </w:r>
            <w:r>
              <w:rPr>
                <w:noProof/>
                <w:webHidden/>
              </w:rPr>
              <w:tab/>
            </w:r>
            <w:r>
              <w:rPr>
                <w:noProof/>
                <w:webHidden/>
              </w:rPr>
              <w:fldChar w:fldCharType="begin"/>
            </w:r>
            <w:r>
              <w:rPr>
                <w:noProof/>
                <w:webHidden/>
              </w:rPr>
              <w:instrText xml:space="preserve"> PAGEREF _Toc216698633 \h </w:instrText>
            </w:r>
            <w:r>
              <w:rPr>
                <w:noProof/>
                <w:webHidden/>
              </w:rPr>
            </w:r>
            <w:r>
              <w:rPr>
                <w:noProof/>
                <w:webHidden/>
              </w:rPr>
              <w:fldChar w:fldCharType="separate"/>
            </w:r>
            <w:r>
              <w:rPr>
                <w:noProof/>
                <w:webHidden/>
              </w:rPr>
              <w:t>12</w:t>
            </w:r>
            <w:r>
              <w:rPr>
                <w:noProof/>
                <w:webHidden/>
              </w:rPr>
              <w:fldChar w:fldCharType="end"/>
            </w:r>
          </w:hyperlink>
        </w:p>
        <w:p w14:paraId="4D0B5B3D" w14:textId="749AEC5D" w:rsidR="00837917" w:rsidRDefault="00837917">
          <w:pPr>
            <w:pStyle w:val="TOC2"/>
            <w:tabs>
              <w:tab w:val="right" w:leader="dot" w:pos="9016"/>
            </w:tabs>
            <w:rPr>
              <w:noProof/>
            </w:rPr>
          </w:pPr>
          <w:hyperlink w:anchor="_Toc216698634" w:history="1">
            <w:r w:rsidRPr="00A342B5">
              <w:rPr>
                <w:rStyle w:val="Hyperlink"/>
                <w:noProof/>
              </w:rPr>
              <w:t>MS PowerPoint</w:t>
            </w:r>
            <w:r>
              <w:rPr>
                <w:noProof/>
                <w:webHidden/>
              </w:rPr>
              <w:tab/>
            </w:r>
            <w:r>
              <w:rPr>
                <w:noProof/>
                <w:webHidden/>
              </w:rPr>
              <w:fldChar w:fldCharType="begin"/>
            </w:r>
            <w:r>
              <w:rPr>
                <w:noProof/>
                <w:webHidden/>
              </w:rPr>
              <w:instrText xml:space="preserve"> PAGEREF _Toc216698634 \h </w:instrText>
            </w:r>
            <w:r>
              <w:rPr>
                <w:noProof/>
                <w:webHidden/>
              </w:rPr>
            </w:r>
            <w:r>
              <w:rPr>
                <w:noProof/>
                <w:webHidden/>
              </w:rPr>
              <w:fldChar w:fldCharType="separate"/>
            </w:r>
            <w:r>
              <w:rPr>
                <w:noProof/>
                <w:webHidden/>
              </w:rPr>
              <w:t>12</w:t>
            </w:r>
            <w:r>
              <w:rPr>
                <w:noProof/>
                <w:webHidden/>
              </w:rPr>
              <w:fldChar w:fldCharType="end"/>
            </w:r>
          </w:hyperlink>
        </w:p>
        <w:p w14:paraId="47B808E1" w14:textId="73BCAD05" w:rsidR="00837917" w:rsidRDefault="00837917">
          <w:pPr>
            <w:pStyle w:val="TOC3"/>
            <w:tabs>
              <w:tab w:val="right" w:leader="dot" w:pos="9016"/>
            </w:tabs>
            <w:rPr>
              <w:rFonts w:eastAsiaTheme="minorEastAsia" w:cstheme="minorBidi"/>
              <w:noProof/>
              <w:kern w:val="2"/>
              <w14:ligatures w14:val="standardContextual"/>
            </w:rPr>
          </w:pPr>
          <w:hyperlink w:anchor="_Toc216698635" w:history="1">
            <w:r w:rsidRPr="00A342B5">
              <w:rPr>
                <w:rStyle w:val="Hyperlink"/>
                <w:noProof/>
              </w:rPr>
              <w:t>Major Features of PowerPoint</w:t>
            </w:r>
            <w:r>
              <w:rPr>
                <w:noProof/>
                <w:webHidden/>
              </w:rPr>
              <w:tab/>
            </w:r>
            <w:r>
              <w:rPr>
                <w:noProof/>
                <w:webHidden/>
              </w:rPr>
              <w:fldChar w:fldCharType="begin"/>
            </w:r>
            <w:r>
              <w:rPr>
                <w:noProof/>
                <w:webHidden/>
              </w:rPr>
              <w:instrText xml:space="preserve"> PAGEREF _Toc216698635 \h </w:instrText>
            </w:r>
            <w:r>
              <w:rPr>
                <w:noProof/>
                <w:webHidden/>
              </w:rPr>
            </w:r>
            <w:r>
              <w:rPr>
                <w:noProof/>
                <w:webHidden/>
              </w:rPr>
              <w:fldChar w:fldCharType="separate"/>
            </w:r>
            <w:r>
              <w:rPr>
                <w:noProof/>
                <w:webHidden/>
              </w:rPr>
              <w:t>13</w:t>
            </w:r>
            <w:r>
              <w:rPr>
                <w:noProof/>
                <w:webHidden/>
              </w:rPr>
              <w:fldChar w:fldCharType="end"/>
            </w:r>
          </w:hyperlink>
        </w:p>
        <w:p w14:paraId="7A3971C8" w14:textId="341C0C96" w:rsidR="00837917" w:rsidRDefault="00837917">
          <w:pPr>
            <w:pStyle w:val="TOC3"/>
            <w:tabs>
              <w:tab w:val="right" w:leader="dot" w:pos="9016"/>
            </w:tabs>
            <w:rPr>
              <w:rFonts w:eastAsiaTheme="minorEastAsia" w:cstheme="minorBidi"/>
              <w:noProof/>
              <w:kern w:val="2"/>
              <w14:ligatures w14:val="standardContextual"/>
            </w:rPr>
          </w:pPr>
          <w:hyperlink w:anchor="_Toc216698636" w:history="1">
            <w:r w:rsidRPr="00A342B5">
              <w:rPr>
                <w:rStyle w:val="Hyperlink"/>
                <w:noProof/>
              </w:rPr>
              <w:t>Benefits of PowerPoint Presentations</w:t>
            </w:r>
            <w:r>
              <w:rPr>
                <w:noProof/>
                <w:webHidden/>
              </w:rPr>
              <w:tab/>
            </w:r>
            <w:r>
              <w:rPr>
                <w:noProof/>
                <w:webHidden/>
              </w:rPr>
              <w:fldChar w:fldCharType="begin"/>
            </w:r>
            <w:r>
              <w:rPr>
                <w:noProof/>
                <w:webHidden/>
              </w:rPr>
              <w:instrText xml:space="preserve"> PAGEREF _Toc216698636 \h </w:instrText>
            </w:r>
            <w:r>
              <w:rPr>
                <w:noProof/>
                <w:webHidden/>
              </w:rPr>
            </w:r>
            <w:r>
              <w:rPr>
                <w:noProof/>
                <w:webHidden/>
              </w:rPr>
              <w:fldChar w:fldCharType="separate"/>
            </w:r>
            <w:r>
              <w:rPr>
                <w:noProof/>
                <w:webHidden/>
              </w:rPr>
              <w:t>14</w:t>
            </w:r>
            <w:r>
              <w:rPr>
                <w:noProof/>
                <w:webHidden/>
              </w:rPr>
              <w:fldChar w:fldCharType="end"/>
            </w:r>
          </w:hyperlink>
        </w:p>
        <w:p w14:paraId="08CF01E4" w14:textId="46DB6EFA" w:rsidR="00837917" w:rsidRDefault="00837917">
          <w:pPr>
            <w:pStyle w:val="TOC3"/>
            <w:tabs>
              <w:tab w:val="right" w:leader="dot" w:pos="9016"/>
            </w:tabs>
            <w:rPr>
              <w:rFonts w:eastAsiaTheme="minorEastAsia" w:cstheme="minorBidi"/>
              <w:noProof/>
              <w:kern w:val="2"/>
              <w14:ligatures w14:val="standardContextual"/>
            </w:rPr>
          </w:pPr>
          <w:hyperlink w:anchor="_Toc216698637" w:history="1">
            <w:r w:rsidRPr="00A342B5">
              <w:rPr>
                <w:rStyle w:val="Hyperlink"/>
                <w:rFonts w:ascii="Arial" w:hAnsi="Arial" w:cs="Arial"/>
                <w:noProof/>
              </w:rPr>
              <w:t>Limitations of MS PowerPoint</w:t>
            </w:r>
            <w:r>
              <w:rPr>
                <w:noProof/>
                <w:webHidden/>
              </w:rPr>
              <w:tab/>
            </w:r>
            <w:r>
              <w:rPr>
                <w:noProof/>
                <w:webHidden/>
              </w:rPr>
              <w:fldChar w:fldCharType="begin"/>
            </w:r>
            <w:r>
              <w:rPr>
                <w:noProof/>
                <w:webHidden/>
              </w:rPr>
              <w:instrText xml:space="preserve"> PAGEREF _Toc216698637 \h </w:instrText>
            </w:r>
            <w:r>
              <w:rPr>
                <w:noProof/>
                <w:webHidden/>
              </w:rPr>
            </w:r>
            <w:r>
              <w:rPr>
                <w:noProof/>
                <w:webHidden/>
              </w:rPr>
              <w:fldChar w:fldCharType="separate"/>
            </w:r>
            <w:r>
              <w:rPr>
                <w:noProof/>
                <w:webHidden/>
              </w:rPr>
              <w:t>15</w:t>
            </w:r>
            <w:r>
              <w:rPr>
                <w:noProof/>
                <w:webHidden/>
              </w:rPr>
              <w:fldChar w:fldCharType="end"/>
            </w:r>
          </w:hyperlink>
        </w:p>
        <w:p w14:paraId="08884174" w14:textId="26AD4B83" w:rsidR="00837917" w:rsidRDefault="00837917">
          <w:pPr>
            <w:pStyle w:val="TOC2"/>
            <w:tabs>
              <w:tab w:val="right" w:leader="dot" w:pos="9016"/>
            </w:tabs>
            <w:rPr>
              <w:noProof/>
            </w:rPr>
          </w:pPr>
          <w:hyperlink w:anchor="_Toc216698638" w:history="1">
            <w:r w:rsidRPr="00A342B5">
              <w:rPr>
                <w:rStyle w:val="Hyperlink"/>
                <w:noProof/>
              </w:rPr>
              <w:t>MS Excel</w:t>
            </w:r>
            <w:r>
              <w:rPr>
                <w:noProof/>
                <w:webHidden/>
              </w:rPr>
              <w:tab/>
            </w:r>
            <w:r>
              <w:rPr>
                <w:noProof/>
                <w:webHidden/>
              </w:rPr>
              <w:fldChar w:fldCharType="begin"/>
            </w:r>
            <w:r>
              <w:rPr>
                <w:noProof/>
                <w:webHidden/>
              </w:rPr>
              <w:instrText xml:space="preserve"> PAGEREF _Toc216698638 \h </w:instrText>
            </w:r>
            <w:r>
              <w:rPr>
                <w:noProof/>
                <w:webHidden/>
              </w:rPr>
            </w:r>
            <w:r>
              <w:rPr>
                <w:noProof/>
                <w:webHidden/>
              </w:rPr>
              <w:fldChar w:fldCharType="separate"/>
            </w:r>
            <w:r>
              <w:rPr>
                <w:noProof/>
                <w:webHidden/>
              </w:rPr>
              <w:t>16</w:t>
            </w:r>
            <w:r>
              <w:rPr>
                <w:noProof/>
                <w:webHidden/>
              </w:rPr>
              <w:fldChar w:fldCharType="end"/>
            </w:r>
          </w:hyperlink>
        </w:p>
        <w:p w14:paraId="6E43A667" w14:textId="078A4E74" w:rsidR="00837917" w:rsidRDefault="00837917">
          <w:pPr>
            <w:pStyle w:val="TOC3"/>
            <w:tabs>
              <w:tab w:val="right" w:leader="dot" w:pos="9016"/>
            </w:tabs>
            <w:rPr>
              <w:rFonts w:eastAsiaTheme="minorEastAsia" w:cstheme="minorBidi"/>
              <w:noProof/>
              <w:kern w:val="2"/>
              <w14:ligatures w14:val="standardContextual"/>
            </w:rPr>
          </w:pPr>
          <w:hyperlink w:anchor="_Toc216698639" w:history="1">
            <w:r w:rsidRPr="00A342B5">
              <w:rPr>
                <w:rStyle w:val="Hyperlink"/>
                <w:noProof/>
              </w:rPr>
              <w:t>Introduction</w:t>
            </w:r>
            <w:r>
              <w:rPr>
                <w:noProof/>
                <w:webHidden/>
              </w:rPr>
              <w:tab/>
            </w:r>
            <w:r>
              <w:rPr>
                <w:noProof/>
                <w:webHidden/>
              </w:rPr>
              <w:fldChar w:fldCharType="begin"/>
            </w:r>
            <w:r>
              <w:rPr>
                <w:noProof/>
                <w:webHidden/>
              </w:rPr>
              <w:instrText xml:space="preserve"> PAGEREF _Toc216698639 \h </w:instrText>
            </w:r>
            <w:r>
              <w:rPr>
                <w:noProof/>
                <w:webHidden/>
              </w:rPr>
            </w:r>
            <w:r>
              <w:rPr>
                <w:noProof/>
                <w:webHidden/>
              </w:rPr>
              <w:fldChar w:fldCharType="separate"/>
            </w:r>
            <w:r>
              <w:rPr>
                <w:noProof/>
                <w:webHidden/>
              </w:rPr>
              <w:t>16</w:t>
            </w:r>
            <w:r>
              <w:rPr>
                <w:noProof/>
                <w:webHidden/>
              </w:rPr>
              <w:fldChar w:fldCharType="end"/>
            </w:r>
          </w:hyperlink>
        </w:p>
        <w:p w14:paraId="34539E27" w14:textId="10D6217B" w:rsidR="00837917" w:rsidRDefault="00837917">
          <w:pPr>
            <w:pStyle w:val="TOC3"/>
            <w:tabs>
              <w:tab w:val="right" w:leader="dot" w:pos="9016"/>
            </w:tabs>
            <w:rPr>
              <w:rFonts w:eastAsiaTheme="minorEastAsia" w:cstheme="minorBidi"/>
              <w:noProof/>
              <w:kern w:val="2"/>
              <w14:ligatures w14:val="standardContextual"/>
            </w:rPr>
          </w:pPr>
        </w:p>
        <w:p w14:paraId="06E704D4" w14:textId="5218B8B5" w:rsidR="00837917" w:rsidRDefault="00837917">
          <w:pPr>
            <w:pStyle w:val="TOC3"/>
            <w:tabs>
              <w:tab w:val="right" w:leader="dot" w:pos="9016"/>
            </w:tabs>
            <w:rPr>
              <w:rFonts w:eastAsiaTheme="minorEastAsia" w:cstheme="minorBidi"/>
              <w:noProof/>
              <w:kern w:val="2"/>
              <w14:ligatures w14:val="standardContextual"/>
            </w:rPr>
          </w:pPr>
          <w:hyperlink w:anchor="_Toc216698641" w:history="1">
            <w:r w:rsidRPr="00A342B5">
              <w:rPr>
                <w:rStyle w:val="Hyperlink"/>
                <w:noProof/>
              </w:rPr>
              <w:t>Major Features</w:t>
            </w:r>
            <w:r>
              <w:rPr>
                <w:noProof/>
                <w:webHidden/>
              </w:rPr>
              <w:tab/>
            </w:r>
            <w:r>
              <w:rPr>
                <w:noProof/>
                <w:webHidden/>
              </w:rPr>
              <w:fldChar w:fldCharType="begin"/>
            </w:r>
            <w:r>
              <w:rPr>
                <w:noProof/>
                <w:webHidden/>
              </w:rPr>
              <w:instrText xml:space="preserve"> PAGEREF _Toc216698641 \h </w:instrText>
            </w:r>
            <w:r>
              <w:rPr>
                <w:noProof/>
                <w:webHidden/>
              </w:rPr>
            </w:r>
            <w:r>
              <w:rPr>
                <w:noProof/>
                <w:webHidden/>
              </w:rPr>
              <w:fldChar w:fldCharType="separate"/>
            </w:r>
            <w:r>
              <w:rPr>
                <w:noProof/>
                <w:webHidden/>
              </w:rPr>
              <w:t>16</w:t>
            </w:r>
            <w:r>
              <w:rPr>
                <w:noProof/>
                <w:webHidden/>
              </w:rPr>
              <w:fldChar w:fldCharType="end"/>
            </w:r>
          </w:hyperlink>
        </w:p>
        <w:p w14:paraId="67B0F781" w14:textId="67CAE444" w:rsidR="00837917" w:rsidRDefault="00837917">
          <w:pPr>
            <w:pStyle w:val="TOC3"/>
            <w:tabs>
              <w:tab w:val="right" w:leader="dot" w:pos="9016"/>
            </w:tabs>
            <w:rPr>
              <w:rFonts w:eastAsiaTheme="minorEastAsia" w:cstheme="minorBidi"/>
              <w:noProof/>
              <w:kern w:val="2"/>
              <w14:ligatures w14:val="standardContextual"/>
            </w:rPr>
          </w:pPr>
          <w:hyperlink w:anchor="_Toc216698642" w:history="1">
            <w:r w:rsidRPr="00A342B5">
              <w:rPr>
                <w:rStyle w:val="Hyperlink"/>
                <w:noProof/>
              </w:rPr>
              <w:t>Benefits</w:t>
            </w:r>
            <w:r>
              <w:rPr>
                <w:noProof/>
                <w:webHidden/>
              </w:rPr>
              <w:tab/>
            </w:r>
            <w:r>
              <w:rPr>
                <w:noProof/>
                <w:webHidden/>
              </w:rPr>
              <w:fldChar w:fldCharType="begin"/>
            </w:r>
            <w:r>
              <w:rPr>
                <w:noProof/>
                <w:webHidden/>
              </w:rPr>
              <w:instrText xml:space="preserve"> PAGEREF _Toc216698642 \h </w:instrText>
            </w:r>
            <w:r>
              <w:rPr>
                <w:noProof/>
                <w:webHidden/>
              </w:rPr>
            </w:r>
            <w:r>
              <w:rPr>
                <w:noProof/>
                <w:webHidden/>
              </w:rPr>
              <w:fldChar w:fldCharType="separate"/>
            </w:r>
            <w:r>
              <w:rPr>
                <w:noProof/>
                <w:webHidden/>
              </w:rPr>
              <w:t>17</w:t>
            </w:r>
            <w:r>
              <w:rPr>
                <w:noProof/>
                <w:webHidden/>
              </w:rPr>
              <w:fldChar w:fldCharType="end"/>
            </w:r>
          </w:hyperlink>
        </w:p>
        <w:p w14:paraId="0B13FC70" w14:textId="42F3884A" w:rsidR="00837917" w:rsidRDefault="00837917">
          <w:pPr>
            <w:pStyle w:val="TOC3"/>
            <w:tabs>
              <w:tab w:val="right" w:leader="dot" w:pos="9016"/>
            </w:tabs>
            <w:rPr>
              <w:rFonts w:eastAsiaTheme="minorEastAsia" w:cstheme="minorBidi"/>
              <w:noProof/>
              <w:kern w:val="2"/>
              <w14:ligatures w14:val="standardContextual"/>
            </w:rPr>
          </w:pPr>
          <w:hyperlink w:anchor="_Toc216698643" w:history="1">
            <w:r w:rsidRPr="00A342B5">
              <w:rPr>
                <w:rStyle w:val="Hyperlink"/>
                <w:noProof/>
              </w:rPr>
              <w:t>Limitations</w:t>
            </w:r>
            <w:r>
              <w:rPr>
                <w:noProof/>
                <w:webHidden/>
              </w:rPr>
              <w:tab/>
            </w:r>
            <w:r>
              <w:rPr>
                <w:noProof/>
                <w:webHidden/>
              </w:rPr>
              <w:fldChar w:fldCharType="begin"/>
            </w:r>
            <w:r>
              <w:rPr>
                <w:noProof/>
                <w:webHidden/>
              </w:rPr>
              <w:instrText xml:space="preserve"> PAGEREF _Toc216698643 \h </w:instrText>
            </w:r>
            <w:r>
              <w:rPr>
                <w:noProof/>
                <w:webHidden/>
              </w:rPr>
            </w:r>
            <w:r>
              <w:rPr>
                <w:noProof/>
                <w:webHidden/>
              </w:rPr>
              <w:fldChar w:fldCharType="separate"/>
            </w:r>
            <w:r>
              <w:rPr>
                <w:noProof/>
                <w:webHidden/>
              </w:rPr>
              <w:t>17</w:t>
            </w:r>
            <w:r>
              <w:rPr>
                <w:noProof/>
                <w:webHidden/>
              </w:rPr>
              <w:fldChar w:fldCharType="end"/>
            </w:r>
          </w:hyperlink>
        </w:p>
        <w:p w14:paraId="18C80FBC" w14:textId="53BF9266" w:rsidR="00837917" w:rsidRDefault="00837917">
          <w:pPr>
            <w:pStyle w:val="TOC2"/>
            <w:tabs>
              <w:tab w:val="right" w:leader="dot" w:pos="9016"/>
            </w:tabs>
            <w:rPr>
              <w:noProof/>
            </w:rPr>
          </w:pPr>
          <w:hyperlink w:anchor="_Toc216698644" w:history="1">
            <w:r w:rsidRPr="00A342B5">
              <w:rPr>
                <w:rStyle w:val="Hyperlink"/>
                <w:noProof/>
              </w:rPr>
              <w:t>MS Access</w:t>
            </w:r>
            <w:r>
              <w:rPr>
                <w:noProof/>
                <w:webHidden/>
              </w:rPr>
              <w:tab/>
            </w:r>
            <w:r>
              <w:rPr>
                <w:noProof/>
                <w:webHidden/>
              </w:rPr>
              <w:fldChar w:fldCharType="begin"/>
            </w:r>
            <w:r>
              <w:rPr>
                <w:noProof/>
                <w:webHidden/>
              </w:rPr>
              <w:instrText xml:space="preserve"> PAGEREF _Toc216698644 \h </w:instrText>
            </w:r>
            <w:r>
              <w:rPr>
                <w:noProof/>
                <w:webHidden/>
              </w:rPr>
            </w:r>
            <w:r>
              <w:rPr>
                <w:noProof/>
                <w:webHidden/>
              </w:rPr>
              <w:fldChar w:fldCharType="separate"/>
            </w:r>
            <w:r>
              <w:rPr>
                <w:noProof/>
                <w:webHidden/>
              </w:rPr>
              <w:t>18</w:t>
            </w:r>
            <w:r>
              <w:rPr>
                <w:noProof/>
                <w:webHidden/>
              </w:rPr>
              <w:fldChar w:fldCharType="end"/>
            </w:r>
          </w:hyperlink>
        </w:p>
        <w:p w14:paraId="4E1057DE" w14:textId="3EF4E6E2" w:rsidR="00837917" w:rsidRDefault="00837917">
          <w:pPr>
            <w:pStyle w:val="TOC3"/>
            <w:tabs>
              <w:tab w:val="right" w:leader="dot" w:pos="9016"/>
            </w:tabs>
            <w:rPr>
              <w:rFonts w:eastAsiaTheme="minorEastAsia" w:cstheme="minorBidi"/>
              <w:noProof/>
              <w:kern w:val="2"/>
              <w14:ligatures w14:val="standardContextual"/>
            </w:rPr>
          </w:pPr>
          <w:hyperlink w:anchor="_Toc216698645" w:history="1">
            <w:r w:rsidRPr="00A342B5">
              <w:rPr>
                <w:rStyle w:val="Hyperlink"/>
                <w:noProof/>
              </w:rPr>
              <w:t>Introduction</w:t>
            </w:r>
            <w:r>
              <w:rPr>
                <w:noProof/>
                <w:webHidden/>
              </w:rPr>
              <w:tab/>
            </w:r>
            <w:r>
              <w:rPr>
                <w:noProof/>
                <w:webHidden/>
              </w:rPr>
              <w:fldChar w:fldCharType="begin"/>
            </w:r>
            <w:r>
              <w:rPr>
                <w:noProof/>
                <w:webHidden/>
              </w:rPr>
              <w:instrText xml:space="preserve"> PAGEREF _Toc216698645 \h </w:instrText>
            </w:r>
            <w:r>
              <w:rPr>
                <w:noProof/>
                <w:webHidden/>
              </w:rPr>
            </w:r>
            <w:r>
              <w:rPr>
                <w:noProof/>
                <w:webHidden/>
              </w:rPr>
              <w:fldChar w:fldCharType="separate"/>
            </w:r>
            <w:r>
              <w:rPr>
                <w:noProof/>
                <w:webHidden/>
              </w:rPr>
              <w:t>18</w:t>
            </w:r>
            <w:r>
              <w:rPr>
                <w:noProof/>
                <w:webHidden/>
              </w:rPr>
              <w:fldChar w:fldCharType="end"/>
            </w:r>
          </w:hyperlink>
        </w:p>
        <w:p w14:paraId="6407BECE" w14:textId="3E649780" w:rsidR="00837917" w:rsidRDefault="00837917">
          <w:pPr>
            <w:pStyle w:val="TOC3"/>
            <w:tabs>
              <w:tab w:val="right" w:leader="dot" w:pos="9016"/>
            </w:tabs>
            <w:rPr>
              <w:rFonts w:eastAsiaTheme="minorEastAsia" w:cstheme="minorBidi"/>
              <w:noProof/>
              <w:kern w:val="2"/>
              <w14:ligatures w14:val="standardContextual"/>
            </w:rPr>
          </w:pPr>
          <w:hyperlink w:anchor="_Toc216698646" w:history="1">
            <w:r w:rsidRPr="00A342B5">
              <w:rPr>
                <w:rStyle w:val="Hyperlink"/>
                <w:noProof/>
              </w:rPr>
              <w:t>Major Features</w:t>
            </w:r>
            <w:r>
              <w:rPr>
                <w:noProof/>
                <w:webHidden/>
              </w:rPr>
              <w:tab/>
            </w:r>
            <w:r>
              <w:rPr>
                <w:noProof/>
                <w:webHidden/>
              </w:rPr>
              <w:fldChar w:fldCharType="begin"/>
            </w:r>
            <w:r>
              <w:rPr>
                <w:noProof/>
                <w:webHidden/>
              </w:rPr>
              <w:instrText xml:space="preserve"> PAGEREF _Toc216698646 \h </w:instrText>
            </w:r>
            <w:r>
              <w:rPr>
                <w:noProof/>
                <w:webHidden/>
              </w:rPr>
            </w:r>
            <w:r>
              <w:rPr>
                <w:noProof/>
                <w:webHidden/>
              </w:rPr>
              <w:fldChar w:fldCharType="separate"/>
            </w:r>
            <w:r>
              <w:rPr>
                <w:noProof/>
                <w:webHidden/>
              </w:rPr>
              <w:t>18</w:t>
            </w:r>
            <w:r>
              <w:rPr>
                <w:noProof/>
                <w:webHidden/>
              </w:rPr>
              <w:fldChar w:fldCharType="end"/>
            </w:r>
          </w:hyperlink>
        </w:p>
        <w:p w14:paraId="182FD8E7" w14:textId="223F7CD0" w:rsidR="00837917" w:rsidRDefault="00837917">
          <w:pPr>
            <w:pStyle w:val="TOC3"/>
            <w:tabs>
              <w:tab w:val="right" w:leader="dot" w:pos="9016"/>
            </w:tabs>
            <w:rPr>
              <w:rFonts w:eastAsiaTheme="minorEastAsia" w:cstheme="minorBidi"/>
              <w:noProof/>
              <w:kern w:val="2"/>
              <w14:ligatures w14:val="standardContextual"/>
            </w:rPr>
          </w:pPr>
          <w:hyperlink w:anchor="_Toc216698647" w:history="1">
            <w:r w:rsidRPr="00A342B5">
              <w:rPr>
                <w:rStyle w:val="Hyperlink"/>
                <w:noProof/>
              </w:rPr>
              <w:t>Benefits</w:t>
            </w:r>
            <w:r>
              <w:rPr>
                <w:noProof/>
                <w:webHidden/>
              </w:rPr>
              <w:tab/>
            </w:r>
            <w:r>
              <w:rPr>
                <w:noProof/>
                <w:webHidden/>
              </w:rPr>
              <w:fldChar w:fldCharType="begin"/>
            </w:r>
            <w:r>
              <w:rPr>
                <w:noProof/>
                <w:webHidden/>
              </w:rPr>
              <w:instrText xml:space="preserve"> PAGEREF _Toc216698647 \h </w:instrText>
            </w:r>
            <w:r>
              <w:rPr>
                <w:noProof/>
                <w:webHidden/>
              </w:rPr>
            </w:r>
            <w:r>
              <w:rPr>
                <w:noProof/>
                <w:webHidden/>
              </w:rPr>
              <w:fldChar w:fldCharType="separate"/>
            </w:r>
            <w:r>
              <w:rPr>
                <w:noProof/>
                <w:webHidden/>
              </w:rPr>
              <w:t>19</w:t>
            </w:r>
            <w:r>
              <w:rPr>
                <w:noProof/>
                <w:webHidden/>
              </w:rPr>
              <w:fldChar w:fldCharType="end"/>
            </w:r>
          </w:hyperlink>
        </w:p>
        <w:p w14:paraId="7EA0D740" w14:textId="4462A5F5" w:rsidR="00837917" w:rsidRDefault="00837917">
          <w:pPr>
            <w:pStyle w:val="TOC3"/>
            <w:tabs>
              <w:tab w:val="right" w:leader="dot" w:pos="9016"/>
            </w:tabs>
            <w:rPr>
              <w:rFonts w:eastAsiaTheme="minorEastAsia" w:cstheme="minorBidi"/>
              <w:noProof/>
              <w:kern w:val="2"/>
              <w14:ligatures w14:val="standardContextual"/>
            </w:rPr>
          </w:pPr>
          <w:hyperlink w:anchor="_Toc216698648" w:history="1">
            <w:r w:rsidRPr="00A342B5">
              <w:rPr>
                <w:rStyle w:val="Hyperlink"/>
                <w:noProof/>
              </w:rPr>
              <w:t>Limitations</w:t>
            </w:r>
            <w:r>
              <w:rPr>
                <w:noProof/>
                <w:webHidden/>
              </w:rPr>
              <w:tab/>
            </w:r>
            <w:r>
              <w:rPr>
                <w:noProof/>
                <w:webHidden/>
              </w:rPr>
              <w:fldChar w:fldCharType="begin"/>
            </w:r>
            <w:r>
              <w:rPr>
                <w:noProof/>
                <w:webHidden/>
              </w:rPr>
              <w:instrText xml:space="preserve"> PAGEREF _Toc216698648 \h </w:instrText>
            </w:r>
            <w:r>
              <w:rPr>
                <w:noProof/>
                <w:webHidden/>
              </w:rPr>
            </w:r>
            <w:r>
              <w:rPr>
                <w:noProof/>
                <w:webHidden/>
              </w:rPr>
              <w:fldChar w:fldCharType="separate"/>
            </w:r>
            <w:r>
              <w:rPr>
                <w:noProof/>
                <w:webHidden/>
              </w:rPr>
              <w:t>19</w:t>
            </w:r>
            <w:r>
              <w:rPr>
                <w:noProof/>
                <w:webHidden/>
              </w:rPr>
              <w:fldChar w:fldCharType="end"/>
            </w:r>
          </w:hyperlink>
        </w:p>
        <w:p w14:paraId="7B6EC16F" w14:textId="7A17B303" w:rsidR="00837917" w:rsidRDefault="00837917">
          <w:pPr>
            <w:pStyle w:val="TOC2"/>
            <w:tabs>
              <w:tab w:val="left" w:pos="720"/>
              <w:tab w:val="right" w:leader="dot" w:pos="9016"/>
            </w:tabs>
            <w:rPr>
              <w:noProof/>
            </w:rPr>
          </w:pPr>
          <w:hyperlink w:anchor="_Toc216698649" w:history="1">
            <w:r w:rsidRPr="00A342B5">
              <w:rPr>
                <w:rStyle w:val="Hyperlink"/>
                <w:noProof/>
              </w:rPr>
              <w:t>b.</w:t>
            </w:r>
            <w:r>
              <w:rPr>
                <w:noProof/>
              </w:rPr>
              <w:tab/>
            </w:r>
            <w:r w:rsidRPr="00A342B5">
              <w:rPr>
                <w:rStyle w:val="Hyperlink"/>
                <w:noProof/>
              </w:rPr>
              <w:t>Practical demonstration of Two Office Features</w:t>
            </w:r>
            <w:r>
              <w:rPr>
                <w:noProof/>
                <w:webHidden/>
              </w:rPr>
              <w:tab/>
            </w:r>
            <w:r>
              <w:rPr>
                <w:noProof/>
                <w:webHidden/>
              </w:rPr>
              <w:fldChar w:fldCharType="begin"/>
            </w:r>
            <w:r>
              <w:rPr>
                <w:noProof/>
                <w:webHidden/>
              </w:rPr>
              <w:instrText xml:space="preserve"> PAGEREF _Toc216698649 \h </w:instrText>
            </w:r>
            <w:r>
              <w:rPr>
                <w:noProof/>
                <w:webHidden/>
              </w:rPr>
            </w:r>
            <w:r>
              <w:rPr>
                <w:noProof/>
                <w:webHidden/>
              </w:rPr>
              <w:fldChar w:fldCharType="separate"/>
            </w:r>
            <w:r>
              <w:rPr>
                <w:noProof/>
                <w:webHidden/>
              </w:rPr>
              <w:t>21</w:t>
            </w:r>
            <w:r>
              <w:rPr>
                <w:noProof/>
                <w:webHidden/>
              </w:rPr>
              <w:fldChar w:fldCharType="end"/>
            </w:r>
          </w:hyperlink>
        </w:p>
        <w:p w14:paraId="62FFC405" w14:textId="5878CDDA" w:rsidR="00837917" w:rsidRDefault="00837917">
          <w:pPr>
            <w:pStyle w:val="TOC2"/>
            <w:tabs>
              <w:tab w:val="right" w:leader="dot" w:pos="9016"/>
            </w:tabs>
            <w:rPr>
              <w:noProof/>
            </w:rPr>
          </w:pPr>
          <w:hyperlink w:anchor="_Toc216698650" w:history="1">
            <w:r w:rsidRPr="00A342B5">
              <w:rPr>
                <w:rStyle w:val="Hyperlink"/>
                <w:noProof/>
              </w:rPr>
              <w:t>If Statement</w:t>
            </w:r>
            <w:r>
              <w:rPr>
                <w:noProof/>
                <w:webHidden/>
              </w:rPr>
              <w:tab/>
            </w:r>
            <w:r>
              <w:rPr>
                <w:noProof/>
                <w:webHidden/>
              </w:rPr>
              <w:fldChar w:fldCharType="begin"/>
            </w:r>
            <w:r>
              <w:rPr>
                <w:noProof/>
                <w:webHidden/>
              </w:rPr>
              <w:instrText xml:space="preserve"> PAGEREF _Toc216698650 \h </w:instrText>
            </w:r>
            <w:r>
              <w:rPr>
                <w:noProof/>
                <w:webHidden/>
              </w:rPr>
            </w:r>
            <w:r>
              <w:rPr>
                <w:noProof/>
                <w:webHidden/>
              </w:rPr>
              <w:fldChar w:fldCharType="separate"/>
            </w:r>
            <w:r>
              <w:rPr>
                <w:noProof/>
                <w:webHidden/>
              </w:rPr>
              <w:t>21</w:t>
            </w:r>
            <w:r>
              <w:rPr>
                <w:noProof/>
                <w:webHidden/>
              </w:rPr>
              <w:fldChar w:fldCharType="end"/>
            </w:r>
          </w:hyperlink>
        </w:p>
        <w:p w14:paraId="090FE809" w14:textId="5719DED6" w:rsidR="00837917" w:rsidRDefault="00837917">
          <w:pPr>
            <w:pStyle w:val="TOC2"/>
            <w:tabs>
              <w:tab w:val="right" w:leader="dot" w:pos="9016"/>
            </w:tabs>
            <w:rPr>
              <w:noProof/>
            </w:rPr>
          </w:pPr>
          <w:hyperlink w:anchor="_Toc216698651" w:history="1">
            <w:r w:rsidRPr="00A342B5">
              <w:rPr>
                <w:rStyle w:val="Hyperlink"/>
                <w:noProof/>
              </w:rPr>
              <w:t>Apply Traffic Light Icons in Excel</w:t>
            </w:r>
            <w:r>
              <w:rPr>
                <w:noProof/>
                <w:webHidden/>
              </w:rPr>
              <w:tab/>
            </w:r>
            <w:r>
              <w:rPr>
                <w:noProof/>
                <w:webHidden/>
              </w:rPr>
              <w:fldChar w:fldCharType="begin"/>
            </w:r>
            <w:r>
              <w:rPr>
                <w:noProof/>
                <w:webHidden/>
              </w:rPr>
              <w:instrText xml:space="preserve"> PAGEREF _Toc216698651 \h </w:instrText>
            </w:r>
            <w:r>
              <w:rPr>
                <w:noProof/>
                <w:webHidden/>
              </w:rPr>
            </w:r>
            <w:r>
              <w:rPr>
                <w:noProof/>
                <w:webHidden/>
              </w:rPr>
              <w:fldChar w:fldCharType="separate"/>
            </w:r>
            <w:r>
              <w:rPr>
                <w:noProof/>
                <w:webHidden/>
              </w:rPr>
              <w:t>21</w:t>
            </w:r>
            <w:r>
              <w:rPr>
                <w:noProof/>
                <w:webHidden/>
              </w:rPr>
              <w:fldChar w:fldCharType="end"/>
            </w:r>
          </w:hyperlink>
        </w:p>
        <w:p w14:paraId="42454A2E" w14:textId="4341162A" w:rsidR="00837917" w:rsidRDefault="00837917">
          <w:pPr>
            <w:pStyle w:val="TOC1"/>
            <w:tabs>
              <w:tab w:val="left" w:pos="480"/>
              <w:tab w:val="right" w:leader="dot" w:pos="9016"/>
            </w:tabs>
            <w:rPr>
              <w:noProof/>
            </w:rPr>
          </w:pPr>
          <w:hyperlink w:anchor="_Toc216698652" w:history="1">
            <w:r w:rsidRPr="00A342B5">
              <w:rPr>
                <w:rStyle w:val="Hyperlink"/>
                <w:noProof/>
              </w:rPr>
              <w:t>1.</w:t>
            </w:r>
            <w:r>
              <w:rPr>
                <w:noProof/>
              </w:rPr>
              <w:tab/>
            </w:r>
            <w:r w:rsidRPr="00A342B5">
              <w:rPr>
                <w:rStyle w:val="Hyperlink"/>
                <w:noProof/>
              </w:rPr>
              <w:t>Select column C5 to C13 Data Highlight the cells that contain the values you want to format (e.g., percentages, scores, or sales figures).</w:t>
            </w:r>
            <w:r>
              <w:rPr>
                <w:noProof/>
                <w:webHidden/>
              </w:rPr>
              <w:tab/>
            </w:r>
            <w:r>
              <w:rPr>
                <w:noProof/>
                <w:webHidden/>
              </w:rPr>
              <w:fldChar w:fldCharType="begin"/>
            </w:r>
            <w:r>
              <w:rPr>
                <w:noProof/>
                <w:webHidden/>
              </w:rPr>
              <w:instrText xml:space="preserve"> PAGEREF _Toc216698652 \h </w:instrText>
            </w:r>
            <w:r>
              <w:rPr>
                <w:noProof/>
                <w:webHidden/>
              </w:rPr>
            </w:r>
            <w:r>
              <w:rPr>
                <w:noProof/>
                <w:webHidden/>
              </w:rPr>
              <w:fldChar w:fldCharType="separate"/>
            </w:r>
            <w:r>
              <w:rPr>
                <w:noProof/>
                <w:webHidden/>
              </w:rPr>
              <w:t>21</w:t>
            </w:r>
            <w:r>
              <w:rPr>
                <w:noProof/>
                <w:webHidden/>
              </w:rPr>
              <w:fldChar w:fldCharType="end"/>
            </w:r>
          </w:hyperlink>
        </w:p>
        <w:p w14:paraId="773BA74A" w14:textId="0C99563E" w:rsidR="00837917" w:rsidRDefault="00837917">
          <w:pPr>
            <w:pStyle w:val="TOC1"/>
            <w:tabs>
              <w:tab w:val="left" w:pos="480"/>
              <w:tab w:val="right" w:leader="dot" w:pos="9016"/>
            </w:tabs>
            <w:rPr>
              <w:noProof/>
            </w:rPr>
          </w:pPr>
          <w:hyperlink w:anchor="_Toc216698653" w:history="1">
            <w:r w:rsidRPr="00A342B5">
              <w:rPr>
                <w:rStyle w:val="Hyperlink"/>
                <w:noProof/>
              </w:rPr>
              <w:t>2.</w:t>
            </w:r>
            <w:r>
              <w:rPr>
                <w:noProof/>
              </w:rPr>
              <w:tab/>
            </w:r>
            <w:r w:rsidRPr="00A342B5">
              <w:rPr>
                <w:rStyle w:val="Hyperlink"/>
                <w:noProof/>
              </w:rPr>
              <w:t>Select cells C5 through C13. Do this by dragging from C5 to C13.</w:t>
            </w:r>
            <w:r>
              <w:rPr>
                <w:noProof/>
                <w:webHidden/>
              </w:rPr>
              <w:tab/>
            </w:r>
            <w:r>
              <w:rPr>
                <w:noProof/>
                <w:webHidden/>
              </w:rPr>
              <w:fldChar w:fldCharType="begin"/>
            </w:r>
            <w:r>
              <w:rPr>
                <w:noProof/>
                <w:webHidden/>
              </w:rPr>
              <w:instrText xml:space="preserve"> PAGEREF _Toc216698653 \h </w:instrText>
            </w:r>
            <w:r>
              <w:rPr>
                <w:noProof/>
                <w:webHidden/>
              </w:rPr>
            </w:r>
            <w:r>
              <w:rPr>
                <w:noProof/>
                <w:webHidden/>
              </w:rPr>
              <w:fldChar w:fldCharType="separate"/>
            </w:r>
            <w:r>
              <w:rPr>
                <w:noProof/>
                <w:webHidden/>
              </w:rPr>
              <w:t>22</w:t>
            </w:r>
            <w:r>
              <w:rPr>
                <w:noProof/>
                <w:webHidden/>
              </w:rPr>
              <w:fldChar w:fldCharType="end"/>
            </w:r>
          </w:hyperlink>
        </w:p>
        <w:p w14:paraId="468DC741" w14:textId="78BD5C60" w:rsidR="00837917" w:rsidRDefault="00837917">
          <w:pPr>
            <w:pStyle w:val="TOC1"/>
            <w:tabs>
              <w:tab w:val="left" w:pos="480"/>
              <w:tab w:val="right" w:leader="dot" w:pos="9016"/>
            </w:tabs>
            <w:rPr>
              <w:noProof/>
            </w:rPr>
          </w:pPr>
          <w:hyperlink w:anchor="_Toc216698654" w:history="1">
            <w:r w:rsidRPr="00A342B5">
              <w:rPr>
                <w:rStyle w:val="Hyperlink"/>
                <w:noProof/>
              </w:rPr>
              <w:t>3.</w:t>
            </w:r>
            <w:r>
              <w:rPr>
                <w:noProof/>
              </w:rPr>
              <w:tab/>
            </w:r>
            <w:r w:rsidRPr="00A342B5">
              <w:rPr>
                <w:rStyle w:val="Hyperlink"/>
                <w:noProof/>
              </w:rPr>
              <w:t>On the Home tab, click Conditional Formatting &gt; Highlight cells rule &gt; More Rules.</w:t>
            </w:r>
            <w:r>
              <w:rPr>
                <w:noProof/>
                <w:webHidden/>
              </w:rPr>
              <w:tab/>
            </w:r>
            <w:r>
              <w:rPr>
                <w:noProof/>
                <w:webHidden/>
              </w:rPr>
              <w:fldChar w:fldCharType="begin"/>
            </w:r>
            <w:r>
              <w:rPr>
                <w:noProof/>
                <w:webHidden/>
              </w:rPr>
              <w:instrText xml:space="preserve"> PAGEREF _Toc216698654 \h </w:instrText>
            </w:r>
            <w:r>
              <w:rPr>
                <w:noProof/>
                <w:webHidden/>
              </w:rPr>
            </w:r>
            <w:r>
              <w:rPr>
                <w:noProof/>
                <w:webHidden/>
              </w:rPr>
              <w:fldChar w:fldCharType="separate"/>
            </w:r>
            <w:r>
              <w:rPr>
                <w:noProof/>
                <w:webHidden/>
              </w:rPr>
              <w:t>22</w:t>
            </w:r>
            <w:r>
              <w:rPr>
                <w:noProof/>
                <w:webHidden/>
              </w:rPr>
              <w:fldChar w:fldCharType="end"/>
            </w:r>
          </w:hyperlink>
        </w:p>
        <w:p w14:paraId="4821EEBE" w14:textId="41CF89B4" w:rsidR="00837917" w:rsidRDefault="00837917">
          <w:pPr>
            <w:pStyle w:val="TOC1"/>
            <w:tabs>
              <w:tab w:val="left" w:pos="480"/>
              <w:tab w:val="right" w:leader="dot" w:pos="9016"/>
            </w:tabs>
            <w:rPr>
              <w:noProof/>
            </w:rPr>
          </w:pPr>
          <w:hyperlink w:anchor="_Toc216698655" w:history="1">
            <w:r w:rsidRPr="00A342B5">
              <w:rPr>
                <w:rStyle w:val="Hyperlink"/>
                <w:noProof/>
              </w:rPr>
              <w:t>4.</w:t>
            </w:r>
            <w:r>
              <w:rPr>
                <w:noProof/>
              </w:rPr>
              <w:tab/>
            </w:r>
            <w:r w:rsidRPr="00A342B5">
              <w:rPr>
                <w:rStyle w:val="Hyperlink"/>
                <w:noProof/>
              </w:rPr>
              <w:t>Edit “New formatting Rule dialogue” box: Click “Style”, and select 3-colour Scale, edit: Minimum, Midpoint, and Maximum Rules, by selecting the appropriate “Traffic lights” in relation to the figures in the table. Click “OK”.</w:t>
            </w:r>
            <w:r>
              <w:rPr>
                <w:noProof/>
                <w:webHidden/>
              </w:rPr>
              <w:tab/>
            </w:r>
            <w:r>
              <w:rPr>
                <w:noProof/>
                <w:webHidden/>
              </w:rPr>
              <w:fldChar w:fldCharType="begin"/>
            </w:r>
            <w:r>
              <w:rPr>
                <w:noProof/>
                <w:webHidden/>
              </w:rPr>
              <w:instrText xml:space="preserve"> PAGEREF _Toc216698655 \h </w:instrText>
            </w:r>
            <w:r>
              <w:rPr>
                <w:noProof/>
                <w:webHidden/>
              </w:rPr>
            </w:r>
            <w:r>
              <w:rPr>
                <w:noProof/>
                <w:webHidden/>
              </w:rPr>
              <w:fldChar w:fldCharType="separate"/>
            </w:r>
            <w:r>
              <w:rPr>
                <w:noProof/>
                <w:webHidden/>
              </w:rPr>
              <w:t>22</w:t>
            </w:r>
            <w:r>
              <w:rPr>
                <w:noProof/>
                <w:webHidden/>
              </w:rPr>
              <w:fldChar w:fldCharType="end"/>
            </w:r>
          </w:hyperlink>
        </w:p>
        <w:p w14:paraId="58D0B89A" w14:textId="7C5E87F5" w:rsidR="00837917" w:rsidRDefault="00837917">
          <w:pPr>
            <w:pStyle w:val="TOC1"/>
            <w:tabs>
              <w:tab w:val="left" w:pos="480"/>
              <w:tab w:val="right" w:leader="dot" w:pos="9016"/>
            </w:tabs>
            <w:rPr>
              <w:noProof/>
            </w:rPr>
          </w:pPr>
          <w:hyperlink w:anchor="_Toc216698656" w:history="1">
            <w:r w:rsidRPr="00A342B5">
              <w:rPr>
                <w:rStyle w:val="Hyperlink"/>
                <w:noProof/>
              </w:rPr>
              <w:t>5.</w:t>
            </w:r>
            <w:r>
              <w:rPr>
                <w:noProof/>
              </w:rPr>
              <w:tab/>
            </w:r>
            <w:r w:rsidRPr="00A342B5">
              <w:rPr>
                <w:rStyle w:val="Hyperlink"/>
                <w:noProof/>
              </w:rPr>
              <w:t xml:space="preserve">The highest expenses are showing RED, The medium expenses in Amber, the lowest medium in </w:t>
            </w:r>
            <w:r w:rsidRPr="00A342B5">
              <w:rPr>
                <w:rStyle w:val="Hyperlink"/>
                <w:noProof/>
                <w:color w:val="AECCD5" w:themeColor="hyperlink" w:themeTint="66"/>
              </w:rPr>
              <w:t>Yellow</w:t>
            </w:r>
            <w:r w:rsidRPr="00A342B5">
              <w:rPr>
                <w:rStyle w:val="Hyperlink"/>
                <w:noProof/>
              </w:rPr>
              <w:t>, and the lowest expenses in Green.</w:t>
            </w:r>
            <w:r>
              <w:rPr>
                <w:noProof/>
                <w:webHidden/>
              </w:rPr>
              <w:tab/>
            </w:r>
            <w:r>
              <w:rPr>
                <w:noProof/>
                <w:webHidden/>
              </w:rPr>
              <w:fldChar w:fldCharType="begin"/>
            </w:r>
            <w:r>
              <w:rPr>
                <w:noProof/>
                <w:webHidden/>
              </w:rPr>
              <w:instrText xml:space="preserve"> PAGEREF _Toc216698656 \h </w:instrText>
            </w:r>
            <w:r>
              <w:rPr>
                <w:noProof/>
                <w:webHidden/>
              </w:rPr>
            </w:r>
            <w:r>
              <w:rPr>
                <w:noProof/>
                <w:webHidden/>
              </w:rPr>
              <w:fldChar w:fldCharType="separate"/>
            </w:r>
            <w:r>
              <w:rPr>
                <w:noProof/>
                <w:webHidden/>
              </w:rPr>
              <w:t>22</w:t>
            </w:r>
            <w:r>
              <w:rPr>
                <w:noProof/>
                <w:webHidden/>
              </w:rPr>
              <w:fldChar w:fldCharType="end"/>
            </w:r>
          </w:hyperlink>
        </w:p>
        <w:p w14:paraId="5A46D405" w14:textId="045CB203" w:rsidR="00837917" w:rsidRDefault="00837917">
          <w:pPr>
            <w:pStyle w:val="TOC1"/>
            <w:tabs>
              <w:tab w:val="right" w:leader="dot" w:pos="9016"/>
            </w:tabs>
            <w:rPr>
              <w:noProof/>
            </w:rPr>
          </w:pPr>
          <w:hyperlink w:anchor="_Toc216698657" w:history="1">
            <w:r w:rsidRPr="00A342B5">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_Toc216698657 \h </w:instrText>
            </w:r>
            <w:r>
              <w:rPr>
                <w:noProof/>
                <w:webHidden/>
              </w:rPr>
            </w:r>
            <w:r>
              <w:rPr>
                <w:noProof/>
                <w:webHidden/>
              </w:rPr>
              <w:fldChar w:fldCharType="separate"/>
            </w:r>
            <w:r>
              <w:rPr>
                <w:noProof/>
                <w:webHidden/>
              </w:rPr>
              <w:t>23</w:t>
            </w:r>
            <w:r>
              <w:rPr>
                <w:noProof/>
                <w:webHidden/>
              </w:rPr>
              <w:fldChar w:fldCharType="end"/>
            </w:r>
          </w:hyperlink>
        </w:p>
        <w:p w14:paraId="6A40A91E" w14:textId="09DC5D97" w:rsidR="00837917" w:rsidRDefault="00837917">
          <w:pPr>
            <w:pStyle w:val="TOC2"/>
            <w:tabs>
              <w:tab w:val="left" w:pos="720"/>
              <w:tab w:val="right" w:leader="dot" w:pos="9016"/>
            </w:tabs>
            <w:rPr>
              <w:noProof/>
            </w:rPr>
          </w:pPr>
          <w:hyperlink w:anchor="_Toc216698658" w:history="1">
            <w:r w:rsidRPr="00A342B5">
              <w:rPr>
                <w:rStyle w:val="Hyperlink"/>
                <w:noProof/>
              </w:rPr>
              <w:t>a.</w:t>
            </w:r>
            <w:r>
              <w:rPr>
                <w:noProof/>
              </w:rPr>
              <w:tab/>
            </w:r>
            <w:r w:rsidRPr="00A342B5">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_Toc216698658 \h </w:instrText>
            </w:r>
            <w:r>
              <w:rPr>
                <w:noProof/>
                <w:webHidden/>
              </w:rPr>
            </w:r>
            <w:r>
              <w:rPr>
                <w:noProof/>
                <w:webHidden/>
              </w:rPr>
              <w:fldChar w:fldCharType="separate"/>
            </w:r>
            <w:r>
              <w:rPr>
                <w:noProof/>
                <w:webHidden/>
              </w:rPr>
              <w:t>23</w:t>
            </w:r>
            <w:r>
              <w:rPr>
                <w:noProof/>
                <w:webHidden/>
              </w:rPr>
              <w:fldChar w:fldCharType="end"/>
            </w:r>
          </w:hyperlink>
        </w:p>
        <w:p w14:paraId="4762A70D" w14:textId="24B9AC7E" w:rsidR="00837917" w:rsidRDefault="00837917">
          <w:pPr>
            <w:pStyle w:val="TOC2"/>
            <w:tabs>
              <w:tab w:val="right" w:leader="dot" w:pos="9016"/>
            </w:tabs>
            <w:rPr>
              <w:noProof/>
            </w:rPr>
          </w:pPr>
          <w:hyperlink w:anchor="_Toc216698660" w:history="1">
            <w:r w:rsidRPr="00A342B5">
              <w:rPr>
                <w:rStyle w:val="Hyperlink"/>
                <w:noProof/>
              </w:rPr>
              <w:t>Analysis of MS Outlook</w:t>
            </w:r>
            <w:r>
              <w:rPr>
                <w:noProof/>
                <w:webHidden/>
              </w:rPr>
              <w:tab/>
            </w:r>
            <w:r>
              <w:rPr>
                <w:noProof/>
                <w:webHidden/>
              </w:rPr>
              <w:fldChar w:fldCharType="begin"/>
            </w:r>
            <w:r>
              <w:rPr>
                <w:noProof/>
                <w:webHidden/>
              </w:rPr>
              <w:instrText xml:space="preserve"> PAGEREF _Toc216698660 \h </w:instrText>
            </w:r>
            <w:r>
              <w:rPr>
                <w:noProof/>
                <w:webHidden/>
              </w:rPr>
            </w:r>
            <w:r>
              <w:rPr>
                <w:noProof/>
                <w:webHidden/>
              </w:rPr>
              <w:fldChar w:fldCharType="separate"/>
            </w:r>
            <w:r>
              <w:rPr>
                <w:noProof/>
                <w:webHidden/>
              </w:rPr>
              <w:t>24</w:t>
            </w:r>
            <w:r>
              <w:rPr>
                <w:noProof/>
                <w:webHidden/>
              </w:rPr>
              <w:fldChar w:fldCharType="end"/>
            </w:r>
          </w:hyperlink>
        </w:p>
        <w:p w14:paraId="2EAF7EE8" w14:textId="6690B1F8" w:rsidR="00837917" w:rsidRDefault="00837917">
          <w:pPr>
            <w:pStyle w:val="TOC2"/>
            <w:tabs>
              <w:tab w:val="right" w:leader="dot" w:pos="9016"/>
            </w:tabs>
            <w:rPr>
              <w:noProof/>
            </w:rPr>
          </w:pPr>
          <w:hyperlink w:anchor="_Toc216698661" w:history="1">
            <w:r w:rsidRPr="00A342B5">
              <w:rPr>
                <w:rStyle w:val="Hyperlink"/>
                <w:bCs/>
                <w:noProof/>
              </w:rPr>
              <w:t>Advantages.</w:t>
            </w:r>
            <w:r>
              <w:rPr>
                <w:noProof/>
                <w:webHidden/>
              </w:rPr>
              <w:tab/>
            </w:r>
            <w:r>
              <w:rPr>
                <w:noProof/>
                <w:webHidden/>
              </w:rPr>
              <w:fldChar w:fldCharType="begin"/>
            </w:r>
            <w:r>
              <w:rPr>
                <w:noProof/>
                <w:webHidden/>
              </w:rPr>
              <w:instrText xml:space="preserve"> PAGEREF _Toc216698661 \h </w:instrText>
            </w:r>
            <w:r>
              <w:rPr>
                <w:noProof/>
                <w:webHidden/>
              </w:rPr>
            </w:r>
            <w:r>
              <w:rPr>
                <w:noProof/>
                <w:webHidden/>
              </w:rPr>
              <w:fldChar w:fldCharType="separate"/>
            </w:r>
            <w:r>
              <w:rPr>
                <w:noProof/>
                <w:webHidden/>
              </w:rPr>
              <w:t>24</w:t>
            </w:r>
            <w:r>
              <w:rPr>
                <w:noProof/>
                <w:webHidden/>
              </w:rPr>
              <w:fldChar w:fldCharType="end"/>
            </w:r>
          </w:hyperlink>
        </w:p>
        <w:p w14:paraId="1DA45450" w14:textId="52CDC139" w:rsidR="00837917" w:rsidRDefault="00837917">
          <w:pPr>
            <w:pStyle w:val="TOC2"/>
            <w:tabs>
              <w:tab w:val="right" w:leader="dot" w:pos="9016"/>
            </w:tabs>
            <w:rPr>
              <w:noProof/>
            </w:rPr>
          </w:pPr>
          <w:hyperlink w:anchor="_Toc216698662" w:history="1">
            <w:r w:rsidRPr="00A342B5">
              <w:rPr>
                <w:rStyle w:val="Hyperlink"/>
                <w:bCs/>
                <w:noProof/>
              </w:rPr>
              <w:t>Seamless Microsoft Ecosystem</w:t>
            </w:r>
            <w:r>
              <w:rPr>
                <w:noProof/>
                <w:webHidden/>
              </w:rPr>
              <w:tab/>
            </w:r>
            <w:r>
              <w:rPr>
                <w:noProof/>
                <w:webHidden/>
              </w:rPr>
              <w:fldChar w:fldCharType="begin"/>
            </w:r>
            <w:r>
              <w:rPr>
                <w:noProof/>
                <w:webHidden/>
              </w:rPr>
              <w:instrText xml:space="preserve"> PAGEREF _Toc216698662 \h </w:instrText>
            </w:r>
            <w:r>
              <w:rPr>
                <w:noProof/>
                <w:webHidden/>
              </w:rPr>
            </w:r>
            <w:r>
              <w:rPr>
                <w:noProof/>
                <w:webHidden/>
              </w:rPr>
              <w:fldChar w:fldCharType="separate"/>
            </w:r>
            <w:r>
              <w:rPr>
                <w:noProof/>
                <w:webHidden/>
              </w:rPr>
              <w:t>24</w:t>
            </w:r>
            <w:r>
              <w:rPr>
                <w:noProof/>
                <w:webHidden/>
              </w:rPr>
              <w:fldChar w:fldCharType="end"/>
            </w:r>
          </w:hyperlink>
        </w:p>
        <w:p w14:paraId="44434639" w14:textId="081391AF" w:rsidR="00837917" w:rsidRDefault="00837917">
          <w:pPr>
            <w:pStyle w:val="TOC2"/>
            <w:tabs>
              <w:tab w:val="right" w:leader="dot" w:pos="9016"/>
            </w:tabs>
            <w:rPr>
              <w:noProof/>
            </w:rPr>
          </w:pPr>
          <w:hyperlink w:anchor="_Toc216698663" w:history="1">
            <w:r w:rsidRPr="00A342B5">
              <w:rPr>
                <w:rStyle w:val="Hyperlink"/>
                <w:noProof/>
              </w:rPr>
              <w:t xml:space="preserve">Outlook integrates tightly with the wider Microsoft 365 suite, including Word, Excel, Teams, and OneDrive. This makes it easy to centralize workflows and move seamlessly between communication, document creation, and collaboration. </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_Toc216698663 \h </w:instrText>
            </w:r>
            <w:r>
              <w:rPr>
                <w:noProof/>
                <w:webHidden/>
              </w:rPr>
            </w:r>
            <w:r>
              <w:rPr>
                <w:noProof/>
                <w:webHidden/>
              </w:rPr>
              <w:fldChar w:fldCharType="separate"/>
            </w:r>
            <w:r>
              <w:rPr>
                <w:noProof/>
                <w:webHidden/>
              </w:rPr>
              <w:t>24</w:t>
            </w:r>
            <w:r>
              <w:rPr>
                <w:noProof/>
                <w:webHidden/>
              </w:rPr>
              <w:fldChar w:fldCharType="end"/>
            </w:r>
          </w:hyperlink>
        </w:p>
        <w:p w14:paraId="63E9C548" w14:textId="36636690" w:rsidR="00837917" w:rsidRDefault="00837917">
          <w:pPr>
            <w:pStyle w:val="TOC2"/>
            <w:tabs>
              <w:tab w:val="right" w:leader="dot" w:pos="9016"/>
            </w:tabs>
            <w:rPr>
              <w:noProof/>
            </w:rPr>
          </w:pPr>
          <w:hyperlink w:anchor="_Toc216698664" w:history="1">
            <w:r w:rsidRPr="00A342B5">
              <w:rPr>
                <w:rStyle w:val="Hyperlink"/>
                <w:bCs/>
                <w:noProof/>
              </w:rPr>
              <w:t>Powerful Organization</w:t>
            </w:r>
            <w:r>
              <w:rPr>
                <w:noProof/>
                <w:webHidden/>
              </w:rPr>
              <w:tab/>
            </w:r>
            <w:r>
              <w:rPr>
                <w:noProof/>
                <w:webHidden/>
              </w:rPr>
              <w:fldChar w:fldCharType="begin"/>
            </w:r>
            <w:r>
              <w:rPr>
                <w:noProof/>
                <w:webHidden/>
              </w:rPr>
              <w:instrText xml:space="preserve"> PAGEREF _Toc216698664 \h </w:instrText>
            </w:r>
            <w:r>
              <w:rPr>
                <w:noProof/>
                <w:webHidden/>
              </w:rPr>
            </w:r>
            <w:r>
              <w:rPr>
                <w:noProof/>
                <w:webHidden/>
              </w:rPr>
              <w:fldChar w:fldCharType="separate"/>
            </w:r>
            <w:r>
              <w:rPr>
                <w:noProof/>
                <w:webHidden/>
              </w:rPr>
              <w:t>24</w:t>
            </w:r>
            <w:r>
              <w:rPr>
                <w:noProof/>
                <w:webHidden/>
              </w:rPr>
              <w:fldChar w:fldCharType="end"/>
            </w:r>
          </w:hyperlink>
        </w:p>
        <w:p w14:paraId="1A424D6D" w14:textId="3FE91C61" w:rsidR="00837917" w:rsidRDefault="00837917">
          <w:pPr>
            <w:pStyle w:val="TOC2"/>
            <w:tabs>
              <w:tab w:val="right" w:leader="dot" w:pos="9016"/>
            </w:tabs>
            <w:rPr>
              <w:noProof/>
            </w:rPr>
          </w:pPr>
          <w:hyperlink w:anchor="_Toc216698665" w:history="1">
            <w:r w:rsidRPr="00A342B5">
              <w:rPr>
                <w:rStyle w:val="Hyperlink"/>
                <w:noProof/>
              </w:rPr>
              <w:t xml:space="preserve">The platform offers advanced tools to manage email and tasks effectively. Features such as rules, categories, flags, snooze, and scheduled send allow users to stay on top of their inbox and prioritize work with precision. </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_Toc216698665 \h </w:instrText>
            </w:r>
            <w:r>
              <w:rPr>
                <w:noProof/>
                <w:webHidden/>
              </w:rPr>
            </w:r>
            <w:r>
              <w:rPr>
                <w:noProof/>
                <w:webHidden/>
              </w:rPr>
              <w:fldChar w:fldCharType="separate"/>
            </w:r>
            <w:r>
              <w:rPr>
                <w:noProof/>
                <w:webHidden/>
              </w:rPr>
              <w:t>24</w:t>
            </w:r>
            <w:r>
              <w:rPr>
                <w:noProof/>
                <w:webHidden/>
              </w:rPr>
              <w:fldChar w:fldCharType="end"/>
            </w:r>
          </w:hyperlink>
        </w:p>
        <w:p w14:paraId="7CA10225" w14:textId="3067C3F0" w:rsidR="00837917" w:rsidRDefault="00837917">
          <w:pPr>
            <w:pStyle w:val="TOC2"/>
            <w:tabs>
              <w:tab w:val="right" w:leader="dot" w:pos="9016"/>
            </w:tabs>
            <w:rPr>
              <w:noProof/>
            </w:rPr>
          </w:pPr>
          <w:hyperlink w:anchor="_Toc216698666" w:history="1">
            <w:r w:rsidRPr="00A342B5">
              <w:rPr>
                <w:rStyle w:val="Hyperlink"/>
                <w:bCs/>
                <w:noProof/>
              </w:rPr>
              <w:t>Multi-Account Management</w:t>
            </w:r>
            <w:r>
              <w:rPr>
                <w:noProof/>
                <w:webHidden/>
              </w:rPr>
              <w:tab/>
            </w:r>
            <w:r>
              <w:rPr>
                <w:noProof/>
                <w:webHidden/>
              </w:rPr>
              <w:fldChar w:fldCharType="begin"/>
            </w:r>
            <w:r>
              <w:rPr>
                <w:noProof/>
                <w:webHidden/>
              </w:rPr>
              <w:instrText xml:space="preserve"> PAGEREF _Toc216698666 \h </w:instrText>
            </w:r>
            <w:r>
              <w:rPr>
                <w:noProof/>
                <w:webHidden/>
              </w:rPr>
            </w:r>
            <w:r>
              <w:rPr>
                <w:noProof/>
                <w:webHidden/>
              </w:rPr>
              <w:fldChar w:fldCharType="separate"/>
            </w:r>
            <w:r>
              <w:rPr>
                <w:noProof/>
                <w:webHidden/>
              </w:rPr>
              <w:t>24</w:t>
            </w:r>
            <w:r>
              <w:rPr>
                <w:noProof/>
                <w:webHidden/>
              </w:rPr>
              <w:fldChar w:fldCharType="end"/>
            </w:r>
          </w:hyperlink>
        </w:p>
        <w:p w14:paraId="47DC4472" w14:textId="542DA6FD" w:rsidR="00837917" w:rsidRDefault="00837917">
          <w:pPr>
            <w:pStyle w:val="TOC2"/>
            <w:tabs>
              <w:tab w:val="right" w:leader="dot" w:pos="9016"/>
            </w:tabs>
            <w:rPr>
              <w:noProof/>
            </w:rPr>
          </w:pPr>
          <w:hyperlink w:anchor="_Toc216698667" w:history="1">
            <w:r w:rsidRPr="00A342B5">
              <w:rPr>
                <w:rStyle w:val="Hyperlink"/>
                <w:noProof/>
              </w:rPr>
              <w:t xml:space="preserve">Outlook supports multiple accounts, enabling users to manage both professional and personal email within a single application. This reduces the need to switch between different platforms and keeps communication streamlined. </w:t>
            </w:r>
            <w:r w:rsidRPr="00A342B5">
              <w:rPr>
                <w:rStyle w:val="Hyperlink"/>
                <w:bCs/>
                <w:noProof/>
              </w:rPr>
              <w:t xml:space="preserve"> </w:t>
            </w:r>
            <w:r w:rsidRPr="00A342B5">
              <w:rPr>
                <w:rStyle w:val="Hyperlink"/>
                <w:noProof/>
              </w:rPr>
              <w:t>[11]</w:t>
            </w:r>
            <w:r w:rsidRPr="00A342B5">
              <w:rPr>
                <w:rStyle w:val="Hyperlink"/>
                <w:bCs/>
                <w:noProof/>
              </w:rPr>
              <w:t>.</w:t>
            </w:r>
            <w:r>
              <w:rPr>
                <w:noProof/>
                <w:webHidden/>
              </w:rPr>
              <w:tab/>
            </w:r>
            <w:r>
              <w:rPr>
                <w:noProof/>
                <w:webHidden/>
              </w:rPr>
              <w:fldChar w:fldCharType="begin"/>
            </w:r>
            <w:r>
              <w:rPr>
                <w:noProof/>
                <w:webHidden/>
              </w:rPr>
              <w:instrText xml:space="preserve"> PAGEREF _Toc216698667 \h </w:instrText>
            </w:r>
            <w:r>
              <w:rPr>
                <w:noProof/>
                <w:webHidden/>
              </w:rPr>
            </w:r>
            <w:r>
              <w:rPr>
                <w:noProof/>
                <w:webHidden/>
              </w:rPr>
              <w:fldChar w:fldCharType="separate"/>
            </w:r>
            <w:r>
              <w:rPr>
                <w:noProof/>
                <w:webHidden/>
              </w:rPr>
              <w:t>24</w:t>
            </w:r>
            <w:r>
              <w:rPr>
                <w:noProof/>
                <w:webHidden/>
              </w:rPr>
              <w:fldChar w:fldCharType="end"/>
            </w:r>
          </w:hyperlink>
        </w:p>
        <w:p w14:paraId="683A9EC1" w14:textId="2E951A86" w:rsidR="00837917" w:rsidRDefault="00837917">
          <w:pPr>
            <w:pStyle w:val="TOC2"/>
            <w:tabs>
              <w:tab w:val="right" w:leader="dot" w:pos="9016"/>
            </w:tabs>
            <w:rPr>
              <w:noProof/>
            </w:rPr>
          </w:pPr>
          <w:hyperlink w:anchor="_Toc216698668" w:history="1">
            <w:r w:rsidRPr="00A342B5">
              <w:rPr>
                <w:rStyle w:val="Hyperlink"/>
                <w:bCs/>
                <w:noProof/>
              </w:rPr>
              <w:t>Enterprise Security and Compliance</w:t>
            </w:r>
            <w:r>
              <w:rPr>
                <w:noProof/>
                <w:webHidden/>
              </w:rPr>
              <w:tab/>
            </w:r>
            <w:r>
              <w:rPr>
                <w:noProof/>
                <w:webHidden/>
              </w:rPr>
              <w:fldChar w:fldCharType="begin"/>
            </w:r>
            <w:r>
              <w:rPr>
                <w:noProof/>
                <w:webHidden/>
              </w:rPr>
              <w:instrText xml:space="preserve"> PAGEREF _Toc216698668 \h </w:instrText>
            </w:r>
            <w:r>
              <w:rPr>
                <w:noProof/>
                <w:webHidden/>
              </w:rPr>
            </w:r>
            <w:r>
              <w:rPr>
                <w:noProof/>
                <w:webHidden/>
              </w:rPr>
              <w:fldChar w:fldCharType="separate"/>
            </w:r>
            <w:r>
              <w:rPr>
                <w:noProof/>
                <w:webHidden/>
              </w:rPr>
              <w:t>24</w:t>
            </w:r>
            <w:r>
              <w:rPr>
                <w:noProof/>
                <w:webHidden/>
              </w:rPr>
              <w:fldChar w:fldCharType="end"/>
            </w:r>
          </w:hyperlink>
        </w:p>
        <w:p w14:paraId="2BE94E0C" w14:textId="61FD160B" w:rsidR="00837917" w:rsidRDefault="00837917">
          <w:pPr>
            <w:pStyle w:val="TOC2"/>
            <w:tabs>
              <w:tab w:val="right" w:leader="dot" w:pos="9016"/>
            </w:tabs>
            <w:rPr>
              <w:noProof/>
            </w:rPr>
          </w:pPr>
          <w:hyperlink w:anchor="_Toc216698669" w:history="1">
            <w:r w:rsidRPr="00A342B5">
              <w:rPr>
                <w:rStyle w:val="Hyperlink"/>
                <w:noProof/>
              </w:rPr>
              <w:t xml:space="preserve">Businesses benefit from Outlook’s strong security features, including advanced threat protection, data loss prevention, and compliance tools. These safeguards make it a trusted solution for organizations handling sensitive information. </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_Toc216698669 \h </w:instrText>
            </w:r>
            <w:r>
              <w:rPr>
                <w:noProof/>
                <w:webHidden/>
              </w:rPr>
            </w:r>
            <w:r>
              <w:rPr>
                <w:noProof/>
                <w:webHidden/>
              </w:rPr>
              <w:fldChar w:fldCharType="separate"/>
            </w:r>
            <w:r>
              <w:rPr>
                <w:noProof/>
                <w:webHidden/>
              </w:rPr>
              <w:t>24</w:t>
            </w:r>
            <w:r>
              <w:rPr>
                <w:noProof/>
                <w:webHidden/>
              </w:rPr>
              <w:fldChar w:fldCharType="end"/>
            </w:r>
          </w:hyperlink>
        </w:p>
        <w:p w14:paraId="3063E678" w14:textId="4E5E1171" w:rsidR="00837917" w:rsidRDefault="00837917">
          <w:pPr>
            <w:pStyle w:val="TOC2"/>
            <w:tabs>
              <w:tab w:val="right" w:leader="dot" w:pos="9016"/>
            </w:tabs>
            <w:rPr>
              <w:noProof/>
            </w:rPr>
          </w:pPr>
          <w:hyperlink w:anchor="_Toc216698670" w:history="1">
            <w:r w:rsidRPr="00A342B5">
              <w:rPr>
                <w:rStyle w:val="Hyperlink"/>
                <w:bCs/>
                <w:noProof/>
              </w:rPr>
              <w:t>Calendar and Scheduling</w:t>
            </w:r>
            <w:r>
              <w:rPr>
                <w:noProof/>
                <w:webHidden/>
              </w:rPr>
              <w:tab/>
            </w:r>
            <w:r>
              <w:rPr>
                <w:noProof/>
                <w:webHidden/>
              </w:rPr>
              <w:fldChar w:fldCharType="begin"/>
            </w:r>
            <w:r>
              <w:rPr>
                <w:noProof/>
                <w:webHidden/>
              </w:rPr>
              <w:instrText xml:space="preserve"> PAGEREF _Toc216698670 \h </w:instrText>
            </w:r>
            <w:r>
              <w:rPr>
                <w:noProof/>
                <w:webHidden/>
              </w:rPr>
            </w:r>
            <w:r>
              <w:rPr>
                <w:noProof/>
                <w:webHidden/>
              </w:rPr>
              <w:fldChar w:fldCharType="separate"/>
            </w:r>
            <w:r>
              <w:rPr>
                <w:noProof/>
                <w:webHidden/>
              </w:rPr>
              <w:t>24</w:t>
            </w:r>
            <w:r>
              <w:rPr>
                <w:noProof/>
                <w:webHidden/>
              </w:rPr>
              <w:fldChar w:fldCharType="end"/>
            </w:r>
          </w:hyperlink>
        </w:p>
        <w:p w14:paraId="038D67B5" w14:textId="0A1EBD3F" w:rsidR="00837917" w:rsidRDefault="00837917">
          <w:pPr>
            <w:pStyle w:val="TOC2"/>
            <w:tabs>
              <w:tab w:val="right" w:leader="dot" w:pos="9016"/>
            </w:tabs>
            <w:rPr>
              <w:noProof/>
            </w:rPr>
          </w:pPr>
          <w:hyperlink w:anchor="_Toc216698671" w:history="1">
            <w:r w:rsidRPr="00A342B5">
              <w:rPr>
                <w:rStyle w:val="Hyperlink"/>
                <w:noProof/>
              </w:rPr>
              <w:t>Outlook’s calendar is a powerful scheduling tool. It supports meeting organization, shared calendars, and even voting buttons for quick polls, making it easier to coordinate across teams.</w:t>
            </w:r>
            <w:r>
              <w:rPr>
                <w:noProof/>
                <w:webHidden/>
              </w:rPr>
              <w:tab/>
            </w:r>
            <w:r>
              <w:rPr>
                <w:noProof/>
                <w:webHidden/>
              </w:rPr>
              <w:fldChar w:fldCharType="begin"/>
            </w:r>
            <w:r>
              <w:rPr>
                <w:noProof/>
                <w:webHidden/>
              </w:rPr>
              <w:instrText xml:space="preserve"> PAGEREF _Toc216698671 \h </w:instrText>
            </w:r>
            <w:r>
              <w:rPr>
                <w:noProof/>
                <w:webHidden/>
              </w:rPr>
            </w:r>
            <w:r>
              <w:rPr>
                <w:noProof/>
                <w:webHidden/>
              </w:rPr>
              <w:fldChar w:fldCharType="separate"/>
            </w:r>
            <w:r>
              <w:rPr>
                <w:noProof/>
                <w:webHidden/>
              </w:rPr>
              <w:t>24</w:t>
            </w:r>
            <w:r>
              <w:rPr>
                <w:noProof/>
                <w:webHidden/>
              </w:rPr>
              <w:fldChar w:fldCharType="end"/>
            </w:r>
          </w:hyperlink>
        </w:p>
        <w:p w14:paraId="62D0439F" w14:textId="60DBC975" w:rsidR="00837917" w:rsidRDefault="00837917">
          <w:pPr>
            <w:pStyle w:val="TOC2"/>
            <w:tabs>
              <w:tab w:val="right" w:leader="dot" w:pos="9016"/>
            </w:tabs>
            <w:rPr>
              <w:noProof/>
            </w:rPr>
          </w:pPr>
          <w:hyperlink w:anchor="_Toc216698672" w:history="1">
            <w:r w:rsidRPr="00A342B5">
              <w:rPr>
                <w:rStyle w:val="Hyperlink"/>
                <w:bCs/>
                <w:noProof/>
              </w:rPr>
              <w:t>Offline Access</w:t>
            </w:r>
            <w:r>
              <w:rPr>
                <w:noProof/>
                <w:webHidden/>
              </w:rPr>
              <w:tab/>
            </w:r>
            <w:r>
              <w:rPr>
                <w:noProof/>
                <w:webHidden/>
              </w:rPr>
              <w:fldChar w:fldCharType="begin"/>
            </w:r>
            <w:r>
              <w:rPr>
                <w:noProof/>
                <w:webHidden/>
              </w:rPr>
              <w:instrText xml:space="preserve"> PAGEREF _Toc216698672 \h </w:instrText>
            </w:r>
            <w:r>
              <w:rPr>
                <w:noProof/>
                <w:webHidden/>
              </w:rPr>
            </w:r>
            <w:r>
              <w:rPr>
                <w:noProof/>
                <w:webHidden/>
              </w:rPr>
              <w:fldChar w:fldCharType="separate"/>
            </w:r>
            <w:r>
              <w:rPr>
                <w:noProof/>
                <w:webHidden/>
              </w:rPr>
              <w:t>24</w:t>
            </w:r>
            <w:r>
              <w:rPr>
                <w:noProof/>
                <w:webHidden/>
              </w:rPr>
              <w:fldChar w:fldCharType="end"/>
            </w:r>
          </w:hyperlink>
        </w:p>
        <w:p w14:paraId="6ABF25CB" w14:textId="413A8EE5" w:rsidR="00837917" w:rsidRDefault="00837917">
          <w:pPr>
            <w:pStyle w:val="TOC2"/>
            <w:tabs>
              <w:tab w:val="right" w:leader="dot" w:pos="9016"/>
            </w:tabs>
            <w:rPr>
              <w:noProof/>
            </w:rPr>
          </w:pPr>
          <w:hyperlink w:anchor="_Toc216698673" w:history="1">
            <w:r w:rsidRPr="00A342B5">
              <w:rPr>
                <w:rStyle w:val="Hyperlink"/>
                <w:noProof/>
              </w:rPr>
              <w:t>Outlook provides robust offline functionality, allowing users to continue working without an internet connection. However, newer versions have introduced some limitations, particularly when accessing shared resources</w:t>
            </w:r>
            <w:r w:rsidRPr="00A342B5">
              <w:rPr>
                <w:rStyle w:val="Hyperlink"/>
                <w:bCs/>
                <w:noProof/>
              </w:rPr>
              <w:t xml:space="preserve">. .  </w:t>
            </w:r>
            <w:r w:rsidRPr="00A342B5">
              <w:rPr>
                <w:rStyle w:val="Hyperlink"/>
                <w:noProof/>
              </w:rPr>
              <w:t>[11]</w:t>
            </w:r>
            <w:r>
              <w:rPr>
                <w:noProof/>
                <w:webHidden/>
              </w:rPr>
              <w:tab/>
            </w:r>
            <w:r>
              <w:rPr>
                <w:noProof/>
                <w:webHidden/>
              </w:rPr>
              <w:fldChar w:fldCharType="begin"/>
            </w:r>
            <w:r>
              <w:rPr>
                <w:noProof/>
                <w:webHidden/>
              </w:rPr>
              <w:instrText xml:space="preserve"> PAGEREF _Toc216698673 \h </w:instrText>
            </w:r>
            <w:r>
              <w:rPr>
                <w:noProof/>
                <w:webHidden/>
              </w:rPr>
            </w:r>
            <w:r>
              <w:rPr>
                <w:noProof/>
                <w:webHidden/>
              </w:rPr>
              <w:fldChar w:fldCharType="separate"/>
            </w:r>
            <w:r>
              <w:rPr>
                <w:noProof/>
                <w:webHidden/>
              </w:rPr>
              <w:t>24</w:t>
            </w:r>
            <w:r>
              <w:rPr>
                <w:noProof/>
                <w:webHidden/>
              </w:rPr>
              <w:fldChar w:fldCharType="end"/>
            </w:r>
          </w:hyperlink>
        </w:p>
        <w:p w14:paraId="70F41959" w14:textId="7A2C5DF4" w:rsidR="00837917" w:rsidRDefault="00837917">
          <w:pPr>
            <w:pStyle w:val="TOC2"/>
            <w:tabs>
              <w:tab w:val="right" w:leader="dot" w:pos="9016"/>
            </w:tabs>
            <w:rPr>
              <w:noProof/>
            </w:rPr>
          </w:pPr>
          <w:hyperlink w:anchor="_Toc216698675" w:history="1">
            <w:r w:rsidRPr="00A342B5">
              <w:rPr>
                <w:rStyle w:val="Hyperlink"/>
                <w:noProof/>
              </w:rPr>
              <w:t>[11]</w:t>
            </w:r>
            <w:r>
              <w:rPr>
                <w:noProof/>
                <w:webHidden/>
              </w:rPr>
              <w:tab/>
            </w:r>
            <w:r>
              <w:rPr>
                <w:noProof/>
                <w:webHidden/>
              </w:rPr>
              <w:fldChar w:fldCharType="begin"/>
            </w:r>
            <w:r>
              <w:rPr>
                <w:noProof/>
                <w:webHidden/>
              </w:rPr>
              <w:instrText xml:space="preserve"> PAGEREF _Toc216698675 \h </w:instrText>
            </w:r>
            <w:r>
              <w:rPr>
                <w:noProof/>
                <w:webHidden/>
              </w:rPr>
            </w:r>
            <w:r>
              <w:rPr>
                <w:noProof/>
                <w:webHidden/>
              </w:rPr>
              <w:fldChar w:fldCharType="separate"/>
            </w:r>
            <w:r>
              <w:rPr>
                <w:noProof/>
                <w:webHidden/>
              </w:rPr>
              <w:t>26</w:t>
            </w:r>
            <w:r>
              <w:rPr>
                <w:noProof/>
                <w:webHidden/>
              </w:rPr>
              <w:fldChar w:fldCharType="end"/>
            </w:r>
          </w:hyperlink>
        </w:p>
        <w:p w14:paraId="5F7D6C6F" w14:textId="64AE2C03" w:rsidR="00837917" w:rsidRDefault="00837917">
          <w:pPr>
            <w:pStyle w:val="TOC2"/>
            <w:tabs>
              <w:tab w:val="right" w:leader="dot" w:pos="9016"/>
            </w:tabs>
            <w:rPr>
              <w:noProof/>
            </w:rPr>
          </w:pPr>
          <w:hyperlink w:anchor="_Toc216698676" w:history="1">
            <w:r w:rsidRPr="00A342B5">
              <w:rPr>
                <w:rStyle w:val="Hyperlink"/>
                <w:bCs/>
                <w:noProof/>
              </w:rPr>
              <w:t>Disadvantages.</w:t>
            </w:r>
            <w:r>
              <w:rPr>
                <w:noProof/>
                <w:webHidden/>
              </w:rPr>
              <w:tab/>
            </w:r>
            <w:r>
              <w:rPr>
                <w:noProof/>
                <w:webHidden/>
              </w:rPr>
              <w:fldChar w:fldCharType="begin"/>
            </w:r>
            <w:r>
              <w:rPr>
                <w:noProof/>
                <w:webHidden/>
              </w:rPr>
              <w:instrText xml:space="preserve"> PAGEREF _Toc216698676 \h </w:instrText>
            </w:r>
            <w:r>
              <w:rPr>
                <w:noProof/>
                <w:webHidden/>
              </w:rPr>
            </w:r>
            <w:r>
              <w:rPr>
                <w:noProof/>
                <w:webHidden/>
              </w:rPr>
              <w:fldChar w:fldCharType="separate"/>
            </w:r>
            <w:r>
              <w:rPr>
                <w:noProof/>
                <w:webHidden/>
              </w:rPr>
              <w:t>26</w:t>
            </w:r>
            <w:r>
              <w:rPr>
                <w:noProof/>
                <w:webHidden/>
              </w:rPr>
              <w:fldChar w:fldCharType="end"/>
            </w:r>
          </w:hyperlink>
        </w:p>
        <w:p w14:paraId="69B5B6F6" w14:textId="61D129E1" w:rsidR="00837917" w:rsidRDefault="00837917">
          <w:pPr>
            <w:pStyle w:val="TOC2"/>
            <w:tabs>
              <w:tab w:val="right" w:leader="dot" w:pos="9016"/>
            </w:tabs>
            <w:rPr>
              <w:noProof/>
            </w:rPr>
          </w:pPr>
          <w:hyperlink w:anchor="_Toc216698677" w:history="1">
            <w:r w:rsidRPr="00A342B5">
              <w:rPr>
                <w:rStyle w:val="Hyperlink"/>
                <w:bCs/>
                <w:noProof/>
              </w:rPr>
              <w:t>Complexity</w:t>
            </w:r>
            <w:r>
              <w:rPr>
                <w:noProof/>
                <w:webHidden/>
              </w:rPr>
              <w:tab/>
            </w:r>
            <w:r>
              <w:rPr>
                <w:noProof/>
                <w:webHidden/>
              </w:rPr>
              <w:fldChar w:fldCharType="begin"/>
            </w:r>
            <w:r>
              <w:rPr>
                <w:noProof/>
                <w:webHidden/>
              </w:rPr>
              <w:instrText xml:space="preserve"> PAGEREF _Toc216698677 \h </w:instrText>
            </w:r>
            <w:r>
              <w:rPr>
                <w:noProof/>
                <w:webHidden/>
              </w:rPr>
            </w:r>
            <w:r>
              <w:rPr>
                <w:noProof/>
                <w:webHidden/>
              </w:rPr>
              <w:fldChar w:fldCharType="separate"/>
            </w:r>
            <w:r>
              <w:rPr>
                <w:noProof/>
                <w:webHidden/>
              </w:rPr>
              <w:t>26</w:t>
            </w:r>
            <w:r>
              <w:rPr>
                <w:noProof/>
                <w:webHidden/>
              </w:rPr>
              <w:fldChar w:fldCharType="end"/>
            </w:r>
          </w:hyperlink>
        </w:p>
        <w:p w14:paraId="7B38F6FF" w14:textId="351D3169" w:rsidR="00837917" w:rsidRDefault="00837917">
          <w:pPr>
            <w:pStyle w:val="TOC2"/>
            <w:tabs>
              <w:tab w:val="right" w:leader="dot" w:pos="9016"/>
            </w:tabs>
            <w:rPr>
              <w:noProof/>
            </w:rPr>
          </w:pPr>
          <w:hyperlink w:anchor="_Toc216698678" w:history="1">
            <w:r w:rsidRPr="00A342B5">
              <w:rPr>
                <w:rStyle w:val="Hyperlink"/>
                <w:noProof/>
              </w:rPr>
              <w:t>Despite its strengths, the breadth of features can be overwhelming, especially for new users. The learning curve is steeper compared to simpler email applications, which may slow adoption.</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_Toc216698678 \h </w:instrText>
            </w:r>
            <w:r>
              <w:rPr>
                <w:noProof/>
                <w:webHidden/>
              </w:rPr>
            </w:r>
            <w:r>
              <w:rPr>
                <w:noProof/>
                <w:webHidden/>
              </w:rPr>
              <w:fldChar w:fldCharType="separate"/>
            </w:r>
            <w:r>
              <w:rPr>
                <w:noProof/>
                <w:webHidden/>
              </w:rPr>
              <w:t>26</w:t>
            </w:r>
            <w:r>
              <w:rPr>
                <w:noProof/>
                <w:webHidden/>
              </w:rPr>
              <w:fldChar w:fldCharType="end"/>
            </w:r>
          </w:hyperlink>
        </w:p>
        <w:p w14:paraId="53688999" w14:textId="02C84F5A" w:rsidR="00837917" w:rsidRDefault="00837917">
          <w:pPr>
            <w:pStyle w:val="TOC2"/>
            <w:tabs>
              <w:tab w:val="right" w:leader="dot" w:pos="9016"/>
            </w:tabs>
            <w:rPr>
              <w:noProof/>
            </w:rPr>
          </w:pPr>
          <w:hyperlink w:anchor="_Toc216698679" w:history="1">
            <w:r w:rsidRPr="00A342B5">
              <w:rPr>
                <w:rStyle w:val="Hyperlink"/>
                <w:bCs/>
                <w:noProof/>
              </w:rPr>
              <w:t>Performance Issues</w:t>
            </w:r>
            <w:r>
              <w:rPr>
                <w:noProof/>
                <w:webHidden/>
              </w:rPr>
              <w:tab/>
            </w:r>
            <w:r>
              <w:rPr>
                <w:noProof/>
                <w:webHidden/>
              </w:rPr>
              <w:fldChar w:fldCharType="begin"/>
            </w:r>
            <w:r>
              <w:rPr>
                <w:noProof/>
                <w:webHidden/>
              </w:rPr>
              <w:instrText xml:space="preserve"> PAGEREF _Toc216698679 \h </w:instrText>
            </w:r>
            <w:r>
              <w:rPr>
                <w:noProof/>
                <w:webHidden/>
              </w:rPr>
            </w:r>
            <w:r>
              <w:rPr>
                <w:noProof/>
                <w:webHidden/>
              </w:rPr>
              <w:fldChar w:fldCharType="separate"/>
            </w:r>
            <w:r>
              <w:rPr>
                <w:noProof/>
                <w:webHidden/>
              </w:rPr>
              <w:t>26</w:t>
            </w:r>
            <w:r>
              <w:rPr>
                <w:noProof/>
                <w:webHidden/>
              </w:rPr>
              <w:fldChar w:fldCharType="end"/>
            </w:r>
          </w:hyperlink>
        </w:p>
        <w:p w14:paraId="6C73A140" w14:textId="59DCBA52" w:rsidR="00837917" w:rsidRDefault="00837917">
          <w:pPr>
            <w:pStyle w:val="TOC2"/>
            <w:tabs>
              <w:tab w:val="right" w:leader="dot" w:pos="9016"/>
            </w:tabs>
            <w:rPr>
              <w:noProof/>
            </w:rPr>
          </w:pPr>
          <w:hyperlink w:anchor="_Toc216698680" w:history="1">
            <w:r w:rsidRPr="00A342B5">
              <w:rPr>
                <w:rStyle w:val="Hyperlink"/>
                <w:noProof/>
              </w:rPr>
              <w:t>Users occasionally report slower performance, crashes, or bugs. These issues can disrupt productivity, particularly in environments with heavy email traffic.</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_Toc216698680 \h </w:instrText>
            </w:r>
            <w:r>
              <w:rPr>
                <w:noProof/>
                <w:webHidden/>
              </w:rPr>
            </w:r>
            <w:r>
              <w:rPr>
                <w:noProof/>
                <w:webHidden/>
              </w:rPr>
              <w:fldChar w:fldCharType="separate"/>
            </w:r>
            <w:r>
              <w:rPr>
                <w:noProof/>
                <w:webHidden/>
              </w:rPr>
              <w:t>26</w:t>
            </w:r>
            <w:r>
              <w:rPr>
                <w:noProof/>
                <w:webHidden/>
              </w:rPr>
              <w:fldChar w:fldCharType="end"/>
            </w:r>
          </w:hyperlink>
        </w:p>
        <w:p w14:paraId="2AFDF8F5" w14:textId="79F5DDB0" w:rsidR="00837917" w:rsidRDefault="00837917">
          <w:pPr>
            <w:pStyle w:val="TOC2"/>
            <w:tabs>
              <w:tab w:val="right" w:leader="dot" w:pos="9016"/>
            </w:tabs>
            <w:rPr>
              <w:noProof/>
            </w:rPr>
          </w:pPr>
          <w:hyperlink w:anchor="_Toc216698681" w:history="1">
            <w:r w:rsidRPr="00A342B5">
              <w:rPr>
                <w:rStyle w:val="Hyperlink"/>
                <w:bCs/>
                <w:noProof/>
              </w:rPr>
              <w:t>Cost</w:t>
            </w:r>
            <w:r>
              <w:rPr>
                <w:noProof/>
                <w:webHidden/>
              </w:rPr>
              <w:tab/>
            </w:r>
            <w:r>
              <w:rPr>
                <w:noProof/>
                <w:webHidden/>
              </w:rPr>
              <w:fldChar w:fldCharType="begin"/>
            </w:r>
            <w:r>
              <w:rPr>
                <w:noProof/>
                <w:webHidden/>
              </w:rPr>
              <w:instrText xml:space="preserve"> PAGEREF _Toc216698681 \h </w:instrText>
            </w:r>
            <w:r>
              <w:rPr>
                <w:noProof/>
                <w:webHidden/>
              </w:rPr>
            </w:r>
            <w:r>
              <w:rPr>
                <w:noProof/>
                <w:webHidden/>
              </w:rPr>
              <w:fldChar w:fldCharType="separate"/>
            </w:r>
            <w:r>
              <w:rPr>
                <w:noProof/>
                <w:webHidden/>
              </w:rPr>
              <w:t>26</w:t>
            </w:r>
            <w:r>
              <w:rPr>
                <w:noProof/>
                <w:webHidden/>
              </w:rPr>
              <w:fldChar w:fldCharType="end"/>
            </w:r>
          </w:hyperlink>
        </w:p>
        <w:p w14:paraId="6C448746" w14:textId="7AB9917A" w:rsidR="00837917" w:rsidRDefault="00837917">
          <w:pPr>
            <w:pStyle w:val="TOC2"/>
            <w:tabs>
              <w:tab w:val="right" w:leader="dot" w:pos="9016"/>
            </w:tabs>
            <w:rPr>
              <w:noProof/>
            </w:rPr>
          </w:pPr>
          <w:hyperlink w:anchor="_Toc216698682" w:history="1">
            <w:r w:rsidRPr="00A342B5">
              <w:rPr>
                <w:rStyle w:val="Hyperlink"/>
                <w:noProof/>
              </w:rPr>
              <w:t>Outlook is primarily available through a Microsoft 365 subscription. While this model ensures regular updates and integration, it also represents an ongoing expense for individuals and organisations.</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_Toc216698682 \h </w:instrText>
            </w:r>
            <w:r>
              <w:rPr>
                <w:noProof/>
                <w:webHidden/>
              </w:rPr>
            </w:r>
            <w:r>
              <w:rPr>
                <w:noProof/>
                <w:webHidden/>
              </w:rPr>
              <w:fldChar w:fldCharType="separate"/>
            </w:r>
            <w:r>
              <w:rPr>
                <w:noProof/>
                <w:webHidden/>
              </w:rPr>
              <w:t>26</w:t>
            </w:r>
            <w:r>
              <w:rPr>
                <w:noProof/>
                <w:webHidden/>
              </w:rPr>
              <w:fldChar w:fldCharType="end"/>
            </w:r>
          </w:hyperlink>
        </w:p>
        <w:p w14:paraId="1C067215" w14:textId="227E236B" w:rsidR="00837917" w:rsidRDefault="00837917">
          <w:pPr>
            <w:pStyle w:val="TOC2"/>
            <w:tabs>
              <w:tab w:val="right" w:leader="dot" w:pos="9016"/>
            </w:tabs>
            <w:rPr>
              <w:noProof/>
            </w:rPr>
          </w:pPr>
          <w:hyperlink w:anchor="_Toc216698683" w:history="1">
            <w:r w:rsidRPr="00A342B5">
              <w:rPr>
                <w:rStyle w:val="Hyperlink"/>
                <w:bCs/>
                <w:noProof/>
              </w:rPr>
              <w:t>Limitations in the New Outlook</w:t>
            </w:r>
            <w:r>
              <w:rPr>
                <w:noProof/>
                <w:webHidden/>
              </w:rPr>
              <w:tab/>
            </w:r>
            <w:r>
              <w:rPr>
                <w:noProof/>
                <w:webHidden/>
              </w:rPr>
              <w:fldChar w:fldCharType="begin"/>
            </w:r>
            <w:r>
              <w:rPr>
                <w:noProof/>
                <w:webHidden/>
              </w:rPr>
              <w:instrText xml:space="preserve"> PAGEREF _Toc216698683 \h </w:instrText>
            </w:r>
            <w:r>
              <w:rPr>
                <w:noProof/>
                <w:webHidden/>
              </w:rPr>
            </w:r>
            <w:r>
              <w:rPr>
                <w:noProof/>
                <w:webHidden/>
              </w:rPr>
              <w:fldChar w:fldCharType="separate"/>
            </w:r>
            <w:r>
              <w:rPr>
                <w:noProof/>
                <w:webHidden/>
              </w:rPr>
              <w:t>26</w:t>
            </w:r>
            <w:r>
              <w:rPr>
                <w:noProof/>
                <w:webHidden/>
              </w:rPr>
              <w:fldChar w:fldCharType="end"/>
            </w:r>
          </w:hyperlink>
        </w:p>
        <w:p w14:paraId="3E534773" w14:textId="0C0ABB38" w:rsidR="00837917" w:rsidRDefault="00837917">
          <w:pPr>
            <w:pStyle w:val="TOC2"/>
            <w:tabs>
              <w:tab w:val="right" w:leader="dot" w:pos="9016"/>
            </w:tabs>
            <w:rPr>
              <w:noProof/>
            </w:rPr>
          </w:pPr>
          <w:hyperlink w:anchor="_Toc216698684" w:history="1">
            <w:r w:rsidRPr="00A342B5">
              <w:rPr>
                <w:rStyle w:val="Hyperlink"/>
                <w:noProof/>
              </w:rPr>
              <w:t xml:space="preserve">Recent versions of Outlook have removed some classic features. PST file support, COM add-ins, and direct access to shared mailboxes or calendars are no longer available, which can frustrate long-time users. </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_Toc216698684 \h </w:instrText>
            </w:r>
            <w:r>
              <w:rPr>
                <w:noProof/>
                <w:webHidden/>
              </w:rPr>
            </w:r>
            <w:r>
              <w:rPr>
                <w:noProof/>
                <w:webHidden/>
              </w:rPr>
              <w:fldChar w:fldCharType="separate"/>
            </w:r>
            <w:r>
              <w:rPr>
                <w:noProof/>
                <w:webHidden/>
              </w:rPr>
              <w:t>26</w:t>
            </w:r>
            <w:r>
              <w:rPr>
                <w:noProof/>
                <w:webHidden/>
              </w:rPr>
              <w:fldChar w:fldCharType="end"/>
            </w:r>
          </w:hyperlink>
        </w:p>
        <w:p w14:paraId="1BE8ECFB" w14:textId="7BE8F35C" w:rsidR="00837917" w:rsidRDefault="00837917">
          <w:pPr>
            <w:pStyle w:val="TOC2"/>
            <w:tabs>
              <w:tab w:val="right" w:leader="dot" w:pos="9016"/>
            </w:tabs>
            <w:rPr>
              <w:noProof/>
            </w:rPr>
          </w:pPr>
          <w:hyperlink w:anchor="_Toc216698685" w:history="1">
            <w:r w:rsidRPr="00A342B5">
              <w:rPr>
                <w:rStyle w:val="Hyperlink"/>
                <w:bCs/>
                <w:noProof/>
              </w:rPr>
              <w:t>Restrictions on Attachments and Saving</w:t>
            </w:r>
            <w:r>
              <w:rPr>
                <w:noProof/>
                <w:webHidden/>
              </w:rPr>
              <w:tab/>
            </w:r>
            <w:r>
              <w:rPr>
                <w:noProof/>
                <w:webHidden/>
              </w:rPr>
              <w:fldChar w:fldCharType="begin"/>
            </w:r>
            <w:r>
              <w:rPr>
                <w:noProof/>
                <w:webHidden/>
              </w:rPr>
              <w:instrText xml:space="preserve"> PAGEREF _Toc216698685 \h </w:instrText>
            </w:r>
            <w:r>
              <w:rPr>
                <w:noProof/>
                <w:webHidden/>
              </w:rPr>
            </w:r>
            <w:r>
              <w:rPr>
                <w:noProof/>
                <w:webHidden/>
              </w:rPr>
              <w:fldChar w:fldCharType="separate"/>
            </w:r>
            <w:r>
              <w:rPr>
                <w:noProof/>
                <w:webHidden/>
              </w:rPr>
              <w:t>26</w:t>
            </w:r>
            <w:r>
              <w:rPr>
                <w:noProof/>
                <w:webHidden/>
              </w:rPr>
              <w:fldChar w:fldCharType="end"/>
            </w:r>
          </w:hyperlink>
        </w:p>
        <w:p w14:paraId="51D829BB" w14:textId="7DA51715" w:rsidR="00837917" w:rsidRDefault="00837917">
          <w:pPr>
            <w:pStyle w:val="TOC2"/>
            <w:tabs>
              <w:tab w:val="right" w:leader="dot" w:pos="9016"/>
            </w:tabs>
            <w:rPr>
              <w:noProof/>
            </w:rPr>
          </w:pPr>
          <w:hyperlink w:anchor="_Toc216698686" w:history="1">
            <w:r w:rsidRPr="00A342B5">
              <w:rPr>
                <w:rStyle w:val="Hyperlink"/>
                <w:noProof/>
              </w:rPr>
              <w:t xml:space="preserve">The new Outlook limits saving options to local storage or OneDrive, excluding SharePoint. It also restricts offline access to shared items, reducing flexibility for certain workflows. </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_Toc216698686 \h </w:instrText>
            </w:r>
            <w:r>
              <w:rPr>
                <w:noProof/>
                <w:webHidden/>
              </w:rPr>
            </w:r>
            <w:r>
              <w:rPr>
                <w:noProof/>
                <w:webHidden/>
              </w:rPr>
              <w:fldChar w:fldCharType="separate"/>
            </w:r>
            <w:r>
              <w:rPr>
                <w:noProof/>
                <w:webHidden/>
              </w:rPr>
              <w:t>26</w:t>
            </w:r>
            <w:r>
              <w:rPr>
                <w:noProof/>
                <w:webHidden/>
              </w:rPr>
              <w:fldChar w:fldCharType="end"/>
            </w:r>
          </w:hyperlink>
        </w:p>
        <w:p w14:paraId="6CC5CEE3" w14:textId="052573F2" w:rsidR="00837917" w:rsidRDefault="00837917">
          <w:pPr>
            <w:pStyle w:val="TOC2"/>
            <w:tabs>
              <w:tab w:val="right" w:leader="dot" w:pos="9016"/>
            </w:tabs>
            <w:rPr>
              <w:noProof/>
            </w:rPr>
          </w:pPr>
          <w:hyperlink w:anchor="_Toc216698687" w:history="1">
            <w:r w:rsidRPr="00A342B5">
              <w:rPr>
                <w:rStyle w:val="Hyperlink"/>
                <w:bCs/>
                <w:noProof/>
              </w:rPr>
              <w:t>Update Disruption</w:t>
            </w:r>
            <w:r>
              <w:rPr>
                <w:noProof/>
                <w:webHidden/>
              </w:rPr>
              <w:tab/>
            </w:r>
            <w:r>
              <w:rPr>
                <w:noProof/>
                <w:webHidden/>
              </w:rPr>
              <w:fldChar w:fldCharType="begin"/>
            </w:r>
            <w:r>
              <w:rPr>
                <w:noProof/>
                <w:webHidden/>
              </w:rPr>
              <w:instrText xml:space="preserve"> PAGEREF _Toc216698687 \h </w:instrText>
            </w:r>
            <w:r>
              <w:rPr>
                <w:noProof/>
                <w:webHidden/>
              </w:rPr>
            </w:r>
            <w:r>
              <w:rPr>
                <w:noProof/>
                <w:webHidden/>
              </w:rPr>
              <w:fldChar w:fldCharType="separate"/>
            </w:r>
            <w:r>
              <w:rPr>
                <w:noProof/>
                <w:webHidden/>
              </w:rPr>
              <w:t>26</w:t>
            </w:r>
            <w:r>
              <w:rPr>
                <w:noProof/>
                <w:webHidden/>
              </w:rPr>
              <w:fldChar w:fldCharType="end"/>
            </w:r>
          </w:hyperlink>
        </w:p>
        <w:p w14:paraId="7B9EC024" w14:textId="3DE0B3DF" w:rsidR="00837917" w:rsidRDefault="00837917">
          <w:pPr>
            <w:pStyle w:val="TOC2"/>
            <w:tabs>
              <w:tab w:val="right" w:leader="dot" w:pos="9016"/>
            </w:tabs>
            <w:rPr>
              <w:noProof/>
            </w:rPr>
          </w:pPr>
          <w:hyperlink w:anchor="_Toc216698688" w:history="1">
            <w:r w:rsidRPr="00A342B5">
              <w:rPr>
                <w:rStyle w:val="Hyperlink"/>
                <w:noProof/>
              </w:rPr>
              <w:t xml:space="preserve">Frequent updates, while intended to improve functionality, can disrupt established workflows. Users often need time to adapt to changes, which may temporarily reduce efficiency. </w:t>
            </w:r>
            <w:r w:rsidRPr="00A342B5">
              <w:rPr>
                <w:rStyle w:val="Hyperlink"/>
                <w:bCs/>
                <w:noProof/>
              </w:rPr>
              <w:t xml:space="preserve"> </w:t>
            </w:r>
            <w:r w:rsidRPr="00A342B5">
              <w:rPr>
                <w:rStyle w:val="Hyperlink"/>
                <w:noProof/>
              </w:rPr>
              <w:t>[11]</w:t>
            </w:r>
            <w:r>
              <w:rPr>
                <w:noProof/>
                <w:webHidden/>
              </w:rPr>
              <w:tab/>
            </w:r>
            <w:r>
              <w:rPr>
                <w:noProof/>
                <w:webHidden/>
              </w:rPr>
              <w:fldChar w:fldCharType="begin"/>
            </w:r>
            <w:r>
              <w:rPr>
                <w:noProof/>
                <w:webHidden/>
              </w:rPr>
              <w:instrText xml:space="preserve"> PAGEREF _Toc216698688 \h </w:instrText>
            </w:r>
            <w:r>
              <w:rPr>
                <w:noProof/>
                <w:webHidden/>
              </w:rPr>
            </w:r>
            <w:r>
              <w:rPr>
                <w:noProof/>
                <w:webHidden/>
              </w:rPr>
              <w:fldChar w:fldCharType="separate"/>
            </w:r>
            <w:r>
              <w:rPr>
                <w:noProof/>
                <w:webHidden/>
              </w:rPr>
              <w:t>26</w:t>
            </w:r>
            <w:r>
              <w:rPr>
                <w:noProof/>
                <w:webHidden/>
              </w:rPr>
              <w:fldChar w:fldCharType="end"/>
            </w:r>
          </w:hyperlink>
        </w:p>
        <w:p w14:paraId="143E11A7" w14:textId="5EF863C1" w:rsidR="00837917" w:rsidRDefault="00837917">
          <w:pPr>
            <w:pStyle w:val="TOC2"/>
            <w:tabs>
              <w:tab w:val="right" w:leader="dot" w:pos="9016"/>
            </w:tabs>
            <w:rPr>
              <w:noProof/>
            </w:rPr>
          </w:pPr>
          <w:hyperlink w:anchor="_Toc216698689" w:history="1">
            <w:r w:rsidRPr="00A342B5">
              <w:rPr>
                <w:rStyle w:val="Hyperlink"/>
                <w:bCs/>
                <w:noProof/>
              </w:rPr>
              <w:t xml:space="preserve">while intended to improve the product, can disrupt workflows and require users to adapt quickly to changes.  </w:t>
            </w:r>
            <w:r w:rsidRPr="00A342B5">
              <w:rPr>
                <w:rStyle w:val="Hyperlink"/>
                <w:noProof/>
              </w:rPr>
              <w:t>[11]</w:t>
            </w:r>
            <w:r>
              <w:rPr>
                <w:noProof/>
                <w:webHidden/>
              </w:rPr>
              <w:tab/>
            </w:r>
            <w:r>
              <w:rPr>
                <w:noProof/>
                <w:webHidden/>
              </w:rPr>
              <w:fldChar w:fldCharType="begin"/>
            </w:r>
            <w:r>
              <w:rPr>
                <w:noProof/>
                <w:webHidden/>
              </w:rPr>
              <w:instrText xml:space="preserve"> PAGEREF _Toc216698689 \h </w:instrText>
            </w:r>
            <w:r>
              <w:rPr>
                <w:noProof/>
                <w:webHidden/>
              </w:rPr>
            </w:r>
            <w:r>
              <w:rPr>
                <w:noProof/>
                <w:webHidden/>
              </w:rPr>
              <w:fldChar w:fldCharType="separate"/>
            </w:r>
            <w:r>
              <w:rPr>
                <w:noProof/>
                <w:webHidden/>
              </w:rPr>
              <w:t>27</w:t>
            </w:r>
            <w:r>
              <w:rPr>
                <w:noProof/>
                <w:webHidden/>
              </w:rPr>
              <w:fldChar w:fldCharType="end"/>
            </w:r>
          </w:hyperlink>
        </w:p>
        <w:p w14:paraId="2C37EECA" w14:textId="7ED7CA5B" w:rsidR="00837917" w:rsidRDefault="00837917">
          <w:pPr>
            <w:pStyle w:val="TOC2"/>
            <w:tabs>
              <w:tab w:val="right" w:leader="dot" w:pos="9016"/>
            </w:tabs>
            <w:rPr>
              <w:noProof/>
            </w:rPr>
          </w:pPr>
          <w:hyperlink w:anchor="_Toc216698690" w:history="1">
            <w:r w:rsidRPr="00A342B5">
              <w:rPr>
                <w:rStyle w:val="Hyperlink"/>
                <w:bCs/>
                <w:noProof/>
              </w:rPr>
              <w:t>Conclusion</w:t>
            </w:r>
            <w:r>
              <w:rPr>
                <w:noProof/>
                <w:webHidden/>
              </w:rPr>
              <w:tab/>
            </w:r>
            <w:r>
              <w:rPr>
                <w:noProof/>
                <w:webHidden/>
              </w:rPr>
              <w:fldChar w:fldCharType="begin"/>
            </w:r>
            <w:r>
              <w:rPr>
                <w:noProof/>
                <w:webHidden/>
              </w:rPr>
              <w:instrText xml:space="preserve"> PAGEREF _Toc216698690 \h </w:instrText>
            </w:r>
            <w:r>
              <w:rPr>
                <w:noProof/>
                <w:webHidden/>
              </w:rPr>
            </w:r>
            <w:r>
              <w:rPr>
                <w:noProof/>
                <w:webHidden/>
              </w:rPr>
              <w:fldChar w:fldCharType="separate"/>
            </w:r>
            <w:r>
              <w:rPr>
                <w:noProof/>
                <w:webHidden/>
              </w:rPr>
              <w:t>27</w:t>
            </w:r>
            <w:r>
              <w:rPr>
                <w:noProof/>
                <w:webHidden/>
              </w:rPr>
              <w:fldChar w:fldCharType="end"/>
            </w:r>
          </w:hyperlink>
        </w:p>
        <w:p w14:paraId="71088AC5" w14:textId="434424C7" w:rsidR="00837917" w:rsidRDefault="00837917">
          <w:pPr>
            <w:pStyle w:val="TOC2"/>
            <w:tabs>
              <w:tab w:val="right" w:leader="dot" w:pos="9016"/>
            </w:tabs>
            <w:rPr>
              <w:noProof/>
            </w:rPr>
          </w:pPr>
          <w:hyperlink w:anchor="_Toc216698692" w:history="1">
            <w:r w:rsidRPr="00A342B5">
              <w:rPr>
                <w:rStyle w:val="Hyperlink"/>
                <w:noProof/>
              </w:rPr>
              <w:t>MS Teams</w:t>
            </w:r>
            <w:r>
              <w:rPr>
                <w:noProof/>
                <w:webHidden/>
              </w:rPr>
              <w:tab/>
            </w:r>
            <w:r>
              <w:rPr>
                <w:noProof/>
                <w:webHidden/>
              </w:rPr>
              <w:fldChar w:fldCharType="begin"/>
            </w:r>
            <w:r>
              <w:rPr>
                <w:noProof/>
                <w:webHidden/>
              </w:rPr>
              <w:instrText xml:space="preserve"> PAGEREF _Toc216698692 \h </w:instrText>
            </w:r>
            <w:r>
              <w:rPr>
                <w:noProof/>
                <w:webHidden/>
              </w:rPr>
            </w:r>
            <w:r>
              <w:rPr>
                <w:noProof/>
                <w:webHidden/>
              </w:rPr>
              <w:fldChar w:fldCharType="separate"/>
            </w:r>
            <w:r>
              <w:rPr>
                <w:noProof/>
                <w:webHidden/>
              </w:rPr>
              <w:t>27</w:t>
            </w:r>
            <w:r>
              <w:rPr>
                <w:noProof/>
                <w:webHidden/>
              </w:rPr>
              <w:fldChar w:fldCharType="end"/>
            </w:r>
          </w:hyperlink>
        </w:p>
        <w:p w14:paraId="6FC09C14" w14:textId="48D8996A" w:rsidR="00837917" w:rsidRDefault="00837917">
          <w:pPr>
            <w:pStyle w:val="TOC3"/>
            <w:tabs>
              <w:tab w:val="right" w:leader="dot" w:pos="9016"/>
            </w:tabs>
            <w:rPr>
              <w:rFonts w:eastAsiaTheme="minorEastAsia" w:cstheme="minorBidi"/>
              <w:noProof/>
              <w:kern w:val="2"/>
              <w14:ligatures w14:val="standardContextual"/>
            </w:rPr>
          </w:pPr>
          <w:hyperlink w:anchor="_Toc216698693" w:history="1">
            <w:r w:rsidRPr="00A342B5">
              <w:rPr>
                <w:rStyle w:val="Hyperlink"/>
                <w:noProof/>
              </w:rPr>
              <w:t>Microsoft Teams: Analysis</w:t>
            </w:r>
            <w:r>
              <w:rPr>
                <w:noProof/>
                <w:webHidden/>
              </w:rPr>
              <w:tab/>
            </w:r>
            <w:r>
              <w:rPr>
                <w:noProof/>
                <w:webHidden/>
              </w:rPr>
              <w:fldChar w:fldCharType="begin"/>
            </w:r>
            <w:r>
              <w:rPr>
                <w:noProof/>
                <w:webHidden/>
              </w:rPr>
              <w:instrText xml:space="preserve"> PAGEREF _Toc216698693 \h </w:instrText>
            </w:r>
            <w:r>
              <w:rPr>
                <w:noProof/>
                <w:webHidden/>
              </w:rPr>
            </w:r>
            <w:r>
              <w:rPr>
                <w:noProof/>
                <w:webHidden/>
              </w:rPr>
              <w:fldChar w:fldCharType="separate"/>
            </w:r>
            <w:r>
              <w:rPr>
                <w:noProof/>
                <w:webHidden/>
              </w:rPr>
              <w:t>27</w:t>
            </w:r>
            <w:r>
              <w:rPr>
                <w:noProof/>
                <w:webHidden/>
              </w:rPr>
              <w:fldChar w:fldCharType="end"/>
            </w:r>
          </w:hyperlink>
        </w:p>
        <w:p w14:paraId="4B30967D" w14:textId="79274422" w:rsidR="00837917" w:rsidRDefault="00837917">
          <w:pPr>
            <w:pStyle w:val="TOC2"/>
            <w:tabs>
              <w:tab w:val="left" w:pos="720"/>
              <w:tab w:val="right" w:leader="dot" w:pos="9016"/>
            </w:tabs>
            <w:rPr>
              <w:noProof/>
            </w:rPr>
          </w:pPr>
          <w:hyperlink w:anchor="_Toc216698694" w:history="1">
            <w:r w:rsidRPr="00A342B5">
              <w:rPr>
                <w:rStyle w:val="Hyperlink"/>
                <w:noProof/>
              </w:rPr>
              <w:t>b.</w:t>
            </w:r>
            <w:r>
              <w:rPr>
                <w:noProof/>
              </w:rPr>
              <w:tab/>
            </w:r>
            <w:r w:rsidRPr="00A342B5">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_Toc216698694 \h </w:instrText>
            </w:r>
            <w:r>
              <w:rPr>
                <w:noProof/>
                <w:webHidden/>
              </w:rPr>
            </w:r>
            <w:r>
              <w:rPr>
                <w:noProof/>
                <w:webHidden/>
              </w:rPr>
              <w:fldChar w:fldCharType="separate"/>
            </w:r>
            <w:r>
              <w:rPr>
                <w:noProof/>
                <w:webHidden/>
              </w:rPr>
              <w:t>30</w:t>
            </w:r>
            <w:r>
              <w:rPr>
                <w:noProof/>
                <w:webHidden/>
              </w:rPr>
              <w:fldChar w:fldCharType="end"/>
            </w:r>
          </w:hyperlink>
        </w:p>
        <w:p w14:paraId="220A108E" w14:textId="76C0B29D" w:rsidR="00837917" w:rsidRDefault="00837917">
          <w:pPr>
            <w:pStyle w:val="TOC2"/>
            <w:tabs>
              <w:tab w:val="right" w:leader="dot" w:pos="9016"/>
            </w:tabs>
            <w:rPr>
              <w:noProof/>
            </w:rPr>
          </w:pPr>
          <w:hyperlink w:anchor="_Toc216698695" w:history="1">
            <w:r w:rsidRPr="00A342B5">
              <w:rPr>
                <w:rStyle w:val="Hyperlink"/>
                <w:noProof/>
              </w:rPr>
              <w:t>MS Outlook</w:t>
            </w:r>
            <w:r>
              <w:rPr>
                <w:noProof/>
                <w:webHidden/>
              </w:rPr>
              <w:tab/>
            </w:r>
            <w:r>
              <w:rPr>
                <w:noProof/>
                <w:webHidden/>
              </w:rPr>
              <w:fldChar w:fldCharType="begin"/>
            </w:r>
            <w:r>
              <w:rPr>
                <w:noProof/>
                <w:webHidden/>
              </w:rPr>
              <w:instrText xml:space="preserve"> PAGEREF _Toc216698695 \h </w:instrText>
            </w:r>
            <w:r>
              <w:rPr>
                <w:noProof/>
                <w:webHidden/>
              </w:rPr>
            </w:r>
            <w:r>
              <w:rPr>
                <w:noProof/>
                <w:webHidden/>
              </w:rPr>
              <w:fldChar w:fldCharType="separate"/>
            </w:r>
            <w:r>
              <w:rPr>
                <w:noProof/>
                <w:webHidden/>
              </w:rPr>
              <w:t>30</w:t>
            </w:r>
            <w:r>
              <w:rPr>
                <w:noProof/>
                <w:webHidden/>
              </w:rPr>
              <w:fldChar w:fldCharType="end"/>
            </w:r>
          </w:hyperlink>
        </w:p>
        <w:p w14:paraId="7729D493" w14:textId="2E82EC4B" w:rsidR="00837917" w:rsidRDefault="00837917">
          <w:pPr>
            <w:pStyle w:val="TOC2"/>
            <w:tabs>
              <w:tab w:val="right" w:leader="dot" w:pos="9016"/>
            </w:tabs>
            <w:rPr>
              <w:noProof/>
            </w:rPr>
          </w:pPr>
          <w:hyperlink w:anchor="_Toc216698696" w:history="1">
            <w:r w:rsidRPr="00A342B5">
              <w:rPr>
                <w:rStyle w:val="Hyperlink"/>
                <w:noProof/>
              </w:rPr>
              <w:t>Ms Teams</w:t>
            </w:r>
            <w:r>
              <w:rPr>
                <w:noProof/>
                <w:webHidden/>
              </w:rPr>
              <w:tab/>
            </w:r>
            <w:r>
              <w:rPr>
                <w:noProof/>
                <w:webHidden/>
              </w:rPr>
              <w:fldChar w:fldCharType="begin"/>
            </w:r>
            <w:r>
              <w:rPr>
                <w:noProof/>
                <w:webHidden/>
              </w:rPr>
              <w:instrText xml:space="preserve"> PAGEREF _Toc216698696 \h </w:instrText>
            </w:r>
            <w:r>
              <w:rPr>
                <w:noProof/>
                <w:webHidden/>
              </w:rPr>
            </w:r>
            <w:r>
              <w:rPr>
                <w:noProof/>
                <w:webHidden/>
              </w:rPr>
              <w:fldChar w:fldCharType="separate"/>
            </w:r>
            <w:r>
              <w:rPr>
                <w:noProof/>
                <w:webHidden/>
              </w:rPr>
              <w:t>33</w:t>
            </w:r>
            <w:r>
              <w:rPr>
                <w:noProof/>
                <w:webHidden/>
              </w:rPr>
              <w:fldChar w:fldCharType="end"/>
            </w:r>
          </w:hyperlink>
        </w:p>
        <w:p w14:paraId="1ACD0610" w14:textId="44A402CC" w:rsidR="00837917" w:rsidRDefault="00837917">
          <w:pPr>
            <w:pStyle w:val="TOC1"/>
            <w:tabs>
              <w:tab w:val="right" w:leader="dot" w:pos="9016"/>
            </w:tabs>
            <w:rPr>
              <w:noProof/>
            </w:rPr>
          </w:pPr>
          <w:hyperlink w:anchor="_Toc216698697" w:history="1">
            <w:r w:rsidRPr="00A342B5">
              <w:rPr>
                <w:rStyle w:val="Hyperlink"/>
                <w:noProof/>
              </w:rPr>
              <w:t>Conclusion</w:t>
            </w:r>
            <w:r>
              <w:rPr>
                <w:noProof/>
                <w:webHidden/>
              </w:rPr>
              <w:tab/>
            </w:r>
            <w:r>
              <w:rPr>
                <w:noProof/>
                <w:webHidden/>
              </w:rPr>
              <w:fldChar w:fldCharType="begin"/>
            </w:r>
            <w:r>
              <w:rPr>
                <w:noProof/>
                <w:webHidden/>
              </w:rPr>
              <w:instrText xml:space="preserve"> PAGEREF _Toc216698697 \h </w:instrText>
            </w:r>
            <w:r>
              <w:rPr>
                <w:noProof/>
                <w:webHidden/>
              </w:rPr>
            </w:r>
            <w:r>
              <w:rPr>
                <w:noProof/>
                <w:webHidden/>
              </w:rPr>
              <w:fldChar w:fldCharType="separate"/>
            </w:r>
            <w:r>
              <w:rPr>
                <w:noProof/>
                <w:webHidden/>
              </w:rPr>
              <w:t>33</w:t>
            </w:r>
            <w:r>
              <w:rPr>
                <w:noProof/>
                <w:webHidden/>
              </w:rPr>
              <w:fldChar w:fldCharType="end"/>
            </w:r>
          </w:hyperlink>
        </w:p>
        <w:p w14:paraId="466E54A0" w14:textId="64356BA7" w:rsidR="00837917" w:rsidRDefault="00837917">
          <w:pPr>
            <w:pStyle w:val="TOC1"/>
            <w:tabs>
              <w:tab w:val="right" w:leader="dot" w:pos="9016"/>
            </w:tabs>
            <w:rPr>
              <w:noProof/>
            </w:rPr>
          </w:pPr>
          <w:hyperlink w:anchor="_Toc216698698" w:history="1">
            <w:r w:rsidRPr="00A342B5">
              <w:rPr>
                <w:rStyle w:val="Hyperlink"/>
                <w:noProof/>
              </w:rPr>
              <w:t>References</w:t>
            </w:r>
            <w:r>
              <w:rPr>
                <w:noProof/>
                <w:webHidden/>
              </w:rPr>
              <w:tab/>
            </w:r>
            <w:r>
              <w:rPr>
                <w:noProof/>
                <w:webHidden/>
              </w:rPr>
              <w:fldChar w:fldCharType="begin"/>
            </w:r>
            <w:r>
              <w:rPr>
                <w:noProof/>
                <w:webHidden/>
              </w:rPr>
              <w:instrText xml:space="preserve"> PAGEREF _Toc216698698 \h </w:instrText>
            </w:r>
            <w:r>
              <w:rPr>
                <w:noProof/>
                <w:webHidden/>
              </w:rPr>
            </w:r>
            <w:r>
              <w:rPr>
                <w:noProof/>
                <w:webHidden/>
              </w:rPr>
              <w:fldChar w:fldCharType="separate"/>
            </w:r>
            <w:r>
              <w:rPr>
                <w:noProof/>
                <w:webHidden/>
              </w:rPr>
              <w:t>33</w:t>
            </w:r>
            <w:r>
              <w:rPr>
                <w:noProof/>
                <w:webHidden/>
              </w:rPr>
              <w:fldChar w:fldCharType="end"/>
            </w:r>
          </w:hyperlink>
        </w:p>
        <w:p w14:paraId="05B9A7A6" w14:textId="706FE292" w:rsidR="00837917" w:rsidRDefault="00837917">
          <w:r>
            <w:rPr>
              <w:b/>
              <w:bCs/>
              <w:noProof/>
            </w:rPr>
            <w:fldChar w:fldCharType="end"/>
          </w:r>
        </w:p>
      </w:sdtContent>
    </w:sdt>
    <w:p w14:paraId="2F60D54D" w14:textId="77777777" w:rsidR="000449E1" w:rsidRDefault="000449E1"/>
    <w:p w14:paraId="5DAE6A29" w14:textId="77777777" w:rsidR="000551A7" w:rsidRDefault="000551A7" w:rsidP="000551A7">
      <w:pPr>
        <w:sectPr w:rsidR="000551A7">
          <w:headerReference w:type="default" r:id="rId8"/>
          <w:footerReference w:type="default" r:id="rId9"/>
          <w:pgSz w:w="11906" w:h="16838"/>
          <w:pgMar w:top="1440" w:right="1440" w:bottom="1440" w:left="1440" w:header="708" w:footer="708" w:gutter="0"/>
          <w:cols w:space="708"/>
          <w:docGrid w:linePitch="360"/>
        </w:sectPr>
      </w:pPr>
    </w:p>
    <w:p w14:paraId="2D4321C3" w14:textId="202A3A86" w:rsidR="000551A7" w:rsidRPr="000551A7" w:rsidRDefault="000551A7" w:rsidP="000551A7">
      <w:pPr>
        <w:pStyle w:val="Heading1"/>
      </w:pPr>
      <w:bookmarkStart w:id="0" w:name="_Toc216479733"/>
      <w:bookmarkStart w:id="1" w:name="_Toc216698620"/>
      <w:r w:rsidRPr="000551A7">
        <w:t>Introduction</w:t>
      </w:r>
      <w:bookmarkEnd w:id="0"/>
      <w:bookmarkEnd w:id="1"/>
    </w:p>
    <w:p w14:paraId="65A9B326" w14:textId="0A570BE6" w:rsidR="000551A7" w:rsidRPr="00F2535E" w:rsidRDefault="00396F7F" w:rsidP="00F2535E">
      <w:pPr>
        <w:spacing w:line="360" w:lineRule="auto"/>
        <w:jc w:val="both"/>
        <w:rPr>
          <w:rFonts w:ascii="Arial" w:hAnsi="Arial" w:cs="Arial"/>
          <w:sz w:val="22"/>
          <w:szCs w:val="22"/>
        </w:rPr>
      </w:pPr>
      <w:r w:rsidRPr="00F2535E">
        <w:rPr>
          <w:rFonts w:ascii="Arial" w:hAnsi="Arial" w:cs="Arial"/>
          <w:sz w:val="22"/>
          <w:szCs w:val="22"/>
        </w:rPr>
        <w:t xml:space="preserve">The purpose of this assignment is to demonstrate how a range of software applications and tools can be applied to strengthen technology-based solutions in the workplace. The focus is on showing how these tools can improve key aspects of </w:t>
      </w:r>
      <w:r w:rsidR="00F2535E">
        <w:rPr>
          <w:rFonts w:ascii="Arial" w:hAnsi="Arial" w:cs="Arial"/>
          <w:sz w:val="22"/>
          <w:szCs w:val="22"/>
        </w:rPr>
        <w:t>my chosen career path, (</w:t>
      </w:r>
      <w:r w:rsidRPr="00F2535E">
        <w:rPr>
          <w:rFonts w:ascii="Arial" w:hAnsi="Arial" w:cs="Arial"/>
          <w:sz w:val="22"/>
          <w:szCs w:val="22"/>
        </w:rPr>
        <w:t>project management</w:t>
      </w:r>
      <w:r w:rsidR="00F2535E">
        <w:rPr>
          <w:rFonts w:ascii="Arial" w:hAnsi="Arial" w:cs="Arial"/>
          <w:sz w:val="22"/>
          <w:szCs w:val="22"/>
        </w:rPr>
        <w:t>)</w:t>
      </w:r>
      <w:r w:rsidRPr="00F2535E">
        <w:rPr>
          <w:rFonts w:ascii="Arial" w:hAnsi="Arial" w:cs="Arial"/>
          <w:sz w:val="22"/>
          <w:szCs w:val="22"/>
        </w:rPr>
        <w:t xml:space="preserve">, including productivity, workflow, communication, and decision-making. </w:t>
      </w:r>
      <w:r w:rsidR="00F2535E">
        <w:rPr>
          <w:rFonts w:ascii="Arial" w:hAnsi="Arial" w:cs="Arial"/>
          <w:sz w:val="22"/>
          <w:szCs w:val="22"/>
        </w:rPr>
        <w:t xml:space="preserve">I will be </w:t>
      </w:r>
      <w:r w:rsidR="00F2535E" w:rsidRPr="00F2535E">
        <w:rPr>
          <w:rFonts w:ascii="Arial" w:hAnsi="Arial" w:cs="Arial"/>
          <w:sz w:val="22"/>
          <w:szCs w:val="22"/>
        </w:rPr>
        <w:t>providing</w:t>
      </w:r>
      <w:r w:rsidRPr="00F2535E">
        <w:rPr>
          <w:rFonts w:ascii="Arial" w:hAnsi="Arial" w:cs="Arial"/>
          <w:sz w:val="22"/>
          <w:szCs w:val="22"/>
        </w:rPr>
        <w:t xml:space="preserve"> practical examples of how </w:t>
      </w:r>
      <w:r w:rsidR="00F2535E">
        <w:rPr>
          <w:rFonts w:ascii="Arial" w:hAnsi="Arial" w:cs="Arial"/>
          <w:sz w:val="22"/>
          <w:szCs w:val="22"/>
        </w:rPr>
        <w:t>these</w:t>
      </w:r>
      <w:r w:rsidRPr="00F2535E">
        <w:rPr>
          <w:rFonts w:ascii="Arial" w:hAnsi="Arial" w:cs="Arial"/>
          <w:sz w:val="22"/>
          <w:szCs w:val="22"/>
        </w:rPr>
        <w:t xml:space="preserve"> tools </w:t>
      </w:r>
      <w:r w:rsidR="00F2535E">
        <w:rPr>
          <w:rFonts w:ascii="Arial" w:hAnsi="Arial" w:cs="Arial"/>
          <w:sz w:val="22"/>
          <w:szCs w:val="22"/>
        </w:rPr>
        <w:t>can</w:t>
      </w:r>
      <w:r w:rsidRPr="00F2535E">
        <w:rPr>
          <w:rFonts w:ascii="Arial" w:hAnsi="Arial" w:cs="Arial"/>
          <w:sz w:val="22"/>
          <w:szCs w:val="22"/>
        </w:rPr>
        <w:t xml:space="preserve"> be integrated into project management processes, whether in planning, scheduling, resource allocation, or team collaboration. </w:t>
      </w:r>
      <w:r w:rsidR="00F2535E">
        <w:rPr>
          <w:rFonts w:ascii="Arial" w:hAnsi="Arial" w:cs="Arial"/>
          <w:sz w:val="22"/>
          <w:szCs w:val="22"/>
        </w:rPr>
        <w:t xml:space="preserve">I will be </w:t>
      </w:r>
      <w:r w:rsidRPr="00F2535E">
        <w:rPr>
          <w:rFonts w:ascii="Arial" w:hAnsi="Arial" w:cs="Arial"/>
          <w:sz w:val="22"/>
          <w:szCs w:val="22"/>
        </w:rPr>
        <w:t>highlight</w:t>
      </w:r>
      <w:r w:rsidR="00F2535E">
        <w:rPr>
          <w:rFonts w:ascii="Arial" w:hAnsi="Arial" w:cs="Arial"/>
          <w:sz w:val="22"/>
          <w:szCs w:val="22"/>
        </w:rPr>
        <w:t>ing</w:t>
      </w:r>
      <w:r w:rsidRPr="00F2535E">
        <w:rPr>
          <w:rFonts w:ascii="Arial" w:hAnsi="Arial" w:cs="Arial"/>
          <w:sz w:val="22"/>
          <w:szCs w:val="22"/>
        </w:rPr>
        <w:t xml:space="preserve"> their relevance and impact.</w:t>
      </w:r>
      <w:r w:rsidR="007C0B55" w:rsidRPr="007C0B55">
        <w:t xml:space="preserve"> </w:t>
      </w:r>
      <w:hyperlink w:anchor="_References" w:history="1">
        <w:r w:rsidR="007C0B55" w:rsidRPr="00BA0A43">
          <w:rPr>
            <w:rStyle w:val="Hyperlink"/>
            <w:rFonts w:ascii="Arial" w:hAnsi="Arial" w:cs="Arial"/>
            <w:sz w:val="22"/>
            <w:szCs w:val="22"/>
          </w:rPr>
          <w:t>[1]</w:t>
        </w:r>
      </w:hyperlink>
    </w:p>
    <w:p w14:paraId="704456D8" w14:textId="4EC104D5" w:rsidR="000551A7" w:rsidRPr="000551A7" w:rsidRDefault="000551A7" w:rsidP="000551A7">
      <w:pPr>
        <w:pStyle w:val="Heading1"/>
      </w:pPr>
      <w:bookmarkStart w:id="2" w:name="_Task_1._e-Commerce"/>
      <w:bookmarkStart w:id="3" w:name="_Toc216479734"/>
      <w:bookmarkStart w:id="4" w:name="_Toc216698621"/>
      <w:bookmarkEnd w:id="2"/>
      <w:r w:rsidRPr="000551A7">
        <w:t>Task 1. e-Commerce Website builders</w:t>
      </w:r>
      <w:r w:rsidR="00F0186C">
        <w:t xml:space="preserve"> or </w:t>
      </w:r>
      <w:r w:rsidRPr="000551A7">
        <w:t>software solutions</w:t>
      </w:r>
      <w:bookmarkEnd w:id="3"/>
      <w:bookmarkEnd w:id="4"/>
    </w:p>
    <w:p w14:paraId="08C4A19F" w14:textId="6F9E98A2" w:rsidR="000551A7" w:rsidRPr="002C3DA0" w:rsidRDefault="000551A7" w:rsidP="002C3DA0">
      <w:pPr>
        <w:pStyle w:val="Heading2"/>
      </w:pPr>
      <w:bookmarkStart w:id="5" w:name="_Toc216479735"/>
      <w:bookmarkStart w:id="6" w:name="_Toc216698622"/>
      <w:r w:rsidRPr="002C3DA0">
        <w:t xml:space="preserve">1.1 </w:t>
      </w:r>
      <w:r w:rsidR="00F0186C" w:rsidRPr="002C3DA0">
        <w:t>WooCommerce</w:t>
      </w:r>
      <w:bookmarkEnd w:id="5"/>
      <w:bookmarkEnd w:id="6"/>
    </w:p>
    <w:p w14:paraId="5283C8D2" w14:textId="0D726CD0" w:rsidR="00525050" w:rsidRDefault="004F44B7" w:rsidP="002C0CBD">
      <w:pPr>
        <w:tabs>
          <w:tab w:val="num" w:pos="720"/>
        </w:tabs>
        <w:spacing w:line="360" w:lineRule="auto"/>
        <w:jc w:val="both"/>
        <w:rPr>
          <w:rFonts w:ascii="Arial" w:hAnsi="Arial" w:cs="Arial"/>
          <w:sz w:val="22"/>
          <w:szCs w:val="22"/>
        </w:rPr>
      </w:pPr>
      <w:r w:rsidRPr="002C3DA0">
        <w:rPr>
          <w:rFonts w:ascii="Arial" w:hAnsi="Arial" w:cs="Arial"/>
          <w:sz w:val="22"/>
          <w:szCs w:val="22"/>
        </w:rPr>
        <w:t xml:space="preserve">WooCommerce is a popular, open-source e-commerce plugin for WordPress that allows users to create and manage online stores. </w:t>
      </w:r>
      <w:r w:rsidR="00525050" w:rsidRPr="002C3DA0">
        <w:rPr>
          <w:rFonts w:ascii="Arial" w:hAnsi="Arial" w:cs="Arial"/>
          <w:sz w:val="22"/>
          <w:szCs w:val="22"/>
        </w:rPr>
        <w:t xml:space="preserve">WooCommerce provides a familiar interface for anyone already accustomed to the content management system (CMS). It adds necessary e-commerce functionality, such as product pages, a shopping cart, a checkout process, </w:t>
      </w:r>
      <w:r w:rsidR="00AF17C5">
        <w:rPr>
          <w:rFonts w:ascii="Arial" w:hAnsi="Arial" w:cs="Arial"/>
          <w:sz w:val="22"/>
          <w:szCs w:val="22"/>
        </w:rPr>
        <w:t xml:space="preserve">B2C, Online booking and Services, Drop Shipping </w:t>
      </w:r>
      <w:r w:rsidR="00525050" w:rsidRPr="002C3DA0">
        <w:rPr>
          <w:rFonts w:ascii="Arial" w:hAnsi="Arial" w:cs="Arial"/>
          <w:sz w:val="22"/>
          <w:szCs w:val="22"/>
        </w:rPr>
        <w:t xml:space="preserve">and an administration dashboard, </w:t>
      </w:r>
      <w:r w:rsidR="00AF17C5">
        <w:rPr>
          <w:rFonts w:ascii="Arial" w:hAnsi="Arial" w:cs="Arial"/>
          <w:sz w:val="22"/>
          <w:szCs w:val="22"/>
        </w:rPr>
        <w:t xml:space="preserve">(as illustrated in Figure 1) </w:t>
      </w:r>
      <w:r w:rsidR="00525050" w:rsidRPr="002C3DA0">
        <w:rPr>
          <w:rFonts w:ascii="Arial" w:hAnsi="Arial" w:cs="Arial"/>
          <w:sz w:val="22"/>
          <w:szCs w:val="22"/>
        </w:rPr>
        <w:t>directly into the WordPress environment</w:t>
      </w:r>
      <w:r w:rsidR="000449E1">
        <w:rPr>
          <w:rFonts w:ascii="Arial" w:hAnsi="Arial" w:cs="Arial"/>
          <w:sz w:val="22"/>
          <w:szCs w:val="22"/>
        </w:rPr>
        <w:t xml:space="preserve"> </w:t>
      </w:r>
      <w:hyperlink w:anchor="_References" w:history="1">
        <w:r w:rsidR="00BA0A43" w:rsidRPr="00BA0A43">
          <w:rPr>
            <w:rStyle w:val="Hyperlink"/>
            <w:rFonts w:ascii="Arial" w:hAnsi="Arial" w:cs="Arial"/>
            <w:sz w:val="22"/>
            <w:szCs w:val="22"/>
          </w:rPr>
          <w:t>[1]</w:t>
        </w:r>
      </w:hyperlink>
      <w:r w:rsidR="00D5451A">
        <w:t>.</w:t>
      </w:r>
    </w:p>
    <w:p w14:paraId="24BBF1F7" w14:textId="146D8B09" w:rsidR="00525050" w:rsidRDefault="00525050" w:rsidP="002C0CBD">
      <w:pPr>
        <w:spacing w:line="360" w:lineRule="auto"/>
        <w:jc w:val="both"/>
        <w:rPr>
          <w:rFonts w:ascii="Arial" w:hAnsi="Arial" w:cs="Arial"/>
          <w:sz w:val="22"/>
          <w:szCs w:val="22"/>
        </w:rPr>
      </w:pPr>
      <w:r w:rsidRPr="002C3DA0">
        <w:rPr>
          <w:rFonts w:ascii="Arial" w:hAnsi="Arial" w:cs="Arial"/>
          <w:sz w:val="22"/>
          <w:szCs w:val="22"/>
        </w:rPr>
        <w:t xml:space="preserve">Users can sell a wide range of products, including physical goods, digital downloads, services, subscriptions, and affiliate items. The platform offers comprehensive tools for managing product data, variations (like size or </w:t>
      </w:r>
      <w:r w:rsidR="0022587E" w:rsidRPr="002C3DA0">
        <w:rPr>
          <w:rFonts w:ascii="Arial" w:hAnsi="Arial" w:cs="Arial"/>
          <w:sz w:val="22"/>
          <w:szCs w:val="22"/>
        </w:rPr>
        <w:t>colour</w:t>
      </w:r>
      <w:r w:rsidRPr="002C3DA0">
        <w:rPr>
          <w:rFonts w:ascii="Arial" w:hAnsi="Arial" w:cs="Arial"/>
          <w:sz w:val="22"/>
          <w:szCs w:val="22"/>
        </w:rPr>
        <w:t>), pricing, and inventory tracking.</w:t>
      </w:r>
      <w:r w:rsidR="007C0B55">
        <w:rPr>
          <w:rFonts w:ascii="Arial" w:hAnsi="Arial" w:cs="Arial"/>
          <w:sz w:val="22"/>
          <w:szCs w:val="22"/>
        </w:rPr>
        <w:t xml:space="preserve"> </w:t>
      </w:r>
      <w:hyperlink w:anchor="_References" w:history="1">
        <w:r w:rsidR="007C0B55" w:rsidRPr="00BA0A43">
          <w:rPr>
            <w:rStyle w:val="Hyperlink"/>
            <w:rFonts w:ascii="Arial" w:hAnsi="Arial" w:cs="Arial"/>
            <w:sz w:val="22"/>
            <w:szCs w:val="22"/>
          </w:rPr>
          <w:t>[1]</w:t>
        </w:r>
      </w:hyperlink>
    </w:p>
    <w:p w14:paraId="74D4D2C0" w14:textId="77777777" w:rsidR="007C33DA" w:rsidRDefault="00763334" w:rsidP="00A86C85">
      <w:pPr>
        <w:pStyle w:val="Caption"/>
      </w:pPr>
      <w:r>
        <w:fldChar w:fldCharType="begin"/>
      </w:r>
      <w:r>
        <w:instrText xml:space="preserve"> INCLUDEPICTURE "https://www.omniapublisher.com/wp-content/uploads/2023/08/WooCommerce-Omnia.png" \* MERGEFORMATINET </w:instrText>
      </w:r>
      <w:r>
        <w:fldChar w:fldCharType="separate"/>
      </w:r>
      <w:r>
        <w:rPr>
          <w:noProof/>
        </w:rPr>
        <w:drawing>
          <wp:inline distT="0" distB="0" distL="0" distR="0" wp14:anchorId="4C7B6A12" wp14:editId="2B1DFCFC">
            <wp:extent cx="1772920" cy="1582092"/>
            <wp:effectExtent l="0" t="0" r="5080" b="5715"/>
            <wp:docPr id="1485809024" name="Picture 6" descr="WooCommerce – Om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oCommerce – Omn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694" cy="1701467"/>
                    </a:xfrm>
                    <a:prstGeom prst="rect">
                      <a:avLst/>
                    </a:prstGeom>
                    <a:noFill/>
                    <a:ln>
                      <a:noFill/>
                    </a:ln>
                  </pic:spPr>
                </pic:pic>
              </a:graphicData>
            </a:graphic>
          </wp:inline>
        </w:drawing>
      </w:r>
      <w:r>
        <w:fldChar w:fldCharType="end"/>
      </w:r>
      <w:r w:rsidR="00C97841">
        <w:t xml:space="preserve">  </w:t>
      </w:r>
    </w:p>
    <w:p w14:paraId="78E9B6CF" w14:textId="1208D12E" w:rsidR="00763334" w:rsidRDefault="00A86C85" w:rsidP="00A86C85">
      <w:pPr>
        <w:pStyle w:val="Caption"/>
      </w:pPr>
      <w:r>
        <w:t xml:space="preserve">Figure </w:t>
      </w:r>
      <w:r w:rsidR="00C97841">
        <w:t>1</w:t>
      </w:r>
      <w:r>
        <w:t xml:space="preserve"> Benefits of Woo to the commercial world at large.</w:t>
      </w:r>
      <w:r w:rsidR="00D04DBD">
        <w:t xml:space="preserve"> </w:t>
      </w:r>
      <w:hyperlink w:anchor="_References" w:history="1">
        <w:sdt>
          <w:sdtPr>
            <w:rPr>
              <w:rStyle w:val="Hyperlink"/>
            </w:rPr>
            <w:id w:val="-1029574202"/>
            <w:citation/>
          </w:sdtPr>
          <w:sdtContent>
            <w:r w:rsidR="00763334" w:rsidRPr="001830B8">
              <w:rPr>
                <w:rStyle w:val="Hyperlink"/>
              </w:rPr>
              <w:fldChar w:fldCharType="begin"/>
            </w:r>
            <w:r w:rsidR="00763334" w:rsidRPr="001830B8">
              <w:rPr>
                <w:rStyle w:val="Hyperlink"/>
              </w:rPr>
              <w:instrText xml:space="preserve"> CITATION Omn25 \l 2057 </w:instrText>
            </w:r>
            <w:r w:rsidR="00763334" w:rsidRPr="001830B8">
              <w:rPr>
                <w:rStyle w:val="Hyperlink"/>
              </w:rPr>
              <w:fldChar w:fldCharType="separate"/>
            </w:r>
            <w:r w:rsidR="00B14528">
              <w:rPr>
                <w:rStyle w:val="Hyperlink"/>
                <w:noProof/>
              </w:rPr>
              <w:t xml:space="preserve"> </w:t>
            </w:r>
            <w:r w:rsidR="00B14528" w:rsidRPr="00B14528">
              <w:rPr>
                <w:noProof/>
                <w:color w:val="467886" w:themeColor="hyperlink"/>
              </w:rPr>
              <w:t>[1]</w:t>
            </w:r>
            <w:r w:rsidR="00763334" w:rsidRPr="001830B8">
              <w:rPr>
                <w:rStyle w:val="Hyperlink"/>
              </w:rPr>
              <w:fldChar w:fldCharType="end"/>
            </w:r>
          </w:sdtContent>
        </w:sdt>
      </w:hyperlink>
    </w:p>
    <w:p w14:paraId="5DB6E28D" w14:textId="77777777" w:rsidR="00A86C85" w:rsidRDefault="00A86C85" w:rsidP="002C0CBD">
      <w:pPr>
        <w:spacing w:line="360" w:lineRule="auto"/>
        <w:jc w:val="both"/>
      </w:pPr>
    </w:p>
    <w:p w14:paraId="0C573C80" w14:textId="77777777" w:rsidR="00A86C85" w:rsidRPr="002C3DA0" w:rsidRDefault="00A86C85" w:rsidP="002C0CBD">
      <w:pPr>
        <w:spacing w:line="360" w:lineRule="auto"/>
        <w:jc w:val="both"/>
        <w:rPr>
          <w:rFonts w:ascii="Arial" w:hAnsi="Arial" w:cs="Arial"/>
          <w:sz w:val="22"/>
          <w:szCs w:val="22"/>
        </w:rPr>
      </w:pPr>
    </w:p>
    <w:p w14:paraId="44BA37B4" w14:textId="244B08F3" w:rsidR="00525050" w:rsidRPr="002C3DA0" w:rsidRDefault="00525050" w:rsidP="002C0CBD">
      <w:pPr>
        <w:spacing w:line="360" w:lineRule="auto"/>
        <w:jc w:val="both"/>
        <w:rPr>
          <w:rFonts w:ascii="Arial" w:hAnsi="Arial" w:cs="Arial"/>
          <w:sz w:val="22"/>
          <w:szCs w:val="22"/>
        </w:rPr>
      </w:pPr>
      <w:r w:rsidRPr="002C3DA0">
        <w:rPr>
          <w:rFonts w:ascii="Arial" w:hAnsi="Arial" w:cs="Arial"/>
          <w:sz w:val="22"/>
          <w:szCs w:val="22"/>
        </w:rPr>
        <w:lastRenderedPageBreak/>
        <w:t>It supports integration with popular payment gateways like</w:t>
      </w:r>
      <w:r w:rsidR="00EB426F">
        <w:rPr>
          <w:rFonts w:ascii="Arial" w:hAnsi="Arial" w:cs="Arial"/>
          <w:sz w:val="22"/>
          <w:szCs w:val="22"/>
        </w:rPr>
        <w:t xml:space="preserve"> PayPal,</w:t>
      </w:r>
      <w:r w:rsidRPr="002C3DA0">
        <w:rPr>
          <w:rFonts w:ascii="Arial" w:hAnsi="Arial" w:cs="Arial"/>
          <w:sz w:val="22"/>
          <w:szCs w:val="22"/>
        </w:rPr>
        <w:t xml:space="preserve"> Stripe and Woo-Payments, and offers options for various shipping methods, including flat rates, free shipping, and real-time carrier calculations. Automated tax calculations are also available, as an open-source platform, WooCommerce provides nearly unlimited customi</w:t>
      </w:r>
      <w:r w:rsidR="005C31EE">
        <w:rPr>
          <w:rFonts w:ascii="Arial" w:hAnsi="Arial" w:cs="Arial"/>
          <w:sz w:val="22"/>
          <w:szCs w:val="22"/>
        </w:rPr>
        <w:t>s</w:t>
      </w:r>
      <w:r w:rsidRPr="002C3DA0">
        <w:rPr>
          <w:rFonts w:ascii="Arial" w:hAnsi="Arial" w:cs="Arial"/>
          <w:sz w:val="22"/>
          <w:szCs w:val="22"/>
        </w:rPr>
        <w:t>ation options through thousands of free and paid themes, plugins, and extensions. This modular approach allows businesses to scale their online store, from small startups to high-volume enterprises, by adding features as needed without being locked into a rigid platform or paying monthly platform fees.</w:t>
      </w:r>
      <w:r w:rsidR="007C0B55">
        <w:rPr>
          <w:rFonts w:ascii="Arial" w:hAnsi="Arial" w:cs="Arial"/>
          <w:sz w:val="22"/>
          <w:szCs w:val="22"/>
        </w:rPr>
        <w:t xml:space="preserve"> </w:t>
      </w:r>
      <w:hyperlink w:anchor="_References" w:history="1">
        <w:r w:rsidR="007C0B55" w:rsidRPr="00BA0A43">
          <w:rPr>
            <w:rStyle w:val="Hyperlink"/>
            <w:rFonts w:ascii="Arial" w:hAnsi="Arial" w:cs="Arial"/>
            <w:sz w:val="22"/>
            <w:szCs w:val="22"/>
          </w:rPr>
          <w:t>[1]</w:t>
        </w:r>
      </w:hyperlink>
    </w:p>
    <w:p w14:paraId="36F7C025" w14:textId="2296697C" w:rsidR="00525050" w:rsidRPr="002C3DA0" w:rsidRDefault="00525050" w:rsidP="002C0CBD">
      <w:pPr>
        <w:spacing w:line="360" w:lineRule="auto"/>
        <w:jc w:val="both"/>
        <w:rPr>
          <w:rFonts w:ascii="Arial" w:hAnsi="Arial" w:cs="Arial"/>
          <w:sz w:val="22"/>
          <w:szCs w:val="22"/>
        </w:rPr>
      </w:pPr>
      <w:r w:rsidRPr="002C3DA0">
        <w:rPr>
          <w:rFonts w:ascii="Arial" w:hAnsi="Arial" w:cs="Arial"/>
          <w:sz w:val="22"/>
          <w:szCs w:val="22"/>
        </w:rPr>
        <w:t>Store owners retain full ownership of their site, code, and customer data. While security is a shared responsibility, WooCommerce provides the necessary infrastructure and is regularly updated to help maintain a secure environment, with support for SSL certificates and additional security plugins.</w:t>
      </w:r>
      <w:r w:rsidR="007C0B55">
        <w:rPr>
          <w:rFonts w:ascii="Arial" w:hAnsi="Arial" w:cs="Arial"/>
          <w:sz w:val="22"/>
          <w:szCs w:val="22"/>
        </w:rPr>
        <w:t xml:space="preserve"> </w:t>
      </w:r>
      <w:hyperlink w:anchor="_References" w:history="1">
        <w:r w:rsidR="007C0B55" w:rsidRPr="00BA0A43">
          <w:rPr>
            <w:rStyle w:val="Hyperlink"/>
            <w:rFonts w:ascii="Arial" w:hAnsi="Arial" w:cs="Arial"/>
            <w:sz w:val="22"/>
            <w:szCs w:val="22"/>
          </w:rPr>
          <w:t>[1]</w:t>
        </w:r>
      </w:hyperlink>
    </w:p>
    <w:p w14:paraId="3B7883E6" w14:textId="77777777" w:rsidR="00525050" w:rsidRPr="002C3DA0" w:rsidRDefault="00525050" w:rsidP="002C0CBD">
      <w:pPr>
        <w:spacing w:line="360" w:lineRule="auto"/>
        <w:jc w:val="both"/>
        <w:rPr>
          <w:rFonts w:ascii="Arial" w:hAnsi="Arial" w:cs="Arial"/>
          <w:sz w:val="22"/>
          <w:szCs w:val="22"/>
        </w:rPr>
      </w:pPr>
      <w:r w:rsidRPr="002C3DA0">
        <w:rPr>
          <w:rFonts w:ascii="Arial" w:hAnsi="Arial" w:cs="Arial"/>
          <w:sz w:val="22"/>
          <w:szCs w:val="22"/>
        </w:rPr>
        <w:t xml:space="preserve">The WooCommerce </w:t>
      </w:r>
      <w:r w:rsidR="004F44B7" w:rsidRPr="002C3DA0">
        <w:rPr>
          <w:rFonts w:ascii="Arial" w:hAnsi="Arial" w:cs="Arial"/>
          <w:sz w:val="22"/>
          <w:szCs w:val="22"/>
        </w:rPr>
        <w:t>offers deep customi</w:t>
      </w:r>
      <w:r w:rsidRPr="002C3DA0">
        <w:rPr>
          <w:rFonts w:ascii="Arial" w:hAnsi="Arial" w:cs="Arial"/>
          <w:sz w:val="22"/>
          <w:szCs w:val="22"/>
        </w:rPr>
        <w:t>s</w:t>
      </w:r>
      <w:r w:rsidR="004F44B7" w:rsidRPr="002C3DA0">
        <w:rPr>
          <w:rFonts w:ascii="Arial" w:hAnsi="Arial" w:cs="Arial"/>
          <w:sz w:val="22"/>
          <w:szCs w:val="22"/>
        </w:rPr>
        <w:t xml:space="preserve">ation options with thousands of themes and plugins, allowing for unique storefronts and advanced functionality.  </w:t>
      </w:r>
    </w:p>
    <w:p w14:paraId="4F07E09B" w14:textId="7F5983FF" w:rsidR="005C698E" w:rsidRPr="002C3DA0" w:rsidRDefault="00525050" w:rsidP="002C3DA0">
      <w:pPr>
        <w:spacing w:line="360" w:lineRule="auto"/>
        <w:jc w:val="both"/>
        <w:rPr>
          <w:rFonts w:ascii="Arial" w:hAnsi="Arial" w:cs="Arial"/>
          <w:sz w:val="22"/>
          <w:szCs w:val="22"/>
        </w:rPr>
      </w:pPr>
      <w:r w:rsidRPr="002C3DA0">
        <w:rPr>
          <w:rFonts w:ascii="Arial" w:hAnsi="Arial" w:cs="Arial"/>
          <w:sz w:val="22"/>
          <w:szCs w:val="22"/>
        </w:rPr>
        <w:t>A free mobile app is available for iOS and Android, allowing store owners to manage orders and monitor store performance on the go. </w:t>
      </w:r>
      <w:hyperlink w:anchor="_References" w:history="1">
        <w:r w:rsidR="007C0B55" w:rsidRPr="00BA0A43">
          <w:rPr>
            <w:rStyle w:val="Hyperlink"/>
            <w:rFonts w:ascii="Arial" w:hAnsi="Arial" w:cs="Arial"/>
            <w:sz w:val="22"/>
            <w:szCs w:val="22"/>
          </w:rPr>
          <w:t>[1]</w:t>
        </w:r>
      </w:hyperlink>
    </w:p>
    <w:p w14:paraId="4E92548A" w14:textId="77777777" w:rsidR="005C698E" w:rsidRDefault="005C698E" w:rsidP="002C0CBD">
      <w:pPr>
        <w:pStyle w:val="Heading2"/>
        <w:spacing w:line="360" w:lineRule="auto"/>
      </w:pPr>
    </w:p>
    <w:p w14:paraId="1621C23C" w14:textId="7C406C94" w:rsidR="000551A7" w:rsidRPr="000551A7" w:rsidRDefault="000551A7" w:rsidP="002C3DA0">
      <w:pPr>
        <w:pStyle w:val="Heading2"/>
      </w:pPr>
      <w:bookmarkStart w:id="7" w:name="_Toc216479736"/>
      <w:bookmarkStart w:id="8" w:name="_Toc216698623"/>
      <w:r>
        <w:t xml:space="preserve">1.2 </w:t>
      </w:r>
      <w:r w:rsidR="00F0186C">
        <w:t>Wix</w:t>
      </w:r>
      <w:bookmarkEnd w:id="7"/>
      <w:bookmarkEnd w:id="8"/>
      <w:r w:rsidRPr="000551A7">
        <w:t xml:space="preserve"> </w:t>
      </w:r>
    </w:p>
    <w:p w14:paraId="1D70CE54" w14:textId="75E6BA1D" w:rsidR="005C698E" w:rsidRDefault="00F12C75" w:rsidP="002C0CBD">
      <w:pPr>
        <w:spacing w:line="360" w:lineRule="auto"/>
      </w:pPr>
      <w:r>
        <w:fldChar w:fldCharType="begin"/>
      </w:r>
      <w:r>
        <w:instrText xml:space="preserve"> INCLUDEPICTURE "/Users/sunnyanibaba/Library/Group Containers/UBF8T346G9.ms/WebArchiveCopyPasteTempFiles/com.microsoft.Word/images?q=tbnANd9GcRVhbIUoWzSFwaE6x5rMQj-VOdIl5lSCpyMNA&amp;s" \* MERGEFORMATINET </w:instrText>
      </w:r>
      <w:r>
        <w:fldChar w:fldCharType="separate"/>
      </w:r>
      <w:r>
        <w:rPr>
          <w:noProof/>
        </w:rPr>
        <w:drawing>
          <wp:inline distT="0" distB="0" distL="0" distR="0" wp14:anchorId="2CF18432" wp14:editId="48693E5E">
            <wp:extent cx="1669774" cy="926790"/>
            <wp:effectExtent l="0" t="0" r="0" b="635"/>
            <wp:docPr id="8516978" name="Picture 3" descr="Why Wix is Wondrous Website Builder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PBMwabmrEtCFhbIP_NPk4Ao_189" descr="Why Wix is Wondrous Website Builder fo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8931" cy="948524"/>
                    </a:xfrm>
                    <a:prstGeom prst="rect">
                      <a:avLst/>
                    </a:prstGeom>
                    <a:noFill/>
                    <a:ln>
                      <a:noFill/>
                    </a:ln>
                  </pic:spPr>
                </pic:pic>
              </a:graphicData>
            </a:graphic>
          </wp:inline>
        </w:drawing>
      </w:r>
      <w:r>
        <w:fldChar w:fldCharType="end"/>
      </w:r>
    </w:p>
    <w:p w14:paraId="0E7279F5" w14:textId="7A17B6FD" w:rsidR="00A86C85" w:rsidRDefault="00A86C85" w:rsidP="00A86C85">
      <w:pPr>
        <w:pStyle w:val="Caption"/>
      </w:pPr>
      <w:r>
        <w:t xml:space="preserve">Figure </w:t>
      </w:r>
      <w:r w:rsidR="00C937E9">
        <w:t xml:space="preserve">2 </w:t>
      </w:r>
      <w:r w:rsidR="00B63874">
        <w:t>The</w:t>
      </w:r>
      <w:r>
        <w:t xml:space="preserve"> impact of Wix globally</w:t>
      </w:r>
      <w:hyperlink w:anchor="_References" w:history="1">
        <w:sdt>
          <w:sdtPr>
            <w:rPr>
              <w:rStyle w:val="Hyperlink"/>
            </w:rPr>
            <w:id w:val="1332645160"/>
            <w:citation/>
          </w:sdtPr>
          <w:sdtContent>
            <w:r w:rsidRPr="00DF726D">
              <w:rPr>
                <w:rStyle w:val="Hyperlink"/>
              </w:rPr>
              <w:fldChar w:fldCharType="begin"/>
            </w:r>
            <w:r w:rsidRPr="00DF726D">
              <w:rPr>
                <w:rStyle w:val="Hyperlink"/>
              </w:rPr>
              <w:instrText xml:space="preserve"> CITATION Pri25 \l 2057 </w:instrText>
            </w:r>
            <w:r w:rsidRPr="00DF726D">
              <w:rPr>
                <w:rStyle w:val="Hyperlink"/>
              </w:rPr>
              <w:fldChar w:fldCharType="separate"/>
            </w:r>
            <w:r w:rsidR="00B14528">
              <w:rPr>
                <w:rStyle w:val="Hyperlink"/>
                <w:noProof/>
              </w:rPr>
              <w:t xml:space="preserve"> </w:t>
            </w:r>
            <w:r w:rsidR="00B14528" w:rsidRPr="00B14528">
              <w:rPr>
                <w:noProof/>
                <w:color w:val="467886" w:themeColor="hyperlink"/>
              </w:rPr>
              <w:t>[2]</w:t>
            </w:r>
            <w:r w:rsidRPr="00DF726D">
              <w:rPr>
                <w:rStyle w:val="Hyperlink"/>
              </w:rPr>
              <w:fldChar w:fldCharType="end"/>
            </w:r>
          </w:sdtContent>
        </w:sdt>
      </w:hyperlink>
    </w:p>
    <w:p w14:paraId="731555FA" w14:textId="6D88958A" w:rsidR="009F61AB" w:rsidRPr="002C3DA0" w:rsidRDefault="009F61AB" w:rsidP="002C0CBD">
      <w:pPr>
        <w:spacing w:line="360" w:lineRule="auto"/>
        <w:jc w:val="both"/>
        <w:rPr>
          <w:rFonts w:ascii="Arial" w:hAnsi="Arial" w:cs="Arial"/>
          <w:sz w:val="22"/>
          <w:szCs w:val="22"/>
        </w:rPr>
      </w:pPr>
      <w:r w:rsidRPr="002C3DA0">
        <w:rPr>
          <w:rFonts w:ascii="Arial" w:hAnsi="Arial" w:cs="Arial"/>
          <w:sz w:val="22"/>
          <w:szCs w:val="22"/>
        </w:rPr>
        <w:t>Wix is a</w:t>
      </w:r>
      <w:r w:rsidR="005C698E" w:rsidRPr="002C3DA0">
        <w:rPr>
          <w:rFonts w:ascii="Arial" w:hAnsi="Arial" w:cs="Arial"/>
          <w:sz w:val="22"/>
          <w:szCs w:val="22"/>
        </w:rPr>
        <w:t xml:space="preserve"> versatile</w:t>
      </w:r>
      <w:r w:rsidRPr="002C3DA0">
        <w:rPr>
          <w:rFonts w:ascii="Arial" w:hAnsi="Arial" w:cs="Arial"/>
          <w:sz w:val="22"/>
          <w:szCs w:val="22"/>
        </w:rPr>
        <w:t xml:space="preserve"> online platform and website builder that allows users to create professional websites using </w:t>
      </w:r>
      <w:r w:rsidR="00AF17C5">
        <w:rPr>
          <w:rFonts w:ascii="Arial" w:hAnsi="Arial" w:cs="Arial"/>
          <w:sz w:val="22"/>
          <w:szCs w:val="22"/>
        </w:rPr>
        <w:t xml:space="preserve">different platforms like PC, tablet, Mobile phones, </w:t>
      </w:r>
      <w:r w:rsidRPr="002C3DA0">
        <w:rPr>
          <w:rFonts w:ascii="Arial" w:hAnsi="Arial" w:cs="Arial"/>
          <w:sz w:val="22"/>
          <w:szCs w:val="22"/>
        </w:rPr>
        <w:t>a drag-and-drop editor, pre-designed templates, and various built-in tools</w:t>
      </w:r>
      <w:r w:rsidR="00AF17C5">
        <w:rPr>
          <w:rFonts w:ascii="Arial" w:hAnsi="Arial" w:cs="Arial"/>
          <w:sz w:val="22"/>
          <w:szCs w:val="22"/>
        </w:rPr>
        <w:t xml:space="preserve"> (as illustrated in Figure 2)</w:t>
      </w:r>
      <w:r w:rsidRPr="002C3DA0">
        <w:rPr>
          <w:rFonts w:ascii="Arial" w:hAnsi="Arial" w:cs="Arial"/>
          <w:sz w:val="22"/>
          <w:szCs w:val="22"/>
        </w:rPr>
        <w:t>. It is designed to be user-friendly for people with no coding experience and offers a wide range of features for online businesses, including e-commerce, marketing, and booking systems. The platform operates on a freemium model, with a free option for basic sites and paid premium plans for advanced features and domain connection. </w:t>
      </w:r>
      <w:hyperlink w:anchor="_References" w:history="1">
        <w:sdt>
          <w:sdtPr>
            <w:rPr>
              <w:rStyle w:val="Hyperlink"/>
            </w:rPr>
            <w:id w:val="-770006797"/>
            <w:citation/>
          </w:sdtPr>
          <w:sdtContent>
            <w:r w:rsidRPr="00DF726D">
              <w:rPr>
                <w:rStyle w:val="Hyperlink"/>
              </w:rPr>
              <w:fldChar w:fldCharType="begin"/>
            </w:r>
            <w:r w:rsidRPr="00DF726D">
              <w:rPr>
                <w:rStyle w:val="Hyperlink"/>
              </w:rPr>
              <w:instrText xml:space="preserve"> CITATION Pri25 \l 2057 </w:instrText>
            </w:r>
            <w:r w:rsidRPr="00DF726D">
              <w:rPr>
                <w:rStyle w:val="Hyperlink"/>
              </w:rPr>
              <w:fldChar w:fldCharType="separate"/>
            </w:r>
            <w:r w:rsidR="00B14528">
              <w:rPr>
                <w:rStyle w:val="Hyperlink"/>
                <w:noProof/>
              </w:rPr>
              <w:t xml:space="preserve"> </w:t>
            </w:r>
            <w:r w:rsidR="00B14528" w:rsidRPr="00B14528">
              <w:rPr>
                <w:noProof/>
                <w:color w:val="467886" w:themeColor="hyperlink"/>
              </w:rPr>
              <w:t>[2]</w:t>
            </w:r>
            <w:r w:rsidRPr="00DF726D">
              <w:rPr>
                <w:rStyle w:val="Hyperlink"/>
              </w:rPr>
              <w:fldChar w:fldCharType="end"/>
            </w:r>
          </w:sdtContent>
        </w:sdt>
      </w:hyperlink>
    </w:p>
    <w:p w14:paraId="7458A4C5" w14:textId="3B6B406C" w:rsidR="00EC0B4D" w:rsidRDefault="009F61AB" w:rsidP="00B63874">
      <w:pPr>
        <w:spacing w:line="360" w:lineRule="auto"/>
        <w:jc w:val="both"/>
      </w:pPr>
      <w:r w:rsidRPr="002C3DA0">
        <w:rPr>
          <w:rFonts w:ascii="Arial" w:hAnsi="Arial" w:cs="Arial"/>
          <w:sz w:val="22"/>
          <w:szCs w:val="22"/>
        </w:rPr>
        <w:t xml:space="preserve">The platform has a wide selection of </w:t>
      </w:r>
      <w:r w:rsidR="00982194" w:rsidRPr="002C3DA0">
        <w:rPr>
          <w:rFonts w:ascii="Arial" w:hAnsi="Arial" w:cs="Arial"/>
          <w:sz w:val="22"/>
          <w:szCs w:val="22"/>
        </w:rPr>
        <w:t xml:space="preserve">professional, customisable </w:t>
      </w:r>
      <w:r w:rsidRPr="002C3DA0">
        <w:rPr>
          <w:rFonts w:ascii="Arial" w:hAnsi="Arial" w:cs="Arial"/>
          <w:sz w:val="22"/>
          <w:szCs w:val="22"/>
        </w:rPr>
        <w:t>templates to get users started quickly.</w:t>
      </w:r>
      <w:r w:rsidR="005C698E" w:rsidRPr="002C3DA0">
        <w:rPr>
          <w:rFonts w:ascii="Arial" w:hAnsi="Arial" w:cs="Arial"/>
          <w:sz w:val="22"/>
          <w:szCs w:val="22"/>
        </w:rPr>
        <w:t xml:space="preserve">  </w:t>
      </w:r>
      <w:r w:rsidRPr="002C3DA0">
        <w:rPr>
          <w:rFonts w:ascii="Arial" w:hAnsi="Arial" w:cs="Arial"/>
          <w:sz w:val="22"/>
          <w:szCs w:val="22"/>
        </w:rPr>
        <w:t>Beyond just website building, Wix is an all-in-one business solution, it offers a suite of tools for managing online businesses, such as email marketing, e-commerce features like payment processing and inventory management, and online booking</w:t>
      </w:r>
      <w:r w:rsidR="00EB426F">
        <w:rPr>
          <w:rFonts w:ascii="Arial" w:hAnsi="Arial" w:cs="Arial"/>
          <w:sz w:val="22"/>
          <w:szCs w:val="22"/>
        </w:rPr>
        <w:t>.</w:t>
      </w:r>
      <w:r w:rsidR="00AF17C5">
        <w:rPr>
          <w:rFonts w:ascii="Arial" w:hAnsi="Arial" w:cs="Arial"/>
          <w:sz w:val="22"/>
          <w:szCs w:val="22"/>
        </w:rPr>
        <w:t xml:space="preserve"> </w:t>
      </w:r>
      <w:hyperlink w:anchor="_References" w:history="1">
        <w:sdt>
          <w:sdtPr>
            <w:rPr>
              <w:rStyle w:val="Hyperlink"/>
            </w:rPr>
            <w:id w:val="-1374219197"/>
            <w:citation/>
          </w:sdtPr>
          <w:sdtContent>
            <w:r w:rsidR="00EC0B4D" w:rsidRPr="00DF726D">
              <w:rPr>
                <w:rStyle w:val="Hyperlink"/>
              </w:rPr>
              <w:fldChar w:fldCharType="begin"/>
            </w:r>
            <w:r w:rsidR="00EC0B4D" w:rsidRPr="00DF726D">
              <w:rPr>
                <w:rStyle w:val="Hyperlink"/>
              </w:rPr>
              <w:instrText xml:space="preserve"> CITATION Pri25 \l 2057 </w:instrText>
            </w:r>
            <w:r w:rsidR="00EC0B4D" w:rsidRPr="00DF726D">
              <w:rPr>
                <w:rStyle w:val="Hyperlink"/>
              </w:rPr>
              <w:fldChar w:fldCharType="separate"/>
            </w:r>
            <w:r w:rsidR="00B14528">
              <w:rPr>
                <w:rStyle w:val="Hyperlink"/>
                <w:noProof/>
              </w:rPr>
              <w:t xml:space="preserve"> </w:t>
            </w:r>
            <w:r w:rsidR="00B14528" w:rsidRPr="00B14528">
              <w:rPr>
                <w:noProof/>
                <w:color w:val="467886" w:themeColor="hyperlink"/>
              </w:rPr>
              <w:t>[2]</w:t>
            </w:r>
            <w:r w:rsidR="00EC0B4D" w:rsidRPr="00DF726D">
              <w:rPr>
                <w:rStyle w:val="Hyperlink"/>
              </w:rPr>
              <w:fldChar w:fldCharType="end"/>
            </w:r>
          </w:sdtContent>
        </w:sdt>
      </w:hyperlink>
    </w:p>
    <w:p w14:paraId="729EFFA6" w14:textId="13D84254" w:rsidR="00A86C85" w:rsidRDefault="00A86C85" w:rsidP="00A86C85">
      <w:pPr>
        <w:pStyle w:val="Caption"/>
      </w:pPr>
    </w:p>
    <w:p w14:paraId="4662F008" w14:textId="77777777" w:rsidR="00A86C85" w:rsidRPr="00A86C85" w:rsidRDefault="00A86C85" w:rsidP="00A86C85"/>
    <w:p w14:paraId="7964B0BA" w14:textId="62364146" w:rsidR="009F61AB" w:rsidRPr="002C3DA0" w:rsidRDefault="009F61AB" w:rsidP="002C0CBD">
      <w:pPr>
        <w:spacing w:line="360" w:lineRule="auto"/>
        <w:jc w:val="both"/>
        <w:rPr>
          <w:rFonts w:ascii="Arial" w:hAnsi="Arial" w:cs="Arial"/>
          <w:sz w:val="22"/>
          <w:szCs w:val="22"/>
        </w:rPr>
      </w:pPr>
      <w:r w:rsidRPr="002C3DA0">
        <w:rPr>
          <w:rFonts w:ascii="Arial" w:hAnsi="Arial" w:cs="Arial"/>
          <w:sz w:val="22"/>
          <w:szCs w:val="22"/>
        </w:rPr>
        <w:t xml:space="preserve">Wix </w:t>
      </w:r>
      <w:r w:rsidR="005C698E" w:rsidRPr="002C3DA0">
        <w:rPr>
          <w:rFonts w:ascii="Arial" w:hAnsi="Arial" w:cs="Arial"/>
          <w:sz w:val="22"/>
          <w:szCs w:val="22"/>
        </w:rPr>
        <w:t xml:space="preserve">also </w:t>
      </w:r>
      <w:r w:rsidRPr="002C3DA0">
        <w:rPr>
          <w:rFonts w:ascii="Arial" w:hAnsi="Arial" w:cs="Arial"/>
          <w:sz w:val="22"/>
          <w:szCs w:val="22"/>
        </w:rPr>
        <w:t xml:space="preserve">integrates AI-powered features </w:t>
      </w:r>
      <w:r w:rsidR="00982194" w:rsidRPr="002C3DA0">
        <w:rPr>
          <w:rFonts w:ascii="Arial" w:hAnsi="Arial" w:cs="Arial"/>
          <w:sz w:val="22"/>
          <w:szCs w:val="22"/>
        </w:rPr>
        <w:t>like a text creator, image creator, and layouts </w:t>
      </w:r>
      <w:r w:rsidRPr="002C3DA0">
        <w:rPr>
          <w:rFonts w:ascii="Arial" w:hAnsi="Arial" w:cs="Arial"/>
          <w:sz w:val="22"/>
          <w:szCs w:val="22"/>
        </w:rPr>
        <w:t>tool to assist in the design process.</w:t>
      </w:r>
      <w:r w:rsidR="005C698E" w:rsidRPr="002C3DA0">
        <w:rPr>
          <w:rFonts w:ascii="Arial" w:hAnsi="Arial" w:cs="Arial"/>
          <w:sz w:val="22"/>
          <w:szCs w:val="22"/>
        </w:rPr>
        <w:t xml:space="preserve">  </w:t>
      </w:r>
      <w:r w:rsidRPr="002C3DA0">
        <w:rPr>
          <w:rFonts w:ascii="Arial" w:hAnsi="Arial" w:cs="Arial"/>
          <w:sz w:val="22"/>
          <w:szCs w:val="22"/>
        </w:rPr>
        <w:t>Although users can create a free website but need to upgrade to a paid plan to remove ads, connect a custom domain, and access more advanced features like e-commerce.</w:t>
      </w:r>
      <w:r w:rsidR="005C698E" w:rsidRPr="002C3DA0">
        <w:rPr>
          <w:rFonts w:ascii="Arial" w:hAnsi="Arial" w:cs="Arial"/>
          <w:sz w:val="22"/>
          <w:szCs w:val="22"/>
        </w:rPr>
        <w:t xml:space="preserve">  </w:t>
      </w:r>
      <w:r w:rsidRPr="002C3DA0">
        <w:rPr>
          <w:rFonts w:ascii="Arial" w:hAnsi="Arial" w:cs="Arial"/>
          <w:sz w:val="22"/>
          <w:szCs w:val="22"/>
        </w:rPr>
        <w:t>A marketplace with a wide variety of free and paid apps allows users to add functionality to their sites, such as blog features, music playlists, and social media feeds. </w:t>
      </w:r>
      <w:hyperlink w:anchor="_References" w:history="1">
        <w:sdt>
          <w:sdtPr>
            <w:rPr>
              <w:rStyle w:val="Hyperlink"/>
            </w:rPr>
            <w:id w:val="840976355"/>
            <w:citation/>
          </w:sdtPr>
          <w:sdtContent>
            <w:r w:rsidRPr="00DF726D">
              <w:rPr>
                <w:rStyle w:val="Hyperlink"/>
              </w:rPr>
              <w:fldChar w:fldCharType="begin"/>
            </w:r>
            <w:r w:rsidRPr="00DF726D">
              <w:rPr>
                <w:rStyle w:val="Hyperlink"/>
              </w:rPr>
              <w:instrText xml:space="preserve"> CITATION Pri25 \l 2057 </w:instrText>
            </w:r>
            <w:r w:rsidRPr="00DF726D">
              <w:rPr>
                <w:rStyle w:val="Hyperlink"/>
              </w:rPr>
              <w:fldChar w:fldCharType="separate"/>
            </w:r>
            <w:r w:rsidR="00B14528">
              <w:rPr>
                <w:rStyle w:val="Hyperlink"/>
                <w:noProof/>
              </w:rPr>
              <w:t xml:space="preserve"> </w:t>
            </w:r>
            <w:r w:rsidR="00B14528" w:rsidRPr="00B14528">
              <w:rPr>
                <w:noProof/>
                <w:color w:val="467886" w:themeColor="hyperlink"/>
              </w:rPr>
              <w:t>[2]</w:t>
            </w:r>
            <w:r w:rsidRPr="00DF726D">
              <w:rPr>
                <w:rStyle w:val="Hyperlink"/>
              </w:rPr>
              <w:fldChar w:fldCharType="end"/>
            </w:r>
          </w:sdtContent>
        </w:sdt>
      </w:hyperlink>
    </w:p>
    <w:p w14:paraId="099EDF5E" w14:textId="0D6E0EAE" w:rsidR="009F61AB" w:rsidRPr="001830B8" w:rsidRDefault="009F61AB" w:rsidP="002C0CBD">
      <w:pPr>
        <w:spacing w:line="360" w:lineRule="auto"/>
        <w:jc w:val="both"/>
        <w:rPr>
          <w:rFonts w:ascii="Arial" w:hAnsi="Arial" w:cs="Arial"/>
          <w:sz w:val="22"/>
          <w:szCs w:val="22"/>
        </w:rPr>
      </w:pPr>
      <w:r w:rsidRPr="001830B8">
        <w:rPr>
          <w:rFonts w:ascii="Arial" w:hAnsi="Arial" w:cs="Arial"/>
          <w:sz w:val="22"/>
          <w:szCs w:val="22"/>
        </w:rPr>
        <w:t>Regarding target-audience, Wix caters to a wide range of users, from individuals creating a personal portfolio or blog to small business owners, freelancers, and large enterprises looking to establish a professional, scalable online presence without the need for extensive technical expertise or coding skills. </w:t>
      </w:r>
      <w:hyperlink w:anchor="_References" w:history="1">
        <w:sdt>
          <w:sdtPr>
            <w:rPr>
              <w:rStyle w:val="Hyperlink"/>
            </w:rPr>
            <w:id w:val="-1173406048"/>
            <w:citation/>
          </w:sdtPr>
          <w:sdtContent>
            <w:r w:rsidRPr="00DF726D">
              <w:rPr>
                <w:rStyle w:val="Hyperlink"/>
              </w:rPr>
              <w:fldChar w:fldCharType="begin"/>
            </w:r>
            <w:r w:rsidRPr="00DF726D">
              <w:rPr>
                <w:rStyle w:val="Hyperlink"/>
              </w:rPr>
              <w:instrText xml:space="preserve"> CITATION Pri25 \l 2057 </w:instrText>
            </w:r>
            <w:r w:rsidRPr="00DF726D">
              <w:rPr>
                <w:rStyle w:val="Hyperlink"/>
              </w:rPr>
              <w:fldChar w:fldCharType="separate"/>
            </w:r>
            <w:r w:rsidR="00B14528">
              <w:rPr>
                <w:rStyle w:val="Hyperlink"/>
                <w:noProof/>
              </w:rPr>
              <w:t xml:space="preserve"> </w:t>
            </w:r>
            <w:r w:rsidR="00B14528" w:rsidRPr="00B14528">
              <w:rPr>
                <w:noProof/>
                <w:color w:val="467886" w:themeColor="hyperlink"/>
              </w:rPr>
              <w:t>[2]</w:t>
            </w:r>
            <w:r w:rsidRPr="00DF726D">
              <w:rPr>
                <w:rStyle w:val="Hyperlink"/>
              </w:rPr>
              <w:fldChar w:fldCharType="end"/>
            </w:r>
          </w:sdtContent>
        </w:sdt>
      </w:hyperlink>
    </w:p>
    <w:p w14:paraId="3855676F" w14:textId="3CF44EB9" w:rsidR="000551A7" w:rsidRDefault="00B63874" w:rsidP="000551A7">
      <w:r>
        <w:rPr>
          <w:noProof/>
        </w:rPr>
        <w:drawing>
          <wp:inline distT="0" distB="0" distL="0" distR="0" wp14:anchorId="037CEEF8" wp14:editId="3E3766D7">
            <wp:extent cx="3808675" cy="2287484"/>
            <wp:effectExtent l="0" t="0" r="1905" b="0"/>
            <wp:docPr id="399369189" name="Picture 8"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69189" name="Picture 8" descr="A screenshot of a websit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98654" cy="2401585"/>
                    </a:xfrm>
                    <a:prstGeom prst="rect">
                      <a:avLst/>
                    </a:prstGeom>
                  </pic:spPr>
                </pic:pic>
              </a:graphicData>
            </a:graphic>
          </wp:inline>
        </w:drawing>
      </w:r>
    </w:p>
    <w:p w14:paraId="47A174CC" w14:textId="1123167D" w:rsidR="00463236" w:rsidRDefault="00B63874" w:rsidP="00463236">
      <w:pPr>
        <w:pStyle w:val="Caption"/>
      </w:pPr>
      <w:r>
        <w:t xml:space="preserve">Figure </w:t>
      </w:r>
      <w:proofErr w:type="gramStart"/>
      <w:r w:rsidR="00AF17C5">
        <w:t xml:space="preserve">3, </w:t>
      </w:r>
      <w:r>
        <w:t xml:space="preserve"> A</w:t>
      </w:r>
      <w:proofErr w:type="gramEnd"/>
      <w:r>
        <w:t xml:space="preserve"> good example of website, created </w:t>
      </w:r>
      <w:r w:rsidR="00463236">
        <w:t xml:space="preserve">using Wix </w:t>
      </w:r>
      <w:hyperlink w:anchor="_Task_1._e-Commerce" w:history="1">
        <w:sdt>
          <w:sdtPr>
            <w:rPr>
              <w:rStyle w:val="Hyperlink"/>
            </w:rPr>
            <w:id w:val="-611598041"/>
            <w:citation/>
          </w:sdtPr>
          <w:sdtContent>
            <w:r w:rsidR="00463236" w:rsidRPr="00AC5739">
              <w:rPr>
                <w:rStyle w:val="Hyperlink"/>
              </w:rPr>
              <w:fldChar w:fldCharType="begin"/>
            </w:r>
            <w:r w:rsidR="00463236" w:rsidRPr="00AC5739">
              <w:rPr>
                <w:rStyle w:val="Hyperlink"/>
                <w:noProof/>
              </w:rPr>
              <w:instrText xml:space="preserve"> CITATION Ama23 \l 2057 </w:instrText>
            </w:r>
            <w:r w:rsidR="00463236" w:rsidRPr="00AC5739">
              <w:rPr>
                <w:rStyle w:val="Hyperlink"/>
              </w:rPr>
              <w:fldChar w:fldCharType="separate"/>
            </w:r>
            <w:r w:rsidR="00B14528">
              <w:rPr>
                <w:rStyle w:val="Hyperlink"/>
                <w:noProof/>
              </w:rPr>
              <w:t xml:space="preserve"> </w:t>
            </w:r>
            <w:r w:rsidR="00B14528" w:rsidRPr="00B14528">
              <w:rPr>
                <w:noProof/>
                <w:color w:val="467886" w:themeColor="hyperlink"/>
              </w:rPr>
              <w:t>[3]</w:t>
            </w:r>
            <w:r w:rsidR="00463236" w:rsidRPr="00AC5739">
              <w:rPr>
                <w:rStyle w:val="Hyperlink"/>
              </w:rPr>
              <w:fldChar w:fldCharType="end"/>
            </w:r>
          </w:sdtContent>
        </w:sdt>
      </w:hyperlink>
      <w:r w:rsidR="00EB426F">
        <w:t>.</w:t>
      </w:r>
    </w:p>
    <w:p w14:paraId="4174CD52" w14:textId="3566457A" w:rsidR="00B63874" w:rsidRDefault="00B63874" w:rsidP="00B63874">
      <w:pPr>
        <w:pStyle w:val="Caption"/>
      </w:pPr>
    </w:p>
    <w:p w14:paraId="4148AC7A" w14:textId="77777777" w:rsidR="000449E1" w:rsidRDefault="000449E1" w:rsidP="000551A7"/>
    <w:p w14:paraId="380678AB" w14:textId="77777777" w:rsidR="004D725B" w:rsidRDefault="004D725B" w:rsidP="000551A7"/>
    <w:p w14:paraId="7918C42F" w14:textId="77777777" w:rsidR="004D725B" w:rsidRPr="000551A7" w:rsidRDefault="004D725B" w:rsidP="000551A7"/>
    <w:p w14:paraId="3E3E9A53" w14:textId="77777777" w:rsidR="00AF17C5" w:rsidRDefault="00AF17C5" w:rsidP="000551A7">
      <w:pPr>
        <w:pStyle w:val="Heading1"/>
      </w:pPr>
    </w:p>
    <w:p w14:paraId="2E53F081" w14:textId="77777777" w:rsidR="00AF17C5" w:rsidRDefault="00AF17C5" w:rsidP="000551A7">
      <w:pPr>
        <w:pStyle w:val="Heading1"/>
      </w:pPr>
    </w:p>
    <w:p w14:paraId="3F6DE225" w14:textId="653E3FFB" w:rsidR="000551A7" w:rsidRDefault="000551A7" w:rsidP="000551A7">
      <w:pPr>
        <w:pStyle w:val="Heading1"/>
      </w:pPr>
      <w:bookmarkStart w:id="9" w:name="_Toc216479737"/>
      <w:bookmarkStart w:id="10" w:name="_Toc216698624"/>
      <w:r w:rsidRPr="000551A7">
        <w:t>Task 2. Mind-map of contemporary software applications</w:t>
      </w:r>
      <w:bookmarkEnd w:id="9"/>
      <w:bookmarkEnd w:id="10"/>
    </w:p>
    <w:p w14:paraId="623E45E8" w14:textId="314FC162" w:rsidR="00A86C85" w:rsidRDefault="00A86C85" w:rsidP="00A86C85">
      <w:r>
        <w:fldChar w:fldCharType="begin"/>
      </w:r>
      <w:r>
        <w:instrText xml:space="preserve"> INCLUDEPICTURE "/Users/sunnyanibaba/Library/Group Containers/UBF8T346G9.ms/WebArchiveCopyPasteTempFiles/com.microsoft.Word/images?q=tbnANd9GcS1dyNLVLtHUd_QwixQTetE25BZTB4WV7m8Jg&amp;s" \* MERGEFORMATINET </w:instrText>
      </w:r>
      <w:r>
        <w:fldChar w:fldCharType="separate"/>
      </w:r>
      <w:r>
        <w:rPr>
          <w:noProof/>
        </w:rPr>
        <w:drawing>
          <wp:inline distT="0" distB="0" distL="0" distR="0" wp14:anchorId="346B0C91" wp14:editId="240FA35F">
            <wp:extent cx="3323877" cy="2114931"/>
            <wp:effectExtent l="0" t="0" r="3810" b="6350"/>
            <wp:docPr id="555017885" name="Picture 4" descr="Free Mind Map Maker - Online Mi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1hUwaa3sG9qnhbIP-6_3oAM_423" descr="Free Mind Map Maker - Online Mind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90878" cy="2221191"/>
                    </a:xfrm>
                    <a:prstGeom prst="rect">
                      <a:avLst/>
                    </a:prstGeom>
                    <a:noFill/>
                    <a:ln>
                      <a:noFill/>
                    </a:ln>
                  </pic:spPr>
                </pic:pic>
              </a:graphicData>
            </a:graphic>
          </wp:inline>
        </w:drawing>
      </w:r>
      <w:r>
        <w:fldChar w:fldCharType="end"/>
      </w:r>
    </w:p>
    <w:p w14:paraId="636EA29E" w14:textId="6AF2B152" w:rsidR="00A86C85" w:rsidRPr="00A86C85" w:rsidRDefault="00A86C85" w:rsidP="00A86C85">
      <w:pPr>
        <w:pStyle w:val="Caption"/>
      </w:pPr>
      <w:r>
        <w:t xml:space="preserve">Figure </w:t>
      </w:r>
      <w:r w:rsidR="00AF17C5">
        <w:t>4</w:t>
      </w:r>
      <w:r>
        <w:t xml:space="preserve"> Using Canva to create Mind Mapping example</w:t>
      </w:r>
    </w:p>
    <w:p w14:paraId="7006B793" w14:textId="77777777" w:rsidR="00136D5A" w:rsidRDefault="00136D5A" w:rsidP="00136D5A"/>
    <w:p w14:paraId="70F5EED5" w14:textId="77777777" w:rsidR="00136D5A" w:rsidRPr="00136D5A" w:rsidRDefault="00136D5A" w:rsidP="00136D5A"/>
    <w:p w14:paraId="75897097" w14:textId="3CAFC16A" w:rsidR="000551A7" w:rsidRDefault="000449E1" w:rsidP="000551A7">
      <w:pPr>
        <w:pStyle w:val="Heading2"/>
        <w:numPr>
          <w:ilvl w:val="0"/>
          <w:numId w:val="5"/>
        </w:numPr>
        <w:ind w:left="567" w:hanging="567"/>
      </w:pPr>
      <w:bookmarkStart w:id="11" w:name="_Toc216479738"/>
      <w:bookmarkStart w:id="12" w:name="_Toc216698625"/>
      <w:r>
        <w:t>The</w:t>
      </w:r>
      <w:r w:rsidR="000551A7" w:rsidRPr="000551A7">
        <w:t xml:space="preserve"> benefits of using mind mapping in business operations</w:t>
      </w:r>
      <w:bookmarkEnd w:id="11"/>
      <w:bookmarkEnd w:id="12"/>
    </w:p>
    <w:p w14:paraId="1F7DB68A" w14:textId="77777777" w:rsidR="000449E1" w:rsidRPr="00AF17C5" w:rsidRDefault="000449E1" w:rsidP="00AF17C5">
      <w:pPr>
        <w:spacing w:line="360" w:lineRule="auto"/>
        <w:jc w:val="both"/>
        <w:rPr>
          <w:rFonts w:ascii="Arial" w:hAnsi="Arial" w:cs="Arial"/>
          <w:sz w:val="22"/>
          <w:szCs w:val="22"/>
        </w:rPr>
      </w:pPr>
    </w:p>
    <w:p w14:paraId="60EBCE3F" w14:textId="77777777" w:rsidR="0051232A" w:rsidRPr="00AF17C5" w:rsidRDefault="002537EB" w:rsidP="00AF17C5">
      <w:pPr>
        <w:spacing w:line="360" w:lineRule="auto"/>
        <w:jc w:val="both"/>
        <w:rPr>
          <w:rFonts w:ascii="Arial" w:hAnsi="Arial" w:cs="Arial"/>
          <w:sz w:val="22"/>
          <w:szCs w:val="22"/>
        </w:rPr>
      </w:pPr>
      <w:r w:rsidRPr="00AF17C5">
        <w:rPr>
          <w:rFonts w:ascii="Arial" w:hAnsi="Arial" w:cs="Arial"/>
          <w:sz w:val="22"/>
          <w:szCs w:val="22"/>
        </w:rPr>
        <w:t xml:space="preserve">A Mind Map is an easy way to brainstorm thoughts organically without worrying about order and structure. </w:t>
      </w:r>
      <w:r w:rsidR="0051232A" w:rsidRPr="00AF17C5">
        <w:rPr>
          <w:rFonts w:ascii="Arial" w:hAnsi="Arial" w:cs="Arial"/>
          <w:sz w:val="22"/>
          <w:szCs w:val="22"/>
        </w:rPr>
        <w:t xml:space="preserve">While </w:t>
      </w:r>
      <w:r w:rsidRPr="00AF17C5">
        <w:rPr>
          <w:rFonts w:ascii="Arial" w:hAnsi="Arial" w:cs="Arial"/>
          <w:sz w:val="22"/>
          <w:szCs w:val="22"/>
        </w:rPr>
        <w:t>allow</w:t>
      </w:r>
      <w:r w:rsidR="0051232A" w:rsidRPr="00AF17C5">
        <w:rPr>
          <w:rFonts w:ascii="Arial" w:hAnsi="Arial" w:cs="Arial"/>
          <w:sz w:val="22"/>
          <w:szCs w:val="22"/>
        </w:rPr>
        <w:t>ing</w:t>
      </w:r>
      <w:r w:rsidRPr="00AF17C5">
        <w:rPr>
          <w:rFonts w:ascii="Arial" w:hAnsi="Arial" w:cs="Arial"/>
          <w:sz w:val="22"/>
          <w:szCs w:val="22"/>
        </w:rPr>
        <w:t xml:space="preserve"> you to visually structure your ideas to help with analysis and recall</w:t>
      </w:r>
      <w:r w:rsidR="0051232A" w:rsidRPr="00AF17C5">
        <w:rPr>
          <w:rFonts w:ascii="Arial" w:hAnsi="Arial" w:cs="Arial"/>
          <w:sz w:val="22"/>
          <w:szCs w:val="22"/>
        </w:rPr>
        <w:t>, it</w:t>
      </w:r>
      <w:r w:rsidRPr="00AF17C5">
        <w:rPr>
          <w:rFonts w:ascii="Arial" w:hAnsi="Arial" w:cs="Arial"/>
          <w:sz w:val="22"/>
          <w:szCs w:val="22"/>
        </w:rPr>
        <w:t xml:space="preserve"> is </w:t>
      </w:r>
      <w:r w:rsidR="0051232A" w:rsidRPr="00AF17C5">
        <w:rPr>
          <w:rFonts w:ascii="Arial" w:hAnsi="Arial" w:cs="Arial"/>
          <w:sz w:val="22"/>
          <w:szCs w:val="22"/>
        </w:rPr>
        <w:t xml:space="preserve">also </w:t>
      </w:r>
      <w:r w:rsidRPr="00AF17C5">
        <w:rPr>
          <w:rFonts w:ascii="Arial" w:hAnsi="Arial" w:cs="Arial"/>
          <w:sz w:val="22"/>
          <w:szCs w:val="22"/>
        </w:rPr>
        <w:t xml:space="preserve">a diagram for representing tasks, words, concepts, or items linked to and arranged around a central concept or subject using a non-linear graphical layout that allows the user to build an intuitive framework around a central concept. </w:t>
      </w:r>
    </w:p>
    <w:p w14:paraId="0FE3419C" w14:textId="165B3EDD" w:rsidR="002537EB" w:rsidRPr="00AF17C5" w:rsidRDefault="000449E1" w:rsidP="00AF17C5">
      <w:pPr>
        <w:spacing w:line="360" w:lineRule="auto"/>
        <w:jc w:val="both"/>
        <w:rPr>
          <w:rFonts w:ascii="Arial" w:hAnsi="Arial" w:cs="Arial"/>
          <w:sz w:val="22"/>
          <w:szCs w:val="22"/>
        </w:rPr>
      </w:pPr>
      <w:r w:rsidRPr="00AF17C5">
        <w:rPr>
          <w:rFonts w:ascii="Arial" w:hAnsi="Arial" w:cs="Arial"/>
          <w:sz w:val="22"/>
          <w:szCs w:val="22"/>
        </w:rPr>
        <w:t>Another brilliant output or production</w:t>
      </w:r>
      <w:r w:rsidR="0051232A" w:rsidRPr="00AF17C5">
        <w:rPr>
          <w:rFonts w:ascii="Arial" w:hAnsi="Arial" w:cs="Arial"/>
          <w:sz w:val="22"/>
          <w:szCs w:val="22"/>
        </w:rPr>
        <w:t xml:space="preserve"> is that </w:t>
      </w:r>
      <w:r w:rsidR="002537EB" w:rsidRPr="00AF17C5">
        <w:rPr>
          <w:rFonts w:ascii="Arial" w:hAnsi="Arial" w:cs="Arial"/>
          <w:sz w:val="22"/>
          <w:szCs w:val="22"/>
        </w:rPr>
        <w:t>Mind Map can turn a long list of monotonous information into a colourful, memorable and highly organi</w:t>
      </w:r>
      <w:r w:rsidR="0051232A" w:rsidRPr="00AF17C5">
        <w:rPr>
          <w:rFonts w:ascii="Arial" w:hAnsi="Arial" w:cs="Arial"/>
          <w:sz w:val="22"/>
          <w:szCs w:val="22"/>
        </w:rPr>
        <w:t>s</w:t>
      </w:r>
      <w:r w:rsidR="002537EB" w:rsidRPr="00AF17C5">
        <w:rPr>
          <w:rFonts w:ascii="Arial" w:hAnsi="Arial" w:cs="Arial"/>
          <w:sz w:val="22"/>
          <w:szCs w:val="22"/>
        </w:rPr>
        <w:t>ed diagram that works in line with your brain's natural way of doing things</w:t>
      </w:r>
      <w:r w:rsidR="0051232A" w:rsidRPr="00AF17C5">
        <w:rPr>
          <w:rFonts w:ascii="Arial" w:hAnsi="Arial" w:cs="Arial"/>
          <w:sz w:val="22"/>
          <w:szCs w:val="22"/>
        </w:rPr>
        <w:t xml:space="preserve"> and project management</w:t>
      </w:r>
      <w:r w:rsidR="002537EB" w:rsidRPr="00AF17C5">
        <w:rPr>
          <w:rFonts w:ascii="Arial" w:hAnsi="Arial" w:cs="Arial"/>
          <w:sz w:val="22"/>
          <w:szCs w:val="22"/>
        </w:rPr>
        <w:t>.</w:t>
      </w:r>
    </w:p>
    <w:p w14:paraId="676C7435" w14:textId="3EA708B5" w:rsidR="00EC64B0" w:rsidRPr="00AF17C5" w:rsidRDefault="00EC64B0" w:rsidP="00AF17C5">
      <w:pPr>
        <w:spacing w:line="360" w:lineRule="auto"/>
        <w:jc w:val="both"/>
        <w:rPr>
          <w:rFonts w:ascii="Arial" w:hAnsi="Arial" w:cs="Arial"/>
          <w:color w:val="000000" w:themeColor="text1"/>
          <w:sz w:val="22"/>
          <w:szCs w:val="22"/>
        </w:rPr>
      </w:pPr>
      <w:r w:rsidRPr="00AF17C5">
        <w:rPr>
          <w:rFonts w:ascii="Arial" w:hAnsi="Arial" w:cs="Arial"/>
          <w:color w:val="000000" w:themeColor="text1"/>
          <w:sz w:val="22"/>
          <w:szCs w:val="22"/>
        </w:rPr>
        <w:t>Mind mapping enhances productivity, creativity, and collaboration in business operation</w:t>
      </w:r>
      <w:r w:rsidR="00AF17C5">
        <w:rPr>
          <w:rFonts w:ascii="Arial" w:hAnsi="Arial" w:cs="Arial"/>
          <w:color w:val="000000" w:themeColor="text1"/>
          <w:sz w:val="22"/>
          <w:szCs w:val="22"/>
        </w:rPr>
        <w:t xml:space="preserve"> </w:t>
      </w:r>
      <w:r w:rsidRPr="00AF17C5">
        <w:rPr>
          <w:rFonts w:ascii="Arial" w:hAnsi="Arial" w:cs="Arial"/>
          <w:color w:val="000000" w:themeColor="text1"/>
          <w:sz w:val="22"/>
          <w:szCs w:val="22"/>
        </w:rPr>
        <w:t>making complex tasks more manageable and improving decision-making processes.</w:t>
      </w:r>
    </w:p>
    <w:p w14:paraId="75B2D4D1" w14:textId="4508B736" w:rsidR="002C0CBD" w:rsidRDefault="002C0CBD" w:rsidP="002C0CBD">
      <w:pPr>
        <w:spacing w:line="360" w:lineRule="auto"/>
        <w:jc w:val="both"/>
      </w:pPr>
      <w:r>
        <w:lastRenderedPageBreak/>
        <w:fldChar w:fldCharType="begin"/>
      </w:r>
      <w:r>
        <w:instrText xml:space="preserve"> INCLUDEPICTURE "https://b1879915.smushcdn.com/1879915/wp-content/uploads/2022/06/benefits-of-mind-mapping.jpg?lossy=2&amp;strip=1&amp;webp=1" \* MERGEFORMATINET </w:instrText>
      </w:r>
      <w:r>
        <w:fldChar w:fldCharType="separate"/>
      </w:r>
      <w:r>
        <w:rPr>
          <w:noProof/>
        </w:rPr>
        <w:drawing>
          <wp:inline distT="0" distB="0" distL="0" distR="0" wp14:anchorId="27BD371E" wp14:editId="61C7B21C">
            <wp:extent cx="5731510" cy="2896235"/>
            <wp:effectExtent l="0" t="0" r="0" b="0"/>
            <wp:docPr id="142959474" name="Picture 2" descr="Mind Mapping: A Visual Tool for Organizing Ideas and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Mapping: A Visual Tool for Organizing Ideas and Inform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96235"/>
                    </a:xfrm>
                    <a:prstGeom prst="rect">
                      <a:avLst/>
                    </a:prstGeom>
                    <a:noFill/>
                    <a:ln>
                      <a:noFill/>
                    </a:ln>
                  </pic:spPr>
                </pic:pic>
              </a:graphicData>
            </a:graphic>
          </wp:inline>
        </w:drawing>
      </w:r>
      <w:r>
        <w:fldChar w:fldCharType="end"/>
      </w:r>
    </w:p>
    <w:p w14:paraId="68DE24B2" w14:textId="335B9072" w:rsidR="00424F25" w:rsidRDefault="00A86C85" w:rsidP="00A86C85">
      <w:pPr>
        <w:pStyle w:val="Caption"/>
        <w:rPr>
          <w:color w:val="000000" w:themeColor="text1"/>
        </w:rPr>
      </w:pPr>
      <w:r>
        <w:t xml:space="preserve">Figure </w:t>
      </w:r>
      <w:r w:rsidR="00AF17C5">
        <w:t>5</w:t>
      </w:r>
      <w:r>
        <w:t xml:space="preserve"> Benefits of Mind Mapping</w:t>
      </w:r>
      <w:r w:rsidR="00DE7A7F">
        <w:t xml:space="preserve">. </w:t>
      </w:r>
      <w:hyperlink w:anchor="_References" w:history="1">
        <w:sdt>
          <w:sdtPr>
            <w:rPr>
              <w:rStyle w:val="Hyperlink"/>
            </w:rPr>
            <w:id w:val="-863595336"/>
            <w:citation/>
          </w:sdtPr>
          <w:sdtContent>
            <w:r w:rsidR="00424F25" w:rsidRPr="00DE7A7F">
              <w:rPr>
                <w:rStyle w:val="Hyperlink"/>
              </w:rPr>
              <w:fldChar w:fldCharType="begin"/>
            </w:r>
            <w:r w:rsidR="00424F25" w:rsidRPr="00DE7A7F">
              <w:rPr>
                <w:rStyle w:val="Hyperlink"/>
              </w:rPr>
              <w:instrText xml:space="preserve"> CITATION Kev25 \l 2057 </w:instrText>
            </w:r>
            <w:r w:rsidR="00424F25" w:rsidRPr="00DE7A7F">
              <w:rPr>
                <w:rStyle w:val="Hyperlink"/>
              </w:rPr>
              <w:fldChar w:fldCharType="separate"/>
            </w:r>
            <w:r w:rsidR="00B14528">
              <w:rPr>
                <w:rStyle w:val="Hyperlink"/>
                <w:noProof/>
              </w:rPr>
              <w:t xml:space="preserve"> </w:t>
            </w:r>
            <w:r w:rsidR="00B14528" w:rsidRPr="00B14528">
              <w:rPr>
                <w:noProof/>
                <w:color w:val="467886" w:themeColor="hyperlink"/>
              </w:rPr>
              <w:t>[4]</w:t>
            </w:r>
            <w:r w:rsidR="00424F25" w:rsidRPr="00DE7A7F">
              <w:rPr>
                <w:rStyle w:val="Hyperlink"/>
              </w:rPr>
              <w:fldChar w:fldCharType="end"/>
            </w:r>
          </w:sdtContent>
        </w:sdt>
      </w:hyperlink>
      <w:r w:rsidR="00EB426F">
        <w:t>.</w:t>
      </w:r>
    </w:p>
    <w:p w14:paraId="7253CB72" w14:textId="77777777" w:rsidR="00A626FB" w:rsidRPr="00544E6F" w:rsidRDefault="00A626FB" w:rsidP="002C0CBD">
      <w:pPr>
        <w:spacing w:line="360" w:lineRule="auto"/>
        <w:jc w:val="both"/>
        <w:rPr>
          <w:rFonts w:ascii="Arial" w:hAnsi="Arial" w:cs="Arial"/>
          <w:color w:val="000000" w:themeColor="text1"/>
        </w:rPr>
      </w:pPr>
    </w:p>
    <w:p w14:paraId="46B2FBD5" w14:textId="77777777" w:rsidR="00EC64B0" w:rsidRDefault="00EC64B0" w:rsidP="00A626FB">
      <w:pPr>
        <w:spacing w:line="360" w:lineRule="auto"/>
        <w:jc w:val="both"/>
        <w:rPr>
          <w:rFonts w:ascii="Arial" w:hAnsi="Arial" w:cs="Arial"/>
          <w:b/>
          <w:bCs/>
          <w:color w:val="000000" w:themeColor="text1"/>
          <w:sz w:val="22"/>
          <w:szCs w:val="22"/>
        </w:rPr>
      </w:pPr>
      <w:r w:rsidRPr="00544E6F">
        <w:rPr>
          <w:rFonts w:ascii="Arial" w:hAnsi="Arial" w:cs="Arial"/>
          <w:b/>
          <w:bCs/>
          <w:color w:val="000000" w:themeColor="text1"/>
          <w:sz w:val="22"/>
          <w:szCs w:val="22"/>
        </w:rPr>
        <w:t>Key Benefits of Mind Mapping</w:t>
      </w:r>
    </w:p>
    <w:p w14:paraId="7D2089D2" w14:textId="35D0ED49" w:rsidR="009A03A0" w:rsidRPr="00AF17C5" w:rsidRDefault="009A03A0" w:rsidP="009A03A0">
      <w:pPr>
        <w:spacing w:line="360" w:lineRule="auto"/>
        <w:jc w:val="both"/>
        <w:rPr>
          <w:rFonts w:ascii="Arial" w:hAnsi="Arial" w:cs="Arial"/>
          <w:sz w:val="22"/>
          <w:szCs w:val="22"/>
        </w:rPr>
      </w:pPr>
      <w:r w:rsidRPr="00AF17C5">
        <w:rPr>
          <w:rFonts w:ascii="Arial" w:hAnsi="Arial" w:cs="Arial"/>
          <w:b/>
          <w:bCs/>
          <w:sz w:val="22"/>
          <w:szCs w:val="22"/>
        </w:rPr>
        <w:t>Improved Productivity:</w:t>
      </w:r>
      <w:r w:rsidRPr="00AF17C5">
        <w:rPr>
          <w:rFonts w:ascii="Arial" w:hAnsi="Arial" w:cs="Arial"/>
          <w:sz w:val="22"/>
          <w:szCs w:val="22"/>
        </w:rPr>
        <w:t xml:space="preserve"> Mind mapping helps teams organi</w:t>
      </w:r>
      <w:r w:rsidR="005C31EE" w:rsidRPr="00AF17C5">
        <w:rPr>
          <w:rFonts w:ascii="Arial" w:hAnsi="Arial" w:cs="Arial"/>
          <w:sz w:val="22"/>
          <w:szCs w:val="22"/>
        </w:rPr>
        <w:t>s</w:t>
      </w:r>
      <w:r w:rsidRPr="00AF17C5">
        <w:rPr>
          <w:rFonts w:ascii="Arial" w:hAnsi="Arial" w:cs="Arial"/>
          <w:sz w:val="22"/>
          <w:szCs w:val="22"/>
        </w:rPr>
        <w:t xml:space="preserve">e their thoughts and ideas </w:t>
      </w:r>
    </w:p>
    <w:p w14:paraId="6454401D" w14:textId="77777777"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visually, which streamlines communication and reduces misunderstandings. </w:t>
      </w:r>
    </w:p>
    <w:p w14:paraId="0F2C77EC" w14:textId="77777777"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This clarity allows teams to align on goals and work more efficiently towards desired </w:t>
      </w:r>
    </w:p>
    <w:p w14:paraId="380154FA" w14:textId="51EA0E20"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outcomes.</w:t>
      </w:r>
      <w:r w:rsidR="00AF17C5">
        <w:rPr>
          <w:rFonts w:ascii="Arial" w:hAnsi="Arial" w:cs="Arial"/>
          <w:sz w:val="22"/>
          <w:szCs w:val="22"/>
        </w:rPr>
        <w:t xml:space="preserve"> </w:t>
      </w:r>
      <w:hyperlink w:anchor="_References" w:history="1">
        <w:sdt>
          <w:sdtPr>
            <w:rPr>
              <w:rStyle w:val="Hyperlink"/>
            </w:rPr>
            <w:id w:val="2058275340"/>
            <w:citation/>
          </w:sdtPr>
          <w:sdtContent>
            <w:r w:rsidRPr="00DE7A7F">
              <w:rPr>
                <w:rStyle w:val="Hyperlink"/>
              </w:rPr>
              <w:fldChar w:fldCharType="begin"/>
            </w:r>
            <w:r w:rsidRPr="00DE7A7F">
              <w:rPr>
                <w:rStyle w:val="Hyperlink"/>
              </w:rPr>
              <w:instrText xml:space="preserve"> CITATION Kev25 \l 2057 </w:instrText>
            </w:r>
            <w:r w:rsidRPr="00DE7A7F">
              <w:rPr>
                <w:rStyle w:val="Hyperlink"/>
              </w:rPr>
              <w:fldChar w:fldCharType="separate"/>
            </w:r>
            <w:r w:rsidR="00B14528">
              <w:rPr>
                <w:rStyle w:val="Hyperlink"/>
                <w:noProof/>
              </w:rPr>
              <w:t xml:space="preserve"> </w:t>
            </w:r>
            <w:r w:rsidR="00B14528" w:rsidRPr="00B14528">
              <w:rPr>
                <w:noProof/>
                <w:color w:val="467886" w:themeColor="hyperlink"/>
              </w:rPr>
              <w:t>[4]</w:t>
            </w:r>
            <w:r w:rsidRPr="00DE7A7F">
              <w:rPr>
                <w:rStyle w:val="Hyperlink"/>
              </w:rPr>
              <w:fldChar w:fldCharType="end"/>
            </w:r>
          </w:sdtContent>
        </w:sdt>
      </w:hyperlink>
      <w:r w:rsidRPr="00AF17C5">
        <w:rPr>
          <w:rFonts w:ascii="Arial" w:hAnsi="Arial" w:cs="Arial"/>
          <w:sz w:val="22"/>
          <w:szCs w:val="22"/>
        </w:rPr>
        <w:t xml:space="preserve"> </w:t>
      </w:r>
      <w:r w:rsidRPr="00AF17C5">
        <w:rPr>
          <w:rFonts w:ascii="MS Gothic" w:eastAsia="MS Gothic" w:hAnsi="MS Gothic" w:cs="MS Gothic" w:hint="eastAsia"/>
          <w:sz w:val="22"/>
          <w:szCs w:val="22"/>
        </w:rPr>
        <w:t>  </w:t>
      </w:r>
    </w:p>
    <w:p w14:paraId="2625D629" w14:textId="262A44F4" w:rsidR="009A03A0" w:rsidRPr="00AF17C5" w:rsidRDefault="009A03A0" w:rsidP="009A03A0">
      <w:pPr>
        <w:spacing w:line="360" w:lineRule="auto"/>
        <w:jc w:val="both"/>
        <w:rPr>
          <w:rFonts w:ascii="Arial" w:hAnsi="Arial" w:cs="Arial"/>
          <w:sz w:val="22"/>
          <w:szCs w:val="22"/>
        </w:rPr>
      </w:pPr>
      <w:r w:rsidRPr="00AF17C5">
        <w:rPr>
          <w:rFonts w:ascii="Arial" w:hAnsi="Arial" w:cs="Arial"/>
          <w:b/>
          <w:bCs/>
          <w:sz w:val="22"/>
          <w:szCs w:val="22"/>
        </w:rPr>
        <w:t>Enhanced Creativity:</w:t>
      </w:r>
      <w:r w:rsidRPr="00AF17C5">
        <w:rPr>
          <w:rFonts w:ascii="Arial" w:hAnsi="Arial" w:cs="Arial"/>
          <w:sz w:val="22"/>
          <w:szCs w:val="22"/>
        </w:rPr>
        <w:t xml:space="preserve"> By visually connecting different ideas, mind mapping encourages creative thinking. It allows team members to explore various perspectives and generate innovative solutions to problems, fostering a culture of creativity within the organi</w:t>
      </w:r>
      <w:r w:rsidR="005C31EE" w:rsidRPr="00AF17C5">
        <w:rPr>
          <w:rFonts w:ascii="Arial" w:hAnsi="Arial" w:cs="Arial"/>
          <w:sz w:val="22"/>
          <w:szCs w:val="22"/>
        </w:rPr>
        <w:t>s</w:t>
      </w:r>
      <w:r w:rsidRPr="00AF17C5">
        <w:rPr>
          <w:rFonts w:ascii="Arial" w:hAnsi="Arial" w:cs="Arial"/>
          <w:sz w:val="22"/>
          <w:szCs w:val="22"/>
        </w:rPr>
        <w:t>ation</w:t>
      </w:r>
    </w:p>
    <w:p w14:paraId="1495A67C" w14:textId="77777777" w:rsidR="009A03A0" w:rsidRPr="00AF17C5" w:rsidRDefault="009A03A0" w:rsidP="009A03A0">
      <w:pPr>
        <w:spacing w:line="360" w:lineRule="auto"/>
        <w:jc w:val="both"/>
        <w:rPr>
          <w:rFonts w:ascii="Arial" w:hAnsi="Arial" w:cs="Arial"/>
          <w:sz w:val="22"/>
          <w:szCs w:val="22"/>
        </w:rPr>
      </w:pPr>
      <w:r w:rsidRPr="00AF17C5">
        <w:rPr>
          <w:rFonts w:ascii="Arial" w:hAnsi="Arial" w:cs="Arial"/>
          <w:b/>
          <w:bCs/>
          <w:sz w:val="22"/>
          <w:szCs w:val="22"/>
        </w:rPr>
        <w:t>Effective Problem Solving:</w:t>
      </w:r>
      <w:r w:rsidRPr="00AF17C5">
        <w:rPr>
          <w:rFonts w:ascii="Arial" w:hAnsi="Arial" w:cs="Arial"/>
          <w:sz w:val="22"/>
          <w:szCs w:val="22"/>
        </w:rPr>
        <w:t xml:space="preserve"> Mind maps facilitate a comprehensive view of problems, </w:t>
      </w:r>
    </w:p>
    <w:p w14:paraId="4C209061" w14:textId="0E42FFFB"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enabling teams to break down complex issues into manageable parts. </w:t>
      </w:r>
      <w:hyperlink w:anchor="_References" w:history="1">
        <w:sdt>
          <w:sdtPr>
            <w:rPr>
              <w:rStyle w:val="Hyperlink"/>
            </w:rPr>
            <w:id w:val="-510519097"/>
            <w:citation/>
          </w:sdtPr>
          <w:sdtContent>
            <w:r w:rsidRPr="00DE7A7F">
              <w:rPr>
                <w:rStyle w:val="Hyperlink"/>
              </w:rPr>
              <w:fldChar w:fldCharType="begin"/>
            </w:r>
            <w:r w:rsidRPr="00DE7A7F">
              <w:rPr>
                <w:rStyle w:val="Hyperlink"/>
              </w:rPr>
              <w:instrText xml:space="preserve"> CITATION Kev25 \l 2057 </w:instrText>
            </w:r>
            <w:r w:rsidRPr="00DE7A7F">
              <w:rPr>
                <w:rStyle w:val="Hyperlink"/>
              </w:rPr>
              <w:fldChar w:fldCharType="separate"/>
            </w:r>
            <w:r w:rsidR="00B14528">
              <w:rPr>
                <w:rStyle w:val="Hyperlink"/>
                <w:noProof/>
              </w:rPr>
              <w:t xml:space="preserve"> </w:t>
            </w:r>
            <w:r w:rsidR="00B14528" w:rsidRPr="00B14528">
              <w:rPr>
                <w:noProof/>
                <w:color w:val="467886" w:themeColor="hyperlink"/>
              </w:rPr>
              <w:t>[4]</w:t>
            </w:r>
            <w:r w:rsidRPr="00DE7A7F">
              <w:rPr>
                <w:rStyle w:val="Hyperlink"/>
              </w:rPr>
              <w:fldChar w:fldCharType="end"/>
            </w:r>
          </w:sdtContent>
        </w:sdt>
      </w:hyperlink>
    </w:p>
    <w:p w14:paraId="184FAEF6" w14:textId="628E91B8"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This structured approach aids in identifying potential solutions and making informed </w:t>
      </w:r>
      <w:r w:rsidR="00AF17C5">
        <w:rPr>
          <w:rFonts w:ascii="Arial" w:hAnsi="Arial" w:cs="Arial"/>
          <w:sz w:val="22"/>
          <w:szCs w:val="22"/>
        </w:rPr>
        <w:t>decisions</w:t>
      </w:r>
      <w:r w:rsidR="00AF17C5">
        <w:t>.</w:t>
      </w:r>
    </w:p>
    <w:p w14:paraId="12692B98" w14:textId="77777777" w:rsidR="009A03A0" w:rsidRPr="00AF17C5" w:rsidRDefault="009A03A0" w:rsidP="009A03A0">
      <w:pPr>
        <w:spacing w:line="360" w:lineRule="auto"/>
        <w:jc w:val="both"/>
        <w:rPr>
          <w:rFonts w:ascii="Arial" w:hAnsi="Arial" w:cs="Arial"/>
          <w:sz w:val="22"/>
          <w:szCs w:val="22"/>
        </w:rPr>
      </w:pPr>
      <w:r w:rsidRPr="00AF17C5">
        <w:rPr>
          <w:rFonts w:ascii="Arial" w:hAnsi="Arial" w:cs="Arial"/>
          <w:b/>
          <w:bCs/>
          <w:sz w:val="22"/>
          <w:szCs w:val="22"/>
        </w:rPr>
        <w:t>Facilitated Collaboration:</w:t>
      </w:r>
      <w:r w:rsidRPr="00AF17C5">
        <w:rPr>
          <w:rFonts w:ascii="Arial" w:hAnsi="Arial" w:cs="Arial"/>
          <w:sz w:val="22"/>
          <w:szCs w:val="22"/>
        </w:rPr>
        <w:t xml:space="preserve"> Mind mapping serves as a collaborative tool that visually </w:t>
      </w:r>
    </w:p>
    <w:p w14:paraId="67BA1FD6" w14:textId="478B312C"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represents how different departments or team members contribute to overarching goals.  This visual aid enhances teamwork and ensures that everyone is on the same page, promoting a more cohesive work environment. </w:t>
      </w:r>
      <w:hyperlink w:anchor="_References" w:history="1">
        <w:sdt>
          <w:sdtPr>
            <w:rPr>
              <w:rStyle w:val="Hyperlink"/>
            </w:rPr>
            <w:id w:val="928698541"/>
            <w:citation/>
          </w:sdtPr>
          <w:sdtContent>
            <w:r w:rsidRPr="00DE7A7F">
              <w:rPr>
                <w:rStyle w:val="Hyperlink"/>
              </w:rPr>
              <w:fldChar w:fldCharType="begin"/>
            </w:r>
            <w:r w:rsidRPr="00DE7A7F">
              <w:rPr>
                <w:rStyle w:val="Hyperlink"/>
              </w:rPr>
              <w:instrText xml:space="preserve"> CITATION Kev25 \l 2057 </w:instrText>
            </w:r>
            <w:r w:rsidRPr="00DE7A7F">
              <w:rPr>
                <w:rStyle w:val="Hyperlink"/>
              </w:rPr>
              <w:fldChar w:fldCharType="separate"/>
            </w:r>
            <w:r w:rsidR="00B14528">
              <w:rPr>
                <w:rStyle w:val="Hyperlink"/>
                <w:noProof/>
              </w:rPr>
              <w:t xml:space="preserve"> </w:t>
            </w:r>
            <w:r w:rsidR="00B14528" w:rsidRPr="00B14528">
              <w:rPr>
                <w:noProof/>
                <w:color w:val="467886" w:themeColor="hyperlink"/>
              </w:rPr>
              <w:t>[4]</w:t>
            </w:r>
            <w:r w:rsidRPr="00DE7A7F">
              <w:rPr>
                <w:rStyle w:val="Hyperlink"/>
              </w:rPr>
              <w:fldChar w:fldCharType="end"/>
            </w:r>
          </w:sdtContent>
        </w:sdt>
      </w:hyperlink>
      <w:r w:rsidRPr="00AF17C5">
        <w:rPr>
          <w:rFonts w:ascii="MS Gothic" w:eastAsia="MS Gothic" w:hAnsi="MS Gothic" w:cs="MS Gothic" w:hint="eastAsia"/>
          <w:sz w:val="22"/>
          <w:szCs w:val="22"/>
        </w:rPr>
        <w:t>  </w:t>
      </w:r>
    </w:p>
    <w:p w14:paraId="6A6448BB" w14:textId="77777777" w:rsidR="009A03A0" w:rsidRPr="00AF17C5" w:rsidRDefault="009A03A0" w:rsidP="009A03A0">
      <w:pPr>
        <w:spacing w:line="360" w:lineRule="auto"/>
        <w:jc w:val="both"/>
        <w:rPr>
          <w:rFonts w:ascii="Arial" w:hAnsi="Arial" w:cs="Arial"/>
          <w:sz w:val="22"/>
          <w:szCs w:val="22"/>
        </w:rPr>
      </w:pPr>
    </w:p>
    <w:p w14:paraId="24470EAB" w14:textId="77777777" w:rsidR="009A03A0" w:rsidRPr="00AF17C5" w:rsidRDefault="009A03A0" w:rsidP="009A03A0">
      <w:pPr>
        <w:spacing w:line="360" w:lineRule="auto"/>
        <w:jc w:val="both"/>
        <w:rPr>
          <w:rFonts w:ascii="Arial" w:hAnsi="Arial" w:cs="Arial"/>
          <w:sz w:val="22"/>
          <w:szCs w:val="22"/>
        </w:rPr>
      </w:pPr>
      <w:r w:rsidRPr="00AF17C5">
        <w:rPr>
          <w:rFonts w:ascii="Arial" w:hAnsi="Arial" w:cs="Arial"/>
          <w:b/>
          <w:bCs/>
          <w:sz w:val="22"/>
          <w:szCs w:val="22"/>
        </w:rPr>
        <w:t>Streamlined Decision-making:</w:t>
      </w:r>
      <w:r w:rsidRPr="00AF17C5">
        <w:rPr>
          <w:rFonts w:ascii="Arial" w:hAnsi="Arial" w:cs="Arial"/>
          <w:sz w:val="22"/>
          <w:szCs w:val="22"/>
        </w:rPr>
        <w:t xml:space="preserve">  by organising information in a clear and concise manner, mind maps help teams quickly assess options and make decisions. This efficiency is particularly beneficial in fast-paced business environments where timely decisions are crucial. </w:t>
      </w:r>
      <w:r w:rsidRPr="00AF17C5">
        <w:rPr>
          <w:rFonts w:ascii="MS Gothic" w:eastAsia="MS Gothic" w:hAnsi="MS Gothic" w:cs="MS Gothic" w:hint="eastAsia"/>
          <w:sz w:val="22"/>
          <w:szCs w:val="22"/>
        </w:rPr>
        <w:t>  </w:t>
      </w:r>
    </w:p>
    <w:p w14:paraId="550A7CB4" w14:textId="3871D7E5" w:rsidR="009A03A0" w:rsidRPr="00AF17C5" w:rsidRDefault="009A03A0" w:rsidP="009A03A0">
      <w:pPr>
        <w:spacing w:line="360" w:lineRule="auto"/>
        <w:jc w:val="both"/>
        <w:rPr>
          <w:rFonts w:ascii="Arial" w:hAnsi="Arial" w:cs="Arial"/>
          <w:sz w:val="22"/>
          <w:szCs w:val="22"/>
        </w:rPr>
      </w:pPr>
      <w:r w:rsidRPr="00AF17C5">
        <w:rPr>
          <w:rFonts w:ascii="Arial" w:hAnsi="Arial" w:cs="Arial"/>
          <w:b/>
          <w:bCs/>
          <w:sz w:val="22"/>
          <w:szCs w:val="22"/>
        </w:rPr>
        <w:lastRenderedPageBreak/>
        <w:t>Simplified Project Management:</w:t>
      </w:r>
      <w:r w:rsidRPr="00AF17C5">
        <w:rPr>
          <w:rFonts w:ascii="Arial" w:hAnsi="Arial" w:cs="Arial"/>
          <w:sz w:val="22"/>
          <w:szCs w:val="22"/>
        </w:rPr>
        <w:t xml:space="preserve"> Mind mapping can be used to outline project plans, </w:t>
      </w:r>
      <w:r w:rsidR="00AF17C5">
        <w:rPr>
          <w:rFonts w:ascii="Arial" w:hAnsi="Arial" w:cs="Arial"/>
          <w:sz w:val="22"/>
          <w:szCs w:val="22"/>
        </w:rPr>
        <w:t>track</w:t>
      </w:r>
    </w:p>
    <w:p w14:paraId="0E5EE347" w14:textId="09A64226"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progress and identify key milestones. This visual representation helps project </w:t>
      </w:r>
      <w:r w:rsidR="00AF17C5">
        <w:rPr>
          <w:rFonts w:ascii="Arial" w:hAnsi="Arial" w:cs="Arial"/>
          <w:sz w:val="22"/>
          <w:szCs w:val="22"/>
        </w:rPr>
        <w:t>managers and</w:t>
      </w:r>
    </w:p>
    <w:p w14:paraId="6941E51F" w14:textId="43198F6B"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teams stay organi</w:t>
      </w:r>
      <w:r w:rsidR="005C31EE" w:rsidRPr="00AF17C5">
        <w:rPr>
          <w:rFonts w:ascii="Arial" w:hAnsi="Arial" w:cs="Arial"/>
          <w:sz w:val="22"/>
          <w:szCs w:val="22"/>
        </w:rPr>
        <w:t>s</w:t>
      </w:r>
      <w:r w:rsidRPr="00AF17C5">
        <w:rPr>
          <w:rFonts w:ascii="Arial" w:hAnsi="Arial" w:cs="Arial"/>
          <w:sz w:val="22"/>
          <w:szCs w:val="22"/>
        </w:rPr>
        <w:t xml:space="preserve">ed and focused on their objectives. </w:t>
      </w:r>
      <w:hyperlink w:anchor="_References" w:history="1">
        <w:sdt>
          <w:sdtPr>
            <w:rPr>
              <w:rStyle w:val="Hyperlink"/>
            </w:rPr>
            <w:id w:val="1608154979"/>
            <w:citation/>
          </w:sdtPr>
          <w:sdtContent>
            <w:r w:rsidRPr="00DE7A7F">
              <w:rPr>
                <w:rStyle w:val="Hyperlink"/>
              </w:rPr>
              <w:fldChar w:fldCharType="begin"/>
            </w:r>
            <w:r w:rsidRPr="00DE7A7F">
              <w:rPr>
                <w:rStyle w:val="Hyperlink"/>
              </w:rPr>
              <w:instrText xml:space="preserve"> CITATION Kev25 \l 2057 </w:instrText>
            </w:r>
            <w:r w:rsidRPr="00DE7A7F">
              <w:rPr>
                <w:rStyle w:val="Hyperlink"/>
              </w:rPr>
              <w:fldChar w:fldCharType="separate"/>
            </w:r>
            <w:r w:rsidR="00B14528">
              <w:rPr>
                <w:rStyle w:val="Hyperlink"/>
                <w:noProof/>
              </w:rPr>
              <w:t xml:space="preserve"> </w:t>
            </w:r>
            <w:r w:rsidR="00B14528" w:rsidRPr="00B14528">
              <w:rPr>
                <w:noProof/>
                <w:color w:val="467886" w:themeColor="hyperlink"/>
              </w:rPr>
              <w:t>[4]</w:t>
            </w:r>
            <w:r w:rsidRPr="00DE7A7F">
              <w:rPr>
                <w:rStyle w:val="Hyperlink"/>
              </w:rPr>
              <w:fldChar w:fldCharType="end"/>
            </w:r>
          </w:sdtContent>
        </w:sdt>
      </w:hyperlink>
      <w:r w:rsidRPr="00AF17C5">
        <w:rPr>
          <w:rFonts w:ascii="MS Gothic" w:eastAsia="MS Gothic" w:hAnsi="MS Gothic" w:cs="MS Gothic" w:hint="eastAsia"/>
          <w:sz w:val="22"/>
          <w:szCs w:val="22"/>
        </w:rPr>
        <w:t> </w:t>
      </w:r>
    </w:p>
    <w:p w14:paraId="1FFFB74C" w14:textId="6CD2C3F5"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Enhanced Learning and Retention: Mind maps promote meaningful learning by </w:t>
      </w:r>
      <w:r w:rsidR="00AF17C5">
        <w:rPr>
          <w:rFonts w:ascii="Arial" w:hAnsi="Arial" w:cs="Arial"/>
          <w:sz w:val="22"/>
          <w:szCs w:val="22"/>
        </w:rPr>
        <w:t>connecting</w:t>
      </w:r>
    </w:p>
    <w:p w14:paraId="30279AB4" w14:textId="077AA421"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new information to existing knowledge. This technique not only aids in </w:t>
      </w:r>
      <w:r w:rsidR="00AF17C5">
        <w:rPr>
          <w:rFonts w:ascii="Arial" w:hAnsi="Arial" w:cs="Arial"/>
          <w:sz w:val="22"/>
          <w:szCs w:val="22"/>
        </w:rPr>
        <w:t xml:space="preserve">understanding complex </w:t>
      </w:r>
    </w:p>
    <w:p w14:paraId="7A66B8CA" w14:textId="614B100D"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concepts but also improves memory retention, which is </w:t>
      </w:r>
      <w:r w:rsidR="00AF17C5">
        <w:rPr>
          <w:rFonts w:ascii="Arial" w:hAnsi="Arial" w:cs="Arial"/>
          <w:sz w:val="22"/>
          <w:szCs w:val="22"/>
        </w:rPr>
        <w:t>valuable for training and development</w:t>
      </w:r>
    </w:p>
    <w:p w14:paraId="51CC0F93" w14:textId="41210E52"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 xml:space="preserve">initiatives. </w:t>
      </w:r>
      <w:hyperlink w:anchor="_References" w:history="1">
        <w:sdt>
          <w:sdtPr>
            <w:rPr>
              <w:rStyle w:val="Hyperlink"/>
            </w:rPr>
            <w:id w:val="798427448"/>
            <w:citation/>
          </w:sdtPr>
          <w:sdtContent>
            <w:r w:rsidRPr="00DE7A7F">
              <w:rPr>
                <w:rStyle w:val="Hyperlink"/>
              </w:rPr>
              <w:fldChar w:fldCharType="begin"/>
            </w:r>
            <w:r w:rsidRPr="00DE7A7F">
              <w:rPr>
                <w:rStyle w:val="Hyperlink"/>
              </w:rPr>
              <w:instrText xml:space="preserve"> CITATION Kev25 \l 2057 </w:instrText>
            </w:r>
            <w:r w:rsidRPr="00DE7A7F">
              <w:rPr>
                <w:rStyle w:val="Hyperlink"/>
              </w:rPr>
              <w:fldChar w:fldCharType="separate"/>
            </w:r>
            <w:r w:rsidR="00B14528">
              <w:rPr>
                <w:rStyle w:val="Hyperlink"/>
                <w:noProof/>
              </w:rPr>
              <w:t xml:space="preserve"> </w:t>
            </w:r>
            <w:r w:rsidR="00B14528" w:rsidRPr="00B14528">
              <w:rPr>
                <w:noProof/>
                <w:color w:val="467886" w:themeColor="hyperlink"/>
              </w:rPr>
              <w:t>[4]</w:t>
            </w:r>
            <w:r w:rsidRPr="00DE7A7F">
              <w:rPr>
                <w:rStyle w:val="Hyperlink"/>
              </w:rPr>
              <w:fldChar w:fldCharType="end"/>
            </w:r>
          </w:sdtContent>
        </w:sdt>
      </w:hyperlink>
      <w:r w:rsidRPr="00AF17C5">
        <w:rPr>
          <w:rFonts w:ascii="MS Gothic" w:eastAsia="MS Gothic" w:hAnsi="MS Gothic" w:cs="MS Gothic" w:hint="eastAsia"/>
          <w:sz w:val="22"/>
          <w:szCs w:val="22"/>
        </w:rPr>
        <w:t>  </w:t>
      </w:r>
    </w:p>
    <w:p w14:paraId="346A2C18" w14:textId="53F2BA14" w:rsidR="009A03A0" w:rsidRPr="00AF17C5" w:rsidRDefault="009A03A0" w:rsidP="009A03A0">
      <w:pPr>
        <w:spacing w:line="360" w:lineRule="auto"/>
        <w:jc w:val="both"/>
        <w:rPr>
          <w:rFonts w:ascii="Arial" w:hAnsi="Arial" w:cs="Arial"/>
          <w:sz w:val="22"/>
          <w:szCs w:val="22"/>
        </w:rPr>
      </w:pPr>
      <w:r w:rsidRPr="00AF17C5">
        <w:rPr>
          <w:rFonts w:ascii="Arial" w:hAnsi="Arial" w:cs="Arial"/>
          <w:b/>
          <w:bCs/>
          <w:sz w:val="22"/>
          <w:szCs w:val="22"/>
        </w:rPr>
        <w:t>Versatile Applications:</w:t>
      </w:r>
      <w:r w:rsidRPr="00AF17C5">
        <w:rPr>
          <w:rFonts w:ascii="Arial" w:hAnsi="Arial" w:cs="Arial"/>
          <w:sz w:val="22"/>
          <w:szCs w:val="22"/>
        </w:rPr>
        <w:t xml:space="preserve">  Mind mapping can be applied in various business contexts, including brainstorming sessions, strategic planning, and knowledge management. Its </w:t>
      </w:r>
      <w:r w:rsidR="00AF17C5">
        <w:rPr>
          <w:rFonts w:ascii="Arial" w:hAnsi="Arial" w:cs="Arial"/>
          <w:sz w:val="22"/>
          <w:szCs w:val="22"/>
        </w:rPr>
        <w:t xml:space="preserve">flexibilities make </w:t>
      </w:r>
      <w:r w:rsidRPr="00AF17C5">
        <w:rPr>
          <w:rFonts w:ascii="Arial" w:hAnsi="Arial" w:cs="Arial"/>
          <w:sz w:val="22"/>
          <w:szCs w:val="22"/>
        </w:rPr>
        <w:t>it a valuable tool for diverse business needs.</w:t>
      </w:r>
      <w:r w:rsidR="00AF17C5">
        <w:rPr>
          <w:rFonts w:ascii="Arial" w:hAnsi="Arial" w:cs="Arial"/>
          <w:sz w:val="22"/>
          <w:szCs w:val="22"/>
        </w:rPr>
        <w:t xml:space="preserve"> </w:t>
      </w:r>
      <w:hyperlink w:anchor="_References" w:history="1">
        <w:sdt>
          <w:sdtPr>
            <w:rPr>
              <w:rStyle w:val="Hyperlink"/>
            </w:rPr>
            <w:id w:val="1211700066"/>
            <w:citation/>
          </w:sdtPr>
          <w:sdtContent>
            <w:r w:rsidRPr="00DE7A7F">
              <w:rPr>
                <w:rStyle w:val="Hyperlink"/>
              </w:rPr>
              <w:fldChar w:fldCharType="begin"/>
            </w:r>
            <w:r w:rsidRPr="00DE7A7F">
              <w:rPr>
                <w:rStyle w:val="Hyperlink"/>
              </w:rPr>
              <w:instrText xml:space="preserve"> CITATION Kev25 \l 2057 </w:instrText>
            </w:r>
            <w:r w:rsidRPr="00DE7A7F">
              <w:rPr>
                <w:rStyle w:val="Hyperlink"/>
              </w:rPr>
              <w:fldChar w:fldCharType="separate"/>
            </w:r>
            <w:r w:rsidR="00B14528">
              <w:rPr>
                <w:rStyle w:val="Hyperlink"/>
                <w:noProof/>
              </w:rPr>
              <w:t xml:space="preserve"> </w:t>
            </w:r>
            <w:r w:rsidR="00B14528" w:rsidRPr="00B14528">
              <w:rPr>
                <w:noProof/>
                <w:color w:val="467886" w:themeColor="hyperlink"/>
              </w:rPr>
              <w:t>[4]</w:t>
            </w:r>
            <w:r w:rsidRPr="00DE7A7F">
              <w:rPr>
                <w:rStyle w:val="Hyperlink"/>
              </w:rPr>
              <w:fldChar w:fldCharType="end"/>
            </w:r>
          </w:sdtContent>
        </w:sdt>
      </w:hyperlink>
      <w:r w:rsidRPr="00AF17C5">
        <w:rPr>
          <w:rFonts w:ascii="Arial" w:hAnsi="Arial" w:cs="Arial"/>
          <w:sz w:val="22"/>
          <w:szCs w:val="22"/>
        </w:rPr>
        <w:t xml:space="preserve"> </w:t>
      </w:r>
      <w:r w:rsidRPr="00AF17C5">
        <w:rPr>
          <w:rFonts w:ascii="MS Gothic" w:eastAsia="MS Gothic" w:hAnsi="MS Gothic" w:cs="MS Gothic" w:hint="eastAsia"/>
          <w:sz w:val="22"/>
          <w:szCs w:val="22"/>
        </w:rPr>
        <w:t>  </w:t>
      </w:r>
    </w:p>
    <w:p w14:paraId="682A699C" w14:textId="0C71B0BA" w:rsidR="009A03A0" w:rsidRPr="00AF17C5" w:rsidRDefault="009A03A0" w:rsidP="009A03A0">
      <w:pPr>
        <w:spacing w:line="360" w:lineRule="auto"/>
        <w:jc w:val="both"/>
        <w:rPr>
          <w:rFonts w:ascii="Arial" w:hAnsi="Arial" w:cs="Arial"/>
          <w:sz w:val="22"/>
          <w:szCs w:val="22"/>
        </w:rPr>
      </w:pPr>
      <w:r w:rsidRPr="00AF17C5">
        <w:rPr>
          <w:rFonts w:ascii="Arial" w:hAnsi="Arial" w:cs="Arial"/>
          <w:sz w:val="22"/>
          <w:szCs w:val="22"/>
        </w:rPr>
        <w:t>In summary, mind mapping is a powerful technique that can significantly enhance business operations by improving productivity, fostering creativity, facilitating collaboration, and streamlining decision-making processes. By adopting mind mapping practices, organisations can better manage complexity and drive successful outcomes.</w:t>
      </w:r>
      <w:r w:rsidR="00AF17C5">
        <w:rPr>
          <w:rFonts w:ascii="Arial" w:hAnsi="Arial" w:cs="Arial"/>
          <w:sz w:val="22"/>
          <w:szCs w:val="22"/>
        </w:rPr>
        <w:t xml:space="preserve">  The above can also be </w:t>
      </w:r>
      <w:r w:rsidR="005C0B58">
        <w:rPr>
          <w:rFonts w:ascii="Arial" w:hAnsi="Arial" w:cs="Arial"/>
          <w:sz w:val="22"/>
          <w:szCs w:val="22"/>
        </w:rPr>
        <w:t>classified</w:t>
      </w:r>
      <w:r w:rsidR="00AF17C5">
        <w:rPr>
          <w:rFonts w:ascii="Arial" w:hAnsi="Arial" w:cs="Arial"/>
          <w:sz w:val="22"/>
          <w:szCs w:val="22"/>
        </w:rPr>
        <w:t xml:space="preserve"> as Key Benefits (as further illustrated in Fig 6)</w:t>
      </w:r>
      <w:r w:rsidR="00EB426F" w:rsidRPr="00AF17C5">
        <w:rPr>
          <w:rFonts w:ascii="Arial" w:hAnsi="Arial" w:cs="Arial"/>
          <w:sz w:val="22"/>
          <w:szCs w:val="22"/>
        </w:rPr>
        <w:t xml:space="preserve"> </w:t>
      </w:r>
      <w:hyperlink w:anchor="_References" w:history="1">
        <w:sdt>
          <w:sdtPr>
            <w:rPr>
              <w:rStyle w:val="Hyperlink"/>
              <w:rFonts w:ascii="Arial" w:hAnsi="Arial" w:cs="Arial"/>
              <w:sz w:val="22"/>
              <w:szCs w:val="22"/>
            </w:rPr>
            <w:id w:val="689723417"/>
            <w:citation/>
          </w:sdtPr>
          <w:sdtContent>
            <w:r w:rsidRPr="00AF17C5">
              <w:rPr>
                <w:rStyle w:val="Hyperlink"/>
                <w:rFonts w:ascii="Arial" w:hAnsi="Arial" w:cs="Arial"/>
                <w:sz w:val="22"/>
                <w:szCs w:val="22"/>
              </w:rPr>
              <w:fldChar w:fldCharType="begin"/>
            </w:r>
            <w:r w:rsidRPr="00AF17C5">
              <w:rPr>
                <w:rStyle w:val="Hyperlink"/>
                <w:rFonts w:ascii="Arial" w:hAnsi="Arial" w:cs="Arial"/>
                <w:sz w:val="22"/>
                <w:szCs w:val="22"/>
              </w:rPr>
              <w:instrText xml:space="preserve"> CITATION Kev25 \l 2057 </w:instrText>
            </w:r>
            <w:r w:rsidRPr="00AF17C5">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[4]</w:t>
            </w:r>
            <w:r w:rsidRPr="00AF17C5">
              <w:rPr>
                <w:rStyle w:val="Hyperlink"/>
                <w:rFonts w:ascii="Arial" w:hAnsi="Arial" w:cs="Arial"/>
                <w:sz w:val="22"/>
                <w:szCs w:val="22"/>
              </w:rPr>
              <w:fldChar w:fldCharType="end"/>
            </w:r>
          </w:sdtContent>
        </w:sdt>
      </w:hyperlink>
    </w:p>
    <w:p w14:paraId="03D77E9A" w14:textId="77777777" w:rsidR="009A03A0" w:rsidRPr="00544E6F" w:rsidRDefault="009A03A0" w:rsidP="00A626FB">
      <w:pPr>
        <w:spacing w:line="360" w:lineRule="auto"/>
        <w:jc w:val="both"/>
        <w:rPr>
          <w:rFonts w:ascii="Arial" w:hAnsi="Arial" w:cs="Arial"/>
          <w:b/>
          <w:bCs/>
          <w:color w:val="000000" w:themeColor="text1"/>
          <w:sz w:val="22"/>
          <w:szCs w:val="22"/>
        </w:rPr>
      </w:pPr>
    </w:p>
    <w:p w14:paraId="037BD7D4" w14:textId="23A7567A" w:rsidR="00EC64B0" w:rsidRDefault="00135B5E" w:rsidP="002417B0">
      <w:pPr>
        <w:jc w:val="both"/>
        <w:rPr>
          <w:color w:val="EE0000"/>
        </w:rPr>
      </w:pPr>
      <w:r>
        <w:fldChar w:fldCharType="begin"/>
      </w:r>
      <w:r>
        <w:instrText xml:space="preserve"> INCLUDEPICTURE "https://old-www.mindmapper.com/wp-content/uploads/2023/12/Benefits-of-Mind-Mapping-1024x525.jpg" \* MERGEFORMATINET </w:instrText>
      </w:r>
      <w:r>
        <w:fldChar w:fldCharType="separate"/>
      </w:r>
      <w:r>
        <w:rPr>
          <w:noProof/>
        </w:rPr>
        <w:drawing>
          <wp:inline distT="0" distB="0" distL="0" distR="0" wp14:anchorId="09B1892E" wp14:editId="7F6D6ACE">
            <wp:extent cx="5731510" cy="2939415"/>
            <wp:effectExtent l="0" t="0" r="0" b="0"/>
            <wp:docPr id="782316445" name="Picture 3" descr="What and Why You Need a Mind Map - Xmind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nd Why You Need a Mind Map - Xmind Blo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39415"/>
                    </a:xfrm>
                    <a:prstGeom prst="rect">
                      <a:avLst/>
                    </a:prstGeom>
                    <a:noFill/>
                    <a:ln>
                      <a:noFill/>
                    </a:ln>
                  </pic:spPr>
                </pic:pic>
              </a:graphicData>
            </a:graphic>
          </wp:inline>
        </w:drawing>
      </w:r>
      <w:r>
        <w:fldChar w:fldCharType="end"/>
      </w:r>
    </w:p>
    <w:p w14:paraId="7148F931" w14:textId="37F0D331" w:rsidR="009A03A0" w:rsidRPr="00CE55DA" w:rsidRDefault="00A86C85" w:rsidP="00CE55DA">
      <w:pPr>
        <w:pStyle w:val="Caption"/>
        <w:rPr>
          <w:b/>
          <w:bCs/>
        </w:rPr>
      </w:pPr>
      <w:r>
        <w:t xml:space="preserve">Figure </w:t>
      </w:r>
      <w:r w:rsidR="00AF17C5">
        <w:t>6</w:t>
      </w:r>
      <w:r w:rsidR="00A91F49">
        <w:rPr>
          <w:noProof/>
        </w:rPr>
        <w:t>,</w:t>
      </w:r>
      <w:r>
        <w:t xml:space="preserve"> Key Benefits of Mind Mapping</w:t>
      </w:r>
      <w:hyperlink w:anchor="_References" w:history="1">
        <w:sdt>
          <w:sdtPr>
            <w:rPr>
              <w:rStyle w:val="Hyperlink"/>
            </w:rPr>
            <w:id w:val="890852484"/>
            <w:citation/>
          </w:sdtPr>
          <w:sdtContent>
            <w:r w:rsidR="009A03A0" w:rsidRPr="00A91F49">
              <w:rPr>
                <w:rStyle w:val="Hyperlink"/>
              </w:rPr>
              <w:fldChar w:fldCharType="begin"/>
            </w:r>
            <w:r w:rsidR="009A03A0" w:rsidRPr="00A91F49">
              <w:rPr>
                <w:rStyle w:val="Hyperlink"/>
              </w:rPr>
              <w:instrText xml:space="preserve"> CITATION Kev25 \l 2057 </w:instrText>
            </w:r>
            <w:r w:rsidR="009A03A0" w:rsidRPr="00A91F49">
              <w:rPr>
                <w:rStyle w:val="Hyperlink"/>
              </w:rPr>
              <w:fldChar w:fldCharType="separate"/>
            </w:r>
            <w:r w:rsidR="00B14528">
              <w:rPr>
                <w:rStyle w:val="Hyperlink"/>
                <w:noProof/>
              </w:rPr>
              <w:t xml:space="preserve"> </w:t>
            </w:r>
            <w:r w:rsidR="00B14528" w:rsidRPr="00B14528">
              <w:rPr>
                <w:noProof/>
                <w:color w:val="467886" w:themeColor="hyperlink"/>
              </w:rPr>
              <w:t>[4]</w:t>
            </w:r>
            <w:r w:rsidR="009A03A0" w:rsidRPr="00A91F49">
              <w:rPr>
                <w:rStyle w:val="Hyperlink"/>
              </w:rPr>
              <w:fldChar w:fldCharType="end"/>
            </w:r>
          </w:sdtContent>
        </w:sdt>
      </w:hyperlink>
    </w:p>
    <w:p w14:paraId="4BDD0D4E" w14:textId="71053FE2" w:rsidR="005C698E" w:rsidRDefault="00DC3518" w:rsidP="00DC3518">
      <w:pPr>
        <w:spacing w:line="360" w:lineRule="auto"/>
        <w:jc w:val="both"/>
        <w:rPr>
          <w:rFonts w:ascii="Arial" w:hAnsi="Arial" w:cs="Arial"/>
          <w:sz w:val="22"/>
          <w:szCs w:val="22"/>
        </w:rPr>
      </w:pPr>
      <w:r>
        <w:rPr>
          <w:rFonts w:ascii="Arial" w:hAnsi="Arial" w:cs="Arial"/>
          <w:sz w:val="22"/>
          <w:szCs w:val="22"/>
        </w:rPr>
        <w:t>These</w:t>
      </w:r>
      <w:r w:rsidR="005C698E" w:rsidRPr="00A14164">
        <w:rPr>
          <w:rFonts w:ascii="Arial" w:hAnsi="Arial" w:cs="Arial"/>
          <w:sz w:val="22"/>
          <w:szCs w:val="22"/>
        </w:rPr>
        <w:t> benefits make mindmapping a valuable tool for enhancing productivity and creativity </w:t>
      </w:r>
      <w:r>
        <w:rPr>
          <w:rFonts w:ascii="Arial" w:hAnsi="Arial" w:cs="Arial"/>
          <w:sz w:val="22"/>
          <w:szCs w:val="22"/>
        </w:rPr>
        <w:t xml:space="preserve"> </w:t>
      </w:r>
      <w:r w:rsidR="00AF17C5">
        <w:rPr>
          <w:rFonts w:ascii="Arial" w:hAnsi="Arial" w:cs="Arial"/>
          <w:sz w:val="22"/>
          <w:szCs w:val="22"/>
        </w:rPr>
        <w:t xml:space="preserve"> in </w:t>
      </w:r>
      <w:r w:rsidR="005C698E" w:rsidRPr="00A14164">
        <w:rPr>
          <w:rFonts w:ascii="Arial" w:hAnsi="Arial" w:cs="Arial"/>
          <w:sz w:val="22"/>
          <w:szCs w:val="22"/>
        </w:rPr>
        <w:t>business environments.</w:t>
      </w:r>
      <w:r w:rsidR="00F62D78" w:rsidRPr="00A14164">
        <w:rPr>
          <w:rFonts w:ascii="Arial" w:hAnsi="Arial" w:cs="Arial"/>
          <w:sz w:val="22"/>
          <w:szCs w:val="22"/>
        </w:rPr>
        <w:t xml:space="preserve"> </w:t>
      </w:r>
    </w:p>
    <w:p w14:paraId="3EA5D0DC" w14:textId="77777777" w:rsidR="00AF17C5" w:rsidRDefault="00AF17C5" w:rsidP="00DC3518">
      <w:pPr>
        <w:spacing w:line="360" w:lineRule="auto"/>
        <w:jc w:val="both"/>
        <w:rPr>
          <w:rFonts w:ascii="Arial" w:hAnsi="Arial" w:cs="Arial"/>
          <w:sz w:val="22"/>
          <w:szCs w:val="22"/>
        </w:rPr>
      </w:pPr>
    </w:p>
    <w:p w14:paraId="0F706BBA" w14:textId="77777777" w:rsidR="00AF17C5" w:rsidRDefault="00AF17C5" w:rsidP="00DC3518">
      <w:pPr>
        <w:spacing w:line="360" w:lineRule="auto"/>
        <w:jc w:val="both"/>
        <w:rPr>
          <w:rFonts w:ascii="Arial" w:hAnsi="Arial" w:cs="Arial"/>
          <w:sz w:val="22"/>
          <w:szCs w:val="22"/>
        </w:rPr>
      </w:pPr>
    </w:p>
    <w:p w14:paraId="4D560B25" w14:textId="77777777" w:rsidR="00AF17C5" w:rsidRDefault="00AF17C5" w:rsidP="00DC3518">
      <w:pPr>
        <w:spacing w:line="360" w:lineRule="auto"/>
        <w:jc w:val="both"/>
        <w:rPr>
          <w:rFonts w:ascii="Arial" w:hAnsi="Arial" w:cs="Arial"/>
          <w:sz w:val="22"/>
          <w:szCs w:val="22"/>
        </w:rPr>
      </w:pPr>
    </w:p>
    <w:p w14:paraId="01E76B74" w14:textId="77777777" w:rsidR="00AF17C5" w:rsidRDefault="00AF17C5" w:rsidP="00DC3518">
      <w:pPr>
        <w:spacing w:line="360" w:lineRule="auto"/>
        <w:jc w:val="both"/>
        <w:rPr>
          <w:rFonts w:ascii="Arial" w:hAnsi="Arial" w:cs="Arial"/>
          <w:sz w:val="22"/>
          <w:szCs w:val="22"/>
        </w:rPr>
      </w:pPr>
    </w:p>
    <w:p w14:paraId="4437FE14" w14:textId="77777777" w:rsidR="00AF17C5" w:rsidRDefault="00AF17C5" w:rsidP="00DC3518">
      <w:pPr>
        <w:spacing w:line="360" w:lineRule="auto"/>
        <w:jc w:val="both"/>
        <w:rPr>
          <w:rFonts w:ascii="Arial" w:hAnsi="Arial" w:cs="Arial"/>
          <w:sz w:val="22"/>
          <w:szCs w:val="22"/>
        </w:rPr>
      </w:pPr>
    </w:p>
    <w:p w14:paraId="6AFCE35D" w14:textId="77777777" w:rsidR="00AF17C5" w:rsidRDefault="00AF17C5" w:rsidP="00DC3518">
      <w:pPr>
        <w:spacing w:line="360" w:lineRule="auto"/>
        <w:jc w:val="both"/>
        <w:rPr>
          <w:rFonts w:ascii="Arial" w:hAnsi="Arial" w:cs="Arial"/>
          <w:sz w:val="22"/>
          <w:szCs w:val="22"/>
        </w:rPr>
      </w:pPr>
    </w:p>
    <w:p w14:paraId="7DACCA0F" w14:textId="77777777" w:rsidR="00AF17C5" w:rsidRDefault="00AF17C5" w:rsidP="00DC3518">
      <w:pPr>
        <w:spacing w:line="360" w:lineRule="auto"/>
        <w:jc w:val="both"/>
        <w:rPr>
          <w:rFonts w:ascii="Arial" w:hAnsi="Arial" w:cs="Arial"/>
          <w:sz w:val="22"/>
          <w:szCs w:val="22"/>
        </w:rPr>
      </w:pPr>
    </w:p>
    <w:p w14:paraId="759E4A7B" w14:textId="77777777" w:rsidR="00AF17C5" w:rsidRDefault="00AF17C5" w:rsidP="00DC3518">
      <w:pPr>
        <w:spacing w:line="360" w:lineRule="auto"/>
        <w:jc w:val="both"/>
        <w:rPr>
          <w:rFonts w:ascii="Arial" w:hAnsi="Arial" w:cs="Arial"/>
          <w:sz w:val="22"/>
          <w:szCs w:val="22"/>
        </w:rPr>
      </w:pPr>
    </w:p>
    <w:p w14:paraId="2C04401A" w14:textId="77777777" w:rsidR="00AF17C5" w:rsidRDefault="00AF17C5" w:rsidP="00DC3518">
      <w:pPr>
        <w:spacing w:line="360" w:lineRule="auto"/>
        <w:jc w:val="both"/>
        <w:rPr>
          <w:rFonts w:ascii="Arial" w:hAnsi="Arial" w:cs="Arial"/>
          <w:sz w:val="22"/>
          <w:szCs w:val="22"/>
        </w:rPr>
      </w:pPr>
    </w:p>
    <w:p w14:paraId="5E005C27" w14:textId="77777777" w:rsidR="00AF17C5" w:rsidRDefault="00AF17C5" w:rsidP="00DC3518">
      <w:pPr>
        <w:spacing w:line="360" w:lineRule="auto"/>
        <w:jc w:val="both"/>
        <w:rPr>
          <w:rFonts w:ascii="Arial" w:hAnsi="Arial" w:cs="Arial"/>
          <w:sz w:val="22"/>
          <w:szCs w:val="22"/>
        </w:rPr>
      </w:pPr>
    </w:p>
    <w:p w14:paraId="767610F5" w14:textId="77777777" w:rsidR="00AF17C5" w:rsidRDefault="00AF17C5" w:rsidP="00DC3518">
      <w:pPr>
        <w:spacing w:line="360" w:lineRule="auto"/>
        <w:jc w:val="both"/>
        <w:rPr>
          <w:rFonts w:ascii="Arial" w:hAnsi="Arial" w:cs="Arial"/>
          <w:sz w:val="22"/>
          <w:szCs w:val="22"/>
        </w:rPr>
      </w:pPr>
    </w:p>
    <w:p w14:paraId="127BAAD3" w14:textId="77777777" w:rsidR="00AF17C5" w:rsidRDefault="00AF17C5" w:rsidP="00DC3518">
      <w:pPr>
        <w:spacing w:line="360" w:lineRule="auto"/>
        <w:jc w:val="both"/>
        <w:rPr>
          <w:rFonts w:ascii="Arial" w:hAnsi="Arial" w:cs="Arial"/>
          <w:sz w:val="22"/>
          <w:szCs w:val="22"/>
        </w:rPr>
      </w:pPr>
    </w:p>
    <w:p w14:paraId="35F0145B" w14:textId="77777777" w:rsidR="00AF17C5" w:rsidRPr="00A14164" w:rsidRDefault="00AF17C5" w:rsidP="00DC3518">
      <w:pPr>
        <w:spacing w:line="360" w:lineRule="auto"/>
        <w:jc w:val="both"/>
        <w:rPr>
          <w:rFonts w:ascii="Arial" w:hAnsi="Arial" w:cs="Arial"/>
          <w:sz w:val="22"/>
          <w:szCs w:val="22"/>
        </w:rPr>
      </w:pPr>
    </w:p>
    <w:p w14:paraId="568D9798" w14:textId="6B6B1D05" w:rsidR="00FC425A" w:rsidRDefault="00AF17C5" w:rsidP="00F62D78">
      <w:pPr>
        <w:pStyle w:val="Heading2"/>
        <w:numPr>
          <w:ilvl w:val="0"/>
          <w:numId w:val="5"/>
        </w:numPr>
        <w:ind w:left="567" w:hanging="567"/>
      </w:pPr>
      <w:bookmarkStart w:id="13" w:name="_Toc216479739"/>
      <w:bookmarkStart w:id="14" w:name="_Toc216698626"/>
      <w:r>
        <w:t>M</w:t>
      </w:r>
      <w:r w:rsidR="000551A7" w:rsidRPr="000551A7">
        <w:t xml:space="preserve">ind map </w:t>
      </w:r>
      <w:r>
        <w:t>showing</w:t>
      </w:r>
      <w:r w:rsidR="000551A7" w:rsidRPr="000551A7">
        <w:t xml:space="preserve"> contemporary software applications</w:t>
      </w:r>
      <w:r>
        <w:t>.</w:t>
      </w:r>
      <w:bookmarkEnd w:id="13"/>
      <w:bookmarkEnd w:id="14"/>
    </w:p>
    <w:p w14:paraId="0679C8BA" w14:textId="77777777" w:rsidR="00AF17C5" w:rsidRDefault="00AF17C5" w:rsidP="00AF17C5"/>
    <w:p w14:paraId="35AA641C" w14:textId="512191D4" w:rsidR="00AF17C5" w:rsidRDefault="00AF17C5" w:rsidP="00AF17C5">
      <w:r>
        <w:t xml:space="preserve">This is an example of my mind map of ‘software Applications’ created from Mind-Meister App </w:t>
      </w:r>
      <w:r>
        <w:rPr>
          <w:rFonts w:ascii="Arial" w:hAnsi="Arial" w:cs="Arial"/>
          <w:sz w:val="22"/>
          <w:szCs w:val="22"/>
        </w:rPr>
        <w:t>(as shown in Figure 7)</w:t>
      </w:r>
      <w:r w:rsidRPr="002C3DA0">
        <w:rPr>
          <w:rFonts w:ascii="Arial" w:hAnsi="Arial" w:cs="Arial"/>
          <w:sz w:val="22"/>
          <w:szCs w:val="22"/>
        </w:rPr>
        <w:t xml:space="preserve">. </w:t>
      </w:r>
    </w:p>
    <w:p w14:paraId="5E7B52EC" w14:textId="6448DF68" w:rsidR="00AF17C5" w:rsidRPr="00AF17C5" w:rsidRDefault="008E394D" w:rsidP="00AF17C5">
      <w:r>
        <w:rPr>
          <w:noProof/>
        </w:rPr>
        <w:drawing>
          <wp:inline distT="0" distB="0" distL="0" distR="0" wp14:anchorId="5AAF7BE9" wp14:editId="69EB422C">
            <wp:extent cx="5886327" cy="3158314"/>
            <wp:effectExtent l="25400" t="25400" r="19685" b="29845"/>
            <wp:docPr id="780922958" name="Picture 27" descr="A diagram of software appl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922958" name="Picture 27" descr="A diagram of software applications&#10;&#10;AI-generated content may be incorrect."/>
                    <pic:cNvPicPr/>
                  </pic:nvPicPr>
                  <pic:blipFill>
                    <a:blip r:embed="rId16" cstate="print">
                      <a:extLst>
                        <a:ext uri="{BEBA8EAE-BF5A-486C-A8C5-ECC9F3942E4B}">
                          <a14:imgProps xmlns:a14="http://schemas.microsoft.com/office/drawing/2010/main">
                            <a14:imgLayer r:embed="rId17">
                              <a14:imgEffect>
                                <a14:sharpenSoften amount="100000"/>
                              </a14:imgEffect>
                              <a14:imgEffect>
                                <a14:brightnessContrast bright="-7000" contrast="2000"/>
                              </a14:imgEffect>
                            </a14:imgLayer>
                          </a14:imgProps>
                        </a:ext>
                        <a:ext uri="{28A0092B-C50C-407E-A947-70E740481C1C}">
                          <a14:useLocalDpi xmlns:a14="http://schemas.microsoft.com/office/drawing/2010/main" val="0"/>
                        </a:ext>
                      </a:extLst>
                    </a:blip>
                    <a:stretch>
                      <a:fillRect/>
                    </a:stretch>
                  </pic:blipFill>
                  <pic:spPr>
                    <a:xfrm>
                      <a:off x="0" y="0"/>
                      <a:ext cx="5900816" cy="3166088"/>
                    </a:xfrm>
                    <a:prstGeom prst="rect">
                      <a:avLst/>
                    </a:prstGeom>
                    <a:solidFill>
                      <a:schemeClr val="accent5">
                        <a:lumMod val="20000"/>
                        <a:lumOff val="80000"/>
                      </a:schemeClr>
                    </a:solidFill>
                    <a:ln w="22225">
                      <a:solidFill>
                        <a:schemeClr val="accent1">
                          <a:lumMod val="40000"/>
                          <a:lumOff val="60000"/>
                        </a:schemeClr>
                      </a:solidFill>
                    </a:ln>
                  </pic:spPr>
                </pic:pic>
              </a:graphicData>
            </a:graphic>
          </wp:inline>
        </w:drawing>
      </w:r>
    </w:p>
    <w:p w14:paraId="5BDC89D2" w14:textId="40626018" w:rsidR="00FC425A" w:rsidRDefault="00FC425A" w:rsidP="00FC425A">
      <w:pPr>
        <w:pStyle w:val="ListParagraph"/>
        <w:rPr>
          <w:rFonts w:cs="Times New Roman"/>
        </w:rPr>
      </w:pPr>
    </w:p>
    <w:p w14:paraId="378D4A0B" w14:textId="5D9039A8" w:rsidR="00CE55DA" w:rsidRPr="004D725B" w:rsidRDefault="00CE55DA" w:rsidP="00CE55DA">
      <w:pPr>
        <w:pStyle w:val="Caption"/>
        <w:rPr>
          <w:rFonts w:cs="Times New Roman"/>
        </w:rPr>
      </w:pPr>
      <w:r>
        <w:t xml:space="preserve">Figure </w:t>
      </w:r>
      <w:r w:rsidR="00AF17C5">
        <w:t>7</w:t>
      </w:r>
      <w:r>
        <w:t>, Office Software Compares</w:t>
      </w:r>
      <w:r w:rsidRPr="002B4E58">
        <w:t xml:space="preserve"> </w:t>
      </w:r>
      <w:r w:rsidRPr="000551A7">
        <w:t xml:space="preserve">using </w:t>
      </w:r>
      <w:r>
        <w:t>M</w:t>
      </w:r>
      <w:r w:rsidRPr="000551A7">
        <w:t>ind Meister app</w:t>
      </w:r>
      <w:r>
        <w:t xml:space="preserve"> by Sunny Anibaba.</w:t>
      </w:r>
    </w:p>
    <w:p w14:paraId="5697DB44" w14:textId="7F4DDCF5" w:rsidR="007C0B55" w:rsidRDefault="007C0B55" w:rsidP="000551A7"/>
    <w:p w14:paraId="5419E1E4" w14:textId="65503EBD" w:rsidR="009615E7" w:rsidRPr="000551A7" w:rsidRDefault="009615E7" w:rsidP="000551A7"/>
    <w:p w14:paraId="0A5D1168" w14:textId="77777777" w:rsidR="000551A7" w:rsidRPr="000551A7" w:rsidRDefault="000551A7" w:rsidP="000551A7">
      <w:pPr>
        <w:pStyle w:val="Heading1"/>
      </w:pPr>
      <w:bookmarkStart w:id="15" w:name="_Toc216479740"/>
      <w:bookmarkStart w:id="16" w:name="_Toc216698627"/>
      <w:r w:rsidRPr="000551A7">
        <w:t>Task 3. Office Applications</w:t>
      </w:r>
      <w:bookmarkEnd w:id="15"/>
      <w:bookmarkEnd w:id="16"/>
    </w:p>
    <w:p w14:paraId="2F7186BE" w14:textId="15828BDB" w:rsidR="000551A7" w:rsidRDefault="000551A7" w:rsidP="000551A7">
      <w:pPr>
        <w:pStyle w:val="Heading2"/>
        <w:numPr>
          <w:ilvl w:val="1"/>
          <w:numId w:val="3"/>
        </w:numPr>
        <w:ind w:left="567" w:hanging="567"/>
      </w:pPr>
      <w:bookmarkStart w:id="17" w:name="_Toc216479741"/>
      <w:bookmarkStart w:id="18" w:name="_Toc216698628"/>
      <w:r w:rsidRPr="000551A7">
        <w:t>Four office software solutions for business operations</w:t>
      </w:r>
      <w:bookmarkEnd w:id="17"/>
      <w:bookmarkEnd w:id="18"/>
    </w:p>
    <w:p w14:paraId="048B6C00" w14:textId="77777777" w:rsidR="006E66CD" w:rsidRPr="006E66CD" w:rsidRDefault="006E66CD" w:rsidP="006E66CD"/>
    <w:p w14:paraId="76C0FE62" w14:textId="6DBC28DB" w:rsidR="006E66CD" w:rsidRPr="004F6737" w:rsidRDefault="006E66CD" w:rsidP="004F6737">
      <w:pPr>
        <w:spacing w:line="360" w:lineRule="auto"/>
        <w:jc w:val="both"/>
        <w:rPr>
          <w:rFonts w:ascii="Arial" w:hAnsi="Arial" w:cs="Arial"/>
          <w:sz w:val="22"/>
          <w:szCs w:val="22"/>
        </w:rPr>
      </w:pPr>
      <w:r w:rsidRPr="004F6737">
        <w:rPr>
          <w:rFonts w:ascii="Arial" w:hAnsi="Arial" w:cs="Arial"/>
          <w:sz w:val="22"/>
          <w:szCs w:val="22"/>
        </w:rPr>
        <w:lastRenderedPageBreak/>
        <w:t>Modern office suites bring together several tools for working with information whether you’re creating, storing, analysing, or presenting it. The two most widely used suites are Microsoft 365 (formerly Microsoft Office) and Google Workspace.</w:t>
      </w:r>
    </w:p>
    <w:p w14:paraId="4AE5B5B9" w14:textId="77777777" w:rsidR="006E66CD" w:rsidRPr="004F6737" w:rsidRDefault="006E66CD" w:rsidP="004F6737">
      <w:pPr>
        <w:pStyle w:val="Heading3"/>
        <w:spacing w:line="360" w:lineRule="auto"/>
        <w:jc w:val="both"/>
        <w:rPr>
          <w:rFonts w:ascii="Arial" w:hAnsi="Arial" w:cs="Arial"/>
          <w:sz w:val="22"/>
          <w:szCs w:val="22"/>
        </w:rPr>
      </w:pPr>
      <w:bookmarkStart w:id="19" w:name="_Toc216479742"/>
      <w:bookmarkStart w:id="20" w:name="_Toc216698629"/>
      <w:r w:rsidRPr="004F6737">
        <w:rPr>
          <w:rFonts w:ascii="Arial" w:hAnsi="Arial" w:cs="Arial"/>
          <w:sz w:val="22"/>
          <w:szCs w:val="22"/>
        </w:rPr>
        <w:t>Main Types of Applications</w:t>
      </w:r>
      <w:bookmarkEnd w:id="19"/>
      <w:bookmarkEnd w:id="20"/>
    </w:p>
    <w:p w14:paraId="697944FC" w14:textId="000AB853" w:rsidR="006E66CD" w:rsidRPr="004F6737" w:rsidRDefault="006E66CD" w:rsidP="004F6737">
      <w:pPr>
        <w:spacing w:line="360" w:lineRule="auto"/>
        <w:jc w:val="both"/>
        <w:rPr>
          <w:rFonts w:ascii="Arial" w:hAnsi="Arial" w:cs="Arial"/>
          <w:sz w:val="22"/>
          <w:szCs w:val="22"/>
        </w:rPr>
      </w:pPr>
      <w:r w:rsidRPr="004F6737">
        <w:rPr>
          <w:rFonts w:ascii="Arial" w:hAnsi="Arial" w:cs="Arial"/>
          <w:b/>
          <w:bCs/>
          <w:sz w:val="22"/>
          <w:szCs w:val="22"/>
        </w:rPr>
        <w:t>Spreadsheets</w:t>
      </w:r>
      <w:r w:rsidR="001E5D85" w:rsidRPr="004F6737">
        <w:rPr>
          <w:rFonts w:ascii="Arial" w:hAnsi="Arial" w:cs="Arial"/>
          <w:b/>
          <w:bCs/>
          <w:sz w:val="22"/>
          <w:szCs w:val="22"/>
        </w:rPr>
        <w:t>:</w:t>
      </w:r>
      <w:r w:rsidRPr="004F6737">
        <w:rPr>
          <w:rFonts w:ascii="Arial" w:hAnsi="Arial" w:cs="Arial"/>
          <w:sz w:val="22"/>
          <w:szCs w:val="22"/>
        </w:rPr>
        <w:t xml:space="preserve"> Excel, </w:t>
      </w:r>
      <w:r w:rsidR="001E5D85" w:rsidRPr="004F6737">
        <w:rPr>
          <w:rFonts w:ascii="Arial" w:hAnsi="Arial" w:cs="Arial"/>
          <w:sz w:val="22"/>
          <w:szCs w:val="22"/>
        </w:rPr>
        <w:t>this</w:t>
      </w:r>
      <w:r w:rsidRPr="004F6737">
        <w:rPr>
          <w:rFonts w:ascii="Arial" w:hAnsi="Arial" w:cs="Arial"/>
          <w:sz w:val="22"/>
          <w:szCs w:val="22"/>
        </w:rPr>
        <w:t xml:space="preserve"> </w:t>
      </w:r>
      <w:r w:rsidR="001E5D85" w:rsidRPr="004F6737">
        <w:rPr>
          <w:rFonts w:ascii="Arial" w:hAnsi="Arial" w:cs="Arial"/>
          <w:sz w:val="22"/>
          <w:szCs w:val="22"/>
        </w:rPr>
        <w:t>is</w:t>
      </w:r>
      <w:r w:rsidRPr="004F6737">
        <w:rPr>
          <w:rFonts w:ascii="Arial" w:hAnsi="Arial" w:cs="Arial"/>
          <w:sz w:val="22"/>
          <w:szCs w:val="22"/>
        </w:rPr>
        <w:t xml:space="preserve"> the go-to tool for handling data. Th</w:t>
      </w:r>
      <w:r w:rsidR="001E5D85" w:rsidRPr="004F6737">
        <w:rPr>
          <w:rFonts w:ascii="Arial" w:hAnsi="Arial" w:cs="Arial"/>
          <w:sz w:val="22"/>
          <w:szCs w:val="22"/>
        </w:rPr>
        <w:t>is</w:t>
      </w:r>
      <w:r w:rsidRPr="004F6737">
        <w:rPr>
          <w:rFonts w:ascii="Arial" w:hAnsi="Arial" w:cs="Arial"/>
          <w:sz w:val="22"/>
          <w:szCs w:val="22"/>
        </w:rPr>
        <w:t xml:space="preserve"> </w:t>
      </w:r>
      <w:r w:rsidR="001E5D85" w:rsidRPr="004F6737">
        <w:rPr>
          <w:rFonts w:ascii="Arial" w:hAnsi="Arial" w:cs="Arial"/>
          <w:sz w:val="22"/>
          <w:szCs w:val="22"/>
        </w:rPr>
        <w:t>organises</w:t>
      </w:r>
      <w:r w:rsidRPr="004F6737">
        <w:rPr>
          <w:rFonts w:ascii="Arial" w:hAnsi="Arial" w:cs="Arial"/>
          <w:sz w:val="22"/>
          <w:szCs w:val="22"/>
        </w:rPr>
        <w:t xml:space="preserve"> information in rows and columns, making it easy to calculate with formulas, sort and filter, and build charts or graphs. Excel stands out with advanced features like PivotTables for spotting trends</w:t>
      </w:r>
      <w:r w:rsidR="001E5D85" w:rsidRPr="004F6737">
        <w:rPr>
          <w:rFonts w:ascii="Arial" w:hAnsi="Arial" w:cs="Arial"/>
          <w:sz w:val="22"/>
          <w:szCs w:val="22"/>
        </w:rPr>
        <w:t>.</w:t>
      </w:r>
    </w:p>
    <w:p w14:paraId="14CF4246" w14:textId="0F730A88" w:rsidR="006E66CD" w:rsidRPr="004F6737" w:rsidRDefault="006E66CD" w:rsidP="004F6737">
      <w:pPr>
        <w:spacing w:line="360" w:lineRule="auto"/>
        <w:jc w:val="both"/>
        <w:rPr>
          <w:rFonts w:ascii="Arial" w:hAnsi="Arial" w:cs="Arial"/>
          <w:sz w:val="22"/>
          <w:szCs w:val="22"/>
        </w:rPr>
      </w:pPr>
      <w:r w:rsidRPr="004F6737">
        <w:rPr>
          <w:rFonts w:ascii="Arial" w:hAnsi="Arial" w:cs="Arial"/>
          <w:b/>
          <w:bCs/>
          <w:sz w:val="22"/>
          <w:szCs w:val="22"/>
        </w:rPr>
        <w:t>Databases</w:t>
      </w:r>
      <w:r w:rsidR="001E5D85" w:rsidRPr="004F6737">
        <w:rPr>
          <w:rFonts w:ascii="Arial" w:hAnsi="Arial" w:cs="Arial"/>
          <w:b/>
          <w:bCs/>
          <w:sz w:val="22"/>
          <w:szCs w:val="22"/>
        </w:rPr>
        <w:t>:</w:t>
      </w:r>
      <w:r w:rsidRPr="004F6737">
        <w:rPr>
          <w:rFonts w:ascii="Arial" w:hAnsi="Arial" w:cs="Arial"/>
          <w:sz w:val="22"/>
          <w:szCs w:val="22"/>
        </w:rPr>
        <w:t xml:space="preserve"> Microsoft Access</w:t>
      </w:r>
      <w:r w:rsidR="001E5D85" w:rsidRPr="004F6737">
        <w:rPr>
          <w:rFonts w:ascii="Arial" w:hAnsi="Arial" w:cs="Arial"/>
          <w:sz w:val="22"/>
          <w:szCs w:val="22"/>
        </w:rPr>
        <w:t xml:space="preserve"> is the solution</w:t>
      </w:r>
      <w:r w:rsidRPr="004F6737">
        <w:rPr>
          <w:rFonts w:ascii="Arial" w:hAnsi="Arial" w:cs="Arial"/>
          <w:sz w:val="22"/>
          <w:szCs w:val="22"/>
        </w:rPr>
        <w:t xml:space="preserve"> </w:t>
      </w:r>
      <w:r w:rsidR="001E5D85" w:rsidRPr="004F6737">
        <w:rPr>
          <w:rFonts w:ascii="Arial" w:hAnsi="Arial" w:cs="Arial"/>
          <w:sz w:val="22"/>
          <w:szCs w:val="22"/>
        </w:rPr>
        <w:t>w</w:t>
      </w:r>
      <w:r w:rsidRPr="004F6737">
        <w:rPr>
          <w:rFonts w:ascii="Arial" w:hAnsi="Arial" w:cs="Arial"/>
          <w:sz w:val="22"/>
          <w:szCs w:val="22"/>
        </w:rPr>
        <w:t>hen data grows too large or needs to be linked across multiple tables, a database is more efficient than a spreadsheet. Access lets you run detailed queries with SQL, design forms for entering data, and generate reports</w:t>
      </w:r>
      <w:r w:rsidR="001E5D85" w:rsidRPr="004F6737">
        <w:rPr>
          <w:rFonts w:ascii="Arial" w:hAnsi="Arial" w:cs="Arial"/>
          <w:sz w:val="22"/>
          <w:szCs w:val="22"/>
        </w:rPr>
        <w:t xml:space="preserve"> </w:t>
      </w:r>
      <w:r w:rsidRPr="004F6737">
        <w:rPr>
          <w:rFonts w:ascii="Arial" w:hAnsi="Arial" w:cs="Arial"/>
          <w:sz w:val="22"/>
          <w:szCs w:val="22"/>
        </w:rPr>
        <w:t>all while keeping data consistent and reliable.</w:t>
      </w:r>
    </w:p>
    <w:p w14:paraId="0069A755" w14:textId="2E522A47" w:rsidR="006E66CD" w:rsidRPr="004F6737" w:rsidRDefault="006E66CD" w:rsidP="004F6737">
      <w:pPr>
        <w:spacing w:line="360" w:lineRule="auto"/>
        <w:jc w:val="both"/>
        <w:rPr>
          <w:rFonts w:ascii="Arial" w:hAnsi="Arial" w:cs="Arial"/>
          <w:sz w:val="22"/>
          <w:szCs w:val="22"/>
        </w:rPr>
      </w:pPr>
      <w:r w:rsidRPr="004F6737">
        <w:rPr>
          <w:rFonts w:ascii="Arial" w:hAnsi="Arial" w:cs="Arial"/>
          <w:b/>
          <w:bCs/>
          <w:sz w:val="22"/>
          <w:szCs w:val="22"/>
        </w:rPr>
        <w:t>Presentation Software</w:t>
      </w:r>
      <w:r w:rsidR="001E5D85" w:rsidRPr="004F6737">
        <w:rPr>
          <w:rFonts w:ascii="Arial" w:hAnsi="Arial" w:cs="Arial"/>
          <w:b/>
          <w:bCs/>
          <w:sz w:val="22"/>
          <w:szCs w:val="22"/>
        </w:rPr>
        <w:t>:</w:t>
      </w:r>
      <w:r w:rsidRPr="004F6737">
        <w:rPr>
          <w:rFonts w:ascii="Arial" w:hAnsi="Arial" w:cs="Arial"/>
          <w:sz w:val="22"/>
          <w:szCs w:val="22"/>
        </w:rPr>
        <w:t xml:space="preserve"> </w:t>
      </w:r>
      <w:r w:rsidR="001E5D85" w:rsidRPr="004F6737">
        <w:rPr>
          <w:rFonts w:ascii="Arial" w:hAnsi="Arial" w:cs="Arial"/>
          <w:sz w:val="22"/>
          <w:szCs w:val="22"/>
        </w:rPr>
        <w:t>Microsoft PowerPoint</w:t>
      </w:r>
      <w:r w:rsidRPr="004F6737">
        <w:rPr>
          <w:rFonts w:ascii="Arial" w:hAnsi="Arial" w:cs="Arial"/>
          <w:sz w:val="22"/>
          <w:szCs w:val="22"/>
        </w:rPr>
        <w:t xml:space="preserve"> </w:t>
      </w:r>
      <w:r w:rsidR="001E5D85" w:rsidRPr="004F6737">
        <w:rPr>
          <w:rFonts w:ascii="Arial" w:hAnsi="Arial" w:cs="Arial"/>
          <w:sz w:val="22"/>
          <w:szCs w:val="22"/>
        </w:rPr>
        <w:t>is</w:t>
      </w:r>
      <w:r w:rsidRPr="004F6737">
        <w:rPr>
          <w:rFonts w:ascii="Arial" w:hAnsi="Arial" w:cs="Arial"/>
          <w:sz w:val="22"/>
          <w:szCs w:val="22"/>
        </w:rPr>
        <w:t xml:space="preserve"> designed for creating slideshows that communicate findings clearly. Charts and visuals from spreadsheets can be dropped straight into slides, helping you share insights with an audience in a polished way.</w:t>
      </w:r>
    </w:p>
    <w:p w14:paraId="23E71E60" w14:textId="32DF1DB2" w:rsidR="006E66CD" w:rsidRPr="004F6737" w:rsidRDefault="006E66CD" w:rsidP="004F6737">
      <w:pPr>
        <w:spacing w:line="360" w:lineRule="auto"/>
        <w:jc w:val="both"/>
        <w:rPr>
          <w:rFonts w:ascii="Arial" w:hAnsi="Arial" w:cs="Arial"/>
          <w:sz w:val="22"/>
          <w:szCs w:val="22"/>
        </w:rPr>
      </w:pPr>
      <w:r w:rsidRPr="004F6737">
        <w:rPr>
          <w:rFonts w:ascii="Arial" w:hAnsi="Arial" w:cs="Arial"/>
          <w:b/>
          <w:bCs/>
          <w:sz w:val="22"/>
          <w:szCs w:val="22"/>
        </w:rPr>
        <w:t>Word Processors</w:t>
      </w:r>
      <w:r w:rsidR="001E5D85" w:rsidRPr="004F6737">
        <w:rPr>
          <w:rFonts w:ascii="Arial" w:hAnsi="Arial" w:cs="Arial"/>
          <w:b/>
          <w:bCs/>
          <w:sz w:val="22"/>
          <w:szCs w:val="22"/>
        </w:rPr>
        <w:t>:</w:t>
      </w:r>
      <w:r w:rsidRPr="004F6737">
        <w:rPr>
          <w:rFonts w:ascii="Arial" w:hAnsi="Arial" w:cs="Arial"/>
          <w:sz w:val="22"/>
          <w:szCs w:val="22"/>
        </w:rPr>
        <w:t xml:space="preserve"> </w:t>
      </w:r>
      <w:r w:rsidR="001E5D85" w:rsidRPr="004F6737">
        <w:rPr>
          <w:rFonts w:ascii="Arial" w:hAnsi="Arial" w:cs="Arial"/>
          <w:sz w:val="22"/>
          <w:szCs w:val="22"/>
        </w:rPr>
        <w:t xml:space="preserve">Microsoft </w:t>
      </w:r>
      <w:r w:rsidRPr="004F6737">
        <w:rPr>
          <w:rFonts w:ascii="Arial" w:hAnsi="Arial" w:cs="Arial"/>
          <w:sz w:val="22"/>
          <w:szCs w:val="22"/>
        </w:rPr>
        <w:t>Word</w:t>
      </w:r>
      <w:r w:rsidR="001E5D85" w:rsidRPr="004F6737">
        <w:rPr>
          <w:rFonts w:ascii="Arial" w:hAnsi="Arial" w:cs="Arial"/>
          <w:sz w:val="22"/>
          <w:szCs w:val="22"/>
        </w:rPr>
        <w:t>,</w:t>
      </w:r>
      <w:r w:rsidRPr="004F6737">
        <w:rPr>
          <w:rFonts w:ascii="Arial" w:hAnsi="Arial" w:cs="Arial"/>
          <w:sz w:val="22"/>
          <w:szCs w:val="22"/>
        </w:rPr>
        <w:t xml:space="preserve"> </w:t>
      </w:r>
      <w:r w:rsidR="001E5D85" w:rsidRPr="004F6737">
        <w:rPr>
          <w:rFonts w:ascii="Arial" w:hAnsi="Arial" w:cs="Arial"/>
          <w:sz w:val="22"/>
          <w:szCs w:val="22"/>
        </w:rPr>
        <w:t>w</w:t>
      </w:r>
      <w:r w:rsidRPr="004F6737">
        <w:rPr>
          <w:rFonts w:ascii="Arial" w:hAnsi="Arial" w:cs="Arial"/>
          <w:sz w:val="22"/>
          <w:szCs w:val="22"/>
        </w:rPr>
        <w:t xml:space="preserve">hile mainly used for writing, </w:t>
      </w:r>
      <w:r w:rsidR="004F6737" w:rsidRPr="004F6737">
        <w:rPr>
          <w:rFonts w:ascii="Arial" w:hAnsi="Arial" w:cs="Arial"/>
          <w:sz w:val="22"/>
          <w:szCs w:val="22"/>
        </w:rPr>
        <w:t>this W</w:t>
      </w:r>
      <w:r w:rsidRPr="004F6737">
        <w:rPr>
          <w:rFonts w:ascii="Arial" w:hAnsi="Arial" w:cs="Arial"/>
          <w:sz w:val="22"/>
          <w:szCs w:val="22"/>
        </w:rPr>
        <w:t>ord processor</w:t>
      </w:r>
      <w:r w:rsidR="001E5D85" w:rsidRPr="004F6737">
        <w:rPr>
          <w:rFonts w:ascii="Arial" w:hAnsi="Arial" w:cs="Arial"/>
          <w:sz w:val="22"/>
          <w:szCs w:val="22"/>
        </w:rPr>
        <w:t xml:space="preserve"> is</w:t>
      </w:r>
      <w:r w:rsidRPr="004F6737">
        <w:rPr>
          <w:rFonts w:ascii="Arial" w:hAnsi="Arial" w:cs="Arial"/>
          <w:sz w:val="22"/>
          <w:szCs w:val="22"/>
        </w:rPr>
        <w:t xml:space="preserve"> also essential for creating reports. They allow you to combine text, images, and charts into professional documents that explain data and results in detail.</w:t>
      </w:r>
    </w:p>
    <w:p w14:paraId="0C3B1A6B" w14:textId="13B5B160" w:rsidR="00015A43" w:rsidRDefault="00015A43" w:rsidP="00015A43">
      <w:pPr>
        <w:pStyle w:val="Caption"/>
      </w:pPr>
      <w:r>
        <w:rPr>
          <w:noProof/>
        </w:rPr>
        <w:drawing>
          <wp:inline distT="0" distB="0" distL="0" distR="0" wp14:anchorId="119C9F90" wp14:editId="4F12D3EB">
            <wp:extent cx="890973" cy="898497"/>
            <wp:effectExtent l="0" t="0" r="0" b="3810"/>
            <wp:docPr id="1731798235" name="Picture 5"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98235" name="Picture 5" descr="A logo with text on i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50398" cy="958423"/>
                    </a:xfrm>
                    <a:prstGeom prst="rect">
                      <a:avLst/>
                    </a:prstGeom>
                  </pic:spPr>
                </pic:pic>
              </a:graphicData>
            </a:graphic>
          </wp:inline>
        </w:drawing>
      </w:r>
      <w:r>
        <w:t xml:space="preserve">Figure </w:t>
      </w:r>
      <w:r w:rsidR="00AF17C5">
        <w:t>8</w:t>
      </w:r>
      <w:r>
        <w:t>, Office 365 is online MS Office suite, containing: Word, Excel, PowerPoint &amp; Notes</w:t>
      </w:r>
    </w:p>
    <w:p w14:paraId="5D450465" w14:textId="77777777" w:rsidR="00015A43" w:rsidRPr="00015A43" w:rsidRDefault="00015A43" w:rsidP="00015A43"/>
    <w:p w14:paraId="3EE3CF0E" w14:textId="77777777" w:rsidR="002B70A4" w:rsidRPr="002B70A4" w:rsidRDefault="002B70A4" w:rsidP="002B70A4">
      <w:pPr>
        <w:pStyle w:val="Heading2"/>
        <w:spacing w:line="360" w:lineRule="auto"/>
        <w:rPr>
          <w:rFonts w:cs="Arial"/>
          <w:lang w:eastAsia="en-GB"/>
        </w:rPr>
      </w:pPr>
      <w:bookmarkStart w:id="21" w:name="_Toc216479743"/>
      <w:bookmarkStart w:id="22" w:name="_Toc216698630"/>
      <w:r w:rsidRPr="002B70A4">
        <w:rPr>
          <w:rFonts w:cs="Arial"/>
          <w:lang w:eastAsia="en-GB"/>
        </w:rPr>
        <w:t>Microsoft Word Overview</w:t>
      </w:r>
      <w:bookmarkEnd w:id="21"/>
      <w:bookmarkEnd w:id="22"/>
    </w:p>
    <w:p w14:paraId="448B32BC" w14:textId="77777777" w:rsidR="002B70A4" w:rsidRPr="00362811" w:rsidRDefault="002B70A4" w:rsidP="002B70A4">
      <w:pPr>
        <w:spacing w:before="100" w:beforeAutospacing="1" w:after="100" w:afterAutospacing="1" w:line="360" w:lineRule="auto"/>
        <w:jc w:val="both"/>
        <w:rPr>
          <w:rFonts w:ascii="Arial" w:hAnsi="Arial" w:cs="Arial"/>
          <w:color w:val="000000"/>
          <w:sz w:val="22"/>
          <w:szCs w:val="22"/>
        </w:rPr>
      </w:pPr>
      <w:r w:rsidRPr="00362811">
        <w:rPr>
          <w:rFonts w:ascii="Arial" w:hAnsi="Arial" w:cs="Arial"/>
          <w:color w:val="000000"/>
          <w:sz w:val="22"/>
          <w:szCs w:val="22"/>
        </w:rPr>
        <w:t>Microsoft Word is one of the most widely used word processing programs and an essential part of the Microsoft 365 suite. It is designed to help users create, edit, and format documents with accuracy and ease. Its broad range of features makes it suitable for both personal and professional tasks, supporting everything from simple letters to complex reports.</w:t>
      </w:r>
    </w:p>
    <w:p w14:paraId="2B2622A7" w14:textId="09F01986" w:rsidR="002B70A4" w:rsidRDefault="002B70A4" w:rsidP="002B70A4">
      <w:pPr>
        <w:pStyle w:val="Heading3"/>
        <w:spacing w:line="360" w:lineRule="auto"/>
        <w:rPr>
          <w:rFonts w:ascii="Arial" w:hAnsi="Arial" w:cs="Arial"/>
          <w:lang w:eastAsia="en-GB"/>
        </w:rPr>
      </w:pPr>
      <w:bookmarkStart w:id="23" w:name="_Toc216479744"/>
      <w:bookmarkStart w:id="24" w:name="_Toc216698631"/>
      <w:r w:rsidRPr="002B70A4">
        <w:rPr>
          <w:rFonts w:ascii="Arial" w:hAnsi="Arial" w:cs="Arial"/>
          <w:lang w:eastAsia="en-GB"/>
        </w:rPr>
        <w:lastRenderedPageBreak/>
        <w:t>Major Features</w:t>
      </w:r>
      <w:bookmarkEnd w:id="23"/>
      <w:bookmarkEnd w:id="24"/>
    </w:p>
    <w:p w14:paraId="2527E5A8" w14:textId="7639D64B" w:rsidR="00015A43" w:rsidRPr="00015A43" w:rsidRDefault="00015A43" w:rsidP="00015A43">
      <w:pPr>
        <w:pStyle w:val="Caption"/>
        <w:rPr>
          <w:lang w:eastAsia="en-GB"/>
        </w:rPr>
      </w:pPr>
      <w:r>
        <w:rPr>
          <w:noProof/>
          <w:lang w:eastAsia="en-GB"/>
        </w:rPr>
        <w:drawing>
          <wp:inline distT="0" distB="0" distL="0" distR="0" wp14:anchorId="6D2E99D8" wp14:editId="0DA9BD31">
            <wp:extent cx="1739900" cy="1155700"/>
            <wp:effectExtent l="0" t="0" r="0" b="0"/>
            <wp:docPr id="686321595" name="Picture 6" descr="A logo of a microsoft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21595" name="Picture 6" descr="A logo of a microsoft word&#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739900" cy="1155700"/>
                    </a:xfrm>
                    <a:prstGeom prst="rect">
                      <a:avLst/>
                    </a:prstGeom>
                  </pic:spPr>
                </pic:pic>
              </a:graphicData>
            </a:graphic>
          </wp:inline>
        </w:drawing>
      </w:r>
      <w:r>
        <w:t xml:space="preserve">Figure </w:t>
      </w:r>
      <w:r w:rsidR="00AF17C5">
        <w:t xml:space="preserve">9, </w:t>
      </w:r>
      <w:r>
        <w:t>Microsoft Word</w:t>
      </w:r>
    </w:p>
    <w:p w14:paraId="710C17AA" w14:textId="340BD60A" w:rsidR="002B70A4" w:rsidRPr="00362811" w:rsidRDefault="002B70A4" w:rsidP="002B70A4">
      <w:pPr>
        <w:spacing w:before="100" w:beforeAutospacing="1" w:after="100" w:afterAutospacing="1" w:line="360" w:lineRule="auto"/>
        <w:jc w:val="both"/>
        <w:rPr>
          <w:rFonts w:ascii="Arial" w:hAnsi="Arial" w:cs="Arial"/>
          <w:color w:val="000000"/>
          <w:sz w:val="22"/>
          <w:szCs w:val="22"/>
        </w:rPr>
      </w:pPr>
      <w:r w:rsidRPr="00362811">
        <w:rPr>
          <w:rFonts w:ascii="Arial" w:hAnsi="Arial" w:cs="Arial"/>
          <w:color w:val="000000"/>
          <w:sz w:val="22"/>
          <w:szCs w:val="22"/>
        </w:rPr>
        <w:t>Microsoft Word provides a rich set of tools that simplify document creation. Users can customi</w:t>
      </w:r>
      <w:r w:rsidR="005C31EE">
        <w:rPr>
          <w:rFonts w:ascii="Arial" w:hAnsi="Arial" w:cs="Arial"/>
          <w:color w:val="000000"/>
          <w:sz w:val="22"/>
          <w:szCs w:val="22"/>
        </w:rPr>
        <w:t>s</w:t>
      </w:r>
      <w:r w:rsidRPr="00362811">
        <w:rPr>
          <w:rFonts w:ascii="Arial" w:hAnsi="Arial" w:cs="Arial"/>
          <w:color w:val="000000"/>
          <w:sz w:val="22"/>
          <w:szCs w:val="22"/>
        </w:rPr>
        <w:t xml:space="preserve">e text with different fonts, sizes, </w:t>
      </w:r>
      <w:r w:rsidR="00015A43" w:rsidRPr="00362811">
        <w:rPr>
          <w:rFonts w:ascii="Arial" w:hAnsi="Arial" w:cs="Arial"/>
          <w:color w:val="000000"/>
          <w:sz w:val="22"/>
          <w:szCs w:val="22"/>
        </w:rPr>
        <w:t>colours</w:t>
      </w:r>
      <w:r w:rsidRPr="00362811">
        <w:rPr>
          <w:rFonts w:ascii="Arial" w:hAnsi="Arial" w:cs="Arial"/>
          <w:color w:val="000000"/>
          <w:sz w:val="22"/>
          <w:szCs w:val="22"/>
        </w:rPr>
        <w:t>, and alignments, and adjust page margins and orientation to achieve the desired layout. Built-in proofing tools, such as spell check, grammar correction, and a thesaurus, help ensure documents are polished and error-free. The program also offers a wide variety of templates for resumes, letters, and reports, saving time and giving documents a professional look.</w:t>
      </w:r>
    </w:p>
    <w:p w14:paraId="77F4BB08" w14:textId="1B73D3A3" w:rsidR="002B70A4" w:rsidRPr="00362811" w:rsidRDefault="002B70A4" w:rsidP="002B70A4">
      <w:pPr>
        <w:spacing w:before="100" w:beforeAutospacing="1" w:after="100" w:afterAutospacing="1" w:line="360" w:lineRule="auto"/>
        <w:jc w:val="both"/>
        <w:rPr>
          <w:rFonts w:ascii="Arial" w:hAnsi="Arial" w:cs="Arial"/>
          <w:color w:val="000000"/>
          <w:sz w:val="22"/>
          <w:szCs w:val="22"/>
        </w:rPr>
      </w:pPr>
      <w:r w:rsidRPr="00362811">
        <w:rPr>
          <w:rFonts w:ascii="Arial" w:hAnsi="Arial" w:cs="Arial"/>
          <w:color w:val="000000"/>
          <w:sz w:val="22"/>
          <w:szCs w:val="22"/>
        </w:rPr>
        <w:t>Beyond text formatting, Word allows users to insert images, charts, and other visual elements seamlessly. Collaboration is another strong point, with features like real-time co-authoring, “Track Changes,” and commenting, which make it easy for multiple people to work on the same document. Organi</w:t>
      </w:r>
      <w:r w:rsidR="005C31EE">
        <w:rPr>
          <w:rFonts w:ascii="Arial" w:hAnsi="Arial" w:cs="Arial"/>
          <w:color w:val="000000"/>
          <w:sz w:val="22"/>
          <w:szCs w:val="22"/>
        </w:rPr>
        <w:t>s</w:t>
      </w:r>
      <w:r w:rsidRPr="00362811">
        <w:rPr>
          <w:rFonts w:ascii="Arial" w:hAnsi="Arial" w:cs="Arial"/>
          <w:color w:val="000000"/>
          <w:sz w:val="22"/>
          <w:szCs w:val="22"/>
        </w:rPr>
        <w:t>ational tools, including tables of contents, headers, footers, and a navigation pane, help structure longer documents. Additionally, the Mail Merge feature enables users to create personali</w:t>
      </w:r>
      <w:r w:rsidR="005C31EE">
        <w:rPr>
          <w:rFonts w:ascii="Arial" w:hAnsi="Arial" w:cs="Arial"/>
          <w:color w:val="000000"/>
          <w:sz w:val="22"/>
          <w:szCs w:val="22"/>
        </w:rPr>
        <w:t>s</w:t>
      </w:r>
      <w:r w:rsidRPr="00362811">
        <w:rPr>
          <w:rFonts w:ascii="Arial" w:hAnsi="Arial" w:cs="Arial"/>
          <w:color w:val="000000"/>
          <w:sz w:val="22"/>
          <w:szCs w:val="22"/>
        </w:rPr>
        <w:t>ed letters or labels for large groups by linking documents to a data source.</w:t>
      </w:r>
    </w:p>
    <w:p w14:paraId="02B81FDD" w14:textId="7172DA59" w:rsidR="002B70A4" w:rsidRPr="00963FB5" w:rsidRDefault="002B70A4" w:rsidP="00963FB5">
      <w:pPr>
        <w:pStyle w:val="Heading3"/>
      </w:pPr>
      <w:bookmarkStart w:id="25" w:name="_Toc216479745"/>
      <w:bookmarkStart w:id="26" w:name="_Toc216698632"/>
      <w:r w:rsidRPr="00963FB5">
        <w:t>Benefits</w:t>
      </w:r>
      <w:r w:rsidR="00963FB5" w:rsidRPr="00963FB5">
        <w:t xml:space="preserve"> of Microsoft Word</w:t>
      </w:r>
      <w:bookmarkEnd w:id="25"/>
      <w:bookmarkEnd w:id="26"/>
    </w:p>
    <w:p w14:paraId="70B16FA2" w14:textId="77777777" w:rsidR="00963FB5" w:rsidRPr="00963FB5" w:rsidRDefault="00963FB5" w:rsidP="00963FB5">
      <w:pPr>
        <w:spacing w:before="100" w:beforeAutospacing="1" w:after="100" w:afterAutospacing="1" w:line="360" w:lineRule="auto"/>
        <w:jc w:val="both"/>
        <w:rPr>
          <w:rFonts w:ascii="Arial" w:hAnsi="Arial" w:cs="Arial"/>
          <w:color w:val="000000"/>
          <w:sz w:val="22"/>
          <w:szCs w:val="22"/>
        </w:rPr>
      </w:pPr>
      <w:r w:rsidRPr="00963FB5">
        <w:rPr>
          <w:rFonts w:ascii="Arial" w:hAnsi="Arial" w:cs="Arial"/>
          <w:color w:val="000000"/>
          <w:sz w:val="22"/>
          <w:szCs w:val="22"/>
        </w:rPr>
        <w:t>Today, Microsoft Word and other word processors serve as central platforms for writing and document creation. They are no longer just simple tools for typing text; instead, they function as comprehensive hubs that bring together a wide range of writing technologies. Over time, Word has steadily expanded its features, offering users tools for formatting, editing, collaboration, and design. This growth has allowed the program to support diverse needs, from academic writing and professional reports to creative projects and everyday communication.</w:t>
      </w:r>
    </w:p>
    <w:p w14:paraId="62149089" w14:textId="38D7AAC1" w:rsidR="00963FB5" w:rsidRPr="00963FB5" w:rsidRDefault="00963FB5" w:rsidP="00963FB5">
      <w:pPr>
        <w:spacing w:before="100" w:beforeAutospacing="1" w:after="100" w:afterAutospacing="1" w:line="360" w:lineRule="auto"/>
        <w:jc w:val="both"/>
        <w:rPr>
          <w:rFonts w:ascii="Arial" w:hAnsi="Arial" w:cs="Arial"/>
          <w:color w:val="000000"/>
          <w:sz w:val="22"/>
          <w:szCs w:val="22"/>
        </w:rPr>
      </w:pPr>
      <w:r w:rsidRPr="00963FB5">
        <w:rPr>
          <w:rFonts w:ascii="Arial" w:hAnsi="Arial" w:cs="Arial"/>
          <w:color w:val="000000"/>
          <w:sz w:val="22"/>
          <w:szCs w:val="22"/>
        </w:rPr>
        <w:t>By integrating functions such as spell</w:t>
      </w:r>
      <w:r w:rsidRPr="00963FB5">
        <w:rPr>
          <w:rFonts w:ascii="Arial" w:hAnsi="Arial" w:cs="Arial"/>
          <w:color w:val="000000"/>
          <w:sz w:val="22"/>
          <w:szCs w:val="22"/>
        </w:rPr>
        <w:noBreakHyphen/>
        <w:t>check, grammar suggestions, templates, and real</w:t>
      </w:r>
      <w:r w:rsidRPr="00963FB5">
        <w:rPr>
          <w:rFonts w:ascii="Arial" w:hAnsi="Arial" w:cs="Arial"/>
          <w:color w:val="000000"/>
          <w:sz w:val="22"/>
          <w:szCs w:val="22"/>
        </w:rPr>
        <w:noBreakHyphen/>
        <w:t xml:space="preserve">time collaboration, Word has become more than a digital typewriter. It provides a flexible environment where writers can focus on content while also managing layout, style, and presentation. The continuous expansion of its portfolio demonstrates how Word adapts to the </w:t>
      </w:r>
      <w:r w:rsidRPr="00963FB5">
        <w:rPr>
          <w:rFonts w:ascii="Arial" w:hAnsi="Arial" w:cs="Arial"/>
          <w:color w:val="000000"/>
          <w:sz w:val="22"/>
          <w:szCs w:val="22"/>
        </w:rPr>
        <w:lastRenderedPageBreak/>
        <w:t>evolving demands of modern writing, making it a versatile and reliable choice for individuals and organi</w:t>
      </w:r>
      <w:r w:rsidR="005C31EE">
        <w:rPr>
          <w:rFonts w:ascii="Arial" w:hAnsi="Arial" w:cs="Arial"/>
          <w:color w:val="000000"/>
          <w:sz w:val="22"/>
          <w:szCs w:val="22"/>
        </w:rPr>
        <w:t>s</w:t>
      </w:r>
      <w:r w:rsidRPr="00963FB5">
        <w:rPr>
          <w:rFonts w:ascii="Arial" w:hAnsi="Arial" w:cs="Arial"/>
          <w:color w:val="000000"/>
          <w:sz w:val="22"/>
          <w:szCs w:val="22"/>
        </w:rPr>
        <w:t>ations alike.</w:t>
      </w:r>
    </w:p>
    <w:p w14:paraId="6CAB21CC" w14:textId="02B3D471" w:rsidR="002B70A4" w:rsidRDefault="002B70A4" w:rsidP="002B70A4">
      <w:pPr>
        <w:spacing w:before="100" w:beforeAutospacing="1" w:after="100" w:afterAutospacing="1" w:line="360" w:lineRule="auto"/>
        <w:jc w:val="both"/>
        <w:rPr>
          <w:rFonts w:ascii="Arial" w:hAnsi="Arial" w:cs="Arial"/>
          <w:color w:val="000000"/>
          <w:sz w:val="22"/>
          <w:szCs w:val="22"/>
        </w:rPr>
      </w:pPr>
      <w:r w:rsidRPr="00362811">
        <w:rPr>
          <w:rFonts w:ascii="Arial" w:hAnsi="Arial" w:cs="Arial"/>
          <w:color w:val="000000"/>
          <w:sz w:val="22"/>
          <w:szCs w:val="22"/>
        </w:rPr>
        <w:t>Microsoft Word’s popularity comes from its powerful features and compatibility. It enables users to produce professional-quality documents with advanced formatting and design options. Time-saving tools such as templates, autocorrect, and copy-paste functions make document creation faster and more efficient. Word integrates smoothly with other Microsoft Office applications like Excel and PowerPoint, allowing easy sharing of data and objects. Documents can be saved in multiple formats and accessed from anywhere through Microsoft 365’s cloud services, making it convenient for users on different devices. Its user-friendly interface also makes it easy for beginners to learn and use effectively.</w:t>
      </w:r>
    </w:p>
    <w:p w14:paraId="5B4EE167" w14:textId="6005D115" w:rsidR="003A0C89" w:rsidRDefault="003A0C89" w:rsidP="002B70A4">
      <w:pPr>
        <w:spacing w:before="100" w:beforeAutospacing="1" w:after="100" w:afterAutospacing="1" w:line="360" w:lineRule="auto"/>
        <w:jc w:val="both"/>
        <w:rPr>
          <w:rFonts w:ascii="Arial" w:hAnsi="Arial" w:cs="Arial"/>
          <w:color w:val="000000"/>
          <w:sz w:val="22"/>
          <w:szCs w:val="22"/>
        </w:rPr>
      </w:pPr>
    </w:p>
    <w:p w14:paraId="5C2E160E" w14:textId="77934294" w:rsidR="003A0C89" w:rsidRDefault="003A0C89" w:rsidP="002B70A4">
      <w:pPr>
        <w:spacing w:before="100" w:beforeAutospacing="1" w:after="100" w:afterAutospacing="1" w:line="360" w:lineRule="auto"/>
        <w:jc w:val="both"/>
        <w:rPr>
          <w:rFonts w:ascii="Arial" w:hAnsi="Arial" w:cs="Arial"/>
          <w:color w:val="000000"/>
          <w:sz w:val="22"/>
          <w:szCs w:val="22"/>
        </w:rPr>
      </w:pPr>
    </w:p>
    <w:p w14:paraId="3669282D" w14:textId="74D0DEF3" w:rsidR="002E15FB" w:rsidRDefault="00D83F40" w:rsidP="002B70A4">
      <w:pPr>
        <w:spacing w:before="100" w:beforeAutospacing="1" w:after="100" w:afterAutospacing="1" w:line="360" w:lineRule="auto"/>
        <w:jc w:val="both"/>
        <w:rPr>
          <w:rFonts w:ascii="Arial" w:hAnsi="Arial" w:cs="Arial"/>
          <w:color w:val="000000"/>
          <w:sz w:val="22"/>
          <w:szCs w:val="22"/>
        </w:rPr>
      </w:pPr>
      <w:r>
        <w:rPr>
          <w:noProof/>
        </w:rPr>
        <mc:AlternateContent>
          <mc:Choice Requires="wps">
            <w:drawing>
              <wp:anchor distT="0" distB="0" distL="114300" distR="114300" simplePos="0" relativeHeight="251663358" behindDoc="0" locked="0" layoutInCell="1" allowOverlap="1" wp14:anchorId="45E19C94" wp14:editId="50B872B6">
                <wp:simplePos x="0" y="0"/>
                <wp:positionH relativeFrom="column">
                  <wp:posOffset>3303854</wp:posOffset>
                </wp:positionH>
                <wp:positionV relativeFrom="paragraph">
                  <wp:posOffset>3704247</wp:posOffset>
                </wp:positionV>
                <wp:extent cx="2581020" cy="1255334"/>
                <wp:effectExtent l="25400" t="12700" r="10160" b="27940"/>
                <wp:wrapNone/>
                <wp:docPr id="321507541" name="Straight Arrow Connector 9"/>
                <wp:cNvGraphicFramePr/>
                <a:graphic xmlns:a="http://schemas.openxmlformats.org/drawingml/2006/main">
                  <a:graphicData uri="http://schemas.microsoft.com/office/word/2010/wordprocessingShape">
                    <wps:wsp>
                      <wps:cNvCnPr/>
                      <wps:spPr>
                        <a:xfrm flipH="1">
                          <a:off x="0" y="0"/>
                          <a:ext cx="2581020" cy="1255334"/>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9533B54" id="_x0000_t32" coordsize="21600,21600" o:spt="32" o:oned="t" path="m,l21600,21600e" filled="f">
                <v:path arrowok="t" fillok="f" o:connecttype="none"/>
                <o:lock v:ext="edit" shapetype="t"/>
              </v:shapetype>
              <v:shape id="Straight Arrow Connector 9" o:spid="_x0000_s1026" type="#_x0000_t32" style="position:absolute;margin-left:260.15pt;margin-top:291.65pt;width:203.25pt;height:98.85pt;flip:x;z-index:2516633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" strokecolor="#e97132 [3205]" strokeweight="1.5pt">
                <v:stroke endarrow="block" joinstyle="miter"/>
              </v:shape>
            </w:pict>
          </mc:Fallback>
        </mc:AlternateContent>
      </w:r>
      <w:r w:rsidR="00C46E69">
        <w:rPr>
          <w:rFonts w:ascii="Arial" w:hAnsi="Arial" w:cs="Arial"/>
          <w:noProof/>
          <w:color w:val="000000"/>
          <w:sz w:val="22"/>
          <w:szCs w:val="22"/>
        </w:rPr>
        <mc:AlternateContent>
          <mc:Choice Requires="wpg">
            <w:drawing>
              <wp:anchor distT="0" distB="0" distL="114300" distR="114300" simplePos="0" relativeHeight="251683840" behindDoc="0" locked="0" layoutInCell="1" allowOverlap="1" wp14:anchorId="1C440574" wp14:editId="36F6070B">
                <wp:simplePos x="0" y="0"/>
                <wp:positionH relativeFrom="column">
                  <wp:posOffset>-674120</wp:posOffset>
                </wp:positionH>
                <wp:positionV relativeFrom="paragraph">
                  <wp:posOffset>-623565</wp:posOffset>
                </wp:positionV>
                <wp:extent cx="7268479" cy="1666591"/>
                <wp:effectExtent l="0" t="0" r="8890" b="22860"/>
                <wp:wrapNone/>
                <wp:docPr id="326376893" name="Group 16"/>
                <wp:cNvGraphicFramePr/>
                <a:graphic xmlns:a="http://schemas.openxmlformats.org/drawingml/2006/main">
                  <a:graphicData uri="http://schemas.microsoft.com/office/word/2010/wordprocessingGroup">
                    <wpg:wgp>
                      <wpg:cNvGrpSpPr/>
                      <wpg:grpSpPr>
                        <a:xfrm>
                          <a:off x="0" y="0"/>
                          <a:ext cx="7268479" cy="1666591"/>
                          <a:chOff x="0" y="0"/>
                          <a:chExt cx="7268479" cy="1666591"/>
                        </a:xfrm>
                      </wpg:grpSpPr>
                      <wpg:grpSp>
                        <wpg:cNvPr id="1675253097" name="Group 10"/>
                        <wpg:cNvGrpSpPr/>
                        <wpg:grpSpPr>
                          <a:xfrm>
                            <a:off x="5438381" y="0"/>
                            <a:ext cx="1830098" cy="1159270"/>
                            <a:chOff x="0" y="-1"/>
                            <a:chExt cx="1789801" cy="1085916"/>
                          </a:xfrm>
                        </wpg:grpSpPr>
                        <wps:wsp>
                          <wps:cNvPr id="1033452437" name="Straight Arrow Connector 9"/>
                          <wps:cNvCnPr/>
                          <wps:spPr>
                            <a:xfrm flipH="1">
                              <a:off x="0" y="286353"/>
                              <a:ext cx="675418" cy="799562"/>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738900368" name="Text Box 8"/>
                          <wps:cNvSpPr txBox="1"/>
                          <wps:spPr>
                            <a:xfrm>
                              <a:off x="595230" y="-1"/>
                              <a:ext cx="1194571" cy="643969"/>
                            </a:xfrm>
                            <a:prstGeom prst="rect">
                              <a:avLst/>
                            </a:prstGeom>
                            <a:solidFill>
                              <a:schemeClr val="accent2">
                                <a:lumMod val="40000"/>
                                <a:lumOff val="60000"/>
                              </a:schemeClr>
                            </a:solidFill>
                            <a:ln w="6350">
                              <a:solidFill>
                                <a:prstClr val="black"/>
                              </a:solidFill>
                            </a:ln>
                          </wps:spPr>
                          <wps:txbx>
                            <w:txbxContent>
                              <w:p w14:paraId="08F93AAD" w14:textId="1AC920A3" w:rsidR="003A0C89" w:rsidRDefault="003A0C89" w:rsidP="00CE55DA">
                                <w:pPr>
                                  <w:jc w:val="center"/>
                                </w:pPr>
                                <w:r>
                                  <w:t>Citations Pane for Reference selection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65201106" name="Group 11"/>
                        <wpg:cNvGrpSpPr/>
                        <wpg:grpSpPr>
                          <a:xfrm>
                            <a:off x="0" y="160186"/>
                            <a:ext cx="1661939" cy="1506405"/>
                            <a:chOff x="0" y="0"/>
                            <a:chExt cx="1661939" cy="1506405"/>
                          </a:xfrm>
                        </wpg:grpSpPr>
                        <wps:wsp>
                          <wps:cNvPr id="1955324795" name="Straight Arrow Connector 9"/>
                          <wps:cNvCnPr/>
                          <wps:spPr>
                            <a:xfrm>
                              <a:off x="533307" y="706843"/>
                              <a:ext cx="459240" cy="799562"/>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448469144" name="Text Box 8"/>
                          <wps:cNvSpPr txBox="1"/>
                          <wps:spPr>
                            <a:xfrm>
                              <a:off x="0" y="0"/>
                              <a:ext cx="1661939" cy="733092"/>
                            </a:xfrm>
                            <a:prstGeom prst="rect">
                              <a:avLst/>
                            </a:prstGeom>
                            <a:solidFill>
                              <a:schemeClr val="accent2">
                                <a:lumMod val="40000"/>
                                <a:lumOff val="60000"/>
                              </a:schemeClr>
                            </a:solidFill>
                            <a:ln w="6350">
                              <a:solidFill>
                                <a:prstClr val="black"/>
                              </a:solidFill>
                            </a:ln>
                          </wps:spPr>
                          <wps:txbx>
                            <w:txbxContent>
                              <w:p w14:paraId="2C53F502" w14:textId="18019951" w:rsidR="003A0C89" w:rsidRDefault="003A0C89" w:rsidP="003A0C89">
                                <w:r>
                                  <w:t xml:space="preserve">Thumbnail: Allows you to quickly select desired 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1C440574" id="Group 16" o:spid="_x0000_s1026" style="position:absolute;left:0;text-align:left;margin-left:-53.1pt;margin-top:-49.1pt;width:572.3pt;height:131.25pt;z-index:251683840" coordsize="72684,166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">
                <v:group id="Group 10" o:spid="_x0000_s1027" style="position:absolute;left:54383;width:18301;height:11592" coordorigin="" coordsize="17898,108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">
                  <v:shape id="Straight Arrow Connector 9" o:spid="_x0000_s1028" type="#_x0000_t32" style="position:absolute;top:2863;width:6754;height:799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" strokecolor="#e97132 [3205]" strokeweight="1.5pt">
                    <v:stroke endarrow="block" joinstyle="miter"/>
                  </v:shape>
                  <v:shapetype id="_x0000_t202" coordsize="21600,21600" o:spt="202" path="m,l,21600r21600,l21600,xe">
                    <v:stroke joinstyle="miter"/>
                    <v:path gradientshapeok="t" o:connecttype="rect"/>
                  </v:shapetype>
                  <v:shape id="_x0000_s1029" type="#_x0000_t202" style="position:absolute;left:5952;width:11946;height:64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" fillcolor="#f6c5ac [1301]" strokeweight=".5pt">
                    <v:textbox>
                      <w:txbxContent>
                        <w:p w14:paraId="08F93AAD" w14:textId="1AC920A3" w:rsidR="003A0C89" w:rsidRDefault="003A0C89" w:rsidP="00CE55DA">
                          <w:pPr>
                            <w:jc w:val="center"/>
                          </w:pPr>
                          <w:r>
                            <w:t>Citations Pane for Reference selection</w:t>
                          </w:r>
                        </w:p>
                      </w:txbxContent>
                    </v:textbox>
                  </v:shape>
                </v:group>
                <v:group id="Group 11" o:spid="_x0000_s1030" style="position:absolute;top:1601;width:16619;height:15064" coordsize="16619,150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">
                  <v:shape id="Straight Arrow Connector 9" o:spid="_x0000_s1031" type="#_x0000_t32" style="position:absolute;left:5333;top:7068;width:4592;height:799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" strokecolor="#e97132 [3205]" strokeweight="1.5pt">
                    <v:stroke endarrow="block" joinstyle="miter"/>
                  </v:shape>
                  <v:shape id="_x0000_s1032" type="#_x0000_t202" style="position:absolute;width:16619;height:73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" fillcolor="#f6c5ac [1301]" strokeweight=".5pt">
                    <v:textbox>
                      <w:txbxContent>
                        <w:p w14:paraId="2C53F502" w14:textId="18019951" w:rsidR="003A0C89" w:rsidRDefault="003A0C89" w:rsidP="003A0C89">
                          <w:r>
                            <w:t xml:space="preserve">Thumbnail: Allows you to quickly select desired page </w:t>
                          </w:r>
                        </w:p>
                      </w:txbxContent>
                    </v:textbox>
                  </v:shape>
                </v:group>
              </v:group>
            </w:pict>
          </mc:Fallback>
        </mc:AlternateContent>
      </w:r>
      <w:r w:rsidR="002E15FB">
        <w:rPr>
          <w:rFonts w:ascii="Arial" w:hAnsi="Arial" w:cs="Arial"/>
          <w:noProof/>
          <w:color w:val="000000"/>
          <w:sz w:val="22"/>
          <w:szCs w:val="22"/>
        </w:rPr>
        <w:drawing>
          <wp:inline distT="0" distB="0" distL="0" distR="0" wp14:anchorId="24109157" wp14:editId="21B3CA05">
            <wp:extent cx="5599960" cy="3460115"/>
            <wp:effectExtent l="0" t="0" r="1270" b="0"/>
            <wp:docPr id="214531076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10765" name="Picture 3"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39306" cy="3484426"/>
                    </a:xfrm>
                    <a:prstGeom prst="rect">
                      <a:avLst/>
                    </a:prstGeom>
                  </pic:spPr>
                </pic:pic>
              </a:graphicData>
            </a:graphic>
          </wp:inline>
        </w:drawing>
      </w:r>
    </w:p>
    <w:p w14:paraId="378FFF36" w14:textId="69FE42CC" w:rsidR="002E15FB" w:rsidRDefault="002E15FB" w:rsidP="002E15FB">
      <w:pPr>
        <w:pStyle w:val="Caption"/>
      </w:pPr>
      <w:r>
        <w:t xml:space="preserve">Figure </w:t>
      </w:r>
      <w:r w:rsidR="00AF17C5">
        <w:t>10</w:t>
      </w:r>
      <w:r>
        <w:t xml:space="preserve">, </w:t>
      </w:r>
      <w:r w:rsidRPr="00650C37">
        <w:t xml:space="preserve">Print screen - showing Thumbnail and Citations </w:t>
      </w:r>
      <w:r>
        <w:t xml:space="preserve">together </w:t>
      </w:r>
      <w:r w:rsidRPr="00650C37">
        <w:t>for easy editing</w:t>
      </w:r>
      <w:r w:rsidR="00405376">
        <w:t>, as shown in the picture.</w:t>
      </w:r>
    </w:p>
    <w:p w14:paraId="6D296D3D" w14:textId="5A557D1A" w:rsidR="002E15FB" w:rsidRDefault="003E4625" w:rsidP="002E15FB">
      <w:r>
        <w:rPr>
          <w:rFonts w:ascii="Arial" w:hAnsi="Arial" w:cs="Arial"/>
          <w:noProof/>
          <w:color w:val="000000"/>
          <w:sz w:val="22"/>
          <w:szCs w:val="22"/>
        </w:rPr>
        <w:lastRenderedPageBreak/>
        <mc:AlternateContent>
          <mc:Choice Requires="wpg">
            <w:drawing>
              <wp:anchor distT="0" distB="0" distL="114300" distR="114300" simplePos="0" relativeHeight="251685888" behindDoc="0" locked="0" layoutInCell="1" allowOverlap="1" wp14:anchorId="691BEADC" wp14:editId="1778F4CF">
                <wp:simplePos x="0" y="0"/>
                <wp:positionH relativeFrom="column">
                  <wp:posOffset>27472</wp:posOffset>
                </wp:positionH>
                <wp:positionV relativeFrom="paragraph">
                  <wp:posOffset>2276475</wp:posOffset>
                </wp:positionV>
                <wp:extent cx="3291460" cy="2872666"/>
                <wp:effectExtent l="25400" t="0" r="10795" b="23495"/>
                <wp:wrapNone/>
                <wp:docPr id="587357723" name="Group 17"/>
                <wp:cNvGraphicFramePr/>
                <a:graphic xmlns:a="http://schemas.openxmlformats.org/drawingml/2006/main">
                  <a:graphicData uri="http://schemas.microsoft.com/office/word/2010/wordprocessingGroup">
                    <wpg:wgp>
                      <wpg:cNvGrpSpPr/>
                      <wpg:grpSpPr>
                        <a:xfrm>
                          <a:off x="0" y="0"/>
                          <a:ext cx="3291460" cy="2872666"/>
                          <a:chOff x="0" y="0"/>
                          <a:chExt cx="3291460" cy="2872666"/>
                        </a:xfrm>
                      </wpg:grpSpPr>
                      <wps:wsp>
                        <wps:cNvPr id="1858280836" name="Straight Arrow Connector 9"/>
                        <wps:cNvCnPr/>
                        <wps:spPr>
                          <a:xfrm flipH="1">
                            <a:off x="1014516" y="1641267"/>
                            <a:ext cx="1481965" cy="123139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048004710" name="Text Box 8"/>
                        <wps:cNvSpPr txBox="1"/>
                        <wps:spPr>
                          <a:xfrm>
                            <a:off x="2450822" y="1234774"/>
                            <a:ext cx="840638" cy="574003"/>
                          </a:xfrm>
                          <a:prstGeom prst="rect">
                            <a:avLst/>
                          </a:prstGeom>
                          <a:solidFill>
                            <a:schemeClr val="accent2">
                              <a:lumMod val="40000"/>
                              <a:lumOff val="60000"/>
                            </a:schemeClr>
                          </a:solidFill>
                          <a:ln w="6350">
                            <a:solidFill>
                              <a:prstClr val="black"/>
                            </a:solidFill>
                          </a:ln>
                        </wps:spPr>
                        <wps:txbx>
                          <w:txbxContent>
                            <w:p w14:paraId="56668713" w14:textId="77777777" w:rsidR="007C0B55" w:rsidRDefault="007C0B55">
                              <w:r>
                                <w:t>New Line spacing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3984820" name="Text Box 8"/>
                        <wps:cNvSpPr txBox="1"/>
                        <wps:spPr>
                          <a:xfrm>
                            <a:off x="1142629" y="0"/>
                            <a:ext cx="1808777" cy="574003"/>
                          </a:xfrm>
                          <a:prstGeom prst="rect">
                            <a:avLst/>
                          </a:prstGeom>
                          <a:solidFill>
                            <a:schemeClr val="accent2">
                              <a:lumMod val="40000"/>
                              <a:lumOff val="60000"/>
                            </a:schemeClr>
                          </a:solidFill>
                          <a:ln w="6350">
                            <a:solidFill>
                              <a:prstClr val="black"/>
                            </a:solidFill>
                          </a:ln>
                        </wps:spPr>
                        <wps:txbx>
                          <w:txbxContent>
                            <w:p w14:paraId="0867F1B0" w14:textId="77777777" w:rsidR="007C0B55" w:rsidRDefault="007C0B55" w:rsidP="00AF7686">
                              <w:r>
                                <w:t>Open the Paragraph dialogue box for editing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6357819" name="Straight Arrow Connector 9"/>
                        <wps:cNvCnPr/>
                        <wps:spPr>
                          <a:xfrm flipH="1">
                            <a:off x="0" y="573354"/>
                            <a:ext cx="1143413" cy="103302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g:wgp>
                  </a:graphicData>
                </a:graphic>
              </wp:anchor>
            </w:drawing>
          </mc:Choice>
          <mc:Fallback>
            <w:pict>
              <v:group w14:anchorId="691BEADC" id="Group 17" o:spid="_x0000_s1033" style="position:absolute;margin-left:2.15pt;margin-top:179.25pt;width:259.15pt;height:226.2pt;z-index:251685888" coordsize="32914,2872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">
                <v:shape id="Straight Arrow Connector 9" o:spid="_x0000_s1034" type="#_x0000_t32" style="position:absolute;left:10145;top:16412;width:14819;height:12314;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" strokecolor="#e97132 [3205]" strokeweight="1.5pt">
                  <v:stroke endarrow="block" joinstyle="miter"/>
                </v:shape>
                <v:shape id="_x0000_s1035" type="#_x0000_t202" style="position:absolute;left:24508;top:12347;width:8406;height:5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" fillcolor="#f6c5ac [1301]" strokeweight=".5pt">
                  <v:textbox>
                    <w:txbxContent>
                      <w:p w14:paraId="56668713" w14:textId="77777777" w:rsidR="007C0B55" w:rsidRDefault="007C0B55">
                        <w:r>
                          <w:t>New Line spacing</w:t>
                        </w:r>
                      </w:p>
                    </w:txbxContent>
                  </v:textbox>
                </v:shape>
                <v:shape id="_x0000_s1036" type="#_x0000_t202" style="position:absolute;left:11426;width:18088;height:5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" fillcolor="#f6c5ac [1301]" strokeweight=".5pt">
                  <v:textbox>
                    <w:txbxContent>
                      <w:p w14:paraId="0867F1B0" w14:textId="77777777" w:rsidR="007C0B55" w:rsidRDefault="007C0B55" w:rsidP="00AF7686">
                        <w:r>
                          <w:t>Open the Paragraph dialogue box for editing</w:t>
                        </w:r>
                      </w:p>
                    </w:txbxContent>
                  </v:textbox>
                </v:shape>
                <v:shape id="Straight Arrow Connector 9" o:spid="_x0000_s1037" type="#_x0000_t32" style="position:absolute;top:5733;width:11434;height:1033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" strokecolor="#e97132 [3205]" strokeweight="1.5pt">
                  <v:stroke endarrow="block" joinstyle="miter"/>
                </v:shape>
              </v:group>
            </w:pict>
          </mc:Fallback>
        </mc:AlternateContent>
      </w:r>
      <w:r w:rsidR="007C0B55">
        <w:rPr>
          <w:rFonts w:ascii="Arial" w:hAnsi="Arial" w:cs="Arial"/>
          <w:noProof/>
          <w:color w:val="000000"/>
          <w:sz w:val="22"/>
          <w:szCs w:val="22"/>
        </w:rPr>
        <mc:AlternateContent>
          <mc:Choice Requires="wps">
            <w:drawing>
              <wp:anchor distT="0" distB="0" distL="114300" distR="114300" simplePos="0" relativeHeight="251667456" behindDoc="0" locked="0" layoutInCell="1" allowOverlap="1" wp14:anchorId="759A19C7" wp14:editId="3ABBB844">
                <wp:simplePos x="0" y="0"/>
                <wp:positionH relativeFrom="column">
                  <wp:posOffset>5733415</wp:posOffset>
                </wp:positionH>
                <wp:positionV relativeFrom="paragraph">
                  <wp:posOffset>-782955</wp:posOffset>
                </wp:positionV>
                <wp:extent cx="1224915" cy="1107440"/>
                <wp:effectExtent l="0" t="0" r="6985" b="10160"/>
                <wp:wrapNone/>
                <wp:docPr id="514338080" name="Text Box 8"/>
                <wp:cNvGraphicFramePr/>
                <a:graphic xmlns:a="http://schemas.openxmlformats.org/drawingml/2006/main">
                  <a:graphicData uri="http://schemas.microsoft.com/office/word/2010/wordprocessingShape">
                    <wps:wsp>
                      <wps:cNvSpPr txBox="1"/>
                      <wps:spPr>
                        <a:xfrm>
                          <a:off x="0" y="0"/>
                          <a:ext cx="1224915" cy="1107440"/>
                        </a:xfrm>
                        <a:prstGeom prst="rect">
                          <a:avLst/>
                        </a:prstGeom>
                        <a:solidFill>
                          <a:schemeClr val="accent2">
                            <a:lumMod val="40000"/>
                            <a:lumOff val="60000"/>
                          </a:schemeClr>
                        </a:solidFill>
                        <a:ln w="6350">
                          <a:solidFill>
                            <a:prstClr val="black"/>
                          </a:solidFill>
                        </a:ln>
                      </wps:spPr>
                      <wps:txbx>
                        <w:txbxContent>
                          <w:p w14:paraId="3DD733E6" w14:textId="3C0EC372" w:rsidR="00AF7686" w:rsidRDefault="003A0C89" w:rsidP="00AF7686">
                            <w:r>
                              <w:t>Open</w:t>
                            </w:r>
                            <w:r w:rsidR="00AF7686">
                              <w:t xml:space="preserve"> </w:t>
                            </w:r>
                            <w:r>
                              <w:t>the Paragraph dialogue box for editing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A19C7" id="Text Box 8" o:spid="_x0000_s1038" type="#_x0000_t202" style="position:absolute;margin-left:451.45pt;margin-top:-61.65pt;width:96.45pt;height:8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" fillcolor="#f6c5ac [1301]" strokeweight=".5pt">
                <v:textbox>
                  <w:txbxContent>
                    <w:p w14:paraId="3DD733E6" w14:textId="3C0EC372" w:rsidR="00AF7686" w:rsidRDefault="003A0C89" w:rsidP="00AF7686">
                      <w:r>
                        <w:t>Open</w:t>
                      </w:r>
                      <w:r w:rsidR="00AF7686">
                        <w:t xml:space="preserve"> </w:t>
                      </w:r>
                      <w:r>
                        <w:t>the Paragraph dialogue box for editing</w:t>
                      </w:r>
                    </w:p>
                  </w:txbxContent>
                </v:textbox>
              </v:shape>
            </w:pict>
          </mc:Fallback>
        </mc:AlternateContent>
      </w:r>
      <w:r w:rsidR="007C0B55">
        <w:rPr>
          <w:noProof/>
        </w:rPr>
        <mc:AlternateContent>
          <mc:Choice Requires="wps">
            <w:drawing>
              <wp:anchor distT="0" distB="0" distL="114300" distR="114300" simplePos="0" relativeHeight="251665408" behindDoc="0" locked="0" layoutInCell="1" allowOverlap="1" wp14:anchorId="2687FBA3" wp14:editId="4F158682">
                <wp:simplePos x="0" y="0"/>
                <wp:positionH relativeFrom="column">
                  <wp:posOffset>4250328</wp:posOffset>
                </wp:positionH>
                <wp:positionV relativeFrom="paragraph">
                  <wp:posOffset>997701</wp:posOffset>
                </wp:positionV>
                <wp:extent cx="1481965" cy="1231399"/>
                <wp:effectExtent l="25400" t="12700" r="17145" b="26035"/>
                <wp:wrapNone/>
                <wp:docPr id="1735280599" name="Straight Arrow Connector 9"/>
                <wp:cNvGraphicFramePr/>
                <a:graphic xmlns:a="http://schemas.openxmlformats.org/drawingml/2006/main">
                  <a:graphicData uri="http://schemas.microsoft.com/office/word/2010/wordprocessingShape">
                    <wps:wsp>
                      <wps:cNvCnPr/>
                      <wps:spPr>
                        <a:xfrm flipH="1">
                          <a:off x="0" y="0"/>
                          <a:ext cx="1481965" cy="123139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639F99B0" id="Straight Arrow Connector 9" o:spid="_x0000_s1026" type="#_x0000_t32" style="position:absolute;margin-left:334.65pt;margin-top:78.55pt;width:116.7pt;height:96.9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" strokecolor="#e97132 [3205]" strokeweight="1.5pt">
                <v:stroke endarrow="block" joinstyle="miter"/>
              </v:shape>
            </w:pict>
          </mc:Fallback>
        </mc:AlternateContent>
      </w:r>
      <w:r w:rsidR="007C0B55">
        <w:rPr>
          <w:noProof/>
        </w:rPr>
        <mc:AlternateContent>
          <mc:Choice Requires="wps">
            <w:drawing>
              <wp:anchor distT="0" distB="0" distL="114300" distR="114300" simplePos="0" relativeHeight="251666432" behindDoc="0" locked="0" layoutInCell="1" allowOverlap="1" wp14:anchorId="6DFAE459" wp14:editId="07D613A1">
                <wp:simplePos x="0" y="0"/>
                <wp:positionH relativeFrom="column">
                  <wp:posOffset>5686634</wp:posOffset>
                </wp:positionH>
                <wp:positionV relativeFrom="paragraph">
                  <wp:posOffset>591208</wp:posOffset>
                </wp:positionV>
                <wp:extent cx="840638" cy="574003"/>
                <wp:effectExtent l="0" t="0" r="10795" b="10795"/>
                <wp:wrapNone/>
                <wp:docPr id="2042918566" name="Text Box 8"/>
                <wp:cNvGraphicFramePr/>
                <a:graphic xmlns:a="http://schemas.openxmlformats.org/drawingml/2006/main">
                  <a:graphicData uri="http://schemas.microsoft.com/office/word/2010/wordprocessingShape">
                    <wps:wsp>
                      <wps:cNvSpPr txBox="1"/>
                      <wps:spPr>
                        <a:xfrm>
                          <a:off x="0" y="0"/>
                          <a:ext cx="840638" cy="574003"/>
                        </a:xfrm>
                        <a:prstGeom prst="rect">
                          <a:avLst/>
                        </a:prstGeom>
                        <a:solidFill>
                          <a:schemeClr val="accent2">
                            <a:lumMod val="40000"/>
                            <a:lumOff val="60000"/>
                          </a:schemeClr>
                        </a:solidFill>
                        <a:ln w="6350">
                          <a:solidFill>
                            <a:prstClr val="black"/>
                          </a:solidFill>
                        </a:ln>
                      </wps:spPr>
                      <wps:txbx>
                        <w:txbxContent>
                          <w:p w14:paraId="010A35E9" w14:textId="55C9BF52" w:rsidR="00AF7686" w:rsidRDefault="00AF7686">
                            <w:r>
                              <w:t>New Line spacing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FAE459" id="_x0000_s1039" type="#_x0000_t202" style="position:absolute;margin-left:447.75pt;margin-top:46.55pt;width:66.2pt;height:45.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" fillcolor="#f6c5ac [1301]" strokeweight=".5pt">
                <v:textbox>
                  <w:txbxContent>
                    <w:p w14:paraId="010A35E9" w14:textId="55C9BF52" w:rsidR="00AF7686" w:rsidRDefault="00AF7686">
                      <w:r>
                        <w:t>New Line spacing</w:t>
                      </w:r>
                    </w:p>
                  </w:txbxContent>
                </v:textbox>
              </v:shape>
            </w:pict>
          </mc:Fallback>
        </mc:AlternateContent>
      </w:r>
      <w:r w:rsidR="00AF7686">
        <w:rPr>
          <w:noProof/>
        </w:rPr>
        <w:drawing>
          <wp:inline distT="0" distB="0" distL="0" distR="0" wp14:anchorId="3567A6D2" wp14:editId="580ABDC5">
            <wp:extent cx="5731510" cy="3705225"/>
            <wp:effectExtent l="0" t="0" r="0" b="3175"/>
            <wp:docPr id="1166261897"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261897" name="Picture 6"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705225"/>
                    </a:xfrm>
                    <a:prstGeom prst="rect">
                      <a:avLst/>
                    </a:prstGeom>
                  </pic:spPr>
                </pic:pic>
              </a:graphicData>
            </a:graphic>
          </wp:inline>
        </w:drawing>
      </w:r>
    </w:p>
    <w:p w14:paraId="31DC3F01" w14:textId="3806E695" w:rsidR="00AF7686" w:rsidRPr="002E15FB" w:rsidRDefault="00AF7686" w:rsidP="00AF7686">
      <w:pPr>
        <w:pStyle w:val="Caption"/>
      </w:pPr>
      <w:r>
        <w:t xml:space="preserve">Figure </w:t>
      </w:r>
      <w:r w:rsidR="00AF17C5">
        <w:t>11</w:t>
      </w:r>
      <w:r>
        <w:t xml:space="preserve">, Screenshot of </w:t>
      </w:r>
      <w:r w:rsidRPr="00DF06A4">
        <w:t>Paragraph Editing in MS Word</w:t>
      </w:r>
      <w:r w:rsidR="00405376">
        <w:t>, as shown in the picture.</w:t>
      </w:r>
    </w:p>
    <w:p w14:paraId="7C3C7802" w14:textId="7A6486B5" w:rsidR="002B70A4" w:rsidRPr="002B70A4" w:rsidRDefault="002B70A4" w:rsidP="002B70A4">
      <w:pPr>
        <w:pStyle w:val="Heading3"/>
        <w:spacing w:line="360" w:lineRule="auto"/>
        <w:rPr>
          <w:rFonts w:ascii="Arial" w:hAnsi="Arial" w:cs="Arial"/>
          <w:lang w:eastAsia="en-GB"/>
        </w:rPr>
      </w:pPr>
      <w:bookmarkStart w:id="27" w:name="_Toc216479746"/>
      <w:bookmarkStart w:id="28" w:name="_Toc216698633"/>
      <w:r w:rsidRPr="002B70A4">
        <w:rPr>
          <w:rFonts w:ascii="Arial" w:hAnsi="Arial" w:cs="Arial"/>
          <w:lang w:eastAsia="en-GB"/>
        </w:rPr>
        <w:t>Limitations</w:t>
      </w:r>
      <w:r w:rsidR="004C382D">
        <w:rPr>
          <w:rFonts w:ascii="Arial" w:hAnsi="Arial" w:cs="Arial"/>
          <w:lang w:eastAsia="en-GB"/>
        </w:rPr>
        <w:t xml:space="preserve"> of Microsoft Word</w:t>
      </w:r>
      <w:bookmarkEnd w:id="27"/>
      <w:bookmarkEnd w:id="28"/>
    </w:p>
    <w:p w14:paraId="2CCC0208" w14:textId="1E20CA8F" w:rsidR="004B76AA" w:rsidRPr="004B76AA" w:rsidRDefault="002B70A4" w:rsidP="004B76AA">
      <w:pPr>
        <w:pStyle w:val="NormalWeb"/>
        <w:spacing w:line="360" w:lineRule="auto"/>
        <w:jc w:val="both"/>
        <w:rPr>
          <w:rFonts w:ascii="Arial" w:hAnsi="Arial" w:cs="Arial"/>
          <w:sz w:val="22"/>
          <w:szCs w:val="22"/>
        </w:rPr>
      </w:pPr>
      <w:r w:rsidRPr="004B76AA">
        <w:rPr>
          <w:rFonts w:ascii="Arial" w:hAnsi="Arial" w:cs="Arial"/>
          <w:color w:val="000000"/>
          <w:sz w:val="22"/>
          <w:szCs w:val="22"/>
        </w:rPr>
        <w:t xml:space="preserve">Despite its strengths, Microsoft Word has some drawbacks. </w:t>
      </w:r>
      <w:r w:rsidR="004B76AA" w:rsidRPr="004B76AA">
        <w:rPr>
          <w:rFonts w:ascii="Arial" w:hAnsi="Arial" w:cs="Arial"/>
          <w:sz w:val="22"/>
          <w:szCs w:val="22"/>
        </w:rPr>
        <w:t>Microsoft Word has long been shaped by its connection to the paper world. It organi</w:t>
      </w:r>
      <w:r w:rsidR="005C31EE">
        <w:rPr>
          <w:rFonts w:ascii="Arial" w:hAnsi="Arial" w:cs="Arial"/>
          <w:sz w:val="22"/>
          <w:szCs w:val="22"/>
        </w:rPr>
        <w:t>s</w:t>
      </w:r>
      <w:r w:rsidR="004B76AA" w:rsidRPr="004B76AA">
        <w:rPr>
          <w:rFonts w:ascii="Arial" w:hAnsi="Arial" w:cs="Arial"/>
          <w:sz w:val="22"/>
          <w:szCs w:val="22"/>
        </w:rPr>
        <w:t>es text into pages and follows the WYSIWYG principle—what you see on the screen mirrors what will appear on the printed page. The program imitates the look of a sheet of paper, allowing writers to design layouts and produce text directly in that format. Yet this link to paper is not essential: digital word processors can dispense with pages altogether and, unlike a typewriter, leave page design to a later stage.</w:t>
      </w:r>
    </w:p>
    <w:p w14:paraId="2976B67D" w14:textId="1B6091BA" w:rsidR="004B76AA" w:rsidRPr="004B76AA" w:rsidRDefault="004B76AA" w:rsidP="004B76AA">
      <w:pPr>
        <w:pStyle w:val="NormalWeb"/>
        <w:spacing w:line="360" w:lineRule="auto"/>
        <w:jc w:val="both"/>
        <w:rPr>
          <w:rFonts w:ascii="Arial" w:hAnsi="Arial" w:cs="Arial"/>
          <w:sz w:val="22"/>
          <w:szCs w:val="22"/>
        </w:rPr>
      </w:pPr>
      <w:r w:rsidRPr="004B76AA">
        <w:rPr>
          <w:rFonts w:ascii="Arial" w:hAnsi="Arial" w:cs="Arial"/>
          <w:sz w:val="22"/>
          <w:szCs w:val="22"/>
        </w:rPr>
        <w:t>For many years, Word struggled to handle the mathematical equations and formulas required in scientific writing. Alternatives such as LaTeX offered far greater flexibility, and other speciali</w:t>
      </w:r>
      <w:r w:rsidR="005C31EE">
        <w:rPr>
          <w:rFonts w:ascii="Arial" w:hAnsi="Arial" w:cs="Arial"/>
          <w:sz w:val="22"/>
          <w:szCs w:val="22"/>
        </w:rPr>
        <w:t>s</w:t>
      </w:r>
      <w:r w:rsidRPr="004B76AA">
        <w:rPr>
          <w:rFonts w:ascii="Arial" w:hAnsi="Arial" w:cs="Arial"/>
          <w:sz w:val="22"/>
          <w:szCs w:val="22"/>
        </w:rPr>
        <w:t>ed tools emerged to serve disciplines and genres.</w:t>
      </w:r>
    </w:p>
    <w:p w14:paraId="4A439B1F" w14:textId="72D4C151" w:rsidR="004B76AA" w:rsidRPr="004B76AA" w:rsidRDefault="007C0B55" w:rsidP="004B76AA">
      <w:pPr>
        <w:pStyle w:val="NormalWeb"/>
        <w:spacing w:line="360" w:lineRule="auto"/>
        <w:jc w:val="both"/>
        <w:rPr>
          <w:rFonts w:ascii="Arial" w:hAnsi="Arial" w:cs="Arial"/>
          <w:sz w:val="22"/>
          <w:szCs w:val="22"/>
        </w:rPr>
      </w:pPr>
      <w:r>
        <w:rPr>
          <w:rFonts w:ascii="Arial" w:hAnsi="Arial" w:cs="Arial"/>
          <w:noProof/>
          <w:color w:val="000000"/>
          <w:sz w:val="22"/>
          <w:szCs w:val="22"/>
        </w:rPr>
        <mc:AlternateContent>
          <mc:Choice Requires="wps">
            <w:drawing>
              <wp:anchor distT="0" distB="0" distL="114300" distR="114300" simplePos="0" relativeHeight="251688960" behindDoc="0" locked="0" layoutInCell="1" allowOverlap="1" wp14:anchorId="7AC443A9" wp14:editId="16546B70">
                <wp:simplePos x="0" y="0"/>
                <wp:positionH relativeFrom="column">
                  <wp:posOffset>5725795</wp:posOffset>
                </wp:positionH>
                <wp:positionV relativeFrom="paragraph">
                  <wp:posOffset>296475</wp:posOffset>
                </wp:positionV>
                <wp:extent cx="1224915" cy="1107440"/>
                <wp:effectExtent l="0" t="0" r="6985" b="10160"/>
                <wp:wrapNone/>
                <wp:docPr id="1050648423" name="Text Box 8"/>
                <wp:cNvGraphicFramePr/>
                <a:graphic xmlns:a="http://schemas.openxmlformats.org/drawingml/2006/main">
                  <a:graphicData uri="http://schemas.microsoft.com/office/word/2010/wordprocessingShape">
                    <wps:wsp>
                      <wps:cNvSpPr txBox="1"/>
                      <wps:spPr>
                        <a:xfrm>
                          <a:off x="0" y="0"/>
                          <a:ext cx="1224915" cy="1107440"/>
                        </a:xfrm>
                        <a:prstGeom prst="rect">
                          <a:avLst/>
                        </a:prstGeom>
                        <a:solidFill>
                          <a:schemeClr val="accent2">
                            <a:lumMod val="40000"/>
                            <a:lumOff val="60000"/>
                          </a:schemeClr>
                        </a:solidFill>
                        <a:ln w="6350">
                          <a:solidFill>
                            <a:prstClr val="black"/>
                          </a:solidFill>
                        </a:ln>
                      </wps:spPr>
                      <wps:txbx>
                        <w:txbxContent>
                          <w:p w14:paraId="0B0CA460" w14:textId="77777777" w:rsidR="007C0B55" w:rsidRDefault="007C0B55" w:rsidP="00AF7686">
                            <w:r>
                              <w:t>Open the Paragraph dialogue box for editing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443A9" id="_x0000_s1040" type="#_x0000_t202" style="position:absolute;left:0;text-align:left;margin-left:450.85pt;margin-top:23.35pt;width:96.45pt;height:87.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" fillcolor="#f6c5ac [1301]" strokeweight=".5pt">
                <v:textbox>
                  <w:txbxContent>
                    <w:p w14:paraId="0B0CA460" w14:textId="77777777" w:rsidR="007C0B55" w:rsidRDefault="007C0B55" w:rsidP="00AF7686">
                      <w:r>
                        <w:t>Open the Paragraph dialogue box for editing</w:t>
                      </w:r>
                    </w:p>
                  </w:txbxContent>
                </v:textbox>
              </v:shape>
            </w:pict>
          </mc:Fallback>
        </mc:AlternateContent>
      </w:r>
      <w:r w:rsidR="004B76AA" w:rsidRPr="004B76AA">
        <w:rPr>
          <w:rFonts w:ascii="Arial" w:hAnsi="Arial" w:cs="Arial"/>
          <w:sz w:val="22"/>
          <w:szCs w:val="22"/>
        </w:rPr>
        <w:t>Writers often criticised Word for being overloaded with features they did not need. This frustration inspired the development of plain</w:t>
      </w:r>
      <w:r w:rsidR="004B76AA" w:rsidRPr="004B76AA">
        <w:rPr>
          <w:rFonts w:ascii="Arial" w:hAnsi="Arial" w:cs="Arial"/>
          <w:sz w:val="22"/>
          <w:szCs w:val="22"/>
        </w:rPr>
        <w:noBreakHyphen/>
        <w:t>text editors, which strip away distractions and let users focus entirely on the act of writing.</w:t>
      </w:r>
      <w:hyperlink w:anchor="_References" w:history="1">
        <w:sdt>
          <w:sdtPr>
            <w:rPr>
              <w:rStyle w:val="Hyperlink"/>
              <w:rFonts w:ascii="Arial" w:hAnsi="Arial" w:cs="Arial"/>
              <w:sz w:val="22"/>
              <w:szCs w:val="22"/>
            </w:rPr>
            <w:id w:val="710530842"/>
            <w:citation/>
          </w:sdtPr>
          <w:sdtContent>
            <w:r w:rsidR="004B76AA" w:rsidRPr="004B76AA">
              <w:rPr>
                <w:rStyle w:val="Hyperlink"/>
                <w:rFonts w:ascii="Arial" w:hAnsi="Arial" w:cs="Arial"/>
                <w:sz w:val="22"/>
                <w:szCs w:val="22"/>
              </w:rPr>
              <w:fldChar w:fldCharType="begin"/>
            </w:r>
            <w:r w:rsidR="004B76AA" w:rsidRPr="004B76AA">
              <w:rPr>
                <w:rStyle w:val="Hyperlink"/>
                <w:rFonts w:ascii="Arial" w:hAnsi="Arial" w:cs="Arial"/>
                <w:sz w:val="22"/>
                <w:szCs w:val="22"/>
              </w:rPr>
              <w:instrText xml:space="preserve"> CITATION Chr23 \l 2057 </w:instrText>
            </w:r>
            <w:r w:rsidR="004B76AA" w:rsidRPr="004B76AA">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[5]</w:t>
            </w:r>
            <w:r w:rsidR="004B76AA" w:rsidRPr="004B76AA">
              <w:rPr>
                <w:rStyle w:val="Hyperlink"/>
                <w:rFonts w:ascii="Arial" w:hAnsi="Arial" w:cs="Arial"/>
                <w:sz w:val="22"/>
                <w:szCs w:val="22"/>
              </w:rPr>
              <w:fldChar w:fldCharType="end"/>
            </w:r>
          </w:sdtContent>
        </w:sdt>
      </w:hyperlink>
    </w:p>
    <w:p w14:paraId="1EA2D991" w14:textId="2A8170E5" w:rsidR="004B76AA" w:rsidRPr="004B76AA" w:rsidRDefault="004B76AA" w:rsidP="004B76AA">
      <w:pPr>
        <w:pStyle w:val="NormalWeb"/>
        <w:spacing w:line="360" w:lineRule="auto"/>
        <w:jc w:val="both"/>
        <w:rPr>
          <w:rFonts w:ascii="Arial" w:hAnsi="Arial" w:cs="Arial"/>
          <w:sz w:val="22"/>
          <w:szCs w:val="22"/>
        </w:rPr>
      </w:pPr>
      <w:r w:rsidRPr="004B76AA">
        <w:rPr>
          <w:rFonts w:ascii="Arial" w:hAnsi="Arial" w:cs="Arial"/>
          <w:sz w:val="22"/>
          <w:szCs w:val="22"/>
        </w:rPr>
        <w:lastRenderedPageBreak/>
        <w:t>Collaboration and version control posed another limitation. In its desktop form, Word did not allow multiple authors to work on the same document at once. That only changed with the arrival of Office 365, which brought Word into the browser and enabled real</w:t>
      </w:r>
      <w:r w:rsidRPr="004B76AA">
        <w:rPr>
          <w:rFonts w:ascii="Arial" w:hAnsi="Arial" w:cs="Arial"/>
          <w:sz w:val="22"/>
          <w:szCs w:val="22"/>
        </w:rPr>
        <w:noBreakHyphen/>
        <w:t>time co</w:t>
      </w:r>
      <w:r w:rsidRPr="004B76AA">
        <w:rPr>
          <w:rFonts w:ascii="Arial" w:hAnsi="Arial" w:cs="Arial"/>
          <w:sz w:val="22"/>
          <w:szCs w:val="22"/>
        </w:rPr>
        <w:noBreakHyphen/>
        <w:t>authoring.</w:t>
      </w:r>
    </w:p>
    <w:p w14:paraId="36D4E0E2" w14:textId="3C9B2409" w:rsidR="002B70A4" w:rsidRPr="00362811" w:rsidRDefault="002B70A4" w:rsidP="002B70A4">
      <w:pPr>
        <w:spacing w:before="100" w:beforeAutospacing="1" w:after="100" w:afterAutospacing="1" w:line="360" w:lineRule="auto"/>
        <w:jc w:val="both"/>
        <w:rPr>
          <w:rFonts w:ascii="Arial" w:hAnsi="Arial" w:cs="Arial"/>
          <w:color w:val="000000"/>
          <w:sz w:val="22"/>
          <w:szCs w:val="22"/>
        </w:rPr>
      </w:pPr>
      <w:r w:rsidRPr="004B76AA">
        <w:rPr>
          <w:rFonts w:ascii="Arial" w:hAnsi="Arial" w:cs="Arial"/>
          <w:color w:val="000000" w:themeColor="text1"/>
          <w:sz w:val="22"/>
          <w:szCs w:val="22"/>
        </w:rPr>
        <w:t xml:space="preserve">Access </w:t>
      </w:r>
      <w:r w:rsidRPr="00362811">
        <w:rPr>
          <w:rFonts w:ascii="Arial" w:hAnsi="Arial" w:cs="Arial"/>
          <w:color w:val="000000"/>
          <w:sz w:val="22"/>
          <w:szCs w:val="22"/>
        </w:rPr>
        <w:t>to all features usually requires a paid Microsoft 365 subscription or a one-time purchase, which can be expensive for some users. The desktop version also needs to be installed on a compatible device, which means it depends on system resources. For new users, the large number of tools and options can feel overwhelming. Word does not include plagiarism detection, so external tools are needed to check originality. While collaboration features are strong, managing multiple versions of a document among several contributors can sometimes lead to confusion if version control is not handled properly.</w:t>
      </w:r>
    </w:p>
    <w:p w14:paraId="4DC3077F" w14:textId="031B87E0" w:rsidR="000551A7" w:rsidRDefault="000551A7" w:rsidP="000551A7"/>
    <w:p w14:paraId="29AEC980" w14:textId="77777777" w:rsidR="00BA3888" w:rsidRDefault="00BA3888" w:rsidP="000551A7"/>
    <w:p w14:paraId="6EFB7D67" w14:textId="77777777" w:rsidR="00BA3888" w:rsidRPr="000551A7" w:rsidRDefault="00BA3888" w:rsidP="000551A7"/>
    <w:p w14:paraId="4E037DC2" w14:textId="05294D36" w:rsidR="000551A7" w:rsidRDefault="000551A7" w:rsidP="000551A7">
      <w:pPr>
        <w:pStyle w:val="Heading2"/>
      </w:pPr>
      <w:bookmarkStart w:id="29" w:name="_Toc216479747"/>
      <w:bookmarkStart w:id="30" w:name="_Toc216698634"/>
      <w:r w:rsidRPr="000551A7">
        <w:t>MS PowerPoint</w:t>
      </w:r>
      <w:bookmarkEnd w:id="29"/>
      <w:bookmarkEnd w:id="30"/>
    </w:p>
    <w:p w14:paraId="6626C75A" w14:textId="14FBE704" w:rsidR="00E73A90" w:rsidRPr="00E73A90" w:rsidRDefault="00E73A90" w:rsidP="00E73A90"/>
    <w:p w14:paraId="3F4E8625" w14:textId="696163DD" w:rsidR="00E73A90" w:rsidRDefault="007C0B55" w:rsidP="00E73A90">
      <w:r>
        <w:rPr>
          <w:noProof/>
        </w:rPr>
        <mc:AlternateContent>
          <mc:Choice Requires="wpg">
            <w:drawing>
              <wp:anchor distT="0" distB="0" distL="114300" distR="114300" simplePos="0" relativeHeight="251671552" behindDoc="0" locked="0" layoutInCell="1" allowOverlap="1" wp14:anchorId="58411171" wp14:editId="4E98EC0F">
                <wp:simplePos x="0" y="0"/>
                <wp:positionH relativeFrom="column">
                  <wp:posOffset>3397296</wp:posOffset>
                </wp:positionH>
                <wp:positionV relativeFrom="paragraph">
                  <wp:posOffset>-897218</wp:posOffset>
                </wp:positionV>
                <wp:extent cx="1988820" cy="1633735"/>
                <wp:effectExtent l="0" t="0" r="17780" b="30480"/>
                <wp:wrapNone/>
                <wp:docPr id="1208754265" name="Group 18"/>
                <wp:cNvGraphicFramePr/>
                <a:graphic xmlns:a="http://schemas.openxmlformats.org/drawingml/2006/main">
                  <a:graphicData uri="http://schemas.microsoft.com/office/word/2010/wordprocessingGroup">
                    <wpg:wgp>
                      <wpg:cNvGrpSpPr/>
                      <wpg:grpSpPr>
                        <a:xfrm>
                          <a:off x="0" y="0"/>
                          <a:ext cx="1988820" cy="1633735"/>
                          <a:chOff x="0" y="0"/>
                          <a:chExt cx="1988820" cy="1633735"/>
                        </a:xfrm>
                      </wpg:grpSpPr>
                      <wps:wsp>
                        <wps:cNvPr id="670343521" name="Straight Arrow Connector 9"/>
                        <wps:cNvCnPr/>
                        <wps:spPr>
                          <a:xfrm>
                            <a:off x="1599922" y="506610"/>
                            <a:ext cx="45085" cy="112712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515409167" name="Text Box 8"/>
                        <wps:cNvSpPr txBox="1"/>
                        <wps:spPr>
                          <a:xfrm>
                            <a:off x="0" y="0"/>
                            <a:ext cx="1988820" cy="573405"/>
                          </a:xfrm>
                          <a:prstGeom prst="rect">
                            <a:avLst/>
                          </a:prstGeom>
                          <a:solidFill>
                            <a:schemeClr val="accent2">
                              <a:lumMod val="40000"/>
                              <a:lumOff val="60000"/>
                            </a:schemeClr>
                          </a:solidFill>
                          <a:ln w="6350">
                            <a:solidFill>
                              <a:prstClr val="black"/>
                            </a:solidFill>
                          </a:ln>
                        </wps:spPr>
                        <wps:txbx>
                          <w:txbxContent>
                            <w:p w14:paraId="17241988" w14:textId="66F032BD" w:rsidR="0046394E" w:rsidRDefault="0046394E" w:rsidP="0046394E">
                              <w:r>
                                <w:t xml:space="preserve">Various template </w:t>
                              </w:r>
                              <w:r w:rsidR="00EF3A1C">
                                <w:t>designs available</w:t>
                              </w:r>
                              <w:r>
                                <w:t xml:space="preserve"> for selection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8411171" id="Group 18" o:spid="_x0000_s1041" style="position:absolute;margin-left:267.5pt;margin-top:-70.65pt;width:156.6pt;height:128.65pt;z-index:251671552" coordsize="19888,163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">
                <v:shape id="Straight Arrow Connector 9" o:spid="_x0000_s1042" type="#_x0000_t32" style="position:absolute;left:15999;top:5066;width:451;height:1127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" strokecolor="#e97132 [3205]" strokeweight="1.5pt">
                  <v:stroke endarrow="block" joinstyle="miter"/>
                </v:shape>
                <v:shape id="_x0000_s1043" type="#_x0000_t202" style="position:absolute;width:19888;height:57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" fillcolor="#f6c5ac [1301]" strokeweight=".5pt">
                  <v:textbox>
                    <w:txbxContent>
                      <w:p w14:paraId="17241988" w14:textId="66F032BD" w:rsidR="0046394E" w:rsidRDefault="0046394E" w:rsidP="0046394E">
                        <w:r>
                          <w:t xml:space="preserve">Various template </w:t>
                        </w:r>
                        <w:r w:rsidR="00EF3A1C">
                          <w:t>designs available</w:t>
                        </w:r>
                        <w:r>
                          <w:t xml:space="preserve"> for selection</w:t>
                        </w:r>
                      </w:p>
                    </w:txbxContent>
                  </v:textbox>
                </v:shape>
              </v:group>
            </w:pict>
          </mc:Fallback>
        </mc:AlternateContent>
      </w:r>
      <w:r w:rsidR="00E73A90">
        <w:rPr>
          <w:noProof/>
        </w:rPr>
        <w:drawing>
          <wp:inline distT="0" distB="0" distL="0" distR="0" wp14:anchorId="23F412B1" wp14:editId="1B1A09E4">
            <wp:extent cx="5731510" cy="3705225"/>
            <wp:effectExtent l="0" t="0" r="0" b="3175"/>
            <wp:docPr id="1686996767"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996767" name="Picture 13"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705225"/>
                    </a:xfrm>
                    <a:prstGeom prst="rect">
                      <a:avLst/>
                    </a:prstGeom>
                  </pic:spPr>
                </pic:pic>
              </a:graphicData>
            </a:graphic>
          </wp:inline>
        </w:drawing>
      </w:r>
    </w:p>
    <w:p w14:paraId="51E6B383" w14:textId="3C3951F4" w:rsidR="00E73A90" w:rsidRDefault="00710A84" w:rsidP="00710A84">
      <w:pPr>
        <w:pStyle w:val="Caption"/>
      </w:pPr>
      <w:r>
        <w:t xml:space="preserve">Figure </w:t>
      </w:r>
      <w:r w:rsidR="00AF17C5">
        <w:t>12</w:t>
      </w:r>
      <w:r>
        <w:t xml:space="preserve">, </w:t>
      </w:r>
      <w:r w:rsidRPr="0087173F">
        <w:t xml:space="preserve">PowerPoint </w:t>
      </w:r>
      <w:r w:rsidR="004C382D" w:rsidRPr="0087173F">
        <w:t>Screenshot</w:t>
      </w:r>
      <w:r w:rsidR="004C382D">
        <w:t xml:space="preserve"> of </w:t>
      </w:r>
      <w:r w:rsidR="004C382D" w:rsidRPr="0087173F">
        <w:t>Selection</w:t>
      </w:r>
      <w:r w:rsidR="004C382D">
        <w:t xml:space="preserve"> </w:t>
      </w:r>
      <w:proofErr w:type="gramStart"/>
      <w:r w:rsidR="004C382D">
        <w:t xml:space="preserve">of </w:t>
      </w:r>
      <w:r w:rsidRPr="0087173F">
        <w:t xml:space="preserve"> </w:t>
      </w:r>
      <w:r w:rsidR="004C382D">
        <w:t>desired</w:t>
      </w:r>
      <w:proofErr w:type="gramEnd"/>
      <w:r w:rsidR="004C382D">
        <w:t xml:space="preserve"> </w:t>
      </w:r>
      <w:r w:rsidRPr="0087173F">
        <w:t xml:space="preserve"> template for editing</w:t>
      </w:r>
    </w:p>
    <w:p w14:paraId="5B2CB158" w14:textId="77777777" w:rsidR="0046394E" w:rsidRDefault="0046394E" w:rsidP="0046394E"/>
    <w:p w14:paraId="75B5409F" w14:textId="70357D2C" w:rsidR="0046394E" w:rsidRPr="0046394E" w:rsidRDefault="0046394E" w:rsidP="0046394E"/>
    <w:p w14:paraId="7E2582DB" w14:textId="77777777" w:rsidR="005C31EE" w:rsidRPr="005C31EE" w:rsidRDefault="005C31EE" w:rsidP="005C31EE">
      <w:pPr>
        <w:pStyle w:val="Heading3"/>
      </w:pPr>
      <w:bookmarkStart w:id="31" w:name="_Toc216479748"/>
      <w:bookmarkStart w:id="32" w:name="_Toc216698635"/>
      <w:r w:rsidRPr="005C31EE">
        <w:lastRenderedPageBreak/>
        <w:t>Major Features of PowerPoint</w:t>
      </w:r>
      <w:bookmarkEnd w:id="31"/>
      <w:bookmarkEnd w:id="32"/>
    </w:p>
    <w:p w14:paraId="001A155B" w14:textId="70772CBB" w:rsidR="005C31EE" w:rsidRPr="00802662" w:rsidRDefault="005C31EE" w:rsidP="00802662">
      <w:pPr>
        <w:spacing w:line="360" w:lineRule="auto"/>
        <w:jc w:val="both"/>
        <w:rPr>
          <w:rFonts w:ascii="Arial" w:hAnsi="Arial" w:cs="Arial"/>
          <w:sz w:val="22"/>
          <w:szCs w:val="22"/>
        </w:rPr>
      </w:pPr>
      <w:r w:rsidRPr="00802662">
        <w:rPr>
          <w:rFonts w:ascii="Arial" w:hAnsi="Arial" w:cs="Arial"/>
          <w:sz w:val="22"/>
          <w:szCs w:val="22"/>
        </w:rPr>
        <w:t>PowerPoint is one of the most widely used presentation tools, offering a variety of features that help users design and deliver effective presentations. Its slide design and layout options are central to creating presentations that look professional and are easy to follow. The program provides a wide selection of themes and customisable layouts, making it simple to adapt slides to different purposes. Text can be formatted with clear fonts and sizes, while images, diagrams, and other visuals can be added to reinforce key points. Consistency in colours, fonts, and alignment across slides ensures a polished and cohesive presentation.</w:t>
      </w:r>
    </w:p>
    <w:p w14:paraId="03B1F909" w14:textId="40664914" w:rsidR="005C31EE" w:rsidRPr="00802662" w:rsidRDefault="005C31EE" w:rsidP="00802662">
      <w:pPr>
        <w:spacing w:line="360" w:lineRule="auto"/>
        <w:jc w:val="both"/>
        <w:rPr>
          <w:rFonts w:ascii="Arial" w:hAnsi="Arial" w:cs="Arial"/>
          <w:sz w:val="22"/>
          <w:szCs w:val="22"/>
        </w:rPr>
      </w:pPr>
      <w:r w:rsidRPr="00802662">
        <w:rPr>
          <w:rFonts w:ascii="Arial" w:hAnsi="Arial" w:cs="Arial"/>
          <w:sz w:val="22"/>
          <w:szCs w:val="22"/>
        </w:rPr>
        <w:t>Another strength of PowerPoint is its ability to integrate multimedia. Presenters can insert images, video clips, and audio to go beyond text, adding demonstrations, storytelling, or background narration to make the presentation more engaging</w:t>
      </w:r>
      <w:r w:rsidR="00B70C91" w:rsidRPr="00802662">
        <w:rPr>
          <w:rFonts w:ascii="Arial" w:hAnsi="Arial" w:cs="Arial"/>
          <w:sz w:val="22"/>
          <w:szCs w:val="22"/>
        </w:rPr>
        <w:t xml:space="preserve">, thereby </w:t>
      </w:r>
      <w:r w:rsidRPr="00802662">
        <w:rPr>
          <w:rFonts w:ascii="Arial" w:hAnsi="Arial" w:cs="Arial"/>
          <w:sz w:val="22"/>
          <w:szCs w:val="22"/>
        </w:rPr>
        <w:t>captur</w:t>
      </w:r>
      <w:r w:rsidR="00B70C91" w:rsidRPr="00802662">
        <w:rPr>
          <w:rFonts w:ascii="Arial" w:hAnsi="Arial" w:cs="Arial"/>
          <w:sz w:val="22"/>
          <w:szCs w:val="22"/>
        </w:rPr>
        <w:t>ing</w:t>
      </w:r>
      <w:r w:rsidRPr="00802662">
        <w:rPr>
          <w:rFonts w:ascii="Arial" w:hAnsi="Arial" w:cs="Arial"/>
          <w:sz w:val="22"/>
          <w:szCs w:val="22"/>
        </w:rPr>
        <w:t xml:space="preserve"> audience attention.</w:t>
      </w:r>
      <w:hyperlink w:anchor="_References" w:history="1">
        <w:sdt>
          <w:sdtPr>
            <w:rPr>
              <w:rStyle w:val="Hyperlink"/>
              <w:rFonts w:ascii="Arial" w:hAnsi="Arial" w:cs="Arial"/>
              <w:sz w:val="22"/>
              <w:szCs w:val="22"/>
            </w:rPr>
            <w:id w:val="-341402264"/>
            <w:citation/>
          </w:sdtPr>
          <w:sdtContent>
            <w:r w:rsidRPr="00802662">
              <w:rPr>
                <w:rStyle w:val="Hyperlink"/>
                <w:rFonts w:ascii="Arial" w:hAnsi="Arial" w:cs="Arial"/>
                <w:sz w:val="22"/>
                <w:szCs w:val="22"/>
              </w:rPr>
              <w:fldChar w:fldCharType="begin"/>
            </w:r>
            <w:r w:rsidRPr="00802662">
              <w:rPr>
                <w:rStyle w:val="Hyperlink"/>
                <w:rFonts w:ascii="Arial" w:hAnsi="Arial" w:cs="Arial"/>
                <w:sz w:val="22"/>
                <w:szCs w:val="22"/>
              </w:rPr>
              <w:instrText xml:space="preserve"> CITATION The23 \l 2057 </w:instrText>
            </w:r>
            <w:r w:rsidRPr="00802662">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[6]</w:t>
            </w:r>
            <w:r w:rsidRPr="00802662">
              <w:rPr>
                <w:rStyle w:val="Hyperlink"/>
                <w:rFonts w:ascii="Arial" w:hAnsi="Arial" w:cs="Arial"/>
                <w:sz w:val="22"/>
                <w:szCs w:val="22"/>
              </w:rPr>
              <w:fldChar w:fldCharType="end"/>
            </w:r>
          </w:sdtContent>
        </w:sdt>
      </w:hyperlink>
    </w:p>
    <w:p w14:paraId="5DAB91DB" w14:textId="04E71116" w:rsidR="005C31EE" w:rsidRPr="00802662" w:rsidRDefault="005C31EE" w:rsidP="00802662">
      <w:pPr>
        <w:spacing w:line="360" w:lineRule="auto"/>
        <w:jc w:val="both"/>
        <w:rPr>
          <w:rFonts w:ascii="Arial" w:hAnsi="Arial" w:cs="Arial"/>
          <w:sz w:val="22"/>
          <w:szCs w:val="22"/>
        </w:rPr>
      </w:pPr>
      <w:r w:rsidRPr="00802662">
        <w:rPr>
          <w:rFonts w:ascii="Arial" w:hAnsi="Arial" w:cs="Arial"/>
          <w:sz w:val="22"/>
          <w:szCs w:val="22"/>
        </w:rPr>
        <w:t>Animations and transitions also play an important role in making presentations dynamic. highlight</w:t>
      </w:r>
      <w:r w:rsidR="00B70C91" w:rsidRPr="00802662">
        <w:rPr>
          <w:rFonts w:ascii="Arial" w:hAnsi="Arial" w:cs="Arial"/>
          <w:sz w:val="22"/>
          <w:szCs w:val="22"/>
        </w:rPr>
        <w:t>ing</w:t>
      </w:r>
      <w:r w:rsidRPr="00802662">
        <w:rPr>
          <w:rFonts w:ascii="Arial" w:hAnsi="Arial" w:cs="Arial"/>
          <w:sz w:val="22"/>
          <w:szCs w:val="22"/>
        </w:rPr>
        <w:t xml:space="preserve"> important information, guide the audience’s focus, and maintain interest throughout the presentation.</w:t>
      </w:r>
    </w:p>
    <w:p w14:paraId="1A0760A1" w14:textId="280E3025" w:rsidR="005C31EE" w:rsidRPr="005C31EE" w:rsidRDefault="005C31EE" w:rsidP="00802662">
      <w:pPr>
        <w:spacing w:line="360" w:lineRule="auto"/>
        <w:jc w:val="both"/>
        <w:rPr>
          <w:rFonts w:ascii="Arial" w:hAnsi="Arial" w:cs="Arial"/>
          <w:sz w:val="22"/>
          <w:szCs w:val="22"/>
        </w:rPr>
      </w:pPr>
      <w:r w:rsidRPr="005C31EE">
        <w:rPr>
          <w:rFonts w:ascii="Arial" w:hAnsi="Arial" w:cs="Arial"/>
          <w:sz w:val="22"/>
          <w:szCs w:val="22"/>
        </w:rPr>
        <w:t xml:space="preserve">Complex ideas and data can be difficult to explain with text alone, but PowerPoint’s SmartArt graphics and chart tools make it easier to present information visually. </w:t>
      </w:r>
    </w:p>
    <w:p w14:paraId="2812BA8F" w14:textId="537EAB20" w:rsidR="005C31EE" w:rsidRPr="005C31EE" w:rsidRDefault="005C31EE" w:rsidP="00802662">
      <w:pPr>
        <w:spacing w:line="360" w:lineRule="auto"/>
        <w:jc w:val="both"/>
        <w:rPr>
          <w:rFonts w:ascii="Arial" w:hAnsi="Arial" w:cs="Arial"/>
          <w:sz w:val="22"/>
          <w:szCs w:val="22"/>
        </w:rPr>
      </w:pPr>
      <w:r w:rsidRPr="005C31EE">
        <w:rPr>
          <w:rFonts w:ascii="Arial" w:hAnsi="Arial" w:cs="Arial"/>
          <w:sz w:val="22"/>
          <w:szCs w:val="22"/>
        </w:rPr>
        <w:t>Collaboration and sharing are another area where PowerPoint excels. Multiple people can work on the same presentation at once through real</w:t>
      </w:r>
      <w:r w:rsidRPr="005C31EE">
        <w:rPr>
          <w:rFonts w:ascii="Arial" w:hAnsi="Arial" w:cs="Arial"/>
          <w:sz w:val="22"/>
          <w:szCs w:val="22"/>
        </w:rPr>
        <w:noBreakHyphen/>
        <w:t>time co</w:t>
      </w:r>
      <w:r w:rsidRPr="005C31EE">
        <w:rPr>
          <w:rFonts w:ascii="Arial" w:hAnsi="Arial" w:cs="Arial"/>
          <w:sz w:val="22"/>
          <w:szCs w:val="22"/>
        </w:rPr>
        <w:noBreakHyphen/>
        <w:t xml:space="preserve">authoring, with changes visible immediately and comments added to guide revisions. Presentations can also be shared easily via email or cloud platforms, ensuring colleagues and audiences can access them without difficulty. </w:t>
      </w:r>
      <w:hyperlink w:anchor="_References" w:history="1">
        <w:sdt>
          <w:sdtPr>
            <w:rPr>
              <w:rStyle w:val="Hyperlink"/>
              <w:rFonts w:ascii="Arial" w:hAnsi="Arial" w:cs="Arial"/>
              <w:sz w:val="22"/>
              <w:szCs w:val="22"/>
            </w:rPr>
            <w:id w:val="-346943570"/>
            <w:citation/>
          </w:sdtPr>
          <w:sdtContent>
            <w:r w:rsidRPr="00BB1185">
              <w:rPr>
                <w:rStyle w:val="Hyperlink"/>
                <w:rFonts w:ascii="Arial" w:hAnsi="Arial" w:cs="Arial"/>
                <w:sz w:val="22"/>
                <w:szCs w:val="22"/>
              </w:rPr>
              <w:fldChar w:fldCharType="begin"/>
            </w:r>
            <w:r w:rsidRPr="00BB1185">
              <w:rPr>
                <w:rStyle w:val="Hyperlink"/>
                <w:rFonts w:ascii="Arial" w:hAnsi="Arial" w:cs="Arial"/>
                <w:sz w:val="22"/>
                <w:szCs w:val="22"/>
              </w:rPr>
              <w:instrText xml:space="preserve"> CITATION The23 \l 2057 </w:instrText>
            </w:r>
            <w:r w:rsidRPr="00BB1185">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[6]</w:t>
            </w:r>
            <w:r w:rsidRPr="00BB1185">
              <w:rPr>
                <w:rStyle w:val="Hyperlink"/>
                <w:rFonts w:ascii="Arial" w:hAnsi="Arial" w:cs="Arial"/>
                <w:sz w:val="22"/>
                <w:szCs w:val="22"/>
              </w:rPr>
              <w:fldChar w:fldCharType="end"/>
            </w:r>
          </w:sdtContent>
        </w:sdt>
      </w:hyperlink>
    </w:p>
    <w:p w14:paraId="4C1C56AC" w14:textId="25765550" w:rsidR="000551A7" w:rsidRDefault="004C382D" w:rsidP="000551A7">
      <w:r>
        <w:rPr>
          <w:rFonts w:ascii="Arial" w:hAnsi="Arial" w:cs="Arial"/>
          <w:noProof/>
          <w:color w:val="000000"/>
          <w:sz w:val="22"/>
          <w:szCs w:val="22"/>
        </w:rPr>
        <w:lastRenderedPageBreak/>
        <mc:AlternateContent>
          <mc:Choice Requires="wps">
            <w:drawing>
              <wp:anchor distT="0" distB="0" distL="114300" distR="114300" simplePos="0" relativeHeight="251675648" behindDoc="0" locked="0" layoutInCell="1" allowOverlap="1" wp14:anchorId="62E44405" wp14:editId="5BA4CFBE">
                <wp:simplePos x="0" y="0"/>
                <wp:positionH relativeFrom="column">
                  <wp:posOffset>4863728</wp:posOffset>
                </wp:positionH>
                <wp:positionV relativeFrom="paragraph">
                  <wp:posOffset>578624</wp:posOffset>
                </wp:positionV>
                <wp:extent cx="443110" cy="1473552"/>
                <wp:effectExtent l="38100" t="25400" r="14605" b="12700"/>
                <wp:wrapNone/>
                <wp:docPr id="1605422224" name="Straight Arrow Connector 9"/>
                <wp:cNvGraphicFramePr/>
                <a:graphic xmlns:a="http://schemas.openxmlformats.org/drawingml/2006/main">
                  <a:graphicData uri="http://schemas.microsoft.com/office/word/2010/wordprocessingShape">
                    <wps:wsp>
                      <wps:cNvCnPr/>
                      <wps:spPr>
                        <a:xfrm flipH="1" flipV="1">
                          <a:off x="0" y="0"/>
                          <a:ext cx="443110" cy="1473552"/>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4C77B9" id="Straight Arrow Connector 9" o:spid="_x0000_s1026" type="#_x0000_t32" style="position:absolute;margin-left:382.95pt;margin-top:45.55pt;width:34.9pt;height:116.0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" strokecolor="#e97132 [3205]" strokeweight="1.5pt">
                <v:stroke endarrow="block" joinstyle="miter"/>
              </v:shape>
            </w:pict>
          </mc:Fallback>
        </mc:AlternateContent>
      </w:r>
      <w:r w:rsidR="0046394E">
        <w:rPr>
          <w:rFonts w:ascii="Arial" w:hAnsi="Arial" w:cs="Arial"/>
          <w:noProof/>
          <w:color w:val="000000"/>
          <w:sz w:val="22"/>
          <w:szCs w:val="22"/>
        </w:rPr>
        <mc:AlternateContent>
          <mc:Choice Requires="wps">
            <w:drawing>
              <wp:anchor distT="0" distB="0" distL="114300" distR="114300" simplePos="0" relativeHeight="251680768" behindDoc="0" locked="0" layoutInCell="1" allowOverlap="1" wp14:anchorId="3321675B" wp14:editId="5CC29320">
                <wp:simplePos x="0" y="0"/>
                <wp:positionH relativeFrom="column">
                  <wp:posOffset>1341565</wp:posOffset>
                </wp:positionH>
                <wp:positionV relativeFrom="paragraph">
                  <wp:posOffset>521274</wp:posOffset>
                </wp:positionV>
                <wp:extent cx="3422900" cy="1529557"/>
                <wp:effectExtent l="0" t="38100" r="6350" b="20320"/>
                <wp:wrapNone/>
                <wp:docPr id="2108785639" name="Straight Arrow Connector 9"/>
                <wp:cNvGraphicFramePr/>
                <a:graphic xmlns:a="http://schemas.openxmlformats.org/drawingml/2006/main">
                  <a:graphicData uri="http://schemas.microsoft.com/office/word/2010/wordprocessingShape">
                    <wps:wsp>
                      <wps:cNvCnPr/>
                      <wps:spPr>
                        <a:xfrm flipH="1" flipV="1">
                          <a:off x="0" y="0"/>
                          <a:ext cx="3422900" cy="1529557"/>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3E2B7C" id="Straight Arrow Connector 9" o:spid="_x0000_s1026" type="#_x0000_t32" style="position:absolute;margin-left:105.65pt;margin-top:41.05pt;width:269.5pt;height:120.4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" strokecolor="#e97132 [3205]" strokeweight="1.5pt">
                <v:stroke endarrow="block" joinstyle="miter"/>
              </v:shape>
            </w:pict>
          </mc:Fallback>
        </mc:AlternateContent>
      </w:r>
      <w:r w:rsidR="0046394E">
        <w:rPr>
          <w:noProof/>
        </w:rPr>
        <mc:AlternateContent>
          <mc:Choice Requires="wps">
            <w:drawing>
              <wp:anchor distT="0" distB="0" distL="114300" distR="114300" simplePos="0" relativeHeight="251681792" behindDoc="0" locked="0" layoutInCell="1" allowOverlap="1" wp14:anchorId="7573C3AC" wp14:editId="2F930A11">
                <wp:simplePos x="0" y="0"/>
                <wp:positionH relativeFrom="column">
                  <wp:posOffset>4527582</wp:posOffset>
                </wp:positionH>
                <wp:positionV relativeFrom="paragraph">
                  <wp:posOffset>2039059</wp:posOffset>
                </wp:positionV>
                <wp:extent cx="1808777" cy="574003"/>
                <wp:effectExtent l="0" t="0" r="7620" b="10795"/>
                <wp:wrapNone/>
                <wp:docPr id="1221351101" name="Text Box 8"/>
                <wp:cNvGraphicFramePr/>
                <a:graphic xmlns:a="http://schemas.openxmlformats.org/drawingml/2006/main">
                  <a:graphicData uri="http://schemas.microsoft.com/office/word/2010/wordprocessingShape">
                    <wps:wsp>
                      <wps:cNvSpPr txBox="1"/>
                      <wps:spPr>
                        <a:xfrm>
                          <a:off x="0" y="0"/>
                          <a:ext cx="1808777" cy="574003"/>
                        </a:xfrm>
                        <a:prstGeom prst="rect">
                          <a:avLst/>
                        </a:prstGeom>
                        <a:solidFill>
                          <a:schemeClr val="accent2">
                            <a:lumMod val="40000"/>
                            <a:lumOff val="60000"/>
                          </a:schemeClr>
                        </a:solidFill>
                        <a:ln w="6350">
                          <a:solidFill>
                            <a:prstClr val="black"/>
                          </a:solidFill>
                        </a:ln>
                      </wps:spPr>
                      <wps:txbx>
                        <w:txbxContent>
                          <w:p w14:paraId="457CFD30" w14:textId="04B8FDFD" w:rsidR="0046394E" w:rsidRDefault="00FB6BFD" w:rsidP="0046394E">
                            <w:r>
                              <w:t>Animation editing in PowerPoint.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3C3AC" id="_x0000_s1044" type="#_x0000_t202" style="position:absolute;margin-left:356.5pt;margin-top:160.55pt;width:142.4pt;height:45.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" fillcolor="#f6c5ac [1301]" strokeweight=".5pt">
                <v:textbox>
                  <w:txbxContent>
                    <w:p w14:paraId="457CFD30" w14:textId="04B8FDFD" w:rsidR="0046394E" w:rsidRDefault="00FB6BFD" w:rsidP="0046394E">
                      <w:r>
                        <w:t>Animation editing in PowerPoint.</w:t>
                      </w:r>
                    </w:p>
                  </w:txbxContent>
                </v:textbox>
              </v:shape>
            </w:pict>
          </mc:Fallback>
        </mc:AlternateContent>
      </w:r>
      <w:r w:rsidR="0046394E">
        <w:rPr>
          <w:noProof/>
        </w:rPr>
        <w:drawing>
          <wp:inline distT="0" distB="0" distL="0" distR="0" wp14:anchorId="1B090C0B" wp14:editId="7B8CEDC2">
            <wp:extent cx="5646587" cy="3361055"/>
            <wp:effectExtent l="0" t="0" r="5080" b="4445"/>
            <wp:docPr id="459577870"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77870" name="Picture 14"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19695" cy="3404572"/>
                    </a:xfrm>
                    <a:prstGeom prst="rect">
                      <a:avLst/>
                    </a:prstGeom>
                  </pic:spPr>
                </pic:pic>
              </a:graphicData>
            </a:graphic>
          </wp:inline>
        </w:drawing>
      </w:r>
    </w:p>
    <w:p w14:paraId="0C778511" w14:textId="4AFE035B" w:rsidR="004C382D" w:rsidRDefault="004C382D" w:rsidP="004C382D">
      <w:pPr>
        <w:pStyle w:val="Caption"/>
      </w:pPr>
      <w:r>
        <w:t xml:space="preserve">Figure </w:t>
      </w:r>
      <w:r w:rsidR="00AF17C5">
        <w:t>13</w:t>
      </w:r>
      <w:r>
        <w:t>, The Picture above shows an example of Animation editing in MS PowerPoint.</w:t>
      </w:r>
    </w:p>
    <w:p w14:paraId="0FFEA86D" w14:textId="77777777" w:rsidR="004C382D" w:rsidRDefault="004C382D" w:rsidP="000551A7"/>
    <w:p w14:paraId="3479A3E7" w14:textId="77777777" w:rsidR="0016466B" w:rsidRPr="0016466B" w:rsidRDefault="0016466B" w:rsidP="004C382D">
      <w:pPr>
        <w:pStyle w:val="Heading3"/>
      </w:pPr>
      <w:bookmarkStart w:id="33" w:name="_Toc216479749"/>
      <w:bookmarkStart w:id="34" w:name="_Toc216698636"/>
      <w:r w:rsidRPr="0016466B">
        <w:t>Benefits of PowerPoint Presentations</w:t>
      </w:r>
      <w:bookmarkEnd w:id="33"/>
      <w:bookmarkEnd w:id="34"/>
    </w:p>
    <w:p w14:paraId="3991A325" w14:textId="77777777" w:rsidR="0016466B" w:rsidRPr="0016466B" w:rsidRDefault="0016466B" w:rsidP="003E4625">
      <w:pPr>
        <w:spacing w:line="360" w:lineRule="auto"/>
        <w:jc w:val="both"/>
        <w:rPr>
          <w:rFonts w:ascii="Arial" w:hAnsi="Arial" w:cs="Arial"/>
          <w:sz w:val="22"/>
          <w:szCs w:val="22"/>
        </w:rPr>
      </w:pPr>
      <w:r w:rsidRPr="0016466B">
        <w:rPr>
          <w:rFonts w:ascii="Arial" w:hAnsi="Arial" w:cs="Arial"/>
          <w:sz w:val="22"/>
          <w:szCs w:val="22"/>
        </w:rPr>
        <w:t>PowerPoint has become a highly collaborative tool. No longer do teams need to gather around a single computer with one person controlling the slides. Instead, multiple users can access, edit, and comment on the same presentation at the same time. This real</w:t>
      </w:r>
      <w:r w:rsidRPr="0016466B">
        <w:rPr>
          <w:rFonts w:ascii="Arial" w:hAnsi="Arial" w:cs="Arial"/>
          <w:sz w:val="22"/>
          <w:szCs w:val="22"/>
        </w:rPr>
        <w:noBreakHyphen/>
        <w:t>time collaboration makes teamwork more efficient and ensures that everyone’s input can be included seamlessly.</w:t>
      </w:r>
    </w:p>
    <w:p w14:paraId="232C8E32" w14:textId="6684D3C2" w:rsidR="0016466B" w:rsidRPr="0016466B" w:rsidRDefault="0016466B" w:rsidP="003E4625">
      <w:pPr>
        <w:spacing w:line="360" w:lineRule="auto"/>
        <w:jc w:val="both"/>
        <w:rPr>
          <w:rFonts w:ascii="Arial" w:hAnsi="Arial" w:cs="Arial"/>
          <w:sz w:val="22"/>
          <w:szCs w:val="22"/>
        </w:rPr>
      </w:pPr>
      <w:r w:rsidRPr="0016466B">
        <w:rPr>
          <w:rFonts w:ascii="Arial" w:hAnsi="Arial" w:cs="Arial"/>
          <w:sz w:val="22"/>
          <w:szCs w:val="22"/>
        </w:rPr>
        <w:t>Another major benefit is the flexibility of design. PowerPoint gives presenters full control over the look and feel of their slides, allowing them to create dynamic and visually engaging presentations that capture attention. Themes, layouts, and formatting options can be customi</w:t>
      </w:r>
      <w:r w:rsidR="005376FF">
        <w:rPr>
          <w:rFonts w:ascii="Arial" w:hAnsi="Arial" w:cs="Arial"/>
          <w:sz w:val="22"/>
          <w:szCs w:val="22"/>
        </w:rPr>
        <w:t>s</w:t>
      </w:r>
      <w:r w:rsidRPr="0016466B">
        <w:rPr>
          <w:rFonts w:ascii="Arial" w:hAnsi="Arial" w:cs="Arial"/>
          <w:sz w:val="22"/>
          <w:szCs w:val="22"/>
        </w:rPr>
        <w:t>ed to suit the tone and purpose of the presentation, while images, graphics, and other visual elements add impact and clarity.</w:t>
      </w:r>
    </w:p>
    <w:p w14:paraId="7F57E023" w14:textId="77777777" w:rsidR="0016466B" w:rsidRPr="0016466B" w:rsidRDefault="0016466B" w:rsidP="003E4625">
      <w:pPr>
        <w:spacing w:line="360" w:lineRule="auto"/>
        <w:jc w:val="both"/>
        <w:rPr>
          <w:rFonts w:ascii="Arial" w:hAnsi="Arial" w:cs="Arial"/>
          <w:sz w:val="22"/>
          <w:szCs w:val="22"/>
        </w:rPr>
      </w:pPr>
      <w:r w:rsidRPr="0016466B">
        <w:rPr>
          <w:rFonts w:ascii="Arial" w:hAnsi="Arial" w:cs="Arial"/>
          <w:sz w:val="22"/>
          <w:szCs w:val="22"/>
        </w:rPr>
        <w:t>The software also supports modern working styles. With cloud storage and licensing, presentations can be accessed and edited from virtually anywhere, making PowerPoint especially useful in hybrid and remote work environments. This mobility ensures that users can continue working on their projects whether they are in the office, at home, or on the move.</w:t>
      </w:r>
    </w:p>
    <w:p w14:paraId="693EA5F5" w14:textId="77777777" w:rsidR="0016466B" w:rsidRPr="00802662" w:rsidRDefault="0016466B" w:rsidP="003E4625">
      <w:pPr>
        <w:spacing w:line="360" w:lineRule="auto"/>
        <w:jc w:val="both"/>
        <w:rPr>
          <w:rFonts w:ascii="Arial" w:hAnsi="Arial" w:cs="Arial"/>
          <w:sz w:val="22"/>
          <w:szCs w:val="22"/>
        </w:rPr>
      </w:pPr>
      <w:r w:rsidRPr="00802662">
        <w:rPr>
          <w:rFonts w:ascii="Arial" w:hAnsi="Arial" w:cs="Arial"/>
          <w:sz w:val="22"/>
          <w:szCs w:val="22"/>
        </w:rPr>
        <w:t>PowerPoint provides flexibility in how presentations are shared as well. Files are not limited to the standard .pptx format; they can be exported as PDFs for easy distribution, converted into image files such as .</w:t>
      </w:r>
      <w:proofErr w:type="spellStart"/>
      <w:r w:rsidRPr="00802662">
        <w:rPr>
          <w:rFonts w:ascii="Arial" w:hAnsi="Arial" w:cs="Arial"/>
          <w:sz w:val="22"/>
          <w:szCs w:val="22"/>
        </w:rPr>
        <w:t>png</w:t>
      </w:r>
      <w:proofErr w:type="spellEnd"/>
      <w:r w:rsidRPr="00802662">
        <w:rPr>
          <w:rFonts w:ascii="Arial" w:hAnsi="Arial" w:cs="Arial"/>
          <w:sz w:val="22"/>
          <w:szCs w:val="22"/>
        </w:rPr>
        <w:t xml:space="preserve"> or .jpg for individual slides, or even saved as video files in formats </w:t>
      </w:r>
      <w:r w:rsidRPr="00802662">
        <w:rPr>
          <w:rFonts w:ascii="Arial" w:hAnsi="Arial" w:cs="Arial"/>
          <w:sz w:val="22"/>
          <w:szCs w:val="22"/>
        </w:rPr>
        <w:lastRenderedPageBreak/>
        <w:t>like mp4. This versatility makes it simple to adapt presentations to different contexts and audiences.</w:t>
      </w:r>
    </w:p>
    <w:p w14:paraId="2371A2F7" w14:textId="77777777" w:rsidR="0016466B" w:rsidRPr="00802662" w:rsidRDefault="0016466B" w:rsidP="00802662">
      <w:pPr>
        <w:spacing w:line="360" w:lineRule="auto"/>
        <w:jc w:val="both"/>
        <w:rPr>
          <w:rFonts w:ascii="Arial" w:hAnsi="Arial" w:cs="Arial"/>
          <w:sz w:val="22"/>
          <w:szCs w:val="22"/>
        </w:rPr>
      </w:pPr>
      <w:r w:rsidRPr="00802662">
        <w:rPr>
          <w:rFonts w:ascii="Arial" w:hAnsi="Arial" w:cs="Arial"/>
          <w:sz w:val="22"/>
          <w:szCs w:val="22"/>
        </w:rPr>
        <w:t>Compatibility with other Microsoft Office programs adds another layer of convenience. Tables from Word and charts from Excel can be integrated directly into slides, making it easy to enrich presentations with data and supporting material. Templates can also be created and reused, saving time and ensuring consistency across future projects.</w:t>
      </w:r>
    </w:p>
    <w:p w14:paraId="598593FA" w14:textId="52DF6BF4" w:rsidR="0016466B" w:rsidRPr="00802662" w:rsidRDefault="0016466B" w:rsidP="00802662">
      <w:pPr>
        <w:spacing w:line="360" w:lineRule="auto"/>
        <w:jc w:val="both"/>
        <w:rPr>
          <w:rFonts w:ascii="Arial" w:hAnsi="Arial" w:cs="Arial"/>
          <w:sz w:val="22"/>
          <w:szCs w:val="22"/>
        </w:rPr>
      </w:pPr>
      <w:r w:rsidRPr="00802662">
        <w:rPr>
          <w:rFonts w:ascii="Arial" w:hAnsi="Arial" w:cs="Arial"/>
          <w:sz w:val="22"/>
          <w:szCs w:val="22"/>
        </w:rPr>
        <w:t>Finally, PowerPoint is widely accessible. Most companies already have the Microsoft Office suite installed and licensed, and educational institutions provide it to students and teachers. This broad availability means that users can connect, collaborate, and share presentations without barriers, making PowerPoint a practical solution for both professional and academic purposes.</w:t>
      </w:r>
      <w:hyperlink w:anchor="_References" w:history="1">
        <w:sdt>
          <w:sdtPr>
            <w:rPr>
              <w:rStyle w:val="Hyperlink"/>
              <w:rFonts w:ascii="Arial" w:hAnsi="Arial" w:cs="Arial"/>
              <w:sz w:val="22"/>
              <w:szCs w:val="22"/>
            </w:rPr>
            <w:id w:val="-674030975"/>
            <w:citation/>
          </w:sdtPr>
          <w:sdtContent>
            <w:r w:rsidRPr="00802662">
              <w:rPr>
                <w:rStyle w:val="Hyperlink"/>
                <w:rFonts w:ascii="Arial" w:hAnsi="Arial" w:cs="Arial"/>
                <w:sz w:val="22"/>
                <w:szCs w:val="22"/>
              </w:rPr>
              <w:fldChar w:fldCharType="begin"/>
            </w:r>
            <w:r w:rsidRPr="00802662">
              <w:rPr>
                <w:rStyle w:val="Hyperlink"/>
                <w:rFonts w:ascii="Arial" w:hAnsi="Arial" w:cs="Arial"/>
                <w:sz w:val="22"/>
                <w:szCs w:val="22"/>
              </w:rPr>
              <w:instrText xml:space="preserve"> CITATION The23 \l 2057 </w:instrText>
            </w:r>
            <w:r w:rsidRPr="00802662">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[6]</w:t>
            </w:r>
            <w:r w:rsidRPr="00802662">
              <w:rPr>
                <w:rStyle w:val="Hyperlink"/>
                <w:rFonts w:ascii="Arial" w:hAnsi="Arial" w:cs="Arial"/>
                <w:sz w:val="22"/>
                <w:szCs w:val="22"/>
              </w:rPr>
              <w:fldChar w:fldCharType="end"/>
            </w:r>
          </w:sdtContent>
        </w:sdt>
      </w:hyperlink>
    </w:p>
    <w:p w14:paraId="6BF96604" w14:textId="1562D2BC" w:rsidR="004C382D" w:rsidRPr="00802662" w:rsidRDefault="004C382D" w:rsidP="00614205">
      <w:pPr>
        <w:pStyle w:val="Heading3"/>
        <w:rPr>
          <w:rFonts w:ascii="Arial" w:hAnsi="Arial" w:cs="Arial"/>
        </w:rPr>
      </w:pPr>
      <w:bookmarkStart w:id="35" w:name="_Toc216479750"/>
      <w:bookmarkStart w:id="36" w:name="_Toc216698637"/>
      <w:r w:rsidRPr="00802662">
        <w:rPr>
          <w:rFonts w:ascii="Arial" w:hAnsi="Arial" w:cs="Arial"/>
        </w:rPr>
        <w:t>Limitations of MS PowerPoint</w:t>
      </w:r>
      <w:bookmarkEnd w:id="35"/>
      <w:bookmarkEnd w:id="36"/>
    </w:p>
    <w:p w14:paraId="71856CAA" w14:textId="2CDD7E5F" w:rsidR="00614205" w:rsidRPr="00802662" w:rsidRDefault="00614205" w:rsidP="00802662">
      <w:pPr>
        <w:spacing w:line="360" w:lineRule="auto"/>
        <w:jc w:val="both"/>
        <w:rPr>
          <w:rFonts w:ascii="Arial" w:hAnsi="Arial" w:cs="Arial"/>
          <w:sz w:val="22"/>
          <w:szCs w:val="22"/>
        </w:rPr>
      </w:pPr>
      <w:r w:rsidRPr="00802662">
        <w:rPr>
          <w:rFonts w:ascii="Arial" w:hAnsi="Arial" w:cs="Arial"/>
          <w:sz w:val="22"/>
          <w:szCs w:val="22"/>
        </w:rPr>
        <w:t>Despite its popularity, PowerPoint has several limitations that can affect the quality and delivery of a presentation. One of the most common challenges is technology itself. Even with careful preparation, issues such as faulty HDMI or VGA connections, missing fonts, or inaccessible files can disrupt a presentation. Technical glitches like projector malfunctions, computer crashes, or connectivity problems are always a risk, making backup plans essential. Compatibility can also be an issue, as slides created on one computer may not display correctly on another, especially when multimedia elements are involved.</w:t>
      </w:r>
      <w:r w:rsidR="009C7D2E" w:rsidRPr="00802662">
        <w:rPr>
          <w:rFonts w:ascii="Arial" w:hAnsi="Arial" w:cs="Arial"/>
          <w:sz w:val="22"/>
          <w:szCs w:val="22"/>
        </w:rPr>
        <w:t xml:space="preserve"> </w:t>
      </w:r>
      <w:hyperlink w:anchor="_References" w:history="1">
        <w:sdt>
          <w:sdtPr>
            <w:rPr>
              <w:rStyle w:val="Hyperlink"/>
              <w:rFonts w:ascii="Arial" w:hAnsi="Arial" w:cs="Arial"/>
              <w:sz w:val="22"/>
              <w:szCs w:val="22"/>
            </w:rPr>
            <w:id w:val="480053353"/>
            <w:citation/>
          </w:sdtPr>
          <w:sdtContent>
            <w:r w:rsidRPr="00802662">
              <w:rPr>
                <w:rStyle w:val="Hyperlink"/>
                <w:rFonts w:ascii="Arial" w:hAnsi="Arial" w:cs="Arial"/>
                <w:sz w:val="22"/>
                <w:szCs w:val="22"/>
              </w:rPr>
              <w:fldChar w:fldCharType="begin"/>
            </w:r>
            <w:r w:rsidRPr="00802662">
              <w:rPr>
                <w:rStyle w:val="Hyperlink"/>
                <w:rFonts w:ascii="Arial" w:hAnsi="Arial" w:cs="Arial"/>
                <w:sz w:val="22"/>
                <w:szCs w:val="22"/>
              </w:rPr>
              <w:instrText xml:space="preserve"> CITATION PRE25 \l 2057 </w:instrText>
            </w:r>
            <w:r w:rsidRPr="00802662">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[7]</w:t>
            </w:r>
            <w:r w:rsidRPr="00802662">
              <w:rPr>
                <w:rStyle w:val="Hyperlink"/>
                <w:rFonts w:ascii="Arial" w:hAnsi="Arial" w:cs="Arial"/>
                <w:sz w:val="22"/>
                <w:szCs w:val="22"/>
              </w:rPr>
              <w:fldChar w:fldCharType="end"/>
            </w:r>
          </w:sdtContent>
        </w:sdt>
      </w:hyperlink>
    </w:p>
    <w:p w14:paraId="3334B97F" w14:textId="77777777" w:rsidR="005376FF" w:rsidRPr="00802662" w:rsidRDefault="00614205" w:rsidP="00802662">
      <w:pPr>
        <w:spacing w:line="360" w:lineRule="auto"/>
        <w:jc w:val="both"/>
        <w:rPr>
          <w:rFonts w:ascii="Arial" w:hAnsi="Arial" w:cs="Arial"/>
          <w:sz w:val="22"/>
          <w:szCs w:val="22"/>
        </w:rPr>
      </w:pPr>
      <w:r w:rsidRPr="00802662">
        <w:rPr>
          <w:rFonts w:ascii="Arial" w:hAnsi="Arial" w:cs="Arial"/>
          <w:sz w:val="22"/>
          <w:szCs w:val="22"/>
        </w:rPr>
        <w:t xml:space="preserve">Another limitation lies in how presenters use the software. Many rely too heavily on their slides, treating them as a script rather than a visual aid. This dependence can weaken delivery, as audiences are more engaged by the speaker’s story than by text-heavy slides. </w:t>
      </w:r>
    </w:p>
    <w:p w14:paraId="26A6A10F" w14:textId="10BCB9E8" w:rsidR="00614205" w:rsidRPr="00802662" w:rsidRDefault="00614205" w:rsidP="00802662">
      <w:pPr>
        <w:spacing w:line="360" w:lineRule="auto"/>
        <w:jc w:val="both"/>
        <w:rPr>
          <w:rFonts w:ascii="Arial" w:hAnsi="Arial" w:cs="Arial"/>
          <w:sz w:val="22"/>
          <w:szCs w:val="22"/>
        </w:rPr>
      </w:pPr>
      <w:r w:rsidRPr="00802662">
        <w:rPr>
          <w:rFonts w:ascii="Arial" w:hAnsi="Arial" w:cs="Arial"/>
          <w:sz w:val="22"/>
          <w:szCs w:val="22"/>
        </w:rPr>
        <w:t>Overloading slides with too much information or sticking to default templates often results in monotonous presentations, sometimes referred to as “death by PowerPoint.” The effectiveness of a presentation ultimately depends on the presenter’s ability to communicate clearly and interact with the audience, rather than on the slides alone.</w:t>
      </w:r>
    </w:p>
    <w:p w14:paraId="617D741F" w14:textId="1E9560E5" w:rsidR="00614205" w:rsidRPr="00614205" w:rsidRDefault="00614205" w:rsidP="00802662">
      <w:pPr>
        <w:spacing w:line="360" w:lineRule="auto"/>
        <w:jc w:val="both"/>
        <w:rPr>
          <w:rFonts w:ascii="Arial" w:hAnsi="Arial" w:cs="Arial"/>
          <w:sz w:val="22"/>
          <w:szCs w:val="22"/>
        </w:rPr>
      </w:pPr>
      <w:r w:rsidRPr="00802662">
        <w:rPr>
          <w:rFonts w:ascii="Arial" w:hAnsi="Arial" w:cs="Arial"/>
          <w:sz w:val="22"/>
          <w:szCs w:val="22"/>
        </w:rPr>
        <w:t xml:space="preserve">Customisation, while a strength, can also be a drawback. With so many design options available, presenters may become distracted and dilute their message by focusing too much on style rather than substance. For specialists, PowerPoint’s tools may feel restrictive compared to dedicated design or data visualisation software. Large file sizes and the cost of Microsoft 365 subscriptions add further practical concerns, especially when compared to free </w:t>
      </w:r>
      <w:r w:rsidR="005376FF" w:rsidRPr="00802662">
        <w:rPr>
          <w:rFonts w:ascii="Arial" w:hAnsi="Arial" w:cs="Arial"/>
          <w:sz w:val="22"/>
          <w:szCs w:val="22"/>
        </w:rPr>
        <w:t>alternatives such as google slides</w:t>
      </w:r>
      <w:r w:rsidRPr="00614205">
        <w:rPr>
          <w:rFonts w:ascii="Arial" w:hAnsi="Arial" w:cs="Arial"/>
          <w:sz w:val="22"/>
          <w:szCs w:val="22"/>
        </w:rPr>
        <w:t>.</w:t>
      </w:r>
      <w:hyperlink w:anchor="_References" w:history="1">
        <w:sdt>
          <w:sdtPr>
            <w:rPr>
              <w:rStyle w:val="Hyperlink"/>
              <w:rFonts w:ascii="Arial" w:hAnsi="Arial" w:cs="Arial"/>
              <w:sz w:val="22"/>
              <w:szCs w:val="22"/>
            </w:rPr>
            <w:id w:val="1846977217"/>
            <w:citation/>
          </w:sdtPr>
          <w:sdtContent>
            <w:r w:rsidRPr="009C7D2E">
              <w:rPr>
                <w:rStyle w:val="Hyperlink"/>
                <w:rFonts w:ascii="Arial" w:hAnsi="Arial" w:cs="Arial"/>
                <w:sz w:val="22"/>
                <w:szCs w:val="22"/>
              </w:rPr>
              <w:fldChar w:fldCharType="begin"/>
            </w:r>
            <w:r w:rsidRPr="009C7D2E">
              <w:rPr>
                <w:rStyle w:val="Hyperlink"/>
                <w:rFonts w:ascii="Arial" w:hAnsi="Arial" w:cs="Arial"/>
                <w:sz w:val="22"/>
                <w:szCs w:val="22"/>
              </w:rPr>
              <w:instrText xml:space="preserve"> CITATION PRE25 \l 2057 </w:instrText>
            </w:r>
            <w:r w:rsidRPr="009C7D2E">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[7]</w:t>
            </w:r>
            <w:r w:rsidRPr="009C7D2E">
              <w:rPr>
                <w:rStyle w:val="Hyperlink"/>
                <w:rFonts w:ascii="Arial" w:hAnsi="Arial" w:cs="Arial"/>
                <w:sz w:val="22"/>
                <w:szCs w:val="22"/>
              </w:rPr>
              <w:fldChar w:fldCharType="end"/>
            </w:r>
          </w:sdtContent>
        </w:sdt>
      </w:hyperlink>
    </w:p>
    <w:p w14:paraId="539191AB" w14:textId="77777777" w:rsidR="00614205" w:rsidRDefault="00614205" w:rsidP="000551A7"/>
    <w:p w14:paraId="772D8BE9" w14:textId="77777777" w:rsidR="00B652CC" w:rsidRDefault="00B652CC" w:rsidP="000551A7"/>
    <w:p w14:paraId="3D38A362" w14:textId="3326A08B" w:rsidR="00FB6BFD" w:rsidRDefault="00FB6BFD" w:rsidP="000551A7"/>
    <w:p w14:paraId="48CF6998" w14:textId="6FE430C0" w:rsidR="00FB6BFD" w:rsidRDefault="00FB6BFD" w:rsidP="000551A7"/>
    <w:p w14:paraId="14333641" w14:textId="0C32BEDD" w:rsidR="00FB6BFD" w:rsidRDefault="00FB6BFD" w:rsidP="000551A7"/>
    <w:p w14:paraId="1936FF9C" w14:textId="424DEC86" w:rsidR="00FB6BFD" w:rsidRPr="000551A7" w:rsidRDefault="00FB6BFD" w:rsidP="000551A7"/>
    <w:p w14:paraId="7635D9F9" w14:textId="09AD839C" w:rsidR="000551A7" w:rsidRPr="000551A7" w:rsidRDefault="000551A7" w:rsidP="000551A7">
      <w:pPr>
        <w:pStyle w:val="Heading2"/>
      </w:pPr>
      <w:bookmarkStart w:id="37" w:name="_Toc216479751"/>
      <w:bookmarkStart w:id="38" w:name="_Toc216698638"/>
      <w:r w:rsidRPr="000551A7">
        <w:t>MS Excel</w:t>
      </w:r>
      <w:bookmarkEnd w:id="37"/>
      <w:bookmarkEnd w:id="38"/>
    </w:p>
    <w:p w14:paraId="0AF82F54" w14:textId="2025BA06" w:rsidR="000551A7" w:rsidRPr="000551A7" w:rsidRDefault="002B70A4" w:rsidP="0095774D">
      <w:pPr>
        <w:pStyle w:val="Heading3"/>
      </w:pPr>
      <w:bookmarkStart w:id="39" w:name="_Toc216479752"/>
      <w:bookmarkStart w:id="40" w:name="_Toc216698639"/>
      <w:r>
        <w:t>Introduction</w:t>
      </w:r>
      <w:bookmarkEnd w:id="39"/>
      <w:bookmarkEnd w:id="40"/>
    </w:p>
    <w:p w14:paraId="6498D048" w14:textId="3ABB9E0E" w:rsidR="002B70A4" w:rsidRPr="0095774D" w:rsidRDefault="002B70A4" w:rsidP="0095774D">
      <w:pPr>
        <w:pStyle w:val="NormalWeb"/>
        <w:spacing w:line="360" w:lineRule="auto"/>
        <w:jc w:val="both"/>
        <w:rPr>
          <w:rFonts w:ascii="Arial" w:hAnsi="Arial" w:cs="Arial"/>
          <w:color w:val="000000"/>
          <w:sz w:val="22"/>
          <w:szCs w:val="22"/>
        </w:rPr>
      </w:pPr>
      <w:r w:rsidRPr="0095774D">
        <w:rPr>
          <w:rFonts w:ascii="Arial" w:hAnsi="Arial" w:cs="Arial"/>
          <w:color w:val="000000"/>
          <w:sz w:val="22"/>
          <w:szCs w:val="22"/>
        </w:rPr>
        <w:t>Microsoft Excel</w:t>
      </w:r>
      <w:r w:rsidR="008F0C5D">
        <w:rPr>
          <w:rFonts w:ascii="Arial" w:hAnsi="Arial" w:cs="Arial"/>
          <w:color w:val="000000"/>
          <w:sz w:val="22"/>
          <w:szCs w:val="22"/>
        </w:rPr>
        <w:t xml:space="preserve"> (logo shown in Fig 14 below), </w:t>
      </w:r>
      <w:r w:rsidR="008F0C5D" w:rsidRPr="0095774D">
        <w:rPr>
          <w:rFonts w:ascii="Arial" w:hAnsi="Arial" w:cs="Arial"/>
          <w:color w:val="000000"/>
          <w:sz w:val="22"/>
          <w:szCs w:val="22"/>
        </w:rPr>
        <w:t>is</w:t>
      </w:r>
      <w:r w:rsidRPr="0095774D">
        <w:rPr>
          <w:rFonts w:ascii="Arial" w:hAnsi="Arial" w:cs="Arial"/>
          <w:color w:val="000000"/>
          <w:sz w:val="22"/>
          <w:szCs w:val="22"/>
        </w:rPr>
        <w:t xml:space="preserve"> a powerful and versatile spreadsheet application designed to organi</w:t>
      </w:r>
      <w:r w:rsidR="005C31EE">
        <w:rPr>
          <w:rFonts w:ascii="Arial" w:hAnsi="Arial" w:cs="Arial"/>
          <w:color w:val="000000"/>
          <w:sz w:val="22"/>
          <w:szCs w:val="22"/>
        </w:rPr>
        <w:t>s</w:t>
      </w:r>
      <w:r w:rsidRPr="0095774D">
        <w:rPr>
          <w:rFonts w:ascii="Arial" w:hAnsi="Arial" w:cs="Arial"/>
          <w:color w:val="000000"/>
          <w:sz w:val="22"/>
          <w:szCs w:val="22"/>
        </w:rPr>
        <w:t xml:space="preserve">e, </w:t>
      </w:r>
      <w:r w:rsidR="0095774D" w:rsidRPr="0095774D">
        <w:rPr>
          <w:rFonts w:ascii="Arial" w:hAnsi="Arial" w:cs="Arial"/>
          <w:color w:val="000000"/>
          <w:sz w:val="22"/>
          <w:szCs w:val="22"/>
        </w:rPr>
        <w:t>analyse</w:t>
      </w:r>
      <w:r w:rsidRPr="0095774D">
        <w:rPr>
          <w:rFonts w:ascii="Arial" w:hAnsi="Arial" w:cs="Arial"/>
          <w:color w:val="000000"/>
          <w:sz w:val="22"/>
          <w:szCs w:val="22"/>
        </w:rPr>
        <w:t>, and visuali</w:t>
      </w:r>
      <w:r w:rsidR="0095774D" w:rsidRPr="0095774D">
        <w:rPr>
          <w:rFonts w:ascii="Arial" w:hAnsi="Arial" w:cs="Arial"/>
          <w:color w:val="000000"/>
          <w:sz w:val="22"/>
          <w:szCs w:val="22"/>
        </w:rPr>
        <w:t>s</w:t>
      </w:r>
      <w:r w:rsidRPr="0095774D">
        <w:rPr>
          <w:rFonts w:ascii="Arial" w:hAnsi="Arial" w:cs="Arial"/>
          <w:color w:val="000000"/>
          <w:sz w:val="22"/>
          <w:szCs w:val="22"/>
        </w:rPr>
        <w:t xml:space="preserve">e data efficiently. Its core functionality is built around a grid-based interface that uses rows and columns to structure information, making it suitable for a wide range of tasks, from simple data entry to advanced financial </w:t>
      </w:r>
      <w:r w:rsidR="001830B8" w:rsidRPr="0095774D">
        <w:rPr>
          <w:rFonts w:ascii="Arial" w:hAnsi="Arial" w:cs="Arial"/>
          <w:color w:val="000000"/>
          <w:sz w:val="22"/>
          <w:szCs w:val="22"/>
        </w:rPr>
        <w:t>modelling</w:t>
      </w:r>
      <w:r w:rsidRPr="0095774D">
        <w:rPr>
          <w:rFonts w:ascii="Arial" w:hAnsi="Arial" w:cs="Arial"/>
          <w:color w:val="000000"/>
          <w:sz w:val="22"/>
          <w:szCs w:val="22"/>
        </w:rPr>
        <w:t>.</w:t>
      </w:r>
      <w:r w:rsidR="00D83F40" w:rsidRPr="00D83F40">
        <w:rPr>
          <w:rFonts w:ascii="Arial" w:hAnsi="Arial" w:cs="Arial"/>
          <w:noProof/>
          <w:color w:val="000000"/>
          <w:sz w:val="22"/>
          <w:szCs w:val="22"/>
          <w14:ligatures w14:val="standardContextual"/>
        </w:rPr>
        <w:t xml:space="preserve"> </w:t>
      </w:r>
    </w:p>
    <w:p w14:paraId="3966569D" w14:textId="3532E818" w:rsidR="00D83F40" w:rsidRDefault="00D83F40" w:rsidP="0095774D">
      <w:pPr>
        <w:pStyle w:val="Heading3"/>
      </w:pPr>
      <w:bookmarkStart w:id="41" w:name="_Toc216479753"/>
      <w:bookmarkStart w:id="42" w:name="_Toc216698640"/>
      <w:r>
        <w:rPr>
          <w:rFonts w:ascii="Arial" w:hAnsi="Arial" w:cs="Arial"/>
          <w:noProof/>
          <w:color w:val="000000"/>
          <w:sz w:val="22"/>
          <w:szCs w:val="22"/>
        </w:rPr>
        <w:drawing>
          <wp:inline distT="0" distB="0" distL="0" distR="0" wp14:anchorId="7CFEA427" wp14:editId="7217CCBC">
            <wp:extent cx="834307" cy="864645"/>
            <wp:effectExtent l="0" t="0" r="4445" b="0"/>
            <wp:docPr id="429780477" name="Picture 22" descr="A logo with a letter 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80477" name="Picture 22" descr="A logo with a letter x&#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47824" cy="878653"/>
                    </a:xfrm>
                    <a:prstGeom prst="rect">
                      <a:avLst/>
                    </a:prstGeom>
                  </pic:spPr>
                </pic:pic>
              </a:graphicData>
            </a:graphic>
          </wp:inline>
        </w:drawing>
      </w:r>
      <w:bookmarkEnd w:id="41"/>
      <w:bookmarkEnd w:id="42"/>
    </w:p>
    <w:p w14:paraId="51DBCCDA" w14:textId="6FAA0FA9" w:rsidR="001237A6" w:rsidRPr="001237A6" w:rsidRDefault="001237A6" w:rsidP="001237A6">
      <w:pPr>
        <w:pStyle w:val="Caption"/>
      </w:pPr>
      <w:r>
        <w:t xml:space="preserve">Figure </w:t>
      </w:r>
      <w:fldSimple w:instr=" SEQ Figure \* ARABIC ">
        <w:r w:rsidR="009402B9">
          <w:rPr>
            <w:noProof/>
          </w:rPr>
          <w:t>1</w:t>
        </w:r>
      </w:fldSimple>
      <w:r>
        <w:t>4, The current Excel version logo, Office 365</w:t>
      </w:r>
      <w:r w:rsidR="00E53627">
        <w:t xml:space="preserve"> </w:t>
      </w:r>
      <w:hyperlink w:anchor="_References" w:history="1">
        <w:sdt>
          <w:sdtPr>
            <w:rPr>
              <w:rStyle w:val="Hyperlink"/>
            </w:rPr>
            <w:id w:val="-822190530"/>
            <w:citation/>
          </w:sdtPr>
          <w:sdtContent>
            <w:r w:rsidRPr="00E53627">
              <w:rPr>
                <w:rStyle w:val="Hyperlink"/>
              </w:rPr>
              <w:fldChar w:fldCharType="begin"/>
            </w:r>
            <w:r w:rsidRPr="00E53627">
              <w:rPr>
                <w:rStyle w:val="Hyperlink"/>
              </w:rPr>
              <w:instrText xml:space="preserve"> CITATION Wik25 \l 2057 </w:instrText>
            </w:r>
            <w:r w:rsidRPr="00E53627">
              <w:rPr>
                <w:rStyle w:val="Hyperlink"/>
              </w:rPr>
              <w:fldChar w:fldCharType="separate"/>
            </w:r>
            <w:r w:rsidR="00B14528">
              <w:rPr>
                <w:rStyle w:val="Hyperlink"/>
                <w:noProof/>
              </w:rPr>
              <w:t xml:space="preserve"> </w:t>
            </w:r>
            <w:r w:rsidR="00B14528" w:rsidRPr="00B14528">
              <w:rPr>
                <w:noProof/>
                <w:color w:val="467886" w:themeColor="hyperlink"/>
              </w:rPr>
              <w:t>[8]</w:t>
            </w:r>
            <w:r w:rsidRPr="00E53627">
              <w:rPr>
                <w:rStyle w:val="Hyperlink"/>
              </w:rPr>
              <w:fldChar w:fldCharType="end"/>
            </w:r>
          </w:sdtContent>
        </w:sdt>
      </w:hyperlink>
    </w:p>
    <w:p w14:paraId="53A46F21" w14:textId="4017AA29" w:rsidR="002B70A4" w:rsidRPr="00D83F40" w:rsidRDefault="002B70A4" w:rsidP="00D83F40">
      <w:pPr>
        <w:pStyle w:val="Heading3"/>
      </w:pPr>
      <w:bookmarkStart w:id="43" w:name="_Toc216479754"/>
      <w:bookmarkStart w:id="44" w:name="_Toc216698641"/>
      <w:r w:rsidRPr="00D83F40">
        <w:t>Major Fe</w:t>
      </w:r>
      <w:r w:rsidR="0095774D" w:rsidRPr="00D83F40">
        <w:t>atures</w:t>
      </w:r>
      <w:bookmarkEnd w:id="43"/>
      <w:bookmarkEnd w:id="44"/>
    </w:p>
    <w:p w14:paraId="58CDED40" w14:textId="4A07124A" w:rsidR="008F0C5D" w:rsidRPr="008F0C5D" w:rsidRDefault="002B70A4" w:rsidP="008F0C5D">
      <w:pPr>
        <w:pStyle w:val="NormalWeb"/>
        <w:spacing w:line="360" w:lineRule="auto"/>
        <w:jc w:val="both"/>
        <w:rPr>
          <w:rFonts w:ascii="Arial" w:hAnsi="Arial" w:cs="Arial"/>
          <w:i/>
          <w:iCs/>
          <w:color w:val="000000"/>
          <w:sz w:val="22"/>
          <w:szCs w:val="22"/>
        </w:rPr>
      </w:pPr>
      <w:r w:rsidRPr="0095774D">
        <w:rPr>
          <w:rFonts w:ascii="Arial" w:hAnsi="Arial" w:cs="Arial"/>
          <w:color w:val="000000"/>
          <w:sz w:val="22"/>
          <w:szCs w:val="22"/>
        </w:rPr>
        <w:t xml:space="preserve">One of Excel’s defining strengths is its extensive library of formulas and functions, </w:t>
      </w:r>
      <w:r w:rsidR="008F0C5D">
        <w:rPr>
          <w:rFonts w:ascii="Arial" w:hAnsi="Arial" w:cs="Arial"/>
          <w:color w:val="000000"/>
          <w:sz w:val="22"/>
          <w:szCs w:val="22"/>
        </w:rPr>
        <w:t>as shown in Fig 15,</w:t>
      </w:r>
      <w:r w:rsidR="008F0C5D" w:rsidRPr="008F0C5D">
        <w:t xml:space="preserve"> </w:t>
      </w:r>
      <w:r w:rsidR="008F0C5D" w:rsidRPr="008F0C5D">
        <w:rPr>
          <w:rFonts w:ascii="Arial" w:hAnsi="Arial" w:cs="Arial"/>
          <w:i/>
          <w:iCs/>
          <w:color w:val="000000"/>
          <w:sz w:val="22"/>
          <w:szCs w:val="22"/>
        </w:rPr>
        <w:t>An</w:t>
      </w:r>
      <w:r w:rsidR="008F0C5D" w:rsidRPr="008F0C5D">
        <w:rPr>
          <w:rFonts w:ascii="Arial" w:hAnsi="Arial" w:cs="Arial"/>
          <w:color w:val="000000"/>
          <w:sz w:val="22"/>
          <w:szCs w:val="22"/>
        </w:rPr>
        <w:t xml:space="preserve"> example of “</w:t>
      </w:r>
      <w:r w:rsidR="008F0C5D" w:rsidRPr="008F0C5D">
        <w:rPr>
          <w:rFonts w:ascii="Arial" w:hAnsi="Arial" w:cs="Arial"/>
          <w:b/>
          <w:bCs/>
          <w:color w:val="000000"/>
          <w:sz w:val="22"/>
          <w:szCs w:val="22"/>
        </w:rPr>
        <w:t>Average Function”</w:t>
      </w:r>
      <w:r w:rsidR="008F0C5D" w:rsidRPr="008F0C5D">
        <w:rPr>
          <w:rFonts w:ascii="Arial" w:hAnsi="Arial" w:cs="Arial"/>
          <w:color w:val="000000"/>
          <w:sz w:val="22"/>
          <w:szCs w:val="22"/>
        </w:rPr>
        <w:t xml:space="preserve"> I used in Excel to create graph illustration</w:t>
      </w:r>
      <w:r w:rsidR="008F0C5D" w:rsidRPr="008F0C5D">
        <w:rPr>
          <w:rFonts w:ascii="Arial" w:hAnsi="Arial" w:cs="Arial"/>
          <w:i/>
          <w:iCs/>
          <w:color w:val="000000"/>
          <w:sz w:val="22"/>
          <w:szCs w:val="22"/>
        </w:rPr>
        <w:t>.</w:t>
      </w:r>
    </w:p>
    <w:p w14:paraId="557B357E" w14:textId="52CE9415" w:rsidR="002B70A4" w:rsidRPr="0095774D" w:rsidRDefault="002B70A4" w:rsidP="0095774D">
      <w:pPr>
        <w:pStyle w:val="NormalWeb"/>
        <w:spacing w:line="360" w:lineRule="auto"/>
        <w:jc w:val="both"/>
        <w:rPr>
          <w:rFonts w:ascii="Arial" w:hAnsi="Arial" w:cs="Arial"/>
          <w:color w:val="000000"/>
          <w:sz w:val="22"/>
          <w:szCs w:val="22"/>
        </w:rPr>
      </w:pPr>
      <w:r w:rsidRPr="0095774D">
        <w:rPr>
          <w:rFonts w:ascii="Arial" w:hAnsi="Arial" w:cs="Arial"/>
          <w:color w:val="000000"/>
          <w:sz w:val="22"/>
          <w:szCs w:val="22"/>
        </w:rPr>
        <w:t xml:space="preserve">which enable users to perform both basic </w:t>
      </w:r>
      <w:r w:rsidR="00084B10">
        <w:rPr>
          <w:rFonts w:ascii="Arial" w:hAnsi="Arial" w:cs="Arial"/>
          <w:color w:val="000000"/>
          <w:sz w:val="22"/>
          <w:szCs w:val="22"/>
        </w:rPr>
        <w:t xml:space="preserve">                                                                                                                                                                                                                                                                                                                                            </w:t>
      </w:r>
    </w:p>
    <w:p w14:paraId="72C00CB8" w14:textId="50F11385" w:rsidR="002B70A4" w:rsidRDefault="002B70A4" w:rsidP="0095774D">
      <w:pPr>
        <w:pStyle w:val="NormalWeb"/>
        <w:spacing w:line="360" w:lineRule="auto"/>
        <w:jc w:val="both"/>
        <w:rPr>
          <w:rFonts w:ascii="Arial" w:hAnsi="Arial" w:cs="Arial"/>
          <w:color w:val="000000"/>
          <w:sz w:val="22"/>
          <w:szCs w:val="22"/>
        </w:rPr>
      </w:pPr>
      <w:r w:rsidRPr="0095774D">
        <w:rPr>
          <w:rFonts w:ascii="Arial" w:hAnsi="Arial" w:cs="Arial"/>
          <w:color w:val="000000"/>
          <w:sz w:val="22"/>
          <w:szCs w:val="22"/>
        </w:rPr>
        <w:t xml:space="preserve">Excel also excels in data </w:t>
      </w:r>
      <w:r w:rsidR="005C31EE" w:rsidRPr="0095774D">
        <w:rPr>
          <w:rFonts w:ascii="Arial" w:hAnsi="Arial" w:cs="Arial"/>
          <w:color w:val="000000"/>
          <w:sz w:val="22"/>
          <w:szCs w:val="22"/>
        </w:rPr>
        <w:t>visuali</w:t>
      </w:r>
      <w:r w:rsidR="005C31EE">
        <w:rPr>
          <w:rFonts w:ascii="Arial" w:hAnsi="Arial" w:cs="Arial"/>
          <w:color w:val="000000"/>
          <w:sz w:val="22"/>
          <w:szCs w:val="22"/>
        </w:rPr>
        <w:t>sa</w:t>
      </w:r>
      <w:r w:rsidR="005C31EE" w:rsidRPr="0095774D">
        <w:rPr>
          <w:rFonts w:ascii="Arial" w:hAnsi="Arial" w:cs="Arial"/>
          <w:color w:val="000000"/>
          <w:sz w:val="22"/>
          <w:szCs w:val="22"/>
        </w:rPr>
        <w:t>tion</w:t>
      </w:r>
      <w:r w:rsidRPr="0095774D">
        <w:rPr>
          <w:rFonts w:ascii="Arial" w:hAnsi="Arial" w:cs="Arial"/>
          <w:color w:val="000000"/>
          <w:sz w:val="22"/>
          <w:szCs w:val="22"/>
        </w:rPr>
        <w:t>, offering a comprehensive suite of customi</w:t>
      </w:r>
      <w:r w:rsidR="005C31EE">
        <w:rPr>
          <w:rFonts w:ascii="Arial" w:hAnsi="Arial" w:cs="Arial"/>
          <w:color w:val="000000"/>
          <w:sz w:val="22"/>
          <w:szCs w:val="22"/>
        </w:rPr>
        <w:t>s</w:t>
      </w:r>
      <w:r w:rsidRPr="0095774D">
        <w:rPr>
          <w:rFonts w:ascii="Arial" w:hAnsi="Arial" w:cs="Arial"/>
          <w:color w:val="000000"/>
          <w:sz w:val="22"/>
          <w:szCs w:val="22"/>
        </w:rPr>
        <w:t>able charts and graphs</w:t>
      </w:r>
      <w:r w:rsidR="00D110E6">
        <w:rPr>
          <w:rFonts w:ascii="Arial" w:hAnsi="Arial" w:cs="Arial"/>
          <w:color w:val="000000"/>
          <w:sz w:val="22"/>
          <w:szCs w:val="22"/>
        </w:rPr>
        <w:t xml:space="preserve"> </w:t>
      </w:r>
      <w:r w:rsidRPr="0095774D">
        <w:rPr>
          <w:rFonts w:ascii="Arial" w:hAnsi="Arial" w:cs="Arial"/>
          <w:color w:val="000000"/>
          <w:sz w:val="22"/>
          <w:szCs w:val="22"/>
        </w:rPr>
        <w:t>such as bar, line, and pie charts</w:t>
      </w:r>
      <w:r w:rsidR="00D110E6">
        <w:rPr>
          <w:rFonts w:ascii="Arial" w:hAnsi="Arial" w:cs="Arial"/>
          <w:color w:val="000000"/>
          <w:sz w:val="22"/>
          <w:szCs w:val="22"/>
        </w:rPr>
        <w:t xml:space="preserve"> </w:t>
      </w:r>
      <w:r w:rsidRPr="0095774D">
        <w:rPr>
          <w:rFonts w:ascii="Arial" w:hAnsi="Arial" w:cs="Arial"/>
          <w:color w:val="000000"/>
          <w:sz w:val="22"/>
          <w:szCs w:val="22"/>
        </w:rPr>
        <w:t>that transform raw data into clear, interpretable visuals. For process automation, the application supports macros and Visual Basic for Applications (VBA), enabling users to automate repetitive tasks and develop tailored workflows. Collaboration is streamlined through real-time co-authoring in Microsoft 365, along with seamless integration with other Office applications like Word and PowerPoint. Additional features such as data validation help maintain accuracy by restricting input to predefined criteria, while password protection and encryption options provide a basic level of security for sensitive information.</w:t>
      </w:r>
    </w:p>
    <w:p w14:paraId="4BA9CF16" w14:textId="1CAD24FD" w:rsidR="001237A6" w:rsidRDefault="003E4625" w:rsidP="0095774D">
      <w:pPr>
        <w:pStyle w:val="NormalWeb"/>
        <w:spacing w:line="360" w:lineRule="auto"/>
        <w:jc w:val="both"/>
        <w:rPr>
          <w:rFonts w:ascii="Arial" w:hAnsi="Arial" w:cs="Arial"/>
          <w:color w:val="000000"/>
          <w:sz w:val="22"/>
          <w:szCs w:val="22"/>
        </w:rPr>
      </w:pPr>
      <w:r>
        <w:rPr>
          <w:noProof/>
        </w:rPr>
        <w:lastRenderedPageBreak/>
        <mc:AlternateContent>
          <mc:Choice Requires="wps">
            <w:drawing>
              <wp:anchor distT="0" distB="0" distL="114300" distR="114300" simplePos="0" relativeHeight="251719680" behindDoc="0" locked="0" layoutInCell="1" allowOverlap="1" wp14:anchorId="3970CFE2" wp14:editId="0B8D12DC">
                <wp:simplePos x="0" y="0"/>
                <wp:positionH relativeFrom="column">
                  <wp:posOffset>1170907</wp:posOffset>
                </wp:positionH>
                <wp:positionV relativeFrom="paragraph">
                  <wp:posOffset>2230120</wp:posOffset>
                </wp:positionV>
                <wp:extent cx="12039" cy="626110"/>
                <wp:effectExtent l="38100" t="25400" r="39370" b="8890"/>
                <wp:wrapNone/>
                <wp:docPr id="572733314" name="Straight Arrow Connector 9"/>
                <wp:cNvGraphicFramePr/>
                <a:graphic xmlns:a="http://schemas.openxmlformats.org/drawingml/2006/main">
                  <a:graphicData uri="http://schemas.microsoft.com/office/word/2010/wordprocessingShape">
                    <wps:wsp>
                      <wps:cNvCnPr/>
                      <wps:spPr>
                        <a:xfrm flipH="1" flipV="1">
                          <a:off x="0" y="0"/>
                          <a:ext cx="12039" cy="62611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35B279" id="Straight Arrow Connector 9" o:spid="_x0000_s1026" type="#_x0000_t32" style="position:absolute;margin-left:92.2pt;margin-top:175.6pt;width:.95pt;height:49.3pt;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" strokecolor="#e97132 [3205]" strokeweight="1.5pt">
                <v:stroke endarrow="block" joinstyle="miter"/>
              </v:shape>
            </w:pict>
          </mc:Fallback>
        </mc:AlternateContent>
      </w:r>
      <w:r w:rsidR="00542455">
        <w:rPr>
          <w:noProof/>
        </w:rPr>
        <mc:AlternateContent>
          <mc:Choice Requires="wps">
            <w:drawing>
              <wp:anchor distT="0" distB="0" distL="114300" distR="114300" simplePos="0" relativeHeight="251717632" behindDoc="0" locked="0" layoutInCell="1" allowOverlap="1" wp14:anchorId="495E15C1" wp14:editId="75710300">
                <wp:simplePos x="0" y="0"/>
                <wp:positionH relativeFrom="column">
                  <wp:posOffset>666750</wp:posOffset>
                </wp:positionH>
                <wp:positionV relativeFrom="paragraph">
                  <wp:posOffset>2858135</wp:posOffset>
                </wp:positionV>
                <wp:extent cx="1600200" cy="590550"/>
                <wp:effectExtent l="0" t="0" r="12700" b="19050"/>
                <wp:wrapNone/>
                <wp:docPr id="648887714" name="Text Box 8"/>
                <wp:cNvGraphicFramePr/>
                <a:graphic xmlns:a="http://schemas.openxmlformats.org/drawingml/2006/main">
                  <a:graphicData uri="http://schemas.microsoft.com/office/word/2010/wordprocessingShape">
                    <wps:wsp>
                      <wps:cNvSpPr txBox="1"/>
                      <wps:spPr>
                        <a:xfrm>
                          <a:off x="0" y="0"/>
                          <a:ext cx="1600200" cy="590550"/>
                        </a:xfrm>
                        <a:prstGeom prst="rect">
                          <a:avLst/>
                        </a:prstGeom>
                        <a:solidFill>
                          <a:schemeClr val="accent2">
                            <a:lumMod val="40000"/>
                            <a:lumOff val="60000"/>
                          </a:schemeClr>
                        </a:solidFill>
                        <a:ln w="6350">
                          <a:solidFill>
                            <a:prstClr val="black"/>
                          </a:solidFill>
                        </a:ln>
                      </wps:spPr>
                      <wps:txbx>
                        <w:txbxContent>
                          <w:p w14:paraId="6625AF4E" w14:textId="11524D72" w:rsidR="004663C4" w:rsidRPr="00542455" w:rsidRDefault="004663C4" w:rsidP="004663C4">
                            <w:pPr>
                              <w:rPr>
                                <w:rFonts w:ascii="Arial" w:hAnsi="Arial" w:cs="Arial"/>
                                <w:sz w:val="22"/>
                                <w:szCs w:val="22"/>
                              </w:rPr>
                            </w:pPr>
                            <w:r w:rsidRPr="00542455">
                              <w:rPr>
                                <w:rFonts w:ascii="Arial" w:hAnsi="Arial" w:cs="Arial"/>
                                <w:sz w:val="22"/>
                                <w:szCs w:val="22"/>
                              </w:rPr>
                              <w:t xml:space="preserve">Table showing the AVERAGE sales </w:t>
                            </w:r>
                            <w:r w:rsidR="00283EC4" w:rsidRPr="00542455">
                              <w:rPr>
                                <w:rFonts w:ascii="Arial" w:hAnsi="Arial" w:cs="Arial"/>
                                <w:sz w:val="22"/>
                                <w:szCs w:val="22"/>
                              </w:rPr>
                              <w:t>for 8</w:t>
                            </w:r>
                            <w:r w:rsidRPr="00542455">
                              <w:rPr>
                                <w:rFonts w:ascii="Arial" w:hAnsi="Arial" w:cs="Arial"/>
                                <w:sz w:val="22"/>
                                <w:szCs w:val="22"/>
                              </w:rPr>
                              <w:t xml:space="preserve"> month</w:t>
                            </w:r>
                            <w:r w:rsidR="00283EC4" w:rsidRPr="00542455">
                              <w:rPr>
                                <w:rFonts w:ascii="Arial" w:hAnsi="Arial" w:cs="Arial"/>
                                <w:sz w:val="22"/>
                                <w:szCs w:val="22"/>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E15C1" id="_x0000_s1045" type="#_x0000_t202" style="position:absolute;left:0;text-align:left;margin-left:52.5pt;margin-top:225.05pt;width:126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" fillcolor="#f6c5ac [1301]" strokeweight=".5pt">
                <v:textbox>
                  <w:txbxContent>
                    <w:p w14:paraId="6625AF4E" w14:textId="11524D72" w:rsidR="004663C4" w:rsidRPr="00542455" w:rsidRDefault="004663C4" w:rsidP="004663C4">
                      <w:pPr>
                        <w:rPr>
                          <w:rFonts w:ascii="Arial" w:hAnsi="Arial" w:cs="Arial"/>
                          <w:sz w:val="22"/>
                          <w:szCs w:val="22"/>
                        </w:rPr>
                      </w:pPr>
                      <w:r w:rsidRPr="00542455">
                        <w:rPr>
                          <w:rFonts w:ascii="Arial" w:hAnsi="Arial" w:cs="Arial"/>
                          <w:sz w:val="22"/>
                          <w:szCs w:val="22"/>
                        </w:rPr>
                        <w:t xml:space="preserve">Table showing the AVERAGE sales </w:t>
                      </w:r>
                      <w:r w:rsidR="00283EC4" w:rsidRPr="00542455">
                        <w:rPr>
                          <w:rFonts w:ascii="Arial" w:hAnsi="Arial" w:cs="Arial"/>
                          <w:sz w:val="22"/>
                          <w:szCs w:val="22"/>
                        </w:rPr>
                        <w:t>for 8</w:t>
                      </w:r>
                      <w:r w:rsidRPr="00542455">
                        <w:rPr>
                          <w:rFonts w:ascii="Arial" w:hAnsi="Arial" w:cs="Arial"/>
                          <w:sz w:val="22"/>
                          <w:szCs w:val="22"/>
                        </w:rPr>
                        <w:t xml:space="preserve"> month</w:t>
                      </w:r>
                      <w:r w:rsidR="00283EC4" w:rsidRPr="00542455">
                        <w:rPr>
                          <w:rFonts w:ascii="Arial" w:hAnsi="Arial" w:cs="Arial"/>
                          <w:sz w:val="22"/>
                          <w:szCs w:val="22"/>
                        </w:rPr>
                        <w:t>s</w:t>
                      </w:r>
                    </w:p>
                  </w:txbxContent>
                </v:textbox>
              </v:shape>
            </w:pict>
          </mc:Fallback>
        </mc:AlternateContent>
      </w:r>
      <w:r w:rsidR="00542455">
        <w:rPr>
          <w:rFonts w:ascii="Arial" w:hAnsi="Arial" w:cs="Arial"/>
          <w:noProof/>
          <w:color w:val="000000"/>
          <w:sz w:val="22"/>
          <w:szCs w:val="22"/>
        </w:rPr>
        <mc:AlternateContent>
          <mc:Choice Requires="wps">
            <w:drawing>
              <wp:anchor distT="0" distB="0" distL="114300" distR="114300" simplePos="0" relativeHeight="251716608" behindDoc="0" locked="0" layoutInCell="1" allowOverlap="1" wp14:anchorId="698DDE34" wp14:editId="46A9A6CE">
                <wp:simplePos x="0" y="0"/>
                <wp:positionH relativeFrom="column">
                  <wp:posOffset>-381000</wp:posOffset>
                </wp:positionH>
                <wp:positionV relativeFrom="paragraph">
                  <wp:posOffset>-7816215</wp:posOffset>
                </wp:positionV>
                <wp:extent cx="1010920" cy="1032510"/>
                <wp:effectExtent l="25400" t="12700" r="17780" b="34290"/>
                <wp:wrapNone/>
                <wp:docPr id="1147091874" name="Straight Arrow Connector 9"/>
                <wp:cNvGraphicFramePr/>
                <a:graphic xmlns:a="http://schemas.openxmlformats.org/drawingml/2006/main">
                  <a:graphicData uri="http://schemas.microsoft.com/office/word/2010/wordprocessingShape">
                    <wps:wsp>
                      <wps:cNvCnPr/>
                      <wps:spPr>
                        <a:xfrm flipH="1">
                          <a:off x="0" y="0"/>
                          <a:ext cx="1010920" cy="103251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BD9A56" id="Straight Arrow Connector 9" o:spid="_x0000_s1026" type="#_x0000_t32" style="position:absolute;margin-left:-30pt;margin-top:-615.45pt;width:79.6pt;height:81.3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" strokecolor="#e97132 [3205]" strokeweight="1.5pt">
                <v:stroke endarrow="block" joinstyle="miter"/>
              </v:shape>
            </w:pict>
          </mc:Fallback>
        </mc:AlternateContent>
      </w:r>
      <w:r w:rsidR="001237A6">
        <w:rPr>
          <w:rFonts w:ascii="Arial" w:hAnsi="Arial" w:cs="Arial"/>
          <w:noProof/>
          <w:color w:val="000000"/>
          <w:sz w:val="22"/>
          <w:szCs w:val="22"/>
          <w14:ligatures w14:val="standardContextual"/>
        </w:rPr>
        <w:drawing>
          <wp:inline distT="0" distB="0" distL="0" distR="0" wp14:anchorId="46937DF2" wp14:editId="7A601B86">
            <wp:extent cx="5646845" cy="3191686"/>
            <wp:effectExtent l="25400" t="25400" r="30480" b="21590"/>
            <wp:docPr id="1345205640"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05640" name="Picture 23" descr="A screenshot of a computer&#10;&#10;AI-generated content may be incorrect."/>
                    <pic:cNvPicPr/>
                  </pic:nvPicPr>
                  <pic:blipFill rotWithShape="1">
                    <a:blip r:embed="rId25" cstate="print">
                      <a:extLst>
                        <a:ext uri="{28A0092B-C50C-407E-A947-70E740481C1C}">
                          <a14:useLocalDpi xmlns:a14="http://schemas.microsoft.com/office/drawing/2010/main" val="0"/>
                        </a:ext>
                      </a:extLst>
                    </a:blip>
                    <a:srcRect r="1133" b="32629"/>
                    <a:stretch>
                      <a:fillRect/>
                    </a:stretch>
                  </pic:blipFill>
                  <pic:spPr bwMode="auto">
                    <a:xfrm>
                      <a:off x="0" y="0"/>
                      <a:ext cx="5821904" cy="3290632"/>
                    </a:xfrm>
                    <a:prstGeom prst="rect">
                      <a:avLst/>
                    </a:prstGeom>
                    <a:ln w="25400">
                      <a:solidFill>
                        <a:schemeClr val="accent1"/>
                      </a:solidFill>
                    </a:ln>
                    <a:extLst>
                      <a:ext uri="{53640926-AAD7-44D8-BBD7-CCE9431645EC}">
                        <a14:shadowObscured xmlns:a14="http://schemas.microsoft.com/office/drawing/2010/main"/>
                      </a:ext>
                    </a:extLst>
                  </pic:spPr>
                </pic:pic>
              </a:graphicData>
            </a:graphic>
          </wp:inline>
        </w:drawing>
      </w:r>
    </w:p>
    <w:p w14:paraId="561A5BBA" w14:textId="578547A6" w:rsidR="001237A6" w:rsidRPr="0095774D" w:rsidRDefault="001237A6" w:rsidP="001237A6">
      <w:pPr>
        <w:pStyle w:val="Caption"/>
        <w:rPr>
          <w:rFonts w:ascii="Arial" w:hAnsi="Arial" w:cs="Arial"/>
          <w:color w:val="000000"/>
          <w:sz w:val="22"/>
          <w:szCs w:val="22"/>
        </w:rPr>
      </w:pPr>
      <w:r>
        <w:t xml:space="preserve">Figure 15, An example of </w:t>
      </w:r>
      <w:r w:rsidR="00A26376">
        <w:t>“</w:t>
      </w:r>
      <w:r w:rsidRPr="00A26376">
        <w:rPr>
          <w:b/>
          <w:bCs/>
        </w:rPr>
        <w:t>Average Function</w:t>
      </w:r>
      <w:r w:rsidR="00A26376">
        <w:rPr>
          <w:b/>
          <w:bCs/>
        </w:rPr>
        <w:t>”</w:t>
      </w:r>
      <w:r w:rsidRPr="00A26376">
        <w:t xml:space="preserve"> </w:t>
      </w:r>
      <w:r>
        <w:t xml:space="preserve">I </w:t>
      </w:r>
      <w:r w:rsidR="00A26376">
        <w:t>used</w:t>
      </w:r>
      <w:r>
        <w:t xml:space="preserve"> in Excel </w:t>
      </w:r>
      <w:r w:rsidR="00A26376">
        <w:t>to create</w:t>
      </w:r>
      <w:r>
        <w:t xml:space="preserve"> graph </w:t>
      </w:r>
      <w:r w:rsidR="00A26376">
        <w:t>illustration.</w:t>
      </w:r>
    </w:p>
    <w:p w14:paraId="2C0BD5AB" w14:textId="63124ABB" w:rsidR="0095774D" w:rsidRDefault="0095774D" w:rsidP="0095774D">
      <w:pPr>
        <w:pStyle w:val="Heading3"/>
      </w:pPr>
      <w:bookmarkStart w:id="45" w:name="_Toc216479755"/>
      <w:bookmarkStart w:id="46" w:name="_Toc216698642"/>
      <w:r>
        <w:t>Benefits</w:t>
      </w:r>
      <w:bookmarkEnd w:id="45"/>
      <w:bookmarkEnd w:id="46"/>
    </w:p>
    <w:p w14:paraId="4CB4E8E7" w14:textId="2F5B33FA" w:rsidR="002B70A4" w:rsidRPr="0095774D" w:rsidRDefault="002B70A4" w:rsidP="0095774D">
      <w:pPr>
        <w:pStyle w:val="NormalWeb"/>
        <w:spacing w:line="360" w:lineRule="auto"/>
        <w:jc w:val="both"/>
        <w:rPr>
          <w:rFonts w:ascii="Arial" w:hAnsi="Arial" w:cs="Arial"/>
          <w:color w:val="000000"/>
          <w:sz w:val="22"/>
          <w:szCs w:val="22"/>
        </w:rPr>
      </w:pPr>
      <w:r w:rsidRPr="0095774D">
        <w:rPr>
          <w:rFonts w:ascii="Arial" w:hAnsi="Arial" w:cs="Arial"/>
          <w:color w:val="000000"/>
          <w:sz w:val="22"/>
          <w:szCs w:val="22"/>
        </w:rPr>
        <w:t>The benefits of Excel are extensive. It is highly versatile, serving diverse functions across industries, including budgeting, project management, inventory tracking, and human resources. Its ability to automate calculations enhances accuracy and efficiency, reducing manual errors and saving time. Excel is also cost-effective, as it is typically included in Microsoft Office suites, and its intuitive interface ensures accessibility for users with varying levels of expertise. Furthermore, the platform is scalable, capable of handling datasets exceeding one million rows, making it suitable for large and complex projects.</w:t>
      </w:r>
    </w:p>
    <w:p w14:paraId="115AF24E" w14:textId="4D2FF74B" w:rsidR="0095774D" w:rsidRDefault="0095774D" w:rsidP="0095774D">
      <w:pPr>
        <w:pStyle w:val="Heading3"/>
      </w:pPr>
      <w:bookmarkStart w:id="47" w:name="_Toc216479756"/>
      <w:bookmarkStart w:id="48" w:name="_Toc216698643"/>
      <w:r>
        <w:t>Limitations</w:t>
      </w:r>
      <w:bookmarkEnd w:id="47"/>
      <w:bookmarkEnd w:id="48"/>
    </w:p>
    <w:p w14:paraId="5357BBB6" w14:textId="33D10584" w:rsidR="002B70A4" w:rsidRPr="0095774D" w:rsidRDefault="002B70A4" w:rsidP="0095774D">
      <w:pPr>
        <w:pStyle w:val="NormalWeb"/>
        <w:spacing w:line="360" w:lineRule="auto"/>
        <w:jc w:val="both"/>
        <w:rPr>
          <w:rFonts w:ascii="Arial" w:hAnsi="Arial" w:cs="Arial"/>
          <w:color w:val="000000"/>
          <w:sz w:val="22"/>
          <w:szCs w:val="22"/>
        </w:rPr>
      </w:pPr>
      <w:r w:rsidRPr="0095774D">
        <w:rPr>
          <w:rFonts w:ascii="Arial" w:hAnsi="Arial" w:cs="Arial"/>
          <w:color w:val="000000"/>
          <w:sz w:val="22"/>
          <w:szCs w:val="22"/>
        </w:rPr>
        <w:t>Despite these advantages, Excel has limitations. While basic operations are straightforward, mastering advanced features such as PivotTables and VBA scripting requires significant learning effort. Error handling in complex formulas or large datasets can be challenging, often leading to inaccuracies if not managed carefully. Performance may degrade when working with extremely large files, resulting in slow response times or application instability. Additionally, macros, while useful for automation, can introduce security vulnerabilities if misused. Finally, Excel’s security measures are relatively basic compared to enterprise-level database systems, lacking features such as detailed access logs and intrusion detection.</w:t>
      </w:r>
    </w:p>
    <w:p w14:paraId="328A96EC" w14:textId="77777777" w:rsidR="000551A7" w:rsidRPr="000551A7" w:rsidRDefault="000551A7" w:rsidP="000551A7"/>
    <w:p w14:paraId="1E0A3F77" w14:textId="77777777" w:rsidR="000551A7" w:rsidRPr="00A50B3D" w:rsidRDefault="000551A7" w:rsidP="00A50B3D">
      <w:pPr>
        <w:pStyle w:val="Heading2"/>
      </w:pPr>
      <w:bookmarkStart w:id="49" w:name="_Toc216479757"/>
      <w:bookmarkStart w:id="50" w:name="_Toc216698644"/>
      <w:r w:rsidRPr="00A50B3D">
        <w:t>MS Access</w:t>
      </w:r>
      <w:bookmarkEnd w:id="49"/>
      <w:bookmarkEnd w:id="50"/>
    </w:p>
    <w:p w14:paraId="2F95F438" w14:textId="77777777" w:rsidR="00A50B3D" w:rsidRPr="005C31EE" w:rsidRDefault="00A50B3D" w:rsidP="005C31EE">
      <w:pPr>
        <w:pStyle w:val="Heading3"/>
      </w:pPr>
      <w:bookmarkStart w:id="51" w:name="_Toc216479758"/>
      <w:bookmarkStart w:id="52" w:name="_Toc216698645"/>
      <w:r w:rsidRPr="005C31EE">
        <w:t>Introduction</w:t>
      </w:r>
      <w:bookmarkEnd w:id="51"/>
      <w:bookmarkEnd w:id="52"/>
    </w:p>
    <w:p w14:paraId="26C6C4AA" w14:textId="657CBE39" w:rsidR="00A50B3D" w:rsidRDefault="00A50B3D" w:rsidP="00A50B3D">
      <w:pPr>
        <w:pStyle w:val="NormalWeb"/>
        <w:spacing w:line="360" w:lineRule="auto"/>
        <w:jc w:val="both"/>
        <w:rPr>
          <w:rFonts w:ascii="Arial" w:hAnsi="Arial" w:cs="Arial"/>
          <w:color w:val="000000"/>
          <w:sz w:val="22"/>
          <w:szCs w:val="22"/>
        </w:rPr>
      </w:pPr>
      <w:r w:rsidRPr="00A50B3D">
        <w:rPr>
          <w:rFonts w:ascii="Arial" w:hAnsi="Arial" w:cs="Arial"/>
          <w:color w:val="000000"/>
          <w:sz w:val="22"/>
          <w:szCs w:val="22"/>
        </w:rPr>
        <w:t xml:space="preserve">Microsoft Access </w:t>
      </w:r>
      <w:r w:rsidR="00712CA9">
        <w:rPr>
          <w:rFonts w:ascii="Arial" w:hAnsi="Arial" w:cs="Arial"/>
          <w:color w:val="000000"/>
          <w:sz w:val="22"/>
          <w:szCs w:val="22"/>
        </w:rPr>
        <w:t xml:space="preserve">(Logo shown in Fig 16) </w:t>
      </w:r>
      <w:r w:rsidRPr="00A50B3D">
        <w:rPr>
          <w:rFonts w:ascii="Arial" w:hAnsi="Arial" w:cs="Arial"/>
          <w:color w:val="000000"/>
          <w:sz w:val="22"/>
          <w:szCs w:val="22"/>
        </w:rPr>
        <w:t>is a database management system that combines simplicity with functionality, making it suitable for small to medium-sized projects. One of its key strengths is its user-friendly interface, which allows users to create and manage databases without needing advanced programming skills. The graphical interface includes wizards and templates that guide users through the process, making database development faster and more intuitive.</w:t>
      </w:r>
    </w:p>
    <w:p w14:paraId="1BA7D162" w14:textId="40B9FBAA" w:rsidR="00712CA9" w:rsidRDefault="00712CA9" w:rsidP="00A50B3D">
      <w:pPr>
        <w:pStyle w:val="NormalWeb"/>
        <w:spacing w:line="360" w:lineRule="auto"/>
        <w:jc w:val="both"/>
        <w:rPr>
          <w:rFonts w:ascii="Arial" w:hAnsi="Arial" w:cs="Arial"/>
          <w:color w:val="000000"/>
          <w:sz w:val="22"/>
          <w:szCs w:val="22"/>
        </w:rPr>
      </w:pPr>
      <w:r>
        <w:rPr>
          <w:rFonts w:ascii="Arial" w:hAnsi="Arial" w:cs="Arial"/>
          <w:noProof/>
          <w:color w:val="000000"/>
          <w:sz w:val="22"/>
          <w:szCs w:val="22"/>
          <w14:ligatures w14:val="standardContextual"/>
        </w:rPr>
        <w:drawing>
          <wp:inline distT="0" distB="0" distL="0" distR="0" wp14:anchorId="39F8824C" wp14:editId="60F90FC7">
            <wp:extent cx="1905000" cy="1066800"/>
            <wp:effectExtent l="0" t="0" r="0" b="0"/>
            <wp:docPr id="1763282968" name="Picture 24" descr="A computer screen with a logo and a red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82968" name="Picture 24" descr="A computer screen with a logo and a red cylind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1905000" cy="1066800"/>
                    </a:xfrm>
                    <a:prstGeom prst="rect">
                      <a:avLst/>
                    </a:prstGeom>
                  </pic:spPr>
                </pic:pic>
              </a:graphicData>
            </a:graphic>
          </wp:inline>
        </w:drawing>
      </w:r>
    </w:p>
    <w:p w14:paraId="03BA2D07" w14:textId="0815DFFF" w:rsidR="00712CA9" w:rsidRPr="00A50B3D" w:rsidRDefault="00712CA9" w:rsidP="00712CA9">
      <w:pPr>
        <w:pStyle w:val="Caption"/>
        <w:rPr>
          <w:rFonts w:ascii="Arial" w:hAnsi="Arial" w:cs="Arial"/>
          <w:color w:val="000000"/>
          <w:sz w:val="22"/>
          <w:szCs w:val="22"/>
        </w:rPr>
      </w:pPr>
      <w:r>
        <w:t>Figure 16, Shows MS Access logo</w:t>
      </w:r>
      <w:hyperlink w:anchor="_References" w:history="1">
        <w:sdt>
          <w:sdtPr>
            <w:rPr>
              <w:rStyle w:val="Hyperlink"/>
            </w:rPr>
            <w:id w:val="-1067338449"/>
            <w:citation/>
          </w:sdtPr>
          <w:sdtContent>
            <w:r w:rsidRPr="00712CA9">
              <w:rPr>
                <w:rStyle w:val="Hyperlink"/>
              </w:rPr>
              <w:fldChar w:fldCharType="begin"/>
            </w:r>
            <w:r w:rsidRPr="00712CA9">
              <w:rPr>
                <w:rStyle w:val="Hyperlink"/>
              </w:rPr>
              <w:instrText xml:space="preserve"> CITATION Tem25 \l 2057 </w:instrText>
            </w:r>
            <w:r w:rsidRPr="00712CA9">
              <w:rPr>
                <w:rStyle w:val="Hyperlink"/>
              </w:rPr>
              <w:fldChar w:fldCharType="separate"/>
            </w:r>
            <w:r w:rsidR="00B14528">
              <w:rPr>
                <w:rStyle w:val="Hyperlink"/>
                <w:noProof/>
              </w:rPr>
              <w:t xml:space="preserve"> </w:t>
            </w:r>
            <w:r w:rsidR="00B14528" w:rsidRPr="00B14528">
              <w:rPr>
                <w:noProof/>
                <w:color w:val="467886" w:themeColor="hyperlink"/>
              </w:rPr>
              <w:t>[9]</w:t>
            </w:r>
            <w:r w:rsidRPr="00712CA9">
              <w:rPr>
                <w:rStyle w:val="Hyperlink"/>
              </w:rPr>
              <w:fldChar w:fldCharType="end"/>
            </w:r>
          </w:sdtContent>
        </w:sdt>
      </w:hyperlink>
    </w:p>
    <w:p w14:paraId="327369B4" w14:textId="77777777" w:rsidR="00A50B3D" w:rsidRPr="00A50B3D" w:rsidRDefault="00A50B3D" w:rsidP="005C31EE">
      <w:pPr>
        <w:pStyle w:val="Heading3"/>
      </w:pPr>
      <w:bookmarkStart w:id="53" w:name="_Toc216479759"/>
      <w:bookmarkStart w:id="54" w:name="_Toc216698646"/>
      <w:r w:rsidRPr="00A50B3D">
        <w:t>Major Features</w:t>
      </w:r>
      <w:bookmarkEnd w:id="53"/>
      <w:bookmarkEnd w:id="54"/>
    </w:p>
    <w:p w14:paraId="07945040" w14:textId="77777777" w:rsidR="005376FF" w:rsidRDefault="00A50B3D" w:rsidP="00A50B3D">
      <w:pPr>
        <w:pStyle w:val="NormalWeb"/>
        <w:spacing w:line="360" w:lineRule="auto"/>
        <w:jc w:val="both"/>
        <w:rPr>
          <w:rFonts w:ascii="Arial" w:hAnsi="Arial" w:cs="Arial"/>
          <w:color w:val="000000"/>
          <w:sz w:val="22"/>
          <w:szCs w:val="22"/>
        </w:rPr>
      </w:pPr>
      <w:r w:rsidRPr="00A50B3D">
        <w:rPr>
          <w:rFonts w:ascii="Arial" w:hAnsi="Arial" w:cs="Arial"/>
          <w:color w:val="000000"/>
          <w:sz w:val="22"/>
          <w:szCs w:val="22"/>
        </w:rPr>
        <w:t xml:space="preserve">Access provides all the essential tools for building a complete database application. Tables are used for storing data, queries allow users to retrieve and manipulate information, forms make data entry easier and reports present data in a structured and readable format. It also integrates seamlessly with other Microsoft Office applications such as Excel and Word, </w:t>
      </w:r>
    </w:p>
    <w:p w14:paraId="522A4AFF" w14:textId="2265F50C" w:rsidR="007365A0" w:rsidRPr="00A50B3D" w:rsidRDefault="00A50B3D" w:rsidP="007365A0">
      <w:pPr>
        <w:pStyle w:val="Caption"/>
        <w:rPr>
          <w:rFonts w:ascii="Arial" w:hAnsi="Arial" w:cs="Arial"/>
          <w:color w:val="000000"/>
          <w:sz w:val="22"/>
          <w:szCs w:val="22"/>
        </w:rPr>
      </w:pPr>
      <w:r w:rsidRPr="00A50B3D">
        <w:rPr>
          <w:rFonts w:ascii="Arial" w:hAnsi="Arial" w:cs="Arial"/>
          <w:color w:val="000000"/>
          <w:sz w:val="22"/>
          <w:szCs w:val="22"/>
        </w:rPr>
        <w:t>enabling smooth data import, export, and linking for analysis and reporting. Additionally, Access supports automation through macros, which help streamline repetitive tasks, and it allows the creation of relationships between tables to maintain data integrity and reduce redundancy.</w:t>
      </w:r>
      <w:r w:rsidR="007365A0" w:rsidRPr="007365A0">
        <w:t xml:space="preserve"> </w:t>
      </w:r>
    </w:p>
    <w:p w14:paraId="10AADDDC" w14:textId="3B8BEB95" w:rsidR="00A50B3D" w:rsidRDefault="00A50B3D" w:rsidP="00A50B3D">
      <w:pPr>
        <w:pStyle w:val="NormalWeb"/>
        <w:spacing w:line="360" w:lineRule="auto"/>
        <w:jc w:val="both"/>
        <w:rPr>
          <w:rFonts w:ascii="Arial" w:hAnsi="Arial" w:cs="Arial"/>
          <w:color w:val="000000"/>
          <w:sz w:val="22"/>
          <w:szCs w:val="22"/>
        </w:rPr>
      </w:pPr>
    </w:p>
    <w:p w14:paraId="0BA03375" w14:textId="4EA3CD99" w:rsidR="007365A0" w:rsidRDefault="003E4625" w:rsidP="00A50B3D">
      <w:pPr>
        <w:pStyle w:val="NormalWeb"/>
        <w:spacing w:line="360" w:lineRule="auto"/>
        <w:jc w:val="both"/>
        <w:rPr>
          <w:rFonts w:ascii="Arial" w:hAnsi="Arial" w:cs="Arial"/>
          <w:color w:val="000000"/>
          <w:sz w:val="22"/>
          <w:szCs w:val="22"/>
        </w:rPr>
      </w:pPr>
      <w:r>
        <w:rPr>
          <w:noProof/>
        </w:rPr>
        <w:lastRenderedPageBreak/>
        <mc:AlternateContent>
          <mc:Choice Requires="wps">
            <w:drawing>
              <wp:anchor distT="0" distB="0" distL="114300" distR="114300" simplePos="0" relativeHeight="251721728" behindDoc="0" locked="0" layoutInCell="1" allowOverlap="1" wp14:anchorId="7D135852" wp14:editId="3E193F24">
                <wp:simplePos x="0" y="0"/>
                <wp:positionH relativeFrom="column">
                  <wp:posOffset>2457450</wp:posOffset>
                </wp:positionH>
                <wp:positionV relativeFrom="paragraph">
                  <wp:posOffset>-184785</wp:posOffset>
                </wp:positionV>
                <wp:extent cx="728813" cy="450340"/>
                <wp:effectExtent l="25400" t="12700" r="8255" b="32385"/>
                <wp:wrapNone/>
                <wp:docPr id="1963197201" name="Straight Arrow Connector 9"/>
                <wp:cNvGraphicFramePr/>
                <a:graphic xmlns:a="http://schemas.openxmlformats.org/drawingml/2006/main">
                  <a:graphicData uri="http://schemas.microsoft.com/office/word/2010/wordprocessingShape">
                    <wps:wsp>
                      <wps:cNvCnPr/>
                      <wps:spPr>
                        <a:xfrm flipH="1">
                          <a:off x="0" y="0"/>
                          <a:ext cx="728813" cy="45034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B9BE1A" id="Straight Arrow Connector 9" o:spid="_x0000_s1026" type="#_x0000_t32" style="position:absolute;margin-left:193.5pt;margin-top:-14.55pt;width:57.4pt;height:35.4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" strokecolor="#e97132 [3205]" strokeweight="1.5pt">
                <v:stroke endarrow="block" joinstyle="miter"/>
              </v:shape>
            </w:pict>
          </mc:Fallback>
        </mc:AlternateContent>
      </w:r>
      <w:r w:rsidR="007365A0">
        <w:rPr>
          <w:rFonts w:ascii="Arial" w:hAnsi="Arial" w:cs="Arial"/>
          <w:noProof/>
          <w:color w:val="000000"/>
          <w:sz w:val="22"/>
          <w:szCs w:val="22"/>
          <w14:ligatures w14:val="standardContextual"/>
        </w:rPr>
        <w:drawing>
          <wp:inline distT="0" distB="0" distL="0" distR="0" wp14:anchorId="13F164B0" wp14:editId="109E16E1">
            <wp:extent cx="5731510" cy="2850515"/>
            <wp:effectExtent l="25400" t="25400" r="21590" b="19685"/>
            <wp:docPr id="950720209"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20209" name="Picture 28"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2850515"/>
                    </a:xfrm>
                    <a:prstGeom prst="rect">
                      <a:avLst/>
                    </a:prstGeom>
                    <a:ln w="22225">
                      <a:solidFill>
                        <a:schemeClr val="accent1">
                          <a:lumMod val="40000"/>
                          <a:lumOff val="60000"/>
                        </a:schemeClr>
                      </a:solidFill>
                    </a:ln>
                  </pic:spPr>
                </pic:pic>
              </a:graphicData>
            </a:graphic>
          </wp:inline>
        </w:drawing>
      </w:r>
    </w:p>
    <w:p w14:paraId="40383517" w14:textId="73520EA4" w:rsidR="007365A0" w:rsidRPr="007365A0" w:rsidRDefault="007365A0" w:rsidP="00A50B3D">
      <w:pPr>
        <w:pStyle w:val="NormalWeb"/>
        <w:spacing w:line="360" w:lineRule="auto"/>
        <w:jc w:val="both"/>
        <w:rPr>
          <w:rFonts w:ascii="Arial" w:hAnsi="Arial" w:cs="Arial"/>
          <w:i/>
          <w:iCs/>
          <w:color w:val="000000"/>
          <w:sz w:val="18"/>
          <w:szCs w:val="18"/>
        </w:rPr>
      </w:pPr>
      <w:r w:rsidRPr="007365A0">
        <w:rPr>
          <w:rFonts w:ascii="Arial" w:hAnsi="Arial" w:cs="Arial"/>
          <w:i/>
          <w:iCs/>
          <w:sz w:val="18"/>
          <w:szCs w:val="18"/>
        </w:rPr>
        <w:t xml:space="preserve">Figure </w:t>
      </w:r>
      <w:r w:rsidRPr="007365A0">
        <w:rPr>
          <w:rFonts w:ascii="Arial" w:hAnsi="Arial" w:cs="Arial"/>
          <w:i/>
          <w:iCs/>
          <w:sz w:val="18"/>
          <w:szCs w:val="18"/>
        </w:rPr>
        <w:fldChar w:fldCharType="begin"/>
      </w:r>
      <w:r w:rsidRPr="007365A0">
        <w:rPr>
          <w:rFonts w:ascii="Arial" w:hAnsi="Arial" w:cs="Arial"/>
          <w:i/>
          <w:iCs/>
          <w:sz w:val="18"/>
          <w:szCs w:val="18"/>
        </w:rPr>
        <w:instrText xml:space="preserve"> SEQ Figure \* ARABIC </w:instrText>
      </w:r>
      <w:r w:rsidRPr="007365A0">
        <w:rPr>
          <w:rFonts w:ascii="Arial" w:hAnsi="Arial" w:cs="Arial"/>
          <w:i/>
          <w:iCs/>
          <w:sz w:val="18"/>
          <w:szCs w:val="18"/>
        </w:rPr>
        <w:fldChar w:fldCharType="separate"/>
      </w:r>
      <w:r w:rsidR="009402B9">
        <w:rPr>
          <w:rFonts w:ascii="Arial" w:hAnsi="Arial" w:cs="Arial"/>
          <w:i/>
          <w:iCs/>
          <w:noProof/>
          <w:sz w:val="18"/>
          <w:szCs w:val="18"/>
        </w:rPr>
        <w:t>2</w:t>
      </w:r>
      <w:r w:rsidRPr="007365A0">
        <w:rPr>
          <w:rFonts w:ascii="Arial" w:hAnsi="Arial" w:cs="Arial"/>
          <w:i/>
          <w:iCs/>
          <w:sz w:val="18"/>
          <w:szCs w:val="18"/>
        </w:rPr>
        <w:fldChar w:fldCharType="end"/>
      </w:r>
      <w:r w:rsidRPr="007365A0">
        <w:rPr>
          <w:rFonts w:ascii="Arial" w:hAnsi="Arial" w:cs="Arial"/>
          <w:i/>
          <w:iCs/>
          <w:sz w:val="18"/>
          <w:szCs w:val="18"/>
        </w:rPr>
        <w:t xml:space="preserve">17, </w:t>
      </w:r>
      <w:r w:rsidR="003E4625">
        <w:rPr>
          <w:rFonts w:ascii="Arial" w:hAnsi="Arial" w:cs="Arial"/>
          <w:i/>
          <w:iCs/>
          <w:sz w:val="18"/>
          <w:szCs w:val="18"/>
        </w:rPr>
        <w:t xml:space="preserve">example of Course result in </w:t>
      </w:r>
      <w:r w:rsidRPr="007365A0">
        <w:rPr>
          <w:rFonts w:ascii="Arial" w:hAnsi="Arial" w:cs="Arial"/>
          <w:i/>
          <w:iCs/>
          <w:sz w:val="18"/>
          <w:szCs w:val="18"/>
        </w:rPr>
        <w:t>MS Access output</w:t>
      </w:r>
      <w:r>
        <w:rPr>
          <w:rFonts w:ascii="Arial" w:hAnsi="Arial" w:cs="Arial"/>
          <w:i/>
          <w:iCs/>
          <w:sz w:val="18"/>
          <w:szCs w:val="18"/>
        </w:rPr>
        <w:t xml:space="preserve">. </w:t>
      </w:r>
      <w:hyperlink w:anchor="_References" w:history="1">
        <w:sdt>
          <w:sdtPr>
            <w:rPr>
              <w:rStyle w:val="Hyperlink"/>
              <w:rFonts w:ascii="Arial" w:hAnsi="Arial" w:cs="Arial"/>
              <w:i/>
              <w:iCs/>
              <w:sz w:val="18"/>
              <w:szCs w:val="18"/>
            </w:rPr>
            <w:id w:val="986979174"/>
            <w:citation/>
          </w:sdtPr>
          <w:sdtContent>
            <w:r w:rsidRPr="007365A0">
              <w:rPr>
                <w:rStyle w:val="Hyperlink"/>
                <w:rFonts w:ascii="Arial" w:hAnsi="Arial" w:cs="Arial"/>
                <w:i/>
                <w:iCs/>
                <w:sz w:val="18"/>
                <w:szCs w:val="18"/>
              </w:rPr>
              <w:fldChar w:fldCharType="begin"/>
            </w:r>
            <w:r w:rsidRPr="007365A0">
              <w:rPr>
                <w:rStyle w:val="Hyperlink"/>
                <w:rFonts w:ascii="Arial" w:hAnsi="Arial" w:cs="Arial"/>
                <w:i/>
                <w:iCs/>
                <w:sz w:val="18"/>
                <w:szCs w:val="18"/>
              </w:rPr>
              <w:instrText xml:space="preserve"> CITATION The25 \l 2057 </w:instrText>
            </w:r>
            <w:r w:rsidRPr="007365A0">
              <w:rPr>
                <w:rStyle w:val="Hyperlink"/>
                <w:rFonts w:ascii="Arial" w:hAnsi="Arial" w:cs="Arial"/>
                <w:i/>
                <w:iCs/>
                <w:sz w:val="18"/>
                <w:szCs w:val="18"/>
              </w:rPr>
              <w:fldChar w:fldCharType="separate"/>
            </w:r>
            <w:r w:rsidR="00B14528">
              <w:rPr>
                <w:rStyle w:val="Hyperlink"/>
                <w:rFonts w:ascii="Arial" w:hAnsi="Arial" w:cs="Arial"/>
                <w:i/>
                <w:iCs/>
                <w:noProof/>
                <w:sz w:val="18"/>
                <w:szCs w:val="18"/>
              </w:rPr>
              <w:t xml:space="preserve"> </w:t>
            </w:r>
            <w:r w:rsidR="00B14528" w:rsidRPr="00B14528">
              <w:rPr>
                <w:rFonts w:ascii="Arial" w:hAnsi="Arial" w:cs="Arial"/>
                <w:noProof/>
                <w:color w:val="467886" w:themeColor="hyperlink"/>
                <w:sz w:val="18"/>
                <w:szCs w:val="18"/>
              </w:rPr>
              <w:t>[10]</w:t>
            </w:r>
            <w:r w:rsidRPr="007365A0">
              <w:rPr>
                <w:rStyle w:val="Hyperlink"/>
                <w:rFonts w:ascii="Arial" w:hAnsi="Arial" w:cs="Arial"/>
                <w:i/>
                <w:iCs/>
                <w:sz w:val="18"/>
                <w:szCs w:val="18"/>
              </w:rPr>
              <w:fldChar w:fldCharType="end"/>
            </w:r>
          </w:sdtContent>
        </w:sdt>
      </w:hyperlink>
    </w:p>
    <w:p w14:paraId="060DEEA2" w14:textId="77777777" w:rsidR="00A50B3D" w:rsidRPr="00A50B3D" w:rsidRDefault="00A50B3D" w:rsidP="005C31EE">
      <w:pPr>
        <w:pStyle w:val="Heading3"/>
      </w:pPr>
      <w:bookmarkStart w:id="55" w:name="_Toc216479760"/>
      <w:bookmarkStart w:id="56" w:name="_Toc216698647"/>
      <w:r w:rsidRPr="00A50B3D">
        <w:t>Benefits</w:t>
      </w:r>
      <w:bookmarkEnd w:id="55"/>
      <w:bookmarkEnd w:id="56"/>
    </w:p>
    <w:p w14:paraId="5F8868AF" w14:textId="7AC43844" w:rsidR="00A50B3D" w:rsidRDefault="00A50B3D" w:rsidP="00A50B3D">
      <w:pPr>
        <w:pStyle w:val="NormalWeb"/>
        <w:spacing w:line="360" w:lineRule="auto"/>
        <w:jc w:val="both"/>
        <w:rPr>
          <w:rFonts w:ascii="Arial" w:hAnsi="Arial" w:cs="Arial"/>
          <w:color w:val="000000"/>
          <w:sz w:val="22"/>
          <w:szCs w:val="22"/>
        </w:rPr>
      </w:pPr>
      <w:r w:rsidRPr="00A50B3D">
        <w:rPr>
          <w:rFonts w:ascii="Arial" w:hAnsi="Arial" w:cs="Arial"/>
          <w:color w:val="000000"/>
          <w:sz w:val="22"/>
          <w:szCs w:val="22"/>
        </w:rPr>
        <w:t>The main benefits of Microsoft Access include ease of use, affordability, and rapid development. Because it is included in most Microsoft Office suites, it offers a cost-effective solution compared to purchasing enterprise-level database software. Its built-in templates and wizards make it ideal for quick prototyping, and users can customi</w:t>
      </w:r>
      <w:r w:rsidR="005C31EE">
        <w:rPr>
          <w:rFonts w:ascii="Arial" w:hAnsi="Arial" w:cs="Arial"/>
          <w:color w:val="000000"/>
          <w:sz w:val="22"/>
          <w:szCs w:val="22"/>
        </w:rPr>
        <w:t>s</w:t>
      </w:r>
      <w:r w:rsidRPr="00A50B3D">
        <w:rPr>
          <w:rFonts w:ascii="Arial" w:hAnsi="Arial" w:cs="Arial"/>
          <w:color w:val="000000"/>
          <w:sz w:val="22"/>
          <w:szCs w:val="22"/>
        </w:rPr>
        <w:t>e databases to meet specific needs. For those who require more advanced functionality, Access also supports the addition of custom code.</w:t>
      </w:r>
    </w:p>
    <w:p w14:paraId="0F24E562" w14:textId="77777777" w:rsidR="00A50B3D" w:rsidRPr="00A50B3D" w:rsidRDefault="00A50B3D" w:rsidP="005C31EE">
      <w:pPr>
        <w:pStyle w:val="Heading3"/>
      </w:pPr>
      <w:bookmarkStart w:id="57" w:name="_Toc216479761"/>
      <w:bookmarkStart w:id="58" w:name="_Toc216698648"/>
      <w:r w:rsidRPr="00A50B3D">
        <w:t>Limitations</w:t>
      </w:r>
      <w:bookmarkEnd w:id="57"/>
      <w:bookmarkEnd w:id="58"/>
    </w:p>
    <w:p w14:paraId="158091FB" w14:textId="77777777" w:rsidR="00A50B3D" w:rsidRDefault="00A50B3D" w:rsidP="00A50B3D">
      <w:pPr>
        <w:pStyle w:val="NormalWeb"/>
        <w:spacing w:line="360" w:lineRule="auto"/>
        <w:jc w:val="both"/>
        <w:rPr>
          <w:rFonts w:ascii="Arial" w:hAnsi="Arial" w:cs="Arial"/>
          <w:color w:val="000000"/>
          <w:sz w:val="22"/>
          <w:szCs w:val="22"/>
        </w:rPr>
      </w:pPr>
      <w:r w:rsidRPr="00A50B3D">
        <w:rPr>
          <w:rFonts w:ascii="Arial" w:hAnsi="Arial" w:cs="Arial"/>
          <w:color w:val="000000"/>
          <w:sz w:val="22"/>
          <w:szCs w:val="22"/>
        </w:rPr>
        <w:t>Despite these advantages, Access has several limitations. It is not designed for large-scale applications, as databases are limited to a maximum size of 2GB and performance can degrade when multiple users access the system simultaneously. Security features are basic, offering only simple user permissions and lacking the robust encryption and user-level controls found in enterprise systems. Collaboration is another challenge, as Access does not provide strong built-in tools for multiple users to work on the same database at the same time, although integration with SharePoint can offer some web-based access. There is also a risk of file corruption if databases are not properly maintained or if network issues occur. Finally, Access is primarily a Windows-based application, which can lead to compatibility problems when upgrading to newer versions or working in mixed environments.</w:t>
      </w:r>
    </w:p>
    <w:p w14:paraId="718760A6" w14:textId="0817098D" w:rsidR="007365A0" w:rsidRDefault="006E5517" w:rsidP="00A50B3D">
      <w:pPr>
        <w:pStyle w:val="NormalWeb"/>
        <w:spacing w:line="360" w:lineRule="auto"/>
        <w:jc w:val="both"/>
        <w:rPr>
          <w:rFonts w:ascii="Arial" w:hAnsi="Arial" w:cs="Arial"/>
          <w:color w:val="000000"/>
          <w:sz w:val="22"/>
          <w:szCs w:val="22"/>
        </w:rPr>
      </w:pPr>
      <w:r>
        <w:rPr>
          <w:rFonts w:ascii="Arial" w:hAnsi="Arial" w:cs="Arial"/>
          <w:noProof/>
          <w:color w:val="000000"/>
          <w:sz w:val="22"/>
          <w:szCs w:val="22"/>
          <w14:ligatures w14:val="standardContextual"/>
        </w:rPr>
        <w:lastRenderedPageBreak/>
        <w:drawing>
          <wp:inline distT="0" distB="0" distL="0" distR="0" wp14:anchorId="76D6211D" wp14:editId="043F3581">
            <wp:extent cx="4705489" cy="3270250"/>
            <wp:effectExtent l="25400" t="25400" r="31750" b="19050"/>
            <wp:docPr id="1659081557"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81557" name="Picture 29" descr="A screenshot of a computer&#10;&#10;AI-generated content may be incorrect."/>
                    <pic:cNvPicPr/>
                  </pic:nvPicPr>
                  <pic:blipFill rotWithShape="1">
                    <a:blip r:embed="rId28">
                      <a:extLst>
                        <a:ext uri="{28A0092B-C50C-407E-A947-70E740481C1C}">
                          <a14:useLocalDpi xmlns:a14="http://schemas.microsoft.com/office/drawing/2010/main" val="0"/>
                        </a:ext>
                      </a:extLst>
                    </a:blip>
                    <a:srcRect l="16537" t="5576" r="1359" b="20584"/>
                    <a:stretch>
                      <a:fillRect/>
                    </a:stretch>
                  </pic:blipFill>
                  <pic:spPr bwMode="auto">
                    <a:xfrm>
                      <a:off x="0" y="0"/>
                      <a:ext cx="4705806" cy="3270470"/>
                    </a:xfrm>
                    <a:prstGeom prst="rect">
                      <a:avLst/>
                    </a:prstGeom>
                    <a:ln w="22225">
                      <a:solidFill>
                        <a:schemeClr val="accent1">
                          <a:lumMod val="40000"/>
                          <a:lumOff val="60000"/>
                        </a:schemeClr>
                      </a:solidFill>
                    </a:ln>
                    <a:extLst>
                      <a:ext uri="{53640926-AAD7-44D8-BBD7-CCE9431645EC}">
                        <a14:shadowObscured xmlns:a14="http://schemas.microsoft.com/office/drawing/2010/main"/>
                      </a:ext>
                    </a:extLst>
                  </pic:spPr>
                </pic:pic>
              </a:graphicData>
            </a:graphic>
          </wp:inline>
        </w:drawing>
      </w:r>
    </w:p>
    <w:p w14:paraId="4121869D" w14:textId="7352E218" w:rsidR="006E5517" w:rsidRPr="00A50B3D" w:rsidRDefault="006E5517" w:rsidP="006E5517">
      <w:pPr>
        <w:pStyle w:val="Caption"/>
        <w:rPr>
          <w:rFonts w:ascii="Arial" w:hAnsi="Arial" w:cs="Arial"/>
          <w:color w:val="000000"/>
          <w:sz w:val="22"/>
          <w:szCs w:val="22"/>
        </w:rPr>
      </w:pPr>
      <w:r>
        <w:t xml:space="preserve">Figure </w:t>
      </w:r>
      <w:r w:rsidR="00542455">
        <w:t>18, Another</w:t>
      </w:r>
      <w:r>
        <w:t xml:space="preserve"> example of MS Access output</w:t>
      </w:r>
    </w:p>
    <w:p w14:paraId="006D1890" w14:textId="22654801" w:rsidR="00A50B3D" w:rsidRDefault="00A50B3D" w:rsidP="00A50B3D">
      <w:pPr>
        <w:pStyle w:val="NormalWeb"/>
        <w:spacing w:line="360" w:lineRule="auto"/>
        <w:jc w:val="both"/>
        <w:rPr>
          <w:rFonts w:ascii="Arial" w:hAnsi="Arial" w:cs="Arial"/>
          <w:color w:val="000000"/>
          <w:sz w:val="22"/>
          <w:szCs w:val="22"/>
        </w:rPr>
      </w:pPr>
      <w:r w:rsidRPr="005C31EE">
        <w:rPr>
          <w:rFonts w:ascii="Arial" w:hAnsi="Arial" w:cs="Arial"/>
          <w:color w:val="000000"/>
          <w:sz w:val="22"/>
          <w:szCs w:val="22"/>
        </w:rPr>
        <w:t>In summary,</w:t>
      </w:r>
      <w:r w:rsidRPr="00A50B3D">
        <w:rPr>
          <w:rFonts w:ascii="Arial" w:hAnsi="Arial" w:cs="Arial"/>
          <w:color w:val="000000"/>
          <w:sz w:val="22"/>
          <w:szCs w:val="22"/>
        </w:rPr>
        <w:t xml:space="preserve"> Microsoft Access is an excellent choice for small businesses, individuals, or teams that need a quick and affordable way to manage data. However, it is not suitable for large, complex, or highly secure applications, and organi</w:t>
      </w:r>
      <w:r w:rsidR="005C31EE">
        <w:rPr>
          <w:rFonts w:ascii="Arial" w:hAnsi="Arial" w:cs="Arial"/>
          <w:color w:val="000000"/>
          <w:sz w:val="22"/>
          <w:szCs w:val="22"/>
        </w:rPr>
        <w:t>s</w:t>
      </w:r>
      <w:r w:rsidRPr="00A50B3D">
        <w:rPr>
          <w:rFonts w:ascii="Arial" w:hAnsi="Arial" w:cs="Arial"/>
          <w:color w:val="000000"/>
          <w:sz w:val="22"/>
          <w:szCs w:val="22"/>
        </w:rPr>
        <w:t>ations should consider these limitations when deciding whether to use it.</w:t>
      </w:r>
    </w:p>
    <w:p w14:paraId="5421E2D8" w14:textId="77777777" w:rsidR="00F26D4F" w:rsidRDefault="00F26D4F" w:rsidP="00A50B3D">
      <w:pPr>
        <w:pStyle w:val="NormalWeb"/>
        <w:spacing w:line="360" w:lineRule="auto"/>
        <w:jc w:val="both"/>
        <w:rPr>
          <w:rFonts w:ascii="Arial" w:hAnsi="Arial" w:cs="Arial"/>
          <w:color w:val="000000"/>
          <w:sz w:val="22"/>
          <w:szCs w:val="22"/>
        </w:rPr>
      </w:pPr>
    </w:p>
    <w:p w14:paraId="0986E32C" w14:textId="77777777" w:rsidR="00186A06" w:rsidRDefault="00186A06" w:rsidP="00A50B3D">
      <w:pPr>
        <w:pStyle w:val="NormalWeb"/>
        <w:spacing w:line="360" w:lineRule="auto"/>
        <w:jc w:val="both"/>
        <w:rPr>
          <w:rFonts w:ascii="Arial" w:hAnsi="Arial" w:cs="Arial"/>
          <w:color w:val="000000"/>
          <w:sz w:val="22"/>
          <w:szCs w:val="22"/>
        </w:rPr>
      </w:pPr>
    </w:p>
    <w:p w14:paraId="3B8B5CFF" w14:textId="77777777" w:rsidR="00186A06" w:rsidRDefault="00186A06" w:rsidP="00A50B3D">
      <w:pPr>
        <w:pStyle w:val="NormalWeb"/>
        <w:spacing w:line="360" w:lineRule="auto"/>
        <w:jc w:val="both"/>
        <w:rPr>
          <w:rFonts w:ascii="Arial" w:hAnsi="Arial" w:cs="Arial"/>
          <w:color w:val="000000"/>
          <w:sz w:val="22"/>
          <w:szCs w:val="22"/>
        </w:rPr>
      </w:pPr>
    </w:p>
    <w:p w14:paraId="3F15B7EE" w14:textId="77777777" w:rsidR="00186A06" w:rsidRDefault="00186A06" w:rsidP="00A50B3D">
      <w:pPr>
        <w:pStyle w:val="NormalWeb"/>
        <w:spacing w:line="360" w:lineRule="auto"/>
        <w:jc w:val="both"/>
        <w:rPr>
          <w:rFonts w:ascii="Arial" w:hAnsi="Arial" w:cs="Arial"/>
          <w:color w:val="000000"/>
          <w:sz w:val="22"/>
          <w:szCs w:val="22"/>
        </w:rPr>
      </w:pPr>
    </w:p>
    <w:p w14:paraId="63783919" w14:textId="77777777" w:rsidR="00186A06" w:rsidRDefault="00186A06" w:rsidP="00A50B3D">
      <w:pPr>
        <w:pStyle w:val="NormalWeb"/>
        <w:spacing w:line="360" w:lineRule="auto"/>
        <w:jc w:val="both"/>
        <w:rPr>
          <w:rFonts w:ascii="Arial" w:hAnsi="Arial" w:cs="Arial"/>
          <w:color w:val="000000"/>
          <w:sz w:val="22"/>
          <w:szCs w:val="22"/>
        </w:rPr>
      </w:pPr>
    </w:p>
    <w:p w14:paraId="7F087350" w14:textId="77777777" w:rsidR="00186A06" w:rsidRDefault="00186A06" w:rsidP="00A50B3D">
      <w:pPr>
        <w:pStyle w:val="NormalWeb"/>
        <w:spacing w:line="360" w:lineRule="auto"/>
        <w:jc w:val="both"/>
        <w:rPr>
          <w:rFonts w:ascii="Arial" w:hAnsi="Arial" w:cs="Arial"/>
          <w:color w:val="000000"/>
          <w:sz w:val="22"/>
          <w:szCs w:val="22"/>
        </w:rPr>
      </w:pPr>
    </w:p>
    <w:p w14:paraId="23F79834" w14:textId="77777777" w:rsidR="00186A06" w:rsidRDefault="00186A06" w:rsidP="00A50B3D">
      <w:pPr>
        <w:pStyle w:val="NormalWeb"/>
        <w:spacing w:line="360" w:lineRule="auto"/>
        <w:jc w:val="both"/>
        <w:rPr>
          <w:rFonts w:ascii="Arial" w:hAnsi="Arial" w:cs="Arial"/>
          <w:color w:val="000000"/>
          <w:sz w:val="22"/>
          <w:szCs w:val="22"/>
        </w:rPr>
      </w:pPr>
    </w:p>
    <w:p w14:paraId="78E46EC6" w14:textId="77777777" w:rsidR="00186A06" w:rsidRPr="00A50B3D" w:rsidRDefault="00186A06" w:rsidP="00A50B3D">
      <w:pPr>
        <w:pStyle w:val="NormalWeb"/>
        <w:spacing w:line="360" w:lineRule="auto"/>
        <w:jc w:val="both"/>
        <w:rPr>
          <w:rFonts w:ascii="Arial" w:hAnsi="Arial" w:cs="Arial"/>
          <w:color w:val="000000"/>
          <w:sz w:val="22"/>
          <w:szCs w:val="22"/>
        </w:rPr>
      </w:pPr>
    </w:p>
    <w:p w14:paraId="24C45304" w14:textId="7FBE0977" w:rsidR="000551A7" w:rsidRPr="000551A7" w:rsidRDefault="000551A7" w:rsidP="000551A7">
      <w:pPr>
        <w:pStyle w:val="Heading2"/>
        <w:numPr>
          <w:ilvl w:val="1"/>
          <w:numId w:val="3"/>
        </w:numPr>
        <w:ind w:left="567" w:hanging="567"/>
      </w:pPr>
      <w:bookmarkStart w:id="59" w:name="_Toc216479762"/>
      <w:bookmarkStart w:id="60" w:name="_Toc216698649"/>
      <w:r w:rsidRPr="000551A7">
        <w:lastRenderedPageBreak/>
        <w:t>Practical demonstration of Two Office Features</w:t>
      </w:r>
      <w:bookmarkEnd w:id="59"/>
      <w:bookmarkEnd w:id="60"/>
    </w:p>
    <w:p w14:paraId="1AB1792D" w14:textId="77777777" w:rsidR="000551A7" w:rsidRPr="000551A7" w:rsidRDefault="000551A7" w:rsidP="000551A7"/>
    <w:p w14:paraId="659399D5" w14:textId="124AF6AC" w:rsidR="000551A7" w:rsidRPr="000551A7" w:rsidRDefault="00F0186C" w:rsidP="000551A7">
      <w:pPr>
        <w:pStyle w:val="Heading2"/>
      </w:pPr>
      <w:bookmarkStart w:id="61" w:name="_Toc216479764"/>
      <w:bookmarkStart w:id="62" w:name="_Toc216698650"/>
      <w:r>
        <w:t>If Statement</w:t>
      </w:r>
      <w:bookmarkEnd w:id="61"/>
      <w:bookmarkEnd w:id="62"/>
    </w:p>
    <w:p w14:paraId="3897D590" w14:textId="6AE0ED6F" w:rsidR="00167903" w:rsidRDefault="00167903" w:rsidP="00167903">
      <w:pPr>
        <w:spacing w:line="300" w:lineRule="atLeast"/>
        <w:rPr>
          <w:rFonts w:ascii="Segoe UI" w:hAnsi="Segoe UI" w:cs="Segoe UI"/>
          <w:sz w:val="21"/>
          <w:szCs w:val="21"/>
        </w:rPr>
      </w:pPr>
      <w:r>
        <w:rPr>
          <w:rStyle w:val="Strong"/>
          <w:rFonts w:ascii="Segoe UI" w:eastAsiaTheme="majorEastAsia" w:hAnsi="Segoe UI" w:cs="Segoe UI"/>
          <w:sz w:val="21"/>
          <w:szCs w:val="21"/>
        </w:rPr>
        <w:t>Conditional Formatting in Excel</w:t>
      </w:r>
      <w:r>
        <w:rPr>
          <w:rFonts w:ascii="Segoe UI" w:hAnsi="Segoe UI" w:cs="Segoe UI"/>
          <w:sz w:val="21"/>
          <w:szCs w:val="21"/>
        </w:rPr>
        <w:t xml:space="preserve"> lets you automatically change how cells look</w:t>
      </w:r>
      <w:r w:rsidR="002335A0">
        <w:rPr>
          <w:rFonts w:ascii="Segoe UI" w:hAnsi="Segoe UI" w:cs="Segoe UI"/>
          <w:sz w:val="21"/>
          <w:szCs w:val="21"/>
        </w:rPr>
        <w:t xml:space="preserve"> </w:t>
      </w:r>
      <w:r>
        <w:rPr>
          <w:rFonts w:ascii="Segoe UI" w:hAnsi="Segoe UI" w:cs="Segoe UI"/>
          <w:sz w:val="21"/>
          <w:szCs w:val="21"/>
        </w:rPr>
        <w:t xml:space="preserve">using </w:t>
      </w:r>
      <w:r w:rsidR="002335A0">
        <w:rPr>
          <w:rFonts w:ascii="Segoe UI" w:hAnsi="Segoe UI" w:cs="Segoe UI"/>
          <w:sz w:val="21"/>
          <w:szCs w:val="21"/>
        </w:rPr>
        <w:t>colours</w:t>
      </w:r>
      <w:r>
        <w:rPr>
          <w:rFonts w:ascii="Segoe UI" w:hAnsi="Segoe UI" w:cs="Segoe UI"/>
          <w:sz w:val="21"/>
          <w:szCs w:val="21"/>
        </w:rPr>
        <w:t xml:space="preserve">, icons, or data bars—based on rules you set. It’s a quick way to highlight patterns, spot trends, and identify outliers in your data </w:t>
      </w:r>
      <w:r>
        <w:rPr>
          <w:rFonts w:ascii="Segoe UI" w:hAnsi="Segoe UI" w:cs="Segoe UI"/>
          <w:sz w:val="21"/>
          <w:szCs w:val="21"/>
        </w:rPr>
        <w:t>immediately</w:t>
      </w:r>
      <w:r w:rsidR="00B14528">
        <w:rPr>
          <w:rFonts w:ascii="Segoe UI" w:hAnsi="Segoe UI" w:cs="Segoe UI"/>
          <w:sz w:val="21"/>
          <w:szCs w:val="21"/>
        </w:rPr>
        <w:t xml:space="preserve"> </w:t>
      </w:r>
      <w:hyperlink w:anchor="_References" w:history="1">
        <w:r w:rsidR="00B14528" w:rsidRPr="00B14528">
          <w:rPr>
            <w:rStyle w:val="Hyperlink"/>
            <w:rFonts w:ascii="Segoe UI" w:hAnsi="Segoe UI" w:cs="Segoe UI"/>
            <w:sz w:val="21"/>
            <w:szCs w:val="21"/>
          </w:rPr>
          <w:t>[21]</w:t>
        </w:r>
      </w:hyperlink>
    </w:p>
    <w:p w14:paraId="7A8AA338" w14:textId="77777777" w:rsidR="00167903" w:rsidRDefault="00167903" w:rsidP="000551A7">
      <w:pPr>
        <w:rPr>
          <w:rFonts w:ascii="Arial" w:hAnsi="Arial" w:cs="Arial"/>
          <w:sz w:val="22"/>
          <w:szCs w:val="22"/>
        </w:rPr>
      </w:pPr>
    </w:p>
    <w:p w14:paraId="7FAB454C" w14:textId="71FC63B9" w:rsidR="000551A7" w:rsidRPr="00186A06" w:rsidRDefault="00186A06" w:rsidP="000551A7">
      <w:pPr>
        <w:rPr>
          <w:rFonts w:ascii="Arial" w:hAnsi="Arial" w:cs="Arial"/>
          <w:sz w:val="22"/>
          <w:szCs w:val="22"/>
        </w:rPr>
      </w:pPr>
      <w:r w:rsidRPr="00186A06">
        <w:rPr>
          <w:rFonts w:ascii="Arial" w:hAnsi="Arial" w:cs="Arial"/>
          <w:sz w:val="22"/>
          <w:szCs w:val="22"/>
        </w:rPr>
        <w:t xml:space="preserve">To create traffic lights in Excel using "if" </w:t>
      </w:r>
      <w:r>
        <w:rPr>
          <w:rFonts w:ascii="Arial" w:hAnsi="Arial" w:cs="Arial"/>
          <w:sz w:val="22"/>
          <w:szCs w:val="22"/>
        </w:rPr>
        <w:t>statement</w:t>
      </w:r>
      <w:r w:rsidRPr="00186A06">
        <w:rPr>
          <w:rFonts w:ascii="Arial" w:hAnsi="Arial" w:cs="Arial"/>
          <w:sz w:val="22"/>
          <w:szCs w:val="22"/>
        </w:rPr>
        <w:t xml:space="preserve">, </w:t>
      </w:r>
      <w:r w:rsidRPr="00186A06">
        <w:rPr>
          <w:rFonts w:ascii="Arial" w:hAnsi="Arial" w:cs="Arial"/>
          <w:b/>
          <w:bCs/>
          <w:sz w:val="22"/>
          <w:szCs w:val="22"/>
        </w:rPr>
        <w:t>Conditional Formatting </w:t>
      </w:r>
      <w:r w:rsidRPr="00186A06">
        <w:rPr>
          <w:rFonts w:ascii="Arial" w:hAnsi="Arial" w:cs="Arial"/>
          <w:sz w:val="22"/>
          <w:szCs w:val="22"/>
        </w:rPr>
        <w:t>is preferred.</w:t>
      </w:r>
    </w:p>
    <w:p w14:paraId="0AAE5FBF" w14:textId="77777777" w:rsidR="0088755F" w:rsidRPr="0088755F" w:rsidRDefault="0088755F" w:rsidP="00167903">
      <w:pPr>
        <w:pStyle w:val="Heading2"/>
      </w:pPr>
      <w:bookmarkStart w:id="63" w:name="_Toc216698651"/>
      <w:r w:rsidRPr="0088755F">
        <w:t>Apply Traffic Light Icons in Excel</w:t>
      </w:r>
      <w:bookmarkEnd w:id="63"/>
    </w:p>
    <w:p w14:paraId="5E9BC706" w14:textId="600340F7" w:rsidR="0088755F" w:rsidRDefault="0088755F" w:rsidP="0088755F">
      <w:pPr>
        <w:pStyle w:val="Heading1"/>
        <w:numPr>
          <w:ilvl w:val="0"/>
          <w:numId w:val="22"/>
        </w:numPr>
        <w:rPr>
          <w:b w:val="0"/>
          <w:color w:val="000000" w:themeColor="text1"/>
          <w:sz w:val="22"/>
          <w:szCs w:val="22"/>
        </w:rPr>
      </w:pPr>
      <w:bookmarkStart w:id="64" w:name="_Toc216698652"/>
      <w:r w:rsidRPr="0088755F">
        <w:rPr>
          <w:b w:val="0"/>
          <w:color w:val="000000" w:themeColor="text1"/>
          <w:sz w:val="22"/>
          <w:szCs w:val="22"/>
        </w:rPr>
        <w:t xml:space="preserve">Select </w:t>
      </w:r>
      <w:r w:rsidR="009402B9">
        <w:rPr>
          <w:b w:val="0"/>
          <w:color w:val="000000" w:themeColor="text1"/>
          <w:sz w:val="22"/>
          <w:szCs w:val="22"/>
        </w:rPr>
        <w:t>column C5 to C13</w:t>
      </w:r>
      <w:r w:rsidRPr="0088755F">
        <w:rPr>
          <w:b w:val="0"/>
          <w:color w:val="000000" w:themeColor="text1"/>
          <w:sz w:val="22"/>
          <w:szCs w:val="22"/>
        </w:rPr>
        <w:t xml:space="preserve"> Data</w:t>
      </w:r>
      <w:r w:rsidRPr="0088755F">
        <w:rPr>
          <w:b w:val="0"/>
          <w:color w:val="000000" w:themeColor="text1"/>
          <w:sz w:val="22"/>
          <w:szCs w:val="22"/>
        </w:rPr>
        <w:br/>
        <w:t>Highlight the cells that contain the values you want to format (e.g., percentages, scores, or sales figures).</w:t>
      </w:r>
      <w:bookmarkEnd w:id="64"/>
    </w:p>
    <w:p w14:paraId="3B44E59D" w14:textId="11D39B8A" w:rsidR="00707E72" w:rsidRDefault="00677295" w:rsidP="00707E72">
      <w:pPr>
        <w:rPr>
          <w:lang w:eastAsia="zh-CN"/>
        </w:rPr>
      </w:pPr>
      <w:r>
        <w:rPr>
          <w:b/>
          <w:noProof/>
          <w:color w:val="000000" w:themeColor="text1"/>
          <w:sz w:val="22"/>
          <w:szCs w:val="22"/>
          <w14:ligatures w14:val="standardContextual"/>
        </w:rPr>
        <mc:AlternateContent>
          <mc:Choice Requires="wpg">
            <w:drawing>
              <wp:anchor distT="0" distB="0" distL="114300" distR="114300" simplePos="0" relativeHeight="251727872" behindDoc="0" locked="0" layoutInCell="1" allowOverlap="1" wp14:anchorId="4F73E5CC" wp14:editId="078EA597">
                <wp:simplePos x="0" y="0"/>
                <wp:positionH relativeFrom="column">
                  <wp:posOffset>1206778</wp:posOffset>
                </wp:positionH>
                <wp:positionV relativeFrom="paragraph">
                  <wp:posOffset>28473</wp:posOffset>
                </wp:positionV>
                <wp:extent cx="5340350" cy="1121396"/>
                <wp:effectExtent l="25400" t="0" r="19050" b="47625"/>
                <wp:wrapNone/>
                <wp:docPr id="1421224537" name="Group 41"/>
                <wp:cNvGraphicFramePr/>
                <a:graphic xmlns:a="http://schemas.openxmlformats.org/drawingml/2006/main">
                  <a:graphicData uri="http://schemas.microsoft.com/office/word/2010/wordprocessingGroup">
                    <wpg:wgp>
                      <wpg:cNvGrpSpPr/>
                      <wpg:grpSpPr>
                        <a:xfrm>
                          <a:off x="0" y="0"/>
                          <a:ext cx="5340350" cy="1121396"/>
                          <a:chOff x="0" y="26061"/>
                          <a:chExt cx="5340425" cy="1121945"/>
                        </a:xfrm>
                      </wpg:grpSpPr>
                      <wps:wsp>
                        <wps:cNvPr id="430451077" name="Straight Arrow Connector 9"/>
                        <wps:cNvCnPr/>
                        <wps:spPr>
                          <a:xfrm flipH="1">
                            <a:off x="0" y="526633"/>
                            <a:ext cx="3329342" cy="621373"/>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350519621" name="Text Box 8"/>
                        <wps:cNvSpPr txBox="1"/>
                        <wps:spPr>
                          <a:xfrm>
                            <a:off x="3297767" y="26061"/>
                            <a:ext cx="2042658" cy="867679"/>
                          </a:xfrm>
                          <a:prstGeom prst="rect">
                            <a:avLst/>
                          </a:prstGeom>
                          <a:solidFill>
                            <a:schemeClr val="accent2">
                              <a:lumMod val="40000"/>
                              <a:lumOff val="60000"/>
                            </a:schemeClr>
                          </a:solidFill>
                          <a:ln w="6350">
                            <a:solidFill>
                              <a:prstClr val="black"/>
                            </a:solidFill>
                          </a:ln>
                        </wps:spPr>
                        <wps:txbx>
                          <w:txbxContent>
                            <w:p w14:paraId="4A5635CB" w14:textId="38658CB6" w:rsidR="00677295" w:rsidRPr="002138EF" w:rsidRDefault="00677295" w:rsidP="00677295">
                              <w:pPr>
                                <w:rPr>
                                  <w:rFonts w:ascii="Arial" w:hAnsi="Arial" w:cs="Arial"/>
                                  <w:sz w:val="22"/>
                                  <w:szCs w:val="22"/>
                                </w:rPr>
                              </w:pPr>
                              <w:r>
                                <w:rPr>
                                  <w:rFonts w:ascii="Arial" w:hAnsi="Arial" w:cs="Arial"/>
                                  <w:sz w:val="22"/>
                                  <w:szCs w:val="22"/>
                                </w:rPr>
                                <w:t>Highlight the “Amount” column and click “Conditional Formatting” from the top menu.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73E5CC" id="Group 41" o:spid="_x0000_s1046" style="position:absolute;margin-left:95pt;margin-top:2.25pt;width:420.5pt;height:88.3pt;z-index:251727872;mso-width-relative:margin;mso-height-relative:margin" coordorigin=",260" coordsize="53404,112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">
                <v:shape id="Straight Arrow Connector 9" o:spid="_x0000_s1047" type="#_x0000_t32" style="position:absolute;top:5266;width:33293;height:6214;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" strokecolor="#e97132 [3205]" strokeweight="1.5pt">
                  <v:stroke endarrow="block" joinstyle="miter"/>
                </v:shape>
                <v:shape id="_x0000_s1048" type="#_x0000_t202" style="position:absolute;left:32977;top:260;width:20427;height:86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" fillcolor="#f6c5ac [1301]" strokeweight=".5pt">
                  <v:textbox>
                    <w:txbxContent>
                      <w:p w14:paraId="4A5635CB" w14:textId="38658CB6" w:rsidR="00677295" w:rsidRPr="002138EF" w:rsidRDefault="00677295" w:rsidP="00677295">
                        <w:pPr>
                          <w:rPr>
                            <w:rFonts w:ascii="Arial" w:hAnsi="Arial" w:cs="Arial"/>
                            <w:sz w:val="22"/>
                            <w:szCs w:val="22"/>
                          </w:rPr>
                        </w:pPr>
                        <w:r>
                          <w:rPr>
                            <w:rFonts w:ascii="Arial" w:hAnsi="Arial" w:cs="Arial"/>
                            <w:sz w:val="22"/>
                            <w:szCs w:val="22"/>
                          </w:rPr>
                          <w:t>Highlight the “Amount” column and click “Conditional Formatting” from the top menu.</w:t>
                        </w:r>
                      </w:p>
                    </w:txbxContent>
                  </v:textbox>
                </v:shape>
              </v:group>
            </w:pict>
          </mc:Fallback>
        </mc:AlternateContent>
      </w:r>
      <w:r>
        <w:rPr>
          <w:noProof/>
          <w14:ligatures w14:val="standardContextual"/>
        </w:rPr>
        <mc:AlternateContent>
          <mc:Choice Requires="wps">
            <w:drawing>
              <wp:anchor distT="0" distB="0" distL="114300" distR="114300" simplePos="0" relativeHeight="251729920" behindDoc="0" locked="0" layoutInCell="1" allowOverlap="1" wp14:anchorId="729F5297" wp14:editId="7E02AF42">
                <wp:simplePos x="0" y="0"/>
                <wp:positionH relativeFrom="column">
                  <wp:posOffset>3791089</wp:posOffset>
                </wp:positionH>
                <wp:positionV relativeFrom="paragraph">
                  <wp:posOffset>28473</wp:posOffset>
                </wp:positionV>
                <wp:extent cx="712734" cy="361069"/>
                <wp:effectExtent l="25400" t="12700" r="11430" b="33020"/>
                <wp:wrapNone/>
                <wp:docPr id="1325137296" name="Straight Arrow Connector 9"/>
                <wp:cNvGraphicFramePr/>
                <a:graphic xmlns:a="http://schemas.openxmlformats.org/drawingml/2006/main">
                  <a:graphicData uri="http://schemas.microsoft.com/office/word/2010/wordprocessingShape">
                    <wps:wsp>
                      <wps:cNvCnPr/>
                      <wps:spPr>
                        <a:xfrm flipH="1">
                          <a:off x="0" y="0"/>
                          <a:ext cx="712734" cy="36106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DD56F5" id="Straight Arrow Connector 9" o:spid="_x0000_s1026" type="#_x0000_t32" style="position:absolute;margin-left:298.5pt;margin-top:2.25pt;width:56.1pt;height:28.4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" strokecolor="#e97132 [3205]" strokeweight="1.5pt">
                <v:stroke endarrow="block" joinstyle="miter"/>
              </v:shape>
            </w:pict>
          </mc:Fallback>
        </mc:AlternateContent>
      </w:r>
      <w:r w:rsidR="009402B9">
        <w:rPr>
          <w:b/>
          <w:noProof/>
          <w:color w:val="000000" w:themeColor="text1"/>
          <w:sz w:val="22"/>
          <w:szCs w:val="22"/>
        </w:rPr>
        <w:drawing>
          <wp:inline distT="0" distB="0" distL="0" distR="0" wp14:anchorId="3884E2AF" wp14:editId="44D24EF1">
            <wp:extent cx="4365092" cy="2829560"/>
            <wp:effectExtent l="25400" t="25400" r="29210" b="27940"/>
            <wp:docPr id="1133143406" name="Picture 38"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43406" name="Picture 38" descr="A screenshot of a spreadsheet&#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39647" cy="2942711"/>
                    </a:xfrm>
                    <a:prstGeom prst="rect">
                      <a:avLst/>
                    </a:prstGeom>
                    <a:ln w="22225">
                      <a:solidFill>
                        <a:schemeClr val="accent4"/>
                      </a:solidFill>
                    </a:ln>
                  </pic:spPr>
                </pic:pic>
              </a:graphicData>
            </a:graphic>
          </wp:inline>
        </w:drawing>
      </w:r>
    </w:p>
    <w:p w14:paraId="1BB57EAF" w14:textId="108DBC05" w:rsidR="009402B9" w:rsidRDefault="009402B9" w:rsidP="009402B9">
      <w:pPr>
        <w:keepNext/>
        <w:rPr>
          <w:lang w:eastAsia="zh-CN"/>
        </w:rPr>
      </w:pPr>
    </w:p>
    <w:p w14:paraId="5FE9BE48" w14:textId="2872B69A" w:rsidR="009402B9" w:rsidRDefault="009402B9" w:rsidP="009402B9">
      <w:pPr>
        <w:pStyle w:val="Caption"/>
      </w:pPr>
      <w:r>
        <w:t>Figure 19, Table I made up for Conditional Formatting</w:t>
      </w:r>
    </w:p>
    <w:p w14:paraId="1914B2CD" w14:textId="538A439A" w:rsidR="009402B9" w:rsidRDefault="00677295" w:rsidP="00707E72">
      <w:pPr>
        <w:rPr>
          <w:lang w:eastAsia="zh-CN"/>
        </w:rPr>
      </w:pPr>
      <w:r>
        <w:rPr>
          <w:noProof/>
          <w14:ligatures w14:val="standardContextual"/>
        </w:rPr>
        <mc:AlternateContent>
          <mc:Choice Requires="wps">
            <w:drawing>
              <wp:anchor distT="0" distB="0" distL="114300" distR="114300" simplePos="0" relativeHeight="251734016" behindDoc="0" locked="0" layoutInCell="1" allowOverlap="1" wp14:anchorId="7A50527E" wp14:editId="600826F2">
                <wp:simplePos x="0" y="0"/>
                <wp:positionH relativeFrom="column">
                  <wp:posOffset>4196650</wp:posOffset>
                </wp:positionH>
                <wp:positionV relativeFrom="paragraph">
                  <wp:posOffset>92807</wp:posOffset>
                </wp:positionV>
                <wp:extent cx="2042629" cy="866774"/>
                <wp:effectExtent l="0" t="0" r="0" b="0"/>
                <wp:wrapNone/>
                <wp:docPr id="1307147595" name="Text Box 8"/>
                <wp:cNvGraphicFramePr/>
                <a:graphic xmlns:a="http://schemas.openxmlformats.org/drawingml/2006/main">
                  <a:graphicData uri="http://schemas.microsoft.com/office/word/2010/wordprocessingShape">
                    <wps:wsp>
                      <wps:cNvSpPr txBox="1"/>
                      <wps:spPr>
                        <a:xfrm>
                          <a:off x="0" y="0"/>
                          <a:ext cx="2042629" cy="866774"/>
                        </a:xfrm>
                        <a:prstGeom prst="rect">
                          <a:avLst/>
                        </a:prstGeom>
                        <a:solidFill>
                          <a:schemeClr val="accent2">
                            <a:lumMod val="40000"/>
                            <a:lumOff val="60000"/>
                          </a:schemeClr>
                        </a:solidFill>
                        <a:ln w="6350">
                          <a:solidFill>
                            <a:prstClr val="black"/>
                          </a:solidFill>
                        </a:ln>
                      </wps:spPr>
                      <wps:txbx>
                        <w:txbxContent>
                          <w:p w14:paraId="47AB9C06" w14:textId="1BA84B14" w:rsidR="00677295" w:rsidRPr="00677295" w:rsidRDefault="00677295" w:rsidP="00677295">
                            <w:pPr>
                              <w:rPr>
                                <w:rFonts w:ascii="Arial" w:hAnsi="Arial" w:cs="Arial"/>
                                <w:sz w:val="22"/>
                                <w:szCs w:val="22"/>
                              </w:rPr>
                            </w:pPr>
                            <w:r w:rsidRPr="00677295">
                              <w:rPr>
                                <w:rFonts w:ascii="Arial" w:hAnsi="Arial" w:cs="Arial"/>
                                <w:sz w:val="22"/>
                                <w:szCs w:val="22"/>
                              </w:rPr>
                              <w:t xml:space="preserve">From the NEW Formatting Rule” select </w:t>
                            </w:r>
                            <w:r w:rsidRPr="00677295">
                              <w:rPr>
                                <w:rFonts w:ascii="Arial" w:hAnsi="Arial" w:cs="Arial"/>
                                <w:color w:val="000000" w:themeColor="text1"/>
                                <w:sz w:val="22"/>
                                <w:szCs w:val="22"/>
                              </w:rPr>
                              <w:t>3-colour Scale</w:t>
                            </w:r>
                            <w:r w:rsidRPr="00677295">
                              <w:rPr>
                                <w:rFonts w:ascii="Arial" w:hAnsi="Arial" w:cs="Arial"/>
                                <w:color w:val="000000" w:themeColor="text1"/>
                                <w:sz w:val="22"/>
                                <w:szCs w:val="22"/>
                              </w:rPr>
                              <w:t>, select appropriate traffic lights colours</w:t>
                            </w:r>
                            <w:r>
                              <w:rPr>
                                <w:rFonts w:ascii="Arial" w:hAnsi="Arial" w:cs="Arial"/>
                                <w:color w:val="000000" w:themeColor="text1"/>
                                <w:sz w:val="22"/>
                                <w:szCs w:val="22"/>
                              </w:rPr>
                              <w:t>, and click 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50527E" id="_x0000_s1049" type="#_x0000_t202" style="position:absolute;margin-left:330.45pt;margin-top:7.3pt;width:160.85pt;height:68.2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" fillcolor="#f6c5ac [1301]" strokeweight=".5pt">
                <v:textbox>
                  <w:txbxContent>
                    <w:p w14:paraId="47AB9C06" w14:textId="1BA84B14" w:rsidR="00677295" w:rsidRPr="00677295" w:rsidRDefault="00677295" w:rsidP="00677295">
                      <w:pPr>
                        <w:rPr>
                          <w:rFonts w:ascii="Arial" w:hAnsi="Arial" w:cs="Arial"/>
                          <w:sz w:val="22"/>
                          <w:szCs w:val="22"/>
                        </w:rPr>
                      </w:pPr>
                      <w:r w:rsidRPr="00677295">
                        <w:rPr>
                          <w:rFonts w:ascii="Arial" w:hAnsi="Arial" w:cs="Arial"/>
                          <w:sz w:val="22"/>
                          <w:szCs w:val="22"/>
                        </w:rPr>
                        <w:t xml:space="preserve">From the NEW Formatting Rule” select </w:t>
                      </w:r>
                      <w:r w:rsidRPr="00677295">
                        <w:rPr>
                          <w:rFonts w:ascii="Arial" w:hAnsi="Arial" w:cs="Arial"/>
                          <w:color w:val="000000" w:themeColor="text1"/>
                          <w:sz w:val="22"/>
                          <w:szCs w:val="22"/>
                        </w:rPr>
                        <w:t>3-colour Scale</w:t>
                      </w:r>
                      <w:r w:rsidRPr="00677295">
                        <w:rPr>
                          <w:rFonts w:ascii="Arial" w:hAnsi="Arial" w:cs="Arial"/>
                          <w:color w:val="000000" w:themeColor="text1"/>
                          <w:sz w:val="22"/>
                          <w:szCs w:val="22"/>
                        </w:rPr>
                        <w:t>, select appropriate traffic lights colours</w:t>
                      </w:r>
                      <w:r>
                        <w:rPr>
                          <w:rFonts w:ascii="Arial" w:hAnsi="Arial" w:cs="Arial"/>
                          <w:color w:val="000000" w:themeColor="text1"/>
                          <w:sz w:val="22"/>
                          <w:szCs w:val="22"/>
                        </w:rPr>
                        <w:t>, and click ok.</w:t>
                      </w:r>
                    </w:p>
                  </w:txbxContent>
                </v:textbox>
              </v:shape>
            </w:pict>
          </mc:Fallback>
        </mc:AlternateContent>
      </w:r>
      <w:r>
        <w:rPr>
          <w:noProof/>
          <w14:ligatures w14:val="standardContextual"/>
        </w:rPr>
        <mc:AlternateContent>
          <mc:Choice Requires="wps">
            <w:drawing>
              <wp:anchor distT="0" distB="0" distL="114300" distR="114300" simplePos="0" relativeHeight="251731968" behindDoc="0" locked="0" layoutInCell="1" allowOverlap="1" wp14:anchorId="1B2DFE44" wp14:editId="35FF92BB">
                <wp:simplePos x="0" y="0"/>
                <wp:positionH relativeFrom="column">
                  <wp:posOffset>2402803</wp:posOffset>
                </wp:positionH>
                <wp:positionV relativeFrom="paragraph">
                  <wp:posOffset>364254</wp:posOffset>
                </wp:positionV>
                <wp:extent cx="1795428" cy="354052"/>
                <wp:effectExtent l="25400" t="12700" r="8255" b="52705"/>
                <wp:wrapNone/>
                <wp:docPr id="449654117" name="Straight Arrow Connector 9"/>
                <wp:cNvGraphicFramePr/>
                <a:graphic xmlns:a="http://schemas.openxmlformats.org/drawingml/2006/main">
                  <a:graphicData uri="http://schemas.microsoft.com/office/word/2010/wordprocessingShape">
                    <wps:wsp>
                      <wps:cNvCnPr/>
                      <wps:spPr>
                        <a:xfrm flipH="1">
                          <a:off x="0" y="0"/>
                          <a:ext cx="1795428" cy="354052"/>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1FCC3" id="Straight Arrow Connector 9" o:spid="_x0000_s1026" type="#_x0000_t32" style="position:absolute;margin-left:189.2pt;margin-top:28.7pt;width:141.35pt;height:27.9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" strokecolor="#e97132 [3205]" strokeweight="1.5pt">
                <v:stroke endarrow="block" joinstyle="miter"/>
              </v:shape>
            </w:pict>
          </mc:Fallback>
        </mc:AlternateContent>
      </w:r>
      <w:r w:rsidR="009402B9">
        <w:rPr>
          <w:noProof/>
          <w:lang w:eastAsia="zh-CN"/>
          <w14:ligatures w14:val="standardContextual"/>
        </w:rPr>
        <w:drawing>
          <wp:inline distT="0" distB="0" distL="0" distR="0" wp14:anchorId="1ACFC194" wp14:editId="216D24F9">
            <wp:extent cx="3804438" cy="2143737"/>
            <wp:effectExtent l="25400" t="25400" r="18415" b="28575"/>
            <wp:docPr id="136925741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57411" name="Picture 136925741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79786" cy="2186194"/>
                    </a:xfrm>
                    <a:prstGeom prst="rect">
                      <a:avLst/>
                    </a:prstGeom>
                    <a:ln w="22225">
                      <a:solidFill>
                        <a:schemeClr val="accent4"/>
                      </a:solidFill>
                    </a:ln>
                  </pic:spPr>
                </pic:pic>
              </a:graphicData>
            </a:graphic>
          </wp:inline>
        </w:drawing>
      </w:r>
    </w:p>
    <w:p w14:paraId="75730F62" w14:textId="64771FFC" w:rsidR="009402B9" w:rsidRDefault="009402B9" w:rsidP="00707E72">
      <w:pPr>
        <w:rPr>
          <w:lang w:eastAsia="zh-CN"/>
        </w:rPr>
      </w:pPr>
    </w:p>
    <w:p w14:paraId="06359763" w14:textId="1DF3B913" w:rsidR="009402B9" w:rsidRDefault="009402B9" w:rsidP="009402B9">
      <w:pPr>
        <w:pStyle w:val="Caption"/>
      </w:pPr>
      <w:r>
        <w:lastRenderedPageBreak/>
        <w:t>Figure 20 Creating new Rules with IF condition</w:t>
      </w:r>
    </w:p>
    <w:p w14:paraId="6FEDC213" w14:textId="18F4120A" w:rsidR="0090546B" w:rsidRPr="0090546B" w:rsidRDefault="0090546B" w:rsidP="009402B9">
      <w:pPr>
        <w:rPr>
          <w:rFonts w:ascii="Arial" w:eastAsiaTheme="majorEastAsia" w:hAnsi="Arial" w:cstheme="majorBidi"/>
          <w:color w:val="000000" w:themeColor="text1"/>
          <w:kern w:val="2"/>
          <w:sz w:val="22"/>
          <w:szCs w:val="22"/>
          <w:lang w:eastAsia="zh-CN"/>
          <w14:ligatures w14:val="standardContextual"/>
        </w:rPr>
      </w:pPr>
      <w:r w:rsidRPr="00677295">
        <w:rPr>
          <w:rFonts w:ascii="Arial" w:hAnsi="Arial" w:cs="Arial"/>
          <w:bCs/>
          <w:color w:val="000000" w:themeColor="text1"/>
          <w:sz w:val="22"/>
          <w:szCs w:val="22"/>
        </w:rPr>
        <w:t>To create first rule</w:t>
      </w:r>
      <w:r w:rsidR="00707E72" w:rsidRPr="00677295">
        <w:rPr>
          <w:rFonts w:ascii="Arial" w:hAnsi="Arial" w:cs="Arial"/>
          <w:bCs/>
          <w:color w:val="000000" w:themeColor="text1"/>
          <w:sz w:val="22"/>
          <w:szCs w:val="22"/>
        </w:rPr>
        <w:t>:</w:t>
      </w:r>
      <w:r w:rsidR="00707E72">
        <w:rPr>
          <w:b/>
          <w:color w:val="000000" w:themeColor="text1"/>
          <w:sz w:val="22"/>
          <w:szCs w:val="22"/>
        </w:rPr>
        <w:t xml:space="preserve"> </w:t>
      </w:r>
      <w:r>
        <w:rPr>
          <w:b/>
          <w:color w:val="000000" w:themeColor="text1"/>
          <w:sz w:val="22"/>
          <w:szCs w:val="22"/>
        </w:rPr>
        <w:t xml:space="preserve"> </w:t>
      </w:r>
      <w:r w:rsidRPr="0088755F">
        <w:rPr>
          <w:rFonts w:ascii="Arial" w:eastAsiaTheme="majorEastAsia" w:hAnsi="Arial" w:cstheme="majorBidi"/>
          <w:bCs/>
          <w:color w:val="000000" w:themeColor="text1"/>
          <w:kern w:val="2"/>
          <w:sz w:val="22"/>
          <w:szCs w:val="22"/>
          <w:lang w:eastAsia="zh-CN"/>
          <w14:ligatures w14:val="standardContextual"/>
        </w:rPr>
        <w:t>Go to the</w:t>
      </w:r>
      <w:r w:rsidRPr="0088755F">
        <w:rPr>
          <w:rFonts w:ascii="Arial" w:eastAsiaTheme="majorEastAsia" w:hAnsi="Arial" w:cstheme="majorBidi"/>
          <w:b/>
          <w:color w:val="000000" w:themeColor="text1"/>
          <w:kern w:val="2"/>
          <w:sz w:val="22"/>
          <w:szCs w:val="22"/>
          <w:lang w:eastAsia="zh-CN"/>
          <w14:ligatures w14:val="standardContextual"/>
        </w:rPr>
        <w:t xml:space="preserve"> Home tab</w:t>
      </w:r>
      <w:r>
        <w:rPr>
          <w:b/>
          <w:color w:val="000000" w:themeColor="text1"/>
          <w:sz w:val="22"/>
          <w:szCs w:val="22"/>
        </w:rPr>
        <w:t xml:space="preserve">, </w:t>
      </w:r>
      <w:r w:rsidR="0088755F" w:rsidRPr="0088755F">
        <w:rPr>
          <w:rFonts w:ascii="Arial" w:eastAsiaTheme="majorEastAsia" w:hAnsi="Arial" w:cstheme="majorBidi"/>
          <w:bCs/>
          <w:color w:val="000000" w:themeColor="text1"/>
          <w:kern w:val="2"/>
          <w:sz w:val="22"/>
          <w:szCs w:val="22"/>
          <w:lang w:eastAsia="zh-CN"/>
          <w14:ligatures w14:val="standardContextual"/>
        </w:rPr>
        <w:t>click</w:t>
      </w:r>
      <w:r w:rsidR="0088755F" w:rsidRPr="0088755F">
        <w:rPr>
          <w:rFonts w:ascii="Arial" w:eastAsiaTheme="majorEastAsia" w:hAnsi="Arial" w:cstheme="majorBidi"/>
          <w:b/>
          <w:color w:val="000000" w:themeColor="text1"/>
          <w:kern w:val="2"/>
          <w:sz w:val="22"/>
          <w:szCs w:val="22"/>
          <w:lang w:eastAsia="zh-CN"/>
          <w14:ligatures w14:val="standardContextual"/>
        </w:rPr>
        <w:t xml:space="preserve"> </w:t>
      </w:r>
      <w:r w:rsidR="0088755F" w:rsidRPr="0088755F">
        <w:rPr>
          <w:rFonts w:ascii="Arial" w:eastAsiaTheme="majorEastAsia" w:hAnsi="Arial" w:cstheme="majorBidi"/>
          <w:bCs/>
          <w:color w:val="000000" w:themeColor="text1"/>
          <w:kern w:val="2"/>
          <w:sz w:val="22"/>
          <w:szCs w:val="22"/>
          <w:lang w:eastAsia="zh-CN"/>
          <w14:ligatures w14:val="standardContextual"/>
        </w:rPr>
        <w:t>Conditional Formatting</w:t>
      </w:r>
      <w:r w:rsidR="0088755F" w:rsidRPr="0088755F">
        <w:rPr>
          <w:rFonts w:ascii="Arial" w:eastAsiaTheme="majorEastAsia" w:hAnsi="Arial" w:cstheme="majorBidi"/>
          <w:b/>
          <w:color w:val="000000" w:themeColor="text1"/>
          <w:kern w:val="2"/>
          <w:sz w:val="22"/>
          <w:szCs w:val="22"/>
          <w:lang w:eastAsia="zh-CN"/>
          <w14:ligatures w14:val="standardContextual"/>
        </w:rPr>
        <w:t xml:space="preserve">, </w:t>
      </w:r>
      <w:r w:rsidR="00707E72">
        <w:rPr>
          <w:b/>
          <w:color w:val="000000" w:themeColor="text1"/>
          <w:sz w:val="22"/>
          <w:szCs w:val="22"/>
        </w:rPr>
        <w:t>from the drop-down menu,</w:t>
      </w:r>
      <w:r w:rsidR="0088755F" w:rsidRPr="0088755F">
        <w:rPr>
          <w:rFonts w:ascii="Arial" w:eastAsiaTheme="majorEastAsia" w:hAnsi="Arial" w:cstheme="majorBidi"/>
          <w:b/>
          <w:color w:val="000000" w:themeColor="text1"/>
          <w:kern w:val="2"/>
          <w:sz w:val="22"/>
          <w:szCs w:val="22"/>
          <w:lang w:eastAsia="zh-CN"/>
          <w14:ligatures w14:val="standardContextual"/>
        </w:rPr>
        <w:t xml:space="preserve"> choose 3 Traffic Lights</w:t>
      </w:r>
      <w:r>
        <w:rPr>
          <w:b/>
          <w:color w:val="000000" w:themeColor="text1"/>
          <w:sz w:val="22"/>
          <w:szCs w:val="22"/>
        </w:rPr>
        <w:t>:</w:t>
      </w:r>
    </w:p>
    <w:p w14:paraId="0F3B3CB4" w14:textId="2B492600" w:rsidR="0090546B" w:rsidRPr="0090546B" w:rsidRDefault="0090546B" w:rsidP="0090546B">
      <w:pPr>
        <w:pStyle w:val="Heading1"/>
        <w:numPr>
          <w:ilvl w:val="0"/>
          <w:numId w:val="22"/>
        </w:numPr>
        <w:rPr>
          <w:color w:val="000000" w:themeColor="text1"/>
          <w:sz w:val="22"/>
          <w:szCs w:val="22"/>
        </w:rPr>
      </w:pPr>
      <w:bookmarkStart w:id="65" w:name="_Toc216698653"/>
      <w:r w:rsidRPr="0090546B">
        <w:rPr>
          <w:color w:val="000000" w:themeColor="text1"/>
          <w:sz w:val="22"/>
          <w:szCs w:val="22"/>
        </w:rPr>
        <w:t xml:space="preserve">Select cells </w:t>
      </w:r>
      <w:r>
        <w:rPr>
          <w:color w:val="000000" w:themeColor="text1"/>
          <w:sz w:val="22"/>
          <w:szCs w:val="22"/>
        </w:rPr>
        <w:t xml:space="preserve">C5 </w:t>
      </w:r>
      <w:r w:rsidRPr="0090546B">
        <w:rPr>
          <w:color w:val="000000" w:themeColor="text1"/>
          <w:sz w:val="22"/>
          <w:szCs w:val="22"/>
        </w:rPr>
        <w:t xml:space="preserve">through </w:t>
      </w:r>
      <w:r>
        <w:rPr>
          <w:color w:val="000000" w:themeColor="text1"/>
          <w:sz w:val="22"/>
          <w:szCs w:val="22"/>
        </w:rPr>
        <w:t>C13</w:t>
      </w:r>
      <w:r w:rsidRPr="0090546B">
        <w:rPr>
          <w:color w:val="000000" w:themeColor="text1"/>
          <w:sz w:val="22"/>
          <w:szCs w:val="22"/>
        </w:rPr>
        <w:t xml:space="preserve">. Do this by dragging from </w:t>
      </w:r>
      <w:r>
        <w:rPr>
          <w:color w:val="000000" w:themeColor="text1"/>
          <w:sz w:val="22"/>
          <w:szCs w:val="22"/>
        </w:rPr>
        <w:t>C5</w:t>
      </w:r>
      <w:r w:rsidRPr="0090546B">
        <w:rPr>
          <w:color w:val="000000" w:themeColor="text1"/>
          <w:sz w:val="22"/>
          <w:szCs w:val="22"/>
        </w:rPr>
        <w:t xml:space="preserve"> to </w:t>
      </w:r>
      <w:r>
        <w:rPr>
          <w:color w:val="000000" w:themeColor="text1"/>
          <w:sz w:val="22"/>
          <w:szCs w:val="22"/>
        </w:rPr>
        <w:t>C13</w:t>
      </w:r>
      <w:r w:rsidRPr="0090546B">
        <w:rPr>
          <w:color w:val="000000" w:themeColor="text1"/>
          <w:sz w:val="22"/>
          <w:szCs w:val="22"/>
        </w:rPr>
        <w:t>.</w:t>
      </w:r>
      <w:bookmarkEnd w:id="65"/>
      <w:r w:rsidRPr="0090546B">
        <w:rPr>
          <w:color w:val="000000" w:themeColor="text1"/>
          <w:sz w:val="22"/>
          <w:szCs w:val="22"/>
        </w:rPr>
        <w:t> </w:t>
      </w:r>
    </w:p>
    <w:p w14:paraId="1EF85EFD" w14:textId="1B3B8D7A" w:rsidR="002335A0" w:rsidRPr="002335A0" w:rsidRDefault="0090546B" w:rsidP="002335A0">
      <w:pPr>
        <w:pStyle w:val="Heading1"/>
        <w:numPr>
          <w:ilvl w:val="0"/>
          <w:numId w:val="22"/>
        </w:numPr>
        <w:rPr>
          <w:color w:val="000000" w:themeColor="text1"/>
          <w:sz w:val="22"/>
          <w:szCs w:val="22"/>
        </w:rPr>
      </w:pPr>
      <w:bookmarkStart w:id="66" w:name="_Toc216698654"/>
      <w:r w:rsidRPr="0090546B">
        <w:rPr>
          <w:b w:val="0"/>
          <w:bCs/>
          <w:color w:val="000000" w:themeColor="text1"/>
          <w:sz w:val="22"/>
          <w:szCs w:val="22"/>
        </w:rPr>
        <w:t>On</w:t>
      </w:r>
      <w:r w:rsidRPr="0090546B">
        <w:rPr>
          <w:color w:val="000000" w:themeColor="text1"/>
          <w:sz w:val="22"/>
          <w:szCs w:val="22"/>
        </w:rPr>
        <w:t xml:space="preserve"> </w:t>
      </w:r>
      <w:r w:rsidRPr="0090546B">
        <w:rPr>
          <w:color w:val="000000" w:themeColor="text1"/>
          <w:sz w:val="22"/>
          <w:szCs w:val="22"/>
        </w:rPr>
        <w:t>the Home</w:t>
      </w:r>
      <w:r w:rsidRPr="0090546B">
        <w:rPr>
          <w:color w:val="000000" w:themeColor="text1"/>
          <w:sz w:val="22"/>
          <w:szCs w:val="22"/>
        </w:rPr>
        <w:t xml:space="preserve"> tab, </w:t>
      </w:r>
      <w:r w:rsidRPr="0090546B">
        <w:rPr>
          <w:b w:val="0"/>
          <w:bCs/>
          <w:color w:val="000000" w:themeColor="text1"/>
          <w:sz w:val="22"/>
          <w:szCs w:val="22"/>
        </w:rPr>
        <w:t>click</w:t>
      </w:r>
      <w:r w:rsidRPr="0090546B">
        <w:rPr>
          <w:color w:val="000000" w:themeColor="text1"/>
          <w:sz w:val="22"/>
          <w:szCs w:val="22"/>
        </w:rPr>
        <w:t> </w:t>
      </w:r>
      <w:r w:rsidRPr="0090546B">
        <w:rPr>
          <w:bCs/>
          <w:color w:val="000000" w:themeColor="text1"/>
          <w:sz w:val="22"/>
          <w:szCs w:val="22"/>
        </w:rPr>
        <w:t>Conditional Formatting</w:t>
      </w:r>
      <w:r w:rsidRPr="0090546B">
        <w:rPr>
          <w:color w:val="000000" w:themeColor="text1"/>
          <w:sz w:val="22"/>
          <w:szCs w:val="22"/>
        </w:rPr>
        <w:t> &gt; </w:t>
      </w:r>
      <w:r w:rsidR="00E83DD8">
        <w:rPr>
          <w:color w:val="000000" w:themeColor="text1"/>
          <w:sz w:val="22"/>
          <w:szCs w:val="22"/>
        </w:rPr>
        <w:t xml:space="preserve">Highlight cells rule &gt; </w:t>
      </w:r>
      <w:r w:rsidR="00E83DD8">
        <w:rPr>
          <w:bCs/>
          <w:color w:val="000000" w:themeColor="text1"/>
          <w:sz w:val="22"/>
          <w:szCs w:val="22"/>
        </w:rPr>
        <w:t>More</w:t>
      </w:r>
      <w:r w:rsidRPr="0090546B">
        <w:rPr>
          <w:bCs/>
          <w:color w:val="000000" w:themeColor="text1"/>
          <w:sz w:val="22"/>
          <w:szCs w:val="22"/>
        </w:rPr>
        <w:t xml:space="preserve"> Rule</w:t>
      </w:r>
      <w:r w:rsidR="00E83DD8">
        <w:rPr>
          <w:bCs/>
          <w:color w:val="000000" w:themeColor="text1"/>
          <w:sz w:val="22"/>
          <w:szCs w:val="22"/>
        </w:rPr>
        <w:t>s</w:t>
      </w:r>
      <w:r w:rsidRPr="0090546B">
        <w:rPr>
          <w:color w:val="000000" w:themeColor="text1"/>
          <w:sz w:val="22"/>
          <w:szCs w:val="22"/>
        </w:rPr>
        <w:t>.</w:t>
      </w:r>
      <w:bookmarkEnd w:id="66"/>
    </w:p>
    <w:p w14:paraId="2E5A5A66" w14:textId="77777777" w:rsidR="002335A0" w:rsidRDefault="0088755F" w:rsidP="00707E72">
      <w:pPr>
        <w:pStyle w:val="Heading1"/>
        <w:numPr>
          <w:ilvl w:val="0"/>
          <w:numId w:val="22"/>
        </w:numPr>
        <w:rPr>
          <w:b w:val="0"/>
          <w:color w:val="000000" w:themeColor="text1"/>
          <w:sz w:val="22"/>
          <w:szCs w:val="22"/>
        </w:rPr>
      </w:pPr>
      <w:bookmarkStart w:id="67" w:name="_Toc216698655"/>
      <w:r w:rsidRPr="0088755F">
        <w:rPr>
          <w:b w:val="0"/>
          <w:color w:val="000000" w:themeColor="text1"/>
          <w:sz w:val="22"/>
          <w:szCs w:val="22"/>
        </w:rPr>
        <w:t xml:space="preserve">Edit </w:t>
      </w:r>
      <w:r w:rsidR="00E83DD8">
        <w:rPr>
          <w:b w:val="0"/>
          <w:color w:val="000000" w:themeColor="text1"/>
          <w:sz w:val="22"/>
          <w:szCs w:val="22"/>
        </w:rPr>
        <w:t xml:space="preserve">“New formatting </w:t>
      </w:r>
      <w:r w:rsidRPr="0088755F">
        <w:rPr>
          <w:b w:val="0"/>
          <w:color w:val="000000" w:themeColor="text1"/>
          <w:sz w:val="22"/>
          <w:szCs w:val="22"/>
        </w:rPr>
        <w:t>Rule</w:t>
      </w:r>
      <w:r w:rsidR="00E83DD8">
        <w:rPr>
          <w:b w:val="0"/>
          <w:color w:val="000000" w:themeColor="text1"/>
          <w:sz w:val="22"/>
          <w:szCs w:val="22"/>
        </w:rPr>
        <w:t xml:space="preserve"> dialogue” box:</w:t>
      </w:r>
      <w:r w:rsidRPr="0088755F">
        <w:rPr>
          <w:b w:val="0"/>
          <w:color w:val="000000" w:themeColor="text1"/>
          <w:sz w:val="22"/>
          <w:szCs w:val="22"/>
        </w:rPr>
        <w:br/>
        <w:t xml:space="preserve">Click </w:t>
      </w:r>
      <w:r w:rsidR="00E83DD8">
        <w:rPr>
          <w:b w:val="0"/>
          <w:color w:val="000000" w:themeColor="text1"/>
          <w:sz w:val="22"/>
          <w:szCs w:val="22"/>
        </w:rPr>
        <w:t xml:space="preserve">“Style”, and select 3-colour Scale, </w:t>
      </w:r>
      <w:r w:rsidR="00707E72">
        <w:rPr>
          <w:b w:val="0"/>
          <w:color w:val="000000" w:themeColor="text1"/>
          <w:sz w:val="22"/>
          <w:szCs w:val="22"/>
        </w:rPr>
        <w:t>edit:</w:t>
      </w:r>
      <w:r w:rsidR="002335A0">
        <w:rPr>
          <w:b w:val="0"/>
          <w:color w:val="000000" w:themeColor="text1"/>
          <w:sz w:val="22"/>
          <w:szCs w:val="22"/>
        </w:rPr>
        <w:t xml:space="preserve"> </w:t>
      </w:r>
      <w:r w:rsidR="00707E72">
        <w:rPr>
          <w:b w:val="0"/>
          <w:color w:val="000000" w:themeColor="text1"/>
          <w:sz w:val="22"/>
          <w:szCs w:val="22"/>
        </w:rPr>
        <w:t xml:space="preserve">Minimum, Midpoint, and </w:t>
      </w:r>
      <w:r w:rsidRPr="0088755F">
        <w:rPr>
          <w:b w:val="0"/>
          <w:color w:val="000000" w:themeColor="text1"/>
          <w:sz w:val="22"/>
          <w:szCs w:val="22"/>
        </w:rPr>
        <w:t>Ma</w:t>
      </w:r>
      <w:r w:rsidR="00707E72">
        <w:rPr>
          <w:b w:val="0"/>
          <w:color w:val="000000" w:themeColor="text1"/>
          <w:sz w:val="22"/>
          <w:szCs w:val="22"/>
        </w:rPr>
        <w:t>ximum</w:t>
      </w:r>
      <w:r w:rsidRPr="0088755F">
        <w:rPr>
          <w:b w:val="0"/>
          <w:color w:val="000000" w:themeColor="text1"/>
          <w:sz w:val="22"/>
          <w:szCs w:val="22"/>
        </w:rPr>
        <w:t xml:space="preserve"> Rules, </w:t>
      </w:r>
      <w:r w:rsidR="00707E72">
        <w:rPr>
          <w:b w:val="0"/>
          <w:color w:val="000000" w:themeColor="text1"/>
          <w:sz w:val="22"/>
          <w:szCs w:val="22"/>
        </w:rPr>
        <w:t xml:space="preserve">by </w:t>
      </w:r>
      <w:r w:rsidRPr="0088755F">
        <w:rPr>
          <w:b w:val="0"/>
          <w:color w:val="000000" w:themeColor="text1"/>
          <w:sz w:val="22"/>
          <w:szCs w:val="22"/>
        </w:rPr>
        <w:t>select</w:t>
      </w:r>
      <w:r w:rsidR="00707E72">
        <w:rPr>
          <w:b w:val="0"/>
          <w:color w:val="000000" w:themeColor="text1"/>
          <w:sz w:val="22"/>
          <w:szCs w:val="22"/>
        </w:rPr>
        <w:t xml:space="preserve">ing </w:t>
      </w:r>
      <w:r w:rsidRPr="0088755F">
        <w:rPr>
          <w:b w:val="0"/>
          <w:color w:val="000000" w:themeColor="text1"/>
          <w:sz w:val="22"/>
          <w:szCs w:val="22"/>
        </w:rPr>
        <w:t xml:space="preserve">the </w:t>
      </w:r>
      <w:r w:rsidR="00707E72">
        <w:rPr>
          <w:b w:val="0"/>
          <w:color w:val="000000" w:themeColor="text1"/>
          <w:sz w:val="22"/>
          <w:szCs w:val="22"/>
        </w:rPr>
        <w:t>appropriate “Traffic lights” in relation to the figures in the table</w:t>
      </w:r>
      <w:r w:rsidRPr="0088755F">
        <w:rPr>
          <w:b w:val="0"/>
          <w:color w:val="000000" w:themeColor="text1"/>
          <w:sz w:val="22"/>
          <w:szCs w:val="22"/>
        </w:rPr>
        <w:t>.</w:t>
      </w:r>
      <w:r w:rsidR="00707E72">
        <w:rPr>
          <w:b w:val="0"/>
          <w:color w:val="000000" w:themeColor="text1"/>
          <w:sz w:val="22"/>
          <w:szCs w:val="22"/>
        </w:rPr>
        <w:t xml:space="preserve"> Click “OK”.</w:t>
      </w:r>
      <w:bookmarkEnd w:id="67"/>
      <w:r w:rsidR="002335A0">
        <w:rPr>
          <w:b w:val="0"/>
          <w:color w:val="000000" w:themeColor="text1"/>
          <w:sz w:val="22"/>
          <w:szCs w:val="22"/>
        </w:rPr>
        <w:t xml:space="preserve"> </w:t>
      </w:r>
    </w:p>
    <w:p w14:paraId="59C45042" w14:textId="7AA1EAD3" w:rsidR="00F26D4F" w:rsidRDefault="002335A0" w:rsidP="00707E72">
      <w:pPr>
        <w:pStyle w:val="Heading1"/>
        <w:numPr>
          <w:ilvl w:val="0"/>
          <w:numId w:val="22"/>
        </w:numPr>
        <w:rPr>
          <w:b w:val="0"/>
          <w:color w:val="000000" w:themeColor="text1"/>
          <w:sz w:val="22"/>
          <w:szCs w:val="22"/>
        </w:rPr>
      </w:pPr>
      <w:bookmarkStart w:id="68" w:name="_Toc216698656"/>
      <w:r>
        <w:rPr>
          <w:b w:val="0"/>
          <w:color w:val="000000" w:themeColor="text1"/>
          <w:sz w:val="22"/>
          <w:szCs w:val="22"/>
        </w:rPr>
        <w:t xml:space="preserve">The highest expenses are showing </w:t>
      </w:r>
      <w:r w:rsidRPr="002335A0">
        <w:rPr>
          <w:b w:val="0"/>
          <w:color w:val="EE0000"/>
          <w:sz w:val="22"/>
          <w:szCs w:val="22"/>
        </w:rPr>
        <w:t>RED</w:t>
      </w:r>
      <w:r>
        <w:rPr>
          <w:b w:val="0"/>
          <w:color w:val="000000" w:themeColor="text1"/>
          <w:sz w:val="22"/>
          <w:szCs w:val="22"/>
        </w:rPr>
        <w:t xml:space="preserve">, The medium expenses in </w:t>
      </w:r>
      <w:r w:rsidRPr="002335A0">
        <w:rPr>
          <w:b w:val="0"/>
          <w:color w:val="E97132" w:themeColor="accent2"/>
          <w:sz w:val="22"/>
          <w:szCs w:val="22"/>
        </w:rPr>
        <w:t>Amber</w:t>
      </w:r>
      <w:r>
        <w:rPr>
          <w:b w:val="0"/>
          <w:color w:val="000000" w:themeColor="text1"/>
          <w:sz w:val="22"/>
          <w:szCs w:val="22"/>
        </w:rPr>
        <w:t xml:space="preserve">, the lowest medium in </w:t>
      </w:r>
      <w:r w:rsidRPr="002335A0">
        <w:rPr>
          <w:bCs/>
          <w:color w:val="F6C5AC" w:themeColor="accent2" w:themeTint="66"/>
          <w:sz w:val="22"/>
          <w:szCs w:val="22"/>
        </w:rPr>
        <w:t>Yellow</w:t>
      </w:r>
      <w:r>
        <w:rPr>
          <w:b w:val="0"/>
          <w:color w:val="000000" w:themeColor="text1"/>
          <w:sz w:val="22"/>
          <w:szCs w:val="22"/>
        </w:rPr>
        <w:t xml:space="preserve">, and the lowest expenses in </w:t>
      </w:r>
      <w:r w:rsidRPr="002335A0">
        <w:rPr>
          <w:b w:val="0"/>
          <w:color w:val="4EA72E" w:themeColor="accent6"/>
          <w:sz w:val="22"/>
          <w:szCs w:val="22"/>
        </w:rPr>
        <w:t>Green</w:t>
      </w:r>
      <w:r>
        <w:rPr>
          <w:b w:val="0"/>
          <w:color w:val="000000" w:themeColor="text1"/>
          <w:sz w:val="22"/>
          <w:szCs w:val="22"/>
        </w:rPr>
        <w:t>.</w:t>
      </w:r>
      <w:bookmarkEnd w:id="68"/>
    </w:p>
    <w:p w14:paraId="0659EFE3" w14:textId="3222604A" w:rsidR="002335A0" w:rsidRDefault="00677295" w:rsidP="002335A0">
      <w:pPr>
        <w:rPr>
          <w:lang w:eastAsia="zh-CN"/>
        </w:rPr>
      </w:pPr>
      <w:r>
        <w:rPr>
          <w:noProof/>
          <w14:ligatures w14:val="standardContextual"/>
        </w:rPr>
        <mc:AlternateContent>
          <mc:Choice Requires="wps">
            <w:drawing>
              <wp:anchor distT="0" distB="0" distL="114300" distR="114300" simplePos="0" relativeHeight="251736064" behindDoc="0" locked="0" layoutInCell="1" allowOverlap="1" wp14:anchorId="6BD4BF7D" wp14:editId="54C5C760">
                <wp:simplePos x="0" y="0"/>
                <wp:positionH relativeFrom="column">
                  <wp:posOffset>1675130</wp:posOffset>
                </wp:positionH>
                <wp:positionV relativeFrom="paragraph">
                  <wp:posOffset>2251252</wp:posOffset>
                </wp:positionV>
                <wp:extent cx="1541798" cy="487235"/>
                <wp:effectExtent l="0" t="0" r="7620" b="8255"/>
                <wp:wrapNone/>
                <wp:docPr id="66349568" name="Text Box 8"/>
                <wp:cNvGraphicFramePr/>
                <a:graphic xmlns:a="http://schemas.openxmlformats.org/drawingml/2006/main">
                  <a:graphicData uri="http://schemas.microsoft.com/office/word/2010/wordprocessingShape">
                    <wps:wsp>
                      <wps:cNvSpPr txBox="1"/>
                      <wps:spPr>
                        <a:xfrm>
                          <a:off x="0" y="0"/>
                          <a:ext cx="1541798" cy="487235"/>
                        </a:xfrm>
                        <a:prstGeom prst="rect">
                          <a:avLst/>
                        </a:prstGeom>
                        <a:solidFill>
                          <a:schemeClr val="accent2">
                            <a:lumMod val="40000"/>
                            <a:lumOff val="60000"/>
                          </a:schemeClr>
                        </a:solidFill>
                        <a:ln w="6350">
                          <a:solidFill>
                            <a:prstClr val="black"/>
                          </a:solidFill>
                        </a:ln>
                      </wps:spPr>
                      <wps:txbx>
                        <w:txbxContent>
                          <w:p w14:paraId="19483377" w14:textId="27114E51" w:rsidR="00677295" w:rsidRPr="00677295" w:rsidRDefault="00677295" w:rsidP="00677295">
                            <w:pPr>
                              <w:rPr>
                                <w:rFonts w:ascii="Arial" w:hAnsi="Arial" w:cs="Arial"/>
                                <w:sz w:val="22"/>
                                <w:szCs w:val="22"/>
                              </w:rPr>
                            </w:pPr>
                            <w:r>
                              <w:rPr>
                                <w:rFonts w:ascii="Arial" w:hAnsi="Arial" w:cs="Arial"/>
                                <w:sz w:val="22"/>
                                <w:szCs w:val="22"/>
                              </w:rPr>
                              <w:t xml:space="preserve">This is </w:t>
                            </w:r>
                            <w:proofErr w:type="gramStart"/>
                            <w:r w:rsidR="00B14528">
                              <w:rPr>
                                <w:rFonts w:ascii="Arial" w:hAnsi="Arial" w:cs="Arial"/>
                                <w:sz w:val="22"/>
                                <w:szCs w:val="22"/>
                              </w:rPr>
                              <w:t xml:space="preserve">the </w:t>
                            </w:r>
                            <w:r>
                              <w:rPr>
                                <w:rFonts w:ascii="Arial" w:hAnsi="Arial" w:cs="Arial"/>
                                <w:sz w:val="22"/>
                                <w:szCs w:val="22"/>
                              </w:rPr>
                              <w:t>final result</w:t>
                            </w:r>
                            <w:proofErr w:type="gramEnd"/>
                            <w:r w:rsidR="00B14528">
                              <w:rPr>
                                <w:rFonts w:ascii="Arial" w:hAnsi="Arial" w:cs="Arial"/>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4BF7D" id="_x0000_s1050" type="#_x0000_t202" style="position:absolute;margin-left:131.9pt;margin-top:177.25pt;width:121.4pt;height:38.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" fillcolor="#f6c5ac [1301]" strokeweight=".5pt">
                <v:textbox>
                  <w:txbxContent>
                    <w:p w14:paraId="19483377" w14:textId="27114E51" w:rsidR="00677295" w:rsidRPr="00677295" w:rsidRDefault="00677295" w:rsidP="00677295">
                      <w:pPr>
                        <w:rPr>
                          <w:rFonts w:ascii="Arial" w:hAnsi="Arial" w:cs="Arial"/>
                          <w:sz w:val="22"/>
                          <w:szCs w:val="22"/>
                        </w:rPr>
                      </w:pPr>
                      <w:r>
                        <w:rPr>
                          <w:rFonts w:ascii="Arial" w:hAnsi="Arial" w:cs="Arial"/>
                          <w:sz w:val="22"/>
                          <w:szCs w:val="22"/>
                        </w:rPr>
                        <w:t xml:space="preserve">This is </w:t>
                      </w:r>
                      <w:proofErr w:type="gramStart"/>
                      <w:r w:rsidR="00B14528">
                        <w:rPr>
                          <w:rFonts w:ascii="Arial" w:hAnsi="Arial" w:cs="Arial"/>
                          <w:sz w:val="22"/>
                          <w:szCs w:val="22"/>
                        </w:rPr>
                        <w:t xml:space="preserve">the </w:t>
                      </w:r>
                      <w:r>
                        <w:rPr>
                          <w:rFonts w:ascii="Arial" w:hAnsi="Arial" w:cs="Arial"/>
                          <w:sz w:val="22"/>
                          <w:szCs w:val="22"/>
                        </w:rPr>
                        <w:t>final result</w:t>
                      </w:r>
                      <w:proofErr w:type="gramEnd"/>
                      <w:r w:rsidR="00B14528">
                        <w:rPr>
                          <w:rFonts w:ascii="Arial" w:hAnsi="Arial" w:cs="Arial"/>
                          <w:sz w:val="22"/>
                          <w:szCs w:val="22"/>
                        </w:rPr>
                        <w:t>.</w:t>
                      </w:r>
                    </w:p>
                  </w:txbxContent>
                </v:textbox>
              </v:shape>
            </w:pict>
          </mc:Fallback>
        </mc:AlternateContent>
      </w:r>
      <w:r w:rsidR="009402B9">
        <w:rPr>
          <w:noProof/>
          <w:lang w:eastAsia="zh-CN"/>
          <w14:ligatures w14:val="standardContextual"/>
        </w:rPr>
        <w:drawing>
          <wp:inline distT="0" distB="0" distL="0" distR="0" wp14:anchorId="0B8986E6" wp14:editId="60AE7FE4">
            <wp:extent cx="3477007" cy="2482897"/>
            <wp:effectExtent l="25400" t="25400" r="28575" b="19050"/>
            <wp:docPr id="717333382" name="Picture 40"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33382" name="Picture 40" descr="A screenshot of a spreadsheet&#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32773" cy="2522719"/>
                    </a:xfrm>
                    <a:prstGeom prst="rect">
                      <a:avLst/>
                    </a:prstGeom>
                    <a:ln w="22225">
                      <a:solidFill>
                        <a:schemeClr val="accent4"/>
                      </a:solidFill>
                    </a:ln>
                  </pic:spPr>
                </pic:pic>
              </a:graphicData>
            </a:graphic>
          </wp:inline>
        </w:drawing>
      </w:r>
    </w:p>
    <w:p w14:paraId="52CD9903" w14:textId="77777777" w:rsidR="009402B9" w:rsidRDefault="009402B9" w:rsidP="002335A0">
      <w:pPr>
        <w:rPr>
          <w:lang w:eastAsia="zh-CN"/>
        </w:rPr>
      </w:pPr>
    </w:p>
    <w:p w14:paraId="1A2F9387" w14:textId="5E6FF555" w:rsidR="009402B9" w:rsidRDefault="009402B9" w:rsidP="009402B9">
      <w:pPr>
        <w:pStyle w:val="Caption"/>
      </w:pPr>
      <w:r>
        <w:t xml:space="preserve">Figure 21, </w:t>
      </w:r>
      <w:proofErr w:type="gramStart"/>
      <w:r>
        <w:t>Final result</w:t>
      </w:r>
      <w:proofErr w:type="gramEnd"/>
    </w:p>
    <w:p w14:paraId="187EC7C5" w14:textId="77777777" w:rsidR="00F26D4F" w:rsidRDefault="00F26D4F" w:rsidP="00F0186C">
      <w:pPr>
        <w:pStyle w:val="Heading2"/>
      </w:pPr>
    </w:p>
    <w:p w14:paraId="52C28889" w14:textId="77777777" w:rsidR="00F26D4F" w:rsidRPr="000551A7" w:rsidRDefault="00F26D4F" w:rsidP="00F26D4F">
      <w:pPr>
        <w:pStyle w:val="Heading1"/>
      </w:pPr>
      <w:bookmarkStart w:id="69" w:name="_Toc216479765"/>
      <w:bookmarkStart w:id="70" w:name="_Toc216698657"/>
      <w:r w:rsidRPr="000551A7">
        <w:t>Task 4. Communication and Collaboration applications</w:t>
      </w:r>
      <w:bookmarkEnd w:id="69"/>
      <w:bookmarkEnd w:id="70"/>
    </w:p>
    <w:p w14:paraId="0BFCE3E9" w14:textId="77777777" w:rsidR="00F26D4F" w:rsidRDefault="00F26D4F" w:rsidP="00F26D4F">
      <w:pPr>
        <w:pStyle w:val="Heading2"/>
        <w:numPr>
          <w:ilvl w:val="0"/>
          <w:numId w:val="6"/>
        </w:numPr>
        <w:ind w:left="567" w:hanging="567"/>
      </w:pPr>
      <w:bookmarkStart w:id="71" w:name="_Toc216479766"/>
      <w:bookmarkStart w:id="72" w:name="_Toc216698658"/>
      <w:r w:rsidRPr="000551A7">
        <w:t>One contemporary Communication and one Online Collaboration applications/tools</w:t>
      </w:r>
      <w:bookmarkEnd w:id="71"/>
      <w:bookmarkEnd w:id="72"/>
    </w:p>
    <w:p w14:paraId="0107768E" w14:textId="77777777" w:rsidR="00677295" w:rsidRDefault="00677295" w:rsidP="00F26D4F">
      <w:pPr>
        <w:pStyle w:val="Heading2"/>
        <w:ind w:left="567"/>
      </w:pPr>
      <w:bookmarkStart w:id="73" w:name="_Toc216479767"/>
    </w:p>
    <w:p w14:paraId="5C4FB03C" w14:textId="77777777" w:rsidR="00677295" w:rsidRDefault="00677295" w:rsidP="00F26D4F">
      <w:pPr>
        <w:pStyle w:val="Heading2"/>
        <w:ind w:left="567"/>
      </w:pPr>
    </w:p>
    <w:p w14:paraId="7FC029F2" w14:textId="165BD6E4" w:rsidR="00F26D4F" w:rsidRDefault="00F26D4F" w:rsidP="00F26D4F">
      <w:pPr>
        <w:pStyle w:val="Heading2"/>
        <w:ind w:left="567"/>
      </w:pPr>
      <w:bookmarkStart w:id="74" w:name="_Toc216698659"/>
      <w:r>
        <w:rPr>
          <w:noProof/>
        </w:rPr>
        <w:drawing>
          <wp:inline distT="0" distB="0" distL="0" distR="0" wp14:anchorId="10D502D2" wp14:editId="56D9F593">
            <wp:extent cx="1912365" cy="1167622"/>
            <wp:effectExtent l="0" t="0" r="5715" b="1270"/>
            <wp:docPr id="1542274781" name="Picture 4" descr="A screenshot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74781" name="Picture 4" descr="A screenshot of a group of people&#10;&#10;AI-generated content may be incorrect."/>
                    <pic:cNvPicPr/>
                  </pic:nvPicPr>
                  <pic:blipFill rotWithShape="1">
                    <a:blip r:embed="rId32">
                      <a:extLst>
                        <a:ext uri="{28A0092B-C50C-407E-A947-70E740481C1C}">
                          <a14:useLocalDpi xmlns:a14="http://schemas.microsoft.com/office/drawing/2010/main" val="0"/>
                        </a:ext>
                      </a:extLst>
                    </a:blip>
                    <a:srcRect l="7394" t="13245" r="8818" b="26039"/>
                    <a:stretch>
                      <a:fillRect/>
                    </a:stretch>
                  </pic:blipFill>
                  <pic:spPr bwMode="auto">
                    <a:xfrm>
                      <a:off x="0" y="0"/>
                      <a:ext cx="1963775" cy="1199011"/>
                    </a:xfrm>
                    <a:prstGeom prst="rect">
                      <a:avLst/>
                    </a:prstGeom>
                    <a:ln>
                      <a:noFill/>
                    </a:ln>
                    <a:extLst>
                      <a:ext uri="{53640926-AAD7-44D8-BBD7-CCE9431645EC}">
                        <a14:shadowObscured xmlns:a14="http://schemas.microsoft.com/office/drawing/2010/main"/>
                      </a:ext>
                    </a:extLst>
                  </pic:spPr>
                </pic:pic>
              </a:graphicData>
            </a:graphic>
          </wp:inline>
        </w:drawing>
      </w:r>
      <w:bookmarkEnd w:id="73"/>
      <w:bookmarkEnd w:id="74"/>
    </w:p>
    <w:p w14:paraId="0A1633FC" w14:textId="12062079" w:rsidR="00F26D4F" w:rsidRDefault="00F26D4F" w:rsidP="00F26D4F">
      <w:pPr>
        <w:pStyle w:val="Caption"/>
        <w:rPr>
          <w:b/>
          <w:bCs/>
          <w:sz w:val="22"/>
          <w:szCs w:val="22"/>
        </w:rPr>
      </w:pPr>
      <w:r>
        <w:t xml:space="preserve">Figure </w:t>
      </w:r>
      <w:r w:rsidR="00CC0290">
        <w:t>19</w:t>
      </w:r>
      <w:r>
        <w:t xml:space="preserve">, Communication and Collaboration tools </w:t>
      </w:r>
      <w:hyperlink w:anchor="_References" w:history="1">
        <w:sdt>
          <w:sdtPr>
            <w:rPr>
              <w:rStyle w:val="Hyperlink"/>
              <w:bCs/>
              <w:sz w:val="22"/>
              <w:szCs w:val="22"/>
            </w:rPr>
            <w:id w:val="-1389036211"/>
            <w:citation/>
          </w:sdtPr>
          <w:sdtContent>
            <w:r w:rsidRPr="00ED2280">
              <w:rPr>
                <w:rStyle w:val="Hyperlink"/>
                <w:bCs/>
                <w:sz w:val="22"/>
                <w:szCs w:val="22"/>
              </w:rPr>
              <w:fldChar w:fldCharType="begin"/>
            </w:r>
            <w:r w:rsidRPr="00ED2280">
              <w:rPr>
                <w:rStyle w:val="Hyperlink"/>
                <w:bCs/>
                <w:sz w:val="22"/>
                <w:szCs w:val="22"/>
              </w:rPr>
              <w:instrText xml:space="preserve"> CITATION Sof25 \l 2057 </w:instrText>
            </w:r>
            <w:r w:rsidRPr="00ED2280">
              <w:rPr>
                <w:rStyle w:val="Hyperlink"/>
                <w:bCs/>
                <w:sz w:val="22"/>
                <w:szCs w:val="22"/>
              </w:rPr>
              <w:fldChar w:fldCharType="separate"/>
            </w:r>
            <w:r w:rsidR="00B14528">
              <w:rPr>
                <w:rStyle w:val="Hyperlink"/>
                <w:bCs/>
                <w:noProof/>
                <w:sz w:val="22"/>
                <w:szCs w:val="22"/>
              </w:rPr>
              <w:t xml:space="preserve"> </w:t>
            </w:r>
            <w:r w:rsidR="00B14528" w:rsidRPr="00B14528">
              <w:rPr>
                <w:noProof/>
                <w:color w:val="467886" w:themeColor="hyperlink"/>
                <w:sz w:val="22"/>
                <w:szCs w:val="22"/>
              </w:rPr>
              <w:t>[11]</w:t>
            </w:r>
            <w:r w:rsidRPr="00ED2280">
              <w:rPr>
                <w:rStyle w:val="Hyperlink"/>
                <w:bCs/>
                <w:sz w:val="22"/>
                <w:szCs w:val="22"/>
              </w:rPr>
              <w:fldChar w:fldCharType="end"/>
            </w:r>
          </w:sdtContent>
        </w:sdt>
      </w:hyperlink>
      <w:r>
        <w:rPr>
          <w:b/>
          <w:bCs/>
          <w:sz w:val="22"/>
          <w:szCs w:val="22"/>
        </w:rPr>
        <w:t>.</w:t>
      </w:r>
    </w:p>
    <w:p w14:paraId="0E9C2EFA" w14:textId="77777777" w:rsidR="00677295" w:rsidRDefault="00677295" w:rsidP="00677295">
      <w:pPr>
        <w:rPr>
          <w:lang w:eastAsia="zh-CN"/>
        </w:rPr>
      </w:pPr>
    </w:p>
    <w:p w14:paraId="4C95532E" w14:textId="5393868F" w:rsidR="00F0186C" w:rsidRDefault="00ED2280" w:rsidP="00F0186C">
      <w:pPr>
        <w:pStyle w:val="Heading2"/>
      </w:pPr>
      <w:bookmarkStart w:id="75" w:name="_Toc216479768"/>
      <w:bookmarkStart w:id="76" w:name="_Toc216698660"/>
      <w:r>
        <w:lastRenderedPageBreak/>
        <w:t xml:space="preserve">Analysis of </w:t>
      </w:r>
      <w:r w:rsidR="00F0186C" w:rsidRPr="000551A7">
        <w:t>MS Outlook</w:t>
      </w:r>
      <w:bookmarkEnd w:id="75"/>
      <w:bookmarkEnd w:id="76"/>
    </w:p>
    <w:p w14:paraId="4E90C2F0" w14:textId="330F8F23" w:rsidR="00604810" w:rsidRPr="00604810" w:rsidRDefault="00604810" w:rsidP="00604810">
      <w:pPr>
        <w:pStyle w:val="Heading2"/>
        <w:rPr>
          <w:bCs/>
        </w:rPr>
      </w:pPr>
      <w:bookmarkStart w:id="77" w:name="_Toc216479769"/>
      <w:bookmarkStart w:id="78" w:name="_Toc216698661"/>
      <w:r w:rsidRPr="00604810">
        <w:rPr>
          <w:bCs/>
        </w:rPr>
        <w:t>Advantages</w:t>
      </w:r>
      <w:r w:rsidR="00ED2280">
        <w:rPr>
          <w:bCs/>
        </w:rPr>
        <w:t>.</w:t>
      </w:r>
      <w:bookmarkEnd w:id="77"/>
      <w:bookmarkEnd w:id="78"/>
    </w:p>
    <w:p w14:paraId="7FF46591" w14:textId="77777777" w:rsidR="007442C7" w:rsidRPr="007442C7" w:rsidRDefault="007442C7" w:rsidP="007442C7">
      <w:pPr>
        <w:pStyle w:val="Heading2"/>
        <w:spacing w:line="360" w:lineRule="auto"/>
        <w:jc w:val="both"/>
        <w:rPr>
          <w:bCs/>
          <w:sz w:val="22"/>
          <w:szCs w:val="22"/>
        </w:rPr>
      </w:pPr>
      <w:bookmarkStart w:id="79" w:name="_Toc216479770"/>
      <w:bookmarkStart w:id="80" w:name="_Toc216698662"/>
      <w:r w:rsidRPr="007442C7">
        <w:rPr>
          <w:bCs/>
          <w:sz w:val="22"/>
          <w:szCs w:val="22"/>
        </w:rPr>
        <w:t>Seamless Microsoft Ecosystem</w:t>
      </w:r>
      <w:bookmarkEnd w:id="79"/>
      <w:bookmarkEnd w:id="80"/>
    </w:p>
    <w:p w14:paraId="605949F4" w14:textId="21A9B000" w:rsidR="009402B9" w:rsidRPr="00604810" w:rsidRDefault="007442C7" w:rsidP="009402B9">
      <w:pPr>
        <w:pStyle w:val="Heading2"/>
        <w:spacing w:line="360" w:lineRule="auto"/>
        <w:jc w:val="both"/>
        <w:rPr>
          <w:b w:val="0"/>
          <w:bCs/>
          <w:sz w:val="22"/>
          <w:szCs w:val="22"/>
        </w:rPr>
      </w:pPr>
      <w:bookmarkStart w:id="81" w:name="_Toc216479771"/>
      <w:bookmarkStart w:id="82" w:name="_Toc216698663"/>
      <w:r w:rsidRPr="007442C7">
        <w:rPr>
          <w:b w:val="0"/>
          <w:sz w:val="22"/>
          <w:szCs w:val="22"/>
        </w:rPr>
        <w:t>Outlook integrates tightly with the wider Microsoft 365 suite, including Word, Excel, Teams, and OneDrive. This makes it easy to centralize workflows and move seamlessly between communication, document creation, and collaboration.</w:t>
      </w:r>
      <w:bookmarkEnd w:id="81"/>
      <w:r w:rsidR="009402B9">
        <w:rPr>
          <w:b w:val="0"/>
          <w:sz w:val="22"/>
          <w:szCs w:val="22"/>
        </w:rPr>
        <w:t xml:space="preserve"> </w:t>
      </w:r>
      <w:hyperlink w:anchor="_References" w:history="1">
        <w:sdt>
          <w:sdtPr>
            <w:rPr>
              <w:rStyle w:val="Hyperlink"/>
              <w:b w:val="0"/>
              <w:bCs/>
              <w:sz w:val="22"/>
              <w:szCs w:val="22"/>
            </w:rPr>
            <w:id w:val="-2128382654"/>
            <w:citation/>
          </w:sdtPr>
          <w:sdtContent>
            <w:r w:rsidR="009402B9" w:rsidRPr="00ED2280">
              <w:rPr>
                <w:rStyle w:val="Hyperlink"/>
                <w:b w:val="0"/>
                <w:bCs/>
                <w:sz w:val="22"/>
                <w:szCs w:val="22"/>
              </w:rPr>
              <w:fldChar w:fldCharType="begin"/>
            </w:r>
            <w:r w:rsidR="009402B9" w:rsidRPr="00ED2280">
              <w:rPr>
                <w:rStyle w:val="Hyperlink"/>
                <w:b w:val="0"/>
                <w:bCs/>
                <w:sz w:val="22"/>
                <w:szCs w:val="22"/>
              </w:rPr>
              <w:instrText xml:space="preserve"> CITATION Sof25 \l 2057 </w:instrText>
            </w:r>
            <w:r w:rsidR="009402B9"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9402B9" w:rsidRPr="00ED2280">
              <w:rPr>
                <w:rStyle w:val="Hyperlink"/>
                <w:b w:val="0"/>
                <w:bCs/>
                <w:sz w:val="22"/>
                <w:szCs w:val="22"/>
              </w:rPr>
              <w:fldChar w:fldCharType="end"/>
            </w:r>
          </w:sdtContent>
        </w:sdt>
      </w:hyperlink>
      <w:r w:rsidR="009402B9">
        <w:t>.</w:t>
      </w:r>
      <w:bookmarkEnd w:id="82"/>
    </w:p>
    <w:p w14:paraId="601E5A00" w14:textId="77777777" w:rsidR="007442C7" w:rsidRPr="007442C7" w:rsidRDefault="007442C7" w:rsidP="007442C7">
      <w:pPr>
        <w:pStyle w:val="Heading2"/>
        <w:spacing w:line="360" w:lineRule="auto"/>
        <w:jc w:val="both"/>
        <w:rPr>
          <w:bCs/>
          <w:sz w:val="22"/>
          <w:szCs w:val="22"/>
        </w:rPr>
      </w:pPr>
      <w:bookmarkStart w:id="83" w:name="_Toc216479772"/>
      <w:bookmarkStart w:id="84" w:name="_Toc216698664"/>
      <w:r w:rsidRPr="007442C7">
        <w:rPr>
          <w:bCs/>
          <w:sz w:val="22"/>
          <w:szCs w:val="22"/>
        </w:rPr>
        <w:t>Powerful Organization</w:t>
      </w:r>
      <w:bookmarkEnd w:id="83"/>
      <w:bookmarkEnd w:id="84"/>
    </w:p>
    <w:p w14:paraId="1A15C848" w14:textId="36BDAE5B" w:rsidR="009402B9" w:rsidRPr="00604810" w:rsidRDefault="007442C7" w:rsidP="009402B9">
      <w:pPr>
        <w:pStyle w:val="Heading2"/>
        <w:spacing w:line="360" w:lineRule="auto"/>
        <w:jc w:val="both"/>
        <w:rPr>
          <w:b w:val="0"/>
          <w:bCs/>
          <w:sz w:val="22"/>
          <w:szCs w:val="22"/>
        </w:rPr>
      </w:pPr>
      <w:bookmarkStart w:id="85" w:name="_Toc216479773"/>
      <w:bookmarkStart w:id="86" w:name="_Toc216698665"/>
      <w:r w:rsidRPr="007442C7">
        <w:rPr>
          <w:b w:val="0"/>
          <w:sz w:val="22"/>
          <w:szCs w:val="22"/>
        </w:rPr>
        <w:t>The platform offers advanced tools to manage email and tasks effectively. Features such as rules, categories, flags, snooze, and scheduled send allow users to stay on top of their inbox and prioritize work with precision.</w:t>
      </w:r>
      <w:bookmarkEnd w:id="85"/>
      <w:r w:rsidR="009402B9">
        <w:rPr>
          <w:b w:val="0"/>
          <w:sz w:val="22"/>
          <w:szCs w:val="22"/>
        </w:rPr>
        <w:t xml:space="preserve"> </w:t>
      </w:r>
      <w:hyperlink w:anchor="_References" w:history="1">
        <w:sdt>
          <w:sdtPr>
            <w:rPr>
              <w:rStyle w:val="Hyperlink"/>
              <w:b w:val="0"/>
              <w:bCs/>
              <w:sz w:val="22"/>
              <w:szCs w:val="22"/>
            </w:rPr>
            <w:id w:val="1841658592"/>
            <w:citation/>
          </w:sdtPr>
          <w:sdtContent>
            <w:r w:rsidR="009402B9" w:rsidRPr="00ED2280">
              <w:rPr>
                <w:rStyle w:val="Hyperlink"/>
                <w:b w:val="0"/>
                <w:bCs/>
                <w:sz w:val="22"/>
                <w:szCs w:val="22"/>
              </w:rPr>
              <w:fldChar w:fldCharType="begin"/>
            </w:r>
            <w:r w:rsidR="009402B9" w:rsidRPr="00ED2280">
              <w:rPr>
                <w:rStyle w:val="Hyperlink"/>
                <w:b w:val="0"/>
                <w:bCs/>
                <w:sz w:val="22"/>
                <w:szCs w:val="22"/>
              </w:rPr>
              <w:instrText xml:space="preserve"> CITATION Sof25 \l 2057 </w:instrText>
            </w:r>
            <w:r w:rsidR="009402B9"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9402B9" w:rsidRPr="00ED2280">
              <w:rPr>
                <w:rStyle w:val="Hyperlink"/>
                <w:b w:val="0"/>
                <w:bCs/>
                <w:sz w:val="22"/>
                <w:szCs w:val="22"/>
              </w:rPr>
              <w:fldChar w:fldCharType="end"/>
            </w:r>
          </w:sdtContent>
        </w:sdt>
        <w:bookmarkEnd w:id="86"/>
      </w:hyperlink>
    </w:p>
    <w:p w14:paraId="5E209F98" w14:textId="77777777" w:rsidR="007442C7" w:rsidRPr="007442C7" w:rsidRDefault="007442C7" w:rsidP="007442C7">
      <w:pPr>
        <w:pStyle w:val="Heading2"/>
        <w:spacing w:line="360" w:lineRule="auto"/>
        <w:jc w:val="both"/>
        <w:rPr>
          <w:bCs/>
          <w:sz w:val="22"/>
          <w:szCs w:val="22"/>
        </w:rPr>
      </w:pPr>
      <w:bookmarkStart w:id="87" w:name="_Toc216479774"/>
      <w:bookmarkStart w:id="88" w:name="_Toc216698666"/>
      <w:r w:rsidRPr="007442C7">
        <w:rPr>
          <w:bCs/>
          <w:sz w:val="22"/>
          <w:szCs w:val="22"/>
        </w:rPr>
        <w:t>Multi-Account Management</w:t>
      </w:r>
      <w:bookmarkEnd w:id="87"/>
      <w:bookmarkEnd w:id="88"/>
    </w:p>
    <w:p w14:paraId="249771EC" w14:textId="7AB815B5" w:rsidR="007442C7" w:rsidRPr="009402B9" w:rsidRDefault="007442C7" w:rsidP="007442C7">
      <w:pPr>
        <w:pStyle w:val="Heading2"/>
        <w:spacing w:line="360" w:lineRule="auto"/>
        <w:jc w:val="both"/>
        <w:rPr>
          <w:b w:val="0"/>
          <w:bCs/>
          <w:sz w:val="22"/>
          <w:szCs w:val="22"/>
        </w:rPr>
      </w:pPr>
      <w:bookmarkStart w:id="89" w:name="_Toc216479775"/>
      <w:bookmarkStart w:id="90" w:name="_Toc216698667"/>
      <w:r w:rsidRPr="007442C7">
        <w:rPr>
          <w:b w:val="0"/>
          <w:sz w:val="22"/>
          <w:szCs w:val="22"/>
        </w:rPr>
        <w:t>Outlook supports multiple accounts, enabling users to manage both professional and personal email within a single application. This reduces the need to switch between different platforms and keeps communication streamlined.</w:t>
      </w:r>
      <w:bookmarkEnd w:id="89"/>
      <w:r w:rsidR="009402B9">
        <w:rPr>
          <w:b w:val="0"/>
          <w:sz w:val="22"/>
          <w:szCs w:val="22"/>
        </w:rPr>
        <w:t xml:space="preserve"> </w:t>
      </w:r>
      <w:hyperlink w:anchor="_References" w:history="1">
        <w:sdt>
          <w:sdtPr>
            <w:rPr>
              <w:rStyle w:val="Hyperlink"/>
              <w:b w:val="0"/>
              <w:bCs/>
              <w:sz w:val="22"/>
              <w:szCs w:val="22"/>
            </w:rPr>
            <w:id w:val="67784826"/>
            <w:citation/>
          </w:sdtPr>
          <w:sdtContent>
            <w:r w:rsidR="009402B9" w:rsidRPr="00ED2280">
              <w:rPr>
                <w:rStyle w:val="Hyperlink"/>
                <w:b w:val="0"/>
                <w:bCs/>
                <w:sz w:val="22"/>
                <w:szCs w:val="22"/>
              </w:rPr>
              <w:fldChar w:fldCharType="begin"/>
            </w:r>
            <w:r w:rsidR="009402B9" w:rsidRPr="00ED2280">
              <w:rPr>
                <w:rStyle w:val="Hyperlink"/>
                <w:b w:val="0"/>
                <w:bCs/>
                <w:sz w:val="22"/>
                <w:szCs w:val="22"/>
              </w:rPr>
              <w:instrText xml:space="preserve"> CITATION Sof25 \l 2057 </w:instrText>
            </w:r>
            <w:r w:rsidR="009402B9"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9402B9" w:rsidRPr="00ED2280">
              <w:rPr>
                <w:rStyle w:val="Hyperlink"/>
                <w:b w:val="0"/>
                <w:bCs/>
                <w:sz w:val="22"/>
                <w:szCs w:val="22"/>
              </w:rPr>
              <w:fldChar w:fldCharType="end"/>
            </w:r>
          </w:sdtContent>
        </w:sdt>
      </w:hyperlink>
      <w:r w:rsidR="009402B9">
        <w:rPr>
          <w:b w:val="0"/>
          <w:bCs/>
          <w:sz w:val="22"/>
          <w:szCs w:val="22"/>
        </w:rPr>
        <w:t>.</w:t>
      </w:r>
      <w:bookmarkEnd w:id="90"/>
    </w:p>
    <w:p w14:paraId="60FA2D32" w14:textId="77777777" w:rsidR="007442C7" w:rsidRPr="007442C7" w:rsidRDefault="007442C7" w:rsidP="007442C7">
      <w:pPr>
        <w:pStyle w:val="Heading2"/>
        <w:spacing w:line="360" w:lineRule="auto"/>
        <w:jc w:val="both"/>
        <w:rPr>
          <w:bCs/>
          <w:sz w:val="22"/>
          <w:szCs w:val="22"/>
        </w:rPr>
      </w:pPr>
      <w:bookmarkStart w:id="91" w:name="_Toc216479776"/>
      <w:bookmarkStart w:id="92" w:name="_Toc216698668"/>
      <w:r w:rsidRPr="007442C7">
        <w:rPr>
          <w:bCs/>
          <w:sz w:val="22"/>
          <w:szCs w:val="22"/>
        </w:rPr>
        <w:t>Enterprise Security and Compliance</w:t>
      </w:r>
      <w:bookmarkEnd w:id="91"/>
      <w:bookmarkEnd w:id="92"/>
    </w:p>
    <w:p w14:paraId="10F3D2DA" w14:textId="4BEB0ECB" w:rsidR="009402B9" w:rsidRPr="00604810" w:rsidRDefault="007442C7" w:rsidP="009402B9">
      <w:pPr>
        <w:pStyle w:val="Heading2"/>
        <w:spacing w:line="360" w:lineRule="auto"/>
        <w:jc w:val="both"/>
        <w:rPr>
          <w:b w:val="0"/>
          <w:bCs/>
          <w:sz w:val="22"/>
          <w:szCs w:val="22"/>
        </w:rPr>
      </w:pPr>
      <w:bookmarkStart w:id="93" w:name="_Toc216479777"/>
      <w:bookmarkStart w:id="94" w:name="_Toc216698669"/>
      <w:r w:rsidRPr="007442C7">
        <w:rPr>
          <w:b w:val="0"/>
          <w:sz w:val="22"/>
          <w:szCs w:val="22"/>
        </w:rPr>
        <w:t>Businesses benefit from Outlook’s strong security features, including advanced threat protection, data loss prevention, and compliance tools. These safeguards make it a trusted solution for organizations handling sensitive information.</w:t>
      </w:r>
      <w:bookmarkEnd w:id="93"/>
      <w:r w:rsidR="009402B9">
        <w:rPr>
          <w:b w:val="0"/>
          <w:sz w:val="22"/>
          <w:szCs w:val="22"/>
        </w:rPr>
        <w:t xml:space="preserve"> </w:t>
      </w:r>
      <w:hyperlink w:anchor="_References" w:history="1">
        <w:sdt>
          <w:sdtPr>
            <w:rPr>
              <w:rStyle w:val="Hyperlink"/>
              <w:b w:val="0"/>
              <w:bCs/>
              <w:sz w:val="22"/>
              <w:szCs w:val="22"/>
            </w:rPr>
            <w:id w:val="-2137483661"/>
            <w:citation/>
          </w:sdtPr>
          <w:sdtContent>
            <w:r w:rsidR="009402B9" w:rsidRPr="00ED2280">
              <w:rPr>
                <w:rStyle w:val="Hyperlink"/>
                <w:b w:val="0"/>
                <w:bCs/>
                <w:sz w:val="22"/>
                <w:szCs w:val="22"/>
              </w:rPr>
              <w:fldChar w:fldCharType="begin"/>
            </w:r>
            <w:r w:rsidR="009402B9" w:rsidRPr="00ED2280">
              <w:rPr>
                <w:rStyle w:val="Hyperlink"/>
                <w:b w:val="0"/>
                <w:bCs/>
                <w:sz w:val="22"/>
                <w:szCs w:val="22"/>
              </w:rPr>
              <w:instrText xml:space="preserve"> CITATION Sof25 \l 2057 </w:instrText>
            </w:r>
            <w:r w:rsidR="009402B9"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9402B9" w:rsidRPr="00ED2280">
              <w:rPr>
                <w:rStyle w:val="Hyperlink"/>
                <w:b w:val="0"/>
                <w:bCs/>
                <w:sz w:val="22"/>
                <w:szCs w:val="22"/>
              </w:rPr>
              <w:fldChar w:fldCharType="end"/>
            </w:r>
          </w:sdtContent>
        </w:sdt>
      </w:hyperlink>
      <w:r w:rsidR="009402B9">
        <w:t>.</w:t>
      </w:r>
      <w:bookmarkEnd w:id="94"/>
    </w:p>
    <w:p w14:paraId="78A4B56C" w14:textId="74ECA1A0" w:rsidR="007442C7" w:rsidRPr="007442C7" w:rsidRDefault="007442C7" w:rsidP="007442C7">
      <w:pPr>
        <w:pStyle w:val="Heading2"/>
        <w:spacing w:line="360" w:lineRule="auto"/>
        <w:jc w:val="both"/>
        <w:rPr>
          <w:b w:val="0"/>
          <w:sz w:val="22"/>
          <w:szCs w:val="22"/>
        </w:rPr>
      </w:pPr>
    </w:p>
    <w:p w14:paraId="61D0DD67" w14:textId="77777777" w:rsidR="007442C7" w:rsidRPr="007442C7" w:rsidRDefault="007442C7" w:rsidP="007442C7">
      <w:pPr>
        <w:pStyle w:val="Heading2"/>
        <w:spacing w:line="360" w:lineRule="auto"/>
        <w:jc w:val="both"/>
        <w:rPr>
          <w:bCs/>
          <w:sz w:val="22"/>
          <w:szCs w:val="22"/>
        </w:rPr>
      </w:pPr>
      <w:bookmarkStart w:id="95" w:name="_Toc216479778"/>
      <w:bookmarkStart w:id="96" w:name="_Toc216698670"/>
      <w:r w:rsidRPr="007442C7">
        <w:rPr>
          <w:bCs/>
          <w:sz w:val="22"/>
          <w:szCs w:val="22"/>
        </w:rPr>
        <w:t>Calendar and Scheduling</w:t>
      </w:r>
      <w:bookmarkEnd w:id="95"/>
      <w:bookmarkEnd w:id="96"/>
    </w:p>
    <w:p w14:paraId="24CAAB49" w14:textId="77777777" w:rsidR="007442C7" w:rsidRPr="007442C7" w:rsidRDefault="007442C7" w:rsidP="007442C7">
      <w:pPr>
        <w:pStyle w:val="Heading2"/>
        <w:spacing w:line="360" w:lineRule="auto"/>
        <w:jc w:val="both"/>
        <w:rPr>
          <w:b w:val="0"/>
          <w:sz w:val="22"/>
          <w:szCs w:val="22"/>
        </w:rPr>
      </w:pPr>
      <w:bookmarkStart w:id="97" w:name="_Toc216479779"/>
      <w:bookmarkStart w:id="98" w:name="_Toc216698671"/>
      <w:r w:rsidRPr="007442C7">
        <w:rPr>
          <w:b w:val="0"/>
          <w:sz w:val="22"/>
          <w:szCs w:val="22"/>
        </w:rPr>
        <w:t>Outlook’s calendar is a powerful scheduling tool. It supports meeting organization, shared calendars, and even voting buttons for quick polls, making it easier to coordinate across teams.</w:t>
      </w:r>
      <w:bookmarkEnd w:id="97"/>
      <w:bookmarkEnd w:id="98"/>
    </w:p>
    <w:p w14:paraId="0E19D475" w14:textId="77777777" w:rsidR="007442C7" w:rsidRPr="007442C7" w:rsidRDefault="007442C7" w:rsidP="007442C7">
      <w:pPr>
        <w:pStyle w:val="Heading2"/>
        <w:spacing w:line="360" w:lineRule="auto"/>
        <w:jc w:val="both"/>
        <w:rPr>
          <w:bCs/>
          <w:sz w:val="22"/>
          <w:szCs w:val="22"/>
        </w:rPr>
      </w:pPr>
      <w:bookmarkStart w:id="99" w:name="_Toc216479780"/>
      <w:bookmarkStart w:id="100" w:name="_Toc216698672"/>
      <w:r w:rsidRPr="007442C7">
        <w:rPr>
          <w:bCs/>
          <w:sz w:val="22"/>
          <w:szCs w:val="22"/>
        </w:rPr>
        <w:t>Offline Access</w:t>
      </w:r>
      <w:bookmarkEnd w:id="99"/>
      <w:bookmarkEnd w:id="100"/>
    </w:p>
    <w:p w14:paraId="22935538" w14:textId="2B60EE9B" w:rsidR="00604810" w:rsidRPr="00604810" w:rsidRDefault="007442C7" w:rsidP="00604810">
      <w:pPr>
        <w:pStyle w:val="Heading2"/>
        <w:spacing w:line="360" w:lineRule="auto"/>
        <w:jc w:val="both"/>
        <w:rPr>
          <w:b w:val="0"/>
          <w:bCs/>
          <w:sz w:val="22"/>
          <w:szCs w:val="22"/>
        </w:rPr>
      </w:pPr>
      <w:bookmarkStart w:id="101" w:name="_Toc216479781"/>
      <w:bookmarkStart w:id="102" w:name="_Toc216698673"/>
      <w:r w:rsidRPr="007442C7">
        <w:rPr>
          <w:b w:val="0"/>
          <w:sz w:val="22"/>
          <w:szCs w:val="22"/>
        </w:rPr>
        <w:t>Outlook provides robust offline functionality, allowing users to continue working without an internet connection. However, newer versions have introduced some limitations, particularly when accessing shared resources</w:t>
      </w:r>
      <w:proofErr w:type="gramStart"/>
      <w:r w:rsidRPr="007442C7">
        <w:rPr>
          <w:bCs/>
          <w:sz w:val="22"/>
          <w:szCs w:val="22"/>
        </w:rPr>
        <w:t>.</w:t>
      </w:r>
      <w:bookmarkEnd w:id="101"/>
      <w:r w:rsidR="00B01315">
        <w:rPr>
          <w:bCs/>
          <w:sz w:val="22"/>
          <w:szCs w:val="22"/>
        </w:rPr>
        <w:t xml:space="preserve"> </w:t>
      </w:r>
      <w:bookmarkStart w:id="103" w:name="_Toc216479782"/>
      <w:r w:rsidR="00604810" w:rsidRPr="00604810">
        <w:rPr>
          <w:b w:val="0"/>
          <w:bCs/>
          <w:sz w:val="22"/>
          <w:szCs w:val="22"/>
        </w:rPr>
        <w:t>.</w:t>
      </w:r>
      <w:proofErr w:type="gramEnd"/>
      <w:r w:rsidR="00ED2280">
        <w:rPr>
          <w:b w:val="0"/>
          <w:bCs/>
          <w:sz w:val="22"/>
          <w:szCs w:val="22"/>
        </w:rPr>
        <w:t xml:space="preserve"> </w:t>
      </w:r>
      <w:hyperlink w:anchor="_References" w:history="1">
        <w:sdt>
          <w:sdtPr>
            <w:rPr>
              <w:rStyle w:val="Hyperlink"/>
              <w:b w:val="0"/>
              <w:bCs/>
              <w:sz w:val="22"/>
              <w:szCs w:val="22"/>
            </w:rPr>
            <w:id w:val="1794640455"/>
            <w:citation/>
          </w:sdtPr>
          <w:sdtContent>
            <w:r w:rsidR="00604810" w:rsidRPr="00ED2280">
              <w:rPr>
                <w:rStyle w:val="Hyperlink"/>
                <w:b w:val="0"/>
                <w:bCs/>
                <w:sz w:val="22"/>
                <w:szCs w:val="22"/>
              </w:rPr>
              <w:fldChar w:fldCharType="begin"/>
            </w:r>
            <w:r w:rsidR="00604810" w:rsidRPr="00ED2280">
              <w:rPr>
                <w:rStyle w:val="Hyperlink"/>
                <w:b w:val="0"/>
                <w:bCs/>
                <w:sz w:val="22"/>
                <w:szCs w:val="22"/>
              </w:rPr>
              <w:instrText xml:space="preserve"> CITATION Sof25 \l 2057 </w:instrText>
            </w:r>
            <w:r w:rsidR="00604810"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604810" w:rsidRPr="00ED2280">
              <w:rPr>
                <w:rStyle w:val="Hyperlink"/>
                <w:b w:val="0"/>
                <w:bCs/>
                <w:sz w:val="22"/>
                <w:szCs w:val="22"/>
              </w:rPr>
              <w:fldChar w:fldCharType="end"/>
            </w:r>
          </w:sdtContent>
        </w:sdt>
        <w:bookmarkEnd w:id="102"/>
        <w:bookmarkEnd w:id="103"/>
      </w:hyperlink>
    </w:p>
    <w:p w14:paraId="087243D7" w14:textId="77777777" w:rsidR="00EC2208" w:rsidRDefault="00EC2208" w:rsidP="00604810">
      <w:pPr>
        <w:pStyle w:val="Heading2"/>
        <w:spacing w:line="360" w:lineRule="auto"/>
        <w:jc w:val="both"/>
        <w:rPr>
          <w:b w:val="0"/>
          <w:bCs/>
          <w:sz w:val="22"/>
          <w:szCs w:val="22"/>
        </w:rPr>
      </w:pPr>
      <w:bookmarkStart w:id="104" w:name="_Toc216479783"/>
      <w:bookmarkStart w:id="105" w:name="_Toc216698674"/>
      <w:r>
        <w:rPr>
          <w:noProof/>
        </w:rPr>
        <w:lastRenderedPageBreak/>
        <w:drawing>
          <wp:inline distT="0" distB="0" distL="0" distR="0" wp14:anchorId="2EAB60EC" wp14:editId="7FB1FC85">
            <wp:extent cx="1463993" cy="1168029"/>
            <wp:effectExtent l="88900" t="50800" r="85725" b="89535"/>
            <wp:docPr id="1882838476" name="Picture 30" descr="A group of icons with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838476" name="Picture 30" descr="A group of icons with letters&#10;&#10;AI-generated content may be incorrect."/>
                    <pic:cNvPicPr/>
                  </pic:nvPicPr>
                  <pic:blipFill rotWithShape="1">
                    <a:blip r:embed="rId33">
                      <a:extLst>
                        <a:ext uri="{28A0092B-C50C-407E-A947-70E740481C1C}">
                          <a14:useLocalDpi xmlns:a14="http://schemas.microsoft.com/office/drawing/2010/main" val="0"/>
                        </a:ext>
                      </a:extLst>
                    </a:blip>
                    <a:srcRect b="22875"/>
                    <a:stretch>
                      <a:fillRect/>
                    </a:stretch>
                  </pic:blipFill>
                  <pic:spPr bwMode="auto">
                    <a:xfrm>
                      <a:off x="0" y="0"/>
                      <a:ext cx="1486860" cy="1186273"/>
                    </a:xfrm>
                    <a:prstGeom prst="rect">
                      <a:avLst/>
                    </a:prstGeom>
                    <a:solidFill>
                      <a:srgbClr val="FFFFFF">
                        <a:shade val="85000"/>
                      </a:srgbClr>
                    </a:solidFill>
                    <a:ln w="19050" cap="sq">
                      <a:solidFill>
                        <a:schemeClr val="accent4"/>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bookmarkEnd w:id="104"/>
      <w:bookmarkEnd w:id="105"/>
    </w:p>
    <w:p w14:paraId="5BB51D08" w14:textId="6FDC1E2C" w:rsidR="00EC2208" w:rsidRDefault="00EC2208" w:rsidP="00EC2208">
      <w:pPr>
        <w:pStyle w:val="Caption"/>
        <w:rPr>
          <w:b/>
          <w:bCs/>
          <w:sz w:val="22"/>
          <w:szCs w:val="22"/>
        </w:rPr>
      </w:pPr>
      <w:r>
        <w:t xml:space="preserve">Figure </w:t>
      </w:r>
      <w:r w:rsidR="00E053AA">
        <w:t>20</w:t>
      </w:r>
      <w:r>
        <w:t xml:space="preserve">, Icon of MS Outlook, </w:t>
      </w:r>
      <w:hyperlink w:anchor="_References" w:history="1">
        <w:sdt>
          <w:sdtPr>
            <w:rPr>
              <w:rStyle w:val="Hyperlink"/>
              <w:bCs/>
              <w:sz w:val="22"/>
              <w:szCs w:val="22"/>
            </w:rPr>
            <w:id w:val="-784961587"/>
            <w:citation/>
          </w:sdtPr>
          <w:sdtContent>
            <w:r w:rsidRPr="00ED2280">
              <w:rPr>
                <w:rStyle w:val="Hyperlink"/>
                <w:bCs/>
                <w:sz w:val="22"/>
                <w:szCs w:val="22"/>
              </w:rPr>
              <w:fldChar w:fldCharType="begin"/>
            </w:r>
            <w:r w:rsidRPr="00ED2280">
              <w:rPr>
                <w:rStyle w:val="Hyperlink"/>
                <w:bCs/>
                <w:sz w:val="22"/>
                <w:szCs w:val="22"/>
              </w:rPr>
              <w:instrText xml:space="preserve"> CITATION Sof25 \l 2057 </w:instrText>
            </w:r>
            <w:r w:rsidRPr="00ED2280">
              <w:rPr>
                <w:rStyle w:val="Hyperlink"/>
                <w:bCs/>
                <w:sz w:val="22"/>
                <w:szCs w:val="22"/>
              </w:rPr>
              <w:fldChar w:fldCharType="separate"/>
            </w:r>
            <w:r w:rsidR="00B14528">
              <w:rPr>
                <w:rStyle w:val="Hyperlink"/>
                <w:bCs/>
                <w:noProof/>
                <w:sz w:val="22"/>
                <w:szCs w:val="22"/>
              </w:rPr>
              <w:t xml:space="preserve"> </w:t>
            </w:r>
            <w:r w:rsidR="00B14528" w:rsidRPr="00B14528">
              <w:rPr>
                <w:noProof/>
                <w:color w:val="467886" w:themeColor="hyperlink"/>
                <w:sz w:val="22"/>
                <w:szCs w:val="22"/>
              </w:rPr>
              <w:t>[11]</w:t>
            </w:r>
            <w:r w:rsidRPr="00ED2280">
              <w:rPr>
                <w:rStyle w:val="Hyperlink"/>
                <w:bCs/>
                <w:sz w:val="22"/>
                <w:szCs w:val="22"/>
              </w:rPr>
              <w:fldChar w:fldCharType="end"/>
            </w:r>
          </w:sdtContent>
        </w:sdt>
      </w:hyperlink>
      <w:r>
        <w:rPr>
          <w:b/>
          <w:bCs/>
          <w:sz w:val="22"/>
          <w:szCs w:val="22"/>
        </w:rPr>
        <w:t>.</w:t>
      </w:r>
    </w:p>
    <w:p w14:paraId="218C6865" w14:textId="77777777" w:rsidR="00EC2208" w:rsidRDefault="00EC2208" w:rsidP="00604810">
      <w:pPr>
        <w:pStyle w:val="Heading2"/>
        <w:spacing w:line="360" w:lineRule="auto"/>
        <w:jc w:val="both"/>
        <w:rPr>
          <w:b w:val="0"/>
          <w:bCs/>
          <w:sz w:val="22"/>
          <w:szCs w:val="22"/>
        </w:rPr>
      </w:pPr>
    </w:p>
    <w:p w14:paraId="09390BA1" w14:textId="50BA8279" w:rsidR="00604810" w:rsidRPr="00604810" w:rsidRDefault="00604810" w:rsidP="00604810">
      <w:pPr>
        <w:pStyle w:val="Heading2"/>
        <w:spacing w:line="360" w:lineRule="auto"/>
        <w:jc w:val="both"/>
        <w:rPr>
          <w:b w:val="0"/>
          <w:bCs/>
          <w:sz w:val="22"/>
          <w:szCs w:val="22"/>
        </w:rPr>
      </w:pPr>
      <w:hyperlink w:anchor="_References" w:history="1">
        <w:sdt>
          <w:sdtPr>
            <w:rPr>
              <w:rStyle w:val="Hyperlink"/>
              <w:b w:val="0"/>
              <w:bCs/>
              <w:sz w:val="22"/>
              <w:szCs w:val="22"/>
            </w:rPr>
            <w:id w:val="1072621410"/>
            <w:citation/>
          </w:sdtPr>
          <w:sdtContent>
            <w:r w:rsidRPr="00ED2280">
              <w:rPr>
                <w:rStyle w:val="Hyperlink"/>
                <w:b w:val="0"/>
                <w:bCs/>
                <w:sz w:val="22"/>
                <w:szCs w:val="22"/>
              </w:rPr>
              <w:fldChar w:fldCharType="begin"/>
            </w:r>
            <w:r w:rsidRPr="00ED2280">
              <w:rPr>
                <w:rStyle w:val="Hyperlink"/>
                <w:b w:val="0"/>
                <w:bCs/>
                <w:sz w:val="22"/>
                <w:szCs w:val="22"/>
              </w:rPr>
              <w:instrText xml:space="preserve"> CITATION Sof25 \l 2057 </w:instrText>
            </w:r>
            <w:r w:rsidRPr="00ED2280">
              <w:rPr>
                <w:rStyle w:val="Hyperlink"/>
                <w:b w:val="0"/>
                <w:bCs/>
                <w:sz w:val="22"/>
                <w:szCs w:val="22"/>
              </w:rPr>
              <w:fldChar w:fldCharType="separate"/>
            </w:r>
            <w:r w:rsidR="00B14528">
              <w:rPr>
                <w:rStyle w:val="Hyperlink"/>
                <w:b w:val="0"/>
                <w:bCs/>
                <w:noProof/>
                <w:sz w:val="22"/>
                <w:szCs w:val="22"/>
              </w:rPr>
              <w:t xml:space="preserve"> </w:t>
            </w:r>
            <w:bookmarkStart w:id="106" w:name="_Toc216698675"/>
            <w:r w:rsidR="00B14528" w:rsidRPr="00B14528">
              <w:rPr>
                <w:noProof/>
                <w:color w:val="467886" w:themeColor="hyperlink"/>
                <w:sz w:val="22"/>
                <w:szCs w:val="22"/>
              </w:rPr>
              <w:t>[11]</w:t>
            </w:r>
            <w:bookmarkStart w:id="107" w:name="_Toc216479784"/>
            <w:r w:rsidRPr="00ED2280">
              <w:rPr>
                <w:rStyle w:val="Hyperlink"/>
                <w:b w:val="0"/>
                <w:bCs/>
                <w:sz w:val="22"/>
                <w:szCs w:val="22"/>
              </w:rPr>
              <w:fldChar w:fldCharType="end"/>
            </w:r>
          </w:sdtContent>
        </w:sdt>
        <w:bookmarkEnd w:id="106"/>
        <w:bookmarkEnd w:id="107"/>
      </w:hyperlink>
    </w:p>
    <w:p w14:paraId="6C7FE17F" w14:textId="5832E1DC" w:rsidR="00604810" w:rsidRPr="00604810" w:rsidRDefault="00604810" w:rsidP="00604810">
      <w:pPr>
        <w:pStyle w:val="Heading2"/>
        <w:rPr>
          <w:bCs/>
        </w:rPr>
      </w:pPr>
      <w:bookmarkStart w:id="108" w:name="_Toc216479785"/>
      <w:bookmarkStart w:id="109" w:name="_Toc216698676"/>
      <w:r w:rsidRPr="00604810">
        <w:rPr>
          <w:bCs/>
        </w:rPr>
        <w:t>Disadvantages</w:t>
      </w:r>
      <w:r w:rsidR="00ED2280">
        <w:rPr>
          <w:bCs/>
        </w:rPr>
        <w:t>.</w:t>
      </w:r>
      <w:bookmarkEnd w:id="108"/>
      <w:bookmarkEnd w:id="109"/>
    </w:p>
    <w:p w14:paraId="46C6611E" w14:textId="091E1988" w:rsidR="007442C7" w:rsidRPr="007442C7" w:rsidRDefault="007442C7" w:rsidP="007442C7">
      <w:pPr>
        <w:pStyle w:val="Heading2"/>
        <w:spacing w:line="360" w:lineRule="auto"/>
        <w:jc w:val="both"/>
        <w:rPr>
          <w:bCs/>
          <w:sz w:val="22"/>
          <w:szCs w:val="22"/>
        </w:rPr>
      </w:pPr>
      <w:bookmarkStart w:id="110" w:name="_Toc216479786"/>
      <w:bookmarkStart w:id="111" w:name="_Toc216698677"/>
      <w:r w:rsidRPr="007442C7">
        <w:rPr>
          <w:bCs/>
          <w:sz w:val="22"/>
          <w:szCs w:val="22"/>
        </w:rPr>
        <w:t>Complexity</w:t>
      </w:r>
      <w:bookmarkEnd w:id="110"/>
      <w:bookmarkEnd w:id="111"/>
    </w:p>
    <w:p w14:paraId="79D1FD27" w14:textId="66141F41" w:rsidR="007442C7" w:rsidRPr="00604810" w:rsidRDefault="007442C7" w:rsidP="007442C7">
      <w:pPr>
        <w:pStyle w:val="Heading2"/>
        <w:spacing w:line="360" w:lineRule="auto"/>
        <w:jc w:val="both"/>
        <w:rPr>
          <w:b w:val="0"/>
          <w:bCs/>
          <w:sz w:val="22"/>
          <w:szCs w:val="22"/>
        </w:rPr>
      </w:pPr>
      <w:bookmarkStart w:id="112" w:name="_Toc216479787"/>
      <w:bookmarkStart w:id="113" w:name="_Toc216698678"/>
      <w:r w:rsidRPr="00604810">
        <w:rPr>
          <w:b w:val="0"/>
          <w:sz w:val="22"/>
          <w:szCs w:val="22"/>
        </w:rPr>
        <w:t xml:space="preserve">Despite its strengths, </w:t>
      </w:r>
      <w:r w:rsidRPr="007442C7">
        <w:rPr>
          <w:b w:val="0"/>
          <w:sz w:val="22"/>
          <w:szCs w:val="22"/>
        </w:rPr>
        <w:t>the breadth of features can be overwhelming, especially for new users. The learning curve is steeper compared to simpler email applications, which may slow adoption.</w:t>
      </w:r>
      <w:r w:rsidRPr="007442C7">
        <w:rPr>
          <w:b w:val="0"/>
          <w:bCs/>
          <w:sz w:val="22"/>
          <w:szCs w:val="22"/>
        </w:rPr>
        <w:t xml:space="preserve"> </w:t>
      </w:r>
      <w:hyperlink w:anchor="_References" w:history="1">
        <w:sdt>
          <w:sdtPr>
            <w:rPr>
              <w:rStyle w:val="Hyperlink"/>
              <w:b w:val="0"/>
              <w:bCs/>
              <w:sz w:val="22"/>
              <w:szCs w:val="22"/>
            </w:rPr>
            <w:id w:val="-2063628033"/>
            <w:citation/>
          </w:sdtPr>
          <w:sdtContent>
            <w:r w:rsidRPr="00ED2280">
              <w:rPr>
                <w:rStyle w:val="Hyperlink"/>
                <w:b w:val="0"/>
                <w:bCs/>
                <w:sz w:val="22"/>
                <w:szCs w:val="22"/>
              </w:rPr>
              <w:fldChar w:fldCharType="begin"/>
            </w:r>
            <w:r w:rsidRPr="00ED2280">
              <w:rPr>
                <w:rStyle w:val="Hyperlink"/>
                <w:b w:val="0"/>
                <w:bCs/>
                <w:sz w:val="22"/>
                <w:szCs w:val="22"/>
              </w:rPr>
              <w:instrText xml:space="preserve"> CITATION Sof25 \l 2057 </w:instrText>
            </w:r>
            <w:r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Pr="00ED2280">
              <w:rPr>
                <w:rStyle w:val="Hyperlink"/>
                <w:b w:val="0"/>
                <w:bCs/>
                <w:sz w:val="22"/>
                <w:szCs w:val="22"/>
              </w:rPr>
              <w:fldChar w:fldCharType="end"/>
            </w:r>
          </w:sdtContent>
        </w:sdt>
        <w:bookmarkEnd w:id="112"/>
        <w:bookmarkEnd w:id="113"/>
      </w:hyperlink>
    </w:p>
    <w:p w14:paraId="43889703" w14:textId="07E9B529" w:rsidR="007442C7" w:rsidRPr="007442C7" w:rsidRDefault="007442C7" w:rsidP="007442C7">
      <w:pPr>
        <w:pStyle w:val="Heading2"/>
        <w:spacing w:line="360" w:lineRule="auto"/>
        <w:jc w:val="both"/>
        <w:rPr>
          <w:b w:val="0"/>
          <w:sz w:val="22"/>
          <w:szCs w:val="22"/>
        </w:rPr>
      </w:pPr>
    </w:p>
    <w:p w14:paraId="6A162322" w14:textId="77777777" w:rsidR="007442C7" w:rsidRPr="007442C7" w:rsidRDefault="007442C7" w:rsidP="007442C7">
      <w:pPr>
        <w:pStyle w:val="Heading2"/>
        <w:spacing w:line="360" w:lineRule="auto"/>
        <w:jc w:val="both"/>
        <w:rPr>
          <w:bCs/>
          <w:sz w:val="22"/>
          <w:szCs w:val="22"/>
        </w:rPr>
      </w:pPr>
      <w:bookmarkStart w:id="114" w:name="_Toc216479788"/>
      <w:bookmarkStart w:id="115" w:name="_Toc216698679"/>
      <w:r w:rsidRPr="007442C7">
        <w:rPr>
          <w:bCs/>
          <w:sz w:val="22"/>
          <w:szCs w:val="22"/>
        </w:rPr>
        <w:t>Performance Issues</w:t>
      </w:r>
      <w:bookmarkEnd w:id="114"/>
      <w:bookmarkEnd w:id="115"/>
    </w:p>
    <w:p w14:paraId="2DEF451D" w14:textId="24239944" w:rsidR="007442C7" w:rsidRPr="00604810" w:rsidRDefault="007442C7" w:rsidP="007442C7">
      <w:pPr>
        <w:pStyle w:val="Heading2"/>
        <w:spacing w:line="360" w:lineRule="auto"/>
        <w:jc w:val="both"/>
        <w:rPr>
          <w:b w:val="0"/>
          <w:bCs/>
          <w:sz w:val="22"/>
          <w:szCs w:val="22"/>
        </w:rPr>
      </w:pPr>
      <w:bookmarkStart w:id="116" w:name="_Toc216479789"/>
      <w:bookmarkStart w:id="117" w:name="_Toc216698680"/>
      <w:r w:rsidRPr="007442C7">
        <w:rPr>
          <w:b w:val="0"/>
          <w:sz w:val="22"/>
          <w:szCs w:val="22"/>
        </w:rPr>
        <w:t>Users occasionally report slower performance, crashes, or bugs. These issues can disrupt productivity, particularly in environments with heavy email traffic.</w:t>
      </w:r>
      <w:r w:rsidRPr="007442C7">
        <w:rPr>
          <w:b w:val="0"/>
          <w:bCs/>
          <w:sz w:val="22"/>
          <w:szCs w:val="22"/>
        </w:rPr>
        <w:t xml:space="preserve"> </w:t>
      </w:r>
      <w:hyperlink w:anchor="_References" w:history="1">
        <w:sdt>
          <w:sdtPr>
            <w:rPr>
              <w:rStyle w:val="Hyperlink"/>
              <w:b w:val="0"/>
              <w:bCs/>
              <w:sz w:val="22"/>
              <w:szCs w:val="22"/>
            </w:rPr>
            <w:id w:val="341356811"/>
            <w:citation/>
          </w:sdtPr>
          <w:sdtContent>
            <w:r w:rsidRPr="00ED2280">
              <w:rPr>
                <w:rStyle w:val="Hyperlink"/>
                <w:b w:val="0"/>
                <w:bCs/>
                <w:sz w:val="22"/>
                <w:szCs w:val="22"/>
              </w:rPr>
              <w:fldChar w:fldCharType="begin"/>
            </w:r>
            <w:r w:rsidRPr="00ED2280">
              <w:rPr>
                <w:rStyle w:val="Hyperlink"/>
                <w:b w:val="0"/>
                <w:bCs/>
                <w:sz w:val="22"/>
                <w:szCs w:val="22"/>
              </w:rPr>
              <w:instrText xml:space="preserve"> CITATION Sof25 \l 2057 </w:instrText>
            </w:r>
            <w:r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Pr="00ED2280">
              <w:rPr>
                <w:rStyle w:val="Hyperlink"/>
                <w:b w:val="0"/>
                <w:bCs/>
                <w:sz w:val="22"/>
                <w:szCs w:val="22"/>
              </w:rPr>
              <w:fldChar w:fldCharType="end"/>
            </w:r>
          </w:sdtContent>
        </w:sdt>
        <w:bookmarkEnd w:id="116"/>
        <w:bookmarkEnd w:id="117"/>
      </w:hyperlink>
    </w:p>
    <w:p w14:paraId="6E4EAF68" w14:textId="4F3B2434" w:rsidR="007442C7" w:rsidRPr="007442C7" w:rsidRDefault="007442C7" w:rsidP="007442C7">
      <w:pPr>
        <w:pStyle w:val="Heading2"/>
        <w:spacing w:line="360" w:lineRule="auto"/>
        <w:jc w:val="both"/>
        <w:rPr>
          <w:b w:val="0"/>
          <w:sz w:val="22"/>
          <w:szCs w:val="22"/>
        </w:rPr>
      </w:pPr>
    </w:p>
    <w:p w14:paraId="5BAC23BD" w14:textId="77777777" w:rsidR="007442C7" w:rsidRPr="007442C7" w:rsidRDefault="007442C7" w:rsidP="007442C7">
      <w:pPr>
        <w:pStyle w:val="Heading2"/>
        <w:spacing w:line="360" w:lineRule="auto"/>
        <w:jc w:val="both"/>
        <w:rPr>
          <w:bCs/>
          <w:sz w:val="22"/>
          <w:szCs w:val="22"/>
        </w:rPr>
      </w:pPr>
      <w:bookmarkStart w:id="118" w:name="_Toc216479790"/>
      <w:bookmarkStart w:id="119" w:name="_Toc216698681"/>
      <w:r w:rsidRPr="007442C7">
        <w:rPr>
          <w:bCs/>
          <w:sz w:val="22"/>
          <w:szCs w:val="22"/>
        </w:rPr>
        <w:t>Cost</w:t>
      </w:r>
      <w:bookmarkEnd w:id="118"/>
      <w:bookmarkEnd w:id="119"/>
    </w:p>
    <w:p w14:paraId="7E73F691" w14:textId="6F47832A" w:rsidR="007442C7" w:rsidRPr="00604810" w:rsidRDefault="007442C7" w:rsidP="007442C7">
      <w:pPr>
        <w:pStyle w:val="Heading2"/>
        <w:spacing w:line="360" w:lineRule="auto"/>
        <w:jc w:val="both"/>
        <w:rPr>
          <w:b w:val="0"/>
          <w:bCs/>
          <w:sz w:val="22"/>
          <w:szCs w:val="22"/>
        </w:rPr>
      </w:pPr>
      <w:bookmarkStart w:id="120" w:name="_Toc216479791"/>
      <w:bookmarkStart w:id="121" w:name="_Toc216698682"/>
      <w:r w:rsidRPr="007442C7">
        <w:rPr>
          <w:b w:val="0"/>
          <w:sz w:val="22"/>
          <w:szCs w:val="22"/>
        </w:rPr>
        <w:t>Outlook is primarily available through a Microsoft 365 subscription. While this model ensures regular updates and integration, it also represents an ongoing expense for individuals and organi</w:t>
      </w:r>
      <w:r>
        <w:rPr>
          <w:b w:val="0"/>
          <w:sz w:val="22"/>
          <w:szCs w:val="22"/>
        </w:rPr>
        <w:t>s</w:t>
      </w:r>
      <w:r w:rsidRPr="007442C7">
        <w:rPr>
          <w:b w:val="0"/>
          <w:sz w:val="22"/>
          <w:szCs w:val="22"/>
        </w:rPr>
        <w:t>ations.</w:t>
      </w:r>
      <w:r w:rsidRPr="007442C7">
        <w:rPr>
          <w:b w:val="0"/>
          <w:bCs/>
          <w:sz w:val="22"/>
          <w:szCs w:val="22"/>
        </w:rPr>
        <w:t xml:space="preserve"> </w:t>
      </w:r>
      <w:hyperlink w:anchor="_References" w:history="1">
        <w:sdt>
          <w:sdtPr>
            <w:rPr>
              <w:rStyle w:val="Hyperlink"/>
              <w:b w:val="0"/>
              <w:bCs/>
              <w:sz w:val="22"/>
              <w:szCs w:val="22"/>
            </w:rPr>
            <w:id w:val="2090645035"/>
            <w:citation/>
          </w:sdtPr>
          <w:sdtContent>
            <w:r w:rsidRPr="00ED2280">
              <w:rPr>
                <w:rStyle w:val="Hyperlink"/>
                <w:b w:val="0"/>
                <w:bCs/>
                <w:sz w:val="22"/>
                <w:szCs w:val="22"/>
              </w:rPr>
              <w:fldChar w:fldCharType="begin"/>
            </w:r>
            <w:r w:rsidRPr="00ED2280">
              <w:rPr>
                <w:rStyle w:val="Hyperlink"/>
                <w:b w:val="0"/>
                <w:bCs/>
                <w:sz w:val="22"/>
                <w:szCs w:val="22"/>
              </w:rPr>
              <w:instrText xml:space="preserve"> CITATION Sof25 \l 2057 </w:instrText>
            </w:r>
            <w:r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Pr="00ED2280">
              <w:rPr>
                <w:rStyle w:val="Hyperlink"/>
                <w:b w:val="0"/>
                <w:bCs/>
                <w:sz w:val="22"/>
                <w:szCs w:val="22"/>
              </w:rPr>
              <w:fldChar w:fldCharType="end"/>
            </w:r>
          </w:sdtContent>
        </w:sdt>
        <w:bookmarkEnd w:id="120"/>
        <w:bookmarkEnd w:id="121"/>
      </w:hyperlink>
    </w:p>
    <w:p w14:paraId="75E3E658" w14:textId="41C71BCD" w:rsidR="007442C7" w:rsidRPr="007442C7" w:rsidRDefault="007442C7" w:rsidP="007442C7">
      <w:pPr>
        <w:pStyle w:val="Heading2"/>
        <w:spacing w:line="360" w:lineRule="auto"/>
        <w:jc w:val="both"/>
        <w:rPr>
          <w:b w:val="0"/>
          <w:sz w:val="22"/>
          <w:szCs w:val="22"/>
        </w:rPr>
      </w:pPr>
    </w:p>
    <w:p w14:paraId="4308B242" w14:textId="77777777" w:rsidR="007442C7" w:rsidRPr="007442C7" w:rsidRDefault="007442C7" w:rsidP="007442C7">
      <w:pPr>
        <w:pStyle w:val="Heading2"/>
        <w:spacing w:line="360" w:lineRule="auto"/>
        <w:jc w:val="both"/>
        <w:rPr>
          <w:bCs/>
          <w:sz w:val="22"/>
          <w:szCs w:val="22"/>
        </w:rPr>
      </w:pPr>
      <w:bookmarkStart w:id="122" w:name="_Toc216479792"/>
      <w:bookmarkStart w:id="123" w:name="_Toc216698683"/>
      <w:r w:rsidRPr="007442C7">
        <w:rPr>
          <w:bCs/>
          <w:sz w:val="22"/>
          <w:szCs w:val="22"/>
        </w:rPr>
        <w:t>Limitations in the New Outlook</w:t>
      </w:r>
      <w:bookmarkEnd w:id="122"/>
      <w:bookmarkEnd w:id="123"/>
    </w:p>
    <w:p w14:paraId="3FAB6438" w14:textId="56CBF6C8" w:rsidR="007442C7" w:rsidRPr="007442C7" w:rsidRDefault="007442C7" w:rsidP="007442C7">
      <w:pPr>
        <w:pStyle w:val="Heading2"/>
        <w:spacing w:line="360" w:lineRule="auto"/>
        <w:jc w:val="both"/>
        <w:rPr>
          <w:b w:val="0"/>
          <w:sz w:val="22"/>
          <w:szCs w:val="22"/>
        </w:rPr>
      </w:pPr>
      <w:bookmarkStart w:id="124" w:name="_Toc216479793"/>
      <w:bookmarkStart w:id="125" w:name="_Toc216698684"/>
      <w:r w:rsidRPr="007442C7">
        <w:rPr>
          <w:b w:val="0"/>
          <w:sz w:val="22"/>
          <w:szCs w:val="22"/>
        </w:rPr>
        <w:t>Recent versions of Outlook have removed some classic features. PST file support, COM add-ins, and direct access to shared mailboxes or calendars are no longer available, which can frustrate long-time users.</w:t>
      </w:r>
      <w:bookmarkEnd w:id="124"/>
      <w:r w:rsidR="00677295">
        <w:rPr>
          <w:b w:val="0"/>
          <w:sz w:val="22"/>
          <w:szCs w:val="22"/>
        </w:rPr>
        <w:t xml:space="preserve"> </w:t>
      </w:r>
      <w:hyperlink w:anchor="_References" w:history="1">
        <w:sdt>
          <w:sdtPr>
            <w:rPr>
              <w:rStyle w:val="Hyperlink"/>
              <w:b w:val="0"/>
              <w:bCs/>
              <w:sz w:val="22"/>
              <w:szCs w:val="22"/>
            </w:rPr>
            <w:id w:val="-1636638360"/>
            <w:citation/>
          </w:sdtPr>
          <w:sdtContent>
            <w:r w:rsidR="00677295" w:rsidRPr="00ED2280">
              <w:rPr>
                <w:rStyle w:val="Hyperlink"/>
                <w:b w:val="0"/>
                <w:bCs/>
                <w:sz w:val="22"/>
                <w:szCs w:val="22"/>
              </w:rPr>
              <w:fldChar w:fldCharType="begin"/>
            </w:r>
            <w:r w:rsidR="00677295" w:rsidRPr="00ED2280">
              <w:rPr>
                <w:rStyle w:val="Hyperlink"/>
                <w:b w:val="0"/>
                <w:bCs/>
                <w:sz w:val="22"/>
                <w:szCs w:val="22"/>
              </w:rPr>
              <w:instrText xml:space="preserve"> CITATION Sof25 \l 2057 </w:instrText>
            </w:r>
            <w:r w:rsidR="00677295"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677295" w:rsidRPr="00ED2280">
              <w:rPr>
                <w:rStyle w:val="Hyperlink"/>
                <w:b w:val="0"/>
                <w:bCs/>
                <w:sz w:val="22"/>
                <w:szCs w:val="22"/>
              </w:rPr>
              <w:fldChar w:fldCharType="end"/>
            </w:r>
          </w:sdtContent>
        </w:sdt>
        <w:bookmarkEnd w:id="125"/>
      </w:hyperlink>
    </w:p>
    <w:p w14:paraId="2D3094CF" w14:textId="77777777" w:rsidR="007442C7" w:rsidRPr="007442C7" w:rsidRDefault="007442C7" w:rsidP="007442C7">
      <w:pPr>
        <w:pStyle w:val="Heading2"/>
        <w:spacing w:line="360" w:lineRule="auto"/>
        <w:jc w:val="both"/>
        <w:rPr>
          <w:bCs/>
          <w:sz w:val="22"/>
          <w:szCs w:val="22"/>
        </w:rPr>
      </w:pPr>
      <w:bookmarkStart w:id="126" w:name="_Toc216479794"/>
      <w:bookmarkStart w:id="127" w:name="_Toc216698685"/>
      <w:r w:rsidRPr="007442C7">
        <w:rPr>
          <w:bCs/>
          <w:sz w:val="22"/>
          <w:szCs w:val="22"/>
        </w:rPr>
        <w:t>Restrictions on Attachments and Saving</w:t>
      </w:r>
      <w:bookmarkEnd w:id="126"/>
      <w:bookmarkEnd w:id="127"/>
    </w:p>
    <w:p w14:paraId="3BC98238" w14:textId="779488DA" w:rsidR="007442C7" w:rsidRPr="007442C7" w:rsidRDefault="007442C7" w:rsidP="007442C7">
      <w:pPr>
        <w:pStyle w:val="Heading2"/>
        <w:spacing w:line="360" w:lineRule="auto"/>
        <w:jc w:val="both"/>
        <w:rPr>
          <w:b w:val="0"/>
          <w:sz w:val="22"/>
          <w:szCs w:val="22"/>
        </w:rPr>
      </w:pPr>
      <w:bookmarkStart w:id="128" w:name="_Toc216479795"/>
      <w:bookmarkStart w:id="129" w:name="_Toc216698686"/>
      <w:r w:rsidRPr="007442C7">
        <w:rPr>
          <w:b w:val="0"/>
          <w:sz w:val="22"/>
          <w:szCs w:val="22"/>
        </w:rPr>
        <w:t>The new Outlook limits saving options to local storage or OneDrive, excluding SharePoint. It also restricts offline access to shared items, reducing flexibility for certain workflows.</w:t>
      </w:r>
      <w:bookmarkEnd w:id="128"/>
      <w:r w:rsidR="00677295">
        <w:rPr>
          <w:b w:val="0"/>
          <w:sz w:val="22"/>
          <w:szCs w:val="22"/>
        </w:rPr>
        <w:t xml:space="preserve"> </w:t>
      </w:r>
      <w:hyperlink w:anchor="_References" w:history="1">
        <w:sdt>
          <w:sdtPr>
            <w:rPr>
              <w:rStyle w:val="Hyperlink"/>
              <w:b w:val="0"/>
              <w:bCs/>
              <w:sz w:val="22"/>
              <w:szCs w:val="22"/>
            </w:rPr>
            <w:id w:val="2025596178"/>
            <w:citation/>
          </w:sdtPr>
          <w:sdtContent>
            <w:r w:rsidR="00677295" w:rsidRPr="00ED2280">
              <w:rPr>
                <w:rStyle w:val="Hyperlink"/>
                <w:b w:val="0"/>
                <w:bCs/>
                <w:sz w:val="22"/>
                <w:szCs w:val="22"/>
              </w:rPr>
              <w:fldChar w:fldCharType="begin"/>
            </w:r>
            <w:r w:rsidR="00677295" w:rsidRPr="00ED2280">
              <w:rPr>
                <w:rStyle w:val="Hyperlink"/>
                <w:b w:val="0"/>
                <w:bCs/>
                <w:sz w:val="22"/>
                <w:szCs w:val="22"/>
              </w:rPr>
              <w:instrText xml:space="preserve"> CITATION Sof25 \l 2057 </w:instrText>
            </w:r>
            <w:r w:rsidR="00677295"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677295" w:rsidRPr="00ED2280">
              <w:rPr>
                <w:rStyle w:val="Hyperlink"/>
                <w:b w:val="0"/>
                <w:bCs/>
                <w:sz w:val="22"/>
                <w:szCs w:val="22"/>
              </w:rPr>
              <w:fldChar w:fldCharType="end"/>
            </w:r>
          </w:sdtContent>
        </w:sdt>
        <w:bookmarkEnd w:id="129"/>
      </w:hyperlink>
    </w:p>
    <w:p w14:paraId="3C9580F3" w14:textId="77777777" w:rsidR="007442C7" w:rsidRPr="007442C7" w:rsidRDefault="007442C7" w:rsidP="007442C7">
      <w:pPr>
        <w:pStyle w:val="Heading2"/>
        <w:spacing w:line="360" w:lineRule="auto"/>
        <w:jc w:val="both"/>
        <w:rPr>
          <w:bCs/>
          <w:sz w:val="22"/>
          <w:szCs w:val="22"/>
        </w:rPr>
      </w:pPr>
      <w:bookmarkStart w:id="130" w:name="_Toc216479796"/>
      <w:bookmarkStart w:id="131" w:name="_Toc216698687"/>
      <w:r w:rsidRPr="007442C7">
        <w:rPr>
          <w:bCs/>
          <w:sz w:val="22"/>
          <w:szCs w:val="22"/>
        </w:rPr>
        <w:t>Update Disruption</w:t>
      </w:r>
      <w:bookmarkEnd w:id="130"/>
      <w:bookmarkEnd w:id="131"/>
    </w:p>
    <w:p w14:paraId="4E80C59D" w14:textId="5DA3E1A0" w:rsidR="007442C7" w:rsidRPr="007442C7" w:rsidRDefault="007442C7" w:rsidP="007442C7">
      <w:pPr>
        <w:pStyle w:val="Heading2"/>
        <w:spacing w:line="360" w:lineRule="auto"/>
        <w:jc w:val="both"/>
        <w:rPr>
          <w:b w:val="0"/>
          <w:sz w:val="22"/>
          <w:szCs w:val="22"/>
        </w:rPr>
      </w:pPr>
      <w:bookmarkStart w:id="132" w:name="_Toc216479797"/>
      <w:bookmarkStart w:id="133" w:name="_Toc216698688"/>
      <w:r w:rsidRPr="007442C7">
        <w:rPr>
          <w:b w:val="0"/>
          <w:sz w:val="22"/>
          <w:szCs w:val="22"/>
        </w:rPr>
        <w:t>Frequent updates, while intended to improve functionality, can disrupt established workflows. Users often need time to adapt to changes, which may temporarily reduce efficiency.</w:t>
      </w:r>
      <w:bookmarkEnd w:id="132"/>
      <w:r w:rsidR="00677295">
        <w:rPr>
          <w:b w:val="0"/>
          <w:sz w:val="22"/>
          <w:szCs w:val="22"/>
        </w:rPr>
        <w:t xml:space="preserve"> </w:t>
      </w:r>
      <w:hyperlink w:anchor="_References" w:history="1">
        <w:sdt>
          <w:sdtPr>
            <w:rPr>
              <w:rStyle w:val="Hyperlink"/>
              <w:b w:val="0"/>
              <w:bCs/>
              <w:sz w:val="22"/>
              <w:szCs w:val="22"/>
            </w:rPr>
            <w:id w:val="-1282036468"/>
            <w:citation/>
          </w:sdtPr>
          <w:sdtContent>
            <w:r w:rsidR="00677295" w:rsidRPr="00ED2280">
              <w:rPr>
                <w:rStyle w:val="Hyperlink"/>
                <w:b w:val="0"/>
                <w:bCs/>
                <w:sz w:val="22"/>
                <w:szCs w:val="22"/>
              </w:rPr>
              <w:fldChar w:fldCharType="begin"/>
            </w:r>
            <w:r w:rsidR="00677295" w:rsidRPr="00ED2280">
              <w:rPr>
                <w:rStyle w:val="Hyperlink"/>
                <w:b w:val="0"/>
                <w:bCs/>
                <w:sz w:val="22"/>
                <w:szCs w:val="22"/>
              </w:rPr>
              <w:instrText xml:space="preserve"> CITATION Sof25 \l 2057 </w:instrText>
            </w:r>
            <w:r w:rsidR="00677295"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677295" w:rsidRPr="00ED2280">
              <w:rPr>
                <w:rStyle w:val="Hyperlink"/>
                <w:b w:val="0"/>
                <w:bCs/>
                <w:sz w:val="22"/>
                <w:szCs w:val="22"/>
              </w:rPr>
              <w:fldChar w:fldCharType="end"/>
            </w:r>
          </w:sdtContent>
        </w:sdt>
        <w:bookmarkEnd w:id="133"/>
      </w:hyperlink>
    </w:p>
    <w:p w14:paraId="2F96CA99" w14:textId="75A2E62B" w:rsidR="00604810" w:rsidRPr="00604810" w:rsidRDefault="00604810" w:rsidP="007442C7">
      <w:pPr>
        <w:pStyle w:val="Heading2"/>
        <w:spacing w:line="360" w:lineRule="auto"/>
        <w:jc w:val="both"/>
        <w:rPr>
          <w:b w:val="0"/>
          <w:bCs/>
          <w:sz w:val="22"/>
          <w:szCs w:val="22"/>
        </w:rPr>
      </w:pPr>
      <w:bookmarkStart w:id="134" w:name="_Toc216479798"/>
      <w:bookmarkStart w:id="135" w:name="_Toc216698689"/>
      <w:r w:rsidRPr="00604810">
        <w:rPr>
          <w:b w:val="0"/>
          <w:bCs/>
          <w:sz w:val="22"/>
          <w:szCs w:val="22"/>
        </w:rPr>
        <w:lastRenderedPageBreak/>
        <w:t>while intended to improve the product, can disrupt workflows and require users to adapt quickly to changes.</w:t>
      </w:r>
      <w:r w:rsidR="00ED2280">
        <w:rPr>
          <w:b w:val="0"/>
          <w:bCs/>
          <w:sz w:val="22"/>
          <w:szCs w:val="22"/>
        </w:rPr>
        <w:t xml:space="preserve"> </w:t>
      </w:r>
      <w:hyperlink w:anchor="_References" w:history="1">
        <w:sdt>
          <w:sdtPr>
            <w:rPr>
              <w:rStyle w:val="Hyperlink"/>
              <w:b w:val="0"/>
              <w:bCs/>
              <w:sz w:val="22"/>
              <w:szCs w:val="22"/>
            </w:rPr>
            <w:id w:val="1169135796"/>
            <w:citation/>
          </w:sdtPr>
          <w:sdtContent>
            <w:r w:rsidRPr="00ED2280">
              <w:rPr>
                <w:rStyle w:val="Hyperlink"/>
                <w:b w:val="0"/>
                <w:bCs/>
                <w:sz w:val="22"/>
                <w:szCs w:val="22"/>
              </w:rPr>
              <w:fldChar w:fldCharType="begin"/>
            </w:r>
            <w:r w:rsidRPr="00ED2280">
              <w:rPr>
                <w:rStyle w:val="Hyperlink"/>
                <w:b w:val="0"/>
                <w:bCs/>
                <w:sz w:val="22"/>
                <w:szCs w:val="22"/>
              </w:rPr>
              <w:instrText xml:space="preserve"> CITATION Sof25 \l 2057 </w:instrText>
            </w:r>
            <w:r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Pr="00ED2280">
              <w:rPr>
                <w:rStyle w:val="Hyperlink"/>
                <w:b w:val="0"/>
                <w:bCs/>
                <w:sz w:val="22"/>
                <w:szCs w:val="22"/>
              </w:rPr>
              <w:fldChar w:fldCharType="end"/>
            </w:r>
          </w:sdtContent>
        </w:sdt>
        <w:bookmarkEnd w:id="134"/>
        <w:bookmarkEnd w:id="135"/>
      </w:hyperlink>
    </w:p>
    <w:p w14:paraId="6690E7E7" w14:textId="77777777" w:rsidR="00604810" w:rsidRDefault="00604810" w:rsidP="00604810">
      <w:pPr>
        <w:pStyle w:val="Heading2"/>
        <w:rPr>
          <w:bCs/>
        </w:rPr>
      </w:pPr>
    </w:p>
    <w:p w14:paraId="46E719C3" w14:textId="4A309DD4" w:rsidR="00604810" w:rsidRPr="00604810" w:rsidRDefault="00604810" w:rsidP="00604810">
      <w:pPr>
        <w:pStyle w:val="Heading2"/>
        <w:rPr>
          <w:bCs/>
        </w:rPr>
      </w:pPr>
      <w:bookmarkStart w:id="136" w:name="_Toc216479799"/>
      <w:bookmarkStart w:id="137" w:name="_Toc216698690"/>
      <w:r>
        <w:rPr>
          <w:bCs/>
        </w:rPr>
        <w:t>Conclusion</w:t>
      </w:r>
      <w:bookmarkEnd w:id="136"/>
      <w:bookmarkEnd w:id="137"/>
    </w:p>
    <w:p w14:paraId="2AD42C70" w14:textId="576014CF" w:rsidR="00604810" w:rsidRPr="00604810" w:rsidRDefault="00604810" w:rsidP="00604810">
      <w:pPr>
        <w:pStyle w:val="Heading2"/>
        <w:spacing w:line="360" w:lineRule="auto"/>
        <w:jc w:val="both"/>
        <w:rPr>
          <w:b w:val="0"/>
          <w:bCs/>
          <w:sz w:val="22"/>
          <w:szCs w:val="22"/>
        </w:rPr>
      </w:pPr>
      <w:bookmarkStart w:id="138" w:name="_Toc216479800"/>
      <w:bookmarkStart w:id="139" w:name="_Toc216698691"/>
      <w:r>
        <w:rPr>
          <w:b w:val="0"/>
          <w:bCs/>
          <w:sz w:val="22"/>
          <w:szCs w:val="22"/>
        </w:rPr>
        <w:t xml:space="preserve">In conclusion, </w:t>
      </w:r>
      <w:r w:rsidR="00FF1D48">
        <w:rPr>
          <w:b w:val="0"/>
          <w:bCs/>
          <w:sz w:val="22"/>
          <w:szCs w:val="22"/>
        </w:rPr>
        <w:t xml:space="preserve">although </w:t>
      </w:r>
      <w:r>
        <w:rPr>
          <w:b w:val="0"/>
          <w:bCs/>
          <w:sz w:val="22"/>
          <w:szCs w:val="22"/>
        </w:rPr>
        <w:t>MS Outlook is a dynamic contemporary com</w:t>
      </w:r>
      <w:r w:rsidR="00FF1D48">
        <w:rPr>
          <w:b w:val="0"/>
          <w:bCs/>
          <w:sz w:val="22"/>
          <w:szCs w:val="22"/>
        </w:rPr>
        <w:t xml:space="preserve">munication tool, </w:t>
      </w:r>
      <w:r>
        <w:rPr>
          <w:b w:val="0"/>
          <w:bCs/>
          <w:sz w:val="22"/>
          <w:szCs w:val="22"/>
        </w:rPr>
        <w:t>t</w:t>
      </w:r>
      <w:r w:rsidRPr="00604810">
        <w:rPr>
          <w:b w:val="0"/>
          <w:bCs/>
          <w:sz w:val="22"/>
          <w:szCs w:val="22"/>
        </w:rPr>
        <w:t>he differences between the classic and new versions of Outlook are significant. The new Outlook offers a cleaner, more modern interface, improved Copilot integration, easier file insertion, pinned emails, and scheduled send options. However, these improvements come at the cost of some long-standing features. The new version does not support PST files, limits access to shared mailboxes and calendars, removes COM add-ins, and requires an internet connection to start.</w:t>
      </w:r>
      <w:bookmarkEnd w:id="138"/>
      <w:r w:rsidR="00677295">
        <w:rPr>
          <w:b w:val="0"/>
          <w:bCs/>
          <w:sz w:val="22"/>
          <w:szCs w:val="22"/>
        </w:rPr>
        <w:t xml:space="preserve"> </w:t>
      </w:r>
      <w:hyperlink w:anchor="_References" w:history="1">
        <w:sdt>
          <w:sdtPr>
            <w:rPr>
              <w:rStyle w:val="Hyperlink"/>
              <w:b w:val="0"/>
              <w:bCs/>
              <w:sz w:val="22"/>
              <w:szCs w:val="22"/>
            </w:rPr>
            <w:id w:val="-1761205496"/>
            <w:citation/>
          </w:sdtPr>
          <w:sdtContent>
            <w:r w:rsidR="00677295" w:rsidRPr="00ED2280">
              <w:rPr>
                <w:rStyle w:val="Hyperlink"/>
                <w:b w:val="0"/>
                <w:bCs/>
                <w:sz w:val="22"/>
                <w:szCs w:val="22"/>
              </w:rPr>
              <w:fldChar w:fldCharType="begin"/>
            </w:r>
            <w:r w:rsidR="00677295" w:rsidRPr="00ED2280">
              <w:rPr>
                <w:rStyle w:val="Hyperlink"/>
                <w:b w:val="0"/>
                <w:bCs/>
                <w:sz w:val="22"/>
                <w:szCs w:val="22"/>
              </w:rPr>
              <w:instrText xml:space="preserve"> CITATION Sof25 \l 2057 </w:instrText>
            </w:r>
            <w:r w:rsidR="00677295" w:rsidRPr="00ED2280">
              <w:rPr>
                <w:rStyle w:val="Hyperlink"/>
                <w:b w:val="0"/>
                <w:bCs/>
                <w:sz w:val="22"/>
                <w:szCs w:val="22"/>
              </w:rPr>
              <w:fldChar w:fldCharType="separate"/>
            </w:r>
            <w:r w:rsidR="00B14528">
              <w:rPr>
                <w:rStyle w:val="Hyperlink"/>
                <w:b w:val="0"/>
                <w:bCs/>
                <w:noProof/>
                <w:sz w:val="22"/>
                <w:szCs w:val="22"/>
              </w:rPr>
              <w:t xml:space="preserve"> </w:t>
            </w:r>
            <w:r w:rsidR="00B14528" w:rsidRPr="00B14528">
              <w:rPr>
                <w:noProof/>
                <w:color w:val="467886" w:themeColor="hyperlink"/>
                <w:sz w:val="22"/>
                <w:szCs w:val="22"/>
              </w:rPr>
              <w:t>[11]</w:t>
            </w:r>
            <w:r w:rsidR="00677295" w:rsidRPr="00ED2280">
              <w:rPr>
                <w:rStyle w:val="Hyperlink"/>
                <w:b w:val="0"/>
                <w:bCs/>
                <w:sz w:val="22"/>
                <w:szCs w:val="22"/>
              </w:rPr>
              <w:fldChar w:fldCharType="end"/>
            </w:r>
          </w:sdtContent>
        </w:sdt>
        <w:bookmarkEnd w:id="139"/>
      </w:hyperlink>
    </w:p>
    <w:p w14:paraId="0AD0EEB3" w14:textId="77777777" w:rsidR="00F26D4F" w:rsidRDefault="00F26D4F" w:rsidP="00F0186C">
      <w:pPr>
        <w:pStyle w:val="Heading2"/>
      </w:pPr>
    </w:p>
    <w:p w14:paraId="24BC5991" w14:textId="77777777" w:rsidR="00F26D4F" w:rsidRDefault="00F26D4F" w:rsidP="00F0186C">
      <w:pPr>
        <w:pStyle w:val="Heading2"/>
      </w:pPr>
    </w:p>
    <w:p w14:paraId="6360482E" w14:textId="77777777" w:rsidR="00F26D4F" w:rsidRDefault="00F26D4F" w:rsidP="00F0186C">
      <w:pPr>
        <w:pStyle w:val="Heading2"/>
      </w:pPr>
    </w:p>
    <w:p w14:paraId="2C29A258" w14:textId="7A631BC1" w:rsidR="00F0186C" w:rsidRPr="00DB15B8" w:rsidRDefault="00F0186C" w:rsidP="00054D74">
      <w:pPr>
        <w:pStyle w:val="Heading2"/>
        <w:spacing w:line="360" w:lineRule="auto"/>
        <w:jc w:val="both"/>
      </w:pPr>
      <w:bookmarkStart w:id="140" w:name="_Toc216479801"/>
      <w:bookmarkStart w:id="141" w:name="_Toc216698692"/>
      <w:r w:rsidRPr="00DB15B8">
        <w:t>MS Teams</w:t>
      </w:r>
      <w:bookmarkEnd w:id="140"/>
      <w:bookmarkEnd w:id="141"/>
    </w:p>
    <w:p w14:paraId="273448F3" w14:textId="0A5D8B9D" w:rsidR="00DB15B8" w:rsidRPr="00DB15B8" w:rsidRDefault="00DB15B8" w:rsidP="00C8735A">
      <w:pPr>
        <w:pStyle w:val="Heading3"/>
        <w:spacing w:line="360" w:lineRule="auto"/>
        <w:jc w:val="both"/>
      </w:pPr>
      <w:bookmarkStart w:id="142" w:name="_Toc216479802"/>
      <w:bookmarkStart w:id="143" w:name="_Toc216698693"/>
      <w:r w:rsidRPr="00DB15B8">
        <w:t>Microsoft Teams: A</w:t>
      </w:r>
      <w:r>
        <w:t>nalysis</w:t>
      </w:r>
      <w:bookmarkEnd w:id="142"/>
      <w:bookmarkEnd w:id="143"/>
    </w:p>
    <w:p w14:paraId="76852906" w14:textId="77777777" w:rsidR="00DB15B8" w:rsidRDefault="00DB15B8" w:rsidP="00054D74">
      <w:pPr>
        <w:pStyle w:val="Heading4"/>
        <w:spacing w:line="360" w:lineRule="auto"/>
        <w:jc w:val="both"/>
      </w:pPr>
      <w:r w:rsidRPr="00DB15B8">
        <w:t>Advantages of Microsoft Teams</w:t>
      </w:r>
    </w:p>
    <w:p w14:paraId="60C2E06E" w14:textId="77777777" w:rsidR="00DB15B8" w:rsidRPr="00DB15B8" w:rsidRDefault="00DB15B8" w:rsidP="00054D74">
      <w:pPr>
        <w:spacing w:line="360" w:lineRule="auto"/>
        <w:jc w:val="both"/>
        <w:rPr>
          <w:b/>
          <w:bCs/>
        </w:rPr>
      </w:pPr>
    </w:p>
    <w:p w14:paraId="6D83C709"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Unified Communication Hub</w:t>
      </w:r>
    </w:p>
    <w:p w14:paraId="737787D9" w14:textId="6E51F91B" w:rsidR="00DB15B8" w:rsidRDefault="00DB15B8" w:rsidP="00054D74">
      <w:pPr>
        <w:spacing w:line="360" w:lineRule="auto"/>
        <w:jc w:val="both"/>
        <w:rPr>
          <w:rFonts w:ascii="Arial" w:hAnsi="Arial" w:cs="Arial"/>
          <w:sz w:val="22"/>
          <w:szCs w:val="22"/>
        </w:rPr>
      </w:pPr>
      <w:r w:rsidRPr="00DB15B8">
        <w:rPr>
          <w:rFonts w:ascii="Arial" w:hAnsi="Arial" w:cs="Arial"/>
          <w:sz w:val="22"/>
          <w:szCs w:val="22"/>
        </w:rPr>
        <w:t>Microsoft Teams brings together instant messaging, video and voice calls, and file sharing in one application. This consolidation reduces the need to switch between multiple tools and creates a central space for collaboration.</w:t>
      </w:r>
      <w:r w:rsidR="00504B23" w:rsidRPr="00504B23">
        <w:rPr>
          <w:rFonts w:ascii="Arial" w:hAnsi="Arial" w:cs="Arial"/>
          <w:sz w:val="22"/>
          <w:szCs w:val="22"/>
        </w:rPr>
        <w:t xml:space="preserve"> </w:t>
      </w:r>
      <w:hyperlink w:anchor="_References" w:history="1">
        <w:sdt>
          <w:sdtPr>
            <w:rPr>
              <w:rStyle w:val="Hyperlink"/>
              <w:rFonts w:ascii="Arial" w:hAnsi="Arial" w:cs="Arial"/>
              <w:sz w:val="22"/>
              <w:szCs w:val="22"/>
            </w:rPr>
            <w:id w:val="59840442"/>
            <w:citation/>
          </w:sdtPr>
          <w:sdtContent>
            <w:r w:rsidRPr="00054D74">
              <w:rPr>
                <w:rStyle w:val="Hyperlink"/>
                <w:rFonts w:ascii="Arial" w:hAnsi="Arial" w:cs="Arial"/>
                <w:sz w:val="22"/>
                <w:szCs w:val="22"/>
              </w:rPr>
              <w:fldChar w:fldCharType="begin"/>
            </w:r>
            <w:r w:rsidRPr="00054D74">
              <w:rPr>
                <w:rStyle w:val="Hyperlink"/>
                <w:rFonts w:ascii="Arial" w:hAnsi="Arial" w:cs="Arial"/>
                <w:sz w:val="22"/>
                <w:szCs w:val="22"/>
              </w:rPr>
              <w:instrText xml:space="preserve"> CITATION Ber23 \l 2057 </w:instrText>
            </w:r>
            <w:r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Pr="00054D74">
              <w:rPr>
                <w:rStyle w:val="Hyperlink"/>
                <w:rFonts w:ascii="Arial" w:hAnsi="Arial" w:cs="Arial"/>
                <w:sz w:val="22"/>
                <w:szCs w:val="22"/>
              </w:rPr>
              <w:fldChar w:fldCharType="end"/>
            </w:r>
          </w:sdtContent>
        </w:sdt>
      </w:hyperlink>
      <w:r w:rsidR="00504B23">
        <w:rPr>
          <w:rFonts w:ascii="Arial" w:hAnsi="Arial" w:cs="Arial"/>
          <w:sz w:val="22"/>
          <w:szCs w:val="22"/>
        </w:rPr>
        <w:t>.</w:t>
      </w:r>
    </w:p>
    <w:p w14:paraId="549485A2" w14:textId="77777777" w:rsidR="00DB15B8" w:rsidRPr="00DB15B8" w:rsidRDefault="00DB15B8" w:rsidP="00054D74">
      <w:pPr>
        <w:spacing w:line="360" w:lineRule="auto"/>
        <w:jc w:val="both"/>
        <w:rPr>
          <w:rFonts w:ascii="Arial" w:hAnsi="Arial" w:cs="Arial"/>
          <w:sz w:val="22"/>
          <w:szCs w:val="22"/>
        </w:rPr>
      </w:pPr>
    </w:p>
    <w:p w14:paraId="4BA3791B"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Seamless Microsoft 365 Integration</w:t>
      </w:r>
    </w:p>
    <w:p w14:paraId="5969E297" w14:textId="2DFF45E6" w:rsidR="00DB15B8" w:rsidRDefault="00DB15B8" w:rsidP="00054D74">
      <w:pPr>
        <w:spacing w:line="360" w:lineRule="auto"/>
        <w:jc w:val="both"/>
        <w:rPr>
          <w:rFonts w:ascii="Arial" w:hAnsi="Arial" w:cs="Arial"/>
          <w:sz w:val="22"/>
          <w:szCs w:val="22"/>
        </w:rPr>
      </w:pPr>
      <w:r w:rsidRPr="00DB15B8">
        <w:rPr>
          <w:rFonts w:ascii="Arial" w:hAnsi="Arial" w:cs="Arial"/>
          <w:sz w:val="22"/>
          <w:szCs w:val="22"/>
        </w:rPr>
        <w:t>Teams integrates smoothly with Outlook, OneDrive, SharePoint, Word, Excel, and PowerPoint. This allows real-time co-authoring, easy document access, and a streamlined workflow across the Microsoft ecosystem.</w:t>
      </w:r>
      <w:r w:rsidR="00504B23" w:rsidRPr="00504B23">
        <w:rPr>
          <w:rFonts w:ascii="Arial" w:hAnsi="Arial" w:cs="Arial"/>
          <w:sz w:val="22"/>
          <w:szCs w:val="22"/>
        </w:rPr>
        <w:t xml:space="preserve"> </w:t>
      </w:r>
      <w:hyperlink w:anchor="_References" w:history="1">
        <w:sdt>
          <w:sdtPr>
            <w:rPr>
              <w:rStyle w:val="Hyperlink"/>
              <w:rFonts w:ascii="Arial" w:hAnsi="Arial" w:cs="Arial"/>
              <w:sz w:val="22"/>
              <w:szCs w:val="22"/>
            </w:rPr>
            <w:id w:val="1666120365"/>
            <w:citation/>
          </w:sdtPr>
          <w:sdtContent>
            <w:r w:rsidRPr="00054D74">
              <w:rPr>
                <w:rStyle w:val="Hyperlink"/>
                <w:rFonts w:ascii="Arial" w:hAnsi="Arial" w:cs="Arial"/>
                <w:sz w:val="22"/>
                <w:szCs w:val="22"/>
              </w:rPr>
              <w:fldChar w:fldCharType="begin"/>
            </w:r>
            <w:r w:rsidRPr="00054D74">
              <w:rPr>
                <w:rStyle w:val="Hyperlink"/>
                <w:rFonts w:ascii="Arial" w:hAnsi="Arial" w:cs="Arial"/>
                <w:sz w:val="22"/>
                <w:szCs w:val="22"/>
              </w:rPr>
              <w:instrText xml:space="preserve"> CITATION Ber23 \l 2057 </w:instrText>
            </w:r>
            <w:r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Pr="00054D74">
              <w:rPr>
                <w:rStyle w:val="Hyperlink"/>
                <w:rFonts w:ascii="Arial" w:hAnsi="Arial" w:cs="Arial"/>
                <w:sz w:val="22"/>
                <w:szCs w:val="22"/>
              </w:rPr>
              <w:fldChar w:fldCharType="end"/>
            </w:r>
          </w:sdtContent>
        </w:sdt>
      </w:hyperlink>
      <w:r w:rsidR="00504B23">
        <w:rPr>
          <w:rFonts w:ascii="Arial" w:hAnsi="Arial" w:cs="Arial"/>
          <w:sz w:val="22"/>
          <w:szCs w:val="22"/>
        </w:rPr>
        <w:t>.</w:t>
      </w:r>
    </w:p>
    <w:p w14:paraId="44960072" w14:textId="77777777" w:rsidR="00DB15B8" w:rsidRPr="00DB15B8" w:rsidRDefault="00DB15B8" w:rsidP="00054D74">
      <w:pPr>
        <w:spacing w:line="360" w:lineRule="auto"/>
        <w:jc w:val="both"/>
        <w:rPr>
          <w:rFonts w:ascii="Arial" w:hAnsi="Arial" w:cs="Arial"/>
          <w:sz w:val="22"/>
          <w:szCs w:val="22"/>
        </w:rPr>
      </w:pPr>
    </w:p>
    <w:p w14:paraId="4E269644"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Enhanced Productivity and Focus</w:t>
      </w:r>
    </w:p>
    <w:p w14:paraId="5FB8B286" w14:textId="4DB8EC18" w:rsidR="009402B9" w:rsidRDefault="00DB15B8" w:rsidP="009402B9">
      <w:pPr>
        <w:spacing w:line="360" w:lineRule="auto"/>
        <w:jc w:val="both"/>
        <w:rPr>
          <w:rFonts w:ascii="Arial" w:hAnsi="Arial" w:cs="Arial"/>
          <w:sz w:val="22"/>
          <w:szCs w:val="22"/>
        </w:rPr>
      </w:pPr>
      <w:r w:rsidRPr="00DB15B8">
        <w:rPr>
          <w:rFonts w:ascii="Arial" w:hAnsi="Arial" w:cs="Arial"/>
          <w:sz w:val="22"/>
          <w:szCs w:val="22"/>
        </w:rPr>
        <w:lastRenderedPageBreak/>
        <w:t>By organi</w:t>
      </w:r>
      <w:r>
        <w:rPr>
          <w:rFonts w:ascii="Arial" w:hAnsi="Arial" w:cs="Arial"/>
          <w:sz w:val="22"/>
          <w:szCs w:val="22"/>
        </w:rPr>
        <w:t>s</w:t>
      </w:r>
      <w:r w:rsidRPr="00DB15B8">
        <w:rPr>
          <w:rFonts w:ascii="Arial" w:hAnsi="Arial" w:cs="Arial"/>
          <w:sz w:val="22"/>
          <w:szCs w:val="22"/>
        </w:rPr>
        <w:t>ing conversations and files into dedicated channels based on projects or topics, Teams helps users stay focused. This structure also reduces email overload and keeps communication more targeted.</w:t>
      </w:r>
      <w:r w:rsidR="009402B9">
        <w:rPr>
          <w:rFonts w:ascii="Arial" w:hAnsi="Arial" w:cs="Arial"/>
          <w:sz w:val="22"/>
          <w:szCs w:val="22"/>
        </w:rPr>
        <w:t xml:space="preserve"> </w:t>
      </w:r>
      <w:hyperlink w:anchor="_References" w:history="1">
        <w:sdt>
          <w:sdtPr>
            <w:rPr>
              <w:rStyle w:val="Hyperlink"/>
              <w:rFonts w:ascii="Arial" w:hAnsi="Arial" w:cs="Arial"/>
              <w:sz w:val="22"/>
              <w:szCs w:val="22"/>
            </w:rPr>
            <w:id w:val="-743487653"/>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395F9F9F" w14:textId="4BA598BE" w:rsidR="00DB15B8" w:rsidRDefault="00DB15B8" w:rsidP="00054D74">
      <w:pPr>
        <w:spacing w:line="360" w:lineRule="auto"/>
        <w:jc w:val="both"/>
        <w:rPr>
          <w:rFonts w:ascii="Arial" w:hAnsi="Arial" w:cs="Arial"/>
          <w:sz w:val="22"/>
          <w:szCs w:val="22"/>
        </w:rPr>
      </w:pPr>
    </w:p>
    <w:p w14:paraId="59975798" w14:textId="77777777" w:rsidR="00DB15B8" w:rsidRPr="00DB15B8" w:rsidRDefault="00DB15B8" w:rsidP="00054D74">
      <w:pPr>
        <w:spacing w:line="360" w:lineRule="auto"/>
        <w:jc w:val="both"/>
        <w:rPr>
          <w:rFonts w:ascii="Arial" w:hAnsi="Arial" w:cs="Arial"/>
          <w:sz w:val="22"/>
          <w:szCs w:val="22"/>
        </w:rPr>
      </w:pPr>
    </w:p>
    <w:p w14:paraId="247B6656"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Remote Work and Accessibility</w:t>
      </w:r>
    </w:p>
    <w:p w14:paraId="61E5DC63" w14:textId="49E5A1E2" w:rsidR="009402B9" w:rsidRDefault="00DB15B8" w:rsidP="009402B9">
      <w:pPr>
        <w:spacing w:line="360" w:lineRule="auto"/>
        <w:jc w:val="both"/>
        <w:rPr>
          <w:rFonts w:ascii="Arial" w:hAnsi="Arial" w:cs="Arial"/>
          <w:sz w:val="22"/>
          <w:szCs w:val="22"/>
        </w:rPr>
      </w:pPr>
      <w:r w:rsidRPr="00DB15B8">
        <w:rPr>
          <w:rFonts w:ascii="Arial" w:hAnsi="Arial" w:cs="Arial"/>
          <w:sz w:val="22"/>
          <w:szCs w:val="22"/>
        </w:rPr>
        <w:t>As a cloud-based platform, Teams supports hybrid and remote work models. Employees can access information and collaborate from anywhere, on any device, ensuring flexibility and continuity.</w:t>
      </w:r>
      <w:r w:rsidR="009402B9">
        <w:rPr>
          <w:rFonts w:ascii="Arial" w:hAnsi="Arial" w:cs="Arial"/>
          <w:sz w:val="22"/>
          <w:szCs w:val="22"/>
        </w:rPr>
        <w:t xml:space="preserve"> </w:t>
      </w:r>
      <w:hyperlink w:anchor="_References" w:history="1">
        <w:sdt>
          <w:sdtPr>
            <w:rPr>
              <w:rStyle w:val="Hyperlink"/>
              <w:rFonts w:ascii="Arial" w:hAnsi="Arial" w:cs="Arial"/>
              <w:sz w:val="22"/>
              <w:szCs w:val="22"/>
            </w:rPr>
            <w:id w:val="1459836457"/>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2D11C756" w14:textId="4A449CDA" w:rsidR="00DB15B8" w:rsidRDefault="00DB15B8" w:rsidP="00054D74">
      <w:pPr>
        <w:spacing w:line="360" w:lineRule="auto"/>
        <w:jc w:val="both"/>
        <w:rPr>
          <w:rFonts w:ascii="Arial" w:hAnsi="Arial" w:cs="Arial"/>
          <w:sz w:val="22"/>
          <w:szCs w:val="22"/>
        </w:rPr>
      </w:pPr>
    </w:p>
    <w:p w14:paraId="3C59A41B" w14:textId="77777777" w:rsidR="00DB15B8" w:rsidRPr="00DB15B8" w:rsidRDefault="00DB15B8" w:rsidP="00054D74">
      <w:pPr>
        <w:spacing w:line="360" w:lineRule="auto"/>
        <w:jc w:val="both"/>
        <w:rPr>
          <w:rFonts w:ascii="Arial" w:hAnsi="Arial" w:cs="Arial"/>
          <w:sz w:val="22"/>
          <w:szCs w:val="22"/>
        </w:rPr>
      </w:pPr>
    </w:p>
    <w:p w14:paraId="1E18FCC5"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Easy Onboarding</w:t>
      </w:r>
    </w:p>
    <w:p w14:paraId="6A932B0B" w14:textId="18BDC0C4" w:rsidR="009402B9" w:rsidRDefault="00DB15B8" w:rsidP="009402B9">
      <w:pPr>
        <w:spacing w:line="360" w:lineRule="auto"/>
        <w:jc w:val="both"/>
        <w:rPr>
          <w:rFonts w:ascii="Arial" w:hAnsi="Arial" w:cs="Arial"/>
          <w:sz w:val="22"/>
          <w:szCs w:val="22"/>
        </w:rPr>
      </w:pPr>
      <w:r w:rsidRPr="00DB15B8">
        <w:rPr>
          <w:rFonts w:ascii="Arial" w:hAnsi="Arial" w:cs="Arial"/>
          <w:sz w:val="22"/>
          <w:szCs w:val="22"/>
        </w:rPr>
        <w:t>New members can quickly catch up by reviewing past conversations and files stored within channels. This makes onboarding smoother and helps teams maintain momentum.</w:t>
      </w:r>
      <w:r w:rsidR="009402B9">
        <w:rPr>
          <w:rFonts w:ascii="Arial" w:hAnsi="Arial" w:cs="Arial"/>
          <w:sz w:val="22"/>
          <w:szCs w:val="22"/>
        </w:rPr>
        <w:t xml:space="preserve"> </w:t>
      </w:r>
      <w:hyperlink w:anchor="_References" w:history="1">
        <w:sdt>
          <w:sdtPr>
            <w:rPr>
              <w:rStyle w:val="Hyperlink"/>
              <w:rFonts w:ascii="Arial" w:hAnsi="Arial" w:cs="Arial"/>
              <w:sz w:val="22"/>
              <w:szCs w:val="22"/>
            </w:rPr>
            <w:id w:val="847988838"/>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3FA5D2D4" w14:textId="2AE72368" w:rsidR="00DB15B8" w:rsidRPr="00DB15B8" w:rsidRDefault="00DB15B8" w:rsidP="00054D74">
      <w:pPr>
        <w:spacing w:line="360" w:lineRule="auto"/>
        <w:jc w:val="both"/>
        <w:rPr>
          <w:rFonts w:ascii="Arial" w:hAnsi="Arial" w:cs="Arial"/>
          <w:sz w:val="22"/>
          <w:szCs w:val="22"/>
        </w:rPr>
      </w:pPr>
    </w:p>
    <w:p w14:paraId="5795F0DF"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Cost-Effective for Existing Users</w:t>
      </w:r>
    </w:p>
    <w:p w14:paraId="0E7FF54F" w14:textId="0C8B8100" w:rsidR="009402B9" w:rsidRDefault="00DB15B8" w:rsidP="009402B9">
      <w:pPr>
        <w:spacing w:line="360" w:lineRule="auto"/>
        <w:jc w:val="both"/>
        <w:rPr>
          <w:rFonts w:ascii="Arial" w:hAnsi="Arial" w:cs="Arial"/>
          <w:sz w:val="22"/>
          <w:szCs w:val="22"/>
        </w:rPr>
      </w:pPr>
      <w:r w:rsidRPr="00DB15B8">
        <w:rPr>
          <w:rFonts w:ascii="Arial" w:hAnsi="Arial" w:cs="Arial"/>
          <w:sz w:val="22"/>
          <w:szCs w:val="22"/>
        </w:rPr>
        <w:t>For organizations already subscribed to Microsoft 365, Teams is included at no additional cost, making it a budget-friendly solution for collaboration.</w:t>
      </w:r>
      <w:r w:rsidR="009402B9">
        <w:rPr>
          <w:rFonts w:ascii="Arial" w:hAnsi="Arial" w:cs="Arial"/>
          <w:sz w:val="22"/>
          <w:szCs w:val="22"/>
        </w:rPr>
        <w:t xml:space="preserve"> </w:t>
      </w:r>
      <w:hyperlink w:anchor="_References" w:history="1">
        <w:sdt>
          <w:sdtPr>
            <w:rPr>
              <w:rStyle w:val="Hyperlink"/>
              <w:rFonts w:ascii="Arial" w:hAnsi="Arial" w:cs="Arial"/>
              <w:sz w:val="22"/>
              <w:szCs w:val="22"/>
            </w:rPr>
            <w:id w:val="989982897"/>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2E467D65" w14:textId="5DF28195" w:rsidR="00DB15B8" w:rsidRDefault="00DB15B8" w:rsidP="00054D74">
      <w:pPr>
        <w:spacing w:line="360" w:lineRule="auto"/>
        <w:jc w:val="both"/>
        <w:rPr>
          <w:rFonts w:ascii="Arial" w:hAnsi="Arial" w:cs="Arial"/>
          <w:sz w:val="22"/>
          <w:szCs w:val="22"/>
        </w:rPr>
      </w:pPr>
    </w:p>
    <w:p w14:paraId="35A1FE40" w14:textId="77777777" w:rsidR="00DB15B8" w:rsidRPr="00DB15B8" w:rsidRDefault="00DB15B8" w:rsidP="00054D74">
      <w:pPr>
        <w:spacing w:line="360" w:lineRule="auto"/>
        <w:jc w:val="both"/>
        <w:rPr>
          <w:rFonts w:ascii="Arial" w:hAnsi="Arial" w:cs="Arial"/>
          <w:sz w:val="22"/>
          <w:szCs w:val="22"/>
        </w:rPr>
      </w:pPr>
    </w:p>
    <w:p w14:paraId="6145521F" w14:textId="77777777" w:rsidR="00DB15B8" w:rsidRDefault="00DB15B8" w:rsidP="00054D74">
      <w:pPr>
        <w:spacing w:line="360" w:lineRule="auto"/>
        <w:jc w:val="both"/>
        <w:rPr>
          <w:rFonts w:ascii="Arial" w:hAnsi="Arial" w:cs="Arial"/>
          <w:b/>
          <w:bCs/>
        </w:rPr>
      </w:pPr>
      <w:r w:rsidRPr="00DB15B8">
        <w:rPr>
          <w:rFonts w:ascii="Arial" w:hAnsi="Arial" w:cs="Arial"/>
          <w:b/>
          <w:bCs/>
        </w:rPr>
        <w:t>Disadvantages of Microsoft Teams</w:t>
      </w:r>
    </w:p>
    <w:p w14:paraId="7B525A71" w14:textId="77777777" w:rsidR="00DB15B8" w:rsidRPr="00DB15B8" w:rsidRDefault="00DB15B8" w:rsidP="00054D74">
      <w:pPr>
        <w:spacing w:line="360" w:lineRule="auto"/>
        <w:jc w:val="both"/>
        <w:rPr>
          <w:rFonts w:ascii="Arial" w:hAnsi="Arial" w:cs="Arial"/>
          <w:b/>
          <w:bCs/>
        </w:rPr>
      </w:pPr>
    </w:p>
    <w:p w14:paraId="3B6C6593"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Steep Learning Curve and Complex Interface</w:t>
      </w:r>
    </w:p>
    <w:p w14:paraId="48818AF9" w14:textId="5BA08E06" w:rsidR="00DB15B8" w:rsidRDefault="00DB15B8" w:rsidP="00054D74">
      <w:pPr>
        <w:spacing w:line="360" w:lineRule="auto"/>
        <w:jc w:val="both"/>
        <w:rPr>
          <w:rFonts w:ascii="Arial" w:hAnsi="Arial" w:cs="Arial"/>
          <w:sz w:val="22"/>
          <w:szCs w:val="22"/>
        </w:rPr>
      </w:pPr>
      <w:r w:rsidRPr="00DB15B8">
        <w:rPr>
          <w:rFonts w:ascii="Arial" w:hAnsi="Arial" w:cs="Arial"/>
          <w:sz w:val="22"/>
          <w:szCs w:val="22"/>
        </w:rPr>
        <w:t>Users unfamiliar with Microsoft applications may find Teams’ interface overwhelming. Compared to simpler chat tools, the learning curve can be steep and requires training.</w:t>
      </w:r>
      <w:r w:rsidR="00054D74" w:rsidRPr="00054D74">
        <w:rPr>
          <w:rFonts w:ascii="Arial" w:hAnsi="Arial" w:cs="Arial"/>
          <w:sz w:val="22"/>
          <w:szCs w:val="22"/>
        </w:rPr>
        <w:t xml:space="preserve"> </w:t>
      </w:r>
      <w:hyperlink w:anchor="_References" w:history="1">
        <w:sdt>
          <w:sdtPr>
            <w:rPr>
              <w:rStyle w:val="Hyperlink"/>
              <w:rFonts w:ascii="Arial" w:hAnsi="Arial" w:cs="Arial"/>
              <w:sz w:val="22"/>
              <w:szCs w:val="22"/>
            </w:rPr>
            <w:id w:val="963153887"/>
            <w:citation/>
          </w:sdtPr>
          <w:sdtContent>
            <w:r w:rsidRPr="00054D74">
              <w:rPr>
                <w:rStyle w:val="Hyperlink"/>
                <w:rFonts w:ascii="Arial" w:hAnsi="Arial" w:cs="Arial"/>
                <w:sz w:val="22"/>
                <w:szCs w:val="22"/>
              </w:rPr>
              <w:fldChar w:fldCharType="begin"/>
            </w:r>
            <w:r w:rsidRPr="00054D74">
              <w:rPr>
                <w:rStyle w:val="Hyperlink"/>
                <w:rFonts w:ascii="Arial" w:hAnsi="Arial" w:cs="Arial"/>
                <w:sz w:val="22"/>
                <w:szCs w:val="22"/>
              </w:rPr>
              <w:instrText xml:space="preserve"> CITATION Ber23 \l 2057 </w:instrText>
            </w:r>
            <w:r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Pr="00054D74">
              <w:rPr>
                <w:rStyle w:val="Hyperlink"/>
                <w:rFonts w:ascii="Arial" w:hAnsi="Arial" w:cs="Arial"/>
                <w:sz w:val="22"/>
                <w:szCs w:val="22"/>
              </w:rPr>
              <w:fldChar w:fldCharType="end"/>
            </w:r>
          </w:sdtContent>
        </w:sdt>
      </w:hyperlink>
    </w:p>
    <w:p w14:paraId="2B2C5C24" w14:textId="77777777" w:rsidR="00DB15B8" w:rsidRPr="00DB15B8" w:rsidRDefault="00DB15B8" w:rsidP="00054D74">
      <w:pPr>
        <w:spacing w:line="360" w:lineRule="auto"/>
        <w:jc w:val="both"/>
        <w:rPr>
          <w:rFonts w:ascii="Arial" w:hAnsi="Arial" w:cs="Arial"/>
          <w:sz w:val="22"/>
          <w:szCs w:val="22"/>
        </w:rPr>
      </w:pPr>
    </w:p>
    <w:p w14:paraId="2CBD52BE"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Confusing File Structure</w:t>
      </w:r>
    </w:p>
    <w:p w14:paraId="54940186" w14:textId="03D57BB5" w:rsidR="009402B9" w:rsidRDefault="00DB15B8" w:rsidP="009402B9">
      <w:pPr>
        <w:spacing w:line="360" w:lineRule="auto"/>
        <w:jc w:val="both"/>
        <w:rPr>
          <w:rFonts w:ascii="Arial" w:hAnsi="Arial" w:cs="Arial"/>
          <w:sz w:val="22"/>
          <w:szCs w:val="22"/>
        </w:rPr>
      </w:pPr>
      <w:r w:rsidRPr="00DB15B8">
        <w:rPr>
          <w:rFonts w:ascii="Arial" w:hAnsi="Arial" w:cs="Arial"/>
          <w:sz w:val="22"/>
          <w:szCs w:val="22"/>
        </w:rPr>
        <w:t>Files uploaded in Teams are stored in SharePoint. If files are moved or reorganized there, links in Teams conversations may break, leading to confusion and inefficiency.</w:t>
      </w:r>
      <w:r w:rsidR="009402B9" w:rsidRPr="009402B9">
        <w:t xml:space="preserve"> </w:t>
      </w:r>
      <w:hyperlink w:anchor="_References" w:history="1">
        <w:sdt>
          <w:sdtPr>
            <w:rPr>
              <w:rStyle w:val="Hyperlink"/>
              <w:rFonts w:ascii="Arial" w:hAnsi="Arial" w:cs="Arial"/>
              <w:sz w:val="22"/>
              <w:szCs w:val="22"/>
            </w:rPr>
            <w:id w:val="1992522947"/>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761C0628" w14:textId="4D0B5A34" w:rsidR="00DB15B8" w:rsidRDefault="00DB15B8" w:rsidP="00054D74">
      <w:pPr>
        <w:spacing w:line="360" w:lineRule="auto"/>
        <w:jc w:val="both"/>
        <w:rPr>
          <w:rFonts w:ascii="Arial" w:hAnsi="Arial" w:cs="Arial"/>
          <w:sz w:val="22"/>
          <w:szCs w:val="22"/>
        </w:rPr>
      </w:pPr>
    </w:p>
    <w:p w14:paraId="6B9A5B05" w14:textId="77777777" w:rsidR="00DB15B8" w:rsidRPr="00DB15B8" w:rsidRDefault="00DB15B8" w:rsidP="00054D74">
      <w:pPr>
        <w:spacing w:line="360" w:lineRule="auto"/>
        <w:jc w:val="both"/>
        <w:rPr>
          <w:rFonts w:ascii="Arial" w:hAnsi="Arial" w:cs="Arial"/>
          <w:sz w:val="22"/>
          <w:szCs w:val="22"/>
        </w:rPr>
      </w:pPr>
    </w:p>
    <w:p w14:paraId="2C252325"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Limited Flexibility in Permissions</w:t>
      </w:r>
    </w:p>
    <w:p w14:paraId="03F7C4CD" w14:textId="05D260F8" w:rsidR="009402B9" w:rsidRDefault="00DB15B8" w:rsidP="009402B9">
      <w:pPr>
        <w:spacing w:line="360" w:lineRule="auto"/>
        <w:jc w:val="both"/>
        <w:rPr>
          <w:rFonts w:ascii="Arial" w:hAnsi="Arial" w:cs="Arial"/>
          <w:sz w:val="22"/>
          <w:szCs w:val="22"/>
        </w:rPr>
      </w:pPr>
      <w:r w:rsidRPr="00DB15B8">
        <w:rPr>
          <w:rFonts w:ascii="Arial" w:hAnsi="Arial" w:cs="Arial"/>
          <w:sz w:val="22"/>
          <w:szCs w:val="22"/>
        </w:rPr>
        <w:t>Managing granular permissions can be challenging. By default, all members of a Team have access to its channels and files, which makes it difficult to restrict sensitive information within the same group.</w:t>
      </w:r>
      <w:r w:rsidR="009402B9">
        <w:rPr>
          <w:rFonts w:ascii="Arial" w:hAnsi="Arial" w:cs="Arial"/>
          <w:sz w:val="22"/>
          <w:szCs w:val="22"/>
        </w:rPr>
        <w:t xml:space="preserve"> </w:t>
      </w:r>
      <w:hyperlink w:anchor="_References" w:history="1">
        <w:sdt>
          <w:sdtPr>
            <w:rPr>
              <w:rStyle w:val="Hyperlink"/>
              <w:rFonts w:ascii="Arial" w:hAnsi="Arial" w:cs="Arial"/>
              <w:sz w:val="22"/>
              <w:szCs w:val="22"/>
            </w:rPr>
            <w:id w:val="1457758312"/>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27C20A99" w14:textId="53459682" w:rsidR="00DB15B8" w:rsidRDefault="00DB15B8" w:rsidP="00054D74">
      <w:pPr>
        <w:spacing w:line="360" w:lineRule="auto"/>
        <w:jc w:val="both"/>
        <w:rPr>
          <w:rFonts w:ascii="Arial" w:hAnsi="Arial" w:cs="Arial"/>
          <w:sz w:val="22"/>
          <w:szCs w:val="22"/>
        </w:rPr>
      </w:pPr>
    </w:p>
    <w:p w14:paraId="4F03EEF7" w14:textId="77777777" w:rsidR="00DB15B8" w:rsidRPr="00DB15B8" w:rsidRDefault="00DB15B8" w:rsidP="00054D74">
      <w:pPr>
        <w:spacing w:line="360" w:lineRule="auto"/>
        <w:jc w:val="both"/>
        <w:rPr>
          <w:rFonts w:ascii="Arial" w:hAnsi="Arial" w:cs="Arial"/>
          <w:sz w:val="22"/>
          <w:szCs w:val="22"/>
        </w:rPr>
      </w:pPr>
    </w:p>
    <w:p w14:paraId="5A1D6659"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Resource-Intensive</w:t>
      </w:r>
    </w:p>
    <w:p w14:paraId="1C3CA898" w14:textId="0A007D40" w:rsidR="009402B9" w:rsidRDefault="00DB15B8" w:rsidP="009402B9">
      <w:pPr>
        <w:spacing w:line="360" w:lineRule="auto"/>
        <w:jc w:val="both"/>
        <w:rPr>
          <w:rFonts w:ascii="Arial" w:hAnsi="Arial" w:cs="Arial"/>
          <w:sz w:val="22"/>
          <w:szCs w:val="22"/>
        </w:rPr>
      </w:pPr>
      <w:r w:rsidRPr="00DB15B8">
        <w:rPr>
          <w:rFonts w:ascii="Arial" w:hAnsi="Arial" w:cs="Arial"/>
          <w:sz w:val="22"/>
          <w:szCs w:val="22"/>
        </w:rPr>
        <w:t>Teams can consume significant CPU and memory resources. On older devices, this may result in slower performance or faster battery drain, especially during video calls.</w:t>
      </w:r>
      <w:r w:rsidR="009402B9">
        <w:rPr>
          <w:rFonts w:ascii="Arial" w:hAnsi="Arial" w:cs="Arial"/>
          <w:sz w:val="22"/>
          <w:szCs w:val="22"/>
        </w:rPr>
        <w:t xml:space="preserve"> </w:t>
      </w:r>
      <w:hyperlink w:anchor="_References" w:history="1">
        <w:sdt>
          <w:sdtPr>
            <w:rPr>
              <w:rStyle w:val="Hyperlink"/>
              <w:rFonts w:ascii="Arial" w:hAnsi="Arial" w:cs="Arial"/>
              <w:sz w:val="22"/>
              <w:szCs w:val="22"/>
            </w:rPr>
            <w:id w:val="-629937552"/>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34EC4B36" w14:textId="5E1C8ED5" w:rsidR="00DB15B8" w:rsidRDefault="00DB15B8" w:rsidP="00054D74">
      <w:pPr>
        <w:spacing w:line="360" w:lineRule="auto"/>
        <w:jc w:val="both"/>
        <w:rPr>
          <w:rFonts w:ascii="Arial" w:hAnsi="Arial" w:cs="Arial"/>
          <w:sz w:val="22"/>
          <w:szCs w:val="22"/>
        </w:rPr>
      </w:pPr>
    </w:p>
    <w:p w14:paraId="6410CE46" w14:textId="77777777" w:rsidR="00DB15B8" w:rsidRPr="00DB15B8" w:rsidRDefault="00DB15B8" w:rsidP="00054D74">
      <w:pPr>
        <w:spacing w:line="360" w:lineRule="auto"/>
        <w:jc w:val="both"/>
        <w:rPr>
          <w:rFonts w:ascii="Arial" w:hAnsi="Arial" w:cs="Arial"/>
          <w:sz w:val="22"/>
          <w:szCs w:val="22"/>
        </w:rPr>
      </w:pPr>
    </w:p>
    <w:p w14:paraId="680E1927" w14:textId="77777777" w:rsidR="00DB15B8" w:rsidRPr="00DB15B8" w:rsidRDefault="00DB15B8" w:rsidP="00054D74">
      <w:pPr>
        <w:spacing w:line="360" w:lineRule="auto"/>
        <w:jc w:val="both"/>
        <w:rPr>
          <w:rFonts w:ascii="Arial" w:hAnsi="Arial" w:cs="Arial"/>
          <w:b/>
          <w:bCs/>
        </w:rPr>
      </w:pPr>
      <w:r w:rsidRPr="00DB15B8">
        <w:rPr>
          <w:rFonts w:ascii="Arial" w:hAnsi="Arial" w:cs="Arial"/>
          <w:b/>
          <w:bCs/>
        </w:rPr>
        <w:t>Dependence on Internet Connection</w:t>
      </w:r>
    </w:p>
    <w:p w14:paraId="7F38E9CB" w14:textId="32722A2B" w:rsidR="009402B9" w:rsidRDefault="00DB15B8" w:rsidP="009402B9">
      <w:pPr>
        <w:spacing w:line="360" w:lineRule="auto"/>
        <w:jc w:val="both"/>
        <w:rPr>
          <w:rFonts w:ascii="Arial" w:hAnsi="Arial" w:cs="Arial"/>
          <w:sz w:val="22"/>
          <w:szCs w:val="22"/>
        </w:rPr>
      </w:pPr>
      <w:r w:rsidRPr="00DB15B8">
        <w:rPr>
          <w:rFonts w:ascii="Arial" w:hAnsi="Arial" w:cs="Arial"/>
          <w:sz w:val="22"/>
          <w:szCs w:val="22"/>
        </w:rPr>
        <w:t>Unlike Outlook, which offers some offline functionality, Teams requires a constant internet connection. This can be problematic in areas with unreliable connectivity.</w:t>
      </w:r>
      <w:r w:rsidR="009402B9">
        <w:rPr>
          <w:rFonts w:ascii="Arial" w:hAnsi="Arial" w:cs="Arial"/>
          <w:sz w:val="22"/>
          <w:szCs w:val="22"/>
        </w:rPr>
        <w:t xml:space="preserve"> </w:t>
      </w:r>
      <w:hyperlink w:anchor="_References" w:history="1">
        <w:sdt>
          <w:sdtPr>
            <w:rPr>
              <w:rStyle w:val="Hyperlink"/>
              <w:rFonts w:ascii="Arial" w:hAnsi="Arial" w:cs="Arial"/>
              <w:sz w:val="22"/>
              <w:szCs w:val="22"/>
            </w:rPr>
            <w:id w:val="404960175"/>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15281D37" w14:textId="456E02A3" w:rsidR="00DB15B8" w:rsidRDefault="00DB15B8" w:rsidP="00054D74">
      <w:pPr>
        <w:spacing w:line="360" w:lineRule="auto"/>
        <w:jc w:val="both"/>
        <w:rPr>
          <w:rFonts w:ascii="Arial" w:hAnsi="Arial" w:cs="Arial"/>
          <w:sz w:val="22"/>
          <w:szCs w:val="22"/>
        </w:rPr>
      </w:pPr>
    </w:p>
    <w:p w14:paraId="5B0302B6" w14:textId="77777777" w:rsidR="005D2368" w:rsidRDefault="005D2368" w:rsidP="00054D74">
      <w:pPr>
        <w:spacing w:line="360" w:lineRule="auto"/>
        <w:jc w:val="both"/>
        <w:rPr>
          <w:rFonts w:ascii="Arial" w:hAnsi="Arial" w:cs="Arial"/>
          <w:b/>
          <w:bCs/>
        </w:rPr>
      </w:pPr>
    </w:p>
    <w:p w14:paraId="7B7F55BD" w14:textId="58E8188F" w:rsidR="00DB15B8" w:rsidRPr="00DB15B8" w:rsidRDefault="00DB15B8" w:rsidP="00054D74">
      <w:pPr>
        <w:spacing w:line="360" w:lineRule="auto"/>
        <w:jc w:val="both"/>
        <w:rPr>
          <w:rFonts w:ascii="Arial" w:hAnsi="Arial" w:cs="Arial"/>
          <w:b/>
          <w:bCs/>
        </w:rPr>
      </w:pPr>
      <w:r w:rsidRPr="00DB15B8">
        <w:rPr>
          <w:rFonts w:ascii="Arial" w:hAnsi="Arial" w:cs="Arial"/>
          <w:b/>
          <w:bCs/>
        </w:rPr>
        <w:t>Difficult Transition from Outlook</w:t>
      </w:r>
    </w:p>
    <w:p w14:paraId="05E13A9C" w14:textId="18395E16" w:rsidR="009402B9" w:rsidRDefault="00DB15B8" w:rsidP="009402B9">
      <w:pPr>
        <w:spacing w:line="360" w:lineRule="auto"/>
        <w:jc w:val="both"/>
        <w:rPr>
          <w:rFonts w:ascii="Arial" w:hAnsi="Arial" w:cs="Arial"/>
          <w:sz w:val="22"/>
          <w:szCs w:val="22"/>
        </w:rPr>
      </w:pPr>
      <w:r w:rsidRPr="00DB15B8">
        <w:rPr>
          <w:rFonts w:ascii="Arial" w:hAnsi="Arial" w:cs="Arial"/>
          <w:sz w:val="22"/>
          <w:szCs w:val="22"/>
        </w:rPr>
        <w:t>Shifting internal communication entirely from Outlook to Teams can be disruptive. Certain features, such as integrated group calendar views, still require users to return to Outlook, complicating the transition.</w:t>
      </w:r>
      <w:r w:rsidR="00054D74">
        <w:rPr>
          <w:rFonts w:ascii="Arial" w:hAnsi="Arial" w:cs="Arial"/>
          <w:sz w:val="22"/>
          <w:szCs w:val="22"/>
        </w:rPr>
        <w:t xml:space="preserve"> </w:t>
      </w:r>
      <w:r w:rsidR="009402B9">
        <w:rPr>
          <w:rFonts w:ascii="Arial" w:hAnsi="Arial" w:cs="Arial"/>
          <w:sz w:val="22"/>
          <w:szCs w:val="22"/>
        </w:rPr>
        <w:t xml:space="preserve"> </w:t>
      </w:r>
      <w:hyperlink w:anchor="_References" w:history="1">
        <w:sdt>
          <w:sdtPr>
            <w:rPr>
              <w:rStyle w:val="Hyperlink"/>
              <w:rFonts w:ascii="Arial" w:hAnsi="Arial" w:cs="Arial"/>
              <w:sz w:val="22"/>
              <w:szCs w:val="22"/>
            </w:rPr>
            <w:id w:val="1930308052"/>
            <w:citation/>
          </w:sdtPr>
          <w:sdtContent>
            <w:r w:rsidR="009402B9" w:rsidRPr="00054D74">
              <w:rPr>
                <w:rStyle w:val="Hyperlink"/>
                <w:rFonts w:ascii="Arial" w:hAnsi="Arial" w:cs="Arial"/>
                <w:sz w:val="22"/>
                <w:szCs w:val="22"/>
              </w:rPr>
              <w:fldChar w:fldCharType="begin"/>
            </w:r>
            <w:r w:rsidR="009402B9" w:rsidRPr="00054D74">
              <w:rPr>
                <w:rStyle w:val="Hyperlink"/>
                <w:rFonts w:ascii="Arial" w:hAnsi="Arial" w:cs="Arial"/>
                <w:sz w:val="22"/>
                <w:szCs w:val="22"/>
              </w:rPr>
              <w:instrText xml:space="preserve"> CITATION Ber23 \l 2057 </w:instrText>
            </w:r>
            <w:r w:rsidR="009402B9" w:rsidRPr="00054D74">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[12]</w:t>
            </w:r>
            <w:r w:rsidR="009402B9" w:rsidRPr="00054D74">
              <w:rPr>
                <w:rStyle w:val="Hyperlink"/>
                <w:rFonts w:ascii="Arial" w:hAnsi="Arial" w:cs="Arial"/>
                <w:sz w:val="22"/>
                <w:szCs w:val="22"/>
              </w:rPr>
              <w:fldChar w:fldCharType="end"/>
            </w:r>
          </w:sdtContent>
        </w:sdt>
      </w:hyperlink>
      <w:r w:rsidR="009402B9">
        <w:rPr>
          <w:rFonts w:ascii="Arial" w:hAnsi="Arial" w:cs="Arial"/>
          <w:sz w:val="22"/>
          <w:szCs w:val="22"/>
        </w:rPr>
        <w:t>.</w:t>
      </w:r>
    </w:p>
    <w:p w14:paraId="5F0926D3" w14:textId="2C922ED7" w:rsidR="00DB15B8" w:rsidRPr="00DB15B8" w:rsidRDefault="00DB15B8" w:rsidP="00054D74">
      <w:pPr>
        <w:spacing w:line="360" w:lineRule="auto"/>
        <w:jc w:val="both"/>
        <w:rPr>
          <w:rFonts w:ascii="Arial" w:hAnsi="Arial" w:cs="Arial"/>
          <w:sz w:val="22"/>
          <w:szCs w:val="22"/>
        </w:rPr>
      </w:pPr>
    </w:p>
    <w:p w14:paraId="2FABCBFD" w14:textId="5CEC4B05" w:rsidR="002C6505" w:rsidRDefault="002C6505" w:rsidP="00054D74">
      <w:pPr>
        <w:spacing w:line="360" w:lineRule="auto"/>
        <w:jc w:val="both"/>
        <w:rPr>
          <w:sz w:val="22"/>
          <w:szCs w:val="22"/>
        </w:rPr>
      </w:pPr>
    </w:p>
    <w:p w14:paraId="67008A06" w14:textId="77777777" w:rsidR="009402B9" w:rsidRDefault="009402B9" w:rsidP="00054D74">
      <w:pPr>
        <w:spacing w:line="360" w:lineRule="auto"/>
        <w:jc w:val="both"/>
        <w:rPr>
          <w:sz w:val="22"/>
          <w:szCs w:val="22"/>
        </w:rPr>
      </w:pPr>
    </w:p>
    <w:p w14:paraId="39A33465" w14:textId="77777777" w:rsidR="009402B9" w:rsidRDefault="009402B9" w:rsidP="00054D74">
      <w:pPr>
        <w:spacing w:line="360" w:lineRule="auto"/>
        <w:jc w:val="both"/>
        <w:rPr>
          <w:sz w:val="22"/>
          <w:szCs w:val="22"/>
        </w:rPr>
      </w:pPr>
    </w:p>
    <w:p w14:paraId="27890414" w14:textId="77777777" w:rsidR="009402B9" w:rsidRDefault="009402B9" w:rsidP="00054D74">
      <w:pPr>
        <w:spacing w:line="360" w:lineRule="auto"/>
        <w:jc w:val="both"/>
        <w:rPr>
          <w:sz w:val="22"/>
          <w:szCs w:val="22"/>
        </w:rPr>
      </w:pPr>
    </w:p>
    <w:p w14:paraId="75D935C6" w14:textId="77777777" w:rsidR="009402B9" w:rsidRDefault="009402B9" w:rsidP="00054D74">
      <w:pPr>
        <w:spacing w:line="360" w:lineRule="auto"/>
        <w:jc w:val="both"/>
        <w:rPr>
          <w:sz w:val="22"/>
          <w:szCs w:val="22"/>
        </w:rPr>
      </w:pPr>
    </w:p>
    <w:p w14:paraId="3DAF0422" w14:textId="77777777" w:rsidR="009402B9" w:rsidRDefault="009402B9" w:rsidP="00054D74">
      <w:pPr>
        <w:spacing w:line="360" w:lineRule="auto"/>
        <w:jc w:val="both"/>
        <w:rPr>
          <w:sz w:val="22"/>
          <w:szCs w:val="22"/>
        </w:rPr>
      </w:pPr>
    </w:p>
    <w:p w14:paraId="3B0E5589" w14:textId="77777777" w:rsidR="009402B9" w:rsidRDefault="009402B9" w:rsidP="00054D74">
      <w:pPr>
        <w:spacing w:line="360" w:lineRule="auto"/>
        <w:jc w:val="both"/>
        <w:rPr>
          <w:sz w:val="22"/>
          <w:szCs w:val="22"/>
        </w:rPr>
      </w:pPr>
    </w:p>
    <w:p w14:paraId="451A1578" w14:textId="77777777" w:rsidR="009402B9" w:rsidRDefault="009402B9" w:rsidP="00054D74">
      <w:pPr>
        <w:spacing w:line="360" w:lineRule="auto"/>
        <w:jc w:val="both"/>
        <w:rPr>
          <w:sz w:val="22"/>
          <w:szCs w:val="22"/>
        </w:rPr>
      </w:pPr>
    </w:p>
    <w:p w14:paraId="37C4C82B" w14:textId="77777777" w:rsidR="009402B9" w:rsidRDefault="009402B9" w:rsidP="00054D74">
      <w:pPr>
        <w:spacing w:line="360" w:lineRule="auto"/>
        <w:jc w:val="both"/>
        <w:rPr>
          <w:sz w:val="22"/>
          <w:szCs w:val="22"/>
        </w:rPr>
      </w:pPr>
    </w:p>
    <w:p w14:paraId="1669132E" w14:textId="77777777" w:rsidR="009402B9" w:rsidRDefault="009402B9" w:rsidP="00054D74">
      <w:pPr>
        <w:spacing w:line="360" w:lineRule="auto"/>
        <w:jc w:val="both"/>
        <w:rPr>
          <w:sz w:val="22"/>
          <w:szCs w:val="22"/>
        </w:rPr>
      </w:pPr>
    </w:p>
    <w:p w14:paraId="360EFAA8" w14:textId="77777777" w:rsidR="009402B9" w:rsidRDefault="009402B9" w:rsidP="00054D74">
      <w:pPr>
        <w:spacing w:line="360" w:lineRule="auto"/>
        <w:jc w:val="both"/>
        <w:rPr>
          <w:sz w:val="22"/>
          <w:szCs w:val="22"/>
        </w:rPr>
      </w:pPr>
    </w:p>
    <w:p w14:paraId="229B7BAB" w14:textId="77777777" w:rsidR="009402B9" w:rsidRDefault="009402B9" w:rsidP="00054D74">
      <w:pPr>
        <w:spacing w:line="360" w:lineRule="auto"/>
        <w:jc w:val="both"/>
        <w:rPr>
          <w:sz w:val="22"/>
          <w:szCs w:val="22"/>
        </w:rPr>
      </w:pPr>
    </w:p>
    <w:p w14:paraId="67CDC501" w14:textId="77777777" w:rsidR="009402B9" w:rsidRDefault="009402B9" w:rsidP="00054D74">
      <w:pPr>
        <w:spacing w:line="360" w:lineRule="auto"/>
        <w:jc w:val="both"/>
        <w:rPr>
          <w:sz w:val="22"/>
          <w:szCs w:val="22"/>
        </w:rPr>
      </w:pPr>
    </w:p>
    <w:p w14:paraId="46326282" w14:textId="77777777" w:rsidR="009402B9" w:rsidRDefault="009402B9" w:rsidP="00054D74">
      <w:pPr>
        <w:spacing w:line="360" w:lineRule="auto"/>
        <w:jc w:val="both"/>
        <w:rPr>
          <w:sz w:val="22"/>
          <w:szCs w:val="22"/>
        </w:rPr>
      </w:pPr>
    </w:p>
    <w:p w14:paraId="2DBA4EDA" w14:textId="77777777" w:rsidR="009402B9" w:rsidRPr="002C6505" w:rsidRDefault="009402B9" w:rsidP="00054D74">
      <w:pPr>
        <w:spacing w:line="360" w:lineRule="auto"/>
        <w:jc w:val="both"/>
        <w:rPr>
          <w:sz w:val="22"/>
          <w:szCs w:val="22"/>
        </w:rPr>
      </w:pPr>
    </w:p>
    <w:p w14:paraId="6B523A59" w14:textId="77777777" w:rsidR="00F0186C" w:rsidRPr="00F0186C" w:rsidRDefault="00F0186C" w:rsidP="00F0186C"/>
    <w:p w14:paraId="50854938" w14:textId="51BA91A2" w:rsidR="00F0186C" w:rsidRPr="000551A7" w:rsidRDefault="00F0186C" w:rsidP="00F0186C">
      <w:pPr>
        <w:pStyle w:val="Heading2"/>
        <w:numPr>
          <w:ilvl w:val="0"/>
          <w:numId w:val="6"/>
        </w:numPr>
        <w:ind w:left="567" w:hanging="567"/>
      </w:pPr>
      <w:bookmarkStart w:id="144" w:name="_Toc216479803"/>
      <w:bookmarkStart w:id="145" w:name="_Toc216698694"/>
      <w:r w:rsidRPr="000551A7">
        <w:lastRenderedPageBreak/>
        <w:t>One feature of a freely available Communication (1) and one feature of a Collaboration (1) application</w:t>
      </w:r>
      <w:bookmarkEnd w:id="144"/>
      <w:bookmarkEnd w:id="145"/>
    </w:p>
    <w:p w14:paraId="6BD7CAA0" w14:textId="19300680" w:rsidR="00F0186C" w:rsidRPr="00F0186C" w:rsidRDefault="00F0186C" w:rsidP="00F0186C">
      <w:pPr>
        <w:rPr>
          <w:b/>
          <w:bCs/>
        </w:rPr>
      </w:pPr>
    </w:p>
    <w:p w14:paraId="6671E84F" w14:textId="7CE8D763" w:rsidR="000551A7" w:rsidRDefault="00E053AA" w:rsidP="00F0186C">
      <w:pPr>
        <w:pStyle w:val="Heading2"/>
      </w:pPr>
      <w:bookmarkStart w:id="146" w:name="_Toc216479804"/>
      <w:bookmarkStart w:id="147" w:name="_Toc216698695"/>
      <w:r>
        <w:rPr>
          <w:noProof/>
        </w:rPr>
        <mc:AlternateContent>
          <mc:Choice Requires="wpg">
            <w:drawing>
              <wp:anchor distT="0" distB="0" distL="114300" distR="114300" simplePos="0" relativeHeight="251695104" behindDoc="0" locked="0" layoutInCell="1" allowOverlap="1" wp14:anchorId="134BA052" wp14:editId="3FAA710B">
                <wp:simplePos x="0" y="0"/>
                <wp:positionH relativeFrom="column">
                  <wp:posOffset>625475</wp:posOffset>
                </wp:positionH>
                <wp:positionV relativeFrom="paragraph">
                  <wp:posOffset>70225</wp:posOffset>
                </wp:positionV>
                <wp:extent cx="4793555" cy="2341829"/>
                <wp:effectExtent l="25400" t="0" r="7620" b="33655"/>
                <wp:wrapNone/>
                <wp:docPr id="962411577" name="Group 39"/>
                <wp:cNvGraphicFramePr/>
                <a:graphic xmlns:a="http://schemas.openxmlformats.org/drawingml/2006/main">
                  <a:graphicData uri="http://schemas.microsoft.com/office/word/2010/wordprocessingGroup">
                    <wpg:wgp>
                      <wpg:cNvGrpSpPr/>
                      <wpg:grpSpPr>
                        <a:xfrm>
                          <a:off x="0" y="0"/>
                          <a:ext cx="4793555" cy="2341829"/>
                          <a:chOff x="0" y="0"/>
                          <a:chExt cx="4793555" cy="2341829"/>
                        </a:xfrm>
                      </wpg:grpSpPr>
                      <wps:wsp>
                        <wps:cNvPr id="1049195168" name="Straight Arrow Connector 9"/>
                        <wps:cNvCnPr/>
                        <wps:spPr>
                          <a:xfrm flipH="1">
                            <a:off x="253629" y="573354"/>
                            <a:ext cx="2824480" cy="176847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874400740" name="Text Box 8"/>
                        <wps:cNvSpPr txBox="1"/>
                        <wps:spPr>
                          <a:xfrm>
                            <a:off x="2984778" y="0"/>
                            <a:ext cx="1808777" cy="700817"/>
                          </a:xfrm>
                          <a:prstGeom prst="rect">
                            <a:avLst/>
                          </a:prstGeom>
                          <a:solidFill>
                            <a:schemeClr val="accent2">
                              <a:lumMod val="40000"/>
                              <a:lumOff val="60000"/>
                            </a:schemeClr>
                          </a:solidFill>
                          <a:ln w="6350">
                            <a:solidFill>
                              <a:prstClr val="black"/>
                            </a:solidFill>
                          </a:ln>
                        </wps:spPr>
                        <wps:txbx>
                          <w:txbxContent>
                            <w:p w14:paraId="3A8F743E" w14:textId="6FA56880" w:rsidR="00CC0290" w:rsidRDefault="004E5A76" w:rsidP="00CC0290">
                              <w:r>
                                <w:t>Click “New” and select “Mail” from the drop-down menu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5397329" name="Straight Arrow Connector 9"/>
                        <wps:cNvCnPr/>
                        <wps:spPr>
                          <a:xfrm flipH="1">
                            <a:off x="0" y="519958"/>
                            <a:ext cx="2984500" cy="147891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g:wgp>
                  </a:graphicData>
                </a:graphic>
              </wp:anchor>
            </w:drawing>
          </mc:Choice>
          <mc:Fallback>
            <w:pict>
              <v:group w14:anchorId="134BA052" id="Group 39" o:spid="_x0000_s1051" style="position:absolute;margin-left:49.25pt;margin-top:5.55pt;width:377.45pt;height:184.4pt;z-index:251695104" coordsize="47935,234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">
                <v:shape id="Straight Arrow Connector 9" o:spid="_x0000_s1052" type="#_x0000_t32" style="position:absolute;left:2536;top:5733;width:28245;height:17685;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" strokecolor="#e97132 [3205]" strokeweight="1.5pt">
                  <v:stroke endarrow="block" joinstyle="miter"/>
                </v:shape>
                <v:shape id="_x0000_s1053" type="#_x0000_t202" style="position:absolute;left:29847;width:18088;height:7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" fillcolor="#f6c5ac [1301]" strokeweight=".5pt">
                  <v:textbox>
                    <w:txbxContent>
                      <w:p w14:paraId="3A8F743E" w14:textId="6FA56880" w:rsidR="00CC0290" w:rsidRDefault="004E5A76" w:rsidP="00CC0290">
                        <w:r>
                          <w:t>Click “New” and select “Mail” from the drop-down menu</w:t>
                        </w:r>
                      </w:p>
                    </w:txbxContent>
                  </v:textbox>
                </v:shape>
                <v:shape id="Straight Arrow Connector 9" o:spid="_x0000_s1054" type="#_x0000_t32" style="position:absolute;top:5199;width:29845;height:1478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" strokecolor="#e97132 [3205]" strokeweight="1.5pt">
                  <v:stroke endarrow="block" joinstyle="miter"/>
                </v:shape>
              </v:group>
            </w:pict>
          </mc:Fallback>
        </mc:AlternateContent>
      </w:r>
      <w:r w:rsidR="000551A7" w:rsidRPr="000551A7">
        <w:t>MS Outlook</w:t>
      </w:r>
      <w:bookmarkEnd w:id="146"/>
      <w:bookmarkEnd w:id="147"/>
    </w:p>
    <w:p w14:paraId="0FE79CF0" w14:textId="77777777" w:rsidR="00E053AA" w:rsidRPr="00E053AA" w:rsidRDefault="00E053AA" w:rsidP="00E053AA">
      <w:pPr>
        <w:rPr>
          <w:lang w:eastAsia="zh-CN"/>
        </w:rPr>
      </w:pPr>
    </w:p>
    <w:p w14:paraId="6C144E1A" w14:textId="02C01B71" w:rsidR="00CC0290" w:rsidRPr="00E053AA" w:rsidRDefault="00E053AA" w:rsidP="00CC0290">
      <w:pPr>
        <w:keepNext/>
        <w:rPr>
          <w:rFonts w:ascii="Arial" w:hAnsi="Arial" w:cs="Arial"/>
          <w:b/>
          <w:bCs/>
          <w:sz w:val="22"/>
          <w:szCs w:val="22"/>
        </w:rPr>
      </w:pPr>
      <w:r w:rsidRPr="00E053AA">
        <w:rPr>
          <w:rFonts w:ascii="Arial" w:hAnsi="Arial" w:cs="Arial"/>
          <w:b/>
          <w:bCs/>
          <w:sz w:val="22"/>
          <w:szCs w:val="22"/>
        </w:rPr>
        <w:t>How to send out new email with attachment</w:t>
      </w:r>
      <w:r>
        <w:rPr>
          <w:rFonts w:ascii="Arial" w:hAnsi="Arial" w:cs="Arial"/>
          <w:b/>
          <w:bCs/>
          <w:sz w:val="22"/>
          <w:szCs w:val="22"/>
        </w:rPr>
        <w:t>.</w:t>
      </w:r>
    </w:p>
    <w:p w14:paraId="498A9852" w14:textId="77777777" w:rsidR="00E053AA" w:rsidRDefault="00E053AA" w:rsidP="00CC0290">
      <w:pPr>
        <w:keepNext/>
      </w:pPr>
    </w:p>
    <w:p w14:paraId="2462B99B" w14:textId="77777777" w:rsidR="00E053AA" w:rsidRDefault="00E053AA" w:rsidP="00CC0290">
      <w:pPr>
        <w:keepNext/>
      </w:pPr>
    </w:p>
    <w:p w14:paraId="7EF54E29" w14:textId="21E9D399" w:rsidR="00CC0290" w:rsidRDefault="004E5A76" w:rsidP="00CC0290">
      <w:pPr>
        <w:pStyle w:val="Caption"/>
      </w:pPr>
      <w:r>
        <w:rPr>
          <w:noProof/>
        </w:rPr>
        <w:drawing>
          <wp:inline distT="0" distB="0" distL="0" distR="0" wp14:anchorId="010DA979" wp14:editId="601BCF67">
            <wp:extent cx="4757983" cy="3684298"/>
            <wp:effectExtent l="0" t="0" r="5080" b="0"/>
            <wp:docPr id="764870852"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870852" name="Picture 35"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835789" cy="3744546"/>
                    </a:xfrm>
                    <a:prstGeom prst="rect">
                      <a:avLst/>
                    </a:prstGeom>
                  </pic:spPr>
                </pic:pic>
              </a:graphicData>
            </a:graphic>
          </wp:inline>
        </w:drawing>
      </w:r>
    </w:p>
    <w:p w14:paraId="2093AC92" w14:textId="7FD0AB8A" w:rsidR="004E5A76" w:rsidRDefault="00CC0290" w:rsidP="00CC0290">
      <w:pPr>
        <w:pStyle w:val="Caption"/>
      </w:pPr>
      <w:r>
        <w:t>Figure</w:t>
      </w:r>
      <w:r w:rsidR="00E053AA">
        <w:t xml:space="preserve"> 21</w:t>
      </w:r>
      <w:r>
        <w:t xml:space="preserve"> </w:t>
      </w:r>
      <w:r w:rsidR="00E053AA">
        <w:t xml:space="preserve">Create </w:t>
      </w:r>
      <w:r>
        <w:t xml:space="preserve">New </w:t>
      </w:r>
      <w:r w:rsidR="00E053AA">
        <w:t>e</w:t>
      </w:r>
      <w:r>
        <w:t>mail</w:t>
      </w:r>
    </w:p>
    <w:p w14:paraId="07656051" w14:textId="16877B8E" w:rsidR="004E5A76" w:rsidRDefault="004E5A76" w:rsidP="00CC0290">
      <w:pPr>
        <w:pStyle w:val="Caption"/>
      </w:pPr>
    </w:p>
    <w:p w14:paraId="3AEA1AC8" w14:textId="54A16097" w:rsidR="000551A7" w:rsidRDefault="004E5A76" w:rsidP="00CC0290">
      <w:pPr>
        <w:pStyle w:val="Caption"/>
      </w:pPr>
      <w:r>
        <w:rPr>
          <w:rFonts w:ascii="Arial" w:eastAsia="Times New Roman" w:hAnsi="Arial" w:cs="Arial"/>
          <w:noProof/>
          <w:color w:val="000000"/>
          <w:kern w:val="0"/>
          <w:sz w:val="22"/>
          <w:szCs w:val="22"/>
          <w:lang w:eastAsia="en-GB"/>
        </w:rPr>
        <mc:AlternateContent>
          <mc:Choice Requires="wps">
            <w:drawing>
              <wp:anchor distT="0" distB="0" distL="114300" distR="114300" simplePos="0" relativeHeight="251699200" behindDoc="0" locked="0" layoutInCell="1" allowOverlap="1" wp14:anchorId="13AA7979" wp14:editId="368AEAED">
                <wp:simplePos x="0" y="0"/>
                <wp:positionH relativeFrom="column">
                  <wp:posOffset>2933700</wp:posOffset>
                </wp:positionH>
                <wp:positionV relativeFrom="paragraph">
                  <wp:posOffset>1705610</wp:posOffset>
                </wp:positionV>
                <wp:extent cx="1789" cy="941084"/>
                <wp:effectExtent l="63500" t="25400" r="49530" b="11430"/>
                <wp:wrapNone/>
                <wp:docPr id="68312233" name="Straight Arrow Connector 9"/>
                <wp:cNvGraphicFramePr/>
                <a:graphic xmlns:a="http://schemas.openxmlformats.org/drawingml/2006/main">
                  <a:graphicData uri="http://schemas.microsoft.com/office/word/2010/wordprocessingShape">
                    <wps:wsp>
                      <wps:cNvCnPr/>
                      <wps:spPr>
                        <a:xfrm flipV="1">
                          <a:off x="0" y="0"/>
                          <a:ext cx="1789" cy="941084"/>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BF6616" id="Straight Arrow Connector 9" o:spid="_x0000_s1026" type="#_x0000_t32" style="position:absolute;margin-left:231pt;margin-top:134.3pt;width:.15pt;height:74.1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" strokecolor="#e97132 [3205]" strokeweight="1.5pt">
                <v:stroke endarrow="block" joinstyle="miter"/>
              </v:shape>
            </w:pict>
          </mc:Fallback>
        </mc:AlternateContent>
      </w:r>
      <w:r>
        <w:rPr>
          <w:noProof/>
        </w:rPr>
        <mc:AlternateContent>
          <mc:Choice Requires="wps">
            <w:drawing>
              <wp:anchor distT="0" distB="0" distL="114300" distR="114300" simplePos="0" relativeHeight="251697152" behindDoc="0" locked="0" layoutInCell="1" allowOverlap="1" wp14:anchorId="48B37D08" wp14:editId="08BF862C">
                <wp:simplePos x="0" y="0"/>
                <wp:positionH relativeFrom="column">
                  <wp:posOffset>2502920</wp:posOffset>
                </wp:positionH>
                <wp:positionV relativeFrom="paragraph">
                  <wp:posOffset>2633567</wp:posOffset>
                </wp:positionV>
                <wp:extent cx="2149173" cy="694144"/>
                <wp:effectExtent l="0" t="0" r="10160" b="17145"/>
                <wp:wrapNone/>
                <wp:docPr id="1577759199" name="Text Box 8"/>
                <wp:cNvGraphicFramePr/>
                <a:graphic xmlns:a="http://schemas.openxmlformats.org/drawingml/2006/main">
                  <a:graphicData uri="http://schemas.microsoft.com/office/word/2010/wordprocessingShape">
                    <wps:wsp>
                      <wps:cNvSpPr txBox="1"/>
                      <wps:spPr>
                        <a:xfrm>
                          <a:off x="0" y="0"/>
                          <a:ext cx="2149173" cy="694144"/>
                        </a:xfrm>
                        <a:prstGeom prst="rect">
                          <a:avLst/>
                        </a:prstGeom>
                        <a:solidFill>
                          <a:schemeClr val="accent2">
                            <a:lumMod val="40000"/>
                            <a:lumOff val="60000"/>
                          </a:schemeClr>
                        </a:solidFill>
                        <a:ln w="6350">
                          <a:solidFill>
                            <a:prstClr val="black"/>
                          </a:solidFill>
                        </a:ln>
                      </wps:spPr>
                      <wps:txbx>
                        <w:txbxContent>
                          <w:p w14:paraId="10EBA98B" w14:textId="6FC25140" w:rsidR="004E5A76" w:rsidRDefault="004E5A76" w:rsidP="004E5A76">
                            <w:r>
                              <w:t xml:space="preserve">New mail now </w:t>
                            </w:r>
                            <w:r w:rsidR="00E053AA">
                              <w:t>opens</w:t>
                            </w:r>
                            <w:r>
                              <w:t xml:space="preserve"> for recipient details and contents to be filled</w:t>
                            </w:r>
                            <w:r w:rsidR="002138EF">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37D08" id="_x0000_s1055" type="#_x0000_t202" style="position:absolute;margin-left:197.1pt;margin-top:207.35pt;width:169.25pt;height:54.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" fillcolor="#f6c5ac [1301]" strokeweight=".5pt">
                <v:textbox>
                  <w:txbxContent>
                    <w:p w14:paraId="10EBA98B" w14:textId="6FC25140" w:rsidR="004E5A76" w:rsidRDefault="004E5A76" w:rsidP="004E5A76">
                      <w:r>
                        <w:t xml:space="preserve">New mail now </w:t>
                      </w:r>
                      <w:r w:rsidR="00E053AA">
                        <w:t>opens</w:t>
                      </w:r>
                      <w:r>
                        <w:t xml:space="preserve"> for recipient details and contents to be filled</w:t>
                      </w:r>
                      <w:r w:rsidR="002138EF">
                        <w:t>.</w:t>
                      </w:r>
                    </w:p>
                  </w:txbxContent>
                </v:textbox>
              </v:shape>
            </w:pict>
          </mc:Fallback>
        </mc:AlternateContent>
      </w:r>
      <w:r>
        <w:rPr>
          <w:noProof/>
        </w:rPr>
        <w:drawing>
          <wp:inline distT="0" distB="0" distL="0" distR="0" wp14:anchorId="2E5C1590" wp14:editId="52484482">
            <wp:extent cx="5731510" cy="2189480"/>
            <wp:effectExtent l="0" t="0" r="0" b="0"/>
            <wp:docPr id="1828425451"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425451" name="Picture 34"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189480"/>
                    </a:xfrm>
                    <a:prstGeom prst="rect">
                      <a:avLst/>
                    </a:prstGeom>
                  </pic:spPr>
                </pic:pic>
              </a:graphicData>
            </a:graphic>
          </wp:inline>
        </w:drawing>
      </w:r>
    </w:p>
    <w:p w14:paraId="29D1A6B8" w14:textId="46F01F50" w:rsidR="004C2409" w:rsidRDefault="00E053AA" w:rsidP="00E053AA">
      <w:pPr>
        <w:pStyle w:val="Caption"/>
      </w:pPr>
      <w:r>
        <w:t>Figure 22 New email now created.</w:t>
      </w:r>
    </w:p>
    <w:p w14:paraId="7881841D" w14:textId="5CD0DFEE" w:rsidR="004C2409" w:rsidRDefault="004C2409" w:rsidP="004C2409">
      <w:pPr>
        <w:rPr>
          <w:lang w:eastAsia="zh-CN"/>
        </w:rPr>
      </w:pPr>
    </w:p>
    <w:p w14:paraId="69CC2E25" w14:textId="7E5FC1F8" w:rsidR="004C2409" w:rsidRDefault="004C2409" w:rsidP="004C2409">
      <w:pPr>
        <w:rPr>
          <w:lang w:eastAsia="zh-CN"/>
        </w:rPr>
      </w:pPr>
    </w:p>
    <w:p w14:paraId="525CED87" w14:textId="33A99905" w:rsidR="004C2409" w:rsidRDefault="004C2409" w:rsidP="004C2409">
      <w:pPr>
        <w:rPr>
          <w:lang w:eastAsia="zh-CN"/>
        </w:rPr>
      </w:pPr>
    </w:p>
    <w:p w14:paraId="6FA021E6" w14:textId="7A8E2671" w:rsidR="004C2409" w:rsidRDefault="004C2409" w:rsidP="004C2409">
      <w:pPr>
        <w:rPr>
          <w:lang w:eastAsia="zh-CN"/>
        </w:rPr>
      </w:pPr>
    </w:p>
    <w:p w14:paraId="025451CC" w14:textId="40168AB3" w:rsidR="004C2409" w:rsidRDefault="004C2409" w:rsidP="004C2409">
      <w:pPr>
        <w:rPr>
          <w:lang w:eastAsia="zh-CN"/>
        </w:rPr>
      </w:pPr>
    </w:p>
    <w:p w14:paraId="3C5CF864" w14:textId="7E2B8C53" w:rsidR="004C2409" w:rsidRDefault="004C2409" w:rsidP="004C2409">
      <w:pPr>
        <w:rPr>
          <w:lang w:eastAsia="zh-CN"/>
        </w:rPr>
      </w:pPr>
    </w:p>
    <w:p w14:paraId="233939C1" w14:textId="4910F1CB" w:rsidR="004C2409" w:rsidRDefault="004C2409" w:rsidP="004C2409">
      <w:pPr>
        <w:rPr>
          <w:lang w:eastAsia="zh-CN"/>
        </w:rPr>
      </w:pPr>
    </w:p>
    <w:p w14:paraId="1A56D78C" w14:textId="1CA279B3" w:rsidR="004C2409" w:rsidRDefault="002C785F" w:rsidP="004C2409">
      <w:pPr>
        <w:rPr>
          <w:lang w:eastAsia="zh-CN"/>
        </w:rPr>
      </w:pPr>
      <w:r>
        <w:rPr>
          <w:rFonts w:ascii="Arial" w:hAnsi="Arial" w:cs="Arial"/>
          <w:noProof/>
          <w:color w:val="000000"/>
          <w:sz w:val="22"/>
          <w:szCs w:val="22"/>
        </w:rPr>
        <mc:AlternateContent>
          <mc:Choice Requires="wps">
            <w:drawing>
              <wp:anchor distT="0" distB="0" distL="114300" distR="114300" simplePos="0" relativeHeight="251660283" behindDoc="0" locked="0" layoutInCell="1" allowOverlap="1" wp14:anchorId="1819858F" wp14:editId="50831B3A">
                <wp:simplePos x="0" y="0"/>
                <wp:positionH relativeFrom="column">
                  <wp:posOffset>374650</wp:posOffset>
                </wp:positionH>
                <wp:positionV relativeFrom="paragraph">
                  <wp:posOffset>795020</wp:posOffset>
                </wp:positionV>
                <wp:extent cx="2260600" cy="1397000"/>
                <wp:effectExtent l="12700" t="25400" r="25400" b="12700"/>
                <wp:wrapNone/>
                <wp:docPr id="1151103103" name="Straight Arrow Connector 9"/>
                <wp:cNvGraphicFramePr/>
                <a:graphic xmlns:a="http://schemas.openxmlformats.org/drawingml/2006/main">
                  <a:graphicData uri="http://schemas.microsoft.com/office/word/2010/wordprocessingShape">
                    <wps:wsp>
                      <wps:cNvCnPr/>
                      <wps:spPr>
                        <a:xfrm flipV="1">
                          <a:off x="0" y="0"/>
                          <a:ext cx="2260600" cy="13970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2C6410" id="Straight Arrow Connector 9" o:spid="_x0000_s1026" type="#_x0000_t32" style="position:absolute;margin-left:29.5pt;margin-top:62.6pt;width:178pt;height:110pt;flip:y;z-index:251660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" strokecolor="#e97132 [3205]" strokeweight="1.5pt">
                <v:stroke endarrow="block" joinstyle="miter"/>
              </v:shape>
            </w:pict>
          </mc:Fallback>
        </mc:AlternateContent>
      </w:r>
      <w:r>
        <w:rPr>
          <w:noProof/>
        </w:rPr>
        <mc:AlternateContent>
          <mc:Choice Requires="wps">
            <w:drawing>
              <wp:anchor distT="0" distB="0" distL="114300" distR="114300" simplePos="0" relativeHeight="251723776" behindDoc="0" locked="0" layoutInCell="1" allowOverlap="1" wp14:anchorId="2BC04683" wp14:editId="69980AE9">
                <wp:simplePos x="0" y="0"/>
                <wp:positionH relativeFrom="column">
                  <wp:posOffset>-850900</wp:posOffset>
                </wp:positionH>
                <wp:positionV relativeFrom="paragraph">
                  <wp:posOffset>2166620</wp:posOffset>
                </wp:positionV>
                <wp:extent cx="1225550" cy="615950"/>
                <wp:effectExtent l="0" t="0" r="19050" b="19050"/>
                <wp:wrapNone/>
                <wp:docPr id="104953607" name="Text Box 8"/>
                <wp:cNvGraphicFramePr/>
                <a:graphic xmlns:a="http://schemas.openxmlformats.org/drawingml/2006/main">
                  <a:graphicData uri="http://schemas.microsoft.com/office/word/2010/wordprocessingShape">
                    <wps:wsp>
                      <wps:cNvSpPr txBox="1"/>
                      <wps:spPr>
                        <a:xfrm>
                          <a:off x="0" y="0"/>
                          <a:ext cx="1225550" cy="615950"/>
                        </a:xfrm>
                        <a:prstGeom prst="rect">
                          <a:avLst/>
                        </a:prstGeom>
                        <a:solidFill>
                          <a:schemeClr val="accent2">
                            <a:lumMod val="40000"/>
                            <a:lumOff val="60000"/>
                          </a:schemeClr>
                        </a:solidFill>
                        <a:ln w="6350">
                          <a:solidFill>
                            <a:prstClr val="black"/>
                          </a:solidFill>
                        </a:ln>
                      </wps:spPr>
                      <wps:txbx>
                        <w:txbxContent>
                          <w:p w14:paraId="2C8C87C4" w14:textId="4720042F" w:rsidR="00D578E4" w:rsidRPr="002138EF" w:rsidRDefault="00D578E4" w:rsidP="00D578E4">
                            <w:pPr>
                              <w:rPr>
                                <w:rFonts w:ascii="Arial" w:hAnsi="Arial" w:cs="Arial"/>
                                <w:sz w:val="22"/>
                                <w:szCs w:val="22"/>
                              </w:rPr>
                            </w:pPr>
                            <w:r w:rsidRPr="002138EF">
                              <w:rPr>
                                <w:rFonts w:ascii="Arial" w:hAnsi="Arial" w:cs="Arial"/>
                                <w:sz w:val="22"/>
                                <w:szCs w:val="22"/>
                              </w:rPr>
                              <w:t>email ready to be sent out to recipient.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04683" id="_x0000_s1056" type="#_x0000_t202" style="position:absolute;margin-left:-67pt;margin-top:170.6pt;width:96.5pt;height:4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" fillcolor="#f6c5ac [1301]" strokeweight=".5pt">
                <v:textbox>
                  <w:txbxContent>
                    <w:p w14:paraId="2C8C87C4" w14:textId="4720042F" w:rsidR="00D578E4" w:rsidRPr="002138EF" w:rsidRDefault="00D578E4" w:rsidP="00D578E4">
                      <w:pPr>
                        <w:rPr>
                          <w:rFonts w:ascii="Arial" w:hAnsi="Arial" w:cs="Arial"/>
                          <w:sz w:val="22"/>
                          <w:szCs w:val="22"/>
                        </w:rPr>
                      </w:pPr>
                      <w:r w:rsidRPr="002138EF">
                        <w:rPr>
                          <w:rFonts w:ascii="Arial" w:hAnsi="Arial" w:cs="Arial"/>
                          <w:sz w:val="22"/>
                          <w:szCs w:val="22"/>
                        </w:rPr>
                        <w:t>email ready to be sent out to recipient.</w:t>
                      </w:r>
                    </w:p>
                  </w:txbxContent>
                </v:textbox>
              </v:shape>
            </w:pict>
          </mc:Fallback>
        </mc:AlternateContent>
      </w:r>
      <w:r w:rsidR="004C2409">
        <w:rPr>
          <w:noProof/>
          <w14:ligatures w14:val="standardContextual"/>
        </w:rPr>
        <w:drawing>
          <wp:inline distT="0" distB="0" distL="0" distR="0" wp14:anchorId="28238826" wp14:editId="7D7B9EF9">
            <wp:extent cx="5731510" cy="3209290"/>
            <wp:effectExtent l="0" t="0" r="0" b="3810"/>
            <wp:docPr id="1581807577"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07577" name="Picture 31"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inline>
        </w:drawing>
      </w:r>
    </w:p>
    <w:p w14:paraId="75C05B23" w14:textId="66107F27" w:rsidR="00E053AA" w:rsidRDefault="00E053AA" w:rsidP="004C2409">
      <w:pPr>
        <w:rPr>
          <w:lang w:eastAsia="zh-CN"/>
        </w:rPr>
      </w:pPr>
    </w:p>
    <w:p w14:paraId="1F5ADFE9" w14:textId="289AB183" w:rsidR="00E053AA" w:rsidRDefault="00E053AA" w:rsidP="00E053AA">
      <w:pPr>
        <w:pStyle w:val="Caption"/>
      </w:pPr>
      <w:r>
        <w:t>Figure 23 New email now created, ready for attachment.</w:t>
      </w:r>
    </w:p>
    <w:p w14:paraId="00217A3B" w14:textId="517887B6" w:rsidR="00E053AA" w:rsidRPr="004C2409" w:rsidRDefault="00E053AA" w:rsidP="004C2409">
      <w:pPr>
        <w:rPr>
          <w:lang w:eastAsia="zh-CN"/>
        </w:rPr>
      </w:pPr>
    </w:p>
    <w:p w14:paraId="446C8619" w14:textId="6780AEC5" w:rsidR="00A5015D" w:rsidRDefault="00A5015D" w:rsidP="000551A7">
      <w:r>
        <w:rPr>
          <w:noProof/>
        </w:rPr>
        <mc:AlternateContent>
          <mc:Choice Requires="wps">
            <w:drawing>
              <wp:anchor distT="0" distB="0" distL="114300" distR="114300" simplePos="0" relativeHeight="251708416" behindDoc="0" locked="0" layoutInCell="1" allowOverlap="1" wp14:anchorId="778F29E2" wp14:editId="1E358392">
                <wp:simplePos x="0" y="0"/>
                <wp:positionH relativeFrom="column">
                  <wp:posOffset>4311696</wp:posOffset>
                </wp:positionH>
                <wp:positionV relativeFrom="paragraph">
                  <wp:posOffset>464370</wp:posOffset>
                </wp:positionV>
                <wp:extent cx="2148840" cy="787586"/>
                <wp:effectExtent l="0" t="0" r="10160" b="12700"/>
                <wp:wrapNone/>
                <wp:docPr id="983456266" name="Text Box 8"/>
                <wp:cNvGraphicFramePr/>
                <a:graphic xmlns:a="http://schemas.openxmlformats.org/drawingml/2006/main">
                  <a:graphicData uri="http://schemas.microsoft.com/office/word/2010/wordprocessingShape">
                    <wps:wsp>
                      <wps:cNvSpPr txBox="1"/>
                      <wps:spPr>
                        <a:xfrm>
                          <a:off x="0" y="0"/>
                          <a:ext cx="2148840" cy="787586"/>
                        </a:xfrm>
                        <a:prstGeom prst="rect">
                          <a:avLst/>
                        </a:prstGeom>
                        <a:solidFill>
                          <a:schemeClr val="accent2">
                            <a:lumMod val="40000"/>
                            <a:lumOff val="60000"/>
                          </a:schemeClr>
                        </a:solidFill>
                        <a:ln w="6350">
                          <a:solidFill>
                            <a:prstClr val="black"/>
                          </a:solidFill>
                        </a:ln>
                      </wps:spPr>
                      <wps:txbx>
                        <w:txbxContent>
                          <w:p w14:paraId="1E59D212" w14:textId="77D59491" w:rsidR="00A5015D" w:rsidRPr="002138EF" w:rsidRDefault="00A5015D" w:rsidP="004C2409">
                            <w:pPr>
                              <w:rPr>
                                <w:rFonts w:ascii="Arial" w:hAnsi="Arial" w:cs="Arial"/>
                                <w:sz w:val="22"/>
                                <w:szCs w:val="22"/>
                              </w:rPr>
                            </w:pPr>
                            <w:r w:rsidRPr="002138EF">
                              <w:rPr>
                                <w:rFonts w:ascii="Arial" w:hAnsi="Arial" w:cs="Arial"/>
                                <w:sz w:val="22"/>
                                <w:szCs w:val="22"/>
                              </w:rPr>
                              <w:t>From the top menu, select “Attach file”, then click “Browse this computer” to attach 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F29E2" id="_x0000_s1057" type="#_x0000_t202" style="position:absolute;margin-left:339.5pt;margin-top:36.55pt;width:169.2pt;height:6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" fillcolor="#f6c5ac [1301]" strokeweight=".5pt">
                <v:textbox>
                  <w:txbxContent>
                    <w:p w14:paraId="1E59D212" w14:textId="77D59491" w:rsidR="00A5015D" w:rsidRPr="002138EF" w:rsidRDefault="00A5015D" w:rsidP="004C2409">
                      <w:pPr>
                        <w:rPr>
                          <w:rFonts w:ascii="Arial" w:hAnsi="Arial" w:cs="Arial"/>
                          <w:sz w:val="22"/>
                          <w:szCs w:val="22"/>
                        </w:rPr>
                      </w:pPr>
                      <w:r w:rsidRPr="002138EF">
                        <w:rPr>
                          <w:rFonts w:ascii="Arial" w:hAnsi="Arial" w:cs="Arial"/>
                          <w:sz w:val="22"/>
                          <w:szCs w:val="22"/>
                        </w:rPr>
                        <w:t>From the top menu, select “Attach file”, then click “Browse this computer” to attach file.</w:t>
                      </w:r>
                    </w:p>
                  </w:txbxContent>
                </v:textbox>
              </v:shape>
            </w:pict>
          </mc:Fallback>
        </mc:AlternateContent>
      </w:r>
      <w:r>
        <w:rPr>
          <w:rFonts w:ascii="Arial" w:hAnsi="Arial" w:cs="Arial"/>
          <w:noProof/>
          <w:color w:val="000000"/>
          <w:sz w:val="22"/>
          <w:szCs w:val="22"/>
        </w:rPr>
        <mc:AlternateContent>
          <mc:Choice Requires="wps">
            <w:drawing>
              <wp:anchor distT="0" distB="0" distL="114300" distR="114300" simplePos="0" relativeHeight="251706368" behindDoc="0" locked="0" layoutInCell="1" allowOverlap="1" wp14:anchorId="4204374E" wp14:editId="1ECC49BC">
                <wp:simplePos x="0" y="0"/>
                <wp:positionH relativeFrom="column">
                  <wp:posOffset>2522294</wp:posOffset>
                </wp:positionH>
                <wp:positionV relativeFrom="paragraph">
                  <wp:posOffset>529168</wp:posOffset>
                </wp:positionV>
                <wp:extent cx="1789402" cy="369042"/>
                <wp:effectExtent l="0" t="50800" r="14605" b="24765"/>
                <wp:wrapNone/>
                <wp:docPr id="261810146" name="Straight Arrow Connector 9"/>
                <wp:cNvGraphicFramePr/>
                <a:graphic xmlns:a="http://schemas.openxmlformats.org/drawingml/2006/main">
                  <a:graphicData uri="http://schemas.microsoft.com/office/word/2010/wordprocessingShape">
                    <wps:wsp>
                      <wps:cNvCnPr/>
                      <wps:spPr>
                        <a:xfrm flipH="1" flipV="1">
                          <a:off x="0" y="0"/>
                          <a:ext cx="1789402" cy="369042"/>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8186BD" id="Straight Arrow Connector 9" o:spid="_x0000_s1026" type="#_x0000_t32" style="position:absolute;margin-left:198.6pt;margin-top:41.65pt;width:140.9pt;height:29.05pt;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" strokecolor="#e97132 [3205]" strokeweight="1.5pt">
                <v:stroke endarrow="block" joinstyle="miter"/>
              </v:shape>
            </w:pict>
          </mc:Fallback>
        </mc:AlternateContent>
      </w:r>
      <w:r w:rsidR="00CC0290">
        <w:rPr>
          <w:noProof/>
          <w14:ligatures w14:val="standardContextual"/>
        </w:rPr>
        <w:drawing>
          <wp:inline distT="0" distB="0" distL="0" distR="0" wp14:anchorId="5F60DABE" wp14:editId="56E4ACEB">
            <wp:extent cx="4257606" cy="1793314"/>
            <wp:effectExtent l="0" t="0" r="0" b="0"/>
            <wp:docPr id="501722573"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22573" name="Picture 33"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486170" cy="1889586"/>
                    </a:xfrm>
                    <a:prstGeom prst="rect">
                      <a:avLst/>
                    </a:prstGeom>
                  </pic:spPr>
                </pic:pic>
              </a:graphicData>
            </a:graphic>
          </wp:inline>
        </w:drawing>
      </w:r>
    </w:p>
    <w:p w14:paraId="47C96072" w14:textId="3E3E9018" w:rsidR="00CC0290" w:rsidRDefault="00CC0290" w:rsidP="000551A7"/>
    <w:p w14:paraId="2C98FF06" w14:textId="5F6FD796" w:rsidR="001C5286" w:rsidRDefault="001C5286" w:rsidP="001C5286">
      <w:pPr>
        <w:pStyle w:val="Caption"/>
      </w:pPr>
      <w:r>
        <w:t>Figure 24 The above shows how to attach a file.</w:t>
      </w:r>
    </w:p>
    <w:p w14:paraId="4AAB66F1" w14:textId="77777777" w:rsidR="001C5286" w:rsidRPr="000551A7" w:rsidRDefault="001C5286" w:rsidP="000551A7"/>
    <w:p w14:paraId="42123CB4" w14:textId="5E934ECB" w:rsidR="000551A7" w:rsidRDefault="000551A7" w:rsidP="000551A7"/>
    <w:p w14:paraId="600ADD51" w14:textId="1457E1F3" w:rsidR="00A5015D" w:rsidRDefault="00A5015D" w:rsidP="000551A7"/>
    <w:p w14:paraId="7495BDB9" w14:textId="77999736" w:rsidR="00A5015D" w:rsidRDefault="00A5015D" w:rsidP="000551A7"/>
    <w:p w14:paraId="6B03A2E9" w14:textId="60851324" w:rsidR="00A5015D" w:rsidRDefault="00A5015D" w:rsidP="000551A7">
      <w:r>
        <w:rPr>
          <w:noProof/>
          <w14:ligatures w14:val="standardContextual"/>
        </w:rPr>
        <w:lastRenderedPageBreak/>
        <mc:AlternateContent>
          <mc:Choice Requires="wpg">
            <w:drawing>
              <wp:anchor distT="0" distB="0" distL="114300" distR="114300" simplePos="0" relativeHeight="251715584" behindDoc="0" locked="0" layoutInCell="1" allowOverlap="1" wp14:anchorId="3610FCF6" wp14:editId="11ECDB67">
                <wp:simplePos x="0" y="0"/>
                <wp:positionH relativeFrom="column">
                  <wp:posOffset>2818371</wp:posOffset>
                </wp:positionH>
                <wp:positionV relativeFrom="paragraph">
                  <wp:posOffset>467365</wp:posOffset>
                </wp:positionV>
                <wp:extent cx="3131185" cy="1428115"/>
                <wp:effectExtent l="25400" t="0" r="18415" b="32385"/>
                <wp:wrapNone/>
                <wp:docPr id="1311436381" name="Group 38"/>
                <wp:cNvGraphicFramePr/>
                <a:graphic xmlns:a="http://schemas.openxmlformats.org/drawingml/2006/main">
                  <a:graphicData uri="http://schemas.microsoft.com/office/word/2010/wordprocessingGroup">
                    <wpg:wgp>
                      <wpg:cNvGrpSpPr/>
                      <wpg:grpSpPr>
                        <a:xfrm>
                          <a:off x="0" y="0"/>
                          <a:ext cx="3131185" cy="1428115"/>
                          <a:chOff x="0" y="0"/>
                          <a:chExt cx="3131615" cy="1428332"/>
                        </a:xfrm>
                      </wpg:grpSpPr>
                      <wps:wsp>
                        <wps:cNvPr id="649176809" name="Text Box 8"/>
                        <wps:cNvSpPr txBox="1"/>
                        <wps:spPr>
                          <a:xfrm>
                            <a:off x="982442" y="0"/>
                            <a:ext cx="2149173" cy="694144"/>
                          </a:xfrm>
                          <a:prstGeom prst="rect">
                            <a:avLst/>
                          </a:prstGeom>
                          <a:solidFill>
                            <a:schemeClr val="accent2">
                              <a:lumMod val="40000"/>
                              <a:lumOff val="60000"/>
                            </a:schemeClr>
                          </a:solidFill>
                          <a:ln w="6350">
                            <a:solidFill>
                              <a:prstClr val="black"/>
                            </a:solidFill>
                          </a:ln>
                        </wps:spPr>
                        <wps:txbx>
                          <w:txbxContent>
                            <w:p w14:paraId="6FE1A4FB" w14:textId="1AEE0AC9" w:rsidR="004C2409" w:rsidRPr="002138EF" w:rsidRDefault="00A5015D" w:rsidP="004C2409">
                              <w:pPr>
                                <w:rPr>
                                  <w:rFonts w:ascii="Arial" w:hAnsi="Arial" w:cs="Arial"/>
                                  <w:sz w:val="22"/>
                                  <w:szCs w:val="22"/>
                                </w:rPr>
                              </w:pPr>
                              <w:r w:rsidRPr="002138EF">
                                <w:rPr>
                                  <w:rFonts w:ascii="Arial" w:hAnsi="Arial" w:cs="Arial"/>
                                  <w:sz w:val="22"/>
                                  <w:szCs w:val="22"/>
                                </w:rPr>
                                <w:t>Select desired file and click “Open” to attach the file to the email.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6743724" name="Straight Arrow Connector 9"/>
                        <wps:cNvCnPr/>
                        <wps:spPr>
                          <a:xfrm flipH="1">
                            <a:off x="0" y="206259"/>
                            <a:ext cx="980644" cy="15283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692463558" name="Straight Arrow Connector 9"/>
                        <wps:cNvCnPr/>
                        <wps:spPr>
                          <a:xfrm flipH="1">
                            <a:off x="0" y="693494"/>
                            <a:ext cx="1175876" cy="734838"/>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g:wgp>
                  </a:graphicData>
                </a:graphic>
              </wp:anchor>
            </w:drawing>
          </mc:Choice>
          <mc:Fallback>
            <w:pict>
              <v:group w14:anchorId="3610FCF6" id="Group 38" o:spid="_x0000_s1058" style="position:absolute;margin-left:221.9pt;margin-top:36.8pt;width:246.55pt;height:112.45pt;z-index:251715584" coordsize="31316,142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">
                <v:shape id="_x0000_s1059" type="#_x0000_t202" style="position:absolute;left:9824;width:21492;height:69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" fillcolor="#f6c5ac [1301]" strokeweight=".5pt">
                  <v:textbox>
                    <w:txbxContent>
                      <w:p w14:paraId="6FE1A4FB" w14:textId="1AEE0AC9" w:rsidR="004C2409" w:rsidRPr="002138EF" w:rsidRDefault="00A5015D" w:rsidP="004C2409">
                        <w:pPr>
                          <w:rPr>
                            <w:rFonts w:ascii="Arial" w:hAnsi="Arial" w:cs="Arial"/>
                            <w:sz w:val="22"/>
                            <w:szCs w:val="22"/>
                          </w:rPr>
                        </w:pPr>
                        <w:r w:rsidRPr="002138EF">
                          <w:rPr>
                            <w:rFonts w:ascii="Arial" w:hAnsi="Arial" w:cs="Arial"/>
                            <w:sz w:val="22"/>
                            <w:szCs w:val="22"/>
                          </w:rPr>
                          <w:t>Select desired file and click “Open” to attach the file to the email.</w:t>
                        </w:r>
                      </w:p>
                    </w:txbxContent>
                  </v:textbox>
                </v:shape>
                <v:shape id="Straight Arrow Connector 9" o:spid="_x0000_s1060" type="#_x0000_t32" style="position:absolute;top:2062;width:9806;height:1528;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" strokecolor="#e97132 [3205]" strokeweight="1.5pt">
                  <v:stroke endarrow="block" joinstyle="miter"/>
                </v:shape>
                <v:shape id="Straight Arrow Connector 9" o:spid="_x0000_s1061" type="#_x0000_t32" style="position:absolute;top:6934;width:11758;height:734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" strokecolor="#e97132 [3205]" strokeweight="1.5pt">
                  <v:stroke endarrow="block" joinstyle="miter"/>
                </v:shape>
              </v:group>
            </w:pict>
          </mc:Fallback>
        </mc:AlternateContent>
      </w:r>
      <w:r>
        <w:rPr>
          <w:noProof/>
          <w14:ligatures w14:val="standardContextual"/>
        </w:rPr>
        <w:drawing>
          <wp:inline distT="0" distB="0" distL="0" distR="0" wp14:anchorId="1A19D902" wp14:editId="64CC4EF4">
            <wp:extent cx="3660285" cy="2182546"/>
            <wp:effectExtent l="0" t="0" r="0" b="1905"/>
            <wp:docPr id="1401132683"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32683" name="Picture 32"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83070" cy="2196132"/>
                    </a:xfrm>
                    <a:prstGeom prst="rect">
                      <a:avLst/>
                    </a:prstGeom>
                  </pic:spPr>
                </pic:pic>
              </a:graphicData>
            </a:graphic>
          </wp:inline>
        </w:drawing>
      </w:r>
    </w:p>
    <w:p w14:paraId="7B2B5F79" w14:textId="08C0640F" w:rsidR="00A5015D" w:rsidRDefault="00A5015D" w:rsidP="000551A7"/>
    <w:p w14:paraId="5F0B1E64" w14:textId="72238576" w:rsidR="001C5286" w:rsidRDefault="001C5286" w:rsidP="001C5286">
      <w:pPr>
        <w:pStyle w:val="Caption"/>
      </w:pPr>
      <w:r>
        <w:t xml:space="preserve">Figure 25 How to select desired file to an email. </w:t>
      </w:r>
    </w:p>
    <w:p w14:paraId="3A5A9AC6" w14:textId="79DCC3B1" w:rsidR="00A5015D" w:rsidRDefault="00A5015D" w:rsidP="000551A7"/>
    <w:p w14:paraId="10B45996" w14:textId="0B5DC642" w:rsidR="00A5015D" w:rsidRDefault="00A5015D" w:rsidP="000551A7"/>
    <w:p w14:paraId="30B06286" w14:textId="74A44A35" w:rsidR="00A5015D" w:rsidRDefault="00A5015D" w:rsidP="000551A7"/>
    <w:p w14:paraId="3D9523EC" w14:textId="5E0D3F2E" w:rsidR="00A5015D" w:rsidRDefault="00A5015D" w:rsidP="000551A7"/>
    <w:p w14:paraId="1F2C63ED" w14:textId="77777777" w:rsidR="00A5015D" w:rsidRDefault="00A5015D" w:rsidP="000551A7"/>
    <w:p w14:paraId="77BC2EF8" w14:textId="02718BE7" w:rsidR="00A5015D" w:rsidRDefault="00A5015D" w:rsidP="000551A7"/>
    <w:p w14:paraId="4FACA556" w14:textId="64B6A915" w:rsidR="00A5015D" w:rsidRDefault="00A5015D" w:rsidP="000551A7"/>
    <w:p w14:paraId="2CE1295D" w14:textId="6D8CB0CD" w:rsidR="00A5015D" w:rsidRDefault="00E053AA" w:rsidP="000551A7">
      <w:r>
        <w:rPr>
          <w:rFonts w:ascii="Arial" w:hAnsi="Arial" w:cs="Arial"/>
          <w:noProof/>
          <w:color w:val="000000"/>
          <w:sz w:val="22"/>
          <w:szCs w:val="22"/>
        </w:rPr>
        <mc:AlternateContent>
          <mc:Choice Requires="wps">
            <w:drawing>
              <wp:anchor distT="0" distB="0" distL="114300" distR="114300" simplePos="0" relativeHeight="251703296" behindDoc="0" locked="0" layoutInCell="1" allowOverlap="1" wp14:anchorId="558F1757" wp14:editId="0A634EA2">
                <wp:simplePos x="0" y="0"/>
                <wp:positionH relativeFrom="column">
                  <wp:posOffset>2643083</wp:posOffset>
                </wp:positionH>
                <wp:positionV relativeFrom="paragraph">
                  <wp:posOffset>617234</wp:posOffset>
                </wp:positionV>
                <wp:extent cx="1895044" cy="761536"/>
                <wp:effectExtent l="25400" t="12700" r="10160" b="38735"/>
                <wp:wrapNone/>
                <wp:docPr id="195050195" name="Straight Arrow Connector 9"/>
                <wp:cNvGraphicFramePr/>
                <a:graphic xmlns:a="http://schemas.openxmlformats.org/drawingml/2006/main">
                  <a:graphicData uri="http://schemas.microsoft.com/office/word/2010/wordprocessingShape">
                    <wps:wsp>
                      <wps:cNvCnPr/>
                      <wps:spPr>
                        <a:xfrm flipH="1">
                          <a:off x="0" y="0"/>
                          <a:ext cx="1895044" cy="761536"/>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4D7FEF" id="Straight Arrow Connector 9" o:spid="_x0000_s1026" type="#_x0000_t32" style="position:absolute;margin-left:208.1pt;margin-top:48.6pt;width:149.2pt;height:59.9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" strokecolor="#e97132 [3205]" strokeweight="1.5pt">
                <v:stroke endarrow="block" joinstyle="miter"/>
              </v:shape>
            </w:pict>
          </mc:Fallback>
        </mc:AlternateContent>
      </w:r>
      <w:r>
        <w:rPr>
          <w:noProof/>
        </w:rPr>
        <mc:AlternateContent>
          <mc:Choice Requires="wps">
            <w:drawing>
              <wp:anchor distT="0" distB="0" distL="114300" distR="114300" simplePos="0" relativeHeight="251710464" behindDoc="0" locked="0" layoutInCell="1" allowOverlap="1" wp14:anchorId="6110C54D" wp14:editId="06053C74">
                <wp:simplePos x="0" y="0"/>
                <wp:positionH relativeFrom="column">
                  <wp:posOffset>4438511</wp:posOffset>
                </wp:positionH>
                <wp:positionV relativeFrom="paragraph">
                  <wp:posOffset>304184</wp:posOffset>
                </wp:positionV>
                <wp:extent cx="2148840" cy="694055"/>
                <wp:effectExtent l="0" t="0" r="10160" b="17145"/>
                <wp:wrapNone/>
                <wp:docPr id="964755270" name="Text Box 8"/>
                <wp:cNvGraphicFramePr/>
                <a:graphic xmlns:a="http://schemas.openxmlformats.org/drawingml/2006/main">
                  <a:graphicData uri="http://schemas.microsoft.com/office/word/2010/wordprocessingShape">
                    <wps:wsp>
                      <wps:cNvSpPr txBox="1"/>
                      <wps:spPr>
                        <a:xfrm>
                          <a:off x="0" y="0"/>
                          <a:ext cx="2148840" cy="694055"/>
                        </a:xfrm>
                        <a:prstGeom prst="rect">
                          <a:avLst/>
                        </a:prstGeom>
                        <a:solidFill>
                          <a:schemeClr val="accent2">
                            <a:lumMod val="40000"/>
                            <a:lumOff val="60000"/>
                          </a:schemeClr>
                        </a:solidFill>
                        <a:ln w="6350">
                          <a:solidFill>
                            <a:prstClr val="black"/>
                          </a:solidFill>
                        </a:ln>
                      </wps:spPr>
                      <wps:txbx>
                        <w:txbxContent>
                          <w:p w14:paraId="70118090" w14:textId="282402AE" w:rsidR="00A5015D" w:rsidRPr="002138EF" w:rsidRDefault="00E053AA" w:rsidP="00A5015D">
                            <w:pPr>
                              <w:rPr>
                                <w:rFonts w:ascii="Arial" w:hAnsi="Arial" w:cs="Arial"/>
                                <w:sz w:val="22"/>
                                <w:szCs w:val="22"/>
                              </w:rPr>
                            </w:pPr>
                            <w:r w:rsidRPr="002138EF">
                              <w:rPr>
                                <w:rFonts w:ascii="Arial" w:hAnsi="Arial" w:cs="Arial"/>
                                <w:sz w:val="22"/>
                                <w:szCs w:val="22"/>
                              </w:rPr>
                              <w:t>File now attached and email ready to be sent out</w:t>
                            </w:r>
                            <w:r w:rsidR="00563135" w:rsidRPr="002138EF">
                              <w:rPr>
                                <w:rFonts w:ascii="Arial" w:hAnsi="Arial" w:cs="Arial"/>
                                <w:sz w:val="22"/>
                                <w:szCs w:val="22"/>
                              </w:rPr>
                              <w:t xml:space="preserve"> by clicking SEND</w:t>
                            </w:r>
                            <w:r w:rsidRPr="002138EF">
                              <w:rPr>
                                <w:rFonts w:ascii="Arial" w:hAnsi="Arial" w:cs="Arial"/>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0C54D" id="_x0000_s1062" type="#_x0000_t202" style="position:absolute;margin-left:349.5pt;margin-top:23.95pt;width:169.2pt;height:54.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" fillcolor="#f6c5ac [1301]" strokeweight=".5pt">
                <v:textbox>
                  <w:txbxContent>
                    <w:p w14:paraId="70118090" w14:textId="282402AE" w:rsidR="00A5015D" w:rsidRPr="002138EF" w:rsidRDefault="00E053AA" w:rsidP="00A5015D">
                      <w:pPr>
                        <w:rPr>
                          <w:rFonts w:ascii="Arial" w:hAnsi="Arial" w:cs="Arial"/>
                          <w:sz w:val="22"/>
                          <w:szCs w:val="22"/>
                        </w:rPr>
                      </w:pPr>
                      <w:r w:rsidRPr="002138EF">
                        <w:rPr>
                          <w:rFonts w:ascii="Arial" w:hAnsi="Arial" w:cs="Arial"/>
                          <w:sz w:val="22"/>
                          <w:szCs w:val="22"/>
                        </w:rPr>
                        <w:t>File now attached and email ready to be sent out</w:t>
                      </w:r>
                      <w:r w:rsidR="00563135" w:rsidRPr="002138EF">
                        <w:rPr>
                          <w:rFonts w:ascii="Arial" w:hAnsi="Arial" w:cs="Arial"/>
                          <w:sz w:val="22"/>
                          <w:szCs w:val="22"/>
                        </w:rPr>
                        <w:t xml:space="preserve"> by clicking SEND</w:t>
                      </w:r>
                      <w:r w:rsidRPr="002138EF">
                        <w:rPr>
                          <w:rFonts w:ascii="Arial" w:hAnsi="Arial" w:cs="Arial"/>
                          <w:sz w:val="22"/>
                          <w:szCs w:val="22"/>
                        </w:rPr>
                        <w:t>.</w:t>
                      </w:r>
                    </w:p>
                  </w:txbxContent>
                </v:textbox>
              </v:shape>
            </w:pict>
          </mc:Fallback>
        </mc:AlternateContent>
      </w:r>
      <w:r w:rsidR="00A5015D">
        <w:rPr>
          <w:noProof/>
          <w14:ligatures w14:val="standardContextual"/>
        </w:rPr>
        <w:drawing>
          <wp:inline distT="0" distB="0" distL="0" distR="0" wp14:anchorId="67B6A322" wp14:editId="7CF44673">
            <wp:extent cx="4178207" cy="2609215"/>
            <wp:effectExtent l="0" t="0" r="635" b="0"/>
            <wp:docPr id="1591519643"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519643" name="Picture 37"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21804" cy="2636440"/>
                    </a:xfrm>
                    <a:prstGeom prst="rect">
                      <a:avLst/>
                    </a:prstGeom>
                  </pic:spPr>
                </pic:pic>
              </a:graphicData>
            </a:graphic>
          </wp:inline>
        </w:drawing>
      </w:r>
    </w:p>
    <w:p w14:paraId="43E44780" w14:textId="1572FAE1" w:rsidR="00A5015D" w:rsidRDefault="00A5015D" w:rsidP="000551A7"/>
    <w:p w14:paraId="764C9B0D" w14:textId="2FD5F7B9" w:rsidR="001C5286" w:rsidRDefault="001C5286" w:rsidP="001C5286">
      <w:pPr>
        <w:pStyle w:val="Caption"/>
      </w:pPr>
      <w:r>
        <w:t>Figure 26 The above show file attached to the email.</w:t>
      </w:r>
    </w:p>
    <w:p w14:paraId="122A27FC" w14:textId="77777777" w:rsidR="001C5286" w:rsidRDefault="001C5286" w:rsidP="000551A7"/>
    <w:p w14:paraId="40CD7DC4" w14:textId="232D2B67" w:rsidR="00A5015D" w:rsidRDefault="00A5015D" w:rsidP="000551A7"/>
    <w:p w14:paraId="0D2D4936" w14:textId="77777777" w:rsidR="00A5015D" w:rsidRDefault="00A5015D" w:rsidP="000551A7"/>
    <w:p w14:paraId="7FEA1345" w14:textId="77777777" w:rsidR="00A5015D" w:rsidRDefault="00A5015D" w:rsidP="000551A7"/>
    <w:p w14:paraId="779CBD52" w14:textId="77777777" w:rsidR="00A5015D" w:rsidRDefault="00A5015D" w:rsidP="000551A7"/>
    <w:p w14:paraId="3E4BD502" w14:textId="77777777" w:rsidR="00A5015D" w:rsidRDefault="00A5015D" w:rsidP="000551A7"/>
    <w:p w14:paraId="29D75B23" w14:textId="77777777" w:rsidR="00A5015D" w:rsidRDefault="00A5015D" w:rsidP="000551A7"/>
    <w:p w14:paraId="098B1F48" w14:textId="77777777" w:rsidR="00A5015D" w:rsidRPr="000551A7" w:rsidRDefault="00A5015D" w:rsidP="000551A7"/>
    <w:p w14:paraId="50AF9B42" w14:textId="00D9853C" w:rsidR="000551A7" w:rsidRPr="000551A7" w:rsidRDefault="000551A7" w:rsidP="00F0186C">
      <w:pPr>
        <w:pStyle w:val="Heading2"/>
      </w:pPr>
      <w:bookmarkStart w:id="148" w:name="_Toc216479805"/>
      <w:bookmarkStart w:id="149" w:name="_Toc216698696"/>
      <w:r w:rsidRPr="000551A7">
        <w:lastRenderedPageBreak/>
        <w:t>Ms Teams</w:t>
      </w:r>
      <w:bookmarkEnd w:id="148"/>
      <w:bookmarkEnd w:id="149"/>
    </w:p>
    <w:p w14:paraId="7BE412F5" w14:textId="137495F2" w:rsidR="000551A7" w:rsidRPr="000551A7" w:rsidRDefault="000551A7" w:rsidP="000551A7">
      <w:r w:rsidRPr="000551A7">
        <w:t xml:space="preserve"> &lt;Insert screenshots with captions&gt;</w:t>
      </w:r>
    </w:p>
    <w:p w14:paraId="77B834FD" w14:textId="77777777" w:rsidR="000551A7" w:rsidRPr="000551A7" w:rsidRDefault="000551A7" w:rsidP="000551A7"/>
    <w:p w14:paraId="70D5D501" w14:textId="77777777" w:rsidR="000551A7" w:rsidRPr="000551A7" w:rsidRDefault="000551A7" w:rsidP="000551A7">
      <w:pPr>
        <w:pStyle w:val="Heading1"/>
      </w:pPr>
      <w:bookmarkStart w:id="150" w:name="_Toc216479806"/>
      <w:bookmarkStart w:id="151" w:name="_Toc216698697"/>
      <w:r w:rsidRPr="000551A7">
        <w:t>Conclusion</w:t>
      </w:r>
      <w:bookmarkEnd w:id="150"/>
      <w:bookmarkEnd w:id="151"/>
    </w:p>
    <w:p w14:paraId="13AAA253" w14:textId="5B5A106A" w:rsidR="00CA7534" w:rsidRPr="00CA7534" w:rsidRDefault="00CA7534" w:rsidP="00CA7534">
      <w:pPr>
        <w:pStyle w:val="NormalWeb"/>
        <w:spacing w:line="360" w:lineRule="auto"/>
        <w:jc w:val="both"/>
        <w:rPr>
          <w:rFonts w:ascii="Arial" w:hAnsi="Arial" w:cs="Arial"/>
          <w:sz w:val="22"/>
          <w:szCs w:val="22"/>
        </w:rPr>
      </w:pPr>
      <w:r w:rsidRPr="00CA7534">
        <w:rPr>
          <w:rFonts w:ascii="Arial" w:hAnsi="Arial" w:cs="Arial"/>
          <w:sz w:val="22"/>
          <w:szCs w:val="22"/>
        </w:rPr>
        <w:t xml:space="preserve">Digital tools are now central to how businesses and </w:t>
      </w:r>
      <w:proofErr w:type="gramStart"/>
      <w:r w:rsidRPr="00CA7534">
        <w:rPr>
          <w:rFonts w:ascii="Arial" w:hAnsi="Arial" w:cs="Arial"/>
          <w:sz w:val="22"/>
          <w:szCs w:val="22"/>
        </w:rPr>
        <w:t>teams</w:t>
      </w:r>
      <w:proofErr w:type="gramEnd"/>
      <w:r w:rsidRPr="00CA7534">
        <w:rPr>
          <w:rFonts w:ascii="Arial" w:hAnsi="Arial" w:cs="Arial"/>
          <w:sz w:val="22"/>
          <w:szCs w:val="22"/>
        </w:rPr>
        <w:t xml:space="preserve"> work. E</w:t>
      </w:r>
      <w:r w:rsidRPr="00CA7534">
        <w:rPr>
          <w:rFonts w:ascii="Arial" w:hAnsi="Arial" w:cs="Arial"/>
          <w:sz w:val="22"/>
          <w:szCs w:val="22"/>
        </w:rPr>
        <w:noBreakHyphen/>
        <w:t>commerce website builders such as Shopify, Wix, Squarespace, and WooCommerce make it straightforward to set up online stores with ready</w:t>
      </w:r>
      <w:r w:rsidRPr="00CA7534">
        <w:rPr>
          <w:rFonts w:ascii="Arial" w:hAnsi="Arial" w:cs="Arial"/>
          <w:sz w:val="22"/>
          <w:szCs w:val="22"/>
        </w:rPr>
        <w:noBreakHyphen/>
        <w:t>made templates, payment systems, and mobile</w:t>
      </w:r>
      <w:r w:rsidRPr="00CA7534">
        <w:rPr>
          <w:rFonts w:ascii="Arial" w:hAnsi="Arial" w:cs="Arial"/>
          <w:sz w:val="22"/>
          <w:szCs w:val="22"/>
        </w:rPr>
        <w:noBreakHyphen/>
        <w:t>friendly designs. They’re a fast way for small businesses to get started and grow, though subscription fees and limited customi</w:t>
      </w:r>
      <w:r>
        <w:rPr>
          <w:rFonts w:ascii="Arial" w:hAnsi="Arial" w:cs="Arial"/>
          <w:sz w:val="22"/>
          <w:szCs w:val="22"/>
        </w:rPr>
        <w:t>s</w:t>
      </w:r>
      <w:r w:rsidRPr="00CA7534">
        <w:rPr>
          <w:rFonts w:ascii="Arial" w:hAnsi="Arial" w:cs="Arial"/>
          <w:sz w:val="22"/>
          <w:szCs w:val="22"/>
        </w:rPr>
        <w:t>ation can be drawbacks compared to building a site from scratch.</w:t>
      </w:r>
      <w:r w:rsidR="00C57E46">
        <w:rPr>
          <w:rFonts w:ascii="Arial" w:hAnsi="Arial" w:cs="Arial"/>
          <w:sz w:val="22"/>
          <w:szCs w:val="22"/>
        </w:rPr>
        <w:t xml:space="preserve"> </w:t>
      </w:r>
      <w:hyperlink w:anchor="_References" w:history="1">
        <w:sdt>
          <w:sdtPr>
            <w:rPr>
              <w:rStyle w:val="Hyperlink"/>
              <w:rFonts w:ascii="Arial" w:hAnsi="Arial" w:cs="Arial"/>
              <w:sz w:val="22"/>
              <w:szCs w:val="22"/>
            </w:rPr>
            <w:id w:val="1434626151"/>
            <w:citation/>
          </w:sdtPr>
          <w:sdtContent>
            <w:r w:rsidRPr="00B01315">
              <w:rPr>
                <w:rStyle w:val="Hyperlink"/>
                <w:rFonts w:ascii="Arial" w:hAnsi="Arial" w:cs="Arial"/>
                <w:sz w:val="22"/>
                <w:szCs w:val="22"/>
              </w:rPr>
              <w:fldChar w:fldCharType="begin"/>
            </w:r>
            <w:r w:rsidRPr="00B01315">
              <w:rPr>
                <w:rStyle w:val="Hyperlink"/>
                <w:rFonts w:ascii="Arial" w:hAnsi="Arial" w:cs="Arial"/>
                <w:sz w:val="22"/>
                <w:szCs w:val="22"/>
              </w:rPr>
              <w:instrText xml:space="preserve"> CITATION Cez24 \l 2057 </w:instrText>
            </w:r>
            <w:r w:rsidRPr="00B01315">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[13]</w:t>
            </w:r>
            <w:r w:rsidRPr="00B01315">
              <w:rPr>
                <w:rStyle w:val="Hyperlink"/>
                <w:rFonts w:ascii="Arial" w:hAnsi="Arial" w:cs="Arial"/>
                <w:sz w:val="22"/>
                <w:szCs w:val="22"/>
              </w:rPr>
              <w:fldChar w:fldCharType="end"/>
            </w:r>
          </w:sdtContent>
        </w:sdt>
      </w:hyperlink>
    </w:p>
    <w:p w14:paraId="1422013A" w14:textId="13205AEA" w:rsidR="00CA7534" w:rsidRPr="00CA7534" w:rsidRDefault="00CA7534" w:rsidP="00CA7534">
      <w:pPr>
        <w:pStyle w:val="NormalWeb"/>
        <w:spacing w:line="360" w:lineRule="auto"/>
        <w:jc w:val="both"/>
        <w:rPr>
          <w:rFonts w:ascii="Arial" w:hAnsi="Arial" w:cs="Arial"/>
          <w:sz w:val="22"/>
          <w:szCs w:val="22"/>
        </w:rPr>
      </w:pPr>
      <w:r w:rsidRPr="00CA7534">
        <w:rPr>
          <w:rFonts w:ascii="Arial" w:hAnsi="Arial" w:cs="Arial"/>
          <w:sz w:val="22"/>
          <w:szCs w:val="22"/>
        </w:rPr>
        <w:t>Beyond e</w:t>
      </w:r>
      <w:r w:rsidRPr="00CA7534">
        <w:rPr>
          <w:rFonts w:ascii="Arial" w:hAnsi="Arial" w:cs="Arial"/>
          <w:sz w:val="22"/>
          <w:szCs w:val="22"/>
        </w:rPr>
        <w:noBreakHyphen/>
        <w:t xml:space="preserve">commerce, software applications cover productivity, creativity, and collaboration. Microsoft Office remains a staple with Word, Excel, PowerPoint, and Outlook supporting documents, data, presentations, and communication. </w:t>
      </w:r>
      <w:r>
        <w:rPr>
          <w:rFonts w:ascii="Arial" w:hAnsi="Arial" w:cs="Arial"/>
          <w:sz w:val="22"/>
          <w:szCs w:val="22"/>
        </w:rPr>
        <w:t>W</w:t>
      </w:r>
      <w:r w:rsidRPr="00CA7534">
        <w:rPr>
          <w:rFonts w:ascii="Arial" w:hAnsi="Arial" w:cs="Arial"/>
          <w:sz w:val="22"/>
          <w:szCs w:val="22"/>
        </w:rPr>
        <w:t>hile newer AI and analytics tools add automation and insights. For teamwork, applications such as Microsoft Teams, Slack, Zoom, Trello, and Asana help reduce email overload, keep projects organized, and support hybrid work. Together, these tools form an ecosystem that keeps people connected, productive, and adaptable</w:t>
      </w:r>
      <w:r w:rsidR="00B01315">
        <w:rPr>
          <w:rFonts w:ascii="Arial" w:hAnsi="Arial" w:cs="Arial"/>
          <w:sz w:val="22"/>
          <w:szCs w:val="22"/>
        </w:rPr>
        <w:t>.</w:t>
      </w:r>
      <w:hyperlink w:anchor="_References" w:history="1">
        <w:sdt>
          <w:sdtPr>
            <w:rPr>
              <w:rStyle w:val="Hyperlink"/>
              <w:rFonts w:ascii="Arial" w:hAnsi="Arial" w:cs="Arial"/>
              <w:sz w:val="22"/>
              <w:szCs w:val="22"/>
            </w:rPr>
            <w:id w:val="-123546828"/>
            <w:citation/>
          </w:sdtPr>
          <w:sdtContent>
            <w:r w:rsidRPr="00B01315">
              <w:rPr>
                <w:rStyle w:val="Hyperlink"/>
                <w:rFonts w:ascii="Arial" w:hAnsi="Arial" w:cs="Arial"/>
                <w:sz w:val="22"/>
                <w:szCs w:val="22"/>
              </w:rPr>
              <w:fldChar w:fldCharType="begin"/>
            </w:r>
            <w:r w:rsidRPr="00B01315">
              <w:rPr>
                <w:rStyle w:val="Hyperlink"/>
                <w:rFonts w:ascii="Arial" w:hAnsi="Arial" w:cs="Arial"/>
                <w:sz w:val="22"/>
                <w:szCs w:val="22"/>
              </w:rPr>
              <w:instrText xml:space="preserve"> CITATION PHO25 \l 2057 </w:instrText>
            </w:r>
            <w:r w:rsidRPr="00B01315">
              <w:rPr>
                <w:rStyle w:val="Hyperlink"/>
                <w:rFonts w:ascii="Arial" w:hAnsi="Arial" w:cs="Arial"/>
                <w:sz w:val="22"/>
                <w:szCs w:val="22"/>
              </w:rPr>
              <w:fldChar w:fldCharType="separate"/>
            </w:r>
            <w:r w:rsidR="00B14528">
              <w:rPr>
                <w:rStyle w:val="Hyperlink"/>
                <w:rFonts w:ascii="Arial" w:hAnsi="Arial" w:cs="Arial"/>
                <w:noProof/>
                <w:sz w:val="22"/>
                <w:szCs w:val="22"/>
              </w:rPr>
              <w:t xml:space="preserve"> </w:t>
            </w:r>
            <w:r w:rsidR="00B14528" w:rsidRPr="00B14528">
              <w:rPr>
                <w:rFonts w:ascii="Arial" w:hAnsi="Arial" w:cs="Arial"/>
                <w:noProof/>
                <w:color w:val="467886" w:themeColor="hyperlink"/>
                <w:sz w:val="22"/>
                <w:szCs w:val="22"/>
              </w:rPr>
              <w:t>[14]</w:t>
            </w:r>
            <w:r w:rsidRPr="00B01315">
              <w:rPr>
                <w:rStyle w:val="Hyperlink"/>
                <w:rFonts w:ascii="Arial" w:hAnsi="Arial" w:cs="Arial"/>
                <w:sz w:val="22"/>
                <w:szCs w:val="22"/>
              </w:rPr>
              <w:fldChar w:fldCharType="end"/>
            </w:r>
          </w:sdtContent>
        </w:sdt>
      </w:hyperlink>
    </w:p>
    <w:bookmarkStart w:id="152" w:name="_References" w:displacedByCustomXml="next"/>
    <w:bookmarkEnd w:id="152" w:displacedByCustomXml="next"/>
    <w:bookmarkStart w:id="153" w:name="_Toc216698698" w:displacedByCustomXml="next"/>
    <w:bookmarkStart w:id="154" w:name="_Toc216479807" w:displacedByCustomXml="next"/>
    <w:sdt>
      <w:sdtPr>
        <w:rPr>
          <w:rFonts w:asciiTheme="minorHAnsi" w:eastAsiaTheme="minorEastAsia" w:hAnsiTheme="minorHAnsi" w:cstheme="minorBidi"/>
          <w:b w:val="0"/>
          <w:color w:val="auto"/>
          <w:kern w:val="0"/>
          <w:sz w:val="24"/>
          <w:szCs w:val="24"/>
          <w:lang w:eastAsia="en-GB"/>
          <w14:ligatures w14:val="none"/>
        </w:rPr>
        <w:id w:val="-1551534332"/>
        <w:docPartObj>
          <w:docPartGallery w:val="Bibliographies"/>
          <w:docPartUnique/>
        </w:docPartObj>
      </w:sdtPr>
      <w:sdtEndPr>
        <w:rPr>
          <w:rFonts w:ascii="Times New Roman" w:eastAsia="Times New Roman" w:hAnsi="Times New Roman" w:cs="Times New Roman"/>
        </w:rPr>
      </w:sdtEndPr>
      <w:sdtContent>
        <w:p w14:paraId="3C7D9E2F" w14:textId="77777777" w:rsidR="00C97841" w:rsidRDefault="00C97841" w:rsidP="00C97841">
          <w:pPr>
            <w:pStyle w:val="Heading1"/>
          </w:pPr>
          <w:r w:rsidRPr="000551A7">
            <w:t>References</w:t>
          </w:r>
          <w:bookmarkEnd w:id="154"/>
          <w:bookmarkEnd w:id="153"/>
        </w:p>
        <w:sdt>
          <w:sdtPr>
            <w:id w:val="111145805"/>
            <w:bibliography/>
          </w:sdtPr>
          <w:sdtContent>
            <w:p w14:paraId="7EB48F17" w14:textId="77777777" w:rsidR="00B14528" w:rsidRDefault="00C97841">
              <w:pPr>
                <w:rPr>
                  <w:rFonts w:asciiTheme="minorHAnsi" w:eastAsiaTheme="minorEastAsia" w:hAnsiTheme="minorHAnsi" w:cstheme="minorBidi"/>
                  <w:noProof/>
                  <w:kern w:val="2"/>
                  <w:lang w:eastAsia="zh-CN"/>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B14528" w14:paraId="51E760D6" w14:textId="77777777">
                <w:trPr>
                  <w:divId w:val="1434400720"/>
                  <w:tblCellSpacing w:w="15" w:type="dxa"/>
                </w:trPr>
                <w:tc>
                  <w:tcPr>
                    <w:tcW w:w="50" w:type="pct"/>
                    <w:hideMark/>
                  </w:tcPr>
                  <w:p w14:paraId="37AB8E61" w14:textId="1BB80C17" w:rsidR="00B14528" w:rsidRDefault="00B14528">
                    <w:pPr>
                      <w:pStyle w:val="Bibliography"/>
                      <w:rPr>
                        <w:noProof/>
                        <w:kern w:val="0"/>
                        <w14:ligatures w14:val="none"/>
                      </w:rPr>
                    </w:pPr>
                    <w:r>
                      <w:rPr>
                        <w:noProof/>
                      </w:rPr>
                      <w:t xml:space="preserve">[1] </w:t>
                    </w:r>
                  </w:p>
                </w:tc>
                <w:tc>
                  <w:tcPr>
                    <w:tcW w:w="0" w:type="auto"/>
                    <w:hideMark/>
                  </w:tcPr>
                  <w:p w14:paraId="4B81E97E" w14:textId="77777777" w:rsidR="00B14528" w:rsidRDefault="00B14528">
                    <w:pPr>
                      <w:pStyle w:val="Bibliography"/>
                      <w:rPr>
                        <w:noProof/>
                      </w:rPr>
                    </w:pPr>
                    <w:r>
                      <w:rPr>
                        <w:noProof/>
                      </w:rPr>
                      <w:t>OmniaTM, “Omnia Publisher,” Omnia, [Online]. Available: https://www.omniapublisher.com/prodotto/woocommerce/. [Accessed 6 December 2025].</w:t>
                    </w:r>
                  </w:p>
                </w:tc>
              </w:tr>
              <w:tr w:rsidR="00B14528" w14:paraId="3A78B747" w14:textId="77777777">
                <w:trPr>
                  <w:divId w:val="1434400720"/>
                  <w:tblCellSpacing w:w="15" w:type="dxa"/>
                </w:trPr>
                <w:tc>
                  <w:tcPr>
                    <w:tcW w:w="50" w:type="pct"/>
                    <w:hideMark/>
                  </w:tcPr>
                  <w:p w14:paraId="347AD852" w14:textId="77777777" w:rsidR="00B14528" w:rsidRDefault="00B14528">
                    <w:pPr>
                      <w:pStyle w:val="Bibliography"/>
                      <w:rPr>
                        <w:noProof/>
                      </w:rPr>
                    </w:pPr>
                    <w:r>
                      <w:rPr>
                        <w:noProof/>
                      </w:rPr>
                      <w:t xml:space="preserve">[2] </w:t>
                    </w:r>
                  </w:p>
                </w:tc>
                <w:tc>
                  <w:tcPr>
                    <w:tcW w:w="0" w:type="auto"/>
                    <w:hideMark/>
                  </w:tcPr>
                  <w:p w14:paraId="67C98ED0" w14:textId="77777777" w:rsidR="00B14528" w:rsidRDefault="00B14528">
                    <w:pPr>
                      <w:pStyle w:val="Bibliography"/>
                      <w:rPr>
                        <w:noProof/>
                      </w:rPr>
                    </w:pPr>
                    <w:r>
                      <w:rPr>
                        <w:noProof/>
                      </w:rPr>
                      <w:t>P. Pedamkar, “EDUCBA,” [Online]. Available: https://www.educba.com/author/priya-pedamkar/. [Accessed 3 DECEMBER 2025].</w:t>
                    </w:r>
                  </w:p>
                </w:tc>
              </w:tr>
              <w:tr w:rsidR="00B14528" w14:paraId="68BA480A" w14:textId="77777777">
                <w:trPr>
                  <w:divId w:val="1434400720"/>
                  <w:tblCellSpacing w:w="15" w:type="dxa"/>
                </w:trPr>
                <w:tc>
                  <w:tcPr>
                    <w:tcW w:w="50" w:type="pct"/>
                    <w:hideMark/>
                  </w:tcPr>
                  <w:p w14:paraId="441BDFFB" w14:textId="77777777" w:rsidR="00B14528" w:rsidRDefault="00B14528">
                    <w:pPr>
                      <w:pStyle w:val="Bibliography"/>
                      <w:rPr>
                        <w:noProof/>
                      </w:rPr>
                    </w:pPr>
                    <w:r>
                      <w:rPr>
                        <w:noProof/>
                      </w:rPr>
                      <w:t xml:space="preserve">[3] </w:t>
                    </w:r>
                  </w:p>
                </w:tc>
                <w:tc>
                  <w:tcPr>
                    <w:tcW w:w="0" w:type="auto"/>
                    <w:hideMark/>
                  </w:tcPr>
                  <w:p w14:paraId="7C6C7B11" w14:textId="77777777" w:rsidR="00B14528" w:rsidRDefault="00B14528">
                    <w:pPr>
                      <w:pStyle w:val="Bibliography"/>
                      <w:rPr>
                        <w:noProof/>
                      </w:rPr>
                    </w:pPr>
                    <w:r>
                      <w:rPr>
                        <w:noProof/>
                      </w:rPr>
                      <w:t>A. Weiner, “Wix Blog,” 12 July 2023. [Online]. Available: https://www.wix.com/blog/how-to-make-a-website. [Accessed 3 December 2025].</w:t>
                    </w:r>
                  </w:p>
                </w:tc>
              </w:tr>
              <w:tr w:rsidR="00B14528" w14:paraId="0A881EC4" w14:textId="77777777">
                <w:trPr>
                  <w:divId w:val="1434400720"/>
                  <w:tblCellSpacing w:w="15" w:type="dxa"/>
                </w:trPr>
                <w:tc>
                  <w:tcPr>
                    <w:tcW w:w="50" w:type="pct"/>
                    <w:hideMark/>
                  </w:tcPr>
                  <w:p w14:paraId="4D6A940E" w14:textId="77777777" w:rsidR="00B14528" w:rsidRDefault="00B14528">
                    <w:pPr>
                      <w:pStyle w:val="Bibliography"/>
                      <w:rPr>
                        <w:noProof/>
                      </w:rPr>
                    </w:pPr>
                    <w:r>
                      <w:rPr>
                        <w:noProof/>
                      </w:rPr>
                      <w:t xml:space="preserve">[4] </w:t>
                    </w:r>
                  </w:p>
                </w:tc>
                <w:tc>
                  <w:tcPr>
                    <w:tcW w:w="0" w:type="auto"/>
                    <w:hideMark/>
                  </w:tcPr>
                  <w:p w14:paraId="0CBEB08F" w14:textId="77777777" w:rsidR="00B14528" w:rsidRDefault="00B14528">
                    <w:pPr>
                      <w:pStyle w:val="Bibliography"/>
                      <w:rPr>
                        <w:noProof/>
                      </w:rPr>
                    </w:pPr>
                    <w:r>
                      <w:rPr>
                        <w:noProof/>
                      </w:rPr>
                      <w:t>K. Clay, “Six Sigma Development Solutions Inc,” [Online]. Available: https://sixsigmadsi.com/mind-mapping/. [Accessed 6 December 2025].</w:t>
                    </w:r>
                  </w:p>
                </w:tc>
              </w:tr>
              <w:tr w:rsidR="00B14528" w14:paraId="1C597ED3" w14:textId="77777777">
                <w:trPr>
                  <w:divId w:val="1434400720"/>
                  <w:tblCellSpacing w:w="15" w:type="dxa"/>
                </w:trPr>
                <w:tc>
                  <w:tcPr>
                    <w:tcW w:w="50" w:type="pct"/>
                    <w:hideMark/>
                  </w:tcPr>
                  <w:p w14:paraId="2310FD40" w14:textId="77777777" w:rsidR="00B14528" w:rsidRDefault="00B14528">
                    <w:pPr>
                      <w:pStyle w:val="Bibliography"/>
                      <w:rPr>
                        <w:noProof/>
                      </w:rPr>
                    </w:pPr>
                    <w:r>
                      <w:rPr>
                        <w:noProof/>
                      </w:rPr>
                      <w:t xml:space="preserve">[5] </w:t>
                    </w:r>
                  </w:p>
                </w:tc>
                <w:tc>
                  <w:tcPr>
                    <w:tcW w:w="0" w:type="auto"/>
                    <w:hideMark/>
                  </w:tcPr>
                  <w:p w14:paraId="5DD054FE" w14:textId="77777777" w:rsidR="00B14528" w:rsidRDefault="00B14528">
                    <w:pPr>
                      <w:pStyle w:val="Bibliography"/>
                      <w:rPr>
                        <w:noProof/>
                      </w:rPr>
                    </w:pPr>
                    <w:r>
                      <w:rPr>
                        <w:noProof/>
                      </w:rPr>
                      <w:t xml:space="preserve">Christian Rapp, Till Heilmann, Otto Kruse, “Beyond MS Word: Alternatives and Developments,” </w:t>
                    </w:r>
                    <w:r>
                      <w:rPr>
                        <w:i/>
                        <w:iCs/>
                        <w:noProof/>
                      </w:rPr>
                      <w:t xml:space="preserve">Springer Nature, </w:t>
                    </w:r>
                    <w:r>
                      <w:rPr>
                        <w:noProof/>
                      </w:rPr>
                      <w:t xml:space="preserve">pp. pp 33-47, 2023. </w:t>
                    </w:r>
                  </w:p>
                </w:tc>
              </w:tr>
              <w:tr w:rsidR="00B14528" w14:paraId="3F53E762" w14:textId="77777777">
                <w:trPr>
                  <w:divId w:val="1434400720"/>
                  <w:tblCellSpacing w:w="15" w:type="dxa"/>
                </w:trPr>
                <w:tc>
                  <w:tcPr>
                    <w:tcW w:w="50" w:type="pct"/>
                    <w:hideMark/>
                  </w:tcPr>
                  <w:p w14:paraId="3063235E" w14:textId="77777777" w:rsidR="00B14528" w:rsidRDefault="00B14528">
                    <w:pPr>
                      <w:pStyle w:val="Bibliography"/>
                      <w:rPr>
                        <w:noProof/>
                      </w:rPr>
                    </w:pPr>
                    <w:r>
                      <w:rPr>
                        <w:noProof/>
                      </w:rPr>
                      <w:lastRenderedPageBreak/>
                      <w:t xml:space="preserve">[6] </w:t>
                    </w:r>
                  </w:p>
                </w:tc>
                <w:tc>
                  <w:tcPr>
                    <w:tcW w:w="0" w:type="auto"/>
                    <w:hideMark/>
                  </w:tcPr>
                  <w:p w14:paraId="6650A842" w14:textId="77777777" w:rsidR="00B14528" w:rsidRDefault="00B14528">
                    <w:pPr>
                      <w:pStyle w:val="Bibliography"/>
                      <w:rPr>
                        <w:noProof/>
                      </w:rPr>
                    </w:pPr>
                    <w:r>
                      <w:rPr>
                        <w:noProof/>
                      </w:rPr>
                      <w:t>“The Knowledge Academy,” The Knowledge Academy , 21 November 2023. [Online]. Available: https://www.theknowledgeacademy.com/blog/features-of-powerpoint/. [Accessed 7 December 2025].</w:t>
                    </w:r>
                  </w:p>
                </w:tc>
              </w:tr>
              <w:tr w:rsidR="00B14528" w14:paraId="222ABB86" w14:textId="77777777">
                <w:trPr>
                  <w:divId w:val="1434400720"/>
                  <w:tblCellSpacing w:w="15" w:type="dxa"/>
                </w:trPr>
                <w:tc>
                  <w:tcPr>
                    <w:tcW w:w="50" w:type="pct"/>
                    <w:hideMark/>
                  </w:tcPr>
                  <w:p w14:paraId="10E07AAA" w14:textId="77777777" w:rsidR="00B14528" w:rsidRDefault="00B14528">
                    <w:pPr>
                      <w:pStyle w:val="Bibliography"/>
                      <w:rPr>
                        <w:noProof/>
                      </w:rPr>
                    </w:pPr>
                    <w:r>
                      <w:rPr>
                        <w:noProof/>
                      </w:rPr>
                      <w:t xml:space="preserve">[7] </w:t>
                    </w:r>
                  </w:p>
                </w:tc>
                <w:tc>
                  <w:tcPr>
                    <w:tcW w:w="0" w:type="auto"/>
                    <w:hideMark/>
                  </w:tcPr>
                  <w:p w14:paraId="0ECE79FE" w14:textId="77777777" w:rsidR="00B14528" w:rsidRDefault="00B14528">
                    <w:pPr>
                      <w:pStyle w:val="Bibliography"/>
                      <w:rPr>
                        <w:noProof/>
                      </w:rPr>
                    </w:pPr>
                    <w:r>
                      <w:rPr>
                        <w:noProof/>
                      </w:rPr>
                      <w:t>“PRESENTATION GEEKS,” Presentation Geeks, [Online]. Available: https://presentationgeeks.com/blog/benefits-of-powerpoint-presentation/. [Accessed 7 December 2025].</w:t>
                    </w:r>
                  </w:p>
                </w:tc>
              </w:tr>
              <w:tr w:rsidR="00B14528" w14:paraId="21A06EDB" w14:textId="77777777">
                <w:trPr>
                  <w:divId w:val="1434400720"/>
                  <w:tblCellSpacing w:w="15" w:type="dxa"/>
                </w:trPr>
                <w:tc>
                  <w:tcPr>
                    <w:tcW w:w="50" w:type="pct"/>
                    <w:hideMark/>
                  </w:tcPr>
                  <w:p w14:paraId="5C68CAA3" w14:textId="77777777" w:rsidR="00B14528" w:rsidRDefault="00B14528">
                    <w:pPr>
                      <w:pStyle w:val="Bibliography"/>
                      <w:rPr>
                        <w:noProof/>
                      </w:rPr>
                    </w:pPr>
                    <w:r>
                      <w:rPr>
                        <w:noProof/>
                      </w:rPr>
                      <w:t xml:space="preserve">[8] </w:t>
                    </w:r>
                  </w:p>
                </w:tc>
                <w:tc>
                  <w:tcPr>
                    <w:tcW w:w="0" w:type="auto"/>
                    <w:hideMark/>
                  </w:tcPr>
                  <w:p w14:paraId="3B32A994" w14:textId="77777777" w:rsidR="00B14528" w:rsidRDefault="00B14528">
                    <w:pPr>
                      <w:pStyle w:val="Bibliography"/>
                      <w:rPr>
                        <w:noProof/>
                      </w:rPr>
                    </w:pPr>
                    <w:r>
                      <w:rPr>
                        <w:noProof/>
                      </w:rPr>
                      <w:t>Wikipedia, “Wikipedia,” 2025. [Online]. Available: https://en.wikipedia.org/wiki/Microsoft_Excel. [Accessed 11 December 2025].</w:t>
                    </w:r>
                  </w:p>
                </w:tc>
              </w:tr>
              <w:tr w:rsidR="00B14528" w14:paraId="7DDAD8B5" w14:textId="77777777">
                <w:trPr>
                  <w:divId w:val="1434400720"/>
                  <w:tblCellSpacing w:w="15" w:type="dxa"/>
                </w:trPr>
                <w:tc>
                  <w:tcPr>
                    <w:tcW w:w="50" w:type="pct"/>
                    <w:hideMark/>
                  </w:tcPr>
                  <w:p w14:paraId="22C9841A" w14:textId="77777777" w:rsidR="00B14528" w:rsidRDefault="00B14528">
                    <w:pPr>
                      <w:pStyle w:val="Bibliography"/>
                      <w:rPr>
                        <w:noProof/>
                      </w:rPr>
                    </w:pPr>
                    <w:r>
                      <w:rPr>
                        <w:noProof/>
                      </w:rPr>
                      <w:t xml:space="preserve">[9] </w:t>
                    </w:r>
                  </w:p>
                </w:tc>
                <w:tc>
                  <w:tcPr>
                    <w:tcW w:w="0" w:type="auto"/>
                    <w:hideMark/>
                  </w:tcPr>
                  <w:p w14:paraId="27DDAA4B" w14:textId="77777777" w:rsidR="00B14528" w:rsidRDefault="00B14528">
                    <w:pPr>
                      <w:pStyle w:val="Bibliography"/>
                      <w:rPr>
                        <w:noProof/>
                      </w:rPr>
                    </w:pPr>
                    <w:r>
                      <w:rPr>
                        <w:noProof/>
                      </w:rPr>
                      <w:t>Template.com, Template.com, 2 September 2025. [Online]. Available: https://www.template.net/office/microsoft-access/. [Accessed 11 December 2025].</w:t>
                    </w:r>
                  </w:p>
                </w:tc>
              </w:tr>
              <w:tr w:rsidR="00B14528" w14:paraId="29B3F7E3" w14:textId="77777777">
                <w:trPr>
                  <w:divId w:val="1434400720"/>
                  <w:tblCellSpacing w:w="15" w:type="dxa"/>
                </w:trPr>
                <w:tc>
                  <w:tcPr>
                    <w:tcW w:w="50" w:type="pct"/>
                    <w:hideMark/>
                  </w:tcPr>
                  <w:p w14:paraId="4FB8934F" w14:textId="77777777" w:rsidR="00B14528" w:rsidRDefault="00B14528">
                    <w:pPr>
                      <w:pStyle w:val="Bibliography"/>
                      <w:rPr>
                        <w:noProof/>
                      </w:rPr>
                    </w:pPr>
                    <w:r>
                      <w:rPr>
                        <w:noProof/>
                      </w:rPr>
                      <w:t xml:space="preserve">[10] </w:t>
                    </w:r>
                  </w:p>
                </w:tc>
                <w:tc>
                  <w:tcPr>
                    <w:tcW w:w="0" w:type="auto"/>
                    <w:hideMark/>
                  </w:tcPr>
                  <w:p w14:paraId="76F82BC4" w14:textId="77777777" w:rsidR="00B14528" w:rsidRDefault="00B14528">
                    <w:pPr>
                      <w:pStyle w:val="Bibliography"/>
                      <w:rPr>
                        <w:noProof/>
                      </w:rPr>
                    </w:pPr>
                    <w:r>
                      <w:rPr>
                        <w:noProof/>
                      </w:rPr>
                      <w:t>“The IT Service,” 2025. [Online]. Available: https://theitservice.co.uk/microsoft-access-objects/. [Accessed 12 December 2025].</w:t>
                    </w:r>
                  </w:p>
                </w:tc>
              </w:tr>
              <w:tr w:rsidR="00B14528" w14:paraId="363B31FE" w14:textId="77777777">
                <w:trPr>
                  <w:divId w:val="1434400720"/>
                  <w:tblCellSpacing w:w="15" w:type="dxa"/>
                </w:trPr>
                <w:tc>
                  <w:tcPr>
                    <w:tcW w:w="50" w:type="pct"/>
                    <w:hideMark/>
                  </w:tcPr>
                  <w:p w14:paraId="783998B4" w14:textId="77777777" w:rsidR="00B14528" w:rsidRDefault="00B14528">
                    <w:pPr>
                      <w:pStyle w:val="Bibliography"/>
                      <w:rPr>
                        <w:noProof/>
                      </w:rPr>
                    </w:pPr>
                    <w:r>
                      <w:rPr>
                        <w:noProof/>
                      </w:rPr>
                      <w:t xml:space="preserve">[11] </w:t>
                    </w:r>
                  </w:p>
                </w:tc>
                <w:tc>
                  <w:tcPr>
                    <w:tcW w:w="0" w:type="auto"/>
                    <w:hideMark/>
                  </w:tcPr>
                  <w:p w14:paraId="54A4180B" w14:textId="77777777" w:rsidR="00B14528" w:rsidRDefault="00B14528">
                    <w:pPr>
                      <w:pStyle w:val="Bibliography"/>
                      <w:rPr>
                        <w:noProof/>
                      </w:rPr>
                    </w:pPr>
                    <w:r>
                      <w:rPr>
                        <w:noProof/>
                      </w:rPr>
                      <w:t>S. Advice, 12 December 2025. [Online]. Available: https://www.softwareadvice.com/productivity/microsoft-365-profile/vs/microsoft-outlook/. [Accessed 12 December 2025].</w:t>
                    </w:r>
                  </w:p>
                </w:tc>
              </w:tr>
              <w:tr w:rsidR="00B14528" w14:paraId="351612F7" w14:textId="77777777">
                <w:trPr>
                  <w:divId w:val="1434400720"/>
                  <w:tblCellSpacing w:w="15" w:type="dxa"/>
                </w:trPr>
                <w:tc>
                  <w:tcPr>
                    <w:tcW w:w="50" w:type="pct"/>
                    <w:hideMark/>
                  </w:tcPr>
                  <w:p w14:paraId="17F9A881" w14:textId="77777777" w:rsidR="00B14528" w:rsidRDefault="00B14528">
                    <w:pPr>
                      <w:pStyle w:val="Bibliography"/>
                      <w:rPr>
                        <w:noProof/>
                      </w:rPr>
                    </w:pPr>
                    <w:r>
                      <w:rPr>
                        <w:noProof/>
                      </w:rPr>
                      <w:t xml:space="preserve">[12] </w:t>
                    </w:r>
                  </w:p>
                </w:tc>
                <w:tc>
                  <w:tcPr>
                    <w:tcW w:w="0" w:type="auto"/>
                    <w:hideMark/>
                  </w:tcPr>
                  <w:p w14:paraId="5FC21E6D" w14:textId="77777777" w:rsidR="00B14528" w:rsidRDefault="00B14528">
                    <w:pPr>
                      <w:pStyle w:val="Bibliography"/>
                      <w:rPr>
                        <w:noProof/>
                      </w:rPr>
                    </w:pPr>
                    <w:r>
                      <w:rPr>
                        <w:noProof/>
                      </w:rPr>
                      <w:t>B. Carlos, “The Redaction Team,” 31 August 2023. [Online]. Available: https://barrazacarlos.com/advantages-and-disadvantages-of-microsoft-teams/. [Accessed 13 December 2025].</w:t>
                    </w:r>
                  </w:p>
                </w:tc>
              </w:tr>
              <w:tr w:rsidR="00B14528" w14:paraId="1ED4D019" w14:textId="77777777">
                <w:trPr>
                  <w:divId w:val="1434400720"/>
                  <w:tblCellSpacing w:w="15" w:type="dxa"/>
                </w:trPr>
                <w:tc>
                  <w:tcPr>
                    <w:tcW w:w="50" w:type="pct"/>
                    <w:hideMark/>
                  </w:tcPr>
                  <w:p w14:paraId="2AE25FA1" w14:textId="77777777" w:rsidR="00B14528" w:rsidRDefault="00B14528">
                    <w:pPr>
                      <w:pStyle w:val="Bibliography"/>
                      <w:rPr>
                        <w:noProof/>
                      </w:rPr>
                    </w:pPr>
                    <w:r>
                      <w:rPr>
                        <w:noProof/>
                      </w:rPr>
                      <w:t xml:space="preserve">[13] </w:t>
                    </w:r>
                  </w:p>
                </w:tc>
                <w:tc>
                  <w:tcPr>
                    <w:tcW w:w="0" w:type="auto"/>
                    <w:hideMark/>
                  </w:tcPr>
                  <w:p w14:paraId="497B6B6B" w14:textId="77777777" w:rsidR="00B14528" w:rsidRDefault="00B14528">
                    <w:pPr>
                      <w:pStyle w:val="Bibliography"/>
                      <w:rPr>
                        <w:noProof/>
                      </w:rPr>
                    </w:pPr>
                    <w:r>
                      <w:rPr>
                        <w:noProof/>
                      </w:rPr>
                      <w:t>C. Tomczyk, “SITELINT,” 28 July 2024. [Online]. Available: https://www.sitelint.com/blog/online-website-builder-advantages-and-disadvantages. [Accessed 13 December 2025].</w:t>
                    </w:r>
                  </w:p>
                </w:tc>
              </w:tr>
              <w:tr w:rsidR="00B14528" w14:paraId="51E95B16" w14:textId="77777777">
                <w:trPr>
                  <w:divId w:val="1434400720"/>
                  <w:tblCellSpacing w:w="15" w:type="dxa"/>
                </w:trPr>
                <w:tc>
                  <w:tcPr>
                    <w:tcW w:w="50" w:type="pct"/>
                    <w:hideMark/>
                  </w:tcPr>
                  <w:p w14:paraId="65401BF5" w14:textId="77777777" w:rsidR="00B14528" w:rsidRDefault="00B14528">
                    <w:pPr>
                      <w:pStyle w:val="Bibliography"/>
                      <w:rPr>
                        <w:noProof/>
                      </w:rPr>
                    </w:pPr>
                    <w:r>
                      <w:rPr>
                        <w:noProof/>
                      </w:rPr>
                      <w:t xml:space="preserve">[14] </w:t>
                    </w:r>
                  </w:p>
                </w:tc>
                <w:tc>
                  <w:tcPr>
                    <w:tcW w:w="0" w:type="auto"/>
                    <w:hideMark/>
                  </w:tcPr>
                  <w:p w14:paraId="677D6DC7" w14:textId="77777777" w:rsidR="00B14528" w:rsidRDefault="00B14528">
                    <w:pPr>
                      <w:pStyle w:val="Bibliography"/>
                      <w:rPr>
                        <w:noProof/>
                      </w:rPr>
                    </w:pPr>
                    <w:r>
                      <w:rPr>
                        <w:noProof/>
                      </w:rPr>
                      <w:t>P. DODD, “Develo Designs,” [Online]. Available: https://www.develodesign.co.uk/blog/ecommerce-website-builders-popular-choices-pros-and-cons. [Accessed 13 December 2025].</w:t>
                    </w:r>
                  </w:p>
                </w:tc>
              </w:tr>
              <w:tr w:rsidR="00B14528" w14:paraId="071BF0AE" w14:textId="77777777">
                <w:trPr>
                  <w:divId w:val="1434400720"/>
                  <w:tblCellSpacing w:w="15" w:type="dxa"/>
                </w:trPr>
                <w:tc>
                  <w:tcPr>
                    <w:tcW w:w="50" w:type="pct"/>
                    <w:hideMark/>
                  </w:tcPr>
                  <w:p w14:paraId="00583523" w14:textId="77777777" w:rsidR="00B14528" w:rsidRDefault="00B14528">
                    <w:pPr>
                      <w:pStyle w:val="Bibliography"/>
                      <w:rPr>
                        <w:noProof/>
                      </w:rPr>
                    </w:pPr>
                    <w:r>
                      <w:rPr>
                        <w:noProof/>
                      </w:rPr>
                      <w:t xml:space="preserve">[15] </w:t>
                    </w:r>
                  </w:p>
                </w:tc>
                <w:tc>
                  <w:tcPr>
                    <w:tcW w:w="0" w:type="auto"/>
                    <w:hideMark/>
                  </w:tcPr>
                  <w:p w14:paraId="52FB2088" w14:textId="77777777" w:rsidR="00B14528" w:rsidRDefault="00B14528">
                    <w:pPr>
                      <w:pStyle w:val="Bibliography"/>
                      <w:rPr>
                        <w:noProof/>
                      </w:rPr>
                    </w:pPr>
                    <w:r>
                      <w:rPr>
                        <w:noProof/>
                      </w:rPr>
                      <w:t>“Be Six Sigma Certified,” Six Sigma Development Solutions, Inc, [Online]. Available: https://sixsigmadsi.com/mind-mapping/. [Accessed 15 11 2025].</w:t>
                    </w:r>
                  </w:p>
                </w:tc>
              </w:tr>
              <w:tr w:rsidR="00B14528" w14:paraId="49FFC0D4" w14:textId="77777777">
                <w:trPr>
                  <w:divId w:val="1434400720"/>
                  <w:tblCellSpacing w:w="15" w:type="dxa"/>
                </w:trPr>
                <w:tc>
                  <w:tcPr>
                    <w:tcW w:w="50" w:type="pct"/>
                    <w:hideMark/>
                  </w:tcPr>
                  <w:p w14:paraId="55ECFAF5" w14:textId="77777777" w:rsidR="00B14528" w:rsidRDefault="00B14528">
                    <w:pPr>
                      <w:pStyle w:val="Bibliography"/>
                      <w:rPr>
                        <w:noProof/>
                      </w:rPr>
                    </w:pPr>
                    <w:r>
                      <w:rPr>
                        <w:noProof/>
                      </w:rPr>
                      <w:t xml:space="preserve">[16] </w:t>
                    </w:r>
                  </w:p>
                </w:tc>
                <w:tc>
                  <w:tcPr>
                    <w:tcW w:w="0" w:type="auto"/>
                    <w:hideMark/>
                  </w:tcPr>
                  <w:p w14:paraId="7F64683C" w14:textId="77777777" w:rsidR="00B14528" w:rsidRDefault="00B14528">
                    <w:pPr>
                      <w:pStyle w:val="Bibliography"/>
                      <w:rPr>
                        <w:noProof/>
                      </w:rPr>
                    </w:pPr>
                    <w:r>
                      <w:rPr>
                        <w:noProof/>
                      </w:rPr>
                      <w:t>WooCommerce, [Online]. Available: https://woocommerce.com/woocommerce/. [Accessed 26 November 2025].</w:t>
                    </w:r>
                  </w:p>
                </w:tc>
              </w:tr>
              <w:tr w:rsidR="00B14528" w14:paraId="694A7B9B" w14:textId="77777777">
                <w:trPr>
                  <w:divId w:val="1434400720"/>
                  <w:tblCellSpacing w:w="15" w:type="dxa"/>
                </w:trPr>
                <w:tc>
                  <w:tcPr>
                    <w:tcW w:w="50" w:type="pct"/>
                    <w:hideMark/>
                  </w:tcPr>
                  <w:p w14:paraId="73956898" w14:textId="77777777" w:rsidR="00B14528" w:rsidRDefault="00B14528">
                    <w:pPr>
                      <w:pStyle w:val="Bibliography"/>
                      <w:rPr>
                        <w:noProof/>
                      </w:rPr>
                    </w:pPr>
                    <w:r>
                      <w:rPr>
                        <w:noProof/>
                      </w:rPr>
                      <w:t xml:space="preserve">[17] </w:t>
                    </w:r>
                  </w:p>
                </w:tc>
                <w:tc>
                  <w:tcPr>
                    <w:tcW w:w="0" w:type="auto"/>
                    <w:hideMark/>
                  </w:tcPr>
                  <w:p w14:paraId="45DA786B" w14:textId="77777777" w:rsidR="00B14528" w:rsidRDefault="00B14528">
                    <w:pPr>
                      <w:pStyle w:val="Bibliography"/>
                      <w:rPr>
                        <w:noProof/>
                      </w:rPr>
                    </w:pPr>
                    <w:r>
                      <w:rPr>
                        <w:noProof/>
                      </w:rPr>
                      <w:t>WooCommerce. [Online]. Available: https://woocommerce.com/woocommerce/. [Accessed 26 November 2025].</w:t>
                    </w:r>
                  </w:p>
                </w:tc>
              </w:tr>
              <w:tr w:rsidR="00B14528" w14:paraId="68159396" w14:textId="77777777">
                <w:trPr>
                  <w:divId w:val="1434400720"/>
                  <w:tblCellSpacing w:w="15" w:type="dxa"/>
                </w:trPr>
                <w:tc>
                  <w:tcPr>
                    <w:tcW w:w="50" w:type="pct"/>
                    <w:hideMark/>
                  </w:tcPr>
                  <w:p w14:paraId="6974E83C" w14:textId="77777777" w:rsidR="00B14528" w:rsidRDefault="00B14528">
                    <w:pPr>
                      <w:pStyle w:val="Bibliography"/>
                      <w:rPr>
                        <w:noProof/>
                      </w:rPr>
                    </w:pPr>
                    <w:r>
                      <w:rPr>
                        <w:noProof/>
                      </w:rPr>
                      <w:lastRenderedPageBreak/>
                      <w:t xml:space="preserve">[18] </w:t>
                    </w:r>
                  </w:p>
                </w:tc>
                <w:tc>
                  <w:tcPr>
                    <w:tcW w:w="0" w:type="auto"/>
                    <w:hideMark/>
                  </w:tcPr>
                  <w:p w14:paraId="44FE3A76" w14:textId="77777777" w:rsidR="00B14528" w:rsidRDefault="00B14528">
                    <w:pPr>
                      <w:pStyle w:val="Bibliography"/>
                      <w:rPr>
                        <w:noProof/>
                      </w:rPr>
                    </w:pPr>
                    <w:r>
                      <w:rPr>
                        <w:noProof/>
                      </w:rPr>
                      <w:t>WooCommerce, “WooComemerce,” [Online]. Available: https://woocommerce.com/woocommerce/. [Accessed 2025 November 2025].</w:t>
                    </w:r>
                  </w:p>
                </w:tc>
              </w:tr>
              <w:tr w:rsidR="00B14528" w14:paraId="0553E5E0" w14:textId="77777777">
                <w:trPr>
                  <w:divId w:val="1434400720"/>
                  <w:tblCellSpacing w:w="15" w:type="dxa"/>
                </w:trPr>
                <w:tc>
                  <w:tcPr>
                    <w:tcW w:w="50" w:type="pct"/>
                    <w:hideMark/>
                  </w:tcPr>
                  <w:p w14:paraId="1ECBCFB7" w14:textId="77777777" w:rsidR="00B14528" w:rsidRDefault="00B14528">
                    <w:pPr>
                      <w:pStyle w:val="Bibliography"/>
                      <w:rPr>
                        <w:noProof/>
                      </w:rPr>
                    </w:pPr>
                    <w:r>
                      <w:rPr>
                        <w:noProof/>
                      </w:rPr>
                      <w:t xml:space="preserve">[19] </w:t>
                    </w:r>
                  </w:p>
                </w:tc>
                <w:tc>
                  <w:tcPr>
                    <w:tcW w:w="0" w:type="auto"/>
                    <w:hideMark/>
                  </w:tcPr>
                  <w:p w14:paraId="0BEC5A61" w14:textId="77777777" w:rsidR="00B14528" w:rsidRDefault="00B14528">
                    <w:pPr>
                      <w:pStyle w:val="Bibliography"/>
                      <w:rPr>
                        <w:noProof/>
                      </w:rPr>
                    </w:pPr>
                    <w:r>
                      <w:rPr>
                        <w:noProof/>
                      </w:rPr>
                      <w:t>A. Weiner, “Wix Blog,” 12 July 2023. [Online]. Available: https://www.wix.com/blog/how-to-make-a-website. [Accessed 3 December 2025].</w:t>
                    </w:r>
                  </w:p>
                </w:tc>
              </w:tr>
              <w:tr w:rsidR="00B14528" w14:paraId="52F7E552" w14:textId="77777777">
                <w:trPr>
                  <w:divId w:val="1434400720"/>
                  <w:tblCellSpacing w:w="15" w:type="dxa"/>
                </w:trPr>
                <w:tc>
                  <w:tcPr>
                    <w:tcW w:w="50" w:type="pct"/>
                    <w:hideMark/>
                  </w:tcPr>
                  <w:p w14:paraId="7EA68369" w14:textId="77777777" w:rsidR="00B14528" w:rsidRDefault="00B14528">
                    <w:pPr>
                      <w:pStyle w:val="Bibliography"/>
                      <w:rPr>
                        <w:noProof/>
                      </w:rPr>
                    </w:pPr>
                    <w:r>
                      <w:rPr>
                        <w:noProof/>
                      </w:rPr>
                      <w:t xml:space="preserve">[20] </w:t>
                    </w:r>
                  </w:p>
                </w:tc>
                <w:tc>
                  <w:tcPr>
                    <w:tcW w:w="0" w:type="auto"/>
                    <w:hideMark/>
                  </w:tcPr>
                  <w:p w14:paraId="550C4675" w14:textId="77777777" w:rsidR="00B14528" w:rsidRDefault="00B14528">
                    <w:pPr>
                      <w:pStyle w:val="Bibliography"/>
                      <w:rPr>
                        <w:noProof/>
                      </w:rPr>
                    </w:pPr>
                    <w:r>
                      <w:rPr>
                        <w:noProof/>
                      </w:rPr>
                      <w:t>Y. Sohn, “Mind Mapper,” 24 September 2024. [Online]. Available: https://mindmapper.com/blog/. [Accessed 6 December 2025].</w:t>
                    </w:r>
                  </w:p>
                </w:tc>
              </w:tr>
              <w:tr w:rsidR="00B14528" w14:paraId="03C8C619" w14:textId="77777777">
                <w:trPr>
                  <w:divId w:val="1434400720"/>
                  <w:tblCellSpacing w:w="15" w:type="dxa"/>
                </w:trPr>
                <w:tc>
                  <w:tcPr>
                    <w:tcW w:w="50" w:type="pct"/>
                    <w:hideMark/>
                  </w:tcPr>
                  <w:p w14:paraId="0B256D6F" w14:textId="77777777" w:rsidR="00B14528" w:rsidRDefault="00B14528">
                    <w:pPr>
                      <w:pStyle w:val="Bibliography"/>
                      <w:rPr>
                        <w:noProof/>
                      </w:rPr>
                    </w:pPr>
                    <w:r>
                      <w:rPr>
                        <w:noProof/>
                      </w:rPr>
                      <w:t xml:space="preserve">[21] </w:t>
                    </w:r>
                  </w:p>
                </w:tc>
                <w:tc>
                  <w:tcPr>
                    <w:tcW w:w="0" w:type="auto"/>
                    <w:hideMark/>
                  </w:tcPr>
                  <w:p w14:paraId="35E3EB5B" w14:textId="77777777" w:rsidR="00B14528" w:rsidRDefault="00B14528">
                    <w:pPr>
                      <w:pStyle w:val="Bibliography"/>
                      <w:rPr>
                        <w:noProof/>
                      </w:rPr>
                    </w:pPr>
                    <w:r>
                      <w:rPr>
                        <w:noProof/>
                      </w:rPr>
                      <w:t xml:space="preserve">Ashley, “The History and Origins of Excel Mac,” in </w:t>
                    </w:r>
                    <w:r>
                      <w:rPr>
                        <w:i/>
                        <w:iCs/>
                        <w:noProof/>
                      </w:rPr>
                      <w:t>Conditional Formatting. Automate Library</w:t>
                    </w:r>
                    <w:r>
                      <w:rPr>
                        <w:noProof/>
                      </w:rPr>
                      <w:t xml:space="preserve">, 2025. </w:t>
                    </w:r>
                  </w:p>
                </w:tc>
              </w:tr>
            </w:tbl>
            <w:p w14:paraId="48645DDC" w14:textId="77777777" w:rsidR="00B14528" w:rsidRDefault="00B14528">
              <w:pPr>
                <w:divId w:val="1434400720"/>
                <w:rPr>
                  <w:noProof/>
                </w:rPr>
              </w:pPr>
            </w:p>
            <w:p w14:paraId="0A89D95A" w14:textId="18F86CAE" w:rsidR="00C97841" w:rsidRDefault="00C97841">
              <w:r>
                <w:rPr>
                  <w:b/>
                  <w:bCs/>
                  <w:noProof/>
                </w:rPr>
                <w:fldChar w:fldCharType="end"/>
              </w:r>
            </w:p>
          </w:sdtContent>
        </w:sdt>
      </w:sdtContent>
    </w:sdt>
    <w:p w14:paraId="6A343BAD" w14:textId="36C37344" w:rsidR="00415AD6" w:rsidRDefault="00415AD6"/>
    <w:sectPr w:rsidR="00415AD6" w:rsidSect="000551A7">
      <w:footerReference w:type="default" r:id="rId4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9371F" w14:textId="77777777" w:rsidR="00F44F59" w:rsidRDefault="00F44F59" w:rsidP="000551A7">
      <w:r>
        <w:separator/>
      </w:r>
    </w:p>
  </w:endnote>
  <w:endnote w:type="continuationSeparator" w:id="0">
    <w:p w14:paraId="6CCC6BB4" w14:textId="77777777" w:rsidR="00F44F59" w:rsidRDefault="00F44F59" w:rsidP="00055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roman"/>
    <w:notTrueType/>
    <w:pitch w:val="default"/>
  </w:font>
  <w:font w:name="DengXian Light">
    <w:panose1 w:val="02010600030101010101"/>
    <w:charset w:val="86"/>
    <w:family w:val="roman"/>
    <w:notTrueType/>
    <w:pitch w:val="default"/>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F5401" w14:textId="77777777" w:rsidR="00F44F59" w:rsidRDefault="00F44F59" w:rsidP="000551A7">
      <w:r>
        <w:separator/>
      </w:r>
    </w:p>
  </w:footnote>
  <w:footnote w:type="continuationSeparator" w:id="0">
    <w:p w14:paraId="60E9A235" w14:textId="77777777" w:rsidR="00F44F59" w:rsidRDefault="00F44F59" w:rsidP="00055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5F038" w14:textId="77777777" w:rsidR="0051232A" w:rsidRDefault="0051232A" w:rsidP="0051232A">
    <w:pPr>
      <w:pStyle w:val="BodyText"/>
      <w:kinsoku w:val="0"/>
      <w:overflowPunct w:val="0"/>
      <w:ind w:left="12"/>
      <w:rPr>
        <w:rFonts w:ascii="Times New Roman" w:hAnsi="Times New Roman" w:cs="Times New Roman"/>
        <w:b w:val="0"/>
        <w:bCs w:val="0"/>
        <w:sz w:val="20"/>
        <w:szCs w:val="20"/>
      </w:rPr>
    </w:pPr>
    <w:r>
      <w:rPr>
        <w:rFonts w:ascii="Times New Roman" w:hAnsi="Times New Roman" w:cs="Times New Roman"/>
        <w:b w:val="0"/>
        <w:bCs w:val="0"/>
        <w:noProof/>
        <w:sz w:val="20"/>
        <w:szCs w:val="20"/>
      </w:rPr>
      <w:drawing>
        <wp:inline distT="0" distB="0" distL="0" distR="0" wp14:anchorId="086D7DC6" wp14:editId="6B7EB7EB">
          <wp:extent cx="1806575" cy="601980"/>
          <wp:effectExtent l="0" t="0" r="0" b="0"/>
          <wp:docPr id="287289716" name="Picture 2" descr="A black background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289716" name="Picture 2" descr="A black background with white text&#10;&#10;AI-generated content may be incorrec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01980"/>
                  </a:xfrm>
                  <a:prstGeom prst="rect">
                    <a:avLst/>
                  </a:prstGeom>
                  <a:noFill/>
                  <a:ln>
                    <a:noFill/>
                  </a:ln>
                </pic:spPr>
              </pic:pic>
            </a:graphicData>
          </a:graphic>
        </wp:inline>
      </w:drawing>
    </w:r>
  </w:p>
  <w:p w14:paraId="5F42988B" w14:textId="77777777" w:rsidR="0051232A" w:rsidRDefault="00512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85B"/>
    <w:multiLevelType w:val="multilevel"/>
    <w:tmpl w:val="1F44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A6049"/>
    <w:multiLevelType w:val="multilevel"/>
    <w:tmpl w:val="4C107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AC1547"/>
    <w:multiLevelType w:val="multilevel"/>
    <w:tmpl w:val="DF74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2624C"/>
    <w:multiLevelType w:val="multilevel"/>
    <w:tmpl w:val="9C92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976B7"/>
    <w:multiLevelType w:val="hybridMultilevel"/>
    <w:tmpl w:val="1896B32C"/>
    <w:lvl w:ilvl="0" w:tplc="3F40F358">
      <w:start w:val="1"/>
      <w:numFmt w:val="bullet"/>
      <w:lvlText w:val="•"/>
      <w:lvlJc w:val="left"/>
      <w:pPr>
        <w:tabs>
          <w:tab w:val="num" w:pos="720"/>
        </w:tabs>
        <w:ind w:left="720" w:hanging="360"/>
      </w:pPr>
      <w:rPr>
        <w:rFonts w:ascii="Arial" w:hAnsi="Arial" w:hint="default"/>
      </w:rPr>
    </w:lvl>
    <w:lvl w:ilvl="1" w:tplc="07A0017E" w:tentative="1">
      <w:start w:val="1"/>
      <w:numFmt w:val="bullet"/>
      <w:lvlText w:val="•"/>
      <w:lvlJc w:val="left"/>
      <w:pPr>
        <w:tabs>
          <w:tab w:val="num" w:pos="1440"/>
        </w:tabs>
        <w:ind w:left="1440" w:hanging="360"/>
      </w:pPr>
      <w:rPr>
        <w:rFonts w:ascii="Arial" w:hAnsi="Arial" w:hint="default"/>
      </w:rPr>
    </w:lvl>
    <w:lvl w:ilvl="2" w:tplc="9336F446" w:tentative="1">
      <w:start w:val="1"/>
      <w:numFmt w:val="bullet"/>
      <w:lvlText w:val="•"/>
      <w:lvlJc w:val="left"/>
      <w:pPr>
        <w:tabs>
          <w:tab w:val="num" w:pos="2160"/>
        </w:tabs>
        <w:ind w:left="2160" w:hanging="360"/>
      </w:pPr>
      <w:rPr>
        <w:rFonts w:ascii="Arial" w:hAnsi="Arial" w:hint="default"/>
      </w:rPr>
    </w:lvl>
    <w:lvl w:ilvl="3" w:tplc="B8D40C6C" w:tentative="1">
      <w:start w:val="1"/>
      <w:numFmt w:val="bullet"/>
      <w:lvlText w:val="•"/>
      <w:lvlJc w:val="left"/>
      <w:pPr>
        <w:tabs>
          <w:tab w:val="num" w:pos="2880"/>
        </w:tabs>
        <w:ind w:left="2880" w:hanging="360"/>
      </w:pPr>
      <w:rPr>
        <w:rFonts w:ascii="Arial" w:hAnsi="Arial" w:hint="default"/>
      </w:rPr>
    </w:lvl>
    <w:lvl w:ilvl="4" w:tplc="E9DC5B3C" w:tentative="1">
      <w:start w:val="1"/>
      <w:numFmt w:val="bullet"/>
      <w:lvlText w:val="•"/>
      <w:lvlJc w:val="left"/>
      <w:pPr>
        <w:tabs>
          <w:tab w:val="num" w:pos="3600"/>
        </w:tabs>
        <w:ind w:left="3600" w:hanging="360"/>
      </w:pPr>
      <w:rPr>
        <w:rFonts w:ascii="Arial" w:hAnsi="Arial" w:hint="default"/>
      </w:rPr>
    </w:lvl>
    <w:lvl w:ilvl="5" w:tplc="7786BB8C" w:tentative="1">
      <w:start w:val="1"/>
      <w:numFmt w:val="bullet"/>
      <w:lvlText w:val="•"/>
      <w:lvlJc w:val="left"/>
      <w:pPr>
        <w:tabs>
          <w:tab w:val="num" w:pos="4320"/>
        </w:tabs>
        <w:ind w:left="4320" w:hanging="360"/>
      </w:pPr>
      <w:rPr>
        <w:rFonts w:ascii="Arial" w:hAnsi="Arial" w:hint="default"/>
      </w:rPr>
    </w:lvl>
    <w:lvl w:ilvl="6" w:tplc="9A9E0994" w:tentative="1">
      <w:start w:val="1"/>
      <w:numFmt w:val="bullet"/>
      <w:lvlText w:val="•"/>
      <w:lvlJc w:val="left"/>
      <w:pPr>
        <w:tabs>
          <w:tab w:val="num" w:pos="5040"/>
        </w:tabs>
        <w:ind w:left="5040" w:hanging="360"/>
      </w:pPr>
      <w:rPr>
        <w:rFonts w:ascii="Arial" w:hAnsi="Arial" w:hint="default"/>
      </w:rPr>
    </w:lvl>
    <w:lvl w:ilvl="7" w:tplc="D4320728" w:tentative="1">
      <w:start w:val="1"/>
      <w:numFmt w:val="bullet"/>
      <w:lvlText w:val="•"/>
      <w:lvlJc w:val="left"/>
      <w:pPr>
        <w:tabs>
          <w:tab w:val="num" w:pos="5760"/>
        </w:tabs>
        <w:ind w:left="5760" w:hanging="360"/>
      </w:pPr>
      <w:rPr>
        <w:rFonts w:ascii="Arial" w:hAnsi="Arial" w:hint="default"/>
      </w:rPr>
    </w:lvl>
    <w:lvl w:ilvl="8" w:tplc="E38AC13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154644"/>
    <w:multiLevelType w:val="multilevel"/>
    <w:tmpl w:val="A458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03227B"/>
    <w:multiLevelType w:val="hybridMultilevel"/>
    <w:tmpl w:val="0D4EE2D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3E3F2DFA"/>
    <w:multiLevelType w:val="multilevel"/>
    <w:tmpl w:val="3376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77D0E72"/>
    <w:multiLevelType w:val="multilevel"/>
    <w:tmpl w:val="E214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3411DF"/>
    <w:multiLevelType w:val="multilevel"/>
    <w:tmpl w:val="7DD28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F771A6F"/>
    <w:multiLevelType w:val="multilevel"/>
    <w:tmpl w:val="B9DC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757F6"/>
    <w:multiLevelType w:val="multilevel"/>
    <w:tmpl w:val="7682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397028"/>
    <w:multiLevelType w:val="multilevel"/>
    <w:tmpl w:val="1F38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A1480C"/>
    <w:multiLevelType w:val="multilevel"/>
    <w:tmpl w:val="8FF6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357A97"/>
    <w:multiLevelType w:val="multilevel"/>
    <w:tmpl w:val="770C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B07D1F"/>
    <w:multiLevelType w:val="multilevel"/>
    <w:tmpl w:val="9E9A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2" w15:restartNumberingAfterBreak="0">
    <w:nsid w:val="7EA00DB7"/>
    <w:multiLevelType w:val="multilevel"/>
    <w:tmpl w:val="9B90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6072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6"/>
  </w:num>
  <w:num w:numId="6" w16cid:durableId="1653439957">
    <w:abstractNumId w:val="15"/>
  </w:num>
  <w:num w:numId="7" w16cid:durableId="1161653059">
    <w:abstractNumId w:val="2"/>
  </w:num>
  <w:num w:numId="8" w16cid:durableId="1265378149">
    <w:abstractNumId w:val="18"/>
  </w:num>
  <w:num w:numId="9" w16cid:durableId="728572596">
    <w:abstractNumId w:val="20"/>
  </w:num>
  <w:num w:numId="10" w16cid:durableId="445009269">
    <w:abstractNumId w:val="19"/>
  </w:num>
  <w:num w:numId="11" w16cid:durableId="1792475606">
    <w:abstractNumId w:val="4"/>
  </w:num>
  <w:num w:numId="12" w16cid:durableId="1974941292">
    <w:abstractNumId w:val="7"/>
  </w:num>
  <w:num w:numId="13" w16cid:durableId="798109495">
    <w:abstractNumId w:val="9"/>
  </w:num>
  <w:num w:numId="14" w16cid:durableId="42296175">
    <w:abstractNumId w:val="16"/>
  </w:num>
  <w:num w:numId="15" w16cid:durableId="2012951800">
    <w:abstractNumId w:val="14"/>
  </w:num>
  <w:num w:numId="16" w16cid:durableId="587277400">
    <w:abstractNumId w:val="22"/>
  </w:num>
  <w:num w:numId="17" w16cid:durableId="227693099">
    <w:abstractNumId w:val="17"/>
  </w:num>
  <w:num w:numId="18" w16cid:durableId="2130082812">
    <w:abstractNumId w:val="3"/>
  </w:num>
  <w:num w:numId="19" w16cid:durableId="1623421955">
    <w:abstractNumId w:val="11"/>
  </w:num>
  <w:num w:numId="20" w16cid:durableId="121702513">
    <w:abstractNumId w:val="5"/>
  </w:num>
  <w:num w:numId="21" w16cid:durableId="27295692">
    <w:abstractNumId w:val="0"/>
  </w:num>
  <w:num w:numId="22" w16cid:durableId="910850643">
    <w:abstractNumId w:val="1"/>
  </w:num>
  <w:num w:numId="23" w16cid:durableId="7234131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15A43"/>
    <w:rsid w:val="00040010"/>
    <w:rsid w:val="000449E1"/>
    <w:rsid w:val="00045261"/>
    <w:rsid w:val="00053836"/>
    <w:rsid w:val="00054D74"/>
    <w:rsid w:val="000551A7"/>
    <w:rsid w:val="00084B10"/>
    <w:rsid w:val="000E5149"/>
    <w:rsid w:val="001237A6"/>
    <w:rsid w:val="00135B5E"/>
    <w:rsid w:val="00136D5A"/>
    <w:rsid w:val="0016466B"/>
    <w:rsid w:val="00167903"/>
    <w:rsid w:val="001830B8"/>
    <w:rsid w:val="00186A06"/>
    <w:rsid w:val="001C5286"/>
    <w:rsid w:val="001E5D85"/>
    <w:rsid w:val="001F1CF3"/>
    <w:rsid w:val="002138EF"/>
    <w:rsid w:val="0022587E"/>
    <w:rsid w:val="002335A0"/>
    <w:rsid w:val="002417B0"/>
    <w:rsid w:val="002537EB"/>
    <w:rsid w:val="00261BFB"/>
    <w:rsid w:val="00283EC4"/>
    <w:rsid w:val="002B4E58"/>
    <w:rsid w:val="002B70A4"/>
    <w:rsid w:val="002C0CBD"/>
    <w:rsid w:val="002C3DA0"/>
    <w:rsid w:val="002C6505"/>
    <w:rsid w:val="002C785F"/>
    <w:rsid w:val="002E15FB"/>
    <w:rsid w:val="003903D0"/>
    <w:rsid w:val="00396F7F"/>
    <w:rsid w:val="003A0C89"/>
    <w:rsid w:val="003A2EEC"/>
    <w:rsid w:val="003C3FC8"/>
    <w:rsid w:val="003E4625"/>
    <w:rsid w:val="003F6A45"/>
    <w:rsid w:val="00405376"/>
    <w:rsid w:val="00415AD6"/>
    <w:rsid w:val="00424F25"/>
    <w:rsid w:val="00441D44"/>
    <w:rsid w:val="00463236"/>
    <w:rsid w:val="0046394E"/>
    <w:rsid w:val="004663C4"/>
    <w:rsid w:val="00466C00"/>
    <w:rsid w:val="004A617E"/>
    <w:rsid w:val="004B76AA"/>
    <w:rsid w:val="004C2409"/>
    <w:rsid w:val="004C382D"/>
    <w:rsid w:val="004D725B"/>
    <w:rsid w:val="004E5A76"/>
    <w:rsid w:val="004F44B7"/>
    <w:rsid w:val="004F6737"/>
    <w:rsid w:val="004F7C68"/>
    <w:rsid w:val="00504B23"/>
    <w:rsid w:val="0051232A"/>
    <w:rsid w:val="00525050"/>
    <w:rsid w:val="005376FF"/>
    <w:rsid w:val="00542455"/>
    <w:rsid w:val="00544E6F"/>
    <w:rsid w:val="00563135"/>
    <w:rsid w:val="005B11CD"/>
    <w:rsid w:val="005C0B58"/>
    <w:rsid w:val="005C31EE"/>
    <w:rsid w:val="005C698E"/>
    <w:rsid w:val="005D2368"/>
    <w:rsid w:val="00604810"/>
    <w:rsid w:val="00614205"/>
    <w:rsid w:val="00657A05"/>
    <w:rsid w:val="00677295"/>
    <w:rsid w:val="00696A56"/>
    <w:rsid w:val="006E5517"/>
    <w:rsid w:val="006E66CD"/>
    <w:rsid w:val="00707E72"/>
    <w:rsid w:val="00710A84"/>
    <w:rsid w:val="00712CA9"/>
    <w:rsid w:val="0073490A"/>
    <w:rsid w:val="007365A0"/>
    <w:rsid w:val="007442C7"/>
    <w:rsid w:val="00746BE9"/>
    <w:rsid w:val="00763334"/>
    <w:rsid w:val="00787D64"/>
    <w:rsid w:val="00795FA3"/>
    <w:rsid w:val="007C0B55"/>
    <w:rsid w:val="007C33DA"/>
    <w:rsid w:val="007D774C"/>
    <w:rsid w:val="00802662"/>
    <w:rsid w:val="00811E7A"/>
    <w:rsid w:val="00811ECE"/>
    <w:rsid w:val="00837917"/>
    <w:rsid w:val="0088755F"/>
    <w:rsid w:val="008E394D"/>
    <w:rsid w:val="008E556B"/>
    <w:rsid w:val="008F0C5D"/>
    <w:rsid w:val="00902769"/>
    <w:rsid w:val="0090546B"/>
    <w:rsid w:val="009402B9"/>
    <w:rsid w:val="0095774D"/>
    <w:rsid w:val="009615E7"/>
    <w:rsid w:val="00963FB5"/>
    <w:rsid w:val="00982194"/>
    <w:rsid w:val="009A03A0"/>
    <w:rsid w:val="009A2C23"/>
    <w:rsid w:val="009B55C5"/>
    <w:rsid w:val="009C5895"/>
    <w:rsid w:val="009C7D2E"/>
    <w:rsid w:val="009F61AB"/>
    <w:rsid w:val="00A14164"/>
    <w:rsid w:val="00A178F2"/>
    <w:rsid w:val="00A26376"/>
    <w:rsid w:val="00A30FA2"/>
    <w:rsid w:val="00A447AD"/>
    <w:rsid w:val="00A5015D"/>
    <w:rsid w:val="00A50B3D"/>
    <w:rsid w:val="00A626FB"/>
    <w:rsid w:val="00A86C85"/>
    <w:rsid w:val="00A91F49"/>
    <w:rsid w:val="00AC5739"/>
    <w:rsid w:val="00AE5EE0"/>
    <w:rsid w:val="00AF17C5"/>
    <w:rsid w:val="00AF7686"/>
    <w:rsid w:val="00B01315"/>
    <w:rsid w:val="00B14528"/>
    <w:rsid w:val="00B26826"/>
    <w:rsid w:val="00B63874"/>
    <w:rsid w:val="00B652CC"/>
    <w:rsid w:val="00B70C91"/>
    <w:rsid w:val="00B82729"/>
    <w:rsid w:val="00BA0A43"/>
    <w:rsid w:val="00BA3888"/>
    <w:rsid w:val="00BB1185"/>
    <w:rsid w:val="00BE4EAF"/>
    <w:rsid w:val="00BF1D76"/>
    <w:rsid w:val="00C43AC6"/>
    <w:rsid w:val="00C46E69"/>
    <w:rsid w:val="00C57E46"/>
    <w:rsid w:val="00C8735A"/>
    <w:rsid w:val="00C937E9"/>
    <w:rsid w:val="00C97841"/>
    <w:rsid w:val="00CA7534"/>
    <w:rsid w:val="00CC0290"/>
    <w:rsid w:val="00CD5975"/>
    <w:rsid w:val="00CE55DA"/>
    <w:rsid w:val="00D04DBD"/>
    <w:rsid w:val="00D110E6"/>
    <w:rsid w:val="00D27F0C"/>
    <w:rsid w:val="00D5451A"/>
    <w:rsid w:val="00D578E4"/>
    <w:rsid w:val="00D83F40"/>
    <w:rsid w:val="00DB15B8"/>
    <w:rsid w:val="00DC22DE"/>
    <w:rsid w:val="00DC3518"/>
    <w:rsid w:val="00DE7A7F"/>
    <w:rsid w:val="00DF726D"/>
    <w:rsid w:val="00E01DBA"/>
    <w:rsid w:val="00E053AA"/>
    <w:rsid w:val="00E4597C"/>
    <w:rsid w:val="00E531E2"/>
    <w:rsid w:val="00E53627"/>
    <w:rsid w:val="00E73A90"/>
    <w:rsid w:val="00E7625C"/>
    <w:rsid w:val="00E83DD8"/>
    <w:rsid w:val="00EB426F"/>
    <w:rsid w:val="00EC0B4D"/>
    <w:rsid w:val="00EC2208"/>
    <w:rsid w:val="00EC64B0"/>
    <w:rsid w:val="00ED2280"/>
    <w:rsid w:val="00ED4AD4"/>
    <w:rsid w:val="00EF3A1C"/>
    <w:rsid w:val="00F0186C"/>
    <w:rsid w:val="00F12C75"/>
    <w:rsid w:val="00F2535E"/>
    <w:rsid w:val="00F26D4F"/>
    <w:rsid w:val="00F44F59"/>
    <w:rsid w:val="00F502E9"/>
    <w:rsid w:val="00F62D78"/>
    <w:rsid w:val="00F94EA6"/>
    <w:rsid w:val="00FB6BFD"/>
    <w:rsid w:val="00FC425A"/>
    <w:rsid w:val="00FC686D"/>
    <w:rsid w:val="00FF1D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0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551A7"/>
    <w:pPr>
      <w:keepNext/>
      <w:keepLines/>
      <w:spacing w:before="360" w:after="80" w:line="278" w:lineRule="auto"/>
      <w:outlineLvl w:val="0"/>
    </w:pPr>
    <w:rPr>
      <w:rFonts w:ascii="Arial" w:eastAsiaTheme="majorEastAsia" w:hAnsi="Arial" w:cstheme="majorBidi"/>
      <w:b/>
      <w:color w:val="156082" w:themeColor="accent1"/>
      <w:kern w:val="2"/>
      <w:sz w:val="28"/>
      <w:szCs w:val="40"/>
      <w:lang w:eastAsia="zh-CN"/>
      <w14:ligatures w14:val="standardContextual"/>
    </w:rPr>
  </w:style>
  <w:style w:type="paragraph" w:styleId="Heading2">
    <w:name w:val="heading 2"/>
    <w:basedOn w:val="Normal"/>
    <w:next w:val="Normal"/>
    <w:link w:val="Heading2Char"/>
    <w:uiPriority w:val="9"/>
    <w:unhideWhenUsed/>
    <w:qFormat/>
    <w:rsid w:val="000551A7"/>
    <w:pPr>
      <w:keepNext/>
      <w:keepLines/>
      <w:spacing w:before="160" w:after="80" w:line="278" w:lineRule="auto"/>
      <w:outlineLvl w:val="1"/>
    </w:pPr>
    <w:rPr>
      <w:rFonts w:ascii="Arial" w:eastAsiaTheme="majorEastAsia" w:hAnsi="Arial" w:cstheme="majorBidi"/>
      <w:b/>
      <w:kern w:val="2"/>
      <w:szCs w:val="32"/>
      <w:lang w:eastAsia="zh-CN"/>
      <w14:ligatures w14:val="standardContextual"/>
    </w:rPr>
  </w:style>
  <w:style w:type="paragraph" w:styleId="Heading3">
    <w:name w:val="heading 3"/>
    <w:basedOn w:val="Normal"/>
    <w:next w:val="Normal"/>
    <w:link w:val="Heading3Char"/>
    <w:uiPriority w:val="9"/>
    <w:unhideWhenUsed/>
    <w:qFormat/>
    <w:rsid w:val="000551A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unhideWhenUsed/>
    <w:qFormat/>
    <w:rsid w:val="000551A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0551A7"/>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0551A7"/>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0551A7"/>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0551A7"/>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0551A7"/>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F0186C"/>
    <w:pPr>
      <w:ind w:left="240"/>
    </w:pPr>
    <w:rPr>
      <w:rFonts w:asciiTheme="minorHAnsi" w:hAnsiTheme="minorHAnsi"/>
      <w:smallCaps/>
      <w:sz w:val="20"/>
      <w:szCs w:val="20"/>
    </w:rPr>
  </w:style>
  <w:style w:type="character" w:styleId="Hyperlink">
    <w:name w:val="Hyperlink"/>
    <w:basedOn w:val="DefaultParagraphFont"/>
    <w:uiPriority w:val="99"/>
    <w:unhideWhenUsed/>
    <w:rsid w:val="00F0186C"/>
    <w:rPr>
      <w:color w:val="467886" w:themeColor="hyperlink"/>
      <w:u w:val="single"/>
    </w:rPr>
  </w:style>
  <w:style w:type="character" w:styleId="UnresolvedMention">
    <w:name w:val="Unresolved Mention"/>
    <w:basedOn w:val="DefaultParagraphFont"/>
    <w:uiPriority w:val="99"/>
    <w:semiHidden/>
    <w:unhideWhenUsed/>
    <w:rsid w:val="00525050"/>
    <w:rPr>
      <w:color w:val="605E5C"/>
      <w:shd w:val="clear" w:color="auto" w:fill="E1DFDD"/>
    </w:rPr>
  </w:style>
  <w:style w:type="paragraph" w:styleId="BodyText">
    <w:name w:val="Body Text"/>
    <w:basedOn w:val="Normal"/>
    <w:link w:val="BodyTextChar"/>
    <w:uiPriority w:val="1"/>
    <w:qFormat/>
    <w:rsid w:val="00F94EA6"/>
    <w:pPr>
      <w:autoSpaceDE w:val="0"/>
      <w:autoSpaceDN w:val="0"/>
      <w:adjustRightInd w:val="0"/>
    </w:pPr>
    <w:rPr>
      <w:rFonts w:ascii="Arial" w:eastAsiaTheme="minorHAnsi" w:hAnsi="Arial" w:cs="Arial"/>
      <w:b/>
      <w:bCs/>
      <w:sz w:val="40"/>
      <w:szCs w:val="40"/>
      <w:lang w:eastAsia="en-US"/>
      <w14:ligatures w14:val="standardContextual"/>
    </w:rPr>
  </w:style>
  <w:style w:type="character" w:customStyle="1" w:styleId="BodyTextChar">
    <w:name w:val="Body Text Char"/>
    <w:basedOn w:val="DefaultParagraphFont"/>
    <w:link w:val="BodyText"/>
    <w:uiPriority w:val="1"/>
    <w:rsid w:val="00F94EA6"/>
    <w:rPr>
      <w:rFonts w:ascii="Arial" w:eastAsiaTheme="minorHAnsi" w:hAnsi="Arial" w:cs="Arial"/>
      <w:b/>
      <w:bCs/>
      <w:kern w:val="0"/>
      <w:sz w:val="40"/>
      <w:szCs w:val="40"/>
      <w:lang w:eastAsia="en-US"/>
    </w:rPr>
  </w:style>
  <w:style w:type="paragraph" w:customStyle="1" w:styleId="TableParagraph">
    <w:name w:val="Table Paragraph"/>
    <w:basedOn w:val="Normal"/>
    <w:uiPriority w:val="1"/>
    <w:qFormat/>
    <w:rsid w:val="00396F7F"/>
    <w:pPr>
      <w:autoSpaceDE w:val="0"/>
      <w:autoSpaceDN w:val="0"/>
      <w:adjustRightInd w:val="0"/>
      <w:spacing w:before="120"/>
      <w:ind w:left="107"/>
    </w:pPr>
    <w:rPr>
      <w:rFonts w:ascii="Arial" w:eastAsiaTheme="minorEastAsia" w:hAnsi="Arial" w:cs="Arial"/>
      <w:lang w:eastAsia="zh-CN"/>
      <w14:ligatures w14:val="standardContextual"/>
    </w:rPr>
  </w:style>
  <w:style w:type="character" w:styleId="FollowedHyperlink">
    <w:name w:val="FollowedHyperlink"/>
    <w:basedOn w:val="DefaultParagraphFont"/>
    <w:uiPriority w:val="99"/>
    <w:semiHidden/>
    <w:unhideWhenUsed/>
    <w:rsid w:val="00BA0A43"/>
    <w:rPr>
      <w:color w:val="96607D" w:themeColor="followedHyperlink"/>
      <w:u w:val="single"/>
    </w:rPr>
  </w:style>
  <w:style w:type="character" w:customStyle="1" w:styleId="eewtad">
    <w:name w:val="eewtad"/>
    <w:basedOn w:val="DefaultParagraphFont"/>
    <w:rsid w:val="00FC425A"/>
  </w:style>
  <w:style w:type="paragraph" w:styleId="NormalWeb">
    <w:name w:val="Normal (Web)"/>
    <w:basedOn w:val="Normal"/>
    <w:uiPriority w:val="99"/>
    <w:semiHidden/>
    <w:unhideWhenUsed/>
    <w:rsid w:val="002B70A4"/>
    <w:pPr>
      <w:spacing w:before="100" w:beforeAutospacing="1" w:after="100" w:afterAutospacing="1"/>
    </w:pPr>
  </w:style>
  <w:style w:type="paragraph" w:styleId="Caption">
    <w:name w:val="caption"/>
    <w:basedOn w:val="Normal"/>
    <w:next w:val="Normal"/>
    <w:uiPriority w:val="35"/>
    <w:unhideWhenUsed/>
    <w:qFormat/>
    <w:rsid w:val="00A86C85"/>
    <w:pPr>
      <w:spacing w:after="200"/>
    </w:pPr>
    <w:rPr>
      <w:rFonts w:asciiTheme="minorHAnsi" w:eastAsiaTheme="minorEastAsia" w:hAnsiTheme="minorHAnsi" w:cstheme="minorBidi"/>
      <w:i/>
      <w:iCs/>
      <w:color w:val="0E2841" w:themeColor="text2"/>
      <w:kern w:val="2"/>
      <w:sz w:val="18"/>
      <w:szCs w:val="18"/>
      <w:lang w:eastAsia="zh-CN"/>
      <w14:ligatures w14:val="standardContextual"/>
    </w:rPr>
  </w:style>
  <w:style w:type="paragraph" w:styleId="Bibliography">
    <w:name w:val="Bibliography"/>
    <w:basedOn w:val="Normal"/>
    <w:next w:val="Normal"/>
    <w:uiPriority w:val="37"/>
    <w:unhideWhenUsed/>
    <w:rsid w:val="00C97841"/>
    <w:pPr>
      <w:spacing w:after="160" w:line="278" w:lineRule="auto"/>
    </w:pPr>
    <w:rPr>
      <w:rFonts w:asciiTheme="minorHAnsi" w:eastAsiaTheme="minorEastAsia" w:hAnsiTheme="minorHAnsi" w:cstheme="minorBidi"/>
      <w:kern w:val="2"/>
      <w:lang w:eastAsia="zh-CN"/>
      <w14:ligatures w14:val="standardContextual"/>
    </w:rPr>
  </w:style>
  <w:style w:type="paragraph" w:customStyle="1" w:styleId="elementor-icon-list-item">
    <w:name w:val="elementor-icon-list-item"/>
    <w:basedOn w:val="Normal"/>
    <w:rsid w:val="00DC22DE"/>
    <w:pPr>
      <w:spacing w:before="100" w:beforeAutospacing="1" w:after="100" w:afterAutospacing="1"/>
      <w:textAlignment w:val="baseline"/>
    </w:pPr>
    <w:rPr>
      <w:rFonts w:eastAsiaTheme="minorEastAsia"/>
    </w:rPr>
  </w:style>
  <w:style w:type="character" w:customStyle="1" w:styleId="elementor-icon-list-text">
    <w:name w:val="elementor-icon-list-text"/>
    <w:basedOn w:val="DefaultParagraphFont"/>
    <w:rsid w:val="00DC22DE"/>
  </w:style>
  <w:style w:type="paragraph" w:customStyle="1" w:styleId="menu-item">
    <w:name w:val="menu-item"/>
    <w:basedOn w:val="Normal"/>
    <w:rsid w:val="00DC22DE"/>
    <w:pPr>
      <w:spacing w:before="100" w:beforeAutospacing="1" w:after="100" w:afterAutospacing="1"/>
      <w:textAlignment w:val="baseline"/>
    </w:pPr>
    <w:rPr>
      <w:rFonts w:eastAsiaTheme="minorEastAsia"/>
    </w:rPr>
  </w:style>
  <w:style w:type="paragraph" w:styleId="TOC3">
    <w:name w:val="toc 3"/>
    <w:basedOn w:val="Normal"/>
    <w:next w:val="Normal"/>
    <w:autoRedefine/>
    <w:uiPriority w:val="39"/>
    <w:unhideWhenUsed/>
    <w:rsid w:val="00504B23"/>
    <w:pPr>
      <w:ind w:left="480"/>
    </w:pPr>
    <w:rPr>
      <w:rFonts w:asciiTheme="minorHAnsi" w:hAnsiTheme="minorHAnsi"/>
      <w:i/>
      <w:iCs/>
      <w:sz w:val="20"/>
      <w:szCs w:val="20"/>
    </w:rPr>
  </w:style>
  <w:style w:type="character" w:styleId="Strong">
    <w:name w:val="Strong"/>
    <w:basedOn w:val="DefaultParagraphFont"/>
    <w:uiPriority w:val="22"/>
    <w:qFormat/>
    <w:rsid w:val="00167903"/>
    <w:rPr>
      <w:b/>
      <w:bCs/>
    </w:rPr>
  </w:style>
  <w:style w:type="paragraph" w:styleId="TOC4">
    <w:name w:val="toc 4"/>
    <w:basedOn w:val="Normal"/>
    <w:next w:val="Normal"/>
    <w:autoRedefine/>
    <w:uiPriority w:val="39"/>
    <w:semiHidden/>
    <w:unhideWhenUsed/>
    <w:rsid w:val="00837917"/>
    <w:pPr>
      <w:ind w:left="720"/>
    </w:pPr>
    <w:rPr>
      <w:rFonts w:asciiTheme="minorHAnsi" w:hAnsiTheme="minorHAnsi"/>
      <w:sz w:val="18"/>
      <w:szCs w:val="18"/>
    </w:rPr>
  </w:style>
  <w:style w:type="paragraph" w:styleId="TOC5">
    <w:name w:val="toc 5"/>
    <w:basedOn w:val="Normal"/>
    <w:next w:val="Normal"/>
    <w:autoRedefine/>
    <w:uiPriority w:val="39"/>
    <w:semiHidden/>
    <w:unhideWhenUsed/>
    <w:rsid w:val="00837917"/>
    <w:pPr>
      <w:ind w:left="960"/>
    </w:pPr>
    <w:rPr>
      <w:rFonts w:asciiTheme="minorHAnsi" w:hAnsiTheme="minorHAnsi"/>
      <w:sz w:val="18"/>
      <w:szCs w:val="18"/>
    </w:rPr>
  </w:style>
  <w:style w:type="paragraph" w:styleId="TOC6">
    <w:name w:val="toc 6"/>
    <w:basedOn w:val="Normal"/>
    <w:next w:val="Normal"/>
    <w:autoRedefine/>
    <w:uiPriority w:val="39"/>
    <w:semiHidden/>
    <w:unhideWhenUsed/>
    <w:rsid w:val="00837917"/>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837917"/>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837917"/>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837917"/>
    <w:pPr>
      <w:ind w:left="192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743">
      <w:bodyDiv w:val="1"/>
      <w:marLeft w:val="0"/>
      <w:marRight w:val="0"/>
      <w:marTop w:val="0"/>
      <w:marBottom w:val="0"/>
      <w:divBdr>
        <w:top w:val="none" w:sz="0" w:space="0" w:color="auto"/>
        <w:left w:val="none" w:sz="0" w:space="0" w:color="auto"/>
        <w:bottom w:val="none" w:sz="0" w:space="0" w:color="auto"/>
        <w:right w:val="none" w:sz="0" w:space="0" w:color="auto"/>
      </w:divBdr>
    </w:div>
    <w:div w:id="10647306">
      <w:bodyDiv w:val="1"/>
      <w:marLeft w:val="0"/>
      <w:marRight w:val="0"/>
      <w:marTop w:val="0"/>
      <w:marBottom w:val="0"/>
      <w:divBdr>
        <w:top w:val="none" w:sz="0" w:space="0" w:color="auto"/>
        <w:left w:val="none" w:sz="0" w:space="0" w:color="auto"/>
        <w:bottom w:val="none" w:sz="0" w:space="0" w:color="auto"/>
        <w:right w:val="none" w:sz="0" w:space="0" w:color="auto"/>
      </w:divBdr>
    </w:div>
    <w:div w:id="25524226">
      <w:bodyDiv w:val="1"/>
      <w:marLeft w:val="0"/>
      <w:marRight w:val="0"/>
      <w:marTop w:val="0"/>
      <w:marBottom w:val="0"/>
      <w:divBdr>
        <w:top w:val="none" w:sz="0" w:space="0" w:color="auto"/>
        <w:left w:val="none" w:sz="0" w:space="0" w:color="auto"/>
        <w:bottom w:val="none" w:sz="0" w:space="0" w:color="auto"/>
        <w:right w:val="none" w:sz="0" w:space="0" w:color="auto"/>
      </w:divBdr>
    </w:div>
    <w:div w:id="26226519">
      <w:bodyDiv w:val="1"/>
      <w:marLeft w:val="0"/>
      <w:marRight w:val="0"/>
      <w:marTop w:val="0"/>
      <w:marBottom w:val="0"/>
      <w:divBdr>
        <w:top w:val="none" w:sz="0" w:space="0" w:color="auto"/>
        <w:left w:val="none" w:sz="0" w:space="0" w:color="auto"/>
        <w:bottom w:val="none" w:sz="0" w:space="0" w:color="auto"/>
        <w:right w:val="none" w:sz="0" w:space="0" w:color="auto"/>
      </w:divBdr>
    </w:div>
    <w:div w:id="33237752">
      <w:bodyDiv w:val="1"/>
      <w:marLeft w:val="0"/>
      <w:marRight w:val="0"/>
      <w:marTop w:val="0"/>
      <w:marBottom w:val="0"/>
      <w:divBdr>
        <w:top w:val="none" w:sz="0" w:space="0" w:color="auto"/>
        <w:left w:val="none" w:sz="0" w:space="0" w:color="auto"/>
        <w:bottom w:val="none" w:sz="0" w:space="0" w:color="auto"/>
        <w:right w:val="none" w:sz="0" w:space="0" w:color="auto"/>
      </w:divBdr>
    </w:div>
    <w:div w:id="33577396">
      <w:bodyDiv w:val="1"/>
      <w:marLeft w:val="0"/>
      <w:marRight w:val="0"/>
      <w:marTop w:val="0"/>
      <w:marBottom w:val="0"/>
      <w:divBdr>
        <w:top w:val="none" w:sz="0" w:space="0" w:color="auto"/>
        <w:left w:val="none" w:sz="0" w:space="0" w:color="auto"/>
        <w:bottom w:val="none" w:sz="0" w:space="0" w:color="auto"/>
        <w:right w:val="none" w:sz="0" w:space="0" w:color="auto"/>
      </w:divBdr>
    </w:div>
    <w:div w:id="37899153">
      <w:bodyDiv w:val="1"/>
      <w:marLeft w:val="0"/>
      <w:marRight w:val="0"/>
      <w:marTop w:val="0"/>
      <w:marBottom w:val="0"/>
      <w:divBdr>
        <w:top w:val="none" w:sz="0" w:space="0" w:color="auto"/>
        <w:left w:val="none" w:sz="0" w:space="0" w:color="auto"/>
        <w:bottom w:val="none" w:sz="0" w:space="0" w:color="auto"/>
        <w:right w:val="none" w:sz="0" w:space="0" w:color="auto"/>
      </w:divBdr>
    </w:div>
    <w:div w:id="46956172">
      <w:bodyDiv w:val="1"/>
      <w:marLeft w:val="0"/>
      <w:marRight w:val="0"/>
      <w:marTop w:val="0"/>
      <w:marBottom w:val="0"/>
      <w:divBdr>
        <w:top w:val="none" w:sz="0" w:space="0" w:color="auto"/>
        <w:left w:val="none" w:sz="0" w:space="0" w:color="auto"/>
        <w:bottom w:val="none" w:sz="0" w:space="0" w:color="auto"/>
        <w:right w:val="none" w:sz="0" w:space="0" w:color="auto"/>
      </w:divBdr>
    </w:div>
    <w:div w:id="68815475">
      <w:bodyDiv w:val="1"/>
      <w:marLeft w:val="0"/>
      <w:marRight w:val="0"/>
      <w:marTop w:val="0"/>
      <w:marBottom w:val="0"/>
      <w:divBdr>
        <w:top w:val="none" w:sz="0" w:space="0" w:color="auto"/>
        <w:left w:val="none" w:sz="0" w:space="0" w:color="auto"/>
        <w:bottom w:val="none" w:sz="0" w:space="0" w:color="auto"/>
        <w:right w:val="none" w:sz="0" w:space="0" w:color="auto"/>
      </w:divBdr>
    </w:div>
    <w:div w:id="81076376">
      <w:bodyDiv w:val="1"/>
      <w:marLeft w:val="0"/>
      <w:marRight w:val="0"/>
      <w:marTop w:val="0"/>
      <w:marBottom w:val="0"/>
      <w:divBdr>
        <w:top w:val="none" w:sz="0" w:space="0" w:color="auto"/>
        <w:left w:val="none" w:sz="0" w:space="0" w:color="auto"/>
        <w:bottom w:val="none" w:sz="0" w:space="0" w:color="auto"/>
        <w:right w:val="none" w:sz="0" w:space="0" w:color="auto"/>
      </w:divBdr>
    </w:div>
    <w:div w:id="81411982">
      <w:bodyDiv w:val="1"/>
      <w:marLeft w:val="0"/>
      <w:marRight w:val="0"/>
      <w:marTop w:val="0"/>
      <w:marBottom w:val="0"/>
      <w:divBdr>
        <w:top w:val="none" w:sz="0" w:space="0" w:color="auto"/>
        <w:left w:val="none" w:sz="0" w:space="0" w:color="auto"/>
        <w:bottom w:val="none" w:sz="0" w:space="0" w:color="auto"/>
        <w:right w:val="none" w:sz="0" w:space="0" w:color="auto"/>
      </w:divBdr>
    </w:div>
    <w:div w:id="82725413">
      <w:bodyDiv w:val="1"/>
      <w:marLeft w:val="0"/>
      <w:marRight w:val="0"/>
      <w:marTop w:val="0"/>
      <w:marBottom w:val="0"/>
      <w:divBdr>
        <w:top w:val="none" w:sz="0" w:space="0" w:color="auto"/>
        <w:left w:val="none" w:sz="0" w:space="0" w:color="auto"/>
        <w:bottom w:val="none" w:sz="0" w:space="0" w:color="auto"/>
        <w:right w:val="none" w:sz="0" w:space="0" w:color="auto"/>
      </w:divBdr>
    </w:div>
    <w:div w:id="84957246">
      <w:bodyDiv w:val="1"/>
      <w:marLeft w:val="0"/>
      <w:marRight w:val="0"/>
      <w:marTop w:val="0"/>
      <w:marBottom w:val="0"/>
      <w:divBdr>
        <w:top w:val="none" w:sz="0" w:space="0" w:color="auto"/>
        <w:left w:val="none" w:sz="0" w:space="0" w:color="auto"/>
        <w:bottom w:val="none" w:sz="0" w:space="0" w:color="auto"/>
        <w:right w:val="none" w:sz="0" w:space="0" w:color="auto"/>
      </w:divBdr>
    </w:div>
    <w:div w:id="89009720">
      <w:bodyDiv w:val="1"/>
      <w:marLeft w:val="0"/>
      <w:marRight w:val="0"/>
      <w:marTop w:val="0"/>
      <w:marBottom w:val="0"/>
      <w:divBdr>
        <w:top w:val="none" w:sz="0" w:space="0" w:color="auto"/>
        <w:left w:val="none" w:sz="0" w:space="0" w:color="auto"/>
        <w:bottom w:val="none" w:sz="0" w:space="0" w:color="auto"/>
        <w:right w:val="none" w:sz="0" w:space="0" w:color="auto"/>
      </w:divBdr>
    </w:div>
    <w:div w:id="101536045">
      <w:bodyDiv w:val="1"/>
      <w:marLeft w:val="0"/>
      <w:marRight w:val="0"/>
      <w:marTop w:val="0"/>
      <w:marBottom w:val="0"/>
      <w:divBdr>
        <w:top w:val="none" w:sz="0" w:space="0" w:color="auto"/>
        <w:left w:val="none" w:sz="0" w:space="0" w:color="auto"/>
        <w:bottom w:val="none" w:sz="0" w:space="0" w:color="auto"/>
        <w:right w:val="none" w:sz="0" w:space="0" w:color="auto"/>
      </w:divBdr>
    </w:div>
    <w:div w:id="105927478">
      <w:bodyDiv w:val="1"/>
      <w:marLeft w:val="0"/>
      <w:marRight w:val="0"/>
      <w:marTop w:val="0"/>
      <w:marBottom w:val="0"/>
      <w:divBdr>
        <w:top w:val="none" w:sz="0" w:space="0" w:color="auto"/>
        <w:left w:val="none" w:sz="0" w:space="0" w:color="auto"/>
        <w:bottom w:val="none" w:sz="0" w:space="0" w:color="auto"/>
        <w:right w:val="none" w:sz="0" w:space="0" w:color="auto"/>
      </w:divBdr>
    </w:div>
    <w:div w:id="117992838">
      <w:bodyDiv w:val="1"/>
      <w:marLeft w:val="0"/>
      <w:marRight w:val="0"/>
      <w:marTop w:val="0"/>
      <w:marBottom w:val="0"/>
      <w:divBdr>
        <w:top w:val="none" w:sz="0" w:space="0" w:color="auto"/>
        <w:left w:val="none" w:sz="0" w:space="0" w:color="auto"/>
        <w:bottom w:val="none" w:sz="0" w:space="0" w:color="auto"/>
        <w:right w:val="none" w:sz="0" w:space="0" w:color="auto"/>
      </w:divBdr>
    </w:div>
    <w:div w:id="127942352">
      <w:bodyDiv w:val="1"/>
      <w:marLeft w:val="0"/>
      <w:marRight w:val="0"/>
      <w:marTop w:val="0"/>
      <w:marBottom w:val="0"/>
      <w:divBdr>
        <w:top w:val="none" w:sz="0" w:space="0" w:color="auto"/>
        <w:left w:val="none" w:sz="0" w:space="0" w:color="auto"/>
        <w:bottom w:val="none" w:sz="0" w:space="0" w:color="auto"/>
        <w:right w:val="none" w:sz="0" w:space="0" w:color="auto"/>
      </w:divBdr>
    </w:div>
    <w:div w:id="137655972">
      <w:bodyDiv w:val="1"/>
      <w:marLeft w:val="0"/>
      <w:marRight w:val="0"/>
      <w:marTop w:val="0"/>
      <w:marBottom w:val="0"/>
      <w:divBdr>
        <w:top w:val="none" w:sz="0" w:space="0" w:color="auto"/>
        <w:left w:val="none" w:sz="0" w:space="0" w:color="auto"/>
        <w:bottom w:val="none" w:sz="0" w:space="0" w:color="auto"/>
        <w:right w:val="none" w:sz="0" w:space="0" w:color="auto"/>
      </w:divBdr>
    </w:div>
    <w:div w:id="143935664">
      <w:bodyDiv w:val="1"/>
      <w:marLeft w:val="0"/>
      <w:marRight w:val="0"/>
      <w:marTop w:val="0"/>
      <w:marBottom w:val="0"/>
      <w:divBdr>
        <w:top w:val="none" w:sz="0" w:space="0" w:color="auto"/>
        <w:left w:val="none" w:sz="0" w:space="0" w:color="auto"/>
        <w:bottom w:val="none" w:sz="0" w:space="0" w:color="auto"/>
        <w:right w:val="none" w:sz="0" w:space="0" w:color="auto"/>
      </w:divBdr>
    </w:div>
    <w:div w:id="144206339">
      <w:bodyDiv w:val="1"/>
      <w:marLeft w:val="0"/>
      <w:marRight w:val="0"/>
      <w:marTop w:val="0"/>
      <w:marBottom w:val="0"/>
      <w:divBdr>
        <w:top w:val="none" w:sz="0" w:space="0" w:color="auto"/>
        <w:left w:val="none" w:sz="0" w:space="0" w:color="auto"/>
        <w:bottom w:val="none" w:sz="0" w:space="0" w:color="auto"/>
        <w:right w:val="none" w:sz="0" w:space="0" w:color="auto"/>
      </w:divBdr>
    </w:div>
    <w:div w:id="172569334">
      <w:bodyDiv w:val="1"/>
      <w:marLeft w:val="0"/>
      <w:marRight w:val="0"/>
      <w:marTop w:val="0"/>
      <w:marBottom w:val="0"/>
      <w:divBdr>
        <w:top w:val="none" w:sz="0" w:space="0" w:color="auto"/>
        <w:left w:val="none" w:sz="0" w:space="0" w:color="auto"/>
        <w:bottom w:val="none" w:sz="0" w:space="0" w:color="auto"/>
        <w:right w:val="none" w:sz="0" w:space="0" w:color="auto"/>
      </w:divBdr>
    </w:div>
    <w:div w:id="174154735">
      <w:bodyDiv w:val="1"/>
      <w:marLeft w:val="0"/>
      <w:marRight w:val="0"/>
      <w:marTop w:val="0"/>
      <w:marBottom w:val="0"/>
      <w:divBdr>
        <w:top w:val="none" w:sz="0" w:space="0" w:color="auto"/>
        <w:left w:val="none" w:sz="0" w:space="0" w:color="auto"/>
        <w:bottom w:val="none" w:sz="0" w:space="0" w:color="auto"/>
        <w:right w:val="none" w:sz="0" w:space="0" w:color="auto"/>
      </w:divBdr>
    </w:div>
    <w:div w:id="175702284">
      <w:bodyDiv w:val="1"/>
      <w:marLeft w:val="0"/>
      <w:marRight w:val="0"/>
      <w:marTop w:val="0"/>
      <w:marBottom w:val="0"/>
      <w:divBdr>
        <w:top w:val="none" w:sz="0" w:space="0" w:color="auto"/>
        <w:left w:val="none" w:sz="0" w:space="0" w:color="auto"/>
        <w:bottom w:val="none" w:sz="0" w:space="0" w:color="auto"/>
        <w:right w:val="none" w:sz="0" w:space="0" w:color="auto"/>
      </w:divBdr>
    </w:div>
    <w:div w:id="187838357">
      <w:bodyDiv w:val="1"/>
      <w:marLeft w:val="0"/>
      <w:marRight w:val="0"/>
      <w:marTop w:val="0"/>
      <w:marBottom w:val="0"/>
      <w:divBdr>
        <w:top w:val="none" w:sz="0" w:space="0" w:color="auto"/>
        <w:left w:val="none" w:sz="0" w:space="0" w:color="auto"/>
        <w:bottom w:val="none" w:sz="0" w:space="0" w:color="auto"/>
        <w:right w:val="none" w:sz="0" w:space="0" w:color="auto"/>
      </w:divBdr>
    </w:div>
    <w:div w:id="189534410">
      <w:bodyDiv w:val="1"/>
      <w:marLeft w:val="0"/>
      <w:marRight w:val="0"/>
      <w:marTop w:val="0"/>
      <w:marBottom w:val="0"/>
      <w:divBdr>
        <w:top w:val="none" w:sz="0" w:space="0" w:color="auto"/>
        <w:left w:val="none" w:sz="0" w:space="0" w:color="auto"/>
        <w:bottom w:val="none" w:sz="0" w:space="0" w:color="auto"/>
        <w:right w:val="none" w:sz="0" w:space="0" w:color="auto"/>
      </w:divBdr>
    </w:div>
    <w:div w:id="205532923">
      <w:bodyDiv w:val="1"/>
      <w:marLeft w:val="0"/>
      <w:marRight w:val="0"/>
      <w:marTop w:val="0"/>
      <w:marBottom w:val="0"/>
      <w:divBdr>
        <w:top w:val="none" w:sz="0" w:space="0" w:color="auto"/>
        <w:left w:val="none" w:sz="0" w:space="0" w:color="auto"/>
        <w:bottom w:val="none" w:sz="0" w:space="0" w:color="auto"/>
        <w:right w:val="none" w:sz="0" w:space="0" w:color="auto"/>
      </w:divBdr>
    </w:div>
    <w:div w:id="211813989">
      <w:bodyDiv w:val="1"/>
      <w:marLeft w:val="0"/>
      <w:marRight w:val="0"/>
      <w:marTop w:val="0"/>
      <w:marBottom w:val="0"/>
      <w:divBdr>
        <w:top w:val="none" w:sz="0" w:space="0" w:color="auto"/>
        <w:left w:val="none" w:sz="0" w:space="0" w:color="auto"/>
        <w:bottom w:val="none" w:sz="0" w:space="0" w:color="auto"/>
        <w:right w:val="none" w:sz="0" w:space="0" w:color="auto"/>
      </w:divBdr>
    </w:div>
    <w:div w:id="219173548">
      <w:bodyDiv w:val="1"/>
      <w:marLeft w:val="0"/>
      <w:marRight w:val="0"/>
      <w:marTop w:val="0"/>
      <w:marBottom w:val="0"/>
      <w:divBdr>
        <w:top w:val="none" w:sz="0" w:space="0" w:color="auto"/>
        <w:left w:val="none" w:sz="0" w:space="0" w:color="auto"/>
        <w:bottom w:val="none" w:sz="0" w:space="0" w:color="auto"/>
        <w:right w:val="none" w:sz="0" w:space="0" w:color="auto"/>
      </w:divBdr>
    </w:div>
    <w:div w:id="222564366">
      <w:bodyDiv w:val="1"/>
      <w:marLeft w:val="0"/>
      <w:marRight w:val="0"/>
      <w:marTop w:val="0"/>
      <w:marBottom w:val="0"/>
      <w:divBdr>
        <w:top w:val="none" w:sz="0" w:space="0" w:color="auto"/>
        <w:left w:val="none" w:sz="0" w:space="0" w:color="auto"/>
        <w:bottom w:val="none" w:sz="0" w:space="0" w:color="auto"/>
        <w:right w:val="none" w:sz="0" w:space="0" w:color="auto"/>
      </w:divBdr>
    </w:div>
    <w:div w:id="233778230">
      <w:bodyDiv w:val="1"/>
      <w:marLeft w:val="0"/>
      <w:marRight w:val="0"/>
      <w:marTop w:val="0"/>
      <w:marBottom w:val="0"/>
      <w:divBdr>
        <w:top w:val="none" w:sz="0" w:space="0" w:color="auto"/>
        <w:left w:val="none" w:sz="0" w:space="0" w:color="auto"/>
        <w:bottom w:val="none" w:sz="0" w:space="0" w:color="auto"/>
        <w:right w:val="none" w:sz="0" w:space="0" w:color="auto"/>
      </w:divBdr>
    </w:div>
    <w:div w:id="237637123">
      <w:bodyDiv w:val="1"/>
      <w:marLeft w:val="0"/>
      <w:marRight w:val="0"/>
      <w:marTop w:val="0"/>
      <w:marBottom w:val="0"/>
      <w:divBdr>
        <w:top w:val="none" w:sz="0" w:space="0" w:color="auto"/>
        <w:left w:val="none" w:sz="0" w:space="0" w:color="auto"/>
        <w:bottom w:val="none" w:sz="0" w:space="0" w:color="auto"/>
        <w:right w:val="none" w:sz="0" w:space="0" w:color="auto"/>
      </w:divBdr>
    </w:div>
    <w:div w:id="247076609">
      <w:bodyDiv w:val="1"/>
      <w:marLeft w:val="0"/>
      <w:marRight w:val="0"/>
      <w:marTop w:val="0"/>
      <w:marBottom w:val="0"/>
      <w:divBdr>
        <w:top w:val="none" w:sz="0" w:space="0" w:color="auto"/>
        <w:left w:val="none" w:sz="0" w:space="0" w:color="auto"/>
        <w:bottom w:val="none" w:sz="0" w:space="0" w:color="auto"/>
        <w:right w:val="none" w:sz="0" w:space="0" w:color="auto"/>
      </w:divBdr>
    </w:div>
    <w:div w:id="249510502">
      <w:bodyDiv w:val="1"/>
      <w:marLeft w:val="0"/>
      <w:marRight w:val="0"/>
      <w:marTop w:val="0"/>
      <w:marBottom w:val="0"/>
      <w:divBdr>
        <w:top w:val="none" w:sz="0" w:space="0" w:color="auto"/>
        <w:left w:val="none" w:sz="0" w:space="0" w:color="auto"/>
        <w:bottom w:val="none" w:sz="0" w:space="0" w:color="auto"/>
        <w:right w:val="none" w:sz="0" w:space="0" w:color="auto"/>
      </w:divBdr>
    </w:div>
    <w:div w:id="250550349">
      <w:bodyDiv w:val="1"/>
      <w:marLeft w:val="0"/>
      <w:marRight w:val="0"/>
      <w:marTop w:val="0"/>
      <w:marBottom w:val="0"/>
      <w:divBdr>
        <w:top w:val="none" w:sz="0" w:space="0" w:color="auto"/>
        <w:left w:val="none" w:sz="0" w:space="0" w:color="auto"/>
        <w:bottom w:val="none" w:sz="0" w:space="0" w:color="auto"/>
        <w:right w:val="none" w:sz="0" w:space="0" w:color="auto"/>
      </w:divBdr>
    </w:div>
    <w:div w:id="257952349">
      <w:bodyDiv w:val="1"/>
      <w:marLeft w:val="0"/>
      <w:marRight w:val="0"/>
      <w:marTop w:val="0"/>
      <w:marBottom w:val="0"/>
      <w:divBdr>
        <w:top w:val="none" w:sz="0" w:space="0" w:color="auto"/>
        <w:left w:val="none" w:sz="0" w:space="0" w:color="auto"/>
        <w:bottom w:val="none" w:sz="0" w:space="0" w:color="auto"/>
        <w:right w:val="none" w:sz="0" w:space="0" w:color="auto"/>
      </w:divBdr>
    </w:div>
    <w:div w:id="264775587">
      <w:bodyDiv w:val="1"/>
      <w:marLeft w:val="0"/>
      <w:marRight w:val="0"/>
      <w:marTop w:val="0"/>
      <w:marBottom w:val="0"/>
      <w:divBdr>
        <w:top w:val="none" w:sz="0" w:space="0" w:color="auto"/>
        <w:left w:val="none" w:sz="0" w:space="0" w:color="auto"/>
        <w:bottom w:val="none" w:sz="0" w:space="0" w:color="auto"/>
        <w:right w:val="none" w:sz="0" w:space="0" w:color="auto"/>
      </w:divBdr>
    </w:div>
    <w:div w:id="266474115">
      <w:bodyDiv w:val="1"/>
      <w:marLeft w:val="0"/>
      <w:marRight w:val="0"/>
      <w:marTop w:val="0"/>
      <w:marBottom w:val="0"/>
      <w:divBdr>
        <w:top w:val="none" w:sz="0" w:space="0" w:color="auto"/>
        <w:left w:val="none" w:sz="0" w:space="0" w:color="auto"/>
        <w:bottom w:val="none" w:sz="0" w:space="0" w:color="auto"/>
        <w:right w:val="none" w:sz="0" w:space="0" w:color="auto"/>
      </w:divBdr>
    </w:div>
    <w:div w:id="266890602">
      <w:bodyDiv w:val="1"/>
      <w:marLeft w:val="0"/>
      <w:marRight w:val="0"/>
      <w:marTop w:val="0"/>
      <w:marBottom w:val="0"/>
      <w:divBdr>
        <w:top w:val="none" w:sz="0" w:space="0" w:color="auto"/>
        <w:left w:val="none" w:sz="0" w:space="0" w:color="auto"/>
        <w:bottom w:val="none" w:sz="0" w:space="0" w:color="auto"/>
        <w:right w:val="none" w:sz="0" w:space="0" w:color="auto"/>
      </w:divBdr>
    </w:div>
    <w:div w:id="280652160">
      <w:bodyDiv w:val="1"/>
      <w:marLeft w:val="0"/>
      <w:marRight w:val="0"/>
      <w:marTop w:val="0"/>
      <w:marBottom w:val="0"/>
      <w:divBdr>
        <w:top w:val="none" w:sz="0" w:space="0" w:color="auto"/>
        <w:left w:val="none" w:sz="0" w:space="0" w:color="auto"/>
        <w:bottom w:val="none" w:sz="0" w:space="0" w:color="auto"/>
        <w:right w:val="none" w:sz="0" w:space="0" w:color="auto"/>
      </w:divBdr>
    </w:div>
    <w:div w:id="283390838">
      <w:bodyDiv w:val="1"/>
      <w:marLeft w:val="0"/>
      <w:marRight w:val="0"/>
      <w:marTop w:val="0"/>
      <w:marBottom w:val="0"/>
      <w:divBdr>
        <w:top w:val="none" w:sz="0" w:space="0" w:color="auto"/>
        <w:left w:val="none" w:sz="0" w:space="0" w:color="auto"/>
        <w:bottom w:val="none" w:sz="0" w:space="0" w:color="auto"/>
        <w:right w:val="none" w:sz="0" w:space="0" w:color="auto"/>
      </w:divBdr>
    </w:div>
    <w:div w:id="294145379">
      <w:bodyDiv w:val="1"/>
      <w:marLeft w:val="0"/>
      <w:marRight w:val="0"/>
      <w:marTop w:val="0"/>
      <w:marBottom w:val="0"/>
      <w:divBdr>
        <w:top w:val="none" w:sz="0" w:space="0" w:color="auto"/>
        <w:left w:val="none" w:sz="0" w:space="0" w:color="auto"/>
        <w:bottom w:val="none" w:sz="0" w:space="0" w:color="auto"/>
        <w:right w:val="none" w:sz="0" w:space="0" w:color="auto"/>
      </w:divBdr>
    </w:div>
    <w:div w:id="300577427">
      <w:bodyDiv w:val="1"/>
      <w:marLeft w:val="0"/>
      <w:marRight w:val="0"/>
      <w:marTop w:val="0"/>
      <w:marBottom w:val="0"/>
      <w:divBdr>
        <w:top w:val="none" w:sz="0" w:space="0" w:color="auto"/>
        <w:left w:val="none" w:sz="0" w:space="0" w:color="auto"/>
        <w:bottom w:val="none" w:sz="0" w:space="0" w:color="auto"/>
        <w:right w:val="none" w:sz="0" w:space="0" w:color="auto"/>
      </w:divBdr>
    </w:div>
    <w:div w:id="314997928">
      <w:bodyDiv w:val="1"/>
      <w:marLeft w:val="0"/>
      <w:marRight w:val="0"/>
      <w:marTop w:val="0"/>
      <w:marBottom w:val="0"/>
      <w:divBdr>
        <w:top w:val="none" w:sz="0" w:space="0" w:color="auto"/>
        <w:left w:val="none" w:sz="0" w:space="0" w:color="auto"/>
        <w:bottom w:val="none" w:sz="0" w:space="0" w:color="auto"/>
        <w:right w:val="none" w:sz="0" w:space="0" w:color="auto"/>
      </w:divBdr>
    </w:div>
    <w:div w:id="315111136">
      <w:bodyDiv w:val="1"/>
      <w:marLeft w:val="0"/>
      <w:marRight w:val="0"/>
      <w:marTop w:val="0"/>
      <w:marBottom w:val="0"/>
      <w:divBdr>
        <w:top w:val="none" w:sz="0" w:space="0" w:color="auto"/>
        <w:left w:val="none" w:sz="0" w:space="0" w:color="auto"/>
        <w:bottom w:val="none" w:sz="0" w:space="0" w:color="auto"/>
        <w:right w:val="none" w:sz="0" w:space="0" w:color="auto"/>
      </w:divBdr>
    </w:div>
    <w:div w:id="326516727">
      <w:bodyDiv w:val="1"/>
      <w:marLeft w:val="0"/>
      <w:marRight w:val="0"/>
      <w:marTop w:val="0"/>
      <w:marBottom w:val="0"/>
      <w:divBdr>
        <w:top w:val="none" w:sz="0" w:space="0" w:color="auto"/>
        <w:left w:val="none" w:sz="0" w:space="0" w:color="auto"/>
        <w:bottom w:val="none" w:sz="0" w:space="0" w:color="auto"/>
        <w:right w:val="none" w:sz="0" w:space="0" w:color="auto"/>
      </w:divBdr>
    </w:div>
    <w:div w:id="331107902">
      <w:bodyDiv w:val="1"/>
      <w:marLeft w:val="0"/>
      <w:marRight w:val="0"/>
      <w:marTop w:val="0"/>
      <w:marBottom w:val="0"/>
      <w:divBdr>
        <w:top w:val="none" w:sz="0" w:space="0" w:color="auto"/>
        <w:left w:val="none" w:sz="0" w:space="0" w:color="auto"/>
        <w:bottom w:val="none" w:sz="0" w:space="0" w:color="auto"/>
        <w:right w:val="none" w:sz="0" w:space="0" w:color="auto"/>
      </w:divBdr>
    </w:div>
    <w:div w:id="352265707">
      <w:bodyDiv w:val="1"/>
      <w:marLeft w:val="0"/>
      <w:marRight w:val="0"/>
      <w:marTop w:val="0"/>
      <w:marBottom w:val="0"/>
      <w:divBdr>
        <w:top w:val="none" w:sz="0" w:space="0" w:color="auto"/>
        <w:left w:val="none" w:sz="0" w:space="0" w:color="auto"/>
        <w:bottom w:val="none" w:sz="0" w:space="0" w:color="auto"/>
        <w:right w:val="none" w:sz="0" w:space="0" w:color="auto"/>
      </w:divBdr>
    </w:div>
    <w:div w:id="352730782">
      <w:bodyDiv w:val="1"/>
      <w:marLeft w:val="0"/>
      <w:marRight w:val="0"/>
      <w:marTop w:val="0"/>
      <w:marBottom w:val="0"/>
      <w:divBdr>
        <w:top w:val="none" w:sz="0" w:space="0" w:color="auto"/>
        <w:left w:val="none" w:sz="0" w:space="0" w:color="auto"/>
        <w:bottom w:val="none" w:sz="0" w:space="0" w:color="auto"/>
        <w:right w:val="none" w:sz="0" w:space="0" w:color="auto"/>
      </w:divBdr>
    </w:div>
    <w:div w:id="353843838">
      <w:bodyDiv w:val="1"/>
      <w:marLeft w:val="0"/>
      <w:marRight w:val="0"/>
      <w:marTop w:val="0"/>
      <w:marBottom w:val="0"/>
      <w:divBdr>
        <w:top w:val="none" w:sz="0" w:space="0" w:color="auto"/>
        <w:left w:val="none" w:sz="0" w:space="0" w:color="auto"/>
        <w:bottom w:val="none" w:sz="0" w:space="0" w:color="auto"/>
        <w:right w:val="none" w:sz="0" w:space="0" w:color="auto"/>
      </w:divBdr>
    </w:div>
    <w:div w:id="356539895">
      <w:bodyDiv w:val="1"/>
      <w:marLeft w:val="0"/>
      <w:marRight w:val="0"/>
      <w:marTop w:val="0"/>
      <w:marBottom w:val="0"/>
      <w:divBdr>
        <w:top w:val="none" w:sz="0" w:space="0" w:color="auto"/>
        <w:left w:val="none" w:sz="0" w:space="0" w:color="auto"/>
        <w:bottom w:val="none" w:sz="0" w:space="0" w:color="auto"/>
        <w:right w:val="none" w:sz="0" w:space="0" w:color="auto"/>
      </w:divBdr>
    </w:div>
    <w:div w:id="358435529">
      <w:bodyDiv w:val="1"/>
      <w:marLeft w:val="0"/>
      <w:marRight w:val="0"/>
      <w:marTop w:val="0"/>
      <w:marBottom w:val="0"/>
      <w:divBdr>
        <w:top w:val="none" w:sz="0" w:space="0" w:color="auto"/>
        <w:left w:val="none" w:sz="0" w:space="0" w:color="auto"/>
        <w:bottom w:val="none" w:sz="0" w:space="0" w:color="auto"/>
        <w:right w:val="none" w:sz="0" w:space="0" w:color="auto"/>
      </w:divBdr>
    </w:div>
    <w:div w:id="365762006">
      <w:bodyDiv w:val="1"/>
      <w:marLeft w:val="0"/>
      <w:marRight w:val="0"/>
      <w:marTop w:val="0"/>
      <w:marBottom w:val="0"/>
      <w:divBdr>
        <w:top w:val="none" w:sz="0" w:space="0" w:color="auto"/>
        <w:left w:val="none" w:sz="0" w:space="0" w:color="auto"/>
        <w:bottom w:val="none" w:sz="0" w:space="0" w:color="auto"/>
        <w:right w:val="none" w:sz="0" w:space="0" w:color="auto"/>
      </w:divBdr>
    </w:div>
    <w:div w:id="367877030">
      <w:bodyDiv w:val="1"/>
      <w:marLeft w:val="0"/>
      <w:marRight w:val="0"/>
      <w:marTop w:val="0"/>
      <w:marBottom w:val="0"/>
      <w:divBdr>
        <w:top w:val="none" w:sz="0" w:space="0" w:color="auto"/>
        <w:left w:val="none" w:sz="0" w:space="0" w:color="auto"/>
        <w:bottom w:val="none" w:sz="0" w:space="0" w:color="auto"/>
        <w:right w:val="none" w:sz="0" w:space="0" w:color="auto"/>
      </w:divBdr>
    </w:div>
    <w:div w:id="374434048">
      <w:bodyDiv w:val="1"/>
      <w:marLeft w:val="0"/>
      <w:marRight w:val="0"/>
      <w:marTop w:val="0"/>
      <w:marBottom w:val="0"/>
      <w:divBdr>
        <w:top w:val="none" w:sz="0" w:space="0" w:color="auto"/>
        <w:left w:val="none" w:sz="0" w:space="0" w:color="auto"/>
        <w:bottom w:val="none" w:sz="0" w:space="0" w:color="auto"/>
        <w:right w:val="none" w:sz="0" w:space="0" w:color="auto"/>
      </w:divBdr>
    </w:div>
    <w:div w:id="385225520">
      <w:bodyDiv w:val="1"/>
      <w:marLeft w:val="0"/>
      <w:marRight w:val="0"/>
      <w:marTop w:val="0"/>
      <w:marBottom w:val="0"/>
      <w:divBdr>
        <w:top w:val="none" w:sz="0" w:space="0" w:color="auto"/>
        <w:left w:val="none" w:sz="0" w:space="0" w:color="auto"/>
        <w:bottom w:val="none" w:sz="0" w:space="0" w:color="auto"/>
        <w:right w:val="none" w:sz="0" w:space="0" w:color="auto"/>
      </w:divBdr>
    </w:div>
    <w:div w:id="385497181">
      <w:bodyDiv w:val="1"/>
      <w:marLeft w:val="0"/>
      <w:marRight w:val="0"/>
      <w:marTop w:val="0"/>
      <w:marBottom w:val="0"/>
      <w:divBdr>
        <w:top w:val="none" w:sz="0" w:space="0" w:color="auto"/>
        <w:left w:val="none" w:sz="0" w:space="0" w:color="auto"/>
        <w:bottom w:val="none" w:sz="0" w:space="0" w:color="auto"/>
        <w:right w:val="none" w:sz="0" w:space="0" w:color="auto"/>
      </w:divBdr>
    </w:div>
    <w:div w:id="388844942">
      <w:bodyDiv w:val="1"/>
      <w:marLeft w:val="0"/>
      <w:marRight w:val="0"/>
      <w:marTop w:val="0"/>
      <w:marBottom w:val="0"/>
      <w:divBdr>
        <w:top w:val="none" w:sz="0" w:space="0" w:color="auto"/>
        <w:left w:val="none" w:sz="0" w:space="0" w:color="auto"/>
        <w:bottom w:val="none" w:sz="0" w:space="0" w:color="auto"/>
        <w:right w:val="none" w:sz="0" w:space="0" w:color="auto"/>
      </w:divBdr>
    </w:div>
    <w:div w:id="394551724">
      <w:bodyDiv w:val="1"/>
      <w:marLeft w:val="0"/>
      <w:marRight w:val="0"/>
      <w:marTop w:val="0"/>
      <w:marBottom w:val="0"/>
      <w:divBdr>
        <w:top w:val="none" w:sz="0" w:space="0" w:color="auto"/>
        <w:left w:val="none" w:sz="0" w:space="0" w:color="auto"/>
        <w:bottom w:val="none" w:sz="0" w:space="0" w:color="auto"/>
        <w:right w:val="none" w:sz="0" w:space="0" w:color="auto"/>
      </w:divBdr>
    </w:div>
    <w:div w:id="399139178">
      <w:bodyDiv w:val="1"/>
      <w:marLeft w:val="0"/>
      <w:marRight w:val="0"/>
      <w:marTop w:val="0"/>
      <w:marBottom w:val="0"/>
      <w:divBdr>
        <w:top w:val="none" w:sz="0" w:space="0" w:color="auto"/>
        <w:left w:val="none" w:sz="0" w:space="0" w:color="auto"/>
        <w:bottom w:val="none" w:sz="0" w:space="0" w:color="auto"/>
        <w:right w:val="none" w:sz="0" w:space="0" w:color="auto"/>
      </w:divBdr>
    </w:div>
    <w:div w:id="403646472">
      <w:bodyDiv w:val="1"/>
      <w:marLeft w:val="0"/>
      <w:marRight w:val="0"/>
      <w:marTop w:val="0"/>
      <w:marBottom w:val="0"/>
      <w:divBdr>
        <w:top w:val="none" w:sz="0" w:space="0" w:color="auto"/>
        <w:left w:val="none" w:sz="0" w:space="0" w:color="auto"/>
        <w:bottom w:val="none" w:sz="0" w:space="0" w:color="auto"/>
        <w:right w:val="none" w:sz="0" w:space="0" w:color="auto"/>
      </w:divBdr>
    </w:div>
    <w:div w:id="411004754">
      <w:bodyDiv w:val="1"/>
      <w:marLeft w:val="0"/>
      <w:marRight w:val="0"/>
      <w:marTop w:val="0"/>
      <w:marBottom w:val="0"/>
      <w:divBdr>
        <w:top w:val="none" w:sz="0" w:space="0" w:color="auto"/>
        <w:left w:val="none" w:sz="0" w:space="0" w:color="auto"/>
        <w:bottom w:val="none" w:sz="0" w:space="0" w:color="auto"/>
        <w:right w:val="none" w:sz="0" w:space="0" w:color="auto"/>
      </w:divBdr>
    </w:div>
    <w:div w:id="411046598">
      <w:bodyDiv w:val="1"/>
      <w:marLeft w:val="0"/>
      <w:marRight w:val="0"/>
      <w:marTop w:val="0"/>
      <w:marBottom w:val="0"/>
      <w:divBdr>
        <w:top w:val="none" w:sz="0" w:space="0" w:color="auto"/>
        <w:left w:val="none" w:sz="0" w:space="0" w:color="auto"/>
        <w:bottom w:val="none" w:sz="0" w:space="0" w:color="auto"/>
        <w:right w:val="none" w:sz="0" w:space="0" w:color="auto"/>
      </w:divBdr>
    </w:div>
    <w:div w:id="422724817">
      <w:bodyDiv w:val="1"/>
      <w:marLeft w:val="0"/>
      <w:marRight w:val="0"/>
      <w:marTop w:val="0"/>
      <w:marBottom w:val="0"/>
      <w:divBdr>
        <w:top w:val="none" w:sz="0" w:space="0" w:color="auto"/>
        <w:left w:val="none" w:sz="0" w:space="0" w:color="auto"/>
        <w:bottom w:val="none" w:sz="0" w:space="0" w:color="auto"/>
        <w:right w:val="none" w:sz="0" w:space="0" w:color="auto"/>
      </w:divBdr>
    </w:div>
    <w:div w:id="448352852">
      <w:bodyDiv w:val="1"/>
      <w:marLeft w:val="0"/>
      <w:marRight w:val="0"/>
      <w:marTop w:val="0"/>
      <w:marBottom w:val="0"/>
      <w:divBdr>
        <w:top w:val="none" w:sz="0" w:space="0" w:color="auto"/>
        <w:left w:val="none" w:sz="0" w:space="0" w:color="auto"/>
        <w:bottom w:val="none" w:sz="0" w:space="0" w:color="auto"/>
        <w:right w:val="none" w:sz="0" w:space="0" w:color="auto"/>
      </w:divBdr>
    </w:div>
    <w:div w:id="449934824">
      <w:bodyDiv w:val="1"/>
      <w:marLeft w:val="0"/>
      <w:marRight w:val="0"/>
      <w:marTop w:val="0"/>
      <w:marBottom w:val="0"/>
      <w:divBdr>
        <w:top w:val="none" w:sz="0" w:space="0" w:color="auto"/>
        <w:left w:val="none" w:sz="0" w:space="0" w:color="auto"/>
        <w:bottom w:val="none" w:sz="0" w:space="0" w:color="auto"/>
        <w:right w:val="none" w:sz="0" w:space="0" w:color="auto"/>
      </w:divBdr>
    </w:div>
    <w:div w:id="451872683">
      <w:bodyDiv w:val="1"/>
      <w:marLeft w:val="0"/>
      <w:marRight w:val="0"/>
      <w:marTop w:val="0"/>
      <w:marBottom w:val="0"/>
      <w:divBdr>
        <w:top w:val="none" w:sz="0" w:space="0" w:color="auto"/>
        <w:left w:val="none" w:sz="0" w:space="0" w:color="auto"/>
        <w:bottom w:val="none" w:sz="0" w:space="0" w:color="auto"/>
        <w:right w:val="none" w:sz="0" w:space="0" w:color="auto"/>
      </w:divBdr>
    </w:div>
    <w:div w:id="452142525">
      <w:bodyDiv w:val="1"/>
      <w:marLeft w:val="0"/>
      <w:marRight w:val="0"/>
      <w:marTop w:val="0"/>
      <w:marBottom w:val="0"/>
      <w:divBdr>
        <w:top w:val="none" w:sz="0" w:space="0" w:color="auto"/>
        <w:left w:val="none" w:sz="0" w:space="0" w:color="auto"/>
        <w:bottom w:val="none" w:sz="0" w:space="0" w:color="auto"/>
        <w:right w:val="none" w:sz="0" w:space="0" w:color="auto"/>
      </w:divBdr>
    </w:div>
    <w:div w:id="461968089">
      <w:bodyDiv w:val="1"/>
      <w:marLeft w:val="0"/>
      <w:marRight w:val="0"/>
      <w:marTop w:val="0"/>
      <w:marBottom w:val="0"/>
      <w:divBdr>
        <w:top w:val="none" w:sz="0" w:space="0" w:color="auto"/>
        <w:left w:val="none" w:sz="0" w:space="0" w:color="auto"/>
        <w:bottom w:val="none" w:sz="0" w:space="0" w:color="auto"/>
        <w:right w:val="none" w:sz="0" w:space="0" w:color="auto"/>
      </w:divBdr>
    </w:div>
    <w:div w:id="465320335">
      <w:bodyDiv w:val="1"/>
      <w:marLeft w:val="0"/>
      <w:marRight w:val="0"/>
      <w:marTop w:val="0"/>
      <w:marBottom w:val="0"/>
      <w:divBdr>
        <w:top w:val="none" w:sz="0" w:space="0" w:color="auto"/>
        <w:left w:val="none" w:sz="0" w:space="0" w:color="auto"/>
        <w:bottom w:val="none" w:sz="0" w:space="0" w:color="auto"/>
        <w:right w:val="none" w:sz="0" w:space="0" w:color="auto"/>
      </w:divBdr>
    </w:div>
    <w:div w:id="467630842">
      <w:bodyDiv w:val="1"/>
      <w:marLeft w:val="0"/>
      <w:marRight w:val="0"/>
      <w:marTop w:val="0"/>
      <w:marBottom w:val="0"/>
      <w:divBdr>
        <w:top w:val="none" w:sz="0" w:space="0" w:color="auto"/>
        <w:left w:val="none" w:sz="0" w:space="0" w:color="auto"/>
        <w:bottom w:val="none" w:sz="0" w:space="0" w:color="auto"/>
        <w:right w:val="none" w:sz="0" w:space="0" w:color="auto"/>
      </w:divBdr>
    </w:div>
    <w:div w:id="470365066">
      <w:bodyDiv w:val="1"/>
      <w:marLeft w:val="0"/>
      <w:marRight w:val="0"/>
      <w:marTop w:val="0"/>
      <w:marBottom w:val="0"/>
      <w:divBdr>
        <w:top w:val="none" w:sz="0" w:space="0" w:color="auto"/>
        <w:left w:val="none" w:sz="0" w:space="0" w:color="auto"/>
        <w:bottom w:val="none" w:sz="0" w:space="0" w:color="auto"/>
        <w:right w:val="none" w:sz="0" w:space="0" w:color="auto"/>
      </w:divBdr>
    </w:div>
    <w:div w:id="482813897">
      <w:bodyDiv w:val="1"/>
      <w:marLeft w:val="0"/>
      <w:marRight w:val="0"/>
      <w:marTop w:val="0"/>
      <w:marBottom w:val="0"/>
      <w:divBdr>
        <w:top w:val="none" w:sz="0" w:space="0" w:color="auto"/>
        <w:left w:val="none" w:sz="0" w:space="0" w:color="auto"/>
        <w:bottom w:val="none" w:sz="0" w:space="0" w:color="auto"/>
        <w:right w:val="none" w:sz="0" w:space="0" w:color="auto"/>
      </w:divBdr>
    </w:div>
    <w:div w:id="482819124">
      <w:bodyDiv w:val="1"/>
      <w:marLeft w:val="0"/>
      <w:marRight w:val="0"/>
      <w:marTop w:val="0"/>
      <w:marBottom w:val="0"/>
      <w:divBdr>
        <w:top w:val="none" w:sz="0" w:space="0" w:color="auto"/>
        <w:left w:val="none" w:sz="0" w:space="0" w:color="auto"/>
        <w:bottom w:val="none" w:sz="0" w:space="0" w:color="auto"/>
        <w:right w:val="none" w:sz="0" w:space="0" w:color="auto"/>
      </w:divBdr>
    </w:div>
    <w:div w:id="494565856">
      <w:bodyDiv w:val="1"/>
      <w:marLeft w:val="0"/>
      <w:marRight w:val="0"/>
      <w:marTop w:val="0"/>
      <w:marBottom w:val="0"/>
      <w:divBdr>
        <w:top w:val="none" w:sz="0" w:space="0" w:color="auto"/>
        <w:left w:val="none" w:sz="0" w:space="0" w:color="auto"/>
        <w:bottom w:val="none" w:sz="0" w:space="0" w:color="auto"/>
        <w:right w:val="none" w:sz="0" w:space="0" w:color="auto"/>
      </w:divBdr>
    </w:div>
    <w:div w:id="500973951">
      <w:bodyDiv w:val="1"/>
      <w:marLeft w:val="0"/>
      <w:marRight w:val="0"/>
      <w:marTop w:val="0"/>
      <w:marBottom w:val="0"/>
      <w:divBdr>
        <w:top w:val="none" w:sz="0" w:space="0" w:color="auto"/>
        <w:left w:val="none" w:sz="0" w:space="0" w:color="auto"/>
        <w:bottom w:val="none" w:sz="0" w:space="0" w:color="auto"/>
        <w:right w:val="none" w:sz="0" w:space="0" w:color="auto"/>
      </w:divBdr>
    </w:div>
    <w:div w:id="504446011">
      <w:bodyDiv w:val="1"/>
      <w:marLeft w:val="0"/>
      <w:marRight w:val="0"/>
      <w:marTop w:val="0"/>
      <w:marBottom w:val="0"/>
      <w:divBdr>
        <w:top w:val="none" w:sz="0" w:space="0" w:color="auto"/>
        <w:left w:val="none" w:sz="0" w:space="0" w:color="auto"/>
        <w:bottom w:val="none" w:sz="0" w:space="0" w:color="auto"/>
        <w:right w:val="none" w:sz="0" w:space="0" w:color="auto"/>
      </w:divBdr>
    </w:div>
    <w:div w:id="507134163">
      <w:bodyDiv w:val="1"/>
      <w:marLeft w:val="0"/>
      <w:marRight w:val="0"/>
      <w:marTop w:val="0"/>
      <w:marBottom w:val="0"/>
      <w:divBdr>
        <w:top w:val="none" w:sz="0" w:space="0" w:color="auto"/>
        <w:left w:val="none" w:sz="0" w:space="0" w:color="auto"/>
        <w:bottom w:val="none" w:sz="0" w:space="0" w:color="auto"/>
        <w:right w:val="none" w:sz="0" w:space="0" w:color="auto"/>
      </w:divBdr>
    </w:div>
    <w:div w:id="509755986">
      <w:bodyDiv w:val="1"/>
      <w:marLeft w:val="0"/>
      <w:marRight w:val="0"/>
      <w:marTop w:val="0"/>
      <w:marBottom w:val="0"/>
      <w:divBdr>
        <w:top w:val="none" w:sz="0" w:space="0" w:color="auto"/>
        <w:left w:val="none" w:sz="0" w:space="0" w:color="auto"/>
        <w:bottom w:val="none" w:sz="0" w:space="0" w:color="auto"/>
        <w:right w:val="none" w:sz="0" w:space="0" w:color="auto"/>
      </w:divBdr>
    </w:div>
    <w:div w:id="510610235">
      <w:bodyDiv w:val="1"/>
      <w:marLeft w:val="0"/>
      <w:marRight w:val="0"/>
      <w:marTop w:val="0"/>
      <w:marBottom w:val="0"/>
      <w:divBdr>
        <w:top w:val="none" w:sz="0" w:space="0" w:color="auto"/>
        <w:left w:val="none" w:sz="0" w:space="0" w:color="auto"/>
        <w:bottom w:val="none" w:sz="0" w:space="0" w:color="auto"/>
        <w:right w:val="none" w:sz="0" w:space="0" w:color="auto"/>
      </w:divBdr>
    </w:div>
    <w:div w:id="515920132">
      <w:bodyDiv w:val="1"/>
      <w:marLeft w:val="0"/>
      <w:marRight w:val="0"/>
      <w:marTop w:val="0"/>
      <w:marBottom w:val="0"/>
      <w:divBdr>
        <w:top w:val="none" w:sz="0" w:space="0" w:color="auto"/>
        <w:left w:val="none" w:sz="0" w:space="0" w:color="auto"/>
        <w:bottom w:val="none" w:sz="0" w:space="0" w:color="auto"/>
        <w:right w:val="none" w:sz="0" w:space="0" w:color="auto"/>
      </w:divBdr>
    </w:div>
    <w:div w:id="528760875">
      <w:bodyDiv w:val="1"/>
      <w:marLeft w:val="0"/>
      <w:marRight w:val="0"/>
      <w:marTop w:val="0"/>
      <w:marBottom w:val="0"/>
      <w:divBdr>
        <w:top w:val="none" w:sz="0" w:space="0" w:color="auto"/>
        <w:left w:val="none" w:sz="0" w:space="0" w:color="auto"/>
        <w:bottom w:val="none" w:sz="0" w:space="0" w:color="auto"/>
        <w:right w:val="none" w:sz="0" w:space="0" w:color="auto"/>
      </w:divBdr>
    </w:div>
    <w:div w:id="530413433">
      <w:bodyDiv w:val="1"/>
      <w:marLeft w:val="0"/>
      <w:marRight w:val="0"/>
      <w:marTop w:val="0"/>
      <w:marBottom w:val="0"/>
      <w:divBdr>
        <w:top w:val="none" w:sz="0" w:space="0" w:color="auto"/>
        <w:left w:val="none" w:sz="0" w:space="0" w:color="auto"/>
        <w:bottom w:val="none" w:sz="0" w:space="0" w:color="auto"/>
        <w:right w:val="none" w:sz="0" w:space="0" w:color="auto"/>
      </w:divBdr>
    </w:div>
    <w:div w:id="540358477">
      <w:bodyDiv w:val="1"/>
      <w:marLeft w:val="0"/>
      <w:marRight w:val="0"/>
      <w:marTop w:val="0"/>
      <w:marBottom w:val="0"/>
      <w:divBdr>
        <w:top w:val="none" w:sz="0" w:space="0" w:color="auto"/>
        <w:left w:val="none" w:sz="0" w:space="0" w:color="auto"/>
        <w:bottom w:val="none" w:sz="0" w:space="0" w:color="auto"/>
        <w:right w:val="none" w:sz="0" w:space="0" w:color="auto"/>
      </w:divBdr>
    </w:div>
    <w:div w:id="550459128">
      <w:bodyDiv w:val="1"/>
      <w:marLeft w:val="0"/>
      <w:marRight w:val="0"/>
      <w:marTop w:val="0"/>
      <w:marBottom w:val="0"/>
      <w:divBdr>
        <w:top w:val="none" w:sz="0" w:space="0" w:color="auto"/>
        <w:left w:val="none" w:sz="0" w:space="0" w:color="auto"/>
        <w:bottom w:val="none" w:sz="0" w:space="0" w:color="auto"/>
        <w:right w:val="none" w:sz="0" w:space="0" w:color="auto"/>
      </w:divBdr>
      <w:divsChild>
        <w:div w:id="148182801">
          <w:marLeft w:val="0"/>
          <w:marRight w:val="0"/>
          <w:marTop w:val="0"/>
          <w:marBottom w:val="0"/>
          <w:divBdr>
            <w:top w:val="none" w:sz="0" w:space="0" w:color="auto"/>
            <w:left w:val="none" w:sz="0" w:space="0" w:color="auto"/>
            <w:bottom w:val="none" w:sz="0" w:space="0" w:color="auto"/>
            <w:right w:val="none" w:sz="0" w:space="0" w:color="auto"/>
          </w:divBdr>
          <w:divsChild>
            <w:div w:id="544030264">
              <w:marLeft w:val="0"/>
              <w:marRight w:val="0"/>
              <w:marTop w:val="0"/>
              <w:marBottom w:val="0"/>
              <w:divBdr>
                <w:top w:val="none" w:sz="0" w:space="0" w:color="auto"/>
                <w:left w:val="none" w:sz="0" w:space="0" w:color="auto"/>
                <w:bottom w:val="none" w:sz="0" w:space="0" w:color="auto"/>
                <w:right w:val="none" w:sz="0" w:space="0" w:color="auto"/>
              </w:divBdr>
              <w:divsChild>
                <w:div w:id="1946576824">
                  <w:marLeft w:val="0"/>
                  <w:marRight w:val="0"/>
                  <w:marTop w:val="0"/>
                  <w:marBottom w:val="0"/>
                  <w:divBdr>
                    <w:top w:val="none" w:sz="0" w:space="0" w:color="auto"/>
                    <w:left w:val="none" w:sz="0" w:space="0" w:color="auto"/>
                    <w:bottom w:val="none" w:sz="0" w:space="0" w:color="auto"/>
                    <w:right w:val="none" w:sz="0" w:space="0" w:color="auto"/>
                  </w:divBdr>
                  <w:divsChild>
                    <w:div w:id="2128353645">
                      <w:marLeft w:val="0"/>
                      <w:marRight w:val="0"/>
                      <w:marTop w:val="0"/>
                      <w:marBottom w:val="0"/>
                      <w:divBdr>
                        <w:top w:val="none" w:sz="0" w:space="0" w:color="auto"/>
                        <w:left w:val="none" w:sz="0" w:space="0" w:color="auto"/>
                        <w:bottom w:val="none" w:sz="0" w:space="0" w:color="auto"/>
                        <w:right w:val="none" w:sz="0" w:space="0" w:color="auto"/>
                      </w:divBdr>
                    </w:div>
                  </w:divsChild>
                </w:div>
                <w:div w:id="1761179775">
                  <w:marLeft w:val="0"/>
                  <w:marRight w:val="0"/>
                  <w:marTop w:val="0"/>
                  <w:marBottom w:val="0"/>
                  <w:divBdr>
                    <w:top w:val="none" w:sz="0" w:space="0" w:color="auto"/>
                    <w:left w:val="none" w:sz="0" w:space="0" w:color="auto"/>
                    <w:bottom w:val="none" w:sz="0" w:space="0" w:color="auto"/>
                    <w:right w:val="none" w:sz="0" w:space="0" w:color="auto"/>
                  </w:divBdr>
                  <w:divsChild>
                    <w:div w:id="457799157">
                      <w:marLeft w:val="0"/>
                      <w:marRight w:val="0"/>
                      <w:marTop w:val="0"/>
                      <w:marBottom w:val="0"/>
                      <w:divBdr>
                        <w:top w:val="none" w:sz="0" w:space="0" w:color="auto"/>
                        <w:left w:val="none" w:sz="0" w:space="0" w:color="auto"/>
                        <w:bottom w:val="none" w:sz="0" w:space="0" w:color="auto"/>
                        <w:right w:val="none" w:sz="0" w:space="0" w:color="auto"/>
                      </w:divBdr>
                    </w:div>
                  </w:divsChild>
                </w:div>
                <w:div w:id="325787060">
                  <w:marLeft w:val="0"/>
                  <w:marRight w:val="0"/>
                  <w:marTop w:val="0"/>
                  <w:marBottom w:val="0"/>
                  <w:divBdr>
                    <w:top w:val="none" w:sz="0" w:space="0" w:color="auto"/>
                    <w:left w:val="none" w:sz="0" w:space="0" w:color="auto"/>
                    <w:bottom w:val="none" w:sz="0" w:space="0" w:color="auto"/>
                    <w:right w:val="none" w:sz="0" w:space="0" w:color="auto"/>
                  </w:divBdr>
                  <w:divsChild>
                    <w:div w:id="1669096879">
                      <w:marLeft w:val="0"/>
                      <w:marRight w:val="0"/>
                      <w:marTop w:val="0"/>
                      <w:marBottom w:val="0"/>
                      <w:divBdr>
                        <w:top w:val="none" w:sz="0" w:space="0" w:color="auto"/>
                        <w:left w:val="none" w:sz="0" w:space="0" w:color="auto"/>
                        <w:bottom w:val="none" w:sz="0" w:space="0" w:color="auto"/>
                        <w:right w:val="none" w:sz="0" w:space="0" w:color="auto"/>
                      </w:divBdr>
                      <w:divsChild>
                        <w:div w:id="49308538">
                          <w:marLeft w:val="0"/>
                          <w:marRight w:val="0"/>
                          <w:marTop w:val="0"/>
                          <w:marBottom w:val="0"/>
                          <w:divBdr>
                            <w:top w:val="none" w:sz="0" w:space="0" w:color="auto"/>
                            <w:left w:val="none" w:sz="0" w:space="0" w:color="auto"/>
                            <w:bottom w:val="none" w:sz="0" w:space="0" w:color="auto"/>
                            <w:right w:val="none" w:sz="0" w:space="0" w:color="auto"/>
                          </w:divBdr>
                          <w:divsChild>
                            <w:div w:id="882912676">
                              <w:marLeft w:val="0"/>
                              <w:marRight w:val="0"/>
                              <w:marTop w:val="0"/>
                              <w:marBottom w:val="0"/>
                              <w:divBdr>
                                <w:top w:val="none" w:sz="0" w:space="0" w:color="auto"/>
                                <w:left w:val="none" w:sz="0" w:space="0" w:color="auto"/>
                                <w:bottom w:val="none" w:sz="0" w:space="0" w:color="auto"/>
                                <w:right w:val="none" w:sz="0" w:space="0" w:color="auto"/>
                              </w:divBdr>
                              <w:divsChild>
                                <w:div w:id="1780564241">
                                  <w:marLeft w:val="0"/>
                                  <w:marRight w:val="0"/>
                                  <w:marTop w:val="0"/>
                                  <w:marBottom w:val="0"/>
                                  <w:divBdr>
                                    <w:top w:val="none" w:sz="0" w:space="0" w:color="auto"/>
                                    <w:left w:val="none" w:sz="0" w:space="0" w:color="auto"/>
                                    <w:bottom w:val="none" w:sz="0" w:space="0" w:color="auto"/>
                                    <w:right w:val="none" w:sz="0" w:space="0" w:color="auto"/>
                                  </w:divBdr>
                                  <w:divsChild>
                                    <w:div w:id="1746028812">
                                      <w:marLeft w:val="0"/>
                                      <w:marRight w:val="0"/>
                                      <w:marTop w:val="0"/>
                                      <w:marBottom w:val="0"/>
                                      <w:divBdr>
                                        <w:top w:val="none" w:sz="0" w:space="0" w:color="auto"/>
                                        <w:left w:val="none" w:sz="0" w:space="0" w:color="auto"/>
                                        <w:bottom w:val="none" w:sz="0" w:space="0" w:color="auto"/>
                                        <w:right w:val="none" w:sz="0" w:space="0" w:color="auto"/>
                                      </w:divBdr>
                                      <w:divsChild>
                                        <w:div w:id="112141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13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1893">
          <w:marLeft w:val="0"/>
          <w:marRight w:val="0"/>
          <w:marTop w:val="0"/>
          <w:marBottom w:val="0"/>
          <w:divBdr>
            <w:top w:val="none" w:sz="0" w:space="0" w:color="auto"/>
            <w:left w:val="none" w:sz="0" w:space="0" w:color="auto"/>
            <w:bottom w:val="none" w:sz="0" w:space="0" w:color="auto"/>
            <w:right w:val="none" w:sz="0" w:space="0" w:color="auto"/>
          </w:divBdr>
          <w:divsChild>
            <w:div w:id="1444030473">
              <w:marLeft w:val="0"/>
              <w:marRight w:val="0"/>
              <w:marTop w:val="0"/>
              <w:marBottom w:val="0"/>
              <w:divBdr>
                <w:top w:val="none" w:sz="0" w:space="0" w:color="auto"/>
                <w:left w:val="none" w:sz="0" w:space="0" w:color="auto"/>
                <w:bottom w:val="none" w:sz="0" w:space="0" w:color="auto"/>
                <w:right w:val="none" w:sz="0" w:space="0" w:color="auto"/>
              </w:divBdr>
              <w:divsChild>
                <w:div w:id="1656496683">
                  <w:marLeft w:val="0"/>
                  <w:marRight w:val="0"/>
                  <w:marTop w:val="0"/>
                  <w:marBottom w:val="0"/>
                  <w:divBdr>
                    <w:top w:val="none" w:sz="0" w:space="0" w:color="auto"/>
                    <w:left w:val="none" w:sz="0" w:space="0" w:color="auto"/>
                    <w:bottom w:val="none" w:sz="0" w:space="0" w:color="auto"/>
                    <w:right w:val="none" w:sz="0" w:space="0" w:color="auto"/>
                  </w:divBdr>
                  <w:divsChild>
                    <w:div w:id="1764179228">
                      <w:marLeft w:val="0"/>
                      <w:marRight w:val="0"/>
                      <w:marTop w:val="0"/>
                      <w:marBottom w:val="0"/>
                      <w:divBdr>
                        <w:top w:val="none" w:sz="0" w:space="0" w:color="auto"/>
                        <w:left w:val="none" w:sz="0" w:space="0" w:color="auto"/>
                        <w:bottom w:val="none" w:sz="0" w:space="0" w:color="auto"/>
                        <w:right w:val="none" w:sz="0" w:space="0" w:color="auto"/>
                      </w:divBdr>
                    </w:div>
                  </w:divsChild>
                </w:div>
                <w:div w:id="1322076557">
                  <w:marLeft w:val="0"/>
                  <w:marRight w:val="0"/>
                  <w:marTop w:val="0"/>
                  <w:marBottom w:val="0"/>
                  <w:divBdr>
                    <w:top w:val="none" w:sz="0" w:space="0" w:color="auto"/>
                    <w:left w:val="none" w:sz="0" w:space="0" w:color="auto"/>
                    <w:bottom w:val="none" w:sz="0" w:space="0" w:color="auto"/>
                    <w:right w:val="none" w:sz="0" w:space="0" w:color="auto"/>
                  </w:divBdr>
                  <w:divsChild>
                    <w:div w:id="130757518">
                      <w:marLeft w:val="0"/>
                      <w:marRight w:val="0"/>
                      <w:marTop w:val="0"/>
                      <w:marBottom w:val="0"/>
                      <w:divBdr>
                        <w:top w:val="none" w:sz="0" w:space="0" w:color="auto"/>
                        <w:left w:val="none" w:sz="0" w:space="0" w:color="auto"/>
                        <w:bottom w:val="none" w:sz="0" w:space="0" w:color="auto"/>
                        <w:right w:val="none" w:sz="0" w:space="0" w:color="auto"/>
                      </w:divBdr>
                      <w:divsChild>
                        <w:div w:id="1507088020">
                          <w:marLeft w:val="0"/>
                          <w:marRight w:val="0"/>
                          <w:marTop w:val="0"/>
                          <w:marBottom w:val="0"/>
                          <w:divBdr>
                            <w:top w:val="none" w:sz="0" w:space="0" w:color="auto"/>
                            <w:left w:val="none" w:sz="0" w:space="0" w:color="auto"/>
                            <w:bottom w:val="none" w:sz="0" w:space="0" w:color="auto"/>
                            <w:right w:val="none" w:sz="0" w:space="0" w:color="auto"/>
                          </w:divBdr>
                        </w:div>
                      </w:divsChild>
                    </w:div>
                    <w:div w:id="1817410584">
                      <w:marLeft w:val="0"/>
                      <w:marRight w:val="0"/>
                      <w:marTop w:val="0"/>
                      <w:marBottom w:val="0"/>
                      <w:divBdr>
                        <w:top w:val="none" w:sz="0" w:space="0" w:color="auto"/>
                        <w:left w:val="none" w:sz="0" w:space="0" w:color="auto"/>
                        <w:bottom w:val="none" w:sz="0" w:space="0" w:color="auto"/>
                        <w:right w:val="none" w:sz="0" w:space="0" w:color="auto"/>
                      </w:divBdr>
                      <w:divsChild>
                        <w:div w:id="731462294">
                          <w:marLeft w:val="0"/>
                          <w:marRight w:val="0"/>
                          <w:marTop w:val="0"/>
                          <w:marBottom w:val="0"/>
                          <w:divBdr>
                            <w:top w:val="none" w:sz="0" w:space="0" w:color="auto"/>
                            <w:left w:val="none" w:sz="0" w:space="0" w:color="auto"/>
                            <w:bottom w:val="none" w:sz="0" w:space="0" w:color="auto"/>
                            <w:right w:val="none" w:sz="0" w:space="0" w:color="auto"/>
                          </w:divBdr>
                          <w:divsChild>
                            <w:div w:id="141510495">
                              <w:marLeft w:val="0"/>
                              <w:marRight w:val="0"/>
                              <w:marTop w:val="0"/>
                              <w:marBottom w:val="0"/>
                              <w:divBdr>
                                <w:top w:val="none" w:sz="0" w:space="0" w:color="auto"/>
                                <w:left w:val="none" w:sz="0" w:space="0" w:color="auto"/>
                                <w:bottom w:val="none" w:sz="0" w:space="0" w:color="auto"/>
                                <w:right w:val="none" w:sz="0" w:space="0" w:color="auto"/>
                              </w:divBdr>
                              <w:divsChild>
                                <w:div w:id="1821924592">
                                  <w:marLeft w:val="0"/>
                                  <w:marRight w:val="0"/>
                                  <w:marTop w:val="0"/>
                                  <w:marBottom w:val="0"/>
                                  <w:divBdr>
                                    <w:top w:val="none" w:sz="0" w:space="0" w:color="auto"/>
                                    <w:left w:val="none" w:sz="0" w:space="0" w:color="auto"/>
                                    <w:bottom w:val="none" w:sz="0" w:space="0" w:color="auto"/>
                                    <w:right w:val="none" w:sz="0" w:space="0" w:color="auto"/>
                                  </w:divBdr>
                                  <w:divsChild>
                                    <w:div w:id="1911963909">
                                      <w:marLeft w:val="0"/>
                                      <w:marRight w:val="0"/>
                                      <w:marTop w:val="0"/>
                                      <w:marBottom w:val="0"/>
                                      <w:divBdr>
                                        <w:top w:val="none" w:sz="0" w:space="0" w:color="auto"/>
                                        <w:left w:val="none" w:sz="0" w:space="0" w:color="auto"/>
                                        <w:bottom w:val="none" w:sz="0" w:space="0" w:color="auto"/>
                                        <w:right w:val="none" w:sz="0" w:space="0" w:color="auto"/>
                                      </w:divBdr>
                                      <w:divsChild>
                                        <w:div w:id="2041736306">
                                          <w:marLeft w:val="0"/>
                                          <w:marRight w:val="0"/>
                                          <w:marTop w:val="0"/>
                                          <w:marBottom w:val="0"/>
                                          <w:divBdr>
                                            <w:top w:val="none" w:sz="0" w:space="0" w:color="auto"/>
                                            <w:left w:val="none" w:sz="0" w:space="0" w:color="auto"/>
                                            <w:bottom w:val="none" w:sz="0" w:space="0" w:color="auto"/>
                                            <w:right w:val="none" w:sz="0" w:space="0" w:color="auto"/>
                                          </w:divBdr>
                                          <w:divsChild>
                                            <w:div w:id="199440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548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807776">
          <w:marLeft w:val="0"/>
          <w:marRight w:val="0"/>
          <w:marTop w:val="0"/>
          <w:marBottom w:val="0"/>
          <w:divBdr>
            <w:top w:val="none" w:sz="0" w:space="0" w:color="auto"/>
            <w:left w:val="none" w:sz="0" w:space="0" w:color="auto"/>
            <w:bottom w:val="none" w:sz="0" w:space="0" w:color="auto"/>
            <w:right w:val="none" w:sz="0" w:space="0" w:color="auto"/>
          </w:divBdr>
          <w:divsChild>
            <w:div w:id="1320647036">
              <w:marLeft w:val="0"/>
              <w:marRight w:val="0"/>
              <w:marTop w:val="0"/>
              <w:marBottom w:val="0"/>
              <w:divBdr>
                <w:top w:val="none" w:sz="0" w:space="0" w:color="auto"/>
                <w:left w:val="none" w:sz="0" w:space="0" w:color="auto"/>
                <w:bottom w:val="none" w:sz="0" w:space="0" w:color="auto"/>
                <w:right w:val="none" w:sz="0" w:space="0" w:color="auto"/>
              </w:divBdr>
              <w:divsChild>
                <w:div w:id="1487672754">
                  <w:marLeft w:val="0"/>
                  <w:marRight w:val="0"/>
                  <w:marTop w:val="0"/>
                  <w:marBottom w:val="0"/>
                  <w:divBdr>
                    <w:top w:val="none" w:sz="0" w:space="0" w:color="auto"/>
                    <w:left w:val="none" w:sz="0" w:space="0" w:color="auto"/>
                    <w:bottom w:val="none" w:sz="0" w:space="0" w:color="auto"/>
                    <w:right w:val="none" w:sz="0" w:space="0" w:color="auto"/>
                  </w:divBdr>
                  <w:divsChild>
                    <w:div w:id="1664821553">
                      <w:marLeft w:val="0"/>
                      <w:marRight w:val="0"/>
                      <w:marTop w:val="0"/>
                      <w:marBottom w:val="0"/>
                      <w:divBdr>
                        <w:top w:val="none" w:sz="0" w:space="0" w:color="auto"/>
                        <w:left w:val="none" w:sz="0" w:space="0" w:color="auto"/>
                        <w:bottom w:val="none" w:sz="0" w:space="0" w:color="auto"/>
                        <w:right w:val="none" w:sz="0" w:space="0" w:color="auto"/>
                      </w:divBdr>
                      <w:divsChild>
                        <w:div w:id="1358461629">
                          <w:marLeft w:val="0"/>
                          <w:marRight w:val="0"/>
                          <w:marTop w:val="0"/>
                          <w:marBottom w:val="0"/>
                          <w:divBdr>
                            <w:top w:val="none" w:sz="0" w:space="0" w:color="auto"/>
                            <w:left w:val="none" w:sz="0" w:space="0" w:color="auto"/>
                            <w:bottom w:val="none" w:sz="0" w:space="0" w:color="auto"/>
                            <w:right w:val="none" w:sz="0" w:space="0" w:color="auto"/>
                          </w:divBdr>
                          <w:divsChild>
                            <w:div w:id="1385644489">
                              <w:marLeft w:val="0"/>
                              <w:marRight w:val="0"/>
                              <w:marTop w:val="0"/>
                              <w:marBottom w:val="0"/>
                              <w:divBdr>
                                <w:top w:val="none" w:sz="0" w:space="0" w:color="auto"/>
                                <w:left w:val="none" w:sz="0" w:space="0" w:color="auto"/>
                                <w:bottom w:val="none" w:sz="0" w:space="0" w:color="auto"/>
                                <w:right w:val="none" w:sz="0" w:space="0" w:color="auto"/>
                              </w:divBdr>
                              <w:divsChild>
                                <w:div w:id="1116212584">
                                  <w:marLeft w:val="-150"/>
                                  <w:marRight w:val="-150"/>
                                  <w:marTop w:val="0"/>
                                  <w:marBottom w:val="0"/>
                                  <w:divBdr>
                                    <w:top w:val="none" w:sz="0" w:space="0" w:color="auto"/>
                                    <w:left w:val="none" w:sz="0" w:space="0" w:color="auto"/>
                                    <w:bottom w:val="none" w:sz="0" w:space="0" w:color="auto"/>
                                    <w:right w:val="none" w:sz="0" w:space="0" w:color="auto"/>
                                  </w:divBdr>
                                  <w:divsChild>
                                    <w:div w:id="598295161">
                                      <w:marLeft w:val="0"/>
                                      <w:marRight w:val="0"/>
                                      <w:marTop w:val="0"/>
                                      <w:marBottom w:val="0"/>
                                      <w:divBdr>
                                        <w:top w:val="none" w:sz="0" w:space="0" w:color="auto"/>
                                        <w:left w:val="none" w:sz="0" w:space="0" w:color="auto"/>
                                        <w:bottom w:val="none" w:sz="0" w:space="0" w:color="auto"/>
                                        <w:right w:val="none" w:sz="0" w:space="0" w:color="auto"/>
                                      </w:divBdr>
                                      <w:divsChild>
                                        <w:div w:id="1305961930">
                                          <w:marLeft w:val="0"/>
                                          <w:marRight w:val="0"/>
                                          <w:marTop w:val="0"/>
                                          <w:marBottom w:val="0"/>
                                          <w:divBdr>
                                            <w:top w:val="none" w:sz="0" w:space="0" w:color="auto"/>
                                            <w:left w:val="none" w:sz="0" w:space="0" w:color="auto"/>
                                            <w:bottom w:val="none" w:sz="0" w:space="0" w:color="auto"/>
                                            <w:right w:val="none" w:sz="0" w:space="0" w:color="auto"/>
                                          </w:divBdr>
                                          <w:divsChild>
                                            <w:div w:id="1124230116">
                                              <w:marLeft w:val="0"/>
                                              <w:marRight w:val="0"/>
                                              <w:marTop w:val="0"/>
                                              <w:marBottom w:val="0"/>
                                              <w:divBdr>
                                                <w:top w:val="none" w:sz="0" w:space="0" w:color="auto"/>
                                                <w:left w:val="none" w:sz="0" w:space="0" w:color="auto"/>
                                                <w:bottom w:val="none" w:sz="0" w:space="0" w:color="auto"/>
                                                <w:right w:val="none" w:sz="0" w:space="0" w:color="auto"/>
                                              </w:divBdr>
                                            </w:div>
                                          </w:divsChild>
                                        </w:div>
                                        <w:div w:id="372966536">
                                          <w:marLeft w:val="0"/>
                                          <w:marRight w:val="0"/>
                                          <w:marTop w:val="0"/>
                                          <w:marBottom w:val="0"/>
                                          <w:divBdr>
                                            <w:top w:val="none" w:sz="0" w:space="0" w:color="auto"/>
                                            <w:left w:val="none" w:sz="0" w:space="0" w:color="auto"/>
                                            <w:bottom w:val="none" w:sz="0" w:space="0" w:color="auto"/>
                                            <w:right w:val="none" w:sz="0" w:space="0" w:color="auto"/>
                                          </w:divBdr>
                                          <w:divsChild>
                                            <w:div w:id="1155756317">
                                              <w:marLeft w:val="0"/>
                                              <w:marRight w:val="0"/>
                                              <w:marTop w:val="0"/>
                                              <w:marBottom w:val="0"/>
                                              <w:divBdr>
                                                <w:top w:val="none" w:sz="0" w:space="0" w:color="auto"/>
                                                <w:left w:val="none" w:sz="0" w:space="0" w:color="auto"/>
                                                <w:bottom w:val="none" w:sz="0" w:space="0" w:color="auto"/>
                                                <w:right w:val="none" w:sz="0" w:space="0" w:color="auto"/>
                                              </w:divBdr>
                                            </w:div>
                                          </w:divsChild>
                                        </w:div>
                                        <w:div w:id="252471152">
                                          <w:marLeft w:val="0"/>
                                          <w:marRight w:val="0"/>
                                          <w:marTop w:val="0"/>
                                          <w:marBottom w:val="0"/>
                                          <w:divBdr>
                                            <w:top w:val="none" w:sz="0" w:space="0" w:color="auto"/>
                                            <w:left w:val="none" w:sz="0" w:space="0" w:color="auto"/>
                                            <w:bottom w:val="none" w:sz="0" w:space="0" w:color="auto"/>
                                            <w:right w:val="none" w:sz="0" w:space="0" w:color="auto"/>
                                          </w:divBdr>
                                          <w:divsChild>
                                            <w:div w:id="452793276">
                                              <w:marLeft w:val="0"/>
                                              <w:marRight w:val="0"/>
                                              <w:marTop w:val="0"/>
                                              <w:marBottom w:val="0"/>
                                              <w:divBdr>
                                                <w:top w:val="none" w:sz="0" w:space="0" w:color="auto"/>
                                                <w:left w:val="none" w:sz="0" w:space="0" w:color="auto"/>
                                                <w:bottom w:val="none" w:sz="0" w:space="0" w:color="auto"/>
                                                <w:right w:val="none" w:sz="0" w:space="0" w:color="auto"/>
                                              </w:divBdr>
                                            </w:div>
                                          </w:divsChild>
                                        </w:div>
                                        <w:div w:id="807018709">
                                          <w:marLeft w:val="0"/>
                                          <w:marRight w:val="0"/>
                                          <w:marTop w:val="0"/>
                                          <w:marBottom w:val="0"/>
                                          <w:divBdr>
                                            <w:top w:val="none" w:sz="0" w:space="0" w:color="auto"/>
                                            <w:left w:val="none" w:sz="0" w:space="0" w:color="auto"/>
                                            <w:bottom w:val="none" w:sz="0" w:space="0" w:color="auto"/>
                                            <w:right w:val="none" w:sz="0" w:space="0" w:color="auto"/>
                                          </w:divBdr>
                                          <w:divsChild>
                                            <w:div w:id="1431315306">
                                              <w:marLeft w:val="0"/>
                                              <w:marRight w:val="0"/>
                                              <w:marTop w:val="0"/>
                                              <w:marBottom w:val="0"/>
                                              <w:divBdr>
                                                <w:top w:val="none" w:sz="0" w:space="0" w:color="auto"/>
                                                <w:left w:val="none" w:sz="0" w:space="0" w:color="auto"/>
                                                <w:bottom w:val="none" w:sz="0" w:space="0" w:color="auto"/>
                                                <w:right w:val="none" w:sz="0" w:space="0" w:color="auto"/>
                                              </w:divBdr>
                                            </w:div>
                                          </w:divsChild>
                                        </w:div>
                                        <w:div w:id="78452232">
                                          <w:marLeft w:val="0"/>
                                          <w:marRight w:val="0"/>
                                          <w:marTop w:val="0"/>
                                          <w:marBottom w:val="0"/>
                                          <w:divBdr>
                                            <w:top w:val="none" w:sz="0" w:space="0" w:color="auto"/>
                                            <w:left w:val="none" w:sz="0" w:space="0" w:color="auto"/>
                                            <w:bottom w:val="none" w:sz="0" w:space="0" w:color="auto"/>
                                            <w:right w:val="none" w:sz="0" w:space="0" w:color="auto"/>
                                          </w:divBdr>
                                          <w:divsChild>
                                            <w:div w:id="493565596">
                                              <w:marLeft w:val="0"/>
                                              <w:marRight w:val="0"/>
                                              <w:marTop w:val="0"/>
                                              <w:marBottom w:val="0"/>
                                              <w:divBdr>
                                                <w:top w:val="none" w:sz="0" w:space="0" w:color="auto"/>
                                                <w:left w:val="none" w:sz="0" w:space="0" w:color="auto"/>
                                                <w:bottom w:val="none" w:sz="0" w:space="0" w:color="auto"/>
                                                <w:right w:val="none" w:sz="0" w:space="0" w:color="auto"/>
                                              </w:divBdr>
                                            </w:div>
                                          </w:divsChild>
                                        </w:div>
                                        <w:div w:id="1985309471">
                                          <w:marLeft w:val="0"/>
                                          <w:marRight w:val="0"/>
                                          <w:marTop w:val="0"/>
                                          <w:marBottom w:val="0"/>
                                          <w:divBdr>
                                            <w:top w:val="none" w:sz="0" w:space="0" w:color="auto"/>
                                            <w:left w:val="none" w:sz="0" w:space="0" w:color="auto"/>
                                            <w:bottom w:val="none" w:sz="0" w:space="0" w:color="auto"/>
                                            <w:right w:val="none" w:sz="0" w:space="0" w:color="auto"/>
                                          </w:divBdr>
                                          <w:divsChild>
                                            <w:div w:id="1729036948">
                                              <w:marLeft w:val="0"/>
                                              <w:marRight w:val="0"/>
                                              <w:marTop w:val="0"/>
                                              <w:marBottom w:val="0"/>
                                              <w:divBdr>
                                                <w:top w:val="none" w:sz="0" w:space="0" w:color="auto"/>
                                                <w:left w:val="none" w:sz="0" w:space="0" w:color="auto"/>
                                                <w:bottom w:val="none" w:sz="0" w:space="0" w:color="auto"/>
                                                <w:right w:val="none" w:sz="0" w:space="0" w:color="auto"/>
                                              </w:divBdr>
                                            </w:div>
                                          </w:divsChild>
                                        </w:div>
                                        <w:div w:id="1912931606">
                                          <w:marLeft w:val="0"/>
                                          <w:marRight w:val="0"/>
                                          <w:marTop w:val="0"/>
                                          <w:marBottom w:val="0"/>
                                          <w:divBdr>
                                            <w:top w:val="none" w:sz="0" w:space="0" w:color="auto"/>
                                            <w:left w:val="none" w:sz="0" w:space="0" w:color="auto"/>
                                            <w:bottom w:val="none" w:sz="0" w:space="0" w:color="auto"/>
                                            <w:right w:val="none" w:sz="0" w:space="0" w:color="auto"/>
                                          </w:divBdr>
                                          <w:divsChild>
                                            <w:div w:id="87235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0202653">
              <w:marLeft w:val="0"/>
              <w:marRight w:val="0"/>
              <w:marTop w:val="0"/>
              <w:marBottom w:val="0"/>
              <w:divBdr>
                <w:top w:val="none" w:sz="0" w:space="0" w:color="auto"/>
                <w:left w:val="none" w:sz="0" w:space="0" w:color="auto"/>
                <w:bottom w:val="none" w:sz="0" w:space="0" w:color="auto"/>
                <w:right w:val="none" w:sz="0" w:space="0" w:color="auto"/>
              </w:divBdr>
              <w:divsChild>
                <w:div w:id="1179544075">
                  <w:marLeft w:val="0"/>
                  <w:marRight w:val="0"/>
                  <w:marTop w:val="0"/>
                  <w:marBottom w:val="0"/>
                  <w:divBdr>
                    <w:top w:val="none" w:sz="0" w:space="0" w:color="auto"/>
                    <w:left w:val="none" w:sz="0" w:space="0" w:color="auto"/>
                    <w:bottom w:val="none" w:sz="0" w:space="0" w:color="auto"/>
                    <w:right w:val="none" w:sz="0" w:space="0" w:color="auto"/>
                  </w:divBdr>
                  <w:divsChild>
                    <w:div w:id="1979218714">
                      <w:marLeft w:val="0"/>
                      <w:marRight w:val="0"/>
                      <w:marTop w:val="0"/>
                      <w:marBottom w:val="0"/>
                      <w:divBdr>
                        <w:top w:val="none" w:sz="0" w:space="0" w:color="auto"/>
                        <w:left w:val="none" w:sz="0" w:space="0" w:color="auto"/>
                        <w:bottom w:val="none" w:sz="0" w:space="0" w:color="auto"/>
                        <w:right w:val="none" w:sz="0" w:space="0" w:color="auto"/>
                      </w:divBdr>
                      <w:divsChild>
                        <w:div w:id="754324120">
                          <w:marLeft w:val="0"/>
                          <w:marRight w:val="0"/>
                          <w:marTop w:val="0"/>
                          <w:marBottom w:val="0"/>
                          <w:divBdr>
                            <w:top w:val="none" w:sz="0" w:space="0" w:color="auto"/>
                            <w:left w:val="none" w:sz="0" w:space="0" w:color="auto"/>
                            <w:bottom w:val="none" w:sz="0" w:space="0" w:color="auto"/>
                            <w:right w:val="none" w:sz="0" w:space="0" w:color="auto"/>
                          </w:divBdr>
                        </w:div>
                        <w:div w:id="130269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9796">
              <w:marLeft w:val="0"/>
              <w:marRight w:val="0"/>
              <w:marTop w:val="0"/>
              <w:marBottom w:val="0"/>
              <w:divBdr>
                <w:top w:val="none" w:sz="0" w:space="0" w:color="auto"/>
                <w:left w:val="none" w:sz="0" w:space="0" w:color="auto"/>
                <w:bottom w:val="none" w:sz="0" w:space="0" w:color="auto"/>
                <w:right w:val="none" w:sz="0" w:space="0" w:color="auto"/>
              </w:divBdr>
              <w:divsChild>
                <w:div w:id="691960413">
                  <w:marLeft w:val="0"/>
                  <w:marRight w:val="0"/>
                  <w:marTop w:val="0"/>
                  <w:marBottom w:val="0"/>
                  <w:divBdr>
                    <w:top w:val="none" w:sz="0" w:space="0" w:color="auto"/>
                    <w:left w:val="none" w:sz="0" w:space="0" w:color="auto"/>
                    <w:bottom w:val="none" w:sz="0" w:space="0" w:color="auto"/>
                    <w:right w:val="none" w:sz="0" w:space="0" w:color="auto"/>
                  </w:divBdr>
                  <w:divsChild>
                    <w:div w:id="2008482607">
                      <w:marLeft w:val="0"/>
                      <w:marRight w:val="0"/>
                      <w:marTop w:val="0"/>
                      <w:marBottom w:val="0"/>
                      <w:divBdr>
                        <w:top w:val="none" w:sz="0" w:space="0" w:color="auto"/>
                        <w:left w:val="none" w:sz="0" w:space="0" w:color="auto"/>
                        <w:bottom w:val="none" w:sz="0" w:space="0" w:color="auto"/>
                        <w:right w:val="none" w:sz="0" w:space="0" w:color="auto"/>
                      </w:divBdr>
                      <w:divsChild>
                        <w:div w:id="1009404229">
                          <w:marLeft w:val="0"/>
                          <w:marRight w:val="0"/>
                          <w:marTop w:val="0"/>
                          <w:marBottom w:val="0"/>
                          <w:divBdr>
                            <w:top w:val="none" w:sz="0" w:space="0" w:color="auto"/>
                            <w:left w:val="none" w:sz="0" w:space="0" w:color="auto"/>
                            <w:bottom w:val="none" w:sz="0" w:space="0" w:color="auto"/>
                            <w:right w:val="none" w:sz="0" w:space="0" w:color="auto"/>
                          </w:divBdr>
                        </w:div>
                      </w:divsChild>
                    </w:div>
                    <w:div w:id="148138533">
                      <w:marLeft w:val="0"/>
                      <w:marRight w:val="0"/>
                      <w:marTop w:val="0"/>
                      <w:marBottom w:val="0"/>
                      <w:divBdr>
                        <w:top w:val="none" w:sz="0" w:space="0" w:color="auto"/>
                        <w:left w:val="none" w:sz="0" w:space="0" w:color="auto"/>
                        <w:bottom w:val="none" w:sz="0" w:space="0" w:color="auto"/>
                        <w:right w:val="none" w:sz="0" w:space="0" w:color="auto"/>
                      </w:divBdr>
                      <w:divsChild>
                        <w:div w:id="86575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08041">
              <w:marLeft w:val="0"/>
              <w:marRight w:val="0"/>
              <w:marTop w:val="0"/>
              <w:marBottom w:val="0"/>
              <w:divBdr>
                <w:top w:val="none" w:sz="0" w:space="0" w:color="auto"/>
                <w:left w:val="none" w:sz="0" w:space="0" w:color="auto"/>
                <w:bottom w:val="none" w:sz="0" w:space="0" w:color="auto"/>
                <w:right w:val="none" w:sz="0" w:space="0" w:color="auto"/>
              </w:divBdr>
              <w:divsChild>
                <w:div w:id="810484544">
                  <w:marLeft w:val="0"/>
                  <w:marRight w:val="0"/>
                  <w:marTop w:val="0"/>
                  <w:marBottom w:val="0"/>
                  <w:divBdr>
                    <w:top w:val="none" w:sz="0" w:space="0" w:color="auto"/>
                    <w:left w:val="none" w:sz="0" w:space="0" w:color="auto"/>
                    <w:bottom w:val="none" w:sz="0" w:space="0" w:color="auto"/>
                    <w:right w:val="none" w:sz="0" w:space="0" w:color="auto"/>
                  </w:divBdr>
                  <w:divsChild>
                    <w:div w:id="1161233066">
                      <w:marLeft w:val="0"/>
                      <w:marRight w:val="0"/>
                      <w:marTop w:val="0"/>
                      <w:marBottom w:val="0"/>
                      <w:divBdr>
                        <w:top w:val="none" w:sz="0" w:space="0" w:color="auto"/>
                        <w:left w:val="none" w:sz="0" w:space="0" w:color="auto"/>
                        <w:bottom w:val="none" w:sz="0" w:space="0" w:color="auto"/>
                        <w:right w:val="none" w:sz="0" w:space="0" w:color="auto"/>
                      </w:divBdr>
                      <w:divsChild>
                        <w:div w:id="740375635">
                          <w:marLeft w:val="0"/>
                          <w:marRight w:val="0"/>
                          <w:marTop w:val="0"/>
                          <w:marBottom w:val="0"/>
                          <w:divBdr>
                            <w:top w:val="none" w:sz="0" w:space="0" w:color="auto"/>
                            <w:left w:val="none" w:sz="0" w:space="0" w:color="auto"/>
                            <w:bottom w:val="none" w:sz="0" w:space="0" w:color="auto"/>
                            <w:right w:val="none" w:sz="0" w:space="0" w:color="auto"/>
                          </w:divBdr>
                        </w:div>
                      </w:divsChild>
                    </w:div>
                    <w:div w:id="1819102521">
                      <w:marLeft w:val="0"/>
                      <w:marRight w:val="0"/>
                      <w:marTop w:val="0"/>
                      <w:marBottom w:val="0"/>
                      <w:divBdr>
                        <w:top w:val="none" w:sz="0" w:space="0" w:color="auto"/>
                        <w:left w:val="none" w:sz="0" w:space="0" w:color="auto"/>
                        <w:bottom w:val="none" w:sz="0" w:space="0" w:color="auto"/>
                        <w:right w:val="none" w:sz="0" w:space="0" w:color="auto"/>
                      </w:divBdr>
                      <w:divsChild>
                        <w:div w:id="125825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684242">
          <w:marLeft w:val="0"/>
          <w:marRight w:val="0"/>
          <w:marTop w:val="0"/>
          <w:marBottom w:val="0"/>
          <w:divBdr>
            <w:top w:val="none" w:sz="0" w:space="0" w:color="auto"/>
            <w:left w:val="none" w:sz="0" w:space="0" w:color="auto"/>
            <w:bottom w:val="none" w:sz="0" w:space="0" w:color="auto"/>
            <w:right w:val="none" w:sz="0" w:space="0" w:color="auto"/>
          </w:divBdr>
          <w:divsChild>
            <w:div w:id="1886990571">
              <w:marLeft w:val="0"/>
              <w:marRight w:val="0"/>
              <w:marTop w:val="0"/>
              <w:marBottom w:val="0"/>
              <w:divBdr>
                <w:top w:val="none" w:sz="0" w:space="0" w:color="auto"/>
                <w:left w:val="none" w:sz="0" w:space="0" w:color="auto"/>
                <w:bottom w:val="none" w:sz="0" w:space="0" w:color="auto"/>
                <w:right w:val="none" w:sz="0" w:space="0" w:color="auto"/>
              </w:divBdr>
              <w:divsChild>
                <w:div w:id="1492284670">
                  <w:marLeft w:val="0"/>
                  <w:marRight w:val="0"/>
                  <w:marTop w:val="0"/>
                  <w:marBottom w:val="0"/>
                  <w:divBdr>
                    <w:top w:val="none" w:sz="0" w:space="0" w:color="auto"/>
                    <w:left w:val="none" w:sz="0" w:space="0" w:color="auto"/>
                    <w:bottom w:val="none" w:sz="0" w:space="0" w:color="auto"/>
                    <w:right w:val="none" w:sz="0" w:space="0" w:color="auto"/>
                  </w:divBdr>
                  <w:divsChild>
                    <w:div w:id="693265581">
                      <w:marLeft w:val="0"/>
                      <w:marRight w:val="0"/>
                      <w:marTop w:val="0"/>
                      <w:marBottom w:val="0"/>
                      <w:divBdr>
                        <w:top w:val="none" w:sz="0" w:space="0" w:color="auto"/>
                        <w:left w:val="none" w:sz="0" w:space="0" w:color="auto"/>
                        <w:bottom w:val="none" w:sz="0" w:space="0" w:color="auto"/>
                        <w:right w:val="none" w:sz="0" w:space="0" w:color="auto"/>
                      </w:divBdr>
                      <w:divsChild>
                        <w:div w:id="678310381">
                          <w:marLeft w:val="0"/>
                          <w:marRight w:val="0"/>
                          <w:marTop w:val="0"/>
                          <w:marBottom w:val="0"/>
                          <w:divBdr>
                            <w:top w:val="none" w:sz="0" w:space="0" w:color="auto"/>
                            <w:left w:val="none" w:sz="0" w:space="0" w:color="auto"/>
                            <w:bottom w:val="none" w:sz="0" w:space="0" w:color="auto"/>
                            <w:right w:val="none" w:sz="0" w:space="0" w:color="auto"/>
                          </w:divBdr>
                          <w:divsChild>
                            <w:div w:id="1262957968">
                              <w:marLeft w:val="0"/>
                              <w:marRight w:val="0"/>
                              <w:marTop w:val="0"/>
                              <w:marBottom w:val="0"/>
                              <w:divBdr>
                                <w:top w:val="none" w:sz="0" w:space="0" w:color="auto"/>
                                <w:left w:val="none" w:sz="0" w:space="0" w:color="auto"/>
                                <w:bottom w:val="none" w:sz="0" w:space="0" w:color="auto"/>
                                <w:right w:val="none" w:sz="0" w:space="0" w:color="auto"/>
                              </w:divBdr>
                            </w:div>
                            <w:div w:id="1675104337">
                              <w:marLeft w:val="0"/>
                              <w:marRight w:val="0"/>
                              <w:marTop w:val="0"/>
                              <w:marBottom w:val="0"/>
                              <w:divBdr>
                                <w:top w:val="none" w:sz="0" w:space="0" w:color="auto"/>
                                <w:left w:val="none" w:sz="0" w:space="0" w:color="auto"/>
                                <w:bottom w:val="none" w:sz="0" w:space="0" w:color="auto"/>
                                <w:right w:val="none" w:sz="0" w:space="0" w:color="auto"/>
                              </w:divBdr>
                            </w:div>
                            <w:div w:id="160700082">
                              <w:marLeft w:val="0"/>
                              <w:marRight w:val="0"/>
                              <w:marTop w:val="0"/>
                              <w:marBottom w:val="0"/>
                              <w:divBdr>
                                <w:top w:val="none" w:sz="0" w:space="0" w:color="auto"/>
                                <w:left w:val="none" w:sz="0" w:space="0" w:color="auto"/>
                                <w:bottom w:val="none" w:sz="0" w:space="0" w:color="auto"/>
                                <w:right w:val="none" w:sz="0" w:space="0" w:color="auto"/>
                              </w:divBdr>
                            </w:div>
                          </w:divsChild>
                        </w:div>
                        <w:div w:id="1523124112">
                          <w:marLeft w:val="0"/>
                          <w:marRight w:val="0"/>
                          <w:marTop w:val="0"/>
                          <w:marBottom w:val="0"/>
                          <w:divBdr>
                            <w:top w:val="none" w:sz="0" w:space="0" w:color="auto"/>
                            <w:left w:val="none" w:sz="0" w:space="0" w:color="auto"/>
                            <w:bottom w:val="none" w:sz="0" w:space="0" w:color="auto"/>
                            <w:right w:val="none" w:sz="0" w:space="0" w:color="auto"/>
                          </w:divBdr>
                          <w:divsChild>
                            <w:div w:id="1398433666">
                              <w:marLeft w:val="0"/>
                              <w:marRight w:val="0"/>
                              <w:marTop w:val="0"/>
                              <w:marBottom w:val="0"/>
                              <w:divBdr>
                                <w:top w:val="none" w:sz="0" w:space="0" w:color="auto"/>
                                <w:left w:val="none" w:sz="0" w:space="0" w:color="auto"/>
                                <w:bottom w:val="none" w:sz="0" w:space="0" w:color="auto"/>
                                <w:right w:val="none" w:sz="0" w:space="0" w:color="auto"/>
                              </w:divBdr>
                            </w:div>
                            <w:div w:id="284964817">
                              <w:marLeft w:val="0"/>
                              <w:marRight w:val="0"/>
                              <w:marTop w:val="0"/>
                              <w:marBottom w:val="0"/>
                              <w:divBdr>
                                <w:top w:val="none" w:sz="0" w:space="0" w:color="auto"/>
                                <w:left w:val="none" w:sz="0" w:space="0" w:color="auto"/>
                                <w:bottom w:val="none" w:sz="0" w:space="0" w:color="auto"/>
                                <w:right w:val="none" w:sz="0" w:space="0" w:color="auto"/>
                              </w:divBdr>
                              <w:divsChild>
                                <w:div w:id="137844155">
                                  <w:marLeft w:val="0"/>
                                  <w:marRight w:val="0"/>
                                  <w:marTop w:val="0"/>
                                  <w:marBottom w:val="0"/>
                                  <w:divBdr>
                                    <w:top w:val="none" w:sz="0" w:space="0" w:color="auto"/>
                                    <w:left w:val="none" w:sz="0" w:space="0" w:color="auto"/>
                                    <w:bottom w:val="none" w:sz="0" w:space="0" w:color="auto"/>
                                    <w:right w:val="none" w:sz="0" w:space="0" w:color="auto"/>
                                  </w:divBdr>
                                </w:div>
                                <w:div w:id="1851748534">
                                  <w:marLeft w:val="0"/>
                                  <w:marRight w:val="0"/>
                                  <w:marTop w:val="0"/>
                                  <w:marBottom w:val="0"/>
                                  <w:divBdr>
                                    <w:top w:val="none" w:sz="0" w:space="0" w:color="auto"/>
                                    <w:left w:val="none" w:sz="0" w:space="0" w:color="auto"/>
                                    <w:bottom w:val="none" w:sz="0" w:space="0" w:color="auto"/>
                                    <w:right w:val="none" w:sz="0" w:space="0" w:color="auto"/>
                                  </w:divBdr>
                                  <w:divsChild>
                                    <w:div w:id="134563714">
                                      <w:marLeft w:val="0"/>
                                      <w:marRight w:val="0"/>
                                      <w:marTop w:val="0"/>
                                      <w:marBottom w:val="0"/>
                                      <w:divBdr>
                                        <w:top w:val="none" w:sz="0" w:space="0" w:color="auto"/>
                                        <w:left w:val="none" w:sz="0" w:space="0" w:color="auto"/>
                                        <w:bottom w:val="none" w:sz="0" w:space="0" w:color="auto"/>
                                        <w:right w:val="none" w:sz="0" w:space="0" w:color="auto"/>
                                      </w:divBdr>
                                      <w:divsChild>
                                        <w:div w:id="192094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8147">
                              <w:marLeft w:val="0"/>
                              <w:marRight w:val="0"/>
                              <w:marTop w:val="0"/>
                              <w:marBottom w:val="0"/>
                              <w:divBdr>
                                <w:top w:val="none" w:sz="0" w:space="0" w:color="auto"/>
                                <w:left w:val="none" w:sz="0" w:space="0" w:color="auto"/>
                                <w:bottom w:val="none" w:sz="0" w:space="0" w:color="auto"/>
                                <w:right w:val="none" w:sz="0" w:space="0" w:color="auto"/>
                              </w:divBdr>
                              <w:divsChild>
                                <w:div w:id="192939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1548418">
          <w:marLeft w:val="0"/>
          <w:marRight w:val="0"/>
          <w:marTop w:val="0"/>
          <w:marBottom w:val="0"/>
          <w:divBdr>
            <w:top w:val="none" w:sz="0" w:space="0" w:color="auto"/>
            <w:left w:val="none" w:sz="0" w:space="0" w:color="auto"/>
            <w:bottom w:val="none" w:sz="0" w:space="0" w:color="auto"/>
            <w:right w:val="none" w:sz="0" w:space="0" w:color="auto"/>
          </w:divBdr>
          <w:divsChild>
            <w:div w:id="1226259589">
              <w:marLeft w:val="0"/>
              <w:marRight w:val="0"/>
              <w:marTop w:val="0"/>
              <w:marBottom w:val="0"/>
              <w:divBdr>
                <w:top w:val="none" w:sz="0" w:space="0" w:color="auto"/>
                <w:left w:val="none" w:sz="0" w:space="0" w:color="auto"/>
                <w:bottom w:val="none" w:sz="0" w:space="0" w:color="auto"/>
                <w:right w:val="none" w:sz="0" w:space="0" w:color="auto"/>
              </w:divBdr>
              <w:divsChild>
                <w:div w:id="1476023929">
                  <w:marLeft w:val="0"/>
                  <w:marRight w:val="0"/>
                  <w:marTop w:val="0"/>
                  <w:marBottom w:val="0"/>
                  <w:divBdr>
                    <w:top w:val="none" w:sz="0" w:space="0" w:color="auto"/>
                    <w:left w:val="none" w:sz="0" w:space="0" w:color="auto"/>
                    <w:bottom w:val="none" w:sz="0" w:space="0" w:color="auto"/>
                    <w:right w:val="none" w:sz="0" w:space="0" w:color="auto"/>
                  </w:divBdr>
                  <w:divsChild>
                    <w:div w:id="307517265">
                      <w:marLeft w:val="0"/>
                      <w:marRight w:val="0"/>
                      <w:marTop w:val="0"/>
                      <w:marBottom w:val="0"/>
                      <w:divBdr>
                        <w:top w:val="none" w:sz="0" w:space="0" w:color="auto"/>
                        <w:left w:val="none" w:sz="0" w:space="0" w:color="auto"/>
                        <w:bottom w:val="none" w:sz="0" w:space="0" w:color="auto"/>
                        <w:right w:val="none" w:sz="0" w:space="0" w:color="auto"/>
                      </w:divBdr>
                    </w:div>
                  </w:divsChild>
                </w:div>
                <w:div w:id="1156067290">
                  <w:marLeft w:val="0"/>
                  <w:marRight w:val="0"/>
                  <w:marTop w:val="0"/>
                  <w:marBottom w:val="0"/>
                  <w:divBdr>
                    <w:top w:val="none" w:sz="0" w:space="0" w:color="auto"/>
                    <w:left w:val="none" w:sz="0" w:space="0" w:color="auto"/>
                    <w:bottom w:val="none" w:sz="0" w:space="0" w:color="auto"/>
                    <w:right w:val="none" w:sz="0" w:space="0" w:color="auto"/>
                  </w:divBdr>
                  <w:divsChild>
                    <w:div w:id="24426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237387">
      <w:bodyDiv w:val="1"/>
      <w:marLeft w:val="0"/>
      <w:marRight w:val="0"/>
      <w:marTop w:val="0"/>
      <w:marBottom w:val="0"/>
      <w:divBdr>
        <w:top w:val="none" w:sz="0" w:space="0" w:color="auto"/>
        <w:left w:val="none" w:sz="0" w:space="0" w:color="auto"/>
        <w:bottom w:val="none" w:sz="0" w:space="0" w:color="auto"/>
        <w:right w:val="none" w:sz="0" w:space="0" w:color="auto"/>
      </w:divBdr>
    </w:div>
    <w:div w:id="555511019">
      <w:bodyDiv w:val="1"/>
      <w:marLeft w:val="0"/>
      <w:marRight w:val="0"/>
      <w:marTop w:val="0"/>
      <w:marBottom w:val="0"/>
      <w:divBdr>
        <w:top w:val="none" w:sz="0" w:space="0" w:color="auto"/>
        <w:left w:val="none" w:sz="0" w:space="0" w:color="auto"/>
        <w:bottom w:val="none" w:sz="0" w:space="0" w:color="auto"/>
        <w:right w:val="none" w:sz="0" w:space="0" w:color="auto"/>
      </w:divBdr>
    </w:div>
    <w:div w:id="557211063">
      <w:bodyDiv w:val="1"/>
      <w:marLeft w:val="0"/>
      <w:marRight w:val="0"/>
      <w:marTop w:val="0"/>
      <w:marBottom w:val="0"/>
      <w:divBdr>
        <w:top w:val="none" w:sz="0" w:space="0" w:color="auto"/>
        <w:left w:val="none" w:sz="0" w:space="0" w:color="auto"/>
        <w:bottom w:val="none" w:sz="0" w:space="0" w:color="auto"/>
        <w:right w:val="none" w:sz="0" w:space="0" w:color="auto"/>
      </w:divBdr>
    </w:div>
    <w:div w:id="569074456">
      <w:bodyDiv w:val="1"/>
      <w:marLeft w:val="0"/>
      <w:marRight w:val="0"/>
      <w:marTop w:val="0"/>
      <w:marBottom w:val="0"/>
      <w:divBdr>
        <w:top w:val="none" w:sz="0" w:space="0" w:color="auto"/>
        <w:left w:val="none" w:sz="0" w:space="0" w:color="auto"/>
        <w:bottom w:val="none" w:sz="0" w:space="0" w:color="auto"/>
        <w:right w:val="none" w:sz="0" w:space="0" w:color="auto"/>
      </w:divBdr>
    </w:div>
    <w:div w:id="572466775">
      <w:bodyDiv w:val="1"/>
      <w:marLeft w:val="0"/>
      <w:marRight w:val="0"/>
      <w:marTop w:val="0"/>
      <w:marBottom w:val="0"/>
      <w:divBdr>
        <w:top w:val="none" w:sz="0" w:space="0" w:color="auto"/>
        <w:left w:val="none" w:sz="0" w:space="0" w:color="auto"/>
        <w:bottom w:val="none" w:sz="0" w:space="0" w:color="auto"/>
        <w:right w:val="none" w:sz="0" w:space="0" w:color="auto"/>
      </w:divBdr>
    </w:div>
    <w:div w:id="574778982">
      <w:bodyDiv w:val="1"/>
      <w:marLeft w:val="0"/>
      <w:marRight w:val="0"/>
      <w:marTop w:val="0"/>
      <w:marBottom w:val="0"/>
      <w:divBdr>
        <w:top w:val="none" w:sz="0" w:space="0" w:color="auto"/>
        <w:left w:val="none" w:sz="0" w:space="0" w:color="auto"/>
        <w:bottom w:val="none" w:sz="0" w:space="0" w:color="auto"/>
        <w:right w:val="none" w:sz="0" w:space="0" w:color="auto"/>
      </w:divBdr>
    </w:div>
    <w:div w:id="580598553">
      <w:bodyDiv w:val="1"/>
      <w:marLeft w:val="0"/>
      <w:marRight w:val="0"/>
      <w:marTop w:val="0"/>
      <w:marBottom w:val="0"/>
      <w:divBdr>
        <w:top w:val="none" w:sz="0" w:space="0" w:color="auto"/>
        <w:left w:val="none" w:sz="0" w:space="0" w:color="auto"/>
        <w:bottom w:val="none" w:sz="0" w:space="0" w:color="auto"/>
        <w:right w:val="none" w:sz="0" w:space="0" w:color="auto"/>
      </w:divBdr>
    </w:div>
    <w:div w:id="584266806">
      <w:bodyDiv w:val="1"/>
      <w:marLeft w:val="0"/>
      <w:marRight w:val="0"/>
      <w:marTop w:val="0"/>
      <w:marBottom w:val="0"/>
      <w:divBdr>
        <w:top w:val="none" w:sz="0" w:space="0" w:color="auto"/>
        <w:left w:val="none" w:sz="0" w:space="0" w:color="auto"/>
        <w:bottom w:val="none" w:sz="0" w:space="0" w:color="auto"/>
        <w:right w:val="none" w:sz="0" w:space="0" w:color="auto"/>
      </w:divBdr>
    </w:div>
    <w:div w:id="590435404">
      <w:bodyDiv w:val="1"/>
      <w:marLeft w:val="0"/>
      <w:marRight w:val="0"/>
      <w:marTop w:val="0"/>
      <w:marBottom w:val="0"/>
      <w:divBdr>
        <w:top w:val="none" w:sz="0" w:space="0" w:color="auto"/>
        <w:left w:val="none" w:sz="0" w:space="0" w:color="auto"/>
        <w:bottom w:val="none" w:sz="0" w:space="0" w:color="auto"/>
        <w:right w:val="none" w:sz="0" w:space="0" w:color="auto"/>
      </w:divBdr>
    </w:div>
    <w:div w:id="592739820">
      <w:bodyDiv w:val="1"/>
      <w:marLeft w:val="0"/>
      <w:marRight w:val="0"/>
      <w:marTop w:val="0"/>
      <w:marBottom w:val="0"/>
      <w:divBdr>
        <w:top w:val="none" w:sz="0" w:space="0" w:color="auto"/>
        <w:left w:val="none" w:sz="0" w:space="0" w:color="auto"/>
        <w:bottom w:val="none" w:sz="0" w:space="0" w:color="auto"/>
        <w:right w:val="none" w:sz="0" w:space="0" w:color="auto"/>
      </w:divBdr>
    </w:div>
    <w:div w:id="594628625">
      <w:bodyDiv w:val="1"/>
      <w:marLeft w:val="0"/>
      <w:marRight w:val="0"/>
      <w:marTop w:val="0"/>
      <w:marBottom w:val="0"/>
      <w:divBdr>
        <w:top w:val="none" w:sz="0" w:space="0" w:color="auto"/>
        <w:left w:val="none" w:sz="0" w:space="0" w:color="auto"/>
        <w:bottom w:val="none" w:sz="0" w:space="0" w:color="auto"/>
        <w:right w:val="none" w:sz="0" w:space="0" w:color="auto"/>
      </w:divBdr>
    </w:div>
    <w:div w:id="595135346">
      <w:bodyDiv w:val="1"/>
      <w:marLeft w:val="0"/>
      <w:marRight w:val="0"/>
      <w:marTop w:val="0"/>
      <w:marBottom w:val="0"/>
      <w:divBdr>
        <w:top w:val="none" w:sz="0" w:space="0" w:color="auto"/>
        <w:left w:val="none" w:sz="0" w:space="0" w:color="auto"/>
        <w:bottom w:val="none" w:sz="0" w:space="0" w:color="auto"/>
        <w:right w:val="none" w:sz="0" w:space="0" w:color="auto"/>
      </w:divBdr>
    </w:div>
    <w:div w:id="598374691">
      <w:bodyDiv w:val="1"/>
      <w:marLeft w:val="0"/>
      <w:marRight w:val="0"/>
      <w:marTop w:val="0"/>
      <w:marBottom w:val="0"/>
      <w:divBdr>
        <w:top w:val="none" w:sz="0" w:space="0" w:color="auto"/>
        <w:left w:val="none" w:sz="0" w:space="0" w:color="auto"/>
        <w:bottom w:val="none" w:sz="0" w:space="0" w:color="auto"/>
        <w:right w:val="none" w:sz="0" w:space="0" w:color="auto"/>
      </w:divBdr>
    </w:div>
    <w:div w:id="602615885">
      <w:bodyDiv w:val="1"/>
      <w:marLeft w:val="0"/>
      <w:marRight w:val="0"/>
      <w:marTop w:val="0"/>
      <w:marBottom w:val="0"/>
      <w:divBdr>
        <w:top w:val="none" w:sz="0" w:space="0" w:color="auto"/>
        <w:left w:val="none" w:sz="0" w:space="0" w:color="auto"/>
        <w:bottom w:val="none" w:sz="0" w:space="0" w:color="auto"/>
        <w:right w:val="none" w:sz="0" w:space="0" w:color="auto"/>
      </w:divBdr>
    </w:div>
    <w:div w:id="602882660">
      <w:bodyDiv w:val="1"/>
      <w:marLeft w:val="0"/>
      <w:marRight w:val="0"/>
      <w:marTop w:val="0"/>
      <w:marBottom w:val="0"/>
      <w:divBdr>
        <w:top w:val="none" w:sz="0" w:space="0" w:color="auto"/>
        <w:left w:val="none" w:sz="0" w:space="0" w:color="auto"/>
        <w:bottom w:val="none" w:sz="0" w:space="0" w:color="auto"/>
        <w:right w:val="none" w:sz="0" w:space="0" w:color="auto"/>
      </w:divBdr>
    </w:div>
    <w:div w:id="621889723">
      <w:bodyDiv w:val="1"/>
      <w:marLeft w:val="0"/>
      <w:marRight w:val="0"/>
      <w:marTop w:val="0"/>
      <w:marBottom w:val="0"/>
      <w:divBdr>
        <w:top w:val="none" w:sz="0" w:space="0" w:color="auto"/>
        <w:left w:val="none" w:sz="0" w:space="0" w:color="auto"/>
        <w:bottom w:val="none" w:sz="0" w:space="0" w:color="auto"/>
        <w:right w:val="none" w:sz="0" w:space="0" w:color="auto"/>
      </w:divBdr>
    </w:div>
    <w:div w:id="627972665">
      <w:bodyDiv w:val="1"/>
      <w:marLeft w:val="0"/>
      <w:marRight w:val="0"/>
      <w:marTop w:val="0"/>
      <w:marBottom w:val="0"/>
      <w:divBdr>
        <w:top w:val="none" w:sz="0" w:space="0" w:color="auto"/>
        <w:left w:val="none" w:sz="0" w:space="0" w:color="auto"/>
        <w:bottom w:val="none" w:sz="0" w:space="0" w:color="auto"/>
        <w:right w:val="none" w:sz="0" w:space="0" w:color="auto"/>
      </w:divBdr>
    </w:div>
    <w:div w:id="630288102">
      <w:bodyDiv w:val="1"/>
      <w:marLeft w:val="0"/>
      <w:marRight w:val="0"/>
      <w:marTop w:val="0"/>
      <w:marBottom w:val="0"/>
      <w:divBdr>
        <w:top w:val="none" w:sz="0" w:space="0" w:color="auto"/>
        <w:left w:val="none" w:sz="0" w:space="0" w:color="auto"/>
        <w:bottom w:val="none" w:sz="0" w:space="0" w:color="auto"/>
        <w:right w:val="none" w:sz="0" w:space="0" w:color="auto"/>
      </w:divBdr>
    </w:div>
    <w:div w:id="630943962">
      <w:bodyDiv w:val="1"/>
      <w:marLeft w:val="0"/>
      <w:marRight w:val="0"/>
      <w:marTop w:val="0"/>
      <w:marBottom w:val="0"/>
      <w:divBdr>
        <w:top w:val="none" w:sz="0" w:space="0" w:color="auto"/>
        <w:left w:val="none" w:sz="0" w:space="0" w:color="auto"/>
        <w:bottom w:val="none" w:sz="0" w:space="0" w:color="auto"/>
        <w:right w:val="none" w:sz="0" w:space="0" w:color="auto"/>
      </w:divBdr>
    </w:div>
    <w:div w:id="632516827">
      <w:bodyDiv w:val="1"/>
      <w:marLeft w:val="0"/>
      <w:marRight w:val="0"/>
      <w:marTop w:val="0"/>
      <w:marBottom w:val="0"/>
      <w:divBdr>
        <w:top w:val="none" w:sz="0" w:space="0" w:color="auto"/>
        <w:left w:val="none" w:sz="0" w:space="0" w:color="auto"/>
        <w:bottom w:val="none" w:sz="0" w:space="0" w:color="auto"/>
        <w:right w:val="none" w:sz="0" w:space="0" w:color="auto"/>
      </w:divBdr>
    </w:div>
    <w:div w:id="632826588">
      <w:bodyDiv w:val="1"/>
      <w:marLeft w:val="0"/>
      <w:marRight w:val="0"/>
      <w:marTop w:val="0"/>
      <w:marBottom w:val="0"/>
      <w:divBdr>
        <w:top w:val="none" w:sz="0" w:space="0" w:color="auto"/>
        <w:left w:val="none" w:sz="0" w:space="0" w:color="auto"/>
        <w:bottom w:val="none" w:sz="0" w:space="0" w:color="auto"/>
        <w:right w:val="none" w:sz="0" w:space="0" w:color="auto"/>
      </w:divBdr>
    </w:div>
    <w:div w:id="634260567">
      <w:bodyDiv w:val="1"/>
      <w:marLeft w:val="0"/>
      <w:marRight w:val="0"/>
      <w:marTop w:val="0"/>
      <w:marBottom w:val="0"/>
      <w:divBdr>
        <w:top w:val="none" w:sz="0" w:space="0" w:color="auto"/>
        <w:left w:val="none" w:sz="0" w:space="0" w:color="auto"/>
        <w:bottom w:val="none" w:sz="0" w:space="0" w:color="auto"/>
        <w:right w:val="none" w:sz="0" w:space="0" w:color="auto"/>
      </w:divBdr>
    </w:div>
    <w:div w:id="642197756">
      <w:bodyDiv w:val="1"/>
      <w:marLeft w:val="0"/>
      <w:marRight w:val="0"/>
      <w:marTop w:val="0"/>
      <w:marBottom w:val="0"/>
      <w:divBdr>
        <w:top w:val="none" w:sz="0" w:space="0" w:color="auto"/>
        <w:left w:val="none" w:sz="0" w:space="0" w:color="auto"/>
        <w:bottom w:val="none" w:sz="0" w:space="0" w:color="auto"/>
        <w:right w:val="none" w:sz="0" w:space="0" w:color="auto"/>
      </w:divBdr>
    </w:div>
    <w:div w:id="643198910">
      <w:bodyDiv w:val="1"/>
      <w:marLeft w:val="0"/>
      <w:marRight w:val="0"/>
      <w:marTop w:val="0"/>
      <w:marBottom w:val="0"/>
      <w:divBdr>
        <w:top w:val="none" w:sz="0" w:space="0" w:color="auto"/>
        <w:left w:val="none" w:sz="0" w:space="0" w:color="auto"/>
        <w:bottom w:val="none" w:sz="0" w:space="0" w:color="auto"/>
        <w:right w:val="none" w:sz="0" w:space="0" w:color="auto"/>
      </w:divBdr>
    </w:div>
    <w:div w:id="645862685">
      <w:bodyDiv w:val="1"/>
      <w:marLeft w:val="0"/>
      <w:marRight w:val="0"/>
      <w:marTop w:val="0"/>
      <w:marBottom w:val="0"/>
      <w:divBdr>
        <w:top w:val="none" w:sz="0" w:space="0" w:color="auto"/>
        <w:left w:val="none" w:sz="0" w:space="0" w:color="auto"/>
        <w:bottom w:val="none" w:sz="0" w:space="0" w:color="auto"/>
        <w:right w:val="none" w:sz="0" w:space="0" w:color="auto"/>
      </w:divBdr>
    </w:div>
    <w:div w:id="659387825">
      <w:bodyDiv w:val="1"/>
      <w:marLeft w:val="0"/>
      <w:marRight w:val="0"/>
      <w:marTop w:val="0"/>
      <w:marBottom w:val="0"/>
      <w:divBdr>
        <w:top w:val="none" w:sz="0" w:space="0" w:color="auto"/>
        <w:left w:val="none" w:sz="0" w:space="0" w:color="auto"/>
        <w:bottom w:val="none" w:sz="0" w:space="0" w:color="auto"/>
        <w:right w:val="none" w:sz="0" w:space="0" w:color="auto"/>
      </w:divBdr>
    </w:div>
    <w:div w:id="665205583">
      <w:bodyDiv w:val="1"/>
      <w:marLeft w:val="0"/>
      <w:marRight w:val="0"/>
      <w:marTop w:val="0"/>
      <w:marBottom w:val="0"/>
      <w:divBdr>
        <w:top w:val="none" w:sz="0" w:space="0" w:color="auto"/>
        <w:left w:val="none" w:sz="0" w:space="0" w:color="auto"/>
        <w:bottom w:val="none" w:sz="0" w:space="0" w:color="auto"/>
        <w:right w:val="none" w:sz="0" w:space="0" w:color="auto"/>
      </w:divBdr>
    </w:div>
    <w:div w:id="665208549">
      <w:bodyDiv w:val="1"/>
      <w:marLeft w:val="0"/>
      <w:marRight w:val="0"/>
      <w:marTop w:val="0"/>
      <w:marBottom w:val="0"/>
      <w:divBdr>
        <w:top w:val="none" w:sz="0" w:space="0" w:color="auto"/>
        <w:left w:val="none" w:sz="0" w:space="0" w:color="auto"/>
        <w:bottom w:val="none" w:sz="0" w:space="0" w:color="auto"/>
        <w:right w:val="none" w:sz="0" w:space="0" w:color="auto"/>
      </w:divBdr>
    </w:div>
    <w:div w:id="675960241">
      <w:bodyDiv w:val="1"/>
      <w:marLeft w:val="0"/>
      <w:marRight w:val="0"/>
      <w:marTop w:val="0"/>
      <w:marBottom w:val="0"/>
      <w:divBdr>
        <w:top w:val="none" w:sz="0" w:space="0" w:color="auto"/>
        <w:left w:val="none" w:sz="0" w:space="0" w:color="auto"/>
        <w:bottom w:val="none" w:sz="0" w:space="0" w:color="auto"/>
        <w:right w:val="none" w:sz="0" w:space="0" w:color="auto"/>
      </w:divBdr>
    </w:div>
    <w:div w:id="676537702">
      <w:bodyDiv w:val="1"/>
      <w:marLeft w:val="0"/>
      <w:marRight w:val="0"/>
      <w:marTop w:val="0"/>
      <w:marBottom w:val="0"/>
      <w:divBdr>
        <w:top w:val="none" w:sz="0" w:space="0" w:color="auto"/>
        <w:left w:val="none" w:sz="0" w:space="0" w:color="auto"/>
        <w:bottom w:val="none" w:sz="0" w:space="0" w:color="auto"/>
        <w:right w:val="none" w:sz="0" w:space="0" w:color="auto"/>
      </w:divBdr>
    </w:div>
    <w:div w:id="682127771">
      <w:bodyDiv w:val="1"/>
      <w:marLeft w:val="0"/>
      <w:marRight w:val="0"/>
      <w:marTop w:val="0"/>
      <w:marBottom w:val="0"/>
      <w:divBdr>
        <w:top w:val="none" w:sz="0" w:space="0" w:color="auto"/>
        <w:left w:val="none" w:sz="0" w:space="0" w:color="auto"/>
        <w:bottom w:val="none" w:sz="0" w:space="0" w:color="auto"/>
        <w:right w:val="none" w:sz="0" w:space="0" w:color="auto"/>
      </w:divBdr>
    </w:div>
    <w:div w:id="687219257">
      <w:bodyDiv w:val="1"/>
      <w:marLeft w:val="0"/>
      <w:marRight w:val="0"/>
      <w:marTop w:val="0"/>
      <w:marBottom w:val="0"/>
      <w:divBdr>
        <w:top w:val="none" w:sz="0" w:space="0" w:color="auto"/>
        <w:left w:val="none" w:sz="0" w:space="0" w:color="auto"/>
        <w:bottom w:val="none" w:sz="0" w:space="0" w:color="auto"/>
        <w:right w:val="none" w:sz="0" w:space="0" w:color="auto"/>
      </w:divBdr>
    </w:div>
    <w:div w:id="690882192">
      <w:bodyDiv w:val="1"/>
      <w:marLeft w:val="0"/>
      <w:marRight w:val="0"/>
      <w:marTop w:val="0"/>
      <w:marBottom w:val="0"/>
      <w:divBdr>
        <w:top w:val="none" w:sz="0" w:space="0" w:color="auto"/>
        <w:left w:val="none" w:sz="0" w:space="0" w:color="auto"/>
        <w:bottom w:val="none" w:sz="0" w:space="0" w:color="auto"/>
        <w:right w:val="none" w:sz="0" w:space="0" w:color="auto"/>
      </w:divBdr>
    </w:div>
    <w:div w:id="691225951">
      <w:bodyDiv w:val="1"/>
      <w:marLeft w:val="0"/>
      <w:marRight w:val="0"/>
      <w:marTop w:val="0"/>
      <w:marBottom w:val="0"/>
      <w:divBdr>
        <w:top w:val="none" w:sz="0" w:space="0" w:color="auto"/>
        <w:left w:val="none" w:sz="0" w:space="0" w:color="auto"/>
        <w:bottom w:val="none" w:sz="0" w:space="0" w:color="auto"/>
        <w:right w:val="none" w:sz="0" w:space="0" w:color="auto"/>
      </w:divBdr>
    </w:div>
    <w:div w:id="691763943">
      <w:bodyDiv w:val="1"/>
      <w:marLeft w:val="0"/>
      <w:marRight w:val="0"/>
      <w:marTop w:val="0"/>
      <w:marBottom w:val="0"/>
      <w:divBdr>
        <w:top w:val="none" w:sz="0" w:space="0" w:color="auto"/>
        <w:left w:val="none" w:sz="0" w:space="0" w:color="auto"/>
        <w:bottom w:val="none" w:sz="0" w:space="0" w:color="auto"/>
        <w:right w:val="none" w:sz="0" w:space="0" w:color="auto"/>
      </w:divBdr>
    </w:div>
    <w:div w:id="692347013">
      <w:bodyDiv w:val="1"/>
      <w:marLeft w:val="0"/>
      <w:marRight w:val="0"/>
      <w:marTop w:val="0"/>
      <w:marBottom w:val="0"/>
      <w:divBdr>
        <w:top w:val="none" w:sz="0" w:space="0" w:color="auto"/>
        <w:left w:val="none" w:sz="0" w:space="0" w:color="auto"/>
        <w:bottom w:val="none" w:sz="0" w:space="0" w:color="auto"/>
        <w:right w:val="none" w:sz="0" w:space="0" w:color="auto"/>
      </w:divBdr>
    </w:div>
    <w:div w:id="699359863">
      <w:bodyDiv w:val="1"/>
      <w:marLeft w:val="0"/>
      <w:marRight w:val="0"/>
      <w:marTop w:val="0"/>
      <w:marBottom w:val="0"/>
      <w:divBdr>
        <w:top w:val="none" w:sz="0" w:space="0" w:color="auto"/>
        <w:left w:val="none" w:sz="0" w:space="0" w:color="auto"/>
        <w:bottom w:val="none" w:sz="0" w:space="0" w:color="auto"/>
        <w:right w:val="none" w:sz="0" w:space="0" w:color="auto"/>
      </w:divBdr>
    </w:div>
    <w:div w:id="701706632">
      <w:bodyDiv w:val="1"/>
      <w:marLeft w:val="0"/>
      <w:marRight w:val="0"/>
      <w:marTop w:val="0"/>
      <w:marBottom w:val="0"/>
      <w:divBdr>
        <w:top w:val="none" w:sz="0" w:space="0" w:color="auto"/>
        <w:left w:val="none" w:sz="0" w:space="0" w:color="auto"/>
        <w:bottom w:val="none" w:sz="0" w:space="0" w:color="auto"/>
        <w:right w:val="none" w:sz="0" w:space="0" w:color="auto"/>
      </w:divBdr>
    </w:div>
    <w:div w:id="702481047">
      <w:bodyDiv w:val="1"/>
      <w:marLeft w:val="0"/>
      <w:marRight w:val="0"/>
      <w:marTop w:val="0"/>
      <w:marBottom w:val="0"/>
      <w:divBdr>
        <w:top w:val="none" w:sz="0" w:space="0" w:color="auto"/>
        <w:left w:val="none" w:sz="0" w:space="0" w:color="auto"/>
        <w:bottom w:val="none" w:sz="0" w:space="0" w:color="auto"/>
        <w:right w:val="none" w:sz="0" w:space="0" w:color="auto"/>
      </w:divBdr>
    </w:div>
    <w:div w:id="716903153">
      <w:bodyDiv w:val="1"/>
      <w:marLeft w:val="0"/>
      <w:marRight w:val="0"/>
      <w:marTop w:val="0"/>
      <w:marBottom w:val="0"/>
      <w:divBdr>
        <w:top w:val="none" w:sz="0" w:space="0" w:color="auto"/>
        <w:left w:val="none" w:sz="0" w:space="0" w:color="auto"/>
        <w:bottom w:val="none" w:sz="0" w:space="0" w:color="auto"/>
        <w:right w:val="none" w:sz="0" w:space="0" w:color="auto"/>
      </w:divBdr>
    </w:div>
    <w:div w:id="718093832">
      <w:bodyDiv w:val="1"/>
      <w:marLeft w:val="0"/>
      <w:marRight w:val="0"/>
      <w:marTop w:val="0"/>
      <w:marBottom w:val="0"/>
      <w:divBdr>
        <w:top w:val="none" w:sz="0" w:space="0" w:color="auto"/>
        <w:left w:val="none" w:sz="0" w:space="0" w:color="auto"/>
        <w:bottom w:val="none" w:sz="0" w:space="0" w:color="auto"/>
        <w:right w:val="none" w:sz="0" w:space="0" w:color="auto"/>
      </w:divBdr>
    </w:div>
    <w:div w:id="726025679">
      <w:bodyDiv w:val="1"/>
      <w:marLeft w:val="0"/>
      <w:marRight w:val="0"/>
      <w:marTop w:val="0"/>
      <w:marBottom w:val="0"/>
      <w:divBdr>
        <w:top w:val="none" w:sz="0" w:space="0" w:color="auto"/>
        <w:left w:val="none" w:sz="0" w:space="0" w:color="auto"/>
        <w:bottom w:val="none" w:sz="0" w:space="0" w:color="auto"/>
        <w:right w:val="none" w:sz="0" w:space="0" w:color="auto"/>
      </w:divBdr>
    </w:div>
    <w:div w:id="728573540">
      <w:bodyDiv w:val="1"/>
      <w:marLeft w:val="0"/>
      <w:marRight w:val="0"/>
      <w:marTop w:val="0"/>
      <w:marBottom w:val="0"/>
      <w:divBdr>
        <w:top w:val="none" w:sz="0" w:space="0" w:color="auto"/>
        <w:left w:val="none" w:sz="0" w:space="0" w:color="auto"/>
        <w:bottom w:val="none" w:sz="0" w:space="0" w:color="auto"/>
        <w:right w:val="none" w:sz="0" w:space="0" w:color="auto"/>
      </w:divBdr>
    </w:div>
    <w:div w:id="738937498">
      <w:bodyDiv w:val="1"/>
      <w:marLeft w:val="0"/>
      <w:marRight w:val="0"/>
      <w:marTop w:val="0"/>
      <w:marBottom w:val="0"/>
      <w:divBdr>
        <w:top w:val="none" w:sz="0" w:space="0" w:color="auto"/>
        <w:left w:val="none" w:sz="0" w:space="0" w:color="auto"/>
        <w:bottom w:val="none" w:sz="0" w:space="0" w:color="auto"/>
        <w:right w:val="none" w:sz="0" w:space="0" w:color="auto"/>
      </w:divBdr>
    </w:div>
    <w:div w:id="742722488">
      <w:bodyDiv w:val="1"/>
      <w:marLeft w:val="0"/>
      <w:marRight w:val="0"/>
      <w:marTop w:val="0"/>
      <w:marBottom w:val="0"/>
      <w:divBdr>
        <w:top w:val="none" w:sz="0" w:space="0" w:color="auto"/>
        <w:left w:val="none" w:sz="0" w:space="0" w:color="auto"/>
        <w:bottom w:val="none" w:sz="0" w:space="0" w:color="auto"/>
        <w:right w:val="none" w:sz="0" w:space="0" w:color="auto"/>
      </w:divBdr>
    </w:div>
    <w:div w:id="742919618">
      <w:bodyDiv w:val="1"/>
      <w:marLeft w:val="0"/>
      <w:marRight w:val="0"/>
      <w:marTop w:val="0"/>
      <w:marBottom w:val="0"/>
      <w:divBdr>
        <w:top w:val="none" w:sz="0" w:space="0" w:color="auto"/>
        <w:left w:val="none" w:sz="0" w:space="0" w:color="auto"/>
        <w:bottom w:val="none" w:sz="0" w:space="0" w:color="auto"/>
        <w:right w:val="none" w:sz="0" w:space="0" w:color="auto"/>
      </w:divBdr>
    </w:div>
    <w:div w:id="747726308">
      <w:bodyDiv w:val="1"/>
      <w:marLeft w:val="0"/>
      <w:marRight w:val="0"/>
      <w:marTop w:val="0"/>
      <w:marBottom w:val="0"/>
      <w:divBdr>
        <w:top w:val="none" w:sz="0" w:space="0" w:color="auto"/>
        <w:left w:val="none" w:sz="0" w:space="0" w:color="auto"/>
        <w:bottom w:val="none" w:sz="0" w:space="0" w:color="auto"/>
        <w:right w:val="none" w:sz="0" w:space="0" w:color="auto"/>
      </w:divBdr>
    </w:div>
    <w:div w:id="748771504">
      <w:bodyDiv w:val="1"/>
      <w:marLeft w:val="0"/>
      <w:marRight w:val="0"/>
      <w:marTop w:val="0"/>
      <w:marBottom w:val="0"/>
      <w:divBdr>
        <w:top w:val="none" w:sz="0" w:space="0" w:color="auto"/>
        <w:left w:val="none" w:sz="0" w:space="0" w:color="auto"/>
        <w:bottom w:val="none" w:sz="0" w:space="0" w:color="auto"/>
        <w:right w:val="none" w:sz="0" w:space="0" w:color="auto"/>
      </w:divBdr>
    </w:div>
    <w:div w:id="756634180">
      <w:bodyDiv w:val="1"/>
      <w:marLeft w:val="0"/>
      <w:marRight w:val="0"/>
      <w:marTop w:val="0"/>
      <w:marBottom w:val="0"/>
      <w:divBdr>
        <w:top w:val="none" w:sz="0" w:space="0" w:color="auto"/>
        <w:left w:val="none" w:sz="0" w:space="0" w:color="auto"/>
        <w:bottom w:val="none" w:sz="0" w:space="0" w:color="auto"/>
        <w:right w:val="none" w:sz="0" w:space="0" w:color="auto"/>
      </w:divBdr>
    </w:div>
    <w:div w:id="761491173">
      <w:bodyDiv w:val="1"/>
      <w:marLeft w:val="0"/>
      <w:marRight w:val="0"/>
      <w:marTop w:val="0"/>
      <w:marBottom w:val="0"/>
      <w:divBdr>
        <w:top w:val="none" w:sz="0" w:space="0" w:color="auto"/>
        <w:left w:val="none" w:sz="0" w:space="0" w:color="auto"/>
        <w:bottom w:val="none" w:sz="0" w:space="0" w:color="auto"/>
        <w:right w:val="none" w:sz="0" w:space="0" w:color="auto"/>
      </w:divBdr>
    </w:div>
    <w:div w:id="764807861">
      <w:bodyDiv w:val="1"/>
      <w:marLeft w:val="0"/>
      <w:marRight w:val="0"/>
      <w:marTop w:val="0"/>
      <w:marBottom w:val="0"/>
      <w:divBdr>
        <w:top w:val="none" w:sz="0" w:space="0" w:color="auto"/>
        <w:left w:val="none" w:sz="0" w:space="0" w:color="auto"/>
        <w:bottom w:val="none" w:sz="0" w:space="0" w:color="auto"/>
        <w:right w:val="none" w:sz="0" w:space="0" w:color="auto"/>
      </w:divBdr>
    </w:div>
    <w:div w:id="767310328">
      <w:bodyDiv w:val="1"/>
      <w:marLeft w:val="0"/>
      <w:marRight w:val="0"/>
      <w:marTop w:val="0"/>
      <w:marBottom w:val="0"/>
      <w:divBdr>
        <w:top w:val="none" w:sz="0" w:space="0" w:color="auto"/>
        <w:left w:val="none" w:sz="0" w:space="0" w:color="auto"/>
        <w:bottom w:val="none" w:sz="0" w:space="0" w:color="auto"/>
        <w:right w:val="none" w:sz="0" w:space="0" w:color="auto"/>
      </w:divBdr>
    </w:div>
    <w:div w:id="768476643">
      <w:bodyDiv w:val="1"/>
      <w:marLeft w:val="0"/>
      <w:marRight w:val="0"/>
      <w:marTop w:val="0"/>
      <w:marBottom w:val="0"/>
      <w:divBdr>
        <w:top w:val="none" w:sz="0" w:space="0" w:color="auto"/>
        <w:left w:val="none" w:sz="0" w:space="0" w:color="auto"/>
        <w:bottom w:val="none" w:sz="0" w:space="0" w:color="auto"/>
        <w:right w:val="none" w:sz="0" w:space="0" w:color="auto"/>
      </w:divBdr>
    </w:div>
    <w:div w:id="770050843">
      <w:bodyDiv w:val="1"/>
      <w:marLeft w:val="0"/>
      <w:marRight w:val="0"/>
      <w:marTop w:val="0"/>
      <w:marBottom w:val="0"/>
      <w:divBdr>
        <w:top w:val="none" w:sz="0" w:space="0" w:color="auto"/>
        <w:left w:val="none" w:sz="0" w:space="0" w:color="auto"/>
        <w:bottom w:val="none" w:sz="0" w:space="0" w:color="auto"/>
        <w:right w:val="none" w:sz="0" w:space="0" w:color="auto"/>
      </w:divBdr>
    </w:div>
    <w:div w:id="774711651">
      <w:bodyDiv w:val="1"/>
      <w:marLeft w:val="0"/>
      <w:marRight w:val="0"/>
      <w:marTop w:val="0"/>
      <w:marBottom w:val="0"/>
      <w:divBdr>
        <w:top w:val="none" w:sz="0" w:space="0" w:color="auto"/>
        <w:left w:val="none" w:sz="0" w:space="0" w:color="auto"/>
        <w:bottom w:val="none" w:sz="0" w:space="0" w:color="auto"/>
        <w:right w:val="none" w:sz="0" w:space="0" w:color="auto"/>
      </w:divBdr>
    </w:div>
    <w:div w:id="782000774">
      <w:bodyDiv w:val="1"/>
      <w:marLeft w:val="0"/>
      <w:marRight w:val="0"/>
      <w:marTop w:val="0"/>
      <w:marBottom w:val="0"/>
      <w:divBdr>
        <w:top w:val="none" w:sz="0" w:space="0" w:color="auto"/>
        <w:left w:val="none" w:sz="0" w:space="0" w:color="auto"/>
        <w:bottom w:val="none" w:sz="0" w:space="0" w:color="auto"/>
        <w:right w:val="none" w:sz="0" w:space="0" w:color="auto"/>
      </w:divBdr>
    </w:div>
    <w:div w:id="788276465">
      <w:bodyDiv w:val="1"/>
      <w:marLeft w:val="0"/>
      <w:marRight w:val="0"/>
      <w:marTop w:val="0"/>
      <w:marBottom w:val="0"/>
      <w:divBdr>
        <w:top w:val="none" w:sz="0" w:space="0" w:color="auto"/>
        <w:left w:val="none" w:sz="0" w:space="0" w:color="auto"/>
        <w:bottom w:val="none" w:sz="0" w:space="0" w:color="auto"/>
        <w:right w:val="none" w:sz="0" w:space="0" w:color="auto"/>
      </w:divBdr>
    </w:div>
    <w:div w:id="793213613">
      <w:bodyDiv w:val="1"/>
      <w:marLeft w:val="0"/>
      <w:marRight w:val="0"/>
      <w:marTop w:val="0"/>
      <w:marBottom w:val="0"/>
      <w:divBdr>
        <w:top w:val="none" w:sz="0" w:space="0" w:color="auto"/>
        <w:left w:val="none" w:sz="0" w:space="0" w:color="auto"/>
        <w:bottom w:val="none" w:sz="0" w:space="0" w:color="auto"/>
        <w:right w:val="none" w:sz="0" w:space="0" w:color="auto"/>
      </w:divBdr>
    </w:div>
    <w:div w:id="809786635">
      <w:bodyDiv w:val="1"/>
      <w:marLeft w:val="0"/>
      <w:marRight w:val="0"/>
      <w:marTop w:val="0"/>
      <w:marBottom w:val="0"/>
      <w:divBdr>
        <w:top w:val="none" w:sz="0" w:space="0" w:color="auto"/>
        <w:left w:val="none" w:sz="0" w:space="0" w:color="auto"/>
        <w:bottom w:val="none" w:sz="0" w:space="0" w:color="auto"/>
        <w:right w:val="none" w:sz="0" w:space="0" w:color="auto"/>
      </w:divBdr>
    </w:div>
    <w:div w:id="811294394">
      <w:bodyDiv w:val="1"/>
      <w:marLeft w:val="0"/>
      <w:marRight w:val="0"/>
      <w:marTop w:val="0"/>
      <w:marBottom w:val="0"/>
      <w:divBdr>
        <w:top w:val="none" w:sz="0" w:space="0" w:color="auto"/>
        <w:left w:val="none" w:sz="0" w:space="0" w:color="auto"/>
        <w:bottom w:val="none" w:sz="0" w:space="0" w:color="auto"/>
        <w:right w:val="none" w:sz="0" w:space="0" w:color="auto"/>
      </w:divBdr>
    </w:div>
    <w:div w:id="820000855">
      <w:bodyDiv w:val="1"/>
      <w:marLeft w:val="0"/>
      <w:marRight w:val="0"/>
      <w:marTop w:val="0"/>
      <w:marBottom w:val="0"/>
      <w:divBdr>
        <w:top w:val="none" w:sz="0" w:space="0" w:color="auto"/>
        <w:left w:val="none" w:sz="0" w:space="0" w:color="auto"/>
        <w:bottom w:val="none" w:sz="0" w:space="0" w:color="auto"/>
        <w:right w:val="none" w:sz="0" w:space="0" w:color="auto"/>
      </w:divBdr>
    </w:div>
    <w:div w:id="824131263">
      <w:bodyDiv w:val="1"/>
      <w:marLeft w:val="0"/>
      <w:marRight w:val="0"/>
      <w:marTop w:val="0"/>
      <w:marBottom w:val="0"/>
      <w:divBdr>
        <w:top w:val="none" w:sz="0" w:space="0" w:color="auto"/>
        <w:left w:val="none" w:sz="0" w:space="0" w:color="auto"/>
        <w:bottom w:val="none" w:sz="0" w:space="0" w:color="auto"/>
        <w:right w:val="none" w:sz="0" w:space="0" w:color="auto"/>
      </w:divBdr>
    </w:div>
    <w:div w:id="839664013">
      <w:bodyDiv w:val="1"/>
      <w:marLeft w:val="0"/>
      <w:marRight w:val="0"/>
      <w:marTop w:val="0"/>
      <w:marBottom w:val="0"/>
      <w:divBdr>
        <w:top w:val="none" w:sz="0" w:space="0" w:color="auto"/>
        <w:left w:val="none" w:sz="0" w:space="0" w:color="auto"/>
        <w:bottom w:val="none" w:sz="0" w:space="0" w:color="auto"/>
        <w:right w:val="none" w:sz="0" w:space="0" w:color="auto"/>
      </w:divBdr>
    </w:div>
    <w:div w:id="853496956">
      <w:bodyDiv w:val="1"/>
      <w:marLeft w:val="0"/>
      <w:marRight w:val="0"/>
      <w:marTop w:val="0"/>
      <w:marBottom w:val="0"/>
      <w:divBdr>
        <w:top w:val="none" w:sz="0" w:space="0" w:color="auto"/>
        <w:left w:val="none" w:sz="0" w:space="0" w:color="auto"/>
        <w:bottom w:val="none" w:sz="0" w:space="0" w:color="auto"/>
        <w:right w:val="none" w:sz="0" w:space="0" w:color="auto"/>
      </w:divBdr>
    </w:div>
    <w:div w:id="861279541">
      <w:bodyDiv w:val="1"/>
      <w:marLeft w:val="0"/>
      <w:marRight w:val="0"/>
      <w:marTop w:val="0"/>
      <w:marBottom w:val="0"/>
      <w:divBdr>
        <w:top w:val="none" w:sz="0" w:space="0" w:color="auto"/>
        <w:left w:val="none" w:sz="0" w:space="0" w:color="auto"/>
        <w:bottom w:val="none" w:sz="0" w:space="0" w:color="auto"/>
        <w:right w:val="none" w:sz="0" w:space="0" w:color="auto"/>
      </w:divBdr>
    </w:div>
    <w:div w:id="868301587">
      <w:bodyDiv w:val="1"/>
      <w:marLeft w:val="0"/>
      <w:marRight w:val="0"/>
      <w:marTop w:val="0"/>
      <w:marBottom w:val="0"/>
      <w:divBdr>
        <w:top w:val="none" w:sz="0" w:space="0" w:color="auto"/>
        <w:left w:val="none" w:sz="0" w:space="0" w:color="auto"/>
        <w:bottom w:val="none" w:sz="0" w:space="0" w:color="auto"/>
        <w:right w:val="none" w:sz="0" w:space="0" w:color="auto"/>
      </w:divBdr>
    </w:div>
    <w:div w:id="872811290">
      <w:bodyDiv w:val="1"/>
      <w:marLeft w:val="0"/>
      <w:marRight w:val="0"/>
      <w:marTop w:val="0"/>
      <w:marBottom w:val="0"/>
      <w:divBdr>
        <w:top w:val="none" w:sz="0" w:space="0" w:color="auto"/>
        <w:left w:val="none" w:sz="0" w:space="0" w:color="auto"/>
        <w:bottom w:val="none" w:sz="0" w:space="0" w:color="auto"/>
        <w:right w:val="none" w:sz="0" w:space="0" w:color="auto"/>
      </w:divBdr>
    </w:div>
    <w:div w:id="873544858">
      <w:bodyDiv w:val="1"/>
      <w:marLeft w:val="0"/>
      <w:marRight w:val="0"/>
      <w:marTop w:val="0"/>
      <w:marBottom w:val="0"/>
      <w:divBdr>
        <w:top w:val="none" w:sz="0" w:space="0" w:color="auto"/>
        <w:left w:val="none" w:sz="0" w:space="0" w:color="auto"/>
        <w:bottom w:val="none" w:sz="0" w:space="0" w:color="auto"/>
        <w:right w:val="none" w:sz="0" w:space="0" w:color="auto"/>
      </w:divBdr>
    </w:div>
    <w:div w:id="885527010">
      <w:bodyDiv w:val="1"/>
      <w:marLeft w:val="0"/>
      <w:marRight w:val="0"/>
      <w:marTop w:val="0"/>
      <w:marBottom w:val="0"/>
      <w:divBdr>
        <w:top w:val="none" w:sz="0" w:space="0" w:color="auto"/>
        <w:left w:val="none" w:sz="0" w:space="0" w:color="auto"/>
        <w:bottom w:val="none" w:sz="0" w:space="0" w:color="auto"/>
        <w:right w:val="none" w:sz="0" w:space="0" w:color="auto"/>
      </w:divBdr>
    </w:div>
    <w:div w:id="893812678">
      <w:bodyDiv w:val="1"/>
      <w:marLeft w:val="0"/>
      <w:marRight w:val="0"/>
      <w:marTop w:val="0"/>
      <w:marBottom w:val="0"/>
      <w:divBdr>
        <w:top w:val="none" w:sz="0" w:space="0" w:color="auto"/>
        <w:left w:val="none" w:sz="0" w:space="0" w:color="auto"/>
        <w:bottom w:val="none" w:sz="0" w:space="0" w:color="auto"/>
        <w:right w:val="none" w:sz="0" w:space="0" w:color="auto"/>
      </w:divBdr>
    </w:div>
    <w:div w:id="906771269">
      <w:bodyDiv w:val="1"/>
      <w:marLeft w:val="0"/>
      <w:marRight w:val="0"/>
      <w:marTop w:val="0"/>
      <w:marBottom w:val="0"/>
      <w:divBdr>
        <w:top w:val="none" w:sz="0" w:space="0" w:color="auto"/>
        <w:left w:val="none" w:sz="0" w:space="0" w:color="auto"/>
        <w:bottom w:val="none" w:sz="0" w:space="0" w:color="auto"/>
        <w:right w:val="none" w:sz="0" w:space="0" w:color="auto"/>
      </w:divBdr>
    </w:div>
    <w:div w:id="919606974">
      <w:bodyDiv w:val="1"/>
      <w:marLeft w:val="0"/>
      <w:marRight w:val="0"/>
      <w:marTop w:val="0"/>
      <w:marBottom w:val="0"/>
      <w:divBdr>
        <w:top w:val="none" w:sz="0" w:space="0" w:color="auto"/>
        <w:left w:val="none" w:sz="0" w:space="0" w:color="auto"/>
        <w:bottom w:val="none" w:sz="0" w:space="0" w:color="auto"/>
        <w:right w:val="none" w:sz="0" w:space="0" w:color="auto"/>
      </w:divBdr>
    </w:div>
    <w:div w:id="925042143">
      <w:bodyDiv w:val="1"/>
      <w:marLeft w:val="0"/>
      <w:marRight w:val="0"/>
      <w:marTop w:val="0"/>
      <w:marBottom w:val="0"/>
      <w:divBdr>
        <w:top w:val="none" w:sz="0" w:space="0" w:color="auto"/>
        <w:left w:val="none" w:sz="0" w:space="0" w:color="auto"/>
        <w:bottom w:val="none" w:sz="0" w:space="0" w:color="auto"/>
        <w:right w:val="none" w:sz="0" w:space="0" w:color="auto"/>
      </w:divBdr>
    </w:div>
    <w:div w:id="927151866">
      <w:bodyDiv w:val="1"/>
      <w:marLeft w:val="0"/>
      <w:marRight w:val="0"/>
      <w:marTop w:val="0"/>
      <w:marBottom w:val="0"/>
      <w:divBdr>
        <w:top w:val="none" w:sz="0" w:space="0" w:color="auto"/>
        <w:left w:val="none" w:sz="0" w:space="0" w:color="auto"/>
        <w:bottom w:val="none" w:sz="0" w:space="0" w:color="auto"/>
        <w:right w:val="none" w:sz="0" w:space="0" w:color="auto"/>
      </w:divBdr>
    </w:div>
    <w:div w:id="928660967">
      <w:bodyDiv w:val="1"/>
      <w:marLeft w:val="0"/>
      <w:marRight w:val="0"/>
      <w:marTop w:val="0"/>
      <w:marBottom w:val="0"/>
      <w:divBdr>
        <w:top w:val="none" w:sz="0" w:space="0" w:color="auto"/>
        <w:left w:val="none" w:sz="0" w:space="0" w:color="auto"/>
        <w:bottom w:val="none" w:sz="0" w:space="0" w:color="auto"/>
        <w:right w:val="none" w:sz="0" w:space="0" w:color="auto"/>
      </w:divBdr>
    </w:div>
    <w:div w:id="929856329">
      <w:bodyDiv w:val="1"/>
      <w:marLeft w:val="0"/>
      <w:marRight w:val="0"/>
      <w:marTop w:val="0"/>
      <w:marBottom w:val="0"/>
      <w:divBdr>
        <w:top w:val="none" w:sz="0" w:space="0" w:color="auto"/>
        <w:left w:val="none" w:sz="0" w:space="0" w:color="auto"/>
        <w:bottom w:val="none" w:sz="0" w:space="0" w:color="auto"/>
        <w:right w:val="none" w:sz="0" w:space="0" w:color="auto"/>
      </w:divBdr>
    </w:div>
    <w:div w:id="937323859">
      <w:bodyDiv w:val="1"/>
      <w:marLeft w:val="0"/>
      <w:marRight w:val="0"/>
      <w:marTop w:val="0"/>
      <w:marBottom w:val="0"/>
      <w:divBdr>
        <w:top w:val="none" w:sz="0" w:space="0" w:color="auto"/>
        <w:left w:val="none" w:sz="0" w:space="0" w:color="auto"/>
        <w:bottom w:val="none" w:sz="0" w:space="0" w:color="auto"/>
        <w:right w:val="none" w:sz="0" w:space="0" w:color="auto"/>
      </w:divBdr>
    </w:div>
    <w:div w:id="939949689">
      <w:bodyDiv w:val="1"/>
      <w:marLeft w:val="0"/>
      <w:marRight w:val="0"/>
      <w:marTop w:val="0"/>
      <w:marBottom w:val="0"/>
      <w:divBdr>
        <w:top w:val="none" w:sz="0" w:space="0" w:color="auto"/>
        <w:left w:val="none" w:sz="0" w:space="0" w:color="auto"/>
        <w:bottom w:val="none" w:sz="0" w:space="0" w:color="auto"/>
        <w:right w:val="none" w:sz="0" w:space="0" w:color="auto"/>
      </w:divBdr>
    </w:div>
    <w:div w:id="951285655">
      <w:bodyDiv w:val="1"/>
      <w:marLeft w:val="0"/>
      <w:marRight w:val="0"/>
      <w:marTop w:val="0"/>
      <w:marBottom w:val="0"/>
      <w:divBdr>
        <w:top w:val="none" w:sz="0" w:space="0" w:color="auto"/>
        <w:left w:val="none" w:sz="0" w:space="0" w:color="auto"/>
        <w:bottom w:val="none" w:sz="0" w:space="0" w:color="auto"/>
        <w:right w:val="none" w:sz="0" w:space="0" w:color="auto"/>
      </w:divBdr>
    </w:div>
    <w:div w:id="955016467">
      <w:bodyDiv w:val="1"/>
      <w:marLeft w:val="0"/>
      <w:marRight w:val="0"/>
      <w:marTop w:val="0"/>
      <w:marBottom w:val="0"/>
      <w:divBdr>
        <w:top w:val="none" w:sz="0" w:space="0" w:color="auto"/>
        <w:left w:val="none" w:sz="0" w:space="0" w:color="auto"/>
        <w:bottom w:val="none" w:sz="0" w:space="0" w:color="auto"/>
        <w:right w:val="none" w:sz="0" w:space="0" w:color="auto"/>
      </w:divBdr>
    </w:div>
    <w:div w:id="958142011">
      <w:bodyDiv w:val="1"/>
      <w:marLeft w:val="0"/>
      <w:marRight w:val="0"/>
      <w:marTop w:val="0"/>
      <w:marBottom w:val="0"/>
      <w:divBdr>
        <w:top w:val="none" w:sz="0" w:space="0" w:color="auto"/>
        <w:left w:val="none" w:sz="0" w:space="0" w:color="auto"/>
        <w:bottom w:val="none" w:sz="0" w:space="0" w:color="auto"/>
        <w:right w:val="none" w:sz="0" w:space="0" w:color="auto"/>
      </w:divBdr>
    </w:div>
    <w:div w:id="960261606">
      <w:bodyDiv w:val="1"/>
      <w:marLeft w:val="0"/>
      <w:marRight w:val="0"/>
      <w:marTop w:val="0"/>
      <w:marBottom w:val="0"/>
      <w:divBdr>
        <w:top w:val="none" w:sz="0" w:space="0" w:color="auto"/>
        <w:left w:val="none" w:sz="0" w:space="0" w:color="auto"/>
        <w:bottom w:val="none" w:sz="0" w:space="0" w:color="auto"/>
        <w:right w:val="none" w:sz="0" w:space="0" w:color="auto"/>
      </w:divBdr>
    </w:div>
    <w:div w:id="961693176">
      <w:bodyDiv w:val="1"/>
      <w:marLeft w:val="0"/>
      <w:marRight w:val="0"/>
      <w:marTop w:val="0"/>
      <w:marBottom w:val="0"/>
      <w:divBdr>
        <w:top w:val="none" w:sz="0" w:space="0" w:color="auto"/>
        <w:left w:val="none" w:sz="0" w:space="0" w:color="auto"/>
        <w:bottom w:val="none" w:sz="0" w:space="0" w:color="auto"/>
        <w:right w:val="none" w:sz="0" w:space="0" w:color="auto"/>
      </w:divBdr>
    </w:div>
    <w:div w:id="976448064">
      <w:bodyDiv w:val="1"/>
      <w:marLeft w:val="0"/>
      <w:marRight w:val="0"/>
      <w:marTop w:val="0"/>
      <w:marBottom w:val="0"/>
      <w:divBdr>
        <w:top w:val="none" w:sz="0" w:space="0" w:color="auto"/>
        <w:left w:val="none" w:sz="0" w:space="0" w:color="auto"/>
        <w:bottom w:val="none" w:sz="0" w:space="0" w:color="auto"/>
        <w:right w:val="none" w:sz="0" w:space="0" w:color="auto"/>
      </w:divBdr>
    </w:div>
    <w:div w:id="977342449">
      <w:bodyDiv w:val="1"/>
      <w:marLeft w:val="0"/>
      <w:marRight w:val="0"/>
      <w:marTop w:val="0"/>
      <w:marBottom w:val="0"/>
      <w:divBdr>
        <w:top w:val="none" w:sz="0" w:space="0" w:color="auto"/>
        <w:left w:val="none" w:sz="0" w:space="0" w:color="auto"/>
        <w:bottom w:val="none" w:sz="0" w:space="0" w:color="auto"/>
        <w:right w:val="none" w:sz="0" w:space="0" w:color="auto"/>
      </w:divBdr>
    </w:div>
    <w:div w:id="988679514">
      <w:bodyDiv w:val="1"/>
      <w:marLeft w:val="0"/>
      <w:marRight w:val="0"/>
      <w:marTop w:val="0"/>
      <w:marBottom w:val="0"/>
      <w:divBdr>
        <w:top w:val="none" w:sz="0" w:space="0" w:color="auto"/>
        <w:left w:val="none" w:sz="0" w:space="0" w:color="auto"/>
        <w:bottom w:val="none" w:sz="0" w:space="0" w:color="auto"/>
        <w:right w:val="none" w:sz="0" w:space="0" w:color="auto"/>
      </w:divBdr>
    </w:div>
    <w:div w:id="989939798">
      <w:bodyDiv w:val="1"/>
      <w:marLeft w:val="0"/>
      <w:marRight w:val="0"/>
      <w:marTop w:val="0"/>
      <w:marBottom w:val="0"/>
      <w:divBdr>
        <w:top w:val="none" w:sz="0" w:space="0" w:color="auto"/>
        <w:left w:val="none" w:sz="0" w:space="0" w:color="auto"/>
        <w:bottom w:val="none" w:sz="0" w:space="0" w:color="auto"/>
        <w:right w:val="none" w:sz="0" w:space="0" w:color="auto"/>
      </w:divBdr>
    </w:div>
    <w:div w:id="993336145">
      <w:bodyDiv w:val="1"/>
      <w:marLeft w:val="0"/>
      <w:marRight w:val="0"/>
      <w:marTop w:val="0"/>
      <w:marBottom w:val="0"/>
      <w:divBdr>
        <w:top w:val="none" w:sz="0" w:space="0" w:color="auto"/>
        <w:left w:val="none" w:sz="0" w:space="0" w:color="auto"/>
        <w:bottom w:val="none" w:sz="0" w:space="0" w:color="auto"/>
        <w:right w:val="none" w:sz="0" w:space="0" w:color="auto"/>
      </w:divBdr>
    </w:div>
    <w:div w:id="994995994">
      <w:bodyDiv w:val="1"/>
      <w:marLeft w:val="0"/>
      <w:marRight w:val="0"/>
      <w:marTop w:val="0"/>
      <w:marBottom w:val="0"/>
      <w:divBdr>
        <w:top w:val="none" w:sz="0" w:space="0" w:color="auto"/>
        <w:left w:val="none" w:sz="0" w:space="0" w:color="auto"/>
        <w:bottom w:val="none" w:sz="0" w:space="0" w:color="auto"/>
        <w:right w:val="none" w:sz="0" w:space="0" w:color="auto"/>
      </w:divBdr>
    </w:div>
    <w:div w:id="1001466945">
      <w:bodyDiv w:val="1"/>
      <w:marLeft w:val="0"/>
      <w:marRight w:val="0"/>
      <w:marTop w:val="0"/>
      <w:marBottom w:val="0"/>
      <w:divBdr>
        <w:top w:val="none" w:sz="0" w:space="0" w:color="auto"/>
        <w:left w:val="none" w:sz="0" w:space="0" w:color="auto"/>
        <w:bottom w:val="none" w:sz="0" w:space="0" w:color="auto"/>
        <w:right w:val="none" w:sz="0" w:space="0" w:color="auto"/>
      </w:divBdr>
    </w:div>
    <w:div w:id="1002973535">
      <w:bodyDiv w:val="1"/>
      <w:marLeft w:val="0"/>
      <w:marRight w:val="0"/>
      <w:marTop w:val="0"/>
      <w:marBottom w:val="0"/>
      <w:divBdr>
        <w:top w:val="none" w:sz="0" w:space="0" w:color="auto"/>
        <w:left w:val="none" w:sz="0" w:space="0" w:color="auto"/>
        <w:bottom w:val="none" w:sz="0" w:space="0" w:color="auto"/>
        <w:right w:val="none" w:sz="0" w:space="0" w:color="auto"/>
      </w:divBdr>
    </w:div>
    <w:div w:id="1006322890">
      <w:bodyDiv w:val="1"/>
      <w:marLeft w:val="0"/>
      <w:marRight w:val="0"/>
      <w:marTop w:val="0"/>
      <w:marBottom w:val="0"/>
      <w:divBdr>
        <w:top w:val="none" w:sz="0" w:space="0" w:color="auto"/>
        <w:left w:val="none" w:sz="0" w:space="0" w:color="auto"/>
        <w:bottom w:val="none" w:sz="0" w:space="0" w:color="auto"/>
        <w:right w:val="none" w:sz="0" w:space="0" w:color="auto"/>
      </w:divBdr>
    </w:div>
    <w:div w:id="1011303197">
      <w:bodyDiv w:val="1"/>
      <w:marLeft w:val="0"/>
      <w:marRight w:val="0"/>
      <w:marTop w:val="0"/>
      <w:marBottom w:val="0"/>
      <w:divBdr>
        <w:top w:val="none" w:sz="0" w:space="0" w:color="auto"/>
        <w:left w:val="none" w:sz="0" w:space="0" w:color="auto"/>
        <w:bottom w:val="none" w:sz="0" w:space="0" w:color="auto"/>
        <w:right w:val="none" w:sz="0" w:space="0" w:color="auto"/>
      </w:divBdr>
    </w:div>
    <w:div w:id="1018040788">
      <w:bodyDiv w:val="1"/>
      <w:marLeft w:val="0"/>
      <w:marRight w:val="0"/>
      <w:marTop w:val="0"/>
      <w:marBottom w:val="0"/>
      <w:divBdr>
        <w:top w:val="none" w:sz="0" w:space="0" w:color="auto"/>
        <w:left w:val="none" w:sz="0" w:space="0" w:color="auto"/>
        <w:bottom w:val="none" w:sz="0" w:space="0" w:color="auto"/>
        <w:right w:val="none" w:sz="0" w:space="0" w:color="auto"/>
      </w:divBdr>
    </w:div>
    <w:div w:id="1021475736">
      <w:bodyDiv w:val="1"/>
      <w:marLeft w:val="0"/>
      <w:marRight w:val="0"/>
      <w:marTop w:val="0"/>
      <w:marBottom w:val="0"/>
      <w:divBdr>
        <w:top w:val="none" w:sz="0" w:space="0" w:color="auto"/>
        <w:left w:val="none" w:sz="0" w:space="0" w:color="auto"/>
        <w:bottom w:val="none" w:sz="0" w:space="0" w:color="auto"/>
        <w:right w:val="none" w:sz="0" w:space="0" w:color="auto"/>
      </w:divBdr>
    </w:div>
    <w:div w:id="1032221868">
      <w:bodyDiv w:val="1"/>
      <w:marLeft w:val="0"/>
      <w:marRight w:val="0"/>
      <w:marTop w:val="0"/>
      <w:marBottom w:val="0"/>
      <w:divBdr>
        <w:top w:val="none" w:sz="0" w:space="0" w:color="auto"/>
        <w:left w:val="none" w:sz="0" w:space="0" w:color="auto"/>
        <w:bottom w:val="none" w:sz="0" w:space="0" w:color="auto"/>
        <w:right w:val="none" w:sz="0" w:space="0" w:color="auto"/>
      </w:divBdr>
    </w:div>
    <w:div w:id="1036202240">
      <w:bodyDiv w:val="1"/>
      <w:marLeft w:val="0"/>
      <w:marRight w:val="0"/>
      <w:marTop w:val="0"/>
      <w:marBottom w:val="0"/>
      <w:divBdr>
        <w:top w:val="none" w:sz="0" w:space="0" w:color="auto"/>
        <w:left w:val="none" w:sz="0" w:space="0" w:color="auto"/>
        <w:bottom w:val="none" w:sz="0" w:space="0" w:color="auto"/>
        <w:right w:val="none" w:sz="0" w:space="0" w:color="auto"/>
      </w:divBdr>
    </w:div>
    <w:div w:id="1038430328">
      <w:bodyDiv w:val="1"/>
      <w:marLeft w:val="0"/>
      <w:marRight w:val="0"/>
      <w:marTop w:val="0"/>
      <w:marBottom w:val="0"/>
      <w:divBdr>
        <w:top w:val="none" w:sz="0" w:space="0" w:color="auto"/>
        <w:left w:val="none" w:sz="0" w:space="0" w:color="auto"/>
        <w:bottom w:val="none" w:sz="0" w:space="0" w:color="auto"/>
        <w:right w:val="none" w:sz="0" w:space="0" w:color="auto"/>
      </w:divBdr>
    </w:div>
    <w:div w:id="1042439847">
      <w:bodyDiv w:val="1"/>
      <w:marLeft w:val="0"/>
      <w:marRight w:val="0"/>
      <w:marTop w:val="0"/>
      <w:marBottom w:val="0"/>
      <w:divBdr>
        <w:top w:val="none" w:sz="0" w:space="0" w:color="auto"/>
        <w:left w:val="none" w:sz="0" w:space="0" w:color="auto"/>
        <w:bottom w:val="none" w:sz="0" w:space="0" w:color="auto"/>
        <w:right w:val="none" w:sz="0" w:space="0" w:color="auto"/>
      </w:divBdr>
    </w:div>
    <w:div w:id="1050885464">
      <w:bodyDiv w:val="1"/>
      <w:marLeft w:val="0"/>
      <w:marRight w:val="0"/>
      <w:marTop w:val="0"/>
      <w:marBottom w:val="0"/>
      <w:divBdr>
        <w:top w:val="none" w:sz="0" w:space="0" w:color="auto"/>
        <w:left w:val="none" w:sz="0" w:space="0" w:color="auto"/>
        <w:bottom w:val="none" w:sz="0" w:space="0" w:color="auto"/>
        <w:right w:val="none" w:sz="0" w:space="0" w:color="auto"/>
      </w:divBdr>
    </w:div>
    <w:div w:id="1057902433">
      <w:bodyDiv w:val="1"/>
      <w:marLeft w:val="0"/>
      <w:marRight w:val="0"/>
      <w:marTop w:val="0"/>
      <w:marBottom w:val="0"/>
      <w:divBdr>
        <w:top w:val="none" w:sz="0" w:space="0" w:color="auto"/>
        <w:left w:val="none" w:sz="0" w:space="0" w:color="auto"/>
        <w:bottom w:val="none" w:sz="0" w:space="0" w:color="auto"/>
        <w:right w:val="none" w:sz="0" w:space="0" w:color="auto"/>
      </w:divBdr>
    </w:div>
    <w:div w:id="1059210769">
      <w:bodyDiv w:val="1"/>
      <w:marLeft w:val="0"/>
      <w:marRight w:val="0"/>
      <w:marTop w:val="0"/>
      <w:marBottom w:val="0"/>
      <w:divBdr>
        <w:top w:val="none" w:sz="0" w:space="0" w:color="auto"/>
        <w:left w:val="none" w:sz="0" w:space="0" w:color="auto"/>
        <w:bottom w:val="none" w:sz="0" w:space="0" w:color="auto"/>
        <w:right w:val="none" w:sz="0" w:space="0" w:color="auto"/>
      </w:divBdr>
    </w:div>
    <w:div w:id="1061563957">
      <w:bodyDiv w:val="1"/>
      <w:marLeft w:val="0"/>
      <w:marRight w:val="0"/>
      <w:marTop w:val="0"/>
      <w:marBottom w:val="0"/>
      <w:divBdr>
        <w:top w:val="none" w:sz="0" w:space="0" w:color="auto"/>
        <w:left w:val="none" w:sz="0" w:space="0" w:color="auto"/>
        <w:bottom w:val="none" w:sz="0" w:space="0" w:color="auto"/>
        <w:right w:val="none" w:sz="0" w:space="0" w:color="auto"/>
      </w:divBdr>
    </w:div>
    <w:div w:id="1062752292">
      <w:bodyDiv w:val="1"/>
      <w:marLeft w:val="0"/>
      <w:marRight w:val="0"/>
      <w:marTop w:val="0"/>
      <w:marBottom w:val="0"/>
      <w:divBdr>
        <w:top w:val="none" w:sz="0" w:space="0" w:color="auto"/>
        <w:left w:val="none" w:sz="0" w:space="0" w:color="auto"/>
        <w:bottom w:val="none" w:sz="0" w:space="0" w:color="auto"/>
        <w:right w:val="none" w:sz="0" w:space="0" w:color="auto"/>
      </w:divBdr>
    </w:div>
    <w:div w:id="1067919680">
      <w:bodyDiv w:val="1"/>
      <w:marLeft w:val="0"/>
      <w:marRight w:val="0"/>
      <w:marTop w:val="0"/>
      <w:marBottom w:val="0"/>
      <w:divBdr>
        <w:top w:val="none" w:sz="0" w:space="0" w:color="auto"/>
        <w:left w:val="none" w:sz="0" w:space="0" w:color="auto"/>
        <w:bottom w:val="none" w:sz="0" w:space="0" w:color="auto"/>
        <w:right w:val="none" w:sz="0" w:space="0" w:color="auto"/>
      </w:divBdr>
    </w:div>
    <w:div w:id="1074163152">
      <w:bodyDiv w:val="1"/>
      <w:marLeft w:val="0"/>
      <w:marRight w:val="0"/>
      <w:marTop w:val="0"/>
      <w:marBottom w:val="0"/>
      <w:divBdr>
        <w:top w:val="none" w:sz="0" w:space="0" w:color="auto"/>
        <w:left w:val="none" w:sz="0" w:space="0" w:color="auto"/>
        <w:bottom w:val="none" w:sz="0" w:space="0" w:color="auto"/>
        <w:right w:val="none" w:sz="0" w:space="0" w:color="auto"/>
      </w:divBdr>
    </w:div>
    <w:div w:id="1078479047">
      <w:bodyDiv w:val="1"/>
      <w:marLeft w:val="0"/>
      <w:marRight w:val="0"/>
      <w:marTop w:val="0"/>
      <w:marBottom w:val="0"/>
      <w:divBdr>
        <w:top w:val="none" w:sz="0" w:space="0" w:color="auto"/>
        <w:left w:val="none" w:sz="0" w:space="0" w:color="auto"/>
        <w:bottom w:val="none" w:sz="0" w:space="0" w:color="auto"/>
        <w:right w:val="none" w:sz="0" w:space="0" w:color="auto"/>
      </w:divBdr>
    </w:div>
    <w:div w:id="1085763743">
      <w:bodyDiv w:val="1"/>
      <w:marLeft w:val="0"/>
      <w:marRight w:val="0"/>
      <w:marTop w:val="0"/>
      <w:marBottom w:val="0"/>
      <w:divBdr>
        <w:top w:val="none" w:sz="0" w:space="0" w:color="auto"/>
        <w:left w:val="none" w:sz="0" w:space="0" w:color="auto"/>
        <w:bottom w:val="none" w:sz="0" w:space="0" w:color="auto"/>
        <w:right w:val="none" w:sz="0" w:space="0" w:color="auto"/>
      </w:divBdr>
    </w:div>
    <w:div w:id="1101492563">
      <w:bodyDiv w:val="1"/>
      <w:marLeft w:val="0"/>
      <w:marRight w:val="0"/>
      <w:marTop w:val="0"/>
      <w:marBottom w:val="0"/>
      <w:divBdr>
        <w:top w:val="none" w:sz="0" w:space="0" w:color="auto"/>
        <w:left w:val="none" w:sz="0" w:space="0" w:color="auto"/>
        <w:bottom w:val="none" w:sz="0" w:space="0" w:color="auto"/>
        <w:right w:val="none" w:sz="0" w:space="0" w:color="auto"/>
      </w:divBdr>
    </w:div>
    <w:div w:id="1103259273">
      <w:bodyDiv w:val="1"/>
      <w:marLeft w:val="0"/>
      <w:marRight w:val="0"/>
      <w:marTop w:val="0"/>
      <w:marBottom w:val="0"/>
      <w:divBdr>
        <w:top w:val="none" w:sz="0" w:space="0" w:color="auto"/>
        <w:left w:val="none" w:sz="0" w:space="0" w:color="auto"/>
        <w:bottom w:val="none" w:sz="0" w:space="0" w:color="auto"/>
        <w:right w:val="none" w:sz="0" w:space="0" w:color="auto"/>
      </w:divBdr>
    </w:div>
    <w:div w:id="1105809938">
      <w:bodyDiv w:val="1"/>
      <w:marLeft w:val="0"/>
      <w:marRight w:val="0"/>
      <w:marTop w:val="0"/>
      <w:marBottom w:val="0"/>
      <w:divBdr>
        <w:top w:val="none" w:sz="0" w:space="0" w:color="auto"/>
        <w:left w:val="none" w:sz="0" w:space="0" w:color="auto"/>
        <w:bottom w:val="none" w:sz="0" w:space="0" w:color="auto"/>
        <w:right w:val="none" w:sz="0" w:space="0" w:color="auto"/>
      </w:divBdr>
    </w:div>
    <w:div w:id="1130712394">
      <w:bodyDiv w:val="1"/>
      <w:marLeft w:val="0"/>
      <w:marRight w:val="0"/>
      <w:marTop w:val="0"/>
      <w:marBottom w:val="0"/>
      <w:divBdr>
        <w:top w:val="none" w:sz="0" w:space="0" w:color="auto"/>
        <w:left w:val="none" w:sz="0" w:space="0" w:color="auto"/>
        <w:bottom w:val="none" w:sz="0" w:space="0" w:color="auto"/>
        <w:right w:val="none" w:sz="0" w:space="0" w:color="auto"/>
      </w:divBdr>
    </w:div>
    <w:div w:id="1133015893">
      <w:bodyDiv w:val="1"/>
      <w:marLeft w:val="0"/>
      <w:marRight w:val="0"/>
      <w:marTop w:val="0"/>
      <w:marBottom w:val="0"/>
      <w:divBdr>
        <w:top w:val="none" w:sz="0" w:space="0" w:color="auto"/>
        <w:left w:val="none" w:sz="0" w:space="0" w:color="auto"/>
        <w:bottom w:val="none" w:sz="0" w:space="0" w:color="auto"/>
        <w:right w:val="none" w:sz="0" w:space="0" w:color="auto"/>
      </w:divBdr>
    </w:div>
    <w:div w:id="1135637571">
      <w:bodyDiv w:val="1"/>
      <w:marLeft w:val="0"/>
      <w:marRight w:val="0"/>
      <w:marTop w:val="0"/>
      <w:marBottom w:val="0"/>
      <w:divBdr>
        <w:top w:val="none" w:sz="0" w:space="0" w:color="auto"/>
        <w:left w:val="none" w:sz="0" w:space="0" w:color="auto"/>
        <w:bottom w:val="none" w:sz="0" w:space="0" w:color="auto"/>
        <w:right w:val="none" w:sz="0" w:space="0" w:color="auto"/>
      </w:divBdr>
    </w:div>
    <w:div w:id="1136415362">
      <w:bodyDiv w:val="1"/>
      <w:marLeft w:val="0"/>
      <w:marRight w:val="0"/>
      <w:marTop w:val="0"/>
      <w:marBottom w:val="0"/>
      <w:divBdr>
        <w:top w:val="none" w:sz="0" w:space="0" w:color="auto"/>
        <w:left w:val="none" w:sz="0" w:space="0" w:color="auto"/>
        <w:bottom w:val="none" w:sz="0" w:space="0" w:color="auto"/>
        <w:right w:val="none" w:sz="0" w:space="0" w:color="auto"/>
      </w:divBdr>
    </w:div>
    <w:div w:id="1140611490">
      <w:bodyDiv w:val="1"/>
      <w:marLeft w:val="0"/>
      <w:marRight w:val="0"/>
      <w:marTop w:val="0"/>
      <w:marBottom w:val="0"/>
      <w:divBdr>
        <w:top w:val="none" w:sz="0" w:space="0" w:color="auto"/>
        <w:left w:val="none" w:sz="0" w:space="0" w:color="auto"/>
        <w:bottom w:val="none" w:sz="0" w:space="0" w:color="auto"/>
        <w:right w:val="none" w:sz="0" w:space="0" w:color="auto"/>
      </w:divBdr>
    </w:div>
    <w:div w:id="1147086163">
      <w:bodyDiv w:val="1"/>
      <w:marLeft w:val="0"/>
      <w:marRight w:val="0"/>
      <w:marTop w:val="0"/>
      <w:marBottom w:val="0"/>
      <w:divBdr>
        <w:top w:val="none" w:sz="0" w:space="0" w:color="auto"/>
        <w:left w:val="none" w:sz="0" w:space="0" w:color="auto"/>
        <w:bottom w:val="none" w:sz="0" w:space="0" w:color="auto"/>
        <w:right w:val="none" w:sz="0" w:space="0" w:color="auto"/>
      </w:divBdr>
    </w:div>
    <w:div w:id="1147279856">
      <w:bodyDiv w:val="1"/>
      <w:marLeft w:val="0"/>
      <w:marRight w:val="0"/>
      <w:marTop w:val="0"/>
      <w:marBottom w:val="0"/>
      <w:divBdr>
        <w:top w:val="none" w:sz="0" w:space="0" w:color="auto"/>
        <w:left w:val="none" w:sz="0" w:space="0" w:color="auto"/>
        <w:bottom w:val="none" w:sz="0" w:space="0" w:color="auto"/>
        <w:right w:val="none" w:sz="0" w:space="0" w:color="auto"/>
      </w:divBdr>
    </w:div>
    <w:div w:id="1151143430">
      <w:bodyDiv w:val="1"/>
      <w:marLeft w:val="0"/>
      <w:marRight w:val="0"/>
      <w:marTop w:val="0"/>
      <w:marBottom w:val="0"/>
      <w:divBdr>
        <w:top w:val="none" w:sz="0" w:space="0" w:color="auto"/>
        <w:left w:val="none" w:sz="0" w:space="0" w:color="auto"/>
        <w:bottom w:val="none" w:sz="0" w:space="0" w:color="auto"/>
        <w:right w:val="none" w:sz="0" w:space="0" w:color="auto"/>
      </w:divBdr>
    </w:div>
    <w:div w:id="1154682409">
      <w:bodyDiv w:val="1"/>
      <w:marLeft w:val="0"/>
      <w:marRight w:val="0"/>
      <w:marTop w:val="0"/>
      <w:marBottom w:val="0"/>
      <w:divBdr>
        <w:top w:val="none" w:sz="0" w:space="0" w:color="auto"/>
        <w:left w:val="none" w:sz="0" w:space="0" w:color="auto"/>
        <w:bottom w:val="none" w:sz="0" w:space="0" w:color="auto"/>
        <w:right w:val="none" w:sz="0" w:space="0" w:color="auto"/>
      </w:divBdr>
    </w:div>
    <w:div w:id="1157306052">
      <w:bodyDiv w:val="1"/>
      <w:marLeft w:val="0"/>
      <w:marRight w:val="0"/>
      <w:marTop w:val="0"/>
      <w:marBottom w:val="0"/>
      <w:divBdr>
        <w:top w:val="none" w:sz="0" w:space="0" w:color="auto"/>
        <w:left w:val="none" w:sz="0" w:space="0" w:color="auto"/>
        <w:bottom w:val="none" w:sz="0" w:space="0" w:color="auto"/>
        <w:right w:val="none" w:sz="0" w:space="0" w:color="auto"/>
      </w:divBdr>
    </w:div>
    <w:div w:id="1158576729">
      <w:bodyDiv w:val="1"/>
      <w:marLeft w:val="0"/>
      <w:marRight w:val="0"/>
      <w:marTop w:val="0"/>
      <w:marBottom w:val="0"/>
      <w:divBdr>
        <w:top w:val="none" w:sz="0" w:space="0" w:color="auto"/>
        <w:left w:val="none" w:sz="0" w:space="0" w:color="auto"/>
        <w:bottom w:val="none" w:sz="0" w:space="0" w:color="auto"/>
        <w:right w:val="none" w:sz="0" w:space="0" w:color="auto"/>
      </w:divBdr>
    </w:div>
    <w:div w:id="1169366853">
      <w:bodyDiv w:val="1"/>
      <w:marLeft w:val="0"/>
      <w:marRight w:val="0"/>
      <w:marTop w:val="0"/>
      <w:marBottom w:val="0"/>
      <w:divBdr>
        <w:top w:val="none" w:sz="0" w:space="0" w:color="auto"/>
        <w:left w:val="none" w:sz="0" w:space="0" w:color="auto"/>
        <w:bottom w:val="none" w:sz="0" w:space="0" w:color="auto"/>
        <w:right w:val="none" w:sz="0" w:space="0" w:color="auto"/>
      </w:divBdr>
    </w:div>
    <w:div w:id="1173759803">
      <w:bodyDiv w:val="1"/>
      <w:marLeft w:val="0"/>
      <w:marRight w:val="0"/>
      <w:marTop w:val="0"/>
      <w:marBottom w:val="0"/>
      <w:divBdr>
        <w:top w:val="none" w:sz="0" w:space="0" w:color="auto"/>
        <w:left w:val="none" w:sz="0" w:space="0" w:color="auto"/>
        <w:bottom w:val="none" w:sz="0" w:space="0" w:color="auto"/>
        <w:right w:val="none" w:sz="0" w:space="0" w:color="auto"/>
      </w:divBdr>
    </w:div>
    <w:div w:id="1175412949">
      <w:bodyDiv w:val="1"/>
      <w:marLeft w:val="0"/>
      <w:marRight w:val="0"/>
      <w:marTop w:val="0"/>
      <w:marBottom w:val="0"/>
      <w:divBdr>
        <w:top w:val="none" w:sz="0" w:space="0" w:color="auto"/>
        <w:left w:val="none" w:sz="0" w:space="0" w:color="auto"/>
        <w:bottom w:val="none" w:sz="0" w:space="0" w:color="auto"/>
        <w:right w:val="none" w:sz="0" w:space="0" w:color="auto"/>
      </w:divBdr>
    </w:div>
    <w:div w:id="1175918399">
      <w:bodyDiv w:val="1"/>
      <w:marLeft w:val="0"/>
      <w:marRight w:val="0"/>
      <w:marTop w:val="0"/>
      <w:marBottom w:val="0"/>
      <w:divBdr>
        <w:top w:val="none" w:sz="0" w:space="0" w:color="auto"/>
        <w:left w:val="none" w:sz="0" w:space="0" w:color="auto"/>
        <w:bottom w:val="none" w:sz="0" w:space="0" w:color="auto"/>
        <w:right w:val="none" w:sz="0" w:space="0" w:color="auto"/>
      </w:divBdr>
    </w:div>
    <w:div w:id="1182285360">
      <w:bodyDiv w:val="1"/>
      <w:marLeft w:val="0"/>
      <w:marRight w:val="0"/>
      <w:marTop w:val="0"/>
      <w:marBottom w:val="0"/>
      <w:divBdr>
        <w:top w:val="none" w:sz="0" w:space="0" w:color="auto"/>
        <w:left w:val="none" w:sz="0" w:space="0" w:color="auto"/>
        <w:bottom w:val="none" w:sz="0" w:space="0" w:color="auto"/>
        <w:right w:val="none" w:sz="0" w:space="0" w:color="auto"/>
      </w:divBdr>
    </w:div>
    <w:div w:id="1193104955">
      <w:bodyDiv w:val="1"/>
      <w:marLeft w:val="0"/>
      <w:marRight w:val="0"/>
      <w:marTop w:val="0"/>
      <w:marBottom w:val="0"/>
      <w:divBdr>
        <w:top w:val="none" w:sz="0" w:space="0" w:color="auto"/>
        <w:left w:val="none" w:sz="0" w:space="0" w:color="auto"/>
        <w:bottom w:val="none" w:sz="0" w:space="0" w:color="auto"/>
        <w:right w:val="none" w:sz="0" w:space="0" w:color="auto"/>
      </w:divBdr>
    </w:div>
    <w:div w:id="1205287968">
      <w:bodyDiv w:val="1"/>
      <w:marLeft w:val="0"/>
      <w:marRight w:val="0"/>
      <w:marTop w:val="0"/>
      <w:marBottom w:val="0"/>
      <w:divBdr>
        <w:top w:val="none" w:sz="0" w:space="0" w:color="auto"/>
        <w:left w:val="none" w:sz="0" w:space="0" w:color="auto"/>
        <w:bottom w:val="none" w:sz="0" w:space="0" w:color="auto"/>
        <w:right w:val="none" w:sz="0" w:space="0" w:color="auto"/>
      </w:divBdr>
    </w:div>
    <w:div w:id="1208494463">
      <w:bodyDiv w:val="1"/>
      <w:marLeft w:val="0"/>
      <w:marRight w:val="0"/>
      <w:marTop w:val="0"/>
      <w:marBottom w:val="0"/>
      <w:divBdr>
        <w:top w:val="none" w:sz="0" w:space="0" w:color="auto"/>
        <w:left w:val="none" w:sz="0" w:space="0" w:color="auto"/>
        <w:bottom w:val="none" w:sz="0" w:space="0" w:color="auto"/>
        <w:right w:val="none" w:sz="0" w:space="0" w:color="auto"/>
      </w:divBdr>
    </w:div>
    <w:div w:id="1209031814">
      <w:bodyDiv w:val="1"/>
      <w:marLeft w:val="0"/>
      <w:marRight w:val="0"/>
      <w:marTop w:val="0"/>
      <w:marBottom w:val="0"/>
      <w:divBdr>
        <w:top w:val="none" w:sz="0" w:space="0" w:color="auto"/>
        <w:left w:val="none" w:sz="0" w:space="0" w:color="auto"/>
        <w:bottom w:val="none" w:sz="0" w:space="0" w:color="auto"/>
        <w:right w:val="none" w:sz="0" w:space="0" w:color="auto"/>
      </w:divBdr>
    </w:div>
    <w:div w:id="1213885867">
      <w:bodyDiv w:val="1"/>
      <w:marLeft w:val="0"/>
      <w:marRight w:val="0"/>
      <w:marTop w:val="0"/>
      <w:marBottom w:val="0"/>
      <w:divBdr>
        <w:top w:val="none" w:sz="0" w:space="0" w:color="auto"/>
        <w:left w:val="none" w:sz="0" w:space="0" w:color="auto"/>
        <w:bottom w:val="none" w:sz="0" w:space="0" w:color="auto"/>
        <w:right w:val="none" w:sz="0" w:space="0" w:color="auto"/>
      </w:divBdr>
    </w:div>
    <w:div w:id="1214346960">
      <w:bodyDiv w:val="1"/>
      <w:marLeft w:val="0"/>
      <w:marRight w:val="0"/>
      <w:marTop w:val="0"/>
      <w:marBottom w:val="0"/>
      <w:divBdr>
        <w:top w:val="none" w:sz="0" w:space="0" w:color="auto"/>
        <w:left w:val="none" w:sz="0" w:space="0" w:color="auto"/>
        <w:bottom w:val="none" w:sz="0" w:space="0" w:color="auto"/>
        <w:right w:val="none" w:sz="0" w:space="0" w:color="auto"/>
      </w:divBdr>
    </w:div>
    <w:div w:id="1218399032">
      <w:bodyDiv w:val="1"/>
      <w:marLeft w:val="0"/>
      <w:marRight w:val="0"/>
      <w:marTop w:val="0"/>
      <w:marBottom w:val="0"/>
      <w:divBdr>
        <w:top w:val="none" w:sz="0" w:space="0" w:color="auto"/>
        <w:left w:val="none" w:sz="0" w:space="0" w:color="auto"/>
        <w:bottom w:val="none" w:sz="0" w:space="0" w:color="auto"/>
        <w:right w:val="none" w:sz="0" w:space="0" w:color="auto"/>
      </w:divBdr>
    </w:div>
    <w:div w:id="1224370957">
      <w:bodyDiv w:val="1"/>
      <w:marLeft w:val="0"/>
      <w:marRight w:val="0"/>
      <w:marTop w:val="0"/>
      <w:marBottom w:val="0"/>
      <w:divBdr>
        <w:top w:val="none" w:sz="0" w:space="0" w:color="auto"/>
        <w:left w:val="none" w:sz="0" w:space="0" w:color="auto"/>
        <w:bottom w:val="none" w:sz="0" w:space="0" w:color="auto"/>
        <w:right w:val="none" w:sz="0" w:space="0" w:color="auto"/>
      </w:divBdr>
    </w:div>
    <w:div w:id="1226647984">
      <w:bodyDiv w:val="1"/>
      <w:marLeft w:val="0"/>
      <w:marRight w:val="0"/>
      <w:marTop w:val="0"/>
      <w:marBottom w:val="0"/>
      <w:divBdr>
        <w:top w:val="none" w:sz="0" w:space="0" w:color="auto"/>
        <w:left w:val="none" w:sz="0" w:space="0" w:color="auto"/>
        <w:bottom w:val="none" w:sz="0" w:space="0" w:color="auto"/>
        <w:right w:val="none" w:sz="0" w:space="0" w:color="auto"/>
      </w:divBdr>
    </w:div>
    <w:div w:id="1235430208">
      <w:bodyDiv w:val="1"/>
      <w:marLeft w:val="0"/>
      <w:marRight w:val="0"/>
      <w:marTop w:val="0"/>
      <w:marBottom w:val="0"/>
      <w:divBdr>
        <w:top w:val="none" w:sz="0" w:space="0" w:color="auto"/>
        <w:left w:val="none" w:sz="0" w:space="0" w:color="auto"/>
        <w:bottom w:val="none" w:sz="0" w:space="0" w:color="auto"/>
        <w:right w:val="none" w:sz="0" w:space="0" w:color="auto"/>
      </w:divBdr>
    </w:div>
    <w:div w:id="1236014437">
      <w:bodyDiv w:val="1"/>
      <w:marLeft w:val="0"/>
      <w:marRight w:val="0"/>
      <w:marTop w:val="0"/>
      <w:marBottom w:val="0"/>
      <w:divBdr>
        <w:top w:val="none" w:sz="0" w:space="0" w:color="auto"/>
        <w:left w:val="none" w:sz="0" w:space="0" w:color="auto"/>
        <w:bottom w:val="none" w:sz="0" w:space="0" w:color="auto"/>
        <w:right w:val="none" w:sz="0" w:space="0" w:color="auto"/>
      </w:divBdr>
    </w:div>
    <w:div w:id="1252816972">
      <w:bodyDiv w:val="1"/>
      <w:marLeft w:val="0"/>
      <w:marRight w:val="0"/>
      <w:marTop w:val="0"/>
      <w:marBottom w:val="0"/>
      <w:divBdr>
        <w:top w:val="none" w:sz="0" w:space="0" w:color="auto"/>
        <w:left w:val="none" w:sz="0" w:space="0" w:color="auto"/>
        <w:bottom w:val="none" w:sz="0" w:space="0" w:color="auto"/>
        <w:right w:val="none" w:sz="0" w:space="0" w:color="auto"/>
      </w:divBdr>
    </w:div>
    <w:div w:id="1267080121">
      <w:bodyDiv w:val="1"/>
      <w:marLeft w:val="0"/>
      <w:marRight w:val="0"/>
      <w:marTop w:val="0"/>
      <w:marBottom w:val="0"/>
      <w:divBdr>
        <w:top w:val="none" w:sz="0" w:space="0" w:color="auto"/>
        <w:left w:val="none" w:sz="0" w:space="0" w:color="auto"/>
        <w:bottom w:val="none" w:sz="0" w:space="0" w:color="auto"/>
        <w:right w:val="none" w:sz="0" w:space="0" w:color="auto"/>
      </w:divBdr>
    </w:div>
    <w:div w:id="1268779648">
      <w:bodyDiv w:val="1"/>
      <w:marLeft w:val="0"/>
      <w:marRight w:val="0"/>
      <w:marTop w:val="0"/>
      <w:marBottom w:val="0"/>
      <w:divBdr>
        <w:top w:val="none" w:sz="0" w:space="0" w:color="auto"/>
        <w:left w:val="none" w:sz="0" w:space="0" w:color="auto"/>
        <w:bottom w:val="none" w:sz="0" w:space="0" w:color="auto"/>
        <w:right w:val="none" w:sz="0" w:space="0" w:color="auto"/>
      </w:divBdr>
    </w:div>
    <w:div w:id="1269587047">
      <w:bodyDiv w:val="1"/>
      <w:marLeft w:val="0"/>
      <w:marRight w:val="0"/>
      <w:marTop w:val="0"/>
      <w:marBottom w:val="0"/>
      <w:divBdr>
        <w:top w:val="none" w:sz="0" w:space="0" w:color="auto"/>
        <w:left w:val="none" w:sz="0" w:space="0" w:color="auto"/>
        <w:bottom w:val="none" w:sz="0" w:space="0" w:color="auto"/>
        <w:right w:val="none" w:sz="0" w:space="0" w:color="auto"/>
      </w:divBdr>
    </w:div>
    <w:div w:id="1279026701">
      <w:bodyDiv w:val="1"/>
      <w:marLeft w:val="0"/>
      <w:marRight w:val="0"/>
      <w:marTop w:val="0"/>
      <w:marBottom w:val="0"/>
      <w:divBdr>
        <w:top w:val="none" w:sz="0" w:space="0" w:color="auto"/>
        <w:left w:val="none" w:sz="0" w:space="0" w:color="auto"/>
        <w:bottom w:val="none" w:sz="0" w:space="0" w:color="auto"/>
        <w:right w:val="none" w:sz="0" w:space="0" w:color="auto"/>
      </w:divBdr>
    </w:div>
    <w:div w:id="1287658370">
      <w:bodyDiv w:val="1"/>
      <w:marLeft w:val="0"/>
      <w:marRight w:val="0"/>
      <w:marTop w:val="0"/>
      <w:marBottom w:val="0"/>
      <w:divBdr>
        <w:top w:val="none" w:sz="0" w:space="0" w:color="auto"/>
        <w:left w:val="none" w:sz="0" w:space="0" w:color="auto"/>
        <w:bottom w:val="none" w:sz="0" w:space="0" w:color="auto"/>
        <w:right w:val="none" w:sz="0" w:space="0" w:color="auto"/>
      </w:divBdr>
    </w:div>
    <w:div w:id="1296107898">
      <w:bodyDiv w:val="1"/>
      <w:marLeft w:val="0"/>
      <w:marRight w:val="0"/>
      <w:marTop w:val="0"/>
      <w:marBottom w:val="0"/>
      <w:divBdr>
        <w:top w:val="none" w:sz="0" w:space="0" w:color="auto"/>
        <w:left w:val="none" w:sz="0" w:space="0" w:color="auto"/>
        <w:bottom w:val="none" w:sz="0" w:space="0" w:color="auto"/>
        <w:right w:val="none" w:sz="0" w:space="0" w:color="auto"/>
      </w:divBdr>
    </w:div>
    <w:div w:id="1298685175">
      <w:bodyDiv w:val="1"/>
      <w:marLeft w:val="0"/>
      <w:marRight w:val="0"/>
      <w:marTop w:val="0"/>
      <w:marBottom w:val="0"/>
      <w:divBdr>
        <w:top w:val="none" w:sz="0" w:space="0" w:color="auto"/>
        <w:left w:val="none" w:sz="0" w:space="0" w:color="auto"/>
        <w:bottom w:val="none" w:sz="0" w:space="0" w:color="auto"/>
        <w:right w:val="none" w:sz="0" w:space="0" w:color="auto"/>
      </w:divBdr>
    </w:div>
    <w:div w:id="1301769532">
      <w:bodyDiv w:val="1"/>
      <w:marLeft w:val="0"/>
      <w:marRight w:val="0"/>
      <w:marTop w:val="0"/>
      <w:marBottom w:val="0"/>
      <w:divBdr>
        <w:top w:val="none" w:sz="0" w:space="0" w:color="auto"/>
        <w:left w:val="none" w:sz="0" w:space="0" w:color="auto"/>
        <w:bottom w:val="none" w:sz="0" w:space="0" w:color="auto"/>
        <w:right w:val="none" w:sz="0" w:space="0" w:color="auto"/>
      </w:divBdr>
    </w:div>
    <w:div w:id="1310132092">
      <w:bodyDiv w:val="1"/>
      <w:marLeft w:val="0"/>
      <w:marRight w:val="0"/>
      <w:marTop w:val="0"/>
      <w:marBottom w:val="0"/>
      <w:divBdr>
        <w:top w:val="none" w:sz="0" w:space="0" w:color="auto"/>
        <w:left w:val="none" w:sz="0" w:space="0" w:color="auto"/>
        <w:bottom w:val="none" w:sz="0" w:space="0" w:color="auto"/>
        <w:right w:val="none" w:sz="0" w:space="0" w:color="auto"/>
      </w:divBdr>
    </w:div>
    <w:div w:id="1316297679">
      <w:bodyDiv w:val="1"/>
      <w:marLeft w:val="0"/>
      <w:marRight w:val="0"/>
      <w:marTop w:val="0"/>
      <w:marBottom w:val="0"/>
      <w:divBdr>
        <w:top w:val="none" w:sz="0" w:space="0" w:color="auto"/>
        <w:left w:val="none" w:sz="0" w:space="0" w:color="auto"/>
        <w:bottom w:val="none" w:sz="0" w:space="0" w:color="auto"/>
        <w:right w:val="none" w:sz="0" w:space="0" w:color="auto"/>
      </w:divBdr>
    </w:div>
    <w:div w:id="1319531488">
      <w:bodyDiv w:val="1"/>
      <w:marLeft w:val="0"/>
      <w:marRight w:val="0"/>
      <w:marTop w:val="0"/>
      <w:marBottom w:val="0"/>
      <w:divBdr>
        <w:top w:val="none" w:sz="0" w:space="0" w:color="auto"/>
        <w:left w:val="none" w:sz="0" w:space="0" w:color="auto"/>
        <w:bottom w:val="none" w:sz="0" w:space="0" w:color="auto"/>
        <w:right w:val="none" w:sz="0" w:space="0" w:color="auto"/>
      </w:divBdr>
    </w:div>
    <w:div w:id="1322736060">
      <w:bodyDiv w:val="1"/>
      <w:marLeft w:val="0"/>
      <w:marRight w:val="0"/>
      <w:marTop w:val="0"/>
      <w:marBottom w:val="0"/>
      <w:divBdr>
        <w:top w:val="none" w:sz="0" w:space="0" w:color="auto"/>
        <w:left w:val="none" w:sz="0" w:space="0" w:color="auto"/>
        <w:bottom w:val="none" w:sz="0" w:space="0" w:color="auto"/>
        <w:right w:val="none" w:sz="0" w:space="0" w:color="auto"/>
      </w:divBdr>
    </w:div>
    <w:div w:id="1324814780">
      <w:bodyDiv w:val="1"/>
      <w:marLeft w:val="0"/>
      <w:marRight w:val="0"/>
      <w:marTop w:val="0"/>
      <w:marBottom w:val="0"/>
      <w:divBdr>
        <w:top w:val="none" w:sz="0" w:space="0" w:color="auto"/>
        <w:left w:val="none" w:sz="0" w:space="0" w:color="auto"/>
        <w:bottom w:val="none" w:sz="0" w:space="0" w:color="auto"/>
        <w:right w:val="none" w:sz="0" w:space="0" w:color="auto"/>
      </w:divBdr>
    </w:div>
    <w:div w:id="1334190201">
      <w:bodyDiv w:val="1"/>
      <w:marLeft w:val="0"/>
      <w:marRight w:val="0"/>
      <w:marTop w:val="0"/>
      <w:marBottom w:val="0"/>
      <w:divBdr>
        <w:top w:val="none" w:sz="0" w:space="0" w:color="auto"/>
        <w:left w:val="none" w:sz="0" w:space="0" w:color="auto"/>
        <w:bottom w:val="none" w:sz="0" w:space="0" w:color="auto"/>
        <w:right w:val="none" w:sz="0" w:space="0" w:color="auto"/>
      </w:divBdr>
    </w:div>
    <w:div w:id="1334602003">
      <w:bodyDiv w:val="1"/>
      <w:marLeft w:val="0"/>
      <w:marRight w:val="0"/>
      <w:marTop w:val="0"/>
      <w:marBottom w:val="0"/>
      <w:divBdr>
        <w:top w:val="none" w:sz="0" w:space="0" w:color="auto"/>
        <w:left w:val="none" w:sz="0" w:space="0" w:color="auto"/>
        <w:bottom w:val="none" w:sz="0" w:space="0" w:color="auto"/>
        <w:right w:val="none" w:sz="0" w:space="0" w:color="auto"/>
      </w:divBdr>
    </w:div>
    <w:div w:id="1342975758">
      <w:bodyDiv w:val="1"/>
      <w:marLeft w:val="0"/>
      <w:marRight w:val="0"/>
      <w:marTop w:val="0"/>
      <w:marBottom w:val="0"/>
      <w:divBdr>
        <w:top w:val="none" w:sz="0" w:space="0" w:color="auto"/>
        <w:left w:val="none" w:sz="0" w:space="0" w:color="auto"/>
        <w:bottom w:val="none" w:sz="0" w:space="0" w:color="auto"/>
        <w:right w:val="none" w:sz="0" w:space="0" w:color="auto"/>
      </w:divBdr>
    </w:div>
    <w:div w:id="1348100912">
      <w:bodyDiv w:val="1"/>
      <w:marLeft w:val="0"/>
      <w:marRight w:val="0"/>
      <w:marTop w:val="0"/>
      <w:marBottom w:val="0"/>
      <w:divBdr>
        <w:top w:val="none" w:sz="0" w:space="0" w:color="auto"/>
        <w:left w:val="none" w:sz="0" w:space="0" w:color="auto"/>
        <w:bottom w:val="none" w:sz="0" w:space="0" w:color="auto"/>
        <w:right w:val="none" w:sz="0" w:space="0" w:color="auto"/>
      </w:divBdr>
    </w:div>
    <w:div w:id="1351368943">
      <w:bodyDiv w:val="1"/>
      <w:marLeft w:val="0"/>
      <w:marRight w:val="0"/>
      <w:marTop w:val="0"/>
      <w:marBottom w:val="0"/>
      <w:divBdr>
        <w:top w:val="none" w:sz="0" w:space="0" w:color="auto"/>
        <w:left w:val="none" w:sz="0" w:space="0" w:color="auto"/>
        <w:bottom w:val="none" w:sz="0" w:space="0" w:color="auto"/>
        <w:right w:val="none" w:sz="0" w:space="0" w:color="auto"/>
      </w:divBdr>
    </w:div>
    <w:div w:id="1353149828">
      <w:bodyDiv w:val="1"/>
      <w:marLeft w:val="0"/>
      <w:marRight w:val="0"/>
      <w:marTop w:val="0"/>
      <w:marBottom w:val="0"/>
      <w:divBdr>
        <w:top w:val="none" w:sz="0" w:space="0" w:color="auto"/>
        <w:left w:val="none" w:sz="0" w:space="0" w:color="auto"/>
        <w:bottom w:val="none" w:sz="0" w:space="0" w:color="auto"/>
        <w:right w:val="none" w:sz="0" w:space="0" w:color="auto"/>
      </w:divBdr>
    </w:div>
    <w:div w:id="1355231660">
      <w:bodyDiv w:val="1"/>
      <w:marLeft w:val="0"/>
      <w:marRight w:val="0"/>
      <w:marTop w:val="0"/>
      <w:marBottom w:val="0"/>
      <w:divBdr>
        <w:top w:val="none" w:sz="0" w:space="0" w:color="auto"/>
        <w:left w:val="none" w:sz="0" w:space="0" w:color="auto"/>
        <w:bottom w:val="none" w:sz="0" w:space="0" w:color="auto"/>
        <w:right w:val="none" w:sz="0" w:space="0" w:color="auto"/>
      </w:divBdr>
    </w:div>
    <w:div w:id="1356078800">
      <w:bodyDiv w:val="1"/>
      <w:marLeft w:val="0"/>
      <w:marRight w:val="0"/>
      <w:marTop w:val="0"/>
      <w:marBottom w:val="0"/>
      <w:divBdr>
        <w:top w:val="none" w:sz="0" w:space="0" w:color="auto"/>
        <w:left w:val="none" w:sz="0" w:space="0" w:color="auto"/>
        <w:bottom w:val="none" w:sz="0" w:space="0" w:color="auto"/>
        <w:right w:val="none" w:sz="0" w:space="0" w:color="auto"/>
      </w:divBdr>
    </w:div>
    <w:div w:id="1360087924">
      <w:bodyDiv w:val="1"/>
      <w:marLeft w:val="0"/>
      <w:marRight w:val="0"/>
      <w:marTop w:val="0"/>
      <w:marBottom w:val="0"/>
      <w:divBdr>
        <w:top w:val="none" w:sz="0" w:space="0" w:color="auto"/>
        <w:left w:val="none" w:sz="0" w:space="0" w:color="auto"/>
        <w:bottom w:val="none" w:sz="0" w:space="0" w:color="auto"/>
        <w:right w:val="none" w:sz="0" w:space="0" w:color="auto"/>
      </w:divBdr>
    </w:div>
    <w:div w:id="1362515594">
      <w:bodyDiv w:val="1"/>
      <w:marLeft w:val="0"/>
      <w:marRight w:val="0"/>
      <w:marTop w:val="0"/>
      <w:marBottom w:val="0"/>
      <w:divBdr>
        <w:top w:val="none" w:sz="0" w:space="0" w:color="auto"/>
        <w:left w:val="none" w:sz="0" w:space="0" w:color="auto"/>
        <w:bottom w:val="none" w:sz="0" w:space="0" w:color="auto"/>
        <w:right w:val="none" w:sz="0" w:space="0" w:color="auto"/>
      </w:divBdr>
    </w:div>
    <w:div w:id="1364748241">
      <w:bodyDiv w:val="1"/>
      <w:marLeft w:val="0"/>
      <w:marRight w:val="0"/>
      <w:marTop w:val="0"/>
      <w:marBottom w:val="0"/>
      <w:divBdr>
        <w:top w:val="none" w:sz="0" w:space="0" w:color="auto"/>
        <w:left w:val="none" w:sz="0" w:space="0" w:color="auto"/>
        <w:bottom w:val="none" w:sz="0" w:space="0" w:color="auto"/>
        <w:right w:val="none" w:sz="0" w:space="0" w:color="auto"/>
      </w:divBdr>
    </w:div>
    <w:div w:id="1365520078">
      <w:bodyDiv w:val="1"/>
      <w:marLeft w:val="0"/>
      <w:marRight w:val="0"/>
      <w:marTop w:val="0"/>
      <w:marBottom w:val="0"/>
      <w:divBdr>
        <w:top w:val="none" w:sz="0" w:space="0" w:color="auto"/>
        <w:left w:val="none" w:sz="0" w:space="0" w:color="auto"/>
        <w:bottom w:val="none" w:sz="0" w:space="0" w:color="auto"/>
        <w:right w:val="none" w:sz="0" w:space="0" w:color="auto"/>
      </w:divBdr>
    </w:div>
    <w:div w:id="1367408953">
      <w:bodyDiv w:val="1"/>
      <w:marLeft w:val="0"/>
      <w:marRight w:val="0"/>
      <w:marTop w:val="0"/>
      <w:marBottom w:val="0"/>
      <w:divBdr>
        <w:top w:val="none" w:sz="0" w:space="0" w:color="auto"/>
        <w:left w:val="none" w:sz="0" w:space="0" w:color="auto"/>
        <w:bottom w:val="none" w:sz="0" w:space="0" w:color="auto"/>
        <w:right w:val="none" w:sz="0" w:space="0" w:color="auto"/>
      </w:divBdr>
    </w:div>
    <w:div w:id="1383169578">
      <w:bodyDiv w:val="1"/>
      <w:marLeft w:val="0"/>
      <w:marRight w:val="0"/>
      <w:marTop w:val="0"/>
      <w:marBottom w:val="0"/>
      <w:divBdr>
        <w:top w:val="none" w:sz="0" w:space="0" w:color="auto"/>
        <w:left w:val="none" w:sz="0" w:space="0" w:color="auto"/>
        <w:bottom w:val="none" w:sz="0" w:space="0" w:color="auto"/>
        <w:right w:val="none" w:sz="0" w:space="0" w:color="auto"/>
      </w:divBdr>
    </w:div>
    <w:div w:id="1387336187">
      <w:bodyDiv w:val="1"/>
      <w:marLeft w:val="0"/>
      <w:marRight w:val="0"/>
      <w:marTop w:val="0"/>
      <w:marBottom w:val="0"/>
      <w:divBdr>
        <w:top w:val="none" w:sz="0" w:space="0" w:color="auto"/>
        <w:left w:val="none" w:sz="0" w:space="0" w:color="auto"/>
        <w:bottom w:val="none" w:sz="0" w:space="0" w:color="auto"/>
        <w:right w:val="none" w:sz="0" w:space="0" w:color="auto"/>
      </w:divBdr>
    </w:div>
    <w:div w:id="1390106520">
      <w:bodyDiv w:val="1"/>
      <w:marLeft w:val="0"/>
      <w:marRight w:val="0"/>
      <w:marTop w:val="0"/>
      <w:marBottom w:val="0"/>
      <w:divBdr>
        <w:top w:val="none" w:sz="0" w:space="0" w:color="auto"/>
        <w:left w:val="none" w:sz="0" w:space="0" w:color="auto"/>
        <w:bottom w:val="none" w:sz="0" w:space="0" w:color="auto"/>
        <w:right w:val="none" w:sz="0" w:space="0" w:color="auto"/>
      </w:divBdr>
    </w:div>
    <w:div w:id="1395739237">
      <w:bodyDiv w:val="1"/>
      <w:marLeft w:val="0"/>
      <w:marRight w:val="0"/>
      <w:marTop w:val="0"/>
      <w:marBottom w:val="0"/>
      <w:divBdr>
        <w:top w:val="none" w:sz="0" w:space="0" w:color="auto"/>
        <w:left w:val="none" w:sz="0" w:space="0" w:color="auto"/>
        <w:bottom w:val="none" w:sz="0" w:space="0" w:color="auto"/>
        <w:right w:val="none" w:sz="0" w:space="0" w:color="auto"/>
      </w:divBdr>
    </w:div>
    <w:div w:id="1396583012">
      <w:bodyDiv w:val="1"/>
      <w:marLeft w:val="0"/>
      <w:marRight w:val="0"/>
      <w:marTop w:val="0"/>
      <w:marBottom w:val="0"/>
      <w:divBdr>
        <w:top w:val="none" w:sz="0" w:space="0" w:color="auto"/>
        <w:left w:val="none" w:sz="0" w:space="0" w:color="auto"/>
        <w:bottom w:val="none" w:sz="0" w:space="0" w:color="auto"/>
        <w:right w:val="none" w:sz="0" w:space="0" w:color="auto"/>
      </w:divBdr>
    </w:div>
    <w:div w:id="1396703733">
      <w:bodyDiv w:val="1"/>
      <w:marLeft w:val="0"/>
      <w:marRight w:val="0"/>
      <w:marTop w:val="0"/>
      <w:marBottom w:val="0"/>
      <w:divBdr>
        <w:top w:val="none" w:sz="0" w:space="0" w:color="auto"/>
        <w:left w:val="none" w:sz="0" w:space="0" w:color="auto"/>
        <w:bottom w:val="none" w:sz="0" w:space="0" w:color="auto"/>
        <w:right w:val="none" w:sz="0" w:space="0" w:color="auto"/>
      </w:divBdr>
    </w:div>
    <w:div w:id="1398824749">
      <w:bodyDiv w:val="1"/>
      <w:marLeft w:val="0"/>
      <w:marRight w:val="0"/>
      <w:marTop w:val="0"/>
      <w:marBottom w:val="0"/>
      <w:divBdr>
        <w:top w:val="none" w:sz="0" w:space="0" w:color="auto"/>
        <w:left w:val="none" w:sz="0" w:space="0" w:color="auto"/>
        <w:bottom w:val="none" w:sz="0" w:space="0" w:color="auto"/>
        <w:right w:val="none" w:sz="0" w:space="0" w:color="auto"/>
      </w:divBdr>
    </w:div>
    <w:div w:id="1399011854">
      <w:bodyDiv w:val="1"/>
      <w:marLeft w:val="0"/>
      <w:marRight w:val="0"/>
      <w:marTop w:val="0"/>
      <w:marBottom w:val="0"/>
      <w:divBdr>
        <w:top w:val="none" w:sz="0" w:space="0" w:color="auto"/>
        <w:left w:val="none" w:sz="0" w:space="0" w:color="auto"/>
        <w:bottom w:val="none" w:sz="0" w:space="0" w:color="auto"/>
        <w:right w:val="none" w:sz="0" w:space="0" w:color="auto"/>
      </w:divBdr>
    </w:div>
    <w:div w:id="1399205064">
      <w:bodyDiv w:val="1"/>
      <w:marLeft w:val="0"/>
      <w:marRight w:val="0"/>
      <w:marTop w:val="0"/>
      <w:marBottom w:val="0"/>
      <w:divBdr>
        <w:top w:val="none" w:sz="0" w:space="0" w:color="auto"/>
        <w:left w:val="none" w:sz="0" w:space="0" w:color="auto"/>
        <w:bottom w:val="none" w:sz="0" w:space="0" w:color="auto"/>
        <w:right w:val="none" w:sz="0" w:space="0" w:color="auto"/>
      </w:divBdr>
    </w:div>
    <w:div w:id="1403062410">
      <w:bodyDiv w:val="1"/>
      <w:marLeft w:val="0"/>
      <w:marRight w:val="0"/>
      <w:marTop w:val="0"/>
      <w:marBottom w:val="0"/>
      <w:divBdr>
        <w:top w:val="none" w:sz="0" w:space="0" w:color="auto"/>
        <w:left w:val="none" w:sz="0" w:space="0" w:color="auto"/>
        <w:bottom w:val="none" w:sz="0" w:space="0" w:color="auto"/>
        <w:right w:val="none" w:sz="0" w:space="0" w:color="auto"/>
      </w:divBdr>
    </w:div>
    <w:div w:id="1405907603">
      <w:bodyDiv w:val="1"/>
      <w:marLeft w:val="0"/>
      <w:marRight w:val="0"/>
      <w:marTop w:val="0"/>
      <w:marBottom w:val="0"/>
      <w:divBdr>
        <w:top w:val="none" w:sz="0" w:space="0" w:color="auto"/>
        <w:left w:val="none" w:sz="0" w:space="0" w:color="auto"/>
        <w:bottom w:val="none" w:sz="0" w:space="0" w:color="auto"/>
        <w:right w:val="none" w:sz="0" w:space="0" w:color="auto"/>
      </w:divBdr>
    </w:div>
    <w:div w:id="1411923431">
      <w:bodyDiv w:val="1"/>
      <w:marLeft w:val="0"/>
      <w:marRight w:val="0"/>
      <w:marTop w:val="0"/>
      <w:marBottom w:val="0"/>
      <w:divBdr>
        <w:top w:val="none" w:sz="0" w:space="0" w:color="auto"/>
        <w:left w:val="none" w:sz="0" w:space="0" w:color="auto"/>
        <w:bottom w:val="none" w:sz="0" w:space="0" w:color="auto"/>
        <w:right w:val="none" w:sz="0" w:space="0" w:color="auto"/>
      </w:divBdr>
    </w:div>
    <w:div w:id="1417944560">
      <w:bodyDiv w:val="1"/>
      <w:marLeft w:val="0"/>
      <w:marRight w:val="0"/>
      <w:marTop w:val="0"/>
      <w:marBottom w:val="0"/>
      <w:divBdr>
        <w:top w:val="none" w:sz="0" w:space="0" w:color="auto"/>
        <w:left w:val="none" w:sz="0" w:space="0" w:color="auto"/>
        <w:bottom w:val="none" w:sz="0" w:space="0" w:color="auto"/>
        <w:right w:val="none" w:sz="0" w:space="0" w:color="auto"/>
      </w:divBdr>
    </w:div>
    <w:div w:id="1423915295">
      <w:bodyDiv w:val="1"/>
      <w:marLeft w:val="0"/>
      <w:marRight w:val="0"/>
      <w:marTop w:val="0"/>
      <w:marBottom w:val="0"/>
      <w:divBdr>
        <w:top w:val="none" w:sz="0" w:space="0" w:color="auto"/>
        <w:left w:val="none" w:sz="0" w:space="0" w:color="auto"/>
        <w:bottom w:val="none" w:sz="0" w:space="0" w:color="auto"/>
        <w:right w:val="none" w:sz="0" w:space="0" w:color="auto"/>
      </w:divBdr>
    </w:div>
    <w:div w:id="1428496772">
      <w:bodyDiv w:val="1"/>
      <w:marLeft w:val="0"/>
      <w:marRight w:val="0"/>
      <w:marTop w:val="0"/>
      <w:marBottom w:val="0"/>
      <w:divBdr>
        <w:top w:val="none" w:sz="0" w:space="0" w:color="auto"/>
        <w:left w:val="none" w:sz="0" w:space="0" w:color="auto"/>
        <w:bottom w:val="none" w:sz="0" w:space="0" w:color="auto"/>
        <w:right w:val="none" w:sz="0" w:space="0" w:color="auto"/>
      </w:divBdr>
    </w:div>
    <w:div w:id="1429305673">
      <w:bodyDiv w:val="1"/>
      <w:marLeft w:val="0"/>
      <w:marRight w:val="0"/>
      <w:marTop w:val="0"/>
      <w:marBottom w:val="0"/>
      <w:divBdr>
        <w:top w:val="none" w:sz="0" w:space="0" w:color="auto"/>
        <w:left w:val="none" w:sz="0" w:space="0" w:color="auto"/>
        <w:bottom w:val="none" w:sz="0" w:space="0" w:color="auto"/>
        <w:right w:val="none" w:sz="0" w:space="0" w:color="auto"/>
      </w:divBdr>
    </w:div>
    <w:div w:id="1434400720">
      <w:bodyDiv w:val="1"/>
      <w:marLeft w:val="0"/>
      <w:marRight w:val="0"/>
      <w:marTop w:val="0"/>
      <w:marBottom w:val="0"/>
      <w:divBdr>
        <w:top w:val="none" w:sz="0" w:space="0" w:color="auto"/>
        <w:left w:val="none" w:sz="0" w:space="0" w:color="auto"/>
        <w:bottom w:val="none" w:sz="0" w:space="0" w:color="auto"/>
        <w:right w:val="none" w:sz="0" w:space="0" w:color="auto"/>
      </w:divBdr>
    </w:div>
    <w:div w:id="1437600329">
      <w:bodyDiv w:val="1"/>
      <w:marLeft w:val="0"/>
      <w:marRight w:val="0"/>
      <w:marTop w:val="0"/>
      <w:marBottom w:val="0"/>
      <w:divBdr>
        <w:top w:val="none" w:sz="0" w:space="0" w:color="auto"/>
        <w:left w:val="none" w:sz="0" w:space="0" w:color="auto"/>
        <w:bottom w:val="none" w:sz="0" w:space="0" w:color="auto"/>
        <w:right w:val="none" w:sz="0" w:space="0" w:color="auto"/>
      </w:divBdr>
    </w:div>
    <w:div w:id="1438984916">
      <w:bodyDiv w:val="1"/>
      <w:marLeft w:val="0"/>
      <w:marRight w:val="0"/>
      <w:marTop w:val="0"/>
      <w:marBottom w:val="0"/>
      <w:divBdr>
        <w:top w:val="none" w:sz="0" w:space="0" w:color="auto"/>
        <w:left w:val="none" w:sz="0" w:space="0" w:color="auto"/>
        <w:bottom w:val="none" w:sz="0" w:space="0" w:color="auto"/>
        <w:right w:val="none" w:sz="0" w:space="0" w:color="auto"/>
      </w:divBdr>
    </w:div>
    <w:div w:id="1443066528">
      <w:bodyDiv w:val="1"/>
      <w:marLeft w:val="0"/>
      <w:marRight w:val="0"/>
      <w:marTop w:val="0"/>
      <w:marBottom w:val="0"/>
      <w:divBdr>
        <w:top w:val="none" w:sz="0" w:space="0" w:color="auto"/>
        <w:left w:val="none" w:sz="0" w:space="0" w:color="auto"/>
        <w:bottom w:val="none" w:sz="0" w:space="0" w:color="auto"/>
        <w:right w:val="none" w:sz="0" w:space="0" w:color="auto"/>
      </w:divBdr>
    </w:div>
    <w:div w:id="1443181452">
      <w:bodyDiv w:val="1"/>
      <w:marLeft w:val="0"/>
      <w:marRight w:val="0"/>
      <w:marTop w:val="0"/>
      <w:marBottom w:val="0"/>
      <w:divBdr>
        <w:top w:val="none" w:sz="0" w:space="0" w:color="auto"/>
        <w:left w:val="none" w:sz="0" w:space="0" w:color="auto"/>
        <w:bottom w:val="none" w:sz="0" w:space="0" w:color="auto"/>
        <w:right w:val="none" w:sz="0" w:space="0" w:color="auto"/>
      </w:divBdr>
    </w:div>
    <w:div w:id="1444376062">
      <w:bodyDiv w:val="1"/>
      <w:marLeft w:val="0"/>
      <w:marRight w:val="0"/>
      <w:marTop w:val="0"/>
      <w:marBottom w:val="0"/>
      <w:divBdr>
        <w:top w:val="none" w:sz="0" w:space="0" w:color="auto"/>
        <w:left w:val="none" w:sz="0" w:space="0" w:color="auto"/>
        <w:bottom w:val="none" w:sz="0" w:space="0" w:color="auto"/>
        <w:right w:val="none" w:sz="0" w:space="0" w:color="auto"/>
      </w:divBdr>
    </w:div>
    <w:div w:id="1448812127">
      <w:bodyDiv w:val="1"/>
      <w:marLeft w:val="0"/>
      <w:marRight w:val="0"/>
      <w:marTop w:val="0"/>
      <w:marBottom w:val="0"/>
      <w:divBdr>
        <w:top w:val="none" w:sz="0" w:space="0" w:color="auto"/>
        <w:left w:val="none" w:sz="0" w:space="0" w:color="auto"/>
        <w:bottom w:val="none" w:sz="0" w:space="0" w:color="auto"/>
        <w:right w:val="none" w:sz="0" w:space="0" w:color="auto"/>
      </w:divBdr>
    </w:div>
    <w:div w:id="1448890453">
      <w:bodyDiv w:val="1"/>
      <w:marLeft w:val="0"/>
      <w:marRight w:val="0"/>
      <w:marTop w:val="0"/>
      <w:marBottom w:val="0"/>
      <w:divBdr>
        <w:top w:val="none" w:sz="0" w:space="0" w:color="auto"/>
        <w:left w:val="none" w:sz="0" w:space="0" w:color="auto"/>
        <w:bottom w:val="none" w:sz="0" w:space="0" w:color="auto"/>
        <w:right w:val="none" w:sz="0" w:space="0" w:color="auto"/>
      </w:divBdr>
    </w:div>
    <w:div w:id="1458986124">
      <w:bodyDiv w:val="1"/>
      <w:marLeft w:val="0"/>
      <w:marRight w:val="0"/>
      <w:marTop w:val="0"/>
      <w:marBottom w:val="0"/>
      <w:divBdr>
        <w:top w:val="none" w:sz="0" w:space="0" w:color="auto"/>
        <w:left w:val="none" w:sz="0" w:space="0" w:color="auto"/>
        <w:bottom w:val="none" w:sz="0" w:space="0" w:color="auto"/>
        <w:right w:val="none" w:sz="0" w:space="0" w:color="auto"/>
      </w:divBdr>
    </w:div>
    <w:div w:id="1465807067">
      <w:bodyDiv w:val="1"/>
      <w:marLeft w:val="0"/>
      <w:marRight w:val="0"/>
      <w:marTop w:val="0"/>
      <w:marBottom w:val="0"/>
      <w:divBdr>
        <w:top w:val="none" w:sz="0" w:space="0" w:color="auto"/>
        <w:left w:val="none" w:sz="0" w:space="0" w:color="auto"/>
        <w:bottom w:val="none" w:sz="0" w:space="0" w:color="auto"/>
        <w:right w:val="none" w:sz="0" w:space="0" w:color="auto"/>
      </w:divBdr>
    </w:div>
    <w:div w:id="1473596251">
      <w:bodyDiv w:val="1"/>
      <w:marLeft w:val="0"/>
      <w:marRight w:val="0"/>
      <w:marTop w:val="0"/>
      <w:marBottom w:val="0"/>
      <w:divBdr>
        <w:top w:val="none" w:sz="0" w:space="0" w:color="auto"/>
        <w:left w:val="none" w:sz="0" w:space="0" w:color="auto"/>
        <w:bottom w:val="none" w:sz="0" w:space="0" w:color="auto"/>
        <w:right w:val="none" w:sz="0" w:space="0" w:color="auto"/>
      </w:divBdr>
    </w:div>
    <w:div w:id="1484270765">
      <w:bodyDiv w:val="1"/>
      <w:marLeft w:val="0"/>
      <w:marRight w:val="0"/>
      <w:marTop w:val="0"/>
      <w:marBottom w:val="0"/>
      <w:divBdr>
        <w:top w:val="none" w:sz="0" w:space="0" w:color="auto"/>
        <w:left w:val="none" w:sz="0" w:space="0" w:color="auto"/>
        <w:bottom w:val="none" w:sz="0" w:space="0" w:color="auto"/>
        <w:right w:val="none" w:sz="0" w:space="0" w:color="auto"/>
      </w:divBdr>
    </w:div>
    <w:div w:id="1499269911">
      <w:bodyDiv w:val="1"/>
      <w:marLeft w:val="0"/>
      <w:marRight w:val="0"/>
      <w:marTop w:val="0"/>
      <w:marBottom w:val="0"/>
      <w:divBdr>
        <w:top w:val="none" w:sz="0" w:space="0" w:color="auto"/>
        <w:left w:val="none" w:sz="0" w:space="0" w:color="auto"/>
        <w:bottom w:val="none" w:sz="0" w:space="0" w:color="auto"/>
        <w:right w:val="none" w:sz="0" w:space="0" w:color="auto"/>
      </w:divBdr>
    </w:div>
    <w:div w:id="1503350690">
      <w:bodyDiv w:val="1"/>
      <w:marLeft w:val="0"/>
      <w:marRight w:val="0"/>
      <w:marTop w:val="0"/>
      <w:marBottom w:val="0"/>
      <w:divBdr>
        <w:top w:val="none" w:sz="0" w:space="0" w:color="auto"/>
        <w:left w:val="none" w:sz="0" w:space="0" w:color="auto"/>
        <w:bottom w:val="none" w:sz="0" w:space="0" w:color="auto"/>
        <w:right w:val="none" w:sz="0" w:space="0" w:color="auto"/>
      </w:divBdr>
    </w:div>
    <w:div w:id="1503886019">
      <w:bodyDiv w:val="1"/>
      <w:marLeft w:val="0"/>
      <w:marRight w:val="0"/>
      <w:marTop w:val="0"/>
      <w:marBottom w:val="0"/>
      <w:divBdr>
        <w:top w:val="none" w:sz="0" w:space="0" w:color="auto"/>
        <w:left w:val="none" w:sz="0" w:space="0" w:color="auto"/>
        <w:bottom w:val="none" w:sz="0" w:space="0" w:color="auto"/>
        <w:right w:val="none" w:sz="0" w:space="0" w:color="auto"/>
      </w:divBdr>
    </w:div>
    <w:div w:id="1512572929">
      <w:bodyDiv w:val="1"/>
      <w:marLeft w:val="0"/>
      <w:marRight w:val="0"/>
      <w:marTop w:val="0"/>
      <w:marBottom w:val="0"/>
      <w:divBdr>
        <w:top w:val="none" w:sz="0" w:space="0" w:color="auto"/>
        <w:left w:val="none" w:sz="0" w:space="0" w:color="auto"/>
        <w:bottom w:val="none" w:sz="0" w:space="0" w:color="auto"/>
        <w:right w:val="none" w:sz="0" w:space="0" w:color="auto"/>
      </w:divBdr>
    </w:div>
    <w:div w:id="1514035322">
      <w:bodyDiv w:val="1"/>
      <w:marLeft w:val="0"/>
      <w:marRight w:val="0"/>
      <w:marTop w:val="0"/>
      <w:marBottom w:val="0"/>
      <w:divBdr>
        <w:top w:val="none" w:sz="0" w:space="0" w:color="auto"/>
        <w:left w:val="none" w:sz="0" w:space="0" w:color="auto"/>
        <w:bottom w:val="none" w:sz="0" w:space="0" w:color="auto"/>
        <w:right w:val="none" w:sz="0" w:space="0" w:color="auto"/>
      </w:divBdr>
    </w:div>
    <w:div w:id="1516530743">
      <w:bodyDiv w:val="1"/>
      <w:marLeft w:val="0"/>
      <w:marRight w:val="0"/>
      <w:marTop w:val="0"/>
      <w:marBottom w:val="0"/>
      <w:divBdr>
        <w:top w:val="none" w:sz="0" w:space="0" w:color="auto"/>
        <w:left w:val="none" w:sz="0" w:space="0" w:color="auto"/>
        <w:bottom w:val="none" w:sz="0" w:space="0" w:color="auto"/>
        <w:right w:val="none" w:sz="0" w:space="0" w:color="auto"/>
      </w:divBdr>
    </w:div>
    <w:div w:id="1519075021">
      <w:bodyDiv w:val="1"/>
      <w:marLeft w:val="0"/>
      <w:marRight w:val="0"/>
      <w:marTop w:val="0"/>
      <w:marBottom w:val="0"/>
      <w:divBdr>
        <w:top w:val="none" w:sz="0" w:space="0" w:color="auto"/>
        <w:left w:val="none" w:sz="0" w:space="0" w:color="auto"/>
        <w:bottom w:val="none" w:sz="0" w:space="0" w:color="auto"/>
        <w:right w:val="none" w:sz="0" w:space="0" w:color="auto"/>
      </w:divBdr>
    </w:div>
    <w:div w:id="1523124344">
      <w:bodyDiv w:val="1"/>
      <w:marLeft w:val="0"/>
      <w:marRight w:val="0"/>
      <w:marTop w:val="0"/>
      <w:marBottom w:val="0"/>
      <w:divBdr>
        <w:top w:val="none" w:sz="0" w:space="0" w:color="auto"/>
        <w:left w:val="none" w:sz="0" w:space="0" w:color="auto"/>
        <w:bottom w:val="none" w:sz="0" w:space="0" w:color="auto"/>
        <w:right w:val="none" w:sz="0" w:space="0" w:color="auto"/>
      </w:divBdr>
    </w:div>
    <w:div w:id="1525630477">
      <w:bodyDiv w:val="1"/>
      <w:marLeft w:val="0"/>
      <w:marRight w:val="0"/>
      <w:marTop w:val="0"/>
      <w:marBottom w:val="0"/>
      <w:divBdr>
        <w:top w:val="none" w:sz="0" w:space="0" w:color="auto"/>
        <w:left w:val="none" w:sz="0" w:space="0" w:color="auto"/>
        <w:bottom w:val="none" w:sz="0" w:space="0" w:color="auto"/>
        <w:right w:val="none" w:sz="0" w:space="0" w:color="auto"/>
      </w:divBdr>
    </w:div>
    <w:div w:id="1528254618">
      <w:bodyDiv w:val="1"/>
      <w:marLeft w:val="0"/>
      <w:marRight w:val="0"/>
      <w:marTop w:val="0"/>
      <w:marBottom w:val="0"/>
      <w:divBdr>
        <w:top w:val="none" w:sz="0" w:space="0" w:color="auto"/>
        <w:left w:val="none" w:sz="0" w:space="0" w:color="auto"/>
        <w:bottom w:val="none" w:sz="0" w:space="0" w:color="auto"/>
        <w:right w:val="none" w:sz="0" w:space="0" w:color="auto"/>
      </w:divBdr>
    </w:div>
    <w:div w:id="1528828886">
      <w:bodyDiv w:val="1"/>
      <w:marLeft w:val="0"/>
      <w:marRight w:val="0"/>
      <w:marTop w:val="0"/>
      <w:marBottom w:val="0"/>
      <w:divBdr>
        <w:top w:val="none" w:sz="0" w:space="0" w:color="auto"/>
        <w:left w:val="none" w:sz="0" w:space="0" w:color="auto"/>
        <w:bottom w:val="none" w:sz="0" w:space="0" w:color="auto"/>
        <w:right w:val="none" w:sz="0" w:space="0" w:color="auto"/>
      </w:divBdr>
    </w:div>
    <w:div w:id="1535919038">
      <w:bodyDiv w:val="1"/>
      <w:marLeft w:val="0"/>
      <w:marRight w:val="0"/>
      <w:marTop w:val="0"/>
      <w:marBottom w:val="0"/>
      <w:divBdr>
        <w:top w:val="none" w:sz="0" w:space="0" w:color="auto"/>
        <w:left w:val="none" w:sz="0" w:space="0" w:color="auto"/>
        <w:bottom w:val="none" w:sz="0" w:space="0" w:color="auto"/>
        <w:right w:val="none" w:sz="0" w:space="0" w:color="auto"/>
      </w:divBdr>
    </w:div>
    <w:div w:id="1537084904">
      <w:bodyDiv w:val="1"/>
      <w:marLeft w:val="0"/>
      <w:marRight w:val="0"/>
      <w:marTop w:val="0"/>
      <w:marBottom w:val="0"/>
      <w:divBdr>
        <w:top w:val="none" w:sz="0" w:space="0" w:color="auto"/>
        <w:left w:val="none" w:sz="0" w:space="0" w:color="auto"/>
        <w:bottom w:val="none" w:sz="0" w:space="0" w:color="auto"/>
        <w:right w:val="none" w:sz="0" w:space="0" w:color="auto"/>
      </w:divBdr>
    </w:div>
    <w:div w:id="1537237649">
      <w:bodyDiv w:val="1"/>
      <w:marLeft w:val="0"/>
      <w:marRight w:val="0"/>
      <w:marTop w:val="0"/>
      <w:marBottom w:val="0"/>
      <w:divBdr>
        <w:top w:val="none" w:sz="0" w:space="0" w:color="auto"/>
        <w:left w:val="none" w:sz="0" w:space="0" w:color="auto"/>
        <w:bottom w:val="none" w:sz="0" w:space="0" w:color="auto"/>
        <w:right w:val="none" w:sz="0" w:space="0" w:color="auto"/>
      </w:divBdr>
    </w:div>
    <w:div w:id="1537813425">
      <w:bodyDiv w:val="1"/>
      <w:marLeft w:val="0"/>
      <w:marRight w:val="0"/>
      <w:marTop w:val="0"/>
      <w:marBottom w:val="0"/>
      <w:divBdr>
        <w:top w:val="none" w:sz="0" w:space="0" w:color="auto"/>
        <w:left w:val="none" w:sz="0" w:space="0" w:color="auto"/>
        <w:bottom w:val="none" w:sz="0" w:space="0" w:color="auto"/>
        <w:right w:val="none" w:sz="0" w:space="0" w:color="auto"/>
      </w:divBdr>
    </w:div>
    <w:div w:id="1556232167">
      <w:bodyDiv w:val="1"/>
      <w:marLeft w:val="0"/>
      <w:marRight w:val="0"/>
      <w:marTop w:val="0"/>
      <w:marBottom w:val="0"/>
      <w:divBdr>
        <w:top w:val="none" w:sz="0" w:space="0" w:color="auto"/>
        <w:left w:val="none" w:sz="0" w:space="0" w:color="auto"/>
        <w:bottom w:val="none" w:sz="0" w:space="0" w:color="auto"/>
        <w:right w:val="none" w:sz="0" w:space="0" w:color="auto"/>
      </w:divBdr>
    </w:div>
    <w:div w:id="1560286657">
      <w:bodyDiv w:val="1"/>
      <w:marLeft w:val="0"/>
      <w:marRight w:val="0"/>
      <w:marTop w:val="0"/>
      <w:marBottom w:val="0"/>
      <w:divBdr>
        <w:top w:val="none" w:sz="0" w:space="0" w:color="auto"/>
        <w:left w:val="none" w:sz="0" w:space="0" w:color="auto"/>
        <w:bottom w:val="none" w:sz="0" w:space="0" w:color="auto"/>
        <w:right w:val="none" w:sz="0" w:space="0" w:color="auto"/>
      </w:divBdr>
    </w:div>
    <w:div w:id="1573471341">
      <w:bodyDiv w:val="1"/>
      <w:marLeft w:val="0"/>
      <w:marRight w:val="0"/>
      <w:marTop w:val="0"/>
      <w:marBottom w:val="0"/>
      <w:divBdr>
        <w:top w:val="none" w:sz="0" w:space="0" w:color="auto"/>
        <w:left w:val="none" w:sz="0" w:space="0" w:color="auto"/>
        <w:bottom w:val="none" w:sz="0" w:space="0" w:color="auto"/>
        <w:right w:val="none" w:sz="0" w:space="0" w:color="auto"/>
      </w:divBdr>
    </w:div>
    <w:div w:id="1575628754">
      <w:bodyDiv w:val="1"/>
      <w:marLeft w:val="0"/>
      <w:marRight w:val="0"/>
      <w:marTop w:val="0"/>
      <w:marBottom w:val="0"/>
      <w:divBdr>
        <w:top w:val="none" w:sz="0" w:space="0" w:color="auto"/>
        <w:left w:val="none" w:sz="0" w:space="0" w:color="auto"/>
        <w:bottom w:val="none" w:sz="0" w:space="0" w:color="auto"/>
        <w:right w:val="none" w:sz="0" w:space="0" w:color="auto"/>
      </w:divBdr>
    </w:div>
    <w:div w:id="1581720316">
      <w:bodyDiv w:val="1"/>
      <w:marLeft w:val="0"/>
      <w:marRight w:val="0"/>
      <w:marTop w:val="0"/>
      <w:marBottom w:val="0"/>
      <w:divBdr>
        <w:top w:val="none" w:sz="0" w:space="0" w:color="auto"/>
        <w:left w:val="none" w:sz="0" w:space="0" w:color="auto"/>
        <w:bottom w:val="none" w:sz="0" w:space="0" w:color="auto"/>
        <w:right w:val="none" w:sz="0" w:space="0" w:color="auto"/>
      </w:divBdr>
    </w:div>
    <w:div w:id="1583106726">
      <w:bodyDiv w:val="1"/>
      <w:marLeft w:val="0"/>
      <w:marRight w:val="0"/>
      <w:marTop w:val="0"/>
      <w:marBottom w:val="0"/>
      <w:divBdr>
        <w:top w:val="none" w:sz="0" w:space="0" w:color="auto"/>
        <w:left w:val="none" w:sz="0" w:space="0" w:color="auto"/>
        <w:bottom w:val="none" w:sz="0" w:space="0" w:color="auto"/>
        <w:right w:val="none" w:sz="0" w:space="0" w:color="auto"/>
      </w:divBdr>
    </w:div>
    <w:div w:id="1586574618">
      <w:bodyDiv w:val="1"/>
      <w:marLeft w:val="0"/>
      <w:marRight w:val="0"/>
      <w:marTop w:val="0"/>
      <w:marBottom w:val="0"/>
      <w:divBdr>
        <w:top w:val="none" w:sz="0" w:space="0" w:color="auto"/>
        <w:left w:val="none" w:sz="0" w:space="0" w:color="auto"/>
        <w:bottom w:val="none" w:sz="0" w:space="0" w:color="auto"/>
        <w:right w:val="none" w:sz="0" w:space="0" w:color="auto"/>
      </w:divBdr>
    </w:div>
    <w:div w:id="1587614570">
      <w:bodyDiv w:val="1"/>
      <w:marLeft w:val="0"/>
      <w:marRight w:val="0"/>
      <w:marTop w:val="0"/>
      <w:marBottom w:val="0"/>
      <w:divBdr>
        <w:top w:val="none" w:sz="0" w:space="0" w:color="auto"/>
        <w:left w:val="none" w:sz="0" w:space="0" w:color="auto"/>
        <w:bottom w:val="none" w:sz="0" w:space="0" w:color="auto"/>
        <w:right w:val="none" w:sz="0" w:space="0" w:color="auto"/>
      </w:divBdr>
    </w:div>
    <w:div w:id="1591348704">
      <w:bodyDiv w:val="1"/>
      <w:marLeft w:val="0"/>
      <w:marRight w:val="0"/>
      <w:marTop w:val="0"/>
      <w:marBottom w:val="0"/>
      <w:divBdr>
        <w:top w:val="none" w:sz="0" w:space="0" w:color="auto"/>
        <w:left w:val="none" w:sz="0" w:space="0" w:color="auto"/>
        <w:bottom w:val="none" w:sz="0" w:space="0" w:color="auto"/>
        <w:right w:val="none" w:sz="0" w:space="0" w:color="auto"/>
      </w:divBdr>
    </w:div>
    <w:div w:id="1601523904">
      <w:bodyDiv w:val="1"/>
      <w:marLeft w:val="0"/>
      <w:marRight w:val="0"/>
      <w:marTop w:val="0"/>
      <w:marBottom w:val="0"/>
      <w:divBdr>
        <w:top w:val="none" w:sz="0" w:space="0" w:color="auto"/>
        <w:left w:val="none" w:sz="0" w:space="0" w:color="auto"/>
        <w:bottom w:val="none" w:sz="0" w:space="0" w:color="auto"/>
        <w:right w:val="none" w:sz="0" w:space="0" w:color="auto"/>
      </w:divBdr>
    </w:div>
    <w:div w:id="1614630422">
      <w:bodyDiv w:val="1"/>
      <w:marLeft w:val="0"/>
      <w:marRight w:val="0"/>
      <w:marTop w:val="0"/>
      <w:marBottom w:val="0"/>
      <w:divBdr>
        <w:top w:val="none" w:sz="0" w:space="0" w:color="auto"/>
        <w:left w:val="none" w:sz="0" w:space="0" w:color="auto"/>
        <w:bottom w:val="none" w:sz="0" w:space="0" w:color="auto"/>
        <w:right w:val="none" w:sz="0" w:space="0" w:color="auto"/>
      </w:divBdr>
    </w:div>
    <w:div w:id="1617909919">
      <w:bodyDiv w:val="1"/>
      <w:marLeft w:val="0"/>
      <w:marRight w:val="0"/>
      <w:marTop w:val="0"/>
      <w:marBottom w:val="0"/>
      <w:divBdr>
        <w:top w:val="none" w:sz="0" w:space="0" w:color="auto"/>
        <w:left w:val="none" w:sz="0" w:space="0" w:color="auto"/>
        <w:bottom w:val="none" w:sz="0" w:space="0" w:color="auto"/>
        <w:right w:val="none" w:sz="0" w:space="0" w:color="auto"/>
      </w:divBdr>
    </w:div>
    <w:div w:id="1618870658">
      <w:bodyDiv w:val="1"/>
      <w:marLeft w:val="0"/>
      <w:marRight w:val="0"/>
      <w:marTop w:val="0"/>
      <w:marBottom w:val="0"/>
      <w:divBdr>
        <w:top w:val="none" w:sz="0" w:space="0" w:color="auto"/>
        <w:left w:val="none" w:sz="0" w:space="0" w:color="auto"/>
        <w:bottom w:val="none" w:sz="0" w:space="0" w:color="auto"/>
        <w:right w:val="none" w:sz="0" w:space="0" w:color="auto"/>
      </w:divBdr>
    </w:div>
    <w:div w:id="1629312941">
      <w:bodyDiv w:val="1"/>
      <w:marLeft w:val="0"/>
      <w:marRight w:val="0"/>
      <w:marTop w:val="0"/>
      <w:marBottom w:val="0"/>
      <w:divBdr>
        <w:top w:val="none" w:sz="0" w:space="0" w:color="auto"/>
        <w:left w:val="none" w:sz="0" w:space="0" w:color="auto"/>
        <w:bottom w:val="none" w:sz="0" w:space="0" w:color="auto"/>
        <w:right w:val="none" w:sz="0" w:space="0" w:color="auto"/>
      </w:divBdr>
    </w:div>
    <w:div w:id="1634630510">
      <w:bodyDiv w:val="1"/>
      <w:marLeft w:val="0"/>
      <w:marRight w:val="0"/>
      <w:marTop w:val="0"/>
      <w:marBottom w:val="0"/>
      <w:divBdr>
        <w:top w:val="none" w:sz="0" w:space="0" w:color="auto"/>
        <w:left w:val="none" w:sz="0" w:space="0" w:color="auto"/>
        <w:bottom w:val="none" w:sz="0" w:space="0" w:color="auto"/>
        <w:right w:val="none" w:sz="0" w:space="0" w:color="auto"/>
      </w:divBdr>
    </w:div>
    <w:div w:id="1637568688">
      <w:bodyDiv w:val="1"/>
      <w:marLeft w:val="0"/>
      <w:marRight w:val="0"/>
      <w:marTop w:val="0"/>
      <w:marBottom w:val="0"/>
      <w:divBdr>
        <w:top w:val="none" w:sz="0" w:space="0" w:color="auto"/>
        <w:left w:val="none" w:sz="0" w:space="0" w:color="auto"/>
        <w:bottom w:val="none" w:sz="0" w:space="0" w:color="auto"/>
        <w:right w:val="none" w:sz="0" w:space="0" w:color="auto"/>
      </w:divBdr>
    </w:div>
    <w:div w:id="1647051421">
      <w:bodyDiv w:val="1"/>
      <w:marLeft w:val="0"/>
      <w:marRight w:val="0"/>
      <w:marTop w:val="0"/>
      <w:marBottom w:val="0"/>
      <w:divBdr>
        <w:top w:val="none" w:sz="0" w:space="0" w:color="auto"/>
        <w:left w:val="none" w:sz="0" w:space="0" w:color="auto"/>
        <w:bottom w:val="none" w:sz="0" w:space="0" w:color="auto"/>
        <w:right w:val="none" w:sz="0" w:space="0" w:color="auto"/>
      </w:divBdr>
    </w:div>
    <w:div w:id="1657805337">
      <w:bodyDiv w:val="1"/>
      <w:marLeft w:val="0"/>
      <w:marRight w:val="0"/>
      <w:marTop w:val="0"/>
      <w:marBottom w:val="0"/>
      <w:divBdr>
        <w:top w:val="none" w:sz="0" w:space="0" w:color="auto"/>
        <w:left w:val="none" w:sz="0" w:space="0" w:color="auto"/>
        <w:bottom w:val="none" w:sz="0" w:space="0" w:color="auto"/>
        <w:right w:val="none" w:sz="0" w:space="0" w:color="auto"/>
      </w:divBdr>
    </w:div>
    <w:div w:id="1660963500">
      <w:bodyDiv w:val="1"/>
      <w:marLeft w:val="0"/>
      <w:marRight w:val="0"/>
      <w:marTop w:val="0"/>
      <w:marBottom w:val="0"/>
      <w:divBdr>
        <w:top w:val="none" w:sz="0" w:space="0" w:color="auto"/>
        <w:left w:val="none" w:sz="0" w:space="0" w:color="auto"/>
        <w:bottom w:val="none" w:sz="0" w:space="0" w:color="auto"/>
        <w:right w:val="none" w:sz="0" w:space="0" w:color="auto"/>
      </w:divBdr>
    </w:div>
    <w:div w:id="1700205693">
      <w:bodyDiv w:val="1"/>
      <w:marLeft w:val="0"/>
      <w:marRight w:val="0"/>
      <w:marTop w:val="0"/>
      <w:marBottom w:val="0"/>
      <w:divBdr>
        <w:top w:val="none" w:sz="0" w:space="0" w:color="auto"/>
        <w:left w:val="none" w:sz="0" w:space="0" w:color="auto"/>
        <w:bottom w:val="none" w:sz="0" w:space="0" w:color="auto"/>
        <w:right w:val="none" w:sz="0" w:space="0" w:color="auto"/>
      </w:divBdr>
    </w:div>
    <w:div w:id="1715150904">
      <w:bodyDiv w:val="1"/>
      <w:marLeft w:val="0"/>
      <w:marRight w:val="0"/>
      <w:marTop w:val="0"/>
      <w:marBottom w:val="0"/>
      <w:divBdr>
        <w:top w:val="none" w:sz="0" w:space="0" w:color="auto"/>
        <w:left w:val="none" w:sz="0" w:space="0" w:color="auto"/>
        <w:bottom w:val="none" w:sz="0" w:space="0" w:color="auto"/>
        <w:right w:val="none" w:sz="0" w:space="0" w:color="auto"/>
      </w:divBdr>
    </w:div>
    <w:div w:id="1721712637">
      <w:bodyDiv w:val="1"/>
      <w:marLeft w:val="0"/>
      <w:marRight w:val="0"/>
      <w:marTop w:val="0"/>
      <w:marBottom w:val="0"/>
      <w:divBdr>
        <w:top w:val="none" w:sz="0" w:space="0" w:color="auto"/>
        <w:left w:val="none" w:sz="0" w:space="0" w:color="auto"/>
        <w:bottom w:val="none" w:sz="0" w:space="0" w:color="auto"/>
        <w:right w:val="none" w:sz="0" w:space="0" w:color="auto"/>
      </w:divBdr>
    </w:div>
    <w:div w:id="1744373527">
      <w:bodyDiv w:val="1"/>
      <w:marLeft w:val="0"/>
      <w:marRight w:val="0"/>
      <w:marTop w:val="0"/>
      <w:marBottom w:val="0"/>
      <w:divBdr>
        <w:top w:val="none" w:sz="0" w:space="0" w:color="auto"/>
        <w:left w:val="none" w:sz="0" w:space="0" w:color="auto"/>
        <w:bottom w:val="none" w:sz="0" w:space="0" w:color="auto"/>
        <w:right w:val="none" w:sz="0" w:space="0" w:color="auto"/>
      </w:divBdr>
    </w:div>
    <w:div w:id="1747872082">
      <w:bodyDiv w:val="1"/>
      <w:marLeft w:val="0"/>
      <w:marRight w:val="0"/>
      <w:marTop w:val="0"/>
      <w:marBottom w:val="0"/>
      <w:divBdr>
        <w:top w:val="none" w:sz="0" w:space="0" w:color="auto"/>
        <w:left w:val="none" w:sz="0" w:space="0" w:color="auto"/>
        <w:bottom w:val="none" w:sz="0" w:space="0" w:color="auto"/>
        <w:right w:val="none" w:sz="0" w:space="0" w:color="auto"/>
      </w:divBdr>
    </w:div>
    <w:div w:id="1753353971">
      <w:bodyDiv w:val="1"/>
      <w:marLeft w:val="0"/>
      <w:marRight w:val="0"/>
      <w:marTop w:val="0"/>
      <w:marBottom w:val="0"/>
      <w:divBdr>
        <w:top w:val="none" w:sz="0" w:space="0" w:color="auto"/>
        <w:left w:val="none" w:sz="0" w:space="0" w:color="auto"/>
        <w:bottom w:val="none" w:sz="0" w:space="0" w:color="auto"/>
        <w:right w:val="none" w:sz="0" w:space="0" w:color="auto"/>
      </w:divBdr>
    </w:div>
    <w:div w:id="1758206323">
      <w:bodyDiv w:val="1"/>
      <w:marLeft w:val="0"/>
      <w:marRight w:val="0"/>
      <w:marTop w:val="0"/>
      <w:marBottom w:val="0"/>
      <w:divBdr>
        <w:top w:val="none" w:sz="0" w:space="0" w:color="auto"/>
        <w:left w:val="none" w:sz="0" w:space="0" w:color="auto"/>
        <w:bottom w:val="none" w:sz="0" w:space="0" w:color="auto"/>
        <w:right w:val="none" w:sz="0" w:space="0" w:color="auto"/>
      </w:divBdr>
    </w:div>
    <w:div w:id="1786465198">
      <w:bodyDiv w:val="1"/>
      <w:marLeft w:val="0"/>
      <w:marRight w:val="0"/>
      <w:marTop w:val="0"/>
      <w:marBottom w:val="0"/>
      <w:divBdr>
        <w:top w:val="none" w:sz="0" w:space="0" w:color="auto"/>
        <w:left w:val="none" w:sz="0" w:space="0" w:color="auto"/>
        <w:bottom w:val="none" w:sz="0" w:space="0" w:color="auto"/>
        <w:right w:val="none" w:sz="0" w:space="0" w:color="auto"/>
      </w:divBdr>
    </w:div>
    <w:div w:id="1787117530">
      <w:bodyDiv w:val="1"/>
      <w:marLeft w:val="0"/>
      <w:marRight w:val="0"/>
      <w:marTop w:val="0"/>
      <w:marBottom w:val="0"/>
      <w:divBdr>
        <w:top w:val="none" w:sz="0" w:space="0" w:color="auto"/>
        <w:left w:val="none" w:sz="0" w:space="0" w:color="auto"/>
        <w:bottom w:val="none" w:sz="0" w:space="0" w:color="auto"/>
        <w:right w:val="none" w:sz="0" w:space="0" w:color="auto"/>
      </w:divBdr>
    </w:div>
    <w:div w:id="1790973850">
      <w:bodyDiv w:val="1"/>
      <w:marLeft w:val="0"/>
      <w:marRight w:val="0"/>
      <w:marTop w:val="0"/>
      <w:marBottom w:val="0"/>
      <w:divBdr>
        <w:top w:val="none" w:sz="0" w:space="0" w:color="auto"/>
        <w:left w:val="none" w:sz="0" w:space="0" w:color="auto"/>
        <w:bottom w:val="none" w:sz="0" w:space="0" w:color="auto"/>
        <w:right w:val="none" w:sz="0" w:space="0" w:color="auto"/>
      </w:divBdr>
    </w:div>
    <w:div w:id="1797528445">
      <w:bodyDiv w:val="1"/>
      <w:marLeft w:val="0"/>
      <w:marRight w:val="0"/>
      <w:marTop w:val="0"/>
      <w:marBottom w:val="0"/>
      <w:divBdr>
        <w:top w:val="none" w:sz="0" w:space="0" w:color="auto"/>
        <w:left w:val="none" w:sz="0" w:space="0" w:color="auto"/>
        <w:bottom w:val="none" w:sz="0" w:space="0" w:color="auto"/>
        <w:right w:val="none" w:sz="0" w:space="0" w:color="auto"/>
      </w:divBdr>
    </w:div>
    <w:div w:id="1798521882">
      <w:bodyDiv w:val="1"/>
      <w:marLeft w:val="0"/>
      <w:marRight w:val="0"/>
      <w:marTop w:val="0"/>
      <w:marBottom w:val="0"/>
      <w:divBdr>
        <w:top w:val="none" w:sz="0" w:space="0" w:color="auto"/>
        <w:left w:val="none" w:sz="0" w:space="0" w:color="auto"/>
        <w:bottom w:val="none" w:sz="0" w:space="0" w:color="auto"/>
        <w:right w:val="none" w:sz="0" w:space="0" w:color="auto"/>
      </w:divBdr>
    </w:div>
    <w:div w:id="1814176024">
      <w:bodyDiv w:val="1"/>
      <w:marLeft w:val="0"/>
      <w:marRight w:val="0"/>
      <w:marTop w:val="0"/>
      <w:marBottom w:val="0"/>
      <w:divBdr>
        <w:top w:val="none" w:sz="0" w:space="0" w:color="auto"/>
        <w:left w:val="none" w:sz="0" w:space="0" w:color="auto"/>
        <w:bottom w:val="none" w:sz="0" w:space="0" w:color="auto"/>
        <w:right w:val="none" w:sz="0" w:space="0" w:color="auto"/>
      </w:divBdr>
    </w:div>
    <w:div w:id="1814716188">
      <w:bodyDiv w:val="1"/>
      <w:marLeft w:val="0"/>
      <w:marRight w:val="0"/>
      <w:marTop w:val="0"/>
      <w:marBottom w:val="0"/>
      <w:divBdr>
        <w:top w:val="none" w:sz="0" w:space="0" w:color="auto"/>
        <w:left w:val="none" w:sz="0" w:space="0" w:color="auto"/>
        <w:bottom w:val="none" w:sz="0" w:space="0" w:color="auto"/>
        <w:right w:val="none" w:sz="0" w:space="0" w:color="auto"/>
      </w:divBdr>
    </w:div>
    <w:div w:id="1816868648">
      <w:bodyDiv w:val="1"/>
      <w:marLeft w:val="0"/>
      <w:marRight w:val="0"/>
      <w:marTop w:val="0"/>
      <w:marBottom w:val="0"/>
      <w:divBdr>
        <w:top w:val="none" w:sz="0" w:space="0" w:color="auto"/>
        <w:left w:val="none" w:sz="0" w:space="0" w:color="auto"/>
        <w:bottom w:val="none" w:sz="0" w:space="0" w:color="auto"/>
        <w:right w:val="none" w:sz="0" w:space="0" w:color="auto"/>
      </w:divBdr>
    </w:div>
    <w:div w:id="1819879755">
      <w:bodyDiv w:val="1"/>
      <w:marLeft w:val="0"/>
      <w:marRight w:val="0"/>
      <w:marTop w:val="0"/>
      <w:marBottom w:val="0"/>
      <w:divBdr>
        <w:top w:val="none" w:sz="0" w:space="0" w:color="auto"/>
        <w:left w:val="none" w:sz="0" w:space="0" w:color="auto"/>
        <w:bottom w:val="none" w:sz="0" w:space="0" w:color="auto"/>
        <w:right w:val="none" w:sz="0" w:space="0" w:color="auto"/>
      </w:divBdr>
    </w:div>
    <w:div w:id="1821650773">
      <w:bodyDiv w:val="1"/>
      <w:marLeft w:val="0"/>
      <w:marRight w:val="0"/>
      <w:marTop w:val="0"/>
      <w:marBottom w:val="0"/>
      <w:divBdr>
        <w:top w:val="none" w:sz="0" w:space="0" w:color="auto"/>
        <w:left w:val="none" w:sz="0" w:space="0" w:color="auto"/>
        <w:bottom w:val="none" w:sz="0" w:space="0" w:color="auto"/>
        <w:right w:val="none" w:sz="0" w:space="0" w:color="auto"/>
      </w:divBdr>
    </w:div>
    <w:div w:id="1832940364">
      <w:bodyDiv w:val="1"/>
      <w:marLeft w:val="0"/>
      <w:marRight w:val="0"/>
      <w:marTop w:val="0"/>
      <w:marBottom w:val="0"/>
      <w:divBdr>
        <w:top w:val="none" w:sz="0" w:space="0" w:color="auto"/>
        <w:left w:val="none" w:sz="0" w:space="0" w:color="auto"/>
        <w:bottom w:val="none" w:sz="0" w:space="0" w:color="auto"/>
        <w:right w:val="none" w:sz="0" w:space="0" w:color="auto"/>
      </w:divBdr>
    </w:div>
    <w:div w:id="1834488607">
      <w:bodyDiv w:val="1"/>
      <w:marLeft w:val="0"/>
      <w:marRight w:val="0"/>
      <w:marTop w:val="0"/>
      <w:marBottom w:val="0"/>
      <w:divBdr>
        <w:top w:val="none" w:sz="0" w:space="0" w:color="auto"/>
        <w:left w:val="none" w:sz="0" w:space="0" w:color="auto"/>
        <w:bottom w:val="none" w:sz="0" w:space="0" w:color="auto"/>
        <w:right w:val="none" w:sz="0" w:space="0" w:color="auto"/>
      </w:divBdr>
    </w:div>
    <w:div w:id="1838766840">
      <w:bodyDiv w:val="1"/>
      <w:marLeft w:val="0"/>
      <w:marRight w:val="0"/>
      <w:marTop w:val="0"/>
      <w:marBottom w:val="0"/>
      <w:divBdr>
        <w:top w:val="none" w:sz="0" w:space="0" w:color="auto"/>
        <w:left w:val="none" w:sz="0" w:space="0" w:color="auto"/>
        <w:bottom w:val="none" w:sz="0" w:space="0" w:color="auto"/>
        <w:right w:val="none" w:sz="0" w:space="0" w:color="auto"/>
      </w:divBdr>
    </w:div>
    <w:div w:id="1847403617">
      <w:bodyDiv w:val="1"/>
      <w:marLeft w:val="0"/>
      <w:marRight w:val="0"/>
      <w:marTop w:val="0"/>
      <w:marBottom w:val="0"/>
      <w:divBdr>
        <w:top w:val="none" w:sz="0" w:space="0" w:color="auto"/>
        <w:left w:val="none" w:sz="0" w:space="0" w:color="auto"/>
        <w:bottom w:val="none" w:sz="0" w:space="0" w:color="auto"/>
        <w:right w:val="none" w:sz="0" w:space="0" w:color="auto"/>
      </w:divBdr>
    </w:div>
    <w:div w:id="1849251043">
      <w:bodyDiv w:val="1"/>
      <w:marLeft w:val="0"/>
      <w:marRight w:val="0"/>
      <w:marTop w:val="0"/>
      <w:marBottom w:val="0"/>
      <w:divBdr>
        <w:top w:val="none" w:sz="0" w:space="0" w:color="auto"/>
        <w:left w:val="none" w:sz="0" w:space="0" w:color="auto"/>
        <w:bottom w:val="none" w:sz="0" w:space="0" w:color="auto"/>
        <w:right w:val="none" w:sz="0" w:space="0" w:color="auto"/>
      </w:divBdr>
    </w:div>
    <w:div w:id="1853034960">
      <w:bodyDiv w:val="1"/>
      <w:marLeft w:val="0"/>
      <w:marRight w:val="0"/>
      <w:marTop w:val="0"/>
      <w:marBottom w:val="0"/>
      <w:divBdr>
        <w:top w:val="none" w:sz="0" w:space="0" w:color="auto"/>
        <w:left w:val="none" w:sz="0" w:space="0" w:color="auto"/>
        <w:bottom w:val="none" w:sz="0" w:space="0" w:color="auto"/>
        <w:right w:val="none" w:sz="0" w:space="0" w:color="auto"/>
      </w:divBdr>
    </w:div>
    <w:div w:id="1854758563">
      <w:bodyDiv w:val="1"/>
      <w:marLeft w:val="0"/>
      <w:marRight w:val="0"/>
      <w:marTop w:val="0"/>
      <w:marBottom w:val="0"/>
      <w:divBdr>
        <w:top w:val="none" w:sz="0" w:space="0" w:color="auto"/>
        <w:left w:val="none" w:sz="0" w:space="0" w:color="auto"/>
        <w:bottom w:val="none" w:sz="0" w:space="0" w:color="auto"/>
        <w:right w:val="none" w:sz="0" w:space="0" w:color="auto"/>
      </w:divBdr>
    </w:div>
    <w:div w:id="1863468642">
      <w:bodyDiv w:val="1"/>
      <w:marLeft w:val="0"/>
      <w:marRight w:val="0"/>
      <w:marTop w:val="0"/>
      <w:marBottom w:val="0"/>
      <w:divBdr>
        <w:top w:val="none" w:sz="0" w:space="0" w:color="auto"/>
        <w:left w:val="none" w:sz="0" w:space="0" w:color="auto"/>
        <w:bottom w:val="none" w:sz="0" w:space="0" w:color="auto"/>
        <w:right w:val="none" w:sz="0" w:space="0" w:color="auto"/>
      </w:divBdr>
    </w:div>
    <w:div w:id="1877279783">
      <w:bodyDiv w:val="1"/>
      <w:marLeft w:val="0"/>
      <w:marRight w:val="0"/>
      <w:marTop w:val="0"/>
      <w:marBottom w:val="0"/>
      <w:divBdr>
        <w:top w:val="none" w:sz="0" w:space="0" w:color="auto"/>
        <w:left w:val="none" w:sz="0" w:space="0" w:color="auto"/>
        <w:bottom w:val="none" w:sz="0" w:space="0" w:color="auto"/>
        <w:right w:val="none" w:sz="0" w:space="0" w:color="auto"/>
      </w:divBdr>
    </w:div>
    <w:div w:id="1881629456">
      <w:bodyDiv w:val="1"/>
      <w:marLeft w:val="0"/>
      <w:marRight w:val="0"/>
      <w:marTop w:val="0"/>
      <w:marBottom w:val="0"/>
      <w:divBdr>
        <w:top w:val="none" w:sz="0" w:space="0" w:color="auto"/>
        <w:left w:val="none" w:sz="0" w:space="0" w:color="auto"/>
        <w:bottom w:val="none" w:sz="0" w:space="0" w:color="auto"/>
        <w:right w:val="none" w:sz="0" w:space="0" w:color="auto"/>
      </w:divBdr>
    </w:div>
    <w:div w:id="1896113540">
      <w:bodyDiv w:val="1"/>
      <w:marLeft w:val="0"/>
      <w:marRight w:val="0"/>
      <w:marTop w:val="0"/>
      <w:marBottom w:val="0"/>
      <w:divBdr>
        <w:top w:val="none" w:sz="0" w:space="0" w:color="auto"/>
        <w:left w:val="none" w:sz="0" w:space="0" w:color="auto"/>
        <w:bottom w:val="none" w:sz="0" w:space="0" w:color="auto"/>
        <w:right w:val="none" w:sz="0" w:space="0" w:color="auto"/>
      </w:divBdr>
    </w:div>
    <w:div w:id="1897886390">
      <w:bodyDiv w:val="1"/>
      <w:marLeft w:val="0"/>
      <w:marRight w:val="0"/>
      <w:marTop w:val="0"/>
      <w:marBottom w:val="0"/>
      <w:divBdr>
        <w:top w:val="none" w:sz="0" w:space="0" w:color="auto"/>
        <w:left w:val="none" w:sz="0" w:space="0" w:color="auto"/>
        <w:bottom w:val="none" w:sz="0" w:space="0" w:color="auto"/>
        <w:right w:val="none" w:sz="0" w:space="0" w:color="auto"/>
      </w:divBdr>
    </w:div>
    <w:div w:id="1900171421">
      <w:bodyDiv w:val="1"/>
      <w:marLeft w:val="0"/>
      <w:marRight w:val="0"/>
      <w:marTop w:val="0"/>
      <w:marBottom w:val="0"/>
      <w:divBdr>
        <w:top w:val="none" w:sz="0" w:space="0" w:color="auto"/>
        <w:left w:val="none" w:sz="0" w:space="0" w:color="auto"/>
        <w:bottom w:val="none" w:sz="0" w:space="0" w:color="auto"/>
        <w:right w:val="none" w:sz="0" w:space="0" w:color="auto"/>
      </w:divBdr>
    </w:div>
    <w:div w:id="1909025255">
      <w:bodyDiv w:val="1"/>
      <w:marLeft w:val="0"/>
      <w:marRight w:val="0"/>
      <w:marTop w:val="0"/>
      <w:marBottom w:val="0"/>
      <w:divBdr>
        <w:top w:val="none" w:sz="0" w:space="0" w:color="auto"/>
        <w:left w:val="none" w:sz="0" w:space="0" w:color="auto"/>
        <w:bottom w:val="none" w:sz="0" w:space="0" w:color="auto"/>
        <w:right w:val="none" w:sz="0" w:space="0" w:color="auto"/>
      </w:divBdr>
    </w:div>
    <w:div w:id="1916431540">
      <w:bodyDiv w:val="1"/>
      <w:marLeft w:val="0"/>
      <w:marRight w:val="0"/>
      <w:marTop w:val="0"/>
      <w:marBottom w:val="0"/>
      <w:divBdr>
        <w:top w:val="none" w:sz="0" w:space="0" w:color="auto"/>
        <w:left w:val="none" w:sz="0" w:space="0" w:color="auto"/>
        <w:bottom w:val="none" w:sz="0" w:space="0" w:color="auto"/>
        <w:right w:val="none" w:sz="0" w:space="0" w:color="auto"/>
      </w:divBdr>
    </w:div>
    <w:div w:id="1922182203">
      <w:bodyDiv w:val="1"/>
      <w:marLeft w:val="0"/>
      <w:marRight w:val="0"/>
      <w:marTop w:val="0"/>
      <w:marBottom w:val="0"/>
      <w:divBdr>
        <w:top w:val="none" w:sz="0" w:space="0" w:color="auto"/>
        <w:left w:val="none" w:sz="0" w:space="0" w:color="auto"/>
        <w:bottom w:val="none" w:sz="0" w:space="0" w:color="auto"/>
        <w:right w:val="none" w:sz="0" w:space="0" w:color="auto"/>
      </w:divBdr>
    </w:div>
    <w:div w:id="1923029221">
      <w:bodyDiv w:val="1"/>
      <w:marLeft w:val="0"/>
      <w:marRight w:val="0"/>
      <w:marTop w:val="0"/>
      <w:marBottom w:val="0"/>
      <w:divBdr>
        <w:top w:val="none" w:sz="0" w:space="0" w:color="auto"/>
        <w:left w:val="none" w:sz="0" w:space="0" w:color="auto"/>
        <w:bottom w:val="none" w:sz="0" w:space="0" w:color="auto"/>
        <w:right w:val="none" w:sz="0" w:space="0" w:color="auto"/>
      </w:divBdr>
    </w:div>
    <w:div w:id="1936017671">
      <w:bodyDiv w:val="1"/>
      <w:marLeft w:val="0"/>
      <w:marRight w:val="0"/>
      <w:marTop w:val="0"/>
      <w:marBottom w:val="0"/>
      <w:divBdr>
        <w:top w:val="none" w:sz="0" w:space="0" w:color="auto"/>
        <w:left w:val="none" w:sz="0" w:space="0" w:color="auto"/>
        <w:bottom w:val="none" w:sz="0" w:space="0" w:color="auto"/>
        <w:right w:val="none" w:sz="0" w:space="0" w:color="auto"/>
      </w:divBdr>
    </w:div>
    <w:div w:id="1937589891">
      <w:bodyDiv w:val="1"/>
      <w:marLeft w:val="0"/>
      <w:marRight w:val="0"/>
      <w:marTop w:val="0"/>
      <w:marBottom w:val="0"/>
      <w:divBdr>
        <w:top w:val="none" w:sz="0" w:space="0" w:color="auto"/>
        <w:left w:val="none" w:sz="0" w:space="0" w:color="auto"/>
        <w:bottom w:val="none" w:sz="0" w:space="0" w:color="auto"/>
        <w:right w:val="none" w:sz="0" w:space="0" w:color="auto"/>
      </w:divBdr>
    </w:div>
    <w:div w:id="1947082031">
      <w:bodyDiv w:val="1"/>
      <w:marLeft w:val="0"/>
      <w:marRight w:val="0"/>
      <w:marTop w:val="0"/>
      <w:marBottom w:val="0"/>
      <w:divBdr>
        <w:top w:val="none" w:sz="0" w:space="0" w:color="auto"/>
        <w:left w:val="none" w:sz="0" w:space="0" w:color="auto"/>
        <w:bottom w:val="none" w:sz="0" w:space="0" w:color="auto"/>
        <w:right w:val="none" w:sz="0" w:space="0" w:color="auto"/>
      </w:divBdr>
    </w:div>
    <w:div w:id="1952857743">
      <w:bodyDiv w:val="1"/>
      <w:marLeft w:val="0"/>
      <w:marRight w:val="0"/>
      <w:marTop w:val="0"/>
      <w:marBottom w:val="0"/>
      <w:divBdr>
        <w:top w:val="none" w:sz="0" w:space="0" w:color="auto"/>
        <w:left w:val="none" w:sz="0" w:space="0" w:color="auto"/>
        <w:bottom w:val="none" w:sz="0" w:space="0" w:color="auto"/>
        <w:right w:val="none" w:sz="0" w:space="0" w:color="auto"/>
      </w:divBdr>
    </w:div>
    <w:div w:id="1955289054">
      <w:bodyDiv w:val="1"/>
      <w:marLeft w:val="0"/>
      <w:marRight w:val="0"/>
      <w:marTop w:val="0"/>
      <w:marBottom w:val="0"/>
      <w:divBdr>
        <w:top w:val="none" w:sz="0" w:space="0" w:color="auto"/>
        <w:left w:val="none" w:sz="0" w:space="0" w:color="auto"/>
        <w:bottom w:val="none" w:sz="0" w:space="0" w:color="auto"/>
        <w:right w:val="none" w:sz="0" w:space="0" w:color="auto"/>
      </w:divBdr>
    </w:div>
    <w:div w:id="1958633636">
      <w:bodyDiv w:val="1"/>
      <w:marLeft w:val="0"/>
      <w:marRight w:val="0"/>
      <w:marTop w:val="0"/>
      <w:marBottom w:val="0"/>
      <w:divBdr>
        <w:top w:val="none" w:sz="0" w:space="0" w:color="auto"/>
        <w:left w:val="none" w:sz="0" w:space="0" w:color="auto"/>
        <w:bottom w:val="none" w:sz="0" w:space="0" w:color="auto"/>
        <w:right w:val="none" w:sz="0" w:space="0" w:color="auto"/>
      </w:divBdr>
    </w:div>
    <w:div w:id="1963148596">
      <w:bodyDiv w:val="1"/>
      <w:marLeft w:val="0"/>
      <w:marRight w:val="0"/>
      <w:marTop w:val="0"/>
      <w:marBottom w:val="0"/>
      <w:divBdr>
        <w:top w:val="none" w:sz="0" w:space="0" w:color="auto"/>
        <w:left w:val="none" w:sz="0" w:space="0" w:color="auto"/>
        <w:bottom w:val="none" w:sz="0" w:space="0" w:color="auto"/>
        <w:right w:val="none" w:sz="0" w:space="0" w:color="auto"/>
      </w:divBdr>
    </w:div>
    <w:div w:id="1968201028">
      <w:bodyDiv w:val="1"/>
      <w:marLeft w:val="0"/>
      <w:marRight w:val="0"/>
      <w:marTop w:val="0"/>
      <w:marBottom w:val="0"/>
      <w:divBdr>
        <w:top w:val="none" w:sz="0" w:space="0" w:color="auto"/>
        <w:left w:val="none" w:sz="0" w:space="0" w:color="auto"/>
        <w:bottom w:val="none" w:sz="0" w:space="0" w:color="auto"/>
        <w:right w:val="none" w:sz="0" w:space="0" w:color="auto"/>
      </w:divBdr>
    </w:div>
    <w:div w:id="1972711582">
      <w:bodyDiv w:val="1"/>
      <w:marLeft w:val="0"/>
      <w:marRight w:val="0"/>
      <w:marTop w:val="0"/>
      <w:marBottom w:val="0"/>
      <w:divBdr>
        <w:top w:val="none" w:sz="0" w:space="0" w:color="auto"/>
        <w:left w:val="none" w:sz="0" w:space="0" w:color="auto"/>
        <w:bottom w:val="none" w:sz="0" w:space="0" w:color="auto"/>
        <w:right w:val="none" w:sz="0" w:space="0" w:color="auto"/>
      </w:divBdr>
    </w:div>
    <w:div w:id="1978410328">
      <w:bodyDiv w:val="1"/>
      <w:marLeft w:val="0"/>
      <w:marRight w:val="0"/>
      <w:marTop w:val="0"/>
      <w:marBottom w:val="0"/>
      <w:divBdr>
        <w:top w:val="none" w:sz="0" w:space="0" w:color="auto"/>
        <w:left w:val="none" w:sz="0" w:space="0" w:color="auto"/>
        <w:bottom w:val="none" w:sz="0" w:space="0" w:color="auto"/>
        <w:right w:val="none" w:sz="0" w:space="0" w:color="auto"/>
      </w:divBdr>
    </w:div>
    <w:div w:id="1981032084">
      <w:bodyDiv w:val="1"/>
      <w:marLeft w:val="0"/>
      <w:marRight w:val="0"/>
      <w:marTop w:val="0"/>
      <w:marBottom w:val="0"/>
      <w:divBdr>
        <w:top w:val="none" w:sz="0" w:space="0" w:color="auto"/>
        <w:left w:val="none" w:sz="0" w:space="0" w:color="auto"/>
        <w:bottom w:val="none" w:sz="0" w:space="0" w:color="auto"/>
        <w:right w:val="none" w:sz="0" w:space="0" w:color="auto"/>
      </w:divBdr>
    </w:div>
    <w:div w:id="1984383767">
      <w:bodyDiv w:val="1"/>
      <w:marLeft w:val="0"/>
      <w:marRight w:val="0"/>
      <w:marTop w:val="0"/>
      <w:marBottom w:val="0"/>
      <w:divBdr>
        <w:top w:val="none" w:sz="0" w:space="0" w:color="auto"/>
        <w:left w:val="none" w:sz="0" w:space="0" w:color="auto"/>
        <w:bottom w:val="none" w:sz="0" w:space="0" w:color="auto"/>
        <w:right w:val="none" w:sz="0" w:space="0" w:color="auto"/>
      </w:divBdr>
    </w:div>
    <w:div w:id="1987081655">
      <w:bodyDiv w:val="1"/>
      <w:marLeft w:val="0"/>
      <w:marRight w:val="0"/>
      <w:marTop w:val="0"/>
      <w:marBottom w:val="0"/>
      <w:divBdr>
        <w:top w:val="none" w:sz="0" w:space="0" w:color="auto"/>
        <w:left w:val="none" w:sz="0" w:space="0" w:color="auto"/>
        <w:bottom w:val="none" w:sz="0" w:space="0" w:color="auto"/>
        <w:right w:val="none" w:sz="0" w:space="0" w:color="auto"/>
      </w:divBdr>
    </w:div>
    <w:div w:id="1987858501">
      <w:bodyDiv w:val="1"/>
      <w:marLeft w:val="0"/>
      <w:marRight w:val="0"/>
      <w:marTop w:val="0"/>
      <w:marBottom w:val="0"/>
      <w:divBdr>
        <w:top w:val="none" w:sz="0" w:space="0" w:color="auto"/>
        <w:left w:val="none" w:sz="0" w:space="0" w:color="auto"/>
        <w:bottom w:val="none" w:sz="0" w:space="0" w:color="auto"/>
        <w:right w:val="none" w:sz="0" w:space="0" w:color="auto"/>
      </w:divBdr>
    </w:div>
    <w:div w:id="1990597208">
      <w:bodyDiv w:val="1"/>
      <w:marLeft w:val="0"/>
      <w:marRight w:val="0"/>
      <w:marTop w:val="0"/>
      <w:marBottom w:val="0"/>
      <w:divBdr>
        <w:top w:val="none" w:sz="0" w:space="0" w:color="auto"/>
        <w:left w:val="none" w:sz="0" w:space="0" w:color="auto"/>
        <w:bottom w:val="none" w:sz="0" w:space="0" w:color="auto"/>
        <w:right w:val="none" w:sz="0" w:space="0" w:color="auto"/>
      </w:divBdr>
    </w:div>
    <w:div w:id="1999921859">
      <w:bodyDiv w:val="1"/>
      <w:marLeft w:val="0"/>
      <w:marRight w:val="0"/>
      <w:marTop w:val="0"/>
      <w:marBottom w:val="0"/>
      <w:divBdr>
        <w:top w:val="none" w:sz="0" w:space="0" w:color="auto"/>
        <w:left w:val="none" w:sz="0" w:space="0" w:color="auto"/>
        <w:bottom w:val="none" w:sz="0" w:space="0" w:color="auto"/>
        <w:right w:val="none" w:sz="0" w:space="0" w:color="auto"/>
      </w:divBdr>
    </w:div>
    <w:div w:id="2001811964">
      <w:bodyDiv w:val="1"/>
      <w:marLeft w:val="0"/>
      <w:marRight w:val="0"/>
      <w:marTop w:val="0"/>
      <w:marBottom w:val="0"/>
      <w:divBdr>
        <w:top w:val="none" w:sz="0" w:space="0" w:color="auto"/>
        <w:left w:val="none" w:sz="0" w:space="0" w:color="auto"/>
        <w:bottom w:val="none" w:sz="0" w:space="0" w:color="auto"/>
        <w:right w:val="none" w:sz="0" w:space="0" w:color="auto"/>
      </w:divBdr>
    </w:div>
    <w:div w:id="2016036651">
      <w:bodyDiv w:val="1"/>
      <w:marLeft w:val="0"/>
      <w:marRight w:val="0"/>
      <w:marTop w:val="0"/>
      <w:marBottom w:val="0"/>
      <w:divBdr>
        <w:top w:val="none" w:sz="0" w:space="0" w:color="auto"/>
        <w:left w:val="none" w:sz="0" w:space="0" w:color="auto"/>
        <w:bottom w:val="none" w:sz="0" w:space="0" w:color="auto"/>
        <w:right w:val="none" w:sz="0" w:space="0" w:color="auto"/>
      </w:divBdr>
    </w:div>
    <w:div w:id="2028825910">
      <w:bodyDiv w:val="1"/>
      <w:marLeft w:val="0"/>
      <w:marRight w:val="0"/>
      <w:marTop w:val="0"/>
      <w:marBottom w:val="0"/>
      <w:divBdr>
        <w:top w:val="none" w:sz="0" w:space="0" w:color="auto"/>
        <w:left w:val="none" w:sz="0" w:space="0" w:color="auto"/>
        <w:bottom w:val="none" w:sz="0" w:space="0" w:color="auto"/>
        <w:right w:val="none" w:sz="0" w:space="0" w:color="auto"/>
      </w:divBdr>
    </w:div>
    <w:div w:id="2032225265">
      <w:bodyDiv w:val="1"/>
      <w:marLeft w:val="0"/>
      <w:marRight w:val="0"/>
      <w:marTop w:val="0"/>
      <w:marBottom w:val="0"/>
      <w:divBdr>
        <w:top w:val="none" w:sz="0" w:space="0" w:color="auto"/>
        <w:left w:val="none" w:sz="0" w:space="0" w:color="auto"/>
        <w:bottom w:val="none" w:sz="0" w:space="0" w:color="auto"/>
        <w:right w:val="none" w:sz="0" w:space="0" w:color="auto"/>
      </w:divBdr>
    </w:div>
    <w:div w:id="2034915344">
      <w:bodyDiv w:val="1"/>
      <w:marLeft w:val="0"/>
      <w:marRight w:val="0"/>
      <w:marTop w:val="0"/>
      <w:marBottom w:val="0"/>
      <w:divBdr>
        <w:top w:val="none" w:sz="0" w:space="0" w:color="auto"/>
        <w:left w:val="none" w:sz="0" w:space="0" w:color="auto"/>
        <w:bottom w:val="none" w:sz="0" w:space="0" w:color="auto"/>
        <w:right w:val="none" w:sz="0" w:space="0" w:color="auto"/>
      </w:divBdr>
    </w:div>
    <w:div w:id="2046635721">
      <w:bodyDiv w:val="1"/>
      <w:marLeft w:val="0"/>
      <w:marRight w:val="0"/>
      <w:marTop w:val="0"/>
      <w:marBottom w:val="0"/>
      <w:divBdr>
        <w:top w:val="none" w:sz="0" w:space="0" w:color="auto"/>
        <w:left w:val="none" w:sz="0" w:space="0" w:color="auto"/>
        <w:bottom w:val="none" w:sz="0" w:space="0" w:color="auto"/>
        <w:right w:val="none" w:sz="0" w:space="0" w:color="auto"/>
      </w:divBdr>
    </w:div>
    <w:div w:id="2049378737">
      <w:bodyDiv w:val="1"/>
      <w:marLeft w:val="0"/>
      <w:marRight w:val="0"/>
      <w:marTop w:val="0"/>
      <w:marBottom w:val="0"/>
      <w:divBdr>
        <w:top w:val="none" w:sz="0" w:space="0" w:color="auto"/>
        <w:left w:val="none" w:sz="0" w:space="0" w:color="auto"/>
        <w:bottom w:val="none" w:sz="0" w:space="0" w:color="auto"/>
        <w:right w:val="none" w:sz="0" w:space="0" w:color="auto"/>
      </w:divBdr>
    </w:div>
    <w:div w:id="2052487668">
      <w:bodyDiv w:val="1"/>
      <w:marLeft w:val="0"/>
      <w:marRight w:val="0"/>
      <w:marTop w:val="0"/>
      <w:marBottom w:val="0"/>
      <w:divBdr>
        <w:top w:val="none" w:sz="0" w:space="0" w:color="auto"/>
        <w:left w:val="none" w:sz="0" w:space="0" w:color="auto"/>
        <w:bottom w:val="none" w:sz="0" w:space="0" w:color="auto"/>
        <w:right w:val="none" w:sz="0" w:space="0" w:color="auto"/>
      </w:divBdr>
    </w:div>
    <w:div w:id="2054114904">
      <w:bodyDiv w:val="1"/>
      <w:marLeft w:val="0"/>
      <w:marRight w:val="0"/>
      <w:marTop w:val="0"/>
      <w:marBottom w:val="0"/>
      <w:divBdr>
        <w:top w:val="none" w:sz="0" w:space="0" w:color="auto"/>
        <w:left w:val="none" w:sz="0" w:space="0" w:color="auto"/>
        <w:bottom w:val="none" w:sz="0" w:space="0" w:color="auto"/>
        <w:right w:val="none" w:sz="0" w:space="0" w:color="auto"/>
      </w:divBdr>
    </w:div>
    <w:div w:id="2054842344">
      <w:bodyDiv w:val="1"/>
      <w:marLeft w:val="0"/>
      <w:marRight w:val="0"/>
      <w:marTop w:val="0"/>
      <w:marBottom w:val="0"/>
      <w:divBdr>
        <w:top w:val="none" w:sz="0" w:space="0" w:color="auto"/>
        <w:left w:val="none" w:sz="0" w:space="0" w:color="auto"/>
        <w:bottom w:val="none" w:sz="0" w:space="0" w:color="auto"/>
        <w:right w:val="none" w:sz="0" w:space="0" w:color="auto"/>
      </w:divBdr>
    </w:div>
    <w:div w:id="2057312385">
      <w:bodyDiv w:val="1"/>
      <w:marLeft w:val="0"/>
      <w:marRight w:val="0"/>
      <w:marTop w:val="0"/>
      <w:marBottom w:val="0"/>
      <w:divBdr>
        <w:top w:val="none" w:sz="0" w:space="0" w:color="auto"/>
        <w:left w:val="none" w:sz="0" w:space="0" w:color="auto"/>
        <w:bottom w:val="none" w:sz="0" w:space="0" w:color="auto"/>
        <w:right w:val="none" w:sz="0" w:space="0" w:color="auto"/>
      </w:divBdr>
    </w:div>
    <w:div w:id="2057728970">
      <w:bodyDiv w:val="1"/>
      <w:marLeft w:val="0"/>
      <w:marRight w:val="0"/>
      <w:marTop w:val="0"/>
      <w:marBottom w:val="0"/>
      <w:divBdr>
        <w:top w:val="none" w:sz="0" w:space="0" w:color="auto"/>
        <w:left w:val="none" w:sz="0" w:space="0" w:color="auto"/>
        <w:bottom w:val="none" w:sz="0" w:space="0" w:color="auto"/>
        <w:right w:val="none" w:sz="0" w:space="0" w:color="auto"/>
      </w:divBdr>
    </w:div>
    <w:div w:id="2058502899">
      <w:bodyDiv w:val="1"/>
      <w:marLeft w:val="0"/>
      <w:marRight w:val="0"/>
      <w:marTop w:val="0"/>
      <w:marBottom w:val="0"/>
      <w:divBdr>
        <w:top w:val="none" w:sz="0" w:space="0" w:color="auto"/>
        <w:left w:val="none" w:sz="0" w:space="0" w:color="auto"/>
        <w:bottom w:val="none" w:sz="0" w:space="0" w:color="auto"/>
        <w:right w:val="none" w:sz="0" w:space="0" w:color="auto"/>
      </w:divBdr>
    </w:div>
    <w:div w:id="2060980821">
      <w:bodyDiv w:val="1"/>
      <w:marLeft w:val="0"/>
      <w:marRight w:val="0"/>
      <w:marTop w:val="0"/>
      <w:marBottom w:val="0"/>
      <w:divBdr>
        <w:top w:val="none" w:sz="0" w:space="0" w:color="auto"/>
        <w:left w:val="none" w:sz="0" w:space="0" w:color="auto"/>
        <w:bottom w:val="none" w:sz="0" w:space="0" w:color="auto"/>
        <w:right w:val="none" w:sz="0" w:space="0" w:color="auto"/>
      </w:divBdr>
    </w:div>
    <w:div w:id="2069109545">
      <w:bodyDiv w:val="1"/>
      <w:marLeft w:val="0"/>
      <w:marRight w:val="0"/>
      <w:marTop w:val="0"/>
      <w:marBottom w:val="0"/>
      <w:divBdr>
        <w:top w:val="none" w:sz="0" w:space="0" w:color="auto"/>
        <w:left w:val="none" w:sz="0" w:space="0" w:color="auto"/>
        <w:bottom w:val="none" w:sz="0" w:space="0" w:color="auto"/>
        <w:right w:val="none" w:sz="0" w:space="0" w:color="auto"/>
      </w:divBdr>
    </w:div>
    <w:div w:id="2072192220">
      <w:bodyDiv w:val="1"/>
      <w:marLeft w:val="0"/>
      <w:marRight w:val="0"/>
      <w:marTop w:val="0"/>
      <w:marBottom w:val="0"/>
      <w:divBdr>
        <w:top w:val="none" w:sz="0" w:space="0" w:color="auto"/>
        <w:left w:val="none" w:sz="0" w:space="0" w:color="auto"/>
        <w:bottom w:val="none" w:sz="0" w:space="0" w:color="auto"/>
        <w:right w:val="none" w:sz="0" w:space="0" w:color="auto"/>
      </w:divBdr>
    </w:div>
    <w:div w:id="2075080538">
      <w:bodyDiv w:val="1"/>
      <w:marLeft w:val="0"/>
      <w:marRight w:val="0"/>
      <w:marTop w:val="0"/>
      <w:marBottom w:val="0"/>
      <w:divBdr>
        <w:top w:val="none" w:sz="0" w:space="0" w:color="auto"/>
        <w:left w:val="none" w:sz="0" w:space="0" w:color="auto"/>
        <w:bottom w:val="none" w:sz="0" w:space="0" w:color="auto"/>
        <w:right w:val="none" w:sz="0" w:space="0" w:color="auto"/>
      </w:divBdr>
    </w:div>
    <w:div w:id="2087220968">
      <w:bodyDiv w:val="1"/>
      <w:marLeft w:val="0"/>
      <w:marRight w:val="0"/>
      <w:marTop w:val="0"/>
      <w:marBottom w:val="0"/>
      <w:divBdr>
        <w:top w:val="none" w:sz="0" w:space="0" w:color="auto"/>
        <w:left w:val="none" w:sz="0" w:space="0" w:color="auto"/>
        <w:bottom w:val="none" w:sz="0" w:space="0" w:color="auto"/>
        <w:right w:val="none" w:sz="0" w:space="0" w:color="auto"/>
      </w:divBdr>
    </w:div>
    <w:div w:id="2088382596">
      <w:bodyDiv w:val="1"/>
      <w:marLeft w:val="0"/>
      <w:marRight w:val="0"/>
      <w:marTop w:val="0"/>
      <w:marBottom w:val="0"/>
      <w:divBdr>
        <w:top w:val="none" w:sz="0" w:space="0" w:color="auto"/>
        <w:left w:val="none" w:sz="0" w:space="0" w:color="auto"/>
        <w:bottom w:val="none" w:sz="0" w:space="0" w:color="auto"/>
        <w:right w:val="none" w:sz="0" w:space="0" w:color="auto"/>
      </w:divBdr>
    </w:div>
    <w:div w:id="2090039194">
      <w:bodyDiv w:val="1"/>
      <w:marLeft w:val="0"/>
      <w:marRight w:val="0"/>
      <w:marTop w:val="0"/>
      <w:marBottom w:val="0"/>
      <w:divBdr>
        <w:top w:val="none" w:sz="0" w:space="0" w:color="auto"/>
        <w:left w:val="none" w:sz="0" w:space="0" w:color="auto"/>
        <w:bottom w:val="none" w:sz="0" w:space="0" w:color="auto"/>
        <w:right w:val="none" w:sz="0" w:space="0" w:color="auto"/>
      </w:divBdr>
    </w:div>
    <w:div w:id="2091927135">
      <w:bodyDiv w:val="1"/>
      <w:marLeft w:val="0"/>
      <w:marRight w:val="0"/>
      <w:marTop w:val="0"/>
      <w:marBottom w:val="0"/>
      <w:divBdr>
        <w:top w:val="none" w:sz="0" w:space="0" w:color="auto"/>
        <w:left w:val="none" w:sz="0" w:space="0" w:color="auto"/>
        <w:bottom w:val="none" w:sz="0" w:space="0" w:color="auto"/>
        <w:right w:val="none" w:sz="0" w:space="0" w:color="auto"/>
      </w:divBdr>
    </w:div>
    <w:div w:id="2092308344">
      <w:bodyDiv w:val="1"/>
      <w:marLeft w:val="0"/>
      <w:marRight w:val="0"/>
      <w:marTop w:val="0"/>
      <w:marBottom w:val="0"/>
      <w:divBdr>
        <w:top w:val="none" w:sz="0" w:space="0" w:color="auto"/>
        <w:left w:val="none" w:sz="0" w:space="0" w:color="auto"/>
        <w:bottom w:val="none" w:sz="0" w:space="0" w:color="auto"/>
        <w:right w:val="none" w:sz="0" w:space="0" w:color="auto"/>
      </w:divBdr>
    </w:div>
    <w:div w:id="2097239513">
      <w:bodyDiv w:val="1"/>
      <w:marLeft w:val="0"/>
      <w:marRight w:val="0"/>
      <w:marTop w:val="0"/>
      <w:marBottom w:val="0"/>
      <w:divBdr>
        <w:top w:val="none" w:sz="0" w:space="0" w:color="auto"/>
        <w:left w:val="none" w:sz="0" w:space="0" w:color="auto"/>
        <w:bottom w:val="none" w:sz="0" w:space="0" w:color="auto"/>
        <w:right w:val="none" w:sz="0" w:space="0" w:color="auto"/>
      </w:divBdr>
    </w:div>
    <w:div w:id="2097357460">
      <w:bodyDiv w:val="1"/>
      <w:marLeft w:val="0"/>
      <w:marRight w:val="0"/>
      <w:marTop w:val="0"/>
      <w:marBottom w:val="0"/>
      <w:divBdr>
        <w:top w:val="none" w:sz="0" w:space="0" w:color="auto"/>
        <w:left w:val="none" w:sz="0" w:space="0" w:color="auto"/>
        <w:bottom w:val="none" w:sz="0" w:space="0" w:color="auto"/>
        <w:right w:val="none" w:sz="0" w:space="0" w:color="auto"/>
      </w:divBdr>
    </w:div>
    <w:div w:id="2098669715">
      <w:bodyDiv w:val="1"/>
      <w:marLeft w:val="0"/>
      <w:marRight w:val="0"/>
      <w:marTop w:val="0"/>
      <w:marBottom w:val="0"/>
      <w:divBdr>
        <w:top w:val="none" w:sz="0" w:space="0" w:color="auto"/>
        <w:left w:val="none" w:sz="0" w:space="0" w:color="auto"/>
        <w:bottom w:val="none" w:sz="0" w:space="0" w:color="auto"/>
        <w:right w:val="none" w:sz="0" w:space="0" w:color="auto"/>
      </w:divBdr>
    </w:div>
    <w:div w:id="2110422870">
      <w:bodyDiv w:val="1"/>
      <w:marLeft w:val="0"/>
      <w:marRight w:val="0"/>
      <w:marTop w:val="0"/>
      <w:marBottom w:val="0"/>
      <w:divBdr>
        <w:top w:val="none" w:sz="0" w:space="0" w:color="auto"/>
        <w:left w:val="none" w:sz="0" w:space="0" w:color="auto"/>
        <w:bottom w:val="none" w:sz="0" w:space="0" w:color="auto"/>
        <w:right w:val="none" w:sz="0" w:space="0" w:color="auto"/>
      </w:divBdr>
    </w:div>
    <w:div w:id="2111662039">
      <w:bodyDiv w:val="1"/>
      <w:marLeft w:val="0"/>
      <w:marRight w:val="0"/>
      <w:marTop w:val="0"/>
      <w:marBottom w:val="0"/>
      <w:divBdr>
        <w:top w:val="none" w:sz="0" w:space="0" w:color="auto"/>
        <w:left w:val="none" w:sz="0" w:space="0" w:color="auto"/>
        <w:bottom w:val="none" w:sz="0" w:space="0" w:color="auto"/>
        <w:right w:val="none" w:sz="0" w:space="0" w:color="auto"/>
      </w:divBdr>
    </w:div>
    <w:div w:id="2117824115">
      <w:bodyDiv w:val="1"/>
      <w:marLeft w:val="0"/>
      <w:marRight w:val="0"/>
      <w:marTop w:val="0"/>
      <w:marBottom w:val="0"/>
      <w:divBdr>
        <w:top w:val="none" w:sz="0" w:space="0" w:color="auto"/>
        <w:left w:val="none" w:sz="0" w:space="0" w:color="auto"/>
        <w:bottom w:val="none" w:sz="0" w:space="0" w:color="auto"/>
        <w:right w:val="none" w:sz="0" w:space="0" w:color="auto"/>
      </w:divBdr>
    </w:div>
    <w:div w:id="2120566010">
      <w:bodyDiv w:val="1"/>
      <w:marLeft w:val="0"/>
      <w:marRight w:val="0"/>
      <w:marTop w:val="0"/>
      <w:marBottom w:val="0"/>
      <w:divBdr>
        <w:top w:val="none" w:sz="0" w:space="0" w:color="auto"/>
        <w:left w:val="none" w:sz="0" w:space="0" w:color="auto"/>
        <w:bottom w:val="none" w:sz="0" w:space="0" w:color="auto"/>
        <w:right w:val="none" w:sz="0" w:space="0" w:color="auto"/>
      </w:divBdr>
    </w:div>
    <w:div w:id="2121601682">
      <w:bodyDiv w:val="1"/>
      <w:marLeft w:val="0"/>
      <w:marRight w:val="0"/>
      <w:marTop w:val="0"/>
      <w:marBottom w:val="0"/>
      <w:divBdr>
        <w:top w:val="none" w:sz="0" w:space="0" w:color="auto"/>
        <w:left w:val="none" w:sz="0" w:space="0" w:color="auto"/>
        <w:bottom w:val="none" w:sz="0" w:space="0" w:color="auto"/>
        <w:right w:val="none" w:sz="0" w:space="0" w:color="auto"/>
      </w:divBdr>
    </w:div>
    <w:div w:id="2127578547">
      <w:bodyDiv w:val="1"/>
      <w:marLeft w:val="0"/>
      <w:marRight w:val="0"/>
      <w:marTop w:val="0"/>
      <w:marBottom w:val="0"/>
      <w:divBdr>
        <w:top w:val="none" w:sz="0" w:space="0" w:color="auto"/>
        <w:left w:val="none" w:sz="0" w:space="0" w:color="auto"/>
        <w:bottom w:val="none" w:sz="0" w:space="0" w:color="auto"/>
        <w:right w:val="none" w:sz="0" w:space="0" w:color="auto"/>
      </w:divBdr>
    </w:div>
    <w:div w:id="2127850327">
      <w:bodyDiv w:val="1"/>
      <w:marLeft w:val="0"/>
      <w:marRight w:val="0"/>
      <w:marTop w:val="0"/>
      <w:marBottom w:val="0"/>
      <w:divBdr>
        <w:top w:val="none" w:sz="0" w:space="0" w:color="auto"/>
        <w:left w:val="none" w:sz="0" w:space="0" w:color="auto"/>
        <w:bottom w:val="none" w:sz="0" w:space="0" w:color="auto"/>
        <w:right w:val="none" w:sz="0" w:space="0" w:color="auto"/>
      </w:divBdr>
    </w:div>
    <w:div w:id="2131899136">
      <w:bodyDiv w:val="1"/>
      <w:marLeft w:val="0"/>
      <w:marRight w:val="0"/>
      <w:marTop w:val="0"/>
      <w:marBottom w:val="0"/>
      <w:divBdr>
        <w:top w:val="none" w:sz="0" w:space="0" w:color="auto"/>
        <w:left w:val="none" w:sz="0" w:space="0" w:color="auto"/>
        <w:bottom w:val="none" w:sz="0" w:space="0" w:color="auto"/>
        <w:right w:val="none" w:sz="0" w:space="0" w:color="auto"/>
      </w:divBdr>
    </w:div>
    <w:div w:id="213721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jp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4.jpeg"/><Relationship Id="rId17" Type="http://schemas.microsoft.com/office/2007/relationships/hdphoto" Target="media/hdphoto1.wdp"/><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BeS25</b:Tag>
    <b:SourceType>InternetSite</b:SourceType>
    <b:Guid>{B76A9E71-EA80-2140-9BEB-1245853C4050}</b:Guid>
    <b:Title>Be Six Sigma Certified</b:Title>
    <b:URL>https://sixsigmadsi.com/mind-mapping/</b:URL>
    <b:ProductionCompany>Six Sigma Development Solutions, Inc</b:ProductionCompany>
    <b:YearAccessed>2025</b:YearAccessed>
    <b:MonthAccessed>11</b:MonthAccessed>
    <b:DayAccessed>15</b:DayAccessed>
    <b:RefOrder>16</b:RefOrder>
  </b:Source>
  <b:Source>
    <b:Tag>25ht</b:Tag>
    <b:SourceType>InternetSite</b:SourceType>
    <b:Guid>{6BDEE850-F6D9-A443-A049-1454AD081CDE}</b:Guid>
    <b:URL>https://woocommerce.com/woocommerce/</b:URL>
    <b:YearAccessed>2025</b:YearAccessed>
    <b:MonthAccessed>November</b:MonthAccessed>
    <b:DayAccessed>26</b:DayAccessed>
    <b:ProductionCompany>WooCommerce</b:ProductionCompany>
    <b:RefOrder>17</b:RefOrder>
  </b:Source>
  <b:Source>
    <b:Tag>Woo25</b:Tag>
    <b:SourceType>InternetSite</b:SourceType>
    <b:Guid>{B9C895C4-AE22-8D4C-A0D1-F159631D74E1}</b:Guid>
    <b:Author>
      <b:Author>
        <b:NameList>
          <b:Person>
            <b:Last>WooCommerce</b:Last>
          </b:Person>
        </b:NameList>
      </b:Author>
    </b:Author>
    <b:URL>https://woocommerce.com/woocommerce/</b:URL>
    <b:YearAccessed>2025</b:YearAccessed>
    <b:MonthAccessed>November</b:MonthAccessed>
    <b:DayAccessed>26</b:DayAccessed>
    <b:RefOrder>18</b:RefOrder>
  </b:Source>
  <b:Source>
    <b:Tag>Woo251</b:Tag>
    <b:SourceType>InternetSite</b:SourceType>
    <b:Guid>{6D0A0F0C-CE43-4643-949D-7CFD46388A18}</b:Guid>
    <b:Author>
      <b:Author>
        <b:NameList>
          <b:Person>
            <b:Last>WooCommerce</b:Last>
          </b:Person>
        </b:NameList>
      </b:Author>
    </b:Author>
    <b:Title>WooComemerce</b:Title>
    <b:URL>https://woocommerce.com/woocommerce/</b:URL>
    <b:YearAccessed>2025</b:YearAccessed>
    <b:MonthAccessed>November</b:MonthAccessed>
    <b:DayAccessed>2025</b:DayAccessed>
    <b:RefOrder>19</b:RefOrder>
  </b:Source>
  <b:Source>
    <b:Tag>Ama23</b:Tag>
    <b:SourceType>InternetSite</b:SourceType>
    <b:Guid>{00187E1D-3287-EF4B-8849-EF72DF5D9C91}</b:Guid>
    <b:Author>
      <b:Author>
        <b:NameList>
          <b:Person>
            <b:Last>Weiner</b:Last>
            <b:First>Amanda</b:First>
          </b:Person>
        </b:NameList>
      </b:Author>
    </b:Author>
    <b:Title>Wix Blog</b:Title>
    <b:URL>https://www.wix.com/blog/how-to-make-a-website</b:URL>
    <b:Year>2023</b:Year>
    <b:Month>July</b:Month>
    <b:Day>12</b:Day>
    <b:YearAccessed>2025</b:YearAccessed>
    <b:MonthAccessed>December</b:MonthAccessed>
    <b:DayAccessed>3</b:DayAccessed>
    <b:RefOrder>3</b:RefOrder>
  </b:Source>
  <b:Source>
    <b:Tag>Ama231</b:Tag>
    <b:SourceType>InternetSite</b:SourceType>
    <b:Guid>{3535FCDC-9CC0-8347-B368-9AE816B49037}</b:Guid>
    <b:Author>
      <b:Author>
        <b:NameList>
          <b:Person>
            <b:Last>Weiner</b:Last>
            <b:First>Amanda</b:First>
          </b:Person>
        </b:NameList>
      </b:Author>
    </b:Author>
    <b:Title>Wix Blog</b:Title>
    <b:URL>https://www.wix.com/blog/how-to-make-a-website</b:URL>
    <b:Year>2023</b:Year>
    <b:Month>July</b:Month>
    <b:Day>12</b:Day>
    <b:YearAccessed>2025</b:YearAccessed>
    <b:MonthAccessed>December</b:MonthAccessed>
    <b:DayAccessed>3</b:DayAccessed>
    <b:RefOrder>20</b:RefOrder>
  </b:Source>
  <b:Source>
    <b:Tag>Pri25</b:Tag>
    <b:SourceType>InternetSite</b:SourceType>
    <b:Guid>{3D0DE4C8-37F3-904B-A3B7-80C26441F270}</b:Guid>
    <b:Author>
      <b:Author>
        <b:NameList>
          <b:Person>
            <b:Last>Pedamkar</b:Last>
            <b:First>Priya</b:First>
          </b:Person>
        </b:NameList>
      </b:Author>
    </b:Author>
    <b:Title>EDUCBA</b:Title>
    <b:URL>https://www.educba.com/author/priya-pedamkar/</b:URL>
    <b:YearAccessed>2025</b:YearAccessed>
    <b:MonthAccessed>DECEMBER</b:MonthAccessed>
    <b:DayAccessed>3</b:DayAccessed>
    <b:RefOrder>2</b:RefOrder>
  </b:Source>
  <b:Source>
    <b:Tag>Omn25</b:Tag>
    <b:SourceType>InternetSite</b:SourceType>
    <b:Guid>{B50635C0-D72E-AA46-910C-63C9870E6CDD}</b:Guid>
    <b:Author>
      <b:Author>
        <b:NameList>
          <b:Person>
            <b:Last>OmniaTM</b:Last>
          </b:Person>
        </b:NameList>
      </b:Author>
    </b:Author>
    <b:Title>Omnia Publisher</b:Title>
    <b:URL>https://www.omniapublisher.com/prodotto/woocommerce/</b:URL>
    <b:ProductionCompany>Omnia</b:ProductionCompany>
    <b:YearAccessed>2025</b:YearAccessed>
    <b:MonthAccessed>December</b:MonthAccessed>
    <b:DayAccessed>6</b:DayAccessed>
    <b:RefOrder>1</b:RefOrder>
  </b:Source>
  <b:Source>
    <b:Tag>Kev25</b:Tag>
    <b:SourceType>InternetSite</b:SourceType>
    <b:Guid>{8D8B159D-16E7-FC45-AE8F-17C698595C76}</b:Guid>
    <b:Author>
      <b:Author>
        <b:NameList>
          <b:Person>
            <b:Last>Clay</b:Last>
            <b:First>Kevin</b:First>
          </b:Person>
        </b:NameList>
      </b:Author>
    </b:Author>
    <b:Title>Six Sigma Development Solutions Inc</b:Title>
    <b:URL>https://sixsigmadsi.com/mind-mapping/</b:URL>
    <b:YearAccessed>2025</b:YearAccessed>
    <b:MonthAccessed>December</b:MonthAccessed>
    <b:DayAccessed>6</b:DayAccessed>
    <b:RefOrder>4</b:RefOrder>
  </b:Source>
  <b:Source>
    <b:Tag>Yoh24</b:Tag>
    <b:SourceType>InternetSite</b:SourceType>
    <b:Guid>{F82FC97E-2F9B-0142-8545-38F8D1CB1046}</b:Guid>
    <b:Author>
      <b:Author>
        <b:NameList>
          <b:Person>
            <b:Last>Sohn</b:Last>
            <b:First>Yohan</b:First>
          </b:Person>
        </b:NameList>
      </b:Author>
    </b:Author>
    <b:Title>Mind Mapper</b:Title>
    <b:URL>https://mindmapper.com/blog/</b:URL>
    <b:Year>2024</b:Year>
    <b:Month>September </b:Month>
    <b:Day>24</b:Day>
    <b:YearAccessed>2025</b:YearAccessed>
    <b:MonthAccessed>December</b:MonthAccessed>
    <b:DayAccessed>6</b:DayAccessed>
    <b:RefOrder>21</b:RefOrder>
  </b:Source>
  <b:Source>
    <b:Tag>Chr23</b:Tag>
    <b:SourceType>JournalArticle</b:SourceType>
    <b:Guid>{12617DFD-2464-B141-AFDC-16BD8FCA9FCF}</b:Guid>
    <b:Title>Beyond MS Word: Alternatives and Developments</b:Title>
    <b:Year>2023</b:Year>
    <b:JournalName>Springer Nature</b:JournalName>
    <b:Pages>pp 33-47</b:Pages>
    <b:Author>
      <b:Author>
        <b:Corporate>Christian Rapp, Till Heilmann, Otto Kruse</b:Corporate>
      </b:Author>
    </b:Author>
    <b:RefOrder>5</b:RefOrder>
  </b:Source>
  <b:Source>
    <b:Tag>The23</b:Tag>
    <b:SourceType>InternetSite</b:SourceType>
    <b:Guid>{178A52DE-9A42-334F-B67F-AAB030F6EDB9}</b:Guid>
    <b:Title>The Knowledge Academy </b:Title>
    <b:Year>2023</b:Year>
    <b:URL>https://www.theknowledgeacademy.com/blog/features-of-powerpoint/</b:URL>
    <b:ProductionCompany>The Knowledge Academy </b:ProductionCompany>
    <b:Month>November</b:Month>
    <b:Day>21</b:Day>
    <b:YearAccessed>2025</b:YearAccessed>
    <b:MonthAccessed>December</b:MonthAccessed>
    <b:DayAccessed>7</b:DayAccessed>
    <b:RefOrder>6</b:RefOrder>
  </b:Source>
  <b:Source>
    <b:Tag>PRE25</b:Tag>
    <b:SourceType>InternetSite</b:SourceType>
    <b:Guid>{0D2063BF-CB7D-DC4C-B114-E068808ADA26}</b:Guid>
    <b:Title>PRESENTATION GEEKS</b:Title>
    <b:URL>https://presentationgeeks.com/blog/benefits-of-powerpoint-presentation/</b:URL>
    <b:ProductionCompany>Presentation Geeks</b:ProductionCompany>
    <b:YearAccessed>2025</b:YearAccessed>
    <b:MonthAccessed>December</b:MonthAccessed>
    <b:DayAccessed>7</b:DayAccessed>
    <b:RefOrder>7</b:RefOrder>
  </b:Source>
  <b:Source>
    <b:Tag>Wik25</b:Tag>
    <b:SourceType>InternetSite</b:SourceType>
    <b:Guid>{0C6827C0-8FF7-C946-8850-4F4BE7AB9AB0}</b:Guid>
    <b:Author>
      <b:Author>
        <b:NameList>
          <b:Person>
            <b:Last>Wikipedia</b:Last>
          </b:Person>
        </b:NameList>
      </b:Author>
    </b:Author>
    <b:Title>Wikipedia</b:Title>
    <b:URL>https://en.wikipedia.org/wiki/Microsoft_Excel</b:URL>
    <b:Year>2025</b:Year>
    <b:YearAccessed>2025</b:YearAccessed>
    <b:MonthAccessed>December</b:MonthAccessed>
    <b:DayAccessed>11</b:DayAccessed>
    <b:RefOrder>8</b:RefOrder>
  </b:Source>
  <b:Source>
    <b:Tag>Tem25</b:Tag>
    <b:SourceType>InternetSite</b:SourceType>
    <b:Guid>{9A621772-4883-5741-9FAF-3027B8B4C38C}</b:Guid>
    <b:Author>
      <b:Author>
        <b:NameList>
          <b:Person>
            <b:Last>Template.com</b:Last>
          </b:Person>
        </b:NameList>
      </b:Author>
    </b:Author>
    <b:URL>https://www.template.net/office/microsoft-access/</b:URL>
    <b:ProductionCompany>Template.com</b:ProductionCompany>
    <b:Year>2025</b:Year>
    <b:Month>September</b:Month>
    <b:Day>2</b:Day>
    <b:YearAccessed>2025</b:YearAccessed>
    <b:MonthAccessed>December</b:MonthAccessed>
    <b:DayAccessed>11</b:DayAccessed>
    <b:RefOrder>9</b:RefOrder>
  </b:Source>
  <b:Source>
    <b:Tag>The25</b:Tag>
    <b:SourceType>InternetSite</b:SourceType>
    <b:Guid>{7EA31893-80C7-BC42-A5BD-5FCB5F6DAAB5}</b:Guid>
    <b:Title>The IT Service</b:Title>
    <b:URL>https://theitservice.co.uk/microsoft-access-objects/</b:URL>
    <b:Year>2025</b:Year>
    <b:YearAccessed>2025</b:YearAccessed>
    <b:MonthAccessed>December</b:MonthAccessed>
    <b:DayAccessed>12</b:DayAccessed>
    <b:RefOrder>10</b:RefOrder>
  </b:Source>
  <b:Source>
    <b:Tag>Sof25</b:Tag>
    <b:SourceType>InternetSite</b:SourceType>
    <b:Guid>{A7D9F099-CAB2-4249-B92B-273927B61C6D}</b:Guid>
    <b:Author>
      <b:Author>
        <b:NameList>
          <b:Person>
            <b:Last>Advice</b:Last>
            <b:First>Software</b:First>
          </b:Person>
        </b:NameList>
      </b:Author>
    </b:Author>
    <b:URL>https://www.softwareadvice.com/productivity/microsoft-365-profile/vs/microsoft-outlook/</b:URL>
    <b:Year>2025</b:Year>
    <b:Month>December</b:Month>
    <b:Day>12</b:Day>
    <b:YearAccessed>2025</b:YearAccessed>
    <b:MonthAccessed>December</b:MonthAccessed>
    <b:DayAccessed>12</b:DayAccessed>
    <b:RefOrder>12</b:RefOrder>
  </b:Source>
  <b:Source>
    <b:Tag>Ber23</b:Tag>
    <b:SourceType>DocumentFromInternetSite</b:SourceType>
    <b:Guid>{4742EBAF-6D7E-DD40-80B5-E2AAA172DE60}</b:Guid>
    <b:Title>The Redaction Team</b:Title>
    <b:URL>https://barrazacarlos.com/advantages-and-disadvantages-of-microsoft-teams/</b:URL>
    <b:Year>2023</b:Year>
    <b:Month>August </b:Month>
    <b:Day>31</b:Day>
    <b:YearAccessed>2025</b:YearAccessed>
    <b:MonthAccessed>December</b:MonthAccessed>
    <b:DayAccessed>13</b:DayAccessed>
    <b:Author>
      <b:Author>
        <b:NameList>
          <b:Person>
            <b:Last>Carlos</b:Last>
            <b:First>Berraza</b:First>
          </b:Person>
        </b:NameList>
      </b:Author>
    </b:Author>
    <b:RefOrder>13</b:RefOrder>
  </b:Source>
  <b:Source>
    <b:Tag>PHO25</b:Tag>
    <b:SourceType>DocumentFromInternetSite</b:SourceType>
    <b:Guid>{69799E65-7AC3-044C-8496-92C9E30397C0}</b:Guid>
    <b:Author>
      <b:Author>
        <b:NameList>
          <b:Person>
            <b:Last>DODD</b:Last>
            <b:First>PHOEBE</b:First>
          </b:Person>
        </b:NameList>
      </b:Author>
    </b:Author>
    <b:Title>Develo Designs</b:Title>
    <b:URL>https://www.develodesign.co.uk/blog/ecommerce-website-builders-popular-choices-pros-and-cons</b:URL>
    <b:YearAccessed>2025</b:YearAccessed>
    <b:MonthAccessed>December</b:MonthAccessed>
    <b:DayAccessed>13</b:DayAccessed>
    <b:RefOrder>15</b:RefOrder>
  </b:Source>
  <b:Source>
    <b:Tag>Cez24</b:Tag>
    <b:SourceType>DocumentFromInternetSite</b:SourceType>
    <b:Guid>{24777459-2F20-A843-8788-8BED5939D4FC}</b:Guid>
    <b:Author>
      <b:Author>
        <b:NameList>
          <b:Person>
            <b:Last>Tomczyk</b:Last>
            <b:First>Cezary</b:First>
          </b:Person>
        </b:NameList>
      </b:Author>
    </b:Author>
    <b:Title>SITELINT</b:Title>
    <b:URL>https://www.sitelint.com/blog/online-website-builder-advantages-and-disadvantages</b:URL>
    <b:Year>2024</b:Year>
    <b:Month>July</b:Month>
    <b:Day>28</b:Day>
    <b:YearAccessed>2025</b:YearAccessed>
    <b:MonthAccessed>December</b:MonthAccessed>
    <b:DayAccessed>13</b:DayAccessed>
    <b:RefOrder>14</b:RefOrder>
  </b:Source>
  <b:Source>
    <b:Tag>Ash25</b:Tag>
    <b:SourceType>BookSection</b:SourceType>
    <b:Guid>{957973CB-6B8F-554C-AA10-5AF71452C011}</b:Guid>
    <b:Title>The History and Origins of Excel Mac</b:Title>
    <b:Year>2025</b:Year>
    <b:Author>
      <b:Author>
        <b:NameList>
          <b:Person>
            <b:Last>ASHLEY</b:Last>
          </b:Person>
        </b:NameList>
      </b:Author>
    </b:Author>
    <b:BookTitle>Conditional Formatting. Automate Library</b:BookTitle>
    <b:RefOrder>11</b:RefOrder>
  </b:Source>
</b:Sources>
</file>

<file path=customXml/itemProps1.xml><?xml version="1.0" encoding="utf-8"?>
<ds:datastoreItem xmlns:ds="http://schemas.openxmlformats.org/officeDocument/2006/customXml" ds:itemID="{DD93E220-86B5-FE45-8037-9E64FD471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1312</TotalTime>
  <Pages>38</Pages>
  <Words>7299</Words>
  <Characters>47740</Characters>
  <Application>Microsoft Office Word</Application>
  <DocSecurity>0</DocSecurity>
  <Lines>734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Sunny Anibaba (2210976)</cp:lastModifiedBy>
  <cp:revision>12</cp:revision>
  <cp:lastPrinted>2025-12-06T14:31:00Z</cp:lastPrinted>
  <dcterms:created xsi:type="dcterms:W3CDTF">2025-12-07T04:04:00Z</dcterms:created>
  <dcterms:modified xsi:type="dcterms:W3CDTF">2025-12-15T13:46:00Z</dcterms:modified>
</cp:coreProperties>
</file>