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647AFD" w14:textId="20501CA6" w:rsidR="00F17D20" w:rsidRDefault="00F17D20" w:rsidP="00F17D20">
      <w:pPr>
        <w:spacing w:after="160" w:line="259" w:lineRule="auto"/>
        <w:jc w:val="center"/>
        <w:rPr>
          <w:rFonts w:ascii="Times New Roman" w:eastAsia="Times New Roman" w:hAnsi="Times New Roman" w:cs="Times New Roman"/>
          <w:color w:val="0E101A"/>
          <w:sz w:val="72"/>
          <w:szCs w:val="72"/>
          <w:lang w:eastAsia="en-GB"/>
        </w:rPr>
      </w:pPr>
      <w:bookmarkStart w:id="0" w:name="_Hlk49545875"/>
    </w:p>
    <w:p w14:paraId="3C67D729" w14:textId="76B604FA" w:rsidR="004C7962" w:rsidRDefault="004C7962" w:rsidP="00F17D20">
      <w:pPr>
        <w:spacing w:after="160" w:line="259" w:lineRule="auto"/>
        <w:jc w:val="center"/>
        <w:rPr>
          <w:rFonts w:ascii="Times New Roman" w:eastAsia="Times New Roman" w:hAnsi="Times New Roman" w:cs="Times New Roman"/>
          <w:color w:val="0E101A"/>
          <w:sz w:val="72"/>
          <w:szCs w:val="72"/>
          <w:lang w:eastAsia="en-GB"/>
        </w:rPr>
      </w:pPr>
    </w:p>
    <w:p w14:paraId="3FE9D6CB" w14:textId="77777777" w:rsidR="004C7962" w:rsidRPr="004C7962" w:rsidRDefault="004C7962" w:rsidP="00F17D20">
      <w:pPr>
        <w:spacing w:after="160" w:line="259" w:lineRule="auto"/>
        <w:jc w:val="center"/>
        <w:rPr>
          <w:rFonts w:ascii="Times New Roman" w:eastAsia="Times New Roman" w:hAnsi="Times New Roman" w:cs="Times New Roman"/>
          <w:color w:val="1F4E79" w:themeColor="accent5" w:themeShade="80"/>
          <w:sz w:val="72"/>
          <w:szCs w:val="72"/>
          <w:lang w:eastAsia="en-GB"/>
        </w:rPr>
      </w:pPr>
    </w:p>
    <w:p w14:paraId="1420986A" w14:textId="241E8F19" w:rsidR="00F17D20" w:rsidRPr="004C7962" w:rsidRDefault="00F17D20" w:rsidP="00F17D20">
      <w:pPr>
        <w:spacing w:after="160" w:line="259" w:lineRule="auto"/>
        <w:jc w:val="center"/>
        <w:rPr>
          <w:rFonts w:ascii="Times New Roman" w:eastAsia="Times New Roman" w:hAnsi="Times New Roman" w:cs="Times New Roman"/>
          <w:color w:val="1F4E79" w:themeColor="accent5" w:themeShade="80"/>
          <w:sz w:val="96"/>
          <w:szCs w:val="96"/>
          <w:lang w:eastAsia="en-GB"/>
        </w:rPr>
      </w:pPr>
      <w:r w:rsidRPr="004C7962">
        <w:rPr>
          <w:rFonts w:ascii="Times New Roman" w:eastAsia="Times New Roman" w:hAnsi="Times New Roman" w:cs="Times New Roman"/>
          <w:color w:val="1F4E79" w:themeColor="accent5" w:themeShade="80"/>
          <w:sz w:val="96"/>
          <w:szCs w:val="96"/>
          <w:lang w:eastAsia="en-GB"/>
        </w:rPr>
        <w:t>Problem and Solving and decision making</w:t>
      </w:r>
    </w:p>
    <w:p w14:paraId="0271A1A0" w14:textId="12EAD2FC" w:rsidR="00F17D20" w:rsidRPr="004C7962" w:rsidRDefault="00F17D20" w:rsidP="00F17D20">
      <w:pPr>
        <w:spacing w:after="160" w:line="259" w:lineRule="auto"/>
        <w:jc w:val="center"/>
        <w:rPr>
          <w:rFonts w:ascii="Times New Roman" w:eastAsia="Times New Roman" w:hAnsi="Times New Roman" w:cs="Times New Roman"/>
          <w:color w:val="1F4E79" w:themeColor="accent5" w:themeShade="80"/>
          <w:sz w:val="96"/>
          <w:szCs w:val="96"/>
          <w:lang w:eastAsia="en-GB"/>
        </w:rPr>
      </w:pPr>
      <w:r w:rsidRPr="004C7962">
        <w:rPr>
          <w:rFonts w:ascii="Times New Roman" w:eastAsia="Times New Roman" w:hAnsi="Times New Roman" w:cs="Times New Roman"/>
          <w:color w:val="1F4E79" w:themeColor="accent5" w:themeShade="80"/>
          <w:sz w:val="96"/>
          <w:szCs w:val="96"/>
          <w:lang w:eastAsia="en-GB"/>
        </w:rPr>
        <w:t>BMSW4004_LON</w:t>
      </w:r>
    </w:p>
    <w:p w14:paraId="21FE29E2" w14:textId="1F1DDC00" w:rsidR="00F17D20" w:rsidRPr="004C7962" w:rsidRDefault="00F17D20" w:rsidP="004C7962">
      <w:pPr>
        <w:spacing w:after="160" w:line="259" w:lineRule="auto"/>
        <w:jc w:val="center"/>
        <w:rPr>
          <w:rFonts w:ascii="Times New Roman" w:eastAsia="Times New Roman" w:hAnsi="Times New Roman" w:cs="Times New Roman"/>
          <w:color w:val="1F4E79" w:themeColor="accent5" w:themeShade="80"/>
          <w:sz w:val="96"/>
          <w:szCs w:val="96"/>
          <w:lang w:eastAsia="en-GB"/>
        </w:rPr>
      </w:pPr>
      <w:r w:rsidRPr="004C7962">
        <w:rPr>
          <w:rFonts w:ascii="Times New Roman" w:eastAsia="Times New Roman" w:hAnsi="Times New Roman" w:cs="Times New Roman"/>
          <w:color w:val="1F4E79" w:themeColor="accent5" w:themeShade="80"/>
          <w:sz w:val="96"/>
          <w:szCs w:val="96"/>
          <w:lang w:eastAsia="en-GB"/>
        </w:rPr>
        <w:t>Nadeem Mirza</w:t>
      </w:r>
    </w:p>
    <w:p w14:paraId="5534D792" w14:textId="412EE40B" w:rsidR="00F17D20" w:rsidRDefault="00F17D20" w:rsidP="00F17D20">
      <w:pPr>
        <w:spacing w:after="160" w:line="259" w:lineRule="auto"/>
        <w:rPr>
          <w:rFonts w:ascii="Times New Roman" w:eastAsia="Times New Roman" w:hAnsi="Times New Roman" w:cs="Times New Roman"/>
          <w:color w:val="1F4E79" w:themeColor="accent5" w:themeShade="80"/>
          <w:sz w:val="72"/>
          <w:szCs w:val="72"/>
          <w:lang w:eastAsia="en-GB"/>
        </w:rPr>
      </w:pPr>
    </w:p>
    <w:p w14:paraId="3EEF4F1D" w14:textId="7DBAF28F" w:rsidR="004C7962" w:rsidRDefault="004C7962" w:rsidP="00F17D20">
      <w:pPr>
        <w:spacing w:after="160" w:line="259" w:lineRule="auto"/>
        <w:rPr>
          <w:rFonts w:ascii="Times New Roman" w:eastAsia="Times New Roman" w:hAnsi="Times New Roman" w:cs="Times New Roman"/>
          <w:color w:val="1F4E79" w:themeColor="accent5" w:themeShade="80"/>
          <w:sz w:val="72"/>
          <w:szCs w:val="72"/>
          <w:lang w:eastAsia="en-GB"/>
        </w:rPr>
      </w:pPr>
    </w:p>
    <w:p w14:paraId="07F84ECA" w14:textId="77777777" w:rsidR="004C7962" w:rsidRPr="004C7962" w:rsidRDefault="004C7962" w:rsidP="00F17D20">
      <w:pPr>
        <w:spacing w:after="160" w:line="259" w:lineRule="auto"/>
        <w:rPr>
          <w:rFonts w:ascii="Times New Roman" w:eastAsia="Times New Roman" w:hAnsi="Times New Roman" w:cs="Times New Roman"/>
          <w:color w:val="1F4E79" w:themeColor="accent5" w:themeShade="80"/>
          <w:sz w:val="72"/>
          <w:szCs w:val="72"/>
          <w:lang w:eastAsia="en-GB"/>
        </w:rPr>
      </w:pPr>
    </w:p>
    <w:p w14:paraId="64CEFA11" w14:textId="77777777" w:rsidR="004C7962" w:rsidRPr="00D455DA" w:rsidRDefault="004C7962" w:rsidP="00F17D20">
      <w:pPr>
        <w:spacing w:after="160" w:line="259" w:lineRule="auto"/>
        <w:jc w:val="center"/>
        <w:rPr>
          <w:rFonts w:ascii="Times New Roman" w:hAnsi="Times New Roman" w:cs="Times New Roman"/>
          <w:color w:val="1F4E79" w:themeColor="accent5" w:themeShade="80"/>
          <w:sz w:val="44"/>
          <w:szCs w:val="44"/>
          <w:shd w:val="clear" w:color="auto" w:fill="FFFFFF"/>
        </w:rPr>
      </w:pPr>
      <w:r w:rsidRPr="00D455DA">
        <w:rPr>
          <w:rFonts w:ascii="Times New Roman" w:hAnsi="Times New Roman" w:cs="Times New Roman"/>
          <w:color w:val="1F4E79" w:themeColor="accent5" w:themeShade="80"/>
          <w:sz w:val="44"/>
          <w:szCs w:val="44"/>
          <w:shd w:val="clear" w:color="auto" w:fill="FFFFFF"/>
        </w:rPr>
        <w:t>Reflective Report</w:t>
      </w:r>
    </w:p>
    <w:p w14:paraId="4EE07871" w14:textId="33E7F5D7" w:rsidR="00F17D20" w:rsidRPr="004C7962" w:rsidRDefault="00F17D20" w:rsidP="00F17D20">
      <w:pPr>
        <w:spacing w:after="160" w:line="259" w:lineRule="auto"/>
        <w:jc w:val="center"/>
        <w:rPr>
          <w:rFonts w:ascii="Times New Roman" w:eastAsia="Times New Roman" w:hAnsi="Times New Roman" w:cs="Times New Roman"/>
          <w:color w:val="1F4E79" w:themeColor="accent5" w:themeShade="80"/>
          <w:sz w:val="44"/>
          <w:szCs w:val="44"/>
          <w:lang w:val="es-ES" w:eastAsia="en-GB"/>
        </w:rPr>
      </w:pPr>
      <w:r w:rsidRPr="004C7962">
        <w:rPr>
          <w:rFonts w:ascii="Times New Roman" w:eastAsia="Times New Roman" w:hAnsi="Times New Roman" w:cs="Times New Roman"/>
          <w:color w:val="1F4E79" w:themeColor="accent5" w:themeShade="80"/>
          <w:sz w:val="44"/>
          <w:szCs w:val="44"/>
          <w:lang w:val="es-ES" w:eastAsia="en-GB"/>
        </w:rPr>
        <w:t>Angie Vanesa Garcia Navarro</w:t>
      </w:r>
    </w:p>
    <w:p w14:paraId="147973C5" w14:textId="18B9F348" w:rsidR="00F103DF" w:rsidRDefault="00F17D20" w:rsidP="00F17D20">
      <w:pPr>
        <w:spacing w:after="160" w:line="259" w:lineRule="auto"/>
        <w:jc w:val="center"/>
        <w:rPr>
          <w:rFonts w:ascii="Times New Roman" w:eastAsia="Times New Roman" w:hAnsi="Times New Roman" w:cs="Times New Roman"/>
          <w:color w:val="1F4E79" w:themeColor="accent5" w:themeShade="80"/>
          <w:sz w:val="44"/>
          <w:szCs w:val="44"/>
          <w:lang w:val="es-ES" w:eastAsia="en-GB"/>
        </w:rPr>
      </w:pPr>
      <w:r w:rsidRPr="004C7962">
        <w:rPr>
          <w:rFonts w:ascii="Times New Roman" w:eastAsia="Times New Roman" w:hAnsi="Times New Roman" w:cs="Times New Roman"/>
          <w:color w:val="1F4E79" w:themeColor="accent5" w:themeShade="80"/>
          <w:sz w:val="44"/>
          <w:szCs w:val="44"/>
          <w:lang w:val="es-ES" w:eastAsia="en-GB"/>
        </w:rPr>
        <w:t>ID student: 1906514</w:t>
      </w:r>
    </w:p>
    <w:p w14:paraId="30B6D0C6" w14:textId="77777777" w:rsidR="00F103DF" w:rsidRDefault="00F103DF">
      <w:pPr>
        <w:spacing w:after="160" w:line="259" w:lineRule="auto"/>
        <w:rPr>
          <w:rFonts w:ascii="Times New Roman" w:eastAsia="Times New Roman" w:hAnsi="Times New Roman" w:cs="Times New Roman"/>
          <w:color w:val="1F4E79" w:themeColor="accent5" w:themeShade="80"/>
          <w:sz w:val="44"/>
          <w:szCs w:val="44"/>
          <w:lang w:val="es-ES" w:eastAsia="en-GB"/>
        </w:rPr>
      </w:pPr>
      <w:r>
        <w:rPr>
          <w:rFonts w:ascii="Times New Roman" w:eastAsia="Times New Roman" w:hAnsi="Times New Roman" w:cs="Times New Roman"/>
          <w:color w:val="1F4E79" w:themeColor="accent5" w:themeShade="80"/>
          <w:sz w:val="44"/>
          <w:szCs w:val="44"/>
          <w:lang w:val="es-ES" w:eastAsia="en-GB"/>
        </w:rPr>
        <w:br w:type="page"/>
      </w:r>
    </w:p>
    <w:p w14:paraId="2E24741E" w14:textId="77777777" w:rsidR="00F103DF" w:rsidRPr="00D455DA" w:rsidRDefault="00F103DF" w:rsidP="00F17D20">
      <w:pPr>
        <w:spacing w:after="160" w:line="259" w:lineRule="auto"/>
        <w:jc w:val="center"/>
        <w:rPr>
          <w:rFonts w:ascii="Times New Roman" w:eastAsia="Times New Roman" w:hAnsi="Times New Roman" w:cs="Times New Roman"/>
          <w:color w:val="1F4E79" w:themeColor="accent5" w:themeShade="80"/>
          <w:sz w:val="44"/>
          <w:szCs w:val="44"/>
          <w:lang w:val="es-ES" w:eastAsia="en-GB"/>
        </w:rPr>
      </w:pPr>
    </w:p>
    <w:sdt>
      <w:sdtPr>
        <w:id w:val="90436379"/>
        <w:docPartObj>
          <w:docPartGallery w:val="Table of Contents"/>
          <w:docPartUnique/>
        </w:docPartObj>
      </w:sdtPr>
      <w:sdtEndPr>
        <w:rPr>
          <w:b/>
          <w:bCs/>
          <w:noProof/>
        </w:rPr>
      </w:sdtEndPr>
      <w:sdtContent>
        <w:p w14:paraId="1E9923EF" w14:textId="77777777" w:rsidR="008E682A" w:rsidRDefault="008E682A" w:rsidP="004F0E01">
          <w:pPr>
            <w:spacing w:after="160" w:line="259" w:lineRule="auto"/>
            <w:jc w:val="both"/>
            <w:rPr>
              <w:rFonts w:ascii="Times New Roman" w:eastAsia="Times New Roman" w:hAnsi="Times New Roman" w:cs="Times New Roman"/>
              <w:color w:val="1F4E79" w:themeColor="accent5" w:themeShade="80"/>
              <w:sz w:val="44"/>
              <w:szCs w:val="44"/>
              <w:lang w:eastAsia="en-GB"/>
            </w:rPr>
          </w:pPr>
          <w:r>
            <w:rPr>
              <w:rFonts w:ascii="Times New Roman" w:eastAsia="Times New Roman" w:hAnsi="Times New Roman" w:cs="Times New Roman"/>
              <w:color w:val="1F4E79" w:themeColor="accent5" w:themeShade="80"/>
              <w:sz w:val="44"/>
              <w:szCs w:val="44"/>
              <w:lang w:eastAsia="en-GB"/>
            </w:rPr>
            <w:t>T</w:t>
          </w:r>
          <w:r w:rsidRPr="00F103DF">
            <w:rPr>
              <w:rFonts w:ascii="Times New Roman" w:eastAsia="Times New Roman" w:hAnsi="Times New Roman" w:cs="Times New Roman"/>
              <w:color w:val="1F4E79" w:themeColor="accent5" w:themeShade="80"/>
              <w:sz w:val="44"/>
              <w:szCs w:val="44"/>
              <w:lang w:eastAsia="en-GB"/>
            </w:rPr>
            <w:t>able of contents</w:t>
          </w:r>
        </w:p>
        <w:p w14:paraId="12969D38" w14:textId="05D132C2" w:rsidR="008E682A" w:rsidRDefault="008E682A" w:rsidP="004F0E01">
          <w:pPr>
            <w:pStyle w:val="TOC1"/>
            <w:tabs>
              <w:tab w:val="right" w:leader="dot" w:pos="10456"/>
            </w:tabs>
            <w:jc w:val="both"/>
            <w:rPr>
              <w:rFonts w:eastAsiaTheme="minorEastAsia"/>
              <w:noProof/>
              <w:lang w:eastAsia="en-GB"/>
            </w:rPr>
          </w:pPr>
          <w:r>
            <w:fldChar w:fldCharType="begin"/>
          </w:r>
          <w:r>
            <w:instrText xml:space="preserve"> TOC \o "1-3" \h \z \u </w:instrText>
          </w:r>
          <w:r>
            <w:fldChar w:fldCharType="separate"/>
          </w:r>
          <w:hyperlink w:anchor="_Toc49553464" w:history="1">
            <w:r w:rsidRPr="00325EDB">
              <w:rPr>
                <w:rStyle w:val="Hyperlink"/>
                <w:noProof/>
              </w:rPr>
              <w:t>Introduction</w:t>
            </w:r>
            <w:r>
              <w:rPr>
                <w:noProof/>
                <w:webHidden/>
              </w:rPr>
              <w:tab/>
            </w:r>
            <w:r>
              <w:rPr>
                <w:noProof/>
                <w:webHidden/>
              </w:rPr>
              <w:fldChar w:fldCharType="begin"/>
            </w:r>
            <w:r>
              <w:rPr>
                <w:noProof/>
                <w:webHidden/>
              </w:rPr>
              <w:instrText xml:space="preserve"> PAGEREF _Toc49553464 \h </w:instrText>
            </w:r>
            <w:r>
              <w:rPr>
                <w:noProof/>
                <w:webHidden/>
              </w:rPr>
            </w:r>
            <w:r>
              <w:rPr>
                <w:noProof/>
                <w:webHidden/>
              </w:rPr>
              <w:fldChar w:fldCharType="separate"/>
            </w:r>
            <w:r>
              <w:rPr>
                <w:noProof/>
                <w:webHidden/>
              </w:rPr>
              <w:t>3</w:t>
            </w:r>
            <w:r>
              <w:rPr>
                <w:noProof/>
                <w:webHidden/>
              </w:rPr>
              <w:fldChar w:fldCharType="end"/>
            </w:r>
          </w:hyperlink>
        </w:p>
        <w:p w14:paraId="371A2D2F" w14:textId="14754484" w:rsidR="008E682A" w:rsidRDefault="00FC42FE" w:rsidP="004F0E01">
          <w:pPr>
            <w:pStyle w:val="TOC1"/>
            <w:tabs>
              <w:tab w:val="right" w:leader="dot" w:pos="10456"/>
            </w:tabs>
            <w:jc w:val="both"/>
            <w:rPr>
              <w:rFonts w:eastAsiaTheme="minorEastAsia"/>
              <w:noProof/>
              <w:lang w:eastAsia="en-GB"/>
            </w:rPr>
          </w:pPr>
          <w:hyperlink w:anchor="_Toc49553465" w:history="1">
            <w:r w:rsidR="008E682A" w:rsidRPr="00325EDB">
              <w:rPr>
                <w:rStyle w:val="Hyperlink"/>
                <w:noProof/>
              </w:rPr>
              <w:t>Cause and effect analysis</w:t>
            </w:r>
            <w:r w:rsidR="008E682A">
              <w:rPr>
                <w:noProof/>
                <w:webHidden/>
              </w:rPr>
              <w:tab/>
            </w:r>
            <w:r w:rsidR="008E682A">
              <w:rPr>
                <w:noProof/>
                <w:webHidden/>
              </w:rPr>
              <w:fldChar w:fldCharType="begin"/>
            </w:r>
            <w:r w:rsidR="008E682A">
              <w:rPr>
                <w:noProof/>
                <w:webHidden/>
              </w:rPr>
              <w:instrText xml:space="preserve"> PAGEREF _Toc49553465 \h </w:instrText>
            </w:r>
            <w:r w:rsidR="008E682A">
              <w:rPr>
                <w:noProof/>
                <w:webHidden/>
              </w:rPr>
            </w:r>
            <w:r w:rsidR="008E682A">
              <w:rPr>
                <w:noProof/>
                <w:webHidden/>
              </w:rPr>
              <w:fldChar w:fldCharType="separate"/>
            </w:r>
            <w:r w:rsidR="008E682A">
              <w:rPr>
                <w:noProof/>
                <w:webHidden/>
              </w:rPr>
              <w:t>3</w:t>
            </w:r>
            <w:r w:rsidR="008E682A">
              <w:rPr>
                <w:noProof/>
                <w:webHidden/>
              </w:rPr>
              <w:fldChar w:fldCharType="end"/>
            </w:r>
          </w:hyperlink>
        </w:p>
        <w:p w14:paraId="024434A0" w14:textId="2F799FFD" w:rsidR="008E682A" w:rsidRDefault="00FC42FE" w:rsidP="004F0E01">
          <w:pPr>
            <w:pStyle w:val="TOC1"/>
            <w:tabs>
              <w:tab w:val="right" w:leader="dot" w:pos="10456"/>
            </w:tabs>
            <w:jc w:val="both"/>
            <w:rPr>
              <w:rFonts w:eastAsiaTheme="minorEastAsia"/>
              <w:noProof/>
              <w:lang w:eastAsia="en-GB"/>
            </w:rPr>
          </w:pPr>
          <w:hyperlink w:anchor="_Toc49553466" w:history="1">
            <w:r w:rsidR="008E682A" w:rsidRPr="00325EDB">
              <w:rPr>
                <w:rStyle w:val="Hyperlink"/>
                <w:noProof/>
              </w:rPr>
              <w:t>Problem solving and decision making</w:t>
            </w:r>
            <w:r w:rsidR="008E682A">
              <w:rPr>
                <w:noProof/>
                <w:webHidden/>
              </w:rPr>
              <w:tab/>
            </w:r>
            <w:r w:rsidR="008E682A">
              <w:rPr>
                <w:noProof/>
                <w:webHidden/>
              </w:rPr>
              <w:fldChar w:fldCharType="begin"/>
            </w:r>
            <w:r w:rsidR="008E682A">
              <w:rPr>
                <w:noProof/>
                <w:webHidden/>
              </w:rPr>
              <w:instrText xml:space="preserve"> PAGEREF _Toc49553466 \h </w:instrText>
            </w:r>
            <w:r w:rsidR="008E682A">
              <w:rPr>
                <w:noProof/>
                <w:webHidden/>
              </w:rPr>
            </w:r>
            <w:r w:rsidR="008E682A">
              <w:rPr>
                <w:noProof/>
                <w:webHidden/>
              </w:rPr>
              <w:fldChar w:fldCharType="separate"/>
            </w:r>
            <w:r w:rsidR="008E682A">
              <w:rPr>
                <w:noProof/>
                <w:webHidden/>
              </w:rPr>
              <w:t>3</w:t>
            </w:r>
            <w:r w:rsidR="008E682A">
              <w:rPr>
                <w:noProof/>
                <w:webHidden/>
              </w:rPr>
              <w:fldChar w:fldCharType="end"/>
            </w:r>
          </w:hyperlink>
        </w:p>
        <w:p w14:paraId="0DA39BB8" w14:textId="568FA128" w:rsidR="008E682A" w:rsidRDefault="00FC42FE" w:rsidP="004F0E01">
          <w:pPr>
            <w:pStyle w:val="TOC1"/>
            <w:tabs>
              <w:tab w:val="right" w:leader="dot" w:pos="10456"/>
            </w:tabs>
            <w:jc w:val="both"/>
            <w:rPr>
              <w:rFonts w:eastAsiaTheme="minorEastAsia"/>
              <w:noProof/>
              <w:lang w:eastAsia="en-GB"/>
            </w:rPr>
          </w:pPr>
          <w:hyperlink w:anchor="_Toc49553467" w:history="1">
            <w:r w:rsidR="008E682A" w:rsidRPr="00325EDB">
              <w:rPr>
                <w:rStyle w:val="Hyperlink"/>
                <w:noProof/>
              </w:rPr>
              <w:t>Analysis</w:t>
            </w:r>
            <w:r w:rsidR="008E682A">
              <w:rPr>
                <w:noProof/>
                <w:webHidden/>
              </w:rPr>
              <w:tab/>
            </w:r>
            <w:r w:rsidR="008E682A">
              <w:rPr>
                <w:noProof/>
                <w:webHidden/>
              </w:rPr>
              <w:fldChar w:fldCharType="begin"/>
            </w:r>
            <w:r w:rsidR="008E682A">
              <w:rPr>
                <w:noProof/>
                <w:webHidden/>
              </w:rPr>
              <w:instrText xml:space="preserve"> PAGEREF _Toc49553467 \h </w:instrText>
            </w:r>
            <w:r w:rsidR="008E682A">
              <w:rPr>
                <w:noProof/>
                <w:webHidden/>
              </w:rPr>
            </w:r>
            <w:r w:rsidR="008E682A">
              <w:rPr>
                <w:noProof/>
                <w:webHidden/>
              </w:rPr>
              <w:fldChar w:fldCharType="separate"/>
            </w:r>
            <w:r w:rsidR="008E682A">
              <w:rPr>
                <w:noProof/>
                <w:webHidden/>
              </w:rPr>
              <w:t>4</w:t>
            </w:r>
            <w:r w:rsidR="008E682A">
              <w:rPr>
                <w:noProof/>
                <w:webHidden/>
              </w:rPr>
              <w:fldChar w:fldCharType="end"/>
            </w:r>
          </w:hyperlink>
        </w:p>
        <w:p w14:paraId="5899A129" w14:textId="6DD91A57" w:rsidR="008E682A" w:rsidRDefault="00FC42FE" w:rsidP="004F0E01">
          <w:pPr>
            <w:pStyle w:val="TOC2"/>
            <w:tabs>
              <w:tab w:val="right" w:leader="dot" w:pos="10456"/>
            </w:tabs>
            <w:jc w:val="both"/>
            <w:rPr>
              <w:rFonts w:eastAsiaTheme="minorEastAsia"/>
              <w:noProof/>
              <w:lang w:eastAsia="en-GB"/>
            </w:rPr>
          </w:pPr>
          <w:hyperlink w:anchor="_Toc49553468" w:history="1">
            <w:r w:rsidR="008E682A" w:rsidRPr="00325EDB">
              <w:rPr>
                <w:rStyle w:val="Hyperlink"/>
                <w:noProof/>
              </w:rPr>
              <w:t>SWOT ANALYSIS</w:t>
            </w:r>
            <w:r w:rsidR="008E682A">
              <w:rPr>
                <w:noProof/>
                <w:webHidden/>
              </w:rPr>
              <w:tab/>
            </w:r>
            <w:r w:rsidR="008E682A">
              <w:rPr>
                <w:noProof/>
                <w:webHidden/>
              </w:rPr>
              <w:fldChar w:fldCharType="begin"/>
            </w:r>
            <w:r w:rsidR="008E682A">
              <w:rPr>
                <w:noProof/>
                <w:webHidden/>
              </w:rPr>
              <w:instrText xml:space="preserve"> PAGEREF _Toc49553468 \h </w:instrText>
            </w:r>
            <w:r w:rsidR="008E682A">
              <w:rPr>
                <w:noProof/>
                <w:webHidden/>
              </w:rPr>
            </w:r>
            <w:r w:rsidR="008E682A">
              <w:rPr>
                <w:noProof/>
                <w:webHidden/>
              </w:rPr>
              <w:fldChar w:fldCharType="separate"/>
            </w:r>
            <w:r w:rsidR="008E682A">
              <w:rPr>
                <w:noProof/>
                <w:webHidden/>
              </w:rPr>
              <w:t>4</w:t>
            </w:r>
            <w:r w:rsidR="008E682A">
              <w:rPr>
                <w:noProof/>
                <w:webHidden/>
              </w:rPr>
              <w:fldChar w:fldCharType="end"/>
            </w:r>
          </w:hyperlink>
        </w:p>
        <w:p w14:paraId="18C87F08" w14:textId="1449FBE6" w:rsidR="008E682A" w:rsidRDefault="00FC42FE" w:rsidP="004F0E01">
          <w:pPr>
            <w:pStyle w:val="TOC2"/>
            <w:tabs>
              <w:tab w:val="right" w:leader="dot" w:pos="10456"/>
            </w:tabs>
            <w:jc w:val="both"/>
            <w:rPr>
              <w:rFonts w:eastAsiaTheme="minorEastAsia"/>
              <w:noProof/>
              <w:lang w:eastAsia="en-GB"/>
            </w:rPr>
          </w:pPr>
          <w:hyperlink w:anchor="_Toc49553469" w:history="1">
            <w:r w:rsidR="008E682A" w:rsidRPr="00325EDB">
              <w:rPr>
                <w:rStyle w:val="Hyperlink"/>
                <w:noProof/>
              </w:rPr>
              <w:t>PESTLE analysis</w:t>
            </w:r>
            <w:r w:rsidR="008E682A">
              <w:rPr>
                <w:noProof/>
                <w:webHidden/>
              </w:rPr>
              <w:tab/>
            </w:r>
            <w:r w:rsidR="008E682A">
              <w:rPr>
                <w:noProof/>
                <w:webHidden/>
              </w:rPr>
              <w:fldChar w:fldCharType="begin"/>
            </w:r>
            <w:r w:rsidR="008E682A">
              <w:rPr>
                <w:noProof/>
                <w:webHidden/>
              </w:rPr>
              <w:instrText xml:space="preserve"> PAGEREF _Toc49553469 \h </w:instrText>
            </w:r>
            <w:r w:rsidR="008E682A">
              <w:rPr>
                <w:noProof/>
                <w:webHidden/>
              </w:rPr>
            </w:r>
            <w:r w:rsidR="008E682A">
              <w:rPr>
                <w:noProof/>
                <w:webHidden/>
              </w:rPr>
              <w:fldChar w:fldCharType="separate"/>
            </w:r>
            <w:r w:rsidR="008E682A">
              <w:rPr>
                <w:noProof/>
                <w:webHidden/>
              </w:rPr>
              <w:t>5</w:t>
            </w:r>
            <w:r w:rsidR="008E682A">
              <w:rPr>
                <w:noProof/>
                <w:webHidden/>
              </w:rPr>
              <w:fldChar w:fldCharType="end"/>
            </w:r>
          </w:hyperlink>
        </w:p>
        <w:p w14:paraId="5EBE2747" w14:textId="44706A7B" w:rsidR="008E682A" w:rsidRDefault="00FC42FE" w:rsidP="004F0E01">
          <w:pPr>
            <w:pStyle w:val="TOC2"/>
            <w:tabs>
              <w:tab w:val="right" w:leader="dot" w:pos="10456"/>
            </w:tabs>
            <w:jc w:val="both"/>
            <w:rPr>
              <w:rFonts w:eastAsiaTheme="minorEastAsia"/>
              <w:noProof/>
              <w:lang w:eastAsia="en-GB"/>
            </w:rPr>
          </w:pPr>
          <w:hyperlink w:anchor="_Toc49553470" w:history="1">
            <w:r w:rsidR="008E682A" w:rsidRPr="00325EDB">
              <w:rPr>
                <w:rStyle w:val="Hyperlink"/>
                <w:noProof/>
              </w:rPr>
              <w:t>Fishbone diagram</w:t>
            </w:r>
            <w:r w:rsidR="008E682A">
              <w:rPr>
                <w:noProof/>
                <w:webHidden/>
              </w:rPr>
              <w:tab/>
            </w:r>
            <w:r w:rsidR="008E682A">
              <w:rPr>
                <w:noProof/>
                <w:webHidden/>
              </w:rPr>
              <w:fldChar w:fldCharType="begin"/>
            </w:r>
            <w:r w:rsidR="008E682A">
              <w:rPr>
                <w:noProof/>
                <w:webHidden/>
              </w:rPr>
              <w:instrText xml:space="preserve"> PAGEREF _Toc49553470 \h </w:instrText>
            </w:r>
            <w:r w:rsidR="008E682A">
              <w:rPr>
                <w:noProof/>
                <w:webHidden/>
              </w:rPr>
            </w:r>
            <w:r w:rsidR="008E682A">
              <w:rPr>
                <w:noProof/>
                <w:webHidden/>
              </w:rPr>
              <w:fldChar w:fldCharType="separate"/>
            </w:r>
            <w:r w:rsidR="008E682A">
              <w:rPr>
                <w:noProof/>
                <w:webHidden/>
              </w:rPr>
              <w:t>5</w:t>
            </w:r>
            <w:r w:rsidR="008E682A">
              <w:rPr>
                <w:noProof/>
                <w:webHidden/>
              </w:rPr>
              <w:fldChar w:fldCharType="end"/>
            </w:r>
          </w:hyperlink>
        </w:p>
        <w:p w14:paraId="3FF5B2AC" w14:textId="4FF78F5B" w:rsidR="008E682A" w:rsidRDefault="00FC42FE" w:rsidP="004F0E01">
          <w:pPr>
            <w:pStyle w:val="TOC2"/>
            <w:tabs>
              <w:tab w:val="right" w:leader="dot" w:pos="10456"/>
            </w:tabs>
            <w:jc w:val="both"/>
            <w:rPr>
              <w:rFonts w:eastAsiaTheme="minorEastAsia"/>
              <w:noProof/>
              <w:lang w:eastAsia="en-GB"/>
            </w:rPr>
          </w:pPr>
          <w:hyperlink w:anchor="_Toc49553471" w:history="1">
            <w:r w:rsidR="008E682A" w:rsidRPr="00325EDB">
              <w:rPr>
                <w:rStyle w:val="Hyperlink"/>
                <w:noProof/>
              </w:rPr>
              <w:t>Rational decision-making model</w:t>
            </w:r>
            <w:r w:rsidR="008E682A">
              <w:rPr>
                <w:noProof/>
                <w:webHidden/>
              </w:rPr>
              <w:tab/>
            </w:r>
            <w:r w:rsidR="008E682A">
              <w:rPr>
                <w:noProof/>
                <w:webHidden/>
              </w:rPr>
              <w:fldChar w:fldCharType="begin"/>
            </w:r>
            <w:r w:rsidR="008E682A">
              <w:rPr>
                <w:noProof/>
                <w:webHidden/>
              </w:rPr>
              <w:instrText xml:space="preserve"> PAGEREF _Toc49553471 \h </w:instrText>
            </w:r>
            <w:r w:rsidR="008E682A">
              <w:rPr>
                <w:noProof/>
                <w:webHidden/>
              </w:rPr>
            </w:r>
            <w:r w:rsidR="008E682A">
              <w:rPr>
                <w:noProof/>
                <w:webHidden/>
              </w:rPr>
              <w:fldChar w:fldCharType="separate"/>
            </w:r>
            <w:r w:rsidR="008E682A">
              <w:rPr>
                <w:noProof/>
                <w:webHidden/>
              </w:rPr>
              <w:t>5</w:t>
            </w:r>
            <w:r w:rsidR="008E682A">
              <w:rPr>
                <w:noProof/>
                <w:webHidden/>
              </w:rPr>
              <w:fldChar w:fldCharType="end"/>
            </w:r>
          </w:hyperlink>
        </w:p>
        <w:p w14:paraId="4FD44F31" w14:textId="1529D241" w:rsidR="008E682A" w:rsidRDefault="00FC42FE" w:rsidP="004F0E01">
          <w:pPr>
            <w:pStyle w:val="TOC1"/>
            <w:tabs>
              <w:tab w:val="right" w:leader="dot" w:pos="10456"/>
            </w:tabs>
            <w:jc w:val="both"/>
            <w:rPr>
              <w:rFonts w:eastAsiaTheme="minorEastAsia"/>
              <w:noProof/>
              <w:lang w:eastAsia="en-GB"/>
            </w:rPr>
          </w:pPr>
          <w:hyperlink w:anchor="_Toc49553472" w:history="1">
            <w:r w:rsidR="008E682A" w:rsidRPr="00325EDB">
              <w:rPr>
                <w:rStyle w:val="Hyperlink"/>
                <w:noProof/>
              </w:rPr>
              <w:t>Key factors to identify problems and enhance decision making at workplace</w:t>
            </w:r>
            <w:r w:rsidR="008E682A">
              <w:rPr>
                <w:noProof/>
                <w:webHidden/>
              </w:rPr>
              <w:tab/>
            </w:r>
            <w:r w:rsidR="008E682A">
              <w:rPr>
                <w:noProof/>
                <w:webHidden/>
              </w:rPr>
              <w:fldChar w:fldCharType="begin"/>
            </w:r>
            <w:r w:rsidR="008E682A">
              <w:rPr>
                <w:noProof/>
                <w:webHidden/>
              </w:rPr>
              <w:instrText xml:space="preserve"> PAGEREF _Toc49553472 \h </w:instrText>
            </w:r>
            <w:r w:rsidR="008E682A">
              <w:rPr>
                <w:noProof/>
                <w:webHidden/>
              </w:rPr>
            </w:r>
            <w:r w:rsidR="008E682A">
              <w:rPr>
                <w:noProof/>
                <w:webHidden/>
              </w:rPr>
              <w:fldChar w:fldCharType="separate"/>
            </w:r>
            <w:r w:rsidR="008E682A">
              <w:rPr>
                <w:noProof/>
                <w:webHidden/>
              </w:rPr>
              <w:t>6</w:t>
            </w:r>
            <w:r w:rsidR="008E682A">
              <w:rPr>
                <w:noProof/>
                <w:webHidden/>
              </w:rPr>
              <w:fldChar w:fldCharType="end"/>
            </w:r>
          </w:hyperlink>
        </w:p>
        <w:p w14:paraId="1EEEFB6C" w14:textId="04918126" w:rsidR="008E682A" w:rsidRDefault="00FC42FE" w:rsidP="004F0E01">
          <w:pPr>
            <w:pStyle w:val="TOC2"/>
            <w:tabs>
              <w:tab w:val="right" w:leader="dot" w:pos="10456"/>
            </w:tabs>
            <w:jc w:val="both"/>
            <w:rPr>
              <w:rFonts w:eastAsiaTheme="minorEastAsia"/>
              <w:noProof/>
              <w:lang w:eastAsia="en-GB"/>
            </w:rPr>
          </w:pPr>
          <w:hyperlink w:anchor="_Toc49553473" w:history="1">
            <w:r w:rsidR="008E682A" w:rsidRPr="00325EDB">
              <w:rPr>
                <w:rStyle w:val="Hyperlink"/>
                <w:noProof/>
              </w:rPr>
              <w:t>PMI analysis to encourage critical thinking</w:t>
            </w:r>
            <w:r w:rsidR="008E682A">
              <w:rPr>
                <w:noProof/>
                <w:webHidden/>
              </w:rPr>
              <w:tab/>
            </w:r>
            <w:r w:rsidR="008E682A">
              <w:rPr>
                <w:noProof/>
                <w:webHidden/>
              </w:rPr>
              <w:fldChar w:fldCharType="begin"/>
            </w:r>
            <w:r w:rsidR="008E682A">
              <w:rPr>
                <w:noProof/>
                <w:webHidden/>
              </w:rPr>
              <w:instrText xml:space="preserve"> PAGEREF _Toc49553473 \h </w:instrText>
            </w:r>
            <w:r w:rsidR="008E682A">
              <w:rPr>
                <w:noProof/>
                <w:webHidden/>
              </w:rPr>
            </w:r>
            <w:r w:rsidR="008E682A">
              <w:rPr>
                <w:noProof/>
                <w:webHidden/>
              </w:rPr>
              <w:fldChar w:fldCharType="separate"/>
            </w:r>
            <w:r w:rsidR="008E682A">
              <w:rPr>
                <w:noProof/>
                <w:webHidden/>
              </w:rPr>
              <w:t>6</w:t>
            </w:r>
            <w:r w:rsidR="008E682A">
              <w:rPr>
                <w:noProof/>
                <w:webHidden/>
              </w:rPr>
              <w:fldChar w:fldCharType="end"/>
            </w:r>
          </w:hyperlink>
        </w:p>
        <w:p w14:paraId="513011EF" w14:textId="0DD2CE70" w:rsidR="008E682A" w:rsidRDefault="00FC42FE" w:rsidP="004F0E01">
          <w:pPr>
            <w:pStyle w:val="TOC2"/>
            <w:tabs>
              <w:tab w:val="right" w:leader="dot" w:pos="10456"/>
            </w:tabs>
            <w:jc w:val="both"/>
            <w:rPr>
              <w:rFonts w:eastAsiaTheme="minorEastAsia"/>
              <w:noProof/>
              <w:lang w:eastAsia="en-GB"/>
            </w:rPr>
          </w:pPr>
          <w:hyperlink w:anchor="_Toc49553474" w:history="1">
            <w:r w:rsidR="008E682A" w:rsidRPr="00325EDB">
              <w:rPr>
                <w:rStyle w:val="Hyperlink"/>
                <w:noProof/>
              </w:rPr>
              <w:t>ADKAR MODEL</w:t>
            </w:r>
            <w:r w:rsidR="008E682A">
              <w:rPr>
                <w:noProof/>
                <w:webHidden/>
              </w:rPr>
              <w:tab/>
            </w:r>
            <w:r w:rsidR="008E682A">
              <w:rPr>
                <w:noProof/>
                <w:webHidden/>
              </w:rPr>
              <w:fldChar w:fldCharType="begin"/>
            </w:r>
            <w:r w:rsidR="008E682A">
              <w:rPr>
                <w:noProof/>
                <w:webHidden/>
              </w:rPr>
              <w:instrText xml:space="preserve"> PAGEREF _Toc49553474 \h </w:instrText>
            </w:r>
            <w:r w:rsidR="008E682A">
              <w:rPr>
                <w:noProof/>
                <w:webHidden/>
              </w:rPr>
            </w:r>
            <w:r w:rsidR="008E682A">
              <w:rPr>
                <w:noProof/>
                <w:webHidden/>
              </w:rPr>
              <w:fldChar w:fldCharType="separate"/>
            </w:r>
            <w:r w:rsidR="008E682A">
              <w:rPr>
                <w:noProof/>
                <w:webHidden/>
              </w:rPr>
              <w:t>7</w:t>
            </w:r>
            <w:r w:rsidR="008E682A">
              <w:rPr>
                <w:noProof/>
                <w:webHidden/>
              </w:rPr>
              <w:fldChar w:fldCharType="end"/>
            </w:r>
          </w:hyperlink>
        </w:p>
        <w:p w14:paraId="3C2CE467" w14:textId="25B79CF8" w:rsidR="008E682A" w:rsidRDefault="00FC42FE" w:rsidP="004F0E01">
          <w:pPr>
            <w:pStyle w:val="TOC1"/>
            <w:tabs>
              <w:tab w:val="right" w:leader="dot" w:pos="10456"/>
            </w:tabs>
            <w:jc w:val="both"/>
            <w:rPr>
              <w:rFonts w:eastAsiaTheme="minorEastAsia"/>
              <w:noProof/>
              <w:lang w:eastAsia="en-GB"/>
            </w:rPr>
          </w:pPr>
          <w:hyperlink w:anchor="_Toc49553475" w:history="1">
            <w:r w:rsidR="008E682A" w:rsidRPr="00325EDB">
              <w:rPr>
                <w:rStyle w:val="Hyperlink"/>
                <w:noProof/>
              </w:rPr>
              <w:t>Organisation control</w:t>
            </w:r>
            <w:r w:rsidR="008E682A">
              <w:rPr>
                <w:noProof/>
                <w:webHidden/>
              </w:rPr>
              <w:tab/>
            </w:r>
            <w:r w:rsidR="008E682A">
              <w:rPr>
                <w:noProof/>
                <w:webHidden/>
              </w:rPr>
              <w:fldChar w:fldCharType="begin"/>
            </w:r>
            <w:r w:rsidR="008E682A">
              <w:rPr>
                <w:noProof/>
                <w:webHidden/>
              </w:rPr>
              <w:instrText xml:space="preserve"> PAGEREF _Toc49553475 \h </w:instrText>
            </w:r>
            <w:r w:rsidR="008E682A">
              <w:rPr>
                <w:noProof/>
                <w:webHidden/>
              </w:rPr>
            </w:r>
            <w:r w:rsidR="008E682A">
              <w:rPr>
                <w:noProof/>
                <w:webHidden/>
              </w:rPr>
              <w:fldChar w:fldCharType="separate"/>
            </w:r>
            <w:r w:rsidR="008E682A">
              <w:rPr>
                <w:noProof/>
                <w:webHidden/>
              </w:rPr>
              <w:t>7</w:t>
            </w:r>
            <w:r w:rsidR="008E682A">
              <w:rPr>
                <w:noProof/>
                <w:webHidden/>
              </w:rPr>
              <w:fldChar w:fldCharType="end"/>
            </w:r>
          </w:hyperlink>
        </w:p>
        <w:p w14:paraId="21431072" w14:textId="7AB73207" w:rsidR="008E682A" w:rsidRDefault="00FC42FE" w:rsidP="004F0E01">
          <w:pPr>
            <w:pStyle w:val="TOC1"/>
            <w:tabs>
              <w:tab w:val="right" w:leader="dot" w:pos="10456"/>
            </w:tabs>
            <w:jc w:val="both"/>
            <w:rPr>
              <w:rFonts w:eastAsiaTheme="minorEastAsia"/>
              <w:noProof/>
              <w:lang w:eastAsia="en-GB"/>
            </w:rPr>
          </w:pPr>
          <w:hyperlink w:anchor="_Toc49553476" w:history="1">
            <w:r w:rsidR="008E682A" w:rsidRPr="00325EDB">
              <w:rPr>
                <w:rStyle w:val="Hyperlink"/>
                <w:noProof/>
              </w:rPr>
              <w:t>Behaviour control</w:t>
            </w:r>
            <w:r w:rsidR="008E682A">
              <w:rPr>
                <w:noProof/>
                <w:webHidden/>
              </w:rPr>
              <w:tab/>
            </w:r>
            <w:r w:rsidR="008E682A">
              <w:rPr>
                <w:noProof/>
                <w:webHidden/>
              </w:rPr>
              <w:fldChar w:fldCharType="begin"/>
            </w:r>
            <w:r w:rsidR="008E682A">
              <w:rPr>
                <w:noProof/>
                <w:webHidden/>
              </w:rPr>
              <w:instrText xml:space="preserve"> PAGEREF _Toc49553476 \h </w:instrText>
            </w:r>
            <w:r w:rsidR="008E682A">
              <w:rPr>
                <w:noProof/>
                <w:webHidden/>
              </w:rPr>
            </w:r>
            <w:r w:rsidR="008E682A">
              <w:rPr>
                <w:noProof/>
                <w:webHidden/>
              </w:rPr>
              <w:fldChar w:fldCharType="separate"/>
            </w:r>
            <w:r w:rsidR="008E682A">
              <w:rPr>
                <w:noProof/>
                <w:webHidden/>
              </w:rPr>
              <w:t>8</w:t>
            </w:r>
            <w:r w:rsidR="008E682A">
              <w:rPr>
                <w:noProof/>
                <w:webHidden/>
              </w:rPr>
              <w:fldChar w:fldCharType="end"/>
            </w:r>
          </w:hyperlink>
        </w:p>
        <w:p w14:paraId="24DAB4C4" w14:textId="40FB21EB" w:rsidR="008E682A" w:rsidRDefault="00FC42FE" w:rsidP="004F0E01">
          <w:pPr>
            <w:pStyle w:val="TOC1"/>
            <w:tabs>
              <w:tab w:val="right" w:leader="dot" w:pos="10456"/>
            </w:tabs>
            <w:jc w:val="both"/>
            <w:rPr>
              <w:rFonts w:eastAsiaTheme="minorEastAsia"/>
              <w:noProof/>
              <w:lang w:eastAsia="en-GB"/>
            </w:rPr>
          </w:pPr>
          <w:hyperlink w:anchor="_Toc49553477" w:history="1">
            <w:r w:rsidR="008E682A" w:rsidRPr="00325EDB">
              <w:rPr>
                <w:rStyle w:val="Hyperlink"/>
                <w:noProof/>
              </w:rPr>
              <w:t>CONCLUSION</w:t>
            </w:r>
            <w:r w:rsidR="008E682A">
              <w:rPr>
                <w:noProof/>
                <w:webHidden/>
              </w:rPr>
              <w:tab/>
            </w:r>
            <w:r w:rsidR="008E682A">
              <w:rPr>
                <w:noProof/>
                <w:webHidden/>
              </w:rPr>
              <w:fldChar w:fldCharType="begin"/>
            </w:r>
            <w:r w:rsidR="008E682A">
              <w:rPr>
                <w:noProof/>
                <w:webHidden/>
              </w:rPr>
              <w:instrText xml:space="preserve"> PAGEREF _Toc49553477 \h </w:instrText>
            </w:r>
            <w:r w:rsidR="008E682A">
              <w:rPr>
                <w:noProof/>
                <w:webHidden/>
              </w:rPr>
            </w:r>
            <w:r w:rsidR="008E682A">
              <w:rPr>
                <w:noProof/>
                <w:webHidden/>
              </w:rPr>
              <w:fldChar w:fldCharType="separate"/>
            </w:r>
            <w:r w:rsidR="008E682A">
              <w:rPr>
                <w:noProof/>
                <w:webHidden/>
              </w:rPr>
              <w:t>8</w:t>
            </w:r>
            <w:r w:rsidR="008E682A">
              <w:rPr>
                <w:noProof/>
                <w:webHidden/>
              </w:rPr>
              <w:fldChar w:fldCharType="end"/>
            </w:r>
          </w:hyperlink>
        </w:p>
        <w:p w14:paraId="75558463" w14:textId="39ED0BA3" w:rsidR="008E682A" w:rsidRDefault="00FC42FE" w:rsidP="004F0E01">
          <w:pPr>
            <w:pStyle w:val="TOC1"/>
            <w:tabs>
              <w:tab w:val="right" w:leader="dot" w:pos="10456"/>
            </w:tabs>
            <w:jc w:val="both"/>
            <w:rPr>
              <w:rFonts w:eastAsiaTheme="minorEastAsia"/>
              <w:noProof/>
              <w:lang w:eastAsia="en-GB"/>
            </w:rPr>
          </w:pPr>
          <w:hyperlink w:anchor="_Toc49553478" w:history="1">
            <w:r w:rsidR="008E682A" w:rsidRPr="00325EDB">
              <w:rPr>
                <w:rStyle w:val="Hyperlink"/>
                <w:noProof/>
                <w:shd w:val="clear" w:color="auto" w:fill="FFFFFF"/>
              </w:rPr>
              <w:t>REFERENCES</w:t>
            </w:r>
            <w:r w:rsidR="008E682A">
              <w:rPr>
                <w:noProof/>
                <w:webHidden/>
              </w:rPr>
              <w:tab/>
            </w:r>
            <w:r w:rsidR="008E682A">
              <w:rPr>
                <w:noProof/>
                <w:webHidden/>
              </w:rPr>
              <w:fldChar w:fldCharType="begin"/>
            </w:r>
            <w:r w:rsidR="008E682A">
              <w:rPr>
                <w:noProof/>
                <w:webHidden/>
              </w:rPr>
              <w:instrText xml:space="preserve"> PAGEREF _Toc49553478 \h </w:instrText>
            </w:r>
            <w:r w:rsidR="008E682A">
              <w:rPr>
                <w:noProof/>
                <w:webHidden/>
              </w:rPr>
            </w:r>
            <w:r w:rsidR="008E682A">
              <w:rPr>
                <w:noProof/>
                <w:webHidden/>
              </w:rPr>
              <w:fldChar w:fldCharType="separate"/>
            </w:r>
            <w:r w:rsidR="008E682A">
              <w:rPr>
                <w:noProof/>
                <w:webHidden/>
              </w:rPr>
              <w:t>8</w:t>
            </w:r>
            <w:r w:rsidR="008E682A">
              <w:rPr>
                <w:noProof/>
                <w:webHidden/>
              </w:rPr>
              <w:fldChar w:fldCharType="end"/>
            </w:r>
          </w:hyperlink>
        </w:p>
        <w:p w14:paraId="6CC4CB37" w14:textId="74F98FE1" w:rsidR="008E682A" w:rsidRDefault="00FC42FE" w:rsidP="004F0E01">
          <w:pPr>
            <w:pStyle w:val="TOC1"/>
            <w:tabs>
              <w:tab w:val="right" w:leader="dot" w:pos="10456"/>
            </w:tabs>
            <w:jc w:val="both"/>
            <w:rPr>
              <w:rFonts w:eastAsiaTheme="minorEastAsia"/>
              <w:noProof/>
              <w:lang w:eastAsia="en-GB"/>
            </w:rPr>
          </w:pPr>
          <w:hyperlink w:anchor="_Toc49553479" w:history="1">
            <w:r w:rsidR="008E682A" w:rsidRPr="00325EDB">
              <w:rPr>
                <w:rStyle w:val="Hyperlink"/>
                <w:noProof/>
              </w:rPr>
              <w:t>Appendice</w:t>
            </w:r>
            <w:r w:rsidR="008E682A">
              <w:rPr>
                <w:noProof/>
                <w:webHidden/>
              </w:rPr>
              <w:tab/>
            </w:r>
            <w:r w:rsidR="008E682A">
              <w:rPr>
                <w:noProof/>
                <w:webHidden/>
              </w:rPr>
              <w:fldChar w:fldCharType="begin"/>
            </w:r>
            <w:r w:rsidR="008E682A">
              <w:rPr>
                <w:noProof/>
                <w:webHidden/>
              </w:rPr>
              <w:instrText xml:space="preserve"> PAGEREF _Toc49553479 \h </w:instrText>
            </w:r>
            <w:r w:rsidR="008E682A">
              <w:rPr>
                <w:noProof/>
                <w:webHidden/>
              </w:rPr>
            </w:r>
            <w:r w:rsidR="008E682A">
              <w:rPr>
                <w:noProof/>
                <w:webHidden/>
              </w:rPr>
              <w:fldChar w:fldCharType="separate"/>
            </w:r>
            <w:r w:rsidR="008E682A">
              <w:rPr>
                <w:noProof/>
                <w:webHidden/>
              </w:rPr>
              <w:t>10</w:t>
            </w:r>
            <w:r w:rsidR="008E682A">
              <w:rPr>
                <w:noProof/>
                <w:webHidden/>
              </w:rPr>
              <w:fldChar w:fldCharType="end"/>
            </w:r>
          </w:hyperlink>
        </w:p>
        <w:p w14:paraId="3158DDDF" w14:textId="54B4E38E" w:rsidR="008E682A" w:rsidRDefault="008E682A" w:rsidP="004F0E01">
          <w:pPr>
            <w:jc w:val="both"/>
          </w:pPr>
          <w:r>
            <w:rPr>
              <w:b/>
              <w:bCs/>
              <w:noProof/>
            </w:rPr>
            <w:fldChar w:fldCharType="end"/>
          </w:r>
        </w:p>
      </w:sdtContent>
    </w:sdt>
    <w:p w14:paraId="43A5E18C" w14:textId="77777777" w:rsidR="00F17D20" w:rsidRPr="00F103DF" w:rsidRDefault="00F17D20" w:rsidP="004F0E01">
      <w:pPr>
        <w:spacing w:after="160" w:line="259" w:lineRule="auto"/>
        <w:jc w:val="both"/>
        <w:rPr>
          <w:rFonts w:ascii="Times New Roman" w:eastAsia="Times New Roman" w:hAnsi="Times New Roman" w:cs="Times New Roman"/>
          <w:color w:val="1F4E79" w:themeColor="accent5" w:themeShade="80"/>
          <w:lang w:eastAsia="en-GB"/>
        </w:rPr>
      </w:pPr>
      <w:r w:rsidRPr="00F103DF">
        <w:rPr>
          <w:rFonts w:ascii="Times New Roman" w:eastAsia="Times New Roman" w:hAnsi="Times New Roman" w:cs="Times New Roman"/>
          <w:color w:val="1F4E79" w:themeColor="accent5" w:themeShade="80"/>
          <w:lang w:eastAsia="en-GB"/>
        </w:rPr>
        <w:br w:type="page"/>
      </w:r>
    </w:p>
    <w:p w14:paraId="68219299" w14:textId="77777777" w:rsidR="0024315D" w:rsidRPr="00F103DF" w:rsidRDefault="0024315D" w:rsidP="004F0E01">
      <w:pPr>
        <w:spacing w:after="160" w:line="259" w:lineRule="auto"/>
        <w:jc w:val="both"/>
        <w:rPr>
          <w:rFonts w:ascii="Times New Roman" w:eastAsia="Times New Roman" w:hAnsi="Times New Roman" w:cs="Times New Roman"/>
          <w:color w:val="0E101A"/>
          <w:lang w:eastAsia="en-GB"/>
        </w:rPr>
      </w:pPr>
    </w:p>
    <w:p w14:paraId="28ABE9BD" w14:textId="7737FDD4" w:rsidR="002E7D04" w:rsidRPr="008E682A" w:rsidRDefault="002E7D04" w:rsidP="004F0E01">
      <w:pPr>
        <w:pStyle w:val="Heading1"/>
        <w:jc w:val="both"/>
      </w:pPr>
      <w:bookmarkStart w:id="1" w:name="_Toc49553464"/>
      <w:r w:rsidRPr="008E682A">
        <w:t>I</w:t>
      </w:r>
      <w:r w:rsidR="008E682A" w:rsidRPr="008E682A">
        <w:t>ntroduction</w:t>
      </w:r>
      <w:bookmarkEnd w:id="1"/>
    </w:p>
    <w:p w14:paraId="3A11B88F" w14:textId="77777777" w:rsidR="008E682A" w:rsidRPr="008E682A" w:rsidRDefault="008E682A" w:rsidP="004F0E01">
      <w:pPr>
        <w:jc w:val="both"/>
      </w:pPr>
    </w:p>
    <w:p w14:paraId="6632D35F" w14:textId="77777777" w:rsidR="002E7D04" w:rsidRPr="004C7962" w:rsidRDefault="002E7D04" w:rsidP="004F0E01">
      <w:pPr>
        <w:pStyle w:val="NormalWeb"/>
        <w:spacing w:before="0" w:beforeAutospacing="0" w:after="0" w:afterAutospacing="0" w:line="360" w:lineRule="auto"/>
        <w:jc w:val="both"/>
        <w:rPr>
          <w:color w:val="0E101A"/>
          <w:sz w:val="22"/>
          <w:szCs w:val="22"/>
        </w:rPr>
      </w:pPr>
      <w:r w:rsidRPr="004C7962">
        <w:rPr>
          <w:color w:val="0E101A"/>
          <w:sz w:val="22"/>
          <w:szCs w:val="22"/>
        </w:rPr>
        <w:t>The problem-solving technique can be understood as one of the main issues where management is heading right now in a competitive company is continuously developing. To wider classes of problems can use creativity and different problem-solving techniques. Even if the result is not what expects, but there are alternatives and can reach the goal also creative ideas. (Orzechowski et al 2017)</w:t>
      </w:r>
    </w:p>
    <w:p w14:paraId="46E3C9F0" w14:textId="5BF35227" w:rsidR="002E7D04" w:rsidRPr="004C7962" w:rsidRDefault="002E7D04" w:rsidP="004F0E01">
      <w:pPr>
        <w:pStyle w:val="NormalWeb"/>
        <w:spacing w:before="0" w:beforeAutospacing="0" w:after="0" w:afterAutospacing="0" w:line="360" w:lineRule="auto"/>
        <w:jc w:val="both"/>
        <w:rPr>
          <w:color w:val="0E101A"/>
          <w:sz w:val="22"/>
          <w:szCs w:val="22"/>
        </w:rPr>
      </w:pPr>
      <w:r w:rsidRPr="004C7962">
        <w:rPr>
          <w:color w:val="0E101A"/>
          <w:sz w:val="22"/>
          <w:szCs w:val="22"/>
        </w:rPr>
        <w:t>The scenario of this report explains the problem the within Housing Start company where management is lacking employee monitoring and motivation techniques mainly, which has to lead issues in management. Between the employees, there is not as much satisfaction and motivation at work. The report brings forward how these problems can be improved and worked on by using a variety of advanced techniques in the HR department.</w:t>
      </w:r>
    </w:p>
    <w:p w14:paraId="20A399E8" w14:textId="3F5416CC" w:rsidR="004C7962" w:rsidRPr="004C7962" w:rsidRDefault="004C7962" w:rsidP="004F0E01">
      <w:pPr>
        <w:pStyle w:val="NormalWeb"/>
        <w:spacing w:before="0" w:beforeAutospacing="0" w:after="0" w:afterAutospacing="0" w:line="360" w:lineRule="auto"/>
        <w:jc w:val="both"/>
        <w:rPr>
          <w:color w:val="0E101A"/>
          <w:sz w:val="22"/>
          <w:szCs w:val="22"/>
        </w:rPr>
      </w:pPr>
    </w:p>
    <w:p w14:paraId="17FB6ED2" w14:textId="77777777" w:rsidR="004C7962" w:rsidRPr="004C7962" w:rsidRDefault="004C7962" w:rsidP="004F0E01">
      <w:pPr>
        <w:pStyle w:val="NormalWeb"/>
        <w:spacing w:before="0" w:beforeAutospacing="0" w:after="0" w:afterAutospacing="0" w:line="360" w:lineRule="auto"/>
        <w:jc w:val="both"/>
        <w:rPr>
          <w:color w:val="0E101A"/>
          <w:sz w:val="22"/>
          <w:szCs w:val="22"/>
        </w:rPr>
      </w:pPr>
    </w:p>
    <w:p w14:paraId="07CB282C" w14:textId="77777777" w:rsidR="002E7D04" w:rsidRPr="004C7962" w:rsidRDefault="002E7D04" w:rsidP="004F0E01">
      <w:pPr>
        <w:pStyle w:val="Heading1"/>
        <w:jc w:val="both"/>
      </w:pPr>
      <w:bookmarkStart w:id="2" w:name="_Toc49553465"/>
      <w:r w:rsidRPr="004C7962">
        <w:t>Cause and effect analysis</w:t>
      </w:r>
      <w:bookmarkEnd w:id="2"/>
      <w:r w:rsidRPr="004C7962">
        <w:t> </w:t>
      </w:r>
    </w:p>
    <w:p w14:paraId="17D0E06D" w14:textId="77777777" w:rsidR="002E7D04" w:rsidRPr="004C7962" w:rsidRDefault="002E7D04" w:rsidP="004F0E01">
      <w:pPr>
        <w:pStyle w:val="NormalWeb"/>
        <w:spacing w:before="0" w:beforeAutospacing="0" w:after="0" w:afterAutospacing="0" w:line="360" w:lineRule="auto"/>
        <w:jc w:val="both"/>
        <w:rPr>
          <w:color w:val="0E101A"/>
          <w:sz w:val="22"/>
          <w:szCs w:val="22"/>
        </w:rPr>
      </w:pPr>
      <w:r w:rsidRPr="004C7962">
        <w:rPr>
          <w:color w:val="0E101A"/>
          <w:sz w:val="22"/>
          <w:szCs w:val="22"/>
        </w:rPr>
        <w:t>The cause and effect analysis is one of the most innovative technologies which helps in identifying the probability of the causes of various problems running in the company and how the development of finding and setting of the main reason is essential. These may be further innovative systems, equipment and external factors of change and people involved among the problem.</w:t>
      </w:r>
    </w:p>
    <w:p w14:paraId="433E712A" w14:textId="77777777" w:rsidR="002E7D04" w:rsidRPr="004C7962" w:rsidRDefault="002E7D04" w:rsidP="004F0E01">
      <w:pPr>
        <w:pStyle w:val="NormalWeb"/>
        <w:spacing w:before="0" w:beforeAutospacing="0" w:after="0" w:afterAutospacing="0" w:line="360" w:lineRule="auto"/>
        <w:jc w:val="both"/>
        <w:rPr>
          <w:color w:val="0E101A"/>
          <w:sz w:val="22"/>
          <w:szCs w:val="22"/>
        </w:rPr>
      </w:pPr>
      <w:r w:rsidRPr="004C7962">
        <w:rPr>
          <w:color w:val="0E101A"/>
          <w:sz w:val="22"/>
          <w:szCs w:val="22"/>
        </w:rPr>
        <w:t> The Housing Start is facing complex workplace issue where the employee is leading question with demotivation, unpaid salary and improves the career progression and continuous changes which are challenging for new goals improvement and new working development new plans for the future.</w:t>
      </w:r>
    </w:p>
    <w:p w14:paraId="4D88419B" w14:textId="77777777" w:rsidR="002E7D04" w:rsidRPr="004C7962" w:rsidRDefault="002E7D04" w:rsidP="004F0E01">
      <w:pPr>
        <w:pStyle w:val="NormalWeb"/>
        <w:spacing w:before="0" w:beforeAutospacing="0" w:after="0" w:afterAutospacing="0" w:line="360" w:lineRule="auto"/>
        <w:jc w:val="both"/>
        <w:rPr>
          <w:color w:val="0E101A"/>
          <w:sz w:val="22"/>
          <w:szCs w:val="22"/>
        </w:rPr>
      </w:pPr>
      <w:r w:rsidRPr="004C7962">
        <w:rPr>
          <w:color w:val="0E101A"/>
          <w:sz w:val="22"/>
          <w:szCs w:val="22"/>
        </w:rPr>
        <w:t> The employee working roles are not analysed and monitored on a timely basis by HR departments where there are wide goals of functional standards required, where there are also cases on poor management. Still, the manager has to assist and persist, and the results show that hard work and training have a wholly positive contribution to the creative problem-solving process also will be mutually the help to solve a problem. (Aureli et al, 2019)</w:t>
      </w:r>
    </w:p>
    <w:p w14:paraId="7F49BFFB" w14:textId="77777777" w:rsidR="002E7D04" w:rsidRPr="004C7962" w:rsidRDefault="002E7D04" w:rsidP="004F0E01">
      <w:pPr>
        <w:pStyle w:val="NormalWeb"/>
        <w:spacing w:before="0" w:beforeAutospacing="0" w:after="0" w:afterAutospacing="0" w:line="360" w:lineRule="auto"/>
        <w:jc w:val="both"/>
        <w:rPr>
          <w:color w:val="0E101A"/>
          <w:sz w:val="22"/>
          <w:szCs w:val="22"/>
        </w:rPr>
      </w:pPr>
      <w:r w:rsidRPr="004C7962">
        <w:rPr>
          <w:color w:val="0E101A"/>
          <w:sz w:val="22"/>
          <w:szCs w:val="22"/>
        </w:rPr>
        <w:t>Decision-making technique is a usually innovative analytical technique for measuring problems, mand how reflectively there shall be analysis in employee problems, their strengths within working fundamentals and how further they can be improved. The HR department at Housing Start shall potentially develop faster communication between the departments and careful in management and further work and set up goals where the company is leading. The measures which need to be worked on are an implementation of new working elements where there have been setting goals developing in new functional strength and guarantee the maximum employees efficient. Still, the result is relative because of ineffective HR. One of the significant causes is in HR strategies and is within management and will affect negatively on employee business skills, morale level scenario in the employee and for technical progression.</w:t>
      </w:r>
    </w:p>
    <w:p w14:paraId="576BDEB1" w14:textId="77777777" w:rsidR="0091445D" w:rsidRPr="004C7962" w:rsidRDefault="0091445D" w:rsidP="004F0E01">
      <w:pPr>
        <w:pStyle w:val="Heading1"/>
        <w:jc w:val="both"/>
      </w:pPr>
      <w:bookmarkStart w:id="3" w:name="_Toc49553466"/>
      <w:r w:rsidRPr="004C7962">
        <w:t>Problem solving and decision making</w:t>
      </w:r>
      <w:bookmarkEnd w:id="3"/>
      <w:r w:rsidRPr="004C7962">
        <w:t xml:space="preserve"> </w:t>
      </w:r>
    </w:p>
    <w:p w14:paraId="3D36B6B6" w14:textId="39C74F76" w:rsidR="0091445D" w:rsidRPr="004C7962" w:rsidRDefault="00376865" w:rsidP="004F0E01">
      <w:pPr>
        <w:spacing w:line="360" w:lineRule="auto"/>
        <w:jc w:val="both"/>
        <w:rPr>
          <w:rFonts w:ascii="Times New Roman" w:hAnsi="Times New Roman" w:cs="Times New Roman"/>
          <w:b/>
        </w:rPr>
      </w:pPr>
      <w:r w:rsidRPr="004C7962">
        <w:rPr>
          <w:rFonts w:ascii="Times New Roman" w:hAnsi="Times New Roman" w:cs="Times New Roman"/>
        </w:rPr>
        <w:t xml:space="preserve">The problem solving aspect and decision making aspects can be understood as highly important which will enable employees and management to work with higher innovation, motivation, high synergy of professional efficiency which will enable Housing Start (for the scenario created regarding unsatisfied employee) to produce continuous positive </w:t>
      </w:r>
      <w:r w:rsidRPr="004C7962">
        <w:rPr>
          <w:rFonts w:ascii="Times New Roman" w:hAnsi="Times New Roman" w:cs="Times New Roman"/>
        </w:rPr>
        <w:lastRenderedPageBreak/>
        <w:t>employee working. Internal and external factors have to be analysed for composing specific analysis regard working restrictions where Housing Start will potentially bring forward new horizons, also with implement and produce strategies with this component. (Tuominen and Martinsuo,2019) Employees problems shall be analysed by management and also functional analysis onto various models onto which there are reflective synergy shall be a focus on for communicating specific goals where Housing start is mainly focusing on heading on.</w:t>
      </w:r>
    </w:p>
    <w:p w14:paraId="2E40272D" w14:textId="66F7ECDA" w:rsidR="00376865" w:rsidRPr="004C7962" w:rsidRDefault="00376865" w:rsidP="004F0E01">
      <w:pPr>
        <w:jc w:val="both"/>
        <w:rPr>
          <w:rFonts w:ascii="Times New Roman" w:hAnsi="Times New Roman" w:cs="Times New Roman"/>
        </w:rPr>
      </w:pPr>
    </w:p>
    <w:p w14:paraId="50465411" w14:textId="2CC2F747" w:rsidR="00D61561" w:rsidRPr="004C7962" w:rsidRDefault="00D61561" w:rsidP="004F0E01">
      <w:pPr>
        <w:pStyle w:val="Heading1"/>
        <w:jc w:val="both"/>
      </w:pPr>
      <w:bookmarkStart w:id="4" w:name="_Toc49553467"/>
      <w:r w:rsidRPr="004C7962">
        <w:t>Analysis</w:t>
      </w:r>
      <w:bookmarkEnd w:id="4"/>
      <w:r w:rsidRPr="004C7962">
        <w:t xml:space="preserve"> </w:t>
      </w:r>
    </w:p>
    <w:p w14:paraId="4E953329" w14:textId="4E7C0701" w:rsidR="00D61561" w:rsidRPr="004C7962" w:rsidRDefault="00D61561" w:rsidP="004F0E01">
      <w:pPr>
        <w:spacing w:line="360" w:lineRule="auto"/>
        <w:jc w:val="both"/>
        <w:rPr>
          <w:rFonts w:ascii="Times New Roman" w:hAnsi="Times New Roman" w:cs="Times New Roman"/>
        </w:rPr>
      </w:pPr>
      <w:r w:rsidRPr="004C7962">
        <w:rPr>
          <w:rFonts w:ascii="Times New Roman" w:hAnsi="Times New Roman" w:cs="Times New Roman"/>
        </w:rPr>
        <w:t xml:space="preserve">The currently scenario onto Housing Start Company: </w:t>
      </w:r>
      <w:r w:rsidR="00AA5928" w:rsidRPr="004C7962">
        <w:rPr>
          <w:rFonts w:ascii="Times New Roman" w:hAnsi="Times New Roman" w:cs="Times New Roman"/>
        </w:rPr>
        <w:t xml:space="preserve">the unsatisfied employee, the management need to improve and work hard to be more keep benefit and have more opportunities. The following solutions will show the positive impact and make a decision. </w:t>
      </w:r>
    </w:p>
    <w:p w14:paraId="2005B8F3" w14:textId="5EEDAE34" w:rsidR="00376865" w:rsidRPr="004C7962" w:rsidRDefault="00376865" w:rsidP="004F0E01">
      <w:pPr>
        <w:pStyle w:val="Heading2"/>
        <w:jc w:val="both"/>
      </w:pPr>
      <w:bookmarkStart w:id="5" w:name="_Toc49553468"/>
      <w:r w:rsidRPr="004C7962">
        <w:t>SWOT ANALYSIS</w:t>
      </w:r>
      <w:bookmarkEnd w:id="5"/>
      <w:r w:rsidRPr="004C7962">
        <w:t xml:space="preserve"> </w:t>
      </w:r>
    </w:p>
    <w:tbl>
      <w:tblPr>
        <w:tblStyle w:val="TableGrid"/>
        <w:tblW w:w="0" w:type="auto"/>
        <w:tblInd w:w="2785" w:type="dxa"/>
        <w:tblBorders>
          <w:top w:val="thinThickSmallGap" w:sz="24" w:space="0" w:color="1F3864" w:themeColor="accent1" w:themeShade="80"/>
          <w:left w:val="thinThickSmallGap" w:sz="24" w:space="0" w:color="1F3864" w:themeColor="accent1" w:themeShade="80"/>
          <w:bottom w:val="thinThickSmallGap" w:sz="24" w:space="0" w:color="1F3864" w:themeColor="accent1" w:themeShade="80"/>
          <w:right w:val="thinThickSmallGap" w:sz="24" w:space="0" w:color="1F3864" w:themeColor="accent1" w:themeShade="80"/>
          <w:insideH w:val="thinThickSmallGap" w:sz="24" w:space="0" w:color="1F3864" w:themeColor="accent1" w:themeShade="80"/>
          <w:insideV w:val="thinThickSmallGap" w:sz="24" w:space="0" w:color="1F3864" w:themeColor="accent1" w:themeShade="80"/>
        </w:tblBorders>
        <w:tblLook w:val="04A0" w:firstRow="1" w:lastRow="0" w:firstColumn="1" w:lastColumn="0" w:noHBand="0" w:noVBand="1"/>
      </w:tblPr>
      <w:tblGrid>
        <w:gridCol w:w="2497"/>
        <w:gridCol w:w="2497"/>
      </w:tblGrid>
      <w:tr w:rsidR="00D20E69" w:rsidRPr="004C7962" w14:paraId="0D6BE16A" w14:textId="77777777" w:rsidTr="00D20E69">
        <w:trPr>
          <w:trHeight w:val="1849"/>
        </w:trPr>
        <w:tc>
          <w:tcPr>
            <w:tcW w:w="2497" w:type="dxa"/>
            <w:shd w:val="clear" w:color="auto" w:fill="D9E2F3" w:themeFill="accent1" w:themeFillTint="33"/>
          </w:tcPr>
          <w:p w14:paraId="10F5254B" w14:textId="77777777" w:rsidR="00D20E69" w:rsidRPr="004C7962" w:rsidRDefault="00D20E69" w:rsidP="004F0E01">
            <w:pPr>
              <w:jc w:val="both"/>
              <w:rPr>
                <w:rFonts w:ascii="Times New Roman" w:hAnsi="Times New Roman" w:cs="Times New Roman"/>
                <w:b/>
                <w:bCs/>
                <w:color w:val="1F3864" w:themeColor="accent1" w:themeShade="80"/>
              </w:rPr>
            </w:pPr>
            <w:r w:rsidRPr="004C7962">
              <w:rPr>
                <w:rFonts w:ascii="Times New Roman" w:hAnsi="Times New Roman" w:cs="Times New Roman"/>
                <w:b/>
                <w:bCs/>
                <w:color w:val="1F3864" w:themeColor="accent1" w:themeShade="80"/>
              </w:rPr>
              <w:t>STRENGHS</w:t>
            </w:r>
          </w:p>
          <w:p w14:paraId="69FA0425" w14:textId="77777777" w:rsidR="00D20E69" w:rsidRPr="004C7962" w:rsidRDefault="00D20E69" w:rsidP="004F0E01">
            <w:pPr>
              <w:jc w:val="both"/>
              <w:rPr>
                <w:rFonts w:ascii="Times New Roman" w:hAnsi="Times New Roman" w:cs="Times New Roman"/>
              </w:rPr>
            </w:pPr>
            <w:r w:rsidRPr="004C7962">
              <w:rPr>
                <w:rFonts w:ascii="Times New Roman" w:hAnsi="Times New Roman" w:cs="Times New Roman"/>
              </w:rPr>
              <w:t>High capacity to find new resource</w:t>
            </w:r>
          </w:p>
          <w:p w14:paraId="10259C12" w14:textId="08124BF3" w:rsidR="00D20E69" w:rsidRPr="004C7962" w:rsidRDefault="00D20E69" w:rsidP="004F0E01">
            <w:pPr>
              <w:jc w:val="both"/>
              <w:rPr>
                <w:rFonts w:ascii="Times New Roman" w:hAnsi="Times New Roman" w:cs="Times New Roman"/>
              </w:rPr>
            </w:pPr>
            <w:r w:rsidRPr="004C7962">
              <w:rPr>
                <w:rFonts w:ascii="Times New Roman" w:hAnsi="Times New Roman" w:cs="Times New Roman"/>
              </w:rPr>
              <w:t>Achieve goals</w:t>
            </w:r>
          </w:p>
        </w:tc>
        <w:tc>
          <w:tcPr>
            <w:tcW w:w="2497" w:type="dxa"/>
          </w:tcPr>
          <w:p w14:paraId="113A0F2C" w14:textId="77777777" w:rsidR="00D20E69" w:rsidRPr="004C7962" w:rsidRDefault="00D20E69" w:rsidP="004F0E01">
            <w:pPr>
              <w:jc w:val="both"/>
              <w:rPr>
                <w:rFonts w:ascii="Times New Roman" w:hAnsi="Times New Roman" w:cs="Times New Roman"/>
                <w:b/>
                <w:bCs/>
                <w:color w:val="1F3864" w:themeColor="accent1" w:themeShade="80"/>
              </w:rPr>
            </w:pPr>
            <w:r w:rsidRPr="004C7962">
              <w:rPr>
                <w:rFonts w:ascii="Times New Roman" w:hAnsi="Times New Roman" w:cs="Times New Roman"/>
                <w:b/>
                <w:bCs/>
                <w:color w:val="1F3864" w:themeColor="accent1" w:themeShade="80"/>
              </w:rPr>
              <w:t>OPPORTUNITIES</w:t>
            </w:r>
          </w:p>
          <w:p w14:paraId="2A250985" w14:textId="77777777" w:rsidR="00D20E69" w:rsidRPr="004C7962" w:rsidRDefault="00D20E69" w:rsidP="004F0E01">
            <w:pPr>
              <w:jc w:val="both"/>
              <w:rPr>
                <w:rFonts w:ascii="Times New Roman" w:hAnsi="Times New Roman" w:cs="Times New Roman"/>
              </w:rPr>
            </w:pPr>
            <w:r w:rsidRPr="004C7962">
              <w:rPr>
                <w:rFonts w:ascii="Times New Roman" w:hAnsi="Times New Roman" w:cs="Times New Roman"/>
              </w:rPr>
              <w:t>Good business opportunity</w:t>
            </w:r>
          </w:p>
          <w:p w14:paraId="0DE10AE6" w14:textId="2AD7CEF0" w:rsidR="00D20E69" w:rsidRPr="004C7962" w:rsidRDefault="00D20E69" w:rsidP="004F0E01">
            <w:pPr>
              <w:jc w:val="both"/>
              <w:rPr>
                <w:rFonts w:ascii="Times New Roman" w:hAnsi="Times New Roman" w:cs="Times New Roman"/>
              </w:rPr>
            </w:pPr>
            <w:r w:rsidRPr="004C7962">
              <w:rPr>
                <w:rFonts w:ascii="Times New Roman" w:hAnsi="Times New Roman" w:cs="Times New Roman"/>
              </w:rPr>
              <w:t>Highly demand</w:t>
            </w:r>
          </w:p>
        </w:tc>
      </w:tr>
      <w:tr w:rsidR="00D20E69" w:rsidRPr="004C7962" w14:paraId="3023B3FC" w14:textId="77777777" w:rsidTr="00D20E69">
        <w:trPr>
          <w:trHeight w:val="1849"/>
        </w:trPr>
        <w:tc>
          <w:tcPr>
            <w:tcW w:w="2497" w:type="dxa"/>
          </w:tcPr>
          <w:p w14:paraId="6BA64458" w14:textId="77777777" w:rsidR="00D20E69" w:rsidRPr="004C7962" w:rsidRDefault="00D20E69" w:rsidP="004F0E01">
            <w:pPr>
              <w:jc w:val="both"/>
              <w:rPr>
                <w:rFonts w:ascii="Times New Roman" w:hAnsi="Times New Roman" w:cs="Times New Roman"/>
                <w:b/>
                <w:bCs/>
                <w:color w:val="1F3864" w:themeColor="accent1" w:themeShade="80"/>
              </w:rPr>
            </w:pPr>
            <w:r w:rsidRPr="004C7962">
              <w:rPr>
                <w:rFonts w:ascii="Times New Roman" w:hAnsi="Times New Roman" w:cs="Times New Roman"/>
                <w:b/>
                <w:bCs/>
                <w:color w:val="1F3864" w:themeColor="accent1" w:themeShade="80"/>
              </w:rPr>
              <w:t>WEAKNESS</w:t>
            </w:r>
          </w:p>
          <w:p w14:paraId="1D72103F" w14:textId="77777777" w:rsidR="00D20E69" w:rsidRPr="004C7962" w:rsidRDefault="00D20E69" w:rsidP="004F0E01">
            <w:pPr>
              <w:jc w:val="both"/>
              <w:rPr>
                <w:rFonts w:ascii="Times New Roman" w:hAnsi="Times New Roman" w:cs="Times New Roman"/>
              </w:rPr>
            </w:pPr>
            <w:r w:rsidRPr="004C7962">
              <w:rPr>
                <w:rFonts w:ascii="Times New Roman" w:hAnsi="Times New Roman" w:cs="Times New Roman"/>
              </w:rPr>
              <w:t>Poor regulations with employees</w:t>
            </w:r>
          </w:p>
          <w:p w14:paraId="7EB35A66" w14:textId="6E1FF253" w:rsidR="00D20E69" w:rsidRPr="004C7962" w:rsidRDefault="00D20E69" w:rsidP="004F0E01">
            <w:pPr>
              <w:jc w:val="both"/>
              <w:rPr>
                <w:rFonts w:ascii="Times New Roman" w:hAnsi="Times New Roman" w:cs="Times New Roman"/>
              </w:rPr>
            </w:pPr>
          </w:p>
        </w:tc>
        <w:tc>
          <w:tcPr>
            <w:tcW w:w="2497" w:type="dxa"/>
            <w:shd w:val="clear" w:color="auto" w:fill="D9E2F3" w:themeFill="accent1" w:themeFillTint="33"/>
          </w:tcPr>
          <w:p w14:paraId="54BA1F69" w14:textId="77777777" w:rsidR="00D20E69" w:rsidRPr="004C7962" w:rsidRDefault="00D20E69" w:rsidP="004F0E01">
            <w:pPr>
              <w:jc w:val="both"/>
              <w:rPr>
                <w:rFonts w:ascii="Times New Roman" w:hAnsi="Times New Roman" w:cs="Times New Roman"/>
                <w:b/>
                <w:bCs/>
                <w:color w:val="1F3864" w:themeColor="accent1" w:themeShade="80"/>
              </w:rPr>
            </w:pPr>
            <w:r w:rsidRPr="004C7962">
              <w:rPr>
                <w:rFonts w:ascii="Times New Roman" w:hAnsi="Times New Roman" w:cs="Times New Roman"/>
                <w:b/>
                <w:bCs/>
                <w:color w:val="1F3864" w:themeColor="accent1" w:themeShade="80"/>
              </w:rPr>
              <w:t>THREATS</w:t>
            </w:r>
          </w:p>
          <w:p w14:paraId="10FD6566" w14:textId="77777777" w:rsidR="00D20E69" w:rsidRPr="004C7962" w:rsidRDefault="00D20E69" w:rsidP="004F0E01">
            <w:pPr>
              <w:jc w:val="both"/>
              <w:rPr>
                <w:rFonts w:ascii="Times New Roman" w:hAnsi="Times New Roman" w:cs="Times New Roman"/>
              </w:rPr>
            </w:pPr>
            <w:r w:rsidRPr="004C7962">
              <w:rPr>
                <w:rFonts w:ascii="Times New Roman" w:hAnsi="Times New Roman" w:cs="Times New Roman"/>
              </w:rPr>
              <w:t xml:space="preserve">Inefficient motivation </w:t>
            </w:r>
          </w:p>
          <w:p w14:paraId="419FF26A" w14:textId="558BA3C4" w:rsidR="00D20E69" w:rsidRPr="004C7962" w:rsidRDefault="00D20E69" w:rsidP="004F0E01">
            <w:pPr>
              <w:jc w:val="both"/>
              <w:rPr>
                <w:rFonts w:ascii="Times New Roman" w:hAnsi="Times New Roman" w:cs="Times New Roman"/>
              </w:rPr>
            </w:pPr>
            <w:r w:rsidRPr="004C7962">
              <w:rPr>
                <w:rFonts w:ascii="Times New Roman" w:hAnsi="Times New Roman" w:cs="Times New Roman"/>
              </w:rPr>
              <w:t xml:space="preserve">Decrease profit </w:t>
            </w:r>
          </w:p>
        </w:tc>
      </w:tr>
    </w:tbl>
    <w:p w14:paraId="282FF63E" w14:textId="1B3F5085" w:rsidR="00D20E69" w:rsidRPr="004C7962" w:rsidRDefault="00376865" w:rsidP="004F0E01">
      <w:pPr>
        <w:jc w:val="both"/>
        <w:rPr>
          <w:rFonts w:ascii="Times New Roman" w:hAnsi="Times New Roman" w:cs="Times New Roman"/>
        </w:rPr>
      </w:pPr>
      <w:r w:rsidRPr="004C7962">
        <w:rPr>
          <w:rFonts w:ascii="Times New Roman" w:hAnsi="Times New Roman" w:cs="Times New Roman"/>
        </w:rPr>
        <w:t>Picture 1</w:t>
      </w:r>
    </w:p>
    <w:p w14:paraId="6700CD10" w14:textId="6741AE02" w:rsidR="00376865" w:rsidRPr="004C7962" w:rsidRDefault="00376865" w:rsidP="004F0E01">
      <w:pPr>
        <w:spacing w:line="360" w:lineRule="auto"/>
        <w:jc w:val="both"/>
        <w:rPr>
          <w:rFonts w:ascii="Times New Roman" w:hAnsi="Times New Roman" w:cs="Times New Roman"/>
        </w:rPr>
      </w:pPr>
      <w:r w:rsidRPr="004C7962">
        <w:rPr>
          <w:rFonts w:ascii="Times New Roman" w:hAnsi="Times New Roman" w:cs="Times New Roman"/>
        </w:rPr>
        <w:t xml:space="preserve">Resource: By </w:t>
      </w:r>
      <w:r w:rsidR="003F2547" w:rsidRPr="004C7962">
        <w:rPr>
          <w:rFonts w:ascii="Times New Roman" w:hAnsi="Times New Roman" w:cs="Times New Roman"/>
        </w:rPr>
        <w:t>Autor</w:t>
      </w:r>
    </w:p>
    <w:p w14:paraId="51CF4984" w14:textId="77777777" w:rsidR="00376865" w:rsidRPr="004C7962" w:rsidRDefault="00376865" w:rsidP="004F0E01">
      <w:pPr>
        <w:numPr>
          <w:ilvl w:val="0"/>
          <w:numId w:val="5"/>
        </w:numPr>
        <w:spacing w:after="0" w:line="360" w:lineRule="auto"/>
        <w:jc w:val="both"/>
        <w:rPr>
          <w:rFonts w:ascii="Times New Roman" w:eastAsia="Times New Roman" w:hAnsi="Times New Roman" w:cs="Times New Roman"/>
          <w:color w:val="0E101A"/>
          <w:lang w:eastAsia="en-GB"/>
        </w:rPr>
      </w:pPr>
      <w:r w:rsidRPr="004C7962">
        <w:rPr>
          <w:rFonts w:ascii="Times New Roman" w:eastAsia="Times New Roman" w:hAnsi="Times New Roman" w:cs="Times New Roman"/>
          <w:b/>
          <w:bCs/>
          <w:color w:val="0E101A"/>
          <w:lang w:eastAsia="en-GB"/>
        </w:rPr>
        <w:t>Strengths: </w:t>
      </w:r>
      <w:r w:rsidRPr="004C7962">
        <w:rPr>
          <w:rFonts w:ascii="Times New Roman" w:eastAsia="Times New Roman" w:hAnsi="Times New Roman" w:cs="Times New Roman"/>
          <w:color w:val="0E101A"/>
          <w:lang w:eastAsia="en-GB"/>
        </w:rPr>
        <w:t>The housing Start company has the strength of high capital strength and ability to bring on new resources within the business which can deliver various goals and with a lot of business benefits. </w:t>
      </w:r>
    </w:p>
    <w:p w14:paraId="18442E83" w14:textId="77777777" w:rsidR="00376865" w:rsidRPr="004C7962" w:rsidRDefault="00376865" w:rsidP="004F0E01">
      <w:pPr>
        <w:numPr>
          <w:ilvl w:val="0"/>
          <w:numId w:val="5"/>
        </w:numPr>
        <w:spacing w:after="0" w:line="360" w:lineRule="auto"/>
        <w:jc w:val="both"/>
        <w:rPr>
          <w:rFonts w:ascii="Times New Roman" w:eastAsia="Times New Roman" w:hAnsi="Times New Roman" w:cs="Times New Roman"/>
          <w:color w:val="0E101A"/>
          <w:lang w:eastAsia="en-GB"/>
        </w:rPr>
      </w:pPr>
      <w:r w:rsidRPr="004C7962">
        <w:rPr>
          <w:rFonts w:ascii="Times New Roman" w:eastAsia="Times New Roman" w:hAnsi="Times New Roman" w:cs="Times New Roman"/>
          <w:b/>
          <w:bCs/>
          <w:color w:val="0E101A"/>
          <w:lang w:eastAsia="en-GB"/>
        </w:rPr>
        <w:t>Weakness: </w:t>
      </w:r>
      <w:r w:rsidRPr="004C7962">
        <w:rPr>
          <w:rFonts w:ascii="Times New Roman" w:eastAsia="Times New Roman" w:hAnsi="Times New Roman" w:cs="Times New Roman"/>
          <w:color w:val="0E101A"/>
          <w:lang w:eastAsia="en-GB"/>
        </w:rPr>
        <w:t>HR strategies are not proper to monitor and regulate employees operational reflective working goals and technically progressing, where the synergy will improve the approach between employees and management.</w:t>
      </w:r>
    </w:p>
    <w:p w14:paraId="0AB91E1A" w14:textId="77777777" w:rsidR="00376865" w:rsidRPr="004C7962" w:rsidRDefault="00376865" w:rsidP="004F0E01">
      <w:pPr>
        <w:numPr>
          <w:ilvl w:val="0"/>
          <w:numId w:val="5"/>
        </w:numPr>
        <w:spacing w:after="0" w:line="360" w:lineRule="auto"/>
        <w:jc w:val="both"/>
        <w:rPr>
          <w:rFonts w:ascii="Times New Roman" w:eastAsia="Times New Roman" w:hAnsi="Times New Roman" w:cs="Times New Roman"/>
          <w:color w:val="0E101A"/>
          <w:lang w:eastAsia="en-GB"/>
        </w:rPr>
      </w:pPr>
      <w:r w:rsidRPr="004C7962">
        <w:rPr>
          <w:rFonts w:ascii="Times New Roman" w:eastAsia="Times New Roman" w:hAnsi="Times New Roman" w:cs="Times New Roman"/>
          <w:b/>
          <w:bCs/>
          <w:color w:val="0E101A"/>
          <w:lang w:eastAsia="en-GB"/>
        </w:rPr>
        <w:t>Opportunities: </w:t>
      </w:r>
      <w:r w:rsidRPr="004C7962">
        <w:rPr>
          <w:rFonts w:ascii="Times New Roman" w:eastAsia="Times New Roman" w:hAnsi="Times New Roman" w:cs="Times New Roman"/>
          <w:color w:val="0E101A"/>
          <w:lang w:eastAsia="en-GB"/>
        </w:rPr>
        <w:t>The housing start company has business development opportunity where there will be the development of new working avenues with motivated employees and invest in staff. Develop new working goals and higher functional demands.</w:t>
      </w:r>
    </w:p>
    <w:p w14:paraId="7AC47BFF" w14:textId="23D7388C" w:rsidR="00376865" w:rsidRPr="004C7962" w:rsidRDefault="00376865" w:rsidP="004F0E01">
      <w:pPr>
        <w:numPr>
          <w:ilvl w:val="0"/>
          <w:numId w:val="5"/>
        </w:numPr>
        <w:spacing w:after="0" w:line="360" w:lineRule="auto"/>
        <w:jc w:val="both"/>
        <w:rPr>
          <w:rFonts w:ascii="Times New Roman" w:eastAsia="Times New Roman" w:hAnsi="Times New Roman" w:cs="Times New Roman"/>
          <w:color w:val="0E101A"/>
          <w:lang w:eastAsia="en-GB"/>
        </w:rPr>
      </w:pPr>
      <w:r w:rsidRPr="004C7962">
        <w:rPr>
          <w:rFonts w:ascii="Times New Roman" w:eastAsia="Times New Roman" w:hAnsi="Times New Roman" w:cs="Times New Roman"/>
          <w:b/>
          <w:bCs/>
          <w:color w:val="0E101A"/>
          <w:lang w:eastAsia="en-GB"/>
        </w:rPr>
        <w:t>Threats: </w:t>
      </w:r>
      <w:r w:rsidRPr="004C7962">
        <w:rPr>
          <w:rFonts w:ascii="Times New Roman" w:eastAsia="Times New Roman" w:hAnsi="Times New Roman" w:cs="Times New Roman"/>
          <w:color w:val="0E101A"/>
          <w:lang w:eastAsia="en-GB"/>
        </w:rPr>
        <w:t>The employee morale decrease will work as a threat for various working goals and operational improvement within limitations that can lead to a decrease in profit scenario. Besides, try to improve the right way to the Company to be more competitive and keep the profit. </w:t>
      </w:r>
    </w:p>
    <w:p w14:paraId="4D28E3DD" w14:textId="77777777" w:rsidR="004C7962" w:rsidRPr="004C7962" w:rsidRDefault="004C7962" w:rsidP="004F0E01">
      <w:pPr>
        <w:spacing w:after="0" w:line="360" w:lineRule="auto"/>
        <w:jc w:val="both"/>
        <w:rPr>
          <w:rFonts w:ascii="Times New Roman" w:eastAsia="Times New Roman" w:hAnsi="Times New Roman" w:cs="Times New Roman"/>
          <w:color w:val="0E101A"/>
          <w:lang w:eastAsia="en-GB"/>
        </w:rPr>
      </w:pPr>
    </w:p>
    <w:p w14:paraId="1296F64A" w14:textId="77777777" w:rsidR="008F6161" w:rsidRPr="004C7962" w:rsidRDefault="008F6161" w:rsidP="004F0E01">
      <w:pPr>
        <w:spacing w:after="0" w:line="240" w:lineRule="auto"/>
        <w:ind w:left="720"/>
        <w:jc w:val="both"/>
        <w:rPr>
          <w:rFonts w:ascii="Times New Roman" w:eastAsia="Times New Roman" w:hAnsi="Times New Roman" w:cs="Times New Roman"/>
          <w:color w:val="0E101A"/>
          <w:lang w:eastAsia="en-GB"/>
        </w:rPr>
      </w:pPr>
    </w:p>
    <w:p w14:paraId="11B318C0" w14:textId="07259878" w:rsidR="0091445D" w:rsidRPr="008E682A" w:rsidRDefault="0091445D" w:rsidP="004F0E01">
      <w:pPr>
        <w:pStyle w:val="Heading2"/>
        <w:jc w:val="both"/>
      </w:pPr>
      <w:bookmarkStart w:id="6" w:name="_Toc49553469"/>
      <w:r w:rsidRPr="008E682A">
        <w:lastRenderedPageBreak/>
        <w:t>PESTLE analysis</w:t>
      </w:r>
      <w:bookmarkEnd w:id="6"/>
    </w:p>
    <w:p w14:paraId="4856E4AC" w14:textId="5C47FD55" w:rsidR="00AA5928" w:rsidRPr="004C7962" w:rsidRDefault="002520B0" w:rsidP="004F0E01">
      <w:pPr>
        <w:spacing w:line="360" w:lineRule="auto"/>
        <w:jc w:val="both"/>
        <w:rPr>
          <w:rFonts w:ascii="Times New Roman" w:hAnsi="Times New Roman" w:cs="Times New Roman"/>
        </w:rPr>
      </w:pPr>
      <w:r w:rsidRPr="004C7962">
        <w:rPr>
          <w:rFonts w:ascii="Times New Roman" w:hAnsi="Times New Roman" w:cs="Times New Roman"/>
        </w:rPr>
        <w:t xml:space="preserve">The porpose of this report is analyse the problem with a </w:t>
      </w:r>
      <w:r w:rsidR="00427612" w:rsidRPr="004C7962">
        <w:rPr>
          <w:rFonts w:ascii="Times New Roman" w:hAnsi="Times New Roman" w:cs="Times New Roman"/>
        </w:rPr>
        <w:t>critical</w:t>
      </w:r>
      <w:r w:rsidRPr="004C7962">
        <w:rPr>
          <w:rFonts w:ascii="Times New Roman" w:hAnsi="Times New Roman" w:cs="Times New Roman"/>
        </w:rPr>
        <w:t xml:space="preserve"> business evaluation using one of the best models that is PESTLE Analysis that is support through the previous SWOT analysi</w:t>
      </w:r>
      <w:r w:rsidR="00022211" w:rsidRPr="004C7962">
        <w:rPr>
          <w:rFonts w:ascii="Times New Roman" w:hAnsi="Times New Roman" w:cs="Times New Roman"/>
        </w:rPr>
        <w:t xml:space="preserve">s. </w:t>
      </w:r>
      <w:r w:rsidR="00427612" w:rsidRPr="004C7962">
        <w:rPr>
          <w:rFonts w:ascii="Times New Roman" w:hAnsi="Times New Roman" w:cs="Times New Roman"/>
        </w:rPr>
        <w:t>PESTLY analysis shall help to increase and wide performance and identify the factors to success in our scenario at Housing Start</w:t>
      </w:r>
      <w:r w:rsidR="00C968D5" w:rsidRPr="004C7962">
        <w:rPr>
          <w:rFonts w:ascii="Times New Roman" w:hAnsi="Times New Roman" w:cs="Times New Roman"/>
        </w:rPr>
        <w:t xml:space="preserve"> </w:t>
      </w:r>
      <w:r w:rsidR="006B2FA6" w:rsidRPr="004C7962">
        <w:rPr>
          <w:rFonts w:ascii="Times New Roman" w:hAnsi="Times New Roman" w:cs="Times New Roman"/>
        </w:rPr>
        <w:t>(Perera, 2017)</w:t>
      </w:r>
    </w:p>
    <w:p w14:paraId="1EC942FC" w14:textId="1711EA58" w:rsidR="0091445D" w:rsidRPr="004C7962" w:rsidRDefault="0091445D" w:rsidP="004F0E01">
      <w:pPr>
        <w:numPr>
          <w:ilvl w:val="0"/>
          <w:numId w:val="4"/>
        </w:numPr>
        <w:spacing w:line="360" w:lineRule="auto"/>
        <w:jc w:val="both"/>
        <w:rPr>
          <w:rFonts w:ascii="Times New Roman" w:hAnsi="Times New Roman" w:cs="Times New Roman"/>
          <w:b/>
          <w:i/>
        </w:rPr>
      </w:pPr>
      <w:r w:rsidRPr="004C7962">
        <w:rPr>
          <w:rFonts w:ascii="Times New Roman" w:hAnsi="Times New Roman" w:cs="Times New Roman"/>
          <w:b/>
          <w:i/>
        </w:rPr>
        <w:t xml:space="preserve">Political factors:   </w:t>
      </w:r>
      <w:r w:rsidRPr="004C7962">
        <w:rPr>
          <w:rFonts w:ascii="Times New Roman" w:hAnsi="Times New Roman" w:cs="Times New Roman"/>
        </w:rPr>
        <w:t xml:space="preserve">Housing start company for heading into international </w:t>
      </w:r>
      <w:r w:rsidR="00AC015A" w:rsidRPr="004C7962">
        <w:rPr>
          <w:rFonts w:ascii="Times New Roman" w:hAnsi="Times New Roman" w:cs="Times New Roman"/>
        </w:rPr>
        <w:t>areas</w:t>
      </w:r>
      <w:r w:rsidRPr="004C7962">
        <w:rPr>
          <w:rFonts w:ascii="Times New Roman" w:hAnsi="Times New Roman" w:cs="Times New Roman"/>
        </w:rPr>
        <w:t xml:space="preserve"> have to focus on keeping stable political stability where UK economy is facing various </w:t>
      </w:r>
      <w:r w:rsidR="00AC015A" w:rsidRPr="004C7962">
        <w:rPr>
          <w:rFonts w:ascii="Times New Roman" w:hAnsi="Times New Roman" w:cs="Times New Roman"/>
        </w:rPr>
        <w:t>difficulties</w:t>
      </w:r>
      <w:r w:rsidRPr="004C7962">
        <w:rPr>
          <w:rFonts w:ascii="Times New Roman" w:hAnsi="Times New Roman" w:cs="Times New Roman"/>
        </w:rPr>
        <w:t xml:space="preserve"> and wider working functional scales </w:t>
      </w:r>
      <w:r w:rsidR="002520B0" w:rsidRPr="004C7962">
        <w:rPr>
          <w:rFonts w:ascii="Times New Roman" w:hAnsi="Times New Roman" w:cs="Times New Roman"/>
        </w:rPr>
        <w:t>(Wahyuningsih et al 2019)</w:t>
      </w:r>
    </w:p>
    <w:p w14:paraId="2A1B9118" w14:textId="77777777" w:rsidR="0091445D" w:rsidRPr="004C7962" w:rsidRDefault="0091445D" w:rsidP="004F0E01">
      <w:pPr>
        <w:numPr>
          <w:ilvl w:val="0"/>
          <w:numId w:val="4"/>
        </w:numPr>
        <w:spacing w:line="360" w:lineRule="auto"/>
        <w:jc w:val="both"/>
        <w:rPr>
          <w:rFonts w:ascii="Times New Roman" w:hAnsi="Times New Roman" w:cs="Times New Roman"/>
        </w:rPr>
      </w:pPr>
      <w:r w:rsidRPr="004C7962">
        <w:rPr>
          <w:rFonts w:ascii="Times New Roman" w:hAnsi="Times New Roman" w:cs="Times New Roman"/>
          <w:b/>
          <w:i/>
        </w:rPr>
        <w:t xml:space="preserve">Economic factors: </w:t>
      </w:r>
      <w:r w:rsidRPr="004C7962">
        <w:rPr>
          <w:rFonts w:ascii="Times New Roman" w:hAnsi="Times New Roman" w:cs="Times New Roman"/>
        </w:rPr>
        <w:t>Housing start company also has to potentially develop economic paradigms within future scenario where there is wide business opportunity, and also there is yield of new functional changes coming among people preferences.</w:t>
      </w:r>
    </w:p>
    <w:p w14:paraId="7E9A0D7F" w14:textId="77777777" w:rsidR="0091445D" w:rsidRPr="004C7962" w:rsidRDefault="0091445D" w:rsidP="004F0E01">
      <w:pPr>
        <w:numPr>
          <w:ilvl w:val="0"/>
          <w:numId w:val="4"/>
        </w:numPr>
        <w:spacing w:line="360" w:lineRule="auto"/>
        <w:jc w:val="both"/>
        <w:rPr>
          <w:rFonts w:ascii="Times New Roman" w:hAnsi="Times New Roman" w:cs="Times New Roman"/>
          <w:b/>
          <w:i/>
        </w:rPr>
      </w:pPr>
      <w:r w:rsidRPr="004C7962">
        <w:rPr>
          <w:rFonts w:ascii="Times New Roman" w:hAnsi="Times New Roman" w:cs="Times New Roman"/>
          <w:b/>
          <w:i/>
        </w:rPr>
        <w:t xml:space="preserve">Social factors: </w:t>
      </w:r>
      <w:r w:rsidRPr="004C7962">
        <w:rPr>
          <w:rFonts w:ascii="Times New Roman" w:hAnsi="Times New Roman" w:cs="Times New Roman"/>
        </w:rPr>
        <w:t>The customers social demands and preferences have wide changes where externally this is impacting company sales within business market and for</w:t>
      </w:r>
      <w:r w:rsidRPr="004C7962">
        <w:rPr>
          <w:rFonts w:ascii="Times New Roman" w:hAnsi="Times New Roman" w:cs="Times New Roman"/>
          <w:b/>
          <w:i/>
        </w:rPr>
        <w:t xml:space="preserve"> </w:t>
      </w:r>
      <w:r w:rsidRPr="004C7962">
        <w:rPr>
          <w:rFonts w:ascii="Times New Roman" w:hAnsi="Times New Roman" w:cs="Times New Roman"/>
        </w:rPr>
        <w:t>bringing on wider changes.</w:t>
      </w:r>
    </w:p>
    <w:p w14:paraId="7704C1C9" w14:textId="261EA789" w:rsidR="0091445D" w:rsidRPr="004C7962" w:rsidRDefault="0091445D" w:rsidP="004F0E01">
      <w:pPr>
        <w:numPr>
          <w:ilvl w:val="0"/>
          <w:numId w:val="4"/>
        </w:numPr>
        <w:spacing w:line="360" w:lineRule="auto"/>
        <w:jc w:val="both"/>
        <w:rPr>
          <w:rFonts w:ascii="Times New Roman" w:hAnsi="Times New Roman" w:cs="Times New Roman"/>
          <w:bCs/>
          <w:iCs/>
        </w:rPr>
      </w:pPr>
      <w:r w:rsidRPr="004C7962">
        <w:rPr>
          <w:rFonts w:ascii="Times New Roman" w:hAnsi="Times New Roman" w:cs="Times New Roman"/>
          <w:b/>
          <w:i/>
        </w:rPr>
        <w:t xml:space="preserve">Technological factors: </w:t>
      </w:r>
      <w:r w:rsidRPr="004C7962">
        <w:rPr>
          <w:rFonts w:ascii="Times New Roman" w:hAnsi="Times New Roman" w:cs="Times New Roman"/>
        </w:rPr>
        <w:t xml:space="preserve">Housing start company has to also invest on modern technologies and faster working operations adoption which will enhance faster working goals, wider reflective framework and also in developing new goals </w:t>
      </w:r>
      <w:r w:rsidR="00427612" w:rsidRPr="004C7962">
        <w:rPr>
          <w:rFonts w:ascii="Times New Roman" w:hAnsi="Times New Roman" w:cs="Times New Roman"/>
        </w:rPr>
        <w:t>between</w:t>
      </w:r>
      <w:r w:rsidRPr="004C7962">
        <w:rPr>
          <w:rFonts w:ascii="Times New Roman" w:hAnsi="Times New Roman" w:cs="Times New Roman"/>
          <w:b/>
          <w:i/>
        </w:rPr>
        <w:t xml:space="preserve"> </w:t>
      </w:r>
      <w:r w:rsidRPr="004C7962">
        <w:rPr>
          <w:rFonts w:ascii="Times New Roman" w:hAnsi="Times New Roman" w:cs="Times New Roman"/>
          <w:bCs/>
          <w:iCs/>
        </w:rPr>
        <w:t>management.</w:t>
      </w:r>
    </w:p>
    <w:p w14:paraId="0C8B3794" w14:textId="1262B5B8" w:rsidR="0091445D" w:rsidRPr="004C7962" w:rsidRDefault="0091445D" w:rsidP="004F0E01">
      <w:pPr>
        <w:numPr>
          <w:ilvl w:val="0"/>
          <w:numId w:val="4"/>
        </w:numPr>
        <w:spacing w:line="360" w:lineRule="auto"/>
        <w:jc w:val="both"/>
        <w:rPr>
          <w:rFonts w:ascii="Times New Roman" w:hAnsi="Times New Roman" w:cs="Times New Roman"/>
          <w:b/>
          <w:i/>
        </w:rPr>
      </w:pPr>
      <w:r w:rsidRPr="004C7962">
        <w:rPr>
          <w:rFonts w:ascii="Times New Roman" w:hAnsi="Times New Roman" w:cs="Times New Roman"/>
          <w:b/>
          <w:i/>
        </w:rPr>
        <w:t xml:space="preserve">Legal factors: </w:t>
      </w:r>
      <w:r w:rsidRPr="004C7962">
        <w:rPr>
          <w:rFonts w:ascii="Times New Roman" w:hAnsi="Times New Roman" w:cs="Times New Roman"/>
        </w:rPr>
        <w:t xml:space="preserve">The housing start company shall legally develop strong working avenues with legal </w:t>
      </w:r>
      <w:r w:rsidR="00427612" w:rsidRPr="004C7962">
        <w:rPr>
          <w:rFonts w:ascii="Times New Roman" w:hAnsi="Times New Roman" w:cs="Times New Roman"/>
        </w:rPr>
        <w:t>agreement</w:t>
      </w:r>
      <w:r w:rsidRPr="004C7962">
        <w:rPr>
          <w:rFonts w:ascii="Times New Roman" w:hAnsi="Times New Roman" w:cs="Times New Roman"/>
        </w:rPr>
        <w:t xml:space="preserve"> of various ideas which shall pertain onto new competitive ideas.</w:t>
      </w:r>
    </w:p>
    <w:p w14:paraId="53DFF079" w14:textId="4914A8E7" w:rsidR="0091445D" w:rsidRPr="004C7962" w:rsidRDefault="0091445D" w:rsidP="004F0E01">
      <w:pPr>
        <w:numPr>
          <w:ilvl w:val="0"/>
          <w:numId w:val="4"/>
        </w:numPr>
        <w:spacing w:line="360" w:lineRule="auto"/>
        <w:jc w:val="both"/>
        <w:rPr>
          <w:rFonts w:ascii="Times New Roman" w:hAnsi="Times New Roman" w:cs="Times New Roman"/>
        </w:rPr>
      </w:pPr>
      <w:r w:rsidRPr="004C7962">
        <w:rPr>
          <w:rFonts w:ascii="Times New Roman" w:hAnsi="Times New Roman" w:cs="Times New Roman"/>
          <w:b/>
          <w:i/>
        </w:rPr>
        <w:t xml:space="preserve">Environmental factors: </w:t>
      </w:r>
      <w:r w:rsidRPr="004C7962">
        <w:rPr>
          <w:rFonts w:ascii="Times New Roman" w:hAnsi="Times New Roman" w:cs="Times New Roman"/>
        </w:rPr>
        <w:t>This also further widely impacts functional efficiency where environmental factors</w:t>
      </w:r>
      <w:r w:rsidR="003E5740" w:rsidRPr="004C7962">
        <w:rPr>
          <w:rFonts w:ascii="Times New Roman" w:hAnsi="Times New Roman" w:cs="Times New Roman"/>
        </w:rPr>
        <w:t xml:space="preserve"> are </w:t>
      </w:r>
      <w:r w:rsidRPr="004C7962">
        <w:rPr>
          <w:rFonts w:ascii="Times New Roman" w:hAnsi="Times New Roman" w:cs="Times New Roman"/>
        </w:rPr>
        <w:t>strong impact onto how company is working ahead and for generating new functional strength within working</w:t>
      </w:r>
      <w:r w:rsidR="00666C48" w:rsidRPr="004C7962">
        <w:rPr>
          <w:rFonts w:ascii="Times New Roman" w:hAnsi="Times New Roman" w:cs="Times New Roman"/>
        </w:rPr>
        <w:t>,</w:t>
      </w:r>
      <w:r w:rsidRPr="004C7962">
        <w:rPr>
          <w:rFonts w:ascii="Times New Roman" w:hAnsi="Times New Roman" w:cs="Times New Roman"/>
        </w:rPr>
        <w:t xml:space="preserve"> leveraging wider gaining synergy of higher positivity </w:t>
      </w:r>
      <w:r w:rsidR="00C42706" w:rsidRPr="004C7962">
        <w:rPr>
          <w:rFonts w:ascii="Times New Roman" w:hAnsi="Times New Roman" w:cs="Times New Roman"/>
        </w:rPr>
        <w:t>(Bibi, 2018)</w:t>
      </w:r>
    </w:p>
    <w:p w14:paraId="4DE38A97" w14:textId="0CC73861" w:rsidR="00427612" w:rsidRPr="004C7962" w:rsidRDefault="00C968D5" w:rsidP="004F0E01">
      <w:pPr>
        <w:spacing w:line="360" w:lineRule="auto"/>
        <w:jc w:val="both"/>
        <w:rPr>
          <w:rFonts w:ascii="Times New Roman" w:hAnsi="Times New Roman" w:cs="Times New Roman"/>
          <w:bCs/>
          <w:iCs/>
        </w:rPr>
      </w:pPr>
      <w:r w:rsidRPr="004C7962">
        <w:rPr>
          <w:rFonts w:ascii="Times New Roman" w:hAnsi="Times New Roman" w:cs="Times New Roman"/>
          <w:bCs/>
          <w:iCs/>
        </w:rPr>
        <w:t xml:space="preserve">The limitations of this scenario with </w:t>
      </w:r>
      <w:r w:rsidR="00427612" w:rsidRPr="004C7962">
        <w:rPr>
          <w:rFonts w:ascii="Times New Roman" w:hAnsi="Times New Roman" w:cs="Times New Roman"/>
          <w:bCs/>
          <w:iCs/>
        </w:rPr>
        <w:t xml:space="preserve">PESTLY analysis </w:t>
      </w:r>
      <w:r w:rsidRPr="004C7962">
        <w:rPr>
          <w:rFonts w:ascii="Times New Roman" w:hAnsi="Times New Roman" w:cs="Times New Roman"/>
          <w:bCs/>
          <w:iCs/>
        </w:rPr>
        <w:t xml:space="preserve"> is the high costly and investiment during the process however  have been </w:t>
      </w:r>
      <w:r w:rsidR="00427612" w:rsidRPr="004C7962">
        <w:rPr>
          <w:rFonts w:ascii="Times New Roman" w:hAnsi="Times New Roman" w:cs="Times New Roman"/>
          <w:bCs/>
          <w:iCs/>
        </w:rPr>
        <w:t>collected all the external  and internal factor</w:t>
      </w:r>
      <w:r w:rsidRPr="004C7962">
        <w:rPr>
          <w:rFonts w:ascii="Times New Roman" w:hAnsi="Times New Roman" w:cs="Times New Roman"/>
          <w:bCs/>
          <w:iCs/>
        </w:rPr>
        <w:t xml:space="preserve">s to develop new strategic and profit in the property industry, and for a better comprehensive and evaluation shall support from </w:t>
      </w:r>
      <w:r w:rsidR="007C22F3" w:rsidRPr="004C7962">
        <w:rPr>
          <w:rFonts w:ascii="Times New Roman" w:hAnsi="Times New Roman" w:cs="Times New Roman"/>
          <w:bCs/>
          <w:iCs/>
        </w:rPr>
        <w:t>Fishbone</w:t>
      </w:r>
      <w:r w:rsidRPr="004C7962">
        <w:rPr>
          <w:rFonts w:ascii="Times New Roman" w:hAnsi="Times New Roman" w:cs="Times New Roman"/>
          <w:bCs/>
          <w:iCs/>
        </w:rPr>
        <w:t xml:space="preserve"> diagram. </w:t>
      </w:r>
    </w:p>
    <w:p w14:paraId="51192547" w14:textId="77777777" w:rsidR="0091445D" w:rsidRPr="008E682A" w:rsidRDefault="0091445D" w:rsidP="004F0E01">
      <w:pPr>
        <w:pStyle w:val="Heading2"/>
        <w:jc w:val="both"/>
      </w:pPr>
      <w:bookmarkStart w:id="7" w:name="_Toc49553470"/>
      <w:r w:rsidRPr="008E682A">
        <w:t>Fishbone diagram</w:t>
      </w:r>
      <w:bookmarkEnd w:id="7"/>
      <w:r w:rsidRPr="008E682A">
        <w:t xml:space="preserve"> </w:t>
      </w:r>
    </w:p>
    <w:p w14:paraId="1239679C" w14:textId="2A6DE92F" w:rsidR="00896FCA" w:rsidRPr="004C7962" w:rsidRDefault="0091445D" w:rsidP="004F0E01">
      <w:pPr>
        <w:spacing w:after="0" w:line="360" w:lineRule="auto"/>
        <w:jc w:val="both"/>
        <w:rPr>
          <w:rFonts w:ascii="Times New Roman" w:hAnsi="Times New Roman" w:cs="Times New Roman"/>
          <w:color w:val="222222"/>
          <w:shd w:val="clear" w:color="auto" w:fill="FFFFFF"/>
        </w:rPr>
      </w:pPr>
      <w:r w:rsidRPr="004C7962">
        <w:rPr>
          <w:rFonts w:ascii="Times New Roman" w:hAnsi="Times New Roman" w:cs="Times New Roman"/>
          <w:color w:val="222222"/>
          <w:shd w:val="clear" w:color="auto" w:fill="FFFFFF"/>
        </w:rPr>
        <w:t>The fishbone diagram can be understood as cause and effect diagram that helps managers to analyse and track various reasons and</w:t>
      </w:r>
      <w:r w:rsidR="00C42706" w:rsidRPr="004C7962">
        <w:rPr>
          <w:rFonts w:ascii="Times New Roman" w:hAnsi="Times New Roman" w:cs="Times New Roman"/>
          <w:color w:val="222222"/>
          <w:shd w:val="clear" w:color="auto" w:fill="FFFFFF"/>
        </w:rPr>
        <w:t xml:space="preserve"> current</w:t>
      </w:r>
      <w:r w:rsidRPr="004C7962">
        <w:rPr>
          <w:rFonts w:ascii="Times New Roman" w:hAnsi="Times New Roman" w:cs="Times New Roman"/>
          <w:color w:val="222222"/>
          <w:shd w:val="clear" w:color="auto" w:fill="FFFFFF"/>
        </w:rPr>
        <w:t xml:space="preserve"> problems where the failures are </w:t>
      </w:r>
      <w:r w:rsidR="00C42706" w:rsidRPr="004C7962">
        <w:rPr>
          <w:rFonts w:ascii="Times New Roman" w:hAnsi="Times New Roman" w:cs="Times New Roman"/>
          <w:color w:val="222222"/>
          <w:shd w:val="clear" w:color="auto" w:fill="FFFFFF"/>
        </w:rPr>
        <w:t>evaluate</w:t>
      </w:r>
      <w:r w:rsidRPr="004C7962">
        <w:rPr>
          <w:rFonts w:ascii="Times New Roman" w:hAnsi="Times New Roman" w:cs="Times New Roman"/>
          <w:color w:val="222222"/>
          <w:shd w:val="clear" w:color="auto" w:fill="FFFFFF"/>
        </w:rPr>
        <w:t xml:space="preserve"> by working developed within framework.</w:t>
      </w:r>
      <w:r w:rsidR="003E5740" w:rsidRPr="004C7962">
        <w:rPr>
          <w:rFonts w:ascii="Times New Roman" w:hAnsi="Times New Roman" w:cs="Times New Roman"/>
          <w:noProof/>
          <w:color w:val="222222"/>
        </w:rPr>
        <mc:AlternateContent>
          <mc:Choice Requires="wps">
            <w:drawing>
              <wp:anchor distT="0" distB="0" distL="114300" distR="114300" simplePos="0" relativeHeight="251671552" behindDoc="0" locked="0" layoutInCell="1" allowOverlap="1" wp14:anchorId="41EBEF8B" wp14:editId="54F701CD">
                <wp:simplePos x="0" y="0"/>
                <wp:positionH relativeFrom="column">
                  <wp:posOffset>922351</wp:posOffset>
                </wp:positionH>
                <wp:positionV relativeFrom="paragraph">
                  <wp:posOffset>6212</wp:posOffset>
                </wp:positionV>
                <wp:extent cx="993913" cy="254442"/>
                <wp:effectExtent l="0" t="0" r="0" b="0"/>
                <wp:wrapNone/>
                <wp:docPr id="11" name="Text Box 11"/>
                <wp:cNvGraphicFramePr/>
                <a:graphic xmlns:a="http://schemas.openxmlformats.org/drawingml/2006/main">
                  <a:graphicData uri="http://schemas.microsoft.com/office/word/2010/wordprocessingShape">
                    <wps:wsp>
                      <wps:cNvSpPr txBox="1"/>
                      <wps:spPr>
                        <a:xfrm>
                          <a:off x="0" y="0"/>
                          <a:ext cx="993913" cy="25444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D90F1DE" w14:textId="43D7B26F" w:rsidR="00896FCA" w:rsidRDefault="00896FCA" w:rsidP="00896F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EBEF8B" id="_x0000_t202" coordsize="21600,21600" o:spt="202" path="m,l,21600r21600,l21600,xe">
                <v:stroke joinstyle="miter"/>
                <v:path gradientshapeok="t" o:connecttype="rect"/>
              </v:shapetype>
              <v:shape id="Text Box 11" o:spid="_x0000_s1026" type="#_x0000_t202" style="position:absolute;left:0;text-align:left;margin-left:72.65pt;margin-top:.5pt;width:78.25pt;height:20.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" filled="f" stroked="f">
                <v:textbox>
                  <w:txbxContent>
                    <w:p w14:paraId="3D90F1DE" w14:textId="43D7B26F" w:rsidR="00896FCA" w:rsidRDefault="00896FCA" w:rsidP="00896FCA"/>
                  </w:txbxContent>
                </v:textbox>
              </v:shape>
            </w:pict>
          </mc:Fallback>
        </mc:AlternateContent>
      </w:r>
    </w:p>
    <w:p w14:paraId="62737B86" w14:textId="55976E44" w:rsidR="007C22F3" w:rsidRPr="004C7962" w:rsidRDefault="0091445D" w:rsidP="004F0E01">
      <w:pPr>
        <w:spacing w:after="0" w:line="360" w:lineRule="auto"/>
        <w:jc w:val="both"/>
        <w:rPr>
          <w:rFonts w:ascii="Times New Roman" w:hAnsi="Times New Roman" w:cs="Times New Roman"/>
        </w:rPr>
      </w:pPr>
      <w:r w:rsidRPr="004C7962">
        <w:rPr>
          <w:rFonts w:ascii="Times New Roman" w:hAnsi="Times New Roman" w:cs="Times New Roman"/>
          <w:color w:val="222222"/>
          <w:shd w:val="clear" w:color="auto" w:fill="FFFFFF"/>
        </w:rPr>
        <w:t xml:space="preserve">The diagram is potentially used by company functional operators to identify how changes  needs to be brought among management  and for developing tools within team for enhancing  their skills, brainstorming and </w:t>
      </w:r>
      <w:r w:rsidR="00323ADA" w:rsidRPr="004C7962">
        <w:rPr>
          <w:rFonts w:ascii="Times New Roman" w:hAnsi="Times New Roman" w:cs="Times New Roman"/>
          <w:color w:val="222222"/>
          <w:shd w:val="clear" w:color="auto" w:fill="FFFFFF"/>
        </w:rPr>
        <w:t>t</w:t>
      </w:r>
      <w:r w:rsidRPr="004C7962">
        <w:rPr>
          <w:rFonts w:ascii="Times New Roman" w:hAnsi="Times New Roman" w:cs="Times New Roman"/>
          <w:color w:val="222222"/>
          <w:shd w:val="clear" w:color="auto" w:fill="FFFFFF"/>
        </w:rPr>
        <w:t xml:space="preserve">heir synergy levels of working goals that will enable to generate wider competitive goals completion. The benefit of using fishbone diagram is that Housing </w:t>
      </w:r>
      <w:r w:rsidR="00323ADA" w:rsidRPr="004C7962">
        <w:rPr>
          <w:rFonts w:ascii="Times New Roman" w:hAnsi="Times New Roman" w:cs="Times New Roman"/>
          <w:color w:val="222222"/>
          <w:shd w:val="clear" w:color="auto" w:fill="FFFFFF"/>
        </w:rPr>
        <w:t>S</w:t>
      </w:r>
      <w:r w:rsidRPr="004C7962">
        <w:rPr>
          <w:rFonts w:ascii="Times New Roman" w:hAnsi="Times New Roman" w:cs="Times New Roman"/>
          <w:color w:val="222222"/>
          <w:shd w:val="clear" w:color="auto" w:fill="FFFFFF"/>
        </w:rPr>
        <w:t xml:space="preserve">tart </w:t>
      </w:r>
      <w:r w:rsidR="00323ADA" w:rsidRPr="004C7962">
        <w:rPr>
          <w:rFonts w:ascii="Times New Roman" w:hAnsi="Times New Roman" w:cs="Times New Roman"/>
          <w:color w:val="222222"/>
          <w:shd w:val="clear" w:color="auto" w:fill="FFFFFF"/>
        </w:rPr>
        <w:t>will be a</w:t>
      </w:r>
      <w:r w:rsidRPr="004C7962">
        <w:rPr>
          <w:rFonts w:ascii="Times New Roman" w:hAnsi="Times New Roman" w:cs="Times New Roman"/>
          <w:color w:val="222222"/>
          <w:shd w:val="clear" w:color="auto" w:fill="FFFFFF"/>
        </w:rPr>
        <w:t>ble to invest in staff training,  H</w:t>
      </w:r>
      <w:r w:rsidR="00323ADA" w:rsidRPr="004C7962">
        <w:rPr>
          <w:rFonts w:ascii="Times New Roman" w:hAnsi="Times New Roman" w:cs="Times New Roman"/>
          <w:color w:val="222222"/>
          <w:shd w:val="clear" w:color="auto" w:fill="FFFFFF"/>
        </w:rPr>
        <w:t>R</w:t>
      </w:r>
      <w:r w:rsidRPr="004C7962">
        <w:rPr>
          <w:rFonts w:ascii="Times New Roman" w:hAnsi="Times New Roman" w:cs="Times New Roman"/>
          <w:color w:val="222222"/>
          <w:shd w:val="clear" w:color="auto" w:fill="FFFFFF"/>
        </w:rPr>
        <w:t xml:space="preserve"> strategies and management operations smartly which  shall pertain keen synergy of new working operational efficiency and also relatively yield  onto competitive growth</w:t>
      </w:r>
      <w:r w:rsidR="007C22F3" w:rsidRPr="004C7962">
        <w:rPr>
          <w:rFonts w:ascii="Times New Roman" w:hAnsi="Times New Roman" w:cs="Times New Roman"/>
          <w:color w:val="222222"/>
          <w:shd w:val="clear" w:color="auto" w:fill="FFFFFF"/>
        </w:rPr>
        <w:t xml:space="preserve"> (</w:t>
      </w:r>
      <w:r w:rsidR="007C22F3" w:rsidRPr="004C7962">
        <w:rPr>
          <w:rFonts w:ascii="Times New Roman" w:hAnsi="Times New Roman" w:cs="Times New Roman"/>
        </w:rPr>
        <w:t>Raman</w:t>
      </w:r>
      <w:r w:rsidR="00896FCA" w:rsidRPr="004C7962">
        <w:rPr>
          <w:rFonts w:ascii="Times New Roman" w:hAnsi="Times New Roman" w:cs="Times New Roman"/>
        </w:rPr>
        <w:t xml:space="preserve"> </w:t>
      </w:r>
      <w:r w:rsidR="007C22F3" w:rsidRPr="004C7962">
        <w:rPr>
          <w:rFonts w:ascii="Times New Roman" w:hAnsi="Times New Roman" w:cs="Times New Roman"/>
        </w:rPr>
        <w:t>&amp; Basavarak</w:t>
      </w:r>
      <w:r w:rsidR="00896FCA" w:rsidRPr="004C7962">
        <w:rPr>
          <w:rFonts w:ascii="Times New Roman" w:hAnsi="Times New Roman" w:cs="Times New Roman"/>
        </w:rPr>
        <w:t>,</w:t>
      </w:r>
      <w:r w:rsidR="007C22F3" w:rsidRPr="004C7962">
        <w:rPr>
          <w:rFonts w:ascii="Times New Roman" w:hAnsi="Times New Roman" w:cs="Times New Roman"/>
        </w:rPr>
        <w:t>2019).</w:t>
      </w:r>
    </w:p>
    <w:p w14:paraId="2D6DF767" w14:textId="77777777" w:rsidR="003F2547" w:rsidRPr="004C7962" w:rsidRDefault="003F2547" w:rsidP="004F0E01">
      <w:pPr>
        <w:spacing w:after="0" w:line="360" w:lineRule="auto"/>
        <w:jc w:val="both"/>
        <w:rPr>
          <w:rFonts w:ascii="Times New Roman" w:hAnsi="Times New Roman" w:cs="Times New Roman"/>
          <w:color w:val="222222"/>
          <w:shd w:val="clear" w:color="auto" w:fill="FFFFFF"/>
        </w:rPr>
      </w:pPr>
    </w:p>
    <w:p w14:paraId="47338F8F" w14:textId="0DF29DA8" w:rsidR="0091445D" w:rsidRPr="004C7962" w:rsidRDefault="0091445D" w:rsidP="004F0E01">
      <w:pPr>
        <w:pStyle w:val="Heading2"/>
        <w:jc w:val="both"/>
        <w:rPr>
          <w:b/>
        </w:rPr>
      </w:pPr>
      <w:bookmarkStart w:id="8" w:name="_Toc49553471"/>
      <w:r w:rsidRPr="004C7962">
        <w:t xml:space="preserve">Rational </w:t>
      </w:r>
      <w:r w:rsidR="003F2547" w:rsidRPr="004C7962">
        <w:t>decision-making</w:t>
      </w:r>
      <w:r w:rsidRPr="004C7962">
        <w:t xml:space="preserve"> model</w:t>
      </w:r>
      <w:bookmarkEnd w:id="8"/>
      <w:r w:rsidRPr="004C7962">
        <w:t xml:space="preserve"> </w:t>
      </w:r>
    </w:p>
    <w:p w14:paraId="2D8A03CB" w14:textId="5FC46DBB" w:rsidR="003F2547" w:rsidRPr="004C7962" w:rsidRDefault="00354532" w:rsidP="004F0E01">
      <w:pPr>
        <w:spacing w:line="360" w:lineRule="auto"/>
        <w:jc w:val="both"/>
        <w:rPr>
          <w:rFonts w:ascii="Times New Roman" w:hAnsi="Times New Roman" w:cs="Times New Roman"/>
          <w:color w:val="222222"/>
          <w:shd w:val="clear" w:color="auto" w:fill="FFFFFF"/>
        </w:rPr>
      </w:pPr>
      <w:r w:rsidRPr="004C7962">
        <w:rPr>
          <w:rFonts w:ascii="Times New Roman" w:hAnsi="Times New Roman" w:cs="Times New Roman"/>
          <w:noProof/>
        </w:rPr>
        <mc:AlternateContent>
          <mc:Choice Requires="wps">
            <w:drawing>
              <wp:anchor distT="0" distB="0" distL="114300" distR="114300" simplePos="0" relativeHeight="251672576" behindDoc="1" locked="0" layoutInCell="1" allowOverlap="1" wp14:anchorId="3835EC26" wp14:editId="1B6D132A">
                <wp:simplePos x="0" y="0"/>
                <wp:positionH relativeFrom="column">
                  <wp:posOffset>405517</wp:posOffset>
                </wp:positionH>
                <wp:positionV relativeFrom="paragraph">
                  <wp:posOffset>1298327</wp:posOffset>
                </wp:positionV>
                <wp:extent cx="1510609" cy="270095"/>
                <wp:effectExtent l="0" t="0" r="13970" b="15875"/>
                <wp:wrapNone/>
                <wp:docPr id="1" name="Rectangle 1"/>
                <wp:cNvGraphicFramePr/>
                <a:graphic xmlns:a="http://schemas.openxmlformats.org/drawingml/2006/main">
                  <a:graphicData uri="http://schemas.microsoft.com/office/word/2010/wordprocessingShape">
                    <wps:wsp>
                      <wps:cNvSpPr/>
                      <wps:spPr>
                        <a:xfrm>
                          <a:off x="0" y="0"/>
                          <a:ext cx="1510609" cy="270095"/>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CE4B1A" id="Rectangle 1" o:spid="_x0000_s1026" style="position:absolute;margin-left:31.95pt;margin-top:102.25pt;width:118.95pt;height:21.25pt;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" fillcolor="#fbe4d5 [661]" strokecolor="#1f3763 [1604]" strokeweight="1pt"/>
            </w:pict>
          </mc:Fallback>
        </mc:AlternateContent>
      </w:r>
      <w:r w:rsidR="0091445D" w:rsidRPr="004C7962">
        <w:rPr>
          <w:rFonts w:ascii="Times New Roman" w:hAnsi="Times New Roman" w:cs="Times New Roman"/>
        </w:rPr>
        <w:t xml:space="preserve">The rational decision making model  is one of the most innovative operational model which assumes that decision making within company shall be done by developing information analysis and alternatives development which assumes </w:t>
      </w:r>
      <w:r w:rsidR="0091445D" w:rsidRPr="004C7962">
        <w:rPr>
          <w:rFonts w:ascii="Times New Roman" w:hAnsi="Times New Roman" w:cs="Times New Roman"/>
        </w:rPr>
        <w:lastRenderedPageBreak/>
        <w:t xml:space="preserve">that there is wide time, use of cognitive ability and resource to evaluate various choices further worked on. The steps </w:t>
      </w:r>
      <w:r w:rsidR="007D5F8A" w:rsidRPr="004C7962">
        <w:rPr>
          <w:rFonts w:ascii="Times New Roman" w:hAnsi="Times New Roman" w:cs="Times New Roman"/>
          <w:noProof/>
        </w:rPr>
        <mc:AlternateContent>
          <mc:Choice Requires="wps">
            <w:drawing>
              <wp:anchor distT="0" distB="0" distL="114300" distR="114300" simplePos="0" relativeHeight="251674624" behindDoc="1" locked="0" layoutInCell="1" allowOverlap="1" wp14:anchorId="17567CED" wp14:editId="1511DB9C">
                <wp:simplePos x="0" y="0"/>
                <wp:positionH relativeFrom="column">
                  <wp:posOffset>389255</wp:posOffset>
                </wp:positionH>
                <wp:positionV relativeFrom="paragraph">
                  <wp:posOffset>593090</wp:posOffset>
                </wp:positionV>
                <wp:extent cx="1510030" cy="269875"/>
                <wp:effectExtent l="0" t="0" r="13970" b="15875"/>
                <wp:wrapNone/>
                <wp:docPr id="2" name="Rectangle 2"/>
                <wp:cNvGraphicFramePr/>
                <a:graphic xmlns:a="http://schemas.openxmlformats.org/drawingml/2006/main">
                  <a:graphicData uri="http://schemas.microsoft.com/office/word/2010/wordprocessingShape">
                    <wps:wsp>
                      <wps:cNvSpPr/>
                      <wps:spPr>
                        <a:xfrm>
                          <a:off x="0" y="0"/>
                          <a:ext cx="1510030" cy="269875"/>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EBB897" id="Rectangle 2" o:spid="_x0000_s1026" style="position:absolute;margin-left:30.65pt;margin-top:46.7pt;width:118.9pt;height:21.25pt;z-index:-251641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" fillcolor="#fbe4d5 [661]" strokecolor="#1f3763 [1604]" strokeweight="1pt"/>
            </w:pict>
          </mc:Fallback>
        </mc:AlternateContent>
      </w:r>
      <w:r w:rsidR="0091445D" w:rsidRPr="004C7962">
        <w:rPr>
          <w:rFonts w:ascii="Times New Roman" w:hAnsi="Times New Roman" w:cs="Times New Roman"/>
        </w:rPr>
        <w:t>within model are as follows (</w:t>
      </w:r>
      <w:r w:rsidR="0091445D" w:rsidRPr="004C7962">
        <w:rPr>
          <w:rFonts w:ascii="Times New Roman" w:hAnsi="Times New Roman" w:cs="Times New Roman"/>
          <w:color w:val="222222"/>
          <w:shd w:val="clear" w:color="auto" w:fill="FFFFFF"/>
        </w:rPr>
        <w:t xml:space="preserve">Mittal, Dhiman </w:t>
      </w:r>
      <w:r w:rsidR="00416C25" w:rsidRPr="004C7962">
        <w:rPr>
          <w:rFonts w:ascii="Times New Roman" w:hAnsi="Times New Roman" w:cs="Times New Roman"/>
          <w:color w:val="222222"/>
          <w:shd w:val="clear" w:color="auto" w:fill="FFFFFF"/>
        </w:rPr>
        <w:t>&amp;</w:t>
      </w:r>
      <w:r w:rsidR="0091445D" w:rsidRPr="004C7962">
        <w:rPr>
          <w:rFonts w:ascii="Times New Roman" w:hAnsi="Times New Roman" w:cs="Times New Roman"/>
          <w:color w:val="222222"/>
          <w:shd w:val="clear" w:color="auto" w:fill="FFFFFF"/>
        </w:rPr>
        <w:t xml:space="preserve"> Lamba, 2019). </w:t>
      </w:r>
    </w:p>
    <w:p w14:paraId="3556F325" w14:textId="6B0AFE54" w:rsidR="0091445D" w:rsidRPr="004C7962" w:rsidRDefault="00D04086" w:rsidP="004F0E01">
      <w:pPr>
        <w:numPr>
          <w:ilvl w:val="0"/>
          <w:numId w:val="3"/>
        </w:numPr>
        <w:spacing w:line="360" w:lineRule="auto"/>
        <w:jc w:val="both"/>
        <w:rPr>
          <w:rFonts w:ascii="Times New Roman" w:hAnsi="Times New Roman" w:cs="Times New Roman"/>
        </w:rPr>
      </w:pPr>
      <w:r w:rsidRPr="00D04086">
        <w:rPr>
          <w:rFonts w:ascii="Times New Roman" w:hAnsi="Times New Roman" w:cs="Times New Roman"/>
          <w:b/>
          <w:bCs/>
          <w:noProof/>
        </w:rPr>
        <mc:AlternateContent>
          <mc:Choice Requires="wps">
            <w:drawing>
              <wp:anchor distT="0" distB="0" distL="114300" distR="114300" simplePos="0" relativeHeight="251682816" behindDoc="1" locked="0" layoutInCell="1" allowOverlap="1" wp14:anchorId="37C26F3B" wp14:editId="29F2F7D5">
                <wp:simplePos x="0" y="0"/>
                <wp:positionH relativeFrom="column">
                  <wp:posOffset>434050</wp:posOffset>
                </wp:positionH>
                <wp:positionV relativeFrom="paragraph">
                  <wp:posOffset>785784</wp:posOffset>
                </wp:positionV>
                <wp:extent cx="1724627" cy="300942"/>
                <wp:effectExtent l="0" t="0" r="28575" b="23495"/>
                <wp:wrapNone/>
                <wp:docPr id="10" name="Rectangle 10"/>
                <wp:cNvGraphicFramePr/>
                <a:graphic xmlns:a="http://schemas.openxmlformats.org/drawingml/2006/main">
                  <a:graphicData uri="http://schemas.microsoft.com/office/word/2010/wordprocessingShape">
                    <wps:wsp>
                      <wps:cNvSpPr/>
                      <wps:spPr>
                        <a:xfrm>
                          <a:off x="0" y="0"/>
                          <a:ext cx="1724627" cy="300942"/>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9CE927" id="Rectangle 10" o:spid="_x0000_s1026" style="position:absolute;margin-left:34.2pt;margin-top:61.85pt;width:135.8pt;height:23.7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" fillcolor="#fbe4d5 [661]" strokecolor="#1f3763 [1604]" strokeweight="1pt"/>
            </w:pict>
          </mc:Fallback>
        </mc:AlternateContent>
      </w:r>
      <w:r w:rsidR="0091445D" w:rsidRPr="007D5F8A">
        <w:rPr>
          <w:rFonts w:ascii="Times New Roman" w:hAnsi="Times New Roman" w:cs="Times New Roman"/>
          <w:b/>
          <w:bCs/>
        </w:rPr>
        <w:t>Identifying the problem</w:t>
      </w:r>
      <w:r w:rsidR="0091445D" w:rsidRPr="004C7962">
        <w:rPr>
          <w:rFonts w:ascii="Times New Roman" w:hAnsi="Times New Roman" w:cs="Times New Roman"/>
        </w:rPr>
        <w:t>: Housing start employee reported that his overtime work efforts, working with high quality performance metrics haven’t being realised  by management where its impacting in high stress  within their performance avenues.</w:t>
      </w:r>
    </w:p>
    <w:p w14:paraId="63BA9400" w14:textId="341AB611" w:rsidR="0091445D" w:rsidRPr="004C7962" w:rsidRDefault="00D04086" w:rsidP="004F0E01">
      <w:pPr>
        <w:numPr>
          <w:ilvl w:val="0"/>
          <w:numId w:val="3"/>
        </w:numPr>
        <w:spacing w:line="360" w:lineRule="auto"/>
        <w:jc w:val="both"/>
        <w:rPr>
          <w:rFonts w:ascii="Times New Roman" w:hAnsi="Times New Roman" w:cs="Times New Roman"/>
        </w:rPr>
      </w:pPr>
      <w:r w:rsidRPr="007D5F8A">
        <w:rPr>
          <w:rFonts w:ascii="Times New Roman" w:hAnsi="Times New Roman" w:cs="Times New Roman"/>
          <w:b/>
          <w:bCs/>
          <w:noProof/>
        </w:rPr>
        <mc:AlternateContent>
          <mc:Choice Requires="wps">
            <w:drawing>
              <wp:anchor distT="0" distB="0" distL="114300" distR="114300" simplePos="0" relativeHeight="251676672" behindDoc="1" locked="0" layoutInCell="1" allowOverlap="1" wp14:anchorId="26B15F13" wp14:editId="296B9C51">
                <wp:simplePos x="0" y="0"/>
                <wp:positionH relativeFrom="column">
                  <wp:posOffset>480076</wp:posOffset>
                </wp:positionH>
                <wp:positionV relativeFrom="paragraph">
                  <wp:posOffset>552796</wp:posOffset>
                </wp:positionV>
                <wp:extent cx="1431234" cy="278296"/>
                <wp:effectExtent l="0" t="0" r="17145" b="26670"/>
                <wp:wrapNone/>
                <wp:docPr id="3" name="Rectangle 3"/>
                <wp:cNvGraphicFramePr/>
                <a:graphic xmlns:a="http://schemas.openxmlformats.org/drawingml/2006/main">
                  <a:graphicData uri="http://schemas.microsoft.com/office/word/2010/wordprocessingShape">
                    <wps:wsp>
                      <wps:cNvSpPr/>
                      <wps:spPr>
                        <a:xfrm>
                          <a:off x="0" y="0"/>
                          <a:ext cx="1431234" cy="278296"/>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D8006B" id="Rectangle 3" o:spid="_x0000_s1026" style="position:absolute;margin-left:37.8pt;margin-top:43.55pt;width:112.7pt;height:21.9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" fillcolor="#fbe4d5 [661]" strokecolor="#1f3763 [1604]" strokeweight="1pt"/>
            </w:pict>
          </mc:Fallback>
        </mc:AlternateContent>
      </w:r>
      <w:r w:rsidR="0091445D" w:rsidRPr="007D5F8A">
        <w:rPr>
          <w:rFonts w:ascii="Times New Roman" w:hAnsi="Times New Roman" w:cs="Times New Roman"/>
          <w:b/>
          <w:bCs/>
        </w:rPr>
        <w:t>Gathering the information</w:t>
      </w:r>
      <w:r w:rsidR="0091445D" w:rsidRPr="004C7962">
        <w:rPr>
          <w:rFonts w:ascii="Times New Roman" w:hAnsi="Times New Roman" w:cs="Times New Roman"/>
        </w:rPr>
        <w:t>: The information and feedbacks shall be gathered for improving fundamentals of efficiency with wide working synergy and gaining wide operational efficacy within new horizons.</w:t>
      </w:r>
      <w:r w:rsidR="00354532" w:rsidRPr="004C7962">
        <w:rPr>
          <w:rFonts w:ascii="Times New Roman" w:hAnsi="Times New Roman" w:cs="Times New Roman"/>
          <w:noProof/>
        </w:rPr>
        <w:t xml:space="preserve"> </w:t>
      </w:r>
    </w:p>
    <w:p w14:paraId="07CCC1BC" w14:textId="460B21C1" w:rsidR="0091445D" w:rsidRPr="00D04086" w:rsidRDefault="0091445D" w:rsidP="004F0E01">
      <w:pPr>
        <w:numPr>
          <w:ilvl w:val="0"/>
          <w:numId w:val="3"/>
        </w:numPr>
        <w:spacing w:line="360" w:lineRule="auto"/>
        <w:jc w:val="both"/>
        <w:rPr>
          <w:rFonts w:ascii="Times New Roman" w:hAnsi="Times New Roman" w:cs="Times New Roman"/>
        </w:rPr>
      </w:pPr>
      <w:r w:rsidRPr="00D04086">
        <w:rPr>
          <w:rFonts w:ascii="Times New Roman" w:hAnsi="Times New Roman" w:cs="Times New Roman"/>
          <w:b/>
          <w:bCs/>
        </w:rPr>
        <w:t>Analysing the situation</w:t>
      </w:r>
      <w:r w:rsidRPr="00D04086">
        <w:rPr>
          <w:rFonts w:ascii="Times New Roman" w:hAnsi="Times New Roman" w:cs="Times New Roman"/>
        </w:rPr>
        <w:t>: There shall be analysis of all the measures where working innovation shall be developed further, and also leveraging best determinants through which HR strategies will able to bring on diverse goals.</w:t>
      </w:r>
      <w:r w:rsidR="00354532" w:rsidRPr="00D04086">
        <w:rPr>
          <w:rFonts w:ascii="Times New Roman" w:hAnsi="Times New Roman" w:cs="Times New Roman"/>
          <w:noProof/>
        </w:rPr>
        <w:t xml:space="preserve"> </w:t>
      </w:r>
    </w:p>
    <w:p w14:paraId="5530F4D4" w14:textId="429A4F35" w:rsidR="0091445D" w:rsidRPr="004C7962" w:rsidRDefault="00D04086" w:rsidP="004F0E01">
      <w:pPr>
        <w:numPr>
          <w:ilvl w:val="0"/>
          <w:numId w:val="3"/>
        </w:numPr>
        <w:spacing w:line="360" w:lineRule="auto"/>
        <w:jc w:val="both"/>
        <w:rPr>
          <w:rFonts w:ascii="Times New Roman" w:hAnsi="Times New Roman" w:cs="Times New Roman"/>
        </w:rPr>
      </w:pPr>
      <w:r w:rsidRPr="00D04086">
        <w:rPr>
          <w:rFonts w:ascii="Times New Roman" w:hAnsi="Times New Roman" w:cs="Times New Roman"/>
          <w:b/>
          <w:bCs/>
          <w:noProof/>
        </w:rPr>
        <mc:AlternateContent>
          <mc:Choice Requires="wps">
            <w:drawing>
              <wp:anchor distT="0" distB="0" distL="114300" distR="114300" simplePos="0" relativeHeight="251680768" behindDoc="1" locked="0" layoutInCell="1" allowOverlap="1" wp14:anchorId="424B752E" wp14:editId="4B9E419D">
                <wp:simplePos x="0" y="0"/>
                <wp:positionH relativeFrom="column">
                  <wp:posOffset>410845</wp:posOffset>
                </wp:positionH>
                <wp:positionV relativeFrom="paragraph">
                  <wp:posOffset>565150</wp:posOffset>
                </wp:positionV>
                <wp:extent cx="1284605" cy="266065"/>
                <wp:effectExtent l="0" t="0" r="10795" b="19685"/>
                <wp:wrapNone/>
                <wp:docPr id="9" name="Rectangle 9"/>
                <wp:cNvGraphicFramePr/>
                <a:graphic xmlns:a="http://schemas.openxmlformats.org/drawingml/2006/main">
                  <a:graphicData uri="http://schemas.microsoft.com/office/word/2010/wordprocessingShape">
                    <wps:wsp>
                      <wps:cNvSpPr/>
                      <wps:spPr>
                        <a:xfrm>
                          <a:off x="0" y="0"/>
                          <a:ext cx="1284605" cy="266065"/>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96F2CC" id="Rectangle 9" o:spid="_x0000_s1026" style="position:absolute;margin-left:32.35pt;margin-top:44.5pt;width:101.15pt;height:20.9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" fillcolor="#fbe4d5 [661]" strokecolor="#1f3763 [1604]" strokeweight="1pt"/>
            </w:pict>
          </mc:Fallback>
        </mc:AlternateContent>
      </w:r>
      <w:r w:rsidR="00416C25" w:rsidRPr="00D04086">
        <w:rPr>
          <w:rFonts w:ascii="Times New Roman" w:hAnsi="Times New Roman" w:cs="Times New Roman"/>
          <w:b/>
          <w:bCs/>
          <w:noProof/>
        </w:rPr>
        <mc:AlternateContent>
          <mc:Choice Requires="wps">
            <w:drawing>
              <wp:anchor distT="0" distB="0" distL="114300" distR="114300" simplePos="0" relativeHeight="251678720" behindDoc="1" locked="0" layoutInCell="1" allowOverlap="1" wp14:anchorId="30858CF0" wp14:editId="042D2910">
                <wp:simplePos x="0" y="0"/>
                <wp:positionH relativeFrom="column">
                  <wp:posOffset>415416</wp:posOffset>
                </wp:positionH>
                <wp:positionV relativeFrom="paragraph">
                  <wp:posOffset>4887</wp:posOffset>
                </wp:positionV>
                <wp:extent cx="1222687" cy="233168"/>
                <wp:effectExtent l="0" t="0" r="15875" b="14605"/>
                <wp:wrapNone/>
                <wp:docPr id="6" name="Rectangle 6"/>
                <wp:cNvGraphicFramePr/>
                <a:graphic xmlns:a="http://schemas.openxmlformats.org/drawingml/2006/main">
                  <a:graphicData uri="http://schemas.microsoft.com/office/word/2010/wordprocessingShape">
                    <wps:wsp>
                      <wps:cNvSpPr/>
                      <wps:spPr>
                        <a:xfrm>
                          <a:off x="0" y="0"/>
                          <a:ext cx="1222687" cy="233168"/>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455E82" id="Rectangle 6" o:spid="_x0000_s1026" style="position:absolute;margin-left:32.7pt;margin-top:.4pt;width:96.25pt;height:18.3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" fillcolor="#fbe4d5 [661]" strokecolor="#1f3763 [1604]" strokeweight="1pt"/>
            </w:pict>
          </mc:Fallback>
        </mc:AlternateContent>
      </w:r>
      <w:r w:rsidR="0091445D" w:rsidRPr="00D04086">
        <w:rPr>
          <w:rFonts w:ascii="Times New Roman" w:hAnsi="Times New Roman" w:cs="Times New Roman"/>
          <w:b/>
          <w:bCs/>
        </w:rPr>
        <w:t>Developing options:</w:t>
      </w:r>
      <w:r w:rsidR="0091445D" w:rsidRPr="004C7962">
        <w:rPr>
          <w:rFonts w:ascii="Times New Roman" w:hAnsi="Times New Roman" w:cs="Times New Roman"/>
        </w:rPr>
        <w:t xml:space="preserve"> New techniques and strategies shall be worked on for developing employee morale levels and motivating employee strengths which will also enhance wider work paradigms.</w:t>
      </w:r>
    </w:p>
    <w:p w14:paraId="522D574F" w14:textId="29BD4D65" w:rsidR="0091445D" w:rsidRPr="00D04086" w:rsidRDefault="00D04086" w:rsidP="004F0E01">
      <w:pPr>
        <w:numPr>
          <w:ilvl w:val="0"/>
          <w:numId w:val="3"/>
        </w:numPr>
        <w:spacing w:line="360" w:lineRule="auto"/>
        <w:jc w:val="both"/>
        <w:rPr>
          <w:rFonts w:ascii="Times New Roman" w:hAnsi="Times New Roman" w:cs="Times New Roman"/>
        </w:rPr>
      </w:pPr>
      <w:r w:rsidRPr="00D04086">
        <w:rPr>
          <w:rFonts w:ascii="Times New Roman" w:hAnsi="Times New Roman" w:cs="Times New Roman"/>
          <w:b/>
          <w:bCs/>
          <w:noProof/>
        </w:rPr>
        <mc:AlternateContent>
          <mc:Choice Requires="wps">
            <w:drawing>
              <wp:anchor distT="0" distB="0" distL="114300" distR="114300" simplePos="0" relativeHeight="251730944" behindDoc="1" locked="0" layoutInCell="1" allowOverlap="1" wp14:anchorId="2F585CE1" wp14:editId="32E3B484">
                <wp:simplePos x="0" y="0"/>
                <wp:positionH relativeFrom="column">
                  <wp:posOffset>370390</wp:posOffset>
                </wp:positionH>
                <wp:positionV relativeFrom="paragraph">
                  <wp:posOffset>958906</wp:posOffset>
                </wp:positionV>
                <wp:extent cx="1498600" cy="277495"/>
                <wp:effectExtent l="0" t="0" r="25400" b="27305"/>
                <wp:wrapNone/>
                <wp:docPr id="37" name="Rectangle 37"/>
                <wp:cNvGraphicFramePr/>
                <a:graphic xmlns:a="http://schemas.openxmlformats.org/drawingml/2006/main">
                  <a:graphicData uri="http://schemas.microsoft.com/office/word/2010/wordprocessingShape">
                    <wps:wsp>
                      <wps:cNvSpPr/>
                      <wps:spPr>
                        <a:xfrm>
                          <a:off x="0" y="0"/>
                          <a:ext cx="1498600" cy="277495"/>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EC7837" id="Rectangle 37" o:spid="_x0000_s1026" style="position:absolute;margin-left:29.15pt;margin-top:75.5pt;width:118pt;height:21.85pt;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" fillcolor="#fbe4d5 [661]" strokecolor="#1f3763 [1604]" strokeweight="1pt"/>
            </w:pict>
          </mc:Fallback>
        </mc:AlternateContent>
      </w:r>
      <w:r w:rsidRPr="00D04086">
        <w:rPr>
          <w:rFonts w:ascii="Times New Roman" w:hAnsi="Times New Roman" w:cs="Times New Roman"/>
          <w:b/>
          <w:bCs/>
          <w:noProof/>
        </w:rPr>
        <mc:AlternateContent>
          <mc:Choice Requires="wps">
            <w:drawing>
              <wp:anchor distT="0" distB="0" distL="114300" distR="114300" simplePos="0" relativeHeight="251684864" behindDoc="1" locked="0" layoutInCell="1" allowOverlap="1" wp14:anchorId="463F07CC" wp14:editId="0AEC002A">
                <wp:simplePos x="0" y="0"/>
                <wp:positionH relativeFrom="column">
                  <wp:posOffset>344950</wp:posOffset>
                </wp:positionH>
                <wp:positionV relativeFrom="paragraph">
                  <wp:posOffset>575897</wp:posOffset>
                </wp:positionV>
                <wp:extent cx="1439186" cy="278295"/>
                <wp:effectExtent l="0" t="0" r="27940" b="26670"/>
                <wp:wrapNone/>
                <wp:docPr id="13" name="Rectangle 13"/>
                <wp:cNvGraphicFramePr/>
                <a:graphic xmlns:a="http://schemas.openxmlformats.org/drawingml/2006/main">
                  <a:graphicData uri="http://schemas.microsoft.com/office/word/2010/wordprocessingShape">
                    <wps:wsp>
                      <wps:cNvSpPr/>
                      <wps:spPr>
                        <a:xfrm>
                          <a:off x="0" y="0"/>
                          <a:ext cx="1439186" cy="278295"/>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0ABD56" id="Rectangle 13" o:spid="_x0000_s1026" style="position:absolute;margin-left:27.15pt;margin-top:45.35pt;width:113.3pt;height:21.9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" fillcolor="#fbe4d5 [661]" strokecolor="#1f3763 [1604]" strokeweight="1pt"/>
            </w:pict>
          </mc:Fallback>
        </mc:AlternateContent>
      </w:r>
      <w:r w:rsidR="0091445D" w:rsidRPr="00D04086">
        <w:rPr>
          <w:rFonts w:ascii="Times New Roman" w:hAnsi="Times New Roman" w:cs="Times New Roman"/>
          <w:b/>
          <w:bCs/>
        </w:rPr>
        <w:t>Evaluating options:</w:t>
      </w:r>
      <w:r w:rsidR="00354532" w:rsidRPr="00D04086">
        <w:rPr>
          <w:rFonts w:ascii="Times New Roman" w:hAnsi="Times New Roman" w:cs="Times New Roman"/>
          <w:noProof/>
        </w:rPr>
        <w:t xml:space="preserve"> </w:t>
      </w:r>
      <w:r w:rsidR="0091445D" w:rsidRPr="00D04086">
        <w:rPr>
          <w:rFonts w:ascii="Times New Roman" w:hAnsi="Times New Roman" w:cs="Times New Roman"/>
        </w:rPr>
        <w:t xml:space="preserve"> This shall focus on evaluating best strategy which shall highly innovate work parameters further and also keenly bring on wider synergy of goals pertaining onto reflective goal composition.</w:t>
      </w:r>
    </w:p>
    <w:p w14:paraId="307B59ED" w14:textId="1F80C2C9" w:rsidR="0091445D" w:rsidRPr="004C7962" w:rsidRDefault="0091445D" w:rsidP="004F0E01">
      <w:pPr>
        <w:numPr>
          <w:ilvl w:val="0"/>
          <w:numId w:val="3"/>
        </w:numPr>
        <w:spacing w:line="360" w:lineRule="auto"/>
        <w:jc w:val="both"/>
        <w:rPr>
          <w:rFonts w:ascii="Times New Roman" w:hAnsi="Times New Roman" w:cs="Times New Roman"/>
        </w:rPr>
      </w:pPr>
      <w:r w:rsidRPr="00D04086">
        <w:rPr>
          <w:rFonts w:ascii="Times New Roman" w:hAnsi="Times New Roman" w:cs="Times New Roman"/>
          <w:b/>
          <w:bCs/>
        </w:rPr>
        <w:t>Selecting alternative:</w:t>
      </w:r>
      <w:r w:rsidRPr="004C7962">
        <w:rPr>
          <w:rFonts w:ascii="Times New Roman" w:hAnsi="Times New Roman" w:cs="Times New Roman"/>
        </w:rPr>
        <w:t xml:space="preserve"> </w:t>
      </w:r>
      <w:r w:rsidRPr="004C7962">
        <w:rPr>
          <w:rFonts w:ascii="Times New Roman" w:hAnsi="Times New Roman" w:cs="Times New Roman"/>
        </w:rPr>
        <w:tab/>
        <w:t>Selecting alternative is also highly important to dynamically grow within industry.</w:t>
      </w:r>
    </w:p>
    <w:p w14:paraId="0735A5FA" w14:textId="1B8CEB78" w:rsidR="0091445D" w:rsidRPr="00D04086" w:rsidRDefault="0091445D" w:rsidP="004F0E01">
      <w:pPr>
        <w:numPr>
          <w:ilvl w:val="0"/>
          <w:numId w:val="3"/>
        </w:numPr>
        <w:spacing w:line="360" w:lineRule="auto"/>
        <w:jc w:val="both"/>
        <w:rPr>
          <w:rFonts w:ascii="Times New Roman" w:hAnsi="Times New Roman" w:cs="Times New Roman"/>
        </w:rPr>
      </w:pPr>
      <w:r w:rsidRPr="00D04086">
        <w:rPr>
          <w:rFonts w:ascii="Times New Roman" w:hAnsi="Times New Roman" w:cs="Times New Roman"/>
          <w:b/>
          <w:bCs/>
        </w:rPr>
        <w:t>Acting on the decision</w:t>
      </w:r>
      <w:r w:rsidRPr="00D04086">
        <w:rPr>
          <w:rFonts w:ascii="Times New Roman" w:hAnsi="Times New Roman" w:cs="Times New Roman"/>
        </w:rPr>
        <w:t>: The working and acting on decision shall focus further for reflectively working onto best synergy of innovation,  also potentially developing new metrics factoring  growth (</w:t>
      </w:r>
      <w:r w:rsidRPr="00D04086">
        <w:rPr>
          <w:rFonts w:ascii="Times New Roman" w:hAnsi="Times New Roman" w:cs="Times New Roman"/>
          <w:color w:val="222222"/>
          <w:shd w:val="clear" w:color="auto" w:fill="FFFFFF"/>
        </w:rPr>
        <w:t>Sousa and Rocha, 2019)</w:t>
      </w:r>
    </w:p>
    <w:p w14:paraId="302D293C" w14:textId="516E5698" w:rsidR="0091445D" w:rsidRPr="008E682A" w:rsidRDefault="0091445D" w:rsidP="004F0E01">
      <w:pPr>
        <w:pStyle w:val="Heading1"/>
        <w:jc w:val="both"/>
      </w:pPr>
      <w:bookmarkStart w:id="9" w:name="_Toc49553472"/>
      <w:r w:rsidRPr="008E682A">
        <w:t xml:space="preserve">Key </w:t>
      </w:r>
      <w:r w:rsidR="00416C25" w:rsidRPr="008E682A">
        <w:t>factors</w:t>
      </w:r>
      <w:r w:rsidRPr="008E682A">
        <w:t xml:space="preserve"> to identify problems and enhance decision making at workplace</w:t>
      </w:r>
      <w:bookmarkEnd w:id="9"/>
    </w:p>
    <w:p w14:paraId="6F430735" w14:textId="298092C8" w:rsidR="0091445D" w:rsidRPr="004C7962" w:rsidRDefault="0091445D" w:rsidP="004F0E01">
      <w:pPr>
        <w:spacing w:line="360" w:lineRule="auto"/>
        <w:jc w:val="both"/>
        <w:rPr>
          <w:rFonts w:ascii="Times New Roman" w:hAnsi="Times New Roman" w:cs="Times New Roman"/>
        </w:rPr>
      </w:pPr>
      <w:r w:rsidRPr="004C7962">
        <w:rPr>
          <w:rFonts w:ascii="Times New Roman" w:hAnsi="Times New Roman" w:cs="Times New Roman"/>
        </w:rPr>
        <w:t xml:space="preserve">The most important factors which needs to be considered among company management for bringing on new working effective paradigms can be considered by analysing the situations where employees are facing various problems.  Important factors such as employee performance </w:t>
      </w:r>
      <w:r w:rsidR="00416C25" w:rsidRPr="004C7962">
        <w:rPr>
          <w:rFonts w:ascii="Times New Roman" w:hAnsi="Times New Roman" w:cs="Times New Roman"/>
        </w:rPr>
        <w:t>evaluations</w:t>
      </w:r>
      <w:r w:rsidRPr="004C7962">
        <w:rPr>
          <w:rFonts w:ascii="Times New Roman" w:hAnsi="Times New Roman" w:cs="Times New Roman"/>
        </w:rPr>
        <w:t xml:space="preserve">, incentives for extra work and varied new innovative opportunities are highly important for gaining new motivation levels with higher morale </w:t>
      </w:r>
      <w:r w:rsidR="00416C25" w:rsidRPr="004C7962">
        <w:rPr>
          <w:rFonts w:ascii="Times New Roman" w:hAnsi="Times New Roman" w:cs="Times New Roman"/>
        </w:rPr>
        <w:t>useful</w:t>
      </w:r>
      <w:r w:rsidRPr="004C7962">
        <w:rPr>
          <w:rFonts w:ascii="Times New Roman" w:hAnsi="Times New Roman" w:cs="Times New Roman"/>
        </w:rPr>
        <w:t xml:space="preserve"> strength. There is also lack of functional innovation training where employee is not potentially working onto working </w:t>
      </w:r>
      <w:r w:rsidR="00416C25" w:rsidRPr="004C7962">
        <w:rPr>
          <w:rFonts w:ascii="Times New Roman" w:hAnsi="Times New Roman" w:cs="Times New Roman"/>
        </w:rPr>
        <w:t xml:space="preserve">standards </w:t>
      </w:r>
      <w:r w:rsidRPr="004C7962">
        <w:rPr>
          <w:rFonts w:ascii="Times New Roman" w:hAnsi="Times New Roman" w:cs="Times New Roman"/>
        </w:rPr>
        <w:t xml:space="preserve">and is unable to generate new </w:t>
      </w:r>
      <w:r w:rsidR="007D5F8A" w:rsidRPr="004C7962">
        <w:rPr>
          <w:rFonts w:ascii="Times New Roman" w:hAnsi="Times New Roman" w:cs="Times New Roman"/>
        </w:rPr>
        <w:t>ideas which</w:t>
      </w:r>
      <w:r w:rsidRPr="004C7962">
        <w:rPr>
          <w:rFonts w:ascii="Times New Roman" w:hAnsi="Times New Roman" w:cs="Times New Roman"/>
        </w:rPr>
        <w:t xml:space="preserve"> is also reducing their motivation  and working  efficiency for wider fundamental functional synergy</w:t>
      </w:r>
      <w:r w:rsidR="005D451F" w:rsidRPr="004C7962">
        <w:rPr>
          <w:rFonts w:ascii="Times New Roman" w:hAnsi="Times New Roman" w:cs="Times New Roman"/>
        </w:rPr>
        <w:t xml:space="preserve"> (Batool &amp; Siddiqui</w:t>
      </w:r>
      <w:r w:rsidR="007D5F8A">
        <w:rPr>
          <w:rFonts w:ascii="Times New Roman" w:hAnsi="Times New Roman" w:cs="Times New Roman"/>
        </w:rPr>
        <w:t>,</w:t>
      </w:r>
      <w:r w:rsidR="005D451F" w:rsidRPr="004C7962">
        <w:rPr>
          <w:rFonts w:ascii="Times New Roman" w:hAnsi="Times New Roman" w:cs="Times New Roman"/>
        </w:rPr>
        <w:t xml:space="preserve"> 2020).</w:t>
      </w:r>
    </w:p>
    <w:p w14:paraId="797869CC" w14:textId="77777777" w:rsidR="0091445D" w:rsidRPr="008E682A" w:rsidRDefault="0091445D" w:rsidP="004F0E01">
      <w:pPr>
        <w:pStyle w:val="Heading2"/>
        <w:jc w:val="both"/>
      </w:pPr>
      <w:bookmarkStart w:id="10" w:name="_Toc49553473"/>
      <w:r w:rsidRPr="008E682A">
        <w:t>PMI analysis to encourage critical thinking</w:t>
      </w:r>
      <w:bookmarkEnd w:id="10"/>
    </w:p>
    <w:p w14:paraId="5D05B1B7" w14:textId="23E9608E" w:rsidR="004F7DAE" w:rsidRPr="004C7962" w:rsidRDefault="0091445D" w:rsidP="004F0E01">
      <w:pPr>
        <w:spacing w:line="360" w:lineRule="auto"/>
        <w:jc w:val="both"/>
        <w:rPr>
          <w:rFonts w:ascii="Times New Roman" w:hAnsi="Times New Roman" w:cs="Times New Roman"/>
          <w:color w:val="222222"/>
          <w:shd w:val="clear" w:color="auto" w:fill="FFFFFF"/>
        </w:rPr>
      </w:pPr>
      <w:r w:rsidRPr="004C7962">
        <w:rPr>
          <w:rFonts w:ascii="Times New Roman" w:hAnsi="Times New Roman" w:cs="Times New Roman"/>
          <w:color w:val="222222"/>
          <w:shd w:val="clear" w:color="auto" w:fill="FFFFFF"/>
        </w:rPr>
        <w:t xml:space="preserve">The PMI model is one of the most innovative </w:t>
      </w:r>
      <w:r w:rsidR="00F006AB" w:rsidRPr="004C7962">
        <w:rPr>
          <w:rFonts w:ascii="Times New Roman" w:hAnsi="Times New Roman" w:cs="Times New Roman"/>
          <w:color w:val="222222"/>
          <w:shd w:val="clear" w:color="auto" w:fill="FFFFFF"/>
        </w:rPr>
        <w:t>tools</w:t>
      </w:r>
      <w:r w:rsidRPr="004C7962">
        <w:rPr>
          <w:rFonts w:ascii="Times New Roman" w:hAnsi="Times New Roman" w:cs="Times New Roman"/>
          <w:color w:val="222222"/>
          <w:shd w:val="clear" w:color="auto" w:fill="FFFFFF"/>
        </w:rPr>
        <w:t xml:space="preserve"> used to critically examine texts, </w:t>
      </w:r>
      <w:r w:rsidR="005D451F" w:rsidRPr="004C7962">
        <w:rPr>
          <w:rFonts w:ascii="Times New Roman" w:hAnsi="Times New Roman" w:cs="Times New Roman"/>
          <w:color w:val="222222"/>
          <w:shd w:val="clear" w:color="auto" w:fill="FFFFFF"/>
        </w:rPr>
        <w:t>analyse</w:t>
      </w:r>
      <w:r w:rsidR="00763C41" w:rsidRPr="004C7962">
        <w:rPr>
          <w:rFonts w:ascii="Times New Roman" w:hAnsi="Times New Roman" w:cs="Times New Roman"/>
          <w:color w:val="222222"/>
          <w:shd w:val="clear" w:color="auto" w:fill="FFFFFF"/>
        </w:rPr>
        <w:t xml:space="preserve">  </w:t>
      </w:r>
      <w:r w:rsidRPr="004C7962">
        <w:rPr>
          <w:rFonts w:ascii="Times New Roman" w:hAnsi="Times New Roman" w:cs="Times New Roman"/>
          <w:color w:val="222222"/>
          <w:shd w:val="clear" w:color="auto" w:fill="FFFFFF"/>
        </w:rPr>
        <w:t xml:space="preserve"> implications or </w:t>
      </w:r>
      <w:r w:rsidR="00F006AB" w:rsidRPr="004C7962">
        <w:rPr>
          <w:rFonts w:ascii="Times New Roman" w:hAnsi="Times New Roman" w:cs="Times New Roman"/>
          <w:color w:val="222222"/>
          <w:shd w:val="clear" w:color="auto" w:fill="FFFFFF"/>
        </w:rPr>
        <w:t xml:space="preserve">another </w:t>
      </w:r>
      <w:r w:rsidR="004F7DAE" w:rsidRPr="004C7962">
        <w:rPr>
          <w:rFonts w:ascii="Times New Roman" w:hAnsi="Times New Roman" w:cs="Times New Roman"/>
          <w:color w:val="222222"/>
          <w:shd w:val="clear" w:color="auto" w:fill="FFFFFF"/>
        </w:rPr>
        <w:t>consequence</w:t>
      </w:r>
      <w:r w:rsidRPr="004C7962">
        <w:rPr>
          <w:rFonts w:ascii="Times New Roman" w:hAnsi="Times New Roman" w:cs="Times New Roman"/>
          <w:color w:val="222222"/>
          <w:shd w:val="clear" w:color="auto" w:fill="FFFFFF"/>
        </w:rPr>
        <w:t xml:space="preserve"> of actions </w:t>
      </w:r>
      <w:r w:rsidR="00F006AB" w:rsidRPr="004C7962">
        <w:rPr>
          <w:rFonts w:ascii="Times New Roman" w:hAnsi="Times New Roman" w:cs="Times New Roman"/>
          <w:color w:val="222222"/>
          <w:shd w:val="clear" w:color="auto" w:fill="FFFFFF"/>
        </w:rPr>
        <w:t>to</w:t>
      </w:r>
      <w:r w:rsidRPr="004C7962">
        <w:rPr>
          <w:rFonts w:ascii="Times New Roman" w:hAnsi="Times New Roman" w:cs="Times New Roman"/>
          <w:color w:val="222222"/>
          <w:shd w:val="clear" w:color="auto" w:fill="FFFFFF"/>
        </w:rPr>
        <w:t xml:space="preserve"> stimulate the wider sharing of thoughts and ideas which are working within operational functional </w:t>
      </w:r>
      <w:r w:rsidR="00F006AB" w:rsidRPr="004C7962">
        <w:rPr>
          <w:rFonts w:ascii="Times New Roman" w:hAnsi="Times New Roman" w:cs="Times New Roman"/>
          <w:color w:val="222222"/>
          <w:shd w:val="clear" w:color="auto" w:fill="FFFFFF"/>
        </w:rPr>
        <w:t xml:space="preserve">implements </w:t>
      </w:r>
      <w:r w:rsidRPr="004C7962">
        <w:rPr>
          <w:rFonts w:ascii="Times New Roman" w:hAnsi="Times New Roman" w:cs="Times New Roman"/>
          <w:color w:val="222222"/>
          <w:shd w:val="clear" w:color="auto" w:fill="FFFFFF"/>
        </w:rPr>
        <w:t xml:space="preserve">(Mohajan, 2019). </w:t>
      </w:r>
    </w:p>
    <w:p w14:paraId="4BEF44B0" w14:textId="6D9B579A" w:rsidR="003D7261" w:rsidRPr="004C7962" w:rsidRDefault="007D5F8A" w:rsidP="004F0E01">
      <w:pPr>
        <w:spacing w:line="360" w:lineRule="auto"/>
        <w:jc w:val="both"/>
        <w:rPr>
          <w:rFonts w:ascii="Times New Roman" w:hAnsi="Times New Roman" w:cs="Times New Roman"/>
          <w:color w:val="222222"/>
          <w:shd w:val="clear" w:color="auto" w:fill="FFFFFF"/>
        </w:rPr>
      </w:pPr>
      <w:r w:rsidRPr="004C7962">
        <w:rPr>
          <w:rFonts w:ascii="Times New Roman" w:hAnsi="Times New Roman" w:cs="Times New Roman"/>
          <w:b/>
          <w:bCs/>
          <w:noProof/>
          <w:color w:val="222222"/>
        </w:rPr>
        <mc:AlternateContent>
          <mc:Choice Requires="wps">
            <w:drawing>
              <wp:anchor distT="0" distB="0" distL="114300" distR="114300" simplePos="0" relativeHeight="251693056" behindDoc="0" locked="0" layoutInCell="1" allowOverlap="1" wp14:anchorId="2065AD44" wp14:editId="5D0711B7">
                <wp:simplePos x="0" y="0"/>
                <wp:positionH relativeFrom="margin">
                  <wp:posOffset>414997</wp:posOffset>
                </wp:positionH>
                <wp:positionV relativeFrom="paragraph">
                  <wp:posOffset>184492</wp:posOffset>
                </wp:positionV>
                <wp:extent cx="1909445" cy="908050"/>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1909445" cy="908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6116195" w14:textId="33E8E0C8" w:rsidR="004A5046" w:rsidRDefault="00AA1392" w:rsidP="004A5046">
                            <w:pPr>
                              <w:spacing w:after="0"/>
                              <w:rPr>
                                <w:sz w:val="16"/>
                                <w:szCs w:val="16"/>
                              </w:rPr>
                            </w:pPr>
                            <w:r>
                              <w:rPr>
                                <w:sz w:val="16"/>
                                <w:szCs w:val="16"/>
                              </w:rPr>
                              <w:t>More costumers</w:t>
                            </w:r>
                          </w:p>
                          <w:p w14:paraId="08041534" w14:textId="50294DF0" w:rsidR="00AA1392" w:rsidRDefault="00AA1392" w:rsidP="004A5046">
                            <w:pPr>
                              <w:spacing w:after="0"/>
                              <w:rPr>
                                <w:sz w:val="16"/>
                                <w:szCs w:val="16"/>
                              </w:rPr>
                            </w:pPr>
                            <w:r>
                              <w:rPr>
                                <w:sz w:val="16"/>
                                <w:szCs w:val="16"/>
                              </w:rPr>
                              <w:t>Reduces stress</w:t>
                            </w:r>
                          </w:p>
                          <w:p w14:paraId="5B9FC348" w14:textId="17F689F7" w:rsidR="00AA1392" w:rsidRPr="00CF6898" w:rsidRDefault="00AA1392" w:rsidP="004A5046">
                            <w:pPr>
                              <w:spacing w:after="0"/>
                              <w:rPr>
                                <w:sz w:val="18"/>
                                <w:szCs w:val="18"/>
                              </w:rPr>
                            </w:pPr>
                            <w:r>
                              <w:rPr>
                                <w:sz w:val="16"/>
                                <w:szCs w:val="16"/>
                              </w:rPr>
                              <w:t xml:space="preserve">Employee can be more </w:t>
                            </w:r>
                            <w:r w:rsidR="00962605">
                              <w:rPr>
                                <w:sz w:val="16"/>
                                <w:szCs w:val="16"/>
                              </w:rPr>
                              <w:t>productive</w:t>
                            </w:r>
                          </w:p>
                          <w:p w14:paraId="13D9869F" w14:textId="77777777" w:rsidR="004A5046" w:rsidRDefault="004A5046" w:rsidP="004A5046">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5AD44" id="Text Box 21" o:spid="_x0000_s1027" type="#_x0000_t202" style="position:absolute;left:0;text-align:left;margin-left:32.7pt;margin-top:14.55pt;width:150.35pt;height:71.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" filled="f" stroked="f">
                <v:textbox>
                  <w:txbxContent>
                    <w:p w14:paraId="76116195" w14:textId="33E8E0C8" w:rsidR="004A5046" w:rsidRDefault="00AA1392" w:rsidP="004A5046">
                      <w:pPr>
                        <w:spacing w:after="0"/>
                        <w:rPr>
                          <w:sz w:val="16"/>
                          <w:szCs w:val="16"/>
                        </w:rPr>
                      </w:pPr>
                      <w:r>
                        <w:rPr>
                          <w:sz w:val="16"/>
                          <w:szCs w:val="16"/>
                        </w:rPr>
                        <w:t>More costumers</w:t>
                      </w:r>
                    </w:p>
                    <w:p w14:paraId="08041534" w14:textId="50294DF0" w:rsidR="00AA1392" w:rsidRDefault="00AA1392" w:rsidP="004A5046">
                      <w:pPr>
                        <w:spacing w:after="0"/>
                        <w:rPr>
                          <w:sz w:val="16"/>
                          <w:szCs w:val="16"/>
                        </w:rPr>
                      </w:pPr>
                      <w:r>
                        <w:rPr>
                          <w:sz w:val="16"/>
                          <w:szCs w:val="16"/>
                        </w:rPr>
                        <w:t>Reduces stress</w:t>
                      </w:r>
                    </w:p>
                    <w:p w14:paraId="5B9FC348" w14:textId="17F689F7" w:rsidR="00AA1392" w:rsidRPr="00CF6898" w:rsidRDefault="00AA1392" w:rsidP="004A5046">
                      <w:pPr>
                        <w:spacing w:after="0"/>
                        <w:rPr>
                          <w:sz w:val="18"/>
                          <w:szCs w:val="18"/>
                        </w:rPr>
                      </w:pPr>
                      <w:r>
                        <w:rPr>
                          <w:sz w:val="16"/>
                          <w:szCs w:val="16"/>
                        </w:rPr>
                        <w:t xml:space="preserve">Employee can be more </w:t>
                      </w:r>
                      <w:r w:rsidR="00962605">
                        <w:rPr>
                          <w:sz w:val="16"/>
                          <w:szCs w:val="16"/>
                        </w:rPr>
                        <w:t>productive</w:t>
                      </w:r>
                    </w:p>
                    <w:p w14:paraId="13D9869F" w14:textId="77777777" w:rsidR="004A5046" w:rsidRDefault="004A5046" w:rsidP="004A5046">
                      <w:pPr>
                        <w:spacing w:after="0"/>
                      </w:pPr>
                    </w:p>
                  </w:txbxContent>
                </v:textbox>
                <w10:wrap anchorx="margin"/>
              </v:shape>
            </w:pict>
          </mc:Fallback>
        </mc:AlternateContent>
      </w:r>
      <w:r w:rsidRPr="004C7962">
        <w:rPr>
          <w:rFonts w:ascii="Times New Roman" w:hAnsi="Times New Roman" w:cs="Times New Roman"/>
          <w:b/>
          <w:bCs/>
          <w:noProof/>
          <w:color w:val="222222"/>
        </w:rPr>
        <mc:AlternateContent>
          <mc:Choice Requires="wps">
            <w:drawing>
              <wp:anchor distT="0" distB="0" distL="114300" distR="114300" simplePos="0" relativeHeight="251688960" behindDoc="0" locked="0" layoutInCell="1" allowOverlap="1" wp14:anchorId="1D126BDF" wp14:editId="69A54428">
                <wp:simplePos x="0" y="0"/>
                <wp:positionH relativeFrom="column">
                  <wp:posOffset>2523685</wp:posOffset>
                </wp:positionH>
                <wp:positionV relativeFrom="paragraph">
                  <wp:posOffset>241496</wp:posOffset>
                </wp:positionV>
                <wp:extent cx="1384300" cy="65405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384300" cy="654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8AB0E4" w14:textId="77777777" w:rsidR="00E1048F" w:rsidRPr="00CF6898" w:rsidRDefault="00BA215B" w:rsidP="00CF6898">
                            <w:pPr>
                              <w:spacing w:after="0"/>
                              <w:rPr>
                                <w:sz w:val="16"/>
                                <w:szCs w:val="16"/>
                              </w:rPr>
                            </w:pPr>
                            <w:r w:rsidRPr="00CF6898">
                              <w:rPr>
                                <w:sz w:val="16"/>
                                <w:szCs w:val="16"/>
                              </w:rPr>
                              <w:t>Highly investment</w:t>
                            </w:r>
                          </w:p>
                          <w:p w14:paraId="464D7445" w14:textId="77777777" w:rsidR="00E1048F" w:rsidRPr="00CF6898" w:rsidRDefault="00E1048F" w:rsidP="00CF6898">
                            <w:pPr>
                              <w:spacing w:after="0"/>
                              <w:rPr>
                                <w:sz w:val="16"/>
                                <w:szCs w:val="16"/>
                              </w:rPr>
                            </w:pPr>
                            <w:r w:rsidRPr="00CF6898">
                              <w:rPr>
                                <w:sz w:val="16"/>
                                <w:szCs w:val="16"/>
                              </w:rPr>
                              <w:t xml:space="preserve">With might lose time to do trainings </w:t>
                            </w:r>
                          </w:p>
                          <w:p w14:paraId="17560FBB" w14:textId="13CF6228" w:rsidR="00BA215B" w:rsidRPr="00CF6898" w:rsidRDefault="00BA215B">
                            <w:pPr>
                              <w:rPr>
                                <w:sz w:val="18"/>
                                <w:szCs w:val="18"/>
                              </w:rPr>
                            </w:pPr>
                          </w:p>
                          <w:p w14:paraId="1360EA04" w14:textId="77777777" w:rsidR="00BA215B" w:rsidRDefault="00BA21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26BDF" id="Text Box 18" o:spid="_x0000_s1028" type="#_x0000_t202" style="position:absolute;left:0;text-align:left;margin-left:198.7pt;margin-top:19pt;width:109pt;height:51.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" filled="f" stroked="f">
                <v:textbox>
                  <w:txbxContent>
                    <w:p w14:paraId="328AB0E4" w14:textId="77777777" w:rsidR="00E1048F" w:rsidRPr="00CF6898" w:rsidRDefault="00BA215B" w:rsidP="00CF6898">
                      <w:pPr>
                        <w:spacing w:after="0"/>
                        <w:rPr>
                          <w:sz w:val="16"/>
                          <w:szCs w:val="16"/>
                        </w:rPr>
                      </w:pPr>
                      <w:r w:rsidRPr="00CF6898">
                        <w:rPr>
                          <w:sz w:val="16"/>
                          <w:szCs w:val="16"/>
                        </w:rPr>
                        <w:t>Highly investment</w:t>
                      </w:r>
                    </w:p>
                    <w:p w14:paraId="464D7445" w14:textId="77777777" w:rsidR="00E1048F" w:rsidRPr="00CF6898" w:rsidRDefault="00E1048F" w:rsidP="00CF6898">
                      <w:pPr>
                        <w:spacing w:after="0"/>
                        <w:rPr>
                          <w:sz w:val="16"/>
                          <w:szCs w:val="16"/>
                        </w:rPr>
                      </w:pPr>
                      <w:r w:rsidRPr="00CF6898">
                        <w:rPr>
                          <w:sz w:val="16"/>
                          <w:szCs w:val="16"/>
                        </w:rPr>
                        <w:t xml:space="preserve">With might lose time to do trainings </w:t>
                      </w:r>
                    </w:p>
                    <w:p w14:paraId="17560FBB" w14:textId="13CF6228" w:rsidR="00BA215B" w:rsidRPr="00CF6898" w:rsidRDefault="00BA215B">
                      <w:pPr>
                        <w:rPr>
                          <w:sz w:val="18"/>
                          <w:szCs w:val="18"/>
                        </w:rPr>
                      </w:pPr>
                    </w:p>
                    <w:p w14:paraId="1360EA04" w14:textId="77777777" w:rsidR="00BA215B" w:rsidRDefault="00BA215B"/>
                  </w:txbxContent>
                </v:textbox>
              </v:shape>
            </w:pict>
          </mc:Fallback>
        </mc:AlternateContent>
      </w:r>
      <w:r w:rsidRPr="004C7962">
        <w:rPr>
          <w:rFonts w:ascii="Times New Roman" w:hAnsi="Times New Roman" w:cs="Times New Roman"/>
          <w:b/>
          <w:bCs/>
          <w:noProof/>
          <w:color w:val="222222"/>
        </w:rPr>
        <mc:AlternateContent>
          <mc:Choice Requires="wps">
            <w:drawing>
              <wp:anchor distT="0" distB="0" distL="114300" distR="114300" simplePos="0" relativeHeight="251687936" behindDoc="0" locked="0" layoutInCell="1" allowOverlap="1" wp14:anchorId="635EBCD2" wp14:editId="3A492F55">
                <wp:simplePos x="0" y="0"/>
                <wp:positionH relativeFrom="column">
                  <wp:posOffset>3941152</wp:posOffset>
                </wp:positionH>
                <wp:positionV relativeFrom="paragraph">
                  <wp:posOffset>34290</wp:posOffset>
                </wp:positionV>
                <wp:extent cx="0" cy="774700"/>
                <wp:effectExtent l="0" t="0" r="38100" b="25400"/>
                <wp:wrapNone/>
                <wp:docPr id="17" name="Straight Connector 17"/>
                <wp:cNvGraphicFramePr/>
                <a:graphic xmlns:a="http://schemas.openxmlformats.org/drawingml/2006/main">
                  <a:graphicData uri="http://schemas.microsoft.com/office/word/2010/wordprocessingShape">
                    <wps:wsp>
                      <wps:cNvCnPr/>
                      <wps:spPr>
                        <a:xfrm>
                          <a:off x="0" y="0"/>
                          <a:ext cx="0" cy="774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D1EDAAD" id="Straight Connector 17" o:spid="_x0000_s1026" style="position:absolute;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10.35pt,2.7pt" to="310.35pt,6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" strokecolor="#4472c4 [3204]" strokeweight=".5pt">
                <v:stroke joinstyle="miter"/>
              </v:line>
            </w:pict>
          </mc:Fallback>
        </mc:AlternateContent>
      </w:r>
      <w:r w:rsidRPr="004C7962">
        <w:rPr>
          <w:rFonts w:ascii="Times New Roman" w:hAnsi="Times New Roman" w:cs="Times New Roman"/>
          <w:b/>
          <w:bCs/>
          <w:noProof/>
          <w:color w:val="222222"/>
        </w:rPr>
        <mc:AlternateContent>
          <mc:Choice Requires="wps">
            <w:drawing>
              <wp:anchor distT="0" distB="0" distL="114300" distR="114300" simplePos="0" relativeHeight="251691008" behindDoc="0" locked="0" layoutInCell="1" allowOverlap="1" wp14:anchorId="6ADDDC48" wp14:editId="108EBF6B">
                <wp:simplePos x="0" y="0"/>
                <wp:positionH relativeFrom="column">
                  <wp:posOffset>4159738</wp:posOffset>
                </wp:positionH>
                <wp:positionV relativeFrom="paragraph">
                  <wp:posOffset>270119</wp:posOffset>
                </wp:positionV>
                <wp:extent cx="1679575" cy="76835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679575" cy="7683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B2ACF87" w14:textId="77777777" w:rsidR="00962605" w:rsidRDefault="00962605" w:rsidP="00962605">
                            <w:pPr>
                              <w:spacing w:after="0"/>
                              <w:rPr>
                                <w:sz w:val="16"/>
                                <w:szCs w:val="16"/>
                              </w:rPr>
                            </w:pPr>
                            <w:r>
                              <w:rPr>
                                <w:sz w:val="16"/>
                                <w:szCs w:val="16"/>
                              </w:rPr>
                              <w:t>Good synergy</w:t>
                            </w:r>
                          </w:p>
                          <w:p w14:paraId="12451DE3" w14:textId="34B4A89F" w:rsidR="00CF6898" w:rsidRDefault="00962605" w:rsidP="00F55596">
                            <w:pPr>
                              <w:spacing w:after="0"/>
                              <w:rPr>
                                <w:sz w:val="16"/>
                                <w:szCs w:val="16"/>
                              </w:rPr>
                            </w:pPr>
                            <w:r>
                              <w:rPr>
                                <w:sz w:val="16"/>
                                <w:szCs w:val="16"/>
                              </w:rPr>
                              <w:t xml:space="preserve">Improve sells </w:t>
                            </w:r>
                            <w:r w:rsidR="0024103D">
                              <w:rPr>
                                <w:sz w:val="16"/>
                                <w:szCs w:val="16"/>
                              </w:rPr>
                              <w:t xml:space="preserve"> </w:t>
                            </w:r>
                          </w:p>
                          <w:p w14:paraId="11B5A51F" w14:textId="55912BDF" w:rsidR="00F55596" w:rsidRPr="00F55596" w:rsidRDefault="000C194F" w:rsidP="00F55596">
                            <w:pPr>
                              <w:spacing w:after="0"/>
                              <w:rPr>
                                <w:sz w:val="16"/>
                                <w:szCs w:val="16"/>
                              </w:rPr>
                            </w:pPr>
                            <w:r>
                              <w:rPr>
                                <w:sz w:val="16"/>
                                <w:szCs w:val="16"/>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DDC48" id="Text Box 20" o:spid="_x0000_s1029" type="#_x0000_t202" style="position:absolute;left:0;text-align:left;margin-left:327.55pt;margin-top:21.25pt;width:132.25pt;height:6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" filled="f" stroked="f">
                <v:textbox>
                  <w:txbxContent>
                    <w:p w14:paraId="0B2ACF87" w14:textId="77777777" w:rsidR="00962605" w:rsidRDefault="00962605" w:rsidP="00962605">
                      <w:pPr>
                        <w:spacing w:after="0"/>
                        <w:rPr>
                          <w:sz w:val="16"/>
                          <w:szCs w:val="16"/>
                        </w:rPr>
                      </w:pPr>
                      <w:r>
                        <w:rPr>
                          <w:sz w:val="16"/>
                          <w:szCs w:val="16"/>
                        </w:rPr>
                        <w:t>Good synergy</w:t>
                      </w:r>
                    </w:p>
                    <w:p w14:paraId="12451DE3" w14:textId="34B4A89F" w:rsidR="00CF6898" w:rsidRDefault="00962605" w:rsidP="00F55596">
                      <w:pPr>
                        <w:spacing w:after="0"/>
                        <w:rPr>
                          <w:sz w:val="16"/>
                          <w:szCs w:val="16"/>
                        </w:rPr>
                      </w:pPr>
                      <w:r>
                        <w:rPr>
                          <w:sz w:val="16"/>
                          <w:szCs w:val="16"/>
                        </w:rPr>
                        <w:t xml:space="preserve">Improve sells </w:t>
                      </w:r>
                      <w:r w:rsidR="0024103D">
                        <w:rPr>
                          <w:sz w:val="16"/>
                          <w:szCs w:val="16"/>
                        </w:rPr>
                        <w:t xml:space="preserve"> </w:t>
                      </w:r>
                    </w:p>
                    <w:p w14:paraId="11B5A51F" w14:textId="55912BDF" w:rsidR="00F55596" w:rsidRPr="00F55596" w:rsidRDefault="000C194F" w:rsidP="00F55596">
                      <w:pPr>
                        <w:spacing w:after="0"/>
                        <w:rPr>
                          <w:sz w:val="16"/>
                          <w:szCs w:val="16"/>
                        </w:rPr>
                      </w:pPr>
                      <w:r>
                        <w:rPr>
                          <w:sz w:val="16"/>
                          <w:szCs w:val="16"/>
                        </w:rPr>
                        <w:t>Opportunities</w:t>
                      </w:r>
                    </w:p>
                  </w:txbxContent>
                </v:textbox>
              </v:shape>
            </w:pict>
          </mc:Fallback>
        </mc:AlternateContent>
      </w:r>
      <w:r w:rsidRPr="004C7962">
        <w:rPr>
          <w:rFonts w:ascii="Times New Roman" w:hAnsi="Times New Roman" w:cs="Times New Roman"/>
          <w:b/>
          <w:bCs/>
          <w:noProof/>
          <w:color w:val="222222"/>
        </w:rPr>
        <mc:AlternateContent>
          <mc:Choice Requires="wps">
            <w:drawing>
              <wp:anchor distT="0" distB="0" distL="114300" distR="114300" simplePos="0" relativeHeight="251685888" behindDoc="0" locked="0" layoutInCell="1" allowOverlap="1" wp14:anchorId="539DB09E" wp14:editId="26CAA19B">
                <wp:simplePos x="0" y="0"/>
                <wp:positionH relativeFrom="column">
                  <wp:posOffset>2389896</wp:posOffset>
                </wp:positionH>
                <wp:positionV relativeFrom="paragraph">
                  <wp:posOffset>37465</wp:posOffset>
                </wp:positionV>
                <wp:extent cx="0" cy="774700"/>
                <wp:effectExtent l="0" t="0" r="38100" b="25400"/>
                <wp:wrapNone/>
                <wp:docPr id="16" name="Straight Connector 16"/>
                <wp:cNvGraphicFramePr/>
                <a:graphic xmlns:a="http://schemas.openxmlformats.org/drawingml/2006/main">
                  <a:graphicData uri="http://schemas.microsoft.com/office/word/2010/wordprocessingShape">
                    <wps:wsp>
                      <wps:cNvCnPr/>
                      <wps:spPr>
                        <a:xfrm>
                          <a:off x="0" y="0"/>
                          <a:ext cx="0" cy="774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673039A" id="Straight Connector 16" o:spid="_x0000_s1026" style="position:absolute;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88.2pt,2.95pt" to="188.2pt,6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" strokecolor="#4472c4 [3204]" strokeweight=".5pt">
                <v:stroke joinstyle="miter"/>
              </v:line>
            </w:pict>
          </mc:Fallback>
        </mc:AlternateContent>
      </w:r>
      <w:r w:rsidR="0091445D" w:rsidRPr="004C7962">
        <w:rPr>
          <w:rFonts w:ascii="Times New Roman" w:hAnsi="Times New Roman" w:cs="Times New Roman"/>
          <w:b/>
          <w:bCs/>
          <w:color w:val="222222"/>
          <w:shd w:val="clear" w:color="auto" w:fill="FFFFFF"/>
        </w:rPr>
        <w:t>P</w:t>
      </w:r>
      <w:r w:rsidR="0091445D" w:rsidRPr="004C7962">
        <w:rPr>
          <w:rFonts w:ascii="Times New Roman" w:hAnsi="Times New Roman" w:cs="Times New Roman"/>
          <w:color w:val="222222"/>
          <w:shd w:val="clear" w:color="auto" w:fill="FFFFFF"/>
        </w:rPr>
        <w:t xml:space="preserve"> </w:t>
      </w:r>
      <w:r w:rsidR="004F7DAE" w:rsidRPr="004C7962">
        <w:rPr>
          <w:rFonts w:ascii="Times New Roman" w:hAnsi="Times New Roman" w:cs="Times New Roman"/>
          <w:color w:val="222222"/>
          <w:shd w:val="clear" w:color="auto" w:fill="FFFFFF"/>
        </w:rPr>
        <w:t xml:space="preserve">- </w:t>
      </w:r>
      <w:r w:rsidR="0091445D" w:rsidRPr="004C7962">
        <w:rPr>
          <w:rFonts w:ascii="Times New Roman" w:hAnsi="Times New Roman" w:cs="Times New Roman"/>
          <w:color w:val="222222"/>
          <w:shd w:val="clear" w:color="auto" w:fill="FFFFFF"/>
        </w:rPr>
        <w:t>stands for positive</w:t>
      </w:r>
      <w:r w:rsidR="004F7DAE" w:rsidRPr="004C7962">
        <w:rPr>
          <w:rFonts w:ascii="Times New Roman" w:hAnsi="Times New Roman" w:cs="Times New Roman"/>
          <w:color w:val="222222"/>
          <w:shd w:val="clear" w:color="auto" w:fill="FFFFFF"/>
        </w:rPr>
        <w:t xml:space="preserve">     </w:t>
      </w:r>
      <w:r w:rsidR="0091445D" w:rsidRPr="004C7962">
        <w:rPr>
          <w:rFonts w:ascii="Times New Roman" w:hAnsi="Times New Roman" w:cs="Times New Roman"/>
          <w:b/>
          <w:bCs/>
          <w:color w:val="222222"/>
          <w:shd w:val="clear" w:color="auto" w:fill="FFFFFF"/>
        </w:rPr>
        <w:t>M</w:t>
      </w:r>
      <w:r w:rsidR="0091445D" w:rsidRPr="004C7962">
        <w:rPr>
          <w:rFonts w:ascii="Times New Roman" w:hAnsi="Times New Roman" w:cs="Times New Roman"/>
          <w:color w:val="222222"/>
          <w:shd w:val="clear" w:color="auto" w:fill="FFFFFF"/>
        </w:rPr>
        <w:t xml:space="preserve"> </w:t>
      </w:r>
      <w:r w:rsidR="004F7DAE" w:rsidRPr="004C7962">
        <w:rPr>
          <w:rFonts w:ascii="Times New Roman" w:hAnsi="Times New Roman" w:cs="Times New Roman"/>
          <w:color w:val="222222"/>
          <w:shd w:val="clear" w:color="auto" w:fill="FFFFFF"/>
        </w:rPr>
        <w:t>-</w:t>
      </w:r>
      <w:r w:rsidR="0091445D" w:rsidRPr="004C7962">
        <w:rPr>
          <w:rFonts w:ascii="Times New Roman" w:hAnsi="Times New Roman" w:cs="Times New Roman"/>
          <w:color w:val="222222"/>
          <w:shd w:val="clear" w:color="auto" w:fill="FFFFFF"/>
        </w:rPr>
        <w:t>stands for minus</w:t>
      </w:r>
      <w:r w:rsidR="004F7DAE" w:rsidRPr="004C7962">
        <w:rPr>
          <w:rFonts w:ascii="Times New Roman" w:hAnsi="Times New Roman" w:cs="Times New Roman"/>
          <w:color w:val="222222"/>
          <w:shd w:val="clear" w:color="auto" w:fill="FFFFFF"/>
        </w:rPr>
        <w:t xml:space="preserve">  </w:t>
      </w:r>
      <w:r w:rsidR="0091445D" w:rsidRPr="004C7962">
        <w:rPr>
          <w:rFonts w:ascii="Times New Roman" w:hAnsi="Times New Roman" w:cs="Times New Roman"/>
          <w:color w:val="222222"/>
          <w:shd w:val="clear" w:color="auto" w:fill="FFFFFF"/>
        </w:rPr>
        <w:t xml:space="preserve"> </w:t>
      </w:r>
      <w:r w:rsidR="004F7DAE" w:rsidRPr="004C7962">
        <w:rPr>
          <w:rFonts w:ascii="Times New Roman" w:hAnsi="Times New Roman" w:cs="Times New Roman"/>
          <w:color w:val="222222"/>
          <w:shd w:val="clear" w:color="auto" w:fill="FFFFFF"/>
        </w:rPr>
        <w:t xml:space="preserve"> </w:t>
      </w:r>
      <w:r w:rsidR="00BA215B" w:rsidRPr="004C7962">
        <w:rPr>
          <w:rFonts w:ascii="Times New Roman" w:hAnsi="Times New Roman" w:cs="Times New Roman"/>
          <w:color w:val="222222"/>
          <w:shd w:val="clear" w:color="auto" w:fill="FFFFFF"/>
        </w:rPr>
        <w:t xml:space="preserve">       </w:t>
      </w:r>
      <w:r w:rsidR="004F7DAE" w:rsidRPr="004C7962">
        <w:rPr>
          <w:rFonts w:ascii="Times New Roman" w:hAnsi="Times New Roman" w:cs="Times New Roman"/>
          <w:color w:val="222222"/>
          <w:shd w:val="clear" w:color="auto" w:fill="FFFFFF"/>
        </w:rPr>
        <w:t xml:space="preserve"> </w:t>
      </w:r>
      <w:r w:rsidR="0091445D" w:rsidRPr="004C7962">
        <w:rPr>
          <w:rFonts w:ascii="Times New Roman" w:hAnsi="Times New Roman" w:cs="Times New Roman"/>
          <w:b/>
          <w:bCs/>
          <w:color w:val="222222"/>
          <w:shd w:val="clear" w:color="auto" w:fill="FFFFFF"/>
        </w:rPr>
        <w:t xml:space="preserve">I </w:t>
      </w:r>
      <w:r w:rsidR="004F7DAE" w:rsidRPr="004C7962">
        <w:rPr>
          <w:rFonts w:ascii="Times New Roman" w:hAnsi="Times New Roman" w:cs="Times New Roman"/>
          <w:b/>
          <w:bCs/>
          <w:color w:val="222222"/>
          <w:shd w:val="clear" w:color="auto" w:fill="FFFFFF"/>
        </w:rPr>
        <w:t xml:space="preserve">- </w:t>
      </w:r>
      <w:r w:rsidR="0091445D" w:rsidRPr="004C7962">
        <w:rPr>
          <w:rFonts w:ascii="Times New Roman" w:hAnsi="Times New Roman" w:cs="Times New Roman"/>
          <w:color w:val="222222"/>
          <w:shd w:val="clear" w:color="auto" w:fill="FFFFFF"/>
        </w:rPr>
        <w:t>stands for interesting</w:t>
      </w:r>
    </w:p>
    <w:p w14:paraId="48FC9378" w14:textId="77777777" w:rsidR="003D7261" w:rsidRPr="004C7962" w:rsidRDefault="003D7261" w:rsidP="004F0E01">
      <w:pPr>
        <w:spacing w:line="360" w:lineRule="auto"/>
        <w:jc w:val="both"/>
        <w:rPr>
          <w:rFonts w:ascii="Times New Roman" w:hAnsi="Times New Roman" w:cs="Times New Roman"/>
          <w:color w:val="222222"/>
          <w:shd w:val="clear" w:color="auto" w:fill="FFFFFF"/>
        </w:rPr>
      </w:pPr>
    </w:p>
    <w:p w14:paraId="7AEDD534" w14:textId="77777777" w:rsidR="003D7261" w:rsidRPr="004C7962" w:rsidRDefault="003D7261" w:rsidP="004F0E01">
      <w:pPr>
        <w:spacing w:line="360" w:lineRule="auto"/>
        <w:jc w:val="both"/>
        <w:rPr>
          <w:rFonts w:ascii="Times New Roman" w:hAnsi="Times New Roman" w:cs="Times New Roman"/>
          <w:color w:val="222222"/>
          <w:shd w:val="clear" w:color="auto" w:fill="FFFFFF"/>
        </w:rPr>
      </w:pPr>
    </w:p>
    <w:p w14:paraId="656ED1A5" w14:textId="1CB23026" w:rsidR="003D7261" w:rsidRPr="004C7962" w:rsidRDefault="003D7261" w:rsidP="004F0E01">
      <w:pPr>
        <w:spacing w:line="360" w:lineRule="auto"/>
        <w:jc w:val="both"/>
        <w:rPr>
          <w:rFonts w:ascii="Times New Roman" w:hAnsi="Times New Roman" w:cs="Times New Roman"/>
          <w:color w:val="222222"/>
          <w:shd w:val="clear" w:color="auto" w:fill="FFFFFF"/>
        </w:rPr>
      </w:pPr>
      <w:r w:rsidRPr="004C7962">
        <w:rPr>
          <w:rFonts w:ascii="Times New Roman" w:hAnsi="Times New Roman" w:cs="Times New Roman"/>
          <w:color w:val="222222"/>
          <w:shd w:val="clear" w:color="auto" w:fill="FFFFFF"/>
        </w:rPr>
        <w:lastRenderedPageBreak/>
        <w:t>The PMI it could be understood that the scenario in Housing Start for enhancing its employee skills and workforce management shall focus to analysis for various factors where the company is at present missing. The positive aspect, this will enable the company to encourage brainstorming activities. Besides, promote employee commitments and participation fundamentals, where critical technical thinking will be higher at various paradigms which will develop more robust performance and reduce the level of stress also potentially enhance new horizons. As minus factors, it might take time due to the training offered, and the company has to drive high investments. Analytical thinking and data go operational standards shall be positively by progressively acknowledging employee future work opportunities which will enable to pool in best reflective working avenues by Housing start and keenly work onto more comprehensive rich synergy. Interesting thoughts shall be governed shall give to new keen paradigms onto where there shall be an increase among broader effective framework.</w:t>
      </w:r>
    </w:p>
    <w:p w14:paraId="0B2466C8" w14:textId="30486C48" w:rsidR="0091445D" w:rsidRPr="008E682A" w:rsidRDefault="0091445D" w:rsidP="004F0E01">
      <w:pPr>
        <w:pStyle w:val="Heading2"/>
        <w:jc w:val="both"/>
      </w:pPr>
      <w:bookmarkStart w:id="11" w:name="_Toc49553474"/>
      <w:r w:rsidRPr="008E682A">
        <w:t>ADKAR MODEL</w:t>
      </w:r>
      <w:bookmarkEnd w:id="11"/>
      <w:r w:rsidRPr="008E682A">
        <w:t xml:space="preserve"> </w:t>
      </w:r>
    </w:p>
    <w:tbl>
      <w:tblPr>
        <w:tblStyle w:val="TableGrid"/>
        <w:tblpPr w:leftFromText="180" w:rightFromText="180" w:vertAnchor="text" w:horzAnchor="margin" w:tblpY="1724"/>
        <w:tblW w:w="0" w:type="auto"/>
        <w:tblLook w:val="04A0" w:firstRow="1" w:lastRow="0" w:firstColumn="1" w:lastColumn="0" w:noHBand="0" w:noVBand="1"/>
      </w:tblPr>
      <w:tblGrid>
        <w:gridCol w:w="1422"/>
      </w:tblGrid>
      <w:tr w:rsidR="00AF0E4C" w:rsidRPr="004C7962" w14:paraId="56E1CAF8" w14:textId="77777777" w:rsidTr="00AF0E4C">
        <w:trPr>
          <w:trHeight w:val="648"/>
        </w:trPr>
        <w:tc>
          <w:tcPr>
            <w:tcW w:w="1422" w:type="dxa"/>
          </w:tcPr>
          <w:p w14:paraId="56996C6F" w14:textId="38ED50B3" w:rsidR="00AF0E4C" w:rsidRPr="004C7962" w:rsidRDefault="00B14F74" w:rsidP="004F0E01">
            <w:pPr>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07392" behindDoc="0" locked="0" layoutInCell="1" allowOverlap="1" wp14:anchorId="3BEAA3AA" wp14:editId="742E9F96">
                      <wp:simplePos x="0" y="0"/>
                      <wp:positionH relativeFrom="column">
                        <wp:posOffset>254008</wp:posOffset>
                      </wp:positionH>
                      <wp:positionV relativeFrom="paragraph">
                        <wp:posOffset>71410</wp:posOffset>
                      </wp:positionV>
                      <wp:extent cx="376178" cy="370277"/>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76178" cy="37027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AF881AE" w14:textId="77777777" w:rsidR="00B14F74" w:rsidRPr="00B14F74" w:rsidRDefault="00B14F74" w:rsidP="00B14F74">
                                  <w:pPr>
                                    <w:rPr>
                                      <w:sz w:val="32"/>
                                      <w:szCs w:val="32"/>
                                    </w:rPr>
                                  </w:pPr>
                                  <w:r>
                                    <w:rPr>
                                      <w:sz w:val="32"/>
                                      <w:szCs w:val="32"/>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AA3AA" id="Text Box 23" o:spid="_x0000_s1030" type="#_x0000_t202" style="position:absolute;left:0;text-align:left;margin-left:20pt;margin-top:5.6pt;width:29.6pt;height:29.1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" filled="f" stroked="f">
                      <v:textbox>
                        <w:txbxContent>
                          <w:p w14:paraId="6AF881AE" w14:textId="77777777" w:rsidR="00B14F74" w:rsidRPr="00B14F74" w:rsidRDefault="00B14F74" w:rsidP="00B14F74">
                            <w:pPr>
                              <w:rPr>
                                <w:sz w:val="32"/>
                                <w:szCs w:val="32"/>
                              </w:rPr>
                            </w:pPr>
                            <w:r>
                              <w:rPr>
                                <w:sz w:val="32"/>
                                <w:szCs w:val="32"/>
                              </w:rPr>
                              <w:t>A</w:t>
                            </w:r>
                          </w:p>
                        </w:txbxContent>
                      </v:textbox>
                    </v:shape>
                  </w:pict>
                </mc:Fallback>
              </mc:AlternateContent>
            </w:r>
          </w:p>
        </w:tc>
      </w:tr>
      <w:tr w:rsidR="00AF0E4C" w:rsidRPr="004C7962" w14:paraId="0A64FA69" w14:textId="77777777" w:rsidTr="00AF0E4C">
        <w:trPr>
          <w:trHeight w:val="648"/>
        </w:trPr>
        <w:tc>
          <w:tcPr>
            <w:tcW w:w="1422" w:type="dxa"/>
          </w:tcPr>
          <w:p w14:paraId="2F347478" w14:textId="745D4357" w:rsidR="00AF0E4C" w:rsidRPr="004C7962" w:rsidRDefault="00B14F74" w:rsidP="004F0E01">
            <w:pPr>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03296" behindDoc="0" locked="0" layoutInCell="1" allowOverlap="1" wp14:anchorId="0D574DEF" wp14:editId="779505DE">
                      <wp:simplePos x="0" y="0"/>
                      <wp:positionH relativeFrom="column">
                        <wp:posOffset>240247</wp:posOffset>
                      </wp:positionH>
                      <wp:positionV relativeFrom="paragraph">
                        <wp:posOffset>25729</wp:posOffset>
                      </wp:positionV>
                      <wp:extent cx="376178" cy="370277"/>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76178" cy="37027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DD02D6" w14:textId="3609436F" w:rsidR="00B14F74" w:rsidRPr="00B14F74" w:rsidRDefault="00B14F74">
                                  <w:pPr>
                                    <w:rPr>
                                      <w:sz w:val="32"/>
                                      <w:szCs w:val="32"/>
                                    </w:rPr>
                                  </w:pPr>
                                  <w:r w:rsidRPr="00B14F74">
                                    <w:rPr>
                                      <w:sz w:val="32"/>
                                      <w:szCs w:val="32"/>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74DEF" id="Text Box 19" o:spid="_x0000_s1031" type="#_x0000_t202" style="position:absolute;left:0;text-align:left;margin-left:18.9pt;margin-top:2.05pt;width:29.6pt;height:29.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" filled="f" stroked="f">
                      <v:textbox>
                        <w:txbxContent>
                          <w:p w14:paraId="0FDD02D6" w14:textId="3609436F" w:rsidR="00B14F74" w:rsidRPr="00B14F74" w:rsidRDefault="00B14F74">
                            <w:pPr>
                              <w:rPr>
                                <w:sz w:val="32"/>
                                <w:szCs w:val="32"/>
                              </w:rPr>
                            </w:pPr>
                            <w:r w:rsidRPr="00B14F74">
                              <w:rPr>
                                <w:sz w:val="32"/>
                                <w:szCs w:val="32"/>
                              </w:rPr>
                              <w:t>D</w:t>
                            </w:r>
                          </w:p>
                        </w:txbxContent>
                      </v:textbox>
                    </v:shape>
                  </w:pict>
                </mc:Fallback>
              </mc:AlternateContent>
            </w:r>
          </w:p>
        </w:tc>
      </w:tr>
      <w:tr w:rsidR="00AF0E4C" w:rsidRPr="004C7962" w14:paraId="69A7B89A" w14:textId="77777777" w:rsidTr="00AF0E4C">
        <w:trPr>
          <w:trHeight w:val="661"/>
        </w:trPr>
        <w:tc>
          <w:tcPr>
            <w:tcW w:w="1422" w:type="dxa"/>
          </w:tcPr>
          <w:p w14:paraId="5EE74750" w14:textId="49E390C9" w:rsidR="00AF0E4C" w:rsidRPr="004C7962" w:rsidRDefault="00B14F74" w:rsidP="004F0E01">
            <w:pPr>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13536" behindDoc="0" locked="0" layoutInCell="1" allowOverlap="1" wp14:anchorId="3A365692" wp14:editId="62B6E553">
                      <wp:simplePos x="0" y="0"/>
                      <wp:positionH relativeFrom="column">
                        <wp:posOffset>248220</wp:posOffset>
                      </wp:positionH>
                      <wp:positionV relativeFrom="paragraph">
                        <wp:posOffset>34089</wp:posOffset>
                      </wp:positionV>
                      <wp:extent cx="376178" cy="370277"/>
                      <wp:effectExtent l="0" t="0" r="0" b="0"/>
                      <wp:wrapNone/>
                      <wp:docPr id="26" name="Text Box 26"/>
                      <wp:cNvGraphicFramePr/>
                      <a:graphic xmlns:a="http://schemas.openxmlformats.org/drawingml/2006/main">
                        <a:graphicData uri="http://schemas.microsoft.com/office/word/2010/wordprocessingShape">
                          <wps:wsp>
                            <wps:cNvSpPr txBox="1"/>
                            <wps:spPr>
                              <a:xfrm>
                                <a:off x="0" y="0"/>
                                <a:ext cx="376178" cy="37027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ACE6B3C" w14:textId="41C0CC8E" w:rsidR="00B14F74" w:rsidRPr="00B14F74" w:rsidRDefault="00B14F74" w:rsidP="00B14F74">
                                  <w:pPr>
                                    <w:rPr>
                                      <w:sz w:val="32"/>
                                      <w:szCs w:val="32"/>
                                    </w:rPr>
                                  </w:pPr>
                                  <w:r>
                                    <w:rPr>
                                      <w:sz w:val="32"/>
                                      <w:szCs w:val="32"/>
                                    </w:rPr>
                                    <w:t>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65692" id="Text Box 26" o:spid="_x0000_s1032" type="#_x0000_t202" style="position:absolute;left:0;text-align:left;margin-left:19.55pt;margin-top:2.7pt;width:29.6pt;height:29.1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" filled="f" stroked="f">
                      <v:textbox>
                        <w:txbxContent>
                          <w:p w14:paraId="6ACE6B3C" w14:textId="41C0CC8E" w:rsidR="00B14F74" w:rsidRPr="00B14F74" w:rsidRDefault="00B14F74" w:rsidP="00B14F74">
                            <w:pPr>
                              <w:rPr>
                                <w:sz w:val="32"/>
                                <w:szCs w:val="32"/>
                              </w:rPr>
                            </w:pPr>
                            <w:r>
                              <w:rPr>
                                <w:sz w:val="32"/>
                                <w:szCs w:val="32"/>
                              </w:rPr>
                              <w:t>K</w:t>
                            </w:r>
                          </w:p>
                        </w:txbxContent>
                      </v:textbox>
                    </v:shape>
                  </w:pict>
                </mc:Fallback>
              </mc:AlternateContent>
            </w:r>
            <w:r w:rsidRPr="004C7962">
              <w:rPr>
                <w:rFonts w:ascii="Times New Roman" w:hAnsi="Times New Roman" w:cs="Times New Roman"/>
                <w:noProof/>
              </w:rPr>
              <mc:AlternateContent>
                <mc:Choice Requires="wps">
                  <w:drawing>
                    <wp:anchor distT="0" distB="0" distL="114300" distR="114300" simplePos="0" relativeHeight="251709440" behindDoc="0" locked="0" layoutInCell="1" allowOverlap="1" wp14:anchorId="745ED75C" wp14:editId="4742DABD">
                      <wp:simplePos x="0" y="0"/>
                      <wp:positionH relativeFrom="column">
                        <wp:posOffset>-830668</wp:posOffset>
                      </wp:positionH>
                      <wp:positionV relativeFrom="paragraph">
                        <wp:posOffset>-4785111</wp:posOffset>
                      </wp:positionV>
                      <wp:extent cx="376178" cy="370277"/>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76178" cy="37027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33DB2AE" w14:textId="4367099F" w:rsidR="00B14F74" w:rsidRPr="00B14F74" w:rsidRDefault="00B14F74" w:rsidP="00B14F74">
                                  <w:pPr>
                                    <w:rPr>
                                      <w:sz w:val="32"/>
                                      <w:szCs w:val="32"/>
                                    </w:rPr>
                                  </w:pPr>
                                  <w:r>
                                    <w:rPr>
                                      <w:sz w:val="32"/>
                                      <w:szCs w:val="32"/>
                                    </w:rPr>
                                    <w:t>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5ED75C" id="Text Box 24" o:spid="_x0000_s1033" type="#_x0000_t202" style="position:absolute;left:0;text-align:left;margin-left:-65.4pt;margin-top:-376.8pt;width:29.6pt;height:29.1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" filled="f" stroked="f">
                      <v:textbox>
                        <w:txbxContent>
                          <w:p w14:paraId="033DB2AE" w14:textId="4367099F" w:rsidR="00B14F74" w:rsidRPr="00B14F74" w:rsidRDefault="00B14F74" w:rsidP="00B14F74">
                            <w:pPr>
                              <w:rPr>
                                <w:sz w:val="32"/>
                                <w:szCs w:val="32"/>
                              </w:rPr>
                            </w:pPr>
                            <w:r>
                              <w:rPr>
                                <w:sz w:val="32"/>
                                <w:szCs w:val="32"/>
                              </w:rPr>
                              <w:t>K</w:t>
                            </w:r>
                          </w:p>
                        </w:txbxContent>
                      </v:textbox>
                    </v:shape>
                  </w:pict>
                </mc:Fallback>
              </mc:AlternateContent>
            </w:r>
          </w:p>
        </w:tc>
      </w:tr>
      <w:tr w:rsidR="00AF0E4C" w:rsidRPr="004C7962" w14:paraId="60AA8B1D" w14:textId="77777777" w:rsidTr="00AF0E4C">
        <w:trPr>
          <w:trHeight w:val="648"/>
        </w:trPr>
        <w:tc>
          <w:tcPr>
            <w:tcW w:w="1422" w:type="dxa"/>
          </w:tcPr>
          <w:p w14:paraId="6261E567" w14:textId="659B7BD5" w:rsidR="00AF0E4C" w:rsidRPr="004C7962" w:rsidRDefault="00B14F74" w:rsidP="004F0E01">
            <w:pPr>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05344" behindDoc="0" locked="0" layoutInCell="1" allowOverlap="1" wp14:anchorId="51BC051E" wp14:editId="02A961C3">
                      <wp:simplePos x="0" y="0"/>
                      <wp:positionH relativeFrom="column">
                        <wp:posOffset>241517</wp:posOffset>
                      </wp:positionH>
                      <wp:positionV relativeFrom="paragraph">
                        <wp:posOffset>7548</wp:posOffset>
                      </wp:positionV>
                      <wp:extent cx="376178" cy="370277"/>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76178" cy="37027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E4F9C36" w14:textId="7510F462" w:rsidR="00B14F74" w:rsidRPr="00B14F74" w:rsidRDefault="00B14F74" w:rsidP="00B14F74">
                                  <w:pPr>
                                    <w:rPr>
                                      <w:sz w:val="32"/>
                                      <w:szCs w:val="32"/>
                                    </w:rPr>
                                  </w:pPr>
                                  <w:r>
                                    <w:rPr>
                                      <w:sz w:val="32"/>
                                      <w:szCs w:val="32"/>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BC051E" id="Text Box 22" o:spid="_x0000_s1034" type="#_x0000_t202" style="position:absolute;left:0;text-align:left;margin-left:19pt;margin-top:.6pt;width:29.6pt;height:29.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" filled="f" stroked="f">
                      <v:textbox>
                        <w:txbxContent>
                          <w:p w14:paraId="6E4F9C36" w14:textId="7510F462" w:rsidR="00B14F74" w:rsidRPr="00B14F74" w:rsidRDefault="00B14F74" w:rsidP="00B14F74">
                            <w:pPr>
                              <w:rPr>
                                <w:sz w:val="32"/>
                                <w:szCs w:val="32"/>
                              </w:rPr>
                            </w:pPr>
                            <w:r>
                              <w:rPr>
                                <w:sz w:val="32"/>
                                <w:szCs w:val="32"/>
                              </w:rPr>
                              <w:t>A</w:t>
                            </w:r>
                          </w:p>
                        </w:txbxContent>
                      </v:textbox>
                    </v:shape>
                  </w:pict>
                </mc:Fallback>
              </mc:AlternateContent>
            </w:r>
          </w:p>
        </w:tc>
      </w:tr>
      <w:tr w:rsidR="00AF0E4C" w:rsidRPr="004C7962" w14:paraId="05125619" w14:textId="77777777" w:rsidTr="00AF0E4C">
        <w:trPr>
          <w:trHeight w:val="648"/>
        </w:trPr>
        <w:tc>
          <w:tcPr>
            <w:tcW w:w="1422" w:type="dxa"/>
          </w:tcPr>
          <w:p w14:paraId="09A7CA8E" w14:textId="5B8DC8F4" w:rsidR="00AF0E4C" w:rsidRPr="004C7962" w:rsidRDefault="00B14F74" w:rsidP="004F0E01">
            <w:pPr>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11488" behindDoc="0" locked="0" layoutInCell="1" allowOverlap="1" wp14:anchorId="696318C5" wp14:editId="1B3A3BEC">
                      <wp:simplePos x="0" y="0"/>
                      <wp:positionH relativeFrom="column">
                        <wp:posOffset>248157</wp:posOffset>
                      </wp:positionH>
                      <wp:positionV relativeFrom="paragraph">
                        <wp:posOffset>6350</wp:posOffset>
                      </wp:positionV>
                      <wp:extent cx="376178" cy="370277"/>
                      <wp:effectExtent l="0" t="0" r="0" b="0"/>
                      <wp:wrapNone/>
                      <wp:docPr id="25" name="Text Box 25"/>
                      <wp:cNvGraphicFramePr/>
                      <a:graphic xmlns:a="http://schemas.openxmlformats.org/drawingml/2006/main">
                        <a:graphicData uri="http://schemas.microsoft.com/office/word/2010/wordprocessingShape">
                          <wps:wsp>
                            <wps:cNvSpPr txBox="1"/>
                            <wps:spPr>
                              <a:xfrm>
                                <a:off x="0" y="0"/>
                                <a:ext cx="376178" cy="37027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2E8E6D6" w14:textId="2B6090C7" w:rsidR="00B14F74" w:rsidRPr="00B14F74" w:rsidRDefault="00B14F74" w:rsidP="00B14F74">
                                  <w:pPr>
                                    <w:rPr>
                                      <w:sz w:val="32"/>
                                      <w:szCs w:val="32"/>
                                    </w:rPr>
                                  </w:pPr>
                                  <w:r>
                                    <w:rPr>
                                      <w:sz w:val="32"/>
                                      <w:szCs w:val="32"/>
                                    </w:rPr>
                                    <w:t>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6318C5" id="Text Box 25" o:spid="_x0000_s1035" type="#_x0000_t202" style="position:absolute;left:0;text-align:left;margin-left:19.55pt;margin-top:.5pt;width:29.6pt;height:29.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" filled="f" stroked="f">
                      <v:textbox>
                        <w:txbxContent>
                          <w:p w14:paraId="62E8E6D6" w14:textId="2B6090C7" w:rsidR="00B14F74" w:rsidRPr="00B14F74" w:rsidRDefault="00B14F74" w:rsidP="00B14F74">
                            <w:pPr>
                              <w:rPr>
                                <w:sz w:val="32"/>
                                <w:szCs w:val="32"/>
                              </w:rPr>
                            </w:pPr>
                            <w:r>
                              <w:rPr>
                                <w:sz w:val="32"/>
                                <w:szCs w:val="32"/>
                              </w:rPr>
                              <w:t>R</w:t>
                            </w:r>
                          </w:p>
                        </w:txbxContent>
                      </v:textbox>
                    </v:shape>
                  </w:pict>
                </mc:Fallback>
              </mc:AlternateContent>
            </w:r>
          </w:p>
        </w:tc>
      </w:tr>
    </w:tbl>
    <w:p w14:paraId="0250CE34" w14:textId="65073C37" w:rsidR="00AF0E4C" w:rsidRPr="004C7962" w:rsidRDefault="0091445D" w:rsidP="004F0E01">
      <w:pPr>
        <w:spacing w:line="360" w:lineRule="auto"/>
        <w:jc w:val="both"/>
        <w:rPr>
          <w:rFonts w:ascii="Times New Roman" w:hAnsi="Times New Roman" w:cs="Times New Roman"/>
        </w:rPr>
      </w:pPr>
      <w:r w:rsidRPr="004C7962">
        <w:rPr>
          <w:rFonts w:ascii="Times New Roman" w:hAnsi="Times New Roman" w:cs="Times New Roman"/>
        </w:rPr>
        <w:t xml:space="preserve">The ADKAR change management model is one of the </w:t>
      </w:r>
      <w:r w:rsidR="005006E0" w:rsidRPr="004C7962">
        <w:rPr>
          <w:rFonts w:ascii="Times New Roman" w:hAnsi="Times New Roman" w:cs="Times New Roman"/>
        </w:rPr>
        <w:t>most innovative</w:t>
      </w:r>
      <w:r w:rsidRPr="004C7962">
        <w:rPr>
          <w:rFonts w:ascii="Times New Roman" w:hAnsi="Times New Roman" w:cs="Times New Roman"/>
        </w:rPr>
        <w:t xml:space="preserve"> </w:t>
      </w:r>
      <w:r w:rsidR="000C194F" w:rsidRPr="004C7962">
        <w:rPr>
          <w:rFonts w:ascii="Times New Roman" w:hAnsi="Times New Roman" w:cs="Times New Roman"/>
        </w:rPr>
        <w:t>models</w:t>
      </w:r>
      <w:r w:rsidRPr="004C7962">
        <w:rPr>
          <w:rFonts w:ascii="Times New Roman" w:hAnsi="Times New Roman" w:cs="Times New Roman"/>
        </w:rPr>
        <w:t xml:space="preserve"> to help identif</w:t>
      </w:r>
      <w:r w:rsidR="000C194F" w:rsidRPr="004C7962">
        <w:rPr>
          <w:rFonts w:ascii="Times New Roman" w:hAnsi="Times New Roman" w:cs="Times New Roman"/>
        </w:rPr>
        <w:t>y</w:t>
      </w:r>
      <w:r w:rsidRPr="004C7962">
        <w:rPr>
          <w:rFonts w:ascii="Times New Roman" w:hAnsi="Times New Roman" w:cs="Times New Roman"/>
        </w:rPr>
        <w:t xml:space="preserve"> how change is difficult for stronger effective implementation</w:t>
      </w:r>
      <w:r w:rsidR="00AF0E4C" w:rsidRPr="004C7962">
        <w:rPr>
          <w:rFonts w:ascii="Times New Roman" w:hAnsi="Times New Roman" w:cs="Times New Roman"/>
        </w:rPr>
        <w:t xml:space="preserve"> and</w:t>
      </w:r>
      <w:r w:rsidRPr="004C7962">
        <w:rPr>
          <w:rFonts w:ascii="Times New Roman" w:hAnsi="Times New Roman" w:cs="Times New Roman"/>
        </w:rPr>
        <w:t xml:space="preserve"> further functional ethics. Model brings out framework working on five elements which are awareness, desire, knowledge, ability </w:t>
      </w:r>
      <w:r w:rsidR="00AF0E4C" w:rsidRPr="004C7962">
        <w:rPr>
          <w:rFonts w:ascii="Times New Roman" w:hAnsi="Times New Roman" w:cs="Times New Roman"/>
        </w:rPr>
        <w:t>and reinforcement which</w:t>
      </w:r>
      <w:r w:rsidRPr="004C7962">
        <w:rPr>
          <w:rFonts w:ascii="Times New Roman" w:hAnsi="Times New Roman" w:cs="Times New Roman"/>
        </w:rPr>
        <w:t xml:space="preserve"> are the building</w:t>
      </w:r>
      <w:r w:rsidR="00AF0E4C" w:rsidRPr="004C7962">
        <w:rPr>
          <w:rFonts w:ascii="Times New Roman" w:hAnsi="Times New Roman" w:cs="Times New Roman"/>
        </w:rPr>
        <w:t xml:space="preserve"> for the creativity.</w:t>
      </w:r>
    </w:p>
    <w:tbl>
      <w:tblPr>
        <w:tblStyle w:val="TableGrid"/>
        <w:tblpPr w:leftFromText="180" w:rightFromText="180" w:vertAnchor="text" w:horzAnchor="margin" w:tblpXSpec="right" w:tblpY="480"/>
        <w:tblW w:w="0" w:type="auto"/>
        <w:tblLook w:val="04A0" w:firstRow="1" w:lastRow="0" w:firstColumn="1" w:lastColumn="0" w:noHBand="0" w:noVBand="1"/>
      </w:tblPr>
      <w:tblGrid>
        <w:gridCol w:w="7390"/>
      </w:tblGrid>
      <w:tr w:rsidR="000B0D50" w:rsidRPr="004C7962" w14:paraId="4E7A78A6" w14:textId="77777777" w:rsidTr="000B0D50">
        <w:trPr>
          <w:trHeight w:val="647"/>
        </w:trPr>
        <w:tc>
          <w:tcPr>
            <w:tcW w:w="7390" w:type="dxa"/>
          </w:tcPr>
          <w:p w14:paraId="553E34BF" w14:textId="77777777" w:rsidR="000B0D50" w:rsidRPr="004C7962" w:rsidRDefault="000B0D50" w:rsidP="004F0E01">
            <w:pPr>
              <w:tabs>
                <w:tab w:val="left" w:pos="3401"/>
              </w:tabs>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15584" behindDoc="0" locked="0" layoutInCell="1" allowOverlap="1" wp14:anchorId="30BB09E3" wp14:editId="2B43C492">
                      <wp:simplePos x="0" y="0"/>
                      <wp:positionH relativeFrom="column">
                        <wp:posOffset>34501</wp:posOffset>
                      </wp:positionH>
                      <wp:positionV relativeFrom="paragraph">
                        <wp:posOffset>96732</wp:posOffset>
                      </wp:positionV>
                      <wp:extent cx="4512733" cy="3048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4512733" cy="304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2462D6F" w14:textId="4F3240B4" w:rsidR="000B0D50" w:rsidRDefault="000B0D50" w:rsidP="000B0D50">
                                  <w:r>
                                    <w:t xml:space="preserve">The changing is necessary to avoid major damage onto employment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B09E3" id="Text Box 27" o:spid="_x0000_s1036" type="#_x0000_t202" style="position:absolute;left:0;text-align:left;margin-left:2.7pt;margin-top:7.6pt;width:355.35pt;height:24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" filled="f" stroked="f">
                      <v:textbox>
                        <w:txbxContent>
                          <w:p w14:paraId="52462D6F" w14:textId="4F3240B4" w:rsidR="000B0D50" w:rsidRDefault="000B0D50" w:rsidP="000B0D50">
                            <w:r>
                              <w:t xml:space="preserve">The changing is necessary to avoid major damage onto employment </w:t>
                            </w:r>
                          </w:p>
                        </w:txbxContent>
                      </v:textbox>
                    </v:shape>
                  </w:pict>
                </mc:Fallback>
              </mc:AlternateContent>
            </w:r>
          </w:p>
        </w:tc>
      </w:tr>
      <w:tr w:rsidR="000B0D50" w:rsidRPr="004C7962" w14:paraId="23ACF566" w14:textId="77777777" w:rsidTr="000B0D50">
        <w:trPr>
          <w:trHeight w:val="647"/>
        </w:trPr>
        <w:tc>
          <w:tcPr>
            <w:tcW w:w="7390" w:type="dxa"/>
          </w:tcPr>
          <w:p w14:paraId="4B735C69" w14:textId="77777777" w:rsidR="000B0D50" w:rsidRPr="004C7962" w:rsidRDefault="000B0D50" w:rsidP="004F0E01">
            <w:pPr>
              <w:tabs>
                <w:tab w:val="left" w:pos="3401"/>
              </w:tabs>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16608" behindDoc="0" locked="0" layoutInCell="1" allowOverlap="1" wp14:anchorId="7FFC9438" wp14:editId="314729B2">
                      <wp:simplePos x="0" y="0"/>
                      <wp:positionH relativeFrom="column">
                        <wp:posOffset>26035</wp:posOffset>
                      </wp:positionH>
                      <wp:positionV relativeFrom="paragraph">
                        <wp:posOffset>60537</wp:posOffset>
                      </wp:positionV>
                      <wp:extent cx="3725333" cy="338666"/>
                      <wp:effectExtent l="0" t="0" r="0" b="4445"/>
                      <wp:wrapNone/>
                      <wp:docPr id="28" name="Text Box 28"/>
                      <wp:cNvGraphicFramePr/>
                      <a:graphic xmlns:a="http://schemas.openxmlformats.org/drawingml/2006/main">
                        <a:graphicData uri="http://schemas.microsoft.com/office/word/2010/wordprocessingShape">
                          <wps:wsp>
                            <wps:cNvSpPr txBox="1"/>
                            <wps:spPr>
                              <a:xfrm>
                                <a:off x="0" y="0"/>
                                <a:ext cx="3725333" cy="33866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49E62B" w14:textId="09FCBB78" w:rsidR="000B0D50" w:rsidRDefault="00A3226B" w:rsidP="000B0D50">
                                  <w:r>
                                    <w:t>Protentional the motivation and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C9438" id="Text Box 28" o:spid="_x0000_s1037" type="#_x0000_t202" style="position:absolute;left:0;text-align:left;margin-left:2.05pt;margin-top:4.75pt;width:293.35pt;height:26.6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" filled="f" stroked="f">
                      <v:textbox>
                        <w:txbxContent>
                          <w:p w14:paraId="6949E62B" w14:textId="09FCBB78" w:rsidR="000B0D50" w:rsidRDefault="00A3226B" w:rsidP="000B0D50">
                            <w:r>
                              <w:t>Protentional the motivation and working</w:t>
                            </w:r>
                          </w:p>
                        </w:txbxContent>
                      </v:textbox>
                    </v:shape>
                  </w:pict>
                </mc:Fallback>
              </mc:AlternateContent>
            </w:r>
          </w:p>
        </w:tc>
      </w:tr>
      <w:tr w:rsidR="000B0D50" w:rsidRPr="004C7962" w14:paraId="1BF0AA1B" w14:textId="77777777" w:rsidTr="000B0D50">
        <w:trPr>
          <w:trHeight w:val="659"/>
        </w:trPr>
        <w:tc>
          <w:tcPr>
            <w:tcW w:w="7390" w:type="dxa"/>
          </w:tcPr>
          <w:p w14:paraId="3D4F07F2" w14:textId="77777777" w:rsidR="000B0D50" w:rsidRPr="004C7962" w:rsidRDefault="000B0D50" w:rsidP="004F0E01">
            <w:pPr>
              <w:tabs>
                <w:tab w:val="left" w:pos="3401"/>
              </w:tabs>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17632" behindDoc="0" locked="0" layoutInCell="1" allowOverlap="1" wp14:anchorId="016773C8" wp14:editId="1554CDFD">
                      <wp:simplePos x="0" y="0"/>
                      <wp:positionH relativeFrom="column">
                        <wp:posOffset>-18085</wp:posOffset>
                      </wp:positionH>
                      <wp:positionV relativeFrom="paragraph">
                        <wp:posOffset>54416</wp:posOffset>
                      </wp:positionV>
                      <wp:extent cx="4546600" cy="243136"/>
                      <wp:effectExtent l="0" t="0" r="0" b="5080"/>
                      <wp:wrapNone/>
                      <wp:docPr id="29" name="Text Box 29"/>
                      <wp:cNvGraphicFramePr/>
                      <a:graphic xmlns:a="http://schemas.openxmlformats.org/drawingml/2006/main">
                        <a:graphicData uri="http://schemas.microsoft.com/office/word/2010/wordprocessingShape">
                          <wps:wsp>
                            <wps:cNvSpPr txBox="1"/>
                            <wps:spPr>
                              <a:xfrm>
                                <a:off x="0" y="0"/>
                                <a:ext cx="4546600" cy="24313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3100092" w14:textId="4D458C9B" w:rsidR="000B0D50" w:rsidRDefault="00A3226B" w:rsidP="000B0D50">
                                  <w:r>
                                    <w:t xml:space="preserve">The process will give a </w:t>
                                  </w:r>
                                  <w:r w:rsidR="00EE5E39">
                                    <w:t>good chance</w:t>
                                  </w:r>
                                  <w:r>
                                    <w:t xml:space="preserve"> to increase the knowledge and profit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773C8" id="Text Box 29" o:spid="_x0000_s1038" type="#_x0000_t202" style="position:absolute;left:0;text-align:left;margin-left:-1.4pt;margin-top:4.3pt;width:358pt;height:19.1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" filled="f" stroked="f">
                      <v:textbox>
                        <w:txbxContent>
                          <w:p w14:paraId="53100092" w14:textId="4D458C9B" w:rsidR="000B0D50" w:rsidRDefault="00A3226B" w:rsidP="000B0D50">
                            <w:r>
                              <w:t xml:space="preserve">The process will give a </w:t>
                            </w:r>
                            <w:r w:rsidR="00EE5E39">
                              <w:t>good chance</w:t>
                            </w:r>
                            <w:r>
                              <w:t xml:space="preserve"> to increase the knowledge and profit</w:t>
                            </w:r>
                          </w:p>
                        </w:txbxContent>
                      </v:textbox>
                    </v:shape>
                  </w:pict>
                </mc:Fallback>
              </mc:AlternateContent>
            </w:r>
          </w:p>
        </w:tc>
      </w:tr>
      <w:tr w:rsidR="000B0D50" w:rsidRPr="004C7962" w14:paraId="6051FB70" w14:textId="77777777" w:rsidTr="000B0D50">
        <w:trPr>
          <w:trHeight w:val="647"/>
        </w:trPr>
        <w:tc>
          <w:tcPr>
            <w:tcW w:w="7390" w:type="dxa"/>
          </w:tcPr>
          <w:p w14:paraId="7ABA8374" w14:textId="77777777" w:rsidR="000B0D50" w:rsidRPr="004C7962" w:rsidRDefault="000B0D50" w:rsidP="004F0E01">
            <w:pPr>
              <w:tabs>
                <w:tab w:val="left" w:pos="3401"/>
              </w:tabs>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18656" behindDoc="0" locked="0" layoutInCell="1" allowOverlap="1" wp14:anchorId="13ED6B8A" wp14:editId="1EC319CA">
                      <wp:simplePos x="0" y="0"/>
                      <wp:positionH relativeFrom="column">
                        <wp:posOffset>13629</wp:posOffset>
                      </wp:positionH>
                      <wp:positionV relativeFrom="paragraph">
                        <wp:posOffset>41873</wp:posOffset>
                      </wp:positionV>
                      <wp:extent cx="4466289" cy="348847"/>
                      <wp:effectExtent l="0" t="0" r="0" b="0"/>
                      <wp:wrapNone/>
                      <wp:docPr id="30" name="Text Box 30"/>
                      <wp:cNvGraphicFramePr/>
                      <a:graphic xmlns:a="http://schemas.openxmlformats.org/drawingml/2006/main">
                        <a:graphicData uri="http://schemas.microsoft.com/office/word/2010/wordprocessingShape">
                          <wps:wsp>
                            <wps:cNvSpPr txBox="1"/>
                            <wps:spPr>
                              <a:xfrm>
                                <a:off x="0" y="0"/>
                                <a:ext cx="4466289" cy="34884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7F2D208" w14:textId="4C3313EF" w:rsidR="000B0D50" w:rsidRDefault="00EE5E39" w:rsidP="000B0D50">
                                  <w:r>
                                    <w:t>Excellent environment will implement increase any 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ED6B8A" id="Text Box 30" o:spid="_x0000_s1039" type="#_x0000_t202" style="position:absolute;left:0;text-align:left;margin-left:1.05pt;margin-top:3.3pt;width:351.7pt;height:27.4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" filled="f" stroked="f">
                      <v:textbox>
                        <w:txbxContent>
                          <w:p w14:paraId="27F2D208" w14:textId="4C3313EF" w:rsidR="000B0D50" w:rsidRDefault="00EE5E39" w:rsidP="000B0D50">
                            <w:r>
                              <w:t>Excellent environment will implement increase any performance.</w:t>
                            </w:r>
                          </w:p>
                        </w:txbxContent>
                      </v:textbox>
                    </v:shape>
                  </w:pict>
                </mc:Fallback>
              </mc:AlternateContent>
            </w:r>
          </w:p>
        </w:tc>
      </w:tr>
      <w:tr w:rsidR="000B0D50" w:rsidRPr="004C7962" w14:paraId="4BA5BFC7" w14:textId="77777777" w:rsidTr="000B0D50">
        <w:trPr>
          <w:trHeight w:val="647"/>
        </w:trPr>
        <w:tc>
          <w:tcPr>
            <w:tcW w:w="7390" w:type="dxa"/>
          </w:tcPr>
          <w:p w14:paraId="4427F318" w14:textId="77777777" w:rsidR="000B0D50" w:rsidRPr="004C7962" w:rsidRDefault="000B0D50" w:rsidP="004F0E01">
            <w:pPr>
              <w:tabs>
                <w:tab w:val="left" w:pos="3401"/>
              </w:tabs>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19680" behindDoc="0" locked="0" layoutInCell="1" allowOverlap="1" wp14:anchorId="2EDE5DA7" wp14:editId="7D6441C1">
                      <wp:simplePos x="0" y="0"/>
                      <wp:positionH relativeFrom="column">
                        <wp:posOffset>82341</wp:posOffset>
                      </wp:positionH>
                      <wp:positionV relativeFrom="paragraph">
                        <wp:posOffset>89806</wp:posOffset>
                      </wp:positionV>
                      <wp:extent cx="4328865" cy="317133"/>
                      <wp:effectExtent l="0" t="0" r="0" b="6985"/>
                      <wp:wrapNone/>
                      <wp:docPr id="31" name="Text Box 31"/>
                      <wp:cNvGraphicFramePr/>
                      <a:graphic xmlns:a="http://schemas.openxmlformats.org/drawingml/2006/main">
                        <a:graphicData uri="http://schemas.microsoft.com/office/word/2010/wordprocessingShape">
                          <wps:wsp>
                            <wps:cNvSpPr txBox="1"/>
                            <wps:spPr>
                              <a:xfrm>
                                <a:off x="0" y="0"/>
                                <a:ext cx="4328865" cy="31713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9705373" w14:textId="3B258C76" w:rsidR="000B0D50" w:rsidRDefault="00EE5E39" w:rsidP="000B0D50">
                                  <w:r>
                                    <w:t xml:space="preserve">Good mechanics will increase the satisfaction onto the employee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E5DA7" id="Text Box 31" o:spid="_x0000_s1040" type="#_x0000_t202" style="position:absolute;left:0;text-align:left;margin-left:6.5pt;margin-top:7.05pt;width:340.85pt;height:24.9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" filled="f" stroked="f">
                      <v:textbox>
                        <w:txbxContent>
                          <w:p w14:paraId="29705373" w14:textId="3B258C76" w:rsidR="000B0D50" w:rsidRDefault="00EE5E39" w:rsidP="000B0D50">
                            <w:r>
                              <w:t xml:space="preserve">Good mechanics will increase the satisfaction onto the employee </w:t>
                            </w:r>
                          </w:p>
                        </w:txbxContent>
                      </v:textbox>
                    </v:shape>
                  </w:pict>
                </mc:Fallback>
              </mc:AlternateContent>
            </w:r>
          </w:p>
        </w:tc>
      </w:tr>
    </w:tbl>
    <w:p w14:paraId="5AA84427" w14:textId="5A27470F" w:rsidR="00AF0E4C" w:rsidRPr="004C7962" w:rsidRDefault="00AF0E4C" w:rsidP="004F0E01">
      <w:pPr>
        <w:tabs>
          <w:tab w:val="left" w:pos="3401"/>
        </w:tabs>
        <w:spacing w:line="360" w:lineRule="auto"/>
        <w:jc w:val="both"/>
        <w:rPr>
          <w:rFonts w:ascii="Times New Roman" w:hAnsi="Times New Roman" w:cs="Times New Roman"/>
        </w:rPr>
      </w:pPr>
      <w:r w:rsidRPr="004C7962">
        <w:rPr>
          <w:rFonts w:ascii="Times New Roman" w:hAnsi="Times New Roman" w:cs="Times New Roman"/>
        </w:rPr>
        <w:tab/>
      </w:r>
    </w:p>
    <w:p w14:paraId="190E883C" w14:textId="1105D3BD" w:rsidR="00AF0E4C" w:rsidRPr="004C7962" w:rsidRDefault="000B0D50" w:rsidP="004F0E01">
      <w:pPr>
        <w:tabs>
          <w:tab w:val="left" w:pos="3401"/>
        </w:tabs>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28896" behindDoc="0" locked="0" layoutInCell="1" allowOverlap="1" wp14:anchorId="27260430" wp14:editId="09B78200">
                <wp:simplePos x="0" y="0"/>
                <wp:positionH relativeFrom="column">
                  <wp:posOffset>998907</wp:posOffset>
                </wp:positionH>
                <wp:positionV relativeFrom="paragraph">
                  <wp:posOffset>292053</wp:posOffset>
                </wp:positionV>
                <wp:extent cx="850851" cy="3531"/>
                <wp:effectExtent l="0" t="76200" r="26035" b="92075"/>
                <wp:wrapNone/>
                <wp:docPr id="36" name="Straight Arrow Connector 36"/>
                <wp:cNvGraphicFramePr/>
                <a:graphic xmlns:a="http://schemas.openxmlformats.org/drawingml/2006/main">
                  <a:graphicData uri="http://schemas.microsoft.com/office/word/2010/wordprocessingShape">
                    <wps:wsp>
                      <wps:cNvCnPr/>
                      <wps:spPr>
                        <a:xfrm>
                          <a:off x="0" y="0"/>
                          <a:ext cx="850851" cy="35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7B267CD" id="_x0000_t32" coordsize="21600,21600" o:spt="32" o:oned="t" path="m,l21600,21600e" filled="f">
                <v:path arrowok="t" fillok="f" o:connecttype="none"/>
                <o:lock v:ext="edit" shapetype="t"/>
              </v:shapetype>
              <v:shape id="Straight Arrow Connector 36" o:spid="_x0000_s1026" type="#_x0000_t32" style="position:absolute;margin-left:78.65pt;margin-top:23pt;width:67pt;height:.3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" strokecolor="#4472c4 [3204]" strokeweight=".5pt">
                <v:stroke endarrow="block" joinstyle="miter"/>
              </v:shape>
            </w:pict>
          </mc:Fallback>
        </mc:AlternateContent>
      </w:r>
    </w:p>
    <w:p w14:paraId="6F35C0A8" w14:textId="08701F71" w:rsidR="00AF0E4C" w:rsidRPr="004C7962" w:rsidRDefault="000B0D50" w:rsidP="004F0E01">
      <w:pPr>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26848" behindDoc="0" locked="0" layoutInCell="1" allowOverlap="1" wp14:anchorId="193C82DF" wp14:editId="2E6451AE">
                <wp:simplePos x="0" y="0"/>
                <wp:positionH relativeFrom="column">
                  <wp:posOffset>1012469</wp:posOffset>
                </wp:positionH>
                <wp:positionV relativeFrom="paragraph">
                  <wp:posOffset>337796</wp:posOffset>
                </wp:positionV>
                <wp:extent cx="850265" cy="3175"/>
                <wp:effectExtent l="0" t="76200" r="26035" b="92075"/>
                <wp:wrapNone/>
                <wp:docPr id="35" name="Straight Arrow Connector 35"/>
                <wp:cNvGraphicFramePr/>
                <a:graphic xmlns:a="http://schemas.openxmlformats.org/drawingml/2006/main">
                  <a:graphicData uri="http://schemas.microsoft.com/office/word/2010/wordprocessingShape">
                    <wps:wsp>
                      <wps:cNvCnPr/>
                      <wps:spPr>
                        <a:xfrm>
                          <a:off x="0" y="0"/>
                          <a:ext cx="850265" cy="3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859776" id="Straight Arrow Connector 35" o:spid="_x0000_s1026" type="#_x0000_t32" style="position:absolute;margin-left:79.7pt;margin-top:26.6pt;width:66.95pt;height:.2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" strokecolor="#4472c4 [3204]" strokeweight=".5pt">
                <v:stroke endarrow="block" joinstyle="miter"/>
              </v:shape>
            </w:pict>
          </mc:Fallback>
        </mc:AlternateContent>
      </w:r>
    </w:p>
    <w:p w14:paraId="1758047C" w14:textId="1CDC25B6" w:rsidR="00AF0E4C" w:rsidRPr="004C7962" w:rsidRDefault="00AF0E4C" w:rsidP="004F0E01">
      <w:pPr>
        <w:spacing w:line="360" w:lineRule="auto"/>
        <w:jc w:val="both"/>
        <w:rPr>
          <w:rFonts w:ascii="Times New Roman" w:hAnsi="Times New Roman" w:cs="Times New Roman"/>
        </w:rPr>
      </w:pPr>
    </w:p>
    <w:p w14:paraId="7403323F" w14:textId="09FBEA96" w:rsidR="00AF0E4C" w:rsidRPr="004C7962" w:rsidRDefault="000B0D50" w:rsidP="004F0E01">
      <w:pPr>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24800" behindDoc="0" locked="0" layoutInCell="1" allowOverlap="1" wp14:anchorId="5765402A" wp14:editId="7D39EB23">
                <wp:simplePos x="0" y="0"/>
                <wp:positionH relativeFrom="column">
                  <wp:posOffset>988315</wp:posOffset>
                </wp:positionH>
                <wp:positionV relativeFrom="paragraph">
                  <wp:posOffset>25645</wp:posOffset>
                </wp:positionV>
                <wp:extent cx="850851" cy="3531"/>
                <wp:effectExtent l="0" t="76200" r="26035" b="92075"/>
                <wp:wrapNone/>
                <wp:docPr id="34" name="Straight Arrow Connector 34"/>
                <wp:cNvGraphicFramePr/>
                <a:graphic xmlns:a="http://schemas.openxmlformats.org/drawingml/2006/main">
                  <a:graphicData uri="http://schemas.microsoft.com/office/word/2010/wordprocessingShape">
                    <wps:wsp>
                      <wps:cNvCnPr/>
                      <wps:spPr>
                        <a:xfrm>
                          <a:off x="0" y="0"/>
                          <a:ext cx="850851" cy="35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E4414B" id="Straight Arrow Connector 34" o:spid="_x0000_s1026" type="#_x0000_t32" style="position:absolute;margin-left:77.8pt;margin-top:2pt;width:67pt;height:.3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" strokecolor="#4472c4 [3204]" strokeweight=".5pt">
                <v:stroke endarrow="block" joinstyle="miter"/>
              </v:shape>
            </w:pict>
          </mc:Fallback>
        </mc:AlternateContent>
      </w:r>
    </w:p>
    <w:p w14:paraId="03E5DBA9" w14:textId="14F1B2CA" w:rsidR="00AF0E4C" w:rsidRPr="004C7962" w:rsidRDefault="000B0D50" w:rsidP="004F0E01">
      <w:pPr>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22752" behindDoc="0" locked="0" layoutInCell="1" allowOverlap="1" wp14:anchorId="17649F44" wp14:editId="0A3EA9CE">
                <wp:simplePos x="0" y="0"/>
                <wp:positionH relativeFrom="column">
                  <wp:posOffset>1023620</wp:posOffset>
                </wp:positionH>
                <wp:positionV relativeFrom="paragraph">
                  <wp:posOffset>75565</wp:posOffset>
                </wp:positionV>
                <wp:extent cx="850851" cy="3531"/>
                <wp:effectExtent l="0" t="76200" r="26035" b="92075"/>
                <wp:wrapNone/>
                <wp:docPr id="33" name="Straight Arrow Connector 33"/>
                <wp:cNvGraphicFramePr/>
                <a:graphic xmlns:a="http://schemas.openxmlformats.org/drawingml/2006/main">
                  <a:graphicData uri="http://schemas.microsoft.com/office/word/2010/wordprocessingShape">
                    <wps:wsp>
                      <wps:cNvCnPr/>
                      <wps:spPr>
                        <a:xfrm>
                          <a:off x="0" y="0"/>
                          <a:ext cx="850851" cy="35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BA2BF0" id="Straight Arrow Connector 33" o:spid="_x0000_s1026" type="#_x0000_t32" style="position:absolute;margin-left:80.6pt;margin-top:5.95pt;width:67pt;height:.3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" strokecolor="#4472c4 [3204]" strokeweight=".5pt">
                <v:stroke endarrow="block" joinstyle="miter"/>
              </v:shape>
            </w:pict>
          </mc:Fallback>
        </mc:AlternateContent>
      </w:r>
    </w:p>
    <w:p w14:paraId="29C25510" w14:textId="74A910AD" w:rsidR="00AF0E4C" w:rsidRPr="004C7962" w:rsidRDefault="000B0D50" w:rsidP="004F0E01">
      <w:pPr>
        <w:spacing w:line="360" w:lineRule="auto"/>
        <w:jc w:val="both"/>
        <w:rPr>
          <w:rFonts w:ascii="Times New Roman" w:hAnsi="Times New Roman" w:cs="Times New Roman"/>
        </w:rPr>
      </w:pPr>
      <w:r w:rsidRPr="004C7962">
        <w:rPr>
          <w:rFonts w:ascii="Times New Roman" w:hAnsi="Times New Roman" w:cs="Times New Roman"/>
          <w:noProof/>
        </w:rPr>
        <mc:AlternateContent>
          <mc:Choice Requires="wps">
            <w:drawing>
              <wp:anchor distT="0" distB="0" distL="114300" distR="114300" simplePos="0" relativeHeight="251720704" behindDoc="0" locked="0" layoutInCell="1" allowOverlap="1" wp14:anchorId="50648B15" wp14:editId="041BCD61">
                <wp:simplePos x="0" y="0"/>
                <wp:positionH relativeFrom="column">
                  <wp:posOffset>976022</wp:posOffset>
                </wp:positionH>
                <wp:positionV relativeFrom="paragraph">
                  <wp:posOffset>138476</wp:posOffset>
                </wp:positionV>
                <wp:extent cx="850851" cy="3531"/>
                <wp:effectExtent l="0" t="76200" r="26035" b="92075"/>
                <wp:wrapNone/>
                <wp:docPr id="32" name="Straight Arrow Connector 32"/>
                <wp:cNvGraphicFramePr/>
                <a:graphic xmlns:a="http://schemas.openxmlformats.org/drawingml/2006/main">
                  <a:graphicData uri="http://schemas.microsoft.com/office/word/2010/wordprocessingShape">
                    <wps:wsp>
                      <wps:cNvCnPr/>
                      <wps:spPr>
                        <a:xfrm>
                          <a:off x="0" y="0"/>
                          <a:ext cx="850851" cy="35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10FDD7" id="Straight Arrow Connector 32" o:spid="_x0000_s1026" type="#_x0000_t32" style="position:absolute;margin-left:76.85pt;margin-top:10.9pt;width:67pt;height:.3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" strokecolor="#4472c4 [3204]" strokeweight=".5pt">
                <v:stroke endarrow="block" joinstyle="miter"/>
              </v:shape>
            </w:pict>
          </mc:Fallback>
        </mc:AlternateContent>
      </w:r>
    </w:p>
    <w:p w14:paraId="0E87C30D" w14:textId="448BD993" w:rsidR="0091445D" w:rsidRPr="004C7962" w:rsidRDefault="0091445D" w:rsidP="004F0E01">
      <w:pPr>
        <w:spacing w:line="360" w:lineRule="auto"/>
        <w:jc w:val="both"/>
        <w:rPr>
          <w:rFonts w:ascii="Times New Roman" w:hAnsi="Times New Roman" w:cs="Times New Roman"/>
        </w:rPr>
      </w:pPr>
      <w:r w:rsidRPr="004C7962">
        <w:rPr>
          <w:rFonts w:ascii="Times New Roman" w:hAnsi="Times New Roman" w:cs="Times New Roman"/>
        </w:rPr>
        <w:t xml:space="preserve"> Housing start will be able to work onto new strategies by analysing various parameters of new potential abilities and how employees are working at management scenario with wide desire for functional enhancement, new strategies functionally working for bringing on employee motivation levels and for generating wider strong commitment </w:t>
      </w:r>
      <w:r w:rsidR="00EE5E39" w:rsidRPr="004C7962">
        <w:rPr>
          <w:rFonts w:ascii="Times New Roman" w:hAnsi="Times New Roman" w:cs="Times New Roman"/>
        </w:rPr>
        <w:t>(Likhiktar &amp; Verma, 2017)</w:t>
      </w:r>
      <w:r w:rsidR="007D5F8A">
        <w:rPr>
          <w:rFonts w:ascii="Times New Roman" w:hAnsi="Times New Roman" w:cs="Times New Roman"/>
        </w:rPr>
        <w:t>.</w:t>
      </w:r>
    </w:p>
    <w:p w14:paraId="09528CA3" w14:textId="77777777" w:rsidR="0091445D" w:rsidRPr="004C7962" w:rsidRDefault="0091445D" w:rsidP="004F0E01">
      <w:pPr>
        <w:pStyle w:val="Heading1"/>
        <w:jc w:val="both"/>
      </w:pPr>
      <w:bookmarkStart w:id="12" w:name="_Toc49553475"/>
      <w:r w:rsidRPr="004C7962">
        <w:t>Organisation control</w:t>
      </w:r>
      <w:bookmarkEnd w:id="12"/>
      <w:r w:rsidRPr="004C7962">
        <w:t xml:space="preserve"> </w:t>
      </w:r>
    </w:p>
    <w:p w14:paraId="3EEA048F" w14:textId="04294792" w:rsidR="0091445D" w:rsidRPr="004C7962" w:rsidRDefault="0091445D" w:rsidP="004F0E01">
      <w:pPr>
        <w:spacing w:line="360" w:lineRule="auto"/>
        <w:jc w:val="both"/>
        <w:rPr>
          <w:rFonts w:ascii="Times New Roman" w:hAnsi="Times New Roman" w:cs="Times New Roman"/>
        </w:rPr>
      </w:pPr>
      <w:r w:rsidRPr="004C7962">
        <w:rPr>
          <w:rFonts w:ascii="Times New Roman" w:hAnsi="Times New Roman" w:cs="Times New Roman"/>
          <w:color w:val="222222"/>
          <w:shd w:val="clear" w:color="auto" w:fill="FFFFFF"/>
        </w:rPr>
        <w:t>The organisation control can be understood as one of the most effective process by which company is able to establish and maintain control over working operations</w:t>
      </w:r>
      <w:r w:rsidR="00EC4ED2" w:rsidRPr="004C7962">
        <w:rPr>
          <w:rFonts w:ascii="Times New Roman" w:hAnsi="Times New Roman" w:cs="Times New Roman"/>
          <w:color w:val="222222"/>
          <w:shd w:val="clear" w:color="auto" w:fill="FFFFFF"/>
        </w:rPr>
        <w:t>.</w:t>
      </w:r>
      <w:r w:rsidRPr="004C7962">
        <w:rPr>
          <w:rFonts w:ascii="Times New Roman" w:hAnsi="Times New Roman" w:cs="Times New Roman"/>
          <w:color w:val="222222"/>
          <w:shd w:val="clear" w:color="auto" w:fill="FFFFFF"/>
        </w:rPr>
        <w:t xml:space="preserve"> </w:t>
      </w:r>
      <w:r w:rsidR="00EC4ED2" w:rsidRPr="004C7962">
        <w:rPr>
          <w:rFonts w:ascii="Times New Roman" w:hAnsi="Times New Roman" w:cs="Times New Roman"/>
          <w:color w:val="222222"/>
          <w:shd w:val="clear" w:color="auto" w:fill="FFFFFF"/>
        </w:rPr>
        <w:t>W</w:t>
      </w:r>
      <w:r w:rsidRPr="004C7962">
        <w:rPr>
          <w:rFonts w:ascii="Times New Roman" w:hAnsi="Times New Roman" w:cs="Times New Roman"/>
          <w:color w:val="222222"/>
          <w:shd w:val="clear" w:color="auto" w:fill="FFFFFF"/>
        </w:rPr>
        <w:t xml:space="preserve">here there are various </w:t>
      </w:r>
      <w:r w:rsidR="00EC4ED2" w:rsidRPr="004C7962">
        <w:rPr>
          <w:rFonts w:ascii="Times New Roman" w:hAnsi="Times New Roman" w:cs="Times New Roman"/>
          <w:color w:val="222222"/>
          <w:shd w:val="clear" w:color="auto" w:fill="FFFFFF"/>
        </w:rPr>
        <w:t>models</w:t>
      </w:r>
      <w:r w:rsidRPr="004C7962">
        <w:rPr>
          <w:rFonts w:ascii="Times New Roman" w:hAnsi="Times New Roman" w:cs="Times New Roman"/>
          <w:color w:val="222222"/>
          <w:shd w:val="clear" w:color="auto" w:fill="FFFFFF"/>
        </w:rPr>
        <w:t xml:space="preserve"> used for functional organising, planning </w:t>
      </w:r>
      <w:r w:rsidR="00EC4ED2" w:rsidRPr="004C7962">
        <w:rPr>
          <w:rFonts w:ascii="Times New Roman" w:hAnsi="Times New Roman" w:cs="Times New Roman"/>
          <w:color w:val="222222"/>
          <w:shd w:val="clear" w:color="auto" w:fill="FFFFFF"/>
        </w:rPr>
        <w:t xml:space="preserve">for </w:t>
      </w:r>
      <w:r w:rsidRPr="004C7962">
        <w:rPr>
          <w:rFonts w:ascii="Times New Roman" w:hAnsi="Times New Roman" w:cs="Times New Roman"/>
          <w:color w:val="222222"/>
          <w:shd w:val="clear" w:color="auto" w:fill="FFFFFF"/>
        </w:rPr>
        <w:t xml:space="preserve">various procedures. This </w:t>
      </w:r>
      <w:r w:rsidR="00EC4ED2" w:rsidRPr="004C7962">
        <w:rPr>
          <w:rFonts w:ascii="Times New Roman" w:hAnsi="Times New Roman" w:cs="Times New Roman"/>
          <w:color w:val="222222"/>
          <w:shd w:val="clear" w:color="auto" w:fill="FFFFFF"/>
        </w:rPr>
        <w:t>includes</w:t>
      </w:r>
      <w:r w:rsidRPr="004C7962">
        <w:rPr>
          <w:rFonts w:ascii="Times New Roman" w:hAnsi="Times New Roman" w:cs="Times New Roman"/>
          <w:color w:val="222222"/>
          <w:shd w:val="clear" w:color="auto" w:fill="FFFFFF"/>
        </w:rPr>
        <w:t xml:space="preserve"> of developing strength of cooperation</w:t>
      </w:r>
      <w:r w:rsidR="00EC4ED2" w:rsidRPr="004C7962">
        <w:rPr>
          <w:rFonts w:ascii="Times New Roman" w:hAnsi="Times New Roman" w:cs="Times New Roman"/>
          <w:color w:val="222222"/>
          <w:shd w:val="clear" w:color="auto" w:fill="FFFFFF"/>
        </w:rPr>
        <w:t xml:space="preserve"> of the company Housing Start</w:t>
      </w:r>
      <w:r w:rsidRPr="004C7962">
        <w:rPr>
          <w:rFonts w:ascii="Times New Roman" w:hAnsi="Times New Roman" w:cs="Times New Roman"/>
          <w:color w:val="222222"/>
          <w:shd w:val="clear" w:color="auto" w:fill="FFFFFF"/>
        </w:rPr>
        <w:t xml:space="preserve">, </w:t>
      </w:r>
      <w:r w:rsidR="00EC4ED2" w:rsidRPr="004C7962">
        <w:rPr>
          <w:rFonts w:ascii="Times New Roman" w:hAnsi="Times New Roman" w:cs="Times New Roman"/>
          <w:color w:val="222222"/>
          <w:shd w:val="clear" w:color="auto" w:fill="FFFFFF"/>
        </w:rPr>
        <w:t>innovation</w:t>
      </w:r>
      <w:r w:rsidRPr="004C7962">
        <w:rPr>
          <w:rFonts w:ascii="Times New Roman" w:hAnsi="Times New Roman" w:cs="Times New Roman"/>
          <w:color w:val="222222"/>
          <w:shd w:val="clear" w:color="auto" w:fill="FFFFFF"/>
        </w:rPr>
        <w:t xml:space="preserve"> synergy</w:t>
      </w:r>
      <w:r w:rsidR="00EC4ED2" w:rsidRPr="004C7962">
        <w:rPr>
          <w:rFonts w:ascii="Times New Roman" w:hAnsi="Times New Roman" w:cs="Times New Roman"/>
          <w:color w:val="222222"/>
          <w:shd w:val="clear" w:color="auto" w:fill="FFFFFF"/>
        </w:rPr>
        <w:t>, and become successful in any operation focus to obtain all the main goals that is solve unsatisfied employee through regulate HR department, and increase the profit of the company</w:t>
      </w:r>
      <w:r w:rsidRPr="004C7962">
        <w:rPr>
          <w:rFonts w:ascii="Times New Roman" w:hAnsi="Times New Roman" w:cs="Times New Roman"/>
          <w:color w:val="222222"/>
          <w:shd w:val="clear" w:color="auto" w:fill="FFFFFF"/>
        </w:rPr>
        <w:t xml:space="preserve">. </w:t>
      </w:r>
      <w:r w:rsidRPr="004C7962">
        <w:rPr>
          <w:rFonts w:ascii="Times New Roman" w:hAnsi="Times New Roman" w:cs="Times New Roman"/>
          <w:color w:val="222222"/>
          <w:shd w:val="clear" w:color="auto" w:fill="FFFFFF"/>
        </w:rPr>
        <w:tab/>
        <w:t xml:space="preserve">Housing start will able to potentially bring new functional goal enhancement for gaining </w:t>
      </w:r>
      <w:r w:rsidR="00EC4ED2" w:rsidRPr="004C7962">
        <w:rPr>
          <w:rFonts w:ascii="Times New Roman" w:hAnsi="Times New Roman" w:cs="Times New Roman"/>
          <w:color w:val="222222"/>
          <w:shd w:val="clear" w:color="auto" w:fill="FFFFFF"/>
        </w:rPr>
        <w:t>wider cooperation</w:t>
      </w:r>
      <w:r w:rsidRPr="004C7962">
        <w:rPr>
          <w:rFonts w:ascii="Times New Roman" w:hAnsi="Times New Roman" w:cs="Times New Roman"/>
          <w:color w:val="222222"/>
          <w:shd w:val="clear" w:color="auto" w:fill="FFFFFF"/>
        </w:rPr>
        <w:t xml:space="preserve"> amon management and for training employees dynamically for technical goals.</w:t>
      </w:r>
    </w:p>
    <w:p w14:paraId="32BDB665" w14:textId="77777777" w:rsidR="0091445D" w:rsidRPr="004C7962" w:rsidRDefault="0091445D" w:rsidP="004F0E01">
      <w:pPr>
        <w:pStyle w:val="Heading1"/>
        <w:jc w:val="both"/>
      </w:pPr>
      <w:bookmarkStart w:id="13" w:name="_Toc49553476"/>
      <w:r w:rsidRPr="004C7962">
        <w:lastRenderedPageBreak/>
        <w:t>Behaviour control</w:t>
      </w:r>
      <w:bookmarkEnd w:id="13"/>
      <w:r w:rsidRPr="004C7962">
        <w:t xml:space="preserve"> </w:t>
      </w:r>
    </w:p>
    <w:p w14:paraId="56AE4A92" w14:textId="77777777" w:rsidR="0024315D" w:rsidRPr="004C7962" w:rsidRDefault="00EC4ED2" w:rsidP="004F0E01">
      <w:pPr>
        <w:spacing w:line="360" w:lineRule="auto"/>
        <w:jc w:val="both"/>
        <w:rPr>
          <w:rFonts w:ascii="Times New Roman" w:hAnsi="Times New Roman" w:cs="Times New Roman"/>
        </w:rPr>
      </w:pPr>
      <w:r w:rsidRPr="004C7962">
        <w:rPr>
          <w:rFonts w:ascii="Times New Roman" w:hAnsi="Times New Roman" w:cs="Times New Roman"/>
        </w:rPr>
        <w:t>Behaviour control is</w:t>
      </w:r>
      <w:r w:rsidR="0091445D" w:rsidRPr="004C7962">
        <w:rPr>
          <w:rFonts w:ascii="Times New Roman" w:hAnsi="Times New Roman" w:cs="Times New Roman"/>
        </w:rPr>
        <w:t xml:space="preserve"> important functional parameter which establishes stronger understanding among cooperative levels within employees and refers to facts that show stronger working efficacy operations onto wider goals. The workers and all employees between departments in </w:t>
      </w:r>
      <w:r w:rsidRPr="004C7962">
        <w:rPr>
          <w:rFonts w:ascii="Times New Roman" w:hAnsi="Times New Roman" w:cs="Times New Roman"/>
        </w:rPr>
        <w:t xml:space="preserve">the scenario at </w:t>
      </w:r>
      <w:r w:rsidR="0091445D" w:rsidRPr="004C7962">
        <w:rPr>
          <w:rFonts w:ascii="Times New Roman" w:hAnsi="Times New Roman" w:cs="Times New Roman"/>
        </w:rPr>
        <w:t>Housing start when monitored and functionally controlled with behaviour control metrics will be able to enhance goals , new relative</w:t>
      </w:r>
      <w:r w:rsidRPr="004C7962">
        <w:rPr>
          <w:rFonts w:ascii="Times New Roman" w:hAnsi="Times New Roman" w:cs="Times New Roman"/>
        </w:rPr>
        <w:t xml:space="preserve"> better</w:t>
      </w:r>
      <w:r w:rsidR="0091445D" w:rsidRPr="004C7962">
        <w:rPr>
          <w:rFonts w:ascii="Times New Roman" w:hAnsi="Times New Roman" w:cs="Times New Roman"/>
        </w:rPr>
        <w:t xml:space="preserve"> goal and further work operations onto where technical </w:t>
      </w:r>
      <w:r w:rsidRPr="004C7962">
        <w:rPr>
          <w:rFonts w:ascii="Times New Roman" w:hAnsi="Times New Roman" w:cs="Times New Roman"/>
        </w:rPr>
        <w:t>helpfulness</w:t>
      </w:r>
      <w:r w:rsidR="0091445D" w:rsidRPr="004C7962">
        <w:rPr>
          <w:rFonts w:ascii="Times New Roman" w:hAnsi="Times New Roman" w:cs="Times New Roman"/>
        </w:rPr>
        <w:t xml:space="preserve"> is developed. This will enable to frame out new metrics of working paradigms where innovation is high and also there is leader involved monitoring various scenarios and functional goals, through which wider reflective determinants </w:t>
      </w:r>
      <w:r w:rsidRPr="004C7962">
        <w:rPr>
          <w:rFonts w:ascii="Times New Roman" w:hAnsi="Times New Roman" w:cs="Times New Roman"/>
        </w:rPr>
        <w:t xml:space="preserve">to implement the future of the company </w:t>
      </w:r>
      <w:r w:rsidR="0091445D" w:rsidRPr="004C7962">
        <w:rPr>
          <w:rFonts w:ascii="Times New Roman" w:hAnsi="Times New Roman" w:cs="Times New Roman"/>
        </w:rPr>
        <w:t xml:space="preserve">also bring on employees best skills forward </w:t>
      </w:r>
      <w:r w:rsidR="0024315D" w:rsidRPr="004C7962">
        <w:rPr>
          <w:rFonts w:ascii="Times New Roman" w:hAnsi="Times New Roman" w:cs="Times New Roman"/>
        </w:rPr>
        <w:t>(Dedahanov, Bozorov &amp; Sung2019).</w:t>
      </w:r>
    </w:p>
    <w:p w14:paraId="4A595859" w14:textId="5642AB31" w:rsidR="0091445D" w:rsidRPr="004C7962" w:rsidRDefault="0091445D" w:rsidP="004F0E01">
      <w:pPr>
        <w:pStyle w:val="Heading1"/>
        <w:jc w:val="both"/>
      </w:pPr>
      <w:bookmarkStart w:id="14" w:name="_Toc49553477"/>
      <w:r w:rsidRPr="004C7962">
        <w:t>CONCLUSION</w:t>
      </w:r>
      <w:bookmarkEnd w:id="14"/>
    </w:p>
    <w:p w14:paraId="609F27F2" w14:textId="74F59B40" w:rsidR="0091445D" w:rsidRPr="004C7962" w:rsidRDefault="0091445D" w:rsidP="004F0E01">
      <w:pPr>
        <w:spacing w:line="360" w:lineRule="auto"/>
        <w:jc w:val="both"/>
        <w:rPr>
          <w:rFonts w:ascii="Times New Roman" w:hAnsi="Times New Roman" w:cs="Times New Roman"/>
        </w:rPr>
      </w:pPr>
      <w:r w:rsidRPr="004C7962">
        <w:rPr>
          <w:rFonts w:ascii="Times New Roman" w:hAnsi="Times New Roman" w:cs="Times New Roman"/>
        </w:rPr>
        <w:t xml:space="preserve">The report has concluded within detailed explanation metrics where there </w:t>
      </w:r>
      <w:r w:rsidR="0024315D" w:rsidRPr="004C7962">
        <w:rPr>
          <w:rFonts w:ascii="Times New Roman" w:hAnsi="Times New Roman" w:cs="Times New Roman"/>
        </w:rPr>
        <w:t>is functional</w:t>
      </w:r>
      <w:r w:rsidRPr="004C7962">
        <w:rPr>
          <w:rFonts w:ascii="Times New Roman" w:hAnsi="Times New Roman" w:cs="Times New Roman"/>
        </w:rPr>
        <w:t xml:space="preserve"> adoption of various </w:t>
      </w:r>
      <w:r w:rsidR="0024315D" w:rsidRPr="004C7962">
        <w:rPr>
          <w:rFonts w:ascii="Times New Roman" w:hAnsi="Times New Roman" w:cs="Times New Roman"/>
        </w:rPr>
        <w:t>moduls</w:t>
      </w:r>
      <w:r w:rsidRPr="004C7962">
        <w:rPr>
          <w:rFonts w:ascii="Times New Roman" w:hAnsi="Times New Roman" w:cs="Times New Roman"/>
        </w:rPr>
        <w:t xml:space="preserve"> and functional development of innovative advanced HR strategies onto where there is analysis of problem solving techniques and how are they measured within business framework. Report concludes how </w:t>
      </w:r>
      <w:r w:rsidR="0024315D" w:rsidRPr="004C7962">
        <w:rPr>
          <w:rFonts w:ascii="Times New Roman" w:hAnsi="Times New Roman" w:cs="Times New Roman"/>
        </w:rPr>
        <w:t>researching onto</w:t>
      </w:r>
      <w:r w:rsidRPr="004C7962">
        <w:rPr>
          <w:rFonts w:ascii="Times New Roman" w:hAnsi="Times New Roman" w:cs="Times New Roman"/>
        </w:rPr>
        <w:t xml:space="preserve"> best  HR strategies and models will enable company to gain larger profits , stronger results in future and also enhance employees </w:t>
      </w:r>
      <w:r w:rsidR="0024315D" w:rsidRPr="004C7962">
        <w:rPr>
          <w:rFonts w:ascii="Times New Roman" w:hAnsi="Times New Roman" w:cs="Times New Roman"/>
        </w:rPr>
        <w:t>promise</w:t>
      </w:r>
      <w:r w:rsidRPr="004C7962">
        <w:rPr>
          <w:rFonts w:ascii="Times New Roman" w:hAnsi="Times New Roman" w:cs="Times New Roman"/>
        </w:rPr>
        <w:t xml:space="preserve"> scenario for  wider working potentialities.</w:t>
      </w:r>
    </w:p>
    <w:p w14:paraId="488D0056" w14:textId="77777777" w:rsidR="004E134D" w:rsidRPr="004C7962" w:rsidRDefault="004E134D" w:rsidP="004E134D">
      <w:pPr>
        <w:spacing w:line="360" w:lineRule="auto"/>
        <w:jc w:val="both"/>
        <w:rPr>
          <w:rFonts w:ascii="Times New Roman" w:hAnsi="Times New Roman" w:cs="Times New Roman"/>
        </w:rPr>
      </w:pPr>
    </w:p>
    <w:p w14:paraId="14F4EAE2" w14:textId="096514D3" w:rsidR="00B30543" w:rsidRDefault="00B30543" w:rsidP="008E682A">
      <w:pPr>
        <w:pStyle w:val="Heading1"/>
        <w:rPr>
          <w:shd w:val="clear" w:color="auto" w:fill="FFFFFF"/>
        </w:rPr>
      </w:pPr>
      <w:bookmarkStart w:id="15" w:name="_Toc49553478"/>
      <w:r w:rsidRPr="004C7962">
        <w:rPr>
          <w:shd w:val="clear" w:color="auto" w:fill="FFFFFF"/>
        </w:rPr>
        <w:t>REFERENCES</w:t>
      </w:r>
      <w:bookmarkEnd w:id="15"/>
    </w:p>
    <w:p w14:paraId="05DC8EF0" w14:textId="79644E12" w:rsidR="00284616" w:rsidRDefault="00284616" w:rsidP="00284616"/>
    <w:p w14:paraId="4998FF33" w14:textId="77777777" w:rsidR="00284616" w:rsidRPr="004C7962" w:rsidRDefault="00284616" w:rsidP="00723AE1">
      <w:pPr>
        <w:spacing w:after="0" w:line="240" w:lineRule="auto"/>
        <w:ind w:left="1350" w:hanging="1350"/>
        <w:jc w:val="both"/>
        <w:rPr>
          <w:rFonts w:ascii="Times New Roman" w:hAnsi="Times New Roman" w:cs="Times New Roman"/>
        </w:rPr>
      </w:pPr>
      <w:r w:rsidRPr="004C7962">
        <w:rPr>
          <w:rFonts w:ascii="Times New Roman" w:hAnsi="Times New Roman" w:cs="Times New Roman"/>
        </w:rPr>
        <w:t xml:space="preserve">Aureli, S. et al (2019) ‘Key Factor that improve the knowledge-intensive business processes which lead </w:t>
      </w:r>
    </w:p>
    <w:p w14:paraId="0D831814" w14:textId="77777777" w:rsidR="00284616" w:rsidRPr="004C7962" w:rsidRDefault="00284616" w:rsidP="00723AE1">
      <w:pPr>
        <w:spacing w:after="0" w:line="240" w:lineRule="auto"/>
        <w:ind w:left="1350" w:hanging="1350"/>
        <w:jc w:val="both"/>
        <w:rPr>
          <w:rStyle w:val="title-text"/>
          <w:rFonts w:ascii="Times New Roman" w:hAnsi="Times New Roman" w:cs="Times New Roman"/>
          <w:color w:val="505050"/>
        </w:rPr>
      </w:pPr>
      <w:r w:rsidRPr="004C7962">
        <w:rPr>
          <w:rFonts w:ascii="Times New Roman" w:hAnsi="Times New Roman" w:cs="Times New Roman"/>
        </w:rPr>
        <w:t xml:space="preserve">Competitive advantaget’ </w:t>
      </w:r>
      <w:r w:rsidRPr="004C7962">
        <w:rPr>
          <w:rFonts w:ascii="Times New Roman" w:hAnsi="Times New Roman" w:cs="Times New Roman"/>
          <w:i/>
          <w:iCs/>
        </w:rPr>
        <w:t>Business Proccess Management Journal</w:t>
      </w:r>
      <w:r w:rsidRPr="004C7962">
        <w:rPr>
          <w:rFonts w:ascii="Times New Roman" w:hAnsi="Times New Roman" w:cs="Times New Roman"/>
        </w:rPr>
        <w:t xml:space="preserve">. </w:t>
      </w:r>
      <w:r w:rsidRPr="004C7962">
        <w:rPr>
          <w:rStyle w:val="title-text"/>
          <w:rFonts w:ascii="Times New Roman" w:hAnsi="Times New Roman" w:cs="Times New Roman"/>
          <w:color w:val="505050"/>
        </w:rPr>
        <w:t>[Online] Available at:</w:t>
      </w:r>
    </w:p>
    <w:p w14:paraId="793F74DB" w14:textId="77777777" w:rsidR="00284616" w:rsidRPr="004C7962" w:rsidRDefault="00FC42FE" w:rsidP="00723AE1">
      <w:pPr>
        <w:jc w:val="both"/>
        <w:rPr>
          <w:rFonts w:ascii="Times New Roman" w:hAnsi="Times New Roman" w:cs="Times New Roman"/>
        </w:rPr>
      </w:pPr>
      <w:hyperlink r:id="rId6" w:history="1">
        <w:r w:rsidR="00284616" w:rsidRPr="004C7962">
          <w:rPr>
            <w:rStyle w:val="Hyperlink"/>
            <w:rFonts w:ascii="Times New Roman" w:hAnsi="Times New Roman" w:cs="Times New Roman"/>
          </w:rPr>
          <w:t>https://www.emerald.com/insight/content/doi/10.1108/BPMJ-06-2017-0168/full/html</w:t>
        </w:r>
      </w:hyperlink>
      <w:r w:rsidR="00284616" w:rsidRPr="004C7962">
        <w:rPr>
          <w:rFonts w:ascii="Times New Roman" w:hAnsi="Times New Roman" w:cs="Times New Roman"/>
        </w:rPr>
        <w:t xml:space="preserve"> (Accessed: 21</w:t>
      </w:r>
      <w:r w:rsidR="00284616" w:rsidRPr="004C7962">
        <w:rPr>
          <w:rFonts w:ascii="Times New Roman" w:hAnsi="Times New Roman" w:cs="Times New Roman"/>
          <w:vertAlign w:val="superscript"/>
        </w:rPr>
        <w:t>st</w:t>
      </w:r>
      <w:r w:rsidR="00284616" w:rsidRPr="004C7962">
        <w:rPr>
          <w:rFonts w:ascii="Times New Roman" w:hAnsi="Times New Roman" w:cs="Times New Roman"/>
        </w:rPr>
        <w:t xml:space="preserve"> August 2020)</w:t>
      </w:r>
    </w:p>
    <w:p w14:paraId="5FA9EC8E" w14:textId="77777777" w:rsidR="00284616" w:rsidRPr="004C7962" w:rsidRDefault="00284616" w:rsidP="00723AE1">
      <w:pPr>
        <w:jc w:val="both"/>
        <w:rPr>
          <w:rFonts w:ascii="Times New Roman" w:hAnsi="Times New Roman" w:cs="Times New Roman"/>
          <w:i/>
          <w:iCs/>
        </w:rPr>
      </w:pPr>
      <w:r w:rsidRPr="004C7962">
        <w:rPr>
          <w:rFonts w:ascii="Times New Roman" w:hAnsi="Times New Roman" w:cs="Times New Roman"/>
        </w:rPr>
        <w:t xml:space="preserve">Batool, U. &amp; Siddiqui, D. A. (2020) </w:t>
      </w:r>
      <w:r w:rsidRPr="004C7962">
        <w:rPr>
          <w:rFonts w:ascii="Times New Roman" w:hAnsi="Times New Roman" w:cs="Times New Roman"/>
          <w:i/>
          <w:iCs/>
        </w:rPr>
        <w:t>Effect of Emotional Intelligence and Psychological Health on Employee Performance With Mediating Role of Well-Being, Decision Making and Problem Solving Abilities</w:t>
      </w:r>
      <w:r w:rsidRPr="004C7962">
        <w:rPr>
          <w:rFonts w:ascii="Times New Roman" w:hAnsi="Times New Roman" w:cs="Times New Roman"/>
          <w:i/>
          <w:iCs/>
          <w:color w:val="222222"/>
          <w:shd w:val="clear" w:color="auto" w:fill="FFFFFF"/>
        </w:rPr>
        <w:t xml:space="preserve">. </w:t>
      </w:r>
      <w:r w:rsidRPr="004C7962">
        <w:rPr>
          <w:rFonts w:ascii="Times New Roman" w:hAnsi="Times New Roman" w:cs="Times New Roman"/>
        </w:rPr>
        <w:t xml:space="preserve">[Online] Available at: </w:t>
      </w:r>
      <w:hyperlink r:id="rId7" w:history="1">
        <w:r w:rsidRPr="004C7962">
          <w:rPr>
            <w:rStyle w:val="Hyperlink"/>
            <w:rFonts w:ascii="Times New Roman" w:hAnsi="Times New Roman" w:cs="Times New Roman"/>
          </w:rPr>
          <w:t>https://papers.ssrn.com/sol3/papers.cfm?abstract_id=3641604</w:t>
        </w:r>
      </w:hyperlink>
      <w:r w:rsidRPr="004C7962">
        <w:rPr>
          <w:rFonts w:ascii="Times New Roman" w:hAnsi="Times New Roman" w:cs="Times New Roman"/>
        </w:rPr>
        <w:t xml:space="preserve"> (Accessed: 25</w:t>
      </w:r>
      <w:r w:rsidRPr="004C7962">
        <w:rPr>
          <w:rFonts w:ascii="Times New Roman" w:hAnsi="Times New Roman" w:cs="Times New Roman"/>
          <w:vertAlign w:val="superscript"/>
        </w:rPr>
        <w:t>th</w:t>
      </w:r>
      <w:r w:rsidRPr="004C7962">
        <w:rPr>
          <w:rFonts w:ascii="Times New Roman" w:hAnsi="Times New Roman" w:cs="Times New Roman"/>
        </w:rPr>
        <w:t xml:space="preserve"> August) </w:t>
      </w:r>
    </w:p>
    <w:p w14:paraId="18141448" w14:textId="3018C48E" w:rsidR="00284616" w:rsidRPr="00284616" w:rsidRDefault="00284616" w:rsidP="00723AE1">
      <w:pPr>
        <w:jc w:val="both"/>
        <w:rPr>
          <w:rFonts w:ascii="Times New Roman" w:hAnsi="Times New Roman" w:cs="Times New Roman"/>
        </w:rPr>
      </w:pPr>
      <w:r w:rsidRPr="004C7962">
        <w:rPr>
          <w:rFonts w:ascii="Times New Roman" w:hAnsi="Times New Roman" w:cs="Times New Roman"/>
        </w:rPr>
        <w:t xml:space="preserve">Bibi, M. (2018) Impact of talent management practices on employee performance: an empirical study amolng Healthcare Employee’ </w:t>
      </w:r>
      <w:r w:rsidRPr="004C7962">
        <w:rPr>
          <w:rFonts w:ascii="Times New Roman" w:hAnsi="Times New Roman" w:cs="Times New Roman"/>
          <w:i/>
          <w:iCs/>
        </w:rPr>
        <w:t>SEISENCE Journal of Management</w:t>
      </w:r>
      <w:r w:rsidRPr="004C7962">
        <w:rPr>
          <w:rFonts w:ascii="Times New Roman" w:hAnsi="Times New Roman" w:cs="Times New Roman"/>
        </w:rPr>
        <w:t xml:space="preserve">. [Online] Available at: </w:t>
      </w:r>
      <w:hyperlink r:id="rId8" w:history="1">
        <w:r w:rsidRPr="004C7962">
          <w:rPr>
            <w:rStyle w:val="Hyperlink"/>
            <w:rFonts w:ascii="Times New Roman" w:hAnsi="Times New Roman" w:cs="Times New Roman"/>
          </w:rPr>
          <w:t>https://www.journal.seisense.com/index.php/jom/article/view/83/43</w:t>
        </w:r>
      </w:hyperlink>
      <w:r w:rsidRPr="004C7962">
        <w:rPr>
          <w:rFonts w:ascii="Times New Roman" w:hAnsi="Times New Roman" w:cs="Times New Roman"/>
        </w:rPr>
        <w:t xml:space="preserve"> (Accessed: 25</w:t>
      </w:r>
      <w:r w:rsidRPr="004C7962">
        <w:rPr>
          <w:rFonts w:ascii="Times New Roman" w:hAnsi="Times New Roman" w:cs="Times New Roman"/>
          <w:vertAlign w:val="superscript"/>
        </w:rPr>
        <w:t>th</w:t>
      </w:r>
      <w:r w:rsidRPr="004C7962">
        <w:rPr>
          <w:rFonts w:ascii="Times New Roman" w:hAnsi="Times New Roman" w:cs="Times New Roman"/>
        </w:rPr>
        <w:t xml:space="preserve"> August)</w:t>
      </w:r>
    </w:p>
    <w:p w14:paraId="3EDF48A9" w14:textId="0CE67554" w:rsidR="00284616" w:rsidRPr="004C7962" w:rsidRDefault="00284616" w:rsidP="00723AE1">
      <w:pPr>
        <w:jc w:val="both"/>
        <w:rPr>
          <w:rFonts w:ascii="Times New Roman" w:hAnsi="Times New Roman" w:cs="Times New Roman"/>
        </w:rPr>
      </w:pPr>
      <w:r w:rsidRPr="004C7962">
        <w:rPr>
          <w:rFonts w:ascii="Times New Roman" w:hAnsi="Times New Roman" w:cs="Times New Roman"/>
        </w:rPr>
        <w:t>Dedahanov, A. L., Bozorov, F. &amp; Sung, S. (2019) Paternalistic Leadership and Innovative Behavior: Psychological Empowerment as a Mediator</w:t>
      </w:r>
      <w:r w:rsidRPr="004C7962">
        <w:rPr>
          <w:rFonts w:ascii="Times New Roman" w:hAnsi="Times New Roman" w:cs="Times New Roman"/>
          <w:i/>
          <w:iCs/>
        </w:rPr>
        <w:t xml:space="preserve">. </w:t>
      </w:r>
      <w:r w:rsidRPr="004C7962">
        <w:rPr>
          <w:rFonts w:ascii="Times New Roman" w:hAnsi="Times New Roman" w:cs="Times New Roman"/>
        </w:rPr>
        <w:t xml:space="preserve">[Online] Available: </w:t>
      </w:r>
      <w:hyperlink r:id="rId9" w:history="1">
        <w:r w:rsidRPr="004C7962">
          <w:rPr>
            <w:rStyle w:val="Hyperlink"/>
            <w:rFonts w:ascii="Times New Roman" w:hAnsi="Times New Roman" w:cs="Times New Roman"/>
          </w:rPr>
          <w:t>https://www.mdpi.com/2071-1050/11/6/1770/htm</w:t>
        </w:r>
      </w:hyperlink>
      <w:r w:rsidRPr="004C7962">
        <w:rPr>
          <w:rFonts w:ascii="Times New Roman" w:hAnsi="Times New Roman" w:cs="Times New Roman"/>
        </w:rPr>
        <w:t xml:space="preserve"> (Accessed: 29</w:t>
      </w:r>
      <w:r w:rsidRPr="004C7962">
        <w:rPr>
          <w:rFonts w:ascii="Times New Roman" w:hAnsi="Times New Roman" w:cs="Times New Roman"/>
          <w:vertAlign w:val="superscript"/>
        </w:rPr>
        <w:t>th</w:t>
      </w:r>
      <w:r w:rsidRPr="004C7962">
        <w:rPr>
          <w:rFonts w:ascii="Times New Roman" w:hAnsi="Times New Roman" w:cs="Times New Roman"/>
        </w:rPr>
        <w:t xml:space="preserve"> August)</w:t>
      </w:r>
    </w:p>
    <w:p w14:paraId="16F33FE2" w14:textId="60297F9A" w:rsidR="00284616" w:rsidRDefault="00284616" w:rsidP="00723AE1">
      <w:pPr>
        <w:jc w:val="both"/>
        <w:rPr>
          <w:rFonts w:ascii="Times New Roman" w:hAnsi="Times New Roman" w:cs="Times New Roman"/>
        </w:rPr>
      </w:pPr>
      <w:r w:rsidRPr="004C7962">
        <w:rPr>
          <w:rFonts w:ascii="Times New Roman" w:hAnsi="Times New Roman" w:cs="Times New Roman"/>
          <w:color w:val="222222"/>
          <w:shd w:val="clear" w:color="auto" w:fill="FFFFFF"/>
        </w:rPr>
        <w:t xml:space="preserve">Mittal, A., Dhiman, R. &amp; Lamba, P. (2019) ‘Skill mapping for blue-collar employess and organisational performance: A qualitative assessment’, </w:t>
      </w:r>
      <w:r w:rsidRPr="004C7962">
        <w:rPr>
          <w:rFonts w:ascii="Times New Roman" w:hAnsi="Times New Roman" w:cs="Times New Roman"/>
          <w:i/>
          <w:iCs/>
          <w:color w:val="222222"/>
          <w:shd w:val="clear" w:color="auto" w:fill="FFFFFF"/>
        </w:rPr>
        <w:t xml:space="preserve">Bechmarking: An International Journal. </w:t>
      </w:r>
      <w:r w:rsidRPr="004C7962">
        <w:rPr>
          <w:rFonts w:ascii="Times New Roman" w:hAnsi="Times New Roman" w:cs="Times New Roman"/>
        </w:rPr>
        <w:t xml:space="preserve">[Online] Available at: </w:t>
      </w:r>
      <w:hyperlink r:id="rId10" w:history="1">
        <w:r w:rsidRPr="004C7962">
          <w:rPr>
            <w:rStyle w:val="Hyperlink"/>
            <w:rFonts w:ascii="Times New Roman" w:hAnsi="Times New Roman" w:cs="Times New Roman"/>
          </w:rPr>
          <w:t>https://www.emerald.com/insight/content/doi/10.1108/BIJ-08-2018-0228/full/html</w:t>
        </w:r>
      </w:hyperlink>
      <w:r w:rsidRPr="004C7962">
        <w:rPr>
          <w:rFonts w:ascii="Times New Roman" w:hAnsi="Times New Roman" w:cs="Times New Roman"/>
        </w:rPr>
        <w:t xml:space="preserve"> (Accessed: 25</w:t>
      </w:r>
      <w:r w:rsidRPr="004C7962">
        <w:rPr>
          <w:rFonts w:ascii="Times New Roman" w:hAnsi="Times New Roman" w:cs="Times New Roman"/>
          <w:vertAlign w:val="superscript"/>
        </w:rPr>
        <w:t>th</w:t>
      </w:r>
      <w:r w:rsidRPr="004C7962">
        <w:rPr>
          <w:rFonts w:ascii="Times New Roman" w:hAnsi="Times New Roman" w:cs="Times New Roman"/>
        </w:rPr>
        <w:t xml:space="preserve"> August)</w:t>
      </w:r>
    </w:p>
    <w:p w14:paraId="318F9740" w14:textId="68814BCE" w:rsidR="00284616" w:rsidRDefault="00284616" w:rsidP="00723AE1">
      <w:pPr>
        <w:jc w:val="both"/>
        <w:rPr>
          <w:rFonts w:ascii="Times New Roman" w:hAnsi="Times New Roman" w:cs="Times New Roman"/>
        </w:rPr>
      </w:pPr>
      <w:r w:rsidRPr="004C7962">
        <w:rPr>
          <w:rFonts w:ascii="Times New Roman" w:hAnsi="Times New Roman" w:cs="Times New Roman"/>
          <w:color w:val="222222"/>
          <w:shd w:val="clear" w:color="auto" w:fill="FFFFFF"/>
        </w:rPr>
        <w:t>Mohajan, H. K. (2019)</w:t>
      </w:r>
      <w:r w:rsidRPr="004C7962">
        <w:rPr>
          <w:rFonts w:ascii="Times New Roman" w:hAnsi="Times New Roman" w:cs="Times New Roman"/>
        </w:rPr>
        <w:t xml:space="preserve"> </w:t>
      </w:r>
      <w:r w:rsidRPr="004C7962">
        <w:rPr>
          <w:rFonts w:ascii="Times New Roman" w:hAnsi="Times New Roman" w:cs="Times New Roman"/>
          <w:i/>
          <w:iCs/>
        </w:rPr>
        <w:t xml:space="preserve">Knowledge Sharing among Employees in Organizations. </w:t>
      </w:r>
      <w:r w:rsidRPr="004C7962">
        <w:rPr>
          <w:rFonts w:ascii="Times New Roman" w:hAnsi="Times New Roman" w:cs="Times New Roman"/>
        </w:rPr>
        <w:t xml:space="preserve">[Online] Available at: </w:t>
      </w:r>
      <w:hyperlink r:id="rId11" w:history="1">
        <w:r w:rsidRPr="004C7962">
          <w:rPr>
            <w:rStyle w:val="Hyperlink"/>
            <w:rFonts w:ascii="Times New Roman" w:hAnsi="Times New Roman" w:cs="Times New Roman"/>
          </w:rPr>
          <w:t>https://mpra.ub.uni-muenchen.de/92934/1/MPRA_paper_92934.pdf</w:t>
        </w:r>
      </w:hyperlink>
      <w:r w:rsidRPr="004C7962">
        <w:rPr>
          <w:rFonts w:ascii="Times New Roman" w:hAnsi="Times New Roman" w:cs="Times New Roman"/>
        </w:rPr>
        <w:t xml:space="preserve"> (Accessed: 28</w:t>
      </w:r>
      <w:r w:rsidRPr="004C7962">
        <w:rPr>
          <w:rFonts w:ascii="Times New Roman" w:hAnsi="Times New Roman" w:cs="Times New Roman"/>
          <w:vertAlign w:val="superscript"/>
        </w:rPr>
        <w:t>th</w:t>
      </w:r>
      <w:r w:rsidRPr="004C7962">
        <w:rPr>
          <w:rFonts w:ascii="Times New Roman" w:hAnsi="Times New Roman" w:cs="Times New Roman"/>
        </w:rPr>
        <w:t xml:space="preserve"> August)</w:t>
      </w:r>
    </w:p>
    <w:p w14:paraId="71BF310A" w14:textId="77777777" w:rsidR="00284616" w:rsidRPr="004C7962" w:rsidRDefault="00284616" w:rsidP="00723AE1">
      <w:pPr>
        <w:jc w:val="both"/>
        <w:rPr>
          <w:rFonts w:ascii="Times New Roman" w:hAnsi="Times New Roman" w:cs="Times New Roman"/>
        </w:rPr>
      </w:pPr>
    </w:p>
    <w:p w14:paraId="4EC9347C" w14:textId="7E819FF9" w:rsidR="00284616" w:rsidRDefault="00284616" w:rsidP="00723AE1">
      <w:pPr>
        <w:jc w:val="both"/>
        <w:rPr>
          <w:rFonts w:ascii="Times New Roman" w:hAnsi="Times New Roman" w:cs="Times New Roman"/>
        </w:rPr>
      </w:pPr>
      <w:r w:rsidRPr="004C7962">
        <w:rPr>
          <w:rFonts w:ascii="Times New Roman" w:hAnsi="Times New Roman" w:cs="Times New Roman"/>
        </w:rPr>
        <w:t xml:space="preserve">Likhiktar, P. &amp; Verma, P. (2017) ‘Impact of green HRM practices on organization sustainability and employee retention’ </w:t>
      </w:r>
      <w:r w:rsidRPr="004C7962">
        <w:rPr>
          <w:rFonts w:ascii="Times New Roman" w:hAnsi="Times New Roman" w:cs="Times New Roman"/>
          <w:i/>
          <w:iCs/>
        </w:rPr>
        <w:t xml:space="preserve">International Journal for Innovative Research in Multidisciplinary Field. </w:t>
      </w:r>
      <w:r w:rsidRPr="004C7962">
        <w:rPr>
          <w:rFonts w:ascii="Times New Roman" w:hAnsi="Times New Roman" w:cs="Times New Roman"/>
        </w:rPr>
        <w:t xml:space="preserve">[Online] Available: </w:t>
      </w:r>
      <w:hyperlink r:id="rId12" w:history="1">
        <w:r w:rsidRPr="004C7962">
          <w:rPr>
            <w:rStyle w:val="Hyperlink"/>
            <w:rFonts w:ascii="Times New Roman" w:hAnsi="Times New Roman" w:cs="Times New Roman"/>
          </w:rPr>
          <w:t>https://d1wqtxts1xzle7.cloudfront.net/53730263/201705043.pdf?1498986060=&amp;response-content-disposition=inline%3B+filename%3DImpact_of_green_HRM_practices_on_organiz.pdf&amp;Expires=1598658138&amp;Signature=ajoPDWxuXJRhVvumXdtUDBA-XD1kUD5bKuuo~LG9vPnqgxCy17i-2gt0MoLeD8OB9ZNRUOP8fu0AaqZGFCU5reOPed9NvdsEMg0OjnacTTLLkvlZE8xTtNKzuyHhnB9hLKVFD7FGM3pnoy7KJwM8tFJ8VPCHlrmds5DYFQFckc6bMmmxkQMkPlLovPnVw6eDARieq8RKc3X2mpbgd36wwrxdKvPg9S93IF~VfGntaZ7vHKtYiKMT7WwctR-frprcPVaWELoMKQXrAeZc~hltCOfR3Fba3VWlUjXknKtUwyAPVYuOjJy7Yf~XIoJkfwE~Ifdr7cqbZCTLDGNslYx6yQ__&amp;Key-Pair-Id=APKAJLOHF5GGSLRBV4ZA</w:t>
        </w:r>
      </w:hyperlink>
      <w:r w:rsidRPr="004C7962">
        <w:rPr>
          <w:rFonts w:ascii="Times New Roman" w:hAnsi="Times New Roman" w:cs="Times New Roman"/>
        </w:rPr>
        <w:t xml:space="preserve"> (Accessed: 29</w:t>
      </w:r>
      <w:r w:rsidRPr="004C7962">
        <w:rPr>
          <w:rFonts w:ascii="Times New Roman" w:hAnsi="Times New Roman" w:cs="Times New Roman"/>
          <w:vertAlign w:val="superscript"/>
        </w:rPr>
        <w:t>th</w:t>
      </w:r>
      <w:r w:rsidRPr="004C7962">
        <w:rPr>
          <w:rFonts w:ascii="Times New Roman" w:hAnsi="Times New Roman" w:cs="Times New Roman"/>
        </w:rPr>
        <w:t xml:space="preserve"> August)</w:t>
      </w:r>
    </w:p>
    <w:p w14:paraId="1F9D10AC" w14:textId="4775B18B" w:rsidR="00284616" w:rsidRDefault="00284616" w:rsidP="00723AE1">
      <w:pPr>
        <w:jc w:val="both"/>
        <w:rPr>
          <w:rFonts w:ascii="Times New Roman" w:hAnsi="Times New Roman" w:cs="Times New Roman"/>
        </w:rPr>
      </w:pPr>
      <w:r w:rsidRPr="004C7962">
        <w:rPr>
          <w:rFonts w:ascii="Times New Roman" w:hAnsi="Times New Roman" w:cs="Times New Roman"/>
        </w:rPr>
        <w:t xml:space="preserve">Orzechowski, J. et al. (2017) </w:t>
      </w:r>
      <w:r w:rsidRPr="004C7962">
        <w:rPr>
          <w:rFonts w:ascii="Times New Roman" w:hAnsi="Times New Roman" w:cs="Times New Roman"/>
          <w:i/>
          <w:iCs/>
        </w:rPr>
        <w:t xml:space="preserve">Thinking Skills and Creativity. </w:t>
      </w:r>
      <w:r w:rsidRPr="004C7962">
        <w:rPr>
          <w:rStyle w:val="title-text"/>
          <w:rFonts w:ascii="Times New Roman" w:hAnsi="Times New Roman" w:cs="Times New Roman"/>
          <w:i/>
          <w:iCs/>
          <w:color w:val="505050"/>
        </w:rPr>
        <w:t>Understanding factors behind the effectiveness of personal identification: Revolution – a new technique of creative problem solving.</w:t>
      </w:r>
      <w:r w:rsidRPr="004C7962">
        <w:rPr>
          <w:rStyle w:val="title-text"/>
          <w:rFonts w:ascii="Times New Roman" w:hAnsi="Times New Roman" w:cs="Times New Roman"/>
          <w:color w:val="505050"/>
        </w:rPr>
        <w:t xml:space="preserve">  [Online] Available at:</w:t>
      </w:r>
      <w:r w:rsidRPr="004C7962">
        <w:rPr>
          <w:rFonts w:ascii="Times New Roman" w:hAnsi="Times New Roman" w:cs="Times New Roman"/>
        </w:rPr>
        <w:t xml:space="preserve"> </w:t>
      </w:r>
      <w:hyperlink r:id="rId13" w:history="1">
        <w:r w:rsidRPr="004C7962">
          <w:rPr>
            <w:rStyle w:val="Hyperlink"/>
            <w:rFonts w:ascii="Times New Roman" w:hAnsi="Times New Roman" w:cs="Times New Roman"/>
          </w:rPr>
          <w:t>https://www-sciencedirectcom.ezproxy.uwtsd.ac.uk/science/article/pii/S1871187116302097?via%3Dihub</w:t>
        </w:r>
      </w:hyperlink>
      <w:r w:rsidRPr="004C7962">
        <w:rPr>
          <w:rFonts w:ascii="Times New Roman" w:hAnsi="Times New Roman" w:cs="Times New Roman"/>
        </w:rPr>
        <w:t xml:space="preserve"> (Accessed: 18</w:t>
      </w:r>
      <w:r w:rsidRPr="004C7962">
        <w:rPr>
          <w:rFonts w:ascii="Times New Roman" w:hAnsi="Times New Roman" w:cs="Times New Roman"/>
          <w:vertAlign w:val="superscript"/>
        </w:rPr>
        <w:t>th</w:t>
      </w:r>
      <w:r w:rsidRPr="004C7962">
        <w:rPr>
          <w:rFonts w:ascii="Times New Roman" w:hAnsi="Times New Roman" w:cs="Times New Roman"/>
        </w:rPr>
        <w:t xml:space="preserve"> August 2020)</w:t>
      </w:r>
    </w:p>
    <w:p w14:paraId="5507FD44" w14:textId="78EFD305" w:rsidR="00284616" w:rsidRDefault="00284616" w:rsidP="00723AE1">
      <w:pPr>
        <w:jc w:val="both"/>
        <w:rPr>
          <w:rFonts w:ascii="Times New Roman" w:hAnsi="Times New Roman" w:cs="Times New Roman"/>
        </w:rPr>
      </w:pPr>
      <w:r w:rsidRPr="004C7962">
        <w:rPr>
          <w:rFonts w:ascii="Times New Roman" w:hAnsi="Times New Roman" w:cs="Times New Roman"/>
        </w:rPr>
        <w:t xml:space="preserve">Perera, R. (2017) </w:t>
      </w:r>
      <w:r w:rsidRPr="004C7962">
        <w:rPr>
          <w:rFonts w:ascii="Times New Roman" w:hAnsi="Times New Roman" w:cs="Times New Roman"/>
          <w:i/>
          <w:iCs/>
        </w:rPr>
        <w:t xml:space="preserve">The pestle analysis. </w:t>
      </w:r>
      <w:r w:rsidRPr="004C7962">
        <w:rPr>
          <w:rFonts w:ascii="Times New Roman" w:hAnsi="Times New Roman" w:cs="Times New Roman"/>
        </w:rPr>
        <w:t xml:space="preserve">[Online] Available at:  </w:t>
      </w:r>
      <w:hyperlink r:id="rId14" w:anchor="v=onepage&amp;q=what%20is%20pestle%20analysis&amp;f=false" w:history="1">
        <w:r w:rsidRPr="004C7962">
          <w:rPr>
            <w:rStyle w:val="Hyperlink"/>
            <w:rFonts w:ascii="Times New Roman" w:hAnsi="Times New Roman" w:cs="Times New Roman"/>
          </w:rPr>
          <w:t>https://books.google.co.uk/books?hl=en&amp;lr=&amp;id=ZWpLDwAAQBAJ&amp;oi=fnd&amp;pg=PA2&amp;dq=what+is+pestle+analysis+&amp;ots=Dtg4uJ-CIC&amp;sig=9dzx-dP63wmPpJZYgrL4aKuLurA&amp;redir_esc=y#v=onepage&amp;q=what%20is%20pestle%20analysis&amp;f=false</w:t>
        </w:r>
      </w:hyperlink>
      <w:r w:rsidRPr="004C7962">
        <w:rPr>
          <w:rFonts w:ascii="Times New Roman" w:hAnsi="Times New Roman" w:cs="Times New Roman"/>
        </w:rPr>
        <w:t xml:space="preserve"> (Accessed: 24</w:t>
      </w:r>
      <w:r w:rsidRPr="004C7962">
        <w:rPr>
          <w:rFonts w:ascii="Times New Roman" w:hAnsi="Times New Roman" w:cs="Times New Roman"/>
          <w:vertAlign w:val="superscript"/>
        </w:rPr>
        <w:t>th</w:t>
      </w:r>
      <w:r w:rsidRPr="004C7962">
        <w:rPr>
          <w:rFonts w:ascii="Times New Roman" w:hAnsi="Times New Roman" w:cs="Times New Roman"/>
        </w:rPr>
        <w:t>August 2020)</w:t>
      </w:r>
    </w:p>
    <w:p w14:paraId="22BD58E5" w14:textId="7EDA94B0" w:rsidR="00284616" w:rsidRPr="004C7962" w:rsidRDefault="00284616" w:rsidP="00723AE1">
      <w:pPr>
        <w:jc w:val="both"/>
        <w:rPr>
          <w:rFonts w:ascii="Times New Roman" w:hAnsi="Times New Roman" w:cs="Times New Roman"/>
        </w:rPr>
      </w:pPr>
      <w:r w:rsidRPr="004C7962">
        <w:rPr>
          <w:rFonts w:ascii="Times New Roman" w:hAnsi="Times New Roman" w:cs="Times New Roman"/>
        </w:rPr>
        <w:t xml:space="preserve">Raman, R. S. &amp; Basavarak, Y. (2019) Quality Improvement of Capacitors through Fishbone and Pareto Techniques’ </w:t>
      </w:r>
      <w:r w:rsidRPr="004C7962">
        <w:rPr>
          <w:rFonts w:ascii="Times New Roman" w:hAnsi="Times New Roman" w:cs="Times New Roman"/>
          <w:i/>
          <w:iCs/>
        </w:rPr>
        <w:t>International Journal of Recent Technology and Engineering</w:t>
      </w:r>
      <w:r w:rsidRPr="004C7962">
        <w:rPr>
          <w:rFonts w:ascii="Times New Roman" w:hAnsi="Times New Roman" w:cs="Times New Roman"/>
        </w:rPr>
        <w:t xml:space="preserve">, Volume-8 Issue-2. [Online] Available at: </w:t>
      </w:r>
      <w:hyperlink r:id="rId15" w:history="1">
        <w:r w:rsidRPr="004C7962">
          <w:rPr>
            <w:rStyle w:val="Hyperlink"/>
            <w:rFonts w:ascii="Times New Roman" w:hAnsi="Times New Roman" w:cs="Times New Roman"/>
          </w:rPr>
          <w:t>https://www.researchgate.net/publication/334988777_Quality_Improvement_of_Capacitors_through_Fishbone_and_Pareto_Techniques</w:t>
        </w:r>
      </w:hyperlink>
      <w:r w:rsidRPr="004C7962">
        <w:rPr>
          <w:rFonts w:ascii="Times New Roman" w:hAnsi="Times New Roman" w:cs="Times New Roman"/>
        </w:rPr>
        <w:t xml:space="preserve"> (Accessed: 25</w:t>
      </w:r>
      <w:r w:rsidRPr="004C7962">
        <w:rPr>
          <w:rFonts w:ascii="Times New Roman" w:hAnsi="Times New Roman" w:cs="Times New Roman"/>
          <w:vertAlign w:val="superscript"/>
        </w:rPr>
        <w:t>th</w:t>
      </w:r>
      <w:r w:rsidRPr="004C7962">
        <w:rPr>
          <w:rFonts w:ascii="Times New Roman" w:hAnsi="Times New Roman" w:cs="Times New Roman"/>
        </w:rPr>
        <w:t xml:space="preserve"> August</w:t>
      </w:r>
      <w:r>
        <w:rPr>
          <w:rFonts w:ascii="Times New Roman" w:hAnsi="Times New Roman" w:cs="Times New Roman"/>
        </w:rPr>
        <w:t>)</w:t>
      </w:r>
    </w:p>
    <w:p w14:paraId="60B95F80" w14:textId="57CAC0C0" w:rsidR="004E2E9C" w:rsidRPr="004C7962" w:rsidRDefault="00D20E69" w:rsidP="00723AE1">
      <w:pPr>
        <w:jc w:val="both"/>
        <w:rPr>
          <w:rFonts w:ascii="Times New Roman" w:hAnsi="Times New Roman" w:cs="Times New Roman"/>
        </w:rPr>
      </w:pPr>
      <w:r w:rsidRPr="004C7962">
        <w:rPr>
          <w:rFonts w:ascii="Times New Roman" w:hAnsi="Times New Roman" w:cs="Times New Roman"/>
        </w:rPr>
        <w:t xml:space="preserve">Tuominen, T. &amp; Martinsuo, M. (2019) ‘Formalisation of knowledge-intensive business service processes: A cross-case comparison’ </w:t>
      </w:r>
      <w:hyperlink r:id="rId16" w:history="1">
        <w:r w:rsidRPr="004C7962">
          <w:rPr>
            <w:rStyle w:val="Hyperlink"/>
            <w:rFonts w:ascii="Times New Roman" w:hAnsi="Times New Roman" w:cs="Times New Roman"/>
            <w:i/>
            <w:iCs/>
            <w:color w:val="auto"/>
            <w:u w:val="none"/>
            <w:shd w:val="clear" w:color="auto" w:fill="FFFFFF"/>
          </w:rPr>
          <w:t>Journal of Service Theory and Practice</w:t>
        </w:r>
      </w:hyperlink>
      <w:r w:rsidRPr="004C7962">
        <w:rPr>
          <w:rFonts w:ascii="Times New Roman" w:hAnsi="Times New Roman" w:cs="Times New Roman"/>
          <w:i/>
          <w:iCs/>
        </w:rPr>
        <w:t xml:space="preserve">. </w:t>
      </w:r>
      <w:r w:rsidRPr="004C7962">
        <w:rPr>
          <w:rFonts w:ascii="Times New Roman" w:hAnsi="Times New Roman" w:cs="Times New Roman"/>
        </w:rPr>
        <w:t xml:space="preserve">[Online] </w:t>
      </w:r>
      <w:r w:rsidR="007C22F3" w:rsidRPr="004C7962">
        <w:rPr>
          <w:rFonts w:ascii="Times New Roman" w:hAnsi="Times New Roman" w:cs="Times New Roman"/>
        </w:rPr>
        <w:t>Available</w:t>
      </w:r>
      <w:r w:rsidRPr="004C7962">
        <w:rPr>
          <w:rFonts w:ascii="Times New Roman" w:hAnsi="Times New Roman" w:cs="Times New Roman"/>
        </w:rPr>
        <w:t xml:space="preserve"> at: </w:t>
      </w:r>
      <w:hyperlink r:id="rId17" w:history="1">
        <w:r w:rsidRPr="004C7962">
          <w:rPr>
            <w:rStyle w:val="Hyperlink"/>
            <w:rFonts w:ascii="Times New Roman" w:hAnsi="Times New Roman" w:cs="Times New Roman"/>
          </w:rPr>
          <w:t>https://www.emerald.com/insight/content/doi/10.1108/JSTP-10-2017-0184/full/html</w:t>
        </w:r>
      </w:hyperlink>
      <w:r w:rsidRPr="004C7962">
        <w:rPr>
          <w:rFonts w:ascii="Times New Roman" w:hAnsi="Times New Roman" w:cs="Times New Roman"/>
        </w:rPr>
        <w:t xml:space="preserve"> (Accesed</w:t>
      </w:r>
      <w:r w:rsidR="00C968D5" w:rsidRPr="004C7962">
        <w:rPr>
          <w:rFonts w:ascii="Times New Roman" w:hAnsi="Times New Roman" w:cs="Times New Roman"/>
        </w:rPr>
        <w:t>:</w:t>
      </w:r>
      <w:r w:rsidRPr="004C7962">
        <w:rPr>
          <w:rFonts w:ascii="Times New Roman" w:hAnsi="Times New Roman" w:cs="Times New Roman"/>
        </w:rPr>
        <w:t xml:space="preserve"> 23th August 2020)</w:t>
      </w:r>
    </w:p>
    <w:p w14:paraId="79D29561" w14:textId="07300209" w:rsidR="00C968D5" w:rsidRPr="004C7962" w:rsidRDefault="004E2E9C" w:rsidP="00723AE1">
      <w:pPr>
        <w:jc w:val="both"/>
        <w:rPr>
          <w:rFonts w:ascii="Times New Roman" w:hAnsi="Times New Roman" w:cs="Times New Roman"/>
        </w:rPr>
      </w:pPr>
      <w:r w:rsidRPr="004C7962">
        <w:rPr>
          <w:rFonts w:ascii="Times New Roman" w:hAnsi="Times New Roman" w:cs="Times New Roman"/>
        </w:rPr>
        <w:t>Wahyuningsih, S. H. et al (2019) ‘</w:t>
      </w:r>
      <w:r w:rsidRPr="004C7962">
        <w:rPr>
          <w:rFonts w:ascii="Times New Roman" w:hAnsi="Times New Roman" w:cs="Times New Roman"/>
          <w:color w:val="222222"/>
          <w:shd w:val="clear" w:color="auto" w:fill="FFFFFF"/>
        </w:rPr>
        <w:t xml:space="preserve">Analysis of organizational culture with denison’s model approach for international business competitiveness’ </w:t>
      </w:r>
      <w:r w:rsidRPr="004C7962">
        <w:rPr>
          <w:rFonts w:ascii="Times New Roman" w:hAnsi="Times New Roman" w:cs="Times New Roman"/>
          <w:i/>
          <w:iCs/>
          <w:color w:val="222222"/>
          <w:shd w:val="clear" w:color="auto" w:fill="FFFFFF"/>
        </w:rPr>
        <w:t>Problems and perspectives in management</w:t>
      </w:r>
      <w:r w:rsidRPr="004C7962">
        <w:rPr>
          <w:rFonts w:ascii="Times New Roman" w:hAnsi="Times New Roman" w:cs="Times New Roman"/>
          <w:i/>
          <w:iCs/>
        </w:rPr>
        <w:t xml:space="preserve">. </w:t>
      </w:r>
      <w:r w:rsidRPr="004C7962">
        <w:rPr>
          <w:rFonts w:ascii="Times New Roman" w:hAnsi="Times New Roman" w:cs="Times New Roman"/>
        </w:rPr>
        <w:t xml:space="preserve">[Online] </w:t>
      </w:r>
      <w:r w:rsidR="007C22F3" w:rsidRPr="004C7962">
        <w:rPr>
          <w:rFonts w:ascii="Times New Roman" w:hAnsi="Times New Roman" w:cs="Times New Roman"/>
        </w:rPr>
        <w:t>Available</w:t>
      </w:r>
      <w:r w:rsidRPr="004C7962">
        <w:rPr>
          <w:rFonts w:ascii="Times New Roman" w:hAnsi="Times New Roman" w:cs="Times New Roman"/>
        </w:rPr>
        <w:t xml:space="preserve"> at: </w:t>
      </w:r>
      <w:hyperlink r:id="rId18" w:history="1">
        <w:r w:rsidRPr="004C7962">
          <w:rPr>
            <w:rStyle w:val="Hyperlink"/>
            <w:rFonts w:ascii="Times New Roman" w:hAnsi="Times New Roman" w:cs="Times New Roman"/>
          </w:rPr>
          <w:t>https://scholar.google.com/scholar?hl=en&amp;as_sdt=0%2C5&amp;q=Wahyuningsih%2C+S.+H.%2C+Sudiro%2C+A.%2C+and+Irawanto%2C+D.%2C+2019.+Analysis+of+organizational+culture+with+denison%E2%80%99s+model+approach+for+international+business+competitiveness.+Problems+and+perspectives+in+management%2C+%2817%2C+Iss.+1%29%2C+pp.142-151.&amp;btnG=</w:t>
        </w:r>
      </w:hyperlink>
      <w:r w:rsidR="00C968D5" w:rsidRPr="004C7962">
        <w:rPr>
          <w:rFonts w:ascii="Times New Roman" w:hAnsi="Times New Roman" w:cs="Times New Roman"/>
        </w:rPr>
        <w:t xml:space="preserve"> (Accessed: 2</w:t>
      </w:r>
      <w:r w:rsidR="00F0472D" w:rsidRPr="004C7962">
        <w:rPr>
          <w:rFonts w:ascii="Times New Roman" w:hAnsi="Times New Roman" w:cs="Times New Roman"/>
        </w:rPr>
        <w:t>4</w:t>
      </w:r>
      <w:r w:rsidR="00C968D5" w:rsidRPr="004C7962">
        <w:rPr>
          <w:rFonts w:ascii="Times New Roman" w:hAnsi="Times New Roman" w:cs="Times New Roman"/>
        </w:rPr>
        <w:t>th August 2020)</w:t>
      </w:r>
    </w:p>
    <w:p w14:paraId="6FEC38B1" w14:textId="1EB9AE1E" w:rsidR="00D20E69" w:rsidRPr="004C7962" w:rsidRDefault="00D20E69" w:rsidP="00723AE1">
      <w:pPr>
        <w:jc w:val="both"/>
        <w:rPr>
          <w:rFonts w:ascii="Times New Roman" w:hAnsi="Times New Roman" w:cs="Times New Roman"/>
        </w:rPr>
      </w:pPr>
    </w:p>
    <w:p w14:paraId="306F01A6" w14:textId="2D9EFA4C" w:rsidR="00C968D5" w:rsidRPr="004C7962" w:rsidRDefault="00C968D5" w:rsidP="00723AE1">
      <w:pPr>
        <w:jc w:val="both"/>
        <w:rPr>
          <w:rFonts w:ascii="Times New Roman" w:hAnsi="Times New Roman" w:cs="Times New Roman"/>
        </w:rPr>
      </w:pPr>
    </w:p>
    <w:p w14:paraId="2B14802D" w14:textId="255F7B5A" w:rsidR="00C968D5" w:rsidRPr="004C7962" w:rsidRDefault="00C968D5" w:rsidP="00723AE1">
      <w:pPr>
        <w:jc w:val="both"/>
        <w:rPr>
          <w:rFonts w:ascii="Times New Roman" w:hAnsi="Times New Roman" w:cs="Times New Roman"/>
        </w:rPr>
      </w:pPr>
    </w:p>
    <w:p w14:paraId="46B0C687" w14:textId="06BCF8EC" w:rsidR="00A57E96" w:rsidRPr="004C7962" w:rsidRDefault="00A57E96" w:rsidP="00723AE1">
      <w:pPr>
        <w:jc w:val="both"/>
        <w:rPr>
          <w:rFonts w:ascii="Times New Roman" w:hAnsi="Times New Roman" w:cs="Times New Roman"/>
        </w:rPr>
      </w:pPr>
    </w:p>
    <w:p w14:paraId="2E9D6FFA" w14:textId="50A4AC7E" w:rsidR="00DB188F" w:rsidRPr="004C7962" w:rsidRDefault="00DB188F" w:rsidP="00723AE1">
      <w:pPr>
        <w:jc w:val="both"/>
        <w:rPr>
          <w:rFonts w:ascii="Times New Roman" w:hAnsi="Times New Roman" w:cs="Times New Roman"/>
        </w:rPr>
      </w:pPr>
    </w:p>
    <w:p w14:paraId="587A4A32" w14:textId="590C20FD" w:rsidR="005D451F" w:rsidRPr="004C7962" w:rsidRDefault="005D451F" w:rsidP="009B1C94">
      <w:pPr>
        <w:rPr>
          <w:rFonts w:ascii="Times New Roman" w:hAnsi="Times New Roman" w:cs="Times New Roman"/>
        </w:rPr>
      </w:pPr>
    </w:p>
    <w:p w14:paraId="415A6759" w14:textId="443B8837" w:rsidR="004F7DAE" w:rsidRPr="004C7962" w:rsidRDefault="004F7DAE" w:rsidP="009B1C94">
      <w:pPr>
        <w:rPr>
          <w:rFonts w:ascii="Times New Roman" w:hAnsi="Times New Roman" w:cs="Times New Roman"/>
        </w:rPr>
      </w:pPr>
    </w:p>
    <w:bookmarkEnd w:id="0"/>
    <w:p w14:paraId="3E0141CF" w14:textId="51468255" w:rsidR="0024315D" w:rsidRPr="004C7962" w:rsidRDefault="0024315D" w:rsidP="009B1C94">
      <w:pPr>
        <w:rPr>
          <w:rFonts w:ascii="Times New Roman" w:hAnsi="Times New Roman" w:cs="Times New Roman"/>
        </w:rPr>
      </w:pPr>
    </w:p>
    <w:p w14:paraId="1902D272" w14:textId="21A5616A" w:rsidR="0024315D" w:rsidRDefault="0024315D" w:rsidP="009B1C94">
      <w:pPr>
        <w:rPr>
          <w:rFonts w:ascii="Times New Roman" w:hAnsi="Times New Roman" w:cs="Times New Roman"/>
        </w:rPr>
      </w:pPr>
    </w:p>
    <w:p w14:paraId="6096DA8D" w14:textId="164B3229" w:rsidR="008E682A" w:rsidRDefault="008E682A" w:rsidP="008E682A">
      <w:pPr>
        <w:pStyle w:val="Heading1"/>
      </w:pPr>
    </w:p>
    <w:p w14:paraId="5DD007B0" w14:textId="163B6C3B" w:rsidR="008E682A" w:rsidRDefault="008E682A" w:rsidP="008E682A">
      <w:pPr>
        <w:pStyle w:val="Heading1"/>
      </w:pPr>
      <w:bookmarkStart w:id="16" w:name="_Toc49553479"/>
      <w:r>
        <w:t>Appendi</w:t>
      </w:r>
      <w:bookmarkEnd w:id="16"/>
      <w:r w:rsidR="00D455DA">
        <w:t>x</w:t>
      </w:r>
    </w:p>
    <w:p w14:paraId="350639D5" w14:textId="77777777" w:rsidR="00D455DA" w:rsidRPr="00D455DA" w:rsidRDefault="00D455DA" w:rsidP="00D455DA">
      <w:pPr>
        <w:jc w:val="both"/>
        <w:rPr>
          <w:rFonts w:ascii="Times New Roman" w:hAnsi="Times New Roman" w:cs="Times New Roman"/>
        </w:rPr>
      </w:pPr>
      <w:r w:rsidRPr="00D455DA">
        <w:rPr>
          <w:rFonts w:ascii="Times New Roman" w:hAnsi="Times New Roman" w:cs="Times New Roman"/>
        </w:rPr>
        <w:t>Property sales assistant</w:t>
      </w:r>
    </w:p>
    <w:p w14:paraId="642D0AE1" w14:textId="3DA00A2D" w:rsidR="00D455DA" w:rsidRPr="00D455DA" w:rsidRDefault="00FC42FE" w:rsidP="00D455DA">
      <w:pPr>
        <w:spacing w:after="0" w:line="24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t</w:t>
      </w:r>
      <w:bookmarkStart w:id="17" w:name="_GoBack"/>
      <w:bookmarkEnd w:id="17"/>
      <w:r w:rsidR="00D455DA" w:rsidRPr="00D455DA">
        <w:rPr>
          <w:rFonts w:ascii="Times New Roman" w:eastAsia="Times New Roman" w:hAnsi="Times New Roman" w:cs="Times New Roman"/>
          <w:color w:val="0E101A"/>
          <w:sz w:val="24"/>
          <w:szCs w:val="24"/>
          <w:lang w:eastAsia="en-GB"/>
        </w:rPr>
        <w:t>ask 1</w:t>
      </w:r>
    </w:p>
    <w:p w14:paraId="2F0748DC"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Angie vanesa Garcia Navarro</w:t>
      </w:r>
    </w:p>
    <w:p w14:paraId="4582E1B5"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Student ID: 1906514to</w:t>
      </w:r>
    </w:p>
    <w:p w14:paraId="4919C906"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7D41D713"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61E4E352"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Property sales assistant</w:t>
      </w:r>
    </w:p>
    <w:p w14:paraId="24F19E87"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b/>
          <w:bCs/>
          <w:color w:val="0E101A"/>
          <w:sz w:val="24"/>
          <w:szCs w:val="24"/>
          <w:lang w:eastAsia="en-GB"/>
        </w:rPr>
        <w:t>The company name is Housing start, located in central London. The job position of the employee is the Property Sales Assistant. </w:t>
      </w:r>
    </w:p>
    <w:p w14:paraId="645B5D6F" w14:textId="611AEDE7" w:rsidR="00D455DA" w:rsidRDefault="00D455DA" w:rsidP="00D455DA">
      <w:pPr>
        <w:spacing w:after="0" w:line="240" w:lineRule="auto"/>
        <w:jc w:val="both"/>
        <w:rPr>
          <w:rFonts w:ascii="Times New Roman" w:eastAsia="Times New Roman" w:hAnsi="Times New Roman" w:cs="Times New Roman"/>
          <w:b/>
          <w:bCs/>
          <w:color w:val="0E101A"/>
          <w:sz w:val="24"/>
          <w:szCs w:val="24"/>
          <w:lang w:eastAsia="en-GB"/>
        </w:rPr>
      </w:pPr>
      <w:r w:rsidRPr="00D455DA">
        <w:rPr>
          <w:rFonts w:ascii="Times New Roman" w:eastAsia="Times New Roman" w:hAnsi="Times New Roman" w:cs="Times New Roman"/>
          <w:b/>
          <w:bCs/>
          <w:color w:val="0E101A"/>
          <w:sz w:val="24"/>
          <w:szCs w:val="24"/>
          <w:lang w:eastAsia="en-GB"/>
        </w:rPr>
        <w:t>Manager had invited Ugochi (</w:t>
      </w:r>
      <w:r w:rsidRPr="00D455DA">
        <w:rPr>
          <w:rFonts w:ascii="Times New Roman" w:eastAsia="Times New Roman" w:hAnsi="Times New Roman" w:cs="Times New Roman"/>
          <w:color w:val="0E101A"/>
          <w:sz w:val="24"/>
          <w:szCs w:val="24"/>
          <w:lang w:eastAsia="en-GB"/>
        </w:rPr>
        <w:t>unsatisfied</w:t>
      </w:r>
      <w:r w:rsidRPr="00D455DA">
        <w:rPr>
          <w:rFonts w:ascii="Times New Roman" w:eastAsia="Times New Roman" w:hAnsi="Times New Roman" w:cs="Times New Roman"/>
          <w:b/>
          <w:bCs/>
          <w:color w:val="0E101A"/>
          <w:sz w:val="24"/>
          <w:szCs w:val="24"/>
          <w:lang w:eastAsia="en-GB"/>
        </w:rPr>
        <w:t> employee) after received her email asking to talk about her position in the Company.</w:t>
      </w:r>
    </w:p>
    <w:p w14:paraId="612594BA"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201C549A" w14:textId="0928AFF9"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b/>
          <w:bCs/>
          <w:color w:val="0E101A"/>
          <w:sz w:val="24"/>
          <w:szCs w:val="24"/>
          <w:lang w:eastAsia="en-GB"/>
        </w:rPr>
        <w:t xml:space="preserve">Manager (Angie): Good morning Ugochi. I read your email, and I would let you know we are here to help you. </w:t>
      </w:r>
      <w:r w:rsidRPr="00D455DA">
        <w:rPr>
          <w:rFonts w:ascii="Times New Roman" w:eastAsia="Times New Roman" w:hAnsi="Times New Roman" w:cs="Times New Roman"/>
          <w:b/>
          <w:bCs/>
          <w:color w:val="0E101A"/>
          <w:sz w:val="24"/>
          <w:szCs w:val="24"/>
          <w:lang w:eastAsia="en-GB"/>
        </w:rPr>
        <w:t>Firstly,</w:t>
      </w:r>
      <w:r w:rsidRPr="00D455DA">
        <w:rPr>
          <w:rFonts w:ascii="Times New Roman" w:eastAsia="Times New Roman" w:hAnsi="Times New Roman" w:cs="Times New Roman"/>
          <w:b/>
          <w:bCs/>
          <w:color w:val="0E101A"/>
          <w:sz w:val="24"/>
          <w:szCs w:val="24"/>
          <w:lang w:eastAsia="en-GB"/>
        </w:rPr>
        <w:t xml:space="preserve"> I would like to know what is the nature of recent facts mentioned in your email. </w:t>
      </w:r>
    </w:p>
    <w:p w14:paraId="79E65349" w14:textId="2B560BC5"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 xml:space="preserve">Ugochi: Thank you, Miss. I have been working in this Company for over three years, and you are always present in progression. My Job contract is mentioned 40 hours weekly, and those last month especially the previous I made three more hours every week </w:t>
      </w:r>
      <w:r w:rsidRPr="00D455DA">
        <w:rPr>
          <w:rFonts w:ascii="Times New Roman" w:eastAsia="Times New Roman" w:hAnsi="Times New Roman" w:cs="Times New Roman"/>
          <w:color w:val="0E101A"/>
          <w:sz w:val="24"/>
          <w:szCs w:val="24"/>
          <w:lang w:eastAsia="en-GB"/>
        </w:rPr>
        <w:t>and, on the payslip,</w:t>
      </w:r>
      <w:r w:rsidRPr="00D455DA">
        <w:rPr>
          <w:rFonts w:ascii="Times New Roman" w:eastAsia="Times New Roman" w:hAnsi="Times New Roman" w:cs="Times New Roman"/>
          <w:color w:val="0E101A"/>
          <w:sz w:val="24"/>
          <w:szCs w:val="24"/>
          <w:lang w:eastAsia="en-GB"/>
        </w:rPr>
        <w:t xml:space="preserve"> has not been paid. </w:t>
      </w:r>
    </w:p>
    <w:p w14:paraId="14161254" w14:textId="79C78D4A" w:rsid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Why my overtime had not recognized from the Company?</w:t>
      </w:r>
    </w:p>
    <w:p w14:paraId="77845B65"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2DC9EF44"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b/>
          <w:bCs/>
          <w:color w:val="0E101A"/>
          <w:sz w:val="24"/>
          <w:szCs w:val="24"/>
          <w:lang w:eastAsia="en-GB"/>
        </w:rPr>
        <w:t>Manager: should be a mistake. This kind of problem is very usual in any workplace and our company, we try to avoid mistake with the employees.</w:t>
      </w:r>
    </w:p>
    <w:p w14:paraId="36ECD9DF" w14:textId="2BB33A4A" w:rsidR="00D455DA" w:rsidRDefault="00D455DA" w:rsidP="00D455DA">
      <w:pPr>
        <w:spacing w:after="0" w:line="240" w:lineRule="auto"/>
        <w:jc w:val="both"/>
        <w:rPr>
          <w:rFonts w:ascii="Times New Roman" w:eastAsia="Times New Roman" w:hAnsi="Times New Roman" w:cs="Times New Roman"/>
          <w:b/>
          <w:bCs/>
          <w:color w:val="0E101A"/>
          <w:sz w:val="24"/>
          <w:szCs w:val="24"/>
          <w:lang w:eastAsia="en-GB"/>
        </w:rPr>
      </w:pPr>
      <w:r w:rsidRPr="00D455DA">
        <w:rPr>
          <w:rFonts w:ascii="Times New Roman" w:eastAsia="Times New Roman" w:hAnsi="Times New Roman" w:cs="Times New Roman"/>
          <w:b/>
          <w:bCs/>
          <w:color w:val="0E101A"/>
          <w:sz w:val="24"/>
          <w:szCs w:val="24"/>
          <w:lang w:eastAsia="en-GB"/>
        </w:rPr>
        <w:t>Before to do any process, I need to ask for the policy rules if you have the track all the time you work overtime. Do you have it?</w:t>
      </w:r>
    </w:p>
    <w:p w14:paraId="15CFE175"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376F1581" w14:textId="6308FE4C" w:rsid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Employee (Ugochi): Yes, I do I kept track it </w:t>
      </w:r>
    </w:p>
    <w:p w14:paraId="6B109DAC"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3B98D95E"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b/>
          <w:bCs/>
          <w:color w:val="0E101A"/>
          <w:sz w:val="24"/>
          <w:szCs w:val="24"/>
          <w:lang w:eastAsia="en-GB"/>
        </w:rPr>
        <w:t>Manager: Great. In this case, because it is essential to find any extra hour, you have done during your shift, and that will be helpful HRMC department. Then we will be an arrangement to make sure respect the parameter and in the and will make the payment in your next payslip. Are you agree?</w:t>
      </w:r>
    </w:p>
    <w:p w14:paraId="71D7CD60"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Employee (Ugochi). Yes, I appreciated it. </w:t>
      </w:r>
    </w:p>
    <w:p w14:paraId="7EEEE118"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2D3E546D" w14:textId="777DB72F" w:rsidR="00D455DA" w:rsidRDefault="00D455DA" w:rsidP="00D455DA">
      <w:pPr>
        <w:spacing w:after="0" w:line="240" w:lineRule="auto"/>
        <w:jc w:val="both"/>
        <w:rPr>
          <w:rFonts w:ascii="Times New Roman" w:eastAsia="Times New Roman" w:hAnsi="Times New Roman" w:cs="Times New Roman"/>
          <w:b/>
          <w:bCs/>
          <w:color w:val="0E101A"/>
          <w:sz w:val="24"/>
          <w:szCs w:val="24"/>
          <w:lang w:eastAsia="en-GB"/>
        </w:rPr>
      </w:pPr>
      <w:r w:rsidRPr="00D455DA">
        <w:rPr>
          <w:rFonts w:ascii="Times New Roman" w:eastAsia="Times New Roman" w:hAnsi="Times New Roman" w:cs="Times New Roman"/>
          <w:b/>
          <w:bCs/>
          <w:color w:val="0E101A"/>
          <w:sz w:val="24"/>
          <w:szCs w:val="24"/>
          <w:lang w:eastAsia="en-GB"/>
        </w:rPr>
        <w:t>Manager: Do you have another question?</w:t>
      </w:r>
    </w:p>
    <w:p w14:paraId="2CE96EE7"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4B399311"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Employee (Ugochi): Well, Yes, I do. How as I said before I work more than three years in this Company. This last period I am feeling so much stress due to the high demand of the client looking for a property, and I know my duties. Still, I am doing extra work with extra responsibility respect than other colleagues. Also, most of the time, I cannot switch off my mind when I go to my home, and this issue has consequences in my overall performance.</w:t>
      </w:r>
    </w:p>
    <w:p w14:paraId="7ACBD93A"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79596F0B"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b/>
          <w:bCs/>
          <w:color w:val="0E101A"/>
          <w:sz w:val="24"/>
          <w:szCs w:val="24"/>
          <w:lang w:eastAsia="en-GB"/>
        </w:rPr>
        <w:t>Manager: Overall, you think with the position and all the responsibility you are covering. Are you feel your wage is not enough?</w:t>
      </w:r>
    </w:p>
    <w:p w14:paraId="7705E544"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38394DAD"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Employee (Ugochi): Yes, Miss. I feel that my progression is this company and all the efforts I am doing has to be analyses and review my position and my wage in this company. </w:t>
      </w:r>
    </w:p>
    <w:p w14:paraId="0965B5F3"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1E01E56D"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b/>
          <w:bCs/>
          <w:color w:val="0E101A"/>
          <w:sz w:val="24"/>
          <w:szCs w:val="24"/>
          <w:lang w:eastAsia="en-GB"/>
        </w:rPr>
        <w:t>Manager: Our company takes care of employees healthy, and I think you are getting a lot of stress because the company do not recognize your efforts and for the mistake about the overtime unpaid. Currently, you are assistant, and I saw your performance in the last three years, and hard worker you are also you have acquired a lot of sales knowledge and skills. </w:t>
      </w:r>
    </w:p>
    <w:p w14:paraId="49CB3846" w14:textId="12504BE4" w:rsidR="00D455DA" w:rsidRDefault="00D455DA" w:rsidP="00D455DA">
      <w:pPr>
        <w:spacing w:after="0" w:line="240" w:lineRule="auto"/>
        <w:jc w:val="both"/>
        <w:rPr>
          <w:rFonts w:ascii="Times New Roman" w:eastAsia="Times New Roman" w:hAnsi="Times New Roman" w:cs="Times New Roman"/>
          <w:b/>
          <w:bCs/>
          <w:color w:val="0E101A"/>
          <w:sz w:val="24"/>
          <w:szCs w:val="24"/>
          <w:lang w:eastAsia="en-GB"/>
        </w:rPr>
      </w:pPr>
      <w:r w:rsidRPr="00D455DA">
        <w:rPr>
          <w:rFonts w:ascii="Times New Roman" w:eastAsia="Times New Roman" w:hAnsi="Times New Roman" w:cs="Times New Roman"/>
          <w:b/>
          <w:bCs/>
          <w:color w:val="0E101A"/>
          <w:sz w:val="24"/>
          <w:szCs w:val="24"/>
          <w:lang w:eastAsia="en-GB"/>
        </w:rPr>
        <w:lastRenderedPageBreak/>
        <w:t>The next step will be Property Sales Manager, after our conversation and I will have a crucial meeting with CEO, and one of my propose will be talking about your position. That is mean we have to follow the policy of the Company. You have to pass a successful training, under strict evaluation from CEO, and you will have the opportunity to become Property sales Manager. Besides, you will have your assistant. This process will take time, but from my point of view you will be right for that position, and you will have my support. </w:t>
      </w:r>
    </w:p>
    <w:p w14:paraId="2D7C379B"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143ABFAE" w14:textId="056AB54C" w:rsid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Employee (Ugochi): That will be great for my career progression, and your support is important to my success. I am a bit worry because in case the CEO will not agree with our propose. What will happen to me?</w:t>
      </w:r>
    </w:p>
    <w:p w14:paraId="69B9E7E5"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43A754BD" w14:textId="77777777" w:rsidR="00D455DA" w:rsidRDefault="00D455DA" w:rsidP="00D455DA">
      <w:pPr>
        <w:spacing w:after="0" w:line="240" w:lineRule="auto"/>
        <w:jc w:val="both"/>
        <w:rPr>
          <w:rFonts w:ascii="Times New Roman" w:eastAsia="Times New Roman" w:hAnsi="Times New Roman" w:cs="Times New Roman"/>
          <w:b/>
          <w:bCs/>
          <w:color w:val="0E101A"/>
          <w:sz w:val="24"/>
          <w:szCs w:val="24"/>
          <w:lang w:eastAsia="en-GB"/>
        </w:rPr>
      </w:pPr>
      <w:r w:rsidRPr="00D455DA">
        <w:rPr>
          <w:rFonts w:ascii="Times New Roman" w:eastAsia="Times New Roman" w:hAnsi="Times New Roman" w:cs="Times New Roman"/>
          <w:b/>
          <w:bCs/>
          <w:color w:val="0E101A"/>
          <w:sz w:val="24"/>
          <w:szCs w:val="24"/>
          <w:lang w:eastAsia="en-GB"/>
        </w:rPr>
        <w:t>Manager: The meeting with CEO is soon, and I am sure they will be more than happy to evaluate our propose, however will not success I can propose to sort out as soon as possible the payment for overtime at work. Then I will ask recruiter another sales assistant to help you, and you will be better.</w:t>
      </w:r>
    </w:p>
    <w:p w14:paraId="2CD83F6B" w14:textId="116DFD9E"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b/>
          <w:bCs/>
          <w:color w:val="0E101A"/>
          <w:sz w:val="24"/>
          <w:szCs w:val="24"/>
          <w:lang w:eastAsia="en-GB"/>
        </w:rPr>
        <w:t> </w:t>
      </w:r>
    </w:p>
    <w:p w14:paraId="7F05B11A" w14:textId="1C021A61" w:rsid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Employee (Ugochi): I want to be optimistic about the success of my training. However, the CEO will announce I will be able to get in. </w:t>
      </w:r>
    </w:p>
    <w:p w14:paraId="17BABB14"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18682C5B"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b/>
          <w:bCs/>
          <w:color w:val="0E101A"/>
          <w:sz w:val="24"/>
          <w:szCs w:val="24"/>
          <w:lang w:eastAsia="en-GB"/>
        </w:rPr>
        <w:t>Manager: Me too. Our company, due to the high demand and clients we need to make decisions, and this is the right moment to invest in our staff. The impact will be positive and efficiently in our company to increase our client and profit. </w:t>
      </w:r>
    </w:p>
    <w:p w14:paraId="6F7A66EA" w14:textId="71A7BED0" w:rsidR="00D455DA" w:rsidRDefault="00D455DA" w:rsidP="00D455DA">
      <w:pPr>
        <w:spacing w:after="0" w:line="240" w:lineRule="auto"/>
        <w:jc w:val="both"/>
        <w:rPr>
          <w:rFonts w:ascii="Times New Roman" w:eastAsia="Times New Roman" w:hAnsi="Times New Roman" w:cs="Times New Roman"/>
          <w:b/>
          <w:bCs/>
          <w:color w:val="0E101A"/>
          <w:sz w:val="24"/>
          <w:szCs w:val="24"/>
          <w:lang w:eastAsia="en-GB"/>
        </w:rPr>
      </w:pPr>
      <w:r w:rsidRPr="00D455DA">
        <w:rPr>
          <w:rFonts w:ascii="Times New Roman" w:eastAsia="Times New Roman" w:hAnsi="Times New Roman" w:cs="Times New Roman"/>
          <w:b/>
          <w:bCs/>
          <w:color w:val="0E101A"/>
          <w:sz w:val="24"/>
          <w:szCs w:val="24"/>
          <w:lang w:eastAsia="en-GB"/>
        </w:rPr>
        <w:t>Thank you, Ugochi for this meeting, and I appreciated your effort. I hope we will let you know the final decision soon. If there is anything else, I can help you?</w:t>
      </w:r>
    </w:p>
    <w:p w14:paraId="4B501584"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p>
    <w:p w14:paraId="45CB0044" w14:textId="77777777" w:rsidR="00D455DA" w:rsidRPr="00D455DA" w:rsidRDefault="00D455DA" w:rsidP="00D455DA">
      <w:pPr>
        <w:spacing w:after="0" w:line="240" w:lineRule="auto"/>
        <w:jc w:val="both"/>
        <w:rPr>
          <w:rFonts w:ascii="Times New Roman" w:eastAsia="Times New Roman" w:hAnsi="Times New Roman" w:cs="Times New Roman"/>
          <w:color w:val="0E101A"/>
          <w:sz w:val="24"/>
          <w:szCs w:val="24"/>
          <w:lang w:eastAsia="en-GB"/>
        </w:rPr>
      </w:pPr>
      <w:r w:rsidRPr="00D455DA">
        <w:rPr>
          <w:rFonts w:ascii="Times New Roman" w:eastAsia="Times New Roman" w:hAnsi="Times New Roman" w:cs="Times New Roman"/>
          <w:color w:val="0E101A"/>
          <w:sz w:val="24"/>
          <w:szCs w:val="24"/>
          <w:lang w:eastAsia="en-GB"/>
        </w:rPr>
        <w:t>Employee (Ugochi): No. Thank you for your time, and I appreciated it.</w:t>
      </w:r>
    </w:p>
    <w:p w14:paraId="00B3C83E" w14:textId="77777777" w:rsidR="00D455DA" w:rsidRPr="00D455DA" w:rsidRDefault="00D455DA" w:rsidP="00D455DA">
      <w:pPr>
        <w:jc w:val="both"/>
        <w:rPr>
          <w:rFonts w:ascii="Times New Roman" w:hAnsi="Times New Roman" w:cs="Times New Roman"/>
        </w:rPr>
      </w:pPr>
    </w:p>
    <w:sectPr w:rsidR="00D455DA" w:rsidRPr="00D455DA" w:rsidSect="000B0D5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C3779"/>
    <w:multiLevelType w:val="hybridMultilevel"/>
    <w:tmpl w:val="CDA24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01D8C"/>
    <w:multiLevelType w:val="hybridMultilevel"/>
    <w:tmpl w:val="63C02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E37093"/>
    <w:multiLevelType w:val="hybridMultilevel"/>
    <w:tmpl w:val="2230DAD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3" w15:restartNumberingAfterBreak="0">
    <w:nsid w:val="46D3566E"/>
    <w:multiLevelType w:val="multilevel"/>
    <w:tmpl w:val="2340A36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69594F9B"/>
    <w:multiLevelType w:val="multilevel"/>
    <w:tmpl w:val="8794C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K3MDQ3NbQwN7ewMDNV0lEKTi0uzszPAykwNKgFAOhfrMItAAAA"/>
  </w:docVars>
  <w:rsids>
    <w:rsidRoot w:val="009B1C94"/>
    <w:rsid w:val="00022211"/>
    <w:rsid w:val="00030917"/>
    <w:rsid w:val="00065A4A"/>
    <w:rsid w:val="000B0D50"/>
    <w:rsid w:val="000C194F"/>
    <w:rsid w:val="0024103D"/>
    <w:rsid w:val="0024315D"/>
    <w:rsid w:val="002520B0"/>
    <w:rsid w:val="00284616"/>
    <w:rsid w:val="002E7D04"/>
    <w:rsid w:val="00323ADA"/>
    <w:rsid w:val="00354532"/>
    <w:rsid w:val="003577F9"/>
    <w:rsid w:val="00376865"/>
    <w:rsid w:val="003A78EA"/>
    <w:rsid w:val="003D7261"/>
    <w:rsid w:val="003E5740"/>
    <w:rsid w:val="003F2547"/>
    <w:rsid w:val="00416C25"/>
    <w:rsid w:val="00427612"/>
    <w:rsid w:val="00452B62"/>
    <w:rsid w:val="004A5046"/>
    <w:rsid w:val="004C7962"/>
    <w:rsid w:val="004D1609"/>
    <w:rsid w:val="004E134D"/>
    <w:rsid w:val="004E2E9C"/>
    <w:rsid w:val="004F0E01"/>
    <w:rsid w:val="004F7DAE"/>
    <w:rsid w:val="005006E0"/>
    <w:rsid w:val="00523A2D"/>
    <w:rsid w:val="00556431"/>
    <w:rsid w:val="00567DAE"/>
    <w:rsid w:val="005D451F"/>
    <w:rsid w:val="00666C48"/>
    <w:rsid w:val="006B2FA6"/>
    <w:rsid w:val="00706C03"/>
    <w:rsid w:val="00723AE1"/>
    <w:rsid w:val="00763C41"/>
    <w:rsid w:val="00770270"/>
    <w:rsid w:val="00770809"/>
    <w:rsid w:val="007A2674"/>
    <w:rsid w:val="007C22F3"/>
    <w:rsid w:val="007D5F8A"/>
    <w:rsid w:val="008537CD"/>
    <w:rsid w:val="008756CB"/>
    <w:rsid w:val="00896FCA"/>
    <w:rsid w:val="008E682A"/>
    <w:rsid w:val="008F6161"/>
    <w:rsid w:val="0091445D"/>
    <w:rsid w:val="00962605"/>
    <w:rsid w:val="009B1C94"/>
    <w:rsid w:val="009C49AE"/>
    <w:rsid w:val="009E562B"/>
    <w:rsid w:val="00A23C33"/>
    <w:rsid w:val="00A3226B"/>
    <w:rsid w:val="00A375AB"/>
    <w:rsid w:val="00A57E96"/>
    <w:rsid w:val="00AA1392"/>
    <w:rsid w:val="00AA5928"/>
    <w:rsid w:val="00AA7734"/>
    <w:rsid w:val="00AC015A"/>
    <w:rsid w:val="00AF0E4C"/>
    <w:rsid w:val="00B14F74"/>
    <w:rsid w:val="00B30543"/>
    <w:rsid w:val="00B6169C"/>
    <w:rsid w:val="00B70F9B"/>
    <w:rsid w:val="00BA215B"/>
    <w:rsid w:val="00BA5DC5"/>
    <w:rsid w:val="00BA7A40"/>
    <w:rsid w:val="00BE2B56"/>
    <w:rsid w:val="00C42706"/>
    <w:rsid w:val="00C85763"/>
    <w:rsid w:val="00C968D5"/>
    <w:rsid w:val="00CF6898"/>
    <w:rsid w:val="00D04086"/>
    <w:rsid w:val="00D208D4"/>
    <w:rsid w:val="00D20E69"/>
    <w:rsid w:val="00D455DA"/>
    <w:rsid w:val="00D61561"/>
    <w:rsid w:val="00D620C7"/>
    <w:rsid w:val="00DB188F"/>
    <w:rsid w:val="00DD5B9E"/>
    <w:rsid w:val="00DE4585"/>
    <w:rsid w:val="00E1048F"/>
    <w:rsid w:val="00E16980"/>
    <w:rsid w:val="00E17DE3"/>
    <w:rsid w:val="00EC4ED2"/>
    <w:rsid w:val="00EE5E39"/>
    <w:rsid w:val="00F006AB"/>
    <w:rsid w:val="00F0472D"/>
    <w:rsid w:val="00F103DF"/>
    <w:rsid w:val="00F17D20"/>
    <w:rsid w:val="00F302E7"/>
    <w:rsid w:val="00F55596"/>
    <w:rsid w:val="00FC42FE"/>
    <w:rsid w:val="00FE5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599B8"/>
  <w15:chartTrackingRefBased/>
  <w15:docId w15:val="{86237ECE-59FD-4490-9630-395D8B3DE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C94"/>
    <w:pPr>
      <w:spacing w:after="200" w:line="276" w:lineRule="auto"/>
    </w:pPr>
  </w:style>
  <w:style w:type="paragraph" w:styleId="Heading1">
    <w:name w:val="heading 1"/>
    <w:basedOn w:val="Normal"/>
    <w:next w:val="Normal"/>
    <w:link w:val="Heading1Char"/>
    <w:uiPriority w:val="9"/>
    <w:qFormat/>
    <w:rsid w:val="008E682A"/>
    <w:pPr>
      <w:keepNext/>
      <w:keepLines/>
      <w:spacing w:before="480" w:after="0"/>
      <w:outlineLvl w:val="0"/>
    </w:pPr>
    <w:rPr>
      <w:rFonts w:ascii="Times New Roman" w:eastAsiaTheme="majorEastAsia" w:hAnsi="Times New Roman" w:cstheme="majorBidi"/>
      <w:b/>
      <w:bCs/>
      <w:color w:val="1F4E79" w:themeColor="accent5" w:themeShade="80"/>
      <w:sz w:val="28"/>
      <w:szCs w:val="28"/>
    </w:rPr>
  </w:style>
  <w:style w:type="paragraph" w:styleId="Heading2">
    <w:name w:val="heading 2"/>
    <w:basedOn w:val="Normal"/>
    <w:next w:val="Normal"/>
    <w:link w:val="Heading2Char"/>
    <w:uiPriority w:val="9"/>
    <w:unhideWhenUsed/>
    <w:qFormat/>
    <w:rsid w:val="008E682A"/>
    <w:pPr>
      <w:keepNext/>
      <w:keepLines/>
      <w:spacing w:before="200" w:after="0"/>
      <w:outlineLvl w:val="1"/>
    </w:pPr>
    <w:rPr>
      <w:rFonts w:ascii="Times New Roman" w:eastAsiaTheme="majorEastAsia" w:hAnsi="Times New Roman" w:cstheme="majorBidi"/>
      <w:bCs/>
      <w:color w:val="4472C4" w:themeColor="accent1"/>
      <w:sz w:val="26"/>
      <w:szCs w:val="26"/>
    </w:rPr>
  </w:style>
  <w:style w:type="paragraph" w:styleId="Heading3">
    <w:name w:val="heading 3"/>
    <w:basedOn w:val="Normal"/>
    <w:next w:val="Normal"/>
    <w:link w:val="Heading3Char"/>
    <w:uiPriority w:val="9"/>
    <w:semiHidden/>
    <w:unhideWhenUsed/>
    <w:qFormat/>
    <w:rsid w:val="008E682A"/>
    <w:pPr>
      <w:keepNext/>
      <w:keepLines/>
      <w:spacing w:before="40" w:after="0"/>
      <w:outlineLvl w:val="2"/>
    </w:pPr>
    <w:rPr>
      <w:rFonts w:ascii="Times New Roman" w:eastAsiaTheme="majorEastAsia" w:hAnsi="Times New Roman"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82A"/>
    <w:rPr>
      <w:rFonts w:ascii="Times New Roman" w:eastAsiaTheme="majorEastAsia" w:hAnsi="Times New Roman" w:cstheme="majorBidi"/>
      <w:b/>
      <w:bCs/>
      <w:color w:val="1F4E79" w:themeColor="accent5" w:themeShade="80"/>
      <w:sz w:val="28"/>
      <w:szCs w:val="28"/>
    </w:rPr>
  </w:style>
  <w:style w:type="character" w:customStyle="1" w:styleId="Heading2Char">
    <w:name w:val="Heading 2 Char"/>
    <w:basedOn w:val="DefaultParagraphFont"/>
    <w:link w:val="Heading2"/>
    <w:uiPriority w:val="9"/>
    <w:rsid w:val="008E682A"/>
    <w:rPr>
      <w:rFonts w:ascii="Times New Roman" w:eastAsiaTheme="majorEastAsia" w:hAnsi="Times New Roman" w:cstheme="majorBidi"/>
      <w:bCs/>
      <w:color w:val="4472C4" w:themeColor="accent1"/>
      <w:sz w:val="26"/>
      <w:szCs w:val="26"/>
    </w:rPr>
  </w:style>
  <w:style w:type="paragraph" w:styleId="ListParagraph">
    <w:name w:val="List Paragraph"/>
    <w:basedOn w:val="Normal"/>
    <w:uiPriority w:val="34"/>
    <w:qFormat/>
    <w:rsid w:val="009B1C94"/>
    <w:pPr>
      <w:ind w:left="720"/>
      <w:contextualSpacing/>
    </w:pPr>
  </w:style>
  <w:style w:type="character" w:styleId="Hyperlink">
    <w:name w:val="Hyperlink"/>
    <w:basedOn w:val="DefaultParagraphFont"/>
    <w:uiPriority w:val="99"/>
    <w:unhideWhenUsed/>
    <w:rsid w:val="00B30543"/>
    <w:rPr>
      <w:color w:val="0000FF"/>
      <w:u w:val="single"/>
    </w:rPr>
  </w:style>
  <w:style w:type="character" w:styleId="UnresolvedMention">
    <w:name w:val="Unresolved Mention"/>
    <w:basedOn w:val="DefaultParagraphFont"/>
    <w:uiPriority w:val="99"/>
    <w:semiHidden/>
    <w:unhideWhenUsed/>
    <w:rsid w:val="00C85763"/>
    <w:rPr>
      <w:color w:val="605E5C"/>
      <w:shd w:val="clear" w:color="auto" w:fill="E1DFDD"/>
    </w:rPr>
  </w:style>
  <w:style w:type="character" w:customStyle="1" w:styleId="title-text">
    <w:name w:val="title-text"/>
    <w:basedOn w:val="DefaultParagraphFont"/>
    <w:rsid w:val="00706C03"/>
  </w:style>
  <w:style w:type="character" w:styleId="FollowedHyperlink">
    <w:name w:val="FollowedHyperlink"/>
    <w:basedOn w:val="DefaultParagraphFont"/>
    <w:uiPriority w:val="99"/>
    <w:semiHidden/>
    <w:unhideWhenUsed/>
    <w:rsid w:val="008756CB"/>
    <w:rPr>
      <w:color w:val="954F72" w:themeColor="followedHyperlink"/>
      <w:u w:val="single"/>
    </w:rPr>
  </w:style>
  <w:style w:type="paragraph" w:styleId="NormalWeb">
    <w:name w:val="Normal (Web)"/>
    <w:basedOn w:val="Normal"/>
    <w:uiPriority w:val="99"/>
    <w:semiHidden/>
    <w:unhideWhenUsed/>
    <w:rsid w:val="002E7D0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20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20E6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20E6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20E6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20E6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20E6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20E6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trong">
    <w:name w:val="Strong"/>
    <w:basedOn w:val="DefaultParagraphFont"/>
    <w:uiPriority w:val="22"/>
    <w:qFormat/>
    <w:rsid w:val="00376865"/>
    <w:rPr>
      <w:b/>
      <w:bCs/>
    </w:rPr>
  </w:style>
  <w:style w:type="character" w:styleId="CommentReference">
    <w:name w:val="annotation reference"/>
    <w:basedOn w:val="DefaultParagraphFont"/>
    <w:uiPriority w:val="99"/>
    <w:semiHidden/>
    <w:unhideWhenUsed/>
    <w:rsid w:val="00D620C7"/>
    <w:rPr>
      <w:sz w:val="16"/>
      <w:szCs w:val="16"/>
    </w:rPr>
  </w:style>
  <w:style w:type="paragraph" w:styleId="CommentText">
    <w:name w:val="annotation text"/>
    <w:basedOn w:val="Normal"/>
    <w:link w:val="CommentTextChar"/>
    <w:uiPriority w:val="99"/>
    <w:semiHidden/>
    <w:unhideWhenUsed/>
    <w:rsid w:val="00D620C7"/>
    <w:pPr>
      <w:spacing w:line="240" w:lineRule="auto"/>
    </w:pPr>
    <w:rPr>
      <w:sz w:val="20"/>
      <w:szCs w:val="20"/>
    </w:rPr>
  </w:style>
  <w:style w:type="character" w:customStyle="1" w:styleId="CommentTextChar">
    <w:name w:val="Comment Text Char"/>
    <w:basedOn w:val="DefaultParagraphFont"/>
    <w:link w:val="CommentText"/>
    <w:uiPriority w:val="99"/>
    <w:semiHidden/>
    <w:rsid w:val="00D620C7"/>
    <w:rPr>
      <w:sz w:val="20"/>
      <w:szCs w:val="20"/>
    </w:rPr>
  </w:style>
  <w:style w:type="paragraph" w:styleId="CommentSubject">
    <w:name w:val="annotation subject"/>
    <w:basedOn w:val="CommentText"/>
    <w:next w:val="CommentText"/>
    <w:link w:val="CommentSubjectChar"/>
    <w:uiPriority w:val="99"/>
    <w:semiHidden/>
    <w:unhideWhenUsed/>
    <w:rsid w:val="00D620C7"/>
    <w:rPr>
      <w:b/>
      <w:bCs/>
    </w:rPr>
  </w:style>
  <w:style w:type="character" w:customStyle="1" w:styleId="CommentSubjectChar">
    <w:name w:val="Comment Subject Char"/>
    <w:basedOn w:val="CommentTextChar"/>
    <w:link w:val="CommentSubject"/>
    <w:uiPriority w:val="99"/>
    <w:semiHidden/>
    <w:rsid w:val="00D620C7"/>
    <w:rPr>
      <w:b/>
      <w:bCs/>
      <w:sz w:val="20"/>
      <w:szCs w:val="20"/>
    </w:rPr>
  </w:style>
  <w:style w:type="paragraph" w:styleId="BalloonText">
    <w:name w:val="Balloon Text"/>
    <w:basedOn w:val="Normal"/>
    <w:link w:val="BalloonTextChar"/>
    <w:uiPriority w:val="99"/>
    <w:semiHidden/>
    <w:unhideWhenUsed/>
    <w:rsid w:val="00D620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20C7"/>
    <w:rPr>
      <w:rFonts w:ascii="Segoe UI" w:hAnsi="Segoe UI" w:cs="Segoe UI"/>
      <w:sz w:val="18"/>
      <w:szCs w:val="18"/>
    </w:rPr>
  </w:style>
  <w:style w:type="character" w:customStyle="1" w:styleId="Heading3Char">
    <w:name w:val="Heading 3 Char"/>
    <w:basedOn w:val="DefaultParagraphFont"/>
    <w:link w:val="Heading3"/>
    <w:uiPriority w:val="9"/>
    <w:semiHidden/>
    <w:rsid w:val="008E682A"/>
    <w:rPr>
      <w:rFonts w:ascii="Times New Roman" w:eastAsiaTheme="majorEastAsia" w:hAnsi="Times New Roman" w:cstheme="majorBidi"/>
      <w:color w:val="1F3763" w:themeColor="accent1" w:themeShade="7F"/>
      <w:szCs w:val="24"/>
    </w:rPr>
  </w:style>
  <w:style w:type="paragraph" w:styleId="TOCHeading">
    <w:name w:val="TOC Heading"/>
    <w:basedOn w:val="Heading1"/>
    <w:next w:val="Normal"/>
    <w:uiPriority w:val="39"/>
    <w:unhideWhenUsed/>
    <w:qFormat/>
    <w:rsid w:val="008E682A"/>
    <w:pPr>
      <w:spacing w:before="240" w:line="259" w:lineRule="auto"/>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8E682A"/>
    <w:pPr>
      <w:spacing w:after="100"/>
    </w:pPr>
  </w:style>
  <w:style w:type="paragraph" w:styleId="TOC2">
    <w:name w:val="toc 2"/>
    <w:basedOn w:val="Normal"/>
    <w:next w:val="Normal"/>
    <w:autoRedefine/>
    <w:uiPriority w:val="39"/>
    <w:unhideWhenUsed/>
    <w:rsid w:val="008E682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67808">
      <w:bodyDiv w:val="1"/>
      <w:marLeft w:val="0"/>
      <w:marRight w:val="0"/>
      <w:marTop w:val="0"/>
      <w:marBottom w:val="0"/>
      <w:divBdr>
        <w:top w:val="none" w:sz="0" w:space="0" w:color="auto"/>
        <w:left w:val="none" w:sz="0" w:space="0" w:color="auto"/>
        <w:bottom w:val="none" w:sz="0" w:space="0" w:color="auto"/>
        <w:right w:val="none" w:sz="0" w:space="0" w:color="auto"/>
      </w:divBdr>
    </w:div>
    <w:div w:id="53746012">
      <w:bodyDiv w:val="1"/>
      <w:marLeft w:val="0"/>
      <w:marRight w:val="0"/>
      <w:marTop w:val="0"/>
      <w:marBottom w:val="0"/>
      <w:divBdr>
        <w:top w:val="none" w:sz="0" w:space="0" w:color="auto"/>
        <w:left w:val="none" w:sz="0" w:space="0" w:color="auto"/>
        <w:bottom w:val="none" w:sz="0" w:space="0" w:color="auto"/>
        <w:right w:val="none" w:sz="0" w:space="0" w:color="auto"/>
      </w:divBdr>
    </w:div>
    <w:div w:id="345402219">
      <w:bodyDiv w:val="1"/>
      <w:marLeft w:val="0"/>
      <w:marRight w:val="0"/>
      <w:marTop w:val="0"/>
      <w:marBottom w:val="0"/>
      <w:divBdr>
        <w:top w:val="none" w:sz="0" w:space="0" w:color="auto"/>
        <w:left w:val="none" w:sz="0" w:space="0" w:color="auto"/>
        <w:bottom w:val="none" w:sz="0" w:space="0" w:color="auto"/>
        <w:right w:val="none" w:sz="0" w:space="0" w:color="auto"/>
      </w:divBdr>
    </w:div>
    <w:div w:id="986786614">
      <w:bodyDiv w:val="1"/>
      <w:marLeft w:val="0"/>
      <w:marRight w:val="0"/>
      <w:marTop w:val="0"/>
      <w:marBottom w:val="0"/>
      <w:divBdr>
        <w:top w:val="none" w:sz="0" w:space="0" w:color="auto"/>
        <w:left w:val="none" w:sz="0" w:space="0" w:color="auto"/>
        <w:bottom w:val="none" w:sz="0" w:space="0" w:color="auto"/>
        <w:right w:val="none" w:sz="0" w:space="0" w:color="auto"/>
      </w:divBdr>
    </w:div>
    <w:div w:id="1151602072">
      <w:bodyDiv w:val="1"/>
      <w:marLeft w:val="0"/>
      <w:marRight w:val="0"/>
      <w:marTop w:val="0"/>
      <w:marBottom w:val="0"/>
      <w:divBdr>
        <w:top w:val="none" w:sz="0" w:space="0" w:color="auto"/>
        <w:left w:val="none" w:sz="0" w:space="0" w:color="auto"/>
        <w:bottom w:val="none" w:sz="0" w:space="0" w:color="auto"/>
        <w:right w:val="none" w:sz="0" w:space="0" w:color="auto"/>
      </w:divBdr>
    </w:div>
    <w:div w:id="1408652165">
      <w:bodyDiv w:val="1"/>
      <w:marLeft w:val="0"/>
      <w:marRight w:val="0"/>
      <w:marTop w:val="0"/>
      <w:marBottom w:val="0"/>
      <w:divBdr>
        <w:top w:val="none" w:sz="0" w:space="0" w:color="auto"/>
        <w:left w:val="none" w:sz="0" w:space="0" w:color="auto"/>
        <w:bottom w:val="none" w:sz="0" w:space="0" w:color="auto"/>
        <w:right w:val="none" w:sz="0" w:space="0" w:color="auto"/>
      </w:divBdr>
    </w:div>
    <w:div w:id="1519008346">
      <w:bodyDiv w:val="1"/>
      <w:marLeft w:val="0"/>
      <w:marRight w:val="0"/>
      <w:marTop w:val="0"/>
      <w:marBottom w:val="0"/>
      <w:divBdr>
        <w:top w:val="none" w:sz="0" w:space="0" w:color="auto"/>
        <w:left w:val="none" w:sz="0" w:space="0" w:color="auto"/>
        <w:bottom w:val="none" w:sz="0" w:space="0" w:color="auto"/>
        <w:right w:val="none" w:sz="0" w:space="0" w:color="auto"/>
      </w:divBdr>
    </w:div>
    <w:div w:id="1653604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urnal.seisense.com/index.php/jom/article/view/83/43" TargetMode="External"/><Relationship Id="rId13" Type="http://schemas.openxmlformats.org/officeDocument/2006/relationships/hyperlink" Target="https://www-sciencedirectcom.ezproxy.uwtsd.ac.uk/science/article/pii/S1871187116302097?via%3Dihub" TargetMode="External"/><Relationship Id="rId18" Type="http://schemas.openxmlformats.org/officeDocument/2006/relationships/hyperlink" Target="https://scholar.google.com/scholar?hl=en&amp;as_sdt=0%2C5&amp;q=Wahyuningsih%2C+S.+H.%2C+Sudiro%2C+A.%2C+and+Irawanto%2C+D.%2C+2019.+Analysis+of+organizational+culture+with+denison%E2%80%99s+model+approach+for+international+business+competitiveness.+Problems+and+perspectives+in+management%2C+%2817%2C+Iss.+1%29%2C+pp.142-151.&amp;btnG=" TargetMode="External"/><Relationship Id="rId3" Type="http://schemas.openxmlformats.org/officeDocument/2006/relationships/styles" Target="styles.xml"/><Relationship Id="rId7" Type="http://schemas.openxmlformats.org/officeDocument/2006/relationships/hyperlink" Target="https://papers.ssrn.com/sol3/papers.cfm?abstract_id=3641604" TargetMode="External"/><Relationship Id="rId12" Type="http://schemas.openxmlformats.org/officeDocument/2006/relationships/hyperlink" Target="https://d1wqtxts1xzle7.cloudfront.net/53730263/201705043.pdf?1498986060=&amp;response-content-disposition=inline%3B+filename%3DImpact_of_green_HRM_practices_on_organiz.pdf&amp;Expires=1598658138&amp;Signature=ajoPDWxuXJRhVvumXdtUDBA-XD1kUD5bKuuo~LG9vPnqgxCy17i-2gt0MoLeD8OB9ZNRUOP8fu0AaqZGFCU5reOPed9NvdsEMg0OjnacTTLLkvlZE8xTtNKzuyHhnB9hLKVFD7FGM3pnoy7KJwM8tFJ8VPCHlrmds5DYFQFckc6bMmmxkQMkPlLovPnVw6eDARieq8RKc3X2mpbgd36wwrxdKvPg9S93IF~VfGntaZ7vHKtYiKMT7WwctR-frprcPVaWELoMKQXrAeZc~hltCOfR3Fba3VWlUjXknKtUwyAPVYuOjJy7Yf~XIoJkfwE~Ifdr7cqbZCTLDGNslYx6yQ__&amp;Key-Pair-Id=APKAJLOHF5GGSLRBV4ZA" TargetMode="External"/><Relationship Id="rId17" Type="http://schemas.openxmlformats.org/officeDocument/2006/relationships/hyperlink" Target="https://www.emerald.com/insight/content/doi/10.1108/JSTP-10-2017-0184/full/html" TargetMode="External"/><Relationship Id="rId2" Type="http://schemas.openxmlformats.org/officeDocument/2006/relationships/numbering" Target="numbering.xml"/><Relationship Id="rId16" Type="http://schemas.openxmlformats.org/officeDocument/2006/relationships/hyperlink" Target="https://www.emerald.com/insight/publication/issn/2055-622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emerald.com/insight/content/doi/10.1108/BPMJ-06-2017-0168/full/html" TargetMode="External"/><Relationship Id="rId11" Type="http://schemas.openxmlformats.org/officeDocument/2006/relationships/hyperlink" Target="https://mpra.ub.uni-muenchen.de/92934/1/MPRA_paper_92934.pdf" TargetMode="External"/><Relationship Id="rId5" Type="http://schemas.openxmlformats.org/officeDocument/2006/relationships/webSettings" Target="webSettings.xml"/><Relationship Id="rId15" Type="http://schemas.openxmlformats.org/officeDocument/2006/relationships/hyperlink" Target="https://www.researchgate.net/publication/334988777_Quality_Improvement_of_Capacitors_through_Fishbone_and_Pareto_Techniques" TargetMode="External"/><Relationship Id="rId10" Type="http://schemas.openxmlformats.org/officeDocument/2006/relationships/hyperlink" Target="https://www.emerald.com/insight/content/doi/10.1108/BIJ-08-2018-0228/full/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dpi.com/2071-1050/11/6/1770/htm" TargetMode="External"/><Relationship Id="rId14" Type="http://schemas.openxmlformats.org/officeDocument/2006/relationships/hyperlink" Target="https://books.google.co.uk/books?hl=en&amp;lr=&amp;id=ZWpLDwAAQBAJ&amp;oi=fnd&amp;pg=PA2&amp;dq=what+is+pestle+analysis+&amp;ots=Dtg4uJ-CIC&amp;sig=9dzx-dP63wmPpJZYgrL4aKuLurA&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1D54B-1D2C-459C-88EA-E96E12833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2074</TotalTime>
  <Pages>11</Pages>
  <Words>4101</Words>
  <Characters>23381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vanesa garcia navarro</dc:creator>
  <cp:keywords/>
  <dc:description/>
  <cp:lastModifiedBy>angie vanesa garcia navarro</cp:lastModifiedBy>
  <cp:revision>36</cp:revision>
  <dcterms:created xsi:type="dcterms:W3CDTF">2020-08-24T22:29:00Z</dcterms:created>
  <dcterms:modified xsi:type="dcterms:W3CDTF">2020-08-31T12:17:00Z</dcterms:modified>
</cp:coreProperties>
</file>