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xml" ContentType="application/vnd.openxmlformats-officedocument.wordprocessingml.comments+xml"/>
  <Override PartName="/word/commentsExtensible.xml" ContentType="application/vnd.openxmlformats-officedocument.wordprocessingml.commentsExtensib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EF42B14" w:rsidP="325F3A3C" w:rsidRDefault="0EF42B14" w14:paraId="23E90748" w14:textId="2B1F6AE6">
      <w:pPr>
        <w:spacing w:line="480" w:lineRule="auto"/>
        <w:rPr>
          <w:rFonts w:ascii="Aptos" w:hAnsi="Aptos" w:eastAsia="Aptos" w:cs="Aptos" w:asciiTheme="minorAscii" w:hAnsiTheme="minorAscii" w:eastAsiaTheme="minorAscii" w:cstheme="minorAscii"/>
          <w:sz w:val="24"/>
          <w:szCs w:val="24"/>
        </w:rPr>
      </w:pPr>
      <w:r w:rsidRPr="325F3A3C" w:rsidR="06F9850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 confirm that I have not used any AI tools in the research or creation of this assignment. I confirm that I have not presented any AI generated materials as my own work. I confirm that I have copied of my drafts, notes, and other resources I have used, which I may be asked to provide in evidence</w:t>
      </w:r>
      <w:r w:rsidRPr="325F3A3C" w:rsidR="06F9850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325F3A3C" w:rsidR="06F98501">
        <w:rPr>
          <w:rFonts w:ascii="Aptos" w:hAnsi="Aptos" w:eastAsia="Aptos" w:cs="Aptos" w:asciiTheme="minorAscii" w:hAnsiTheme="minorAscii" w:eastAsiaTheme="minorAscii" w:cstheme="minorAscii"/>
          <w:sz w:val="24"/>
          <w:szCs w:val="24"/>
        </w:rPr>
        <w:t xml:space="preserve"> </w:t>
      </w:r>
    </w:p>
    <w:p w:rsidR="3A41183E" w:rsidP="325F3A3C" w:rsidRDefault="3A41183E" w14:paraId="7583653F" w14:textId="23C3E319">
      <w:pPr>
        <w:pStyle w:val="Normal"/>
        <w:spacing w:before="240" w:beforeAutospacing="off" w:after="240" w:afterAutospacing="off" w:line="480" w:lineRule="auto"/>
        <w:rPr>
          <w:color w:val="auto"/>
          <w:u w:val="single"/>
        </w:rPr>
      </w:pPr>
      <w:commentRangeStart w:id="588837041"/>
      <w:r w:rsidRPr="325F3A3C" w:rsidR="3A41183E">
        <w:rPr>
          <w:color w:val="auto"/>
          <w:u w:val="single"/>
        </w:rPr>
        <w:t>Introduction</w:t>
      </w:r>
      <w:commentRangeEnd w:id="588837041"/>
      <w:r>
        <w:rPr>
          <w:rStyle w:val="CommentReference"/>
        </w:rPr>
        <w:commentReference w:id="588837041"/>
      </w:r>
    </w:p>
    <w:p w:rsidR="580E3589" w:rsidP="325F3A3C" w:rsidRDefault="580E3589" w14:paraId="6ABB7A5A" w14:textId="1653A761">
      <w:pPr>
        <w:pStyle w:val="Normal"/>
        <w:spacing w:before="240" w:beforeAutospacing="off" w:after="240" w:afterAutospacing="off" w:line="480" w:lineRule="auto"/>
        <w:jc w:val="left"/>
        <w:rPr>
          <w:color w:val="auto"/>
          <w:u w:val="none"/>
        </w:rPr>
      </w:pPr>
      <w:r w:rsidRPr="325F3A3C" w:rsidR="580E3589">
        <w:rPr>
          <w:color w:val="auto"/>
          <w:u w:val="none"/>
        </w:rPr>
        <w:t>Assessing a young person’s needs is an important aspect of youth work</w:t>
      </w:r>
      <w:r w:rsidRPr="325F3A3C" w:rsidR="00A29803">
        <w:rPr>
          <w:color w:val="auto"/>
          <w:u w:val="none"/>
        </w:rPr>
        <w:t>,</w:t>
      </w:r>
      <w:r w:rsidRPr="325F3A3C" w:rsidR="580E3589">
        <w:rPr>
          <w:color w:val="auto"/>
          <w:u w:val="none"/>
        </w:rPr>
        <w:t xml:space="preserve"> as a youth </w:t>
      </w:r>
      <w:r w:rsidRPr="325F3A3C" w:rsidR="55C2E5CC">
        <w:rPr>
          <w:color w:val="auto"/>
          <w:u w:val="none"/>
        </w:rPr>
        <w:t>worker</w:t>
      </w:r>
      <w:r w:rsidRPr="325F3A3C" w:rsidR="580E3589">
        <w:rPr>
          <w:color w:val="auto"/>
          <w:u w:val="none"/>
        </w:rPr>
        <w:t xml:space="preserve"> </w:t>
      </w:r>
      <w:r w:rsidRPr="325F3A3C" w:rsidR="4C03D70E">
        <w:rPr>
          <w:color w:val="auto"/>
          <w:u w:val="none"/>
        </w:rPr>
        <w:t xml:space="preserve">can support young people in helping them grow and develop, by </w:t>
      </w:r>
      <w:r w:rsidRPr="325F3A3C" w:rsidR="4C03D70E">
        <w:rPr>
          <w:color w:val="auto"/>
          <w:u w:val="none"/>
        </w:rPr>
        <w:t>facilitating</w:t>
      </w:r>
      <w:r w:rsidRPr="325F3A3C" w:rsidR="4C03D70E">
        <w:rPr>
          <w:color w:val="auto"/>
          <w:u w:val="none"/>
        </w:rPr>
        <w:t xml:space="preserve"> </w:t>
      </w:r>
      <w:r w:rsidRPr="325F3A3C" w:rsidR="24F3ECE3">
        <w:rPr>
          <w:color w:val="auto"/>
          <w:u w:val="none"/>
        </w:rPr>
        <w:t>activities</w:t>
      </w:r>
      <w:r w:rsidRPr="325F3A3C" w:rsidR="08F3D33E">
        <w:rPr>
          <w:color w:val="auto"/>
          <w:u w:val="none"/>
        </w:rPr>
        <w:t xml:space="preserve"> </w:t>
      </w:r>
      <w:r w:rsidRPr="325F3A3C" w:rsidR="4C03D70E">
        <w:rPr>
          <w:color w:val="auto"/>
          <w:u w:val="none"/>
        </w:rPr>
        <w:t xml:space="preserve">and opportunities that empower young people to </w:t>
      </w:r>
      <w:r w:rsidRPr="325F3A3C" w:rsidR="1C27E7A2">
        <w:rPr>
          <w:color w:val="auto"/>
          <w:u w:val="none"/>
        </w:rPr>
        <w:t>work independently (Sapin, 2019)</w:t>
      </w:r>
    </w:p>
    <w:p w:rsidR="3D7327A2" w:rsidP="325F3A3C" w:rsidRDefault="3D7327A2" w14:paraId="4112F343" w14:textId="53FED1E2">
      <w:pPr>
        <w:pStyle w:val="Normal"/>
        <w:spacing w:before="240" w:beforeAutospacing="off" w:after="240" w:afterAutospacing="off" w:line="480" w:lineRule="auto"/>
        <w:jc w:val="left"/>
        <w:rPr>
          <w:color w:val="auto"/>
          <w:u w:val="single"/>
        </w:rPr>
      </w:pPr>
      <w:r w:rsidRPr="325F3A3C" w:rsidR="3D7327A2">
        <w:rPr>
          <w:color w:val="auto"/>
          <w:u w:val="single"/>
        </w:rPr>
        <w:t>Needs</w:t>
      </w:r>
    </w:p>
    <w:p w:rsidR="3D7327A2" w:rsidP="325F3A3C" w:rsidRDefault="3D7327A2" w14:paraId="490E71F6" w14:textId="52E708F5">
      <w:pPr>
        <w:pStyle w:val="Normal"/>
        <w:spacing w:before="240" w:beforeAutospacing="off" w:after="240" w:afterAutospacing="off" w:line="480" w:lineRule="auto"/>
        <w:jc w:val="left"/>
        <w:rPr>
          <w:rFonts w:ascii="Aptos" w:hAnsi="Aptos" w:eastAsia="Aptos" w:cs="Aptos"/>
          <w:sz w:val="24"/>
          <w:szCs w:val="24"/>
        </w:rPr>
      </w:pPr>
      <w:r w:rsidRPr="325F3A3C" w:rsidR="34C51A66">
        <w:rPr>
          <w:color w:val="auto"/>
        </w:rPr>
        <w:t>Th</w:t>
      </w:r>
      <w:r w:rsidRPr="325F3A3C" w:rsidR="19030785">
        <w:rPr>
          <w:color w:val="auto"/>
        </w:rPr>
        <w:t>r</w:t>
      </w:r>
      <w:r w:rsidRPr="325F3A3C" w:rsidR="34C51A66">
        <w:rPr>
          <w:color w:val="auto"/>
        </w:rPr>
        <w:t>ough the author</w:t>
      </w:r>
      <w:r w:rsidRPr="325F3A3C" w:rsidR="5A92FE9F">
        <w:rPr>
          <w:color w:val="auto"/>
        </w:rPr>
        <w:t>’s</w:t>
      </w:r>
      <w:r w:rsidRPr="325F3A3C" w:rsidR="34C51A66">
        <w:rPr>
          <w:color w:val="auto"/>
        </w:rPr>
        <w:t xml:space="preserve"> work</w:t>
      </w:r>
      <w:r w:rsidRPr="325F3A3C" w:rsidR="34C51A66">
        <w:rPr>
          <w:color w:val="auto"/>
        </w:rPr>
        <w:t xml:space="preserve"> with young people, they have reco</w:t>
      </w:r>
      <w:r w:rsidRPr="325F3A3C" w:rsidR="262730B9">
        <w:rPr>
          <w:color w:val="auto"/>
        </w:rPr>
        <w:t>gnised</w:t>
      </w:r>
      <w:r w:rsidRPr="325F3A3C" w:rsidR="34C51A66">
        <w:rPr>
          <w:color w:val="auto"/>
        </w:rPr>
        <w:t xml:space="preserve"> that anxiety is a </w:t>
      </w:r>
      <w:r w:rsidRPr="325F3A3C" w:rsidR="1242DA90">
        <w:rPr>
          <w:color w:val="auto"/>
        </w:rPr>
        <w:t>recurring</w:t>
      </w:r>
      <w:r w:rsidRPr="325F3A3C" w:rsidR="34C51A66">
        <w:rPr>
          <w:color w:val="auto"/>
        </w:rPr>
        <w:t xml:space="preserve"> issue, and most young people </w:t>
      </w:r>
      <w:r w:rsidRPr="325F3A3C" w:rsidR="34C51A66">
        <w:rPr>
          <w:color w:val="auto"/>
        </w:rPr>
        <w:t>do</w:t>
      </w:r>
      <w:r w:rsidRPr="325F3A3C" w:rsidR="5CCEDF81">
        <w:rPr>
          <w:color w:val="auto"/>
        </w:rPr>
        <w:t xml:space="preserve"> </w:t>
      </w:r>
      <w:r w:rsidRPr="325F3A3C" w:rsidR="34C51A66">
        <w:rPr>
          <w:color w:val="auto"/>
        </w:rPr>
        <w:t>n</w:t>
      </w:r>
      <w:r w:rsidRPr="325F3A3C" w:rsidR="71DB6873">
        <w:rPr>
          <w:color w:val="auto"/>
        </w:rPr>
        <w:t>o</w:t>
      </w:r>
      <w:r w:rsidRPr="325F3A3C" w:rsidR="34C51A66">
        <w:rPr>
          <w:color w:val="auto"/>
        </w:rPr>
        <w:t>t</w:t>
      </w:r>
      <w:r w:rsidRPr="325F3A3C" w:rsidR="34C51A66">
        <w:rPr>
          <w:color w:val="auto"/>
        </w:rPr>
        <w:t xml:space="preserve"> k</w:t>
      </w:r>
      <w:r w:rsidRPr="325F3A3C" w:rsidR="156A9BA9">
        <w:rPr>
          <w:color w:val="auto"/>
        </w:rPr>
        <w:t xml:space="preserve">now how to help </w:t>
      </w:r>
      <w:r w:rsidRPr="325F3A3C" w:rsidR="4802A183">
        <w:rPr>
          <w:color w:val="auto"/>
        </w:rPr>
        <w:t>themselves</w:t>
      </w:r>
      <w:r w:rsidRPr="325F3A3C" w:rsidR="156A9BA9">
        <w:rPr>
          <w:color w:val="auto"/>
        </w:rPr>
        <w:t>.</w:t>
      </w:r>
      <w:r w:rsidRPr="325F3A3C" w:rsidR="156A9BA9">
        <w:rPr>
          <w:color w:val="auto"/>
        </w:rPr>
        <w:t xml:space="preserve"> This works together with the issue of services having long </w:t>
      </w:r>
      <w:r w:rsidRPr="325F3A3C" w:rsidR="156A9BA9">
        <w:rPr>
          <w:color w:val="auto"/>
        </w:rPr>
        <w:t>w</w:t>
      </w:r>
      <w:r w:rsidRPr="325F3A3C" w:rsidR="59C746FE">
        <w:rPr>
          <w:color w:val="auto"/>
        </w:rPr>
        <w:t>ait</w:t>
      </w:r>
      <w:r w:rsidRPr="325F3A3C" w:rsidR="07A58579">
        <w:rPr>
          <w:color w:val="auto"/>
        </w:rPr>
        <w:t xml:space="preserve">ing </w:t>
      </w:r>
      <w:r w:rsidRPr="325F3A3C" w:rsidR="281F0F56">
        <w:rPr>
          <w:color w:val="auto"/>
        </w:rPr>
        <w:t>times</w:t>
      </w:r>
      <w:r w:rsidRPr="325F3A3C" w:rsidR="59C746FE">
        <w:rPr>
          <w:color w:val="auto"/>
        </w:rPr>
        <w:t>, so young people are suffering longer which may make their mental health issues worse</w:t>
      </w:r>
      <w:r w:rsidRPr="325F3A3C" w:rsidR="0B611B10">
        <w:rPr>
          <w:color w:val="auto"/>
        </w:rPr>
        <w:t>.</w:t>
      </w:r>
      <w:r w:rsidRPr="325F3A3C" w:rsidR="6937F751">
        <w:rPr>
          <w:color w:val="auto"/>
        </w:rPr>
        <w:t xml:space="preserve"> </w:t>
      </w:r>
      <w:r w:rsidRPr="325F3A3C" w:rsidR="6EF233D5">
        <w:rPr>
          <w:color w:val="auto"/>
        </w:rPr>
        <w:t>F</w:t>
      </w:r>
      <w:r w:rsidRPr="325F3A3C" w:rsidR="6937F751">
        <w:rPr>
          <w:color w:val="auto"/>
        </w:rPr>
        <w:t>or example</w:t>
      </w:r>
      <w:r w:rsidRPr="325F3A3C" w:rsidR="63428C00">
        <w:rPr>
          <w:color w:val="auto"/>
        </w:rPr>
        <w:t>,</w:t>
      </w:r>
      <w:r w:rsidRPr="325F3A3C" w:rsidR="6937F751">
        <w:rPr>
          <w:color w:val="auto"/>
        </w:rPr>
        <w:t xml:space="preserve"> </w:t>
      </w:r>
      <w:r w:rsidRPr="325F3A3C" w:rsidR="35B78614">
        <w:rPr>
          <w:color w:val="auto"/>
        </w:rPr>
        <w:t xml:space="preserve">Young </w:t>
      </w:r>
      <w:r w:rsidRPr="325F3A3C" w:rsidR="6937F751">
        <w:rPr>
          <w:color w:val="auto"/>
        </w:rPr>
        <w:t>Minds</w:t>
      </w:r>
      <w:r w:rsidRPr="325F3A3C" w:rsidR="2FE9387C">
        <w:rPr>
          <w:color w:val="auto"/>
        </w:rPr>
        <w:t>’</w:t>
      </w:r>
      <w:r w:rsidRPr="325F3A3C" w:rsidR="6937F751">
        <w:rPr>
          <w:color w:val="auto"/>
        </w:rPr>
        <w:t xml:space="preserve"> (2022) </w:t>
      </w:r>
      <w:r w:rsidRPr="325F3A3C" w:rsidR="446AA163">
        <w:rPr>
          <w:color w:val="auto"/>
        </w:rPr>
        <w:t>survey</w:t>
      </w:r>
      <w:r w:rsidRPr="325F3A3C" w:rsidR="6937F751">
        <w:rPr>
          <w:color w:val="auto"/>
        </w:rPr>
        <w:t xml:space="preserve"> revealed that </w:t>
      </w:r>
      <w:r w:rsidRPr="325F3A3C" w:rsidR="38B354CC">
        <w:rPr>
          <w:color w:val="auto"/>
        </w:rPr>
        <w:t>“</w:t>
      </w:r>
      <w:r w:rsidRPr="325F3A3C" w:rsidR="6937F751">
        <w:rPr>
          <w:color w:val="auto"/>
        </w:rPr>
        <w:t>over a quarter of respondents had attempted suicide while waiting for support</w:t>
      </w:r>
      <w:r w:rsidRPr="325F3A3C" w:rsidR="6E992A22">
        <w:rPr>
          <w:color w:val="auto"/>
        </w:rPr>
        <w:t>”</w:t>
      </w:r>
      <w:r w:rsidRPr="325F3A3C" w:rsidR="6937F751">
        <w:rPr>
          <w:color w:val="auto"/>
        </w:rPr>
        <w:t>.</w:t>
      </w:r>
    </w:p>
    <w:p w:rsidR="3D7327A2" w:rsidP="325F3A3C" w:rsidRDefault="3D7327A2" w14:paraId="404DA078" w14:textId="1F91CEE2">
      <w:pPr>
        <w:pStyle w:val="Normal"/>
        <w:spacing w:before="240" w:beforeAutospacing="off" w:after="240" w:afterAutospacing="off" w:line="480" w:lineRule="auto"/>
        <w:jc w:val="left"/>
        <w:rPr>
          <w:rFonts w:ascii="Aptos" w:hAnsi="Aptos" w:eastAsia="Aptos" w:cs="Aptos"/>
          <w:sz w:val="24"/>
          <w:szCs w:val="24"/>
        </w:rPr>
      </w:pPr>
      <w:r w:rsidRPr="325F3A3C" w:rsidR="6937F751">
        <w:rPr>
          <w:color w:val="auto"/>
        </w:rPr>
        <w:t xml:space="preserve"> </w:t>
      </w:r>
      <w:r w:rsidRPr="325F3A3C" w:rsidR="1479586C">
        <w:rPr>
          <w:color w:val="auto"/>
        </w:rPr>
        <w:t xml:space="preserve">Anxiety </w:t>
      </w:r>
      <w:r w:rsidRPr="325F3A3C" w:rsidR="6D613A5F">
        <w:rPr>
          <w:color w:val="auto"/>
        </w:rPr>
        <w:t xml:space="preserve">is </w:t>
      </w:r>
      <w:r w:rsidRPr="325F3A3C" w:rsidR="3706D41D">
        <w:rPr>
          <w:color w:val="auto"/>
        </w:rPr>
        <w:t>rarely</w:t>
      </w:r>
      <w:r w:rsidRPr="325F3A3C" w:rsidR="1479586C">
        <w:rPr>
          <w:color w:val="auto"/>
        </w:rPr>
        <w:t xml:space="preserve"> an issue on </w:t>
      </w:r>
      <w:r w:rsidRPr="325F3A3C" w:rsidR="4B91223D">
        <w:rPr>
          <w:color w:val="auto"/>
        </w:rPr>
        <w:t>its</w:t>
      </w:r>
      <w:r w:rsidRPr="325F3A3C" w:rsidR="1479586C">
        <w:rPr>
          <w:color w:val="auto"/>
        </w:rPr>
        <w:t xml:space="preserve"> own, and often is the cause of other issues in a young person’s life, for example, having anxiety can make it harder to make friends, to want to go to school, and to </w:t>
      </w:r>
      <w:r w:rsidRPr="325F3A3C" w:rsidR="1479586C">
        <w:rPr>
          <w:color w:val="auto"/>
        </w:rPr>
        <w:t>open</w:t>
      </w:r>
      <w:r w:rsidRPr="325F3A3C" w:rsidR="3A60D072">
        <w:rPr>
          <w:color w:val="auto"/>
        </w:rPr>
        <w:t>-</w:t>
      </w:r>
      <w:r w:rsidRPr="325F3A3C" w:rsidR="1479586C">
        <w:rPr>
          <w:color w:val="auto"/>
        </w:rPr>
        <w:t>up</w:t>
      </w:r>
      <w:r w:rsidRPr="325F3A3C" w:rsidR="1479586C">
        <w:rPr>
          <w:color w:val="auto"/>
        </w:rPr>
        <w:t xml:space="preserve"> to others</w:t>
      </w:r>
      <w:r w:rsidRPr="325F3A3C" w:rsidR="571A5638">
        <w:rPr>
          <w:color w:val="auto"/>
        </w:rPr>
        <w:t>.</w:t>
      </w:r>
      <w:r w:rsidRPr="325F3A3C" w:rsidR="16FAF3BE">
        <w:rPr>
          <w:color w:val="auto"/>
        </w:rPr>
        <w:t xml:space="preserve"> Jefferies and Ungar (2020) </w:t>
      </w:r>
      <w:r w:rsidRPr="325F3A3C" w:rsidR="19D42923">
        <w:rPr>
          <w:color w:val="auto"/>
        </w:rPr>
        <w:t>explain that people with social anxiety are more likely to experience bullying and “have fewer friends”</w:t>
      </w:r>
      <w:r w:rsidRPr="325F3A3C" w:rsidR="20A67623">
        <w:rPr>
          <w:color w:val="auto"/>
        </w:rPr>
        <w:t xml:space="preserve">. </w:t>
      </w:r>
      <w:r w:rsidRPr="325F3A3C" w:rsidR="37E01473">
        <w:rPr>
          <w:color w:val="auto"/>
        </w:rPr>
        <w:t>All</w:t>
      </w:r>
      <w:r w:rsidRPr="325F3A3C" w:rsidR="20A67623">
        <w:rPr>
          <w:color w:val="auto"/>
        </w:rPr>
        <w:t xml:space="preserve"> these issues come together to make it harder for a you</w:t>
      </w:r>
      <w:r w:rsidRPr="325F3A3C" w:rsidR="57FF506C">
        <w:rPr>
          <w:color w:val="auto"/>
        </w:rPr>
        <w:t>n</w:t>
      </w:r>
      <w:r w:rsidRPr="325F3A3C" w:rsidR="20A67623">
        <w:rPr>
          <w:color w:val="auto"/>
        </w:rPr>
        <w:t xml:space="preserve">g person to </w:t>
      </w:r>
      <w:r w:rsidRPr="325F3A3C" w:rsidR="44406136">
        <w:rPr>
          <w:color w:val="auto"/>
        </w:rPr>
        <w:t>reach</w:t>
      </w:r>
      <w:r w:rsidRPr="325F3A3C" w:rsidR="20A67623">
        <w:rPr>
          <w:color w:val="auto"/>
        </w:rPr>
        <w:t xml:space="preserve"> “</w:t>
      </w:r>
      <w:r w:rsidRPr="325F3A3C" w:rsidR="6357B7E6">
        <w:rPr>
          <w:color w:val="auto"/>
        </w:rPr>
        <w:t>self-</w:t>
      </w:r>
      <w:r w:rsidRPr="325F3A3C" w:rsidR="6357B7E6">
        <w:rPr>
          <w:color w:val="auto"/>
        </w:rPr>
        <w:t>actualisation” (</w:t>
      </w:r>
      <w:r w:rsidRPr="325F3A3C" w:rsidR="7B241C14">
        <w:rPr>
          <w:rFonts w:ascii="Aptos" w:hAnsi="Aptos" w:eastAsia="Aptos" w:cs="Aptos"/>
          <w:b w:val="0"/>
          <w:bCs w:val="0"/>
          <w:i w:val="0"/>
          <w:iCs w:val="0"/>
          <w:caps w:val="0"/>
          <w:smallCaps w:val="0"/>
          <w:color w:val="222222"/>
          <w:sz w:val="24"/>
          <w:szCs w:val="24"/>
        </w:rPr>
        <w:t>Pichère</w:t>
      </w:r>
      <w:r w:rsidRPr="325F3A3C" w:rsidR="7B241C14">
        <w:rPr>
          <w:rFonts w:ascii="Aptos" w:hAnsi="Aptos" w:eastAsia="Aptos" w:cs="Aptos"/>
          <w:b w:val="0"/>
          <w:bCs w:val="0"/>
          <w:i w:val="0"/>
          <w:iCs w:val="0"/>
          <w:caps w:val="0"/>
          <w:smallCaps w:val="0"/>
          <w:color w:val="222222"/>
          <w:sz w:val="24"/>
          <w:szCs w:val="24"/>
        </w:rPr>
        <w:t xml:space="preserve"> &amp; </w:t>
      </w:r>
      <w:r w:rsidRPr="325F3A3C" w:rsidR="7B241C14">
        <w:rPr>
          <w:rFonts w:ascii="Aptos" w:hAnsi="Aptos" w:eastAsia="Aptos" w:cs="Aptos"/>
          <w:b w:val="0"/>
          <w:bCs w:val="0"/>
          <w:i w:val="0"/>
          <w:iCs w:val="0"/>
          <w:caps w:val="0"/>
          <w:smallCaps w:val="0"/>
          <w:color w:val="222222"/>
          <w:sz w:val="24"/>
          <w:szCs w:val="24"/>
        </w:rPr>
        <w:t>Cadiat</w:t>
      </w:r>
      <w:r w:rsidRPr="325F3A3C" w:rsidR="7B241C14">
        <w:rPr>
          <w:rFonts w:ascii="Aptos" w:hAnsi="Aptos" w:eastAsia="Aptos" w:cs="Aptos"/>
          <w:b w:val="0"/>
          <w:bCs w:val="0"/>
          <w:i w:val="0"/>
          <w:iCs w:val="0"/>
          <w:caps w:val="0"/>
          <w:smallCaps w:val="0"/>
          <w:color w:val="222222"/>
          <w:sz w:val="24"/>
          <w:szCs w:val="24"/>
        </w:rPr>
        <w:t>, 2015</w:t>
      </w:r>
      <w:r w:rsidRPr="325F3A3C" w:rsidR="7B241C14">
        <w:rPr>
          <w:rFonts w:ascii="Aptos" w:hAnsi="Aptos" w:eastAsia="Aptos" w:cs="Aptos"/>
          <w:b w:val="0"/>
          <w:bCs w:val="0"/>
          <w:i w:val="0"/>
          <w:iCs w:val="0"/>
          <w:caps w:val="0"/>
          <w:smallCaps w:val="0"/>
          <w:color w:val="000000" w:themeColor="text1" w:themeTint="FF" w:themeShade="FF"/>
          <w:sz w:val="24"/>
          <w:szCs w:val="24"/>
        </w:rPr>
        <w:t>)</w:t>
      </w:r>
      <w:r w:rsidRPr="325F3A3C" w:rsidR="7B241C14">
        <w:rPr>
          <w:rFonts w:ascii="Aptos" w:hAnsi="Aptos" w:eastAsia="Aptos" w:cs="Aptos"/>
          <w:b w:val="0"/>
          <w:bCs w:val="0"/>
          <w:i w:val="0"/>
          <w:iCs w:val="0"/>
          <w:caps w:val="0"/>
          <w:smallCaps w:val="0"/>
          <w:color w:val="000000" w:themeColor="text1" w:themeTint="FF" w:themeShade="FF"/>
          <w:sz w:val="24"/>
          <w:szCs w:val="24"/>
        </w:rPr>
        <w:t xml:space="preserve">. </w:t>
      </w:r>
      <w:r w:rsidRPr="325F3A3C" w:rsidR="7B241C14">
        <w:rPr>
          <w:rFonts w:ascii="Aptos" w:hAnsi="Aptos" w:eastAsia="Aptos" w:cs="Aptos"/>
          <w:sz w:val="24"/>
          <w:szCs w:val="24"/>
        </w:rPr>
        <w:t xml:space="preserve"> </w:t>
      </w:r>
    </w:p>
    <w:p w:rsidR="3D7327A2" w:rsidP="325F3A3C" w:rsidRDefault="3D7327A2" w14:paraId="50B8B859" w14:textId="00CBCD6B">
      <w:pPr>
        <w:pStyle w:val="Normal"/>
        <w:spacing w:before="240" w:beforeAutospacing="off" w:after="240" w:afterAutospacing="off" w:line="480" w:lineRule="auto"/>
        <w:jc w:val="left"/>
        <w:rPr>
          <w:rFonts w:ascii="Aptos" w:hAnsi="Aptos" w:eastAsia="Aptos" w:cs="Aptos"/>
          <w:sz w:val="24"/>
          <w:szCs w:val="24"/>
        </w:rPr>
      </w:pPr>
      <w:r w:rsidRPr="325F3A3C" w:rsidR="05377735">
        <w:rPr>
          <w:rFonts w:ascii="Aptos" w:hAnsi="Aptos" w:eastAsia="Aptos" w:cs="Aptos"/>
          <w:sz w:val="24"/>
          <w:szCs w:val="24"/>
        </w:rPr>
        <w:t>Additionally, f</w:t>
      </w:r>
      <w:r w:rsidRPr="325F3A3C" w:rsidR="31D2D664">
        <w:rPr>
          <w:rFonts w:ascii="Aptos" w:hAnsi="Aptos" w:eastAsia="Aptos" w:cs="Aptos"/>
          <w:sz w:val="24"/>
          <w:szCs w:val="24"/>
        </w:rPr>
        <w:t>ro</w:t>
      </w:r>
      <w:r w:rsidRPr="325F3A3C" w:rsidR="05377735">
        <w:rPr>
          <w:rFonts w:ascii="Aptos" w:hAnsi="Aptos" w:eastAsia="Aptos" w:cs="Aptos"/>
          <w:sz w:val="24"/>
          <w:szCs w:val="24"/>
        </w:rPr>
        <w:t>m the authors specific work with LGBTQ+ young people, they have recognised the barriers anxiety makes for a young person to be able to come out or be confident in their identity</w:t>
      </w:r>
      <w:r w:rsidRPr="325F3A3C" w:rsidR="605AA58E">
        <w:rPr>
          <w:rFonts w:ascii="Aptos" w:hAnsi="Aptos" w:eastAsia="Aptos" w:cs="Aptos"/>
          <w:sz w:val="24"/>
          <w:szCs w:val="24"/>
        </w:rPr>
        <w:t xml:space="preserve">, and if a young person feels like they cannot explore their </w:t>
      </w:r>
      <w:r w:rsidRPr="325F3A3C" w:rsidR="193593EA">
        <w:rPr>
          <w:rFonts w:ascii="Aptos" w:hAnsi="Aptos" w:eastAsia="Aptos" w:cs="Aptos"/>
          <w:sz w:val="24"/>
          <w:szCs w:val="24"/>
        </w:rPr>
        <w:t>identity</w:t>
      </w:r>
      <w:r w:rsidRPr="325F3A3C" w:rsidR="605AA58E">
        <w:rPr>
          <w:rFonts w:ascii="Aptos" w:hAnsi="Aptos" w:eastAsia="Aptos" w:cs="Aptos"/>
          <w:sz w:val="24"/>
          <w:szCs w:val="24"/>
        </w:rPr>
        <w:t>, this can be detrimental to their mental health (RTOR.org, 2022)</w:t>
      </w:r>
      <w:r w:rsidRPr="325F3A3C" w:rsidR="238FAB0C">
        <w:rPr>
          <w:rFonts w:ascii="Aptos" w:hAnsi="Aptos" w:eastAsia="Aptos" w:cs="Aptos"/>
          <w:sz w:val="24"/>
          <w:szCs w:val="24"/>
        </w:rPr>
        <w:t xml:space="preserve">, </w:t>
      </w:r>
      <w:r w:rsidRPr="325F3A3C" w:rsidR="238FAB0C">
        <w:rPr>
          <w:rFonts w:ascii="Aptos" w:hAnsi="Aptos" w:eastAsia="Aptos" w:cs="Aptos"/>
          <w:strike w:val="1"/>
          <w:sz w:val="24"/>
          <w:szCs w:val="24"/>
        </w:rPr>
        <w:t>and coming</w:t>
      </w:r>
      <w:r w:rsidRPr="325F3A3C" w:rsidR="4530A0E8">
        <w:rPr>
          <w:rFonts w:ascii="Aptos" w:hAnsi="Aptos" w:eastAsia="Aptos" w:cs="Aptos"/>
          <w:strike w:val="1"/>
          <w:sz w:val="24"/>
          <w:szCs w:val="24"/>
        </w:rPr>
        <w:t xml:space="preserve"> </w:t>
      </w:r>
      <w:r w:rsidRPr="325F3A3C" w:rsidR="238FAB0C">
        <w:rPr>
          <w:rFonts w:ascii="Aptos" w:hAnsi="Aptos" w:eastAsia="Aptos" w:cs="Aptos"/>
          <w:strike w:val="1"/>
          <w:sz w:val="24"/>
          <w:szCs w:val="24"/>
        </w:rPr>
        <w:t>out can relieve and empower as it enables a person to live authentically (Gonzal</w:t>
      </w:r>
      <w:r w:rsidRPr="325F3A3C" w:rsidR="2BEA0121">
        <w:rPr>
          <w:rFonts w:ascii="Aptos" w:hAnsi="Aptos" w:eastAsia="Aptos" w:cs="Aptos"/>
          <w:strike w:val="1"/>
          <w:sz w:val="24"/>
          <w:szCs w:val="24"/>
        </w:rPr>
        <w:t>ez</w:t>
      </w:r>
      <w:r w:rsidRPr="325F3A3C" w:rsidR="238FAB0C">
        <w:rPr>
          <w:rFonts w:ascii="Aptos" w:hAnsi="Aptos" w:eastAsia="Aptos" w:cs="Aptos"/>
          <w:strike w:val="1"/>
          <w:sz w:val="24"/>
          <w:szCs w:val="24"/>
        </w:rPr>
        <w:t xml:space="preserve">, </w:t>
      </w:r>
      <w:r w:rsidRPr="325F3A3C" w:rsidR="12EE3D6D">
        <w:rPr>
          <w:rFonts w:ascii="Aptos" w:hAnsi="Aptos" w:eastAsia="Aptos" w:cs="Aptos"/>
          <w:strike w:val="1"/>
          <w:sz w:val="24"/>
          <w:szCs w:val="24"/>
        </w:rPr>
        <w:t>2024)</w:t>
      </w:r>
      <w:r w:rsidRPr="325F3A3C" w:rsidR="23EC118A">
        <w:rPr>
          <w:rFonts w:ascii="Aptos" w:hAnsi="Aptos" w:eastAsia="Aptos" w:cs="Aptos"/>
          <w:strike w:val="1"/>
          <w:sz w:val="24"/>
          <w:szCs w:val="24"/>
        </w:rPr>
        <w:t>.</w:t>
      </w:r>
    </w:p>
    <w:p w:rsidR="3D7327A2" w:rsidP="325F3A3C" w:rsidRDefault="3D7327A2" w14:paraId="33DFC70E" w14:textId="68E0C5B3">
      <w:pPr>
        <w:spacing w:line="480" w:lineRule="auto"/>
        <w:rPr>
          <w:color w:val="auto"/>
          <w:u w:val="single"/>
        </w:rPr>
      </w:pPr>
      <w:r w:rsidRPr="325F3A3C" w:rsidR="3D7327A2">
        <w:rPr>
          <w:color w:val="auto"/>
          <w:u w:val="single"/>
        </w:rPr>
        <w:t>Aims</w:t>
      </w:r>
    </w:p>
    <w:p w:rsidR="22136C1B" w:rsidP="325F3A3C" w:rsidRDefault="22136C1B" w14:paraId="3F0BF2E7" w14:textId="0F35BDFE">
      <w:pPr>
        <w:spacing w:line="480" w:lineRule="auto"/>
        <w:rPr>
          <w:color w:val="auto"/>
        </w:rPr>
      </w:pPr>
      <w:r w:rsidRPr="325F3A3C" w:rsidR="315657DA">
        <w:rPr>
          <w:color w:val="auto"/>
        </w:rPr>
        <w:t>To help young people learn to help themselves, and to learn h</w:t>
      </w:r>
      <w:r w:rsidRPr="325F3A3C" w:rsidR="2FD78CAF">
        <w:rPr>
          <w:color w:val="auto"/>
        </w:rPr>
        <w:t>o</w:t>
      </w:r>
      <w:r w:rsidRPr="325F3A3C" w:rsidR="315657DA">
        <w:rPr>
          <w:color w:val="auto"/>
        </w:rPr>
        <w:t xml:space="preserve">w to be more confident in their identity and come out, </w:t>
      </w:r>
      <w:r w:rsidRPr="325F3A3C" w:rsidR="553BBA7E">
        <w:rPr>
          <w:color w:val="auto"/>
        </w:rPr>
        <w:t>a workshop</w:t>
      </w:r>
      <w:r w:rsidRPr="325F3A3C" w:rsidR="2437AA4D">
        <w:rPr>
          <w:color w:val="auto"/>
        </w:rPr>
        <w:t xml:space="preserve"> will need to be run. </w:t>
      </w:r>
    </w:p>
    <w:p w:rsidR="22136C1B" w:rsidP="325F3A3C" w:rsidRDefault="22136C1B" w14:paraId="2AF0EA2C" w14:textId="2B0F99BC">
      <w:pPr>
        <w:spacing w:line="480" w:lineRule="auto"/>
        <w:rPr>
          <w:color w:val="auto"/>
        </w:rPr>
      </w:pPr>
      <w:r w:rsidRPr="325F3A3C" w:rsidR="2437AA4D">
        <w:rPr>
          <w:color w:val="auto"/>
        </w:rPr>
        <w:t xml:space="preserve">These sessions will need to include how to look after </w:t>
      </w:r>
      <w:r w:rsidRPr="325F3A3C" w:rsidR="19E3CCC5">
        <w:rPr>
          <w:color w:val="auto"/>
        </w:rPr>
        <w:t>one</w:t>
      </w:r>
      <w:r w:rsidRPr="325F3A3C" w:rsidR="2437AA4D">
        <w:rPr>
          <w:color w:val="auto"/>
        </w:rPr>
        <w:t xml:space="preserve">self and </w:t>
      </w:r>
      <w:r w:rsidRPr="325F3A3C" w:rsidR="00174C12">
        <w:rPr>
          <w:color w:val="auto"/>
        </w:rPr>
        <w:t xml:space="preserve">teach </w:t>
      </w:r>
      <w:r w:rsidRPr="325F3A3C" w:rsidR="2437AA4D">
        <w:rPr>
          <w:color w:val="auto"/>
        </w:rPr>
        <w:t>coping strategies to help manage anxiety</w:t>
      </w:r>
      <w:r w:rsidRPr="325F3A3C" w:rsidR="1558B94D">
        <w:rPr>
          <w:color w:val="auto"/>
        </w:rPr>
        <w:t>. Drama sessions</w:t>
      </w:r>
      <w:r w:rsidRPr="325F3A3C" w:rsidR="7BE5F6ED">
        <w:rPr>
          <w:color w:val="auto"/>
        </w:rPr>
        <w:t xml:space="preserve"> </w:t>
      </w:r>
      <w:r w:rsidRPr="325F3A3C" w:rsidR="1558B94D">
        <w:rPr>
          <w:color w:val="auto"/>
        </w:rPr>
        <w:t xml:space="preserve">will show young people how to stand up for themselves in a safe </w:t>
      </w:r>
      <w:r w:rsidRPr="325F3A3C" w:rsidR="71B0B403">
        <w:rPr>
          <w:color w:val="auto"/>
        </w:rPr>
        <w:t>space and</w:t>
      </w:r>
      <w:r w:rsidRPr="325F3A3C" w:rsidR="06408605">
        <w:rPr>
          <w:color w:val="auto"/>
        </w:rPr>
        <w:t xml:space="preserve"> will potentially encourage them to explore their id</w:t>
      </w:r>
      <w:r w:rsidRPr="325F3A3C" w:rsidR="4E327FDE">
        <w:rPr>
          <w:color w:val="auto"/>
        </w:rPr>
        <w:t xml:space="preserve">entity </w:t>
      </w:r>
      <w:r w:rsidRPr="325F3A3C" w:rsidR="06408605">
        <w:rPr>
          <w:color w:val="auto"/>
        </w:rPr>
        <w:t xml:space="preserve">from involvement of a </w:t>
      </w:r>
      <w:r w:rsidRPr="325F3A3C" w:rsidR="40FF3D47">
        <w:rPr>
          <w:color w:val="auto"/>
        </w:rPr>
        <w:t>positive role</w:t>
      </w:r>
      <w:r w:rsidRPr="325F3A3C" w:rsidR="06408605">
        <w:rPr>
          <w:color w:val="auto"/>
        </w:rPr>
        <w:t xml:space="preserve"> model such as an LGBTQ+ youth worker. </w:t>
      </w:r>
    </w:p>
    <w:p w:rsidR="22136C1B" w:rsidP="325F3A3C" w:rsidRDefault="22136C1B" w14:paraId="40B1AFC9" w14:textId="649EEC53">
      <w:pPr>
        <w:pStyle w:val="Normal"/>
        <w:spacing w:line="480" w:lineRule="auto"/>
        <w:rPr>
          <w:color w:val="auto"/>
        </w:rPr>
      </w:pPr>
      <w:r w:rsidRPr="325F3A3C" w:rsidR="1B784D80">
        <w:rPr>
          <w:color w:val="auto"/>
        </w:rPr>
        <w:t>As anxious young people are normally excluded from</w:t>
      </w:r>
      <w:r w:rsidRPr="325F3A3C" w:rsidR="52D5A492">
        <w:rPr>
          <w:color w:val="auto"/>
        </w:rPr>
        <w:t xml:space="preserve"> </w:t>
      </w:r>
      <w:r w:rsidRPr="325F3A3C" w:rsidR="1B784D80">
        <w:rPr>
          <w:color w:val="auto"/>
        </w:rPr>
        <w:t xml:space="preserve">a group setting, creating a group will </w:t>
      </w:r>
      <w:r w:rsidRPr="325F3A3C" w:rsidR="28776D98">
        <w:rPr>
          <w:color w:val="auto"/>
        </w:rPr>
        <w:t xml:space="preserve">encourage a change of behaviour through positive peer </w:t>
      </w:r>
      <w:r w:rsidRPr="325F3A3C" w:rsidR="003ACF99">
        <w:rPr>
          <w:color w:val="auto"/>
        </w:rPr>
        <w:t>pressure,</w:t>
      </w:r>
      <w:r w:rsidRPr="325F3A3C" w:rsidR="09075B69">
        <w:rPr>
          <w:color w:val="auto"/>
        </w:rPr>
        <w:t xml:space="preserve"> this as well as a positive role model can </w:t>
      </w:r>
      <w:r w:rsidRPr="325F3A3C" w:rsidR="09075B69">
        <w:rPr>
          <w:color w:val="auto"/>
        </w:rPr>
        <w:t>facilitate</w:t>
      </w:r>
      <w:r w:rsidRPr="325F3A3C" w:rsidR="09075B69">
        <w:rPr>
          <w:color w:val="auto"/>
        </w:rPr>
        <w:t xml:space="preserve"> </w:t>
      </w:r>
      <w:r w:rsidRPr="325F3A3C" w:rsidR="63931182">
        <w:rPr>
          <w:color w:val="auto"/>
        </w:rPr>
        <w:t>further growth and development (Jeffs and Smith, 2010)</w:t>
      </w:r>
    </w:p>
    <w:p w:rsidR="22136C1B" w:rsidP="325F3A3C" w:rsidRDefault="22136C1B" w14:paraId="48229109" w14:textId="4A4C1E19">
      <w:pPr>
        <w:spacing w:line="480" w:lineRule="auto"/>
        <w:rPr>
          <w:color w:val="auto"/>
        </w:rPr>
      </w:pPr>
      <w:r w:rsidRPr="325F3A3C" w:rsidR="1558B94D">
        <w:rPr>
          <w:color w:val="auto"/>
        </w:rPr>
        <w:t xml:space="preserve"> </w:t>
      </w:r>
      <w:r w:rsidRPr="325F3A3C" w:rsidR="0A411659">
        <w:rPr>
          <w:color w:val="auto"/>
        </w:rPr>
        <w:t xml:space="preserve">Then, </w:t>
      </w:r>
      <w:r w:rsidRPr="325F3A3C" w:rsidR="1558B94D">
        <w:rPr>
          <w:color w:val="auto"/>
        </w:rPr>
        <w:t>some reflection activities, in which a youth worker could ta</w:t>
      </w:r>
      <w:r w:rsidRPr="325F3A3C" w:rsidR="20F346D6">
        <w:rPr>
          <w:color w:val="auto"/>
        </w:rPr>
        <w:t>sk the young people in creating an info</w:t>
      </w:r>
      <w:r w:rsidRPr="325F3A3C" w:rsidR="3191AEF3">
        <w:rPr>
          <w:color w:val="auto"/>
        </w:rPr>
        <w:t>rmation</w:t>
      </w:r>
      <w:r w:rsidRPr="325F3A3C" w:rsidR="20F346D6">
        <w:rPr>
          <w:color w:val="auto"/>
        </w:rPr>
        <w:t xml:space="preserve"> sheet to help other young people to manage their anxiety</w:t>
      </w:r>
      <w:r w:rsidRPr="325F3A3C" w:rsidR="652E360B">
        <w:rPr>
          <w:color w:val="auto"/>
        </w:rPr>
        <w:t>.</w:t>
      </w:r>
    </w:p>
    <w:p w:rsidR="3D7327A2" w:rsidP="325F3A3C" w:rsidRDefault="3D7327A2" w14:paraId="36EFB34D" w14:textId="5491B901">
      <w:pPr>
        <w:spacing w:line="480" w:lineRule="auto"/>
        <w:rPr>
          <w:color w:val="auto"/>
          <w:u w:val="single"/>
        </w:rPr>
      </w:pPr>
      <w:r w:rsidRPr="325F3A3C" w:rsidR="3D7327A2">
        <w:rPr>
          <w:color w:val="auto"/>
          <w:u w:val="single"/>
        </w:rPr>
        <w:t>Objectives</w:t>
      </w:r>
    </w:p>
    <w:p w:rsidR="5A57C86C" w:rsidP="325F3A3C" w:rsidRDefault="5A57C86C" w14:paraId="7B1896CA" w14:textId="1C32CD1A">
      <w:pPr>
        <w:spacing w:line="480" w:lineRule="auto"/>
        <w:rPr>
          <w:color w:val="auto"/>
          <w:u w:val="none"/>
        </w:rPr>
      </w:pPr>
      <w:r w:rsidRPr="325F3A3C" w:rsidR="5A57C86C">
        <w:rPr>
          <w:color w:val="auto"/>
          <w:u w:val="none"/>
        </w:rPr>
        <w:t>To create these sess</w:t>
      </w:r>
      <w:r w:rsidRPr="325F3A3C" w:rsidR="13BE4DBB">
        <w:rPr>
          <w:color w:val="auto"/>
          <w:u w:val="none"/>
        </w:rPr>
        <w:t>ions, the youth worker must first conduct research into coping mechani</w:t>
      </w:r>
      <w:r w:rsidRPr="325F3A3C" w:rsidR="795434A0">
        <w:rPr>
          <w:color w:val="auto"/>
          <w:u w:val="none"/>
        </w:rPr>
        <w:t>sms</w:t>
      </w:r>
      <w:r w:rsidRPr="325F3A3C" w:rsidR="13BE4DBB">
        <w:rPr>
          <w:color w:val="auto"/>
          <w:u w:val="none"/>
        </w:rPr>
        <w:t xml:space="preserve"> for anxiety, they will then create a resource to present and work on with the young people </w:t>
      </w:r>
      <w:r w:rsidRPr="325F3A3C" w:rsidR="646C0CEC">
        <w:rPr>
          <w:color w:val="auto"/>
          <w:u w:val="none"/>
        </w:rPr>
        <w:t>for them to then use.</w:t>
      </w:r>
    </w:p>
    <w:p w:rsidR="646C0CEC" w:rsidP="325F3A3C" w:rsidRDefault="646C0CEC" w14:paraId="30B3510C" w14:textId="0D8E3BB8">
      <w:pPr>
        <w:pStyle w:val="Normal"/>
        <w:spacing w:line="480" w:lineRule="auto"/>
        <w:rPr>
          <w:color w:val="auto"/>
          <w:u w:val="none"/>
        </w:rPr>
      </w:pPr>
      <w:r w:rsidRPr="325F3A3C" w:rsidR="646C0CEC">
        <w:rPr>
          <w:color w:val="auto"/>
          <w:u w:val="none"/>
        </w:rPr>
        <w:t>Next, the youth worker must investigate creating a safe environment for anxious young people,</w:t>
      </w:r>
      <w:r w:rsidRPr="325F3A3C" w:rsidR="2C0B98C0">
        <w:rPr>
          <w:color w:val="auto"/>
          <w:u w:val="none"/>
        </w:rPr>
        <w:t xml:space="preserve"> as they may not want to </w:t>
      </w:r>
      <w:r w:rsidRPr="325F3A3C" w:rsidR="2C0B98C0">
        <w:rPr>
          <w:color w:val="auto"/>
          <w:u w:val="none"/>
        </w:rPr>
        <w:t>participate</w:t>
      </w:r>
      <w:r w:rsidRPr="325F3A3C" w:rsidR="2C0B98C0">
        <w:rPr>
          <w:color w:val="auto"/>
          <w:u w:val="none"/>
        </w:rPr>
        <w:t xml:space="preserve">, working </w:t>
      </w:r>
      <w:r w:rsidRPr="325F3A3C" w:rsidR="720AB3A6">
        <w:rPr>
          <w:color w:val="auto"/>
          <w:u w:val="none"/>
        </w:rPr>
        <w:t>against</w:t>
      </w:r>
      <w:r w:rsidRPr="325F3A3C" w:rsidR="2C0B98C0">
        <w:rPr>
          <w:color w:val="auto"/>
          <w:u w:val="none"/>
        </w:rPr>
        <w:t xml:space="preserve"> the </w:t>
      </w:r>
      <w:r w:rsidRPr="325F3A3C" w:rsidR="43183701">
        <w:rPr>
          <w:color w:val="auto"/>
          <w:u w:val="none"/>
        </w:rPr>
        <w:t>youth</w:t>
      </w:r>
      <w:r w:rsidRPr="325F3A3C" w:rsidR="2C0B98C0">
        <w:rPr>
          <w:color w:val="auto"/>
          <w:u w:val="none"/>
        </w:rPr>
        <w:t xml:space="preserve"> work standard of voluntary participation (</w:t>
      </w:r>
      <w:r w:rsidRPr="325F3A3C" w:rsidR="2C0B98C0">
        <w:rPr>
          <w:color w:val="auto"/>
          <w:u w:val="none"/>
        </w:rPr>
        <w:t>i</w:t>
      </w:r>
      <w:r w:rsidRPr="325F3A3C" w:rsidR="7C0A0FB4">
        <w:rPr>
          <w:color w:val="auto"/>
          <w:u w:val="none"/>
        </w:rPr>
        <w:t>nfed.og</w:t>
      </w:r>
      <w:r w:rsidRPr="325F3A3C" w:rsidR="10705199">
        <w:rPr>
          <w:color w:val="auto"/>
          <w:u w:val="none"/>
        </w:rPr>
        <w:t>,</w:t>
      </w:r>
      <w:r w:rsidRPr="325F3A3C" w:rsidR="47DB6A44">
        <w:rPr>
          <w:color w:val="auto"/>
          <w:u w:val="none"/>
        </w:rPr>
        <w:t xml:space="preserve"> </w:t>
      </w:r>
      <w:r w:rsidRPr="325F3A3C" w:rsidR="1FF2152A">
        <w:rPr>
          <w:color w:val="auto"/>
          <w:u w:val="none"/>
        </w:rPr>
        <w:t>2023</w:t>
      </w:r>
      <w:r w:rsidRPr="325F3A3C" w:rsidR="0DC03408">
        <w:rPr>
          <w:color w:val="auto"/>
          <w:u w:val="none"/>
        </w:rPr>
        <w:t>, Youth Work in Wales Review Group, 2022</w:t>
      </w:r>
      <w:r w:rsidRPr="325F3A3C" w:rsidR="7C0A0FB4">
        <w:rPr>
          <w:color w:val="auto"/>
          <w:u w:val="none"/>
        </w:rPr>
        <w:t>).</w:t>
      </w:r>
      <w:r w:rsidRPr="325F3A3C" w:rsidR="2C0B98C0">
        <w:rPr>
          <w:color w:val="auto"/>
          <w:u w:val="none"/>
        </w:rPr>
        <w:t xml:space="preserve"> Combatting t</w:t>
      </w:r>
      <w:r w:rsidRPr="325F3A3C" w:rsidR="646C0CEC">
        <w:rPr>
          <w:color w:val="auto"/>
          <w:u w:val="none"/>
        </w:rPr>
        <w:t>his may involve the creation of a code of conduct and running icebreakers at the star</w:t>
      </w:r>
      <w:r w:rsidRPr="325F3A3C" w:rsidR="2271D2A3">
        <w:rPr>
          <w:color w:val="auto"/>
          <w:u w:val="none"/>
        </w:rPr>
        <w:t xml:space="preserve">t of each session. </w:t>
      </w:r>
    </w:p>
    <w:p w:rsidR="2271D2A3" w:rsidP="325F3A3C" w:rsidRDefault="2271D2A3" w14:paraId="317FD000" w14:textId="07E57558">
      <w:pPr>
        <w:spacing w:line="480" w:lineRule="auto"/>
        <w:rPr>
          <w:color w:val="auto"/>
          <w:u w:val="none"/>
        </w:rPr>
      </w:pPr>
      <w:r w:rsidRPr="325F3A3C" w:rsidR="2271D2A3">
        <w:rPr>
          <w:color w:val="auto"/>
          <w:u w:val="none"/>
        </w:rPr>
        <w:t xml:space="preserve">Then the youth worker may </w:t>
      </w:r>
      <w:r w:rsidRPr="325F3A3C" w:rsidR="2DB53F04">
        <w:rPr>
          <w:color w:val="auto"/>
          <w:u w:val="none"/>
        </w:rPr>
        <w:t>need</w:t>
      </w:r>
      <w:r w:rsidRPr="325F3A3C" w:rsidR="2271D2A3">
        <w:rPr>
          <w:color w:val="auto"/>
          <w:u w:val="none"/>
        </w:rPr>
        <w:t xml:space="preserve"> to consider group dynamics, and educating themselves on </w:t>
      </w:r>
      <w:r w:rsidRPr="325F3A3C" w:rsidR="05452520">
        <w:rPr>
          <w:color w:val="auto"/>
          <w:u w:val="none"/>
        </w:rPr>
        <w:t>Tuckman’s Group Development model, as</w:t>
      </w:r>
      <w:r w:rsidRPr="325F3A3C" w:rsidR="6A615F71">
        <w:rPr>
          <w:color w:val="auto"/>
          <w:u w:val="none"/>
        </w:rPr>
        <w:t xml:space="preserve"> </w:t>
      </w:r>
      <w:r w:rsidRPr="325F3A3C" w:rsidR="54FC4BA4">
        <w:rPr>
          <w:color w:val="auto"/>
          <w:u w:val="none"/>
        </w:rPr>
        <w:t>it</w:t>
      </w:r>
      <w:r w:rsidRPr="325F3A3C" w:rsidR="6A615F71">
        <w:rPr>
          <w:color w:val="auto"/>
          <w:u w:val="none"/>
        </w:rPr>
        <w:t xml:space="preserve"> may take longer for them to</w:t>
      </w:r>
      <w:r w:rsidRPr="325F3A3C" w:rsidR="05452520">
        <w:rPr>
          <w:color w:val="auto"/>
          <w:u w:val="none"/>
        </w:rPr>
        <w:t xml:space="preserve"> </w:t>
      </w:r>
      <w:r w:rsidRPr="325F3A3C" w:rsidR="6D14F732">
        <w:rPr>
          <w:color w:val="auto"/>
          <w:u w:val="none"/>
        </w:rPr>
        <w:t>create friendships</w:t>
      </w:r>
      <w:r w:rsidRPr="325F3A3C" w:rsidR="3EBFD75E">
        <w:rPr>
          <w:color w:val="auto"/>
          <w:u w:val="none"/>
        </w:rPr>
        <w:t xml:space="preserve"> and reach the “norming”</w:t>
      </w:r>
      <w:r w:rsidRPr="325F3A3C" w:rsidR="34F16E12">
        <w:rPr>
          <w:color w:val="auto"/>
          <w:u w:val="none"/>
        </w:rPr>
        <w:t xml:space="preserve"> and “performing”</w:t>
      </w:r>
      <w:r w:rsidRPr="325F3A3C" w:rsidR="3EBFD75E">
        <w:rPr>
          <w:color w:val="auto"/>
          <w:u w:val="none"/>
        </w:rPr>
        <w:t xml:space="preserve"> </w:t>
      </w:r>
      <w:r w:rsidRPr="325F3A3C" w:rsidR="22166DBA">
        <w:rPr>
          <w:color w:val="auto"/>
          <w:u w:val="none"/>
        </w:rPr>
        <w:t>phases (</w:t>
      </w:r>
      <w:r w:rsidRPr="325F3A3C" w:rsidR="520EEFCC">
        <w:rPr>
          <w:color w:val="auto"/>
          <w:u w:val="none"/>
        </w:rPr>
        <w:t>Tuckman, 1965)</w:t>
      </w:r>
      <w:r w:rsidRPr="325F3A3C" w:rsidR="3EBFD75E">
        <w:rPr>
          <w:color w:val="auto"/>
          <w:u w:val="none"/>
        </w:rPr>
        <w:t>.</w:t>
      </w:r>
      <w:r w:rsidRPr="325F3A3C" w:rsidR="48064C40">
        <w:rPr>
          <w:color w:val="auto"/>
          <w:u w:val="none"/>
        </w:rPr>
        <w:t xml:space="preserve"> </w:t>
      </w:r>
      <w:r w:rsidRPr="325F3A3C" w:rsidR="1680E1E0">
        <w:rPr>
          <w:color w:val="auto"/>
          <w:u w:val="none"/>
        </w:rPr>
        <w:t>The norming phase</w:t>
      </w:r>
      <w:r w:rsidRPr="325F3A3C" w:rsidR="48064C40">
        <w:rPr>
          <w:color w:val="auto"/>
          <w:u w:val="none"/>
        </w:rPr>
        <w:t xml:space="preserve"> is when the group </w:t>
      </w:r>
      <w:r w:rsidRPr="325F3A3C" w:rsidR="04CAB01E">
        <w:rPr>
          <w:color w:val="auto"/>
          <w:u w:val="none"/>
        </w:rPr>
        <w:t>can</w:t>
      </w:r>
      <w:r w:rsidRPr="325F3A3C" w:rsidR="48064C40">
        <w:rPr>
          <w:color w:val="auto"/>
          <w:u w:val="none"/>
        </w:rPr>
        <w:t xml:space="preserve"> make </w:t>
      </w:r>
      <w:r w:rsidRPr="325F3A3C" w:rsidR="2ADDC134">
        <w:rPr>
          <w:color w:val="auto"/>
          <w:u w:val="none"/>
        </w:rPr>
        <w:t>decisions together and they start to grow and develop. The performing phases is when the group is at its most productive, reaching these phases before starti</w:t>
      </w:r>
      <w:r w:rsidRPr="325F3A3C" w:rsidR="72AFA2C0">
        <w:rPr>
          <w:color w:val="auto"/>
          <w:u w:val="none"/>
        </w:rPr>
        <w:t>ng the sessions, may avoid conflict. (Sapin, 2019).</w:t>
      </w:r>
    </w:p>
    <w:p w:rsidR="72038A80" w:rsidP="325F3A3C" w:rsidRDefault="72038A80" w14:paraId="2F825A05" w14:textId="4B90ABAB">
      <w:pPr>
        <w:spacing w:line="480" w:lineRule="auto"/>
        <w:rPr>
          <w:color w:val="auto"/>
          <w:u w:val="none"/>
        </w:rPr>
      </w:pPr>
      <w:r w:rsidRPr="325F3A3C" w:rsidR="11E312B1">
        <w:rPr>
          <w:color w:val="auto"/>
          <w:u w:val="none"/>
        </w:rPr>
        <w:t>Creating an info</w:t>
      </w:r>
      <w:r w:rsidRPr="325F3A3C" w:rsidR="2B87C21A">
        <w:rPr>
          <w:color w:val="auto"/>
          <w:u w:val="none"/>
        </w:rPr>
        <w:t>rmation</w:t>
      </w:r>
      <w:r w:rsidRPr="325F3A3C" w:rsidR="11E312B1">
        <w:rPr>
          <w:color w:val="auto"/>
          <w:u w:val="none"/>
        </w:rPr>
        <w:t xml:space="preserve"> sheet with the young people </w:t>
      </w:r>
      <w:r w:rsidRPr="325F3A3C" w:rsidR="0D355B7C">
        <w:rPr>
          <w:color w:val="auto"/>
          <w:u w:val="none"/>
        </w:rPr>
        <w:t xml:space="preserve">would mean consulting with </w:t>
      </w:r>
      <w:r w:rsidRPr="325F3A3C" w:rsidR="170CBEE3">
        <w:rPr>
          <w:color w:val="auto"/>
          <w:u w:val="none"/>
        </w:rPr>
        <w:t>them about</w:t>
      </w:r>
      <w:r w:rsidRPr="325F3A3C" w:rsidR="0D355B7C">
        <w:rPr>
          <w:color w:val="auto"/>
          <w:u w:val="none"/>
        </w:rPr>
        <w:t xml:space="preserve"> </w:t>
      </w:r>
      <w:r w:rsidRPr="325F3A3C" w:rsidR="4CE156D7">
        <w:rPr>
          <w:color w:val="auto"/>
          <w:u w:val="none"/>
        </w:rPr>
        <w:t>their</w:t>
      </w:r>
      <w:r w:rsidRPr="325F3A3C" w:rsidR="0D355B7C">
        <w:rPr>
          <w:color w:val="auto"/>
          <w:u w:val="none"/>
        </w:rPr>
        <w:t xml:space="preserve"> </w:t>
      </w:r>
      <w:r w:rsidRPr="325F3A3C" w:rsidR="65F4174B">
        <w:rPr>
          <w:color w:val="auto"/>
          <w:u w:val="none"/>
        </w:rPr>
        <w:t>ex</w:t>
      </w:r>
      <w:r w:rsidRPr="325F3A3C" w:rsidR="30ADD654">
        <w:rPr>
          <w:color w:val="auto"/>
          <w:u w:val="none"/>
        </w:rPr>
        <w:t>perience</w:t>
      </w:r>
      <w:r w:rsidRPr="325F3A3C" w:rsidR="65F4174B">
        <w:rPr>
          <w:color w:val="auto"/>
          <w:u w:val="none"/>
        </w:rPr>
        <w:t xml:space="preserve"> of </w:t>
      </w:r>
      <w:r w:rsidRPr="325F3A3C" w:rsidR="0D355B7C">
        <w:rPr>
          <w:color w:val="auto"/>
          <w:u w:val="none"/>
        </w:rPr>
        <w:t xml:space="preserve">anxiety and finding out what </w:t>
      </w:r>
      <w:r w:rsidRPr="325F3A3C" w:rsidR="1077A672">
        <w:rPr>
          <w:color w:val="auto"/>
          <w:u w:val="none"/>
        </w:rPr>
        <w:t>has worked</w:t>
      </w:r>
      <w:r w:rsidRPr="325F3A3C" w:rsidR="0D355B7C">
        <w:rPr>
          <w:color w:val="auto"/>
          <w:u w:val="none"/>
        </w:rPr>
        <w:t xml:space="preserve"> for them,</w:t>
      </w:r>
      <w:r w:rsidRPr="325F3A3C" w:rsidR="4D2D0A51">
        <w:rPr>
          <w:color w:val="auto"/>
          <w:u w:val="none"/>
        </w:rPr>
        <w:t xml:space="preserve"> this will then empower them which meets the youth work standard of </w:t>
      </w:r>
      <w:r w:rsidRPr="325F3A3C" w:rsidR="60EF6403">
        <w:rPr>
          <w:color w:val="auto"/>
          <w:u w:val="none"/>
        </w:rPr>
        <w:t>“Facilitate young people’s empowerment through their active involvement in youth work” (CLD Standards Council Scotland, 2019)</w:t>
      </w:r>
      <w:r w:rsidRPr="325F3A3C" w:rsidR="09FDFA72">
        <w:rPr>
          <w:color w:val="auto"/>
          <w:u w:val="none"/>
        </w:rPr>
        <w:t xml:space="preserve">. However to do this, the young people must feel that they are safe this may mean that the youth worker may have to run sessions with that group </w:t>
      </w:r>
      <w:r w:rsidRPr="325F3A3C" w:rsidR="69E8C0BE">
        <w:rPr>
          <w:color w:val="auto"/>
          <w:u w:val="none"/>
        </w:rPr>
        <w:t>of young</w:t>
      </w:r>
      <w:r w:rsidRPr="325F3A3C" w:rsidR="09FDFA72">
        <w:rPr>
          <w:color w:val="auto"/>
          <w:u w:val="none"/>
        </w:rPr>
        <w:t xml:space="preserve"> people </w:t>
      </w:r>
      <w:r w:rsidRPr="325F3A3C" w:rsidR="04202FDE">
        <w:rPr>
          <w:color w:val="auto"/>
          <w:u w:val="none"/>
        </w:rPr>
        <w:t>together so they are more comfortable with each other and reach the “performing”</w:t>
      </w:r>
      <w:r w:rsidRPr="325F3A3C" w:rsidR="693B5312">
        <w:rPr>
          <w:color w:val="auto"/>
          <w:u w:val="none"/>
        </w:rPr>
        <w:t xml:space="preserve"> (Tuckman, 1965)</w:t>
      </w:r>
      <w:r w:rsidRPr="325F3A3C" w:rsidR="04202FDE">
        <w:rPr>
          <w:color w:val="auto"/>
          <w:u w:val="none"/>
        </w:rPr>
        <w:t xml:space="preserve"> phase while participating in the workshop instead of </w:t>
      </w:r>
      <w:r w:rsidRPr="325F3A3C" w:rsidR="2F4D23E1">
        <w:rPr>
          <w:color w:val="auto"/>
          <w:u w:val="none"/>
        </w:rPr>
        <w:t xml:space="preserve">being introduced to each other </w:t>
      </w:r>
      <w:r w:rsidRPr="325F3A3C" w:rsidR="16188A08">
        <w:rPr>
          <w:color w:val="auto"/>
          <w:u w:val="none"/>
        </w:rPr>
        <w:t>through</w:t>
      </w:r>
      <w:r w:rsidRPr="325F3A3C" w:rsidR="2F4D23E1">
        <w:rPr>
          <w:color w:val="auto"/>
          <w:u w:val="none"/>
        </w:rPr>
        <w:t xml:space="preserve"> the workshop. </w:t>
      </w:r>
    </w:p>
    <w:p w:rsidR="6C65B093" w:rsidP="325F3A3C" w:rsidRDefault="6C65B093" w14:paraId="01C2E056" w14:textId="66065C0F">
      <w:pPr>
        <w:spacing w:line="480" w:lineRule="auto"/>
        <w:rPr>
          <w:strike w:val="1"/>
          <w:color w:val="auto"/>
          <w:u w:val="none"/>
        </w:rPr>
      </w:pPr>
      <w:r w:rsidRPr="325F3A3C" w:rsidR="6C65B093">
        <w:rPr>
          <w:strike w:val="1"/>
          <w:color w:val="auto"/>
          <w:u w:val="none"/>
        </w:rPr>
        <w:t xml:space="preserve">Lastly, to understand why exploring your identity is </w:t>
      </w:r>
      <w:r w:rsidRPr="325F3A3C" w:rsidR="378688B9">
        <w:rPr>
          <w:strike w:val="1"/>
          <w:color w:val="auto"/>
          <w:u w:val="none"/>
        </w:rPr>
        <w:t>important</w:t>
      </w:r>
      <w:r w:rsidRPr="325F3A3C" w:rsidR="6C65B093">
        <w:rPr>
          <w:strike w:val="1"/>
          <w:color w:val="auto"/>
          <w:u w:val="none"/>
        </w:rPr>
        <w:t xml:space="preserve">, the youth worker must conduct research into this, this could then possibly be explained to the young people </w:t>
      </w:r>
      <w:r w:rsidRPr="325F3A3C" w:rsidR="79556828">
        <w:rPr>
          <w:strike w:val="1"/>
          <w:color w:val="auto"/>
          <w:u w:val="none"/>
        </w:rPr>
        <w:t xml:space="preserve">as knowing how important exploring your </w:t>
      </w:r>
      <w:r w:rsidRPr="325F3A3C" w:rsidR="00C087D0">
        <w:rPr>
          <w:strike w:val="1"/>
          <w:color w:val="auto"/>
          <w:u w:val="none"/>
        </w:rPr>
        <w:t>identity</w:t>
      </w:r>
      <w:r w:rsidRPr="325F3A3C" w:rsidR="79556828">
        <w:rPr>
          <w:strike w:val="1"/>
          <w:color w:val="auto"/>
          <w:u w:val="none"/>
        </w:rPr>
        <w:t xml:space="preserve"> is in adolescence may encourage young people to start their own inner </w:t>
      </w:r>
      <w:r w:rsidRPr="325F3A3C" w:rsidR="0AD51E82">
        <w:rPr>
          <w:strike w:val="1"/>
          <w:color w:val="auto"/>
          <w:u w:val="none"/>
        </w:rPr>
        <w:t>journey</w:t>
      </w:r>
      <w:r w:rsidRPr="325F3A3C" w:rsidR="79556828">
        <w:rPr>
          <w:strike w:val="1"/>
          <w:color w:val="auto"/>
          <w:u w:val="none"/>
        </w:rPr>
        <w:t xml:space="preserve">. </w:t>
      </w:r>
    </w:p>
    <w:p w:rsidR="3D7327A2" w:rsidP="325F3A3C" w:rsidRDefault="3D7327A2" w14:paraId="0718831B" w14:textId="0BEF1C11">
      <w:pPr>
        <w:spacing w:line="480" w:lineRule="auto"/>
        <w:rPr>
          <w:color w:val="auto"/>
          <w:u w:val="single"/>
        </w:rPr>
      </w:pPr>
      <w:r w:rsidRPr="325F3A3C" w:rsidR="3D7327A2">
        <w:rPr>
          <w:color w:val="auto"/>
          <w:u w:val="single"/>
        </w:rPr>
        <w:t>Methods</w:t>
      </w:r>
    </w:p>
    <w:p w:rsidR="4461C20D" w:rsidP="325F3A3C" w:rsidRDefault="4461C20D" w14:paraId="029CF034" w14:textId="5B77873F">
      <w:pPr>
        <w:spacing w:line="480" w:lineRule="auto"/>
        <w:rPr>
          <w:color w:val="auto"/>
          <w:u w:val="none"/>
        </w:rPr>
      </w:pPr>
      <w:r w:rsidRPr="325F3A3C" w:rsidR="4461C20D">
        <w:rPr>
          <w:color w:val="auto"/>
          <w:u w:val="none"/>
        </w:rPr>
        <w:t xml:space="preserve">To educate young people on managing anxiety and to build their confidence to come out or explore their identity, a workshop would </w:t>
      </w:r>
      <w:r w:rsidRPr="325F3A3C" w:rsidR="1501F3D4">
        <w:rPr>
          <w:color w:val="auto"/>
          <w:u w:val="none"/>
        </w:rPr>
        <w:t xml:space="preserve">work </w:t>
      </w:r>
      <w:r w:rsidRPr="325F3A3C" w:rsidR="4461C20D">
        <w:rPr>
          <w:color w:val="auto"/>
          <w:u w:val="none"/>
        </w:rPr>
        <w:t>well.</w:t>
      </w:r>
      <w:r w:rsidRPr="325F3A3C" w:rsidR="1B9ABC80">
        <w:rPr>
          <w:color w:val="auto"/>
          <w:u w:val="none"/>
        </w:rPr>
        <w:t xml:space="preserve"> The workshop would run over a </w:t>
      </w:r>
      <w:r w:rsidRPr="325F3A3C" w:rsidR="4627B0E5">
        <w:rPr>
          <w:color w:val="auto"/>
          <w:u w:val="none"/>
        </w:rPr>
        <w:t>four</w:t>
      </w:r>
      <w:r w:rsidRPr="325F3A3C" w:rsidR="3ADF7617">
        <w:rPr>
          <w:color w:val="auto"/>
          <w:u w:val="none"/>
        </w:rPr>
        <w:t xml:space="preserve"> weeks</w:t>
      </w:r>
      <w:r w:rsidRPr="325F3A3C" w:rsidR="4627B0E5">
        <w:rPr>
          <w:color w:val="auto"/>
          <w:u w:val="none"/>
        </w:rPr>
        <w:t xml:space="preserve"> </w:t>
      </w:r>
      <w:r w:rsidRPr="325F3A3C" w:rsidR="1B9ABC80">
        <w:rPr>
          <w:color w:val="auto"/>
          <w:u w:val="none"/>
        </w:rPr>
        <w:t>and each week there would be</w:t>
      </w:r>
      <w:r w:rsidRPr="325F3A3C" w:rsidR="65C3C5A4">
        <w:rPr>
          <w:color w:val="auto"/>
          <w:u w:val="none"/>
        </w:rPr>
        <w:t xml:space="preserve"> </w:t>
      </w:r>
      <w:r w:rsidRPr="325F3A3C" w:rsidR="523C11DC">
        <w:rPr>
          <w:color w:val="auto"/>
          <w:u w:val="none"/>
        </w:rPr>
        <w:t xml:space="preserve">one activity introduced. </w:t>
      </w:r>
    </w:p>
    <w:p w:rsidR="4461C20D" w:rsidP="325F3A3C" w:rsidRDefault="4461C20D" w14:paraId="47E372E9" w14:textId="2A4C9121">
      <w:pPr>
        <w:spacing w:line="480" w:lineRule="auto"/>
        <w:rPr>
          <w:color w:val="auto"/>
          <w:u w:val="none"/>
        </w:rPr>
      </w:pPr>
      <w:r w:rsidRPr="325F3A3C" w:rsidR="1B9ABC80">
        <w:rPr>
          <w:color w:val="auto"/>
          <w:u w:val="none"/>
        </w:rPr>
        <w:t xml:space="preserve"> </w:t>
      </w:r>
      <w:r w:rsidRPr="325F3A3C" w:rsidR="106DEF62">
        <w:rPr>
          <w:color w:val="auto"/>
          <w:u w:val="none"/>
        </w:rPr>
        <w:t>At the start of the programme</w:t>
      </w:r>
      <w:r w:rsidRPr="325F3A3C" w:rsidR="41B25F7D">
        <w:rPr>
          <w:color w:val="auto"/>
          <w:u w:val="none"/>
        </w:rPr>
        <w:t xml:space="preserve"> there </w:t>
      </w:r>
      <w:r w:rsidRPr="325F3A3C" w:rsidR="49530348">
        <w:rPr>
          <w:color w:val="auto"/>
          <w:u w:val="none"/>
        </w:rPr>
        <w:t>will</w:t>
      </w:r>
      <w:r w:rsidRPr="325F3A3C" w:rsidR="41B25F7D">
        <w:rPr>
          <w:color w:val="auto"/>
          <w:u w:val="none"/>
        </w:rPr>
        <w:t xml:space="preserve"> </w:t>
      </w:r>
      <w:r w:rsidRPr="325F3A3C" w:rsidR="41B25F7D">
        <w:rPr>
          <w:color w:val="auto"/>
          <w:u w:val="none"/>
        </w:rPr>
        <w:t>be the creation of a code of conduct to create a safe space for young people</w:t>
      </w:r>
      <w:r w:rsidRPr="325F3A3C" w:rsidR="028F9A49">
        <w:rPr>
          <w:color w:val="auto"/>
          <w:u w:val="none"/>
        </w:rPr>
        <w:t>.</w:t>
      </w:r>
      <w:r w:rsidRPr="325F3A3C" w:rsidR="0AC1E6D1">
        <w:rPr>
          <w:color w:val="auto"/>
          <w:u w:val="none"/>
        </w:rPr>
        <w:t xml:space="preserve"> During </w:t>
      </w:r>
      <w:r w:rsidRPr="325F3A3C" w:rsidR="028F9A49">
        <w:rPr>
          <w:color w:val="auto"/>
          <w:u w:val="none"/>
        </w:rPr>
        <w:t>each session</w:t>
      </w:r>
      <w:r w:rsidRPr="325F3A3C" w:rsidR="5625FB69">
        <w:rPr>
          <w:color w:val="auto"/>
          <w:u w:val="none"/>
        </w:rPr>
        <w:t xml:space="preserve"> of t</w:t>
      </w:r>
      <w:r w:rsidRPr="325F3A3C" w:rsidR="028F9A49">
        <w:rPr>
          <w:color w:val="auto"/>
          <w:u w:val="none"/>
        </w:rPr>
        <w:t xml:space="preserve">he </w:t>
      </w:r>
      <w:r w:rsidRPr="325F3A3C" w:rsidR="4A41499B">
        <w:rPr>
          <w:color w:val="auto"/>
          <w:u w:val="none"/>
        </w:rPr>
        <w:t>programme, icebreakers</w:t>
      </w:r>
      <w:r w:rsidRPr="325F3A3C" w:rsidR="5D1EAC77">
        <w:rPr>
          <w:color w:val="auto"/>
          <w:u w:val="none"/>
        </w:rPr>
        <w:t xml:space="preserve"> will be </w:t>
      </w:r>
      <w:r w:rsidRPr="325F3A3C" w:rsidR="7664A296">
        <w:rPr>
          <w:color w:val="auto"/>
          <w:u w:val="none"/>
        </w:rPr>
        <w:t xml:space="preserve">run </w:t>
      </w:r>
      <w:r w:rsidRPr="325F3A3C" w:rsidR="41B25F7D">
        <w:rPr>
          <w:color w:val="auto"/>
          <w:u w:val="none"/>
        </w:rPr>
        <w:t xml:space="preserve">so the young people can get to know each other and the youth worker </w:t>
      </w:r>
      <w:r w:rsidRPr="325F3A3C" w:rsidR="41B25F7D">
        <w:rPr>
          <w:strike w:val="1"/>
          <w:color w:val="auto"/>
          <w:u w:val="none"/>
        </w:rPr>
        <w:t xml:space="preserve">without the need for </w:t>
      </w:r>
      <w:r w:rsidRPr="325F3A3C" w:rsidR="0F5A63BA">
        <w:rPr>
          <w:strike w:val="1"/>
          <w:color w:val="auto"/>
          <w:u w:val="none"/>
        </w:rPr>
        <w:t>approaching them</w:t>
      </w:r>
      <w:r w:rsidRPr="325F3A3C" w:rsidR="54755447">
        <w:rPr>
          <w:strike w:val="1"/>
          <w:color w:val="auto"/>
          <w:u w:val="none"/>
        </w:rPr>
        <w:t>, as research completed by Gr</w:t>
      </w:r>
      <w:r w:rsidRPr="325F3A3C" w:rsidR="0D4A8163">
        <w:rPr>
          <w:strike w:val="1"/>
          <w:color w:val="auto"/>
          <w:u w:val="none"/>
        </w:rPr>
        <w:t>ec</w:t>
      </w:r>
      <w:r w:rsidRPr="325F3A3C" w:rsidR="54755447">
        <w:rPr>
          <w:strike w:val="1"/>
          <w:color w:val="auto"/>
          <w:u w:val="none"/>
        </w:rPr>
        <w:t>a a</w:t>
      </w:r>
      <w:r w:rsidRPr="325F3A3C" w:rsidR="1F11D304">
        <w:rPr>
          <w:strike w:val="1"/>
          <w:color w:val="auto"/>
          <w:u w:val="none"/>
        </w:rPr>
        <w:t>nd Lopez</w:t>
      </w:r>
      <w:r w:rsidRPr="325F3A3C" w:rsidR="357E8A94">
        <w:rPr>
          <w:strike w:val="1"/>
          <w:color w:val="auto"/>
          <w:u w:val="none"/>
        </w:rPr>
        <w:t xml:space="preserve"> (1998)</w:t>
      </w:r>
      <w:r w:rsidRPr="325F3A3C" w:rsidR="1F11D304">
        <w:rPr>
          <w:strike w:val="1"/>
          <w:color w:val="auto"/>
          <w:u w:val="none"/>
        </w:rPr>
        <w:t xml:space="preserve"> shows that the more socially </w:t>
      </w:r>
      <w:r w:rsidRPr="325F3A3C" w:rsidR="501DC39C">
        <w:rPr>
          <w:strike w:val="1"/>
          <w:color w:val="auto"/>
          <w:u w:val="none"/>
        </w:rPr>
        <w:t>anxious</w:t>
      </w:r>
      <w:r w:rsidRPr="325F3A3C" w:rsidR="1F11D304">
        <w:rPr>
          <w:strike w:val="1"/>
          <w:color w:val="auto"/>
          <w:u w:val="none"/>
        </w:rPr>
        <w:t xml:space="preserve"> a young person is, the less li</w:t>
      </w:r>
      <w:r w:rsidRPr="325F3A3C" w:rsidR="011A63E8">
        <w:rPr>
          <w:strike w:val="1"/>
          <w:color w:val="auto"/>
          <w:u w:val="none"/>
        </w:rPr>
        <w:t xml:space="preserve">kely </w:t>
      </w:r>
      <w:r w:rsidRPr="325F3A3C" w:rsidR="1F11D304">
        <w:rPr>
          <w:strike w:val="1"/>
          <w:color w:val="auto"/>
          <w:u w:val="none"/>
        </w:rPr>
        <w:t xml:space="preserve">they are to have close relationships with people, and this may be due to the fact that meeting new people can be </w:t>
      </w:r>
      <w:r w:rsidRPr="325F3A3C" w:rsidR="70EFFEBE">
        <w:rPr>
          <w:strike w:val="1"/>
          <w:color w:val="auto"/>
          <w:u w:val="none"/>
        </w:rPr>
        <w:t>an anxiety inducing situation.</w:t>
      </w:r>
      <w:r w:rsidRPr="325F3A3C" w:rsidR="70EFFEBE">
        <w:rPr>
          <w:color w:val="auto"/>
          <w:u w:val="none"/>
        </w:rPr>
        <w:t xml:space="preserve"> </w:t>
      </w:r>
      <w:r w:rsidRPr="325F3A3C" w:rsidR="0F5A63BA">
        <w:rPr>
          <w:color w:val="auto"/>
          <w:u w:val="none"/>
        </w:rPr>
        <w:t>This will hopefully make the young people feel welcome and less anxious while in the space.</w:t>
      </w:r>
      <w:r w:rsidRPr="325F3A3C" w:rsidR="0F5A63BA">
        <w:rPr>
          <w:color w:val="auto"/>
          <w:u w:val="none"/>
        </w:rPr>
        <w:t xml:space="preserve"> </w:t>
      </w:r>
    </w:p>
    <w:p w:rsidR="3BBEB181" w:rsidP="325F3A3C" w:rsidRDefault="3BBEB181" w14:paraId="67724E74" w14:textId="11C10C80">
      <w:pPr>
        <w:spacing w:line="480" w:lineRule="auto"/>
        <w:rPr>
          <w:color w:val="auto"/>
          <w:u w:val="none"/>
        </w:rPr>
      </w:pPr>
      <w:r w:rsidRPr="325F3A3C" w:rsidR="3BBEB181">
        <w:rPr>
          <w:color w:val="auto"/>
          <w:u w:val="none"/>
        </w:rPr>
        <w:t xml:space="preserve">The first activity of the </w:t>
      </w:r>
      <w:r w:rsidRPr="325F3A3C" w:rsidR="6A05E1A6">
        <w:rPr>
          <w:color w:val="auto"/>
          <w:u w:val="none"/>
        </w:rPr>
        <w:t>six-week</w:t>
      </w:r>
      <w:r w:rsidRPr="325F3A3C" w:rsidR="3BBEB181">
        <w:rPr>
          <w:color w:val="auto"/>
          <w:u w:val="none"/>
        </w:rPr>
        <w:t xml:space="preserve"> workshop will </w:t>
      </w:r>
      <w:r w:rsidRPr="325F3A3C" w:rsidR="647B5239">
        <w:rPr>
          <w:color w:val="auto"/>
          <w:u w:val="none"/>
        </w:rPr>
        <w:t>consist</w:t>
      </w:r>
      <w:r w:rsidRPr="325F3A3C" w:rsidR="3BBEB181">
        <w:rPr>
          <w:color w:val="auto"/>
          <w:u w:val="none"/>
        </w:rPr>
        <w:t xml:space="preserve"> of the young people trying out </w:t>
      </w:r>
      <w:r w:rsidRPr="325F3A3C" w:rsidR="2184CD6D">
        <w:rPr>
          <w:color w:val="auto"/>
          <w:u w:val="none"/>
        </w:rPr>
        <w:t>different</w:t>
      </w:r>
      <w:r w:rsidRPr="325F3A3C" w:rsidR="3BBEB181">
        <w:rPr>
          <w:color w:val="auto"/>
          <w:u w:val="none"/>
        </w:rPr>
        <w:t xml:space="preserve"> </w:t>
      </w:r>
      <w:r w:rsidRPr="325F3A3C" w:rsidR="06E021C7">
        <w:rPr>
          <w:color w:val="auto"/>
          <w:u w:val="none"/>
        </w:rPr>
        <w:t>self-care</w:t>
      </w:r>
      <w:r w:rsidRPr="325F3A3C" w:rsidR="3BBEB181">
        <w:rPr>
          <w:color w:val="auto"/>
          <w:u w:val="none"/>
        </w:rPr>
        <w:t xml:space="preserve"> </w:t>
      </w:r>
      <w:r w:rsidRPr="325F3A3C" w:rsidR="06F0F116">
        <w:rPr>
          <w:color w:val="auto"/>
          <w:u w:val="none"/>
        </w:rPr>
        <w:t>activities</w:t>
      </w:r>
      <w:r w:rsidRPr="325F3A3C" w:rsidR="3BBEB181">
        <w:rPr>
          <w:color w:val="auto"/>
          <w:u w:val="none"/>
        </w:rPr>
        <w:t xml:space="preserve"> while being taught about coping mechanism</w:t>
      </w:r>
      <w:r w:rsidRPr="325F3A3C" w:rsidR="1BE1571C">
        <w:rPr>
          <w:color w:val="auto"/>
          <w:u w:val="none"/>
        </w:rPr>
        <w:t>s</w:t>
      </w:r>
      <w:r w:rsidRPr="325F3A3C" w:rsidR="3BBEB181">
        <w:rPr>
          <w:color w:val="auto"/>
          <w:u w:val="none"/>
        </w:rPr>
        <w:t xml:space="preserve">. The </w:t>
      </w:r>
      <w:r w:rsidRPr="325F3A3C" w:rsidR="6D2C6161">
        <w:rPr>
          <w:color w:val="auto"/>
          <w:u w:val="none"/>
        </w:rPr>
        <w:t>self-care</w:t>
      </w:r>
      <w:r w:rsidRPr="325F3A3C" w:rsidR="3BBEB181">
        <w:rPr>
          <w:color w:val="auto"/>
          <w:u w:val="none"/>
        </w:rPr>
        <w:t xml:space="preserve"> activities will consist of </w:t>
      </w:r>
      <w:r w:rsidRPr="325F3A3C" w:rsidR="7C416243">
        <w:rPr>
          <w:color w:val="auto"/>
          <w:u w:val="none"/>
        </w:rPr>
        <w:t>facemasks</w:t>
      </w:r>
      <w:r w:rsidRPr="325F3A3C" w:rsidR="25EFE7A0">
        <w:rPr>
          <w:color w:val="auto"/>
          <w:u w:val="none"/>
        </w:rPr>
        <w:t xml:space="preserve">, </w:t>
      </w:r>
      <w:r w:rsidRPr="325F3A3C" w:rsidR="3DAA8B44">
        <w:rPr>
          <w:color w:val="auto"/>
          <w:u w:val="none"/>
        </w:rPr>
        <w:t xml:space="preserve">mindful colouring, journalling, and spending time in nature. The young people will be given five minutes to try out each </w:t>
      </w:r>
      <w:r w:rsidRPr="325F3A3C" w:rsidR="4B29677F">
        <w:rPr>
          <w:color w:val="auto"/>
          <w:u w:val="none"/>
        </w:rPr>
        <w:t>activity</w:t>
      </w:r>
      <w:r w:rsidRPr="325F3A3C" w:rsidR="3DAA8B44">
        <w:rPr>
          <w:color w:val="auto"/>
          <w:u w:val="none"/>
        </w:rPr>
        <w:t xml:space="preserve">, and then they will be taken </w:t>
      </w:r>
      <w:r w:rsidRPr="325F3A3C" w:rsidR="35D87D2B">
        <w:rPr>
          <w:color w:val="auto"/>
          <w:u w:val="none"/>
        </w:rPr>
        <w:t xml:space="preserve">on a short walk together, </w:t>
      </w:r>
      <w:r w:rsidRPr="325F3A3C" w:rsidR="35D87D2B">
        <w:rPr>
          <w:strike w:val="1"/>
          <w:color w:val="auto"/>
          <w:u w:val="none"/>
        </w:rPr>
        <w:t>while the youth worker t</w:t>
      </w:r>
      <w:r w:rsidRPr="325F3A3C" w:rsidR="50BA2C04">
        <w:rPr>
          <w:strike w:val="1"/>
          <w:color w:val="auto"/>
          <w:u w:val="none"/>
        </w:rPr>
        <w:t>eaches</w:t>
      </w:r>
      <w:r w:rsidRPr="325F3A3C" w:rsidR="35D87D2B">
        <w:rPr>
          <w:strike w:val="1"/>
          <w:color w:val="auto"/>
          <w:u w:val="none"/>
        </w:rPr>
        <w:t xml:space="preserve"> them to take in their </w:t>
      </w:r>
      <w:r w:rsidRPr="325F3A3C" w:rsidR="35D87D2B">
        <w:rPr>
          <w:strike w:val="1"/>
          <w:color w:val="auto"/>
          <w:u w:val="none"/>
        </w:rPr>
        <w:t xml:space="preserve">environment. </w:t>
      </w:r>
      <w:r w:rsidRPr="325F3A3C" w:rsidR="35D87D2B">
        <w:rPr>
          <w:color w:val="auto"/>
          <w:u w:val="none"/>
        </w:rPr>
        <w:t>Once the young people ar</w:t>
      </w:r>
      <w:r w:rsidRPr="325F3A3C" w:rsidR="73CA33A3">
        <w:rPr>
          <w:color w:val="auto"/>
          <w:u w:val="none"/>
        </w:rPr>
        <w:t xml:space="preserve">e </w:t>
      </w:r>
      <w:r w:rsidRPr="325F3A3C" w:rsidR="35D87D2B">
        <w:rPr>
          <w:color w:val="auto"/>
          <w:u w:val="none"/>
        </w:rPr>
        <w:t xml:space="preserve">back in the centre the youth worker will then give a short presentation about coping </w:t>
      </w:r>
      <w:r w:rsidRPr="325F3A3C" w:rsidR="2E47F772">
        <w:rPr>
          <w:color w:val="auto"/>
          <w:u w:val="none"/>
        </w:rPr>
        <w:t>mechanism</w:t>
      </w:r>
      <w:r w:rsidRPr="325F3A3C" w:rsidR="35D87D2B">
        <w:rPr>
          <w:color w:val="auto"/>
          <w:u w:val="none"/>
        </w:rPr>
        <w:t xml:space="preserve"> for anxiety. </w:t>
      </w:r>
    </w:p>
    <w:p w:rsidR="4E124A41" w:rsidP="325F3A3C" w:rsidRDefault="4E124A41" w14:paraId="424190EC" w14:textId="3624E92C">
      <w:pPr>
        <w:spacing w:line="480" w:lineRule="auto"/>
        <w:rPr>
          <w:color w:val="auto"/>
          <w:u w:val="none"/>
        </w:rPr>
      </w:pPr>
      <w:r w:rsidRPr="325F3A3C" w:rsidR="4E124A41">
        <w:rPr>
          <w:color w:val="auto"/>
          <w:u w:val="none"/>
        </w:rPr>
        <w:t xml:space="preserve">The second and third activities will consist of drama activities, during these sessions the young people will receive the opportunity to </w:t>
      </w:r>
      <w:r w:rsidRPr="325F3A3C" w:rsidR="0B7335DE">
        <w:rPr>
          <w:color w:val="auto"/>
          <w:u w:val="none"/>
        </w:rPr>
        <w:t>roleplay</w:t>
      </w:r>
      <w:r w:rsidRPr="325F3A3C" w:rsidR="4E124A41">
        <w:rPr>
          <w:color w:val="auto"/>
          <w:u w:val="none"/>
        </w:rPr>
        <w:t xml:space="preserve"> possible anxious situations such as coming out or correcting </w:t>
      </w:r>
      <w:r w:rsidRPr="325F3A3C" w:rsidR="13E91D36">
        <w:rPr>
          <w:color w:val="auto"/>
          <w:u w:val="none"/>
        </w:rPr>
        <w:t>someone</w:t>
      </w:r>
      <w:r w:rsidRPr="325F3A3C" w:rsidR="4E124A41">
        <w:rPr>
          <w:color w:val="auto"/>
          <w:u w:val="none"/>
        </w:rPr>
        <w:t xml:space="preserve"> when they are misgendered. Firstly, the young people will practice these with a youth worker, but then, i</w:t>
      </w:r>
      <w:r w:rsidRPr="325F3A3C" w:rsidR="557086BD">
        <w:rPr>
          <w:color w:val="auto"/>
          <w:u w:val="none"/>
        </w:rPr>
        <w:t xml:space="preserve">n the </w:t>
      </w:r>
      <w:r w:rsidRPr="325F3A3C" w:rsidR="670654A5">
        <w:rPr>
          <w:color w:val="auto"/>
          <w:u w:val="none"/>
        </w:rPr>
        <w:t>next</w:t>
      </w:r>
      <w:r w:rsidRPr="325F3A3C" w:rsidR="557086BD">
        <w:rPr>
          <w:color w:val="auto"/>
          <w:u w:val="none"/>
        </w:rPr>
        <w:t xml:space="preserve"> session, they are given the opportunity to practice these situations with </w:t>
      </w:r>
      <w:r w:rsidRPr="325F3A3C" w:rsidR="159E2602">
        <w:rPr>
          <w:color w:val="auto"/>
          <w:u w:val="none"/>
        </w:rPr>
        <w:t>their</w:t>
      </w:r>
      <w:r w:rsidRPr="325F3A3C" w:rsidR="557086BD">
        <w:rPr>
          <w:color w:val="auto"/>
          <w:u w:val="none"/>
        </w:rPr>
        <w:t xml:space="preserve"> peers watching. The young people in the </w:t>
      </w:r>
      <w:r w:rsidRPr="325F3A3C" w:rsidR="654B69CD">
        <w:rPr>
          <w:color w:val="auto"/>
          <w:u w:val="none"/>
        </w:rPr>
        <w:t>audience</w:t>
      </w:r>
      <w:r w:rsidRPr="325F3A3C" w:rsidR="557086BD">
        <w:rPr>
          <w:color w:val="auto"/>
          <w:u w:val="none"/>
        </w:rPr>
        <w:t xml:space="preserve"> have the power </w:t>
      </w:r>
      <w:r w:rsidRPr="325F3A3C" w:rsidR="75633693">
        <w:rPr>
          <w:color w:val="auto"/>
          <w:u w:val="none"/>
        </w:rPr>
        <w:t>to</w:t>
      </w:r>
      <w:r w:rsidRPr="325F3A3C" w:rsidR="557086BD">
        <w:rPr>
          <w:color w:val="auto"/>
          <w:u w:val="none"/>
        </w:rPr>
        <w:t xml:space="preserve"> shout stop and make suggestions about what the young </w:t>
      </w:r>
      <w:r w:rsidRPr="325F3A3C" w:rsidR="3780A04C">
        <w:rPr>
          <w:color w:val="auto"/>
          <w:u w:val="none"/>
        </w:rPr>
        <w:t>person</w:t>
      </w:r>
      <w:r w:rsidRPr="325F3A3C" w:rsidR="4A998482">
        <w:rPr>
          <w:color w:val="auto"/>
          <w:u w:val="none"/>
        </w:rPr>
        <w:t xml:space="preserve"> may be able to do to relieve their anxiety</w:t>
      </w:r>
      <w:r w:rsidRPr="325F3A3C" w:rsidR="1F608995">
        <w:rPr>
          <w:color w:val="auto"/>
          <w:u w:val="none"/>
        </w:rPr>
        <w:t>.</w:t>
      </w:r>
    </w:p>
    <w:p w:rsidR="126CF658" w:rsidP="325F3A3C" w:rsidRDefault="126CF658" w14:paraId="31C24BD2" w14:textId="6E6AD63D">
      <w:pPr>
        <w:spacing w:line="480" w:lineRule="auto"/>
        <w:rPr>
          <w:color w:val="auto"/>
          <w:u w:val="none"/>
        </w:rPr>
      </w:pPr>
      <w:r w:rsidRPr="325F3A3C" w:rsidR="126CF658">
        <w:rPr>
          <w:color w:val="auto"/>
          <w:u w:val="none"/>
        </w:rPr>
        <w:t xml:space="preserve">During the last session, the young people will be tasked in creating an information sheet about coming out or exploring their identity and how to </w:t>
      </w:r>
      <w:r w:rsidRPr="325F3A3C" w:rsidR="088D401C">
        <w:rPr>
          <w:color w:val="auto"/>
          <w:u w:val="none"/>
        </w:rPr>
        <w:t>manage</w:t>
      </w:r>
      <w:r w:rsidRPr="325F3A3C" w:rsidR="126CF658">
        <w:rPr>
          <w:color w:val="auto"/>
          <w:u w:val="none"/>
        </w:rPr>
        <w:t xml:space="preserve"> your anxiety whilst in these </w:t>
      </w:r>
      <w:r w:rsidRPr="325F3A3C" w:rsidR="386CC20A">
        <w:rPr>
          <w:color w:val="auto"/>
          <w:u w:val="none"/>
        </w:rPr>
        <w:t>situations. These</w:t>
      </w:r>
      <w:r w:rsidRPr="325F3A3C" w:rsidR="126CF658">
        <w:rPr>
          <w:color w:val="auto"/>
          <w:u w:val="none"/>
        </w:rPr>
        <w:t xml:space="preserve"> ses</w:t>
      </w:r>
      <w:r w:rsidRPr="325F3A3C" w:rsidR="484B5270">
        <w:rPr>
          <w:color w:val="auto"/>
          <w:u w:val="none"/>
        </w:rPr>
        <w:t xml:space="preserve">sions will work under the idea of </w:t>
      </w:r>
      <w:r w:rsidRPr="325F3A3C" w:rsidR="7A891915">
        <w:rPr>
          <w:color w:val="auto"/>
          <w:u w:val="none"/>
        </w:rPr>
        <w:t>Kolb</w:t>
      </w:r>
      <w:r w:rsidRPr="325F3A3C" w:rsidR="484B5270">
        <w:rPr>
          <w:color w:val="auto"/>
          <w:u w:val="none"/>
        </w:rPr>
        <w:t xml:space="preserve"> and Fry’s </w:t>
      </w:r>
      <w:r w:rsidRPr="325F3A3C" w:rsidR="31ECF887">
        <w:rPr>
          <w:color w:val="auto"/>
          <w:u w:val="none"/>
        </w:rPr>
        <w:t>experiential</w:t>
      </w:r>
      <w:r w:rsidRPr="325F3A3C" w:rsidR="484B5270">
        <w:rPr>
          <w:color w:val="auto"/>
          <w:u w:val="none"/>
        </w:rPr>
        <w:t xml:space="preserve"> learning theory</w:t>
      </w:r>
      <w:r w:rsidRPr="325F3A3C" w:rsidR="0DCBAD8E">
        <w:rPr>
          <w:color w:val="auto"/>
          <w:u w:val="none"/>
        </w:rPr>
        <w:t xml:space="preserve">, as the young people are learning through experience. It </w:t>
      </w:r>
      <w:r w:rsidRPr="325F3A3C" w:rsidR="484B5270">
        <w:rPr>
          <w:color w:val="auto"/>
          <w:u w:val="none"/>
        </w:rPr>
        <w:t>will</w:t>
      </w:r>
      <w:r w:rsidRPr="325F3A3C" w:rsidR="2EC9E1EE">
        <w:rPr>
          <w:color w:val="auto"/>
          <w:u w:val="none"/>
        </w:rPr>
        <w:t xml:space="preserve"> also</w:t>
      </w:r>
      <w:r w:rsidRPr="325F3A3C" w:rsidR="484B5270">
        <w:rPr>
          <w:color w:val="auto"/>
          <w:u w:val="none"/>
        </w:rPr>
        <w:t xml:space="preserve"> </w:t>
      </w:r>
      <w:r w:rsidRPr="325F3A3C" w:rsidR="4B852A90">
        <w:rPr>
          <w:color w:val="auto"/>
          <w:u w:val="none"/>
        </w:rPr>
        <w:t xml:space="preserve">meet the Five Pillars of </w:t>
      </w:r>
      <w:r w:rsidRPr="325F3A3C" w:rsidR="6202BD61">
        <w:rPr>
          <w:color w:val="auto"/>
          <w:u w:val="none"/>
        </w:rPr>
        <w:t>Y</w:t>
      </w:r>
      <w:r w:rsidRPr="325F3A3C" w:rsidR="4B852A90">
        <w:rPr>
          <w:color w:val="auto"/>
          <w:u w:val="none"/>
        </w:rPr>
        <w:t xml:space="preserve">outh </w:t>
      </w:r>
      <w:r w:rsidRPr="325F3A3C" w:rsidR="18A1D512">
        <w:rPr>
          <w:color w:val="auto"/>
          <w:u w:val="none"/>
        </w:rPr>
        <w:t>W</w:t>
      </w:r>
      <w:r w:rsidRPr="325F3A3C" w:rsidR="4B852A90">
        <w:rPr>
          <w:color w:val="auto"/>
          <w:u w:val="none"/>
        </w:rPr>
        <w:t xml:space="preserve">ork by being </w:t>
      </w:r>
      <w:r w:rsidRPr="325F3A3C" w:rsidR="05204D93">
        <w:rPr>
          <w:color w:val="auto"/>
          <w:u w:val="none"/>
        </w:rPr>
        <w:t xml:space="preserve">educative, expressive, participative, </w:t>
      </w:r>
      <w:r w:rsidRPr="325F3A3C" w:rsidR="05204D93">
        <w:rPr>
          <w:color w:val="auto"/>
          <w:u w:val="none"/>
        </w:rPr>
        <w:t>inclusive</w:t>
      </w:r>
      <w:r w:rsidRPr="325F3A3C" w:rsidR="05204D93">
        <w:rPr>
          <w:color w:val="auto"/>
          <w:u w:val="none"/>
        </w:rPr>
        <w:t xml:space="preserve"> and empowering (Youth Work in Wales Review Group, 2022)</w:t>
      </w:r>
    </w:p>
    <w:p w:rsidR="67B541A6" w:rsidP="325F3A3C" w:rsidRDefault="67B541A6" w14:paraId="6E04607E" w14:textId="2988F3C5">
      <w:pPr>
        <w:spacing w:line="480" w:lineRule="auto"/>
        <w:rPr>
          <w:color w:val="FF0000"/>
        </w:rPr>
      </w:pPr>
    </w:p>
    <w:p w:rsidR="376A542F" w:rsidP="325F3A3C" w:rsidRDefault="376A542F" w14:paraId="472A557E" w14:textId="5922C5C6">
      <w:pPr>
        <w:pStyle w:val="Normal"/>
        <w:spacing w:line="480" w:lineRule="auto"/>
        <w:rPr>
          <w:color w:val="auto"/>
          <w:u w:val="single"/>
        </w:rPr>
      </w:pPr>
      <w:r w:rsidRPr="325F3A3C" w:rsidR="376A542F">
        <w:rPr>
          <w:color w:val="auto"/>
          <w:u w:val="single"/>
        </w:rPr>
        <w:t>Implementation</w:t>
      </w:r>
    </w:p>
    <w:p w:rsidR="4F810F98" w:rsidP="325F3A3C" w:rsidRDefault="4F810F98" w14:paraId="6275B441" w14:textId="0F187416">
      <w:pPr>
        <w:pStyle w:val="Normal"/>
        <w:spacing w:line="480" w:lineRule="auto"/>
        <w:rPr>
          <w:color w:val="auto"/>
          <w:u w:val="none"/>
        </w:rPr>
      </w:pPr>
      <w:r w:rsidRPr="325F3A3C" w:rsidR="4F810F98">
        <w:rPr>
          <w:color w:val="auto"/>
          <w:u w:val="none"/>
        </w:rPr>
        <w:t xml:space="preserve">To conduct these sessions, firstly the youth worker must </w:t>
      </w:r>
      <w:r w:rsidRPr="325F3A3C" w:rsidR="6E44198A">
        <w:rPr>
          <w:color w:val="auto"/>
          <w:u w:val="none"/>
        </w:rPr>
        <w:t xml:space="preserve">obtain approval from the centre manger to use their space. They will then need </w:t>
      </w:r>
      <w:r w:rsidRPr="325F3A3C" w:rsidR="2258547B">
        <w:rPr>
          <w:color w:val="auto"/>
          <w:u w:val="none"/>
        </w:rPr>
        <w:t>to</w:t>
      </w:r>
      <w:r w:rsidRPr="325F3A3C" w:rsidR="6E44198A">
        <w:rPr>
          <w:color w:val="auto"/>
          <w:u w:val="none"/>
        </w:rPr>
        <w:t xml:space="preserve"> conduct a risk </w:t>
      </w:r>
      <w:r w:rsidRPr="325F3A3C" w:rsidR="21A0B0CD">
        <w:rPr>
          <w:color w:val="auto"/>
          <w:u w:val="none"/>
        </w:rPr>
        <w:t>assessment</w:t>
      </w:r>
      <w:r w:rsidRPr="325F3A3C" w:rsidR="4F90FC2A">
        <w:rPr>
          <w:color w:val="auto"/>
          <w:u w:val="none"/>
        </w:rPr>
        <w:t xml:space="preserve"> </w:t>
      </w:r>
      <w:r w:rsidRPr="325F3A3C" w:rsidR="6E44198A">
        <w:rPr>
          <w:color w:val="auto"/>
          <w:u w:val="none"/>
        </w:rPr>
        <w:t xml:space="preserve">for the </w:t>
      </w:r>
      <w:r w:rsidRPr="325F3A3C" w:rsidR="606F0598">
        <w:rPr>
          <w:color w:val="auto"/>
          <w:u w:val="none"/>
        </w:rPr>
        <w:t>sessions and</w:t>
      </w:r>
      <w:r w:rsidRPr="325F3A3C" w:rsidR="6E44198A">
        <w:rPr>
          <w:color w:val="auto"/>
          <w:u w:val="none"/>
        </w:rPr>
        <w:t xml:space="preserve"> then start </w:t>
      </w:r>
      <w:r w:rsidRPr="325F3A3C" w:rsidR="10272FF4">
        <w:rPr>
          <w:color w:val="auto"/>
          <w:u w:val="none"/>
        </w:rPr>
        <w:t>creating</w:t>
      </w:r>
      <w:r w:rsidRPr="325F3A3C" w:rsidR="6E44198A">
        <w:rPr>
          <w:color w:val="auto"/>
          <w:u w:val="none"/>
        </w:rPr>
        <w:t xml:space="preserve"> and obtaining materials to</w:t>
      </w:r>
      <w:r w:rsidRPr="325F3A3C" w:rsidR="72B31443">
        <w:rPr>
          <w:color w:val="auto"/>
          <w:u w:val="none"/>
        </w:rPr>
        <w:t xml:space="preserve"> </w:t>
      </w:r>
      <w:r w:rsidRPr="325F3A3C" w:rsidR="6E44198A">
        <w:rPr>
          <w:color w:val="auto"/>
          <w:u w:val="none"/>
        </w:rPr>
        <w:t xml:space="preserve">run the sessions, including obtaining </w:t>
      </w:r>
      <w:r w:rsidRPr="325F3A3C" w:rsidR="6B569315">
        <w:rPr>
          <w:color w:val="auto"/>
          <w:u w:val="none"/>
        </w:rPr>
        <w:t xml:space="preserve">materials for the selfcare </w:t>
      </w:r>
      <w:r w:rsidRPr="325F3A3C" w:rsidR="0043B7A1">
        <w:rPr>
          <w:color w:val="auto"/>
          <w:u w:val="none"/>
        </w:rPr>
        <w:t>session</w:t>
      </w:r>
      <w:r w:rsidRPr="325F3A3C" w:rsidR="0099C842">
        <w:rPr>
          <w:color w:val="auto"/>
          <w:u w:val="none"/>
        </w:rPr>
        <w:t xml:space="preserve">. Thye will also need to gauge the young people’s interest and </w:t>
      </w:r>
      <w:r w:rsidRPr="325F3A3C" w:rsidR="0099C842">
        <w:rPr>
          <w:color w:val="auto"/>
          <w:u w:val="none"/>
        </w:rPr>
        <w:t>possibly run</w:t>
      </w:r>
      <w:r w:rsidRPr="325F3A3C" w:rsidR="0099C842">
        <w:rPr>
          <w:color w:val="auto"/>
          <w:u w:val="none"/>
        </w:rPr>
        <w:t xml:space="preserve"> activities with the group of young people who are </w:t>
      </w:r>
      <w:r w:rsidRPr="325F3A3C" w:rsidR="029E641B">
        <w:rPr>
          <w:color w:val="auto"/>
          <w:u w:val="none"/>
        </w:rPr>
        <w:t>going</w:t>
      </w:r>
      <w:r w:rsidRPr="325F3A3C" w:rsidR="0099C842">
        <w:rPr>
          <w:color w:val="auto"/>
          <w:u w:val="none"/>
        </w:rPr>
        <w:t xml:space="preserve"> to be </w:t>
      </w:r>
      <w:r w:rsidRPr="325F3A3C" w:rsidR="0099C842">
        <w:rPr>
          <w:color w:val="auto"/>
          <w:u w:val="none"/>
        </w:rPr>
        <w:t>participating</w:t>
      </w:r>
      <w:r w:rsidRPr="325F3A3C" w:rsidR="0099C842">
        <w:rPr>
          <w:color w:val="auto"/>
          <w:u w:val="none"/>
        </w:rPr>
        <w:t xml:space="preserve"> in the workshop. </w:t>
      </w:r>
    </w:p>
    <w:p w:rsidR="3D7327A2" w:rsidP="325F3A3C" w:rsidRDefault="3D7327A2" w14:paraId="43E07D02" w14:textId="7E17BCD5">
      <w:pPr>
        <w:pStyle w:val="Normal"/>
        <w:spacing w:line="480" w:lineRule="auto"/>
        <w:rPr>
          <w:color w:val="FF0000"/>
        </w:rPr>
      </w:pPr>
      <w:r w:rsidRPr="325F3A3C" w:rsidR="3D7327A2">
        <w:rPr>
          <w:i w:val="0"/>
          <w:iCs w:val="0"/>
          <w:color w:val="auto"/>
          <w:u w:val="single"/>
        </w:rPr>
        <w:t>Eva</w:t>
      </w:r>
      <w:r w:rsidRPr="325F3A3C" w:rsidR="67BA4D36">
        <w:rPr>
          <w:i w:val="0"/>
          <w:iCs w:val="0"/>
          <w:color w:val="auto"/>
          <w:u w:val="single"/>
        </w:rPr>
        <w:t>luation</w:t>
      </w:r>
    </w:p>
    <w:p w:rsidR="3D7327A2" w:rsidP="325F3A3C" w:rsidRDefault="3D7327A2" w14:paraId="4BD2EB56" w14:textId="2170F196">
      <w:pPr>
        <w:spacing w:line="480" w:lineRule="auto"/>
        <w:rPr>
          <w:i w:val="0"/>
          <w:iCs w:val="0"/>
          <w:color w:val="auto"/>
          <w:u w:val="none"/>
        </w:rPr>
      </w:pPr>
      <w:r w:rsidRPr="325F3A3C" w:rsidR="4AF62699">
        <w:rPr>
          <w:i w:val="0"/>
          <w:iCs w:val="0"/>
          <w:color w:val="auto"/>
          <w:u w:val="none"/>
        </w:rPr>
        <w:t xml:space="preserve">The last activity of the workshop, creating the information sheet, will gauge how much the young people have taken in from the sessions. Additionally, at the start of each session the young people will be asked to write down from one to ten how anxious they are </w:t>
      </w:r>
      <w:r w:rsidRPr="325F3A3C" w:rsidR="01DAF1F4">
        <w:rPr>
          <w:i w:val="0"/>
          <w:iCs w:val="0"/>
          <w:color w:val="auto"/>
          <w:u w:val="none"/>
        </w:rPr>
        <w:t>feeling and</w:t>
      </w:r>
      <w:r w:rsidRPr="325F3A3C" w:rsidR="4AF62699">
        <w:rPr>
          <w:i w:val="0"/>
          <w:iCs w:val="0"/>
          <w:color w:val="auto"/>
          <w:u w:val="none"/>
        </w:rPr>
        <w:t xml:space="preserve"> then will </w:t>
      </w:r>
      <w:r w:rsidRPr="325F3A3C" w:rsidR="2AAB8A84">
        <w:rPr>
          <w:i w:val="0"/>
          <w:iCs w:val="0"/>
          <w:color w:val="auto"/>
          <w:u w:val="none"/>
        </w:rPr>
        <w:t xml:space="preserve">be </w:t>
      </w:r>
      <w:r w:rsidRPr="325F3A3C" w:rsidR="34FAD7FA">
        <w:rPr>
          <w:i w:val="0"/>
          <w:iCs w:val="0"/>
          <w:color w:val="auto"/>
          <w:u w:val="none"/>
        </w:rPr>
        <w:t>asked</w:t>
      </w:r>
      <w:r w:rsidRPr="325F3A3C" w:rsidR="2AAB8A84">
        <w:rPr>
          <w:i w:val="0"/>
          <w:iCs w:val="0"/>
          <w:color w:val="auto"/>
          <w:u w:val="none"/>
        </w:rPr>
        <w:t xml:space="preserve"> to do this again at the end of the session. These will be written in a journal which the young people will be </w:t>
      </w:r>
      <w:r w:rsidRPr="325F3A3C" w:rsidR="5F5C2E18">
        <w:rPr>
          <w:i w:val="0"/>
          <w:iCs w:val="0"/>
          <w:color w:val="auto"/>
          <w:u w:val="none"/>
        </w:rPr>
        <w:t>able</w:t>
      </w:r>
      <w:r w:rsidRPr="325F3A3C" w:rsidR="2AAB8A84">
        <w:rPr>
          <w:i w:val="0"/>
          <w:iCs w:val="0"/>
          <w:color w:val="auto"/>
          <w:u w:val="none"/>
        </w:rPr>
        <w:t xml:space="preserve"> to keep at the end of the programme. Plus, the youth worker will ask the young people </w:t>
      </w:r>
      <w:r w:rsidRPr="325F3A3C" w:rsidR="2F71B9B5">
        <w:rPr>
          <w:i w:val="0"/>
          <w:iCs w:val="0"/>
          <w:color w:val="auto"/>
          <w:u w:val="none"/>
        </w:rPr>
        <w:t>how</w:t>
      </w:r>
      <w:r w:rsidRPr="325F3A3C" w:rsidR="2AAB8A84">
        <w:rPr>
          <w:i w:val="0"/>
          <w:iCs w:val="0"/>
          <w:color w:val="auto"/>
          <w:u w:val="none"/>
        </w:rPr>
        <w:t xml:space="preserve"> they think each session went and ask them to write it done in their journal. No</w:t>
      </w:r>
      <w:r w:rsidRPr="325F3A3C" w:rsidR="03694B7E">
        <w:rPr>
          <w:i w:val="0"/>
          <w:iCs w:val="0"/>
          <w:color w:val="auto"/>
          <w:u w:val="none"/>
        </w:rPr>
        <w:t xml:space="preserve">t only does this give the </w:t>
      </w:r>
      <w:r w:rsidRPr="325F3A3C" w:rsidR="77FF94DD">
        <w:rPr>
          <w:i w:val="0"/>
          <w:iCs w:val="0"/>
          <w:color w:val="auto"/>
          <w:u w:val="none"/>
        </w:rPr>
        <w:t>youth</w:t>
      </w:r>
      <w:r w:rsidRPr="325F3A3C" w:rsidR="03694B7E">
        <w:rPr>
          <w:i w:val="0"/>
          <w:iCs w:val="0"/>
          <w:color w:val="auto"/>
          <w:u w:val="none"/>
        </w:rPr>
        <w:t xml:space="preserve"> worker an idea on how the sessions have helped the young people </w:t>
      </w:r>
      <w:r w:rsidRPr="325F3A3C" w:rsidR="0DF0ABDD">
        <w:rPr>
          <w:i w:val="0"/>
          <w:iCs w:val="0"/>
          <w:color w:val="auto"/>
          <w:u w:val="none"/>
        </w:rPr>
        <w:t>build</w:t>
      </w:r>
      <w:r w:rsidRPr="325F3A3C" w:rsidR="03694B7E">
        <w:rPr>
          <w:i w:val="0"/>
          <w:iCs w:val="0"/>
          <w:color w:val="auto"/>
          <w:u w:val="none"/>
        </w:rPr>
        <w:t xml:space="preserve"> their confidence, </w:t>
      </w:r>
      <w:r w:rsidRPr="325F3A3C" w:rsidR="66F9F758">
        <w:rPr>
          <w:i w:val="0"/>
          <w:iCs w:val="0"/>
          <w:color w:val="auto"/>
          <w:u w:val="none"/>
        </w:rPr>
        <w:t>but it</w:t>
      </w:r>
      <w:r w:rsidRPr="325F3A3C" w:rsidR="03694B7E">
        <w:rPr>
          <w:i w:val="0"/>
          <w:iCs w:val="0"/>
          <w:color w:val="auto"/>
          <w:u w:val="none"/>
        </w:rPr>
        <w:t xml:space="preserve"> also gets the young people practising connecting to their feelings through </w:t>
      </w:r>
      <w:r w:rsidRPr="325F3A3C" w:rsidR="25723E99">
        <w:rPr>
          <w:i w:val="0"/>
          <w:iCs w:val="0"/>
          <w:color w:val="auto"/>
          <w:u w:val="none"/>
        </w:rPr>
        <w:t>journalling</w:t>
      </w:r>
      <w:r w:rsidRPr="325F3A3C" w:rsidR="03694B7E">
        <w:rPr>
          <w:i w:val="0"/>
          <w:iCs w:val="0"/>
          <w:color w:val="auto"/>
          <w:u w:val="none"/>
        </w:rPr>
        <w:t xml:space="preserve">, which is a selfcare activity. </w:t>
      </w:r>
      <w:r w:rsidRPr="325F3A3C" w:rsidR="6BE8079B">
        <w:rPr>
          <w:i w:val="0"/>
          <w:iCs w:val="0"/>
          <w:color w:val="auto"/>
          <w:u w:val="none"/>
        </w:rPr>
        <w:t>At the end of the programme the youth worker will ask the young people to write down one thing they enjoyed, one thing they did not enjoy, and one thing they think could be improved on, including</w:t>
      </w:r>
      <w:r w:rsidRPr="325F3A3C" w:rsidR="2D361693">
        <w:rPr>
          <w:i w:val="0"/>
          <w:iCs w:val="0"/>
          <w:color w:val="auto"/>
          <w:u w:val="none"/>
        </w:rPr>
        <w:t xml:space="preserve"> young people in the evaluation of sessions </w:t>
      </w:r>
      <w:r w:rsidRPr="325F3A3C" w:rsidR="54433A7C">
        <w:rPr>
          <w:i w:val="0"/>
          <w:iCs w:val="0"/>
          <w:color w:val="auto"/>
          <w:u w:val="none"/>
        </w:rPr>
        <w:t>engages them “in the strategic development of youth work” (CLD Standards Council Scotland, 2019)</w:t>
      </w:r>
    </w:p>
    <w:p w:rsidR="3D7327A2" w:rsidP="325F3A3C" w:rsidRDefault="3D7327A2" w14:paraId="11560AD8" w14:textId="167CD261">
      <w:pPr>
        <w:pStyle w:val="Normal"/>
        <w:rPr>
          <w:i w:val="0"/>
          <w:iCs w:val="0"/>
          <w:color w:val="auto"/>
          <w:u w:val="none"/>
        </w:rPr>
      </w:pPr>
    </w:p>
    <w:p w:rsidR="71817CE6" w:rsidP="22136C1B" w:rsidRDefault="71817CE6" w14:paraId="4B9C8585" w14:textId="6DAAB9C6">
      <w:pPr>
        <w:spacing w:before="240" w:beforeAutospacing="off" w:after="240" w:afterAutospacing="off"/>
        <w:jc w:val="left"/>
        <w:rPr>
          <w:rFonts w:ascii="Aptos" w:hAnsi="Aptos" w:eastAsia="Aptos" w:cs="Aptos"/>
          <w:b w:val="0"/>
          <w:bCs w:val="0"/>
          <w:i w:val="0"/>
          <w:iCs w:val="0"/>
          <w:caps w:val="0"/>
          <w:smallCaps w:val="0"/>
          <w:color w:val="000000" w:themeColor="text1" w:themeTint="FF" w:themeShade="FF"/>
          <w:sz w:val="24"/>
          <w:szCs w:val="24"/>
          <w:u w:val="single"/>
        </w:rPr>
      </w:pPr>
      <w:r w:rsidRPr="22136C1B" w:rsidR="71817CE6">
        <w:rPr>
          <w:rFonts w:ascii="Aptos" w:hAnsi="Aptos" w:eastAsia="Aptos" w:cs="Aptos"/>
          <w:b w:val="0"/>
          <w:bCs w:val="0"/>
          <w:i w:val="0"/>
          <w:iCs w:val="0"/>
          <w:caps w:val="0"/>
          <w:smallCaps w:val="0"/>
          <w:color w:val="000000" w:themeColor="text1" w:themeTint="FF" w:themeShade="FF"/>
          <w:sz w:val="24"/>
          <w:szCs w:val="24"/>
          <w:u w:val="single"/>
        </w:rPr>
        <w:t xml:space="preserve">Reference list </w:t>
      </w:r>
    </w:p>
    <w:p w:rsidR="6615DC93" w:rsidP="22136C1B" w:rsidRDefault="6615DC93" w14:paraId="64F6A224" w14:textId="1A8FE417">
      <w:pPr>
        <w:pStyle w:val="Normal"/>
        <w:spacing w:before="240" w:beforeAutospacing="off" w:after="240" w:afterAutospacing="off"/>
        <w:jc w:val="left"/>
        <w:rPr>
          <w:rFonts w:ascii="Aptos" w:hAnsi="Aptos" w:eastAsia="Aptos" w:cs="Aptos"/>
          <w:noProof w:val="0"/>
          <w:sz w:val="24"/>
          <w:szCs w:val="24"/>
          <w:lang w:val="en-GB"/>
        </w:rPr>
      </w:pPr>
      <w:r w:rsidRPr="67B541A6" w:rsidR="6615DC93">
        <w:rPr>
          <w:rFonts w:ascii="Aptos" w:hAnsi="Aptos" w:eastAsia="Aptos" w:cs="Aptos"/>
          <w:b w:val="0"/>
          <w:bCs w:val="0"/>
          <w:i w:val="0"/>
          <w:iCs w:val="0"/>
          <w:caps w:val="0"/>
          <w:smallCaps w:val="0"/>
          <w:color w:val="000000" w:themeColor="text1" w:themeTint="FF" w:themeShade="FF"/>
          <w:sz w:val="24"/>
          <w:szCs w:val="24"/>
          <w:u w:val="none"/>
        </w:rPr>
        <w:t xml:space="preserve">CLD Standards Council Scotland (2019) </w:t>
      </w:r>
      <w:r w:rsidRPr="67B541A6" w:rsidR="6615DC93">
        <w:rPr>
          <w:rFonts w:ascii="Aptos" w:hAnsi="Aptos" w:eastAsia="Aptos" w:cs="Aptos"/>
          <w:i w:val="1"/>
          <w:iCs w:val="1"/>
          <w:noProof w:val="0"/>
          <w:sz w:val="24"/>
          <w:szCs w:val="24"/>
          <w:lang w:val="en-GB"/>
        </w:rPr>
        <w:t>National Occupational Standards for Youth Work</w:t>
      </w:r>
    </w:p>
    <w:p w:rsidR="5E25BDB5" w:rsidP="67B541A6" w:rsidRDefault="5E25BDB5" w14:paraId="4B75FF10" w14:textId="0748E96D">
      <w:pPr>
        <w:pStyle w:val="Normal"/>
        <w:spacing w:before="240" w:beforeAutospacing="off" w:after="240" w:afterAutospacing="off"/>
        <w:jc w:val="left"/>
        <w:rPr>
          <w:rFonts w:ascii="Aptos" w:hAnsi="Aptos" w:eastAsia="Aptos" w:cs="Aptos"/>
          <w:noProof w:val="0"/>
          <w:sz w:val="24"/>
          <w:szCs w:val="24"/>
          <w:lang w:val="en-GB"/>
        </w:rPr>
      </w:pPr>
      <w:r w:rsidRPr="67B541A6" w:rsidR="5E25BDB5">
        <w:rPr>
          <w:rFonts w:ascii="Aptos" w:hAnsi="Aptos" w:eastAsia="Aptos" w:cs="Aptos"/>
          <w:i w:val="0"/>
          <w:iCs w:val="0"/>
          <w:noProof w:val="0"/>
          <w:sz w:val="24"/>
          <w:szCs w:val="24"/>
          <w:lang w:val="en-GB"/>
        </w:rPr>
        <w:t xml:space="preserve">Infed.org (2023) </w:t>
      </w:r>
      <w:r w:rsidRPr="67B541A6" w:rsidR="5E25BDB5">
        <w:rPr>
          <w:rFonts w:ascii="Aptos" w:hAnsi="Aptos" w:eastAsia="Aptos" w:cs="Aptos"/>
          <w:i w:val="1"/>
          <w:iCs w:val="1"/>
          <w:noProof w:val="0"/>
          <w:sz w:val="24"/>
          <w:szCs w:val="24"/>
          <w:lang w:val="en-GB"/>
        </w:rPr>
        <w:t xml:space="preserve">What is youth work? Exploring the </w:t>
      </w:r>
      <w:r w:rsidRPr="67B541A6" w:rsidR="63AB2C8E">
        <w:rPr>
          <w:rFonts w:ascii="Aptos" w:hAnsi="Aptos" w:eastAsia="Aptos" w:cs="Aptos"/>
          <w:i w:val="1"/>
          <w:iCs w:val="1"/>
          <w:noProof w:val="0"/>
          <w:sz w:val="24"/>
          <w:szCs w:val="24"/>
          <w:lang w:val="en-GB"/>
        </w:rPr>
        <w:t>history</w:t>
      </w:r>
      <w:r w:rsidRPr="67B541A6" w:rsidR="5E25BDB5">
        <w:rPr>
          <w:rFonts w:ascii="Aptos" w:hAnsi="Aptos" w:eastAsia="Aptos" w:cs="Aptos"/>
          <w:i w:val="1"/>
          <w:iCs w:val="1"/>
          <w:noProof w:val="0"/>
          <w:sz w:val="24"/>
          <w:szCs w:val="24"/>
          <w:lang w:val="en-GB"/>
        </w:rPr>
        <w:t xml:space="preserve">, </w:t>
      </w:r>
      <w:r w:rsidRPr="67B541A6" w:rsidR="5E25BDB5">
        <w:rPr>
          <w:rFonts w:ascii="Aptos" w:hAnsi="Aptos" w:eastAsia="Aptos" w:cs="Aptos"/>
          <w:i w:val="1"/>
          <w:iCs w:val="1"/>
          <w:noProof w:val="0"/>
          <w:sz w:val="24"/>
          <w:szCs w:val="24"/>
          <w:lang w:val="en-GB"/>
        </w:rPr>
        <w:t>theory</w:t>
      </w:r>
      <w:r w:rsidRPr="67B541A6" w:rsidR="5E25BDB5">
        <w:rPr>
          <w:rFonts w:ascii="Aptos" w:hAnsi="Aptos" w:eastAsia="Aptos" w:cs="Aptos"/>
          <w:i w:val="1"/>
          <w:iCs w:val="1"/>
          <w:noProof w:val="0"/>
          <w:sz w:val="24"/>
          <w:szCs w:val="24"/>
          <w:lang w:val="en-GB"/>
        </w:rPr>
        <w:t xml:space="preserve"> and pr</w:t>
      </w:r>
      <w:r w:rsidRPr="67B541A6" w:rsidR="00DEFF7C">
        <w:rPr>
          <w:rFonts w:ascii="Aptos" w:hAnsi="Aptos" w:eastAsia="Aptos" w:cs="Aptos"/>
          <w:i w:val="1"/>
          <w:iCs w:val="1"/>
          <w:noProof w:val="0"/>
          <w:sz w:val="24"/>
          <w:szCs w:val="24"/>
          <w:lang w:val="en-GB"/>
        </w:rPr>
        <w:t>actice of</w:t>
      </w:r>
      <w:r w:rsidRPr="67B541A6" w:rsidR="37D7D8A3">
        <w:rPr>
          <w:rFonts w:ascii="Aptos" w:hAnsi="Aptos" w:eastAsia="Aptos" w:cs="Aptos"/>
          <w:i w:val="1"/>
          <w:iCs w:val="1"/>
          <w:noProof w:val="0"/>
          <w:sz w:val="24"/>
          <w:szCs w:val="24"/>
          <w:lang w:val="en-GB"/>
        </w:rPr>
        <w:t xml:space="preserve"> work </w:t>
      </w:r>
      <w:r w:rsidRPr="67B541A6" w:rsidR="00DEFF7C">
        <w:rPr>
          <w:rFonts w:ascii="Aptos" w:hAnsi="Aptos" w:eastAsia="Aptos" w:cs="Aptos"/>
          <w:i w:val="1"/>
          <w:iCs w:val="1"/>
          <w:noProof w:val="0"/>
          <w:sz w:val="24"/>
          <w:szCs w:val="24"/>
          <w:lang w:val="en-GB"/>
        </w:rPr>
        <w:t>with young people</w:t>
      </w:r>
      <w:r w:rsidRPr="67B541A6" w:rsidR="58171DE7">
        <w:rPr>
          <w:rFonts w:ascii="Aptos" w:hAnsi="Aptos" w:eastAsia="Aptos" w:cs="Aptos"/>
          <w:i w:val="1"/>
          <w:iCs w:val="1"/>
          <w:noProof w:val="0"/>
          <w:sz w:val="24"/>
          <w:szCs w:val="24"/>
          <w:lang w:val="en-GB"/>
        </w:rPr>
        <w:t xml:space="preserve">. </w:t>
      </w:r>
      <w:r w:rsidRPr="67B541A6" w:rsidR="58171DE7">
        <w:rPr>
          <w:rFonts w:ascii="Aptos" w:hAnsi="Aptos" w:eastAsia="Aptos" w:cs="Aptos"/>
          <w:i w:val="0"/>
          <w:iCs w:val="0"/>
          <w:noProof w:val="0"/>
          <w:sz w:val="24"/>
          <w:szCs w:val="24"/>
          <w:lang w:val="en-GB"/>
        </w:rPr>
        <w:t xml:space="preserve">Available at </w:t>
      </w:r>
      <w:hyperlink r:id="R1d3c0bc720d44680">
        <w:r w:rsidRPr="67B541A6" w:rsidR="58171DE7">
          <w:rPr>
            <w:rStyle w:val="Hyperlink"/>
            <w:rFonts w:ascii="Aptos" w:hAnsi="Aptos" w:eastAsia="Aptos" w:cs="Aptos"/>
            <w:noProof w:val="0"/>
            <w:sz w:val="24"/>
            <w:szCs w:val="24"/>
            <w:lang w:val="en-GB"/>
          </w:rPr>
          <w:t>What is youth work? Exploring the history, theory and practice of work with young people - infed.org</w:t>
        </w:r>
      </w:hyperlink>
      <w:r w:rsidRPr="67B541A6" w:rsidR="58171DE7">
        <w:rPr>
          <w:rFonts w:ascii="Aptos" w:hAnsi="Aptos" w:eastAsia="Aptos" w:cs="Aptos"/>
          <w:noProof w:val="0"/>
          <w:sz w:val="24"/>
          <w:szCs w:val="24"/>
          <w:lang w:val="en-GB"/>
        </w:rPr>
        <w:t xml:space="preserve"> (Accessed: 27</w:t>
      </w:r>
      <w:r w:rsidRPr="67B541A6" w:rsidR="58171DE7">
        <w:rPr>
          <w:rFonts w:ascii="Aptos" w:hAnsi="Aptos" w:eastAsia="Aptos" w:cs="Aptos"/>
          <w:noProof w:val="0"/>
          <w:sz w:val="24"/>
          <w:szCs w:val="24"/>
          <w:vertAlign w:val="superscript"/>
          <w:lang w:val="en-GB"/>
        </w:rPr>
        <w:t>th</w:t>
      </w:r>
      <w:r w:rsidRPr="67B541A6" w:rsidR="58171DE7">
        <w:rPr>
          <w:rFonts w:ascii="Aptos" w:hAnsi="Aptos" w:eastAsia="Aptos" w:cs="Aptos"/>
          <w:noProof w:val="0"/>
          <w:sz w:val="24"/>
          <w:szCs w:val="24"/>
          <w:lang w:val="en-GB"/>
        </w:rPr>
        <w:t xml:space="preserve"> January 2025)</w:t>
      </w:r>
    </w:p>
    <w:p w:rsidR="27954A7D" w:rsidP="67B541A6" w:rsidRDefault="27954A7D" w14:paraId="1948EC0C" w14:textId="5B2582E9">
      <w:pPr>
        <w:pStyle w:val="Normal"/>
        <w:spacing w:before="240" w:beforeAutospacing="off" w:after="240" w:afterAutospacing="off"/>
        <w:jc w:val="left"/>
        <w:rPr>
          <w:rFonts w:ascii="Aptos" w:hAnsi="Aptos" w:eastAsia="Aptos" w:cs="Aptos"/>
          <w:b w:val="0"/>
          <w:bCs w:val="0"/>
          <w:i w:val="0"/>
          <w:iCs w:val="0"/>
          <w:caps w:val="0"/>
          <w:smallCaps w:val="0"/>
          <w:color w:val="000000" w:themeColor="text1" w:themeTint="FF" w:themeShade="FF"/>
          <w:sz w:val="24"/>
          <w:szCs w:val="24"/>
          <w:u w:val="none"/>
        </w:rPr>
      </w:pPr>
      <w:r w:rsidRPr="67B541A6" w:rsidR="27954A7D">
        <w:rPr>
          <w:rFonts w:ascii="Aptos" w:hAnsi="Aptos" w:eastAsia="Aptos" w:cs="Aptos"/>
          <w:b w:val="0"/>
          <w:bCs w:val="0"/>
          <w:i w:val="0"/>
          <w:iCs w:val="0"/>
          <w:caps w:val="0"/>
          <w:smallCaps w:val="0"/>
          <w:color w:val="000000" w:themeColor="text1" w:themeTint="FF" w:themeShade="FF"/>
          <w:sz w:val="24"/>
          <w:szCs w:val="24"/>
          <w:u w:val="none"/>
        </w:rPr>
        <w:t>Jefferies, P., Ungar, M. (2020</w:t>
      </w:r>
      <w:r w:rsidRPr="67B541A6" w:rsidR="27954A7D">
        <w:rPr>
          <w:rFonts w:ascii="Aptos" w:hAnsi="Aptos" w:eastAsia="Aptos" w:cs="Aptos"/>
          <w:b w:val="0"/>
          <w:bCs w:val="0"/>
          <w:i w:val="0"/>
          <w:iCs w:val="0"/>
          <w:caps w:val="0"/>
          <w:smallCaps w:val="0"/>
          <w:color w:val="000000" w:themeColor="text1" w:themeTint="FF" w:themeShade="FF"/>
          <w:sz w:val="24"/>
          <w:szCs w:val="24"/>
          <w:u w:val="none"/>
        </w:rPr>
        <w:t xml:space="preserve">)  </w:t>
      </w:r>
      <w:r w:rsidRPr="67B541A6" w:rsidR="27954A7D">
        <w:rPr>
          <w:rFonts w:ascii="Aptos" w:hAnsi="Aptos" w:eastAsia="Aptos" w:cs="Aptos"/>
          <w:b w:val="0"/>
          <w:bCs w:val="0"/>
          <w:i w:val="1"/>
          <w:iCs w:val="1"/>
          <w:caps w:val="0"/>
          <w:smallCaps w:val="0"/>
          <w:color w:val="000000" w:themeColor="text1" w:themeTint="FF" w:themeShade="FF"/>
          <w:sz w:val="24"/>
          <w:szCs w:val="24"/>
          <w:u w:val="none"/>
        </w:rPr>
        <w:t>Social</w:t>
      </w:r>
      <w:r w:rsidRPr="67B541A6" w:rsidR="27954A7D">
        <w:rPr>
          <w:rFonts w:ascii="Aptos" w:hAnsi="Aptos" w:eastAsia="Aptos" w:cs="Aptos"/>
          <w:b w:val="0"/>
          <w:bCs w:val="0"/>
          <w:i w:val="1"/>
          <w:iCs w:val="1"/>
          <w:caps w:val="0"/>
          <w:smallCaps w:val="0"/>
          <w:color w:val="000000" w:themeColor="text1" w:themeTint="FF" w:themeShade="FF"/>
          <w:sz w:val="24"/>
          <w:szCs w:val="24"/>
          <w:u w:val="none"/>
        </w:rPr>
        <w:t xml:space="preserve"> anxiety in young people: A prevalence</w:t>
      </w:r>
      <w:r>
        <w:br/>
      </w:r>
      <w:r w:rsidRPr="67B541A6" w:rsidR="27954A7D">
        <w:rPr>
          <w:rFonts w:ascii="Aptos" w:hAnsi="Aptos" w:eastAsia="Aptos" w:cs="Aptos"/>
          <w:b w:val="0"/>
          <w:bCs w:val="0"/>
          <w:i w:val="1"/>
          <w:iCs w:val="1"/>
          <w:caps w:val="0"/>
          <w:smallCaps w:val="0"/>
          <w:color w:val="000000" w:themeColor="text1" w:themeTint="FF" w:themeShade="FF"/>
          <w:sz w:val="24"/>
          <w:szCs w:val="24"/>
          <w:u w:val="none"/>
        </w:rPr>
        <w:t>study in seven coun</w:t>
      </w:r>
      <w:r w:rsidRPr="67B541A6" w:rsidR="27954A7D">
        <w:rPr>
          <w:rFonts w:ascii="Aptos" w:hAnsi="Aptos" w:eastAsia="Aptos" w:cs="Aptos"/>
          <w:b w:val="0"/>
          <w:bCs w:val="0"/>
          <w:i w:val="1"/>
          <w:iCs w:val="1"/>
          <w:caps w:val="0"/>
          <w:smallCaps w:val="0"/>
          <w:color w:val="000000" w:themeColor="text1" w:themeTint="FF" w:themeShade="FF"/>
          <w:sz w:val="24"/>
          <w:szCs w:val="24"/>
          <w:u w:val="none"/>
        </w:rPr>
        <w:t xml:space="preserve">tries </w:t>
      </w:r>
      <w:r w:rsidRPr="67B541A6" w:rsidR="704BA91A">
        <w:rPr>
          <w:rFonts w:ascii="Aptos" w:hAnsi="Aptos" w:eastAsia="Aptos" w:cs="Aptos"/>
          <w:b w:val="0"/>
          <w:bCs w:val="0"/>
          <w:i w:val="0"/>
          <w:iCs w:val="0"/>
          <w:caps w:val="0"/>
          <w:smallCaps w:val="0"/>
          <w:color w:val="000000" w:themeColor="text1" w:themeTint="FF" w:themeShade="FF"/>
          <w:sz w:val="24"/>
          <w:szCs w:val="24"/>
          <w:u w:val="none"/>
        </w:rPr>
        <w:t>PloS</w:t>
      </w:r>
      <w:r w:rsidRPr="67B541A6" w:rsidR="704BA91A">
        <w:rPr>
          <w:rFonts w:ascii="Aptos" w:hAnsi="Aptos" w:eastAsia="Aptos" w:cs="Aptos"/>
          <w:b w:val="0"/>
          <w:bCs w:val="0"/>
          <w:i w:val="0"/>
          <w:iCs w:val="0"/>
          <w:caps w:val="0"/>
          <w:smallCaps w:val="0"/>
          <w:color w:val="000000" w:themeColor="text1" w:themeTint="FF" w:themeShade="FF"/>
          <w:sz w:val="24"/>
          <w:szCs w:val="24"/>
          <w:u w:val="none"/>
        </w:rPr>
        <w:t xml:space="preserve"> One, 15(9). Available at </w:t>
      </w:r>
      <w:hyperlink r:id="Ra157dc0fd3004cbc">
        <w:r w:rsidRPr="67B541A6" w:rsidR="704BA91A">
          <w:rPr>
            <w:rStyle w:val="Hyperlink"/>
            <w:rFonts w:ascii="Aptos" w:hAnsi="Aptos" w:eastAsia="Aptos" w:cs="Aptos"/>
            <w:noProof w:val="0"/>
            <w:sz w:val="24"/>
            <w:szCs w:val="24"/>
            <w:lang w:val="en-GB"/>
          </w:rPr>
          <w:t>Social anxiety in young people: A prevalence study in seven countries. - EBSCO</w:t>
        </w:r>
      </w:hyperlink>
      <w:r w:rsidRPr="67B541A6" w:rsidR="704BA91A">
        <w:rPr>
          <w:rFonts w:ascii="Aptos" w:hAnsi="Aptos" w:eastAsia="Aptos" w:cs="Aptos"/>
          <w:noProof w:val="0"/>
          <w:sz w:val="24"/>
          <w:szCs w:val="24"/>
          <w:lang w:val="en-GB"/>
        </w:rPr>
        <w:t xml:space="preserve"> (Accessed: 24</w:t>
      </w:r>
      <w:r w:rsidRPr="67B541A6" w:rsidR="704BA91A">
        <w:rPr>
          <w:rFonts w:ascii="Aptos" w:hAnsi="Aptos" w:eastAsia="Aptos" w:cs="Aptos"/>
          <w:noProof w:val="0"/>
          <w:sz w:val="24"/>
          <w:szCs w:val="24"/>
          <w:vertAlign w:val="superscript"/>
          <w:lang w:val="en-GB"/>
        </w:rPr>
        <w:t>th</w:t>
      </w:r>
      <w:r w:rsidRPr="67B541A6" w:rsidR="704BA91A">
        <w:rPr>
          <w:rFonts w:ascii="Aptos" w:hAnsi="Aptos" w:eastAsia="Aptos" w:cs="Aptos"/>
          <w:noProof w:val="0"/>
          <w:sz w:val="24"/>
          <w:szCs w:val="24"/>
          <w:lang w:val="en-GB"/>
        </w:rPr>
        <w:t xml:space="preserve"> January 2025)</w:t>
      </w:r>
    </w:p>
    <w:p w:rsidR="2AD67877" w:rsidP="67B541A6" w:rsidRDefault="2AD67877" w14:paraId="01A61BD5" w14:textId="2B5F7942">
      <w:pPr>
        <w:pStyle w:val="Normal"/>
        <w:spacing w:before="240" w:beforeAutospacing="off" w:after="240" w:afterAutospacing="off"/>
        <w:jc w:val="left"/>
        <w:rPr>
          <w:rFonts w:ascii="Aptos" w:hAnsi="Aptos" w:eastAsia="Aptos" w:cs="Aptos"/>
          <w:i w:val="0"/>
          <w:iCs w:val="0"/>
          <w:noProof w:val="0"/>
          <w:sz w:val="24"/>
          <w:szCs w:val="24"/>
          <w:lang w:val="en-GB"/>
        </w:rPr>
      </w:pPr>
      <w:r w:rsidRPr="67B541A6" w:rsidR="2AD67877">
        <w:rPr>
          <w:rFonts w:ascii="Aptos" w:hAnsi="Aptos" w:eastAsia="Aptos" w:cs="Aptos"/>
          <w:noProof w:val="0"/>
          <w:sz w:val="24"/>
          <w:szCs w:val="24"/>
          <w:lang w:val="en-GB"/>
        </w:rPr>
        <w:t xml:space="preserve">Jeffs, T., Smith, </w:t>
      </w:r>
      <w:r w:rsidRPr="67B541A6" w:rsidR="2AD67877">
        <w:rPr>
          <w:rFonts w:ascii="Aptos" w:hAnsi="Aptos" w:eastAsia="Aptos" w:cs="Aptos"/>
          <w:noProof w:val="0"/>
          <w:sz w:val="24"/>
          <w:szCs w:val="24"/>
          <w:lang w:val="en-GB"/>
        </w:rPr>
        <w:t>M.</w:t>
      </w:r>
      <w:r w:rsidRPr="67B541A6" w:rsidR="0AF57BE8">
        <w:rPr>
          <w:rFonts w:ascii="Aptos" w:hAnsi="Aptos" w:eastAsia="Aptos" w:cs="Aptos"/>
          <w:noProof w:val="0"/>
          <w:sz w:val="24"/>
          <w:szCs w:val="24"/>
          <w:lang w:val="en-GB"/>
        </w:rPr>
        <w:t xml:space="preserve"> </w:t>
      </w:r>
      <w:r w:rsidRPr="67B541A6" w:rsidR="2AD67877">
        <w:rPr>
          <w:rFonts w:ascii="Aptos" w:hAnsi="Aptos" w:eastAsia="Aptos" w:cs="Aptos"/>
          <w:noProof w:val="0"/>
          <w:sz w:val="24"/>
          <w:szCs w:val="24"/>
          <w:lang w:val="en-GB"/>
        </w:rPr>
        <w:t>(</w:t>
      </w:r>
      <w:r w:rsidRPr="67B541A6" w:rsidR="2AD67877">
        <w:rPr>
          <w:rFonts w:ascii="Aptos" w:hAnsi="Aptos" w:eastAsia="Aptos" w:cs="Aptos"/>
          <w:noProof w:val="0"/>
          <w:sz w:val="24"/>
          <w:szCs w:val="24"/>
          <w:lang w:val="en-GB"/>
        </w:rPr>
        <w:t xml:space="preserve">2010) </w:t>
      </w:r>
      <w:r w:rsidRPr="67B541A6" w:rsidR="2AD67877">
        <w:rPr>
          <w:rFonts w:ascii="Aptos" w:hAnsi="Aptos" w:eastAsia="Aptos" w:cs="Aptos"/>
          <w:i w:val="1"/>
          <w:iCs w:val="1"/>
          <w:noProof w:val="0"/>
          <w:sz w:val="24"/>
          <w:szCs w:val="24"/>
          <w:lang w:val="en-GB"/>
        </w:rPr>
        <w:t xml:space="preserve">Youth Work Practice </w:t>
      </w:r>
      <w:r w:rsidRPr="67B541A6" w:rsidR="2AD67877">
        <w:rPr>
          <w:rFonts w:ascii="Aptos" w:hAnsi="Aptos" w:eastAsia="Aptos" w:cs="Aptos"/>
          <w:i w:val="0"/>
          <w:iCs w:val="0"/>
          <w:noProof w:val="0"/>
          <w:sz w:val="24"/>
          <w:szCs w:val="24"/>
          <w:lang w:val="en-GB"/>
        </w:rPr>
        <w:t>Hampshire: Palgrave Mc</w:t>
      </w:r>
      <w:r w:rsidRPr="67B541A6" w:rsidR="4D1582C7">
        <w:rPr>
          <w:rFonts w:ascii="Aptos" w:hAnsi="Aptos" w:eastAsia="Aptos" w:cs="Aptos"/>
          <w:i w:val="0"/>
          <w:iCs w:val="0"/>
          <w:noProof w:val="0"/>
          <w:sz w:val="24"/>
          <w:szCs w:val="24"/>
          <w:lang w:val="en-GB"/>
        </w:rPr>
        <w:t>millian</w:t>
      </w:r>
    </w:p>
    <w:p w:rsidR="3D7327A2" w:rsidP="500C4D9B" w:rsidRDefault="3D7327A2" w14:paraId="1A132E9C" w14:textId="44A9658E">
      <w:pPr>
        <w:spacing w:before="240" w:beforeAutospacing="off" w:after="240" w:afterAutospacing="off"/>
        <w:jc w:val="left"/>
        <w:rPr>
          <w:rFonts w:ascii="Aptos" w:hAnsi="Aptos" w:eastAsia="Aptos" w:cs="Aptos"/>
          <w:sz w:val="24"/>
          <w:szCs w:val="24"/>
        </w:rPr>
      </w:pPr>
      <w:r w:rsidRPr="22136C1B" w:rsidR="78C61A4A">
        <w:rPr>
          <w:rFonts w:ascii="Aptos" w:hAnsi="Aptos" w:eastAsia="Aptos" w:cs="Aptos"/>
          <w:b w:val="0"/>
          <w:bCs w:val="0"/>
          <w:i w:val="0"/>
          <w:iCs w:val="0"/>
          <w:caps w:val="0"/>
          <w:smallCaps w:val="0"/>
          <w:color w:val="000000" w:themeColor="text1" w:themeTint="FF" w:themeShade="FF"/>
          <w:sz w:val="24"/>
          <w:szCs w:val="24"/>
        </w:rPr>
        <w:t>Pichère</w:t>
      </w:r>
      <w:r w:rsidRPr="22136C1B" w:rsidR="78C61A4A">
        <w:rPr>
          <w:rFonts w:ascii="Aptos" w:hAnsi="Aptos" w:eastAsia="Aptos" w:cs="Aptos"/>
          <w:b w:val="0"/>
          <w:bCs w:val="0"/>
          <w:i w:val="0"/>
          <w:iCs w:val="0"/>
          <w:caps w:val="0"/>
          <w:smallCaps w:val="0"/>
          <w:color w:val="000000" w:themeColor="text1" w:themeTint="FF" w:themeShade="FF"/>
          <w:sz w:val="24"/>
          <w:szCs w:val="24"/>
        </w:rPr>
        <w:t xml:space="preserve"> Pierre &amp; </w:t>
      </w:r>
      <w:r w:rsidRPr="22136C1B" w:rsidR="78C61A4A">
        <w:rPr>
          <w:rFonts w:ascii="Aptos" w:hAnsi="Aptos" w:eastAsia="Aptos" w:cs="Aptos"/>
          <w:b w:val="0"/>
          <w:bCs w:val="0"/>
          <w:i w:val="0"/>
          <w:iCs w:val="0"/>
          <w:caps w:val="0"/>
          <w:smallCaps w:val="0"/>
          <w:color w:val="000000" w:themeColor="text1" w:themeTint="FF" w:themeShade="FF"/>
          <w:sz w:val="24"/>
          <w:szCs w:val="24"/>
        </w:rPr>
        <w:t>Cadiat</w:t>
      </w:r>
      <w:r w:rsidRPr="22136C1B" w:rsidR="78C61A4A">
        <w:rPr>
          <w:rFonts w:ascii="Aptos" w:hAnsi="Aptos" w:eastAsia="Aptos" w:cs="Aptos"/>
          <w:b w:val="0"/>
          <w:bCs w:val="0"/>
          <w:i w:val="0"/>
          <w:iCs w:val="0"/>
          <w:caps w:val="0"/>
          <w:smallCaps w:val="0"/>
          <w:color w:val="000000" w:themeColor="text1" w:themeTint="FF" w:themeShade="FF"/>
          <w:sz w:val="24"/>
          <w:szCs w:val="24"/>
        </w:rPr>
        <w:t xml:space="preserve">, A.-C., 2015. </w:t>
      </w:r>
      <w:r w:rsidRPr="22136C1B" w:rsidR="78C61A4A">
        <w:rPr>
          <w:rFonts w:ascii="Aptos" w:hAnsi="Aptos" w:eastAsia="Aptos" w:cs="Aptos"/>
          <w:b w:val="0"/>
          <w:bCs w:val="0"/>
          <w:i w:val="1"/>
          <w:iCs w:val="1"/>
          <w:caps w:val="0"/>
          <w:smallCaps w:val="0"/>
          <w:color w:val="000000" w:themeColor="text1" w:themeTint="FF" w:themeShade="FF"/>
          <w:sz w:val="24"/>
          <w:szCs w:val="24"/>
        </w:rPr>
        <w:t>Maslow’s Hierarchy of Needs</w:t>
      </w:r>
      <w:r w:rsidRPr="22136C1B" w:rsidR="78C61A4A">
        <w:rPr>
          <w:rFonts w:ascii="Aptos" w:hAnsi="Aptos" w:eastAsia="Aptos" w:cs="Aptos"/>
          <w:b w:val="0"/>
          <w:bCs w:val="0"/>
          <w:i w:val="0"/>
          <w:iCs w:val="0"/>
          <w:caps w:val="0"/>
          <w:smallCaps w:val="0"/>
          <w:color w:val="000000" w:themeColor="text1" w:themeTint="FF" w:themeShade="FF"/>
          <w:sz w:val="24"/>
          <w:szCs w:val="24"/>
        </w:rPr>
        <w:t>, Namur: 50minutes.</w:t>
      </w:r>
    </w:p>
    <w:p w:rsidR="3D7327A2" w:rsidP="22136C1B" w:rsidRDefault="3D7327A2" w14:paraId="14A0546F" w14:textId="0AFC1C95">
      <w:pPr>
        <w:pStyle w:val="Normal"/>
        <w:spacing w:before="240" w:beforeAutospacing="off" w:after="240" w:afterAutospacing="off"/>
        <w:jc w:val="left"/>
        <w:rPr>
          <w:rFonts w:ascii="Aptos" w:hAnsi="Aptos" w:eastAsia="Aptos" w:cs="Aptos"/>
          <w:noProof w:val="0"/>
          <w:sz w:val="24"/>
          <w:szCs w:val="24"/>
          <w:lang w:val="en-GB"/>
        </w:rPr>
      </w:pPr>
      <w:r w:rsidRPr="67B541A6" w:rsidR="59DBD25C">
        <w:rPr>
          <w:rFonts w:ascii="Aptos" w:hAnsi="Aptos" w:eastAsia="Aptos" w:cs="Aptos"/>
          <w:b w:val="0"/>
          <w:bCs w:val="0"/>
          <w:i w:val="0"/>
          <w:iCs w:val="0"/>
          <w:caps w:val="0"/>
          <w:smallCaps w:val="0"/>
          <w:color w:val="000000" w:themeColor="text1" w:themeTint="FF" w:themeShade="FF"/>
          <w:sz w:val="24"/>
          <w:szCs w:val="24"/>
        </w:rPr>
        <w:t>RTOR.ORG (20</w:t>
      </w:r>
      <w:r w:rsidRPr="67B541A6" w:rsidR="062E86C9">
        <w:rPr>
          <w:rFonts w:ascii="Aptos" w:hAnsi="Aptos" w:eastAsia="Aptos" w:cs="Aptos"/>
          <w:b w:val="0"/>
          <w:bCs w:val="0"/>
          <w:i w:val="0"/>
          <w:iCs w:val="0"/>
          <w:caps w:val="0"/>
          <w:smallCaps w:val="0"/>
          <w:color w:val="000000" w:themeColor="text1" w:themeTint="FF" w:themeShade="FF"/>
          <w:sz w:val="24"/>
          <w:szCs w:val="24"/>
        </w:rPr>
        <w:t xml:space="preserve">22) </w:t>
      </w:r>
      <w:r w:rsidRPr="67B541A6" w:rsidR="062E86C9">
        <w:rPr>
          <w:rFonts w:ascii="Aptos" w:hAnsi="Aptos" w:eastAsia="Aptos" w:cs="Aptos"/>
          <w:b w:val="0"/>
          <w:bCs w:val="0"/>
          <w:i w:val="1"/>
          <w:iCs w:val="1"/>
          <w:caps w:val="0"/>
          <w:smallCaps w:val="0"/>
          <w:color w:val="000000" w:themeColor="text1" w:themeTint="FF" w:themeShade="FF"/>
          <w:sz w:val="24"/>
          <w:szCs w:val="24"/>
        </w:rPr>
        <w:t xml:space="preserve">Why Teens and Young Adults Need to Express Their Identity (And Why You </w:t>
      </w:r>
      <w:r w:rsidRPr="67B541A6" w:rsidR="062E86C9">
        <w:rPr>
          <w:rFonts w:ascii="Aptos" w:hAnsi="Aptos" w:eastAsia="Aptos" w:cs="Aptos"/>
          <w:b w:val="0"/>
          <w:bCs w:val="0"/>
          <w:i w:val="1"/>
          <w:iCs w:val="1"/>
          <w:caps w:val="0"/>
          <w:smallCaps w:val="0"/>
          <w:color w:val="000000" w:themeColor="text1" w:themeTint="FF" w:themeShade="FF"/>
          <w:sz w:val="24"/>
          <w:szCs w:val="24"/>
        </w:rPr>
        <w:t>Don’t</w:t>
      </w:r>
      <w:r w:rsidRPr="67B541A6" w:rsidR="062E86C9">
        <w:rPr>
          <w:rFonts w:ascii="Aptos" w:hAnsi="Aptos" w:eastAsia="Aptos" w:cs="Aptos"/>
          <w:b w:val="0"/>
          <w:bCs w:val="0"/>
          <w:i w:val="1"/>
          <w:iCs w:val="1"/>
          <w:caps w:val="0"/>
          <w:smallCaps w:val="0"/>
          <w:color w:val="000000" w:themeColor="text1" w:themeTint="FF" w:themeShade="FF"/>
          <w:sz w:val="24"/>
          <w:szCs w:val="24"/>
        </w:rPr>
        <w:t xml:space="preserve"> Need to Worry). </w:t>
      </w:r>
      <w:r w:rsidRPr="67B541A6" w:rsidR="062E86C9">
        <w:rPr>
          <w:rFonts w:ascii="Aptos" w:hAnsi="Aptos" w:eastAsia="Aptos" w:cs="Aptos"/>
          <w:b w:val="0"/>
          <w:bCs w:val="0"/>
          <w:i w:val="0"/>
          <w:iCs w:val="0"/>
          <w:caps w:val="0"/>
          <w:smallCaps w:val="0"/>
          <w:color w:val="000000" w:themeColor="text1" w:themeTint="FF" w:themeShade="FF"/>
          <w:sz w:val="24"/>
          <w:szCs w:val="24"/>
        </w:rPr>
        <w:t xml:space="preserve">Available at </w:t>
      </w:r>
      <w:hyperlink r:id="Redd5e9ac4bf643a0">
        <w:r w:rsidRPr="67B541A6" w:rsidR="062E86C9">
          <w:rPr>
            <w:rStyle w:val="Hyperlink"/>
            <w:rFonts w:ascii="Aptos" w:hAnsi="Aptos" w:eastAsia="Aptos" w:cs="Aptos"/>
            <w:noProof w:val="0"/>
            <w:sz w:val="24"/>
            <w:szCs w:val="24"/>
            <w:lang w:val="en-GB"/>
          </w:rPr>
          <w:t>Why Young Adults Need Freedom To Express Themselves | RTOR</w:t>
        </w:r>
      </w:hyperlink>
      <w:r w:rsidRPr="67B541A6" w:rsidR="062E86C9">
        <w:rPr>
          <w:rFonts w:ascii="Aptos" w:hAnsi="Aptos" w:eastAsia="Aptos" w:cs="Aptos"/>
          <w:noProof w:val="0"/>
          <w:sz w:val="24"/>
          <w:szCs w:val="24"/>
          <w:lang w:val="en-GB"/>
        </w:rPr>
        <w:t xml:space="preserve"> (Accessed: 24</w:t>
      </w:r>
      <w:r w:rsidRPr="67B541A6" w:rsidR="062E86C9">
        <w:rPr>
          <w:rFonts w:ascii="Aptos" w:hAnsi="Aptos" w:eastAsia="Aptos" w:cs="Aptos"/>
          <w:noProof w:val="0"/>
          <w:sz w:val="24"/>
          <w:szCs w:val="24"/>
          <w:vertAlign w:val="superscript"/>
          <w:lang w:val="en-GB"/>
        </w:rPr>
        <w:t>th</w:t>
      </w:r>
      <w:r w:rsidRPr="67B541A6" w:rsidR="062E86C9">
        <w:rPr>
          <w:rFonts w:ascii="Aptos" w:hAnsi="Aptos" w:eastAsia="Aptos" w:cs="Aptos"/>
          <w:noProof w:val="0"/>
          <w:sz w:val="24"/>
          <w:szCs w:val="24"/>
          <w:lang w:val="en-GB"/>
        </w:rPr>
        <w:t xml:space="preserve"> January 2025)</w:t>
      </w:r>
    </w:p>
    <w:p w:rsidR="38561D45" w:rsidP="67B541A6" w:rsidRDefault="38561D45" w14:paraId="3A3C0C05" w14:textId="38D63655">
      <w:pPr>
        <w:pStyle w:val="Normal"/>
        <w:spacing w:before="240" w:beforeAutospacing="off" w:after="240" w:afterAutospacing="off"/>
        <w:jc w:val="left"/>
        <w:rPr>
          <w:rFonts w:ascii="Aptos" w:hAnsi="Aptos" w:eastAsia="Aptos" w:cs="Aptos"/>
          <w:i w:val="0"/>
          <w:iCs w:val="0"/>
          <w:noProof w:val="0"/>
          <w:sz w:val="24"/>
          <w:szCs w:val="24"/>
          <w:lang w:val="en-GB"/>
        </w:rPr>
      </w:pPr>
      <w:r w:rsidRPr="67B541A6" w:rsidR="38561D45">
        <w:rPr>
          <w:rFonts w:ascii="Aptos" w:hAnsi="Aptos" w:eastAsia="Aptos" w:cs="Aptos"/>
          <w:noProof w:val="0"/>
          <w:sz w:val="24"/>
          <w:szCs w:val="24"/>
          <w:lang w:val="en-GB"/>
        </w:rPr>
        <w:t xml:space="preserve">Sapin. K (2019) Essential Skills </w:t>
      </w:r>
      <w:r w:rsidRPr="67B541A6" w:rsidR="38561D45">
        <w:rPr>
          <w:rFonts w:ascii="Aptos" w:hAnsi="Aptos" w:eastAsia="Aptos" w:cs="Aptos"/>
          <w:i w:val="1"/>
          <w:iCs w:val="1"/>
          <w:noProof w:val="0"/>
          <w:sz w:val="24"/>
          <w:szCs w:val="24"/>
          <w:lang w:val="en-GB"/>
        </w:rPr>
        <w:t>for Youth Work Practice</w:t>
      </w:r>
      <w:r w:rsidRPr="67B541A6" w:rsidR="38561D45">
        <w:rPr>
          <w:rFonts w:ascii="Aptos" w:hAnsi="Aptos" w:eastAsia="Aptos" w:cs="Aptos"/>
          <w:noProof w:val="0"/>
          <w:sz w:val="24"/>
          <w:szCs w:val="24"/>
          <w:lang w:val="en-GB"/>
        </w:rPr>
        <w:t xml:space="preserve"> Sage: London </w:t>
      </w:r>
    </w:p>
    <w:p w:rsidR="2345467C" w:rsidP="67B541A6" w:rsidRDefault="2345467C" w14:paraId="4FAB5769" w14:textId="75B35C6C">
      <w:pPr>
        <w:pStyle w:val="Normal"/>
        <w:spacing w:before="240" w:beforeAutospacing="off" w:after="240" w:afterAutospacing="off"/>
        <w:jc w:val="left"/>
        <w:rPr>
          <w:rFonts w:ascii="Aptos" w:hAnsi="Aptos" w:eastAsia="Aptos" w:cs="Aptos"/>
          <w:noProof w:val="0"/>
          <w:sz w:val="24"/>
          <w:szCs w:val="24"/>
          <w:lang w:val="en-GB"/>
        </w:rPr>
      </w:pPr>
      <w:r w:rsidRPr="67B541A6" w:rsidR="2345467C">
        <w:rPr>
          <w:rFonts w:ascii="Aptos" w:hAnsi="Aptos" w:eastAsia="Aptos" w:cs="Aptos"/>
          <w:noProof w:val="0"/>
          <w:sz w:val="24"/>
          <w:szCs w:val="24"/>
          <w:lang w:val="en-GB"/>
        </w:rPr>
        <w:t xml:space="preserve">Tuckman, B. W., &amp; Jensen, M. A. C. (1977). </w:t>
      </w:r>
      <w:r w:rsidRPr="67B541A6" w:rsidR="2345467C">
        <w:rPr>
          <w:rFonts w:ascii="Aptos" w:hAnsi="Aptos" w:eastAsia="Aptos" w:cs="Aptos"/>
          <w:i w:val="1"/>
          <w:iCs w:val="1"/>
          <w:noProof w:val="0"/>
          <w:sz w:val="24"/>
          <w:szCs w:val="24"/>
          <w:lang w:val="en-GB"/>
        </w:rPr>
        <w:t>Stages of Small-Group Development Revisited. Group &amp; Organization Studies</w:t>
      </w:r>
      <w:r w:rsidRPr="67B541A6" w:rsidR="2345467C">
        <w:rPr>
          <w:rFonts w:ascii="Aptos" w:hAnsi="Aptos" w:eastAsia="Aptos" w:cs="Aptos"/>
          <w:noProof w:val="0"/>
          <w:sz w:val="24"/>
          <w:szCs w:val="24"/>
          <w:lang w:val="en-GB"/>
        </w:rPr>
        <w:t xml:space="preserve">, 2(4), 419-427. Available at </w:t>
      </w:r>
      <w:hyperlink r:id="Rc2af61254dbb4fe5">
        <w:r w:rsidRPr="67B541A6" w:rsidR="1B604CA3">
          <w:rPr>
            <w:rStyle w:val="Hyperlink"/>
            <w:rFonts w:ascii="Aptos" w:hAnsi="Aptos" w:eastAsia="Aptos" w:cs="Aptos"/>
            <w:noProof w:val="0"/>
            <w:sz w:val="24"/>
            <w:szCs w:val="24"/>
            <w:lang w:val="en-GB"/>
          </w:rPr>
          <w:t>Stages of Small-Group Development Revisited - Bruce W. Tuckman, Mary Ann C. Jensen, 1977</w:t>
        </w:r>
      </w:hyperlink>
      <w:r w:rsidRPr="67B541A6" w:rsidR="1B604CA3">
        <w:rPr>
          <w:rFonts w:ascii="Aptos" w:hAnsi="Aptos" w:eastAsia="Aptos" w:cs="Aptos"/>
          <w:noProof w:val="0"/>
          <w:sz w:val="24"/>
          <w:szCs w:val="24"/>
          <w:lang w:val="en-GB"/>
        </w:rPr>
        <w:t xml:space="preserve"> (Accessed 27</w:t>
      </w:r>
      <w:r w:rsidRPr="67B541A6" w:rsidR="1B604CA3">
        <w:rPr>
          <w:rFonts w:ascii="Aptos" w:hAnsi="Aptos" w:eastAsia="Aptos" w:cs="Aptos"/>
          <w:noProof w:val="0"/>
          <w:sz w:val="24"/>
          <w:szCs w:val="24"/>
          <w:vertAlign w:val="superscript"/>
          <w:lang w:val="en-GB"/>
        </w:rPr>
        <w:t>th</w:t>
      </w:r>
      <w:r w:rsidRPr="67B541A6" w:rsidR="1B604CA3">
        <w:rPr>
          <w:rFonts w:ascii="Aptos" w:hAnsi="Aptos" w:eastAsia="Aptos" w:cs="Aptos"/>
          <w:noProof w:val="0"/>
          <w:sz w:val="24"/>
          <w:szCs w:val="24"/>
          <w:lang w:val="en-GB"/>
        </w:rPr>
        <w:t xml:space="preserve"> January 2025) </w:t>
      </w:r>
    </w:p>
    <w:p w:rsidR="3D7327A2" w:rsidP="325F3A3C" w:rsidRDefault="3D7327A2" w14:paraId="02C4F227" w14:textId="230DD417">
      <w:pPr>
        <w:pStyle w:val="Normal"/>
        <w:spacing w:before="240" w:beforeAutospacing="off" w:after="240" w:afterAutospacing="off"/>
        <w:jc w:val="left"/>
        <w:rPr>
          <w:rFonts w:ascii="Aptos" w:hAnsi="Aptos" w:eastAsia="Aptos" w:cs="Aptos"/>
          <w:noProof w:val="0"/>
          <w:sz w:val="24"/>
          <w:szCs w:val="24"/>
          <w:lang w:val="en-GB"/>
        </w:rPr>
      </w:pPr>
      <w:r w:rsidRPr="325F3A3C" w:rsidR="03398621">
        <w:rPr>
          <w:rFonts w:ascii="Aptos" w:hAnsi="Aptos" w:eastAsia="Aptos" w:cs="Aptos"/>
          <w:noProof w:val="0"/>
          <w:sz w:val="24"/>
          <w:szCs w:val="24"/>
          <w:lang w:val="en-GB"/>
        </w:rPr>
        <w:t xml:space="preserve">Gonzalez, M (2024) </w:t>
      </w:r>
      <w:r w:rsidRPr="325F3A3C" w:rsidR="03398621">
        <w:rPr>
          <w:rFonts w:ascii="Aptos" w:hAnsi="Aptos" w:eastAsia="Aptos" w:cs="Aptos"/>
          <w:i w:val="1"/>
          <w:iCs w:val="1"/>
          <w:noProof w:val="0"/>
          <w:sz w:val="24"/>
          <w:szCs w:val="24"/>
          <w:lang w:val="en-GB"/>
        </w:rPr>
        <w:t xml:space="preserve">Embracing Your Authentic Self: The Mental Health Impact of Coming Out. </w:t>
      </w:r>
      <w:r w:rsidRPr="325F3A3C" w:rsidR="03398621">
        <w:rPr>
          <w:color w:val="auto"/>
        </w:rPr>
        <w:t xml:space="preserve">Available at </w:t>
      </w:r>
      <w:hyperlink r:id="Red08feba587d4568">
        <w:r w:rsidRPr="325F3A3C" w:rsidR="45157FDC">
          <w:rPr>
            <w:rStyle w:val="Hyperlink"/>
            <w:rFonts w:ascii="Aptos" w:hAnsi="Aptos" w:eastAsia="Aptos" w:cs="Aptos"/>
            <w:noProof w:val="0"/>
            <w:sz w:val="24"/>
            <w:szCs w:val="24"/>
            <w:lang w:val="en-GB"/>
          </w:rPr>
          <w:t>Embracing Your Authentic Self: The Mental Health Impact of Coming Out</w:t>
        </w:r>
      </w:hyperlink>
      <w:r w:rsidRPr="325F3A3C" w:rsidR="45157FDC">
        <w:rPr>
          <w:rFonts w:ascii="Aptos" w:hAnsi="Aptos" w:eastAsia="Aptos" w:cs="Aptos"/>
          <w:noProof w:val="0"/>
          <w:sz w:val="24"/>
          <w:szCs w:val="24"/>
          <w:lang w:val="en-GB"/>
        </w:rPr>
        <w:t xml:space="preserve"> (Accessed: 27</w:t>
      </w:r>
      <w:r w:rsidRPr="325F3A3C" w:rsidR="45157FDC">
        <w:rPr>
          <w:rFonts w:ascii="Aptos" w:hAnsi="Aptos" w:eastAsia="Aptos" w:cs="Aptos"/>
          <w:noProof w:val="0"/>
          <w:sz w:val="24"/>
          <w:szCs w:val="24"/>
          <w:vertAlign w:val="superscript"/>
          <w:lang w:val="en-GB"/>
        </w:rPr>
        <w:t>th</w:t>
      </w:r>
      <w:r w:rsidRPr="325F3A3C" w:rsidR="45157FDC">
        <w:rPr>
          <w:rFonts w:ascii="Aptos" w:hAnsi="Aptos" w:eastAsia="Aptos" w:cs="Aptos"/>
          <w:noProof w:val="0"/>
          <w:sz w:val="24"/>
          <w:szCs w:val="24"/>
          <w:lang w:val="en-GB"/>
        </w:rPr>
        <w:t xml:space="preserve"> January 2025) </w:t>
      </w:r>
    </w:p>
    <w:p w:rsidR="3D7327A2" w:rsidP="325F3A3C" w:rsidRDefault="3D7327A2" w14:paraId="6EA81F4B" w14:textId="5BDDFFE1">
      <w:pPr>
        <w:pStyle w:val="Normal"/>
        <w:spacing w:before="240" w:beforeAutospacing="off" w:after="240" w:afterAutospacing="off"/>
        <w:jc w:val="left"/>
        <w:rPr>
          <w:rFonts w:ascii="Aptos" w:hAnsi="Aptos" w:eastAsia="Aptos" w:cs="Aptos"/>
          <w:noProof w:val="0"/>
          <w:sz w:val="24"/>
          <w:szCs w:val="24"/>
          <w:lang w:val="en-GB"/>
        </w:rPr>
      </w:pPr>
      <w:r w:rsidRPr="325F3A3C" w:rsidR="3A953531">
        <w:rPr>
          <w:color w:val="auto"/>
        </w:rPr>
        <w:t xml:space="preserve"> Greca, A.M., Lopez, </w:t>
      </w:r>
      <w:r w:rsidRPr="325F3A3C" w:rsidR="3A953531">
        <w:rPr>
          <w:color w:val="auto"/>
        </w:rPr>
        <w:t>N.(</w:t>
      </w:r>
      <w:r w:rsidRPr="325F3A3C" w:rsidR="3A953531">
        <w:rPr>
          <w:color w:val="auto"/>
        </w:rPr>
        <w:t>1998)</w:t>
      </w:r>
      <w:r w:rsidRPr="325F3A3C" w:rsidR="3A953531">
        <w:rPr>
          <w:i w:val="1"/>
          <w:iCs w:val="1"/>
          <w:color w:val="auto"/>
        </w:rPr>
        <w:t xml:space="preserve"> Social Anxiety Among Adolescents: Linkages with Peer Relations and Friendships</w:t>
      </w:r>
      <w:r w:rsidRPr="325F3A3C" w:rsidR="3A953531">
        <w:rPr>
          <w:color w:val="auto"/>
        </w:rPr>
        <w:t xml:space="preserve">. J </w:t>
      </w:r>
      <w:r w:rsidRPr="325F3A3C" w:rsidR="3A953531">
        <w:rPr>
          <w:color w:val="auto"/>
        </w:rPr>
        <w:t>Abnorm</w:t>
      </w:r>
      <w:r w:rsidRPr="325F3A3C" w:rsidR="3A953531">
        <w:rPr>
          <w:color w:val="auto"/>
        </w:rPr>
        <w:t xml:space="preserve"> Child </w:t>
      </w:r>
      <w:r w:rsidRPr="325F3A3C" w:rsidR="3A953531">
        <w:rPr>
          <w:color w:val="auto"/>
        </w:rPr>
        <w:t>Psychol</w:t>
      </w:r>
      <w:r w:rsidRPr="325F3A3C" w:rsidR="3A953531">
        <w:rPr>
          <w:color w:val="auto"/>
        </w:rPr>
        <w:t xml:space="preserve"> 26, 83–</w:t>
      </w:r>
      <w:r w:rsidRPr="325F3A3C" w:rsidR="3A953531">
        <w:rPr>
          <w:color w:val="auto"/>
        </w:rPr>
        <w:t>94 .</w:t>
      </w:r>
      <w:r w:rsidRPr="325F3A3C" w:rsidR="3A953531">
        <w:rPr>
          <w:color w:val="auto"/>
        </w:rPr>
        <w:t xml:space="preserve">  Available at </w:t>
      </w:r>
      <w:hyperlink r:id="Racdb6dc28c5f4ad5">
        <w:r w:rsidRPr="325F3A3C" w:rsidR="3A953531">
          <w:rPr>
            <w:rStyle w:val="Hyperlink"/>
            <w:rFonts w:ascii="Aptos" w:hAnsi="Aptos" w:eastAsia="Aptos" w:cs="Aptos"/>
            <w:noProof w:val="0"/>
            <w:sz w:val="24"/>
            <w:szCs w:val="24"/>
            <w:lang w:val="en-GB"/>
          </w:rPr>
          <w:t>Social Anxiety Among Adolescents: Linkages with Peer Relations and Friendships | Research on Child and Adolescent Psychopathology</w:t>
        </w:r>
      </w:hyperlink>
      <w:r w:rsidRPr="325F3A3C" w:rsidR="3A953531">
        <w:rPr>
          <w:rFonts w:ascii="Aptos" w:hAnsi="Aptos" w:eastAsia="Aptos" w:cs="Aptos"/>
          <w:noProof w:val="0"/>
          <w:sz w:val="24"/>
          <w:szCs w:val="24"/>
          <w:lang w:val="en-GB"/>
        </w:rPr>
        <w:t xml:space="preserve"> (Accessed: 29</w:t>
      </w:r>
      <w:r w:rsidRPr="325F3A3C" w:rsidR="3A953531">
        <w:rPr>
          <w:rFonts w:ascii="Aptos" w:hAnsi="Aptos" w:eastAsia="Aptos" w:cs="Aptos"/>
          <w:noProof w:val="0"/>
          <w:sz w:val="24"/>
          <w:szCs w:val="24"/>
          <w:vertAlign w:val="superscript"/>
          <w:lang w:val="en-GB"/>
        </w:rPr>
        <w:t>th</w:t>
      </w:r>
      <w:r w:rsidRPr="325F3A3C" w:rsidR="3A953531">
        <w:rPr>
          <w:rFonts w:ascii="Aptos" w:hAnsi="Aptos" w:eastAsia="Aptos" w:cs="Aptos"/>
          <w:noProof w:val="0"/>
          <w:sz w:val="24"/>
          <w:szCs w:val="24"/>
          <w:lang w:val="en-GB"/>
        </w:rPr>
        <w:t xml:space="preserve"> </w:t>
      </w:r>
      <w:r w:rsidRPr="325F3A3C" w:rsidR="30BA7034">
        <w:rPr>
          <w:rFonts w:ascii="Aptos" w:hAnsi="Aptos" w:eastAsia="Aptos" w:cs="Aptos"/>
          <w:noProof w:val="0"/>
          <w:sz w:val="24"/>
          <w:szCs w:val="24"/>
          <w:lang w:val="en-GB"/>
        </w:rPr>
        <w:t>January</w:t>
      </w:r>
      <w:r w:rsidRPr="325F3A3C" w:rsidR="30BA7034">
        <w:rPr>
          <w:rFonts w:ascii="Aptos" w:hAnsi="Aptos" w:eastAsia="Aptos" w:cs="Aptos"/>
          <w:noProof w:val="0"/>
          <w:sz w:val="24"/>
          <w:szCs w:val="24"/>
          <w:lang w:val="en-GB"/>
        </w:rPr>
        <w:t xml:space="preserve"> 2025</w:t>
      </w:r>
    </w:p>
    <w:p w:rsidR="3D7327A2" w:rsidP="22136C1B" w:rsidRDefault="3D7327A2" w14:paraId="688920D1" w14:textId="511A53A3">
      <w:pPr>
        <w:pStyle w:val="Normal"/>
        <w:spacing w:before="240" w:beforeAutospacing="off" w:after="240" w:afterAutospacing="off"/>
        <w:jc w:val="left"/>
        <w:rPr>
          <w:rFonts w:ascii="Aptos" w:hAnsi="Aptos" w:eastAsia="Aptos" w:cs="Aptos"/>
          <w:noProof w:val="0"/>
          <w:sz w:val="24"/>
          <w:szCs w:val="24"/>
          <w:lang w:val="en-GB"/>
        </w:rPr>
      </w:pPr>
      <w:r w:rsidRPr="325F3A3C" w:rsidR="0D6E4D72">
        <w:rPr>
          <w:color w:val="auto"/>
        </w:rPr>
        <w:t>Young M</w:t>
      </w:r>
      <w:r w:rsidRPr="325F3A3C" w:rsidR="0D6E4D72">
        <w:rPr>
          <w:rFonts w:ascii="Aptos" w:hAnsi="Aptos" w:eastAsia="Aptos" w:cs="Aptos"/>
          <w:b w:val="0"/>
          <w:bCs w:val="0"/>
          <w:i w:val="0"/>
          <w:iCs w:val="0"/>
          <w:caps w:val="0"/>
          <w:smallCaps w:val="0"/>
          <w:color w:val="000000" w:themeColor="text1" w:themeTint="FF" w:themeShade="FF"/>
          <w:sz w:val="24"/>
          <w:szCs w:val="24"/>
          <w:u w:val="none"/>
        </w:rPr>
        <w:t xml:space="preserve">inds (2022) </w:t>
      </w:r>
      <w:r w:rsidRPr="325F3A3C" w:rsidR="0D6E4D72">
        <w:rPr>
          <w:rFonts w:ascii="Aptos" w:hAnsi="Aptos" w:eastAsia="Aptos" w:cs="Aptos"/>
          <w:b w:val="0"/>
          <w:bCs w:val="0"/>
          <w:i w:val="1"/>
          <w:iCs w:val="1"/>
          <w:caps w:val="0"/>
          <w:smallCaps w:val="0"/>
          <w:color w:val="000000" w:themeColor="text1" w:themeTint="FF" w:themeShade="FF"/>
          <w:sz w:val="24"/>
          <w:szCs w:val="24"/>
          <w:u w:val="none"/>
        </w:rPr>
        <w:t xml:space="preserve">Mental Health Waiting Times Harming Young People. </w:t>
      </w:r>
      <w:r w:rsidRPr="325F3A3C" w:rsidR="0D6E4D72">
        <w:rPr>
          <w:rFonts w:ascii="Aptos" w:hAnsi="Aptos" w:eastAsia="Aptos" w:cs="Aptos"/>
          <w:b w:val="0"/>
          <w:bCs w:val="0"/>
          <w:i w:val="0"/>
          <w:iCs w:val="0"/>
          <w:caps w:val="0"/>
          <w:smallCaps w:val="0"/>
          <w:color w:val="000000" w:themeColor="text1" w:themeTint="FF" w:themeShade="FF"/>
          <w:sz w:val="24"/>
          <w:szCs w:val="24"/>
          <w:u w:val="none"/>
        </w:rPr>
        <w:t xml:space="preserve">Available at </w:t>
      </w:r>
      <w:hyperlink r:id="R4dbee04922ea4787">
        <w:r w:rsidRPr="325F3A3C" w:rsidR="0D6E4D72">
          <w:rPr>
            <w:rStyle w:val="Hyperlink"/>
            <w:rFonts w:ascii="Aptos" w:hAnsi="Aptos" w:eastAsia="Aptos" w:cs="Aptos"/>
            <w:noProof w:val="0"/>
            <w:sz w:val="24"/>
            <w:szCs w:val="24"/>
            <w:lang w:val="en-GB"/>
          </w:rPr>
          <w:t>Mental Health Waiting Times Harming Young People | YoungMinds</w:t>
        </w:r>
      </w:hyperlink>
      <w:r w:rsidRPr="325F3A3C" w:rsidR="0D6E4D72">
        <w:rPr>
          <w:rFonts w:ascii="Aptos" w:hAnsi="Aptos" w:eastAsia="Aptos" w:cs="Aptos"/>
          <w:noProof w:val="0"/>
          <w:sz w:val="24"/>
          <w:szCs w:val="24"/>
          <w:lang w:val="en-GB"/>
        </w:rPr>
        <w:t xml:space="preserve"> (Accessed</w:t>
      </w:r>
      <w:r w:rsidRPr="325F3A3C" w:rsidR="4F9159BC">
        <w:rPr>
          <w:rFonts w:ascii="Aptos" w:hAnsi="Aptos" w:eastAsia="Aptos" w:cs="Aptos"/>
          <w:noProof w:val="0"/>
          <w:sz w:val="24"/>
          <w:szCs w:val="24"/>
          <w:lang w:val="en-GB"/>
        </w:rPr>
        <w:t>:</w:t>
      </w:r>
      <w:r w:rsidRPr="325F3A3C" w:rsidR="0D6E4D72">
        <w:rPr>
          <w:rFonts w:ascii="Aptos" w:hAnsi="Aptos" w:eastAsia="Aptos" w:cs="Aptos"/>
          <w:noProof w:val="0"/>
          <w:sz w:val="24"/>
          <w:szCs w:val="24"/>
          <w:lang w:val="en-GB"/>
        </w:rPr>
        <w:t xml:space="preserve"> 24</w:t>
      </w:r>
      <w:r w:rsidRPr="325F3A3C" w:rsidR="0D6E4D72">
        <w:rPr>
          <w:rFonts w:ascii="Aptos" w:hAnsi="Aptos" w:eastAsia="Aptos" w:cs="Aptos"/>
          <w:noProof w:val="0"/>
          <w:sz w:val="24"/>
          <w:szCs w:val="24"/>
          <w:vertAlign w:val="superscript"/>
          <w:lang w:val="en-GB"/>
        </w:rPr>
        <w:t>th</w:t>
      </w:r>
      <w:r w:rsidRPr="325F3A3C" w:rsidR="0D6E4D72">
        <w:rPr>
          <w:rFonts w:ascii="Aptos" w:hAnsi="Aptos" w:eastAsia="Aptos" w:cs="Aptos"/>
          <w:noProof w:val="0"/>
          <w:sz w:val="24"/>
          <w:szCs w:val="24"/>
          <w:lang w:val="en-GB"/>
        </w:rPr>
        <w:t xml:space="preserve"> January 2025)</w:t>
      </w:r>
    </w:p>
    <w:p w:rsidR="5B875037" w:rsidP="325F3A3C" w:rsidRDefault="5B875037" w14:paraId="5AFA175B" w14:textId="7B3BCA9C">
      <w:pPr>
        <w:pStyle w:val="Normal"/>
        <w:spacing w:before="240" w:beforeAutospacing="off" w:after="240" w:afterAutospacing="off"/>
        <w:jc w:val="left"/>
        <w:rPr>
          <w:rFonts w:ascii="Aptos" w:hAnsi="Aptos" w:eastAsia="Aptos" w:cs="Aptos"/>
          <w:i w:val="1"/>
          <w:iCs w:val="1"/>
          <w:noProof w:val="0"/>
          <w:sz w:val="24"/>
          <w:szCs w:val="24"/>
          <w:lang w:val="en-GB"/>
        </w:rPr>
      </w:pPr>
      <w:r w:rsidRPr="325F3A3C" w:rsidR="5B875037">
        <w:rPr>
          <w:rFonts w:ascii="Aptos" w:hAnsi="Aptos" w:eastAsia="Aptos" w:cs="Aptos"/>
          <w:noProof w:val="0"/>
          <w:sz w:val="24"/>
          <w:szCs w:val="24"/>
          <w:lang w:val="en-GB"/>
        </w:rPr>
        <w:t xml:space="preserve">Youth Work in Wales review group (2022) </w:t>
      </w:r>
      <w:r w:rsidRPr="325F3A3C" w:rsidR="5B875037">
        <w:rPr>
          <w:rFonts w:ascii="Aptos" w:hAnsi="Aptos" w:eastAsia="Aptos" w:cs="Aptos"/>
          <w:i w:val="1"/>
          <w:iCs w:val="1"/>
          <w:noProof w:val="0"/>
          <w:sz w:val="24"/>
          <w:szCs w:val="24"/>
          <w:lang w:val="en-GB"/>
        </w:rPr>
        <w:t xml:space="preserve">Youth Work in Wales: Principles and Purposes </w:t>
      </w:r>
    </w:p>
    <w:p w:rsidR="3D7327A2" w:rsidP="22136C1B" w:rsidRDefault="3D7327A2" w14:paraId="5BD27B08" w14:textId="71B686A0">
      <w:pPr>
        <w:rPr>
          <w:color w:val="auto"/>
        </w:rPr>
      </w:pP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L(" w:author="Leo Smith (2302380)" w:date="2025-01-29T11:32:40" w:id="588837041">
    <w:p xmlns:w14="http://schemas.microsoft.com/office/word/2010/wordml" xmlns:w="http://schemas.openxmlformats.org/wordprocessingml/2006/main" w:rsidR="2F48F2DB" w:rsidRDefault="1EB1B756" w14:paraId="5C923710" w14:textId="56A6E0CF">
      <w:pPr>
        <w:pStyle w:val="CommentText"/>
      </w:pPr>
      <w:r>
        <w:rPr>
          <w:rStyle w:val="CommentReference"/>
        </w:rPr>
        <w:annotationRef/>
      </w:r>
      <w:r w:rsidRPr="3C52F6B6" w:rsidR="68CAF404">
        <w:t>need to cut 386 words</w:t>
      </w:r>
    </w:p>
    <w:p xmlns:w14="http://schemas.microsoft.com/office/word/2010/wordml" xmlns:w="http://schemas.openxmlformats.org/wordprocessingml/2006/main" w:rsidR="51405A32" w:rsidRDefault="3E798907" w14:paraId="0236E879" w14:textId="6A94610B">
      <w:pPr>
        <w:pStyle w:val="CommentText"/>
      </w:pPr>
    </w:p>
  </w:comment>
</w:comments>
</file>

<file path=word/commentsExtended.xml><?xml version="1.0" encoding="utf-8"?>
<w15:commentsEx xmlns:mc="http://schemas.openxmlformats.org/markup-compatibility/2006" xmlns:w15="http://schemas.microsoft.com/office/word/2012/wordml" mc:Ignorable="w15">
  <w15:commentEx w15:done="0" w15:paraId="0236E879"/>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D1AF25D" w16cex:dateUtc="2025-01-29T11:32:40.269Z"/>
</w16cex:commentsExtensible>
</file>

<file path=word/commentsIds.xml><?xml version="1.0" encoding="utf-8"?>
<w16cid:commentsIds xmlns:mc="http://schemas.openxmlformats.org/markup-compatibility/2006" xmlns:w16cid="http://schemas.microsoft.com/office/word/2016/wordml/cid" mc:Ignorable="w16cid">
  <w16cid:commentId w16cid:paraId="0236E879" w16cid:durableId="1D1AF25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65db8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d1ca14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106549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80fb1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3474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a367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881e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Leo Smith (2302380)">
    <w15:presenceInfo w15:providerId="AD" w15:userId="S::2302380@student.uwtsd.ac.uk::e1cc3032-326f-46d8-bac8-4cf5033f208b"/>
  </w15:person>
  <w15:person w15:author="Leo Smith (2302380)">
    <w15:presenceInfo w15:providerId="AD" w15:userId="S::2302380@student.uwtsd.ac.uk::e1cc3032-326f-46d8-bac8-4cf5033f208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8E9E40"/>
    <w:rsid w:val="00174C12"/>
    <w:rsid w:val="001A3EAA"/>
    <w:rsid w:val="003ACF99"/>
    <w:rsid w:val="0043B7A1"/>
    <w:rsid w:val="0099C842"/>
    <w:rsid w:val="00A29803"/>
    <w:rsid w:val="00A7A14E"/>
    <w:rsid w:val="00C087D0"/>
    <w:rsid w:val="00DEFF7C"/>
    <w:rsid w:val="011A63E8"/>
    <w:rsid w:val="01237CF9"/>
    <w:rsid w:val="01DAF1F4"/>
    <w:rsid w:val="021499D0"/>
    <w:rsid w:val="021BD4C8"/>
    <w:rsid w:val="028F9A49"/>
    <w:rsid w:val="029E641B"/>
    <w:rsid w:val="03398621"/>
    <w:rsid w:val="035DA8A7"/>
    <w:rsid w:val="03694B7E"/>
    <w:rsid w:val="03758B36"/>
    <w:rsid w:val="03A0077E"/>
    <w:rsid w:val="03AF2B56"/>
    <w:rsid w:val="03CFB18C"/>
    <w:rsid w:val="04202FDE"/>
    <w:rsid w:val="044F8E78"/>
    <w:rsid w:val="04C49DEE"/>
    <w:rsid w:val="04CAB01E"/>
    <w:rsid w:val="0503B225"/>
    <w:rsid w:val="05204D93"/>
    <w:rsid w:val="05377735"/>
    <w:rsid w:val="05452520"/>
    <w:rsid w:val="0561760B"/>
    <w:rsid w:val="0573B7DB"/>
    <w:rsid w:val="05FB48EB"/>
    <w:rsid w:val="062E86C9"/>
    <w:rsid w:val="06320501"/>
    <w:rsid w:val="06408605"/>
    <w:rsid w:val="0674B6EB"/>
    <w:rsid w:val="06A5721E"/>
    <w:rsid w:val="06E021C7"/>
    <w:rsid w:val="06F0F116"/>
    <w:rsid w:val="06F98501"/>
    <w:rsid w:val="075616F2"/>
    <w:rsid w:val="07A58579"/>
    <w:rsid w:val="083B744C"/>
    <w:rsid w:val="083F19C6"/>
    <w:rsid w:val="088D401C"/>
    <w:rsid w:val="08B1CDCC"/>
    <w:rsid w:val="08DDC366"/>
    <w:rsid w:val="08F01A75"/>
    <w:rsid w:val="08F3D33E"/>
    <w:rsid w:val="090238D6"/>
    <w:rsid w:val="09075B69"/>
    <w:rsid w:val="091111FA"/>
    <w:rsid w:val="09DABC8A"/>
    <w:rsid w:val="09E038CC"/>
    <w:rsid w:val="09E7AEE4"/>
    <w:rsid w:val="09FDFA72"/>
    <w:rsid w:val="0A180CD7"/>
    <w:rsid w:val="0A411659"/>
    <w:rsid w:val="0A557431"/>
    <w:rsid w:val="0A61E343"/>
    <w:rsid w:val="0AC1E6D1"/>
    <w:rsid w:val="0AD51E82"/>
    <w:rsid w:val="0AF57BE8"/>
    <w:rsid w:val="0B297A34"/>
    <w:rsid w:val="0B611B10"/>
    <w:rsid w:val="0B7335DE"/>
    <w:rsid w:val="0BEBB7A4"/>
    <w:rsid w:val="0C2DFE90"/>
    <w:rsid w:val="0C85FB17"/>
    <w:rsid w:val="0C8F96AB"/>
    <w:rsid w:val="0CCDFAFC"/>
    <w:rsid w:val="0D355B7C"/>
    <w:rsid w:val="0D4A8163"/>
    <w:rsid w:val="0D6E4D72"/>
    <w:rsid w:val="0DC03408"/>
    <w:rsid w:val="0DCBAD8E"/>
    <w:rsid w:val="0DE68D3C"/>
    <w:rsid w:val="0DF0ABDD"/>
    <w:rsid w:val="0E4FD7BA"/>
    <w:rsid w:val="0E6905BE"/>
    <w:rsid w:val="0E6BE4C1"/>
    <w:rsid w:val="0E7020B9"/>
    <w:rsid w:val="0EB4BE46"/>
    <w:rsid w:val="0ED24F9D"/>
    <w:rsid w:val="0EF42B14"/>
    <w:rsid w:val="0EFA9AA3"/>
    <w:rsid w:val="0EFDE19F"/>
    <w:rsid w:val="0F1CBEFD"/>
    <w:rsid w:val="0F23D838"/>
    <w:rsid w:val="0F5A63BA"/>
    <w:rsid w:val="10272FF4"/>
    <w:rsid w:val="103830D0"/>
    <w:rsid w:val="106DEF62"/>
    <w:rsid w:val="10705199"/>
    <w:rsid w:val="1077A672"/>
    <w:rsid w:val="10864379"/>
    <w:rsid w:val="10F9459B"/>
    <w:rsid w:val="1175CFA9"/>
    <w:rsid w:val="11816050"/>
    <w:rsid w:val="118DC019"/>
    <w:rsid w:val="11E312B1"/>
    <w:rsid w:val="1239993E"/>
    <w:rsid w:val="1242DA90"/>
    <w:rsid w:val="125797CC"/>
    <w:rsid w:val="126CF658"/>
    <w:rsid w:val="1294CF55"/>
    <w:rsid w:val="12DA4DE0"/>
    <w:rsid w:val="12EE3D6D"/>
    <w:rsid w:val="13017611"/>
    <w:rsid w:val="13BE4DBB"/>
    <w:rsid w:val="13C13FDD"/>
    <w:rsid w:val="13E91D36"/>
    <w:rsid w:val="140867CB"/>
    <w:rsid w:val="1479586C"/>
    <w:rsid w:val="14995C62"/>
    <w:rsid w:val="1501F3D4"/>
    <w:rsid w:val="150F5289"/>
    <w:rsid w:val="153B3BFA"/>
    <w:rsid w:val="1558B94D"/>
    <w:rsid w:val="156A9BA9"/>
    <w:rsid w:val="159E2602"/>
    <w:rsid w:val="15FDD1AA"/>
    <w:rsid w:val="16081DA1"/>
    <w:rsid w:val="16188A08"/>
    <w:rsid w:val="1680E1E0"/>
    <w:rsid w:val="16E1FAC9"/>
    <w:rsid w:val="16FAF3BE"/>
    <w:rsid w:val="17085B76"/>
    <w:rsid w:val="170CBEE3"/>
    <w:rsid w:val="18A1D512"/>
    <w:rsid w:val="18A3E961"/>
    <w:rsid w:val="19030785"/>
    <w:rsid w:val="193593EA"/>
    <w:rsid w:val="193A6A31"/>
    <w:rsid w:val="195B4153"/>
    <w:rsid w:val="19657733"/>
    <w:rsid w:val="19818BAE"/>
    <w:rsid w:val="19870DC8"/>
    <w:rsid w:val="199E9911"/>
    <w:rsid w:val="19B17334"/>
    <w:rsid w:val="19B8CD88"/>
    <w:rsid w:val="19C8326D"/>
    <w:rsid w:val="19D42923"/>
    <w:rsid w:val="19D45B29"/>
    <w:rsid w:val="19E3CCC5"/>
    <w:rsid w:val="1A20B6AF"/>
    <w:rsid w:val="1A3DA17C"/>
    <w:rsid w:val="1AF6AFC5"/>
    <w:rsid w:val="1B604CA3"/>
    <w:rsid w:val="1B6D4255"/>
    <w:rsid w:val="1B784D80"/>
    <w:rsid w:val="1B9ABC80"/>
    <w:rsid w:val="1BCF0AFA"/>
    <w:rsid w:val="1BE1571C"/>
    <w:rsid w:val="1C27E7A2"/>
    <w:rsid w:val="1CD071E0"/>
    <w:rsid w:val="1CD8A5ED"/>
    <w:rsid w:val="1CE25B59"/>
    <w:rsid w:val="1E26D095"/>
    <w:rsid w:val="1F11D304"/>
    <w:rsid w:val="1F1342E5"/>
    <w:rsid w:val="1F608995"/>
    <w:rsid w:val="1F6F67D7"/>
    <w:rsid w:val="1FE4CD80"/>
    <w:rsid w:val="1FE680FB"/>
    <w:rsid w:val="1FF2152A"/>
    <w:rsid w:val="1FF96FED"/>
    <w:rsid w:val="202EFECA"/>
    <w:rsid w:val="205D17E0"/>
    <w:rsid w:val="207108B1"/>
    <w:rsid w:val="20A67623"/>
    <w:rsid w:val="20F346D6"/>
    <w:rsid w:val="2184CD6D"/>
    <w:rsid w:val="21A0B0CD"/>
    <w:rsid w:val="21DFE965"/>
    <w:rsid w:val="22136C1B"/>
    <w:rsid w:val="22166DBA"/>
    <w:rsid w:val="221BCEDB"/>
    <w:rsid w:val="2258547B"/>
    <w:rsid w:val="2271D2A3"/>
    <w:rsid w:val="227C3BD8"/>
    <w:rsid w:val="2345467C"/>
    <w:rsid w:val="23681D1D"/>
    <w:rsid w:val="238FAB0C"/>
    <w:rsid w:val="2399E96D"/>
    <w:rsid w:val="23EC118A"/>
    <w:rsid w:val="23EFAAB3"/>
    <w:rsid w:val="2437AA4D"/>
    <w:rsid w:val="24EEBCD4"/>
    <w:rsid w:val="24F3ECE3"/>
    <w:rsid w:val="2529CDAA"/>
    <w:rsid w:val="2552FD07"/>
    <w:rsid w:val="25723E99"/>
    <w:rsid w:val="25A52310"/>
    <w:rsid w:val="25C85D86"/>
    <w:rsid w:val="25DE792D"/>
    <w:rsid w:val="25EFE7A0"/>
    <w:rsid w:val="262730B9"/>
    <w:rsid w:val="2651647B"/>
    <w:rsid w:val="26605F15"/>
    <w:rsid w:val="266EF5AB"/>
    <w:rsid w:val="2684C451"/>
    <w:rsid w:val="2685D968"/>
    <w:rsid w:val="268D6FEB"/>
    <w:rsid w:val="2695284D"/>
    <w:rsid w:val="27711279"/>
    <w:rsid w:val="27954A7D"/>
    <w:rsid w:val="27AF8653"/>
    <w:rsid w:val="27D0521A"/>
    <w:rsid w:val="27FA1B8A"/>
    <w:rsid w:val="281F0F56"/>
    <w:rsid w:val="285F2528"/>
    <w:rsid w:val="28776D98"/>
    <w:rsid w:val="287E8C4E"/>
    <w:rsid w:val="293D9D65"/>
    <w:rsid w:val="29FAD0F8"/>
    <w:rsid w:val="2A72C737"/>
    <w:rsid w:val="2A917116"/>
    <w:rsid w:val="2AAB8A84"/>
    <w:rsid w:val="2AD67877"/>
    <w:rsid w:val="2ADA2AD8"/>
    <w:rsid w:val="2ADDC134"/>
    <w:rsid w:val="2B77612A"/>
    <w:rsid w:val="2B8411EC"/>
    <w:rsid w:val="2B87C21A"/>
    <w:rsid w:val="2B8EDE8C"/>
    <w:rsid w:val="2BA48318"/>
    <w:rsid w:val="2BE5B0E8"/>
    <w:rsid w:val="2BEA0121"/>
    <w:rsid w:val="2C0B98C0"/>
    <w:rsid w:val="2C59B1EF"/>
    <w:rsid w:val="2C77F63A"/>
    <w:rsid w:val="2C8BA209"/>
    <w:rsid w:val="2CA080EB"/>
    <w:rsid w:val="2D121D91"/>
    <w:rsid w:val="2D361693"/>
    <w:rsid w:val="2DB53F04"/>
    <w:rsid w:val="2DD2E681"/>
    <w:rsid w:val="2E47F772"/>
    <w:rsid w:val="2EC9E1EE"/>
    <w:rsid w:val="2EEFFC12"/>
    <w:rsid w:val="2F4D23E1"/>
    <w:rsid w:val="2F6CC2D3"/>
    <w:rsid w:val="2F71B9B5"/>
    <w:rsid w:val="2FBF34FA"/>
    <w:rsid w:val="2FD78CAF"/>
    <w:rsid w:val="2FDB5834"/>
    <w:rsid w:val="2FE9387C"/>
    <w:rsid w:val="30645B3F"/>
    <w:rsid w:val="3073B6E5"/>
    <w:rsid w:val="309AE273"/>
    <w:rsid w:val="30AC3FEB"/>
    <w:rsid w:val="30ADD654"/>
    <w:rsid w:val="30BA7034"/>
    <w:rsid w:val="30E30F0B"/>
    <w:rsid w:val="315657DA"/>
    <w:rsid w:val="3191AEF3"/>
    <w:rsid w:val="31D2D664"/>
    <w:rsid w:val="31EBB06F"/>
    <w:rsid w:val="31ECF887"/>
    <w:rsid w:val="3236B908"/>
    <w:rsid w:val="325F3A3C"/>
    <w:rsid w:val="33562793"/>
    <w:rsid w:val="33F3AFD7"/>
    <w:rsid w:val="34150CCF"/>
    <w:rsid w:val="34204B87"/>
    <w:rsid w:val="343347D5"/>
    <w:rsid w:val="34C51A66"/>
    <w:rsid w:val="34C52368"/>
    <w:rsid w:val="34F16E12"/>
    <w:rsid w:val="34FAD7FA"/>
    <w:rsid w:val="350D48C1"/>
    <w:rsid w:val="35128310"/>
    <w:rsid w:val="357E8A94"/>
    <w:rsid w:val="35A3307A"/>
    <w:rsid w:val="35B78614"/>
    <w:rsid w:val="35C43A6E"/>
    <w:rsid w:val="35C9E852"/>
    <w:rsid w:val="35D87D2B"/>
    <w:rsid w:val="35FB7DAE"/>
    <w:rsid w:val="360D9533"/>
    <w:rsid w:val="3706D41D"/>
    <w:rsid w:val="370A7D37"/>
    <w:rsid w:val="372AEAA3"/>
    <w:rsid w:val="376A542F"/>
    <w:rsid w:val="3780A04C"/>
    <w:rsid w:val="378688B9"/>
    <w:rsid w:val="37B4C1BF"/>
    <w:rsid w:val="37D7D8A3"/>
    <w:rsid w:val="37E01473"/>
    <w:rsid w:val="3837E02C"/>
    <w:rsid w:val="38561D45"/>
    <w:rsid w:val="386CC20A"/>
    <w:rsid w:val="38B354CC"/>
    <w:rsid w:val="39090597"/>
    <w:rsid w:val="39211259"/>
    <w:rsid w:val="392487EC"/>
    <w:rsid w:val="39269D5D"/>
    <w:rsid w:val="39411CE6"/>
    <w:rsid w:val="3A41183E"/>
    <w:rsid w:val="3A60D072"/>
    <w:rsid w:val="3A953531"/>
    <w:rsid w:val="3ADF7617"/>
    <w:rsid w:val="3B03977C"/>
    <w:rsid w:val="3B5DEB58"/>
    <w:rsid w:val="3BA0E1CC"/>
    <w:rsid w:val="3BBEB181"/>
    <w:rsid w:val="3BC4E450"/>
    <w:rsid w:val="3C0EF004"/>
    <w:rsid w:val="3C99F904"/>
    <w:rsid w:val="3CC8648C"/>
    <w:rsid w:val="3D7327A2"/>
    <w:rsid w:val="3D852407"/>
    <w:rsid w:val="3DAA8B44"/>
    <w:rsid w:val="3DBA6497"/>
    <w:rsid w:val="3E13DA1D"/>
    <w:rsid w:val="3EBFD75E"/>
    <w:rsid w:val="3EF1492F"/>
    <w:rsid w:val="3F00AE4E"/>
    <w:rsid w:val="3F248281"/>
    <w:rsid w:val="3F79CC39"/>
    <w:rsid w:val="40CAE0A2"/>
    <w:rsid w:val="40EC18EC"/>
    <w:rsid w:val="40FF3D47"/>
    <w:rsid w:val="41406E87"/>
    <w:rsid w:val="414FA337"/>
    <w:rsid w:val="416723F1"/>
    <w:rsid w:val="41B11290"/>
    <w:rsid w:val="41B25F7D"/>
    <w:rsid w:val="41E8D8C8"/>
    <w:rsid w:val="4212592E"/>
    <w:rsid w:val="421C642B"/>
    <w:rsid w:val="42C76183"/>
    <w:rsid w:val="42E48901"/>
    <w:rsid w:val="42E74B40"/>
    <w:rsid w:val="43059B35"/>
    <w:rsid w:val="43183701"/>
    <w:rsid w:val="441677A9"/>
    <w:rsid w:val="443DD0AE"/>
    <w:rsid w:val="44406136"/>
    <w:rsid w:val="4461C20D"/>
    <w:rsid w:val="446AA163"/>
    <w:rsid w:val="4495FE06"/>
    <w:rsid w:val="44A01448"/>
    <w:rsid w:val="44FF3202"/>
    <w:rsid w:val="45157FDC"/>
    <w:rsid w:val="4530A0E8"/>
    <w:rsid w:val="457107C5"/>
    <w:rsid w:val="45A76FA3"/>
    <w:rsid w:val="4627B0E5"/>
    <w:rsid w:val="4647CCCB"/>
    <w:rsid w:val="468EA592"/>
    <w:rsid w:val="46FD5451"/>
    <w:rsid w:val="47A1F379"/>
    <w:rsid w:val="47DB6A44"/>
    <w:rsid w:val="47E3369E"/>
    <w:rsid w:val="4802A183"/>
    <w:rsid w:val="48064C40"/>
    <w:rsid w:val="481A40B3"/>
    <w:rsid w:val="484B5270"/>
    <w:rsid w:val="48DA77CF"/>
    <w:rsid w:val="491716A0"/>
    <w:rsid w:val="49530348"/>
    <w:rsid w:val="496B9AED"/>
    <w:rsid w:val="4972C037"/>
    <w:rsid w:val="49E69672"/>
    <w:rsid w:val="49E70D8E"/>
    <w:rsid w:val="4A41499B"/>
    <w:rsid w:val="4A572522"/>
    <w:rsid w:val="4A608902"/>
    <w:rsid w:val="4A65AADB"/>
    <w:rsid w:val="4A93FB92"/>
    <w:rsid w:val="4A998482"/>
    <w:rsid w:val="4AB28187"/>
    <w:rsid w:val="4AF62699"/>
    <w:rsid w:val="4B164E1C"/>
    <w:rsid w:val="4B29677F"/>
    <w:rsid w:val="4B34B3C6"/>
    <w:rsid w:val="4B741EE7"/>
    <w:rsid w:val="4B852A90"/>
    <w:rsid w:val="4B91223D"/>
    <w:rsid w:val="4C03D70E"/>
    <w:rsid w:val="4C9F6B31"/>
    <w:rsid w:val="4CAF03E1"/>
    <w:rsid w:val="4CE156D7"/>
    <w:rsid w:val="4D1582C7"/>
    <w:rsid w:val="4D2D0A51"/>
    <w:rsid w:val="4D346669"/>
    <w:rsid w:val="4D3C722A"/>
    <w:rsid w:val="4E124A41"/>
    <w:rsid w:val="4E1AA939"/>
    <w:rsid w:val="4E327FDE"/>
    <w:rsid w:val="4EB91EB1"/>
    <w:rsid w:val="4F05E1C1"/>
    <w:rsid w:val="4F15B8A6"/>
    <w:rsid w:val="4F25B209"/>
    <w:rsid w:val="4F288071"/>
    <w:rsid w:val="4F810F98"/>
    <w:rsid w:val="4F90FC2A"/>
    <w:rsid w:val="4F9159BC"/>
    <w:rsid w:val="500C4D9B"/>
    <w:rsid w:val="501779B1"/>
    <w:rsid w:val="5018A529"/>
    <w:rsid w:val="501DC39C"/>
    <w:rsid w:val="504BA59E"/>
    <w:rsid w:val="50BA2C04"/>
    <w:rsid w:val="50CD4E94"/>
    <w:rsid w:val="5123306F"/>
    <w:rsid w:val="516DB740"/>
    <w:rsid w:val="51A5B6FB"/>
    <w:rsid w:val="520EEFCC"/>
    <w:rsid w:val="523C11DC"/>
    <w:rsid w:val="52894912"/>
    <w:rsid w:val="52AF4F66"/>
    <w:rsid w:val="52C9F54C"/>
    <w:rsid w:val="52D5A492"/>
    <w:rsid w:val="535261E7"/>
    <w:rsid w:val="5384B58E"/>
    <w:rsid w:val="53CAB6EC"/>
    <w:rsid w:val="540CB75D"/>
    <w:rsid w:val="54433A7C"/>
    <w:rsid w:val="544686D7"/>
    <w:rsid w:val="54755447"/>
    <w:rsid w:val="54FC4BA4"/>
    <w:rsid w:val="553ABE18"/>
    <w:rsid w:val="553BBA7E"/>
    <w:rsid w:val="557086BD"/>
    <w:rsid w:val="55C2E5CC"/>
    <w:rsid w:val="5625FB69"/>
    <w:rsid w:val="56266F4C"/>
    <w:rsid w:val="562D594C"/>
    <w:rsid w:val="571A5638"/>
    <w:rsid w:val="577679C3"/>
    <w:rsid w:val="57FF506C"/>
    <w:rsid w:val="580E3589"/>
    <w:rsid w:val="58171DE7"/>
    <w:rsid w:val="584A5B42"/>
    <w:rsid w:val="5865507F"/>
    <w:rsid w:val="58B1B083"/>
    <w:rsid w:val="58E6C4AF"/>
    <w:rsid w:val="59B61BA6"/>
    <w:rsid w:val="59C746FE"/>
    <w:rsid w:val="59D7AC4D"/>
    <w:rsid w:val="59DBD25C"/>
    <w:rsid w:val="5A13548E"/>
    <w:rsid w:val="5A19A80A"/>
    <w:rsid w:val="5A57C86C"/>
    <w:rsid w:val="5A69C421"/>
    <w:rsid w:val="5A7197B3"/>
    <w:rsid w:val="5A92FE9F"/>
    <w:rsid w:val="5ACA5D6E"/>
    <w:rsid w:val="5B875037"/>
    <w:rsid w:val="5BB2EE66"/>
    <w:rsid w:val="5BF9BCF5"/>
    <w:rsid w:val="5C274AEC"/>
    <w:rsid w:val="5C82054D"/>
    <w:rsid w:val="5CCEDF81"/>
    <w:rsid w:val="5D1EAC77"/>
    <w:rsid w:val="5D5B0309"/>
    <w:rsid w:val="5D75FD00"/>
    <w:rsid w:val="5D993894"/>
    <w:rsid w:val="5DC604DB"/>
    <w:rsid w:val="5DE6B2D4"/>
    <w:rsid w:val="5E25BDB5"/>
    <w:rsid w:val="5E913FC7"/>
    <w:rsid w:val="5F5C2E18"/>
    <w:rsid w:val="5F8E9E40"/>
    <w:rsid w:val="5FC3422D"/>
    <w:rsid w:val="601B05CE"/>
    <w:rsid w:val="6036B1FE"/>
    <w:rsid w:val="6041F778"/>
    <w:rsid w:val="60599D93"/>
    <w:rsid w:val="605AA58E"/>
    <w:rsid w:val="606F0598"/>
    <w:rsid w:val="609B4FDA"/>
    <w:rsid w:val="60EC4552"/>
    <w:rsid w:val="60EF6403"/>
    <w:rsid w:val="617486D1"/>
    <w:rsid w:val="61A94FCF"/>
    <w:rsid w:val="6202BD61"/>
    <w:rsid w:val="63325E79"/>
    <w:rsid w:val="63428C00"/>
    <w:rsid w:val="6357B7E6"/>
    <w:rsid w:val="63931182"/>
    <w:rsid w:val="63AB2C8E"/>
    <w:rsid w:val="646C0CEC"/>
    <w:rsid w:val="647B5239"/>
    <w:rsid w:val="64C9499F"/>
    <w:rsid w:val="64D2D48A"/>
    <w:rsid w:val="64EB131C"/>
    <w:rsid w:val="652E360B"/>
    <w:rsid w:val="6537E987"/>
    <w:rsid w:val="654B69CD"/>
    <w:rsid w:val="65AACD1A"/>
    <w:rsid w:val="65C3C5A4"/>
    <w:rsid w:val="65D9AD3B"/>
    <w:rsid w:val="65EBC835"/>
    <w:rsid w:val="65F4174B"/>
    <w:rsid w:val="6615DC93"/>
    <w:rsid w:val="66B86B73"/>
    <w:rsid w:val="66F40401"/>
    <w:rsid w:val="66F9F758"/>
    <w:rsid w:val="670654A5"/>
    <w:rsid w:val="674D9473"/>
    <w:rsid w:val="67B541A6"/>
    <w:rsid w:val="67BA4D36"/>
    <w:rsid w:val="67C6FB77"/>
    <w:rsid w:val="67D5AF65"/>
    <w:rsid w:val="67D9DE84"/>
    <w:rsid w:val="685FC90D"/>
    <w:rsid w:val="6908A3F0"/>
    <w:rsid w:val="69166A71"/>
    <w:rsid w:val="6937F751"/>
    <w:rsid w:val="6939B943"/>
    <w:rsid w:val="693B5312"/>
    <w:rsid w:val="69A471AA"/>
    <w:rsid w:val="69E29704"/>
    <w:rsid w:val="69E8C0BE"/>
    <w:rsid w:val="69F0677E"/>
    <w:rsid w:val="6A05E1A6"/>
    <w:rsid w:val="6A615F71"/>
    <w:rsid w:val="6A61D12C"/>
    <w:rsid w:val="6AC3B68F"/>
    <w:rsid w:val="6B569315"/>
    <w:rsid w:val="6B82F142"/>
    <w:rsid w:val="6BA9A6D3"/>
    <w:rsid w:val="6BC3D487"/>
    <w:rsid w:val="6BE8079B"/>
    <w:rsid w:val="6C0D0B2B"/>
    <w:rsid w:val="6C2E49E0"/>
    <w:rsid w:val="6C4979F9"/>
    <w:rsid w:val="6C65B093"/>
    <w:rsid w:val="6C869817"/>
    <w:rsid w:val="6CB5CFAF"/>
    <w:rsid w:val="6D14F732"/>
    <w:rsid w:val="6D25EB63"/>
    <w:rsid w:val="6D2C6161"/>
    <w:rsid w:val="6D613A5F"/>
    <w:rsid w:val="6D7D7B24"/>
    <w:rsid w:val="6E44198A"/>
    <w:rsid w:val="6E573A01"/>
    <w:rsid w:val="6E992A22"/>
    <w:rsid w:val="6ED667DD"/>
    <w:rsid w:val="6EEDE50F"/>
    <w:rsid w:val="6EF233D5"/>
    <w:rsid w:val="6F5F71F5"/>
    <w:rsid w:val="6F74D296"/>
    <w:rsid w:val="6FDD21D5"/>
    <w:rsid w:val="702D2DCB"/>
    <w:rsid w:val="704BA91A"/>
    <w:rsid w:val="70B0B47F"/>
    <w:rsid w:val="70E51D83"/>
    <w:rsid w:val="70EFFEBE"/>
    <w:rsid w:val="71614E4B"/>
    <w:rsid w:val="71817CE6"/>
    <w:rsid w:val="71B0B403"/>
    <w:rsid w:val="71DB6873"/>
    <w:rsid w:val="72038A80"/>
    <w:rsid w:val="720AB3A6"/>
    <w:rsid w:val="725D702F"/>
    <w:rsid w:val="726FF157"/>
    <w:rsid w:val="7272EC8B"/>
    <w:rsid w:val="7293D7ED"/>
    <w:rsid w:val="72AFA2C0"/>
    <w:rsid w:val="72B31443"/>
    <w:rsid w:val="733DFE61"/>
    <w:rsid w:val="73728568"/>
    <w:rsid w:val="73AE765D"/>
    <w:rsid w:val="73CA33A3"/>
    <w:rsid w:val="73EDE26F"/>
    <w:rsid w:val="73F29965"/>
    <w:rsid w:val="73FC0D9B"/>
    <w:rsid w:val="74316CF2"/>
    <w:rsid w:val="744396BD"/>
    <w:rsid w:val="747444B2"/>
    <w:rsid w:val="74C1FC7D"/>
    <w:rsid w:val="750844AE"/>
    <w:rsid w:val="750A541F"/>
    <w:rsid w:val="75633693"/>
    <w:rsid w:val="75AB1045"/>
    <w:rsid w:val="75AFAEEB"/>
    <w:rsid w:val="75CE666C"/>
    <w:rsid w:val="76038BAE"/>
    <w:rsid w:val="7664A296"/>
    <w:rsid w:val="766D3EAB"/>
    <w:rsid w:val="769BC993"/>
    <w:rsid w:val="76A232F6"/>
    <w:rsid w:val="76CAC99D"/>
    <w:rsid w:val="77503D16"/>
    <w:rsid w:val="77B09B97"/>
    <w:rsid w:val="77FF94DD"/>
    <w:rsid w:val="787D4135"/>
    <w:rsid w:val="78B582FE"/>
    <w:rsid w:val="78C61A4A"/>
    <w:rsid w:val="78C7618E"/>
    <w:rsid w:val="78CFAE4F"/>
    <w:rsid w:val="7905AD47"/>
    <w:rsid w:val="791E537F"/>
    <w:rsid w:val="795434A0"/>
    <w:rsid w:val="79556828"/>
    <w:rsid w:val="79B2274C"/>
    <w:rsid w:val="7A0DE9EF"/>
    <w:rsid w:val="7A170AF9"/>
    <w:rsid w:val="7A1F5D59"/>
    <w:rsid w:val="7A2F8D9F"/>
    <w:rsid w:val="7A68670E"/>
    <w:rsid w:val="7A891915"/>
    <w:rsid w:val="7ABBFD5E"/>
    <w:rsid w:val="7AEDFB5E"/>
    <w:rsid w:val="7B241C14"/>
    <w:rsid w:val="7BDFF992"/>
    <w:rsid w:val="7BE5F6ED"/>
    <w:rsid w:val="7C0A0FB4"/>
    <w:rsid w:val="7C213560"/>
    <w:rsid w:val="7C409927"/>
    <w:rsid w:val="7C416243"/>
    <w:rsid w:val="7C652812"/>
    <w:rsid w:val="7CB55E2C"/>
    <w:rsid w:val="7D4AF31C"/>
    <w:rsid w:val="7D4E7237"/>
    <w:rsid w:val="7E109BC0"/>
    <w:rsid w:val="7E457075"/>
    <w:rsid w:val="7E750E66"/>
    <w:rsid w:val="7E849BDF"/>
    <w:rsid w:val="7ED58BEE"/>
    <w:rsid w:val="7EE893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E9E40"/>
  <w15:chartTrackingRefBased/>
  <w15:docId w15:val="{5B3727C8-19C9-4C03-AFE4-67422BF728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00C4D9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00C4D9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00C4D9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00C4D9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00C4D9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00C4D9B"/>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00C4D9B"/>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00C4D9B"/>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00C4D9B"/>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00C4D9B"/>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00C4D9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00C4D9B"/>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00C4D9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00C4D9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00C4D9B"/>
    <w:rPr>
      <w:color w:val="467886"/>
      <w:u w:val="single"/>
    </w:rPr>
  </w:style>
  <w:style w:type="paragraph" w:styleId="ListParagraph">
    <w:uiPriority w:val="34"/>
    <w:name w:val="List Paragraph"/>
    <w:basedOn w:val="Normal"/>
    <w:qFormat/>
    <w:rsid w:val="500C4D9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009927bfd2d4535" /><Relationship Type="http://schemas.microsoft.com/office/2011/relationships/people" Target="people.xml" Id="R686e50059cb24e08" /><Relationship Type="http://schemas.microsoft.com/office/2011/relationships/commentsExtended" Target="commentsExtended.xml" Id="R941f1690aa874cb2" /><Relationship Type="http://schemas.microsoft.com/office/2016/09/relationships/commentsIds" Target="commentsIds.xml" Id="R82e6221e13cc40ae" /><Relationship Type="http://schemas.openxmlformats.org/officeDocument/2006/relationships/hyperlink" Target="https://infed.org/mobi/what-is-youth-work-exploring-the-history-theory-and-practice-of-work-with-young-people/" TargetMode="External" Id="R1d3c0bc720d44680" /><Relationship Type="http://schemas.openxmlformats.org/officeDocument/2006/relationships/hyperlink" Target="https://research-ebsco-com.ezproxy.uwtsd.ac.uk/c/onvpsy/viewer/pdf/yegwjmzwsv?route=details" TargetMode="External" Id="Ra157dc0fd3004cbc" /><Relationship Type="http://schemas.openxmlformats.org/officeDocument/2006/relationships/hyperlink" Target="https://www.rtor.org/2022/12/19/why-teens-and-young-adults-need-to-express-their-identity/" TargetMode="External" Id="Redd5e9ac4bf643a0" /><Relationship Type="http://schemas.openxmlformats.org/officeDocument/2006/relationships/hyperlink" Target="https://journals.sagepub.com/doi/10.1177/105960117700200404" TargetMode="External" Id="Rc2af61254dbb4fe5" /><Relationship Type="http://schemas.openxmlformats.org/officeDocument/2006/relationships/comments" Target="comments.xml" Id="R21487b2187a440bb" /><Relationship Type="http://schemas.microsoft.com/office/2018/08/relationships/commentsExtensible" Target="commentsExtensible.xml" Id="R65538cb8448e414a" /><Relationship Type="http://schemas.openxmlformats.org/officeDocument/2006/relationships/hyperlink" Target="https://www.groundedconnectionscounseling.com/post/embracing-your-authentic-self-the-mental-health-impact-of-coming-out" TargetMode="External" Id="Red08feba587d4568" /><Relationship Type="http://schemas.openxmlformats.org/officeDocument/2006/relationships/hyperlink" Target="https://link.springer.com/article/10.1023/a:1022684520514" TargetMode="External" Id="Racdb6dc28c5f4ad5" /><Relationship Type="http://schemas.openxmlformats.org/officeDocument/2006/relationships/hyperlink" Target="https://www.youngminds.org.uk/about-us/media-centre/press-releases/mental-health-waiting-times-harming-young-people/" TargetMode="External" Id="R4dbee04922ea478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2024-11-25T12:38:00.7254151Z</dcterms:created>
  <dcterms:modified xsi:type="dcterms:W3CDTF">2025-01-29T11:39:04.5763825Z</dcterms:modified>
  <dc:creator>Leo Smith (2302380)</dc:creator>
  <lastModifiedBy>Leo Smith (2302380)</lastModifiedBy>
</coreProperties>
</file>