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2519DA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26F9DF8B" wp14:editId="5B01910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605D990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A2EC25D" w14:textId="77777777" w:rsidTr="00342C53">
        <w:tc>
          <w:tcPr>
            <w:tcW w:w="9922" w:type="dxa"/>
            <w:shd w:val="clear" w:color="auto" w:fill="C0C0C0"/>
          </w:tcPr>
          <w:p w14:paraId="01C5BEA0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0EE33325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5D2BD6FE" w14:textId="77777777" w:rsidTr="00A56AF7">
        <w:tc>
          <w:tcPr>
            <w:tcW w:w="2093" w:type="dxa"/>
            <w:shd w:val="pct15" w:color="auto" w:fill="auto"/>
          </w:tcPr>
          <w:p w14:paraId="3D2DD641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22813DDA" w14:textId="77777777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532E9D8D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E5EFD65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7575DF" w:rsidRPr="00A406E5" w14:paraId="029E3000" w14:textId="77777777" w:rsidTr="00A56AF7">
        <w:tc>
          <w:tcPr>
            <w:tcW w:w="2093" w:type="dxa"/>
            <w:shd w:val="pct15" w:color="auto" w:fill="auto"/>
          </w:tcPr>
          <w:p w14:paraId="75E3BD2A" w14:textId="77777777" w:rsidR="007575DF" w:rsidRPr="00A406E5" w:rsidRDefault="007575DF" w:rsidP="007575D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3CDCEDDE" w14:textId="53B61D95" w:rsidR="007575DF" w:rsidRPr="007575DF" w:rsidRDefault="007575DF" w:rsidP="007575D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575DF">
              <w:rPr>
                <w:rFonts w:ascii="Arial" w:hAnsi="Arial" w:cs="Arial"/>
                <w:b/>
                <w:sz w:val="22"/>
                <w:szCs w:val="22"/>
                <w:lang w:val="cy-GB"/>
              </w:rPr>
              <w:t>GS Addysg Gynhwysol</w:t>
            </w:r>
          </w:p>
        </w:tc>
      </w:tr>
      <w:tr w:rsidR="007575DF" w:rsidRPr="00A406E5" w14:paraId="4CD5BBC2" w14:textId="77777777" w:rsidTr="00A56AF7">
        <w:tc>
          <w:tcPr>
            <w:tcW w:w="2093" w:type="dxa"/>
            <w:shd w:val="pct15" w:color="auto" w:fill="auto"/>
          </w:tcPr>
          <w:p w14:paraId="09A41505" w14:textId="77777777" w:rsidR="007575DF" w:rsidRPr="00A406E5" w:rsidRDefault="007575DF" w:rsidP="007575D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6C709F4" w14:textId="0C99B433" w:rsidR="007575DF" w:rsidRPr="007575DF" w:rsidRDefault="007575DF" w:rsidP="007575D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575DF">
              <w:rPr>
                <w:rFonts w:ascii="Arial" w:hAnsi="Arial" w:cs="Arial"/>
                <w:b/>
                <w:sz w:val="22"/>
                <w:szCs w:val="22"/>
                <w:lang w:val="cy-GB"/>
              </w:rPr>
              <w:t>Heriau Cyfoes:</w:t>
            </w:r>
            <w:r w:rsidRPr="007575DF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 w:rsidRPr="007575DF">
              <w:rPr>
                <w:rFonts w:ascii="Arial" w:hAnsi="Arial" w:cs="Arial"/>
                <w:b/>
                <w:sz w:val="22"/>
                <w:szCs w:val="22"/>
                <w:lang w:val="cy-GB"/>
              </w:rPr>
              <w:t>Gwneud Gwahaniaeth</w:t>
            </w:r>
          </w:p>
        </w:tc>
      </w:tr>
      <w:tr w:rsidR="00B84B5B" w:rsidRPr="00A406E5" w14:paraId="094258C7" w14:textId="77777777" w:rsidTr="00A56AF7">
        <w:tc>
          <w:tcPr>
            <w:tcW w:w="2093" w:type="dxa"/>
            <w:shd w:val="pct15" w:color="auto" w:fill="auto"/>
          </w:tcPr>
          <w:p w14:paraId="3E90E236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5742F833" w14:textId="0BBDEA22" w:rsidR="00B84B5B" w:rsidRPr="00756F77" w:rsidRDefault="007575DF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756F77">
              <w:rPr>
                <w:rFonts w:ascii="Arial" w:hAnsi="Arial" w:cs="Arial"/>
                <w:b/>
                <w:sz w:val="22"/>
                <w:szCs w:val="22"/>
                <w:lang w:val="cy-GB"/>
              </w:rPr>
              <w:t>ECIE4010C</w:t>
            </w:r>
          </w:p>
        </w:tc>
        <w:tc>
          <w:tcPr>
            <w:tcW w:w="2268" w:type="dxa"/>
            <w:shd w:val="clear" w:color="auto" w:fill="D9D9D9"/>
          </w:tcPr>
          <w:p w14:paraId="3F389A6A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</w:t>
            </w:r>
            <w:bookmarkStart w:id="0" w:name="parentTblHere"/>
            <w:bookmarkEnd w:id="0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odwl  (%):</w:t>
            </w:r>
          </w:p>
        </w:tc>
        <w:tc>
          <w:tcPr>
            <w:tcW w:w="2268" w:type="dxa"/>
          </w:tcPr>
          <w:p w14:paraId="79889ED5" w14:textId="31541792" w:rsidR="00B84B5B" w:rsidRPr="00A406E5" w:rsidRDefault="007575D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18EAD656" w14:textId="77777777" w:rsidTr="00A56AF7">
        <w:tc>
          <w:tcPr>
            <w:tcW w:w="2093" w:type="dxa"/>
            <w:shd w:val="pct15" w:color="auto" w:fill="auto"/>
          </w:tcPr>
          <w:p w14:paraId="5154867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32B7313D" w14:textId="09FE53E8" w:rsidR="00DB116D" w:rsidRPr="00A406E5" w:rsidRDefault="007575D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Heike Griffiths</w:t>
            </w:r>
          </w:p>
        </w:tc>
        <w:tc>
          <w:tcPr>
            <w:tcW w:w="2268" w:type="dxa"/>
            <w:shd w:val="clear" w:color="auto" w:fill="D9D9D9"/>
          </w:tcPr>
          <w:p w14:paraId="38E8B8DE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5308EFF8" w14:textId="60565CE3" w:rsidR="00DB116D" w:rsidRPr="00A406E5" w:rsidRDefault="007575D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Cindy Hunt</w:t>
            </w:r>
          </w:p>
        </w:tc>
      </w:tr>
      <w:tr w:rsidR="00DB116D" w:rsidRPr="00A406E5" w14:paraId="66DC5D03" w14:textId="77777777" w:rsidTr="00A56AF7">
        <w:tc>
          <w:tcPr>
            <w:tcW w:w="2093" w:type="dxa"/>
            <w:shd w:val="pct15" w:color="auto" w:fill="auto"/>
          </w:tcPr>
          <w:p w14:paraId="042D618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5C037266" w14:textId="463723B4" w:rsidR="00DB116D" w:rsidRPr="00756F77" w:rsidRDefault="007575DF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756F77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Adfyfyrio </w:t>
            </w:r>
          </w:p>
        </w:tc>
        <w:tc>
          <w:tcPr>
            <w:tcW w:w="2268" w:type="dxa"/>
            <w:shd w:val="pct15" w:color="auto" w:fill="auto"/>
          </w:tcPr>
          <w:p w14:paraId="0B48A4A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7CE135DD" w14:textId="660918A2" w:rsidR="00DB116D" w:rsidRPr="00A406E5" w:rsidRDefault="007575D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1500</w:t>
            </w:r>
          </w:p>
        </w:tc>
      </w:tr>
      <w:tr w:rsidR="00B84B5B" w:rsidRPr="00A406E5" w14:paraId="4989368E" w14:textId="77777777" w:rsidTr="00A56AF7">
        <w:tc>
          <w:tcPr>
            <w:tcW w:w="2093" w:type="dxa"/>
            <w:shd w:val="pct15" w:color="auto" w:fill="auto"/>
          </w:tcPr>
          <w:p w14:paraId="2EE93480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438FE85E" w14:textId="40A58547" w:rsidR="00B84B5B" w:rsidRPr="00A406E5" w:rsidRDefault="007575DF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21.04.2024</w:t>
            </w:r>
          </w:p>
        </w:tc>
        <w:tc>
          <w:tcPr>
            <w:tcW w:w="2268" w:type="dxa"/>
            <w:shd w:val="pct15" w:color="auto" w:fill="auto"/>
          </w:tcPr>
          <w:p w14:paraId="02D23E23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56A66BFA" w14:textId="06C9C7EA" w:rsidR="00B84B5B" w:rsidRPr="00A406E5" w:rsidRDefault="007575DF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17.05.2024</w:t>
            </w:r>
          </w:p>
        </w:tc>
      </w:tr>
      <w:tr w:rsidR="00152E9D" w:rsidRPr="00246EB9" w14:paraId="75DD8222" w14:textId="77777777" w:rsidTr="00A56AF7">
        <w:tc>
          <w:tcPr>
            <w:tcW w:w="2093" w:type="dxa"/>
            <w:shd w:val="pct15" w:color="auto" w:fill="auto"/>
          </w:tcPr>
          <w:p w14:paraId="2FFEC32C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B9243CD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154000FE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D855EBB" w14:textId="77777777" w:rsidR="005B188A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5B188A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7C76F27" w14:textId="7CCE304E" w:rsidR="005B188A" w:rsidRPr="00D0776C" w:rsidRDefault="005B188A" w:rsidP="005B188A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4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0% ar gyfer y cynnig cyntaf a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dyfernir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marc o 0% am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waith ail-asesu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. Dim ond os oes hawliad amgylchiadau esgusodol cymeradwy y gellir 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diddymu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 xml:space="preserve"> cosbau am gyflwyno'n hwyr.</w:t>
            </w:r>
          </w:p>
          <w:p w14:paraId="5372CADE" w14:textId="08FFD1FC" w:rsidR="00A406E5" w:rsidRPr="005B188A" w:rsidRDefault="005B188A" w:rsidP="005B188A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</w:t>
            </w:r>
            <w:r>
              <w:rPr>
                <w:rFonts w:ascii="Arial" w:hAnsi="Arial" w:cs="Arial"/>
                <w:sz w:val="22"/>
                <w:szCs w:val="22"/>
                <w:lang w:val="cy-GB"/>
              </w:rPr>
              <w:t>-</w:t>
            </w:r>
            <w:r w:rsidRPr="00D0776C">
              <w:rPr>
                <w:rFonts w:ascii="Arial" w:hAnsi="Arial" w:cs="Arial"/>
                <w:sz w:val="22"/>
                <w:szCs w:val="22"/>
                <w:lang w:val="cy-GB"/>
              </w:rPr>
              <w:t>asesu os caiff ei gynnig gan Fwrdd Arholi neu os oes hawliad amgylchiadau esgusodol cymeradwy.</w:t>
            </w:r>
            <w:r w:rsidR="00A04F8B"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</w:p>
        </w:tc>
      </w:tr>
      <w:tr w:rsidR="00A406E5" w:rsidRPr="00A406E5" w14:paraId="3B784A81" w14:textId="77777777" w:rsidTr="00A56AF7">
        <w:tc>
          <w:tcPr>
            <w:tcW w:w="2093" w:type="dxa"/>
            <w:shd w:val="pct15" w:color="auto" w:fill="auto"/>
          </w:tcPr>
          <w:p w14:paraId="4DD64A3C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0EAD19D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10CF01DF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5935AA76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AD9460F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7C619B7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1120FA" w14:paraId="66F7D675" w14:textId="77777777" w:rsidTr="00A406E5">
        <w:tc>
          <w:tcPr>
            <w:tcW w:w="9747" w:type="dxa"/>
            <w:shd w:val="pct10" w:color="auto" w:fill="auto"/>
          </w:tcPr>
          <w:p w14:paraId="479530C4" w14:textId="77777777" w:rsidR="00C01A3F" w:rsidRPr="005B188A" w:rsidRDefault="00A04F8B" w:rsidP="00273FEE">
            <w:pPr>
              <w:rPr>
                <w:rFonts w:ascii="Arial" w:hAnsi="Arial" w:cs="Arial"/>
                <w:b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5B188A">
              <w:rPr>
                <w:rFonts w:ascii="Arial" w:hAnsi="Arial" w:cs="Arial"/>
                <w:b/>
                <w:sz w:val="22"/>
                <w:szCs w:val="22"/>
                <w:lang w:val="es-ES"/>
              </w:rPr>
              <w:t xml:space="preserve"> </w:t>
            </w:r>
          </w:p>
          <w:p w14:paraId="417CACA4" w14:textId="77777777" w:rsidR="00C01A3F" w:rsidRPr="005B188A" w:rsidRDefault="00A04F8B" w:rsidP="005C14E1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1120FA" w14:paraId="6AEB953C" w14:textId="77777777" w:rsidTr="00A406E5">
        <w:tc>
          <w:tcPr>
            <w:tcW w:w="9747" w:type="dxa"/>
          </w:tcPr>
          <w:p w14:paraId="4CEB4043" w14:textId="77777777" w:rsidR="00C01A3F" w:rsidRPr="005B188A" w:rsidRDefault="00C01A3F" w:rsidP="00273FEE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5CAA0F25" w14:textId="77777777" w:rsidR="007575DF" w:rsidRPr="007575DF" w:rsidRDefault="007575DF" w:rsidP="007575DF">
            <w:pPr>
              <w:numPr>
                <w:ilvl w:val="0"/>
                <w:numId w:val="17"/>
              </w:numPr>
              <w:spacing w:line="480" w:lineRule="auto"/>
              <w:rPr>
                <w:rFonts w:ascii="Arial" w:hAnsi="Arial"/>
                <w:sz w:val="24"/>
              </w:rPr>
            </w:pPr>
            <w:r w:rsidRPr="007575DF">
              <w:rPr>
                <w:rFonts w:ascii="Arial" w:hAnsi="Arial"/>
                <w:sz w:val="24"/>
                <w:lang w:val="cy-GB"/>
              </w:rPr>
              <w:t>Adnabod a gwerthuso materion hanesyddol a chyfoes a’u heffaith ar y gymdeithas fyd-eang heddiw.</w:t>
            </w:r>
            <w:r w:rsidRPr="007575DF">
              <w:rPr>
                <w:rFonts w:ascii="Arial" w:hAnsi="Arial"/>
                <w:sz w:val="24"/>
              </w:rPr>
              <w:t xml:space="preserve">  </w:t>
            </w:r>
          </w:p>
          <w:p w14:paraId="7511B65A" w14:textId="77777777" w:rsidR="007575DF" w:rsidRPr="007575DF" w:rsidRDefault="007575DF" w:rsidP="007575DF">
            <w:pPr>
              <w:numPr>
                <w:ilvl w:val="0"/>
                <w:numId w:val="17"/>
              </w:numPr>
              <w:spacing w:line="480" w:lineRule="auto"/>
              <w:rPr>
                <w:rFonts w:ascii="Arial" w:hAnsi="Arial"/>
                <w:sz w:val="24"/>
              </w:rPr>
            </w:pPr>
            <w:r w:rsidRPr="007575DF">
              <w:rPr>
                <w:rFonts w:ascii="Arial" w:hAnsi="Arial"/>
                <w:sz w:val="24"/>
                <w:lang w:val="cy-GB"/>
              </w:rPr>
              <w:t>Cymhwyso arferion gweithio cydweithredol priodol i reoli gwrthdaro a chefnogi gwneud penderfyniadau effeithiol.</w:t>
            </w:r>
          </w:p>
          <w:p w14:paraId="780D2A8B" w14:textId="21DEA2A1" w:rsidR="00C01A3F" w:rsidRPr="007575DF" w:rsidRDefault="007575DF" w:rsidP="007575DF">
            <w:pPr>
              <w:numPr>
                <w:ilvl w:val="0"/>
                <w:numId w:val="17"/>
              </w:numPr>
              <w:spacing w:line="480" w:lineRule="auto"/>
              <w:rPr>
                <w:rFonts w:ascii="Arial" w:hAnsi="Arial"/>
                <w:sz w:val="24"/>
              </w:rPr>
            </w:pPr>
            <w:r w:rsidRPr="007575DF">
              <w:rPr>
                <w:rFonts w:ascii="Arial" w:hAnsi="Arial"/>
                <w:sz w:val="24"/>
                <w:lang w:val="cy-GB"/>
              </w:rPr>
              <w:t>Gweithredu technegau Meddylfryd Dylunio i ymchwilio i broblemau er mwyn creu a gwerthuso datrysiadau.</w:t>
            </w:r>
          </w:p>
          <w:p w14:paraId="2C261F64" w14:textId="77777777" w:rsidR="00C01A3F" w:rsidRPr="005B188A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es-ES"/>
              </w:rPr>
            </w:pPr>
          </w:p>
          <w:p w14:paraId="7A9CC2D6" w14:textId="77777777" w:rsidR="00C01A3F" w:rsidRPr="005B188A" w:rsidRDefault="00C01A3F" w:rsidP="004D5E9B">
            <w:pPr>
              <w:rPr>
                <w:rFonts w:ascii="Arial" w:hAnsi="Arial" w:cs="Arial"/>
                <w:sz w:val="22"/>
                <w:szCs w:val="22"/>
                <w:lang w:val="es-ES"/>
              </w:rPr>
            </w:pPr>
          </w:p>
        </w:tc>
      </w:tr>
    </w:tbl>
    <w:p w14:paraId="6AC9049F" w14:textId="77777777" w:rsidR="00C01A3F" w:rsidRPr="005B188A" w:rsidRDefault="00C01A3F" w:rsidP="00BA1176">
      <w:pPr>
        <w:rPr>
          <w:rFonts w:ascii="Arial" w:hAnsi="Arial" w:cs="Arial"/>
          <w:b/>
          <w:lang w:val="es-ES"/>
        </w:rPr>
      </w:pPr>
    </w:p>
    <w:p w14:paraId="3CC34245" w14:textId="77777777" w:rsidR="00C01A3F" w:rsidRPr="005B188A" w:rsidRDefault="00C01A3F" w:rsidP="00BA1176">
      <w:pPr>
        <w:rPr>
          <w:rFonts w:ascii="Arial" w:hAnsi="Arial" w:cs="Arial"/>
          <w:b/>
          <w:lang w:val="es-ES"/>
        </w:rPr>
      </w:pPr>
    </w:p>
    <w:p w14:paraId="29D22A4F" w14:textId="77777777" w:rsidR="0028204E" w:rsidRPr="005B188A" w:rsidRDefault="0028204E" w:rsidP="00BA1176">
      <w:pPr>
        <w:rPr>
          <w:rFonts w:ascii="Arial" w:hAnsi="Arial" w:cs="Arial"/>
          <w:b/>
          <w:lang w:val="es-ES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E6A35E7" w14:textId="77777777" w:rsidTr="00342C53">
        <w:tc>
          <w:tcPr>
            <w:tcW w:w="9781" w:type="dxa"/>
            <w:shd w:val="clear" w:color="auto" w:fill="C0C0C0"/>
          </w:tcPr>
          <w:p w14:paraId="7EADD8FC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5B188A">
              <w:rPr>
                <w:rFonts w:ascii="Arial" w:hAnsi="Arial" w:cs="Arial"/>
                <w:sz w:val="32"/>
                <w:lang w:val="es-ES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BA2D095" w14:textId="77777777" w:rsidR="00EE6F25" w:rsidRPr="00A406E5" w:rsidRDefault="00EE6F25" w:rsidP="005969E2">
      <w:pPr>
        <w:jc w:val="both"/>
        <w:rPr>
          <w:rFonts w:ascii="Arial" w:hAnsi="Arial" w:cs="Arial"/>
          <w:sz w:val="22"/>
          <w:szCs w:val="22"/>
        </w:rPr>
      </w:pPr>
    </w:p>
    <w:p w14:paraId="10A04202" w14:textId="77777777" w:rsidR="001120FA" w:rsidRPr="00C573A3" w:rsidRDefault="001120FA" w:rsidP="001120FA">
      <w:pPr>
        <w:rPr>
          <w:rFonts w:ascii="Arial" w:eastAsia="Calibri" w:hAnsi="Arial" w:cs="Arial"/>
          <w:color w:val="000000" w:themeColor="text1"/>
          <w:sz w:val="22"/>
          <w:szCs w:val="22"/>
        </w:rPr>
      </w:pPr>
    </w:p>
    <w:p w14:paraId="6F10FD7F" w14:textId="77777777" w:rsidR="001120FA" w:rsidRPr="00C573A3" w:rsidRDefault="001120FA" w:rsidP="001120FA">
      <w:pPr>
        <w:ind w:left="720"/>
        <w:rPr>
          <w:rFonts w:ascii="Arial" w:hAnsi="Arial" w:cs="Arial"/>
          <w:sz w:val="22"/>
          <w:szCs w:val="22"/>
        </w:rPr>
      </w:pPr>
    </w:p>
    <w:p w14:paraId="2937405F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7AD51A1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F3C6A65" w14:textId="77777777" w:rsidR="007575DF" w:rsidRPr="007575DF" w:rsidRDefault="007575DF" w:rsidP="007575DF">
      <w:pPr>
        <w:spacing w:line="276" w:lineRule="auto"/>
        <w:jc w:val="both"/>
        <w:rPr>
          <w:rFonts w:ascii="Arial" w:hAnsi="Arial" w:cs="Calibri"/>
          <w:sz w:val="24"/>
          <w:szCs w:val="24"/>
        </w:rPr>
      </w:pPr>
      <w:r w:rsidRPr="007575DF">
        <w:rPr>
          <w:rFonts w:ascii="Arial" w:hAnsi="Arial" w:cs="Calibri"/>
          <w:sz w:val="24"/>
          <w:szCs w:val="24"/>
          <w:lang w:val="cy-GB"/>
        </w:rPr>
        <w:t>Gan ddefnyddio cylch adfyfyrio Gibbs i adfyfyrio ar eich datblygiad personol yn ystod y broses o wneud y fideo grŵp,</w:t>
      </w:r>
      <w:r w:rsidRPr="007575DF">
        <w:rPr>
          <w:rFonts w:ascii="Arial" w:hAnsi="Arial" w:cs="Calibri"/>
          <w:sz w:val="24"/>
          <w:szCs w:val="24"/>
        </w:rPr>
        <w:t xml:space="preserve"> </w:t>
      </w:r>
      <w:r w:rsidRPr="007575DF">
        <w:rPr>
          <w:rFonts w:ascii="Arial" w:hAnsi="Arial" w:cs="Calibri"/>
          <w:sz w:val="24"/>
          <w:szCs w:val="24"/>
          <w:lang w:val="cy-GB"/>
        </w:rPr>
        <w:t xml:space="preserve">plethwch gysyniadau o waith grŵp, Meddylfryd Dylunio a datblygiad personol i mewn i’ch syniadau i gefnogi eich adfyfyrio. </w:t>
      </w:r>
    </w:p>
    <w:p w14:paraId="2BCA8773" w14:textId="77777777" w:rsidR="007575DF" w:rsidRPr="007575DF" w:rsidRDefault="007575DF" w:rsidP="007575DF">
      <w:pPr>
        <w:spacing w:line="276" w:lineRule="auto"/>
        <w:ind w:left="720"/>
        <w:jc w:val="both"/>
        <w:rPr>
          <w:rFonts w:ascii="Arial" w:hAnsi="Arial" w:cs="Arial"/>
          <w:sz w:val="24"/>
          <w:szCs w:val="24"/>
        </w:rPr>
      </w:pPr>
    </w:p>
    <w:p w14:paraId="13BB09B1" w14:textId="77777777" w:rsidR="007575DF" w:rsidRPr="007575DF" w:rsidRDefault="007575DF" w:rsidP="007575DF">
      <w:pPr>
        <w:spacing w:line="276" w:lineRule="auto"/>
        <w:ind w:left="720"/>
        <w:jc w:val="both"/>
        <w:rPr>
          <w:rFonts w:ascii="Arial" w:hAnsi="Arial" w:cs="Arial"/>
          <w:sz w:val="24"/>
          <w:szCs w:val="24"/>
        </w:rPr>
      </w:pPr>
    </w:p>
    <w:p w14:paraId="096F86A6" w14:textId="77777777" w:rsidR="007575DF" w:rsidRPr="007575DF" w:rsidRDefault="007575DF" w:rsidP="007575DF">
      <w:pPr>
        <w:spacing w:line="276" w:lineRule="auto"/>
        <w:ind w:left="720"/>
        <w:jc w:val="both"/>
        <w:rPr>
          <w:rFonts w:ascii="Arial" w:hAnsi="Arial" w:cs="Arial"/>
          <w:b/>
          <w:sz w:val="24"/>
          <w:szCs w:val="24"/>
        </w:rPr>
      </w:pPr>
    </w:p>
    <w:p w14:paraId="168D3C63" w14:textId="77777777" w:rsidR="007575DF" w:rsidRPr="007575DF" w:rsidRDefault="007575DF" w:rsidP="007575DF">
      <w:pPr>
        <w:spacing w:line="276" w:lineRule="auto"/>
        <w:ind w:left="720"/>
        <w:jc w:val="both"/>
        <w:rPr>
          <w:rFonts w:ascii="Arial" w:hAnsi="Arial" w:cs="Arial"/>
          <w:sz w:val="24"/>
          <w:szCs w:val="24"/>
        </w:rPr>
      </w:pPr>
    </w:p>
    <w:p w14:paraId="435270A4" w14:textId="77777777" w:rsidR="007575DF" w:rsidRPr="007575DF" w:rsidRDefault="007575DF" w:rsidP="007575DF">
      <w:pPr>
        <w:spacing w:line="276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7575DF">
        <w:rPr>
          <w:rFonts w:ascii="Arial" w:hAnsi="Arial" w:cs="Arial"/>
          <w:sz w:val="24"/>
          <w:szCs w:val="24"/>
          <w:lang w:val="cy-GB"/>
        </w:rPr>
        <w:t xml:space="preserve">Gallwch ddefnyddio ‘rydw i/rwyf’ yn eich adfyfyrio, fodd bynnag mae’r cywair yn ffurfiol. </w:t>
      </w:r>
      <w:r w:rsidRPr="007575DF">
        <w:rPr>
          <w:rFonts w:ascii="Arial" w:hAnsi="Arial" w:cs="Arial"/>
          <w:sz w:val="24"/>
          <w:szCs w:val="24"/>
        </w:rPr>
        <w:t xml:space="preserve"> </w:t>
      </w:r>
      <w:r w:rsidRPr="007575DF">
        <w:rPr>
          <w:rFonts w:ascii="Arial" w:hAnsi="Arial" w:cs="Arial"/>
          <w:sz w:val="24"/>
          <w:szCs w:val="24"/>
          <w:lang w:val="cy-GB"/>
        </w:rPr>
        <w:t xml:space="preserve">Gweler y ffeil </w:t>
      </w:r>
      <w:proofErr w:type="spellStart"/>
      <w:r w:rsidRPr="007575DF">
        <w:rPr>
          <w:rFonts w:ascii="Arial" w:hAnsi="Arial" w:cs="Arial"/>
          <w:sz w:val="24"/>
          <w:szCs w:val="24"/>
          <w:lang w:val="cy-GB"/>
        </w:rPr>
        <w:t>Ppt</w:t>
      </w:r>
      <w:proofErr w:type="spellEnd"/>
      <w:r w:rsidRPr="007575DF">
        <w:rPr>
          <w:rFonts w:ascii="Arial" w:hAnsi="Arial" w:cs="Arial"/>
          <w:sz w:val="24"/>
          <w:szCs w:val="24"/>
          <w:lang w:val="cy-GB"/>
        </w:rPr>
        <w:t xml:space="preserve"> ar ysgrifennu adfyfyriol. </w:t>
      </w:r>
      <w:r w:rsidRPr="007575DF">
        <w:rPr>
          <w:rFonts w:ascii="Arial" w:hAnsi="Arial" w:cs="Arial"/>
          <w:sz w:val="24"/>
          <w:szCs w:val="24"/>
        </w:rPr>
        <w:t xml:space="preserve"> </w:t>
      </w:r>
    </w:p>
    <w:p w14:paraId="4CB812C7" w14:textId="77777777" w:rsidR="007575DF" w:rsidRPr="007575DF" w:rsidRDefault="007575DF" w:rsidP="007575DF">
      <w:pPr>
        <w:spacing w:line="276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7575DF">
        <w:rPr>
          <w:rFonts w:ascii="Arial" w:hAnsi="Arial" w:cs="Arial"/>
          <w:sz w:val="24"/>
          <w:szCs w:val="24"/>
          <w:lang w:val="cy-GB"/>
        </w:rPr>
        <w:t xml:space="preserve">Defnyddiwch ffont </w:t>
      </w:r>
      <w:proofErr w:type="spellStart"/>
      <w:r w:rsidRPr="007575DF">
        <w:rPr>
          <w:rFonts w:ascii="Arial" w:hAnsi="Arial" w:cs="Arial"/>
          <w:sz w:val="24"/>
          <w:szCs w:val="24"/>
          <w:lang w:val="cy-GB"/>
        </w:rPr>
        <w:t>Times</w:t>
      </w:r>
      <w:proofErr w:type="spellEnd"/>
      <w:r w:rsidRPr="007575DF">
        <w:rPr>
          <w:rFonts w:ascii="Arial" w:hAnsi="Arial" w:cs="Arial"/>
          <w:sz w:val="24"/>
          <w:szCs w:val="24"/>
          <w:lang w:val="cy-GB"/>
        </w:rPr>
        <w:t xml:space="preserve"> neu New </w:t>
      </w:r>
      <w:proofErr w:type="spellStart"/>
      <w:r w:rsidRPr="007575DF">
        <w:rPr>
          <w:rFonts w:ascii="Arial" w:hAnsi="Arial" w:cs="Arial"/>
          <w:sz w:val="24"/>
          <w:szCs w:val="24"/>
          <w:lang w:val="cy-GB"/>
        </w:rPr>
        <w:t>Roman</w:t>
      </w:r>
      <w:proofErr w:type="spellEnd"/>
      <w:r w:rsidRPr="007575DF">
        <w:rPr>
          <w:rFonts w:ascii="Arial" w:hAnsi="Arial" w:cs="Arial"/>
          <w:sz w:val="24"/>
          <w:szCs w:val="24"/>
          <w:lang w:val="cy-GB"/>
        </w:rPr>
        <w:t>, Maint 12, a bylchiad 1.5.</w:t>
      </w:r>
    </w:p>
    <w:p w14:paraId="4CB535E8" w14:textId="77777777" w:rsidR="007575DF" w:rsidRPr="007575DF" w:rsidRDefault="007575DF" w:rsidP="007575DF">
      <w:pPr>
        <w:spacing w:line="276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7575DF">
        <w:rPr>
          <w:rFonts w:ascii="Arial" w:hAnsi="Arial" w:cs="Arial"/>
          <w:sz w:val="24"/>
          <w:szCs w:val="24"/>
          <w:lang w:val="cy-GB"/>
        </w:rPr>
        <w:t xml:space="preserve">Dylai’r adfyfyrio lifo’n dda a theimlo’n gyflawn, gyda chyflwyniad a diweddglo ynghylch beth rydych wedi’i ddysgu. </w:t>
      </w:r>
    </w:p>
    <w:p w14:paraId="5EE1E869" w14:textId="77777777" w:rsidR="007575DF" w:rsidRPr="007575DF" w:rsidRDefault="007575DF" w:rsidP="007575DF">
      <w:pPr>
        <w:spacing w:line="276" w:lineRule="auto"/>
        <w:ind w:left="720"/>
        <w:jc w:val="both"/>
        <w:rPr>
          <w:rFonts w:ascii="Arial" w:hAnsi="Arial" w:cs="Arial"/>
          <w:sz w:val="24"/>
          <w:szCs w:val="24"/>
        </w:rPr>
      </w:pPr>
      <w:r w:rsidRPr="007575DF">
        <w:rPr>
          <w:rFonts w:ascii="Arial" w:hAnsi="Arial" w:cs="Arial"/>
          <w:sz w:val="24"/>
          <w:szCs w:val="24"/>
          <w:lang w:val="cy-GB"/>
        </w:rPr>
        <w:t>Dylid gwneud cysylltiadau â model adfyfyriol Gibbs a damcaniaethau perthnasol eraill.</w:t>
      </w:r>
    </w:p>
    <w:p w14:paraId="1B9DE9E6" w14:textId="77777777" w:rsidR="007575DF" w:rsidRPr="007575DF" w:rsidRDefault="007575DF" w:rsidP="007575DF">
      <w:pPr>
        <w:spacing w:line="276" w:lineRule="auto"/>
        <w:ind w:left="720"/>
        <w:jc w:val="both"/>
        <w:rPr>
          <w:rFonts w:ascii="Arial" w:hAnsi="Arial" w:cs="Arial"/>
          <w:sz w:val="24"/>
          <w:szCs w:val="24"/>
        </w:rPr>
      </w:pPr>
    </w:p>
    <w:p w14:paraId="3C6C7E96" w14:textId="1422E9A9" w:rsidR="00152E9D" w:rsidRPr="00A406E5" w:rsidRDefault="007575DF" w:rsidP="007575DF">
      <w:pPr>
        <w:ind w:left="720"/>
        <w:rPr>
          <w:rFonts w:ascii="Arial" w:hAnsi="Arial" w:cs="Arial"/>
          <w:sz w:val="24"/>
          <w:szCs w:val="24"/>
        </w:rPr>
      </w:pPr>
      <w:r w:rsidRPr="007575DF">
        <w:rPr>
          <w:rFonts w:ascii="Arial" w:hAnsi="Arial" w:cs="Arial"/>
          <w:sz w:val="24"/>
          <w:szCs w:val="24"/>
          <w:lang w:val="cy-GB"/>
        </w:rPr>
        <w:t xml:space="preserve">Cyflwynwch gopi terfynol o bob </w:t>
      </w:r>
      <w:proofErr w:type="spellStart"/>
      <w:r w:rsidRPr="007575DF">
        <w:rPr>
          <w:rFonts w:ascii="Arial" w:hAnsi="Arial" w:cs="Arial"/>
          <w:sz w:val="24"/>
          <w:szCs w:val="24"/>
          <w:lang w:val="cy-GB"/>
        </w:rPr>
        <w:t>postiad</w:t>
      </w:r>
      <w:proofErr w:type="spellEnd"/>
      <w:r w:rsidRPr="007575DF">
        <w:rPr>
          <w:rFonts w:ascii="Arial" w:hAnsi="Arial" w:cs="Arial"/>
          <w:sz w:val="24"/>
          <w:szCs w:val="24"/>
          <w:lang w:val="cy-GB"/>
        </w:rPr>
        <w:t xml:space="preserve"> i </w:t>
      </w:r>
      <w:proofErr w:type="spellStart"/>
      <w:r w:rsidRPr="007575DF">
        <w:rPr>
          <w:rFonts w:ascii="Arial" w:hAnsi="Arial" w:cs="Arial"/>
          <w:sz w:val="24"/>
          <w:szCs w:val="24"/>
          <w:lang w:val="cy-GB"/>
        </w:rPr>
        <w:t>Turnitin</w:t>
      </w:r>
      <w:proofErr w:type="spellEnd"/>
      <w:r w:rsidRPr="007575DF">
        <w:rPr>
          <w:rFonts w:ascii="Arial" w:hAnsi="Arial" w:cs="Arial"/>
          <w:sz w:val="24"/>
          <w:szCs w:val="24"/>
          <w:lang w:val="cy-GB"/>
        </w:rPr>
        <w:t xml:space="preserve"> mewn dogfen Word neu ffeil </w:t>
      </w:r>
      <w:proofErr w:type="spellStart"/>
      <w:r w:rsidRPr="007575DF">
        <w:rPr>
          <w:rFonts w:ascii="Arial" w:hAnsi="Arial" w:cs="Arial"/>
          <w:sz w:val="24"/>
          <w:szCs w:val="24"/>
          <w:lang w:val="cy-GB"/>
        </w:rPr>
        <w:t>pdf</w:t>
      </w:r>
      <w:proofErr w:type="spellEnd"/>
      <w:r w:rsidRPr="007575DF">
        <w:rPr>
          <w:rFonts w:ascii="Arial" w:hAnsi="Arial" w:cs="Arial"/>
          <w:sz w:val="24"/>
          <w:szCs w:val="24"/>
          <w:lang w:val="cy-GB"/>
        </w:rPr>
        <w:t>.</w:t>
      </w:r>
      <w:r w:rsidRPr="007575DF">
        <w:rPr>
          <w:rFonts w:ascii="Arial" w:hAnsi="Arial" w:cs="Arial"/>
          <w:sz w:val="24"/>
          <w:szCs w:val="24"/>
        </w:rPr>
        <w:t xml:space="preserve"> </w:t>
      </w:r>
      <w:r w:rsidRPr="007575DF">
        <w:rPr>
          <w:rFonts w:ascii="Arial" w:hAnsi="Arial" w:cs="Arial"/>
          <w:sz w:val="24"/>
          <w:szCs w:val="24"/>
          <w:lang w:val="cy-GB"/>
        </w:rPr>
        <w:t xml:space="preserve">Dylai’r ddogfen hon hefyd gynnwys rhestr gyfeiriadau o ffynonellau a ddefnyddiwyd. </w:t>
      </w:r>
    </w:p>
    <w:p w14:paraId="294103E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E40873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C904D4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6F27AA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2F5775C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94D9CAC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1803C5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98995E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4C40A65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739D60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D4D1DD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6F83E6C5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2390B74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1792C98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30B099B0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204BFF2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0B445393" w14:textId="77777777" w:rsidR="00152E9D" w:rsidRPr="00A406E5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5746EBC5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p w14:paraId="56CFCC55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7CDEB96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077AE302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06387B1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5593B1C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5B3D88A6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62B01C39" w14:textId="77777777" w:rsidR="004D5E9B" w:rsidRDefault="004D5E9B" w:rsidP="00D22D9C">
      <w:pPr>
        <w:jc w:val="both"/>
        <w:rPr>
          <w:rFonts w:ascii="Arial" w:hAnsi="Arial" w:cs="Arial"/>
          <w:sz w:val="22"/>
          <w:szCs w:val="22"/>
        </w:rPr>
      </w:pPr>
    </w:p>
    <w:p w14:paraId="1937A155" w14:textId="77777777" w:rsidR="00A85BFE" w:rsidRDefault="004D5E9B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</w:p>
    <w:p w14:paraId="0634FF91" w14:textId="77777777" w:rsidR="00A85BFE" w:rsidRDefault="00A85BF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A3D0E4E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561617A6" w14:textId="77777777" w:rsidTr="00342C53">
        <w:trPr>
          <w:trHeight w:val="414"/>
        </w:trPr>
        <w:tc>
          <w:tcPr>
            <w:tcW w:w="10670" w:type="dxa"/>
            <w:shd w:val="clear" w:color="auto" w:fill="D9D9D9"/>
          </w:tcPr>
          <w:p w14:paraId="535A9BC1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89621A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2960885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0D18BAA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1E7DF30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2769F39B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26B3398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4B1EC8B" w14:textId="03EFF2C4" w:rsidR="00C01A3F" w:rsidRPr="00916845" w:rsidRDefault="00A56AF7" w:rsidP="00590271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A56AF7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A04F8B" w:rsidRPr="00916845">
        <w:rPr>
          <w:rFonts w:ascii="Arial" w:hAnsi="Arial" w:cs="Arial"/>
          <w:b/>
          <w:i/>
          <w:sz w:val="22"/>
          <w:szCs w:val="22"/>
          <w:lang w:val="cy-GB"/>
        </w:rPr>
        <w:t xml:space="preserve">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  <w:r w:rsidRPr="00590271">
        <w:rPr>
          <w:rFonts w:ascii="Arial" w:hAnsi="Arial" w:cs="Arial"/>
          <w:i/>
          <w:sz w:val="22"/>
          <w:szCs w:val="22"/>
          <w:lang w:val="cy-GB"/>
        </w:rPr>
        <w:t>Dylai eich portffolio gynnwys cyfeiriad at o leiaf 15 ffynhonnell o’r fath gan ddilyn y safon gyfeirnodi ar gyfer eich cwrs drwy gydol eich gwaith.</w:t>
      </w:r>
    </w:p>
    <w:p w14:paraId="78CC72CD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565D084D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4A14461E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6D2C61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5F05337F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65956740" w14:textId="768A70D6" w:rsidR="00C01A3F" w:rsidRPr="00916845" w:rsidRDefault="00A56AF7" w:rsidP="00590271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A56AF7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411398" w:rsidRPr="00916845">
        <w:rPr>
          <w:rFonts w:ascii="Arial" w:hAnsi="Arial" w:cs="Arial"/>
          <w:b/>
          <w:i/>
          <w:sz w:val="22"/>
          <w:szCs w:val="22"/>
          <w:lang w:val="cy-GB"/>
        </w:rPr>
        <w:t xml:space="preserve">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  <w:r w:rsidRPr="00590271">
        <w:rPr>
          <w:rFonts w:ascii="Arial" w:hAnsi="Arial" w:cs="Arial"/>
          <w:i/>
          <w:sz w:val="22"/>
          <w:szCs w:val="22"/>
          <w:lang w:val="cy-GB"/>
        </w:rPr>
        <w:t xml:space="preserve">Dylech gyfeirio at ddysgu o’r unedau perthnasol yn y modwl. </w:t>
      </w:r>
      <w:r w:rsidR="007575DF" w:rsidRPr="00916845">
        <w:rPr>
          <w:rFonts w:ascii="Arial" w:hAnsi="Arial" w:cs="Arial"/>
          <w:i/>
          <w:sz w:val="22"/>
          <w:szCs w:val="22"/>
        </w:rPr>
        <w:t xml:space="preserve"> </w:t>
      </w:r>
      <w:r w:rsidRPr="00590271">
        <w:rPr>
          <w:rFonts w:ascii="Arial" w:hAnsi="Arial" w:cs="Arial"/>
          <w:i/>
          <w:sz w:val="22"/>
          <w:szCs w:val="22"/>
          <w:lang w:val="cy-GB"/>
        </w:rPr>
        <w:t xml:space="preserve">Dylai eich ymateb i’r tasgau ddangos gwybodaeth </w:t>
      </w:r>
      <w:r w:rsidR="00590271" w:rsidRPr="00590271">
        <w:rPr>
          <w:rFonts w:ascii="Arial" w:hAnsi="Arial" w:cs="Arial"/>
          <w:i/>
          <w:sz w:val="22"/>
          <w:szCs w:val="22"/>
          <w:lang w:val="cy-GB"/>
        </w:rPr>
        <w:t>am</w:t>
      </w:r>
      <w:r w:rsidRPr="00590271">
        <w:rPr>
          <w:rFonts w:ascii="Arial" w:hAnsi="Arial" w:cs="Arial"/>
          <w:i/>
          <w:sz w:val="22"/>
          <w:szCs w:val="22"/>
          <w:lang w:val="cy-GB"/>
        </w:rPr>
        <w:t xml:space="preserve"> gysyniadau, damcaniaethau a modelau perthnasol, a dangos y sgiliau rydych wedi’u datblygu dros gyfnod y modwl, megis meddwl yn feirniadol a datrys problemau.</w:t>
      </w:r>
    </w:p>
    <w:p w14:paraId="2FA6F378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32D707AE" w14:textId="77777777" w:rsidR="00D22D9C" w:rsidRPr="005B188A" w:rsidRDefault="00D22D9C" w:rsidP="00D22D9C">
      <w:pPr>
        <w:jc w:val="both"/>
        <w:rPr>
          <w:rFonts w:ascii="Arial" w:hAnsi="Arial" w:cs="Arial"/>
          <w:b/>
          <w:sz w:val="22"/>
          <w:szCs w:val="22"/>
          <w:lang w:val="es-ES"/>
        </w:rPr>
      </w:pPr>
    </w:p>
    <w:p w14:paraId="7E4E63D1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20583F51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7481B99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013E488" w14:textId="0AEBFA9F" w:rsidR="007575DF" w:rsidRPr="007575DF" w:rsidRDefault="00A56AF7" w:rsidP="00590271">
      <w:pPr>
        <w:spacing w:line="276" w:lineRule="auto"/>
        <w:jc w:val="both"/>
        <w:rPr>
          <w:rFonts w:ascii="Arial" w:hAnsi="Arial" w:cs="Arial"/>
          <w:i/>
          <w:sz w:val="22"/>
          <w:szCs w:val="22"/>
        </w:rPr>
      </w:pPr>
      <w:r w:rsidRPr="00A56AF7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274691" w:rsidRPr="00916845">
        <w:rPr>
          <w:rFonts w:ascii="Arial" w:hAnsi="Arial" w:cs="Arial"/>
          <w:b/>
          <w:i/>
          <w:sz w:val="22"/>
          <w:szCs w:val="22"/>
          <w:lang w:val="cy-GB"/>
        </w:rPr>
        <w:t xml:space="preserve">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  <w:r w:rsidRPr="00590271">
        <w:rPr>
          <w:rFonts w:ascii="Arial" w:hAnsi="Arial" w:cs="Arial"/>
          <w:i/>
          <w:sz w:val="22"/>
          <w:szCs w:val="22"/>
          <w:lang w:val="cy-GB"/>
        </w:rPr>
        <w:t xml:space="preserve">Dylech roi sail i’ch ymatebion i’r tasgau drwy gyfeirio at dystiolaeth briodol. </w:t>
      </w:r>
      <w:r w:rsidR="007575DF" w:rsidRPr="00916845">
        <w:rPr>
          <w:rFonts w:ascii="Arial" w:hAnsi="Arial" w:cs="Arial"/>
          <w:i/>
          <w:sz w:val="22"/>
          <w:szCs w:val="22"/>
        </w:rPr>
        <w:t xml:space="preserve"> </w:t>
      </w:r>
    </w:p>
    <w:p w14:paraId="2FBA251C" w14:textId="6632F013" w:rsidR="00C01A3F" w:rsidRPr="00A406E5" w:rsidRDefault="00C01A3F" w:rsidP="00C01A3F">
      <w:pPr>
        <w:jc w:val="both"/>
        <w:rPr>
          <w:rFonts w:ascii="Arial" w:hAnsi="Arial" w:cs="Arial"/>
          <w:i/>
          <w:sz w:val="22"/>
          <w:szCs w:val="22"/>
        </w:rPr>
      </w:pPr>
    </w:p>
    <w:p w14:paraId="132E66D6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62BD40A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A727B99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4FC48B6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3D7E6DC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646F25E" w14:textId="4D2AB12F" w:rsidR="00C01A3F" w:rsidRPr="00916845" w:rsidRDefault="00A56AF7" w:rsidP="00590271">
      <w:pPr>
        <w:jc w:val="both"/>
        <w:rPr>
          <w:rFonts w:ascii="Arial" w:hAnsi="Arial" w:cs="Arial"/>
          <w:i/>
          <w:sz w:val="22"/>
          <w:szCs w:val="22"/>
          <w:lang w:val="es-ES"/>
        </w:rPr>
      </w:pPr>
      <w:r w:rsidRPr="00A56AF7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274691" w:rsidRPr="00916845">
        <w:rPr>
          <w:rFonts w:ascii="Arial" w:hAnsi="Arial" w:cs="Arial"/>
          <w:b/>
          <w:i/>
          <w:sz w:val="22"/>
          <w:szCs w:val="22"/>
          <w:lang w:val="cy-GB"/>
        </w:rPr>
        <w:t xml:space="preserve">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  <w:r w:rsidRPr="00590271">
        <w:rPr>
          <w:rFonts w:ascii="Arial" w:hAnsi="Arial" w:cs="Arial"/>
          <w:i/>
          <w:sz w:val="22"/>
          <w:szCs w:val="22"/>
          <w:lang w:val="cy-GB"/>
        </w:rPr>
        <w:t>Dylech ddangos eich bod yn gallu cymhwyso’r wybodaeth a’r sgiliau a gawsoch yn ystod y modwl i’r dasg asesu.</w:t>
      </w:r>
    </w:p>
    <w:p w14:paraId="5ACCD005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7E5541C7" w14:textId="77777777" w:rsidR="008566E5" w:rsidRPr="005B188A" w:rsidRDefault="008566E5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7C97A10" w14:textId="77777777" w:rsidR="00D22D9C" w:rsidRPr="005B188A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es-ES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5B188A">
        <w:rPr>
          <w:rFonts w:ascii="Arial" w:hAnsi="Arial" w:cs="Arial"/>
          <w:b/>
          <w:sz w:val="22"/>
          <w:szCs w:val="22"/>
          <w:lang w:val="es-ES"/>
        </w:rPr>
        <w:t xml:space="preserve"> </w:t>
      </w:r>
    </w:p>
    <w:p w14:paraId="775C7A92" w14:textId="77777777" w:rsidR="00995D51" w:rsidRPr="005B188A" w:rsidRDefault="00274691" w:rsidP="00A423D0">
      <w:pPr>
        <w:jc w:val="both"/>
        <w:rPr>
          <w:rFonts w:ascii="Arial" w:hAnsi="Arial" w:cs="Arial"/>
          <w:sz w:val="22"/>
          <w:szCs w:val="22"/>
          <w:lang w:val="es-ES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5B188A">
        <w:rPr>
          <w:rFonts w:ascii="Arial" w:hAnsi="Arial" w:cs="Arial"/>
          <w:sz w:val="22"/>
          <w:szCs w:val="22"/>
          <w:lang w:val="es-ES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5B188A">
        <w:rPr>
          <w:rFonts w:ascii="Arial" w:hAnsi="Arial" w:cs="Arial"/>
          <w:sz w:val="22"/>
          <w:szCs w:val="22"/>
          <w:lang w:val="es-ES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</w:t>
      </w:r>
      <w:proofErr w:type="spellStart"/>
      <w:r w:rsidRPr="00342C53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Pr="00342C53">
        <w:rPr>
          <w:rFonts w:ascii="Arial" w:hAnsi="Arial" w:cs="Arial"/>
          <w:sz w:val="22"/>
          <w:szCs w:val="22"/>
          <w:lang w:val="cy-GB"/>
        </w:rPr>
        <w:t xml:space="preserve">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5B188A">
        <w:rPr>
          <w:rFonts w:ascii="Arial" w:hAnsi="Arial" w:cs="Arial"/>
          <w:sz w:val="22"/>
          <w:szCs w:val="22"/>
          <w:lang w:val="es-ES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1D72D2C" w14:textId="77777777" w:rsidR="00995D51" w:rsidRPr="005B188A" w:rsidRDefault="00995D51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6ECCDD3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67E10842" w14:textId="3F572B83" w:rsidR="007575DF" w:rsidRPr="00916845" w:rsidRDefault="00A56AF7" w:rsidP="00590271">
      <w:pPr>
        <w:jc w:val="both"/>
        <w:rPr>
          <w:rFonts w:ascii="Arial" w:hAnsi="Arial" w:cs="Arial"/>
          <w:i/>
          <w:sz w:val="22"/>
          <w:szCs w:val="22"/>
        </w:rPr>
      </w:pPr>
      <w:r w:rsidRPr="00A56AF7">
        <w:rPr>
          <w:rFonts w:ascii="Arial" w:hAnsi="Arial" w:cs="Arial"/>
          <w:b/>
          <w:i/>
          <w:sz w:val="22"/>
          <w:szCs w:val="22"/>
          <w:lang w:val="cy-GB"/>
        </w:rPr>
        <w:t>Canllawiau penodol i'r asesiad hwn:</w:t>
      </w:r>
      <w:r w:rsidR="00E246E7" w:rsidRPr="00916845">
        <w:rPr>
          <w:rFonts w:ascii="Arial" w:hAnsi="Arial" w:cs="Arial"/>
          <w:b/>
          <w:i/>
          <w:sz w:val="22"/>
          <w:szCs w:val="22"/>
          <w:lang w:val="cy-GB"/>
        </w:rPr>
        <w:t xml:space="preserve"> </w:t>
      </w:r>
      <w:r w:rsidR="00C01A3F" w:rsidRPr="005B188A">
        <w:rPr>
          <w:rFonts w:ascii="Arial" w:hAnsi="Arial" w:cs="Arial"/>
          <w:i/>
          <w:sz w:val="22"/>
          <w:szCs w:val="22"/>
          <w:lang w:val="es-ES"/>
        </w:rPr>
        <w:t xml:space="preserve"> </w:t>
      </w:r>
      <w:r w:rsidRPr="00590271">
        <w:rPr>
          <w:rFonts w:ascii="Arial" w:hAnsi="Arial" w:cs="Arial"/>
          <w:i/>
          <w:sz w:val="22"/>
          <w:szCs w:val="22"/>
          <w:lang w:val="cy-GB"/>
        </w:rPr>
        <w:t xml:space="preserve">Blog proffesiynol a 3 </w:t>
      </w:r>
      <w:proofErr w:type="spellStart"/>
      <w:r w:rsidRPr="00590271">
        <w:rPr>
          <w:rFonts w:ascii="Arial" w:hAnsi="Arial" w:cs="Arial"/>
          <w:i/>
          <w:sz w:val="22"/>
          <w:szCs w:val="22"/>
          <w:lang w:val="cy-GB"/>
        </w:rPr>
        <w:t>phostiad</w:t>
      </w:r>
      <w:proofErr w:type="spellEnd"/>
      <w:r w:rsidRPr="00590271">
        <w:rPr>
          <w:rFonts w:ascii="Arial" w:hAnsi="Arial" w:cs="Arial"/>
          <w:i/>
          <w:sz w:val="22"/>
          <w:szCs w:val="22"/>
          <w:lang w:val="cy-GB"/>
        </w:rPr>
        <w:t xml:space="preserve">. </w:t>
      </w:r>
    </w:p>
    <w:p w14:paraId="74D7175C" w14:textId="77777777" w:rsidR="000867F2" w:rsidRPr="007575DF" w:rsidRDefault="000867F2" w:rsidP="007575DF">
      <w:pPr>
        <w:jc w:val="both"/>
        <w:rPr>
          <w:rFonts w:ascii="Arial" w:hAnsi="Arial" w:cs="Arial"/>
          <w:i/>
          <w:sz w:val="22"/>
          <w:szCs w:val="22"/>
        </w:rPr>
      </w:pPr>
    </w:p>
    <w:p w14:paraId="3F06BD91" w14:textId="72700A3C" w:rsidR="007575DF" w:rsidRPr="007575DF" w:rsidRDefault="00A56AF7" w:rsidP="00CE7E1B">
      <w:pPr>
        <w:numPr>
          <w:ilvl w:val="0"/>
          <w:numId w:val="7"/>
        </w:numPr>
        <w:jc w:val="both"/>
        <w:rPr>
          <w:rFonts w:ascii="Arial" w:hAnsi="Arial" w:cs="Arial"/>
          <w:i/>
          <w:sz w:val="22"/>
          <w:szCs w:val="22"/>
        </w:rPr>
      </w:pPr>
      <w:r w:rsidRPr="00CE7E1B">
        <w:rPr>
          <w:rFonts w:ascii="Arial" w:hAnsi="Arial" w:cs="Arial"/>
          <w:i/>
          <w:sz w:val="22"/>
          <w:szCs w:val="22"/>
          <w:lang w:val="cy-GB"/>
        </w:rPr>
        <w:t xml:space="preserve">Wedi’i ysgrifennu yn Gymraeg mewn arddull </w:t>
      </w:r>
      <w:r w:rsidR="00CE7E1B" w:rsidRPr="00CE7E1B">
        <w:rPr>
          <w:rFonts w:ascii="Arial" w:hAnsi="Arial" w:cs="Arial"/>
          <w:i/>
          <w:sz w:val="22"/>
          <w:szCs w:val="22"/>
          <w:lang w:val="cy-GB"/>
        </w:rPr>
        <w:t>b</w:t>
      </w:r>
      <w:r w:rsidRPr="00CE7E1B">
        <w:rPr>
          <w:rFonts w:ascii="Arial" w:hAnsi="Arial" w:cs="Arial"/>
          <w:i/>
          <w:sz w:val="22"/>
          <w:szCs w:val="22"/>
          <w:lang w:val="cy-GB"/>
        </w:rPr>
        <w:t>usnes/academaidd priodol gan ddefnyddio cyfrwng priodol ar gyfer y dasg.</w:t>
      </w:r>
      <w:r w:rsidR="007575DF" w:rsidRPr="00916845">
        <w:rPr>
          <w:rFonts w:ascii="Arial" w:hAnsi="Arial" w:cs="Arial"/>
          <w:i/>
          <w:sz w:val="22"/>
          <w:szCs w:val="22"/>
        </w:rPr>
        <w:t xml:space="preserve"> </w:t>
      </w:r>
    </w:p>
    <w:p w14:paraId="00A34B9B" w14:textId="3BECFF32" w:rsidR="007575DF" w:rsidRPr="00916845" w:rsidRDefault="00A56AF7" w:rsidP="00590271">
      <w:pPr>
        <w:numPr>
          <w:ilvl w:val="0"/>
          <w:numId w:val="7"/>
        </w:numPr>
        <w:jc w:val="both"/>
        <w:rPr>
          <w:rFonts w:ascii="Arial" w:hAnsi="Arial" w:cs="Arial"/>
          <w:i/>
          <w:sz w:val="22"/>
          <w:szCs w:val="22"/>
        </w:rPr>
      </w:pPr>
      <w:r w:rsidRPr="00590271">
        <w:rPr>
          <w:rFonts w:ascii="Arial" w:hAnsi="Arial" w:cs="Arial"/>
          <w:i/>
          <w:sz w:val="22"/>
          <w:szCs w:val="22"/>
          <w:lang w:val="cy-GB"/>
        </w:rPr>
        <w:t>Canolbwyntiwch yn unig ar y tasgau sydd wedi’u gosod yn yr aseiniad.</w:t>
      </w:r>
    </w:p>
    <w:p w14:paraId="7765DE06" w14:textId="3F66BE1B" w:rsidR="000867F2" w:rsidRPr="00916845" w:rsidRDefault="00A56AF7" w:rsidP="00590271">
      <w:pPr>
        <w:numPr>
          <w:ilvl w:val="0"/>
          <w:numId w:val="7"/>
        </w:numPr>
        <w:jc w:val="both"/>
        <w:rPr>
          <w:rFonts w:ascii="Arial" w:hAnsi="Arial" w:cs="Arial"/>
          <w:i/>
          <w:sz w:val="22"/>
          <w:szCs w:val="22"/>
        </w:rPr>
      </w:pPr>
      <w:r w:rsidRPr="00590271">
        <w:rPr>
          <w:rFonts w:ascii="Arial" w:hAnsi="Arial" w:cs="Arial"/>
          <w:i/>
          <w:sz w:val="22"/>
          <w:szCs w:val="22"/>
          <w:lang w:val="cy-GB"/>
        </w:rPr>
        <w:t>Hyd:</w:t>
      </w:r>
      <w:r w:rsidR="007575DF" w:rsidRPr="00916845">
        <w:rPr>
          <w:rFonts w:ascii="Arial" w:hAnsi="Arial" w:cs="Arial"/>
          <w:i/>
          <w:sz w:val="22"/>
          <w:szCs w:val="22"/>
        </w:rPr>
        <w:t xml:space="preserve"> </w:t>
      </w:r>
      <w:r w:rsidRPr="00590271">
        <w:rPr>
          <w:rFonts w:ascii="Arial" w:hAnsi="Arial" w:cs="Arial"/>
          <w:i/>
          <w:sz w:val="22"/>
          <w:szCs w:val="22"/>
          <w:lang w:val="cy-GB"/>
        </w:rPr>
        <w:t>2000 o eiriau (neu gyfwerth) +/- 10% (tynnir 5 marc o’r marc terfynol os defnyddir mwy na’r nifer o eiriau a bennir).</w:t>
      </w:r>
    </w:p>
    <w:p w14:paraId="65A0CD26" w14:textId="53BCCD8F" w:rsidR="00C01A3F" w:rsidRPr="00916845" w:rsidRDefault="00A56AF7" w:rsidP="00590271">
      <w:pPr>
        <w:numPr>
          <w:ilvl w:val="0"/>
          <w:numId w:val="7"/>
        </w:numPr>
        <w:jc w:val="both"/>
        <w:rPr>
          <w:rFonts w:ascii="Arial" w:hAnsi="Arial" w:cs="Arial"/>
          <w:i/>
          <w:sz w:val="22"/>
          <w:szCs w:val="22"/>
        </w:rPr>
      </w:pPr>
      <w:r w:rsidRPr="00590271">
        <w:rPr>
          <w:rFonts w:ascii="Arial" w:hAnsi="Arial" w:cs="Arial"/>
          <w:i/>
          <w:sz w:val="22"/>
          <w:szCs w:val="22"/>
          <w:lang w:val="cy-GB"/>
        </w:rPr>
        <w:t xml:space="preserve">Defnyddiwch </w:t>
      </w:r>
      <w:r w:rsidR="00CE7E1B">
        <w:rPr>
          <w:rFonts w:ascii="Arial" w:hAnsi="Arial" w:cs="Arial"/>
          <w:i/>
          <w:sz w:val="22"/>
          <w:szCs w:val="22"/>
          <w:lang w:val="cy-GB"/>
        </w:rPr>
        <w:t>C</w:t>
      </w:r>
      <w:r w:rsidRPr="00590271">
        <w:rPr>
          <w:rFonts w:ascii="Arial" w:hAnsi="Arial" w:cs="Arial"/>
          <w:i/>
          <w:sz w:val="22"/>
          <w:szCs w:val="22"/>
          <w:lang w:val="cy-GB"/>
        </w:rPr>
        <w:t xml:space="preserve">ysill i wirio’r sillafu a’r </w:t>
      </w:r>
      <w:r w:rsidR="00590271" w:rsidRPr="00590271">
        <w:rPr>
          <w:rFonts w:ascii="Arial" w:hAnsi="Arial" w:cs="Arial"/>
          <w:i/>
          <w:sz w:val="22"/>
          <w:szCs w:val="22"/>
          <w:lang w:val="cy-GB"/>
        </w:rPr>
        <w:t>g</w:t>
      </w:r>
      <w:r w:rsidRPr="00590271">
        <w:rPr>
          <w:rFonts w:ascii="Arial" w:hAnsi="Arial" w:cs="Arial"/>
          <w:i/>
          <w:sz w:val="22"/>
          <w:szCs w:val="22"/>
          <w:lang w:val="cy-GB"/>
        </w:rPr>
        <w:t>ramadeg cyn cyflwyno’r gwaith.</w:t>
      </w:r>
    </w:p>
    <w:p w14:paraId="64EB1F2B" w14:textId="77777777" w:rsidR="00C01A3F" w:rsidRPr="005B188A" w:rsidRDefault="00C01A3F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2B1791D5" w14:textId="77777777" w:rsidR="00FB3B4E" w:rsidRPr="005B188A" w:rsidRDefault="00FB3B4E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10BCAF0A" w14:textId="212F4908" w:rsidR="000867F2" w:rsidRPr="00916845" w:rsidRDefault="00A56AF7" w:rsidP="00590271">
      <w:pPr>
        <w:jc w:val="both"/>
        <w:rPr>
          <w:rFonts w:ascii="Arial" w:hAnsi="Arial" w:cs="Arial"/>
          <w:b/>
          <w:i/>
          <w:sz w:val="22"/>
          <w:szCs w:val="22"/>
        </w:rPr>
      </w:pPr>
      <w:r w:rsidRPr="00590271">
        <w:rPr>
          <w:rFonts w:ascii="Arial" w:hAnsi="Arial" w:cs="Arial"/>
          <w:b/>
          <w:i/>
          <w:sz w:val="22"/>
          <w:szCs w:val="22"/>
          <w:lang w:val="cy-GB"/>
        </w:rPr>
        <w:t>Adnoddau Hanfodol:</w:t>
      </w:r>
    </w:p>
    <w:p w14:paraId="3193DA7E" w14:textId="729B435C" w:rsidR="000867F2" w:rsidRPr="00916845" w:rsidRDefault="00A56AF7" w:rsidP="00590271">
      <w:pPr>
        <w:numPr>
          <w:ilvl w:val="0"/>
          <w:numId w:val="7"/>
        </w:numPr>
        <w:jc w:val="both"/>
        <w:rPr>
          <w:rFonts w:ascii="Arial" w:hAnsi="Arial" w:cs="Arial"/>
          <w:i/>
          <w:sz w:val="22"/>
          <w:szCs w:val="22"/>
        </w:rPr>
      </w:pPr>
      <w:r w:rsidRPr="00590271">
        <w:rPr>
          <w:rFonts w:ascii="Arial" w:hAnsi="Arial" w:cs="Arial"/>
          <w:i/>
          <w:sz w:val="22"/>
          <w:szCs w:val="22"/>
          <w:lang w:val="cy-GB"/>
        </w:rPr>
        <w:t xml:space="preserve">Adnoddau wedi’u rhestru ar </w:t>
      </w:r>
      <w:proofErr w:type="spellStart"/>
      <w:r w:rsidRPr="00590271">
        <w:rPr>
          <w:rFonts w:ascii="Arial" w:hAnsi="Arial" w:cs="Arial"/>
          <w:i/>
          <w:sz w:val="22"/>
          <w:szCs w:val="22"/>
          <w:lang w:val="cy-GB"/>
        </w:rPr>
        <w:t>Moodle</w:t>
      </w:r>
      <w:proofErr w:type="spellEnd"/>
      <w:r w:rsidRPr="00590271">
        <w:rPr>
          <w:rFonts w:ascii="Arial" w:hAnsi="Arial" w:cs="Arial"/>
          <w:i/>
          <w:sz w:val="22"/>
          <w:szCs w:val="22"/>
          <w:lang w:val="cy-GB"/>
        </w:rPr>
        <w:t xml:space="preserve"> ac ar ddiwedd pob un o’r gwersi ar-lein.</w:t>
      </w:r>
    </w:p>
    <w:p w14:paraId="1031CEAC" w14:textId="03967405" w:rsidR="000867F2" w:rsidRPr="000867F2" w:rsidRDefault="00A56AF7" w:rsidP="00590271">
      <w:pPr>
        <w:numPr>
          <w:ilvl w:val="0"/>
          <w:numId w:val="7"/>
        </w:numPr>
        <w:jc w:val="both"/>
        <w:rPr>
          <w:rFonts w:ascii="Arial" w:hAnsi="Arial" w:cs="Arial"/>
          <w:i/>
          <w:sz w:val="22"/>
          <w:szCs w:val="22"/>
        </w:rPr>
      </w:pPr>
      <w:r w:rsidRPr="00590271">
        <w:rPr>
          <w:rFonts w:ascii="Arial" w:hAnsi="Arial" w:cs="Arial"/>
          <w:i/>
          <w:sz w:val="22"/>
          <w:szCs w:val="22"/>
          <w:lang w:val="cy-GB"/>
        </w:rPr>
        <w:t>Y llawlyfr modwl a’r rhestr ddarllen</w:t>
      </w:r>
      <w:r w:rsidR="000867F2" w:rsidRPr="00916845">
        <w:rPr>
          <w:rFonts w:ascii="Arial" w:hAnsi="Arial" w:cs="Arial"/>
          <w:i/>
          <w:sz w:val="22"/>
          <w:szCs w:val="22"/>
        </w:rPr>
        <w:t xml:space="preserve"> </w:t>
      </w:r>
    </w:p>
    <w:p w14:paraId="61D2471E" w14:textId="61196FAA" w:rsidR="000867F2" w:rsidRPr="00916845" w:rsidRDefault="00A56AF7" w:rsidP="00590271">
      <w:pPr>
        <w:numPr>
          <w:ilvl w:val="0"/>
          <w:numId w:val="7"/>
        </w:numPr>
        <w:jc w:val="both"/>
        <w:rPr>
          <w:rFonts w:ascii="Arial" w:hAnsi="Arial" w:cs="Arial"/>
          <w:i/>
          <w:sz w:val="22"/>
          <w:szCs w:val="22"/>
        </w:rPr>
      </w:pPr>
      <w:r w:rsidRPr="00590271">
        <w:rPr>
          <w:rFonts w:ascii="Arial" w:hAnsi="Arial" w:cs="Arial"/>
          <w:i/>
          <w:sz w:val="22"/>
          <w:szCs w:val="22"/>
          <w:lang w:val="cy-GB"/>
        </w:rPr>
        <w:t>Canllaw Cyfeirnodi Prifysgol Cymru Y Drindod Dewi Sant</w:t>
      </w:r>
    </w:p>
    <w:p w14:paraId="5AFF314C" w14:textId="7E586139" w:rsidR="000867F2" w:rsidRPr="00916845" w:rsidRDefault="00A56AF7" w:rsidP="00590271">
      <w:pPr>
        <w:numPr>
          <w:ilvl w:val="0"/>
          <w:numId w:val="7"/>
        </w:numPr>
        <w:jc w:val="both"/>
        <w:rPr>
          <w:rFonts w:ascii="Arial" w:hAnsi="Arial" w:cs="Arial"/>
          <w:i/>
          <w:sz w:val="22"/>
          <w:szCs w:val="22"/>
        </w:rPr>
      </w:pPr>
      <w:r w:rsidRPr="00590271">
        <w:rPr>
          <w:rFonts w:ascii="Arial" w:hAnsi="Arial" w:cs="Arial"/>
          <w:i/>
          <w:sz w:val="22"/>
          <w:szCs w:val="22"/>
          <w:lang w:val="cy-GB"/>
        </w:rPr>
        <w:t>Y meini prawf asesu isod</w:t>
      </w:r>
    </w:p>
    <w:p w14:paraId="424270B8" w14:textId="77777777" w:rsidR="00D22D9C" w:rsidRPr="005B188A" w:rsidRDefault="00D22D9C" w:rsidP="00D22D9C">
      <w:pPr>
        <w:jc w:val="both"/>
        <w:rPr>
          <w:rFonts w:ascii="Arial" w:hAnsi="Arial" w:cs="Arial"/>
          <w:sz w:val="22"/>
          <w:szCs w:val="22"/>
          <w:lang w:val="es-ES"/>
        </w:rPr>
      </w:pPr>
    </w:p>
    <w:p w14:paraId="09EB229B" w14:textId="77777777" w:rsidR="00C01A3F" w:rsidRPr="005B188A" w:rsidRDefault="00C01A3F">
      <w:pPr>
        <w:rPr>
          <w:rFonts w:ascii="Arial" w:hAnsi="Arial" w:cs="Arial"/>
          <w:sz w:val="22"/>
          <w:szCs w:val="22"/>
          <w:lang w:val="es-ES"/>
        </w:rPr>
      </w:pPr>
      <w:r w:rsidRPr="005B188A">
        <w:rPr>
          <w:rFonts w:ascii="Arial" w:hAnsi="Arial" w:cs="Arial"/>
          <w:sz w:val="22"/>
          <w:szCs w:val="22"/>
          <w:lang w:val="es-ES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0CE6F2A4" w14:textId="77777777" w:rsidTr="00342C53">
        <w:trPr>
          <w:jc w:val="center"/>
        </w:trPr>
        <w:tc>
          <w:tcPr>
            <w:tcW w:w="10670" w:type="dxa"/>
            <w:shd w:val="clear" w:color="auto" w:fill="BFBFBF"/>
          </w:tcPr>
          <w:p w14:paraId="1C9B4D08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5B188A">
              <w:rPr>
                <w:rFonts w:ascii="Arial" w:hAnsi="Arial" w:cs="Arial"/>
                <w:sz w:val="32"/>
                <w:szCs w:val="32"/>
                <w:lang w:val="es-ES"/>
              </w:rPr>
              <w:br w:type="page"/>
            </w:r>
            <w:r w:rsidR="004D5E9B" w:rsidRPr="005B188A">
              <w:rPr>
                <w:rFonts w:ascii="Arial" w:hAnsi="Arial" w:cs="Arial"/>
                <w:b/>
                <w:caps/>
                <w:sz w:val="40"/>
                <w:lang w:val="es-ES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12F7430A" w14:textId="77777777" w:rsidR="00152E9D" w:rsidRPr="00A406E5" w:rsidRDefault="00152E9D" w:rsidP="00152E9D">
      <w:pPr>
        <w:rPr>
          <w:rFonts w:ascii="Arial" w:hAnsi="Arial" w:cs="Arial"/>
        </w:rPr>
      </w:pPr>
    </w:p>
    <w:p w14:paraId="32D398B8" w14:textId="77777777" w:rsidR="00152E9D" w:rsidRPr="005B188A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es-ES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5B188A">
        <w:rPr>
          <w:rFonts w:ascii="Arial" w:hAnsi="Arial" w:cs="Arial"/>
          <w:sz w:val="20"/>
          <w:lang w:val="es-ES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A96AC9F" w14:textId="77777777" w:rsidR="00152E9D" w:rsidRPr="005B188A" w:rsidRDefault="00152E9D" w:rsidP="00152E9D">
      <w:pPr>
        <w:rPr>
          <w:rFonts w:ascii="Arial" w:hAnsi="Arial" w:cs="Arial"/>
          <w:b/>
          <w:sz w:val="22"/>
          <w:szCs w:val="22"/>
          <w:lang w:val="es-ES"/>
        </w:rPr>
        <w:sectPr w:rsidR="00152E9D" w:rsidRPr="005B188A" w:rsidSect="00F31C04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0169518B" w14:textId="77777777" w:rsidR="00152E9D" w:rsidRPr="005B188A" w:rsidRDefault="00152E9D" w:rsidP="00152E9D">
      <w:pPr>
        <w:rPr>
          <w:rFonts w:ascii="Arial" w:hAnsi="Arial" w:cs="Arial"/>
          <w:b/>
          <w:sz w:val="22"/>
          <w:szCs w:val="22"/>
          <w:lang w:val="es-ES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55C46F50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4069E5B0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9D6083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58C6325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C970FC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BEF26F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0B739A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2ADC9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75D2D1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0DF0220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A4582B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7B4612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FFD14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A0BC4B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8778D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34162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423FD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97F0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70A314B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613C1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4B66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B91FE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057885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11E98E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7339C83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AC3122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89CBE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F7FA83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9162D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2DB59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117F1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E4673B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FD2412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01AFB0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1DA87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D4C46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2112E03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64348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240A30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BBC21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A0F3A2F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81F247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DC7FC3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C22DE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0C8952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9112A82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37F35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E46E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D7251F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5C0944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8045BA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A3DE26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3243CA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36957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65CD9C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98981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10770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B380B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903AE3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1B41E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27BBB44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6FECE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84D50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08DB4B9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D3FBBD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115051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E71E83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E7BA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EE556D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40E32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757045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04F62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77BFB1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5B192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E03E3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E958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BAED8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A5C9C6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0DE87C8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AFE8AF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22698A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F55D07D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7360F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FEF6EB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F76EA0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FFDB57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327475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E77A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AFD45FB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2C0DA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1462A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19C09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017276CB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048782E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F43FD99" w14:textId="77777777" w:rsidR="00152E9D" w:rsidRPr="005B188A" w:rsidRDefault="00E246E7" w:rsidP="005C14E1">
            <w:pPr>
              <w:rPr>
                <w:rFonts w:ascii="Arial" w:hAnsi="Arial" w:cs="Arial"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5B188A">
              <w:rPr>
                <w:rFonts w:ascii="Arial" w:hAnsi="Arial" w:cs="Arial"/>
                <w:sz w:val="16"/>
                <w:szCs w:val="16"/>
                <w:lang w:val="es-ES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E64A4BD" w14:textId="77777777" w:rsidR="00152E9D" w:rsidRPr="005B188A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  <w:lang w:val="es-ES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46109095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2F583DA8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5DB4AC55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7744145D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9CE2B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56E30F0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19C6991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7422108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EFA294A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E0EDF9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6BA55AE1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6C4F5662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6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53BB2F16" w14:textId="77777777" w:rsidR="00C073F1" w:rsidRPr="00A406E5" w:rsidRDefault="00C073F1" w:rsidP="00756F77">
      <w:pPr>
        <w:rPr>
          <w:rFonts w:ascii="Arial" w:hAnsi="Arial" w:cs="Arial"/>
          <w:vanish/>
        </w:rPr>
      </w:pPr>
    </w:p>
    <w:sectPr w:rsidR="00C073F1" w:rsidRPr="00A406E5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71A4F2" w14:textId="77777777" w:rsidR="00274691" w:rsidRDefault="00274691">
      <w:r>
        <w:separator/>
      </w:r>
    </w:p>
  </w:endnote>
  <w:endnote w:type="continuationSeparator" w:id="0">
    <w:p w14:paraId="6869219A" w14:textId="77777777" w:rsidR="00274691" w:rsidRDefault="0027469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04988F" w14:textId="77777777" w:rsidR="00916845" w:rsidRDefault="0091684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561BAC5" w14:textId="77777777" w:rsidR="00274691" w:rsidRDefault="002F0E34">
    <w:pPr>
      <w:pStyle w:val="Footer"/>
      <w:jc w:val="center"/>
    </w:pPr>
    <w:r w:rsidRPr="002F0E34">
      <w:rPr>
        <w:lang w:val="cy-GB"/>
      </w:rPr>
      <w:t>Tudalen</w:t>
    </w:r>
    <w:r w:rsidR="00274691" w:rsidRPr="002F0E34">
      <w:rPr>
        <w:lang w:val="cy-GB"/>
      </w:rPr>
      <w:t xml:space="preserve"> </w:t>
    </w:r>
    <w:r w:rsidR="00274691" w:rsidRPr="002F0E34">
      <w:rPr>
        <w:b/>
        <w:sz w:val="24"/>
        <w:szCs w:val="24"/>
        <w:lang w:val="cy-GB"/>
      </w:rPr>
      <w:fldChar w:fldCharType="begin"/>
    </w:r>
    <w:r w:rsidR="00274691" w:rsidRPr="002F0E34">
      <w:rPr>
        <w:b/>
        <w:lang w:val="cy-GB"/>
      </w:rPr>
      <w:instrText xml:space="preserve"> PAGE </w:instrText>
    </w:r>
    <w:r w:rsidR="00274691" w:rsidRPr="002F0E34">
      <w:rPr>
        <w:b/>
        <w:sz w:val="24"/>
        <w:szCs w:val="24"/>
        <w:lang w:val="cy-GB"/>
      </w:rPr>
      <w:fldChar w:fldCharType="separate"/>
    </w:r>
    <w:r w:rsidR="00126346">
      <w:rPr>
        <w:b/>
        <w:noProof/>
        <w:lang w:val="cy-GB"/>
      </w:rPr>
      <w:t>5</w:t>
    </w:r>
    <w:r w:rsidR="00274691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 w:rsidR="00274691">
      <w:t xml:space="preserve"> </w:t>
    </w:r>
    <w:r w:rsidR="00274691">
      <w:rPr>
        <w:b/>
        <w:sz w:val="24"/>
        <w:szCs w:val="24"/>
      </w:rPr>
      <w:fldChar w:fldCharType="begin"/>
    </w:r>
    <w:r w:rsidR="00274691">
      <w:rPr>
        <w:b/>
      </w:rPr>
      <w:instrText xml:space="preserve"> NUMPAGES  </w:instrText>
    </w:r>
    <w:r w:rsidR="00274691">
      <w:rPr>
        <w:b/>
        <w:sz w:val="24"/>
        <w:szCs w:val="24"/>
      </w:rPr>
      <w:fldChar w:fldCharType="separate"/>
    </w:r>
    <w:r w:rsidR="00126346">
      <w:rPr>
        <w:b/>
        <w:noProof/>
      </w:rPr>
      <w:t>10</w:t>
    </w:r>
    <w:r w:rsidR="00274691">
      <w:rPr>
        <w:b/>
        <w:sz w:val="24"/>
        <w:szCs w:val="24"/>
      </w:rPr>
      <w:fldChar w:fldCharType="end"/>
    </w:r>
  </w:p>
  <w:p w14:paraId="1146CF77" w14:textId="77777777" w:rsidR="00274691" w:rsidRDefault="00274691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513BED" w14:textId="77777777" w:rsidR="00916845" w:rsidRDefault="00916845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C07F0F" w14:textId="77777777" w:rsidR="00274691" w:rsidRDefault="00274691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62619A7" w14:textId="77777777" w:rsidR="00274691" w:rsidRDefault="00274691">
      <w:r>
        <w:separator/>
      </w:r>
    </w:p>
  </w:footnote>
  <w:footnote w:type="continuationSeparator" w:id="0">
    <w:p w14:paraId="1427DAE4" w14:textId="77777777" w:rsidR="00274691" w:rsidRDefault="0027469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980690" w14:textId="77777777" w:rsidR="00916845" w:rsidRDefault="0091684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CF0F90" w14:textId="77777777" w:rsidR="00916845" w:rsidRDefault="0091684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E4A2D95" w14:textId="77777777" w:rsidR="00916845" w:rsidRDefault="0091684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7BA4D89A"/>
    <w:lvl w:ilvl="0">
      <w:start w:val="1"/>
      <w:numFmt w:val="decimal"/>
      <w:pStyle w:val="ListNumber5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3CE44EAE"/>
    <w:lvl w:ilvl="0">
      <w:start w:val="1"/>
      <w:numFmt w:val="decimal"/>
      <w:pStyle w:val="ListNumber4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2780DAD4"/>
    <w:lvl w:ilvl="0">
      <w:start w:val="1"/>
      <w:numFmt w:val="decimal"/>
      <w:pStyle w:val="ListNumber3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6EA403F8"/>
    <w:lvl w:ilvl="0">
      <w:start w:val="1"/>
      <w:numFmt w:val="decimal"/>
      <w:pStyle w:val="ListNumber2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F2B81912"/>
    <w:lvl w:ilvl="0">
      <w:start w:val="1"/>
      <w:numFmt w:val="bullet"/>
      <w:pStyle w:val="ListBullet5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0BA8A30E"/>
    <w:lvl w:ilvl="0">
      <w:start w:val="1"/>
      <w:numFmt w:val="bullet"/>
      <w:pStyle w:val="ListBullet4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8564DB34"/>
    <w:lvl w:ilvl="0">
      <w:start w:val="1"/>
      <w:numFmt w:val="bullet"/>
      <w:pStyle w:val="ListBullet3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60DEBD06"/>
    <w:lvl w:ilvl="0">
      <w:start w:val="1"/>
      <w:numFmt w:val="bullet"/>
      <w:pStyle w:val="ListBullet2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994A4E9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522A6D24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1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777210E6"/>
    <w:multiLevelType w:val="hybridMultilevel"/>
    <w:tmpl w:val="C10C8832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D409436">
      <w:numFmt w:val="bullet"/>
      <w:lvlText w:val="•"/>
      <w:lvlJc w:val="left"/>
      <w:pPr>
        <w:ind w:left="1800" w:hanging="720"/>
      </w:pPr>
      <w:rPr>
        <w:rFonts w:ascii="Arial" w:eastAsia="Calibri" w:hAnsi="Arial" w:cs="Arial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32014726">
    <w:abstractNumId w:val="11"/>
  </w:num>
  <w:num w:numId="2" w16cid:durableId="319508331">
    <w:abstractNumId w:val="19"/>
  </w:num>
  <w:num w:numId="3" w16cid:durableId="1190485476">
    <w:abstractNumId w:val="25"/>
  </w:num>
  <w:num w:numId="4" w16cid:durableId="1575583330">
    <w:abstractNumId w:val="21"/>
  </w:num>
  <w:num w:numId="5" w16cid:durableId="1469974214">
    <w:abstractNumId w:val="17"/>
  </w:num>
  <w:num w:numId="6" w16cid:durableId="1438792824">
    <w:abstractNumId w:val="24"/>
  </w:num>
  <w:num w:numId="7" w16cid:durableId="1093697303">
    <w:abstractNumId w:val="12"/>
  </w:num>
  <w:num w:numId="8" w16cid:durableId="1524173233">
    <w:abstractNumId w:val="23"/>
  </w:num>
  <w:num w:numId="9" w16cid:durableId="1502425420">
    <w:abstractNumId w:val="20"/>
  </w:num>
  <w:num w:numId="10" w16cid:durableId="401147524">
    <w:abstractNumId w:val="14"/>
  </w:num>
  <w:num w:numId="11" w16cid:durableId="464201301">
    <w:abstractNumId w:val="15"/>
  </w:num>
  <w:num w:numId="12" w16cid:durableId="1908953659">
    <w:abstractNumId w:val="18"/>
  </w:num>
  <w:num w:numId="13" w16cid:durableId="484975685">
    <w:abstractNumId w:val="22"/>
  </w:num>
  <w:num w:numId="14" w16cid:durableId="967584833">
    <w:abstractNumId w:val="13"/>
  </w:num>
  <w:num w:numId="15" w16cid:durableId="13770706">
    <w:abstractNumId w:val="0"/>
  </w:num>
  <w:num w:numId="16" w16cid:durableId="584924424">
    <w:abstractNumId w:val="16"/>
  </w:num>
  <w:num w:numId="17" w16cid:durableId="2016496401">
    <w:abstractNumId w:val="26"/>
  </w:num>
  <w:num w:numId="18" w16cid:durableId="2086025357">
    <w:abstractNumId w:val="10"/>
  </w:num>
  <w:num w:numId="19" w16cid:durableId="1784493210">
    <w:abstractNumId w:val="8"/>
  </w:num>
  <w:num w:numId="20" w16cid:durableId="620065177">
    <w:abstractNumId w:val="7"/>
  </w:num>
  <w:num w:numId="21" w16cid:durableId="1057818103">
    <w:abstractNumId w:val="6"/>
  </w:num>
  <w:num w:numId="22" w16cid:durableId="870995002">
    <w:abstractNumId w:val="5"/>
  </w:num>
  <w:num w:numId="23" w16cid:durableId="871460299">
    <w:abstractNumId w:val="9"/>
  </w:num>
  <w:num w:numId="24" w16cid:durableId="44566052">
    <w:abstractNumId w:val="4"/>
  </w:num>
  <w:num w:numId="25" w16cid:durableId="799307173">
    <w:abstractNumId w:val="3"/>
  </w:num>
  <w:num w:numId="26" w16cid:durableId="1374380515">
    <w:abstractNumId w:val="2"/>
  </w:num>
  <w:num w:numId="27" w16cid:durableId="148046328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9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662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822E5"/>
    <w:rsid w:val="000867F2"/>
    <w:rsid w:val="000971FC"/>
    <w:rsid w:val="000A2A3A"/>
    <w:rsid w:val="000A492A"/>
    <w:rsid w:val="000D2F80"/>
    <w:rsid w:val="000E413A"/>
    <w:rsid w:val="000F5AA3"/>
    <w:rsid w:val="00100396"/>
    <w:rsid w:val="00100B5C"/>
    <w:rsid w:val="001106E9"/>
    <w:rsid w:val="001120FA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46EB9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6DF6"/>
    <w:rsid w:val="004046A9"/>
    <w:rsid w:val="00404C50"/>
    <w:rsid w:val="00411398"/>
    <w:rsid w:val="00423934"/>
    <w:rsid w:val="00426244"/>
    <w:rsid w:val="00451810"/>
    <w:rsid w:val="00470A38"/>
    <w:rsid w:val="00477880"/>
    <w:rsid w:val="004874DE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271"/>
    <w:rsid w:val="00590667"/>
    <w:rsid w:val="005969E2"/>
    <w:rsid w:val="005A1689"/>
    <w:rsid w:val="005B188A"/>
    <w:rsid w:val="005B61CD"/>
    <w:rsid w:val="005C14E1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6F77"/>
    <w:rsid w:val="007575DF"/>
    <w:rsid w:val="00757839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16845"/>
    <w:rsid w:val="00923EF2"/>
    <w:rsid w:val="00924471"/>
    <w:rsid w:val="00926D25"/>
    <w:rsid w:val="00926E9D"/>
    <w:rsid w:val="009315A0"/>
    <w:rsid w:val="00932C6E"/>
    <w:rsid w:val="00933F10"/>
    <w:rsid w:val="009433C5"/>
    <w:rsid w:val="00965881"/>
    <w:rsid w:val="009871FF"/>
    <w:rsid w:val="00990799"/>
    <w:rsid w:val="00995D51"/>
    <w:rsid w:val="009A0631"/>
    <w:rsid w:val="009B10ED"/>
    <w:rsid w:val="009B7D11"/>
    <w:rsid w:val="009D3EA4"/>
    <w:rsid w:val="009D649C"/>
    <w:rsid w:val="009E4BC1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56AF7"/>
    <w:rsid w:val="00A67FB1"/>
    <w:rsid w:val="00A85BFE"/>
    <w:rsid w:val="00AB6FE7"/>
    <w:rsid w:val="00AB7AD7"/>
    <w:rsid w:val="00AD199C"/>
    <w:rsid w:val="00AD2430"/>
    <w:rsid w:val="00AE41A6"/>
    <w:rsid w:val="00AE575C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E7E1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A36EE"/>
    <w:rsid w:val="00DA401D"/>
    <w:rsid w:val="00DB116D"/>
    <w:rsid w:val="00DD17CC"/>
    <w:rsid w:val="00DE217A"/>
    <w:rsid w:val="00DF321B"/>
    <w:rsid w:val="00E230E0"/>
    <w:rsid w:val="00E246E7"/>
    <w:rsid w:val="00E27F15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1675B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6625"/>
    <o:shapelayout v:ext="edit">
      <o:idmap v:ext="edit" data="1"/>
    </o:shapelayout>
  </w:shapeDefaults>
  <w:decimalSymbol w:val="."/>
  <w:listSeparator w:val=","/>
  <w14:docId w14:val="7F35156E"/>
  <w15:docId w15:val="{17A744CE-4121-4A33-9431-5BE64A1FA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link w:val="Heading5Char"/>
    <w:semiHidden/>
    <w:unhideWhenUsed/>
    <w:qFormat/>
    <w:rsid w:val="00A56AF7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paragraph" w:styleId="Heading7">
    <w:name w:val="heading 7"/>
    <w:basedOn w:val="Normal"/>
    <w:next w:val="Normal"/>
    <w:link w:val="Heading7Char"/>
    <w:semiHidden/>
    <w:unhideWhenUsed/>
    <w:qFormat/>
    <w:rsid w:val="00A56AF7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8">
    <w:name w:val="heading 8"/>
    <w:basedOn w:val="Normal"/>
    <w:next w:val="Normal"/>
    <w:link w:val="Heading8Char"/>
    <w:semiHidden/>
    <w:unhideWhenUsed/>
    <w:qFormat/>
    <w:rsid w:val="00A56AF7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semiHidden/>
    <w:unhideWhenUsed/>
    <w:qFormat/>
    <w:rsid w:val="00A56AF7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styleId="Closing">
    <w:name w:val="Closing"/>
    <w:basedOn w:val="Normal"/>
    <w:link w:val="ClosingChar"/>
    <w:semiHidden/>
    <w:unhideWhenUsed/>
    <w:rsid w:val="00A56AF7"/>
    <w:pPr>
      <w:ind w:left="4252"/>
    </w:pPr>
  </w:style>
  <w:style w:type="character" w:customStyle="1" w:styleId="ClosingChar">
    <w:name w:val="Closing Char"/>
    <w:basedOn w:val="DefaultParagraphFont"/>
    <w:link w:val="Closing"/>
    <w:semiHidden/>
    <w:rsid w:val="00A56AF7"/>
    <w:rPr>
      <w:lang w:eastAsia="en-GB"/>
    </w:rPr>
  </w:style>
  <w:style w:type="paragraph" w:styleId="BodyText">
    <w:name w:val="Body Text"/>
    <w:basedOn w:val="Normal"/>
    <w:link w:val="BodyTextChar"/>
    <w:semiHidden/>
    <w:unhideWhenUsed/>
    <w:rsid w:val="00A56AF7"/>
    <w:pPr>
      <w:spacing w:after="120"/>
    </w:pPr>
  </w:style>
  <w:style w:type="character" w:customStyle="1" w:styleId="BodyTextChar">
    <w:name w:val="Body Text Char"/>
    <w:basedOn w:val="DefaultParagraphFont"/>
    <w:link w:val="BodyText"/>
    <w:semiHidden/>
    <w:rsid w:val="00A56AF7"/>
    <w:rPr>
      <w:lang w:eastAsia="en-GB"/>
    </w:rPr>
  </w:style>
  <w:style w:type="paragraph" w:styleId="BodyText3">
    <w:name w:val="Body Text 3"/>
    <w:basedOn w:val="Normal"/>
    <w:link w:val="BodyText3Char"/>
    <w:semiHidden/>
    <w:unhideWhenUsed/>
    <w:rsid w:val="00A56AF7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semiHidden/>
    <w:rsid w:val="00A56AF7"/>
    <w:rPr>
      <w:sz w:val="16"/>
      <w:szCs w:val="16"/>
      <w:lang w:eastAsia="en-GB"/>
    </w:rPr>
  </w:style>
  <w:style w:type="paragraph" w:styleId="Salutation">
    <w:name w:val="Salutation"/>
    <w:basedOn w:val="Normal"/>
    <w:next w:val="Normal"/>
    <w:link w:val="SalutationChar"/>
    <w:rsid w:val="00A56AF7"/>
  </w:style>
  <w:style w:type="character" w:customStyle="1" w:styleId="SalutationChar">
    <w:name w:val="Salutation Char"/>
    <w:basedOn w:val="DefaultParagraphFont"/>
    <w:link w:val="Salutation"/>
    <w:rsid w:val="00A56AF7"/>
    <w:rPr>
      <w:lang w:eastAsia="en-GB"/>
    </w:rPr>
  </w:style>
  <w:style w:type="paragraph" w:styleId="EnvelopeAddress">
    <w:name w:val="envelope address"/>
    <w:basedOn w:val="Normal"/>
    <w:semiHidden/>
    <w:unhideWhenUsed/>
    <w:rsid w:val="00A56AF7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semiHidden/>
    <w:unhideWhenUsed/>
    <w:rsid w:val="00A56AF7"/>
    <w:rPr>
      <w:rFonts w:asciiTheme="majorHAnsi" w:eastAsiaTheme="majorEastAsia" w:hAnsiTheme="majorHAnsi" w:cstheme="majorBidi"/>
    </w:rPr>
  </w:style>
  <w:style w:type="paragraph" w:styleId="HTMLAddress">
    <w:name w:val="HTML Address"/>
    <w:basedOn w:val="Normal"/>
    <w:link w:val="HTMLAddressChar"/>
    <w:semiHidden/>
    <w:unhideWhenUsed/>
    <w:rsid w:val="00A56AF7"/>
    <w:rPr>
      <w:i/>
      <w:iCs/>
    </w:rPr>
  </w:style>
  <w:style w:type="character" w:customStyle="1" w:styleId="HTMLAddressChar">
    <w:name w:val="HTML Address Char"/>
    <w:basedOn w:val="DefaultParagraphFont"/>
    <w:link w:val="HTMLAddress"/>
    <w:semiHidden/>
    <w:rsid w:val="00A56AF7"/>
    <w:rPr>
      <w:i/>
      <w:iCs/>
      <w:lang w:eastAsia="en-GB"/>
    </w:rPr>
  </w:style>
  <w:style w:type="paragraph" w:styleId="NoSpacing">
    <w:name w:val="No Spacing"/>
    <w:uiPriority w:val="68"/>
    <w:rsid w:val="00A56AF7"/>
    <w:rPr>
      <w:lang w:eastAsia="en-GB"/>
    </w:rPr>
  </w:style>
  <w:style w:type="paragraph" w:styleId="Date">
    <w:name w:val="Date"/>
    <w:basedOn w:val="Normal"/>
    <w:next w:val="Normal"/>
    <w:link w:val="DateChar"/>
    <w:rsid w:val="00A56AF7"/>
  </w:style>
  <w:style w:type="character" w:customStyle="1" w:styleId="DateChar">
    <w:name w:val="Date Char"/>
    <w:basedOn w:val="DefaultParagraphFont"/>
    <w:link w:val="Date"/>
    <w:rsid w:val="00A56AF7"/>
    <w:rPr>
      <w:lang w:eastAsia="en-GB"/>
    </w:rPr>
  </w:style>
  <w:style w:type="paragraph" w:styleId="Quote">
    <w:name w:val="Quote"/>
    <w:basedOn w:val="Normal"/>
    <w:next w:val="Normal"/>
    <w:link w:val="QuoteChar"/>
    <w:uiPriority w:val="73"/>
    <w:rsid w:val="00A56AF7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73"/>
    <w:rsid w:val="00A56AF7"/>
    <w:rPr>
      <w:i/>
      <w:iCs/>
      <w:color w:val="404040" w:themeColor="text1" w:themeTint="BF"/>
      <w:lang w:eastAsia="en-GB"/>
    </w:rPr>
  </w:style>
  <w:style w:type="paragraph" w:styleId="IntenseQuote">
    <w:name w:val="Intense Quote"/>
    <w:basedOn w:val="Normal"/>
    <w:next w:val="Normal"/>
    <w:link w:val="IntenseQuoteChar"/>
    <w:uiPriority w:val="60"/>
    <w:rsid w:val="00A56AF7"/>
    <w:pPr>
      <w:pBdr>
        <w:top w:val="single" w:sz="4" w:space="10" w:color="4F81BD" w:themeColor="accent1"/>
        <w:bottom w:val="single" w:sz="4" w:space="10" w:color="4F81BD" w:themeColor="accent1"/>
      </w:pBdr>
      <w:spacing w:before="360" w:after="360"/>
      <w:ind w:left="864" w:right="864"/>
      <w:jc w:val="center"/>
    </w:pPr>
    <w:rPr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60"/>
    <w:rsid w:val="00A56AF7"/>
    <w:rPr>
      <w:i/>
      <w:iCs/>
      <w:color w:val="4F81BD" w:themeColor="accent1"/>
      <w:lang w:eastAsia="en-GB"/>
    </w:rPr>
  </w:style>
  <w:style w:type="paragraph" w:styleId="HTMLPreformatted">
    <w:name w:val="HTML Preformatted"/>
    <w:basedOn w:val="Normal"/>
    <w:link w:val="HTMLPreformattedChar"/>
    <w:semiHidden/>
    <w:unhideWhenUsed/>
    <w:rsid w:val="00A56AF7"/>
    <w:rPr>
      <w:rFonts w:ascii="Consolas" w:hAnsi="Consolas"/>
    </w:rPr>
  </w:style>
  <w:style w:type="character" w:customStyle="1" w:styleId="HTMLPreformattedChar">
    <w:name w:val="HTML Preformatted Char"/>
    <w:basedOn w:val="DefaultParagraphFont"/>
    <w:link w:val="HTMLPreformatted"/>
    <w:semiHidden/>
    <w:rsid w:val="00A56AF7"/>
    <w:rPr>
      <w:rFonts w:ascii="Consolas" w:hAnsi="Consolas"/>
      <w:lang w:eastAsia="en-GB"/>
    </w:rPr>
  </w:style>
  <w:style w:type="paragraph" w:styleId="Subtitle">
    <w:name w:val="Subtitle"/>
    <w:basedOn w:val="Normal"/>
    <w:next w:val="Normal"/>
    <w:link w:val="SubtitleChar"/>
    <w:qFormat/>
    <w:rsid w:val="00A56AF7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A56AF7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eastAsia="en-GB"/>
    </w:rPr>
  </w:style>
  <w:style w:type="paragraph" w:styleId="Signature">
    <w:name w:val="Signature"/>
    <w:basedOn w:val="Normal"/>
    <w:link w:val="SignatureChar"/>
    <w:semiHidden/>
    <w:unhideWhenUsed/>
    <w:rsid w:val="00A56AF7"/>
    <w:pPr>
      <w:ind w:left="4252"/>
    </w:pPr>
  </w:style>
  <w:style w:type="character" w:customStyle="1" w:styleId="SignatureChar">
    <w:name w:val="Signature Char"/>
    <w:basedOn w:val="DefaultParagraphFont"/>
    <w:link w:val="Signature"/>
    <w:semiHidden/>
    <w:rsid w:val="00A56AF7"/>
    <w:rPr>
      <w:lang w:eastAsia="en-GB"/>
    </w:rPr>
  </w:style>
  <w:style w:type="paragraph" w:styleId="E-mailSignature">
    <w:name w:val="E-mail Signature"/>
    <w:basedOn w:val="Normal"/>
    <w:link w:val="E-mailSignatureChar"/>
    <w:semiHidden/>
    <w:unhideWhenUsed/>
    <w:rsid w:val="00A56AF7"/>
  </w:style>
  <w:style w:type="character" w:customStyle="1" w:styleId="E-mailSignatureChar">
    <w:name w:val="E-mail Signature Char"/>
    <w:basedOn w:val="DefaultParagraphFont"/>
    <w:link w:val="E-mailSignature"/>
    <w:semiHidden/>
    <w:rsid w:val="00A56AF7"/>
    <w:rPr>
      <w:lang w:eastAsia="en-GB"/>
    </w:rPr>
  </w:style>
  <w:style w:type="paragraph" w:styleId="Bibliography">
    <w:name w:val="Bibliography"/>
    <w:basedOn w:val="Normal"/>
    <w:next w:val="Normal"/>
    <w:uiPriority w:val="37"/>
    <w:semiHidden/>
    <w:unhideWhenUsed/>
    <w:rsid w:val="00A56AF7"/>
  </w:style>
  <w:style w:type="paragraph" w:styleId="DocumentMap">
    <w:name w:val="Document Map"/>
    <w:basedOn w:val="Normal"/>
    <w:link w:val="DocumentMapChar"/>
    <w:semiHidden/>
    <w:unhideWhenUsed/>
    <w:rsid w:val="00A56AF7"/>
    <w:rPr>
      <w:rFonts w:ascii="Segoe UI" w:hAnsi="Segoe UI" w:cs="Segoe UI"/>
      <w:sz w:val="16"/>
      <w:szCs w:val="16"/>
    </w:rPr>
  </w:style>
  <w:style w:type="character" w:customStyle="1" w:styleId="DocumentMapChar">
    <w:name w:val="Document Map Char"/>
    <w:basedOn w:val="DefaultParagraphFont"/>
    <w:link w:val="DocumentMap"/>
    <w:semiHidden/>
    <w:rsid w:val="00A56AF7"/>
    <w:rPr>
      <w:rFonts w:ascii="Segoe UI" w:hAnsi="Segoe UI" w:cs="Segoe UI"/>
      <w:sz w:val="16"/>
      <w:szCs w:val="16"/>
      <w:lang w:eastAsia="en-GB"/>
    </w:rPr>
  </w:style>
  <w:style w:type="paragraph" w:styleId="BodyTextIndent2">
    <w:name w:val="Body Text Indent 2"/>
    <w:basedOn w:val="Normal"/>
    <w:link w:val="BodyTextIndent2Char"/>
    <w:semiHidden/>
    <w:unhideWhenUsed/>
    <w:rsid w:val="00A56AF7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semiHidden/>
    <w:rsid w:val="00A56AF7"/>
    <w:rPr>
      <w:lang w:eastAsia="en-GB"/>
    </w:rPr>
  </w:style>
  <w:style w:type="paragraph" w:styleId="BodyTextIndent3">
    <w:name w:val="Body Text Indent 3"/>
    <w:basedOn w:val="Normal"/>
    <w:link w:val="BodyTextIndent3Char"/>
    <w:semiHidden/>
    <w:unhideWhenUsed/>
    <w:rsid w:val="00A56AF7"/>
    <w:pPr>
      <w:spacing w:after="120"/>
      <w:ind w:left="283"/>
    </w:pPr>
    <w:rPr>
      <w:sz w:val="16"/>
      <w:szCs w:val="16"/>
    </w:rPr>
  </w:style>
  <w:style w:type="character" w:customStyle="1" w:styleId="BodyTextIndent3Char">
    <w:name w:val="Body Text Indent 3 Char"/>
    <w:basedOn w:val="DefaultParagraphFont"/>
    <w:link w:val="BodyTextIndent3"/>
    <w:semiHidden/>
    <w:rsid w:val="00A56AF7"/>
    <w:rPr>
      <w:sz w:val="16"/>
      <w:szCs w:val="16"/>
      <w:lang w:eastAsia="en-GB"/>
    </w:rPr>
  </w:style>
  <w:style w:type="paragraph" w:styleId="BodyTextIndent">
    <w:name w:val="Body Text Indent"/>
    <w:basedOn w:val="Normal"/>
    <w:link w:val="BodyTextIndentChar"/>
    <w:semiHidden/>
    <w:unhideWhenUsed/>
    <w:rsid w:val="00A56AF7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semiHidden/>
    <w:rsid w:val="00A56AF7"/>
    <w:rPr>
      <w:lang w:eastAsia="en-GB"/>
    </w:rPr>
  </w:style>
  <w:style w:type="paragraph" w:styleId="BodyTextFirstIndent">
    <w:name w:val="Body Text First Indent"/>
    <w:basedOn w:val="BodyText"/>
    <w:link w:val="BodyTextFirstIndentChar"/>
    <w:rsid w:val="00A56AF7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rsid w:val="00A56AF7"/>
    <w:rPr>
      <w:lang w:eastAsia="en-GB"/>
    </w:rPr>
  </w:style>
  <w:style w:type="paragraph" w:styleId="BodyTextFirstIndent2">
    <w:name w:val="Body Text First Indent 2"/>
    <w:basedOn w:val="BodyTextIndent"/>
    <w:link w:val="BodyTextFirstIndent2Char"/>
    <w:semiHidden/>
    <w:unhideWhenUsed/>
    <w:rsid w:val="00A56AF7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semiHidden/>
    <w:rsid w:val="00A56AF7"/>
    <w:rPr>
      <w:lang w:eastAsia="en-GB"/>
    </w:rPr>
  </w:style>
  <w:style w:type="paragraph" w:styleId="NormalIndent">
    <w:name w:val="Normal Indent"/>
    <w:basedOn w:val="Normal"/>
    <w:semiHidden/>
    <w:unhideWhenUsed/>
    <w:rsid w:val="00A56AF7"/>
    <w:pPr>
      <w:ind w:left="720"/>
    </w:pPr>
  </w:style>
  <w:style w:type="paragraph" w:styleId="Index1">
    <w:name w:val="index 1"/>
    <w:basedOn w:val="Normal"/>
    <w:next w:val="Normal"/>
    <w:semiHidden/>
    <w:unhideWhenUsed/>
    <w:rsid w:val="00A56AF7"/>
    <w:pPr>
      <w:ind w:left="200" w:hanging="200"/>
    </w:pPr>
  </w:style>
  <w:style w:type="paragraph" w:styleId="Index2">
    <w:name w:val="index 2"/>
    <w:basedOn w:val="Normal"/>
    <w:next w:val="Normal"/>
    <w:semiHidden/>
    <w:unhideWhenUsed/>
    <w:rsid w:val="00A56AF7"/>
    <w:pPr>
      <w:ind w:left="400" w:hanging="200"/>
    </w:pPr>
  </w:style>
  <w:style w:type="paragraph" w:styleId="Index3">
    <w:name w:val="index 3"/>
    <w:basedOn w:val="Normal"/>
    <w:next w:val="Normal"/>
    <w:semiHidden/>
    <w:unhideWhenUsed/>
    <w:rsid w:val="00A56AF7"/>
    <w:pPr>
      <w:ind w:left="600" w:hanging="200"/>
    </w:pPr>
  </w:style>
  <w:style w:type="paragraph" w:styleId="Index4">
    <w:name w:val="index 4"/>
    <w:basedOn w:val="Normal"/>
    <w:next w:val="Normal"/>
    <w:semiHidden/>
    <w:unhideWhenUsed/>
    <w:rsid w:val="00A56AF7"/>
    <w:pPr>
      <w:ind w:left="800" w:hanging="200"/>
    </w:pPr>
  </w:style>
  <w:style w:type="paragraph" w:styleId="Index5">
    <w:name w:val="index 5"/>
    <w:basedOn w:val="Normal"/>
    <w:next w:val="Normal"/>
    <w:semiHidden/>
    <w:unhideWhenUsed/>
    <w:rsid w:val="00A56AF7"/>
    <w:pPr>
      <w:ind w:left="1000" w:hanging="200"/>
    </w:pPr>
  </w:style>
  <w:style w:type="paragraph" w:styleId="Index6">
    <w:name w:val="index 6"/>
    <w:basedOn w:val="Normal"/>
    <w:next w:val="Normal"/>
    <w:semiHidden/>
    <w:unhideWhenUsed/>
    <w:rsid w:val="00A56AF7"/>
    <w:pPr>
      <w:ind w:left="1200" w:hanging="200"/>
    </w:pPr>
  </w:style>
  <w:style w:type="paragraph" w:styleId="Index7">
    <w:name w:val="index 7"/>
    <w:basedOn w:val="Normal"/>
    <w:next w:val="Normal"/>
    <w:semiHidden/>
    <w:unhideWhenUsed/>
    <w:rsid w:val="00A56AF7"/>
    <w:pPr>
      <w:ind w:left="1400" w:hanging="200"/>
    </w:pPr>
  </w:style>
  <w:style w:type="paragraph" w:styleId="Index8">
    <w:name w:val="index 8"/>
    <w:basedOn w:val="Normal"/>
    <w:next w:val="Normal"/>
    <w:semiHidden/>
    <w:unhideWhenUsed/>
    <w:rsid w:val="00A56AF7"/>
    <w:pPr>
      <w:ind w:left="1600" w:hanging="200"/>
    </w:pPr>
  </w:style>
  <w:style w:type="paragraph" w:styleId="Index9">
    <w:name w:val="index 9"/>
    <w:basedOn w:val="Normal"/>
    <w:next w:val="Normal"/>
    <w:semiHidden/>
    <w:unhideWhenUsed/>
    <w:rsid w:val="00A56AF7"/>
    <w:pPr>
      <w:ind w:left="1800" w:hanging="200"/>
    </w:pPr>
  </w:style>
  <w:style w:type="paragraph" w:styleId="Caption">
    <w:name w:val="caption"/>
    <w:basedOn w:val="Normal"/>
    <w:next w:val="Normal"/>
    <w:semiHidden/>
    <w:unhideWhenUsed/>
    <w:qFormat/>
    <w:rsid w:val="00A56AF7"/>
    <w:pPr>
      <w:spacing w:after="200"/>
    </w:pPr>
    <w:rPr>
      <w:i/>
      <w:iCs/>
      <w:color w:val="1F497D" w:themeColor="text2"/>
      <w:sz w:val="18"/>
      <w:szCs w:val="18"/>
    </w:rPr>
  </w:style>
  <w:style w:type="character" w:customStyle="1" w:styleId="Heading5Char">
    <w:name w:val="Heading 5 Char"/>
    <w:basedOn w:val="DefaultParagraphFont"/>
    <w:link w:val="Heading5"/>
    <w:semiHidden/>
    <w:rsid w:val="00A56AF7"/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character" w:customStyle="1" w:styleId="Heading7Char">
    <w:name w:val="Heading 7 Char"/>
    <w:basedOn w:val="DefaultParagraphFont"/>
    <w:link w:val="Heading7"/>
    <w:semiHidden/>
    <w:rsid w:val="00A56AF7"/>
    <w:rPr>
      <w:rFonts w:asciiTheme="majorHAnsi" w:eastAsiaTheme="majorEastAsia" w:hAnsiTheme="majorHAnsi" w:cstheme="majorBidi"/>
      <w:i/>
      <w:iCs/>
      <w:color w:val="243F60" w:themeColor="accent1" w:themeShade="7F"/>
      <w:lang w:eastAsia="en-GB"/>
    </w:rPr>
  </w:style>
  <w:style w:type="character" w:customStyle="1" w:styleId="Heading8Char">
    <w:name w:val="Heading 8 Char"/>
    <w:basedOn w:val="DefaultParagraphFont"/>
    <w:link w:val="Heading8"/>
    <w:semiHidden/>
    <w:rsid w:val="00A56AF7"/>
    <w:rPr>
      <w:rFonts w:asciiTheme="majorHAnsi" w:eastAsiaTheme="majorEastAsia" w:hAnsiTheme="majorHAnsi" w:cstheme="majorBidi"/>
      <w:color w:val="272727" w:themeColor="text1" w:themeTint="D8"/>
      <w:sz w:val="21"/>
      <w:szCs w:val="21"/>
      <w:lang w:eastAsia="en-GB"/>
    </w:rPr>
  </w:style>
  <w:style w:type="character" w:customStyle="1" w:styleId="Heading9Char">
    <w:name w:val="Heading 9 Char"/>
    <w:basedOn w:val="DefaultParagraphFont"/>
    <w:link w:val="Heading9"/>
    <w:semiHidden/>
    <w:rsid w:val="00A56AF7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  <w:lang w:eastAsia="en-GB"/>
    </w:rPr>
  </w:style>
  <w:style w:type="paragraph" w:styleId="IndexHeading">
    <w:name w:val="index heading"/>
    <w:basedOn w:val="Normal"/>
    <w:next w:val="Index1"/>
    <w:semiHidden/>
    <w:unhideWhenUsed/>
    <w:rsid w:val="00A56AF7"/>
    <w:rPr>
      <w:rFonts w:asciiTheme="majorHAnsi" w:eastAsiaTheme="majorEastAsia" w:hAnsiTheme="majorHAnsi" w:cstheme="majorBidi"/>
      <w:b/>
      <w:bCs/>
    </w:rPr>
  </w:style>
  <w:style w:type="paragraph" w:styleId="NoteHeading">
    <w:name w:val="Note Heading"/>
    <w:basedOn w:val="Normal"/>
    <w:next w:val="Normal"/>
    <w:link w:val="NoteHeadingChar"/>
    <w:semiHidden/>
    <w:unhideWhenUsed/>
    <w:rsid w:val="00A56AF7"/>
  </w:style>
  <w:style w:type="character" w:customStyle="1" w:styleId="NoteHeadingChar">
    <w:name w:val="Note Heading Char"/>
    <w:basedOn w:val="DefaultParagraphFont"/>
    <w:link w:val="NoteHeading"/>
    <w:semiHidden/>
    <w:rsid w:val="00A56AF7"/>
    <w:rPr>
      <w:lang w:eastAsia="en-GB"/>
    </w:rPr>
  </w:style>
  <w:style w:type="paragraph" w:styleId="TOAHeading">
    <w:name w:val="toa heading"/>
    <w:basedOn w:val="Normal"/>
    <w:next w:val="Normal"/>
    <w:semiHidden/>
    <w:unhideWhenUsed/>
    <w:rsid w:val="00A56AF7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56AF7"/>
    <w:pPr>
      <w:keepLines/>
      <w:p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pBdr>
      <w:shd w:val="clear" w:color="auto" w:fill="auto"/>
      <w:spacing w:before="240"/>
      <w:jc w:val="left"/>
      <w:outlineLvl w:val="9"/>
    </w:pPr>
    <w:rPr>
      <w:rFonts w:asciiTheme="majorHAnsi" w:eastAsiaTheme="majorEastAsia" w:hAnsiTheme="majorHAnsi" w:cstheme="majorBidi"/>
      <w:b w:val="0"/>
      <w:color w:val="365F91" w:themeColor="accent1" w:themeShade="BF"/>
      <w:sz w:val="32"/>
      <w:szCs w:val="32"/>
    </w:rPr>
  </w:style>
  <w:style w:type="paragraph" w:styleId="MessageHeader">
    <w:name w:val="Message Header"/>
    <w:basedOn w:val="Normal"/>
    <w:link w:val="MessageHeaderChar"/>
    <w:semiHidden/>
    <w:unhideWhenUsed/>
    <w:rsid w:val="00A56AF7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semiHidden/>
    <w:rsid w:val="00A56AF7"/>
    <w:rPr>
      <w:rFonts w:asciiTheme="majorHAnsi" w:eastAsiaTheme="majorEastAsia" w:hAnsiTheme="majorHAnsi" w:cstheme="majorBidi"/>
      <w:sz w:val="24"/>
      <w:szCs w:val="24"/>
      <w:shd w:val="pct20" w:color="auto" w:fill="auto"/>
      <w:lang w:eastAsia="en-GB"/>
    </w:rPr>
  </w:style>
  <w:style w:type="paragraph" w:styleId="CommentText">
    <w:name w:val="annotation text"/>
    <w:basedOn w:val="Normal"/>
    <w:link w:val="CommentTextChar"/>
    <w:semiHidden/>
    <w:unhideWhenUsed/>
    <w:rsid w:val="00A56AF7"/>
  </w:style>
  <w:style w:type="character" w:customStyle="1" w:styleId="CommentTextChar">
    <w:name w:val="Comment Text Char"/>
    <w:basedOn w:val="DefaultParagraphFont"/>
    <w:link w:val="CommentText"/>
    <w:semiHidden/>
    <w:rsid w:val="00A56AF7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A56AF7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A56AF7"/>
    <w:rPr>
      <w:b/>
      <w:bCs/>
      <w:lang w:eastAsia="en-GB"/>
    </w:rPr>
  </w:style>
  <w:style w:type="paragraph" w:styleId="List">
    <w:name w:val="List"/>
    <w:basedOn w:val="Normal"/>
    <w:semiHidden/>
    <w:unhideWhenUsed/>
    <w:rsid w:val="00A56AF7"/>
    <w:pPr>
      <w:ind w:left="283" w:hanging="283"/>
      <w:contextualSpacing/>
    </w:pPr>
  </w:style>
  <w:style w:type="paragraph" w:styleId="List2">
    <w:name w:val="List 2"/>
    <w:basedOn w:val="Normal"/>
    <w:semiHidden/>
    <w:unhideWhenUsed/>
    <w:rsid w:val="00A56AF7"/>
    <w:pPr>
      <w:ind w:left="566" w:hanging="283"/>
      <w:contextualSpacing/>
    </w:pPr>
  </w:style>
  <w:style w:type="paragraph" w:styleId="List3">
    <w:name w:val="List 3"/>
    <w:basedOn w:val="Normal"/>
    <w:semiHidden/>
    <w:unhideWhenUsed/>
    <w:rsid w:val="00A56AF7"/>
    <w:pPr>
      <w:ind w:left="849" w:hanging="283"/>
      <w:contextualSpacing/>
    </w:pPr>
  </w:style>
  <w:style w:type="paragraph" w:styleId="List4">
    <w:name w:val="List 4"/>
    <w:basedOn w:val="Normal"/>
    <w:rsid w:val="00A56AF7"/>
    <w:pPr>
      <w:ind w:left="1132" w:hanging="283"/>
      <w:contextualSpacing/>
    </w:pPr>
  </w:style>
  <w:style w:type="paragraph" w:styleId="List5">
    <w:name w:val="List 5"/>
    <w:basedOn w:val="Normal"/>
    <w:rsid w:val="00A56AF7"/>
    <w:pPr>
      <w:ind w:left="1415" w:hanging="283"/>
      <w:contextualSpacing/>
    </w:pPr>
  </w:style>
  <w:style w:type="paragraph" w:styleId="ListBullet">
    <w:name w:val="List Bullet"/>
    <w:basedOn w:val="Normal"/>
    <w:semiHidden/>
    <w:unhideWhenUsed/>
    <w:rsid w:val="00A56AF7"/>
    <w:pPr>
      <w:numPr>
        <w:numId w:val="18"/>
      </w:numPr>
      <w:contextualSpacing/>
    </w:pPr>
  </w:style>
  <w:style w:type="paragraph" w:styleId="ListBullet2">
    <w:name w:val="List Bullet 2"/>
    <w:basedOn w:val="Normal"/>
    <w:semiHidden/>
    <w:unhideWhenUsed/>
    <w:rsid w:val="00A56AF7"/>
    <w:pPr>
      <w:numPr>
        <w:numId w:val="19"/>
      </w:numPr>
      <w:contextualSpacing/>
    </w:pPr>
  </w:style>
  <w:style w:type="paragraph" w:styleId="ListBullet3">
    <w:name w:val="List Bullet 3"/>
    <w:basedOn w:val="Normal"/>
    <w:semiHidden/>
    <w:unhideWhenUsed/>
    <w:rsid w:val="00A56AF7"/>
    <w:pPr>
      <w:numPr>
        <w:numId w:val="20"/>
      </w:numPr>
      <w:contextualSpacing/>
    </w:pPr>
  </w:style>
  <w:style w:type="paragraph" w:styleId="ListBullet4">
    <w:name w:val="List Bullet 4"/>
    <w:basedOn w:val="Normal"/>
    <w:semiHidden/>
    <w:unhideWhenUsed/>
    <w:rsid w:val="00A56AF7"/>
    <w:pPr>
      <w:numPr>
        <w:numId w:val="21"/>
      </w:numPr>
      <w:contextualSpacing/>
    </w:pPr>
  </w:style>
  <w:style w:type="paragraph" w:styleId="ListBullet5">
    <w:name w:val="List Bullet 5"/>
    <w:basedOn w:val="Normal"/>
    <w:semiHidden/>
    <w:unhideWhenUsed/>
    <w:rsid w:val="00A56AF7"/>
    <w:pPr>
      <w:numPr>
        <w:numId w:val="22"/>
      </w:numPr>
      <w:contextualSpacing/>
    </w:pPr>
  </w:style>
  <w:style w:type="paragraph" w:styleId="ListContinue">
    <w:name w:val="List Continue"/>
    <w:basedOn w:val="Normal"/>
    <w:semiHidden/>
    <w:unhideWhenUsed/>
    <w:rsid w:val="00A56AF7"/>
    <w:pPr>
      <w:spacing w:after="120"/>
      <w:ind w:left="283"/>
      <w:contextualSpacing/>
    </w:pPr>
  </w:style>
  <w:style w:type="paragraph" w:styleId="ListContinue2">
    <w:name w:val="List Continue 2"/>
    <w:basedOn w:val="Normal"/>
    <w:semiHidden/>
    <w:unhideWhenUsed/>
    <w:rsid w:val="00A56AF7"/>
    <w:pPr>
      <w:spacing w:after="120"/>
      <w:ind w:left="566"/>
      <w:contextualSpacing/>
    </w:pPr>
  </w:style>
  <w:style w:type="paragraph" w:styleId="ListContinue3">
    <w:name w:val="List Continue 3"/>
    <w:basedOn w:val="Normal"/>
    <w:semiHidden/>
    <w:unhideWhenUsed/>
    <w:rsid w:val="00A56AF7"/>
    <w:pPr>
      <w:spacing w:after="120"/>
      <w:ind w:left="849"/>
      <w:contextualSpacing/>
    </w:pPr>
  </w:style>
  <w:style w:type="paragraph" w:styleId="ListContinue4">
    <w:name w:val="List Continue 4"/>
    <w:basedOn w:val="Normal"/>
    <w:semiHidden/>
    <w:unhideWhenUsed/>
    <w:rsid w:val="00A56AF7"/>
    <w:pPr>
      <w:spacing w:after="120"/>
      <w:ind w:left="1132"/>
      <w:contextualSpacing/>
    </w:pPr>
  </w:style>
  <w:style w:type="paragraph" w:styleId="ListContinue5">
    <w:name w:val="List Continue 5"/>
    <w:basedOn w:val="Normal"/>
    <w:semiHidden/>
    <w:unhideWhenUsed/>
    <w:rsid w:val="00A56AF7"/>
    <w:pPr>
      <w:spacing w:after="120"/>
      <w:ind w:left="1415"/>
      <w:contextualSpacing/>
    </w:pPr>
  </w:style>
  <w:style w:type="paragraph" w:styleId="ListNumber">
    <w:name w:val="List Number"/>
    <w:basedOn w:val="Normal"/>
    <w:rsid w:val="00A56AF7"/>
    <w:pPr>
      <w:numPr>
        <w:numId w:val="23"/>
      </w:numPr>
      <w:contextualSpacing/>
    </w:pPr>
  </w:style>
  <w:style w:type="paragraph" w:styleId="ListNumber2">
    <w:name w:val="List Number 2"/>
    <w:basedOn w:val="Normal"/>
    <w:semiHidden/>
    <w:unhideWhenUsed/>
    <w:rsid w:val="00A56AF7"/>
    <w:pPr>
      <w:numPr>
        <w:numId w:val="24"/>
      </w:numPr>
      <w:contextualSpacing/>
    </w:pPr>
  </w:style>
  <w:style w:type="paragraph" w:styleId="ListNumber3">
    <w:name w:val="List Number 3"/>
    <w:basedOn w:val="Normal"/>
    <w:semiHidden/>
    <w:unhideWhenUsed/>
    <w:rsid w:val="00A56AF7"/>
    <w:pPr>
      <w:numPr>
        <w:numId w:val="25"/>
      </w:numPr>
      <w:contextualSpacing/>
    </w:pPr>
  </w:style>
  <w:style w:type="paragraph" w:styleId="ListNumber4">
    <w:name w:val="List Number 4"/>
    <w:basedOn w:val="Normal"/>
    <w:semiHidden/>
    <w:unhideWhenUsed/>
    <w:rsid w:val="00A56AF7"/>
    <w:pPr>
      <w:numPr>
        <w:numId w:val="26"/>
      </w:numPr>
      <w:contextualSpacing/>
    </w:pPr>
  </w:style>
  <w:style w:type="paragraph" w:styleId="ListNumber5">
    <w:name w:val="List Number 5"/>
    <w:basedOn w:val="Normal"/>
    <w:semiHidden/>
    <w:unhideWhenUsed/>
    <w:rsid w:val="00A56AF7"/>
    <w:pPr>
      <w:numPr>
        <w:numId w:val="27"/>
      </w:numPr>
      <w:contextualSpacing/>
    </w:pPr>
  </w:style>
  <w:style w:type="paragraph" w:styleId="TableofAuthorities">
    <w:name w:val="table of authorities"/>
    <w:basedOn w:val="Normal"/>
    <w:next w:val="Normal"/>
    <w:semiHidden/>
    <w:unhideWhenUsed/>
    <w:rsid w:val="00A56AF7"/>
    <w:pPr>
      <w:ind w:left="200" w:hanging="200"/>
    </w:pPr>
  </w:style>
  <w:style w:type="paragraph" w:styleId="TOC1">
    <w:name w:val="toc 1"/>
    <w:basedOn w:val="Normal"/>
    <w:next w:val="Normal"/>
    <w:semiHidden/>
    <w:unhideWhenUsed/>
    <w:rsid w:val="00A56AF7"/>
    <w:pPr>
      <w:spacing w:after="100"/>
    </w:pPr>
  </w:style>
  <w:style w:type="paragraph" w:styleId="TOC2">
    <w:name w:val="toc 2"/>
    <w:basedOn w:val="Normal"/>
    <w:next w:val="Normal"/>
    <w:semiHidden/>
    <w:unhideWhenUsed/>
    <w:rsid w:val="00A56AF7"/>
    <w:pPr>
      <w:spacing w:after="100"/>
      <w:ind w:left="200"/>
    </w:pPr>
  </w:style>
  <w:style w:type="paragraph" w:styleId="TOC3">
    <w:name w:val="toc 3"/>
    <w:basedOn w:val="Normal"/>
    <w:next w:val="Normal"/>
    <w:semiHidden/>
    <w:unhideWhenUsed/>
    <w:rsid w:val="00A56AF7"/>
    <w:pPr>
      <w:spacing w:after="100"/>
      <w:ind w:left="400"/>
    </w:pPr>
  </w:style>
  <w:style w:type="paragraph" w:styleId="TOC4">
    <w:name w:val="toc 4"/>
    <w:basedOn w:val="Normal"/>
    <w:next w:val="Normal"/>
    <w:semiHidden/>
    <w:unhideWhenUsed/>
    <w:rsid w:val="00A56AF7"/>
    <w:pPr>
      <w:spacing w:after="100"/>
      <w:ind w:left="600"/>
    </w:pPr>
  </w:style>
  <w:style w:type="paragraph" w:styleId="TOC5">
    <w:name w:val="toc 5"/>
    <w:basedOn w:val="Normal"/>
    <w:next w:val="Normal"/>
    <w:semiHidden/>
    <w:unhideWhenUsed/>
    <w:rsid w:val="00A56AF7"/>
    <w:pPr>
      <w:spacing w:after="100"/>
      <w:ind w:left="800"/>
    </w:pPr>
  </w:style>
  <w:style w:type="paragraph" w:styleId="TOC6">
    <w:name w:val="toc 6"/>
    <w:basedOn w:val="Normal"/>
    <w:next w:val="Normal"/>
    <w:semiHidden/>
    <w:unhideWhenUsed/>
    <w:rsid w:val="00A56AF7"/>
    <w:pPr>
      <w:spacing w:after="100"/>
      <w:ind w:left="1000"/>
    </w:pPr>
  </w:style>
  <w:style w:type="paragraph" w:styleId="TOC7">
    <w:name w:val="toc 7"/>
    <w:basedOn w:val="Normal"/>
    <w:next w:val="Normal"/>
    <w:semiHidden/>
    <w:unhideWhenUsed/>
    <w:rsid w:val="00A56AF7"/>
    <w:pPr>
      <w:spacing w:after="100"/>
      <w:ind w:left="1200"/>
    </w:pPr>
  </w:style>
  <w:style w:type="paragraph" w:styleId="TOC8">
    <w:name w:val="toc 8"/>
    <w:basedOn w:val="Normal"/>
    <w:next w:val="Normal"/>
    <w:semiHidden/>
    <w:unhideWhenUsed/>
    <w:rsid w:val="00A56AF7"/>
    <w:pPr>
      <w:spacing w:after="100"/>
      <w:ind w:left="1400"/>
    </w:pPr>
  </w:style>
  <w:style w:type="paragraph" w:styleId="TOC9">
    <w:name w:val="toc 9"/>
    <w:basedOn w:val="Normal"/>
    <w:next w:val="Normal"/>
    <w:semiHidden/>
    <w:unhideWhenUsed/>
    <w:rsid w:val="00A56AF7"/>
    <w:pPr>
      <w:spacing w:after="100"/>
      <w:ind w:left="1600"/>
    </w:pPr>
  </w:style>
  <w:style w:type="paragraph" w:styleId="TableofFigures">
    <w:name w:val="table of figures"/>
    <w:basedOn w:val="Normal"/>
    <w:next w:val="Normal"/>
    <w:semiHidden/>
    <w:unhideWhenUsed/>
    <w:rsid w:val="00A56AF7"/>
  </w:style>
  <w:style w:type="paragraph" w:styleId="Title">
    <w:name w:val="Title"/>
    <w:basedOn w:val="Normal"/>
    <w:next w:val="Normal"/>
    <w:link w:val="TitleChar"/>
    <w:qFormat/>
    <w:rsid w:val="00A56AF7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rsid w:val="00A56AF7"/>
    <w:rPr>
      <w:rFonts w:asciiTheme="majorHAnsi" w:eastAsiaTheme="majorEastAsia" w:hAnsiTheme="majorHAnsi" w:cstheme="majorBidi"/>
      <w:spacing w:val="-10"/>
      <w:kern w:val="28"/>
      <w:sz w:val="56"/>
      <w:szCs w:val="56"/>
      <w:lang w:eastAsia="en-GB"/>
    </w:rPr>
  </w:style>
  <w:style w:type="paragraph" w:styleId="BlockText">
    <w:name w:val="Block Text"/>
    <w:basedOn w:val="Normal"/>
    <w:semiHidden/>
    <w:unhideWhenUsed/>
    <w:rsid w:val="00A56AF7"/>
    <w:pPr>
      <w:pBdr>
        <w:top w:val="single" w:sz="2" w:space="10" w:color="4F81BD" w:themeColor="accent1"/>
        <w:left w:val="single" w:sz="2" w:space="10" w:color="4F81BD" w:themeColor="accent1"/>
        <w:bottom w:val="single" w:sz="2" w:space="10" w:color="4F81BD" w:themeColor="accent1"/>
        <w:right w:val="single" w:sz="2" w:space="10" w:color="4F81BD" w:themeColor="accent1"/>
      </w:pBdr>
      <w:ind w:left="1152" w:right="1152"/>
    </w:pPr>
    <w:rPr>
      <w:rFonts w:asciiTheme="minorHAnsi" w:eastAsiaTheme="minorEastAsia" w:hAnsiTheme="minorHAnsi" w:cstheme="minorBidi"/>
      <w:i/>
      <w:iCs/>
      <w:color w:val="4F81BD" w:themeColor="accent1"/>
    </w:rPr>
  </w:style>
  <w:style w:type="paragraph" w:styleId="MacroText">
    <w:name w:val="macro"/>
    <w:link w:val="MacroTextChar"/>
    <w:semiHidden/>
    <w:unhideWhenUsed/>
    <w:rsid w:val="00A56AF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lang w:eastAsia="en-GB"/>
    </w:rPr>
  </w:style>
  <w:style w:type="character" w:customStyle="1" w:styleId="MacroTextChar">
    <w:name w:val="Macro Text Char"/>
    <w:basedOn w:val="DefaultParagraphFont"/>
    <w:link w:val="MacroText"/>
    <w:semiHidden/>
    <w:rsid w:val="00A56AF7"/>
    <w:rPr>
      <w:rFonts w:ascii="Consolas" w:hAnsi="Consolas"/>
      <w:lang w:eastAsia="en-GB"/>
    </w:rPr>
  </w:style>
  <w:style w:type="paragraph" w:styleId="EndnoteText">
    <w:name w:val="endnote text"/>
    <w:basedOn w:val="Normal"/>
    <w:link w:val="EndnoteTextChar"/>
    <w:semiHidden/>
    <w:unhideWhenUsed/>
    <w:rsid w:val="00A56AF7"/>
  </w:style>
  <w:style w:type="character" w:customStyle="1" w:styleId="EndnoteTextChar">
    <w:name w:val="Endnote Text Char"/>
    <w:basedOn w:val="DefaultParagraphFont"/>
    <w:link w:val="EndnoteText"/>
    <w:semiHidden/>
    <w:rsid w:val="00A56AF7"/>
    <w:rPr>
      <w:lang w:eastAsia="en-GB"/>
    </w:rPr>
  </w:style>
  <w:style w:type="paragraph" w:styleId="PlainText">
    <w:name w:val="Plain Text"/>
    <w:basedOn w:val="Normal"/>
    <w:link w:val="PlainTextChar"/>
    <w:semiHidden/>
    <w:unhideWhenUsed/>
    <w:rsid w:val="00A56AF7"/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semiHidden/>
    <w:rsid w:val="00A56AF7"/>
    <w:rPr>
      <w:rFonts w:ascii="Consolas" w:hAnsi="Consolas"/>
      <w:sz w:val="21"/>
      <w:szCs w:val="21"/>
      <w:lang w:eastAsia="en-GB"/>
    </w:rPr>
  </w:style>
  <w:style w:type="paragraph" w:styleId="FootnoteText">
    <w:name w:val="footnote text"/>
    <w:basedOn w:val="Normal"/>
    <w:link w:val="FootnoteTextChar"/>
    <w:semiHidden/>
    <w:unhideWhenUsed/>
    <w:rsid w:val="00A56AF7"/>
  </w:style>
  <w:style w:type="character" w:customStyle="1" w:styleId="FootnoteTextChar">
    <w:name w:val="Footnote Text Char"/>
    <w:basedOn w:val="DefaultParagraphFont"/>
    <w:link w:val="FootnoteText"/>
    <w:semiHidden/>
    <w:rsid w:val="00A56AF7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4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eader" Target="header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4CD0BA-3540-4F72-A8F6-7C4A955651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</TotalTime>
  <Pages>1</Pages>
  <Words>1474</Words>
  <Characters>8463</Characters>
  <Application>Microsoft Office Word</Application>
  <DocSecurity>0</DocSecurity>
  <Lines>70</Lines>
  <Paragraphs>19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GA36a Lefel 4</vt:lpstr>
      <vt:lpstr/>
    </vt:vector>
  </TitlesOfParts>
  <Company>S.I.H.E.</Company>
  <LinksUpToDate>false</LinksUpToDate>
  <CharactersWithSpaces>9918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Heike Griffiths</cp:lastModifiedBy>
  <cp:revision>2</cp:revision>
  <cp:lastPrinted>2014-10-10T07:42:00Z</cp:lastPrinted>
  <dcterms:created xsi:type="dcterms:W3CDTF">2024-03-11T10:17:00Z</dcterms:created>
  <dcterms:modified xsi:type="dcterms:W3CDTF">2024-03-11T10:17:00Z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