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2F0C" w:rsidRPr="0023006B" w:rsidRDefault="00A05682" w:rsidP="00A05682">
      <w:pPr>
        <w:pStyle w:val="Title"/>
        <w:rPr>
          <w:rFonts w:ascii="Times New Roman" w:hAnsi="Times New Roman" w:cs="Times New Roman"/>
        </w:rPr>
      </w:pPr>
      <w:r w:rsidRPr="0023006B">
        <w:rPr>
          <w:rFonts w:ascii="Times New Roman" w:hAnsi="Times New Roman" w:cs="Times New Roman"/>
        </w:rPr>
        <w:t>Gobbet on Programmable Tandem Detonator</w:t>
      </w:r>
    </w:p>
    <w:p w:rsidR="00A05682" w:rsidRPr="0023006B" w:rsidRDefault="00A05682" w:rsidP="00A05682">
      <w:pPr>
        <w:pStyle w:val="Heading1"/>
        <w:rPr>
          <w:rFonts w:ascii="Times New Roman" w:hAnsi="Times New Roman" w:cs="Times New Roman"/>
        </w:rPr>
      </w:pPr>
      <w:r w:rsidRPr="0023006B">
        <w:rPr>
          <w:rFonts w:ascii="Times New Roman" w:hAnsi="Times New Roman" w:cs="Times New Roman"/>
        </w:rPr>
        <w:t>Context</w:t>
      </w:r>
    </w:p>
    <w:p w:rsidR="00A05682" w:rsidRDefault="00B222CB" w:rsidP="0023006B">
      <w:r>
        <w:t xml:space="preserve">The paper Programmable Tandem Detonator was written by the authors: </w:t>
      </w:r>
      <w:r w:rsidR="0023006B">
        <w:t xml:space="preserve">Tomasz </w:t>
      </w:r>
      <w:r>
        <w:t xml:space="preserve">Kuczerski, Zbigniew Lewandowski and Dariusz Gibalski from the </w:t>
      </w:r>
      <w:r w:rsidR="0023006B">
        <w:t>Military Instit</w:t>
      </w:r>
      <w:r>
        <w:t>ute of Armament Technology,</w:t>
      </w:r>
      <w:r w:rsidR="0023006B">
        <w:t xml:space="preserve"> Zielonka, Poland</w:t>
      </w:r>
      <w:r w:rsidR="00AD1CFB">
        <w:t>. The paper is about a practically realis</w:t>
      </w:r>
      <w:r w:rsidR="00AD1CFB" w:rsidRPr="00AD1CFB">
        <w:t>ed system of electronic programmable detonator</w:t>
      </w:r>
      <w:r w:rsidR="00AD1CFB">
        <w:t>s</w:t>
      </w:r>
      <w:r w:rsidR="00AD1CFB" w:rsidRPr="00AD1CFB">
        <w:t xml:space="preserve"> designed for tandem </w:t>
      </w:r>
      <w:r w:rsidR="009857D0">
        <w:t xml:space="preserve">warhead </w:t>
      </w:r>
      <w:r w:rsidR="00AD1CFB" w:rsidRPr="00AD1CFB">
        <w:t>systems.</w:t>
      </w:r>
      <w:r w:rsidR="009857D0">
        <w:t xml:space="preserve"> </w:t>
      </w:r>
      <w:r w:rsidR="005E6E58">
        <w:t>The paper is likely directed towards the munition design community to showcase that programmable detonators are a feasible option in the design of tandem warheads.</w:t>
      </w:r>
    </w:p>
    <w:p w:rsidR="00A05682" w:rsidRPr="0023006B" w:rsidRDefault="00A05682" w:rsidP="00A05682">
      <w:pPr>
        <w:pStyle w:val="Heading1"/>
        <w:rPr>
          <w:rFonts w:ascii="Times New Roman" w:hAnsi="Times New Roman" w:cs="Times New Roman"/>
        </w:rPr>
      </w:pPr>
      <w:r w:rsidRPr="0023006B">
        <w:rPr>
          <w:rFonts w:ascii="Times New Roman" w:hAnsi="Times New Roman" w:cs="Times New Roman"/>
        </w:rPr>
        <w:t>Analysis</w:t>
      </w:r>
    </w:p>
    <w:p w:rsidR="00A05682" w:rsidRDefault="0048349E" w:rsidP="00A05682">
      <w:r>
        <w:t>The first section of the paper introduces the concepts and reasoning behind the paper.</w:t>
      </w:r>
      <w:r w:rsidR="002B249E">
        <w:t xml:space="preserve"> It explains what a Tandem Detonator is and why they are required. It also</w:t>
      </w:r>
      <w:r w:rsidR="00ED2752">
        <w:t xml:space="preserve"> explains why certain materials in detonators are used and why the research is being conducted.</w:t>
      </w:r>
    </w:p>
    <w:p w:rsidR="0048349E" w:rsidRDefault="0048349E" w:rsidP="00A05682"/>
    <w:p w:rsidR="00923E2C" w:rsidRDefault="0048349E" w:rsidP="00A05682">
      <w:r>
        <w:t>The second section of the paper explains the principles operation of the system.</w:t>
      </w:r>
      <w:r w:rsidR="002568E6">
        <w:t xml:space="preserve"> It includes a number of diagrams to supplement the explanation the text gives.</w:t>
      </w:r>
      <w:r w:rsidR="007A2938">
        <w:t xml:space="preserve"> The language the text uses in this section assumes that the reader has prior knowledge of how </w:t>
      </w:r>
      <w:r w:rsidR="007A6D20">
        <w:t>various bits of electronics equipment works and an understanding of electronics engineering.</w:t>
      </w:r>
      <w:r w:rsidR="00060A45">
        <w:t xml:space="preserve"> There are only 3 references to other documents in</w:t>
      </w:r>
      <w:r w:rsidR="00923E2C">
        <w:t xml:space="preserve"> this section</w:t>
      </w:r>
      <w:r w:rsidR="00067ED8">
        <w:t>, though they are relevant to the topic</w:t>
      </w:r>
      <w:r w:rsidR="00923E2C">
        <w:t>.</w:t>
      </w:r>
      <w:r w:rsidR="00067ED8">
        <w:t xml:space="preserve"> As the referenced papers are about tandem warheads and detonator design.</w:t>
      </w:r>
    </w:p>
    <w:p w:rsidR="0048349E" w:rsidRDefault="0048349E" w:rsidP="00A05682"/>
    <w:p w:rsidR="0048349E" w:rsidRDefault="0048349E" w:rsidP="00A05682">
      <w:r>
        <w:t xml:space="preserve">The third section of the paper </w:t>
      </w:r>
      <w:r w:rsidR="00766343">
        <w:t xml:space="preserve">describes why the test is conducted and what results are to be recorded. It also </w:t>
      </w:r>
      <w:r>
        <w:t xml:space="preserve">discusses </w:t>
      </w:r>
      <w:r w:rsidR="008810CE">
        <w:t xml:space="preserve">how the experiment was conducted and </w:t>
      </w:r>
      <w:r>
        <w:t>the initial results of the laboratory testing.</w:t>
      </w:r>
      <w:r w:rsidR="00EE20F3">
        <w:t xml:space="preserve"> It includes a picture and a diagram </w:t>
      </w:r>
      <w:r w:rsidR="0074418F">
        <w:t xml:space="preserve">of the set-up of the experiment. Following this there are some of </w:t>
      </w:r>
      <w:r w:rsidR="00D00BE4">
        <w:t>the graphs that were produced during the experiment. All of these figures are labelled with details of what they represent.</w:t>
      </w:r>
    </w:p>
    <w:p w:rsidR="00923E2C" w:rsidRDefault="00923E2C" w:rsidP="00A05682"/>
    <w:p w:rsidR="0048349E" w:rsidRPr="0023006B" w:rsidRDefault="0048349E" w:rsidP="00A05682">
      <w:r>
        <w:t>The fourth section of the paper concludes the findings.</w:t>
      </w:r>
      <w:r w:rsidR="0001565D">
        <w:t xml:space="preserve"> </w:t>
      </w:r>
      <w:r w:rsidR="0093452C">
        <w:t>It includes the good points that were discovered about the system and some of the failings that were identified. It explains that further research must be conducted in order to refine the system to be acceptable for use in anger.</w:t>
      </w:r>
      <w:bookmarkStart w:id="0" w:name="_GoBack"/>
      <w:bookmarkEnd w:id="0"/>
    </w:p>
    <w:p w:rsidR="005E6E58" w:rsidRDefault="00A05682" w:rsidP="00A05682">
      <w:pPr>
        <w:pStyle w:val="Heading1"/>
      </w:pPr>
      <w:r w:rsidRPr="0023006B">
        <w:rPr>
          <w:rFonts w:ascii="Times New Roman" w:hAnsi="Times New Roman" w:cs="Times New Roman"/>
        </w:rPr>
        <w:t>Significance</w:t>
      </w:r>
      <w:r w:rsidR="005E6E58" w:rsidRPr="005E6E58">
        <w:t xml:space="preserve"> </w:t>
      </w:r>
    </w:p>
    <w:p w:rsidR="00A05682" w:rsidRPr="0023006B" w:rsidRDefault="005E6E58" w:rsidP="005E6E58">
      <w:r>
        <w:t>The topic is important due to the requirement for tandem warheads to function correctly in order to defeat explosive reactive</w:t>
      </w:r>
      <w:r w:rsidRPr="005E6E58">
        <w:rPr>
          <w:lang w:val="en-GB"/>
        </w:rPr>
        <w:t xml:space="preserve"> armour</w:t>
      </w:r>
      <w:r w:rsidR="00531ECA">
        <w:rPr>
          <w:lang w:val="en-GB"/>
        </w:rPr>
        <w:t>, which is becoming more common as a defence mechanism for armoured vehicles</w:t>
      </w:r>
      <w:r>
        <w:t>.</w:t>
      </w:r>
    </w:p>
    <w:sectPr w:rsidR="00A05682" w:rsidRPr="0023006B">
      <w:footerReference w:type="default" r:id="rId7"/>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54EF" w:rsidRDefault="000254EF" w:rsidP="00A05682">
      <w:r>
        <w:separator/>
      </w:r>
    </w:p>
  </w:endnote>
  <w:endnote w:type="continuationSeparator" w:id="0">
    <w:p w:rsidR="000254EF" w:rsidRDefault="000254EF" w:rsidP="00A056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5682" w:rsidRDefault="00A05682">
    <w:pPr>
      <w:pStyle w:val="Footer"/>
    </w:pPr>
    <w:r>
      <w:t>George Atkins</w:t>
    </w:r>
    <w:r>
      <w:ptab w:relativeTo="margin" w:alignment="center" w:leader="none"/>
    </w:r>
    <w:r>
      <w:t>P144281</w:t>
    </w:r>
    <w:r>
      <w:ptab w:relativeTo="margin" w:alignment="right" w:leader="none"/>
    </w:r>
    <w:r>
      <w:t>QinetiQ</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54EF" w:rsidRDefault="000254EF" w:rsidP="00A05682">
      <w:r>
        <w:separator/>
      </w:r>
    </w:p>
  </w:footnote>
  <w:footnote w:type="continuationSeparator" w:id="0">
    <w:p w:rsidR="000254EF" w:rsidRDefault="000254EF" w:rsidP="00A056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464ADB4E"/>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99BEB05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776CE3C8"/>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896EDBBA"/>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7F704992"/>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460AB02"/>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8458B7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B78BB52"/>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6A4A099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2820BBB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15326E"/>
    <w:multiLevelType w:val="multilevel"/>
    <w:tmpl w:val="9E26B4E8"/>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55975B90"/>
    <w:multiLevelType w:val="multilevel"/>
    <w:tmpl w:val="9E26B4E8"/>
    <w:numStyleLink w:val="ArticleSection"/>
  </w:abstractNum>
  <w:abstractNum w:abstractNumId="12" w15:restartNumberingAfterBreak="0">
    <w:nsid w:val="5E7B579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7B960E42"/>
    <w:multiLevelType w:val="multilevel"/>
    <w:tmpl w:val="9E26B4E8"/>
    <w:numStyleLink w:val="ArticleSection"/>
  </w:abstractNum>
  <w:abstractNum w:abstractNumId="14" w15:restartNumberingAfterBreak="0">
    <w:nsid w:val="7D9F0982"/>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3"/>
  </w:num>
  <w:num w:numId="3">
    <w:abstractNumId w:val="12"/>
  </w:num>
  <w:num w:numId="4">
    <w:abstractNumId w:val="10"/>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oNotTrackFormatting/>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5682"/>
    <w:rsid w:val="0001565D"/>
    <w:rsid w:val="000254EF"/>
    <w:rsid w:val="00060A45"/>
    <w:rsid w:val="00067ED8"/>
    <w:rsid w:val="0023006B"/>
    <w:rsid w:val="002442CA"/>
    <w:rsid w:val="002568E6"/>
    <w:rsid w:val="002B249E"/>
    <w:rsid w:val="0048349E"/>
    <w:rsid w:val="00531ECA"/>
    <w:rsid w:val="005855A0"/>
    <w:rsid w:val="005929ED"/>
    <w:rsid w:val="005967B9"/>
    <w:rsid w:val="005E6E58"/>
    <w:rsid w:val="0074418F"/>
    <w:rsid w:val="00766343"/>
    <w:rsid w:val="007A2938"/>
    <w:rsid w:val="007A6D20"/>
    <w:rsid w:val="00832F0C"/>
    <w:rsid w:val="008810CE"/>
    <w:rsid w:val="00923E2C"/>
    <w:rsid w:val="0093452C"/>
    <w:rsid w:val="009857D0"/>
    <w:rsid w:val="009F31DE"/>
    <w:rsid w:val="00A05682"/>
    <w:rsid w:val="00A90D9B"/>
    <w:rsid w:val="00AD1CFB"/>
    <w:rsid w:val="00B222CB"/>
    <w:rsid w:val="00D00BE4"/>
    <w:rsid w:val="00ED2752"/>
    <w:rsid w:val="00EE20F3"/>
    <w:rsid w:val="00EF2B8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DBF0F35"/>
  <w15:docId w15:val="{D4C86583-567F-49C7-8109-2DDCF2EA8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3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ja-JP"/>
    </w:rPr>
  </w:style>
  <w:style w:type="paragraph" w:styleId="Heading1">
    <w:name w:val="heading 1"/>
    <w:basedOn w:val="Normal"/>
    <w:next w:val="Normal"/>
    <w:uiPriority w:val="9"/>
    <w:qFormat/>
    <w:pPr>
      <w:keepNext/>
      <w:spacing w:before="240" w:after="60"/>
      <w:outlineLvl w:val="0"/>
    </w:pPr>
    <w:rPr>
      <w:rFonts w:ascii="Arial" w:hAnsi="Arial" w:cs="Arial"/>
      <w:b/>
      <w:bCs/>
      <w:kern w:val="32"/>
      <w:sz w:val="32"/>
      <w:szCs w:val="32"/>
    </w:rPr>
  </w:style>
  <w:style w:type="paragraph" w:styleId="Heading2">
    <w:name w:val="heading 2"/>
    <w:basedOn w:val="Normal"/>
    <w:next w:val="Normal"/>
    <w:uiPriority w:val="9"/>
    <w:qFormat/>
    <w:pPr>
      <w:keepNext/>
      <w:spacing w:before="240" w:after="60"/>
      <w:outlineLvl w:val="1"/>
    </w:pPr>
    <w:rPr>
      <w:rFonts w:ascii="Arial" w:hAnsi="Arial" w:cs="Arial"/>
      <w:b/>
      <w:bCs/>
      <w:i/>
      <w:iCs/>
      <w:sz w:val="28"/>
      <w:szCs w:val="28"/>
    </w:rPr>
  </w:style>
  <w:style w:type="paragraph" w:styleId="Heading3">
    <w:name w:val="heading 3"/>
    <w:basedOn w:val="Normal"/>
    <w:next w:val="Normal"/>
    <w:uiPriority w:val="9"/>
    <w:qFormat/>
    <w:pPr>
      <w:keepNext/>
      <w:spacing w:before="240" w:after="60"/>
      <w:outlineLvl w:val="2"/>
    </w:pPr>
    <w:rPr>
      <w:rFonts w:ascii="Arial" w:hAnsi="Arial" w:cs="Arial"/>
      <w:b/>
      <w:bCs/>
      <w:sz w:val="26"/>
      <w:szCs w:val="26"/>
    </w:rPr>
  </w:style>
  <w:style w:type="paragraph" w:styleId="Heading4">
    <w:name w:val="heading 4"/>
    <w:basedOn w:val="Normal"/>
    <w:next w:val="Normal"/>
    <w:uiPriority w:val="9"/>
    <w:semiHidden/>
    <w:unhideWhenUsed/>
    <w:qFormat/>
    <w:pPr>
      <w:keepNext/>
      <w:spacing w:before="240" w:after="60"/>
      <w:outlineLvl w:val="3"/>
    </w:pPr>
    <w:rPr>
      <w:b/>
      <w:bCs/>
      <w:sz w:val="28"/>
      <w:szCs w:val="28"/>
    </w:rPr>
  </w:style>
  <w:style w:type="paragraph" w:styleId="Heading5">
    <w:name w:val="heading 5"/>
    <w:basedOn w:val="Normal"/>
    <w:next w:val="Normal"/>
    <w:uiPriority w:val="9"/>
    <w:semiHidden/>
    <w:unhideWhenUsed/>
    <w:qFormat/>
    <w:pPr>
      <w:spacing w:before="240" w:after="60"/>
      <w:outlineLvl w:val="4"/>
    </w:pPr>
    <w:rPr>
      <w:b/>
      <w:bCs/>
      <w:i/>
      <w:iCs/>
      <w:sz w:val="26"/>
      <w:szCs w:val="26"/>
    </w:rPr>
  </w:style>
  <w:style w:type="paragraph" w:styleId="Heading6">
    <w:name w:val="heading 6"/>
    <w:basedOn w:val="Normal"/>
    <w:next w:val="Normal"/>
    <w:uiPriority w:val="9"/>
    <w:semiHidden/>
    <w:unhideWhenUsed/>
    <w:qFormat/>
    <w:pPr>
      <w:spacing w:before="240" w:after="60"/>
      <w:outlineLvl w:val="5"/>
    </w:pPr>
    <w:rPr>
      <w:b/>
      <w:bCs/>
      <w:sz w:val="22"/>
      <w:szCs w:val="22"/>
    </w:rPr>
  </w:style>
  <w:style w:type="paragraph" w:styleId="Heading7">
    <w:name w:val="heading 7"/>
    <w:basedOn w:val="Normal"/>
    <w:next w:val="Normal"/>
    <w:uiPriority w:val="9"/>
    <w:semiHidden/>
    <w:unhideWhenUsed/>
    <w:qFormat/>
    <w:pPr>
      <w:spacing w:before="240" w:after="60"/>
      <w:outlineLvl w:val="6"/>
    </w:pPr>
  </w:style>
  <w:style w:type="paragraph" w:styleId="Heading8">
    <w:name w:val="heading 8"/>
    <w:basedOn w:val="Normal"/>
    <w:next w:val="Normal"/>
    <w:uiPriority w:val="9"/>
    <w:semiHidden/>
    <w:unhideWhenUsed/>
    <w:qFormat/>
    <w:pPr>
      <w:spacing w:before="240" w:after="60"/>
      <w:outlineLvl w:val="7"/>
    </w:pPr>
    <w:rPr>
      <w:i/>
      <w:iCs/>
    </w:rPr>
  </w:style>
  <w:style w:type="paragraph" w:styleId="Heading9">
    <w:name w:val="heading 9"/>
    <w:basedOn w:val="Normal"/>
    <w:next w:val="Normal"/>
    <w:uiPriority w:val="9"/>
    <w:semiHidden/>
    <w:unhideWhenUsed/>
    <w:qFormat/>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styleId="111111">
    <w:name w:val="Outline List 2"/>
    <w:basedOn w:val="NoList"/>
    <w:pPr>
      <w:numPr>
        <w:numId w:val="1"/>
      </w:numPr>
    </w:pPr>
  </w:style>
  <w:style w:type="numbering" w:styleId="1ai">
    <w:name w:val="Outline List 1"/>
    <w:basedOn w:val="NoList"/>
    <w:pPr>
      <w:numPr>
        <w:numId w:val="3"/>
      </w:numPr>
    </w:pPr>
  </w:style>
  <w:style w:type="numbering" w:styleId="ArticleSection">
    <w:name w:val="Outline List 3"/>
    <w:basedOn w:val="NoList"/>
    <w:pPr>
      <w:numPr>
        <w:numId w:val="4"/>
      </w:numPr>
    </w:pPr>
  </w:style>
  <w:style w:type="paragraph" w:styleId="BlockText">
    <w:name w:val="Block Text"/>
    <w:basedOn w:val="Normal"/>
    <w:uiPriority w:val="99"/>
    <w:semiHidden/>
    <w:unhideWhenUsed/>
    <w:qFormat/>
    <w:pPr>
      <w:spacing w:after="120"/>
      <w:ind w:left="1440" w:right="1440"/>
    </w:pPr>
  </w:style>
  <w:style w:type="paragraph" w:styleId="BodyText">
    <w:name w:val="Body Text"/>
    <w:basedOn w:val="Normal"/>
    <w:uiPriority w:val="99"/>
    <w:semiHidden/>
    <w:unhideWhenUsed/>
    <w:pPr>
      <w:spacing w:after="120"/>
    </w:pPr>
  </w:style>
  <w:style w:type="paragraph" w:styleId="BodyText2">
    <w:name w:val="Body Text 2"/>
    <w:basedOn w:val="Normal"/>
    <w:uiPriority w:val="99"/>
    <w:semiHidden/>
    <w:unhideWhenUsed/>
    <w:pPr>
      <w:spacing w:after="120" w:line="480" w:lineRule="auto"/>
    </w:pPr>
  </w:style>
  <w:style w:type="paragraph" w:styleId="BodyText3">
    <w:name w:val="Body Text 3"/>
    <w:basedOn w:val="Normal"/>
    <w:uiPriority w:val="99"/>
    <w:semiHidden/>
    <w:unhideWhenUsed/>
    <w:pPr>
      <w:spacing w:after="120"/>
    </w:pPr>
    <w:rPr>
      <w:sz w:val="16"/>
      <w:szCs w:val="16"/>
    </w:rPr>
  </w:style>
  <w:style w:type="paragraph" w:styleId="BodyTextFirstIndent">
    <w:name w:val="Body Text First Indent"/>
    <w:basedOn w:val="BodyText"/>
    <w:uiPriority w:val="99"/>
    <w:semiHidden/>
    <w:unhideWhenUsed/>
    <w:pPr>
      <w:ind w:firstLine="210"/>
    </w:pPr>
  </w:style>
  <w:style w:type="paragraph" w:styleId="BodyTextIndent">
    <w:name w:val="Body Text Indent"/>
    <w:basedOn w:val="Normal"/>
    <w:uiPriority w:val="99"/>
    <w:semiHidden/>
    <w:unhideWhenUsed/>
    <w:pPr>
      <w:spacing w:after="120"/>
      <w:ind w:left="360"/>
    </w:pPr>
  </w:style>
  <w:style w:type="paragraph" w:styleId="BodyTextFirstIndent2">
    <w:name w:val="Body Text First Indent 2"/>
    <w:basedOn w:val="BodyTextIndent"/>
    <w:uiPriority w:val="99"/>
    <w:semiHidden/>
    <w:unhideWhenUsed/>
    <w:pPr>
      <w:ind w:firstLine="210"/>
    </w:pPr>
  </w:style>
  <w:style w:type="paragraph" w:styleId="BodyTextIndent2">
    <w:name w:val="Body Text Indent 2"/>
    <w:basedOn w:val="Normal"/>
    <w:uiPriority w:val="99"/>
    <w:semiHidden/>
    <w:unhideWhenUsed/>
    <w:pPr>
      <w:spacing w:after="120" w:line="480" w:lineRule="auto"/>
      <w:ind w:left="360"/>
    </w:pPr>
  </w:style>
  <w:style w:type="paragraph" w:styleId="BodyTextIndent3">
    <w:name w:val="Body Text Indent 3"/>
    <w:basedOn w:val="Normal"/>
    <w:uiPriority w:val="99"/>
    <w:semiHidden/>
    <w:unhideWhenUsed/>
    <w:pPr>
      <w:spacing w:after="120"/>
      <w:ind w:left="360"/>
    </w:pPr>
    <w:rPr>
      <w:sz w:val="16"/>
      <w:szCs w:val="16"/>
    </w:rPr>
  </w:style>
  <w:style w:type="paragraph" w:styleId="Closing">
    <w:name w:val="Closing"/>
    <w:basedOn w:val="Normal"/>
    <w:uiPriority w:val="99"/>
    <w:semiHidden/>
    <w:unhideWhenUsed/>
    <w:pPr>
      <w:ind w:left="4320"/>
    </w:pPr>
  </w:style>
  <w:style w:type="paragraph" w:styleId="Date">
    <w:name w:val="Date"/>
    <w:basedOn w:val="Normal"/>
    <w:next w:val="Normal"/>
    <w:uiPriority w:val="99"/>
    <w:semiHidden/>
    <w:unhideWhenUsed/>
  </w:style>
  <w:style w:type="paragraph" w:styleId="E-mailSignature">
    <w:name w:val="E-mail Signature"/>
    <w:basedOn w:val="Normal"/>
    <w:uiPriority w:val="99"/>
    <w:semiHidden/>
    <w:unhideWhenUsed/>
  </w:style>
  <w:style w:type="character" w:styleId="Emphasis">
    <w:name w:val="Emphasis"/>
    <w:basedOn w:val="DefaultParagraphFont"/>
    <w:uiPriority w:val="20"/>
    <w:qFormat/>
    <w:rPr>
      <w:i/>
      <w:iCs/>
    </w:rPr>
  </w:style>
  <w:style w:type="paragraph" w:styleId="EnvelopeAddress">
    <w:name w:val="envelope address"/>
    <w:basedOn w:val="Normal"/>
    <w:uiPriority w:val="99"/>
    <w:semiHidden/>
    <w:unhideWhenUsed/>
    <w:pPr>
      <w:framePr w:w="7920" w:h="1980" w:hRule="exact" w:hSpace="180" w:wrap="auto" w:hAnchor="page" w:xAlign="center" w:yAlign="bottom"/>
      <w:ind w:left="2880"/>
    </w:pPr>
    <w:rPr>
      <w:rFonts w:ascii="Arial" w:hAnsi="Arial" w:cs="Arial"/>
    </w:rPr>
  </w:style>
  <w:style w:type="paragraph" w:styleId="EnvelopeReturn">
    <w:name w:val="envelope return"/>
    <w:basedOn w:val="Normal"/>
    <w:uiPriority w:val="99"/>
    <w:semiHidden/>
    <w:unhideWhenUsed/>
    <w:rPr>
      <w:rFonts w:ascii="Arial" w:hAnsi="Arial" w:cs="Arial"/>
      <w:sz w:val="20"/>
      <w:szCs w:val="20"/>
    </w:rPr>
  </w:style>
  <w:style w:type="character" w:styleId="FollowedHyperlink">
    <w:name w:val="FollowedHyperlink"/>
    <w:basedOn w:val="DefaultParagraphFont"/>
    <w:uiPriority w:val="99"/>
    <w:semiHidden/>
    <w:unhideWhenUsed/>
    <w:rPr>
      <w:color w:val="800080"/>
      <w:u w:val="single"/>
    </w:rPr>
  </w:style>
  <w:style w:type="paragraph" w:styleId="Footer">
    <w:name w:val="footer"/>
    <w:basedOn w:val="Normal"/>
    <w:link w:val="FooterChar"/>
    <w:uiPriority w:val="99"/>
    <w:unhideWhenUsed/>
    <w:pPr>
      <w:tabs>
        <w:tab w:val="center" w:pos="4320"/>
        <w:tab w:val="right" w:pos="8640"/>
      </w:tabs>
    </w:pPr>
  </w:style>
  <w:style w:type="paragraph" w:styleId="Header">
    <w:name w:val="header"/>
    <w:basedOn w:val="Normal"/>
    <w:uiPriority w:val="99"/>
    <w:unhideWhenUsed/>
    <w:pPr>
      <w:tabs>
        <w:tab w:val="center" w:pos="4320"/>
        <w:tab w:val="right" w:pos="8640"/>
      </w:tabs>
    </w:pPr>
  </w:style>
  <w:style w:type="character" w:styleId="HTMLAcronym">
    <w:name w:val="HTML Acronym"/>
    <w:basedOn w:val="DefaultParagraphFont"/>
    <w:uiPriority w:val="99"/>
    <w:semiHidden/>
    <w:unhideWhenUsed/>
  </w:style>
  <w:style w:type="paragraph" w:styleId="HTMLAddress">
    <w:name w:val="HTML Address"/>
    <w:basedOn w:val="Normal"/>
    <w:uiPriority w:val="99"/>
    <w:semiHidden/>
    <w:unhideWhenUsed/>
    <w:rPr>
      <w:i/>
      <w:iCs/>
    </w:rPr>
  </w:style>
  <w:style w:type="character" w:styleId="HTMLCite">
    <w:name w:val="HTML Cite"/>
    <w:basedOn w:val="DefaultParagraphFont"/>
    <w:uiPriority w:val="99"/>
    <w:semiHidden/>
    <w:unhideWhenUsed/>
    <w:rPr>
      <w:i/>
      <w:iCs/>
    </w:rPr>
  </w:style>
  <w:style w:type="character" w:styleId="HTMLCode">
    <w:name w:val="HTML Code"/>
    <w:basedOn w:val="DefaultParagraphFont"/>
    <w:uiPriority w:val="99"/>
    <w:semiHidden/>
    <w:unhideWhenUsed/>
    <w:rPr>
      <w:rFonts w:ascii="Courier New" w:hAnsi="Courier New" w:cs="Courier New"/>
      <w:sz w:val="20"/>
      <w:szCs w:val="20"/>
    </w:rPr>
  </w:style>
  <w:style w:type="character" w:styleId="HTMLDefinition">
    <w:name w:val="HTML Definition"/>
    <w:basedOn w:val="DefaultParagraphFont"/>
    <w:uiPriority w:val="99"/>
    <w:semiHidden/>
    <w:unhideWhenUsed/>
    <w:rPr>
      <w:i/>
      <w:iCs/>
    </w:rPr>
  </w:style>
  <w:style w:type="character" w:styleId="HTMLKeyboard">
    <w:name w:val="HTML Keyboard"/>
    <w:basedOn w:val="DefaultParagraphFont"/>
    <w:uiPriority w:val="99"/>
    <w:semiHidden/>
    <w:unhideWhenUsed/>
    <w:rPr>
      <w:rFonts w:ascii="Courier New" w:hAnsi="Courier New" w:cs="Courier New"/>
      <w:sz w:val="20"/>
      <w:szCs w:val="20"/>
    </w:rPr>
  </w:style>
  <w:style w:type="paragraph" w:styleId="HTMLPreformatted">
    <w:name w:val="HTML Preformatted"/>
    <w:basedOn w:val="Normal"/>
    <w:uiPriority w:val="99"/>
    <w:semiHidden/>
    <w:unhideWhenUsed/>
    <w:rPr>
      <w:rFonts w:ascii="Courier New" w:hAnsi="Courier New" w:cs="Courier New"/>
      <w:sz w:val="20"/>
      <w:szCs w:val="20"/>
    </w:rPr>
  </w:style>
  <w:style w:type="character" w:styleId="HTMLSample">
    <w:name w:val="HTML Sample"/>
    <w:basedOn w:val="DefaultParagraphFont"/>
    <w:uiPriority w:val="99"/>
    <w:semiHidden/>
    <w:unhideWhenUsed/>
    <w:rPr>
      <w:rFonts w:ascii="Courier New" w:hAnsi="Courier New" w:cs="Courier New"/>
    </w:rPr>
  </w:style>
  <w:style w:type="character" w:styleId="HTMLTypewriter">
    <w:name w:val="HTML Typewriter"/>
    <w:basedOn w:val="DefaultParagraphFont"/>
    <w:uiPriority w:val="99"/>
    <w:semiHidden/>
    <w:unhideWhenUsed/>
    <w:rPr>
      <w:rFonts w:ascii="Courier New" w:hAnsi="Courier New" w:cs="Courier New"/>
      <w:sz w:val="20"/>
      <w:szCs w:val="20"/>
    </w:rPr>
  </w:style>
  <w:style w:type="character" w:styleId="HTMLVariable">
    <w:name w:val="HTML Variable"/>
    <w:basedOn w:val="DefaultParagraphFont"/>
    <w:uiPriority w:val="99"/>
    <w:semiHidden/>
    <w:unhideWhenUsed/>
    <w:rPr>
      <w:i/>
      <w:iCs/>
    </w:rPr>
  </w:style>
  <w:style w:type="character" w:styleId="Hyperlink">
    <w:name w:val="Hyperlink"/>
    <w:basedOn w:val="DefaultParagraphFont"/>
    <w:uiPriority w:val="99"/>
    <w:semiHidden/>
    <w:unhideWhenUsed/>
    <w:rPr>
      <w:color w:val="0000FF"/>
      <w:u w:val="single"/>
    </w:rPr>
  </w:style>
  <w:style w:type="character" w:styleId="LineNumber">
    <w:name w:val="line number"/>
    <w:basedOn w:val="DefaultParagraphFont"/>
    <w:uiPriority w:val="99"/>
    <w:semiHidden/>
    <w:unhideWhenUsed/>
  </w:style>
  <w:style w:type="paragraph" w:styleId="List">
    <w:name w:val="List"/>
    <w:basedOn w:val="Normal"/>
    <w:uiPriority w:val="99"/>
    <w:semiHidden/>
    <w:unhideWhenUsed/>
    <w:pPr>
      <w:ind w:left="360" w:hanging="360"/>
    </w:pPr>
  </w:style>
  <w:style w:type="paragraph" w:styleId="List2">
    <w:name w:val="List 2"/>
    <w:basedOn w:val="Normal"/>
    <w:uiPriority w:val="99"/>
    <w:semiHidden/>
    <w:unhideWhenUsed/>
    <w:pPr>
      <w:ind w:left="720" w:hanging="360"/>
    </w:pPr>
  </w:style>
  <w:style w:type="paragraph" w:styleId="List3">
    <w:name w:val="List 3"/>
    <w:basedOn w:val="Normal"/>
    <w:uiPriority w:val="99"/>
    <w:semiHidden/>
    <w:unhideWhenUsed/>
    <w:pPr>
      <w:ind w:left="1080" w:hanging="360"/>
    </w:pPr>
  </w:style>
  <w:style w:type="paragraph" w:styleId="List4">
    <w:name w:val="List 4"/>
    <w:basedOn w:val="Normal"/>
    <w:uiPriority w:val="99"/>
    <w:semiHidden/>
    <w:unhideWhenUsed/>
    <w:pPr>
      <w:ind w:left="1440" w:hanging="360"/>
    </w:pPr>
  </w:style>
  <w:style w:type="paragraph" w:styleId="List5">
    <w:name w:val="List 5"/>
    <w:basedOn w:val="Normal"/>
    <w:uiPriority w:val="99"/>
    <w:semiHidden/>
    <w:unhideWhenUsed/>
    <w:pPr>
      <w:ind w:left="1800" w:hanging="360"/>
    </w:pPr>
  </w:style>
  <w:style w:type="paragraph" w:styleId="ListBullet">
    <w:name w:val="List Bullet"/>
    <w:basedOn w:val="Normal"/>
    <w:uiPriority w:val="99"/>
    <w:semiHidden/>
    <w:unhideWhenUsed/>
    <w:pPr>
      <w:numPr>
        <w:numId w:val="6"/>
      </w:numPr>
    </w:pPr>
  </w:style>
  <w:style w:type="paragraph" w:styleId="ListBullet2">
    <w:name w:val="List Bullet 2"/>
    <w:basedOn w:val="Normal"/>
    <w:uiPriority w:val="99"/>
    <w:semiHidden/>
    <w:unhideWhenUsed/>
    <w:pPr>
      <w:numPr>
        <w:numId w:val="7"/>
      </w:numPr>
    </w:pPr>
  </w:style>
  <w:style w:type="paragraph" w:styleId="ListBullet3">
    <w:name w:val="List Bullet 3"/>
    <w:basedOn w:val="Normal"/>
    <w:uiPriority w:val="99"/>
    <w:semiHidden/>
    <w:unhideWhenUsed/>
    <w:pPr>
      <w:numPr>
        <w:numId w:val="8"/>
      </w:numPr>
    </w:pPr>
  </w:style>
  <w:style w:type="paragraph" w:styleId="ListBullet4">
    <w:name w:val="List Bullet 4"/>
    <w:basedOn w:val="Normal"/>
    <w:uiPriority w:val="99"/>
    <w:semiHidden/>
    <w:unhideWhenUsed/>
    <w:pPr>
      <w:numPr>
        <w:numId w:val="9"/>
      </w:numPr>
    </w:pPr>
  </w:style>
  <w:style w:type="paragraph" w:styleId="ListBullet5">
    <w:name w:val="List Bullet 5"/>
    <w:basedOn w:val="Normal"/>
    <w:uiPriority w:val="99"/>
    <w:semiHidden/>
    <w:unhideWhenUsed/>
    <w:pPr>
      <w:numPr>
        <w:numId w:val="10"/>
      </w:numPr>
    </w:pPr>
  </w:style>
  <w:style w:type="paragraph" w:styleId="ListContinue">
    <w:name w:val="List Continue"/>
    <w:basedOn w:val="Normal"/>
    <w:uiPriority w:val="99"/>
    <w:semiHidden/>
    <w:unhideWhenUsed/>
    <w:pPr>
      <w:spacing w:after="120"/>
      <w:ind w:left="360"/>
    </w:pPr>
  </w:style>
  <w:style w:type="paragraph" w:styleId="ListContinue2">
    <w:name w:val="List Continue 2"/>
    <w:basedOn w:val="Normal"/>
    <w:uiPriority w:val="99"/>
    <w:semiHidden/>
    <w:unhideWhenUsed/>
    <w:pPr>
      <w:spacing w:after="120"/>
      <w:ind w:left="720"/>
    </w:pPr>
  </w:style>
  <w:style w:type="paragraph" w:styleId="ListContinue3">
    <w:name w:val="List Continue 3"/>
    <w:basedOn w:val="Normal"/>
    <w:uiPriority w:val="99"/>
    <w:semiHidden/>
    <w:unhideWhenUsed/>
    <w:pPr>
      <w:spacing w:after="120"/>
      <w:ind w:left="1080"/>
    </w:pPr>
  </w:style>
  <w:style w:type="paragraph" w:styleId="ListContinue4">
    <w:name w:val="List Continue 4"/>
    <w:basedOn w:val="Normal"/>
    <w:uiPriority w:val="99"/>
    <w:semiHidden/>
    <w:unhideWhenUsed/>
    <w:pPr>
      <w:spacing w:after="120"/>
      <w:ind w:left="1440"/>
    </w:pPr>
  </w:style>
  <w:style w:type="paragraph" w:styleId="ListContinue5">
    <w:name w:val="List Continue 5"/>
    <w:basedOn w:val="Normal"/>
    <w:uiPriority w:val="99"/>
    <w:semiHidden/>
    <w:unhideWhenUsed/>
    <w:pPr>
      <w:spacing w:after="120"/>
      <w:ind w:left="1800"/>
    </w:pPr>
  </w:style>
  <w:style w:type="paragraph" w:styleId="ListNumber">
    <w:name w:val="List Number"/>
    <w:basedOn w:val="Normal"/>
    <w:uiPriority w:val="99"/>
    <w:semiHidden/>
    <w:unhideWhenUsed/>
    <w:pPr>
      <w:numPr>
        <w:numId w:val="11"/>
      </w:numPr>
    </w:pPr>
  </w:style>
  <w:style w:type="paragraph" w:styleId="ListNumber2">
    <w:name w:val="List Number 2"/>
    <w:basedOn w:val="Normal"/>
    <w:uiPriority w:val="99"/>
    <w:semiHidden/>
    <w:unhideWhenUsed/>
    <w:pPr>
      <w:numPr>
        <w:numId w:val="12"/>
      </w:numPr>
    </w:pPr>
  </w:style>
  <w:style w:type="paragraph" w:styleId="ListNumber3">
    <w:name w:val="List Number 3"/>
    <w:basedOn w:val="Normal"/>
    <w:uiPriority w:val="99"/>
    <w:semiHidden/>
    <w:unhideWhenUsed/>
    <w:pPr>
      <w:numPr>
        <w:numId w:val="13"/>
      </w:numPr>
    </w:pPr>
  </w:style>
  <w:style w:type="paragraph" w:styleId="ListNumber4">
    <w:name w:val="List Number 4"/>
    <w:basedOn w:val="Normal"/>
    <w:uiPriority w:val="99"/>
    <w:semiHidden/>
    <w:unhideWhenUsed/>
    <w:pPr>
      <w:numPr>
        <w:numId w:val="14"/>
      </w:numPr>
    </w:pPr>
  </w:style>
  <w:style w:type="paragraph" w:styleId="ListNumber5">
    <w:name w:val="List Number 5"/>
    <w:basedOn w:val="Normal"/>
    <w:uiPriority w:val="99"/>
    <w:semiHidden/>
    <w:unhideWhenUsed/>
    <w:pPr>
      <w:numPr>
        <w:numId w:val="15"/>
      </w:numPr>
    </w:pPr>
  </w:style>
  <w:style w:type="paragraph" w:styleId="MessageHeader">
    <w:name w:val="Message Header"/>
    <w:basedOn w:val="Normal"/>
    <w:uiPriority w:val="99"/>
    <w:semiHidden/>
    <w:unhideWhenUsed/>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rPr>
  </w:style>
  <w:style w:type="paragraph" w:styleId="NormalWeb">
    <w:name w:val="Normal (Web)"/>
    <w:basedOn w:val="Normal"/>
    <w:uiPriority w:val="99"/>
    <w:semiHidden/>
    <w:unhideWhenUsed/>
  </w:style>
  <w:style w:type="paragraph" w:styleId="NormalIndent">
    <w:name w:val="Normal Indent"/>
    <w:basedOn w:val="Normal"/>
    <w:uiPriority w:val="99"/>
    <w:semiHidden/>
    <w:unhideWhenUsed/>
    <w:pPr>
      <w:ind w:left="720"/>
    </w:pPr>
  </w:style>
  <w:style w:type="paragraph" w:styleId="NoteHeading">
    <w:name w:val="Note Heading"/>
    <w:basedOn w:val="Normal"/>
    <w:next w:val="Normal"/>
    <w:uiPriority w:val="99"/>
    <w:semiHidden/>
    <w:unhideWhenUsed/>
  </w:style>
  <w:style w:type="character" w:styleId="PageNumber">
    <w:name w:val="page number"/>
    <w:basedOn w:val="DefaultParagraphFont"/>
    <w:uiPriority w:val="99"/>
    <w:semiHidden/>
    <w:unhideWhenUsed/>
  </w:style>
  <w:style w:type="paragraph" w:styleId="PlainText">
    <w:name w:val="Plain Text"/>
    <w:basedOn w:val="Normal"/>
    <w:uiPriority w:val="99"/>
    <w:semiHidden/>
    <w:unhideWhenUsed/>
    <w:rPr>
      <w:rFonts w:ascii="Courier New" w:hAnsi="Courier New" w:cs="Courier New"/>
      <w:sz w:val="20"/>
      <w:szCs w:val="20"/>
    </w:rPr>
  </w:style>
  <w:style w:type="paragraph" w:styleId="Salutation">
    <w:name w:val="Salutation"/>
    <w:basedOn w:val="Normal"/>
    <w:next w:val="Normal"/>
    <w:uiPriority w:val="99"/>
    <w:semiHidden/>
    <w:unhideWhenUsed/>
  </w:style>
  <w:style w:type="paragraph" w:styleId="Signature">
    <w:name w:val="Signature"/>
    <w:basedOn w:val="Normal"/>
    <w:uiPriority w:val="99"/>
    <w:semiHidden/>
    <w:unhideWhenUsed/>
    <w:pPr>
      <w:ind w:left="4320"/>
    </w:pPr>
  </w:style>
  <w:style w:type="character" w:styleId="Strong">
    <w:name w:val="Strong"/>
    <w:basedOn w:val="DefaultParagraphFont"/>
    <w:uiPriority w:val="23"/>
    <w:qFormat/>
    <w:rPr>
      <w:b/>
      <w:bCs/>
    </w:rPr>
  </w:style>
  <w:style w:type="paragraph" w:styleId="Subtitle">
    <w:name w:val="Subtitle"/>
    <w:basedOn w:val="Normal"/>
    <w:uiPriority w:val="11"/>
    <w:qFormat/>
    <w:pPr>
      <w:spacing w:after="60"/>
      <w:jc w:val="center"/>
      <w:outlineLvl w:val="1"/>
    </w:pPr>
    <w:rPr>
      <w:rFonts w:ascii="Arial" w:hAnsi="Arial" w:cs="Arial"/>
    </w:rPr>
  </w:style>
  <w:style w:type="table" w:styleId="Table3Deffects1">
    <w:name w:val="Table 3D effects 1"/>
    <w:basedOn w:val="TableNormal"/>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uiPriority w:val="10"/>
    <w:qFormat/>
    <w:pPr>
      <w:spacing w:before="240" w:after="60"/>
      <w:jc w:val="center"/>
      <w:outlineLvl w:val="0"/>
    </w:pPr>
    <w:rPr>
      <w:rFonts w:ascii="Arial" w:hAnsi="Arial" w:cs="Arial"/>
      <w:b/>
      <w:bCs/>
      <w:kern w:val="28"/>
      <w:sz w:val="32"/>
      <w:szCs w:val="32"/>
    </w:rPr>
  </w:style>
  <w:style w:type="paragraph" w:styleId="BalloonText">
    <w:name w:val="Balloon Text"/>
    <w:basedOn w:val="Normal"/>
    <w:uiPriority w:val="99"/>
    <w:semiHidden/>
    <w:unhideWhenUsed/>
    <w:rPr>
      <w:rFonts w:ascii="Tahoma" w:hAnsi="Tahoma" w:cs="Tahoma"/>
      <w:sz w:val="16"/>
      <w:szCs w:val="16"/>
    </w:rPr>
  </w:style>
  <w:style w:type="paragraph" w:styleId="Caption">
    <w:name w:val="caption"/>
    <w:basedOn w:val="Normal"/>
    <w:next w:val="Normal"/>
    <w:uiPriority w:val="35"/>
    <w:rPr>
      <w:b/>
      <w:bCs/>
      <w:sz w:val="20"/>
      <w:szCs w:val="20"/>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uiPriority w:val="99"/>
    <w:semiHidden/>
    <w:unhideWhenUsed/>
    <w:rPr>
      <w:sz w:val="20"/>
      <w:szCs w:val="20"/>
    </w:rPr>
  </w:style>
  <w:style w:type="paragraph" w:styleId="CommentSubject">
    <w:name w:val="annotation subject"/>
    <w:basedOn w:val="CommentText"/>
    <w:next w:val="CommentText"/>
    <w:uiPriority w:val="99"/>
    <w:semiHidden/>
    <w:unhideWhenUsed/>
    <w:rPr>
      <w:b/>
      <w:bCs/>
    </w:rPr>
  </w:style>
  <w:style w:type="paragraph" w:styleId="DocumentMap">
    <w:name w:val="Document Map"/>
    <w:basedOn w:val="Normal"/>
    <w:uiPriority w:val="99"/>
    <w:semiHidden/>
    <w:unhideWhenUsed/>
    <w:pPr>
      <w:shd w:val="clear" w:color="auto" w:fill="000080"/>
    </w:pPr>
    <w:rPr>
      <w:rFonts w:ascii="Tahoma" w:hAnsi="Tahoma" w:cs="Tahoma"/>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uiPriority w:val="99"/>
    <w:semiHidden/>
    <w:unhideWhenUsed/>
    <w:rPr>
      <w:sz w:val="20"/>
      <w:szCs w:val="20"/>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uiPriority w:val="99"/>
    <w:semiHidden/>
    <w:unhideWhenUsed/>
    <w:rPr>
      <w:sz w:val="20"/>
      <w:szCs w:val="20"/>
    </w:rPr>
  </w:style>
  <w:style w:type="paragraph" w:styleId="Index1">
    <w:name w:val="index 1"/>
    <w:basedOn w:val="Normal"/>
    <w:next w:val="Normal"/>
    <w:autoRedefine/>
    <w:uiPriority w:val="99"/>
    <w:semiHidden/>
    <w:unhideWhenUsed/>
    <w:pPr>
      <w:ind w:left="240" w:hanging="240"/>
    </w:pPr>
  </w:style>
  <w:style w:type="paragraph" w:styleId="Index2">
    <w:name w:val="index 2"/>
    <w:basedOn w:val="Normal"/>
    <w:next w:val="Normal"/>
    <w:autoRedefine/>
    <w:uiPriority w:val="99"/>
    <w:semiHidden/>
    <w:unhideWhenUsed/>
    <w:pPr>
      <w:ind w:left="480" w:hanging="240"/>
    </w:pPr>
  </w:style>
  <w:style w:type="paragraph" w:styleId="Index3">
    <w:name w:val="index 3"/>
    <w:basedOn w:val="Normal"/>
    <w:next w:val="Normal"/>
    <w:autoRedefine/>
    <w:uiPriority w:val="99"/>
    <w:semiHidden/>
    <w:unhideWhenUsed/>
    <w:pPr>
      <w:ind w:left="720" w:hanging="240"/>
    </w:pPr>
  </w:style>
  <w:style w:type="paragraph" w:styleId="Index4">
    <w:name w:val="index 4"/>
    <w:basedOn w:val="Normal"/>
    <w:next w:val="Normal"/>
    <w:autoRedefine/>
    <w:uiPriority w:val="99"/>
    <w:semiHidden/>
    <w:unhideWhenUsed/>
    <w:pPr>
      <w:ind w:left="960" w:hanging="240"/>
    </w:pPr>
  </w:style>
  <w:style w:type="paragraph" w:styleId="Index5">
    <w:name w:val="index 5"/>
    <w:basedOn w:val="Normal"/>
    <w:next w:val="Normal"/>
    <w:autoRedefine/>
    <w:uiPriority w:val="99"/>
    <w:semiHidden/>
    <w:unhideWhenUsed/>
    <w:pPr>
      <w:ind w:left="1200" w:hanging="240"/>
    </w:pPr>
  </w:style>
  <w:style w:type="paragraph" w:styleId="Index6">
    <w:name w:val="index 6"/>
    <w:basedOn w:val="Normal"/>
    <w:next w:val="Normal"/>
    <w:autoRedefine/>
    <w:uiPriority w:val="99"/>
    <w:semiHidden/>
    <w:unhideWhenUsed/>
    <w:pPr>
      <w:ind w:left="1440" w:hanging="240"/>
    </w:pPr>
  </w:style>
  <w:style w:type="paragraph" w:styleId="Index7">
    <w:name w:val="index 7"/>
    <w:basedOn w:val="Normal"/>
    <w:next w:val="Normal"/>
    <w:autoRedefine/>
    <w:uiPriority w:val="99"/>
    <w:semiHidden/>
    <w:unhideWhenUsed/>
    <w:pPr>
      <w:ind w:left="1680" w:hanging="240"/>
    </w:pPr>
  </w:style>
  <w:style w:type="paragraph" w:styleId="Index8">
    <w:name w:val="index 8"/>
    <w:basedOn w:val="Normal"/>
    <w:next w:val="Normal"/>
    <w:autoRedefine/>
    <w:uiPriority w:val="99"/>
    <w:semiHidden/>
    <w:unhideWhenUsed/>
    <w:pPr>
      <w:ind w:left="1920" w:hanging="240"/>
    </w:pPr>
  </w:style>
  <w:style w:type="paragraph" w:styleId="Index9">
    <w:name w:val="index 9"/>
    <w:basedOn w:val="Normal"/>
    <w:next w:val="Normal"/>
    <w:autoRedefine/>
    <w:uiPriority w:val="99"/>
    <w:semiHidden/>
    <w:unhideWhenUsed/>
    <w:pPr>
      <w:ind w:left="2160" w:hanging="240"/>
    </w:pPr>
  </w:style>
  <w:style w:type="paragraph" w:styleId="IndexHeading">
    <w:name w:val="index heading"/>
    <w:basedOn w:val="Normal"/>
    <w:next w:val="Index1"/>
    <w:uiPriority w:val="99"/>
    <w:semiHidden/>
    <w:unhideWhenUsed/>
    <w:rPr>
      <w:rFonts w:ascii="Arial" w:hAnsi="Arial" w:cs="Arial"/>
      <w:b/>
      <w:bCs/>
    </w:rPr>
  </w:style>
  <w:style w:type="paragraph" w:styleId="MacroText">
    <w:name w:val="macro"/>
    <w:uiPriority w:val="99"/>
    <w:semiHidden/>
    <w:unhideWhenUsed/>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eastAsia="ja-JP"/>
    </w:rPr>
  </w:style>
  <w:style w:type="paragraph" w:styleId="TableofAuthorities">
    <w:name w:val="table of authorities"/>
    <w:basedOn w:val="Normal"/>
    <w:next w:val="Normal"/>
    <w:uiPriority w:val="99"/>
    <w:semiHidden/>
    <w:unhideWhenUsed/>
    <w:pPr>
      <w:ind w:left="240" w:hanging="240"/>
    </w:pPr>
  </w:style>
  <w:style w:type="paragraph" w:styleId="TableofFigures">
    <w:name w:val="table of figures"/>
    <w:basedOn w:val="Normal"/>
    <w:next w:val="Normal"/>
    <w:uiPriority w:val="99"/>
    <w:semiHidden/>
    <w:unhideWhenUsed/>
  </w:style>
  <w:style w:type="paragraph" w:styleId="TOAHeading">
    <w:name w:val="toa heading"/>
    <w:basedOn w:val="Normal"/>
    <w:next w:val="Normal"/>
    <w:uiPriority w:val="99"/>
    <w:semiHidden/>
    <w:unhideWhenUsed/>
    <w:pPr>
      <w:spacing w:before="120"/>
    </w:pPr>
    <w:rPr>
      <w:rFonts w:ascii="Arial" w:hAnsi="Arial" w:cs="Arial"/>
      <w:b/>
      <w:bCs/>
    </w:rPr>
  </w:style>
  <w:style w:type="paragraph" w:styleId="TOC1">
    <w:name w:val="toc 1"/>
    <w:basedOn w:val="Normal"/>
    <w:next w:val="Normal"/>
    <w:autoRedefine/>
    <w:uiPriority w:val="99"/>
    <w:semiHidden/>
    <w:unhideWhenUsed/>
  </w:style>
  <w:style w:type="paragraph" w:styleId="TOC2">
    <w:name w:val="toc 2"/>
    <w:basedOn w:val="Normal"/>
    <w:next w:val="Normal"/>
    <w:autoRedefine/>
    <w:uiPriority w:val="99"/>
    <w:semiHidden/>
    <w:unhideWhenUsed/>
    <w:pPr>
      <w:ind w:left="240"/>
    </w:pPr>
  </w:style>
  <w:style w:type="paragraph" w:styleId="TOC3">
    <w:name w:val="toc 3"/>
    <w:basedOn w:val="Normal"/>
    <w:next w:val="Normal"/>
    <w:autoRedefine/>
    <w:uiPriority w:val="99"/>
    <w:semiHidden/>
    <w:unhideWhenUsed/>
    <w:pPr>
      <w:ind w:left="480"/>
    </w:pPr>
  </w:style>
  <w:style w:type="paragraph" w:styleId="TOC4">
    <w:name w:val="toc 4"/>
    <w:basedOn w:val="Normal"/>
    <w:next w:val="Normal"/>
    <w:autoRedefine/>
    <w:uiPriority w:val="99"/>
    <w:semiHidden/>
    <w:unhideWhenUsed/>
    <w:pPr>
      <w:ind w:left="720"/>
    </w:pPr>
  </w:style>
  <w:style w:type="paragraph" w:styleId="TOC5">
    <w:name w:val="toc 5"/>
    <w:basedOn w:val="Normal"/>
    <w:next w:val="Normal"/>
    <w:autoRedefine/>
    <w:uiPriority w:val="99"/>
    <w:semiHidden/>
    <w:unhideWhenUsed/>
    <w:pPr>
      <w:ind w:left="960"/>
    </w:pPr>
  </w:style>
  <w:style w:type="paragraph" w:styleId="TOC6">
    <w:name w:val="toc 6"/>
    <w:basedOn w:val="Normal"/>
    <w:next w:val="Normal"/>
    <w:autoRedefine/>
    <w:uiPriority w:val="99"/>
    <w:semiHidden/>
    <w:unhideWhenUsed/>
    <w:pPr>
      <w:ind w:left="1200"/>
    </w:pPr>
  </w:style>
  <w:style w:type="paragraph" w:styleId="TOC7">
    <w:name w:val="toc 7"/>
    <w:basedOn w:val="Normal"/>
    <w:next w:val="Normal"/>
    <w:autoRedefine/>
    <w:uiPriority w:val="99"/>
    <w:semiHidden/>
    <w:unhideWhenUsed/>
    <w:pPr>
      <w:ind w:left="1440"/>
    </w:pPr>
  </w:style>
  <w:style w:type="paragraph" w:styleId="TOC8">
    <w:name w:val="toc 8"/>
    <w:basedOn w:val="Normal"/>
    <w:next w:val="Normal"/>
    <w:autoRedefine/>
    <w:uiPriority w:val="99"/>
    <w:semiHidden/>
    <w:unhideWhenUsed/>
    <w:pPr>
      <w:ind w:left="1680"/>
    </w:pPr>
  </w:style>
  <w:style w:type="paragraph" w:styleId="TOC9">
    <w:name w:val="toc 9"/>
    <w:basedOn w:val="Normal"/>
    <w:next w:val="Normal"/>
    <w:autoRedefine/>
    <w:uiPriority w:val="99"/>
    <w:semiHidden/>
    <w:unhideWhenUsed/>
    <w:pPr>
      <w:ind w:left="1920"/>
    </w:pPr>
  </w:style>
  <w:style w:type="character" w:customStyle="1" w:styleId="FooterChar">
    <w:name w:val="Footer Char"/>
    <w:basedOn w:val="DefaultParagraphFont"/>
    <w:link w:val="Footer"/>
    <w:uiPriority w:val="99"/>
    <w:rsid w:val="00A05682"/>
    <w:rPr>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windows-1251"/>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Templates\1033\Office%20Word%202003%20Loo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100000" t="-60000" r="100000" b="200000"/>
          </a:path>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Office Word 2003 Look</Template>
  <TotalTime>5823</TotalTime>
  <Pages>1</Pages>
  <Words>338</Words>
  <Characters>1929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QinetiQ</Company>
  <LinksUpToDate>false</LinksUpToDate>
  <CharactersWithSpaces>2263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George Lincoln Atkins</dc:creator>
  <cp:keywords/>
  <dc:description/>
  <cp:lastModifiedBy>Mr George Lincoln Atkins</cp:lastModifiedBy>
  <cp:revision>9</cp:revision>
  <dcterms:created xsi:type="dcterms:W3CDTF">2022-04-15T16:12:00Z</dcterms:created>
  <dcterms:modified xsi:type="dcterms:W3CDTF">2022-04-20T09:38:00Z</dcterms:modified>
</cp:coreProperties>
</file>