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AF0D7B" w14:textId="77777777" w:rsidR="00522200" w:rsidRDefault="001A24F3" w:rsidP="00522200">
      <w:pPr>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25033126" wp14:editId="068148E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2EA4F0BD" w14:textId="77777777" w:rsidR="00522200" w:rsidRPr="00A406E5" w:rsidRDefault="00522200" w:rsidP="00522200">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22200" w:rsidRPr="00A406E5" w14:paraId="0AE00594" w14:textId="77777777" w:rsidTr="00856483">
        <w:tc>
          <w:tcPr>
            <w:tcW w:w="9922" w:type="dxa"/>
            <w:shd w:val="clear" w:color="auto" w:fill="C0C0C0"/>
          </w:tcPr>
          <w:p w14:paraId="08B46053" w14:textId="77777777" w:rsidR="00522200" w:rsidRPr="00A406E5" w:rsidRDefault="00522200" w:rsidP="00856483">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4F42C5CC" w14:textId="77777777" w:rsidR="00522200" w:rsidRPr="00A406E5" w:rsidRDefault="00522200" w:rsidP="00522200">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22200" w:rsidRPr="00A406E5" w14:paraId="2BA2EBBC" w14:textId="77777777" w:rsidTr="00856483">
        <w:tc>
          <w:tcPr>
            <w:tcW w:w="2093" w:type="dxa"/>
            <w:shd w:val="pct15" w:color="auto" w:fill="auto"/>
          </w:tcPr>
          <w:p w14:paraId="4FAB0471"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ED63B04" w14:textId="77777777" w:rsidR="00522200" w:rsidRPr="00A406E5" w:rsidRDefault="00522200" w:rsidP="00856483">
            <w:pPr>
              <w:spacing w:before="120" w:after="120"/>
              <w:jc w:val="both"/>
              <w:rPr>
                <w:rFonts w:ascii="Arial" w:hAnsi="Arial" w:cs="Arial"/>
                <w:b/>
                <w:sz w:val="22"/>
                <w:szCs w:val="22"/>
              </w:rPr>
            </w:pPr>
            <w:r>
              <w:rPr>
                <w:rFonts w:ascii="Arial" w:hAnsi="Arial" w:cs="Arial"/>
                <w:b/>
                <w:sz w:val="22"/>
                <w:szCs w:val="22"/>
              </w:rPr>
              <w:t>Business Inquiry &amp; Research</w:t>
            </w:r>
          </w:p>
        </w:tc>
      </w:tr>
      <w:tr w:rsidR="00522200" w:rsidRPr="00A406E5" w14:paraId="64492DE3" w14:textId="77777777" w:rsidTr="00856483">
        <w:tc>
          <w:tcPr>
            <w:tcW w:w="2093" w:type="dxa"/>
            <w:shd w:val="pct15" w:color="auto" w:fill="auto"/>
          </w:tcPr>
          <w:p w14:paraId="243A58B3"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D6996DA" w14:textId="77777777" w:rsidR="00522200" w:rsidRPr="00A406E5" w:rsidRDefault="00522200" w:rsidP="00856483">
            <w:pPr>
              <w:spacing w:before="120" w:after="120"/>
              <w:jc w:val="both"/>
              <w:rPr>
                <w:rFonts w:ascii="Arial" w:hAnsi="Arial" w:cs="Arial"/>
                <w:b/>
                <w:sz w:val="22"/>
                <w:szCs w:val="22"/>
              </w:rPr>
            </w:pPr>
            <w:r>
              <w:rPr>
                <w:rFonts w:ascii="Arial" w:hAnsi="Arial" w:cs="Arial"/>
                <w:b/>
                <w:sz w:val="22"/>
                <w:szCs w:val="22"/>
              </w:rPr>
              <w:t>BMSP5007</w:t>
            </w:r>
          </w:p>
        </w:tc>
        <w:tc>
          <w:tcPr>
            <w:tcW w:w="2268" w:type="dxa"/>
            <w:shd w:val="clear" w:color="auto" w:fill="D9D9D9"/>
          </w:tcPr>
          <w:p w14:paraId="06CD2282" w14:textId="77777777" w:rsidR="00522200" w:rsidRPr="004D5E9B" w:rsidRDefault="00522200" w:rsidP="00856483">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6B18BB4" w14:textId="77777777" w:rsidR="00522200" w:rsidRPr="00A406E5" w:rsidRDefault="00890F85" w:rsidP="00856483">
            <w:pPr>
              <w:spacing w:before="120" w:after="120"/>
              <w:jc w:val="both"/>
              <w:rPr>
                <w:rFonts w:ascii="Arial" w:hAnsi="Arial" w:cs="Arial"/>
                <w:b/>
                <w:sz w:val="22"/>
                <w:szCs w:val="22"/>
              </w:rPr>
            </w:pPr>
            <w:r>
              <w:rPr>
                <w:rFonts w:ascii="Arial" w:hAnsi="Arial" w:cs="Arial"/>
                <w:b/>
                <w:sz w:val="22"/>
                <w:szCs w:val="22"/>
              </w:rPr>
              <w:t>4</w:t>
            </w:r>
            <w:r w:rsidR="00522200">
              <w:rPr>
                <w:rFonts w:ascii="Arial" w:hAnsi="Arial" w:cs="Arial"/>
                <w:b/>
                <w:sz w:val="22"/>
                <w:szCs w:val="22"/>
              </w:rPr>
              <w:t>0%</w:t>
            </w:r>
          </w:p>
        </w:tc>
      </w:tr>
      <w:tr w:rsidR="00522200" w:rsidRPr="00A406E5" w14:paraId="42FDA801" w14:textId="77777777" w:rsidTr="00856483">
        <w:tc>
          <w:tcPr>
            <w:tcW w:w="2093" w:type="dxa"/>
            <w:shd w:val="pct15" w:color="auto" w:fill="auto"/>
          </w:tcPr>
          <w:p w14:paraId="667251D4"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ABA0F3A" w14:textId="134BBDEF" w:rsidR="00522200" w:rsidRPr="00A406E5" w:rsidRDefault="00CB19EB" w:rsidP="00856483">
            <w:pPr>
              <w:spacing w:before="120" w:after="120"/>
              <w:jc w:val="both"/>
              <w:rPr>
                <w:rFonts w:ascii="Arial" w:hAnsi="Arial" w:cs="Arial"/>
                <w:b/>
                <w:sz w:val="22"/>
                <w:szCs w:val="22"/>
              </w:rPr>
            </w:pPr>
            <w:r>
              <w:rPr>
                <w:rFonts w:ascii="Arial" w:hAnsi="Arial" w:cs="Arial"/>
                <w:b/>
                <w:sz w:val="22"/>
                <w:szCs w:val="22"/>
              </w:rPr>
              <w:t xml:space="preserve">Dr </w:t>
            </w:r>
            <w:r w:rsidR="00CE4BB1">
              <w:rPr>
                <w:rFonts w:ascii="Arial" w:hAnsi="Arial" w:cs="Arial"/>
                <w:b/>
                <w:sz w:val="22"/>
                <w:szCs w:val="22"/>
              </w:rPr>
              <w:t>Roisin Mullins</w:t>
            </w:r>
          </w:p>
        </w:tc>
        <w:tc>
          <w:tcPr>
            <w:tcW w:w="2268" w:type="dxa"/>
            <w:shd w:val="clear" w:color="auto" w:fill="D9D9D9"/>
          </w:tcPr>
          <w:p w14:paraId="5EE6FC69"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E6E27E7" w14:textId="25143541" w:rsidR="00522200" w:rsidRPr="00A406E5" w:rsidRDefault="00CB19EB" w:rsidP="006311A5">
            <w:pPr>
              <w:spacing w:before="120" w:after="120"/>
              <w:jc w:val="both"/>
              <w:rPr>
                <w:rFonts w:ascii="Arial" w:hAnsi="Arial" w:cs="Arial"/>
                <w:b/>
                <w:sz w:val="22"/>
                <w:szCs w:val="22"/>
              </w:rPr>
            </w:pPr>
            <w:r>
              <w:rPr>
                <w:rFonts w:ascii="Arial" w:hAnsi="Arial" w:cs="Arial"/>
                <w:b/>
                <w:sz w:val="22"/>
                <w:szCs w:val="22"/>
              </w:rPr>
              <w:t xml:space="preserve">Dr </w:t>
            </w:r>
            <w:r w:rsidR="00CE4BB1">
              <w:rPr>
                <w:rFonts w:ascii="Arial" w:hAnsi="Arial" w:cs="Arial"/>
                <w:b/>
                <w:sz w:val="22"/>
                <w:szCs w:val="22"/>
              </w:rPr>
              <w:t>Alex Bell</w:t>
            </w:r>
          </w:p>
        </w:tc>
      </w:tr>
      <w:tr w:rsidR="00522200" w:rsidRPr="00A406E5" w14:paraId="53846622" w14:textId="77777777" w:rsidTr="00856483">
        <w:tc>
          <w:tcPr>
            <w:tcW w:w="2093" w:type="dxa"/>
            <w:shd w:val="pct15" w:color="auto" w:fill="auto"/>
          </w:tcPr>
          <w:p w14:paraId="1822F519"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021858B" w14:textId="77777777" w:rsidR="00522200" w:rsidRPr="00A406E5" w:rsidRDefault="00AF6951" w:rsidP="00AF6951">
            <w:pPr>
              <w:spacing w:before="120" w:after="120"/>
              <w:jc w:val="both"/>
              <w:rPr>
                <w:rFonts w:ascii="Arial" w:hAnsi="Arial" w:cs="Arial"/>
                <w:b/>
                <w:sz w:val="22"/>
                <w:szCs w:val="22"/>
              </w:rPr>
            </w:pPr>
            <w:r>
              <w:rPr>
                <w:rFonts w:ascii="Arial" w:hAnsi="Arial" w:cs="Arial"/>
                <w:b/>
                <w:sz w:val="22"/>
                <w:szCs w:val="22"/>
              </w:rPr>
              <w:t>Assessment 3</w:t>
            </w:r>
            <w:r w:rsidR="00522200">
              <w:rPr>
                <w:rFonts w:ascii="Arial" w:hAnsi="Arial" w:cs="Arial"/>
                <w:b/>
                <w:sz w:val="22"/>
                <w:szCs w:val="22"/>
              </w:rPr>
              <w:t xml:space="preserve">: </w:t>
            </w:r>
            <w:r>
              <w:rPr>
                <w:rFonts w:ascii="Arial" w:hAnsi="Arial" w:cs="Arial"/>
                <w:b/>
                <w:sz w:val="22"/>
                <w:szCs w:val="22"/>
              </w:rPr>
              <w:t>Research Proposal</w:t>
            </w:r>
          </w:p>
        </w:tc>
        <w:tc>
          <w:tcPr>
            <w:tcW w:w="2268" w:type="dxa"/>
            <w:shd w:val="pct15" w:color="auto" w:fill="auto"/>
          </w:tcPr>
          <w:p w14:paraId="710CE795" w14:textId="77777777" w:rsidR="00522200" w:rsidRPr="00A406E5" w:rsidRDefault="00522200" w:rsidP="00856483">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71D20EA" w14:textId="77777777" w:rsidR="00522200" w:rsidRPr="00A406E5" w:rsidRDefault="00AF6951" w:rsidP="00856483">
            <w:pPr>
              <w:spacing w:before="120" w:after="120"/>
              <w:jc w:val="both"/>
              <w:rPr>
                <w:rFonts w:ascii="Arial" w:hAnsi="Arial" w:cs="Arial"/>
                <w:b/>
                <w:sz w:val="22"/>
                <w:szCs w:val="22"/>
              </w:rPr>
            </w:pPr>
            <w:r>
              <w:rPr>
                <w:rFonts w:ascii="Arial" w:hAnsi="Arial" w:cs="Arial"/>
                <w:b/>
                <w:sz w:val="22"/>
                <w:szCs w:val="22"/>
              </w:rPr>
              <w:t>2000</w:t>
            </w:r>
          </w:p>
        </w:tc>
      </w:tr>
      <w:tr w:rsidR="00522200" w:rsidRPr="00A406E5" w14:paraId="69C9CBBE" w14:textId="77777777" w:rsidTr="00856483">
        <w:tc>
          <w:tcPr>
            <w:tcW w:w="2093" w:type="dxa"/>
            <w:shd w:val="pct15" w:color="auto" w:fill="auto"/>
          </w:tcPr>
          <w:p w14:paraId="194EF7E0"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58817D5" w14:textId="393C81C3" w:rsidR="00522200" w:rsidRPr="00A406E5" w:rsidRDefault="00A825AE" w:rsidP="00856483">
            <w:pPr>
              <w:spacing w:before="120" w:after="120"/>
              <w:jc w:val="both"/>
              <w:rPr>
                <w:rFonts w:ascii="Arial" w:hAnsi="Arial" w:cs="Arial"/>
                <w:b/>
                <w:sz w:val="22"/>
                <w:szCs w:val="22"/>
              </w:rPr>
            </w:pPr>
            <w:r>
              <w:rPr>
                <w:rFonts w:ascii="Arial" w:hAnsi="Arial" w:cs="Arial"/>
                <w:b/>
                <w:sz w:val="22"/>
                <w:szCs w:val="22"/>
              </w:rPr>
              <w:t>May</w:t>
            </w:r>
            <w:r w:rsidR="008E0806">
              <w:rPr>
                <w:rFonts w:ascii="Arial" w:hAnsi="Arial" w:cs="Arial"/>
                <w:b/>
                <w:sz w:val="22"/>
                <w:szCs w:val="22"/>
              </w:rPr>
              <w:t xml:space="preserve"> </w:t>
            </w:r>
            <w:r w:rsidR="00DD6FDB">
              <w:rPr>
                <w:rFonts w:ascii="Arial" w:hAnsi="Arial" w:cs="Arial"/>
                <w:b/>
                <w:sz w:val="22"/>
                <w:szCs w:val="22"/>
              </w:rPr>
              <w:t>7</w:t>
            </w:r>
            <w:r w:rsidR="00522200" w:rsidRPr="00C12088">
              <w:rPr>
                <w:rFonts w:ascii="Arial" w:hAnsi="Arial" w:cs="Arial"/>
                <w:b/>
                <w:sz w:val="22"/>
                <w:szCs w:val="22"/>
                <w:vertAlign w:val="superscript"/>
              </w:rPr>
              <w:t>th</w:t>
            </w:r>
            <w:r w:rsidR="00522200">
              <w:rPr>
                <w:rFonts w:ascii="Arial" w:hAnsi="Arial" w:cs="Arial"/>
                <w:b/>
                <w:sz w:val="22"/>
                <w:szCs w:val="22"/>
              </w:rPr>
              <w:t>, 20</w:t>
            </w:r>
            <w:r w:rsidR="006311A5">
              <w:rPr>
                <w:rFonts w:ascii="Arial" w:hAnsi="Arial" w:cs="Arial"/>
                <w:b/>
                <w:sz w:val="22"/>
                <w:szCs w:val="22"/>
              </w:rPr>
              <w:t>2</w:t>
            </w:r>
            <w:r w:rsidR="00CE4BB1">
              <w:rPr>
                <w:rFonts w:ascii="Arial" w:hAnsi="Arial" w:cs="Arial"/>
                <w:b/>
                <w:sz w:val="22"/>
                <w:szCs w:val="22"/>
              </w:rPr>
              <w:t>1</w:t>
            </w:r>
          </w:p>
        </w:tc>
        <w:tc>
          <w:tcPr>
            <w:tcW w:w="2268" w:type="dxa"/>
            <w:shd w:val="pct15" w:color="auto" w:fill="auto"/>
          </w:tcPr>
          <w:p w14:paraId="5106F67B"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32ABE0E" w14:textId="1166E892" w:rsidR="00522200" w:rsidRPr="00A406E5" w:rsidRDefault="00CE4BB1" w:rsidP="00856483">
            <w:pPr>
              <w:spacing w:before="120" w:after="120"/>
              <w:jc w:val="both"/>
              <w:rPr>
                <w:rFonts w:ascii="Arial" w:hAnsi="Arial" w:cs="Arial"/>
                <w:b/>
                <w:sz w:val="22"/>
                <w:szCs w:val="22"/>
              </w:rPr>
            </w:pPr>
            <w:r>
              <w:rPr>
                <w:rFonts w:ascii="Arial" w:hAnsi="Arial" w:cs="Arial"/>
                <w:b/>
                <w:sz w:val="22"/>
                <w:szCs w:val="22"/>
              </w:rPr>
              <w:t>0</w:t>
            </w:r>
            <w:r w:rsidR="00DD6FDB">
              <w:rPr>
                <w:rFonts w:ascii="Arial" w:hAnsi="Arial" w:cs="Arial"/>
                <w:b/>
                <w:sz w:val="22"/>
                <w:szCs w:val="22"/>
              </w:rPr>
              <w:t>4</w:t>
            </w:r>
            <w:r w:rsidR="00A825AE">
              <w:rPr>
                <w:rFonts w:ascii="Arial" w:hAnsi="Arial" w:cs="Arial"/>
                <w:b/>
                <w:sz w:val="22"/>
                <w:szCs w:val="22"/>
              </w:rPr>
              <w:t>/06</w:t>
            </w:r>
            <w:r w:rsidR="00522200">
              <w:rPr>
                <w:rFonts w:ascii="Arial" w:hAnsi="Arial" w:cs="Arial"/>
                <w:b/>
                <w:sz w:val="22"/>
                <w:szCs w:val="22"/>
              </w:rPr>
              <w:t>/20</w:t>
            </w:r>
            <w:r>
              <w:rPr>
                <w:rFonts w:ascii="Arial" w:hAnsi="Arial" w:cs="Arial"/>
                <w:b/>
                <w:sz w:val="22"/>
                <w:szCs w:val="22"/>
              </w:rPr>
              <w:t>21</w:t>
            </w:r>
          </w:p>
        </w:tc>
      </w:tr>
      <w:tr w:rsidR="00522200" w:rsidRPr="00A406E5" w14:paraId="51E8AF9D" w14:textId="77777777" w:rsidTr="00856483">
        <w:tc>
          <w:tcPr>
            <w:tcW w:w="2093" w:type="dxa"/>
            <w:shd w:val="pct15" w:color="auto" w:fill="auto"/>
          </w:tcPr>
          <w:p w14:paraId="7D9A1BC0"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C278BE3" w14:textId="77777777" w:rsidR="00522200" w:rsidRPr="00A406E5" w:rsidRDefault="00522200" w:rsidP="00856483">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42E561D"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0AA576C" w14:textId="77777777" w:rsidR="00522200" w:rsidRPr="00A406E5" w:rsidRDefault="00522200" w:rsidP="00856483">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22200" w:rsidRPr="00A406E5" w14:paraId="39BEF117" w14:textId="77777777" w:rsidTr="00856483">
        <w:tc>
          <w:tcPr>
            <w:tcW w:w="2093" w:type="dxa"/>
            <w:shd w:val="pct15" w:color="auto" w:fill="auto"/>
          </w:tcPr>
          <w:p w14:paraId="66A5EABB" w14:textId="77777777" w:rsidR="00522200" w:rsidRPr="00A406E5" w:rsidRDefault="00522200" w:rsidP="00856483">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62AF9D4" w14:textId="77777777" w:rsidR="00522200" w:rsidRPr="00A406E5" w:rsidRDefault="00522200" w:rsidP="00856483">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D33C63C" w14:textId="77777777" w:rsidR="00522200" w:rsidRPr="00A406E5" w:rsidRDefault="00522200" w:rsidP="00522200">
      <w:pPr>
        <w:rPr>
          <w:rFonts w:ascii="Arial" w:hAnsi="Arial" w:cs="Arial"/>
          <w:sz w:val="32"/>
        </w:rPr>
      </w:pPr>
    </w:p>
    <w:p w14:paraId="7B769438" w14:textId="19050AEF" w:rsidR="00522200" w:rsidRDefault="00522200" w:rsidP="00522200">
      <w:pPr>
        <w:jc w:val="both"/>
        <w:rPr>
          <w:rFonts w:ascii="Arial" w:hAnsi="Arial" w:cs="Arial"/>
          <w:b/>
          <w:sz w:val="22"/>
          <w:szCs w:val="22"/>
        </w:rPr>
      </w:pPr>
    </w:p>
    <w:p w14:paraId="7181259F" w14:textId="028D4AD0" w:rsidR="00001FB6" w:rsidRDefault="00001FB6" w:rsidP="00522200">
      <w:pPr>
        <w:jc w:val="both"/>
        <w:rPr>
          <w:rFonts w:ascii="Arial" w:hAnsi="Arial" w:cs="Arial"/>
          <w:b/>
          <w:sz w:val="22"/>
          <w:szCs w:val="22"/>
        </w:rPr>
      </w:pPr>
    </w:p>
    <w:p w14:paraId="017BBF65" w14:textId="036A3128" w:rsidR="00001FB6" w:rsidRDefault="00001FB6" w:rsidP="00522200">
      <w:pPr>
        <w:jc w:val="both"/>
        <w:rPr>
          <w:rFonts w:ascii="Arial" w:hAnsi="Arial" w:cs="Arial"/>
          <w:b/>
          <w:sz w:val="22"/>
          <w:szCs w:val="22"/>
        </w:rPr>
      </w:pPr>
    </w:p>
    <w:p w14:paraId="1BEC7D21" w14:textId="5A892B24" w:rsidR="00001FB6" w:rsidRDefault="00001FB6" w:rsidP="00522200">
      <w:pPr>
        <w:jc w:val="both"/>
        <w:rPr>
          <w:rFonts w:ascii="Arial" w:hAnsi="Arial" w:cs="Arial"/>
          <w:b/>
          <w:sz w:val="22"/>
          <w:szCs w:val="22"/>
        </w:rPr>
      </w:pPr>
    </w:p>
    <w:p w14:paraId="5B48F36C" w14:textId="18AF4CEE" w:rsidR="00001FB6" w:rsidRDefault="00001FB6" w:rsidP="00522200">
      <w:pPr>
        <w:jc w:val="both"/>
        <w:rPr>
          <w:rFonts w:ascii="Arial" w:hAnsi="Arial" w:cs="Arial"/>
          <w:b/>
          <w:sz w:val="22"/>
          <w:szCs w:val="22"/>
        </w:rPr>
      </w:pPr>
    </w:p>
    <w:p w14:paraId="18270002" w14:textId="2B381363" w:rsidR="00001FB6" w:rsidRDefault="00001FB6" w:rsidP="00522200">
      <w:pPr>
        <w:jc w:val="both"/>
        <w:rPr>
          <w:rFonts w:ascii="Arial" w:hAnsi="Arial" w:cs="Arial"/>
          <w:b/>
          <w:sz w:val="22"/>
          <w:szCs w:val="22"/>
        </w:rPr>
      </w:pPr>
    </w:p>
    <w:p w14:paraId="214C7B75" w14:textId="0E28FDB7" w:rsidR="00001FB6" w:rsidRDefault="00001FB6" w:rsidP="00522200">
      <w:pPr>
        <w:jc w:val="both"/>
        <w:rPr>
          <w:rFonts w:ascii="Arial" w:hAnsi="Arial" w:cs="Arial"/>
          <w:b/>
          <w:sz w:val="22"/>
          <w:szCs w:val="22"/>
        </w:rPr>
      </w:pPr>
    </w:p>
    <w:p w14:paraId="559A1086" w14:textId="1278C39E" w:rsidR="00001FB6" w:rsidRDefault="00001FB6" w:rsidP="00522200">
      <w:pPr>
        <w:jc w:val="both"/>
        <w:rPr>
          <w:rFonts w:ascii="Arial" w:hAnsi="Arial" w:cs="Arial"/>
          <w:b/>
          <w:sz w:val="22"/>
          <w:szCs w:val="22"/>
        </w:rPr>
      </w:pPr>
    </w:p>
    <w:p w14:paraId="3DF53D32" w14:textId="043974DE" w:rsidR="00001FB6" w:rsidRDefault="00001FB6" w:rsidP="00522200">
      <w:pPr>
        <w:jc w:val="both"/>
        <w:rPr>
          <w:rFonts w:ascii="Arial" w:hAnsi="Arial" w:cs="Arial"/>
          <w:b/>
          <w:sz w:val="22"/>
          <w:szCs w:val="22"/>
        </w:rPr>
      </w:pPr>
    </w:p>
    <w:p w14:paraId="2B4529FD" w14:textId="17689160" w:rsidR="00001FB6" w:rsidRDefault="00001FB6" w:rsidP="00522200">
      <w:pPr>
        <w:jc w:val="both"/>
        <w:rPr>
          <w:rFonts w:ascii="Arial" w:hAnsi="Arial" w:cs="Arial"/>
          <w:b/>
          <w:sz w:val="22"/>
          <w:szCs w:val="22"/>
        </w:rPr>
      </w:pPr>
    </w:p>
    <w:p w14:paraId="219DC7C6" w14:textId="3D05BDBD" w:rsidR="00001FB6" w:rsidRDefault="00001FB6" w:rsidP="00522200">
      <w:pPr>
        <w:jc w:val="both"/>
        <w:rPr>
          <w:rFonts w:ascii="Arial" w:hAnsi="Arial" w:cs="Arial"/>
          <w:b/>
          <w:sz w:val="22"/>
          <w:szCs w:val="22"/>
        </w:rPr>
      </w:pPr>
    </w:p>
    <w:p w14:paraId="204CC817" w14:textId="3CA4D852" w:rsidR="00001FB6" w:rsidRDefault="00001FB6" w:rsidP="00522200">
      <w:pPr>
        <w:jc w:val="both"/>
        <w:rPr>
          <w:rFonts w:ascii="Arial" w:hAnsi="Arial" w:cs="Arial"/>
          <w:b/>
          <w:sz w:val="22"/>
          <w:szCs w:val="22"/>
        </w:rPr>
      </w:pPr>
    </w:p>
    <w:p w14:paraId="1B0BA3F3" w14:textId="289D52CF" w:rsidR="00001FB6" w:rsidRDefault="00001FB6" w:rsidP="00522200">
      <w:pPr>
        <w:jc w:val="both"/>
        <w:rPr>
          <w:rFonts w:ascii="Arial" w:hAnsi="Arial" w:cs="Arial"/>
          <w:b/>
          <w:sz w:val="22"/>
          <w:szCs w:val="22"/>
        </w:rPr>
      </w:pPr>
    </w:p>
    <w:p w14:paraId="367E8526" w14:textId="2EC6D441" w:rsidR="00001FB6" w:rsidRDefault="00001FB6" w:rsidP="00522200">
      <w:pPr>
        <w:jc w:val="both"/>
        <w:rPr>
          <w:rFonts w:ascii="Arial" w:hAnsi="Arial" w:cs="Arial"/>
          <w:b/>
          <w:sz w:val="22"/>
          <w:szCs w:val="22"/>
        </w:rPr>
      </w:pPr>
    </w:p>
    <w:p w14:paraId="1CC9861A" w14:textId="7A2A47AB" w:rsidR="00001FB6" w:rsidRDefault="00001FB6" w:rsidP="00522200">
      <w:pPr>
        <w:jc w:val="both"/>
        <w:rPr>
          <w:rFonts w:ascii="Arial" w:hAnsi="Arial" w:cs="Arial"/>
          <w:b/>
          <w:sz w:val="22"/>
          <w:szCs w:val="22"/>
        </w:rPr>
      </w:pPr>
    </w:p>
    <w:p w14:paraId="430C5C1D" w14:textId="4C369B14" w:rsidR="00001FB6" w:rsidRDefault="00001FB6" w:rsidP="00522200">
      <w:pPr>
        <w:jc w:val="both"/>
        <w:rPr>
          <w:rFonts w:ascii="Arial" w:hAnsi="Arial" w:cs="Arial"/>
          <w:b/>
          <w:sz w:val="22"/>
          <w:szCs w:val="22"/>
        </w:rPr>
      </w:pPr>
    </w:p>
    <w:p w14:paraId="65E8203C" w14:textId="77777777" w:rsidR="00001FB6" w:rsidRDefault="00001FB6" w:rsidP="00522200">
      <w:pPr>
        <w:jc w:val="both"/>
        <w:rPr>
          <w:rFonts w:ascii="Arial" w:hAnsi="Arial" w:cs="Arial"/>
          <w:b/>
          <w:sz w:val="22"/>
          <w:szCs w:val="22"/>
        </w:rPr>
      </w:pPr>
    </w:p>
    <w:p w14:paraId="0F211525" w14:textId="77777777" w:rsidR="00522200" w:rsidRDefault="00522200" w:rsidP="00522200">
      <w:pPr>
        <w:jc w:val="both"/>
        <w:rPr>
          <w:rFonts w:ascii="Arial" w:hAnsi="Arial" w:cs="Arial"/>
          <w:b/>
          <w:sz w:val="22"/>
          <w:szCs w:val="22"/>
        </w:rPr>
      </w:pPr>
    </w:p>
    <w:p w14:paraId="0334D608" w14:textId="53B0AD98" w:rsidR="00522200" w:rsidRDefault="00522200" w:rsidP="00522200">
      <w:pPr>
        <w:jc w:val="both"/>
        <w:rPr>
          <w:rFonts w:ascii="Arial" w:hAnsi="Arial" w:cs="Arial"/>
          <w:b/>
          <w:sz w:val="22"/>
          <w:szCs w:val="22"/>
        </w:rPr>
      </w:pPr>
      <w:r>
        <w:rPr>
          <w:rFonts w:ascii="Arial" w:hAnsi="Arial" w:cs="Arial"/>
          <w:b/>
          <w:sz w:val="22"/>
          <w:szCs w:val="22"/>
        </w:rPr>
        <w:lastRenderedPageBreak/>
        <w:t>Name:</w:t>
      </w:r>
      <w:r w:rsidR="00287F93">
        <w:rPr>
          <w:rFonts w:ascii="Arial" w:hAnsi="Arial" w:cs="Arial"/>
          <w:b/>
          <w:sz w:val="22"/>
          <w:szCs w:val="22"/>
        </w:rPr>
        <w:t xml:space="preserve"> Jordan Thomas</w:t>
      </w:r>
    </w:p>
    <w:p w14:paraId="1D039D1E" w14:textId="77777777" w:rsidR="00522200" w:rsidRDefault="00522200" w:rsidP="00522200">
      <w:pPr>
        <w:jc w:val="both"/>
        <w:rPr>
          <w:rFonts w:ascii="Arial" w:hAnsi="Arial" w:cs="Arial"/>
          <w:b/>
          <w:sz w:val="22"/>
          <w:szCs w:val="22"/>
        </w:rPr>
      </w:pPr>
    </w:p>
    <w:p w14:paraId="2EAF41D2" w14:textId="49BA2A39" w:rsidR="00522200" w:rsidRDefault="00522200" w:rsidP="00522200">
      <w:pPr>
        <w:jc w:val="both"/>
        <w:rPr>
          <w:rFonts w:ascii="Arial" w:hAnsi="Arial" w:cs="Arial"/>
          <w:b/>
          <w:sz w:val="22"/>
          <w:szCs w:val="22"/>
        </w:rPr>
      </w:pPr>
      <w:r>
        <w:rPr>
          <w:rFonts w:ascii="Arial" w:hAnsi="Arial" w:cs="Arial"/>
          <w:b/>
          <w:sz w:val="22"/>
          <w:szCs w:val="22"/>
        </w:rPr>
        <w:t>Student number:</w:t>
      </w:r>
      <w:r w:rsidR="00287F93">
        <w:rPr>
          <w:rFonts w:ascii="Arial" w:hAnsi="Arial" w:cs="Arial"/>
          <w:b/>
          <w:sz w:val="22"/>
          <w:szCs w:val="22"/>
        </w:rPr>
        <w:t xml:space="preserve"> 1906033</w:t>
      </w:r>
    </w:p>
    <w:p w14:paraId="147CEF6E" w14:textId="77777777" w:rsidR="00522200" w:rsidRDefault="00522200" w:rsidP="00522200">
      <w:pPr>
        <w:jc w:val="both"/>
        <w:rPr>
          <w:rFonts w:ascii="Arial" w:hAnsi="Arial" w:cs="Arial"/>
          <w:b/>
          <w:sz w:val="22"/>
          <w:szCs w:val="22"/>
        </w:rPr>
      </w:pPr>
    </w:p>
    <w:p w14:paraId="17FA1625" w14:textId="62AFC5C9" w:rsidR="00522200" w:rsidRDefault="00522200" w:rsidP="00522200">
      <w:pPr>
        <w:jc w:val="both"/>
        <w:rPr>
          <w:rFonts w:ascii="Arial" w:hAnsi="Arial" w:cs="Arial"/>
          <w:b/>
          <w:sz w:val="22"/>
          <w:szCs w:val="22"/>
        </w:rPr>
      </w:pPr>
      <w:r>
        <w:rPr>
          <w:rFonts w:ascii="Arial" w:hAnsi="Arial" w:cs="Arial"/>
          <w:b/>
          <w:sz w:val="22"/>
          <w:szCs w:val="22"/>
        </w:rPr>
        <w:t>Programme of Study:</w:t>
      </w:r>
      <w:r w:rsidR="00287F93">
        <w:rPr>
          <w:rFonts w:ascii="Arial" w:hAnsi="Arial" w:cs="Arial"/>
          <w:b/>
          <w:sz w:val="22"/>
          <w:szCs w:val="22"/>
        </w:rPr>
        <w:t xml:space="preserve"> </w:t>
      </w:r>
      <w:r w:rsidR="00697D76">
        <w:rPr>
          <w:rFonts w:ascii="Arial" w:hAnsi="Arial" w:cs="Arial"/>
          <w:b/>
          <w:sz w:val="22"/>
          <w:szCs w:val="22"/>
        </w:rPr>
        <w:t>BA Outdoor Adventure Education</w:t>
      </w:r>
    </w:p>
    <w:p w14:paraId="70305258" w14:textId="77777777" w:rsidR="00522200" w:rsidRDefault="00522200" w:rsidP="00522200">
      <w:pPr>
        <w:jc w:val="both"/>
        <w:rPr>
          <w:rFonts w:ascii="Arial" w:hAnsi="Arial" w:cs="Arial"/>
          <w:b/>
          <w:sz w:val="22"/>
          <w:szCs w:val="22"/>
        </w:rPr>
      </w:pPr>
    </w:p>
    <w:p w14:paraId="08D3F00F" w14:textId="77777777" w:rsidR="00522200" w:rsidRDefault="00522200" w:rsidP="00522200">
      <w:pPr>
        <w:jc w:val="both"/>
        <w:rPr>
          <w:rFonts w:ascii="Arial" w:hAnsi="Arial" w:cs="Arial"/>
          <w:b/>
          <w:sz w:val="22"/>
          <w:szCs w:val="22"/>
        </w:rPr>
      </w:pPr>
      <w:r>
        <w:rPr>
          <w:rFonts w:ascii="Arial" w:hAnsi="Arial" w:cs="Arial"/>
          <w:b/>
          <w:sz w:val="22"/>
          <w:szCs w:val="22"/>
        </w:rPr>
        <w:t>Module: Business Inquiry and Research</w:t>
      </w:r>
    </w:p>
    <w:p w14:paraId="45AD2D1D" w14:textId="77777777" w:rsidR="00522200" w:rsidRDefault="00522200" w:rsidP="00522200">
      <w:pPr>
        <w:jc w:val="both"/>
        <w:rPr>
          <w:rFonts w:ascii="Arial" w:hAnsi="Arial" w:cs="Arial"/>
          <w:b/>
          <w:sz w:val="22"/>
          <w:szCs w:val="22"/>
        </w:rPr>
      </w:pPr>
    </w:p>
    <w:p w14:paraId="1FA89E2F" w14:textId="1057F972" w:rsidR="00522200" w:rsidRDefault="00522200" w:rsidP="00522200">
      <w:pPr>
        <w:jc w:val="both"/>
        <w:rPr>
          <w:rFonts w:ascii="Arial" w:hAnsi="Arial" w:cs="Arial"/>
          <w:b/>
          <w:sz w:val="22"/>
          <w:szCs w:val="22"/>
        </w:rPr>
      </w:pPr>
      <w:r>
        <w:rPr>
          <w:rFonts w:ascii="Arial" w:hAnsi="Arial" w:cs="Arial"/>
          <w:b/>
          <w:sz w:val="22"/>
          <w:szCs w:val="22"/>
        </w:rPr>
        <w:t xml:space="preserve">Tutor: Dr </w:t>
      </w:r>
      <w:r w:rsidR="00CB19EB">
        <w:rPr>
          <w:rFonts w:ascii="Arial" w:hAnsi="Arial" w:cs="Arial"/>
          <w:b/>
          <w:sz w:val="22"/>
          <w:szCs w:val="22"/>
        </w:rPr>
        <w:t>Roisin Mullins</w:t>
      </w:r>
    </w:p>
    <w:p w14:paraId="1A0948C2" w14:textId="7138F2BF" w:rsidR="00145CE3" w:rsidRDefault="00145CE3" w:rsidP="00522200">
      <w:pPr>
        <w:jc w:val="both"/>
        <w:rPr>
          <w:rFonts w:ascii="Arial" w:hAnsi="Arial" w:cs="Arial"/>
          <w:b/>
          <w:sz w:val="22"/>
          <w:szCs w:val="22"/>
        </w:rPr>
      </w:pPr>
    </w:p>
    <w:p w14:paraId="30C57309" w14:textId="5C1CC47C" w:rsidR="00145CE3" w:rsidRDefault="00145CE3" w:rsidP="00522200">
      <w:pPr>
        <w:jc w:val="both"/>
        <w:rPr>
          <w:rFonts w:ascii="Arial" w:hAnsi="Arial" w:cs="Arial"/>
          <w:b/>
          <w:sz w:val="22"/>
          <w:szCs w:val="22"/>
        </w:rPr>
      </w:pPr>
      <w:r>
        <w:rPr>
          <w:rFonts w:ascii="Arial" w:hAnsi="Arial" w:cs="Arial"/>
          <w:b/>
          <w:sz w:val="22"/>
          <w:szCs w:val="22"/>
        </w:rPr>
        <w:t>Deadline:  May 7</w:t>
      </w:r>
      <w:r w:rsidRPr="00C12088">
        <w:rPr>
          <w:rFonts w:ascii="Arial" w:hAnsi="Arial" w:cs="Arial"/>
          <w:b/>
          <w:sz w:val="22"/>
          <w:szCs w:val="22"/>
          <w:vertAlign w:val="superscript"/>
        </w:rPr>
        <w:t>th</w:t>
      </w:r>
      <w:r>
        <w:rPr>
          <w:rFonts w:ascii="Arial" w:hAnsi="Arial" w:cs="Arial"/>
          <w:b/>
          <w:sz w:val="22"/>
          <w:szCs w:val="22"/>
        </w:rPr>
        <w:t>, 2021, by 3pm</w:t>
      </w:r>
    </w:p>
    <w:p w14:paraId="22C93317" w14:textId="77777777" w:rsidR="00522200" w:rsidRDefault="00522200" w:rsidP="00522200">
      <w:pPr>
        <w:jc w:val="both"/>
        <w:rPr>
          <w:rFonts w:ascii="Arial" w:hAnsi="Arial" w:cs="Arial"/>
          <w:b/>
          <w:sz w:val="22"/>
          <w:szCs w:val="22"/>
        </w:rPr>
      </w:pPr>
    </w:p>
    <w:p w14:paraId="1BB9ADCF" w14:textId="77777777" w:rsidR="00C33CD9" w:rsidRDefault="00C33CD9" w:rsidP="00AF6951">
      <w:pPr>
        <w:rPr>
          <w:rFonts w:ascii="Arial" w:eastAsiaTheme="minorEastAsia" w:hAnsi="Arial" w:cs="Arial"/>
          <w:color w:val="333333"/>
          <w:sz w:val="22"/>
          <w:szCs w:val="22"/>
        </w:rPr>
      </w:pPr>
    </w:p>
    <w:p w14:paraId="3D4D975F" w14:textId="77777777" w:rsidR="00AF6951" w:rsidRPr="000F69D1" w:rsidRDefault="00AF6951" w:rsidP="00AF6951">
      <w:pPr>
        <w:rPr>
          <w:rFonts w:asciiTheme="majorHAnsi" w:eastAsiaTheme="minorEastAsia" w:hAnsiTheme="majorHAnsi" w:cs="Arial"/>
          <w:color w:val="333333"/>
          <w:sz w:val="28"/>
          <w:szCs w:val="28"/>
        </w:rPr>
      </w:pPr>
      <w:r w:rsidRPr="000F69D1">
        <w:rPr>
          <w:rFonts w:asciiTheme="majorHAnsi" w:eastAsiaTheme="minorEastAsia" w:hAnsiTheme="majorHAnsi" w:cs="Arial"/>
          <w:b/>
          <w:bCs/>
          <w:color w:val="333333"/>
          <w:sz w:val="28"/>
          <w:szCs w:val="28"/>
        </w:rPr>
        <w:t>Introduction</w:t>
      </w:r>
      <w:r w:rsidR="004F5007" w:rsidRPr="000F69D1">
        <w:rPr>
          <w:rFonts w:asciiTheme="majorHAnsi" w:eastAsiaTheme="minorEastAsia" w:hAnsiTheme="majorHAnsi" w:cs="Arial"/>
          <w:color w:val="333333"/>
          <w:sz w:val="28"/>
          <w:szCs w:val="28"/>
        </w:rPr>
        <w:t>:</w:t>
      </w:r>
    </w:p>
    <w:p w14:paraId="1E24C7FB" w14:textId="345F904D" w:rsidR="004C5AFF" w:rsidRPr="000F69D1" w:rsidRDefault="004C5AFF" w:rsidP="00287F93">
      <w:pPr>
        <w:rPr>
          <w:rFonts w:asciiTheme="majorHAnsi" w:hAnsiTheme="majorHAnsi" w:cs="Arial"/>
          <w:sz w:val="24"/>
          <w:szCs w:val="24"/>
        </w:rPr>
      </w:pPr>
    </w:p>
    <w:p w14:paraId="047E6535" w14:textId="01079820" w:rsidR="0045594A" w:rsidRPr="000F69D1" w:rsidRDefault="00C23437">
      <w:pPr>
        <w:divId w:val="670259157"/>
        <w:rPr>
          <w:rFonts w:asciiTheme="majorHAnsi" w:hAnsiTheme="majorHAnsi" w:cs="Arial"/>
          <w:sz w:val="24"/>
          <w:szCs w:val="24"/>
        </w:rPr>
      </w:pPr>
      <w:r w:rsidRPr="000F69D1">
        <w:rPr>
          <w:rFonts w:asciiTheme="majorHAnsi" w:hAnsiTheme="majorHAnsi" w:cs="Arial"/>
          <w:sz w:val="24"/>
          <w:szCs w:val="24"/>
        </w:rPr>
        <w:t xml:space="preserve">This document </w:t>
      </w:r>
      <w:r w:rsidR="002772DE">
        <w:rPr>
          <w:rFonts w:asciiTheme="majorHAnsi" w:hAnsiTheme="majorHAnsi" w:cs="Arial"/>
          <w:sz w:val="24"/>
          <w:szCs w:val="24"/>
        </w:rPr>
        <w:t>p</w:t>
      </w:r>
      <w:r w:rsidRPr="000F69D1">
        <w:rPr>
          <w:rFonts w:asciiTheme="majorHAnsi" w:hAnsiTheme="majorHAnsi" w:cs="Arial"/>
          <w:sz w:val="24"/>
          <w:szCs w:val="24"/>
        </w:rPr>
        <w:t>roposes the collection and analys</w:t>
      </w:r>
      <w:r w:rsidR="00FC51B4" w:rsidRPr="000F69D1">
        <w:rPr>
          <w:rFonts w:asciiTheme="majorHAnsi" w:hAnsiTheme="majorHAnsi" w:cs="Arial"/>
          <w:sz w:val="24"/>
          <w:szCs w:val="24"/>
        </w:rPr>
        <w:t>is of</w:t>
      </w:r>
      <w:r w:rsidR="007C17C2" w:rsidRPr="000F69D1">
        <w:rPr>
          <w:rFonts w:asciiTheme="majorHAnsi" w:hAnsiTheme="majorHAnsi" w:cs="Arial"/>
          <w:sz w:val="24"/>
          <w:szCs w:val="24"/>
        </w:rPr>
        <w:t xml:space="preserve"> data for research </w:t>
      </w:r>
      <w:r w:rsidR="00DE5DA3" w:rsidRPr="000F69D1">
        <w:rPr>
          <w:rFonts w:asciiTheme="majorHAnsi" w:hAnsiTheme="majorHAnsi" w:cs="Arial"/>
          <w:sz w:val="24"/>
          <w:szCs w:val="24"/>
        </w:rPr>
        <w:t>purposes on “the motivation behind modern societies drive to</w:t>
      </w:r>
      <w:r w:rsidR="00622F80" w:rsidRPr="000F69D1">
        <w:rPr>
          <w:rFonts w:asciiTheme="majorHAnsi" w:hAnsiTheme="majorHAnsi" w:cs="Arial"/>
          <w:sz w:val="24"/>
          <w:szCs w:val="24"/>
        </w:rPr>
        <w:t xml:space="preserve"> undertake</w:t>
      </w:r>
      <w:r w:rsidR="00DE5DA3" w:rsidRPr="000F69D1">
        <w:rPr>
          <w:rFonts w:asciiTheme="majorHAnsi" w:hAnsiTheme="majorHAnsi" w:cs="Arial"/>
          <w:sz w:val="24"/>
          <w:szCs w:val="24"/>
        </w:rPr>
        <w:t xml:space="preserve"> adventure activitie</w:t>
      </w:r>
      <w:r w:rsidR="00622F80" w:rsidRPr="000F69D1">
        <w:rPr>
          <w:rFonts w:asciiTheme="majorHAnsi" w:hAnsiTheme="majorHAnsi" w:cs="Arial"/>
          <w:sz w:val="24"/>
          <w:szCs w:val="24"/>
        </w:rPr>
        <w:t>s”</w:t>
      </w:r>
      <w:r w:rsidR="005C0724" w:rsidRPr="000F69D1">
        <w:rPr>
          <w:rFonts w:asciiTheme="majorHAnsi" w:hAnsiTheme="majorHAnsi" w:cs="Arial"/>
          <w:sz w:val="24"/>
          <w:szCs w:val="24"/>
        </w:rPr>
        <w:t>.</w:t>
      </w:r>
      <w:r w:rsidR="00243E96" w:rsidRPr="000F69D1">
        <w:rPr>
          <w:rFonts w:asciiTheme="majorHAnsi" w:hAnsiTheme="majorHAnsi" w:cs="Arial"/>
          <w:sz w:val="24"/>
          <w:szCs w:val="24"/>
        </w:rPr>
        <w:t xml:space="preserve"> My aims for this research project is to explore what drives the citizens of the </w:t>
      </w:r>
      <w:r w:rsidR="005C0406">
        <w:rPr>
          <w:rFonts w:asciiTheme="majorHAnsi" w:hAnsiTheme="majorHAnsi" w:cs="Arial"/>
          <w:sz w:val="24"/>
          <w:szCs w:val="24"/>
        </w:rPr>
        <w:t>U</w:t>
      </w:r>
      <w:r w:rsidR="00243E96" w:rsidRPr="000F69D1">
        <w:rPr>
          <w:rFonts w:asciiTheme="majorHAnsi" w:hAnsiTheme="majorHAnsi" w:cs="Arial"/>
          <w:sz w:val="24"/>
          <w:szCs w:val="24"/>
        </w:rPr>
        <w:t xml:space="preserve">nited </w:t>
      </w:r>
      <w:r w:rsidR="005C0406">
        <w:rPr>
          <w:rFonts w:asciiTheme="majorHAnsi" w:hAnsiTheme="majorHAnsi" w:cs="Arial"/>
          <w:sz w:val="24"/>
          <w:szCs w:val="24"/>
        </w:rPr>
        <w:t>K</w:t>
      </w:r>
      <w:r w:rsidR="00243E96" w:rsidRPr="000F69D1">
        <w:rPr>
          <w:rFonts w:asciiTheme="majorHAnsi" w:hAnsiTheme="majorHAnsi" w:cs="Arial"/>
          <w:sz w:val="24"/>
          <w:szCs w:val="24"/>
        </w:rPr>
        <w:t>ingdom</w:t>
      </w:r>
      <w:r w:rsidR="00AC723B" w:rsidRPr="000F69D1">
        <w:rPr>
          <w:rFonts w:asciiTheme="majorHAnsi" w:hAnsiTheme="majorHAnsi" w:cs="Arial"/>
          <w:sz w:val="24"/>
          <w:szCs w:val="24"/>
        </w:rPr>
        <w:t xml:space="preserve"> to </w:t>
      </w:r>
      <w:r w:rsidR="002D5B94" w:rsidRPr="000F69D1">
        <w:rPr>
          <w:rFonts w:asciiTheme="majorHAnsi" w:hAnsiTheme="majorHAnsi" w:cs="Arial"/>
          <w:sz w:val="24"/>
          <w:szCs w:val="24"/>
        </w:rPr>
        <w:t>see</w:t>
      </w:r>
      <w:r w:rsidR="00977FDA" w:rsidRPr="000F69D1">
        <w:rPr>
          <w:rFonts w:asciiTheme="majorHAnsi" w:hAnsiTheme="majorHAnsi" w:cs="Arial"/>
          <w:sz w:val="24"/>
          <w:szCs w:val="24"/>
        </w:rPr>
        <w:t>k out adventure.</w:t>
      </w:r>
      <w:r w:rsidR="001C063B" w:rsidRPr="000F69D1">
        <w:rPr>
          <w:rFonts w:asciiTheme="majorHAnsi" w:hAnsiTheme="majorHAnsi" w:cs="Arial"/>
          <w:sz w:val="24"/>
          <w:szCs w:val="24"/>
        </w:rPr>
        <w:t xml:space="preserve"> </w:t>
      </w:r>
      <w:r w:rsidR="00FD6AA9" w:rsidRPr="000F69D1">
        <w:rPr>
          <w:rFonts w:asciiTheme="majorHAnsi" w:hAnsiTheme="majorHAnsi" w:cs="Arial"/>
          <w:sz w:val="24"/>
          <w:szCs w:val="24"/>
        </w:rPr>
        <w:t>As</w:t>
      </w:r>
      <w:r w:rsidR="0077668C" w:rsidRPr="000F69D1">
        <w:rPr>
          <w:rFonts w:asciiTheme="majorHAnsi" w:hAnsiTheme="majorHAnsi" w:cs="Arial"/>
          <w:sz w:val="24"/>
          <w:szCs w:val="24"/>
        </w:rPr>
        <w:t xml:space="preserve"> the pandemic remains a threat around the world, people are havin</w:t>
      </w:r>
      <w:r w:rsidR="007737A2" w:rsidRPr="000F69D1">
        <w:rPr>
          <w:rFonts w:asciiTheme="majorHAnsi" w:hAnsiTheme="majorHAnsi" w:cs="Arial"/>
          <w:sz w:val="24"/>
          <w:szCs w:val="24"/>
        </w:rPr>
        <w:t>g to rethink travel and adventuring internationally.</w:t>
      </w:r>
    </w:p>
    <w:p w14:paraId="57680BBB" w14:textId="77777777" w:rsidR="00697949" w:rsidRPr="000F69D1" w:rsidRDefault="00697949" w:rsidP="00697949">
      <w:pPr>
        <w:divId w:val="720640253"/>
        <w:rPr>
          <w:rFonts w:asciiTheme="majorHAnsi" w:hAnsiTheme="majorHAnsi" w:cs="Arial"/>
          <w:sz w:val="24"/>
          <w:szCs w:val="24"/>
        </w:rPr>
      </w:pPr>
    </w:p>
    <w:p w14:paraId="050BE7B6" w14:textId="7F247032" w:rsidR="00697949" w:rsidRPr="00697949" w:rsidRDefault="00697949" w:rsidP="00697949">
      <w:pPr>
        <w:ind w:left="720"/>
        <w:divId w:val="720640253"/>
        <w:rPr>
          <w:rFonts w:asciiTheme="majorHAnsi" w:hAnsiTheme="majorHAnsi" w:cs="Arial"/>
          <w:sz w:val="24"/>
          <w:szCs w:val="24"/>
        </w:rPr>
      </w:pPr>
      <w:r w:rsidRPr="000F69D1">
        <w:rPr>
          <w:rFonts w:asciiTheme="majorHAnsi" w:hAnsiTheme="majorHAnsi" w:cs="Arial"/>
          <w:sz w:val="24"/>
          <w:szCs w:val="24"/>
        </w:rPr>
        <w:t>“</w:t>
      </w:r>
      <w:r w:rsidRPr="00697949">
        <w:rPr>
          <w:rFonts w:asciiTheme="majorHAnsi" w:hAnsiTheme="majorHAnsi" w:cs="Arial"/>
          <w:sz w:val="24"/>
          <w:szCs w:val="24"/>
        </w:rPr>
        <w:t xml:space="preserve">The increased growth and </w:t>
      </w:r>
      <w:r w:rsidR="00BC6C82" w:rsidRPr="000F69D1">
        <w:rPr>
          <w:rFonts w:asciiTheme="majorHAnsi" w:hAnsiTheme="majorHAnsi" w:cs="Arial"/>
          <w:sz w:val="24"/>
          <w:szCs w:val="24"/>
        </w:rPr>
        <w:t>commercialisation</w:t>
      </w:r>
      <w:r w:rsidRPr="00697949">
        <w:rPr>
          <w:rFonts w:asciiTheme="majorHAnsi" w:hAnsiTheme="majorHAnsi" w:cs="Arial"/>
          <w:sz w:val="24"/>
          <w:szCs w:val="24"/>
        </w:rPr>
        <w:t xml:space="preserve"> </w:t>
      </w:r>
      <w:r w:rsidR="00BC6C82" w:rsidRPr="000F69D1">
        <w:rPr>
          <w:rFonts w:asciiTheme="majorHAnsi" w:hAnsiTheme="majorHAnsi" w:cs="Arial"/>
          <w:sz w:val="24"/>
          <w:szCs w:val="24"/>
        </w:rPr>
        <w:t>o</w:t>
      </w:r>
      <w:r w:rsidRPr="00697949">
        <w:rPr>
          <w:rFonts w:asciiTheme="majorHAnsi" w:hAnsiTheme="majorHAnsi" w:cs="Arial"/>
          <w:sz w:val="24"/>
          <w:szCs w:val="24"/>
        </w:rPr>
        <w:t>f adventure tourism led to a number of changes in  the profile of the individuals who now engage in adventure activities. As a result, previous</w:t>
      </w:r>
      <w:r w:rsidR="00B0254E" w:rsidRPr="000F69D1">
        <w:rPr>
          <w:rFonts w:asciiTheme="majorHAnsi" w:hAnsiTheme="majorHAnsi" w:cs="Arial"/>
          <w:sz w:val="24"/>
          <w:szCs w:val="24"/>
        </w:rPr>
        <w:t xml:space="preserve"> </w:t>
      </w:r>
      <w:r w:rsidRPr="00697949">
        <w:rPr>
          <w:rFonts w:asciiTheme="majorHAnsi" w:hAnsiTheme="majorHAnsi" w:cs="Arial"/>
          <w:sz w:val="24"/>
          <w:szCs w:val="24"/>
        </w:rPr>
        <w:t>understandings of adventur</w:t>
      </w:r>
      <w:r w:rsidR="00B0254E" w:rsidRPr="000F69D1">
        <w:rPr>
          <w:rFonts w:asciiTheme="majorHAnsi" w:hAnsiTheme="majorHAnsi" w:cs="Arial"/>
          <w:sz w:val="24"/>
          <w:szCs w:val="24"/>
        </w:rPr>
        <w:t>e</w:t>
      </w:r>
      <w:r w:rsidRPr="00697949">
        <w:rPr>
          <w:rFonts w:asciiTheme="majorHAnsi" w:hAnsiTheme="majorHAnsi" w:cs="Arial"/>
          <w:sz w:val="24"/>
          <w:szCs w:val="24"/>
        </w:rPr>
        <w:t xml:space="preserve"> tourism</w:t>
      </w:r>
      <w:r w:rsidR="00B0254E" w:rsidRPr="000F69D1">
        <w:rPr>
          <w:rFonts w:asciiTheme="majorHAnsi" w:hAnsiTheme="majorHAnsi" w:cs="Arial"/>
          <w:sz w:val="24"/>
          <w:szCs w:val="24"/>
        </w:rPr>
        <w:t xml:space="preserve"> </w:t>
      </w:r>
      <w:r w:rsidRPr="00697949">
        <w:rPr>
          <w:rFonts w:asciiTheme="majorHAnsi" w:hAnsiTheme="majorHAnsi" w:cs="Arial"/>
          <w:sz w:val="24"/>
          <w:szCs w:val="24"/>
        </w:rPr>
        <w:t>motivations may no longer be valid</w:t>
      </w:r>
      <w:r w:rsidRPr="000F69D1">
        <w:rPr>
          <w:rFonts w:asciiTheme="majorHAnsi" w:hAnsiTheme="majorHAnsi" w:cs="Arial"/>
          <w:sz w:val="24"/>
          <w:szCs w:val="24"/>
        </w:rPr>
        <w:t>”</w:t>
      </w:r>
      <w:r w:rsidR="006C2F19" w:rsidRPr="000F69D1">
        <w:rPr>
          <w:rFonts w:asciiTheme="majorHAnsi" w:hAnsiTheme="majorHAnsi" w:cs="Arial"/>
          <w:sz w:val="24"/>
          <w:szCs w:val="24"/>
        </w:rPr>
        <w:t xml:space="preserve"> </w:t>
      </w:r>
      <w:r w:rsidR="00110F0E" w:rsidRPr="000F69D1">
        <w:rPr>
          <w:rFonts w:asciiTheme="majorHAnsi" w:hAnsiTheme="majorHAnsi" w:cs="Arial"/>
          <w:sz w:val="24"/>
          <w:szCs w:val="24"/>
        </w:rPr>
        <w:t>(</w:t>
      </w:r>
      <w:r w:rsidR="00EA1BAC" w:rsidRPr="000F69D1">
        <w:rPr>
          <w:rFonts w:asciiTheme="majorHAnsi" w:hAnsiTheme="majorHAnsi" w:cs="Arial"/>
          <w:sz w:val="24"/>
          <w:szCs w:val="24"/>
        </w:rPr>
        <w:t xml:space="preserve">Giddy, </w:t>
      </w:r>
      <w:r w:rsidR="00964F85" w:rsidRPr="000F69D1">
        <w:rPr>
          <w:rFonts w:asciiTheme="majorHAnsi" w:hAnsiTheme="majorHAnsi" w:cs="Arial"/>
          <w:sz w:val="24"/>
          <w:szCs w:val="24"/>
        </w:rPr>
        <w:t>2018, p</w:t>
      </w:r>
      <w:r w:rsidR="00943F09" w:rsidRPr="000F69D1">
        <w:rPr>
          <w:rFonts w:asciiTheme="majorHAnsi" w:hAnsiTheme="majorHAnsi" w:cs="Arial"/>
          <w:sz w:val="24"/>
          <w:szCs w:val="24"/>
        </w:rPr>
        <w:t>4</w:t>
      </w:r>
      <w:r w:rsidR="002357A8" w:rsidRPr="000F69D1">
        <w:rPr>
          <w:rFonts w:asciiTheme="majorHAnsi" w:hAnsiTheme="majorHAnsi" w:cs="Arial"/>
          <w:sz w:val="24"/>
          <w:szCs w:val="24"/>
        </w:rPr>
        <w:t>7</w:t>
      </w:r>
      <w:r w:rsidR="00D93289" w:rsidRPr="000F69D1">
        <w:rPr>
          <w:rFonts w:asciiTheme="majorHAnsi" w:hAnsiTheme="majorHAnsi" w:cs="Arial"/>
          <w:sz w:val="24"/>
          <w:szCs w:val="24"/>
        </w:rPr>
        <w:t>)</w:t>
      </w:r>
    </w:p>
    <w:p w14:paraId="3E1B516B" w14:textId="77777777" w:rsidR="00697949" w:rsidRPr="000F69D1" w:rsidRDefault="00697949">
      <w:pPr>
        <w:divId w:val="670259157"/>
        <w:rPr>
          <w:rFonts w:asciiTheme="majorHAnsi" w:hAnsiTheme="majorHAnsi" w:cs="Arial"/>
          <w:sz w:val="24"/>
          <w:szCs w:val="24"/>
        </w:rPr>
      </w:pPr>
    </w:p>
    <w:p w14:paraId="54936CF3" w14:textId="79C28766" w:rsidR="00937859" w:rsidRPr="000F69D1" w:rsidRDefault="00494937">
      <w:pPr>
        <w:divId w:val="670259157"/>
        <w:rPr>
          <w:rFonts w:asciiTheme="majorHAnsi" w:hAnsiTheme="majorHAnsi" w:cs="Arial"/>
          <w:sz w:val="24"/>
          <w:szCs w:val="24"/>
        </w:rPr>
      </w:pPr>
      <w:r w:rsidRPr="000F69D1">
        <w:rPr>
          <w:rFonts w:asciiTheme="majorHAnsi" w:hAnsiTheme="majorHAnsi" w:cs="Arial"/>
          <w:sz w:val="24"/>
          <w:szCs w:val="24"/>
        </w:rPr>
        <w:t>This inspired me to look into why it</w:t>
      </w:r>
      <w:r w:rsidR="00E26D79">
        <w:rPr>
          <w:rFonts w:asciiTheme="majorHAnsi" w:hAnsiTheme="majorHAnsi" w:cs="Arial"/>
          <w:sz w:val="24"/>
          <w:szCs w:val="24"/>
        </w:rPr>
        <w:t xml:space="preserve"> i</w:t>
      </w:r>
      <w:r w:rsidRPr="000F69D1">
        <w:rPr>
          <w:rFonts w:asciiTheme="majorHAnsi" w:hAnsiTheme="majorHAnsi" w:cs="Arial"/>
          <w:sz w:val="24"/>
          <w:szCs w:val="24"/>
        </w:rPr>
        <w:t xml:space="preserve">s so important that it be </w:t>
      </w:r>
      <w:r w:rsidR="006A238C" w:rsidRPr="000F69D1">
        <w:rPr>
          <w:rFonts w:asciiTheme="majorHAnsi" w:hAnsiTheme="majorHAnsi" w:cs="Arial"/>
          <w:sz w:val="24"/>
          <w:szCs w:val="24"/>
        </w:rPr>
        <w:t>in another country in the first place</w:t>
      </w:r>
      <w:r w:rsidR="00E26D79">
        <w:rPr>
          <w:rFonts w:asciiTheme="majorHAnsi" w:hAnsiTheme="majorHAnsi" w:cs="Arial"/>
          <w:sz w:val="24"/>
          <w:szCs w:val="24"/>
        </w:rPr>
        <w:t>.</w:t>
      </w:r>
      <w:r w:rsidR="006A238C" w:rsidRPr="000F69D1">
        <w:rPr>
          <w:rFonts w:asciiTheme="majorHAnsi" w:hAnsiTheme="majorHAnsi" w:cs="Arial"/>
          <w:sz w:val="24"/>
          <w:szCs w:val="24"/>
        </w:rPr>
        <w:t xml:space="preserve"> What actually dri</w:t>
      </w:r>
      <w:r w:rsidR="00C53BF6" w:rsidRPr="000F69D1">
        <w:rPr>
          <w:rFonts w:asciiTheme="majorHAnsi" w:hAnsiTheme="majorHAnsi" w:cs="Arial"/>
          <w:sz w:val="24"/>
          <w:szCs w:val="24"/>
        </w:rPr>
        <w:t>ves people to adventure and could these needs be met more locally</w:t>
      </w:r>
      <w:r w:rsidR="00937859" w:rsidRPr="000F69D1">
        <w:rPr>
          <w:rFonts w:asciiTheme="majorHAnsi" w:hAnsiTheme="majorHAnsi" w:cs="Arial"/>
          <w:sz w:val="24"/>
          <w:szCs w:val="24"/>
        </w:rPr>
        <w:t>?</w:t>
      </w:r>
      <w:r w:rsidR="008F75F6" w:rsidRPr="000F69D1">
        <w:rPr>
          <w:rFonts w:asciiTheme="majorHAnsi" w:hAnsiTheme="majorHAnsi" w:cs="Arial"/>
          <w:sz w:val="24"/>
          <w:szCs w:val="24"/>
        </w:rPr>
        <w:t xml:space="preserve"> </w:t>
      </w:r>
    </w:p>
    <w:p w14:paraId="76FB8A8D" w14:textId="77777777" w:rsidR="00001FB6" w:rsidRPr="000F69D1" w:rsidRDefault="00001FB6">
      <w:pPr>
        <w:divId w:val="670259157"/>
        <w:rPr>
          <w:rFonts w:asciiTheme="majorHAnsi" w:hAnsiTheme="majorHAnsi" w:cs="Arial"/>
          <w:sz w:val="24"/>
          <w:szCs w:val="24"/>
        </w:rPr>
      </w:pPr>
    </w:p>
    <w:p w14:paraId="7DE01212" w14:textId="45A0E880" w:rsidR="00026D5B" w:rsidRPr="000F69D1" w:rsidRDefault="00F56A59">
      <w:pPr>
        <w:divId w:val="670259157"/>
        <w:rPr>
          <w:rFonts w:asciiTheme="majorHAnsi" w:hAnsiTheme="majorHAnsi" w:cs="Arial"/>
          <w:sz w:val="24"/>
          <w:szCs w:val="24"/>
        </w:rPr>
      </w:pPr>
      <w:r w:rsidRPr="000F69D1">
        <w:rPr>
          <w:rFonts w:asciiTheme="majorHAnsi" w:hAnsiTheme="majorHAnsi" w:cs="Arial"/>
          <w:sz w:val="24"/>
          <w:szCs w:val="24"/>
        </w:rPr>
        <w:t xml:space="preserve">According to </w:t>
      </w:r>
      <w:r w:rsidR="00340A92" w:rsidRPr="000F69D1">
        <w:rPr>
          <w:rFonts w:asciiTheme="majorHAnsi" w:hAnsiTheme="majorHAnsi" w:cs="Arial"/>
          <w:sz w:val="24"/>
          <w:szCs w:val="24"/>
        </w:rPr>
        <w:t xml:space="preserve">Ralf Buckley </w:t>
      </w:r>
      <w:r w:rsidR="007D32AA" w:rsidRPr="000F69D1">
        <w:rPr>
          <w:rFonts w:asciiTheme="majorHAnsi" w:hAnsiTheme="majorHAnsi" w:cs="Arial"/>
          <w:sz w:val="24"/>
          <w:szCs w:val="24"/>
        </w:rPr>
        <w:t>(201</w:t>
      </w:r>
      <w:r w:rsidR="002357A8" w:rsidRPr="000F69D1">
        <w:rPr>
          <w:rFonts w:asciiTheme="majorHAnsi" w:hAnsiTheme="majorHAnsi" w:cs="Arial"/>
          <w:sz w:val="24"/>
          <w:szCs w:val="24"/>
        </w:rPr>
        <w:t>2</w:t>
      </w:r>
      <w:r w:rsidR="007D32AA" w:rsidRPr="000F69D1">
        <w:rPr>
          <w:rFonts w:asciiTheme="majorHAnsi" w:hAnsiTheme="majorHAnsi" w:cs="Arial"/>
          <w:sz w:val="24"/>
          <w:szCs w:val="24"/>
        </w:rPr>
        <w:t xml:space="preserve">) there are </w:t>
      </w:r>
      <w:r w:rsidR="007C2259" w:rsidRPr="000F69D1">
        <w:rPr>
          <w:rFonts w:asciiTheme="majorHAnsi" w:hAnsiTheme="majorHAnsi" w:cs="Arial"/>
          <w:sz w:val="24"/>
          <w:szCs w:val="24"/>
        </w:rPr>
        <w:t>at least</w:t>
      </w:r>
      <w:r w:rsidR="0093523D" w:rsidRPr="000F69D1">
        <w:rPr>
          <w:rFonts w:asciiTheme="majorHAnsi" w:hAnsiTheme="majorHAnsi" w:cs="Arial"/>
          <w:sz w:val="24"/>
          <w:szCs w:val="24"/>
        </w:rPr>
        <w:t xml:space="preserve"> </w:t>
      </w:r>
      <w:r w:rsidR="007D32AA" w:rsidRPr="000F69D1">
        <w:rPr>
          <w:rFonts w:asciiTheme="majorHAnsi" w:hAnsiTheme="majorHAnsi" w:cs="Arial"/>
          <w:sz w:val="24"/>
          <w:szCs w:val="24"/>
        </w:rPr>
        <w:t>14</w:t>
      </w:r>
      <w:r w:rsidR="0093523D" w:rsidRPr="000F69D1">
        <w:rPr>
          <w:rFonts w:asciiTheme="majorHAnsi" w:hAnsiTheme="majorHAnsi" w:cs="Arial"/>
          <w:sz w:val="24"/>
          <w:szCs w:val="24"/>
        </w:rPr>
        <w:t xml:space="preserve"> different </w:t>
      </w:r>
      <w:r w:rsidR="00831F34" w:rsidRPr="000F69D1">
        <w:rPr>
          <w:rFonts w:asciiTheme="majorHAnsi" w:hAnsiTheme="majorHAnsi" w:cs="Arial"/>
          <w:sz w:val="24"/>
          <w:szCs w:val="24"/>
        </w:rPr>
        <w:t>motivations for</w:t>
      </w:r>
      <w:r w:rsidR="009247DE" w:rsidRPr="000F69D1">
        <w:rPr>
          <w:rFonts w:asciiTheme="majorHAnsi" w:hAnsiTheme="majorHAnsi" w:cs="Arial"/>
          <w:sz w:val="24"/>
          <w:szCs w:val="24"/>
        </w:rPr>
        <w:t xml:space="preserve"> </w:t>
      </w:r>
      <w:r w:rsidR="0021119B" w:rsidRPr="000F69D1">
        <w:rPr>
          <w:rFonts w:asciiTheme="majorHAnsi" w:hAnsiTheme="majorHAnsi" w:cs="Arial"/>
          <w:sz w:val="24"/>
          <w:szCs w:val="24"/>
        </w:rPr>
        <w:t>adventure tourism</w:t>
      </w:r>
      <w:r w:rsidR="00333EDD" w:rsidRPr="000F69D1">
        <w:rPr>
          <w:rFonts w:asciiTheme="majorHAnsi" w:hAnsiTheme="majorHAnsi" w:cs="Arial"/>
          <w:sz w:val="24"/>
          <w:szCs w:val="24"/>
        </w:rPr>
        <w:t>.</w:t>
      </w:r>
      <w:r w:rsidR="00C869DC" w:rsidRPr="000F69D1">
        <w:rPr>
          <w:rFonts w:asciiTheme="majorHAnsi" w:hAnsiTheme="majorHAnsi" w:cs="Arial"/>
          <w:sz w:val="24"/>
          <w:szCs w:val="24"/>
        </w:rPr>
        <w:t xml:space="preserve"> Buckley proposes that </w:t>
      </w:r>
      <w:r w:rsidR="00AB2BE0" w:rsidRPr="000F69D1">
        <w:rPr>
          <w:rFonts w:asciiTheme="majorHAnsi" w:hAnsiTheme="majorHAnsi" w:cs="Arial"/>
          <w:sz w:val="24"/>
          <w:szCs w:val="24"/>
        </w:rPr>
        <w:t>all the reasons one might participate in adventure activities can all be sorted into</w:t>
      </w:r>
      <w:r w:rsidR="00C869DC" w:rsidRPr="000F69D1">
        <w:rPr>
          <w:rFonts w:asciiTheme="majorHAnsi" w:hAnsiTheme="majorHAnsi" w:cs="Arial"/>
          <w:sz w:val="24"/>
          <w:szCs w:val="24"/>
        </w:rPr>
        <w:t xml:space="preserve"> </w:t>
      </w:r>
      <w:r w:rsidR="00F90DF2" w:rsidRPr="000F69D1">
        <w:rPr>
          <w:rFonts w:asciiTheme="majorHAnsi" w:hAnsiTheme="majorHAnsi" w:cs="Arial"/>
          <w:sz w:val="24"/>
          <w:szCs w:val="24"/>
        </w:rPr>
        <w:t>three</w:t>
      </w:r>
      <w:r w:rsidR="00C869DC" w:rsidRPr="000F69D1">
        <w:rPr>
          <w:rFonts w:asciiTheme="majorHAnsi" w:hAnsiTheme="majorHAnsi" w:cs="Arial"/>
          <w:sz w:val="24"/>
          <w:szCs w:val="24"/>
        </w:rPr>
        <w:t xml:space="preserve"> key areas</w:t>
      </w:r>
      <w:r w:rsidR="00F90DF2" w:rsidRPr="000F69D1">
        <w:rPr>
          <w:rFonts w:asciiTheme="majorHAnsi" w:hAnsiTheme="majorHAnsi" w:cs="Arial"/>
          <w:sz w:val="24"/>
          <w:szCs w:val="24"/>
        </w:rPr>
        <w:t>. One</w:t>
      </w:r>
      <w:r w:rsidR="00C869DC" w:rsidRPr="000F69D1">
        <w:rPr>
          <w:rFonts w:asciiTheme="majorHAnsi" w:hAnsiTheme="majorHAnsi" w:cs="Arial"/>
          <w:sz w:val="24"/>
          <w:szCs w:val="24"/>
        </w:rPr>
        <w:t xml:space="preserve"> being </w:t>
      </w:r>
      <w:r w:rsidR="00F4320A" w:rsidRPr="000F69D1">
        <w:rPr>
          <w:rFonts w:asciiTheme="majorHAnsi" w:hAnsiTheme="majorHAnsi" w:cs="Arial"/>
          <w:sz w:val="24"/>
          <w:szCs w:val="24"/>
        </w:rPr>
        <w:t xml:space="preserve">the performance of the activity, two being </w:t>
      </w:r>
      <w:r w:rsidR="000E329E" w:rsidRPr="000F69D1">
        <w:rPr>
          <w:rFonts w:asciiTheme="majorHAnsi" w:hAnsiTheme="majorHAnsi" w:cs="Arial"/>
          <w:sz w:val="24"/>
          <w:szCs w:val="24"/>
        </w:rPr>
        <w:t>the place in nature and three being the persons social position</w:t>
      </w:r>
      <w:r w:rsidR="0096402F" w:rsidRPr="000F69D1">
        <w:rPr>
          <w:rFonts w:asciiTheme="majorHAnsi" w:hAnsiTheme="majorHAnsi" w:cs="Arial"/>
          <w:sz w:val="24"/>
          <w:szCs w:val="24"/>
        </w:rPr>
        <w:t>.</w:t>
      </w:r>
      <w:r w:rsidR="00E350B2" w:rsidRPr="000F69D1">
        <w:rPr>
          <w:rFonts w:asciiTheme="majorHAnsi" w:hAnsiTheme="majorHAnsi" w:cs="Arial"/>
          <w:sz w:val="24"/>
          <w:szCs w:val="24"/>
        </w:rPr>
        <w:t xml:space="preserve"> This means that the motivations are measurable and </w:t>
      </w:r>
      <w:r w:rsidR="000F3236" w:rsidRPr="000F69D1">
        <w:rPr>
          <w:rFonts w:asciiTheme="majorHAnsi" w:hAnsiTheme="majorHAnsi" w:cs="Arial"/>
          <w:sz w:val="24"/>
          <w:szCs w:val="24"/>
        </w:rPr>
        <w:t>sin</w:t>
      </w:r>
      <w:r w:rsidR="00A9735C" w:rsidRPr="000F69D1">
        <w:rPr>
          <w:rFonts w:asciiTheme="majorHAnsi" w:hAnsiTheme="majorHAnsi" w:cs="Arial"/>
          <w:sz w:val="24"/>
          <w:szCs w:val="24"/>
        </w:rPr>
        <w:t>ce this study was performed in South Africa, perhaps</w:t>
      </w:r>
      <w:r w:rsidR="005D7082" w:rsidRPr="000F69D1">
        <w:rPr>
          <w:rFonts w:asciiTheme="majorHAnsi" w:hAnsiTheme="majorHAnsi" w:cs="Arial"/>
          <w:sz w:val="24"/>
          <w:szCs w:val="24"/>
        </w:rPr>
        <w:t xml:space="preserve"> the motivations may be different here in the United Kingdom.</w:t>
      </w:r>
      <w:r w:rsidR="005C5269" w:rsidRPr="000F69D1">
        <w:rPr>
          <w:rFonts w:asciiTheme="majorHAnsi" w:hAnsiTheme="majorHAnsi" w:cs="Arial"/>
          <w:sz w:val="24"/>
          <w:szCs w:val="24"/>
        </w:rPr>
        <w:t xml:space="preserve"> </w:t>
      </w:r>
      <w:r w:rsidR="00F820AB" w:rsidRPr="000F69D1">
        <w:rPr>
          <w:rFonts w:asciiTheme="majorHAnsi" w:hAnsiTheme="majorHAnsi" w:cs="Arial"/>
          <w:sz w:val="24"/>
          <w:szCs w:val="24"/>
        </w:rPr>
        <w:t>Bu</w:t>
      </w:r>
      <w:r w:rsidR="00BD5FB7" w:rsidRPr="000F69D1">
        <w:rPr>
          <w:rFonts w:asciiTheme="majorHAnsi" w:hAnsiTheme="majorHAnsi" w:cs="Arial"/>
          <w:sz w:val="24"/>
          <w:szCs w:val="24"/>
        </w:rPr>
        <w:t xml:space="preserve">ckley’s research led him to the word </w:t>
      </w:r>
      <w:r w:rsidR="00B81E38" w:rsidRPr="000F69D1">
        <w:rPr>
          <w:rFonts w:asciiTheme="majorHAnsi" w:hAnsiTheme="majorHAnsi" w:cs="Arial"/>
          <w:sz w:val="24"/>
          <w:szCs w:val="24"/>
        </w:rPr>
        <w:t xml:space="preserve">“rush” several times. </w:t>
      </w:r>
      <w:r w:rsidR="004B5DE0" w:rsidRPr="000F69D1">
        <w:rPr>
          <w:rFonts w:asciiTheme="majorHAnsi" w:hAnsiTheme="majorHAnsi" w:cs="Arial"/>
          <w:sz w:val="24"/>
          <w:szCs w:val="24"/>
        </w:rPr>
        <w:t>Adventurers were stating they were doing these activities “for the rush</w:t>
      </w:r>
      <w:r w:rsidR="00E16DF3" w:rsidRPr="000F69D1">
        <w:rPr>
          <w:rFonts w:asciiTheme="majorHAnsi" w:hAnsiTheme="majorHAnsi" w:cs="Arial"/>
          <w:sz w:val="24"/>
          <w:szCs w:val="24"/>
        </w:rPr>
        <w:t>”. Buckley concluded that rush is the middle ground between flow (</w:t>
      </w:r>
      <w:r w:rsidR="0005538D" w:rsidRPr="000F69D1">
        <w:rPr>
          <w:rFonts w:asciiTheme="majorHAnsi" w:hAnsiTheme="majorHAnsi" w:cs="Arial"/>
          <w:sz w:val="24"/>
          <w:szCs w:val="24"/>
        </w:rPr>
        <w:t xml:space="preserve">Psychological Flow captures the positive mental state of being completely absorbed, focused, and involved in your activities According to </w:t>
      </w:r>
      <w:r w:rsidR="0098116A" w:rsidRPr="000F69D1">
        <w:rPr>
          <w:rFonts w:asciiTheme="majorHAnsi" w:hAnsiTheme="majorHAnsi" w:cs="Arial"/>
          <w:sz w:val="24"/>
          <w:szCs w:val="24"/>
        </w:rPr>
        <w:t>Catherine Moore (202</w:t>
      </w:r>
      <w:r w:rsidR="007543BE" w:rsidRPr="000F69D1">
        <w:rPr>
          <w:rFonts w:asciiTheme="majorHAnsi" w:hAnsiTheme="majorHAnsi" w:cs="Arial"/>
          <w:sz w:val="24"/>
          <w:szCs w:val="24"/>
        </w:rPr>
        <w:t>1</w:t>
      </w:r>
      <w:r w:rsidR="0098116A" w:rsidRPr="000F69D1">
        <w:rPr>
          <w:rFonts w:asciiTheme="majorHAnsi" w:hAnsiTheme="majorHAnsi" w:cs="Arial"/>
          <w:sz w:val="24"/>
          <w:szCs w:val="24"/>
        </w:rPr>
        <w:t>)</w:t>
      </w:r>
      <w:r w:rsidR="00E16DF3" w:rsidRPr="000F69D1">
        <w:rPr>
          <w:rFonts w:asciiTheme="majorHAnsi" w:hAnsiTheme="majorHAnsi" w:cs="Arial"/>
          <w:sz w:val="24"/>
          <w:szCs w:val="24"/>
        </w:rPr>
        <w:t xml:space="preserve">) and </w:t>
      </w:r>
      <w:r w:rsidR="00811B50" w:rsidRPr="000F69D1">
        <w:rPr>
          <w:rFonts w:asciiTheme="majorHAnsi" w:hAnsiTheme="majorHAnsi" w:cs="Arial"/>
          <w:sz w:val="24"/>
          <w:szCs w:val="24"/>
        </w:rPr>
        <w:t>th</w:t>
      </w:r>
      <w:r w:rsidR="00A613D3" w:rsidRPr="000F69D1">
        <w:rPr>
          <w:rFonts w:asciiTheme="majorHAnsi" w:hAnsiTheme="majorHAnsi" w:cs="Arial"/>
          <w:sz w:val="24"/>
          <w:szCs w:val="24"/>
        </w:rPr>
        <w:t>rill</w:t>
      </w:r>
      <w:r w:rsidR="00243F3C" w:rsidRPr="000F69D1">
        <w:rPr>
          <w:rFonts w:asciiTheme="majorHAnsi" w:hAnsiTheme="majorHAnsi" w:cs="Arial"/>
          <w:sz w:val="24"/>
          <w:szCs w:val="24"/>
        </w:rPr>
        <w:t>.</w:t>
      </w:r>
      <w:r w:rsidR="00D85823" w:rsidRPr="000F69D1">
        <w:rPr>
          <w:rFonts w:asciiTheme="majorHAnsi" w:hAnsiTheme="majorHAnsi" w:cs="Arial"/>
          <w:sz w:val="24"/>
          <w:szCs w:val="24"/>
        </w:rPr>
        <w:t xml:space="preserve"> </w:t>
      </w:r>
      <w:r w:rsidR="00935141" w:rsidRPr="000F69D1">
        <w:rPr>
          <w:rFonts w:asciiTheme="majorHAnsi" w:hAnsiTheme="majorHAnsi" w:cs="Arial"/>
          <w:sz w:val="24"/>
          <w:szCs w:val="24"/>
        </w:rPr>
        <w:t xml:space="preserve">Professor </w:t>
      </w:r>
      <w:r w:rsidR="006B6570" w:rsidRPr="000F69D1">
        <w:rPr>
          <w:rFonts w:asciiTheme="majorHAnsi" w:hAnsiTheme="majorHAnsi" w:cs="Arial"/>
          <w:sz w:val="24"/>
          <w:szCs w:val="24"/>
        </w:rPr>
        <w:t xml:space="preserve">Ralf </w:t>
      </w:r>
      <w:r w:rsidR="00C0163B" w:rsidRPr="000F69D1">
        <w:rPr>
          <w:rFonts w:asciiTheme="majorHAnsi" w:hAnsiTheme="majorHAnsi" w:cs="Arial"/>
          <w:sz w:val="24"/>
          <w:szCs w:val="24"/>
        </w:rPr>
        <w:t>Buckley</w:t>
      </w:r>
      <w:r w:rsidR="00D60C2F" w:rsidRPr="000F69D1">
        <w:rPr>
          <w:rFonts w:asciiTheme="majorHAnsi" w:hAnsiTheme="majorHAnsi" w:cs="Arial"/>
          <w:sz w:val="24"/>
          <w:szCs w:val="24"/>
        </w:rPr>
        <w:t xml:space="preserve"> </w:t>
      </w:r>
      <w:r w:rsidR="009F0F85" w:rsidRPr="000F69D1">
        <w:rPr>
          <w:rFonts w:asciiTheme="majorHAnsi" w:hAnsiTheme="majorHAnsi" w:cs="Arial"/>
          <w:sz w:val="24"/>
          <w:szCs w:val="24"/>
        </w:rPr>
        <w:t>(</w:t>
      </w:r>
      <w:r w:rsidR="004D30FD" w:rsidRPr="000F69D1">
        <w:rPr>
          <w:rFonts w:asciiTheme="majorHAnsi" w:hAnsiTheme="majorHAnsi" w:cs="Arial"/>
          <w:sz w:val="24"/>
          <w:szCs w:val="24"/>
        </w:rPr>
        <w:t>2010</w:t>
      </w:r>
      <w:r w:rsidR="009F0F85" w:rsidRPr="000F69D1">
        <w:rPr>
          <w:rFonts w:asciiTheme="majorHAnsi" w:hAnsiTheme="majorHAnsi" w:cs="Arial"/>
          <w:sz w:val="24"/>
          <w:szCs w:val="24"/>
        </w:rPr>
        <w:t>)</w:t>
      </w:r>
      <w:r w:rsidR="004D30FD" w:rsidRPr="000F69D1">
        <w:rPr>
          <w:rFonts w:asciiTheme="majorHAnsi" w:hAnsiTheme="majorHAnsi" w:cs="Arial"/>
          <w:sz w:val="24"/>
          <w:szCs w:val="24"/>
        </w:rPr>
        <w:t xml:space="preserve"> </w:t>
      </w:r>
      <w:r w:rsidR="009F0F85" w:rsidRPr="000F69D1">
        <w:rPr>
          <w:rFonts w:asciiTheme="majorHAnsi" w:hAnsiTheme="majorHAnsi" w:cs="Arial"/>
          <w:sz w:val="24"/>
          <w:szCs w:val="24"/>
        </w:rPr>
        <w:t xml:space="preserve">states that </w:t>
      </w:r>
    </w:p>
    <w:p w14:paraId="42E4B9AA" w14:textId="77777777" w:rsidR="00F63753" w:rsidRPr="000F69D1" w:rsidRDefault="00F63753">
      <w:pPr>
        <w:divId w:val="670259157"/>
        <w:rPr>
          <w:rFonts w:asciiTheme="majorHAnsi" w:hAnsiTheme="majorHAnsi" w:cs="Arial"/>
          <w:sz w:val="24"/>
          <w:szCs w:val="24"/>
        </w:rPr>
      </w:pPr>
    </w:p>
    <w:p w14:paraId="34E4FC6A" w14:textId="6D897CA3" w:rsidR="00F63753" w:rsidRPr="000F69D1" w:rsidRDefault="00D85823" w:rsidP="00D97DB8">
      <w:pPr>
        <w:ind w:left="720"/>
        <w:divId w:val="670259157"/>
        <w:rPr>
          <w:rFonts w:asciiTheme="majorHAnsi" w:hAnsiTheme="majorHAnsi" w:cs="Arial"/>
          <w:sz w:val="24"/>
          <w:szCs w:val="24"/>
        </w:rPr>
      </w:pPr>
      <w:r w:rsidRPr="000F69D1">
        <w:rPr>
          <w:rFonts w:asciiTheme="majorHAnsi" w:hAnsiTheme="majorHAnsi" w:cs="Arial"/>
          <w:sz w:val="24"/>
          <w:szCs w:val="24"/>
        </w:rPr>
        <w:t xml:space="preserve">“Worldwide, adventure tourism is a trillion-dollar </w:t>
      </w:r>
      <w:proofErr w:type="spellStart"/>
      <w:r w:rsidRPr="000F69D1">
        <w:rPr>
          <w:rFonts w:asciiTheme="majorHAnsi" w:hAnsiTheme="majorHAnsi" w:cs="Arial"/>
          <w:sz w:val="24"/>
          <w:szCs w:val="24"/>
        </w:rPr>
        <w:t>subsector</w:t>
      </w:r>
      <w:proofErr w:type="spellEnd"/>
      <w:r w:rsidRPr="000F69D1">
        <w:rPr>
          <w:rFonts w:asciiTheme="majorHAnsi" w:hAnsiTheme="majorHAnsi" w:cs="Arial"/>
          <w:sz w:val="24"/>
          <w:szCs w:val="24"/>
        </w:rPr>
        <w:t xml:space="preserve"> of the multi-trillion-dollar commercial tourism industry. It has grown from small beginnings as a result of: increasing </w:t>
      </w:r>
      <w:proofErr w:type="spellStart"/>
      <w:r w:rsidRPr="000F69D1">
        <w:rPr>
          <w:rFonts w:asciiTheme="majorHAnsi" w:hAnsiTheme="majorHAnsi" w:cs="Arial"/>
          <w:sz w:val="24"/>
          <w:szCs w:val="24"/>
        </w:rPr>
        <w:t>urbanization</w:t>
      </w:r>
      <w:proofErr w:type="spellEnd"/>
      <w:r w:rsidRPr="000F69D1">
        <w:rPr>
          <w:rFonts w:asciiTheme="majorHAnsi" w:hAnsiTheme="majorHAnsi" w:cs="Arial"/>
          <w:sz w:val="24"/>
          <w:szCs w:val="24"/>
        </w:rPr>
        <w:t xml:space="preserve"> of human populations in the developed world”</w:t>
      </w:r>
      <w:r w:rsidR="00D97DB8" w:rsidRPr="000F69D1">
        <w:rPr>
          <w:rFonts w:asciiTheme="majorHAnsi" w:hAnsiTheme="majorHAnsi" w:cs="Arial"/>
          <w:sz w:val="24"/>
          <w:szCs w:val="24"/>
        </w:rPr>
        <w:t xml:space="preserve"> (Buckley, 2010</w:t>
      </w:r>
      <w:r w:rsidR="00897925" w:rsidRPr="000F69D1">
        <w:rPr>
          <w:rFonts w:asciiTheme="majorHAnsi" w:hAnsiTheme="majorHAnsi" w:cs="Arial"/>
          <w:sz w:val="24"/>
          <w:szCs w:val="24"/>
        </w:rPr>
        <w:t xml:space="preserve">, </w:t>
      </w:r>
      <w:r w:rsidR="00CE05C8" w:rsidRPr="000F69D1">
        <w:rPr>
          <w:rFonts w:asciiTheme="majorHAnsi" w:hAnsiTheme="majorHAnsi" w:cs="Arial"/>
          <w:sz w:val="24"/>
          <w:szCs w:val="24"/>
        </w:rPr>
        <w:t>p</w:t>
      </w:r>
      <w:r w:rsidR="006A15CA" w:rsidRPr="000F69D1">
        <w:rPr>
          <w:rFonts w:asciiTheme="majorHAnsi" w:hAnsiTheme="majorHAnsi" w:cs="Arial"/>
          <w:sz w:val="24"/>
          <w:szCs w:val="24"/>
        </w:rPr>
        <w:t>1)</w:t>
      </w:r>
    </w:p>
    <w:p w14:paraId="397F7E7E" w14:textId="77777777" w:rsidR="0007004F" w:rsidRPr="000F69D1" w:rsidRDefault="0007004F">
      <w:pPr>
        <w:divId w:val="670259157"/>
        <w:rPr>
          <w:rFonts w:asciiTheme="majorHAnsi" w:hAnsiTheme="majorHAnsi" w:cs="Arial"/>
          <w:sz w:val="24"/>
          <w:szCs w:val="24"/>
        </w:rPr>
      </w:pPr>
    </w:p>
    <w:p w14:paraId="34838A0A" w14:textId="1EE077ED" w:rsidR="00000A6E" w:rsidRPr="000F69D1" w:rsidRDefault="0007004F">
      <w:pPr>
        <w:divId w:val="670259157"/>
        <w:rPr>
          <w:rFonts w:asciiTheme="majorHAnsi" w:hAnsiTheme="majorHAnsi" w:cs="Arial"/>
          <w:sz w:val="24"/>
          <w:szCs w:val="24"/>
        </w:rPr>
      </w:pPr>
      <w:r w:rsidRPr="000F69D1">
        <w:rPr>
          <w:rFonts w:asciiTheme="majorHAnsi" w:hAnsiTheme="majorHAnsi" w:cs="Arial"/>
          <w:sz w:val="24"/>
          <w:szCs w:val="24"/>
        </w:rPr>
        <w:t>In my opinion</w:t>
      </w:r>
      <w:r w:rsidR="00E06F5B">
        <w:rPr>
          <w:rFonts w:asciiTheme="majorHAnsi" w:hAnsiTheme="majorHAnsi" w:cs="Arial"/>
          <w:sz w:val="24"/>
          <w:szCs w:val="24"/>
        </w:rPr>
        <w:t>,</w:t>
      </w:r>
      <w:r w:rsidRPr="000F69D1">
        <w:rPr>
          <w:rFonts w:asciiTheme="majorHAnsi" w:hAnsiTheme="majorHAnsi" w:cs="Arial"/>
          <w:sz w:val="24"/>
          <w:szCs w:val="24"/>
        </w:rPr>
        <w:t xml:space="preserve"> this </w:t>
      </w:r>
      <w:r w:rsidR="006C135E" w:rsidRPr="000F69D1">
        <w:rPr>
          <w:rFonts w:asciiTheme="majorHAnsi" w:hAnsiTheme="majorHAnsi" w:cs="Arial"/>
          <w:sz w:val="24"/>
          <w:szCs w:val="24"/>
        </w:rPr>
        <w:t>mean</w:t>
      </w:r>
      <w:r w:rsidRPr="000F69D1">
        <w:rPr>
          <w:rFonts w:asciiTheme="majorHAnsi" w:hAnsiTheme="majorHAnsi" w:cs="Arial"/>
          <w:sz w:val="24"/>
          <w:szCs w:val="24"/>
        </w:rPr>
        <w:t>s</w:t>
      </w:r>
      <w:r w:rsidR="006C135E" w:rsidRPr="000F69D1">
        <w:rPr>
          <w:rFonts w:asciiTheme="majorHAnsi" w:hAnsiTheme="majorHAnsi" w:cs="Arial"/>
          <w:sz w:val="24"/>
          <w:szCs w:val="24"/>
        </w:rPr>
        <w:t xml:space="preserve"> that as the urban world grows humans are yearning more for</w:t>
      </w:r>
      <w:r w:rsidR="00E27D7F" w:rsidRPr="000F69D1">
        <w:rPr>
          <w:rFonts w:asciiTheme="majorHAnsi" w:hAnsiTheme="majorHAnsi" w:cs="Arial"/>
          <w:sz w:val="24"/>
          <w:szCs w:val="24"/>
        </w:rPr>
        <w:t xml:space="preserve"> </w:t>
      </w:r>
      <w:r w:rsidR="006C135E" w:rsidRPr="000F69D1">
        <w:rPr>
          <w:rFonts w:asciiTheme="majorHAnsi" w:hAnsiTheme="majorHAnsi" w:cs="Arial"/>
          <w:sz w:val="24"/>
          <w:szCs w:val="24"/>
        </w:rPr>
        <w:t>their natural world</w:t>
      </w:r>
      <w:r w:rsidR="00A659C5" w:rsidRPr="000F69D1">
        <w:rPr>
          <w:rFonts w:asciiTheme="majorHAnsi" w:hAnsiTheme="majorHAnsi" w:cs="Arial"/>
          <w:sz w:val="24"/>
          <w:szCs w:val="24"/>
        </w:rPr>
        <w:t xml:space="preserve"> and thus </w:t>
      </w:r>
      <w:r w:rsidR="006F2D75" w:rsidRPr="000F69D1">
        <w:rPr>
          <w:rFonts w:asciiTheme="majorHAnsi" w:hAnsiTheme="majorHAnsi" w:cs="Arial"/>
          <w:sz w:val="24"/>
          <w:szCs w:val="24"/>
        </w:rPr>
        <w:t xml:space="preserve">spending their free time </w:t>
      </w:r>
      <w:r w:rsidR="00CC4493" w:rsidRPr="000F69D1">
        <w:rPr>
          <w:rFonts w:asciiTheme="majorHAnsi" w:hAnsiTheme="majorHAnsi" w:cs="Arial"/>
          <w:sz w:val="24"/>
          <w:szCs w:val="24"/>
        </w:rPr>
        <w:t>adventuring in it.</w:t>
      </w:r>
      <w:r w:rsidR="004D30FD" w:rsidRPr="000F69D1">
        <w:rPr>
          <w:rFonts w:asciiTheme="majorHAnsi" w:hAnsiTheme="majorHAnsi" w:cs="Arial"/>
          <w:sz w:val="24"/>
          <w:szCs w:val="24"/>
        </w:rPr>
        <w:t xml:space="preserve"> </w:t>
      </w:r>
      <w:r w:rsidR="00E27D7F" w:rsidRPr="000F69D1">
        <w:rPr>
          <w:rFonts w:asciiTheme="majorHAnsi" w:hAnsiTheme="majorHAnsi" w:cs="Arial"/>
          <w:sz w:val="24"/>
          <w:szCs w:val="24"/>
        </w:rPr>
        <w:t>Buckl</w:t>
      </w:r>
      <w:r w:rsidR="004811B1" w:rsidRPr="000F69D1">
        <w:rPr>
          <w:rFonts w:asciiTheme="majorHAnsi" w:hAnsiTheme="majorHAnsi" w:cs="Arial"/>
          <w:sz w:val="24"/>
          <w:szCs w:val="24"/>
        </w:rPr>
        <w:t xml:space="preserve">ey also states that the adventure tourism sector </w:t>
      </w:r>
      <w:r w:rsidR="00000A6E" w:rsidRPr="000F69D1">
        <w:rPr>
          <w:rFonts w:asciiTheme="majorHAnsi" w:hAnsiTheme="majorHAnsi" w:cs="Arial"/>
          <w:sz w:val="24"/>
          <w:szCs w:val="24"/>
        </w:rPr>
        <w:t xml:space="preserve">“is as yet remarkably little-studied.  There are many research opportunities remaining, whether it is viewed as an industry </w:t>
      </w:r>
      <w:proofErr w:type="spellStart"/>
      <w:r w:rsidR="00000A6E" w:rsidRPr="000F69D1">
        <w:rPr>
          <w:rFonts w:asciiTheme="majorHAnsi" w:hAnsiTheme="majorHAnsi" w:cs="Arial"/>
          <w:sz w:val="24"/>
          <w:szCs w:val="24"/>
        </w:rPr>
        <w:t>subsector</w:t>
      </w:r>
      <w:proofErr w:type="spellEnd"/>
      <w:r w:rsidR="00000A6E" w:rsidRPr="000F69D1">
        <w:rPr>
          <w:rFonts w:asciiTheme="majorHAnsi" w:hAnsiTheme="majorHAnsi" w:cs="Arial"/>
          <w:sz w:val="24"/>
          <w:szCs w:val="24"/>
        </w:rPr>
        <w:t xml:space="preserve"> or a category of human behaviour.”</w:t>
      </w:r>
      <w:r w:rsidR="00DB35BE" w:rsidRPr="000F69D1">
        <w:rPr>
          <w:rFonts w:asciiTheme="majorHAnsi" w:hAnsiTheme="majorHAnsi" w:cs="Arial"/>
          <w:sz w:val="24"/>
          <w:szCs w:val="24"/>
        </w:rPr>
        <w:t xml:space="preserve"> </w:t>
      </w:r>
      <w:r w:rsidR="00172C4C" w:rsidRPr="000F69D1">
        <w:rPr>
          <w:rFonts w:asciiTheme="majorHAnsi" w:hAnsiTheme="majorHAnsi" w:cs="Arial"/>
          <w:sz w:val="24"/>
          <w:szCs w:val="24"/>
        </w:rPr>
        <w:t>Here Buckley</w:t>
      </w:r>
      <w:r w:rsidR="003073EB" w:rsidRPr="000F69D1">
        <w:rPr>
          <w:rFonts w:asciiTheme="majorHAnsi" w:hAnsiTheme="majorHAnsi" w:cs="Arial"/>
          <w:sz w:val="24"/>
          <w:szCs w:val="24"/>
        </w:rPr>
        <w:t xml:space="preserve"> reinforces </w:t>
      </w:r>
      <w:r w:rsidR="00AA2E5D" w:rsidRPr="000F69D1">
        <w:rPr>
          <w:rFonts w:asciiTheme="majorHAnsi" w:hAnsiTheme="majorHAnsi" w:cs="Arial"/>
          <w:sz w:val="24"/>
          <w:szCs w:val="24"/>
        </w:rPr>
        <w:t>my proposal by</w:t>
      </w:r>
      <w:r w:rsidR="00DB35BE" w:rsidRPr="000F69D1">
        <w:rPr>
          <w:rFonts w:asciiTheme="majorHAnsi" w:hAnsiTheme="majorHAnsi" w:cs="Arial"/>
          <w:sz w:val="24"/>
          <w:szCs w:val="24"/>
        </w:rPr>
        <w:t xml:space="preserve"> highlight</w:t>
      </w:r>
      <w:r w:rsidR="00AA2E5D" w:rsidRPr="000F69D1">
        <w:rPr>
          <w:rFonts w:asciiTheme="majorHAnsi" w:hAnsiTheme="majorHAnsi" w:cs="Arial"/>
          <w:sz w:val="24"/>
          <w:szCs w:val="24"/>
        </w:rPr>
        <w:t>ing</w:t>
      </w:r>
      <w:r w:rsidR="00DB35BE" w:rsidRPr="000F69D1">
        <w:rPr>
          <w:rFonts w:asciiTheme="majorHAnsi" w:hAnsiTheme="majorHAnsi" w:cs="Arial"/>
          <w:sz w:val="24"/>
          <w:szCs w:val="24"/>
        </w:rPr>
        <w:t xml:space="preserve"> the fact that there is potentially new</w:t>
      </w:r>
      <w:r w:rsidR="003F4075" w:rsidRPr="000F69D1">
        <w:rPr>
          <w:rFonts w:asciiTheme="majorHAnsi" w:hAnsiTheme="majorHAnsi" w:cs="Arial"/>
          <w:sz w:val="24"/>
          <w:szCs w:val="24"/>
        </w:rPr>
        <w:t xml:space="preserve"> and invaluable</w:t>
      </w:r>
      <w:r w:rsidR="00DB35BE" w:rsidRPr="000F69D1">
        <w:rPr>
          <w:rFonts w:asciiTheme="majorHAnsi" w:hAnsiTheme="majorHAnsi" w:cs="Arial"/>
          <w:sz w:val="24"/>
          <w:szCs w:val="24"/>
        </w:rPr>
        <w:t xml:space="preserve"> informatio</w:t>
      </w:r>
      <w:r w:rsidR="003F4075" w:rsidRPr="000F69D1">
        <w:rPr>
          <w:rFonts w:asciiTheme="majorHAnsi" w:hAnsiTheme="majorHAnsi" w:cs="Arial"/>
          <w:sz w:val="24"/>
          <w:szCs w:val="24"/>
        </w:rPr>
        <w:t>n</w:t>
      </w:r>
      <w:r w:rsidR="00DB35BE" w:rsidRPr="000F69D1">
        <w:rPr>
          <w:rFonts w:asciiTheme="majorHAnsi" w:hAnsiTheme="majorHAnsi" w:cs="Arial"/>
          <w:sz w:val="24"/>
          <w:szCs w:val="24"/>
        </w:rPr>
        <w:t xml:space="preserve"> to be discovered </w:t>
      </w:r>
      <w:r w:rsidR="00172C4C" w:rsidRPr="000F69D1">
        <w:rPr>
          <w:rFonts w:asciiTheme="majorHAnsi" w:hAnsiTheme="majorHAnsi" w:cs="Arial"/>
          <w:sz w:val="24"/>
          <w:szCs w:val="24"/>
        </w:rPr>
        <w:t>by this</w:t>
      </w:r>
      <w:r w:rsidR="00AA2E5D" w:rsidRPr="000F69D1">
        <w:rPr>
          <w:rFonts w:asciiTheme="majorHAnsi" w:hAnsiTheme="majorHAnsi" w:cs="Arial"/>
          <w:sz w:val="24"/>
          <w:szCs w:val="24"/>
        </w:rPr>
        <w:t xml:space="preserve"> research</w:t>
      </w:r>
      <w:r w:rsidR="006316B0" w:rsidRPr="000F69D1">
        <w:rPr>
          <w:rFonts w:asciiTheme="majorHAnsi" w:hAnsiTheme="majorHAnsi" w:cs="Arial"/>
          <w:sz w:val="24"/>
          <w:szCs w:val="24"/>
        </w:rPr>
        <w:t>. I am going to be looking at it from the “</w:t>
      </w:r>
      <w:r w:rsidR="00B20082" w:rsidRPr="000F69D1">
        <w:rPr>
          <w:rFonts w:asciiTheme="majorHAnsi" w:hAnsiTheme="majorHAnsi" w:cs="Arial"/>
          <w:sz w:val="24"/>
          <w:szCs w:val="24"/>
        </w:rPr>
        <w:t>Category of human behaviour”</w:t>
      </w:r>
      <w:r w:rsidR="001C0512" w:rsidRPr="000F69D1">
        <w:rPr>
          <w:rFonts w:asciiTheme="majorHAnsi" w:hAnsiTheme="majorHAnsi" w:cs="Arial"/>
          <w:sz w:val="24"/>
          <w:szCs w:val="24"/>
        </w:rPr>
        <w:t xml:space="preserve"> in order to answer the proposed question.</w:t>
      </w:r>
    </w:p>
    <w:p w14:paraId="2568D9C1" w14:textId="7C2EBD7B" w:rsidR="004C5AFF" w:rsidRPr="000F69D1" w:rsidRDefault="004C5AFF" w:rsidP="004D5D1E">
      <w:pPr>
        <w:rPr>
          <w:rFonts w:asciiTheme="majorHAnsi" w:hAnsiTheme="majorHAnsi" w:cs="Arial"/>
          <w:sz w:val="24"/>
          <w:szCs w:val="24"/>
        </w:rPr>
      </w:pPr>
    </w:p>
    <w:p w14:paraId="28280156" w14:textId="2CC4AAAF" w:rsidR="00816A83" w:rsidRPr="000F69D1" w:rsidRDefault="00816A83" w:rsidP="004D5D1E">
      <w:pPr>
        <w:rPr>
          <w:rFonts w:asciiTheme="majorHAnsi" w:hAnsiTheme="majorHAnsi" w:cs="Arial"/>
          <w:b/>
          <w:bCs/>
          <w:sz w:val="28"/>
          <w:szCs w:val="28"/>
          <w:u w:val="single"/>
        </w:rPr>
      </w:pPr>
      <w:r w:rsidRPr="000F69D1">
        <w:rPr>
          <w:rFonts w:asciiTheme="majorHAnsi" w:hAnsiTheme="majorHAnsi" w:cs="Arial"/>
          <w:b/>
          <w:bCs/>
          <w:sz w:val="28"/>
          <w:szCs w:val="28"/>
          <w:u w:val="single"/>
        </w:rPr>
        <w:t>Aims and Objectives</w:t>
      </w:r>
    </w:p>
    <w:p w14:paraId="59ECE247" w14:textId="4C840C4F" w:rsidR="004C5AFF" w:rsidRPr="000F69D1" w:rsidRDefault="00750A9E" w:rsidP="00B00349">
      <w:pPr>
        <w:rPr>
          <w:rFonts w:asciiTheme="majorHAnsi" w:hAnsiTheme="majorHAnsi" w:cs="Arial"/>
          <w:sz w:val="24"/>
          <w:szCs w:val="24"/>
        </w:rPr>
      </w:pPr>
      <w:r w:rsidRPr="000F69D1">
        <w:rPr>
          <w:rFonts w:asciiTheme="majorHAnsi" w:hAnsiTheme="majorHAnsi" w:cs="Arial"/>
          <w:sz w:val="24"/>
          <w:szCs w:val="24"/>
        </w:rPr>
        <w:t xml:space="preserve">The aim of this research is to establish what drives the </w:t>
      </w:r>
      <w:r w:rsidR="00712824">
        <w:rPr>
          <w:rFonts w:asciiTheme="majorHAnsi" w:hAnsiTheme="majorHAnsi" w:cs="Arial"/>
          <w:sz w:val="24"/>
          <w:szCs w:val="24"/>
        </w:rPr>
        <w:t>B</w:t>
      </w:r>
      <w:r w:rsidRPr="000F69D1">
        <w:rPr>
          <w:rFonts w:asciiTheme="majorHAnsi" w:hAnsiTheme="majorHAnsi" w:cs="Arial"/>
          <w:sz w:val="24"/>
          <w:szCs w:val="24"/>
        </w:rPr>
        <w:t>ritish population to adventure.</w:t>
      </w:r>
      <w:r w:rsidR="00224EFC" w:rsidRPr="000F69D1">
        <w:rPr>
          <w:rFonts w:asciiTheme="majorHAnsi" w:hAnsiTheme="majorHAnsi" w:cs="Arial"/>
          <w:sz w:val="24"/>
          <w:szCs w:val="24"/>
        </w:rPr>
        <w:t xml:space="preserve"> </w:t>
      </w:r>
      <w:r w:rsidR="008A08EC" w:rsidRPr="000F69D1">
        <w:rPr>
          <w:rFonts w:asciiTheme="majorHAnsi" w:hAnsiTheme="majorHAnsi" w:cs="Arial"/>
          <w:sz w:val="24"/>
          <w:szCs w:val="24"/>
        </w:rPr>
        <w:t>The main objectives of</w:t>
      </w:r>
      <w:r w:rsidR="004741A1" w:rsidRPr="000F69D1">
        <w:rPr>
          <w:rFonts w:asciiTheme="majorHAnsi" w:hAnsiTheme="majorHAnsi" w:cs="Arial"/>
          <w:sz w:val="24"/>
          <w:szCs w:val="24"/>
        </w:rPr>
        <w:t xml:space="preserve"> thi</w:t>
      </w:r>
      <w:r w:rsidR="00065609" w:rsidRPr="000F69D1">
        <w:rPr>
          <w:rFonts w:asciiTheme="majorHAnsi" w:hAnsiTheme="majorHAnsi" w:cs="Arial"/>
          <w:sz w:val="24"/>
          <w:szCs w:val="24"/>
        </w:rPr>
        <w:t xml:space="preserve">s study will be to gain </w:t>
      </w:r>
      <w:r w:rsidR="004D5D1E" w:rsidRPr="000F69D1">
        <w:rPr>
          <w:rFonts w:asciiTheme="majorHAnsi" w:hAnsiTheme="majorHAnsi" w:cs="Arial"/>
          <w:sz w:val="24"/>
          <w:szCs w:val="24"/>
        </w:rPr>
        <w:t>reli</w:t>
      </w:r>
      <w:r w:rsidR="006A4CB6" w:rsidRPr="000F69D1">
        <w:rPr>
          <w:rFonts w:asciiTheme="majorHAnsi" w:hAnsiTheme="majorHAnsi" w:cs="Arial"/>
          <w:sz w:val="24"/>
          <w:szCs w:val="24"/>
        </w:rPr>
        <w:t>ab</w:t>
      </w:r>
      <w:r w:rsidR="00517103" w:rsidRPr="000F69D1">
        <w:rPr>
          <w:rFonts w:asciiTheme="majorHAnsi" w:hAnsiTheme="majorHAnsi" w:cs="Arial"/>
          <w:sz w:val="24"/>
          <w:szCs w:val="24"/>
        </w:rPr>
        <w:t>le and measurable data</w:t>
      </w:r>
      <w:r w:rsidR="00224EFC" w:rsidRPr="000F69D1">
        <w:rPr>
          <w:rFonts w:asciiTheme="majorHAnsi" w:hAnsiTheme="majorHAnsi" w:cs="Arial"/>
          <w:sz w:val="24"/>
          <w:szCs w:val="24"/>
        </w:rPr>
        <w:t xml:space="preserve"> </w:t>
      </w:r>
      <w:r w:rsidR="00E622B4" w:rsidRPr="000F69D1">
        <w:rPr>
          <w:rFonts w:asciiTheme="majorHAnsi" w:hAnsiTheme="majorHAnsi" w:cs="Arial"/>
          <w:sz w:val="24"/>
          <w:szCs w:val="24"/>
        </w:rPr>
        <w:t>through</w:t>
      </w:r>
      <w:r w:rsidR="00224EFC" w:rsidRPr="000F69D1">
        <w:rPr>
          <w:rFonts w:asciiTheme="majorHAnsi" w:hAnsiTheme="majorHAnsi" w:cs="Arial"/>
          <w:sz w:val="24"/>
          <w:szCs w:val="24"/>
        </w:rPr>
        <w:t xml:space="preserve"> </w:t>
      </w:r>
      <w:r w:rsidR="00E622B4" w:rsidRPr="000F69D1">
        <w:rPr>
          <w:rFonts w:asciiTheme="majorHAnsi" w:hAnsiTheme="majorHAnsi" w:cs="Arial"/>
          <w:sz w:val="24"/>
          <w:szCs w:val="24"/>
        </w:rPr>
        <w:t>a series of interviews</w:t>
      </w:r>
      <w:r w:rsidR="006D666A" w:rsidRPr="000F69D1">
        <w:rPr>
          <w:rFonts w:asciiTheme="majorHAnsi" w:hAnsiTheme="majorHAnsi" w:cs="Arial"/>
          <w:sz w:val="24"/>
          <w:szCs w:val="24"/>
        </w:rPr>
        <w:t>.</w:t>
      </w:r>
      <w:r w:rsidR="00B544D5" w:rsidRPr="000F69D1">
        <w:rPr>
          <w:rFonts w:asciiTheme="majorHAnsi" w:hAnsiTheme="majorHAnsi" w:cs="Arial"/>
          <w:sz w:val="24"/>
          <w:szCs w:val="24"/>
        </w:rPr>
        <w:t xml:space="preserve"> For the </w:t>
      </w:r>
      <w:r w:rsidR="00B544D5" w:rsidRPr="000F69D1">
        <w:rPr>
          <w:rFonts w:asciiTheme="majorHAnsi" w:hAnsiTheme="majorHAnsi" w:cs="Arial"/>
          <w:sz w:val="24"/>
          <w:szCs w:val="24"/>
        </w:rPr>
        <w:lastRenderedPageBreak/>
        <w:t xml:space="preserve">data to be as </w:t>
      </w:r>
      <w:r w:rsidR="00751C14">
        <w:rPr>
          <w:rFonts w:asciiTheme="majorHAnsi" w:hAnsiTheme="majorHAnsi" w:cs="Arial"/>
          <w:sz w:val="24"/>
          <w:szCs w:val="24"/>
        </w:rPr>
        <w:t>un</w:t>
      </w:r>
      <w:r w:rsidR="00B544D5" w:rsidRPr="000F69D1">
        <w:rPr>
          <w:rFonts w:asciiTheme="majorHAnsi" w:hAnsiTheme="majorHAnsi" w:cs="Arial"/>
          <w:sz w:val="24"/>
          <w:szCs w:val="24"/>
        </w:rPr>
        <w:t>bias</w:t>
      </w:r>
      <w:r w:rsidR="00044662">
        <w:rPr>
          <w:rFonts w:asciiTheme="majorHAnsi" w:hAnsiTheme="majorHAnsi" w:cs="Arial"/>
          <w:sz w:val="24"/>
          <w:szCs w:val="24"/>
        </w:rPr>
        <w:t>ed</w:t>
      </w:r>
      <w:r w:rsidR="00B544D5" w:rsidRPr="000F69D1">
        <w:rPr>
          <w:rFonts w:asciiTheme="majorHAnsi" w:hAnsiTheme="majorHAnsi" w:cs="Arial"/>
          <w:sz w:val="24"/>
          <w:szCs w:val="24"/>
        </w:rPr>
        <w:t xml:space="preserve"> as possible</w:t>
      </w:r>
      <w:r w:rsidR="006D666A" w:rsidRPr="000F69D1">
        <w:rPr>
          <w:rFonts w:asciiTheme="majorHAnsi" w:hAnsiTheme="majorHAnsi" w:cs="Arial"/>
          <w:sz w:val="24"/>
          <w:szCs w:val="24"/>
        </w:rPr>
        <w:t>. And finally for the data to be ana</w:t>
      </w:r>
      <w:r w:rsidR="00B727F8" w:rsidRPr="000F69D1">
        <w:rPr>
          <w:rFonts w:asciiTheme="majorHAnsi" w:hAnsiTheme="majorHAnsi" w:cs="Arial"/>
          <w:sz w:val="24"/>
          <w:szCs w:val="24"/>
        </w:rPr>
        <w:t>lysed for overarching</w:t>
      </w:r>
      <w:r w:rsidR="0059750C" w:rsidRPr="000F69D1">
        <w:rPr>
          <w:rFonts w:asciiTheme="majorHAnsi" w:hAnsiTheme="majorHAnsi" w:cs="Arial"/>
          <w:sz w:val="24"/>
          <w:szCs w:val="24"/>
        </w:rPr>
        <w:t xml:space="preserve"> </w:t>
      </w:r>
      <w:r w:rsidR="005B02FE" w:rsidRPr="000F69D1">
        <w:rPr>
          <w:rFonts w:asciiTheme="majorHAnsi" w:hAnsiTheme="majorHAnsi" w:cs="Arial"/>
          <w:sz w:val="24"/>
          <w:szCs w:val="24"/>
        </w:rPr>
        <w:t>and emergent</w:t>
      </w:r>
      <w:r w:rsidR="00B727F8" w:rsidRPr="000F69D1">
        <w:rPr>
          <w:rFonts w:asciiTheme="majorHAnsi" w:hAnsiTheme="majorHAnsi" w:cs="Arial"/>
          <w:sz w:val="24"/>
          <w:szCs w:val="24"/>
        </w:rPr>
        <w:t xml:space="preserve"> themes that may present themselves.</w:t>
      </w:r>
      <w:r w:rsidR="006D666A" w:rsidRPr="000F69D1">
        <w:rPr>
          <w:rFonts w:asciiTheme="majorHAnsi" w:hAnsiTheme="majorHAnsi" w:cs="Arial"/>
          <w:sz w:val="24"/>
          <w:szCs w:val="24"/>
        </w:rPr>
        <w:t xml:space="preserve"> </w:t>
      </w:r>
      <w:r w:rsidR="00EE2BB3" w:rsidRPr="000F69D1">
        <w:rPr>
          <w:rFonts w:asciiTheme="majorHAnsi" w:hAnsiTheme="majorHAnsi" w:cs="Arial"/>
          <w:sz w:val="24"/>
          <w:szCs w:val="24"/>
        </w:rPr>
        <w:t xml:space="preserve">For </w:t>
      </w:r>
      <w:r w:rsidR="00044662">
        <w:rPr>
          <w:rFonts w:asciiTheme="majorHAnsi" w:hAnsiTheme="majorHAnsi" w:cs="Arial"/>
          <w:sz w:val="24"/>
          <w:szCs w:val="24"/>
        </w:rPr>
        <w:t>q</w:t>
      </w:r>
      <w:r w:rsidR="00EE2BB3" w:rsidRPr="000F69D1">
        <w:rPr>
          <w:rFonts w:asciiTheme="majorHAnsi" w:hAnsiTheme="majorHAnsi" w:cs="Arial"/>
          <w:sz w:val="24"/>
          <w:szCs w:val="24"/>
        </w:rPr>
        <w:t>ualitative research</w:t>
      </w:r>
      <w:r w:rsidR="00784891">
        <w:rPr>
          <w:rFonts w:asciiTheme="majorHAnsi" w:hAnsiTheme="majorHAnsi" w:cs="Arial"/>
          <w:sz w:val="24"/>
          <w:szCs w:val="24"/>
        </w:rPr>
        <w:t>,</w:t>
      </w:r>
      <w:r w:rsidR="0097545B" w:rsidRPr="000F69D1">
        <w:rPr>
          <w:rFonts w:asciiTheme="majorHAnsi" w:hAnsiTheme="majorHAnsi" w:cs="Arial"/>
          <w:sz w:val="24"/>
          <w:szCs w:val="24"/>
        </w:rPr>
        <w:t xml:space="preserve"> t</w:t>
      </w:r>
      <w:r w:rsidR="00C971CF" w:rsidRPr="000F69D1">
        <w:rPr>
          <w:rFonts w:asciiTheme="majorHAnsi" w:hAnsiTheme="majorHAnsi" w:cs="Arial"/>
          <w:sz w:val="24"/>
          <w:szCs w:val="24"/>
        </w:rPr>
        <w:t xml:space="preserve">he paradigm </w:t>
      </w:r>
      <w:r w:rsidR="00EE2BB3" w:rsidRPr="000F69D1">
        <w:rPr>
          <w:rFonts w:asciiTheme="majorHAnsi" w:hAnsiTheme="majorHAnsi" w:cs="Arial"/>
          <w:sz w:val="24"/>
          <w:szCs w:val="24"/>
        </w:rPr>
        <w:t>to</w:t>
      </w:r>
      <w:r w:rsidR="00C971CF" w:rsidRPr="000F69D1">
        <w:rPr>
          <w:rFonts w:asciiTheme="majorHAnsi" w:hAnsiTheme="majorHAnsi" w:cs="Arial"/>
          <w:sz w:val="24"/>
          <w:szCs w:val="24"/>
        </w:rPr>
        <w:t xml:space="preserve"> follo</w:t>
      </w:r>
      <w:r w:rsidR="002D3ACB" w:rsidRPr="000F69D1">
        <w:rPr>
          <w:rFonts w:asciiTheme="majorHAnsi" w:hAnsiTheme="majorHAnsi" w:cs="Arial"/>
          <w:sz w:val="24"/>
          <w:szCs w:val="24"/>
        </w:rPr>
        <w:t>w</w:t>
      </w:r>
      <w:r w:rsidR="00C971CF" w:rsidRPr="000F69D1">
        <w:rPr>
          <w:rFonts w:asciiTheme="majorHAnsi" w:hAnsiTheme="majorHAnsi" w:cs="Arial"/>
          <w:sz w:val="24"/>
          <w:szCs w:val="24"/>
        </w:rPr>
        <w:t xml:space="preserve"> is a semi-structured interview procedure </w:t>
      </w:r>
      <w:r w:rsidR="002D3ACB" w:rsidRPr="000F69D1">
        <w:rPr>
          <w:rFonts w:asciiTheme="majorHAnsi" w:hAnsiTheme="majorHAnsi" w:cs="Arial"/>
          <w:sz w:val="24"/>
          <w:szCs w:val="24"/>
        </w:rPr>
        <w:t>to achieve</w:t>
      </w:r>
      <w:r w:rsidR="00C971CF" w:rsidRPr="000F69D1">
        <w:rPr>
          <w:rFonts w:asciiTheme="majorHAnsi" w:hAnsiTheme="majorHAnsi" w:cs="Arial"/>
          <w:sz w:val="24"/>
          <w:szCs w:val="24"/>
        </w:rPr>
        <w:t xml:space="preserve"> reliable qualitative data.</w:t>
      </w:r>
      <w:r w:rsidR="006E40A1" w:rsidRPr="000F69D1">
        <w:rPr>
          <w:rFonts w:asciiTheme="majorHAnsi" w:hAnsiTheme="majorHAnsi" w:cs="Arial"/>
          <w:sz w:val="24"/>
          <w:szCs w:val="24"/>
        </w:rPr>
        <w:t xml:space="preserve"> Patton (2005) states</w:t>
      </w:r>
      <w:r w:rsidR="00C971CF" w:rsidRPr="000F69D1">
        <w:rPr>
          <w:rFonts w:asciiTheme="majorHAnsi" w:hAnsiTheme="majorHAnsi" w:cs="Arial"/>
          <w:sz w:val="24"/>
          <w:szCs w:val="24"/>
        </w:rPr>
        <w:t xml:space="preserve"> “The qualitative research method analyses data from direct field work observations…to generate rich narrative descriptions…yields patterns and themes”</w:t>
      </w:r>
      <w:r w:rsidR="00AD14B7" w:rsidRPr="000F69D1">
        <w:rPr>
          <w:rFonts w:asciiTheme="majorHAnsi" w:hAnsiTheme="majorHAnsi" w:cs="Arial"/>
          <w:sz w:val="24"/>
          <w:szCs w:val="24"/>
        </w:rPr>
        <w:t xml:space="preserve">. </w:t>
      </w:r>
      <w:r w:rsidR="00816A83" w:rsidRPr="000F69D1">
        <w:rPr>
          <w:rFonts w:asciiTheme="majorHAnsi" w:hAnsiTheme="majorHAnsi" w:cs="Arial"/>
          <w:sz w:val="24"/>
          <w:szCs w:val="24"/>
        </w:rPr>
        <w:t xml:space="preserve">For this reason </w:t>
      </w:r>
      <w:r w:rsidR="004F51AC" w:rsidRPr="000F69D1">
        <w:rPr>
          <w:rFonts w:asciiTheme="majorHAnsi" w:hAnsiTheme="majorHAnsi" w:cs="Arial"/>
          <w:sz w:val="24"/>
          <w:szCs w:val="24"/>
        </w:rPr>
        <w:t xml:space="preserve">I will be using a semi structured interview with </w:t>
      </w:r>
      <w:r w:rsidR="00AD306F">
        <w:rPr>
          <w:rFonts w:asciiTheme="majorHAnsi" w:hAnsiTheme="majorHAnsi" w:cs="Arial"/>
          <w:sz w:val="24"/>
          <w:szCs w:val="24"/>
        </w:rPr>
        <w:t>five</w:t>
      </w:r>
      <w:r w:rsidR="004F51AC" w:rsidRPr="000F69D1">
        <w:rPr>
          <w:rFonts w:asciiTheme="majorHAnsi" w:hAnsiTheme="majorHAnsi" w:cs="Arial"/>
          <w:sz w:val="24"/>
          <w:szCs w:val="24"/>
        </w:rPr>
        <w:t xml:space="preserve"> open</w:t>
      </w:r>
      <w:r w:rsidR="00AD306F">
        <w:rPr>
          <w:rFonts w:asciiTheme="majorHAnsi" w:hAnsiTheme="majorHAnsi" w:cs="Arial"/>
          <w:sz w:val="24"/>
          <w:szCs w:val="24"/>
        </w:rPr>
        <w:t>-</w:t>
      </w:r>
      <w:r w:rsidR="004F51AC" w:rsidRPr="000F69D1">
        <w:rPr>
          <w:rFonts w:asciiTheme="majorHAnsi" w:hAnsiTheme="majorHAnsi" w:cs="Arial"/>
          <w:sz w:val="24"/>
          <w:szCs w:val="24"/>
        </w:rPr>
        <w:t xml:space="preserve">ended questions </w:t>
      </w:r>
      <w:r w:rsidR="0042457D" w:rsidRPr="000F69D1">
        <w:rPr>
          <w:rFonts w:asciiTheme="majorHAnsi" w:hAnsiTheme="majorHAnsi" w:cs="Arial"/>
          <w:sz w:val="24"/>
          <w:szCs w:val="24"/>
        </w:rPr>
        <w:t>inquiring into the reasons different members of society participate in adventure activi</w:t>
      </w:r>
      <w:r w:rsidR="00B544D5" w:rsidRPr="000F69D1">
        <w:rPr>
          <w:rFonts w:asciiTheme="majorHAnsi" w:hAnsiTheme="majorHAnsi" w:cs="Arial"/>
          <w:sz w:val="24"/>
          <w:szCs w:val="24"/>
        </w:rPr>
        <w:t>ties</w:t>
      </w:r>
      <w:r w:rsidR="00B00349" w:rsidRPr="000F69D1">
        <w:rPr>
          <w:rFonts w:asciiTheme="majorHAnsi" w:hAnsiTheme="majorHAnsi" w:cs="Arial"/>
          <w:sz w:val="24"/>
          <w:szCs w:val="24"/>
        </w:rPr>
        <w:t>.</w:t>
      </w:r>
      <w:r w:rsidR="00B9482A" w:rsidRPr="000F69D1">
        <w:rPr>
          <w:rFonts w:asciiTheme="majorHAnsi" w:hAnsiTheme="majorHAnsi" w:cs="Arial"/>
          <w:sz w:val="24"/>
          <w:szCs w:val="24"/>
        </w:rPr>
        <w:t xml:space="preserve"> The preliminary research questions are:</w:t>
      </w:r>
    </w:p>
    <w:p w14:paraId="7FB1D814" w14:textId="03CCCCC3" w:rsidR="009C7388" w:rsidRPr="000F69D1" w:rsidRDefault="009C7388" w:rsidP="00FD2F2B">
      <w:pPr>
        <w:rPr>
          <w:rFonts w:asciiTheme="majorHAnsi" w:hAnsiTheme="majorHAnsi" w:cs="Arial"/>
          <w:sz w:val="24"/>
          <w:szCs w:val="24"/>
        </w:rPr>
      </w:pPr>
    </w:p>
    <w:p w14:paraId="62D80671" w14:textId="4444BC2C" w:rsidR="00FD2F2B" w:rsidRPr="000F69D1" w:rsidRDefault="00FD2F2B" w:rsidP="000C4352">
      <w:pPr>
        <w:pStyle w:val="ListParagraph"/>
        <w:numPr>
          <w:ilvl w:val="0"/>
          <w:numId w:val="28"/>
        </w:numPr>
        <w:rPr>
          <w:rFonts w:asciiTheme="majorHAnsi" w:hAnsiTheme="majorHAnsi" w:cs="Arial"/>
          <w:sz w:val="24"/>
          <w:szCs w:val="24"/>
        </w:rPr>
      </w:pPr>
      <w:r w:rsidRPr="000F69D1">
        <w:rPr>
          <w:rFonts w:asciiTheme="majorHAnsi" w:hAnsiTheme="majorHAnsi" w:cs="Arial"/>
          <w:sz w:val="24"/>
          <w:szCs w:val="24"/>
        </w:rPr>
        <w:t xml:space="preserve">What </w:t>
      </w:r>
      <w:r w:rsidR="008B7C06" w:rsidRPr="000F69D1">
        <w:rPr>
          <w:rFonts w:asciiTheme="majorHAnsi" w:hAnsiTheme="majorHAnsi" w:cs="Arial"/>
          <w:sz w:val="24"/>
          <w:szCs w:val="24"/>
        </w:rPr>
        <w:t>do you define adventure as?</w:t>
      </w:r>
    </w:p>
    <w:p w14:paraId="79236369" w14:textId="516C5C24" w:rsidR="008B7C06" w:rsidRPr="000F69D1" w:rsidRDefault="008B7C06" w:rsidP="00B00349">
      <w:pPr>
        <w:pStyle w:val="ListParagraph"/>
        <w:numPr>
          <w:ilvl w:val="0"/>
          <w:numId w:val="28"/>
        </w:numPr>
        <w:rPr>
          <w:rFonts w:asciiTheme="majorHAnsi" w:hAnsiTheme="majorHAnsi" w:cs="Arial"/>
          <w:sz w:val="24"/>
          <w:szCs w:val="24"/>
        </w:rPr>
      </w:pPr>
      <w:r w:rsidRPr="000F69D1">
        <w:rPr>
          <w:rFonts w:asciiTheme="majorHAnsi" w:hAnsiTheme="majorHAnsi" w:cs="Arial"/>
          <w:sz w:val="24"/>
          <w:szCs w:val="24"/>
        </w:rPr>
        <w:t xml:space="preserve">Why </w:t>
      </w:r>
      <w:r w:rsidR="006C3D4A" w:rsidRPr="000F69D1">
        <w:rPr>
          <w:rFonts w:asciiTheme="majorHAnsi" w:hAnsiTheme="majorHAnsi" w:cs="Arial"/>
          <w:sz w:val="24"/>
          <w:szCs w:val="24"/>
        </w:rPr>
        <w:t>are you personally attracted to adventurous activit</w:t>
      </w:r>
      <w:r w:rsidR="0084770D" w:rsidRPr="000F69D1">
        <w:rPr>
          <w:rFonts w:asciiTheme="majorHAnsi" w:hAnsiTheme="majorHAnsi" w:cs="Arial"/>
          <w:sz w:val="24"/>
          <w:szCs w:val="24"/>
        </w:rPr>
        <w:t>ies</w:t>
      </w:r>
      <w:r w:rsidR="006C1457" w:rsidRPr="000F69D1">
        <w:rPr>
          <w:rFonts w:asciiTheme="majorHAnsi" w:hAnsiTheme="majorHAnsi" w:cs="Arial"/>
          <w:sz w:val="24"/>
          <w:szCs w:val="24"/>
        </w:rPr>
        <w:t>?</w:t>
      </w:r>
    </w:p>
    <w:p w14:paraId="2A385EAF" w14:textId="6FDA1998" w:rsidR="0084770D" w:rsidRPr="000F69D1" w:rsidRDefault="0084770D" w:rsidP="00B00349">
      <w:pPr>
        <w:pStyle w:val="ListParagraph"/>
        <w:numPr>
          <w:ilvl w:val="0"/>
          <w:numId w:val="28"/>
        </w:numPr>
        <w:rPr>
          <w:rFonts w:asciiTheme="majorHAnsi" w:hAnsiTheme="majorHAnsi" w:cs="Arial"/>
          <w:sz w:val="24"/>
          <w:szCs w:val="24"/>
        </w:rPr>
      </w:pPr>
      <w:r w:rsidRPr="000F69D1">
        <w:rPr>
          <w:rFonts w:asciiTheme="majorHAnsi" w:hAnsiTheme="majorHAnsi" w:cs="Arial"/>
          <w:sz w:val="24"/>
          <w:szCs w:val="24"/>
        </w:rPr>
        <w:t>Wha</w:t>
      </w:r>
      <w:r w:rsidR="005D3C97" w:rsidRPr="000F69D1">
        <w:rPr>
          <w:rFonts w:asciiTheme="majorHAnsi" w:hAnsiTheme="majorHAnsi" w:cs="Arial"/>
          <w:sz w:val="24"/>
          <w:szCs w:val="24"/>
        </w:rPr>
        <w:t xml:space="preserve">t emotions do you experience when you are participating </w:t>
      </w:r>
      <w:r w:rsidR="006C1457" w:rsidRPr="000F69D1">
        <w:rPr>
          <w:rFonts w:asciiTheme="majorHAnsi" w:hAnsiTheme="majorHAnsi" w:cs="Arial"/>
          <w:sz w:val="24"/>
          <w:szCs w:val="24"/>
        </w:rPr>
        <w:t>in adventurous activities</w:t>
      </w:r>
      <w:r w:rsidR="000E61AF" w:rsidRPr="000F69D1">
        <w:rPr>
          <w:rFonts w:asciiTheme="majorHAnsi" w:hAnsiTheme="majorHAnsi" w:cs="Arial"/>
          <w:sz w:val="24"/>
          <w:szCs w:val="24"/>
        </w:rPr>
        <w:t>?</w:t>
      </w:r>
    </w:p>
    <w:p w14:paraId="2D44F190" w14:textId="06148C07" w:rsidR="0084770D" w:rsidRPr="000F69D1" w:rsidRDefault="0084770D" w:rsidP="00B00349">
      <w:pPr>
        <w:pStyle w:val="ListParagraph"/>
        <w:numPr>
          <w:ilvl w:val="0"/>
          <w:numId w:val="28"/>
        </w:numPr>
        <w:rPr>
          <w:rFonts w:asciiTheme="majorHAnsi" w:hAnsiTheme="majorHAnsi" w:cs="Arial"/>
          <w:sz w:val="24"/>
          <w:szCs w:val="24"/>
        </w:rPr>
      </w:pPr>
      <w:r w:rsidRPr="000F69D1">
        <w:rPr>
          <w:rFonts w:asciiTheme="majorHAnsi" w:hAnsiTheme="majorHAnsi" w:cs="Arial"/>
          <w:sz w:val="24"/>
          <w:szCs w:val="24"/>
        </w:rPr>
        <w:t xml:space="preserve">Why do you think society is </w:t>
      </w:r>
      <w:r w:rsidR="006C1457" w:rsidRPr="000F69D1">
        <w:rPr>
          <w:rFonts w:asciiTheme="majorHAnsi" w:hAnsiTheme="majorHAnsi" w:cs="Arial"/>
          <w:sz w:val="24"/>
          <w:szCs w:val="24"/>
        </w:rPr>
        <w:t>attracted</w:t>
      </w:r>
      <w:r w:rsidRPr="000F69D1">
        <w:rPr>
          <w:rFonts w:asciiTheme="majorHAnsi" w:hAnsiTheme="majorHAnsi" w:cs="Arial"/>
          <w:sz w:val="24"/>
          <w:szCs w:val="24"/>
        </w:rPr>
        <w:t xml:space="preserve"> to </w:t>
      </w:r>
      <w:r w:rsidR="006C1457" w:rsidRPr="000F69D1">
        <w:rPr>
          <w:rFonts w:asciiTheme="majorHAnsi" w:hAnsiTheme="majorHAnsi" w:cs="Arial"/>
          <w:sz w:val="24"/>
          <w:szCs w:val="24"/>
        </w:rPr>
        <w:t>adventurous</w:t>
      </w:r>
      <w:r w:rsidRPr="000F69D1">
        <w:rPr>
          <w:rFonts w:asciiTheme="majorHAnsi" w:hAnsiTheme="majorHAnsi" w:cs="Arial"/>
          <w:sz w:val="24"/>
          <w:szCs w:val="24"/>
        </w:rPr>
        <w:t xml:space="preserve"> activities</w:t>
      </w:r>
      <w:r w:rsidR="000E61AF" w:rsidRPr="000F69D1">
        <w:rPr>
          <w:rFonts w:asciiTheme="majorHAnsi" w:hAnsiTheme="majorHAnsi" w:cs="Arial"/>
          <w:sz w:val="24"/>
          <w:szCs w:val="24"/>
        </w:rPr>
        <w:t>?</w:t>
      </w:r>
    </w:p>
    <w:p w14:paraId="59F935BC" w14:textId="110DE4F1" w:rsidR="000E61AF" w:rsidRPr="000F69D1" w:rsidRDefault="00E556A4" w:rsidP="00B00349">
      <w:pPr>
        <w:pStyle w:val="ListParagraph"/>
        <w:numPr>
          <w:ilvl w:val="0"/>
          <w:numId w:val="28"/>
        </w:numPr>
        <w:rPr>
          <w:rFonts w:asciiTheme="majorHAnsi" w:hAnsiTheme="majorHAnsi" w:cs="Arial"/>
          <w:sz w:val="24"/>
          <w:szCs w:val="24"/>
        </w:rPr>
      </w:pPr>
      <w:r w:rsidRPr="000F69D1">
        <w:rPr>
          <w:rFonts w:asciiTheme="majorHAnsi" w:hAnsiTheme="majorHAnsi" w:cs="Arial"/>
          <w:sz w:val="24"/>
          <w:szCs w:val="24"/>
        </w:rPr>
        <w:t>Why do you think most adventurous activities are undertaken on an international stage</w:t>
      </w:r>
      <w:r w:rsidR="000C4352" w:rsidRPr="000F69D1">
        <w:rPr>
          <w:rFonts w:asciiTheme="majorHAnsi" w:hAnsiTheme="majorHAnsi" w:cs="Arial"/>
          <w:sz w:val="24"/>
          <w:szCs w:val="24"/>
        </w:rPr>
        <w:t>?</w:t>
      </w:r>
    </w:p>
    <w:p w14:paraId="76687156" w14:textId="10786CF9" w:rsidR="0084770D" w:rsidRPr="000F69D1" w:rsidRDefault="0084770D" w:rsidP="00FD2F2B">
      <w:pPr>
        <w:rPr>
          <w:rFonts w:asciiTheme="majorHAnsi" w:hAnsiTheme="majorHAnsi" w:cs="Arial"/>
          <w:sz w:val="24"/>
          <w:szCs w:val="24"/>
        </w:rPr>
      </w:pPr>
    </w:p>
    <w:p w14:paraId="76F94879" w14:textId="7312C766" w:rsidR="0095070E" w:rsidRPr="000F69D1" w:rsidRDefault="0095070E" w:rsidP="00FD2F2B">
      <w:pPr>
        <w:rPr>
          <w:rFonts w:asciiTheme="majorHAnsi" w:hAnsiTheme="majorHAnsi" w:cs="Arial"/>
          <w:sz w:val="24"/>
          <w:szCs w:val="24"/>
        </w:rPr>
      </w:pPr>
      <w:r w:rsidRPr="000F69D1">
        <w:rPr>
          <w:rFonts w:asciiTheme="majorHAnsi" w:hAnsiTheme="majorHAnsi" w:cs="Arial"/>
          <w:sz w:val="24"/>
          <w:szCs w:val="24"/>
        </w:rPr>
        <w:t xml:space="preserve">These questions will allow the participant to open up and talk about their feelings </w:t>
      </w:r>
      <w:r w:rsidR="00A80470" w:rsidRPr="000F69D1">
        <w:rPr>
          <w:rFonts w:asciiTheme="majorHAnsi" w:hAnsiTheme="majorHAnsi" w:cs="Arial"/>
          <w:sz w:val="24"/>
          <w:szCs w:val="24"/>
        </w:rPr>
        <w:t>about the topic with a specific direction to go in.</w:t>
      </w:r>
      <w:r w:rsidR="00DB466E" w:rsidRPr="000F69D1">
        <w:rPr>
          <w:rFonts w:asciiTheme="majorHAnsi" w:hAnsiTheme="majorHAnsi" w:cs="Arial"/>
          <w:sz w:val="24"/>
          <w:szCs w:val="24"/>
        </w:rPr>
        <w:t xml:space="preserve"> They are however open</w:t>
      </w:r>
      <w:r w:rsidR="00AD306F">
        <w:rPr>
          <w:rFonts w:asciiTheme="majorHAnsi" w:hAnsiTheme="majorHAnsi" w:cs="Arial"/>
          <w:sz w:val="24"/>
          <w:szCs w:val="24"/>
        </w:rPr>
        <w:t>-</w:t>
      </w:r>
      <w:r w:rsidR="00DB466E" w:rsidRPr="000F69D1">
        <w:rPr>
          <w:rFonts w:asciiTheme="majorHAnsi" w:hAnsiTheme="majorHAnsi" w:cs="Arial"/>
          <w:sz w:val="24"/>
          <w:szCs w:val="24"/>
        </w:rPr>
        <w:t xml:space="preserve">ended questions allowing the participants to </w:t>
      </w:r>
      <w:r w:rsidR="00885AD2" w:rsidRPr="000F69D1">
        <w:rPr>
          <w:rFonts w:asciiTheme="majorHAnsi" w:hAnsiTheme="majorHAnsi" w:cs="Arial"/>
          <w:sz w:val="24"/>
          <w:szCs w:val="24"/>
        </w:rPr>
        <w:t xml:space="preserve">expand on their points and report any information they deem </w:t>
      </w:r>
      <w:r w:rsidR="007E7EC9" w:rsidRPr="000F69D1">
        <w:rPr>
          <w:rFonts w:asciiTheme="majorHAnsi" w:hAnsiTheme="majorHAnsi" w:cs="Arial"/>
          <w:sz w:val="24"/>
          <w:szCs w:val="24"/>
        </w:rPr>
        <w:t>useful</w:t>
      </w:r>
      <w:r w:rsidR="00885AD2" w:rsidRPr="000F69D1">
        <w:rPr>
          <w:rFonts w:asciiTheme="majorHAnsi" w:hAnsiTheme="majorHAnsi" w:cs="Arial"/>
          <w:sz w:val="24"/>
          <w:szCs w:val="24"/>
        </w:rPr>
        <w:t xml:space="preserve"> for the research. This will make the data less biased on the researchers part and potentially reveal themes that would have been </w:t>
      </w:r>
      <w:r w:rsidR="007E7EC9" w:rsidRPr="000F69D1">
        <w:rPr>
          <w:rFonts w:asciiTheme="majorHAnsi" w:hAnsiTheme="majorHAnsi" w:cs="Arial"/>
          <w:sz w:val="24"/>
          <w:szCs w:val="24"/>
        </w:rPr>
        <w:t>overseen</w:t>
      </w:r>
      <w:r w:rsidR="00885AD2" w:rsidRPr="000F69D1">
        <w:rPr>
          <w:rFonts w:asciiTheme="majorHAnsi" w:hAnsiTheme="majorHAnsi" w:cs="Arial"/>
          <w:sz w:val="24"/>
          <w:szCs w:val="24"/>
        </w:rPr>
        <w:t xml:space="preserve"> if other data collection methods were to be used</w:t>
      </w:r>
      <w:r w:rsidR="00BC624C">
        <w:rPr>
          <w:rFonts w:asciiTheme="majorHAnsi" w:hAnsiTheme="majorHAnsi" w:cs="Arial"/>
          <w:sz w:val="24"/>
          <w:szCs w:val="24"/>
        </w:rPr>
        <w:t>.</w:t>
      </w:r>
    </w:p>
    <w:p w14:paraId="6FB1AE42" w14:textId="77777777" w:rsidR="004C5AFF" w:rsidRPr="000F69D1" w:rsidRDefault="004C5AFF" w:rsidP="00AF6951">
      <w:pPr>
        <w:rPr>
          <w:rFonts w:asciiTheme="majorHAnsi" w:hAnsiTheme="majorHAnsi" w:cs="Arial"/>
          <w:sz w:val="24"/>
          <w:szCs w:val="24"/>
          <w:lang w:val="en-US"/>
        </w:rPr>
      </w:pPr>
    </w:p>
    <w:p w14:paraId="0E770C78" w14:textId="77777777" w:rsidR="00AF6951" w:rsidRPr="000F69D1" w:rsidRDefault="00AF6951" w:rsidP="00AF6951">
      <w:pPr>
        <w:rPr>
          <w:rFonts w:asciiTheme="majorHAnsi" w:eastAsiaTheme="minorEastAsia" w:hAnsiTheme="majorHAnsi" w:cs="Arial"/>
          <w:color w:val="333333"/>
          <w:sz w:val="24"/>
          <w:szCs w:val="24"/>
        </w:rPr>
      </w:pPr>
    </w:p>
    <w:p w14:paraId="775AA9D1" w14:textId="58B06BE7" w:rsidR="00BF6856" w:rsidRPr="000F69D1" w:rsidRDefault="00AF6951" w:rsidP="00461362">
      <w:pPr>
        <w:rPr>
          <w:rFonts w:asciiTheme="majorHAnsi" w:eastAsiaTheme="minorEastAsia" w:hAnsiTheme="majorHAnsi" w:cs="Arial"/>
          <w:color w:val="333333"/>
          <w:sz w:val="28"/>
          <w:szCs w:val="28"/>
        </w:rPr>
      </w:pPr>
      <w:r w:rsidRPr="000F69D1">
        <w:rPr>
          <w:rFonts w:asciiTheme="majorHAnsi" w:eastAsiaTheme="minorEastAsia" w:hAnsiTheme="majorHAnsi" w:cs="Arial"/>
          <w:b/>
          <w:bCs/>
          <w:color w:val="333333"/>
          <w:sz w:val="28"/>
          <w:szCs w:val="28"/>
        </w:rPr>
        <w:t>Methodological approach</w:t>
      </w:r>
      <w:r w:rsidRPr="000F69D1">
        <w:rPr>
          <w:rFonts w:asciiTheme="majorHAnsi" w:eastAsiaTheme="minorEastAsia" w:hAnsiTheme="majorHAnsi" w:cs="Arial"/>
          <w:color w:val="333333"/>
          <w:sz w:val="28"/>
          <w:szCs w:val="28"/>
        </w:rPr>
        <w:t>:</w:t>
      </w:r>
    </w:p>
    <w:p w14:paraId="032865BF" w14:textId="77777777" w:rsidR="00461362" w:rsidRPr="000F69D1" w:rsidRDefault="00461362" w:rsidP="00461362">
      <w:pPr>
        <w:rPr>
          <w:rFonts w:asciiTheme="majorHAnsi" w:eastAsiaTheme="minorEastAsia" w:hAnsiTheme="majorHAnsi" w:cs="Arial"/>
          <w:color w:val="333333"/>
          <w:sz w:val="24"/>
          <w:szCs w:val="24"/>
        </w:rPr>
      </w:pPr>
    </w:p>
    <w:p w14:paraId="62340FDA" w14:textId="457211A4" w:rsidR="009073E3" w:rsidRPr="000F69D1" w:rsidRDefault="00861062" w:rsidP="00C452D2">
      <w:pPr>
        <w:rPr>
          <w:rFonts w:asciiTheme="majorHAnsi" w:hAnsiTheme="majorHAnsi" w:cs="Arial"/>
          <w:sz w:val="24"/>
          <w:szCs w:val="24"/>
        </w:rPr>
      </w:pPr>
      <w:r w:rsidRPr="000F69D1">
        <w:rPr>
          <w:rFonts w:asciiTheme="majorHAnsi" w:hAnsiTheme="majorHAnsi" w:cs="Arial"/>
          <w:sz w:val="24"/>
          <w:szCs w:val="24"/>
        </w:rPr>
        <w:t xml:space="preserve">The method I will be using for this research will be </w:t>
      </w:r>
      <w:r w:rsidR="000720E9" w:rsidRPr="000F69D1">
        <w:rPr>
          <w:rFonts w:asciiTheme="majorHAnsi" w:hAnsiTheme="majorHAnsi" w:cs="Arial"/>
          <w:sz w:val="24"/>
          <w:szCs w:val="24"/>
        </w:rPr>
        <w:t>interpretative phenomenological analysis</w:t>
      </w:r>
      <w:r w:rsidR="00AD6F24" w:rsidRPr="000F69D1">
        <w:rPr>
          <w:rFonts w:asciiTheme="majorHAnsi" w:hAnsiTheme="majorHAnsi" w:cs="Arial"/>
          <w:sz w:val="24"/>
          <w:szCs w:val="24"/>
        </w:rPr>
        <w:t xml:space="preserve">. </w:t>
      </w:r>
      <w:proofErr w:type="spellStart"/>
      <w:r w:rsidR="001A615F" w:rsidRPr="000F69D1">
        <w:rPr>
          <w:rFonts w:asciiTheme="majorHAnsi" w:hAnsiTheme="majorHAnsi" w:cs="Arial"/>
          <w:sz w:val="24"/>
          <w:szCs w:val="24"/>
        </w:rPr>
        <w:t>Ma</w:t>
      </w:r>
      <w:r w:rsidR="007D48F5" w:rsidRPr="000F69D1">
        <w:rPr>
          <w:rFonts w:asciiTheme="majorHAnsi" w:hAnsiTheme="majorHAnsi" w:cs="Arial"/>
          <w:sz w:val="24"/>
          <w:szCs w:val="24"/>
        </w:rPr>
        <w:t>runa</w:t>
      </w:r>
      <w:proofErr w:type="spellEnd"/>
      <w:r w:rsidR="007D48F5" w:rsidRPr="000F69D1">
        <w:rPr>
          <w:rFonts w:asciiTheme="majorHAnsi" w:hAnsiTheme="majorHAnsi" w:cs="Arial"/>
          <w:sz w:val="24"/>
          <w:szCs w:val="24"/>
        </w:rPr>
        <w:t xml:space="preserve"> and Butler</w:t>
      </w:r>
      <w:r w:rsidR="00EB591E" w:rsidRPr="000F69D1">
        <w:rPr>
          <w:rFonts w:asciiTheme="majorHAnsi" w:hAnsiTheme="majorHAnsi" w:cs="Arial"/>
          <w:sz w:val="24"/>
          <w:szCs w:val="24"/>
        </w:rPr>
        <w:t xml:space="preserve"> (</w:t>
      </w:r>
      <w:r w:rsidR="005A3E7C" w:rsidRPr="000F69D1">
        <w:rPr>
          <w:rFonts w:asciiTheme="majorHAnsi" w:hAnsiTheme="majorHAnsi" w:cs="Arial"/>
          <w:sz w:val="24"/>
          <w:szCs w:val="24"/>
        </w:rPr>
        <w:t>2005)</w:t>
      </w:r>
      <w:r w:rsidR="001E2676" w:rsidRPr="000F69D1">
        <w:rPr>
          <w:rFonts w:asciiTheme="majorHAnsi" w:hAnsiTheme="majorHAnsi" w:cs="Arial"/>
          <w:sz w:val="24"/>
          <w:szCs w:val="24"/>
        </w:rPr>
        <w:t xml:space="preserve"> define this </w:t>
      </w:r>
      <w:r w:rsidR="007E7EC9" w:rsidRPr="000F69D1">
        <w:rPr>
          <w:rFonts w:asciiTheme="majorHAnsi" w:hAnsiTheme="majorHAnsi" w:cs="Arial"/>
          <w:sz w:val="24"/>
          <w:szCs w:val="24"/>
        </w:rPr>
        <w:t>as</w:t>
      </w:r>
      <w:r w:rsidR="0006008D" w:rsidRPr="000F69D1">
        <w:rPr>
          <w:rFonts w:asciiTheme="majorHAnsi" w:hAnsiTheme="majorHAnsi" w:cs="Arial"/>
          <w:sz w:val="24"/>
          <w:szCs w:val="24"/>
        </w:rPr>
        <w:t>;</w:t>
      </w:r>
    </w:p>
    <w:p w14:paraId="27BC498B" w14:textId="77777777" w:rsidR="000A6D82" w:rsidRPr="000F69D1" w:rsidRDefault="000A6D82" w:rsidP="00C452D2">
      <w:pPr>
        <w:rPr>
          <w:rFonts w:asciiTheme="majorHAnsi" w:hAnsiTheme="majorHAnsi" w:cs="Arial"/>
          <w:sz w:val="24"/>
          <w:szCs w:val="24"/>
        </w:rPr>
      </w:pPr>
    </w:p>
    <w:p w14:paraId="003F9E58" w14:textId="1FBF44E0" w:rsidR="000A6D82" w:rsidRPr="000F69D1" w:rsidRDefault="001E2676" w:rsidP="000A6D82">
      <w:pPr>
        <w:ind w:left="720"/>
        <w:rPr>
          <w:rFonts w:asciiTheme="majorHAnsi" w:hAnsiTheme="majorHAnsi" w:cs="Arial"/>
          <w:sz w:val="24"/>
          <w:szCs w:val="24"/>
        </w:rPr>
      </w:pPr>
      <w:r w:rsidRPr="000F69D1">
        <w:rPr>
          <w:rFonts w:asciiTheme="majorHAnsi" w:hAnsiTheme="majorHAnsi" w:cs="Arial"/>
          <w:sz w:val="24"/>
          <w:szCs w:val="24"/>
        </w:rPr>
        <w:t>“</w:t>
      </w:r>
      <w:r w:rsidR="000720E9" w:rsidRPr="000F69D1">
        <w:rPr>
          <w:rFonts w:asciiTheme="majorHAnsi" w:hAnsiTheme="majorHAnsi" w:cs="Arial"/>
          <w:sz w:val="24"/>
          <w:szCs w:val="24"/>
        </w:rPr>
        <w:t>A</w:t>
      </w:r>
      <w:r w:rsidR="00D85540" w:rsidRPr="000F69D1">
        <w:rPr>
          <w:rFonts w:asciiTheme="majorHAnsi" w:hAnsiTheme="majorHAnsi" w:cs="Arial"/>
          <w:sz w:val="24"/>
          <w:szCs w:val="24"/>
        </w:rPr>
        <w:t xml:space="preserve"> </w:t>
      </w:r>
      <w:r w:rsidR="000720E9" w:rsidRPr="000F69D1">
        <w:rPr>
          <w:rFonts w:asciiTheme="majorHAnsi" w:hAnsiTheme="majorHAnsi" w:cs="Arial"/>
          <w:sz w:val="24"/>
          <w:szCs w:val="24"/>
        </w:rPr>
        <w:t>form of analysis concerned with how participants make sense of their</w:t>
      </w:r>
      <w:r w:rsidR="00D85540" w:rsidRPr="000F69D1">
        <w:rPr>
          <w:rFonts w:asciiTheme="majorHAnsi" w:hAnsiTheme="majorHAnsi" w:cs="Arial"/>
          <w:sz w:val="24"/>
          <w:szCs w:val="24"/>
        </w:rPr>
        <w:t xml:space="preserve"> </w:t>
      </w:r>
      <w:r w:rsidR="000720E9" w:rsidRPr="000F69D1">
        <w:rPr>
          <w:rFonts w:asciiTheme="majorHAnsi" w:hAnsiTheme="majorHAnsi" w:cs="Arial"/>
          <w:sz w:val="24"/>
          <w:szCs w:val="24"/>
        </w:rPr>
        <w:t>social and personal worlds by examining the meanings that</w:t>
      </w:r>
      <w:r w:rsidR="00D85540" w:rsidRPr="000F69D1">
        <w:rPr>
          <w:rFonts w:asciiTheme="majorHAnsi" w:hAnsiTheme="majorHAnsi" w:cs="Arial"/>
          <w:sz w:val="24"/>
          <w:szCs w:val="24"/>
        </w:rPr>
        <w:t xml:space="preserve"> </w:t>
      </w:r>
      <w:r w:rsidR="000720E9" w:rsidRPr="000F69D1">
        <w:rPr>
          <w:rFonts w:asciiTheme="majorHAnsi" w:hAnsiTheme="majorHAnsi" w:cs="Arial"/>
          <w:sz w:val="24"/>
          <w:szCs w:val="24"/>
        </w:rPr>
        <w:t>particular events, experiences and states hold for</w:t>
      </w:r>
      <w:r w:rsidR="00D94445" w:rsidRPr="000F69D1">
        <w:rPr>
          <w:rFonts w:asciiTheme="majorHAnsi" w:hAnsiTheme="majorHAnsi" w:cs="Arial"/>
          <w:sz w:val="24"/>
          <w:szCs w:val="24"/>
        </w:rPr>
        <w:t xml:space="preserve"> </w:t>
      </w:r>
      <w:r w:rsidR="000720E9" w:rsidRPr="000F69D1">
        <w:rPr>
          <w:rFonts w:asciiTheme="majorHAnsi" w:hAnsiTheme="majorHAnsi" w:cs="Arial"/>
          <w:sz w:val="24"/>
          <w:szCs w:val="24"/>
        </w:rPr>
        <w:t>the</w:t>
      </w:r>
      <w:r w:rsidR="00D94445" w:rsidRPr="000F69D1">
        <w:rPr>
          <w:rFonts w:asciiTheme="majorHAnsi" w:hAnsiTheme="majorHAnsi" w:cs="Arial"/>
          <w:sz w:val="24"/>
          <w:szCs w:val="24"/>
        </w:rPr>
        <w:t xml:space="preserve"> </w:t>
      </w:r>
      <w:r w:rsidR="000720E9" w:rsidRPr="000F69D1">
        <w:rPr>
          <w:rFonts w:asciiTheme="majorHAnsi" w:hAnsiTheme="majorHAnsi" w:cs="Arial"/>
          <w:sz w:val="24"/>
          <w:szCs w:val="24"/>
        </w:rPr>
        <w:t>participants</w:t>
      </w:r>
      <w:r w:rsidR="00DD0B4D" w:rsidRPr="000F69D1">
        <w:rPr>
          <w:rFonts w:asciiTheme="majorHAnsi" w:hAnsiTheme="majorHAnsi" w:cs="Arial"/>
          <w:sz w:val="24"/>
          <w:szCs w:val="24"/>
        </w:rPr>
        <w:t>”</w:t>
      </w:r>
      <w:r w:rsidR="0006008D" w:rsidRPr="000F69D1">
        <w:rPr>
          <w:rFonts w:asciiTheme="majorHAnsi" w:hAnsiTheme="majorHAnsi" w:cs="Arial"/>
          <w:sz w:val="24"/>
          <w:szCs w:val="24"/>
        </w:rPr>
        <w:t xml:space="preserve"> (</w:t>
      </w:r>
      <w:proofErr w:type="spellStart"/>
      <w:r w:rsidR="0006008D" w:rsidRPr="000F69D1">
        <w:rPr>
          <w:rFonts w:asciiTheme="majorHAnsi" w:hAnsiTheme="majorHAnsi" w:cs="Arial"/>
          <w:sz w:val="24"/>
          <w:szCs w:val="24"/>
        </w:rPr>
        <w:t>Maruna</w:t>
      </w:r>
      <w:proofErr w:type="spellEnd"/>
      <w:r w:rsidR="0006008D" w:rsidRPr="000F69D1">
        <w:rPr>
          <w:rFonts w:asciiTheme="majorHAnsi" w:hAnsiTheme="majorHAnsi" w:cs="Arial"/>
          <w:sz w:val="24"/>
          <w:szCs w:val="24"/>
        </w:rPr>
        <w:t xml:space="preserve"> and Butler,</w:t>
      </w:r>
      <w:r w:rsidR="005A6EFD" w:rsidRPr="000F69D1">
        <w:rPr>
          <w:rFonts w:asciiTheme="majorHAnsi" w:hAnsiTheme="majorHAnsi" w:cs="Arial"/>
          <w:sz w:val="24"/>
          <w:szCs w:val="24"/>
        </w:rPr>
        <w:t xml:space="preserve"> 2005, p</w:t>
      </w:r>
      <w:r w:rsidR="00820305" w:rsidRPr="000F69D1">
        <w:rPr>
          <w:rFonts w:asciiTheme="majorHAnsi" w:hAnsiTheme="majorHAnsi" w:cs="Arial"/>
          <w:sz w:val="24"/>
          <w:szCs w:val="24"/>
        </w:rPr>
        <w:t>1)</w:t>
      </w:r>
    </w:p>
    <w:p w14:paraId="70FEEC3A" w14:textId="77777777" w:rsidR="000A6D82" w:rsidRPr="000F69D1" w:rsidRDefault="000A6D82" w:rsidP="00C452D2">
      <w:pPr>
        <w:rPr>
          <w:rFonts w:asciiTheme="majorHAnsi" w:hAnsiTheme="majorHAnsi" w:cs="Arial"/>
          <w:sz w:val="24"/>
          <w:szCs w:val="24"/>
        </w:rPr>
      </w:pPr>
    </w:p>
    <w:p w14:paraId="3DFBCD0D" w14:textId="4F546099" w:rsidR="009D7939" w:rsidRPr="000F69D1" w:rsidRDefault="00EE078B" w:rsidP="00C452D2">
      <w:pPr>
        <w:rPr>
          <w:rFonts w:asciiTheme="majorHAnsi" w:hAnsiTheme="majorHAnsi" w:cs="Arial"/>
          <w:sz w:val="24"/>
          <w:szCs w:val="24"/>
        </w:rPr>
      </w:pPr>
      <w:r w:rsidRPr="000F69D1">
        <w:rPr>
          <w:rFonts w:asciiTheme="majorHAnsi" w:hAnsiTheme="majorHAnsi" w:cs="Arial"/>
          <w:sz w:val="24"/>
          <w:szCs w:val="24"/>
        </w:rPr>
        <w:t xml:space="preserve">This basically means I will be </w:t>
      </w:r>
      <w:r w:rsidR="006A4535" w:rsidRPr="000F69D1">
        <w:rPr>
          <w:rFonts w:asciiTheme="majorHAnsi" w:hAnsiTheme="majorHAnsi" w:cs="Arial"/>
          <w:sz w:val="24"/>
          <w:szCs w:val="24"/>
        </w:rPr>
        <w:t xml:space="preserve">analysing their accounts of their emotional connection to adventure to </w:t>
      </w:r>
      <w:r w:rsidR="00D722B3" w:rsidRPr="000F69D1">
        <w:rPr>
          <w:rFonts w:asciiTheme="majorHAnsi" w:hAnsiTheme="majorHAnsi" w:cs="Arial"/>
          <w:sz w:val="24"/>
          <w:szCs w:val="24"/>
        </w:rPr>
        <w:t>reveal any significant correlation or meaning behind them.</w:t>
      </w:r>
      <w:r w:rsidR="00465385" w:rsidRPr="000F69D1">
        <w:rPr>
          <w:rFonts w:asciiTheme="majorHAnsi" w:hAnsiTheme="majorHAnsi" w:cs="Arial"/>
          <w:sz w:val="24"/>
          <w:szCs w:val="24"/>
        </w:rPr>
        <w:t xml:space="preserve"> </w:t>
      </w:r>
      <w:r w:rsidR="006C36AF" w:rsidRPr="000F69D1">
        <w:rPr>
          <w:rFonts w:asciiTheme="majorHAnsi" w:hAnsiTheme="majorHAnsi" w:cs="Arial"/>
          <w:sz w:val="24"/>
          <w:szCs w:val="24"/>
        </w:rPr>
        <w:t>I wil</w:t>
      </w:r>
      <w:r w:rsidR="001E55A6" w:rsidRPr="000F69D1">
        <w:rPr>
          <w:rFonts w:asciiTheme="majorHAnsi" w:hAnsiTheme="majorHAnsi" w:cs="Arial"/>
          <w:sz w:val="24"/>
          <w:szCs w:val="24"/>
        </w:rPr>
        <w:t xml:space="preserve">l be using a </w:t>
      </w:r>
      <w:r w:rsidR="00C67239">
        <w:rPr>
          <w:rFonts w:asciiTheme="majorHAnsi" w:hAnsiTheme="majorHAnsi" w:cs="Arial"/>
          <w:sz w:val="24"/>
          <w:szCs w:val="24"/>
        </w:rPr>
        <w:t>q</w:t>
      </w:r>
      <w:r w:rsidR="001E55A6" w:rsidRPr="000F69D1">
        <w:rPr>
          <w:rFonts w:asciiTheme="majorHAnsi" w:hAnsiTheme="majorHAnsi" w:cs="Arial"/>
          <w:sz w:val="24"/>
          <w:szCs w:val="24"/>
        </w:rPr>
        <w:t>ualitative approach because the re</w:t>
      </w:r>
      <w:r w:rsidR="007A3A55" w:rsidRPr="000F69D1">
        <w:rPr>
          <w:rFonts w:asciiTheme="majorHAnsi" w:hAnsiTheme="majorHAnsi" w:cs="Arial"/>
          <w:sz w:val="24"/>
          <w:szCs w:val="24"/>
        </w:rPr>
        <w:t>search is not finite</w:t>
      </w:r>
      <w:r w:rsidR="00A00A1E" w:rsidRPr="000F69D1">
        <w:rPr>
          <w:rFonts w:asciiTheme="majorHAnsi" w:hAnsiTheme="majorHAnsi" w:cs="Arial"/>
          <w:sz w:val="24"/>
          <w:szCs w:val="24"/>
        </w:rPr>
        <w:t>.</w:t>
      </w:r>
      <w:r w:rsidR="006465C3" w:rsidRPr="000F69D1">
        <w:rPr>
          <w:rFonts w:asciiTheme="majorHAnsi" w:hAnsiTheme="majorHAnsi" w:cs="Arial"/>
          <w:sz w:val="24"/>
          <w:szCs w:val="24"/>
        </w:rPr>
        <w:t xml:space="preserve"> </w:t>
      </w:r>
      <w:r w:rsidR="00AE0C00" w:rsidRPr="000F69D1">
        <w:rPr>
          <w:rFonts w:asciiTheme="majorHAnsi" w:hAnsiTheme="majorHAnsi" w:cs="Arial"/>
          <w:sz w:val="24"/>
          <w:szCs w:val="24"/>
        </w:rPr>
        <w:t>I</w:t>
      </w:r>
      <w:r w:rsidR="006465C3" w:rsidRPr="000F69D1">
        <w:rPr>
          <w:rFonts w:asciiTheme="majorHAnsi" w:hAnsiTheme="majorHAnsi" w:cs="Arial"/>
          <w:sz w:val="24"/>
          <w:szCs w:val="24"/>
        </w:rPr>
        <w:t>t is not number</w:t>
      </w:r>
      <w:r w:rsidR="008F148D">
        <w:rPr>
          <w:rFonts w:asciiTheme="majorHAnsi" w:hAnsiTheme="majorHAnsi" w:cs="Arial"/>
          <w:sz w:val="24"/>
          <w:szCs w:val="24"/>
        </w:rPr>
        <w:t>-</w:t>
      </w:r>
      <w:r w:rsidR="006465C3" w:rsidRPr="000F69D1">
        <w:rPr>
          <w:rFonts w:asciiTheme="majorHAnsi" w:hAnsiTheme="majorHAnsi" w:cs="Arial"/>
          <w:sz w:val="24"/>
          <w:szCs w:val="24"/>
        </w:rPr>
        <w:t>based nor categorical</w:t>
      </w:r>
      <w:r w:rsidR="004E61C6">
        <w:rPr>
          <w:rFonts w:asciiTheme="majorHAnsi" w:hAnsiTheme="majorHAnsi" w:cs="Arial"/>
          <w:sz w:val="24"/>
          <w:szCs w:val="24"/>
        </w:rPr>
        <w:t>,</w:t>
      </w:r>
      <w:r w:rsidR="009577F0" w:rsidRPr="000F69D1">
        <w:rPr>
          <w:rFonts w:asciiTheme="majorHAnsi" w:hAnsiTheme="majorHAnsi" w:cs="Arial"/>
          <w:sz w:val="24"/>
          <w:szCs w:val="24"/>
        </w:rPr>
        <w:t xml:space="preserve"> thus</w:t>
      </w:r>
      <w:r w:rsidR="006465C3" w:rsidRPr="000F69D1">
        <w:rPr>
          <w:rFonts w:asciiTheme="majorHAnsi" w:hAnsiTheme="majorHAnsi" w:cs="Arial"/>
          <w:sz w:val="24"/>
          <w:szCs w:val="24"/>
        </w:rPr>
        <w:t xml:space="preserve"> it would be difficult to create questions to cover every aspect of </w:t>
      </w:r>
      <w:r w:rsidR="009577F0" w:rsidRPr="000F69D1">
        <w:rPr>
          <w:rFonts w:asciiTheme="majorHAnsi" w:hAnsiTheme="majorHAnsi" w:cs="Arial"/>
          <w:sz w:val="24"/>
          <w:szCs w:val="24"/>
        </w:rPr>
        <w:t>human emotion</w:t>
      </w:r>
      <w:r w:rsidR="007A3A55" w:rsidRPr="000F69D1">
        <w:rPr>
          <w:rFonts w:asciiTheme="majorHAnsi" w:hAnsiTheme="majorHAnsi" w:cs="Arial"/>
          <w:sz w:val="24"/>
          <w:szCs w:val="24"/>
        </w:rPr>
        <w:t xml:space="preserve">. </w:t>
      </w:r>
      <w:r w:rsidR="00950DF8">
        <w:rPr>
          <w:rFonts w:asciiTheme="majorHAnsi" w:hAnsiTheme="majorHAnsi" w:cs="Arial"/>
          <w:sz w:val="24"/>
          <w:szCs w:val="24"/>
        </w:rPr>
        <w:t>Along with this, because</w:t>
      </w:r>
      <w:r w:rsidR="00B215E3" w:rsidRPr="000F69D1">
        <w:rPr>
          <w:rFonts w:asciiTheme="majorHAnsi" w:hAnsiTheme="majorHAnsi" w:cs="Arial"/>
          <w:sz w:val="24"/>
          <w:szCs w:val="24"/>
        </w:rPr>
        <w:t xml:space="preserve"> the area has little research there is little to base </w:t>
      </w:r>
      <w:r w:rsidR="00B57B2A" w:rsidRPr="000F69D1">
        <w:rPr>
          <w:rFonts w:asciiTheme="majorHAnsi" w:hAnsiTheme="majorHAnsi" w:cs="Arial"/>
          <w:sz w:val="24"/>
          <w:szCs w:val="24"/>
        </w:rPr>
        <w:t>quantitative questions off.</w:t>
      </w:r>
      <w:r w:rsidR="000E7F91" w:rsidRPr="000F69D1">
        <w:rPr>
          <w:rFonts w:asciiTheme="majorHAnsi" w:hAnsiTheme="majorHAnsi" w:cs="Arial"/>
          <w:sz w:val="24"/>
          <w:szCs w:val="24"/>
        </w:rPr>
        <w:t xml:space="preserve"> However </w:t>
      </w:r>
      <w:r w:rsidR="00C67239">
        <w:rPr>
          <w:rFonts w:asciiTheme="majorHAnsi" w:hAnsiTheme="majorHAnsi" w:cs="Arial"/>
          <w:sz w:val="24"/>
          <w:szCs w:val="24"/>
        </w:rPr>
        <w:t>q</w:t>
      </w:r>
      <w:r w:rsidR="000E7F91" w:rsidRPr="000F69D1">
        <w:rPr>
          <w:rFonts w:asciiTheme="majorHAnsi" w:hAnsiTheme="majorHAnsi" w:cs="Arial"/>
          <w:sz w:val="24"/>
          <w:szCs w:val="24"/>
        </w:rPr>
        <w:t xml:space="preserve">uantitative </w:t>
      </w:r>
      <w:r w:rsidR="005358B0" w:rsidRPr="000F69D1">
        <w:rPr>
          <w:rFonts w:asciiTheme="majorHAnsi" w:hAnsiTheme="majorHAnsi" w:cs="Arial"/>
          <w:sz w:val="24"/>
          <w:szCs w:val="24"/>
        </w:rPr>
        <w:t xml:space="preserve">research </w:t>
      </w:r>
      <w:r w:rsidR="006E1D90" w:rsidRPr="000F69D1">
        <w:rPr>
          <w:rFonts w:asciiTheme="majorHAnsi" w:hAnsiTheme="majorHAnsi" w:cs="Arial"/>
          <w:sz w:val="24"/>
          <w:szCs w:val="24"/>
        </w:rPr>
        <w:t xml:space="preserve">allows for the researcher to </w:t>
      </w:r>
      <w:r w:rsidR="00AE0C00" w:rsidRPr="000F69D1">
        <w:rPr>
          <w:rFonts w:asciiTheme="majorHAnsi" w:hAnsiTheme="majorHAnsi" w:cs="Arial"/>
          <w:sz w:val="24"/>
          <w:szCs w:val="24"/>
        </w:rPr>
        <w:t>“</w:t>
      </w:r>
      <w:r w:rsidR="006E1D90" w:rsidRPr="000F69D1">
        <w:rPr>
          <w:rFonts w:asciiTheme="majorHAnsi" w:hAnsiTheme="majorHAnsi" w:cs="Arial"/>
          <w:sz w:val="24"/>
          <w:szCs w:val="24"/>
        </w:rPr>
        <w:t>delve past the set of questions and get more personal, in depth data</w:t>
      </w:r>
      <w:r w:rsidR="00AE0C00" w:rsidRPr="000F69D1">
        <w:rPr>
          <w:rFonts w:asciiTheme="majorHAnsi" w:hAnsiTheme="majorHAnsi" w:cs="Arial"/>
          <w:sz w:val="24"/>
          <w:szCs w:val="24"/>
        </w:rPr>
        <w:t>”</w:t>
      </w:r>
      <w:r w:rsidR="006E1D90" w:rsidRPr="000F69D1">
        <w:rPr>
          <w:rFonts w:asciiTheme="majorHAnsi" w:hAnsiTheme="majorHAnsi" w:cs="Arial"/>
          <w:sz w:val="24"/>
          <w:szCs w:val="24"/>
        </w:rPr>
        <w:t xml:space="preserve"> (Doyle, 2020). </w:t>
      </w:r>
      <w:r w:rsidR="00475B33" w:rsidRPr="000F69D1">
        <w:rPr>
          <w:rFonts w:asciiTheme="majorHAnsi" w:hAnsiTheme="majorHAnsi" w:cs="Arial"/>
          <w:sz w:val="24"/>
          <w:szCs w:val="24"/>
        </w:rPr>
        <w:t xml:space="preserve">Since the reasons behind a person pushing </w:t>
      </w:r>
      <w:r w:rsidR="00CE67AA" w:rsidRPr="000F69D1">
        <w:rPr>
          <w:rFonts w:asciiTheme="majorHAnsi" w:hAnsiTheme="majorHAnsi" w:cs="Arial"/>
          <w:sz w:val="24"/>
          <w:szCs w:val="24"/>
        </w:rPr>
        <w:t>for ‘flow’ or ‘thrill’ will often be emotional</w:t>
      </w:r>
      <w:r w:rsidR="002C5A11" w:rsidRPr="000F69D1">
        <w:rPr>
          <w:rFonts w:asciiTheme="majorHAnsi" w:hAnsiTheme="majorHAnsi" w:cs="Arial"/>
          <w:sz w:val="24"/>
          <w:szCs w:val="24"/>
        </w:rPr>
        <w:t>, qualitative research is a much better fit than quantitative.</w:t>
      </w:r>
      <w:r w:rsidR="00110131" w:rsidRPr="000F69D1">
        <w:rPr>
          <w:rFonts w:asciiTheme="majorHAnsi" w:hAnsiTheme="majorHAnsi" w:cs="Arial"/>
          <w:sz w:val="24"/>
          <w:szCs w:val="24"/>
        </w:rPr>
        <w:t xml:space="preserve"> </w:t>
      </w:r>
      <w:r w:rsidR="00A077E7" w:rsidRPr="000F69D1">
        <w:rPr>
          <w:rFonts w:asciiTheme="majorHAnsi" w:hAnsiTheme="majorHAnsi" w:cs="Arial"/>
          <w:sz w:val="24"/>
          <w:szCs w:val="24"/>
        </w:rPr>
        <w:t xml:space="preserve">The method I will use to </w:t>
      </w:r>
      <w:r w:rsidR="001E34E6" w:rsidRPr="000F69D1">
        <w:rPr>
          <w:rFonts w:asciiTheme="majorHAnsi" w:hAnsiTheme="majorHAnsi" w:cs="Arial"/>
          <w:sz w:val="24"/>
          <w:szCs w:val="24"/>
        </w:rPr>
        <w:t>collect this information will be a</w:t>
      </w:r>
      <w:r w:rsidR="00BF6856" w:rsidRPr="000F69D1">
        <w:rPr>
          <w:rFonts w:asciiTheme="majorHAnsi" w:hAnsiTheme="majorHAnsi" w:cs="Arial"/>
          <w:sz w:val="24"/>
          <w:szCs w:val="24"/>
        </w:rPr>
        <w:t xml:space="preserve"> semi</w:t>
      </w:r>
      <w:r w:rsidR="00E92B7B">
        <w:rPr>
          <w:rFonts w:asciiTheme="majorHAnsi" w:hAnsiTheme="majorHAnsi" w:cs="Arial"/>
          <w:sz w:val="24"/>
          <w:szCs w:val="24"/>
        </w:rPr>
        <w:t>-</w:t>
      </w:r>
      <w:r w:rsidR="007A7880" w:rsidRPr="000F69D1">
        <w:rPr>
          <w:rFonts w:asciiTheme="majorHAnsi" w:hAnsiTheme="majorHAnsi" w:cs="Arial"/>
          <w:sz w:val="24"/>
          <w:szCs w:val="24"/>
        </w:rPr>
        <w:t>structured interview</w:t>
      </w:r>
      <w:r w:rsidR="0069724C" w:rsidRPr="000F69D1">
        <w:rPr>
          <w:rFonts w:asciiTheme="majorHAnsi" w:hAnsiTheme="majorHAnsi" w:cs="Arial"/>
          <w:sz w:val="24"/>
          <w:szCs w:val="24"/>
        </w:rPr>
        <w:t>. This</w:t>
      </w:r>
      <w:r w:rsidR="007A7880" w:rsidRPr="000F69D1">
        <w:rPr>
          <w:rFonts w:asciiTheme="majorHAnsi" w:hAnsiTheme="majorHAnsi" w:cs="Arial"/>
          <w:sz w:val="24"/>
          <w:szCs w:val="24"/>
        </w:rPr>
        <w:t xml:space="preserve"> will be recorded with each participant and transcribed</w:t>
      </w:r>
      <w:r w:rsidR="009C4D21" w:rsidRPr="000F69D1">
        <w:rPr>
          <w:rFonts w:asciiTheme="majorHAnsi" w:hAnsiTheme="majorHAnsi" w:cs="Arial"/>
          <w:sz w:val="24"/>
          <w:szCs w:val="24"/>
        </w:rPr>
        <w:t>.</w:t>
      </w:r>
      <w:r w:rsidR="0036145D" w:rsidRPr="000F69D1">
        <w:rPr>
          <w:rFonts w:asciiTheme="majorHAnsi" w:hAnsiTheme="majorHAnsi" w:cs="Arial"/>
          <w:sz w:val="24"/>
          <w:szCs w:val="24"/>
        </w:rPr>
        <w:t xml:space="preserve"> Before this happens however, I </w:t>
      </w:r>
      <w:r w:rsidR="009215D1" w:rsidRPr="000F69D1">
        <w:rPr>
          <w:rFonts w:asciiTheme="majorHAnsi" w:hAnsiTheme="majorHAnsi" w:cs="Arial"/>
          <w:sz w:val="24"/>
          <w:szCs w:val="24"/>
        </w:rPr>
        <w:t>will</w:t>
      </w:r>
      <w:r w:rsidR="0036145D" w:rsidRPr="000F69D1">
        <w:rPr>
          <w:rFonts w:asciiTheme="majorHAnsi" w:hAnsiTheme="majorHAnsi" w:cs="Arial"/>
          <w:sz w:val="24"/>
          <w:szCs w:val="24"/>
        </w:rPr>
        <w:t xml:space="preserve"> first</w:t>
      </w:r>
      <w:r w:rsidR="00F66267" w:rsidRPr="000F69D1">
        <w:rPr>
          <w:rFonts w:asciiTheme="majorHAnsi" w:hAnsiTheme="majorHAnsi" w:cs="Arial"/>
          <w:sz w:val="24"/>
          <w:szCs w:val="24"/>
        </w:rPr>
        <w:t xml:space="preserve"> fill out an ethics form to be approved by the ethics committee. Then</w:t>
      </w:r>
      <w:r w:rsidR="0036145D" w:rsidRPr="000F69D1">
        <w:rPr>
          <w:rFonts w:asciiTheme="majorHAnsi" w:hAnsiTheme="majorHAnsi" w:cs="Arial"/>
          <w:sz w:val="24"/>
          <w:szCs w:val="24"/>
        </w:rPr>
        <w:t xml:space="preserve"> </w:t>
      </w:r>
      <w:r w:rsidR="00F66267" w:rsidRPr="000F69D1">
        <w:rPr>
          <w:rFonts w:asciiTheme="majorHAnsi" w:hAnsiTheme="majorHAnsi" w:cs="Arial"/>
          <w:sz w:val="24"/>
          <w:szCs w:val="24"/>
        </w:rPr>
        <w:t>s</w:t>
      </w:r>
      <w:r w:rsidR="0036145D" w:rsidRPr="000F69D1">
        <w:rPr>
          <w:rFonts w:asciiTheme="majorHAnsi" w:hAnsiTheme="majorHAnsi" w:cs="Arial"/>
          <w:sz w:val="24"/>
          <w:szCs w:val="24"/>
        </w:rPr>
        <w:t>end out participation agreement form</w:t>
      </w:r>
      <w:r w:rsidR="009741C7" w:rsidRPr="000F69D1">
        <w:rPr>
          <w:rFonts w:asciiTheme="majorHAnsi" w:hAnsiTheme="majorHAnsi" w:cs="Arial"/>
          <w:sz w:val="24"/>
          <w:szCs w:val="24"/>
        </w:rPr>
        <w:t>s</w:t>
      </w:r>
      <w:r w:rsidR="0071683C" w:rsidRPr="000F69D1">
        <w:rPr>
          <w:rFonts w:asciiTheme="majorHAnsi" w:hAnsiTheme="majorHAnsi" w:cs="Arial"/>
          <w:sz w:val="24"/>
          <w:szCs w:val="24"/>
        </w:rPr>
        <w:t xml:space="preserve"> to each participant</w:t>
      </w:r>
      <w:r w:rsidR="00F66267" w:rsidRPr="000F69D1">
        <w:rPr>
          <w:rFonts w:asciiTheme="majorHAnsi" w:hAnsiTheme="majorHAnsi" w:cs="Arial"/>
          <w:sz w:val="24"/>
          <w:szCs w:val="24"/>
        </w:rPr>
        <w:t xml:space="preserve"> explaining what the interview</w:t>
      </w:r>
      <w:r w:rsidR="00DE0BA1">
        <w:rPr>
          <w:rFonts w:asciiTheme="majorHAnsi" w:hAnsiTheme="majorHAnsi" w:cs="Arial"/>
          <w:sz w:val="24"/>
          <w:szCs w:val="24"/>
        </w:rPr>
        <w:t xml:space="preserve"> w</w:t>
      </w:r>
      <w:r w:rsidR="009E5B42">
        <w:rPr>
          <w:rFonts w:asciiTheme="majorHAnsi" w:hAnsiTheme="majorHAnsi" w:cs="Arial"/>
          <w:sz w:val="24"/>
          <w:szCs w:val="24"/>
        </w:rPr>
        <w:t>ill consist of</w:t>
      </w:r>
      <w:r w:rsidR="009215D1" w:rsidRPr="000F69D1">
        <w:rPr>
          <w:rFonts w:asciiTheme="majorHAnsi" w:hAnsiTheme="majorHAnsi" w:cs="Arial"/>
          <w:sz w:val="24"/>
          <w:szCs w:val="24"/>
        </w:rPr>
        <w:t xml:space="preserve"> and how their data from it will be protected and kept anonymous</w:t>
      </w:r>
      <w:r w:rsidR="000C33B2" w:rsidRPr="000F69D1">
        <w:rPr>
          <w:rFonts w:asciiTheme="majorHAnsi" w:hAnsiTheme="majorHAnsi" w:cs="Arial"/>
          <w:sz w:val="24"/>
          <w:szCs w:val="24"/>
        </w:rPr>
        <w:t>.</w:t>
      </w:r>
      <w:r w:rsidR="009E5B42">
        <w:rPr>
          <w:rFonts w:asciiTheme="majorHAnsi" w:hAnsiTheme="majorHAnsi" w:cs="Arial"/>
          <w:sz w:val="24"/>
          <w:szCs w:val="24"/>
        </w:rPr>
        <w:t xml:space="preserve"> This will follow the British Education</w:t>
      </w:r>
      <w:r w:rsidR="000B25C3">
        <w:rPr>
          <w:rFonts w:asciiTheme="majorHAnsi" w:hAnsiTheme="majorHAnsi" w:cs="Arial"/>
          <w:sz w:val="24"/>
          <w:szCs w:val="24"/>
        </w:rPr>
        <w:t>al</w:t>
      </w:r>
      <w:r w:rsidR="009E5B42">
        <w:rPr>
          <w:rFonts w:asciiTheme="majorHAnsi" w:hAnsiTheme="majorHAnsi" w:cs="Arial"/>
          <w:sz w:val="24"/>
          <w:szCs w:val="24"/>
        </w:rPr>
        <w:t xml:space="preserve"> Research </w:t>
      </w:r>
      <w:r w:rsidR="000B25C3">
        <w:rPr>
          <w:rFonts w:asciiTheme="majorHAnsi" w:hAnsiTheme="majorHAnsi" w:cs="Arial"/>
          <w:sz w:val="24"/>
          <w:szCs w:val="24"/>
        </w:rPr>
        <w:t xml:space="preserve">Association (BERA) </w:t>
      </w:r>
      <w:r w:rsidR="009E5B42">
        <w:rPr>
          <w:rFonts w:asciiTheme="majorHAnsi" w:hAnsiTheme="majorHAnsi" w:cs="Arial"/>
          <w:sz w:val="24"/>
          <w:szCs w:val="24"/>
        </w:rPr>
        <w:t>Guidelines (</w:t>
      </w:r>
      <w:r w:rsidR="001A271D">
        <w:rPr>
          <w:rFonts w:asciiTheme="majorHAnsi" w:hAnsiTheme="majorHAnsi" w:cs="Arial"/>
          <w:sz w:val="24"/>
          <w:szCs w:val="24"/>
        </w:rPr>
        <w:t>201</w:t>
      </w:r>
      <w:r w:rsidR="00824EEB">
        <w:rPr>
          <w:rFonts w:asciiTheme="majorHAnsi" w:hAnsiTheme="majorHAnsi" w:cs="Arial"/>
          <w:sz w:val="24"/>
          <w:szCs w:val="24"/>
        </w:rPr>
        <w:t>8</w:t>
      </w:r>
      <w:r w:rsidR="001A271D">
        <w:rPr>
          <w:rFonts w:asciiTheme="majorHAnsi" w:hAnsiTheme="majorHAnsi" w:cs="Arial"/>
          <w:sz w:val="24"/>
          <w:szCs w:val="24"/>
        </w:rPr>
        <w:t>).</w:t>
      </w:r>
      <w:r w:rsidR="000C33B2" w:rsidRPr="000F69D1">
        <w:rPr>
          <w:rFonts w:asciiTheme="majorHAnsi" w:hAnsiTheme="majorHAnsi" w:cs="Arial"/>
          <w:sz w:val="24"/>
          <w:szCs w:val="24"/>
        </w:rPr>
        <w:t xml:space="preserve"> Once this is signed we will move on</w:t>
      </w:r>
      <w:r w:rsidR="00A46206" w:rsidRPr="000F69D1">
        <w:rPr>
          <w:rFonts w:asciiTheme="majorHAnsi" w:hAnsiTheme="majorHAnsi" w:cs="Arial"/>
          <w:sz w:val="24"/>
          <w:szCs w:val="24"/>
        </w:rPr>
        <w:t xml:space="preserve"> to </w:t>
      </w:r>
      <w:r w:rsidR="0036145D" w:rsidRPr="000F69D1">
        <w:rPr>
          <w:rFonts w:asciiTheme="majorHAnsi" w:hAnsiTheme="majorHAnsi" w:cs="Arial"/>
          <w:sz w:val="24"/>
          <w:szCs w:val="24"/>
        </w:rPr>
        <w:t>agree</w:t>
      </w:r>
      <w:r w:rsidR="00A46206" w:rsidRPr="000F69D1">
        <w:rPr>
          <w:rFonts w:asciiTheme="majorHAnsi" w:hAnsiTheme="majorHAnsi" w:cs="Arial"/>
          <w:sz w:val="24"/>
          <w:szCs w:val="24"/>
        </w:rPr>
        <w:t>ing</w:t>
      </w:r>
      <w:r w:rsidR="0036145D" w:rsidRPr="000F69D1">
        <w:rPr>
          <w:rFonts w:asciiTheme="majorHAnsi" w:hAnsiTheme="majorHAnsi" w:cs="Arial"/>
          <w:sz w:val="24"/>
          <w:szCs w:val="24"/>
        </w:rPr>
        <w:t xml:space="preserve"> to a date and time</w:t>
      </w:r>
      <w:r w:rsidR="00BF7E68" w:rsidRPr="000F69D1">
        <w:rPr>
          <w:rFonts w:asciiTheme="majorHAnsi" w:hAnsiTheme="majorHAnsi" w:cs="Arial"/>
          <w:sz w:val="24"/>
          <w:szCs w:val="24"/>
        </w:rPr>
        <w:t xml:space="preserve"> with each participant</w:t>
      </w:r>
      <w:r w:rsidR="00A46206" w:rsidRPr="000F69D1">
        <w:rPr>
          <w:rFonts w:asciiTheme="majorHAnsi" w:hAnsiTheme="majorHAnsi" w:cs="Arial"/>
          <w:sz w:val="24"/>
          <w:szCs w:val="24"/>
        </w:rPr>
        <w:t xml:space="preserve"> to</w:t>
      </w:r>
      <w:r w:rsidR="0036145D" w:rsidRPr="000F69D1">
        <w:rPr>
          <w:rFonts w:asciiTheme="majorHAnsi" w:hAnsiTheme="majorHAnsi" w:cs="Arial"/>
          <w:sz w:val="24"/>
          <w:szCs w:val="24"/>
        </w:rPr>
        <w:t xml:space="preserve"> call them on </w:t>
      </w:r>
      <w:r w:rsidR="00BA3E8A">
        <w:rPr>
          <w:rFonts w:asciiTheme="majorHAnsi" w:hAnsiTheme="majorHAnsi" w:cs="Arial"/>
          <w:sz w:val="24"/>
          <w:szCs w:val="24"/>
        </w:rPr>
        <w:t>Microsoft T</w:t>
      </w:r>
      <w:r w:rsidR="0036145D" w:rsidRPr="000F69D1">
        <w:rPr>
          <w:rFonts w:asciiTheme="majorHAnsi" w:hAnsiTheme="majorHAnsi" w:cs="Arial"/>
          <w:sz w:val="24"/>
          <w:szCs w:val="24"/>
        </w:rPr>
        <w:t>eams</w:t>
      </w:r>
      <w:r w:rsidR="00A46206" w:rsidRPr="000F69D1">
        <w:rPr>
          <w:rFonts w:asciiTheme="majorHAnsi" w:hAnsiTheme="majorHAnsi" w:cs="Arial"/>
          <w:sz w:val="24"/>
          <w:szCs w:val="24"/>
        </w:rPr>
        <w:t xml:space="preserve">. </w:t>
      </w:r>
      <w:r w:rsidR="00094872" w:rsidRPr="000F69D1">
        <w:rPr>
          <w:rFonts w:asciiTheme="majorHAnsi" w:hAnsiTheme="majorHAnsi" w:cs="Arial"/>
          <w:sz w:val="24"/>
          <w:szCs w:val="24"/>
        </w:rPr>
        <w:t>For ethical security,</w:t>
      </w:r>
      <w:r w:rsidR="009C4D21" w:rsidRPr="000F69D1">
        <w:rPr>
          <w:rFonts w:asciiTheme="majorHAnsi" w:hAnsiTheme="majorHAnsi" w:cs="Arial"/>
          <w:sz w:val="24"/>
          <w:szCs w:val="24"/>
        </w:rPr>
        <w:t xml:space="preserve"> </w:t>
      </w:r>
      <w:r w:rsidR="00094872" w:rsidRPr="000F69D1">
        <w:rPr>
          <w:rFonts w:asciiTheme="majorHAnsi" w:hAnsiTheme="majorHAnsi" w:cs="Arial"/>
          <w:sz w:val="24"/>
          <w:szCs w:val="24"/>
        </w:rPr>
        <w:t>o</w:t>
      </w:r>
      <w:r w:rsidR="009C4D21" w:rsidRPr="000F69D1">
        <w:rPr>
          <w:rFonts w:asciiTheme="majorHAnsi" w:hAnsiTheme="majorHAnsi" w:cs="Arial"/>
          <w:sz w:val="24"/>
          <w:szCs w:val="24"/>
        </w:rPr>
        <w:t>nce the interviews are transcribed</w:t>
      </w:r>
      <w:r w:rsidR="00C82C46" w:rsidRPr="000F69D1">
        <w:rPr>
          <w:rFonts w:asciiTheme="majorHAnsi" w:hAnsiTheme="majorHAnsi" w:cs="Arial"/>
          <w:sz w:val="24"/>
          <w:szCs w:val="24"/>
        </w:rPr>
        <w:t>,</w:t>
      </w:r>
      <w:r w:rsidR="009C4D21" w:rsidRPr="000F69D1">
        <w:rPr>
          <w:rFonts w:asciiTheme="majorHAnsi" w:hAnsiTheme="majorHAnsi" w:cs="Arial"/>
          <w:sz w:val="24"/>
          <w:szCs w:val="24"/>
        </w:rPr>
        <w:t xml:space="preserve"> the original videos will be deleted to keep the participant</w:t>
      </w:r>
      <w:r w:rsidR="00242365" w:rsidRPr="000F69D1">
        <w:rPr>
          <w:rFonts w:asciiTheme="majorHAnsi" w:hAnsiTheme="majorHAnsi" w:cs="Arial"/>
          <w:sz w:val="24"/>
          <w:szCs w:val="24"/>
        </w:rPr>
        <w:t>s anonymous</w:t>
      </w:r>
      <w:r w:rsidR="007A7880" w:rsidRPr="000F69D1">
        <w:rPr>
          <w:rFonts w:asciiTheme="majorHAnsi" w:hAnsiTheme="majorHAnsi" w:cs="Arial"/>
          <w:sz w:val="24"/>
          <w:szCs w:val="24"/>
        </w:rPr>
        <w:t xml:space="preserve">. </w:t>
      </w:r>
      <w:r w:rsidR="00341E5F" w:rsidRPr="000F69D1">
        <w:rPr>
          <w:rFonts w:asciiTheme="majorHAnsi" w:hAnsiTheme="majorHAnsi" w:cs="Arial"/>
          <w:sz w:val="24"/>
          <w:szCs w:val="24"/>
        </w:rPr>
        <w:t>At least</w:t>
      </w:r>
      <w:r w:rsidR="004D2967" w:rsidRPr="000F69D1">
        <w:rPr>
          <w:rFonts w:asciiTheme="majorHAnsi" w:hAnsiTheme="majorHAnsi" w:cs="Arial"/>
          <w:sz w:val="24"/>
          <w:szCs w:val="24"/>
        </w:rPr>
        <w:t xml:space="preserve"> 10 </w:t>
      </w:r>
      <w:r w:rsidR="00887804" w:rsidRPr="000F69D1">
        <w:rPr>
          <w:rFonts w:asciiTheme="majorHAnsi" w:hAnsiTheme="majorHAnsi" w:cs="Arial"/>
          <w:sz w:val="24"/>
          <w:szCs w:val="24"/>
        </w:rPr>
        <w:t xml:space="preserve">appropriate </w:t>
      </w:r>
      <w:r w:rsidR="004D2967" w:rsidRPr="000F69D1">
        <w:rPr>
          <w:rFonts w:asciiTheme="majorHAnsi" w:hAnsiTheme="majorHAnsi" w:cs="Arial"/>
          <w:sz w:val="24"/>
          <w:szCs w:val="24"/>
        </w:rPr>
        <w:t xml:space="preserve">participants will need to be interviewed and </w:t>
      </w:r>
      <w:r w:rsidR="00887804" w:rsidRPr="000F69D1">
        <w:rPr>
          <w:rFonts w:asciiTheme="majorHAnsi" w:hAnsiTheme="majorHAnsi" w:cs="Arial"/>
          <w:sz w:val="24"/>
          <w:szCs w:val="24"/>
        </w:rPr>
        <w:t xml:space="preserve">these will all need to </w:t>
      </w:r>
      <w:r w:rsidR="003C02F3" w:rsidRPr="000F69D1">
        <w:rPr>
          <w:rFonts w:asciiTheme="majorHAnsi" w:hAnsiTheme="majorHAnsi" w:cs="Arial"/>
          <w:sz w:val="24"/>
          <w:szCs w:val="24"/>
        </w:rPr>
        <w:t>have some sort of</w:t>
      </w:r>
      <w:r w:rsidR="009741C7" w:rsidRPr="000F69D1">
        <w:rPr>
          <w:rFonts w:asciiTheme="majorHAnsi" w:hAnsiTheme="majorHAnsi" w:cs="Arial"/>
          <w:sz w:val="24"/>
          <w:szCs w:val="24"/>
        </w:rPr>
        <w:t xml:space="preserve"> </w:t>
      </w:r>
      <w:r w:rsidR="003C02F3" w:rsidRPr="000F69D1">
        <w:rPr>
          <w:rFonts w:asciiTheme="majorHAnsi" w:hAnsiTheme="majorHAnsi" w:cs="Arial"/>
          <w:sz w:val="24"/>
          <w:szCs w:val="24"/>
        </w:rPr>
        <w:t>background in adventure</w:t>
      </w:r>
      <w:r w:rsidR="00DC0184" w:rsidRPr="000F69D1">
        <w:rPr>
          <w:rFonts w:asciiTheme="majorHAnsi" w:hAnsiTheme="majorHAnsi" w:cs="Arial"/>
          <w:sz w:val="24"/>
          <w:szCs w:val="24"/>
        </w:rPr>
        <w:t xml:space="preserve"> to ensure the data is relevant. </w:t>
      </w:r>
      <w:r w:rsidR="00CB34E3" w:rsidRPr="000F69D1">
        <w:rPr>
          <w:rFonts w:asciiTheme="majorHAnsi" w:hAnsiTheme="majorHAnsi" w:cs="Arial"/>
          <w:sz w:val="24"/>
          <w:szCs w:val="24"/>
        </w:rPr>
        <w:t xml:space="preserve">These 10 participants will be kept completely anonymous and each one will be </w:t>
      </w:r>
      <w:r w:rsidR="00341E5F" w:rsidRPr="000F69D1">
        <w:rPr>
          <w:rFonts w:asciiTheme="majorHAnsi" w:hAnsiTheme="majorHAnsi" w:cs="Arial"/>
          <w:sz w:val="24"/>
          <w:szCs w:val="24"/>
        </w:rPr>
        <w:t>referred</w:t>
      </w:r>
      <w:r w:rsidR="00F74E24" w:rsidRPr="000F69D1">
        <w:rPr>
          <w:rFonts w:asciiTheme="majorHAnsi" w:hAnsiTheme="majorHAnsi" w:cs="Arial"/>
          <w:sz w:val="24"/>
          <w:szCs w:val="24"/>
        </w:rPr>
        <w:t xml:space="preserve"> to by the order they were selected in. F</w:t>
      </w:r>
      <w:r w:rsidR="002454B9" w:rsidRPr="000F69D1">
        <w:rPr>
          <w:rFonts w:asciiTheme="majorHAnsi" w:hAnsiTheme="majorHAnsi" w:cs="Arial"/>
          <w:sz w:val="24"/>
          <w:szCs w:val="24"/>
        </w:rPr>
        <w:t xml:space="preserve">or example “Participant 1” </w:t>
      </w:r>
      <w:r w:rsidR="00FB2D3E" w:rsidRPr="000F69D1">
        <w:rPr>
          <w:rFonts w:asciiTheme="majorHAnsi" w:hAnsiTheme="majorHAnsi" w:cs="Arial"/>
          <w:sz w:val="24"/>
          <w:szCs w:val="24"/>
        </w:rPr>
        <w:t>through till “Participant 10”.</w:t>
      </w:r>
      <w:r w:rsidR="00F46E69" w:rsidRPr="000F69D1">
        <w:rPr>
          <w:rFonts w:asciiTheme="majorHAnsi" w:hAnsiTheme="majorHAnsi" w:cs="Arial"/>
          <w:sz w:val="24"/>
          <w:szCs w:val="24"/>
        </w:rPr>
        <w:t xml:space="preserve"> </w:t>
      </w:r>
      <w:r w:rsidR="00BA3E8A">
        <w:rPr>
          <w:rFonts w:asciiTheme="majorHAnsi" w:hAnsiTheme="majorHAnsi" w:cs="Arial"/>
          <w:sz w:val="24"/>
          <w:szCs w:val="24"/>
        </w:rPr>
        <w:t xml:space="preserve">This </w:t>
      </w:r>
      <w:r w:rsidR="00174393">
        <w:rPr>
          <w:rFonts w:asciiTheme="majorHAnsi" w:hAnsiTheme="majorHAnsi" w:cs="Arial"/>
          <w:sz w:val="24"/>
          <w:szCs w:val="24"/>
        </w:rPr>
        <w:t xml:space="preserve">again will conform to the BERA Guidelines necessary when research is taking place. </w:t>
      </w:r>
    </w:p>
    <w:p w14:paraId="6DF9F8F5" w14:textId="77777777" w:rsidR="00536680" w:rsidRPr="000F69D1" w:rsidRDefault="00536680" w:rsidP="00C452D2">
      <w:pPr>
        <w:rPr>
          <w:rFonts w:asciiTheme="majorHAnsi" w:hAnsiTheme="majorHAnsi" w:cs="Arial"/>
          <w:sz w:val="24"/>
          <w:szCs w:val="24"/>
        </w:rPr>
      </w:pPr>
    </w:p>
    <w:p w14:paraId="5D774FFA" w14:textId="122D7E9D" w:rsidR="00A85980" w:rsidRPr="000F69D1" w:rsidRDefault="003170F7" w:rsidP="00C452D2">
      <w:pPr>
        <w:rPr>
          <w:rFonts w:asciiTheme="majorHAnsi" w:hAnsiTheme="majorHAnsi" w:cs="Arial"/>
          <w:sz w:val="24"/>
          <w:szCs w:val="24"/>
        </w:rPr>
      </w:pPr>
      <w:r w:rsidRPr="000F69D1">
        <w:rPr>
          <w:rFonts w:asciiTheme="majorHAnsi" w:hAnsiTheme="majorHAnsi" w:cs="Arial"/>
          <w:sz w:val="24"/>
          <w:szCs w:val="24"/>
        </w:rPr>
        <w:lastRenderedPageBreak/>
        <w:t>The</w:t>
      </w:r>
      <w:r w:rsidR="00AF4911" w:rsidRPr="000F69D1">
        <w:rPr>
          <w:rFonts w:asciiTheme="majorHAnsi" w:hAnsiTheme="majorHAnsi" w:cs="Arial"/>
          <w:sz w:val="24"/>
          <w:szCs w:val="24"/>
        </w:rPr>
        <w:t>re are many</w:t>
      </w:r>
      <w:r w:rsidRPr="000F69D1">
        <w:rPr>
          <w:rFonts w:asciiTheme="majorHAnsi" w:hAnsiTheme="majorHAnsi" w:cs="Arial"/>
          <w:sz w:val="24"/>
          <w:szCs w:val="24"/>
        </w:rPr>
        <w:t xml:space="preserve"> advantages of using a semi</w:t>
      </w:r>
      <w:r w:rsidR="00A24600">
        <w:rPr>
          <w:rFonts w:asciiTheme="majorHAnsi" w:hAnsiTheme="majorHAnsi" w:cs="Arial"/>
          <w:sz w:val="24"/>
          <w:szCs w:val="24"/>
        </w:rPr>
        <w:t>-</w:t>
      </w:r>
      <w:r w:rsidRPr="000F69D1">
        <w:rPr>
          <w:rFonts w:asciiTheme="majorHAnsi" w:hAnsiTheme="majorHAnsi" w:cs="Arial"/>
          <w:sz w:val="24"/>
          <w:szCs w:val="24"/>
        </w:rPr>
        <w:t xml:space="preserve">structured </w:t>
      </w:r>
      <w:r w:rsidR="00AF4911" w:rsidRPr="000F69D1">
        <w:rPr>
          <w:rFonts w:asciiTheme="majorHAnsi" w:hAnsiTheme="majorHAnsi" w:cs="Arial"/>
          <w:sz w:val="24"/>
          <w:szCs w:val="24"/>
        </w:rPr>
        <w:t xml:space="preserve">face to face </w:t>
      </w:r>
      <w:r w:rsidRPr="000F69D1">
        <w:rPr>
          <w:rFonts w:asciiTheme="majorHAnsi" w:hAnsiTheme="majorHAnsi" w:cs="Arial"/>
          <w:sz w:val="24"/>
          <w:szCs w:val="24"/>
        </w:rPr>
        <w:t>interview</w:t>
      </w:r>
      <w:r w:rsidR="00AF4911" w:rsidRPr="000F69D1">
        <w:rPr>
          <w:rFonts w:asciiTheme="majorHAnsi" w:hAnsiTheme="majorHAnsi" w:cs="Arial"/>
          <w:sz w:val="24"/>
          <w:szCs w:val="24"/>
        </w:rPr>
        <w:t>. For example, according to</w:t>
      </w:r>
      <w:r w:rsidR="00327B85" w:rsidRPr="000F69D1">
        <w:rPr>
          <w:rFonts w:asciiTheme="majorHAnsi" w:hAnsiTheme="majorHAnsi" w:cs="Arial"/>
          <w:sz w:val="24"/>
          <w:szCs w:val="24"/>
        </w:rPr>
        <w:t xml:space="preserve"> Raymond </w:t>
      </w:r>
      <w:proofErr w:type="spellStart"/>
      <w:r w:rsidR="00327B85" w:rsidRPr="000F69D1">
        <w:rPr>
          <w:rFonts w:asciiTheme="majorHAnsi" w:hAnsiTheme="majorHAnsi" w:cs="Arial"/>
          <w:sz w:val="24"/>
          <w:szCs w:val="24"/>
        </w:rPr>
        <w:t>Opdenakker</w:t>
      </w:r>
      <w:proofErr w:type="spellEnd"/>
      <w:r w:rsidR="00327B85" w:rsidRPr="000F69D1">
        <w:rPr>
          <w:rFonts w:asciiTheme="majorHAnsi" w:hAnsiTheme="majorHAnsi" w:cs="Arial"/>
          <w:sz w:val="24"/>
          <w:szCs w:val="24"/>
        </w:rPr>
        <w:t xml:space="preserve"> </w:t>
      </w:r>
      <w:r w:rsidR="00B55535" w:rsidRPr="000F69D1">
        <w:rPr>
          <w:rFonts w:asciiTheme="majorHAnsi" w:hAnsiTheme="majorHAnsi" w:cs="Arial"/>
          <w:sz w:val="24"/>
          <w:szCs w:val="24"/>
        </w:rPr>
        <w:t xml:space="preserve">(2006) </w:t>
      </w:r>
      <w:r w:rsidR="002E1991" w:rsidRPr="000F69D1">
        <w:rPr>
          <w:rFonts w:asciiTheme="majorHAnsi" w:hAnsiTheme="majorHAnsi" w:cs="Arial"/>
          <w:sz w:val="24"/>
          <w:szCs w:val="24"/>
        </w:rPr>
        <w:t>face to face</w:t>
      </w:r>
      <w:r w:rsidR="00734FD1" w:rsidRPr="000F69D1">
        <w:rPr>
          <w:rFonts w:asciiTheme="majorHAnsi" w:hAnsiTheme="majorHAnsi" w:cs="Arial"/>
          <w:sz w:val="24"/>
          <w:szCs w:val="24"/>
        </w:rPr>
        <w:t xml:space="preserve"> interviews can take advantage of </w:t>
      </w:r>
      <w:r w:rsidR="00734FD1" w:rsidRPr="001D4770">
        <w:rPr>
          <w:rFonts w:asciiTheme="majorHAnsi" w:hAnsiTheme="majorHAnsi" w:cs="Arial"/>
          <w:sz w:val="24"/>
          <w:szCs w:val="24"/>
        </w:rPr>
        <w:t>social cues</w:t>
      </w:r>
      <w:r w:rsidR="001D4770" w:rsidRPr="001D4770">
        <w:rPr>
          <w:rFonts w:asciiTheme="majorHAnsi" w:hAnsiTheme="majorHAnsi" w:cs="Arial"/>
          <w:sz w:val="24"/>
          <w:szCs w:val="24"/>
        </w:rPr>
        <w:t>,</w:t>
      </w:r>
      <w:r w:rsidR="002E1991" w:rsidRPr="001D4770">
        <w:rPr>
          <w:rFonts w:asciiTheme="majorHAnsi" w:hAnsiTheme="majorHAnsi" w:cs="Arial"/>
          <w:sz w:val="24"/>
          <w:szCs w:val="24"/>
        </w:rPr>
        <w:t xml:space="preserve"> </w:t>
      </w:r>
      <w:r w:rsidR="001D4770" w:rsidRPr="001D4770">
        <w:rPr>
          <w:rFonts w:asciiTheme="majorHAnsi" w:hAnsiTheme="majorHAnsi" w:cs="Arial"/>
          <w:sz w:val="24"/>
          <w:szCs w:val="24"/>
        </w:rPr>
        <w:t>“</w:t>
      </w:r>
      <w:r w:rsidR="00734FD1" w:rsidRPr="001D4770">
        <w:rPr>
          <w:rFonts w:asciiTheme="majorHAnsi" w:hAnsiTheme="majorHAnsi" w:cs="Arial"/>
          <w:sz w:val="24"/>
          <w:szCs w:val="24"/>
        </w:rPr>
        <w:t>Social cues, such as voice, intonation, body language etc.</w:t>
      </w:r>
      <w:r w:rsidR="002E1991" w:rsidRPr="001D4770">
        <w:rPr>
          <w:rFonts w:asciiTheme="majorHAnsi" w:hAnsiTheme="majorHAnsi" w:cs="Arial"/>
          <w:sz w:val="24"/>
          <w:szCs w:val="24"/>
        </w:rPr>
        <w:t>”</w:t>
      </w:r>
      <w:r w:rsidR="00DB3D02" w:rsidRPr="000F69D1">
        <w:rPr>
          <w:rFonts w:asciiTheme="majorHAnsi" w:hAnsiTheme="majorHAnsi" w:cs="Arial"/>
          <w:sz w:val="24"/>
          <w:szCs w:val="24"/>
        </w:rPr>
        <w:t xml:space="preserve"> Not only can the interviewer gather </w:t>
      </w:r>
      <w:r w:rsidR="000E051F" w:rsidRPr="000F69D1">
        <w:rPr>
          <w:rFonts w:asciiTheme="majorHAnsi" w:hAnsiTheme="majorHAnsi" w:cs="Arial"/>
          <w:sz w:val="24"/>
          <w:szCs w:val="24"/>
        </w:rPr>
        <w:t xml:space="preserve">concentrated information verbally, </w:t>
      </w:r>
      <w:r w:rsidR="000E051F" w:rsidRPr="001D4770">
        <w:rPr>
          <w:rFonts w:asciiTheme="majorHAnsi" w:hAnsiTheme="majorHAnsi" w:cs="Arial"/>
          <w:sz w:val="24"/>
          <w:szCs w:val="24"/>
        </w:rPr>
        <w:t xml:space="preserve">but </w:t>
      </w:r>
      <w:r w:rsidR="001C7877" w:rsidRPr="001D4770">
        <w:rPr>
          <w:rFonts w:asciiTheme="majorHAnsi" w:hAnsiTheme="majorHAnsi" w:cs="Arial"/>
          <w:sz w:val="24"/>
          <w:szCs w:val="24"/>
        </w:rPr>
        <w:t>feelings and expressions</w:t>
      </w:r>
      <w:r w:rsidR="001D4770" w:rsidRPr="001D4770">
        <w:rPr>
          <w:rFonts w:asciiTheme="majorHAnsi" w:hAnsiTheme="majorHAnsi" w:cs="Arial"/>
          <w:sz w:val="24"/>
          <w:szCs w:val="24"/>
        </w:rPr>
        <w:t>.</w:t>
      </w:r>
      <w:r w:rsidR="001C7877" w:rsidRPr="001D4770">
        <w:rPr>
          <w:rFonts w:asciiTheme="majorHAnsi" w:hAnsiTheme="majorHAnsi" w:cs="Arial"/>
          <w:sz w:val="24"/>
          <w:szCs w:val="24"/>
        </w:rPr>
        <w:t xml:space="preserve"> </w:t>
      </w:r>
      <w:r w:rsidR="001D4770" w:rsidRPr="001D4770">
        <w:rPr>
          <w:rFonts w:asciiTheme="majorHAnsi" w:hAnsiTheme="majorHAnsi" w:cs="Arial"/>
          <w:sz w:val="24"/>
          <w:szCs w:val="24"/>
        </w:rPr>
        <w:t>I</w:t>
      </w:r>
      <w:r w:rsidR="000E051F" w:rsidRPr="001D4770">
        <w:rPr>
          <w:rFonts w:asciiTheme="majorHAnsi" w:hAnsiTheme="majorHAnsi" w:cs="Arial"/>
          <w:sz w:val="24"/>
          <w:szCs w:val="24"/>
        </w:rPr>
        <w:t xml:space="preserve">t </w:t>
      </w:r>
      <w:r w:rsidR="001C7877" w:rsidRPr="001D4770">
        <w:rPr>
          <w:rFonts w:asciiTheme="majorHAnsi" w:hAnsiTheme="majorHAnsi" w:cs="Arial"/>
          <w:sz w:val="24"/>
          <w:szCs w:val="24"/>
        </w:rPr>
        <w:t>will</w:t>
      </w:r>
      <w:r w:rsidR="001C7877" w:rsidRPr="000F69D1">
        <w:rPr>
          <w:rFonts w:asciiTheme="majorHAnsi" w:hAnsiTheme="majorHAnsi" w:cs="Arial"/>
          <w:sz w:val="24"/>
          <w:szCs w:val="24"/>
        </w:rPr>
        <w:t xml:space="preserve"> also be evident on the interviewees face to reinforce the data they are giving.</w:t>
      </w:r>
      <w:r w:rsidR="002F3557" w:rsidRPr="000F69D1">
        <w:rPr>
          <w:rFonts w:asciiTheme="majorHAnsi" w:hAnsiTheme="majorHAnsi" w:cs="Arial"/>
          <w:sz w:val="24"/>
          <w:szCs w:val="24"/>
        </w:rPr>
        <w:t xml:space="preserve"> </w:t>
      </w:r>
      <w:proofErr w:type="spellStart"/>
      <w:r w:rsidR="00B927CA" w:rsidRPr="000F69D1">
        <w:rPr>
          <w:rFonts w:asciiTheme="majorHAnsi" w:hAnsiTheme="majorHAnsi" w:cs="Arial"/>
          <w:sz w:val="24"/>
          <w:szCs w:val="24"/>
        </w:rPr>
        <w:t>Opdenakker</w:t>
      </w:r>
      <w:proofErr w:type="spellEnd"/>
      <w:r w:rsidR="00B927CA" w:rsidRPr="000F69D1">
        <w:rPr>
          <w:rFonts w:asciiTheme="majorHAnsi" w:hAnsiTheme="majorHAnsi" w:cs="Arial"/>
          <w:sz w:val="24"/>
          <w:szCs w:val="24"/>
        </w:rPr>
        <w:t xml:space="preserve"> (2006)</w:t>
      </w:r>
      <w:r w:rsidR="00A85980" w:rsidRPr="000F69D1">
        <w:rPr>
          <w:rFonts w:asciiTheme="majorHAnsi" w:hAnsiTheme="majorHAnsi" w:cs="Arial"/>
          <w:sz w:val="24"/>
          <w:szCs w:val="24"/>
        </w:rPr>
        <w:t xml:space="preserve"> also points out the answer</w:t>
      </w:r>
      <w:r w:rsidR="004F11B2" w:rsidRPr="000F69D1">
        <w:rPr>
          <w:rFonts w:asciiTheme="majorHAnsi" w:hAnsiTheme="majorHAnsi" w:cs="Arial"/>
          <w:sz w:val="24"/>
          <w:szCs w:val="24"/>
        </w:rPr>
        <w:t>s</w:t>
      </w:r>
      <w:r w:rsidR="00A85980" w:rsidRPr="000F69D1">
        <w:rPr>
          <w:rFonts w:asciiTheme="majorHAnsi" w:hAnsiTheme="majorHAnsi" w:cs="Arial"/>
          <w:sz w:val="24"/>
          <w:szCs w:val="24"/>
        </w:rPr>
        <w:t xml:space="preserve"> the</w:t>
      </w:r>
      <w:r w:rsidR="00C452D2" w:rsidRPr="000F69D1">
        <w:rPr>
          <w:rFonts w:asciiTheme="majorHAnsi" w:hAnsiTheme="majorHAnsi" w:cs="Arial"/>
          <w:sz w:val="24"/>
          <w:szCs w:val="24"/>
        </w:rPr>
        <w:t xml:space="preserve"> </w:t>
      </w:r>
      <w:r w:rsidR="00963EE6">
        <w:rPr>
          <w:rFonts w:asciiTheme="majorHAnsi" w:hAnsiTheme="majorHAnsi" w:cs="Arial"/>
          <w:sz w:val="24"/>
          <w:szCs w:val="24"/>
        </w:rPr>
        <w:t>i</w:t>
      </w:r>
      <w:r w:rsidR="00A85980" w:rsidRPr="000F69D1">
        <w:rPr>
          <w:rFonts w:asciiTheme="majorHAnsi" w:hAnsiTheme="majorHAnsi" w:cs="Arial"/>
          <w:sz w:val="24"/>
          <w:szCs w:val="24"/>
        </w:rPr>
        <w:t>nterviewee</w:t>
      </w:r>
      <w:r w:rsidR="00C452D2" w:rsidRPr="000F69D1">
        <w:rPr>
          <w:rFonts w:asciiTheme="majorHAnsi" w:hAnsiTheme="majorHAnsi" w:cs="Arial"/>
          <w:sz w:val="24"/>
          <w:szCs w:val="24"/>
        </w:rPr>
        <w:t>s</w:t>
      </w:r>
      <w:r w:rsidR="00030FAF" w:rsidRPr="000F69D1">
        <w:rPr>
          <w:rFonts w:asciiTheme="majorHAnsi" w:hAnsiTheme="majorHAnsi" w:cs="Arial"/>
          <w:sz w:val="24"/>
          <w:szCs w:val="24"/>
        </w:rPr>
        <w:t xml:space="preserve"> come up with are</w:t>
      </w:r>
      <w:r w:rsidR="00A85980" w:rsidRPr="000F69D1">
        <w:rPr>
          <w:rFonts w:asciiTheme="majorHAnsi" w:hAnsiTheme="majorHAnsi" w:cs="Arial"/>
          <w:sz w:val="24"/>
          <w:szCs w:val="24"/>
        </w:rPr>
        <w:t xml:space="preserve"> </w:t>
      </w:r>
      <w:r w:rsidR="004F11B2" w:rsidRPr="000F69D1">
        <w:rPr>
          <w:rFonts w:asciiTheme="majorHAnsi" w:hAnsiTheme="majorHAnsi" w:cs="Arial"/>
          <w:sz w:val="24"/>
          <w:szCs w:val="24"/>
        </w:rPr>
        <w:t>“</w:t>
      </w:r>
      <w:r w:rsidR="00A85980" w:rsidRPr="000F69D1">
        <w:rPr>
          <w:rFonts w:asciiTheme="majorHAnsi" w:hAnsiTheme="majorHAnsi" w:cs="Arial"/>
          <w:sz w:val="24"/>
          <w:szCs w:val="24"/>
        </w:rPr>
        <w:t>more spontaneous, without an extended reflection</w:t>
      </w:r>
      <w:r w:rsidR="004F11B2" w:rsidRPr="000F69D1">
        <w:rPr>
          <w:rFonts w:asciiTheme="majorHAnsi" w:hAnsiTheme="majorHAnsi" w:cs="Arial"/>
          <w:sz w:val="24"/>
          <w:szCs w:val="24"/>
        </w:rPr>
        <w:t>”</w:t>
      </w:r>
      <w:r w:rsidR="00030FAF" w:rsidRPr="000F69D1">
        <w:rPr>
          <w:rFonts w:asciiTheme="majorHAnsi" w:hAnsiTheme="majorHAnsi" w:cs="Arial"/>
          <w:sz w:val="24"/>
          <w:szCs w:val="24"/>
        </w:rPr>
        <w:t xml:space="preserve">. This </w:t>
      </w:r>
      <w:r w:rsidR="00AE3C18" w:rsidRPr="000F69D1">
        <w:rPr>
          <w:rFonts w:asciiTheme="majorHAnsi" w:hAnsiTheme="majorHAnsi" w:cs="Arial"/>
          <w:sz w:val="24"/>
          <w:szCs w:val="24"/>
        </w:rPr>
        <w:t>is important</w:t>
      </w:r>
      <w:r w:rsidR="00461362" w:rsidRPr="000F69D1">
        <w:rPr>
          <w:rFonts w:asciiTheme="majorHAnsi" w:hAnsiTheme="majorHAnsi" w:cs="Arial"/>
          <w:sz w:val="24"/>
          <w:szCs w:val="24"/>
        </w:rPr>
        <w:t xml:space="preserve"> </w:t>
      </w:r>
      <w:r w:rsidR="00AE3C18" w:rsidRPr="000F69D1">
        <w:rPr>
          <w:rFonts w:asciiTheme="majorHAnsi" w:hAnsiTheme="majorHAnsi" w:cs="Arial"/>
          <w:sz w:val="24"/>
          <w:szCs w:val="24"/>
        </w:rPr>
        <w:t xml:space="preserve">because the interviewee doesn’t have time to filter or sugarcoat their responses which leads to more true and </w:t>
      </w:r>
      <w:r w:rsidR="00094791" w:rsidRPr="000F69D1">
        <w:rPr>
          <w:rFonts w:asciiTheme="majorHAnsi" w:hAnsiTheme="majorHAnsi" w:cs="Arial"/>
          <w:sz w:val="24"/>
          <w:szCs w:val="24"/>
        </w:rPr>
        <w:t>reliable data</w:t>
      </w:r>
      <w:r w:rsidR="007950C9" w:rsidRPr="000F69D1">
        <w:rPr>
          <w:rFonts w:asciiTheme="majorHAnsi" w:hAnsiTheme="majorHAnsi" w:cs="Arial"/>
          <w:sz w:val="24"/>
          <w:szCs w:val="24"/>
        </w:rPr>
        <w:t xml:space="preserve"> and reduces participant bias.</w:t>
      </w:r>
    </w:p>
    <w:p w14:paraId="5CC70291" w14:textId="56AAB70A" w:rsidR="00734FD1" w:rsidRPr="000F69D1" w:rsidRDefault="001C7877" w:rsidP="002E1991">
      <w:pPr>
        <w:divId w:val="1638409677"/>
        <w:rPr>
          <w:rFonts w:asciiTheme="majorHAnsi" w:hAnsiTheme="majorHAnsi" w:cs="Arial"/>
          <w:sz w:val="24"/>
          <w:szCs w:val="24"/>
        </w:rPr>
      </w:pPr>
      <w:r w:rsidRPr="000F69D1">
        <w:rPr>
          <w:rFonts w:asciiTheme="majorHAnsi" w:hAnsiTheme="majorHAnsi" w:cs="Arial"/>
          <w:sz w:val="24"/>
          <w:szCs w:val="24"/>
        </w:rPr>
        <w:t xml:space="preserve"> </w:t>
      </w:r>
    </w:p>
    <w:p w14:paraId="40DCDAA3" w14:textId="2BAB18E4" w:rsidR="006F1BEE" w:rsidRPr="000F69D1" w:rsidRDefault="00F9311A" w:rsidP="006C36AF">
      <w:pPr>
        <w:rPr>
          <w:rFonts w:asciiTheme="majorHAnsi" w:hAnsiTheme="majorHAnsi" w:cs="Arial"/>
          <w:sz w:val="24"/>
          <w:szCs w:val="24"/>
        </w:rPr>
      </w:pPr>
      <w:r w:rsidRPr="000F69D1">
        <w:rPr>
          <w:rFonts w:asciiTheme="majorHAnsi" w:hAnsiTheme="majorHAnsi" w:cs="Arial"/>
          <w:sz w:val="24"/>
          <w:szCs w:val="24"/>
        </w:rPr>
        <w:t xml:space="preserve">The </w:t>
      </w:r>
      <w:r w:rsidR="00BA4B6D" w:rsidRPr="000F69D1">
        <w:rPr>
          <w:rFonts w:asciiTheme="majorHAnsi" w:hAnsiTheme="majorHAnsi" w:cs="Arial"/>
          <w:sz w:val="24"/>
          <w:szCs w:val="24"/>
        </w:rPr>
        <w:t>disadvantages</w:t>
      </w:r>
      <w:r w:rsidRPr="000F69D1">
        <w:rPr>
          <w:rFonts w:asciiTheme="majorHAnsi" w:hAnsiTheme="majorHAnsi" w:cs="Arial"/>
          <w:sz w:val="24"/>
          <w:szCs w:val="24"/>
        </w:rPr>
        <w:t xml:space="preserve"> of </w:t>
      </w:r>
      <w:r w:rsidR="00A02FED">
        <w:rPr>
          <w:rFonts w:asciiTheme="majorHAnsi" w:hAnsiTheme="majorHAnsi" w:cs="Arial"/>
          <w:sz w:val="24"/>
          <w:szCs w:val="24"/>
        </w:rPr>
        <w:t>q</w:t>
      </w:r>
      <w:r w:rsidR="00F323E9" w:rsidRPr="000F69D1">
        <w:rPr>
          <w:rFonts w:asciiTheme="majorHAnsi" w:hAnsiTheme="majorHAnsi" w:cs="Arial"/>
          <w:sz w:val="24"/>
          <w:szCs w:val="24"/>
        </w:rPr>
        <w:t>ualitative research and analysis is that it</w:t>
      </w:r>
      <w:r w:rsidR="00536680" w:rsidRPr="000F69D1">
        <w:rPr>
          <w:rFonts w:asciiTheme="majorHAnsi" w:hAnsiTheme="majorHAnsi" w:cs="Arial"/>
          <w:sz w:val="24"/>
          <w:szCs w:val="24"/>
        </w:rPr>
        <w:t xml:space="preserve"> i</w:t>
      </w:r>
      <w:r w:rsidR="00F323E9" w:rsidRPr="000F69D1">
        <w:rPr>
          <w:rFonts w:asciiTheme="majorHAnsi" w:hAnsiTheme="majorHAnsi" w:cs="Arial"/>
          <w:sz w:val="24"/>
          <w:szCs w:val="24"/>
        </w:rPr>
        <w:t xml:space="preserve">s easier for </w:t>
      </w:r>
      <w:r w:rsidR="00536680" w:rsidRPr="000F69D1">
        <w:rPr>
          <w:rFonts w:asciiTheme="majorHAnsi" w:hAnsiTheme="majorHAnsi" w:cs="Arial"/>
          <w:sz w:val="24"/>
          <w:szCs w:val="24"/>
        </w:rPr>
        <w:t>b</w:t>
      </w:r>
      <w:r w:rsidR="00F323E9" w:rsidRPr="000F69D1">
        <w:rPr>
          <w:rFonts w:asciiTheme="majorHAnsi" w:hAnsiTheme="majorHAnsi" w:cs="Arial"/>
          <w:sz w:val="24"/>
          <w:szCs w:val="24"/>
        </w:rPr>
        <w:t>ias to creep in</w:t>
      </w:r>
      <w:r w:rsidR="006E7658" w:rsidRPr="000F69D1">
        <w:rPr>
          <w:rFonts w:asciiTheme="majorHAnsi" w:hAnsiTheme="majorHAnsi" w:cs="Arial"/>
          <w:sz w:val="24"/>
          <w:szCs w:val="24"/>
        </w:rPr>
        <w:t xml:space="preserve"> on the researchers behalf</w:t>
      </w:r>
      <w:r w:rsidR="00F323E9" w:rsidRPr="000F69D1">
        <w:rPr>
          <w:rFonts w:asciiTheme="majorHAnsi" w:hAnsiTheme="majorHAnsi" w:cs="Arial"/>
          <w:sz w:val="24"/>
          <w:szCs w:val="24"/>
        </w:rPr>
        <w:t xml:space="preserve">. </w:t>
      </w:r>
      <w:r w:rsidR="00304F46" w:rsidRPr="000F69D1">
        <w:rPr>
          <w:rFonts w:asciiTheme="majorHAnsi" w:hAnsiTheme="majorHAnsi" w:cs="Arial"/>
          <w:sz w:val="24"/>
          <w:szCs w:val="24"/>
        </w:rPr>
        <w:t>A</w:t>
      </w:r>
      <w:r w:rsidR="00CB579B" w:rsidRPr="000F69D1">
        <w:rPr>
          <w:rFonts w:asciiTheme="majorHAnsi" w:hAnsiTheme="majorHAnsi" w:cs="Arial"/>
          <w:sz w:val="24"/>
          <w:szCs w:val="24"/>
        </w:rPr>
        <w:t xml:space="preserve">ccording to </w:t>
      </w:r>
      <w:proofErr w:type="spellStart"/>
      <w:r w:rsidR="00CB579B" w:rsidRPr="000F69D1">
        <w:rPr>
          <w:rFonts w:asciiTheme="majorHAnsi" w:hAnsiTheme="majorHAnsi" w:cs="Arial"/>
          <w:sz w:val="24"/>
          <w:szCs w:val="24"/>
        </w:rPr>
        <w:t>Bloor</w:t>
      </w:r>
      <w:proofErr w:type="spellEnd"/>
      <w:r w:rsidR="00CB579B" w:rsidRPr="000F69D1">
        <w:rPr>
          <w:rFonts w:asciiTheme="majorHAnsi" w:hAnsiTheme="majorHAnsi" w:cs="Arial"/>
          <w:sz w:val="24"/>
          <w:szCs w:val="24"/>
        </w:rPr>
        <w:t xml:space="preserve"> and Wood </w:t>
      </w:r>
      <w:r w:rsidR="0013737C" w:rsidRPr="000F69D1">
        <w:rPr>
          <w:rFonts w:asciiTheme="majorHAnsi" w:hAnsiTheme="majorHAnsi" w:cs="Arial"/>
          <w:sz w:val="24"/>
          <w:szCs w:val="24"/>
        </w:rPr>
        <w:t>(2006)</w:t>
      </w:r>
      <w:r w:rsidR="006F1BEE" w:rsidRPr="000F69D1">
        <w:rPr>
          <w:rFonts w:asciiTheme="majorHAnsi" w:hAnsiTheme="majorHAnsi" w:cs="Arial"/>
          <w:sz w:val="24"/>
          <w:szCs w:val="24"/>
        </w:rPr>
        <w:t>;</w:t>
      </w:r>
    </w:p>
    <w:p w14:paraId="0EE69D37" w14:textId="77777777" w:rsidR="006F1BEE" w:rsidRPr="000F69D1" w:rsidRDefault="006F1BEE" w:rsidP="006C36AF">
      <w:pPr>
        <w:rPr>
          <w:rFonts w:asciiTheme="majorHAnsi" w:hAnsiTheme="majorHAnsi" w:cs="Arial"/>
          <w:sz w:val="24"/>
          <w:szCs w:val="24"/>
        </w:rPr>
      </w:pPr>
    </w:p>
    <w:p w14:paraId="34B97F54" w14:textId="075BC276" w:rsidR="006F1BEE" w:rsidRPr="000F69D1" w:rsidRDefault="00660DDB" w:rsidP="006F1BEE">
      <w:pPr>
        <w:ind w:left="720"/>
        <w:rPr>
          <w:rFonts w:asciiTheme="majorHAnsi" w:hAnsiTheme="majorHAnsi" w:cs="Arial"/>
          <w:sz w:val="24"/>
          <w:szCs w:val="24"/>
        </w:rPr>
      </w:pPr>
      <w:r w:rsidRPr="000F69D1">
        <w:rPr>
          <w:rFonts w:asciiTheme="majorHAnsi" w:hAnsiTheme="majorHAnsi" w:cs="Arial"/>
          <w:sz w:val="24"/>
          <w:szCs w:val="24"/>
        </w:rPr>
        <w:t>“Bias may derive either from a conscious or unconscious tendency on the behalf of the researcher to collect data or interpret them in such a way as to produce erroneous conclusions that favour their own beliefs or commitments.”</w:t>
      </w:r>
      <w:r w:rsidR="006F1BEE" w:rsidRPr="000F69D1">
        <w:rPr>
          <w:rFonts w:asciiTheme="majorHAnsi" w:hAnsiTheme="majorHAnsi" w:cs="Arial"/>
          <w:sz w:val="24"/>
          <w:szCs w:val="24"/>
        </w:rPr>
        <w:t xml:space="preserve"> </w:t>
      </w:r>
      <w:r w:rsidR="007322C1" w:rsidRPr="000F69D1">
        <w:rPr>
          <w:rFonts w:asciiTheme="majorHAnsi" w:hAnsiTheme="majorHAnsi" w:cs="Arial"/>
          <w:sz w:val="24"/>
          <w:szCs w:val="24"/>
        </w:rPr>
        <w:t>(</w:t>
      </w:r>
      <w:proofErr w:type="spellStart"/>
      <w:r w:rsidR="007322C1" w:rsidRPr="000F69D1">
        <w:rPr>
          <w:rFonts w:asciiTheme="majorHAnsi" w:hAnsiTheme="majorHAnsi" w:cs="Arial"/>
          <w:sz w:val="24"/>
          <w:szCs w:val="24"/>
        </w:rPr>
        <w:t>Bloor</w:t>
      </w:r>
      <w:proofErr w:type="spellEnd"/>
      <w:r w:rsidR="007322C1" w:rsidRPr="000F69D1">
        <w:rPr>
          <w:rFonts w:asciiTheme="majorHAnsi" w:hAnsiTheme="majorHAnsi" w:cs="Arial"/>
          <w:sz w:val="24"/>
          <w:szCs w:val="24"/>
        </w:rPr>
        <w:t xml:space="preserve"> and Wood, 2006, </w:t>
      </w:r>
      <w:r w:rsidR="00FE4FDF" w:rsidRPr="000F69D1">
        <w:rPr>
          <w:rFonts w:asciiTheme="majorHAnsi" w:hAnsiTheme="majorHAnsi" w:cs="Arial"/>
          <w:sz w:val="24"/>
          <w:szCs w:val="24"/>
        </w:rPr>
        <w:t>p</w:t>
      </w:r>
      <w:r w:rsidR="00641ADD" w:rsidRPr="000F69D1">
        <w:rPr>
          <w:rFonts w:asciiTheme="majorHAnsi" w:hAnsiTheme="majorHAnsi" w:cs="Arial"/>
          <w:sz w:val="24"/>
          <w:szCs w:val="24"/>
        </w:rPr>
        <w:t>21)</w:t>
      </w:r>
    </w:p>
    <w:p w14:paraId="497F127B" w14:textId="77777777" w:rsidR="006F1BEE" w:rsidRPr="000F69D1" w:rsidRDefault="006F1BEE" w:rsidP="006C36AF">
      <w:pPr>
        <w:rPr>
          <w:rFonts w:asciiTheme="majorHAnsi" w:hAnsiTheme="majorHAnsi" w:cs="Arial"/>
          <w:sz w:val="24"/>
          <w:szCs w:val="24"/>
        </w:rPr>
      </w:pPr>
    </w:p>
    <w:p w14:paraId="0BAF8C82" w14:textId="3C1FE031" w:rsidR="00F9311A" w:rsidRPr="000F69D1" w:rsidRDefault="00660DDB" w:rsidP="006C36AF">
      <w:pPr>
        <w:rPr>
          <w:rFonts w:asciiTheme="majorHAnsi" w:hAnsiTheme="majorHAnsi" w:cs="Arial"/>
          <w:sz w:val="24"/>
          <w:szCs w:val="24"/>
        </w:rPr>
      </w:pPr>
      <w:r w:rsidRPr="000F69D1">
        <w:rPr>
          <w:rFonts w:asciiTheme="majorHAnsi" w:hAnsiTheme="majorHAnsi" w:cs="Arial"/>
          <w:sz w:val="24"/>
          <w:szCs w:val="24"/>
        </w:rPr>
        <w:t>This means that m</w:t>
      </w:r>
      <w:r w:rsidR="00314F6B" w:rsidRPr="000F69D1">
        <w:rPr>
          <w:rFonts w:asciiTheme="majorHAnsi" w:hAnsiTheme="majorHAnsi" w:cs="Arial"/>
          <w:sz w:val="24"/>
          <w:szCs w:val="24"/>
        </w:rPr>
        <w:t>y</w:t>
      </w:r>
      <w:r w:rsidR="00776403" w:rsidRPr="000F69D1">
        <w:rPr>
          <w:rFonts w:asciiTheme="majorHAnsi" w:hAnsiTheme="majorHAnsi" w:cs="Arial"/>
          <w:sz w:val="24"/>
          <w:szCs w:val="24"/>
        </w:rPr>
        <w:t xml:space="preserve"> </w:t>
      </w:r>
      <w:proofErr w:type="spellStart"/>
      <w:r w:rsidR="00641ADD" w:rsidRPr="000F69D1">
        <w:rPr>
          <w:rFonts w:asciiTheme="majorHAnsi" w:hAnsiTheme="majorHAnsi" w:cs="Arial"/>
          <w:sz w:val="24"/>
          <w:szCs w:val="24"/>
        </w:rPr>
        <w:t>p</w:t>
      </w:r>
      <w:r w:rsidR="00776403" w:rsidRPr="000F69D1">
        <w:rPr>
          <w:rFonts w:asciiTheme="majorHAnsi" w:hAnsiTheme="majorHAnsi" w:cs="Arial"/>
          <w:sz w:val="24"/>
          <w:szCs w:val="24"/>
        </w:rPr>
        <w:t>ositionality</w:t>
      </w:r>
      <w:proofErr w:type="spellEnd"/>
      <w:r w:rsidR="00776403" w:rsidRPr="000F69D1">
        <w:rPr>
          <w:rFonts w:asciiTheme="majorHAnsi" w:hAnsiTheme="majorHAnsi" w:cs="Arial"/>
          <w:sz w:val="24"/>
          <w:szCs w:val="24"/>
        </w:rPr>
        <w:t xml:space="preserve"> and</w:t>
      </w:r>
      <w:r w:rsidR="00314F6B" w:rsidRPr="000F69D1">
        <w:rPr>
          <w:rFonts w:asciiTheme="majorHAnsi" w:hAnsiTheme="majorHAnsi" w:cs="Arial"/>
          <w:sz w:val="24"/>
          <w:szCs w:val="24"/>
        </w:rPr>
        <w:t xml:space="preserve"> feelings towards adventurous activities could influence how the data will be</w:t>
      </w:r>
      <w:r w:rsidR="004B57E3" w:rsidRPr="000F69D1">
        <w:rPr>
          <w:rFonts w:asciiTheme="majorHAnsi" w:hAnsiTheme="majorHAnsi" w:cs="Arial"/>
          <w:sz w:val="24"/>
          <w:szCs w:val="24"/>
        </w:rPr>
        <w:t xml:space="preserve"> analysed and what themes are perceived.</w:t>
      </w:r>
      <w:r w:rsidR="00776403" w:rsidRPr="000F69D1">
        <w:rPr>
          <w:rFonts w:asciiTheme="majorHAnsi" w:hAnsiTheme="majorHAnsi" w:cs="Arial"/>
          <w:sz w:val="24"/>
          <w:szCs w:val="24"/>
        </w:rPr>
        <w:t xml:space="preserve"> To mitigate this I will </w:t>
      </w:r>
      <w:r w:rsidR="00730E21" w:rsidRPr="000F69D1">
        <w:rPr>
          <w:rFonts w:asciiTheme="majorHAnsi" w:hAnsiTheme="majorHAnsi" w:cs="Arial"/>
          <w:sz w:val="24"/>
          <w:szCs w:val="24"/>
        </w:rPr>
        <w:t xml:space="preserve">remain as </w:t>
      </w:r>
      <w:r w:rsidR="00420843" w:rsidRPr="000F69D1">
        <w:rPr>
          <w:rFonts w:asciiTheme="majorHAnsi" w:hAnsiTheme="majorHAnsi" w:cs="Arial"/>
          <w:sz w:val="24"/>
          <w:szCs w:val="24"/>
        </w:rPr>
        <w:t>impartial and objective as possible</w:t>
      </w:r>
      <w:r w:rsidR="0019597D" w:rsidRPr="000F69D1">
        <w:rPr>
          <w:rFonts w:asciiTheme="majorHAnsi" w:hAnsiTheme="majorHAnsi" w:cs="Arial"/>
          <w:sz w:val="24"/>
          <w:szCs w:val="24"/>
        </w:rPr>
        <w:t>.</w:t>
      </w:r>
    </w:p>
    <w:p w14:paraId="30B915EB" w14:textId="47FB3615" w:rsidR="00060DC9" w:rsidRPr="000F69D1" w:rsidRDefault="00A469B4" w:rsidP="00CE66DD">
      <w:pPr>
        <w:rPr>
          <w:rFonts w:asciiTheme="majorHAnsi" w:hAnsiTheme="majorHAnsi" w:cs="Arial"/>
          <w:sz w:val="24"/>
          <w:szCs w:val="24"/>
        </w:rPr>
      </w:pPr>
      <w:r w:rsidRPr="000F69D1">
        <w:rPr>
          <w:rFonts w:asciiTheme="majorHAnsi" w:hAnsiTheme="majorHAnsi" w:cs="Arial"/>
          <w:sz w:val="24"/>
          <w:szCs w:val="24"/>
        </w:rPr>
        <w:t xml:space="preserve"> </w:t>
      </w:r>
    </w:p>
    <w:p w14:paraId="20C3199A" w14:textId="3F468BD2" w:rsidR="00AF6951" w:rsidRPr="000F69D1" w:rsidRDefault="004F5007" w:rsidP="004C5AFF">
      <w:pPr>
        <w:rPr>
          <w:rFonts w:asciiTheme="majorHAnsi" w:eastAsiaTheme="minorEastAsia" w:hAnsiTheme="majorHAnsi" w:cs="Arial"/>
          <w:b/>
          <w:bCs/>
          <w:color w:val="333333"/>
          <w:sz w:val="28"/>
          <w:szCs w:val="28"/>
        </w:rPr>
      </w:pPr>
      <w:r w:rsidRPr="000F69D1">
        <w:rPr>
          <w:rFonts w:asciiTheme="majorHAnsi" w:hAnsiTheme="majorHAnsi" w:cs="Arial"/>
          <w:b/>
          <w:bCs/>
          <w:sz w:val="28"/>
          <w:szCs w:val="28"/>
        </w:rPr>
        <w:t>Planned Data Analysis and Presentation:</w:t>
      </w:r>
    </w:p>
    <w:p w14:paraId="342100AE" w14:textId="2CF38716" w:rsidR="004F5007" w:rsidRPr="000F69D1" w:rsidRDefault="004F5007" w:rsidP="00AF6951">
      <w:pPr>
        <w:rPr>
          <w:rFonts w:asciiTheme="majorHAnsi" w:eastAsiaTheme="minorEastAsia" w:hAnsiTheme="majorHAnsi" w:cs="Arial"/>
          <w:color w:val="333333"/>
          <w:sz w:val="24"/>
          <w:szCs w:val="24"/>
        </w:rPr>
      </w:pPr>
    </w:p>
    <w:p w14:paraId="56BE3A5F" w14:textId="39ED1DCC" w:rsidR="004F5007" w:rsidRPr="000F69D1" w:rsidRDefault="00153F3F" w:rsidP="00AF6951">
      <w:pPr>
        <w:rPr>
          <w:rFonts w:asciiTheme="majorHAnsi" w:hAnsiTheme="majorHAnsi" w:cs="Arial"/>
          <w:sz w:val="24"/>
          <w:szCs w:val="24"/>
        </w:rPr>
      </w:pPr>
      <w:r w:rsidRPr="000F69D1">
        <w:rPr>
          <w:rFonts w:asciiTheme="majorHAnsi" w:hAnsiTheme="majorHAnsi" w:cs="Arial"/>
          <w:sz w:val="24"/>
          <w:szCs w:val="24"/>
        </w:rPr>
        <w:t>Once the data is transcribed it will be scoured for themes.</w:t>
      </w:r>
      <w:r w:rsidR="002F7D96" w:rsidRPr="000F69D1">
        <w:rPr>
          <w:rFonts w:asciiTheme="majorHAnsi" w:hAnsiTheme="majorHAnsi" w:cs="Arial"/>
          <w:sz w:val="24"/>
          <w:szCs w:val="24"/>
        </w:rPr>
        <w:t xml:space="preserve"> </w:t>
      </w:r>
      <w:r w:rsidR="00A43689" w:rsidRPr="000F69D1">
        <w:rPr>
          <w:rFonts w:asciiTheme="majorHAnsi" w:hAnsiTheme="majorHAnsi" w:cs="Arial"/>
          <w:sz w:val="24"/>
          <w:szCs w:val="24"/>
        </w:rPr>
        <w:t xml:space="preserve">I will follow </w:t>
      </w:r>
      <w:proofErr w:type="spellStart"/>
      <w:r w:rsidR="00A244C6" w:rsidRPr="000F69D1">
        <w:rPr>
          <w:rFonts w:asciiTheme="majorHAnsi" w:hAnsiTheme="majorHAnsi" w:cs="Arial"/>
          <w:sz w:val="24"/>
          <w:szCs w:val="24"/>
        </w:rPr>
        <w:t>Va</w:t>
      </w:r>
      <w:r w:rsidR="00622CE4" w:rsidRPr="000F69D1">
        <w:rPr>
          <w:rFonts w:asciiTheme="majorHAnsi" w:hAnsiTheme="majorHAnsi" w:cs="Arial"/>
          <w:sz w:val="24"/>
          <w:szCs w:val="24"/>
        </w:rPr>
        <w:t>ismoradi</w:t>
      </w:r>
      <w:proofErr w:type="spellEnd"/>
      <w:r w:rsidR="009F6B3D" w:rsidRPr="000F69D1">
        <w:rPr>
          <w:rFonts w:asciiTheme="majorHAnsi" w:hAnsiTheme="majorHAnsi" w:cs="Arial"/>
          <w:sz w:val="24"/>
          <w:szCs w:val="24"/>
        </w:rPr>
        <w:t>, M. et al.</w:t>
      </w:r>
      <w:r w:rsidR="008277C0" w:rsidRPr="000F69D1">
        <w:rPr>
          <w:rFonts w:asciiTheme="majorHAnsi" w:hAnsiTheme="majorHAnsi" w:cs="Arial"/>
          <w:sz w:val="24"/>
          <w:szCs w:val="24"/>
        </w:rPr>
        <w:t xml:space="preserve"> (</w:t>
      </w:r>
      <w:r w:rsidR="008F3290" w:rsidRPr="000F69D1">
        <w:rPr>
          <w:rFonts w:asciiTheme="majorHAnsi" w:hAnsiTheme="majorHAnsi" w:cs="Arial"/>
          <w:sz w:val="24"/>
          <w:szCs w:val="24"/>
        </w:rPr>
        <w:t>2016)</w:t>
      </w:r>
      <w:r w:rsidR="00A23829" w:rsidRPr="000F69D1">
        <w:rPr>
          <w:rFonts w:asciiTheme="majorHAnsi" w:hAnsiTheme="majorHAnsi" w:cs="Arial"/>
          <w:sz w:val="24"/>
          <w:szCs w:val="24"/>
        </w:rPr>
        <w:t xml:space="preserve"> </w:t>
      </w:r>
      <w:r w:rsidR="00406C14">
        <w:rPr>
          <w:rFonts w:asciiTheme="majorHAnsi" w:hAnsiTheme="majorHAnsi" w:cs="Arial"/>
          <w:sz w:val="24"/>
          <w:szCs w:val="24"/>
        </w:rPr>
        <w:t>fo</w:t>
      </w:r>
      <w:r w:rsidR="001006B9">
        <w:rPr>
          <w:rFonts w:asciiTheme="majorHAnsi" w:hAnsiTheme="majorHAnsi" w:cs="Arial"/>
          <w:sz w:val="24"/>
          <w:szCs w:val="24"/>
        </w:rPr>
        <w:t>ur</w:t>
      </w:r>
      <w:r w:rsidR="0068432A" w:rsidRPr="000F69D1">
        <w:rPr>
          <w:rFonts w:asciiTheme="majorHAnsi" w:hAnsiTheme="majorHAnsi" w:cs="Arial"/>
          <w:sz w:val="24"/>
          <w:szCs w:val="24"/>
        </w:rPr>
        <w:t xml:space="preserve"> phases of </w:t>
      </w:r>
      <w:r w:rsidR="00F72BE7" w:rsidRPr="000F69D1">
        <w:rPr>
          <w:rFonts w:asciiTheme="majorHAnsi" w:hAnsiTheme="majorHAnsi" w:cs="Arial"/>
          <w:sz w:val="24"/>
          <w:szCs w:val="24"/>
        </w:rPr>
        <w:t xml:space="preserve">theme development. Phase one </w:t>
      </w:r>
      <w:r w:rsidR="004F7087" w:rsidRPr="000F69D1">
        <w:rPr>
          <w:rFonts w:asciiTheme="majorHAnsi" w:hAnsiTheme="majorHAnsi" w:cs="Arial"/>
          <w:sz w:val="24"/>
          <w:szCs w:val="24"/>
        </w:rPr>
        <w:t>is “ini</w:t>
      </w:r>
      <w:r w:rsidR="00D44203" w:rsidRPr="000F69D1">
        <w:rPr>
          <w:rFonts w:asciiTheme="majorHAnsi" w:hAnsiTheme="majorHAnsi" w:cs="Arial"/>
          <w:sz w:val="24"/>
          <w:szCs w:val="24"/>
        </w:rPr>
        <w:t>tialisation</w:t>
      </w:r>
      <w:r w:rsidR="00DC1B89" w:rsidRPr="000F69D1">
        <w:rPr>
          <w:rFonts w:asciiTheme="majorHAnsi" w:hAnsiTheme="majorHAnsi" w:cs="Arial"/>
          <w:sz w:val="24"/>
          <w:szCs w:val="24"/>
        </w:rPr>
        <w:t xml:space="preserve">” </w:t>
      </w:r>
      <w:r w:rsidR="003D36E4" w:rsidRPr="000F69D1">
        <w:rPr>
          <w:rFonts w:asciiTheme="majorHAnsi" w:hAnsiTheme="majorHAnsi" w:cs="Arial"/>
          <w:sz w:val="24"/>
          <w:szCs w:val="24"/>
        </w:rPr>
        <w:t xml:space="preserve">and </w:t>
      </w:r>
      <w:r w:rsidR="00544CC5" w:rsidRPr="000F69D1">
        <w:rPr>
          <w:rFonts w:asciiTheme="majorHAnsi" w:hAnsiTheme="majorHAnsi" w:cs="Arial"/>
          <w:sz w:val="24"/>
          <w:szCs w:val="24"/>
        </w:rPr>
        <w:t>consists of reading the transcription and highlight</w:t>
      </w:r>
      <w:r w:rsidR="00207BC4" w:rsidRPr="000F69D1">
        <w:rPr>
          <w:rFonts w:asciiTheme="majorHAnsi" w:hAnsiTheme="majorHAnsi" w:cs="Arial"/>
          <w:sz w:val="24"/>
          <w:szCs w:val="24"/>
        </w:rPr>
        <w:t>ing</w:t>
      </w:r>
      <w:r w:rsidR="00544CC5" w:rsidRPr="000F69D1">
        <w:rPr>
          <w:rFonts w:asciiTheme="majorHAnsi" w:hAnsiTheme="majorHAnsi" w:cs="Arial"/>
          <w:sz w:val="24"/>
          <w:szCs w:val="24"/>
        </w:rPr>
        <w:t xml:space="preserve"> the codes</w:t>
      </w:r>
      <w:r w:rsidR="008F3290" w:rsidRPr="000F69D1">
        <w:rPr>
          <w:rFonts w:asciiTheme="majorHAnsi" w:hAnsiTheme="majorHAnsi" w:cs="Arial"/>
          <w:sz w:val="24"/>
          <w:szCs w:val="24"/>
        </w:rPr>
        <w:t>.</w:t>
      </w:r>
      <w:r w:rsidR="00832A27" w:rsidRPr="000F69D1">
        <w:rPr>
          <w:rFonts w:asciiTheme="majorHAnsi" w:hAnsiTheme="majorHAnsi" w:cs="Arial"/>
          <w:sz w:val="24"/>
          <w:szCs w:val="24"/>
        </w:rPr>
        <w:t xml:space="preserve"> Phase two </w:t>
      </w:r>
      <w:r w:rsidR="00FF234D" w:rsidRPr="000F69D1">
        <w:rPr>
          <w:rFonts w:asciiTheme="majorHAnsi" w:hAnsiTheme="majorHAnsi" w:cs="Arial"/>
          <w:sz w:val="24"/>
          <w:szCs w:val="24"/>
        </w:rPr>
        <w:t xml:space="preserve">is </w:t>
      </w:r>
      <w:r w:rsidR="008B0E5F" w:rsidRPr="000F69D1">
        <w:rPr>
          <w:rFonts w:asciiTheme="majorHAnsi" w:hAnsiTheme="majorHAnsi" w:cs="Arial"/>
          <w:sz w:val="24"/>
          <w:szCs w:val="24"/>
        </w:rPr>
        <w:t>“</w:t>
      </w:r>
      <w:r w:rsidR="001006B9">
        <w:rPr>
          <w:rFonts w:asciiTheme="majorHAnsi" w:hAnsiTheme="majorHAnsi" w:cs="Arial"/>
          <w:sz w:val="24"/>
          <w:szCs w:val="24"/>
        </w:rPr>
        <w:t>c</w:t>
      </w:r>
      <w:r w:rsidR="00D2524E" w:rsidRPr="000F69D1">
        <w:rPr>
          <w:rFonts w:asciiTheme="majorHAnsi" w:hAnsiTheme="majorHAnsi" w:cs="Arial"/>
          <w:sz w:val="24"/>
          <w:szCs w:val="24"/>
        </w:rPr>
        <w:t xml:space="preserve">onstruction” </w:t>
      </w:r>
      <w:r w:rsidR="000C31CB" w:rsidRPr="000F69D1">
        <w:rPr>
          <w:rFonts w:asciiTheme="majorHAnsi" w:hAnsiTheme="majorHAnsi" w:cs="Arial"/>
          <w:sz w:val="24"/>
          <w:szCs w:val="24"/>
        </w:rPr>
        <w:t xml:space="preserve">and consists of classifying the codes into </w:t>
      </w:r>
      <w:r w:rsidR="00EF4CEF" w:rsidRPr="000F69D1">
        <w:rPr>
          <w:rFonts w:asciiTheme="majorHAnsi" w:hAnsiTheme="majorHAnsi" w:cs="Arial"/>
          <w:sz w:val="24"/>
          <w:szCs w:val="24"/>
        </w:rPr>
        <w:t>basic themes</w:t>
      </w:r>
      <w:r w:rsidR="00EC4AAB" w:rsidRPr="000F69D1">
        <w:rPr>
          <w:rFonts w:asciiTheme="majorHAnsi" w:hAnsiTheme="majorHAnsi" w:cs="Arial"/>
          <w:sz w:val="24"/>
          <w:szCs w:val="24"/>
        </w:rPr>
        <w:t xml:space="preserve"> and labelling them. Next is </w:t>
      </w:r>
      <w:r w:rsidR="003C6CFA" w:rsidRPr="000F69D1">
        <w:rPr>
          <w:rFonts w:asciiTheme="majorHAnsi" w:hAnsiTheme="majorHAnsi" w:cs="Arial"/>
          <w:sz w:val="24"/>
          <w:szCs w:val="24"/>
        </w:rPr>
        <w:t>“</w:t>
      </w:r>
      <w:r w:rsidR="00A860D6" w:rsidRPr="000F69D1">
        <w:rPr>
          <w:rFonts w:asciiTheme="majorHAnsi" w:hAnsiTheme="majorHAnsi" w:cs="Arial"/>
          <w:sz w:val="24"/>
          <w:szCs w:val="24"/>
        </w:rPr>
        <w:t>rectification</w:t>
      </w:r>
      <w:r w:rsidR="003C6CFA" w:rsidRPr="000F69D1">
        <w:rPr>
          <w:rFonts w:asciiTheme="majorHAnsi" w:hAnsiTheme="majorHAnsi" w:cs="Arial"/>
          <w:sz w:val="24"/>
          <w:szCs w:val="24"/>
        </w:rPr>
        <w:t>”</w:t>
      </w:r>
      <w:r w:rsidR="00A860D6" w:rsidRPr="000F69D1">
        <w:rPr>
          <w:rFonts w:asciiTheme="majorHAnsi" w:hAnsiTheme="majorHAnsi" w:cs="Arial"/>
          <w:sz w:val="24"/>
          <w:szCs w:val="24"/>
        </w:rPr>
        <w:t xml:space="preserve"> for phase four. This </w:t>
      </w:r>
      <w:r w:rsidR="006A6869" w:rsidRPr="000F69D1">
        <w:rPr>
          <w:rFonts w:asciiTheme="majorHAnsi" w:hAnsiTheme="majorHAnsi" w:cs="Arial"/>
          <w:sz w:val="24"/>
          <w:szCs w:val="24"/>
        </w:rPr>
        <w:t xml:space="preserve">phase consists </w:t>
      </w:r>
      <w:r w:rsidR="00921F78" w:rsidRPr="000F69D1">
        <w:rPr>
          <w:rFonts w:asciiTheme="majorHAnsi" w:hAnsiTheme="majorHAnsi" w:cs="Arial"/>
          <w:sz w:val="24"/>
          <w:szCs w:val="24"/>
        </w:rPr>
        <w:t xml:space="preserve">of </w:t>
      </w:r>
      <w:r w:rsidR="0073392B" w:rsidRPr="000F69D1">
        <w:rPr>
          <w:rFonts w:asciiTheme="majorHAnsi" w:hAnsiTheme="majorHAnsi" w:cs="Arial"/>
          <w:sz w:val="24"/>
          <w:szCs w:val="24"/>
        </w:rPr>
        <w:t xml:space="preserve">relating the themes to existing knowledge and </w:t>
      </w:r>
      <w:r w:rsidR="00A65F7F" w:rsidRPr="000F69D1">
        <w:rPr>
          <w:rFonts w:asciiTheme="majorHAnsi" w:hAnsiTheme="majorHAnsi" w:cs="Arial"/>
          <w:sz w:val="24"/>
          <w:szCs w:val="24"/>
        </w:rPr>
        <w:t xml:space="preserve">further </w:t>
      </w:r>
      <w:r w:rsidR="00D8307B" w:rsidRPr="000F69D1">
        <w:rPr>
          <w:rFonts w:asciiTheme="majorHAnsi" w:hAnsiTheme="majorHAnsi" w:cs="Arial"/>
          <w:sz w:val="24"/>
          <w:szCs w:val="24"/>
        </w:rPr>
        <w:t>strengthening</w:t>
      </w:r>
      <w:r w:rsidR="00A65F7F" w:rsidRPr="000F69D1">
        <w:rPr>
          <w:rFonts w:asciiTheme="majorHAnsi" w:hAnsiTheme="majorHAnsi" w:cs="Arial"/>
          <w:sz w:val="24"/>
          <w:szCs w:val="24"/>
        </w:rPr>
        <w:t xml:space="preserve"> them. </w:t>
      </w:r>
      <w:r w:rsidR="00677963" w:rsidRPr="000F69D1">
        <w:rPr>
          <w:rFonts w:asciiTheme="majorHAnsi" w:hAnsiTheme="majorHAnsi" w:cs="Arial"/>
          <w:sz w:val="24"/>
          <w:szCs w:val="24"/>
        </w:rPr>
        <w:t>Lastly is “finalisation</w:t>
      </w:r>
      <w:r w:rsidR="001006B9">
        <w:rPr>
          <w:rFonts w:asciiTheme="majorHAnsi" w:hAnsiTheme="majorHAnsi" w:cs="Arial"/>
          <w:sz w:val="24"/>
          <w:szCs w:val="24"/>
        </w:rPr>
        <w:t>”</w:t>
      </w:r>
      <w:r w:rsidR="00677963" w:rsidRPr="000F69D1">
        <w:rPr>
          <w:rFonts w:asciiTheme="majorHAnsi" w:hAnsiTheme="majorHAnsi" w:cs="Arial"/>
          <w:sz w:val="24"/>
          <w:szCs w:val="24"/>
        </w:rPr>
        <w:t xml:space="preserve"> where </w:t>
      </w:r>
      <w:r w:rsidR="00146894" w:rsidRPr="000F69D1">
        <w:rPr>
          <w:rFonts w:asciiTheme="majorHAnsi" w:hAnsiTheme="majorHAnsi" w:cs="Arial"/>
          <w:sz w:val="24"/>
          <w:szCs w:val="24"/>
        </w:rPr>
        <w:t>the theme is explained as part of the larger story.</w:t>
      </w:r>
      <w:r w:rsidR="00DF31E7" w:rsidRPr="000F69D1">
        <w:rPr>
          <w:rFonts w:asciiTheme="majorHAnsi" w:hAnsiTheme="majorHAnsi" w:cs="Arial"/>
          <w:sz w:val="24"/>
          <w:szCs w:val="24"/>
        </w:rPr>
        <w:t xml:space="preserve"> </w:t>
      </w:r>
      <w:proofErr w:type="spellStart"/>
      <w:r w:rsidR="00AF0847" w:rsidRPr="000F69D1">
        <w:rPr>
          <w:rFonts w:asciiTheme="majorHAnsi" w:hAnsiTheme="majorHAnsi" w:cs="Arial"/>
          <w:sz w:val="24"/>
          <w:szCs w:val="24"/>
        </w:rPr>
        <w:t>Vaismoradi</w:t>
      </w:r>
      <w:proofErr w:type="spellEnd"/>
      <w:r w:rsidR="00AF0847" w:rsidRPr="000F69D1">
        <w:rPr>
          <w:rFonts w:asciiTheme="majorHAnsi" w:hAnsiTheme="majorHAnsi" w:cs="Arial"/>
          <w:sz w:val="24"/>
          <w:szCs w:val="24"/>
        </w:rPr>
        <w:t>, M. et al. (2016) highlight that t</w:t>
      </w:r>
      <w:r w:rsidR="00DF31E7" w:rsidRPr="000F69D1">
        <w:rPr>
          <w:rFonts w:asciiTheme="majorHAnsi" w:hAnsiTheme="majorHAnsi" w:cs="Arial"/>
          <w:sz w:val="24"/>
          <w:szCs w:val="24"/>
        </w:rPr>
        <w:t>he codes that make up a them</w:t>
      </w:r>
      <w:r w:rsidR="001C7FFB" w:rsidRPr="000F69D1">
        <w:rPr>
          <w:rFonts w:asciiTheme="majorHAnsi" w:hAnsiTheme="majorHAnsi" w:cs="Arial"/>
          <w:sz w:val="24"/>
          <w:szCs w:val="24"/>
        </w:rPr>
        <w:t xml:space="preserve">e can be </w:t>
      </w:r>
      <w:r w:rsidR="00787CEE" w:rsidRPr="000F69D1">
        <w:rPr>
          <w:rFonts w:asciiTheme="majorHAnsi" w:hAnsiTheme="majorHAnsi" w:cs="Arial"/>
          <w:sz w:val="24"/>
          <w:szCs w:val="24"/>
        </w:rPr>
        <w:t xml:space="preserve">sorted into </w:t>
      </w:r>
      <w:r w:rsidR="00E12DDA">
        <w:rPr>
          <w:rFonts w:asciiTheme="majorHAnsi" w:hAnsiTheme="majorHAnsi" w:cs="Arial"/>
          <w:sz w:val="24"/>
          <w:szCs w:val="24"/>
        </w:rPr>
        <w:t>fiv</w:t>
      </w:r>
      <w:r w:rsidR="00246162">
        <w:rPr>
          <w:rFonts w:asciiTheme="majorHAnsi" w:hAnsiTheme="majorHAnsi" w:cs="Arial"/>
          <w:sz w:val="24"/>
          <w:szCs w:val="24"/>
        </w:rPr>
        <w:t>e</w:t>
      </w:r>
      <w:r w:rsidR="000C7EC8" w:rsidRPr="000F69D1">
        <w:rPr>
          <w:rFonts w:asciiTheme="majorHAnsi" w:hAnsiTheme="majorHAnsi" w:cs="Arial"/>
          <w:sz w:val="24"/>
          <w:szCs w:val="24"/>
        </w:rPr>
        <w:t xml:space="preserve"> types. The two types we</w:t>
      </w:r>
      <w:r w:rsidR="00652595" w:rsidRPr="000F69D1">
        <w:rPr>
          <w:rFonts w:asciiTheme="majorHAnsi" w:hAnsiTheme="majorHAnsi" w:cs="Arial"/>
          <w:sz w:val="24"/>
          <w:szCs w:val="24"/>
        </w:rPr>
        <w:t xml:space="preserve"> </w:t>
      </w:r>
      <w:r w:rsidR="000C7EC8" w:rsidRPr="000F69D1">
        <w:rPr>
          <w:rFonts w:asciiTheme="majorHAnsi" w:hAnsiTheme="majorHAnsi" w:cs="Arial"/>
          <w:sz w:val="24"/>
          <w:szCs w:val="24"/>
        </w:rPr>
        <w:t>will be looking out for are “</w:t>
      </w:r>
      <w:r w:rsidR="006B611A" w:rsidRPr="000F69D1">
        <w:rPr>
          <w:rFonts w:asciiTheme="majorHAnsi" w:hAnsiTheme="majorHAnsi" w:cs="Arial"/>
          <w:sz w:val="24"/>
          <w:szCs w:val="24"/>
        </w:rPr>
        <w:t>Participant perspective codes”</w:t>
      </w:r>
      <w:r w:rsidR="00652595" w:rsidRPr="000F69D1">
        <w:rPr>
          <w:rFonts w:asciiTheme="majorHAnsi" w:hAnsiTheme="majorHAnsi" w:cs="Arial"/>
          <w:sz w:val="24"/>
          <w:szCs w:val="24"/>
        </w:rPr>
        <w:t xml:space="preserve"> and </w:t>
      </w:r>
      <w:r w:rsidR="009379FE" w:rsidRPr="000F69D1">
        <w:rPr>
          <w:rFonts w:asciiTheme="majorHAnsi" w:hAnsiTheme="majorHAnsi" w:cs="Arial"/>
          <w:sz w:val="24"/>
          <w:szCs w:val="24"/>
        </w:rPr>
        <w:t xml:space="preserve">“Participant </w:t>
      </w:r>
      <w:r w:rsidR="00467127" w:rsidRPr="000F69D1">
        <w:rPr>
          <w:rFonts w:asciiTheme="majorHAnsi" w:hAnsiTheme="majorHAnsi" w:cs="Arial"/>
          <w:sz w:val="24"/>
          <w:szCs w:val="24"/>
        </w:rPr>
        <w:t>Characteristic codes”.</w:t>
      </w:r>
      <w:r w:rsidR="006B611A" w:rsidRPr="000F69D1">
        <w:rPr>
          <w:rFonts w:asciiTheme="majorHAnsi" w:hAnsiTheme="majorHAnsi" w:cs="Arial"/>
          <w:sz w:val="24"/>
          <w:szCs w:val="24"/>
        </w:rPr>
        <w:t xml:space="preserve"> </w:t>
      </w:r>
      <w:r w:rsidR="00541B8F" w:rsidRPr="001D4770">
        <w:rPr>
          <w:rFonts w:asciiTheme="majorHAnsi" w:hAnsiTheme="majorHAnsi" w:cs="Arial"/>
          <w:sz w:val="24"/>
          <w:szCs w:val="24"/>
        </w:rPr>
        <w:t>The first of the two</w:t>
      </w:r>
      <w:r w:rsidR="001D4770" w:rsidRPr="001D4770">
        <w:rPr>
          <w:rFonts w:asciiTheme="majorHAnsi" w:hAnsiTheme="majorHAnsi" w:cs="Arial"/>
          <w:sz w:val="24"/>
          <w:szCs w:val="24"/>
        </w:rPr>
        <w:t>,</w:t>
      </w:r>
      <w:r w:rsidR="00541B8F" w:rsidRPr="001D4770">
        <w:rPr>
          <w:rFonts w:asciiTheme="majorHAnsi" w:hAnsiTheme="majorHAnsi" w:cs="Arial"/>
          <w:sz w:val="24"/>
          <w:szCs w:val="24"/>
        </w:rPr>
        <w:t xml:space="preserve"> meaning codes that hint at the </w:t>
      </w:r>
      <w:r w:rsidR="002D4A5B" w:rsidRPr="001D4770">
        <w:rPr>
          <w:rFonts w:asciiTheme="majorHAnsi" w:hAnsiTheme="majorHAnsi" w:cs="Arial"/>
          <w:sz w:val="24"/>
          <w:szCs w:val="24"/>
        </w:rPr>
        <w:t>participants perspective on the questions being asked</w:t>
      </w:r>
      <w:r w:rsidR="00E85F07" w:rsidRPr="001D4770">
        <w:rPr>
          <w:rFonts w:asciiTheme="majorHAnsi" w:hAnsiTheme="majorHAnsi" w:cs="Arial"/>
          <w:sz w:val="24"/>
          <w:szCs w:val="24"/>
        </w:rPr>
        <w:t>,</w:t>
      </w:r>
      <w:r w:rsidR="00E20F11" w:rsidRPr="001D4770">
        <w:rPr>
          <w:rFonts w:asciiTheme="majorHAnsi" w:hAnsiTheme="majorHAnsi" w:cs="Arial"/>
          <w:sz w:val="24"/>
          <w:szCs w:val="24"/>
        </w:rPr>
        <w:t xml:space="preserve"> will highlight how they feel on a subject </w:t>
      </w:r>
      <w:r w:rsidR="00977B23" w:rsidRPr="001D4770">
        <w:rPr>
          <w:rFonts w:asciiTheme="majorHAnsi" w:hAnsiTheme="majorHAnsi" w:cs="Arial"/>
          <w:sz w:val="24"/>
          <w:szCs w:val="24"/>
        </w:rPr>
        <w:t xml:space="preserve">directly </w:t>
      </w:r>
      <w:r w:rsidR="00D16797" w:rsidRPr="001D4770">
        <w:rPr>
          <w:rFonts w:asciiTheme="majorHAnsi" w:hAnsiTheme="majorHAnsi" w:cs="Arial"/>
          <w:sz w:val="24"/>
          <w:szCs w:val="24"/>
        </w:rPr>
        <w:t>and in</w:t>
      </w:r>
      <w:r w:rsidR="00E20F11" w:rsidRPr="001D4770">
        <w:rPr>
          <w:rFonts w:asciiTheme="majorHAnsi" w:hAnsiTheme="majorHAnsi" w:cs="Arial"/>
          <w:sz w:val="24"/>
          <w:szCs w:val="24"/>
        </w:rPr>
        <w:t>directly.</w:t>
      </w:r>
      <w:r w:rsidR="002D4A5B" w:rsidRPr="000F69D1">
        <w:rPr>
          <w:rFonts w:asciiTheme="majorHAnsi" w:hAnsiTheme="majorHAnsi" w:cs="Arial"/>
          <w:sz w:val="24"/>
          <w:szCs w:val="24"/>
        </w:rPr>
        <w:t xml:space="preserve"> </w:t>
      </w:r>
      <w:r w:rsidR="00E20F11" w:rsidRPr="000F69D1">
        <w:rPr>
          <w:rFonts w:asciiTheme="majorHAnsi" w:hAnsiTheme="majorHAnsi" w:cs="Arial"/>
          <w:sz w:val="24"/>
          <w:szCs w:val="24"/>
        </w:rPr>
        <w:t>T</w:t>
      </w:r>
      <w:r w:rsidR="002D4A5B" w:rsidRPr="000F69D1">
        <w:rPr>
          <w:rFonts w:asciiTheme="majorHAnsi" w:hAnsiTheme="majorHAnsi" w:cs="Arial"/>
          <w:sz w:val="24"/>
          <w:szCs w:val="24"/>
        </w:rPr>
        <w:t xml:space="preserve">he second being codes that </w:t>
      </w:r>
      <w:r w:rsidR="005574D7" w:rsidRPr="000F69D1">
        <w:rPr>
          <w:rFonts w:asciiTheme="majorHAnsi" w:hAnsiTheme="majorHAnsi" w:cs="Arial"/>
          <w:sz w:val="24"/>
          <w:szCs w:val="24"/>
        </w:rPr>
        <w:t>hint at what characteristic the participants have that may incline them towards adventure.</w:t>
      </w:r>
      <w:r w:rsidR="008F3290" w:rsidRPr="000F69D1">
        <w:rPr>
          <w:rFonts w:asciiTheme="majorHAnsi" w:hAnsiTheme="majorHAnsi" w:cs="Arial"/>
          <w:sz w:val="24"/>
          <w:szCs w:val="24"/>
        </w:rPr>
        <w:t xml:space="preserve"> </w:t>
      </w:r>
      <w:r w:rsidR="00C22313" w:rsidRPr="000F69D1">
        <w:rPr>
          <w:rFonts w:asciiTheme="majorHAnsi" w:hAnsiTheme="majorHAnsi" w:cs="Arial"/>
          <w:sz w:val="24"/>
          <w:szCs w:val="24"/>
        </w:rPr>
        <w:t xml:space="preserve">These </w:t>
      </w:r>
      <w:r w:rsidR="00406B48" w:rsidRPr="000F69D1">
        <w:rPr>
          <w:rFonts w:asciiTheme="majorHAnsi" w:hAnsiTheme="majorHAnsi" w:cs="Arial"/>
          <w:sz w:val="24"/>
          <w:szCs w:val="24"/>
        </w:rPr>
        <w:t>emergent</w:t>
      </w:r>
      <w:r w:rsidR="00C22313" w:rsidRPr="000F69D1">
        <w:rPr>
          <w:rFonts w:asciiTheme="majorHAnsi" w:hAnsiTheme="majorHAnsi" w:cs="Arial"/>
          <w:sz w:val="24"/>
          <w:szCs w:val="24"/>
        </w:rPr>
        <w:t xml:space="preserve"> themes will be evide</w:t>
      </w:r>
      <w:r w:rsidR="00346855" w:rsidRPr="000F69D1">
        <w:rPr>
          <w:rFonts w:asciiTheme="majorHAnsi" w:hAnsiTheme="majorHAnsi" w:cs="Arial"/>
          <w:sz w:val="24"/>
          <w:szCs w:val="24"/>
        </w:rPr>
        <w:t>nt</w:t>
      </w:r>
      <w:r w:rsidR="00C22313" w:rsidRPr="000F69D1">
        <w:rPr>
          <w:rFonts w:asciiTheme="majorHAnsi" w:hAnsiTheme="majorHAnsi" w:cs="Arial"/>
          <w:sz w:val="24"/>
          <w:szCs w:val="24"/>
        </w:rPr>
        <w:t xml:space="preserve"> across most of the candidates transcribed data. The more candidates the theme applies to</w:t>
      </w:r>
      <w:r w:rsidR="00346855" w:rsidRPr="000F69D1">
        <w:rPr>
          <w:rFonts w:asciiTheme="majorHAnsi" w:hAnsiTheme="majorHAnsi" w:cs="Arial"/>
          <w:sz w:val="24"/>
          <w:szCs w:val="24"/>
        </w:rPr>
        <w:t>,</w:t>
      </w:r>
      <w:r w:rsidR="00C22313" w:rsidRPr="000F69D1">
        <w:rPr>
          <w:rFonts w:asciiTheme="majorHAnsi" w:hAnsiTheme="majorHAnsi" w:cs="Arial"/>
          <w:sz w:val="24"/>
          <w:szCs w:val="24"/>
        </w:rPr>
        <w:t xml:space="preserve"> the stronger the theme will be. </w:t>
      </w:r>
      <w:r w:rsidR="00B95493" w:rsidRPr="000F69D1">
        <w:rPr>
          <w:rFonts w:asciiTheme="majorHAnsi" w:hAnsiTheme="majorHAnsi" w:cs="Arial"/>
          <w:sz w:val="24"/>
          <w:szCs w:val="24"/>
        </w:rPr>
        <w:t>These themes will be presented in tables with quotes from each candidate that highlights the theme. This will then be analysed by me to determine the significance and what it means in broader terms for adventure</w:t>
      </w:r>
      <w:r w:rsidR="00785015" w:rsidRPr="000F69D1">
        <w:rPr>
          <w:rFonts w:asciiTheme="majorHAnsi" w:hAnsiTheme="majorHAnsi" w:cs="Arial"/>
          <w:sz w:val="24"/>
          <w:szCs w:val="24"/>
        </w:rPr>
        <w:t>.</w:t>
      </w:r>
      <w:r w:rsidR="009D5C56" w:rsidRPr="000F69D1">
        <w:rPr>
          <w:rFonts w:asciiTheme="majorHAnsi" w:hAnsiTheme="majorHAnsi" w:cs="Arial"/>
          <w:sz w:val="24"/>
          <w:szCs w:val="24"/>
        </w:rPr>
        <w:t xml:space="preserve"> </w:t>
      </w:r>
      <w:r w:rsidR="00A84261" w:rsidRPr="000F69D1">
        <w:rPr>
          <w:rFonts w:asciiTheme="majorHAnsi" w:hAnsiTheme="majorHAnsi" w:cs="Arial"/>
          <w:sz w:val="24"/>
          <w:szCs w:val="24"/>
        </w:rPr>
        <w:t xml:space="preserve">This will be best presented by the ‘theme’ as a heading, all the codes that relate to this theme </w:t>
      </w:r>
      <w:r w:rsidR="00932087" w:rsidRPr="000F69D1">
        <w:rPr>
          <w:rFonts w:asciiTheme="majorHAnsi" w:hAnsiTheme="majorHAnsi" w:cs="Arial"/>
          <w:sz w:val="24"/>
          <w:szCs w:val="24"/>
        </w:rPr>
        <w:t>in a table below, followed by my analysis below that</w:t>
      </w:r>
      <w:r w:rsidR="00C03709" w:rsidRPr="000F69D1">
        <w:rPr>
          <w:rFonts w:asciiTheme="majorHAnsi" w:hAnsiTheme="majorHAnsi" w:cs="Arial"/>
          <w:sz w:val="24"/>
          <w:szCs w:val="24"/>
        </w:rPr>
        <w:t>. At the bottom of each</w:t>
      </w:r>
      <w:r w:rsidR="00785015" w:rsidRPr="000F69D1">
        <w:rPr>
          <w:rFonts w:asciiTheme="majorHAnsi" w:hAnsiTheme="majorHAnsi" w:cs="Arial"/>
          <w:sz w:val="24"/>
          <w:szCs w:val="24"/>
        </w:rPr>
        <w:t xml:space="preserve"> theme will be</w:t>
      </w:r>
      <w:r w:rsidR="002C5CBA" w:rsidRPr="000F69D1">
        <w:rPr>
          <w:rFonts w:asciiTheme="majorHAnsi" w:hAnsiTheme="majorHAnsi" w:cs="Arial"/>
          <w:sz w:val="24"/>
          <w:szCs w:val="24"/>
        </w:rPr>
        <w:t xml:space="preserve"> a</w:t>
      </w:r>
      <w:r w:rsidR="00785015" w:rsidRPr="000F69D1">
        <w:rPr>
          <w:rFonts w:asciiTheme="majorHAnsi" w:hAnsiTheme="majorHAnsi" w:cs="Arial"/>
          <w:sz w:val="24"/>
          <w:szCs w:val="24"/>
        </w:rPr>
        <w:t xml:space="preserve"> compa</w:t>
      </w:r>
      <w:r w:rsidR="002C5CBA" w:rsidRPr="000F69D1">
        <w:rPr>
          <w:rFonts w:asciiTheme="majorHAnsi" w:hAnsiTheme="majorHAnsi" w:cs="Arial"/>
          <w:sz w:val="24"/>
          <w:szCs w:val="24"/>
        </w:rPr>
        <w:t>rison</w:t>
      </w:r>
      <w:r w:rsidR="00785015" w:rsidRPr="000F69D1">
        <w:rPr>
          <w:rFonts w:asciiTheme="majorHAnsi" w:hAnsiTheme="majorHAnsi" w:cs="Arial"/>
          <w:sz w:val="24"/>
          <w:szCs w:val="24"/>
        </w:rPr>
        <w:t xml:space="preserve"> with themes from other research in order to triangulate the results and strengthen </w:t>
      </w:r>
      <w:r w:rsidR="002C5CBA" w:rsidRPr="000F69D1">
        <w:rPr>
          <w:rFonts w:asciiTheme="majorHAnsi" w:hAnsiTheme="majorHAnsi" w:cs="Arial"/>
          <w:sz w:val="24"/>
          <w:szCs w:val="24"/>
        </w:rPr>
        <w:t>their validity</w:t>
      </w:r>
      <w:r w:rsidR="00776946" w:rsidRPr="000F69D1">
        <w:rPr>
          <w:rFonts w:asciiTheme="majorHAnsi" w:hAnsiTheme="majorHAnsi" w:cs="Arial"/>
          <w:sz w:val="24"/>
          <w:szCs w:val="24"/>
        </w:rPr>
        <w:t>.</w:t>
      </w:r>
      <w:r w:rsidR="00BF21F3" w:rsidRPr="000F69D1">
        <w:rPr>
          <w:rFonts w:asciiTheme="majorHAnsi" w:hAnsiTheme="majorHAnsi" w:cs="Arial"/>
          <w:sz w:val="24"/>
          <w:szCs w:val="24"/>
        </w:rPr>
        <w:t xml:space="preserve"> Triangu</w:t>
      </w:r>
      <w:r w:rsidR="00DD65F6" w:rsidRPr="000F69D1">
        <w:rPr>
          <w:rFonts w:asciiTheme="majorHAnsi" w:hAnsiTheme="majorHAnsi" w:cs="Arial"/>
          <w:sz w:val="24"/>
          <w:szCs w:val="24"/>
        </w:rPr>
        <w:t xml:space="preserve">lation is </w:t>
      </w:r>
      <w:r w:rsidR="00C0411B" w:rsidRPr="000F69D1">
        <w:rPr>
          <w:rFonts w:asciiTheme="majorHAnsi" w:hAnsiTheme="majorHAnsi" w:cs="Arial"/>
          <w:sz w:val="24"/>
          <w:szCs w:val="24"/>
        </w:rPr>
        <w:t>“</w:t>
      </w:r>
      <w:r w:rsidR="00AF6496" w:rsidRPr="000F69D1">
        <w:rPr>
          <w:rFonts w:asciiTheme="majorHAnsi" w:hAnsiTheme="majorHAnsi" w:cs="Arial"/>
          <w:sz w:val="24"/>
          <w:szCs w:val="24"/>
        </w:rPr>
        <w:t>The systematic comparison of findings on the same research topic generated by different research methods</w:t>
      </w:r>
      <w:r w:rsidR="00C0411B" w:rsidRPr="000F69D1">
        <w:rPr>
          <w:rFonts w:asciiTheme="majorHAnsi" w:hAnsiTheme="majorHAnsi" w:cs="Arial"/>
          <w:sz w:val="24"/>
          <w:szCs w:val="24"/>
        </w:rPr>
        <w:t xml:space="preserve">” </w:t>
      </w:r>
      <w:r w:rsidR="00063ED6" w:rsidRPr="000F69D1">
        <w:rPr>
          <w:rFonts w:asciiTheme="majorHAnsi" w:hAnsiTheme="majorHAnsi" w:cs="Arial"/>
          <w:sz w:val="24"/>
          <w:szCs w:val="24"/>
        </w:rPr>
        <w:t>(</w:t>
      </w:r>
      <w:proofErr w:type="spellStart"/>
      <w:r w:rsidR="0025145F" w:rsidRPr="000F69D1">
        <w:rPr>
          <w:rFonts w:asciiTheme="majorHAnsi" w:hAnsiTheme="majorHAnsi" w:cs="Arial"/>
          <w:sz w:val="24"/>
          <w:szCs w:val="24"/>
        </w:rPr>
        <w:t>Bloor</w:t>
      </w:r>
      <w:proofErr w:type="spellEnd"/>
      <w:r w:rsidR="0025145F" w:rsidRPr="000F69D1">
        <w:rPr>
          <w:rFonts w:asciiTheme="majorHAnsi" w:hAnsiTheme="majorHAnsi" w:cs="Arial"/>
          <w:sz w:val="24"/>
          <w:szCs w:val="24"/>
        </w:rPr>
        <w:t xml:space="preserve"> and Wood, 2006</w:t>
      </w:r>
      <w:r w:rsidR="00063ED6" w:rsidRPr="000F69D1">
        <w:rPr>
          <w:rFonts w:asciiTheme="majorHAnsi" w:hAnsiTheme="majorHAnsi" w:cs="Arial"/>
          <w:sz w:val="24"/>
          <w:szCs w:val="24"/>
        </w:rPr>
        <w:t xml:space="preserve">) </w:t>
      </w:r>
      <w:r w:rsidR="00C0411B" w:rsidRPr="000F69D1">
        <w:rPr>
          <w:rFonts w:asciiTheme="majorHAnsi" w:hAnsiTheme="majorHAnsi" w:cs="Arial"/>
          <w:sz w:val="24"/>
          <w:szCs w:val="24"/>
        </w:rPr>
        <w:t>and will help corroborate my results with other studies</w:t>
      </w:r>
      <w:r w:rsidR="003203CB" w:rsidRPr="000F69D1">
        <w:rPr>
          <w:rFonts w:asciiTheme="majorHAnsi" w:hAnsiTheme="majorHAnsi" w:cs="Arial"/>
          <w:sz w:val="24"/>
          <w:szCs w:val="24"/>
        </w:rPr>
        <w:t>, further solidifying them.</w:t>
      </w:r>
      <w:r w:rsidR="00776946" w:rsidRPr="000F69D1">
        <w:rPr>
          <w:rFonts w:asciiTheme="majorHAnsi" w:hAnsiTheme="majorHAnsi" w:cs="Arial"/>
          <w:sz w:val="24"/>
          <w:szCs w:val="24"/>
        </w:rPr>
        <w:t xml:space="preserve"> This will also help eliminate some of my bias by including research that had no connection to me.</w:t>
      </w:r>
      <w:r w:rsidR="00EA766D" w:rsidRPr="000F69D1">
        <w:rPr>
          <w:rFonts w:asciiTheme="majorHAnsi" w:hAnsiTheme="majorHAnsi" w:cs="Arial"/>
          <w:sz w:val="24"/>
          <w:szCs w:val="24"/>
        </w:rPr>
        <w:t xml:space="preserve"> The data themes will be organised into the three categories </w:t>
      </w:r>
      <w:r w:rsidR="00B25723" w:rsidRPr="000F69D1">
        <w:rPr>
          <w:rFonts w:asciiTheme="majorHAnsi" w:hAnsiTheme="majorHAnsi" w:cs="Arial"/>
          <w:sz w:val="24"/>
          <w:szCs w:val="24"/>
        </w:rPr>
        <w:t>that Buckley</w:t>
      </w:r>
      <w:r w:rsidR="00381FC8" w:rsidRPr="000F69D1">
        <w:rPr>
          <w:rFonts w:asciiTheme="majorHAnsi" w:hAnsiTheme="majorHAnsi" w:cs="Arial"/>
          <w:sz w:val="24"/>
          <w:szCs w:val="24"/>
        </w:rPr>
        <w:t>’s</w:t>
      </w:r>
      <w:r w:rsidR="00B25723" w:rsidRPr="000F69D1">
        <w:rPr>
          <w:rFonts w:asciiTheme="majorHAnsi" w:hAnsiTheme="majorHAnsi" w:cs="Arial"/>
          <w:sz w:val="24"/>
          <w:szCs w:val="24"/>
        </w:rPr>
        <w:t xml:space="preserve"> (2011) </w:t>
      </w:r>
      <w:r w:rsidR="00381FC8" w:rsidRPr="000F69D1">
        <w:rPr>
          <w:rFonts w:asciiTheme="majorHAnsi" w:hAnsiTheme="majorHAnsi" w:cs="Arial"/>
          <w:sz w:val="24"/>
          <w:szCs w:val="24"/>
        </w:rPr>
        <w:t xml:space="preserve">research highlighted. </w:t>
      </w:r>
      <w:r w:rsidR="005338FC" w:rsidRPr="000F69D1">
        <w:rPr>
          <w:rFonts w:asciiTheme="majorHAnsi" w:hAnsiTheme="majorHAnsi" w:cs="Arial"/>
          <w:sz w:val="24"/>
          <w:szCs w:val="24"/>
        </w:rPr>
        <w:t xml:space="preserve">The category that the theme fits into will be presented to the right of the theme in the headings. </w:t>
      </w:r>
      <w:r w:rsidR="00381FC8" w:rsidRPr="000F69D1">
        <w:rPr>
          <w:rFonts w:asciiTheme="majorHAnsi" w:hAnsiTheme="majorHAnsi" w:cs="Arial"/>
          <w:sz w:val="24"/>
          <w:szCs w:val="24"/>
        </w:rPr>
        <w:t xml:space="preserve">Buckley’s three key areas are “performance of the activity”, “the place in nature” and </w:t>
      </w:r>
      <w:r w:rsidR="00CD3A76" w:rsidRPr="000F69D1">
        <w:rPr>
          <w:rFonts w:asciiTheme="majorHAnsi" w:hAnsiTheme="majorHAnsi" w:cs="Arial"/>
          <w:sz w:val="24"/>
          <w:szCs w:val="24"/>
        </w:rPr>
        <w:t>“</w:t>
      </w:r>
      <w:r w:rsidR="00381FC8" w:rsidRPr="000F69D1">
        <w:rPr>
          <w:rFonts w:asciiTheme="majorHAnsi" w:hAnsiTheme="majorHAnsi" w:cs="Arial"/>
          <w:sz w:val="24"/>
          <w:szCs w:val="24"/>
        </w:rPr>
        <w:t>persons social position</w:t>
      </w:r>
      <w:r w:rsidR="00CD3A76" w:rsidRPr="000F69D1">
        <w:rPr>
          <w:rFonts w:asciiTheme="majorHAnsi" w:hAnsiTheme="majorHAnsi" w:cs="Arial"/>
          <w:sz w:val="24"/>
          <w:szCs w:val="24"/>
        </w:rPr>
        <w:t>”</w:t>
      </w:r>
      <w:r w:rsidR="00381FC8" w:rsidRPr="000F69D1">
        <w:rPr>
          <w:rFonts w:asciiTheme="majorHAnsi" w:hAnsiTheme="majorHAnsi" w:cs="Arial"/>
          <w:sz w:val="24"/>
          <w:szCs w:val="24"/>
        </w:rPr>
        <w:t xml:space="preserve">. </w:t>
      </w:r>
      <w:r w:rsidR="006B3543" w:rsidRPr="000F69D1">
        <w:rPr>
          <w:rFonts w:asciiTheme="majorHAnsi" w:hAnsiTheme="majorHAnsi" w:cs="Arial"/>
          <w:sz w:val="24"/>
          <w:szCs w:val="24"/>
        </w:rPr>
        <w:t xml:space="preserve">Buckley </w:t>
      </w:r>
      <w:r w:rsidR="004815FE" w:rsidRPr="000F69D1">
        <w:rPr>
          <w:rFonts w:asciiTheme="majorHAnsi" w:hAnsiTheme="majorHAnsi" w:cs="Arial"/>
          <w:sz w:val="24"/>
          <w:szCs w:val="24"/>
        </w:rPr>
        <w:t xml:space="preserve">(2010) </w:t>
      </w:r>
      <w:r w:rsidR="006B3543" w:rsidRPr="000F69D1">
        <w:rPr>
          <w:rFonts w:asciiTheme="majorHAnsi" w:hAnsiTheme="majorHAnsi" w:cs="Arial"/>
          <w:sz w:val="24"/>
          <w:szCs w:val="24"/>
        </w:rPr>
        <w:t>a</w:t>
      </w:r>
      <w:r w:rsidR="00E57589" w:rsidRPr="000F69D1">
        <w:rPr>
          <w:rFonts w:asciiTheme="majorHAnsi" w:hAnsiTheme="majorHAnsi" w:cs="Arial"/>
          <w:sz w:val="24"/>
          <w:szCs w:val="24"/>
        </w:rPr>
        <w:t>lso</w:t>
      </w:r>
      <w:r w:rsidR="004815FE" w:rsidRPr="000F69D1">
        <w:rPr>
          <w:rFonts w:asciiTheme="majorHAnsi" w:hAnsiTheme="majorHAnsi" w:cs="Arial"/>
          <w:sz w:val="24"/>
          <w:szCs w:val="24"/>
        </w:rPr>
        <w:t xml:space="preserve"> stated </w:t>
      </w:r>
      <w:r w:rsidR="00397011" w:rsidRPr="000F69D1">
        <w:rPr>
          <w:rFonts w:asciiTheme="majorHAnsi" w:hAnsiTheme="majorHAnsi" w:cs="Arial"/>
          <w:sz w:val="24"/>
          <w:szCs w:val="24"/>
        </w:rPr>
        <w:t xml:space="preserve">that there are 14 different motivations </w:t>
      </w:r>
      <w:r w:rsidR="008B6CBE" w:rsidRPr="000F69D1">
        <w:rPr>
          <w:rFonts w:asciiTheme="majorHAnsi" w:hAnsiTheme="majorHAnsi" w:cs="Arial"/>
          <w:sz w:val="24"/>
          <w:szCs w:val="24"/>
        </w:rPr>
        <w:t>for adventure</w:t>
      </w:r>
      <w:r w:rsidR="00094FAC" w:rsidRPr="000F69D1">
        <w:rPr>
          <w:rFonts w:asciiTheme="majorHAnsi" w:hAnsiTheme="majorHAnsi" w:cs="Arial"/>
          <w:sz w:val="24"/>
          <w:szCs w:val="24"/>
        </w:rPr>
        <w:t xml:space="preserve">, if my </w:t>
      </w:r>
      <w:r w:rsidR="001734B5" w:rsidRPr="000F69D1">
        <w:rPr>
          <w:rFonts w:asciiTheme="majorHAnsi" w:hAnsiTheme="majorHAnsi" w:cs="Arial"/>
          <w:sz w:val="24"/>
          <w:szCs w:val="24"/>
        </w:rPr>
        <w:t xml:space="preserve">research could discover even one </w:t>
      </w:r>
      <w:r w:rsidR="005A6F7E" w:rsidRPr="000F69D1">
        <w:rPr>
          <w:rFonts w:asciiTheme="majorHAnsi" w:hAnsiTheme="majorHAnsi" w:cs="Arial"/>
          <w:sz w:val="24"/>
          <w:szCs w:val="24"/>
        </w:rPr>
        <w:t>more motivation then the research will be a success.</w:t>
      </w:r>
      <w:r w:rsidR="00882B4D" w:rsidRPr="000F69D1">
        <w:rPr>
          <w:rFonts w:asciiTheme="majorHAnsi" w:hAnsiTheme="majorHAnsi" w:cs="Arial"/>
          <w:sz w:val="24"/>
          <w:szCs w:val="24"/>
        </w:rPr>
        <w:t xml:space="preserve"> The results might </w:t>
      </w:r>
      <w:r w:rsidR="00142693" w:rsidRPr="000F69D1">
        <w:rPr>
          <w:rFonts w:asciiTheme="majorHAnsi" w:hAnsiTheme="majorHAnsi" w:cs="Arial"/>
          <w:sz w:val="24"/>
          <w:szCs w:val="24"/>
        </w:rPr>
        <w:t xml:space="preserve">also prove an order exists within the </w:t>
      </w:r>
      <w:r w:rsidR="00C967AA" w:rsidRPr="000F69D1">
        <w:rPr>
          <w:rFonts w:asciiTheme="majorHAnsi" w:hAnsiTheme="majorHAnsi" w:cs="Arial"/>
          <w:sz w:val="24"/>
          <w:szCs w:val="24"/>
        </w:rPr>
        <w:t xml:space="preserve">motivations that will eventually lead to </w:t>
      </w:r>
      <w:r w:rsidR="00E340B7" w:rsidRPr="000F69D1">
        <w:rPr>
          <w:rFonts w:asciiTheme="majorHAnsi" w:hAnsiTheme="majorHAnsi" w:cs="Arial"/>
          <w:sz w:val="24"/>
          <w:szCs w:val="24"/>
        </w:rPr>
        <w:t>the biggest motivating factor being discovered.</w:t>
      </w:r>
    </w:p>
    <w:p w14:paraId="5AD231F1" w14:textId="46B377BD" w:rsidR="004F5007" w:rsidRPr="000F69D1" w:rsidRDefault="004F5007" w:rsidP="004F5007">
      <w:pPr>
        <w:rPr>
          <w:rFonts w:asciiTheme="majorHAnsi" w:hAnsiTheme="majorHAnsi" w:cs="Arial"/>
          <w:sz w:val="24"/>
          <w:szCs w:val="24"/>
        </w:rPr>
      </w:pPr>
    </w:p>
    <w:p w14:paraId="4CD2C5D0" w14:textId="00321BE9" w:rsidR="004F5007" w:rsidRPr="000F69D1" w:rsidRDefault="00F01839" w:rsidP="004F5007">
      <w:pPr>
        <w:rPr>
          <w:rFonts w:asciiTheme="majorHAnsi" w:hAnsiTheme="majorHAnsi" w:cs="Arial"/>
          <w:b/>
          <w:bCs/>
          <w:sz w:val="24"/>
          <w:szCs w:val="24"/>
        </w:rPr>
      </w:pPr>
      <w:r w:rsidRPr="000F69D1">
        <w:rPr>
          <w:rFonts w:asciiTheme="majorHAnsi" w:hAnsiTheme="majorHAnsi" w:cs="Arial"/>
          <w:b/>
          <w:bCs/>
          <w:noProof/>
          <w:sz w:val="28"/>
          <w:szCs w:val="28"/>
        </w:rPr>
        <w:lastRenderedPageBreak/>
        <w:drawing>
          <wp:anchor distT="0" distB="0" distL="114300" distR="114300" simplePos="0" relativeHeight="251658241" behindDoc="0" locked="0" layoutInCell="1" allowOverlap="1" wp14:anchorId="4566C2E8" wp14:editId="7F91F3FE">
            <wp:simplePos x="0" y="0"/>
            <wp:positionH relativeFrom="column">
              <wp:posOffset>1079500</wp:posOffset>
            </wp:positionH>
            <wp:positionV relativeFrom="paragraph">
              <wp:posOffset>245110</wp:posOffset>
            </wp:positionV>
            <wp:extent cx="3738880" cy="3663950"/>
            <wp:effectExtent l="0" t="0" r="0" b="635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9"/>
                    <a:srcRect l="3163" t="21766" r="40512" b="4634"/>
                    <a:stretch/>
                  </pic:blipFill>
                  <pic:spPr bwMode="auto">
                    <a:xfrm>
                      <a:off x="0" y="0"/>
                      <a:ext cx="3738880" cy="3663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F5007" w:rsidRPr="000F69D1">
        <w:rPr>
          <w:rFonts w:asciiTheme="majorHAnsi" w:hAnsiTheme="majorHAnsi" w:cs="Arial"/>
          <w:b/>
          <w:bCs/>
          <w:sz w:val="28"/>
          <w:szCs w:val="28"/>
        </w:rPr>
        <w:t>Research Planning and Ethics</w:t>
      </w:r>
      <w:r w:rsidR="004F5007" w:rsidRPr="000F69D1">
        <w:rPr>
          <w:rFonts w:asciiTheme="majorHAnsi" w:hAnsiTheme="majorHAnsi" w:cs="Arial"/>
          <w:b/>
          <w:bCs/>
          <w:sz w:val="24"/>
          <w:szCs w:val="24"/>
        </w:rPr>
        <w:t>:</w:t>
      </w:r>
    </w:p>
    <w:p w14:paraId="4CCF2568" w14:textId="17DC80F7" w:rsidR="004F5007" w:rsidRPr="000F69D1" w:rsidRDefault="005949F1" w:rsidP="00A047B9">
      <w:pPr>
        <w:tabs>
          <w:tab w:val="left" w:pos="1245"/>
        </w:tabs>
        <w:ind w:left="7200"/>
        <w:rPr>
          <w:rFonts w:asciiTheme="majorHAnsi" w:hAnsiTheme="majorHAnsi" w:cs="Arial"/>
          <w:sz w:val="24"/>
          <w:szCs w:val="24"/>
        </w:rPr>
      </w:pPr>
      <w:r>
        <w:rPr>
          <w:rFonts w:asciiTheme="majorHAnsi" w:hAnsiTheme="majorHAnsi" w:cs="Arial"/>
          <w:sz w:val="24"/>
          <w:szCs w:val="24"/>
        </w:rPr>
        <w:t>Figure 1</w:t>
      </w:r>
    </w:p>
    <w:p w14:paraId="67EA035E" w14:textId="77777777" w:rsidR="00A047B9" w:rsidRDefault="00A047B9" w:rsidP="00060DC9">
      <w:pPr>
        <w:rPr>
          <w:rFonts w:asciiTheme="majorHAnsi" w:hAnsiTheme="majorHAnsi" w:cs="Arial"/>
          <w:sz w:val="24"/>
          <w:szCs w:val="24"/>
        </w:rPr>
      </w:pPr>
    </w:p>
    <w:p w14:paraId="4D921377" w14:textId="7816D070" w:rsidR="00911CA7" w:rsidRPr="000F69D1" w:rsidRDefault="00911CA7" w:rsidP="00060DC9">
      <w:pPr>
        <w:rPr>
          <w:rFonts w:asciiTheme="majorHAnsi" w:hAnsiTheme="majorHAnsi" w:cs="Arial"/>
          <w:sz w:val="24"/>
          <w:szCs w:val="24"/>
        </w:rPr>
      </w:pPr>
      <w:r w:rsidRPr="000F69D1">
        <w:rPr>
          <w:rFonts w:asciiTheme="majorHAnsi" w:hAnsiTheme="majorHAnsi" w:cs="Arial"/>
          <w:sz w:val="24"/>
          <w:szCs w:val="24"/>
        </w:rPr>
        <w:t>As you can see from the chart above</w:t>
      </w:r>
      <w:r w:rsidR="00A047B9">
        <w:rPr>
          <w:rFonts w:asciiTheme="majorHAnsi" w:hAnsiTheme="majorHAnsi" w:cs="Arial"/>
          <w:sz w:val="24"/>
          <w:szCs w:val="24"/>
        </w:rPr>
        <w:t xml:space="preserve"> (Figure 1), </w:t>
      </w:r>
      <w:r w:rsidRPr="000F69D1">
        <w:rPr>
          <w:rFonts w:asciiTheme="majorHAnsi" w:hAnsiTheme="majorHAnsi" w:cs="Arial"/>
          <w:sz w:val="24"/>
          <w:szCs w:val="24"/>
        </w:rPr>
        <w:t xml:space="preserve">research of the literature surrounding the </w:t>
      </w:r>
      <w:r w:rsidR="00521D6E" w:rsidRPr="000F69D1">
        <w:rPr>
          <w:rFonts w:asciiTheme="majorHAnsi" w:hAnsiTheme="majorHAnsi" w:cs="Arial"/>
          <w:sz w:val="24"/>
          <w:szCs w:val="24"/>
        </w:rPr>
        <w:t xml:space="preserve">motivation behind adventure </w:t>
      </w:r>
      <w:r w:rsidR="006D08AE" w:rsidRPr="000F69D1">
        <w:rPr>
          <w:rFonts w:asciiTheme="majorHAnsi" w:hAnsiTheme="majorHAnsi" w:cs="Arial"/>
          <w:sz w:val="24"/>
          <w:szCs w:val="24"/>
        </w:rPr>
        <w:t>start</w:t>
      </w:r>
      <w:r w:rsidR="00F50141" w:rsidRPr="000F69D1">
        <w:rPr>
          <w:rFonts w:asciiTheme="majorHAnsi" w:hAnsiTheme="majorHAnsi" w:cs="Arial"/>
          <w:sz w:val="24"/>
          <w:szCs w:val="24"/>
        </w:rPr>
        <w:t>ed</w:t>
      </w:r>
      <w:r w:rsidR="006D08AE" w:rsidRPr="000F69D1">
        <w:rPr>
          <w:rFonts w:asciiTheme="majorHAnsi" w:hAnsiTheme="majorHAnsi" w:cs="Arial"/>
          <w:sz w:val="24"/>
          <w:szCs w:val="24"/>
        </w:rPr>
        <w:t xml:space="preserve"> at the beginning of</w:t>
      </w:r>
      <w:r w:rsidR="00F50141" w:rsidRPr="000F69D1">
        <w:rPr>
          <w:rFonts w:asciiTheme="majorHAnsi" w:hAnsiTheme="majorHAnsi" w:cs="Arial"/>
          <w:sz w:val="24"/>
          <w:szCs w:val="24"/>
        </w:rPr>
        <w:t xml:space="preserve"> </w:t>
      </w:r>
      <w:r w:rsidR="00DD2C45" w:rsidRPr="000F69D1">
        <w:rPr>
          <w:rFonts w:asciiTheme="majorHAnsi" w:hAnsiTheme="majorHAnsi" w:cs="Arial"/>
          <w:sz w:val="24"/>
          <w:szCs w:val="24"/>
        </w:rPr>
        <w:t>October</w:t>
      </w:r>
      <w:r w:rsidR="00F50141" w:rsidRPr="000F69D1">
        <w:rPr>
          <w:rFonts w:asciiTheme="majorHAnsi" w:hAnsiTheme="majorHAnsi" w:cs="Arial"/>
          <w:sz w:val="24"/>
          <w:szCs w:val="24"/>
        </w:rPr>
        <w:t xml:space="preserve"> 2020.</w:t>
      </w:r>
      <w:r w:rsidR="006D08AE" w:rsidRPr="000F69D1">
        <w:rPr>
          <w:rFonts w:asciiTheme="majorHAnsi" w:hAnsiTheme="majorHAnsi" w:cs="Arial"/>
          <w:sz w:val="24"/>
          <w:szCs w:val="24"/>
        </w:rPr>
        <w:t xml:space="preserve"> </w:t>
      </w:r>
      <w:r w:rsidR="00DD2C45" w:rsidRPr="000F69D1">
        <w:rPr>
          <w:rFonts w:asciiTheme="majorHAnsi" w:hAnsiTheme="majorHAnsi" w:cs="Arial"/>
          <w:sz w:val="24"/>
          <w:szCs w:val="24"/>
        </w:rPr>
        <w:t>This took approximately 6 weeks with t</w:t>
      </w:r>
      <w:r w:rsidR="00F445DB" w:rsidRPr="000F69D1">
        <w:rPr>
          <w:rFonts w:asciiTheme="majorHAnsi" w:hAnsiTheme="majorHAnsi" w:cs="Arial"/>
          <w:sz w:val="24"/>
          <w:szCs w:val="24"/>
        </w:rPr>
        <w:t>he last 2 weeks being used to start finali</w:t>
      </w:r>
      <w:r w:rsidR="00C94449" w:rsidRPr="000F69D1">
        <w:rPr>
          <w:rFonts w:asciiTheme="majorHAnsi" w:hAnsiTheme="majorHAnsi" w:cs="Arial"/>
          <w:sz w:val="24"/>
          <w:szCs w:val="24"/>
        </w:rPr>
        <w:t xml:space="preserve">sing the objectives for the </w:t>
      </w:r>
      <w:r w:rsidR="00FB65BD" w:rsidRPr="000F69D1">
        <w:rPr>
          <w:rFonts w:asciiTheme="majorHAnsi" w:hAnsiTheme="majorHAnsi" w:cs="Arial"/>
          <w:sz w:val="24"/>
          <w:szCs w:val="24"/>
        </w:rPr>
        <w:t>research procedure</w:t>
      </w:r>
      <w:r w:rsidR="00C24B84" w:rsidRPr="000F69D1">
        <w:rPr>
          <w:rFonts w:asciiTheme="majorHAnsi" w:hAnsiTheme="majorHAnsi" w:cs="Arial"/>
          <w:sz w:val="24"/>
          <w:szCs w:val="24"/>
        </w:rPr>
        <w:t xml:space="preserve"> and </w:t>
      </w:r>
      <w:r w:rsidR="00A165B0" w:rsidRPr="000F69D1">
        <w:rPr>
          <w:rFonts w:asciiTheme="majorHAnsi" w:hAnsiTheme="majorHAnsi" w:cs="Arial"/>
          <w:sz w:val="24"/>
          <w:szCs w:val="24"/>
        </w:rPr>
        <w:t>I was</w:t>
      </w:r>
      <w:r w:rsidR="00C24B84" w:rsidRPr="000F69D1">
        <w:rPr>
          <w:rFonts w:asciiTheme="majorHAnsi" w:hAnsiTheme="majorHAnsi" w:cs="Arial"/>
          <w:sz w:val="24"/>
          <w:szCs w:val="24"/>
        </w:rPr>
        <w:t xml:space="preserve"> finished </w:t>
      </w:r>
      <w:r w:rsidR="00A165B0" w:rsidRPr="000F69D1">
        <w:rPr>
          <w:rFonts w:asciiTheme="majorHAnsi" w:hAnsiTheme="majorHAnsi" w:cs="Arial"/>
          <w:sz w:val="24"/>
          <w:szCs w:val="24"/>
        </w:rPr>
        <w:t xml:space="preserve">by the last week of </w:t>
      </w:r>
      <w:r w:rsidR="00B83B8A" w:rsidRPr="000F69D1">
        <w:rPr>
          <w:rFonts w:asciiTheme="majorHAnsi" w:hAnsiTheme="majorHAnsi" w:cs="Arial"/>
          <w:sz w:val="24"/>
          <w:szCs w:val="24"/>
        </w:rPr>
        <w:t>November</w:t>
      </w:r>
      <w:r w:rsidR="00C94449" w:rsidRPr="000F69D1">
        <w:rPr>
          <w:rFonts w:asciiTheme="majorHAnsi" w:hAnsiTheme="majorHAnsi" w:cs="Arial"/>
          <w:sz w:val="24"/>
          <w:szCs w:val="24"/>
        </w:rPr>
        <w:t xml:space="preserve">. </w:t>
      </w:r>
      <w:r w:rsidR="00B0235F" w:rsidRPr="000F69D1">
        <w:rPr>
          <w:rFonts w:asciiTheme="majorHAnsi" w:hAnsiTheme="majorHAnsi" w:cs="Arial"/>
          <w:sz w:val="24"/>
          <w:szCs w:val="24"/>
        </w:rPr>
        <w:t>As I was researching the literature</w:t>
      </w:r>
      <w:r w:rsidR="003C458C">
        <w:rPr>
          <w:rFonts w:asciiTheme="majorHAnsi" w:hAnsiTheme="majorHAnsi" w:cs="Arial"/>
          <w:sz w:val="24"/>
          <w:szCs w:val="24"/>
        </w:rPr>
        <w:t>,</w:t>
      </w:r>
      <w:r w:rsidR="00B0235F" w:rsidRPr="000F69D1">
        <w:rPr>
          <w:rFonts w:asciiTheme="majorHAnsi" w:hAnsiTheme="majorHAnsi" w:cs="Arial"/>
          <w:sz w:val="24"/>
          <w:szCs w:val="24"/>
        </w:rPr>
        <w:t xml:space="preserve"> I was critically analysing it as I went along</w:t>
      </w:r>
      <w:r w:rsidR="00200D21" w:rsidRPr="000F69D1">
        <w:rPr>
          <w:rFonts w:asciiTheme="majorHAnsi" w:hAnsiTheme="majorHAnsi" w:cs="Arial"/>
          <w:sz w:val="24"/>
          <w:szCs w:val="24"/>
        </w:rPr>
        <w:t>. The critical l</w:t>
      </w:r>
      <w:r w:rsidR="00262BB3" w:rsidRPr="000F69D1">
        <w:rPr>
          <w:rFonts w:asciiTheme="majorHAnsi" w:hAnsiTheme="majorHAnsi" w:cs="Arial"/>
          <w:sz w:val="24"/>
          <w:szCs w:val="24"/>
        </w:rPr>
        <w:t xml:space="preserve">iterature review </w:t>
      </w:r>
      <w:r w:rsidR="00236A42" w:rsidRPr="000F69D1">
        <w:rPr>
          <w:rFonts w:asciiTheme="majorHAnsi" w:hAnsiTheme="majorHAnsi" w:cs="Arial"/>
          <w:sz w:val="24"/>
          <w:szCs w:val="24"/>
        </w:rPr>
        <w:t>took almost 3 months because I was coming across more data that was i</w:t>
      </w:r>
      <w:r w:rsidR="00304399" w:rsidRPr="000F69D1">
        <w:rPr>
          <w:rFonts w:asciiTheme="majorHAnsi" w:hAnsiTheme="majorHAnsi" w:cs="Arial"/>
          <w:sz w:val="24"/>
          <w:szCs w:val="24"/>
        </w:rPr>
        <w:t>mportant as I went along</w:t>
      </w:r>
      <w:r w:rsidR="0009570B" w:rsidRPr="000F69D1">
        <w:rPr>
          <w:rFonts w:asciiTheme="majorHAnsi" w:hAnsiTheme="majorHAnsi" w:cs="Arial"/>
          <w:sz w:val="24"/>
          <w:szCs w:val="24"/>
        </w:rPr>
        <w:t xml:space="preserve">. Next I reviewed the </w:t>
      </w:r>
      <w:r w:rsidR="009F109F" w:rsidRPr="000F69D1">
        <w:rPr>
          <w:rFonts w:asciiTheme="majorHAnsi" w:hAnsiTheme="majorHAnsi" w:cs="Arial"/>
          <w:sz w:val="24"/>
          <w:szCs w:val="24"/>
        </w:rPr>
        <w:t>literature surrounding interpretative phenomenological analysis</w:t>
      </w:r>
      <w:r w:rsidR="0079414A" w:rsidRPr="000F69D1">
        <w:rPr>
          <w:rFonts w:asciiTheme="majorHAnsi" w:hAnsiTheme="majorHAnsi" w:cs="Arial"/>
          <w:sz w:val="24"/>
          <w:szCs w:val="24"/>
        </w:rPr>
        <w:t xml:space="preserve"> t</w:t>
      </w:r>
      <w:r w:rsidR="0009570B" w:rsidRPr="000F69D1">
        <w:rPr>
          <w:rFonts w:asciiTheme="majorHAnsi" w:hAnsiTheme="majorHAnsi" w:cs="Arial"/>
          <w:sz w:val="24"/>
          <w:szCs w:val="24"/>
        </w:rPr>
        <w:t>o make su</w:t>
      </w:r>
      <w:r w:rsidR="0079414A" w:rsidRPr="000F69D1">
        <w:rPr>
          <w:rFonts w:asciiTheme="majorHAnsi" w:hAnsiTheme="majorHAnsi" w:cs="Arial"/>
          <w:sz w:val="24"/>
          <w:szCs w:val="24"/>
        </w:rPr>
        <w:t>re I carried out my research as efficiently and fairly as possible</w:t>
      </w:r>
      <w:r w:rsidR="00F34782" w:rsidRPr="000F69D1">
        <w:rPr>
          <w:rFonts w:asciiTheme="majorHAnsi" w:hAnsiTheme="majorHAnsi" w:cs="Arial"/>
          <w:sz w:val="24"/>
          <w:szCs w:val="24"/>
        </w:rPr>
        <w:t xml:space="preserve">. </w:t>
      </w:r>
      <w:r w:rsidR="00EE237E" w:rsidRPr="000F69D1">
        <w:rPr>
          <w:rFonts w:asciiTheme="majorHAnsi" w:hAnsiTheme="majorHAnsi" w:cs="Arial"/>
          <w:sz w:val="24"/>
          <w:szCs w:val="24"/>
        </w:rPr>
        <w:t>Along</w:t>
      </w:r>
      <w:r w:rsidR="002951DB" w:rsidRPr="000F69D1">
        <w:rPr>
          <w:rFonts w:asciiTheme="majorHAnsi" w:hAnsiTheme="majorHAnsi" w:cs="Arial"/>
          <w:sz w:val="24"/>
          <w:szCs w:val="24"/>
        </w:rPr>
        <w:t>side this</w:t>
      </w:r>
      <w:r w:rsidR="00812449">
        <w:rPr>
          <w:rFonts w:asciiTheme="majorHAnsi" w:hAnsiTheme="majorHAnsi" w:cs="Arial"/>
          <w:sz w:val="24"/>
          <w:szCs w:val="24"/>
        </w:rPr>
        <w:t>,</w:t>
      </w:r>
      <w:r w:rsidR="002951DB" w:rsidRPr="000F69D1">
        <w:rPr>
          <w:rFonts w:asciiTheme="majorHAnsi" w:hAnsiTheme="majorHAnsi" w:cs="Arial"/>
          <w:sz w:val="24"/>
          <w:szCs w:val="24"/>
        </w:rPr>
        <w:t xml:space="preserve"> I looked into the the </w:t>
      </w:r>
      <w:r w:rsidR="00032ACB" w:rsidRPr="000F69D1">
        <w:rPr>
          <w:rFonts w:asciiTheme="majorHAnsi" w:hAnsiTheme="majorHAnsi" w:cs="Arial"/>
          <w:sz w:val="24"/>
          <w:szCs w:val="24"/>
        </w:rPr>
        <w:t>literature</w:t>
      </w:r>
      <w:r w:rsidR="002951DB" w:rsidRPr="000F69D1">
        <w:rPr>
          <w:rFonts w:asciiTheme="majorHAnsi" w:hAnsiTheme="majorHAnsi" w:cs="Arial"/>
          <w:sz w:val="24"/>
          <w:szCs w:val="24"/>
        </w:rPr>
        <w:t xml:space="preserve"> behind my </w:t>
      </w:r>
      <w:r w:rsidR="00D51782" w:rsidRPr="000F69D1">
        <w:rPr>
          <w:rFonts w:asciiTheme="majorHAnsi" w:hAnsiTheme="majorHAnsi" w:cs="Arial"/>
          <w:sz w:val="24"/>
          <w:szCs w:val="24"/>
        </w:rPr>
        <w:t>methodology</w:t>
      </w:r>
      <w:r w:rsidR="002951DB" w:rsidRPr="000F69D1">
        <w:rPr>
          <w:rFonts w:asciiTheme="majorHAnsi" w:hAnsiTheme="majorHAnsi" w:cs="Arial"/>
          <w:sz w:val="24"/>
          <w:szCs w:val="24"/>
        </w:rPr>
        <w:t xml:space="preserve"> to </w:t>
      </w:r>
      <w:r w:rsidR="006459B9" w:rsidRPr="000F69D1">
        <w:rPr>
          <w:rFonts w:asciiTheme="majorHAnsi" w:hAnsiTheme="majorHAnsi" w:cs="Arial"/>
          <w:sz w:val="24"/>
          <w:szCs w:val="24"/>
        </w:rPr>
        <w:t xml:space="preserve">mitigate any factors that could </w:t>
      </w:r>
      <w:r w:rsidR="0022089B" w:rsidRPr="000F69D1">
        <w:rPr>
          <w:rFonts w:asciiTheme="majorHAnsi" w:hAnsiTheme="majorHAnsi" w:cs="Arial"/>
          <w:sz w:val="24"/>
          <w:szCs w:val="24"/>
        </w:rPr>
        <w:t>influence my research</w:t>
      </w:r>
      <w:r w:rsidR="00B71A04" w:rsidRPr="000F69D1">
        <w:rPr>
          <w:rFonts w:asciiTheme="majorHAnsi" w:hAnsiTheme="majorHAnsi" w:cs="Arial"/>
          <w:sz w:val="24"/>
          <w:szCs w:val="24"/>
        </w:rPr>
        <w:t>. This took me up to the second we</w:t>
      </w:r>
      <w:r w:rsidR="003135E2" w:rsidRPr="000F69D1">
        <w:rPr>
          <w:rFonts w:asciiTheme="majorHAnsi" w:hAnsiTheme="majorHAnsi" w:cs="Arial"/>
          <w:sz w:val="24"/>
          <w:szCs w:val="24"/>
        </w:rPr>
        <w:t>ek of January</w:t>
      </w:r>
      <w:r w:rsidR="0022089B" w:rsidRPr="000F69D1">
        <w:rPr>
          <w:rFonts w:asciiTheme="majorHAnsi" w:hAnsiTheme="majorHAnsi" w:cs="Arial"/>
          <w:sz w:val="24"/>
          <w:szCs w:val="24"/>
        </w:rPr>
        <w:t xml:space="preserve">. Taking all of this into account I moved forward on </w:t>
      </w:r>
      <w:r w:rsidR="009F131B" w:rsidRPr="000F69D1">
        <w:rPr>
          <w:rFonts w:asciiTheme="majorHAnsi" w:hAnsiTheme="majorHAnsi" w:cs="Arial"/>
          <w:sz w:val="24"/>
          <w:szCs w:val="24"/>
        </w:rPr>
        <w:t xml:space="preserve">creating the research approach sections alongside the rest of this proposal. </w:t>
      </w:r>
      <w:r w:rsidR="007E47D4" w:rsidRPr="000F69D1">
        <w:rPr>
          <w:rFonts w:asciiTheme="majorHAnsi" w:hAnsiTheme="majorHAnsi" w:cs="Arial"/>
          <w:sz w:val="24"/>
          <w:szCs w:val="24"/>
        </w:rPr>
        <w:t>Once the proposal is accepted the next steps would be</w:t>
      </w:r>
      <w:r w:rsidR="00656186" w:rsidRPr="000F69D1">
        <w:rPr>
          <w:rFonts w:asciiTheme="majorHAnsi" w:hAnsiTheme="majorHAnsi" w:cs="Arial"/>
          <w:sz w:val="24"/>
          <w:szCs w:val="24"/>
        </w:rPr>
        <w:t xml:space="preserve"> drafting and sending out participation agreement forms to selected candidates. </w:t>
      </w:r>
      <w:r w:rsidR="00873446" w:rsidRPr="000F69D1">
        <w:rPr>
          <w:rFonts w:asciiTheme="majorHAnsi" w:hAnsiTheme="majorHAnsi" w:cs="Arial"/>
          <w:sz w:val="24"/>
          <w:szCs w:val="24"/>
        </w:rPr>
        <w:t>Upon receipt of all the signed participation agreement forms after 2 weeks</w:t>
      </w:r>
      <w:r w:rsidR="00663943" w:rsidRPr="000F69D1">
        <w:rPr>
          <w:rFonts w:asciiTheme="majorHAnsi" w:hAnsiTheme="majorHAnsi" w:cs="Arial"/>
          <w:sz w:val="24"/>
          <w:szCs w:val="24"/>
        </w:rPr>
        <w:t xml:space="preserve">, the next step would be interviewing the candidates. The interviews should take no longer than </w:t>
      </w:r>
      <w:r w:rsidR="00200938" w:rsidRPr="000F69D1">
        <w:rPr>
          <w:rFonts w:asciiTheme="majorHAnsi" w:hAnsiTheme="majorHAnsi" w:cs="Arial"/>
          <w:sz w:val="24"/>
          <w:szCs w:val="24"/>
        </w:rPr>
        <w:t xml:space="preserve">2 weeks. Once the data is collected the next 4 weeks will be spent transcribing the interviews, sifting through the data </w:t>
      </w:r>
      <w:r w:rsidR="00C464E8" w:rsidRPr="000F69D1">
        <w:rPr>
          <w:rFonts w:asciiTheme="majorHAnsi" w:hAnsiTheme="majorHAnsi" w:cs="Arial"/>
          <w:sz w:val="24"/>
          <w:szCs w:val="24"/>
        </w:rPr>
        <w:t>looking</w:t>
      </w:r>
      <w:r w:rsidR="00200938" w:rsidRPr="000F69D1">
        <w:rPr>
          <w:rFonts w:asciiTheme="majorHAnsi" w:hAnsiTheme="majorHAnsi" w:cs="Arial"/>
          <w:sz w:val="24"/>
          <w:szCs w:val="24"/>
        </w:rPr>
        <w:t xml:space="preserve"> for themes and </w:t>
      </w:r>
      <w:r w:rsidR="00C464E8" w:rsidRPr="000F69D1">
        <w:rPr>
          <w:rFonts w:asciiTheme="majorHAnsi" w:hAnsiTheme="majorHAnsi" w:cs="Arial"/>
          <w:sz w:val="24"/>
          <w:szCs w:val="24"/>
        </w:rPr>
        <w:t>analysing it.</w:t>
      </w:r>
      <w:r w:rsidR="00F61796" w:rsidRPr="000F69D1">
        <w:rPr>
          <w:rFonts w:asciiTheme="majorHAnsi" w:hAnsiTheme="majorHAnsi" w:cs="Arial"/>
          <w:sz w:val="24"/>
          <w:szCs w:val="24"/>
        </w:rPr>
        <w:t xml:space="preserve"> Then the research paper will be written up and handed in by the end of </w:t>
      </w:r>
      <w:r w:rsidR="00E425E2" w:rsidRPr="000F69D1">
        <w:rPr>
          <w:rFonts w:asciiTheme="majorHAnsi" w:hAnsiTheme="majorHAnsi" w:cs="Arial"/>
          <w:sz w:val="24"/>
          <w:szCs w:val="24"/>
        </w:rPr>
        <w:t>May 2021</w:t>
      </w:r>
      <w:r w:rsidR="00A004B9">
        <w:rPr>
          <w:rFonts w:asciiTheme="majorHAnsi" w:hAnsiTheme="majorHAnsi" w:cs="Arial"/>
          <w:sz w:val="24"/>
          <w:szCs w:val="24"/>
        </w:rPr>
        <w:t>.</w:t>
      </w:r>
      <w:r w:rsidR="00C464E8" w:rsidRPr="000F69D1">
        <w:rPr>
          <w:rFonts w:asciiTheme="majorHAnsi" w:hAnsiTheme="majorHAnsi" w:cs="Arial"/>
          <w:sz w:val="24"/>
          <w:szCs w:val="24"/>
        </w:rPr>
        <w:t xml:space="preserve"> The best thing about </w:t>
      </w:r>
      <w:r w:rsidR="00EE427D" w:rsidRPr="000F69D1">
        <w:rPr>
          <w:rFonts w:asciiTheme="majorHAnsi" w:hAnsiTheme="majorHAnsi" w:cs="Arial"/>
          <w:sz w:val="24"/>
          <w:szCs w:val="24"/>
        </w:rPr>
        <w:t xml:space="preserve">this research is that it can all be done on the computer over </w:t>
      </w:r>
      <w:r w:rsidR="00A004B9">
        <w:rPr>
          <w:rFonts w:asciiTheme="majorHAnsi" w:hAnsiTheme="majorHAnsi" w:cs="Arial"/>
          <w:sz w:val="24"/>
          <w:szCs w:val="24"/>
        </w:rPr>
        <w:t>Mi</w:t>
      </w:r>
      <w:r w:rsidR="00DE794A">
        <w:rPr>
          <w:rFonts w:asciiTheme="majorHAnsi" w:hAnsiTheme="majorHAnsi" w:cs="Arial"/>
          <w:sz w:val="24"/>
          <w:szCs w:val="24"/>
        </w:rPr>
        <w:t>crosoft T</w:t>
      </w:r>
      <w:r w:rsidR="00EE427D" w:rsidRPr="000F69D1">
        <w:rPr>
          <w:rFonts w:asciiTheme="majorHAnsi" w:hAnsiTheme="majorHAnsi" w:cs="Arial"/>
          <w:sz w:val="24"/>
          <w:szCs w:val="24"/>
        </w:rPr>
        <w:t>eams interviews. This means that other than the negligible cost of electricity</w:t>
      </w:r>
      <w:r w:rsidR="00876147" w:rsidRPr="000F69D1">
        <w:rPr>
          <w:rFonts w:asciiTheme="majorHAnsi" w:hAnsiTheme="majorHAnsi" w:cs="Arial"/>
          <w:sz w:val="24"/>
          <w:szCs w:val="24"/>
        </w:rPr>
        <w:t xml:space="preserve"> and a mobile device to contact the candidates on,</w:t>
      </w:r>
      <w:r w:rsidR="00EE427D" w:rsidRPr="000F69D1">
        <w:rPr>
          <w:rFonts w:asciiTheme="majorHAnsi" w:hAnsiTheme="majorHAnsi" w:cs="Arial"/>
          <w:sz w:val="24"/>
          <w:szCs w:val="24"/>
        </w:rPr>
        <w:t xml:space="preserve"> </w:t>
      </w:r>
      <w:r w:rsidR="00BD639A" w:rsidRPr="000F69D1">
        <w:rPr>
          <w:rFonts w:asciiTheme="majorHAnsi" w:hAnsiTheme="majorHAnsi" w:cs="Arial"/>
          <w:sz w:val="24"/>
          <w:szCs w:val="24"/>
        </w:rPr>
        <w:t xml:space="preserve">there is no </w:t>
      </w:r>
      <w:r w:rsidR="00373AAF" w:rsidRPr="000F69D1">
        <w:rPr>
          <w:rFonts w:asciiTheme="majorHAnsi" w:hAnsiTheme="majorHAnsi" w:cs="Arial"/>
          <w:sz w:val="24"/>
          <w:szCs w:val="24"/>
        </w:rPr>
        <w:t xml:space="preserve">evident over heads or resources </w:t>
      </w:r>
      <w:r w:rsidR="00FB3B62" w:rsidRPr="000F69D1">
        <w:rPr>
          <w:rFonts w:asciiTheme="majorHAnsi" w:hAnsiTheme="majorHAnsi" w:cs="Arial"/>
          <w:sz w:val="24"/>
          <w:szCs w:val="24"/>
        </w:rPr>
        <w:t>that my research needs.</w:t>
      </w:r>
      <w:r w:rsidR="00D11338" w:rsidRPr="000F69D1">
        <w:rPr>
          <w:rFonts w:asciiTheme="majorHAnsi" w:hAnsiTheme="majorHAnsi" w:cs="Arial"/>
          <w:sz w:val="24"/>
          <w:szCs w:val="24"/>
        </w:rPr>
        <w:t xml:space="preserve"> Tra</w:t>
      </w:r>
      <w:r w:rsidR="00E84C63" w:rsidRPr="000F69D1">
        <w:rPr>
          <w:rFonts w:asciiTheme="majorHAnsi" w:hAnsiTheme="majorHAnsi" w:cs="Arial"/>
          <w:sz w:val="24"/>
          <w:szCs w:val="24"/>
        </w:rPr>
        <w:t xml:space="preserve">vel on my behalf and the interviewees behalf’s will be </w:t>
      </w:r>
      <w:r w:rsidR="001666AA" w:rsidRPr="000F69D1">
        <w:rPr>
          <w:rFonts w:asciiTheme="majorHAnsi" w:hAnsiTheme="majorHAnsi" w:cs="Arial"/>
          <w:sz w:val="24"/>
          <w:szCs w:val="24"/>
        </w:rPr>
        <w:t>kept to a minimum by performing the interviews t</w:t>
      </w:r>
      <w:r w:rsidR="000A3FC5" w:rsidRPr="000F69D1">
        <w:rPr>
          <w:rFonts w:asciiTheme="majorHAnsi" w:hAnsiTheme="majorHAnsi" w:cs="Arial"/>
          <w:sz w:val="24"/>
          <w:szCs w:val="24"/>
        </w:rPr>
        <w:t>hemselves in our own homes, resulting in less pollution,</w:t>
      </w:r>
      <w:r w:rsidR="00843184" w:rsidRPr="000F69D1">
        <w:rPr>
          <w:rFonts w:asciiTheme="majorHAnsi" w:hAnsiTheme="majorHAnsi" w:cs="Arial"/>
          <w:sz w:val="24"/>
          <w:szCs w:val="24"/>
        </w:rPr>
        <w:t xml:space="preserve"> less expenses and the most comfortable environment for a</w:t>
      </w:r>
      <w:r w:rsidR="00C82F13" w:rsidRPr="000F69D1">
        <w:rPr>
          <w:rFonts w:asciiTheme="majorHAnsi" w:hAnsiTheme="majorHAnsi" w:cs="Arial"/>
          <w:sz w:val="24"/>
          <w:szCs w:val="24"/>
        </w:rPr>
        <w:t>ll parties</w:t>
      </w:r>
      <w:r w:rsidR="004171AA" w:rsidRPr="000F69D1">
        <w:rPr>
          <w:rFonts w:asciiTheme="majorHAnsi" w:hAnsiTheme="majorHAnsi" w:cs="Arial"/>
          <w:sz w:val="24"/>
          <w:szCs w:val="24"/>
        </w:rPr>
        <w:t>.</w:t>
      </w:r>
    </w:p>
    <w:p w14:paraId="256FF00F" w14:textId="52592DCA" w:rsidR="00017ABF" w:rsidRPr="000F69D1" w:rsidRDefault="00017ABF" w:rsidP="00060DC9">
      <w:pPr>
        <w:rPr>
          <w:rFonts w:asciiTheme="majorHAnsi" w:hAnsiTheme="majorHAnsi" w:cs="Arial"/>
          <w:sz w:val="24"/>
          <w:szCs w:val="24"/>
        </w:rPr>
      </w:pPr>
    </w:p>
    <w:p w14:paraId="423E7D04" w14:textId="4747976A" w:rsidR="00017ABF" w:rsidRPr="000F69D1" w:rsidRDefault="00E41D8F" w:rsidP="00060DC9">
      <w:pPr>
        <w:rPr>
          <w:rFonts w:asciiTheme="majorHAnsi" w:hAnsiTheme="majorHAnsi" w:cs="Arial"/>
          <w:sz w:val="24"/>
          <w:szCs w:val="24"/>
        </w:rPr>
      </w:pPr>
      <w:r w:rsidRPr="000F69D1">
        <w:rPr>
          <w:rFonts w:asciiTheme="majorHAnsi" w:hAnsiTheme="majorHAnsi" w:cs="Arial"/>
          <w:sz w:val="24"/>
          <w:szCs w:val="24"/>
        </w:rPr>
        <w:t xml:space="preserve">This topic is particularly </w:t>
      </w:r>
      <w:r w:rsidR="000A49D1" w:rsidRPr="000F69D1">
        <w:rPr>
          <w:rFonts w:asciiTheme="majorHAnsi" w:hAnsiTheme="majorHAnsi" w:cs="Arial"/>
          <w:sz w:val="24"/>
          <w:szCs w:val="24"/>
        </w:rPr>
        <w:t>prevalent</w:t>
      </w:r>
      <w:r w:rsidRPr="000F69D1">
        <w:rPr>
          <w:rFonts w:asciiTheme="majorHAnsi" w:hAnsiTheme="majorHAnsi" w:cs="Arial"/>
          <w:sz w:val="24"/>
          <w:szCs w:val="24"/>
        </w:rPr>
        <w:t xml:space="preserve"> during the last </w:t>
      </w:r>
      <w:r w:rsidR="00542737" w:rsidRPr="000F69D1">
        <w:rPr>
          <w:rFonts w:asciiTheme="majorHAnsi" w:hAnsiTheme="majorHAnsi" w:cs="Arial"/>
          <w:sz w:val="24"/>
          <w:szCs w:val="24"/>
        </w:rPr>
        <w:t xml:space="preserve">year due to Covid-19. </w:t>
      </w:r>
      <w:r w:rsidR="0093373F" w:rsidRPr="000F69D1">
        <w:rPr>
          <w:rFonts w:asciiTheme="majorHAnsi" w:hAnsiTheme="majorHAnsi" w:cs="Arial"/>
          <w:sz w:val="24"/>
          <w:szCs w:val="24"/>
        </w:rPr>
        <w:t>There is</w:t>
      </w:r>
      <w:r w:rsidR="00542737" w:rsidRPr="000F69D1">
        <w:rPr>
          <w:rFonts w:asciiTheme="majorHAnsi" w:hAnsiTheme="majorHAnsi" w:cs="Arial"/>
          <w:sz w:val="24"/>
          <w:szCs w:val="24"/>
        </w:rPr>
        <w:t xml:space="preserve"> also</w:t>
      </w:r>
      <w:r w:rsidR="0093373F" w:rsidRPr="000F69D1">
        <w:rPr>
          <w:rFonts w:asciiTheme="majorHAnsi" w:hAnsiTheme="majorHAnsi" w:cs="Arial"/>
          <w:sz w:val="24"/>
          <w:szCs w:val="24"/>
        </w:rPr>
        <w:t xml:space="preserve"> ample evidence that more research on this topic is needed.</w:t>
      </w:r>
      <w:r w:rsidR="00542737" w:rsidRPr="000F69D1">
        <w:rPr>
          <w:rFonts w:asciiTheme="majorHAnsi" w:hAnsiTheme="majorHAnsi" w:cs="Arial"/>
          <w:sz w:val="24"/>
          <w:szCs w:val="24"/>
        </w:rPr>
        <w:t xml:space="preserve"> My hope is </w:t>
      </w:r>
      <w:r w:rsidR="001D1E6B" w:rsidRPr="000F69D1">
        <w:rPr>
          <w:rFonts w:asciiTheme="majorHAnsi" w:hAnsiTheme="majorHAnsi" w:cs="Arial"/>
          <w:sz w:val="24"/>
          <w:szCs w:val="24"/>
        </w:rPr>
        <w:t xml:space="preserve">that the ethics committee accept my proposal </w:t>
      </w:r>
      <w:r w:rsidR="00E61DFE" w:rsidRPr="000F69D1">
        <w:rPr>
          <w:rFonts w:asciiTheme="majorHAnsi" w:hAnsiTheme="majorHAnsi" w:cs="Arial"/>
          <w:sz w:val="24"/>
          <w:szCs w:val="24"/>
        </w:rPr>
        <w:t xml:space="preserve">so that I can move on with the </w:t>
      </w:r>
      <w:r w:rsidR="000A49D1" w:rsidRPr="000F69D1">
        <w:rPr>
          <w:rFonts w:asciiTheme="majorHAnsi" w:hAnsiTheme="majorHAnsi" w:cs="Arial"/>
          <w:sz w:val="24"/>
          <w:szCs w:val="24"/>
        </w:rPr>
        <w:t>schedule for the</w:t>
      </w:r>
      <w:r w:rsidR="00766F05" w:rsidRPr="000F69D1">
        <w:rPr>
          <w:rFonts w:asciiTheme="majorHAnsi" w:hAnsiTheme="majorHAnsi" w:cs="Arial"/>
          <w:sz w:val="24"/>
          <w:szCs w:val="24"/>
        </w:rPr>
        <w:t xml:space="preserve"> interview p</w:t>
      </w:r>
      <w:r w:rsidR="001B3640" w:rsidRPr="000F69D1">
        <w:rPr>
          <w:rFonts w:asciiTheme="majorHAnsi" w:hAnsiTheme="majorHAnsi" w:cs="Arial"/>
          <w:sz w:val="24"/>
          <w:szCs w:val="24"/>
        </w:rPr>
        <w:t>rocess and the</w:t>
      </w:r>
      <w:r w:rsidR="000A49D1" w:rsidRPr="000F69D1">
        <w:rPr>
          <w:rFonts w:asciiTheme="majorHAnsi" w:hAnsiTheme="majorHAnsi" w:cs="Arial"/>
          <w:sz w:val="24"/>
          <w:szCs w:val="24"/>
        </w:rPr>
        <w:t xml:space="preserve"> rest of the research</w:t>
      </w:r>
      <w:r w:rsidR="001B3640" w:rsidRPr="000F69D1">
        <w:rPr>
          <w:rFonts w:asciiTheme="majorHAnsi" w:hAnsiTheme="majorHAnsi" w:cs="Arial"/>
          <w:sz w:val="24"/>
          <w:szCs w:val="24"/>
        </w:rPr>
        <w:t>.</w:t>
      </w:r>
    </w:p>
    <w:p w14:paraId="4C968CD8" w14:textId="36A6C283" w:rsidR="004F5007" w:rsidRDefault="004F5007" w:rsidP="004F5007">
      <w:pPr>
        <w:rPr>
          <w:rFonts w:ascii="Arial" w:eastAsiaTheme="minorEastAsia" w:hAnsi="Arial" w:cs="Arial"/>
          <w:color w:val="333333"/>
          <w:sz w:val="22"/>
          <w:szCs w:val="22"/>
        </w:rPr>
      </w:pPr>
    </w:p>
    <w:p w14:paraId="46A60985" w14:textId="129FB891" w:rsidR="00060DC9" w:rsidRPr="00C33CD9" w:rsidRDefault="00060DC9" w:rsidP="004F5007">
      <w:pPr>
        <w:rPr>
          <w:rFonts w:ascii="Arial" w:eastAsiaTheme="minorEastAsia" w:hAnsi="Arial" w:cs="Arial"/>
          <w:color w:val="333333"/>
          <w:sz w:val="22"/>
          <w:szCs w:val="22"/>
        </w:rPr>
      </w:pPr>
    </w:p>
    <w:p w14:paraId="646D5D69" w14:textId="77777777" w:rsidR="007C4D92" w:rsidRDefault="007C4D92" w:rsidP="00AF6951">
      <w:pPr>
        <w:rPr>
          <w:rFonts w:ascii="Arial" w:eastAsiaTheme="minorEastAsia" w:hAnsi="Arial" w:cs="Arial"/>
          <w:b/>
          <w:color w:val="333333"/>
          <w:sz w:val="22"/>
          <w:szCs w:val="22"/>
        </w:rPr>
      </w:pPr>
    </w:p>
    <w:p w14:paraId="2EF4674E" w14:textId="77777777" w:rsidR="007C4D92" w:rsidRDefault="007C4D92" w:rsidP="00AF6951">
      <w:pPr>
        <w:rPr>
          <w:rFonts w:ascii="Arial" w:eastAsiaTheme="minorEastAsia" w:hAnsi="Arial" w:cs="Arial"/>
          <w:b/>
          <w:color w:val="333333"/>
          <w:sz w:val="22"/>
          <w:szCs w:val="22"/>
        </w:rPr>
      </w:pPr>
    </w:p>
    <w:p w14:paraId="1B5640F3" w14:textId="77777777" w:rsidR="001372B1" w:rsidRDefault="001372B1" w:rsidP="00AF6951">
      <w:pPr>
        <w:rPr>
          <w:rFonts w:asciiTheme="majorHAnsi" w:eastAsiaTheme="minorEastAsia" w:hAnsiTheme="majorHAnsi" w:cs="Arial"/>
          <w:color w:val="333333"/>
          <w:sz w:val="28"/>
          <w:szCs w:val="28"/>
        </w:rPr>
      </w:pPr>
    </w:p>
    <w:p w14:paraId="6AC7FEFE" w14:textId="556EEBBB" w:rsidR="004F5007" w:rsidRPr="00506669" w:rsidRDefault="00060DC9" w:rsidP="00AF6951">
      <w:pPr>
        <w:rPr>
          <w:rFonts w:asciiTheme="majorHAnsi" w:eastAsiaTheme="minorEastAsia" w:hAnsiTheme="majorHAnsi" w:cs="Arial"/>
          <w:color w:val="333333"/>
          <w:sz w:val="28"/>
          <w:szCs w:val="28"/>
        </w:rPr>
      </w:pPr>
      <w:r w:rsidRPr="004E5A74">
        <w:rPr>
          <w:rFonts w:asciiTheme="majorHAnsi" w:eastAsiaTheme="minorEastAsia" w:hAnsiTheme="majorHAnsi" w:cs="Arial"/>
          <w:b/>
          <w:bCs/>
          <w:color w:val="333333"/>
          <w:sz w:val="28"/>
          <w:szCs w:val="28"/>
        </w:rPr>
        <w:lastRenderedPageBreak/>
        <w:t>References</w:t>
      </w:r>
      <w:r w:rsidRPr="00506669">
        <w:rPr>
          <w:rFonts w:asciiTheme="majorHAnsi" w:eastAsiaTheme="minorEastAsia" w:hAnsiTheme="majorHAnsi" w:cs="Arial"/>
          <w:color w:val="333333"/>
          <w:sz w:val="28"/>
          <w:szCs w:val="28"/>
        </w:rPr>
        <w:t>:</w:t>
      </w:r>
    </w:p>
    <w:p w14:paraId="158E41A6" w14:textId="795876A8" w:rsidR="00060DC9" w:rsidRPr="00506669" w:rsidRDefault="00060DC9" w:rsidP="00AF6951">
      <w:pPr>
        <w:rPr>
          <w:rFonts w:asciiTheme="majorHAnsi" w:eastAsiaTheme="minorEastAsia" w:hAnsiTheme="majorHAnsi" w:cs="Arial"/>
          <w:color w:val="333333"/>
          <w:sz w:val="24"/>
          <w:szCs w:val="24"/>
        </w:rPr>
      </w:pPr>
    </w:p>
    <w:p w14:paraId="1C36EB9A" w14:textId="77777777" w:rsidR="00B216D4" w:rsidRPr="007C4D92" w:rsidRDefault="00B216D4" w:rsidP="001B7044">
      <w:pPr>
        <w:textAlignment w:val="baseline"/>
        <w:rPr>
          <w:rFonts w:asciiTheme="majorHAnsi" w:hAnsiTheme="majorHAnsi"/>
          <w:color w:val="000000"/>
          <w:sz w:val="24"/>
          <w:szCs w:val="24"/>
        </w:rPr>
      </w:pPr>
      <w:proofErr w:type="spellStart"/>
      <w:r w:rsidRPr="007C4D92">
        <w:rPr>
          <w:rFonts w:asciiTheme="majorHAnsi" w:hAnsiTheme="majorHAnsi"/>
          <w:color w:val="000000"/>
          <w:sz w:val="24"/>
          <w:szCs w:val="24"/>
          <w:bdr w:val="none" w:sz="0" w:space="0" w:color="auto" w:frame="1"/>
        </w:rPr>
        <w:t>Bloor</w:t>
      </w:r>
      <w:proofErr w:type="spellEnd"/>
      <w:r w:rsidRPr="007C4D92">
        <w:rPr>
          <w:rFonts w:asciiTheme="majorHAnsi" w:hAnsiTheme="majorHAnsi"/>
          <w:color w:val="000000"/>
          <w:sz w:val="24"/>
          <w:szCs w:val="24"/>
          <w:bdr w:val="none" w:sz="0" w:space="0" w:color="auto" w:frame="1"/>
        </w:rPr>
        <w:t>, M. and Wood, F. (2006) Keywords in Qualitative Methods A Vocabulary of Research Concepts. London: SAGE Publications Ltd.</w:t>
      </w:r>
    </w:p>
    <w:p w14:paraId="3CD98B86" w14:textId="77777777" w:rsidR="00824EEB" w:rsidRDefault="00824EEB" w:rsidP="001B7044">
      <w:pPr>
        <w:rPr>
          <w:rFonts w:asciiTheme="majorHAnsi" w:hAnsiTheme="majorHAnsi"/>
          <w:color w:val="000000"/>
          <w:sz w:val="24"/>
          <w:szCs w:val="24"/>
          <w:bdr w:val="none" w:sz="0" w:space="0" w:color="auto" w:frame="1"/>
        </w:rPr>
      </w:pPr>
    </w:p>
    <w:p w14:paraId="6FECA397" w14:textId="1591FFFE" w:rsidR="00824EEB" w:rsidRPr="004732C3" w:rsidRDefault="00824EEB" w:rsidP="001B7044">
      <w:pPr>
        <w:rPr>
          <w:rFonts w:asciiTheme="majorHAnsi" w:hAnsiTheme="majorHAnsi"/>
          <w:color w:val="000000"/>
          <w:sz w:val="24"/>
          <w:szCs w:val="24"/>
          <w:bdr w:val="none" w:sz="0" w:space="0" w:color="auto" w:frame="1"/>
        </w:rPr>
      </w:pPr>
      <w:r>
        <w:rPr>
          <w:rFonts w:asciiTheme="majorHAnsi" w:hAnsiTheme="majorHAnsi"/>
          <w:color w:val="000000"/>
          <w:sz w:val="24"/>
          <w:szCs w:val="24"/>
          <w:bdr w:val="none" w:sz="0" w:space="0" w:color="auto" w:frame="1"/>
        </w:rPr>
        <w:t>British Educational Research Association (BERA)</w:t>
      </w:r>
      <w:r w:rsidR="00E2570D">
        <w:rPr>
          <w:rFonts w:asciiTheme="majorHAnsi" w:hAnsiTheme="majorHAnsi"/>
          <w:color w:val="000000"/>
          <w:sz w:val="24"/>
          <w:szCs w:val="24"/>
          <w:bdr w:val="none" w:sz="0" w:space="0" w:color="auto" w:frame="1"/>
        </w:rPr>
        <w:t xml:space="preserve"> (2018) </w:t>
      </w:r>
      <w:r w:rsidR="00E2570D">
        <w:rPr>
          <w:rFonts w:asciiTheme="majorHAnsi" w:hAnsiTheme="majorHAnsi"/>
          <w:i/>
          <w:iCs/>
          <w:color w:val="000000"/>
          <w:sz w:val="24"/>
          <w:szCs w:val="24"/>
          <w:bdr w:val="none" w:sz="0" w:space="0" w:color="auto" w:frame="1"/>
        </w:rPr>
        <w:t>Ethical Guidelines for Educational Research</w:t>
      </w:r>
      <w:r w:rsidR="004732C3">
        <w:rPr>
          <w:rFonts w:asciiTheme="majorHAnsi" w:hAnsiTheme="majorHAnsi"/>
          <w:i/>
          <w:iCs/>
          <w:color w:val="000000"/>
          <w:sz w:val="24"/>
          <w:szCs w:val="24"/>
          <w:bdr w:val="none" w:sz="0" w:space="0" w:color="auto" w:frame="1"/>
        </w:rPr>
        <w:t xml:space="preserve">. </w:t>
      </w:r>
      <w:r w:rsidR="004732C3">
        <w:rPr>
          <w:rFonts w:asciiTheme="majorHAnsi" w:hAnsiTheme="majorHAnsi"/>
          <w:color w:val="000000"/>
          <w:sz w:val="24"/>
          <w:szCs w:val="24"/>
          <w:bdr w:val="none" w:sz="0" w:space="0" w:color="auto" w:frame="1"/>
        </w:rPr>
        <w:t>[Online]. Available at: https://</w:t>
      </w:r>
      <w:r w:rsidR="00C22624">
        <w:rPr>
          <w:rFonts w:asciiTheme="majorHAnsi" w:hAnsiTheme="majorHAnsi"/>
          <w:color w:val="000000"/>
          <w:sz w:val="24"/>
          <w:szCs w:val="24"/>
          <w:bdr w:val="none" w:sz="0" w:space="0" w:color="auto" w:frame="1"/>
        </w:rPr>
        <w:t xml:space="preserve">www.bera.ac.uk/publication/ethical-guidelines-for-educational-research-2018 </w:t>
      </w:r>
      <w:r w:rsidR="00A43AF5">
        <w:rPr>
          <w:rFonts w:asciiTheme="majorHAnsi" w:hAnsiTheme="majorHAnsi"/>
          <w:color w:val="000000"/>
          <w:sz w:val="24"/>
          <w:szCs w:val="24"/>
          <w:bdr w:val="none" w:sz="0" w:space="0" w:color="auto" w:frame="1"/>
        </w:rPr>
        <w:t>(</w:t>
      </w:r>
      <w:r w:rsidR="003A5EA4">
        <w:rPr>
          <w:rFonts w:asciiTheme="majorHAnsi" w:hAnsiTheme="majorHAnsi"/>
          <w:color w:val="000000"/>
          <w:sz w:val="24"/>
          <w:szCs w:val="24"/>
          <w:bdr w:val="none" w:sz="0" w:space="0" w:color="auto" w:frame="1"/>
        </w:rPr>
        <w:t>Accessed: 30 April 2021</w:t>
      </w:r>
      <w:r w:rsidR="00A43AF5">
        <w:rPr>
          <w:rFonts w:asciiTheme="majorHAnsi" w:hAnsiTheme="majorHAnsi"/>
          <w:color w:val="000000"/>
          <w:sz w:val="24"/>
          <w:szCs w:val="24"/>
          <w:bdr w:val="none" w:sz="0" w:space="0" w:color="auto" w:frame="1"/>
        </w:rPr>
        <w:t>)</w:t>
      </w:r>
    </w:p>
    <w:p w14:paraId="1AF88F45" w14:textId="00CA6761" w:rsidR="004425E6" w:rsidRPr="00506669" w:rsidRDefault="00B216D4" w:rsidP="001B7044">
      <w:pPr>
        <w:rPr>
          <w:rFonts w:asciiTheme="majorHAnsi" w:hAnsiTheme="majorHAnsi" w:cs="Arial"/>
          <w:sz w:val="24"/>
          <w:szCs w:val="24"/>
        </w:rPr>
      </w:pPr>
      <w:r w:rsidRPr="007C4D92">
        <w:rPr>
          <w:rFonts w:asciiTheme="majorHAnsi" w:hAnsiTheme="majorHAnsi"/>
          <w:color w:val="000000"/>
          <w:sz w:val="24"/>
          <w:szCs w:val="24"/>
          <w:bdr w:val="none" w:sz="0" w:space="0" w:color="auto" w:frame="1"/>
        </w:rPr>
        <w:br/>
      </w:r>
      <w:r w:rsidR="004425E6" w:rsidRPr="00506669">
        <w:rPr>
          <w:rFonts w:asciiTheme="majorHAnsi" w:hAnsiTheme="majorHAnsi" w:cs="Arial"/>
          <w:sz w:val="24"/>
          <w:szCs w:val="24"/>
        </w:rPr>
        <w:t xml:space="preserve">Buckley, R. (2010) 'Adventure Tourism', </w:t>
      </w:r>
      <w:r w:rsidR="004425E6" w:rsidRPr="00D70FCF">
        <w:rPr>
          <w:rFonts w:asciiTheme="majorHAnsi" w:hAnsiTheme="majorHAnsi" w:cs="Arial"/>
          <w:i/>
          <w:iCs/>
          <w:sz w:val="24"/>
          <w:szCs w:val="24"/>
        </w:rPr>
        <w:t>SciTopics</w:t>
      </w:r>
      <w:r w:rsidR="004425E6" w:rsidRPr="00506669">
        <w:rPr>
          <w:rFonts w:asciiTheme="majorHAnsi" w:hAnsiTheme="majorHAnsi" w:cs="Arial"/>
          <w:sz w:val="24"/>
          <w:szCs w:val="24"/>
        </w:rPr>
        <w:t>. DOI: 10072/34639</w:t>
      </w:r>
    </w:p>
    <w:p w14:paraId="7184D03D" w14:textId="77777777" w:rsidR="004425E6" w:rsidRDefault="004425E6" w:rsidP="001B7044">
      <w:pPr>
        <w:textAlignment w:val="baseline"/>
        <w:rPr>
          <w:rFonts w:asciiTheme="majorHAnsi" w:hAnsiTheme="majorHAnsi"/>
          <w:color w:val="000000"/>
          <w:sz w:val="24"/>
          <w:szCs w:val="24"/>
          <w:bdr w:val="none" w:sz="0" w:space="0" w:color="auto" w:frame="1"/>
        </w:rPr>
      </w:pPr>
    </w:p>
    <w:p w14:paraId="01F928F9" w14:textId="0820E884" w:rsidR="00B216D4" w:rsidRPr="007C4D92" w:rsidRDefault="00B216D4" w:rsidP="001B7044">
      <w:pPr>
        <w:textAlignment w:val="baseline"/>
        <w:rPr>
          <w:rFonts w:asciiTheme="majorHAnsi" w:hAnsiTheme="majorHAnsi"/>
          <w:color w:val="000000"/>
          <w:sz w:val="24"/>
          <w:szCs w:val="24"/>
        </w:rPr>
      </w:pPr>
      <w:r w:rsidRPr="007C4D92">
        <w:rPr>
          <w:rFonts w:asciiTheme="majorHAnsi" w:hAnsiTheme="majorHAnsi"/>
          <w:color w:val="000000"/>
          <w:sz w:val="24"/>
          <w:szCs w:val="24"/>
          <w:bdr w:val="none" w:sz="0" w:space="0" w:color="auto" w:frame="1"/>
        </w:rPr>
        <w:t>Buckley, R. (2012) 'Rush as a key motivation in skilled adventure tourism: Resolving the risk recreation paradox', </w:t>
      </w:r>
      <w:r w:rsidRPr="00A71455">
        <w:rPr>
          <w:rFonts w:asciiTheme="majorHAnsi" w:hAnsiTheme="majorHAnsi"/>
          <w:i/>
          <w:iCs/>
          <w:color w:val="000000"/>
          <w:sz w:val="24"/>
          <w:szCs w:val="24"/>
          <w:bdr w:val="none" w:sz="0" w:space="0" w:color="auto" w:frame="1"/>
        </w:rPr>
        <w:t>Tourism Management</w:t>
      </w:r>
      <w:r w:rsidRPr="007C4D92">
        <w:rPr>
          <w:rFonts w:asciiTheme="majorHAnsi" w:hAnsiTheme="majorHAnsi"/>
          <w:color w:val="000000"/>
          <w:sz w:val="24"/>
          <w:szCs w:val="24"/>
          <w:bdr w:val="none" w:sz="0" w:space="0" w:color="auto" w:frame="1"/>
        </w:rPr>
        <w:t>, 33(4), p.961. DOI: 10.1016/</w:t>
      </w:r>
      <w:proofErr w:type="spellStart"/>
      <w:r w:rsidRPr="007C4D92">
        <w:rPr>
          <w:rFonts w:asciiTheme="majorHAnsi" w:hAnsiTheme="majorHAnsi"/>
          <w:color w:val="000000"/>
          <w:sz w:val="24"/>
          <w:szCs w:val="24"/>
          <w:bdr w:val="none" w:sz="0" w:space="0" w:color="auto" w:frame="1"/>
        </w:rPr>
        <w:t>j.tourman.2011.10.002</w:t>
      </w:r>
      <w:proofErr w:type="spellEnd"/>
    </w:p>
    <w:p w14:paraId="4B53F4ED" w14:textId="3671FFA2" w:rsidR="006E1D90" w:rsidRPr="00506669" w:rsidRDefault="00B216D4" w:rsidP="006E1D90">
      <w:pPr>
        <w:rPr>
          <w:rFonts w:asciiTheme="majorHAnsi" w:hAnsiTheme="majorHAnsi" w:cs="Arial"/>
          <w:color w:val="000000" w:themeColor="text1"/>
          <w:sz w:val="24"/>
          <w:szCs w:val="24"/>
          <w:shd w:val="clear" w:color="auto" w:fill="FFFFFF"/>
        </w:rPr>
      </w:pPr>
      <w:r w:rsidRPr="007C4D92">
        <w:rPr>
          <w:rFonts w:asciiTheme="majorHAnsi" w:hAnsiTheme="majorHAnsi"/>
          <w:color w:val="000000"/>
          <w:sz w:val="24"/>
          <w:szCs w:val="24"/>
          <w:bdr w:val="none" w:sz="0" w:space="0" w:color="auto" w:frame="1"/>
        </w:rPr>
        <w:br/>
      </w:r>
      <w:r w:rsidR="006E1D90" w:rsidRPr="00506669">
        <w:rPr>
          <w:rFonts w:asciiTheme="majorHAnsi" w:hAnsiTheme="majorHAnsi" w:cs="Arial"/>
          <w:color w:val="000000" w:themeColor="text1"/>
          <w:sz w:val="24"/>
          <w:szCs w:val="24"/>
          <w:shd w:val="clear" w:color="auto" w:fill="FFFFFF"/>
        </w:rPr>
        <w:t>Doyle, A. (2020) </w:t>
      </w:r>
      <w:r w:rsidR="001A43CB">
        <w:rPr>
          <w:rFonts w:asciiTheme="majorHAnsi" w:hAnsiTheme="majorHAnsi" w:cs="Arial"/>
          <w:color w:val="000000" w:themeColor="text1"/>
          <w:sz w:val="24"/>
          <w:szCs w:val="24"/>
          <w:shd w:val="clear" w:color="auto" w:fill="FFFFFF"/>
        </w:rPr>
        <w:t>‘</w:t>
      </w:r>
      <w:r w:rsidR="006E1D90" w:rsidRPr="00506669">
        <w:rPr>
          <w:rFonts w:asciiTheme="majorHAnsi" w:hAnsiTheme="majorHAnsi" w:cs="Arial"/>
          <w:color w:val="000000" w:themeColor="text1"/>
          <w:sz w:val="24"/>
          <w:szCs w:val="24"/>
        </w:rPr>
        <w:t>What is a semi-structured interview?</w:t>
      </w:r>
      <w:r w:rsidR="001A43CB">
        <w:rPr>
          <w:rFonts w:asciiTheme="majorHAnsi" w:hAnsiTheme="majorHAnsi" w:cs="Arial"/>
          <w:color w:val="000000" w:themeColor="text1"/>
          <w:sz w:val="24"/>
          <w:szCs w:val="24"/>
        </w:rPr>
        <w:t>’</w:t>
      </w:r>
      <w:r w:rsidR="00A71455">
        <w:rPr>
          <w:rFonts w:asciiTheme="majorHAnsi" w:hAnsiTheme="majorHAnsi" w:cs="Arial"/>
          <w:color w:val="000000" w:themeColor="text1"/>
          <w:sz w:val="24"/>
          <w:szCs w:val="24"/>
          <w:shd w:val="clear" w:color="auto" w:fill="FFFFFF"/>
        </w:rPr>
        <w:t xml:space="preserve">, </w:t>
      </w:r>
      <w:r w:rsidR="00A71455">
        <w:rPr>
          <w:rFonts w:asciiTheme="majorHAnsi" w:hAnsiTheme="majorHAnsi" w:cs="Arial"/>
          <w:i/>
          <w:iCs/>
          <w:color w:val="000000" w:themeColor="text1"/>
          <w:sz w:val="24"/>
          <w:szCs w:val="24"/>
          <w:shd w:val="clear" w:color="auto" w:fill="FFFFFF"/>
        </w:rPr>
        <w:t>The Balance Ca</w:t>
      </w:r>
      <w:r w:rsidR="001A43CB">
        <w:rPr>
          <w:rFonts w:asciiTheme="majorHAnsi" w:hAnsiTheme="majorHAnsi" w:cs="Arial"/>
          <w:i/>
          <w:iCs/>
          <w:color w:val="000000" w:themeColor="text1"/>
          <w:sz w:val="24"/>
          <w:szCs w:val="24"/>
          <w:shd w:val="clear" w:color="auto" w:fill="FFFFFF"/>
        </w:rPr>
        <w:t xml:space="preserve">reers </w:t>
      </w:r>
      <w:r w:rsidR="001A43CB">
        <w:rPr>
          <w:rFonts w:asciiTheme="majorHAnsi" w:hAnsiTheme="majorHAnsi" w:cs="Arial"/>
          <w:color w:val="000000" w:themeColor="text1"/>
          <w:sz w:val="24"/>
          <w:szCs w:val="24"/>
          <w:shd w:val="clear" w:color="auto" w:fill="FFFFFF"/>
        </w:rPr>
        <w:t>[blog]</w:t>
      </w:r>
      <w:r w:rsidR="001A43CB">
        <w:rPr>
          <w:rFonts w:asciiTheme="majorHAnsi" w:hAnsiTheme="majorHAnsi" w:cs="Arial"/>
          <w:i/>
          <w:iCs/>
          <w:color w:val="000000" w:themeColor="text1"/>
          <w:sz w:val="24"/>
          <w:szCs w:val="24"/>
          <w:shd w:val="clear" w:color="auto" w:fill="FFFFFF"/>
        </w:rPr>
        <w:t>.</w:t>
      </w:r>
      <w:r w:rsidR="006E1D90" w:rsidRPr="00506669">
        <w:rPr>
          <w:rFonts w:asciiTheme="majorHAnsi" w:hAnsiTheme="majorHAnsi" w:cs="Arial"/>
          <w:color w:val="000000" w:themeColor="text1"/>
          <w:sz w:val="24"/>
          <w:szCs w:val="24"/>
          <w:shd w:val="clear" w:color="auto" w:fill="FFFFFF"/>
        </w:rPr>
        <w:t xml:space="preserve"> Available at: https://www.thebalancecareers.com/what-is-a-semi-structured-interview-2061632 (Accessed: </w:t>
      </w:r>
      <w:r w:rsidR="00AE1F8D">
        <w:rPr>
          <w:rFonts w:asciiTheme="majorHAnsi" w:hAnsiTheme="majorHAnsi" w:cs="Arial"/>
          <w:color w:val="000000" w:themeColor="text1"/>
          <w:sz w:val="24"/>
          <w:szCs w:val="24"/>
          <w:shd w:val="clear" w:color="auto" w:fill="FFFFFF"/>
        </w:rPr>
        <w:t>28 April</w:t>
      </w:r>
      <w:r w:rsidR="006E1D90" w:rsidRPr="00506669">
        <w:rPr>
          <w:rFonts w:asciiTheme="majorHAnsi" w:hAnsiTheme="majorHAnsi" w:cs="Arial"/>
          <w:color w:val="000000" w:themeColor="text1"/>
          <w:sz w:val="24"/>
          <w:szCs w:val="24"/>
          <w:shd w:val="clear" w:color="auto" w:fill="FFFFFF"/>
        </w:rPr>
        <w:t xml:space="preserve"> </w:t>
      </w:r>
      <w:r w:rsidR="00CC4448">
        <w:rPr>
          <w:rFonts w:asciiTheme="majorHAnsi" w:hAnsiTheme="majorHAnsi" w:cs="Arial"/>
          <w:color w:val="000000" w:themeColor="text1"/>
          <w:sz w:val="24"/>
          <w:szCs w:val="24"/>
          <w:shd w:val="clear" w:color="auto" w:fill="FFFFFF"/>
        </w:rPr>
        <w:t xml:space="preserve"> </w:t>
      </w:r>
      <w:r w:rsidR="006E1D90" w:rsidRPr="00506669">
        <w:rPr>
          <w:rFonts w:asciiTheme="majorHAnsi" w:hAnsiTheme="majorHAnsi" w:cs="Arial"/>
          <w:color w:val="000000" w:themeColor="text1"/>
          <w:sz w:val="24"/>
          <w:szCs w:val="24"/>
          <w:shd w:val="clear" w:color="auto" w:fill="FFFFFF"/>
        </w:rPr>
        <w:t>2021).</w:t>
      </w:r>
    </w:p>
    <w:p w14:paraId="1AFCFACE" w14:textId="762E6116" w:rsidR="00920612" w:rsidRPr="00506669" w:rsidRDefault="00920612" w:rsidP="006E1D90">
      <w:pPr>
        <w:rPr>
          <w:rFonts w:asciiTheme="majorHAnsi" w:hAnsiTheme="majorHAnsi" w:cs="Arial"/>
          <w:color w:val="000000" w:themeColor="text1"/>
          <w:sz w:val="24"/>
          <w:szCs w:val="24"/>
          <w:shd w:val="clear" w:color="auto" w:fill="FFFFFF"/>
        </w:rPr>
      </w:pPr>
    </w:p>
    <w:p w14:paraId="531FD446" w14:textId="28D4ED02" w:rsidR="008255CF" w:rsidRPr="00506669" w:rsidRDefault="008255CF" w:rsidP="001B7044">
      <w:pPr>
        <w:rPr>
          <w:rFonts w:asciiTheme="majorHAnsi" w:hAnsiTheme="majorHAnsi"/>
          <w:sz w:val="24"/>
          <w:szCs w:val="24"/>
        </w:rPr>
      </w:pPr>
      <w:r w:rsidRPr="00E82A37">
        <w:rPr>
          <w:rFonts w:asciiTheme="majorHAnsi" w:hAnsiTheme="majorHAnsi"/>
          <w:sz w:val="24"/>
          <w:szCs w:val="24"/>
        </w:rPr>
        <w:t>Giddy,  J.</w:t>
      </w:r>
      <w:r w:rsidR="00CC4448">
        <w:rPr>
          <w:rFonts w:asciiTheme="majorHAnsi" w:hAnsiTheme="majorHAnsi"/>
          <w:sz w:val="24"/>
          <w:szCs w:val="24"/>
        </w:rPr>
        <w:t xml:space="preserve"> (</w:t>
      </w:r>
      <w:r w:rsidRPr="00E82A37">
        <w:rPr>
          <w:rFonts w:asciiTheme="majorHAnsi" w:hAnsiTheme="majorHAnsi"/>
          <w:sz w:val="24"/>
          <w:szCs w:val="24"/>
        </w:rPr>
        <w:t>2018</w:t>
      </w:r>
      <w:r w:rsidR="00CC4448">
        <w:rPr>
          <w:rFonts w:asciiTheme="majorHAnsi" w:hAnsiTheme="majorHAnsi"/>
          <w:sz w:val="24"/>
          <w:szCs w:val="24"/>
        </w:rPr>
        <w:t>)</w:t>
      </w:r>
      <w:r w:rsidRPr="00E82A37">
        <w:rPr>
          <w:rFonts w:asciiTheme="majorHAnsi" w:hAnsiTheme="majorHAnsi"/>
          <w:sz w:val="24"/>
          <w:szCs w:val="24"/>
        </w:rPr>
        <w:t xml:space="preserve"> </w:t>
      </w:r>
      <w:r w:rsidR="00426FB6">
        <w:rPr>
          <w:rFonts w:asciiTheme="majorHAnsi" w:hAnsiTheme="majorHAnsi"/>
          <w:sz w:val="24"/>
          <w:szCs w:val="24"/>
        </w:rPr>
        <w:t>‘</w:t>
      </w:r>
      <w:r w:rsidRPr="00E82A37">
        <w:rPr>
          <w:rFonts w:asciiTheme="majorHAnsi" w:hAnsiTheme="majorHAnsi"/>
          <w:sz w:val="24"/>
          <w:szCs w:val="24"/>
        </w:rPr>
        <w:t>Adventure Tourism Motivations: A push and pull factor approach</w:t>
      </w:r>
      <w:r w:rsidR="00023E79">
        <w:rPr>
          <w:rFonts w:asciiTheme="majorHAnsi" w:hAnsiTheme="majorHAnsi"/>
          <w:sz w:val="24"/>
          <w:szCs w:val="24"/>
        </w:rPr>
        <w:t>’,</w:t>
      </w:r>
      <w:r w:rsidRPr="00E82A37">
        <w:rPr>
          <w:rFonts w:asciiTheme="majorHAnsi" w:hAnsiTheme="majorHAnsi"/>
          <w:sz w:val="24"/>
          <w:szCs w:val="24"/>
        </w:rPr>
        <w:t xml:space="preserve"> </w:t>
      </w:r>
      <w:r w:rsidRPr="00023E79">
        <w:rPr>
          <w:rFonts w:asciiTheme="majorHAnsi" w:hAnsiTheme="majorHAnsi"/>
          <w:i/>
          <w:iCs/>
          <w:sz w:val="24"/>
          <w:szCs w:val="24"/>
        </w:rPr>
        <w:t>Bulletin of Geography.  Socio-economic  Series</w:t>
      </w:r>
      <w:r w:rsidRPr="00E82A37">
        <w:rPr>
          <w:rFonts w:asciiTheme="majorHAnsi" w:hAnsiTheme="majorHAnsi"/>
          <w:sz w:val="24"/>
          <w:szCs w:val="24"/>
        </w:rPr>
        <w:t xml:space="preserve">, 42(42), </w:t>
      </w:r>
      <w:r w:rsidR="005A50DE">
        <w:rPr>
          <w:rFonts w:asciiTheme="majorHAnsi" w:hAnsiTheme="majorHAnsi"/>
          <w:sz w:val="24"/>
          <w:szCs w:val="24"/>
        </w:rPr>
        <w:t>pp</w:t>
      </w:r>
      <w:r w:rsidRPr="00E82A37">
        <w:rPr>
          <w:rFonts w:asciiTheme="majorHAnsi" w:hAnsiTheme="majorHAnsi"/>
          <w:sz w:val="24"/>
          <w:szCs w:val="24"/>
        </w:rPr>
        <w:t xml:space="preserve">47-58.  DOI: </w:t>
      </w:r>
      <w:r w:rsidRPr="003B4B39">
        <w:rPr>
          <w:rFonts w:asciiTheme="majorHAnsi" w:hAnsiTheme="majorHAnsi"/>
          <w:sz w:val="24"/>
          <w:szCs w:val="24"/>
        </w:rPr>
        <w:t>10.2478/bog-2018-0030</w:t>
      </w:r>
    </w:p>
    <w:p w14:paraId="507CA98D" w14:textId="77777777" w:rsidR="008255CF" w:rsidRDefault="008255CF" w:rsidP="00920612">
      <w:pPr>
        <w:divId w:val="1110197141"/>
        <w:rPr>
          <w:rFonts w:asciiTheme="majorHAnsi" w:hAnsiTheme="majorHAnsi" w:cs="Arial"/>
          <w:sz w:val="24"/>
          <w:szCs w:val="24"/>
        </w:rPr>
      </w:pPr>
    </w:p>
    <w:p w14:paraId="5377515E" w14:textId="6E2E818F" w:rsidR="00A31AD1" w:rsidRPr="00506669" w:rsidRDefault="00920612" w:rsidP="00920612">
      <w:pPr>
        <w:divId w:val="1110197141"/>
        <w:rPr>
          <w:rFonts w:asciiTheme="majorHAnsi" w:hAnsiTheme="majorHAnsi" w:cs="Arial"/>
          <w:sz w:val="24"/>
          <w:szCs w:val="24"/>
        </w:rPr>
      </w:pPr>
      <w:proofErr w:type="spellStart"/>
      <w:r w:rsidRPr="00506669">
        <w:rPr>
          <w:rFonts w:asciiTheme="majorHAnsi" w:hAnsiTheme="majorHAnsi" w:cs="Arial"/>
          <w:sz w:val="24"/>
          <w:szCs w:val="24"/>
        </w:rPr>
        <w:t>Maruna</w:t>
      </w:r>
      <w:proofErr w:type="spellEnd"/>
      <w:r w:rsidRPr="00506669">
        <w:rPr>
          <w:rFonts w:asciiTheme="majorHAnsi" w:hAnsiTheme="majorHAnsi" w:cs="Arial"/>
          <w:sz w:val="24"/>
          <w:szCs w:val="24"/>
        </w:rPr>
        <w:t>, S.</w:t>
      </w:r>
      <w:r w:rsidR="00B16CE1">
        <w:rPr>
          <w:rFonts w:asciiTheme="majorHAnsi" w:hAnsiTheme="majorHAnsi" w:cs="Arial"/>
          <w:sz w:val="24"/>
          <w:szCs w:val="24"/>
        </w:rPr>
        <w:t xml:space="preserve"> </w:t>
      </w:r>
      <w:r w:rsidRPr="00506669">
        <w:rPr>
          <w:rFonts w:asciiTheme="majorHAnsi" w:hAnsiTheme="majorHAnsi" w:cs="Arial"/>
          <w:sz w:val="24"/>
          <w:szCs w:val="24"/>
        </w:rPr>
        <w:t xml:space="preserve">&amp; Butler, M. (2005) </w:t>
      </w:r>
      <w:r w:rsidR="003B4B39">
        <w:rPr>
          <w:rFonts w:asciiTheme="majorHAnsi" w:hAnsiTheme="majorHAnsi" w:cs="Arial"/>
          <w:sz w:val="24"/>
          <w:szCs w:val="24"/>
        </w:rPr>
        <w:t>‘</w:t>
      </w:r>
      <w:r w:rsidRPr="00506669">
        <w:rPr>
          <w:rFonts w:asciiTheme="majorHAnsi" w:hAnsiTheme="majorHAnsi" w:cs="Arial"/>
          <w:sz w:val="24"/>
          <w:szCs w:val="24"/>
        </w:rPr>
        <w:t>Phenomenology</w:t>
      </w:r>
      <w:r w:rsidR="003B4B39">
        <w:rPr>
          <w:rFonts w:asciiTheme="majorHAnsi" w:hAnsiTheme="majorHAnsi" w:cs="Arial"/>
          <w:sz w:val="24"/>
          <w:szCs w:val="24"/>
        </w:rPr>
        <w:t>’,</w:t>
      </w:r>
      <w:r w:rsidRPr="00506669">
        <w:rPr>
          <w:rFonts w:asciiTheme="majorHAnsi" w:hAnsiTheme="majorHAnsi" w:cs="Arial"/>
          <w:sz w:val="24"/>
          <w:szCs w:val="24"/>
        </w:rPr>
        <w:t xml:space="preserve"> </w:t>
      </w:r>
      <w:r w:rsidRPr="003B4B39">
        <w:rPr>
          <w:rFonts w:asciiTheme="majorHAnsi" w:hAnsiTheme="majorHAnsi" w:cs="Arial"/>
          <w:i/>
          <w:iCs/>
          <w:sz w:val="24"/>
          <w:szCs w:val="24"/>
        </w:rPr>
        <w:t>Encyclopaedia of SocialMeasurement</w:t>
      </w:r>
      <w:r w:rsidR="003B4B39">
        <w:rPr>
          <w:rFonts w:asciiTheme="majorHAnsi" w:hAnsiTheme="majorHAnsi" w:cs="Arial"/>
          <w:i/>
          <w:iCs/>
          <w:sz w:val="24"/>
          <w:szCs w:val="24"/>
        </w:rPr>
        <w:t>,</w:t>
      </w:r>
      <w:r w:rsidRPr="00506669">
        <w:rPr>
          <w:rFonts w:asciiTheme="majorHAnsi" w:hAnsiTheme="majorHAnsi" w:cs="Arial"/>
          <w:sz w:val="24"/>
          <w:szCs w:val="24"/>
        </w:rPr>
        <w:t xml:space="preserve"> 3</w:t>
      </w:r>
      <w:r w:rsidR="003B4B39">
        <w:rPr>
          <w:rFonts w:asciiTheme="majorHAnsi" w:hAnsiTheme="majorHAnsi" w:cs="Arial"/>
          <w:sz w:val="24"/>
          <w:szCs w:val="24"/>
        </w:rPr>
        <w:t>,</w:t>
      </w:r>
      <w:r w:rsidRPr="00506669">
        <w:rPr>
          <w:rFonts w:asciiTheme="majorHAnsi" w:hAnsiTheme="majorHAnsi" w:cs="Arial"/>
          <w:sz w:val="24"/>
          <w:szCs w:val="24"/>
        </w:rPr>
        <w:t xml:space="preserve"> (pp. 49-52). DOI: 10.1016/B0-12-369398-5/00563-6</w:t>
      </w:r>
    </w:p>
    <w:p w14:paraId="0951F244" w14:textId="77777777" w:rsidR="008255CF" w:rsidRPr="00506669" w:rsidRDefault="008255CF" w:rsidP="001B7044">
      <w:pPr>
        <w:rPr>
          <w:rFonts w:asciiTheme="majorHAnsi" w:hAnsiTheme="majorHAnsi"/>
          <w:sz w:val="24"/>
          <w:szCs w:val="24"/>
        </w:rPr>
      </w:pPr>
    </w:p>
    <w:p w14:paraId="7305B6B7" w14:textId="21A3E9C5" w:rsidR="002501F9" w:rsidRPr="008255CF" w:rsidRDefault="008255CF" w:rsidP="008255CF">
      <w:pPr>
        <w:textAlignment w:val="baseline"/>
        <w:rPr>
          <w:rFonts w:asciiTheme="majorHAnsi" w:hAnsiTheme="majorHAnsi"/>
          <w:color w:val="000000"/>
          <w:sz w:val="24"/>
          <w:szCs w:val="24"/>
        </w:rPr>
      </w:pPr>
      <w:r w:rsidRPr="007C4D92">
        <w:rPr>
          <w:rFonts w:asciiTheme="majorHAnsi" w:hAnsiTheme="majorHAnsi"/>
          <w:color w:val="000000"/>
          <w:sz w:val="24"/>
          <w:szCs w:val="24"/>
          <w:bdr w:val="none" w:sz="0" w:space="0" w:color="auto" w:frame="1"/>
        </w:rPr>
        <w:t>Moore, C. (2021) 'What is Flow in Psychology? Definition and 10+ Activities to Induce Flow', </w:t>
      </w:r>
      <w:r w:rsidRPr="001A43CB">
        <w:rPr>
          <w:rFonts w:asciiTheme="majorHAnsi" w:hAnsiTheme="majorHAnsi"/>
          <w:i/>
          <w:iCs/>
          <w:color w:val="000000"/>
          <w:sz w:val="24"/>
          <w:szCs w:val="24"/>
          <w:bdr w:val="none" w:sz="0" w:space="0" w:color="auto" w:frame="1"/>
        </w:rPr>
        <w:t>Positive Psychology</w:t>
      </w:r>
      <w:r w:rsidRPr="007C4D92">
        <w:rPr>
          <w:rFonts w:asciiTheme="majorHAnsi" w:hAnsiTheme="majorHAnsi"/>
          <w:color w:val="000000"/>
          <w:sz w:val="24"/>
          <w:szCs w:val="24"/>
          <w:bdr w:val="none" w:sz="0" w:space="0" w:color="auto" w:frame="1"/>
        </w:rPr>
        <w:t xml:space="preserve"> [blog]. 10 March. Available at: </w:t>
      </w:r>
      <w:r w:rsidR="001372B1" w:rsidRPr="001372B1">
        <w:rPr>
          <w:rFonts w:asciiTheme="majorHAnsi" w:hAnsiTheme="majorHAnsi"/>
          <w:color w:val="000000"/>
          <w:sz w:val="24"/>
          <w:szCs w:val="24"/>
          <w:bdr w:val="none" w:sz="0" w:space="0" w:color="auto" w:frame="1"/>
        </w:rPr>
        <w:t>https://positivepsychology.com/what-is-flow/</w:t>
      </w:r>
      <w:r w:rsidRPr="007C4D92">
        <w:rPr>
          <w:rFonts w:asciiTheme="majorHAnsi" w:hAnsiTheme="majorHAnsi"/>
          <w:color w:val="000000"/>
          <w:sz w:val="24"/>
          <w:szCs w:val="24"/>
          <w:bdr w:val="none" w:sz="0" w:space="0" w:color="auto" w:frame="1"/>
        </w:rPr>
        <w:t xml:space="preserve"> (Accessed: 30 April 2021)</w:t>
      </w:r>
    </w:p>
    <w:p w14:paraId="29EA6E08" w14:textId="5D446521" w:rsidR="002501F9" w:rsidRPr="00506669" w:rsidRDefault="002501F9" w:rsidP="00EF5478">
      <w:pPr>
        <w:divId w:val="1267155866"/>
        <w:rPr>
          <w:rFonts w:asciiTheme="majorHAnsi" w:hAnsiTheme="majorHAnsi" w:cs="Arial"/>
          <w:sz w:val="24"/>
          <w:szCs w:val="24"/>
        </w:rPr>
      </w:pPr>
    </w:p>
    <w:p w14:paraId="372987F4" w14:textId="049F4CD6" w:rsidR="002501F9" w:rsidRPr="00506669" w:rsidRDefault="002501F9" w:rsidP="006D2DDB">
      <w:pPr>
        <w:divId w:val="1437367164"/>
        <w:rPr>
          <w:rFonts w:asciiTheme="majorHAnsi" w:hAnsiTheme="majorHAnsi" w:cs="Arial"/>
          <w:sz w:val="24"/>
          <w:szCs w:val="24"/>
        </w:rPr>
      </w:pPr>
      <w:proofErr w:type="spellStart"/>
      <w:r w:rsidRPr="00506669">
        <w:rPr>
          <w:rFonts w:asciiTheme="majorHAnsi" w:hAnsiTheme="majorHAnsi" w:cs="Arial"/>
          <w:sz w:val="24"/>
          <w:szCs w:val="24"/>
        </w:rPr>
        <w:t>Opdenakker</w:t>
      </w:r>
      <w:proofErr w:type="spellEnd"/>
      <w:r w:rsidRPr="00506669">
        <w:rPr>
          <w:rFonts w:asciiTheme="majorHAnsi" w:hAnsiTheme="majorHAnsi" w:cs="Arial"/>
          <w:sz w:val="24"/>
          <w:szCs w:val="24"/>
        </w:rPr>
        <w:t xml:space="preserve">, R (2006). </w:t>
      </w:r>
      <w:r w:rsidR="00B606F1">
        <w:rPr>
          <w:rFonts w:asciiTheme="majorHAnsi" w:hAnsiTheme="majorHAnsi" w:cs="Arial"/>
          <w:sz w:val="24"/>
          <w:szCs w:val="24"/>
        </w:rPr>
        <w:t>‘</w:t>
      </w:r>
      <w:r w:rsidRPr="00506669">
        <w:rPr>
          <w:rFonts w:asciiTheme="majorHAnsi" w:hAnsiTheme="majorHAnsi" w:cs="Arial"/>
          <w:sz w:val="24"/>
          <w:szCs w:val="24"/>
        </w:rPr>
        <w:t>Advantages and Disadvantages of Four Interview</w:t>
      </w:r>
      <w:r w:rsidR="006D2DDB" w:rsidRPr="00506669">
        <w:rPr>
          <w:rFonts w:asciiTheme="majorHAnsi" w:hAnsiTheme="majorHAnsi" w:cs="Arial"/>
          <w:sz w:val="24"/>
          <w:szCs w:val="24"/>
        </w:rPr>
        <w:t xml:space="preserve"> </w:t>
      </w:r>
      <w:r w:rsidRPr="00506669">
        <w:rPr>
          <w:rFonts w:asciiTheme="majorHAnsi" w:hAnsiTheme="majorHAnsi" w:cs="Arial"/>
          <w:sz w:val="24"/>
          <w:szCs w:val="24"/>
        </w:rPr>
        <w:t>Techniques in Qualitative Research</w:t>
      </w:r>
      <w:r w:rsidR="00B606F1">
        <w:rPr>
          <w:rFonts w:asciiTheme="majorHAnsi" w:hAnsiTheme="majorHAnsi" w:cs="Arial"/>
          <w:sz w:val="24"/>
          <w:szCs w:val="24"/>
        </w:rPr>
        <w:t>’</w:t>
      </w:r>
      <w:r w:rsidR="003B4B39">
        <w:rPr>
          <w:rFonts w:asciiTheme="majorHAnsi" w:hAnsiTheme="majorHAnsi" w:cs="Arial"/>
          <w:sz w:val="24"/>
          <w:szCs w:val="24"/>
        </w:rPr>
        <w:t>,</w:t>
      </w:r>
      <w:r w:rsidRPr="00506669">
        <w:rPr>
          <w:rFonts w:asciiTheme="majorHAnsi" w:hAnsiTheme="majorHAnsi" w:cs="Arial"/>
          <w:sz w:val="24"/>
          <w:szCs w:val="24"/>
        </w:rPr>
        <w:t xml:space="preserve"> </w:t>
      </w:r>
      <w:r w:rsidRPr="00D06A13">
        <w:rPr>
          <w:rFonts w:asciiTheme="majorHAnsi" w:hAnsiTheme="majorHAnsi" w:cs="Arial"/>
          <w:i/>
          <w:iCs/>
          <w:sz w:val="24"/>
          <w:szCs w:val="24"/>
        </w:rPr>
        <w:t>Qualitative Research</w:t>
      </w:r>
      <w:r w:rsidR="00D06A13" w:rsidRPr="00D06A13">
        <w:rPr>
          <w:rFonts w:asciiTheme="majorHAnsi" w:hAnsiTheme="majorHAnsi" w:cs="Arial"/>
          <w:i/>
          <w:iCs/>
          <w:sz w:val="24"/>
          <w:szCs w:val="24"/>
        </w:rPr>
        <w:t xml:space="preserve"> in Ibero America</w:t>
      </w:r>
      <w:r w:rsidRPr="00506669">
        <w:rPr>
          <w:rFonts w:asciiTheme="majorHAnsi" w:hAnsiTheme="majorHAnsi" w:cs="Arial"/>
          <w:sz w:val="24"/>
          <w:szCs w:val="24"/>
        </w:rPr>
        <w:t>,</w:t>
      </w:r>
      <w:r w:rsidR="00C87F22">
        <w:rPr>
          <w:rFonts w:asciiTheme="majorHAnsi" w:hAnsiTheme="majorHAnsi" w:cs="Arial"/>
          <w:sz w:val="24"/>
          <w:szCs w:val="24"/>
        </w:rPr>
        <w:t xml:space="preserve"> </w:t>
      </w:r>
      <w:r w:rsidRPr="00506669">
        <w:rPr>
          <w:rFonts w:asciiTheme="majorHAnsi" w:hAnsiTheme="majorHAnsi" w:cs="Arial"/>
          <w:sz w:val="24"/>
          <w:szCs w:val="24"/>
        </w:rPr>
        <w:t>7(4)</w:t>
      </w:r>
      <w:r w:rsidR="00D06A13">
        <w:rPr>
          <w:rFonts w:asciiTheme="majorHAnsi" w:hAnsiTheme="majorHAnsi" w:cs="Arial"/>
          <w:sz w:val="24"/>
          <w:szCs w:val="24"/>
        </w:rPr>
        <w:t>.</w:t>
      </w:r>
      <w:r w:rsidRPr="00506669">
        <w:rPr>
          <w:rFonts w:asciiTheme="majorHAnsi" w:hAnsiTheme="majorHAnsi" w:cs="Arial"/>
          <w:sz w:val="24"/>
          <w:szCs w:val="24"/>
        </w:rPr>
        <w:t xml:space="preserve"> </w:t>
      </w:r>
      <w:r w:rsidR="003B4B39">
        <w:rPr>
          <w:rFonts w:asciiTheme="majorHAnsi" w:hAnsiTheme="majorHAnsi" w:cs="Arial"/>
          <w:sz w:val="24"/>
          <w:szCs w:val="24"/>
        </w:rPr>
        <w:t>DOI</w:t>
      </w:r>
      <w:r w:rsidR="00A34565" w:rsidRPr="00506669">
        <w:rPr>
          <w:rFonts w:asciiTheme="majorHAnsi" w:hAnsiTheme="majorHAnsi" w:cs="Arial"/>
          <w:sz w:val="24"/>
          <w:szCs w:val="24"/>
        </w:rPr>
        <w:t xml:space="preserve">: </w:t>
      </w:r>
      <w:r w:rsidR="00F61195" w:rsidRPr="00506669">
        <w:rPr>
          <w:rFonts w:asciiTheme="majorHAnsi" w:hAnsiTheme="majorHAnsi" w:cs="Arial"/>
          <w:sz w:val="24"/>
          <w:szCs w:val="24"/>
        </w:rPr>
        <w:t>10.17169/</w:t>
      </w:r>
      <w:proofErr w:type="spellStart"/>
      <w:r w:rsidR="00F61195" w:rsidRPr="00506669">
        <w:rPr>
          <w:rFonts w:asciiTheme="majorHAnsi" w:hAnsiTheme="majorHAnsi" w:cs="Arial"/>
          <w:sz w:val="24"/>
          <w:szCs w:val="24"/>
        </w:rPr>
        <w:t>fqs-7.4.175</w:t>
      </w:r>
      <w:proofErr w:type="spellEnd"/>
    </w:p>
    <w:p w14:paraId="1C84E4F7" w14:textId="77777777" w:rsidR="00B217EA" w:rsidRDefault="00B217EA" w:rsidP="001B7044">
      <w:pPr>
        <w:rPr>
          <w:rFonts w:asciiTheme="majorHAnsi" w:hAnsiTheme="majorHAnsi" w:cs="Arial"/>
          <w:color w:val="000000" w:themeColor="text1"/>
          <w:sz w:val="24"/>
          <w:szCs w:val="24"/>
          <w:shd w:val="clear" w:color="auto" w:fill="FFFFFF"/>
        </w:rPr>
      </w:pPr>
    </w:p>
    <w:p w14:paraId="649272C0" w14:textId="06AC56A6" w:rsidR="00B217EA" w:rsidRPr="00506669" w:rsidRDefault="00B217EA" w:rsidP="001B7044">
      <w:pPr>
        <w:rPr>
          <w:rFonts w:asciiTheme="majorHAnsi" w:hAnsiTheme="majorHAnsi"/>
          <w:color w:val="000000" w:themeColor="text1"/>
          <w:sz w:val="24"/>
          <w:szCs w:val="24"/>
        </w:rPr>
      </w:pPr>
      <w:r w:rsidRPr="00506669">
        <w:rPr>
          <w:rFonts w:asciiTheme="majorHAnsi" w:hAnsiTheme="majorHAnsi" w:cs="Arial"/>
          <w:color w:val="000000" w:themeColor="text1"/>
          <w:sz w:val="24"/>
          <w:szCs w:val="24"/>
          <w:shd w:val="clear" w:color="auto" w:fill="FFFFFF"/>
        </w:rPr>
        <w:t xml:space="preserve">Patton, M.Q. (2005). ‘Qualitative Research’, </w:t>
      </w:r>
      <w:proofErr w:type="spellStart"/>
      <w:r w:rsidRPr="00C87F22">
        <w:rPr>
          <w:rFonts w:asciiTheme="majorHAnsi" w:hAnsiTheme="majorHAnsi" w:cs="Arial"/>
          <w:i/>
          <w:iCs/>
          <w:color w:val="000000" w:themeColor="text1"/>
          <w:sz w:val="24"/>
          <w:szCs w:val="24"/>
          <w:shd w:val="clear" w:color="auto" w:fill="FFFFFF"/>
        </w:rPr>
        <w:t>Encyclopedia</w:t>
      </w:r>
      <w:proofErr w:type="spellEnd"/>
      <w:r w:rsidRPr="00C87F22">
        <w:rPr>
          <w:rFonts w:asciiTheme="majorHAnsi" w:hAnsiTheme="majorHAnsi" w:cs="Arial"/>
          <w:i/>
          <w:iCs/>
          <w:color w:val="000000" w:themeColor="text1"/>
          <w:sz w:val="24"/>
          <w:szCs w:val="24"/>
          <w:shd w:val="clear" w:color="auto" w:fill="FFFFFF"/>
        </w:rPr>
        <w:t xml:space="preserve"> of Statistics in </w:t>
      </w:r>
      <w:proofErr w:type="spellStart"/>
      <w:r w:rsidRPr="00C87F22">
        <w:rPr>
          <w:rFonts w:asciiTheme="majorHAnsi" w:hAnsiTheme="majorHAnsi" w:cs="Arial"/>
          <w:i/>
          <w:iCs/>
          <w:color w:val="000000" w:themeColor="text1"/>
          <w:sz w:val="24"/>
          <w:szCs w:val="24"/>
          <w:shd w:val="clear" w:color="auto" w:fill="FFFFFF"/>
        </w:rPr>
        <w:t>Behavioral</w:t>
      </w:r>
      <w:proofErr w:type="spellEnd"/>
      <w:r w:rsidRPr="00C87F22">
        <w:rPr>
          <w:rFonts w:asciiTheme="majorHAnsi" w:hAnsiTheme="majorHAnsi" w:cs="Arial"/>
          <w:i/>
          <w:iCs/>
          <w:color w:val="000000" w:themeColor="text1"/>
          <w:sz w:val="24"/>
          <w:szCs w:val="24"/>
          <w:shd w:val="clear" w:color="auto" w:fill="FFFFFF"/>
        </w:rPr>
        <w:t xml:space="preserve"> Science.</w:t>
      </w:r>
      <w:r w:rsidRPr="00506669">
        <w:rPr>
          <w:rFonts w:asciiTheme="majorHAnsi" w:hAnsiTheme="majorHAnsi" w:cs="Arial"/>
          <w:color w:val="000000" w:themeColor="text1"/>
          <w:sz w:val="24"/>
          <w:szCs w:val="24"/>
          <w:shd w:val="clear" w:color="auto" w:fill="FFFFFF"/>
        </w:rPr>
        <w:t xml:space="preserve"> DOI: </w:t>
      </w:r>
      <w:hyperlink r:id="rId10" w:history="1">
        <w:r w:rsidRPr="00506669">
          <w:rPr>
            <w:rFonts w:asciiTheme="majorHAnsi" w:hAnsiTheme="majorHAnsi" w:cs="Arial"/>
            <w:color w:val="000000" w:themeColor="text1"/>
            <w:sz w:val="24"/>
            <w:szCs w:val="24"/>
          </w:rPr>
          <w:t>10.1002/</w:t>
        </w:r>
        <w:proofErr w:type="spellStart"/>
        <w:r w:rsidRPr="00506669">
          <w:rPr>
            <w:rFonts w:asciiTheme="majorHAnsi" w:hAnsiTheme="majorHAnsi" w:cs="Arial"/>
            <w:color w:val="000000" w:themeColor="text1"/>
            <w:sz w:val="24"/>
            <w:szCs w:val="24"/>
          </w:rPr>
          <w:t>0470013192.bsa514</w:t>
        </w:r>
        <w:proofErr w:type="spellEnd"/>
      </w:hyperlink>
      <w:r w:rsidRPr="00506669">
        <w:rPr>
          <w:rFonts w:asciiTheme="majorHAnsi" w:hAnsiTheme="majorHAnsi"/>
          <w:color w:val="000000" w:themeColor="text1"/>
          <w:sz w:val="24"/>
          <w:szCs w:val="24"/>
        </w:rPr>
        <w:t xml:space="preserve"> E</w:t>
      </w:r>
    </w:p>
    <w:p w14:paraId="61491C78" w14:textId="77777777" w:rsidR="00B217EA" w:rsidRPr="00506669" w:rsidRDefault="00B217EA" w:rsidP="001B7044">
      <w:pPr>
        <w:rPr>
          <w:rFonts w:asciiTheme="majorHAnsi" w:hAnsiTheme="majorHAnsi"/>
          <w:color w:val="000000" w:themeColor="text1"/>
          <w:sz w:val="24"/>
          <w:szCs w:val="24"/>
        </w:rPr>
      </w:pPr>
    </w:p>
    <w:p w14:paraId="61A7DF40" w14:textId="78747B16" w:rsidR="00B83A1A" w:rsidRPr="00506669" w:rsidRDefault="006E6634">
      <w:pPr>
        <w:divId w:val="1652562619"/>
        <w:rPr>
          <w:rFonts w:asciiTheme="majorHAnsi" w:hAnsiTheme="majorHAnsi" w:cs="Arial"/>
          <w:sz w:val="24"/>
          <w:szCs w:val="24"/>
        </w:rPr>
      </w:pPr>
      <w:proofErr w:type="spellStart"/>
      <w:r w:rsidRPr="00506669">
        <w:rPr>
          <w:rFonts w:asciiTheme="majorHAnsi" w:hAnsiTheme="majorHAnsi" w:cs="Arial"/>
          <w:sz w:val="24"/>
          <w:szCs w:val="24"/>
        </w:rPr>
        <w:t>Vaismoradi</w:t>
      </w:r>
      <w:proofErr w:type="spellEnd"/>
      <w:r w:rsidRPr="00506669">
        <w:rPr>
          <w:rFonts w:asciiTheme="majorHAnsi" w:hAnsiTheme="majorHAnsi" w:cs="Arial"/>
          <w:sz w:val="24"/>
          <w:szCs w:val="24"/>
        </w:rPr>
        <w:t>, M. et al. (</w:t>
      </w:r>
      <w:r w:rsidR="00113BA1" w:rsidRPr="00506669">
        <w:rPr>
          <w:rFonts w:asciiTheme="majorHAnsi" w:hAnsiTheme="majorHAnsi" w:cs="Arial"/>
          <w:sz w:val="24"/>
          <w:szCs w:val="24"/>
        </w:rPr>
        <w:t>2016). ‘</w:t>
      </w:r>
      <w:r w:rsidR="006F79EC" w:rsidRPr="00506669">
        <w:rPr>
          <w:rFonts w:asciiTheme="majorHAnsi" w:hAnsiTheme="majorHAnsi" w:cs="Arial"/>
          <w:sz w:val="24"/>
          <w:szCs w:val="24"/>
        </w:rPr>
        <w:t xml:space="preserve">Theme development in </w:t>
      </w:r>
      <w:proofErr w:type="spellStart"/>
      <w:r w:rsidR="00722BB2" w:rsidRPr="00506669">
        <w:rPr>
          <w:rFonts w:asciiTheme="majorHAnsi" w:hAnsiTheme="majorHAnsi" w:cs="Arial"/>
          <w:sz w:val="24"/>
          <w:szCs w:val="24"/>
        </w:rPr>
        <w:t>qualiative</w:t>
      </w:r>
      <w:proofErr w:type="spellEnd"/>
      <w:r w:rsidR="00722BB2" w:rsidRPr="00506669">
        <w:rPr>
          <w:rFonts w:asciiTheme="majorHAnsi" w:hAnsiTheme="majorHAnsi" w:cs="Arial"/>
          <w:sz w:val="24"/>
          <w:szCs w:val="24"/>
        </w:rPr>
        <w:t xml:space="preserve"> con</w:t>
      </w:r>
      <w:r w:rsidR="00D408B6" w:rsidRPr="00506669">
        <w:rPr>
          <w:rFonts w:asciiTheme="majorHAnsi" w:hAnsiTheme="majorHAnsi" w:cs="Arial"/>
          <w:sz w:val="24"/>
          <w:szCs w:val="24"/>
        </w:rPr>
        <w:t>t</w:t>
      </w:r>
      <w:r w:rsidR="00722BB2" w:rsidRPr="00506669">
        <w:rPr>
          <w:rFonts w:asciiTheme="majorHAnsi" w:hAnsiTheme="majorHAnsi" w:cs="Arial"/>
          <w:sz w:val="24"/>
          <w:szCs w:val="24"/>
        </w:rPr>
        <w:t>ent</w:t>
      </w:r>
      <w:r w:rsidR="00D408B6" w:rsidRPr="00506669">
        <w:rPr>
          <w:rFonts w:asciiTheme="majorHAnsi" w:hAnsiTheme="majorHAnsi" w:cs="Arial"/>
          <w:sz w:val="24"/>
          <w:szCs w:val="24"/>
        </w:rPr>
        <w:t xml:space="preserve"> </w:t>
      </w:r>
      <w:r w:rsidR="00E445D9" w:rsidRPr="00506669">
        <w:rPr>
          <w:rFonts w:asciiTheme="majorHAnsi" w:hAnsiTheme="majorHAnsi" w:cs="Arial"/>
          <w:sz w:val="24"/>
          <w:szCs w:val="24"/>
        </w:rPr>
        <w:t xml:space="preserve">analysis </w:t>
      </w:r>
      <w:r w:rsidR="003624E8" w:rsidRPr="00506669">
        <w:rPr>
          <w:rFonts w:asciiTheme="majorHAnsi" w:hAnsiTheme="majorHAnsi" w:cs="Arial"/>
          <w:sz w:val="24"/>
          <w:szCs w:val="24"/>
        </w:rPr>
        <w:t>and thematic analy</w:t>
      </w:r>
      <w:r w:rsidR="00ED17DB" w:rsidRPr="00506669">
        <w:rPr>
          <w:rFonts w:asciiTheme="majorHAnsi" w:hAnsiTheme="majorHAnsi" w:cs="Arial"/>
          <w:sz w:val="24"/>
          <w:szCs w:val="24"/>
        </w:rPr>
        <w:t>s</w:t>
      </w:r>
      <w:r w:rsidR="003624E8" w:rsidRPr="00506669">
        <w:rPr>
          <w:rFonts w:asciiTheme="majorHAnsi" w:hAnsiTheme="majorHAnsi" w:cs="Arial"/>
          <w:sz w:val="24"/>
          <w:szCs w:val="24"/>
        </w:rPr>
        <w:t>is</w:t>
      </w:r>
      <w:r w:rsidR="00ED17DB" w:rsidRPr="00506669">
        <w:rPr>
          <w:rFonts w:asciiTheme="majorHAnsi" w:hAnsiTheme="majorHAnsi" w:cs="Arial"/>
          <w:sz w:val="24"/>
          <w:szCs w:val="24"/>
        </w:rPr>
        <w:t xml:space="preserve">’, </w:t>
      </w:r>
      <w:r w:rsidR="001C7D1E" w:rsidRPr="003B4B39">
        <w:rPr>
          <w:rFonts w:asciiTheme="majorHAnsi" w:hAnsiTheme="majorHAnsi" w:cs="Arial"/>
          <w:i/>
          <w:iCs/>
          <w:sz w:val="24"/>
          <w:szCs w:val="24"/>
        </w:rPr>
        <w:t xml:space="preserve">Journal of </w:t>
      </w:r>
      <w:r w:rsidR="00C77560" w:rsidRPr="003B4B39">
        <w:rPr>
          <w:rFonts w:asciiTheme="majorHAnsi" w:hAnsiTheme="majorHAnsi" w:cs="Arial"/>
          <w:i/>
          <w:iCs/>
          <w:sz w:val="24"/>
          <w:szCs w:val="24"/>
        </w:rPr>
        <w:t xml:space="preserve">Nursing Education </w:t>
      </w:r>
      <w:r w:rsidR="00C41C03" w:rsidRPr="003B4B39">
        <w:rPr>
          <w:rFonts w:asciiTheme="majorHAnsi" w:hAnsiTheme="majorHAnsi" w:cs="Arial"/>
          <w:i/>
          <w:iCs/>
          <w:sz w:val="24"/>
          <w:szCs w:val="24"/>
        </w:rPr>
        <w:t>and Practice</w:t>
      </w:r>
      <w:r w:rsidR="00A6675C" w:rsidRPr="00506669">
        <w:rPr>
          <w:rFonts w:asciiTheme="majorHAnsi" w:hAnsiTheme="majorHAnsi" w:cs="Arial"/>
          <w:sz w:val="24"/>
          <w:szCs w:val="24"/>
        </w:rPr>
        <w:t xml:space="preserve">, </w:t>
      </w:r>
      <w:r w:rsidR="00E63664" w:rsidRPr="00506669">
        <w:rPr>
          <w:rFonts w:asciiTheme="majorHAnsi" w:hAnsiTheme="majorHAnsi" w:cs="Arial"/>
          <w:sz w:val="24"/>
          <w:szCs w:val="24"/>
        </w:rPr>
        <w:t>6(5)</w:t>
      </w:r>
      <w:r w:rsidR="00D51D79" w:rsidRPr="00506669">
        <w:rPr>
          <w:rFonts w:asciiTheme="majorHAnsi" w:hAnsiTheme="majorHAnsi" w:cs="Arial"/>
          <w:sz w:val="24"/>
          <w:szCs w:val="24"/>
        </w:rPr>
        <w:t xml:space="preserve">, </w:t>
      </w:r>
      <w:r w:rsidR="003B4B39">
        <w:rPr>
          <w:rFonts w:asciiTheme="majorHAnsi" w:hAnsiTheme="majorHAnsi" w:cs="Arial"/>
          <w:sz w:val="24"/>
          <w:szCs w:val="24"/>
        </w:rPr>
        <w:t>DOI:</w:t>
      </w:r>
      <w:r w:rsidR="00B83A1A" w:rsidRPr="00506669">
        <w:rPr>
          <w:rFonts w:asciiTheme="majorHAnsi" w:hAnsiTheme="majorHAnsi" w:cs="Arial"/>
          <w:sz w:val="24"/>
          <w:szCs w:val="24"/>
        </w:rPr>
        <w:t>10.5430/</w:t>
      </w:r>
      <w:proofErr w:type="spellStart"/>
      <w:r w:rsidR="00B83A1A" w:rsidRPr="00506669">
        <w:rPr>
          <w:rFonts w:asciiTheme="majorHAnsi" w:hAnsiTheme="majorHAnsi" w:cs="Arial"/>
          <w:sz w:val="24"/>
          <w:szCs w:val="24"/>
        </w:rPr>
        <w:t>jnep.v6n5p100</w:t>
      </w:r>
      <w:proofErr w:type="spellEnd"/>
    </w:p>
    <w:p w14:paraId="086CF704" w14:textId="574D089A" w:rsidR="006D0836" w:rsidRPr="00506669" w:rsidRDefault="006D0836">
      <w:pPr>
        <w:divId w:val="1652562619"/>
        <w:rPr>
          <w:rFonts w:asciiTheme="majorHAnsi" w:hAnsiTheme="majorHAnsi" w:cs="Arial"/>
          <w:sz w:val="24"/>
          <w:szCs w:val="24"/>
        </w:rPr>
      </w:pPr>
    </w:p>
    <w:p w14:paraId="528B42C8" w14:textId="77777777" w:rsidR="00E82A37" w:rsidRPr="00B83A1A" w:rsidRDefault="00E82A37">
      <w:pPr>
        <w:divId w:val="1652562619"/>
        <w:rPr>
          <w:rFonts w:ascii="Arial" w:hAnsi="Arial" w:cs="Arial"/>
          <w:sz w:val="22"/>
          <w:szCs w:val="22"/>
        </w:rPr>
      </w:pPr>
    </w:p>
    <w:p w14:paraId="78269833" w14:textId="002C7A03" w:rsidR="006E6634" w:rsidRDefault="006E6634" w:rsidP="006D2DDB">
      <w:pPr>
        <w:divId w:val="1437367164"/>
        <w:rPr>
          <w:rFonts w:ascii="Arial" w:hAnsi="Arial" w:cs="Arial"/>
          <w:sz w:val="22"/>
          <w:szCs w:val="22"/>
        </w:rPr>
      </w:pPr>
    </w:p>
    <w:p w14:paraId="3C457AD7" w14:textId="508663B8" w:rsidR="00A31AD1" w:rsidRDefault="00A31AD1" w:rsidP="006D2DDB">
      <w:pPr>
        <w:divId w:val="1437367164"/>
        <w:rPr>
          <w:rFonts w:ascii="Arial" w:hAnsi="Arial" w:cs="Arial"/>
          <w:sz w:val="22"/>
          <w:szCs w:val="22"/>
        </w:rPr>
      </w:pPr>
    </w:p>
    <w:p w14:paraId="4EAC6CF9" w14:textId="77777777" w:rsidR="00A31AD1" w:rsidRPr="002501F9" w:rsidRDefault="00A31AD1" w:rsidP="006D2DDB">
      <w:pPr>
        <w:divId w:val="1437367164"/>
        <w:rPr>
          <w:rFonts w:ascii="Arial" w:hAnsi="Arial" w:cs="Arial"/>
          <w:sz w:val="22"/>
          <w:szCs w:val="22"/>
        </w:rPr>
      </w:pPr>
    </w:p>
    <w:p w14:paraId="48FA75DB" w14:textId="77777777" w:rsidR="002501F9" w:rsidRPr="00920612" w:rsidRDefault="002501F9" w:rsidP="00920612">
      <w:pPr>
        <w:divId w:val="1110197141"/>
        <w:rPr>
          <w:sz w:val="24"/>
          <w:szCs w:val="24"/>
        </w:rPr>
      </w:pPr>
    </w:p>
    <w:p w14:paraId="6C4F884B" w14:textId="77777777" w:rsidR="00920612" w:rsidRPr="006E1D90" w:rsidRDefault="00920612" w:rsidP="006E1D90">
      <w:pPr>
        <w:rPr>
          <w:rFonts w:asciiTheme="minorHAnsi" w:hAnsiTheme="minorHAnsi" w:cs="Arial"/>
          <w:color w:val="000000" w:themeColor="text1"/>
          <w:sz w:val="24"/>
          <w:szCs w:val="24"/>
          <w:shd w:val="clear" w:color="auto" w:fill="FFFFFF"/>
        </w:rPr>
      </w:pPr>
    </w:p>
    <w:p w14:paraId="5F15330A" w14:textId="77777777" w:rsidR="006E1D90" w:rsidRPr="00287F93" w:rsidRDefault="006E1D90" w:rsidP="00287F93">
      <w:pPr>
        <w:rPr>
          <w:rFonts w:asciiTheme="minorHAnsi" w:hAnsiTheme="minorHAnsi"/>
          <w:color w:val="000000" w:themeColor="text1"/>
          <w:sz w:val="24"/>
          <w:szCs w:val="24"/>
        </w:rPr>
      </w:pPr>
    </w:p>
    <w:p w14:paraId="0F19F626" w14:textId="77777777" w:rsidR="00287F93" w:rsidRPr="00AD14B7" w:rsidRDefault="00287F93" w:rsidP="00AD14B7">
      <w:pPr>
        <w:jc w:val="both"/>
        <w:rPr>
          <w:rFonts w:ascii="Arial" w:hAnsi="Arial" w:cs="Arial"/>
        </w:rPr>
      </w:pPr>
    </w:p>
    <w:p w14:paraId="0226AB34" w14:textId="77777777" w:rsidR="00060DC9" w:rsidRDefault="00060DC9" w:rsidP="00AF6951">
      <w:pPr>
        <w:rPr>
          <w:rFonts w:ascii="Arial" w:eastAsiaTheme="minorEastAsia" w:hAnsi="Arial" w:cs="Arial"/>
          <w:color w:val="333333"/>
          <w:sz w:val="22"/>
          <w:szCs w:val="22"/>
        </w:rPr>
      </w:pPr>
    </w:p>
    <w:p w14:paraId="20829C05" w14:textId="77777777" w:rsidR="00060DC9" w:rsidRDefault="00060DC9" w:rsidP="00AF6951">
      <w:pPr>
        <w:rPr>
          <w:rFonts w:ascii="Arial" w:eastAsiaTheme="minorEastAsia" w:hAnsi="Arial" w:cs="Arial"/>
          <w:color w:val="333333"/>
          <w:sz w:val="22"/>
          <w:szCs w:val="22"/>
        </w:rPr>
      </w:pPr>
    </w:p>
    <w:p w14:paraId="4DA83326" w14:textId="77777777" w:rsidR="00060DC9" w:rsidRDefault="00060DC9" w:rsidP="00AF6951">
      <w:pPr>
        <w:rPr>
          <w:rFonts w:ascii="Arial" w:eastAsiaTheme="minorEastAsia" w:hAnsi="Arial" w:cs="Arial"/>
          <w:color w:val="333333"/>
          <w:sz w:val="22"/>
          <w:szCs w:val="22"/>
        </w:rPr>
      </w:pPr>
    </w:p>
    <w:p w14:paraId="48BF26A6" w14:textId="77777777" w:rsidR="00060DC9" w:rsidRDefault="00060DC9" w:rsidP="00AF6951">
      <w:pPr>
        <w:rPr>
          <w:rFonts w:ascii="Arial" w:eastAsiaTheme="minorEastAsia" w:hAnsi="Arial" w:cs="Arial"/>
          <w:color w:val="333333"/>
          <w:sz w:val="22"/>
          <w:szCs w:val="22"/>
        </w:rPr>
      </w:pPr>
    </w:p>
    <w:p w14:paraId="683A9315" w14:textId="77777777" w:rsidR="004F5007" w:rsidRDefault="004F5007" w:rsidP="00AF6951">
      <w:pPr>
        <w:rPr>
          <w:rFonts w:ascii="Arial" w:eastAsiaTheme="minorEastAsia" w:hAnsi="Arial" w:cs="Arial"/>
          <w:color w:val="333333"/>
          <w:sz w:val="22"/>
          <w:szCs w:val="22"/>
        </w:rPr>
      </w:pPr>
    </w:p>
    <w:p w14:paraId="2A29723C" w14:textId="77777777" w:rsidR="00522200" w:rsidRDefault="00522200" w:rsidP="00522200">
      <w:pPr>
        <w:jc w:val="both"/>
        <w:rPr>
          <w:rFonts w:ascii="Arial" w:hAnsi="Arial" w:cs="Arial"/>
          <w:b/>
          <w:sz w:val="32"/>
          <w:szCs w:val="32"/>
        </w:rPr>
      </w:pPr>
    </w:p>
    <w:p w14:paraId="6C824CBA" w14:textId="77777777" w:rsidR="00145CE3" w:rsidRDefault="00145CE3">
      <w:pPr>
        <w:rPr>
          <w:rFonts w:ascii="Arial" w:hAnsi="Arial" w:cs="Arial"/>
          <w:b/>
          <w:sz w:val="32"/>
          <w:szCs w:val="32"/>
        </w:rPr>
      </w:pPr>
      <w:r>
        <w:rPr>
          <w:rFonts w:ascii="Arial" w:hAnsi="Arial" w:cs="Arial"/>
          <w:b/>
          <w:sz w:val="32"/>
          <w:szCs w:val="32"/>
        </w:rPr>
        <w:br w:type="page"/>
      </w:r>
    </w:p>
    <w:p w14:paraId="131026F7" w14:textId="56AAAB81" w:rsidR="00522200" w:rsidRPr="00C12088" w:rsidRDefault="00522200" w:rsidP="00522200">
      <w:pPr>
        <w:jc w:val="both"/>
        <w:rPr>
          <w:rFonts w:ascii="Arial" w:hAnsi="Arial" w:cs="Arial"/>
          <w:b/>
          <w:sz w:val="32"/>
          <w:szCs w:val="32"/>
        </w:rPr>
      </w:pPr>
      <w:r w:rsidRPr="00C12088">
        <w:rPr>
          <w:rFonts w:ascii="Arial" w:hAnsi="Arial" w:cs="Arial"/>
          <w:b/>
          <w:sz w:val="32"/>
          <w:szCs w:val="32"/>
        </w:rPr>
        <w:lastRenderedPageBreak/>
        <w:t>Assessment Criteria</w:t>
      </w:r>
    </w:p>
    <w:p w14:paraId="6DB389ED" w14:textId="77777777" w:rsidR="00522200" w:rsidRDefault="00522200" w:rsidP="00522200">
      <w:pPr>
        <w:jc w:val="both"/>
        <w:rPr>
          <w:rFonts w:ascii="Arial" w:hAnsi="Arial" w:cs="Arial"/>
          <w:b/>
          <w:sz w:val="22"/>
          <w:szCs w:val="22"/>
        </w:rPr>
      </w:pPr>
    </w:p>
    <w:p w14:paraId="1BBF2BC8" w14:textId="77777777" w:rsidR="00522200" w:rsidRDefault="00522200" w:rsidP="00522200">
      <w:pPr>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w:t>
      </w:r>
      <w:r>
        <w:rPr>
          <w:rFonts w:ascii="Arial" w:hAnsi="Arial" w:cs="Arial"/>
          <w:b/>
          <w:sz w:val="22"/>
          <w:szCs w:val="22"/>
        </w:rPr>
        <w:t>that follow in the table</w:t>
      </w:r>
      <w:r w:rsidRPr="00A406E5">
        <w:rPr>
          <w:rFonts w:ascii="Arial" w:hAnsi="Arial" w:cs="Arial"/>
          <w:b/>
          <w:sz w:val="22"/>
          <w:szCs w:val="22"/>
        </w:rPr>
        <w:t>.</w:t>
      </w:r>
    </w:p>
    <w:p w14:paraId="0FFF53AD" w14:textId="77777777" w:rsidR="00522200" w:rsidRDefault="00522200" w:rsidP="00522200">
      <w:pPr>
        <w:jc w:val="both"/>
        <w:rPr>
          <w:rFonts w:ascii="Arial" w:hAnsi="Arial" w:cs="Arial"/>
          <w:b/>
          <w:sz w:val="22"/>
          <w:szCs w:val="22"/>
        </w:rPr>
      </w:pPr>
    </w:p>
    <w:p w14:paraId="5139DA48" w14:textId="77777777" w:rsidR="00522200" w:rsidRPr="00A406E5" w:rsidRDefault="00522200" w:rsidP="00522200">
      <w:p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377CC1B" w14:textId="77777777" w:rsidR="00522200" w:rsidRPr="00A406E5" w:rsidRDefault="00522200" w:rsidP="00522200">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5DDFA62" w14:textId="77777777" w:rsidR="00522200" w:rsidRPr="00A406E5" w:rsidRDefault="00522200" w:rsidP="00522200">
      <w:pPr>
        <w:jc w:val="both"/>
        <w:rPr>
          <w:rFonts w:ascii="Arial" w:hAnsi="Arial" w:cs="Arial"/>
          <w:sz w:val="22"/>
          <w:szCs w:val="22"/>
        </w:rPr>
      </w:pPr>
    </w:p>
    <w:p w14:paraId="7FDB3B84"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88746D1" w14:textId="77777777" w:rsidR="00522200" w:rsidRPr="00A406E5" w:rsidRDefault="00522200" w:rsidP="00522200">
      <w:pPr>
        <w:jc w:val="both"/>
        <w:rPr>
          <w:rFonts w:ascii="Arial" w:hAnsi="Arial" w:cs="Arial"/>
          <w:sz w:val="22"/>
          <w:szCs w:val="22"/>
        </w:rPr>
      </w:pPr>
    </w:p>
    <w:p w14:paraId="18B4902D" w14:textId="77777777" w:rsidR="00522200" w:rsidRPr="00A406E5" w:rsidRDefault="00522200" w:rsidP="00522200">
      <w:pPr>
        <w:jc w:val="both"/>
        <w:rPr>
          <w:rFonts w:ascii="Arial" w:hAnsi="Arial" w:cs="Arial"/>
          <w:sz w:val="22"/>
          <w:szCs w:val="22"/>
        </w:rPr>
      </w:pPr>
    </w:p>
    <w:p w14:paraId="620BD66D" w14:textId="77777777" w:rsidR="00522200" w:rsidRPr="00A406E5" w:rsidRDefault="00522200" w:rsidP="00522200">
      <w:p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7B2E09C2" w14:textId="77777777" w:rsidR="00522200" w:rsidRPr="00A406E5" w:rsidRDefault="00522200" w:rsidP="00522200">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3039427A" w14:textId="77777777" w:rsidR="00522200" w:rsidRPr="00A406E5" w:rsidRDefault="00522200" w:rsidP="00522200">
      <w:pPr>
        <w:jc w:val="both"/>
        <w:rPr>
          <w:rFonts w:ascii="Arial" w:hAnsi="Arial" w:cs="Arial"/>
          <w:b/>
          <w:i/>
          <w:sz w:val="22"/>
          <w:szCs w:val="22"/>
        </w:rPr>
      </w:pPr>
    </w:p>
    <w:p w14:paraId="1FB8047C" w14:textId="77777777" w:rsidR="00522200" w:rsidRPr="00A406E5" w:rsidRDefault="00522200" w:rsidP="00522200">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190CB6E" w14:textId="77777777" w:rsidR="00522200" w:rsidRPr="00A406E5" w:rsidRDefault="00522200" w:rsidP="00522200">
      <w:pPr>
        <w:jc w:val="both"/>
        <w:rPr>
          <w:rFonts w:ascii="Arial" w:hAnsi="Arial" w:cs="Arial"/>
          <w:sz w:val="22"/>
          <w:szCs w:val="22"/>
        </w:rPr>
      </w:pPr>
    </w:p>
    <w:p w14:paraId="5AD9389D" w14:textId="77777777" w:rsidR="00522200" w:rsidRPr="00A406E5" w:rsidRDefault="00522200" w:rsidP="00522200">
      <w:pPr>
        <w:jc w:val="both"/>
        <w:rPr>
          <w:rFonts w:ascii="Arial" w:hAnsi="Arial" w:cs="Arial"/>
          <w:b/>
          <w:sz w:val="22"/>
          <w:szCs w:val="22"/>
        </w:rPr>
      </w:pPr>
    </w:p>
    <w:p w14:paraId="5A5DD066" w14:textId="77777777" w:rsidR="00522200" w:rsidRPr="00A406E5" w:rsidRDefault="00522200" w:rsidP="00522200">
      <w:pPr>
        <w:jc w:val="both"/>
        <w:rPr>
          <w:rFonts w:ascii="Arial" w:hAnsi="Arial" w:cs="Arial"/>
          <w:b/>
          <w:sz w:val="22"/>
          <w:szCs w:val="22"/>
        </w:rPr>
      </w:pPr>
      <w:r>
        <w:rPr>
          <w:rFonts w:ascii="Arial" w:hAnsi="Arial" w:cs="Arial"/>
          <w:b/>
          <w:sz w:val="22"/>
          <w:szCs w:val="22"/>
        </w:rPr>
        <w:t>Cognitive and Intellectual Skills</w:t>
      </w:r>
    </w:p>
    <w:p w14:paraId="5C10D270" w14:textId="77777777" w:rsidR="00522200" w:rsidRPr="00A406E5" w:rsidRDefault="00522200" w:rsidP="00522200">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0C65F66C" w14:textId="77777777" w:rsidR="00522200" w:rsidRPr="00A406E5" w:rsidRDefault="00522200" w:rsidP="00522200">
      <w:pPr>
        <w:jc w:val="both"/>
        <w:rPr>
          <w:rFonts w:ascii="Arial" w:hAnsi="Arial" w:cs="Arial"/>
          <w:sz w:val="22"/>
          <w:szCs w:val="22"/>
        </w:rPr>
      </w:pPr>
    </w:p>
    <w:p w14:paraId="3EAB37A5"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9828770" w14:textId="77777777" w:rsidR="00522200" w:rsidRPr="00A406E5" w:rsidRDefault="00522200" w:rsidP="00522200">
      <w:pPr>
        <w:jc w:val="both"/>
        <w:rPr>
          <w:rFonts w:ascii="Arial" w:hAnsi="Arial" w:cs="Arial"/>
          <w:sz w:val="22"/>
          <w:szCs w:val="22"/>
        </w:rPr>
      </w:pPr>
    </w:p>
    <w:p w14:paraId="2F92AD01" w14:textId="77777777" w:rsidR="00522200" w:rsidRPr="00A406E5" w:rsidRDefault="00522200" w:rsidP="00522200">
      <w:pPr>
        <w:jc w:val="both"/>
        <w:rPr>
          <w:rFonts w:ascii="Arial" w:hAnsi="Arial" w:cs="Arial"/>
          <w:b/>
          <w:sz w:val="22"/>
          <w:szCs w:val="22"/>
        </w:rPr>
      </w:pPr>
    </w:p>
    <w:p w14:paraId="2903C69F" w14:textId="77777777" w:rsidR="00522200" w:rsidRPr="00A406E5" w:rsidRDefault="00522200" w:rsidP="00522200">
      <w:p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0E791A3" w14:textId="77777777" w:rsidR="00522200" w:rsidRPr="00A406E5" w:rsidRDefault="00522200" w:rsidP="00522200">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w:t>
      </w:r>
      <w:r w:rsidRPr="00A406E5">
        <w:rPr>
          <w:rFonts w:ascii="Arial" w:hAnsi="Arial" w:cs="Arial"/>
          <w:sz w:val="22"/>
          <w:szCs w:val="22"/>
        </w:rPr>
        <w:lastRenderedPageBreak/>
        <w:t>against others based on stated criteria.  You should show awareness of the limitations of concepts and theories when applied in particular contexts.</w:t>
      </w:r>
    </w:p>
    <w:p w14:paraId="1ECAE5D2" w14:textId="77777777" w:rsidR="00522200" w:rsidRPr="00A406E5" w:rsidRDefault="00522200" w:rsidP="00522200">
      <w:pPr>
        <w:jc w:val="both"/>
        <w:rPr>
          <w:rFonts w:ascii="Arial" w:hAnsi="Arial" w:cs="Arial"/>
          <w:sz w:val="22"/>
          <w:szCs w:val="22"/>
        </w:rPr>
      </w:pPr>
    </w:p>
    <w:p w14:paraId="68DF6754" w14:textId="77777777" w:rsidR="00522200" w:rsidRPr="00A406E5" w:rsidRDefault="00522200" w:rsidP="0052220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D8BEAA3" w14:textId="77777777" w:rsidR="00522200" w:rsidRPr="00A406E5" w:rsidRDefault="00522200" w:rsidP="00522200">
      <w:pPr>
        <w:jc w:val="both"/>
        <w:rPr>
          <w:rFonts w:ascii="Arial" w:hAnsi="Arial" w:cs="Arial"/>
          <w:sz w:val="22"/>
          <w:szCs w:val="22"/>
        </w:rPr>
      </w:pPr>
    </w:p>
    <w:p w14:paraId="5BB56959" w14:textId="77777777" w:rsidR="00522200" w:rsidRPr="00A406E5" w:rsidRDefault="00522200" w:rsidP="00522200">
      <w:pPr>
        <w:jc w:val="both"/>
        <w:rPr>
          <w:rFonts w:ascii="Arial" w:hAnsi="Arial" w:cs="Arial"/>
          <w:sz w:val="22"/>
          <w:szCs w:val="22"/>
        </w:rPr>
      </w:pPr>
    </w:p>
    <w:p w14:paraId="59975804" w14:textId="77777777" w:rsidR="00522200" w:rsidRPr="00A406E5" w:rsidRDefault="00522200" w:rsidP="00522200">
      <w:p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1E1885BF" w14:textId="77777777" w:rsidR="00522200" w:rsidRPr="00A406E5" w:rsidRDefault="00522200" w:rsidP="0052220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2DCFA044" w14:textId="0A3AFFEC" w:rsidR="00522200" w:rsidRDefault="00522200" w:rsidP="00522200">
      <w:pPr>
        <w:jc w:val="both"/>
        <w:rPr>
          <w:rFonts w:ascii="Arial" w:hAnsi="Arial" w:cs="Arial"/>
          <w:sz w:val="22"/>
          <w:szCs w:val="22"/>
        </w:rPr>
      </w:pPr>
    </w:p>
    <w:p w14:paraId="1478AC0C" w14:textId="746CFB62" w:rsidR="00145CE3" w:rsidRDefault="00145CE3" w:rsidP="00522200">
      <w:pPr>
        <w:jc w:val="both"/>
        <w:rPr>
          <w:rFonts w:ascii="Arial" w:hAnsi="Arial" w:cs="Arial"/>
          <w:sz w:val="22"/>
          <w:szCs w:val="22"/>
        </w:rPr>
      </w:pPr>
    </w:p>
    <w:p w14:paraId="13F4D331" w14:textId="3256CA8E" w:rsidR="00145CE3" w:rsidRDefault="00145CE3">
      <w:pPr>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522200" w:rsidRPr="00A406E5" w14:paraId="75DA07E5" w14:textId="77777777" w:rsidTr="00CE4BB1">
        <w:trPr>
          <w:jc w:val="center"/>
        </w:trPr>
        <w:tc>
          <w:tcPr>
            <w:tcW w:w="10444" w:type="dxa"/>
            <w:shd w:val="clear" w:color="auto" w:fill="BFBFBF"/>
          </w:tcPr>
          <w:p w14:paraId="701F24F7" w14:textId="77777777" w:rsidR="00522200" w:rsidRPr="00A406E5" w:rsidRDefault="00522200" w:rsidP="00856483">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86DD93F" w14:textId="77777777" w:rsidR="00522200" w:rsidRPr="00A406E5" w:rsidRDefault="00522200" w:rsidP="00522200">
      <w:pPr>
        <w:rPr>
          <w:rFonts w:ascii="Arial" w:hAnsi="Arial" w:cs="Arial"/>
        </w:rPr>
      </w:pPr>
    </w:p>
    <w:p w14:paraId="209DA9A4" w14:textId="7BDD7931" w:rsidR="00145CE3" w:rsidRDefault="00522200" w:rsidP="00145CE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7F51CC" w14:textId="77777777" w:rsidR="00145CE3" w:rsidRDefault="00145CE3" w:rsidP="00145CE3">
      <w:pPr>
        <w:pStyle w:val="BodyText1"/>
        <w:tabs>
          <w:tab w:val="clear" w:pos="720"/>
          <w:tab w:val="clear" w:pos="1440"/>
        </w:tabs>
        <w:jc w:val="both"/>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522200" w:rsidRPr="00A406E5" w14:paraId="5306915B" w14:textId="77777777" w:rsidTr="00145CE3">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9BADADD" w14:textId="2DFDE11C" w:rsidR="00522200" w:rsidRPr="00A406E5" w:rsidRDefault="00145CE3" w:rsidP="00856483">
            <w:pPr>
              <w:rPr>
                <w:rFonts w:ascii="Arial" w:hAnsi="Arial" w:cs="Arial"/>
                <w:b/>
                <w:sz w:val="22"/>
              </w:rPr>
            </w:pPr>
            <w:r>
              <w:rPr>
                <w:rFonts w:ascii="Arial" w:hAnsi="Arial" w:cs="Arial"/>
                <w:b/>
                <w:sz w:val="22"/>
                <w:szCs w:val="16"/>
              </w:rPr>
              <w:t>G</w:t>
            </w:r>
            <w:r w:rsidR="00522200">
              <w:rPr>
                <w:rFonts w:ascii="Arial" w:hAnsi="Arial" w:cs="Arial"/>
                <w:b/>
                <w:sz w:val="22"/>
                <w:szCs w:val="16"/>
              </w:rPr>
              <w:t>eneric</w:t>
            </w:r>
            <w:r w:rsidR="00522200"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06B07CF" w14:textId="77777777" w:rsidR="00522200" w:rsidRPr="00A85BFE" w:rsidRDefault="00522200" w:rsidP="00856483">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5175A88" w14:textId="77777777" w:rsidR="00522200" w:rsidRPr="00A85BFE" w:rsidRDefault="00522200" w:rsidP="00856483">
            <w:pPr>
              <w:ind w:left="113" w:right="113"/>
              <w:jc w:val="center"/>
              <w:rPr>
                <w:rFonts w:ascii="Arial" w:hAnsi="Arial" w:cs="Arial"/>
                <w:b/>
                <w:sz w:val="18"/>
                <w:szCs w:val="18"/>
              </w:rPr>
            </w:pPr>
            <w:r w:rsidRPr="00A85BFE">
              <w:rPr>
                <w:rFonts w:ascii="Arial" w:hAnsi="Arial" w:cs="Arial"/>
                <w:b/>
                <w:sz w:val="18"/>
                <w:szCs w:val="18"/>
              </w:rPr>
              <w:t xml:space="preserve">Marks </w:t>
            </w:r>
          </w:p>
          <w:p w14:paraId="3BF8CE13" w14:textId="77777777" w:rsidR="00522200" w:rsidRPr="00A85BFE" w:rsidRDefault="00522200" w:rsidP="00856483">
            <w:pPr>
              <w:ind w:left="113" w:right="113"/>
              <w:jc w:val="center"/>
              <w:rPr>
                <w:rFonts w:ascii="Arial" w:hAnsi="Arial" w:cs="Arial"/>
                <w:b/>
                <w:sz w:val="18"/>
                <w:szCs w:val="18"/>
              </w:rPr>
            </w:pPr>
            <w:r w:rsidRPr="00A85BFE">
              <w:rPr>
                <w:rFonts w:ascii="Arial" w:hAnsi="Arial" w:cs="Arial"/>
                <w:b/>
                <w:sz w:val="18"/>
                <w:szCs w:val="18"/>
              </w:rPr>
              <w:t>awarded</w:t>
            </w:r>
          </w:p>
        </w:tc>
      </w:tr>
      <w:tr w:rsidR="00522200" w:rsidRPr="00A406E5" w14:paraId="3BE82325"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3E0343D3"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E4DC17B" w14:textId="77777777" w:rsidR="00522200" w:rsidRPr="00A406E5" w:rsidRDefault="00522200" w:rsidP="00856483">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045EA2" w14:textId="77777777" w:rsidR="00522200" w:rsidRPr="00A406E5" w:rsidRDefault="00060DC9" w:rsidP="00856483">
            <w:pPr>
              <w:jc w:val="center"/>
              <w:rPr>
                <w:rFonts w:ascii="Arial" w:hAnsi="Arial" w:cs="Arial"/>
                <w:sz w:val="32"/>
              </w:rPr>
            </w:pPr>
            <w:r>
              <w:rPr>
                <w:rFonts w:ascii="Arial" w:hAnsi="Arial" w:cs="Arial"/>
                <w:sz w:val="32"/>
              </w:rPr>
              <w:t>2</w:t>
            </w:r>
            <w:r w:rsidR="00522200">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AAF2340" w14:textId="77777777" w:rsidR="00522200" w:rsidRPr="00A406E5" w:rsidRDefault="00522200" w:rsidP="00856483">
            <w:pPr>
              <w:jc w:val="center"/>
              <w:rPr>
                <w:rFonts w:ascii="Arial" w:hAnsi="Arial" w:cs="Arial"/>
                <w:sz w:val="32"/>
              </w:rPr>
            </w:pPr>
          </w:p>
        </w:tc>
      </w:tr>
      <w:tr w:rsidR="00522200" w:rsidRPr="00A406E5" w14:paraId="70D9D887" w14:textId="77777777" w:rsidTr="00145CE3">
        <w:trPr>
          <w:trHeight w:val="450"/>
        </w:trPr>
        <w:tc>
          <w:tcPr>
            <w:tcW w:w="4169" w:type="pct"/>
            <w:vMerge w:val="restart"/>
            <w:tcBorders>
              <w:top w:val="single" w:sz="4" w:space="0" w:color="auto"/>
              <w:left w:val="single" w:sz="4" w:space="0" w:color="auto"/>
              <w:right w:val="single" w:sz="4" w:space="0" w:color="auto"/>
            </w:tcBorders>
          </w:tcPr>
          <w:p w14:paraId="53991490" w14:textId="77777777" w:rsidR="00522200" w:rsidRPr="00A406E5" w:rsidRDefault="00522200" w:rsidP="00856483">
            <w:pPr>
              <w:spacing w:after="120"/>
              <w:rPr>
                <w:rFonts w:ascii="Arial" w:hAnsi="Arial" w:cs="Arial"/>
                <w:sz w:val="14"/>
                <w:szCs w:val="14"/>
              </w:rPr>
            </w:pPr>
          </w:p>
          <w:p w14:paraId="32B6B526" w14:textId="77777777" w:rsidR="00522200" w:rsidRPr="00A406E5" w:rsidRDefault="00522200" w:rsidP="00856483">
            <w:pPr>
              <w:spacing w:after="120"/>
              <w:rPr>
                <w:rFonts w:ascii="Arial" w:hAnsi="Arial" w:cs="Arial"/>
                <w:sz w:val="14"/>
                <w:szCs w:val="14"/>
              </w:rPr>
            </w:pPr>
          </w:p>
          <w:p w14:paraId="26504EAB" w14:textId="77777777" w:rsidR="00522200" w:rsidRPr="00A406E5" w:rsidRDefault="00522200" w:rsidP="00856483">
            <w:pPr>
              <w:spacing w:after="120"/>
              <w:rPr>
                <w:rFonts w:ascii="Arial" w:hAnsi="Arial" w:cs="Arial"/>
                <w:sz w:val="14"/>
                <w:szCs w:val="14"/>
              </w:rPr>
            </w:pPr>
          </w:p>
          <w:p w14:paraId="71E6C41E" w14:textId="77777777" w:rsidR="00522200" w:rsidRPr="00A406E5" w:rsidRDefault="00522200" w:rsidP="00856483">
            <w:pPr>
              <w:spacing w:after="120"/>
              <w:rPr>
                <w:rFonts w:ascii="Arial" w:hAnsi="Arial" w:cs="Arial"/>
                <w:sz w:val="14"/>
                <w:szCs w:val="14"/>
              </w:rPr>
            </w:pPr>
          </w:p>
          <w:p w14:paraId="3CFEB679" w14:textId="77777777" w:rsidR="00522200" w:rsidRPr="00A406E5" w:rsidRDefault="00522200" w:rsidP="00856483">
            <w:pPr>
              <w:spacing w:after="120"/>
              <w:rPr>
                <w:rFonts w:ascii="Arial" w:hAnsi="Arial" w:cs="Arial"/>
                <w:sz w:val="14"/>
                <w:szCs w:val="14"/>
              </w:rPr>
            </w:pPr>
          </w:p>
          <w:p w14:paraId="12AB184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CFFB5E"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DEB243B" w14:textId="77777777" w:rsidR="00522200" w:rsidRPr="00A406E5" w:rsidRDefault="00522200" w:rsidP="00856483">
            <w:pPr>
              <w:jc w:val="center"/>
              <w:rPr>
                <w:rFonts w:ascii="Arial" w:hAnsi="Arial" w:cs="Arial"/>
                <w:sz w:val="32"/>
              </w:rPr>
            </w:pPr>
          </w:p>
        </w:tc>
      </w:tr>
      <w:tr w:rsidR="00522200" w:rsidRPr="00A406E5" w14:paraId="51FF0683" w14:textId="77777777" w:rsidTr="00145CE3">
        <w:trPr>
          <w:trHeight w:val="451"/>
        </w:trPr>
        <w:tc>
          <w:tcPr>
            <w:tcW w:w="4169" w:type="pct"/>
            <w:vMerge/>
            <w:tcBorders>
              <w:left w:val="single" w:sz="4" w:space="0" w:color="auto"/>
              <w:bottom w:val="single" w:sz="4" w:space="0" w:color="auto"/>
              <w:right w:val="single" w:sz="4" w:space="0" w:color="auto"/>
            </w:tcBorders>
          </w:tcPr>
          <w:p w14:paraId="70549EDD"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5F6CCF"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DE2A06" w14:textId="77777777" w:rsidR="00522200" w:rsidRPr="00A406E5" w:rsidRDefault="00522200" w:rsidP="00856483">
            <w:pPr>
              <w:jc w:val="center"/>
              <w:rPr>
                <w:rFonts w:ascii="Arial" w:hAnsi="Arial" w:cs="Arial"/>
                <w:sz w:val="32"/>
              </w:rPr>
            </w:pPr>
          </w:p>
        </w:tc>
      </w:tr>
      <w:tr w:rsidR="00522200" w:rsidRPr="00A406E5" w14:paraId="284A2E06"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3FA9C3BB" w14:textId="77777777" w:rsidR="00522200" w:rsidRPr="00A406E5" w:rsidRDefault="00522200" w:rsidP="0085648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EC6A53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BDF9DD" w14:textId="77777777" w:rsidR="00522200" w:rsidRPr="00A406E5" w:rsidRDefault="00522200" w:rsidP="00856483">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42771EB" w14:textId="77777777" w:rsidR="00522200" w:rsidRPr="00A406E5" w:rsidRDefault="00522200" w:rsidP="00856483">
            <w:pPr>
              <w:jc w:val="center"/>
              <w:rPr>
                <w:rFonts w:ascii="Arial" w:hAnsi="Arial" w:cs="Arial"/>
                <w:sz w:val="32"/>
              </w:rPr>
            </w:pPr>
          </w:p>
        </w:tc>
      </w:tr>
      <w:tr w:rsidR="00522200" w:rsidRPr="00A406E5" w14:paraId="15F478F4" w14:textId="77777777" w:rsidTr="00145CE3">
        <w:trPr>
          <w:trHeight w:val="450"/>
        </w:trPr>
        <w:tc>
          <w:tcPr>
            <w:tcW w:w="4169" w:type="pct"/>
            <w:vMerge w:val="restart"/>
            <w:tcBorders>
              <w:top w:val="single" w:sz="4" w:space="0" w:color="auto"/>
              <w:left w:val="single" w:sz="4" w:space="0" w:color="auto"/>
              <w:right w:val="single" w:sz="4" w:space="0" w:color="auto"/>
            </w:tcBorders>
          </w:tcPr>
          <w:p w14:paraId="40D45427" w14:textId="77777777" w:rsidR="00522200" w:rsidRPr="00A406E5" w:rsidRDefault="00522200" w:rsidP="00856483">
            <w:pPr>
              <w:spacing w:after="120"/>
              <w:rPr>
                <w:rFonts w:ascii="Arial" w:hAnsi="Arial" w:cs="Arial"/>
                <w:sz w:val="14"/>
                <w:szCs w:val="14"/>
              </w:rPr>
            </w:pPr>
          </w:p>
          <w:p w14:paraId="2CAD29F2" w14:textId="77777777" w:rsidR="00522200" w:rsidRPr="00A406E5" w:rsidRDefault="00522200" w:rsidP="00856483">
            <w:pPr>
              <w:spacing w:after="120"/>
              <w:rPr>
                <w:rFonts w:ascii="Arial" w:hAnsi="Arial" w:cs="Arial"/>
                <w:sz w:val="14"/>
                <w:szCs w:val="14"/>
              </w:rPr>
            </w:pPr>
          </w:p>
          <w:p w14:paraId="0A2EF139" w14:textId="77777777" w:rsidR="00522200" w:rsidRPr="00A406E5" w:rsidRDefault="00522200" w:rsidP="00856483">
            <w:pPr>
              <w:spacing w:after="120"/>
              <w:rPr>
                <w:rFonts w:ascii="Arial" w:hAnsi="Arial" w:cs="Arial"/>
                <w:sz w:val="14"/>
                <w:szCs w:val="14"/>
              </w:rPr>
            </w:pPr>
          </w:p>
          <w:p w14:paraId="45E8D60C" w14:textId="77777777" w:rsidR="00522200" w:rsidRPr="00A406E5" w:rsidRDefault="00522200" w:rsidP="00856483">
            <w:pPr>
              <w:spacing w:after="120"/>
              <w:rPr>
                <w:rFonts w:ascii="Arial" w:hAnsi="Arial" w:cs="Arial"/>
                <w:sz w:val="14"/>
                <w:szCs w:val="14"/>
              </w:rPr>
            </w:pPr>
          </w:p>
          <w:p w14:paraId="106868FF" w14:textId="77777777" w:rsidR="00522200" w:rsidRPr="00A406E5" w:rsidRDefault="00522200" w:rsidP="00856483">
            <w:pPr>
              <w:spacing w:after="120"/>
              <w:rPr>
                <w:rFonts w:ascii="Arial" w:hAnsi="Arial" w:cs="Arial"/>
                <w:sz w:val="14"/>
                <w:szCs w:val="14"/>
              </w:rPr>
            </w:pPr>
          </w:p>
          <w:p w14:paraId="1090C1E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C6C58EC"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39C1594" w14:textId="77777777" w:rsidR="00522200" w:rsidRPr="00A406E5" w:rsidRDefault="00522200" w:rsidP="00856483">
            <w:pPr>
              <w:jc w:val="center"/>
              <w:rPr>
                <w:rFonts w:ascii="Arial" w:hAnsi="Arial" w:cs="Arial"/>
                <w:sz w:val="32"/>
              </w:rPr>
            </w:pPr>
          </w:p>
        </w:tc>
      </w:tr>
      <w:tr w:rsidR="00522200" w:rsidRPr="00A406E5" w14:paraId="6E31438F" w14:textId="77777777" w:rsidTr="00145CE3">
        <w:trPr>
          <w:trHeight w:val="451"/>
        </w:trPr>
        <w:tc>
          <w:tcPr>
            <w:tcW w:w="4169" w:type="pct"/>
            <w:vMerge/>
            <w:tcBorders>
              <w:left w:val="single" w:sz="4" w:space="0" w:color="auto"/>
              <w:bottom w:val="single" w:sz="4" w:space="0" w:color="auto"/>
              <w:right w:val="single" w:sz="4" w:space="0" w:color="auto"/>
            </w:tcBorders>
          </w:tcPr>
          <w:p w14:paraId="5ED0E63B"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1D4B1D"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1D75DAA" w14:textId="77777777" w:rsidR="00522200" w:rsidRPr="00A406E5" w:rsidRDefault="00522200" w:rsidP="00856483">
            <w:pPr>
              <w:jc w:val="center"/>
              <w:rPr>
                <w:rFonts w:ascii="Arial" w:hAnsi="Arial" w:cs="Arial"/>
                <w:sz w:val="32"/>
              </w:rPr>
            </w:pPr>
          </w:p>
        </w:tc>
      </w:tr>
      <w:tr w:rsidR="00522200" w:rsidRPr="00A406E5" w14:paraId="42C02355"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72F9A814"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EB1ED17"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E185DD" w14:textId="77777777" w:rsidR="00522200" w:rsidRPr="00A406E5" w:rsidRDefault="00060DC9" w:rsidP="00856483">
            <w:pPr>
              <w:jc w:val="center"/>
              <w:rPr>
                <w:rFonts w:ascii="Arial" w:hAnsi="Arial" w:cs="Arial"/>
                <w:sz w:val="32"/>
              </w:rPr>
            </w:pPr>
            <w:r>
              <w:rPr>
                <w:rFonts w:ascii="Arial" w:hAnsi="Arial" w:cs="Arial"/>
                <w:sz w:val="32"/>
              </w:rPr>
              <w:t>2</w:t>
            </w:r>
            <w:r w:rsidR="00522200">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8D94886" w14:textId="77777777" w:rsidR="00522200" w:rsidRPr="00A406E5" w:rsidRDefault="00522200" w:rsidP="00856483">
            <w:pPr>
              <w:jc w:val="center"/>
              <w:rPr>
                <w:rFonts w:ascii="Arial" w:hAnsi="Arial" w:cs="Arial"/>
                <w:sz w:val="32"/>
              </w:rPr>
            </w:pPr>
          </w:p>
        </w:tc>
      </w:tr>
      <w:tr w:rsidR="00522200" w:rsidRPr="00A406E5" w14:paraId="704AAC81" w14:textId="77777777" w:rsidTr="00145CE3">
        <w:trPr>
          <w:trHeight w:val="450"/>
        </w:trPr>
        <w:tc>
          <w:tcPr>
            <w:tcW w:w="4169" w:type="pct"/>
            <w:vMerge w:val="restart"/>
            <w:tcBorders>
              <w:top w:val="single" w:sz="4" w:space="0" w:color="auto"/>
              <w:left w:val="single" w:sz="4" w:space="0" w:color="auto"/>
              <w:right w:val="single" w:sz="4" w:space="0" w:color="auto"/>
            </w:tcBorders>
          </w:tcPr>
          <w:p w14:paraId="60184806" w14:textId="77777777" w:rsidR="00522200" w:rsidRPr="00A406E5" w:rsidRDefault="00522200" w:rsidP="00856483">
            <w:pPr>
              <w:spacing w:after="120"/>
              <w:rPr>
                <w:rFonts w:ascii="Arial" w:hAnsi="Arial" w:cs="Arial"/>
                <w:sz w:val="14"/>
                <w:szCs w:val="14"/>
              </w:rPr>
            </w:pPr>
          </w:p>
          <w:p w14:paraId="1E8FE759" w14:textId="77777777" w:rsidR="00522200" w:rsidRPr="00A406E5" w:rsidRDefault="00522200" w:rsidP="00856483">
            <w:pPr>
              <w:spacing w:after="120"/>
              <w:rPr>
                <w:rFonts w:ascii="Arial" w:hAnsi="Arial" w:cs="Arial"/>
                <w:sz w:val="14"/>
                <w:szCs w:val="14"/>
              </w:rPr>
            </w:pPr>
          </w:p>
          <w:p w14:paraId="11AAFAA8" w14:textId="77777777" w:rsidR="00522200" w:rsidRPr="00A406E5" w:rsidRDefault="00522200" w:rsidP="00856483">
            <w:pPr>
              <w:spacing w:after="120"/>
              <w:rPr>
                <w:rFonts w:ascii="Arial" w:hAnsi="Arial" w:cs="Arial"/>
                <w:sz w:val="14"/>
                <w:szCs w:val="14"/>
              </w:rPr>
            </w:pPr>
          </w:p>
          <w:p w14:paraId="675EB0C8" w14:textId="77777777" w:rsidR="00522200" w:rsidRPr="00A406E5" w:rsidRDefault="00522200" w:rsidP="00856483">
            <w:pPr>
              <w:spacing w:after="120"/>
              <w:rPr>
                <w:rFonts w:ascii="Arial" w:hAnsi="Arial" w:cs="Arial"/>
                <w:sz w:val="14"/>
                <w:szCs w:val="14"/>
              </w:rPr>
            </w:pPr>
          </w:p>
          <w:p w14:paraId="36B0D9E0" w14:textId="77777777" w:rsidR="00522200" w:rsidRPr="00A406E5" w:rsidRDefault="00522200" w:rsidP="00856483">
            <w:pPr>
              <w:spacing w:after="120"/>
              <w:rPr>
                <w:rFonts w:ascii="Arial" w:hAnsi="Arial" w:cs="Arial"/>
                <w:sz w:val="14"/>
                <w:szCs w:val="14"/>
              </w:rPr>
            </w:pPr>
          </w:p>
          <w:p w14:paraId="39A32B76"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7137A"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742FF58" w14:textId="77777777" w:rsidR="00522200" w:rsidRPr="00A406E5" w:rsidRDefault="00522200" w:rsidP="00856483">
            <w:pPr>
              <w:jc w:val="center"/>
              <w:rPr>
                <w:rFonts w:ascii="Arial" w:hAnsi="Arial" w:cs="Arial"/>
                <w:sz w:val="32"/>
              </w:rPr>
            </w:pPr>
          </w:p>
        </w:tc>
      </w:tr>
      <w:tr w:rsidR="00522200" w:rsidRPr="00A406E5" w14:paraId="043F02E0" w14:textId="77777777" w:rsidTr="00145CE3">
        <w:trPr>
          <w:trHeight w:val="451"/>
        </w:trPr>
        <w:tc>
          <w:tcPr>
            <w:tcW w:w="4169" w:type="pct"/>
            <w:vMerge/>
            <w:tcBorders>
              <w:left w:val="single" w:sz="4" w:space="0" w:color="auto"/>
              <w:bottom w:val="single" w:sz="4" w:space="0" w:color="auto"/>
              <w:right w:val="single" w:sz="4" w:space="0" w:color="auto"/>
            </w:tcBorders>
          </w:tcPr>
          <w:p w14:paraId="7BC8D363"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6266FD"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415D2A5" w14:textId="77777777" w:rsidR="00522200" w:rsidRPr="00A406E5" w:rsidRDefault="00522200" w:rsidP="00856483">
            <w:pPr>
              <w:jc w:val="center"/>
              <w:rPr>
                <w:rFonts w:ascii="Arial" w:hAnsi="Arial" w:cs="Arial"/>
                <w:sz w:val="32"/>
              </w:rPr>
            </w:pPr>
          </w:p>
        </w:tc>
      </w:tr>
      <w:tr w:rsidR="00522200" w:rsidRPr="00A406E5" w14:paraId="09831BC3"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005DF377"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F51D687"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9FB8A8" w14:textId="77777777" w:rsidR="00522200" w:rsidRPr="00A406E5" w:rsidRDefault="00060DC9" w:rsidP="00856483">
            <w:pPr>
              <w:jc w:val="center"/>
              <w:rPr>
                <w:rFonts w:ascii="Arial" w:hAnsi="Arial" w:cs="Arial"/>
                <w:sz w:val="32"/>
              </w:rPr>
            </w:pPr>
            <w:r>
              <w:rPr>
                <w:rFonts w:ascii="Arial" w:hAnsi="Arial" w:cs="Arial"/>
                <w:sz w:val="32"/>
              </w:rPr>
              <w:t>3</w:t>
            </w:r>
            <w:r w:rsidR="00522200">
              <w:rPr>
                <w:rFonts w:ascii="Arial" w:hAnsi="Arial" w:cs="Arial"/>
                <w:sz w:val="3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77BF56D" w14:textId="77777777" w:rsidR="00522200" w:rsidRPr="00A406E5" w:rsidRDefault="00522200" w:rsidP="00856483">
            <w:pPr>
              <w:jc w:val="center"/>
              <w:rPr>
                <w:rFonts w:ascii="Arial" w:hAnsi="Arial" w:cs="Arial"/>
                <w:sz w:val="32"/>
              </w:rPr>
            </w:pPr>
          </w:p>
        </w:tc>
      </w:tr>
      <w:tr w:rsidR="00522200" w:rsidRPr="00A406E5" w14:paraId="67C70826" w14:textId="77777777" w:rsidTr="00145CE3">
        <w:trPr>
          <w:trHeight w:val="451"/>
        </w:trPr>
        <w:tc>
          <w:tcPr>
            <w:tcW w:w="4169" w:type="pct"/>
            <w:vMerge w:val="restart"/>
            <w:tcBorders>
              <w:top w:val="single" w:sz="4" w:space="0" w:color="auto"/>
              <w:left w:val="single" w:sz="4" w:space="0" w:color="auto"/>
              <w:right w:val="single" w:sz="4" w:space="0" w:color="auto"/>
            </w:tcBorders>
          </w:tcPr>
          <w:p w14:paraId="05CCAE0F" w14:textId="77777777" w:rsidR="00522200" w:rsidRPr="00A406E5" w:rsidRDefault="00522200" w:rsidP="00856483">
            <w:pPr>
              <w:spacing w:after="120"/>
              <w:rPr>
                <w:rFonts w:ascii="Arial" w:hAnsi="Arial" w:cs="Arial"/>
                <w:sz w:val="14"/>
                <w:szCs w:val="14"/>
              </w:rPr>
            </w:pPr>
          </w:p>
          <w:p w14:paraId="183E1AFE" w14:textId="77777777" w:rsidR="00522200" w:rsidRPr="00A406E5" w:rsidRDefault="00522200" w:rsidP="00856483">
            <w:pPr>
              <w:spacing w:after="120"/>
              <w:rPr>
                <w:rFonts w:ascii="Arial" w:hAnsi="Arial" w:cs="Arial"/>
                <w:sz w:val="14"/>
                <w:szCs w:val="14"/>
              </w:rPr>
            </w:pPr>
          </w:p>
          <w:p w14:paraId="219E35D4" w14:textId="77777777" w:rsidR="00522200" w:rsidRPr="00A406E5" w:rsidRDefault="00522200" w:rsidP="00856483">
            <w:pPr>
              <w:spacing w:after="120"/>
              <w:rPr>
                <w:rFonts w:ascii="Arial" w:hAnsi="Arial" w:cs="Arial"/>
                <w:sz w:val="14"/>
                <w:szCs w:val="14"/>
              </w:rPr>
            </w:pPr>
          </w:p>
          <w:p w14:paraId="4D83B84B" w14:textId="77777777" w:rsidR="00522200" w:rsidRPr="00A406E5" w:rsidRDefault="00522200" w:rsidP="00856483">
            <w:pPr>
              <w:spacing w:after="120"/>
              <w:rPr>
                <w:rFonts w:ascii="Arial" w:hAnsi="Arial" w:cs="Arial"/>
                <w:sz w:val="14"/>
                <w:szCs w:val="14"/>
              </w:rPr>
            </w:pPr>
          </w:p>
          <w:p w14:paraId="5141EA84" w14:textId="77777777" w:rsidR="00522200" w:rsidRPr="00A406E5" w:rsidRDefault="00522200" w:rsidP="00856483">
            <w:pPr>
              <w:spacing w:after="120"/>
              <w:rPr>
                <w:rFonts w:ascii="Arial" w:hAnsi="Arial" w:cs="Arial"/>
                <w:sz w:val="14"/>
                <w:szCs w:val="14"/>
              </w:rPr>
            </w:pPr>
          </w:p>
          <w:p w14:paraId="68CE988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BF47D1"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3D32FAA9" w14:textId="77777777" w:rsidR="00522200" w:rsidRPr="00A406E5" w:rsidRDefault="00522200" w:rsidP="00856483">
            <w:pPr>
              <w:jc w:val="center"/>
              <w:rPr>
                <w:rFonts w:ascii="Arial" w:hAnsi="Arial" w:cs="Arial"/>
                <w:sz w:val="32"/>
              </w:rPr>
            </w:pPr>
          </w:p>
        </w:tc>
      </w:tr>
      <w:tr w:rsidR="00522200" w:rsidRPr="00A406E5" w14:paraId="24BFEF98" w14:textId="77777777" w:rsidTr="00145CE3">
        <w:trPr>
          <w:trHeight w:val="450"/>
        </w:trPr>
        <w:tc>
          <w:tcPr>
            <w:tcW w:w="4169" w:type="pct"/>
            <w:vMerge/>
            <w:tcBorders>
              <w:left w:val="single" w:sz="4" w:space="0" w:color="auto"/>
              <w:bottom w:val="single" w:sz="4" w:space="0" w:color="auto"/>
              <w:right w:val="single" w:sz="4" w:space="0" w:color="auto"/>
            </w:tcBorders>
          </w:tcPr>
          <w:p w14:paraId="59908314"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0177FA"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645FE8" w14:textId="77777777" w:rsidR="00522200" w:rsidRPr="00A406E5" w:rsidRDefault="00522200" w:rsidP="00856483">
            <w:pPr>
              <w:jc w:val="center"/>
              <w:rPr>
                <w:rFonts w:ascii="Arial" w:hAnsi="Arial" w:cs="Arial"/>
                <w:sz w:val="32"/>
              </w:rPr>
            </w:pPr>
          </w:p>
        </w:tc>
      </w:tr>
      <w:tr w:rsidR="00522200" w:rsidRPr="00A406E5" w14:paraId="6D94A18B" w14:textId="77777777" w:rsidTr="00145CE3">
        <w:trPr>
          <w:trHeight w:val="450"/>
        </w:trPr>
        <w:tc>
          <w:tcPr>
            <w:tcW w:w="4169" w:type="pct"/>
            <w:tcBorders>
              <w:top w:val="single" w:sz="4" w:space="0" w:color="auto"/>
              <w:left w:val="single" w:sz="4" w:space="0" w:color="auto"/>
              <w:right w:val="single" w:sz="4" w:space="0" w:color="auto"/>
            </w:tcBorders>
            <w:shd w:val="clear" w:color="auto" w:fill="D9D9D9"/>
          </w:tcPr>
          <w:p w14:paraId="7257696A" w14:textId="77777777" w:rsidR="00522200" w:rsidRPr="00A406E5" w:rsidRDefault="00522200" w:rsidP="00856483">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E74077D"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50032D" w14:textId="77777777" w:rsidR="00522200" w:rsidRPr="00A406E5" w:rsidRDefault="00522200" w:rsidP="00856483">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C96BB19" w14:textId="77777777" w:rsidR="00522200" w:rsidRPr="00A406E5" w:rsidRDefault="00522200" w:rsidP="00856483">
            <w:pPr>
              <w:jc w:val="center"/>
              <w:rPr>
                <w:rFonts w:ascii="Arial" w:hAnsi="Arial" w:cs="Arial"/>
                <w:sz w:val="32"/>
              </w:rPr>
            </w:pPr>
          </w:p>
        </w:tc>
      </w:tr>
      <w:tr w:rsidR="00522200" w:rsidRPr="00A406E5" w14:paraId="001E05E7" w14:textId="77777777" w:rsidTr="00145CE3">
        <w:trPr>
          <w:trHeight w:val="451"/>
        </w:trPr>
        <w:tc>
          <w:tcPr>
            <w:tcW w:w="4169" w:type="pct"/>
            <w:vMerge w:val="restart"/>
            <w:tcBorders>
              <w:top w:val="single" w:sz="4" w:space="0" w:color="auto"/>
              <w:left w:val="single" w:sz="4" w:space="0" w:color="auto"/>
              <w:right w:val="single" w:sz="4" w:space="0" w:color="auto"/>
            </w:tcBorders>
          </w:tcPr>
          <w:p w14:paraId="7A064E40" w14:textId="77777777" w:rsidR="00522200" w:rsidRPr="00A406E5" w:rsidRDefault="00522200" w:rsidP="00856483">
            <w:pPr>
              <w:spacing w:after="120"/>
              <w:rPr>
                <w:rFonts w:ascii="Arial" w:hAnsi="Arial" w:cs="Arial"/>
                <w:sz w:val="14"/>
                <w:szCs w:val="14"/>
              </w:rPr>
            </w:pPr>
          </w:p>
          <w:p w14:paraId="5EF4D7B9" w14:textId="77777777" w:rsidR="00522200" w:rsidRPr="00A406E5" w:rsidRDefault="00522200" w:rsidP="00856483">
            <w:pPr>
              <w:spacing w:after="120"/>
              <w:rPr>
                <w:rFonts w:ascii="Arial" w:hAnsi="Arial" w:cs="Arial"/>
                <w:sz w:val="14"/>
                <w:szCs w:val="14"/>
              </w:rPr>
            </w:pPr>
          </w:p>
          <w:p w14:paraId="7204B264" w14:textId="77777777" w:rsidR="00522200" w:rsidRPr="00A406E5" w:rsidRDefault="00522200" w:rsidP="00856483">
            <w:pPr>
              <w:spacing w:after="120"/>
              <w:rPr>
                <w:rFonts w:ascii="Arial" w:hAnsi="Arial" w:cs="Arial"/>
                <w:sz w:val="14"/>
                <w:szCs w:val="14"/>
              </w:rPr>
            </w:pPr>
          </w:p>
          <w:p w14:paraId="393C8C88" w14:textId="77777777" w:rsidR="00522200" w:rsidRPr="00A406E5" w:rsidRDefault="00522200" w:rsidP="00856483">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E80DF4" w14:textId="77777777" w:rsidR="00522200" w:rsidRPr="00A406E5" w:rsidRDefault="00522200" w:rsidP="00856483">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B6C2D97" w14:textId="77777777" w:rsidR="00522200" w:rsidRPr="00A406E5" w:rsidRDefault="00522200" w:rsidP="00856483">
            <w:pPr>
              <w:jc w:val="center"/>
              <w:rPr>
                <w:rFonts w:ascii="Arial" w:hAnsi="Arial" w:cs="Arial"/>
                <w:sz w:val="32"/>
              </w:rPr>
            </w:pPr>
          </w:p>
        </w:tc>
      </w:tr>
      <w:tr w:rsidR="00522200" w:rsidRPr="00A406E5" w14:paraId="1682A1B2" w14:textId="77777777" w:rsidTr="00145CE3">
        <w:trPr>
          <w:trHeight w:val="450"/>
        </w:trPr>
        <w:tc>
          <w:tcPr>
            <w:tcW w:w="4169" w:type="pct"/>
            <w:vMerge/>
            <w:tcBorders>
              <w:left w:val="single" w:sz="4" w:space="0" w:color="auto"/>
              <w:bottom w:val="single" w:sz="4" w:space="0" w:color="auto"/>
              <w:right w:val="single" w:sz="4" w:space="0" w:color="auto"/>
            </w:tcBorders>
          </w:tcPr>
          <w:p w14:paraId="1AD50EC4" w14:textId="77777777" w:rsidR="00522200" w:rsidRPr="00A406E5" w:rsidRDefault="00522200" w:rsidP="00856483">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A4303F" w14:textId="77777777" w:rsidR="00522200" w:rsidRPr="00A406E5" w:rsidRDefault="00522200" w:rsidP="00856483">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7DBCE36" w14:textId="77777777" w:rsidR="00522200" w:rsidRPr="00A406E5" w:rsidRDefault="00522200" w:rsidP="00856483">
            <w:pPr>
              <w:jc w:val="center"/>
              <w:rPr>
                <w:rFonts w:ascii="Arial" w:hAnsi="Arial" w:cs="Arial"/>
                <w:sz w:val="32"/>
              </w:rPr>
            </w:pPr>
          </w:p>
        </w:tc>
      </w:tr>
    </w:tbl>
    <w:p w14:paraId="2C81E65C" w14:textId="77777777" w:rsidR="00522200" w:rsidRPr="00A406E5" w:rsidRDefault="00522200" w:rsidP="00522200">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22200" w:rsidRPr="00A406E5" w14:paraId="7C1ACF79" w14:textId="77777777" w:rsidTr="00856483">
        <w:trPr>
          <w:cantSplit/>
        </w:trPr>
        <w:tc>
          <w:tcPr>
            <w:tcW w:w="6062" w:type="dxa"/>
            <w:vMerge w:val="restart"/>
            <w:shd w:val="pct15" w:color="auto" w:fill="auto"/>
            <w:vAlign w:val="center"/>
          </w:tcPr>
          <w:p w14:paraId="0E6F0FD9" w14:textId="77777777" w:rsidR="00522200" w:rsidRPr="00A406E5" w:rsidRDefault="00522200" w:rsidP="00856483">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5BFA2B1" w14:textId="77777777" w:rsidR="00522200" w:rsidRPr="00A406E5" w:rsidRDefault="00522200" w:rsidP="00856483">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3D1363F" w14:textId="77777777" w:rsidR="00522200" w:rsidRPr="00A406E5" w:rsidRDefault="00522200" w:rsidP="00856483">
            <w:pPr>
              <w:jc w:val="right"/>
              <w:rPr>
                <w:rFonts w:ascii="Arial" w:hAnsi="Arial" w:cs="Arial"/>
                <w:b/>
                <w:bCs/>
              </w:rPr>
            </w:pPr>
            <w:r w:rsidRPr="00A406E5">
              <w:rPr>
                <w:rFonts w:ascii="Arial" w:hAnsi="Arial" w:cs="Arial"/>
                <w:b/>
                <w:bCs/>
              </w:rPr>
              <w:t>%</w:t>
            </w:r>
          </w:p>
        </w:tc>
      </w:tr>
      <w:tr w:rsidR="00522200" w:rsidRPr="00A406E5" w14:paraId="22483E02" w14:textId="77777777" w:rsidTr="00856483">
        <w:trPr>
          <w:cantSplit/>
        </w:trPr>
        <w:tc>
          <w:tcPr>
            <w:tcW w:w="6062" w:type="dxa"/>
            <w:vMerge/>
            <w:vAlign w:val="bottom"/>
          </w:tcPr>
          <w:p w14:paraId="2B9644D4" w14:textId="77777777" w:rsidR="00522200" w:rsidRPr="00A406E5" w:rsidRDefault="00522200" w:rsidP="00856483">
            <w:pPr>
              <w:rPr>
                <w:rFonts w:ascii="Arial" w:hAnsi="Arial" w:cs="Arial"/>
              </w:rPr>
            </w:pPr>
          </w:p>
        </w:tc>
        <w:tc>
          <w:tcPr>
            <w:tcW w:w="2903" w:type="dxa"/>
            <w:vAlign w:val="bottom"/>
          </w:tcPr>
          <w:p w14:paraId="3EDB33D6" w14:textId="77777777" w:rsidR="00522200" w:rsidRPr="00A406E5" w:rsidRDefault="00522200" w:rsidP="00856483">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7A6062C5" w14:textId="77777777" w:rsidR="00522200" w:rsidRPr="00A406E5" w:rsidRDefault="00522200" w:rsidP="00856483">
            <w:pPr>
              <w:jc w:val="center"/>
              <w:rPr>
                <w:rFonts w:ascii="Arial" w:hAnsi="Arial" w:cs="Arial"/>
                <w:sz w:val="12"/>
                <w:szCs w:val="12"/>
              </w:rPr>
            </w:pPr>
          </w:p>
        </w:tc>
        <w:tc>
          <w:tcPr>
            <w:tcW w:w="1060" w:type="dxa"/>
            <w:vMerge/>
            <w:vAlign w:val="bottom"/>
          </w:tcPr>
          <w:p w14:paraId="5EBA0B16" w14:textId="77777777" w:rsidR="00522200" w:rsidRPr="00A406E5" w:rsidRDefault="00522200" w:rsidP="00856483">
            <w:pPr>
              <w:ind w:leftChars="71" w:left="142"/>
              <w:rPr>
                <w:rFonts w:ascii="Arial" w:hAnsi="Arial" w:cs="Arial"/>
              </w:rPr>
            </w:pPr>
          </w:p>
        </w:tc>
      </w:tr>
      <w:tr w:rsidR="00522200" w:rsidRPr="00A406E5" w14:paraId="39304AC3" w14:textId="77777777" w:rsidTr="00856483">
        <w:trPr>
          <w:cantSplit/>
        </w:trPr>
        <w:tc>
          <w:tcPr>
            <w:tcW w:w="6062" w:type="dxa"/>
            <w:vMerge/>
            <w:vAlign w:val="bottom"/>
          </w:tcPr>
          <w:p w14:paraId="487FA599" w14:textId="77777777" w:rsidR="00522200" w:rsidRPr="00A406E5" w:rsidRDefault="00522200" w:rsidP="00856483">
            <w:pPr>
              <w:rPr>
                <w:rFonts w:ascii="Arial" w:hAnsi="Arial" w:cs="Arial"/>
              </w:rPr>
            </w:pPr>
          </w:p>
        </w:tc>
        <w:tc>
          <w:tcPr>
            <w:tcW w:w="2903" w:type="dxa"/>
            <w:vAlign w:val="bottom"/>
          </w:tcPr>
          <w:p w14:paraId="6400B460" w14:textId="77777777" w:rsidR="00522200" w:rsidRPr="00A406E5" w:rsidRDefault="00522200" w:rsidP="00856483">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A149FE5" w14:textId="77777777" w:rsidR="00522200" w:rsidRPr="00A406E5" w:rsidRDefault="00522200" w:rsidP="00856483">
            <w:pPr>
              <w:jc w:val="center"/>
              <w:rPr>
                <w:rFonts w:ascii="Arial" w:hAnsi="Arial" w:cs="Arial"/>
                <w:sz w:val="12"/>
                <w:szCs w:val="12"/>
              </w:rPr>
            </w:pPr>
          </w:p>
        </w:tc>
        <w:tc>
          <w:tcPr>
            <w:tcW w:w="1060" w:type="dxa"/>
            <w:vMerge/>
            <w:vAlign w:val="bottom"/>
          </w:tcPr>
          <w:p w14:paraId="5446BF93" w14:textId="77777777" w:rsidR="00522200" w:rsidRPr="00A406E5" w:rsidRDefault="00522200" w:rsidP="00856483">
            <w:pPr>
              <w:ind w:firstLineChars="141" w:firstLine="282"/>
              <w:rPr>
                <w:rFonts w:ascii="Arial" w:hAnsi="Arial" w:cs="Arial"/>
              </w:rPr>
            </w:pPr>
          </w:p>
        </w:tc>
      </w:tr>
    </w:tbl>
    <w:p w14:paraId="0CB0E4F3" w14:textId="77777777" w:rsidR="00522200" w:rsidRDefault="00522200" w:rsidP="00522200">
      <w:pPr>
        <w:rPr>
          <w:rFonts w:ascii="Arial" w:hAnsi="Arial" w:cs="Arial"/>
        </w:rPr>
      </w:pPr>
    </w:p>
    <w:p w14:paraId="794BE40A" w14:textId="77777777" w:rsidR="00522200" w:rsidRDefault="00522200" w:rsidP="00522200">
      <w:pPr>
        <w:rPr>
          <w:rFonts w:ascii="Arial" w:hAnsi="Arial" w:cs="Arial"/>
        </w:rPr>
      </w:pPr>
    </w:p>
    <w:p w14:paraId="6F784273" w14:textId="77777777" w:rsidR="00522200" w:rsidRDefault="00522200" w:rsidP="00522200">
      <w:pPr>
        <w:rPr>
          <w:rFonts w:ascii="Arial" w:hAnsi="Arial" w:cs="Arial"/>
        </w:rPr>
      </w:pPr>
    </w:p>
    <w:p w14:paraId="739A287D" w14:textId="77777777" w:rsidR="00C073F1" w:rsidRDefault="00C073F1" w:rsidP="00522200">
      <w:pPr>
        <w:pStyle w:val="Header"/>
        <w:tabs>
          <w:tab w:val="clear" w:pos="4153"/>
          <w:tab w:val="clear" w:pos="8306"/>
        </w:tabs>
        <w:jc w:val="right"/>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7C10473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788A994" w14:textId="77777777" w:rsidR="00C073F1" w:rsidRPr="00A406E5" w:rsidRDefault="00C073F1" w:rsidP="00152E9D">
      <w:pPr>
        <w:rPr>
          <w:rFonts w:ascii="Arial" w:hAnsi="Arial" w:cs="Arial"/>
          <w:vanish/>
        </w:rPr>
      </w:pPr>
    </w:p>
    <w:p w14:paraId="70DE46D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AAC8D5" w14:textId="77777777" w:rsidTr="00527E60">
        <w:tc>
          <w:tcPr>
            <w:tcW w:w="13858" w:type="dxa"/>
            <w:shd w:val="clear" w:color="auto" w:fill="FF99FF"/>
          </w:tcPr>
          <w:p w14:paraId="1A50892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8E74C2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CA73C0F" w14:textId="77777777" w:rsidTr="0093002B">
        <w:tc>
          <w:tcPr>
            <w:tcW w:w="13948" w:type="dxa"/>
            <w:shd w:val="clear" w:color="auto" w:fill="FF99FF"/>
          </w:tcPr>
          <w:p w14:paraId="7C62280C"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2A22FFB1" w14:textId="77777777" w:rsidTr="0093002B">
        <w:tc>
          <w:tcPr>
            <w:tcW w:w="13948" w:type="dxa"/>
            <w:shd w:val="clear" w:color="auto" w:fill="FFCCFF"/>
          </w:tcPr>
          <w:p w14:paraId="16B7F447"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1BB7F01C"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0AFD7CF" w14:textId="77777777" w:rsidTr="0093002B">
        <w:trPr>
          <w:tblHeader/>
        </w:trPr>
        <w:tc>
          <w:tcPr>
            <w:tcW w:w="1735" w:type="dxa"/>
            <w:shd w:val="clear" w:color="auto" w:fill="FF99FF"/>
          </w:tcPr>
          <w:p w14:paraId="7A832E9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59F87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242DD7E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0DBF8B3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84D54FE"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9C23F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4C13D042"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F29605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1611CA7"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65951D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24AB6AC4"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F2BB97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2B77096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15771148" w14:textId="77777777" w:rsidTr="0093002B">
        <w:trPr>
          <w:tblHeader/>
        </w:trPr>
        <w:tc>
          <w:tcPr>
            <w:tcW w:w="1735" w:type="dxa"/>
            <w:shd w:val="clear" w:color="auto" w:fill="FF99FF"/>
          </w:tcPr>
          <w:p w14:paraId="44F6E68F"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EF7C4E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24AB528"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714791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4775BAE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A90D49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1386B10"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C702639"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7B72F8D" w14:textId="77777777" w:rsidTr="0093002B">
        <w:tc>
          <w:tcPr>
            <w:tcW w:w="1735" w:type="dxa"/>
            <w:shd w:val="clear" w:color="auto" w:fill="FF99FF"/>
          </w:tcPr>
          <w:p w14:paraId="13DEAFF4"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110F157"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2077E4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4855F29"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A08628"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8477356"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8209D08"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35203C"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F227FF3"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9938B8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C5CBCCB"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CC39029"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57E5BA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8DBDCC"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92E0FA4" w14:textId="77777777" w:rsidTr="0093002B">
        <w:tc>
          <w:tcPr>
            <w:tcW w:w="1735" w:type="dxa"/>
            <w:shd w:val="clear" w:color="auto" w:fill="FF99FF"/>
          </w:tcPr>
          <w:p w14:paraId="19A7F231"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02FD9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1CC7881D"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DBD767C"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877447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28B809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CD22E5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648FD6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4D3CCD41" w14:textId="77777777" w:rsidTr="0093002B">
        <w:tc>
          <w:tcPr>
            <w:tcW w:w="1735" w:type="dxa"/>
            <w:shd w:val="clear" w:color="auto" w:fill="FF99FF"/>
          </w:tcPr>
          <w:p w14:paraId="071ADB67"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C5FA336"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C050935"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183F381B"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C583568" w14:textId="77777777" w:rsidR="00527E60" w:rsidRPr="00B669B1" w:rsidRDefault="00527E60" w:rsidP="0093002B">
            <w:pPr>
              <w:rPr>
                <w:rFonts w:ascii="Arial" w:hAnsi="Arial" w:cs="Arial"/>
              </w:rPr>
            </w:pPr>
          </w:p>
        </w:tc>
        <w:tc>
          <w:tcPr>
            <w:tcW w:w="1736" w:type="dxa"/>
          </w:tcPr>
          <w:p w14:paraId="6F05A933"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739023D"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117A99C"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3D2C281" w14:textId="77777777" w:rsidR="00527E60" w:rsidRPr="00E518DC" w:rsidRDefault="00527E60" w:rsidP="0093002B">
            <w:pPr>
              <w:rPr>
                <w:rFonts w:ascii="Arial" w:hAnsi="Arial" w:cs="Arial"/>
              </w:rPr>
            </w:pPr>
          </w:p>
          <w:p w14:paraId="377C9A04" w14:textId="77777777" w:rsidR="00527E60" w:rsidRPr="00B669B1" w:rsidRDefault="00527E60" w:rsidP="0093002B">
            <w:pPr>
              <w:rPr>
                <w:rFonts w:ascii="Arial" w:hAnsi="Arial" w:cs="Arial"/>
              </w:rPr>
            </w:pPr>
          </w:p>
        </w:tc>
        <w:tc>
          <w:tcPr>
            <w:tcW w:w="1736" w:type="dxa"/>
          </w:tcPr>
          <w:p w14:paraId="422D6C69"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3A4D3A1"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4557BF6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2559154"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37B519FC"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B2A38D"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15392B3F"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19400523" w14:textId="77777777" w:rsidTr="0093002B">
        <w:tc>
          <w:tcPr>
            <w:tcW w:w="1735" w:type="dxa"/>
            <w:shd w:val="clear" w:color="auto" w:fill="FF99FF"/>
          </w:tcPr>
          <w:p w14:paraId="309B076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677337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5FE0F2E"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E994554"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39059DC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781C0B8"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7CB10E3"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453973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5DD5FD8" w14:textId="77777777" w:rsidR="00527E60" w:rsidRPr="00B669B1" w:rsidRDefault="00527E60" w:rsidP="0093002B">
            <w:pPr>
              <w:rPr>
                <w:rFonts w:ascii="Arial" w:hAnsi="Arial" w:cs="Arial"/>
              </w:rPr>
            </w:pPr>
          </w:p>
          <w:p w14:paraId="68B297CA" w14:textId="77777777" w:rsidR="00527E60" w:rsidRPr="00B669B1" w:rsidRDefault="00527E60" w:rsidP="0093002B">
            <w:pPr>
              <w:rPr>
                <w:rFonts w:ascii="Arial" w:hAnsi="Arial" w:cs="Arial"/>
              </w:rPr>
            </w:pPr>
          </w:p>
        </w:tc>
        <w:tc>
          <w:tcPr>
            <w:tcW w:w="1736" w:type="dxa"/>
          </w:tcPr>
          <w:p w14:paraId="267614A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B03E0B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ED11C0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72D3E4A"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5DBB7F9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D19999D"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A27283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B3F0D3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CEAD026"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73FFB20"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C91D2BD"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14E8DE2"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3DA5B5E6"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769FDA7" w14:textId="77777777" w:rsidTr="0093002B">
        <w:tc>
          <w:tcPr>
            <w:tcW w:w="1735" w:type="dxa"/>
            <w:shd w:val="clear" w:color="auto" w:fill="FF99FF"/>
          </w:tcPr>
          <w:p w14:paraId="4811C0B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C1B24B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685D54F4"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F90FCD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8419D86"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8450574" w14:textId="77777777" w:rsidR="00527E60" w:rsidRPr="00ED3ABD" w:rsidRDefault="00527E60" w:rsidP="0093002B">
            <w:pPr>
              <w:rPr>
                <w:rFonts w:ascii="Arial" w:hAnsi="Arial" w:cs="Arial"/>
              </w:rPr>
            </w:pPr>
          </w:p>
          <w:p w14:paraId="3AEF22EF"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31C04F8"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4F73EE9"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C355FE9"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26AD7ABD"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84A595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752065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0C9359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21A4F86"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669CE2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4176FFC"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222FF61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004DCF"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7B5D14C"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52B14F2"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0CF549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CEC118C"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834C8AF" w14:textId="77777777" w:rsidR="00527E60" w:rsidRPr="00D9771E" w:rsidRDefault="00527E60" w:rsidP="00527E60">
      <w:pPr>
        <w:rPr>
          <w:rFonts w:ascii="Arial" w:hAnsi="Arial" w:cs="Arial"/>
        </w:rPr>
      </w:pPr>
    </w:p>
    <w:p w14:paraId="2C03B353"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D8823C" w14:textId="77777777" w:rsidR="00764077" w:rsidRDefault="00764077">
      <w:r>
        <w:separator/>
      </w:r>
    </w:p>
  </w:endnote>
  <w:endnote w:type="continuationSeparator" w:id="0">
    <w:p w14:paraId="062517DD" w14:textId="77777777" w:rsidR="00764077" w:rsidRDefault="00764077">
      <w:r>
        <w:continuationSeparator/>
      </w:r>
    </w:p>
  </w:endnote>
  <w:endnote w:type="continuationNotice" w:id="1">
    <w:p w14:paraId="232066D8" w14:textId="77777777" w:rsidR="00764077" w:rsidRDefault="007640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F9FD0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29046B" w14:textId="77777777" w:rsidR="00764077" w:rsidRDefault="00764077">
      <w:r>
        <w:separator/>
      </w:r>
    </w:p>
  </w:footnote>
  <w:footnote w:type="continuationSeparator" w:id="0">
    <w:p w14:paraId="2968B525" w14:textId="77777777" w:rsidR="00764077" w:rsidRDefault="00764077">
      <w:r>
        <w:continuationSeparator/>
      </w:r>
    </w:p>
  </w:footnote>
  <w:footnote w:type="continuationNotice" w:id="1">
    <w:p w14:paraId="04768E0B" w14:textId="77777777" w:rsidR="00764077" w:rsidRDefault="007640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0856353"/>
    <w:multiLevelType w:val="hybridMultilevel"/>
    <w:tmpl w:val="63FA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7864FF"/>
    <w:multiLevelType w:val="hybridMultilevel"/>
    <w:tmpl w:val="8D5ECF7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40327D"/>
    <w:multiLevelType w:val="hybridMultilevel"/>
    <w:tmpl w:val="49DC0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0472459"/>
    <w:multiLevelType w:val="hybridMultilevel"/>
    <w:tmpl w:val="26501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011D57"/>
    <w:multiLevelType w:val="hybridMultilevel"/>
    <w:tmpl w:val="A4B8CA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6A67F0"/>
    <w:multiLevelType w:val="hybridMultilevel"/>
    <w:tmpl w:val="512C7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B160DD"/>
    <w:multiLevelType w:val="hybridMultilevel"/>
    <w:tmpl w:val="0FC8ED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F2C5BEA"/>
    <w:multiLevelType w:val="hybridMultilevel"/>
    <w:tmpl w:val="B34294F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674449D"/>
    <w:multiLevelType w:val="hybridMultilevel"/>
    <w:tmpl w:val="1F069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B270B69"/>
    <w:multiLevelType w:val="hybridMultilevel"/>
    <w:tmpl w:val="862234CE"/>
    <w:lvl w:ilvl="0" w:tplc="F146932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6027B40"/>
    <w:multiLevelType w:val="hybridMultilevel"/>
    <w:tmpl w:val="F5B00D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BD72CF"/>
    <w:multiLevelType w:val="hybridMultilevel"/>
    <w:tmpl w:val="6D48D96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2"/>
  </w:num>
  <w:num w:numId="3">
    <w:abstractNumId w:val="25"/>
  </w:num>
  <w:num w:numId="4">
    <w:abstractNumId w:val="15"/>
  </w:num>
  <w:num w:numId="5">
    <w:abstractNumId w:val="10"/>
  </w:num>
  <w:num w:numId="6">
    <w:abstractNumId w:val="24"/>
  </w:num>
  <w:num w:numId="7">
    <w:abstractNumId w:val="3"/>
  </w:num>
  <w:num w:numId="8">
    <w:abstractNumId w:val="21"/>
  </w:num>
  <w:num w:numId="9">
    <w:abstractNumId w:val="13"/>
  </w:num>
  <w:num w:numId="10">
    <w:abstractNumId w:val="6"/>
  </w:num>
  <w:num w:numId="11">
    <w:abstractNumId w:val="7"/>
  </w:num>
  <w:num w:numId="12">
    <w:abstractNumId w:val="11"/>
  </w:num>
  <w:num w:numId="13">
    <w:abstractNumId w:val="20"/>
  </w:num>
  <w:num w:numId="14">
    <w:abstractNumId w:val="4"/>
  </w:num>
  <w:num w:numId="15">
    <w:abstractNumId w:val="0"/>
  </w:num>
  <w:num w:numId="16">
    <w:abstractNumId w:val="8"/>
  </w:num>
  <w:num w:numId="17">
    <w:abstractNumId w:val="1"/>
  </w:num>
  <w:num w:numId="18">
    <w:abstractNumId w:val="18"/>
  </w:num>
  <w:num w:numId="19">
    <w:abstractNumId w:val="5"/>
  </w:num>
  <w:num w:numId="20">
    <w:abstractNumId w:val="23"/>
  </w:num>
  <w:num w:numId="21">
    <w:abstractNumId w:val="26"/>
  </w:num>
  <w:num w:numId="22">
    <w:abstractNumId w:val="17"/>
  </w:num>
  <w:num w:numId="23">
    <w:abstractNumId w:val="9"/>
  </w:num>
  <w:num w:numId="24">
    <w:abstractNumId w:val="14"/>
  </w:num>
  <w:num w:numId="25">
    <w:abstractNumId w:val="27"/>
  </w:num>
  <w:num w:numId="26">
    <w:abstractNumId w:val="16"/>
  </w:num>
  <w:num w:numId="27">
    <w:abstractNumId w:val="22"/>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A6E"/>
    <w:rsid w:val="00001FB6"/>
    <w:rsid w:val="00011666"/>
    <w:rsid w:val="00017ABF"/>
    <w:rsid w:val="00020652"/>
    <w:rsid w:val="00023E79"/>
    <w:rsid w:val="00026B02"/>
    <w:rsid w:val="00026D5B"/>
    <w:rsid w:val="00030FAF"/>
    <w:rsid w:val="00032ACB"/>
    <w:rsid w:val="0004237A"/>
    <w:rsid w:val="00044662"/>
    <w:rsid w:val="0005538D"/>
    <w:rsid w:val="0006008D"/>
    <w:rsid w:val="00060DC9"/>
    <w:rsid w:val="00063ED6"/>
    <w:rsid w:val="00065609"/>
    <w:rsid w:val="0007004F"/>
    <w:rsid w:val="000720E9"/>
    <w:rsid w:val="000822E5"/>
    <w:rsid w:val="00094791"/>
    <w:rsid w:val="00094872"/>
    <w:rsid w:val="00094FAC"/>
    <w:rsid w:val="0009570B"/>
    <w:rsid w:val="000971FC"/>
    <w:rsid w:val="000A2A3A"/>
    <w:rsid w:val="000A3FC5"/>
    <w:rsid w:val="000A492A"/>
    <w:rsid w:val="000A49D1"/>
    <w:rsid w:val="000A6D82"/>
    <w:rsid w:val="000B25C3"/>
    <w:rsid w:val="000B774D"/>
    <w:rsid w:val="000C31CB"/>
    <w:rsid w:val="000C33B2"/>
    <w:rsid w:val="000C4352"/>
    <w:rsid w:val="000C7EC8"/>
    <w:rsid w:val="000D2F80"/>
    <w:rsid w:val="000E051F"/>
    <w:rsid w:val="000E329E"/>
    <w:rsid w:val="000E413A"/>
    <w:rsid w:val="000E61AF"/>
    <w:rsid w:val="000E7F91"/>
    <w:rsid w:val="000F2524"/>
    <w:rsid w:val="000F3236"/>
    <w:rsid w:val="000F5AA3"/>
    <w:rsid w:val="000F69D1"/>
    <w:rsid w:val="00100396"/>
    <w:rsid w:val="001006B9"/>
    <w:rsid w:val="00100B5C"/>
    <w:rsid w:val="00106530"/>
    <w:rsid w:val="00110131"/>
    <w:rsid w:val="001106E9"/>
    <w:rsid w:val="00110F0E"/>
    <w:rsid w:val="00113BA1"/>
    <w:rsid w:val="00123682"/>
    <w:rsid w:val="00124CA5"/>
    <w:rsid w:val="00134F77"/>
    <w:rsid w:val="001372B1"/>
    <w:rsid w:val="0013737C"/>
    <w:rsid w:val="00142693"/>
    <w:rsid w:val="00145CE3"/>
    <w:rsid w:val="00146894"/>
    <w:rsid w:val="00152E9D"/>
    <w:rsid w:val="00153F3F"/>
    <w:rsid w:val="00154487"/>
    <w:rsid w:val="0015590C"/>
    <w:rsid w:val="001666AA"/>
    <w:rsid w:val="00172C4C"/>
    <w:rsid w:val="001734B5"/>
    <w:rsid w:val="00174393"/>
    <w:rsid w:val="0017512A"/>
    <w:rsid w:val="001842EE"/>
    <w:rsid w:val="0019597D"/>
    <w:rsid w:val="00196958"/>
    <w:rsid w:val="001A1E39"/>
    <w:rsid w:val="001A24F3"/>
    <w:rsid w:val="001A271D"/>
    <w:rsid w:val="001A2886"/>
    <w:rsid w:val="001A43CB"/>
    <w:rsid w:val="001A615F"/>
    <w:rsid w:val="001B3640"/>
    <w:rsid w:val="001B405C"/>
    <w:rsid w:val="001B5F45"/>
    <w:rsid w:val="001C0512"/>
    <w:rsid w:val="001C063B"/>
    <w:rsid w:val="001C7877"/>
    <w:rsid w:val="001C7D1E"/>
    <w:rsid w:val="001C7FFB"/>
    <w:rsid w:val="001D1E6B"/>
    <w:rsid w:val="001D4770"/>
    <w:rsid w:val="001E1050"/>
    <w:rsid w:val="001E1E1F"/>
    <w:rsid w:val="001E2007"/>
    <w:rsid w:val="001E2676"/>
    <w:rsid w:val="001E34E6"/>
    <w:rsid w:val="001E55A6"/>
    <w:rsid w:val="001E57C1"/>
    <w:rsid w:val="001F07EF"/>
    <w:rsid w:val="001F50B6"/>
    <w:rsid w:val="001F6D7A"/>
    <w:rsid w:val="00200938"/>
    <w:rsid w:val="00200D21"/>
    <w:rsid w:val="00204CD2"/>
    <w:rsid w:val="00207BC4"/>
    <w:rsid w:val="0021119B"/>
    <w:rsid w:val="0022089B"/>
    <w:rsid w:val="002232EB"/>
    <w:rsid w:val="00224EFC"/>
    <w:rsid w:val="0022746E"/>
    <w:rsid w:val="002357A8"/>
    <w:rsid w:val="00235F71"/>
    <w:rsid w:val="00236A42"/>
    <w:rsid w:val="00242365"/>
    <w:rsid w:val="00242419"/>
    <w:rsid w:val="00243E96"/>
    <w:rsid w:val="00243F3C"/>
    <w:rsid w:val="002444CA"/>
    <w:rsid w:val="002454B9"/>
    <w:rsid w:val="0024609D"/>
    <w:rsid w:val="00246162"/>
    <w:rsid w:val="002501F9"/>
    <w:rsid w:val="0025145F"/>
    <w:rsid w:val="00260DE6"/>
    <w:rsid w:val="002612BA"/>
    <w:rsid w:val="00262BB3"/>
    <w:rsid w:val="00267A00"/>
    <w:rsid w:val="00273FEE"/>
    <w:rsid w:val="002772DE"/>
    <w:rsid w:val="002775A7"/>
    <w:rsid w:val="0028204E"/>
    <w:rsid w:val="0028591B"/>
    <w:rsid w:val="002878BF"/>
    <w:rsid w:val="00287F93"/>
    <w:rsid w:val="00291841"/>
    <w:rsid w:val="002951DB"/>
    <w:rsid w:val="002A3BFD"/>
    <w:rsid w:val="002B1AD2"/>
    <w:rsid w:val="002C449B"/>
    <w:rsid w:val="002C5A11"/>
    <w:rsid w:val="002C5CBA"/>
    <w:rsid w:val="002C6040"/>
    <w:rsid w:val="002D3ACB"/>
    <w:rsid w:val="002D4A5B"/>
    <w:rsid w:val="002D5B3F"/>
    <w:rsid w:val="002D5B94"/>
    <w:rsid w:val="002E1991"/>
    <w:rsid w:val="002E272E"/>
    <w:rsid w:val="002E59C7"/>
    <w:rsid w:val="002F3557"/>
    <w:rsid w:val="002F5778"/>
    <w:rsid w:val="002F66DF"/>
    <w:rsid w:val="002F7D96"/>
    <w:rsid w:val="00304399"/>
    <w:rsid w:val="00304F46"/>
    <w:rsid w:val="003073EB"/>
    <w:rsid w:val="003125E9"/>
    <w:rsid w:val="003135E2"/>
    <w:rsid w:val="00314F6B"/>
    <w:rsid w:val="003170F7"/>
    <w:rsid w:val="0031799D"/>
    <w:rsid w:val="003203CB"/>
    <w:rsid w:val="003223E0"/>
    <w:rsid w:val="00327B85"/>
    <w:rsid w:val="00333EDD"/>
    <w:rsid w:val="00340A92"/>
    <w:rsid w:val="00341E5F"/>
    <w:rsid w:val="00346855"/>
    <w:rsid w:val="00352C4A"/>
    <w:rsid w:val="003562D5"/>
    <w:rsid w:val="0036145D"/>
    <w:rsid w:val="003624E8"/>
    <w:rsid w:val="00362560"/>
    <w:rsid w:val="0036635B"/>
    <w:rsid w:val="003732FD"/>
    <w:rsid w:val="00373AAF"/>
    <w:rsid w:val="00374B34"/>
    <w:rsid w:val="003753B2"/>
    <w:rsid w:val="003760BF"/>
    <w:rsid w:val="00376559"/>
    <w:rsid w:val="00381FC8"/>
    <w:rsid w:val="00382BAA"/>
    <w:rsid w:val="00384D73"/>
    <w:rsid w:val="0039344B"/>
    <w:rsid w:val="00393EB6"/>
    <w:rsid w:val="00397011"/>
    <w:rsid w:val="003A3CE5"/>
    <w:rsid w:val="003A5EA4"/>
    <w:rsid w:val="003A6DD5"/>
    <w:rsid w:val="003B2F80"/>
    <w:rsid w:val="003B366F"/>
    <w:rsid w:val="003B3F9D"/>
    <w:rsid w:val="003B4B39"/>
    <w:rsid w:val="003B6C95"/>
    <w:rsid w:val="003C02F3"/>
    <w:rsid w:val="003C458C"/>
    <w:rsid w:val="003C6CFA"/>
    <w:rsid w:val="003D36E4"/>
    <w:rsid w:val="003D69EC"/>
    <w:rsid w:val="003E5751"/>
    <w:rsid w:val="003F4075"/>
    <w:rsid w:val="004046A9"/>
    <w:rsid w:val="00404C50"/>
    <w:rsid w:val="00406B48"/>
    <w:rsid w:val="00406C14"/>
    <w:rsid w:val="0040710A"/>
    <w:rsid w:val="004171AA"/>
    <w:rsid w:val="00420843"/>
    <w:rsid w:val="00423934"/>
    <w:rsid w:val="0042457D"/>
    <w:rsid w:val="00426244"/>
    <w:rsid w:val="00426FB6"/>
    <w:rsid w:val="004425E6"/>
    <w:rsid w:val="00451810"/>
    <w:rsid w:val="0045594A"/>
    <w:rsid w:val="00461362"/>
    <w:rsid w:val="00465385"/>
    <w:rsid w:val="00467127"/>
    <w:rsid w:val="00470A38"/>
    <w:rsid w:val="004732C3"/>
    <w:rsid w:val="004741A1"/>
    <w:rsid w:val="00475B33"/>
    <w:rsid w:val="00477880"/>
    <w:rsid w:val="004811B1"/>
    <w:rsid w:val="004815FE"/>
    <w:rsid w:val="0048401D"/>
    <w:rsid w:val="004874DE"/>
    <w:rsid w:val="00493A7E"/>
    <w:rsid w:val="00494937"/>
    <w:rsid w:val="004A4F71"/>
    <w:rsid w:val="004B483B"/>
    <w:rsid w:val="004B5334"/>
    <w:rsid w:val="004B57E3"/>
    <w:rsid w:val="004B5DE0"/>
    <w:rsid w:val="004B6C14"/>
    <w:rsid w:val="004C5A90"/>
    <w:rsid w:val="004C5AFF"/>
    <w:rsid w:val="004D2967"/>
    <w:rsid w:val="004D30FD"/>
    <w:rsid w:val="004D5D1E"/>
    <w:rsid w:val="004D5E9B"/>
    <w:rsid w:val="004D63D9"/>
    <w:rsid w:val="004D7150"/>
    <w:rsid w:val="004E3A62"/>
    <w:rsid w:val="004E5291"/>
    <w:rsid w:val="004E5A74"/>
    <w:rsid w:val="004E61C6"/>
    <w:rsid w:val="004E6585"/>
    <w:rsid w:val="004F11B2"/>
    <w:rsid w:val="004F5007"/>
    <w:rsid w:val="004F51AC"/>
    <w:rsid w:val="004F7087"/>
    <w:rsid w:val="0050249F"/>
    <w:rsid w:val="00503D84"/>
    <w:rsid w:val="00506669"/>
    <w:rsid w:val="00517103"/>
    <w:rsid w:val="00521D6E"/>
    <w:rsid w:val="00522200"/>
    <w:rsid w:val="00524566"/>
    <w:rsid w:val="00527E60"/>
    <w:rsid w:val="00530BEF"/>
    <w:rsid w:val="005338FC"/>
    <w:rsid w:val="005358B0"/>
    <w:rsid w:val="00536680"/>
    <w:rsid w:val="00541B8F"/>
    <w:rsid w:val="00542737"/>
    <w:rsid w:val="00544CC5"/>
    <w:rsid w:val="00552351"/>
    <w:rsid w:val="00555D58"/>
    <w:rsid w:val="00557459"/>
    <w:rsid w:val="005574D7"/>
    <w:rsid w:val="005609C8"/>
    <w:rsid w:val="00561F00"/>
    <w:rsid w:val="00562C4E"/>
    <w:rsid w:val="00562DEC"/>
    <w:rsid w:val="00563CBC"/>
    <w:rsid w:val="00570D20"/>
    <w:rsid w:val="00576AB4"/>
    <w:rsid w:val="00577917"/>
    <w:rsid w:val="00590667"/>
    <w:rsid w:val="005915DF"/>
    <w:rsid w:val="005949F1"/>
    <w:rsid w:val="005969E2"/>
    <w:rsid w:val="0059750C"/>
    <w:rsid w:val="005A1689"/>
    <w:rsid w:val="005A3E7C"/>
    <w:rsid w:val="005A50DE"/>
    <w:rsid w:val="005A6EFD"/>
    <w:rsid w:val="005A6F7E"/>
    <w:rsid w:val="005B02FE"/>
    <w:rsid w:val="005B61CD"/>
    <w:rsid w:val="005C0406"/>
    <w:rsid w:val="005C0724"/>
    <w:rsid w:val="005C5269"/>
    <w:rsid w:val="005C7AB7"/>
    <w:rsid w:val="005D1D58"/>
    <w:rsid w:val="005D3C97"/>
    <w:rsid w:val="005D432C"/>
    <w:rsid w:val="005D7082"/>
    <w:rsid w:val="005E285E"/>
    <w:rsid w:val="005E535A"/>
    <w:rsid w:val="005E72F8"/>
    <w:rsid w:val="005F0579"/>
    <w:rsid w:val="005F3A53"/>
    <w:rsid w:val="006062A3"/>
    <w:rsid w:val="00610E08"/>
    <w:rsid w:val="006140BF"/>
    <w:rsid w:val="006161BE"/>
    <w:rsid w:val="00620787"/>
    <w:rsid w:val="00622CE4"/>
    <w:rsid w:val="00622F80"/>
    <w:rsid w:val="00625B08"/>
    <w:rsid w:val="006311A5"/>
    <w:rsid w:val="006316B0"/>
    <w:rsid w:val="00632434"/>
    <w:rsid w:val="0063478F"/>
    <w:rsid w:val="00641085"/>
    <w:rsid w:val="00641ADD"/>
    <w:rsid w:val="00644256"/>
    <w:rsid w:val="006459B9"/>
    <w:rsid w:val="006465C3"/>
    <w:rsid w:val="00652595"/>
    <w:rsid w:val="0065333E"/>
    <w:rsid w:val="00656186"/>
    <w:rsid w:val="00656E8B"/>
    <w:rsid w:val="00660DDB"/>
    <w:rsid w:val="00661850"/>
    <w:rsid w:val="00661D6F"/>
    <w:rsid w:val="006628E9"/>
    <w:rsid w:val="00663943"/>
    <w:rsid w:val="0066725E"/>
    <w:rsid w:val="006716C7"/>
    <w:rsid w:val="00677963"/>
    <w:rsid w:val="00681208"/>
    <w:rsid w:val="00681FA9"/>
    <w:rsid w:val="0068432A"/>
    <w:rsid w:val="00684B4A"/>
    <w:rsid w:val="00690EC3"/>
    <w:rsid w:val="00691EA9"/>
    <w:rsid w:val="006934D4"/>
    <w:rsid w:val="0069724C"/>
    <w:rsid w:val="00697949"/>
    <w:rsid w:val="00697D76"/>
    <w:rsid w:val="006A0A15"/>
    <w:rsid w:val="006A15CA"/>
    <w:rsid w:val="006A238C"/>
    <w:rsid w:val="006A4535"/>
    <w:rsid w:val="006A4CB6"/>
    <w:rsid w:val="006A6869"/>
    <w:rsid w:val="006A6DC3"/>
    <w:rsid w:val="006B3543"/>
    <w:rsid w:val="006B611A"/>
    <w:rsid w:val="006B6570"/>
    <w:rsid w:val="006C135E"/>
    <w:rsid w:val="006C1457"/>
    <w:rsid w:val="006C2F19"/>
    <w:rsid w:val="006C36AF"/>
    <w:rsid w:val="006C3D4A"/>
    <w:rsid w:val="006D0836"/>
    <w:rsid w:val="006D08AE"/>
    <w:rsid w:val="006D1CCF"/>
    <w:rsid w:val="006D2DDB"/>
    <w:rsid w:val="006D37E2"/>
    <w:rsid w:val="006D49ED"/>
    <w:rsid w:val="006D55CE"/>
    <w:rsid w:val="006D637A"/>
    <w:rsid w:val="006D666A"/>
    <w:rsid w:val="006D6F24"/>
    <w:rsid w:val="006E02C0"/>
    <w:rsid w:val="006E1D90"/>
    <w:rsid w:val="006E40A1"/>
    <w:rsid w:val="006E6634"/>
    <w:rsid w:val="006E7658"/>
    <w:rsid w:val="006F0F95"/>
    <w:rsid w:val="006F1BEE"/>
    <w:rsid w:val="006F272E"/>
    <w:rsid w:val="006F2D75"/>
    <w:rsid w:val="006F45BF"/>
    <w:rsid w:val="006F60E0"/>
    <w:rsid w:val="006F79EC"/>
    <w:rsid w:val="00702F71"/>
    <w:rsid w:val="00703638"/>
    <w:rsid w:val="00705012"/>
    <w:rsid w:val="00712824"/>
    <w:rsid w:val="0071683C"/>
    <w:rsid w:val="00722BB2"/>
    <w:rsid w:val="00725388"/>
    <w:rsid w:val="00730E21"/>
    <w:rsid w:val="007322C1"/>
    <w:rsid w:val="0073392B"/>
    <w:rsid w:val="00733AAF"/>
    <w:rsid w:val="00734FD1"/>
    <w:rsid w:val="007366DF"/>
    <w:rsid w:val="00750A9E"/>
    <w:rsid w:val="00751C14"/>
    <w:rsid w:val="007543BE"/>
    <w:rsid w:val="00757839"/>
    <w:rsid w:val="00764077"/>
    <w:rsid w:val="00766F05"/>
    <w:rsid w:val="00770C81"/>
    <w:rsid w:val="007737A2"/>
    <w:rsid w:val="00776403"/>
    <w:rsid w:val="0077668C"/>
    <w:rsid w:val="00776946"/>
    <w:rsid w:val="007812E5"/>
    <w:rsid w:val="00781926"/>
    <w:rsid w:val="00784891"/>
    <w:rsid w:val="00785015"/>
    <w:rsid w:val="00787CEE"/>
    <w:rsid w:val="00791024"/>
    <w:rsid w:val="00793F0A"/>
    <w:rsid w:val="0079414A"/>
    <w:rsid w:val="0079432F"/>
    <w:rsid w:val="007950C9"/>
    <w:rsid w:val="007A1181"/>
    <w:rsid w:val="007A2657"/>
    <w:rsid w:val="007A3A55"/>
    <w:rsid w:val="007A7880"/>
    <w:rsid w:val="007C17C2"/>
    <w:rsid w:val="007C20AD"/>
    <w:rsid w:val="007C2259"/>
    <w:rsid w:val="007C4D92"/>
    <w:rsid w:val="007C682C"/>
    <w:rsid w:val="007D0572"/>
    <w:rsid w:val="007D2385"/>
    <w:rsid w:val="007D32AA"/>
    <w:rsid w:val="007D48F5"/>
    <w:rsid w:val="007E47D4"/>
    <w:rsid w:val="007E7EC9"/>
    <w:rsid w:val="007F214F"/>
    <w:rsid w:val="007F4476"/>
    <w:rsid w:val="007F7822"/>
    <w:rsid w:val="00800069"/>
    <w:rsid w:val="008042F0"/>
    <w:rsid w:val="00811B50"/>
    <w:rsid w:val="00812449"/>
    <w:rsid w:val="00816A83"/>
    <w:rsid w:val="00817423"/>
    <w:rsid w:val="00820305"/>
    <w:rsid w:val="00822A32"/>
    <w:rsid w:val="00824EEB"/>
    <w:rsid w:val="008255CF"/>
    <w:rsid w:val="008277C0"/>
    <w:rsid w:val="008310A0"/>
    <w:rsid w:val="00831F34"/>
    <w:rsid w:val="00832A27"/>
    <w:rsid w:val="00833136"/>
    <w:rsid w:val="00835D29"/>
    <w:rsid w:val="00842E7F"/>
    <w:rsid w:val="00843184"/>
    <w:rsid w:val="0084770D"/>
    <w:rsid w:val="0085118E"/>
    <w:rsid w:val="00852933"/>
    <w:rsid w:val="00855B80"/>
    <w:rsid w:val="008566E5"/>
    <w:rsid w:val="008566FE"/>
    <w:rsid w:val="00861062"/>
    <w:rsid w:val="00865B46"/>
    <w:rsid w:val="00873446"/>
    <w:rsid w:val="00876147"/>
    <w:rsid w:val="00882B4D"/>
    <w:rsid w:val="00885AD2"/>
    <w:rsid w:val="00887804"/>
    <w:rsid w:val="00890F85"/>
    <w:rsid w:val="008926E3"/>
    <w:rsid w:val="00896134"/>
    <w:rsid w:val="00896266"/>
    <w:rsid w:val="00897925"/>
    <w:rsid w:val="008A08EC"/>
    <w:rsid w:val="008A62BC"/>
    <w:rsid w:val="008B04A4"/>
    <w:rsid w:val="008B0E5F"/>
    <w:rsid w:val="008B43E7"/>
    <w:rsid w:val="008B6CBE"/>
    <w:rsid w:val="008B7C06"/>
    <w:rsid w:val="008D1117"/>
    <w:rsid w:val="008D4AF1"/>
    <w:rsid w:val="008D763F"/>
    <w:rsid w:val="008E0806"/>
    <w:rsid w:val="008F036F"/>
    <w:rsid w:val="008F1308"/>
    <w:rsid w:val="008F148D"/>
    <w:rsid w:val="008F3290"/>
    <w:rsid w:val="008F75F6"/>
    <w:rsid w:val="008F78C2"/>
    <w:rsid w:val="0090201D"/>
    <w:rsid w:val="0090283D"/>
    <w:rsid w:val="00904568"/>
    <w:rsid w:val="00906555"/>
    <w:rsid w:val="009073E3"/>
    <w:rsid w:val="00911394"/>
    <w:rsid w:val="00911CA7"/>
    <w:rsid w:val="009140D0"/>
    <w:rsid w:val="00920612"/>
    <w:rsid w:val="009215D1"/>
    <w:rsid w:val="00921F78"/>
    <w:rsid w:val="00923EF2"/>
    <w:rsid w:val="009247DE"/>
    <w:rsid w:val="00926D25"/>
    <w:rsid w:val="00926E9D"/>
    <w:rsid w:val="009315A0"/>
    <w:rsid w:val="00932087"/>
    <w:rsid w:val="00932C6E"/>
    <w:rsid w:val="0093373F"/>
    <w:rsid w:val="00933F10"/>
    <w:rsid w:val="00935141"/>
    <w:rsid w:val="0093523D"/>
    <w:rsid w:val="00937859"/>
    <w:rsid w:val="009379FE"/>
    <w:rsid w:val="009433C5"/>
    <w:rsid w:val="00943F09"/>
    <w:rsid w:val="0095070E"/>
    <w:rsid w:val="00950DF8"/>
    <w:rsid w:val="00951292"/>
    <w:rsid w:val="00956A35"/>
    <w:rsid w:val="009577F0"/>
    <w:rsid w:val="00963EE6"/>
    <w:rsid w:val="0096402F"/>
    <w:rsid w:val="00964F85"/>
    <w:rsid w:val="00965881"/>
    <w:rsid w:val="00970FF4"/>
    <w:rsid w:val="009713BA"/>
    <w:rsid w:val="009741C7"/>
    <w:rsid w:val="0097545B"/>
    <w:rsid w:val="00977B23"/>
    <w:rsid w:val="00977FDA"/>
    <w:rsid w:val="0098116A"/>
    <w:rsid w:val="0098168C"/>
    <w:rsid w:val="009871FF"/>
    <w:rsid w:val="00990799"/>
    <w:rsid w:val="00995D51"/>
    <w:rsid w:val="009A0631"/>
    <w:rsid w:val="009B10ED"/>
    <w:rsid w:val="009B5ACB"/>
    <w:rsid w:val="009C4D21"/>
    <w:rsid w:val="009C7388"/>
    <w:rsid w:val="009D3EA4"/>
    <w:rsid w:val="009D5C56"/>
    <w:rsid w:val="009D649C"/>
    <w:rsid w:val="009D7939"/>
    <w:rsid w:val="009E4BC1"/>
    <w:rsid w:val="009E5B42"/>
    <w:rsid w:val="009F0F85"/>
    <w:rsid w:val="009F109F"/>
    <w:rsid w:val="009F131B"/>
    <w:rsid w:val="009F5CB2"/>
    <w:rsid w:val="009F6B3D"/>
    <w:rsid w:val="00A004B9"/>
    <w:rsid w:val="00A00A1E"/>
    <w:rsid w:val="00A02FED"/>
    <w:rsid w:val="00A03BB8"/>
    <w:rsid w:val="00A047B9"/>
    <w:rsid w:val="00A058E7"/>
    <w:rsid w:val="00A064C7"/>
    <w:rsid w:val="00A077E7"/>
    <w:rsid w:val="00A11909"/>
    <w:rsid w:val="00A165B0"/>
    <w:rsid w:val="00A16E98"/>
    <w:rsid w:val="00A23829"/>
    <w:rsid w:val="00A244C6"/>
    <w:rsid w:val="00A24600"/>
    <w:rsid w:val="00A2658F"/>
    <w:rsid w:val="00A31AD1"/>
    <w:rsid w:val="00A34565"/>
    <w:rsid w:val="00A3505D"/>
    <w:rsid w:val="00A4036F"/>
    <w:rsid w:val="00A406E5"/>
    <w:rsid w:val="00A406F8"/>
    <w:rsid w:val="00A431FB"/>
    <w:rsid w:val="00A43689"/>
    <w:rsid w:val="00A43AF5"/>
    <w:rsid w:val="00A46206"/>
    <w:rsid w:val="00A4641C"/>
    <w:rsid w:val="00A4679C"/>
    <w:rsid w:val="00A469B4"/>
    <w:rsid w:val="00A50130"/>
    <w:rsid w:val="00A55876"/>
    <w:rsid w:val="00A56CB1"/>
    <w:rsid w:val="00A613D3"/>
    <w:rsid w:val="00A656BC"/>
    <w:rsid w:val="00A659C5"/>
    <w:rsid w:val="00A65F7F"/>
    <w:rsid w:val="00A6675C"/>
    <w:rsid w:val="00A67FB1"/>
    <w:rsid w:val="00A71455"/>
    <w:rsid w:val="00A80470"/>
    <w:rsid w:val="00A825AE"/>
    <w:rsid w:val="00A84261"/>
    <w:rsid w:val="00A85980"/>
    <w:rsid w:val="00A85BFE"/>
    <w:rsid w:val="00A860D6"/>
    <w:rsid w:val="00A947F6"/>
    <w:rsid w:val="00A95CD0"/>
    <w:rsid w:val="00A9735C"/>
    <w:rsid w:val="00AA2E5D"/>
    <w:rsid w:val="00AB1E5E"/>
    <w:rsid w:val="00AB2BE0"/>
    <w:rsid w:val="00AB6FE7"/>
    <w:rsid w:val="00AB7AD7"/>
    <w:rsid w:val="00AC2FA2"/>
    <w:rsid w:val="00AC723B"/>
    <w:rsid w:val="00AD14B7"/>
    <w:rsid w:val="00AD2430"/>
    <w:rsid w:val="00AD306F"/>
    <w:rsid w:val="00AD48BC"/>
    <w:rsid w:val="00AD6F24"/>
    <w:rsid w:val="00AE0C00"/>
    <w:rsid w:val="00AE1F8D"/>
    <w:rsid w:val="00AE3C18"/>
    <w:rsid w:val="00AE41A6"/>
    <w:rsid w:val="00AF0847"/>
    <w:rsid w:val="00AF0E34"/>
    <w:rsid w:val="00AF271D"/>
    <w:rsid w:val="00AF4911"/>
    <w:rsid w:val="00AF56C2"/>
    <w:rsid w:val="00AF6496"/>
    <w:rsid w:val="00AF6951"/>
    <w:rsid w:val="00B00349"/>
    <w:rsid w:val="00B004E6"/>
    <w:rsid w:val="00B0235F"/>
    <w:rsid w:val="00B0254E"/>
    <w:rsid w:val="00B0704F"/>
    <w:rsid w:val="00B0744D"/>
    <w:rsid w:val="00B16CE1"/>
    <w:rsid w:val="00B20082"/>
    <w:rsid w:val="00B215E3"/>
    <w:rsid w:val="00B216D4"/>
    <w:rsid w:val="00B217EA"/>
    <w:rsid w:val="00B25723"/>
    <w:rsid w:val="00B50EA8"/>
    <w:rsid w:val="00B5100B"/>
    <w:rsid w:val="00B51601"/>
    <w:rsid w:val="00B544D5"/>
    <w:rsid w:val="00B55535"/>
    <w:rsid w:val="00B57B2A"/>
    <w:rsid w:val="00B606F1"/>
    <w:rsid w:val="00B64082"/>
    <w:rsid w:val="00B71A04"/>
    <w:rsid w:val="00B72097"/>
    <w:rsid w:val="00B72325"/>
    <w:rsid w:val="00B727F8"/>
    <w:rsid w:val="00B81AD3"/>
    <w:rsid w:val="00B81E38"/>
    <w:rsid w:val="00B829D8"/>
    <w:rsid w:val="00B83A1A"/>
    <w:rsid w:val="00B83B8A"/>
    <w:rsid w:val="00B84B5B"/>
    <w:rsid w:val="00B86446"/>
    <w:rsid w:val="00B927CA"/>
    <w:rsid w:val="00B9482A"/>
    <w:rsid w:val="00B95493"/>
    <w:rsid w:val="00BA1176"/>
    <w:rsid w:val="00BA3E8A"/>
    <w:rsid w:val="00BA4B6D"/>
    <w:rsid w:val="00BC624C"/>
    <w:rsid w:val="00BC6C82"/>
    <w:rsid w:val="00BD2286"/>
    <w:rsid w:val="00BD5FB7"/>
    <w:rsid w:val="00BD639A"/>
    <w:rsid w:val="00BE0B01"/>
    <w:rsid w:val="00BE79C7"/>
    <w:rsid w:val="00BF21F3"/>
    <w:rsid w:val="00BF3CB5"/>
    <w:rsid w:val="00BF6856"/>
    <w:rsid w:val="00BF7E68"/>
    <w:rsid w:val="00C0163B"/>
    <w:rsid w:val="00C01A3F"/>
    <w:rsid w:val="00C03709"/>
    <w:rsid w:val="00C0411B"/>
    <w:rsid w:val="00C073F1"/>
    <w:rsid w:val="00C12088"/>
    <w:rsid w:val="00C1285B"/>
    <w:rsid w:val="00C1361B"/>
    <w:rsid w:val="00C1431D"/>
    <w:rsid w:val="00C14E1F"/>
    <w:rsid w:val="00C22313"/>
    <w:rsid w:val="00C22624"/>
    <w:rsid w:val="00C23437"/>
    <w:rsid w:val="00C24B84"/>
    <w:rsid w:val="00C315AF"/>
    <w:rsid w:val="00C33CD9"/>
    <w:rsid w:val="00C36D9A"/>
    <w:rsid w:val="00C41C03"/>
    <w:rsid w:val="00C44A72"/>
    <w:rsid w:val="00C452D2"/>
    <w:rsid w:val="00C464E8"/>
    <w:rsid w:val="00C53BF6"/>
    <w:rsid w:val="00C61FC2"/>
    <w:rsid w:val="00C67239"/>
    <w:rsid w:val="00C705F9"/>
    <w:rsid w:val="00C77560"/>
    <w:rsid w:val="00C80F0F"/>
    <w:rsid w:val="00C82C46"/>
    <w:rsid w:val="00C82F13"/>
    <w:rsid w:val="00C8304F"/>
    <w:rsid w:val="00C85542"/>
    <w:rsid w:val="00C8667A"/>
    <w:rsid w:val="00C869DC"/>
    <w:rsid w:val="00C87F22"/>
    <w:rsid w:val="00C93BCB"/>
    <w:rsid w:val="00C94449"/>
    <w:rsid w:val="00C94493"/>
    <w:rsid w:val="00C967AA"/>
    <w:rsid w:val="00C971CF"/>
    <w:rsid w:val="00CB19EB"/>
    <w:rsid w:val="00CB34E3"/>
    <w:rsid w:val="00CB579B"/>
    <w:rsid w:val="00CC241A"/>
    <w:rsid w:val="00CC4448"/>
    <w:rsid w:val="00CC4493"/>
    <w:rsid w:val="00CD3A76"/>
    <w:rsid w:val="00CE05C8"/>
    <w:rsid w:val="00CE4035"/>
    <w:rsid w:val="00CE4BB1"/>
    <w:rsid w:val="00CE65AB"/>
    <w:rsid w:val="00CE66DD"/>
    <w:rsid w:val="00CE67AA"/>
    <w:rsid w:val="00CF4266"/>
    <w:rsid w:val="00D06A13"/>
    <w:rsid w:val="00D11338"/>
    <w:rsid w:val="00D16797"/>
    <w:rsid w:val="00D22D9C"/>
    <w:rsid w:val="00D241F1"/>
    <w:rsid w:val="00D2524E"/>
    <w:rsid w:val="00D275CB"/>
    <w:rsid w:val="00D30DFA"/>
    <w:rsid w:val="00D408B6"/>
    <w:rsid w:val="00D42247"/>
    <w:rsid w:val="00D425AF"/>
    <w:rsid w:val="00D44203"/>
    <w:rsid w:val="00D463A5"/>
    <w:rsid w:val="00D4710D"/>
    <w:rsid w:val="00D47D25"/>
    <w:rsid w:val="00D51782"/>
    <w:rsid w:val="00D51D79"/>
    <w:rsid w:val="00D52283"/>
    <w:rsid w:val="00D5490B"/>
    <w:rsid w:val="00D60C2F"/>
    <w:rsid w:val="00D62ACD"/>
    <w:rsid w:val="00D63685"/>
    <w:rsid w:val="00D63B4D"/>
    <w:rsid w:val="00D66E6D"/>
    <w:rsid w:val="00D70FCF"/>
    <w:rsid w:val="00D722B3"/>
    <w:rsid w:val="00D8307B"/>
    <w:rsid w:val="00D85540"/>
    <w:rsid w:val="00D85823"/>
    <w:rsid w:val="00D93289"/>
    <w:rsid w:val="00D94445"/>
    <w:rsid w:val="00D97DB8"/>
    <w:rsid w:val="00DA36EE"/>
    <w:rsid w:val="00DB116D"/>
    <w:rsid w:val="00DB35BE"/>
    <w:rsid w:val="00DB3D02"/>
    <w:rsid w:val="00DB466E"/>
    <w:rsid w:val="00DC0184"/>
    <w:rsid w:val="00DC0502"/>
    <w:rsid w:val="00DC0843"/>
    <w:rsid w:val="00DC1B89"/>
    <w:rsid w:val="00DD0B4D"/>
    <w:rsid w:val="00DD17CC"/>
    <w:rsid w:val="00DD2C45"/>
    <w:rsid w:val="00DD65F6"/>
    <w:rsid w:val="00DD6FDB"/>
    <w:rsid w:val="00DE0BA1"/>
    <w:rsid w:val="00DE217A"/>
    <w:rsid w:val="00DE5DA3"/>
    <w:rsid w:val="00DE794A"/>
    <w:rsid w:val="00DF31E7"/>
    <w:rsid w:val="00DF321B"/>
    <w:rsid w:val="00E06F5B"/>
    <w:rsid w:val="00E10B46"/>
    <w:rsid w:val="00E12DDA"/>
    <w:rsid w:val="00E16DF3"/>
    <w:rsid w:val="00E20778"/>
    <w:rsid w:val="00E20F11"/>
    <w:rsid w:val="00E221B6"/>
    <w:rsid w:val="00E230E0"/>
    <w:rsid w:val="00E2570D"/>
    <w:rsid w:val="00E26D79"/>
    <w:rsid w:val="00E27D7F"/>
    <w:rsid w:val="00E27F15"/>
    <w:rsid w:val="00E340B7"/>
    <w:rsid w:val="00E350B2"/>
    <w:rsid w:val="00E41D8F"/>
    <w:rsid w:val="00E425E2"/>
    <w:rsid w:val="00E445D9"/>
    <w:rsid w:val="00E51AAC"/>
    <w:rsid w:val="00E556A4"/>
    <w:rsid w:val="00E57589"/>
    <w:rsid w:val="00E61DFE"/>
    <w:rsid w:val="00E622B4"/>
    <w:rsid w:val="00E63664"/>
    <w:rsid w:val="00E66CC0"/>
    <w:rsid w:val="00E728A9"/>
    <w:rsid w:val="00E77444"/>
    <w:rsid w:val="00E807D9"/>
    <w:rsid w:val="00E82A37"/>
    <w:rsid w:val="00E84C63"/>
    <w:rsid w:val="00E85F07"/>
    <w:rsid w:val="00E929A8"/>
    <w:rsid w:val="00E92B7B"/>
    <w:rsid w:val="00EA0F4E"/>
    <w:rsid w:val="00EA1BAC"/>
    <w:rsid w:val="00EA295B"/>
    <w:rsid w:val="00EA3B9B"/>
    <w:rsid w:val="00EA6801"/>
    <w:rsid w:val="00EA766D"/>
    <w:rsid w:val="00EB4F96"/>
    <w:rsid w:val="00EB591E"/>
    <w:rsid w:val="00EC4AAB"/>
    <w:rsid w:val="00ED17DB"/>
    <w:rsid w:val="00ED44EC"/>
    <w:rsid w:val="00ED7072"/>
    <w:rsid w:val="00EE078B"/>
    <w:rsid w:val="00EE090B"/>
    <w:rsid w:val="00EE237E"/>
    <w:rsid w:val="00EE2BB3"/>
    <w:rsid w:val="00EE3132"/>
    <w:rsid w:val="00EE3D9D"/>
    <w:rsid w:val="00EE427D"/>
    <w:rsid w:val="00EE6F25"/>
    <w:rsid w:val="00EF4179"/>
    <w:rsid w:val="00EF4CEF"/>
    <w:rsid w:val="00EF5478"/>
    <w:rsid w:val="00F01839"/>
    <w:rsid w:val="00F02126"/>
    <w:rsid w:val="00F03D85"/>
    <w:rsid w:val="00F05896"/>
    <w:rsid w:val="00F07C8C"/>
    <w:rsid w:val="00F12AF0"/>
    <w:rsid w:val="00F15ECE"/>
    <w:rsid w:val="00F249F1"/>
    <w:rsid w:val="00F25B9D"/>
    <w:rsid w:val="00F2664E"/>
    <w:rsid w:val="00F31163"/>
    <w:rsid w:val="00F31C04"/>
    <w:rsid w:val="00F323E9"/>
    <w:rsid w:val="00F333DC"/>
    <w:rsid w:val="00F34782"/>
    <w:rsid w:val="00F37402"/>
    <w:rsid w:val="00F4320A"/>
    <w:rsid w:val="00F442A7"/>
    <w:rsid w:val="00F445DB"/>
    <w:rsid w:val="00F45FA6"/>
    <w:rsid w:val="00F46E69"/>
    <w:rsid w:val="00F50141"/>
    <w:rsid w:val="00F56A59"/>
    <w:rsid w:val="00F57A89"/>
    <w:rsid w:val="00F61195"/>
    <w:rsid w:val="00F61796"/>
    <w:rsid w:val="00F61A20"/>
    <w:rsid w:val="00F63753"/>
    <w:rsid w:val="00F63DD9"/>
    <w:rsid w:val="00F66267"/>
    <w:rsid w:val="00F67644"/>
    <w:rsid w:val="00F72BE7"/>
    <w:rsid w:val="00F73D3D"/>
    <w:rsid w:val="00F74E24"/>
    <w:rsid w:val="00F820AB"/>
    <w:rsid w:val="00F8381F"/>
    <w:rsid w:val="00F90DF2"/>
    <w:rsid w:val="00F9311A"/>
    <w:rsid w:val="00FA04CD"/>
    <w:rsid w:val="00FA25F5"/>
    <w:rsid w:val="00FA2810"/>
    <w:rsid w:val="00FA68F8"/>
    <w:rsid w:val="00FB1DC0"/>
    <w:rsid w:val="00FB2D3E"/>
    <w:rsid w:val="00FB3B4E"/>
    <w:rsid w:val="00FB3B62"/>
    <w:rsid w:val="00FB4521"/>
    <w:rsid w:val="00FB4F84"/>
    <w:rsid w:val="00FB5CF8"/>
    <w:rsid w:val="00FB65BD"/>
    <w:rsid w:val="00FC1820"/>
    <w:rsid w:val="00FC51B4"/>
    <w:rsid w:val="00FD2F2B"/>
    <w:rsid w:val="00FD6AA9"/>
    <w:rsid w:val="00FE4FDF"/>
    <w:rsid w:val="00FF234D"/>
    <w:rsid w:val="00FF273B"/>
    <w:rsid w:val="00FF4E9B"/>
    <w:rsid w:val="00FF5589"/>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7A1F82"/>
  <w15:docId w15:val="{1F902444-1C47-45B7-AABF-1A32D928D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F61195"/>
    <w:rPr>
      <w:color w:val="605E5C"/>
      <w:shd w:val="clear" w:color="auto" w:fill="E1DFDD"/>
    </w:rPr>
  </w:style>
  <w:style w:type="paragraph" w:styleId="EndnoteText">
    <w:name w:val="endnote text"/>
    <w:basedOn w:val="Normal"/>
    <w:link w:val="EndnoteTextChar"/>
    <w:semiHidden/>
    <w:unhideWhenUsed/>
    <w:rsid w:val="00D425AF"/>
  </w:style>
  <w:style w:type="character" w:customStyle="1" w:styleId="EndnoteTextChar">
    <w:name w:val="Endnote Text Char"/>
    <w:basedOn w:val="DefaultParagraphFont"/>
    <w:link w:val="EndnoteText"/>
    <w:semiHidden/>
    <w:rsid w:val="00D425AF"/>
    <w:rPr>
      <w:lang w:eastAsia="en-GB"/>
    </w:rPr>
  </w:style>
  <w:style w:type="character" w:styleId="EndnoteReference">
    <w:name w:val="endnote reference"/>
    <w:basedOn w:val="DefaultParagraphFont"/>
    <w:semiHidden/>
    <w:unhideWhenUsed/>
    <w:rsid w:val="00D425AF"/>
    <w:rPr>
      <w:vertAlign w:val="superscript"/>
    </w:rPr>
  </w:style>
  <w:style w:type="character" w:customStyle="1" w:styleId="apple-converted-space">
    <w:name w:val="apple-converted-space"/>
    <w:basedOn w:val="DefaultParagraphFont"/>
    <w:rsid w:val="007C4D92"/>
  </w:style>
  <w:style w:type="character" w:styleId="FollowedHyperlink">
    <w:name w:val="FollowedHyperlink"/>
    <w:basedOn w:val="DefaultParagraphFont"/>
    <w:semiHidden/>
    <w:unhideWhenUsed/>
    <w:rsid w:val="00204CD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704505">
      <w:bodyDiv w:val="1"/>
      <w:marLeft w:val="0"/>
      <w:marRight w:val="0"/>
      <w:marTop w:val="0"/>
      <w:marBottom w:val="0"/>
      <w:divBdr>
        <w:top w:val="none" w:sz="0" w:space="0" w:color="auto"/>
        <w:left w:val="none" w:sz="0" w:space="0" w:color="auto"/>
        <w:bottom w:val="none" w:sz="0" w:space="0" w:color="auto"/>
        <w:right w:val="none" w:sz="0" w:space="0" w:color="auto"/>
      </w:divBdr>
    </w:div>
    <w:div w:id="530460963">
      <w:bodyDiv w:val="1"/>
      <w:marLeft w:val="0"/>
      <w:marRight w:val="0"/>
      <w:marTop w:val="0"/>
      <w:marBottom w:val="0"/>
      <w:divBdr>
        <w:top w:val="none" w:sz="0" w:space="0" w:color="auto"/>
        <w:left w:val="none" w:sz="0" w:space="0" w:color="auto"/>
        <w:bottom w:val="none" w:sz="0" w:space="0" w:color="auto"/>
        <w:right w:val="none" w:sz="0" w:space="0" w:color="auto"/>
      </w:divBdr>
      <w:divsChild>
        <w:div w:id="1803888208">
          <w:marLeft w:val="0"/>
          <w:marRight w:val="0"/>
          <w:marTop w:val="0"/>
          <w:marBottom w:val="0"/>
          <w:divBdr>
            <w:top w:val="none" w:sz="0" w:space="0" w:color="auto"/>
            <w:left w:val="none" w:sz="0" w:space="0" w:color="auto"/>
            <w:bottom w:val="none" w:sz="0" w:space="0" w:color="auto"/>
            <w:right w:val="none" w:sz="0" w:space="0" w:color="auto"/>
          </w:divBdr>
        </w:div>
        <w:div w:id="1156144845">
          <w:marLeft w:val="0"/>
          <w:marRight w:val="0"/>
          <w:marTop w:val="0"/>
          <w:marBottom w:val="0"/>
          <w:divBdr>
            <w:top w:val="none" w:sz="0" w:space="0" w:color="auto"/>
            <w:left w:val="none" w:sz="0" w:space="0" w:color="auto"/>
            <w:bottom w:val="none" w:sz="0" w:space="0" w:color="auto"/>
            <w:right w:val="none" w:sz="0" w:space="0" w:color="auto"/>
          </w:divBdr>
        </w:div>
      </w:divsChild>
    </w:div>
    <w:div w:id="609050512">
      <w:bodyDiv w:val="1"/>
      <w:marLeft w:val="0"/>
      <w:marRight w:val="0"/>
      <w:marTop w:val="0"/>
      <w:marBottom w:val="0"/>
      <w:divBdr>
        <w:top w:val="none" w:sz="0" w:space="0" w:color="auto"/>
        <w:left w:val="none" w:sz="0" w:space="0" w:color="auto"/>
        <w:bottom w:val="none" w:sz="0" w:space="0" w:color="auto"/>
        <w:right w:val="none" w:sz="0" w:space="0" w:color="auto"/>
      </w:divBdr>
    </w:div>
    <w:div w:id="833689482">
      <w:bodyDiv w:val="1"/>
      <w:marLeft w:val="0"/>
      <w:marRight w:val="0"/>
      <w:marTop w:val="0"/>
      <w:marBottom w:val="0"/>
      <w:divBdr>
        <w:top w:val="none" w:sz="0" w:space="0" w:color="auto"/>
        <w:left w:val="none" w:sz="0" w:space="0" w:color="auto"/>
        <w:bottom w:val="none" w:sz="0" w:space="0" w:color="auto"/>
        <w:right w:val="none" w:sz="0" w:space="0" w:color="auto"/>
      </w:divBdr>
    </w:div>
    <w:div w:id="1100755403">
      <w:bodyDiv w:val="1"/>
      <w:marLeft w:val="0"/>
      <w:marRight w:val="0"/>
      <w:marTop w:val="0"/>
      <w:marBottom w:val="0"/>
      <w:divBdr>
        <w:top w:val="none" w:sz="0" w:space="0" w:color="auto"/>
        <w:left w:val="none" w:sz="0" w:space="0" w:color="auto"/>
        <w:bottom w:val="none" w:sz="0" w:space="0" w:color="auto"/>
        <w:right w:val="none" w:sz="0" w:space="0" w:color="auto"/>
      </w:divBdr>
      <w:divsChild>
        <w:div w:id="1167132625">
          <w:marLeft w:val="0"/>
          <w:marRight w:val="0"/>
          <w:marTop w:val="0"/>
          <w:marBottom w:val="0"/>
          <w:divBdr>
            <w:top w:val="none" w:sz="0" w:space="0" w:color="auto"/>
            <w:left w:val="none" w:sz="0" w:space="0" w:color="auto"/>
            <w:bottom w:val="none" w:sz="0" w:space="0" w:color="auto"/>
            <w:right w:val="none" w:sz="0" w:space="0" w:color="auto"/>
          </w:divBdr>
          <w:divsChild>
            <w:div w:id="2033024761">
              <w:marLeft w:val="0"/>
              <w:marRight w:val="0"/>
              <w:marTop w:val="0"/>
              <w:marBottom w:val="0"/>
              <w:divBdr>
                <w:top w:val="none" w:sz="0" w:space="0" w:color="auto"/>
                <w:left w:val="none" w:sz="0" w:space="0" w:color="auto"/>
                <w:bottom w:val="none" w:sz="0" w:space="0" w:color="auto"/>
                <w:right w:val="none" w:sz="0" w:space="0" w:color="auto"/>
              </w:divBdr>
            </w:div>
            <w:div w:id="1298149321">
              <w:marLeft w:val="0"/>
              <w:marRight w:val="0"/>
              <w:marTop w:val="0"/>
              <w:marBottom w:val="0"/>
              <w:divBdr>
                <w:top w:val="none" w:sz="0" w:space="0" w:color="auto"/>
                <w:left w:val="none" w:sz="0" w:space="0" w:color="auto"/>
                <w:bottom w:val="none" w:sz="0" w:space="0" w:color="auto"/>
                <w:right w:val="none" w:sz="0" w:space="0" w:color="auto"/>
              </w:divBdr>
            </w:div>
          </w:divsChild>
        </w:div>
        <w:div w:id="1158809417">
          <w:marLeft w:val="0"/>
          <w:marRight w:val="0"/>
          <w:marTop w:val="0"/>
          <w:marBottom w:val="0"/>
          <w:divBdr>
            <w:top w:val="none" w:sz="0" w:space="0" w:color="auto"/>
            <w:left w:val="none" w:sz="0" w:space="0" w:color="auto"/>
            <w:bottom w:val="none" w:sz="0" w:space="0" w:color="auto"/>
            <w:right w:val="none" w:sz="0" w:space="0" w:color="auto"/>
          </w:divBdr>
          <w:divsChild>
            <w:div w:id="1342006528">
              <w:marLeft w:val="0"/>
              <w:marRight w:val="0"/>
              <w:marTop w:val="0"/>
              <w:marBottom w:val="0"/>
              <w:divBdr>
                <w:top w:val="none" w:sz="0" w:space="0" w:color="auto"/>
                <w:left w:val="none" w:sz="0" w:space="0" w:color="auto"/>
                <w:bottom w:val="none" w:sz="0" w:space="0" w:color="auto"/>
                <w:right w:val="none" w:sz="0" w:space="0" w:color="auto"/>
              </w:divBdr>
            </w:div>
            <w:div w:id="1759397871">
              <w:marLeft w:val="0"/>
              <w:marRight w:val="0"/>
              <w:marTop w:val="0"/>
              <w:marBottom w:val="0"/>
              <w:divBdr>
                <w:top w:val="none" w:sz="0" w:space="0" w:color="auto"/>
                <w:left w:val="none" w:sz="0" w:space="0" w:color="auto"/>
                <w:bottom w:val="none" w:sz="0" w:space="0" w:color="auto"/>
                <w:right w:val="none" w:sz="0" w:space="0" w:color="auto"/>
              </w:divBdr>
            </w:div>
          </w:divsChild>
        </w:div>
        <w:div w:id="2004159141">
          <w:marLeft w:val="0"/>
          <w:marRight w:val="0"/>
          <w:marTop w:val="0"/>
          <w:marBottom w:val="0"/>
          <w:divBdr>
            <w:top w:val="none" w:sz="0" w:space="0" w:color="auto"/>
            <w:left w:val="none" w:sz="0" w:space="0" w:color="auto"/>
            <w:bottom w:val="none" w:sz="0" w:space="0" w:color="auto"/>
            <w:right w:val="none" w:sz="0" w:space="0" w:color="auto"/>
          </w:divBdr>
        </w:div>
        <w:div w:id="1638409677">
          <w:marLeft w:val="0"/>
          <w:marRight w:val="0"/>
          <w:marTop w:val="0"/>
          <w:marBottom w:val="0"/>
          <w:divBdr>
            <w:top w:val="none" w:sz="0" w:space="0" w:color="auto"/>
            <w:left w:val="none" w:sz="0" w:space="0" w:color="auto"/>
            <w:bottom w:val="none" w:sz="0" w:space="0" w:color="auto"/>
            <w:right w:val="none" w:sz="0" w:space="0" w:color="auto"/>
          </w:divBdr>
          <w:divsChild>
            <w:div w:id="487673152">
              <w:marLeft w:val="0"/>
              <w:marRight w:val="0"/>
              <w:marTop w:val="0"/>
              <w:marBottom w:val="0"/>
              <w:divBdr>
                <w:top w:val="none" w:sz="0" w:space="0" w:color="auto"/>
                <w:left w:val="none" w:sz="0" w:space="0" w:color="auto"/>
                <w:bottom w:val="none" w:sz="0" w:space="0" w:color="auto"/>
                <w:right w:val="none" w:sz="0" w:space="0" w:color="auto"/>
              </w:divBdr>
              <w:divsChild>
                <w:div w:id="2099059585">
                  <w:marLeft w:val="0"/>
                  <w:marRight w:val="0"/>
                  <w:marTop w:val="0"/>
                  <w:marBottom w:val="0"/>
                  <w:divBdr>
                    <w:top w:val="none" w:sz="0" w:space="0" w:color="auto"/>
                    <w:left w:val="none" w:sz="0" w:space="0" w:color="auto"/>
                    <w:bottom w:val="none" w:sz="0" w:space="0" w:color="auto"/>
                    <w:right w:val="none" w:sz="0" w:space="0" w:color="auto"/>
                  </w:divBdr>
                </w:div>
                <w:div w:id="761604683">
                  <w:marLeft w:val="0"/>
                  <w:marRight w:val="0"/>
                  <w:marTop w:val="0"/>
                  <w:marBottom w:val="0"/>
                  <w:divBdr>
                    <w:top w:val="none" w:sz="0" w:space="0" w:color="auto"/>
                    <w:left w:val="none" w:sz="0" w:space="0" w:color="auto"/>
                    <w:bottom w:val="none" w:sz="0" w:space="0" w:color="auto"/>
                    <w:right w:val="none" w:sz="0" w:space="0" w:color="auto"/>
                  </w:divBdr>
                </w:div>
              </w:divsChild>
            </w:div>
            <w:div w:id="1582641143">
              <w:marLeft w:val="0"/>
              <w:marRight w:val="0"/>
              <w:marTop w:val="0"/>
              <w:marBottom w:val="0"/>
              <w:divBdr>
                <w:top w:val="none" w:sz="0" w:space="0" w:color="auto"/>
                <w:left w:val="none" w:sz="0" w:space="0" w:color="auto"/>
                <w:bottom w:val="none" w:sz="0" w:space="0" w:color="auto"/>
                <w:right w:val="none" w:sz="0" w:space="0" w:color="auto"/>
              </w:divBdr>
              <w:divsChild>
                <w:div w:id="1356424580">
                  <w:marLeft w:val="0"/>
                  <w:marRight w:val="0"/>
                  <w:marTop w:val="0"/>
                  <w:marBottom w:val="0"/>
                  <w:divBdr>
                    <w:top w:val="none" w:sz="0" w:space="0" w:color="auto"/>
                    <w:left w:val="none" w:sz="0" w:space="0" w:color="auto"/>
                    <w:bottom w:val="none" w:sz="0" w:space="0" w:color="auto"/>
                    <w:right w:val="none" w:sz="0" w:space="0" w:color="auto"/>
                  </w:divBdr>
                </w:div>
                <w:div w:id="62246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197141">
      <w:bodyDiv w:val="1"/>
      <w:marLeft w:val="0"/>
      <w:marRight w:val="0"/>
      <w:marTop w:val="0"/>
      <w:marBottom w:val="0"/>
      <w:divBdr>
        <w:top w:val="none" w:sz="0" w:space="0" w:color="auto"/>
        <w:left w:val="none" w:sz="0" w:space="0" w:color="auto"/>
        <w:bottom w:val="none" w:sz="0" w:space="0" w:color="auto"/>
        <w:right w:val="none" w:sz="0" w:space="0" w:color="auto"/>
      </w:divBdr>
      <w:divsChild>
        <w:div w:id="1623413332">
          <w:marLeft w:val="0"/>
          <w:marRight w:val="0"/>
          <w:marTop w:val="0"/>
          <w:marBottom w:val="0"/>
          <w:divBdr>
            <w:top w:val="none" w:sz="0" w:space="0" w:color="auto"/>
            <w:left w:val="none" w:sz="0" w:space="0" w:color="auto"/>
            <w:bottom w:val="none" w:sz="0" w:space="0" w:color="auto"/>
            <w:right w:val="none" w:sz="0" w:space="0" w:color="auto"/>
          </w:divBdr>
          <w:divsChild>
            <w:div w:id="1267155866">
              <w:marLeft w:val="0"/>
              <w:marRight w:val="0"/>
              <w:marTop w:val="0"/>
              <w:marBottom w:val="0"/>
              <w:divBdr>
                <w:top w:val="none" w:sz="0" w:space="0" w:color="auto"/>
                <w:left w:val="none" w:sz="0" w:space="0" w:color="auto"/>
                <w:bottom w:val="none" w:sz="0" w:space="0" w:color="auto"/>
                <w:right w:val="none" w:sz="0" w:space="0" w:color="auto"/>
              </w:divBdr>
            </w:div>
            <w:div w:id="355813693">
              <w:marLeft w:val="0"/>
              <w:marRight w:val="0"/>
              <w:marTop w:val="0"/>
              <w:marBottom w:val="0"/>
              <w:divBdr>
                <w:top w:val="none" w:sz="0" w:space="0" w:color="auto"/>
                <w:left w:val="none" w:sz="0" w:space="0" w:color="auto"/>
                <w:bottom w:val="none" w:sz="0" w:space="0" w:color="auto"/>
                <w:right w:val="none" w:sz="0" w:space="0" w:color="auto"/>
              </w:divBdr>
            </w:div>
            <w:div w:id="1437367164">
              <w:marLeft w:val="0"/>
              <w:marRight w:val="0"/>
              <w:marTop w:val="0"/>
              <w:marBottom w:val="0"/>
              <w:divBdr>
                <w:top w:val="none" w:sz="0" w:space="0" w:color="auto"/>
                <w:left w:val="none" w:sz="0" w:space="0" w:color="auto"/>
                <w:bottom w:val="none" w:sz="0" w:space="0" w:color="auto"/>
                <w:right w:val="none" w:sz="0" w:space="0" w:color="auto"/>
              </w:divBdr>
              <w:divsChild>
                <w:div w:id="1208909278">
                  <w:marLeft w:val="0"/>
                  <w:marRight w:val="0"/>
                  <w:marTop w:val="0"/>
                  <w:marBottom w:val="0"/>
                  <w:divBdr>
                    <w:top w:val="none" w:sz="0" w:space="0" w:color="auto"/>
                    <w:left w:val="none" w:sz="0" w:space="0" w:color="auto"/>
                    <w:bottom w:val="none" w:sz="0" w:space="0" w:color="auto"/>
                    <w:right w:val="none" w:sz="0" w:space="0" w:color="auto"/>
                  </w:divBdr>
                </w:div>
                <w:div w:id="2016883371">
                  <w:marLeft w:val="0"/>
                  <w:marRight w:val="0"/>
                  <w:marTop w:val="0"/>
                  <w:marBottom w:val="0"/>
                  <w:divBdr>
                    <w:top w:val="none" w:sz="0" w:space="0" w:color="auto"/>
                    <w:left w:val="none" w:sz="0" w:space="0" w:color="auto"/>
                    <w:bottom w:val="none" w:sz="0" w:space="0" w:color="auto"/>
                    <w:right w:val="none" w:sz="0" w:space="0" w:color="auto"/>
                  </w:divBdr>
                </w:div>
                <w:div w:id="1652562619">
                  <w:marLeft w:val="0"/>
                  <w:marRight w:val="0"/>
                  <w:marTop w:val="0"/>
                  <w:marBottom w:val="0"/>
                  <w:divBdr>
                    <w:top w:val="none" w:sz="0" w:space="0" w:color="auto"/>
                    <w:left w:val="none" w:sz="0" w:space="0" w:color="auto"/>
                    <w:bottom w:val="none" w:sz="0" w:space="0" w:color="auto"/>
                    <w:right w:val="none" w:sz="0" w:space="0" w:color="auto"/>
                  </w:divBdr>
                  <w:divsChild>
                    <w:div w:id="1133327057">
                      <w:marLeft w:val="0"/>
                      <w:marRight w:val="0"/>
                      <w:marTop w:val="0"/>
                      <w:marBottom w:val="0"/>
                      <w:divBdr>
                        <w:top w:val="none" w:sz="0" w:space="0" w:color="auto"/>
                        <w:left w:val="none" w:sz="0" w:space="0" w:color="auto"/>
                        <w:bottom w:val="none" w:sz="0" w:space="0" w:color="auto"/>
                        <w:right w:val="none" w:sz="0" w:space="0" w:color="auto"/>
                      </w:divBdr>
                      <w:divsChild>
                        <w:div w:id="2103255153">
                          <w:marLeft w:val="0"/>
                          <w:marRight w:val="0"/>
                          <w:marTop w:val="0"/>
                          <w:marBottom w:val="0"/>
                          <w:divBdr>
                            <w:top w:val="none" w:sz="0" w:space="0" w:color="auto"/>
                            <w:left w:val="none" w:sz="0" w:space="0" w:color="auto"/>
                            <w:bottom w:val="none" w:sz="0" w:space="0" w:color="auto"/>
                            <w:right w:val="none" w:sz="0" w:space="0" w:color="auto"/>
                          </w:divBdr>
                          <w:divsChild>
                            <w:div w:id="1237129982">
                              <w:marLeft w:val="0"/>
                              <w:marRight w:val="0"/>
                              <w:marTop w:val="0"/>
                              <w:marBottom w:val="0"/>
                              <w:divBdr>
                                <w:top w:val="none" w:sz="0" w:space="0" w:color="auto"/>
                                <w:left w:val="none" w:sz="0" w:space="0" w:color="auto"/>
                                <w:bottom w:val="none" w:sz="0" w:space="0" w:color="auto"/>
                                <w:right w:val="none" w:sz="0" w:space="0" w:color="auto"/>
                              </w:divBdr>
                            </w:div>
                            <w:div w:id="32049496">
                              <w:marLeft w:val="0"/>
                              <w:marRight w:val="0"/>
                              <w:marTop w:val="0"/>
                              <w:marBottom w:val="0"/>
                              <w:divBdr>
                                <w:top w:val="none" w:sz="0" w:space="0" w:color="auto"/>
                                <w:left w:val="none" w:sz="0" w:space="0" w:color="auto"/>
                                <w:bottom w:val="none" w:sz="0" w:space="0" w:color="auto"/>
                                <w:right w:val="none" w:sz="0" w:space="0" w:color="auto"/>
                              </w:divBdr>
                            </w:div>
                            <w:div w:id="49426215">
                              <w:marLeft w:val="0"/>
                              <w:marRight w:val="0"/>
                              <w:marTop w:val="0"/>
                              <w:marBottom w:val="0"/>
                              <w:divBdr>
                                <w:top w:val="none" w:sz="0" w:space="0" w:color="auto"/>
                                <w:left w:val="none" w:sz="0" w:space="0" w:color="auto"/>
                                <w:bottom w:val="none" w:sz="0" w:space="0" w:color="auto"/>
                                <w:right w:val="none" w:sz="0" w:space="0" w:color="auto"/>
                              </w:divBdr>
                            </w:div>
                            <w:div w:id="175652542">
                              <w:marLeft w:val="0"/>
                              <w:marRight w:val="0"/>
                              <w:marTop w:val="0"/>
                              <w:marBottom w:val="0"/>
                              <w:divBdr>
                                <w:top w:val="none" w:sz="0" w:space="0" w:color="auto"/>
                                <w:left w:val="none" w:sz="0" w:space="0" w:color="auto"/>
                                <w:bottom w:val="none" w:sz="0" w:space="0" w:color="auto"/>
                                <w:right w:val="none" w:sz="0" w:space="0" w:color="auto"/>
                              </w:divBdr>
                            </w:div>
                            <w:div w:id="114833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014388">
              <w:marLeft w:val="0"/>
              <w:marRight w:val="0"/>
              <w:marTop w:val="0"/>
              <w:marBottom w:val="0"/>
              <w:divBdr>
                <w:top w:val="none" w:sz="0" w:space="0" w:color="auto"/>
                <w:left w:val="none" w:sz="0" w:space="0" w:color="auto"/>
                <w:bottom w:val="none" w:sz="0" w:space="0" w:color="auto"/>
                <w:right w:val="none" w:sz="0" w:space="0" w:color="auto"/>
              </w:divBdr>
            </w:div>
            <w:div w:id="1172525723">
              <w:marLeft w:val="0"/>
              <w:marRight w:val="0"/>
              <w:marTop w:val="0"/>
              <w:marBottom w:val="0"/>
              <w:divBdr>
                <w:top w:val="none" w:sz="0" w:space="0" w:color="auto"/>
                <w:left w:val="none" w:sz="0" w:space="0" w:color="auto"/>
                <w:bottom w:val="none" w:sz="0" w:space="0" w:color="auto"/>
                <w:right w:val="none" w:sz="0" w:space="0" w:color="auto"/>
              </w:divBdr>
            </w:div>
            <w:div w:id="851334469">
              <w:marLeft w:val="0"/>
              <w:marRight w:val="0"/>
              <w:marTop w:val="0"/>
              <w:marBottom w:val="0"/>
              <w:divBdr>
                <w:top w:val="none" w:sz="0" w:space="0" w:color="auto"/>
                <w:left w:val="none" w:sz="0" w:space="0" w:color="auto"/>
                <w:bottom w:val="none" w:sz="0" w:space="0" w:color="auto"/>
                <w:right w:val="none" w:sz="0" w:space="0" w:color="auto"/>
              </w:divBdr>
            </w:div>
            <w:div w:id="1349718746">
              <w:marLeft w:val="0"/>
              <w:marRight w:val="0"/>
              <w:marTop w:val="0"/>
              <w:marBottom w:val="0"/>
              <w:divBdr>
                <w:top w:val="none" w:sz="0" w:space="0" w:color="auto"/>
                <w:left w:val="none" w:sz="0" w:space="0" w:color="auto"/>
                <w:bottom w:val="none" w:sz="0" w:space="0" w:color="auto"/>
                <w:right w:val="none" w:sz="0" w:space="0" w:color="auto"/>
              </w:divBdr>
            </w:div>
            <w:div w:id="1337920477">
              <w:marLeft w:val="0"/>
              <w:marRight w:val="0"/>
              <w:marTop w:val="0"/>
              <w:marBottom w:val="0"/>
              <w:divBdr>
                <w:top w:val="none" w:sz="0" w:space="0" w:color="auto"/>
                <w:left w:val="none" w:sz="0" w:space="0" w:color="auto"/>
                <w:bottom w:val="none" w:sz="0" w:space="0" w:color="auto"/>
                <w:right w:val="none" w:sz="0" w:space="0" w:color="auto"/>
              </w:divBdr>
            </w:div>
            <w:div w:id="572814674">
              <w:marLeft w:val="0"/>
              <w:marRight w:val="0"/>
              <w:marTop w:val="0"/>
              <w:marBottom w:val="0"/>
              <w:divBdr>
                <w:top w:val="none" w:sz="0" w:space="0" w:color="auto"/>
                <w:left w:val="none" w:sz="0" w:space="0" w:color="auto"/>
                <w:bottom w:val="none" w:sz="0" w:space="0" w:color="auto"/>
                <w:right w:val="none" w:sz="0" w:space="0" w:color="auto"/>
              </w:divBdr>
            </w:div>
            <w:div w:id="2026981212">
              <w:marLeft w:val="0"/>
              <w:marRight w:val="0"/>
              <w:marTop w:val="0"/>
              <w:marBottom w:val="0"/>
              <w:divBdr>
                <w:top w:val="none" w:sz="0" w:space="0" w:color="auto"/>
                <w:left w:val="none" w:sz="0" w:space="0" w:color="auto"/>
                <w:bottom w:val="none" w:sz="0" w:space="0" w:color="auto"/>
                <w:right w:val="none" w:sz="0" w:space="0" w:color="auto"/>
              </w:divBdr>
            </w:div>
            <w:div w:id="1112558022">
              <w:marLeft w:val="0"/>
              <w:marRight w:val="0"/>
              <w:marTop w:val="0"/>
              <w:marBottom w:val="0"/>
              <w:divBdr>
                <w:top w:val="none" w:sz="0" w:space="0" w:color="auto"/>
                <w:left w:val="none" w:sz="0" w:space="0" w:color="auto"/>
                <w:bottom w:val="none" w:sz="0" w:space="0" w:color="auto"/>
                <w:right w:val="none" w:sz="0" w:space="0" w:color="auto"/>
              </w:divBdr>
            </w:div>
            <w:div w:id="1521317892">
              <w:marLeft w:val="0"/>
              <w:marRight w:val="0"/>
              <w:marTop w:val="0"/>
              <w:marBottom w:val="0"/>
              <w:divBdr>
                <w:top w:val="none" w:sz="0" w:space="0" w:color="auto"/>
                <w:left w:val="none" w:sz="0" w:space="0" w:color="auto"/>
                <w:bottom w:val="none" w:sz="0" w:space="0" w:color="auto"/>
                <w:right w:val="none" w:sz="0" w:space="0" w:color="auto"/>
              </w:divBdr>
            </w:div>
            <w:div w:id="136316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47562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008209">
      <w:bodyDiv w:val="1"/>
      <w:marLeft w:val="0"/>
      <w:marRight w:val="0"/>
      <w:marTop w:val="0"/>
      <w:marBottom w:val="0"/>
      <w:divBdr>
        <w:top w:val="none" w:sz="0" w:space="0" w:color="auto"/>
        <w:left w:val="none" w:sz="0" w:space="0" w:color="auto"/>
        <w:bottom w:val="none" w:sz="0" w:space="0" w:color="auto"/>
        <w:right w:val="none" w:sz="0" w:space="0" w:color="auto"/>
      </w:divBdr>
      <w:divsChild>
        <w:div w:id="1306668482">
          <w:marLeft w:val="0"/>
          <w:marRight w:val="0"/>
          <w:marTop w:val="0"/>
          <w:marBottom w:val="0"/>
          <w:divBdr>
            <w:top w:val="none" w:sz="0" w:space="0" w:color="auto"/>
            <w:left w:val="none" w:sz="0" w:space="0" w:color="auto"/>
            <w:bottom w:val="none" w:sz="0" w:space="0" w:color="auto"/>
            <w:right w:val="none" w:sz="0" w:space="0" w:color="auto"/>
          </w:divBdr>
        </w:div>
        <w:div w:id="670259157">
          <w:marLeft w:val="0"/>
          <w:marRight w:val="0"/>
          <w:marTop w:val="0"/>
          <w:marBottom w:val="0"/>
          <w:divBdr>
            <w:top w:val="none" w:sz="0" w:space="0" w:color="auto"/>
            <w:left w:val="none" w:sz="0" w:space="0" w:color="auto"/>
            <w:bottom w:val="none" w:sz="0" w:space="0" w:color="auto"/>
            <w:right w:val="none" w:sz="0" w:space="0" w:color="auto"/>
          </w:divBdr>
          <w:divsChild>
            <w:div w:id="481122751">
              <w:marLeft w:val="0"/>
              <w:marRight w:val="0"/>
              <w:marTop w:val="0"/>
              <w:marBottom w:val="0"/>
              <w:divBdr>
                <w:top w:val="none" w:sz="0" w:space="0" w:color="auto"/>
                <w:left w:val="none" w:sz="0" w:space="0" w:color="auto"/>
                <w:bottom w:val="none" w:sz="0" w:space="0" w:color="auto"/>
                <w:right w:val="none" w:sz="0" w:space="0" w:color="auto"/>
              </w:divBdr>
            </w:div>
            <w:div w:id="720640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12958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doi.org/10.1002/0470013192.bsa514" TargetMode="Externa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4786</TotalTime>
  <Pages>13</Pages>
  <Words>5384</Words>
  <Characters>31540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36851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Jordan Thomas (1906033)</cp:lastModifiedBy>
  <cp:revision>587</cp:revision>
  <cp:lastPrinted>2014-10-10T07:42:00Z</cp:lastPrinted>
  <dcterms:created xsi:type="dcterms:W3CDTF">2021-05-01T13:20:00Z</dcterms:created>
  <dcterms:modified xsi:type="dcterms:W3CDTF">2021-05-06T21:16:00Z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