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F056C" w14:textId="77777777" w:rsidR="006B2491" w:rsidRDefault="006B2491">
      <w:pPr>
        <w:rPr>
          <w:lang w:val="en-US"/>
        </w:rPr>
      </w:pPr>
    </w:p>
    <w:p w14:paraId="182F8BEF" w14:textId="77777777" w:rsidR="0063551E" w:rsidRDefault="0063551E" w:rsidP="0063551E">
      <w:pPr>
        <w:pStyle w:val="Heading1"/>
      </w:pPr>
      <w:bookmarkStart w:id="0" w:name="_Toc131877746"/>
      <w:r>
        <w:t xml:space="preserve">        </w:t>
      </w:r>
      <w:r w:rsidR="0037353C" w:rsidRPr="0037353C">
        <w:t xml:space="preserve">Leadership and </w:t>
      </w:r>
      <w:r w:rsidR="0037353C">
        <w:t>management, theory and practice</w:t>
      </w:r>
      <w:bookmarkEnd w:id="0"/>
      <w:r>
        <w:t xml:space="preserve"> </w:t>
      </w:r>
    </w:p>
    <w:p w14:paraId="66A2D890" w14:textId="77777777" w:rsidR="0063551E" w:rsidRDefault="0063551E" w:rsidP="0063551E">
      <w:pPr>
        <w:pStyle w:val="Heading1"/>
      </w:pPr>
      <w:r>
        <w:t xml:space="preserve">                         Module code: LCBB6003 </w:t>
      </w:r>
    </w:p>
    <w:p w14:paraId="40C8D916" w14:textId="33A7B857" w:rsidR="0063551E" w:rsidRDefault="0063551E" w:rsidP="0063551E">
      <w:pPr>
        <w:pStyle w:val="Heading1"/>
      </w:pPr>
      <w:r>
        <w:t xml:space="preserve">                                    Assessment 1</w:t>
      </w:r>
    </w:p>
    <w:p w14:paraId="7112A829" w14:textId="77777777" w:rsidR="0063551E" w:rsidRDefault="0063551E" w:rsidP="0063551E">
      <w:pPr>
        <w:pStyle w:val="Heading1"/>
      </w:pPr>
      <w:r>
        <w:t xml:space="preserve">                       Lecturer:</w:t>
      </w:r>
      <w:r w:rsidRPr="0063551E">
        <w:t xml:space="preserve"> </w:t>
      </w:r>
      <w:r>
        <w:t>Dr Mushfiqur Rahman</w:t>
      </w:r>
      <w:r>
        <w:t xml:space="preserve"> </w:t>
      </w:r>
    </w:p>
    <w:p w14:paraId="5C014D6F" w14:textId="77777777" w:rsidR="0063551E" w:rsidRDefault="0063551E" w:rsidP="0063551E">
      <w:pPr>
        <w:pStyle w:val="Heading1"/>
      </w:pPr>
      <w:r>
        <w:t xml:space="preserve">                          Student name: Lucian Mirica </w:t>
      </w:r>
    </w:p>
    <w:p w14:paraId="4E47E898" w14:textId="54E41628" w:rsidR="0063551E" w:rsidRPr="0063551E" w:rsidRDefault="0063551E" w:rsidP="0063551E">
      <w:pPr>
        <w:pStyle w:val="Heading1"/>
      </w:pPr>
      <w:r>
        <w:t xml:space="preserve">                                 Student Id: 2013041</w:t>
      </w:r>
    </w:p>
    <w:p w14:paraId="0EEF6E4A" w14:textId="77777777" w:rsidR="0063551E" w:rsidRPr="0063551E" w:rsidRDefault="0063551E" w:rsidP="0063551E"/>
    <w:p w14:paraId="102FDB43" w14:textId="77777777" w:rsidR="006206F6" w:rsidRDefault="007E20D9">
      <w:pPr>
        <w:spacing w:line="276" w:lineRule="auto"/>
        <w:jc w:val="left"/>
      </w:pPr>
      <w:r>
        <w:br w:type="page"/>
      </w:r>
    </w:p>
    <w:sdt>
      <w:sdtPr>
        <w:rPr>
          <w:rFonts w:eastAsiaTheme="minorHAnsi" w:cstheme="minorBidi"/>
          <w:b w:val="0"/>
          <w:bCs w:val="0"/>
          <w:sz w:val="24"/>
          <w:szCs w:val="22"/>
        </w:rPr>
        <w:id w:val="2090192514"/>
        <w:docPartObj>
          <w:docPartGallery w:val="Table of Contents"/>
          <w:docPartUnique/>
        </w:docPartObj>
      </w:sdtPr>
      <w:sdtEndPr>
        <w:rPr>
          <w:noProof/>
        </w:rPr>
      </w:sdtEndPr>
      <w:sdtContent>
        <w:p w14:paraId="16FB5BBB" w14:textId="77777777" w:rsidR="006206F6" w:rsidRDefault="006206F6" w:rsidP="006206F6">
          <w:pPr>
            <w:pStyle w:val="Heading1"/>
            <w:rPr>
              <w:noProof/>
            </w:rPr>
          </w:pPr>
          <w:r>
            <w:t>Table of Contents</w:t>
          </w:r>
          <w:r>
            <w:fldChar w:fldCharType="begin"/>
          </w:r>
          <w:r>
            <w:instrText xml:space="preserve"> TOC \o "1-3" \h \z \u </w:instrText>
          </w:r>
          <w:r>
            <w:fldChar w:fldCharType="separate"/>
          </w:r>
        </w:p>
        <w:p w14:paraId="43FAC5DD" w14:textId="77777777" w:rsidR="006206F6" w:rsidRDefault="00000000">
          <w:pPr>
            <w:pStyle w:val="TOC1"/>
            <w:tabs>
              <w:tab w:val="right" w:leader="dot" w:pos="9350"/>
            </w:tabs>
            <w:rPr>
              <w:noProof/>
            </w:rPr>
          </w:pPr>
          <w:hyperlink w:anchor="_Toc131877747" w:history="1">
            <w:r w:rsidR="006206F6" w:rsidRPr="00923F13">
              <w:rPr>
                <w:rStyle w:val="Hyperlink"/>
                <w:noProof/>
              </w:rPr>
              <w:t>Introduction</w:t>
            </w:r>
            <w:r w:rsidR="006206F6">
              <w:rPr>
                <w:noProof/>
                <w:webHidden/>
              </w:rPr>
              <w:tab/>
            </w:r>
            <w:r w:rsidR="006206F6">
              <w:rPr>
                <w:noProof/>
                <w:webHidden/>
              </w:rPr>
              <w:fldChar w:fldCharType="begin"/>
            </w:r>
            <w:r w:rsidR="006206F6">
              <w:rPr>
                <w:noProof/>
                <w:webHidden/>
              </w:rPr>
              <w:instrText xml:space="preserve"> PAGEREF _Toc131877747 \h </w:instrText>
            </w:r>
            <w:r w:rsidR="006206F6">
              <w:rPr>
                <w:noProof/>
                <w:webHidden/>
              </w:rPr>
            </w:r>
            <w:r w:rsidR="006206F6">
              <w:rPr>
                <w:noProof/>
                <w:webHidden/>
              </w:rPr>
              <w:fldChar w:fldCharType="separate"/>
            </w:r>
            <w:r w:rsidR="00FC4D24">
              <w:rPr>
                <w:noProof/>
                <w:webHidden/>
              </w:rPr>
              <w:t>3</w:t>
            </w:r>
            <w:r w:rsidR="006206F6">
              <w:rPr>
                <w:noProof/>
                <w:webHidden/>
              </w:rPr>
              <w:fldChar w:fldCharType="end"/>
            </w:r>
          </w:hyperlink>
        </w:p>
        <w:p w14:paraId="06857A38" w14:textId="77777777" w:rsidR="006206F6" w:rsidRDefault="00000000">
          <w:pPr>
            <w:pStyle w:val="TOC1"/>
            <w:tabs>
              <w:tab w:val="right" w:leader="dot" w:pos="9350"/>
            </w:tabs>
            <w:rPr>
              <w:noProof/>
            </w:rPr>
          </w:pPr>
          <w:hyperlink w:anchor="_Toc131877748" w:history="1">
            <w:r w:rsidR="006206F6" w:rsidRPr="00923F13">
              <w:rPr>
                <w:rStyle w:val="Hyperlink"/>
                <w:noProof/>
              </w:rPr>
              <w:t>Overview of the organisation</w:t>
            </w:r>
            <w:r w:rsidR="006206F6">
              <w:rPr>
                <w:noProof/>
                <w:webHidden/>
              </w:rPr>
              <w:tab/>
            </w:r>
            <w:r w:rsidR="006206F6">
              <w:rPr>
                <w:noProof/>
                <w:webHidden/>
              </w:rPr>
              <w:fldChar w:fldCharType="begin"/>
            </w:r>
            <w:r w:rsidR="006206F6">
              <w:rPr>
                <w:noProof/>
                <w:webHidden/>
              </w:rPr>
              <w:instrText xml:space="preserve"> PAGEREF _Toc131877748 \h </w:instrText>
            </w:r>
            <w:r w:rsidR="006206F6">
              <w:rPr>
                <w:noProof/>
                <w:webHidden/>
              </w:rPr>
            </w:r>
            <w:r w:rsidR="006206F6">
              <w:rPr>
                <w:noProof/>
                <w:webHidden/>
              </w:rPr>
              <w:fldChar w:fldCharType="separate"/>
            </w:r>
            <w:r w:rsidR="00FC4D24">
              <w:rPr>
                <w:noProof/>
                <w:webHidden/>
              </w:rPr>
              <w:t>3</w:t>
            </w:r>
            <w:r w:rsidR="006206F6">
              <w:rPr>
                <w:noProof/>
                <w:webHidden/>
              </w:rPr>
              <w:fldChar w:fldCharType="end"/>
            </w:r>
          </w:hyperlink>
        </w:p>
        <w:p w14:paraId="49AE5C08" w14:textId="77777777" w:rsidR="006206F6" w:rsidRDefault="00000000">
          <w:pPr>
            <w:pStyle w:val="TOC1"/>
            <w:tabs>
              <w:tab w:val="right" w:leader="dot" w:pos="9350"/>
            </w:tabs>
            <w:rPr>
              <w:noProof/>
            </w:rPr>
          </w:pPr>
          <w:hyperlink w:anchor="_Toc131877749" w:history="1">
            <w:r w:rsidR="006206F6" w:rsidRPr="00923F13">
              <w:rPr>
                <w:rStyle w:val="Hyperlink"/>
                <w:noProof/>
              </w:rPr>
              <w:t>Understanding of Leadership Theories and Models</w:t>
            </w:r>
            <w:r w:rsidR="006206F6">
              <w:rPr>
                <w:noProof/>
                <w:webHidden/>
              </w:rPr>
              <w:tab/>
            </w:r>
            <w:r w:rsidR="006206F6">
              <w:rPr>
                <w:noProof/>
                <w:webHidden/>
              </w:rPr>
              <w:fldChar w:fldCharType="begin"/>
            </w:r>
            <w:r w:rsidR="006206F6">
              <w:rPr>
                <w:noProof/>
                <w:webHidden/>
              </w:rPr>
              <w:instrText xml:space="preserve"> PAGEREF _Toc131877749 \h </w:instrText>
            </w:r>
            <w:r w:rsidR="006206F6">
              <w:rPr>
                <w:noProof/>
                <w:webHidden/>
              </w:rPr>
            </w:r>
            <w:r w:rsidR="006206F6">
              <w:rPr>
                <w:noProof/>
                <w:webHidden/>
              </w:rPr>
              <w:fldChar w:fldCharType="separate"/>
            </w:r>
            <w:r w:rsidR="00FC4D24">
              <w:rPr>
                <w:noProof/>
                <w:webHidden/>
              </w:rPr>
              <w:t>4</w:t>
            </w:r>
            <w:r w:rsidR="006206F6">
              <w:rPr>
                <w:noProof/>
                <w:webHidden/>
              </w:rPr>
              <w:fldChar w:fldCharType="end"/>
            </w:r>
          </w:hyperlink>
        </w:p>
        <w:p w14:paraId="410D86C2" w14:textId="77777777" w:rsidR="006206F6" w:rsidRDefault="00000000">
          <w:pPr>
            <w:pStyle w:val="TOC2"/>
            <w:tabs>
              <w:tab w:val="right" w:leader="dot" w:pos="9350"/>
            </w:tabs>
            <w:rPr>
              <w:noProof/>
            </w:rPr>
          </w:pPr>
          <w:hyperlink w:anchor="_Toc131877750" w:history="1">
            <w:r w:rsidR="006206F6" w:rsidRPr="00923F13">
              <w:rPr>
                <w:rStyle w:val="Hyperlink"/>
                <w:noProof/>
              </w:rPr>
              <w:t>The Transactional Theory</w:t>
            </w:r>
            <w:r w:rsidR="006206F6">
              <w:rPr>
                <w:noProof/>
                <w:webHidden/>
              </w:rPr>
              <w:tab/>
            </w:r>
            <w:r w:rsidR="006206F6">
              <w:rPr>
                <w:noProof/>
                <w:webHidden/>
              </w:rPr>
              <w:fldChar w:fldCharType="begin"/>
            </w:r>
            <w:r w:rsidR="006206F6">
              <w:rPr>
                <w:noProof/>
                <w:webHidden/>
              </w:rPr>
              <w:instrText xml:space="preserve"> PAGEREF _Toc131877750 \h </w:instrText>
            </w:r>
            <w:r w:rsidR="006206F6">
              <w:rPr>
                <w:noProof/>
                <w:webHidden/>
              </w:rPr>
            </w:r>
            <w:r w:rsidR="006206F6">
              <w:rPr>
                <w:noProof/>
                <w:webHidden/>
              </w:rPr>
              <w:fldChar w:fldCharType="separate"/>
            </w:r>
            <w:r w:rsidR="00FC4D24">
              <w:rPr>
                <w:noProof/>
                <w:webHidden/>
              </w:rPr>
              <w:t>4</w:t>
            </w:r>
            <w:r w:rsidR="006206F6">
              <w:rPr>
                <w:noProof/>
                <w:webHidden/>
              </w:rPr>
              <w:fldChar w:fldCharType="end"/>
            </w:r>
          </w:hyperlink>
        </w:p>
        <w:p w14:paraId="3EF790E0" w14:textId="77777777" w:rsidR="006206F6" w:rsidRDefault="00000000">
          <w:pPr>
            <w:pStyle w:val="TOC2"/>
            <w:tabs>
              <w:tab w:val="right" w:leader="dot" w:pos="9350"/>
            </w:tabs>
            <w:rPr>
              <w:noProof/>
            </w:rPr>
          </w:pPr>
          <w:hyperlink w:anchor="_Toc131877751" w:history="1">
            <w:r w:rsidR="006206F6" w:rsidRPr="00923F13">
              <w:rPr>
                <w:rStyle w:val="Hyperlink"/>
                <w:noProof/>
              </w:rPr>
              <w:t>The Transformation Theory</w:t>
            </w:r>
            <w:r w:rsidR="006206F6">
              <w:rPr>
                <w:noProof/>
                <w:webHidden/>
              </w:rPr>
              <w:tab/>
            </w:r>
            <w:r w:rsidR="006206F6">
              <w:rPr>
                <w:noProof/>
                <w:webHidden/>
              </w:rPr>
              <w:fldChar w:fldCharType="begin"/>
            </w:r>
            <w:r w:rsidR="006206F6">
              <w:rPr>
                <w:noProof/>
                <w:webHidden/>
              </w:rPr>
              <w:instrText xml:space="preserve"> PAGEREF _Toc131877751 \h </w:instrText>
            </w:r>
            <w:r w:rsidR="006206F6">
              <w:rPr>
                <w:noProof/>
                <w:webHidden/>
              </w:rPr>
            </w:r>
            <w:r w:rsidR="006206F6">
              <w:rPr>
                <w:noProof/>
                <w:webHidden/>
              </w:rPr>
              <w:fldChar w:fldCharType="separate"/>
            </w:r>
            <w:r w:rsidR="00FC4D24">
              <w:rPr>
                <w:noProof/>
                <w:webHidden/>
              </w:rPr>
              <w:t>4</w:t>
            </w:r>
            <w:r w:rsidR="006206F6">
              <w:rPr>
                <w:noProof/>
                <w:webHidden/>
              </w:rPr>
              <w:fldChar w:fldCharType="end"/>
            </w:r>
          </w:hyperlink>
        </w:p>
        <w:p w14:paraId="3A7DB765" w14:textId="77777777" w:rsidR="006206F6" w:rsidRDefault="00000000">
          <w:pPr>
            <w:pStyle w:val="TOC2"/>
            <w:tabs>
              <w:tab w:val="right" w:leader="dot" w:pos="9350"/>
            </w:tabs>
            <w:rPr>
              <w:noProof/>
            </w:rPr>
          </w:pPr>
          <w:hyperlink w:anchor="_Toc131877752" w:history="1">
            <w:r w:rsidR="006206F6" w:rsidRPr="00923F13">
              <w:rPr>
                <w:rStyle w:val="Hyperlink"/>
                <w:noProof/>
              </w:rPr>
              <w:t>The Contingencies Theory</w:t>
            </w:r>
            <w:r w:rsidR="006206F6">
              <w:rPr>
                <w:noProof/>
                <w:webHidden/>
              </w:rPr>
              <w:tab/>
            </w:r>
            <w:r w:rsidR="006206F6">
              <w:rPr>
                <w:noProof/>
                <w:webHidden/>
              </w:rPr>
              <w:fldChar w:fldCharType="begin"/>
            </w:r>
            <w:r w:rsidR="006206F6">
              <w:rPr>
                <w:noProof/>
                <w:webHidden/>
              </w:rPr>
              <w:instrText xml:space="preserve"> PAGEREF _Toc131877752 \h </w:instrText>
            </w:r>
            <w:r w:rsidR="006206F6">
              <w:rPr>
                <w:noProof/>
                <w:webHidden/>
              </w:rPr>
            </w:r>
            <w:r w:rsidR="006206F6">
              <w:rPr>
                <w:noProof/>
                <w:webHidden/>
              </w:rPr>
              <w:fldChar w:fldCharType="separate"/>
            </w:r>
            <w:r w:rsidR="00FC4D24">
              <w:rPr>
                <w:noProof/>
                <w:webHidden/>
              </w:rPr>
              <w:t>5</w:t>
            </w:r>
            <w:r w:rsidR="006206F6">
              <w:rPr>
                <w:noProof/>
                <w:webHidden/>
              </w:rPr>
              <w:fldChar w:fldCharType="end"/>
            </w:r>
          </w:hyperlink>
        </w:p>
        <w:p w14:paraId="03F16540" w14:textId="77777777" w:rsidR="006206F6" w:rsidRDefault="00000000">
          <w:pPr>
            <w:pStyle w:val="TOC2"/>
            <w:tabs>
              <w:tab w:val="right" w:leader="dot" w:pos="9350"/>
            </w:tabs>
            <w:rPr>
              <w:noProof/>
            </w:rPr>
          </w:pPr>
          <w:hyperlink w:anchor="_Toc131877753" w:history="1">
            <w:r w:rsidR="006206F6" w:rsidRPr="00923F13">
              <w:rPr>
                <w:rStyle w:val="Hyperlink"/>
                <w:noProof/>
              </w:rPr>
              <w:t>The Trait Theory</w:t>
            </w:r>
            <w:r w:rsidR="006206F6">
              <w:rPr>
                <w:noProof/>
                <w:webHidden/>
              </w:rPr>
              <w:tab/>
            </w:r>
            <w:r w:rsidR="006206F6">
              <w:rPr>
                <w:noProof/>
                <w:webHidden/>
              </w:rPr>
              <w:fldChar w:fldCharType="begin"/>
            </w:r>
            <w:r w:rsidR="006206F6">
              <w:rPr>
                <w:noProof/>
                <w:webHidden/>
              </w:rPr>
              <w:instrText xml:space="preserve"> PAGEREF _Toc131877753 \h </w:instrText>
            </w:r>
            <w:r w:rsidR="006206F6">
              <w:rPr>
                <w:noProof/>
                <w:webHidden/>
              </w:rPr>
            </w:r>
            <w:r w:rsidR="006206F6">
              <w:rPr>
                <w:noProof/>
                <w:webHidden/>
              </w:rPr>
              <w:fldChar w:fldCharType="separate"/>
            </w:r>
            <w:r w:rsidR="00FC4D24">
              <w:rPr>
                <w:noProof/>
                <w:webHidden/>
              </w:rPr>
              <w:t>5</w:t>
            </w:r>
            <w:r w:rsidR="006206F6">
              <w:rPr>
                <w:noProof/>
                <w:webHidden/>
              </w:rPr>
              <w:fldChar w:fldCharType="end"/>
            </w:r>
          </w:hyperlink>
        </w:p>
        <w:p w14:paraId="5EC60DA2" w14:textId="77777777" w:rsidR="006206F6" w:rsidRDefault="00000000">
          <w:pPr>
            <w:pStyle w:val="TOC2"/>
            <w:tabs>
              <w:tab w:val="right" w:leader="dot" w:pos="9350"/>
            </w:tabs>
            <w:rPr>
              <w:noProof/>
            </w:rPr>
          </w:pPr>
          <w:hyperlink w:anchor="_Toc131877754" w:history="1">
            <w:r w:rsidR="006206F6" w:rsidRPr="00923F13">
              <w:rPr>
                <w:rStyle w:val="Hyperlink"/>
                <w:noProof/>
              </w:rPr>
              <w:t>The Great Man Theory</w:t>
            </w:r>
            <w:r w:rsidR="006206F6">
              <w:rPr>
                <w:noProof/>
                <w:webHidden/>
              </w:rPr>
              <w:tab/>
            </w:r>
            <w:r w:rsidR="006206F6">
              <w:rPr>
                <w:noProof/>
                <w:webHidden/>
              </w:rPr>
              <w:fldChar w:fldCharType="begin"/>
            </w:r>
            <w:r w:rsidR="006206F6">
              <w:rPr>
                <w:noProof/>
                <w:webHidden/>
              </w:rPr>
              <w:instrText xml:space="preserve"> PAGEREF _Toc131877754 \h </w:instrText>
            </w:r>
            <w:r w:rsidR="006206F6">
              <w:rPr>
                <w:noProof/>
                <w:webHidden/>
              </w:rPr>
            </w:r>
            <w:r w:rsidR="006206F6">
              <w:rPr>
                <w:noProof/>
                <w:webHidden/>
              </w:rPr>
              <w:fldChar w:fldCharType="separate"/>
            </w:r>
            <w:r w:rsidR="00FC4D24">
              <w:rPr>
                <w:noProof/>
                <w:webHidden/>
              </w:rPr>
              <w:t>5</w:t>
            </w:r>
            <w:r w:rsidR="006206F6">
              <w:rPr>
                <w:noProof/>
                <w:webHidden/>
              </w:rPr>
              <w:fldChar w:fldCharType="end"/>
            </w:r>
          </w:hyperlink>
        </w:p>
        <w:p w14:paraId="6F05E155" w14:textId="77777777" w:rsidR="006206F6" w:rsidRDefault="00000000">
          <w:pPr>
            <w:pStyle w:val="TOC2"/>
            <w:tabs>
              <w:tab w:val="right" w:leader="dot" w:pos="9350"/>
            </w:tabs>
            <w:rPr>
              <w:noProof/>
            </w:rPr>
          </w:pPr>
          <w:hyperlink w:anchor="_Toc131877755" w:history="1">
            <w:r w:rsidR="006206F6" w:rsidRPr="00923F13">
              <w:rPr>
                <w:rStyle w:val="Hyperlink"/>
                <w:noProof/>
              </w:rPr>
              <w:t>The Situation Theory</w:t>
            </w:r>
            <w:r w:rsidR="006206F6">
              <w:rPr>
                <w:noProof/>
                <w:webHidden/>
              </w:rPr>
              <w:tab/>
            </w:r>
            <w:r w:rsidR="006206F6">
              <w:rPr>
                <w:noProof/>
                <w:webHidden/>
              </w:rPr>
              <w:fldChar w:fldCharType="begin"/>
            </w:r>
            <w:r w:rsidR="006206F6">
              <w:rPr>
                <w:noProof/>
                <w:webHidden/>
              </w:rPr>
              <w:instrText xml:space="preserve"> PAGEREF _Toc131877755 \h </w:instrText>
            </w:r>
            <w:r w:rsidR="006206F6">
              <w:rPr>
                <w:noProof/>
                <w:webHidden/>
              </w:rPr>
            </w:r>
            <w:r w:rsidR="006206F6">
              <w:rPr>
                <w:noProof/>
                <w:webHidden/>
              </w:rPr>
              <w:fldChar w:fldCharType="separate"/>
            </w:r>
            <w:r w:rsidR="00FC4D24">
              <w:rPr>
                <w:noProof/>
                <w:webHidden/>
              </w:rPr>
              <w:t>6</w:t>
            </w:r>
            <w:r w:rsidR="006206F6">
              <w:rPr>
                <w:noProof/>
                <w:webHidden/>
              </w:rPr>
              <w:fldChar w:fldCharType="end"/>
            </w:r>
          </w:hyperlink>
        </w:p>
        <w:p w14:paraId="4FA25FC8" w14:textId="77777777" w:rsidR="006206F6" w:rsidRDefault="00000000">
          <w:pPr>
            <w:pStyle w:val="TOC2"/>
            <w:tabs>
              <w:tab w:val="right" w:leader="dot" w:pos="9350"/>
            </w:tabs>
            <w:rPr>
              <w:noProof/>
            </w:rPr>
          </w:pPr>
          <w:hyperlink w:anchor="_Toc131877756" w:history="1">
            <w:r w:rsidR="006206F6" w:rsidRPr="00923F13">
              <w:rPr>
                <w:rStyle w:val="Hyperlink"/>
                <w:noProof/>
              </w:rPr>
              <w:t>The Behaviourist Theory</w:t>
            </w:r>
            <w:r w:rsidR="006206F6">
              <w:rPr>
                <w:noProof/>
                <w:webHidden/>
              </w:rPr>
              <w:tab/>
            </w:r>
            <w:r w:rsidR="006206F6">
              <w:rPr>
                <w:noProof/>
                <w:webHidden/>
              </w:rPr>
              <w:fldChar w:fldCharType="begin"/>
            </w:r>
            <w:r w:rsidR="006206F6">
              <w:rPr>
                <w:noProof/>
                <w:webHidden/>
              </w:rPr>
              <w:instrText xml:space="preserve"> PAGEREF _Toc131877756 \h </w:instrText>
            </w:r>
            <w:r w:rsidR="006206F6">
              <w:rPr>
                <w:noProof/>
                <w:webHidden/>
              </w:rPr>
            </w:r>
            <w:r w:rsidR="006206F6">
              <w:rPr>
                <w:noProof/>
                <w:webHidden/>
              </w:rPr>
              <w:fldChar w:fldCharType="separate"/>
            </w:r>
            <w:r w:rsidR="00FC4D24">
              <w:rPr>
                <w:noProof/>
                <w:webHidden/>
              </w:rPr>
              <w:t>6</w:t>
            </w:r>
            <w:r w:rsidR="006206F6">
              <w:rPr>
                <w:noProof/>
                <w:webHidden/>
              </w:rPr>
              <w:fldChar w:fldCharType="end"/>
            </w:r>
          </w:hyperlink>
        </w:p>
        <w:p w14:paraId="234156B2" w14:textId="77777777" w:rsidR="006206F6" w:rsidRDefault="00000000">
          <w:pPr>
            <w:pStyle w:val="TOC1"/>
            <w:tabs>
              <w:tab w:val="right" w:leader="dot" w:pos="9350"/>
            </w:tabs>
            <w:rPr>
              <w:noProof/>
            </w:rPr>
          </w:pPr>
          <w:hyperlink w:anchor="_Toc131877757" w:history="1">
            <w:r w:rsidR="006206F6" w:rsidRPr="00923F13">
              <w:rPr>
                <w:rStyle w:val="Hyperlink"/>
                <w:noProof/>
              </w:rPr>
              <w:t>Management and Leadership Style of Tesco</w:t>
            </w:r>
            <w:r w:rsidR="006206F6">
              <w:rPr>
                <w:noProof/>
                <w:webHidden/>
              </w:rPr>
              <w:tab/>
            </w:r>
            <w:r w:rsidR="006206F6">
              <w:rPr>
                <w:noProof/>
                <w:webHidden/>
              </w:rPr>
              <w:fldChar w:fldCharType="begin"/>
            </w:r>
            <w:r w:rsidR="006206F6">
              <w:rPr>
                <w:noProof/>
                <w:webHidden/>
              </w:rPr>
              <w:instrText xml:space="preserve"> PAGEREF _Toc131877757 \h </w:instrText>
            </w:r>
            <w:r w:rsidR="006206F6">
              <w:rPr>
                <w:noProof/>
                <w:webHidden/>
              </w:rPr>
            </w:r>
            <w:r w:rsidR="006206F6">
              <w:rPr>
                <w:noProof/>
                <w:webHidden/>
              </w:rPr>
              <w:fldChar w:fldCharType="separate"/>
            </w:r>
            <w:r w:rsidR="00FC4D24">
              <w:rPr>
                <w:noProof/>
                <w:webHidden/>
              </w:rPr>
              <w:t>6</w:t>
            </w:r>
            <w:r w:rsidR="006206F6">
              <w:rPr>
                <w:noProof/>
                <w:webHidden/>
              </w:rPr>
              <w:fldChar w:fldCharType="end"/>
            </w:r>
          </w:hyperlink>
        </w:p>
        <w:p w14:paraId="1CA7B8BE" w14:textId="77777777" w:rsidR="006206F6" w:rsidRDefault="00000000">
          <w:pPr>
            <w:pStyle w:val="TOC1"/>
            <w:tabs>
              <w:tab w:val="right" w:leader="dot" w:pos="9350"/>
            </w:tabs>
            <w:rPr>
              <w:noProof/>
            </w:rPr>
          </w:pPr>
          <w:hyperlink w:anchor="_Toc131877758" w:history="1">
            <w:r w:rsidR="006206F6" w:rsidRPr="00923F13">
              <w:rPr>
                <w:rStyle w:val="Hyperlink"/>
                <w:noProof/>
              </w:rPr>
              <w:t>Reflective Assessment</w:t>
            </w:r>
            <w:r w:rsidR="006206F6">
              <w:rPr>
                <w:noProof/>
                <w:webHidden/>
              </w:rPr>
              <w:tab/>
            </w:r>
            <w:r w:rsidR="006206F6">
              <w:rPr>
                <w:noProof/>
                <w:webHidden/>
              </w:rPr>
              <w:fldChar w:fldCharType="begin"/>
            </w:r>
            <w:r w:rsidR="006206F6">
              <w:rPr>
                <w:noProof/>
                <w:webHidden/>
              </w:rPr>
              <w:instrText xml:space="preserve"> PAGEREF _Toc131877758 \h </w:instrText>
            </w:r>
            <w:r w:rsidR="006206F6">
              <w:rPr>
                <w:noProof/>
                <w:webHidden/>
              </w:rPr>
            </w:r>
            <w:r w:rsidR="006206F6">
              <w:rPr>
                <w:noProof/>
                <w:webHidden/>
              </w:rPr>
              <w:fldChar w:fldCharType="separate"/>
            </w:r>
            <w:r w:rsidR="00FC4D24">
              <w:rPr>
                <w:noProof/>
                <w:webHidden/>
              </w:rPr>
              <w:t>7</w:t>
            </w:r>
            <w:r w:rsidR="006206F6">
              <w:rPr>
                <w:noProof/>
                <w:webHidden/>
              </w:rPr>
              <w:fldChar w:fldCharType="end"/>
            </w:r>
          </w:hyperlink>
        </w:p>
        <w:p w14:paraId="69670ED6" w14:textId="77777777" w:rsidR="006206F6" w:rsidRDefault="00000000">
          <w:pPr>
            <w:pStyle w:val="TOC1"/>
            <w:tabs>
              <w:tab w:val="right" w:leader="dot" w:pos="9350"/>
            </w:tabs>
            <w:rPr>
              <w:noProof/>
            </w:rPr>
          </w:pPr>
          <w:hyperlink w:anchor="_Toc131877759" w:history="1">
            <w:r w:rsidR="006206F6" w:rsidRPr="00923F13">
              <w:rPr>
                <w:rStyle w:val="Hyperlink"/>
                <w:noProof/>
              </w:rPr>
              <w:t>Conclusion</w:t>
            </w:r>
            <w:r w:rsidR="006206F6">
              <w:rPr>
                <w:noProof/>
                <w:webHidden/>
              </w:rPr>
              <w:tab/>
            </w:r>
            <w:r w:rsidR="006206F6">
              <w:rPr>
                <w:noProof/>
                <w:webHidden/>
              </w:rPr>
              <w:fldChar w:fldCharType="begin"/>
            </w:r>
            <w:r w:rsidR="006206F6">
              <w:rPr>
                <w:noProof/>
                <w:webHidden/>
              </w:rPr>
              <w:instrText xml:space="preserve"> PAGEREF _Toc131877759 \h </w:instrText>
            </w:r>
            <w:r w:rsidR="006206F6">
              <w:rPr>
                <w:noProof/>
                <w:webHidden/>
              </w:rPr>
            </w:r>
            <w:r w:rsidR="006206F6">
              <w:rPr>
                <w:noProof/>
                <w:webHidden/>
              </w:rPr>
              <w:fldChar w:fldCharType="separate"/>
            </w:r>
            <w:r w:rsidR="00FC4D24">
              <w:rPr>
                <w:noProof/>
                <w:webHidden/>
              </w:rPr>
              <w:t>8</w:t>
            </w:r>
            <w:r w:rsidR="006206F6">
              <w:rPr>
                <w:noProof/>
                <w:webHidden/>
              </w:rPr>
              <w:fldChar w:fldCharType="end"/>
            </w:r>
          </w:hyperlink>
        </w:p>
        <w:p w14:paraId="31B12253" w14:textId="77777777" w:rsidR="006206F6" w:rsidRDefault="00000000">
          <w:pPr>
            <w:pStyle w:val="TOC1"/>
            <w:tabs>
              <w:tab w:val="right" w:leader="dot" w:pos="9350"/>
            </w:tabs>
            <w:rPr>
              <w:noProof/>
            </w:rPr>
          </w:pPr>
          <w:hyperlink w:anchor="_Toc131877760" w:history="1">
            <w:r w:rsidR="006206F6" w:rsidRPr="00923F13">
              <w:rPr>
                <w:rStyle w:val="Hyperlink"/>
                <w:noProof/>
              </w:rPr>
              <w:t>Reference</w:t>
            </w:r>
            <w:r w:rsidR="006206F6">
              <w:rPr>
                <w:noProof/>
                <w:webHidden/>
              </w:rPr>
              <w:tab/>
            </w:r>
            <w:r w:rsidR="006206F6">
              <w:rPr>
                <w:noProof/>
                <w:webHidden/>
              </w:rPr>
              <w:fldChar w:fldCharType="begin"/>
            </w:r>
            <w:r w:rsidR="006206F6">
              <w:rPr>
                <w:noProof/>
                <w:webHidden/>
              </w:rPr>
              <w:instrText xml:space="preserve"> PAGEREF _Toc131877760 \h </w:instrText>
            </w:r>
            <w:r w:rsidR="006206F6">
              <w:rPr>
                <w:noProof/>
                <w:webHidden/>
              </w:rPr>
            </w:r>
            <w:r w:rsidR="006206F6">
              <w:rPr>
                <w:noProof/>
                <w:webHidden/>
              </w:rPr>
              <w:fldChar w:fldCharType="separate"/>
            </w:r>
            <w:r w:rsidR="00FC4D24">
              <w:rPr>
                <w:noProof/>
                <w:webHidden/>
              </w:rPr>
              <w:t>9</w:t>
            </w:r>
            <w:r w:rsidR="006206F6">
              <w:rPr>
                <w:noProof/>
                <w:webHidden/>
              </w:rPr>
              <w:fldChar w:fldCharType="end"/>
            </w:r>
          </w:hyperlink>
        </w:p>
        <w:p w14:paraId="737EAA48" w14:textId="77777777" w:rsidR="006206F6" w:rsidRDefault="00000000">
          <w:pPr>
            <w:pStyle w:val="TOC1"/>
            <w:tabs>
              <w:tab w:val="right" w:leader="dot" w:pos="9350"/>
            </w:tabs>
            <w:rPr>
              <w:noProof/>
            </w:rPr>
          </w:pPr>
          <w:hyperlink w:anchor="_Toc131877761" w:history="1">
            <w:r w:rsidR="006206F6" w:rsidRPr="00923F13">
              <w:rPr>
                <w:rStyle w:val="Hyperlink"/>
                <w:noProof/>
                <w:shd w:val="clear" w:color="auto" w:fill="FFFFFF"/>
              </w:rPr>
              <w:t>Appendix</w:t>
            </w:r>
            <w:r w:rsidR="006206F6">
              <w:rPr>
                <w:noProof/>
                <w:webHidden/>
              </w:rPr>
              <w:tab/>
            </w:r>
            <w:r w:rsidR="006206F6">
              <w:rPr>
                <w:noProof/>
                <w:webHidden/>
              </w:rPr>
              <w:fldChar w:fldCharType="begin"/>
            </w:r>
            <w:r w:rsidR="006206F6">
              <w:rPr>
                <w:noProof/>
                <w:webHidden/>
              </w:rPr>
              <w:instrText xml:space="preserve"> PAGEREF _Toc131877761 \h </w:instrText>
            </w:r>
            <w:r w:rsidR="006206F6">
              <w:rPr>
                <w:noProof/>
                <w:webHidden/>
              </w:rPr>
            </w:r>
            <w:r w:rsidR="006206F6">
              <w:rPr>
                <w:noProof/>
                <w:webHidden/>
              </w:rPr>
              <w:fldChar w:fldCharType="separate"/>
            </w:r>
            <w:r w:rsidR="00FC4D24">
              <w:rPr>
                <w:noProof/>
                <w:webHidden/>
              </w:rPr>
              <w:t>10</w:t>
            </w:r>
            <w:r w:rsidR="006206F6">
              <w:rPr>
                <w:noProof/>
                <w:webHidden/>
              </w:rPr>
              <w:fldChar w:fldCharType="end"/>
            </w:r>
          </w:hyperlink>
        </w:p>
        <w:p w14:paraId="5D578E15" w14:textId="77777777" w:rsidR="006206F6" w:rsidRDefault="00000000">
          <w:pPr>
            <w:pStyle w:val="TOC2"/>
            <w:tabs>
              <w:tab w:val="right" w:leader="dot" w:pos="9350"/>
            </w:tabs>
            <w:rPr>
              <w:noProof/>
            </w:rPr>
          </w:pPr>
          <w:hyperlink w:anchor="_Toc131877762" w:history="1">
            <w:r w:rsidR="006206F6" w:rsidRPr="00923F13">
              <w:rPr>
                <w:rStyle w:val="Hyperlink"/>
                <w:noProof/>
              </w:rPr>
              <w:t>Leadership Development Plan</w:t>
            </w:r>
            <w:r w:rsidR="006206F6">
              <w:rPr>
                <w:noProof/>
                <w:webHidden/>
              </w:rPr>
              <w:tab/>
            </w:r>
            <w:r w:rsidR="006206F6">
              <w:rPr>
                <w:noProof/>
                <w:webHidden/>
              </w:rPr>
              <w:fldChar w:fldCharType="begin"/>
            </w:r>
            <w:r w:rsidR="006206F6">
              <w:rPr>
                <w:noProof/>
                <w:webHidden/>
              </w:rPr>
              <w:instrText xml:space="preserve"> PAGEREF _Toc131877762 \h </w:instrText>
            </w:r>
            <w:r w:rsidR="006206F6">
              <w:rPr>
                <w:noProof/>
                <w:webHidden/>
              </w:rPr>
            </w:r>
            <w:r w:rsidR="006206F6">
              <w:rPr>
                <w:noProof/>
                <w:webHidden/>
              </w:rPr>
              <w:fldChar w:fldCharType="separate"/>
            </w:r>
            <w:r w:rsidR="00FC4D24">
              <w:rPr>
                <w:noProof/>
                <w:webHidden/>
              </w:rPr>
              <w:t>10</w:t>
            </w:r>
            <w:r w:rsidR="006206F6">
              <w:rPr>
                <w:noProof/>
                <w:webHidden/>
              </w:rPr>
              <w:fldChar w:fldCharType="end"/>
            </w:r>
          </w:hyperlink>
        </w:p>
        <w:p w14:paraId="02F29446" w14:textId="77777777" w:rsidR="006206F6" w:rsidRDefault="006206F6">
          <w:r>
            <w:rPr>
              <w:b/>
              <w:bCs/>
              <w:noProof/>
            </w:rPr>
            <w:fldChar w:fldCharType="end"/>
          </w:r>
        </w:p>
      </w:sdtContent>
    </w:sdt>
    <w:p w14:paraId="2F2EF056" w14:textId="77777777" w:rsidR="007E20D9" w:rsidRDefault="006206F6" w:rsidP="006206F6">
      <w:pPr>
        <w:spacing w:line="276" w:lineRule="auto"/>
        <w:jc w:val="left"/>
        <w:rPr>
          <w:rFonts w:eastAsiaTheme="majorEastAsia" w:cstheme="majorBidi"/>
          <w:b/>
          <w:bCs/>
          <w:sz w:val="36"/>
          <w:szCs w:val="28"/>
        </w:rPr>
      </w:pPr>
      <w:r>
        <w:rPr>
          <w:rFonts w:eastAsiaTheme="majorEastAsia" w:cstheme="majorBidi"/>
          <w:b/>
          <w:bCs/>
          <w:sz w:val="36"/>
          <w:szCs w:val="28"/>
        </w:rPr>
        <w:br w:type="page"/>
      </w:r>
    </w:p>
    <w:p w14:paraId="36C6E1D8" w14:textId="77777777" w:rsidR="0037353C" w:rsidRDefault="007E20D9" w:rsidP="0037353C">
      <w:pPr>
        <w:pStyle w:val="Heading1"/>
      </w:pPr>
      <w:bookmarkStart w:id="1" w:name="_Toc131877747"/>
      <w:r>
        <w:lastRenderedPageBreak/>
        <w:t>Introduction</w:t>
      </w:r>
      <w:bookmarkEnd w:id="1"/>
    </w:p>
    <w:p w14:paraId="06D2FAB5" w14:textId="77777777" w:rsidR="007D0AD6" w:rsidRPr="00F44B59" w:rsidRDefault="0037353C" w:rsidP="0037353C">
      <w:pPr>
        <w:rPr>
          <w:shd w:val="clear" w:color="auto" w:fill="FFFFFF"/>
        </w:rPr>
      </w:pPr>
      <w:r>
        <w:t>Leadership study is one of the most important tasks for companies all over world.</w:t>
      </w:r>
      <w:r w:rsidR="00853FB5">
        <w:t xml:space="preserve"> This practice is running for the ages. History said that the companies which did not study leadership structure and mechanism, they had to pay for it. In today’s economy, the company which practice best leadership </w:t>
      </w:r>
      <w:r w:rsidR="007D0AD6">
        <w:t>practices</w:t>
      </w:r>
      <w:r w:rsidR="00853FB5">
        <w:t xml:space="preserve"> play better than their competitor </w:t>
      </w:r>
      <w:r w:rsidR="007D0AD6">
        <w:t xml:space="preserve">in the field of business and </w:t>
      </w:r>
      <w:r w:rsidR="00F44B59">
        <w:t>management</w:t>
      </w:r>
      <w:r w:rsidR="00F44B59">
        <w:rPr>
          <w:shd w:val="clear" w:color="auto" w:fill="FFFFFF"/>
        </w:rPr>
        <w:t xml:space="preserve"> (Bush, 2007)</w:t>
      </w:r>
      <w:r w:rsidR="007D0AD6">
        <w:t xml:space="preserve">. Leadership theories tell about the reasons and methods that made people as leaders. These emphasize on the actions, activities and character </w:t>
      </w:r>
      <w:r w:rsidR="009A6080">
        <w:t>characteristics</w:t>
      </w:r>
      <w:r w:rsidR="009A6080">
        <w:rPr>
          <w:shd w:val="clear" w:color="auto" w:fill="FFFFFF"/>
        </w:rPr>
        <w:t xml:space="preserve"> (</w:t>
      </w:r>
      <w:proofErr w:type="spellStart"/>
      <w:r w:rsidR="009A6080">
        <w:rPr>
          <w:shd w:val="clear" w:color="auto" w:fill="FFFFFF"/>
        </w:rPr>
        <w:t>Smirich</w:t>
      </w:r>
      <w:proofErr w:type="spellEnd"/>
      <w:r w:rsidR="009A6080">
        <w:rPr>
          <w:shd w:val="clear" w:color="auto" w:fill="FFFFFF"/>
        </w:rPr>
        <w:t xml:space="preserve"> and Morgan, 1982)</w:t>
      </w:r>
      <w:r w:rsidR="00706BBF">
        <w:t>. By adopting these things, they can improve their leadership skills. The most important qualities that a leader should cite to portray effective leadership are ethi</w:t>
      </w:r>
      <w:r w:rsidR="00A84E74">
        <w:t xml:space="preserve">cs and strong moral </w:t>
      </w:r>
      <w:r w:rsidR="009A6080">
        <w:t>principles</w:t>
      </w:r>
      <w:r w:rsidR="009A6080">
        <w:rPr>
          <w:shd w:val="clear" w:color="auto" w:fill="FFFFFF"/>
        </w:rPr>
        <w:t xml:space="preserve"> (</w:t>
      </w:r>
      <w:proofErr w:type="spellStart"/>
      <w:r w:rsidR="009A6080">
        <w:rPr>
          <w:shd w:val="clear" w:color="auto" w:fill="FFFFFF"/>
        </w:rPr>
        <w:t>Smirich</w:t>
      </w:r>
      <w:proofErr w:type="spellEnd"/>
      <w:r w:rsidR="009A6080">
        <w:rPr>
          <w:shd w:val="clear" w:color="auto" w:fill="FFFFFF"/>
        </w:rPr>
        <w:t xml:space="preserve"> and Morgan, 1982)</w:t>
      </w:r>
      <w:r w:rsidR="00A84E74">
        <w:t xml:space="preserve">. It is important but the overemphasizing the leadership is not necessary. It is true that the success of any organisation is leadership in most cases. Leadership is something that can achieve the independence of a </w:t>
      </w:r>
      <w:r w:rsidR="009A6080">
        <w:t>country</w:t>
      </w:r>
      <w:r w:rsidR="009A6080">
        <w:rPr>
          <w:shd w:val="clear" w:color="auto" w:fill="FFFFFF"/>
        </w:rPr>
        <w:t xml:space="preserve"> (</w:t>
      </w:r>
      <w:proofErr w:type="spellStart"/>
      <w:r w:rsidR="009A6080">
        <w:rPr>
          <w:shd w:val="clear" w:color="auto" w:fill="FFFFFF"/>
        </w:rPr>
        <w:t>Smirich</w:t>
      </w:r>
      <w:proofErr w:type="spellEnd"/>
      <w:r w:rsidR="009A6080">
        <w:rPr>
          <w:shd w:val="clear" w:color="auto" w:fill="FFFFFF"/>
        </w:rPr>
        <w:t xml:space="preserve"> and Morgan, 1982)</w:t>
      </w:r>
      <w:r w:rsidR="00A84E74">
        <w:t>. It helps a leader to achieve ex</w:t>
      </w:r>
      <w:r w:rsidR="00652AC0">
        <w:t xml:space="preserve">pansion, prosperity and power. But the topic is effective leadership that bring success and expansion of an organisation and </w:t>
      </w:r>
      <w:r w:rsidR="00F44B59">
        <w:t>industry</w:t>
      </w:r>
      <w:r w:rsidR="00F44B59">
        <w:rPr>
          <w:shd w:val="clear" w:color="auto" w:fill="FFFFFF"/>
        </w:rPr>
        <w:t xml:space="preserve"> (Bush, 2007)</w:t>
      </w:r>
      <w:r w:rsidR="00652AC0">
        <w:t>. Leadership and Management theory helps to apply effective leadership. This essay will discuss about the theory of leadership that an organisation should follow. It will also reflect my experience of working in an organisation and how this organisation applies leadership theory.</w:t>
      </w:r>
    </w:p>
    <w:p w14:paraId="66E8A00F" w14:textId="77777777" w:rsidR="00652AC0" w:rsidRDefault="00652AC0" w:rsidP="00652AC0">
      <w:pPr>
        <w:pStyle w:val="Heading1"/>
      </w:pPr>
      <w:bookmarkStart w:id="2" w:name="_Toc131877748"/>
      <w:r>
        <w:t>Overview of the organisation</w:t>
      </w:r>
      <w:bookmarkEnd w:id="2"/>
    </w:p>
    <w:p w14:paraId="05514308" w14:textId="77777777" w:rsidR="00F269E6" w:rsidRPr="006206F6" w:rsidRDefault="00F269E6" w:rsidP="00F269E6">
      <w:pPr>
        <w:rPr>
          <w:shd w:val="clear" w:color="auto" w:fill="FFFFFF"/>
        </w:rPr>
      </w:pPr>
      <w:r>
        <w:t>Tesco Plc is a multinational groceries and general merchandise retailer. It is a British</w:t>
      </w:r>
      <w:r w:rsidR="00F6031F">
        <w:t xml:space="preserve"> multichannel retailer. H</w:t>
      </w:r>
      <w:r>
        <w:t xml:space="preserve">eadquarter </w:t>
      </w:r>
      <w:r w:rsidR="00F6031F">
        <w:t xml:space="preserve">of Tesco situated in Welwyn Garden City, England. </w:t>
      </w:r>
      <w:r w:rsidR="006E14D1">
        <w:t xml:space="preserve">It is listed in London Stock </w:t>
      </w:r>
      <w:r w:rsidR="006206F6">
        <w:t>Exchange</w:t>
      </w:r>
      <w:r w:rsidR="006206F6">
        <w:rPr>
          <w:shd w:val="clear" w:color="auto" w:fill="FFFFFF"/>
        </w:rPr>
        <w:t xml:space="preserve"> (Smith and Sparks, 1993)</w:t>
      </w:r>
      <w:r w:rsidR="006E14D1">
        <w:t>. According</w:t>
      </w:r>
      <w:r w:rsidR="00F6031F">
        <w:t xml:space="preserve"> to gross revenues, it was chosen as the third-largest retailer in the world in 2011</w:t>
      </w:r>
      <w:r w:rsidR="006206F6">
        <w:rPr>
          <w:shd w:val="clear" w:color="auto" w:fill="FFFFFF"/>
        </w:rPr>
        <w:t>(Smith and Sparks, 1993)</w:t>
      </w:r>
      <w:r w:rsidR="00F6031F">
        <w:t>. It is also measured as ninth-largest organisation in world. It has its stores in various cities all over the world. The cities are United Kingdom, Czech Republic,</w:t>
      </w:r>
      <w:r w:rsidR="00F6031F" w:rsidRPr="00F6031F">
        <w:t xml:space="preserve"> </w:t>
      </w:r>
      <w:r w:rsidR="00F6031F">
        <w:t>Slovakia,</w:t>
      </w:r>
      <w:r w:rsidR="00F6031F" w:rsidRPr="00F6031F">
        <w:t xml:space="preserve"> </w:t>
      </w:r>
      <w:r w:rsidR="00F6031F">
        <w:t xml:space="preserve">Ireland, and Hungary. In United Kingdom, it is the market leader in terms of </w:t>
      </w:r>
      <w:r w:rsidR="006206F6">
        <w:t>groceries</w:t>
      </w:r>
      <w:r w:rsidR="006206F6">
        <w:rPr>
          <w:shd w:val="clear" w:color="auto" w:fill="FFFFFF"/>
        </w:rPr>
        <w:t xml:space="preserve"> (Smith and Sparks, 1993)</w:t>
      </w:r>
      <w:r w:rsidR="00F6031F">
        <w:t xml:space="preserve">. The market share </w:t>
      </w:r>
      <w:r w:rsidR="00FA17CD">
        <w:t xml:space="preserve">of this company is around 28.4%. Tesco expanded its business globally since early </w:t>
      </w:r>
      <w:r w:rsidR="006206F6">
        <w:t>1990s</w:t>
      </w:r>
      <w:r w:rsidR="006206F6">
        <w:rPr>
          <w:shd w:val="clear" w:color="auto" w:fill="FFFFFF"/>
        </w:rPr>
        <w:t xml:space="preserve"> (Tesco, 2014)</w:t>
      </w:r>
      <w:r w:rsidR="00FA17CD">
        <w:t xml:space="preserve">. It had been operated in eleven countries including UK in the world. In 2013, USA was pulled out by the </w:t>
      </w:r>
      <w:r w:rsidR="006206F6">
        <w:t>company</w:t>
      </w:r>
      <w:r w:rsidR="006206F6">
        <w:rPr>
          <w:shd w:val="clear" w:color="auto" w:fill="FFFFFF"/>
        </w:rPr>
        <w:t xml:space="preserve"> (Tesco, 2014)</w:t>
      </w:r>
      <w:r w:rsidR="00FA17CD">
        <w:t xml:space="preserve">. In 2018, this company see their growth in other areas. It diversified its business into other areas that is not </w:t>
      </w:r>
      <w:r w:rsidR="006E14D1">
        <w:t xml:space="preserve">related with the </w:t>
      </w:r>
      <w:r w:rsidR="006E14D1">
        <w:lastRenderedPageBreak/>
        <w:t xml:space="preserve">groceries. They expanded their business in books, electronics, furniture, software, cloths, petrol, toys retailing. It also diversified to the telecoms, internet service and financial </w:t>
      </w:r>
      <w:r w:rsidR="006206F6">
        <w:t>services</w:t>
      </w:r>
      <w:r w:rsidR="006206F6">
        <w:rPr>
          <w:shd w:val="clear" w:color="auto" w:fill="FFFFFF"/>
        </w:rPr>
        <w:t xml:space="preserve"> (Tesco, 2014)</w:t>
      </w:r>
      <w:r w:rsidR="006E14D1">
        <w:t>. It re-positioned itself in 1990 from a downmarket high volume to low cost retailer. It wanted to attract a wide range of people who belong to low-cost social groups. Tesco divided its selling method from Tesco value to Tesco finest range.</w:t>
      </w:r>
    </w:p>
    <w:p w14:paraId="19854CBF" w14:textId="77777777" w:rsidR="008606C8" w:rsidRDefault="008606C8" w:rsidP="008606C8">
      <w:pPr>
        <w:pStyle w:val="Heading1"/>
      </w:pPr>
      <w:bookmarkStart w:id="3" w:name="_Toc131877749"/>
      <w:r>
        <w:t>Understanding of Leadership Theories and Models</w:t>
      </w:r>
      <w:bookmarkEnd w:id="3"/>
    </w:p>
    <w:p w14:paraId="29DDEFC3" w14:textId="77777777" w:rsidR="008606C8" w:rsidRDefault="008606C8" w:rsidP="009C484D">
      <w:pPr>
        <w:pStyle w:val="Heading2"/>
      </w:pPr>
      <w:bookmarkStart w:id="4" w:name="_Toc131877750"/>
      <w:r>
        <w:t>The Transactional Theory</w:t>
      </w:r>
      <w:bookmarkEnd w:id="4"/>
      <w:r>
        <w:t xml:space="preserve"> </w:t>
      </w:r>
    </w:p>
    <w:p w14:paraId="4243E468" w14:textId="77777777" w:rsidR="009C484D" w:rsidRPr="009A6080" w:rsidRDefault="009C484D" w:rsidP="009C484D">
      <w:pPr>
        <w:rPr>
          <w:shd w:val="clear" w:color="auto" w:fill="FFFFFF"/>
        </w:rPr>
      </w:pPr>
      <w:r>
        <w:t xml:space="preserve">Transactional theory gained its popularity during the industrial revolution. It was known for boosting company productivity. This leadership approach emphasize on the value of hierarchy. It believes that hierarchy will enhance organisational </w:t>
      </w:r>
      <w:r w:rsidR="009A6080">
        <w:t>effectiveness</w:t>
      </w:r>
      <w:r w:rsidR="009A6080">
        <w:rPr>
          <w:shd w:val="clear" w:color="auto" w:fill="FFFFFF"/>
        </w:rPr>
        <w:t xml:space="preserve"> (Chen and Lee, 2008)</w:t>
      </w:r>
      <w:r>
        <w:t xml:space="preserve">. Managers who follow the transactional theory place importance on the structure of the </w:t>
      </w:r>
      <w:r w:rsidR="00FA267A">
        <w:t>organisation</w:t>
      </w:r>
      <w:r w:rsidR="00FA267A">
        <w:rPr>
          <w:shd w:val="clear" w:color="auto" w:fill="FFFFFF"/>
        </w:rPr>
        <w:t xml:space="preserve"> (Bolden, 2004)</w:t>
      </w:r>
      <w:r>
        <w:t xml:space="preserve">. They utilize the authority for enforcing the rules and regulation to motivate staffs performance. They make </w:t>
      </w:r>
      <w:r w:rsidR="00FA267A">
        <w:t>sure;</w:t>
      </w:r>
      <w:r>
        <w:t xml:space="preserve"> workers give their best </w:t>
      </w:r>
      <w:r w:rsidR="009A6080">
        <w:t>performance</w:t>
      </w:r>
      <w:r w:rsidR="009A6080">
        <w:rPr>
          <w:shd w:val="clear" w:color="auto" w:fill="FFFFFF"/>
        </w:rPr>
        <w:t xml:space="preserve"> (Chen and Lee, 2008)</w:t>
      </w:r>
      <w:r>
        <w:t xml:space="preserve">. This philosophy rewards the workers according to their achievements on given objectives. This theory </w:t>
      </w:r>
      <w:r w:rsidR="000A14D3">
        <w:t xml:space="preserve">emphasize on that workers must follow the managerial directions. This theory mostly works when challenges are explicit and a main objective is to finish the </w:t>
      </w:r>
      <w:r w:rsidR="00FA267A">
        <w:t>challenge</w:t>
      </w:r>
      <w:r w:rsidR="00FA267A">
        <w:rPr>
          <w:shd w:val="clear" w:color="auto" w:fill="FFFFFF"/>
        </w:rPr>
        <w:t xml:space="preserve"> (Grant et al, 1994)</w:t>
      </w:r>
      <w:r w:rsidR="000A14D3">
        <w:t>.</w:t>
      </w:r>
    </w:p>
    <w:p w14:paraId="419E3815" w14:textId="77777777" w:rsidR="000A14D3" w:rsidRDefault="000A14D3" w:rsidP="000A14D3">
      <w:pPr>
        <w:pStyle w:val="Heading2"/>
      </w:pPr>
      <w:bookmarkStart w:id="5" w:name="_Toc131877751"/>
      <w:r>
        <w:t>The Transformation Theory</w:t>
      </w:r>
      <w:bookmarkEnd w:id="5"/>
    </w:p>
    <w:p w14:paraId="6DDA5059" w14:textId="77777777" w:rsidR="000A14D3" w:rsidRPr="009A6080" w:rsidRDefault="00B26FF0" w:rsidP="000A14D3">
      <w:pPr>
        <w:rPr>
          <w:shd w:val="clear" w:color="auto" w:fill="FFFFFF"/>
        </w:rPr>
      </w:pPr>
      <w:r>
        <w:t xml:space="preserve">The transformational theory is a philosophy that tells leaders and staffs can develop the organisation by developing the </w:t>
      </w:r>
      <w:r w:rsidR="009A6080">
        <w:t>relationship</w:t>
      </w:r>
      <w:r w:rsidR="009A6080">
        <w:rPr>
          <w:shd w:val="clear" w:color="auto" w:fill="FFFFFF"/>
        </w:rPr>
        <w:t xml:space="preserve"> (Carmichael et al, 2011)</w:t>
      </w:r>
      <w:r>
        <w:t xml:space="preserve">. This leadership theory stated that a right and effective leader will motivate his workers to go above and beyond their capability. Leader in this case creates and develops a vision for his team members and inspires them to achieve the vision. The morality of employee is motivated and raised by the transformational </w:t>
      </w:r>
      <w:r w:rsidR="00FA267A">
        <w:t>leaders</w:t>
      </w:r>
      <w:r w:rsidR="00FA267A">
        <w:rPr>
          <w:shd w:val="clear" w:color="auto" w:fill="FFFFFF"/>
        </w:rPr>
        <w:t xml:space="preserve"> (Bolden, 2004)</w:t>
      </w:r>
      <w:r>
        <w:t xml:space="preserve">.  That helps them greatly to perform better in their position. These leaders believe in encouraging team members by their deeds not by their works. They try to create an example for their </w:t>
      </w:r>
      <w:r w:rsidR="00FA267A">
        <w:t>follower</w:t>
      </w:r>
      <w:r w:rsidR="00FA267A">
        <w:rPr>
          <w:shd w:val="clear" w:color="auto" w:fill="FFFFFF"/>
        </w:rPr>
        <w:t xml:space="preserve"> (Morrison, 2010)</w:t>
      </w:r>
      <w:r>
        <w:t>. They are specializing on that.</w:t>
      </w:r>
      <w:r w:rsidR="003C76C8">
        <w:t xml:space="preserve"> Transformational leaders are completely different from the transactional leaders. </w:t>
      </w:r>
      <w:r w:rsidR="003C76C8">
        <w:lastRenderedPageBreak/>
        <w:t xml:space="preserve">Transformational leaders prioritize the failed process and collect those staffs that can along with projects. They believe on prioritizing the organisation goals and employees over their own good. </w:t>
      </w:r>
    </w:p>
    <w:p w14:paraId="6B49548D" w14:textId="77777777" w:rsidR="003C76C8" w:rsidRDefault="003C76C8" w:rsidP="003C76C8">
      <w:pPr>
        <w:pStyle w:val="Heading2"/>
      </w:pPr>
      <w:r>
        <w:t xml:space="preserve"> </w:t>
      </w:r>
      <w:bookmarkStart w:id="6" w:name="_Toc131877752"/>
      <w:r>
        <w:t>The Contingencies Theory</w:t>
      </w:r>
      <w:bookmarkEnd w:id="6"/>
    </w:p>
    <w:p w14:paraId="773D868D" w14:textId="77777777" w:rsidR="003C76C8" w:rsidRPr="009A6080" w:rsidRDefault="003C76C8" w:rsidP="003C76C8">
      <w:pPr>
        <w:rPr>
          <w:shd w:val="clear" w:color="auto" w:fill="FFFFFF"/>
        </w:rPr>
      </w:pPr>
      <w:r>
        <w:t xml:space="preserve">The contingency theory stated that </w:t>
      </w:r>
      <w:r w:rsidR="00BF377A">
        <w:t>there</w:t>
      </w:r>
      <w:r>
        <w:t xml:space="preserve"> should be no single way to run an organisation.</w:t>
      </w:r>
      <w:r w:rsidR="00BF377A">
        <w:t xml:space="preserve"> It determines the optimal strategy to lead an organisation and to achieve the goals. It relies on the considerations of internal and external situations. According to this theory, the right candidate as a leader should fit with the right </w:t>
      </w:r>
      <w:r w:rsidR="009A6080">
        <w:t>scenario</w:t>
      </w:r>
      <w:r w:rsidR="009A6080">
        <w:rPr>
          <w:shd w:val="clear" w:color="auto" w:fill="FFFFFF"/>
        </w:rPr>
        <w:t xml:space="preserve"> (Carmichael et al, 2011)</w:t>
      </w:r>
      <w:r w:rsidR="00BF377A">
        <w:t xml:space="preserve">. It is the management strategy that will decided by the leader. This management strategy will assist the organisation to gain its aims in a complicated situation. So, the main topic is that situation will determine the effectiveness of the leaders. According to the contingency theory, difficult situations will always rise up, it does not matter how successful the leader </w:t>
      </w:r>
      <w:r w:rsidR="00FA267A">
        <w:t>is</w:t>
      </w:r>
      <w:r w:rsidR="00FA267A">
        <w:rPr>
          <w:shd w:val="clear" w:color="auto" w:fill="FFFFFF"/>
        </w:rPr>
        <w:t xml:space="preserve"> (Grant et al, 1994)</w:t>
      </w:r>
      <w:r w:rsidR="00BF377A">
        <w:t xml:space="preserve">. This theory believes that leaders must aware the situations and they will find a way to overcome this situation by their </w:t>
      </w:r>
      <w:r w:rsidR="00FA267A">
        <w:t>abilities</w:t>
      </w:r>
      <w:r w:rsidR="00FA267A">
        <w:rPr>
          <w:shd w:val="clear" w:color="auto" w:fill="FFFFFF"/>
        </w:rPr>
        <w:t xml:space="preserve"> (Morrison, 2010)</w:t>
      </w:r>
      <w:r w:rsidR="00BF377A">
        <w:t>.</w:t>
      </w:r>
    </w:p>
    <w:p w14:paraId="0E5FCDA1" w14:textId="77777777" w:rsidR="00BF377A" w:rsidRDefault="00BF377A" w:rsidP="00987931">
      <w:pPr>
        <w:pStyle w:val="Heading2"/>
      </w:pPr>
      <w:r>
        <w:t xml:space="preserve"> </w:t>
      </w:r>
      <w:bookmarkStart w:id="7" w:name="_Toc131877753"/>
      <w:r>
        <w:t>The Trait Theory</w:t>
      </w:r>
      <w:bookmarkEnd w:id="7"/>
    </w:p>
    <w:p w14:paraId="0C605D74" w14:textId="77777777" w:rsidR="00987931" w:rsidRPr="009A6080" w:rsidRDefault="00987931" w:rsidP="00987931">
      <w:pPr>
        <w:rPr>
          <w:shd w:val="clear" w:color="auto" w:fill="FFFFFF"/>
        </w:rPr>
      </w:pPr>
      <w:r>
        <w:t xml:space="preserve"> The trait theory believes that effective leaders occupy particular personality, qualities and behaviour. By utilizing these qualities, they can become effective leaders in a different situations and </w:t>
      </w:r>
      <w:r w:rsidR="00FA267A">
        <w:t>circumstances</w:t>
      </w:r>
      <w:r w:rsidR="00FA267A">
        <w:rPr>
          <w:shd w:val="clear" w:color="auto" w:fill="FFFFFF"/>
        </w:rPr>
        <w:t xml:space="preserve"> (</w:t>
      </w:r>
      <w:proofErr w:type="spellStart"/>
      <w:r w:rsidR="00FA267A">
        <w:rPr>
          <w:shd w:val="clear" w:color="auto" w:fill="FFFFFF"/>
        </w:rPr>
        <w:t>Ejimabo</w:t>
      </w:r>
      <w:proofErr w:type="spellEnd"/>
      <w:r w:rsidR="00FA267A">
        <w:rPr>
          <w:shd w:val="clear" w:color="auto" w:fill="FFFFFF"/>
        </w:rPr>
        <w:t>, 2015)</w:t>
      </w:r>
      <w:r>
        <w:t>. It also stated that some people born with the leadership quality and the leadership quality is their natural gift.  Great leaders have some unique hobbies and personality traits that make them different from the non-</w:t>
      </w:r>
      <w:r w:rsidR="009A6080">
        <w:t>leaders</w:t>
      </w:r>
      <w:r w:rsidR="009A6080">
        <w:rPr>
          <w:shd w:val="clear" w:color="auto" w:fill="FFFFFF"/>
        </w:rPr>
        <w:t xml:space="preserve"> (Carmichael et al, 2011)</w:t>
      </w:r>
      <w:r>
        <w:t xml:space="preserve">. These leaders learn from their limitations and strengths. </w:t>
      </w:r>
      <w:r w:rsidR="004A6488">
        <w:t xml:space="preserve">They can strengthen their weakness by their leadership </w:t>
      </w:r>
      <w:r w:rsidR="00FA267A">
        <w:t>idea</w:t>
      </w:r>
      <w:r w:rsidR="00FA267A">
        <w:rPr>
          <w:shd w:val="clear" w:color="auto" w:fill="FFFFFF"/>
        </w:rPr>
        <w:t xml:space="preserve"> (</w:t>
      </w:r>
      <w:proofErr w:type="spellStart"/>
      <w:r w:rsidR="00FA267A">
        <w:rPr>
          <w:shd w:val="clear" w:color="auto" w:fill="FFFFFF"/>
        </w:rPr>
        <w:t>Ejimabo</w:t>
      </w:r>
      <w:proofErr w:type="spellEnd"/>
      <w:r w:rsidR="00FA267A">
        <w:rPr>
          <w:shd w:val="clear" w:color="auto" w:fill="FFFFFF"/>
        </w:rPr>
        <w:t>, 2015)</w:t>
      </w:r>
      <w:r w:rsidR="004A6488">
        <w:t>. Most of the organisations choose their leaders by using the trait theory.</w:t>
      </w:r>
    </w:p>
    <w:p w14:paraId="67EDD4F3" w14:textId="77777777" w:rsidR="004A6488" w:rsidRDefault="004A6488" w:rsidP="004A6488">
      <w:pPr>
        <w:pStyle w:val="Heading2"/>
      </w:pPr>
      <w:bookmarkStart w:id="8" w:name="_Toc131877754"/>
      <w:r>
        <w:t>The Great Man Theory</w:t>
      </w:r>
      <w:bookmarkEnd w:id="8"/>
    </w:p>
    <w:p w14:paraId="2A0F55C1" w14:textId="77777777" w:rsidR="004A6488" w:rsidRPr="009A6080" w:rsidRDefault="004A6488" w:rsidP="004A6488">
      <w:pPr>
        <w:rPr>
          <w:shd w:val="clear" w:color="auto" w:fill="FFFFFF"/>
        </w:rPr>
      </w:pPr>
      <w:r>
        <w:t xml:space="preserve">The great man theory is one of the first theories that said that leadership qualities are inherent. Leaders are by bon leaders; it cannot be created or learned. This theory said that a leader must inherent some human characters such as wisdom, decisive, daring, glamour, assertiveness and </w:t>
      </w:r>
      <w:r w:rsidR="009A6080">
        <w:t>appeal</w:t>
      </w:r>
      <w:r w:rsidR="009A6080">
        <w:rPr>
          <w:shd w:val="clear" w:color="auto" w:fill="FFFFFF"/>
        </w:rPr>
        <w:t xml:space="preserve"> (Chen and Lee, 2008)</w:t>
      </w:r>
      <w:r>
        <w:t xml:space="preserve">. The fact is that individuals born with that and get naturally not by learning. This also said that leadership qualities are constant over the time and applicable for all </w:t>
      </w:r>
      <w:r>
        <w:lastRenderedPageBreak/>
        <w:t>organisations. There is another belief that leadership quality will be emerged when situation demands.</w:t>
      </w:r>
    </w:p>
    <w:p w14:paraId="2959A109" w14:textId="77777777" w:rsidR="004A6488" w:rsidRDefault="004A6488" w:rsidP="004A6488">
      <w:pPr>
        <w:pStyle w:val="Heading2"/>
      </w:pPr>
      <w:bookmarkStart w:id="9" w:name="_Toc131877755"/>
      <w:r>
        <w:t>The Situation Theory</w:t>
      </w:r>
      <w:bookmarkEnd w:id="9"/>
    </w:p>
    <w:p w14:paraId="6E839A87" w14:textId="77777777" w:rsidR="001D489D" w:rsidRPr="00FA267A" w:rsidRDefault="001D489D" w:rsidP="001D489D">
      <w:pPr>
        <w:rPr>
          <w:shd w:val="clear" w:color="auto" w:fill="FFFFFF"/>
        </w:rPr>
      </w:pPr>
      <w:r>
        <w:t xml:space="preserve">According to this theory, the context and situation is important and a leader must adjust with the changing situation to achieve the goals. The choice of leaders is influenced by the competencies and dedication of the </w:t>
      </w:r>
      <w:r w:rsidR="00FA267A">
        <w:t>staffs</w:t>
      </w:r>
      <w:r w:rsidR="00FA267A">
        <w:rPr>
          <w:shd w:val="clear" w:color="auto" w:fill="FFFFFF"/>
        </w:rPr>
        <w:t xml:space="preserve"> (Bolden, 2004)</w:t>
      </w:r>
      <w:r>
        <w:t xml:space="preserve">. Situational leaders try to develop the connection with the team members. They inspire employees and develop team and units. They can guess the alternative leadership when they need it. This theory provokes four leadership styles such as telling, selling, participating and </w:t>
      </w:r>
      <w:r w:rsidR="00FA267A">
        <w:t>delegating</w:t>
      </w:r>
      <w:r w:rsidR="00FA267A">
        <w:rPr>
          <w:shd w:val="clear" w:color="auto" w:fill="FFFFFF"/>
        </w:rPr>
        <w:t xml:space="preserve"> (Grant et al, 1994)</w:t>
      </w:r>
      <w:r>
        <w:t>.</w:t>
      </w:r>
    </w:p>
    <w:p w14:paraId="49CC1917" w14:textId="77777777" w:rsidR="00BD1F92" w:rsidRDefault="003B434C" w:rsidP="003B434C">
      <w:pPr>
        <w:pStyle w:val="Heading2"/>
      </w:pPr>
      <w:bookmarkStart w:id="10" w:name="_Toc131877756"/>
      <w:r>
        <w:t>The</w:t>
      </w:r>
      <w:r w:rsidR="00BD1F92">
        <w:t> </w:t>
      </w:r>
      <w:r>
        <w:t>Behaviourist</w:t>
      </w:r>
      <w:r w:rsidR="00BD1F92">
        <w:t xml:space="preserve"> Theory</w:t>
      </w:r>
      <w:bookmarkEnd w:id="10"/>
    </w:p>
    <w:p w14:paraId="35EB5E7F" w14:textId="77777777" w:rsidR="003B434C" w:rsidRPr="00F44B59" w:rsidRDefault="003B434C" w:rsidP="003B434C">
      <w:pPr>
        <w:rPr>
          <w:shd w:val="clear" w:color="auto" w:fill="FFFFFF"/>
        </w:rPr>
      </w:pPr>
      <w:r>
        <w:t xml:space="preserve">This philosophy said that leadership abilities produce from the environment. The learning that they learn from the surroundings that contribute to become an effective </w:t>
      </w:r>
      <w:r w:rsidR="00FA267A">
        <w:t>manager</w:t>
      </w:r>
      <w:r w:rsidR="00FA267A">
        <w:rPr>
          <w:shd w:val="clear" w:color="auto" w:fill="FFFFFF"/>
        </w:rPr>
        <w:t xml:space="preserve"> (</w:t>
      </w:r>
      <w:proofErr w:type="spellStart"/>
      <w:r w:rsidR="00FA267A">
        <w:rPr>
          <w:shd w:val="clear" w:color="auto" w:fill="FFFFFF"/>
        </w:rPr>
        <w:t>Ejimabo</w:t>
      </w:r>
      <w:proofErr w:type="spellEnd"/>
      <w:r w:rsidR="00FA267A">
        <w:rPr>
          <w:shd w:val="clear" w:color="auto" w:fill="FFFFFF"/>
        </w:rPr>
        <w:t>, 2015)</w:t>
      </w:r>
      <w:r>
        <w:t xml:space="preserve">. This idea believes that leaders are produced and trained, not by </w:t>
      </w:r>
      <w:r w:rsidR="00F44B59">
        <w:t>born</w:t>
      </w:r>
      <w:r w:rsidR="00F44B59">
        <w:rPr>
          <w:shd w:val="clear" w:color="auto" w:fill="FFFFFF"/>
        </w:rPr>
        <w:t xml:space="preserve"> (Bush, 2007)</w:t>
      </w:r>
      <w:r>
        <w:t>. In a word, leadership is not inherent by born rather it is driven by the behaviour. Anyone can become leader if they got right training.</w:t>
      </w:r>
    </w:p>
    <w:p w14:paraId="2195117E" w14:textId="77777777" w:rsidR="0060350E" w:rsidRDefault="0060350E" w:rsidP="0060350E">
      <w:pPr>
        <w:pStyle w:val="Heading1"/>
      </w:pPr>
      <w:bookmarkStart w:id="11" w:name="_Toc131877757"/>
      <w:r>
        <w:t>Management and Leadership Style of Tesco</w:t>
      </w:r>
      <w:bookmarkEnd w:id="11"/>
    </w:p>
    <w:p w14:paraId="6ECCE311" w14:textId="77777777" w:rsidR="0060350E" w:rsidRPr="00FA267A" w:rsidRDefault="0060350E" w:rsidP="0060350E">
      <w:pPr>
        <w:rPr>
          <w:shd w:val="clear" w:color="auto" w:fill="FFFFFF"/>
        </w:rPr>
      </w:pPr>
      <w:r>
        <w:t>Tesco take different types of leadership theory in different situation. The most popular leadership style that is taken by the leaders of TESCO is transformational leadership. The leader has vision and passion to achieve the goals of the Tesco.</w:t>
      </w:r>
      <w:r w:rsidR="00C114AB">
        <w:t xml:space="preserve"> In 1997,</w:t>
      </w:r>
      <w:r>
        <w:t xml:space="preserve"> </w:t>
      </w:r>
      <w:r w:rsidR="00C114AB">
        <w:t xml:space="preserve">Terry Leah joined as C.E.O of </w:t>
      </w:r>
      <w:r w:rsidR="00FA267A">
        <w:t>Tesco</w:t>
      </w:r>
      <w:r w:rsidR="00FA267A">
        <w:rPr>
          <w:shd w:val="clear" w:color="auto" w:fill="FFFFFF"/>
        </w:rPr>
        <w:t xml:space="preserve"> (</w:t>
      </w:r>
      <w:proofErr w:type="spellStart"/>
      <w:r w:rsidR="00FA267A">
        <w:rPr>
          <w:shd w:val="clear" w:color="auto" w:fill="FFFFFF"/>
        </w:rPr>
        <w:t>Nwagbara</w:t>
      </w:r>
      <w:proofErr w:type="spellEnd"/>
      <w:r w:rsidR="00FA267A">
        <w:rPr>
          <w:shd w:val="clear" w:color="auto" w:fill="FFFFFF"/>
        </w:rPr>
        <w:t>, 2011)</w:t>
      </w:r>
      <w:r w:rsidR="00C114AB">
        <w:t xml:space="preserve">. He was a visionary leader. The first thing he did changed the structure of the organisation. He inspired the staffs to achieve the goals of the company and became more focused. They wanted to provide quality goods and services. He believed in transformational </w:t>
      </w:r>
      <w:r w:rsidR="006206F6">
        <w:t>leadership</w:t>
      </w:r>
      <w:r w:rsidR="006206F6">
        <w:rPr>
          <w:shd w:val="clear" w:color="auto" w:fill="FFFFFF"/>
        </w:rPr>
        <w:t xml:space="preserve"> (</w:t>
      </w:r>
      <w:proofErr w:type="spellStart"/>
      <w:r w:rsidR="006206F6">
        <w:rPr>
          <w:shd w:val="clear" w:color="auto" w:fill="FFFFFF"/>
        </w:rPr>
        <w:t>Nwagbara</w:t>
      </w:r>
      <w:proofErr w:type="spellEnd"/>
      <w:r w:rsidR="006206F6">
        <w:rPr>
          <w:shd w:val="clear" w:color="auto" w:fill="FFFFFF"/>
        </w:rPr>
        <w:t>, 2011)</w:t>
      </w:r>
      <w:r w:rsidR="00C114AB">
        <w:t xml:space="preserve">. He made a strong relationship with his team </w:t>
      </w:r>
      <w:r w:rsidR="00FA267A">
        <w:t>members</w:t>
      </w:r>
      <w:r w:rsidR="00FA267A">
        <w:rPr>
          <w:shd w:val="clear" w:color="auto" w:fill="FFFFFF"/>
        </w:rPr>
        <w:t xml:space="preserve"> (</w:t>
      </w:r>
      <w:proofErr w:type="spellStart"/>
      <w:r w:rsidR="00FA267A">
        <w:rPr>
          <w:shd w:val="clear" w:color="auto" w:fill="FFFFFF"/>
        </w:rPr>
        <w:t>Nwagbara</w:t>
      </w:r>
      <w:proofErr w:type="spellEnd"/>
      <w:r w:rsidR="00FA267A">
        <w:rPr>
          <w:shd w:val="clear" w:color="auto" w:fill="FFFFFF"/>
        </w:rPr>
        <w:t>, 2011)</w:t>
      </w:r>
      <w:r w:rsidR="00C114AB">
        <w:t xml:space="preserve">. He trained them to become next leaders. The vision and mission of the organisation and </w:t>
      </w:r>
      <w:r w:rsidR="000C54D6">
        <w:t xml:space="preserve">Terry Leah played an important role. The vision of Tesco is to lead the retail market around the </w:t>
      </w:r>
      <w:r w:rsidR="006206F6">
        <w:t>world</w:t>
      </w:r>
      <w:r w:rsidR="006206F6">
        <w:rPr>
          <w:shd w:val="clear" w:color="auto" w:fill="FFFFFF"/>
        </w:rPr>
        <w:t xml:space="preserve"> (Ayodele et </w:t>
      </w:r>
      <w:proofErr w:type="gramStart"/>
      <w:r w:rsidR="006206F6">
        <w:rPr>
          <w:shd w:val="clear" w:color="auto" w:fill="FFFFFF"/>
        </w:rPr>
        <w:t>al ,</w:t>
      </w:r>
      <w:proofErr w:type="gramEnd"/>
      <w:r w:rsidR="006206F6">
        <w:rPr>
          <w:shd w:val="clear" w:color="auto" w:fill="FFFFFF"/>
        </w:rPr>
        <w:t xml:space="preserve"> 2012)</w:t>
      </w:r>
      <w:r w:rsidR="000C54D6">
        <w:t xml:space="preserve">. Terry Leah connected his vision with the organisation and </w:t>
      </w:r>
      <w:r w:rsidR="000C54D6" w:rsidRPr="000C54D6">
        <w:rPr>
          <w:sz w:val="22"/>
        </w:rPr>
        <w:t>motivate</w:t>
      </w:r>
      <w:r w:rsidR="000C54D6">
        <w:rPr>
          <w:sz w:val="22"/>
        </w:rPr>
        <w:t>d</w:t>
      </w:r>
      <w:r w:rsidR="000C54D6">
        <w:t xml:space="preserve"> employees. It sat the objectives and made some strategic decision and steps to achieve those goals along with his team. The leaders of Tesco also applied democratic style of </w:t>
      </w:r>
      <w:r w:rsidR="006206F6">
        <w:t>leadership</w:t>
      </w:r>
      <w:r w:rsidR="006206F6">
        <w:rPr>
          <w:shd w:val="clear" w:color="auto" w:fill="FFFFFF"/>
        </w:rPr>
        <w:t xml:space="preserve"> </w:t>
      </w:r>
      <w:r w:rsidR="006206F6">
        <w:rPr>
          <w:shd w:val="clear" w:color="auto" w:fill="FFFFFF"/>
        </w:rPr>
        <w:lastRenderedPageBreak/>
        <w:t xml:space="preserve">(Ayodele et </w:t>
      </w:r>
      <w:proofErr w:type="gramStart"/>
      <w:r w:rsidR="006206F6">
        <w:rPr>
          <w:shd w:val="clear" w:color="auto" w:fill="FFFFFF"/>
        </w:rPr>
        <w:t>al ,</w:t>
      </w:r>
      <w:proofErr w:type="gramEnd"/>
      <w:r w:rsidR="006206F6">
        <w:rPr>
          <w:shd w:val="clear" w:color="auto" w:fill="FFFFFF"/>
        </w:rPr>
        <w:t xml:space="preserve"> 2012)</w:t>
      </w:r>
      <w:r w:rsidR="000C54D6">
        <w:t xml:space="preserve">. This is also called participant leadership. Leaders always hear the voice of employees at the time of </w:t>
      </w:r>
      <w:r w:rsidR="00EF532A">
        <w:t xml:space="preserve">decision making in any meeting. They motivate they employees ensuring the qualities services. The leaders want to provide the best service to the customers. Tesco also believe in situational theory of leadership. </w:t>
      </w:r>
      <w:r w:rsidR="0018612C">
        <w:t xml:space="preserve"> They adapt different leadership style in different situations.  But they mostly believe in transformational leadership style. They always hear from the employees and grow together. </w:t>
      </w:r>
    </w:p>
    <w:p w14:paraId="452FEA47" w14:textId="77777777" w:rsidR="0018612C" w:rsidRDefault="0018612C" w:rsidP="0018612C">
      <w:pPr>
        <w:pStyle w:val="Heading1"/>
      </w:pPr>
      <w:bookmarkStart w:id="12" w:name="_Toc131877758"/>
      <w:r>
        <w:t>Reflective Assessment</w:t>
      </w:r>
      <w:bookmarkEnd w:id="12"/>
    </w:p>
    <w:p w14:paraId="5A3B7D3C" w14:textId="77777777" w:rsidR="0018612C" w:rsidRDefault="00AF1A9F" w:rsidP="0018612C">
      <w:r>
        <w:t xml:space="preserve">In this section, I will discuss about my journey becoming a leaders. I will reflect my journey according to the reflective theory. </w:t>
      </w:r>
    </w:p>
    <w:p w14:paraId="37403FAA" w14:textId="77777777" w:rsidR="00AF1A9F" w:rsidRDefault="00AF1A9F" w:rsidP="0018612C">
      <w:r>
        <w:rPr>
          <w:b/>
        </w:rPr>
        <w:t>Description:</w:t>
      </w:r>
      <w:r>
        <w:t xml:space="preserve"> I was in Scout in my school life. I always inspired by the social work. It gives me happiness and thrilling. Last year I participated in a campaign that was organised by the UNICEF. This project was making aware the school children about the breast cancer. Breast cancer which is the biggest concern for women today’s. </w:t>
      </w:r>
    </w:p>
    <w:p w14:paraId="36D72092" w14:textId="77777777" w:rsidR="007E0437" w:rsidRDefault="007E0437" w:rsidP="0018612C">
      <w:r w:rsidRPr="007E0437">
        <w:rPr>
          <w:b/>
        </w:rPr>
        <w:t>Feelings:</w:t>
      </w:r>
      <w:r>
        <w:rPr>
          <w:b/>
        </w:rPr>
        <w:t xml:space="preserve"> </w:t>
      </w:r>
      <w:r>
        <w:t>I cannot describe my feelings in a world. I got the responsibility to operate a team. It was not my first time but it was something that was something big for me. I got thrilled and learn different things in this journey. I need to motivate my team members and arrange their tasks. I had to give a speech for the students.</w:t>
      </w:r>
    </w:p>
    <w:p w14:paraId="76094346" w14:textId="77777777" w:rsidR="007E0437" w:rsidRDefault="007E0437" w:rsidP="0018612C">
      <w:r w:rsidRPr="007E0437">
        <w:rPr>
          <w:b/>
        </w:rPr>
        <w:t>Evolution</w:t>
      </w:r>
      <w:r>
        <w:rPr>
          <w:b/>
        </w:rPr>
        <w:t xml:space="preserve">: </w:t>
      </w:r>
      <w:r>
        <w:t xml:space="preserve">The thing is that I was not that much good in leading a team as it was first time. There is something like motivating members that I got from my birth.  But there are also some tasks that you should learn like managing the task and employees.  I believe on doing the deeds rather than using words. I </w:t>
      </w:r>
      <w:r w:rsidR="00437D01">
        <w:t>applied this thought and inspire my teammates by my deeds.</w:t>
      </w:r>
    </w:p>
    <w:p w14:paraId="5C66C425" w14:textId="77777777" w:rsidR="00437D01" w:rsidRDefault="00437D01" w:rsidP="0018612C">
      <w:r w:rsidRPr="00437D01">
        <w:rPr>
          <w:b/>
        </w:rPr>
        <w:t>Conclusion:</w:t>
      </w:r>
      <w:r>
        <w:rPr>
          <w:b/>
        </w:rPr>
        <w:t xml:space="preserve"> </w:t>
      </w:r>
      <w:r>
        <w:t>Though I have some qualifications, there is still left many things that I should learn.  I learnt from this experience that I need to become more patience. I need to develop my visionary quality. I should work more in my interpersonal skill. A great leader must know about the strength and weakness of teammates.</w:t>
      </w:r>
    </w:p>
    <w:p w14:paraId="6D7FB90C" w14:textId="77777777" w:rsidR="00437D01" w:rsidRDefault="00437D01" w:rsidP="0018612C">
      <w:r w:rsidRPr="00437D01">
        <w:rPr>
          <w:b/>
        </w:rPr>
        <w:t>Action:</w:t>
      </w:r>
      <w:r>
        <w:rPr>
          <w:b/>
        </w:rPr>
        <w:t xml:space="preserve"> </w:t>
      </w:r>
      <w:r w:rsidRPr="00437D01">
        <w:t>I take</w:t>
      </w:r>
      <w:r>
        <w:t xml:space="preserve"> some actions to occupy </w:t>
      </w:r>
      <w:r w:rsidR="001338E9">
        <w:t>those qualities. I participate</w:t>
      </w:r>
      <w:r>
        <w:t xml:space="preserve"> different tasks and I </w:t>
      </w:r>
      <w:r w:rsidR="001338E9">
        <w:t xml:space="preserve">am taking </w:t>
      </w:r>
      <w:r>
        <w:t xml:space="preserve">many </w:t>
      </w:r>
      <w:r w:rsidR="001338E9">
        <w:t>courses on leadership. I tried both practically and academically.</w:t>
      </w:r>
    </w:p>
    <w:p w14:paraId="57EAF9FE" w14:textId="77777777" w:rsidR="001338E9" w:rsidRDefault="001338E9" w:rsidP="001338E9">
      <w:pPr>
        <w:pStyle w:val="Heading1"/>
      </w:pPr>
      <w:bookmarkStart w:id="13" w:name="_Toc131877759"/>
      <w:r>
        <w:lastRenderedPageBreak/>
        <w:t>Conclusion</w:t>
      </w:r>
      <w:bookmarkEnd w:id="13"/>
    </w:p>
    <w:p w14:paraId="6C857032" w14:textId="77777777" w:rsidR="001338E9" w:rsidRDefault="000A29EA" w:rsidP="001338E9">
      <w:r>
        <w:t>Leadership and management theory and practice decide the success of an organisation many times. Leadership qualities depend on the leaders qualities. Some qualities are inherent and some are learnt from the surroundings and experiences. Every theory has some advantages and disadvantages. No one is perfect. But a good leader can balance that.</w:t>
      </w:r>
      <w:r w:rsidR="00E55662">
        <w:t xml:space="preserve">  According to research, the success of Tesco is only possible for its great leadership. This leadership successfully establish the culture change the structure and management style of the organisation. Tesco become flexible and flat. The power is now decentralised and everyone get equal right to propose their opinion and management heard their voice. This is the magic and example of a good leadership.</w:t>
      </w:r>
    </w:p>
    <w:p w14:paraId="562E0FB8" w14:textId="77777777" w:rsidR="00F44B59" w:rsidRDefault="00F44B59">
      <w:pPr>
        <w:spacing w:line="276" w:lineRule="auto"/>
        <w:jc w:val="left"/>
      </w:pPr>
      <w:r>
        <w:br w:type="page"/>
      </w:r>
    </w:p>
    <w:p w14:paraId="401DF2DD" w14:textId="77777777" w:rsidR="006206F6" w:rsidRPr="006206F6" w:rsidRDefault="00F44B59" w:rsidP="006206F6">
      <w:pPr>
        <w:pStyle w:val="Heading1"/>
      </w:pPr>
      <w:bookmarkStart w:id="14" w:name="_Toc131877760"/>
      <w:r>
        <w:lastRenderedPageBreak/>
        <w:t>Reference</w:t>
      </w:r>
      <w:bookmarkEnd w:id="14"/>
    </w:p>
    <w:p w14:paraId="57FAED23" w14:textId="77777777" w:rsidR="006206F6" w:rsidRDefault="006206F6" w:rsidP="00FA267A">
      <w:pPr>
        <w:rPr>
          <w:shd w:val="clear" w:color="auto" w:fill="FFFFFF"/>
        </w:rPr>
      </w:pPr>
      <w:r>
        <w:rPr>
          <w:shd w:val="clear" w:color="auto" w:fill="FFFFFF"/>
        </w:rPr>
        <w:t xml:space="preserve">Ayodele, A., Abdallah, N.M. and </w:t>
      </w:r>
      <w:proofErr w:type="spellStart"/>
      <w:proofErr w:type="gramStart"/>
      <w:r>
        <w:rPr>
          <w:shd w:val="clear" w:color="auto" w:fill="FFFFFF"/>
        </w:rPr>
        <w:t>Issaka</w:t>
      </w:r>
      <w:proofErr w:type="spellEnd"/>
      <w:r>
        <w:rPr>
          <w:shd w:val="clear" w:color="auto" w:fill="FFFFFF"/>
        </w:rPr>
        <w:t>,  2012</w:t>
      </w:r>
      <w:proofErr w:type="gramEnd"/>
      <w:r>
        <w:rPr>
          <w:shd w:val="clear" w:color="auto" w:fill="FFFFFF"/>
        </w:rPr>
        <w:t xml:space="preserve"> Y., USING TESCO AS A CASE STUDY.</w:t>
      </w:r>
    </w:p>
    <w:p w14:paraId="50684449" w14:textId="77777777" w:rsidR="006206F6" w:rsidRDefault="006206F6" w:rsidP="009A6080">
      <w:pPr>
        <w:rPr>
          <w:shd w:val="clear" w:color="auto" w:fill="FFFFFF"/>
        </w:rPr>
      </w:pPr>
      <w:r>
        <w:rPr>
          <w:shd w:val="clear" w:color="auto" w:fill="FFFFFF"/>
        </w:rPr>
        <w:t>Bolden, R., 2004. </w:t>
      </w:r>
      <w:r>
        <w:rPr>
          <w:i/>
          <w:iCs/>
          <w:shd w:val="clear" w:color="auto" w:fill="FFFFFF"/>
        </w:rPr>
        <w:t xml:space="preserve">What is </w:t>
      </w:r>
      <w:proofErr w:type="gramStart"/>
      <w:r>
        <w:rPr>
          <w:i/>
          <w:iCs/>
          <w:shd w:val="clear" w:color="auto" w:fill="FFFFFF"/>
        </w:rPr>
        <w:t>leadership?</w:t>
      </w:r>
      <w:r>
        <w:rPr>
          <w:shd w:val="clear" w:color="auto" w:fill="FFFFFF"/>
        </w:rPr>
        <w:t>.</w:t>
      </w:r>
      <w:proofErr w:type="gramEnd"/>
      <w:r>
        <w:rPr>
          <w:shd w:val="clear" w:color="auto" w:fill="FFFFFF"/>
        </w:rPr>
        <w:t xml:space="preserve"> Centre for Leadership Studies, University of Exeter.</w:t>
      </w:r>
    </w:p>
    <w:p w14:paraId="4B1085ED" w14:textId="77777777" w:rsidR="006206F6" w:rsidRDefault="006206F6" w:rsidP="00F44B59">
      <w:pPr>
        <w:rPr>
          <w:shd w:val="clear" w:color="auto" w:fill="FFFFFF"/>
        </w:rPr>
      </w:pPr>
      <w:r>
        <w:rPr>
          <w:shd w:val="clear" w:color="auto" w:fill="FFFFFF"/>
        </w:rPr>
        <w:t>Bush, T., 2007. Educational leadership and management: Theory, policy and practice. </w:t>
      </w:r>
      <w:r>
        <w:rPr>
          <w:i/>
          <w:iCs/>
          <w:shd w:val="clear" w:color="auto" w:fill="FFFFFF"/>
        </w:rPr>
        <w:t>South African journal of education</w:t>
      </w:r>
      <w:r>
        <w:rPr>
          <w:shd w:val="clear" w:color="auto" w:fill="FFFFFF"/>
        </w:rPr>
        <w:t>, </w:t>
      </w:r>
      <w:r>
        <w:rPr>
          <w:i/>
          <w:iCs/>
          <w:shd w:val="clear" w:color="auto" w:fill="FFFFFF"/>
        </w:rPr>
        <w:t>27</w:t>
      </w:r>
      <w:r>
        <w:rPr>
          <w:shd w:val="clear" w:color="auto" w:fill="FFFFFF"/>
        </w:rPr>
        <w:t>(3), pp.391-406.</w:t>
      </w:r>
    </w:p>
    <w:p w14:paraId="53EEB408" w14:textId="77777777" w:rsidR="006206F6" w:rsidRDefault="006206F6" w:rsidP="009A6080">
      <w:pPr>
        <w:rPr>
          <w:shd w:val="clear" w:color="auto" w:fill="FFFFFF"/>
        </w:rPr>
      </w:pPr>
      <w:r>
        <w:rPr>
          <w:shd w:val="clear" w:color="auto" w:fill="FFFFFF"/>
        </w:rPr>
        <w:t xml:space="preserve">Carmichael, J.L., Collins, C., </w:t>
      </w:r>
      <w:proofErr w:type="spellStart"/>
      <w:r>
        <w:rPr>
          <w:shd w:val="clear" w:color="auto" w:fill="FFFFFF"/>
        </w:rPr>
        <w:t>Emsell</w:t>
      </w:r>
      <w:proofErr w:type="spellEnd"/>
      <w:r>
        <w:rPr>
          <w:shd w:val="clear" w:color="auto" w:fill="FFFFFF"/>
        </w:rPr>
        <w:t>, P. and Haydon, J., 2011. </w:t>
      </w:r>
      <w:r>
        <w:rPr>
          <w:i/>
          <w:iCs/>
          <w:shd w:val="clear" w:color="auto" w:fill="FFFFFF"/>
        </w:rPr>
        <w:t>Leadership and management development</w:t>
      </w:r>
      <w:r>
        <w:rPr>
          <w:shd w:val="clear" w:color="auto" w:fill="FFFFFF"/>
        </w:rPr>
        <w:t>. Oxford University Press.</w:t>
      </w:r>
    </w:p>
    <w:p w14:paraId="077D7612" w14:textId="77777777" w:rsidR="006206F6" w:rsidRDefault="006206F6" w:rsidP="009A6080">
      <w:pPr>
        <w:rPr>
          <w:shd w:val="clear" w:color="auto" w:fill="FFFFFF"/>
        </w:rPr>
      </w:pPr>
      <w:r>
        <w:rPr>
          <w:shd w:val="clear" w:color="auto" w:fill="FFFFFF"/>
        </w:rPr>
        <w:t>Chen, C.C. and Lee, Y.T., 2008. Leadership and management in China: Philosophies, theories, and practices.</w:t>
      </w:r>
    </w:p>
    <w:p w14:paraId="732737E0" w14:textId="77777777" w:rsidR="006206F6" w:rsidRDefault="006206F6" w:rsidP="00FA267A">
      <w:pPr>
        <w:rPr>
          <w:shd w:val="clear" w:color="auto" w:fill="FFFFFF"/>
        </w:rPr>
      </w:pPr>
      <w:proofErr w:type="spellStart"/>
      <w:r>
        <w:rPr>
          <w:shd w:val="clear" w:color="auto" w:fill="FFFFFF"/>
        </w:rPr>
        <w:t>Ejimabo</w:t>
      </w:r>
      <w:proofErr w:type="spellEnd"/>
      <w:r>
        <w:rPr>
          <w:shd w:val="clear" w:color="auto" w:fill="FFFFFF"/>
        </w:rPr>
        <w:t>, N.O., 2015. The influence of decision making in organizational leadership and management activities. </w:t>
      </w:r>
      <w:r>
        <w:rPr>
          <w:i/>
          <w:iCs/>
          <w:shd w:val="clear" w:color="auto" w:fill="FFFFFF"/>
        </w:rPr>
        <w:t>Journal of Entrepreneurship &amp; Organization Management</w:t>
      </w:r>
      <w:r>
        <w:rPr>
          <w:shd w:val="clear" w:color="auto" w:fill="FFFFFF"/>
        </w:rPr>
        <w:t>, </w:t>
      </w:r>
      <w:r>
        <w:rPr>
          <w:i/>
          <w:iCs/>
          <w:shd w:val="clear" w:color="auto" w:fill="FFFFFF"/>
        </w:rPr>
        <w:t>4</w:t>
      </w:r>
      <w:r>
        <w:rPr>
          <w:shd w:val="clear" w:color="auto" w:fill="FFFFFF"/>
        </w:rPr>
        <w:t>(2), pp.2222-2839.</w:t>
      </w:r>
    </w:p>
    <w:p w14:paraId="42977413" w14:textId="77777777" w:rsidR="006206F6" w:rsidRDefault="006206F6" w:rsidP="00FA267A">
      <w:pPr>
        <w:rPr>
          <w:shd w:val="clear" w:color="auto" w:fill="FFFFFF"/>
        </w:rPr>
      </w:pPr>
      <w:r>
        <w:rPr>
          <w:shd w:val="clear" w:color="auto" w:fill="FFFFFF"/>
        </w:rPr>
        <w:t>Grant, R.M., Shani, R. and Krishnan, R., 1994. TQM's challenge to management theory and practice. </w:t>
      </w:r>
      <w:r>
        <w:rPr>
          <w:i/>
          <w:iCs/>
          <w:shd w:val="clear" w:color="auto" w:fill="FFFFFF"/>
        </w:rPr>
        <w:t>MIT Sloan Management Review</w:t>
      </w:r>
      <w:r>
        <w:rPr>
          <w:shd w:val="clear" w:color="auto" w:fill="FFFFFF"/>
        </w:rPr>
        <w:t>, </w:t>
      </w:r>
      <w:r>
        <w:rPr>
          <w:i/>
          <w:iCs/>
          <w:shd w:val="clear" w:color="auto" w:fill="FFFFFF"/>
        </w:rPr>
        <w:t>35</w:t>
      </w:r>
      <w:r>
        <w:rPr>
          <w:shd w:val="clear" w:color="auto" w:fill="FFFFFF"/>
        </w:rPr>
        <w:t>(2), p.25.</w:t>
      </w:r>
    </w:p>
    <w:p w14:paraId="474CE5BA" w14:textId="77777777" w:rsidR="006206F6" w:rsidRDefault="006206F6" w:rsidP="009A6080">
      <w:pPr>
        <w:rPr>
          <w:shd w:val="clear" w:color="auto" w:fill="FFFFFF"/>
        </w:rPr>
      </w:pPr>
      <w:r>
        <w:rPr>
          <w:shd w:val="clear" w:color="auto" w:fill="FFFFFF"/>
        </w:rPr>
        <w:t>Morrison, K., 2010. Complexity theory, school leadership and management: Questions for theory and practice. </w:t>
      </w:r>
      <w:r>
        <w:rPr>
          <w:i/>
          <w:iCs/>
          <w:shd w:val="clear" w:color="auto" w:fill="FFFFFF"/>
        </w:rPr>
        <w:t>Educational Management Administration &amp; Leadership</w:t>
      </w:r>
      <w:r>
        <w:rPr>
          <w:shd w:val="clear" w:color="auto" w:fill="FFFFFF"/>
        </w:rPr>
        <w:t>, </w:t>
      </w:r>
      <w:r>
        <w:rPr>
          <w:i/>
          <w:iCs/>
          <w:shd w:val="clear" w:color="auto" w:fill="FFFFFF"/>
        </w:rPr>
        <w:t>38</w:t>
      </w:r>
      <w:r>
        <w:rPr>
          <w:shd w:val="clear" w:color="auto" w:fill="FFFFFF"/>
        </w:rPr>
        <w:t>(3), pp.374-393.</w:t>
      </w:r>
    </w:p>
    <w:p w14:paraId="6C15EED4" w14:textId="77777777" w:rsidR="006206F6" w:rsidRDefault="006206F6" w:rsidP="00FA267A">
      <w:pPr>
        <w:rPr>
          <w:shd w:val="clear" w:color="auto" w:fill="FFFFFF"/>
        </w:rPr>
      </w:pPr>
      <w:proofErr w:type="spellStart"/>
      <w:r>
        <w:rPr>
          <w:shd w:val="clear" w:color="auto" w:fill="FFFFFF"/>
        </w:rPr>
        <w:t>Nwagbara</w:t>
      </w:r>
      <w:proofErr w:type="spellEnd"/>
      <w:r>
        <w:rPr>
          <w:shd w:val="clear" w:color="auto" w:fill="FFFFFF"/>
        </w:rPr>
        <w:t>, U., 2011. Managing Organizational Change: Leadership, Tesco, and Leahy's Resignation. </w:t>
      </w:r>
      <w:r>
        <w:rPr>
          <w:i/>
          <w:iCs/>
          <w:shd w:val="clear" w:color="auto" w:fill="FFFFFF"/>
        </w:rPr>
        <w:t>E Journal of Organizational Learning &amp; Leadership</w:t>
      </w:r>
      <w:r>
        <w:rPr>
          <w:shd w:val="clear" w:color="auto" w:fill="FFFFFF"/>
        </w:rPr>
        <w:t>, </w:t>
      </w:r>
      <w:r>
        <w:rPr>
          <w:i/>
          <w:iCs/>
          <w:shd w:val="clear" w:color="auto" w:fill="FFFFFF"/>
        </w:rPr>
        <w:t>9</w:t>
      </w:r>
      <w:r>
        <w:rPr>
          <w:shd w:val="clear" w:color="auto" w:fill="FFFFFF"/>
        </w:rPr>
        <w:t>(1).</w:t>
      </w:r>
    </w:p>
    <w:p w14:paraId="20782830" w14:textId="77777777" w:rsidR="006206F6" w:rsidRDefault="006206F6" w:rsidP="00F44B59">
      <w:pPr>
        <w:rPr>
          <w:shd w:val="clear" w:color="auto" w:fill="FFFFFF"/>
        </w:rPr>
      </w:pPr>
      <w:proofErr w:type="spellStart"/>
      <w:r>
        <w:rPr>
          <w:shd w:val="clear" w:color="auto" w:fill="FFFFFF"/>
        </w:rPr>
        <w:t>Smircich</w:t>
      </w:r>
      <w:proofErr w:type="spellEnd"/>
      <w:r>
        <w:rPr>
          <w:shd w:val="clear" w:color="auto" w:fill="FFFFFF"/>
        </w:rPr>
        <w:t>, L. and Morgan, G., 1982. Leadership: The management of meaning. </w:t>
      </w:r>
      <w:r>
        <w:rPr>
          <w:i/>
          <w:iCs/>
          <w:shd w:val="clear" w:color="auto" w:fill="FFFFFF"/>
        </w:rPr>
        <w:t xml:space="preserve">The Journal of applied </w:t>
      </w:r>
      <w:proofErr w:type="spellStart"/>
      <w:r>
        <w:rPr>
          <w:i/>
          <w:iCs/>
          <w:shd w:val="clear" w:color="auto" w:fill="FFFFFF"/>
        </w:rPr>
        <w:t>behavioral</w:t>
      </w:r>
      <w:proofErr w:type="spellEnd"/>
      <w:r>
        <w:rPr>
          <w:i/>
          <w:iCs/>
          <w:shd w:val="clear" w:color="auto" w:fill="FFFFFF"/>
        </w:rPr>
        <w:t xml:space="preserve"> science</w:t>
      </w:r>
      <w:r>
        <w:rPr>
          <w:shd w:val="clear" w:color="auto" w:fill="FFFFFF"/>
        </w:rPr>
        <w:t>, </w:t>
      </w:r>
      <w:r>
        <w:rPr>
          <w:i/>
          <w:iCs/>
          <w:shd w:val="clear" w:color="auto" w:fill="FFFFFF"/>
        </w:rPr>
        <w:t>18</w:t>
      </w:r>
      <w:r>
        <w:rPr>
          <w:shd w:val="clear" w:color="auto" w:fill="FFFFFF"/>
        </w:rPr>
        <w:t>(3), pp.257-273.</w:t>
      </w:r>
    </w:p>
    <w:p w14:paraId="3CAA85F1" w14:textId="77777777" w:rsidR="006206F6" w:rsidRDefault="006206F6" w:rsidP="006206F6">
      <w:pPr>
        <w:rPr>
          <w:shd w:val="clear" w:color="auto" w:fill="FFFFFF"/>
        </w:rPr>
      </w:pPr>
      <w:r>
        <w:rPr>
          <w:shd w:val="clear" w:color="auto" w:fill="FFFFFF"/>
        </w:rPr>
        <w:t>Smith, D.L. and Sparks, L., 1993. The transformation of physical distribution in retailing: the example of Tesco plc. </w:t>
      </w:r>
      <w:r>
        <w:rPr>
          <w:i/>
          <w:iCs/>
          <w:shd w:val="clear" w:color="auto" w:fill="FFFFFF"/>
        </w:rPr>
        <w:t>International Review of Retail, Distribution and Consumer Research</w:t>
      </w:r>
      <w:r>
        <w:rPr>
          <w:shd w:val="clear" w:color="auto" w:fill="FFFFFF"/>
        </w:rPr>
        <w:t>, </w:t>
      </w:r>
      <w:r>
        <w:rPr>
          <w:i/>
          <w:iCs/>
          <w:shd w:val="clear" w:color="auto" w:fill="FFFFFF"/>
        </w:rPr>
        <w:t>3</w:t>
      </w:r>
      <w:r>
        <w:rPr>
          <w:shd w:val="clear" w:color="auto" w:fill="FFFFFF"/>
        </w:rPr>
        <w:t>(1), pp.35-64.</w:t>
      </w:r>
    </w:p>
    <w:p w14:paraId="74E1337B" w14:textId="77777777" w:rsidR="006206F6" w:rsidRDefault="006206F6" w:rsidP="006206F6">
      <w:pPr>
        <w:rPr>
          <w:shd w:val="clear" w:color="auto" w:fill="FFFFFF"/>
        </w:rPr>
      </w:pPr>
      <w:r>
        <w:rPr>
          <w:shd w:val="clear" w:color="auto" w:fill="FFFFFF"/>
        </w:rPr>
        <w:t xml:space="preserve">Tesco, P.L.C., 2014. Annual report and financial statements 2014. TESCO http://www. </w:t>
      </w:r>
      <w:proofErr w:type="spellStart"/>
      <w:r>
        <w:rPr>
          <w:shd w:val="clear" w:color="auto" w:fill="FFFFFF"/>
        </w:rPr>
        <w:t>tescoplc</w:t>
      </w:r>
      <w:proofErr w:type="spellEnd"/>
      <w:r>
        <w:rPr>
          <w:shd w:val="clear" w:color="auto" w:fill="FFFFFF"/>
        </w:rPr>
        <w:t>. com/media/417/tesco_annual_report_2011. pdf.</w:t>
      </w:r>
    </w:p>
    <w:p w14:paraId="7E80FA14" w14:textId="77777777" w:rsidR="006206F6" w:rsidRDefault="006206F6" w:rsidP="006206F6">
      <w:pPr>
        <w:pStyle w:val="Heading1"/>
        <w:rPr>
          <w:shd w:val="clear" w:color="auto" w:fill="FFFFFF"/>
        </w:rPr>
      </w:pPr>
      <w:bookmarkStart w:id="15" w:name="_Toc131877761"/>
      <w:r>
        <w:rPr>
          <w:shd w:val="clear" w:color="auto" w:fill="FFFFFF"/>
        </w:rPr>
        <w:lastRenderedPageBreak/>
        <w:t>Appendix</w:t>
      </w:r>
      <w:bookmarkEnd w:id="15"/>
    </w:p>
    <w:p w14:paraId="3506CFF8" w14:textId="77777777" w:rsidR="006206F6" w:rsidRDefault="006206F6" w:rsidP="006206F6">
      <w:pPr>
        <w:pStyle w:val="Heading2"/>
        <w:ind w:left="1440" w:firstLine="720"/>
      </w:pPr>
      <w:bookmarkStart w:id="16" w:name="_Toc131877762"/>
      <w:r>
        <w:t>Leadership Development Plan</w:t>
      </w:r>
      <w:bookmarkEnd w:id="16"/>
    </w:p>
    <w:p w14:paraId="61653CED" w14:textId="77777777" w:rsidR="00B271E0" w:rsidRDefault="00B271E0" w:rsidP="00B271E0"/>
    <w:tbl>
      <w:tblPr>
        <w:tblStyle w:val="TableGrid"/>
        <w:tblW w:w="0" w:type="auto"/>
        <w:tblLook w:val="04A0" w:firstRow="1" w:lastRow="0" w:firstColumn="1" w:lastColumn="0" w:noHBand="0" w:noVBand="1"/>
      </w:tblPr>
      <w:tblGrid>
        <w:gridCol w:w="2351"/>
        <w:gridCol w:w="2339"/>
        <w:gridCol w:w="2334"/>
        <w:gridCol w:w="2326"/>
      </w:tblGrid>
      <w:tr w:rsidR="00B271E0" w14:paraId="01CE3CC9" w14:textId="77777777" w:rsidTr="00B271E0">
        <w:tc>
          <w:tcPr>
            <w:tcW w:w="2394" w:type="dxa"/>
            <w:shd w:val="clear" w:color="auto" w:fill="FABF8F" w:themeFill="accent6" w:themeFillTint="99"/>
          </w:tcPr>
          <w:p w14:paraId="03DF3627" w14:textId="77777777" w:rsidR="00B271E0" w:rsidRDefault="00B271E0" w:rsidP="00B271E0">
            <w:r>
              <w:t>My leadership Development Objectives</w:t>
            </w:r>
          </w:p>
        </w:tc>
        <w:tc>
          <w:tcPr>
            <w:tcW w:w="2394" w:type="dxa"/>
            <w:shd w:val="clear" w:color="auto" w:fill="FABF8F" w:themeFill="accent6" w:themeFillTint="99"/>
          </w:tcPr>
          <w:p w14:paraId="252D38C8" w14:textId="77777777" w:rsidR="00B271E0" w:rsidRDefault="00B271E0" w:rsidP="00B271E0">
            <w:r>
              <w:t>Leadership Activities that I need to undertake to achieve my objectives</w:t>
            </w:r>
          </w:p>
        </w:tc>
        <w:tc>
          <w:tcPr>
            <w:tcW w:w="2394" w:type="dxa"/>
            <w:shd w:val="clear" w:color="auto" w:fill="FABF8F" w:themeFill="accent6" w:themeFillTint="99"/>
          </w:tcPr>
          <w:p w14:paraId="52E8167D" w14:textId="77777777" w:rsidR="00B271E0" w:rsidRDefault="00B271E0" w:rsidP="00B271E0">
            <w:r>
              <w:t>The place I will develop my leadership to achieve my leadership objectives</w:t>
            </w:r>
          </w:p>
        </w:tc>
        <w:tc>
          <w:tcPr>
            <w:tcW w:w="2394" w:type="dxa"/>
            <w:shd w:val="clear" w:color="auto" w:fill="FABF8F" w:themeFill="accent6" w:themeFillTint="99"/>
          </w:tcPr>
          <w:p w14:paraId="2CB39E57" w14:textId="77777777" w:rsidR="00B271E0" w:rsidRDefault="00B271E0" w:rsidP="00B271E0">
            <w:r>
              <w:t>Target date for achieving my objectives</w:t>
            </w:r>
          </w:p>
        </w:tc>
      </w:tr>
      <w:tr w:rsidR="00B271E0" w14:paraId="57B07CCA" w14:textId="77777777" w:rsidTr="00283E08">
        <w:tc>
          <w:tcPr>
            <w:tcW w:w="2394" w:type="dxa"/>
            <w:shd w:val="clear" w:color="auto" w:fill="FDE9D9" w:themeFill="accent6" w:themeFillTint="33"/>
          </w:tcPr>
          <w:p w14:paraId="5FFEA1F1" w14:textId="77777777" w:rsidR="00B271E0" w:rsidRDefault="00B271E0" w:rsidP="00B271E0">
            <w:r>
              <w:t>To develop my time management skill</w:t>
            </w:r>
          </w:p>
        </w:tc>
        <w:tc>
          <w:tcPr>
            <w:tcW w:w="2394" w:type="dxa"/>
          </w:tcPr>
          <w:p w14:paraId="469779DD" w14:textId="77777777" w:rsidR="00B271E0" w:rsidRDefault="00283E08" w:rsidP="00B271E0">
            <w:r>
              <w:t>I need to plan for my assignment, exam, reading and other works, and then prioritize the work, after that I can do the work within time.</w:t>
            </w:r>
          </w:p>
        </w:tc>
        <w:tc>
          <w:tcPr>
            <w:tcW w:w="2394" w:type="dxa"/>
            <w:shd w:val="clear" w:color="auto" w:fill="FABF8F" w:themeFill="accent6" w:themeFillTint="99"/>
          </w:tcPr>
          <w:p w14:paraId="3C2ADF90" w14:textId="77777777" w:rsidR="00B271E0" w:rsidRDefault="00B271E0">
            <w:r w:rsidRPr="00E43186">
              <w:t>Universities, home and other volunteer works</w:t>
            </w:r>
            <w:r>
              <w:t xml:space="preserve"> and other part time jobs</w:t>
            </w:r>
          </w:p>
        </w:tc>
        <w:tc>
          <w:tcPr>
            <w:tcW w:w="2394" w:type="dxa"/>
          </w:tcPr>
          <w:p w14:paraId="53CF6DB4" w14:textId="77777777" w:rsidR="00B271E0" w:rsidRDefault="00283E08" w:rsidP="00B271E0">
            <w:r>
              <w:t>07. 07.2023</w:t>
            </w:r>
          </w:p>
        </w:tc>
      </w:tr>
      <w:tr w:rsidR="00B271E0" w14:paraId="268D3DF3" w14:textId="77777777" w:rsidTr="00283E08">
        <w:tc>
          <w:tcPr>
            <w:tcW w:w="2394" w:type="dxa"/>
            <w:shd w:val="clear" w:color="auto" w:fill="FDE9D9" w:themeFill="accent6" w:themeFillTint="33"/>
          </w:tcPr>
          <w:p w14:paraId="28B02887" w14:textId="77777777" w:rsidR="00B271E0" w:rsidRDefault="00B271E0" w:rsidP="00B271E0">
            <w:r>
              <w:t>To improve my analytical skill</w:t>
            </w:r>
          </w:p>
        </w:tc>
        <w:tc>
          <w:tcPr>
            <w:tcW w:w="2394" w:type="dxa"/>
          </w:tcPr>
          <w:p w14:paraId="090F800A" w14:textId="77777777" w:rsidR="00B271E0" w:rsidRDefault="00283E08" w:rsidP="00B271E0">
            <w:r>
              <w:t>I can do much research work and I already send e-mail to some of my professor to join as a research assistant.</w:t>
            </w:r>
          </w:p>
        </w:tc>
        <w:tc>
          <w:tcPr>
            <w:tcW w:w="2394" w:type="dxa"/>
            <w:shd w:val="clear" w:color="auto" w:fill="FABF8F" w:themeFill="accent6" w:themeFillTint="99"/>
          </w:tcPr>
          <w:p w14:paraId="32AFAD91" w14:textId="77777777" w:rsidR="00B271E0" w:rsidRDefault="00283E08" w:rsidP="00283E08">
            <w:r>
              <w:t xml:space="preserve">Universities, </w:t>
            </w:r>
            <w:r w:rsidR="00B271E0" w:rsidRPr="00E43186">
              <w:t>other volunteer works</w:t>
            </w:r>
            <w:r w:rsidR="00B271E0">
              <w:t xml:space="preserve"> and other part time jobs</w:t>
            </w:r>
          </w:p>
        </w:tc>
        <w:tc>
          <w:tcPr>
            <w:tcW w:w="2394" w:type="dxa"/>
          </w:tcPr>
          <w:p w14:paraId="18A2546B" w14:textId="77777777" w:rsidR="00B271E0" w:rsidRDefault="00283E08" w:rsidP="00B271E0">
            <w:r>
              <w:t>12. 08.2023</w:t>
            </w:r>
          </w:p>
        </w:tc>
      </w:tr>
      <w:tr w:rsidR="00B271E0" w14:paraId="12178665" w14:textId="77777777" w:rsidTr="00283E08">
        <w:tc>
          <w:tcPr>
            <w:tcW w:w="2394" w:type="dxa"/>
            <w:shd w:val="clear" w:color="auto" w:fill="FDE9D9" w:themeFill="accent6" w:themeFillTint="33"/>
          </w:tcPr>
          <w:p w14:paraId="138E6C25" w14:textId="77777777" w:rsidR="00B271E0" w:rsidRDefault="00B271E0" w:rsidP="00B271E0">
            <w:r>
              <w:t>To develop my communication skill</w:t>
            </w:r>
          </w:p>
        </w:tc>
        <w:tc>
          <w:tcPr>
            <w:tcW w:w="2394" w:type="dxa"/>
          </w:tcPr>
          <w:p w14:paraId="59D78B40" w14:textId="77777777" w:rsidR="00B271E0" w:rsidRDefault="00283E08" w:rsidP="00B271E0">
            <w:r>
              <w:t>I participated in many clubs like public speaking, debating. I also practiced at home. I try to communicate well in part time jobs.</w:t>
            </w:r>
          </w:p>
        </w:tc>
        <w:tc>
          <w:tcPr>
            <w:tcW w:w="2394" w:type="dxa"/>
            <w:shd w:val="clear" w:color="auto" w:fill="FABF8F" w:themeFill="accent6" w:themeFillTint="99"/>
          </w:tcPr>
          <w:p w14:paraId="3D05FEDA" w14:textId="77777777" w:rsidR="00B271E0" w:rsidRDefault="00B271E0">
            <w:r w:rsidRPr="00E43186">
              <w:t>Universities, home and other volunteer works</w:t>
            </w:r>
            <w:r>
              <w:t xml:space="preserve"> and other part time jobs</w:t>
            </w:r>
          </w:p>
        </w:tc>
        <w:tc>
          <w:tcPr>
            <w:tcW w:w="2394" w:type="dxa"/>
          </w:tcPr>
          <w:p w14:paraId="2A0EBA8D" w14:textId="77777777" w:rsidR="00B271E0" w:rsidRDefault="00283E08" w:rsidP="00B271E0">
            <w:r>
              <w:t>05.05.2023</w:t>
            </w:r>
          </w:p>
        </w:tc>
      </w:tr>
      <w:tr w:rsidR="00B271E0" w14:paraId="51DBC0CD" w14:textId="77777777" w:rsidTr="00283E08">
        <w:tc>
          <w:tcPr>
            <w:tcW w:w="2394" w:type="dxa"/>
            <w:shd w:val="clear" w:color="auto" w:fill="FDE9D9" w:themeFill="accent6" w:themeFillTint="33"/>
          </w:tcPr>
          <w:p w14:paraId="2B8B9BFF" w14:textId="77777777" w:rsidR="00B271E0" w:rsidRDefault="00B271E0" w:rsidP="00B271E0">
            <w:r>
              <w:t>To improve my interpersonal skill</w:t>
            </w:r>
          </w:p>
        </w:tc>
        <w:tc>
          <w:tcPr>
            <w:tcW w:w="2394" w:type="dxa"/>
          </w:tcPr>
          <w:p w14:paraId="25EC4E2B" w14:textId="77777777" w:rsidR="00B271E0" w:rsidRDefault="00283E08" w:rsidP="00B271E0">
            <w:r>
              <w:t xml:space="preserve">I plan to join in many voluntary jobs. I </w:t>
            </w:r>
            <w:r>
              <w:lastRenderedPageBreak/>
              <w:t>connect myself with an organisation who works for the immigrants. I think it will help me to improve my interpersonal skill.</w:t>
            </w:r>
          </w:p>
        </w:tc>
        <w:tc>
          <w:tcPr>
            <w:tcW w:w="2394" w:type="dxa"/>
            <w:shd w:val="clear" w:color="auto" w:fill="FABF8F" w:themeFill="accent6" w:themeFillTint="99"/>
          </w:tcPr>
          <w:p w14:paraId="757F9ADD" w14:textId="77777777" w:rsidR="00283E08" w:rsidRDefault="00B271E0">
            <w:r w:rsidRPr="00E43186">
              <w:lastRenderedPageBreak/>
              <w:t xml:space="preserve">Universities, home and other volunteer </w:t>
            </w:r>
            <w:r w:rsidRPr="00E43186">
              <w:lastRenderedPageBreak/>
              <w:t>works</w:t>
            </w:r>
            <w:r>
              <w:t xml:space="preserve"> and other part time jobs.</w:t>
            </w:r>
          </w:p>
          <w:p w14:paraId="3B6508EC" w14:textId="77777777" w:rsidR="00B271E0" w:rsidRPr="00283E08" w:rsidRDefault="00B271E0" w:rsidP="00283E08"/>
        </w:tc>
        <w:tc>
          <w:tcPr>
            <w:tcW w:w="2394" w:type="dxa"/>
          </w:tcPr>
          <w:p w14:paraId="2E140A4C" w14:textId="77777777" w:rsidR="00B271E0" w:rsidRDefault="00283E08" w:rsidP="00B271E0">
            <w:r>
              <w:lastRenderedPageBreak/>
              <w:t>02.09.2023</w:t>
            </w:r>
          </w:p>
        </w:tc>
      </w:tr>
      <w:tr w:rsidR="00B271E0" w14:paraId="05CB61BE" w14:textId="77777777" w:rsidTr="00283E08">
        <w:tc>
          <w:tcPr>
            <w:tcW w:w="2394" w:type="dxa"/>
            <w:shd w:val="clear" w:color="auto" w:fill="FDE9D9" w:themeFill="accent6" w:themeFillTint="33"/>
          </w:tcPr>
          <w:p w14:paraId="76806557" w14:textId="77777777" w:rsidR="00B271E0" w:rsidRDefault="00B271E0" w:rsidP="00B271E0">
            <w:r>
              <w:t>To enhance my planning</w:t>
            </w:r>
          </w:p>
        </w:tc>
        <w:tc>
          <w:tcPr>
            <w:tcW w:w="2394" w:type="dxa"/>
          </w:tcPr>
          <w:p w14:paraId="36BCB7E3" w14:textId="77777777" w:rsidR="00B271E0" w:rsidRDefault="00FC4D24" w:rsidP="00B271E0">
            <w:r>
              <w:t>I am trying to lead my group in different group tasks</w:t>
            </w:r>
          </w:p>
        </w:tc>
        <w:tc>
          <w:tcPr>
            <w:tcW w:w="2394" w:type="dxa"/>
            <w:shd w:val="clear" w:color="auto" w:fill="FABF8F" w:themeFill="accent6" w:themeFillTint="99"/>
          </w:tcPr>
          <w:p w14:paraId="00E74DEB" w14:textId="77777777" w:rsidR="00B271E0" w:rsidRDefault="00B271E0" w:rsidP="00FC4D24">
            <w:r w:rsidRPr="00E43186">
              <w:t>Universities, other volunteer works</w:t>
            </w:r>
            <w:r>
              <w:t xml:space="preserve"> and other part time jobs</w:t>
            </w:r>
          </w:p>
        </w:tc>
        <w:tc>
          <w:tcPr>
            <w:tcW w:w="2394" w:type="dxa"/>
          </w:tcPr>
          <w:p w14:paraId="44A4EAAA" w14:textId="77777777" w:rsidR="00B271E0" w:rsidRDefault="00FC4D24" w:rsidP="00B271E0">
            <w:r>
              <w:t>04.05.2023</w:t>
            </w:r>
          </w:p>
        </w:tc>
      </w:tr>
      <w:tr w:rsidR="00B271E0" w14:paraId="5B4B9DF3" w14:textId="77777777" w:rsidTr="00283E08">
        <w:tc>
          <w:tcPr>
            <w:tcW w:w="2394" w:type="dxa"/>
            <w:shd w:val="clear" w:color="auto" w:fill="FDE9D9" w:themeFill="accent6" w:themeFillTint="33"/>
          </w:tcPr>
          <w:p w14:paraId="667156C4" w14:textId="77777777" w:rsidR="00B271E0" w:rsidRDefault="00B271E0" w:rsidP="00B271E0">
            <w:r>
              <w:t>To become more focused</w:t>
            </w:r>
          </w:p>
        </w:tc>
        <w:tc>
          <w:tcPr>
            <w:tcW w:w="2394" w:type="dxa"/>
          </w:tcPr>
          <w:p w14:paraId="251A8581" w14:textId="77777777" w:rsidR="00B271E0" w:rsidRDefault="00FC4D24" w:rsidP="00B271E0">
            <w:r>
              <w:t xml:space="preserve">At the time of studying or doing other tasks, I set a time. And try to finish the tasks within time. </w:t>
            </w:r>
          </w:p>
        </w:tc>
        <w:tc>
          <w:tcPr>
            <w:tcW w:w="2394" w:type="dxa"/>
            <w:shd w:val="clear" w:color="auto" w:fill="FABF8F" w:themeFill="accent6" w:themeFillTint="99"/>
          </w:tcPr>
          <w:p w14:paraId="058079B6" w14:textId="77777777" w:rsidR="00B271E0" w:rsidRDefault="00B271E0">
            <w:r w:rsidRPr="00E43186">
              <w:t>Universities, home and other volunteer works</w:t>
            </w:r>
            <w:r>
              <w:t xml:space="preserve"> and other part time jobs</w:t>
            </w:r>
          </w:p>
        </w:tc>
        <w:tc>
          <w:tcPr>
            <w:tcW w:w="2394" w:type="dxa"/>
          </w:tcPr>
          <w:p w14:paraId="2CC9F869" w14:textId="77777777" w:rsidR="00B271E0" w:rsidRDefault="00FC4D24" w:rsidP="00B271E0">
            <w:r>
              <w:t>05.05.2023</w:t>
            </w:r>
          </w:p>
        </w:tc>
      </w:tr>
    </w:tbl>
    <w:p w14:paraId="7EF749E4" w14:textId="77777777" w:rsidR="00B271E0" w:rsidRPr="00B271E0" w:rsidRDefault="00B271E0" w:rsidP="00B271E0"/>
    <w:sectPr w:rsidR="00B271E0" w:rsidRPr="00B271E0" w:rsidSect="00FC4D24">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48A81" w14:textId="77777777" w:rsidR="00BF2618" w:rsidRDefault="00BF2618" w:rsidP="00FC4D24">
      <w:pPr>
        <w:spacing w:after="0" w:line="240" w:lineRule="auto"/>
      </w:pPr>
      <w:r>
        <w:separator/>
      </w:r>
    </w:p>
  </w:endnote>
  <w:endnote w:type="continuationSeparator" w:id="0">
    <w:p w14:paraId="7C3A45BD" w14:textId="77777777" w:rsidR="00BF2618" w:rsidRDefault="00BF2618" w:rsidP="00FC4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6293879"/>
      <w:docPartObj>
        <w:docPartGallery w:val="Page Numbers (Bottom of Page)"/>
        <w:docPartUnique/>
      </w:docPartObj>
    </w:sdtPr>
    <w:sdtEndPr>
      <w:rPr>
        <w:color w:val="808080" w:themeColor="background1" w:themeShade="80"/>
        <w:spacing w:val="60"/>
      </w:rPr>
    </w:sdtEndPr>
    <w:sdtContent>
      <w:p w14:paraId="24ED8FB4" w14:textId="77777777" w:rsidR="00FC4D24" w:rsidRDefault="00FC4D2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FC4D24">
          <w:rPr>
            <w:b/>
            <w:bCs/>
            <w:noProof/>
          </w:rPr>
          <w:t>11</w:t>
        </w:r>
        <w:r>
          <w:rPr>
            <w:b/>
            <w:bCs/>
            <w:noProof/>
          </w:rPr>
          <w:fldChar w:fldCharType="end"/>
        </w:r>
        <w:r>
          <w:rPr>
            <w:b/>
            <w:bCs/>
          </w:rPr>
          <w:t xml:space="preserve"> | </w:t>
        </w:r>
        <w:r>
          <w:rPr>
            <w:color w:val="808080" w:themeColor="background1" w:themeShade="80"/>
            <w:spacing w:val="60"/>
          </w:rPr>
          <w:t>Page</w:t>
        </w:r>
      </w:p>
    </w:sdtContent>
  </w:sdt>
  <w:p w14:paraId="48AEA26A" w14:textId="77777777" w:rsidR="00FC4D24" w:rsidRDefault="00FC4D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4A27A" w14:textId="77777777" w:rsidR="00BF2618" w:rsidRDefault="00BF2618" w:rsidP="00FC4D24">
      <w:pPr>
        <w:spacing w:after="0" w:line="240" w:lineRule="auto"/>
      </w:pPr>
      <w:r>
        <w:separator/>
      </w:r>
    </w:p>
  </w:footnote>
  <w:footnote w:type="continuationSeparator" w:id="0">
    <w:p w14:paraId="229B9946" w14:textId="77777777" w:rsidR="00BF2618" w:rsidRDefault="00BF2618" w:rsidP="00FC4D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C77B9"/>
    <w:multiLevelType w:val="multilevel"/>
    <w:tmpl w:val="96D29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A93C47"/>
    <w:multiLevelType w:val="hybridMultilevel"/>
    <w:tmpl w:val="5D46B2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E32278"/>
    <w:multiLevelType w:val="hybridMultilevel"/>
    <w:tmpl w:val="F75C363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7C1EDA"/>
    <w:multiLevelType w:val="multilevel"/>
    <w:tmpl w:val="81784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B01D36"/>
    <w:multiLevelType w:val="hybridMultilevel"/>
    <w:tmpl w:val="CFB844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051672"/>
    <w:multiLevelType w:val="multilevel"/>
    <w:tmpl w:val="89C6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4D1377C"/>
    <w:multiLevelType w:val="multilevel"/>
    <w:tmpl w:val="AE9C2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05937068">
    <w:abstractNumId w:val="2"/>
  </w:num>
  <w:num w:numId="2" w16cid:durableId="1239748736">
    <w:abstractNumId w:val="1"/>
  </w:num>
  <w:num w:numId="3" w16cid:durableId="1938830283">
    <w:abstractNumId w:val="4"/>
  </w:num>
  <w:num w:numId="4" w16cid:durableId="620496224">
    <w:abstractNumId w:val="0"/>
  </w:num>
  <w:num w:numId="5" w16cid:durableId="2110932760">
    <w:abstractNumId w:val="6"/>
  </w:num>
  <w:num w:numId="6" w16cid:durableId="1893619480">
    <w:abstractNumId w:val="5"/>
  </w:num>
  <w:num w:numId="7" w16cid:durableId="8688818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32D"/>
    <w:rsid w:val="000A14D3"/>
    <w:rsid w:val="000A29EA"/>
    <w:rsid w:val="000C54D6"/>
    <w:rsid w:val="001338E9"/>
    <w:rsid w:val="0018612C"/>
    <w:rsid w:val="001D489D"/>
    <w:rsid w:val="001F6AB4"/>
    <w:rsid w:val="00283E08"/>
    <w:rsid w:val="0037353C"/>
    <w:rsid w:val="003B434C"/>
    <w:rsid w:val="003C76C8"/>
    <w:rsid w:val="00437D01"/>
    <w:rsid w:val="004A6488"/>
    <w:rsid w:val="0060350E"/>
    <w:rsid w:val="006206F6"/>
    <w:rsid w:val="0063551E"/>
    <w:rsid w:val="00652AC0"/>
    <w:rsid w:val="006B2491"/>
    <w:rsid w:val="006E14D1"/>
    <w:rsid w:val="00706BBF"/>
    <w:rsid w:val="0079330B"/>
    <w:rsid w:val="007D0AD6"/>
    <w:rsid w:val="007E0437"/>
    <w:rsid w:val="007E20D9"/>
    <w:rsid w:val="00853FB5"/>
    <w:rsid w:val="008606C8"/>
    <w:rsid w:val="009555FF"/>
    <w:rsid w:val="00987931"/>
    <w:rsid w:val="009A6080"/>
    <w:rsid w:val="009C484D"/>
    <w:rsid w:val="00A84E74"/>
    <w:rsid w:val="00AC3FF4"/>
    <w:rsid w:val="00AF1A9F"/>
    <w:rsid w:val="00B05982"/>
    <w:rsid w:val="00B06649"/>
    <w:rsid w:val="00B15CFA"/>
    <w:rsid w:val="00B26FF0"/>
    <w:rsid w:val="00B271E0"/>
    <w:rsid w:val="00B27A31"/>
    <w:rsid w:val="00BD1F92"/>
    <w:rsid w:val="00BF2618"/>
    <w:rsid w:val="00BF377A"/>
    <w:rsid w:val="00C114AB"/>
    <w:rsid w:val="00D4359E"/>
    <w:rsid w:val="00D70B85"/>
    <w:rsid w:val="00E406F4"/>
    <w:rsid w:val="00E55662"/>
    <w:rsid w:val="00E83DE9"/>
    <w:rsid w:val="00EF532A"/>
    <w:rsid w:val="00F12A13"/>
    <w:rsid w:val="00F269E6"/>
    <w:rsid w:val="00F44B59"/>
    <w:rsid w:val="00F6031F"/>
    <w:rsid w:val="00F8432D"/>
    <w:rsid w:val="00F9239D"/>
    <w:rsid w:val="00FA17CD"/>
    <w:rsid w:val="00FA267A"/>
    <w:rsid w:val="00FC4D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69F5B"/>
  <w15:docId w15:val="{F7E5DA7C-19FC-4A5F-B96B-74EAFB905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0D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E20D9"/>
    <w:pPr>
      <w:keepNext/>
      <w:keepLines/>
      <w:spacing w:before="480" w:after="0"/>
      <w:outlineLvl w:val="0"/>
    </w:pPr>
    <w:rPr>
      <w:rFonts w:eastAsiaTheme="majorEastAsia" w:cstheme="majorBidi"/>
      <w:b/>
      <w:bCs/>
      <w:sz w:val="36"/>
      <w:szCs w:val="28"/>
    </w:rPr>
  </w:style>
  <w:style w:type="paragraph" w:styleId="Heading2">
    <w:name w:val="heading 2"/>
    <w:basedOn w:val="Normal"/>
    <w:next w:val="Normal"/>
    <w:link w:val="Heading2Char"/>
    <w:uiPriority w:val="9"/>
    <w:unhideWhenUsed/>
    <w:qFormat/>
    <w:rsid w:val="007E20D9"/>
    <w:pPr>
      <w:keepNext/>
      <w:keepLines/>
      <w:spacing w:before="200" w:after="0"/>
      <w:outlineLvl w:val="1"/>
    </w:pPr>
    <w:rPr>
      <w:rFonts w:eastAsiaTheme="majorEastAsia" w:cstheme="majorBidi"/>
      <w:b/>
      <w:bCs/>
      <w:sz w:val="32"/>
      <w:szCs w:val="26"/>
    </w:rPr>
  </w:style>
  <w:style w:type="paragraph" w:styleId="Heading3">
    <w:name w:val="heading 3"/>
    <w:basedOn w:val="Normal"/>
    <w:next w:val="Normal"/>
    <w:link w:val="Heading3Char"/>
    <w:uiPriority w:val="9"/>
    <w:unhideWhenUsed/>
    <w:qFormat/>
    <w:rsid w:val="007E20D9"/>
    <w:pPr>
      <w:keepNext/>
      <w:keepLines/>
      <w:spacing w:before="200" w:after="0"/>
      <w:outlineLvl w:val="2"/>
    </w:pPr>
    <w:rPr>
      <w:rFonts w:eastAsiaTheme="majorEastAsia" w:cstheme="majorBidi"/>
      <w:b/>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0D9"/>
    <w:rPr>
      <w:rFonts w:ascii="Times New Roman" w:eastAsiaTheme="majorEastAsia" w:hAnsi="Times New Roman" w:cstheme="majorBidi"/>
      <w:b/>
      <w:bCs/>
      <w:sz w:val="36"/>
      <w:szCs w:val="28"/>
      <w:lang w:val="en-GB"/>
    </w:rPr>
  </w:style>
  <w:style w:type="character" w:customStyle="1" w:styleId="Heading2Char">
    <w:name w:val="Heading 2 Char"/>
    <w:basedOn w:val="DefaultParagraphFont"/>
    <w:link w:val="Heading2"/>
    <w:uiPriority w:val="9"/>
    <w:rsid w:val="007E20D9"/>
    <w:rPr>
      <w:rFonts w:ascii="Times New Roman" w:eastAsiaTheme="majorEastAsia" w:hAnsi="Times New Roman" w:cstheme="majorBidi"/>
      <w:b/>
      <w:bCs/>
      <w:sz w:val="32"/>
      <w:szCs w:val="26"/>
      <w:lang w:val="en-GB"/>
    </w:rPr>
  </w:style>
  <w:style w:type="character" w:customStyle="1" w:styleId="Heading3Char">
    <w:name w:val="Heading 3 Char"/>
    <w:basedOn w:val="DefaultParagraphFont"/>
    <w:link w:val="Heading3"/>
    <w:uiPriority w:val="9"/>
    <w:rsid w:val="007E20D9"/>
    <w:rPr>
      <w:rFonts w:ascii="Times New Roman" w:eastAsiaTheme="majorEastAsia" w:hAnsi="Times New Roman" w:cstheme="majorBidi"/>
      <w:b/>
      <w:bCs/>
      <w:sz w:val="28"/>
      <w:lang w:val="en-GB"/>
    </w:rPr>
  </w:style>
  <w:style w:type="paragraph" w:styleId="NormalWeb">
    <w:name w:val="Normal (Web)"/>
    <w:basedOn w:val="Normal"/>
    <w:uiPriority w:val="99"/>
    <w:unhideWhenUsed/>
    <w:rsid w:val="0079330B"/>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79330B"/>
    <w:rPr>
      <w:color w:val="0000FF"/>
      <w:u w:val="single"/>
    </w:rPr>
  </w:style>
  <w:style w:type="paragraph" w:styleId="ListParagraph">
    <w:name w:val="List Paragraph"/>
    <w:basedOn w:val="Normal"/>
    <w:uiPriority w:val="34"/>
    <w:qFormat/>
    <w:rsid w:val="00B06649"/>
    <w:pPr>
      <w:spacing w:line="276" w:lineRule="auto"/>
      <w:ind w:left="720"/>
      <w:contextualSpacing/>
    </w:pPr>
    <w:rPr>
      <w:szCs w:val="28"/>
      <w:lang w:bidi="th-TH"/>
    </w:rPr>
  </w:style>
  <w:style w:type="table" w:styleId="TableGrid">
    <w:name w:val="Table Grid"/>
    <w:basedOn w:val="TableNormal"/>
    <w:uiPriority w:val="59"/>
    <w:rsid w:val="00B06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83D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DE9"/>
    <w:rPr>
      <w:rFonts w:ascii="Tahoma" w:hAnsi="Tahoma" w:cs="Tahoma"/>
      <w:sz w:val="16"/>
      <w:szCs w:val="16"/>
      <w:lang w:val="en-GB"/>
    </w:rPr>
  </w:style>
  <w:style w:type="character" w:customStyle="1" w:styleId="ipa">
    <w:name w:val="ipa"/>
    <w:basedOn w:val="DefaultParagraphFont"/>
    <w:rsid w:val="00652AC0"/>
  </w:style>
  <w:style w:type="paragraph" w:styleId="TOCHeading">
    <w:name w:val="TOC Heading"/>
    <w:basedOn w:val="Heading1"/>
    <w:next w:val="Normal"/>
    <w:uiPriority w:val="39"/>
    <w:unhideWhenUsed/>
    <w:qFormat/>
    <w:rsid w:val="006206F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6206F6"/>
    <w:pPr>
      <w:spacing w:after="100"/>
    </w:pPr>
  </w:style>
  <w:style w:type="paragraph" w:styleId="TOC2">
    <w:name w:val="toc 2"/>
    <w:basedOn w:val="Normal"/>
    <w:next w:val="Normal"/>
    <w:autoRedefine/>
    <w:uiPriority w:val="39"/>
    <w:unhideWhenUsed/>
    <w:rsid w:val="006206F6"/>
    <w:pPr>
      <w:spacing w:after="100"/>
      <w:ind w:left="240"/>
    </w:pPr>
  </w:style>
  <w:style w:type="table" w:styleId="LightShading-Accent4">
    <w:name w:val="Light Shading Accent 4"/>
    <w:basedOn w:val="TableNormal"/>
    <w:uiPriority w:val="60"/>
    <w:rsid w:val="00B271E0"/>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Header">
    <w:name w:val="header"/>
    <w:basedOn w:val="Normal"/>
    <w:link w:val="HeaderChar"/>
    <w:uiPriority w:val="99"/>
    <w:unhideWhenUsed/>
    <w:rsid w:val="00FC4D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4D24"/>
    <w:rPr>
      <w:rFonts w:ascii="Times New Roman" w:hAnsi="Times New Roman"/>
      <w:sz w:val="24"/>
      <w:lang w:val="en-GB"/>
    </w:rPr>
  </w:style>
  <w:style w:type="paragraph" w:styleId="Footer">
    <w:name w:val="footer"/>
    <w:basedOn w:val="Normal"/>
    <w:link w:val="FooterChar"/>
    <w:uiPriority w:val="99"/>
    <w:unhideWhenUsed/>
    <w:rsid w:val="00FC4D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4D2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05325">
      <w:bodyDiv w:val="1"/>
      <w:marLeft w:val="0"/>
      <w:marRight w:val="0"/>
      <w:marTop w:val="0"/>
      <w:marBottom w:val="0"/>
      <w:divBdr>
        <w:top w:val="none" w:sz="0" w:space="0" w:color="auto"/>
        <w:left w:val="none" w:sz="0" w:space="0" w:color="auto"/>
        <w:bottom w:val="none" w:sz="0" w:space="0" w:color="auto"/>
        <w:right w:val="none" w:sz="0" w:space="0" w:color="auto"/>
      </w:divBdr>
    </w:div>
    <w:div w:id="67730576">
      <w:bodyDiv w:val="1"/>
      <w:marLeft w:val="0"/>
      <w:marRight w:val="0"/>
      <w:marTop w:val="0"/>
      <w:marBottom w:val="0"/>
      <w:divBdr>
        <w:top w:val="none" w:sz="0" w:space="0" w:color="auto"/>
        <w:left w:val="none" w:sz="0" w:space="0" w:color="auto"/>
        <w:bottom w:val="none" w:sz="0" w:space="0" w:color="auto"/>
        <w:right w:val="none" w:sz="0" w:space="0" w:color="auto"/>
      </w:divBdr>
    </w:div>
    <w:div w:id="201017895">
      <w:bodyDiv w:val="1"/>
      <w:marLeft w:val="0"/>
      <w:marRight w:val="0"/>
      <w:marTop w:val="0"/>
      <w:marBottom w:val="0"/>
      <w:divBdr>
        <w:top w:val="none" w:sz="0" w:space="0" w:color="auto"/>
        <w:left w:val="none" w:sz="0" w:space="0" w:color="auto"/>
        <w:bottom w:val="none" w:sz="0" w:space="0" w:color="auto"/>
        <w:right w:val="none" w:sz="0" w:space="0" w:color="auto"/>
      </w:divBdr>
    </w:div>
    <w:div w:id="455611047">
      <w:bodyDiv w:val="1"/>
      <w:marLeft w:val="0"/>
      <w:marRight w:val="0"/>
      <w:marTop w:val="0"/>
      <w:marBottom w:val="0"/>
      <w:divBdr>
        <w:top w:val="none" w:sz="0" w:space="0" w:color="auto"/>
        <w:left w:val="none" w:sz="0" w:space="0" w:color="auto"/>
        <w:bottom w:val="none" w:sz="0" w:space="0" w:color="auto"/>
        <w:right w:val="none" w:sz="0" w:space="0" w:color="auto"/>
      </w:divBdr>
    </w:div>
    <w:div w:id="672953443">
      <w:bodyDiv w:val="1"/>
      <w:marLeft w:val="0"/>
      <w:marRight w:val="0"/>
      <w:marTop w:val="0"/>
      <w:marBottom w:val="0"/>
      <w:divBdr>
        <w:top w:val="none" w:sz="0" w:space="0" w:color="auto"/>
        <w:left w:val="none" w:sz="0" w:space="0" w:color="auto"/>
        <w:bottom w:val="none" w:sz="0" w:space="0" w:color="auto"/>
        <w:right w:val="none" w:sz="0" w:space="0" w:color="auto"/>
      </w:divBdr>
    </w:div>
    <w:div w:id="1165321829">
      <w:bodyDiv w:val="1"/>
      <w:marLeft w:val="0"/>
      <w:marRight w:val="0"/>
      <w:marTop w:val="0"/>
      <w:marBottom w:val="0"/>
      <w:divBdr>
        <w:top w:val="none" w:sz="0" w:space="0" w:color="auto"/>
        <w:left w:val="none" w:sz="0" w:space="0" w:color="auto"/>
        <w:bottom w:val="none" w:sz="0" w:space="0" w:color="auto"/>
        <w:right w:val="none" w:sz="0" w:space="0" w:color="auto"/>
      </w:divBdr>
    </w:div>
    <w:div w:id="1257404475">
      <w:bodyDiv w:val="1"/>
      <w:marLeft w:val="0"/>
      <w:marRight w:val="0"/>
      <w:marTop w:val="0"/>
      <w:marBottom w:val="0"/>
      <w:divBdr>
        <w:top w:val="none" w:sz="0" w:space="0" w:color="auto"/>
        <w:left w:val="none" w:sz="0" w:space="0" w:color="auto"/>
        <w:bottom w:val="none" w:sz="0" w:space="0" w:color="auto"/>
        <w:right w:val="none" w:sz="0" w:space="0" w:color="auto"/>
      </w:divBdr>
    </w:div>
    <w:div w:id="1304774253">
      <w:bodyDiv w:val="1"/>
      <w:marLeft w:val="0"/>
      <w:marRight w:val="0"/>
      <w:marTop w:val="0"/>
      <w:marBottom w:val="0"/>
      <w:divBdr>
        <w:top w:val="none" w:sz="0" w:space="0" w:color="auto"/>
        <w:left w:val="none" w:sz="0" w:space="0" w:color="auto"/>
        <w:bottom w:val="none" w:sz="0" w:space="0" w:color="auto"/>
        <w:right w:val="none" w:sz="0" w:space="0" w:color="auto"/>
      </w:divBdr>
    </w:div>
    <w:div w:id="1372414412">
      <w:bodyDiv w:val="1"/>
      <w:marLeft w:val="0"/>
      <w:marRight w:val="0"/>
      <w:marTop w:val="0"/>
      <w:marBottom w:val="0"/>
      <w:divBdr>
        <w:top w:val="none" w:sz="0" w:space="0" w:color="auto"/>
        <w:left w:val="none" w:sz="0" w:space="0" w:color="auto"/>
        <w:bottom w:val="none" w:sz="0" w:space="0" w:color="auto"/>
        <w:right w:val="none" w:sz="0" w:space="0" w:color="auto"/>
      </w:divBdr>
    </w:div>
    <w:div w:id="1428229171">
      <w:bodyDiv w:val="1"/>
      <w:marLeft w:val="0"/>
      <w:marRight w:val="0"/>
      <w:marTop w:val="0"/>
      <w:marBottom w:val="0"/>
      <w:divBdr>
        <w:top w:val="none" w:sz="0" w:space="0" w:color="auto"/>
        <w:left w:val="none" w:sz="0" w:space="0" w:color="auto"/>
        <w:bottom w:val="none" w:sz="0" w:space="0" w:color="auto"/>
        <w:right w:val="none" w:sz="0" w:space="0" w:color="auto"/>
      </w:divBdr>
    </w:div>
    <w:div w:id="1634947832">
      <w:bodyDiv w:val="1"/>
      <w:marLeft w:val="0"/>
      <w:marRight w:val="0"/>
      <w:marTop w:val="0"/>
      <w:marBottom w:val="0"/>
      <w:divBdr>
        <w:top w:val="none" w:sz="0" w:space="0" w:color="auto"/>
        <w:left w:val="none" w:sz="0" w:space="0" w:color="auto"/>
        <w:bottom w:val="none" w:sz="0" w:space="0" w:color="auto"/>
        <w:right w:val="none" w:sz="0" w:space="0" w:color="auto"/>
      </w:divBdr>
    </w:div>
    <w:div w:id="1700858271">
      <w:bodyDiv w:val="1"/>
      <w:marLeft w:val="0"/>
      <w:marRight w:val="0"/>
      <w:marTop w:val="0"/>
      <w:marBottom w:val="0"/>
      <w:divBdr>
        <w:top w:val="none" w:sz="0" w:space="0" w:color="auto"/>
        <w:left w:val="none" w:sz="0" w:space="0" w:color="auto"/>
        <w:bottom w:val="none" w:sz="0" w:space="0" w:color="auto"/>
        <w:right w:val="none" w:sz="0" w:space="0" w:color="auto"/>
      </w:divBdr>
      <w:divsChild>
        <w:div w:id="808209136">
          <w:marLeft w:val="0"/>
          <w:marRight w:val="0"/>
          <w:marTop w:val="0"/>
          <w:marBottom w:val="326"/>
          <w:divBdr>
            <w:top w:val="none" w:sz="0" w:space="0" w:color="auto"/>
            <w:left w:val="none" w:sz="0" w:space="0" w:color="auto"/>
            <w:bottom w:val="none" w:sz="0" w:space="0" w:color="auto"/>
            <w:right w:val="none" w:sz="0" w:space="0" w:color="auto"/>
          </w:divBdr>
          <w:divsChild>
            <w:div w:id="2003315719">
              <w:marLeft w:val="0"/>
              <w:marRight w:val="0"/>
              <w:marTop w:val="0"/>
              <w:marBottom w:val="0"/>
              <w:divBdr>
                <w:top w:val="none" w:sz="0" w:space="0" w:color="auto"/>
                <w:left w:val="none" w:sz="0" w:space="0" w:color="auto"/>
                <w:bottom w:val="none" w:sz="0" w:space="0" w:color="auto"/>
                <w:right w:val="none" w:sz="0" w:space="0" w:color="auto"/>
              </w:divBdr>
              <w:divsChild>
                <w:div w:id="2046782758">
                  <w:marLeft w:val="0"/>
                  <w:marRight w:val="0"/>
                  <w:marTop w:val="0"/>
                  <w:marBottom w:val="0"/>
                  <w:divBdr>
                    <w:top w:val="none" w:sz="0" w:space="0" w:color="auto"/>
                    <w:left w:val="none" w:sz="0" w:space="0" w:color="auto"/>
                    <w:bottom w:val="none" w:sz="0" w:space="0" w:color="auto"/>
                    <w:right w:val="none" w:sz="0" w:space="0" w:color="auto"/>
                  </w:divBdr>
                  <w:divsChild>
                    <w:div w:id="1648972268">
                      <w:marLeft w:val="0"/>
                      <w:marRight w:val="0"/>
                      <w:marTop w:val="0"/>
                      <w:marBottom w:val="0"/>
                      <w:divBdr>
                        <w:top w:val="none" w:sz="0" w:space="0" w:color="auto"/>
                        <w:left w:val="none" w:sz="0" w:space="0" w:color="auto"/>
                        <w:bottom w:val="none" w:sz="0" w:space="0" w:color="auto"/>
                        <w:right w:val="none" w:sz="0" w:space="0" w:color="auto"/>
                      </w:divBdr>
                      <w:divsChild>
                        <w:div w:id="972558761">
                          <w:marLeft w:val="0"/>
                          <w:marRight w:val="0"/>
                          <w:marTop w:val="0"/>
                          <w:marBottom w:val="0"/>
                          <w:divBdr>
                            <w:top w:val="none" w:sz="0" w:space="0" w:color="auto"/>
                            <w:left w:val="none" w:sz="0" w:space="0" w:color="auto"/>
                            <w:bottom w:val="none" w:sz="0" w:space="0" w:color="auto"/>
                            <w:right w:val="none" w:sz="0" w:space="0" w:color="auto"/>
                          </w:divBdr>
                        </w:div>
                        <w:div w:id="2101247424">
                          <w:marLeft w:val="0"/>
                          <w:marRight w:val="0"/>
                          <w:marTop w:val="0"/>
                          <w:marBottom w:val="0"/>
                          <w:divBdr>
                            <w:top w:val="none" w:sz="0" w:space="0" w:color="auto"/>
                            <w:left w:val="none" w:sz="0" w:space="0" w:color="auto"/>
                            <w:bottom w:val="none" w:sz="0" w:space="0" w:color="auto"/>
                            <w:right w:val="none" w:sz="0" w:space="0" w:color="auto"/>
                          </w:divBdr>
                        </w:div>
                        <w:div w:id="140621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5564386">
      <w:bodyDiv w:val="1"/>
      <w:marLeft w:val="0"/>
      <w:marRight w:val="0"/>
      <w:marTop w:val="0"/>
      <w:marBottom w:val="0"/>
      <w:divBdr>
        <w:top w:val="none" w:sz="0" w:space="0" w:color="auto"/>
        <w:left w:val="none" w:sz="0" w:space="0" w:color="auto"/>
        <w:bottom w:val="none" w:sz="0" w:space="0" w:color="auto"/>
        <w:right w:val="none" w:sz="0" w:space="0" w:color="auto"/>
      </w:divBdr>
    </w:div>
    <w:div w:id="1769622422">
      <w:bodyDiv w:val="1"/>
      <w:marLeft w:val="0"/>
      <w:marRight w:val="0"/>
      <w:marTop w:val="0"/>
      <w:marBottom w:val="0"/>
      <w:divBdr>
        <w:top w:val="none" w:sz="0" w:space="0" w:color="auto"/>
        <w:left w:val="none" w:sz="0" w:space="0" w:color="auto"/>
        <w:bottom w:val="none" w:sz="0" w:space="0" w:color="auto"/>
        <w:right w:val="none" w:sz="0" w:space="0" w:color="auto"/>
      </w:divBdr>
    </w:div>
    <w:div w:id="1855722258">
      <w:bodyDiv w:val="1"/>
      <w:marLeft w:val="0"/>
      <w:marRight w:val="0"/>
      <w:marTop w:val="0"/>
      <w:marBottom w:val="0"/>
      <w:divBdr>
        <w:top w:val="none" w:sz="0" w:space="0" w:color="auto"/>
        <w:left w:val="none" w:sz="0" w:space="0" w:color="auto"/>
        <w:bottom w:val="none" w:sz="0" w:space="0" w:color="auto"/>
        <w:right w:val="none" w:sz="0" w:space="0" w:color="auto"/>
      </w:divBdr>
    </w:div>
    <w:div w:id="1882402315">
      <w:bodyDiv w:val="1"/>
      <w:marLeft w:val="0"/>
      <w:marRight w:val="0"/>
      <w:marTop w:val="0"/>
      <w:marBottom w:val="0"/>
      <w:divBdr>
        <w:top w:val="none" w:sz="0" w:space="0" w:color="auto"/>
        <w:left w:val="none" w:sz="0" w:space="0" w:color="auto"/>
        <w:bottom w:val="none" w:sz="0" w:space="0" w:color="auto"/>
        <w:right w:val="none" w:sz="0" w:space="0" w:color="auto"/>
      </w:divBdr>
    </w:div>
    <w:div w:id="2022201200">
      <w:bodyDiv w:val="1"/>
      <w:marLeft w:val="0"/>
      <w:marRight w:val="0"/>
      <w:marTop w:val="0"/>
      <w:marBottom w:val="0"/>
      <w:divBdr>
        <w:top w:val="none" w:sz="0" w:space="0" w:color="auto"/>
        <w:left w:val="none" w:sz="0" w:space="0" w:color="auto"/>
        <w:bottom w:val="none" w:sz="0" w:space="0" w:color="auto"/>
        <w:right w:val="none" w:sz="0" w:space="0" w:color="auto"/>
      </w:divBdr>
    </w:div>
    <w:div w:id="2114738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398755-620D-4A10-90ED-BD1A6F14E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2608</Words>
  <Characters>14867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ismail - [2010]</dc:creator>
  <cp:lastModifiedBy>Lucian Mirica (2013041)</cp:lastModifiedBy>
  <cp:revision>2</cp:revision>
  <dcterms:created xsi:type="dcterms:W3CDTF">2023-05-03T19:42:00Z</dcterms:created>
  <dcterms:modified xsi:type="dcterms:W3CDTF">2023-05-03T19:42:00Z</dcterms:modified>
</cp:coreProperties>
</file>