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5982A5A" w14:textId="77777777" w:rsidR="00EF0BE1" w:rsidRDefault="00EF0BE1" w:rsidP="00EF0BE1">
      <w:pPr>
        <w:sectPr w:rsidR="00EF0BE1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4B73CD" w:rsidRDefault="00D46A8E" w:rsidP="00B24C18">
      <w:pPr>
        <w:pStyle w:val="Heading1"/>
        <w:rPr>
          <w:b/>
        </w:rPr>
      </w:pPr>
      <w:r w:rsidRPr="004B73CD">
        <w:rPr>
          <w:b/>
        </w:rPr>
        <w:t>Lesson Plan Phase 1</w:t>
      </w:r>
    </w:p>
    <w:p w14:paraId="41FC62E2" w14:textId="77777777" w:rsidR="00EF0BE1" w:rsidRDefault="00EF0BE1" w:rsidP="00EF0BE1">
      <w:p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D46A8E" w:rsidRDefault="00D46A8E" w:rsidP="00D46A8E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 Step 1 Cynllun Gwers – Cam 1</w:t>
      </w:r>
    </w:p>
    <w:p w14:paraId="2DA80746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D46A8E" w14:paraId="141F71CE" w14:textId="77777777" w:rsidTr="000432F2">
        <w:tc>
          <w:tcPr>
            <w:tcW w:w="2252" w:type="dxa"/>
            <w:shd w:val="clear" w:color="auto" w:fill="auto"/>
          </w:tcPr>
          <w:p w14:paraId="222BD263" w14:textId="77777777" w:rsidR="00D46A8E" w:rsidRPr="002F72F8" w:rsidRDefault="00D46A8E" w:rsidP="00BD2D5B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Student-teacher</w:t>
            </w:r>
          </w:p>
        </w:tc>
        <w:tc>
          <w:tcPr>
            <w:tcW w:w="3555" w:type="dxa"/>
          </w:tcPr>
          <w:p w14:paraId="0632DE29" w14:textId="77777777" w:rsidR="00D46A8E" w:rsidRPr="00D46A8E" w:rsidRDefault="00D46A8E" w:rsidP="00BD2D5B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2F72F8" w:rsidRDefault="00D46A8E" w:rsidP="00BD2D5B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Class:</w:t>
            </w:r>
          </w:p>
        </w:tc>
        <w:tc>
          <w:tcPr>
            <w:tcW w:w="2253" w:type="dxa"/>
          </w:tcPr>
          <w:p w14:paraId="497B23F6" w14:textId="77777777" w:rsidR="00D46A8E" w:rsidRPr="00D46A8E" w:rsidRDefault="00D46A8E" w:rsidP="00BD2D5B">
            <w:pPr>
              <w:rPr>
                <w:sz w:val="28"/>
                <w:szCs w:val="28"/>
                <w:lang w:val="cy-GB"/>
              </w:rPr>
            </w:pPr>
          </w:p>
        </w:tc>
      </w:tr>
      <w:tr w:rsidR="00D46A8E" w:rsidRPr="00D46A8E" w14:paraId="03967396" w14:textId="77777777" w:rsidTr="000432F2">
        <w:tc>
          <w:tcPr>
            <w:tcW w:w="2252" w:type="dxa"/>
            <w:shd w:val="clear" w:color="auto" w:fill="auto"/>
          </w:tcPr>
          <w:p w14:paraId="155DB2B9" w14:textId="2A3E79B2" w:rsidR="00D46A8E" w:rsidRPr="002F72F8" w:rsidRDefault="000B6B62" w:rsidP="00BD2D5B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AoLE or Subject</w:t>
            </w:r>
          </w:p>
        </w:tc>
        <w:tc>
          <w:tcPr>
            <w:tcW w:w="3555" w:type="dxa"/>
          </w:tcPr>
          <w:p w14:paraId="469E103D" w14:textId="503B3E9F" w:rsidR="00D46A8E" w:rsidRPr="00386D09" w:rsidRDefault="00386D09" w:rsidP="00BD2D5B">
            <w:pPr>
              <w:rPr>
                <w:lang w:val="cy-GB"/>
              </w:rPr>
            </w:pPr>
            <w:r w:rsidRPr="00386D09">
              <w:rPr>
                <w:lang w:val="cy-GB"/>
              </w:rPr>
              <w:t>Religious Education (Humanities)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386D09" w:rsidRDefault="00D46A8E" w:rsidP="00BD2D5B">
            <w:pPr>
              <w:rPr>
                <w:lang w:val="cy-GB"/>
              </w:rPr>
            </w:pPr>
            <w:r w:rsidRPr="00386D09">
              <w:rPr>
                <w:lang w:val="cy-GB"/>
              </w:rPr>
              <w:t>Date:</w:t>
            </w:r>
          </w:p>
        </w:tc>
        <w:tc>
          <w:tcPr>
            <w:tcW w:w="2253" w:type="dxa"/>
          </w:tcPr>
          <w:p w14:paraId="4A9CFCAE" w14:textId="0BDE3FBE" w:rsidR="00D46A8E" w:rsidRPr="00386D09" w:rsidRDefault="00386D09" w:rsidP="00BD2D5B">
            <w:pPr>
              <w:rPr>
                <w:lang w:val="cy-GB"/>
              </w:rPr>
            </w:pPr>
            <w:r w:rsidRPr="00386D09">
              <w:rPr>
                <w:lang w:val="cy-GB"/>
              </w:rPr>
              <w:t>24/10/19</w:t>
            </w:r>
          </w:p>
        </w:tc>
      </w:tr>
      <w:tr w:rsidR="00D46A8E" w:rsidRPr="00D46A8E" w14:paraId="67A3E20D" w14:textId="77777777" w:rsidTr="004E1B77">
        <w:tc>
          <w:tcPr>
            <w:tcW w:w="2252" w:type="dxa"/>
            <w:shd w:val="clear" w:color="auto" w:fill="auto"/>
          </w:tcPr>
          <w:p w14:paraId="3DDCE2D6" w14:textId="1D86DAFA" w:rsidR="00D46A8E" w:rsidRPr="002F72F8" w:rsidRDefault="000B6B62" w:rsidP="00BD2D5B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Lesson Focus</w:t>
            </w:r>
            <w:r w:rsidR="00D46A8E" w:rsidRPr="002F72F8">
              <w:rPr>
                <w:szCs w:val="28"/>
                <w:lang w:val="cy-GB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303AC6B9" w:rsidR="00D46A8E" w:rsidRPr="00386D09" w:rsidRDefault="00386D09" w:rsidP="00BD2D5B">
            <w:pPr>
              <w:rPr>
                <w:lang w:val="cy-GB"/>
              </w:rPr>
            </w:pPr>
            <w:r w:rsidRPr="00386D09">
              <w:rPr>
                <w:lang w:val="cy-GB"/>
              </w:rPr>
              <w:t>Pla</w:t>
            </w:r>
            <w:r w:rsidR="00E6108D">
              <w:rPr>
                <w:lang w:val="cy-GB"/>
              </w:rPr>
              <w:t>ces of worship in our local community</w:t>
            </w:r>
          </w:p>
        </w:tc>
      </w:tr>
      <w:tr w:rsidR="00EB6268" w:rsidRPr="00D46A8E" w14:paraId="16A73A1C" w14:textId="77777777" w:rsidTr="004E1B77">
        <w:tc>
          <w:tcPr>
            <w:tcW w:w="2252" w:type="dxa"/>
            <w:shd w:val="clear" w:color="auto" w:fill="auto"/>
          </w:tcPr>
          <w:p w14:paraId="038A704D" w14:textId="4AE7699C" w:rsidR="009D68DF" w:rsidRPr="002F72F8" w:rsidRDefault="00816DB9" w:rsidP="00BD2D5B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</w:t>
            </w:r>
            <w:r w:rsidRPr="002F72F8">
              <w:rPr>
                <w:szCs w:val="28"/>
                <w:lang w:val="cy-GB"/>
              </w:rPr>
              <w:t xml:space="preserve"> </w:t>
            </w:r>
            <w:r w:rsidR="00BC35BE">
              <w:rPr>
                <w:szCs w:val="28"/>
                <w:lang w:val="cy-GB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0B9A06F1" w14:textId="2F08F058" w:rsidR="005C53D4" w:rsidRPr="005C53D4" w:rsidRDefault="005C53D4" w:rsidP="00BD2D5B">
            <w:pPr>
              <w:rPr>
                <w:b/>
                <w:lang w:val="cy-GB"/>
              </w:rPr>
            </w:pPr>
            <w:r w:rsidRPr="005C53D4">
              <w:rPr>
                <w:b/>
                <w:lang w:val="cy-GB"/>
              </w:rPr>
              <w:t>Skills:</w:t>
            </w:r>
          </w:p>
          <w:p w14:paraId="7DD8C512" w14:textId="77777777" w:rsidR="00EB6268" w:rsidRPr="00386D09" w:rsidRDefault="00386D09" w:rsidP="00BD2D5B">
            <w:pPr>
              <w:rPr>
                <w:lang w:val="cy-GB"/>
              </w:rPr>
            </w:pPr>
            <w:r w:rsidRPr="00386D09">
              <w:rPr>
                <w:lang w:val="cy-GB"/>
              </w:rPr>
              <w:t>Engaging with fundamental questions</w:t>
            </w:r>
          </w:p>
          <w:p w14:paraId="1987AF5B" w14:textId="77777777" w:rsidR="00386D09" w:rsidRPr="00386D09" w:rsidRDefault="00386D09" w:rsidP="00BD2D5B">
            <w:pPr>
              <w:rPr>
                <w:lang w:val="cy-GB"/>
              </w:rPr>
            </w:pPr>
            <w:r w:rsidRPr="00386D09">
              <w:rPr>
                <w:lang w:val="cy-GB"/>
              </w:rPr>
              <w:t>Exploring religious beliefs, teachings and practices</w:t>
            </w:r>
          </w:p>
          <w:p w14:paraId="274A69AE" w14:textId="77777777" w:rsidR="00386D09" w:rsidRDefault="00386D09" w:rsidP="00BD2D5B">
            <w:pPr>
              <w:rPr>
                <w:lang w:val="cy-GB"/>
              </w:rPr>
            </w:pPr>
            <w:r w:rsidRPr="00386D09">
              <w:rPr>
                <w:lang w:val="cy-GB"/>
              </w:rPr>
              <w:t>Expressing a personal repsonse</w:t>
            </w:r>
          </w:p>
          <w:p w14:paraId="04F91A91" w14:textId="77777777" w:rsidR="005C53D4" w:rsidRDefault="005C53D4" w:rsidP="00BD2D5B">
            <w:pPr>
              <w:rPr>
                <w:lang w:val="cy-GB"/>
              </w:rPr>
            </w:pPr>
          </w:p>
          <w:p w14:paraId="637CE1CC" w14:textId="77777777" w:rsidR="005C53D4" w:rsidRPr="005C53D4" w:rsidRDefault="005C53D4" w:rsidP="00BD2D5B">
            <w:pPr>
              <w:rPr>
                <w:b/>
                <w:lang w:val="cy-GB"/>
              </w:rPr>
            </w:pPr>
            <w:r w:rsidRPr="005C53D4">
              <w:rPr>
                <w:b/>
                <w:lang w:val="cy-GB"/>
              </w:rPr>
              <w:t>Range:</w:t>
            </w:r>
          </w:p>
          <w:p w14:paraId="48EF46FF" w14:textId="77777777" w:rsidR="005C53D4" w:rsidRDefault="005C53D4" w:rsidP="00BD2D5B">
            <w:pPr>
              <w:rPr>
                <w:lang w:val="cy-GB"/>
              </w:rPr>
            </w:pPr>
            <w:r>
              <w:rPr>
                <w:lang w:val="cy-GB"/>
              </w:rPr>
              <w:t>Human experience: Belonging</w:t>
            </w:r>
          </w:p>
          <w:p w14:paraId="336FF8D3" w14:textId="73B51DED" w:rsidR="005C53D4" w:rsidRDefault="005C53D4" w:rsidP="00BD2D5B">
            <w:r>
              <w:t xml:space="preserve">Search for meaning: </w:t>
            </w:r>
            <w:r w:rsidRPr="005C53D4">
              <w:t>knowledge and experience regard</w:t>
            </w:r>
            <w:r>
              <w:t>ing the non-material/spiritual</w:t>
            </w:r>
          </w:p>
          <w:p w14:paraId="064A0450" w14:textId="77777777" w:rsidR="005C53D4" w:rsidRDefault="005C53D4" w:rsidP="00BD2D5B">
            <w:pPr>
              <w:rPr>
                <w:lang w:val="cy-GB"/>
              </w:rPr>
            </w:pPr>
          </w:p>
          <w:p w14:paraId="009055FF" w14:textId="77777777" w:rsidR="00386D09" w:rsidRDefault="00386D09" w:rsidP="00BD2D5B">
            <w:pPr>
              <w:rPr>
                <w:lang w:val="cy-GB"/>
              </w:rPr>
            </w:pPr>
            <w:r>
              <w:rPr>
                <w:lang w:val="cy-GB"/>
              </w:rPr>
              <w:t xml:space="preserve">(Taken from the National Exemplar Framework for RE: </w:t>
            </w:r>
          </w:p>
          <w:p w14:paraId="7102E20E" w14:textId="78BB8E0C" w:rsidR="00386D09" w:rsidRPr="00386D09" w:rsidRDefault="00386D09" w:rsidP="00BD2D5B">
            <w:pPr>
              <w:rPr>
                <w:lang w:val="cy-GB"/>
              </w:rPr>
            </w:pPr>
            <w:hyperlink r:id="rId9" w:history="1">
              <w:r>
                <w:rPr>
                  <w:rStyle w:val="Hyperlink"/>
                </w:rPr>
                <w:t>https://s3-eu-west-1.amazonaws.com/hwb-live-storage/99/d2/f0/d2/2e964a5ca650473e7e01f4a2/national-exemplar-framework-for-religious-education-for-3-to-19-year-olds.pdf</w:t>
              </w:r>
            </w:hyperlink>
            <w:r>
              <w:t>)</w:t>
            </w:r>
          </w:p>
        </w:tc>
      </w:tr>
      <w:tr w:rsidR="00EB6268" w:rsidRPr="00D46A8E" w14:paraId="0DD4DF40" w14:textId="77777777" w:rsidTr="004E1B77">
        <w:tc>
          <w:tcPr>
            <w:tcW w:w="2252" w:type="dxa"/>
            <w:shd w:val="clear" w:color="auto" w:fill="auto"/>
          </w:tcPr>
          <w:p w14:paraId="24B1AE44" w14:textId="69A981A7" w:rsidR="00BC35BE" w:rsidRDefault="00816DB9" w:rsidP="00BD2D5B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to:</w:t>
            </w:r>
          </w:p>
          <w:p w14:paraId="03F43AE1" w14:textId="493A4859" w:rsidR="009D68DF" w:rsidRPr="002F72F8" w:rsidRDefault="009D68DF" w:rsidP="00BD2D5B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4B837964" w14:textId="77777777" w:rsidR="00EB6268" w:rsidRPr="00D46A8E" w:rsidRDefault="00EB6268" w:rsidP="00BD2D5B">
            <w:pPr>
              <w:rPr>
                <w:sz w:val="28"/>
                <w:szCs w:val="28"/>
                <w:lang w:val="cy-GB"/>
              </w:rPr>
            </w:pPr>
          </w:p>
        </w:tc>
      </w:tr>
      <w:tr w:rsidR="00D46A8E" w:rsidRPr="00D46A8E" w14:paraId="28CD5959" w14:textId="77777777" w:rsidTr="004E1B77">
        <w:tc>
          <w:tcPr>
            <w:tcW w:w="9010" w:type="dxa"/>
            <w:gridSpan w:val="4"/>
            <w:shd w:val="clear" w:color="auto" w:fill="auto"/>
          </w:tcPr>
          <w:p w14:paraId="1523F361" w14:textId="555371F6" w:rsidR="00D46A8E" w:rsidRPr="000432F2" w:rsidRDefault="000B6B62" w:rsidP="00BD2D5B">
            <w:pPr>
              <w:rPr>
                <w:sz w:val="22"/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Personal</w:t>
            </w:r>
            <w:r w:rsidR="000432F2">
              <w:rPr>
                <w:szCs w:val="28"/>
                <w:lang w:val="cy-GB"/>
              </w:rPr>
              <w:t xml:space="preserve"> Targets </w:t>
            </w:r>
            <w:r w:rsidR="000432F2" w:rsidRPr="000432F2">
              <w:rPr>
                <w:sz w:val="22"/>
                <w:szCs w:val="28"/>
                <w:lang w:val="cy-GB"/>
              </w:rPr>
              <w:t>(</w:t>
            </w:r>
            <w:r w:rsidR="00D46A8E" w:rsidRPr="000432F2">
              <w:rPr>
                <w:sz w:val="22"/>
                <w:szCs w:val="28"/>
                <w:lang w:val="cy-GB"/>
              </w:rPr>
              <w:t>Linked to QTS</w:t>
            </w:r>
            <w:r w:rsidR="00816DB9" w:rsidRPr="000432F2">
              <w:rPr>
                <w:sz w:val="22"/>
                <w:szCs w:val="28"/>
                <w:lang w:val="cy-GB"/>
              </w:rPr>
              <w:t xml:space="preserve"> and identifed in </w:t>
            </w:r>
            <w:r w:rsidRPr="000432F2">
              <w:rPr>
                <w:sz w:val="22"/>
                <w:szCs w:val="28"/>
                <w:lang w:val="cy-GB"/>
              </w:rPr>
              <w:t>weekly review)</w:t>
            </w:r>
          </w:p>
          <w:p w14:paraId="7ECFCA2C" w14:textId="77777777" w:rsidR="00BD2D5B" w:rsidRDefault="00BD2D5B" w:rsidP="00BD2D5B">
            <w:pPr>
              <w:rPr>
                <w:lang w:val="cy-GB"/>
              </w:rPr>
            </w:pPr>
          </w:p>
          <w:p w14:paraId="16870CD1" w14:textId="77777777" w:rsidR="0015015E" w:rsidRDefault="00386D09" w:rsidP="00BD2D5B">
            <w:pPr>
              <w:rPr>
                <w:lang w:val="cy-GB"/>
              </w:rPr>
            </w:pPr>
            <w:r w:rsidRPr="0015015E">
              <w:rPr>
                <w:lang w:val="cy-GB"/>
              </w:rPr>
              <w:t xml:space="preserve">The target my Mentor and I have agreed on this week is my development of assessment for learning strategies in the classroom. </w:t>
            </w:r>
          </w:p>
          <w:p w14:paraId="5ED5AEE2" w14:textId="77777777" w:rsidR="0015015E" w:rsidRDefault="0015015E" w:rsidP="00BD2D5B">
            <w:pPr>
              <w:rPr>
                <w:lang w:val="cy-GB"/>
              </w:rPr>
            </w:pPr>
          </w:p>
          <w:p w14:paraId="4E455825" w14:textId="56037CC0" w:rsidR="00386D09" w:rsidRPr="0015015E" w:rsidRDefault="00386D09" w:rsidP="00BD2D5B">
            <w:pPr>
              <w:rPr>
                <w:lang w:val="cy-GB"/>
              </w:rPr>
            </w:pPr>
            <w:r w:rsidRPr="0015015E">
              <w:rPr>
                <w:lang w:val="cy-GB"/>
              </w:rPr>
              <w:t>This links to the following QTS Standard:</w:t>
            </w:r>
          </w:p>
          <w:p w14:paraId="1F3C7DDF" w14:textId="4D74D7C9" w:rsidR="00D46A8E" w:rsidRPr="0015015E" w:rsidRDefault="00386D09" w:rsidP="00BD2D5B">
            <w:pPr>
              <w:rPr>
                <w:lang w:val="cy-GB"/>
              </w:rPr>
            </w:pPr>
            <w:r w:rsidRPr="0015015E">
              <w:rPr>
                <w:lang w:val="cy-GB"/>
              </w:rPr>
              <w:t xml:space="preserve">Pedagogy – Refining: </w:t>
            </w:r>
            <w:r w:rsidRPr="0015015E">
              <w:rPr>
                <w:rFonts w:eastAsia="Times New Roman" w:cs="Arial"/>
                <w:bCs/>
                <w:color w:val="000000"/>
                <w:lang w:val="en-IE"/>
              </w:rPr>
              <w:t>The range of purposes and practices for assessmen</w:t>
            </w:r>
            <w:r w:rsidR="0015015E">
              <w:rPr>
                <w:rFonts w:eastAsia="Times New Roman" w:cs="Arial"/>
                <w:bCs/>
                <w:color w:val="000000"/>
                <w:lang w:val="en-IE"/>
              </w:rPr>
              <w:t xml:space="preserve">t is understood and articulated (Taken from the Professional Standards for Teaching and Leadership: </w:t>
            </w:r>
            <w:hyperlink r:id="rId10" w:history="1">
              <w:r w:rsidR="0015015E">
                <w:rPr>
                  <w:rStyle w:val="Hyperlink"/>
                </w:rPr>
                <w:t>https://hwb.gov.wales/professional-development/professional-standards/</w:t>
              </w:r>
            </w:hyperlink>
            <w:r w:rsidR="0015015E">
              <w:t>)</w:t>
            </w:r>
          </w:p>
          <w:p w14:paraId="159C509D" w14:textId="77777777" w:rsidR="00D46A8E" w:rsidRPr="00D46A8E" w:rsidRDefault="00D46A8E" w:rsidP="00BD2D5B">
            <w:pPr>
              <w:rPr>
                <w:sz w:val="28"/>
                <w:szCs w:val="28"/>
                <w:lang w:val="cy-GB"/>
              </w:rPr>
            </w:pPr>
          </w:p>
        </w:tc>
      </w:tr>
    </w:tbl>
    <w:p w14:paraId="68E97BA7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6039AB14" w14:textId="77777777" w:rsidR="00D46A8E" w:rsidRDefault="00D46A8E" w:rsidP="00D46A8E">
      <w:pPr>
        <w:rPr>
          <w:sz w:val="28"/>
          <w:szCs w:val="28"/>
          <w:lang w:val="cy-GB"/>
        </w:rPr>
      </w:pPr>
    </w:p>
    <w:p w14:paraId="46004B1F" w14:textId="77777777" w:rsidR="002C7019" w:rsidRDefault="002C7019" w:rsidP="00D46A8E">
      <w:pPr>
        <w:rPr>
          <w:sz w:val="28"/>
          <w:szCs w:val="28"/>
          <w:lang w:val="cy-GB"/>
        </w:rPr>
      </w:pPr>
    </w:p>
    <w:p w14:paraId="144EBF27" w14:textId="77777777" w:rsidR="002C7019" w:rsidRDefault="002C7019" w:rsidP="00D46A8E">
      <w:pPr>
        <w:rPr>
          <w:sz w:val="28"/>
          <w:szCs w:val="28"/>
          <w:lang w:val="cy-GB"/>
        </w:rPr>
      </w:pPr>
    </w:p>
    <w:p w14:paraId="2C07FB4F" w14:textId="77777777" w:rsidR="002C7019" w:rsidRDefault="002C7019" w:rsidP="00D46A8E">
      <w:pPr>
        <w:rPr>
          <w:sz w:val="28"/>
          <w:szCs w:val="28"/>
          <w:lang w:val="cy-GB"/>
        </w:rPr>
      </w:pPr>
    </w:p>
    <w:p w14:paraId="4940CBC2" w14:textId="77777777" w:rsidR="002C7019" w:rsidRDefault="002C7019" w:rsidP="00D46A8E">
      <w:pPr>
        <w:rPr>
          <w:sz w:val="28"/>
          <w:szCs w:val="28"/>
          <w:lang w:val="cy-GB"/>
        </w:rPr>
      </w:pPr>
    </w:p>
    <w:p w14:paraId="55D5A4F2" w14:textId="77777777" w:rsidR="002C7019" w:rsidRDefault="002C7019" w:rsidP="00D46A8E">
      <w:pPr>
        <w:rPr>
          <w:sz w:val="28"/>
          <w:szCs w:val="28"/>
          <w:lang w:val="cy-GB"/>
        </w:rPr>
      </w:pPr>
    </w:p>
    <w:p w14:paraId="0025BF18" w14:textId="77777777" w:rsidR="002C7019" w:rsidRDefault="002C7019" w:rsidP="00D46A8E">
      <w:pPr>
        <w:rPr>
          <w:sz w:val="28"/>
          <w:szCs w:val="28"/>
          <w:lang w:val="cy-GB"/>
        </w:rPr>
      </w:pPr>
    </w:p>
    <w:p w14:paraId="4320B3C4" w14:textId="77777777" w:rsidR="002C7019" w:rsidRDefault="002C7019" w:rsidP="00D46A8E">
      <w:pPr>
        <w:rPr>
          <w:sz w:val="28"/>
          <w:szCs w:val="28"/>
          <w:lang w:val="cy-GB"/>
        </w:rPr>
      </w:pPr>
    </w:p>
    <w:p w14:paraId="589D3AF3" w14:textId="77777777" w:rsidR="002C7019" w:rsidRPr="00D46A8E" w:rsidRDefault="002C7019" w:rsidP="00D46A8E">
      <w:pPr>
        <w:rPr>
          <w:sz w:val="28"/>
          <w:szCs w:val="28"/>
          <w:lang w:val="cy-GB"/>
        </w:rPr>
      </w:pPr>
      <w:bookmarkStart w:id="0" w:name="_GoBack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D46A8E" w14:paraId="032F6BB6" w14:textId="77777777" w:rsidTr="00D46A8E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6E32EF" w:rsidRDefault="00D46A8E" w:rsidP="00BD2D5B">
            <w:pPr>
              <w:rPr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Lea</w:t>
            </w:r>
            <w:r w:rsidR="00BC35BE">
              <w:rPr>
                <w:szCs w:val="28"/>
                <w:lang w:val="cy-GB"/>
              </w:rPr>
              <w:t>rning Objectives (f</w:t>
            </w:r>
            <w:r w:rsidR="00D91956" w:rsidRPr="006E32EF">
              <w:rPr>
                <w:szCs w:val="28"/>
                <w:lang w:val="cy-GB"/>
              </w:rPr>
              <w:t xml:space="preserve">ocus on </w:t>
            </w:r>
            <w:r w:rsidRPr="006E32EF">
              <w:rPr>
                <w:szCs w:val="28"/>
                <w:lang w:val="cy-GB"/>
              </w:rPr>
              <w:t>Learning- use a</w:t>
            </w:r>
            <w:r w:rsidR="00DB1D3B" w:rsidRPr="006E32EF">
              <w:rPr>
                <w:szCs w:val="28"/>
                <w:lang w:val="cy-GB"/>
              </w:rPr>
              <w:t>ccessi</w:t>
            </w:r>
            <w:r w:rsidR="00D91956" w:rsidRPr="006E32EF">
              <w:rPr>
                <w:szCs w:val="28"/>
                <w:lang w:val="cy-GB"/>
              </w:rPr>
              <w:t>ble vocabulary</w:t>
            </w:r>
            <w:r w:rsidRPr="006E32EF">
              <w:rPr>
                <w:szCs w:val="28"/>
                <w:lang w:val="cy-GB"/>
              </w:rPr>
              <w:t>):</w:t>
            </w:r>
          </w:p>
        </w:tc>
      </w:tr>
      <w:tr w:rsidR="00D46A8E" w:rsidRPr="00D46A8E" w14:paraId="35602596" w14:textId="77777777" w:rsidTr="00BD2D5B">
        <w:tc>
          <w:tcPr>
            <w:tcW w:w="9010" w:type="dxa"/>
          </w:tcPr>
          <w:p w14:paraId="4D43E3C2" w14:textId="0569A88D" w:rsidR="00D46A8E" w:rsidRPr="008B2B15" w:rsidRDefault="00D46A8E" w:rsidP="00BD2D5B">
            <w:pPr>
              <w:rPr>
                <w:sz w:val="22"/>
                <w:szCs w:val="28"/>
                <w:lang w:val="cy-GB"/>
              </w:rPr>
            </w:pPr>
            <w:r w:rsidRPr="008B2B15">
              <w:rPr>
                <w:sz w:val="22"/>
                <w:szCs w:val="28"/>
                <w:lang w:val="cy-GB"/>
              </w:rPr>
              <w:t>The pupils will learn to:</w:t>
            </w:r>
          </w:p>
          <w:p w14:paraId="40855DA0" w14:textId="77777777" w:rsidR="00D46A8E" w:rsidRPr="006E32EF" w:rsidRDefault="00D46A8E" w:rsidP="00BD2D5B">
            <w:pPr>
              <w:rPr>
                <w:szCs w:val="28"/>
                <w:lang w:val="cy-GB"/>
              </w:rPr>
            </w:pPr>
          </w:p>
          <w:p w14:paraId="4173E2D8" w14:textId="685EEFBD" w:rsidR="0015015E" w:rsidRDefault="0015015E" w:rsidP="0015015E">
            <w:pPr>
              <w:pStyle w:val="ListParagraph"/>
              <w:numPr>
                <w:ilvl w:val="0"/>
                <w:numId w:val="1"/>
              </w:num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Use a range of sources to learn why places of worship are important</w:t>
            </w:r>
          </w:p>
          <w:p w14:paraId="57658CEE" w14:textId="695C10FC" w:rsidR="00D46A8E" w:rsidRDefault="0015015E" w:rsidP="0015015E">
            <w:pPr>
              <w:pStyle w:val="ListParagraph"/>
              <w:numPr>
                <w:ilvl w:val="0"/>
                <w:numId w:val="1"/>
              </w:num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Understand how places of worship are used in the local community</w:t>
            </w:r>
          </w:p>
          <w:p w14:paraId="1F94391C" w14:textId="4F8A1536" w:rsidR="00D46A8E" w:rsidRPr="005C53D4" w:rsidRDefault="005C53D4" w:rsidP="00BD2D5B">
            <w:pPr>
              <w:pStyle w:val="ListParagraph"/>
              <w:numPr>
                <w:ilvl w:val="0"/>
                <w:numId w:val="1"/>
              </w:num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Use a range of religious vocabulary correctly</w:t>
            </w:r>
          </w:p>
          <w:p w14:paraId="145FAC42" w14:textId="77777777" w:rsidR="00D46A8E" w:rsidRPr="006E32EF" w:rsidRDefault="00D46A8E" w:rsidP="00BD2D5B">
            <w:pPr>
              <w:rPr>
                <w:szCs w:val="28"/>
                <w:lang w:val="cy-GB"/>
              </w:rPr>
            </w:pPr>
          </w:p>
        </w:tc>
      </w:tr>
    </w:tbl>
    <w:p w14:paraId="448EBB8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32BC907E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D46A8E" w14:paraId="23A40964" w14:textId="77777777" w:rsidTr="00D46A8E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D46A8E" w:rsidRDefault="00D46A8E" w:rsidP="00BD2D5B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Success Crit</w:t>
            </w:r>
            <w:r w:rsidR="006E32EF">
              <w:rPr>
                <w:szCs w:val="28"/>
                <w:lang w:val="cy-GB"/>
              </w:rPr>
              <w:t xml:space="preserve">eria </w:t>
            </w:r>
            <w:r w:rsidR="006E32EF" w:rsidRPr="008B2B15">
              <w:rPr>
                <w:sz w:val="20"/>
                <w:szCs w:val="28"/>
                <w:lang w:val="cy-GB"/>
              </w:rPr>
              <w:t>(</w:t>
            </w:r>
            <w:r w:rsidR="008B2B15" w:rsidRPr="008B2B15">
              <w:rPr>
                <w:sz w:val="20"/>
                <w:szCs w:val="28"/>
                <w:lang w:val="cy-GB"/>
              </w:rPr>
              <w:t>c</w:t>
            </w:r>
            <w:r w:rsidR="00D91956" w:rsidRPr="008B2B15">
              <w:rPr>
                <w:sz w:val="20"/>
                <w:szCs w:val="28"/>
                <w:lang w:val="cy-GB"/>
              </w:rPr>
              <w:t>learly linked to each Learning Objective</w:t>
            </w:r>
            <w:r w:rsidRPr="008B2B15">
              <w:rPr>
                <w:sz w:val="20"/>
                <w:szCs w:val="28"/>
                <w:lang w:val="cy-GB"/>
              </w:rPr>
              <w:t xml:space="preserve"> and related to the process</w:t>
            </w:r>
            <w:r w:rsidR="00F636FF" w:rsidRPr="008B2B15">
              <w:rPr>
                <w:sz w:val="20"/>
                <w:szCs w:val="28"/>
                <w:lang w:val="cy-GB"/>
              </w:rPr>
              <w:t xml:space="preserve"> and</w:t>
            </w:r>
            <w:r w:rsidR="0031228F">
              <w:rPr>
                <w:sz w:val="20"/>
                <w:szCs w:val="28"/>
                <w:lang w:val="cy-GB"/>
              </w:rPr>
              <w:t>/</w:t>
            </w:r>
            <w:r w:rsidR="00F636FF" w:rsidRPr="008B2B15">
              <w:rPr>
                <w:sz w:val="20"/>
                <w:szCs w:val="28"/>
                <w:lang w:val="cy-GB"/>
              </w:rPr>
              <w:t>or pro</w:t>
            </w:r>
            <w:r w:rsidR="006E32EF" w:rsidRPr="008B2B15">
              <w:rPr>
                <w:sz w:val="20"/>
                <w:szCs w:val="28"/>
                <w:lang w:val="cy-GB"/>
              </w:rPr>
              <w:t>duct</w:t>
            </w:r>
            <w:r w:rsidR="008B2B15">
              <w:rPr>
                <w:sz w:val="20"/>
                <w:szCs w:val="28"/>
                <w:lang w:val="cy-GB"/>
              </w:rPr>
              <w:t xml:space="preserve"> of learning</w:t>
            </w:r>
            <w:r w:rsidRPr="008B2B15">
              <w:rPr>
                <w:sz w:val="20"/>
                <w:szCs w:val="28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D46A8E" w:rsidRDefault="00D91956" w:rsidP="00BD2D5B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Assessment of Pupil</w:t>
            </w:r>
            <w:r w:rsidR="00F636FF" w:rsidRPr="006E32EF">
              <w:rPr>
                <w:szCs w:val="28"/>
                <w:lang w:val="cy-GB"/>
              </w:rPr>
              <w:t>s’</w:t>
            </w:r>
            <w:r w:rsidR="00D46A8E" w:rsidRPr="006E32EF">
              <w:rPr>
                <w:szCs w:val="28"/>
                <w:lang w:val="cy-GB"/>
              </w:rPr>
              <w:t xml:space="preserve"> Learning</w:t>
            </w:r>
          </w:p>
          <w:p w14:paraId="731A66C0" w14:textId="77777777" w:rsidR="00D46A8E" w:rsidRPr="00D46A8E" w:rsidRDefault="00D46A8E" w:rsidP="00BD2D5B">
            <w:pPr>
              <w:rPr>
                <w:sz w:val="20"/>
                <w:szCs w:val="20"/>
                <w:lang w:val="cy-GB"/>
              </w:rPr>
            </w:pPr>
            <w:r w:rsidRPr="00D46A8E">
              <w:rPr>
                <w:sz w:val="20"/>
                <w:szCs w:val="20"/>
                <w:lang w:val="cy-GB"/>
              </w:rPr>
              <w:t>Evidence</w:t>
            </w:r>
          </w:p>
          <w:p w14:paraId="56E4D3F4" w14:textId="6EA5947C" w:rsidR="00D46A8E" w:rsidRPr="00D46A8E" w:rsidRDefault="00F636FF" w:rsidP="00BD2D5B">
            <w:pPr>
              <w:rPr>
                <w:sz w:val="28"/>
                <w:szCs w:val="28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(</w:t>
            </w:r>
            <w:r w:rsidR="00D46A8E" w:rsidRPr="00D46A8E">
              <w:rPr>
                <w:sz w:val="20"/>
                <w:szCs w:val="20"/>
                <w:lang w:val="cy-GB"/>
              </w:rPr>
              <w:t>What have the learners</w:t>
            </w:r>
            <w:r w:rsidR="00BC35BE">
              <w:rPr>
                <w:sz w:val="20"/>
                <w:szCs w:val="20"/>
                <w:lang w:val="cy-GB"/>
              </w:rPr>
              <w:t xml:space="preserve"> </w:t>
            </w:r>
            <w:r w:rsidR="00D46A8E" w:rsidRPr="00D46A8E">
              <w:rPr>
                <w:sz w:val="20"/>
                <w:szCs w:val="20"/>
                <w:lang w:val="cy-GB"/>
              </w:rPr>
              <w:t>to say/write/do/produce – to demonstrate</w:t>
            </w:r>
            <w:r w:rsidR="00BC35BE">
              <w:rPr>
                <w:sz w:val="20"/>
                <w:szCs w:val="20"/>
                <w:lang w:val="cy-GB"/>
              </w:rPr>
              <w:t xml:space="preserve"> learning</w:t>
            </w:r>
            <w:r w:rsidR="00D46A8E" w:rsidRPr="00D46A8E">
              <w:rPr>
                <w:sz w:val="20"/>
                <w:szCs w:val="20"/>
                <w:lang w:val="cy-GB"/>
              </w:rPr>
              <w:t>)</w:t>
            </w:r>
          </w:p>
        </w:tc>
      </w:tr>
      <w:tr w:rsidR="00D46A8E" w:rsidRPr="00D46A8E" w14:paraId="444AED9B" w14:textId="77777777" w:rsidTr="00BD2D5B">
        <w:tc>
          <w:tcPr>
            <w:tcW w:w="4505" w:type="dxa"/>
          </w:tcPr>
          <w:p w14:paraId="6708FB52" w14:textId="2693E085" w:rsidR="00D46A8E" w:rsidRDefault="00BD2D5B" w:rsidP="00BD2D5B">
            <w:pPr>
              <w:rPr>
                <w:lang w:val="cy-GB"/>
              </w:rPr>
            </w:pPr>
            <w:r>
              <w:rPr>
                <w:lang w:val="cy-GB"/>
              </w:rPr>
              <w:t>I can / By the end of the lesson I will be able to...</w:t>
            </w:r>
          </w:p>
          <w:p w14:paraId="048BF911" w14:textId="77777777" w:rsidR="00BD2D5B" w:rsidRPr="008F496C" w:rsidRDefault="00BD2D5B" w:rsidP="00BD2D5B">
            <w:pPr>
              <w:rPr>
                <w:lang w:val="cy-GB"/>
              </w:rPr>
            </w:pPr>
          </w:p>
          <w:p w14:paraId="5E9E6941" w14:textId="54547B16" w:rsidR="00D46A8E" w:rsidRPr="008F496C" w:rsidRDefault="005C53D4" w:rsidP="005C53D4">
            <w:pPr>
              <w:pStyle w:val="ListParagraph"/>
              <w:numPr>
                <w:ilvl w:val="0"/>
                <w:numId w:val="2"/>
              </w:numPr>
              <w:rPr>
                <w:lang w:val="cy-GB"/>
              </w:rPr>
            </w:pPr>
            <w:r w:rsidRPr="008F496C">
              <w:rPr>
                <w:lang w:val="cy-GB"/>
              </w:rPr>
              <w:t>Use books, leaflets and websites given to me by my teacher to explain why places of worship are important.</w:t>
            </w:r>
          </w:p>
          <w:p w14:paraId="14757F00" w14:textId="19ADA4F4" w:rsidR="005C53D4" w:rsidRPr="008F496C" w:rsidRDefault="005C53D4" w:rsidP="005C53D4">
            <w:pPr>
              <w:pStyle w:val="ListParagraph"/>
              <w:numPr>
                <w:ilvl w:val="0"/>
                <w:numId w:val="2"/>
              </w:numPr>
              <w:rPr>
                <w:lang w:val="cy-GB"/>
              </w:rPr>
            </w:pPr>
            <w:r w:rsidRPr="008F496C">
              <w:rPr>
                <w:lang w:val="cy-GB"/>
              </w:rPr>
              <w:t>Describe how p</w:t>
            </w:r>
            <w:r w:rsidR="008F496C">
              <w:rPr>
                <w:lang w:val="cy-GB"/>
              </w:rPr>
              <w:t>laces of worship are used in my</w:t>
            </w:r>
            <w:r w:rsidRPr="008F496C">
              <w:rPr>
                <w:lang w:val="cy-GB"/>
              </w:rPr>
              <w:t xml:space="preserve"> local community.</w:t>
            </w:r>
          </w:p>
          <w:p w14:paraId="4918E0F4" w14:textId="5F1C1B69" w:rsidR="005C53D4" w:rsidRPr="008F496C" w:rsidRDefault="005C53D4" w:rsidP="005C53D4">
            <w:pPr>
              <w:pStyle w:val="ListParagraph"/>
              <w:numPr>
                <w:ilvl w:val="0"/>
                <w:numId w:val="2"/>
              </w:numPr>
              <w:rPr>
                <w:lang w:val="cy-GB"/>
              </w:rPr>
            </w:pPr>
            <w:r w:rsidRPr="008F496C">
              <w:rPr>
                <w:lang w:val="cy-GB"/>
              </w:rPr>
              <w:t>Use religious words when I’m talking or writing about places of worship.</w:t>
            </w:r>
          </w:p>
          <w:p w14:paraId="7BD7E8D0" w14:textId="77777777" w:rsidR="00D46A8E" w:rsidRPr="00D46A8E" w:rsidRDefault="00D46A8E" w:rsidP="00BD2D5B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4505" w:type="dxa"/>
          </w:tcPr>
          <w:p w14:paraId="250B79C3" w14:textId="77777777" w:rsidR="00D46A8E" w:rsidRPr="00D46A8E" w:rsidRDefault="00D46A8E" w:rsidP="00BD2D5B">
            <w:pPr>
              <w:rPr>
                <w:sz w:val="28"/>
                <w:szCs w:val="28"/>
                <w:lang w:val="cy-GB"/>
              </w:rPr>
            </w:pPr>
          </w:p>
        </w:tc>
      </w:tr>
    </w:tbl>
    <w:p w14:paraId="30135971" w14:textId="77777777" w:rsidR="00045D70" w:rsidRDefault="00045D70" w:rsidP="00D46A8E">
      <w:pPr>
        <w:rPr>
          <w:sz w:val="28"/>
          <w:szCs w:val="28"/>
          <w:lang w:val="cy-GB"/>
        </w:rPr>
        <w:sectPr w:rsidR="00045D70" w:rsidSect="00D46A8E">
          <w:headerReference w:type="default" r:id="rId11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2B2D5B" w:rsidRPr="002B2D5B" w14:paraId="200AD4DF" w14:textId="77777777" w:rsidTr="002B2D5B">
        <w:trPr>
          <w:trHeight w:val="1071"/>
        </w:trPr>
        <w:tc>
          <w:tcPr>
            <w:tcW w:w="1249" w:type="dxa"/>
          </w:tcPr>
          <w:p w14:paraId="088B6083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lastRenderedPageBreak/>
              <w:t>Time</w:t>
            </w:r>
          </w:p>
        </w:tc>
        <w:tc>
          <w:tcPr>
            <w:tcW w:w="4971" w:type="dxa"/>
          </w:tcPr>
          <w:p w14:paraId="66023A89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Activities/Methodology/Key Concepts</w:t>
            </w:r>
          </w:p>
          <w:p w14:paraId="7E8C7567" w14:textId="5D381395" w:rsidR="002B2D5B" w:rsidRPr="002B2D5B" w:rsidRDefault="002B2D5B" w:rsidP="003D443E">
            <w:pPr>
              <w:jc w:val="center"/>
              <w:rPr>
                <w:sz w:val="22"/>
                <w:szCs w:val="22"/>
                <w:lang w:val="cy-GB"/>
              </w:rPr>
            </w:pPr>
            <w:r w:rsidRPr="002B2D5B"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Teacher’s Role – including key teaching points</w:t>
            </w:r>
            <w:r w:rsidR="003D443E">
              <w:rPr>
                <w:sz w:val="22"/>
                <w:szCs w:val="22"/>
                <w:lang w:val="cy-GB"/>
              </w:rPr>
              <w:t xml:space="preserve">, </w:t>
            </w:r>
            <w:r w:rsidR="003D443E" w:rsidRPr="00610C4A">
              <w:rPr>
                <w:sz w:val="22"/>
                <w:szCs w:val="22"/>
                <w:lang w:val="cy-GB"/>
              </w:rPr>
              <w:t xml:space="preserve"> differentiation</w:t>
            </w:r>
            <w:r w:rsidR="003D443E">
              <w:rPr>
                <w:sz w:val="22"/>
                <w:szCs w:val="22"/>
                <w:lang w:val="cy-GB"/>
              </w:rPr>
              <w:t xml:space="preserve"> strategies </w:t>
            </w:r>
            <w:r w:rsidR="00AA5380">
              <w:rPr>
                <w:sz w:val="22"/>
                <w:szCs w:val="22"/>
                <w:lang w:val="cy-GB"/>
              </w:rPr>
              <w:t>and key questions</w:t>
            </w:r>
            <w:r w:rsidRPr="002B2D5B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4971" w:type="dxa"/>
          </w:tcPr>
          <w:p w14:paraId="6D80F63D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Pupil Tasks</w:t>
            </w:r>
          </w:p>
          <w:p w14:paraId="07736BE3" w14:textId="75FA8C5A" w:rsidR="002B2D5B" w:rsidRPr="002B2D5B" w:rsidRDefault="00610C4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Pupils’</w:t>
            </w:r>
            <w:r w:rsidRPr="00610C4A">
              <w:rPr>
                <w:sz w:val="22"/>
                <w:szCs w:val="22"/>
                <w:lang w:val="cy-GB"/>
              </w:rPr>
              <w:t xml:space="preserve"> role </w:t>
            </w:r>
            <w:r w:rsidR="003D443E">
              <w:rPr>
                <w:sz w:val="22"/>
                <w:szCs w:val="22"/>
                <w:lang w:val="cy-GB"/>
              </w:rPr>
              <w:t>–</w:t>
            </w:r>
            <w:r w:rsidRPr="00610C4A">
              <w:rPr>
                <w:sz w:val="22"/>
                <w:szCs w:val="22"/>
                <w:lang w:val="cy-GB"/>
              </w:rPr>
              <w:t>including</w:t>
            </w:r>
            <w:r w:rsidR="003D443E">
              <w:rPr>
                <w:sz w:val="22"/>
                <w:szCs w:val="22"/>
                <w:lang w:val="cy-GB"/>
              </w:rPr>
              <w:t xml:space="preserve"> differentiation,</w:t>
            </w:r>
            <w:r w:rsidRPr="00610C4A">
              <w:rPr>
                <w:sz w:val="22"/>
                <w:szCs w:val="22"/>
                <w:lang w:val="cy-GB"/>
              </w:rPr>
              <w:t xml:space="preserve"> </w:t>
            </w:r>
            <w:r w:rsidR="00B0430A">
              <w:rPr>
                <w:sz w:val="22"/>
                <w:szCs w:val="22"/>
                <w:lang w:val="cy-GB"/>
              </w:rPr>
              <w:t xml:space="preserve">engagement in </w:t>
            </w:r>
            <w:r w:rsidR="002B2D5B" w:rsidRPr="002B2D5B">
              <w:rPr>
                <w:sz w:val="22"/>
                <w:szCs w:val="22"/>
                <w:lang w:val="cy-GB"/>
              </w:rPr>
              <w:t>formative assessment and homework)</w:t>
            </w:r>
          </w:p>
          <w:p w14:paraId="71FEA254" w14:textId="59504618" w:rsidR="002B2D5B" w:rsidRPr="002B2D5B" w:rsidRDefault="002B2D5B" w:rsidP="002B2D5B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2903" w:type="dxa"/>
          </w:tcPr>
          <w:p w14:paraId="50A65990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Resources</w:t>
            </w:r>
          </w:p>
          <w:p w14:paraId="18C6DCA1" w14:textId="6F42DCAC" w:rsidR="002B2D5B" w:rsidRPr="00B0430A" w:rsidRDefault="00B0430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2B2D5B" w:rsidRPr="00B0430A">
              <w:rPr>
                <w:sz w:val="22"/>
                <w:szCs w:val="22"/>
                <w:lang w:val="cy-GB"/>
              </w:rPr>
              <w:t>Including Health and Safety requirement)</w:t>
            </w:r>
          </w:p>
        </w:tc>
      </w:tr>
      <w:tr w:rsidR="002B2D5B" w:rsidRPr="002B2D5B" w14:paraId="1D96C72E" w14:textId="77777777" w:rsidTr="002B2D5B">
        <w:trPr>
          <w:trHeight w:val="2391"/>
        </w:trPr>
        <w:tc>
          <w:tcPr>
            <w:tcW w:w="1249" w:type="dxa"/>
          </w:tcPr>
          <w:p w14:paraId="5A953452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2905084E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11C5BFF" w14:textId="5134130F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Opening phase</w:t>
            </w:r>
            <w:r w:rsidR="00D060A6">
              <w:rPr>
                <w:b/>
                <w:lang w:val="cy-GB"/>
              </w:rPr>
              <w:t xml:space="preserve"> </w:t>
            </w:r>
            <w:r w:rsidR="00D060A6" w:rsidRPr="00D060A6">
              <w:rPr>
                <w:sz w:val="20"/>
                <w:lang w:val="cy-GB"/>
              </w:rPr>
              <w:t xml:space="preserve"> </w:t>
            </w:r>
            <w:r w:rsidR="00D060A6">
              <w:rPr>
                <w:sz w:val="20"/>
                <w:lang w:val="cy-GB"/>
              </w:rPr>
              <w:t>(</w:t>
            </w:r>
            <w:r w:rsidR="00B85948">
              <w:rPr>
                <w:sz w:val="20"/>
                <w:lang w:val="cy-GB"/>
              </w:rPr>
              <w:t xml:space="preserve">with </w:t>
            </w:r>
            <w:r w:rsidR="00D060A6">
              <w:rPr>
                <w:sz w:val="20"/>
                <w:lang w:val="cy-GB"/>
              </w:rPr>
              <w:t xml:space="preserve">links to </w:t>
            </w:r>
            <w:r w:rsidR="00D060A6" w:rsidRPr="00D060A6">
              <w:rPr>
                <w:sz w:val="20"/>
                <w:lang w:val="cy-GB"/>
              </w:rPr>
              <w:t xml:space="preserve"> prior learning)</w:t>
            </w:r>
          </w:p>
        </w:tc>
        <w:tc>
          <w:tcPr>
            <w:tcW w:w="4971" w:type="dxa"/>
          </w:tcPr>
          <w:p w14:paraId="7802204C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49DFB93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BC8E289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24A77B16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829C240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50DE121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082543B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2E6197A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06C2014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F17A4E6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491DF6ED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</w:tr>
      <w:tr w:rsidR="002B2D5B" w:rsidRPr="002B2D5B" w14:paraId="3E425A8C" w14:textId="77777777" w:rsidTr="002B2D5B">
        <w:trPr>
          <w:trHeight w:val="2043"/>
        </w:trPr>
        <w:tc>
          <w:tcPr>
            <w:tcW w:w="1249" w:type="dxa"/>
          </w:tcPr>
          <w:p w14:paraId="3C63E476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5F4057E9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27965B4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Teaching &amp; Core Learning</w:t>
            </w:r>
          </w:p>
        </w:tc>
        <w:tc>
          <w:tcPr>
            <w:tcW w:w="4971" w:type="dxa"/>
          </w:tcPr>
          <w:p w14:paraId="463F7EFC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CF76629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A16F9DB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E7BFA8F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5481C09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1A68682D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2715732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12AF2A1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7AADFAF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1540434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F32319A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73A5E4AB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</w:tr>
      <w:tr w:rsidR="002B2D5B" w:rsidRPr="002B2D5B" w14:paraId="78EBC3C5" w14:textId="77777777" w:rsidTr="002B2D5B">
        <w:trPr>
          <w:trHeight w:val="2051"/>
        </w:trPr>
        <w:tc>
          <w:tcPr>
            <w:tcW w:w="1249" w:type="dxa"/>
          </w:tcPr>
          <w:p w14:paraId="12989264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0234BE87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3C7DFD5C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Plenary</w:t>
            </w:r>
          </w:p>
        </w:tc>
        <w:tc>
          <w:tcPr>
            <w:tcW w:w="4971" w:type="dxa"/>
          </w:tcPr>
          <w:p w14:paraId="486D94BB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EEFA067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9E95A6C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83EB441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28960558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1E57D1BE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A163885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1831FA2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E61511D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6716F0C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08BDEAF7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</w:tr>
    </w:tbl>
    <w:p w14:paraId="21627C5E" w14:textId="4D32C744" w:rsidR="004E1B77" w:rsidRPr="00D46A8E" w:rsidRDefault="004E1B77" w:rsidP="00EE0418">
      <w:pPr>
        <w:tabs>
          <w:tab w:val="left" w:pos="12758"/>
        </w:tabs>
        <w:rPr>
          <w:sz w:val="28"/>
          <w:szCs w:val="28"/>
          <w:lang w:val="cy-GB"/>
        </w:rPr>
      </w:pPr>
    </w:p>
    <w:p w14:paraId="1283188B" w14:textId="77777777" w:rsidR="00645E24" w:rsidRPr="00D46A8E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D46A8E" w:rsidRDefault="00EF0BE1" w:rsidP="00EF0BE1">
      <w:pPr>
        <w:rPr>
          <w:sz w:val="28"/>
          <w:szCs w:val="28"/>
        </w:rPr>
      </w:pPr>
    </w:p>
    <w:p w14:paraId="2BC7D158" w14:textId="77777777" w:rsidR="00EF0BE1" w:rsidRPr="00D46A8E" w:rsidRDefault="00EF0BE1" w:rsidP="00EF0BE1">
      <w:pPr>
        <w:rPr>
          <w:sz w:val="28"/>
          <w:szCs w:val="28"/>
        </w:rPr>
      </w:pPr>
    </w:p>
    <w:p w14:paraId="2BB6E5A7" w14:textId="77777777" w:rsidR="00EF0BE1" w:rsidRPr="00D46A8E" w:rsidRDefault="00EF0BE1" w:rsidP="00EF0BE1">
      <w:pPr>
        <w:rPr>
          <w:sz w:val="28"/>
          <w:szCs w:val="28"/>
        </w:rPr>
      </w:pPr>
    </w:p>
    <w:p w14:paraId="2294F27D" w14:textId="77777777" w:rsidR="00EF0BE1" w:rsidRPr="00D46A8E" w:rsidRDefault="00EF0BE1" w:rsidP="00EF0BE1">
      <w:pPr>
        <w:rPr>
          <w:sz w:val="28"/>
          <w:szCs w:val="28"/>
        </w:rPr>
      </w:pPr>
    </w:p>
    <w:p w14:paraId="47276F70" w14:textId="77777777" w:rsidR="00EF0BE1" w:rsidRPr="00D46A8E" w:rsidRDefault="00EF0BE1" w:rsidP="00EF0BE1">
      <w:pPr>
        <w:rPr>
          <w:sz w:val="28"/>
          <w:szCs w:val="28"/>
        </w:rPr>
      </w:pPr>
    </w:p>
    <w:p w14:paraId="4EEB0736" w14:textId="77777777" w:rsidR="00EF0BE1" w:rsidRPr="00D46A8E" w:rsidRDefault="00EF0BE1" w:rsidP="00EF0BE1">
      <w:pPr>
        <w:rPr>
          <w:sz w:val="28"/>
          <w:szCs w:val="28"/>
        </w:rPr>
      </w:pPr>
    </w:p>
    <w:p w14:paraId="29806F32" w14:textId="77777777" w:rsidR="00EF0BE1" w:rsidRPr="00D46A8E" w:rsidRDefault="00EF0BE1" w:rsidP="00EF0BE1">
      <w:pPr>
        <w:rPr>
          <w:sz w:val="28"/>
          <w:szCs w:val="28"/>
        </w:rPr>
      </w:pPr>
    </w:p>
    <w:p w14:paraId="3F369D11" w14:textId="77777777" w:rsidR="00EF0BE1" w:rsidRPr="00D46A8E" w:rsidRDefault="00EF0BE1" w:rsidP="00EF0BE1">
      <w:pPr>
        <w:rPr>
          <w:sz w:val="28"/>
          <w:szCs w:val="28"/>
        </w:rPr>
      </w:pPr>
    </w:p>
    <w:p w14:paraId="2D346F17" w14:textId="77777777" w:rsidR="00EF0BE1" w:rsidRPr="00D46A8E" w:rsidRDefault="00EF0BE1" w:rsidP="00EF0BE1">
      <w:pPr>
        <w:rPr>
          <w:sz w:val="28"/>
          <w:szCs w:val="28"/>
        </w:rPr>
      </w:pPr>
    </w:p>
    <w:p w14:paraId="4F969DFF" w14:textId="77777777" w:rsidR="00EF0BE1" w:rsidRPr="00D46A8E" w:rsidRDefault="00EF0BE1" w:rsidP="00EF0BE1">
      <w:pPr>
        <w:rPr>
          <w:sz w:val="28"/>
          <w:szCs w:val="28"/>
        </w:rPr>
      </w:pPr>
    </w:p>
    <w:p w14:paraId="603814E7" w14:textId="77777777" w:rsidR="00EF0BE1" w:rsidRPr="00D46A8E" w:rsidRDefault="00EF0BE1" w:rsidP="00EF0BE1">
      <w:pPr>
        <w:rPr>
          <w:sz w:val="28"/>
          <w:szCs w:val="28"/>
        </w:rPr>
      </w:pPr>
    </w:p>
    <w:p w14:paraId="6286D6E1" w14:textId="77777777" w:rsidR="00EF0BE1" w:rsidRPr="00D46A8E" w:rsidRDefault="00EF0BE1" w:rsidP="00EF0BE1">
      <w:pPr>
        <w:rPr>
          <w:sz w:val="28"/>
          <w:szCs w:val="28"/>
        </w:rPr>
      </w:pPr>
    </w:p>
    <w:p w14:paraId="69EE6455" w14:textId="77777777" w:rsidR="00EF0BE1" w:rsidRPr="00D46A8E" w:rsidRDefault="00EF0BE1" w:rsidP="00EF0BE1">
      <w:pPr>
        <w:rPr>
          <w:sz w:val="28"/>
          <w:szCs w:val="28"/>
        </w:rPr>
      </w:pPr>
    </w:p>
    <w:p w14:paraId="798BEE9C" w14:textId="77777777" w:rsidR="00EF0BE1" w:rsidRPr="00D46A8E" w:rsidRDefault="00EF0BE1" w:rsidP="00EF0BE1">
      <w:pPr>
        <w:rPr>
          <w:sz w:val="28"/>
          <w:szCs w:val="28"/>
        </w:rPr>
      </w:pPr>
    </w:p>
    <w:p w14:paraId="084DDFCB" w14:textId="77777777" w:rsidR="00EF0BE1" w:rsidRPr="00D46A8E" w:rsidRDefault="00EF0BE1" w:rsidP="00EF0BE1">
      <w:pPr>
        <w:rPr>
          <w:sz w:val="28"/>
          <w:szCs w:val="28"/>
        </w:rPr>
      </w:pPr>
    </w:p>
    <w:p w14:paraId="2E8F31CF" w14:textId="77777777" w:rsidR="00EF0BE1" w:rsidRPr="00D46A8E" w:rsidRDefault="00EF0BE1" w:rsidP="00EF0BE1">
      <w:pPr>
        <w:rPr>
          <w:sz w:val="28"/>
          <w:szCs w:val="28"/>
        </w:rPr>
      </w:pPr>
    </w:p>
    <w:p w14:paraId="46769B7B" w14:textId="77777777" w:rsidR="00EF0BE1" w:rsidRPr="00D46A8E" w:rsidRDefault="00EF0BE1" w:rsidP="00EF0BE1">
      <w:pPr>
        <w:rPr>
          <w:sz w:val="28"/>
          <w:szCs w:val="28"/>
        </w:rPr>
      </w:pPr>
    </w:p>
    <w:p w14:paraId="4F3789E3" w14:textId="77777777" w:rsidR="00EF0BE1" w:rsidRPr="00D46A8E" w:rsidRDefault="00EF0BE1" w:rsidP="00EF0BE1">
      <w:pPr>
        <w:rPr>
          <w:sz w:val="28"/>
          <w:szCs w:val="28"/>
        </w:rPr>
      </w:pPr>
    </w:p>
    <w:p w14:paraId="20B198E4" w14:textId="77777777" w:rsidR="00EF0BE1" w:rsidRPr="00D46A8E" w:rsidRDefault="00EF0BE1" w:rsidP="00EF0BE1">
      <w:pPr>
        <w:rPr>
          <w:sz w:val="28"/>
          <w:szCs w:val="28"/>
        </w:rPr>
      </w:pPr>
    </w:p>
    <w:p w14:paraId="58432AFC" w14:textId="77777777" w:rsidR="00EF0BE1" w:rsidRPr="00D46A8E" w:rsidRDefault="00EF0BE1" w:rsidP="00EF0BE1">
      <w:pPr>
        <w:rPr>
          <w:sz w:val="28"/>
          <w:szCs w:val="28"/>
        </w:rPr>
      </w:pPr>
    </w:p>
    <w:p w14:paraId="23D4DC51" w14:textId="77777777" w:rsidR="00EF0BE1" w:rsidRPr="00D46A8E" w:rsidRDefault="00EF0BE1" w:rsidP="00EF0BE1">
      <w:pPr>
        <w:rPr>
          <w:sz w:val="28"/>
          <w:szCs w:val="28"/>
        </w:rPr>
      </w:pPr>
    </w:p>
    <w:p w14:paraId="3814CFF1" w14:textId="77777777" w:rsidR="00EF0BE1" w:rsidRPr="00D46A8E" w:rsidRDefault="00EF0BE1" w:rsidP="00EF0BE1">
      <w:pPr>
        <w:rPr>
          <w:sz w:val="28"/>
          <w:szCs w:val="28"/>
        </w:rPr>
      </w:pPr>
    </w:p>
    <w:p w14:paraId="117A1317" w14:textId="77777777" w:rsidR="00EF0BE1" w:rsidRPr="00D46A8E" w:rsidRDefault="00EF0BE1" w:rsidP="00EF0BE1">
      <w:pPr>
        <w:rPr>
          <w:sz w:val="28"/>
          <w:szCs w:val="28"/>
        </w:rPr>
      </w:pPr>
    </w:p>
    <w:p w14:paraId="33FC4CE7" w14:textId="77777777" w:rsidR="00DB1D3B" w:rsidRDefault="00DB1D3B" w:rsidP="00EF0BE1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6525B3C2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lastRenderedPageBreak/>
        <w:t>Lesson Plan – Phase 1</w:t>
      </w:r>
    </w:p>
    <w:p w14:paraId="38E88527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Evaluation of the Learning Experience</w:t>
      </w:r>
    </w:p>
    <w:p w14:paraId="4B490B66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(include references to QTS)</w:t>
      </w:r>
    </w:p>
    <w:p w14:paraId="4C4726EA" w14:textId="77777777" w:rsidR="00825827" w:rsidRPr="00825827" w:rsidRDefault="00825827" w:rsidP="00825827">
      <w:pPr>
        <w:rPr>
          <w:sz w:val="28"/>
          <w:szCs w:val="28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825827" w14:paraId="6EC3CAA8" w14:textId="77777777" w:rsidTr="00BD2D5B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77777777" w:rsidR="00825827" w:rsidRPr="00825827" w:rsidRDefault="00825827" w:rsidP="0082582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Evaluation of Pupil Learning</w:t>
            </w:r>
          </w:p>
          <w:p w14:paraId="5CFCF159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062B5D2" w14:textId="77777777" w:rsidTr="00BD2D5B">
        <w:tc>
          <w:tcPr>
            <w:tcW w:w="1980" w:type="dxa"/>
            <w:shd w:val="clear" w:color="auto" w:fill="D9E2F3" w:themeFill="accent1" w:themeFillTint="33"/>
          </w:tcPr>
          <w:p w14:paraId="68427B60" w14:textId="5DB54463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Evidence of Learning (including attitude to learning</w:t>
            </w:r>
            <w:r w:rsidR="00167F75">
              <w:rPr>
                <w:sz w:val="20"/>
                <w:szCs w:val="20"/>
                <w:lang w:val="cy-GB"/>
              </w:rPr>
              <w:t xml:space="preserve"> over time)</w:t>
            </w:r>
            <w:r w:rsidRPr="00825827">
              <w:rPr>
                <w:sz w:val="20"/>
                <w:szCs w:val="20"/>
                <w:lang w:val="cy-GB"/>
              </w:rPr>
              <w:t>)</w:t>
            </w:r>
          </w:p>
        </w:tc>
        <w:tc>
          <w:tcPr>
            <w:tcW w:w="7030" w:type="dxa"/>
          </w:tcPr>
          <w:p w14:paraId="598404E4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38BC71B3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1698B253" w14:textId="77777777" w:rsidTr="00BD2D5B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6991777A" w:rsidR="00825827" w:rsidRPr="00825827" w:rsidRDefault="00BF5170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Next </w:t>
            </w:r>
            <w:r w:rsidR="00825827" w:rsidRPr="00825827">
              <w:rPr>
                <w:sz w:val="20"/>
                <w:szCs w:val="20"/>
                <w:lang w:val="cy-GB"/>
              </w:rPr>
              <w:t>Steps for Progress</w:t>
            </w:r>
          </w:p>
          <w:p w14:paraId="76590C14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30" w:type="dxa"/>
          </w:tcPr>
          <w:p w14:paraId="513161FC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E88F129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7AFDDA83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77B4D4EA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825827" w14:paraId="14855D56" w14:textId="77777777" w:rsidTr="00BD2D5B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38824899" w:rsidR="00825827" w:rsidRPr="00825827" w:rsidRDefault="00825827" w:rsidP="0082582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Reflective Analysis of Teaching and Strategies For Development</w:t>
            </w:r>
            <w:r w:rsidR="00167F75">
              <w:rPr>
                <w:b/>
                <w:lang w:val="cy-GB"/>
              </w:rPr>
              <w:t xml:space="preserve"> – including </w:t>
            </w:r>
            <w:r w:rsidR="000E5C05">
              <w:rPr>
                <w:b/>
                <w:lang w:val="cy-GB"/>
              </w:rPr>
              <w:t>justificati</w:t>
            </w:r>
            <w:r w:rsidR="005B7769">
              <w:rPr>
                <w:b/>
                <w:lang w:val="cy-GB"/>
              </w:rPr>
              <w:t>on/rationale for pedagogical choices</w:t>
            </w:r>
          </w:p>
          <w:p w14:paraId="44C6AA70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4E27A9A" w14:textId="77777777" w:rsidTr="00BD2D5B">
        <w:tc>
          <w:tcPr>
            <w:tcW w:w="1838" w:type="dxa"/>
            <w:shd w:val="clear" w:color="auto" w:fill="D9E2F3" w:themeFill="accent1" w:themeFillTint="33"/>
          </w:tcPr>
          <w:p w14:paraId="5B5A6D21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 xml:space="preserve">Evidence of my Effective Practice </w:t>
            </w:r>
          </w:p>
          <w:p w14:paraId="3719705E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5F896C5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0CBCEE7E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471612F7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9A72438" w14:textId="77777777" w:rsidTr="00BD2D5B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Areas for my Development</w:t>
            </w:r>
          </w:p>
          <w:p w14:paraId="0BD9B8BD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3A90E508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Personal Targets for Progress</w:t>
            </w:r>
          </w:p>
          <w:p w14:paraId="63AF2A7D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51FDDB4B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12D2BCF1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5C255ACC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201937E0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02815835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133B1839" w14:textId="19CBA16B" w:rsidR="00EF0BE1" w:rsidRPr="00D46A8E" w:rsidRDefault="00EF0BE1" w:rsidP="00EF0BE1">
      <w:pPr>
        <w:rPr>
          <w:sz w:val="28"/>
          <w:szCs w:val="28"/>
        </w:rPr>
      </w:pPr>
    </w:p>
    <w:p w14:paraId="5D1D0564" w14:textId="77777777" w:rsidR="00EF0BE1" w:rsidRPr="00D46A8E" w:rsidRDefault="00EF0BE1" w:rsidP="00EF0BE1">
      <w:pPr>
        <w:rPr>
          <w:sz w:val="28"/>
          <w:szCs w:val="28"/>
        </w:rPr>
      </w:pPr>
    </w:p>
    <w:p w14:paraId="3D64C07E" w14:textId="77777777" w:rsidR="00EF0BE1" w:rsidRPr="00D46A8E" w:rsidRDefault="00EF0BE1" w:rsidP="00EF0BE1">
      <w:pPr>
        <w:rPr>
          <w:sz w:val="28"/>
          <w:szCs w:val="28"/>
        </w:rPr>
      </w:pPr>
    </w:p>
    <w:p w14:paraId="5D398294" w14:textId="77777777" w:rsidR="00EF0BE1" w:rsidRPr="00D46A8E" w:rsidRDefault="00EF0BE1" w:rsidP="00EF0BE1">
      <w:pPr>
        <w:rPr>
          <w:sz w:val="28"/>
          <w:szCs w:val="28"/>
        </w:rPr>
      </w:pPr>
    </w:p>
    <w:p w14:paraId="02535BAF" w14:textId="77777777" w:rsidR="00EF0BE1" w:rsidRPr="00D46A8E" w:rsidRDefault="00EF0BE1" w:rsidP="00EF0BE1">
      <w:pPr>
        <w:rPr>
          <w:sz w:val="28"/>
          <w:szCs w:val="28"/>
        </w:rPr>
      </w:pPr>
    </w:p>
    <w:p w14:paraId="52F0FBF9" w14:textId="77777777" w:rsidR="00EF0BE1" w:rsidRPr="00D46A8E" w:rsidRDefault="00EF0BE1" w:rsidP="00EF0BE1">
      <w:pPr>
        <w:rPr>
          <w:sz w:val="28"/>
          <w:szCs w:val="28"/>
        </w:rPr>
      </w:pPr>
    </w:p>
    <w:p w14:paraId="01FF7088" w14:textId="77777777" w:rsidR="00EF0BE1" w:rsidRPr="00D46A8E" w:rsidRDefault="00EF0BE1" w:rsidP="00EF0BE1">
      <w:pPr>
        <w:rPr>
          <w:sz w:val="28"/>
          <w:szCs w:val="28"/>
        </w:rPr>
      </w:pPr>
    </w:p>
    <w:p w14:paraId="3F8CB932" w14:textId="77777777" w:rsidR="00EF0BE1" w:rsidRPr="00D46A8E" w:rsidRDefault="00EF0BE1" w:rsidP="00EF0BE1">
      <w:pPr>
        <w:rPr>
          <w:sz w:val="28"/>
          <w:szCs w:val="28"/>
        </w:rPr>
      </w:pPr>
    </w:p>
    <w:p w14:paraId="14A977F4" w14:textId="77777777" w:rsidR="00EF0BE1" w:rsidRDefault="00EF0BE1" w:rsidP="00EF0BE1"/>
    <w:p w14:paraId="446B8C61" w14:textId="77777777" w:rsidR="00EF0BE1" w:rsidRDefault="00EF0BE1" w:rsidP="00EF0BE1"/>
    <w:p w14:paraId="6CF53CAD" w14:textId="77777777" w:rsidR="00EF0BE1" w:rsidRDefault="00EF0BE1" w:rsidP="00EF0BE1"/>
    <w:p w14:paraId="1725B814" w14:textId="77777777" w:rsidR="00EF0BE1" w:rsidRDefault="00EF0BE1" w:rsidP="00EF0BE1"/>
    <w:p w14:paraId="1D139B3A" w14:textId="77777777" w:rsidR="00EF0BE1" w:rsidRDefault="00EF0BE1" w:rsidP="00EF0BE1"/>
    <w:p w14:paraId="1436D03F" w14:textId="77777777" w:rsidR="00EF0BE1" w:rsidRDefault="00EF0BE1" w:rsidP="00EF0BE1"/>
    <w:p w14:paraId="15DFC201" w14:textId="77777777" w:rsidR="00EF0BE1" w:rsidRDefault="00EF0BE1" w:rsidP="00EF0BE1"/>
    <w:p w14:paraId="44224DEB" w14:textId="77777777" w:rsidR="00EF0BE1" w:rsidRDefault="00EF0BE1" w:rsidP="00EF0BE1"/>
    <w:p w14:paraId="73141AFE" w14:textId="77777777" w:rsidR="00EF0BE1" w:rsidRDefault="00EF0BE1" w:rsidP="00EF0BE1"/>
    <w:p w14:paraId="655C6E51" w14:textId="77777777" w:rsidR="00EF0BE1" w:rsidRDefault="00EF0BE1" w:rsidP="00EF0BE1"/>
    <w:p w14:paraId="260116EF" w14:textId="77777777" w:rsidR="00EF0BE1" w:rsidRDefault="00EF0BE1" w:rsidP="00EF0BE1"/>
    <w:sectPr w:rsidR="00EF0BE1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3E25A3D4" w14:textId="77777777" w:rsidR="00E93C1C" w:rsidRDefault="00E93C1C" w:rsidP="00B24C18">
      <w:r>
        <w:separator/>
      </w:r>
    </w:p>
  </w:endnote>
  <w:endnote w:type="continuationSeparator" w:id="0">
    <w:p w14:paraId="4A4834EA" w14:textId="77777777" w:rsidR="00E93C1C" w:rsidRDefault="00E93C1C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3E42A33D" w:rsidR="00BD2D5B" w:rsidRDefault="00BD2D5B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C7019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63DE8" w14:textId="77777777" w:rsidR="00BD2D5B" w:rsidRDefault="00BD2D5B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D801932" w14:textId="77777777" w:rsidR="00E93C1C" w:rsidRDefault="00E93C1C" w:rsidP="00B24C18">
      <w:r>
        <w:separator/>
      </w:r>
    </w:p>
  </w:footnote>
  <w:footnote w:type="continuationSeparator" w:id="0">
    <w:p w14:paraId="0A612757" w14:textId="77777777" w:rsidR="00E93C1C" w:rsidRDefault="00E93C1C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A0BE056" w14:textId="77777777" w:rsidR="00BD2D5B" w:rsidRDefault="00BD2D5B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FD9818A" w14:textId="77777777" w:rsidR="00BD2D5B" w:rsidRDefault="00BD2D5B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0F90ED4"/>
    <w:multiLevelType w:val="hybridMultilevel"/>
    <w:tmpl w:val="E536F75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5DC76C7"/>
    <w:multiLevelType w:val="hybridMultilevel"/>
    <w:tmpl w:val="00AC1C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847B6"/>
    <w:rsid w:val="00001305"/>
    <w:rsid w:val="000432F2"/>
    <w:rsid w:val="00045D70"/>
    <w:rsid w:val="00063D4A"/>
    <w:rsid w:val="000973E5"/>
    <w:rsid w:val="000B6B62"/>
    <w:rsid w:val="000E5C05"/>
    <w:rsid w:val="0015015E"/>
    <w:rsid w:val="00167F75"/>
    <w:rsid w:val="002B2D5B"/>
    <w:rsid w:val="002C7019"/>
    <w:rsid w:val="002F72F8"/>
    <w:rsid w:val="0031228F"/>
    <w:rsid w:val="003502C7"/>
    <w:rsid w:val="003770F9"/>
    <w:rsid w:val="00386D09"/>
    <w:rsid w:val="003B005D"/>
    <w:rsid w:val="003D443E"/>
    <w:rsid w:val="0040291F"/>
    <w:rsid w:val="00405745"/>
    <w:rsid w:val="00467647"/>
    <w:rsid w:val="004847B6"/>
    <w:rsid w:val="004B73CD"/>
    <w:rsid w:val="004E1B77"/>
    <w:rsid w:val="005404E0"/>
    <w:rsid w:val="005B7769"/>
    <w:rsid w:val="005C53D4"/>
    <w:rsid w:val="00610C4A"/>
    <w:rsid w:val="00645E24"/>
    <w:rsid w:val="006953EE"/>
    <w:rsid w:val="006E32EF"/>
    <w:rsid w:val="00713823"/>
    <w:rsid w:val="007B65F8"/>
    <w:rsid w:val="00816DB9"/>
    <w:rsid w:val="00825827"/>
    <w:rsid w:val="00825DEF"/>
    <w:rsid w:val="008723DA"/>
    <w:rsid w:val="00896514"/>
    <w:rsid w:val="008B2B15"/>
    <w:rsid w:val="008F496C"/>
    <w:rsid w:val="009A03EA"/>
    <w:rsid w:val="009C26DA"/>
    <w:rsid w:val="009D68DF"/>
    <w:rsid w:val="00A46632"/>
    <w:rsid w:val="00A53AE4"/>
    <w:rsid w:val="00AA5380"/>
    <w:rsid w:val="00AF532A"/>
    <w:rsid w:val="00B02BEF"/>
    <w:rsid w:val="00B0430A"/>
    <w:rsid w:val="00B24C18"/>
    <w:rsid w:val="00B85948"/>
    <w:rsid w:val="00BB582B"/>
    <w:rsid w:val="00BC35BE"/>
    <w:rsid w:val="00BD2D5B"/>
    <w:rsid w:val="00BE5E13"/>
    <w:rsid w:val="00BF5170"/>
    <w:rsid w:val="00CE6F7E"/>
    <w:rsid w:val="00D060A6"/>
    <w:rsid w:val="00D46A8E"/>
    <w:rsid w:val="00D91956"/>
    <w:rsid w:val="00DB1D3B"/>
    <w:rsid w:val="00E6108D"/>
    <w:rsid w:val="00E75960"/>
    <w:rsid w:val="00E93C1C"/>
    <w:rsid w:val="00EB6268"/>
    <w:rsid w:val="00EC0A98"/>
    <w:rsid w:val="00EE0418"/>
    <w:rsid w:val="00EE0AC1"/>
    <w:rsid w:val="00EF0BE1"/>
    <w:rsid w:val="00F636FF"/>
    <w:rsid w:val="00F707F4"/>
    <w:rsid w:val="00F8496A"/>
    <w:rsid w:val="00FB7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docId w15:val="{D7E3E449-A770-4E30-9FFB-F22483054D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semiHidden/>
    <w:unhideWhenUsed/>
    <w:rsid w:val="00386D09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5015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2.xml"/><Relationship Id="rId5" Type="http://schemas.openxmlformats.org/officeDocument/2006/relationships/footnotes" Target="footnotes.xml"/><Relationship Id="rId10" Type="http://schemas.openxmlformats.org/officeDocument/2006/relationships/hyperlink" Target="https://hwb.gov.wales/professional-development/professional-standard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s3-eu-west-1.amazonaws.com/hwb-live-storage/99/d2/f0/d2/2e964a5ca650473e7e01f4a2/national-exemplar-framework-for-religious-education-for-3-to-19-year-olds.pdf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11</TotalTime>
  <Pages>4</Pages>
  <Words>485</Words>
  <Characters>2765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3244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Gareth Evans</dc:creator>
  <cp:lastModifiedBy>Gruff Bendall</cp:lastModifiedBy>
  <cp:revision>3</cp:revision>
  <dcterms:created xsi:type="dcterms:W3CDTF">2019-10-23T09:10:00Z</dcterms:created>
  <dcterms:modified xsi:type="dcterms:W3CDTF">2019-10-23T09:50:00Z</dcterms:modified>
</cp:coreProperties>
</file>