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CF92C" w14:textId="3AF80820" w:rsidR="00B95164" w:rsidRDefault="00B95164" w:rsidP="00B95164">
      <w:pPr>
        <w:pStyle w:val="NormalWeb"/>
        <w:spacing w:before="120" w:beforeAutospacing="0" w:after="0" w:afterAutospacing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B95164" w14:paraId="39C4C6C2" w14:textId="77777777" w:rsidTr="004C2E6D">
        <w:tc>
          <w:tcPr>
            <w:tcW w:w="13948" w:type="dxa"/>
            <w:gridSpan w:val="3"/>
          </w:tcPr>
          <w:p w14:paraId="0E60FC89" w14:textId="7C5795AA" w:rsidR="00B95164" w:rsidRDefault="00B95164" w:rsidP="00B95164">
            <w:pPr>
              <w:pStyle w:val="NormalWeb"/>
              <w:spacing w:before="120" w:beforeAutospacing="0" w:after="0" w:afterAutospacing="0"/>
              <w:rPr>
                <w:rFonts w:asciiTheme="minorHAnsi" w:eastAsiaTheme="minorEastAsia" w:hAnsi="Myriad Pro" w:cstheme="minorBidi"/>
                <w:color w:val="000000" w:themeColor="text1"/>
                <w:kern w:val="24"/>
                <w:sz w:val="50"/>
                <w:szCs w:val="50"/>
              </w:rPr>
            </w:pPr>
            <w:r>
              <w:rPr>
                <w:rFonts w:asciiTheme="minorHAnsi" w:eastAsiaTheme="minorEastAsia" w:hAnsi="Myriad Pro" w:cstheme="minorBidi"/>
                <w:color w:val="000000" w:themeColor="text1"/>
                <w:kern w:val="24"/>
                <w:sz w:val="50"/>
                <w:szCs w:val="50"/>
              </w:rPr>
              <w:t>Investigate and make notes to show:</w:t>
            </w:r>
          </w:p>
        </w:tc>
      </w:tr>
      <w:tr w:rsidR="00B95164" w14:paraId="47321364" w14:textId="77777777" w:rsidTr="00B95164">
        <w:tc>
          <w:tcPr>
            <w:tcW w:w="4649" w:type="dxa"/>
          </w:tcPr>
          <w:p w14:paraId="4A2807A3" w14:textId="471590B2" w:rsidR="00B95164" w:rsidRPr="00B95164" w:rsidRDefault="00B95164" w:rsidP="00B95164">
            <w:pPr>
              <w:pStyle w:val="NormalWeb"/>
              <w:spacing w:before="120" w:beforeAutospacing="0" w:after="0" w:afterAutospacing="0"/>
              <w:rPr>
                <w:sz w:val="32"/>
                <w:szCs w:val="32"/>
              </w:rPr>
            </w:pPr>
            <w:r w:rsidRPr="00B95164">
              <w:rPr>
                <w:rFonts w:asciiTheme="minorHAnsi" w:eastAsiaTheme="minorEastAsia" w:hAnsi="Myriad Pro" w:cstheme="minorBidi"/>
                <w:color w:val="000000" w:themeColor="text1"/>
                <w:kern w:val="24"/>
                <w:sz w:val="32"/>
                <w:szCs w:val="32"/>
              </w:rPr>
              <w:t>Which substances are digested in the Small Intestine?</w:t>
            </w:r>
          </w:p>
        </w:tc>
        <w:tc>
          <w:tcPr>
            <w:tcW w:w="4649" w:type="dxa"/>
          </w:tcPr>
          <w:p w14:paraId="0113EABF" w14:textId="77777777" w:rsidR="00B95164" w:rsidRDefault="00B95164" w:rsidP="00B95164">
            <w:pPr>
              <w:pStyle w:val="NormalWeb"/>
              <w:spacing w:before="120" w:beforeAutospacing="0" w:after="0" w:afterAutospacing="0"/>
              <w:rPr>
                <w:rFonts w:asciiTheme="minorHAnsi" w:eastAsiaTheme="minorEastAsia" w:hAnsi="Myriad Pro" w:cstheme="minorBidi"/>
                <w:color w:val="000000" w:themeColor="text1"/>
                <w:kern w:val="24"/>
                <w:sz w:val="50"/>
                <w:szCs w:val="50"/>
              </w:rPr>
            </w:pPr>
          </w:p>
          <w:p w14:paraId="7CB9C769" w14:textId="77777777" w:rsidR="00B95164" w:rsidRDefault="00B95164" w:rsidP="00B95164">
            <w:pPr>
              <w:pStyle w:val="NormalWeb"/>
              <w:spacing w:before="120" w:beforeAutospacing="0" w:after="0" w:afterAutospacing="0"/>
              <w:rPr>
                <w:rFonts w:asciiTheme="minorHAnsi" w:eastAsiaTheme="minorEastAsia" w:hAnsi="Myriad Pro" w:cstheme="minorBidi"/>
                <w:color w:val="000000" w:themeColor="text1"/>
                <w:kern w:val="24"/>
                <w:sz w:val="50"/>
                <w:szCs w:val="50"/>
              </w:rPr>
            </w:pPr>
          </w:p>
        </w:tc>
        <w:tc>
          <w:tcPr>
            <w:tcW w:w="4650" w:type="dxa"/>
          </w:tcPr>
          <w:p w14:paraId="7E24071E" w14:textId="77777777" w:rsidR="00B95164" w:rsidRDefault="00B95164" w:rsidP="00B95164">
            <w:pPr>
              <w:pStyle w:val="NormalWeb"/>
              <w:spacing w:before="120" w:beforeAutospacing="0" w:after="0" w:afterAutospacing="0"/>
              <w:rPr>
                <w:rFonts w:asciiTheme="minorHAnsi" w:eastAsiaTheme="minorEastAsia" w:hAnsi="Myriad Pro" w:cstheme="minorBidi"/>
                <w:color w:val="000000" w:themeColor="text1"/>
                <w:kern w:val="24"/>
                <w:sz w:val="50"/>
                <w:szCs w:val="50"/>
              </w:rPr>
            </w:pPr>
          </w:p>
        </w:tc>
      </w:tr>
      <w:tr w:rsidR="00B95164" w14:paraId="15EFA6D8" w14:textId="77777777" w:rsidTr="00B95164">
        <w:tc>
          <w:tcPr>
            <w:tcW w:w="4649" w:type="dxa"/>
          </w:tcPr>
          <w:p w14:paraId="671EC927" w14:textId="77777777" w:rsidR="00B95164" w:rsidRPr="00B95164" w:rsidRDefault="00B95164" w:rsidP="00B95164">
            <w:pPr>
              <w:pStyle w:val="NormalWeb"/>
              <w:spacing w:before="120" w:beforeAutospacing="0" w:after="0" w:afterAutospacing="0"/>
              <w:rPr>
                <w:sz w:val="32"/>
                <w:szCs w:val="32"/>
              </w:rPr>
            </w:pPr>
            <w:r w:rsidRPr="00B95164">
              <w:rPr>
                <w:rFonts w:asciiTheme="minorHAnsi" w:eastAsiaTheme="minorEastAsia" w:hAnsi="Myriad Pro" w:cstheme="minorBidi"/>
                <w:color w:val="000000" w:themeColor="text1"/>
                <w:kern w:val="24"/>
                <w:sz w:val="32"/>
                <w:szCs w:val="32"/>
              </w:rPr>
              <w:t>What is absorbed in the large intestine?</w:t>
            </w:r>
          </w:p>
          <w:p w14:paraId="2317D79A" w14:textId="77777777" w:rsidR="00B95164" w:rsidRPr="00B95164" w:rsidRDefault="00B95164" w:rsidP="00B95164">
            <w:pPr>
              <w:pStyle w:val="NormalWeb"/>
              <w:spacing w:before="120" w:beforeAutospacing="0" w:after="0" w:afterAutospacing="0"/>
              <w:rPr>
                <w:rFonts w:asciiTheme="minorHAnsi" w:eastAsiaTheme="minorEastAsia" w:hAnsi="Myriad Pro" w:cstheme="min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4649" w:type="dxa"/>
          </w:tcPr>
          <w:p w14:paraId="64B70124" w14:textId="77777777" w:rsidR="00B95164" w:rsidRDefault="00B95164" w:rsidP="00B95164">
            <w:pPr>
              <w:pStyle w:val="NormalWeb"/>
              <w:spacing w:before="120" w:beforeAutospacing="0" w:after="0" w:afterAutospacing="0"/>
              <w:rPr>
                <w:rFonts w:asciiTheme="minorHAnsi" w:eastAsiaTheme="minorEastAsia" w:hAnsi="Myriad Pro" w:cstheme="minorBidi"/>
                <w:color w:val="000000" w:themeColor="text1"/>
                <w:kern w:val="24"/>
                <w:sz w:val="50"/>
                <w:szCs w:val="50"/>
              </w:rPr>
            </w:pPr>
          </w:p>
        </w:tc>
        <w:tc>
          <w:tcPr>
            <w:tcW w:w="4650" w:type="dxa"/>
          </w:tcPr>
          <w:p w14:paraId="5BB3A5E2" w14:textId="77777777" w:rsidR="00B95164" w:rsidRDefault="00B95164" w:rsidP="00B95164">
            <w:pPr>
              <w:pStyle w:val="NormalWeb"/>
              <w:spacing w:before="120" w:beforeAutospacing="0" w:after="0" w:afterAutospacing="0"/>
              <w:rPr>
                <w:rFonts w:asciiTheme="minorHAnsi" w:eastAsiaTheme="minorEastAsia" w:hAnsi="Myriad Pro" w:cstheme="minorBidi"/>
                <w:color w:val="000000" w:themeColor="text1"/>
                <w:kern w:val="24"/>
                <w:sz w:val="50"/>
                <w:szCs w:val="50"/>
              </w:rPr>
            </w:pPr>
          </w:p>
        </w:tc>
      </w:tr>
      <w:tr w:rsidR="00B95164" w14:paraId="45EB06BD" w14:textId="77777777" w:rsidTr="00B95164">
        <w:tc>
          <w:tcPr>
            <w:tcW w:w="4649" w:type="dxa"/>
          </w:tcPr>
          <w:p w14:paraId="25E07AD8" w14:textId="77777777" w:rsidR="00B95164" w:rsidRPr="00B95164" w:rsidRDefault="00B95164" w:rsidP="00B95164">
            <w:pPr>
              <w:pStyle w:val="NormalWeb"/>
              <w:spacing w:before="120" w:beforeAutospacing="0" w:after="0" w:afterAutospacing="0"/>
              <w:rPr>
                <w:sz w:val="32"/>
                <w:szCs w:val="32"/>
              </w:rPr>
            </w:pPr>
            <w:r w:rsidRPr="00B95164">
              <w:rPr>
                <w:rFonts w:asciiTheme="minorHAnsi" w:eastAsiaTheme="minorEastAsia" w:hAnsi="Myriad Pro" w:cstheme="minorBidi"/>
                <w:color w:val="000000" w:themeColor="text1"/>
                <w:kern w:val="24"/>
                <w:sz w:val="32"/>
                <w:szCs w:val="32"/>
              </w:rPr>
              <w:t>Which subsidiary organs support the process of digestion?</w:t>
            </w:r>
          </w:p>
          <w:p w14:paraId="2FD58A29" w14:textId="77777777" w:rsidR="00B95164" w:rsidRPr="00B95164" w:rsidRDefault="00B95164" w:rsidP="00B95164">
            <w:pPr>
              <w:pStyle w:val="NormalWeb"/>
              <w:spacing w:before="120" w:beforeAutospacing="0" w:after="0" w:afterAutospacing="0"/>
              <w:rPr>
                <w:rFonts w:asciiTheme="minorHAnsi" w:eastAsiaTheme="minorEastAsia" w:hAnsi="Myriad Pro" w:cstheme="min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4649" w:type="dxa"/>
          </w:tcPr>
          <w:p w14:paraId="2E220AA2" w14:textId="77777777" w:rsidR="00B95164" w:rsidRDefault="00B95164" w:rsidP="00B95164">
            <w:pPr>
              <w:pStyle w:val="NormalWeb"/>
              <w:spacing w:before="120" w:beforeAutospacing="0" w:after="0" w:afterAutospacing="0"/>
              <w:rPr>
                <w:rFonts w:asciiTheme="minorHAnsi" w:eastAsiaTheme="minorEastAsia" w:hAnsi="Myriad Pro" w:cstheme="minorBidi"/>
                <w:color w:val="000000" w:themeColor="text1"/>
                <w:kern w:val="24"/>
                <w:sz w:val="50"/>
                <w:szCs w:val="50"/>
              </w:rPr>
            </w:pPr>
          </w:p>
        </w:tc>
        <w:tc>
          <w:tcPr>
            <w:tcW w:w="4650" w:type="dxa"/>
          </w:tcPr>
          <w:p w14:paraId="6AFEA41E" w14:textId="77777777" w:rsidR="00B95164" w:rsidRDefault="00B95164" w:rsidP="00B95164">
            <w:pPr>
              <w:pStyle w:val="NormalWeb"/>
              <w:spacing w:before="120" w:beforeAutospacing="0" w:after="0" w:afterAutospacing="0"/>
              <w:rPr>
                <w:rFonts w:asciiTheme="minorHAnsi" w:eastAsiaTheme="minorEastAsia" w:hAnsi="Myriad Pro" w:cstheme="minorBidi"/>
                <w:color w:val="000000" w:themeColor="text1"/>
                <w:kern w:val="24"/>
                <w:sz w:val="50"/>
                <w:szCs w:val="50"/>
              </w:rPr>
            </w:pPr>
          </w:p>
        </w:tc>
      </w:tr>
      <w:tr w:rsidR="00B95164" w14:paraId="330B2B1F" w14:textId="77777777" w:rsidTr="00B95164">
        <w:tc>
          <w:tcPr>
            <w:tcW w:w="4649" w:type="dxa"/>
          </w:tcPr>
          <w:p w14:paraId="646E539B" w14:textId="77777777" w:rsidR="00B95164" w:rsidRPr="00B95164" w:rsidRDefault="00B95164" w:rsidP="00B95164">
            <w:pPr>
              <w:pStyle w:val="NormalWeb"/>
              <w:spacing w:before="120" w:beforeAutospacing="0" w:after="0" w:afterAutospacing="0"/>
              <w:rPr>
                <w:sz w:val="32"/>
                <w:szCs w:val="32"/>
              </w:rPr>
            </w:pPr>
            <w:r w:rsidRPr="00B95164">
              <w:rPr>
                <w:rFonts w:asciiTheme="minorHAnsi" w:eastAsiaTheme="minorEastAsia" w:hAnsi="Myriad Pro" w:cstheme="minorBidi"/>
                <w:color w:val="000000" w:themeColor="text1"/>
                <w:kern w:val="24"/>
                <w:sz w:val="32"/>
                <w:szCs w:val="32"/>
              </w:rPr>
              <w:t>What does the gall bladder do?</w:t>
            </w:r>
          </w:p>
          <w:p w14:paraId="778A3E11" w14:textId="77777777" w:rsidR="00B95164" w:rsidRPr="00B95164" w:rsidRDefault="00B95164" w:rsidP="00B95164">
            <w:pPr>
              <w:pStyle w:val="NormalWeb"/>
              <w:spacing w:before="120" w:beforeAutospacing="0" w:after="0" w:afterAutospacing="0"/>
              <w:rPr>
                <w:rFonts w:asciiTheme="minorHAnsi" w:eastAsiaTheme="minorEastAsia" w:hAnsi="Myriad Pro" w:cstheme="min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4649" w:type="dxa"/>
          </w:tcPr>
          <w:p w14:paraId="3E962A63" w14:textId="77777777" w:rsidR="00B95164" w:rsidRDefault="00B95164" w:rsidP="00B95164">
            <w:pPr>
              <w:pStyle w:val="NormalWeb"/>
              <w:spacing w:before="120" w:beforeAutospacing="0" w:after="0" w:afterAutospacing="0"/>
              <w:rPr>
                <w:rFonts w:asciiTheme="minorHAnsi" w:eastAsiaTheme="minorEastAsia" w:hAnsi="Myriad Pro" w:cstheme="minorBidi"/>
                <w:color w:val="000000" w:themeColor="text1"/>
                <w:kern w:val="24"/>
                <w:sz w:val="50"/>
                <w:szCs w:val="50"/>
              </w:rPr>
            </w:pPr>
          </w:p>
          <w:p w14:paraId="0D7C0D70" w14:textId="77777777" w:rsidR="00B95164" w:rsidRDefault="00B95164" w:rsidP="00B95164">
            <w:pPr>
              <w:pStyle w:val="NormalWeb"/>
              <w:spacing w:before="120" w:beforeAutospacing="0" w:after="0" w:afterAutospacing="0"/>
              <w:rPr>
                <w:rFonts w:asciiTheme="minorHAnsi" w:eastAsiaTheme="minorEastAsia" w:hAnsi="Myriad Pro" w:cstheme="minorBidi"/>
                <w:color w:val="000000" w:themeColor="text1"/>
                <w:kern w:val="24"/>
                <w:sz w:val="50"/>
                <w:szCs w:val="50"/>
              </w:rPr>
            </w:pPr>
          </w:p>
        </w:tc>
        <w:tc>
          <w:tcPr>
            <w:tcW w:w="4650" w:type="dxa"/>
          </w:tcPr>
          <w:p w14:paraId="6B1C2D85" w14:textId="77777777" w:rsidR="00B95164" w:rsidRDefault="00B95164" w:rsidP="00B95164">
            <w:pPr>
              <w:pStyle w:val="NormalWeb"/>
              <w:spacing w:before="120" w:beforeAutospacing="0" w:after="0" w:afterAutospacing="0"/>
              <w:rPr>
                <w:rFonts w:asciiTheme="minorHAnsi" w:eastAsiaTheme="minorEastAsia" w:hAnsi="Myriad Pro" w:cstheme="minorBidi"/>
                <w:color w:val="000000" w:themeColor="text1"/>
                <w:kern w:val="24"/>
                <w:sz w:val="50"/>
                <w:szCs w:val="50"/>
              </w:rPr>
            </w:pPr>
          </w:p>
        </w:tc>
      </w:tr>
      <w:tr w:rsidR="00B95164" w14:paraId="1956A98A" w14:textId="77777777" w:rsidTr="00B95164">
        <w:tc>
          <w:tcPr>
            <w:tcW w:w="4649" w:type="dxa"/>
          </w:tcPr>
          <w:p w14:paraId="4E821C01" w14:textId="77777777" w:rsidR="00B95164" w:rsidRPr="00B95164" w:rsidRDefault="00B95164" w:rsidP="00B95164">
            <w:pPr>
              <w:pStyle w:val="NormalWeb"/>
              <w:spacing w:before="120" w:beforeAutospacing="0" w:after="0" w:afterAutospacing="0"/>
              <w:rPr>
                <w:sz w:val="32"/>
                <w:szCs w:val="32"/>
              </w:rPr>
            </w:pPr>
            <w:r w:rsidRPr="00B95164">
              <w:rPr>
                <w:rFonts w:asciiTheme="minorHAnsi" w:eastAsiaTheme="minorEastAsia" w:hAnsi="Myriad Pro" w:cstheme="minorBidi"/>
                <w:color w:val="000000" w:themeColor="text1"/>
                <w:kern w:val="24"/>
                <w:sz w:val="32"/>
                <w:szCs w:val="32"/>
              </w:rPr>
              <w:t>What is the function of bile?</w:t>
            </w:r>
          </w:p>
          <w:p w14:paraId="707920BC" w14:textId="77777777" w:rsidR="00B95164" w:rsidRPr="00B95164" w:rsidRDefault="00B95164" w:rsidP="00B95164">
            <w:pPr>
              <w:pStyle w:val="NormalWeb"/>
              <w:spacing w:before="120" w:beforeAutospacing="0" w:after="0" w:afterAutospacing="0"/>
              <w:rPr>
                <w:rFonts w:asciiTheme="minorHAnsi" w:eastAsiaTheme="minorEastAsia" w:hAnsi="Myriad Pro" w:cstheme="min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4649" w:type="dxa"/>
          </w:tcPr>
          <w:p w14:paraId="69116701" w14:textId="77777777" w:rsidR="00B95164" w:rsidRDefault="00B95164" w:rsidP="00B95164">
            <w:pPr>
              <w:pStyle w:val="NormalWeb"/>
              <w:spacing w:before="120" w:beforeAutospacing="0" w:after="0" w:afterAutospacing="0"/>
              <w:rPr>
                <w:rFonts w:asciiTheme="minorHAnsi" w:eastAsiaTheme="minorEastAsia" w:hAnsi="Myriad Pro" w:cstheme="minorBidi"/>
                <w:color w:val="000000" w:themeColor="text1"/>
                <w:kern w:val="24"/>
                <w:sz w:val="50"/>
                <w:szCs w:val="50"/>
              </w:rPr>
            </w:pPr>
          </w:p>
          <w:p w14:paraId="71E9CC59" w14:textId="77777777" w:rsidR="00B95164" w:rsidRDefault="00B95164" w:rsidP="00B95164">
            <w:pPr>
              <w:pStyle w:val="NormalWeb"/>
              <w:spacing w:before="120" w:beforeAutospacing="0" w:after="0" w:afterAutospacing="0"/>
              <w:rPr>
                <w:rFonts w:asciiTheme="minorHAnsi" w:eastAsiaTheme="minorEastAsia" w:hAnsi="Myriad Pro" w:cstheme="minorBidi"/>
                <w:color w:val="000000" w:themeColor="text1"/>
                <w:kern w:val="24"/>
                <w:sz w:val="50"/>
                <w:szCs w:val="50"/>
              </w:rPr>
            </w:pPr>
          </w:p>
        </w:tc>
        <w:tc>
          <w:tcPr>
            <w:tcW w:w="4650" w:type="dxa"/>
          </w:tcPr>
          <w:p w14:paraId="31515C82" w14:textId="77777777" w:rsidR="00B95164" w:rsidRDefault="00B95164" w:rsidP="00B95164">
            <w:pPr>
              <w:pStyle w:val="NormalWeb"/>
              <w:spacing w:before="120" w:beforeAutospacing="0" w:after="0" w:afterAutospacing="0"/>
              <w:rPr>
                <w:rFonts w:asciiTheme="minorHAnsi" w:eastAsiaTheme="minorEastAsia" w:hAnsi="Myriad Pro" w:cstheme="minorBidi"/>
                <w:color w:val="000000" w:themeColor="text1"/>
                <w:kern w:val="24"/>
                <w:sz w:val="50"/>
                <w:szCs w:val="50"/>
              </w:rPr>
            </w:pPr>
          </w:p>
        </w:tc>
      </w:tr>
    </w:tbl>
    <w:p w14:paraId="45951D32" w14:textId="77777777" w:rsidR="00B95164" w:rsidRDefault="00B95164" w:rsidP="00B95164">
      <w:pPr>
        <w:pStyle w:val="NormalWeb"/>
        <w:spacing w:before="120" w:beforeAutospacing="0" w:after="0" w:afterAutospacing="0"/>
        <w:rPr>
          <w:rFonts w:asciiTheme="minorHAnsi" w:eastAsiaTheme="minorEastAsia" w:hAnsi="Myriad Pro" w:cstheme="minorBidi"/>
          <w:color w:val="000000" w:themeColor="text1"/>
          <w:kern w:val="24"/>
          <w:sz w:val="50"/>
          <w:szCs w:val="50"/>
        </w:rPr>
      </w:pPr>
    </w:p>
    <w:p w14:paraId="048DE248" w14:textId="77777777" w:rsidR="00B95164" w:rsidRDefault="00B95164" w:rsidP="00B95164">
      <w:pPr>
        <w:pStyle w:val="NormalWeb"/>
        <w:spacing w:before="120" w:beforeAutospacing="0" w:after="0" w:afterAutospacing="0"/>
        <w:rPr>
          <w:rFonts w:asciiTheme="minorHAnsi" w:eastAsiaTheme="minorEastAsia" w:hAnsi="Myriad Pro" w:cstheme="minorBidi"/>
          <w:color w:val="000000" w:themeColor="text1"/>
          <w:kern w:val="24"/>
          <w:sz w:val="50"/>
          <w:szCs w:val="50"/>
        </w:rPr>
      </w:pPr>
    </w:p>
    <w:p w14:paraId="5FC3FBCC" w14:textId="77777777" w:rsidR="007E1CA7" w:rsidRDefault="007E1CA7"/>
    <w:sectPr w:rsidR="007E1CA7" w:rsidSect="00686FC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164"/>
    <w:rsid w:val="002552A3"/>
    <w:rsid w:val="00686FC5"/>
    <w:rsid w:val="007E1CA7"/>
    <w:rsid w:val="00AF29E4"/>
    <w:rsid w:val="00B95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7CF48"/>
  <w15:chartTrackingRefBased/>
  <w15:docId w15:val="{D2B08D86-5CE0-41E6-8389-3598C6778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9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F29E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95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table" w:styleId="TableGrid">
    <w:name w:val="Table Grid"/>
    <w:basedOn w:val="TableNormal"/>
    <w:uiPriority w:val="39"/>
    <w:rsid w:val="00B951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75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Weaver</dc:creator>
  <cp:keywords/>
  <dc:description/>
  <cp:lastModifiedBy>Gillian Weaver</cp:lastModifiedBy>
  <cp:revision>1</cp:revision>
  <dcterms:created xsi:type="dcterms:W3CDTF">2024-01-29T13:57:00Z</dcterms:created>
  <dcterms:modified xsi:type="dcterms:W3CDTF">2024-01-29T14:01:00Z</dcterms:modified>
</cp:coreProperties>
</file>