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8F627C7" w:rsidR="005E6C44" w:rsidRPr="004C3A0B" w:rsidRDefault="00CF4C80" w:rsidP="003F6F7B">
            <w:pPr>
              <w:rPr>
                <w:rFonts w:ascii="Arial" w:hAnsi="Arial" w:cs="Arial"/>
                <w:sz w:val="22"/>
                <w:szCs w:val="22"/>
              </w:rPr>
            </w:pPr>
            <w:r>
              <w:rPr>
                <w:rFonts w:ascii="Arial" w:hAnsi="Arial" w:cs="Arial"/>
                <w:sz w:val="22"/>
                <w:szCs w:val="22"/>
              </w:rPr>
              <w:t>Dylan Thomas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9BF788B" w:rsidR="005E6C44" w:rsidRPr="004C3A0B" w:rsidRDefault="00CF4C80" w:rsidP="003F6F7B">
            <w:pPr>
              <w:rPr>
                <w:rFonts w:ascii="Arial" w:hAnsi="Arial" w:cs="Arial"/>
                <w:sz w:val="22"/>
                <w:szCs w:val="22"/>
              </w:rPr>
            </w:pPr>
            <w:r>
              <w:rPr>
                <w:rFonts w:ascii="Arial" w:hAnsi="Arial" w:cs="Arial"/>
                <w:sz w:val="22"/>
                <w:szCs w:val="22"/>
              </w:rPr>
              <w:t>2014801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180A971" w:rsidR="005E6C44" w:rsidRPr="004C3A0B" w:rsidRDefault="00CF4C80" w:rsidP="003F6F7B">
            <w:pPr>
              <w:rPr>
                <w:rFonts w:ascii="Arial" w:hAnsi="Arial" w:cs="Arial"/>
                <w:sz w:val="22"/>
                <w:szCs w:val="22"/>
              </w:rPr>
            </w:pPr>
            <w:r w:rsidRPr="00CF4C80">
              <w:rPr>
                <w:rFonts w:ascii="Arial" w:hAnsi="Arial" w:cs="Arial"/>
                <w:sz w:val="22"/>
                <w:szCs w:val="22"/>
              </w:rPr>
              <w:t>2014801@student.uwtsd.ac.uk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540AC5" w:rsidR="005E6C44" w:rsidRPr="004C3A0B" w:rsidRDefault="00CF4C80" w:rsidP="003F6F7B">
            <w:pPr>
              <w:rPr>
                <w:rFonts w:ascii="Arial" w:hAnsi="Arial" w:cs="Arial"/>
                <w:sz w:val="22"/>
                <w:szCs w:val="22"/>
              </w:rPr>
            </w:pPr>
            <w:r>
              <w:rPr>
                <w:rFonts w:ascii="Arial" w:hAnsi="Arial" w:cs="Arial"/>
                <w:sz w:val="22"/>
                <w:szCs w:val="22"/>
              </w:rPr>
              <w:t>Data and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7752E37" w:rsidR="005E6C44" w:rsidRPr="004C3A0B" w:rsidRDefault="00CF4C80"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9D1AF0" w:rsidR="005E6C44" w:rsidRPr="00DD0929" w:rsidRDefault="00D6401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CB676B9" w:rsidR="005E6C44" w:rsidRPr="004C3A0B" w:rsidRDefault="00D6401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2566829" w:rsidR="004C3D85" w:rsidRPr="004C3A0B" w:rsidRDefault="001B07C1" w:rsidP="003C07E3">
            <w:pPr>
              <w:rPr>
                <w:rFonts w:ascii="Arial" w:hAnsi="Arial" w:cs="Arial"/>
                <w:sz w:val="22"/>
                <w:szCs w:val="22"/>
              </w:rPr>
            </w:pPr>
            <w:bookmarkStart w:id="0" w:name="_Hlk144724803"/>
            <w:r>
              <w:rPr>
                <w:rFonts w:ascii="Arial" w:hAnsi="Arial" w:cs="Arial"/>
                <w:sz w:val="22"/>
                <w:szCs w:val="22"/>
              </w:rPr>
              <w:t>Fraud Prevention Vigilance, Maximising Effectiveness of Internal Fraud Prevention tactics</w:t>
            </w:r>
            <w:bookmarkEnd w:id="0"/>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2544799" w:rsidR="004C3D85" w:rsidRPr="00D839CD" w:rsidRDefault="00CF4C80" w:rsidP="003C07E3">
            <w:pPr>
              <w:rPr>
                <w:rFonts w:ascii="Arial" w:hAnsi="Arial" w:cs="Arial"/>
                <w:sz w:val="22"/>
                <w:szCs w:val="22"/>
              </w:rPr>
            </w:pPr>
            <w:r>
              <w:rPr>
                <w:rFonts w:ascii="Arial" w:hAnsi="Arial" w:cs="Arial"/>
                <w:sz w:val="22"/>
                <w:szCs w:val="22"/>
              </w:rPr>
              <w:t>23/01/24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2478842" w:rsidR="004C3D85" w:rsidRPr="004C3A0B" w:rsidRDefault="00CF4C80" w:rsidP="003C07E3">
            <w:pPr>
              <w:rPr>
                <w:rFonts w:ascii="Arial" w:hAnsi="Arial" w:cs="Arial"/>
                <w:sz w:val="22"/>
                <w:szCs w:val="22"/>
              </w:rPr>
            </w:pPr>
            <w:r>
              <w:rPr>
                <w:rFonts w:ascii="Arial" w:hAnsi="Arial" w:cs="Arial"/>
                <w:sz w:val="22"/>
                <w:szCs w:val="22"/>
              </w:rPr>
              <w:t>29/07/24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1237798B" w:rsidR="00F96C3F" w:rsidRPr="002A152D" w:rsidDel="00425DA7" w:rsidRDefault="00C464B9" w:rsidP="00F96C3F">
            <w:pPr>
              <w:rPr>
                <w:rFonts w:ascii="Arial" w:hAnsi="Arial" w:cs="Arial"/>
              </w:rPr>
            </w:pPr>
            <w:r>
              <w:rPr>
                <w:rFonts w:ascii="Arial" w:hAnsi="Arial" w:cs="Arial"/>
              </w:rPr>
              <w:t xml:space="preserve">The purpose of this activity is to investigate </w:t>
            </w:r>
            <w:r w:rsidR="00DC5E26">
              <w:rPr>
                <w:rFonts w:ascii="Arial" w:hAnsi="Arial" w:cs="Arial"/>
              </w:rPr>
              <w:t>scenarios which could require</w:t>
            </w:r>
            <w:r>
              <w:rPr>
                <w:rFonts w:ascii="Arial" w:hAnsi="Arial" w:cs="Arial"/>
              </w:rPr>
              <w:t xml:space="preserve"> fraud prevention</w:t>
            </w:r>
            <w:r w:rsidR="00DC5E26">
              <w:rPr>
                <w:rFonts w:ascii="Arial" w:hAnsi="Arial" w:cs="Arial"/>
              </w:rPr>
              <w:t xml:space="preserve"> measures</w:t>
            </w:r>
            <w:r>
              <w:rPr>
                <w:rFonts w:ascii="Arial" w:hAnsi="Arial" w:cs="Arial"/>
              </w:rPr>
              <w:t xml:space="preserve">, specifically internal fraud. Working with my employer I intend to investigate </w:t>
            </w:r>
            <w:r w:rsidR="00DC5E26">
              <w:rPr>
                <w:rFonts w:ascii="Arial" w:hAnsi="Arial" w:cs="Arial"/>
              </w:rPr>
              <w:t>scenarios</w:t>
            </w:r>
            <w:r>
              <w:rPr>
                <w:rFonts w:ascii="Arial" w:hAnsi="Arial" w:cs="Arial"/>
              </w:rPr>
              <w:t xml:space="preserve"> of </w:t>
            </w:r>
            <w:r w:rsidR="00DC5E26">
              <w:rPr>
                <w:rFonts w:ascii="Arial" w:hAnsi="Arial" w:cs="Arial"/>
              </w:rPr>
              <w:t xml:space="preserve">which </w:t>
            </w:r>
            <w:r w:rsidR="00F73ACF">
              <w:rPr>
                <w:rFonts w:ascii="Arial" w:hAnsi="Arial" w:cs="Arial"/>
              </w:rPr>
              <w:t>fraudulent activities</w:t>
            </w:r>
            <w:r w:rsidR="00DC5E26">
              <w:rPr>
                <w:rFonts w:ascii="Arial" w:hAnsi="Arial" w:cs="Arial"/>
              </w:rPr>
              <w:t xml:space="preserve"> could be</w:t>
            </w:r>
            <w:r w:rsidR="00F73ACF">
              <w:rPr>
                <w:rFonts w:ascii="Arial" w:hAnsi="Arial" w:cs="Arial"/>
              </w:rPr>
              <w:t xml:space="preserve"> being committed by staff. Currently this isn’t an issue for the agency, however it is something the agency is continuing to highlight as a potential threat with staff regularly being approached</w:t>
            </w:r>
            <w:r w:rsidR="00DC5E26">
              <w:rPr>
                <w:rFonts w:ascii="Arial" w:hAnsi="Arial" w:cs="Arial"/>
              </w:rPr>
              <w:t xml:space="preserve"> in person to complete transactions on the </w:t>
            </w:r>
            <w:proofErr w:type="gramStart"/>
            <w:r w:rsidR="00DC5E26">
              <w:rPr>
                <w:rFonts w:ascii="Arial" w:hAnsi="Arial" w:cs="Arial"/>
              </w:rPr>
              <w:t>strangers</w:t>
            </w:r>
            <w:proofErr w:type="gramEnd"/>
            <w:r w:rsidR="00DC5E26">
              <w:rPr>
                <w:rFonts w:ascii="Arial" w:hAnsi="Arial" w:cs="Arial"/>
              </w:rPr>
              <w:t xml:space="preserve"> behalf, along with the usual phishing tactics.</w:t>
            </w:r>
          </w:p>
        </w:tc>
      </w:tr>
      <w:tr w:rsidR="00F96C3F" w:rsidRPr="006C1FDD" w:rsidDel="002A152D" w14:paraId="495F0243" w14:textId="77777777" w:rsidTr="00A121A0">
        <w:trPr>
          <w:trHeight w:val="454"/>
        </w:trPr>
        <w:tc>
          <w:tcPr>
            <w:tcW w:w="237" w:type="pct"/>
            <w:vAlign w:val="center"/>
          </w:tcPr>
          <w:p w14:paraId="452E4BDD" w14:textId="5D2200CB" w:rsidR="00F96C3F" w:rsidRPr="001B07C1" w:rsidRDefault="00913567" w:rsidP="00913567">
            <w:pPr>
              <w:autoSpaceDE w:val="0"/>
              <w:autoSpaceDN w:val="0"/>
              <w:adjustRightInd w:val="0"/>
              <w:rPr>
                <w:rFonts w:ascii="Arial" w:hAnsi="Arial" w:cs="Arial"/>
                <w:sz w:val="22"/>
                <w:szCs w:val="22"/>
              </w:rPr>
            </w:pPr>
            <w:r w:rsidRPr="001B07C1">
              <w:rPr>
                <w:rFonts w:ascii="Arial" w:hAnsi="Arial" w:cs="Arial"/>
                <w:sz w:val="22"/>
                <w:szCs w:val="22"/>
              </w:rPr>
              <w:t>4</w:t>
            </w:r>
          </w:p>
        </w:tc>
        <w:tc>
          <w:tcPr>
            <w:tcW w:w="4763" w:type="pct"/>
            <w:gridSpan w:val="4"/>
            <w:vAlign w:val="center"/>
          </w:tcPr>
          <w:p w14:paraId="5DCB39FE" w14:textId="40E1EB41" w:rsidR="00F96C3F" w:rsidRPr="001B07C1" w:rsidRDefault="00F96C3F" w:rsidP="00F96C3F">
            <w:pPr>
              <w:autoSpaceDE w:val="0"/>
              <w:autoSpaceDN w:val="0"/>
              <w:adjustRightInd w:val="0"/>
              <w:rPr>
                <w:rFonts w:ascii="Arial" w:hAnsi="Arial" w:cs="Arial"/>
                <w:b/>
                <w:bCs/>
                <w:sz w:val="22"/>
                <w:szCs w:val="22"/>
              </w:rPr>
            </w:pPr>
            <w:r w:rsidRPr="001B07C1">
              <w:rPr>
                <w:rFonts w:ascii="Arial" w:hAnsi="Arial" w:cs="Arial"/>
                <w:b/>
                <w:bCs/>
                <w:sz w:val="22"/>
                <w:szCs w:val="22"/>
              </w:rPr>
              <w:t>Research Question</w:t>
            </w:r>
            <w:r w:rsidR="00F06204" w:rsidRPr="001B07C1">
              <w:rPr>
                <w:rFonts w:ascii="Arial" w:hAnsi="Arial" w:cs="Arial"/>
                <w:b/>
                <w:bCs/>
                <w:sz w:val="22"/>
                <w:szCs w:val="22"/>
              </w:rPr>
              <w:t xml:space="preserve"> or Hypothesis</w:t>
            </w:r>
          </w:p>
          <w:p w14:paraId="587CB97C" w14:textId="77777777" w:rsidR="00F96C3F" w:rsidRPr="001B07C1" w:rsidRDefault="00F96C3F" w:rsidP="00F96C3F">
            <w:pPr>
              <w:rPr>
                <w:rFonts w:ascii="Arial" w:hAnsi="Arial" w:cs="Arial"/>
              </w:rPr>
            </w:pPr>
          </w:p>
          <w:p w14:paraId="76C0468A" w14:textId="0AAD7494" w:rsidR="00F96C3F" w:rsidRPr="001B07C1" w:rsidRDefault="001B07C1" w:rsidP="00F96C3F">
            <w:pPr>
              <w:autoSpaceDE w:val="0"/>
              <w:autoSpaceDN w:val="0"/>
              <w:adjustRightInd w:val="0"/>
              <w:rPr>
                <w:rFonts w:ascii="Arial" w:hAnsi="Arial" w:cs="Arial"/>
                <w:b/>
                <w:bCs/>
                <w:sz w:val="22"/>
                <w:szCs w:val="22"/>
              </w:rPr>
            </w:pPr>
            <w:r w:rsidRPr="001B07C1">
              <w:rPr>
                <w:rFonts w:asciiTheme="minorHAnsi" w:eastAsia="Arial" w:hAnsiTheme="minorHAnsi" w:cs="Arial"/>
                <w:color w:val="000000" w:themeColor="text1"/>
                <w:sz w:val="22"/>
                <w:szCs w:val="22"/>
              </w:rPr>
              <w:t xml:space="preserve">How can my organization utilize data and analytics to optimize fraud prevention policies, </w:t>
            </w:r>
            <w:r w:rsidR="00DC5E26" w:rsidRPr="001B07C1">
              <w:rPr>
                <w:rFonts w:asciiTheme="minorHAnsi" w:eastAsia="Arial" w:hAnsiTheme="minorHAnsi" w:cs="Arial"/>
                <w:color w:val="000000" w:themeColor="text1"/>
                <w:sz w:val="22"/>
                <w:szCs w:val="22"/>
              </w:rPr>
              <w:t>procedures,</w:t>
            </w:r>
            <w:r w:rsidRPr="001B07C1">
              <w:rPr>
                <w:rFonts w:asciiTheme="minorHAnsi" w:eastAsia="Arial" w:hAnsiTheme="minorHAnsi" w:cs="Arial"/>
                <w:color w:val="000000" w:themeColor="text1"/>
                <w:sz w:val="22"/>
                <w:szCs w:val="22"/>
              </w:rPr>
              <w:t xml:space="preserve"> and tooling to minimise Internal Fraudulent Activity?</w:t>
            </w:r>
            <w:r w:rsidRPr="001B07C1">
              <w:rPr>
                <w:rFonts w:asciiTheme="minorHAnsi" w:eastAsia="Arial" w:hAnsiTheme="minorHAnsi" w:cs="Arial"/>
                <w:color w:val="000000" w:themeColor="text1"/>
                <w:sz w:val="22"/>
                <w:szCs w:val="22"/>
              </w:rPr>
              <w:br/>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74A3C8C" w14:textId="00FF282B" w:rsidR="00F96C3F" w:rsidRPr="002A152D" w:rsidRDefault="00F73ACF" w:rsidP="00F96C3F">
            <w:pPr>
              <w:rPr>
                <w:rFonts w:ascii="Arial" w:hAnsi="Arial" w:cs="Arial"/>
              </w:rPr>
            </w:pPr>
            <w:r>
              <w:rPr>
                <w:rFonts w:ascii="Arial" w:hAnsi="Arial" w:cs="Arial"/>
              </w:rPr>
              <w:t xml:space="preserve">The aim of this research activity is to thoroughly investigate the </w:t>
            </w:r>
            <w:r w:rsidR="00493A7E">
              <w:rPr>
                <w:rFonts w:ascii="Arial" w:hAnsi="Arial" w:cs="Arial"/>
              </w:rPr>
              <w:t>research topic</w:t>
            </w:r>
            <w:r w:rsidR="009E6CA7">
              <w:rPr>
                <w:rFonts w:ascii="Arial" w:hAnsi="Arial" w:cs="Arial"/>
              </w:rPr>
              <w:t xml:space="preserve"> of fraud prevention</w:t>
            </w:r>
            <w:r w:rsidR="00493A7E">
              <w:rPr>
                <w:rFonts w:ascii="Arial" w:hAnsi="Arial" w:cs="Arial"/>
              </w:rPr>
              <w:t xml:space="preserve">, identify potential solutions, not just technically to identify </w:t>
            </w:r>
            <w:r w:rsidR="00490D39">
              <w:rPr>
                <w:rFonts w:ascii="Arial" w:hAnsi="Arial" w:cs="Arial"/>
              </w:rPr>
              <w:t xml:space="preserve">the fraudulent activity, but the tactics </w:t>
            </w:r>
            <w:r w:rsidR="003C4BFF">
              <w:rPr>
                <w:rFonts w:ascii="Arial" w:hAnsi="Arial" w:cs="Arial"/>
              </w:rPr>
              <w:t xml:space="preserve">including policies and procedures </w:t>
            </w:r>
            <w:r w:rsidR="00490D39">
              <w:rPr>
                <w:rFonts w:ascii="Arial" w:hAnsi="Arial" w:cs="Arial"/>
              </w:rPr>
              <w:t xml:space="preserve">used to prevent </w:t>
            </w:r>
            <w:r w:rsidR="003C4BFF">
              <w:rPr>
                <w:rFonts w:ascii="Arial" w:hAnsi="Arial" w:cs="Arial"/>
              </w:rPr>
              <w:t>internal fraudulent activity</w:t>
            </w:r>
            <w:r w:rsidR="00490D39">
              <w:rPr>
                <w:rFonts w:ascii="Arial" w:hAnsi="Arial" w:cs="Arial"/>
              </w:rPr>
              <w:t xml:space="preserve">. </w:t>
            </w:r>
            <w:r w:rsidR="00284AAD">
              <w:rPr>
                <w:rFonts w:ascii="Arial" w:hAnsi="Arial" w:cs="Arial"/>
              </w:rPr>
              <w:t>The topic is a broad one, so the focus will be predominantly on internal fraudulent behaviour.</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437996" w:rsidRDefault="00F96C3F" w:rsidP="00F96C3F">
            <w:pPr>
              <w:autoSpaceDE w:val="0"/>
              <w:autoSpaceDN w:val="0"/>
              <w:adjustRightInd w:val="0"/>
              <w:rPr>
                <w:rFonts w:ascii="Arial" w:hAnsi="Arial" w:cs="Arial"/>
                <w:b/>
                <w:bCs/>
                <w:sz w:val="22"/>
                <w:szCs w:val="22"/>
              </w:rPr>
            </w:pPr>
            <w:r w:rsidRPr="00437996">
              <w:rPr>
                <w:rFonts w:ascii="Arial" w:hAnsi="Arial" w:cs="Arial"/>
                <w:b/>
                <w:bCs/>
                <w:sz w:val="22"/>
                <w:szCs w:val="22"/>
              </w:rPr>
              <w:t>Objectives of Research Activity</w:t>
            </w:r>
          </w:p>
          <w:p w14:paraId="437171CA" w14:textId="77777777" w:rsidR="00F96C3F" w:rsidRPr="00437996" w:rsidRDefault="00F96C3F" w:rsidP="00F96C3F">
            <w:pPr>
              <w:rPr>
                <w:rFonts w:ascii="Arial" w:hAnsi="Arial" w:cs="Arial"/>
              </w:rPr>
            </w:pPr>
          </w:p>
          <w:p w14:paraId="717157CF" w14:textId="77777777" w:rsidR="00437996" w:rsidRPr="00437996" w:rsidRDefault="00437996" w:rsidP="00437996">
            <w:pPr>
              <w:rPr>
                <w:rFonts w:ascii="Arial" w:hAnsi="Arial" w:cs="Arial"/>
              </w:rPr>
            </w:pPr>
            <w:r w:rsidRPr="00437996">
              <w:rPr>
                <w:rFonts w:ascii="Arial" w:hAnsi="Arial" w:cs="Arial"/>
              </w:rPr>
              <w:t>Objectives to meet the aims of the project include:</w:t>
            </w:r>
          </w:p>
          <w:p w14:paraId="195CBC88" w14:textId="2F6EC935" w:rsidR="00F96C3F" w:rsidRPr="00437996" w:rsidRDefault="00437996" w:rsidP="00437996">
            <w:pPr>
              <w:rPr>
                <w:rFonts w:ascii="Arial" w:hAnsi="Arial" w:cs="Arial"/>
                <w:sz w:val="22"/>
                <w:szCs w:val="22"/>
              </w:rPr>
            </w:pPr>
            <w:r w:rsidRPr="00437996">
              <w:rPr>
                <w:rFonts w:ascii="Arial" w:hAnsi="Arial" w:cs="Arial"/>
              </w:rPr>
              <w:t>-</w:t>
            </w:r>
            <w:r w:rsidRPr="00437996">
              <w:rPr>
                <w:rFonts w:ascii="Arial" w:hAnsi="Arial" w:cs="Arial"/>
                <w:b/>
                <w:bCs/>
              </w:rPr>
              <w:t>Review of current Deterrence controls</w:t>
            </w:r>
            <w:r w:rsidRPr="00437996">
              <w:rPr>
                <w:rFonts w:ascii="Arial" w:hAnsi="Arial" w:cs="Arial"/>
              </w:rPr>
              <w:t xml:space="preserve"> to identify potential improvements. This includes access control, authentication, encryption</w:t>
            </w:r>
            <w:r w:rsidR="009E6CA7">
              <w:rPr>
                <w:rFonts w:ascii="Arial" w:hAnsi="Arial" w:cs="Arial"/>
              </w:rPr>
              <w:t>.</w:t>
            </w:r>
            <w:r w:rsidR="009E6CA7">
              <w:rPr>
                <w:rFonts w:ascii="Arial" w:hAnsi="Arial" w:cs="Arial"/>
              </w:rPr>
              <w:br/>
              <w:t>-</w:t>
            </w:r>
            <w:r w:rsidR="009E6CA7" w:rsidRPr="00437996">
              <w:rPr>
                <w:rFonts w:ascii="Arial" w:hAnsi="Arial" w:cs="Arial"/>
                <w:b/>
                <w:bCs/>
              </w:rPr>
              <w:t xml:space="preserve"> </w:t>
            </w:r>
            <w:r w:rsidR="009E6CA7" w:rsidRPr="00437996">
              <w:rPr>
                <w:rFonts w:ascii="Arial" w:hAnsi="Arial" w:cs="Arial"/>
                <w:b/>
                <w:bCs/>
              </w:rPr>
              <w:t>Improve Employee Training and Awareness</w:t>
            </w:r>
            <w:r w:rsidR="009E6CA7" w:rsidRPr="00437996">
              <w:rPr>
                <w:rFonts w:ascii="Arial" w:hAnsi="Arial" w:cs="Arial"/>
              </w:rPr>
              <w:t>. Education of employees of the risks involved when engaging in fraudulent behaviour. Ensuring policies and procedures are well known to all employees</w:t>
            </w:r>
            <w:r w:rsidRPr="00437996">
              <w:rPr>
                <w:rFonts w:ascii="Arial" w:hAnsi="Arial" w:cs="Arial"/>
              </w:rPr>
              <w:br/>
              <w:t>-</w:t>
            </w:r>
            <w:r w:rsidRPr="00437996">
              <w:rPr>
                <w:rFonts w:ascii="Arial" w:hAnsi="Arial" w:cs="Arial"/>
                <w:b/>
                <w:bCs/>
              </w:rPr>
              <w:t>Explor</w:t>
            </w:r>
            <w:r>
              <w:rPr>
                <w:rFonts w:ascii="Arial" w:hAnsi="Arial" w:cs="Arial"/>
                <w:b/>
                <w:bCs/>
              </w:rPr>
              <w:t>ation</w:t>
            </w:r>
            <w:r w:rsidRPr="00437996">
              <w:rPr>
                <w:rFonts w:ascii="Arial" w:hAnsi="Arial" w:cs="Arial"/>
                <w:b/>
                <w:bCs/>
              </w:rPr>
              <w:t xml:space="preserve"> and Implementation of Detection solution</w:t>
            </w:r>
            <w:r w:rsidRPr="00437996">
              <w:rPr>
                <w:rFonts w:ascii="Arial" w:hAnsi="Arial" w:cs="Arial"/>
              </w:rPr>
              <w:t>, this could include machine learning algorithms and monitoring systems to better identify suspicious activities. The implementation of a detection solution will allow the agency to pinpoint instances of misconduct and investigate.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4C3A0B" w:rsidRDefault="00F96C3F" w:rsidP="00F96C3F">
            <w:pPr>
              <w:rPr>
                <w:rFonts w:ascii="Arial" w:hAnsi="Arial" w:cs="Arial"/>
                <w:sz w:val="22"/>
                <w:szCs w:val="22"/>
              </w:rPr>
            </w:pPr>
          </w:p>
          <w:p w14:paraId="463213D8" w14:textId="4EF80038" w:rsidR="00F96C3F" w:rsidRPr="00437996" w:rsidRDefault="00437996" w:rsidP="00F96C3F">
            <w:pPr>
              <w:rPr>
                <w:rFonts w:ascii="Arial" w:hAnsi="Arial" w:cs="Arial"/>
              </w:rPr>
            </w:pPr>
            <w:r w:rsidRPr="00437996">
              <w:rPr>
                <w:rFonts w:ascii="Arial" w:hAnsi="Arial" w:cs="Arial"/>
              </w:rPr>
              <w:t xml:space="preserve">There are a variety of data collection methods I intend to </w:t>
            </w:r>
            <w:proofErr w:type="gramStart"/>
            <w:r w:rsidRPr="00437996">
              <w:rPr>
                <w:rFonts w:ascii="Arial" w:hAnsi="Arial" w:cs="Arial"/>
              </w:rPr>
              <w:t>use,</w:t>
            </w:r>
            <w:proofErr w:type="gramEnd"/>
            <w:r w:rsidRPr="00437996">
              <w:rPr>
                <w:rFonts w:ascii="Arial" w:hAnsi="Arial" w:cs="Arial"/>
              </w:rPr>
              <w:t xml:space="preserve"> I’ve split them below into Quantitative and Qualitative methods below:</w:t>
            </w:r>
          </w:p>
          <w:p w14:paraId="71060433" w14:textId="77777777" w:rsidR="00437996" w:rsidRPr="00437996" w:rsidRDefault="00437996" w:rsidP="00F96C3F">
            <w:pPr>
              <w:rPr>
                <w:rFonts w:ascii="Arial" w:hAnsi="Arial" w:cs="Arial"/>
              </w:rPr>
            </w:pPr>
          </w:p>
          <w:p w14:paraId="7C0285E5" w14:textId="77777777" w:rsidR="00437996" w:rsidRPr="006B2D82" w:rsidRDefault="00437996" w:rsidP="00F96C3F">
            <w:pPr>
              <w:rPr>
                <w:rFonts w:ascii="Arial" w:hAnsi="Arial" w:cs="Arial"/>
                <w:b/>
                <w:bCs/>
              </w:rPr>
            </w:pPr>
            <w:r w:rsidRPr="006B2D82">
              <w:rPr>
                <w:rFonts w:ascii="Arial" w:hAnsi="Arial" w:cs="Arial"/>
                <w:b/>
                <w:bCs/>
              </w:rPr>
              <w:t>Quantitative</w:t>
            </w:r>
          </w:p>
          <w:p w14:paraId="70221159" w14:textId="535E7262" w:rsidR="00E40B16" w:rsidRDefault="00E40B16" w:rsidP="00E40B16">
            <w:pPr>
              <w:pStyle w:val="ListParagraph"/>
              <w:numPr>
                <w:ilvl w:val="0"/>
                <w:numId w:val="28"/>
              </w:numPr>
              <w:spacing w:after="160" w:line="259" w:lineRule="auto"/>
            </w:pPr>
            <w:r w:rsidRPr="007D12A2">
              <w:rPr>
                <w:b/>
                <w:bCs/>
              </w:rPr>
              <w:t>Simulation modelling</w:t>
            </w:r>
            <w:r>
              <w:t xml:space="preserve"> to test different prevention strategies for differing scenarios. </w:t>
            </w:r>
            <w:r w:rsidR="006B2D82">
              <w:t>Agreement required on business area to target with a potential solution, once agreed this should allow me to identify colleagues to assist me in building up the use case and scenario to then test.</w:t>
            </w:r>
          </w:p>
          <w:p w14:paraId="66008721" w14:textId="180CFA3F" w:rsidR="00E40B16" w:rsidRDefault="00E40B16" w:rsidP="00E40B16">
            <w:pPr>
              <w:pStyle w:val="ListParagraph"/>
              <w:numPr>
                <w:ilvl w:val="0"/>
                <w:numId w:val="28"/>
              </w:numPr>
              <w:spacing w:after="160" w:line="259" w:lineRule="auto"/>
            </w:pPr>
            <w:r w:rsidRPr="007D12A2">
              <w:rPr>
                <w:b/>
                <w:bCs/>
              </w:rPr>
              <w:t>Survey</w:t>
            </w:r>
            <w:r>
              <w:t xml:space="preserve"> utilising closed questions to identify statistics. (20+ Respondents)</w:t>
            </w:r>
            <w:r w:rsidR="006B2D82">
              <w:t xml:space="preserve"> Likely to use Survey Monkey as the tool of choice, or another if the agency has an agreement in place for a survey tool. Rather than a free key option, the questions will have certain scenarios plus the other option. This will allow statistics to be created from submitted clicks. </w:t>
            </w:r>
          </w:p>
          <w:p w14:paraId="3D4CEA4F" w14:textId="1FF78EB6" w:rsidR="00E40B16" w:rsidRDefault="00E40B16" w:rsidP="00E40B16">
            <w:pPr>
              <w:pStyle w:val="ListParagraph"/>
              <w:numPr>
                <w:ilvl w:val="0"/>
                <w:numId w:val="28"/>
              </w:numPr>
              <w:spacing w:after="160" w:line="259" w:lineRule="auto"/>
            </w:pPr>
            <w:r w:rsidRPr="007D12A2">
              <w:rPr>
                <w:b/>
                <w:bCs/>
              </w:rPr>
              <w:t>Data analysis</w:t>
            </w:r>
            <w:r>
              <w:t xml:space="preserve"> of transactional data to unearth anomalies.</w:t>
            </w:r>
            <w:r w:rsidR="006B2D82">
              <w:t xml:space="preserve"> </w:t>
            </w:r>
            <w:proofErr w:type="gramStart"/>
            <w:r w:rsidR="006B2D82">
              <w:t>Again</w:t>
            </w:r>
            <w:proofErr w:type="gramEnd"/>
            <w:r w:rsidR="006B2D82">
              <w:t xml:space="preserve"> subject to agreement, I’ll then get in touch with a Database colleague to harvest some data around transactions, PII having been removed or pseudonymised. </w:t>
            </w:r>
          </w:p>
          <w:p w14:paraId="772A46AD" w14:textId="1C1C67F7" w:rsidR="00437996" w:rsidRPr="00E40B16" w:rsidRDefault="00E40B16" w:rsidP="00F96C3F">
            <w:pPr>
              <w:pStyle w:val="ListParagraph"/>
              <w:numPr>
                <w:ilvl w:val="0"/>
                <w:numId w:val="28"/>
              </w:numPr>
              <w:spacing w:after="160" w:line="259" w:lineRule="auto"/>
            </w:pPr>
            <w:r w:rsidRPr="007D12A2">
              <w:rPr>
                <w:b/>
                <w:bCs/>
              </w:rPr>
              <w:t>Secondary data</w:t>
            </w:r>
            <w:r>
              <w:t xml:space="preserve"> to provide large scale data I don’t have the resource to produce.</w:t>
            </w:r>
            <w:r w:rsidR="006B2D82">
              <w:t xml:space="preserve"> Currently unsure of where I will locate this data, but this activity will be completed during the further preparation stage between now and commencing my final project to assess primary data quality, and then identify any sources of secondary data to test potential solutions.</w:t>
            </w:r>
          </w:p>
          <w:p w14:paraId="3DAA85C8" w14:textId="77777777" w:rsidR="00437996" w:rsidRPr="00437996" w:rsidRDefault="00437996" w:rsidP="00F96C3F">
            <w:pPr>
              <w:rPr>
                <w:rFonts w:ascii="Arial" w:hAnsi="Arial" w:cs="Arial"/>
              </w:rPr>
            </w:pPr>
          </w:p>
          <w:p w14:paraId="7F682993" w14:textId="77777777" w:rsidR="00437996" w:rsidRPr="006B2D82" w:rsidRDefault="00437996" w:rsidP="00F96C3F">
            <w:pPr>
              <w:rPr>
                <w:rFonts w:ascii="Arial" w:hAnsi="Arial" w:cs="Arial"/>
                <w:b/>
                <w:bCs/>
              </w:rPr>
            </w:pPr>
            <w:r w:rsidRPr="006B2D82">
              <w:rPr>
                <w:rFonts w:ascii="Arial" w:hAnsi="Arial" w:cs="Arial"/>
                <w:b/>
                <w:bCs/>
              </w:rPr>
              <w:t>Qualitative</w:t>
            </w:r>
          </w:p>
          <w:p w14:paraId="2F77C6B1" w14:textId="25F31E8B" w:rsidR="00E40B16" w:rsidRDefault="00E40B16" w:rsidP="00E40B16">
            <w:pPr>
              <w:pStyle w:val="ListParagraph"/>
              <w:numPr>
                <w:ilvl w:val="0"/>
                <w:numId w:val="28"/>
              </w:numPr>
              <w:spacing w:after="160" w:line="259" w:lineRule="auto"/>
            </w:pPr>
            <w:r w:rsidRPr="006B2D82">
              <w:rPr>
                <w:b/>
                <w:bCs/>
              </w:rPr>
              <w:lastRenderedPageBreak/>
              <w:t>Document analysis</w:t>
            </w:r>
            <w:r>
              <w:t xml:space="preserve"> of internal documentation, policies/protocols specifically.</w:t>
            </w:r>
            <w:r w:rsidR="006B2D82">
              <w:t xml:space="preserve"> Documents can be found within the DVLA intranet, especially processes and Policies. For any tacit knowledge around system behaviour, I will get in touch with colleagues for guidance.</w:t>
            </w:r>
          </w:p>
          <w:p w14:paraId="210E52CA" w14:textId="4B369C7C" w:rsidR="00E40B16" w:rsidRDefault="00E40B16" w:rsidP="00E40B16">
            <w:pPr>
              <w:pStyle w:val="ListParagraph"/>
              <w:numPr>
                <w:ilvl w:val="0"/>
                <w:numId w:val="28"/>
              </w:numPr>
              <w:spacing w:after="160" w:line="259" w:lineRule="auto"/>
            </w:pPr>
            <w:r w:rsidRPr="006B2D82">
              <w:rPr>
                <w:b/>
                <w:bCs/>
              </w:rPr>
              <w:t>Observations</w:t>
            </w:r>
            <w:r>
              <w:t xml:space="preserve"> of areas most likely to suffer fraudulent activities. </w:t>
            </w:r>
            <w:r w:rsidR="006B2D82">
              <w:t>Once an agreement is met on the area to be used for this project, I will use the organisation chart available on the Intranet to identify the head of the area and ask for permission to engage with relevant individuals within their area.</w:t>
            </w:r>
          </w:p>
          <w:p w14:paraId="3D8AC4BB" w14:textId="70F9DDBA" w:rsidR="00E40B16" w:rsidRDefault="00E40B16" w:rsidP="00E40B16">
            <w:pPr>
              <w:pStyle w:val="ListParagraph"/>
              <w:numPr>
                <w:ilvl w:val="0"/>
                <w:numId w:val="28"/>
              </w:numPr>
              <w:spacing w:after="160" w:line="259" w:lineRule="auto"/>
            </w:pPr>
            <w:r w:rsidRPr="006B2D82">
              <w:rPr>
                <w:b/>
                <w:bCs/>
              </w:rPr>
              <w:t>Focus group</w:t>
            </w:r>
            <w:r>
              <w:t xml:space="preserve"> of different stakeholders providing differing views and experiences to build a picture of the organisation. </w:t>
            </w:r>
            <w:r w:rsidR="006B2D82">
              <w:t>I will approach individuals from different areas to ask for their engagement, and to then advertise wider in their area for additional volunteers if required.</w:t>
            </w:r>
          </w:p>
          <w:p w14:paraId="0FAA205D" w14:textId="0B806687" w:rsidR="00E40B16" w:rsidRDefault="00E40B16" w:rsidP="00E40B16">
            <w:pPr>
              <w:pStyle w:val="ListParagraph"/>
              <w:numPr>
                <w:ilvl w:val="0"/>
                <w:numId w:val="28"/>
              </w:numPr>
              <w:spacing w:after="160" w:line="259" w:lineRule="auto"/>
            </w:pPr>
            <w:r>
              <w:t xml:space="preserve">If further data is required, a </w:t>
            </w:r>
            <w:r w:rsidR="006B2D82">
              <w:t>backup</w:t>
            </w:r>
            <w:r>
              <w:t xml:space="preserve"> plan would involve </w:t>
            </w:r>
            <w:r w:rsidRPr="006B2D82">
              <w:rPr>
                <w:b/>
                <w:bCs/>
              </w:rPr>
              <w:t>Interviews</w:t>
            </w:r>
            <w:r>
              <w:t xml:space="preserve"> if resource constraints don’t apply.</w:t>
            </w:r>
            <w:r w:rsidR="006B2D82">
              <w:t xml:space="preserve"> Again, this would involve using the org chart, approaching head of directorates, and requesting permission to engage with individuals in their area. A message can then be cascaded down for any willing volunteers to contact myself.</w:t>
            </w:r>
          </w:p>
          <w:p w14:paraId="1ED80579" w14:textId="6F80124C" w:rsidR="007D12A2" w:rsidRDefault="007D12A2" w:rsidP="007D12A2">
            <w:pPr>
              <w:spacing w:after="160" w:line="259" w:lineRule="auto"/>
              <w:rPr>
                <w:rFonts w:ascii="Calibri" w:eastAsia="Calibri" w:hAnsi="Calibri"/>
                <w:sz w:val="22"/>
                <w:szCs w:val="22"/>
              </w:rPr>
            </w:pPr>
            <w:r w:rsidRPr="007D12A2">
              <w:rPr>
                <w:rFonts w:ascii="Calibri" w:eastAsia="Calibri" w:hAnsi="Calibri"/>
                <w:sz w:val="22"/>
                <w:szCs w:val="22"/>
              </w:rPr>
              <w:t xml:space="preserve">For the techniques requiring interaction with individuals, observations, and interviews there won’t be any video recordings, having considered audio recordings I’ve decided not to pursue and will instead document notes, and sense check these with the individuals following the session for a second form of review. </w:t>
            </w:r>
          </w:p>
          <w:p w14:paraId="108EF2F7" w14:textId="3B5E0518" w:rsidR="00E40B16" w:rsidRPr="00DC5E26" w:rsidRDefault="007D12A2" w:rsidP="00DC5E26">
            <w:pPr>
              <w:spacing w:after="160" w:line="259" w:lineRule="auto"/>
              <w:rPr>
                <w:rFonts w:ascii="Calibri" w:eastAsia="Calibri" w:hAnsi="Calibri"/>
                <w:sz w:val="22"/>
                <w:szCs w:val="22"/>
              </w:rPr>
            </w:pPr>
            <w:r>
              <w:rPr>
                <w:rFonts w:ascii="Calibri" w:eastAsia="Calibri" w:hAnsi="Calibri"/>
                <w:sz w:val="22"/>
                <w:szCs w:val="22"/>
              </w:rPr>
              <w:t xml:space="preserve">Any information documented, of a sensitive nature will then be added to a confluence space, which will have </w:t>
            </w:r>
            <w:proofErr w:type="gramStart"/>
            <w:r>
              <w:rPr>
                <w:rFonts w:ascii="Calibri" w:eastAsia="Calibri" w:hAnsi="Calibri"/>
                <w:sz w:val="22"/>
                <w:szCs w:val="22"/>
              </w:rPr>
              <w:t>it’s</w:t>
            </w:r>
            <w:proofErr w:type="gramEnd"/>
            <w:r>
              <w:rPr>
                <w:rFonts w:ascii="Calibri" w:eastAsia="Calibri" w:hAnsi="Calibri"/>
                <w:sz w:val="22"/>
                <w:szCs w:val="22"/>
              </w:rPr>
              <w:t xml:space="preserve"> security settings to be viewable only by myself. Anything documented that isn’t sensitive will be stored on a space accessible to other stakeholders to be transparent.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44AF1E2" w:rsidR="00C11423" w:rsidRPr="004C3A0B" w:rsidRDefault="00CF4C8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A8DD4F2" w:rsidR="00C11423" w:rsidRPr="004C3A0B" w:rsidRDefault="00CF4C8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4E9589A4" w:rsidR="00770C66"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56A32D"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9BCF087" w:rsidR="00D107AC" w:rsidRDefault="00CF4C8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2E9D5CE"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406AF9FD"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9CC5604"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570547F2"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4FF2A87"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076F7B" w:rsidR="00770C66" w:rsidRPr="004C3A0B" w:rsidRDefault="00CF4C8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2F91BB3"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27924BB"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6560A08"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CDB85F3"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36A113E" w:rsidR="00770C66" w:rsidRPr="004C3A0B" w:rsidRDefault="00CF4C8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255E7E0" w:rsidR="00770C66"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CBF6063" w:rsidR="00770C66" w:rsidRPr="006C1FDD" w:rsidRDefault="00CF4C8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6E0BCDEE" w:rsidR="00770C66" w:rsidRPr="006C1FDD" w:rsidRDefault="00DC5E26" w:rsidP="00770C66">
            <w:pPr>
              <w:autoSpaceDE w:val="0"/>
              <w:autoSpaceDN w:val="0"/>
              <w:adjustRightInd w:val="0"/>
              <w:rPr>
                <w:rFonts w:ascii="Arial" w:hAnsi="Arial" w:cs="Arial"/>
                <w:sz w:val="22"/>
                <w:szCs w:val="22"/>
              </w:rPr>
            </w:pPr>
            <w:r>
              <w:rPr>
                <w:rFonts w:ascii="Arial" w:hAnsi="Arial" w:cs="Arial"/>
                <w:sz w:val="22"/>
                <w:szCs w:val="22"/>
              </w:rPr>
              <w:t>Cleansed Internal Transaction data harvested to act as test/dummy data with the purpose of testing potential solutions.</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3B1A402"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51663AA"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E4E3BBF"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E61363"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2B6EB55"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39E70F5" w:rsidR="00ED0C59" w:rsidRPr="004C3A0B" w:rsidRDefault="00CF4C8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160784E"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C686EAD"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0AABED13" w:rsidR="00ED0C59" w:rsidRPr="004C3A0B" w:rsidRDefault="00CF4C8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C20DBBC" w:rsidR="00ED0C59" w:rsidRPr="004C3A0B" w:rsidRDefault="00CF4C80" w:rsidP="00ED0C59">
            <w:pPr>
              <w:autoSpaceDE w:val="0"/>
              <w:autoSpaceDN w:val="0"/>
              <w:adjustRightInd w:val="0"/>
              <w:rPr>
                <w:rFonts w:ascii="Arial" w:hAnsi="Arial" w:cs="Arial"/>
                <w:sz w:val="22"/>
                <w:szCs w:val="22"/>
              </w:rPr>
            </w:pPr>
            <w:r>
              <w:rPr>
                <w:rFonts w:ascii="Arial" w:hAnsi="Arial" w:cs="Arial"/>
                <w:sz w:val="22"/>
                <w:szCs w:val="22"/>
              </w:rPr>
              <w:t xml:space="preserve">Co-workers in other departments within the Agency, specifically my Line Manager, Counter Fraud Team, Contact </w:t>
            </w:r>
            <w:r w:rsidR="00575941">
              <w:rPr>
                <w:rFonts w:ascii="Arial" w:hAnsi="Arial" w:cs="Arial"/>
                <w:sz w:val="22"/>
                <w:szCs w:val="22"/>
              </w:rPr>
              <w:t>Centre,</w:t>
            </w:r>
            <w:r>
              <w:rPr>
                <w:rFonts w:ascii="Arial" w:hAnsi="Arial" w:cs="Arial"/>
                <w:sz w:val="22"/>
                <w:szCs w:val="22"/>
              </w:rPr>
              <w:t xml:space="preserve"> and Data Input Team. All adults over the age of 18</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E8E4EF7" w:rsidR="00CF4C80" w:rsidRPr="004C3A0B" w:rsidRDefault="00CF4C80" w:rsidP="003257BD">
            <w:pPr>
              <w:rPr>
                <w:rFonts w:ascii="Arial" w:hAnsi="Arial" w:cs="Arial"/>
                <w:b/>
                <w:sz w:val="22"/>
                <w:szCs w:val="22"/>
              </w:rPr>
            </w:pPr>
            <w:r w:rsidRPr="00CF4C80">
              <w:rPr>
                <w:rFonts w:ascii="Arial" w:hAnsi="Arial" w:cs="Arial"/>
                <w:sz w:val="22"/>
                <w:szCs w:val="22"/>
              </w:rPr>
              <w:t>Roughly up to 20 individuals</w:t>
            </w:r>
            <w:r w:rsidR="005A1C3E">
              <w:rPr>
                <w:rFonts w:ascii="Arial" w:hAnsi="Arial" w:cs="Arial"/>
                <w:sz w:val="22"/>
                <w:szCs w:val="22"/>
              </w:rPr>
              <w:t xml:space="preserve"> for </w:t>
            </w:r>
            <w:r w:rsidR="00CF57C0">
              <w:rPr>
                <w:rFonts w:ascii="Arial" w:hAnsi="Arial" w:cs="Arial"/>
                <w:sz w:val="22"/>
                <w:szCs w:val="22"/>
              </w:rPr>
              <w:t>a survey. If I require further data</w:t>
            </w:r>
            <w:r w:rsidR="005640E9">
              <w:rPr>
                <w:rFonts w:ascii="Arial" w:hAnsi="Arial" w:cs="Arial"/>
                <w:sz w:val="22"/>
                <w:szCs w:val="22"/>
              </w:rPr>
              <w:t>, I’ll look to facilitate a focus group of around 6/8 individuals, from a variety</w:t>
            </w:r>
            <w:r w:rsidR="00896A31">
              <w:rPr>
                <w:rFonts w:ascii="Arial" w:hAnsi="Arial" w:cs="Arial"/>
                <w:sz w:val="22"/>
                <w:szCs w:val="22"/>
              </w:rPr>
              <w:t xml:space="preserve"> of roles.</w:t>
            </w:r>
            <w:r>
              <w:rPr>
                <w:rFonts w:ascii="Arial" w:hAnsi="Arial" w:cs="Arial"/>
                <w:b/>
                <w:sz w:val="22"/>
                <w:szCs w:val="22"/>
              </w:rPr>
              <w:t xml:space="preserve">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B3799D0" w:rsidR="00025F69" w:rsidRPr="003257BD" w:rsidRDefault="00CF4C80" w:rsidP="003257BD">
            <w:pPr>
              <w:rPr>
                <w:rFonts w:ascii="Arial" w:hAnsi="Arial" w:cs="Arial"/>
                <w:i/>
                <w:color w:val="808080"/>
                <w:sz w:val="18"/>
                <w:szCs w:val="18"/>
              </w:rPr>
            </w:pPr>
            <w:r w:rsidRPr="00CF4C80">
              <w:rPr>
                <w:rFonts w:ascii="Arial" w:hAnsi="Arial" w:cs="Arial"/>
                <w:sz w:val="22"/>
                <w:szCs w:val="22"/>
              </w:rPr>
              <w:t>Points of contact there will be my Line manager and an individual from each of the teams mentioned in Section 9E. I may require volunteers for a focus group of around 5 individuals from each of the teams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25CC8736" w:rsidR="00025F69" w:rsidRPr="004C3A0B" w:rsidRDefault="004A7CCF" w:rsidP="003257BD">
            <w:pPr>
              <w:rPr>
                <w:rFonts w:ascii="Arial" w:hAnsi="Arial" w:cs="Arial"/>
                <w:color w:val="808080"/>
                <w:sz w:val="18"/>
                <w:szCs w:val="18"/>
              </w:rPr>
            </w:pPr>
            <w:r w:rsidRPr="004A7CCF">
              <w:rPr>
                <w:rFonts w:ascii="Arial" w:hAnsi="Arial" w:cs="Arial"/>
                <w:sz w:val="22"/>
                <w:szCs w:val="22"/>
              </w:rPr>
              <w:t>Points of contact for each area mentioned above have been provided by my line manager. If focus groups are required, voluntary individuals will be provided by the points of contact.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827091E" w:rsidR="00025F69" w:rsidRPr="004C3A0B" w:rsidRDefault="004A7C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571CF25"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923B1A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B45C874"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8CF20F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545AF35"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F7E46D2"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C640112"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19F0861" w:rsidR="00025F69" w:rsidRPr="004C3A0B" w:rsidRDefault="004A7C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52736BC0" w:rsidR="00025F69" w:rsidRPr="004C3A0B" w:rsidRDefault="004A7CCF" w:rsidP="003257BD">
            <w:pPr>
              <w:autoSpaceDE w:val="0"/>
              <w:autoSpaceDN w:val="0"/>
              <w:adjustRightInd w:val="0"/>
              <w:rPr>
                <w:rFonts w:cs="Arial"/>
              </w:rPr>
            </w:pPr>
            <w:r w:rsidRPr="004A7CCF">
              <w:rPr>
                <w:rFonts w:ascii="Arial" w:hAnsi="Arial" w:cs="Arial"/>
                <w:sz w:val="22"/>
                <w:szCs w:val="22"/>
              </w:rPr>
              <w:t>N/A</w:t>
            </w:r>
            <w:r>
              <w:rPr>
                <w:rFonts w:ascii="Arial" w:hAnsi="Arial" w:cs="Arial"/>
                <w:sz w:val="22"/>
                <w:szCs w:val="22"/>
              </w:rPr>
              <w:t xml:space="preserve"> – All Participants will be made aware this is a study into </w:t>
            </w:r>
            <w:r w:rsidR="000F50E7">
              <w:rPr>
                <w:rFonts w:ascii="Arial" w:hAnsi="Arial" w:cs="Arial"/>
                <w:sz w:val="22"/>
                <w:szCs w:val="22"/>
              </w:rPr>
              <w:t xml:space="preserve">fraudulent behaviour, using hypothetical questions to obtain qualitative </w:t>
            </w:r>
            <w:proofErr w:type="gramStart"/>
            <w:r w:rsidR="000F50E7">
              <w:rPr>
                <w:rFonts w:ascii="Arial" w:hAnsi="Arial" w:cs="Arial"/>
                <w:sz w:val="22"/>
                <w:szCs w:val="22"/>
              </w:rPr>
              <w:t>opinions based</w:t>
            </w:r>
            <w:proofErr w:type="gramEnd"/>
            <w:r w:rsidR="000F50E7">
              <w:rPr>
                <w:rFonts w:ascii="Arial" w:hAnsi="Arial" w:cs="Arial"/>
                <w:sz w:val="22"/>
                <w:szCs w:val="22"/>
              </w:rPr>
              <w:t xml:space="preserve"> data.</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1D2E6FC"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E1CD086"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169FF34"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5DD9BAA" w:rsidR="00382031" w:rsidRPr="004C3A0B" w:rsidRDefault="004A7C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85D6294" w:rsidR="00382031" w:rsidRPr="004C3A0B" w:rsidRDefault="00596A94" w:rsidP="003257BD">
            <w:pPr>
              <w:autoSpaceDE w:val="0"/>
              <w:autoSpaceDN w:val="0"/>
              <w:adjustRightInd w:val="0"/>
              <w:rPr>
                <w:rFonts w:cs="Arial"/>
              </w:rPr>
            </w:pPr>
            <w:r>
              <w:rPr>
                <w:rFonts w:ascii="Arial" w:hAnsi="Arial" w:cs="Arial"/>
                <w:sz w:val="22"/>
                <w:szCs w:val="22"/>
              </w:rPr>
              <w:br/>
            </w:r>
            <w:r w:rsidR="004A7CCF" w:rsidRPr="004A7CCF">
              <w:rPr>
                <w:rFonts w:ascii="Arial" w:hAnsi="Arial" w:cs="Arial"/>
                <w:sz w:val="22"/>
                <w:szCs w:val="22"/>
              </w:rPr>
              <w:t>N/A</w:t>
            </w:r>
            <w:r w:rsidR="000F50E7">
              <w:rPr>
                <w:rFonts w:ascii="Arial" w:hAnsi="Arial" w:cs="Arial"/>
                <w:sz w:val="22"/>
                <w:szCs w:val="22"/>
              </w:rPr>
              <w:t xml:space="preserve"> – All participants will be briefed on the purpose of the research, no participants will be paid, it will be fully voluntary participation.</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31A9D" w:rsidRDefault="0094056C" w:rsidP="00C86572">
            <w:pPr>
              <w:autoSpaceDE w:val="0"/>
              <w:autoSpaceDN w:val="0"/>
              <w:adjustRightInd w:val="0"/>
              <w:rPr>
                <w:rFonts w:ascii="Arial" w:hAnsi="Arial" w:cs="Arial"/>
              </w:rPr>
            </w:pPr>
            <w:r w:rsidRPr="00031A9D">
              <w:rPr>
                <w:rFonts w:ascii="Arial" w:hAnsi="Arial" w:cs="Arial"/>
              </w:rPr>
              <w:t>Risk to p</w:t>
            </w:r>
            <w:r w:rsidR="00003E64" w:rsidRPr="00031A9D">
              <w:rPr>
                <w:rFonts w:ascii="Arial" w:hAnsi="Arial" w:cs="Arial"/>
              </w:rPr>
              <w:t>articipant</w:t>
            </w:r>
            <w:r w:rsidRPr="00031A9D">
              <w:rPr>
                <w:rFonts w:ascii="Arial" w:hAnsi="Arial" w:cs="Arial"/>
              </w:rPr>
              <w:t>s</w:t>
            </w:r>
            <w:r w:rsidR="00003E64" w:rsidRPr="00031A9D">
              <w:rPr>
                <w:rFonts w:ascii="Arial" w:hAnsi="Arial" w:cs="Arial"/>
              </w:rPr>
              <w:t>:</w:t>
            </w:r>
          </w:p>
          <w:p w14:paraId="6645975A" w14:textId="7345F5FF" w:rsidR="00003E64" w:rsidRPr="00031A9D" w:rsidRDefault="00031A9D" w:rsidP="00031A9D">
            <w:pPr>
              <w:rPr>
                <w:rFonts w:ascii="Arial" w:hAnsi="Arial" w:cs="Arial"/>
                <w:color w:val="00B050"/>
                <w:sz w:val="22"/>
                <w:szCs w:val="22"/>
                <w:highlight w:val="yellow"/>
              </w:rPr>
            </w:pPr>
            <w:r w:rsidRPr="00031A9D">
              <w:rPr>
                <w:rFonts w:ascii="Arial" w:hAnsi="Arial" w:cs="Arial"/>
              </w:rPr>
              <w:br/>
              <w:t>-Emotional Distress</w:t>
            </w:r>
            <w:r w:rsidRPr="00031A9D">
              <w:rPr>
                <w:rFonts w:ascii="Arial" w:hAnsi="Arial" w:cs="Arial"/>
              </w:rPr>
              <w:br/>
              <w:t>-Conflict of Interests</w:t>
            </w:r>
            <w:r>
              <w:rPr>
                <w:rFonts w:ascii="Arial" w:hAnsi="Arial" w:cs="Arial"/>
                <w:color w:val="00B050"/>
                <w:sz w:val="22"/>
                <w:szCs w:val="22"/>
                <w:highlight w:val="yellow"/>
              </w:rPr>
              <w:br/>
            </w:r>
          </w:p>
        </w:tc>
        <w:tc>
          <w:tcPr>
            <w:tcW w:w="4932" w:type="dxa"/>
            <w:tcBorders>
              <w:top w:val="single" w:sz="4" w:space="0" w:color="auto"/>
              <w:bottom w:val="single" w:sz="4" w:space="0" w:color="auto"/>
            </w:tcBorders>
          </w:tcPr>
          <w:p w14:paraId="5D00AF2B" w14:textId="27EADC36" w:rsidR="00003E64" w:rsidRPr="00EF0FA1" w:rsidRDefault="00031A9D" w:rsidP="003257BD">
            <w:pPr>
              <w:autoSpaceDE w:val="0"/>
              <w:autoSpaceDN w:val="0"/>
              <w:adjustRightInd w:val="0"/>
              <w:rPr>
                <w:rFonts w:cs="Arial"/>
                <w:i/>
                <w:highlight w:val="yellow"/>
              </w:rPr>
            </w:pPr>
            <w:bookmarkStart w:id="1" w:name="_Hlk144668870"/>
            <w:r w:rsidRPr="00031A9D">
              <w:rPr>
                <w:rFonts w:ascii="Arial" w:hAnsi="Arial" w:cs="Arial"/>
              </w:rPr>
              <w:t xml:space="preserve">To mitigate the risk to the participants I will remind them that the investigation is a hypothetical one, and their opinions are valuable as they will help shape the project, gaining their buy in and trust. </w:t>
            </w:r>
            <w:r w:rsidRPr="00031A9D">
              <w:rPr>
                <w:rFonts w:ascii="Arial" w:hAnsi="Arial" w:cs="Arial"/>
              </w:rPr>
              <w:br/>
              <w:t>By not gathering specific PII I’m hoping this will put their mind at ease, knowing their opinions expressed will be completely anonymous, and lead to more honest responses and more accurate outcomes.</w:t>
            </w:r>
            <w:r w:rsidRPr="00031A9D">
              <w:rPr>
                <w:rFonts w:ascii="Arial" w:hAnsi="Arial" w:cs="Arial"/>
              </w:rPr>
              <w:br/>
              <w:t>A reminder at the beginning that opinions expressed won’t lead to investigations or loss of job</w:t>
            </w:r>
            <w:r w:rsidR="00A26AFA">
              <w:rPr>
                <w:rFonts w:ascii="Arial" w:hAnsi="Arial" w:cs="Arial"/>
              </w:rPr>
              <w:t>, but if actual activity is disclosed then the participant will be informed prior that this will need to be progressed further.</w:t>
            </w:r>
            <w:bookmarkEnd w:id="1"/>
            <w:r w:rsidRPr="00031A9D">
              <w:rPr>
                <w:rFonts w:ascii="Arial" w:hAnsi="Arial" w:cs="Arial"/>
              </w:rPr>
              <w:br/>
            </w:r>
            <w:r w:rsidRPr="00031A9D">
              <w:rPr>
                <w:rFonts w:ascii="Arial" w:hAnsi="Arial" w:cs="Arial"/>
              </w:rPr>
              <w:br/>
              <w:t xml:space="preserve">To mitigate the conflict of interest I’m hoping the above tactics will encourage the participants for their </w:t>
            </w:r>
            <w:r w:rsidRPr="00031A9D">
              <w:rPr>
                <w:rFonts w:ascii="Arial" w:hAnsi="Arial" w:cs="Arial"/>
              </w:rPr>
              <w:lastRenderedPageBreak/>
              <w:t>honesty.</w:t>
            </w:r>
            <w:r>
              <w:rPr>
                <w:rFonts w:cs="Arial"/>
                <w:i/>
                <w:highlight w:val="yellow"/>
              </w:rPr>
              <w:br/>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3A642" w:rsidR="00003E64" w:rsidRPr="007D22C7" w:rsidRDefault="00A26AFA" w:rsidP="003257BD">
            <w:pPr>
              <w:rPr>
                <w:rFonts w:ascii="Arial" w:hAnsi="Arial" w:cs="Arial"/>
                <w:sz w:val="22"/>
                <w:szCs w:val="22"/>
                <w:highlight w:val="yellow"/>
              </w:rPr>
            </w:pPr>
            <w:r>
              <w:rPr>
                <w:rFonts w:ascii="Arial" w:hAnsi="Arial" w:cs="Arial"/>
                <w:sz w:val="22"/>
                <w:szCs w:val="22"/>
                <w:highlight w:val="yellow"/>
              </w:rPr>
              <w:br/>
            </w:r>
            <w:r w:rsidRPr="00A26AFA">
              <w:rPr>
                <w:rFonts w:ascii="Arial" w:hAnsi="Arial" w:cs="Arial"/>
              </w:rPr>
              <w:t>The topics discussed around fraudulent activities shouldn’t require further action. However, if there is a need for further action I have informed HR of my project, and what I’m trying to achieve and they will provide me with support and resource for any participants that need it.</w:t>
            </w:r>
            <w:r w:rsidRPr="00A26AFA">
              <w:rPr>
                <w:rFonts w:ascii="Arial" w:hAnsi="Arial" w:cs="Arial"/>
              </w:rPr>
              <w:br/>
            </w:r>
            <w:r w:rsidRPr="00A26AFA">
              <w:rPr>
                <w:rFonts w:ascii="Arial" w:hAnsi="Arial" w:cs="Arial"/>
              </w:rPr>
              <w:br/>
              <w:t>Any specific/actual fraudulent activity discussed will be escalated to counter fraud and HR, this will then fall into their processes</w:t>
            </w:r>
            <w:r>
              <w:rPr>
                <w:rFonts w:ascii="Arial" w:hAnsi="Arial" w:cs="Arial"/>
              </w:rPr>
              <w:t>.</w:t>
            </w:r>
          </w:p>
          <w:p w14:paraId="27D860D6" w14:textId="729D4C9D" w:rsidR="00003E64" w:rsidRPr="007D22C7" w:rsidRDefault="00003E64" w:rsidP="003257BD">
            <w:pPr>
              <w:autoSpaceDE w:val="0"/>
              <w:autoSpaceDN w:val="0"/>
              <w:adjustRightInd w:val="0"/>
              <w:rPr>
                <w:rFonts w:cs="Arial"/>
                <w:highlight w:val="yellow"/>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B9810F0" w:rsidR="003C3C40" w:rsidRPr="004033FC" w:rsidRDefault="003C3C40" w:rsidP="003C3C40">
            <w:pPr>
              <w:rPr>
                <w:rFonts w:ascii="Arial" w:hAnsi="Arial" w:cs="Arial"/>
                <w:color w:val="00B050"/>
                <w:sz w:val="22"/>
                <w:szCs w:val="22"/>
              </w:rPr>
            </w:pPr>
          </w:p>
          <w:p w14:paraId="0435A036" w14:textId="13CEAF7E" w:rsidR="00003E64" w:rsidRPr="004C3A0B" w:rsidRDefault="00B37789" w:rsidP="003257BD">
            <w:pPr>
              <w:autoSpaceDE w:val="0"/>
              <w:autoSpaceDN w:val="0"/>
              <w:adjustRightInd w:val="0"/>
              <w:rPr>
                <w:rFonts w:ascii="Arial" w:hAnsi="Arial" w:cs="Arial"/>
                <w:sz w:val="22"/>
                <w:szCs w:val="22"/>
              </w:rPr>
            </w:pPr>
            <w:r>
              <w:rPr>
                <w:rFonts w:ascii="Arial" w:hAnsi="Arial" w:cs="Arial"/>
                <w:sz w:val="22"/>
                <w:szCs w:val="22"/>
              </w:rPr>
              <w:t>-</w:t>
            </w:r>
            <w:r w:rsidR="00596A94">
              <w:rPr>
                <w:rFonts w:ascii="Arial" w:hAnsi="Arial" w:cs="Arial"/>
                <w:sz w:val="22"/>
                <w:szCs w:val="22"/>
              </w:rPr>
              <w:t>Conflict of Interest</w:t>
            </w:r>
          </w:p>
        </w:tc>
        <w:tc>
          <w:tcPr>
            <w:tcW w:w="4932" w:type="dxa"/>
            <w:tcBorders>
              <w:top w:val="single" w:sz="4" w:space="0" w:color="auto"/>
              <w:bottom w:val="single" w:sz="4" w:space="0" w:color="auto"/>
            </w:tcBorders>
          </w:tcPr>
          <w:p w14:paraId="4416A3BD" w14:textId="173F89D9" w:rsidR="00003E64" w:rsidRPr="00B62F83" w:rsidRDefault="00596A94" w:rsidP="003257BD">
            <w:pPr>
              <w:autoSpaceDE w:val="0"/>
              <w:autoSpaceDN w:val="0"/>
              <w:adjustRightInd w:val="0"/>
              <w:rPr>
                <w:rFonts w:ascii="Arial" w:hAnsi="Arial" w:cs="Arial"/>
                <w:i/>
              </w:rPr>
            </w:pPr>
            <w:bookmarkStart w:id="2" w:name="_Hlk144670421"/>
            <w:r w:rsidRPr="00B62F83">
              <w:rPr>
                <w:rFonts w:ascii="Arial" w:hAnsi="Arial" w:cs="Arial"/>
              </w:rPr>
              <w:t xml:space="preserve">To mitigate the risk, I am investigating potential for fraudulent </w:t>
            </w:r>
            <w:r w:rsidR="00B37789" w:rsidRPr="00B62F83">
              <w:rPr>
                <w:rFonts w:ascii="Arial" w:hAnsi="Arial" w:cs="Arial"/>
              </w:rPr>
              <w:t>behaviour</w:t>
            </w:r>
            <w:r w:rsidRPr="00B62F83">
              <w:rPr>
                <w:rFonts w:ascii="Arial" w:hAnsi="Arial" w:cs="Arial"/>
              </w:rPr>
              <w:t xml:space="preserve"> rather than ongoing and/or closed cases. This will avoid any negative publicity to the organisation in my findings, focussing on improving current processes and policies </w:t>
            </w:r>
            <w:r w:rsidR="00B37789" w:rsidRPr="00B62F83">
              <w:rPr>
                <w:rFonts w:ascii="Arial" w:hAnsi="Arial" w:cs="Arial"/>
              </w:rPr>
              <w:t xml:space="preserve">which my organisation </w:t>
            </w:r>
            <w:proofErr w:type="gramStart"/>
            <w:r w:rsidR="00B37789" w:rsidRPr="00B62F83">
              <w:rPr>
                <w:rFonts w:ascii="Arial" w:hAnsi="Arial" w:cs="Arial"/>
              </w:rPr>
              <w:t>are</w:t>
            </w:r>
            <w:proofErr w:type="gramEnd"/>
            <w:r w:rsidR="00B37789" w:rsidRPr="00B62F83">
              <w:rPr>
                <w:rFonts w:ascii="Arial" w:hAnsi="Arial" w:cs="Arial"/>
              </w:rPr>
              <w:t xml:space="preserve"> content with.</w:t>
            </w:r>
            <w:bookmarkEnd w:id="2"/>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EF20262" w:rsidR="003C3C40" w:rsidRPr="004033FC" w:rsidRDefault="004E7FB8" w:rsidP="003C3C40">
            <w:pPr>
              <w:rPr>
                <w:rFonts w:ascii="Arial" w:hAnsi="Arial" w:cs="Arial"/>
                <w:color w:val="00B050"/>
                <w:sz w:val="22"/>
                <w:szCs w:val="22"/>
              </w:rPr>
            </w:pPr>
            <w:r>
              <w:rPr>
                <w:rFonts w:ascii="Arial" w:hAnsi="Arial" w:cs="Arial"/>
                <w:color w:val="00B050"/>
                <w:sz w:val="22"/>
                <w:szCs w:val="22"/>
              </w:rPr>
              <w:br/>
            </w:r>
            <w:r w:rsidR="009E5826" w:rsidRPr="00B62F83">
              <w:rPr>
                <w:rFonts w:ascii="Arial" w:hAnsi="Arial" w:cs="Arial"/>
                <w:sz w:val="22"/>
                <w:szCs w:val="22"/>
              </w:rPr>
              <w:t>-Conflict of interest</w:t>
            </w:r>
            <w:r w:rsidR="009E5826" w:rsidRPr="00B62F83">
              <w:rPr>
                <w:rFonts w:ascii="Arial" w:hAnsi="Arial" w:cs="Arial"/>
                <w:sz w:val="22"/>
                <w:szCs w:val="22"/>
              </w:rPr>
              <w:br/>
              <w:t>-Negative Publicity</w:t>
            </w:r>
          </w:p>
          <w:p w14:paraId="74A8C135" w14:textId="77777777" w:rsidR="0094056C" w:rsidRDefault="0094056C" w:rsidP="00D107AC">
            <w:pPr>
              <w:rPr>
                <w:rFonts w:ascii="Arial" w:hAnsi="Arial" w:cs="Arial"/>
                <w:sz w:val="22"/>
                <w:szCs w:val="22"/>
              </w:rPr>
            </w:pPr>
          </w:p>
          <w:p w14:paraId="3CC70174" w14:textId="43CE130C"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035C5940" w14:textId="70E0D062" w:rsidR="0094056C" w:rsidRPr="00B62F83" w:rsidRDefault="009E5826" w:rsidP="00D107AC">
            <w:pPr>
              <w:autoSpaceDE w:val="0"/>
              <w:autoSpaceDN w:val="0"/>
              <w:adjustRightInd w:val="0"/>
              <w:rPr>
                <w:rFonts w:cs="Arial"/>
              </w:rPr>
            </w:pPr>
            <w:r w:rsidRPr="00B62F83">
              <w:rPr>
                <w:rFonts w:ascii="Arial" w:hAnsi="Arial" w:cs="Arial"/>
              </w:rPr>
              <w:t xml:space="preserve">To mitigate the risk to my employer I’ve </w:t>
            </w:r>
            <w:bookmarkStart w:id="3" w:name="_Hlk144670477"/>
            <w:r w:rsidRPr="00B62F83">
              <w:rPr>
                <w:rFonts w:ascii="Arial" w:hAnsi="Arial" w:cs="Arial"/>
              </w:rPr>
              <w:t xml:space="preserve">already discussed the topic and my intentions with the fraud prevention team. I will approach the topic as a hypothetical </w:t>
            </w:r>
            <w:r w:rsidR="00CC69F0" w:rsidRPr="00B62F83">
              <w:rPr>
                <w:rFonts w:ascii="Arial" w:hAnsi="Arial" w:cs="Arial"/>
              </w:rPr>
              <w:t xml:space="preserve">question, to look at improving already robust processes and guidelines. This should prevent any negative publicity moving forward, while I will also take care to remove any </w:t>
            </w:r>
            <w:r w:rsidR="00040EA5" w:rsidRPr="00B62F83">
              <w:rPr>
                <w:rFonts w:ascii="Arial" w:hAnsi="Arial" w:cs="Arial"/>
              </w:rPr>
              <w:t>PII and sensitive data from my project.</w:t>
            </w:r>
            <w:bookmarkEnd w:id="3"/>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color w:val="00B050"/>
                <w:sz w:val="22"/>
                <w:szCs w:val="22"/>
              </w:rPr>
            </w:pPr>
          </w:p>
          <w:p w14:paraId="73601996" w14:textId="6D20AB66" w:rsidR="0040166C" w:rsidRPr="004C3A0B" w:rsidRDefault="0040166C" w:rsidP="003257BD">
            <w:pPr>
              <w:rPr>
                <w:rFonts w:ascii="Arial" w:hAnsi="Arial" w:cs="Arial"/>
                <w:sz w:val="22"/>
                <w:szCs w:val="22"/>
              </w:rPr>
            </w:pPr>
            <w:r w:rsidRPr="00B62F83">
              <w:rPr>
                <w:rFonts w:ascii="Arial" w:hAnsi="Arial" w:cs="Arial"/>
                <w:sz w:val="22"/>
                <w:szCs w:val="22"/>
              </w:rPr>
              <w:t>-Extended use of Computing</w:t>
            </w:r>
            <w:r w:rsidR="00A448B6" w:rsidRPr="00B62F83">
              <w:rPr>
                <w:rFonts w:ascii="Arial" w:hAnsi="Arial" w:cs="Arial"/>
                <w:sz w:val="22"/>
                <w:szCs w:val="22"/>
              </w:rPr>
              <w:t xml:space="preserve">, extra strain on </w:t>
            </w:r>
            <w:r w:rsidR="007B7079" w:rsidRPr="00B62F83">
              <w:rPr>
                <w:rFonts w:ascii="Arial" w:hAnsi="Arial" w:cs="Arial"/>
                <w:sz w:val="22"/>
                <w:szCs w:val="22"/>
              </w:rPr>
              <w:t>energy supply</w:t>
            </w:r>
            <w:r w:rsidR="007B7079" w:rsidRPr="00B62F83">
              <w:rPr>
                <w:rFonts w:ascii="Arial" w:hAnsi="Arial" w:cs="Arial"/>
                <w:sz w:val="22"/>
                <w:szCs w:val="22"/>
              </w:rPr>
              <w:br/>
              <w:t>-Oversampling</w:t>
            </w:r>
            <w:r w:rsidR="007B7079" w:rsidRPr="00B62F83">
              <w:rPr>
                <w:rFonts w:ascii="Arial" w:hAnsi="Arial" w:cs="Arial"/>
                <w:sz w:val="22"/>
                <w:szCs w:val="22"/>
              </w:rPr>
              <w:br/>
              <w:t>-</w:t>
            </w:r>
            <w:r w:rsidR="00F746A1" w:rsidRPr="00B62F83">
              <w:rPr>
                <w:rFonts w:ascii="Arial" w:hAnsi="Arial" w:cs="Arial"/>
                <w:sz w:val="22"/>
                <w:szCs w:val="22"/>
              </w:rPr>
              <w:t>Deterioration</w:t>
            </w:r>
            <w:r w:rsidR="007B7079" w:rsidRPr="00B62F83">
              <w:rPr>
                <w:rFonts w:ascii="Arial" w:hAnsi="Arial" w:cs="Arial"/>
                <w:sz w:val="22"/>
                <w:szCs w:val="22"/>
              </w:rPr>
              <w:t xml:space="preserve"> in relationships</w:t>
            </w:r>
          </w:p>
          <w:p w14:paraId="03328CC0" w14:textId="07C58D4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251053F0" w:rsidR="00003E64" w:rsidRPr="00B62F83" w:rsidRDefault="00F746A1" w:rsidP="003257BD">
            <w:pPr>
              <w:autoSpaceDE w:val="0"/>
              <w:autoSpaceDN w:val="0"/>
              <w:adjustRightInd w:val="0"/>
              <w:rPr>
                <w:rFonts w:cs="Arial"/>
              </w:rPr>
            </w:pPr>
            <w:r w:rsidRPr="00B62F83">
              <w:rPr>
                <w:rFonts w:ascii="Arial" w:hAnsi="Arial" w:cs="Arial"/>
              </w:rPr>
              <w:t xml:space="preserve">To minimise my impact </w:t>
            </w:r>
            <w:r w:rsidR="001832C8" w:rsidRPr="00B62F83">
              <w:rPr>
                <w:rFonts w:ascii="Arial" w:hAnsi="Arial" w:cs="Arial"/>
              </w:rPr>
              <w:t xml:space="preserve">on energy supply and the environment I will look to utilise low battery mode where possible, also using only the energy I need </w:t>
            </w:r>
            <w:proofErr w:type="spellStart"/>
            <w:proofErr w:type="gramStart"/>
            <w:r w:rsidR="001832C8" w:rsidRPr="00B62F83">
              <w:rPr>
                <w:rFonts w:ascii="Arial" w:hAnsi="Arial" w:cs="Arial"/>
              </w:rPr>
              <w:t>ie</w:t>
            </w:r>
            <w:proofErr w:type="spellEnd"/>
            <w:proofErr w:type="gramEnd"/>
            <w:r w:rsidR="001832C8" w:rsidRPr="00B62F83">
              <w:rPr>
                <w:rFonts w:ascii="Arial" w:hAnsi="Arial" w:cs="Arial"/>
              </w:rPr>
              <w:t xml:space="preserve"> the running of the laptop and a light during darkness.</w:t>
            </w:r>
            <w:r w:rsidR="00D42A4E" w:rsidRPr="00B62F83">
              <w:rPr>
                <w:rFonts w:ascii="Arial" w:hAnsi="Arial" w:cs="Arial"/>
              </w:rPr>
              <w:br/>
              <w:t>To combat oversampling, I’ve settled on a</w:t>
            </w:r>
            <w:r w:rsidR="001D3AAB">
              <w:rPr>
                <w:rFonts w:ascii="Arial" w:hAnsi="Arial" w:cs="Arial"/>
              </w:rPr>
              <w:t xml:space="preserve"> minimum</w:t>
            </w:r>
            <w:r w:rsidR="00D42A4E" w:rsidRPr="00B62F83">
              <w:rPr>
                <w:rFonts w:ascii="Arial" w:hAnsi="Arial" w:cs="Arial"/>
              </w:rPr>
              <w:t xml:space="preserve"> sample size of 20 for my questionnaire/survey which I feel is appropriate.</w:t>
            </w:r>
            <w:r w:rsidR="009D6DCE" w:rsidRPr="00B62F83">
              <w:rPr>
                <w:rFonts w:ascii="Arial" w:hAnsi="Arial" w:cs="Arial"/>
              </w:rPr>
              <w:t xml:space="preserve"> Alongside this I’ll look to advertise my survey </w:t>
            </w:r>
            <w:r w:rsidR="00B62F83" w:rsidRPr="00B62F83">
              <w:rPr>
                <w:rFonts w:ascii="Arial" w:hAnsi="Arial" w:cs="Arial"/>
              </w:rPr>
              <w:t>appropriately, the continuous spam approach could affect relationships with my co-workers</w:t>
            </w:r>
            <w:r w:rsidR="001D3AAB">
              <w:rPr>
                <w:rFonts w:ascii="Arial" w:hAnsi="Arial" w:cs="Arial"/>
              </w:rPr>
              <w:t xml:space="preserve"> so I will begin with a </w:t>
            </w:r>
            <w:proofErr w:type="gramStart"/>
            <w:r w:rsidR="001D3AAB">
              <w:rPr>
                <w:rFonts w:ascii="Arial" w:hAnsi="Arial" w:cs="Arial"/>
              </w:rPr>
              <w:t>fairly basic</w:t>
            </w:r>
            <w:proofErr w:type="gramEnd"/>
            <w:r w:rsidR="001D3AAB">
              <w:rPr>
                <w:rFonts w:ascii="Arial" w:hAnsi="Arial" w:cs="Arial"/>
              </w:rPr>
              <w:t xml:space="preserve"> advertisement, and only if response rate is poor will I then request a message be distributed via the DVLA Intranet</w:t>
            </w:r>
            <w:r w:rsidR="00B62F83" w:rsidRPr="00B62F83">
              <w:rPr>
                <w:rFonts w:ascii="Arial" w:hAnsi="Arial" w:cs="Arial"/>
              </w:rPr>
              <w:t>.</w:t>
            </w:r>
            <w:r w:rsidR="00D42A4E" w:rsidRPr="00B62F83">
              <w:rPr>
                <w:rFonts w:cs="Arial"/>
              </w:rPr>
              <w:t xml:space="preserve"> </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1C24E9C2" w:rsidR="006930C2" w:rsidRPr="004C3A0B" w:rsidRDefault="00E94239" w:rsidP="003257BD">
            <w:pPr>
              <w:autoSpaceDE w:val="0"/>
              <w:autoSpaceDN w:val="0"/>
              <w:adjustRightInd w:val="0"/>
              <w:rPr>
                <w:rFonts w:cs="Arial"/>
              </w:rPr>
            </w:pPr>
            <w:r w:rsidRPr="00477BB2">
              <w:rPr>
                <w:rFonts w:ascii="Arial" w:hAnsi="Arial" w:cs="Arial"/>
              </w:rPr>
              <w:t>Following the conclusion of the session, I will look to re-assure my colleagues and thank them for their participation.</w:t>
            </w:r>
            <w:r w:rsidR="00BD0745" w:rsidRPr="00477BB2">
              <w:rPr>
                <w:rFonts w:ascii="Arial" w:hAnsi="Arial" w:cs="Arial"/>
              </w:rPr>
              <w:t xml:space="preserve"> For those who have an interest in the project I am conducting they will be able to contact me directly with any further queries/concerns. </w:t>
            </w:r>
            <w:r w:rsidR="00976F45" w:rsidRPr="00477BB2">
              <w:rPr>
                <w:rFonts w:ascii="Arial" w:hAnsi="Arial" w:cs="Arial"/>
              </w:rPr>
              <w:t>For any negative feedback I’ll liaise with HR for advice on how to approach the matter, taking the participant and my wellbeing into consideration.</w:t>
            </w:r>
            <w:r w:rsidR="00116B73" w:rsidRPr="00477BB2">
              <w:rPr>
                <w:rFonts w:ascii="Arial" w:hAnsi="Arial" w:cs="Arial"/>
              </w:rPr>
              <w:br/>
              <w:t xml:space="preserve">For those wanting to view findings/results, I’ll likely utilise Confluence to set up a space for my project to provide </w:t>
            </w:r>
            <w:r w:rsidR="008A6866" w:rsidRPr="00477BB2">
              <w:rPr>
                <w:rFonts w:ascii="Arial" w:hAnsi="Arial" w:cs="Arial"/>
              </w:rPr>
              <w:t>not just participants but the rest of the agency with an opportunity to view the progress and results of my investigations.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00FCDBC2" w:rsidR="006930C2" w:rsidRPr="004C3A0B" w:rsidRDefault="00DD3EE0" w:rsidP="003257BD">
            <w:pPr>
              <w:autoSpaceDE w:val="0"/>
              <w:autoSpaceDN w:val="0"/>
              <w:adjustRightInd w:val="0"/>
              <w:rPr>
                <w:rFonts w:cs="Arial"/>
              </w:rPr>
            </w:pPr>
            <w:r w:rsidRPr="00477BB2">
              <w:rPr>
                <w:rFonts w:ascii="Arial" w:hAnsi="Arial" w:cs="Arial"/>
              </w:rPr>
              <w:t xml:space="preserve">Currently I’m unsure of whether I will use a paper or online questionnaire, </w:t>
            </w:r>
            <w:r w:rsidR="00E46BEC" w:rsidRPr="00477BB2">
              <w:rPr>
                <w:rFonts w:ascii="Arial" w:hAnsi="Arial" w:cs="Arial"/>
              </w:rPr>
              <w:t>it’ll likely be an online questionnaire but if I don’t receive the desired take</w:t>
            </w:r>
            <w:r w:rsidR="00B17721" w:rsidRPr="00477BB2">
              <w:rPr>
                <w:rFonts w:ascii="Arial" w:hAnsi="Arial" w:cs="Arial"/>
              </w:rPr>
              <w:t xml:space="preserve"> </w:t>
            </w:r>
            <w:r w:rsidR="00E46BEC" w:rsidRPr="00477BB2">
              <w:rPr>
                <w:rFonts w:ascii="Arial" w:hAnsi="Arial" w:cs="Arial"/>
              </w:rPr>
              <w:t>up I might look to utilise a paper based questionnaire.</w:t>
            </w:r>
            <w:r w:rsidR="00E46BEC" w:rsidRPr="00477BB2">
              <w:rPr>
                <w:rFonts w:ascii="Arial" w:hAnsi="Arial" w:cs="Arial"/>
              </w:rPr>
              <w:br/>
            </w:r>
            <w:r w:rsidR="00B17721" w:rsidRPr="00477BB2">
              <w:rPr>
                <w:rFonts w:ascii="Arial" w:hAnsi="Arial" w:cs="Arial"/>
              </w:rPr>
              <w:t xml:space="preserve">For the online questionnaire, I’ll </w:t>
            </w:r>
            <w:r w:rsidR="0006153D" w:rsidRPr="00477BB2">
              <w:rPr>
                <w:rFonts w:ascii="Arial" w:hAnsi="Arial" w:cs="Arial"/>
              </w:rPr>
              <w:t>include an introductory screen prior to the questionnaire commencing to act as consent prior to participants beginning the session.</w:t>
            </w:r>
            <w:r w:rsidR="0006153D" w:rsidRPr="00477BB2">
              <w:rPr>
                <w:rFonts w:ascii="Arial" w:hAnsi="Arial" w:cs="Arial"/>
              </w:rPr>
              <w:br/>
              <w:t>If I have to use a paper questionnaire</w:t>
            </w:r>
            <w:r w:rsidR="00C35EEC" w:rsidRPr="00477BB2">
              <w:rPr>
                <w:rFonts w:ascii="Arial" w:hAnsi="Arial" w:cs="Arial"/>
              </w:rPr>
              <w:t>, I’ll look to create a basic consent form to accompany the questionnaire</w:t>
            </w:r>
            <w:r w:rsidR="00CC4A38" w:rsidRPr="00477BB2">
              <w:rPr>
                <w:rFonts w:ascii="Arial" w:hAnsi="Arial" w:cs="Arial"/>
              </w:rPr>
              <w:t>.</w:t>
            </w:r>
            <w:r w:rsidR="00CC4A38" w:rsidRPr="00477BB2">
              <w:rPr>
                <w:rFonts w:ascii="Arial" w:hAnsi="Arial" w:cs="Arial"/>
              </w:rPr>
              <w:br/>
              <w:t>Alongside the consent form,</w:t>
            </w:r>
            <w:r w:rsidR="00477BB2" w:rsidRPr="00477BB2">
              <w:rPr>
                <w:rFonts w:ascii="Arial" w:hAnsi="Arial" w:cs="Arial"/>
              </w:rPr>
              <w:t xml:space="preserve"> whether online or in-person</w:t>
            </w:r>
            <w:r w:rsidR="00CC4A38" w:rsidRPr="00477BB2">
              <w:rPr>
                <w:rFonts w:ascii="Arial" w:hAnsi="Arial" w:cs="Arial"/>
              </w:rPr>
              <w:t xml:space="preserve"> I’ll create a </w:t>
            </w:r>
            <w:r w:rsidR="00477BB2" w:rsidRPr="00477BB2">
              <w:rPr>
                <w:rFonts w:ascii="Arial" w:hAnsi="Arial" w:cs="Arial"/>
              </w:rPr>
              <w:t>script to provide details around the project I am completing, and what I am looking to achieve. Alongside this providing re-assurance that participation will not lead to any loss of jobs.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507D69C" w:rsidR="006930C2" w:rsidRPr="004C3A0B" w:rsidRDefault="001917FA" w:rsidP="003257BD">
            <w:pPr>
              <w:autoSpaceDE w:val="0"/>
              <w:autoSpaceDN w:val="0"/>
              <w:adjustRightInd w:val="0"/>
              <w:rPr>
                <w:rFonts w:cs="Arial"/>
              </w:rPr>
            </w:pPr>
            <w:r w:rsidRPr="00600DA1">
              <w:rPr>
                <w:rFonts w:ascii="Arial" w:hAnsi="Arial" w:cs="Arial"/>
              </w:rPr>
              <w:t xml:space="preserve">I will look to uphold confidentiality and anonymity by avoiding the collection of PII where possible. To promote anonymity the only demographic information I will look to collect is </w:t>
            </w:r>
            <w:r w:rsidR="000D09B6" w:rsidRPr="00600DA1">
              <w:rPr>
                <w:rFonts w:ascii="Arial" w:hAnsi="Arial" w:cs="Arial"/>
              </w:rPr>
              <w:t>gender, age (using brackets to further anonymity) and directorate (of which each business directorate has a minimum of 500 staff). By utilising these tactics in data gathering it should prevent any single participant from being identified</w:t>
            </w:r>
            <w:r w:rsidR="00600DA1">
              <w:rPr>
                <w:rFonts w:ascii="Arial" w:hAnsi="Arial" w:cs="Arial"/>
              </w:rPr>
              <w:t xml:space="preserve"> in my output</w:t>
            </w:r>
            <w:r w:rsidR="000D09B6" w:rsidRPr="00600DA1">
              <w:rPr>
                <w:rFonts w:ascii="Arial" w:hAnsi="Arial" w:cs="Arial"/>
              </w:rPr>
              <w:t>.</w:t>
            </w:r>
            <w:r w:rsidR="00E37C9E" w:rsidRPr="00600DA1">
              <w:rPr>
                <w:rFonts w:ascii="Arial" w:hAnsi="Arial" w:cs="Arial"/>
              </w:rPr>
              <w:br/>
              <w:t xml:space="preserve">By creating a confluence space and making it visible, this avoids having to collate names and email addresses. </w:t>
            </w:r>
            <w:r w:rsidR="00696267" w:rsidRPr="00600DA1">
              <w:rPr>
                <w:rFonts w:ascii="Arial" w:hAnsi="Arial" w:cs="Arial"/>
              </w:rPr>
              <w:t xml:space="preserve">I will provide my email address for any concerned participants, but if those conversations do arise it will be dealt with in complete confidentiality. </w:t>
            </w:r>
            <w:r w:rsidR="001E431D" w:rsidRPr="00600DA1">
              <w:rPr>
                <w:rFonts w:ascii="Arial" w:hAnsi="Arial" w:cs="Arial"/>
              </w:rPr>
              <w:t>Unless there is anything of interest to HR or cybersecurity involved, the conversation trail will be deleted at the soonest opportunity</w:t>
            </w:r>
            <w:r w:rsidR="00600DA1" w:rsidRPr="00600DA1">
              <w:rPr>
                <w:rFonts w:ascii="Arial" w:hAnsi="Arial" w:cs="Arial"/>
              </w:rPr>
              <w:t>.</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95704676"/>
              <w14:checkbox>
                <w14:checked w14:val="1"/>
                <w14:checkedState w14:val="2612" w14:font="MS Gothic"/>
                <w14:uncheckedState w14:val="2610" w14:font="MS Gothic"/>
              </w14:checkbox>
            </w:sdtPr>
            <w:sdtContent>
              <w:p w14:paraId="1E8A86EA" w14:textId="07A3657F" w:rsidR="006930C2" w:rsidRPr="00437996" w:rsidRDefault="00437996" w:rsidP="00437996">
                <w:pPr>
                  <w:autoSpaceDE w:val="0"/>
                  <w:autoSpaceDN w:val="0"/>
                  <w:adjustRightInd w:val="0"/>
                  <w:jc w:val="center"/>
                  <w:rPr>
                    <w:rFonts w:ascii="Arial" w:hAnsi="Arial" w:cs="Arial"/>
                    <w:b/>
                    <w:bCs/>
                    <w:sz w:val="22"/>
                    <w:szCs w:val="22"/>
                  </w:rPr>
                </w:pPr>
                <w:r w:rsidRPr="00437996">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3A636DE4" w:rsidR="006930C2" w:rsidRPr="005929A0" w:rsidRDefault="005929A0" w:rsidP="003257BD">
            <w:pPr>
              <w:autoSpaceDE w:val="0"/>
              <w:autoSpaceDN w:val="0"/>
              <w:adjustRightInd w:val="0"/>
              <w:rPr>
                <w:iCs/>
              </w:rPr>
            </w:pPr>
            <w:r w:rsidRPr="005929A0">
              <w:rPr>
                <w:rFonts w:ascii="Arial" w:hAnsi="Arial" w:cs="Arial"/>
              </w:rPr>
              <w:t>Data I would class as PII data that I’ll be collecting is detailed below.</w:t>
            </w:r>
            <w:r w:rsidRPr="005929A0">
              <w:rPr>
                <w:rFonts w:ascii="Arial" w:hAnsi="Arial" w:cs="Arial"/>
              </w:rPr>
              <w:br/>
              <w:t>-</w:t>
            </w:r>
            <w:r w:rsidRPr="005929A0">
              <w:rPr>
                <w:rFonts w:ascii="Arial" w:hAnsi="Arial" w:cs="Arial"/>
                <w:b/>
                <w:bCs/>
              </w:rPr>
              <w:t>Gender</w:t>
            </w:r>
            <w:r w:rsidRPr="005929A0">
              <w:rPr>
                <w:rFonts w:ascii="Arial" w:hAnsi="Arial" w:cs="Arial"/>
              </w:rPr>
              <w:t>, Male/Female/Other, this will be for a basic breakdown of figures for trends by gender.</w:t>
            </w:r>
            <w:r w:rsidRPr="005929A0">
              <w:rPr>
                <w:rFonts w:ascii="Arial" w:hAnsi="Arial" w:cs="Arial"/>
              </w:rPr>
              <w:br/>
              <w:t>-</w:t>
            </w:r>
            <w:r w:rsidRPr="005929A0">
              <w:rPr>
                <w:rFonts w:ascii="Arial" w:hAnsi="Arial" w:cs="Arial"/>
                <w:b/>
                <w:bCs/>
              </w:rPr>
              <w:t>Age</w:t>
            </w:r>
            <w:r w:rsidRPr="005929A0">
              <w:rPr>
                <w:rFonts w:ascii="Arial" w:hAnsi="Arial" w:cs="Arial"/>
              </w:rPr>
              <w:t xml:space="preserve">, to minimise it’s PII grade I will be collecting age via specific age brackets rather than a specific figure. </w:t>
            </w:r>
            <w:proofErr w:type="gramStart"/>
            <w:r w:rsidRPr="005929A0">
              <w:rPr>
                <w:rFonts w:ascii="Arial" w:hAnsi="Arial" w:cs="Arial"/>
              </w:rPr>
              <w:t>Again</w:t>
            </w:r>
            <w:proofErr w:type="gramEnd"/>
            <w:r w:rsidRPr="005929A0">
              <w:rPr>
                <w:rFonts w:ascii="Arial" w:hAnsi="Arial" w:cs="Arial"/>
              </w:rPr>
              <w:t xml:space="preserve"> used for basic trends by demographic</w:t>
            </w:r>
            <w:r w:rsidRPr="005929A0">
              <w:rPr>
                <w:rFonts w:ascii="Arial" w:hAnsi="Arial" w:cs="Arial"/>
              </w:rPr>
              <w:br/>
              <w:t>-</w:t>
            </w:r>
            <w:r w:rsidRPr="005929A0">
              <w:rPr>
                <w:rFonts w:ascii="Arial" w:hAnsi="Arial" w:cs="Arial"/>
                <w:b/>
                <w:bCs/>
              </w:rPr>
              <w:t>Directorate</w:t>
            </w:r>
            <w:r w:rsidRPr="005929A0">
              <w:rPr>
                <w:rFonts w:ascii="Arial" w:hAnsi="Arial" w:cs="Arial"/>
              </w:rPr>
              <w:t xml:space="preserve"> (Area of the business my colleague works within), it will be used for a general analysis of responses by area.</w:t>
            </w:r>
            <w:r w:rsidRPr="005929A0">
              <w:rPr>
                <w:rFonts w:ascii="Arial" w:hAnsi="Arial" w:cs="Arial"/>
              </w:rPr>
              <w:br/>
              <w:t>-</w:t>
            </w:r>
            <w:r w:rsidRPr="005929A0">
              <w:rPr>
                <w:rFonts w:ascii="Arial" w:hAnsi="Arial" w:cs="Arial"/>
                <w:b/>
                <w:bCs/>
              </w:rPr>
              <w:t>Contact Data</w:t>
            </w:r>
            <w:r w:rsidRPr="005929A0">
              <w:rPr>
                <w:rFonts w:ascii="Arial" w:hAnsi="Arial" w:cs="Arial"/>
              </w:rPr>
              <w:t>, this will not be kept nor stored. An inbox will be created for queries, personal details won’t be stored, responses will be provided, and thread deleted when no longer live.</w:t>
            </w:r>
            <w:r>
              <w:rPr>
                <w:rFonts w:ascii="Arial" w:hAnsi="Arial" w:cs="Arial"/>
              </w:rPr>
              <w:t xml:space="preserve"> Contact data will not be stored.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30472300"/>
              <w14:checkbox>
                <w14:checked w14:val="1"/>
                <w14:checkedState w14:val="2612" w14:font="MS Gothic"/>
                <w14:uncheckedState w14:val="2610" w14:font="MS Gothic"/>
              </w14:checkbox>
            </w:sdtPr>
            <w:sdtContent>
              <w:p w14:paraId="7821E421" w14:textId="77777777" w:rsidR="00437996" w:rsidRDefault="00437996" w:rsidP="0043799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B5E90A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3FBE890" w:rsidR="006930C2" w:rsidRDefault="00437996" w:rsidP="003257BD">
            <w:pPr>
              <w:autoSpaceDE w:val="0"/>
              <w:autoSpaceDN w:val="0"/>
              <w:adjustRightInd w:val="0"/>
            </w:pPr>
            <w:r w:rsidRPr="00437996">
              <w:rPr>
                <w:rFonts w:ascii="Arial" w:hAnsi="Arial" w:cs="Arial"/>
              </w:rPr>
              <w:t>N/A, the data I’ll be collecting will be limited to simple demographics of age and gender, and the only other identifiable data would include the directorate of the individual. Much of the Quantitative data I’m looking to collect relates to opinions around the topic of fraud prevention</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BAE78DB" w:rsidR="004D0161" w:rsidRPr="004C3A0B" w:rsidRDefault="00DD6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C9ED14C"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B690401"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9C22C55" w:rsidR="004D0161" w:rsidRPr="004C3A0B" w:rsidRDefault="00EA69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3769315D" w:rsidR="004D0161" w:rsidRPr="004C3A0B" w:rsidRDefault="00EA69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EBFA56A"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42A9C9DB" w:rsidR="004D0161" w:rsidRPr="004C3A0B" w:rsidRDefault="00DD6F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A86C230" w:rsidR="004D0161" w:rsidRPr="004C3A0B" w:rsidRDefault="00DD6F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1286A610" w:rsidR="004D0161" w:rsidRPr="004C3A0B" w:rsidRDefault="00EA69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50F0338" w:rsidR="004D0161" w:rsidRPr="004C3A0B" w:rsidRDefault="00EA69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F340AF9" w:rsidR="004D0161" w:rsidRPr="004C3A0B" w:rsidRDefault="00DD6F6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3186B43" w14:textId="4CE41021" w:rsidR="00DD6F63" w:rsidRPr="00694076" w:rsidRDefault="00DD6F63" w:rsidP="00A121A0">
            <w:pPr>
              <w:rPr>
                <w:rFonts w:ascii="Arial" w:hAnsi="Arial" w:cs="Arial"/>
                <w:sz w:val="22"/>
              </w:rPr>
            </w:pPr>
            <w:r w:rsidRPr="00694076">
              <w:rPr>
                <w:rFonts w:ascii="Arial" w:hAnsi="Arial" w:cs="Arial"/>
                <w:sz w:val="22"/>
              </w:rPr>
              <w:t xml:space="preserve">The data for my project will be stored on a </w:t>
            </w:r>
            <w:proofErr w:type="spellStart"/>
            <w:r w:rsidRPr="00694076">
              <w:rPr>
                <w:rFonts w:ascii="Arial" w:hAnsi="Arial" w:cs="Arial"/>
                <w:sz w:val="22"/>
              </w:rPr>
              <w:t>dvla</w:t>
            </w:r>
            <w:proofErr w:type="spellEnd"/>
            <w:r w:rsidRPr="00694076">
              <w:rPr>
                <w:rFonts w:ascii="Arial" w:hAnsi="Arial" w:cs="Arial"/>
                <w:sz w:val="22"/>
              </w:rPr>
              <w:t xml:space="preserve"> developer device. It is a laptop that has been networked and meets the </w:t>
            </w:r>
            <w:r w:rsidR="009038BF" w:rsidRPr="00694076">
              <w:rPr>
                <w:rFonts w:ascii="Arial" w:hAnsi="Arial" w:cs="Arial"/>
                <w:sz w:val="22"/>
              </w:rPr>
              <w:t>business rules around security and storage</w:t>
            </w:r>
            <w:r w:rsidR="001F0767" w:rsidRPr="00694076">
              <w:rPr>
                <w:rFonts w:ascii="Arial" w:hAnsi="Arial" w:cs="Arial"/>
                <w:sz w:val="22"/>
              </w:rPr>
              <w:t>, GDPR compliant also</w:t>
            </w:r>
            <w:r w:rsidR="009038BF" w:rsidRPr="00694076">
              <w:rPr>
                <w:rFonts w:ascii="Arial" w:hAnsi="Arial" w:cs="Arial"/>
                <w:sz w:val="22"/>
              </w:rPr>
              <w:t>.</w:t>
            </w:r>
            <w:r w:rsidR="00C31AF3" w:rsidRPr="00694076">
              <w:rPr>
                <w:rFonts w:ascii="Arial" w:hAnsi="Arial" w:cs="Arial"/>
                <w:sz w:val="22"/>
              </w:rPr>
              <w:t xml:space="preserve"> </w:t>
            </w:r>
            <w:r w:rsidR="00891D0A" w:rsidRPr="00694076">
              <w:rPr>
                <w:rFonts w:ascii="Arial" w:hAnsi="Arial" w:cs="Arial"/>
                <w:sz w:val="22"/>
              </w:rPr>
              <w:t xml:space="preserve">The device </w:t>
            </w:r>
            <w:r w:rsidR="00C31AF3" w:rsidRPr="00694076">
              <w:rPr>
                <w:rFonts w:ascii="Arial" w:hAnsi="Arial" w:cs="Arial"/>
                <w:sz w:val="22"/>
              </w:rPr>
              <w:t>is regularly upda</w:t>
            </w:r>
            <w:r w:rsidR="00891D0A" w:rsidRPr="00694076">
              <w:rPr>
                <w:rFonts w:ascii="Arial" w:hAnsi="Arial" w:cs="Arial"/>
                <w:sz w:val="22"/>
              </w:rPr>
              <w:t>ted and backed up</w:t>
            </w:r>
            <w:r w:rsidR="00112D50" w:rsidRPr="00694076">
              <w:rPr>
                <w:rFonts w:ascii="Arial" w:hAnsi="Arial" w:cs="Arial"/>
                <w:sz w:val="22"/>
              </w:rPr>
              <w:t>.</w:t>
            </w:r>
            <w:r w:rsidR="00112D50" w:rsidRPr="00694076">
              <w:rPr>
                <w:rFonts w:ascii="Arial" w:hAnsi="Arial" w:cs="Arial"/>
                <w:sz w:val="22"/>
              </w:rPr>
              <w:br/>
            </w:r>
          </w:p>
          <w:p w14:paraId="3993C9F4" w14:textId="26964D15" w:rsidR="004D0161" w:rsidRPr="00694076" w:rsidRDefault="009038BF" w:rsidP="00694076">
            <w:pPr>
              <w:rPr>
                <w:rFonts w:ascii="Arial" w:hAnsi="Arial" w:cs="Arial"/>
                <w:color w:val="00B050"/>
                <w:sz w:val="22"/>
              </w:rPr>
            </w:pPr>
            <w:r w:rsidRPr="00694076">
              <w:rPr>
                <w:rFonts w:ascii="Arial" w:hAnsi="Arial" w:cs="Arial"/>
                <w:sz w:val="22"/>
              </w:rPr>
              <w:t xml:space="preserve">The data will therefore be kept </w:t>
            </w:r>
            <w:r w:rsidR="00000E8B" w:rsidRPr="00694076">
              <w:rPr>
                <w:rFonts w:ascii="Arial" w:hAnsi="Arial" w:cs="Arial"/>
                <w:sz w:val="22"/>
              </w:rPr>
              <w:t xml:space="preserve">within a password protected storage on an Office 365 system accessed only by myself. </w:t>
            </w:r>
            <w:r w:rsidR="00FC249E" w:rsidRPr="00694076">
              <w:rPr>
                <w:rFonts w:ascii="Arial" w:hAnsi="Arial" w:cs="Arial"/>
                <w:sz w:val="22"/>
              </w:rPr>
              <w:br/>
              <w:t xml:space="preserve">Portable devices will not be used </w:t>
            </w:r>
            <w:r w:rsidR="00112D50" w:rsidRPr="00694076">
              <w:rPr>
                <w:rFonts w:ascii="Arial" w:hAnsi="Arial" w:cs="Arial"/>
                <w:sz w:val="22"/>
              </w:rPr>
              <w:t>to</w:t>
            </w:r>
            <w:r w:rsidR="00FC249E" w:rsidRPr="00694076">
              <w:rPr>
                <w:rFonts w:ascii="Arial" w:hAnsi="Arial" w:cs="Arial"/>
                <w:sz w:val="22"/>
              </w:rPr>
              <w:t xml:space="preserve"> store data, nor transfer data</w:t>
            </w:r>
            <w:r w:rsidR="00C31AF3" w:rsidRPr="00694076">
              <w:rPr>
                <w:rFonts w:ascii="Arial" w:hAnsi="Arial" w:cs="Arial"/>
                <w:sz w:val="22"/>
              </w:rPr>
              <w:t>.</w:t>
            </w:r>
            <w:r w:rsidR="00112D50" w:rsidRPr="00694076">
              <w:rPr>
                <w:rFonts w:ascii="Arial" w:hAnsi="Arial" w:cs="Arial"/>
                <w:sz w:val="22"/>
              </w:rPr>
              <w:t xml:space="preserve"> If data does need to be </w:t>
            </w:r>
            <w:r w:rsidR="001F0767" w:rsidRPr="00694076">
              <w:rPr>
                <w:rFonts w:ascii="Arial" w:hAnsi="Arial" w:cs="Arial"/>
                <w:sz w:val="22"/>
              </w:rPr>
              <w:t>transferred,</w:t>
            </w:r>
            <w:r w:rsidR="00112D50" w:rsidRPr="00694076">
              <w:rPr>
                <w:rFonts w:ascii="Arial" w:hAnsi="Arial" w:cs="Arial"/>
                <w:sz w:val="22"/>
              </w:rPr>
              <w:t xml:space="preserve"> I will look to do so securely via email</w:t>
            </w:r>
            <w:r w:rsidR="0066440E" w:rsidRPr="00694076">
              <w:rPr>
                <w:rFonts w:ascii="Arial" w:hAnsi="Arial" w:cs="Arial"/>
                <w:sz w:val="22"/>
              </w:rPr>
              <w:t xml:space="preserve">. </w:t>
            </w:r>
            <w:r w:rsidR="0066440E" w:rsidRPr="00694076">
              <w:rPr>
                <w:rFonts w:ascii="Arial" w:hAnsi="Arial" w:cs="Arial"/>
                <w:sz w:val="22"/>
              </w:rPr>
              <w:br/>
              <w:t xml:space="preserve">To minimise the personal data collated for my project, as mentioned previously I’ll avoid collecting </w:t>
            </w:r>
            <w:r w:rsidR="0026725D" w:rsidRPr="00694076">
              <w:rPr>
                <w:rFonts w:ascii="Arial" w:hAnsi="Arial" w:cs="Arial"/>
                <w:sz w:val="22"/>
              </w:rPr>
              <w:t xml:space="preserve">personal data where possible, </w:t>
            </w:r>
            <w:r w:rsidR="00694076" w:rsidRPr="00694076">
              <w:rPr>
                <w:rFonts w:ascii="Arial" w:hAnsi="Arial" w:cs="Arial"/>
                <w:sz w:val="22"/>
              </w:rPr>
              <w:t>however,</w:t>
            </w:r>
            <w:r w:rsidR="0026725D" w:rsidRPr="00694076">
              <w:rPr>
                <w:rFonts w:ascii="Arial" w:hAnsi="Arial" w:cs="Arial"/>
                <w:sz w:val="22"/>
              </w:rPr>
              <w:t xml:space="preserve"> to distinguish between participants I will </w:t>
            </w:r>
            <w:proofErr w:type="gramStart"/>
            <w:r w:rsidR="0026725D" w:rsidRPr="00694076">
              <w:rPr>
                <w:rFonts w:ascii="Arial" w:hAnsi="Arial" w:cs="Arial"/>
                <w:sz w:val="22"/>
              </w:rPr>
              <w:t>allocated</w:t>
            </w:r>
            <w:proofErr w:type="gramEnd"/>
            <w:r w:rsidR="0026725D" w:rsidRPr="00694076">
              <w:rPr>
                <w:rFonts w:ascii="Arial" w:hAnsi="Arial" w:cs="Arial"/>
                <w:sz w:val="22"/>
              </w:rPr>
              <w:t xml:space="preserve"> each participant a unique identifier</w:t>
            </w:r>
            <w:r w:rsidR="001F0767" w:rsidRPr="00694076">
              <w:rPr>
                <w:rFonts w:ascii="Arial" w:hAnsi="Arial" w:cs="Arial"/>
                <w:sz w:val="22"/>
              </w:rPr>
              <w:t>.</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689C506" w:rsidR="004D0161" w:rsidRPr="004C3A0B" w:rsidRDefault="004510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DD8569A"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983B4F1"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AAEE421"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2D1D507"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1BF421F" w:rsidR="004D0161" w:rsidRPr="004C3A0B" w:rsidRDefault="00451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1386661A" w:rsidR="004D0161" w:rsidRPr="004C3A0B" w:rsidRDefault="008F1DCF" w:rsidP="003257BD">
            <w:pPr>
              <w:autoSpaceDE w:val="0"/>
              <w:autoSpaceDN w:val="0"/>
              <w:adjustRightInd w:val="0"/>
              <w:rPr>
                <w:rFonts w:cs="Arial"/>
              </w:rPr>
            </w:pPr>
            <w:r w:rsidRPr="008F1DCF">
              <w:rPr>
                <w:rFonts w:ascii="Arial" w:hAnsi="Arial" w:cs="Arial"/>
                <w:sz w:val="22"/>
                <w:szCs w:val="22"/>
              </w:rPr>
              <w:t xml:space="preserve">All data will be saved in password protected cloud storage on my employers Office 365 system which will not be shared. Some data might be stored on confluence, but again this will be password protected, along with authentication restrictions applied. </w:t>
            </w:r>
            <w:r w:rsidRPr="008F1DCF">
              <w:rPr>
                <w:rFonts w:ascii="Arial" w:hAnsi="Arial" w:cs="Arial"/>
                <w:sz w:val="22"/>
                <w:szCs w:val="22"/>
              </w:rPr>
              <w:br/>
              <w:t xml:space="preserve">USB sticks will not be used; </w:t>
            </w:r>
            <w:proofErr w:type="gramStart"/>
            <w:r w:rsidRPr="008F1DCF">
              <w:rPr>
                <w:rFonts w:ascii="Arial" w:hAnsi="Arial" w:cs="Arial"/>
                <w:sz w:val="22"/>
                <w:szCs w:val="22"/>
              </w:rPr>
              <w:t>however</w:t>
            </w:r>
            <w:proofErr w:type="gramEnd"/>
            <w:r w:rsidRPr="008F1DCF">
              <w:rPr>
                <w:rFonts w:ascii="Arial" w:hAnsi="Arial" w:cs="Arial"/>
                <w:sz w:val="22"/>
                <w:szCs w:val="22"/>
              </w:rPr>
              <w:t xml:space="preserve"> any data transfers will be encrypted, and marked as sensitive. Participants will be allocated a unique identifier, to protect their identity the only other demographic data taken will be gender, </w:t>
            </w:r>
            <w:proofErr w:type="gramStart"/>
            <w:r w:rsidRPr="008F1DCF">
              <w:rPr>
                <w:rFonts w:ascii="Arial" w:hAnsi="Arial" w:cs="Arial"/>
                <w:sz w:val="22"/>
                <w:szCs w:val="22"/>
              </w:rPr>
              <w:t>age</w:t>
            </w:r>
            <w:proofErr w:type="gramEnd"/>
            <w:r w:rsidRPr="008F1DCF">
              <w:rPr>
                <w:rFonts w:ascii="Arial" w:hAnsi="Arial" w:cs="Arial"/>
                <w:sz w:val="22"/>
                <w:szCs w:val="22"/>
              </w:rPr>
              <w:t xml:space="preserve"> and directorate, again this will be kept in a secure file within the 365 system. </w:t>
            </w:r>
            <w:r w:rsidRPr="008F1DCF">
              <w:rPr>
                <w:rFonts w:ascii="Arial" w:hAnsi="Arial" w:cs="Arial"/>
                <w:sz w:val="22"/>
                <w:szCs w:val="22"/>
              </w:rPr>
              <w:br/>
              <w:t>The data I gather will be stored for the duration of the project and deleted upon completion of the project. In accordance with DPA2018 participants will be able to question what data is held relating to them, and if requested will be deleted and no longer used for project purposes.</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3F6AF546" w:rsidR="004D0161" w:rsidRPr="004C3A0B" w:rsidRDefault="00275F33" w:rsidP="003257BD">
            <w:pPr>
              <w:autoSpaceDE w:val="0"/>
              <w:autoSpaceDN w:val="0"/>
              <w:adjustRightInd w:val="0"/>
              <w:rPr>
                <w:rFonts w:ascii="Arial" w:hAnsi="Arial" w:cs="Arial"/>
                <w:sz w:val="22"/>
                <w:szCs w:val="22"/>
              </w:rPr>
            </w:pPr>
            <w:r>
              <w:rPr>
                <w:rFonts w:ascii="Arial" w:hAnsi="Arial" w:cs="Arial"/>
                <w:sz w:val="22"/>
                <w:szCs w:val="22"/>
              </w:rPr>
              <w:t>The only individuals who should have access to the generated listed below,</w:t>
            </w:r>
            <w:r>
              <w:rPr>
                <w:rFonts w:ascii="Arial" w:hAnsi="Arial" w:cs="Arial"/>
                <w:sz w:val="22"/>
                <w:szCs w:val="22"/>
              </w:rPr>
              <w:br/>
              <w:t>-Principal Researcher (Myself)</w:t>
            </w:r>
            <w:r>
              <w:rPr>
                <w:rFonts w:ascii="Arial" w:hAnsi="Arial" w:cs="Arial"/>
                <w:sz w:val="22"/>
                <w:szCs w:val="22"/>
              </w:rPr>
              <w:br/>
              <w:t>-Project Supervisor</w:t>
            </w:r>
            <w:r w:rsidR="008D78DB">
              <w:rPr>
                <w:rFonts w:ascii="Arial" w:hAnsi="Arial" w:cs="Arial"/>
                <w:sz w:val="22"/>
                <w:szCs w:val="22"/>
              </w:rPr>
              <w:br/>
              <w:t>-</w:t>
            </w:r>
            <w:r w:rsidR="00A3798B">
              <w:rPr>
                <w:rFonts w:ascii="Arial" w:hAnsi="Arial" w:cs="Arial"/>
                <w:sz w:val="22"/>
                <w:szCs w:val="22"/>
              </w:rPr>
              <w:t>Counter fraud representative (Possibly)</w:t>
            </w:r>
            <w:r>
              <w:rPr>
                <w:rFonts w:ascii="Arial" w:hAnsi="Arial" w:cs="Arial"/>
                <w:sz w:val="22"/>
                <w:szCs w:val="22"/>
              </w:rPr>
              <w:br/>
            </w:r>
            <w:r w:rsidR="008D78DB">
              <w:rPr>
                <w:rFonts w:ascii="Arial" w:hAnsi="Arial" w:cs="Arial"/>
                <w:sz w:val="22"/>
                <w:szCs w:val="22"/>
              </w:rPr>
              <w:t>-Examiner + Second Marker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3730EC13" w:rsidR="004D0161" w:rsidRPr="004C3A0B" w:rsidRDefault="0004476C" w:rsidP="003257BD">
            <w:pPr>
              <w:autoSpaceDE w:val="0"/>
              <w:autoSpaceDN w:val="0"/>
              <w:adjustRightInd w:val="0"/>
              <w:rPr>
                <w:rFonts w:ascii="Arial" w:hAnsi="Arial" w:cs="Arial"/>
                <w:sz w:val="22"/>
                <w:szCs w:val="22"/>
              </w:rPr>
            </w:pPr>
            <w:r w:rsidRPr="0004476C">
              <w:rPr>
                <w:rFonts w:ascii="Arial" w:hAnsi="Arial" w:cs="Arial"/>
                <w:sz w:val="22"/>
                <w:szCs w:val="22"/>
              </w:rPr>
              <w:t>Principal Researcher</w:t>
            </w:r>
            <w:r>
              <w:rPr>
                <w:rFonts w:ascii="Arial" w:hAnsi="Arial" w:cs="Arial"/>
                <w:sz w:val="22"/>
                <w:szCs w:val="22"/>
              </w:rPr>
              <w:t xml:space="preserve"> only</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44E5ACB" w14:textId="77777777" w:rsidR="00DC5E26" w:rsidRDefault="00DC5E26" w:rsidP="003257BD">
            <w:pPr>
              <w:autoSpaceDE w:val="0"/>
              <w:autoSpaceDN w:val="0"/>
              <w:adjustRightInd w:val="0"/>
              <w:rPr>
                <w:rFonts w:ascii="Arial" w:hAnsi="Arial" w:cs="Arial"/>
                <w:i/>
                <w:color w:val="808080"/>
                <w:sz w:val="18"/>
                <w:szCs w:val="18"/>
              </w:rPr>
            </w:pPr>
          </w:p>
          <w:p w14:paraId="3DE36550" w14:textId="7DE1C304" w:rsidR="00DC5E26" w:rsidRPr="00DC5E26" w:rsidRDefault="00DC5E26" w:rsidP="003257BD">
            <w:pPr>
              <w:autoSpaceDE w:val="0"/>
              <w:autoSpaceDN w:val="0"/>
              <w:adjustRightInd w:val="0"/>
              <w:rPr>
                <w:rFonts w:ascii="Arial" w:hAnsi="Arial" w:cs="Arial"/>
                <w:sz w:val="22"/>
                <w:szCs w:val="22"/>
              </w:rPr>
            </w:pPr>
            <w:r w:rsidRPr="00DC5E26">
              <w:rPr>
                <w:rFonts w:ascii="Arial" w:hAnsi="Arial" w:cs="Arial"/>
                <w:sz w:val="22"/>
                <w:szCs w:val="22"/>
              </w:rPr>
              <w:t xml:space="preserve">All data will be stored in a password protected file stored on my employers Office 365 system. Any recommendations for my project will be shared on a confluence page, again requiring authentication to view and only accessible for DVLA employees. </w:t>
            </w:r>
            <w:proofErr w:type="gramStart"/>
            <w:r w:rsidRPr="00DC5E26">
              <w:rPr>
                <w:rFonts w:ascii="Arial" w:hAnsi="Arial" w:cs="Arial"/>
                <w:sz w:val="22"/>
                <w:szCs w:val="22"/>
              </w:rPr>
              <w:t>However</w:t>
            </w:r>
            <w:proofErr w:type="gramEnd"/>
            <w:r w:rsidRPr="00DC5E26">
              <w:rPr>
                <w:rFonts w:ascii="Arial" w:hAnsi="Arial" w:cs="Arial"/>
                <w:sz w:val="22"/>
                <w:szCs w:val="22"/>
              </w:rPr>
              <w:t xml:space="preserve"> the data gathered will only be kept until the project is closed, whether this is when I complete my project, or after a continuous improvement/monitoring phase with my employers.</w:t>
            </w:r>
          </w:p>
          <w:p w14:paraId="3EDE93A4" w14:textId="77777777" w:rsidR="00DC5E26" w:rsidRPr="00DC5E26" w:rsidRDefault="00DC5E26" w:rsidP="003257BD">
            <w:pPr>
              <w:autoSpaceDE w:val="0"/>
              <w:autoSpaceDN w:val="0"/>
              <w:adjustRightInd w:val="0"/>
              <w:rPr>
                <w:rFonts w:ascii="Arial" w:hAnsi="Arial" w:cs="Arial"/>
                <w:sz w:val="22"/>
                <w:szCs w:val="22"/>
              </w:rPr>
            </w:pPr>
          </w:p>
          <w:p w14:paraId="633CF241" w14:textId="7E7952AC" w:rsidR="00DC5E26" w:rsidRPr="00DC5E26" w:rsidRDefault="00DC5E26" w:rsidP="003257BD">
            <w:pPr>
              <w:autoSpaceDE w:val="0"/>
              <w:autoSpaceDN w:val="0"/>
              <w:adjustRightInd w:val="0"/>
              <w:rPr>
                <w:rFonts w:ascii="Arial" w:hAnsi="Arial" w:cs="Arial"/>
                <w:sz w:val="22"/>
                <w:szCs w:val="22"/>
              </w:rPr>
            </w:pPr>
            <w:r w:rsidRPr="00DC5E26">
              <w:rPr>
                <w:rFonts w:ascii="Arial" w:hAnsi="Arial" w:cs="Arial"/>
                <w:sz w:val="22"/>
                <w:szCs w:val="22"/>
              </w:rPr>
              <w:t xml:space="preserve">USB sticks will not be used to store or transfer data. The data will be stored until the completion of the project and then deleted. </w:t>
            </w:r>
          </w:p>
          <w:p w14:paraId="718D7CC2" w14:textId="77777777" w:rsidR="008F1DCF" w:rsidRPr="004C3A0B" w:rsidRDefault="008F1DCF"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22E6CF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D547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B8397D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D547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05E80FA" w:rsidR="004D0161" w:rsidRPr="008D547F" w:rsidRDefault="008D547F" w:rsidP="00694EA8">
            <w:pPr>
              <w:spacing w:before="100" w:beforeAutospacing="1" w:after="100" w:afterAutospacing="1"/>
              <w:rPr>
                <w:rFonts w:ascii="Baguet Script" w:hAnsi="Baguet Script" w:cs="Arial"/>
                <w:sz w:val="22"/>
                <w:szCs w:val="22"/>
              </w:rPr>
            </w:pPr>
            <w:proofErr w:type="spellStart"/>
            <w:r w:rsidRPr="008D547F">
              <w:rPr>
                <w:rFonts w:ascii="Baguet Script" w:hAnsi="Baguet Script" w:cs="Arial"/>
                <w:sz w:val="24"/>
                <w:szCs w:val="24"/>
              </w:rPr>
              <w:t>D.Thomas</w:t>
            </w:r>
            <w:proofErr w:type="spellEnd"/>
          </w:p>
        </w:tc>
        <w:tc>
          <w:tcPr>
            <w:tcW w:w="2139" w:type="dxa"/>
            <w:vAlign w:val="center"/>
          </w:tcPr>
          <w:p w14:paraId="6C1C1BE5" w14:textId="68C0E7F0" w:rsidR="004D0161" w:rsidRPr="004C3A0B" w:rsidRDefault="004D0161" w:rsidP="008D547F">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8D547F">
              <w:rPr>
                <w:rFonts w:ascii="Arial" w:hAnsi="Arial" w:cs="Arial"/>
                <w:b/>
                <w:bCs/>
                <w:sz w:val="22"/>
                <w:szCs w:val="22"/>
              </w:rPr>
              <w:br/>
            </w:r>
            <w:r w:rsidR="005929A0">
              <w:rPr>
                <w:rFonts w:ascii="Arial" w:hAnsi="Arial" w:cs="Arial"/>
                <w:sz w:val="22"/>
                <w:szCs w:val="22"/>
              </w:rPr>
              <w:t>02</w:t>
            </w:r>
            <w:r w:rsidR="008D547F">
              <w:rPr>
                <w:rFonts w:ascii="Arial" w:hAnsi="Arial" w:cs="Arial"/>
                <w:sz w:val="22"/>
                <w:szCs w:val="22"/>
              </w:rPr>
              <w:t>/0</w:t>
            </w:r>
            <w:r w:rsidR="005929A0">
              <w:rPr>
                <w:rFonts w:ascii="Arial" w:hAnsi="Arial" w:cs="Arial"/>
                <w:sz w:val="22"/>
                <w:szCs w:val="22"/>
              </w:rPr>
              <w:t>9</w:t>
            </w:r>
            <w:r w:rsidR="008D547F">
              <w:rPr>
                <w:rFonts w:ascii="Arial" w:hAnsi="Arial" w:cs="Arial"/>
                <w:sz w:val="22"/>
                <w:szCs w:val="22"/>
              </w:rPr>
              <w:t>/23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2E8A0" w14:textId="77777777" w:rsidR="00CF2E5A" w:rsidRDefault="00CF2E5A" w:rsidP="00390251">
      <w:r>
        <w:separator/>
      </w:r>
    </w:p>
    <w:p w14:paraId="289333CB" w14:textId="77777777" w:rsidR="00CF2E5A" w:rsidRDefault="00CF2E5A"/>
  </w:endnote>
  <w:endnote w:type="continuationSeparator" w:id="0">
    <w:p w14:paraId="78BB6609" w14:textId="77777777" w:rsidR="00CF2E5A" w:rsidRDefault="00CF2E5A" w:rsidP="00390251">
      <w:r>
        <w:continuationSeparator/>
      </w:r>
    </w:p>
    <w:p w14:paraId="48465FE7" w14:textId="77777777" w:rsidR="00CF2E5A" w:rsidRDefault="00CF2E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aguet Script">
    <w:altName w:val="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D72E" w14:textId="77777777" w:rsidR="00CF2E5A" w:rsidRDefault="00CF2E5A" w:rsidP="00390251">
      <w:r>
        <w:separator/>
      </w:r>
    </w:p>
    <w:p w14:paraId="4AD5AF4A" w14:textId="77777777" w:rsidR="00CF2E5A" w:rsidRDefault="00CF2E5A"/>
  </w:footnote>
  <w:footnote w:type="continuationSeparator" w:id="0">
    <w:p w14:paraId="176B36B7" w14:textId="77777777" w:rsidR="00CF2E5A" w:rsidRDefault="00CF2E5A" w:rsidP="00390251">
      <w:r>
        <w:continuationSeparator/>
      </w:r>
    </w:p>
    <w:p w14:paraId="071EBD37" w14:textId="77777777" w:rsidR="00CF2E5A" w:rsidRDefault="00CF2E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2B30"/>
    <w:multiLevelType w:val="hybridMultilevel"/>
    <w:tmpl w:val="B2781FE0"/>
    <w:lvl w:ilvl="0" w:tplc="98323A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057440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8B"/>
    <w:rsid w:val="00003E64"/>
    <w:rsid w:val="00004CF7"/>
    <w:rsid w:val="000142F0"/>
    <w:rsid w:val="00021B2B"/>
    <w:rsid w:val="00025AC4"/>
    <w:rsid w:val="00025D7B"/>
    <w:rsid w:val="00025F69"/>
    <w:rsid w:val="00026523"/>
    <w:rsid w:val="00030BE1"/>
    <w:rsid w:val="00030F51"/>
    <w:rsid w:val="000314CE"/>
    <w:rsid w:val="00031A9D"/>
    <w:rsid w:val="0003212E"/>
    <w:rsid w:val="0003546A"/>
    <w:rsid w:val="00040EA5"/>
    <w:rsid w:val="000433F4"/>
    <w:rsid w:val="00044629"/>
    <w:rsid w:val="0004476C"/>
    <w:rsid w:val="00047D63"/>
    <w:rsid w:val="00053274"/>
    <w:rsid w:val="0006153D"/>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9B6"/>
    <w:rsid w:val="000D23C8"/>
    <w:rsid w:val="000E2AD0"/>
    <w:rsid w:val="000F1514"/>
    <w:rsid w:val="000F2470"/>
    <w:rsid w:val="000F50E7"/>
    <w:rsid w:val="000F6BA5"/>
    <w:rsid w:val="000F7C83"/>
    <w:rsid w:val="00102B85"/>
    <w:rsid w:val="0010484B"/>
    <w:rsid w:val="00112D50"/>
    <w:rsid w:val="00113E57"/>
    <w:rsid w:val="001156DE"/>
    <w:rsid w:val="00116B73"/>
    <w:rsid w:val="00122E21"/>
    <w:rsid w:val="00124438"/>
    <w:rsid w:val="00126B4D"/>
    <w:rsid w:val="001312E4"/>
    <w:rsid w:val="00144D85"/>
    <w:rsid w:val="0014639E"/>
    <w:rsid w:val="00150EE4"/>
    <w:rsid w:val="00151286"/>
    <w:rsid w:val="001513B3"/>
    <w:rsid w:val="00152F36"/>
    <w:rsid w:val="00157A9E"/>
    <w:rsid w:val="001612C0"/>
    <w:rsid w:val="001703BF"/>
    <w:rsid w:val="00171735"/>
    <w:rsid w:val="00173776"/>
    <w:rsid w:val="00174232"/>
    <w:rsid w:val="00174A02"/>
    <w:rsid w:val="001808C3"/>
    <w:rsid w:val="001817E2"/>
    <w:rsid w:val="001832C8"/>
    <w:rsid w:val="001917FA"/>
    <w:rsid w:val="0019200D"/>
    <w:rsid w:val="00192411"/>
    <w:rsid w:val="00195B55"/>
    <w:rsid w:val="001A366F"/>
    <w:rsid w:val="001A4F87"/>
    <w:rsid w:val="001A7A8F"/>
    <w:rsid w:val="001B07C1"/>
    <w:rsid w:val="001B0B2F"/>
    <w:rsid w:val="001B66FA"/>
    <w:rsid w:val="001C09E8"/>
    <w:rsid w:val="001C269D"/>
    <w:rsid w:val="001C3CC4"/>
    <w:rsid w:val="001C7C72"/>
    <w:rsid w:val="001D1817"/>
    <w:rsid w:val="001D3AAB"/>
    <w:rsid w:val="001D3BD1"/>
    <w:rsid w:val="001E35F9"/>
    <w:rsid w:val="001E431D"/>
    <w:rsid w:val="001F0767"/>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725D"/>
    <w:rsid w:val="00272EE5"/>
    <w:rsid w:val="00275F33"/>
    <w:rsid w:val="00280A88"/>
    <w:rsid w:val="00284AAD"/>
    <w:rsid w:val="002866BC"/>
    <w:rsid w:val="0029113C"/>
    <w:rsid w:val="00293A45"/>
    <w:rsid w:val="002A152D"/>
    <w:rsid w:val="002A7E77"/>
    <w:rsid w:val="002B304B"/>
    <w:rsid w:val="002B56C1"/>
    <w:rsid w:val="002B6DE2"/>
    <w:rsid w:val="002B7789"/>
    <w:rsid w:val="002C4AEB"/>
    <w:rsid w:val="002D1837"/>
    <w:rsid w:val="002D4DC9"/>
    <w:rsid w:val="002E06B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4BFF"/>
    <w:rsid w:val="003C5BF3"/>
    <w:rsid w:val="003C7018"/>
    <w:rsid w:val="003C76B6"/>
    <w:rsid w:val="003D0884"/>
    <w:rsid w:val="003D2A20"/>
    <w:rsid w:val="003D2A3F"/>
    <w:rsid w:val="003D6F95"/>
    <w:rsid w:val="003E5932"/>
    <w:rsid w:val="003F088B"/>
    <w:rsid w:val="003F6F7B"/>
    <w:rsid w:val="003F73A5"/>
    <w:rsid w:val="0040166C"/>
    <w:rsid w:val="00413863"/>
    <w:rsid w:val="00413EEB"/>
    <w:rsid w:val="0041408E"/>
    <w:rsid w:val="0041420E"/>
    <w:rsid w:val="00424773"/>
    <w:rsid w:val="00425DA7"/>
    <w:rsid w:val="0042679B"/>
    <w:rsid w:val="00430FA4"/>
    <w:rsid w:val="00437996"/>
    <w:rsid w:val="00442053"/>
    <w:rsid w:val="00442954"/>
    <w:rsid w:val="004510BD"/>
    <w:rsid w:val="0045485F"/>
    <w:rsid w:val="00462069"/>
    <w:rsid w:val="004632AA"/>
    <w:rsid w:val="00476398"/>
    <w:rsid w:val="0047697E"/>
    <w:rsid w:val="00477654"/>
    <w:rsid w:val="00477BB2"/>
    <w:rsid w:val="0048134A"/>
    <w:rsid w:val="00482054"/>
    <w:rsid w:val="0048583B"/>
    <w:rsid w:val="00486107"/>
    <w:rsid w:val="00487E4B"/>
    <w:rsid w:val="00490D39"/>
    <w:rsid w:val="00493A7E"/>
    <w:rsid w:val="004942B0"/>
    <w:rsid w:val="00494691"/>
    <w:rsid w:val="004A7CCF"/>
    <w:rsid w:val="004A7DD5"/>
    <w:rsid w:val="004B7A0E"/>
    <w:rsid w:val="004C3A0B"/>
    <w:rsid w:val="004C3D85"/>
    <w:rsid w:val="004C5C13"/>
    <w:rsid w:val="004D0161"/>
    <w:rsid w:val="004D5683"/>
    <w:rsid w:val="004E0338"/>
    <w:rsid w:val="004E4AC4"/>
    <w:rsid w:val="004E616D"/>
    <w:rsid w:val="004E7FB8"/>
    <w:rsid w:val="004F059C"/>
    <w:rsid w:val="004F599C"/>
    <w:rsid w:val="005035A0"/>
    <w:rsid w:val="00515580"/>
    <w:rsid w:val="00526C56"/>
    <w:rsid w:val="00531C04"/>
    <w:rsid w:val="0053302B"/>
    <w:rsid w:val="00536AEC"/>
    <w:rsid w:val="00545BB2"/>
    <w:rsid w:val="00546F01"/>
    <w:rsid w:val="0055785D"/>
    <w:rsid w:val="00560703"/>
    <w:rsid w:val="00563B3D"/>
    <w:rsid w:val="005640E9"/>
    <w:rsid w:val="00564AD3"/>
    <w:rsid w:val="005704BE"/>
    <w:rsid w:val="00571817"/>
    <w:rsid w:val="00573226"/>
    <w:rsid w:val="00574528"/>
    <w:rsid w:val="005756CA"/>
    <w:rsid w:val="00575941"/>
    <w:rsid w:val="00581C49"/>
    <w:rsid w:val="00584B8F"/>
    <w:rsid w:val="005929A0"/>
    <w:rsid w:val="005934C5"/>
    <w:rsid w:val="005960A0"/>
    <w:rsid w:val="00596A94"/>
    <w:rsid w:val="00596BFA"/>
    <w:rsid w:val="005A1C3E"/>
    <w:rsid w:val="005A76DA"/>
    <w:rsid w:val="005B52AE"/>
    <w:rsid w:val="005C18D4"/>
    <w:rsid w:val="005D0C38"/>
    <w:rsid w:val="005D6613"/>
    <w:rsid w:val="005E25AC"/>
    <w:rsid w:val="005E44E9"/>
    <w:rsid w:val="005E4987"/>
    <w:rsid w:val="005E6C44"/>
    <w:rsid w:val="005F4E36"/>
    <w:rsid w:val="005F677A"/>
    <w:rsid w:val="00600DA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40E"/>
    <w:rsid w:val="006730D2"/>
    <w:rsid w:val="0067329C"/>
    <w:rsid w:val="00673714"/>
    <w:rsid w:val="00674DD6"/>
    <w:rsid w:val="00680981"/>
    <w:rsid w:val="00680CF3"/>
    <w:rsid w:val="00681B91"/>
    <w:rsid w:val="00682C6A"/>
    <w:rsid w:val="00683497"/>
    <w:rsid w:val="00683FAF"/>
    <w:rsid w:val="006930C2"/>
    <w:rsid w:val="00694076"/>
    <w:rsid w:val="00694EA8"/>
    <w:rsid w:val="00696267"/>
    <w:rsid w:val="006B1685"/>
    <w:rsid w:val="006B2D82"/>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D57"/>
    <w:rsid w:val="0078273B"/>
    <w:rsid w:val="007849BE"/>
    <w:rsid w:val="00784D14"/>
    <w:rsid w:val="007902A2"/>
    <w:rsid w:val="0079264D"/>
    <w:rsid w:val="00792842"/>
    <w:rsid w:val="007A4607"/>
    <w:rsid w:val="007B1754"/>
    <w:rsid w:val="007B7079"/>
    <w:rsid w:val="007C044B"/>
    <w:rsid w:val="007C1498"/>
    <w:rsid w:val="007C17B4"/>
    <w:rsid w:val="007C3AC1"/>
    <w:rsid w:val="007D12A2"/>
    <w:rsid w:val="007D22C7"/>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1D0A"/>
    <w:rsid w:val="00896A31"/>
    <w:rsid w:val="008A6866"/>
    <w:rsid w:val="008B346A"/>
    <w:rsid w:val="008B67D3"/>
    <w:rsid w:val="008C1A38"/>
    <w:rsid w:val="008C4441"/>
    <w:rsid w:val="008D0BC1"/>
    <w:rsid w:val="008D547F"/>
    <w:rsid w:val="008D78DB"/>
    <w:rsid w:val="008E0B2C"/>
    <w:rsid w:val="008F1DCF"/>
    <w:rsid w:val="008F29DD"/>
    <w:rsid w:val="008F577E"/>
    <w:rsid w:val="008F6418"/>
    <w:rsid w:val="008F6555"/>
    <w:rsid w:val="009003C5"/>
    <w:rsid w:val="009038B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6F45"/>
    <w:rsid w:val="009831F5"/>
    <w:rsid w:val="00986EEC"/>
    <w:rsid w:val="00986FD8"/>
    <w:rsid w:val="009955DD"/>
    <w:rsid w:val="009A3300"/>
    <w:rsid w:val="009A3C08"/>
    <w:rsid w:val="009A4E14"/>
    <w:rsid w:val="009A6F5D"/>
    <w:rsid w:val="009B1FB6"/>
    <w:rsid w:val="009B3534"/>
    <w:rsid w:val="009C5D44"/>
    <w:rsid w:val="009D2E0B"/>
    <w:rsid w:val="009D6DCE"/>
    <w:rsid w:val="009E5020"/>
    <w:rsid w:val="009E5826"/>
    <w:rsid w:val="009E6CA7"/>
    <w:rsid w:val="009F41DE"/>
    <w:rsid w:val="009F5000"/>
    <w:rsid w:val="009F5AC3"/>
    <w:rsid w:val="009F6BB7"/>
    <w:rsid w:val="009F736C"/>
    <w:rsid w:val="00A003F5"/>
    <w:rsid w:val="00A07DB0"/>
    <w:rsid w:val="00A1213B"/>
    <w:rsid w:val="00A121A0"/>
    <w:rsid w:val="00A1787E"/>
    <w:rsid w:val="00A26AFA"/>
    <w:rsid w:val="00A36E0D"/>
    <w:rsid w:val="00A3798B"/>
    <w:rsid w:val="00A37D20"/>
    <w:rsid w:val="00A448B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7721"/>
    <w:rsid w:val="00B2018A"/>
    <w:rsid w:val="00B20CAD"/>
    <w:rsid w:val="00B23BFF"/>
    <w:rsid w:val="00B240F2"/>
    <w:rsid w:val="00B269EC"/>
    <w:rsid w:val="00B27E6D"/>
    <w:rsid w:val="00B30DF8"/>
    <w:rsid w:val="00B3672F"/>
    <w:rsid w:val="00B37789"/>
    <w:rsid w:val="00B44647"/>
    <w:rsid w:val="00B465A5"/>
    <w:rsid w:val="00B51F90"/>
    <w:rsid w:val="00B5410A"/>
    <w:rsid w:val="00B57F60"/>
    <w:rsid w:val="00B6265F"/>
    <w:rsid w:val="00B62F83"/>
    <w:rsid w:val="00B640BB"/>
    <w:rsid w:val="00B65EC6"/>
    <w:rsid w:val="00B70B72"/>
    <w:rsid w:val="00B71FC2"/>
    <w:rsid w:val="00B72775"/>
    <w:rsid w:val="00B7789F"/>
    <w:rsid w:val="00B90B2A"/>
    <w:rsid w:val="00B917CF"/>
    <w:rsid w:val="00B91DEA"/>
    <w:rsid w:val="00B93605"/>
    <w:rsid w:val="00BA1A32"/>
    <w:rsid w:val="00BA346E"/>
    <w:rsid w:val="00BB1B85"/>
    <w:rsid w:val="00BB26B7"/>
    <w:rsid w:val="00BB3142"/>
    <w:rsid w:val="00BC301B"/>
    <w:rsid w:val="00BD0745"/>
    <w:rsid w:val="00BD4150"/>
    <w:rsid w:val="00BD7EB6"/>
    <w:rsid w:val="00BE08D7"/>
    <w:rsid w:val="00BE117A"/>
    <w:rsid w:val="00BE2189"/>
    <w:rsid w:val="00BF0733"/>
    <w:rsid w:val="00BF3F4A"/>
    <w:rsid w:val="00C11423"/>
    <w:rsid w:val="00C129ED"/>
    <w:rsid w:val="00C1657B"/>
    <w:rsid w:val="00C20294"/>
    <w:rsid w:val="00C21DCF"/>
    <w:rsid w:val="00C31AF3"/>
    <w:rsid w:val="00C32EFB"/>
    <w:rsid w:val="00C34A87"/>
    <w:rsid w:val="00C359EF"/>
    <w:rsid w:val="00C35EEC"/>
    <w:rsid w:val="00C37764"/>
    <w:rsid w:val="00C40DAE"/>
    <w:rsid w:val="00C45C06"/>
    <w:rsid w:val="00C464B9"/>
    <w:rsid w:val="00C46A16"/>
    <w:rsid w:val="00C474BF"/>
    <w:rsid w:val="00C61A6D"/>
    <w:rsid w:val="00C61FC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025B"/>
    <w:rsid w:val="00CC1528"/>
    <w:rsid w:val="00CC1835"/>
    <w:rsid w:val="00CC2661"/>
    <w:rsid w:val="00CC4A38"/>
    <w:rsid w:val="00CC69F0"/>
    <w:rsid w:val="00CD1E8B"/>
    <w:rsid w:val="00CD5765"/>
    <w:rsid w:val="00CE0890"/>
    <w:rsid w:val="00CE0C76"/>
    <w:rsid w:val="00CE1636"/>
    <w:rsid w:val="00CE6A00"/>
    <w:rsid w:val="00CE6A02"/>
    <w:rsid w:val="00CE6A0D"/>
    <w:rsid w:val="00CF2E5A"/>
    <w:rsid w:val="00CF4C80"/>
    <w:rsid w:val="00CF4E46"/>
    <w:rsid w:val="00CF57C0"/>
    <w:rsid w:val="00CF6CA5"/>
    <w:rsid w:val="00D07385"/>
    <w:rsid w:val="00D07C1B"/>
    <w:rsid w:val="00D107AC"/>
    <w:rsid w:val="00D155C0"/>
    <w:rsid w:val="00D174E2"/>
    <w:rsid w:val="00D267DA"/>
    <w:rsid w:val="00D36746"/>
    <w:rsid w:val="00D369B5"/>
    <w:rsid w:val="00D37985"/>
    <w:rsid w:val="00D37BF1"/>
    <w:rsid w:val="00D42A4E"/>
    <w:rsid w:val="00D452E9"/>
    <w:rsid w:val="00D47308"/>
    <w:rsid w:val="00D50372"/>
    <w:rsid w:val="00D51EF7"/>
    <w:rsid w:val="00D55C53"/>
    <w:rsid w:val="00D56776"/>
    <w:rsid w:val="00D6035B"/>
    <w:rsid w:val="00D61E87"/>
    <w:rsid w:val="00D64018"/>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C5E26"/>
    <w:rsid w:val="00DD0529"/>
    <w:rsid w:val="00DD05AB"/>
    <w:rsid w:val="00DD0929"/>
    <w:rsid w:val="00DD1665"/>
    <w:rsid w:val="00DD2B40"/>
    <w:rsid w:val="00DD3EE0"/>
    <w:rsid w:val="00DD4D69"/>
    <w:rsid w:val="00DD6F63"/>
    <w:rsid w:val="00DE6682"/>
    <w:rsid w:val="00DF26D2"/>
    <w:rsid w:val="00E0333A"/>
    <w:rsid w:val="00E16786"/>
    <w:rsid w:val="00E168CB"/>
    <w:rsid w:val="00E17AFC"/>
    <w:rsid w:val="00E239F4"/>
    <w:rsid w:val="00E32138"/>
    <w:rsid w:val="00E37C9E"/>
    <w:rsid w:val="00E40B16"/>
    <w:rsid w:val="00E43EC5"/>
    <w:rsid w:val="00E45AB0"/>
    <w:rsid w:val="00E46BEC"/>
    <w:rsid w:val="00E57EF4"/>
    <w:rsid w:val="00E633CC"/>
    <w:rsid w:val="00E65973"/>
    <w:rsid w:val="00E66CE7"/>
    <w:rsid w:val="00E6714D"/>
    <w:rsid w:val="00E73456"/>
    <w:rsid w:val="00E84BC8"/>
    <w:rsid w:val="00E914D8"/>
    <w:rsid w:val="00E93E44"/>
    <w:rsid w:val="00E94239"/>
    <w:rsid w:val="00E95A30"/>
    <w:rsid w:val="00EA26D8"/>
    <w:rsid w:val="00EA5DE3"/>
    <w:rsid w:val="00EA69BC"/>
    <w:rsid w:val="00EB6877"/>
    <w:rsid w:val="00EB722E"/>
    <w:rsid w:val="00EC0070"/>
    <w:rsid w:val="00EC11CA"/>
    <w:rsid w:val="00ED0C59"/>
    <w:rsid w:val="00ED4E18"/>
    <w:rsid w:val="00ED7B18"/>
    <w:rsid w:val="00EE22CA"/>
    <w:rsid w:val="00EE2953"/>
    <w:rsid w:val="00EE29BA"/>
    <w:rsid w:val="00EE3A7B"/>
    <w:rsid w:val="00EE44C0"/>
    <w:rsid w:val="00EE71E7"/>
    <w:rsid w:val="00EF0051"/>
    <w:rsid w:val="00EF0FA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3ACF"/>
    <w:rsid w:val="00F746A1"/>
    <w:rsid w:val="00F75F59"/>
    <w:rsid w:val="00F81600"/>
    <w:rsid w:val="00F82885"/>
    <w:rsid w:val="00F842FD"/>
    <w:rsid w:val="00F87E26"/>
    <w:rsid w:val="00F96C3F"/>
    <w:rsid w:val="00FA17A2"/>
    <w:rsid w:val="00FA1C94"/>
    <w:rsid w:val="00FB4F7A"/>
    <w:rsid w:val="00FB58A3"/>
    <w:rsid w:val="00FB6B35"/>
    <w:rsid w:val="00FC249E"/>
    <w:rsid w:val="00FD436F"/>
    <w:rsid w:val="00FD5A26"/>
    <w:rsid w:val="00FE369A"/>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99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ListParagraphChar">
    <w:name w:val="List Paragraph Char"/>
    <w:link w:val="ListParagraph"/>
    <w:uiPriority w:val="34"/>
    <w:locked/>
    <w:rsid w:val="00E40B1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10</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Dylan Thomas (2014801)</cp:lastModifiedBy>
  <cp:revision>79</cp:revision>
  <cp:lastPrinted>2016-10-24T12:21:00Z</cp:lastPrinted>
  <dcterms:created xsi:type="dcterms:W3CDTF">2023-07-30T15:03:00Z</dcterms:created>
  <dcterms:modified xsi:type="dcterms:W3CDTF">2023-09-05T19:21:00Z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