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0F79B98" w:rsidP="6FF9D54D" w:rsidRDefault="30F79B98" w14:paraId="6CB97B33" w14:textId="5BDA8797">
      <w:pPr>
        <w:spacing w:line="360" w:lineRule="auto"/>
        <w:jc w:val="right"/>
        <w:rPr>
          <w:rFonts w:ascii="Arial Nova" w:hAnsi="Arial Nova" w:eastAsia="Arial Nova" w:cs="Arial Nova"/>
        </w:rPr>
      </w:pPr>
      <w:r w:rsidRPr="6FF9D54D">
        <w:rPr>
          <w:rFonts w:ascii="Arial Nova" w:hAnsi="Arial Nova" w:eastAsia="Arial Nova" w:cs="Arial Nova"/>
        </w:rPr>
        <w:t>Name: Harvey Thomas</w:t>
      </w:r>
    </w:p>
    <w:p w:rsidR="30F79B98" w:rsidP="6FF9D54D" w:rsidRDefault="30F79B98" w14:paraId="7A93D65A" w14:textId="3F2BE1E7">
      <w:pPr>
        <w:spacing w:line="360" w:lineRule="auto"/>
        <w:jc w:val="right"/>
        <w:rPr>
          <w:rFonts w:ascii="Arial Nova" w:hAnsi="Arial Nova" w:eastAsia="Arial Nova" w:cs="Arial Nova"/>
        </w:rPr>
      </w:pPr>
      <w:r w:rsidRPr="6FF9D54D">
        <w:rPr>
          <w:rFonts w:ascii="Arial Nova" w:hAnsi="Arial Nova" w:eastAsia="Arial Nova" w:cs="Arial Nova"/>
        </w:rPr>
        <w:t>Student number: 2305659</w:t>
      </w:r>
    </w:p>
    <w:p w:rsidR="30F79B98" w:rsidP="6FF9D54D" w:rsidRDefault="30F79B98" w14:paraId="12143B42" w14:textId="0631DAA7">
      <w:pPr>
        <w:spacing w:line="360" w:lineRule="auto"/>
        <w:jc w:val="right"/>
        <w:rPr>
          <w:rFonts w:ascii="Arial Nova" w:hAnsi="Arial Nova" w:eastAsia="Arial Nova" w:cs="Arial Nova"/>
        </w:rPr>
      </w:pPr>
      <w:r w:rsidRPr="6FF9D54D">
        <w:rPr>
          <w:rFonts w:ascii="Arial Nova" w:hAnsi="Arial Nova" w:eastAsia="Arial Nova" w:cs="Arial Nova"/>
        </w:rPr>
        <w:t>Module code: BMPL6015A</w:t>
      </w:r>
    </w:p>
    <w:p w:rsidR="30F79B98" w:rsidP="6FF9D54D" w:rsidRDefault="30F79B98" w14:paraId="6C9BA4E5" w14:textId="7787309B">
      <w:pPr>
        <w:spacing w:line="360" w:lineRule="auto"/>
        <w:jc w:val="right"/>
        <w:rPr>
          <w:rFonts w:ascii="Arial Nova" w:hAnsi="Arial Nova" w:eastAsia="Arial Nova" w:cs="Arial Nova"/>
        </w:rPr>
      </w:pPr>
      <w:r w:rsidRPr="6FF9D54D">
        <w:rPr>
          <w:rFonts w:ascii="Arial Nova" w:hAnsi="Arial Nova" w:eastAsia="Arial Nova" w:cs="Arial Nova"/>
        </w:rPr>
        <w:t>Lecturer:</w:t>
      </w:r>
      <w:r w:rsidRPr="6FF9D54D" w:rsidR="4776FE41">
        <w:rPr>
          <w:rFonts w:ascii="Arial Nova" w:hAnsi="Arial Nova" w:eastAsia="Arial Nova" w:cs="Arial Nova"/>
        </w:rPr>
        <w:t xml:space="preserve"> </w:t>
      </w:r>
      <w:r w:rsidRPr="6FF9D54D" w:rsidR="5E708EDF">
        <w:rPr>
          <w:rFonts w:ascii="Arial Nova" w:hAnsi="Arial Nova" w:eastAsia="Arial Nova" w:cs="Arial Nova"/>
        </w:rPr>
        <w:t>Jane Davies</w:t>
      </w:r>
    </w:p>
    <w:p w:rsidR="109A5E02" w:rsidP="6FF9D54D" w:rsidRDefault="109A5E02" w14:paraId="2CD188A4" w14:textId="5EDA8803">
      <w:pPr>
        <w:spacing w:line="360" w:lineRule="auto"/>
        <w:jc w:val="center"/>
        <w:rPr>
          <w:rFonts w:ascii="Arial Nova" w:hAnsi="Arial Nova" w:eastAsia="Arial Nova" w:cs="Arial Nova"/>
        </w:rPr>
      </w:pPr>
    </w:p>
    <w:p w:rsidR="4776FE41" w:rsidP="6FF9D54D" w:rsidRDefault="4776FE41" w14:paraId="34A40C2B" w14:textId="1D5AA9AF">
      <w:pPr>
        <w:spacing w:line="360" w:lineRule="auto"/>
        <w:jc w:val="center"/>
        <w:rPr>
          <w:rFonts w:ascii="Arial Nova" w:hAnsi="Arial Nova" w:eastAsia="Arial Nova" w:cs="Arial Nova"/>
        </w:rPr>
      </w:pPr>
      <w:r w:rsidRPr="6FF9D54D">
        <w:rPr>
          <w:rFonts w:ascii="Arial Nova" w:hAnsi="Arial Nova" w:eastAsia="Arial Nova" w:cs="Arial Nova"/>
        </w:rPr>
        <w:t>Title</w:t>
      </w:r>
    </w:p>
    <w:p w:rsidR="4776FE41" w:rsidP="6FF9D54D" w:rsidRDefault="4776FE41" w14:paraId="42F786A4" w14:textId="05C5EAD8">
      <w:pPr>
        <w:spacing w:line="360" w:lineRule="auto"/>
        <w:jc w:val="center"/>
        <w:rPr>
          <w:rFonts w:ascii="Arial Nova" w:hAnsi="Arial Nova" w:eastAsia="Arial Nova" w:cs="Arial Nova"/>
        </w:rPr>
      </w:pPr>
      <w:r w:rsidRPr="6FF9D54D">
        <w:rPr>
          <w:rFonts w:ascii="Arial Nova" w:hAnsi="Arial Nova" w:eastAsia="Arial Nova" w:cs="Arial Nova"/>
        </w:rPr>
        <w:t>What factors influence the public perception of the police in the United Kingdom, and how might this be improved?</w:t>
      </w:r>
    </w:p>
    <w:p w:rsidR="109A5E02" w:rsidP="6FF9D54D" w:rsidRDefault="109A5E02" w14:paraId="49903FA5" w14:textId="434681DD">
      <w:pPr>
        <w:spacing w:line="360" w:lineRule="auto"/>
        <w:jc w:val="center"/>
        <w:rPr>
          <w:rFonts w:ascii="Arial Nova" w:hAnsi="Arial Nova" w:eastAsia="Arial Nova" w:cs="Arial Nova"/>
        </w:rPr>
      </w:pPr>
    </w:p>
    <w:p w:rsidR="109A5E02" w:rsidP="6FF9D54D" w:rsidRDefault="109A5E02" w14:paraId="6274484E" w14:textId="352AF6B3">
      <w:pPr>
        <w:spacing w:line="360" w:lineRule="auto"/>
        <w:jc w:val="center"/>
        <w:rPr>
          <w:rFonts w:ascii="Arial Nova" w:hAnsi="Arial Nova" w:eastAsia="Arial Nova" w:cs="Arial Nova"/>
        </w:rPr>
      </w:pPr>
    </w:p>
    <w:p w:rsidR="109A5E02" w:rsidP="6FF9D54D" w:rsidRDefault="109A5E02" w14:paraId="4E03B341" w14:textId="1B8F423D">
      <w:pPr>
        <w:spacing w:line="360" w:lineRule="auto"/>
        <w:jc w:val="center"/>
        <w:rPr>
          <w:rFonts w:ascii="Arial Nova" w:hAnsi="Arial Nova" w:eastAsia="Arial Nova" w:cs="Arial Nova"/>
        </w:rPr>
      </w:pPr>
    </w:p>
    <w:p w:rsidR="109A5E02" w:rsidP="6FF9D54D" w:rsidRDefault="109A5E02" w14:paraId="5A574F0A" w14:textId="1B0A4381">
      <w:pPr>
        <w:spacing w:line="360" w:lineRule="auto"/>
        <w:jc w:val="center"/>
        <w:rPr>
          <w:rFonts w:ascii="Arial Nova" w:hAnsi="Arial Nova" w:eastAsia="Arial Nova" w:cs="Arial Nova"/>
        </w:rPr>
      </w:pPr>
    </w:p>
    <w:p w:rsidR="109A5E02" w:rsidP="6FF9D54D" w:rsidRDefault="109A5E02" w14:paraId="46087001" w14:textId="0028D97A">
      <w:pPr>
        <w:spacing w:line="360" w:lineRule="auto"/>
        <w:jc w:val="center"/>
        <w:rPr>
          <w:rFonts w:ascii="Arial Nova" w:hAnsi="Arial Nova" w:eastAsia="Arial Nova" w:cs="Arial Nova"/>
        </w:rPr>
      </w:pPr>
    </w:p>
    <w:p w:rsidR="109A5E02" w:rsidP="6FF9D54D" w:rsidRDefault="109A5E02" w14:paraId="7968F402" w14:textId="7FA6CA33">
      <w:pPr>
        <w:spacing w:line="360" w:lineRule="auto"/>
        <w:jc w:val="center"/>
        <w:rPr>
          <w:rFonts w:ascii="Arial Nova" w:hAnsi="Arial Nova" w:eastAsia="Arial Nova" w:cs="Arial Nova"/>
        </w:rPr>
      </w:pPr>
    </w:p>
    <w:p w:rsidR="109A5E02" w:rsidP="6FF9D54D" w:rsidRDefault="109A5E02" w14:paraId="26335EC6" w14:textId="5E625F2C">
      <w:pPr>
        <w:spacing w:line="360" w:lineRule="auto"/>
        <w:jc w:val="center"/>
        <w:rPr>
          <w:rFonts w:ascii="Arial Nova" w:hAnsi="Arial Nova" w:eastAsia="Arial Nova" w:cs="Arial Nova"/>
        </w:rPr>
      </w:pPr>
    </w:p>
    <w:p w:rsidR="109A5E02" w:rsidP="6FF9D54D" w:rsidRDefault="109A5E02" w14:paraId="757973EB" w14:textId="79973EF1">
      <w:pPr>
        <w:spacing w:line="360" w:lineRule="auto"/>
        <w:jc w:val="center"/>
        <w:rPr>
          <w:rFonts w:ascii="Arial Nova" w:hAnsi="Arial Nova" w:eastAsia="Arial Nova" w:cs="Arial Nova"/>
        </w:rPr>
      </w:pPr>
    </w:p>
    <w:p w:rsidR="109A5E02" w:rsidP="6FF9D54D" w:rsidRDefault="109A5E02" w14:paraId="66F728ED" w14:textId="49CC27A3">
      <w:pPr>
        <w:spacing w:line="360" w:lineRule="auto"/>
        <w:jc w:val="center"/>
        <w:rPr>
          <w:rFonts w:ascii="Arial Nova" w:hAnsi="Arial Nova" w:eastAsia="Arial Nova" w:cs="Arial Nova"/>
        </w:rPr>
      </w:pPr>
    </w:p>
    <w:p w:rsidR="109A5E02" w:rsidP="6FF9D54D" w:rsidRDefault="109A5E02" w14:paraId="795916AD" w14:textId="04914353">
      <w:pPr>
        <w:spacing w:line="360" w:lineRule="auto"/>
        <w:jc w:val="center"/>
        <w:rPr>
          <w:rFonts w:ascii="Arial Nova" w:hAnsi="Arial Nova" w:eastAsia="Arial Nova" w:cs="Arial Nova"/>
        </w:rPr>
      </w:pPr>
    </w:p>
    <w:p w:rsidR="109A5E02" w:rsidP="6FF9D54D" w:rsidRDefault="109A5E02" w14:paraId="4D0AAF78" w14:textId="2509290F">
      <w:pPr>
        <w:spacing w:line="360" w:lineRule="auto"/>
        <w:jc w:val="center"/>
        <w:rPr>
          <w:rFonts w:ascii="Arial Nova" w:hAnsi="Arial Nova" w:eastAsia="Arial Nova" w:cs="Arial Nova"/>
        </w:rPr>
      </w:pPr>
    </w:p>
    <w:p w:rsidR="109A5E02" w:rsidP="6FF9D54D" w:rsidRDefault="109A5E02" w14:paraId="19AE55AF" w14:textId="65BEE29D">
      <w:pPr>
        <w:spacing w:line="360" w:lineRule="auto"/>
        <w:jc w:val="center"/>
        <w:rPr>
          <w:rFonts w:ascii="Arial Nova" w:hAnsi="Arial Nova" w:eastAsia="Arial Nova" w:cs="Arial Nova"/>
        </w:rPr>
      </w:pPr>
    </w:p>
    <w:p w:rsidR="109A5E02" w:rsidP="6FF9D54D" w:rsidRDefault="109A5E02" w14:paraId="369F7DBE" w14:textId="5B58210A">
      <w:pPr>
        <w:spacing w:line="360" w:lineRule="auto"/>
        <w:jc w:val="center"/>
        <w:rPr>
          <w:rFonts w:ascii="Arial Nova" w:hAnsi="Arial Nova" w:eastAsia="Arial Nova" w:cs="Arial Nova"/>
        </w:rPr>
      </w:pPr>
    </w:p>
    <w:p w:rsidR="109A5E02" w:rsidP="6FF9D54D" w:rsidRDefault="109A5E02" w14:paraId="34FB9C63" w14:textId="7CC33E86">
      <w:pPr>
        <w:spacing w:line="360" w:lineRule="auto"/>
        <w:jc w:val="center"/>
        <w:rPr>
          <w:rFonts w:ascii="Arial Nova" w:hAnsi="Arial Nova" w:eastAsia="Arial Nova" w:cs="Arial Nova"/>
        </w:rPr>
      </w:pPr>
    </w:p>
    <w:p w:rsidR="717ADE12" w:rsidP="717ADE12" w:rsidRDefault="717ADE12" w14:paraId="35CAB858" w14:textId="27A0AA02">
      <w:pPr>
        <w:spacing w:line="360" w:lineRule="auto"/>
        <w:jc w:val="center"/>
        <w:rPr>
          <w:rFonts w:ascii="Arial Nova" w:hAnsi="Arial Nova" w:eastAsia="Arial Nova" w:cs="Arial Nova"/>
        </w:rPr>
      </w:pPr>
    </w:p>
    <w:p w:rsidR="717ADE12" w:rsidP="717ADE12" w:rsidRDefault="717ADE12" w14:paraId="76A4E15E" w14:textId="7DCFFE3E">
      <w:pPr>
        <w:spacing w:line="360" w:lineRule="auto"/>
        <w:jc w:val="center"/>
        <w:rPr>
          <w:rFonts w:ascii="Arial Nova" w:hAnsi="Arial Nova" w:eastAsia="Arial Nova" w:cs="Arial Nova"/>
        </w:rPr>
      </w:pPr>
    </w:p>
    <w:p w:rsidR="109A5E02" w:rsidP="6FF9D54D" w:rsidRDefault="707D2B43" w14:paraId="78EE3074" w14:textId="6D71148C">
      <w:pPr>
        <w:spacing w:line="360" w:lineRule="auto"/>
        <w:jc w:val="center"/>
        <w:rPr>
          <w:rFonts w:ascii="Arial Nova" w:hAnsi="Arial Nova" w:eastAsia="Arial Nova" w:cs="Arial Nova"/>
          <w:color w:val="2F5496"/>
        </w:rPr>
      </w:pPr>
      <w:r w:rsidRPr="717ADE12">
        <w:rPr>
          <w:rFonts w:ascii="Arial Nova" w:hAnsi="Arial Nova" w:eastAsia="Arial Nova" w:cs="Arial Nova"/>
        </w:rPr>
        <w:lastRenderedPageBreak/>
        <w:t>Declarations</w:t>
      </w:r>
    </w:p>
    <w:p w:rsidR="109A5E02" w:rsidP="6FF9D54D" w:rsidRDefault="3E530CD1" w14:paraId="3A4B104E" w14:textId="12571A0B">
      <w:pPr>
        <w:spacing w:line="360" w:lineRule="auto"/>
        <w:jc w:val="center"/>
        <w:rPr>
          <w:rFonts w:ascii="Arial Nova" w:hAnsi="Arial Nova" w:eastAsia="Arial Nova" w:cs="Arial Nova"/>
        </w:rPr>
      </w:pPr>
      <w:r w:rsidRPr="6FF9D54D">
        <w:rPr>
          <w:rFonts w:ascii="Arial Nova" w:hAnsi="Arial Nova" w:eastAsia="Arial Nova" w:cs="Arial Nova"/>
        </w:rPr>
        <w:t>This work has not previously been accepted in substance for any degree and is not being concurrently submitted in candidature for any degree.</w:t>
      </w:r>
    </w:p>
    <w:p w:rsidR="109A5E02" w:rsidP="6FF9D54D" w:rsidRDefault="3E530CD1" w14:paraId="0E762E3E" w14:textId="6AE1F6B9">
      <w:pPr>
        <w:spacing w:line="360" w:lineRule="auto"/>
        <w:jc w:val="center"/>
        <w:rPr>
          <w:rFonts w:ascii="Arial Nova" w:hAnsi="Arial Nova" w:eastAsia="Arial Nova" w:cs="Arial Nova"/>
        </w:rPr>
      </w:pPr>
      <w:r w:rsidRPr="6FF9D54D">
        <w:rPr>
          <w:rFonts w:ascii="Arial Nova" w:hAnsi="Arial Nova" w:eastAsia="Arial Nova" w:cs="Arial Nova"/>
        </w:rPr>
        <w:t xml:space="preserve">STATEMENT 1 </w:t>
      </w:r>
    </w:p>
    <w:p w:rsidR="109A5E02" w:rsidP="6FF9D54D" w:rsidRDefault="3E530CD1" w14:paraId="4679048F" w14:textId="4D928557">
      <w:pPr>
        <w:spacing w:line="360" w:lineRule="auto"/>
        <w:jc w:val="center"/>
        <w:rPr>
          <w:rFonts w:ascii="Arial Nova" w:hAnsi="Arial Nova" w:eastAsia="Arial Nova" w:cs="Arial Nova"/>
        </w:rPr>
      </w:pPr>
      <w:r w:rsidRPr="6FF9D54D">
        <w:rPr>
          <w:rFonts w:ascii="Arial Nova" w:hAnsi="Arial Nova" w:eastAsia="Arial Nova" w:cs="Arial Nova"/>
        </w:rPr>
        <w:t xml:space="preserve">This dissertation is being submitted in partial fulfilment of the requirements for the degree of BA/BSc. </w:t>
      </w:r>
    </w:p>
    <w:p w:rsidR="109A5E02" w:rsidP="6FF9D54D" w:rsidRDefault="3E530CD1" w14:paraId="18ED01C8" w14:textId="39C4EC55">
      <w:pPr>
        <w:spacing w:line="360" w:lineRule="auto"/>
        <w:jc w:val="center"/>
        <w:rPr>
          <w:rFonts w:ascii="Arial Nova" w:hAnsi="Arial Nova" w:eastAsia="Arial Nova" w:cs="Arial Nova"/>
        </w:rPr>
      </w:pPr>
      <w:r w:rsidRPr="6FF9D54D">
        <w:rPr>
          <w:rFonts w:ascii="Arial Nova" w:hAnsi="Arial Nova" w:eastAsia="Arial Nova" w:cs="Arial Nova"/>
        </w:rPr>
        <w:t xml:space="preserve">STATEMENT 2 </w:t>
      </w:r>
    </w:p>
    <w:p w:rsidR="109A5E02" w:rsidP="6FF9D54D" w:rsidRDefault="3E530CD1" w14:paraId="23E275C2" w14:textId="3574E1D8">
      <w:pPr>
        <w:spacing w:line="360" w:lineRule="auto"/>
        <w:jc w:val="center"/>
        <w:rPr>
          <w:rFonts w:ascii="Arial Nova" w:hAnsi="Arial Nova" w:eastAsia="Arial Nova" w:cs="Arial Nova"/>
        </w:rPr>
      </w:pPr>
      <w:r w:rsidRPr="6FF9D54D">
        <w:rPr>
          <w:rFonts w:ascii="Arial Nova" w:hAnsi="Arial Nova" w:eastAsia="Arial Nova" w:cs="Arial Nova"/>
        </w:rPr>
        <w:t xml:space="preserve">This dissertation is the result of my own independent work/investigation, except where otherwise stated. </w:t>
      </w:r>
    </w:p>
    <w:p w:rsidR="109A5E02" w:rsidP="6FF9D54D" w:rsidRDefault="3E530CD1" w14:paraId="03C4923E" w14:textId="0F505EB0">
      <w:pPr>
        <w:spacing w:line="360" w:lineRule="auto"/>
        <w:jc w:val="center"/>
        <w:rPr>
          <w:rFonts w:ascii="Arial Nova" w:hAnsi="Arial Nova" w:eastAsia="Arial Nova" w:cs="Arial Nova"/>
        </w:rPr>
      </w:pPr>
      <w:r w:rsidRPr="6FF9D54D">
        <w:rPr>
          <w:rFonts w:ascii="Arial Nova" w:hAnsi="Arial Nova" w:eastAsia="Arial Nova" w:cs="Arial Nova"/>
        </w:rPr>
        <w:t>Other sources are acknowledged in the Reference Section.</w:t>
      </w:r>
    </w:p>
    <w:p w:rsidR="109A5E02" w:rsidP="6FF9D54D" w:rsidRDefault="3E530CD1" w14:paraId="02340DDA" w14:textId="2E96627E">
      <w:pPr>
        <w:spacing w:line="360" w:lineRule="auto"/>
        <w:jc w:val="center"/>
        <w:rPr>
          <w:rFonts w:ascii="Arial Nova" w:hAnsi="Arial Nova" w:eastAsia="Arial Nova" w:cs="Arial Nova"/>
        </w:rPr>
      </w:pPr>
      <w:r w:rsidRPr="6FF9D54D">
        <w:rPr>
          <w:rFonts w:ascii="Arial Nova" w:hAnsi="Arial Nova" w:eastAsia="Arial Nova" w:cs="Arial Nova"/>
        </w:rPr>
        <w:t xml:space="preserve">STATEMENT 3 </w:t>
      </w:r>
    </w:p>
    <w:p w:rsidR="109A5E02" w:rsidP="6FF9D54D" w:rsidRDefault="3E530CD1" w14:paraId="0244D0ED" w14:textId="16896F25">
      <w:pPr>
        <w:spacing w:line="360" w:lineRule="auto"/>
        <w:jc w:val="center"/>
        <w:rPr>
          <w:rFonts w:ascii="Arial Nova" w:hAnsi="Arial Nova" w:eastAsia="Arial Nova" w:cs="Arial Nova"/>
        </w:rPr>
      </w:pPr>
      <w:r w:rsidRPr="6FF9D54D">
        <w:rPr>
          <w:rFonts w:ascii="Arial Nova" w:hAnsi="Arial Nova" w:eastAsia="Arial Nova" w:cs="Arial Nova"/>
        </w:rPr>
        <w:t xml:space="preserve">I hereby give consent for my dissertation, if accepted, to be available for photocopying and for interlibrary loan, and for the title and summary to be made available to outside organisations. </w:t>
      </w:r>
    </w:p>
    <w:p w:rsidR="109A5E02" w:rsidP="6FF9D54D" w:rsidRDefault="3E530CD1" w14:paraId="1968B5EC" w14:textId="69766E24">
      <w:pPr>
        <w:spacing w:line="360" w:lineRule="auto"/>
        <w:jc w:val="center"/>
        <w:rPr>
          <w:rFonts w:ascii="Arial Nova" w:hAnsi="Arial Nova" w:eastAsia="Arial Nova" w:cs="Arial Nova"/>
        </w:rPr>
      </w:pPr>
      <w:r w:rsidRPr="6FF9D54D">
        <w:rPr>
          <w:rFonts w:ascii="Arial Nova" w:hAnsi="Arial Nova" w:eastAsia="Arial Nova" w:cs="Arial Nova"/>
        </w:rPr>
        <w:t xml:space="preserve">STATEMENT 4 </w:t>
      </w:r>
    </w:p>
    <w:p w:rsidR="109A5E02" w:rsidP="717ADE12" w:rsidRDefault="707D2B43" w14:paraId="09EE663A" w14:textId="770D1539">
      <w:pPr>
        <w:spacing w:line="360" w:lineRule="auto"/>
        <w:jc w:val="center"/>
        <w:rPr>
          <w:rFonts w:ascii="Arial Nova" w:hAnsi="Arial Nova" w:eastAsia="Arial Nova" w:cs="Arial Nova"/>
        </w:rPr>
      </w:pPr>
      <w:r w:rsidRPr="717ADE12">
        <w:rPr>
          <w:rFonts w:ascii="Arial Nova" w:hAnsi="Arial Nova" w:eastAsia="Arial Nova" w:cs="Arial Nova"/>
        </w:rPr>
        <w:t xml:space="preserve">I hereby give consent for my dissertation, if accepted, to be available on the university’s IT system to those who have consent to use the system.  </w:t>
      </w:r>
    </w:p>
    <w:p w:rsidR="109A5E02" w:rsidP="6FF9D54D" w:rsidRDefault="34A89136" w14:paraId="74485354" w14:textId="6A766884">
      <w:pPr>
        <w:spacing w:line="360" w:lineRule="auto"/>
        <w:jc w:val="center"/>
        <w:rPr>
          <w:rFonts w:ascii="Arial Nova" w:hAnsi="Arial Nova" w:eastAsia="Arial Nova" w:cs="Arial Nova"/>
        </w:rPr>
      </w:pPr>
      <w:r w:rsidRPr="6FF9D54D">
        <w:rPr>
          <w:rFonts w:ascii="Arial Nova" w:hAnsi="Arial Nova" w:eastAsia="Arial Nova" w:cs="Arial Nova"/>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109A5E02" w:rsidP="6FF9D54D" w:rsidRDefault="3E530CD1" w14:paraId="67373D44" w14:textId="7A8DAD1C">
      <w:pPr>
        <w:spacing w:line="360" w:lineRule="auto"/>
        <w:jc w:val="center"/>
        <w:rPr>
          <w:rFonts w:ascii="Arial Nova" w:hAnsi="Arial Nova" w:eastAsia="Arial Nova" w:cs="Arial Nova"/>
        </w:rPr>
      </w:pPr>
      <w:r w:rsidRPr="6FF9D54D">
        <w:rPr>
          <w:rFonts w:ascii="Arial Nova" w:hAnsi="Arial Nova" w:eastAsia="Arial Nova" w:cs="Arial Nova"/>
        </w:rPr>
        <w:t xml:space="preserve">Student’s Name </w:t>
      </w:r>
    </w:p>
    <w:p w:rsidR="109A5E02" w:rsidP="6FF9D54D" w:rsidRDefault="3E530CD1" w14:paraId="42B351D6" w14:textId="07A88E3F">
      <w:pPr>
        <w:spacing w:line="360" w:lineRule="auto"/>
        <w:jc w:val="center"/>
        <w:rPr>
          <w:rFonts w:ascii="Arial Nova" w:hAnsi="Arial Nova" w:eastAsia="Arial Nova" w:cs="Arial Nova"/>
        </w:rPr>
      </w:pPr>
      <w:r w:rsidRPr="6FF9D54D">
        <w:rPr>
          <w:rFonts w:ascii="Arial Nova" w:hAnsi="Arial Nova" w:eastAsia="Arial Nova" w:cs="Arial Nova"/>
        </w:rPr>
        <w:t xml:space="preserve"> </w:t>
      </w:r>
      <w:r w:rsidRPr="6FF9D54D" w:rsidR="3F6311B8">
        <w:rPr>
          <w:rFonts w:ascii="Arial Nova" w:hAnsi="Arial Nova" w:eastAsia="Arial Nova" w:cs="Arial Nova"/>
        </w:rPr>
        <w:t>Harvey Thomas</w:t>
      </w:r>
    </w:p>
    <w:p w:rsidR="109A5E02" w:rsidP="6FF9D54D" w:rsidRDefault="3E530CD1" w14:paraId="03FD2DFB" w14:textId="0741DC95">
      <w:pPr>
        <w:spacing w:line="360" w:lineRule="auto"/>
        <w:jc w:val="center"/>
        <w:rPr>
          <w:rFonts w:ascii="Arial Nova" w:hAnsi="Arial Nova" w:eastAsia="Arial Nova" w:cs="Arial Nova"/>
        </w:rPr>
      </w:pPr>
      <w:r w:rsidRPr="6FF9D54D">
        <w:rPr>
          <w:rFonts w:ascii="Arial Nova" w:hAnsi="Arial Nova" w:eastAsia="Arial Nova" w:cs="Arial Nova"/>
        </w:rPr>
        <w:t xml:space="preserve">Signed: </w:t>
      </w:r>
      <w:r w:rsidRPr="6FF9D54D" w:rsidR="5F712821">
        <w:rPr>
          <w:rFonts w:ascii="Arial Nova" w:hAnsi="Arial Nova" w:eastAsia="Arial Nova" w:cs="Arial Nova"/>
          <w:i/>
          <w:iCs/>
        </w:rPr>
        <w:t>Harvey</w:t>
      </w:r>
    </w:p>
    <w:p w:rsidR="109A5E02" w:rsidP="6FF9D54D" w:rsidRDefault="707D2B43" w14:paraId="6D808BCA" w14:textId="67B43885">
      <w:pPr>
        <w:spacing w:line="360" w:lineRule="auto"/>
        <w:jc w:val="center"/>
        <w:rPr>
          <w:rFonts w:ascii="Arial Nova" w:hAnsi="Arial Nova" w:eastAsia="Arial Nova" w:cs="Arial Nova"/>
        </w:rPr>
      </w:pPr>
      <w:r w:rsidRPr="717ADE12">
        <w:rPr>
          <w:rFonts w:ascii="Arial Nova" w:hAnsi="Arial Nova" w:eastAsia="Arial Nova" w:cs="Arial Nova"/>
        </w:rPr>
        <w:t>Date:</w:t>
      </w:r>
      <w:r w:rsidRPr="717ADE12" w:rsidR="3547BF26">
        <w:rPr>
          <w:rFonts w:ascii="Arial Nova" w:hAnsi="Arial Nova" w:eastAsia="Arial Nova" w:cs="Arial Nova"/>
        </w:rPr>
        <w:t xml:space="preserve"> </w:t>
      </w:r>
      <w:r w:rsidRPr="717ADE12" w:rsidR="07C2E7A2">
        <w:rPr>
          <w:rFonts w:ascii="Arial Nova" w:hAnsi="Arial Nova" w:eastAsia="Arial Nova" w:cs="Arial Nova"/>
        </w:rPr>
        <w:t>05/05/2026</w:t>
      </w:r>
    </w:p>
    <w:p w:rsidR="6DC2D2E4" w:rsidP="717ADE12" w:rsidRDefault="4678B966" w14:paraId="107E963D" w14:textId="384D3D9F">
      <w:pPr>
        <w:jc w:val="center"/>
        <w:rPr>
          <w:sz w:val="40"/>
          <w:szCs w:val="40"/>
        </w:rPr>
      </w:pPr>
      <w:r w:rsidRPr="717ADE12">
        <w:rPr>
          <w:sz w:val="40"/>
          <w:szCs w:val="40"/>
        </w:rPr>
        <w:t xml:space="preserve"> </w:t>
      </w:r>
    </w:p>
    <w:p w:rsidR="63597D54" w:rsidP="33E7301D" w:rsidRDefault="5DF07F07" w14:paraId="575D2F6D" w14:textId="596E81F5">
      <w:pPr>
        <w:pStyle w:val="Heading1"/>
        <w:jc w:val="center"/>
        <w:rPr>
          <w:rFonts w:ascii="Arial Nova" w:hAnsi="Arial Nova" w:eastAsia="Arial Nova" w:cs="Arial Nova"/>
        </w:rPr>
      </w:pPr>
      <w:bookmarkStart w:name="_Toc228530176" w:id="0"/>
      <w:r w:rsidRPr="717ADE12">
        <w:rPr>
          <w:rFonts w:ascii="Arial Nova" w:hAnsi="Arial Nova" w:eastAsia="Arial Nova" w:cs="Arial Nova"/>
        </w:rPr>
        <w:lastRenderedPageBreak/>
        <w:t>Executive Summary</w:t>
      </w:r>
      <w:bookmarkEnd w:id="0"/>
    </w:p>
    <w:p w:rsidR="5553A7DF" w:rsidP="434C99C2" w:rsidRDefault="434C99C2" w14:paraId="3C725F54" w14:textId="4C06227C">
      <w:pPr>
        <w:spacing w:line="360" w:lineRule="auto"/>
        <w:rPr>
          <w:rFonts w:ascii="Arial Nova" w:hAnsi="Arial Nova" w:eastAsia="Arial Nova" w:cs="Arial Nova"/>
        </w:rPr>
      </w:pPr>
      <w:r w:rsidRPr="434C99C2">
        <w:rPr>
          <w:rFonts w:ascii="Arial Nova" w:hAnsi="Arial Nova" w:eastAsia="Arial Nova" w:cs="Arial Nova"/>
        </w:rPr>
        <w:t>This research investigates public perception of the police, and this is important as the police can only do their job with the consent of the public. This dissertation used a mixed methods approach, and data was gathered through the use of an online survey containing a mix of open and closed questions. Since this dissertation had a short time frame to be completed, there was a limited number of respondents. Secondary research suggests that current events, online posts and protests are the biggest factors that can change someone's perception of the police. The primary research found that the majority of young people between 18-24 distrust the police while participants aged from 25-55+ are more trusting of the police. The primary research also found that the respondents had mixed views on policing, but many did show strong views against policing. Further analysis of the question shows that some respondents do not understand how to improve the perception of policing, however, a few participants suggested that more foot patrols were necessary as they do not see the police often.</w:t>
      </w:r>
    </w:p>
    <w:p w:rsidR="33E7301D" w:rsidP="33E7301D" w:rsidRDefault="33E7301D" w14:paraId="52FE01AB" w14:textId="060BAB54">
      <w:pPr>
        <w:jc w:val="center"/>
        <w:rPr>
          <w:rFonts w:ascii="Arial Nova" w:hAnsi="Arial Nova" w:eastAsia="Arial Nova" w:cs="Arial Nova"/>
          <w:sz w:val="32"/>
          <w:szCs w:val="32"/>
        </w:rPr>
      </w:pPr>
    </w:p>
    <w:p w:rsidR="33E7301D" w:rsidP="33E7301D" w:rsidRDefault="33E7301D" w14:paraId="442B2837" w14:textId="491D37F7">
      <w:pPr>
        <w:jc w:val="center"/>
        <w:rPr>
          <w:rFonts w:ascii="Arial Nova" w:hAnsi="Arial Nova" w:eastAsia="Arial Nova" w:cs="Arial Nova"/>
          <w:sz w:val="32"/>
          <w:szCs w:val="32"/>
        </w:rPr>
      </w:pPr>
    </w:p>
    <w:p w:rsidR="33E7301D" w:rsidP="33E7301D" w:rsidRDefault="33E7301D" w14:paraId="0BDC7D1E" w14:textId="743C727E">
      <w:pPr>
        <w:jc w:val="center"/>
        <w:rPr>
          <w:rFonts w:ascii="Arial Nova" w:hAnsi="Arial Nova" w:eastAsia="Arial Nova" w:cs="Arial Nova"/>
          <w:sz w:val="32"/>
          <w:szCs w:val="32"/>
        </w:rPr>
      </w:pPr>
    </w:p>
    <w:p w:rsidR="33E7301D" w:rsidP="33E7301D" w:rsidRDefault="33E7301D" w14:paraId="1D5DFEE1" w14:textId="0AFD73CE">
      <w:pPr>
        <w:jc w:val="center"/>
        <w:rPr>
          <w:rFonts w:ascii="Arial Nova" w:hAnsi="Arial Nova" w:eastAsia="Arial Nova" w:cs="Arial Nova"/>
          <w:sz w:val="32"/>
          <w:szCs w:val="32"/>
        </w:rPr>
      </w:pPr>
    </w:p>
    <w:p w:rsidR="33E7301D" w:rsidP="33E7301D" w:rsidRDefault="33E7301D" w14:paraId="413E7158" w14:textId="654980C0">
      <w:pPr>
        <w:jc w:val="center"/>
        <w:rPr>
          <w:rFonts w:ascii="Arial Nova" w:hAnsi="Arial Nova" w:eastAsia="Arial Nova" w:cs="Arial Nova"/>
          <w:sz w:val="32"/>
          <w:szCs w:val="32"/>
        </w:rPr>
      </w:pPr>
    </w:p>
    <w:p w:rsidR="6FF9D54D" w:rsidP="6FF9D54D" w:rsidRDefault="6FF9D54D" w14:paraId="50216047" w14:textId="1C8761B1">
      <w:pPr>
        <w:jc w:val="center"/>
        <w:rPr>
          <w:rFonts w:ascii="Arial Nova" w:hAnsi="Arial Nova" w:eastAsia="Arial Nova" w:cs="Arial Nova"/>
          <w:sz w:val="32"/>
          <w:szCs w:val="32"/>
        </w:rPr>
      </w:pPr>
    </w:p>
    <w:p w:rsidR="6FF9D54D" w:rsidP="6FF9D54D" w:rsidRDefault="6FF9D54D" w14:paraId="06360F9F" w14:textId="3DDB88FE">
      <w:pPr>
        <w:jc w:val="center"/>
        <w:rPr>
          <w:rFonts w:ascii="Arial Nova" w:hAnsi="Arial Nova" w:eastAsia="Arial Nova" w:cs="Arial Nova"/>
          <w:sz w:val="32"/>
          <w:szCs w:val="32"/>
        </w:rPr>
      </w:pPr>
    </w:p>
    <w:p w:rsidR="6FF9D54D" w:rsidP="6FF9D54D" w:rsidRDefault="6FF9D54D" w14:paraId="6638517D" w14:textId="474EFC43">
      <w:pPr>
        <w:jc w:val="center"/>
        <w:rPr>
          <w:rFonts w:ascii="Arial Nova" w:hAnsi="Arial Nova" w:eastAsia="Arial Nova" w:cs="Arial Nova"/>
          <w:sz w:val="32"/>
          <w:szCs w:val="32"/>
        </w:rPr>
      </w:pPr>
    </w:p>
    <w:p w:rsidR="717ADE12" w:rsidP="717ADE12" w:rsidRDefault="717ADE12" w14:paraId="121364D5" w14:textId="6E442C8A">
      <w:pPr>
        <w:jc w:val="center"/>
        <w:rPr>
          <w:rFonts w:ascii="Arial Nova" w:hAnsi="Arial Nova" w:eastAsia="Arial Nova" w:cs="Arial Nova"/>
          <w:sz w:val="32"/>
          <w:szCs w:val="32"/>
        </w:rPr>
      </w:pPr>
    </w:p>
    <w:p w:rsidR="717ADE12" w:rsidP="717ADE12" w:rsidRDefault="717ADE12" w14:paraId="7A179CD9" w14:textId="153FFE23">
      <w:pPr>
        <w:jc w:val="center"/>
        <w:rPr>
          <w:rFonts w:ascii="Arial Nova" w:hAnsi="Arial Nova" w:eastAsia="Arial Nova" w:cs="Arial Nova"/>
          <w:sz w:val="32"/>
          <w:szCs w:val="32"/>
        </w:rPr>
      </w:pPr>
    </w:p>
    <w:p w:rsidR="4D6519E6" w:rsidP="4D6519E6" w:rsidRDefault="4D6519E6" w14:paraId="69F071AD" w14:textId="6EF14FB4">
      <w:pPr>
        <w:jc w:val="center"/>
        <w:rPr>
          <w:rFonts w:ascii="Arial Nova" w:hAnsi="Arial Nova" w:eastAsia="Arial Nova" w:cs="Arial Nova"/>
          <w:sz w:val="32"/>
          <w:szCs w:val="32"/>
        </w:rPr>
      </w:pPr>
    </w:p>
    <w:p w:rsidR="004E4C56" w:rsidP="6DC2D2E4" w:rsidRDefault="004E4C56" w14:paraId="157711C3" w14:textId="77777777">
      <w:pPr>
        <w:jc w:val="center"/>
        <w:rPr>
          <w:rFonts w:ascii="Arial Nova" w:hAnsi="Arial Nova" w:eastAsia="Arial Nova" w:cs="Arial Nova"/>
          <w:sz w:val="32"/>
          <w:szCs w:val="32"/>
        </w:rPr>
      </w:pPr>
    </w:p>
    <w:p w:rsidR="1E420105" w:rsidP="6DC2D2E4" w:rsidRDefault="1E420105" w14:paraId="3638621C" w14:textId="1F90EA3E">
      <w:pPr>
        <w:jc w:val="center"/>
        <w:rPr>
          <w:rFonts w:ascii="Arial Nova" w:hAnsi="Arial Nova" w:eastAsia="Arial Nova" w:cs="Arial Nova"/>
          <w:sz w:val="32"/>
          <w:szCs w:val="32"/>
        </w:rPr>
      </w:pPr>
      <w:r w:rsidRPr="4E2D6F6B">
        <w:rPr>
          <w:rFonts w:ascii="Arial Nova" w:hAnsi="Arial Nova" w:eastAsia="Arial Nova" w:cs="Arial Nova"/>
          <w:sz w:val="32"/>
          <w:szCs w:val="32"/>
        </w:rPr>
        <w:t>Contents Table</w:t>
      </w:r>
    </w:p>
    <w:sdt>
      <w:sdtPr>
        <w:id w:val="1365938202"/>
        <w:docPartObj>
          <w:docPartGallery w:val="Table of Contents"/>
          <w:docPartUnique/>
        </w:docPartObj>
      </w:sdtPr>
      <w:sdtContent>
        <w:p w:rsidR="0076508F" w:rsidRDefault="33E7301D" w14:paraId="72E2150C" w14:textId="42F6518A">
          <w:pPr>
            <w:pStyle w:val="TOC1"/>
            <w:tabs>
              <w:tab w:val="right" w:leader="dot" w:pos="9016"/>
            </w:tabs>
            <w:rPr>
              <w:noProof/>
              <w:kern w:val="2"/>
              <w:lang w:eastAsia="zh-CN"/>
              <w14:ligatures w14:val="standardContextual"/>
            </w:rPr>
          </w:pPr>
          <w:r>
            <w:fldChar w:fldCharType="begin"/>
          </w:r>
          <w:r w:rsidR="4E2D6F6B">
            <w:instrText>TOC \o "1-3" \z \u \h</w:instrText>
          </w:r>
          <w:r>
            <w:fldChar w:fldCharType="separate"/>
          </w:r>
          <w:hyperlink w:history="1" w:anchor="_Toc228530176">
            <w:r w:rsidRPr="009939D1" w:rsidR="0076508F">
              <w:rPr>
                <w:rStyle w:val="Hyperlink"/>
                <w:rFonts w:ascii="Arial Nova" w:hAnsi="Arial Nova" w:eastAsia="Arial Nova" w:cs="Arial Nova"/>
                <w:noProof/>
              </w:rPr>
              <w:t>Executive Summary</w:t>
            </w:r>
            <w:r w:rsidR="0076508F">
              <w:rPr>
                <w:noProof/>
                <w:webHidden/>
              </w:rPr>
              <w:tab/>
            </w:r>
            <w:r w:rsidR="0076508F">
              <w:rPr>
                <w:noProof/>
                <w:webHidden/>
              </w:rPr>
              <w:fldChar w:fldCharType="begin"/>
            </w:r>
            <w:r w:rsidR="0076508F">
              <w:rPr>
                <w:noProof/>
                <w:webHidden/>
              </w:rPr>
              <w:instrText xml:space="preserve"> PAGEREF _Toc228530176 \h </w:instrText>
            </w:r>
            <w:r w:rsidR="0076508F">
              <w:rPr>
                <w:noProof/>
                <w:webHidden/>
              </w:rPr>
            </w:r>
            <w:r w:rsidR="0076508F">
              <w:rPr>
                <w:noProof/>
                <w:webHidden/>
              </w:rPr>
              <w:fldChar w:fldCharType="separate"/>
            </w:r>
            <w:r w:rsidR="0076508F">
              <w:rPr>
                <w:noProof/>
                <w:webHidden/>
              </w:rPr>
              <w:t>3</w:t>
            </w:r>
            <w:r w:rsidR="0076508F">
              <w:rPr>
                <w:noProof/>
                <w:webHidden/>
              </w:rPr>
              <w:fldChar w:fldCharType="end"/>
            </w:r>
          </w:hyperlink>
        </w:p>
        <w:p w:rsidR="0076508F" w:rsidRDefault="0076508F" w14:paraId="664E58CE" w14:textId="4A9A3D47">
          <w:pPr>
            <w:pStyle w:val="TOC1"/>
            <w:tabs>
              <w:tab w:val="right" w:leader="dot" w:pos="9016"/>
            </w:tabs>
            <w:rPr>
              <w:noProof/>
              <w:kern w:val="2"/>
              <w:lang w:eastAsia="zh-CN"/>
              <w14:ligatures w14:val="standardContextual"/>
            </w:rPr>
          </w:pPr>
          <w:hyperlink w:history="1" w:anchor="_Toc228530177">
            <w:r w:rsidRPr="009939D1">
              <w:rPr>
                <w:rStyle w:val="Hyperlink"/>
                <w:noProof/>
              </w:rPr>
              <w:t>Acknowledgements</w:t>
            </w:r>
            <w:r>
              <w:rPr>
                <w:noProof/>
                <w:webHidden/>
              </w:rPr>
              <w:tab/>
            </w:r>
            <w:r>
              <w:rPr>
                <w:noProof/>
                <w:webHidden/>
              </w:rPr>
              <w:fldChar w:fldCharType="begin"/>
            </w:r>
            <w:r>
              <w:rPr>
                <w:noProof/>
                <w:webHidden/>
              </w:rPr>
              <w:instrText xml:space="preserve"> PAGEREF _Toc228530177 \h </w:instrText>
            </w:r>
            <w:r>
              <w:rPr>
                <w:noProof/>
                <w:webHidden/>
              </w:rPr>
            </w:r>
            <w:r>
              <w:rPr>
                <w:noProof/>
                <w:webHidden/>
              </w:rPr>
              <w:fldChar w:fldCharType="separate"/>
            </w:r>
            <w:r>
              <w:rPr>
                <w:noProof/>
                <w:webHidden/>
              </w:rPr>
              <w:t>6</w:t>
            </w:r>
            <w:r>
              <w:rPr>
                <w:noProof/>
                <w:webHidden/>
              </w:rPr>
              <w:fldChar w:fldCharType="end"/>
            </w:r>
          </w:hyperlink>
        </w:p>
        <w:p w:rsidR="0076508F" w:rsidRDefault="0076508F" w14:paraId="66B1C2F5" w14:textId="65A05809">
          <w:pPr>
            <w:pStyle w:val="TOC1"/>
            <w:tabs>
              <w:tab w:val="right" w:leader="dot" w:pos="9016"/>
            </w:tabs>
            <w:rPr>
              <w:noProof/>
              <w:kern w:val="2"/>
              <w:lang w:eastAsia="zh-CN"/>
              <w14:ligatures w14:val="standardContextual"/>
            </w:rPr>
          </w:pPr>
          <w:hyperlink w:history="1" w:anchor="_Toc228530178">
            <w:r w:rsidRPr="009939D1">
              <w:rPr>
                <w:rStyle w:val="Hyperlink"/>
                <w:rFonts w:ascii="Arial Nova" w:hAnsi="Arial Nova" w:eastAsia="Arial Nova" w:cs="Arial Nova"/>
                <w:noProof/>
              </w:rPr>
              <w:t>Chapter 1: Introduction</w:t>
            </w:r>
            <w:r>
              <w:rPr>
                <w:noProof/>
                <w:webHidden/>
              </w:rPr>
              <w:tab/>
            </w:r>
            <w:r>
              <w:rPr>
                <w:noProof/>
                <w:webHidden/>
              </w:rPr>
              <w:fldChar w:fldCharType="begin"/>
            </w:r>
            <w:r>
              <w:rPr>
                <w:noProof/>
                <w:webHidden/>
              </w:rPr>
              <w:instrText xml:space="preserve"> PAGEREF _Toc228530178 \h </w:instrText>
            </w:r>
            <w:r>
              <w:rPr>
                <w:noProof/>
                <w:webHidden/>
              </w:rPr>
            </w:r>
            <w:r>
              <w:rPr>
                <w:noProof/>
                <w:webHidden/>
              </w:rPr>
              <w:fldChar w:fldCharType="separate"/>
            </w:r>
            <w:r>
              <w:rPr>
                <w:noProof/>
                <w:webHidden/>
              </w:rPr>
              <w:t>7</w:t>
            </w:r>
            <w:r>
              <w:rPr>
                <w:noProof/>
                <w:webHidden/>
              </w:rPr>
              <w:fldChar w:fldCharType="end"/>
            </w:r>
          </w:hyperlink>
        </w:p>
        <w:p w:rsidR="0076508F" w:rsidRDefault="0076508F" w14:paraId="4C910EF7" w14:textId="64292379">
          <w:pPr>
            <w:pStyle w:val="TOC2"/>
            <w:tabs>
              <w:tab w:val="right" w:leader="dot" w:pos="9016"/>
            </w:tabs>
            <w:rPr>
              <w:noProof/>
              <w:kern w:val="2"/>
              <w:lang w:eastAsia="zh-CN"/>
              <w14:ligatures w14:val="standardContextual"/>
            </w:rPr>
          </w:pPr>
          <w:hyperlink w:history="1" w:anchor="_Toc228530179">
            <w:r w:rsidRPr="009939D1">
              <w:rPr>
                <w:rStyle w:val="Hyperlink"/>
                <w:rFonts w:ascii="Arial Nova" w:hAnsi="Arial Nova" w:eastAsia="Arial Nova" w:cs="Arial Nova"/>
                <w:noProof/>
              </w:rPr>
              <w:t>1.1 Introduction</w:t>
            </w:r>
            <w:r>
              <w:rPr>
                <w:noProof/>
                <w:webHidden/>
              </w:rPr>
              <w:tab/>
            </w:r>
            <w:r>
              <w:rPr>
                <w:noProof/>
                <w:webHidden/>
              </w:rPr>
              <w:fldChar w:fldCharType="begin"/>
            </w:r>
            <w:r>
              <w:rPr>
                <w:noProof/>
                <w:webHidden/>
              </w:rPr>
              <w:instrText xml:space="preserve"> PAGEREF _Toc228530179 \h </w:instrText>
            </w:r>
            <w:r>
              <w:rPr>
                <w:noProof/>
                <w:webHidden/>
              </w:rPr>
            </w:r>
            <w:r>
              <w:rPr>
                <w:noProof/>
                <w:webHidden/>
              </w:rPr>
              <w:fldChar w:fldCharType="separate"/>
            </w:r>
            <w:r>
              <w:rPr>
                <w:noProof/>
                <w:webHidden/>
              </w:rPr>
              <w:t>7</w:t>
            </w:r>
            <w:r>
              <w:rPr>
                <w:noProof/>
                <w:webHidden/>
              </w:rPr>
              <w:fldChar w:fldCharType="end"/>
            </w:r>
          </w:hyperlink>
        </w:p>
        <w:p w:rsidR="0076508F" w:rsidRDefault="0076508F" w14:paraId="73F7EB06" w14:textId="30D77681">
          <w:pPr>
            <w:pStyle w:val="TOC2"/>
            <w:tabs>
              <w:tab w:val="right" w:leader="dot" w:pos="9016"/>
            </w:tabs>
            <w:rPr>
              <w:noProof/>
              <w:kern w:val="2"/>
              <w:lang w:eastAsia="zh-CN"/>
              <w14:ligatures w14:val="standardContextual"/>
            </w:rPr>
          </w:pPr>
          <w:hyperlink w:history="1" w:anchor="_Toc228530180">
            <w:r w:rsidRPr="009939D1">
              <w:rPr>
                <w:rStyle w:val="Hyperlink"/>
                <w:rFonts w:ascii="Arial Nova" w:hAnsi="Arial Nova" w:eastAsia="Arial Nova" w:cs="Arial Nova"/>
                <w:noProof/>
              </w:rPr>
              <w:t>1.2. AIMS</w:t>
            </w:r>
            <w:r>
              <w:rPr>
                <w:noProof/>
                <w:webHidden/>
              </w:rPr>
              <w:tab/>
            </w:r>
            <w:r>
              <w:rPr>
                <w:noProof/>
                <w:webHidden/>
              </w:rPr>
              <w:fldChar w:fldCharType="begin"/>
            </w:r>
            <w:r>
              <w:rPr>
                <w:noProof/>
                <w:webHidden/>
              </w:rPr>
              <w:instrText xml:space="preserve"> PAGEREF _Toc228530180 \h </w:instrText>
            </w:r>
            <w:r>
              <w:rPr>
                <w:noProof/>
                <w:webHidden/>
              </w:rPr>
            </w:r>
            <w:r>
              <w:rPr>
                <w:noProof/>
                <w:webHidden/>
              </w:rPr>
              <w:fldChar w:fldCharType="separate"/>
            </w:r>
            <w:r>
              <w:rPr>
                <w:noProof/>
                <w:webHidden/>
              </w:rPr>
              <w:t>7</w:t>
            </w:r>
            <w:r>
              <w:rPr>
                <w:noProof/>
                <w:webHidden/>
              </w:rPr>
              <w:fldChar w:fldCharType="end"/>
            </w:r>
          </w:hyperlink>
        </w:p>
        <w:p w:rsidR="0076508F" w:rsidRDefault="0076508F" w14:paraId="09004875" w14:textId="2FF67E15">
          <w:pPr>
            <w:pStyle w:val="TOC2"/>
            <w:tabs>
              <w:tab w:val="right" w:leader="dot" w:pos="9016"/>
            </w:tabs>
            <w:rPr>
              <w:noProof/>
              <w:kern w:val="2"/>
              <w:lang w:eastAsia="zh-CN"/>
              <w14:ligatures w14:val="standardContextual"/>
            </w:rPr>
          </w:pPr>
          <w:hyperlink w:history="1" w:anchor="_Toc228530181">
            <w:r w:rsidRPr="009939D1">
              <w:rPr>
                <w:rStyle w:val="Hyperlink"/>
                <w:rFonts w:ascii="Arial Nova" w:hAnsi="Arial Nova" w:eastAsia="Arial Nova" w:cs="Arial Nova"/>
                <w:noProof/>
              </w:rPr>
              <w:t>1.3 Objectives</w:t>
            </w:r>
            <w:r>
              <w:rPr>
                <w:noProof/>
                <w:webHidden/>
              </w:rPr>
              <w:tab/>
            </w:r>
            <w:r>
              <w:rPr>
                <w:noProof/>
                <w:webHidden/>
              </w:rPr>
              <w:fldChar w:fldCharType="begin"/>
            </w:r>
            <w:r>
              <w:rPr>
                <w:noProof/>
                <w:webHidden/>
              </w:rPr>
              <w:instrText xml:space="preserve"> PAGEREF _Toc228530181 \h </w:instrText>
            </w:r>
            <w:r>
              <w:rPr>
                <w:noProof/>
                <w:webHidden/>
              </w:rPr>
            </w:r>
            <w:r>
              <w:rPr>
                <w:noProof/>
                <w:webHidden/>
              </w:rPr>
              <w:fldChar w:fldCharType="separate"/>
            </w:r>
            <w:r>
              <w:rPr>
                <w:noProof/>
                <w:webHidden/>
              </w:rPr>
              <w:t>7</w:t>
            </w:r>
            <w:r>
              <w:rPr>
                <w:noProof/>
                <w:webHidden/>
              </w:rPr>
              <w:fldChar w:fldCharType="end"/>
            </w:r>
          </w:hyperlink>
        </w:p>
        <w:p w:rsidR="0076508F" w:rsidRDefault="0076508F" w14:paraId="6AE86CF8" w14:textId="75F85705">
          <w:pPr>
            <w:pStyle w:val="TOC2"/>
            <w:tabs>
              <w:tab w:val="right" w:leader="dot" w:pos="9016"/>
            </w:tabs>
            <w:rPr>
              <w:noProof/>
              <w:kern w:val="2"/>
              <w:lang w:eastAsia="zh-CN"/>
              <w14:ligatures w14:val="standardContextual"/>
            </w:rPr>
          </w:pPr>
          <w:hyperlink w:history="1" w:anchor="_Toc228530182">
            <w:r w:rsidRPr="009939D1">
              <w:rPr>
                <w:rStyle w:val="Hyperlink"/>
                <w:rFonts w:ascii="Arial Nova" w:hAnsi="Arial Nova" w:eastAsia="Arial Nova" w:cs="Arial Nova"/>
                <w:noProof/>
              </w:rPr>
              <w:t>1.4 Methods and timeframes</w:t>
            </w:r>
            <w:r>
              <w:rPr>
                <w:noProof/>
                <w:webHidden/>
              </w:rPr>
              <w:tab/>
            </w:r>
            <w:r>
              <w:rPr>
                <w:noProof/>
                <w:webHidden/>
              </w:rPr>
              <w:fldChar w:fldCharType="begin"/>
            </w:r>
            <w:r>
              <w:rPr>
                <w:noProof/>
                <w:webHidden/>
              </w:rPr>
              <w:instrText xml:space="preserve"> PAGEREF _Toc228530182 \h </w:instrText>
            </w:r>
            <w:r>
              <w:rPr>
                <w:noProof/>
                <w:webHidden/>
              </w:rPr>
            </w:r>
            <w:r>
              <w:rPr>
                <w:noProof/>
                <w:webHidden/>
              </w:rPr>
              <w:fldChar w:fldCharType="separate"/>
            </w:r>
            <w:r>
              <w:rPr>
                <w:noProof/>
                <w:webHidden/>
              </w:rPr>
              <w:t>8</w:t>
            </w:r>
            <w:r>
              <w:rPr>
                <w:noProof/>
                <w:webHidden/>
              </w:rPr>
              <w:fldChar w:fldCharType="end"/>
            </w:r>
          </w:hyperlink>
        </w:p>
        <w:p w:rsidR="0076508F" w:rsidRDefault="0076508F" w14:paraId="71A95655" w14:textId="5A9B625F">
          <w:pPr>
            <w:pStyle w:val="TOC2"/>
            <w:tabs>
              <w:tab w:val="right" w:leader="dot" w:pos="9016"/>
            </w:tabs>
            <w:rPr>
              <w:noProof/>
              <w:kern w:val="2"/>
              <w:lang w:eastAsia="zh-CN"/>
              <w14:ligatures w14:val="standardContextual"/>
            </w:rPr>
          </w:pPr>
          <w:hyperlink w:history="1" w:anchor="_Toc228530183">
            <w:r w:rsidRPr="009939D1">
              <w:rPr>
                <w:rStyle w:val="Hyperlink"/>
                <w:rFonts w:ascii="Arial Nova" w:hAnsi="Arial Nova" w:eastAsia="Arial Nova" w:cs="Arial Nova"/>
                <w:noProof/>
              </w:rPr>
              <w:t>1.5 Value of research</w:t>
            </w:r>
            <w:r>
              <w:rPr>
                <w:noProof/>
                <w:webHidden/>
              </w:rPr>
              <w:tab/>
            </w:r>
            <w:r>
              <w:rPr>
                <w:noProof/>
                <w:webHidden/>
              </w:rPr>
              <w:fldChar w:fldCharType="begin"/>
            </w:r>
            <w:r>
              <w:rPr>
                <w:noProof/>
                <w:webHidden/>
              </w:rPr>
              <w:instrText xml:space="preserve"> PAGEREF _Toc228530183 \h </w:instrText>
            </w:r>
            <w:r>
              <w:rPr>
                <w:noProof/>
                <w:webHidden/>
              </w:rPr>
            </w:r>
            <w:r>
              <w:rPr>
                <w:noProof/>
                <w:webHidden/>
              </w:rPr>
              <w:fldChar w:fldCharType="separate"/>
            </w:r>
            <w:r>
              <w:rPr>
                <w:noProof/>
                <w:webHidden/>
              </w:rPr>
              <w:t>9</w:t>
            </w:r>
            <w:r>
              <w:rPr>
                <w:noProof/>
                <w:webHidden/>
              </w:rPr>
              <w:fldChar w:fldCharType="end"/>
            </w:r>
          </w:hyperlink>
        </w:p>
        <w:p w:rsidR="0076508F" w:rsidRDefault="0076508F" w14:paraId="0861FEFB" w14:textId="766EF1BF">
          <w:pPr>
            <w:pStyle w:val="TOC2"/>
            <w:tabs>
              <w:tab w:val="right" w:leader="dot" w:pos="9016"/>
            </w:tabs>
            <w:rPr>
              <w:noProof/>
              <w:kern w:val="2"/>
              <w:lang w:eastAsia="zh-CN"/>
              <w14:ligatures w14:val="standardContextual"/>
            </w:rPr>
          </w:pPr>
          <w:hyperlink w:history="1" w:anchor="_Toc228530184">
            <w:r w:rsidRPr="009939D1">
              <w:rPr>
                <w:rStyle w:val="Hyperlink"/>
                <w:rFonts w:ascii="Arial Nova" w:hAnsi="Arial Nova" w:eastAsia="Arial Nova" w:cs="Arial Nova"/>
                <w:noProof/>
              </w:rPr>
              <w:t>1.6 Conclusion</w:t>
            </w:r>
            <w:r>
              <w:rPr>
                <w:noProof/>
                <w:webHidden/>
              </w:rPr>
              <w:tab/>
            </w:r>
            <w:r>
              <w:rPr>
                <w:noProof/>
                <w:webHidden/>
              </w:rPr>
              <w:fldChar w:fldCharType="begin"/>
            </w:r>
            <w:r>
              <w:rPr>
                <w:noProof/>
                <w:webHidden/>
              </w:rPr>
              <w:instrText xml:space="preserve"> PAGEREF _Toc228530184 \h </w:instrText>
            </w:r>
            <w:r>
              <w:rPr>
                <w:noProof/>
                <w:webHidden/>
              </w:rPr>
            </w:r>
            <w:r>
              <w:rPr>
                <w:noProof/>
                <w:webHidden/>
              </w:rPr>
              <w:fldChar w:fldCharType="separate"/>
            </w:r>
            <w:r>
              <w:rPr>
                <w:noProof/>
                <w:webHidden/>
              </w:rPr>
              <w:t>9</w:t>
            </w:r>
            <w:r>
              <w:rPr>
                <w:noProof/>
                <w:webHidden/>
              </w:rPr>
              <w:fldChar w:fldCharType="end"/>
            </w:r>
          </w:hyperlink>
        </w:p>
        <w:p w:rsidR="0076508F" w:rsidRDefault="0076508F" w14:paraId="327F9FA7" w14:textId="5A7A1376">
          <w:pPr>
            <w:pStyle w:val="TOC1"/>
            <w:tabs>
              <w:tab w:val="right" w:leader="dot" w:pos="9016"/>
            </w:tabs>
            <w:rPr>
              <w:noProof/>
              <w:kern w:val="2"/>
              <w:lang w:eastAsia="zh-CN"/>
              <w14:ligatures w14:val="standardContextual"/>
            </w:rPr>
          </w:pPr>
          <w:hyperlink w:history="1" w:anchor="_Toc228530185">
            <w:r w:rsidRPr="009939D1">
              <w:rPr>
                <w:rStyle w:val="Hyperlink"/>
                <w:rFonts w:ascii="Arial Nova" w:hAnsi="Arial Nova" w:eastAsia="Arial Nova" w:cs="Arial Nova"/>
                <w:noProof/>
              </w:rPr>
              <w:t>Chapter 2 Literature Review</w:t>
            </w:r>
            <w:r>
              <w:rPr>
                <w:noProof/>
                <w:webHidden/>
              </w:rPr>
              <w:tab/>
            </w:r>
            <w:r>
              <w:rPr>
                <w:noProof/>
                <w:webHidden/>
              </w:rPr>
              <w:fldChar w:fldCharType="begin"/>
            </w:r>
            <w:r>
              <w:rPr>
                <w:noProof/>
                <w:webHidden/>
              </w:rPr>
              <w:instrText xml:space="preserve"> PAGEREF _Toc228530185 \h </w:instrText>
            </w:r>
            <w:r>
              <w:rPr>
                <w:noProof/>
                <w:webHidden/>
              </w:rPr>
            </w:r>
            <w:r>
              <w:rPr>
                <w:noProof/>
                <w:webHidden/>
              </w:rPr>
              <w:fldChar w:fldCharType="separate"/>
            </w:r>
            <w:r>
              <w:rPr>
                <w:noProof/>
                <w:webHidden/>
              </w:rPr>
              <w:t>10</w:t>
            </w:r>
            <w:r>
              <w:rPr>
                <w:noProof/>
                <w:webHidden/>
              </w:rPr>
              <w:fldChar w:fldCharType="end"/>
            </w:r>
          </w:hyperlink>
        </w:p>
        <w:p w:rsidR="0076508F" w:rsidRDefault="0076508F" w14:paraId="651C938C" w14:textId="562F4ED4">
          <w:pPr>
            <w:pStyle w:val="TOC2"/>
            <w:tabs>
              <w:tab w:val="right" w:leader="dot" w:pos="9016"/>
            </w:tabs>
            <w:rPr>
              <w:noProof/>
              <w:kern w:val="2"/>
              <w:lang w:eastAsia="zh-CN"/>
              <w14:ligatures w14:val="standardContextual"/>
            </w:rPr>
          </w:pPr>
          <w:hyperlink w:history="1" w:anchor="_Toc228530186">
            <w:r w:rsidRPr="009939D1">
              <w:rPr>
                <w:rStyle w:val="Hyperlink"/>
                <w:rFonts w:ascii="Arial Nova" w:hAnsi="Arial Nova" w:eastAsia="Arial Nova" w:cs="Arial Nova"/>
                <w:noProof/>
              </w:rPr>
              <w:t>2.1 Introduction</w:t>
            </w:r>
            <w:r>
              <w:rPr>
                <w:noProof/>
                <w:webHidden/>
              </w:rPr>
              <w:tab/>
            </w:r>
            <w:r>
              <w:rPr>
                <w:noProof/>
                <w:webHidden/>
              </w:rPr>
              <w:fldChar w:fldCharType="begin"/>
            </w:r>
            <w:r>
              <w:rPr>
                <w:noProof/>
                <w:webHidden/>
              </w:rPr>
              <w:instrText xml:space="preserve"> PAGEREF _Toc228530186 \h </w:instrText>
            </w:r>
            <w:r>
              <w:rPr>
                <w:noProof/>
                <w:webHidden/>
              </w:rPr>
            </w:r>
            <w:r>
              <w:rPr>
                <w:noProof/>
                <w:webHidden/>
              </w:rPr>
              <w:fldChar w:fldCharType="separate"/>
            </w:r>
            <w:r>
              <w:rPr>
                <w:noProof/>
                <w:webHidden/>
              </w:rPr>
              <w:t>10</w:t>
            </w:r>
            <w:r>
              <w:rPr>
                <w:noProof/>
                <w:webHidden/>
              </w:rPr>
              <w:fldChar w:fldCharType="end"/>
            </w:r>
          </w:hyperlink>
        </w:p>
        <w:p w:rsidR="0076508F" w:rsidRDefault="0076508F" w14:paraId="14553F73" w14:textId="63D923FF">
          <w:pPr>
            <w:pStyle w:val="TOC2"/>
            <w:tabs>
              <w:tab w:val="right" w:leader="dot" w:pos="9016"/>
            </w:tabs>
            <w:rPr>
              <w:noProof/>
              <w:kern w:val="2"/>
              <w:lang w:eastAsia="zh-CN"/>
              <w14:ligatures w14:val="standardContextual"/>
            </w:rPr>
          </w:pPr>
          <w:hyperlink w:history="1" w:anchor="_Toc228530187">
            <w:r w:rsidRPr="009939D1">
              <w:rPr>
                <w:rStyle w:val="Hyperlink"/>
                <w:rFonts w:ascii="Arial Nova" w:hAnsi="Arial Nova" w:eastAsia="Arial Nova" w:cs="Arial Nova"/>
                <w:noProof/>
              </w:rPr>
              <w:t>2.2.1 Objective 1. Analyse public confidence, faith and trust regarding the police and critically examine police relevancy in local communities.</w:t>
            </w:r>
            <w:r>
              <w:rPr>
                <w:noProof/>
                <w:webHidden/>
              </w:rPr>
              <w:tab/>
            </w:r>
            <w:r>
              <w:rPr>
                <w:noProof/>
                <w:webHidden/>
              </w:rPr>
              <w:fldChar w:fldCharType="begin"/>
            </w:r>
            <w:r>
              <w:rPr>
                <w:noProof/>
                <w:webHidden/>
              </w:rPr>
              <w:instrText xml:space="preserve"> PAGEREF _Toc228530187 \h </w:instrText>
            </w:r>
            <w:r>
              <w:rPr>
                <w:noProof/>
                <w:webHidden/>
              </w:rPr>
            </w:r>
            <w:r>
              <w:rPr>
                <w:noProof/>
                <w:webHidden/>
              </w:rPr>
              <w:fldChar w:fldCharType="separate"/>
            </w:r>
            <w:r>
              <w:rPr>
                <w:noProof/>
                <w:webHidden/>
              </w:rPr>
              <w:t>10</w:t>
            </w:r>
            <w:r>
              <w:rPr>
                <w:noProof/>
                <w:webHidden/>
              </w:rPr>
              <w:fldChar w:fldCharType="end"/>
            </w:r>
          </w:hyperlink>
        </w:p>
        <w:p w:rsidR="0076508F" w:rsidRDefault="0076508F" w14:paraId="256FCD3C" w14:textId="641FD0D1">
          <w:pPr>
            <w:pStyle w:val="TOC3"/>
            <w:tabs>
              <w:tab w:val="right" w:leader="dot" w:pos="9016"/>
            </w:tabs>
            <w:rPr>
              <w:noProof/>
              <w:kern w:val="2"/>
              <w:lang w:eastAsia="zh-CN"/>
              <w14:ligatures w14:val="standardContextual"/>
            </w:rPr>
          </w:pPr>
          <w:hyperlink w:history="1" w:anchor="_Toc228530188">
            <w:r w:rsidRPr="009939D1">
              <w:rPr>
                <w:rStyle w:val="Hyperlink"/>
                <w:rFonts w:ascii="Arial Nova" w:hAnsi="Arial Nova" w:eastAsia="Arial Nova" w:cs="Arial Nova"/>
                <w:noProof/>
              </w:rPr>
              <w:t>2.2.2 Trust in Government</w:t>
            </w:r>
            <w:r>
              <w:rPr>
                <w:noProof/>
                <w:webHidden/>
              </w:rPr>
              <w:tab/>
            </w:r>
            <w:r>
              <w:rPr>
                <w:noProof/>
                <w:webHidden/>
              </w:rPr>
              <w:fldChar w:fldCharType="begin"/>
            </w:r>
            <w:r>
              <w:rPr>
                <w:noProof/>
                <w:webHidden/>
              </w:rPr>
              <w:instrText xml:space="preserve"> PAGEREF _Toc228530188 \h </w:instrText>
            </w:r>
            <w:r>
              <w:rPr>
                <w:noProof/>
                <w:webHidden/>
              </w:rPr>
            </w:r>
            <w:r>
              <w:rPr>
                <w:noProof/>
                <w:webHidden/>
              </w:rPr>
              <w:fldChar w:fldCharType="separate"/>
            </w:r>
            <w:r>
              <w:rPr>
                <w:noProof/>
                <w:webHidden/>
              </w:rPr>
              <w:t>12</w:t>
            </w:r>
            <w:r>
              <w:rPr>
                <w:noProof/>
                <w:webHidden/>
              </w:rPr>
              <w:fldChar w:fldCharType="end"/>
            </w:r>
          </w:hyperlink>
        </w:p>
        <w:p w:rsidR="0076508F" w:rsidRDefault="0076508F" w14:paraId="4D2141F3" w14:textId="5375509D">
          <w:pPr>
            <w:pStyle w:val="TOC3"/>
            <w:tabs>
              <w:tab w:val="right" w:leader="dot" w:pos="9016"/>
            </w:tabs>
            <w:rPr>
              <w:noProof/>
              <w:kern w:val="2"/>
              <w:lang w:eastAsia="zh-CN"/>
              <w14:ligatures w14:val="standardContextual"/>
            </w:rPr>
          </w:pPr>
          <w:hyperlink w:history="1" w:anchor="_Toc228530189">
            <w:r w:rsidRPr="009939D1">
              <w:rPr>
                <w:rStyle w:val="Hyperlink"/>
                <w:rFonts w:ascii="Arial Nova" w:hAnsi="Arial Nova" w:eastAsia="Arial Nova" w:cs="Arial Nova"/>
                <w:noProof/>
              </w:rPr>
              <w:t>2.2.3 The impact of reduced trust in the Police.</w:t>
            </w:r>
            <w:r>
              <w:rPr>
                <w:noProof/>
                <w:webHidden/>
              </w:rPr>
              <w:tab/>
            </w:r>
            <w:r>
              <w:rPr>
                <w:noProof/>
                <w:webHidden/>
              </w:rPr>
              <w:fldChar w:fldCharType="begin"/>
            </w:r>
            <w:r>
              <w:rPr>
                <w:noProof/>
                <w:webHidden/>
              </w:rPr>
              <w:instrText xml:space="preserve"> PAGEREF _Toc228530189 \h </w:instrText>
            </w:r>
            <w:r>
              <w:rPr>
                <w:noProof/>
                <w:webHidden/>
              </w:rPr>
            </w:r>
            <w:r>
              <w:rPr>
                <w:noProof/>
                <w:webHidden/>
              </w:rPr>
              <w:fldChar w:fldCharType="separate"/>
            </w:r>
            <w:r>
              <w:rPr>
                <w:noProof/>
                <w:webHidden/>
              </w:rPr>
              <w:t>13</w:t>
            </w:r>
            <w:r>
              <w:rPr>
                <w:noProof/>
                <w:webHidden/>
              </w:rPr>
              <w:fldChar w:fldCharType="end"/>
            </w:r>
          </w:hyperlink>
        </w:p>
        <w:p w:rsidR="0076508F" w:rsidRDefault="0076508F" w14:paraId="0FEBE83D" w14:textId="329CFE5B">
          <w:pPr>
            <w:pStyle w:val="TOC2"/>
            <w:tabs>
              <w:tab w:val="right" w:leader="dot" w:pos="9016"/>
            </w:tabs>
            <w:rPr>
              <w:noProof/>
              <w:kern w:val="2"/>
              <w:lang w:eastAsia="zh-CN"/>
              <w14:ligatures w14:val="standardContextual"/>
            </w:rPr>
          </w:pPr>
          <w:hyperlink w:history="1" w:anchor="_Toc228530190">
            <w:r w:rsidRPr="009939D1">
              <w:rPr>
                <w:rStyle w:val="Hyperlink"/>
                <w:rFonts w:ascii="Arial Nova" w:hAnsi="Arial Nova" w:eastAsia="Arial Nova" w:cs="Arial Nova"/>
                <w:noProof/>
              </w:rPr>
              <w:t>2.3. Objective 2. Has the media changed people’s views on the police.</w:t>
            </w:r>
            <w:r>
              <w:rPr>
                <w:noProof/>
                <w:webHidden/>
              </w:rPr>
              <w:tab/>
            </w:r>
            <w:r>
              <w:rPr>
                <w:noProof/>
                <w:webHidden/>
              </w:rPr>
              <w:fldChar w:fldCharType="begin"/>
            </w:r>
            <w:r>
              <w:rPr>
                <w:noProof/>
                <w:webHidden/>
              </w:rPr>
              <w:instrText xml:space="preserve"> PAGEREF _Toc228530190 \h </w:instrText>
            </w:r>
            <w:r>
              <w:rPr>
                <w:noProof/>
                <w:webHidden/>
              </w:rPr>
            </w:r>
            <w:r>
              <w:rPr>
                <w:noProof/>
                <w:webHidden/>
              </w:rPr>
              <w:fldChar w:fldCharType="separate"/>
            </w:r>
            <w:r>
              <w:rPr>
                <w:noProof/>
                <w:webHidden/>
              </w:rPr>
              <w:t>13</w:t>
            </w:r>
            <w:r>
              <w:rPr>
                <w:noProof/>
                <w:webHidden/>
              </w:rPr>
              <w:fldChar w:fldCharType="end"/>
            </w:r>
          </w:hyperlink>
        </w:p>
        <w:p w:rsidR="0076508F" w:rsidRDefault="0076508F" w14:paraId="68392148" w14:textId="07DA906C">
          <w:pPr>
            <w:pStyle w:val="TOC3"/>
            <w:tabs>
              <w:tab w:val="right" w:leader="dot" w:pos="9016"/>
            </w:tabs>
            <w:rPr>
              <w:noProof/>
              <w:kern w:val="2"/>
              <w:lang w:eastAsia="zh-CN"/>
              <w14:ligatures w14:val="standardContextual"/>
            </w:rPr>
          </w:pPr>
          <w:hyperlink w:history="1" w:anchor="_Toc228530191">
            <w:r w:rsidRPr="009939D1">
              <w:rPr>
                <w:rStyle w:val="Hyperlink"/>
                <w:rFonts w:ascii="Arial Nova" w:hAnsi="Arial Nova" w:eastAsia="Arial Nova" w:cs="Arial Nova"/>
                <w:noProof/>
              </w:rPr>
              <w:t>2.3.1 News and social media Credibility</w:t>
            </w:r>
            <w:r>
              <w:rPr>
                <w:noProof/>
                <w:webHidden/>
              </w:rPr>
              <w:tab/>
            </w:r>
            <w:r>
              <w:rPr>
                <w:noProof/>
                <w:webHidden/>
              </w:rPr>
              <w:fldChar w:fldCharType="begin"/>
            </w:r>
            <w:r>
              <w:rPr>
                <w:noProof/>
                <w:webHidden/>
              </w:rPr>
              <w:instrText xml:space="preserve"> PAGEREF _Toc228530191 \h </w:instrText>
            </w:r>
            <w:r>
              <w:rPr>
                <w:noProof/>
                <w:webHidden/>
              </w:rPr>
            </w:r>
            <w:r>
              <w:rPr>
                <w:noProof/>
                <w:webHidden/>
              </w:rPr>
              <w:fldChar w:fldCharType="separate"/>
            </w:r>
            <w:r>
              <w:rPr>
                <w:noProof/>
                <w:webHidden/>
              </w:rPr>
              <w:t>14</w:t>
            </w:r>
            <w:r>
              <w:rPr>
                <w:noProof/>
                <w:webHidden/>
              </w:rPr>
              <w:fldChar w:fldCharType="end"/>
            </w:r>
          </w:hyperlink>
        </w:p>
        <w:p w:rsidR="0076508F" w:rsidRDefault="0076508F" w14:paraId="72BEBF0A" w14:textId="34CCC569">
          <w:pPr>
            <w:pStyle w:val="TOC2"/>
            <w:tabs>
              <w:tab w:val="right" w:leader="dot" w:pos="9016"/>
            </w:tabs>
            <w:rPr>
              <w:noProof/>
              <w:kern w:val="2"/>
              <w:lang w:eastAsia="zh-CN"/>
              <w14:ligatures w14:val="standardContextual"/>
            </w:rPr>
          </w:pPr>
          <w:hyperlink w:history="1" w:anchor="_Toc228530192">
            <w:r w:rsidRPr="009939D1">
              <w:rPr>
                <w:rStyle w:val="Hyperlink"/>
                <w:rFonts w:ascii="Arial Nova" w:hAnsi="Arial Nova" w:eastAsia="Arial Nova" w:cs="Arial Nova"/>
                <w:noProof/>
              </w:rPr>
              <w:t>2.4 Objective 3. Assess the strategies used by the police to win back public trust and restore confidence.</w:t>
            </w:r>
            <w:r>
              <w:rPr>
                <w:noProof/>
                <w:webHidden/>
              </w:rPr>
              <w:tab/>
            </w:r>
            <w:r>
              <w:rPr>
                <w:noProof/>
                <w:webHidden/>
              </w:rPr>
              <w:fldChar w:fldCharType="begin"/>
            </w:r>
            <w:r>
              <w:rPr>
                <w:noProof/>
                <w:webHidden/>
              </w:rPr>
              <w:instrText xml:space="preserve"> PAGEREF _Toc228530192 \h </w:instrText>
            </w:r>
            <w:r>
              <w:rPr>
                <w:noProof/>
                <w:webHidden/>
              </w:rPr>
            </w:r>
            <w:r>
              <w:rPr>
                <w:noProof/>
                <w:webHidden/>
              </w:rPr>
              <w:fldChar w:fldCharType="separate"/>
            </w:r>
            <w:r>
              <w:rPr>
                <w:noProof/>
                <w:webHidden/>
              </w:rPr>
              <w:t>15</w:t>
            </w:r>
            <w:r>
              <w:rPr>
                <w:noProof/>
                <w:webHidden/>
              </w:rPr>
              <w:fldChar w:fldCharType="end"/>
            </w:r>
          </w:hyperlink>
        </w:p>
        <w:p w:rsidR="0076508F" w:rsidRDefault="0076508F" w14:paraId="1AB3D474" w14:textId="4FE4A37A">
          <w:pPr>
            <w:pStyle w:val="TOC2"/>
            <w:tabs>
              <w:tab w:val="right" w:leader="dot" w:pos="9016"/>
            </w:tabs>
            <w:rPr>
              <w:noProof/>
              <w:kern w:val="2"/>
              <w:lang w:eastAsia="zh-CN"/>
              <w14:ligatures w14:val="standardContextual"/>
            </w:rPr>
          </w:pPr>
          <w:hyperlink w:history="1" w:anchor="_Toc228530193">
            <w:r w:rsidRPr="009939D1">
              <w:rPr>
                <w:rStyle w:val="Hyperlink"/>
                <w:rFonts w:ascii="Arial Nova" w:hAnsi="Arial Nova" w:eastAsia="Arial Nova" w:cs="Arial Nova"/>
                <w:noProof/>
              </w:rPr>
              <w:t>2.5 Conclusion</w:t>
            </w:r>
            <w:r>
              <w:rPr>
                <w:noProof/>
                <w:webHidden/>
              </w:rPr>
              <w:tab/>
            </w:r>
            <w:r>
              <w:rPr>
                <w:noProof/>
                <w:webHidden/>
              </w:rPr>
              <w:fldChar w:fldCharType="begin"/>
            </w:r>
            <w:r>
              <w:rPr>
                <w:noProof/>
                <w:webHidden/>
              </w:rPr>
              <w:instrText xml:space="preserve"> PAGEREF _Toc228530193 \h </w:instrText>
            </w:r>
            <w:r>
              <w:rPr>
                <w:noProof/>
                <w:webHidden/>
              </w:rPr>
            </w:r>
            <w:r>
              <w:rPr>
                <w:noProof/>
                <w:webHidden/>
              </w:rPr>
              <w:fldChar w:fldCharType="separate"/>
            </w:r>
            <w:r>
              <w:rPr>
                <w:noProof/>
                <w:webHidden/>
              </w:rPr>
              <w:t>17</w:t>
            </w:r>
            <w:r>
              <w:rPr>
                <w:noProof/>
                <w:webHidden/>
              </w:rPr>
              <w:fldChar w:fldCharType="end"/>
            </w:r>
          </w:hyperlink>
        </w:p>
        <w:p w:rsidR="0076508F" w:rsidRDefault="0076508F" w14:paraId="7FEA1651" w14:textId="39743E1E">
          <w:pPr>
            <w:pStyle w:val="TOC1"/>
            <w:tabs>
              <w:tab w:val="right" w:leader="dot" w:pos="9016"/>
            </w:tabs>
            <w:rPr>
              <w:noProof/>
              <w:kern w:val="2"/>
              <w:lang w:eastAsia="zh-CN"/>
              <w14:ligatures w14:val="standardContextual"/>
            </w:rPr>
          </w:pPr>
          <w:hyperlink w:history="1" w:anchor="_Toc228530194">
            <w:r w:rsidRPr="009939D1">
              <w:rPr>
                <w:rStyle w:val="Hyperlink"/>
                <w:rFonts w:ascii="Arial Nova" w:hAnsi="Arial Nova" w:eastAsia="Arial Nova" w:cs="Arial Nova"/>
                <w:noProof/>
              </w:rPr>
              <w:t>Chapter 3: Methodology</w:t>
            </w:r>
            <w:r>
              <w:rPr>
                <w:noProof/>
                <w:webHidden/>
              </w:rPr>
              <w:tab/>
            </w:r>
            <w:r>
              <w:rPr>
                <w:noProof/>
                <w:webHidden/>
              </w:rPr>
              <w:fldChar w:fldCharType="begin"/>
            </w:r>
            <w:r>
              <w:rPr>
                <w:noProof/>
                <w:webHidden/>
              </w:rPr>
              <w:instrText xml:space="preserve"> PAGEREF _Toc228530194 \h </w:instrText>
            </w:r>
            <w:r>
              <w:rPr>
                <w:noProof/>
                <w:webHidden/>
              </w:rPr>
            </w:r>
            <w:r>
              <w:rPr>
                <w:noProof/>
                <w:webHidden/>
              </w:rPr>
              <w:fldChar w:fldCharType="separate"/>
            </w:r>
            <w:r>
              <w:rPr>
                <w:noProof/>
                <w:webHidden/>
              </w:rPr>
              <w:t>18</w:t>
            </w:r>
            <w:r>
              <w:rPr>
                <w:noProof/>
                <w:webHidden/>
              </w:rPr>
              <w:fldChar w:fldCharType="end"/>
            </w:r>
          </w:hyperlink>
        </w:p>
        <w:p w:rsidR="0076508F" w:rsidRDefault="0076508F" w14:paraId="526719C3" w14:textId="3282967D">
          <w:pPr>
            <w:pStyle w:val="TOC2"/>
            <w:tabs>
              <w:tab w:val="right" w:leader="dot" w:pos="9016"/>
            </w:tabs>
            <w:rPr>
              <w:noProof/>
              <w:kern w:val="2"/>
              <w:lang w:eastAsia="zh-CN"/>
              <w14:ligatures w14:val="standardContextual"/>
            </w:rPr>
          </w:pPr>
          <w:hyperlink w:history="1" w:anchor="_Toc228530195">
            <w:r w:rsidRPr="009939D1">
              <w:rPr>
                <w:rStyle w:val="Hyperlink"/>
                <w:rFonts w:ascii="Arial Nova" w:hAnsi="Arial Nova" w:eastAsia="Arial Nova" w:cs="Arial Nova"/>
                <w:noProof/>
              </w:rPr>
              <w:t>3.1 Introduction</w:t>
            </w:r>
            <w:r>
              <w:rPr>
                <w:noProof/>
                <w:webHidden/>
              </w:rPr>
              <w:tab/>
            </w:r>
            <w:r>
              <w:rPr>
                <w:noProof/>
                <w:webHidden/>
              </w:rPr>
              <w:fldChar w:fldCharType="begin"/>
            </w:r>
            <w:r>
              <w:rPr>
                <w:noProof/>
                <w:webHidden/>
              </w:rPr>
              <w:instrText xml:space="preserve"> PAGEREF _Toc228530195 \h </w:instrText>
            </w:r>
            <w:r>
              <w:rPr>
                <w:noProof/>
                <w:webHidden/>
              </w:rPr>
            </w:r>
            <w:r>
              <w:rPr>
                <w:noProof/>
                <w:webHidden/>
              </w:rPr>
              <w:fldChar w:fldCharType="separate"/>
            </w:r>
            <w:r>
              <w:rPr>
                <w:noProof/>
                <w:webHidden/>
              </w:rPr>
              <w:t>18</w:t>
            </w:r>
            <w:r>
              <w:rPr>
                <w:noProof/>
                <w:webHidden/>
              </w:rPr>
              <w:fldChar w:fldCharType="end"/>
            </w:r>
          </w:hyperlink>
        </w:p>
        <w:p w:rsidR="0076508F" w:rsidRDefault="0076508F" w14:paraId="58541CE3" w14:textId="2171CA3C">
          <w:pPr>
            <w:pStyle w:val="TOC2"/>
            <w:tabs>
              <w:tab w:val="right" w:leader="dot" w:pos="9016"/>
            </w:tabs>
            <w:rPr>
              <w:noProof/>
              <w:kern w:val="2"/>
              <w:lang w:eastAsia="zh-CN"/>
              <w14:ligatures w14:val="standardContextual"/>
            </w:rPr>
          </w:pPr>
          <w:hyperlink w:history="1" w:anchor="_Toc228530196">
            <w:r w:rsidRPr="009939D1">
              <w:rPr>
                <w:rStyle w:val="Hyperlink"/>
                <w:rFonts w:ascii="Arial Nova" w:hAnsi="Arial Nova" w:eastAsia="Arial Nova" w:cs="Arial Nova"/>
                <w:noProof/>
              </w:rPr>
              <w:t>3.2 Research strategy/Method</w:t>
            </w:r>
            <w:r>
              <w:rPr>
                <w:noProof/>
                <w:webHidden/>
              </w:rPr>
              <w:tab/>
            </w:r>
            <w:r>
              <w:rPr>
                <w:noProof/>
                <w:webHidden/>
              </w:rPr>
              <w:fldChar w:fldCharType="begin"/>
            </w:r>
            <w:r>
              <w:rPr>
                <w:noProof/>
                <w:webHidden/>
              </w:rPr>
              <w:instrText xml:space="preserve"> PAGEREF _Toc228530196 \h </w:instrText>
            </w:r>
            <w:r>
              <w:rPr>
                <w:noProof/>
                <w:webHidden/>
              </w:rPr>
            </w:r>
            <w:r>
              <w:rPr>
                <w:noProof/>
                <w:webHidden/>
              </w:rPr>
              <w:fldChar w:fldCharType="separate"/>
            </w:r>
            <w:r>
              <w:rPr>
                <w:noProof/>
                <w:webHidden/>
              </w:rPr>
              <w:t>20</w:t>
            </w:r>
            <w:r>
              <w:rPr>
                <w:noProof/>
                <w:webHidden/>
              </w:rPr>
              <w:fldChar w:fldCharType="end"/>
            </w:r>
          </w:hyperlink>
        </w:p>
        <w:p w:rsidR="0076508F" w:rsidRDefault="0076508F" w14:paraId="2DE52282" w14:textId="263964C6">
          <w:pPr>
            <w:pStyle w:val="TOC2"/>
            <w:tabs>
              <w:tab w:val="right" w:leader="dot" w:pos="9016"/>
            </w:tabs>
            <w:rPr>
              <w:noProof/>
              <w:kern w:val="2"/>
              <w:lang w:eastAsia="zh-CN"/>
              <w14:ligatures w14:val="standardContextual"/>
            </w:rPr>
          </w:pPr>
          <w:hyperlink w:history="1" w:anchor="_Toc228530197">
            <w:r w:rsidRPr="009939D1">
              <w:rPr>
                <w:rStyle w:val="Hyperlink"/>
                <w:rFonts w:ascii="Arial Nova" w:hAnsi="Arial Nova" w:eastAsia="Arial Nova" w:cs="Arial Nova"/>
                <w:noProof/>
              </w:rPr>
              <w:t>3.3 Data Collection</w:t>
            </w:r>
            <w:r>
              <w:rPr>
                <w:noProof/>
                <w:webHidden/>
              </w:rPr>
              <w:tab/>
            </w:r>
            <w:r>
              <w:rPr>
                <w:noProof/>
                <w:webHidden/>
              </w:rPr>
              <w:fldChar w:fldCharType="begin"/>
            </w:r>
            <w:r>
              <w:rPr>
                <w:noProof/>
                <w:webHidden/>
              </w:rPr>
              <w:instrText xml:space="preserve"> PAGEREF _Toc228530197 \h </w:instrText>
            </w:r>
            <w:r>
              <w:rPr>
                <w:noProof/>
                <w:webHidden/>
              </w:rPr>
            </w:r>
            <w:r>
              <w:rPr>
                <w:noProof/>
                <w:webHidden/>
              </w:rPr>
              <w:fldChar w:fldCharType="separate"/>
            </w:r>
            <w:r>
              <w:rPr>
                <w:noProof/>
                <w:webHidden/>
              </w:rPr>
              <w:t>20</w:t>
            </w:r>
            <w:r>
              <w:rPr>
                <w:noProof/>
                <w:webHidden/>
              </w:rPr>
              <w:fldChar w:fldCharType="end"/>
            </w:r>
          </w:hyperlink>
        </w:p>
        <w:p w:rsidR="0076508F" w:rsidRDefault="0076508F" w14:paraId="4A699A3C" w14:textId="44E84723">
          <w:pPr>
            <w:pStyle w:val="TOC2"/>
            <w:tabs>
              <w:tab w:val="right" w:leader="dot" w:pos="9016"/>
            </w:tabs>
            <w:rPr>
              <w:noProof/>
              <w:kern w:val="2"/>
              <w:lang w:eastAsia="zh-CN"/>
              <w14:ligatures w14:val="standardContextual"/>
            </w:rPr>
          </w:pPr>
          <w:hyperlink w:history="1" w:anchor="_Toc228530198">
            <w:r w:rsidRPr="009939D1">
              <w:rPr>
                <w:rStyle w:val="Hyperlink"/>
                <w:rFonts w:ascii="Arial Nova" w:hAnsi="Arial Nova" w:eastAsia="Arial Nova" w:cs="Arial Nova"/>
                <w:noProof/>
              </w:rPr>
              <w:t>3.4 Data Analysis</w:t>
            </w:r>
            <w:r>
              <w:rPr>
                <w:noProof/>
                <w:webHidden/>
              </w:rPr>
              <w:tab/>
            </w:r>
            <w:r>
              <w:rPr>
                <w:noProof/>
                <w:webHidden/>
              </w:rPr>
              <w:fldChar w:fldCharType="begin"/>
            </w:r>
            <w:r>
              <w:rPr>
                <w:noProof/>
                <w:webHidden/>
              </w:rPr>
              <w:instrText xml:space="preserve"> PAGEREF _Toc228530198 \h </w:instrText>
            </w:r>
            <w:r>
              <w:rPr>
                <w:noProof/>
                <w:webHidden/>
              </w:rPr>
            </w:r>
            <w:r>
              <w:rPr>
                <w:noProof/>
                <w:webHidden/>
              </w:rPr>
              <w:fldChar w:fldCharType="separate"/>
            </w:r>
            <w:r>
              <w:rPr>
                <w:noProof/>
                <w:webHidden/>
              </w:rPr>
              <w:t>20</w:t>
            </w:r>
            <w:r>
              <w:rPr>
                <w:noProof/>
                <w:webHidden/>
              </w:rPr>
              <w:fldChar w:fldCharType="end"/>
            </w:r>
          </w:hyperlink>
        </w:p>
        <w:p w:rsidR="0076508F" w:rsidRDefault="0076508F" w14:paraId="504ED4CD" w14:textId="31F85147">
          <w:pPr>
            <w:pStyle w:val="TOC2"/>
            <w:tabs>
              <w:tab w:val="right" w:leader="dot" w:pos="9016"/>
            </w:tabs>
            <w:rPr>
              <w:noProof/>
              <w:kern w:val="2"/>
              <w:lang w:eastAsia="zh-CN"/>
              <w14:ligatures w14:val="standardContextual"/>
            </w:rPr>
          </w:pPr>
          <w:hyperlink w:history="1" w:anchor="_Toc228530199">
            <w:r w:rsidRPr="009939D1">
              <w:rPr>
                <w:rStyle w:val="Hyperlink"/>
                <w:rFonts w:ascii="Arial Nova" w:hAnsi="Arial Nova" w:eastAsia="Arial Nova" w:cs="Arial Nova"/>
                <w:noProof/>
              </w:rPr>
              <w:t>3.5 Limitations and Hurdles</w:t>
            </w:r>
            <w:r>
              <w:rPr>
                <w:noProof/>
                <w:webHidden/>
              </w:rPr>
              <w:tab/>
            </w:r>
            <w:r>
              <w:rPr>
                <w:noProof/>
                <w:webHidden/>
              </w:rPr>
              <w:fldChar w:fldCharType="begin"/>
            </w:r>
            <w:r>
              <w:rPr>
                <w:noProof/>
                <w:webHidden/>
              </w:rPr>
              <w:instrText xml:space="preserve"> PAGEREF _Toc228530199 \h </w:instrText>
            </w:r>
            <w:r>
              <w:rPr>
                <w:noProof/>
                <w:webHidden/>
              </w:rPr>
            </w:r>
            <w:r>
              <w:rPr>
                <w:noProof/>
                <w:webHidden/>
              </w:rPr>
              <w:fldChar w:fldCharType="separate"/>
            </w:r>
            <w:r>
              <w:rPr>
                <w:noProof/>
                <w:webHidden/>
              </w:rPr>
              <w:t>21</w:t>
            </w:r>
            <w:r>
              <w:rPr>
                <w:noProof/>
                <w:webHidden/>
              </w:rPr>
              <w:fldChar w:fldCharType="end"/>
            </w:r>
          </w:hyperlink>
        </w:p>
        <w:p w:rsidR="0076508F" w:rsidRDefault="0076508F" w14:paraId="7B46909D" w14:textId="6B11DC46">
          <w:pPr>
            <w:pStyle w:val="TOC2"/>
            <w:tabs>
              <w:tab w:val="right" w:leader="dot" w:pos="9016"/>
            </w:tabs>
            <w:rPr>
              <w:noProof/>
              <w:kern w:val="2"/>
              <w:lang w:eastAsia="zh-CN"/>
              <w14:ligatures w14:val="standardContextual"/>
            </w:rPr>
          </w:pPr>
          <w:hyperlink w:history="1" w:anchor="_Toc228530200">
            <w:r w:rsidRPr="009939D1">
              <w:rPr>
                <w:rStyle w:val="Hyperlink"/>
                <w:rFonts w:ascii="Arial Nova" w:hAnsi="Arial Nova" w:eastAsia="Arial Nova" w:cs="Arial Nova"/>
                <w:noProof/>
              </w:rPr>
              <w:t>3.6 Conclusion</w:t>
            </w:r>
            <w:r>
              <w:rPr>
                <w:noProof/>
                <w:webHidden/>
              </w:rPr>
              <w:tab/>
            </w:r>
            <w:r>
              <w:rPr>
                <w:noProof/>
                <w:webHidden/>
              </w:rPr>
              <w:fldChar w:fldCharType="begin"/>
            </w:r>
            <w:r>
              <w:rPr>
                <w:noProof/>
                <w:webHidden/>
              </w:rPr>
              <w:instrText xml:space="preserve"> PAGEREF _Toc228530200 \h </w:instrText>
            </w:r>
            <w:r>
              <w:rPr>
                <w:noProof/>
                <w:webHidden/>
              </w:rPr>
            </w:r>
            <w:r>
              <w:rPr>
                <w:noProof/>
                <w:webHidden/>
              </w:rPr>
              <w:fldChar w:fldCharType="separate"/>
            </w:r>
            <w:r>
              <w:rPr>
                <w:noProof/>
                <w:webHidden/>
              </w:rPr>
              <w:t>21</w:t>
            </w:r>
            <w:r>
              <w:rPr>
                <w:noProof/>
                <w:webHidden/>
              </w:rPr>
              <w:fldChar w:fldCharType="end"/>
            </w:r>
          </w:hyperlink>
        </w:p>
        <w:p w:rsidR="0076508F" w:rsidRDefault="0076508F" w14:paraId="5D26D690" w14:textId="53D29BD7">
          <w:pPr>
            <w:pStyle w:val="TOC1"/>
            <w:tabs>
              <w:tab w:val="right" w:leader="dot" w:pos="9016"/>
            </w:tabs>
            <w:rPr>
              <w:noProof/>
              <w:kern w:val="2"/>
              <w:lang w:eastAsia="zh-CN"/>
              <w14:ligatures w14:val="standardContextual"/>
            </w:rPr>
          </w:pPr>
          <w:hyperlink w:history="1" w:anchor="_Toc228530201">
            <w:r w:rsidRPr="009939D1">
              <w:rPr>
                <w:rStyle w:val="Hyperlink"/>
                <w:rFonts w:ascii="Arial Nova" w:hAnsi="Arial Nova" w:eastAsia="Arial Nova" w:cs="Arial Nova"/>
                <w:noProof/>
              </w:rPr>
              <w:t>Chapter 4: Findings</w:t>
            </w:r>
            <w:r>
              <w:rPr>
                <w:noProof/>
                <w:webHidden/>
              </w:rPr>
              <w:tab/>
            </w:r>
            <w:r>
              <w:rPr>
                <w:noProof/>
                <w:webHidden/>
              </w:rPr>
              <w:fldChar w:fldCharType="begin"/>
            </w:r>
            <w:r>
              <w:rPr>
                <w:noProof/>
                <w:webHidden/>
              </w:rPr>
              <w:instrText xml:space="preserve"> PAGEREF _Toc228530201 \h </w:instrText>
            </w:r>
            <w:r>
              <w:rPr>
                <w:noProof/>
                <w:webHidden/>
              </w:rPr>
            </w:r>
            <w:r>
              <w:rPr>
                <w:noProof/>
                <w:webHidden/>
              </w:rPr>
              <w:fldChar w:fldCharType="separate"/>
            </w:r>
            <w:r>
              <w:rPr>
                <w:noProof/>
                <w:webHidden/>
              </w:rPr>
              <w:t>23</w:t>
            </w:r>
            <w:r>
              <w:rPr>
                <w:noProof/>
                <w:webHidden/>
              </w:rPr>
              <w:fldChar w:fldCharType="end"/>
            </w:r>
          </w:hyperlink>
        </w:p>
        <w:p w:rsidR="0076508F" w:rsidRDefault="0076508F" w14:paraId="36023226" w14:textId="2047EE67">
          <w:pPr>
            <w:pStyle w:val="TOC2"/>
            <w:tabs>
              <w:tab w:val="right" w:leader="dot" w:pos="9016"/>
            </w:tabs>
            <w:rPr>
              <w:noProof/>
              <w:kern w:val="2"/>
              <w:lang w:eastAsia="zh-CN"/>
              <w14:ligatures w14:val="standardContextual"/>
            </w:rPr>
          </w:pPr>
          <w:hyperlink w:history="1" w:anchor="_Toc228530202">
            <w:r w:rsidRPr="009939D1">
              <w:rPr>
                <w:rStyle w:val="Hyperlink"/>
                <w:rFonts w:ascii="Arial Nova" w:hAnsi="Arial Nova" w:eastAsia="Arial Nova" w:cs="Arial Nova"/>
                <w:noProof/>
              </w:rPr>
              <w:t>4.1 Introduction</w:t>
            </w:r>
            <w:r>
              <w:rPr>
                <w:noProof/>
                <w:webHidden/>
              </w:rPr>
              <w:tab/>
            </w:r>
            <w:r>
              <w:rPr>
                <w:noProof/>
                <w:webHidden/>
              </w:rPr>
              <w:fldChar w:fldCharType="begin"/>
            </w:r>
            <w:r>
              <w:rPr>
                <w:noProof/>
                <w:webHidden/>
              </w:rPr>
              <w:instrText xml:space="preserve"> PAGEREF _Toc228530202 \h </w:instrText>
            </w:r>
            <w:r>
              <w:rPr>
                <w:noProof/>
                <w:webHidden/>
              </w:rPr>
            </w:r>
            <w:r>
              <w:rPr>
                <w:noProof/>
                <w:webHidden/>
              </w:rPr>
              <w:fldChar w:fldCharType="separate"/>
            </w:r>
            <w:r>
              <w:rPr>
                <w:noProof/>
                <w:webHidden/>
              </w:rPr>
              <w:t>23</w:t>
            </w:r>
            <w:r>
              <w:rPr>
                <w:noProof/>
                <w:webHidden/>
              </w:rPr>
              <w:fldChar w:fldCharType="end"/>
            </w:r>
          </w:hyperlink>
        </w:p>
        <w:p w:rsidR="0076508F" w:rsidRDefault="0076508F" w14:paraId="0D4A9B7F" w14:textId="292A1DC4">
          <w:pPr>
            <w:pStyle w:val="TOC2"/>
            <w:tabs>
              <w:tab w:val="right" w:leader="dot" w:pos="9016"/>
            </w:tabs>
            <w:rPr>
              <w:noProof/>
              <w:kern w:val="2"/>
              <w:lang w:eastAsia="zh-CN"/>
              <w14:ligatures w14:val="standardContextual"/>
            </w:rPr>
          </w:pPr>
          <w:hyperlink w:history="1" w:anchor="_Toc228530203">
            <w:r w:rsidRPr="009939D1">
              <w:rPr>
                <w:rStyle w:val="Hyperlink"/>
                <w:rFonts w:ascii="Arial Nova" w:hAnsi="Arial Nova" w:eastAsia="Arial Nova" w:cs="Arial Nova"/>
                <w:noProof/>
              </w:rPr>
              <w:t>4.2 Findings: description of analysis and results</w:t>
            </w:r>
            <w:r>
              <w:rPr>
                <w:noProof/>
                <w:webHidden/>
              </w:rPr>
              <w:tab/>
            </w:r>
            <w:r>
              <w:rPr>
                <w:noProof/>
                <w:webHidden/>
              </w:rPr>
              <w:fldChar w:fldCharType="begin"/>
            </w:r>
            <w:r>
              <w:rPr>
                <w:noProof/>
                <w:webHidden/>
              </w:rPr>
              <w:instrText xml:space="preserve"> PAGEREF _Toc228530203 \h </w:instrText>
            </w:r>
            <w:r>
              <w:rPr>
                <w:noProof/>
                <w:webHidden/>
              </w:rPr>
            </w:r>
            <w:r>
              <w:rPr>
                <w:noProof/>
                <w:webHidden/>
              </w:rPr>
              <w:fldChar w:fldCharType="separate"/>
            </w:r>
            <w:r>
              <w:rPr>
                <w:noProof/>
                <w:webHidden/>
              </w:rPr>
              <w:t>24</w:t>
            </w:r>
            <w:r>
              <w:rPr>
                <w:noProof/>
                <w:webHidden/>
              </w:rPr>
              <w:fldChar w:fldCharType="end"/>
            </w:r>
          </w:hyperlink>
        </w:p>
        <w:p w:rsidR="0076508F" w:rsidRDefault="0076508F" w14:paraId="023C19C1" w14:textId="4949B4B3">
          <w:pPr>
            <w:pStyle w:val="TOC2"/>
            <w:tabs>
              <w:tab w:val="right" w:leader="dot" w:pos="9016"/>
            </w:tabs>
            <w:rPr>
              <w:noProof/>
              <w:kern w:val="2"/>
              <w:lang w:eastAsia="zh-CN"/>
              <w14:ligatures w14:val="standardContextual"/>
            </w:rPr>
          </w:pPr>
          <w:hyperlink w:history="1" w:anchor="_Toc228530204">
            <w:r w:rsidRPr="009939D1">
              <w:rPr>
                <w:rStyle w:val="Hyperlink"/>
                <w:rFonts w:ascii="Arial Nova" w:hAnsi="Arial Nova" w:eastAsia="Arial Nova" w:cs="Arial Nova"/>
                <w:noProof/>
              </w:rPr>
              <w:t>4.3 summary</w:t>
            </w:r>
            <w:r>
              <w:rPr>
                <w:noProof/>
                <w:webHidden/>
              </w:rPr>
              <w:tab/>
            </w:r>
            <w:r>
              <w:rPr>
                <w:noProof/>
                <w:webHidden/>
              </w:rPr>
              <w:fldChar w:fldCharType="begin"/>
            </w:r>
            <w:r>
              <w:rPr>
                <w:noProof/>
                <w:webHidden/>
              </w:rPr>
              <w:instrText xml:space="preserve"> PAGEREF _Toc228530204 \h </w:instrText>
            </w:r>
            <w:r>
              <w:rPr>
                <w:noProof/>
                <w:webHidden/>
              </w:rPr>
            </w:r>
            <w:r>
              <w:rPr>
                <w:noProof/>
                <w:webHidden/>
              </w:rPr>
              <w:fldChar w:fldCharType="separate"/>
            </w:r>
            <w:r>
              <w:rPr>
                <w:noProof/>
                <w:webHidden/>
              </w:rPr>
              <w:t>31</w:t>
            </w:r>
            <w:r>
              <w:rPr>
                <w:noProof/>
                <w:webHidden/>
              </w:rPr>
              <w:fldChar w:fldCharType="end"/>
            </w:r>
          </w:hyperlink>
        </w:p>
        <w:p w:rsidR="0076508F" w:rsidRDefault="0076508F" w14:paraId="56B4A095" w14:textId="1B667765">
          <w:pPr>
            <w:pStyle w:val="TOC1"/>
            <w:tabs>
              <w:tab w:val="right" w:leader="dot" w:pos="9016"/>
            </w:tabs>
            <w:rPr>
              <w:noProof/>
              <w:kern w:val="2"/>
              <w:lang w:eastAsia="zh-CN"/>
              <w14:ligatures w14:val="standardContextual"/>
            </w:rPr>
          </w:pPr>
          <w:hyperlink w:history="1" w:anchor="_Toc228530205">
            <w:r w:rsidRPr="009939D1">
              <w:rPr>
                <w:rStyle w:val="Hyperlink"/>
                <w:rFonts w:ascii="Arial Nova" w:hAnsi="Arial Nova" w:eastAsia="Arial Nova" w:cs="Arial Nova"/>
                <w:noProof/>
              </w:rPr>
              <w:t>Chapter 5: Conclusion</w:t>
            </w:r>
            <w:r>
              <w:rPr>
                <w:noProof/>
                <w:webHidden/>
              </w:rPr>
              <w:tab/>
            </w:r>
            <w:r>
              <w:rPr>
                <w:noProof/>
                <w:webHidden/>
              </w:rPr>
              <w:fldChar w:fldCharType="begin"/>
            </w:r>
            <w:r>
              <w:rPr>
                <w:noProof/>
                <w:webHidden/>
              </w:rPr>
              <w:instrText xml:space="preserve"> PAGEREF _Toc228530205 \h </w:instrText>
            </w:r>
            <w:r>
              <w:rPr>
                <w:noProof/>
                <w:webHidden/>
              </w:rPr>
            </w:r>
            <w:r>
              <w:rPr>
                <w:noProof/>
                <w:webHidden/>
              </w:rPr>
              <w:fldChar w:fldCharType="separate"/>
            </w:r>
            <w:r>
              <w:rPr>
                <w:noProof/>
                <w:webHidden/>
              </w:rPr>
              <w:t>32</w:t>
            </w:r>
            <w:r>
              <w:rPr>
                <w:noProof/>
                <w:webHidden/>
              </w:rPr>
              <w:fldChar w:fldCharType="end"/>
            </w:r>
          </w:hyperlink>
        </w:p>
        <w:p w:rsidR="0076508F" w:rsidRDefault="0076508F" w14:paraId="6A81590F" w14:textId="0939A52D">
          <w:pPr>
            <w:pStyle w:val="TOC2"/>
            <w:tabs>
              <w:tab w:val="right" w:leader="dot" w:pos="9016"/>
            </w:tabs>
            <w:rPr>
              <w:noProof/>
              <w:kern w:val="2"/>
              <w:lang w:eastAsia="zh-CN"/>
              <w14:ligatures w14:val="standardContextual"/>
            </w:rPr>
          </w:pPr>
          <w:hyperlink w:history="1" w:anchor="_Toc228530206">
            <w:r w:rsidRPr="009939D1">
              <w:rPr>
                <w:rStyle w:val="Hyperlink"/>
                <w:rFonts w:ascii="Arial Nova" w:hAnsi="Arial Nova" w:eastAsia="Arial Nova" w:cs="Arial Nova"/>
                <w:noProof/>
              </w:rPr>
              <w:t>5.1 Introduction</w:t>
            </w:r>
            <w:r>
              <w:rPr>
                <w:noProof/>
                <w:webHidden/>
              </w:rPr>
              <w:tab/>
            </w:r>
            <w:r>
              <w:rPr>
                <w:noProof/>
                <w:webHidden/>
              </w:rPr>
              <w:fldChar w:fldCharType="begin"/>
            </w:r>
            <w:r>
              <w:rPr>
                <w:noProof/>
                <w:webHidden/>
              </w:rPr>
              <w:instrText xml:space="preserve"> PAGEREF _Toc228530206 \h </w:instrText>
            </w:r>
            <w:r>
              <w:rPr>
                <w:noProof/>
                <w:webHidden/>
              </w:rPr>
            </w:r>
            <w:r>
              <w:rPr>
                <w:noProof/>
                <w:webHidden/>
              </w:rPr>
              <w:fldChar w:fldCharType="separate"/>
            </w:r>
            <w:r>
              <w:rPr>
                <w:noProof/>
                <w:webHidden/>
              </w:rPr>
              <w:t>32</w:t>
            </w:r>
            <w:r>
              <w:rPr>
                <w:noProof/>
                <w:webHidden/>
              </w:rPr>
              <w:fldChar w:fldCharType="end"/>
            </w:r>
          </w:hyperlink>
        </w:p>
        <w:p w:rsidR="0076508F" w:rsidRDefault="0076508F" w14:paraId="7F4278A0" w14:textId="3AA61AE1">
          <w:pPr>
            <w:pStyle w:val="TOC2"/>
            <w:tabs>
              <w:tab w:val="right" w:leader="dot" w:pos="9016"/>
            </w:tabs>
            <w:rPr>
              <w:noProof/>
              <w:kern w:val="2"/>
              <w:lang w:eastAsia="zh-CN"/>
              <w14:ligatures w14:val="standardContextual"/>
            </w:rPr>
          </w:pPr>
          <w:hyperlink w:history="1" w:anchor="_Toc228530207">
            <w:r w:rsidRPr="009939D1">
              <w:rPr>
                <w:rStyle w:val="Hyperlink"/>
                <w:rFonts w:ascii="Arial Nova" w:hAnsi="Arial Nova" w:eastAsia="Arial Nova" w:cs="Arial Nova"/>
                <w:noProof/>
              </w:rPr>
              <w:t>5.2 Objective 1</w:t>
            </w:r>
            <w:r>
              <w:rPr>
                <w:noProof/>
                <w:webHidden/>
              </w:rPr>
              <w:tab/>
            </w:r>
            <w:r>
              <w:rPr>
                <w:noProof/>
                <w:webHidden/>
              </w:rPr>
              <w:fldChar w:fldCharType="begin"/>
            </w:r>
            <w:r>
              <w:rPr>
                <w:noProof/>
                <w:webHidden/>
              </w:rPr>
              <w:instrText xml:space="preserve"> PAGEREF _Toc228530207 \h </w:instrText>
            </w:r>
            <w:r>
              <w:rPr>
                <w:noProof/>
                <w:webHidden/>
              </w:rPr>
            </w:r>
            <w:r>
              <w:rPr>
                <w:noProof/>
                <w:webHidden/>
              </w:rPr>
              <w:fldChar w:fldCharType="separate"/>
            </w:r>
            <w:r>
              <w:rPr>
                <w:noProof/>
                <w:webHidden/>
              </w:rPr>
              <w:t>32</w:t>
            </w:r>
            <w:r>
              <w:rPr>
                <w:noProof/>
                <w:webHidden/>
              </w:rPr>
              <w:fldChar w:fldCharType="end"/>
            </w:r>
          </w:hyperlink>
        </w:p>
        <w:p w:rsidR="0076508F" w:rsidRDefault="0076508F" w14:paraId="341A8CB5" w14:textId="76AEE7C4">
          <w:pPr>
            <w:pStyle w:val="TOC2"/>
            <w:tabs>
              <w:tab w:val="right" w:leader="dot" w:pos="9016"/>
            </w:tabs>
            <w:rPr>
              <w:noProof/>
              <w:kern w:val="2"/>
              <w:lang w:eastAsia="zh-CN"/>
              <w14:ligatures w14:val="standardContextual"/>
            </w:rPr>
          </w:pPr>
          <w:hyperlink w:history="1" w:anchor="_Toc228530208">
            <w:r w:rsidRPr="009939D1">
              <w:rPr>
                <w:rStyle w:val="Hyperlink"/>
                <w:rFonts w:ascii="Arial Nova" w:hAnsi="Arial Nova" w:eastAsia="Arial Nova" w:cs="Arial Nova"/>
                <w:noProof/>
              </w:rPr>
              <w:t>5.3 Objective 2</w:t>
            </w:r>
            <w:r>
              <w:rPr>
                <w:noProof/>
                <w:webHidden/>
              </w:rPr>
              <w:tab/>
            </w:r>
            <w:r>
              <w:rPr>
                <w:noProof/>
                <w:webHidden/>
              </w:rPr>
              <w:fldChar w:fldCharType="begin"/>
            </w:r>
            <w:r>
              <w:rPr>
                <w:noProof/>
                <w:webHidden/>
              </w:rPr>
              <w:instrText xml:space="preserve"> PAGEREF _Toc228530208 \h </w:instrText>
            </w:r>
            <w:r>
              <w:rPr>
                <w:noProof/>
                <w:webHidden/>
              </w:rPr>
            </w:r>
            <w:r>
              <w:rPr>
                <w:noProof/>
                <w:webHidden/>
              </w:rPr>
              <w:fldChar w:fldCharType="separate"/>
            </w:r>
            <w:r>
              <w:rPr>
                <w:noProof/>
                <w:webHidden/>
              </w:rPr>
              <w:t>33</w:t>
            </w:r>
            <w:r>
              <w:rPr>
                <w:noProof/>
                <w:webHidden/>
              </w:rPr>
              <w:fldChar w:fldCharType="end"/>
            </w:r>
          </w:hyperlink>
        </w:p>
        <w:p w:rsidR="0076508F" w:rsidRDefault="0076508F" w14:paraId="7994DBE2" w14:textId="68ECF265">
          <w:pPr>
            <w:pStyle w:val="TOC2"/>
            <w:tabs>
              <w:tab w:val="right" w:leader="dot" w:pos="9016"/>
            </w:tabs>
            <w:rPr>
              <w:noProof/>
              <w:kern w:val="2"/>
              <w:lang w:eastAsia="zh-CN"/>
              <w14:ligatures w14:val="standardContextual"/>
            </w:rPr>
          </w:pPr>
          <w:hyperlink w:history="1" w:anchor="_Toc228530209">
            <w:r w:rsidRPr="009939D1">
              <w:rPr>
                <w:rStyle w:val="Hyperlink"/>
                <w:rFonts w:ascii="Arial Nova" w:hAnsi="Arial Nova" w:eastAsia="Arial Nova" w:cs="Arial Nova"/>
                <w:noProof/>
              </w:rPr>
              <w:t>5.4 Objective 3</w:t>
            </w:r>
            <w:r>
              <w:rPr>
                <w:noProof/>
                <w:webHidden/>
              </w:rPr>
              <w:tab/>
            </w:r>
            <w:r>
              <w:rPr>
                <w:noProof/>
                <w:webHidden/>
              </w:rPr>
              <w:fldChar w:fldCharType="begin"/>
            </w:r>
            <w:r>
              <w:rPr>
                <w:noProof/>
                <w:webHidden/>
              </w:rPr>
              <w:instrText xml:space="preserve"> PAGEREF _Toc228530209 \h </w:instrText>
            </w:r>
            <w:r>
              <w:rPr>
                <w:noProof/>
                <w:webHidden/>
              </w:rPr>
            </w:r>
            <w:r>
              <w:rPr>
                <w:noProof/>
                <w:webHidden/>
              </w:rPr>
              <w:fldChar w:fldCharType="separate"/>
            </w:r>
            <w:r>
              <w:rPr>
                <w:noProof/>
                <w:webHidden/>
              </w:rPr>
              <w:t>33</w:t>
            </w:r>
            <w:r>
              <w:rPr>
                <w:noProof/>
                <w:webHidden/>
              </w:rPr>
              <w:fldChar w:fldCharType="end"/>
            </w:r>
          </w:hyperlink>
        </w:p>
        <w:p w:rsidR="0076508F" w:rsidRDefault="0076508F" w14:paraId="5EC46F07" w14:textId="7B115972">
          <w:pPr>
            <w:pStyle w:val="TOC2"/>
            <w:tabs>
              <w:tab w:val="right" w:leader="dot" w:pos="9016"/>
            </w:tabs>
            <w:rPr>
              <w:noProof/>
              <w:kern w:val="2"/>
              <w:lang w:eastAsia="zh-CN"/>
              <w14:ligatures w14:val="standardContextual"/>
            </w:rPr>
          </w:pPr>
          <w:hyperlink w:history="1" w:anchor="_Toc228530210">
            <w:r w:rsidRPr="009939D1">
              <w:rPr>
                <w:rStyle w:val="Hyperlink"/>
                <w:rFonts w:ascii="Arial Nova" w:hAnsi="Arial Nova" w:eastAsia="Arial Nova" w:cs="Arial Nova"/>
                <w:noProof/>
              </w:rPr>
              <w:t>5.5 Limitations</w:t>
            </w:r>
            <w:r>
              <w:rPr>
                <w:noProof/>
                <w:webHidden/>
              </w:rPr>
              <w:tab/>
            </w:r>
            <w:r>
              <w:rPr>
                <w:noProof/>
                <w:webHidden/>
              </w:rPr>
              <w:fldChar w:fldCharType="begin"/>
            </w:r>
            <w:r>
              <w:rPr>
                <w:noProof/>
                <w:webHidden/>
              </w:rPr>
              <w:instrText xml:space="preserve"> PAGEREF _Toc228530210 \h </w:instrText>
            </w:r>
            <w:r>
              <w:rPr>
                <w:noProof/>
                <w:webHidden/>
              </w:rPr>
            </w:r>
            <w:r>
              <w:rPr>
                <w:noProof/>
                <w:webHidden/>
              </w:rPr>
              <w:fldChar w:fldCharType="separate"/>
            </w:r>
            <w:r>
              <w:rPr>
                <w:noProof/>
                <w:webHidden/>
              </w:rPr>
              <w:t>33</w:t>
            </w:r>
            <w:r>
              <w:rPr>
                <w:noProof/>
                <w:webHidden/>
              </w:rPr>
              <w:fldChar w:fldCharType="end"/>
            </w:r>
          </w:hyperlink>
        </w:p>
        <w:p w:rsidR="0076508F" w:rsidRDefault="0076508F" w14:paraId="30E4382F" w14:textId="40817838">
          <w:pPr>
            <w:pStyle w:val="TOC2"/>
            <w:tabs>
              <w:tab w:val="right" w:leader="dot" w:pos="9016"/>
            </w:tabs>
            <w:rPr>
              <w:noProof/>
              <w:kern w:val="2"/>
              <w:lang w:eastAsia="zh-CN"/>
              <w14:ligatures w14:val="standardContextual"/>
            </w:rPr>
          </w:pPr>
          <w:hyperlink w:history="1" w:anchor="_Toc228530211">
            <w:r w:rsidRPr="009939D1">
              <w:rPr>
                <w:rStyle w:val="Hyperlink"/>
                <w:rFonts w:ascii="Arial Nova" w:hAnsi="Arial Nova" w:eastAsia="Arial Nova" w:cs="Arial Nova"/>
                <w:noProof/>
              </w:rPr>
              <w:t>5.6 Recommendations</w:t>
            </w:r>
            <w:r>
              <w:rPr>
                <w:noProof/>
                <w:webHidden/>
              </w:rPr>
              <w:tab/>
            </w:r>
            <w:r>
              <w:rPr>
                <w:noProof/>
                <w:webHidden/>
              </w:rPr>
              <w:fldChar w:fldCharType="begin"/>
            </w:r>
            <w:r>
              <w:rPr>
                <w:noProof/>
                <w:webHidden/>
              </w:rPr>
              <w:instrText xml:space="preserve"> PAGEREF _Toc228530211 \h </w:instrText>
            </w:r>
            <w:r>
              <w:rPr>
                <w:noProof/>
                <w:webHidden/>
              </w:rPr>
            </w:r>
            <w:r>
              <w:rPr>
                <w:noProof/>
                <w:webHidden/>
              </w:rPr>
              <w:fldChar w:fldCharType="separate"/>
            </w:r>
            <w:r>
              <w:rPr>
                <w:noProof/>
                <w:webHidden/>
              </w:rPr>
              <w:t>34</w:t>
            </w:r>
            <w:r>
              <w:rPr>
                <w:noProof/>
                <w:webHidden/>
              </w:rPr>
              <w:fldChar w:fldCharType="end"/>
            </w:r>
          </w:hyperlink>
        </w:p>
        <w:p w:rsidR="0076508F" w:rsidRDefault="0076508F" w14:paraId="3E4C3858" w14:textId="5D7DAC64">
          <w:pPr>
            <w:pStyle w:val="TOC2"/>
            <w:tabs>
              <w:tab w:val="right" w:leader="dot" w:pos="9016"/>
            </w:tabs>
            <w:rPr>
              <w:noProof/>
              <w:kern w:val="2"/>
              <w:lang w:eastAsia="zh-CN"/>
              <w14:ligatures w14:val="standardContextual"/>
            </w:rPr>
          </w:pPr>
          <w:hyperlink w:history="1" w:anchor="_Toc228530212">
            <w:r w:rsidRPr="009939D1">
              <w:rPr>
                <w:rStyle w:val="Hyperlink"/>
                <w:rFonts w:ascii="Arial Nova" w:hAnsi="Arial Nova" w:eastAsia="Arial Nova" w:cs="Arial Nova"/>
                <w:noProof/>
              </w:rPr>
              <w:t>5.7 Conclusion</w:t>
            </w:r>
            <w:r>
              <w:rPr>
                <w:noProof/>
                <w:webHidden/>
              </w:rPr>
              <w:tab/>
            </w:r>
            <w:r>
              <w:rPr>
                <w:noProof/>
                <w:webHidden/>
              </w:rPr>
              <w:fldChar w:fldCharType="begin"/>
            </w:r>
            <w:r>
              <w:rPr>
                <w:noProof/>
                <w:webHidden/>
              </w:rPr>
              <w:instrText xml:space="preserve"> PAGEREF _Toc228530212 \h </w:instrText>
            </w:r>
            <w:r>
              <w:rPr>
                <w:noProof/>
                <w:webHidden/>
              </w:rPr>
            </w:r>
            <w:r>
              <w:rPr>
                <w:noProof/>
                <w:webHidden/>
              </w:rPr>
              <w:fldChar w:fldCharType="separate"/>
            </w:r>
            <w:r>
              <w:rPr>
                <w:noProof/>
                <w:webHidden/>
              </w:rPr>
              <w:t>34</w:t>
            </w:r>
            <w:r>
              <w:rPr>
                <w:noProof/>
                <w:webHidden/>
              </w:rPr>
              <w:fldChar w:fldCharType="end"/>
            </w:r>
          </w:hyperlink>
        </w:p>
        <w:p w:rsidR="0076508F" w:rsidRDefault="0076508F" w14:paraId="0D1A5692" w14:textId="19FAE907">
          <w:pPr>
            <w:pStyle w:val="TOC1"/>
            <w:tabs>
              <w:tab w:val="right" w:leader="dot" w:pos="9016"/>
            </w:tabs>
            <w:rPr>
              <w:noProof/>
              <w:kern w:val="2"/>
              <w:lang w:eastAsia="zh-CN"/>
              <w14:ligatures w14:val="standardContextual"/>
            </w:rPr>
          </w:pPr>
          <w:hyperlink w:history="1" w:anchor="_Toc228530213">
            <w:r w:rsidRPr="009939D1">
              <w:rPr>
                <w:rStyle w:val="Hyperlink"/>
                <w:rFonts w:ascii="Arial Nova" w:hAnsi="Arial Nova" w:eastAsia="Arial Nova" w:cs="Arial Nova"/>
                <w:noProof/>
              </w:rPr>
              <w:t>Reference list</w:t>
            </w:r>
            <w:r>
              <w:rPr>
                <w:noProof/>
                <w:webHidden/>
              </w:rPr>
              <w:tab/>
            </w:r>
            <w:r>
              <w:rPr>
                <w:noProof/>
                <w:webHidden/>
              </w:rPr>
              <w:fldChar w:fldCharType="begin"/>
            </w:r>
            <w:r>
              <w:rPr>
                <w:noProof/>
                <w:webHidden/>
              </w:rPr>
              <w:instrText xml:space="preserve"> PAGEREF _Toc228530213 \h </w:instrText>
            </w:r>
            <w:r>
              <w:rPr>
                <w:noProof/>
                <w:webHidden/>
              </w:rPr>
            </w:r>
            <w:r>
              <w:rPr>
                <w:noProof/>
                <w:webHidden/>
              </w:rPr>
              <w:fldChar w:fldCharType="separate"/>
            </w:r>
            <w:r>
              <w:rPr>
                <w:noProof/>
                <w:webHidden/>
              </w:rPr>
              <w:t>35</w:t>
            </w:r>
            <w:r>
              <w:rPr>
                <w:noProof/>
                <w:webHidden/>
              </w:rPr>
              <w:fldChar w:fldCharType="end"/>
            </w:r>
          </w:hyperlink>
        </w:p>
        <w:p w:rsidR="0076508F" w:rsidRDefault="0076508F" w14:paraId="4677E745" w14:textId="771EC521">
          <w:pPr>
            <w:pStyle w:val="TOC1"/>
            <w:tabs>
              <w:tab w:val="right" w:leader="dot" w:pos="9016"/>
            </w:tabs>
            <w:rPr>
              <w:noProof/>
              <w:kern w:val="2"/>
              <w:lang w:eastAsia="zh-CN"/>
              <w14:ligatures w14:val="standardContextual"/>
            </w:rPr>
          </w:pPr>
          <w:hyperlink w:history="1" w:anchor="_Toc228530214">
            <w:r w:rsidRPr="009939D1">
              <w:rPr>
                <w:rStyle w:val="Hyperlink"/>
                <w:noProof/>
              </w:rPr>
              <w:t>Appendix. Survey Questions</w:t>
            </w:r>
            <w:r>
              <w:rPr>
                <w:noProof/>
                <w:webHidden/>
              </w:rPr>
              <w:tab/>
            </w:r>
            <w:r>
              <w:rPr>
                <w:noProof/>
                <w:webHidden/>
              </w:rPr>
              <w:fldChar w:fldCharType="begin"/>
            </w:r>
            <w:r>
              <w:rPr>
                <w:noProof/>
                <w:webHidden/>
              </w:rPr>
              <w:instrText xml:space="preserve"> PAGEREF _Toc228530214 \h </w:instrText>
            </w:r>
            <w:r>
              <w:rPr>
                <w:noProof/>
                <w:webHidden/>
              </w:rPr>
            </w:r>
            <w:r>
              <w:rPr>
                <w:noProof/>
                <w:webHidden/>
              </w:rPr>
              <w:fldChar w:fldCharType="separate"/>
            </w:r>
            <w:r>
              <w:rPr>
                <w:noProof/>
                <w:webHidden/>
              </w:rPr>
              <w:t>43</w:t>
            </w:r>
            <w:r>
              <w:rPr>
                <w:noProof/>
                <w:webHidden/>
              </w:rPr>
              <w:fldChar w:fldCharType="end"/>
            </w:r>
          </w:hyperlink>
        </w:p>
        <w:p w:rsidR="33E7301D" w:rsidP="717ADE12" w:rsidRDefault="33E7301D" w14:paraId="2FA3CB6B" w14:textId="00F01FCE">
          <w:pPr>
            <w:pStyle w:val="TOC2"/>
            <w:tabs>
              <w:tab w:val="right" w:leader="dot" w:pos="9015"/>
            </w:tabs>
          </w:pPr>
          <w:r>
            <w:fldChar w:fldCharType="end"/>
          </w:r>
        </w:p>
      </w:sdtContent>
    </w:sdt>
    <w:p w:rsidR="109A5E02" w:rsidP="6DC2D2E4" w:rsidRDefault="109A5E02" w14:paraId="7A9E260B" w14:textId="64243071">
      <w:pPr>
        <w:jc w:val="center"/>
        <w:rPr>
          <w:rFonts w:ascii="Arial Nova" w:hAnsi="Arial Nova" w:eastAsia="Arial Nova" w:cs="Arial Nova"/>
          <w:sz w:val="32"/>
          <w:szCs w:val="32"/>
        </w:rPr>
      </w:pPr>
    </w:p>
    <w:p w:rsidR="109A5E02" w:rsidP="6DC2D2E4" w:rsidRDefault="109A5E02" w14:paraId="4478B7EC" w14:textId="59E14CB2">
      <w:pPr>
        <w:jc w:val="center"/>
        <w:rPr>
          <w:rFonts w:ascii="Arial Nova" w:hAnsi="Arial Nova" w:eastAsia="Arial Nova" w:cs="Arial Nova"/>
          <w:sz w:val="32"/>
          <w:szCs w:val="32"/>
        </w:rPr>
      </w:pPr>
    </w:p>
    <w:p w:rsidR="109A5E02" w:rsidP="6DC2D2E4" w:rsidRDefault="109A5E02" w14:paraId="0EC4C1CA" w14:textId="4574D253">
      <w:pPr>
        <w:jc w:val="center"/>
        <w:rPr>
          <w:rFonts w:ascii="Arial Nova" w:hAnsi="Arial Nova" w:eastAsia="Arial Nova" w:cs="Arial Nova"/>
          <w:sz w:val="32"/>
          <w:szCs w:val="32"/>
        </w:rPr>
      </w:pPr>
    </w:p>
    <w:p w:rsidR="109A5E02" w:rsidP="6DC2D2E4" w:rsidRDefault="109A5E02" w14:paraId="04F749EE" w14:textId="6CE8168B">
      <w:pPr>
        <w:jc w:val="center"/>
        <w:rPr>
          <w:rFonts w:ascii="Arial Nova" w:hAnsi="Arial Nova" w:eastAsia="Arial Nova" w:cs="Arial Nova"/>
          <w:sz w:val="32"/>
          <w:szCs w:val="32"/>
        </w:rPr>
      </w:pPr>
    </w:p>
    <w:p w:rsidR="109A5E02" w:rsidP="6DC2D2E4" w:rsidRDefault="109A5E02" w14:paraId="1E745B0B" w14:textId="6A00D40F">
      <w:pPr>
        <w:jc w:val="center"/>
        <w:rPr>
          <w:rFonts w:ascii="Arial Nova" w:hAnsi="Arial Nova" w:eastAsia="Arial Nova" w:cs="Arial Nova"/>
          <w:sz w:val="32"/>
          <w:szCs w:val="32"/>
        </w:rPr>
      </w:pPr>
    </w:p>
    <w:p w:rsidR="109A5E02" w:rsidP="6DC2D2E4" w:rsidRDefault="109A5E02" w14:paraId="39D5191F" w14:textId="3EE0F877">
      <w:pPr>
        <w:jc w:val="center"/>
        <w:rPr>
          <w:rFonts w:ascii="Arial Nova" w:hAnsi="Arial Nova" w:eastAsia="Arial Nova" w:cs="Arial Nova"/>
          <w:sz w:val="32"/>
          <w:szCs w:val="32"/>
        </w:rPr>
      </w:pPr>
    </w:p>
    <w:p w:rsidR="109A5E02" w:rsidP="33E7301D" w:rsidRDefault="109A5E02" w14:paraId="6CFDD0D2" w14:textId="2899673A">
      <w:pPr>
        <w:jc w:val="center"/>
        <w:rPr>
          <w:rFonts w:ascii="Arial Nova" w:hAnsi="Arial Nova" w:eastAsia="Arial Nova" w:cs="Arial Nova"/>
          <w:sz w:val="32"/>
          <w:szCs w:val="32"/>
        </w:rPr>
      </w:pPr>
    </w:p>
    <w:p w:rsidR="33E7301D" w:rsidP="33E7301D" w:rsidRDefault="33E7301D" w14:paraId="488E0FD3" w14:textId="62B884D2">
      <w:pPr>
        <w:jc w:val="center"/>
        <w:rPr>
          <w:rFonts w:ascii="Arial Nova" w:hAnsi="Arial Nova" w:eastAsia="Arial Nova" w:cs="Arial Nova"/>
          <w:sz w:val="32"/>
          <w:szCs w:val="32"/>
        </w:rPr>
      </w:pPr>
    </w:p>
    <w:p w:rsidR="109A5E02" w:rsidP="6DC2D2E4" w:rsidRDefault="109A5E02" w14:paraId="6E6C89F5" w14:textId="6DAF2338">
      <w:pPr>
        <w:jc w:val="center"/>
        <w:rPr>
          <w:rFonts w:ascii="Arial Nova" w:hAnsi="Arial Nova" w:eastAsia="Arial Nova" w:cs="Arial Nova"/>
          <w:sz w:val="32"/>
          <w:szCs w:val="32"/>
        </w:rPr>
      </w:pPr>
    </w:p>
    <w:p w:rsidR="6D8C7E59" w:rsidP="6D8C7E59" w:rsidRDefault="6D8C7E59" w14:paraId="7D02C0C3" w14:textId="55AAAEC6">
      <w:pPr>
        <w:jc w:val="center"/>
        <w:rPr>
          <w:rStyle w:val="Heading1Char"/>
          <w:rFonts w:ascii="Arial Nova" w:hAnsi="Arial Nova" w:eastAsia="Arial Nova" w:cs="Arial Nova"/>
        </w:rPr>
      </w:pPr>
    </w:p>
    <w:p w:rsidR="6D8C7E59" w:rsidP="6D8C7E59" w:rsidRDefault="6D8C7E59" w14:paraId="662F9E96" w14:textId="2057DF8C">
      <w:pPr>
        <w:jc w:val="center"/>
        <w:rPr>
          <w:rStyle w:val="Heading1Char"/>
          <w:rFonts w:ascii="Arial Nova" w:hAnsi="Arial Nova" w:eastAsia="Arial Nova" w:cs="Arial Nova"/>
        </w:rPr>
      </w:pPr>
    </w:p>
    <w:p w:rsidR="6D8C7E59" w:rsidP="6D8C7E59" w:rsidRDefault="6D8C7E59" w14:paraId="642D5174" w14:textId="7707F460">
      <w:pPr>
        <w:jc w:val="center"/>
        <w:rPr>
          <w:rStyle w:val="Heading1Char"/>
          <w:rFonts w:ascii="Arial Nova" w:hAnsi="Arial Nova" w:eastAsia="Arial Nova" w:cs="Arial Nova"/>
        </w:rPr>
      </w:pPr>
    </w:p>
    <w:p w:rsidR="4D6519E6" w:rsidP="4D6519E6" w:rsidRDefault="4D6519E6" w14:paraId="2CA3A9CA" w14:textId="019D237B">
      <w:pPr>
        <w:jc w:val="center"/>
        <w:rPr>
          <w:rStyle w:val="Heading1Char"/>
          <w:rFonts w:ascii="Arial Nova" w:hAnsi="Arial Nova" w:eastAsia="Arial Nova" w:cs="Arial Nova"/>
        </w:rPr>
      </w:pPr>
    </w:p>
    <w:p w:rsidR="4D6519E6" w:rsidP="4D6519E6" w:rsidRDefault="4D6519E6" w14:paraId="4B44D045" w14:textId="32B76D94">
      <w:pPr>
        <w:jc w:val="center"/>
        <w:rPr>
          <w:rStyle w:val="Heading1Char"/>
          <w:rFonts w:ascii="Arial Nova" w:hAnsi="Arial Nova" w:eastAsia="Arial Nova" w:cs="Arial Nova"/>
        </w:rPr>
      </w:pPr>
    </w:p>
    <w:p w:rsidR="4D6519E6" w:rsidP="4D6519E6" w:rsidRDefault="4D6519E6" w14:paraId="18B6880D" w14:textId="07F46BE9">
      <w:pPr>
        <w:jc w:val="center"/>
        <w:rPr>
          <w:rStyle w:val="Heading1Char"/>
          <w:rFonts w:ascii="Arial Nova" w:hAnsi="Arial Nova" w:eastAsia="Arial Nova" w:cs="Arial Nova"/>
        </w:rPr>
      </w:pPr>
    </w:p>
    <w:p w:rsidR="4D6519E6" w:rsidP="4D6519E6" w:rsidRDefault="4D6519E6" w14:paraId="153248C6" w14:textId="19D05CE9">
      <w:pPr>
        <w:jc w:val="center"/>
        <w:rPr>
          <w:rStyle w:val="Heading1Char"/>
          <w:rFonts w:ascii="Arial Nova" w:hAnsi="Arial Nova" w:eastAsia="Arial Nova" w:cs="Arial Nova"/>
        </w:rPr>
      </w:pPr>
    </w:p>
    <w:p w:rsidR="717ADE12" w:rsidP="717ADE12" w:rsidRDefault="717ADE12" w14:paraId="72A07670" w14:textId="658B8E98">
      <w:pPr>
        <w:jc w:val="center"/>
        <w:rPr>
          <w:rStyle w:val="Heading1Char"/>
          <w:rFonts w:ascii="Arial Nova" w:hAnsi="Arial Nova" w:eastAsia="Arial Nova" w:cs="Arial Nova"/>
        </w:rPr>
      </w:pPr>
    </w:p>
    <w:p w:rsidR="717ADE12" w:rsidP="717ADE12" w:rsidRDefault="717ADE12" w14:paraId="680CBC6A" w14:textId="2E33E839">
      <w:pPr>
        <w:jc w:val="center"/>
        <w:rPr>
          <w:rStyle w:val="Heading1Char"/>
          <w:rFonts w:ascii="Arial Nova" w:hAnsi="Arial Nova" w:eastAsia="Arial Nova" w:cs="Arial Nova"/>
        </w:rPr>
      </w:pPr>
    </w:p>
    <w:p w:rsidR="717ADE12" w:rsidP="717ADE12" w:rsidRDefault="717ADE12" w14:paraId="12C51251" w14:textId="27EB10D3">
      <w:pPr>
        <w:jc w:val="center"/>
        <w:rPr>
          <w:rStyle w:val="Heading1Char"/>
          <w:rFonts w:ascii="Arial Nova" w:hAnsi="Arial Nova" w:eastAsia="Arial Nova" w:cs="Arial Nova"/>
        </w:rPr>
      </w:pPr>
    </w:p>
    <w:p w:rsidR="5C6DFB58" w:rsidP="717ADE12" w:rsidRDefault="5C6DFB58" w14:paraId="7489696C" w14:textId="29F3344B">
      <w:pPr>
        <w:jc w:val="center"/>
        <w:rPr>
          <w:rStyle w:val="Heading1Char"/>
          <w:rFonts w:ascii="Arial Nova" w:hAnsi="Arial Nova" w:eastAsia="Arial Nova" w:cs="Arial Nova"/>
        </w:rPr>
      </w:pPr>
      <w:bookmarkStart w:name="_Toc228530177" w:id="1"/>
      <w:r w:rsidRPr="717ADE12">
        <w:rPr>
          <w:rStyle w:val="Heading1Char"/>
        </w:rPr>
        <w:t>Acknowledgements</w:t>
      </w:r>
      <w:bookmarkEnd w:id="1"/>
    </w:p>
    <w:p w:rsidR="6D70A5C1" w:rsidP="434C99C2" w:rsidRDefault="434C99C2" w14:paraId="0033D7F2" w14:textId="32EB8B6F">
      <w:r>
        <w:t>This dissertation would not have been as good as it is now thanks to the amazing people who have assisted me in the making of this dissertation, a special thanks to Claire Edwards from student support and my dissertation supervisor Jane Davies.</w:t>
      </w:r>
    </w:p>
    <w:p w:rsidR="717ADE12" w:rsidP="717ADE12" w:rsidRDefault="717ADE12" w14:paraId="1BAB8062" w14:textId="0F8E8510">
      <w:pPr>
        <w:jc w:val="center"/>
        <w:rPr>
          <w:rStyle w:val="Heading1Char"/>
          <w:rFonts w:ascii="Arial Nova" w:hAnsi="Arial Nova" w:eastAsia="Arial Nova" w:cs="Arial Nova"/>
        </w:rPr>
      </w:pPr>
    </w:p>
    <w:p w:rsidR="717ADE12" w:rsidP="717ADE12" w:rsidRDefault="717ADE12" w14:paraId="4B14074F" w14:textId="03075A30">
      <w:pPr>
        <w:jc w:val="center"/>
        <w:rPr>
          <w:rStyle w:val="Heading1Char"/>
          <w:rFonts w:ascii="Arial Nova" w:hAnsi="Arial Nova" w:eastAsia="Arial Nova" w:cs="Arial Nova"/>
        </w:rPr>
      </w:pPr>
    </w:p>
    <w:p w:rsidR="717ADE12" w:rsidP="717ADE12" w:rsidRDefault="717ADE12" w14:paraId="02E0563A" w14:textId="4A0CBC5E">
      <w:pPr>
        <w:jc w:val="center"/>
        <w:rPr>
          <w:rStyle w:val="Heading1Char"/>
          <w:rFonts w:ascii="Arial Nova" w:hAnsi="Arial Nova" w:eastAsia="Arial Nova" w:cs="Arial Nova"/>
        </w:rPr>
      </w:pPr>
    </w:p>
    <w:p w:rsidR="717ADE12" w:rsidP="717ADE12" w:rsidRDefault="717ADE12" w14:paraId="04402795" w14:textId="6800D298">
      <w:pPr>
        <w:jc w:val="center"/>
        <w:rPr>
          <w:rStyle w:val="Heading1Char"/>
          <w:rFonts w:ascii="Arial Nova" w:hAnsi="Arial Nova" w:eastAsia="Arial Nova" w:cs="Arial Nova"/>
        </w:rPr>
      </w:pPr>
    </w:p>
    <w:p w:rsidR="717ADE12" w:rsidP="717ADE12" w:rsidRDefault="717ADE12" w14:paraId="688C8318" w14:textId="6D403752">
      <w:pPr>
        <w:jc w:val="center"/>
        <w:rPr>
          <w:rStyle w:val="Heading1Char"/>
          <w:rFonts w:ascii="Arial Nova" w:hAnsi="Arial Nova" w:eastAsia="Arial Nova" w:cs="Arial Nova"/>
        </w:rPr>
      </w:pPr>
    </w:p>
    <w:p w:rsidR="717ADE12" w:rsidP="717ADE12" w:rsidRDefault="717ADE12" w14:paraId="5D03591D" w14:textId="5A46EB6F">
      <w:pPr>
        <w:jc w:val="center"/>
        <w:rPr>
          <w:rStyle w:val="Heading1Char"/>
          <w:rFonts w:ascii="Arial Nova" w:hAnsi="Arial Nova" w:eastAsia="Arial Nova" w:cs="Arial Nova"/>
        </w:rPr>
      </w:pPr>
    </w:p>
    <w:p w:rsidR="717ADE12" w:rsidP="717ADE12" w:rsidRDefault="717ADE12" w14:paraId="67C37240" w14:textId="2C7D01F7">
      <w:pPr>
        <w:jc w:val="center"/>
        <w:rPr>
          <w:rStyle w:val="Heading1Char"/>
          <w:rFonts w:ascii="Arial Nova" w:hAnsi="Arial Nova" w:eastAsia="Arial Nova" w:cs="Arial Nova"/>
        </w:rPr>
      </w:pPr>
    </w:p>
    <w:p w:rsidR="717ADE12" w:rsidP="717ADE12" w:rsidRDefault="717ADE12" w14:paraId="60AC177D" w14:textId="65A9EDB8">
      <w:pPr>
        <w:jc w:val="center"/>
        <w:rPr>
          <w:rStyle w:val="Heading1Char"/>
          <w:rFonts w:ascii="Arial Nova" w:hAnsi="Arial Nova" w:eastAsia="Arial Nova" w:cs="Arial Nova"/>
        </w:rPr>
      </w:pPr>
    </w:p>
    <w:p w:rsidR="717ADE12" w:rsidP="717ADE12" w:rsidRDefault="717ADE12" w14:paraId="02E93348" w14:textId="1D66B624">
      <w:pPr>
        <w:jc w:val="center"/>
        <w:rPr>
          <w:rStyle w:val="Heading1Char"/>
          <w:rFonts w:ascii="Arial Nova" w:hAnsi="Arial Nova" w:eastAsia="Arial Nova" w:cs="Arial Nova"/>
        </w:rPr>
      </w:pPr>
    </w:p>
    <w:p w:rsidR="717ADE12" w:rsidP="717ADE12" w:rsidRDefault="717ADE12" w14:paraId="4FF965D0" w14:textId="40F228C6">
      <w:pPr>
        <w:jc w:val="center"/>
        <w:rPr>
          <w:rStyle w:val="Heading1Char"/>
          <w:rFonts w:ascii="Arial Nova" w:hAnsi="Arial Nova" w:eastAsia="Arial Nova" w:cs="Arial Nova"/>
        </w:rPr>
      </w:pPr>
    </w:p>
    <w:p w:rsidR="717ADE12" w:rsidP="717ADE12" w:rsidRDefault="717ADE12" w14:paraId="0EC23940" w14:textId="662F81A0">
      <w:pPr>
        <w:jc w:val="center"/>
        <w:rPr>
          <w:rStyle w:val="Heading1Char"/>
          <w:rFonts w:ascii="Arial Nova" w:hAnsi="Arial Nova" w:eastAsia="Arial Nova" w:cs="Arial Nova"/>
        </w:rPr>
      </w:pPr>
    </w:p>
    <w:p w:rsidR="109A5E02" w:rsidP="33E7301D" w:rsidRDefault="72F839DC" w14:paraId="06170051" w14:textId="2B7B975D">
      <w:pPr>
        <w:jc w:val="center"/>
        <w:rPr>
          <w:rFonts w:ascii="Arial Nova" w:hAnsi="Arial Nova" w:eastAsia="Arial Nova" w:cs="Arial Nova"/>
          <w:sz w:val="48"/>
          <w:szCs w:val="48"/>
        </w:rPr>
      </w:pPr>
      <w:bookmarkStart w:name="_Toc228530178" w:id="2"/>
      <w:r w:rsidRPr="717ADE12">
        <w:rPr>
          <w:rStyle w:val="Heading1Char"/>
          <w:rFonts w:ascii="Arial Nova" w:hAnsi="Arial Nova" w:eastAsia="Arial Nova" w:cs="Arial Nova"/>
        </w:rPr>
        <w:t>Chapter 1: Introduction</w:t>
      </w:r>
      <w:bookmarkEnd w:id="2"/>
      <w:r w:rsidRPr="717ADE12">
        <w:rPr>
          <w:rFonts w:ascii="Arial Nova" w:hAnsi="Arial Nova" w:eastAsia="Arial Nova" w:cs="Arial Nova"/>
          <w:sz w:val="48"/>
          <w:szCs w:val="48"/>
        </w:rPr>
        <w:t xml:space="preserve"> </w:t>
      </w:r>
    </w:p>
    <w:p w:rsidR="6406C3E0" w:rsidP="4E2D6F6B" w:rsidRDefault="2C335084" w14:paraId="47F5B493" w14:textId="27DF60A3">
      <w:pPr>
        <w:pStyle w:val="Heading2"/>
        <w:rPr>
          <w:rFonts w:ascii="Arial Nova" w:hAnsi="Arial Nova" w:eastAsia="Arial Nova" w:cs="Arial Nova"/>
          <w:sz w:val="48"/>
          <w:szCs w:val="48"/>
        </w:rPr>
      </w:pPr>
      <w:bookmarkStart w:name="_Toc228530179" w:id="3"/>
      <w:r w:rsidRPr="717ADE12">
        <w:rPr>
          <w:rFonts w:ascii="Arial Nova" w:hAnsi="Arial Nova" w:eastAsia="Arial Nova" w:cs="Arial Nova"/>
        </w:rPr>
        <w:t xml:space="preserve">1.1 </w:t>
      </w:r>
      <w:r w:rsidRPr="717ADE12" w:rsidR="5F810C31">
        <w:rPr>
          <w:rFonts w:ascii="Arial Nova" w:hAnsi="Arial Nova" w:eastAsia="Arial Nova" w:cs="Arial Nova"/>
        </w:rPr>
        <w:t>Introduction</w:t>
      </w:r>
      <w:bookmarkEnd w:id="3"/>
    </w:p>
    <w:p w:rsidR="6C658F27" w:rsidP="6FF9D54D" w:rsidRDefault="2823CAE7" w14:paraId="2FC21F39" w14:textId="5EC08F06">
      <w:pPr>
        <w:spacing w:line="360" w:lineRule="auto"/>
        <w:rPr>
          <w:rFonts w:ascii="Arial Nova" w:hAnsi="Arial Nova" w:eastAsia="Arial Nova" w:cs="Arial Nova"/>
        </w:rPr>
      </w:pPr>
      <w:r w:rsidRPr="25A86F8B" w:rsidR="2823CAE7">
        <w:rPr>
          <w:rFonts w:ascii="Arial Nova" w:hAnsi="Arial Nova" w:eastAsia="Arial Nova" w:cs="Arial Nova"/>
        </w:rPr>
        <w:t>The purpose of this dissertation is to examine what factors play into the public’s</w:t>
      </w:r>
      <w:r w:rsidRPr="25A86F8B" w:rsidR="2823CAE7">
        <w:rPr>
          <w:rFonts w:ascii="Arial Nova" w:hAnsi="Arial Nova" w:eastAsia="Arial Nova" w:cs="Arial Nova"/>
          <w:color w:val="FF0000"/>
        </w:rPr>
        <w:t xml:space="preserve"> </w:t>
      </w:r>
      <w:r w:rsidRPr="25A86F8B" w:rsidR="2823CAE7">
        <w:rPr>
          <w:rFonts w:ascii="Arial Nova" w:hAnsi="Arial Nova" w:eastAsia="Arial Nova" w:cs="Arial Nova"/>
        </w:rPr>
        <w:t xml:space="preserve">perception of the police, and to specifically analyse why some areas of the United Kingdom have more trust in the police than others, for example according to Maguire and Johnson (2010) the general public are not satisfied with the quality of service that the police are delivering. North Wales Police (2024) have </w:t>
      </w:r>
      <w:r w:rsidRPr="25A86F8B" w:rsidR="29FA7872">
        <w:rPr>
          <w:rFonts w:ascii="Arial Nova" w:hAnsi="Arial Nova" w:eastAsia="Arial Nova" w:cs="Arial Nova"/>
        </w:rPr>
        <w:t>held</w:t>
      </w:r>
      <w:r w:rsidRPr="25A86F8B" w:rsidR="2823CAE7">
        <w:rPr>
          <w:rFonts w:ascii="Arial Nova" w:hAnsi="Arial Nova" w:eastAsia="Arial Nova" w:cs="Arial Nova"/>
        </w:rPr>
        <w:t xml:space="preserve"> a survey stating that 77% of participants had trust and faith with the way North Wales was being policed, whilst South Wales only had 52% of people s</w:t>
      </w:r>
      <w:r w:rsidRPr="25A86F8B" w:rsidR="05FD559E">
        <w:rPr>
          <w:rFonts w:ascii="Arial Nova" w:hAnsi="Arial Nova" w:eastAsia="Arial Nova" w:cs="Arial Nova"/>
        </w:rPr>
        <w:t>tating</w:t>
      </w:r>
      <w:r w:rsidRPr="25A86F8B" w:rsidR="2823CAE7">
        <w:rPr>
          <w:rFonts w:ascii="Arial Nova" w:hAnsi="Arial Nova" w:eastAsia="Arial Nova" w:cs="Arial Nova"/>
        </w:rPr>
        <w:t xml:space="preserve"> they trusted the police with the other 48% s</w:t>
      </w:r>
      <w:r w:rsidRPr="25A86F8B" w:rsidR="005985D4">
        <w:rPr>
          <w:rFonts w:ascii="Arial Nova" w:hAnsi="Arial Nova" w:eastAsia="Arial Nova" w:cs="Arial Nova"/>
        </w:rPr>
        <w:t>tating</w:t>
      </w:r>
      <w:r w:rsidRPr="25A86F8B" w:rsidR="2823CAE7">
        <w:rPr>
          <w:rFonts w:ascii="Arial Nova" w:hAnsi="Arial Nova" w:eastAsia="Arial Nova" w:cs="Arial Nova"/>
        </w:rPr>
        <w:t xml:space="preserve"> no confidence (South Wales Police, 2024). This dissertation will also evaluate what </w:t>
      </w:r>
      <w:r w:rsidRPr="25A86F8B" w:rsidR="6176DF16">
        <w:rPr>
          <w:rFonts w:ascii="Arial Nova" w:hAnsi="Arial Nova" w:eastAsia="Arial Nova" w:cs="Arial Nova"/>
        </w:rPr>
        <w:t>steps are necessary</w:t>
      </w:r>
      <w:r w:rsidRPr="25A86F8B" w:rsidR="2823CAE7">
        <w:rPr>
          <w:rFonts w:ascii="Arial Nova" w:hAnsi="Arial Nova" w:eastAsia="Arial Nova" w:cs="Arial Nova"/>
        </w:rPr>
        <w:t xml:space="preserve"> to improve the general public's point of view on policing. Public </w:t>
      </w:r>
      <w:r w:rsidRPr="25A86F8B" w:rsidR="2823CAE7">
        <w:rPr>
          <w:rFonts w:ascii="Arial Nova" w:hAnsi="Arial Nova" w:eastAsia="Arial Nova" w:cs="Arial Nova"/>
        </w:rPr>
        <w:t>perception</w:t>
      </w:r>
      <w:r w:rsidRPr="25A86F8B" w:rsidR="2823CAE7">
        <w:rPr>
          <w:rFonts w:ascii="Arial Nova" w:hAnsi="Arial Nova" w:eastAsia="Arial Nova" w:cs="Arial Nova"/>
        </w:rPr>
        <w:t xml:space="preserve"> on policing has a great level of importance because the police rely on the publics consent to be more effective, and without the public’s support, the police would not be able to work </w:t>
      </w:r>
      <w:r w:rsidRPr="25A86F8B" w:rsidR="2823CAE7">
        <w:rPr>
          <w:rFonts w:ascii="Arial Nova" w:hAnsi="Arial Nova" w:eastAsia="Arial Nova" w:cs="Arial Nova"/>
        </w:rPr>
        <w:t>nearly as</w:t>
      </w:r>
      <w:r w:rsidRPr="25A86F8B" w:rsidR="2823CAE7">
        <w:rPr>
          <w:rFonts w:ascii="Arial Nova" w:hAnsi="Arial Nova" w:eastAsia="Arial Nova" w:cs="Arial Nova"/>
        </w:rPr>
        <w:t xml:space="preserve"> </w:t>
      </w:r>
      <w:r w:rsidRPr="25A86F8B" w:rsidR="590FCAFB">
        <w:rPr>
          <w:rFonts w:ascii="Arial Nova" w:hAnsi="Arial Nova" w:eastAsia="Arial Nova" w:cs="Arial Nova"/>
        </w:rPr>
        <w:t>effective</w:t>
      </w:r>
      <w:r w:rsidRPr="25A86F8B" w:rsidR="2823CAE7">
        <w:rPr>
          <w:rFonts w:ascii="Arial Nova" w:hAnsi="Arial Nova" w:eastAsia="Arial Nova" w:cs="Arial Nova"/>
        </w:rPr>
        <w:t xml:space="preserve"> or efficient. </w:t>
      </w:r>
    </w:p>
    <w:p w:rsidR="352FA013" w:rsidP="6D8C7E59" w:rsidRDefault="205E23D8" w14:paraId="7C842DC6" w14:textId="47BE6D4C">
      <w:pPr>
        <w:pStyle w:val="Heading2"/>
        <w:rPr>
          <w:rFonts w:ascii="Arial Nova" w:hAnsi="Arial Nova" w:eastAsia="Arial Nova" w:cs="Arial Nova"/>
        </w:rPr>
      </w:pPr>
      <w:bookmarkStart w:name="_Toc228530180" w:id="4"/>
      <w:r w:rsidRPr="717ADE12">
        <w:rPr>
          <w:rFonts w:ascii="Arial Nova" w:hAnsi="Arial Nova" w:eastAsia="Arial Nova" w:cs="Arial Nova"/>
        </w:rPr>
        <w:t>1.2.</w:t>
      </w:r>
      <w:r w:rsidRPr="717ADE12" w:rsidR="452A66B7">
        <w:rPr>
          <w:rFonts w:ascii="Arial Nova" w:hAnsi="Arial Nova" w:eastAsia="Arial Nova" w:cs="Arial Nova"/>
        </w:rPr>
        <w:t xml:space="preserve"> AIMS</w:t>
      </w:r>
      <w:bookmarkEnd w:id="4"/>
    </w:p>
    <w:p w:rsidR="352FA013" w:rsidP="6FF9D54D" w:rsidRDefault="6AB222F6" w14:paraId="0045087D" w14:textId="40A5FA31">
      <w:pPr>
        <w:spacing w:line="360" w:lineRule="auto"/>
        <w:rPr>
          <w:rFonts w:ascii="Arial Nova" w:hAnsi="Arial Nova" w:eastAsia="Arial Nova" w:cs="Arial Nova"/>
        </w:rPr>
      </w:pPr>
      <w:r w:rsidRPr="25A86F8B" w:rsidR="6AB222F6">
        <w:rPr>
          <w:rFonts w:ascii="Arial Nova" w:hAnsi="Arial Nova" w:eastAsia="Arial Nova" w:cs="Arial Nova"/>
        </w:rPr>
        <w:t xml:space="preserve">The key aim of this dissertation is to gather and analyse research data </w:t>
      </w:r>
      <w:r w:rsidRPr="25A86F8B" w:rsidR="6AB222F6">
        <w:rPr>
          <w:rFonts w:ascii="Arial Nova" w:hAnsi="Arial Nova" w:eastAsia="Arial Nova" w:cs="Arial Nova"/>
        </w:rPr>
        <w:t>regarding</w:t>
      </w:r>
      <w:r w:rsidRPr="25A86F8B" w:rsidR="6AB222F6">
        <w:rPr>
          <w:rFonts w:ascii="Arial Nova" w:hAnsi="Arial Nova" w:eastAsia="Arial Nova" w:cs="Arial Nova"/>
        </w:rPr>
        <w:t xml:space="preserve"> public </w:t>
      </w:r>
      <w:r w:rsidRPr="25A86F8B" w:rsidR="6AB222F6">
        <w:rPr>
          <w:rFonts w:ascii="Arial Nova" w:hAnsi="Arial Nova" w:eastAsia="Arial Nova" w:cs="Arial Nova"/>
        </w:rPr>
        <w:t>perception</w:t>
      </w:r>
      <w:r w:rsidRPr="25A86F8B" w:rsidR="6AB222F6">
        <w:rPr>
          <w:rFonts w:ascii="Arial Nova" w:hAnsi="Arial Nova" w:eastAsia="Arial Nova" w:cs="Arial Nova"/>
        </w:rPr>
        <w:t xml:space="preserve"> on the police within the United Kingdom, and to also look at public trust and confidence and what factors are at play to make the public change their </w:t>
      </w:r>
      <w:r w:rsidRPr="25A86F8B" w:rsidR="6AB222F6">
        <w:rPr>
          <w:rFonts w:ascii="Arial Nova" w:hAnsi="Arial Nova" w:eastAsia="Arial Nova" w:cs="Arial Nova"/>
        </w:rPr>
        <w:t>perception</w:t>
      </w:r>
      <w:r w:rsidRPr="25A86F8B" w:rsidR="6AB222F6">
        <w:rPr>
          <w:rFonts w:ascii="Arial Nova" w:hAnsi="Arial Nova" w:eastAsia="Arial Nova" w:cs="Arial Nova"/>
        </w:rPr>
        <w:t xml:space="preserve"> on policing. In addition, this dissertation will look at the reasons why public confidence has dipped in recent years, and to look for </w:t>
      </w:r>
      <w:r w:rsidRPr="25A86F8B" w:rsidR="6AB222F6">
        <w:rPr>
          <w:rFonts w:ascii="Arial Nova" w:hAnsi="Arial Nova" w:eastAsia="Arial Nova" w:cs="Arial Nova"/>
        </w:rPr>
        <w:t>viable</w:t>
      </w:r>
      <w:r w:rsidRPr="25A86F8B" w:rsidR="6AB222F6">
        <w:rPr>
          <w:rFonts w:ascii="Arial Nova" w:hAnsi="Arial Nova" w:eastAsia="Arial Nova" w:cs="Arial Nova"/>
        </w:rPr>
        <w:t xml:space="preserve"> strategies for police to improve their image to the public so that they can restore </w:t>
      </w:r>
      <w:r w:rsidRPr="25A86F8B" w:rsidR="074F884B">
        <w:rPr>
          <w:rFonts w:ascii="Arial Nova" w:hAnsi="Arial Nova" w:eastAsia="Arial Nova" w:cs="Arial Nova"/>
        </w:rPr>
        <w:t xml:space="preserve">public </w:t>
      </w:r>
      <w:r w:rsidRPr="25A86F8B" w:rsidR="6AB222F6">
        <w:rPr>
          <w:rFonts w:ascii="Arial Nova" w:hAnsi="Arial Nova" w:eastAsia="Arial Nova" w:cs="Arial Nova"/>
        </w:rPr>
        <w:t xml:space="preserve">confidence. </w:t>
      </w:r>
    </w:p>
    <w:p w:rsidR="00750C72" w:rsidP="6D8C7E59" w:rsidRDefault="00750C72" w14:paraId="5B1E218F" w14:textId="17C33FD0">
      <w:pPr>
        <w:pStyle w:val="Heading2"/>
        <w:rPr>
          <w:rFonts w:ascii="Arial Nova" w:hAnsi="Arial Nova" w:eastAsia="Arial Nova" w:cs="Arial Nova"/>
        </w:rPr>
      </w:pPr>
    </w:p>
    <w:p w:rsidR="79714AC9" w:rsidP="6D8C7E59" w:rsidRDefault="200AA2D8" w14:paraId="07F0FE0A" w14:textId="19391956">
      <w:pPr>
        <w:pStyle w:val="Heading2"/>
        <w:rPr>
          <w:rFonts w:ascii="Arial Nova" w:hAnsi="Arial Nova" w:eastAsia="Arial Nova" w:cs="Arial Nova"/>
        </w:rPr>
      </w:pPr>
      <w:bookmarkStart w:name="_Toc228530181" w:id="5"/>
      <w:r w:rsidRPr="717ADE12">
        <w:rPr>
          <w:rFonts w:ascii="Arial Nova" w:hAnsi="Arial Nova" w:eastAsia="Arial Nova" w:cs="Arial Nova"/>
        </w:rPr>
        <w:t xml:space="preserve">1.3 </w:t>
      </w:r>
      <w:r w:rsidRPr="717ADE12" w:rsidR="3E40CFBF">
        <w:rPr>
          <w:rFonts w:ascii="Arial Nova" w:hAnsi="Arial Nova" w:eastAsia="Arial Nova" w:cs="Arial Nova"/>
        </w:rPr>
        <w:t>Objectives</w:t>
      </w:r>
      <w:bookmarkEnd w:id="5"/>
    </w:p>
    <w:p w:rsidR="669D17E2" w:rsidP="6FF9D54D" w:rsidRDefault="37E6A383" w14:paraId="29908B96" w14:textId="111DBB09">
      <w:pPr>
        <w:spacing w:line="360" w:lineRule="auto"/>
        <w:rPr>
          <w:rFonts w:ascii="Arial Nova" w:hAnsi="Arial Nova" w:eastAsia="Arial Nova" w:cs="Arial Nova"/>
        </w:rPr>
      </w:pPr>
      <w:r w:rsidRPr="6FF9D54D">
        <w:rPr>
          <w:rFonts w:ascii="Arial Nova" w:hAnsi="Arial Nova" w:eastAsia="Arial Nova" w:cs="Arial Nova"/>
        </w:rPr>
        <w:t>This research focuses on 3 main objectives</w:t>
      </w:r>
      <w:r w:rsidRPr="6FF9D54D" w:rsidR="388CE06D">
        <w:rPr>
          <w:rFonts w:ascii="Arial Nova" w:hAnsi="Arial Nova" w:eastAsia="Arial Nova" w:cs="Arial Nova"/>
        </w:rPr>
        <w:t>-</w:t>
      </w:r>
    </w:p>
    <w:p w:rsidR="669D17E2" w:rsidP="6FF9D54D" w:rsidRDefault="2823CAE7" w14:paraId="4741BE98" w14:textId="085E6324">
      <w:pPr>
        <w:pStyle w:val="ListParagraph"/>
        <w:numPr>
          <w:ilvl w:val="0"/>
          <w:numId w:val="8"/>
        </w:numPr>
        <w:spacing w:line="360" w:lineRule="auto"/>
        <w:rPr>
          <w:rFonts w:ascii="Arial Nova" w:hAnsi="Arial Nova" w:eastAsia="Arial Nova" w:cs="Arial Nova"/>
        </w:rPr>
      </w:pPr>
      <w:r w:rsidRPr="2823CAE7">
        <w:rPr>
          <w:rFonts w:ascii="Arial Nova" w:hAnsi="Arial Nova" w:eastAsia="Arial Nova" w:cs="Arial Nova"/>
        </w:rPr>
        <w:lastRenderedPageBreak/>
        <w:t xml:space="preserve">Objective 1: Analyse the public's trust and confidence in the police and examine if the police are relevant in their local communities. </w:t>
      </w:r>
    </w:p>
    <w:p w:rsidR="6D8C7E59" w:rsidP="6FF9D54D" w:rsidRDefault="6D8C7E59" w14:paraId="6775D57B" w14:textId="3AB71C0A">
      <w:pPr>
        <w:pStyle w:val="ListParagraph"/>
        <w:spacing w:line="360" w:lineRule="auto"/>
        <w:rPr>
          <w:rFonts w:ascii="Arial Nova" w:hAnsi="Arial Nova" w:eastAsia="Arial Nova" w:cs="Arial Nova"/>
        </w:rPr>
      </w:pPr>
    </w:p>
    <w:p w:rsidR="42D7ACC5" w:rsidP="6FF9D54D" w:rsidRDefault="42D7ACC5" w14:paraId="5EB0C8FB" w14:textId="1FAA78D2">
      <w:pPr>
        <w:pStyle w:val="ListParagraph"/>
        <w:spacing w:line="360" w:lineRule="auto"/>
        <w:rPr>
          <w:rFonts w:ascii="Arial Nova" w:hAnsi="Arial Nova" w:eastAsia="Arial Nova" w:cs="Arial Nova"/>
        </w:rPr>
      </w:pPr>
      <w:r w:rsidRPr="6FF9D54D">
        <w:rPr>
          <w:rFonts w:ascii="Arial Nova" w:hAnsi="Arial Nova" w:eastAsia="Arial Nova" w:cs="Arial Nova"/>
        </w:rPr>
        <w:t xml:space="preserve">This objective was asked to see if the public trust their local officers and to see if the local officers </w:t>
      </w:r>
      <w:r w:rsidRPr="6FF9D54D" w:rsidR="4150C271">
        <w:rPr>
          <w:rFonts w:ascii="Arial Nova" w:hAnsi="Arial Nova" w:eastAsia="Arial Nova" w:cs="Arial Nova"/>
        </w:rPr>
        <w:t>were active in their community.</w:t>
      </w:r>
    </w:p>
    <w:p w:rsidR="6D8C7E59" w:rsidP="6FF9D54D" w:rsidRDefault="6D8C7E59" w14:paraId="2203D895" w14:textId="79D048AF">
      <w:pPr>
        <w:pStyle w:val="ListParagraph"/>
        <w:spacing w:line="360" w:lineRule="auto"/>
        <w:rPr>
          <w:rFonts w:ascii="Arial Nova" w:hAnsi="Arial Nova" w:eastAsia="Arial Nova" w:cs="Arial Nova"/>
        </w:rPr>
      </w:pPr>
    </w:p>
    <w:p w:rsidR="669D17E2" w:rsidP="6FF9D54D" w:rsidRDefault="498A11E8" w14:paraId="5770075A" w14:textId="0BD1EA5A">
      <w:pPr>
        <w:pStyle w:val="ListParagraph"/>
        <w:numPr>
          <w:ilvl w:val="0"/>
          <w:numId w:val="7"/>
        </w:numPr>
        <w:spacing w:line="360" w:lineRule="auto"/>
        <w:rPr>
          <w:rFonts w:ascii="Arial Nova" w:hAnsi="Arial Nova" w:eastAsia="Arial Nova" w:cs="Arial Nova"/>
        </w:rPr>
      </w:pPr>
      <w:r w:rsidRPr="6FF9D54D">
        <w:rPr>
          <w:rFonts w:ascii="Arial Nova" w:hAnsi="Arial Nova" w:eastAsia="Arial Nova" w:cs="Arial Nova"/>
        </w:rPr>
        <w:t xml:space="preserve">Objective 2: </w:t>
      </w:r>
      <w:r w:rsidRPr="6FF9D54D" w:rsidR="74B590A6">
        <w:rPr>
          <w:rFonts w:ascii="Arial Nova" w:hAnsi="Arial Nova" w:eastAsia="Arial Nova" w:cs="Arial Nova"/>
        </w:rPr>
        <w:t>I</w:t>
      </w:r>
      <w:r w:rsidRPr="6FF9D54D" w:rsidR="15139BBC">
        <w:rPr>
          <w:rFonts w:ascii="Arial Nova" w:hAnsi="Arial Nova" w:eastAsia="Arial Nova" w:cs="Arial Nova"/>
        </w:rPr>
        <w:t xml:space="preserve">nvestigate whether </w:t>
      </w:r>
      <w:r w:rsidRPr="6FF9D54D" w:rsidR="6CCC3B5F">
        <w:rPr>
          <w:rFonts w:ascii="Arial Nova" w:hAnsi="Arial Nova" w:eastAsia="Arial Nova" w:cs="Arial Nova"/>
        </w:rPr>
        <w:t xml:space="preserve">the media and news stations have played a significant role </w:t>
      </w:r>
      <w:r w:rsidRPr="6FF9D54D" w:rsidR="7FC5E805">
        <w:rPr>
          <w:rFonts w:ascii="Arial Nova" w:hAnsi="Arial Nova" w:eastAsia="Arial Nova" w:cs="Arial Nova"/>
        </w:rPr>
        <w:t xml:space="preserve">in </w:t>
      </w:r>
      <w:r w:rsidRPr="6FF9D54D" w:rsidR="340E8CE9">
        <w:rPr>
          <w:rFonts w:ascii="Arial Nova" w:hAnsi="Arial Nova" w:eastAsia="Arial Nova" w:cs="Arial Nova"/>
        </w:rPr>
        <w:t>influencing</w:t>
      </w:r>
      <w:r w:rsidRPr="6FF9D54D" w:rsidR="6CCC3B5F">
        <w:rPr>
          <w:rFonts w:ascii="Arial Nova" w:hAnsi="Arial Nova" w:eastAsia="Arial Nova" w:cs="Arial Nova"/>
        </w:rPr>
        <w:t xml:space="preserve"> the</w:t>
      </w:r>
      <w:r w:rsidRPr="6FF9D54D" w:rsidR="2AB629FB">
        <w:rPr>
          <w:rFonts w:ascii="Arial Nova" w:hAnsi="Arial Nova" w:eastAsia="Arial Nova" w:cs="Arial Nova"/>
        </w:rPr>
        <w:t xml:space="preserve"> general</w:t>
      </w:r>
      <w:r w:rsidRPr="6FF9D54D" w:rsidR="6CCC3B5F">
        <w:rPr>
          <w:rFonts w:ascii="Arial Nova" w:hAnsi="Arial Nova" w:eastAsia="Arial Nova" w:cs="Arial Nova"/>
        </w:rPr>
        <w:t xml:space="preserve"> public to </w:t>
      </w:r>
      <w:r w:rsidRPr="6FF9D54D" w:rsidR="143542F9">
        <w:rPr>
          <w:rFonts w:ascii="Arial Nova" w:hAnsi="Arial Nova" w:eastAsia="Arial Nova" w:cs="Arial Nova"/>
        </w:rPr>
        <w:t xml:space="preserve">view the </w:t>
      </w:r>
      <w:r w:rsidRPr="6FF9D54D" w:rsidR="6CCC3B5F">
        <w:rPr>
          <w:rFonts w:ascii="Arial Nova" w:hAnsi="Arial Nova" w:eastAsia="Arial Nova" w:cs="Arial Nova"/>
        </w:rPr>
        <w:t>police</w:t>
      </w:r>
      <w:r w:rsidRPr="6FF9D54D" w:rsidR="3E5889D8">
        <w:rPr>
          <w:rFonts w:ascii="Arial Nova" w:hAnsi="Arial Nova" w:eastAsia="Arial Nova" w:cs="Arial Nova"/>
        </w:rPr>
        <w:t xml:space="preserve"> </w:t>
      </w:r>
      <w:r w:rsidRPr="6FF9D54D" w:rsidR="777A4A76">
        <w:rPr>
          <w:rFonts w:ascii="Arial Nova" w:hAnsi="Arial Nova" w:eastAsia="Arial Nova" w:cs="Arial Nova"/>
        </w:rPr>
        <w:t>differently</w:t>
      </w:r>
      <w:r w:rsidRPr="6FF9D54D" w:rsidR="140D7771">
        <w:rPr>
          <w:rFonts w:ascii="Arial Nova" w:hAnsi="Arial Nova" w:eastAsia="Arial Nova" w:cs="Arial Nova"/>
        </w:rPr>
        <w:t>.</w:t>
      </w:r>
    </w:p>
    <w:p w:rsidR="6D8C7E59" w:rsidP="6FF9D54D" w:rsidRDefault="6D8C7E59" w14:paraId="43E597A7" w14:textId="784C7AA6">
      <w:pPr>
        <w:pStyle w:val="ListParagraph"/>
        <w:spacing w:line="360" w:lineRule="auto"/>
        <w:rPr>
          <w:rFonts w:ascii="Arial Nova" w:hAnsi="Arial Nova" w:eastAsia="Arial Nova" w:cs="Arial Nova"/>
        </w:rPr>
      </w:pPr>
    </w:p>
    <w:p w:rsidR="21B9FF78" w:rsidP="6FF9D54D" w:rsidRDefault="21B9FF78" w14:paraId="0B74ADEC" w14:textId="18A25294">
      <w:pPr>
        <w:pStyle w:val="ListParagraph"/>
        <w:spacing w:line="360" w:lineRule="auto"/>
        <w:rPr>
          <w:rFonts w:ascii="Arial Nova" w:hAnsi="Arial Nova" w:eastAsia="Arial Nova" w:cs="Arial Nova"/>
        </w:rPr>
      </w:pPr>
      <w:r w:rsidRPr="6FF9D54D">
        <w:rPr>
          <w:rFonts w:ascii="Arial Nova" w:hAnsi="Arial Nova" w:eastAsia="Arial Nova" w:cs="Arial Nova"/>
        </w:rPr>
        <w:t xml:space="preserve">This is a </w:t>
      </w:r>
      <w:r w:rsidRPr="6FF9D54D" w:rsidR="1532D61E">
        <w:rPr>
          <w:rFonts w:ascii="Arial Nova" w:hAnsi="Arial Nova" w:eastAsia="Arial Nova" w:cs="Arial Nova"/>
        </w:rPr>
        <w:t xml:space="preserve">crucial topic to cover as it becomes more relevant each day with more people having access to the internet and with the vast amount of </w:t>
      </w:r>
      <w:r w:rsidRPr="6FF9D54D" w:rsidR="5914F3B5">
        <w:rPr>
          <w:rFonts w:ascii="Arial Nova" w:hAnsi="Arial Nova" w:eastAsia="Arial Nova" w:cs="Arial Nova"/>
        </w:rPr>
        <w:t>misinformation</w:t>
      </w:r>
      <w:r w:rsidRPr="6FF9D54D" w:rsidR="1532D61E">
        <w:rPr>
          <w:rFonts w:ascii="Arial Nova" w:hAnsi="Arial Nova" w:eastAsia="Arial Nova" w:cs="Arial Nova"/>
        </w:rPr>
        <w:t xml:space="preserve"> that </w:t>
      </w:r>
      <w:r w:rsidRPr="6FF9D54D" w:rsidR="3F1F0776">
        <w:rPr>
          <w:rFonts w:ascii="Arial Nova" w:hAnsi="Arial Nova" w:eastAsia="Arial Nova" w:cs="Arial Nova"/>
        </w:rPr>
        <w:t>can spread online.</w:t>
      </w:r>
    </w:p>
    <w:p w:rsidR="6D8C7E59" w:rsidP="6FF9D54D" w:rsidRDefault="6D8C7E59" w14:paraId="196AD306" w14:textId="3E3FA540">
      <w:pPr>
        <w:pStyle w:val="ListParagraph"/>
        <w:spacing w:line="360" w:lineRule="auto"/>
        <w:rPr>
          <w:rFonts w:ascii="Arial Nova" w:hAnsi="Arial Nova" w:eastAsia="Arial Nova" w:cs="Arial Nova"/>
        </w:rPr>
      </w:pPr>
    </w:p>
    <w:p w:rsidR="669D17E2" w:rsidP="6FF9D54D" w:rsidRDefault="63584493" w14:paraId="457E694F" w14:textId="2E819A19">
      <w:pPr>
        <w:pStyle w:val="ListParagraph"/>
        <w:numPr>
          <w:ilvl w:val="0"/>
          <w:numId w:val="5"/>
        </w:numPr>
        <w:spacing w:line="360" w:lineRule="auto"/>
        <w:rPr>
          <w:rFonts w:ascii="Arial Nova" w:hAnsi="Arial Nova" w:eastAsia="Arial Nova" w:cs="Arial Nova"/>
        </w:rPr>
      </w:pPr>
      <w:r w:rsidRPr="6FF9D54D">
        <w:rPr>
          <w:rFonts w:ascii="Arial Nova" w:hAnsi="Arial Nova" w:eastAsia="Arial Nova" w:cs="Arial Nova"/>
        </w:rPr>
        <w:t xml:space="preserve">Objective 3: </w:t>
      </w:r>
      <w:r w:rsidRPr="6FF9D54D" w:rsidR="6C46190D">
        <w:rPr>
          <w:rFonts w:ascii="Arial Nova" w:hAnsi="Arial Nova" w:eastAsia="Arial Nova" w:cs="Arial Nova"/>
        </w:rPr>
        <w:t>A</w:t>
      </w:r>
      <w:r w:rsidRPr="6FF9D54D" w:rsidR="0E93455D">
        <w:rPr>
          <w:rFonts w:ascii="Arial Nova" w:hAnsi="Arial Nova" w:eastAsia="Arial Nova" w:cs="Arial Nova"/>
        </w:rPr>
        <w:t>ssess</w:t>
      </w:r>
      <w:r w:rsidRPr="6FF9D54D" w:rsidR="7EABED87">
        <w:rPr>
          <w:rFonts w:ascii="Arial Nova" w:hAnsi="Arial Nova" w:eastAsia="Arial Nova" w:cs="Arial Nova"/>
        </w:rPr>
        <w:t xml:space="preserve"> the strategies used by the police to win back public trust and restore confidence.</w:t>
      </w:r>
    </w:p>
    <w:p w:rsidR="6D8C7E59" w:rsidP="6FF9D54D" w:rsidRDefault="6D8C7E59" w14:paraId="6CB7858B" w14:textId="53439828">
      <w:pPr>
        <w:pStyle w:val="ListParagraph"/>
        <w:spacing w:line="360" w:lineRule="auto"/>
        <w:rPr>
          <w:rFonts w:ascii="Arial Nova" w:hAnsi="Arial Nova" w:eastAsia="Arial Nova" w:cs="Arial Nova"/>
        </w:rPr>
      </w:pPr>
    </w:p>
    <w:p w:rsidR="19DC6934" w:rsidP="6FF9D54D" w:rsidRDefault="2823CAE7" w14:paraId="1C7AC107" w14:textId="372554EA">
      <w:pPr>
        <w:pStyle w:val="ListParagraph"/>
        <w:spacing w:line="360" w:lineRule="auto"/>
        <w:rPr>
          <w:rFonts w:ascii="Arial Nova" w:hAnsi="Arial Nova" w:eastAsia="Arial Nova" w:cs="Arial Nova"/>
        </w:rPr>
      </w:pPr>
      <w:r w:rsidRPr="2823CAE7">
        <w:rPr>
          <w:rFonts w:ascii="Arial Nova" w:hAnsi="Arial Nova" w:eastAsia="Arial Nova" w:cs="Arial Nova"/>
        </w:rPr>
        <w:t>This is important since it allows officers to gain the trust of the public and debunk any misinformation the public may have seen on the news while also providing a level of service to the public.</w:t>
      </w:r>
    </w:p>
    <w:p w:rsidR="2823CAE7" w:rsidP="2823CAE7" w:rsidRDefault="2823CAE7" w14:paraId="4046253D" w14:textId="7274FBC3"/>
    <w:p w:rsidR="6304BD55" w:rsidP="33E7301D" w:rsidRDefault="541CCA6B" w14:paraId="0E6DE79D" w14:textId="7E68DC87">
      <w:pPr>
        <w:pStyle w:val="Heading2"/>
        <w:rPr>
          <w:rFonts w:ascii="Arial Nova" w:hAnsi="Arial Nova" w:eastAsia="Arial Nova" w:cs="Arial Nova"/>
        </w:rPr>
      </w:pPr>
      <w:bookmarkStart w:name="_Toc228530182" w:id="6"/>
      <w:r w:rsidRPr="717ADE12">
        <w:rPr>
          <w:rFonts w:ascii="Arial Nova" w:hAnsi="Arial Nova" w:eastAsia="Arial Nova" w:cs="Arial Nova"/>
        </w:rPr>
        <w:t xml:space="preserve">1.4 </w:t>
      </w:r>
      <w:r w:rsidRPr="717ADE12" w:rsidR="56E3F598">
        <w:rPr>
          <w:rFonts w:ascii="Arial Nova" w:hAnsi="Arial Nova" w:eastAsia="Arial Nova" w:cs="Arial Nova"/>
        </w:rPr>
        <w:t>Methods and timeframes</w:t>
      </w:r>
      <w:bookmarkEnd w:id="6"/>
    </w:p>
    <w:p w:rsidR="145731FA" w:rsidP="6FF9D54D" w:rsidRDefault="2823CAE7" w14:paraId="3F9F411E" w14:textId="3078EE84">
      <w:pPr>
        <w:spacing w:line="360" w:lineRule="auto"/>
        <w:rPr>
          <w:rFonts w:ascii="Arial Nova" w:hAnsi="Arial Nova" w:eastAsia="Arial Nova" w:cs="Arial Nova"/>
        </w:rPr>
      </w:pPr>
      <w:r w:rsidRPr="25A86F8B" w:rsidR="2823CAE7">
        <w:rPr>
          <w:rFonts w:ascii="Arial Nova" w:hAnsi="Arial Nova" w:eastAsia="Arial Nova" w:cs="Arial Nova"/>
        </w:rPr>
        <w:t xml:space="preserve">Data will be collected </w:t>
      </w:r>
      <w:r w:rsidRPr="25A86F8B" w:rsidR="2823CAE7">
        <w:rPr>
          <w:rFonts w:ascii="Arial Nova" w:hAnsi="Arial Nova" w:eastAsia="Arial Nova" w:cs="Arial Nova"/>
        </w:rPr>
        <w:t>through the use of</w:t>
      </w:r>
      <w:r w:rsidRPr="25A86F8B" w:rsidR="2823CAE7">
        <w:rPr>
          <w:rFonts w:ascii="Arial Nova" w:hAnsi="Arial Nova" w:eastAsia="Arial Nova" w:cs="Arial Nova"/>
        </w:rPr>
        <w:t xml:space="preserve"> an online </w:t>
      </w:r>
      <w:r w:rsidRPr="25A86F8B" w:rsidR="26949B58">
        <w:rPr>
          <w:rFonts w:ascii="Arial Nova" w:hAnsi="Arial Nova" w:eastAsia="Arial Nova" w:cs="Arial Nova"/>
        </w:rPr>
        <w:t>survey,</w:t>
      </w:r>
      <w:r w:rsidRPr="25A86F8B" w:rsidR="2823CAE7">
        <w:rPr>
          <w:rFonts w:ascii="Arial Nova" w:hAnsi="Arial Nova" w:eastAsia="Arial Nova" w:cs="Arial Nova"/>
        </w:rPr>
        <w:t xml:space="preserve"> and the questions will have a mix of both qualitative and quantitative questions. This is </w:t>
      </w:r>
      <w:r w:rsidRPr="25A86F8B" w:rsidR="2823CAE7">
        <w:rPr>
          <w:rFonts w:ascii="Arial Nova" w:hAnsi="Arial Nova" w:eastAsia="Arial Nova" w:cs="Arial Nova"/>
        </w:rPr>
        <w:t>accomplished</w:t>
      </w:r>
      <w:r w:rsidRPr="25A86F8B" w:rsidR="2823CAE7">
        <w:rPr>
          <w:rFonts w:ascii="Arial Nova" w:hAnsi="Arial Nova" w:eastAsia="Arial Nova" w:cs="Arial Nova"/>
        </w:rPr>
        <w:t xml:space="preserve"> by having a yes or no question or even an agree or disagree, and once the person chooses one, a box will ask them to explain their answer or reason </w:t>
      </w:r>
      <w:r w:rsidRPr="25A86F8B" w:rsidR="40AB9D30">
        <w:rPr>
          <w:rFonts w:ascii="Arial Nova" w:hAnsi="Arial Nova" w:eastAsia="Arial Nova" w:cs="Arial Nova"/>
        </w:rPr>
        <w:t xml:space="preserve">as to </w:t>
      </w:r>
      <w:r w:rsidRPr="25A86F8B" w:rsidR="2823CAE7">
        <w:rPr>
          <w:rFonts w:ascii="Arial Nova" w:hAnsi="Arial Nova" w:eastAsia="Arial Nova" w:cs="Arial Nova"/>
        </w:rPr>
        <w:t>why</w:t>
      </w:r>
      <w:r w:rsidRPr="25A86F8B" w:rsidR="2823CAE7">
        <w:rPr>
          <w:rFonts w:ascii="Arial Nova" w:hAnsi="Arial Nova" w:eastAsia="Arial Nova" w:cs="Arial Nova"/>
        </w:rPr>
        <w:t xml:space="preserve"> they picked that</w:t>
      </w:r>
      <w:r w:rsidRPr="25A86F8B" w:rsidR="22A9D7E4">
        <w:rPr>
          <w:rFonts w:ascii="Arial Nova" w:hAnsi="Arial Nova" w:eastAsia="Arial Nova" w:cs="Arial Nova"/>
        </w:rPr>
        <w:t xml:space="preserve"> option</w:t>
      </w:r>
      <w:r w:rsidRPr="25A86F8B" w:rsidR="2823CAE7">
        <w:rPr>
          <w:rFonts w:ascii="Arial Nova" w:hAnsi="Arial Nova" w:eastAsia="Arial Nova" w:cs="Arial Nova"/>
        </w:rPr>
        <w:t xml:space="preserve">. Doing this ensures that this survey will collect a mixture of both qualitative and quantitative data, and the questions themselves are not difficult to understand and will not require more than five minutes of the person’s time. This is </w:t>
      </w:r>
      <w:r w:rsidRPr="25A86F8B" w:rsidR="2823CAE7">
        <w:rPr>
          <w:rFonts w:ascii="Arial Nova" w:hAnsi="Arial Nova" w:eastAsia="Arial Nova" w:cs="Arial Nova"/>
        </w:rPr>
        <w:t>optimal</w:t>
      </w:r>
      <w:r w:rsidRPr="25A86F8B" w:rsidR="2823CAE7">
        <w:rPr>
          <w:rFonts w:ascii="Arial Nova" w:hAnsi="Arial Nova" w:eastAsia="Arial Nova" w:cs="Arial Nova"/>
        </w:rPr>
        <w:t xml:space="preserve"> as it will get more interaction than a longer worded survey would (Sunny, 2022). The quantitative data will be examined </w:t>
      </w:r>
      <w:r w:rsidRPr="25A86F8B" w:rsidR="2823CAE7">
        <w:rPr>
          <w:rFonts w:ascii="Arial Nova" w:hAnsi="Arial Nova" w:eastAsia="Arial Nova" w:cs="Arial Nova"/>
        </w:rPr>
        <w:t>through the use of</w:t>
      </w:r>
      <w:r w:rsidRPr="25A86F8B" w:rsidR="2823CAE7">
        <w:rPr>
          <w:rFonts w:ascii="Arial Nova" w:hAnsi="Arial Nova" w:eastAsia="Arial Nova" w:cs="Arial Nova"/>
        </w:rPr>
        <w:t xml:space="preserve"> charts and percentages since this data can be broken down into numerical data. </w:t>
      </w:r>
      <w:r w:rsidRPr="25A86F8B" w:rsidR="2823CAE7">
        <w:rPr>
          <w:rFonts w:ascii="Arial Nova" w:hAnsi="Arial Nova" w:eastAsia="Arial Nova" w:cs="Arial Nova"/>
        </w:rPr>
        <w:t>Also</w:t>
      </w:r>
      <w:r w:rsidRPr="25A86F8B" w:rsidR="2823CAE7">
        <w:rPr>
          <w:rFonts w:ascii="Arial Nova" w:hAnsi="Arial Nova" w:eastAsia="Arial Nova" w:cs="Arial Nova"/>
        </w:rPr>
        <w:t xml:space="preserve"> once the data is in a chart, it </w:t>
      </w:r>
      <w:r w:rsidRPr="25A86F8B" w:rsidR="2823CAE7">
        <w:rPr>
          <w:rFonts w:ascii="Arial Nova" w:hAnsi="Arial Nova" w:eastAsia="Arial Nova" w:cs="Arial Nova"/>
        </w:rPr>
        <w:t xml:space="preserve">can become easier to understand for visual learners. The survey will include data from a wide range of people which ensures that there is no agenda or potential bias (Kaplan, Chambers and Glasgow, 2014). Qualitative data will be </w:t>
      </w:r>
      <w:r w:rsidRPr="25A86F8B" w:rsidR="2823CAE7">
        <w:rPr>
          <w:rFonts w:ascii="Arial Nova" w:hAnsi="Arial Nova" w:eastAsia="Arial Nova" w:cs="Arial Nova"/>
        </w:rPr>
        <w:t>looked into</w:t>
      </w:r>
      <w:r w:rsidRPr="25A86F8B" w:rsidR="2823CAE7">
        <w:rPr>
          <w:rFonts w:ascii="Arial Nova" w:hAnsi="Arial Nova" w:eastAsia="Arial Nova" w:cs="Arial Nova"/>
        </w:rPr>
        <w:t xml:space="preserve"> using thematic analysis since using this method can help </w:t>
      </w:r>
      <w:r w:rsidRPr="25A86F8B" w:rsidR="2823CAE7">
        <w:rPr>
          <w:rFonts w:ascii="Arial Nova" w:hAnsi="Arial Nova" w:eastAsia="Arial Nova" w:cs="Arial Nova"/>
        </w:rPr>
        <w:t>identify</w:t>
      </w:r>
      <w:r w:rsidRPr="25A86F8B" w:rsidR="2823CAE7">
        <w:rPr>
          <w:rFonts w:ascii="Arial Nova" w:hAnsi="Arial Nova" w:eastAsia="Arial Nova" w:cs="Arial Nova"/>
        </w:rPr>
        <w:t xml:space="preserve"> certain themes, for example it looks for words most used and most common between </w:t>
      </w:r>
      <w:r w:rsidRPr="25A86F8B" w:rsidR="2823CAE7">
        <w:rPr>
          <w:rFonts w:ascii="Arial Nova" w:hAnsi="Arial Nova" w:eastAsia="Arial Nova" w:cs="Arial Nova"/>
        </w:rPr>
        <w:t>each individual's</w:t>
      </w:r>
      <w:r w:rsidRPr="25A86F8B" w:rsidR="2823CAE7">
        <w:rPr>
          <w:rFonts w:ascii="Arial Nova" w:hAnsi="Arial Nova" w:eastAsia="Arial Nova" w:cs="Arial Nova"/>
        </w:rPr>
        <w:t xml:space="preserve"> response, so it shows the links between each one (Maguire and Delahunt, 2017). This dissertation will officially begin </w:t>
      </w:r>
      <w:r w:rsidRPr="25A86F8B" w:rsidR="2823CAE7">
        <w:rPr>
          <w:rFonts w:ascii="Arial Nova" w:hAnsi="Arial Nova" w:eastAsia="Arial Nova" w:cs="Arial Nova"/>
        </w:rPr>
        <w:t>on</w:t>
      </w:r>
      <w:r w:rsidRPr="25A86F8B" w:rsidR="2823CAE7">
        <w:rPr>
          <w:rFonts w:ascii="Arial Nova" w:hAnsi="Arial Nova" w:eastAsia="Arial Nova" w:cs="Arial Nova"/>
        </w:rPr>
        <w:t xml:space="preserve"> October 2025 until May 5</w:t>
      </w:r>
      <w:r w:rsidRPr="25A86F8B" w:rsidR="2823CAE7">
        <w:rPr>
          <w:rFonts w:ascii="Arial Nova" w:hAnsi="Arial Nova" w:eastAsia="Arial Nova" w:cs="Arial Nova"/>
          <w:vertAlign w:val="superscript"/>
        </w:rPr>
        <w:t>th</w:t>
      </w:r>
      <w:r w:rsidRPr="25A86F8B" w:rsidR="2823CAE7">
        <w:rPr>
          <w:rFonts w:ascii="Arial Nova" w:hAnsi="Arial Nova" w:eastAsia="Arial Nova" w:cs="Arial Nova"/>
        </w:rPr>
        <w:t xml:space="preserve"> 2026</w:t>
      </w:r>
      <w:r w:rsidRPr="25A86F8B" w:rsidR="2823CAE7">
        <w:rPr>
          <w:rFonts w:ascii="Arial Nova" w:hAnsi="Arial Nova" w:eastAsia="Arial Nova" w:cs="Arial Nova"/>
        </w:rPr>
        <w:t>, with each chapter having an assigned deadline so this ensures completion of the project in May (Patton, 2010).</w:t>
      </w:r>
    </w:p>
    <w:p w:rsidR="77B5AC75" w:rsidP="4E2D6F6B" w:rsidRDefault="32002B5E" w14:paraId="64804B32" w14:textId="45881756">
      <w:pPr>
        <w:pStyle w:val="Heading2"/>
        <w:rPr>
          <w:rFonts w:ascii="Arial Nova" w:hAnsi="Arial Nova" w:eastAsia="Arial Nova" w:cs="Arial Nova"/>
          <w:sz w:val="48"/>
          <w:szCs w:val="48"/>
        </w:rPr>
      </w:pPr>
      <w:bookmarkStart w:name="_Toc228530183" w:id="7"/>
      <w:r w:rsidRPr="717ADE12">
        <w:rPr>
          <w:rFonts w:ascii="Arial Nova" w:hAnsi="Arial Nova" w:eastAsia="Arial Nova" w:cs="Arial Nova"/>
        </w:rPr>
        <w:t xml:space="preserve">1.5 </w:t>
      </w:r>
      <w:r w:rsidRPr="717ADE12" w:rsidR="7382AFFE">
        <w:rPr>
          <w:rFonts w:ascii="Arial Nova" w:hAnsi="Arial Nova" w:eastAsia="Arial Nova" w:cs="Arial Nova"/>
        </w:rPr>
        <w:t>Value of research</w:t>
      </w:r>
      <w:bookmarkEnd w:id="7"/>
    </w:p>
    <w:p w:rsidR="77B5AC75" w:rsidP="6FF9D54D" w:rsidRDefault="6AB222F6" w14:paraId="33EF2B30" w14:textId="3C30C02D">
      <w:pPr>
        <w:spacing w:line="360" w:lineRule="auto"/>
        <w:rPr>
          <w:rFonts w:ascii="Arial Nova" w:hAnsi="Arial Nova" w:eastAsia="Arial Nova" w:cs="Arial Nova"/>
        </w:rPr>
      </w:pPr>
      <w:r w:rsidRPr="6AB222F6">
        <w:rPr>
          <w:rFonts w:ascii="Arial Nova" w:hAnsi="Arial Nova" w:eastAsia="Arial Nova" w:cs="Arial Nova"/>
        </w:rPr>
        <w:t xml:space="preserve">Public perception of police and policing by consent is at the heart of modern-day policing. Also, with media coverage and recent events, this dissertation question will provide valuable insight on key areas such as protests, the government's attitude towards the public and the publics opinion on policing (Awan </w:t>
      </w:r>
      <w:r w:rsidRPr="6AB222F6">
        <w:rPr>
          <w:rFonts w:ascii="Arial Nova" w:hAnsi="Arial Nova" w:eastAsia="Arial Nova" w:cs="Arial Nova"/>
          <w:i/>
          <w:iCs/>
        </w:rPr>
        <w:t>et al.</w:t>
      </w:r>
      <w:r w:rsidRPr="6AB222F6">
        <w:rPr>
          <w:rFonts w:ascii="Arial Nova" w:hAnsi="Arial Nova" w:eastAsia="Arial Nova" w:cs="Arial Nova"/>
        </w:rPr>
        <w:t xml:space="preserve">, 2019). Furthermore, Essex Police (2025) suggest that the police are all about protecting the public and public safety, and to do this they need to establish a bond with local communities to gather information so that it can be used as intelligence for future use. Also, without that community trust the police will not be as effective, efficient or as knowledgeable and the police would struggle to operate (College of Policing, 2013). </w:t>
      </w:r>
    </w:p>
    <w:p w:rsidR="009847A0" w:rsidP="33E7301D" w:rsidRDefault="009847A0" w14:paraId="6741EC22" w14:textId="1F43A053">
      <w:pPr>
        <w:pStyle w:val="Heading2"/>
        <w:rPr>
          <w:rFonts w:ascii="Arial Nova" w:hAnsi="Arial Nova" w:eastAsia="Arial Nova" w:cs="Arial Nova"/>
        </w:rPr>
      </w:pPr>
    </w:p>
    <w:p w:rsidR="50710729" w:rsidP="33E7301D" w:rsidRDefault="72ED0C15" w14:paraId="7F94C9BF" w14:textId="3EC61E21">
      <w:pPr>
        <w:pStyle w:val="Heading2"/>
        <w:rPr>
          <w:rFonts w:ascii="Arial Nova" w:hAnsi="Arial Nova" w:eastAsia="Arial Nova" w:cs="Arial Nova"/>
        </w:rPr>
      </w:pPr>
      <w:bookmarkStart w:name="_Toc228530184" w:id="8"/>
      <w:r w:rsidRPr="717ADE12">
        <w:rPr>
          <w:rFonts w:ascii="Arial Nova" w:hAnsi="Arial Nova" w:eastAsia="Arial Nova" w:cs="Arial Nova"/>
        </w:rPr>
        <w:t xml:space="preserve">1.6 </w:t>
      </w:r>
      <w:r w:rsidRPr="717ADE12" w:rsidR="1A1C8842">
        <w:rPr>
          <w:rFonts w:ascii="Arial Nova" w:hAnsi="Arial Nova" w:eastAsia="Arial Nova" w:cs="Arial Nova"/>
        </w:rPr>
        <w:t>Conclusion</w:t>
      </w:r>
      <w:bookmarkEnd w:id="8"/>
    </w:p>
    <w:p w:rsidR="37CC94DC" w:rsidP="717ADE12" w:rsidRDefault="2823CAE7" w14:paraId="68AAED34" w14:textId="69389264">
      <w:pPr>
        <w:spacing w:after="0" w:line="360" w:lineRule="auto"/>
        <w:rPr>
          <w:rFonts w:ascii="Arial Nova" w:hAnsi="Arial Nova" w:eastAsia="Arial Nova" w:cs="Arial Nova"/>
        </w:rPr>
      </w:pPr>
      <w:r w:rsidRPr="2823CAE7">
        <w:rPr>
          <w:rFonts w:ascii="Arial Nova" w:hAnsi="Arial Nova" w:eastAsia="Arial Nova" w:cs="Arial Nova"/>
        </w:rPr>
        <w:t xml:space="preserve">This research will provide insight into public perception by adding additional information and uncovering any bias that may have been created through the news and media stations, to find out if media outlets are twisting the truth to influence public perception (Wettone, 2023). Also, to see what negative impacts this has on the South Wales police as well as the Metropolitan Police. Based on NPCC (2024) the police should try their best to build public relations as it can aid them and makes their jobs easier, since one of the fundamentals of the police is to police by consent, </w:t>
      </w:r>
      <w:r w:rsidRPr="2823CAE7">
        <w:rPr>
          <w:rFonts w:ascii="Arial Nova" w:hAnsi="Arial Nova" w:eastAsia="Arial Nova" w:cs="Arial Nova"/>
        </w:rPr>
        <w:lastRenderedPageBreak/>
        <w:t>and this can only be done if the police have a strong link with the very same public it is working with on a daily basis.</w:t>
      </w:r>
    </w:p>
    <w:p w:rsidR="37CC94DC" w:rsidP="6FF9D54D" w:rsidRDefault="37CC94DC" w14:paraId="4CC392F7" w14:textId="39C27C3F">
      <w:pPr>
        <w:spacing w:line="360" w:lineRule="auto"/>
        <w:rPr>
          <w:rFonts w:ascii="Arial Nova" w:hAnsi="Arial Nova" w:eastAsia="Arial Nova" w:cs="Arial Nova"/>
        </w:rPr>
      </w:pPr>
    </w:p>
    <w:p w:rsidR="109A5E02" w:rsidP="109A5E02" w:rsidRDefault="109A5E02" w14:paraId="2B65F64B" w14:textId="30833DD1">
      <w:pPr>
        <w:rPr>
          <w:sz w:val="40"/>
          <w:szCs w:val="40"/>
        </w:rPr>
      </w:pPr>
    </w:p>
    <w:p w:rsidR="109A5E02" w:rsidP="717ADE12" w:rsidRDefault="41C4A881" w14:paraId="6EFA3448" w14:textId="32D93571">
      <w:pPr>
        <w:pStyle w:val="Heading1"/>
        <w:jc w:val="center"/>
        <w:rPr>
          <w:rFonts w:ascii="Arial Nova" w:hAnsi="Arial Nova" w:eastAsia="Arial Nova" w:cs="Arial Nova"/>
          <w:sz w:val="52"/>
          <w:szCs w:val="52"/>
        </w:rPr>
      </w:pPr>
      <w:bookmarkStart w:name="_Toc228530185" w:id="9"/>
      <w:r w:rsidRPr="717ADE12">
        <w:rPr>
          <w:rFonts w:ascii="Arial Nova" w:hAnsi="Arial Nova" w:eastAsia="Arial Nova" w:cs="Arial Nova"/>
        </w:rPr>
        <w:t xml:space="preserve">Chapter </w:t>
      </w:r>
      <w:r w:rsidRPr="717ADE12" w:rsidR="11DF9AF5">
        <w:rPr>
          <w:rFonts w:ascii="Arial Nova" w:hAnsi="Arial Nova" w:eastAsia="Arial Nova" w:cs="Arial Nova"/>
        </w:rPr>
        <w:t>2</w:t>
      </w:r>
      <w:r w:rsidRPr="717ADE12">
        <w:rPr>
          <w:rFonts w:ascii="Arial Nova" w:hAnsi="Arial Nova" w:eastAsia="Arial Nova" w:cs="Arial Nova"/>
        </w:rPr>
        <w:t xml:space="preserve"> Literature Review</w:t>
      </w:r>
      <w:bookmarkEnd w:id="9"/>
    </w:p>
    <w:p w:rsidR="1D108939" w:rsidP="39022523" w:rsidRDefault="1D108939" w14:paraId="16D8BFF1" w14:textId="00A32148">
      <w:pPr>
        <w:jc w:val="center"/>
        <w:rPr>
          <w:rFonts w:ascii="Arial Nova" w:hAnsi="Arial Nova" w:eastAsia="Arial Nova" w:cs="Arial Nova"/>
          <w:sz w:val="40"/>
          <w:szCs w:val="40"/>
        </w:rPr>
      </w:pPr>
    </w:p>
    <w:p w:rsidR="0E976D90" w:rsidP="4E2D6F6B" w:rsidRDefault="3B73BCE5" w14:paraId="6914C803" w14:textId="69169143">
      <w:pPr>
        <w:pStyle w:val="Heading2"/>
        <w:rPr>
          <w:rFonts w:ascii="Arial Nova" w:hAnsi="Arial Nova" w:eastAsia="Arial Nova" w:cs="Arial Nova"/>
          <w:sz w:val="48"/>
          <w:szCs w:val="48"/>
        </w:rPr>
      </w:pPr>
      <w:bookmarkStart w:name="_Toc228530186" w:id="10"/>
      <w:r w:rsidRPr="717ADE12">
        <w:rPr>
          <w:rFonts w:ascii="Arial Nova" w:hAnsi="Arial Nova" w:eastAsia="Arial Nova" w:cs="Arial Nova"/>
        </w:rPr>
        <w:t>2.1 Introduction</w:t>
      </w:r>
      <w:bookmarkEnd w:id="10"/>
    </w:p>
    <w:p w:rsidR="7ACD7F44" w:rsidP="6FF9D54D" w:rsidRDefault="6AB222F6" w14:paraId="6E109EF4" w14:textId="40ECE407">
      <w:pPr>
        <w:spacing w:line="360" w:lineRule="auto"/>
        <w:rPr>
          <w:rFonts w:ascii="Arial Nova" w:hAnsi="Arial Nova" w:eastAsia="Arial Nova" w:cs="Arial Nova"/>
        </w:rPr>
      </w:pPr>
      <w:r w:rsidRPr="25A86F8B" w:rsidR="6AB222F6">
        <w:rPr>
          <w:rFonts w:ascii="Arial Nova" w:hAnsi="Arial Nova" w:eastAsia="Arial Nova" w:cs="Arial Nova"/>
        </w:rPr>
        <w:t xml:space="preserve">Public </w:t>
      </w:r>
      <w:r w:rsidRPr="25A86F8B" w:rsidR="6AB222F6">
        <w:rPr>
          <w:rFonts w:ascii="Arial Nova" w:hAnsi="Arial Nova" w:eastAsia="Arial Nova" w:cs="Arial Nova"/>
        </w:rPr>
        <w:t>perception</w:t>
      </w:r>
      <w:r w:rsidRPr="25A86F8B" w:rsidR="6AB222F6">
        <w:rPr>
          <w:rFonts w:ascii="Arial Nova" w:hAnsi="Arial Nova" w:eastAsia="Arial Nova" w:cs="Arial Nova"/>
        </w:rPr>
        <w:t xml:space="preserve"> of police has always been at the heart of policing, but over the years the public have felt that the police were not relevant in their communities due to the poor communication between officer and public (</w:t>
      </w:r>
      <w:r w:rsidRPr="25A86F8B" w:rsidR="6AB222F6">
        <w:rPr>
          <w:rFonts w:ascii="Arial Nova" w:hAnsi="Arial Nova" w:eastAsia="Arial Nova" w:cs="Arial Nova"/>
        </w:rPr>
        <w:t>Torrible</w:t>
      </w:r>
      <w:r w:rsidRPr="25A86F8B" w:rsidR="6AB222F6">
        <w:rPr>
          <w:rFonts w:ascii="Arial Nova" w:hAnsi="Arial Nova" w:eastAsia="Arial Nova" w:cs="Arial Nova"/>
        </w:rPr>
        <w:t xml:space="preserve">, 2022). Bain, </w:t>
      </w:r>
      <w:r w:rsidRPr="25A86F8B" w:rsidR="6AB222F6">
        <w:rPr>
          <w:rFonts w:ascii="Arial Nova" w:hAnsi="Arial Nova" w:eastAsia="Arial Nova" w:cs="Arial Nova"/>
        </w:rPr>
        <w:t>Robinson</w:t>
      </w:r>
      <w:r w:rsidRPr="25A86F8B" w:rsidR="6AB222F6">
        <w:rPr>
          <w:rFonts w:ascii="Arial Nova" w:hAnsi="Arial Nova" w:eastAsia="Arial Nova" w:cs="Arial Nova"/>
        </w:rPr>
        <w:t xml:space="preserve"> and Conser (2014) suggest that if the police had shown themselves to be kind</w:t>
      </w:r>
      <w:r w:rsidRPr="25A86F8B" w:rsidR="2CD54F35">
        <w:rPr>
          <w:rFonts w:ascii="Arial Nova" w:hAnsi="Arial Nova" w:eastAsia="Arial Nova" w:cs="Arial Nova"/>
        </w:rPr>
        <w:t>,</w:t>
      </w:r>
      <w:r w:rsidRPr="25A86F8B" w:rsidR="6AB222F6">
        <w:rPr>
          <w:rFonts w:ascii="Arial Nova" w:hAnsi="Arial Nova" w:eastAsia="Arial Nova" w:cs="Arial Nova"/>
        </w:rPr>
        <w:t xml:space="preserve"> talkative, then the public and police would be communicating better. Public confidence is needed for modern day policing since it allows officers to interact with the public, and the public will feel more inclined to share information about </w:t>
      </w:r>
      <w:r w:rsidRPr="25A86F8B" w:rsidR="6AB222F6">
        <w:rPr>
          <w:rFonts w:ascii="Arial Nova" w:hAnsi="Arial Nova" w:eastAsia="Arial Nova" w:cs="Arial Nova"/>
        </w:rPr>
        <w:t>possible crimes</w:t>
      </w:r>
      <w:r w:rsidRPr="25A86F8B" w:rsidR="6AB222F6">
        <w:rPr>
          <w:rFonts w:ascii="Arial Nova" w:hAnsi="Arial Nova" w:eastAsia="Arial Nova" w:cs="Arial Nova"/>
        </w:rPr>
        <w:t xml:space="preserve"> or incidents. Although, if the public feels that the police are incapable of handling crime or are </w:t>
      </w:r>
      <w:r w:rsidRPr="25A86F8B" w:rsidR="6AB222F6">
        <w:rPr>
          <w:rFonts w:ascii="Arial Nova" w:hAnsi="Arial Nova" w:eastAsia="Arial Nova" w:cs="Arial Nova"/>
        </w:rPr>
        <w:t>deemed</w:t>
      </w:r>
      <w:r w:rsidRPr="25A86F8B" w:rsidR="6AB222F6">
        <w:rPr>
          <w:rFonts w:ascii="Arial Nova" w:hAnsi="Arial Nova" w:eastAsia="Arial Nova" w:cs="Arial Nova"/>
        </w:rPr>
        <w:t xml:space="preserve"> to be untrustworthy, then the police will not be able to obtain as much information and public relations becomes more difficult to manage (Morrell, </w:t>
      </w:r>
      <w:r w:rsidRPr="25A86F8B" w:rsidR="6AB222F6">
        <w:rPr>
          <w:rFonts w:ascii="Arial Nova" w:hAnsi="Arial Nova" w:eastAsia="Arial Nova" w:cs="Arial Nova"/>
        </w:rPr>
        <w:t>Bradford</w:t>
      </w:r>
      <w:r w:rsidRPr="25A86F8B" w:rsidR="6AB222F6">
        <w:rPr>
          <w:rFonts w:ascii="Arial Nova" w:hAnsi="Arial Nova" w:eastAsia="Arial Nova" w:cs="Arial Nova"/>
        </w:rPr>
        <w:t xml:space="preserve"> and Javid, 2020). Public </w:t>
      </w:r>
      <w:r w:rsidRPr="25A86F8B" w:rsidR="6AB222F6">
        <w:rPr>
          <w:rFonts w:ascii="Arial Nova" w:hAnsi="Arial Nova" w:eastAsia="Arial Nova" w:cs="Arial Nova"/>
        </w:rPr>
        <w:t>perception</w:t>
      </w:r>
      <w:r w:rsidRPr="25A86F8B" w:rsidR="6AB222F6">
        <w:rPr>
          <w:rFonts w:ascii="Arial Nova" w:hAnsi="Arial Nova" w:eastAsia="Arial Nova" w:cs="Arial Nova"/>
        </w:rPr>
        <w:t xml:space="preserve"> has been relevant ever since 1829 back when the United Kingdom officially had their first organised police force, although public </w:t>
      </w:r>
      <w:r w:rsidRPr="25A86F8B" w:rsidR="6AB222F6">
        <w:rPr>
          <w:rFonts w:ascii="Arial Nova" w:hAnsi="Arial Nova" w:eastAsia="Arial Nova" w:cs="Arial Nova"/>
        </w:rPr>
        <w:t>perception</w:t>
      </w:r>
      <w:r w:rsidRPr="25A86F8B" w:rsidR="6AB222F6">
        <w:rPr>
          <w:rFonts w:ascii="Arial Nova" w:hAnsi="Arial Nova" w:eastAsia="Arial Nova" w:cs="Arial Nova"/>
        </w:rPr>
        <w:t xml:space="preserve"> is far more important now with the current use of technology than it was back then (Silver, 2020).</w:t>
      </w:r>
    </w:p>
    <w:p w:rsidR="7ACD7F44" w:rsidP="7ACD7F44" w:rsidRDefault="7ACD7F44" w14:paraId="04A4C3C6" w14:textId="1E0FD5FD">
      <w:pPr>
        <w:rPr>
          <w:rFonts w:ascii="Arial Nova" w:hAnsi="Arial Nova" w:eastAsia="Arial Nova" w:cs="Arial Nova"/>
          <w:sz w:val="48"/>
          <w:szCs w:val="48"/>
        </w:rPr>
      </w:pPr>
    </w:p>
    <w:p w:rsidR="4B504C25" w:rsidP="33E7301D" w:rsidRDefault="5F10DD7C" w14:paraId="3FC1A118" w14:textId="1E460F37">
      <w:pPr>
        <w:pStyle w:val="Heading2"/>
        <w:rPr>
          <w:rFonts w:ascii="Arial Nova" w:hAnsi="Arial Nova" w:eastAsia="Arial Nova" w:cs="Arial Nova"/>
        </w:rPr>
      </w:pPr>
      <w:bookmarkStart w:name="_Toc228530187" w:id="11"/>
      <w:r w:rsidRPr="717ADE12">
        <w:rPr>
          <w:rFonts w:ascii="Arial Nova" w:hAnsi="Arial Nova" w:eastAsia="Arial Nova" w:cs="Arial Nova"/>
        </w:rPr>
        <w:t xml:space="preserve">2.2.1 </w:t>
      </w:r>
      <w:r w:rsidRPr="717ADE12" w:rsidR="1E126595">
        <w:rPr>
          <w:rFonts w:ascii="Arial Nova" w:hAnsi="Arial Nova" w:eastAsia="Arial Nova" w:cs="Arial Nova"/>
        </w:rPr>
        <w:t xml:space="preserve">Objective 1. </w:t>
      </w:r>
      <w:r w:rsidRPr="717ADE12" w:rsidR="43F4F119">
        <w:rPr>
          <w:rFonts w:ascii="Arial Nova" w:hAnsi="Arial Nova" w:eastAsia="Arial Nova" w:cs="Arial Nova"/>
        </w:rPr>
        <w:t>Analys</w:t>
      </w:r>
      <w:r w:rsidRPr="717ADE12" w:rsidR="4738E9A3">
        <w:rPr>
          <w:rFonts w:ascii="Arial Nova" w:hAnsi="Arial Nova" w:eastAsia="Arial Nova" w:cs="Arial Nova"/>
        </w:rPr>
        <w:t>e</w:t>
      </w:r>
      <w:r w:rsidRPr="717ADE12" w:rsidR="43F4F119">
        <w:rPr>
          <w:rFonts w:ascii="Arial Nova" w:hAnsi="Arial Nova" w:eastAsia="Arial Nova" w:cs="Arial Nova"/>
        </w:rPr>
        <w:t xml:space="preserve"> public confidence</w:t>
      </w:r>
      <w:r w:rsidRPr="717ADE12" w:rsidR="773724E3">
        <w:rPr>
          <w:rFonts w:ascii="Arial Nova" w:hAnsi="Arial Nova" w:eastAsia="Arial Nova" w:cs="Arial Nova"/>
        </w:rPr>
        <w:t>,</w:t>
      </w:r>
      <w:r w:rsidRPr="717ADE12" w:rsidR="43F4F119">
        <w:rPr>
          <w:rFonts w:ascii="Arial Nova" w:hAnsi="Arial Nova" w:eastAsia="Arial Nova" w:cs="Arial Nova"/>
        </w:rPr>
        <w:t xml:space="preserve"> faith and trust </w:t>
      </w:r>
      <w:r w:rsidRPr="717ADE12" w:rsidR="452252A4">
        <w:rPr>
          <w:rFonts w:ascii="Arial Nova" w:hAnsi="Arial Nova" w:eastAsia="Arial Nova" w:cs="Arial Nova"/>
        </w:rPr>
        <w:t>regarding</w:t>
      </w:r>
      <w:r w:rsidRPr="717ADE12" w:rsidR="4CBF04FE">
        <w:rPr>
          <w:rFonts w:ascii="Arial Nova" w:hAnsi="Arial Nova" w:eastAsia="Arial Nova" w:cs="Arial Nova"/>
        </w:rPr>
        <w:t xml:space="preserve"> the police</w:t>
      </w:r>
      <w:r w:rsidRPr="717ADE12" w:rsidR="43F4F119">
        <w:rPr>
          <w:rFonts w:ascii="Arial Nova" w:hAnsi="Arial Nova" w:eastAsia="Arial Nova" w:cs="Arial Nova"/>
        </w:rPr>
        <w:t xml:space="preserve"> and critically examine police </w:t>
      </w:r>
      <w:r w:rsidRPr="717ADE12" w:rsidR="08A4B68D">
        <w:rPr>
          <w:rFonts w:ascii="Arial Nova" w:hAnsi="Arial Nova" w:eastAsia="Arial Nova" w:cs="Arial Nova"/>
        </w:rPr>
        <w:t>relevancy</w:t>
      </w:r>
      <w:r w:rsidRPr="717ADE12" w:rsidR="43F4F119">
        <w:rPr>
          <w:rFonts w:ascii="Arial Nova" w:hAnsi="Arial Nova" w:eastAsia="Arial Nova" w:cs="Arial Nova"/>
        </w:rPr>
        <w:t xml:space="preserve"> in</w:t>
      </w:r>
      <w:r w:rsidRPr="717ADE12" w:rsidR="1D1EF3D2">
        <w:rPr>
          <w:rFonts w:ascii="Arial Nova" w:hAnsi="Arial Nova" w:eastAsia="Arial Nova" w:cs="Arial Nova"/>
        </w:rPr>
        <w:t xml:space="preserve"> </w:t>
      </w:r>
      <w:r w:rsidRPr="717ADE12" w:rsidR="43F4F119">
        <w:rPr>
          <w:rFonts w:ascii="Arial Nova" w:hAnsi="Arial Nova" w:eastAsia="Arial Nova" w:cs="Arial Nova"/>
        </w:rPr>
        <w:t>local communities</w:t>
      </w:r>
      <w:r w:rsidRPr="717ADE12" w:rsidR="6083D9CB">
        <w:rPr>
          <w:rFonts w:ascii="Arial Nova" w:hAnsi="Arial Nova" w:eastAsia="Arial Nova" w:cs="Arial Nova"/>
        </w:rPr>
        <w:t>.</w:t>
      </w:r>
      <w:bookmarkEnd w:id="11"/>
    </w:p>
    <w:p w:rsidR="4FCD9B73" w:rsidP="6AB222F6" w:rsidRDefault="6AB222F6" w14:paraId="6321E4D2" w14:textId="5F3D6765">
      <w:pPr>
        <w:spacing w:line="360" w:lineRule="auto"/>
        <w:rPr>
          <w:rFonts w:ascii="Arial Nova" w:hAnsi="Arial Nova" w:eastAsia="Arial Nova" w:cs="Arial Nova"/>
        </w:rPr>
      </w:pPr>
      <w:r w:rsidRPr="6AB222F6">
        <w:rPr>
          <w:rFonts w:ascii="Arial Nova" w:hAnsi="Arial Nova" w:eastAsia="Arial Nova" w:cs="Arial Nova"/>
        </w:rPr>
        <w:t xml:space="preserve">Dobson, Dittmann and Yeager’s (2025) research shows that millions of people across Scotland, England and Wales have been invested in the police over the past few </w:t>
      </w:r>
      <w:r w:rsidRPr="6AB222F6">
        <w:rPr>
          <w:rFonts w:ascii="Arial Nova" w:hAnsi="Arial Nova" w:eastAsia="Arial Nova" w:cs="Arial Nova"/>
        </w:rPr>
        <w:lastRenderedPageBreak/>
        <w:t>decades, however, as of recent years the number of people invested in the police keeps fading, and part of the reason is due to the police’s presence, which can make people feel uncomfortable during events, meetings and social gatherings. After analysing over 500 hours of qualitative data, the results were that people feel as though the police were not being completely honest with them and they were not transparent about their intentions, which can be a direct factor to the steady decline of public trust of the police (Dobson, Dittmann and Yeager’s 2025). The trust in the UK police has been rapidly falling over the last 10 years. Bradford and Jackson (2024) show that the public trust in 2015 was found to be that 63% of people had faith in the way their community was being policed, and in 2023 statistics show that only 52% trust the police with an 11% decline in public confidence and satisfaction. Additionally in 2015, 79% had complete trust in the police, while in 2023 the number had seemed to drop down to 68%.</w:t>
      </w:r>
    </w:p>
    <w:p w:rsidR="4FCD9B73" w:rsidP="6AB222F6" w:rsidRDefault="6AB222F6" w14:paraId="388D8F08" w14:textId="428742FD">
      <w:pPr>
        <w:spacing w:line="360" w:lineRule="auto"/>
        <w:rPr>
          <w:rFonts w:ascii="Arial Nova" w:hAnsi="Arial Nova" w:eastAsia="Arial Nova" w:cs="Arial Nova"/>
        </w:rPr>
      </w:pPr>
      <w:r w:rsidRPr="6AB222F6">
        <w:rPr>
          <w:rFonts w:ascii="Arial Nova" w:hAnsi="Arial Nova" w:eastAsia="Arial Nova" w:cs="Arial Nova"/>
        </w:rPr>
        <w:t xml:space="preserve"> Part of the reason why the public seemingly distrust the police, is that the neighbourhood police have been under immense stress and they have been receiving high demands from the public, and the police are losing public confidence because of the police’s incompetence to be able to prioritise and organise efficiently (Bradford and Jackson, 2024). Also, the police need to always listen to the public and to prioritise their safety, since without the public, neighbourhood policing would not be possible, since only through the public can neighbourhood policing thrive, and it is the public’s confidence which led to the creation of the neighbourhood policing programme (O’Reilly, Agnew-Pauley and Lundrigan, 2022). </w:t>
      </w:r>
    </w:p>
    <w:p w:rsidR="4FCD9B73" w:rsidP="6AB222F6" w:rsidRDefault="6AB222F6" w14:paraId="18F192DB" w14:textId="41DB7A44">
      <w:pPr>
        <w:spacing w:line="360" w:lineRule="auto"/>
        <w:rPr>
          <w:rFonts w:ascii="Arial Nova" w:hAnsi="Arial Nova" w:eastAsia="Arial Nova" w:cs="Arial Nova"/>
        </w:rPr>
      </w:pPr>
      <w:r w:rsidRPr="6AB222F6">
        <w:rPr>
          <w:rFonts w:ascii="Arial Nova" w:hAnsi="Arial Nova" w:eastAsia="Arial Nova" w:cs="Arial Nova"/>
        </w:rPr>
        <w:t xml:space="preserve">Research shows that if the police have to handle an incident such as a bomb threat, even if they defuse the situation, as long as they do not tell the public about their current status, then the public will have their doubts and lose confidence, but if the police reassure them and let them know that everything is taken care of, this can restore or maintain public confidence according to Hickey, Harms and Kosta (2021). Public confidence is determined through the actions that the police take. According to Dawson </w:t>
      </w:r>
      <w:r w:rsidRPr="6AB222F6">
        <w:rPr>
          <w:rFonts w:ascii="Arial Nova" w:hAnsi="Arial Nova" w:eastAsia="Arial Nova" w:cs="Arial Nova"/>
          <w:i/>
          <w:iCs/>
        </w:rPr>
        <w:t>et al</w:t>
      </w:r>
      <w:r w:rsidRPr="6AB222F6">
        <w:rPr>
          <w:rFonts w:ascii="Arial Nova" w:hAnsi="Arial Nova" w:eastAsia="Arial Nova" w:cs="Arial Nova"/>
        </w:rPr>
        <w:t xml:space="preserve">. (2023), in London there was a survey that was held in 2011 up until 2020, which got over 111,000 responses. The general feedback they got from the community was that they do not feel safe, as knife crime has become more and more </w:t>
      </w:r>
      <w:r w:rsidRPr="6AB222F6">
        <w:rPr>
          <w:rFonts w:ascii="Arial Nova" w:hAnsi="Arial Nova" w:eastAsia="Arial Nova" w:cs="Arial Nova"/>
        </w:rPr>
        <w:lastRenderedPageBreak/>
        <w:t xml:space="preserve">common amongst the people of London, and other factors play into the significant decline of confidence in policing, such as the total number of police officers being nowhere near what they should be, and the headlines that the media make about them to show the police in a negative way, which ruins public confidence in policing. Also, the public will not want to talk to or report anything to the police if they feel as though they cannot trust them (Bullock and Johnson, 2018). </w:t>
      </w:r>
    </w:p>
    <w:p w:rsidR="4FCD9B73" w:rsidP="6FF9D54D" w:rsidRDefault="6AB222F6" w14:paraId="7AE1A3C7" w14:textId="13A6D0CC">
      <w:pPr>
        <w:spacing w:line="360" w:lineRule="auto"/>
        <w:rPr>
          <w:rFonts w:ascii="Arial Nova" w:hAnsi="Arial Nova" w:eastAsia="Arial Nova" w:cs="Arial Nova"/>
        </w:rPr>
      </w:pPr>
      <w:r w:rsidRPr="6AB222F6">
        <w:rPr>
          <w:rFonts w:ascii="Arial Nova" w:hAnsi="Arial Nova" w:eastAsia="Arial Nova" w:cs="Arial Nova"/>
        </w:rPr>
        <w:t>Police forces now show updates to the crime in each area every month, with new data for each area, for example Waun Wen has between 400-500 crimes per month with the top crime being violence and sexual assault. Another example is Townhill with an average of 80 crimes per month with it being anywhere between 60 to 112, while the top crimes are violence and sexual assault (South Wales Police, 2026).</w:t>
      </w:r>
    </w:p>
    <w:p w:rsidR="4BEF5ECA" w:rsidP="4BEF5ECA" w:rsidRDefault="4BEF5ECA" w14:paraId="718A6001" w14:textId="246D26DD">
      <w:pPr>
        <w:rPr>
          <w:rFonts w:ascii="Arial Nova" w:hAnsi="Arial Nova" w:eastAsia="Arial Nova" w:cs="Arial Nova"/>
          <w:sz w:val="32"/>
          <w:szCs w:val="32"/>
        </w:rPr>
      </w:pPr>
    </w:p>
    <w:p w:rsidR="1D108939" w:rsidP="33E7301D" w:rsidRDefault="45E9E65F" w14:paraId="48ACDF52" w14:textId="6EB86623">
      <w:pPr>
        <w:pStyle w:val="Heading3"/>
        <w:rPr>
          <w:rFonts w:ascii="Arial Nova" w:hAnsi="Arial Nova" w:eastAsia="Arial Nova" w:cs="Arial Nova"/>
          <w:sz w:val="32"/>
          <w:szCs w:val="32"/>
        </w:rPr>
      </w:pPr>
      <w:bookmarkStart w:name="_Toc228530188" w:id="12"/>
      <w:r w:rsidRPr="717ADE12">
        <w:rPr>
          <w:rFonts w:ascii="Arial Nova" w:hAnsi="Arial Nova" w:eastAsia="Arial Nova" w:cs="Arial Nova"/>
          <w:sz w:val="32"/>
          <w:szCs w:val="32"/>
        </w:rPr>
        <w:t xml:space="preserve">2.2.2 </w:t>
      </w:r>
      <w:r w:rsidRPr="717ADE12" w:rsidR="6164CF5E">
        <w:rPr>
          <w:rFonts w:ascii="Arial Nova" w:hAnsi="Arial Nova" w:eastAsia="Arial Nova" w:cs="Arial Nova"/>
          <w:sz w:val="32"/>
          <w:szCs w:val="32"/>
        </w:rPr>
        <w:t>Trust in Government</w:t>
      </w:r>
      <w:bookmarkEnd w:id="12"/>
    </w:p>
    <w:p w:rsidR="7EF1F160" w:rsidP="6FF9D54D" w:rsidRDefault="6AB222F6" w14:paraId="78E45FFD" w14:textId="3AFCCBAD">
      <w:pPr>
        <w:spacing w:line="360" w:lineRule="auto"/>
        <w:rPr>
          <w:rFonts w:ascii="Arial Nova" w:hAnsi="Arial Nova" w:eastAsia="Arial Nova" w:cs="Arial Nova"/>
        </w:rPr>
      </w:pPr>
      <w:r w:rsidRPr="25A86F8B" w:rsidR="6AB222F6">
        <w:rPr>
          <w:rFonts w:ascii="Arial Nova" w:hAnsi="Arial Nova" w:eastAsia="Arial Nova" w:cs="Arial Nova"/>
        </w:rPr>
        <w:t>Some members of the public do not trust the police because they associate the police with the government, and some people are dissatisfied with the level of service the government has provided. Furthermore, government corruption plays into the overall perception of how the public view the police, because what the government does has ripple effects on other services, which negatively impacts them all, and government corruption undermines the public’s trust (UK Parliament, 2022). For example, Walker (2023) stated that in 2020 a worldwide pandemic was announced, and the government set out new rules, however, the same people who told the public to follow these rules broke them at the time. The then Health Secretary Matt Hancock and Prime Minister Boris Johnson were two political figures with power and established positions, and because Johnson normally supports the police, the public saw it as a betrayal from both the government and the police, which resulted in the public being distrustful of government and by extension the police (</w:t>
      </w:r>
      <w:bookmarkStart w:name="_Int_VLi79eHi" w:id="699056349"/>
      <w:r w:rsidRPr="25A86F8B" w:rsidR="6AB222F6">
        <w:rPr>
          <w:rFonts w:ascii="Arial Nova" w:hAnsi="Arial Nova" w:eastAsia="Arial Nova" w:cs="Arial Nova"/>
        </w:rPr>
        <w:t>Ibbeston</w:t>
      </w:r>
      <w:bookmarkEnd w:id="699056349"/>
      <w:r w:rsidRPr="25A86F8B" w:rsidR="6AB222F6">
        <w:rPr>
          <w:rFonts w:ascii="Arial Nova" w:hAnsi="Arial Nova" w:eastAsia="Arial Nova" w:cs="Arial Nova"/>
        </w:rPr>
        <w:t xml:space="preserve">, 2022). According to Reicher (2021) due to Boris Johnson’s actions, he seriously lost the trust and confidence of the public as he imposed his laws on the public but did not abide by them himself. Hopkins (2025) shows that with more recent events, the public have shown a huge amount of distrust towards the government, as in September 2025 a protest was held in London due to a widespread feeling that the </w:t>
      </w:r>
      <w:r w:rsidRPr="25A86F8B" w:rsidR="6AB222F6">
        <w:rPr>
          <w:rFonts w:ascii="Arial Nova" w:hAnsi="Arial Nova" w:eastAsia="Arial Nova" w:cs="Arial Nova"/>
        </w:rPr>
        <w:t>government had failed it’s people, and the public could no longer trust them due to the ongoing restrictions on free speech, and policies on immigration, homeless veterans and the sudden rise in crime and violence against young people and women leading people to believe that the government lacked accountability (CNBC, 2025).</w:t>
      </w:r>
    </w:p>
    <w:p w:rsidR="5DA0E48F" w:rsidP="717ADE12" w:rsidRDefault="6C9EF92A" w14:paraId="049DB1BE" w14:textId="0828AD97">
      <w:pPr>
        <w:pStyle w:val="Heading3"/>
        <w:rPr>
          <w:rFonts w:ascii="Arial Nova" w:hAnsi="Arial Nova" w:eastAsia="Arial Nova" w:cs="Arial Nova"/>
          <w:sz w:val="32"/>
          <w:szCs w:val="32"/>
        </w:rPr>
      </w:pPr>
      <w:bookmarkStart w:name="_Toc228530189" w:id="13"/>
      <w:r w:rsidRPr="717ADE12">
        <w:rPr>
          <w:rFonts w:ascii="Arial Nova" w:hAnsi="Arial Nova" w:eastAsia="Arial Nova" w:cs="Arial Nova"/>
          <w:sz w:val="32"/>
          <w:szCs w:val="32"/>
        </w:rPr>
        <w:t xml:space="preserve">2.2.3 </w:t>
      </w:r>
      <w:r w:rsidRPr="717ADE12" w:rsidR="04B6CA4F">
        <w:rPr>
          <w:rFonts w:ascii="Arial Nova" w:hAnsi="Arial Nova" w:eastAsia="Arial Nova" w:cs="Arial Nova"/>
          <w:sz w:val="32"/>
          <w:szCs w:val="32"/>
        </w:rPr>
        <w:t>The impact of reduced trust in the Police</w:t>
      </w:r>
      <w:r w:rsidRPr="717ADE12" w:rsidR="3E1F9F91">
        <w:rPr>
          <w:rFonts w:ascii="Arial Nova" w:hAnsi="Arial Nova" w:eastAsia="Arial Nova" w:cs="Arial Nova"/>
          <w:sz w:val="32"/>
          <w:szCs w:val="32"/>
        </w:rPr>
        <w:t>.</w:t>
      </w:r>
      <w:bookmarkEnd w:id="13"/>
    </w:p>
    <w:p w:rsidR="6CCB07C3" w:rsidP="6AB222F6" w:rsidRDefault="6AB222F6" w14:paraId="4D249A30" w14:textId="55764A59">
      <w:pPr>
        <w:spacing w:line="360" w:lineRule="auto"/>
        <w:rPr>
          <w:rFonts w:ascii="Arial Nova" w:hAnsi="Arial Nova" w:eastAsia="Arial Nova" w:cs="Arial Nova"/>
        </w:rPr>
      </w:pPr>
      <w:r w:rsidRPr="6AB222F6">
        <w:rPr>
          <w:rFonts w:ascii="Arial Nova" w:hAnsi="Arial Nova" w:eastAsia="Arial Nova" w:cs="Arial Nova"/>
        </w:rPr>
        <w:t>Sarah Everard was murdered by an active police officer Wayne Couzens in March 2021, and before her death she was beaten and raped and she was found dead with signs of strangulation. This sparked a movement for campaigning against violence against women (Lowerson</w:t>
      </w:r>
      <w:r w:rsidRPr="6AB222F6">
        <w:rPr>
          <w:rFonts w:ascii="Arial Nova" w:hAnsi="Arial Nova" w:eastAsia="Arial Nova" w:cs="Arial Nova"/>
          <w:i/>
          <w:iCs/>
        </w:rPr>
        <w:t xml:space="preserve"> et al</w:t>
      </w:r>
      <w:r w:rsidRPr="6AB222F6">
        <w:rPr>
          <w:rFonts w:ascii="Arial Nova" w:hAnsi="Arial Nova" w:eastAsia="Arial Nova" w:cs="Arial Nova"/>
        </w:rPr>
        <w:t>., 2022). After Wayne Couzens pleaded guilty, there were 107 comments online recorded from March 2021 to July 2021 to grasp the publics feelings and concern, and the majority showed distrust against the police, which meant that the repercussions were that they lost the trust of local people, and it could be harder to police by consent and to talk to the public (Herbert,</w:t>
      </w:r>
      <w:r w:rsidRPr="6AB222F6">
        <w:rPr>
          <w:rFonts w:ascii="Arial Nova" w:hAnsi="Arial Nova" w:eastAsia="Arial Nova" w:cs="Arial Nova"/>
          <w:i/>
          <w:iCs/>
        </w:rPr>
        <w:t xml:space="preserve"> et al</w:t>
      </w:r>
      <w:r w:rsidRPr="6AB222F6">
        <w:rPr>
          <w:rFonts w:ascii="Arial Nova" w:hAnsi="Arial Nova" w:eastAsia="Arial Nova" w:cs="Arial Nova"/>
        </w:rPr>
        <w:t>, 2025).</w:t>
      </w:r>
    </w:p>
    <w:p w:rsidR="6CCB07C3" w:rsidP="3C2D31FE" w:rsidRDefault="6CCB07C3" w14:paraId="7758D26E" w14:textId="470CBD17">
      <w:pPr>
        <w:rPr>
          <w:rFonts w:ascii="Arial Nova" w:hAnsi="Arial Nova" w:eastAsia="Arial Nova" w:cs="Arial Nova"/>
          <w:sz w:val="32"/>
          <w:szCs w:val="32"/>
        </w:rPr>
      </w:pPr>
    </w:p>
    <w:p w:rsidR="6CCB07C3" w:rsidP="33E7301D" w:rsidRDefault="34B922DF" w14:paraId="6074561F" w14:textId="2043FEF9">
      <w:pPr>
        <w:pStyle w:val="Heading2"/>
        <w:rPr>
          <w:rFonts w:ascii="Arial Nova" w:hAnsi="Arial Nova" w:eastAsia="Arial Nova" w:cs="Arial Nova"/>
        </w:rPr>
      </w:pPr>
      <w:bookmarkStart w:name="_Toc228530190" w:id="14"/>
      <w:r w:rsidRPr="717ADE12">
        <w:rPr>
          <w:rFonts w:ascii="Arial Nova" w:hAnsi="Arial Nova" w:eastAsia="Arial Nova" w:cs="Arial Nova"/>
        </w:rPr>
        <w:t>2.3.</w:t>
      </w:r>
      <w:r w:rsidRPr="717ADE12" w:rsidR="41C1A958">
        <w:rPr>
          <w:rFonts w:ascii="Arial Nova" w:hAnsi="Arial Nova" w:eastAsia="Arial Nova" w:cs="Arial Nova"/>
        </w:rPr>
        <w:t xml:space="preserve"> </w:t>
      </w:r>
      <w:r w:rsidRPr="717ADE12" w:rsidR="3C98F465">
        <w:rPr>
          <w:rFonts w:ascii="Arial Nova" w:hAnsi="Arial Nova" w:eastAsia="Arial Nova" w:cs="Arial Nova"/>
        </w:rPr>
        <w:t xml:space="preserve">Objective 2. </w:t>
      </w:r>
      <w:r w:rsidRPr="717ADE12" w:rsidR="41C1A958">
        <w:rPr>
          <w:rFonts w:ascii="Arial Nova" w:hAnsi="Arial Nova" w:eastAsia="Arial Nova" w:cs="Arial Nova"/>
        </w:rPr>
        <w:t>Has the media changed people</w:t>
      </w:r>
      <w:r w:rsidRPr="717ADE12" w:rsidR="26B1C40C">
        <w:rPr>
          <w:rFonts w:ascii="Arial Nova" w:hAnsi="Arial Nova" w:eastAsia="Arial Nova" w:cs="Arial Nova"/>
        </w:rPr>
        <w:t>’</w:t>
      </w:r>
      <w:r w:rsidRPr="717ADE12" w:rsidR="41C1A958">
        <w:rPr>
          <w:rFonts w:ascii="Arial Nova" w:hAnsi="Arial Nova" w:eastAsia="Arial Nova" w:cs="Arial Nova"/>
        </w:rPr>
        <w:t xml:space="preserve">s views on </w:t>
      </w:r>
      <w:r w:rsidRPr="717ADE12" w:rsidR="11D68839">
        <w:rPr>
          <w:rFonts w:ascii="Arial Nova" w:hAnsi="Arial Nova" w:eastAsia="Arial Nova" w:cs="Arial Nova"/>
        </w:rPr>
        <w:t xml:space="preserve">the </w:t>
      </w:r>
      <w:r w:rsidRPr="717ADE12" w:rsidR="41C1A958">
        <w:rPr>
          <w:rFonts w:ascii="Arial Nova" w:hAnsi="Arial Nova" w:eastAsia="Arial Nova" w:cs="Arial Nova"/>
        </w:rPr>
        <w:t>police</w:t>
      </w:r>
      <w:r w:rsidRPr="717ADE12" w:rsidR="577A61C5">
        <w:rPr>
          <w:rFonts w:ascii="Arial Nova" w:hAnsi="Arial Nova" w:eastAsia="Arial Nova" w:cs="Arial Nova"/>
        </w:rPr>
        <w:t>.</w:t>
      </w:r>
      <w:bookmarkEnd w:id="14"/>
    </w:p>
    <w:p w:rsidR="0A961560" w:rsidP="6AB222F6" w:rsidRDefault="6AB222F6" w14:paraId="3C5FAB38" w14:textId="7CDDF5C7">
      <w:pPr>
        <w:spacing w:line="360" w:lineRule="auto"/>
        <w:rPr>
          <w:rFonts w:ascii="Arial Nova" w:hAnsi="Arial Nova" w:eastAsia="Arial Nova" w:cs="Arial Nova"/>
        </w:rPr>
      </w:pPr>
      <w:r w:rsidRPr="6AB222F6">
        <w:rPr>
          <w:rFonts w:ascii="Arial Nova" w:hAnsi="Arial Nova" w:eastAsia="Arial Nova" w:cs="Arial Nova"/>
        </w:rPr>
        <w:t xml:space="preserve">The purpose of this study is to analyse whether the media has been influencing the public’s perception of the police. According to Rosenberger and Callanan (2011) the media is shaping people’s perceptions of the police by reporting and showing selective parts, and in doing so the individual does not get the whole story, and are left with selective pieces of information which they then begin to build their perception from. In some instances, the media can significantly shape peoples' beliefs as well as attitudes towards the police. The aftermath of this type of media coverage is that people will be distrustful of the police, and the police will lose that community trust and communication, making policing by consent more difficult. Also, the media has been covering crime related incidents for the past few decades, which means that more people will not trust the police because of what the media has told them over the years. </w:t>
      </w:r>
    </w:p>
    <w:p w:rsidR="0A961560" w:rsidP="6AB222F6" w:rsidRDefault="6AB222F6" w14:paraId="5942F208" w14:textId="6A4DB58A">
      <w:pPr>
        <w:spacing w:line="360" w:lineRule="auto"/>
        <w:rPr>
          <w:rFonts w:ascii="Arial Nova" w:hAnsi="Arial Nova" w:eastAsia="Arial Nova" w:cs="Arial Nova"/>
        </w:rPr>
      </w:pPr>
      <w:r w:rsidRPr="6AB222F6">
        <w:rPr>
          <w:rFonts w:ascii="Arial Nova" w:hAnsi="Arial Nova" w:eastAsia="Arial Nova" w:cs="Arial Nova"/>
        </w:rPr>
        <w:lastRenderedPageBreak/>
        <w:t xml:space="preserve">Ismail, </w:t>
      </w:r>
      <w:r w:rsidRPr="6AB222F6">
        <w:rPr>
          <w:rFonts w:ascii="Arial Nova" w:hAnsi="Arial Nova" w:eastAsia="Arial Nova" w:cs="Arial Nova"/>
          <w:i/>
          <w:iCs/>
        </w:rPr>
        <w:t xml:space="preserve">et al. </w:t>
      </w:r>
      <w:r w:rsidRPr="6AB222F6">
        <w:rPr>
          <w:rFonts w:ascii="Arial Nova" w:hAnsi="Arial Nova" w:eastAsia="Arial Nova" w:cs="Arial Nova"/>
        </w:rPr>
        <w:t xml:space="preserve">(2022) suggest that the media has completely transformed the police and the way the police do their job, for example if millions of people watch the news and the media shows the police doing their job, the people will be satisfied with the way the police are handling crime, and also it shows the public that the police are keeping the community safe and informed. On the other hand, it can also be used as a way to show the police in a bad light, because having them constantly on camera and the news can harm their reputation as a reliable police force. Research shows that community expectations of the police are mostly based on media coverage, and this can be a problem since the information they post online can either be misinterpreted or false, but when the victims of domestic abuse or cyber-crime go to the police, they are frustrated that the police cannot do anything about it, which in turn creates dissatisfaction among the communities and the people are left feeling as though their police force failed them (Cross, </w:t>
      </w:r>
      <w:r w:rsidRPr="6AB222F6">
        <w:rPr>
          <w:rFonts w:ascii="Arial Nova" w:hAnsi="Arial Nova" w:eastAsia="Arial Nova" w:cs="Arial Nova"/>
          <w:i/>
          <w:iCs/>
        </w:rPr>
        <w:t>et al,</w:t>
      </w:r>
      <w:r w:rsidRPr="6AB222F6">
        <w:rPr>
          <w:rFonts w:ascii="Arial Nova" w:hAnsi="Arial Nova" w:eastAsia="Arial Nova" w:cs="Arial Nova"/>
        </w:rPr>
        <w:t xml:space="preserve"> 2021). </w:t>
      </w:r>
    </w:p>
    <w:p w:rsidR="0A961560" w:rsidP="6AB222F6" w:rsidRDefault="6AB222F6" w14:paraId="67265032" w14:textId="0CF46E0E">
      <w:pPr>
        <w:spacing w:line="360" w:lineRule="auto"/>
        <w:rPr>
          <w:rFonts w:ascii="Arial Nova" w:hAnsi="Arial Nova" w:eastAsia="Arial Nova" w:cs="Arial Nova"/>
        </w:rPr>
      </w:pPr>
      <w:r w:rsidRPr="6AB222F6">
        <w:rPr>
          <w:rFonts w:ascii="Arial Nova" w:hAnsi="Arial Nova" w:eastAsia="Arial Nova" w:cs="Arial Nova"/>
        </w:rPr>
        <w:t>Deucher, Crichlow and Fallik (2020) suggest that the media is needed in modern day policing as it has the power to hold officers accountable for their actions, for things such as unlawful stop and search or unlawful force used, and by having the media cover this it can both be good as it will be used to expose the corruption in policing, and bad because when everyone reads the news they will think that all police are corrupt and this further affects the public perception if the news article title is not worded carefully. Also, Brooke (2016) suggests that negative news attracts greater public attention because humans are evolutionarily conditioned to respond to threat</w:t>
      </w:r>
      <w:r w:rsidR="40300E21">
        <w:noBreakHyphen/>
      </w:r>
      <w:r w:rsidRPr="6AB222F6">
        <w:rPr>
          <w:rFonts w:ascii="Arial Nova" w:hAnsi="Arial Nova" w:eastAsia="Arial Nova" w:cs="Arial Nova"/>
        </w:rPr>
        <w:t>based information. While this theory helps explain why bad news sells, it has been criticised for overstating biological responses, while underestimating the role of media framing and editorial choice in amplifying fear and moral panic. As such, negative reporting may be as much a product of media practices as audience psychology.</w:t>
      </w:r>
    </w:p>
    <w:p w:rsidR="3FC216A7" w:rsidP="4E2D6F6B" w:rsidRDefault="54D56EBE" w14:paraId="51D516C4" w14:textId="65B13075">
      <w:pPr>
        <w:pStyle w:val="Heading3"/>
        <w:rPr>
          <w:rFonts w:ascii="Arial Nova" w:hAnsi="Arial Nova" w:eastAsia="Arial Nova" w:cs="Arial Nova"/>
          <w:sz w:val="48"/>
          <w:szCs w:val="48"/>
        </w:rPr>
      </w:pPr>
      <w:bookmarkStart w:name="_Toc228530191" w:id="15"/>
      <w:r w:rsidRPr="717ADE12">
        <w:rPr>
          <w:rFonts w:ascii="Arial Nova" w:hAnsi="Arial Nova" w:eastAsia="Arial Nova" w:cs="Arial Nova"/>
        </w:rPr>
        <w:t>2.3.</w:t>
      </w:r>
      <w:r w:rsidRPr="717ADE12" w:rsidR="0E2EE953">
        <w:rPr>
          <w:rFonts w:ascii="Arial Nova" w:hAnsi="Arial Nova" w:eastAsia="Arial Nova" w:cs="Arial Nova"/>
        </w:rPr>
        <w:t>1</w:t>
      </w:r>
      <w:r w:rsidRPr="717ADE12">
        <w:rPr>
          <w:rFonts w:ascii="Arial Nova" w:hAnsi="Arial Nova" w:eastAsia="Arial Nova" w:cs="Arial Nova"/>
        </w:rPr>
        <w:t xml:space="preserve"> </w:t>
      </w:r>
      <w:r w:rsidRPr="717ADE12" w:rsidR="510F979F">
        <w:rPr>
          <w:rFonts w:ascii="Arial Nova" w:hAnsi="Arial Nova" w:eastAsia="Arial Nova" w:cs="Arial Nova"/>
        </w:rPr>
        <w:t>N</w:t>
      </w:r>
      <w:r w:rsidRPr="717ADE12" w:rsidR="3D9BF7A9">
        <w:rPr>
          <w:rFonts w:ascii="Arial Nova" w:hAnsi="Arial Nova" w:eastAsia="Arial Nova" w:cs="Arial Nova"/>
        </w:rPr>
        <w:t>ews and social media</w:t>
      </w:r>
      <w:r w:rsidRPr="717ADE12">
        <w:rPr>
          <w:rFonts w:ascii="Arial Nova" w:hAnsi="Arial Nova" w:eastAsia="Arial Nova" w:cs="Arial Nova"/>
        </w:rPr>
        <w:t xml:space="preserve"> Credibility</w:t>
      </w:r>
      <w:bookmarkEnd w:id="15"/>
    </w:p>
    <w:p w:rsidR="5E197C76" w:rsidP="6FF9D54D" w:rsidRDefault="433B9D9E" w14:paraId="461F63A9" w14:textId="44490512">
      <w:pPr>
        <w:spacing w:after="0" w:line="360" w:lineRule="auto"/>
        <w:rPr>
          <w:rFonts w:ascii="Arial Nova" w:hAnsi="Arial Nova" w:eastAsia="Arial Nova" w:cs="Arial Nova"/>
        </w:rPr>
      </w:pPr>
      <w:r w:rsidRPr="717ADE12">
        <w:rPr>
          <w:rFonts w:ascii="Arial Nova" w:hAnsi="Arial Nova" w:eastAsia="Arial Nova" w:cs="Arial Nova"/>
        </w:rPr>
        <w:t xml:space="preserve">Turel and Osatuyi (2021) </w:t>
      </w:r>
      <w:r w:rsidRPr="717ADE12" w:rsidR="1776CF52">
        <w:rPr>
          <w:rFonts w:ascii="Arial Nova" w:hAnsi="Arial Nova" w:eastAsia="Arial Nova" w:cs="Arial Nova"/>
        </w:rPr>
        <w:t>suggests that ‘</w:t>
      </w:r>
      <w:r w:rsidRPr="717ADE12" w:rsidR="7B1BEAE9">
        <w:rPr>
          <w:rFonts w:ascii="Arial Nova" w:hAnsi="Arial Nova" w:eastAsia="Arial Nova" w:cs="Arial Nova"/>
        </w:rPr>
        <w:t>F</w:t>
      </w:r>
      <w:r w:rsidRPr="717ADE12" w:rsidR="1776CF52">
        <w:rPr>
          <w:rFonts w:ascii="Arial Nova" w:hAnsi="Arial Nova" w:eastAsia="Arial Nova" w:cs="Arial Nova"/>
        </w:rPr>
        <w:t xml:space="preserve">ake </w:t>
      </w:r>
      <w:r w:rsidRPr="717ADE12" w:rsidR="2072F211">
        <w:rPr>
          <w:rFonts w:ascii="Arial Nova" w:hAnsi="Arial Nova" w:eastAsia="Arial Nova" w:cs="Arial Nova"/>
        </w:rPr>
        <w:t>n</w:t>
      </w:r>
      <w:r w:rsidRPr="717ADE12" w:rsidR="1776CF52">
        <w:rPr>
          <w:rFonts w:ascii="Arial Nova" w:hAnsi="Arial Nova" w:eastAsia="Arial Nova" w:cs="Arial Nova"/>
        </w:rPr>
        <w:t xml:space="preserve">ews’ has created a bias in the public by </w:t>
      </w:r>
      <w:r w:rsidRPr="717ADE12" w:rsidR="5099FF9B">
        <w:rPr>
          <w:rFonts w:ascii="Arial Nova" w:hAnsi="Arial Nova" w:eastAsia="Arial Nova" w:cs="Arial Nova"/>
        </w:rPr>
        <w:t>d</w:t>
      </w:r>
      <w:r w:rsidRPr="717ADE12" w:rsidR="5ADB1193">
        <w:rPr>
          <w:rFonts w:ascii="Arial Nova" w:hAnsi="Arial Nova" w:eastAsia="Arial Nova" w:cs="Arial Nova"/>
        </w:rPr>
        <w:t>eliberately</w:t>
      </w:r>
      <w:r w:rsidRPr="717ADE12" w:rsidR="2DC65186">
        <w:rPr>
          <w:rFonts w:ascii="Arial Nova" w:hAnsi="Arial Nova" w:eastAsia="Arial Nova" w:cs="Arial Nova"/>
        </w:rPr>
        <w:t xml:space="preserve"> not revealing </w:t>
      </w:r>
      <w:r w:rsidRPr="717ADE12" w:rsidR="3701CFDE">
        <w:rPr>
          <w:rFonts w:ascii="Arial Nova" w:hAnsi="Arial Nova" w:eastAsia="Arial Nova" w:cs="Arial Nova"/>
        </w:rPr>
        <w:t>the</w:t>
      </w:r>
      <w:r w:rsidRPr="717ADE12" w:rsidR="2DC65186">
        <w:rPr>
          <w:rFonts w:ascii="Arial Nova" w:hAnsi="Arial Nova" w:eastAsia="Arial Nova" w:cs="Arial Nova"/>
        </w:rPr>
        <w:t xml:space="preserve"> whole story and by leaving gaps </w:t>
      </w:r>
      <w:r w:rsidR="0076508F">
        <w:rPr>
          <w:rFonts w:ascii="Arial Nova" w:hAnsi="Arial Nova" w:eastAsia="Arial Nova" w:cs="Arial Nova"/>
        </w:rPr>
        <w:t>which</w:t>
      </w:r>
      <w:r w:rsidRPr="717ADE12" w:rsidR="2DC65186">
        <w:rPr>
          <w:rFonts w:ascii="Arial Nova" w:hAnsi="Arial Nova" w:eastAsia="Arial Nova" w:cs="Arial Nova"/>
        </w:rPr>
        <w:t xml:space="preserve"> </w:t>
      </w:r>
      <w:r w:rsidR="0076508F">
        <w:rPr>
          <w:rFonts w:ascii="Arial Nova" w:hAnsi="Arial Nova" w:eastAsia="Arial Nova" w:cs="Arial Nova"/>
        </w:rPr>
        <w:t xml:space="preserve">means </w:t>
      </w:r>
      <w:r w:rsidRPr="717ADE12" w:rsidR="2DC65186">
        <w:rPr>
          <w:rFonts w:ascii="Arial Nova" w:hAnsi="Arial Nova" w:eastAsia="Arial Nova" w:cs="Arial Nova"/>
        </w:rPr>
        <w:t>the reader cannot get a full picture</w:t>
      </w:r>
      <w:r w:rsidR="0076508F">
        <w:rPr>
          <w:rFonts w:ascii="Arial Nova" w:hAnsi="Arial Nova" w:eastAsia="Arial Nova" w:cs="Arial Nova"/>
        </w:rPr>
        <w:t>,</w:t>
      </w:r>
      <w:r w:rsidRPr="717ADE12" w:rsidR="2DC65186">
        <w:rPr>
          <w:rFonts w:ascii="Arial Nova" w:hAnsi="Arial Nova" w:eastAsia="Arial Nova" w:cs="Arial Nova"/>
        </w:rPr>
        <w:t xml:space="preserve"> but more importantly their </w:t>
      </w:r>
      <w:r w:rsidRPr="717ADE12" w:rsidR="13086794">
        <w:rPr>
          <w:rFonts w:ascii="Arial Nova" w:hAnsi="Arial Nova" w:eastAsia="Arial Nova" w:cs="Arial Nova"/>
        </w:rPr>
        <w:t>judgment</w:t>
      </w:r>
      <w:r w:rsidRPr="717ADE12" w:rsidR="2DC65186">
        <w:rPr>
          <w:rFonts w:ascii="Arial Nova" w:hAnsi="Arial Nova" w:eastAsia="Arial Nova" w:cs="Arial Nova"/>
        </w:rPr>
        <w:t xml:space="preserve"> skills and </w:t>
      </w:r>
      <w:r w:rsidRPr="717ADE12" w:rsidR="54D17A65">
        <w:rPr>
          <w:rFonts w:ascii="Arial Nova" w:hAnsi="Arial Nova" w:eastAsia="Arial Nova" w:cs="Arial Nova"/>
        </w:rPr>
        <w:t>evaluation</w:t>
      </w:r>
      <w:r w:rsidRPr="717ADE12" w:rsidR="0784B97C">
        <w:rPr>
          <w:rFonts w:ascii="Arial Nova" w:hAnsi="Arial Nova" w:eastAsia="Arial Nova" w:cs="Arial Nova"/>
        </w:rPr>
        <w:t xml:space="preserve"> skills are </w:t>
      </w:r>
      <w:r w:rsidRPr="717ADE12" w:rsidR="48A9B697">
        <w:rPr>
          <w:rFonts w:ascii="Arial Nova" w:hAnsi="Arial Nova" w:eastAsia="Arial Nova" w:cs="Arial Nova"/>
        </w:rPr>
        <w:t>influenced by what they see and read</w:t>
      </w:r>
      <w:r w:rsidRPr="717ADE12" w:rsidR="5911EBC1">
        <w:rPr>
          <w:rFonts w:ascii="Arial Nova" w:hAnsi="Arial Nova" w:eastAsia="Arial Nova" w:cs="Arial Nova"/>
        </w:rPr>
        <w:t xml:space="preserve"> online</w:t>
      </w:r>
      <w:r w:rsidRPr="717ADE12" w:rsidR="48A9B697">
        <w:rPr>
          <w:rFonts w:ascii="Arial Nova" w:hAnsi="Arial Nova" w:eastAsia="Arial Nova" w:cs="Arial Nova"/>
        </w:rPr>
        <w:t xml:space="preserve">. Also, it is </w:t>
      </w:r>
      <w:r w:rsidRPr="717ADE12" w:rsidR="48A9B697">
        <w:rPr>
          <w:rFonts w:ascii="Arial Nova" w:hAnsi="Arial Nova" w:eastAsia="Arial Nova" w:cs="Arial Nova"/>
        </w:rPr>
        <w:lastRenderedPageBreak/>
        <w:t>suggested that fake</w:t>
      </w:r>
      <w:r w:rsidRPr="717ADE12" w:rsidR="3B8A090D">
        <w:rPr>
          <w:rFonts w:ascii="Arial Nova" w:hAnsi="Arial Nova" w:eastAsia="Arial Nova" w:cs="Arial Nova"/>
        </w:rPr>
        <w:t xml:space="preserve"> news mostly revolves around politics and this is done </w:t>
      </w:r>
      <w:r w:rsidRPr="717ADE12" w:rsidR="12FF46FE">
        <w:rPr>
          <w:rFonts w:ascii="Arial Nova" w:hAnsi="Arial Nova" w:eastAsia="Arial Nova" w:cs="Arial Nova"/>
        </w:rPr>
        <w:t>to influence public perception.</w:t>
      </w:r>
      <w:r w:rsidRPr="717ADE12" w:rsidR="27D5D3FF">
        <w:rPr>
          <w:rFonts w:ascii="Arial Nova" w:hAnsi="Arial Nova" w:eastAsia="Arial Nova" w:cs="Arial Nova"/>
        </w:rPr>
        <w:t xml:space="preserve"> An</w:t>
      </w:r>
      <w:r w:rsidR="0076508F">
        <w:rPr>
          <w:rFonts w:ascii="Arial Nova" w:hAnsi="Arial Nova" w:eastAsia="Arial Nova" w:cs="Arial Nova"/>
        </w:rPr>
        <w:t xml:space="preserve"> example</w:t>
      </w:r>
      <w:r w:rsidRPr="717ADE12" w:rsidR="27D5D3FF">
        <w:rPr>
          <w:rFonts w:ascii="Arial Nova" w:hAnsi="Arial Nova" w:eastAsia="Arial Nova" w:cs="Arial Nova"/>
        </w:rPr>
        <w:t xml:space="preserve"> of fake new</w:t>
      </w:r>
      <w:r w:rsidR="0076508F">
        <w:rPr>
          <w:rFonts w:ascii="Arial Nova" w:hAnsi="Arial Nova" w:eastAsia="Arial Nova" w:cs="Arial Nova"/>
        </w:rPr>
        <w:t>s</w:t>
      </w:r>
      <w:r w:rsidRPr="717ADE12" w:rsidR="27D5D3FF">
        <w:rPr>
          <w:rFonts w:ascii="Arial Nova" w:hAnsi="Arial Nova" w:eastAsia="Arial Nova" w:cs="Arial Nova"/>
        </w:rPr>
        <w:t xml:space="preserve"> </w:t>
      </w:r>
      <w:r w:rsidRPr="717ADE12" w:rsidR="2EE1FFA4">
        <w:rPr>
          <w:rFonts w:ascii="Arial Nova" w:hAnsi="Arial Nova" w:eastAsia="Arial Nova" w:cs="Arial Nova"/>
        </w:rPr>
        <w:t>influencing</w:t>
      </w:r>
      <w:r w:rsidRPr="717ADE12" w:rsidR="27D5D3FF">
        <w:rPr>
          <w:rFonts w:ascii="Arial Nova" w:hAnsi="Arial Nova" w:eastAsia="Arial Nova" w:cs="Arial Nova"/>
        </w:rPr>
        <w:t xml:space="preserve"> public perception is when the BBC edited one of Donald </w:t>
      </w:r>
      <w:r w:rsidRPr="717ADE12" w:rsidR="49E00C07">
        <w:rPr>
          <w:rFonts w:ascii="Arial Nova" w:hAnsi="Arial Nova" w:eastAsia="Arial Nova" w:cs="Arial Nova"/>
        </w:rPr>
        <w:t>Trump's</w:t>
      </w:r>
      <w:r w:rsidRPr="717ADE12" w:rsidR="27D5D3FF">
        <w:rPr>
          <w:rFonts w:ascii="Arial Nova" w:hAnsi="Arial Nova" w:eastAsia="Arial Nova" w:cs="Arial Nova"/>
        </w:rPr>
        <w:t xml:space="preserve"> </w:t>
      </w:r>
      <w:r w:rsidRPr="717ADE12" w:rsidR="5268FAC4">
        <w:rPr>
          <w:rFonts w:ascii="Arial Nova" w:hAnsi="Arial Nova" w:eastAsia="Arial Nova" w:cs="Arial Nova"/>
        </w:rPr>
        <w:t>speeches</w:t>
      </w:r>
      <w:r w:rsidRPr="717ADE12" w:rsidR="27D5D3FF">
        <w:rPr>
          <w:rFonts w:ascii="Arial Nova" w:hAnsi="Arial Nova" w:eastAsia="Arial Nova" w:cs="Arial Nova"/>
        </w:rPr>
        <w:t xml:space="preserve"> to</w:t>
      </w:r>
      <w:r w:rsidRPr="717ADE12" w:rsidR="7B0B31AA">
        <w:rPr>
          <w:rFonts w:ascii="Arial Nova" w:hAnsi="Arial Nova" w:eastAsia="Arial Nova" w:cs="Arial Nova"/>
        </w:rPr>
        <w:t xml:space="preserve"> make it look like he was saying one thing but really the footage was edited</w:t>
      </w:r>
      <w:r w:rsidRPr="717ADE12" w:rsidR="6FD99F04">
        <w:rPr>
          <w:rFonts w:ascii="Arial Nova" w:hAnsi="Arial Nova" w:eastAsia="Arial Nova" w:cs="Arial Nova"/>
        </w:rPr>
        <w:t xml:space="preserve"> (The Guardian, 2025).</w:t>
      </w:r>
      <w:r w:rsidRPr="717ADE12" w:rsidR="268657F6">
        <w:rPr>
          <w:rFonts w:ascii="Arial Nova" w:hAnsi="Arial Nova" w:eastAsia="Arial Nova" w:cs="Arial Nova"/>
        </w:rPr>
        <w:t xml:space="preserve"> According to Mugari and Muzinda (2021) </w:t>
      </w:r>
      <w:r w:rsidRPr="717ADE12" w:rsidR="67063527">
        <w:rPr>
          <w:rFonts w:ascii="Arial Nova" w:hAnsi="Arial Nova" w:eastAsia="Arial Nova" w:cs="Arial Nova"/>
        </w:rPr>
        <w:t xml:space="preserve">social media is like a double </w:t>
      </w:r>
      <w:r w:rsidRPr="717ADE12" w:rsidR="6967CC16">
        <w:rPr>
          <w:rFonts w:ascii="Arial Nova" w:hAnsi="Arial Nova" w:eastAsia="Arial Nova" w:cs="Arial Nova"/>
        </w:rPr>
        <w:t>edged</w:t>
      </w:r>
      <w:r w:rsidRPr="717ADE12" w:rsidR="67063527">
        <w:rPr>
          <w:rFonts w:ascii="Arial Nova" w:hAnsi="Arial Nova" w:eastAsia="Arial Nova" w:cs="Arial Nova"/>
        </w:rPr>
        <w:t xml:space="preserve"> sword as it can work both ways</w:t>
      </w:r>
      <w:r w:rsidR="0076508F">
        <w:rPr>
          <w:rFonts w:ascii="Arial Nova" w:hAnsi="Arial Nova" w:eastAsia="Arial Nova" w:cs="Arial Nova"/>
        </w:rPr>
        <w:t>,</w:t>
      </w:r>
      <w:r w:rsidRPr="717ADE12" w:rsidR="67063527">
        <w:rPr>
          <w:rFonts w:ascii="Arial Nova" w:hAnsi="Arial Nova" w:eastAsia="Arial Nova" w:cs="Arial Nova"/>
        </w:rPr>
        <w:t xml:space="preserve"> </w:t>
      </w:r>
      <w:r w:rsidR="0076508F">
        <w:rPr>
          <w:rFonts w:ascii="Arial Nova" w:hAnsi="Arial Nova" w:eastAsia="Arial Nova" w:cs="Arial Nova"/>
        </w:rPr>
        <w:t>for example</w:t>
      </w:r>
      <w:r w:rsidRPr="717ADE12" w:rsidR="67063527">
        <w:rPr>
          <w:rFonts w:ascii="Arial Nova" w:hAnsi="Arial Nova" w:eastAsia="Arial Nova" w:cs="Arial Nova"/>
        </w:rPr>
        <w:t xml:space="preserve"> when the police use social media they can re</w:t>
      </w:r>
      <w:r w:rsidRPr="717ADE12" w:rsidR="18ED1E33">
        <w:rPr>
          <w:rFonts w:ascii="Arial Nova" w:hAnsi="Arial Nova" w:eastAsia="Arial Nova" w:cs="Arial Nova"/>
        </w:rPr>
        <w:t xml:space="preserve">assure the public and it is another way of interacting with the public </w:t>
      </w:r>
      <w:r w:rsidRPr="717ADE12" w:rsidR="3D020276">
        <w:rPr>
          <w:rFonts w:ascii="Arial Nova" w:hAnsi="Arial Nova" w:eastAsia="Arial Nova" w:cs="Arial Nova"/>
        </w:rPr>
        <w:t>and gathering curial information</w:t>
      </w:r>
      <w:r w:rsidR="0076508F">
        <w:rPr>
          <w:rFonts w:ascii="Arial Nova" w:hAnsi="Arial Nova" w:eastAsia="Arial Nova" w:cs="Arial Nova"/>
        </w:rPr>
        <w:t>,</w:t>
      </w:r>
      <w:r w:rsidRPr="717ADE12" w:rsidR="3D020276">
        <w:rPr>
          <w:rFonts w:ascii="Arial Nova" w:hAnsi="Arial Nova" w:eastAsia="Arial Nova" w:cs="Arial Nova"/>
        </w:rPr>
        <w:t xml:space="preserve"> </w:t>
      </w:r>
      <w:r w:rsidRPr="717ADE12" w:rsidR="18ED1E33">
        <w:rPr>
          <w:rFonts w:ascii="Arial Nova" w:hAnsi="Arial Nova" w:eastAsia="Arial Nova" w:cs="Arial Nova"/>
        </w:rPr>
        <w:t>but other</w:t>
      </w:r>
      <w:r w:rsidRPr="717ADE12" w:rsidR="417068EB">
        <w:rPr>
          <w:rFonts w:ascii="Arial Nova" w:hAnsi="Arial Nova" w:eastAsia="Arial Nova" w:cs="Arial Nova"/>
        </w:rPr>
        <w:t>s</w:t>
      </w:r>
      <w:r w:rsidRPr="717ADE12" w:rsidR="18ED1E33">
        <w:rPr>
          <w:rFonts w:ascii="Arial Nova" w:hAnsi="Arial Nova" w:eastAsia="Arial Nova" w:cs="Arial Nova"/>
        </w:rPr>
        <w:t xml:space="preserve"> use it to spread misinformation to </w:t>
      </w:r>
      <w:r w:rsidRPr="717ADE12" w:rsidR="31BF07F1">
        <w:rPr>
          <w:rFonts w:ascii="Arial Nova" w:hAnsi="Arial Nova" w:eastAsia="Arial Nova" w:cs="Arial Nova"/>
        </w:rPr>
        <w:t>purposefully</w:t>
      </w:r>
      <w:r w:rsidRPr="717ADE12" w:rsidR="18ED1E33">
        <w:rPr>
          <w:rFonts w:ascii="Arial Nova" w:hAnsi="Arial Nova" w:eastAsia="Arial Nova" w:cs="Arial Nova"/>
        </w:rPr>
        <w:t xml:space="preserve"> cause </w:t>
      </w:r>
      <w:r w:rsidRPr="717ADE12" w:rsidR="1E388073">
        <w:rPr>
          <w:rFonts w:ascii="Arial Nova" w:hAnsi="Arial Nova" w:eastAsia="Arial Nova" w:cs="Arial Nova"/>
        </w:rPr>
        <w:t>dis</w:t>
      </w:r>
      <w:r w:rsidRPr="717ADE12" w:rsidR="6EEE504D">
        <w:rPr>
          <w:rFonts w:ascii="Arial Nova" w:hAnsi="Arial Nova" w:eastAsia="Arial Nova" w:cs="Arial Nova"/>
        </w:rPr>
        <w:t>trust</w:t>
      </w:r>
      <w:r w:rsidRPr="717ADE12" w:rsidR="18ED1E33">
        <w:rPr>
          <w:rFonts w:ascii="Arial Nova" w:hAnsi="Arial Nova" w:eastAsia="Arial Nova" w:cs="Arial Nova"/>
        </w:rPr>
        <w:t xml:space="preserve"> and </w:t>
      </w:r>
      <w:r w:rsidRPr="717ADE12" w:rsidR="173B6D00">
        <w:rPr>
          <w:rFonts w:ascii="Arial Nova" w:hAnsi="Arial Nova" w:eastAsia="Arial Nova" w:cs="Arial Nova"/>
        </w:rPr>
        <w:t>panic</w:t>
      </w:r>
      <w:r w:rsidRPr="717ADE12" w:rsidR="18ED1E33">
        <w:rPr>
          <w:rFonts w:ascii="Arial Nova" w:hAnsi="Arial Nova" w:eastAsia="Arial Nova" w:cs="Arial Nova"/>
        </w:rPr>
        <w:t xml:space="preserve"> in the</w:t>
      </w:r>
      <w:r w:rsidRPr="717ADE12" w:rsidR="6B3435BB">
        <w:rPr>
          <w:rFonts w:ascii="Arial Nova" w:hAnsi="Arial Nova" w:eastAsia="Arial Nova" w:cs="Arial Nova"/>
        </w:rPr>
        <w:t xml:space="preserve"> general</w:t>
      </w:r>
      <w:r w:rsidRPr="717ADE12" w:rsidR="18ED1E33">
        <w:rPr>
          <w:rFonts w:ascii="Arial Nova" w:hAnsi="Arial Nova" w:eastAsia="Arial Nova" w:cs="Arial Nova"/>
        </w:rPr>
        <w:t xml:space="preserve"> public</w:t>
      </w:r>
      <w:r w:rsidR="0076508F">
        <w:rPr>
          <w:rFonts w:ascii="Arial Nova" w:hAnsi="Arial Nova" w:eastAsia="Arial Nova" w:cs="Arial Nova"/>
        </w:rPr>
        <w:t xml:space="preserve">, </w:t>
      </w:r>
      <w:r w:rsidRPr="717ADE12" w:rsidR="1FC639A1">
        <w:rPr>
          <w:rFonts w:ascii="Arial Nova" w:hAnsi="Arial Nova" w:eastAsia="Arial Nova" w:cs="Arial Nova"/>
        </w:rPr>
        <w:t>and in doing so they are causing people to live in fear</w:t>
      </w:r>
      <w:r w:rsidR="0076508F">
        <w:rPr>
          <w:rFonts w:ascii="Arial Nova" w:hAnsi="Arial Nova" w:eastAsia="Arial Nova" w:cs="Arial Nova"/>
        </w:rPr>
        <w:t>. I</w:t>
      </w:r>
      <w:r w:rsidRPr="717ADE12" w:rsidR="0DAC4511">
        <w:rPr>
          <w:rFonts w:ascii="Arial Nova" w:hAnsi="Arial Nova" w:eastAsia="Arial Nova" w:cs="Arial Nova"/>
        </w:rPr>
        <w:t xml:space="preserve">f the public believe what the fake news is telling them, </w:t>
      </w:r>
      <w:r w:rsidR="0076508F">
        <w:rPr>
          <w:rFonts w:ascii="Arial Nova" w:hAnsi="Arial Nova" w:eastAsia="Arial Nova" w:cs="Arial Nova"/>
        </w:rPr>
        <w:t>t</w:t>
      </w:r>
      <w:r w:rsidRPr="717ADE12" w:rsidR="23E2A456">
        <w:rPr>
          <w:rFonts w:ascii="Arial Nova" w:hAnsi="Arial Nova" w:eastAsia="Arial Nova" w:cs="Arial Nova"/>
        </w:rPr>
        <w:t>his presents an additional concern, as repeated negative portrayals of policing can undermine public trust and legitimacy, potentially contributing to heightened social unrest, including protest activity and community resistance</w:t>
      </w:r>
      <w:r w:rsidRPr="717ADE12" w:rsidR="2F211225">
        <w:rPr>
          <w:rFonts w:ascii="Arial Nova" w:hAnsi="Arial Nova" w:eastAsia="Arial Nova" w:cs="Arial Nova"/>
        </w:rPr>
        <w:t>.</w:t>
      </w:r>
      <w:r w:rsidRPr="717ADE12" w:rsidR="7F35DFAD">
        <w:rPr>
          <w:rFonts w:ascii="Arial Nova" w:hAnsi="Arial Nova" w:eastAsia="Arial Nova" w:cs="Arial Nova"/>
        </w:rPr>
        <w:t xml:space="preserve"> </w:t>
      </w:r>
      <w:r w:rsidRPr="717ADE12" w:rsidR="12DDAE96">
        <w:rPr>
          <w:rFonts w:ascii="Arial Nova" w:hAnsi="Arial Nova" w:eastAsia="Arial Nova" w:cs="Arial Nova"/>
        </w:rPr>
        <w:t>Research</w:t>
      </w:r>
      <w:r w:rsidRPr="717ADE12" w:rsidR="2EF313B1">
        <w:rPr>
          <w:rFonts w:ascii="Arial Nova" w:hAnsi="Arial Nova" w:eastAsia="Arial Nova" w:cs="Arial Nova"/>
        </w:rPr>
        <w:t xml:space="preserve"> </w:t>
      </w:r>
      <w:r w:rsidR="0076508F">
        <w:rPr>
          <w:rFonts w:ascii="Arial Nova" w:hAnsi="Arial Nova" w:eastAsia="Arial Nova" w:cs="Arial Nova"/>
        </w:rPr>
        <w:t>by</w:t>
      </w:r>
      <w:r w:rsidRPr="717ADE12" w:rsidR="2EF313B1">
        <w:rPr>
          <w:rFonts w:ascii="Arial Nova" w:hAnsi="Arial Nova" w:eastAsia="Arial Nova" w:cs="Arial Nova"/>
        </w:rPr>
        <w:t xml:space="preserve"> </w:t>
      </w:r>
      <w:r w:rsidRPr="717ADE12" w:rsidR="7F35DFAD">
        <w:rPr>
          <w:rFonts w:ascii="Arial Nova" w:hAnsi="Arial Nova" w:eastAsia="Arial Nova" w:cs="Arial Nova"/>
        </w:rPr>
        <w:t>Nielsen and Fletcher (2024)</w:t>
      </w:r>
      <w:r w:rsidRPr="717ADE12" w:rsidR="5C69AE30">
        <w:rPr>
          <w:rFonts w:ascii="Arial Nova" w:hAnsi="Arial Nova" w:eastAsia="Arial Nova" w:cs="Arial Nova"/>
        </w:rPr>
        <w:t xml:space="preserve"> ha</w:t>
      </w:r>
      <w:r w:rsidR="0076508F">
        <w:rPr>
          <w:rFonts w:ascii="Arial Nova" w:hAnsi="Arial Nova" w:eastAsia="Arial Nova" w:cs="Arial Nova"/>
        </w:rPr>
        <w:t>s</w:t>
      </w:r>
      <w:r w:rsidRPr="717ADE12" w:rsidR="5C69AE30">
        <w:rPr>
          <w:rFonts w:ascii="Arial Nova" w:hAnsi="Arial Nova" w:eastAsia="Arial Nova" w:cs="Arial Nova"/>
        </w:rPr>
        <w:t xml:space="preserve"> shown</w:t>
      </w:r>
      <w:r w:rsidRPr="717ADE12" w:rsidR="06D0DF44">
        <w:rPr>
          <w:rFonts w:ascii="Arial Nova" w:hAnsi="Arial Nova" w:eastAsia="Arial Nova" w:cs="Arial Nova"/>
        </w:rPr>
        <w:t xml:space="preserve"> that the</w:t>
      </w:r>
      <w:r w:rsidRPr="717ADE12" w:rsidR="5C69AE30">
        <w:rPr>
          <w:rFonts w:ascii="Arial Nova" w:hAnsi="Arial Nova" w:eastAsia="Arial Nova" w:cs="Arial Nova"/>
        </w:rPr>
        <w:t xml:space="preserve"> public are distrustful of the news</w:t>
      </w:r>
      <w:r w:rsidR="0076508F">
        <w:rPr>
          <w:rFonts w:ascii="Arial Nova" w:hAnsi="Arial Nova" w:eastAsia="Arial Nova" w:cs="Arial Nova"/>
        </w:rPr>
        <w:t xml:space="preserve"> </w:t>
      </w:r>
      <w:r w:rsidRPr="717ADE12" w:rsidR="5C69AE30">
        <w:rPr>
          <w:rFonts w:ascii="Arial Nova" w:hAnsi="Arial Nova" w:eastAsia="Arial Nova" w:cs="Arial Nova"/>
        </w:rPr>
        <w:t>media</w:t>
      </w:r>
      <w:r w:rsidR="0076508F">
        <w:rPr>
          <w:rFonts w:ascii="Arial Nova" w:hAnsi="Arial Nova" w:eastAsia="Arial Nova" w:cs="Arial Nova"/>
        </w:rPr>
        <w:t>,</w:t>
      </w:r>
      <w:r w:rsidRPr="717ADE12" w:rsidR="5C69AE30">
        <w:rPr>
          <w:rFonts w:ascii="Arial Nova" w:hAnsi="Arial Nova" w:eastAsia="Arial Nova" w:cs="Arial Nova"/>
        </w:rPr>
        <w:t xml:space="preserve"> with</w:t>
      </w:r>
      <w:r w:rsidRPr="717ADE12" w:rsidR="6BE80644">
        <w:rPr>
          <w:rFonts w:ascii="Arial Nova" w:hAnsi="Arial Nova" w:eastAsia="Arial Nova" w:cs="Arial Nova"/>
        </w:rPr>
        <w:t xml:space="preserve"> young people with low income</w:t>
      </w:r>
      <w:r w:rsidR="0076508F">
        <w:rPr>
          <w:rFonts w:ascii="Arial Nova" w:hAnsi="Arial Nova" w:eastAsia="Arial Nova" w:cs="Arial Nova"/>
        </w:rPr>
        <w:t>s</w:t>
      </w:r>
      <w:r w:rsidRPr="717ADE12" w:rsidR="6BE80644">
        <w:rPr>
          <w:rFonts w:ascii="Arial Nova" w:hAnsi="Arial Nova" w:eastAsia="Arial Nova" w:cs="Arial Nova"/>
        </w:rPr>
        <w:t xml:space="preserve"> and from a lower class </w:t>
      </w:r>
      <w:r w:rsidRPr="717ADE12" w:rsidR="19B45729">
        <w:rPr>
          <w:rFonts w:ascii="Arial Nova" w:hAnsi="Arial Nova" w:eastAsia="Arial Nova" w:cs="Arial Nova"/>
        </w:rPr>
        <w:t>background</w:t>
      </w:r>
      <w:r w:rsidRPr="717ADE12" w:rsidR="6BE80644">
        <w:rPr>
          <w:rFonts w:ascii="Arial Nova" w:hAnsi="Arial Nova" w:eastAsia="Arial Nova" w:cs="Arial Nova"/>
        </w:rPr>
        <w:t xml:space="preserve"> </w:t>
      </w:r>
      <w:r w:rsidR="0076508F">
        <w:rPr>
          <w:rFonts w:ascii="Arial Nova" w:hAnsi="Arial Nova" w:eastAsia="Arial Nova" w:cs="Arial Nova"/>
        </w:rPr>
        <w:t>being</w:t>
      </w:r>
      <w:r w:rsidRPr="717ADE12" w:rsidR="6BE80644">
        <w:rPr>
          <w:rFonts w:ascii="Arial Nova" w:hAnsi="Arial Nova" w:eastAsia="Arial Nova" w:cs="Arial Nova"/>
        </w:rPr>
        <w:t xml:space="preserve"> less </w:t>
      </w:r>
      <w:r w:rsidRPr="717ADE12" w:rsidR="33E31776">
        <w:rPr>
          <w:rFonts w:ascii="Arial Nova" w:hAnsi="Arial Nova" w:eastAsia="Arial Nova" w:cs="Arial Nova"/>
        </w:rPr>
        <w:t>likely</w:t>
      </w:r>
      <w:r w:rsidRPr="717ADE12" w:rsidR="6BE80644">
        <w:rPr>
          <w:rFonts w:ascii="Arial Nova" w:hAnsi="Arial Nova" w:eastAsia="Arial Nova" w:cs="Arial Nova"/>
        </w:rPr>
        <w:t xml:space="preserve"> to trust the media</w:t>
      </w:r>
      <w:r w:rsidR="0076508F">
        <w:rPr>
          <w:rFonts w:ascii="Arial Nova" w:hAnsi="Arial Nova" w:eastAsia="Arial Nova" w:cs="Arial Nova"/>
        </w:rPr>
        <w:t>.</w:t>
      </w:r>
      <w:r w:rsidRPr="717ADE12" w:rsidR="422A5940">
        <w:rPr>
          <w:rFonts w:ascii="Arial Nova" w:hAnsi="Arial Nova" w:eastAsia="Arial Nova" w:cs="Arial Nova"/>
        </w:rPr>
        <w:t xml:space="preserve"> </w:t>
      </w:r>
      <w:r w:rsidR="0076508F">
        <w:rPr>
          <w:rFonts w:ascii="Arial Nova" w:hAnsi="Arial Nova" w:eastAsia="Arial Nova" w:cs="Arial Nova"/>
        </w:rPr>
        <w:t>Also,</w:t>
      </w:r>
      <w:r w:rsidRPr="717ADE12" w:rsidR="422A5940">
        <w:rPr>
          <w:rFonts w:ascii="Arial Nova" w:hAnsi="Arial Nova" w:eastAsia="Arial Nova" w:cs="Arial Nova"/>
        </w:rPr>
        <w:t xml:space="preserve"> </w:t>
      </w:r>
      <w:r w:rsidRPr="717ADE12" w:rsidR="054C1D53">
        <w:rPr>
          <w:rFonts w:ascii="Arial Nova" w:hAnsi="Arial Nova" w:eastAsia="Arial Nova" w:cs="Arial Nova"/>
        </w:rPr>
        <w:t>Nielsen and Fletcher</w:t>
      </w:r>
      <w:r w:rsidR="0076508F">
        <w:rPr>
          <w:rFonts w:ascii="Arial Nova" w:hAnsi="Arial Nova" w:eastAsia="Arial Nova" w:cs="Arial Nova"/>
        </w:rPr>
        <w:t xml:space="preserve"> (2024)</w:t>
      </w:r>
      <w:r w:rsidRPr="717ADE12" w:rsidR="054C1D53">
        <w:rPr>
          <w:rFonts w:ascii="Arial Nova" w:hAnsi="Arial Nova" w:eastAsia="Arial Nova" w:cs="Arial Nova"/>
        </w:rPr>
        <w:t xml:space="preserve"> held a</w:t>
      </w:r>
      <w:r w:rsidRPr="717ADE12" w:rsidR="422A5940">
        <w:rPr>
          <w:rFonts w:ascii="Arial Nova" w:hAnsi="Arial Nova" w:eastAsia="Arial Nova" w:cs="Arial Nova"/>
        </w:rPr>
        <w:t xml:space="preserve"> survey to gather data and the figures show that 35% of young adults trust the media with the other 65% being distrustful</w:t>
      </w:r>
      <w:r w:rsidRPr="717ADE12" w:rsidR="7758E18B">
        <w:rPr>
          <w:rFonts w:ascii="Arial Nova" w:hAnsi="Arial Nova" w:eastAsia="Arial Nova" w:cs="Arial Nova"/>
        </w:rPr>
        <w:t xml:space="preserve"> of media news coverage. Some more figures show that people who </w:t>
      </w:r>
      <w:r w:rsidRPr="717ADE12" w:rsidR="4A859D4E">
        <w:rPr>
          <w:rFonts w:ascii="Arial Nova" w:hAnsi="Arial Nova" w:eastAsia="Arial Nova" w:cs="Arial Nova"/>
        </w:rPr>
        <w:t xml:space="preserve">have a high income and a high education are more </w:t>
      </w:r>
      <w:r w:rsidRPr="717ADE12" w:rsidR="0A3FCB59">
        <w:rPr>
          <w:rFonts w:ascii="Arial Nova" w:hAnsi="Arial Nova" w:eastAsia="Arial Nova" w:cs="Arial Nova"/>
        </w:rPr>
        <w:t>likely</w:t>
      </w:r>
      <w:r w:rsidRPr="717ADE12" w:rsidR="4A859D4E">
        <w:rPr>
          <w:rFonts w:ascii="Arial Nova" w:hAnsi="Arial Nova" w:eastAsia="Arial Nova" w:cs="Arial Nova"/>
        </w:rPr>
        <w:t xml:space="preserve"> to trust the media than those who are less educated and have low incom</w:t>
      </w:r>
      <w:r w:rsidR="0076508F">
        <w:rPr>
          <w:rFonts w:ascii="Arial Nova" w:hAnsi="Arial Nova" w:eastAsia="Arial Nova" w:cs="Arial Nova"/>
        </w:rPr>
        <w:t>e</w:t>
      </w:r>
      <w:r w:rsidRPr="717ADE12" w:rsidR="4A859D4E">
        <w:rPr>
          <w:rFonts w:ascii="Arial Nova" w:hAnsi="Arial Nova" w:eastAsia="Arial Nova" w:cs="Arial Nova"/>
        </w:rPr>
        <w:t>.</w:t>
      </w:r>
    </w:p>
    <w:p w:rsidR="4D0C886B" w:rsidP="33E7301D" w:rsidRDefault="57A2DD77" w14:paraId="1FA5FC02" w14:textId="401C4DDA">
      <w:pPr>
        <w:pStyle w:val="Heading2"/>
        <w:rPr>
          <w:rFonts w:ascii="Arial Nova" w:hAnsi="Arial Nova" w:eastAsia="Arial Nova" w:cs="Arial Nova"/>
        </w:rPr>
      </w:pPr>
      <w:bookmarkStart w:name="_Toc228530192" w:id="16"/>
      <w:r w:rsidRPr="717ADE12">
        <w:rPr>
          <w:rFonts w:ascii="Arial Nova" w:hAnsi="Arial Nova" w:eastAsia="Arial Nova" w:cs="Arial Nova"/>
        </w:rPr>
        <w:t xml:space="preserve">2.4 </w:t>
      </w:r>
      <w:r w:rsidRPr="717ADE12" w:rsidR="2B8307C4">
        <w:rPr>
          <w:rFonts w:ascii="Arial Nova" w:hAnsi="Arial Nova" w:eastAsia="Arial Nova" w:cs="Arial Nova"/>
        </w:rPr>
        <w:t xml:space="preserve">Objective 3. </w:t>
      </w:r>
      <w:r w:rsidRPr="717ADE12">
        <w:rPr>
          <w:rFonts w:ascii="Arial Nova" w:hAnsi="Arial Nova" w:eastAsia="Arial Nova" w:cs="Arial Nova"/>
        </w:rPr>
        <w:t>Assess the strategies used by the police to win back public trust and restore confidence</w:t>
      </w:r>
      <w:r w:rsidRPr="717ADE12" w:rsidR="358ADBBD">
        <w:rPr>
          <w:rFonts w:ascii="Arial Nova" w:hAnsi="Arial Nova" w:eastAsia="Arial Nova" w:cs="Arial Nova"/>
        </w:rPr>
        <w:t>.</w:t>
      </w:r>
      <w:bookmarkEnd w:id="16"/>
    </w:p>
    <w:p w:rsidR="00C65A8D" w:rsidP="6FF9D54D" w:rsidRDefault="235C3E5F" w14:paraId="7A0E9345" w14:textId="77777777">
      <w:pPr>
        <w:spacing w:line="360" w:lineRule="auto"/>
        <w:rPr>
          <w:rFonts w:ascii="Arial Nova" w:hAnsi="Arial Nova" w:eastAsia="Arial Nova" w:cs="Arial Nova"/>
        </w:rPr>
      </w:pPr>
      <w:r w:rsidRPr="717ADE12">
        <w:rPr>
          <w:rFonts w:ascii="Arial Nova" w:hAnsi="Arial Nova" w:eastAsia="Arial Nova" w:cs="Arial Nova"/>
        </w:rPr>
        <w:t xml:space="preserve">Police will </w:t>
      </w:r>
      <w:r w:rsidRPr="717ADE12" w:rsidR="6F55EAAB">
        <w:rPr>
          <w:rFonts w:ascii="Arial Nova" w:hAnsi="Arial Nova" w:eastAsia="Arial Nova" w:cs="Arial Nova"/>
        </w:rPr>
        <w:t>always</w:t>
      </w:r>
      <w:r w:rsidRPr="717ADE12">
        <w:rPr>
          <w:rFonts w:ascii="Arial Nova" w:hAnsi="Arial Nova" w:eastAsia="Arial Nova" w:cs="Arial Nova"/>
        </w:rPr>
        <w:t xml:space="preserve"> need public trust as it is vital in having public relations with the police and public</w:t>
      </w:r>
      <w:r w:rsidR="0076508F">
        <w:rPr>
          <w:rFonts w:ascii="Arial Nova" w:hAnsi="Arial Nova" w:eastAsia="Arial Nova" w:cs="Arial Nova"/>
        </w:rPr>
        <w:t>,</w:t>
      </w:r>
      <w:r w:rsidRPr="717ADE12">
        <w:rPr>
          <w:rFonts w:ascii="Arial Nova" w:hAnsi="Arial Nova" w:eastAsia="Arial Nova" w:cs="Arial Nova"/>
        </w:rPr>
        <w:t xml:space="preserve"> but when police </w:t>
      </w:r>
      <w:r w:rsidRPr="717ADE12" w:rsidR="4721107F">
        <w:rPr>
          <w:rFonts w:ascii="Arial Nova" w:hAnsi="Arial Nova" w:eastAsia="Arial Nova" w:cs="Arial Nova"/>
        </w:rPr>
        <w:t>corruption</w:t>
      </w:r>
      <w:r w:rsidRPr="717ADE12">
        <w:rPr>
          <w:rFonts w:ascii="Arial Nova" w:hAnsi="Arial Nova" w:eastAsia="Arial Nova" w:cs="Arial Nova"/>
        </w:rPr>
        <w:t xml:space="preserve"> gets revealed</w:t>
      </w:r>
      <w:r w:rsidRPr="717ADE12" w:rsidR="0D483DA1">
        <w:rPr>
          <w:rFonts w:ascii="Arial Nova" w:hAnsi="Arial Nova" w:eastAsia="Arial Nova" w:cs="Arial Nova"/>
        </w:rPr>
        <w:t xml:space="preserve"> it ruins the credibility of those officers who are not </w:t>
      </w:r>
      <w:r w:rsidRPr="717ADE12" w:rsidR="29112EB7">
        <w:rPr>
          <w:rFonts w:ascii="Arial Nova" w:hAnsi="Arial Nova" w:eastAsia="Arial Nova" w:cs="Arial Nova"/>
        </w:rPr>
        <w:t>corrupt</w:t>
      </w:r>
      <w:r w:rsidR="0076508F">
        <w:rPr>
          <w:rFonts w:ascii="Arial Nova" w:hAnsi="Arial Nova" w:eastAsia="Arial Nova" w:cs="Arial Nova"/>
        </w:rPr>
        <w:t>,</w:t>
      </w:r>
      <w:r w:rsidRPr="717ADE12" w:rsidR="0D483DA1">
        <w:rPr>
          <w:rFonts w:ascii="Arial Nova" w:hAnsi="Arial Nova" w:eastAsia="Arial Nova" w:cs="Arial Nova"/>
        </w:rPr>
        <w:t xml:space="preserve"> and</w:t>
      </w:r>
      <w:r w:rsidRPr="717ADE12" w:rsidR="0BDCF044">
        <w:rPr>
          <w:rFonts w:ascii="Arial Nova" w:hAnsi="Arial Nova" w:eastAsia="Arial Nova" w:cs="Arial Nova"/>
        </w:rPr>
        <w:t xml:space="preserve"> it makes it all the more harder for the police and government to gain back the trust of the people. Also, </w:t>
      </w:r>
      <w:r w:rsidRPr="717ADE12" w:rsidR="14E821EE">
        <w:rPr>
          <w:rFonts w:ascii="Arial Nova" w:hAnsi="Arial Nova" w:eastAsia="Arial Nova" w:cs="Arial Nova"/>
        </w:rPr>
        <w:t xml:space="preserve">corruption of the police can </w:t>
      </w:r>
      <w:r w:rsidRPr="717ADE12" w:rsidR="1354F6F4">
        <w:rPr>
          <w:rFonts w:ascii="Arial Nova" w:hAnsi="Arial Nova" w:eastAsia="Arial Nova" w:cs="Arial Nova"/>
        </w:rPr>
        <w:t>damage</w:t>
      </w:r>
      <w:r w:rsidRPr="717ADE12" w:rsidR="14E821EE">
        <w:rPr>
          <w:rFonts w:ascii="Arial Nova" w:hAnsi="Arial Nova" w:eastAsia="Arial Nova" w:cs="Arial Nova"/>
        </w:rPr>
        <w:t xml:space="preserve"> their </w:t>
      </w:r>
      <w:r w:rsidRPr="717ADE12" w:rsidR="3AE7583B">
        <w:rPr>
          <w:rFonts w:ascii="Arial Nova" w:hAnsi="Arial Nova" w:eastAsia="Arial Nova" w:cs="Arial Nova"/>
        </w:rPr>
        <w:t>legitimacy</w:t>
      </w:r>
      <w:r w:rsidRPr="717ADE12" w:rsidR="14E821EE">
        <w:rPr>
          <w:rFonts w:ascii="Arial Nova" w:hAnsi="Arial Nova" w:eastAsia="Arial Nova" w:cs="Arial Nova"/>
        </w:rPr>
        <w:t xml:space="preserve"> with th</w:t>
      </w:r>
      <w:r w:rsidRPr="717ADE12" w:rsidR="3AB07E2D">
        <w:rPr>
          <w:rFonts w:ascii="Arial Nova" w:hAnsi="Arial Nova" w:eastAsia="Arial Nova" w:cs="Arial Nova"/>
        </w:rPr>
        <w:t>e public</w:t>
      </w:r>
      <w:r w:rsidRPr="717ADE12" w:rsidR="7F58892D">
        <w:rPr>
          <w:rFonts w:ascii="Arial Nova" w:hAnsi="Arial Nova" w:eastAsia="Arial Nova" w:cs="Arial Nova"/>
        </w:rPr>
        <w:t xml:space="preserve"> (Singh, 2022)</w:t>
      </w:r>
      <w:r w:rsidRPr="717ADE12" w:rsidR="3FAF81DE">
        <w:rPr>
          <w:rFonts w:ascii="Arial Nova" w:hAnsi="Arial Nova" w:eastAsia="Arial Nova" w:cs="Arial Nova"/>
        </w:rPr>
        <w:t xml:space="preserve">. According to </w:t>
      </w:r>
      <w:r w:rsidRPr="717ADE12" w:rsidR="2C1DC273">
        <w:rPr>
          <w:rFonts w:ascii="Arial Nova" w:hAnsi="Arial Nova" w:eastAsia="Arial Nova" w:cs="Arial Nova"/>
        </w:rPr>
        <w:t>Police Foundation (2014) the police can gain public trust and confidence through the use of social media</w:t>
      </w:r>
      <w:r w:rsidR="0076508F">
        <w:rPr>
          <w:rFonts w:ascii="Arial Nova" w:hAnsi="Arial Nova" w:eastAsia="Arial Nova" w:cs="Arial Nova"/>
        </w:rPr>
        <w:t>,</w:t>
      </w:r>
      <w:r w:rsidRPr="717ADE12" w:rsidR="2C1DC273">
        <w:rPr>
          <w:rFonts w:ascii="Arial Nova" w:hAnsi="Arial Nova" w:eastAsia="Arial Nova" w:cs="Arial Nova"/>
        </w:rPr>
        <w:t xml:space="preserve"> since th</w:t>
      </w:r>
      <w:r w:rsidRPr="717ADE12" w:rsidR="65AB33DF">
        <w:rPr>
          <w:rFonts w:ascii="Arial Nova" w:hAnsi="Arial Nova" w:eastAsia="Arial Nova" w:cs="Arial Nova"/>
        </w:rPr>
        <w:t>e social media platform offers the police a chance to connect with the younger generation and show them that they are transparent in what they do</w:t>
      </w:r>
      <w:r w:rsidR="0076508F">
        <w:rPr>
          <w:rFonts w:ascii="Arial Nova" w:hAnsi="Arial Nova" w:eastAsia="Arial Nova" w:cs="Arial Nova"/>
        </w:rPr>
        <w:t>,</w:t>
      </w:r>
      <w:r w:rsidRPr="717ADE12" w:rsidR="65AB33DF">
        <w:rPr>
          <w:rFonts w:ascii="Arial Nova" w:hAnsi="Arial Nova" w:eastAsia="Arial Nova" w:cs="Arial Nova"/>
        </w:rPr>
        <w:t xml:space="preserve"> and </w:t>
      </w:r>
      <w:r w:rsidRPr="717ADE12" w:rsidR="0F95B897">
        <w:rPr>
          <w:rFonts w:ascii="Arial Nova" w:hAnsi="Arial Nova" w:eastAsia="Arial Nova" w:cs="Arial Nova"/>
        </w:rPr>
        <w:t>the use of social media is seen as a game changer.</w:t>
      </w:r>
      <w:r w:rsidRPr="717ADE12" w:rsidR="220F5AFA">
        <w:rPr>
          <w:rFonts w:ascii="Arial Nova" w:hAnsi="Arial Nova" w:eastAsia="Arial Nova" w:cs="Arial Nova"/>
        </w:rPr>
        <w:t xml:space="preserve"> </w:t>
      </w:r>
    </w:p>
    <w:p w:rsidR="00C65A8D" w:rsidP="00C65A8D" w:rsidRDefault="454F3A0A" w14:paraId="6B3664CC" w14:textId="77777777">
      <w:pPr>
        <w:spacing w:line="360" w:lineRule="auto"/>
        <w:rPr>
          <w:rFonts w:ascii="Arial Nova" w:hAnsi="Arial Nova" w:eastAsia="Arial Nova" w:cs="Arial Nova"/>
        </w:rPr>
      </w:pPr>
      <w:r w:rsidRPr="717ADE12">
        <w:rPr>
          <w:rFonts w:ascii="Arial Nova" w:hAnsi="Arial Nova" w:eastAsia="Arial Nova" w:cs="Arial Nova"/>
        </w:rPr>
        <w:lastRenderedPageBreak/>
        <w:t>The reason why social media is so important to not only the public but to the police is because</w:t>
      </w:r>
      <w:r w:rsidR="00C65A8D">
        <w:rPr>
          <w:rFonts w:ascii="Arial Nova" w:hAnsi="Arial Nova" w:eastAsia="Arial Nova" w:cs="Arial Nova"/>
        </w:rPr>
        <w:t>, as stated by</w:t>
      </w:r>
      <w:r w:rsidRPr="717ADE12">
        <w:rPr>
          <w:rFonts w:ascii="Arial Nova" w:hAnsi="Arial Nova" w:eastAsia="Arial Nova" w:cs="Arial Nova"/>
        </w:rPr>
        <w:t xml:space="preserve"> Ofcom (2014)</w:t>
      </w:r>
      <w:r w:rsidR="00C65A8D">
        <w:rPr>
          <w:rFonts w:ascii="Arial Nova" w:hAnsi="Arial Nova" w:eastAsia="Arial Nova" w:cs="Arial Nova"/>
        </w:rPr>
        <w:t>,</w:t>
      </w:r>
      <w:r w:rsidRPr="717ADE12">
        <w:rPr>
          <w:rFonts w:ascii="Arial Nova" w:hAnsi="Arial Nova" w:eastAsia="Arial Nova" w:cs="Arial Nova"/>
        </w:rPr>
        <w:t xml:space="preserve"> </w:t>
      </w:r>
      <w:r w:rsidRPr="717ADE12" w:rsidR="7CEE616A">
        <w:rPr>
          <w:rFonts w:ascii="Arial Nova" w:hAnsi="Arial Nova" w:eastAsia="Arial Nova" w:cs="Arial Nova"/>
        </w:rPr>
        <w:t>83% of adults in the UK go online</w:t>
      </w:r>
      <w:r w:rsidR="00C65A8D">
        <w:rPr>
          <w:rFonts w:ascii="Arial Nova" w:hAnsi="Arial Nova" w:eastAsia="Arial Nova" w:cs="Arial Nova"/>
        </w:rPr>
        <w:t>,</w:t>
      </w:r>
      <w:r w:rsidRPr="717ADE12" w:rsidR="7CEE616A">
        <w:rPr>
          <w:rFonts w:ascii="Arial Nova" w:hAnsi="Arial Nova" w:eastAsia="Arial Nova" w:cs="Arial Nova"/>
        </w:rPr>
        <w:t xml:space="preserve"> and </w:t>
      </w:r>
      <w:r w:rsidRPr="717ADE12" w:rsidR="5E32401A">
        <w:rPr>
          <w:rFonts w:ascii="Arial Nova" w:hAnsi="Arial Nova" w:eastAsia="Arial Nova" w:cs="Arial Nova"/>
        </w:rPr>
        <w:t>the age range for the 83% is mostly people between the ages of 18-24</w:t>
      </w:r>
      <w:r w:rsidR="00C65A8D">
        <w:rPr>
          <w:rFonts w:ascii="Arial Nova" w:hAnsi="Arial Nova" w:eastAsia="Arial Nova" w:cs="Arial Nova"/>
        </w:rPr>
        <w:t>,</w:t>
      </w:r>
      <w:r w:rsidRPr="717ADE12" w:rsidR="5E32401A">
        <w:rPr>
          <w:rFonts w:ascii="Arial Nova" w:hAnsi="Arial Nova" w:eastAsia="Arial Nova" w:cs="Arial Nova"/>
        </w:rPr>
        <w:t xml:space="preserve"> so this shows that young adults are the </w:t>
      </w:r>
      <w:r w:rsidRPr="717ADE12" w:rsidR="4F1F2BBD">
        <w:rPr>
          <w:rFonts w:ascii="Arial Nova" w:hAnsi="Arial Nova" w:eastAsia="Arial Nova" w:cs="Arial Nova"/>
        </w:rPr>
        <w:t>internet's</w:t>
      </w:r>
      <w:r w:rsidRPr="717ADE12" w:rsidR="5E32401A">
        <w:rPr>
          <w:rFonts w:ascii="Arial Nova" w:hAnsi="Arial Nova" w:eastAsia="Arial Nova" w:cs="Arial Nova"/>
        </w:rPr>
        <w:t xml:space="preserve"> primary user</w:t>
      </w:r>
      <w:r w:rsidR="00C65A8D">
        <w:rPr>
          <w:rFonts w:ascii="Arial Nova" w:hAnsi="Arial Nova" w:eastAsia="Arial Nova" w:cs="Arial Nova"/>
        </w:rPr>
        <w:t>s,</w:t>
      </w:r>
      <w:r w:rsidRPr="717ADE12" w:rsidR="5E32401A">
        <w:rPr>
          <w:rFonts w:ascii="Arial Nova" w:hAnsi="Arial Nova" w:eastAsia="Arial Nova" w:cs="Arial Nova"/>
        </w:rPr>
        <w:t xml:space="preserve"> with them </w:t>
      </w:r>
      <w:r w:rsidRPr="717ADE12" w:rsidR="51740FE9">
        <w:rPr>
          <w:rFonts w:ascii="Arial Nova" w:hAnsi="Arial Nova" w:eastAsia="Arial Nova" w:cs="Arial Nova"/>
        </w:rPr>
        <w:t xml:space="preserve">going online more than once a day. </w:t>
      </w:r>
      <w:r w:rsidRPr="717ADE12" w:rsidR="74461641">
        <w:rPr>
          <w:rFonts w:ascii="Arial Nova" w:hAnsi="Arial Nova" w:eastAsia="Arial Nova" w:cs="Arial Nova"/>
        </w:rPr>
        <w:t xml:space="preserve">The </w:t>
      </w:r>
      <w:r w:rsidRPr="717ADE12" w:rsidR="19683D08">
        <w:rPr>
          <w:rFonts w:ascii="Arial Nova" w:hAnsi="Arial Nova" w:eastAsia="Arial Nova" w:cs="Arial Nova"/>
        </w:rPr>
        <w:t>O</w:t>
      </w:r>
      <w:r w:rsidRPr="717ADE12" w:rsidR="74461641">
        <w:rPr>
          <w:rFonts w:ascii="Arial Nova" w:hAnsi="Arial Nova" w:eastAsia="Arial Nova" w:cs="Arial Nova"/>
        </w:rPr>
        <w:t>ffice for</w:t>
      </w:r>
      <w:r w:rsidRPr="717ADE12" w:rsidR="12709583">
        <w:rPr>
          <w:rFonts w:ascii="Arial Nova" w:hAnsi="Arial Nova" w:eastAsia="Arial Nova" w:cs="Arial Nova"/>
        </w:rPr>
        <w:t xml:space="preserve"> </w:t>
      </w:r>
      <w:r w:rsidRPr="717ADE12" w:rsidR="00D6BE7F">
        <w:rPr>
          <w:rFonts w:ascii="Arial Nova" w:hAnsi="Arial Nova" w:eastAsia="Arial Nova" w:cs="Arial Nova"/>
        </w:rPr>
        <w:t>N</w:t>
      </w:r>
      <w:r w:rsidRPr="717ADE12" w:rsidR="12709583">
        <w:rPr>
          <w:rFonts w:ascii="Arial Nova" w:hAnsi="Arial Nova" w:eastAsia="Arial Nova" w:cs="Arial Nova"/>
        </w:rPr>
        <w:t xml:space="preserve">ational </w:t>
      </w:r>
      <w:r w:rsidRPr="717ADE12" w:rsidR="5B97DD8D">
        <w:rPr>
          <w:rFonts w:ascii="Arial Nova" w:hAnsi="Arial Nova" w:eastAsia="Arial Nova" w:cs="Arial Nova"/>
        </w:rPr>
        <w:t>Statistics</w:t>
      </w:r>
      <w:r w:rsidRPr="717ADE12" w:rsidR="12709583">
        <w:rPr>
          <w:rFonts w:ascii="Arial Nova" w:hAnsi="Arial Nova" w:eastAsia="Arial Nova" w:cs="Arial Nova"/>
        </w:rPr>
        <w:t xml:space="preserve"> (2021) </w:t>
      </w:r>
      <w:r w:rsidRPr="717ADE12" w:rsidR="7AC41F48">
        <w:rPr>
          <w:rFonts w:ascii="Arial Nova" w:hAnsi="Arial Nova" w:eastAsia="Arial Nova" w:cs="Arial Nova"/>
        </w:rPr>
        <w:t>shows that in 2020-2021</w:t>
      </w:r>
      <w:r w:rsidR="00C65A8D">
        <w:rPr>
          <w:rFonts w:ascii="Arial Nova" w:hAnsi="Arial Nova" w:eastAsia="Arial Nova" w:cs="Arial Nova"/>
        </w:rPr>
        <w:t>,</w:t>
      </w:r>
      <w:r w:rsidRPr="717ADE12" w:rsidR="7AC41F48">
        <w:rPr>
          <w:rFonts w:ascii="Arial Nova" w:hAnsi="Arial Nova" w:eastAsia="Arial Nova" w:cs="Arial Nova"/>
        </w:rPr>
        <w:t xml:space="preserve"> the total number of adults who use</w:t>
      </w:r>
      <w:r w:rsidR="00C65A8D">
        <w:rPr>
          <w:rFonts w:ascii="Arial Nova" w:hAnsi="Arial Nova" w:eastAsia="Arial Nova" w:cs="Arial Nova"/>
        </w:rPr>
        <w:t>d</w:t>
      </w:r>
      <w:r w:rsidRPr="717ADE12" w:rsidR="7AC41F48">
        <w:rPr>
          <w:rFonts w:ascii="Arial Nova" w:hAnsi="Arial Nova" w:eastAsia="Arial Nova" w:cs="Arial Nova"/>
        </w:rPr>
        <w:t xml:space="preserve"> the internet increased</w:t>
      </w:r>
      <w:r w:rsidR="00C65A8D">
        <w:rPr>
          <w:rFonts w:ascii="Arial Nova" w:hAnsi="Arial Nova" w:eastAsia="Arial Nova" w:cs="Arial Nova"/>
        </w:rPr>
        <w:t>,</w:t>
      </w:r>
      <w:r w:rsidRPr="717ADE12" w:rsidR="7AC41F48">
        <w:rPr>
          <w:rFonts w:ascii="Arial Nova" w:hAnsi="Arial Nova" w:eastAsia="Arial Nova" w:cs="Arial Nova"/>
        </w:rPr>
        <w:t xml:space="preserve"> and now the total number is 9</w:t>
      </w:r>
      <w:r w:rsidRPr="717ADE12" w:rsidR="03C5127F">
        <w:rPr>
          <w:rFonts w:ascii="Arial Nova" w:hAnsi="Arial Nova" w:eastAsia="Arial Nova" w:cs="Arial Nova"/>
        </w:rPr>
        <w:t>2</w:t>
      </w:r>
      <w:r w:rsidRPr="717ADE12" w:rsidR="7AC41F48">
        <w:rPr>
          <w:rFonts w:ascii="Arial Nova" w:hAnsi="Arial Nova" w:eastAsia="Arial Nova" w:cs="Arial Nova"/>
        </w:rPr>
        <w:t>%</w:t>
      </w:r>
      <w:r w:rsidRPr="717ADE12" w:rsidR="1D7BC4FD">
        <w:rPr>
          <w:rFonts w:ascii="Arial Nova" w:hAnsi="Arial Nova" w:eastAsia="Arial Nova" w:cs="Arial Nova"/>
        </w:rPr>
        <w:t xml:space="preserve"> of all adults in the UK </w:t>
      </w:r>
      <w:r w:rsidR="00C65A8D">
        <w:rPr>
          <w:rFonts w:ascii="Arial Nova" w:hAnsi="Arial Nova" w:eastAsia="Arial Nova" w:cs="Arial Nova"/>
        </w:rPr>
        <w:t xml:space="preserve">who </w:t>
      </w:r>
      <w:r w:rsidRPr="717ADE12" w:rsidR="1D7BC4FD">
        <w:rPr>
          <w:rFonts w:ascii="Arial Nova" w:hAnsi="Arial Nova" w:eastAsia="Arial Nova" w:cs="Arial Nova"/>
        </w:rPr>
        <w:t>use the internet.</w:t>
      </w:r>
      <w:r w:rsidRPr="717ADE12" w:rsidR="7567A4A3">
        <w:rPr>
          <w:rFonts w:ascii="Arial Nova" w:hAnsi="Arial Nova" w:eastAsia="Arial Nova" w:cs="Arial Nova"/>
        </w:rPr>
        <w:t xml:space="preserve"> </w:t>
      </w:r>
      <w:r w:rsidRPr="717ADE12" w:rsidR="7DC2A589">
        <w:rPr>
          <w:rFonts w:ascii="Arial Nova" w:hAnsi="Arial Nova" w:eastAsia="Arial Nova" w:cs="Arial Nova"/>
        </w:rPr>
        <w:t xml:space="preserve">Sandhu and Haggerty (2017) </w:t>
      </w:r>
      <w:r w:rsidRPr="717ADE12" w:rsidR="74B2AFFC">
        <w:rPr>
          <w:rFonts w:ascii="Arial Nova" w:hAnsi="Arial Nova" w:eastAsia="Arial Nova" w:cs="Arial Nova"/>
        </w:rPr>
        <w:t>suggest</w:t>
      </w:r>
      <w:r w:rsidRPr="717ADE12" w:rsidR="7DC2A589">
        <w:rPr>
          <w:rFonts w:ascii="Arial Nova" w:hAnsi="Arial Nova" w:eastAsia="Arial Nova" w:cs="Arial Nova"/>
        </w:rPr>
        <w:t xml:space="preserve"> that</w:t>
      </w:r>
      <w:r w:rsidRPr="717ADE12" w:rsidR="7029EDF2">
        <w:rPr>
          <w:rFonts w:ascii="Arial Nova" w:hAnsi="Arial Nova" w:eastAsia="Arial Nova" w:cs="Arial Nova"/>
        </w:rPr>
        <w:t xml:space="preserve"> </w:t>
      </w:r>
      <w:r w:rsidRPr="717ADE12" w:rsidR="67355AB2">
        <w:rPr>
          <w:rFonts w:ascii="Arial Nova" w:hAnsi="Arial Nova" w:eastAsia="Arial Nova" w:cs="Arial Nova"/>
        </w:rPr>
        <w:t>t</w:t>
      </w:r>
      <w:r w:rsidRPr="717ADE12" w:rsidR="7567A4A3">
        <w:rPr>
          <w:rFonts w:ascii="Arial Nova" w:hAnsi="Arial Nova" w:eastAsia="Arial Nova" w:cs="Arial Nova"/>
        </w:rPr>
        <w:t>his is important because the polic</w:t>
      </w:r>
      <w:r w:rsidRPr="717ADE12" w:rsidR="057CBBF1">
        <w:rPr>
          <w:rFonts w:ascii="Arial Nova" w:hAnsi="Arial Nova" w:eastAsia="Arial Nova" w:cs="Arial Nova"/>
        </w:rPr>
        <w:t>e</w:t>
      </w:r>
      <w:r w:rsidRPr="717ADE12" w:rsidR="0CF8C13C">
        <w:rPr>
          <w:rFonts w:ascii="Arial Nova" w:hAnsi="Arial Nova" w:eastAsia="Arial Nova" w:cs="Arial Nova"/>
        </w:rPr>
        <w:t xml:space="preserve"> have </w:t>
      </w:r>
      <w:r w:rsidRPr="717ADE12" w:rsidR="7AACBE95">
        <w:rPr>
          <w:rFonts w:ascii="Arial Nova" w:hAnsi="Arial Nova" w:eastAsia="Arial Nova" w:cs="Arial Nova"/>
        </w:rPr>
        <w:t>body worn</w:t>
      </w:r>
      <w:r w:rsidRPr="717ADE12" w:rsidR="0CF8C13C">
        <w:rPr>
          <w:rFonts w:ascii="Arial Nova" w:hAnsi="Arial Nova" w:eastAsia="Arial Nova" w:cs="Arial Nova"/>
        </w:rPr>
        <w:t xml:space="preserve"> cameras</w:t>
      </w:r>
      <w:r w:rsidR="00C65A8D">
        <w:rPr>
          <w:rFonts w:ascii="Arial Nova" w:hAnsi="Arial Nova" w:eastAsia="Arial Nova" w:cs="Arial Nova"/>
        </w:rPr>
        <w:t>,</w:t>
      </w:r>
      <w:r w:rsidRPr="717ADE12" w:rsidR="0CF8C13C">
        <w:rPr>
          <w:rFonts w:ascii="Arial Nova" w:hAnsi="Arial Nova" w:eastAsia="Arial Nova" w:cs="Arial Nova"/>
        </w:rPr>
        <w:t xml:space="preserve"> and</w:t>
      </w:r>
      <w:r w:rsidRPr="717ADE12" w:rsidR="057CBBF1">
        <w:rPr>
          <w:rFonts w:ascii="Arial Nova" w:hAnsi="Arial Nova" w:eastAsia="Arial Nova" w:cs="Arial Nova"/>
        </w:rPr>
        <w:t xml:space="preserve"> </w:t>
      </w:r>
      <w:r w:rsidRPr="717ADE12" w:rsidR="416E359E">
        <w:rPr>
          <w:rFonts w:ascii="Arial Nova" w:hAnsi="Arial Nova" w:eastAsia="Arial Nova" w:cs="Arial Nova"/>
        </w:rPr>
        <w:t xml:space="preserve">if they </w:t>
      </w:r>
      <w:r w:rsidRPr="717ADE12" w:rsidR="057CBBF1">
        <w:rPr>
          <w:rFonts w:ascii="Arial Nova" w:hAnsi="Arial Nova" w:eastAsia="Arial Nova" w:cs="Arial Nova"/>
        </w:rPr>
        <w:t>are seen as</w:t>
      </w:r>
      <w:r w:rsidRPr="717ADE12" w:rsidR="069BD676">
        <w:rPr>
          <w:rFonts w:ascii="Arial Nova" w:hAnsi="Arial Nova" w:eastAsia="Arial Nova" w:cs="Arial Nova"/>
        </w:rPr>
        <w:t xml:space="preserve"> racist or unprofessional</w:t>
      </w:r>
      <w:r w:rsidRPr="717ADE12" w:rsidR="49944CBF">
        <w:rPr>
          <w:rFonts w:ascii="Arial Nova" w:hAnsi="Arial Nova" w:eastAsia="Arial Nova" w:cs="Arial Nova"/>
        </w:rPr>
        <w:t xml:space="preserve"> </w:t>
      </w:r>
      <w:r w:rsidRPr="717ADE12" w:rsidR="7567A4A3">
        <w:rPr>
          <w:rFonts w:ascii="Arial Nova" w:hAnsi="Arial Nova" w:eastAsia="Arial Nova" w:cs="Arial Nova"/>
        </w:rPr>
        <w:t xml:space="preserve">online the </w:t>
      </w:r>
      <w:r w:rsidRPr="717ADE12" w:rsidR="14175E9E">
        <w:rPr>
          <w:rFonts w:ascii="Arial Nova" w:hAnsi="Arial Nova" w:eastAsia="Arial Nova" w:cs="Arial Nova"/>
        </w:rPr>
        <w:t>effects</w:t>
      </w:r>
      <w:r w:rsidRPr="717ADE12" w:rsidR="7567A4A3">
        <w:rPr>
          <w:rFonts w:ascii="Arial Nova" w:hAnsi="Arial Nova" w:eastAsia="Arial Nova" w:cs="Arial Nova"/>
        </w:rPr>
        <w:t xml:space="preserve"> </w:t>
      </w:r>
      <w:r w:rsidRPr="717ADE12" w:rsidR="2A278530">
        <w:rPr>
          <w:rFonts w:ascii="Arial Nova" w:hAnsi="Arial Nova" w:eastAsia="Arial Nova" w:cs="Arial Nova"/>
        </w:rPr>
        <w:t>can be</w:t>
      </w:r>
      <w:r w:rsidRPr="717ADE12" w:rsidR="7567A4A3">
        <w:rPr>
          <w:rFonts w:ascii="Arial Nova" w:hAnsi="Arial Nova" w:eastAsia="Arial Nova" w:cs="Arial Nova"/>
        </w:rPr>
        <w:t xml:space="preserve"> </w:t>
      </w:r>
      <w:r w:rsidRPr="717ADE12" w:rsidR="17FECCBC">
        <w:rPr>
          <w:rFonts w:ascii="Arial Nova" w:hAnsi="Arial Nova" w:eastAsia="Arial Nova" w:cs="Arial Nova"/>
        </w:rPr>
        <w:t>widespread</w:t>
      </w:r>
      <w:r w:rsidRPr="717ADE12" w:rsidR="7567A4A3">
        <w:rPr>
          <w:rFonts w:ascii="Arial Nova" w:hAnsi="Arial Nova" w:eastAsia="Arial Nova" w:cs="Arial Nova"/>
        </w:rPr>
        <w:t xml:space="preserve"> </w:t>
      </w:r>
      <w:r w:rsidRPr="717ADE12" w:rsidR="629E77EE">
        <w:rPr>
          <w:rFonts w:ascii="Arial Nova" w:hAnsi="Arial Nova" w:eastAsia="Arial Nova" w:cs="Arial Nova"/>
        </w:rPr>
        <w:t>since it is</w:t>
      </w:r>
      <w:r w:rsidRPr="717ADE12" w:rsidR="67F597E6">
        <w:rPr>
          <w:rFonts w:ascii="Arial Nova" w:hAnsi="Arial Nova" w:eastAsia="Arial Nova" w:cs="Arial Nova"/>
        </w:rPr>
        <w:t xml:space="preserve"> online </w:t>
      </w:r>
      <w:r w:rsidRPr="717ADE12" w:rsidR="54D6AD56">
        <w:rPr>
          <w:rFonts w:ascii="Arial Nova" w:hAnsi="Arial Nova" w:eastAsia="Arial Nova" w:cs="Arial Nova"/>
        </w:rPr>
        <w:t xml:space="preserve">for the </w:t>
      </w:r>
      <w:r w:rsidRPr="717ADE12" w:rsidR="7EB8ED43">
        <w:rPr>
          <w:rFonts w:ascii="Arial Nova" w:hAnsi="Arial Nova" w:eastAsia="Arial Nova" w:cs="Arial Nova"/>
        </w:rPr>
        <w:t>public</w:t>
      </w:r>
      <w:r w:rsidRPr="717ADE12" w:rsidR="7EAE6062">
        <w:rPr>
          <w:rFonts w:ascii="Arial Nova" w:hAnsi="Arial Nova" w:eastAsia="Arial Nova" w:cs="Arial Nova"/>
        </w:rPr>
        <w:t xml:space="preserve"> to access</w:t>
      </w:r>
      <w:r w:rsidRPr="717ADE12" w:rsidR="67F597E6">
        <w:rPr>
          <w:rFonts w:ascii="Arial Nova" w:hAnsi="Arial Nova" w:eastAsia="Arial Nova" w:cs="Arial Nova"/>
        </w:rPr>
        <w:t>.</w:t>
      </w:r>
      <w:r w:rsidRPr="717ADE12" w:rsidR="42D4DB35">
        <w:rPr>
          <w:rFonts w:ascii="Arial Nova" w:hAnsi="Arial Nova" w:eastAsia="Arial Nova" w:cs="Arial Nova"/>
        </w:rPr>
        <w:t xml:space="preserve"> </w:t>
      </w:r>
    </w:p>
    <w:p w:rsidR="00C65A8D" w:rsidP="00C65A8D" w:rsidRDefault="42D4DB35" w14:paraId="61C2AC96" w14:textId="77777777">
      <w:pPr>
        <w:spacing w:line="360" w:lineRule="auto"/>
        <w:rPr>
          <w:rFonts w:ascii="Arial Nova" w:hAnsi="Arial Nova" w:eastAsia="Arial Nova" w:cs="Arial Nova"/>
        </w:rPr>
      </w:pPr>
      <w:r w:rsidRPr="717ADE12">
        <w:rPr>
          <w:rFonts w:ascii="Arial Nova" w:hAnsi="Arial Nova" w:eastAsia="Arial Nova" w:cs="Arial Nova"/>
        </w:rPr>
        <w:t>This presents both advantages and limitations. On the one hand, when police forces post content online, it is publicly accessible and transparent, allowing information to be disseminated widely and simultaneously. On the other hand, a key limitation is the lack of sufficient reach or engagement, meaning that posts may receive limited exposure and therefore fail to attract the attention of the wider public. This lack of visibility is problematic, as the National Police Chiefs’ Council (NPCC, 2014) suggests that increased public awareness of police social media platforms is associated with higher reporting rates and enhanced opportunities for crime prevention.</w:t>
      </w:r>
      <w:r w:rsidRPr="717ADE12" w:rsidR="06CBDAE3">
        <w:rPr>
          <w:rFonts w:ascii="Arial Nova" w:hAnsi="Arial Nova" w:eastAsia="Arial Nova" w:cs="Arial Nova"/>
        </w:rPr>
        <w:t xml:space="preserve"> </w:t>
      </w:r>
    </w:p>
    <w:p w:rsidR="00C65A8D" w:rsidP="00C65A8D" w:rsidRDefault="35BEE6DB" w14:paraId="17B4CB3B" w14:textId="77777777">
      <w:pPr>
        <w:spacing w:line="360" w:lineRule="auto"/>
        <w:rPr>
          <w:rFonts w:ascii="Arial Nova" w:hAnsi="Arial Nova" w:eastAsia="Arial Nova" w:cs="Arial Nova"/>
        </w:rPr>
      </w:pPr>
      <w:r w:rsidRPr="717ADE12">
        <w:rPr>
          <w:rFonts w:ascii="Arial Nova" w:hAnsi="Arial Nova" w:eastAsia="Arial Nova" w:cs="Arial Nova"/>
        </w:rPr>
        <w:t xml:space="preserve">Schlosser (2020) states that if the police want to gain public trust and </w:t>
      </w:r>
      <w:r w:rsidRPr="717ADE12" w:rsidR="524235EA">
        <w:rPr>
          <w:rFonts w:ascii="Arial Nova" w:hAnsi="Arial Nova" w:eastAsia="Arial Nova" w:cs="Arial Nova"/>
        </w:rPr>
        <w:t xml:space="preserve">confidence they are better </w:t>
      </w:r>
      <w:r w:rsidRPr="717ADE12" w:rsidR="564FE010">
        <w:rPr>
          <w:rFonts w:ascii="Arial Nova" w:hAnsi="Arial Nova" w:eastAsia="Arial Nova" w:cs="Arial Nova"/>
        </w:rPr>
        <w:t xml:space="preserve">off </w:t>
      </w:r>
      <w:r w:rsidRPr="717ADE12" w:rsidR="40F68B72">
        <w:rPr>
          <w:rFonts w:ascii="Arial Nova" w:hAnsi="Arial Nova" w:eastAsia="Arial Nova" w:cs="Arial Nova"/>
        </w:rPr>
        <w:t>focusing</w:t>
      </w:r>
      <w:r w:rsidRPr="717ADE12" w:rsidR="72F35954">
        <w:rPr>
          <w:rFonts w:ascii="Arial Nova" w:hAnsi="Arial Nova" w:eastAsia="Arial Nova" w:cs="Arial Nova"/>
        </w:rPr>
        <w:t xml:space="preserve"> on community oriented </w:t>
      </w:r>
      <w:r w:rsidRPr="717ADE12" w:rsidR="0C100EA1">
        <w:rPr>
          <w:rFonts w:ascii="Arial Nova" w:hAnsi="Arial Nova" w:eastAsia="Arial Nova" w:cs="Arial Nova"/>
        </w:rPr>
        <w:t>policing</w:t>
      </w:r>
      <w:r w:rsidR="00C65A8D">
        <w:rPr>
          <w:rFonts w:ascii="Arial Nova" w:hAnsi="Arial Nova" w:eastAsia="Arial Nova" w:cs="Arial Nova"/>
        </w:rPr>
        <w:t>. T</w:t>
      </w:r>
      <w:r w:rsidRPr="717ADE12" w:rsidR="72F35954">
        <w:rPr>
          <w:rFonts w:ascii="Arial Nova" w:hAnsi="Arial Nova" w:eastAsia="Arial Nova" w:cs="Arial Nova"/>
        </w:rPr>
        <w:t>his way the police can build public relations faster and easier</w:t>
      </w:r>
      <w:r w:rsidR="00C65A8D">
        <w:rPr>
          <w:rFonts w:ascii="Arial Nova" w:hAnsi="Arial Nova" w:eastAsia="Arial Nova" w:cs="Arial Nova"/>
        </w:rPr>
        <w:t>.</w:t>
      </w:r>
      <w:r w:rsidRPr="717ADE12" w:rsidR="11900067">
        <w:rPr>
          <w:rFonts w:ascii="Arial Nova" w:hAnsi="Arial Nova" w:eastAsia="Arial Nova" w:cs="Arial Nova"/>
        </w:rPr>
        <w:t xml:space="preserve"> </w:t>
      </w:r>
      <w:r w:rsidR="00C65A8D">
        <w:rPr>
          <w:rFonts w:ascii="Arial Nova" w:hAnsi="Arial Nova" w:eastAsia="Arial Nova" w:cs="Arial Nova"/>
        </w:rPr>
        <w:t>A</w:t>
      </w:r>
      <w:r w:rsidRPr="717ADE12" w:rsidR="11900067">
        <w:rPr>
          <w:rFonts w:ascii="Arial Nova" w:hAnsi="Arial Nova" w:eastAsia="Arial Nova" w:cs="Arial Nova"/>
        </w:rPr>
        <w:t xml:space="preserve">lso, as long as the police are </w:t>
      </w:r>
      <w:r w:rsidRPr="717ADE12" w:rsidR="6D092492">
        <w:rPr>
          <w:rFonts w:ascii="Arial Nova" w:hAnsi="Arial Nova" w:eastAsia="Arial Nova" w:cs="Arial Nova"/>
        </w:rPr>
        <w:t>e</w:t>
      </w:r>
      <w:r w:rsidRPr="717ADE12" w:rsidR="11900067">
        <w:rPr>
          <w:rFonts w:ascii="Arial Nova" w:hAnsi="Arial Nova" w:eastAsia="Arial Nova" w:cs="Arial Nova"/>
        </w:rPr>
        <w:t xml:space="preserve">mpathetic toward the public and </w:t>
      </w:r>
      <w:r w:rsidRPr="717ADE12" w:rsidR="1D54C1CE">
        <w:rPr>
          <w:rFonts w:ascii="Arial Nova" w:hAnsi="Arial Nova" w:eastAsia="Arial Nova" w:cs="Arial Nova"/>
        </w:rPr>
        <w:t xml:space="preserve">give the </w:t>
      </w:r>
      <w:r w:rsidRPr="717ADE12" w:rsidR="31A40A65">
        <w:rPr>
          <w:rFonts w:ascii="Arial Nova" w:hAnsi="Arial Nova" w:eastAsia="Arial Nova" w:cs="Arial Nova"/>
        </w:rPr>
        <w:t>impression</w:t>
      </w:r>
      <w:r w:rsidRPr="717ADE12" w:rsidR="1D54C1CE">
        <w:rPr>
          <w:rFonts w:ascii="Arial Nova" w:hAnsi="Arial Nova" w:eastAsia="Arial Nova" w:cs="Arial Nova"/>
        </w:rPr>
        <w:t xml:space="preserve"> that they are kind, </w:t>
      </w:r>
      <w:r w:rsidRPr="717ADE12" w:rsidR="11900067">
        <w:rPr>
          <w:rFonts w:ascii="Arial Nova" w:hAnsi="Arial Nova" w:eastAsia="Arial Nova" w:cs="Arial Nova"/>
        </w:rPr>
        <w:t>gentle</w:t>
      </w:r>
      <w:r w:rsidRPr="717ADE12" w:rsidR="3ED6B49A">
        <w:rPr>
          <w:rFonts w:ascii="Arial Nova" w:hAnsi="Arial Nova" w:eastAsia="Arial Nova" w:cs="Arial Nova"/>
        </w:rPr>
        <w:t xml:space="preserve"> and</w:t>
      </w:r>
      <w:r w:rsidRPr="717ADE12" w:rsidR="57E1A1F4">
        <w:rPr>
          <w:rFonts w:ascii="Arial Nova" w:hAnsi="Arial Nova" w:eastAsia="Arial Nova" w:cs="Arial Nova"/>
        </w:rPr>
        <w:t xml:space="preserve"> </w:t>
      </w:r>
      <w:r w:rsidRPr="717ADE12" w:rsidR="1F766FC4">
        <w:rPr>
          <w:rFonts w:ascii="Arial Nova" w:hAnsi="Arial Nova" w:eastAsia="Arial Nova" w:cs="Arial Nova"/>
        </w:rPr>
        <w:t>considerate</w:t>
      </w:r>
      <w:r w:rsidR="00C65A8D">
        <w:rPr>
          <w:rFonts w:ascii="Arial Nova" w:hAnsi="Arial Nova" w:eastAsia="Arial Nova" w:cs="Arial Nova"/>
        </w:rPr>
        <w:t>,</w:t>
      </w:r>
      <w:r w:rsidRPr="717ADE12" w:rsidR="11900067">
        <w:rPr>
          <w:rFonts w:ascii="Arial Nova" w:hAnsi="Arial Nova" w:eastAsia="Arial Nova" w:cs="Arial Nova"/>
        </w:rPr>
        <w:t xml:space="preserve"> this will </w:t>
      </w:r>
      <w:r w:rsidRPr="717ADE12" w:rsidR="7CC117BA">
        <w:rPr>
          <w:rFonts w:ascii="Arial Nova" w:hAnsi="Arial Nova" w:eastAsia="Arial Nova" w:cs="Arial Nova"/>
        </w:rPr>
        <w:t xml:space="preserve">boost the connection between person and officer making the public more </w:t>
      </w:r>
      <w:r w:rsidRPr="717ADE12" w:rsidR="02508F0C">
        <w:rPr>
          <w:rFonts w:ascii="Arial Nova" w:hAnsi="Arial Nova" w:eastAsia="Arial Nova" w:cs="Arial Nova"/>
        </w:rPr>
        <w:t>likely</w:t>
      </w:r>
      <w:r w:rsidRPr="717ADE12" w:rsidR="7CC117BA">
        <w:rPr>
          <w:rFonts w:ascii="Arial Nova" w:hAnsi="Arial Nova" w:eastAsia="Arial Nova" w:cs="Arial Nova"/>
        </w:rPr>
        <w:t xml:space="preserve"> to talk to the officer and </w:t>
      </w:r>
      <w:r w:rsidRPr="717ADE12" w:rsidR="23545808">
        <w:rPr>
          <w:rFonts w:ascii="Arial Nova" w:hAnsi="Arial Nova" w:eastAsia="Arial Nova" w:cs="Arial Nova"/>
        </w:rPr>
        <w:t>vice versa</w:t>
      </w:r>
      <w:r w:rsidRPr="717ADE12" w:rsidR="17249C18">
        <w:rPr>
          <w:rFonts w:ascii="Arial Nova" w:hAnsi="Arial Nova" w:eastAsia="Arial Nova" w:cs="Arial Nova"/>
        </w:rPr>
        <w:t>.</w:t>
      </w:r>
      <w:r w:rsidRPr="717ADE12" w:rsidR="4F9EBDD3">
        <w:rPr>
          <w:rFonts w:ascii="Arial Nova" w:hAnsi="Arial Nova" w:eastAsia="Arial Nova" w:cs="Arial Nova"/>
        </w:rPr>
        <w:t xml:space="preserve"> </w:t>
      </w:r>
    </w:p>
    <w:p w:rsidR="3B3C215C" w:rsidP="00C65A8D" w:rsidRDefault="4F9EBDD3" w14:paraId="5C988823" w14:textId="7F2DB63A">
      <w:pPr>
        <w:spacing w:line="360" w:lineRule="auto"/>
        <w:rPr>
          <w:rFonts w:ascii="Arial Nova" w:hAnsi="Arial Nova" w:eastAsia="Arial Nova" w:cs="Arial Nova"/>
        </w:rPr>
      </w:pPr>
      <w:r w:rsidRPr="717ADE12">
        <w:rPr>
          <w:rFonts w:ascii="Arial Nova" w:hAnsi="Arial Nova" w:eastAsia="Arial Nova" w:cs="Arial Nova"/>
        </w:rPr>
        <w:t>South Wales Police have put a police plan in place to cover the next</w:t>
      </w:r>
      <w:r w:rsidRPr="717ADE12" w:rsidR="19642FEC">
        <w:rPr>
          <w:rFonts w:ascii="Arial Nova" w:hAnsi="Arial Nova" w:eastAsia="Arial Nova" w:cs="Arial Nova"/>
        </w:rPr>
        <w:t xml:space="preserve"> </w:t>
      </w:r>
      <w:r w:rsidRPr="717ADE12" w:rsidR="67B03825">
        <w:rPr>
          <w:rFonts w:ascii="Arial Nova" w:hAnsi="Arial Nova" w:eastAsia="Arial Nova" w:cs="Arial Nova"/>
        </w:rPr>
        <w:t>4</w:t>
      </w:r>
      <w:r w:rsidRPr="717ADE12" w:rsidR="19642FEC">
        <w:rPr>
          <w:rFonts w:ascii="Arial Nova" w:hAnsi="Arial Nova" w:eastAsia="Arial Nova" w:cs="Arial Nova"/>
        </w:rPr>
        <w:t xml:space="preserve"> </w:t>
      </w:r>
      <w:r w:rsidRPr="717ADE12" w:rsidR="493DFB5D">
        <w:rPr>
          <w:rFonts w:ascii="Arial Nova" w:hAnsi="Arial Nova" w:eastAsia="Arial Nova" w:cs="Arial Nova"/>
        </w:rPr>
        <w:t>years,</w:t>
      </w:r>
      <w:r w:rsidRPr="717ADE12" w:rsidR="19642FEC">
        <w:rPr>
          <w:rFonts w:ascii="Arial Nova" w:hAnsi="Arial Nova" w:eastAsia="Arial Nova" w:cs="Arial Nova"/>
        </w:rPr>
        <w:t xml:space="preserve"> and it is called policing vision 2025-2029</w:t>
      </w:r>
      <w:r w:rsidRPr="717ADE12" w:rsidR="0FB9C0D9">
        <w:rPr>
          <w:rFonts w:ascii="Arial Nova" w:hAnsi="Arial Nova" w:eastAsia="Arial Nova" w:cs="Arial Nova"/>
        </w:rPr>
        <w:t xml:space="preserve"> in this timeframe they are trying to make policing fit for the future and to also, </w:t>
      </w:r>
      <w:r w:rsidRPr="717ADE12" w:rsidR="1C6A19DA">
        <w:rPr>
          <w:rFonts w:ascii="Arial Nova" w:hAnsi="Arial Nova" w:eastAsia="Arial Nova" w:cs="Arial Nova"/>
        </w:rPr>
        <w:t xml:space="preserve">visibly connect with the public to better connect with them and </w:t>
      </w:r>
      <w:r w:rsidRPr="717ADE12" w:rsidR="45A61934">
        <w:rPr>
          <w:rFonts w:ascii="Arial Nova" w:hAnsi="Arial Nova" w:eastAsia="Arial Nova" w:cs="Arial Nova"/>
        </w:rPr>
        <w:t xml:space="preserve">to proactively tackle violence and crime whilst protecting the </w:t>
      </w:r>
      <w:r w:rsidRPr="717ADE12" w:rsidR="70A67BEE">
        <w:rPr>
          <w:rFonts w:ascii="Arial Nova" w:hAnsi="Arial Nova" w:eastAsia="Arial Nova" w:cs="Arial Nova"/>
        </w:rPr>
        <w:t xml:space="preserve">Vulnerable communities </w:t>
      </w:r>
      <w:r w:rsidRPr="717ADE12" w:rsidR="45A61934">
        <w:rPr>
          <w:rFonts w:ascii="Arial Nova" w:hAnsi="Arial Nova" w:eastAsia="Arial Nova" w:cs="Arial Nova"/>
        </w:rPr>
        <w:t>and offers even better support for victims in the future</w:t>
      </w:r>
      <w:r w:rsidRPr="717ADE12" w:rsidR="62213566">
        <w:rPr>
          <w:rFonts w:ascii="Arial Nova" w:hAnsi="Arial Nova" w:eastAsia="Arial Nova" w:cs="Arial Nova"/>
        </w:rPr>
        <w:t xml:space="preserve"> (South Wales Police, 2025).</w:t>
      </w:r>
    </w:p>
    <w:p w:rsidR="2AFDF7EA" w:rsidP="4E2D6F6B" w:rsidRDefault="76CA79D7" w14:paraId="6B67F781" w14:textId="5D7C2F7A">
      <w:pPr>
        <w:pStyle w:val="Heading2"/>
        <w:rPr>
          <w:rFonts w:ascii="Arial Nova" w:hAnsi="Arial Nova" w:eastAsia="Arial Nova" w:cs="Arial Nova"/>
          <w:sz w:val="48"/>
          <w:szCs w:val="48"/>
        </w:rPr>
      </w:pPr>
      <w:bookmarkStart w:name="_Toc228530193" w:id="17"/>
      <w:r w:rsidRPr="717ADE12">
        <w:rPr>
          <w:rFonts w:ascii="Arial Nova" w:hAnsi="Arial Nova" w:eastAsia="Arial Nova" w:cs="Arial Nova"/>
        </w:rPr>
        <w:lastRenderedPageBreak/>
        <w:t>2.5 Conclusion</w:t>
      </w:r>
      <w:bookmarkEnd w:id="17"/>
    </w:p>
    <w:p w:rsidR="2AFDF7EA" w:rsidP="6FF9D54D" w:rsidRDefault="30E84A25" w14:paraId="34119564" w14:textId="3034829C">
      <w:pPr>
        <w:spacing w:line="360" w:lineRule="auto"/>
        <w:rPr>
          <w:rFonts w:ascii="Arial Nova" w:hAnsi="Arial Nova" w:eastAsia="Arial Nova" w:cs="Arial Nova"/>
        </w:rPr>
      </w:pPr>
      <w:r w:rsidRPr="6FF9D54D">
        <w:rPr>
          <w:rFonts w:ascii="Arial Nova" w:hAnsi="Arial Nova" w:eastAsia="Arial Nova" w:cs="Arial Nova"/>
        </w:rPr>
        <w:t xml:space="preserve">Evidence shows that public perception is getting </w:t>
      </w:r>
      <w:r w:rsidRPr="6FF9D54D" w:rsidR="1C5914BE">
        <w:rPr>
          <w:rFonts w:ascii="Arial Nova" w:hAnsi="Arial Nova" w:eastAsia="Arial Nova" w:cs="Arial Nova"/>
        </w:rPr>
        <w:t>increasingly</w:t>
      </w:r>
      <w:r w:rsidRPr="6FF9D54D">
        <w:rPr>
          <w:rFonts w:ascii="Arial Nova" w:hAnsi="Arial Nova" w:eastAsia="Arial Nova" w:cs="Arial Nova"/>
        </w:rPr>
        <w:t xml:space="preserve"> prioritised since technology is getting more advanced and this allows people from all over to watch th</w:t>
      </w:r>
      <w:r w:rsidRPr="6FF9D54D" w:rsidR="40B38CA7">
        <w:rPr>
          <w:rFonts w:ascii="Arial Nova" w:hAnsi="Arial Nova" w:eastAsia="Arial Nova" w:cs="Arial Nova"/>
        </w:rPr>
        <w:t xml:space="preserve">e actions of the police so what they do now has a </w:t>
      </w:r>
      <w:r w:rsidRPr="6FF9D54D" w:rsidR="17BDBF48">
        <w:rPr>
          <w:rFonts w:ascii="Arial Nova" w:hAnsi="Arial Nova" w:eastAsia="Arial Nova" w:cs="Arial Nova"/>
        </w:rPr>
        <w:t>widespread</w:t>
      </w:r>
      <w:r w:rsidRPr="6FF9D54D" w:rsidR="40B38CA7">
        <w:rPr>
          <w:rFonts w:ascii="Arial Nova" w:hAnsi="Arial Nova" w:eastAsia="Arial Nova" w:cs="Arial Nova"/>
        </w:rPr>
        <w:t xml:space="preserve"> effect</w:t>
      </w:r>
      <w:r w:rsidR="00C65A8D">
        <w:rPr>
          <w:rFonts w:ascii="Arial Nova" w:hAnsi="Arial Nova" w:eastAsia="Arial Nova" w:cs="Arial Nova"/>
        </w:rPr>
        <w:t>,</w:t>
      </w:r>
      <w:r w:rsidRPr="6FF9D54D" w:rsidR="40B38CA7">
        <w:rPr>
          <w:rFonts w:ascii="Arial Nova" w:hAnsi="Arial Nova" w:eastAsia="Arial Nova" w:cs="Arial Nova"/>
        </w:rPr>
        <w:t xml:space="preserve"> potentially effecting thousands if not millions of people.</w:t>
      </w:r>
      <w:r w:rsidRPr="6FF9D54D" w:rsidR="40C3BC22">
        <w:rPr>
          <w:rFonts w:ascii="Arial Nova" w:hAnsi="Arial Nova" w:eastAsia="Arial Nova" w:cs="Arial Nova"/>
        </w:rPr>
        <w:t xml:space="preserve"> </w:t>
      </w:r>
      <w:r w:rsidRPr="6FF9D54D" w:rsidR="25993956">
        <w:rPr>
          <w:rFonts w:ascii="Arial Nova" w:hAnsi="Arial Nova" w:eastAsia="Arial Nova" w:cs="Arial Nova"/>
        </w:rPr>
        <w:t>Vision (2025) states that</w:t>
      </w:r>
      <w:r w:rsidRPr="6FF9D54D" w:rsidR="40C3BC22">
        <w:rPr>
          <w:rFonts w:ascii="Arial Nova" w:hAnsi="Arial Nova" w:eastAsia="Arial Nova" w:cs="Arial Nova"/>
        </w:rPr>
        <w:t xml:space="preserve"> with the new edition of technology</w:t>
      </w:r>
      <w:r w:rsidR="00C65A8D">
        <w:rPr>
          <w:rFonts w:ascii="Arial Nova" w:hAnsi="Arial Nova" w:eastAsia="Arial Nova" w:cs="Arial Nova"/>
        </w:rPr>
        <w:t>,</w:t>
      </w:r>
      <w:r w:rsidRPr="6FF9D54D" w:rsidR="40C3BC22">
        <w:rPr>
          <w:rFonts w:ascii="Arial Nova" w:hAnsi="Arial Nova" w:eastAsia="Arial Nova" w:cs="Arial Nova"/>
        </w:rPr>
        <w:t xml:space="preserve"> this means that the police will be constantly </w:t>
      </w:r>
      <w:r w:rsidRPr="6FF9D54D" w:rsidR="2634EE35">
        <w:rPr>
          <w:rFonts w:ascii="Arial Nova" w:hAnsi="Arial Nova" w:eastAsia="Arial Nova" w:cs="Arial Nova"/>
        </w:rPr>
        <w:t>exposed</w:t>
      </w:r>
      <w:r w:rsidRPr="6FF9D54D" w:rsidR="40C3BC22">
        <w:rPr>
          <w:rFonts w:ascii="Arial Nova" w:hAnsi="Arial Nova" w:eastAsia="Arial Nova" w:cs="Arial Nova"/>
        </w:rPr>
        <w:t xml:space="preserve"> to cameras</w:t>
      </w:r>
      <w:r w:rsidRPr="6FF9D54D" w:rsidR="3E2B44E8">
        <w:rPr>
          <w:rFonts w:ascii="Arial Nova" w:hAnsi="Arial Nova" w:eastAsia="Arial Nova" w:cs="Arial Nova"/>
        </w:rPr>
        <w:t>,</w:t>
      </w:r>
      <w:r w:rsidRPr="6FF9D54D" w:rsidR="40C3BC22">
        <w:rPr>
          <w:rFonts w:ascii="Arial Nova" w:hAnsi="Arial Nova" w:eastAsia="Arial Nova" w:cs="Arial Nova"/>
        </w:rPr>
        <w:t xml:space="preserve"> phones</w:t>
      </w:r>
      <w:r w:rsidRPr="6FF9D54D" w:rsidR="41F5DE38">
        <w:rPr>
          <w:rFonts w:ascii="Arial Nova" w:hAnsi="Arial Nova" w:eastAsia="Arial Nova" w:cs="Arial Nova"/>
        </w:rPr>
        <w:t xml:space="preserve"> and body cameras.</w:t>
      </w:r>
      <w:r w:rsidRPr="6FF9D54D" w:rsidR="5D77C3E7">
        <w:rPr>
          <w:rFonts w:ascii="Arial Nova" w:hAnsi="Arial Nova" w:eastAsia="Arial Nova" w:cs="Arial Nova"/>
        </w:rPr>
        <w:t xml:space="preserve"> </w:t>
      </w:r>
      <w:r w:rsidRPr="6FF9D54D" w:rsidR="1303A4B2">
        <w:rPr>
          <w:rFonts w:ascii="Arial Nova" w:hAnsi="Arial Nova" w:eastAsia="Arial Nova" w:cs="Arial Nova"/>
        </w:rPr>
        <w:t>Also,</w:t>
      </w:r>
      <w:r w:rsidRPr="6FF9D54D" w:rsidR="5D77C3E7">
        <w:rPr>
          <w:rFonts w:ascii="Arial Nova" w:hAnsi="Arial Nova" w:eastAsia="Arial Nova" w:cs="Arial Nova"/>
        </w:rPr>
        <w:t xml:space="preserve"> body cameras can record audio and </w:t>
      </w:r>
      <w:r w:rsidRPr="6FF9D54D" w:rsidR="7EC86BDF">
        <w:rPr>
          <w:rFonts w:ascii="Arial Nova" w:hAnsi="Arial Nova" w:eastAsia="Arial Nova" w:cs="Arial Nova"/>
        </w:rPr>
        <w:t>photo,</w:t>
      </w:r>
      <w:r w:rsidRPr="6FF9D54D" w:rsidR="5D77C3E7">
        <w:rPr>
          <w:rFonts w:ascii="Arial Nova" w:hAnsi="Arial Nova" w:eastAsia="Arial Nova" w:cs="Arial Nova"/>
        </w:rPr>
        <w:t xml:space="preserve"> so this makes the police more accountable to their </w:t>
      </w:r>
      <w:r w:rsidRPr="6FF9D54D" w:rsidR="665FF075">
        <w:rPr>
          <w:rFonts w:ascii="Arial Nova" w:hAnsi="Arial Nova" w:eastAsia="Arial Nova" w:cs="Arial Nova"/>
        </w:rPr>
        <w:t>actions,</w:t>
      </w:r>
      <w:r w:rsidRPr="6FF9D54D" w:rsidR="5D77C3E7">
        <w:rPr>
          <w:rFonts w:ascii="Arial Nova" w:hAnsi="Arial Nova" w:eastAsia="Arial Nova" w:cs="Arial Nova"/>
        </w:rPr>
        <w:t xml:space="preserve"> and it puts them under </w:t>
      </w:r>
      <w:r w:rsidRPr="6FF9D54D" w:rsidR="49DFE6B3">
        <w:rPr>
          <w:rFonts w:ascii="Arial Nova" w:hAnsi="Arial Nova" w:eastAsia="Arial Nova" w:cs="Arial Nova"/>
        </w:rPr>
        <w:t xml:space="preserve">public scrutiny </w:t>
      </w:r>
      <w:r w:rsidRPr="6FF9D54D" w:rsidR="20A933BE">
        <w:rPr>
          <w:rFonts w:ascii="Arial Nova" w:hAnsi="Arial Nova" w:eastAsia="Arial Nova" w:cs="Arial Nova"/>
        </w:rPr>
        <w:t>(BMT, 2025)</w:t>
      </w:r>
      <w:r w:rsidRPr="6FF9D54D" w:rsidR="0F8BEB68">
        <w:rPr>
          <w:rFonts w:ascii="Arial Nova" w:hAnsi="Arial Nova" w:eastAsia="Arial Nova" w:cs="Arial Nova"/>
        </w:rPr>
        <w:t>.</w:t>
      </w:r>
    </w:p>
    <w:p w:rsidR="3714B5B6" w:rsidP="6FF9D54D" w:rsidRDefault="3714B5B6" w14:paraId="10040A45" w14:textId="789E053C">
      <w:pPr>
        <w:pStyle w:val="Heading1"/>
        <w:jc w:val="center"/>
      </w:pPr>
    </w:p>
    <w:p w:rsidR="3714B5B6" w:rsidP="6FF9D54D" w:rsidRDefault="3714B5B6" w14:paraId="7647E1FE" w14:textId="620090E6">
      <w:pPr>
        <w:jc w:val="center"/>
      </w:pPr>
    </w:p>
    <w:p w:rsidR="3714B5B6" w:rsidP="6FF9D54D" w:rsidRDefault="3714B5B6" w14:paraId="75BAA0A8" w14:textId="3BFB15E4">
      <w:pPr>
        <w:jc w:val="center"/>
      </w:pPr>
    </w:p>
    <w:p w:rsidR="3714B5B6" w:rsidP="6FF9D54D" w:rsidRDefault="3714B5B6" w14:paraId="21AC5768" w14:textId="00623E21">
      <w:pPr>
        <w:jc w:val="center"/>
      </w:pPr>
    </w:p>
    <w:p w:rsidR="3714B5B6" w:rsidP="6FF9D54D" w:rsidRDefault="3714B5B6" w14:paraId="07B5D39C" w14:textId="0D554BAC">
      <w:pPr>
        <w:pStyle w:val="Heading1"/>
        <w:jc w:val="center"/>
      </w:pPr>
    </w:p>
    <w:p w:rsidR="3714B5B6" w:rsidP="6FF9D54D" w:rsidRDefault="3714B5B6" w14:paraId="233C4663" w14:textId="507ADF4F"/>
    <w:p w:rsidR="3714B5B6" w:rsidP="6FF9D54D" w:rsidRDefault="3714B5B6" w14:paraId="1E35FB80" w14:textId="7168D4F3"/>
    <w:p w:rsidR="3714B5B6" w:rsidP="00C65A8D" w:rsidRDefault="3714B5B6" w14:paraId="028537E7" w14:textId="11A835DC"/>
    <w:p w:rsidR="004E4C56" w:rsidP="00C65A8D" w:rsidRDefault="004E4C56" w14:paraId="11E10A6A" w14:textId="77777777"/>
    <w:p w:rsidR="004E4C56" w:rsidP="00C65A8D" w:rsidRDefault="004E4C56" w14:paraId="5786278E" w14:textId="77777777"/>
    <w:p w:rsidR="00C65A8D" w:rsidP="00C65A8D" w:rsidRDefault="358A47C9" w14:paraId="49282DDE" w14:textId="77777777">
      <w:r w:rsidRPr="717ADE12">
        <w:t xml:space="preserve"> </w:t>
      </w:r>
      <w:bookmarkStart w:name="_Toc228530194" w:id="18"/>
    </w:p>
    <w:p w:rsidR="00C65A8D" w:rsidP="00C65A8D" w:rsidRDefault="00C65A8D" w14:paraId="7F1BD376" w14:textId="77777777"/>
    <w:p w:rsidR="00C65A8D" w:rsidP="00C65A8D" w:rsidRDefault="00C65A8D" w14:paraId="035C01A9" w14:textId="77777777"/>
    <w:p w:rsidR="00C65A8D" w:rsidP="00C65A8D" w:rsidRDefault="00C65A8D" w14:paraId="15DC5530" w14:textId="77777777"/>
    <w:p w:rsidR="3714B5B6" w:rsidP="33E7301D" w:rsidRDefault="46E72DCF" w14:paraId="5E19586C" w14:textId="70262B67">
      <w:pPr>
        <w:pStyle w:val="Heading1"/>
        <w:jc w:val="center"/>
        <w:rPr>
          <w:rFonts w:ascii="Arial Nova" w:hAnsi="Arial Nova" w:eastAsia="Arial Nova" w:cs="Arial Nova"/>
        </w:rPr>
      </w:pPr>
      <w:r w:rsidRPr="717ADE12">
        <w:rPr>
          <w:rFonts w:ascii="Arial Nova" w:hAnsi="Arial Nova" w:eastAsia="Arial Nova" w:cs="Arial Nova"/>
        </w:rPr>
        <w:lastRenderedPageBreak/>
        <w:t xml:space="preserve">Chapter 3: </w:t>
      </w:r>
      <w:r w:rsidRPr="717ADE12" w:rsidR="1F23714F">
        <w:rPr>
          <w:rFonts w:ascii="Arial Nova" w:hAnsi="Arial Nova" w:eastAsia="Arial Nova" w:cs="Arial Nova"/>
        </w:rPr>
        <w:t>Methodology</w:t>
      </w:r>
      <w:bookmarkEnd w:id="18"/>
    </w:p>
    <w:p w:rsidR="3714B5B6" w:rsidP="4E2D6F6B" w:rsidRDefault="3123F0AD" w14:paraId="65136F29" w14:textId="30E1A06D">
      <w:pPr>
        <w:pStyle w:val="Heading2"/>
        <w:rPr>
          <w:rFonts w:ascii="Arial Nova" w:hAnsi="Arial Nova" w:eastAsia="Arial Nova" w:cs="Arial Nova"/>
          <w:sz w:val="48"/>
          <w:szCs w:val="48"/>
        </w:rPr>
      </w:pPr>
      <w:bookmarkStart w:name="_Toc228530195" w:id="19"/>
      <w:r w:rsidRPr="717ADE12">
        <w:rPr>
          <w:rFonts w:ascii="Arial Nova" w:hAnsi="Arial Nova" w:eastAsia="Arial Nova" w:cs="Arial Nova"/>
        </w:rPr>
        <w:t xml:space="preserve">3.1 </w:t>
      </w:r>
      <w:r w:rsidRPr="717ADE12" w:rsidR="1F23714F">
        <w:rPr>
          <w:rFonts w:ascii="Arial Nova" w:hAnsi="Arial Nova" w:eastAsia="Arial Nova" w:cs="Arial Nova"/>
        </w:rPr>
        <w:t>I</w:t>
      </w:r>
      <w:r w:rsidRPr="717ADE12" w:rsidR="358A47C9">
        <w:rPr>
          <w:rFonts w:ascii="Arial Nova" w:hAnsi="Arial Nova" w:eastAsia="Arial Nova" w:cs="Arial Nova"/>
        </w:rPr>
        <w:t>ntroduction</w:t>
      </w:r>
      <w:bookmarkEnd w:id="19"/>
    </w:p>
    <w:p w:rsidR="3C2D31FE" w:rsidP="6FF9D54D" w:rsidRDefault="1C052029" w14:paraId="77BE7630" w14:textId="63F2D15E">
      <w:pPr>
        <w:spacing w:line="360" w:lineRule="auto"/>
        <w:rPr>
          <w:rFonts w:ascii="Arial Nova" w:hAnsi="Arial Nova" w:eastAsia="Arial Nova" w:cs="Arial Nova"/>
        </w:rPr>
      </w:pPr>
      <w:r w:rsidRPr="6FF9D54D">
        <w:rPr>
          <w:rFonts w:ascii="Arial Nova" w:hAnsi="Arial Nova" w:eastAsia="Arial Nova" w:cs="Arial Nova"/>
        </w:rPr>
        <w:t xml:space="preserve">The subject area is on public </w:t>
      </w:r>
      <w:r w:rsidRPr="6FF9D54D" w:rsidR="4ABF4104">
        <w:rPr>
          <w:rFonts w:ascii="Arial Nova" w:hAnsi="Arial Nova" w:eastAsia="Arial Nova" w:cs="Arial Nova"/>
        </w:rPr>
        <w:t>perception,</w:t>
      </w:r>
      <w:r w:rsidRPr="6FF9D54D">
        <w:rPr>
          <w:rFonts w:ascii="Arial Nova" w:hAnsi="Arial Nova" w:eastAsia="Arial Nova" w:cs="Arial Nova"/>
        </w:rPr>
        <w:t xml:space="preserve"> and the objectives</w:t>
      </w:r>
      <w:r w:rsidRPr="6FF9D54D" w:rsidR="6B80CE14">
        <w:rPr>
          <w:rFonts w:ascii="Arial Nova" w:hAnsi="Arial Nova" w:eastAsia="Arial Nova" w:cs="Arial Nova"/>
        </w:rPr>
        <w:t xml:space="preserve"> are to see if the public trust the police,</w:t>
      </w:r>
      <w:r w:rsidRPr="6FF9D54D" w:rsidR="500D5B82">
        <w:rPr>
          <w:rFonts w:ascii="Arial Nova" w:hAnsi="Arial Nova" w:eastAsia="Arial Nova" w:cs="Arial Nova"/>
        </w:rPr>
        <w:t xml:space="preserve"> </w:t>
      </w:r>
      <w:r w:rsidRPr="6FF9D54D" w:rsidR="6B80CE14">
        <w:rPr>
          <w:rFonts w:ascii="Arial Nova" w:hAnsi="Arial Nova" w:eastAsia="Arial Nova" w:cs="Arial Nova"/>
        </w:rPr>
        <w:t xml:space="preserve">how reduced trust effects the police and how the media has played into all of this. </w:t>
      </w:r>
      <w:r w:rsidRPr="6FF9D54D" w:rsidR="65BE7880">
        <w:rPr>
          <w:rFonts w:ascii="Arial Nova" w:hAnsi="Arial Nova" w:eastAsia="Arial Nova" w:cs="Arial Nova"/>
        </w:rPr>
        <w:t>Public perception is now more crucial than ever before</w:t>
      </w:r>
      <w:r w:rsidRPr="6FF9D54D" w:rsidR="4E4EF766">
        <w:rPr>
          <w:rFonts w:ascii="Arial Nova" w:hAnsi="Arial Nova" w:eastAsia="Arial Nova" w:cs="Arial Nova"/>
        </w:rPr>
        <w:t xml:space="preserve"> with </w:t>
      </w:r>
      <w:r w:rsidRPr="6FF9D54D" w:rsidR="6EFBA04A">
        <w:rPr>
          <w:rFonts w:ascii="Arial Nova" w:hAnsi="Arial Nova" w:eastAsia="Arial Nova" w:cs="Arial Nova"/>
        </w:rPr>
        <w:t>more</w:t>
      </w:r>
      <w:r w:rsidRPr="6FF9D54D" w:rsidR="4E4EF766">
        <w:rPr>
          <w:rFonts w:ascii="Arial Nova" w:hAnsi="Arial Nova" w:eastAsia="Arial Nova" w:cs="Arial Nova"/>
        </w:rPr>
        <w:t xml:space="preserve"> people </w:t>
      </w:r>
      <w:r w:rsidRPr="6FF9D54D" w:rsidR="361C1727">
        <w:rPr>
          <w:rFonts w:ascii="Arial Nova" w:hAnsi="Arial Nova" w:eastAsia="Arial Nova" w:cs="Arial Nova"/>
        </w:rPr>
        <w:t>not trusting</w:t>
      </w:r>
      <w:r w:rsidRPr="6FF9D54D" w:rsidR="4E4EF766">
        <w:rPr>
          <w:rFonts w:ascii="Arial Nova" w:hAnsi="Arial Nova" w:eastAsia="Arial Nova" w:cs="Arial Nova"/>
        </w:rPr>
        <w:t xml:space="preserve"> the police</w:t>
      </w:r>
      <w:r w:rsidRPr="6FF9D54D" w:rsidR="15E327B2">
        <w:rPr>
          <w:rFonts w:ascii="Arial Nova" w:hAnsi="Arial Nova" w:eastAsia="Arial Nova" w:cs="Arial Nova"/>
        </w:rPr>
        <w:t>,</w:t>
      </w:r>
      <w:r w:rsidRPr="6FF9D54D" w:rsidR="6B2E18BA">
        <w:rPr>
          <w:rFonts w:ascii="Arial Nova" w:hAnsi="Arial Nova" w:eastAsia="Arial Nova" w:cs="Arial Nova"/>
        </w:rPr>
        <w:t xml:space="preserve"> in 2015 the trust on average for police was at 62.8% and </w:t>
      </w:r>
      <w:r w:rsidRPr="6FF9D54D" w:rsidR="273FC986">
        <w:rPr>
          <w:rFonts w:ascii="Arial Nova" w:hAnsi="Arial Nova" w:eastAsia="Arial Nova" w:cs="Arial Nova"/>
        </w:rPr>
        <w:t>in 2025 that trust average is sitting at 48.8%</w:t>
      </w:r>
      <w:r w:rsidRPr="6FF9D54D" w:rsidR="4E4EF766">
        <w:rPr>
          <w:rFonts w:ascii="Arial Nova" w:hAnsi="Arial Nova" w:eastAsia="Arial Nova" w:cs="Arial Nova"/>
        </w:rPr>
        <w:t xml:space="preserve"> according to </w:t>
      </w:r>
      <w:r w:rsidR="00C65A8D">
        <w:rPr>
          <w:rFonts w:ascii="Arial Nova" w:hAnsi="Arial Nova" w:eastAsia="Arial Nova" w:cs="Arial Nova"/>
        </w:rPr>
        <w:t xml:space="preserve">the Office for </w:t>
      </w:r>
      <w:r w:rsidRPr="6FF9D54D" w:rsidR="36DFE447">
        <w:rPr>
          <w:rFonts w:ascii="Arial Nova" w:hAnsi="Arial Nova" w:eastAsia="Arial Nova" w:cs="Arial Nova"/>
        </w:rPr>
        <w:t xml:space="preserve">National </w:t>
      </w:r>
      <w:r w:rsidR="00C65A8D">
        <w:rPr>
          <w:rFonts w:ascii="Arial Nova" w:hAnsi="Arial Nova" w:eastAsia="Arial Nova" w:cs="Arial Nova"/>
        </w:rPr>
        <w:t>S</w:t>
      </w:r>
      <w:r w:rsidRPr="6FF9D54D" w:rsidR="36DFE447">
        <w:rPr>
          <w:rFonts w:ascii="Arial Nova" w:hAnsi="Arial Nova" w:eastAsia="Arial Nova" w:cs="Arial Nova"/>
        </w:rPr>
        <w:t>tatistics (2025)</w:t>
      </w:r>
      <w:r w:rsidRPr="6FF9D54D" w:rsidR="7AF24500">
        <w:rPr>
          <w:rFonts w:ascii="Arial Nova" w:hAnsi="Arial Nova" w:eastAsia="Arial Nova" w:cs="Arial Nova"/>
        </w:rPr>
        <w:t xml:space="preserve">. </w:t>
      </w:r>
      <w:r w:rsidRPr="6FF9D54D" w:rsidR="350D0E57">
        <w:rPr>
          <w:rFonts w:ascii="Arial Nova" w:hAnsi="Arial Nova" w:eastAsia="Arial Nova" w:cs="Arial Nova"/>
        </w:rPr>
        <w:t>This</w:t>
      </w:r>
      <w:r w:rsidRPr="6FF9D54D" w:rsidR="20EEB3E8">
        <w:rPr>
          <w:rFonts w:ascii="Arial Nova" w:hAnsi="Arial Nova" w:eastAsia="Arial Nova" w:cs="Arial Nova"/>
        </w:rPr>
        <w:t xml:space="preserve"> area </w:t>
      </w:r>
      <w:r w:rsidRPr="6FF9D54D" w:rsidR="4259D818">
        <w:rPr>
          <w:rFonts w:ascii="Arial Nova" w:hAnsi="Arial Nova" w:eastAsia="Arial Nova" w:cs="Arial Nova"/>
        </w:rPr>
        <w:t>of research</w:t>
      </w:r>
      <w:r w:rsidRPr="6FF9D54D" w:rsidR="350D0E57">
        <w:rPr>
          <w:rFonts w:ascii="Arial Nova" w:hAnsi="Arial Nova" w:eastAsia="Arial Nova" w:cs="Arial Nova"/>
        </w:rPr>
        <w:t xml:space="preserve"> </w:t>
      </w:r>
      <w:r w:rsidRPr="6FF9D54D" w:rsidR="5187E3BD">
        <w:rPr>
          <w:rFonts w:ascii="Arial Nova" w:hAnsi="Arial Nova" w:eastAsia="Arial Nova" w:cs="Arial Nova"/>
        </w:rPr>
        <w:t xml:space="preserve">was chosen </w:t>
      </w:r>
      <w:r w:rsidRPr="6FF9D54D" w:rsidR="70AACF87">
        <w:rPr>
          <w:rFonts w:ascii="Arial Nova" w:hAnsi="Arial Nova" w:eastAsia="Arial Nova" w:cs="Arial Nova"/>
        </w:rPr>
        <w:t>because</w:t>
      </w:r>
      <w:r w:rsidRPr="6FF9D54D" w:rsidR="5187E3BD">
        <w:rPr>
          <w:rFonts w:ascii="Arial Nova" w:hAnsi="Arial Nova" w:eastAsia="Arial Nova" w:cs="Arial Nova"/>
        </w:rPr>
        <w:t xml:space="preserve"> of how relevant it is today</w:t>
      </w:r>
      <w:r w:rsidRPr="6FF9D54D" w:rsidR="2A425CD2">
        <w:rPr>
          <w:rFonts w:ascii="Arial Nova" w:hAnsi="Arial Nova" w:eastAsia="Arial Nova" w:cs="Arial Nova"/>
        </w:rPr>
        <w:t xml:space="preserve"> in the</w:t>
      </w:r>
      <w:r w:rsidRPr="6FF9D54D" w:rsidR="5187E3BD">
        <w:rPr>
          <w:rFonts w:ascii="Arial Nova" w:hAnsi="Arial Nova" w:eastAsia="Arial Nova" w:cs="Arial Nova"/>
        </w:rPr>
        <w:t xml:space="preserve"> United Kingdom</w:t>
      </w:r>
      <w:r w:rsidRPr="6FF9D54D" w:rsidR="3060C5D6">
        <w:rPr>
          <w:rFonts w:ascii="Arial Nova" w:hAnsi="Arial Nova" w:eastAsia="Arial Nova" w:cs="Arial Nova"/>
        </w:rPr>
        <w:t>,</w:t>
      </w:r>
      <w:r w:rsidRPr="6FF9D54D" w:rsidR="5187E3BD">
        <w:rPr>
          <w:rFonts w:ascii="Arial Nova" w:hAnsi="Arial Nova" w:eastAsia="Arial Nova" w:cs="Arial Nova"/>
        </w:rPr>
        <w:t xml:space="preserve"> following the events of what </w:t>
      </w:r>
      <w:r w:rsidRPr="6FF9D54D" w:rsidR="6CD1DFDA">
        <w:rPr>
          <w:rFonts w:ascii="Arial Nova" w:hAnsi="Arial Nova" w:eastAsia="Arial Nova" w:cs="Arial Nova"/>
        </w:rPr>
        <w:t xml:space="preserve">the </w:t>
      </w:r>
      <w:r w:rsidRPr="6FF9D54D" w:rsidR="74C08F5E">
        <w:rPr>
          <w:rFonts w:ascii="Arial Nova" w:hAnsi="Arial Nova" w:eastAsia="Arial Nova" w:cs="Arial Nova"/>
        </w:rPr>
        <w:t>m</w:t>
      </w:r>
      <w:r w:rsidRPr="6FF9D54D" w:rsidR="18AB935A">
        <w:rPr>
          <w:rFonts w:ascii="Arial Nova" w:hAnsi="Arial Nova" w:eastAsia="Arial Nova" w:cs="Arial Nova"/>
        </w:rPr>
        <w:t xml:space="preserve">edia outlets posted and the </w:t>
      </w:r>
      <w:r w:rsidRPr="6FF9D54D" w:rsidR="6CD1DFDA">
        <w:rPr>
          <w:rFonts w:ascii="Arial Nova" w:hAnsi="Arial Nova" w:eastAsia="Arial Nova" w:cs="Arial Nova"/>
        </w:rPr>
        <w:t>Government</w:t>
      </w:r>
      <w:r w:rsidR="001A4347">
        <w:rPr>
          <w:rFonts w:ascii="Arial Nova" w:hAnsi="Arial Nova" w:eastAsia="Arial Nova" w:cs="Arial Nova"/>
        </w:rPr>
        <w:t>’</w:t>
      </w:r>
      <w:r w:rsidRPr="6FF9D54D" w:rsidR="71968A0A">
        <w:rPr>
          <w:rFonts w:ascii="Arial Nova" w:hAnsi="Arial Nova" w:eastAsia="Arial Nova" w:cs="Arial Nova"/>
        </w:rPr>
        <w:t>s choices leading up to the</w:t>
      </w:r>
      <w:r w:rsidRPr="6FF9D54D" w:rsidR="6CD1DFDA">
        <w:rPr>
          <w:rFonts w:ascii="Arial Nova" w:hAnsi="Arial Nova" w:eastAsia="Arial Nova" w:cs="Arial Nova"/>
        </w:rPr>
        <w:t xml:space="preserve"> protest on free speech over the summer of 2025</w:t>
      </w:r>
      <w:r w:rsidRPr="6FF9D54D" w:rsidR="2236AA17">
        <w:rPr>
          <w:rFonts w:ascii="Arial Nova" w:hAnsi="Arial Nova" w:eastAsia="Arial Nova" w:cs="Arial Nova"/>
        </w:rPr>
        <w:t xml:space="preserve"> (</w:t>
      </w:r>
      <w:r w:rsidRPr="6FF9D54D" w:rsidR="55790ACC">
        <w:rPr>
          <w:rFonts w:ascii="Arial Nova" w:hAnsi="Arial Nova" w:eastAsia="Arial Nova" w:cs="Arial Nova"/>
        </w:rPr>
        <w:t>Vinter, Gecsoylar</w:t>
      </w:r>
      <w:r w:rsidRPr="6FF9D54D" w:rsidR="076A2830">
        <w:rPr>
          <w:rFonts w:ascii="Arial Nova" w:hAnsi="Arial Nova" w:eastAsia="Arial Nova" w:cs="Arial Nova"/>
        </w:rPr>
        <w:t>, Pidd and Ahmed</w:t>
      </w:r>
      <w:r w:rsidRPr="6FF9D54D" w:rsidR="0B7055FC">
        <w:rPr>
          <w:rFonts w:ascii="Arial Nova" w:hAnsi="Arial Nova" w:eastAsia="Arial Nova" w:cs="Arial Nova"/>
        </w:rPr>
        <w:t>,</w:t>
      </w:r>
      <w:r w:rsidRPr="6FF9D54D" w:rsidR="076A2830">
        <w:rPr>
          <w:rFonts w:ascii="Arial Nova" w:hAnsi="Arial Nova" w:eastAsia="Arial Nova" w:cs="Arial Nova"/>
        </w:rPr>
        <w:t xml:space="preserve"> 2025).</w:t>
      </w:r>
      <w:r w:rsidRPr="6FF9D54D" w:rsidR="0CAF7FDC">
        <w:rPr>
          <w:rFonts w:ascii="Arial Nova" w:hAnsi="Arial Nova" w:eastAsia="Arial Nova" w:cs="Arial Nova"/>
        </w:rPr>
        <w:t xml:space="preserve"> </w:t>
      </w:r>
      <w:r w:rsidRPr="6FF9D54D" w:rsidR="6DD4F84D">
        <w:rPr>
          <w:rFonts w:ascii="Arial Nova" w:hAnsi="Arial Nova" w:eastAsia="Arial Nova" w:cs="Arial Nova"/>
        </w:rPr>
        <w:t>T</w:t>
      </w:r>
      <w:r w:rsidRPr="6FF9D54D" w:rsidR="0CAF7FDC">
        <w:rPr>
          <w:rFonts w:ascii="Arial Nova" w:hAnsi="Arial Nova" w:eastAsia="Arial Nova" w:cs="Arial Nova"/>
        </w:rPr>
        <w:t>he public’s views on the Government</w:t>
      </w:r>
      <w:r w:rsidRPr="6FF9D54D" w:rsidR="507CEC46">
        <w:rPr>
          <w:rFonts w:ascii="Arial Nova" w:hAnsi="Arial Nova" w:eastAsia="Arial Nova" w:cs="Arial Nova"/>
        </w:rPr>
        <w:t xml:space="preserve"> and police </w:t>
      </w:r>
      <w:r w:rsidRPr="6FF9D54D" w:rsidR="548BBD51">
        <w:rPr>
          <w:rFonts w:ascii="Arial Nova" w:hAnsi="Arial Nova" w:eastAsia="Arial Nova" w:cs="Arial Nova"/>
        </w:rPr>
        <w:t>are currently</w:t>
      </w:r>
      <w:r w:rsidRPr="6FF9D54D" w:rsidR="507CEC46">
        <w:rPr>
          <w:rFonts w:ascii="Arial Nova" w:hAnsi="Arial Nova" w:eastAsia="Arial Nova" w:cs="Arial Nova"/>
        </w:rPr>
        <w:t xml:space="preserve"> less than ideal for the police as they </w:t>
      </w:r>
      <w:r w:rsidRPr="6FF9D54D" w:rsidR="3F5F60B0">
        <w:rPr>
          <w:rFonts w:ascii="Arial Nova" w:hAnsi="Arial Nova" w:eastAsia="Arial Nova" w:cs="Arial Nova"/>
        </w:rPr>
        <w:t>rely</w:t>
      </w:r>
      <w:r w:rsidRPr="6FF9D54D" w:rsidR="507CEC46">
        <w:rPr>
          <w:rFonts w:ascii="Arial Nova" w:hAnsi="Arial Nova" w:eastAsia="Arial Nova" w:cs="Arial Nova"/>
        </w:rPr>
        <w:t xml:space="preserve"> on the public</w:t>
      </w:r>
      <w:r w:rsidRPr="6FF9D54D" w:rsidR="63693308">
        <w:rPr>
          <w:rFonts w:ascii="Arial Nova" w:hAnsi="Arial Nova" w:eastAsia="Arial Nova" w:cs="Arial Nova"/>
        </w:rPr>
        <w:t>’</w:t>
      </w:r>
      <w:r w:rsidRPr="6FF9D54D" w:rsidR="507CEC46">
        <w:rPr>
          <w:rFonts w:ascii="Arial Nova" w:hAnsi="Arial Nova" w:eastAsia="Arial Nova" w:cs="Arial Nova"/>
        </w:rPr>
        <w:t>s co-operation daily</w:t>
      </w:r>
      <w:r w:rsidRPr="6FF9D54D" w:rsidR="6924D5DF">
        <w:rPr>
          <w:rFonts w:ascii="Arial Nova" w:hAnsi="Arial Nova" w:eastAsia="Arial Nova" w:cs="Arial Nova"/>
        </w:rPr>
        <w:t>,</w:t>
      </w:r>
      <w:r w:rsidRPr="6FF9D54D" w:rsidR="507CEC46">
        <w:rPr>
          <w:rFonts w:ascii="Arial Nova" w:hAnsi="Arial Nova" w:eastAsia="Arial Nova" w:cs="Arial Nova"/>
        </w:rPr>
        <w:t xml:space="preserve"> an</w:t>
      </w:r>
      <w:r w:rsidRPr="6FF9D54D" w:rsidR="396427FE">
        <w:rPr>
          <w:rFonts w:ascii="Arial Nova" w:hAnsi="Arial Nova" w:eastAsia="Arial Nova" w:cs="Arial Nova"/>
        </w:rPr>
        <w:t xml:space="preserve">d now the public </w:t>
      </w:r>
      <w:r w:rsidRPr="6FF9D54D" w:rsidR="13F4FF04">
        <w:rPr>
          <w:rFonts w:ascii="Arial Nova" w:hAnsi="Arial Nova" w:eastAsia="Arial Nova" w:cs="Arial Nova"/>
        </w:rPr>
        <w:t>are less likely to</w:t>
      </w:r>
      <w:r w:rsidRPr="6FF9D54D" w:rsidR="396427FE">
        <w:rPr>
          <w:rFonts w:ascii="Arial Nova" w:hAnsi="Arial Nova" w:eastAsia="Arial Nova" w:cs="Arial Nova"/>
        </w:rPr>
        <w:t xml:space="preserve"> trust the police</w:t>
      </w:r>
      <w:r w:rsidRPr="6FF9D54D" w:rsidR="0F117A9F">
        <w:rPr>
          <w:rFonts w:ascii="Arial Nova" w:hAnsi="Arial Nova" w:eastAsia="Arial Nova" w:cs="Arial Nova"/>
        </w:rPr>
        <w:t>. Also, this mea</w:t>
      </w:r>
      <w:r w:rsidRPr="6FF9D54D" w:rsidR="1E64210B">
        <w:rPr>
          <w:rFonts w:ascii="Arial Nova" w:hAnsi="Arial Nova" w:eastAsia="Arial Nova" w:cs="Arial Nova"/>
        </w:rPr>
        <w:t>n</w:t>
      </w:r>
      <w:r w:rsidRPr="6FF9D54D" w:rsidR="29C8CB83">
        <w:rPr>
          <w:rFonts w:ascii="Arial Nova" w:hAnsi="Arial Nova" w:eastAsia="Arial Nova" w:cs="Arial Nova"/>
        </w:rPr>
        <w:t>s</w:t>
      </w:r>
      <w:r w:rsidRPr="6FF9D54D" w:rsidR="0F117A9F">
        <w:rPr>
          <w:rFonts w:ascii="Arial Nova" w:hAnsi="Arial Nova" w:eastAsia="Arial Nova" w:cs="Arial Nova"/>
        </w:rPr>
        <w:t xml:space="preserve"> that if the police c</w:t>
      </w:r>
      <w:r w:rsidRPr="6FF9D54D" w:rsidR="545E669C">
        <w:rPr>
          <w:rFonts w:ascii="Arial Nova" w:hAnsi="Arial Nova" w:eastAsia="Arial Nova" w:cs="Arial Nova"/>
        </w:rPr>
        <w:t>an</w:t>
      </w:r>
      <w:r w:rsidRPr="6FF9D54D" w:rsidR="0F117A9F">
        <w:rPr>
          <w:rFonts w:ascii="Arial Nova" w:hAnsi="Arial Nova" w:eastAsia="Arial Nova" w:cs="Arial Nova"/>
        </w:rPr>
        <w:t>not uphold a good relationship with the public</w:t>
      </w:r>
      <w:r w:rsidRPr="6FF9D54D" w:rsidR="16628A02">
        <w:rPr>
          <w:rFonts w:ascii="Arial Nova" w:hAnsi="Arial Nova" w:eastAsia="Arial Nova" w:cs="Arial Nova"/>
        </w:rPr>
        <w:t>,</w:t>
      </w:r>
      <w:r w:rsidRPr="6FF9D54D" w:rsidR="0F117A9F">
        <w:rPr>
          <w:rFonts w:ascii="Arial Nova" w:hAnsi="Arial Nova" w:eastAsia="Arial Nova" w:cs="Arial Nova"/>
        </w:rPr>
        <w:t xml:space="preserve"> then they would not be able to police by consent a</w:t>
      </w:r>
      <w:r w:rsidRPr="6FF9D54D" w:rsidR="25E1793E">
        <w:rPr>
          <w:rFonts w:ascii="Arial Nova" w:hAnsi="Arial Nova" w:eastAsia="Arial Nova" w:cs="Arial Nova"/>
        </w:rPr>
        <w:t>s no one would consent to the police</w:t>
      </w:r>
      <w:r w:rsidRPr="6FF9D54D" w:rsidR="00FB0F49">
        <w:rPr>
          <w:rFonts w:ascii="Arial Nova" w:hAnsi="Arial Nova" w:eastAsia="Arial Nova" w:cs="Arial Nova"/>
        </w:rPr>
        <w:t xml:space="preserve"> (Home Office, 2012).</w:t>
      </w:r>
      <w:r w:rsidRPr="6FF9D54D" w:rsidR="6D9650B6">
        <w:rPr>
          <w:rFonts w:ascii="Arial Nova" w:hAnsi="Arial Nova" w:eastAsia="Arial Nova" w:cs="Arial Nova"/>
        </w:rPr>
        <w:t xml:space="preserve"> </w:t>
      </w:r>
    </w:p>
    <w:p w:rsidR="3C2D31FE" w:rsidP="6FF9D54D" w:rsidRDefault="0B1A3849" w14:paraId="0D030ECB" w14:textId="18BFC3C9">
      <w:pPr>
        <w:spacing w:line="360" w:lineRule="auto"/>
        <w:rPr>
          <w:rFonts w:ascii="Arial Nova" w:hAnsi="Arial Nova" w:eastAsia="Arial Nova" w:cs="Arial Nova"/>
        </w:rPr>
      </w:pPr>
      <w:r w:rsidRPr="6FF9D54D">
        <w:rPr>
          <w:rFonts w:ascii="Arial Nova" w:hAnsi="Arial Nova" w:eastAsia="Arial Nova" w:cs="Arial Nova"/>
        </w:rPr>
        <w:t>Saunder</w:t>
      </w:r>
      <w:r w:rsidRPr="6FF9D54D" w:rsidR="72309ABA">
        <w:rPr>
          <w:rFonts w:ascii="Arial Nova" w:hAnsi="Arial Nova" w:eastAsia="Arial Nova" w:cs="Arial Nova"/>
        </w:rPr>
        <w:t>’</w:t>
      </w:r>
      <w:r w:rsidRPr="6FF9D54D">
        <w:rPr>
          <w:rFonts w:ascii="Arial Nova" w:hAnsi="Arial Nova" w:eastAsia="Arial Nova" w:cs="Arial Nova"/>
        </w:rPr>
        <w:t>s</w:t>
      </w:r>
      <w:r w:rsidRPr="6FF9D54D" w:rsidR="5CD3F31D">
        <w:rPr>
          <w:rFonts w:ascii="Arial Nova" w:hAnsi="Arial Nova" w:eastAsia="Arial Nova" w:cs="Arial Nova"/>
        </w:rPr>
        <w:t xml:space="preserve"> </w:t>
      </w:r>
      <w:r w:rsidR="001A4347">
        <w:rPr>
          <w:rFonts w:ascii="Arial Nova" w:hAnsi="Arial Nova" w:eastAsia="Arial Nova" w:cs="Arial Nova"/>
        </w:rPr>
        <w:t>R</w:t>
      </w:r>
      <w:r w:rsidRPr="6FF9D54D" w:rsidR="5CD3F31D">
        <w:rPr>
          <w:rFonts w:ascii="Arial Nova" w:hAnsi="Arial Nova" w:eastAsia="Arial Nova" w:cs="Arial Nova"/>
        </w:rPr>
        <w:t>esearch</w:t>
      </w:r>
      <w:r w:rsidRPr="6FF9D54D" w:rsidR="202DAFE1">
        <w:rPr>
          <w:rFonts w:ascii="Arial Nova" w:hAnsi="Arial Nova" w:eastAsia="Arial Nova" w:cs="Arial Nova"/>
        </w:rPr>
        <w:t xml:space="preserve"> </w:t>
      </w:r>
      <w:r w:rsidR="001A4347">
        <w:rPr>
          <w:rFonts w:ascii="Arial Nova" w:hAnsi="Arial Nova" w:eastAsia="Arial Nova" w:cs="Arial Nova"/>
        </w:rPr>
        <w:t>O</w:t>
      </w:r>
      <w:r w:rsidRPr="6FF9D54D" w:rsidR="202DAFE1">
        <w:rPr>
          <w:rFonts w:ascii="Arial Nova" w:hAnsi="Arial Nova" w:eastAsia="Arial Nova" w:cs="Arial Nova"/>
        </w:rPr>
        <w:t xml:space="preserve">nion </w:t>
      </w:r>
      <w:r w:rsidRPr="6FF9D54D" w:rsidR="40BE2A7F">
        <w:rPr>
          <w:rFonts w:ascii="Arial Nova" w:hAnsi="Arial Nova" w:eastAsia="Arial Nova" w:cs="Arial Nova"/>
        </w:rPr>
        <w:t>(see figure 1.)</w:t>
      </w:r>
      <w:r w:rsidRPr="6FF9D54D" w:rsidR="202DAFE1">
        <w:rPr>
          <w:rFonts w:ascii="Arial Nova" w:hAnsi="Arial Nova" w:eastAsia="Arial Nova" w:cs="Arial Nova"/>
        </w:rPr>
        <w:t xml:space="preserve"> is designed to show how the </w:t>
      </w:r>
      <w:r w:rsidR="001A4347">
        <w:rPr>
          <w:rFonts w:ascii="Arial Nova" w:hAnsi="Arial Nova" w:eastAsia="Arial Nova" w:cs="Arial Nova"/>
        </w:rPr>
        <w:t xml:space="preserve">process and structure of how </w:t>
      </w:r>
      <w:r w:rsidRPr="6FF9D54D" w:rsidR="202DAFE1">
        <w:rPr>
          <w:rFonts w:ascii="Arial Nova" w:hAnsi="Arial Nova" w:eastAsia="Arial Nova" w:cs="Arial Nova"/>
        </w:rPr>
        <w:t xml:space="preserve">research </w:t>
      </w:r>
      <w:r w:rsidR="001A4347">
        <w:rPr>
          <w:rFonts w:ascii="Arial Nova" w:hAnsi="Arial Nova" w:eastAsia="Arial Nova" w:cs="Arial Nova"/>
        </w:rPr>
        <w:t>should</w:t>
      </w:r>
      <w:r w:rsidRPr="6FF9D54D" w:rsidR="202DAFE1">
        <w:rPr>
          <w:rFonts w:ascii="Arial Nova" w:hAnsi="Arial Nova" w:eastAsia="Arial Nova" w:cs="Arial Nova"/>
        </w:rPr>
        <w:t xml:space="preserve"> be done</w:t>
      </w:r>
      <w:r w:rsidR="001A4347">
        <w:rPr>
          <w:rFonts w:ascii="Arial Nova" w:hAnsi="Arial Nova" w:eastAsia="Arial Nova" w:cs="Arial Nova"/>
        </w:rPr>
        <w:t>,</w:t>
      </w:r>
      <w:r w:rsidRPr="6FF9D54D" w:rsidR="202DAFE1">
        <w:rPr>
          <w:rFonts w:ascii="Arial Nova" w:hAnsi="Arial Nova" w:eastAsia="Arial Nova" w:cs="Arial Nova"/>
        </w:rPr>
        <w:t xml:space="preserve"> </w:t>
      </w:r>
      <w:r w:rsidRPr="6FF9D54D" w:rsidR="3329E372">
        <w:rPr>
          <w:rFonts w:ascii="Arial Nova" w:hAnsi="Arial Nova" w:eastAsia="Arial Nova" w:cs="Arial Nova"/>
        </w:rPr>
        <w:t>and the time frame, the data collection and how to analys</w:t>
      </w:r>
      <w:r w:rsidRPr="6FF9D54D" w:rsidR="1AD865F2">
        <w:rPr>
          <w:rFonts w:ascii="Arial Nova" w:hAnsi="Arial Nova" w:eastAsia="Arial Nova" w:cs="Arial Nova"/>
        </w:rPr>
        <w:t>e</w:t>
      </w:r>
      <w:r w:rsidRPr="6FF9D54D" w:rsidR="3329E372">
        <w:rPr>
          <w:rFonts w:ascii="Arial Nova" w:hAnsi="Arial Nova" w:eastAsia="Arial Nova" w:cs="Arial Nova"/>
        </w:rPr>
        <w:t xml:space="preserve"> it (Cambridge</w:t>
      </w:r>
      <w:r w:rsidRPr="6FF9D54D" w:rsidR="194F31F6">
        <w:rPr>
          <w:rFonts w:ascii="Arial Nova" w:hAnsi="Arial Nova" w:eastAsia="Arial Nova" w:cs="Arial Nova"/>
        </w:rPr>
        <w:t>,</w:t>
      </w:r>
      <w:r w:rsidRPr="6FF9D54D" w:rsidR="3329E372">
        <w:rPr>
          <w:rFonts w:ascii="Arial Nova" w:hAnsi="Arial Nova" w:eastAsia="Arial Nova" w:cs="Arial Nova"/>
        </w:rPr>
        <w:t xml:space="preserve"> 2025).</w:t>
      </w:r>
    </w:p>
    <w:p w:rsidR="3C2D31FE" w:rsidP="6FF9D54D" w:rsidRDefault="77269852" w14:paraId="47190AF5" w14:textId="130BCD8C">
      <w:pPr>
        <w:spacing w:line="360" w:lineRule="auto"/>
        <w:rPr>
          <w:rFonts w:ascii="Arial Nova" w:hAnsi="Arial Nova" w:eastAsia="Arial Nova" w:cs="Arial Nova"/>
        </w:rPr>
      </w:pPr>
      <w:r w:rsidRPr="6FF9D54D">
        <w:rPr>
          <w:rFonts w:ascii="Arial Nova" w:hAnsi="Arial Nova" w:eastAsia="Arial Nova" w:cs="Arial Nova"/>
        </w:rPr>
        <w:t xml:space="preserve">Figure 1. Research </w:t>
      </w:r>
      <w:r w:rsidR="001A4347">
        <w:rPr>
          <w:rFonts w:ascii="Arial Nova" w:hAnsi="Arial Nova" w:eastAsia="Arial Nova" w:cs="Arial Nova"/>
        </w:rPr>
        <w:t>O</w:t>
      </w:r>
      <w:r w:rsidRPr="6FF9D54D">
        <w:rPr>
          <w:rFonts w:ascii="Arial Nova" w:hAnsi="Arial Nova" w:eastAsia="Arial Nova" w:cs="Arial Nova"/>
        </w:rPr>
        <w:t>nion.</w:t>
      </w:r>
    </w:p>
    <w:p w:rsidR="3C2D31FE" w:rsidP="1A424DB2" w:rsidRDefault="77269852" w14:paraId="04A57B67" w14:textId="1CF3866F">
      <w:pPr>
        <w:rPr>
          <w:rFonts w:ascii="Arial Nova" w:hAnsi="Arial Nova" w:eastAsia="Arial Nova" w:cs="Arial Nova"/>
          <w:sz w:val="40"/>
          <w:szCs w:val="40"/>
        </w:rPr>
      </w:pPr>
      <w:r>
        <w:rPr>
          <w:noProof/>
        </w:rPr>
        <w:drawing>
          <wp:inline distT="0" distB="0" distL="0" distR="0" wp14:anchorId="77DBF1FB" wp14:editId="542636B9">
            <wp:extent cx="3768773" cy="2696460"/>
            <wp:effectExtent l="0" t="0" r="3175" b="8890"/>
            <wp:docPr id="5790374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37485" name="Picture 579037485"/>
                    <pic:cNvPicPr/>
                  </pic:nvPicPr>
                  <pic:blipFill>
                    <a:blip r:embed="rId7">
                      <a:extLst>
                        <a:ext uri="{28A0092B-C50C-407E-A947-70E740481C1C}">
                          <a14:useLocalDpi xmlns:a14="http://schemas.microsoft.com/office/drawing/2010/main"/>
                        </a:ext>
                      </a:extLst>
                    </a:blip>
                    <a:stretch>
                      <a:fillRect/>
                    </a:stretch>
                  </pic:blipFill>
                  <pic:spPr>
                    <a:xfrm>
                      <a:off x="0" y="0"/>
                      <a:ext cx="3782895" cy="2706564"/>
                    </a:xfrm>
                    <a:prstGeom prst="rect">
                      <a:avLst/>
                    </a:prstGeom>
                  </pic:spPr>
                </pic:pic>
              </a:graphicData>
            </a:graphic>
          </wp:inline>
        </w:drawing>
      </w:r>
      <w:r w:rsidRPr="1A424DB2" w:rsidR="7F485CEB">
        <w:rPr>
          <w:rFonts w:ascii="Arial Nova" w:hAnsi="Arial Nova" w:eastAsia="Arial Nova" w:cs="Arial Nova"/>
          <w:sz w:val="40"/>
          <w:szCs w:val="40"/>
        </w:rPr>
        <w:t xml:space="preserve"> </w:t>
      </w:r>
    </w:p>
    <w:p w:rsidR="3C2D31FE" w:rsidP="6FF9D54D" w:rsidRDefault="48D687FB" w14:paraId="12CCB472" w14:textId="22E8AFEC">
      <w:pPr>
        <w:spacing w:line="360" w:lineRule="auto"/>
        <w:rPr>
          <w:rFonts w:ascii="Arial Nova" w:hAnsi="Arial Nova" w:eastAsia="Arial Nova" w:cs="Arial Nova"/>
        </w:rPr>
      </w:pPr>
      <w:r w:rsidRPr="6FF9D54D">
        <w:rPr>
          <w:rFonts w:ascii="Arial Nova" w:hAnsi="Arial Nova" w:eastAsia="Arial Nova" w:cs="Arial Nova"/>
        </w:rPr>
        <w:lastRenderedPageBreak/>
        <w:t>T</w:t>
      </w:r>
      <w:r w:rsidRPr="6FF9D54D" w:rsidR="7F485CEB">
        <w:rPr>
          <w:rFonts w:ascii="Arial Nova" w:hAnsi="Arial Nova" w:eastAsia="Arial Nova" w:cs="Arial Nova"/>
        </w:rPr>
        <w:t xml:space="preserve">he </w:t>
      </w:r>
      <w:r w:rsidR="001A4347">
        <w:rPr>
          <w:rFonts w:ascii="Arial Nova" w:hAnsi="Arial Nova" w:eastAsia="Arial Nova" w:cs="Arial Nova"/>
        </w:rPr>
        <w:t>R</w:t>
      </w:r>
      <w:r w:rsidRPr="6FF9D54D" w:rsidR="615C1469">
        <w:rPr>
          <w:rFonts w:ascii="Arial Nova" w:hAnsi="Arial Nova" w:eastAsia="Arial Nova" w:cs="Arial Nova"/>
        </w:rPr>
        <w:t xml:space="preserve">esearch </w:t>
      </w:r>
      <w:r w:rsidR="001A4347">
        <w:rPr>
          <w:rFonts w:ascii="Arial Nova" w:hAnsi="Arial Nova" w:eastAsia="Arial Nova" w:cs="Arial Nova"/>
        </w:rPr>
        <w:t>O</w:t>
      </w:r>
      <w:r w:rsidRPr="6FF9D54D" w:rsidR="7F485CEB">
        <w:rPr>
          <w:rFonts w:ascii="Arial Nova" w:hAnsi="Arial Nova" w:eastAsia="Arial Nova" w:cs="Arial Nova"/>
        </w:rPr>
        <w:t xml:space="preserve">nion </w:t>
      </w:r>
      <w:r w:rsidRPr="6FF9D54D" w:rsidR="136F7444">
        <w:rPr>
          <w:rFonts w:ascii="Arial Nova" w:hAnsi="Arial Nova" w:eastAsia="Arial Nova" w:cs="Arial Nova"/>
        </w:rPr>
        <w:t>framework</w:t>
      </w:r>
      <w:r w:rsidRPr="6FF9D54D" w:rsidR="7F485CEB">
        <w:rPr>
          <w:rFonts w:ascii="Arial Nova" w:hAnsi="Arial Nova" w:eastAsia="Arial Nova" w:cs="Arial Nova"/>
        </w:rPr>
        <w:t xml:space="preserve"> </w:t>
      </w:r>
      <w:r w:rsidRPr="6FF9D54D" w:rsidR="6DBF01F4">
        <w:rPr>
          <w:rFonts w:ascii="Arial Nova" w:hAnsi="Arial Nova" w:eastAsia="Arial Nova" w:cs="Arial Nova"/>
        </w:rPr>
        <w:t>comprises</w:t>
      </w:r>
      <w:r w:rsidRPr="6FF9D54D" w:rsidR="7F485CEB">
        <w:rPr>
          <w:rFonts w:ascii="Arial Nova" w:hAnsi="Arial Nova" w:eastAsia="Arial Nova" w:cs="Arial Nova"/>
        </w:rPr>
        <w:t xml:space="preserve"> of</w:t>
      </w:r>
      <w:r w:rsidRPr="6FF9D54D" w:rsidR="57E7B3AF">
        <w:rPr>
          <w:rFonts w:ascii="Arial Nova" w:hAnsi="Arial Nova" w:eastAsia="Arial Nova" w:cs="Arial Nova"/>
        </w:rPr>
        <w:t xml:space="preserve"> </w:t>
      </w:r>
      <w:r w:rsidRPr="6FF9D54D" w:rsidR="7F485CEB">
        <w:rPr>
          <w:rFonts w:ascii="Arial Nova" w:hAnsi="Arial Nova" w:eastAsia="Arial Nova" w:cs="Arial Nova"/>
        </w:rPr>
        <w:t>layers</w:t>
      </w:r>
      <w:r w:rsidR="001A4347">
        <w:rPr>
          <w:rFonts w:ascii="Arial Nova" w:hAnsi="Arial Nova" w:eastAsia="Arial Nova" w:cs="Arial Nova"/>
        </w:rPr>
        <w:t>,</w:t>
      </w:r>
      <w:r w:rsidRPr="6FF9D54D" w:rsidR="7F485CEB">
        <w:rPr>
          <w:rFonts w:ascii="Arial Nova" w:hAnsi="Arial Nova" w:eastAsia="Arial Nova" w:cs="Arial Nova"/>
        </w:rPr>
        <w:t xml:space="preserve"> and this sets out the </w:t>
      </w:r>
      <w:r w:rsidRPr="6FF9D54D" w:rsidR="13B3534F">
        <w:rPr>
          <w:rFonts w:ascii="Arial Nova" w:hAnsi="Arial Nova" w:eastAsia="Arial Nova" w:cs="Arial Nova"/>
        </w:rPr>
        <w:t>structure for the dissertation by firstly</w:t>
      </w:r>
      <w:r w:rsidRPr="6FF9D54D" w:rsidR="7B1208BD">
        <w:rPr>
          <w:rFonts w:ascii="Arial Nova" w:hAnsi="Arial Nova" w:eastAsia="Arial Nova" w:cs="Arial Nova"/>
        </w:rPr>
        <w:t xml:space="preserve"> choosing the philosophy</w:t>
      </w:r>
      <w:r w:rsidR="001A4347">
        <w:rPr>
          <w:rFonts w:ascii="Arial Nova" w:hAnsi="Arial Nova" w:eastAsia="Arial Nova" w:cs="Arial Nova"/>
        </w:rPr>
        <w:t>,</w:t>
      </w:r>
      <w:r w:rsidRPr="6FF9D54D" w:rsidR="7B1208BD">
        <w:rPr>
          <w:rFonts w:ascii="Arial Nova" w:hAnsi="Arial Nova" w:eastAsia="Arial Nova" w:cs="Arial Nova"/>
        </w:rPr>
        <w:t xml:space="preserve"> then the </w:t>
      </w:r>
      <w:r w:rsidRPr="6FF9D54D" w:rsidR="38D5E49B">
        <w:rPr>
          <w:rFonts w:ascii="Arial Nova" w:hAnsi="Arial Nova" w:eastAsia="Arial Nova" w:cs="Arial Nova"/>
        </w:rPr>
        <w:t>approach</w:t>
      </w:r>
      <w:r w:rsidR="001A4347">
        <w:rPr>
          <w:rFonts w:ascii="Arial Nova" w:hAnsi="Arial Nova" w:eastAsia="Arial Nova" w:cs="Arial Nova"/>
        </w:rPr>
        <w:t>,</w:t>
      </w:r>
      <w:r w:rsidRPr="6FF9D54D" w:rsidR="38D5E49B">
        <w:rPr>
          <w:rFonts w:ascii="Arial Nova" w:hAnsi="Arial Nova" w:eastAsia="Arial Nova" w:cs="Arial Nova"/>
        </w:rPr>
        <w:t xml:space="preserve"> followed by the methodolo</w:t>
      </w:r>
      <w:r w:rsidRPr="6FF9D54D" w:rsidR="415B31CC">
        <w:rPr>
          <w:rFonts w:ascii="Arial Nova" w:hAnsi="Arial Nova" w:eastAsia="Arial Nova" w:cs="Arial Nova"/>
        </w:rPr>
        <w:t xml:space="preserve">gical strategy, </w:t>
      </w:r>
      <w:r w:rsidRPr="6FF9D54D" w:rsidR="6EC245E9">
        <w:rPr>
          <w:rFonts w:ascii="Arial Nova" w:hAnsi="Arial Nova" w:eastAsia="Arial Nova" w:cs="Arial Nova"/>
        </w:rPr>
        <w:t>t</w:t>
      </w:r>
      <w:r w:rsidRPr="6FF9D54D" w:rsidR="415B31CC">
        <w:rPr>
          <w:rFonts w:ascii="Arial Nova" w:hAnsi="Arial Nova" w:eastAsia="Arial Nova" w:cs="Arial Nova"/>
        </w:rPr>
        <w:t xml:space="preserve">ime </w:t>
      </w:r>
      <w:r w:rsidRPr="6FF9D54D" w:rsidR="53015EC9">
        <w:rPr>
          <w:rFonts w:ascii="Arial Nova" w:hAnsi="Arial Nova" w:eastAsia="Arial Nova" w:cs="Arial Nova"/>
        </w:rPr>
        <w:t>h</w:t>
      </w:r>
      <w:r w:rsidRPr="6FF9D54D" w:rsidR="03D70253">
        <w:rPr>
          <w:rFonts w:ascii="Arial Nova" w:hAnsi="Arial Nova" w:eastAsia="Arial Nova" w:cs="Arial Nova"/>
        </w:rPr>
        <w:t>orizon,</w:t>
      </w:r>
      <w:r w:rsidRPr="6FF9D54D" w:rsidR="415B31CC">
        <w:rPr>
          <w:rFonts w:ascii="Arial Nova" w:hAnsi="Arial Nova" w:eastAsia="Arial Nova" w:cs="Arial Nova"/>
        </w:rPr>
        <w:t xml:space="preserve"> </w:t>
      </w:r>
      <w:r w:rsidRPr="6FF9D54D" w:rsidR="4AE4B27D">
        <w:rPr>
          <w:rFonts w:ascii="Arial Nova" w:hAnsi="Arial Nova" w:eastAsia="Arial Nova" w:cs="Arial Nova"/>
        </w:rPr>
        <w:t>techniques</w:t>
      </w:r>
      <w:r w:rsidRPr="6FF9D54D" w:rsidR="415B31CC">
        <w:rPr>
          <w:rFonts w:ascii="Arial Nova" w:hAnsi="Arial Nova" w:eastAsia="Arial Nova" w:cs="Arial Nova"/>
        </w:rPr>
        <w:t xml:space="preserve"> and </w:t>
      </w:r>
      <w:r w:rsidRPr="6FF9D54D" w:rsidR="2ACFAB4C">
        <w:rPr>
          <w:rFonts w:ascii="Arial Nova" w:hAnsi="Arial Nova" w:eastAsia="Arial Nova" w:cs="Arial Nova"/>
        </w:rPr>
        <w:t>procedures</w:t>
      </w:r>
      <w:r w:rsidR="001A4347">
        <w:rPr>
          <w:rFonts w:ascii="Arial Nova" w:hAnsi="Arial Nova" w:eastAsia="Arial Nova" w:cs="Arial Nova"/>
        </w:rPr>
        <w:t xml:space="preserve"> </w:t>
      </w:r>
      <w:r w:rsidRPr="6FF9D54D" w:rsidR="03232000">
        <w:rPr>
          <w:rFonts w:ascii="Arial Nova" w:hAnsi="Arial Nova" w:eastAsia="Arial Nova" w:cs="Arial Nova"/>
        </w:rPr>
        <w:t>(PHDclub, 2024).</w:t>
      </w:r>
    </w:p>
    <w:p w:rsidR="0D4380BC" w:rsidP="6FF9D54D" w:rsidRDefault="6B150766" w14:paraId="57180937" w14:textId="3B41C76D">
      <w:pPr>
        <w:spacing w:line="360" w:lineRule="auto"/>
        <w:rPr>
          <w:rFonts w:ascii="Arial Nova" w:hAnsi="Arial Nova" w:eastAsia="Arial Nova" w:cs="Arial Nova"/>
        </w:rPr>
      </w:pPr>
      <w:r w:rsidRPr="717ADE12">
        <w:rPr>
          <w:rFonts w:ascii="Arial Nova" w:hAnsi="Arial Nova" w:eastAsia="Arial Nova" w:cs="Arial Nova"/>
        </w:rPr>
        <w:t xml:space="preserve">The philosophy for this research is interpretivism, because </w:t>
      </w:r>
      <w:r w:rsidRPr="717ADE12" w:rsidR="7E46D3B0">
        <w:rPr>
          <w:rFonts w:ascii="Arial Nova" w:hAnsi="Arial Nova" w:eastAsia="Arial Nova" w:cs="Arial Nova"/>
        </w:rPr>
        <w:t>it focuses on the influence that social and cultur</w:t>
      </w:r>
      <w:r w:rsidRPr="717ADE12" w:rsidR="7188C9C8">
        <w:rPr>
          <w:rFonts w:ascii="Arial Nova" w:hAnsi="Arial Nova" w:eastAsia="Arial Nova" w:cs="Arial Nova"/>
        </w:rPr>
        <w:t>al</w:t>
      </w:r>
      <w:r w:rsidRPr="717ADE12" w:rsidR="7E46D3B0">
        <w:rPr>
          <w:rFonts w:ascii="Arial Nova" w:hAnsi="Arial Nova" w:eastAsia="Arial Nova" w:cs="Arial Nova"/>
        </w:rPr>
        <w:t xml:space="preserve"> factors ha</w:t>
      </w:r>
      <w:r w:rsidRPr="717ADE12" w:rsidR="0965B517">
        <w:rPr>
          <w:rFonts w:ascii="Arial Nova" w:hAnsi="Arial Nova" w:eastAsia="Arial Nova" w:cs="Arial Nova"/>
        </w:rPr>
        <w:t xml:space="preserve">ve </w:t>
      </w:r>
      <w:r w:rsidRPr="717ADE12" w:rsidR="7E46D3B0">
        <w:rPr>
          <w:rFonts w:ascii="Arial Nova" w:hAnsi="Arial Nova" w:eastAsia="Arial Nova" w:cs="Arial Nova"/>
        </w:rPr>
        <w:t xml:space="preserve">on a person. </w:t>
      </w:r>
      <w:r w:rsidRPr="717ADE12" w:rsidR="3D05658E">
        <w:rPr>
          <w:rFonts w:ascii="Arial Nova" w:hAnsi="Arial Nova" w:eastAsia="Arial Nova" w:cs="Arial Nova"/>
        </w:rPr>
        <w:t>(</w:t>
      </w:r>
      <w:r w:rsidRPr="717ADE12" w:rsidR="253DCD1F">
        <w:rPr>
          <w:rFonts w:ascii="Arial Nova" w:hAnsi="Arial Nova" w:eastAsia="Arial Nova" w:cs="Arial Nova"/>
        </w:rPr>
        <w:t>Cambridge, 2025).</w:t>
      </w:r>
      <w:r w:rsidRPr="717ADE12" w:rsidR="04542C07">
        <w:rPr>
          <w:rFonts w:ascii="Arial Nova" w:hAnsi="Arial Nova" w:eastAsia="Arial Nova" w:cs="Arial Nova"/>
        </w:rPr>
        <w:t xml:space="preserve"> </w:t>
      </w:r>
    </w:p>
    <w:p w:rsidR="339B6E6F" w:rsidP="6FF9D54D" w:rsidRDefault="2769FB75" w14:paraId="26ABDCF4" w14:textId="0213B8F4">
      <w:pPr>
        <w:spacing w:line="360" w:lineRule="auto"/>
        <w:rPr>
          <w:rFonts w:ascii="Arial Nova" w:hAnsi="Arial Nova" w:eastAsia="Arial Nova" w:cs="Arial Nova"/>
        </w:rPr>
      </w:pPr>
      <w:r w:rsidRPr="717ADE12">
        <w:rPr>
          <w:rFonts w:ascii="Arial Nova" w:hAnsi="Arial Nova" w:eastAsia="Arial Nova" w:cs="Arial Nova"/>
        </w:rPr>
        <w:t xml:space="preserve">The </w:t>
      </w:r>
      <w:r w:rsidRPr="717ADE12" w:rsidR="0BE25340">
        <w:rPr>
          <w:rFonts w:ascii="Arial Nova" w:hAnsi="Arial Nova" w:eastAsia="Arial Nova" w:cs="Arial Nova"/>
        </w:rPr>
        <w:t>approach</w:t>
      </w:r>
      <w:r w:rsidRPr="717ADE12">
        <w:rPr>
          <w:rFonts w:ascii="Arial Nova" w:hAnsi="Arial Nova" w:eastAsia="Arial Nova" w:cs="Arial Nova"/>
        </w:rPr>
        <w:t xml:space="preserve"> for this dissertation will be </w:t>
      </w:r>
      <w:r w:rsidRPr="717ADE12" w:rsidR="5FC239C4">
        <w:rPr>
          <w:rFonts w:ascii="Arial Nova" w:hAnsi="Arial Nova" w:eastAsia="Arial Nova" w:cs="Arial Nova"/>
        </w:rPr>
        <w:t>inductive</w:t>
      </w:r>
      <w:r w:rsidRPr="717ADE12">
        <w:rPr>
          <w:rFonts w:ascii="Arial Nova" w:hAnsi="Arial Nova" w:eastAsia="Arial Nova" w:cs="Arial Nova"/>
        </w:rPr>
        <w:t xml:space="preserve"> because it gathers </w:t>
      </w:r>
      <w:r w:rsidRPr="717ADE12" w:rsidR="6D9B0BC3">
        <w:rPr>
          <w:rFonts w:ascii="Arial Nova" w:hAnsi="Arial Nova" w:eastAsia="Arial Nova" w:cs="Arial Nova"/>
        </w:rPr>
        <w:t>theories</w:t>
      </w:r>
      <w:r w:rsidRPr="717ADE12">
        <w:rPr>
          <w:rFonts w:ascii="Arial Nova" w:hAnsi="Arial Nova" w:eastAsia="Arial Nova" w:cs="Arial Nova"/>
        </w:rPr>
        <w:t xml:space="preserve"> from research</w:t>
      </w:r>
      <w:r w:rsidRPr="717ADE12" w:rsidR="7F10FEE3">
        <w:rPr>
          <w:rFonts w:ascii="Arial Nova" w:hAnsi="Arial Nova" w:eastAsia="Arial Nova" w:cs="Arial Nova"/>
        </w:rPr>
        <w:t xml:space="preserve"> and it is </w:t>
      </w:r>
      <w:r w:rsidRPr="717ADE12" w:rsidR="4C0E4DE5">
        <w:rPr>
          <w:rFonts w:ascii="Arial Nova" w:hAnsi="Arial Nova" w:eastAsia="Arial Nova" w:cs="Arial Nova"/>
        </w:rPr>
        <w:t>beneficial</w:t>
      </w:r>
      <w:r w:rsidRPr="717ADE12" w:rsidR="7F10FEE3">
        <w:rPr>
          <w:rFonts w:ascii="Arial Nova" w:hAnsi="Arial Nova" w:eastAsia="Arial Nova" w:cs="Arial Nova"/>
        </w:rPr>
        <w:t xml:space="preserve"> to have because it is more flexible</w:t>
      </w:r>
      <w:r w:rsidRPr="717ADE12" w:rsidR="1E39C517">
        <w:rPr>
          <w:rFonts w:ascii="Arial Nova" w:hAnsi="Arial Nova" w:eastAsia="Arial Nova" w:cs="Arial Nova"/>
        </w:rPr>
        <w:t xml:space="preserve"> and it allows the researcher to come up with new </w:t>
      </w:r>
      <w:r w:rsidRPr="717ADE12" w:rsidR="6B5F5717">
        <w:rPr>
          <w:rFonts w:ascii="Arial Nova" w:hAnsi="Arial Nova" w:eastAsia="Arial Nova" w:cs="Arial Nova"/>
        </w:rPr>
        <w:t>theor</w:t>
      </w:r>
      <w:r w:rsidR="001A4347">
        <w:rPr>
          <w:rFonts w:ascii="Arial Nova" w:hAnsi="Arial Nova" w:eastAsia="Arial Nova" w:cs="Arial Nova"/>
        </w:rPr>
        <w:t>ie</w:t>
      </w:r>
      <w:r w:rsidRPr="717ADE12" w:rsidR="6B5F5717">
        <w:rPr>
          <w:rFonts w:ascii="Arial Nova" w:hAnsi="Arial Nova" w:eastAsia="Arial Nova" w:cs="Arial Nova"/>
        </w:rPr>
        <w:t>s</w:t>
      </w:r>
      <w:r w:rsidRPr="717ADE12" w:rsidR="1E39C517">
        <w:rPr>
          <w:rFonts w:ascii="Arial Nova" w:hAnsi="Arial Nova" w:eastAsia="Arial Nova" w:cs="Arial Nova"/>
        </w:rPr>
        <w:t xml:space="preserve"> which </w:t>
      </w:r>
      <w:r w:rsidRPr="717ADE12" w:rsidR="74FD6EB6">
        <w:rPr>
          <w:rFonts w:ascii="Arial Nova" w:hAnsi="Arial Nova" w:eastAsia="Arial Nova" w:cs="Arial Nova"/>
        </w:rPr>
        <w:t>encourages</w:t>
      </w:r>
      <w:r w:rsidRPr="717ADE12" w:rsidR="1E39C517">
        <w:rPr>
          <w:rFonts w:ascii="Arial Nova" w:hAnsi="Arial Nova" w:eastAsia="Arial Nova" w:cs="Arial Nova"/>
        </w:rPr>
        <w:t xml:space="preserve"> exp</w:t>
      </w:r>
      <w:r w:rsidRPr="717ADE12" w:rsidR="6C924125">
        <w:rPr>
          <w:rFonts w:ascii="Arial Nova" w:hAnsi="Arial Nova" w:eastAsia="Arial Nova" w:cs="Arial Nova"/>
        </w:rPr>
        <w:t>loration into the subject area further</w:t>
      </w:r>
      <w:r w:rsidRPr="717ADE12" w:rsidR="3AB70978">
        <w:rPr>
          <w:rFonts w:ascii="Arial Nova" w:hAnsi="Arial Nova" w:eastAsia="Arial Nova" w:cs="Arial Nova"/>
        </w:rPr>
        <w:t xml:space="preserve"> (</w:t>
      </w:r>
      <w:r w:rsidRPr="717ADE12" w:rsidR="56E0AAB8">
        <w:rPr>
          <w:rFonts w:ascii="Arial Nova" w:hAnsi="Arial Nova" w:eastAsia="Arial Nova" w:cs="Arial Nova"/>
        </w:rPr>
        <w:t>Bisht, 2024).</w:t>
      </w:r>
    </w:p>
    <w:p w:rsidR="339B6E6F" w:rsidP="6FF9D54D" w:rsidRDefault="339B6E6F" w14:paraId="799FC7C3" w14:textId="20AFA6E2">
      <w:pPr>
        <w:spacing w:line="360" w:lineRule="auto"/>
        <w:rPr>
          <w:rFonts w:ascii="Arial Nova" w:hAnsi="Arial Nova" w:eastAsia="Arial Nova" w:cs="Arial Nova"/>
        </w:rPr>
      </w:pPr>
      <w:r w:rsidRPr="6FF9D54D">
        <w:rPr>
          <w:rFonts w:ascii="Arial Nova" w:hAnsi="Arial Nova" w:eastAsia="Arial Nova" w:cs="Arial Nova"/>
        </w:rPr>
        <w:t>Th</w:t>
      </w:r>
      <w:r w:rsidRPr="6FF9D54D" w:rsidR="5E97FD63">
        <w:rPr>
          <w:rFonts w:ascii="Arial Nova" w:hAnsi="Arial Nova" w:eastAsia="Arial Nova" w:cs="Arial Nova"/>
        </w:rPr>
        <w:t xml:space="preserve">is research will use the survey </w:t>
      </w:r>
      <w:r w:rsidRPr="6FF9D54D" w:rsidR="4D242A85">
        <w:rPr>
          <w:rFonts w:ascii="Arial Nova" w:hAnsi="Arial Nova" w:eastAsia="Arial Nova" w:cs="Arial Nova"/>
        </w:rPr>
        <w:t xml:space="preserve">strategy, </w:t>
      </w:r>
      <w:r w:rsidR="001A4347">
        <w:rPr>
          <w:rFonts w:ascii="Arial Nova" w:hAnsi="Arial Nova" w:eastAsia="Arial Nova" w:cs="Arial Nova"/>
        </w:rPr>
        <w:t xml:space="preserve">and </w:t>
      </w:r>
      <w:r w:rsidRPr="6FF9D54D" w:rsidR="4D242A85">
        <w:rPr>
          <w:rFonts w:ascii="Arial Nova" w:hAnsi="Arial Nova" w:eastAsia="Arial Nova" w:cs="Arial Nova"/>
        </w:rPr>
        <w:t>it will be a mixed methods approach</w:t>
      </w:r>
      <w:r w:rsidR="001A4347">
        <w:rPr>
          <w:rFonts w:ascii="Arial Nova" w:hAnsi="Arial Nova" w:eastAsia="Arial Nova" w:cs="Arial Nova"/>
        </w:rPr>
        <w:t>,</w:t>
      </w:r>
      <w:r w:rsidRPr="6FF9D54D" w:rsidR="4D242A85">
        <w:rPr>
          <w:rFonts w:ascii="Arial Nova" w:hAnsi="Arial Nova" w:eastAsia="Arial Nova" w:cs="Arial Nova"/>
        </w:rPr>
        <w:t xml:space="preserve"> meaning it collects both qualitative and quantitative data</w:t>
      </w:r>
      <w:r w:rsidR="001A4347">
        <w:rPr>
          <w:rFonts w:ascii="Arial Nova" w:hAnsi="Arial Nova" w:eastAsia="Arial Nova" w:cs="Arial Nova"/>
        </w:rPr>
        <w:t xml:space="preserve"> The T</w:t>
      </w:r>
      <w:r w:rsidRPr="6FF9D54D" w:rsidR="779E8BC3">
        <w:rPr>
          <w:rFonts w:ascii="Arial Nova" w:hAnsi="Arial Nova" w:eastAsia="Arial Nova" w:cs="Arial Nova"/>
        </w:rPr>
        <w:t>ime line for the research is cross sectional.</w:t>
      </w:r>
    </w:p>
    <w:p w:rsidR="1A424DB2" w:rsidP="6FF9D54D" w:rsidRDefault="1A424DB2" w14:paraId="4E01432E" w14:textId="2A960C52">
      <w:pPr>
        <w:spacing w:line="360" w:lineRule="auto"/>
        <w:rPr>
          <w:rFonts w:ascii="Arial Nova" w:hAnsi="Arial Nova" w:eastAsia="Arial Nova" w:cs="Arial Nova"/>
        </w:rPr>
      </w:pPr>
    </w:p>
    <w:p w:rsidR="1C963854" w:rsidP="4E2D6F6B" w:rsidRDefault="5B864398" w14:paraId="0093CE16" w14:textId="0172679B">
      <w:pPr>
        <w:pStyle w:val="Heading2"/>
        <w:rPr>
          <w:rFonts w:ascii="Arial Nova" w:hAnsi="Arial Nova" w:eastAsia="Arial Nova" w:cs="Arial Nova"/>
          <w:sz w:val="48"/>
          <w:szCs w:val="48"/>
        </w:rPr>
      </w:pPr>
      <w:bookmarkStart w:name="_Toc228530196" w:id="20"/>
      <w:r w:rsidRPr="717ADE12">
        <w:rPr>
          <w:rFonts w:ascii="Arial Nova" w:hAnsi="Arial Nova" w:eastAsia="Arial Nova" w:cs="Arial Nova"/>
        </w:rPr>
        <w:t>3.2 Research strategy</w:t>
      </w:r>
      <w:r w:rsidRPr="717ADE12" w:rsidR="712516F6">
        <w:rPr>
          <w:rFonts w:ascii="Arial Nova" w:hAnsi="Arial Nova" w:eastAsia="Arial Nova" w:cs="Arial Nova"/>
        </w:rPr>
        <w:t>/Method</w:t>
      </w:r>
      <w:bookmarkEnd w:id="20"/>
    </w:p>
    <w:p w:rsidR="1F19BF4C" w:rsidP="6FF9D54D" w:rsidRDefault="1F19BF4C" w14:paraId="2E69088E" w14:textId="0955ABFA">
      <w:pPr>
        <w:spacing w:line="360" w:lineRule="auto"/>
        <w:rPr>
          <w:rFonts w:ascii="Arial Nova" w:hAnsi="Arial Nova" w:eastAsia="Arial Nova" w:cs="Arial Nova"/>
        </w:rPr>
      </w:pPr>
      <w:r w:rsidRPr="6FF9D54D">
        <w:rPr>
          <w:rFonts w:ascii="Arial Nova" w:hAnsi="Arial Nova" w:eastAsia="Arial Nova" w:cs="Arial Nova"/>
        </w:rPr>
        <w:t xml:space="preserve">For this </w:t>
      </w:r>
      <w:r w:rsidRPr="6FF9D54D" w:rsidR="42DFD354">
        <w:rPr>
          <w:rFonts w:ascii="Arial Nova" w:hAnsi="Arial Nova" w:eastAsia="Arial Nova" w:cs="Arial Nova"/>
        </w:rPr>
        <w:t>dissertation</w:t>
      </w:r>
      <w:r w:rsidRPr="6FF9D54D">
        <w:rPr>
          <w:rFonts w:ascii="Arial Nova" w:hAnsi="Arial Nova" w:eastAsia="Arial Nova" w:cs="Arial Nova"/>
        </w:rPr>
        <w:t xml:space="preserve"> question</w:t>
      </w:r>
      <w:r w:rsidR="001A4347">
        <w:rPr>
          <w:rFonts w:ascii="Arial Nova" w:hAnsi="Arial Nova" w:eastAsia="Arial Nova" w:cs="Arial Nova"/>
        </w:rPr>
        <w:t>,</w:t>
      </w:r>
      <w:r w:rsidRPr="6FF9D54D">
        <w:rPr>
          <w:rFonts w:ascii="Arial Nova" w:hAnsi="Arial Nova" w:eastAsia="Arial Nova" w:cs="Arial Nova"/>
        </w:rPr>
        <w:t xml:space="preserve"> a</w:t>
      </w:r>
      <w:r w:rsidR="001A4347">
        <w:rPr>
          <w:rFonts w:ascii="Arial Nova" w:hAnsi="Arial Nova" w:eastAsia="Arial Nova" w:cs="Arial Nova"/>
        </w:rPr>
        <w:t>n online</w:t>
      </w:r>
      <w:r w:rsidRPr="6FF9D54D">
        <w:rPr>
          <w:rFonts w:ascii="Arial Nova" w:hAnsi="Arial Nova" w:eastAsia="Arial Nova" w:cs="Arial Nova"/>
        </w:rPr>
        <w:t xml:space="preserve"> survey </w:t>
      </w:r>
      <w:r w:rsidR="001A4347">
        <w:rPr>
          <w:rFonts w:ascii="Arial Nova" w:hAnsi="Arial Nova" w:eastAsia="Arial Nova" w:cs="Arial Nova"/>
        </w:rPr>
        <w:t>was</w:t>
      </w:r>
      <w:r w:rsidRPr="6FF9D54D">
        <w:rPr>
          <w:rFonts w:ascii="Arial Nova" w:hAnsi="Arial Nova" w:eastAsia="Arial Nova" w:cs="Arial Nova"/>
        </w:rPr>
        <w:t xml:space="preserve"> used to collect data </w:t>
      </w:r>
      <w:r w:rsidRPr="6FF9D54D" w:rsidR="124B05A3">
        <w:rPr>
          <w:rFonts w:ascii="Arial Nova" w:hAnsi="Arial Nova" w:eastAsia="Arial Nova" w:cs="Arial Nova"/>
        </w:rPr>
        <w:t xml:space="preserve">by </w:t>
      </w:r>
      <w:r w:rsidRPr="6FF9D54D" w:rsidR="3AF60AE2">
        <w:rPr>
          <w:rFonts w:ascii="Arial Nova" w:hAnsi="Arial Nova" w:eastAsia="Arial Nova" w:cs="Arial Nova"/>
        </w:rPr>
        <w:t>distributing</w:t>
      </w:r>
      <w:r w:rsidRPr="6FF9D54D" w:rsidR="124B05A3">
        <w:rPr>
          <w:rFonts w:ascii="Arial Nova" w:hAnsi="Arial Nova" w:eastAsia="Arial Nova" w:cs="Arial Nova"/>
        </w:rPr>
        <w:t xml:space="preserve"> it to </w:t>
      </w:r>
      <w:r w:rsidRPr="6FF9D54D" w:rsidR="7FDD7B2E">
        <w:rPr>
          <w:rFonts w:ascii="Arial Nova" w:hAnsi="Arial Nova" w:eastAsia="Arial Nova" w:cs="Arial Nova"/>
        </w:rPr>
        <w:t>participants</w:t>
      </w:r>
      <w:r w:rsidR="001A4347">
        <w:rPr>
          <w:rFonts w:ascii="Arial Nova" w:hAnsi="Arial Nova" w:eastAsia="Arial Nova" w:cs="Arial Nova"/>
        </w:rPr>
        <w:t>.</w:t>
      </w:r>
      <w:r w:rsidRPr="6FF9D54D" w:rsidR="3EEF0EC9">
        <w:rPr>
          <w:rFonts w:ascii="Arial Nova" w:hAnsi="Arial Nova" w:eastAsia="Arial Nova" w:cs="Arial Nova"/>
        </w:rPr>
        <w:t xml:space="preserve"> </w:t>
      </w:r>
      <w:r w:rsidR="001A4347">
        <w:rPr>
          <w:rFonts w:ascii="Arial Nova" w:hAnsi="Arial Nova" w:eastAsia="Arial Nova" w:cs="Arial Nova"/>
        </w:rPr>
        <w:t>T</w:t>
      </w:r>
      <w:r w:rsidRPr="6FF9D54D">
        <w:rPr>
          <w:rFonts w:ascii="Arial Nova" w:hAnsi="Arial Nova" w:eastAsia="Arial Nova" w:cs="Arial Nova"/>
        </w:rPr>
        <w:t xml:space="preserve">he reason </w:t>
      </w:r>
      <w:r w:rsidRPr="6FF9D54D" w:rsidR="6E7151DD">
        <w:rPr>
          <w:rFonts w:ascii="Arial Nova" w:hAnsi="Arial Nova" w:eastAsia="Arial Nova" w:cs="Arial Nova"/>
        </w:rPr>
        <w:t>a</w:t>
      </w:r>
      <w:r w:rsidRPr="6FF9D54D">
        <w:rPr>
          <w:rFonts w:ascii="Arial Nova" w:hAnsi="Arial Nova" w:eastAsia="Arial Nova" w:cs="Arial Nova"/>
        </w:rPr>
        <w:t xml:space="preserve"> survey was selected over the other methods is because it </w:t>
      </w:r>
      <w:r w:rsidRPr="6FF9D54D" w:rsidR="7E5DC88F">
        <w:rPr>
          <w:rFonts w:ascii="Arial Nova" w:hAnsi="Arial Nova" w:eastAsia="Arial Nova" w:cs="Arial Nova"/>
        </w:rPr>
        <w:t>is faster, easier to use and it can be done from any location</w:t>
      </w:r>
      <w:r w:rsidR="001A4347">
        <w:rPr>
          <w:rFonts w:ascii="Arial Nova" w:hAnsi="Arial Nova" w:eastAsia="Arial Nova" w:cs="Arial Nova"/>
        </w:rPr>
        <w:t>,</w:t>
      </w:r>
      <w:r w:rsidRPr="6FF9D54D" w:rsidR="7E5DC88F">
        <w:rPr>
          <w:rFonts w:ascii="Arial Nova" w:hAnsi="Arial Nova" w:eastAsia="Arial Nova" w:cs="Arial Nova"/>
        </w:rPr>
        <w:t xml:space="preserve"> making it far more flexible</w:t>
      </w:r>
      <w:r w:rsidRPr="6FF9D54D" w:rsidR="148E8CA3">
        <w:rPr>
          <w:rFonts w:ascii="Arial Nova" w:hAnsi="Arial Nova" w:eastAsia="Arial Nova" w:cs="Arial Nova"/>
        </w:rPr>
        <w:t xml:space="preserve">. </w:t>
      </w:r>
      <w:r w:rsidRPr="6FF9D54D" w:rsidR="7D2CA127">
        <w:rPr>
          <w:rFonts w:ascii="Arial Nova" w:hAnsi="Arial Nova" w:eastAsia="Arial Nova" w:cs="Arial Nova"/>
        </w:rPr>
        <w:t>Also,</w:t>
      </w:r>
      <w:r w:rsidRPr="6FF9D54D" w:rsidR="148E8CA3">
        <w:rPr>
          <w:rFonts w:ascii="Arial Nova" w:hAnsi="Arial Nova" w:eastAsia="Arial Nova" w:cs="Arial Nova"/>
        </w:rPr>
        <w:t xml:space="preserve"> it collect</w:t>
      </w:r>
      <w:r w:rsidRPr="6FF9D54D" w:rsidR="0EA41486">
        <w:rPr>
          <w:rFonts w:ascii="Arial Nova" w:hAnsi="Arial Nova" w:eastAsia="Arial Nova" w:cs="Arial Nova"/>
        </w:rPr>
        <w:t>s</w:t>
      </w:r>
      <w:r w:rsidRPr="6FF9D54D" w:rsidR="148E8CA3">
        <w:rPr>
          <w:rFonts w:ascii="Arial Nova" w:hAnsi="Arial Nova" w:eastAsia="Arial Nova" w:cs="Arial Nova"/>
        </w:rPr>
        <w:t xml:space="preserve"> </w:t>
      </w:r>
      <w:r w:rsidRPr="6FF9D54D" w:rsidR="1A1DCBB4">
        <w:rPr>
          <w:rFonts w:ascii="Arial Nova" w:hAnsi="Arial Nova" w:eastAsia="Arial Nova" w:cs="Arial Nova"/>
        </w:rPr>
        <w:t>accurate</w:t>
      </w:r>
      <w:r w:rsidRPr="6FF9D54D" w:rsidR="148E8CA3">
        <w:rPr>
          <w:rFonts w:ascii="Arial Nova" w:hAnsi="Arial Nova" w:eastAsia="Arial Nova" w:cs="Arial Nova"/>
        </w:rPr>
        <w:t xml:space="preserve"> data from a wider range of people so it ensures that the survey will be collecting </w:t>
      </w:r>
      <w:r w:rsidRPr="6FF9D54D" w:rsidR="1EF1812F">
        <w:rPr>
          <w:rFonts w:ascii="Arial Nova" w:hAnsi="Arial Nova" w:eastAsia="Arial Nova" w:cs="Arial Nova"/>
        </w:rPr>
        <w:t>q</w:t>
      </w:r>
      <w:r w:rsidRPr="6FF9D54D" w:rsidR="79DCC517">
        <w:rPr>
          <w:rFonts w:ascii="Arial Nova" w:hAnsi="Arial Nova" w:eastAsia="Arial Nova" w:cs="Arial Nova"/>
        </w:rPr>
        <w:t>uan</w:t>
      </w:r>
      <w:r w:rsidRPr="6FF9D54D" w:rsidR="24475A93">
        <w:rPr>
          <w:rFonts w:ascii="Arial Nova" w:hAnsi="Arial Nova" w:eastAsia="Arial Nova" w:cs="Arial Nova"/>
        </w:rPr>
        <w:t>titative and qualitative</w:t>
      </w:r>
      <w:r w:rsidRPr="6FF9D54D" w:rsidR="79DCC517">
        <w:rPr>
          <w:rFonts w:ascii="Arial Nova" w:hAnsi="Arial Nova" w:eastAsia="Arial Nova" w:cs="Arial Nova"/>
        </w:rPr>
        <w:t xml:space="preserve"> data</w:t>
      </w:r>
      <w:r w:rsidRPr="6FF9D54D" w:rsidR="68BD393F">
        <w:rPr>
          <w:rFonts w:ascii="Arial Nova" w:hAnsi="Arial Nova" w:eastAsia="Arial Nova" w:cs="Arial Nova"/>
        </w:rPr>
        <w:t xml:space="preserve"> (Metallinos-Katsaras, and Beto, 2025).</w:t>
      </w:r>
      <w:r w:rsidRPr="6FF9D54D" w:rsidR="64013FB4">
        <w:rPr>
          <w:rFonts w:ascii="Arial Nova" w:hAnsi="Arial Nova" w:eastAsia="Arial Nova" w:cs="Arial Nova"/>
        </w:rPr>
        <w:t xml:space="preserve"> </w:t>
      </w:r>
    </w:p>
    <w:p w:rsidR="1F19BF4C" w:rsidP="6FF9D54D" w:rsidRDefault="64013FB4" w14:paraId="18550FF4" w14:textId="378B401F">
      <w:pPr>
        <w:spacing w:line="360" w:lineRule="auto"/>
        <w:rPr>
          <w:rFonts w:ascii="Arial Nova" w:hAnsi="Arial Nova" w:eastAsia="Arial Nova" w:cs="Arial Nova"/>
        </w:rPr>
      </w:pPr>
      <w:r w:rsidRPr="6FF9D54D">
        <w:rPr>
          <w:rFonts w:ascii="Arial Nova" w:hAnsi="Arial Nova" w:eastAsia="Arial Nova" w:cs="Arial Nova"/>
        </w:rPr>
        <w:t xml:space="preserve">The </w:t>
      </w:r>
      <w:r w:rsidRPr="6FF9D54D" w:rsidR="2E5D399B">
        <w:rPr>
          <w:rFonts w:ascii="Arial Nova" w:hAnsi="Arial Nova" w:eastAsia="Arial Nova" w:cs="Arial Nova"/>
        </w:rPr>
        <w:t>participants</w:t>
      </w:r>
      <w:r w:rsidRPr="6FF9D54D">
        <w:rPr>
          <w:rFonts w:ascii="Arial Nova" w:hAnsi="Arial Nova" w:eastAsia="Arial Nova" w:cs="Arial Nova"/>
        </w:rPr>
        <w:t xml:space="preserve"> </w:t>
      </w:r>
      <w:r w:rsidRPr="6FF9D54D" w:rsidR="1F2369FA">
        <w:rPr>
          <w:rFonts w:ascii="Arial Nova" w:hAnsi="Arial Nova" w:eastAsia="Arial Nova" w:cs="Arial Nova"/>
        </w:rPr>
        <w:t>who</w:t>
      </w:r>
      <w:r w:rsidRPr="6FF9D54D">
        <w:rPr>
          <w:rFonts w:ascii="Arial Nova" w:hAnsi="Arial Nova" w:eastAsia="Arial Nova" w:cs="Arial Nova"/>
        </w:rPr>
        <w:t xml:space="preserve"> were chosen to </w:t>
      </w:r>
      <w:r w:rsidRPr="6FF9D54D" w:rsidR="47C1A2F6">
        <w:rPr>
          <w:rFonts w:ascii="Arial Nova" w:hAnsi="Arial Nova" w:eastAsia="Arial Nova" w:cs="Arial Nova"/>
        </w:rPr>
        <w:t>fill out</w:t>
      </w:r>
      <w:r w:rsidRPr="6FF9D54D">
        <w:rPr>
          <w:rFonts w:ascii="Arial Nova" w:hAnsi="Arial Nova" w:eastAsia="Arial Nova" w:cs="Arial Nova"/>
        </w:rPr>
        <w:t xml:space="preserve"> the survey </w:t>
      </w:r>
      <w:r w:rsidRPr="6FF9D54D" w:rsidR="21FC692F">
        <w:rPr>
          <w:rFonts w:ascii="Arial Nova" w:hAnsi="Arial Nova" w:eastAsia="Arial Nova" w:cs="Arial Nova"/>
        </w:rPr>
        <w:t>we</w:t>
      </w:r>
      <w:r w:rsidRPr="6FF9D54D">
        <w:rPr>
          <w:rFonts w:ascii="Arial Nova" w:hAnsi="Arial Nova" w:eastAsia="Arial Nova" w:cs="Arial Nova"/>
        </w:rPr>
        <w:t xml:space="preserve">re students and </w:t>
      </w:r>
      <w:r w:rsidRPr="6FF9D54D" w:rsidR="20B18E79">
        <w:rPr>
          <w:rFonts w:ascii="Arial Nova" w:hAnsi="Arial Nova" w:eastAsia="Arial Nova" w:cs="Arial Nova"/>
        </w:rPr>
        <w:t>lectur</w:t>
      </w:r>
      <w:r w:rsidRPr="6FF9D54D" w:rsidR="7F238C63">
        <w:rPr>
          <w:rFonts w:ascii="Arial Nova" w:hAnsi="Arial Nova" w:eastAsia="Arial Nova" w:cs="Arial Nova"/>
        </w:rPr>
        <w:t>er</w:t>
      </w:r>
      <w:r w:rsidRPr="6FF9D54D" w:rsidR="20B18E79">
        <w:rPr>
          <w:rFonts w:ascii="Arial Nova" w:hAnsi="Arial Nova" w:eastAsia="Arial Nova" w:cs="Arial Nova"/>
        </w:rPr>
        <w:t>s</w:t>
      </w:r>
      <w:r w:rsidRPr="6FF9D54D">
        <w:rPr>
          <w:rFonts w:ascii="Arial Nova" w:hAnsi="Arial Nova" w:eastAsia="Arial Nova" w:cs="Arial Nova"/>
        </w:rPr>
        <w:t xml:space="preserve"> over 18 at the </w:t>
      </w:r>
      <w:r w:rsidR="001A4347">
        <w:rPr>
          <w:rFonts w:ascii="Arial Nova" w:hAnsi="Arial Nova" w:eastAsia="Arial Nova" w:cs="Arial Nova"/>
        </w:rPr>
        <w:t>U</w:t>
      </w:r>
      <w:r w:rsidRPr="6FF9D54D">
        <w:rPr>
          <w:rFonts w:ascii="Arial Nova" w:hAnsi="Arial Nova" w:eastAsia="Arial Nova" w:cs="Arial Nova"/>
        </w:rPr>
        <w:t>niversity</w:t>
      </w:r>
      <w:r w:rsidR="001A4347">
        <w:rPr>
          <w:rFonts w:ascii="Arial Nova" w:hAnsi="Arial Nova" w:eastAsia="Arial Nova" w:cs="Arial Nova"/>
        </w:rPr>
        <w:t xml:space="preserve"> of Wales Trinity St David</w:t>
      </w:r>
      <w:r w:rsidRPr="6FF9D54D" w:rsidR="0AD38822">
        <w:rPr>
          <w:rFonts w:ascii="Arial Nova" w:hAnsi="Arial Nova" w:eastAsia="Arial Nova" w:cs="Arial Nova"/>
        </w:rPr>
        <w:t>,</w:t>
      </w:r>
      <w:r w:rsidRPr="6FF9D54D" w:rsidR="619F0C56">
        <w:rPr>
          <w:rFonts w:ascii="Arial Nova" w:hAnsi="Arial Nova" w:eastAsia="Arial Nova" w:cs="Arial Nova"/>
        </w:rPr>
        <w:t xml:space="preserve"> </w:t>
      </w:r>
      <w:r w:rsidRPr="6FF9D54D" w:rsidR="317BC86A">
        <w:rPr>
          <w:rFonts w:ascii="Arial Nova" w:hAnsi="Arial Nova" w:eastAsia="Arial Nova" w:cs="Arial Nova"/>
        </w:rPr>
        <w:t>which is in line with ethical approval in</w:t>
      </w:r>
      <w:r w:rsidRPr="6FF9D54D" w:rsidR="619F0C56">
        <w:rPr>
          <w:rFonts w:ascii="Arial Nova" w:hAnsi="Arial Nova" w:eastAsia="Arial Nova" w:cs="Arial Nova"/>
        </w:rPr>
        <w:t xml:space="preserve"> </w:t>
      </w:r>
      <w:r w:rsidRPr="6FF9D54D" w:rsidR="455A63A0">
        <w:rPr>
          <w:rFonts w:ascii="Arial Nova" w:hAnsi="Arial Nova" w:eastAsia="Arial Nova" w:cs="Arial Nova"/>
        </w:rPr>
        <w:t>accordance</w:t>
      </w:r>
      <w:r w:rsidRPr="6FF9D54D" w:rsidR="619F0C56">
        <w:rPr>
          <w:rFonts w:ascii="Arial Nova" w:hAnsi="Arial Nova" w:eastAsia="Arial Nova" w:cs="Arial Nova"/>
        </w:rPr>
        <w:t xml:space="preserve"> with the </w:t>
      </w:r>
      <w:r w:rsidRPr="6FF9D54D" w:rsidR="62216774">
        <w:rPr>
          <w:rFonts w:ascii="Arial Nova" w:hAnsi="Arial Nova" w:eastAsia="Arial Nova" w:cs="Arial Nova"/>
        </w:rPr>
        <w:t xml:space="preserve">UWTSD </w:t>
      </w:r>
      <w:r w:rsidR="001A4347">
        <w:rPr>
          <w:rFonts w:ascii="Arial Nova" w:hAnsi="Arial Nova" w:eastAsia="Arial Nova" w:cs="Arial Nova"/>
        </w:rPr>
        <w:t>r</w:t>
      </w:r>
      <w:r w:rsidRPr="6FF9D54D" w:rsidR="62216774">
        <w:rPr>
          <w:rFonts w:ascii="Arial Nova" w:hAnsi="Arial Nova" w:eastAsia="Arial Nova" w:cs="Arial Nova"/>
        </w:rPr>
        <w:t>esearch ethics and integrity code of practice (</w:t>
      </w:r>
      <w:r w:rsidRPr="6FF9D54D" w:rsidR="2AD6FD53">
        <w:rPr>
          <w:rFonts w:ascii="Arial Nova" w:hAnsi="Arial Nova" w:eastAsia="Arial Nova" w:cs="Arial Nova"/>
        </w:rPr>
        <w:t>UWTSD, 2022</w:t>
      </w:r>
      <w:r w:rsidRPr="6FF9D54D" w:rsidR="62216774">
        <w:rPr>
          <w:rFonts w:ascii="Arial Nova" w:hAnsi="Arial Nova" w:eastAsia="Arial Nova" w:cs="Arial Nova"/>
        </w:rPr>
        <w:t>). T</w:t>
      </w:r>
      <w:r w:rsidRPr="6FF9D54D" w:rsidR="01EE43E0">
        <w:rPr>
          <w:rFonts w:ascii="Arial Nova" w:hAnsi="Arial Nova" w:eastAsia="Arial Nova" w:cs="Arial Nova"/>
        </w:rPr>
        <w:t xml:space="preserve">he desired target sample for this survey </w:t>
      </w:r>
      <w:r w:rsidR="001A4347">
        <w:rPr>
          <w:rFonts w:ascii="Arial Nova" w:hAnsi="Arial Nova" w:eastAsia="Arial Nova" w:cs="Arial Nova"/>
        </w:rPr>
        <w:t>wa</w:t>
      </w:r>
      <w:r w:rsidRPr="6FF9D54D" w:rsidR="01EE43E0">
        <w:rPr>
          <w:rFonts w:ascii="Arial Nova" w:hAnsi="Arial Nova" w:eastAsia="Arial Nova" w:cs="Arial Nova"/>
        </w:rPr>
        <w:t>s 15-20 participants</w:t>
      </w:r>
      <w:r w:rsidR="001A4347">
        <w:rPr>
          <w:rFonts w:ascii="Arial Nova" w:hAnsi="Arial Nova" w:eastAsia="Arial Nova" w:cs="Arial Nova"/>
        </w:rPr>
        <w:t>,</w:t>
      </w:r>
      <w:r w:rsidRPr="6FF9D54D" w:rsidR="03F43CD7">
        <w:rPr>
          <w:rFonts w:ascii="Arial Nova" w:hAnsi="Arial Nova" w:eastAsia="Arial Nova" w:cs="Arial Nova"/>
        </w:rPr>
        <w:t xml:space="preserve"> because </w:t>
      </w:r>
      <w:r w:rsidRPr="6FF9D54D" w:rsidR="0E97E41C">
        <w:rPr>
          <w:rFonts w:ascii="Arial Nova" w:hAnsi="Arial Nova" w:eastAsia="Arial Nova" w:cs="Arial Nova"/>
        </w:rPr>
        <w:t xml:space="preserve">as </w:t>
      </w:r>
      <w:r w:rsidRPr="6FF9D54D" w:rsidR="03F43CD7">
        <w:rPr>
          <w:rFonts w:ascii="Arial Nova" w:hAnsi="Arial Nova" w:eastAsia="Arial Nova" w:cs="Arial Nova"/>
        </w:rPr>
        <w:t xml:space="preserve">this dissertation is cross-sectional and given the time frame this </w:t>
      </w:r>
      <w:r w:rsidR="001A4347">
        <w:rPr>
          <w:rFonts w:ascii="Arial Nova" w:hAnsi="Arial Nova" w:eastAsia="Arial Nova" w:cs="Arial Nova"/>
        </w:rPr>
        <w:t>was</w:t>
      </w:r>
      <w:r w:rsidRPr="6FF9D54D" w:rsidR="03F43CD7">
        <w:rPr>
          <w:rFonts w:ascii="Arial Nova" w:hAnsi="Arial Nova" w:eastAsia="Arial Nova" w:cs="Arial Nova"/>
        </w:rPr>
        <w:t xml:space="preserve"> an </w:t>
      </w:r>
      <w:r w:rsidRPr="6FF9D54D" w:rsidR="7C86AC7C">
        <w:rPr>
          <w:rFonts w:ascii="Arial Nova" w:hAnsi="Arial Nova" w:eastAsia="Arial Nova" w:cs="Arial Nova"/>
        </w:rPr>
        <w:t>achievable number whilst still providing a credible sample to analyse.</w:t>
      </w:r>
    </w:p>
    <w:p w:rsidR="3C2D31FE" w:rsidP="3C2D31FE" w:rsidRDefault="3C2D31FE" w14:paraId="304650A4" w14:textId="31AB417C">
      <w:pPr>
        <w:rPr>
          <w:rFonts w:ascii="Arial Nova" w:hAnsi="Arial Nova" w:eastAsia="Arial Nova" w:cs="Arial Nova"/>
          <w:sz w:val="40"/>
          <w:szCs w:val="40"/>
        </w:rPr>
      </w:pPr>
    </w:p>
    <w:p w:rsidR="4BC70B1E" w:rsidP="4E2D6F6B" w:rsidRDefault="561BEB8F" w14:paraId="7F9EBD1F" w14:textId="09EAF866">
      <w:pPr>
        <w:pStyle w:val="Heading2"/>
        <w:rPr>
          <w:rFonts w:ascii="Arial Nova" w:hAnsi="Arial Nova" w:eastAsia="Arial Nova" w:cs="Arial Nova"/>
          <w:sz w:val="48"/>
          <w:szCs w:val="48"/>
        </w:rPr>
      </w:pPr>
      <w:bookmarkStart w:name="_Toc228530197" w:id="21"/>
      <w:r w:rsidRPr="717ADE12">
        <w:rPr>
          <w:rFonts w:ascii="Arial Nova" w:hAnsi="Arial Nova" w:eastAsia="Arial Nova" w:cs="Arial Nova"/>
        </w:rPr>
        <w:lastRenderedPageBreak/>
        <w:t>3.3 Data Collection</w:t>
      </w:r>
      <w:bookmarkEnd w:id="21"/>
    </w:p>
    <w:p w:rsidR="4CB0B9E0" w:rsidP="717ADE12" w:rsidRDefault="7A6A7F02" w14:paraId="0E5A409F" w14:textId="525C0A0A">
      <w:pPr>
        <w:spacing w:line="360" w:lineRule="auto"/>
        <w:rPr>
          <w:rFonts w:ascii="Arial Nova" w:hAnsi="Arial Nova" w:eastAsia="Arial Nova" w:cs="Arial Nova"/>
        </w:rPr>
      </w:pPr>
      <w:r w:rsidRPr="717ADE12">
        <w:rPr>
          <w:rFonts w:ascii="Arial Nova" w:hAnsi="Arial Nova" w:eastAsia="Arial Nova" w:cs="Arial Nova"/>
        </w:rPr>
        <w:t xml:space="preserve">The </w:t>
      </w:r>
      <w:r w:rsidRPr="717ADE12" w:rsidR="56E8D4AA">
        <w:rPr>
          <w:rFonts w:ascii="Arial Nova" w:hAnsi="Arial Nova" w:eastAsia="Arial Nova" w:cs="Arial Nova"/>
        </w:rPr>
        <w:t xml:space="preserve">survey </w:t>
      </w:r>
      <w:r w:rsidRPr="717ADE12" w:rsidR="755FA73F">
        <w:rPr>
          <w:rFonts w:ascii="Arial Nova" w:hAnsi="Arial Nova" w:eastAsia="Arial Nova" w:cs="Arial Nova"/>
        </w:rPr>
        <w:t>responses</w:t>
      </w:r>
      <w:r w:rsidRPr="717ADE12" w:rsidR="56E8D4AA">
        <w:rPr>
          <w:rFonts w:ascii="Arial Nova" w:hAnsi="Arial Nova" w:eastAsia="Arial Nova" w:cs="Arial Nova"/>
        </w:rPr>
        <w:t xml:space="preserve"> </w:t>
      </w:r>
      <w:r w:rsidR="001A4347">
        <w:rPr>
          <w:rFonts w:ascii="Arial Nova" w:hAnsi="Arial Nova" w:eastAsia="Arial Nova" w:cs="Arial Nova"/>
        </w:rPr>
        <w:t>were</w:t>
      </w:r>
      <w:r w:rsidRPr="717ADE12" w:rsidR="56E8D4AA">
        <w:rPr>
          <w:rFonts w:ascii="Arial Nova" w:hAnsi="Arial Nova" w:eastAsia="Arial Nova" w:cs="Arial Nova"/>
        </w:rPr>
        <w:t xml:space="preserve"> </w:t>
      </w:r>
      <w:r w:rsidRPr="717ADE12" w:rsidR="28219459">
        <w:rPr>
          <w:rFonts w:ascii="Arial Nova" w:hAnsi="Arial Nova" w:eastAsia="Arial Nova" w:cs="Arial Nova"/>
        </w:rPr>
        <w:t>analysed</w:t>
      </w:r>
      <w:r w:rsidRPr="717ADE12" w:rsidR="56E8D4AA">
        <w:rPr>
          <w:rFonts w:ascii="Arial Nova" w:hAnsi="Arial Nova" w:eastAsia="Arial Nova" w:cs="Arial Nova"/>
        </w:rPr>
        <w:t xml:space="preserve"> using both </w:t>
      </w:r>
      <w:r w:rsidRPr="717ADE12" w:rsidR="76B91D25">
        <w:rPr>
          <w:rFonts w:ascii="Arial Nova" w:hAnsi="Arial Nova" w:eastAsia="Arial Nova" w:cs="Arial Nova"/>
        </w:rPr>
        <w:t>quantitative and qualitative</w:t>
      </w:r>
      <w:r w:rsidRPr="717ADE12" w:rsidR="738ACE57">
        <w:rPr>
          <w:rFonts w:ascii="Arial Nova" w:hAnsi="Arial Nova" w:eastAsia="Arial Nova" w:cs="Arial Nova"/>
        </w:rPr>
        <w:t xml:space="preserve"> methods</w:t>
      </w:r>
      <w:r w:rsidRPr="717ADE12" w:rsidR="7D0AE7FB">
        <w:rPr>
          <w:rFonts w:ascii="Arial Nova" w:hAnsi="Arial Nova" w:eastAsia="Arial Nova" w:cs="Arial Nova"/>
        </w:rPr>
        <w:t>,</w:t>
      </w:r>
      <w:r w:rsidRPr="717ADE12" w:rsidR="738ACE57">
        <w:rPr>
          <w:rFonts w:ascii="Arial Nova" w:hAnsi="Arial Nova" w:eastAsia="Arial Nova" w:cs="Arial Nova"/>
        </w:rPr>
        <w:t xml:space="preserve"> since the survey collect</w:t>
      </w:r>
      <w:r w:rsidRPr="717ADE12" w:rsidR="12B6CAE4">
        <w:rPr>
          <w:rFonts w:ascii="Arial Nova" w:hAnsi="Arial Nova" w:eastAsia="Arial Nova" w:cs="Arial Nova"/>
        </w:rPr>
        <w:t>ed</w:t>
      </w:r>
      <w:r w:rsidRPr="717ADE12" w:rsidR="738ACE57">
        <w:rPr>
          <w:rFonts w:ascii="Arial Nova" w:hAnsi="Arial Nova" w:eastAsia="Arial Nova" w:cs="Arial Nova"/>
        </w:rPr>
        <w:t xml:space="preserve"> a mixture of both</w:t>
      </w:r>
      <w:r w:rsidRPr="717ADE12" w:rsidR="3A245EC4">
        <w:rPr>
          <w:rFonts w:ascii="Arial Nova" w:hAnsi="Arial Nova" w:eastAsia="Arial Nova" w:cs="Arial Nova"/>
        </w:rPr>
        <w:t xml:space="preserve">. </w:t>
      </w:r>
      <w:r w:rsidRPr="717ADE12" w:rsidR="5364D2A2">
        <w:rPr>
          <w:rFonts w:ascii="Arial Nova" w:hAnsi="Arial Nova" w:eastAsia="Arial Nova" w:cs="Arial Nova"/>
        </w:rPr>
        <w:t>According to Majka (2024) q</w:t>
      </w:r>
      <w:r w:rsidRPr="717ADE12" w:rsidR="2C8BACBB">
        <w:rPr>
          <w:rFonts w:ascii="Arial Nova" w:hAnsi="Arial Nova" w:eastAsia="Arial Nova" w:cs="Arial Nova"/>
        </w:rPr>
        <w:t xml:space="preserve">uantitative data </w:t>
      </w:r>
      <w:r w:rsidRPr="717ADE12" w:rsidR="7B9CC91B">
        <w:rPr>
          <w:rFonts w:ascii="Arial Nova" w:hAnsi="Arial Nova" w:eastAsia="Arial Nova" w:cs="Arial Nova"/>
        </w:rPr>
        <w:t>focuses</w:t>
      </w:r>
      <w:r w:rsidRPr="717ADE12" w:rsidR="2C8BACBB">
        <w:rPr>
          <w:rFonts w:ascii="Arial Nova" w:hAnsi="Arial Nova" w:eastAsia="Arial Nova" w:cs="Arial Nova"/>
        </w:rPr>
        <w:t xml:space="preserve"> on numbers</w:t>
      </w:r>
      <w:r w:rsidRPr="717ADE12" w:rsidR="171C9B7A">
        <w:rPr>
          <w:rFonts w:ascii="Arial Nova" w:hAnsi="Arial Nova" w:eastAsia="Arial Nova" w:cs="Arial Nova"/>
        </w:rPr>
        <w:t>,</w:t>
      </w:r>
      <w:r w:rsidRPr="717ADE12" w:rsidR="2C8BACBB">
        <w:rPr>
          <w:rFonts w:ascii="Arial Nova" w:hAnsi="Arial Nova" w:eastAsia="Arial Nova" w:cs="Arial Nova"/>
        </w:rPr>
        <w:t xml:space="preserve"> while qualitative </w:t>
      </w:r>
      <w:r w:rsidRPr="717ADE12" w:rsidR="64685837">
        <w:rPr>
          <w:rFonts w:ascii="Arial Nova" w:hAnsi="Arial Nova" w:eastAsia="Arial Nova" w:cs="Arial Nova"/>
        </w:rPr>
        <w:t xml:space="preserve">data </w:t>
      </w:r>
      <w:r w:rsidRPr="717ADE12" w:rsidR="2C8BACBB">
        <w:rPr>
          <w:rFonts w:ascii="Arial Nova" w:hAnsi="Arial Nova" w:eastAsia="Arial Nova" w:cs="Arial Nova"/>
        </w:rPr>
        <w:t>is more towards words</w:t>
      </w:r>
      <w:r w:rsidRPr="717ADE12" w:rsidR="429B9856">
        <w:rPr>
          <w:rFonts w:ascii="Arial Nova" w:hAnsi="Arial Nova" w:eastAsia="Arial Nova" w:cs="Arial Nova"/>
        </w:rPr>
        <w:t xml:space="preserve"> and themes</w:t>
      </w:r>
      <w:r w:rsidRPr="717ADE12" w:rsidR="0394A21A">
        <w:rPr>
          <w:rFonts w:ascii="Arial Nova" w:hAnsi="Arial Nova" w:eastAsia="Arial Nova" w:cs="Arial Nova"/>
        </w:rPr>
        <w:t xml:space="preserve">, </w:t>
      </w:r>
      <w:r w:rsidRPr="717ADE12" w:rsidR="1735AC25">
        <w:rPr>
          <w:rFonts w:ascii="Arial Nova" w:hAnsi="Arial Nova" w:eastAsia="Arial Nova" w:cs="Arial Nova"/>
        </w:rPr>
        <w:t xml:space="preserve">and this </w:t>
      </w:r>
      <w:r w:rsidR="001A4347">
        <w:rPr>
          <w:rFonts w:ascii="Arial Nova" w:hAnsi="Arial Nova" w:eastAsia="Arial Nova" w:cs="Arial Nova"/>
        </w:rPr>
        <w:t>was</w:t>
      </w:r>
      <w:r w:rsidRPr="717ADE12" w:rsidR="3889B65A">
        <w:rPr>
          <w:rFonts w:ascii="Arial Nova" w:hAnsi="Arial Nova" w:eastAsia="Arial Nova" w:cs="Arial Nova"/>
        </w:rPr>
        <w:t xml:space="preserve"> </w:t>
      </w:r>
      <w:r w:rsidRPr="717ADE12" w:rsidR="1735AC25">
        <w:rPr>
          <w:rFonts w:ascii="Arial Nova" w:hAnsi="Arial Nova" w:eastAsia="Arial Nova" w:cs="Arial Nova"/>
        </w:rPr>
        <w:t>chosen because qualitative</w:t>
      </w:r>
      <w:r w:rsidRPr="717ADE12" w:rsidR="7FEC7E02">
        <w:rPr>
          <w:rFonts w:ascii="Arial Nova" w:hAnsi="Arial Nova" w:eastAsia="Arial Nova" w:cs="Arial Nova"/>
        </w:rPr>
        <w:t xml:space="preserve"> </w:t>
      </w:r>
      <w:r w:rsidR="001A4347">
        <w:rPr>
          <w:rFonts w:ascii="Arial Nova" w:hAnsi="Arial Nova" w:eastAsia="Arial Nova" w:cs="Arial Nova"/>
        </w:rPr>
        <w:t xml:space="preserve">research </w:t>
      </w:r>
      <w:r w:rsidRPr="717ADE12" w:rsidR="7FEC7E02">
        <w:rPr>
          <w:rFonts w:ascii="Arial Nova" w:hAnsi="Arial Nova" w:eastAsia="Arial Nova" w:cs="Arial Nova"/>
        </w:rPr>
        <w:t xml:space="preserve">can help </w:t>
      </w:r>
      <w:r w:rsidRPr="717ADE12" w:rsidR="40B4BB4D">
        <w:rPr>
          <w:rFonts w:ascii="Arial Nova" w:hAnsi="Arial Nova" w:eastAsia="Arial Nova" w:cs="Arial Nova"/>
        </w:rPr>
        <w:t xml:space="preserve">people better understand the complexity of the human mind </w:t>
      </w:r>
      <w:r w:rsidRPr="717ADE12" w:rsidR="687EC0C0">
        <w:rPr>
          <w:rFonts w:ascii="Arial Nova" w:hAnsi="Arial Nova" w:eastAsia="Arial Nova" w:cs="Arial Nova"/>
        </w:rPr>
        <w:t xml:space="preserve">and the choices </w:t>
      </w:r>
      <w:r w:rsidRPr="717ADE12" w:rsidR="0032C431">
        <w:rPr>
          <w:rFonts w:ascii="Arial Nova" w:hAnsi="Arial Nova" w:eastAsia="Arial Nova" w:cs="Arial Nova"/>
        </w:rPr>
        <w:t>people make</w:t>
      </w:r>
      <w:r w:rsidRPr="717ADE12" w:rsidR="41762E21">
        <w:rPr>
          <w:rFonts w:ascii="Arial Nova" w:hAnsi="Arial Nova" w:eastAsia="Arial Nova" w:cs="Arial Nova"/>
        </w:rPr>
        <w:t>. I</w:t>
      </w:r>
      <w:r w:rsidRPr="717ADE12" w:rsidR="40B4BB4D">
        <w:rPr>
          <w:rFonts w:ascii="Arial Nova" w:hAnsi="Arial Nova" w:eastAsia="Arial Nova" w:cs="Arial Nova"/>
        </w:rPr>
        <w:t xml:space="preserve">t </w:t>
      </w:r>
      <w:r w:rsidRPr="717ADE12" w:rsidR="2D4C8EFF">
        <w:rPr>
          <w:rFonts w:ascii="Arial Nova" w:hAnsi="Arial Nova" w:eastAsia="Arial Nova" w:cs="Arial Nova"/>
        </w:rPr>
        <w:t xml:space="preserve">also </w:t>
      </w:r>
      <w:r w:rsidRPr="717ADE12" w:rsidR="40B4BB4D">
        <w:rPr>
          <w:rFonts w:ascii="Arial Nova" w:hAnsi="Arial Nova" w:eastAsia="Arial Nova" w:cs="Arial Nova"/>
        </w:rPr>
        <w:t>reveals more about others and allows for a deeper understanding</w:t>
      </w:r>
      <w:r w:rsidRPr="717ADE12" w:rsidR="73F1F7B9">
        <w:rPr>
          <w:rFonts w:ascii="Arial Nova" w:hAnsi="Arial Nova" w:eastAsia="Arial Nova" w:cs="Arial Nova"/>
        </w:rPr>
        <w:t>,</w:t>
      </w:r>
      <w:r w:rsidRPr="717ADE12" w:rsidR="40B4BB4D">
        <w:rPr>
          <w:rFonts w:ascii="Arial Nova" w:hAnsi="Arial Nova" w:eastAsia="Arial Nova" w:cs="Arial Nova"/>
        </w:rPr>
        <w:t xml:space="preserve"> which numbers</w:t>
      </w:r>
      <w:r w:rsidRPr="717ADE12" w:rsidR="4C415182">
        <w:rPr>
          <w:rFonts w:ascii="Arial Nova" w:hAnsi="Arial Nova" w:eastAsia="Arial Nova" w:cs="Arial Nova"/>
        </w:rPr>
        <w:t xml:space="preserve"> and graphs would not be able to show</w:t>
      </w:r>
      <w:r w:rsidRPr="717ADE12" w:rsidR="27D8C3EC">
        <w:rPr>
          <w:rFonts w:ascii="Arial Nova" w:hAnsi="Arial Nova" w:eastAsia="Arial Nova" w:cs="Arial Nova"/>
        </w:rPr>
        <w:t>.</w:t>
      </w:r>
      <w:r w:rsidRPr="717ADE12" w:rsidR="2B4701D1">
        <w:rPr>
          <w:rFonts w:ascii="Arial Nova" w:hAnsi="Arial Nova" w:eastAsia="Arial Nova" w:cs="Arial Nova"/>
        </w:rPr>
        <w:t xml:space="preserve"> </w:t>
      </w:r>
      <w:r w:rsidRPr="717ADE12" w:rsidR="22B8F0A6">
        <w:rPr>
          <w:rFonts w:ascii="Arial Nova" w:hAnsi="Arial Nova" w:eastAsia="Arial Nova" w:cs="Arial Nova"/>
        </w:rPr>
        <w:t>N</w:t>
      </w:r>
      <w:r w:rsidRPr="717ADE12" w:rsidR="76851061">
        <w:rPr>
          <w:rFonts w:ascii="Arial Nova" w:hAnsi="Arial Nova" w:eastAsia="Arial Nova" w:cs="Arial Nova"/>
        </w:rPr>
        <w:t xml:space="preserve">umbers and graphs help identify trends and social norms which can all be factors for the </w:t>
      </w:r>
      <w:r w:rsidRPr="717ADE12" w:rsidR="21E45FCC">
        <w:rPr>
          <w:rFonts w:ascii="Arial Nova" w:hAnsi="Arial Nova" w:eastAsia="Arial Nova" w:cs="Arial Nova"/>
        </w:rPr>
        <w:t>decisions</w:t>
      </w:r>
      <w:r w:rsidRPr="717ADE12" w:rsidR="76851061">
        <w:rPr>
          <w:rFonts w:ascii="Arial Nova" w:hAnsi="Arial Nova" w:eastAsia="Arial Nova" w:cs="Arial Nova"/>
        </w:rPr>
        <w:t xml:space="preserve"> made</w:t>
      </w:r>
      <w:r w:rsidRPr="717ADE12" w:rsidR="4838CB5D">
        <w:rPr>
          <w:rFonts w:ascii="Arial Nova" w:hAnsi="Arial Nova" w:eastAsia="Arial Nova" w:cs="Arial Nova"/>
        </w:rPr>
        <w:t xml:space="preserve"> by the person</w:t>
      </w:r>
      <w:r w:rsidRPr="717ADE12" w:rsidR="72B7A54A">
        <w:rPr>
          <w:rFonts w:ascii="Arial Nova" w:hAnsi="Arial Nova" w:eastAsia="Arial Nova" w:cs="Arial Nova"/>
        </w:rPr>
        <w:t xml:space="preserve">. Also, quantitative uses statistics </w:t>
      </w:r>
      <w:r w:rsidRPr="717ADE12" w:rsidR="21135C01">
        <w:rPr>
          <w:rFonts w:ascii="Arial Nova" w:hAnsi="Arial Nova" w:eastAsia="Arial Nova" w:cs="Arial Nova"/>
        </w:rPr>
        <w:t>to provide</w:t>
      </w:r>
      <w:r w:rsidRPr="717ADE12" w:rsidR="72B7A54A">
        <w:rPr>
          <w:rFonts w:ascii="Arial Nova" w:hAnsi="Arial Nova" w:eastAsia="Arial Nova" w:cs="Arial Nova"/>
        </w:rPr>
        <w:t xml:space="preserve"> a more general understanding</w:t>
      </w:r>
      <w:r w:rsidRPr="717ADE12" w:rsidR="26C942EB">
        <w:rPr>
          <w:rFonts w:ascii="Arial Nova" w:hAnsi="Arial Nova" w:eastAsia="Arial Nova" w:cs="Arial Nova"/>
        </w:rPr>
        <w:t xml:space="preserve"> (Majka, </w:t>
      </w:r>
      <w:r w:rsidRPr="717ADE12" w:rsidR="174CF90D">
        <w:rPr>
          <w:rFonts w:ascii="Arial Nova" w:hAnsi="Arial Nova" w:eastAsia="Arial Nova" w:cs="Arial Nova"/>
        </w:rPr>
        <w:t>2024).</w:t>
      </w:r>
    </w:p>
    <w:p w:rsidR="4015D4E9" w:rsidP="4E2D6F6B" w:rsidRDefault="71442859" w14:paraId="2376923E" w14:textId="6D8DF11F">
      <w:pPr>
        <w:pStyle w:val="Heading2"/>
        <w:rPr>
          <w:rFonts w:ascii="Arial Nova" w:hAnsi="Arial Nova" w:eastAsia="Arial Nova" w:cs="Arial Nova"/>
          <w:sz w:val="48"/>
          <w:szCs w:val="48"/>
        </w:rPr>
      </w:pPr>
      <w:bookmarkStart w:name="_Toc228530198" w:id="22"/>
      <w:r w:rsidRPr="717ADE12">
        <w:rPr>
          <w:rFonts w:ascii="Arial Nova" w:hAnsi="Arial Nova" w:eastAsia="Arial Nova" w:cs="Arial Nova"/>
        </w:rPr>
        <w:t>3.4 Data Analysis</w:t>
      </w:r>
      <w:bookmarkEnd w:id="22"/>
    </w:p>
    <w:p w:rsidR="4015D4E9" w:rsidP="6FF9D54D" w:rsidRDefault="4015D4E9" w14:paraId="53054ABE" w14:textId="49478567">
      <w:pPr>
        <w:spacing w:line="360" w:lineRule="auto"/>
        <w:rPr>
          <w:rFonts w:ascii="Arial Nova" w:hAnsi="Arial Nova" w:eastAsia="Arial Nova" w:cs="Arial Nova"/>
        </w:rPr>
      </w:pPr>
      <w:r w:rsidRPr="6FF9D54D">
        <w:rPr>
          <w:rFonts w:ascii="Arial Nova" w:hAnsi="Arial Nova" w:eastAsia="Arial Nova" w:cs="Arial Nova"/>
        </w:rPr>
        <w:t xml:space="preserve">The </w:t>
      </w:r>
      <w:r w:rsidR="001A4347">
        <w:rPr>
          <w:rFonts w:ascii="Arial Nova" w:hAnsi="Arial Nova" w:eastAsia="Arial Nova" w:cs="Arial Nova"/>
        </w:rPr>
        <w:t>qualitative d</w:t>
      </w:r>
      <w:r w:rsidRPr="6FF9D54D">
        <w:rPr>
          <w:rFonts w:ascii="Arial Nova" w:hAnsi="Arial Nova" w:eastAsia="Arial Nova" w:cs="Arial Nova"/>
        </w:rPr>
        <w:t xml:space="preserve">ata </w:t>
      </w:r>
      <w:r w:rsidRPr="6FF9D54D" w:rsidR="4771ECA6">
        <w:rPr>
          <w:rFonts w:ascii="Arial Nova" w:hAnsi="Arial Nova" w:eastAsia="Arial Nova" w:cs="Arial Nova"/>
        </w:rPr>
        <w:t>gathered</w:t>
      </w:r>
      <w:r w:rsidRPr="6FF9D54D">
        <w:rPr>
          <w:rFonts w:ascii="Arial Nova" w:hAnsi="Arial Nova" w:eastAsia="Arial Nova" w:cs="Arial Nova"/>
        </w:rPr>
        <w:t xml:space="preserve"> from the survey </w:t>
      </w:r>
      <w:r w:rsidR="001A4347">
        <w:rPr>
          <w:rFonts w:ascii="Arial Nova" w:hAnsi="Arial Nova" w:eastAsia="Arial Nova" w:cs="Arial Nova"/>
        </w:rPr>
        <w:t>was</w:t>
      </w:r>
      <w:r w:rsidRPr="6FF9D54D">
        <w:rPr>
          <w:rFonts w:ascii="Arial Nova" w:hAnsi="Arial Nova" w:eastAsia="Arial Nova" w:cs="Arial Nova"/>
        </w:rPr>
        <w:t xml:space="preserve"> analysed using the </w:t>
      </w:r>
      <w:r w:rsidRPr="6FF9D54D" w:rsidR="037CC3FA">
        <w:rPr>
          <w:rFonts w:ascii="Arial Nova" w:hAnsi="Arial Nova" w:eastAsia="Arial Nova" w:cs="Arial Nova"/>
        </w:rPr>
        <w:t>thematic</w:t>
      </w:r>
      <w:r w:rsidRPr="6FF9D54D">
        <w:rPr>
          <w:rFonts w:ascii="Arial Nova" w:hAnsi="Arial Nova" w:eastAsia="Arial Nova" w:cs="Arial Nova"/>
        </w:rPr>
        <w:t xml:space="preserve"> method</w:t>
      </w:r>
      <w:r w:rsidRPr="6FF9D54D" w:rsidR="6D11A914">
        <w:rPr>
          <w:rFonts w:ascii="Arial Nova" w:hAnsi="Arial Nova" w:eastAsia="Arial Nova" w:cs="Arial Nova"/>
        </w:rPr>
        <w:t>,</w:t>
      </w:r>
      <w:r w:rsidRPr="6FF9D54D">
        <w:rPr>
          <w:rFonts w:ascii="Arial Nova" w:hAnsi="Arial Nova" w:eastAsia="Arial Nova" w:cs="Arial Nova"/>
        </w:rPr>
        <w:t xml:space="preserve"> </w:t>
      </w:r>
      <w:r w:rsidRPr="6FF9D54D" w:rsidR="1FBDC2FF">
        <w:rPr>
          <w:rFonts w:ascii="Arial Nova" w:hAnsi="Arial Nova" w:eastAsia="Arial Nova" w:cs="Arial Nova"/>
        </w:rPr>
        <w:t>which</w:t>
      </w:r>
      <w:r w:rsidRPr="6FF9D54D">
        <w:rPr>
          <w:rFonts w:ascii="Arial Nova" w:hAnsi="Arial Nova" w:eastAsia="Arial Nova" w:cs="Arial Nova"/>
        </w:rPr>
        <w:t xml:space="preserve"> is designed to identify themes and recogn</w:t>
      </w:r>
      <w:r w:rsidRPr="6FF9D54D" w:rsidR="439DADDD">
        <w:rPr>
          <w:rFonts w:ascii="Arial Nova" w:hAnsi="Arial Nova" w:eastAsia="Arial Nova" w:cs="Arial Nova"/>
        </w:rPr>
        <w:t>ise patterns as well as including a</w:t>
      </w:r>
      <w:r w:rsidRPr="6FF9D54D" w:rsidR="370A8C45">
        <w:rPr>
          <w:rFonts w:ascii="Arial Nova" w:hAnsi="Arial Nova" w:eastAsia="Arial Nova" w:cs="Arial Nova"/>
        </w:rPr>
        <w:t>n</w:t>
      </w:r>
      <w:r w:rsidRPr="6FF9D54D" w:rsidR="439DADDD">
        <w:rPr>
          <w:rFonts w:ascii="Arial Nova" w:hAnsi="Arial Nova" w:eastAsia="Arial Nova" w:cs="Arial Nova"/>
        </w:rPr>
        <w:t xml:space="preserve"> </w:t>
      </w:r>
      <w:r w:rsidRPr="6FF9D54D" w:rsidR="507A37EB">
        <w:rPr>
          <w:rFonts w:ascii="Arial Nova" w:hAnsi="Arial Nova" w:eastAsia="Arial Nova" w:cs="Arial Nova"/>
        </w:rPr>
        <w:t>overall result</w:t>
      </w:r>
      <w:r w:rsidRPr="6FF9D54D" w:rsidR="00E8A8E9">
        <w:rPr>
          <w:rFonts w:ascii="Arial Nova" w:hAnsi="Arial Nova" w:eastAsia="Arial Nova" w:cs="Arial Nova"/>
        </w:rPr>
        <w:t xml:space="preserve"> (Morgan and Nica</w:t>
      </w:r>
      <w:r w:rsidR="001A4347">
        <w:rPr>
          <w:rFonts w:ascii="Arial Nova" w:hAnsi="Arial Nova" w:eastAsia="Arial Nova" w:cs="Arial Nova"/>
        </w:rPr>
        <w:t>,</w:t>
      </w:r>
      <w:r w:rsidRPr="6FF9D54D" w:rsidR="00E8A8E9">
        <w:rPr>
          <w:rFonts w:ascii="Arial Nova" w:hAnsi="Arial Nova" w:eastAsia="Arial Nova" w:cs="Arial Nova"/>
        </w:rPr>
        <w:t xml:space="preserve"> 2020).</w:t>
      </w:r>
      <w:r w:rsidRPr="6FF9D54D" w:rsidR="703CBE67">
        <w:rPr>
          <w:rFonts w:ascii="Arial Nova" w:hAnsi="Arial Nova" w:eastAsia="Arial Nova" w:cs="Arial Nova"/>
        </w:rPr>
        <w:t xml:space="preserve"> Also, </w:t>
      </w:r>
      <w:r w:rsidR="001A4347">
        <w:rPr>
          <w:rFonts w:ascii="Arial Nova" w:hAnsi="Arial Nova" w:eastAsia="Arial Nova" w:cs="Arial Nova"/>
        </w:rPr>
        <w:t>the q</w:t>
      </w:r>
      <w:r w:rsidRPr="6FF9D54D" w:rsidR="703CBE67">
        <w:rPr>
          <w:rFonts w:ascii="Arial Nova" w:hAnsi="Arial Nova" w:eastAsia="Arial Nova" w:cs="Arial Nova"/>
        </w:rPr>
        <w:t xml:space="preserve">uantitative data </w:t>
      </w:r>
      <w:r w:rsidR="001A4347">
        <w:rPr>
          <w:rFonts w:ascii="Arial Nova" w:hAnsi="Arial Nova" w:eastAsia="Arial Nova" w:cs="Arial Nova"/>
        </w:rPr>
        <w:t>was</w:t>
      </w:r>
      <w:r w:rsidRPr="6FF9D54D" w:rsidR="703CBE67">
        <w:rPr>
          <w:rFonts w:ascii="Arial Nova" w:hAnsi="Arial Nova" w:eastAsia="Arial Nova" w:cs="Arial Nova"/>
        </w:rPr>
        <w:t xml:space="preserve"> analysed </w:t>
      </w:r>
      <w:r w:rsidRPr="6FF9D54D" w:rsidR="11C7DEEE">
        <w:rPr>
          <w:rFonts w:ascii="Arial Nova" w:hAnsi="Arial Nova" w:eastAsia="Arial Nova" w:cs="Arial Nova"/>
        </w:rPr>
        <w:t>using pie charts, graphs and visuals</w:t>
      </w:r>
      <w:r w:rsidRPr="6FF9D54D" w:rsidR="4ECA4596">
        <w:rPr>
          <w:rFonts w:ascii="Arial Nova" w:hAnsi="Arial Nova" w:eastAsia="Arial Nova" w:cs="Arial Nova"/>
        </w:rPr>
        <w:t xml:space="preserve"> </w:t>
      </w:r>
      <w:r w:rsidRPr="6FF9D54D" w:rsidR="1332599D">
        <w:rPr>
          <w:rFonts w:ascii="Arial Nova" w:hAnsi="Arial Nova" w:eastAsia="Arial Nova" w:cs="Arial Nova"/>
        </w:rPr>
        <w:t xml:space="preserve">to display the results so that they could be easily understood and compared </w:t>
      </w:r>
      <w:r w:rsidRPr="6FF9D54D" w:rsidR="4ECA4596">
        <w:rPr>
          <w:rFonts w:ascii="Arial Nova" w:hAnsi="Arial Nova" w:eastAsia="Arial Nova" w:cs="Arial Nova"/>
        </w:rPr>
        <w:t>(Taylor, 2025).</w:t>
      </w:r>
    </w:p>
    <w:p w:rsidR="1BAC6386" w:rsidP="4E2D6F6B" w:rsidRDefault="6E68A07E" w14:paraId="7D0CEEA4" w14:textId="5AFF1B08">
      <w:pPr>
        <w:pStyle w:val="Heading2"/>
        <w:rPr>
          <w:rFonts w:ascii="Arial Nova" w:hAnsi="Arial Nova" w:eastAsia="Arial Nova" w:cs="Arial Nova"/>
          <w:sz w:val="48"/>
          <w:szCs w:val="48"/>
        </w:rPr>
      </w:pPr>
      <w:bookmarkStart w:name="_Toc228530199" w:id="23"/>
      <w:r w:rsidRPr="717ADE12">
        <w:rPr>
          <w:rFonts w:ascii="Arial Nova" w:hAnsi="Arial Nova" w:eastAsia="Arial Nova" w:cs="Arial Nova"/>
        </w:rPr>
        <w:t>3.5 Limitations and Hurdles</w:t>
      </w:r>
      <w:bookmarkEnd w:id="23"/>
    </w:p>
    <w:p w:rsidR="78604CBB" w:rsidP="6FF9D54D" w:rsidRDefault="78604CBB" w14:paraId="39D4F6E4" w14:textId="411DD951">
      <w:pPr>
        <w:spacing w:after="0" w:line="360" w:lineRule="auto"/>
        <w:rPr>
          <w:rFonts w:ascii="Arial Nova" w:hAnsi="Arial Nova" w:eastAsia="Arial Nova" w:cs="Arial Nova"/>
        </w:rPr>
      </w:pPr>
      <w:r w:rsidRPr="6FF9D54D">
        <w:rPr>
          <w:rFonts w:ascii="Arial Nova" w:hAnsi="Arial Nova" w:eastAsia="Arial Nova" w:cs="Arial Nova"/>
        </w:rPr>
        <w:t xml:space="preserve">The participants </w:t>
      </w:r>
      <w:r w:rsidR="001A4347">
        <w:rPr>
          <w:rFonts w:ascii="Arial Nova" w:hAnsi="Arial Nova" w:eastAsia="Arial Nova" w:cs="Arial Nova"/>
        </w:rPr>
        <w:t>were</w:t>
      </w:r>
      <w:r w:rsidRPr="6FF9D54D">
        <w:rPr>
          <w:rFonts w:ascii="Arial Nova" w:hAnsi="Arial Nova" w:eastAsia="Arial Nova" w:cs="Arial Nova"/>
        </w:rPr>
        <w:t xml:space="preserve"> limited to just the students and </w:t>
      </w:r>
      <w:r w:rsidRPr="6FF9D54D" w:rsidR="3A2F954F">
        <w:rPr>
          <w:rFonts w:ascii="Arial Nova" w:hAnsi="Arial Nova" w:eastAsia="Arial Nova" w:cs="Arial Nova"/>
        </w:rPr>
        <w:t>s</w:t>
      </w:r>
      <w:r w:rsidRPr="6FF9D54D">
        <w:rPr>
          <w:rFonts w:ascii="Arial Nova" w:hAnsi="Arial Nova" w:eastAsia="Arial Nova" w:cs="Arial Nova"/>
        </w:rPr>
        <w:t xml:space="preserve">taff at the </w:t>
      </w:r>
      <w:r w:rsidRPr="6FF9D54D" w:rsidR="655F0C33">
        <w:rPr>
          <w:rFonts w:ascii="Arial Nova" w:hAnsi="Arial Nova" w:eastAsia="Arial Nova" w:cs="Arial Nova"/>
        </w:rPr>
        <w:t>u</w:t>
      </w:r>
      <w:r w:rsidRPr="6FF9D54D" w:rsidR="01920F7F">
        <w:rPr>
          <w:rFonts w:ascii="Arial Nova" w:hAnsi="Arial Nova" w:eastAsia="Arial Nova" w:cs="Arial Nova"/>
        </w:rPr>
        <w:t>niversity,</w:t>
      </w:r>
      <w:r w:rsidRPr="6FF9D54D">
        <w:rPr>
          <w:rFonts w:ascii="Arial Nova" w:hAnsi="Arial Nova" w:eastAsia="Arial Nova" w:cs="Arial Nova"/>
        </w:rPr>
        <w:t xml:space="preserve"> </w:t>
      </w:r>
      <w:r w:rsidRPr="6FF9D54D" w:rsidR="1B5FC94A">
        <w:rPr>
          <w:rFonts w:ascii="Arial Nova" w:hAnsi="Arial Nova" w:eastAsia="Arial Nova" w:cs="Arial Nova"/>
        </w:rPr>
        <w:t>which</w:t>
      </w:r>
      <w:r w:rsidRPr="6FF9D54D">
        <w:rPr>
          <w:rFonts w:ascii="Arial Nova" w:hAnsi="Arial Nova" w:eastAsia="Arial Nova" w:cs="Arial Nova"/>
        </w:rPr>
        <w:t xml:space="preserve"> mean</w:t>
      </w:r>
      <w:r w:rsidR="001A4347">
        <w:rPr>
          <w:rFonts w:ascii="Arial Nova" w:hAnsi="Arial Nova" w:eastAsia="Arial Nova" w:cs="Arial Nova"/>
        </w:rPr>
        <w:t>t</w:t>
      </w:r>
      <w:r w:rsidRPr="6FF9D54D">
        <w:rPr>
          <w:rFonts w:ascii="Arial Nova" w:hAnsi="Arial Nova" w:eastAsia="Arial Nova" w:cs="Arial Nova"/>
        </w:rPr>
        <w:t xml:space="preserve"> that </w:t>
      </w:r>
      <w:r w:rsidRPr="6FF9D54D" w:rsidR="08CA426F">
        <w:rPr>
          <w:rFonts w:ascii="Arial Nova" w:hAnsi="Arial Nova" w:eastAsia="Arial Nova" w:cs="Arial Nova"/>
        </w:rPr>
        <w:t xml:space="preserve">people from outside the </w:t>
      </w:r>
      <w:r w:rsidRPr="6FF9D54D" w:rsidR="0003A02F">
        <w:rPr>
          <w:rFonts w:ascii="Arial Nova" w:hAnsi="Arial Nova" w:eastAsia="Arial Nova" w:cs="Arial Nova"/>
        </w:rPr>
        <w:t>u</w:t>
      </w:r>
      <w:r w:rsidRPr="6FF9D54D" w:rsidR="08CA426F">
        <w:rPr>
          <w:rFonts w:ascii="Arial Nova" w:hAnsi="Arial Nova" w:eastAsia="Arial Nova" w:cs="Arial Nova"/>
        </w:rPr>
        <w:t xml:space="preserve">niversity </w:t>
      </w:r>
      <w:r w:rsidR="001A4347">
        <w:rPr>
          <w:rFonts w:ascii="Arial Nova" w:hAnsi="Arial Nova" w:eastAsia="Arial Nova" w:cs="Arial Nova"/>
        </w:rPr>
        <w:t>could not</w:t>
      </w:r>
      <w:r w:rsidRPr="6FF9D54D" w:rsidR="08CA426F">
        <w:rPr>
          <w:rFonts w:ascii="Arial Nova" w:hAnsi="Arial Nova" w:eastAsia="Arial Nova" w:cs="Arial Nova"/>
        </w:rPr>
        <w:t xml:space="preserve"> take the survey.</w:t>
      </w:r>
      <w:r w:rsidRPr="6FF9D54D" w:rsidR="0540F59E">
        <w:rPr>
          <w:rFonts w:ascii="Arial Nova" w:hAnsi="Arial Nova" w:eastAsia="Arial Nova" w:cs="Arial Nova"/>
        </w:rPr>
        <w:t xml:space="preserve"> </w:t>
      </w:r>
      <w:r w:rsidRPr="6FF9D54D" w:rsidR="7AA64A23">
        <w:rPr>
          <w:rFonts w:ascii="Arial Nova" w:hAnsi="Arial Nova" w:eastAsia="Arial Nova" w:cs="Arial Nova"/>
        </w:rPr>
        <w:t>This is a limitation, because</w:t>
      </w:r>
      <w:r w:rsidRPr="6FF9D54D" w:rsidR="0540F59E">
        <w:rPr>
          <w:rFonts w:ascii="Arial Nova" w:hAnsi="Arial Nova" w:eastAsia="Arial Nova" w:cs="Arial Nova"/>
        </w:rPr>
        <w:t xml:space="preserve"> if the survey was made public and allowed anyone to give their response</w:t>
      </w:r>
      <w:r w:rsidRPr="6FF9D54D" w:rsidR="376F5CCF">
        <w:rPr>
          <w:rFonts w:ascii="Arial Nova" w:hAnsi="Arial Nova" w:eastAsia="Arial Nova" w:cs="Arial Nova"/>
        </w:rPr>
        <w:t xml:space="preserve">, </w:t>
      </w:r>
      <w:r w:rsidRPr="6FF9D54D" w:rsidR="183C6ECF">
        <w:rPr>
          <w:rFonts w:ascii="Arial Nova" w:hAnsi="Arial Nova" w:eastAsia="Arial Nova" w:cs="Arial Nova"/>
        </w:rPr>
        <w:t xml:space="preserve">then not only </w:t>
      </w:r>
      <w:r w:rsidRPr="6FF9D54D" w:rsidR="4BABBFF5">
        <w:rPr>
          <w:rFonts w:ascii="Arial Nova" w:hAnsi="Arial Nova" w:eastAsia="Arial Nova" w:cs="Arial Nova"/>
        </w:rPr>
        <w:t xml:space="preserve">would there be more people interacting with this survey, </w:t>
      </w:r>
      <w:r w:rsidRPr="6FF9D54D" w:rsidR="45C335A9">
        <w:rPr>
          <w:rFonts w:ascii="Arial Nova" w:hAnsi="Arial Nova" w:eastAsia="Arial Nova" w:cs="Arial Nova"/>
        </w:rPr>
        <w:t>but there would also</w:t>
      </w:r>
      <w:r w:rsidRPr="6FF9D54D" w:rsidR="557958C1">
        <w:rPr>
          <w:rFonts w:ascii="Arial Nova" w:hAnsi="Arial Nova" w:eastAsia="Arial Nova" w:cs="Arial Nova"/>
        </w:rPr>
        <w:t xml:space="preserve"> </w:t>
      </w:r>
      <w:r w:rsidRPr="6FF9D54D" w:rsidR="183C6ECF">
        <w:rPr>
          <w:rFonts w:ascii="Arial Nova" w:hAnsi="Arial Nova" w:eastAsia="Arial Nova" w:cs="Arial Nova"/>
        </w:rPr>
        <w:t>be more data to work with</w:t>
      </w:r>
      <w:r w:rsidRPr="6FF9D54D" w:rsidR="3A67463F">
        <w:rPr>
          <w:rFonts w:ascii="Arial Nova" w:hAnsi="Arial Nova" w:eastAsia="Arial Nova" w:cs="Arial Nova"/>
        </w:rPr>
        <w:t xml:space="preserve"> </w:t>
      </w:r>
      <w:r w:rsidRPr="6FF9D54D" w:rsidR="183C6ECF">
        <w:rPr>
          <w:rFonts w:ascii="Arial Nova" w:hAnsi="Arial Nova" w:eastAsia="Arial Nova" w:cs="Arial Nova"/>
        </w:rPr>
        <w:t>(Vaske, 2011).</w:t>
      </w:r>
      <w:r w:rsidRPr="6FF9D54D" w:rsidR="5293AD89">
        <w:rPr>
          <w:rFonts w:ascii="Arial Nova" w:hAnsi="Arial Nova" w:eastAsia="Arial Nova" w:cs="Arial Nova"/>
        </w:rPr>
        <w:t xml:space="preserve"> </w:t>
      </w:r>
    </w:p>
    <w:p w:rsidR="5293AD89" w:rsidP="6FF9D54D" w:rsidRDefault="5293AD89" w14:paraId="73ED6F9E" w14:textId="15E938AD">
      <w:pPr>
        <w:spacing w:after="0" w:line="360" w:lineRule="auto"/>
        <w:rPr>
          <w:rFonts w:ascii="Arial Nova" w:hAnsi="Arial Nova" w:eastAsia="Arial Nova" w:cs="Arial Nova"/>
        </w:rPr>
      </w:pPr>
      <w:r w:rsidRPr="6FF9D54D">
        <w:rPr>
          <w:rFonts w:ascii="Arial Nova" w:hAnsi="Arial Nova" w:eastAsia="Arial Nova" w:cs="Arial Nova"/>
        </w:rPr>
        <w:t xml:space="preserve">This </w:t>
      </w:r>
      <w:r w:rsidRPr="6FF9D54D" w:rsidR="10F8D1F7">
        <w:rPr>
          <w:rFonts w:ascii="Arial Nova" w:hAnsi="Arial Nova" w:eastAsia="Arial Nova" w:cs="Arial Nova"/>
        </w:rPr>
        <w:t>dissertation</w:t>
      </w:r>
      <w:r w:rsidRPr="6FF9D54D">
        <w:rPr>
          <w:rFonts w:ascii="Arial Nova" w:hAnsi="Arial Nova" w:eastAsia="Arial Nova" w:cs="Arial Nova"/>
        </w:rPr>
        <w:t xml:space="preserve"> is cross sectional</w:t>
      </w:r>
      <w:r w:rsidRPr="6FF9D54D" w:rsidR="18EB940B">
        <w:rPr>
          <w:rFonts w:ascii="Arial Nova" w:hAnsi="Arial Nova" w:eastAsia="Arial Nova" w:cs="Arial Nova"/>
        </w:rPr>
        <w:t>,</w:t>
      </w:r>
      <w:r w:rsidRPr="6FF9D54D">
        <w:rPr>
          <w:rFonts w:ascii="Arial Nova" w:hAnsi="Arial Nova" w:eastAsia="Arial Nova" w:cs="Arial Nova"/>
        </w:rPr>
        <w:t xml:space="preserve"> meaning</w:t>
      </w:r>
      <w:r w:rsidRPr="6FF9D54D" w:rsidR="4D8265AF">
        <w:rPr>
          <w:rFonts w:ascii="Arial Nova" w:hAnsi="Arial Nova" w:eastAsia="Arial Nova" w:cs="Arial Nova"/>
        </w:rPr>
        <w:t xml:space="preserve"> it collect</w:t>
      </w:r>
      <w:r w:rsidR="001A4347">
        <w:rPr>
          <w:rFonts w:ascii="Arial Nova" w:hAnsi="Arial Nova" w:eastAsia="Arial Nova" w:cs="Arial Nova"/>
        </w:rPr>
        <w:t>ed</w:t>
      </w:r>
      <w:r w:rsidRPr="6FF9D54D" w:rsidR="4D8265AF">
        <w:rPr>
          <w:rFonts w:ascii="Arial Nova" w:hAnsi="Arial Nova" w:eastAsia="Arial Nova" w:cs="Arial Nova"/>
        </w:rPr>
        <w:t xml:space="preserve"> data at one point in time</w:t>
      </w:r>
      <w:r w:rsidR="001A4347">
        <w:rPr>
          <w:rFonts w:ascii="Arial Nova" w:hAnsi="Arial Nova" w:eastAsia="Arial Nova" w:cs="Arial Nova"/>
        </w:rPr>
        <w:t>,</w:t>
      </w:r>
      <w:r w:rsidRPr="6FF9D54D" w:rsidR="11344E45">
        <w:rPr>
          <w:rFonts w:ascii="Arial Nova" w:hAnsi="Arial Nova" w:eastAsia="Arial Nova" w:cs="Arial Nova"/>
        </w:rPr>
        <w:t xml:space="preserve"> which may limit the type of responses gathered. </w:t>
      </w:r>
      <w:r w:rsidRPr="6FF9D54D" w:rsidR="69749079">
        <w:rPr>
          <w:rFonts w:ascii="Arial Nova" w:hAnsi="Arial Nova" w:eastAsia="Arial Nova" w:cs="Arial Nova"/>
        </w:rPr>
        <w:t xml:space="preserve">Also, this research has a deadline of May 2026, </w:t>
      </w:r>
      <w:r w:rsidRPr="6FF9D54D" w:rsidR="4D8FEF53">
        <w:rPr>
          <w:rFonts w:ascii="Arial Nova" w:hAnsi="Arial Nova" w:eastAsia="Arial Nova" w:cs="Arial Nova"/>
        </w:rPr>
        <w:t>and therefore</w:t>
      </w:r>
      <w:r w:rsidRPr="6FF9D54D">
        <w:rPr>
          <w:rFonts w:ascii="Arial Nova" w:hAnsi="Arial Nova" w:eastAsia="Arial Nova" w:cs="Arial Nova"/>
        </w:rPr>
        <w:t xml:space="preserve"> it d</w:t>
      </w:r>
      <w:r w:rsidR="001A4347">
        <w:rPr>
          <w:rFonts w:ascii="Arial Nova" w:hAnsi="Arial Nova" w:eastAsia="Arial Nova" w:cs="Arial Nova"/>
        </w:rPr>
        <w:t>id</w:t>
      </w:r>
      <w:r w:rsidRPr="6FF9D54D">
        <w:rPr>
          <w:rFonts w:ascii="Arial Nova" w:hAnsi="Arial Nova" w:eastAsia="Arial Nova" w:cs="Arial Nova"/>
        </w:rPr>
        <w:t xml:space="preserve"> not have enough time to collect multiple responses</w:t>
      </w:r>
      <w:r w:rsidRPr="6FF9D54D" w:rsidR="118469F0">
        <w:rPr>
          <w:rFonts w:ascii="Arial Nova" w:hAnsi="Arial Nova" w:eastAsia="Arial Nova" w:cs="Arial Nova"/>
        </w:rPr>
        <w:t xml:space="preserve"> and may not reach the target number of participants.</w:t>
      </w:r>
    </w:p>
    <w:p w:rsidR="6FC4CBF0" w:rsidP="6FF9D54D" w:rsidRDefault="50628458" w14:paraId="4931EDBC" w14:textId="14EFC254">
      <w:pPr>
        <w:spacing w:after="0" w:line="360" w:lineRule="auto"/>
        <w:rPr>
          <w:rFonts w:ascii="Arial Nova" w:hAnsi="Arial Nova" w:eastAsia="Arial Nova" w:cs="Arial Nova"/>
        </w:rPr>
      </w:pPr>
      <w:r w:rsidRPr="717ADE12">
        <w:rPr>
          <w:rFonts w:ascii="Arial Nova" w:hAnsi="Arial Nova" w:eastAsia="Arial Nova" w:cs="Arial Nova"/>
        </w:rPr>
        <w:t xml:space="preserve">This survey </w:t>
      </w:r>
      <w:r w:rsidR="001A4347">
        <w:rPr>
          <w:rFonts w:ascii="Arial Nova" w:hAnsi="Arial Nova" w:eastAsia="Arial Nova" w:cs="Arial Nova"/>
        </w:rPr>
        <w:t>is</w:t>
      </w:r>
      <w:r w:rsidRPr="717ADE12">
        <w:rPr>
          <w:rFonts w:ascii="Arial Nova" w:hAnsi="Arial Nova" w:eastAsia="Arial Nova" w:cs="Arial Nova"/>
        </w:rPr>
        <w:t xml:space="preserve"> </w:t>
      </w:r>
      <w:r w:rsidRPr="717ADE12" w:rsidR="3A4AA6B1">
        <w:rPr>
          <w:rFonts w:ascii="Arial Nova" w:hAnsi="Arial Nova" w:eastAsia="Arial Nova" w:cs="Arial Nova"/>
        </w:rPr>
        <w:t>reliable</w:t>
      </w:r>
      <w:r w:rsidRPr="717ADE12">
        <w:rPr>
          <w:rFonts w:ascii="Arial Nova" w:hAnsi="Arial Nova" w:eastAsia="Arial Nova" w:cs="Arial Nova"/>
        </w:rPr>
        <w:t xml:space="preserve"> because the survey</w:t>
      </w:r>
      <w:r w:rsidRPr="717ADE12" w:rsidR="14BF0078">
        <w:rPr>
          <w:rFonts w:ascii="Arial Nova" w:hAnsi="Arial Nova" w:eastAsia="Arial Nova" w:cs="Arial Nova"/>
        </w:rPr>
        <w:t xml:space="preserve"> </w:t>
      </w:r>
      <w:r w:rsidR="001A4347">
        <w:rPr>
          <w:rFonts w:ascii="Arial Nova" w:hAnsi="Arial Nova" w:eastAsia="Arial Nova" w:cs="Arial Nova"/>
        </w:rPr>
        <w:t>asks</w:t>
      </w:r>
      <w:r w:rsidRPr="717ADE12">
        <w:rPr>
          <w:rFonts w:ascii="Arial Nova" w:hAnsi="Arial Nova" w:eastAsia="Arial Nova" w:cs="Arial Nova"/>
        </w:rPr>
        <w:t xml:space="preserve"> the same questions to everyone </w:t>
      </w:r>
      <w:r w:rsidRPr="717ADE12" w:rsidR="5D7D739C">
        <w:rPr>
          <w:rFonts w:ascii="Arial Nova" w:hAnsi="Arial Nova" w:eastAsia="Arial Nova" w:cs="Arial Nova"/>
        </w:rPr>
        <w:t>ensuring</w:t>
      </w:r>
      <w:r w:rsidRPr="717ADE12">
        <w:rPr>
          <w:rFonts w:ascii="Arial Nova" w:hAnsi="Arial Nova" w:eastAsia="Arial Nova" w:cs="Arial Nova"/>
        </w:rPr>
        <w:t xml:space="preserve"> that people </w:t>
      </w:r>
      <w:r w:rsidRPr="717ADE12" w:rsidR="3C7EEBC4">
        <w:rPr>
          <w:rFonts w:ascii="Arial Nova" w:hAnsi="Arial Nova" w:eastAsia="Arial Nova" w:cs="Arial Nova"/>
        </w:rPr>
        <w:t>do not</w:t>
      </w:r>
      <w:r w:rsidRPr="717ADE12">
        <w:rPr>
          <w:rFonts w:ascii="Arial Nova" w:hAnsi="Arial Nova" w:eastAsia="Arial Nova" w:cs="Arial Nova"/>
        </w:rPr>
        <w:t xml:space="preserve"> get asked </w:t>
      </w:r>
      <w:r w:rsidRPr="717ADE12" w:rsidR="5EAE77D1">
        <w:rPr>
          <w:rFonts w:ascii="Arial Nova" w:hAnsi="Arial Nova" w:eastAsia="Arial Nova" w:cs="Arial Nova"/>
        </w:rPr>
        <w:t>different</w:t>
      </w:r>
      <w:r w:rsidRPr="717ADE12">
        <w:rPr>
          <w:rFonts w:ascii="Arial Nova" w:hAnsi="Arial Nova" w:eastAsia="Arial Nova" w:cs="Arial Nova"/>
        </w:rPr>
        <w:t xml:space="preserve"> </w:t>
      </w:r>
      <w:r w:rsidRPr="717ADE12" w:rsidR="376D1133">
        <w:rPr>
          <w:rFonts w:ascii="Arial Nova" w:hAnsi="Arial Nova" w:eastAsia="Arial Nova" w:cs="Arial Nova"/>
        </w:rPr>
        <w:t>questions,</w:t>
      </w:r>
      <w:r w:rsidRPr="717ADE12">
        <w:rPr>
          <w:rFonts w:ascii="Arial Nova" w:hAnsi="Arial Nova" w:eastAsia="Arial Nova" w:cs="Arial Nova"/>
        </w:rPr>
        <w:t xml:space="preserve"> so it e</w:t>
      </w:r>
      <w:r w:rsidRPr="717ADE12" w:rsidR="47951DC4">
        <w:rPr>
          <w:rFonts w:ascii="Arial Nova" w:hAnsi="Arial Nova" w:eastAsia="Arial Nova" w:cs="Arial Nova"/>
        </w:rPr>
        <w:t>nsures</w:t>
      </w:r>
      <w:r w:rsidRPr="717ADE12">
        <w:rPr>
          <w:rFonts w:ascii="Arial Nova" w:hAnsi="Arial Nova" w:eastAsia="Arial Nova" w:cs="Arial Nova"/>
        </w:rPr>
        <w:t xml:space="preserve"> </w:t>
      </w:r>
      <w:r w:rsidRPr="717ADE12" w:rsidR="545F51DA">
        <w:rPr>
          <w:rFonts w:ascii="Arial Nova" w:hAnsi="Arial Nova" w:eastAsia="Arial Nova" w:cs="Arial Nova"/>
        </w:rPr>
        <w:t>consistency</w:t>
      </w:r>
      <w:r w:rsidRPr="717ADE12" w:rsidR="24A803A6">
        <w:rPr>
          <w:rFonts w:ascii="Arial Nova" w:hAnsi="Arial Nova" w:eastAsia="Arial Nova" w:cs="Arial Nova"/>
        </w:rPr>
        <w:t xml:space="preserve"> across the sample</w:t>
      </w:r>
      <w:r w:rsidRPr="717ADE12" w:rsidR="14F0DED0">
        <w:rPr>
          <w:rFonts w:ascii="Arial Nova" w:hAnsi="Arial Nova" w:eastAsia="Arial Nova" w:cs="Arial Nova"/>
        </w:rPr>
        <w:t xml:space="preserve"> (Bais, Schouten and </w:t>
      </w:r>
      <w:r w:rsidRPr="717ADE12" w:rsidR="22349F14">
        <w:rPr>
          <w:rFonts w:ascii="Arial Nova" w:hAnsi="Arial Nova" w:eastAsia="Arial Nova" w:cs="Arial Nova"/>
        </w:rPr>
        <w:t xml:space="preserve">Toepoel, </w:t>
      </w:r>
      <w:r w:rsidRPr="717ADE12" w:rsidR="3A466972">
        <w:rPr>
          <w:rFonts w:ascii="Arial Nova" w:hAnsi="Arial Nova" w:eastAsia="Arial Nova" w:cs="Arial Nova"/>
        </w:rPr>
        <w:t>2020).</w:t>
      </w:r>
    </w:p>
    <w:p w:rsidR="316B8FF6" w:rsidP="4E2D6F6B" w:rsidRDefault="6838807D" w14:paraId="41424E7D" w14:textId="6F09D39C">
      <w:pPr>
        <w:pStyle w:val="Heading2"/>
        <w:rPr>
          <w:rFonts w:ascii="Arial Nova" w:hAnsi="Arial Nova" w:eastAsia="Arial Nova" w:cs="Arial Nova"/>
          <w:sz w:val="48"/>
          <w:szCs w:val="48"/>
        </w:rPr>
      </w:pPr>
      <w:bookmarkStart w:name="_Toc228530200" w:id="24"/>
      <w:r w:rsidRPr="717ADE12">
        <w:rPr>
          <w:rFonts w:ascii="Arial Nova" w:hAnsi="Arial Nova" w:eastAsia="Arial Nova" w:cs="Arial Nova"/>
        </w:rPr>
        <w:lastRenderedPageBreak/>
        <w:t>3.6 Conclusion</w:t>
      </w:r>
      <w:bookmarkEnd w:id="24"/>
    </w:p>
    <w:p w:rsidR="4E2D6F6B" w:rsidP="6FF9D54D" w:rsidRDefault="316B8FF6" w14:paraId="1B7BAFEE" w14:textId="1BF37216">
      <w:pPr>
        <w:spacing w:line="360" w:lineRule="auto"/>
        <w:rPr>
          <w:rFonts w:ascii="Arial Nova" w:hAnsi="Arial Nova" w:eastAsia="Arial Nova" w:cs="Arial Nova"/>
        </w:rPr>
      </w:pPr>
      <w:r w:rsidRPr="6FF9D54D">
        <w:rPr>
          <w:rFonts w:ascii="Arial Nova" w:hAnsi="Arial Nova" w:eastAsia="Arial Nova" w:cs="Arial Nova"/>
        </w:rPr>
        <w:t>In summary</w:t>
      </w:r>
      <w:r w:rsidR="001A4347">
        <w:rPr>
          <w:rFonts w:ascii="Arial Nova" w:hAnsi="Arial Nova" w:eastAsia="Arial Nova" w:cs="Arial Nova"/>
        </w:rPr>
        <w:t>,</w:t>
      </w:r>
      <w:r w:rsidRPr="6FF9D54D">
        <w:rPr>
          <w:rFonts w:ascii="Arial Nova" w:hAnsi="Arial Nova" w:eastAsia="Arial Nova" w:cs="Arial Nova"/>
        </w:rPr>
        <w:t xml:space="preserve"> mixed methods</w:t>
      </w:r>
      <w:r w:rsidRPr="6FF9D54D" w:rsidR="0990BD7C">
        <w:rPr>
          <w:rFonts w:ascii="Arial Nova" w:hAnsi="Arial Nova" w:eastAsia="Arial Nova" w:cs="Arial Nova"/>
        </w:rPr>
        <w:t xml:space="preserve"> will</w:t>
      </w:r>
      <w:r w:rsidRPr="6FF9D54D">
        <w:rPr>
          <w:rFonts w:ascii="Arial Nova" w:hAnsi="Arial Nova" w:eastAsia="Arial Nova" w:cs="Arial Nova"/>
        </w:rPr>
        <w:t xml:space="preserve"> provide a better understanding of what </w:t>
      </w:r>
      <w:r w:rsidRPr="6FF9D54D" w:rsidR="310349B8">
        <w:rPr>
          <w:rFonts w:ascii="Arial Nova" w:hAnsi="Arial Nova" w:eastAsia="Arial Nova" w:cs="Arial Nova"/>
        </w:rPr>
        <w:t>answers</w:t>
      </w:r>
      <w:r w:rsidRPr="6FF9D54D">
        <w:rPr>
          <w:rFonts w:ascii="Arial Nova" w:hAnsi="Arial Nova" w:eastAsia="Arial Nova" w:cs="Arial Nova"/>
        </w:rPr>
        <w:t xml:space="preserve"> were </w:t>
      </w:r>
      <w:r w:rsidRPr="6FF9D54D" w:rsidR="3CC677D6">
        <w:rPr>
          <w:rFonts w:ascii="Arial Nova" w:hAnsi="Arial Nova" w:eastAsia="Arial Nova" w:cs="Arial Nova"/>
        </w:rPr>
        <w:t>given by participants</w:t>
      </w:r>
      <w:r w:rsidRPr="6FF9D54D">
        <w:rPr>
          <w:rFonts w:ascii="Arial Nova" w:hAnsi="Arial Nova" w:eastAsia="Arial Nova" w:cs="Arial Nova"/>
        </w:rPr>
        <w:t xml:space="preserve"> and why</w:t>
      </w:r>
      <w:r w:rsidRPr="6FF9D54D" w:rsidR="12F420C3">
        <w:rPr>
          <w:rFonts w:ascii="Arial Nova" w:hAnsi="Arial Nova" w:eastAsia="Arial Nova" w:cs="Arial Nova"/>
        </w:rPr>
        <w:t xml:space="preserve">, </w:t>
      </w:r>
      <w:r w:rsidRPr="6FF9D54D" w:rsidR="6F11B6AB">
        <w:rPr>
          <w:rFonts w:ascii="Arial Nova" w:hAnsi="Arial Nova" w:eastAsia="Arial Nova" w:cs="Arial Nova"/>
        </w:rPr>
        <w:t xml:space="preserve">since it is not restricted by either </w:t>
      </w:r>
      <w:r w:rsidRPr="6FF9D54D" w:rsidR="2860E0AF">
        <w:rPr>
          <w:rFonts w:ascii="Arial Nova" w:hAnsi="Arial Nova" w:eastAsia="Arial Nova" w:cs="Arial Nova"/>
        </w:rPr>
        <w:t>quantitative or qualitative</w:t>
      </w:r>
      <w:r w:rsidRPr="6FF9D54D" w:rsidR="6F11B6AB">
        <w:rPr>
          <w:rFonts w:ascii="Arial Nova" w:hAnsi="Arial Nova" w:eastAsia="Arial Nova" w:cs="Arial Nova"/>
        </w:rPr>
        <w:t xml:space="preserve"> but instead </w:t>
      </w:r>
      <w:r w:rsidRPr="6FF9D54D" w:rsidR="4841972D">
        <w:rPr>
          <w:rFonts w:ascii="Arial Nova" w:hAnsi="Arial Nova" w:eastAsia="Arial Nova" w:cs="Arial Nova"/>
        </w:rPr>
        <w:t>combin</w:t>
      </w:r>
      <w:r w:rsidR="00B1092E">
        <w:rPr>
          <w:rFonts w:ascii="Arial Nova" w:hAnsi="Arial Nova" w:eastAsia="Arial Nova" w:cs="Arial Nova"/>
        </w:rPr>
        <w:t>es</w:t>
      </w:r>
      <w:r w:rsidRPr="6FF9D54D" w:rsidR="6F11B6AB">
        <w:rPr>
          <w:rFonts w:ascii="Arial Nova" w:hAnsi="Arial Nova" w:eastAsia="Arial Nova" w:cs="Arial Nova"/>
        </w:rPr>
        <w:t xml:space="preserve"> the two</w:t>
      </w:r>
      <w:r w:rsidRPr="6FF9D54D" w:rsidR="4D3F6972">
        <w:rPr>
          <w:rFonts w:ascii="Arial Nova" w:hAnsi="Arial Nova" w:eastAsia="Arial Nova" w:cs="Arial Nova"/>
        </w:rPr>
        <w:t>, which</w:t>
      </w:r>
      <w:r w:rsidRPr="6FF9D54D" w:rsidR="4116C6AF">
        <w:rPr>
          <w:rFonts w:ascii="Arial Nova" w:hAnsi="Arial Nova" w:eastAsia="Arial Nova" w:cs="Arial Nova"/>
        </w:rPr>
        <w:t xml:space="preserve"> me</w:t>
      </w:r>
      <w:r w:rsidRPr="6FF9D54D" w:rsidR="60F5BE0E">
        <w:rPr>
          <w:rFonts w:ascii="Arial Nova" w:hAnsi="Arial Nova" w:eastAsia="Arial Nova" w:cs="Arial Nova"/>
        </w:rPr>
        <w:t xml:space="preserve">ans that the survey is getting the best of both methods </w:t>
      </w:r>
      <w:r w:rsidRPr="6FF9D54D" w:rsidR="4116C6AF">
        <w:rPr>
          <w:rFonts w:ascii="Arial Nova" w:hAnsi="Arial Nova" w:eastAsia="Arial Nova" w:cs="Arial Nova"/>
        </w:rPr>
        <w:t>(Van, Moore and Hall, 2014).</w:t>
      </w:r>
      <w:r w:rsidRPr="6FF9D54D" w:rsidR="5831DC8A">
        <w:rPr>
          <w:rFonts w:ascii="Arial Nova" w:hAnsi="Arial Nova" w:eastAsia="Arial Nova" w:cs="Arial Nova"/>
        </w:rPr>
        <w:t xml:space="preserve"> Also,</w:t>
      </w:r>
      <w:r w:rsidRPr="6FF9D54D" w:rsidR="6D8B7574">
        <w:rPr>
          <w:rFonts w:ascii="Arial Nova" w:hAnsi="Arial Nova" w:eastAsia="Arial Nova" w:cs="Arial Nova"/>
        </w:rPr>
        <w:t xml:space="preserve"> it allows the data to be shown in a way where the person can see both quantitative and qualitative</w:t>
      </w:r>
      <w:r w:rsidRPr="6FF9D54D" w:rsidR="642571DD">
        <w:rPr>
          <w:rFonts w:ascii="Arial Nova" w:hAnsi="Arial Nova" w:eastAsia="Arial Nova" w:cs="Arial Nova"/>
        </w:rPr>
        <w:t xml:space="preserve"> data</w:t>
      </w:r>
      <w:r w:rsidRPr="6FF9D54D" w:rsidR="382EB502">
        <w:rPr>
          <w:rFonts w:ascii="Arial Nova" w:hAnsi="Arial Nova" w:eastAsia="Arial Nova" w:cs="Arial Nova"/>
        </w:rPr>
        <w:t xml:space="preserve">, which is done </w:t>
      </w:r>
      <w:r w:rsidRPr="6FF9D54D">
        <w:rPr>
          <w:rFonts w:ascii="Arial Nova" w:hAnsi="Arial Nova" w:eastAsia="Arial Nova" w:cs="Arial Nova"/>
        </w:rPr>
        <w:t xml:space="preserve">by using the survey method and </w:t>
      </w:r>
      <w:r w:rsidRPr="6FF9D54D" w:rsidR="111B0A95">
        <w:rPr>
          <w:rFonts w:ascii="Arial Nova" w:hAnsi="Arial Nova" w:eastAsia="Arial Nova" w:cs="Arial Nova"/>
        </w:rPr>
        <w:t xml:space="preserve">the </w:t>
      </w:r>
      <w:r w:rsidRPr="6FF9D54D">
        <w:rPr>
          <w:rFonts w:ascii="Arial Nova" w:hAnsi="Arial Nova" w:eastAsia="Arial Nova" w:cs="Arial Nova"/>
        </w:rPr>
        <w:t>thematic method for th</w:t>
      </w:r>
      <w:r w:rsidRPr="6FF9D54D" w:rsidR="327F82FC">
        <w:rPr>
          <w:rFonts w:ascii="Arial Nova" w:hAnsi="Arial Nova" w:eastAsia="Arial Nova" w:cs="Arial Nova"/>
        </w:rPr>
        <w:t>e</w:t>
      </w:r>
      <w:r w:rsidRPr="6FF9D54D" w:rsidR="4EE78540">
        <w:rPr>
          <w:rFonts w:ascii="Arial Nova" w:hAnsi="Arial Nova" w:eastAsia="Arial Nova" w:cs="Arial Nova"/>
        </w:rPr>
        <w:t xml:space="preserve"> analysis</w:t>
      </w:r>
      <w:r w:rsidRPr="6FF9D54D" w:rsidR="6123C714">
        <w:rPr>
          <w:rFonts w:ascii="Arial Nova" w:hAnsi="Arial Nova" w:eastAsia="Arial Nova" w:cs="Arial Nova"/>
        </w:rPr>
        <w:t xml:space="preserve">. This research shows that surveys are more </w:t>
      </w:r>
      <w:r w:rsidRPr="6FF9D54D" w:rsidR="255A48AB">
        <w:rPr>
          <w:rFonts w:ascii="Arial Nova" w:hAnsi="Arial Nova" w:eastAsia="Arial Nova" w:cs="Arial Nova"/>
        </w:rPr>
        <w:t>beneficial</w:t>
      </w:r>
      <w:r w:rsidRPr="6FF9D54D" w:rsidR="6123C714">
        <w:rPr>
          <w:rFonts w:ascii="Arial Nova" w:hAnsi="Arial Nova" w:eastAsia="Arial Nova" w:cs="Arial Nova"/>
        </w:rPr>
        <w:t xml:space="preserve"> for the tight timeframe which is available</w:t>
      </w:r>
      <w:r w:rsidRPr="6FF9D54D" w:rsidR="04196E81">
        <w:rPr>
          <w:rFonts w:ascii="Arial Nova" w:hAnsi="Arial Nova" w:eastAsia="Arial Nova" w:cs="Arial Nova"/>
        </w:rPr>
        <w:t>,</w:t>
      </w:r>
      <w:r w:rsidRPr="6FF9D54D" w:rsidR="6123C714">
        <w:rPr>
          <w:rFonts w:ascii="Arial Nova" w:hAnsi="Arial Nova" w:eastAsia="Arial Nova" w:cs="Arial Nova"/>
        </w:rPr>
        <w:t xml:space="preserve"> </w:t>
      </w:r>
      <w:r w:rsidRPr="6FF9D54D" w:rsidR="404AFA1D">
        <w:rPr>
          <w:rFonts w:ascii="Arial Nova" w:hAnsi="Arial Nova" w:eastAsia="Arial Nova" w:cs="Arial Nova"/>
        </w:rPr>
        <w:t>so this means that the survey will be able to collect more responses than a face to face i</w:t>
      </w:r>
      <w:r w:rsidRPr="6FF9D54D" w:rsidR="213B5D06">
        <w:rPr>
          <w:rFonts w:ascii="Arial Nova" w:hAnsi="Arial Nova" w:eastAsia="Arial Nova" w:cs="Arial Nova"/>
        </w:rPr>
        <w:t>nterview would</w:t>
      </w:r>
      <w:r w:rsidR="00B1092E">
        <w:rPr>
          <w:rFonts w:ascii="Arial Nova" w:hAnsi="Arial Nova" w:eastAsia="Arial Nova" w:cs="Arial Nova"/>
        </w:rPr>
        <w:t>,</w:t>
      </w:r>
      <w:r w:rsidRPr="6FF9D54D" w:rsidR="213B5D06">
        <w:rPr>
          <w:rFonts w:ascii="Arial Nova" w:hAnsi="Arial Nova" w:eastAsia="Arial Nova" w:cs="Arial Nova"/>
        </w:rPr>
        <w:t xml:space="preserve"> as a survey </w:t>
      </w:r>
      <w:r w:rsidRPr="6FF9D54D" w:rsidR="0B93DF6D">
        <w:rPr>
          <w:rFonts w:ascii="Arial Nova" w:hAnsi="Arial Nova" w:eastAsia="Arial Nova" w:cs="Arial Nova"/>
        </w:rPr>
        <w:t>does</w:t>
      </w:r>
      <w:r w:rsidRPr="6FF9D54D" w:rsidR="213B5D06">
        <w:rPr>
          <w:rFonts w:ascii="Arial Nova" w:hAnsi="Arial Nova" w:eastAsia="Arial Nova" w:cs="Arial Nova"/>
        </w:rPr>
        <w:t xml:space="preserve"> not have those restrictions</w:t>
      </w:r>
      <w:r w:rsidRPr="6FF9D54D" w:rsidR="3C29B8B7">
        <w:rPr>
          <w:rFonts w:ascii="Arial Nova" w:hAnsi="Arial Nova" w:eastAsia="Arial Nova" w:cs="Arial Nova"/>
        </w:rPr>
        <w:t>,</w:t>
      </w:r>
      <w:r w:rsidRPr="6FF9D54D" w:rsidR="213B5D06">
        <w:rPr>
          <w:rFonts w:ascii="Arial Nova" w:hAnsi="Arial Nova" w:eastAsia="Arial Nova" w:cs="Arial Nova"/>
        </w:rPr>
        <w:t xml:space="preserve"> and it allows the participant to fill out the survey at anytime and anywhere making it </w:t>
      </w:r>
      <w:r w:rsidRPr="6FF9D54D" w:rsidR="11D025AD">
        <w:rPr>
          <w:rFonts w:ascii="Arial Nova" w:hAnsi="Arial Nova" w:eastAsia="Arial Nova" w:cs="Arial Nova"/>
        </w:rPr>
        <w:t>far more accessible for the average person</w:t>
      </w:r>
      <w:r w:rsidRPr="6FF9D54D" w:rsidR="2FB891E3">
        <w:rPr>
          <w:rFonts w:ascii="Arial Nova" w:hAnsi="Arial Nova" w:eastAsia="Arial Nova" w:cs="Arial Nova"/>
        </w:rPr>
        <w:t>,</w:t>
      </w:r>
      <w:r w:rsidRPr="6FF9D54D" w:rsidR="11D025AD">
        <w:rPr>
          <w:rFonts w:ascii="Arial Nova" w:hAnsi="Arial Nova" w:eastAsia="Arial Nova" w:cs="Arial Nova"/>
        </w:rPr>
        <w:t xml:space="preserve"> while still being able to collect resp</w:t>
      </w:r>
      <w:r w:rsidRPr="6FF9D54D" w:rsidR="1AA50E1E">
        <w:rPr>
          <w:rFonts w:ascii="Arial Nova" w:hAnsi="Arial Nova" w:eastAsia="Arial Nova" w:cs="Arial Nova"/>
        </w:rPr>
        <w:t>onses</w:t>
      </w:r>
      <w:r w:rsidRPr="6FF9D54D" w:rsidR="23F9F420">
        <w:rPr>
          <w:rFonts w:ascii="Arial Nova" w:hAnsi="Arial Nova" w:eastAsia="Arial Nova" w:cs="Arial Nova"/>
        </w:rPr>
        <w:t xml:space="preserve"> (Naser, 2024).</w:t>
      </w:r>
      <w:r w:rsidRPr="6FF9D54D" w:rsidR="1AA50E1E">
        <w:rPr>
          <w:rFonts w:ascii="Arial Nova" w:hAnsi="Arial Nova" w:eastAsia="Arial Nova" w:cs="Arial Nova"/>
        </w:rPr>
        <w:t xml:space="preserve"> Lastly </w:t>
      </w:r>
      <w:r w:rsidRPr="6FF9D54D" w:rsidR="33A3DA22">
        <w:rPr>
          <w:rFonts w:ascii="Arial Nova" w:hAnsi="Arial Nova" w:eastAsia="Arial Nova" w:cs="Arial Nova"/>
        </w:rPr>
        <w:t>this is an important area to cover</w:t>
      </w:r>
      <w:r w:rsidR="00B1092E">
        <w:rPr>
          <w:rFonts w:ascii="Arial Nova" w:hAnsi="Arial Nova" w:eastAsia="Arial Nova" w:cs="Arial Nova"/>
        </w:rPr>
        <w:t>,</w:t>
      </w:r>
      <w:r w:rsidRPr="6FF9D54D" w:rsidR="33A3DA22">
        <w:rPr>
          <w:rFonts w:ascii="Arial Nova" w:hAnsi="Arial Nova" w:eastAsia="Arial Nova" w:cs="Arial Nova"/>
        </w:rPr>
        <w:t xml:space="preserve"> because </w:t>
      </w:r>
      <w:r w:rsidR="00B1092E">
        <w:rPr>
          <w:rFonts w:ascii="Arial Nova" w:hAnsi="Arial Nova" w:eastAsia="Arial Nova" w:cs="Arial Nova"/>
        </w:rPr>
        <w:t>p</w:t>
      </w:r>
      <w:r w:rsidRPr="6FF9D54D" w:rsidR="33A3DA22">
        <w:rPr>
          <w:rFonts w:ascii="Arial Nova" w:hAnsi="Arial Nova" w:eastAsia="Arial Nova" w:cs="Arial Nova"/>
        </w:rPr>
        <w:t xml:space="preserve">ublic </w:t>
      </w:r>
      <w:r w:rsidR="00B1092E">
        <w:rPr>
          <w:rFonts w:ascii="Arial Nova" w:hAnsi="Arial Nova" w:eastAsia="Arial Nova" w:cs="Arial Nova"/>
        </w:rPr>
        <w:t>p</w:t>
      </w:r>
      <w:r w:rsidRPr="6FF9D54D" w:rsidR="33A3DA22">
        <w:rPr>
          <w:rFonts w:ascii="Arial Nova" w:hAnsi="Arial Nova" w:eastAsia="Arial Nova" w:cs="Arial Nova"/>
        </w:rPr>
        <w:t xml:space="preserve">erception is at the forefront of </w:t>
      </w:r>
      <w:r w:rsidRPr="6FF9D54D" w:rsidR="217A32B1">
        <w:rPr>
          <w:rFonts w:ascii="Arial Nova" w:hAnsi="Arial Nova" w:eastAsia="Arial Nova" w:cs="Arial Nova"/>
        </w:rPr>
        <w:t>modern-day</w:t>
      </w:r>
      <w:r w:rsidRPr="6FF9D54D" w:rsidR="33A3DA22">
        <w:rPr>
          <w:rFonts w:ascii="Arial Nova" w:hAnsi="Arial Nova" w:eastAsia="Arial Nova" w:cs="Arial Nova"/>
        </w:rPr>
        <w:t xml:space="preserve"> p</w:t>
      </w:r>
      <w:r w:rsidRPr="6FF9D54D" w:rsidR="67ABC6FF">
        <w:rPr>
          <w:rFonts w:ascii="Arial Nova" w:hAnsi="Arial Nova" w:eastAsia="Arial Nova" w:cs="Arial Nova"/>
        </w:rPr>
        <w:t>olicing</w:t>
      </w:r>
      <w:r w:rsidR="00B1092E">
        <w:rPr>
          <w:rFonts w:ascii="Arial Nova" w:hAnsi="Arial Nova" w:eastAsia="Arial Nova" w:cs="Arial Nova"/>
        </w:rPr>
        <w:t>.</w:t>
      </w:r>
      <w:r w:rsidRPr="6FF9D54D" w:rsidR="67ABC6FF">
        <w:rPr>
          <w:rFonts w:ascii="Arial Nova" w:hAnsi="Arial Nova" w:eastAsia="Arial Nova" w:cs="Arial Nova"/>
        </w:rPr>
        <w:t xml:space="preserve"> </w:t>
      </w:r>
      <w:r w:rsidR="00B1092E">
        <w:rPr>
          <w:rFonts w:ascii="Arial Nova" w:hAnsi="Arial Nova" w:eastAsia="Arial Nova" w:cs="Arial Nova"/>
        </w:rPr>
        <w:t>B</w:t>
      </w:r>
      <w:r w:rsidRPr="6FF9D54D" w:rsidR="67ABC6FF">
        <w:rPr>
          <w:rFonts w:ascii="Arial Nova" w:hAnsi="Arial Nova" w:eastAsia="Arial Nova" w:cs="Arial Nova"/>
        </w:rPr>
        <w:t xml:space="preserve">ecause new technology makes it possible for the police to be </w:t>
      </w:r>
      <w:r w:rsidRPr="6FF9D54D" w:rsidR="20B656F8">
        <w:rPr>
          <w:rFonts w:ascii="Arial Nova" w:hAnsi="Arial Nova" w:eastAsia="Arial Nova" w:cs="Arial Nova"/>
        </w:rPr>
        <w:t xml:space="preserve">recorded by the public </w:t>
      </w:r>
      <w:r w:rsidRPr="6FF9D54D" w:rsidR="74480535">
        <w:rPr>
          <w:rFonts w:ascii="Arial Nova" w:hAnsi="Arial Nova" w:eastAsia="Arial Nova" w:cs="Arial Nova"/>
        </w:rPr>
        <w:t>wherever</w:t>
      </w:r>
      <w:r w:rsidRPr="6FF9D54D" w:rsidR="20B656F8">
        <w:rPr>
          <w:rFonts w:ascii="Arial Nova" w:hAnsi="Arial Nova" w:eastAsia="Arial Nova" w:cs="Arial Nova"/>
        </w:rPr>
        <w:t xml:space="preserve"> they go</w:t>
      </w:r>
      <w:r w:rsidRPr="6FF9D54D" w:rsidR="43CF2436">
        <w:rPr>
          <w:rFonts w:ascii="Arial Nova" w:hAnsi="Arial Nova" w:eastAsia="Arial Nova" w:cs="Arial Nova"/>
        </w:rPr>
        <w:t>,</w:t>
      </w:r>
      <w:r w:rsidRPr="6FF9D54D" w:rsidR="20B656F8">
        <w:rPr>
          <w:rFonts w:ascii="Arial Nova" w:hAnsi="Arial Nova" w:eastAsia="Arial Nova" w:cs="Arial Nova"/>
        </w:rPr>
        <w:t xml:space="preserve"> they are under the watchful eyes of the public</w:t>
      </w:r>
      <w:r w:rsidRPr="6FF9D54D" w:rsidR="4240F751">
        <w:rPr>
          <w:rFonts w:ascii="Arial Nova" w:hAnsi="Arial Nova" w:eastAsia="Arial Nova" w:cs="Arial Nova"/>
        </w:rPr>
        <w:t>, and</w:t>
      </w:r>
      <w:r w:rsidRPr="6FF9D54D" w:rsidR="59E8A24F">
        <w:rPr>
          <w:rFonts w:ascii="Arial Nova" w:hAnsi="Arial Nova" w:eastAsia="Arial Nova" w:cs="Arial Nova"/>
        </w:rPr>
        <w:t xml:space="preserve"> </w:t>
      </w:r>
      <w:r w:rsidRPr="6FF9D54D" w:rsidR="65065D10">
        <w:rPr>
          <w:rFonts w:ascii="Arial Nova" w:hAnsi="Arial Nova" w:eastAsia="Arial Nova" w:cs="Arial Nova"/>
        </w:rPr>
        <w:t>p</w:t>
      </w:r>
      <w:r w:rsidRPr="6FF9D54D" w:rsidR="59E8A24F">
        <w:rPr>
          <w:rFonts w:ascii="Arial Nova" w:hAnsi="Arial Nova" w:eastAsia="Arial Nova" w:cs="Arial Nova"/>
        </w:rPr>
        <w:t xml:space="preserve">ublic perception of the police is </w:t>
      </w:r>
      <w:r w:rsidR="00B1092E">
        <w:rPr>
          <w:rFonts w:ascii="Arial Nova" w:hAnsi="Arial Nova" w:eastAsia="Arial Nova" w:cs="Arial Nova"/>
        </w:rPr>
        <w:t xml:space="preserve">now </w:t>
      </w:r>
      <w:r w:rsidRPr="6FF9D54D" w:rsidR="59E8A24F">
        <w:rPr>
          <w:rFonts w:ascii="Arial Nova" w:hAnsi="Arial Nova" w:eastAsia="Arial Nova" w:cs="Arial Nova"/>
        </w:rPr>
        <w:t>at a 10 year low point</w:t>
      </w:r>
      <w:r w:rsidR="00B1092E">
        <w:rPr>
          <w:rFonts w:ascii="Arial Nova" w:hAnsi="Arial Nova" w:eastAsia="Arial Nova" w:cs="Arial Nova"/>
        </w:rPr>
        <w:t>,</w:t>
      </w:r>
      <w:r w:rsidRPr="6FF9D54D" w:rsidR="59E8A24F">
        <w:rPr>
          <w:rFonts w:ascii="Arial Nova" w:hAnsi="Arial Nova" w:eastAsia="Arial Nova" w:cs="Arial Nova"/>
        </w:rPr>
        <w:t xml:space="preserve"> with a steady decline</w:t>
      </w:r>
      <w:r w:rsidRPr="6FF9D54D" w:rsidR="08855BA9">
        <w:rPr>
          <w:rFonts w:ascii="Arial Nova" w:hAnsi="Arial Nova" w:eastAsia="Arial Nova" w:cs="Arial Nova"/>
        </w:rPr>
        <w:t xml:space="preserve"> from 2015 to 2025</w:t>
      </w:r>
      <w:r w:rsidR="00B1092E">
        <w:rPr>
          <w:rFonts w:ascii="Arial Nova" w:hAnsi="Arial Nova" w:eastAsia="Arial Nova" w:cs="Arial Nova"/>
        </w:rPr>
        <w:t>, with</w:t>
      </w:r>
      <w:r w:rsidRPr="6FF9D54D" w:rsidR="07626660">
        <w:rPr>
          <w:rFonts w:ascii="Arial Nova" w:hAnsi="Arial Nova" w:eastAsia="Arial Nova" w:cs="Arial Nova"/>
        </w:rPr>
        <w:t xml:space="preserve"> only</w:t>
      </w:r>
      <w:r w:rsidRPr="6FF9D54D" w:rsidR="59E8A24F">
        <w:rPr>
          <w:rFonts w:ascii="Arial Nova" w:hAnsi="Arial Nova" w:eastAsia="Arial Nova" w:cs="Arial Nova"/>
        </w:rPr>
        <w:t xml:space="preserve"> </w:t>
      </w:r>
      <w:r w:rsidRPr="6FF9D54D" w:rsidR="5A0FB05C">
        <w:rPr>
          <w:rFonts w:ascii="Arial Nova" w:hAnsi="Arial Nova" w:eastAsia="Arial Nova" w:cs="Arial Nova"/>
        </w:rPr>
        <w:t>46%</w:t>
      </w:r>
      <w:r w:rsidRPr="6FF9D54D" w:rsidR="510E265B">
        <w:rPr>
          <w:rFonts w:ascii="Arial Nova" w:hAnsi="Arial Nova" w:eastAsia="Arial Nova" w:cs="Arial Nova"/>
        </w:rPr>
        <w:t xml:space="preserve"> of people</w:t>
      </w:r>
      <w:r w:rsidRPr="6FF9D54D" w:rsidR="5A0FB05C">
        <w:rPr>
          <w:rFonts w:ascii="Arial Nova" w:hAnsi="Arial Nova" w:eastAsia="Arial Nova" w:cs="Arial Nova"/>
        </w:rPr>
        <w:t xml:space="preserve"> trust</w:t>
      </w:r>
      <w:r w:rsidRPr="6FF9D54D" w:rsidR="068FFA9A">
        <w:rPr>
          <w:rFonts w:ascii="Arial Nova" w:hAnsi="Arial Nova" w:eastAsia="Arial Nova" w:cs="Arial Nova"/>
        </w:rPr>
        <w:t>ing</w:t>
      </w:r>
      <w:r w:rsidRPr="6FF9D54D" w:rsidR="5A0FB05C">
        <w:rPr>
          <w:rFonts w:ascii="Arial Nova" w:hAnsi="Arial Nova" w:eastAsia="Arial Nova" w:cs="Arial Nova"/>
        </w:rPr>
        <w:t xml:space="preserve"> the police to deal with local concerns</w:t>
      </w:r>
      <w:r w:rsidRPr="6FF9D54D" w:rsidR="24B5A544">
        <w:rPr>
          <w:rFonts w:ascii="Arial Nova" w:hAnsi="Arial Nova" w:eastAsia="Arial Nova" w:cs="Arial Nova"/>
        </w:rPr>
        <w:t xml:space="preserve"> while back in 2015 80% would have trusted the police to deal with local </w:t>
      </w:r>
      <w:r w:rsidRPr="6FF9D54D" w:rsidR="4E7AE4D3">
        <w:rPr>
          <w:rFonts w:ascii="Arial Nova" w:hAnsi="Arial Nova" w:eastAsia="Arial Nova" w:cs="Arial Nova"/>
        </w:rPr>
        <w:t>issues</w:t>
      </w:r>
      <w:r w:rsidRPr="6FF9D54D" w:rsidR="24B5A544">
        <w:rPr>
          <w:rFonts w:ascii="Arial Nova" w:hAnsi="Arial Nova" w:eastAsia="Arial Nova" w:cs="Arial Nova"/>
        </w:rPr>
        <w:t xml:space="preserve"> (</w:t>
      </w:r>
      <w:r w:rsidRPr="6FF9D54D" w:rsidR="3BF67616">
        <w:rPr>
          <w:rFonts w:ascii="Arial Nova" w:hAnsi="Arial Nova" w:eastAsia="Arial Nova" w:cs="Arial Nova"/>
        </w:rPr>
        <w:t xml:space="preserve">Office </w:t>
      </w:r>
      <w:r w:rsidR="00B1092E">
        <w:rPr>
          <w:rFonts w:ascii="Arial Nova" w:hAnsi="Arial Nova" w:eastAsia="Arial Nova" w:cs="Arial Nova"/>
        </w:rPr>
        <w:t xml:space="preserve">for </w:t>
      </w:r>
      <w:r w:rsidRPr="6FF9D54D" w:rsidR="3BF67616">
        <w:rPr>
          <w:rFonts w:ascii="Arial Nova" w:hAnsi="Arial Nova" w:eastAsia="Arial Nova" w:cs="Arial Nova"/>
        </w:rPr>
        <w:t>National Statistics, 2025).</w:t>
      </w:r>
    </w:p>
    <w:p w:rsidR="4E2D6F6B" w:rsidP="00B1092E" w:rsidRDefault="4E2D6F6B" w14:paraId="399C025C" w14:textId="1875849C"/>
    <w:p w:rsidR="004E4C56" w:rsidP="00B1092E" w:rsidRDefault="004E4C56" w14:paraId="62553C92" w14:textId="77777777">
      <w:pPr>
        <w:rPr>
          <w:rFonts w:ascii="Arial Nova" w:hAnsi="Arial Nova" w:eastAsia="Arial Nova" w:cs="Arial Nova"/>
        </w:rPr>
      </w:pPr>
    </w:p>
    <w:p w:rsidR="004E4C56" w:rsidP="00B1092E" w:rsidRDefault="004E4C56" w14:paraId="0632A54F" w14:textId="77777777">
      <w:pPr>
        <w:rPr>
          <w:rFonts w:ascii="Arial Nova" w:hAnsi="Arial Nova" w:eastAsia="Arial Nova" w:cs="Arial Nova"/>
        </w:rPr>
      </w:pPr>
    </w:p>
    <w:p w:rsidR="004E4C56" w:rsidP="19AF243B" w:rsidRDefault="004E4C56" w14:paraId="73C9421F" w14:textId="77777777">
      <w:pPr>
        <w:pStyle w:val="Heading1"/>
        <w:jc w:val="center"/>
        <w:rPr>
          <w:rFonts w:ascii="Arial Nova" w:hAnsi="Arial Nova" w:eastAsia="Arial Nova" w:cs="Arial Nova"/>
        </w:rPr>
      </w:pPr>
    </w:p>
    <w:p w:rsidR="004E4C56" w:rsidP="004E4C56" w:rsidRDefault="004E4C56" w14:paraId="53BEA9A6" w14:textId="77777777"/>
    <w:p w:rsidR="004E4C56" w:rsidP="004E4C56" w:rsidRDefault="004E4C56" w14:paraId="2AFD4A13" w14:textId="77777777"/>
    <w:p w:rsidRPr="004E4C56" w:rsidR="004E4C56" w:rsidP="004E4C56" w:rsidRDefault="004E4C56" w14:paraId="36889FB6" w14:textId="77777777"/>
    <w:p w:rsidR="540C768E" w:rsidP="19AF243B" w:rsidRDefault="3B382B9A" w14:paraId="2BCCA40C" w14:textId="01033710">
      <w:pPr>
        <w:pStyle w:val="Heading1"/>
        <w:jc w:val="center"/>
        <w:rPr>
          <w:rFonts w:ascii="Arial Nova" w:hAnsi="Arial Nova" w:eastAsia="Arial Nova" w:cs="Arial Nova"/>
        </w:rPr>
      </w:pPr>
      <w:bookmarkStart w:name="_Toc228530201" w:id="25"/>
      <w:r w:rsidRPr="717ADE12">
        <w:rPr>
          <w:rFonts w:ascii="Arial Nova" w:hAnsi="Arial Nova" w:eastAsia="Arial Nova" w:cs="Arial Nova"/>
        </w:rPr>
        <w:lastRenderedPageBreak/>
        <w:t xml:space="preserve">Chapter </w:t>
      </w:r>
      <w:r w:rsidRPr="717ADE12" w:rsidR="277FDC5C">
        <w:rPr>
          <w:rFonts w:ascii="Arial Nova" w:hAnsi="Arial Nova" w:eastAsia="Arial Nova" w:cs="Arial Nova"/>
        </w:rPr>
        <w:t>4</w:t>
      </w:r>
      <w:r w:rsidRPr="717ADE12" w:rsidR="095B41B9">
        <w:rPr>
          <w:rFonts w:ascii="Arial Nova" w:hAnsi="Arial Nova" w:eastAsia="Arial Nova" w:cs="Arial Nova"/>
        </w:rPr>
        <w:t>:</w:t>
      </w:r>
      <w:r w:rsidRPr="717ADE12" w:rsidR="4F435921">
        <w:rPr>
          <w:rFonts w:ascii="Arial Nova" w:hAnsi="Arial Nova" w:eastAsia="Arial Nova" w:cs="Arial Nova"/>
        </w:rPr>
        <w:t xml:space="preserve"> Findings</w:t>
      </w:r>
      <w:bookmarkEnd w:id="25"/>
    </w:p>
    <w:p w:rsidR="7DE19846" w:rsidP="19AF243B" w:rsidRDefault="30E5722A" w14:paraId="6BFF17C2" w14:textId="2A52B32C">
      <w:pPr>
        <w:pStyle w:val="Heading2"/>
        <w:rPr>
          <w:rFonts w:ascii="Arial Nova" w:hAnsi="Arial Nova" w:eastAsia="Arial Nova" w:cs="Arial Nova"/>
          <w:sz w:val="36"/>
          <w:szCs w:val="36"/>
        </w:rPr>
      </w:pPr>
      <w:bookmarkStart w:name="_Toc228530202" w:id="26"/>
      <w:r w:rsidRPr="717ADE12">
        <w:rPr>
          <w:rFonts w:ascii="Arial Nova" w:hAnsi="Arial Nova" w:eastAsia="Arial Nova" w:cs="Arial Nova"/>
          <w:sz w:val="36"/>
          <w:szCs w:val="36"/>
        </w:rPr>
        <w:t>4.1 Introduction</w:t>
      </w:r>
      <w:bookmarkEnd w:id="26"/>
    </w:p>
    <w:p w:rsidR="567EA9DC" w:rsidP="6FF9D54D" w:rsidRDefault="28D6444B" w14:paraId="4157E3FE" w14:textId="0682AFA4">
      <w:pPr>
        <w:spacing w:line="360" w:lineRule="auto"/>
        <w:rPr>
          <w:rFonts w:ascii="Arial Nova" w:hAnsi="Arial Nova" w:eastAsia="Arial Nova" w:cs="Arial Nova"/>
        </w:rPr>
      </w:pPr>
      <w:r w:rsidRPr="6FF9D54D">
        <w:rPr>
          <w:rFonts w:ascii="Arial Nova" w:hAnsi="Arial Nova" w:eastAsia="Arial Nova" w:cs="Arial Nova"/>
        </w:rPr>
        <w:t xml:space="preserve">This survey </w:t>
      </w:r>
      <w:r w:rsidRPr="6FF9D54D" w:rsidR="120A8D8E">
        <w:rPr>
          <w:rFonts w:ascii="Arial Nova" w:hAnsi="Arial Nova" w:eastAsia="Arial Nova" w:cs="Arial Nova"/>
        </w:rPr>
        <w:t>aim</w:t>
      </w:r>
      <w:r w:rsidRPr="6FF9D54D" w:rsidR="18A5EC98">
        <w:rPr>
          <w:rFonts w:ascii="Arial Nova" w:hAnsi="Arial Nova" w:eastAsia="Arial Nova" w:cs="Arial Nova"/>
        </w:rPr>
        <w:t>ed</w:t>
      </w:r>
      <w:r w:rsidRPr="6FF9D54D" w:rsidR="120A8D8E">
        <w:rPr>
          <w:rFonts w:ascii="Arial Nova" w:hAnsi="Arial Nova" w:eastAsia="Arial Nova" w:cs="Arial Nova"/>
        </w:rPr>
        <w:t xml:space="preserve"> to collect data relevant to the object</w:t>
      </w:r>
      <w:r w:rsidRPr="6FF9D54D" w:rsidR="5CAB03A0">
        <w:rPr>
          <w:rFonts w:ascii="Arial Nova" w:hAnsi="Arial Nova" w:eastAsia="Arial Nova" w:cs="Arial Nova"/>
        </w:rPr>
        <w:t xml:space="preserve">ives </w:t>
      </w:r>
      <w:r w:rsidRPr="6FF9D54D" w:rsidR="120A8D8E">
        <w:rPr>
          <w:rFonts w:ascii="Arial Nova" w:hAnsi="Arial Nova" w:eastAsia="Arial Nova" w:cs="Arial Nova"/>
        </w:rPr>
        <w:t xml:space="preserve">and to uncover </w:t>
      </w:r>
      <w:r w:rsidRPr="6FF9D54D" w:rsidR="3DBD50B7">
        <w:rPr>
          <w:rFonts w:ascii="Arial Nova" w:hAnsi="Arial Nova" w:eastAsia="Arial Nova" w:cs="Arial Nova"/>
        </w:rPr>
        <w:t>research</w:t>
      </w:r>
      <w:r w:rsidRPr="6FF9D54D" w:rsidR="120A8D8E">
        <w:rPr>
          <w:rFonts w:ascii="Arial Nova" w:hAnsi="Arial Nova" w:eastAsia="Arial Nova" w:cs="Arial Nova"/>
        </w:rPr>
        <w:t xml:space="preserve"> regarding public perception on policing</w:t>
      </w:r>
      <w:r w:rsidRPr="6FF9D54D" w:rsidR="08A50A64">
        <w:rPr>
          <w:rFonts w:ascii="Arial Nova" w:hAnsi="Arial Nova" w:eastAsia="Arial Nova" w:cs="Arial Nova"/>
        </w:rPr>
        <w:t xml:space="preserve"> so that it can be compared with the </w:t>
      </w:r>
      <w:r w:rsidRPr="6FF9D54D" w:rsidR="68981AC1">
        <w:rPr>
          <w:rFonts w:ascii="Arial Nova" w:hAnsi="Arial Nova" w:eastAsia="Arial Nova" w:cs="Arial Nova"/>
        </w:rPr>
        <w:t xml:space="preserve">literature </w:t>
      </w:r>
      <w:r w:rsidRPr="6FF9D54D" w:rsidR="5960096B">
        <w:rPr>
          <w:rFonts w:ascii="Arial Nova" w:hAnsi="Arial Nova" w:eastAsia="Arial Nova" w:cs="Arial Nova"/>
        </w:rPr>
        <w:t>research</w:t>
      </w:r>
      <w:r w:rsidRPr="6FF9D54D" w:rsidR="08A50A64">
        <w:rPr>
          <w:rFonts w:ascii="Arial Nova" w:hAnsi="Arial Nova" w:eastAsia="Arial Nova" w:cs="Arial Nova"/>
        </w:rPr>
        <w:t xml:space="preserve"> in chapter 2</w:t>
      </w:r>
      <w:r w:rsidRPr="6FF9D54D" w:rsidR="120A8D8E">
        <w:rPr>
          <w:rFonts w:ascii="Arial Nova" w:hAnsi="Arial Nova" w:eastAsia="Arial Nova" w:cs="Arial Nova"/>
        </w:rPr>
        <w:t>.</w:t>
      </w:r>
      <w:r w:rsidRPr="6FF9D54D" w:rsidR="3F544AE5">
        <w:rPr>
          <w:rFonts w:ascii="Arial Nova" w:hAnsi="Arial Nova" w:eastAsia="Arial Nova" w:cs="Arial Nova"/>
        </w:rPr>
        <w:t xml:space="preserve"> </w:t>
      </w:r>
    </w:p>
    <w:p w:rsidR="33C781CA" w:rsidP="6FF9D54D" w:rsidRDefault="33C781CA" w14:paraId="2A5AE9F0" w14:textId="4B60791E">
      <w:pPr>
        <w:spacing w:line="360" w:lineRule="auto"/>
        <w:rPr>
          <w:rFonts w:ascii="Arial Nova" w:hAnsi="Arial Nova" w:eastAsia="Arial Nova" w:cs="Arial Nova"/>
        </w:rPr>
      </w:pPr>
      <w:r w:rsidRPr="6FF9D54D">
        <w:rPr>
          <w:rFonts w:ascii="Arial Nova" w:hAnsi="Arial Nova" w:eastAsia="Arial Nova" w:cs="Arial Nova"/>
        </w:rPr>
        <w:t>Objective 1</w:t>
      </w:r>
      <w:r w:rsidRPr="6FF9D54D" w:rsidR="52458DDF">
        <w:rPr>
          <w:rFonts w:ascii="Arial Nova" w:hAnsi="Arial Nova" w:eastAsia="Arial Nova" w:cs="Arial Nova"/>
        </w:rPr>
        <w:t xml:space="preserve"> – Analyse public confidence in regards to police and examine police relevancy in their communities.</w:t>
      </w:r>
    </w:p>
    <w:p w:rsidR="52458DDF" w:rsidP="6FF9D54D" w:rsidRDefault="52458DDF" w14:paraId="3EA65D01" w14:textId="6A1166BD">
      <w:pPr>
        <w:spacing w:line="360" w:lineRule="auto"/>
        <w:rPr>
          <w:rFonts w:ascii="Arial Nova" w:hAnsi="Arial Nova" w:eastAsia="Arial Nova" w:cs="Arial Nova"/>
        </w:rPr>
      </w:pPr>
      <w:r w:rsidRPr="6FF9D54D">
        <w:rPr>
          <w:rFonts w:ascii="Arial Nova" w:hAnsi="Arial Nova" w:eastAsia="Arial Nova" w:cs="Arial Nova"/>
        </w:rPr>
        <w:t>Objective 2</w:t>
      </w:r>
      <w:r w:rsidRPr="6FF9D54D" w:rsidR="4F119ABB">
        <w:rPr>
          <w:rFonts w:ascii="Arial Nova" w:hAnsi="Arial Nova" w:eastAsia="Arial Nova" w:cs="Arial Nova"/>
        </w:rPr>
        <w:t xml:space="preserve"> – has the media changed </w:t>
      </w:r>
      <w:r w:rsidRPr="6FF9D54D" w:rsidR="39E670C9">
        <w:rPr>
          <w:rFonts w:ascii="Arial Nova" w:hAnsi="Arial Nova" w:eastAsia="Arial Nova" w:cs="Arial Nova"/>
        </w:rPr>
        <w:t>people's</w:t>
      </w:r>
      <w:r w:rsidRPr="6FF9D54D" w:rsidR="4F119ABB">
        <w:rPr>
          <w:rFonts w:ascii="Arial Nova" w:hAnsi="Arial Nova" w:eastAsia="Arial Nova" w:cs="Arial Nova"/>
        </w:rPr>
        <w:t xml:space="preserve"> views on police.</w:t>
      </w:r>
    </w:p>
    <w:p w:rsidR="4F119ABB" w:rsidP="6FF9D54D" w:rsidRDefault="4BAFFE53" w14:paraId="7A71C8E3" w14:textId="37AE94BC">
      <w:pPr>
        <w:spacing w:line="360" w:lineRule="auto"/>
        <w:rPr>
          <w:rFonts w:ascii="Arial Nova" w:hAnsi="Arial Nova" w:eastAsia="Arial Nova" w:cs="Arial Nova"/>
        </w:rPr>
      </w:pPr>
      <w:r w:rsidRPr="6FF9D54D">
        <w:rPr>
          <w:rFonts w:ascii="Arial Nova" w:hAnsi="Arial Nova" w:eastAsia="Arial Nova" w:cs="Arial Nova"/>
        </w:rPr>
        <w:t>Objective 3 – what is being done to restore public trust.</w:t>
      </w:r>
    </w:p>
    <w:p w:rsidR="1565967A" w:rsidP="6FF9D54D" w:rsidRDefault="1565967A" w14:paraId="3E8A48EC" w14:textId="1578BE69">
      <w:pPr>
        <w:spacing w:line="360" w:lineRule="auto"/>
        <w:rPr>
          <w:rFonts w:ascii="Arial Nova" w:hAnsi="Arial Nova" w:eastAsia="Arial Nova" w:cs="Arial Nova"/>
        </w:rPr>
      </w:pPr>
      <w:r w:rsidRPr="6FF9D54D">
        <w:rPr>
          <w:rFonts w:ascii="Arial Nova" w:hAnsi="Arial Nova" w:eastAsia="Arial Nova" w:cs="Arial Nova"/>
        </w:rPr>
        <w:t>Th</w:t>
      </w:r>
      <w:r w:rsidR="00B1092E">
        <w:rPr>
          <w:rFonts w:ascii="Arial Nova" w:hAnsi="Arial Nova" w:eastAsia="Arial Nova" w:cs="Arial Nova"/>
        </w:rPr>
        <w:t>e</w:t>
      </w:r>
      <w:r w:rsidRPr="6FF9D54D">
        <w:rPr>
          <w:rFonts w:ascii="Arial Nova" w:hAnsi="Arial Nova" w:eastAsia="Arial Nova" w:cs="Arial Nova"/>
        </w:rPr>
        <w:t xml:space="preserve"> </w:t>
      </w:r>
      <w:r w:rsidRPr="6FF9D54D" w:rsidR="3D946A24">
        <w:rPr>
          <w:rFonts w:ascii="Arial Nova" w:hAnsi="Arial Nova" w:eastAsia="Arial Nova" w:cs="Arial Nova"/>
        </w:rPr>
        <w:t>survey</w:t>
      </w:r>
      <w:r w:rsidRPr="6FF9D54D" w:rsidR="7C2547ED">
        <w:rPr>
          <w:rFonts w:ascii="Arial Nova" w:hAnsi="Arial Nova" w:eastAsia="Arial Nova" w:cs="Arial Nova"/>
        </w:rPr>
        <w:t xml:space="preserve"> </w:t>
      </w:r>
      <w:r w:rsidR="00B1092E">
        <w:rPr>
          <w:rFonts w:ascii="Arial Nova" w:hAnsi="Arial Nova" w:eastAsia="Arial Nova" w:cs="Arial Nova"/>
        </w:rPr>
        <w:t xml:space="preserve">(see Appendix) </w:t>
      </w:r>
      <w:r w:rsidRPr="6FF9D54D" w:rsidR="7C2547ED">
        <w:rPr>
          <w:rFonts w:ascii="Arial Nova" w:hAnsi="Arial Nova" w:eastAsia="Arial Nova" w:cs="Arial Nova"/>
        </w:rPr>
        <w:t>w</w:t>
      </w:r>
      <w:r w:rsidRPr="6FF9D54D" w:rsidR="158AB73E">
        <w:rPr>
          <w:rFonts w:ascii="Arial Nova" w:hAnsi="Arial Nova" w:eastAsia="Arial Nova" w:cs="Arial Nova"/>
        </w:rPr>
        <w:t>as</w:t>
      </w:r>
      <w:r w:rsidRPr="6FF9D54D" w:rsidR="7C2547ED">
        <w:rPr>
          <w:rFonts w:ascii="Arial Nova" w:hAnsi="Arial Nova" w:eastAsia="Arial Nova" w:cs="Arial Nova"/>
        </w:rPr>
        <w:t xml:space="preserve"> distributed to students and staff within the </w:t>
      </w:r>
      <w:r w:rsidR="00B1092E">
        <w:rPr>
          <w:rFonts w:ascii="Arial Nova" w:hAnsi="Arial Nova" w:eastAsia="Arial Nova" w:cs="Arial Nova"/>
        </w:rPr>
        <w:t>u</w:t>
      </w:r>
      <w:r w:rsidRPr="6FF9D54D" w:rsidR="7C2547ED">
        <w:rPr>
          <w:rFonts w:ascii="Arial Nova" w:hAnsi="Arial Nova" w:eastAsia="Arial Nova" w:cs="Arial Nova"/>
        </w:rPr>
        <w:t>niversity</w:t>
      </w:r>
      <w:r w:rsidR="00B1092E">
        <w:rPr>
          <w:rFonts w:ascii="Arial Nova" w:hAnsi="Arial Nova" w:eastAsia="Arial Nova" w:cs="Arial Nova"/>
        </w:rPr>
        <w:t>,</w:t>
      </w:r>
      <w:r w:rsidRPr="6FF9D54D" w:rsidR="2C00073A">
        <w:rPr>
          <w:rFonts w:ascii="Arial Nova" w:hAnsi="Arial Nova" w:eastAsia="Arial Nova" w:cs="Arial Nova"/>
        </w:rPr>
        <w:t xml:space="preserve"> to collect and analyse their responses </w:t>
      </w:r>
      <w:r w:rsidRPr="6FF9D54D" w:rsidR="7511586D">
        <w:rPr>
          <w:rFonts w:ascii="Arial Nova" w:hAnsi="Arial Nova" w:eastAsia="Arial Nova" w:cs="Arial Nova"/>
        </w:rPr>
        <w:t>on</w:t>
      </w:r>
      <w:r w:rsidRPr="6FF9D54D" w:rsidR="2C00073A">
        <w:rPr>
          <w:rFonts w:ascii="Arial Nova" w:hAnsi="Arial Nova" w:eastAsia="Arial Nova" w:cs="Arial Nova"/>
        </w:rPr>
        <w:t xml:space="preserve"> public</w:t>
      </w:r>
      <w:r w:rsidRPr="6FF9D54D" w:rsidR="6829A9DB">
        <w:rPr>
          <w:rFonts w:ascii="Arial Nova" w:hAnsi="Arial Nova" w:eastAsia="Arial Nova" w:cs="Arial Nova"/>
        </w:rPr>
        <w:t xml:space="preserve"> perception of the police</w:t>
      </w:r>
      <w:r w:rsidRPr="6FF9D54D" w:rsidR="7C2547ED">
        <w:rPr>
          <w:rFonts w:ascii="Arial Nova" w:hAnsi="Arial Nova" w:eastAsia="Arial Nova" w:cs="Arial Nova"/>
        </w:rPr>
        <w:t>.</w:t>
      </w:r>
      <w:r w:rsidRPr="6FF9D54D" w:rsidR="04CC2406">
        <w:rPr>
          <w:rFonts w:ascii="Arial Nova" w:hAnsi="Arial Nova" w:eastAsia="Arial Nova" w:cs="Arial Nova"/>
        </w:rPr>
        <w:t xml:space="preserve"> </w:t>
      </w:r>
      <w:r w:rsidRPr="6FF9D54D" w:rsidR="7AB56A45">
        <w:rPr>
          <w:rFonts w:ascii="Arial Nova" w:hAnsi="Arial Nova" w:eastAsia="Arial Nova" w:cs="Arial Nova"/>
        </w:rPr>
        <w:t>The data that the survey collected is mixed methods since this will allow more variety in the responses.</w:t>
      </w:r>
      <w:r w:rsidRPr="6FF9D54D" w:rsidR="5E451B33">
        <w:rPr>
          <w:rFonts w:ascii="Arial Nova" w:hAnsi="Arial Nova" w:eastAsia="Arial Nova" w:cs="Arial Nova"/>
        </w:rPr>
        <w:t xml:space="preserve"> This means that closed question such as yes and no will be analysed using </w:t>
      </w:r>
      <w:r w:rsidRPr="6FF9D54D" w:rsidR="2D60D4FA">
        <w:rPr>
          <w:rFonts w:ascii="Arial Nova" w:hAnsi="Arial Nova" w:eastAsia="Arial Nova" w:cs="Arial Nova"/>
        </w:rPr>
        <w:t>graphs since the data is qua</w:t>
      </w:r>
      <w:r w:rsidRPr="6FF9D54D" w:rsidR="6DD60C56">
        <w:rPr>
          <w:rFonts w:ascii="Arial Nova" w:hAnsi="Arial Nova" w:eastAsia="Arial Nova" w:cs="Arial Nova"/>
        </w:rPr>
        <w:t>ntitative</w:t>
      </w:r>
      <w:r w:rsidRPr="6FF9D54D" w:rsidR="2D60D4FA">
        <w:rPr>
          <w:rFonts w:ascii="Arial Nova" w:hAnsi="Arial Nova" w:eastAsia="Arial Nova" w:cs="Arial Nova"/>
        </w:rPr>
        <w:t xml:space="preserve">. Additionally open questions such as please explain your answer </w:t>
      </w:r>
      <w:r w:rsidRPr="6FF9D54D" w:rsidR="4998C36D">
        <w:rPr>
          <w:rFonts w:ascii="Arial Nova" w:hAnsi="Arial Nova" w:eastAsia="Arial Nova" w:cs="Arial Nova"/>
        </w:rPr>
        <w:t xml:space="preserve">will be analysed using thematic </w:t>
      </w:r>
      <w:r w:rsidR="00B1092E">
        <w:rPr>
          <w:rFonts w:ascii="Arial Nova" w:hAnsi="Arial Nova" w:eastAsia="Arial Nova" w:cs="Arial Nova"/>
        </w:rPr>
        <w:t xml:space="preserve">analysis, </w:t>
      </w:r>
      <w:r w:rsidRPr="6FF9D54D" w:rsidR="4998C36D">
        <w:rPr>
          <w:rFonts w:ascii="Arial Nova" w:hAnsi="Arial Nova" w:eastAsia="Arial Nova" w:cs="Arial Nova"/>
        </w:rPr>
        <w:t>since the questions wi</w:t>
      </w:r>
      <w:r w:rsidRPr="6FF9D54D" w:rsidR="25312FEB">
        <w:rPr>
          <w:rFonts w:ascii="Arial Nova" w:hAnsi="Arial Nova" w:eastAsia="Arial Nova" w:cs="Arial Nova"/>
        </w:rPr>
        <w:t>ll be full of detail</w:t>
      </w:r>
      <w:r w:rsidR="00B1092E">
        <w:rPr>
          <w:rFonts w:ascii="Arial Nova" w:hAnsi="Arial Nova" w:eastAsia="Arial Nova" w:cs="Arial Nova"/>
        </w:rPr>
        <w:t>, and</w:t>
      </w:r>
      <w:r w:rsidRPr="6FF9D54D" w:rsidR="25312FEB">
        <w:rPr>
          <w:rFonts w:ascii="Arial Nova" w:hAnsi="Arial Nova" w:eastAsia="Arial Nova" w:cs="Arial Nova"/>
        </w:rPr>
        <w:t xml:space="preserve"> by using this method the dissertation is able to break down answers and look for common themes and words that appear the most</w:t>
      </w:r>
      <w:r w:rsidR="00B1092E">
        <w:rPr>
          <w:rFonts w:ascii="Arial Nova" w:hAnsi="Arial Nova" w:eastAsia="Arial Nova" w:cs="Arial Nova"/>
        </w:rPr>
        <w:t>,</w:t>
      </w:r>
      <w:r w:rsidRPr="6FF9D54D" w:rsidR="25312FEB">
        <w:rPr>
          <w:rFonts w:ascii="Arial Nova" w:hAnsi="Arial Nova" w:eastAsia="Arial Nova" w:cs="Arial Nova"/>
        </w:rPr>
        <w:t xml:space="preserve"> or mean the same thing</w:t>
      </w:r>
      <w:r w:rsidR="00B1092E">
        <w:rPr>
          <w:rFonts w:ascii="Arial Nova" w:hAnsi="Arial Nova" w:eastAsia="Arial Nova" w:cs="Arial Nova"/>
        </w:rPr>
        <w:t>. T</w:t>
      </w:r>
      <w:r w:rsidRPr="6FF9D54D" w:rsidR="62D6E940">
        <w:rPr>
          <w:rFonts w:ascii="Arial Nova" w:hAnsi="Arial Nova" w:eastAsia="Arial Nova" w:cs="Arial Nova"/>
        </w:rPr>
        <w:t xml:space="preserve">his method is used to better understand the answers given and the </w:t>
      </w:r>
      <w:r w:rsidRPr="6FF9D54D" w:rsidR="59EDDD0C">
        <w:rPr>
          <w:rFonts w:ascii="Arial Nova" w:hAnsi="Arial Nova" w:eastAsia="Arial Nova" w:cs="Arial Nova"/>
        </w:rPr>
        <w:t>correlation</w:t>
      </w:r>
      <w:r w:rsidRPr="6FF9D54D" w:rsidR="62D6E940">
        <w:rPr>
          <w:rFonts w:ascii="Arial Nova" w:hAnsi="Arial Nova" w:eastAsia="Arial Nova" w:cs="Arial Nova"/>
        </w:rPr>
        <w:t xml:space="preserve"> between each one will be highlighted.</w:t>
      </w:r>
      <w:r w:rsidRPr="6FF9D54D" w:rsidR="2D60D4FA">
        <w:rPr>
          <w:rFonts w:ascii="Arial Nova" w:hAnsi="Arial Nova" w:eastAsia="Arial Nova" w:cs="Arial Nova"/>
        </w:rPr>
        <w:t xml:space="preserve"> </w:t>
      </w:r>
      <w:r w:rsidRPr="6FF9D54D" w:rsidR="5E37F6B3">
        <w:rPr>
          <w:rFonts w:ascii="Arial Nova" w:hAnsi="Arial Nova" w:eastAsia="Arial Nova" w:cs="Arial Nova"/>
        </w:rPr>
        <w:t xml:space="preserve">Also, the data gathered from the open questions will be presented using a simple </w:t>
      </w:r>
      <w:r w:rsidRPr="6FF9D54D" w:rsidR="0A22EC10">
        <w:rPr>
          <w:rFonts w:ascii="Arial Nova" w:hAnsi="Arial Nova" w:eastAsia="Arial Nova" w:cs="Arial Nova"/>
        </w:rPr>
        <w:t xml:space="preserve">form of </w:t>
      </w:r>
      <w:r w:rsidRPr="6FF9D54D" w:rsidR="14060DFE">
        <w:rPr>
          <w:rFonts w:ascii="Arial Nova" w:hAnsi="Arial Nova" w:eastAsia="Arial Nova" w:cs="Arial Nova"/>
        </w:rPr>
        <w:t>thematic</w:t>
      </w:r>
      <w:r w:rsidR="00B1092E">
        <w:rPr>
          <w:rFonts w:ascii="Arial Nova" w:hAnsi="Arial Nova" w:eastAsia="Arial Nova" w:cs="Arial Nova"/>
        </w:rPr>
        <w:t xml:space="preserve"> analysis, </w:t>
      </w:r>
      <w:r w:rsidRPr="6FF9D54D" w:rsidR="0A22EC10">
        <w:rPr>
          <w:rFonts w:ascii="Arial Nova" w:hAnsi="Arial Nova" w:eastAsia="Arial Nova" w:cs="Arial Nova"/>
        </w:rPr>
        <w:t xml:space="preserve"> since it looks for trends and common ground.</w:t>
      </w:r>
      <w:r w:rsidRPr="6FF9D54D" w:rsidR="5E451B33">
        <w:rPr>
          <w:rFonts w:ascii="Arial Nova" w:hAnsi="Arial Nova" w:eastAsia="Arial Nova" w:cs="Arial Nova"/>
        </w:rPr>
        <w:t xml:space="preserve"> </w:t>
      </w:r>
      <w:r w:rsidRPr="6FF9D54D" w:rsidR="1525FBD6">
        <w:rPr>
          <w:rFonts w:ascii="Arial Nova" w:hAnsi="Arial Nova" w:eastAsia="Arial Nova" w:cs="Arial Nova"/>
        </w:rPr>
        <w:t xml:space="preserve">The questions from the survey will be analysed in order from </w:t>
      </w:r>
      <w:r w:rsidRPr="6FF9D54D" w:rsidR="51B09830">
        <w:rPr>
          <w:rFonts w:ascii="Arial Nova" w:hAnsi="Arial Nova" w:eastAsia="Arial Nova" w:cs="Arial Nova"/>
        </w:rPr>
        <w:t>first</w:t>
      </w:r>
      <w:r w:rsidRPr="6FF9D54D" w:rsidR="1525FBD6">
        <w:rPr>
          <w:rFonts w:ascii="Arial Nova" w:hAnsi="Arial Nova" w:eastAsia="Arial Nova" w:cs="Arial Nova"/>
        </w:rPr>
        <w:t xml:space="preserve"> to last</w:t>
      </w:r>
      <w:r w:rsidR="00B1092E">
        <w:rPr>
          <w:rFonts w:ascii="Arial Nova" w:hAnsi="Arial Nova" w:eastAsia="Arial Nova" w:cs="Arial Nova"/>
        </w:rPr>
        <w:t xml:space="preserve">, </w:t>
      </w:r>
      <w:r w:rsidRPr="6FF9D54D" w:rsidR="1525FBD6">
        <w:rPr>
          <w:rFonts w:ascii="Arial Nova" w:hAnsi="Arial Nova" w:eastAsia="Arial Nova" w:cs="Arial Nova"/>
        </w:rPr>
        <w:t xml:space="preserve">and each question will be </w:t>
      </w:r>
      <w:r w:rsidRPr="6FF9D54D" w:rsidR="36616BDF">
        <w:rPr>
          <w:rFonts w:ascii="Arial Nova" w:hAnsi="Arial Nova" w:eastAsia="Arial Nova" w:cs="Arial Nova"/>
        </w:rPr>
        <w:t>discussed</w:t>
      </w:r>
      <w:r w:rsidRPr="6FF9D54D" w:rsidR="1525FBD6">
        <w:rPr>
          <w:rFonts w:ascii="Arial Nova" w:hAnsi="Arial Nova" w:eastAsia="Arial Nova" w:cs="Arial Nova"/>
        </w:rPr>
        <w:t xml:space="preserve"> and linked back to the lit</w:t>
      </w:r>
      <w:r w:rsidRPr="6FF9D54D" w:rsidR="50040304">
        <w:rPr>
          <w:rFonts w:ascii="Arial Nova" w:hAnsi="Arial Nova" w:eastAsia="Arial Nova" w:cs="Arial Nova"/>
        </w:rPr>
        <w:t>erature review</w:t>
      </w:r>
      <w:r w:rsidR="00B1092E">
        <w:rPr>
          <w:rFonts w:ascii="Arial Nova" w:hAnsi="Arial Nova" w:eastAsia="Arial Nova" w:cs="Arial Nova"/>
        </w:rPr>
        <w:t>, while</w:t>
      </w:r>
      <w:r w:rsidRPr="6FF9D54D" w:rsidR="077E5531">
        <w:rPr>
          <w:rFonts w:ascii="Arial Nova" w:hAnsi="Arial Nova" w:eastAsia="Arial Nova" w:cs="Arial Nova"/>
        </w:rPr>
        <w:t xml:space="preserve"> this dissertation intends to show the quantitative data through the use of graphs and charts.</w:t>
      </w:r>
    </w:p>
    <w:p w:rsidR="10F6751D" w:rsidP="10F6751D" w:rsidRDefault="10F6751D" w14:paraId="46C922EB" w14:textId="3A63E631">
      <w:pPr>
        <w:rPr>
          <w:rFonts w:ascii="Arial Nova" w:hAnsi="Arial Nova" w:eastAsia="Arial Nova" w:cs="Arial Nova"/>
          <w:color w:val="0070C0"/>
          <w:sz w:val="28"/>
          <w:szCs w:val="28"/>
        </w:rPr>
      </w:pPr>
    </w:p>
    <w:p w:rsidR="4E2D6F6B" w:rsidP="19AF243B" w:rsidRDefault="4E2D6F6B" w14:paraId="37C3B403" w14:textId="1EC0EB53">
      <w:pPr>
        <w:rPr>
          <w:rFonts w:ascii="Arial Nova" w:hAnsi="Arial Nova" w:eastAsia="Arial Nova" w:cs="Arial Nova"/>
        </w:rPr>
      </w:pPr>
    </w:p>
    <w:p w:rsidR="19AF243B" w:rsidP="19AF243B" w:rsidRDefault="19AF243B" w14:paraId="23B36E29" w14:textId="19AFF0D1">
      <w:pPr>
        <w:jc w:val="center"/>
        <w:rPr>
          <w:rFonts w:ascii="Arial Nova" w:hAnsi="Arial Nova" w:eastAsia="Arial Nova" w:cs="Arial Nova"/>
          <w:sz w:val="40"/>
          <w:szCs w:val="40"/>
        </w:rPr>
      </w:pPr>
    </w:p>
    <w:p w:rsidR="57F90BCD" w:rsidP="19AF243B" w:rsidRDefault="27CED201" w14:paraId="5609BA0C" w14:textId="1138E109">
      <w:pPr>
        <w:pStyle w:val="Heading2"/>
        <w:rPr>
          <w:rFonts w:ascii="Arial Nova" w:hAnsi="Arial Nova" w:eastAsia="Arial Nova" w:cs="Arial Nova"/>
          <w:sz w:val="40"/>
          <w:szCs w:val="40"/>
        </w:rPr>
      </w:pPr>
      <w:bookmarkStart w:name="_Toc228530203" w:id="27"/>
      <w:r w:rsidRPr="717ADE12">
        <w:rPr>
          <w:rFonts w:ascii="Arial Nova" w:hAnsi="Arial Nova" w:eastAsia="Arial Nova" w:cs="Arial Nova"/>
          <w:sz w:val="40"/>
          <w:szCs w:val="40"/>
        </w:rPr>
        <w:lastRenderedPageBreak/>
        <w:t>4.2 Findings: description of analysis and results</w:t>
      </w:r>
      <w:bookmarkEnd w:id="27"/>
    </w:p>
    <w:p w:rsidR="1071D905" w:rsidP="6FF9D54D" w:rsidRDefault="0ABD4C01" w14:paraId="11B515EA" w14:textId="26BBDF32">
      <w:pPr>
        <w:spacing w:line="360" w:lineRule="auto"/>
        <w:rPr>
          <w:rFonts w:ascii="Arial Nova" w:hAnsi="Arial Nova" w:eastAsia="Arial Nova" w:cs="Arial Nova"/>
        </w:rPr>
      </w:pPr>
      <w:r w:rsidRPr="6FF9D54D">
        <w:rPr>
          <w:rFonts w:ascii="Arial Nova" w:hAnsi="Arial Nova" w:eastAsia="Arial Nova" w:cs="Arial Nova"/>
        </w:rPr>
        <w:t xml:space="preserve">Q1: </w:t>
      </w:r>
      <w:r w:rsidRPr="6FF9D54D" w:rsidR="4E4DFFFF">
        <w:rPr>
          <w:rFonts w:ascii="Arial Nova" w:hAnsi="Arial Nova" w:eastAsia="Arial Nova" w:cs="Arial Nova"/>
        </w:rPr>
        <w:t>T</w:t>
      </w:r>
      <w:r w:rsidRPr="6FF9D54D">
        <w:rPr>
          <w:rFonts w:ascii="Arial Nova" w:hAnsi="Arial Nova" w:eastAsia="Arial Nova" w:cs="Arial Nova"/>
        </w:rPr>
        <w:t xml:space="preserve">he first question that participants were asked was how old were you? </w:t>
      </w:r>
      <w:r w:rsidRPr="6FF9D54D" w:rsidR="6694636C">
        <w:rPr>
          <w:rFonts w:ascii="Arial Nova" w:hAnsi="Arial Nova" w:eastAsia="Arial Nova" w:cs="Arial Nova"/>
        </w:rPr>
        <w:t>a</w:t>
      </w:r>
      <w:r w:rsidRPr="6FF9D54D">
        <w:rPr>
          <w:rFonts w:ascii="Arial Nova" w:hAnsi="Arial Nova" w:eastAsia="Arial Nova" w:cs="Arial Nova"/>
        </w:rPr>
        <w:t xml:space="preserve">nd </w:t>
      </w:r>
      <w:r w:rsidRPr="6FF9D54D" w:rsidR="077F8C56">
        <w:rPr>
          <w:rFonts w:ascii="Arial Nova" w:hAnsi="Arial Nova" w:eastAsia="Arial Nova" w:cs="Arial Nova"/>
        </w:rPr>
        <w:t>due to</w:t>
      </w:r>
      <w:r w:rsidRPr="6FF9D54D">
        <w:rPr>
          <w:rFonts w:ascii="Arial Nova" w:hAnsi="Arial Nova" w:eastAsia="Arial Nova" w:cs="Arial Nova"/>
        </w:rPr>
        <w:t xml:space="preserve"> the code of ethics and </w:t>
      </w:r>
      <w:r w:rsidRPr="6FF9D54D" w:rsidR="63A1B1A4">
        <w:rPr>
          <w:rFonts w:ascii="Arial Nova" w:hAnsi="Arial Nova" w:eastAsia="Arial Nova" w:cs="Arial Nova"/>
        </w:rPr>
        <w:t xml:space="preserve">university </w:t>
      </w:r>
      <w:r w:rsidRPr="6FF9D54D" w:rsidR="54A898FA">
        <w:rPr>
          <w:rFonts w:ascii="Arial Nova" w:hAnsi="Arial Nova" w:eastAsia="Arial Nova" w:cs="Arial Nova"/>
        </w:rPr>
        <w:t>polic</w:t>
      </w:r>
      <w:r w:rsidRPr="6FF9D54D" w:rsidR="3DC01194">
        <w:rPr>
          <w:rFonts w:ascii="Arial Nova" w:hAnsi="Arial Nova" w:eastAsia="Arial Nova" w:cs="Arial Nova"/>
        </w:rPr>
        <w:t xml:space="preserve">ies </w:t>
      </w:r>
      <w:r w:rsidRPr="6FF9D54D">
        <w:rPr>
          <w:rFonts w:ascii="Arial Nova" w:hAnsi="Arial Nova" w:eastAsia="Arial Nova" w:cs="Arial Nova"/>
        </w:rPr>
        <w:t>this survey could only collect answers from people who are 1</w:t>
      </w:r>
      <w:r w:rsidRPr="6FF9D54D" w:rsidR="1DCD63D0">
        <w:rPr>
          <w:rFonts w:ascii="Arial Nova" w:hAnsi="Arial Nova" w:eastAsia="Arial Nova" w:cs="Arial Nova"/>
        </w:rPr>
        <w:t xml:space="preserve">8 and over. </w:t>
      </w:r>
      <w:r w:rsidRPr="6FF9D54D" w:rsidR="030AFDCE">
        <w:rPr>
          <w:rFonts w:ascii="Arial Nova" w:hAnsi="Arial Nova" w:eastAsia="Arial Nova" w:cs="Arial Nova"/>
        </w:rPr>
        <w:t xml:space="preserve">The majority of respondents were </w:t>
      </w:r>
      <w:r w:rsidRPr="6FF9D54D" w:rsidR="223EE1E5">
        <w:rPr>
          <w:rFonts w:ascii="Arial Nova" w:hAnsi="Arial Nova" w:eastAsia="Arial Nova" w:cs="Arial Nova"/>
        </w:rPr>
        <w:t>18–24-year-olds</w:t>
      </w:r>
      <w:r w:rsidRPr="6FF9D54D" w:rsidR="1DCD63D0">
        <w:rPr>
          <w:rFonts w:ascii="Arial Nova" w:hAnsi="Arial Nova" w:eastAsia="Arial Nova" w:cs="Arial Nova"/>
        </w:rPr>
        <w:t xml:space="preserve"> </w:t>
      </w:r>
      <w:r w:rsidRPr="6FF9D54D" w:rsidR="4E02D30E">
        <w:rPr>
          <w:rFonts w:ascii="Arial Nova" w:hAnsi="Arial Nova" w:eastAsia="Arial Nova" w:cs="Arial Nova"/>
        </w:rPr>
        <w:t>and those</w:t>
      </w:r>
      <w:r w:rsidRPr="6FF9D54D" w:rsidR="1DCD63D0">
        <w:rPr>
          <w:rFonts w:ascii="Arial Nova" w:hAnsi="Arial Nova" w:eastAsia="Arial Nova" w:cs="Arial Nova"/>
        </w:rPr>
        <w:t xml:space="preserve"> respondents</w:t>
      </w:r>
      <w:r w:rsidRPr="6FF9D54D" w:rsidR="54F0BFF7">
        <w:rPr>
          <w:rFonts w:ascii="Arial Nova" w:hAnsi="Arial Nova" w:eastAsia="Arial Nova" w:cs="Arial Nova"/>
        </w:rPr>
        <w:t xml:space="preserve"> </w:t>
      </w:r>
      <w:r w:rsidRPr="6FF9D54D" w:rsidR="5C841A05">
        <w:rPr>
          <w:rFonts w:ascii="Arial Nova" w:hAnsi="Arial Nova" w:eastAsia="Arial Nova" w:cs="Arial Nova"/>
        </w:rPr>
        <w:t xml:space="preserve">made up 55% of the total participants. </w:t>
      </w:r>
      <w:r w:rsidRPr="6FF9D54D" w:rsidR="082E980D">
        <w:rPr>
          <w:rFonts w:ascii="Arial Nova" w:hAnsi="Arial Nova" w:eastAsia="Arial Nova" w:cs="Arial Nova"/>
        </w:rPr>
        <w:t>A</w:t>
      </w:r>
      <w:r w:rsidRPr="6FF9D54D" w:rsidR="5C841A05">
        <w:rPr>
          <w:rFonts w:ascii="Arial Nova" w:hAnsi="Arial Nova" w:eastAsia="Arial Nova" w:cs="Arial Nova"/>
        </w:rPr>
        <w:t xml:space="preserve">ges 35-44 and 55+ </w:t>
      </w:r>
      <w:r w:rsidRPr="6FF9D54D" w:rsidR="7F0F6D3A">
        <w:rPr>
          <w:rFonts w:ascii="Arial Nova" w:hAnsi="Arial Nova" w:eastAsia="Arial Nova" w:cs="Arial Nova"/>
        </w:rPr>
        <w:t>were</w:t>
      </w:r>
      <w:r w:rsidRPr="6FF9D54D" w:rsidR="5C841A05">
        <w:rPr>
          <w:rFonts w:ascii="Arial Nova" w:hAnsi="Arial Nova" w:eastAsia="Arial Nova" w:cs="Arial Nova"/>
        </w:rPr>
        <w:t xml:space="preserve"> tied with 15%</w:t>
      </w:r>
      <w:r w:rsidRPr="6FF9D54D" w:rsidR="7593DACC">
        <w:rPr>
          <w:rFonts w:ascii="Arial Nova" w:hAnsi="Arial Nova" w:eastAsia="Arial Nova" w:cs="Arial Nova"/>
        </w:rPr>
        <w:t xml:space="preserve"> (see figure 1.)</w:t>
      </w:r>
      <w:r w:rsidRPr="6FF9D54D" w:rsidR="6494739F">
        <w:rPr>
          <w:rFonts w:ascii="Arial Nova" w:hAnsi="Arial Nova" w:eastAsia="Arial Nova" w:cs="Arial Nova"/>
        </w:rPr>
        <w:t xml:space="preserve">. The reason why this question was asked is to see if the participants age is an important factor to their outlook on crime and public perception of the police in </w:t>
      </w:r>
      <w:r w:rsidRPr="6FF9D54D" w:rsidR="43574DB6">
        <w:rPr>
          <w:rFonts w:ascii="Arial Nova" w:hAnsi="Arial Nova" w:eastAsia="Arial Nova" w:cs="Arial Nova"/>
        </w:rPr>
        <w:t xml:space="preserve">the </w:t>
      </w:r>
      <w:r w:rsidRPr="6FF9D54D" w:rsidR="6494739F">
        <w:rPr>
          <w:rFonts w:ascii="Arial Nova" w:hAnsi="Arial Nova" w:eastAsia="Arial Nova" w:cs="Arial Nova"/>
        </w:rPr>
        <w:t>UK.</w:t>
      </w:r>
      <w:r w:rsidRPr="6FF9D54D" w:rsidR="60B83B8D">
        <w:rPr>
          <w:rFonts w:ascii="Arial Nova" w:hAnsi="Arial Nova" w:eastAsia="Arial Nova" w:cs="Arial Nova"/>
        </w:rPr>
        <w:t xml:space="preserve"> Ofcom (2014) states that 80% of people who use the internet and social media in the UK are people between 18-24</w:t>
      </w:r>
      <w:r w:rsidRPr="6FF9D54D" w:rsidR="629A5537">
        <w:rPr>
          <w:rFonts w:ascii="Arial Nova" w:hAnsi="Arial Nova" w:eastAsia="Arial Nova" w:cs="Arial Nova"/>
        </w:rPr>
        <w:t xml:space="preserve">. </w:t>
      </w:r>
    </w:p>
    <w:p w:rsidR="6747AF10" w:rsidP="6FF9D54D" w:rsidRDefault="1DCD63D0" w14:paraId="056C033A" w14:textId="6DF58F6A">
      <w:pPr>
        <w:spacing w:line="360" w:lineRule="auto"/>
        <w:jc w:val="center"/>
        <w:rPr>
          <w:rFonts w:ascii="Arial Nova" w:hAnsi="Arial Nova" w:eastAsia="Arial Nova" w:cs="Arial Nova"/>
        </w:rPr>
      </w:pPr>
      <w:r>
        <w:rPr>
          <w:noProof/>
        </w:rPr>
        <w:drawing>
          <wp:inline distT="0" distB="0" distL="0" distR="0" wp14:anchorId="3D980AE6" wp14:editId="6785FB50">
            <wp:extent cx="5724525" cy="1819275"/>
            <wp:effectExtent l="0" t="0" r="0" b="0"/>
            <wp:docPr id="11089842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29120" name="Picture 1304829120"/>
                    <pic:cNvPicPr/>
                  </pic:nvPicPr>
                  <pic:blipFill>
                    <a:blip r:embed="rId8">
                      <a:extLst>
                        <a:ext uri="{28A0092B-C50C-407E-A947-70E740481C1C}">
                          <a14:useLocalDpi xmlns:a14="http://schemas.microsoft.com/office/drawing/2010/main"/>
                        </a:ext>
                      </a:extLst>
                    </a:blip>
                    <a:stretch>
                      <a:fillRect/>
                    </a:stretch>
                  </pic:blipFill>
                  <pic:spPr>
                    <a:xfrm>
                      <a:off x="0" y="0"/>
                      <a:ext cx="5724525" cy="1819275"/>
                    </a:xfrm>
                    <a:prstGeom prst="rect">
                      <a:avLst/>
                    </a:prstGeom>
                  </pic:spPr>
                </pic:pic>
              </a:graphicData>
            </a:graphic>
          </wp:inline>
        </w:drawing>
      </w:r>
      <w:r w:rsidRPr="6FF9D54D" w:rsidR="6262514C">
        <w:rPr>
          <w:rFonts w:ascii="Arial Nova" w:hAnsi="Arial Nova" w:eastAsia="Arial Nova" w:cs="Arial Nova"/>
        </w:rPr>
        <w:t>Figure 1</w:t>
      </w:r>
      <w:r w:rsidRPr="6FF9D54D" w:rsidR="15AAD8F3">
        <w:rPr>
          <w:rFonts w:ascii="Arial Nova" w:hAnsi="Arial Nova" w:eastAsia="Arial Nova" w:cs="Arial Nova"/>
        </w:rPr>
        <w:t>.</w:t>
      </w:r>
      <w:r w:rsidRPr="6FF9D54D" w:rsidR="6262514C">
        <w:rPr>
          <w:rFonts w:ascii="Arial Nova" w:hAnsi="Arial Nova" w:eastAsia="Arial Nova" w:cs="Arial Nova"/>
        </w:rPr>
        <w:t xml:space="preserve"> Age of respondents</w:t>
      </w:r>
    </w:p>
    <w:p w:rsidR="00B1092E" w:rsidP="6FF9D54D" w:rsidRDefault="00B1092E" w14:paraId="6E766CE6" w14:textId="77777777">
      <w:pPr>
        <w:spacing w:line="360" w:lineRule="auto"/>
        <w:jc w:val="center"/>
        <w:rPr>
          <w:rFonts w:ascii="Arial Nova" w:hAnsi="Arial Nova" w:eastAsia="Arial Nova" w:cs="Arial Nova"/>
        </w:rPr>
      </w:pPr>
    </w:p>
    <w:p w:rsidR="2793B75F" w:rsidP="6FF9D54D" w:rsidRDefault="2E38E897" w14:paraId="7F447FE3" w14:textId="33214F78">
      <w:pPr>
        <w:spacing w:line="360" w:lineRule="auto"/>
        <w:rPr>
          <w:rFonts w:ascii="Arial Nova" w:hAnsi="Arial Nova" w:eastAsia="Arial Nova" w:cs="Arial Nova"/>
          <w:highlight w:val="yellow"/>
        </w:rPr>
      </w:pPr>
      <w:r w:rsidRPr="6FF9D54D">
        <w:rPr>
          <w:rFonts w:ascii="Arial Nova" w:hAnsi="Arial Nova" w:eastAsia="Arial Nova" w:cs="Arial Nova"/>
        </w:rPr>
        <w:t xml:space="preserve">Q2: </w:t>
      </w:r>
      <w:r w:rsidRPr="6FF9D54D" w:rsidR="4595371D">
        <w:rPr>
          <w:rFonts w:ascii="Arial Nova" w:hAnsi="Arial Nova" w:eastAsia="Arial Nova" w:cs="Arial Nova"/>
        </w:rPr>
        <w:t>F</w:t>
      </w:r>
      <w:r w:rsidRPr="6FF9D54D">
        <w:rPr>
          <w:rFonts w:ascii="Arial Nova" w:hAnsi="Arial Nova" w:eastAsia="Arial Nova" w:cs="Arial Nova"/>
        </w:rPr>
        <w:t xml:space="preserve">or question 2 the survey asked participants what area </w:t>
      </w:r>
      <w:r w:rsidRPr="6FF9D54D" w:rsidR="7F51E655">
        <w:rPr>
          <w:rFonts w:ascii="Arial Nova" w:hAnsi="Arial Nova" w:eastAsia="Arial Nova" w:cs="Arial Nova"/>
        </w:rPr>
        <w:t>they currently resided</w:t>
      </w:r>
      <w:r w:rsidRPr="6FF9D54D" w:rsidR="13C388E3">
        <w:rPr>
          <w:rFonts w:ascii="Arial Nova" w:hAnsi="Arial Nova" w:eastAsia="Arial Nova" w:cs="Arial Nova"/>
        </w:rPr>
        <w:t xml:space="preserve"> </w:t>
      </w:r>
      <w:r w:rsidRPr="6FF9D54D" w:rsidR="2B687498">
        <w:rPr>
          <w:rFonts w:ascii="Arial Nova" w:hAnsi="Arial Nova" w:eastAsia="Arial Nova" w:cs="Arial Nova"/>
        </w:rPr>
        <w:t>in</w:t>
      </w:r>
      <w:r w:rsidRPr="6FF9D54D" w:rsidR="13C388E3">
        <w:rPr>
          <w:rFonts w:ascii="Arial Nova" w:hAnsi="Arial Nova" w:eastAsia="Arial Nova" w:cs="Arial Nova"/>
        </w:rPr>
        <w:t xml:space="preserve"> </w:t>
      </w:r>
      <w:r w:rsidRPr="6FF9D54D" w:rsidR="4118B298">
        <w:rPr>
          <w:rFonts w:ascii="Arial Nova" w:hAnsi="Arial Nova" w:eastAsia="Arial Nova" w:cs="Arial Nova"/>
        </w:rPr>
        <w:t xml:space="preserve">(see figure 2.) </w:t>
      </w:r>
      <w:r w:rsidRPr="6FF9D54D" w:rsidR="36312171">
        <w:rPr>
          <w:rFonts w:ascii="Arial Nova" w:hAnsi="Arial Nova" w:eastAsia="Arial Nova" w:cs="Arial Nova"/>
        </w:rPr>
        <w:t>but</w:t>
      </w:r>
      <w:r w:rsidRPr="6FF9D54D" w:rsidR="13C388E3">
        <w:rPr>
          <w:rFonts w:ascii="Arial Nova" w:hAnsi="Arial Nova" w:eastAsia="Arial Nova" w:cs="Arial Nova"/>
        </w:rPr>
        <w:t xml:space="preserve"> this information was kept </w:t>
      </w:r>
      <w:r w:rsidRPr="6FF9D54D" w:rsidR="66252F0E">
        <w:rPr>
          <w:rFonts w:ascii="Arial Nova" w:hAnsi="Arial Nova" w:eastAsia="Arial Nova" w:cs="Arial Nova"/>
        </w:rPr>
        <w:t>a</w:t>
      </w:r>
      <w:r w:rsidRPr="6FF9D54D" w:rsidR="69C2AAA0">
        <w:rPr>
          <w:rFonts w:ascii="Arial Nova" w:hAnsi="Arial Nova" w:eastAsia="Arial Nova" w:cs="Arial Nova"/>
        </w:rPr>
        <w:t>nonymous</w:t>
      </w:r>
      <w:r w:rsidRPr="6FF9D54D" w:rsidR="13C388E3">
        <w:rPr>
          <w:rFonts w:ascii="Arial Nova" w:hAnsi="Arial Nova" w:eastAsia="Arial Nova" w:cs="Arial Nova"/>
        </w:rPr>
        <w:t xml:space="preserve"> and will not be used to identify participants. The reason why this question was asked</w:t>
      </w:r>
      <w:r w:rsidRPr="6FF9D54D" w:rsidR="1133AD0E">
        <w:rPr>
          <w:rFonts w:ascii="Arial Nova" w:hAnsi="Arial Nova" w:eastAsia="Arial Nova" w:cs="Arial Nova"/>
        </w:rPr>
        <w:t xml:space="preserve"> was to see how bad crime was in each area based on what the participant had to say</w:t>
      </w:r>
      <w:r w:rsidRPr="6FF9D54D" w:rsidR="3962C95A">
        <w:rPr>
          <w:rFonts w:ascii="Arial Nova" w:hAnsi="Arial Nova" w:eastAsia="Arial Nova" w:cs="Arial Nova"/>
        </w:rPr>
        <w:t>, w</w:t>
      </w:r>
      <w:r w:rsidRPr="6FF9D54D" w:rsidR="1133AD0E">
        <w:rPr>
          <w:rFonts w:ascii="Arial Nova" w:hAnsi="Arial Nova" w:eastAsia="Arial Nova" w:cs="Arial Nova"/>
        </w:rPr>
        <w:t>ith the top 3 results being W</w:t>
      </w:r>
      <w:r w:rsidRPr="6FF9D54D" w:rsidR="1578A264">
        <w:rPr>
          <w:rFonts w:ascii="Arial Nova" w:hAnsi="Arial Nova" w:eastAsia="Arial Nova" w:cs="Arial Nova"/>
        </w:rPr>
        <w:t>au</w:t>
      </w:r>
      <w:r w:rsidRPr="6FF9D54D" w:rsidR="1133AD0E">
        <w:rPr>
          <w:rFonts w:ascii="Arial Nova" w:hAnsi="Arial Nova" w:eastAsia="Arial Nova" w:cs="Arial Nova"/>
        </w:rPr>
        <w:t xml:space="preserve">n </w:t>
      </w:r>
      <w:r w:rsidRPr="6FF9D54D" w:rsidR="6DFC59DD">
        <w:rPr>
          <w:rFonts w:ascii="Arial Nova" w:hAnsi="Arial Nova" w:eastAsia="Arial Nova" w:cs="Arial Nova"/>
        </w:rPr>
        <w:t>W</w:t>
      </w:r>
      <w:r w:rsidRPr="6FF9D54D" w:rsidR="1133AD0E">
        <w:rPr>
          <w:rFonts w:ascii="Arial Nova" w:hAnsi="Arial Nova" w:eastAsia="Arial Nova" w:cs="Arial Nova"/>
        </w:rPr>
        <w:t xml:space="preserve">en, </w:t>
      </w:r>
      <w:r w:rsidRPr="6FF9D54D" w:rsidR="06E8A09D">
        <w:rPr>
          <w:rFonts w:ascii="Arial Nova" w:hAnsi="Arial Nova" w:eastAsia="Arial Nova" w:cs="Arial Nova"/>
        </w:rPr>
        <w:t>W</w:t>
      </w:r>
      <w:r w:rsidRPr="6FF9D54D" w:rsidR="1133AD0E">
        <w:rPr>
          <w:rFonts w:ascii="Arial Nova" w:hAnsi="Arial Nova" w:eastAsia="Arial Nova" w:cs="Arial Nova"/>
        </w:rPr>
        <w:t xml:space="preserve">est </w:t>
      </w:r>
      <w:r w:rsidRPr="6FF9D54D" w:rsidR="3711FD63">
        <w:rPr>
          <w:rFonts w:ascii="Arial Nova" w:hAnsi="Arial Nova" w:eastAsia="Arial Nova" w:cs="Arial Nova"/>
        </w:rPr>
        <w:t>C</w:t>
      </w:r>
      <w:r w:rsidRPr="6FF9D54D" w:rsidR="1133AD0E">
        <w:rPr>
          <w:rFonts w:ascii="Arial Nova" w:hAnsi="Arial Nova" w:eastAsia="Arial Nova" w:cs="Arial Nova"/>
        </w:rPr>
        <w:t>ross</w:t>
      </w:r>
      <w:r w:rsidRPr="6FF9D54D" w:rsidR="6C340047">
        <w:rPr>
          <w:rFonts w:ascii="Arial Nova" w:hAnsi="Arial Nova" w:eastAsia="Arial Nova" w:cs="Arial Nova"/>
        </w:rPr>
        <w:t xml:space="preserve"> and Carmarthenshire</w:t>
      </w:r>
      <w:r w:rsidRPr="6FF9D54D" w:rsidR="2EA3C344">
        <w:rPr>
          <w:rFonts w:ascii="Arial Nova" w:hAnsi="Arial Nova" w:eastAsia="Arial Nova" w:cs="Arial Nova"/>
        </w:rPr>
        <w:t xml:space="preserve"> (see figure 2)</w:t>
      </w:r>
      <w:r w:rsidRPr="6FF9D54D" w:rsidR="6C340047">
        <w:rPr>
          <w:rFonts w:ascii="Arial Nova" w:hAnsi="Arial Nova" w:eastAsia="Arial Nova" w:cs="Arial Nova"/>
        </w:rPr>
        <w:t>.</w:t>
      </w:r>
      <w:r w:rsidRPr="6FF9D54D" w:rsidR="15C160E7">
        <w:rPr>
          <w:rFonts w:ascii="Arial Nova" w:hAnsi="Arial Nova" w:eastAsia="Arial Nova" w:cs="Arial Nova"/>
        </w:rPr>
        <w:t xml:space="preserve"> </w:t>
      </w:r>
      <w:r w:rsidRPr="6FF9D54D" w:rsidR="3639FD7C">
        <w:rPr>
          <w:rFonts w:ascii="Arial Nova" w:hAnsi="Arial Nova" w:eastAsia="Arial Nova" w:cs="Arial Nova"/>
        </w:rPr>
        <w:t>However</w:t>
      </w:r>
      <w:r w:rsidRPr="6FF9D54D" w:rsidR="54D6344B">
        <w:rPr>
          <w:rFonts w:ascii="Arial Nova" w:hAnsi="Arial Nova" w:eastAsia="Arial Nova" w:cs="Arial Nova"/>
        </w:rPr>
        <w:t xml:space="preserve">, </w:t>
      </w:r>
      <w:r w:rsidRPr="6FF9D54D" w:rsidR="3639FD7C">
        <w:rPr>
          <w:rFonts w:ascii="Arial Nova" w:hAnsi="Arial Nova" w:eastAsia="Arial Nova" w:cs="Arial Nova"/>
        </w:rPr>
        <w:t>one respond</w:t>
      </w:r>
      <w:r w:rsidRPr="6FF9D54D" w:rsidR="2B5C50E0">
        <w:rPr>
          <w:rFonts w:ascii="Arial Nova" w:hAnsi="Arial Nova" w:eastAsia="Arial Nova" w:cs="Arial Nova"/>
        </w:rPr>
        <w:t>e</w:t>
      </w:r>
      <w:r w:rsidRPr="6FF9D54D" w:rsidR="3639FD7C">
        <w:rPr>
          <w:rFonts w:ascii="Arial Nova" w:hAnsi="Arial Nova" w:eastAsia="Arial Nova" w:cs="Arial Nova"/>
        </w:rPr>
        <w:t xml:space="preserve">nt refused to disclose their location and upon further reflection the question could </w:t>
      </w:r>
      <w:r w:rsidRPr="6FF9D54D" w:rsidR="793D821B">
        <w:rPr>
          <w:rFonts w:ascii="Arial Nova" w:hAnsi="Arial Nova" w:eastAsia="Arial Nova" w:cs="Arial Nova"/>
        </w:rPr>
        <w:t>have</w:t>
      </w:r>
      <w:r w:rsidRPr="6FF9D54D" w:rsidR="3639FD7C">
        <w:rPr>
          <w:rFonts w:ascii="Arial Nova" w:hAnsi="Arial Nova" w:eastAsia="Arial Nova" w:cs="Arial Nova"/>
        </w:rPr>
        <w:t xml:space="preserve"> been clear</w:t>
      </w:r>
      <w:r w:rsidRPr="6FF9D54D" w:rsidR="42BA629C">
        <w:rPr>
          <w:rFonts w:ascii="Arial Nova" w:hAnsi="Arial Nova" w:eastAsia="Arial Nova" w:cs="Arial Nova"/>
        </w:rPr>
        <w:t>er</w:t>
      </w:r>
      <w:r w:rsidRPr="6FF9D54D" w:rsidR="3639FD7C">
        <w:rPr>
          <w:rFonts w:ascii="Arial Nova" w:hAnsi="Arial Nova" w:eastAsia="Arial Nova" w:cs="Arial Nova"/>
        </w:rPr>
        <w:t xml:space="preserve"> or a </w:t>
      </w:r>
      <w:r w:rsidRPr="6FF9D54D" w:rsidR="55B7A692">
        <w:rPr>
          <w:rFonts w:ascii="Arial Nova" w:hAnsi="Arial Nova" w:eastAsia="Arial Nova" w:cs="Arial Nova"/>
        </w:rPr>
        <w:t>prefer not to say option</w:t>
      </w:r>
      <w:r w:rsidRPr="6FF9D54D" w:rsidR="756B318D">
        <w:rPr>
          <w:rFonts w:ascii="Arial Nova" w:hAnsi="Arial Nova" w:eastAsia="Arial Nova" w:cs="Arial Nova"/>
        </w:rPr>
        <w:t xml:space="preserve"> could have been added</w:t>
      </w:r>
      <w:r w:rsidRPr="6FF9D54D" w:rsidR="55B7A692">
        <w:rPr>
          <w:rFonts w:ascii="Arial Nova" w:hAnsi="Arial Nova" w:eastAsia="Arial Nova" w:cs="Arial Nova"/>
        </w:rPr>
        <w:t>.</w:t>
      </w:r>
      <w:r w:rsidRPr="6FF9D54D" w:rsidR="35F2E6DD">
        <w:rPr>
          <w:rFonts w:ascii="Arial Nova" w:hAnsi="Arial Nova" w:eastAsia="Arial Nova" w:cs="Arial Nova"/>
        </w:rPr>
        <w:t xml:space="preserve"> </w:t>
      </w:r>
    </w:p>
    <w:p w:rsidR="16D5607D" w:rsidP="6FF9D54D" w:rsidRDefault="6C340047" w14:paraId="7D100063" w14:textId="7F6F1255">
      <w:pPr>
        <w:spacing w:line="360" w:lineRule="auto"/>
        <w:jc w:val="center"/>
        <w:rPr>
          <w:rFonts w:ascii="Arial Nova" w:hAnsi="Arial Nova" w:eastAsia="Arial Nova" w:cs="Arial Nova"/>
        </w:rPr>
      </w:pPr>
      <w:r>
        <w:rPr>
          <w:noProof/>
        </w:rPr>
        <w:lastRenderedPageBreak/>
        <w:drawing>
          <wp:inline distT="0" distB="0" distL="0" distR="0" wp14:anchorId="60AB40D6" wp14:editId="3FF05331">
            <wp:extent cx="5724525" cy="1085850"/>
            <wp:effectExtent l="0" t="0" r="0" b="0"/>
            <wp:docPr id="8999228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922868" name="Picture 899922868"/>
                    <pic:cNvPicPr/>
                  </pic:nvPicPr>
                  <pic:blipFill>
                    <a:blip r:embed="rId9">
                      <a:extLst>
                        <a:ext uri="{28A0092B-C50C-407E-A947-70E740481C1C}">
                          <a14:useLocalDpi xmlns:a14="http://schemas.microsoft.com/office/drawing/2010/main"/>
                        </a:ext>
                      </a:extLst>
                    </a:blip>
                    <a:stretch>
                      <a:fillRect/>
                    </a:stretch>
                  </pic:blipFill>
                  <pic:spPr>
                    <a:xfrm>
                      <a:off x="0" y="0"/>
                      <a:ext cx="5724525" cy="1085850"/>
                    </a:xfrm>
                    <a:prstGeom prst="rect">
                      <a:avLst/>
                    </a:prstGeom>
                  </pic:spPr>
                </pic:pic>
              </a:graphicData>
            </a:graphic>
          </wp:inline>
        </w:drawing>
      </w:r>
      <w:r w:rsidRPr="6FF9D54D">
        <w:rPr>
          <w:rFonts w:ascii="Arial Nova" w:hAnsi="Arial Nova" w:eastAsia="Arial Nova" w:cs="Arial Nova"/>
        </w:rPr>
        <w:t>Figure 2</w:t>
      </w:r>
      <w:r w:rsidRPr="6FF9D54D" w:rsidR="699AFC3F">
        <w:rPr>
          <w:rFonts w:ascii="Arial Nova" w:hAnsi="Arial Nova" w:eastAsia="Arial Nova" w:cs="Arial Nova"/>
        </w:rPr>
        <w:t>.</w:t>
      </w:r>
      <w:r w:rsidRPr="6FF9D54D">
        <w:rPr>
          <w:rFonts w:ascii="Arial Nova" w:hAnsi="Arial Nova" w:eastAsia="Arial Nova" w:cs="Arial Nova"/>
        </w:rPr>
        <w:t xml:space="preserve"> </w:t>
      </w:r>
      <w:r w:rsidRPr="6FF9D54D" w:rsidR="4F472BC8">
        <w:rPr>
          <w:rFonts w:ascii="Arial Nova" w:hAnsi="Arial Nova" w:eastAsia="Arial Nova" w:cs="Arial Nova"/>
        </w:rPr>
        <w:t>Location</w:t>
      </w:r>
      <w:r w:rsidRPr="6FF9D54D">
        <w:rPr>
          <w:rFonts w:ascii="Arial Nova" w:hAnsi="Arial Nova" w:eastAsia="Arial Nova" w:cs="Arial Nova"/>
        </w:rPr>
        <w:t xml:space="preserve"> of respondents</w:t>
      </w:r>
    </w:p>
    <w:p w:rsidR="19AF243B" w:rsidP="6FF9D54D" w:rsidRDefault="19AF243B" w14:paraId="2436E367" w14:textId="0CB7995A">
      <w:pPr>
        <w:spacing w:line="360" w:lineRule="auto"/>
        <w:rPr>
          <w:rFonts w:ascii="Arial Nova" w:hAnsi="Arial Nova" w:eastAsia="Arial Nova" w:cs="Arial Nova"/>
        </w:rPr>
      </w:pPr>
    </w:p>
    <w:p w:rsidR="42437CDF" w:rsidP="6FF9D54D" w:rsidRDefault="6C340047" w14:paraId="3A2A5BFA" w14:textId="2C648069">
      <w:pPr>
        <w:spacing w:line="360" w:lineRule="auto"/>
        <w:rPr>
          <w:rFonts w:ascii="Arial Nova" w:hAnsi="Arial Nova" w:eastAsia="Arial Nova" w:cs="Arial Nova"/>
          <w:sz w:val="36"/>
          <w:szCs w:val="36"/>
        </w:rPr>
      </w:pPr>
      <w:r w:rsidRPr="6FF9D54D">
        <w:rPr>
          <w:rFonts w:ascii="Arial Nova" w:hAnsi="Arial Nova" w:eastAsia="Arial Nova" w:cs="Arial Nova"/>
        </w:rPr>
        <w:t>Q3: This question asked the people how high they would rate cri</w:t>
      </w:r>
      <w:r w:rsidRPr="6FF9D54D" w:rsidR="39B34595">
        <w:rPr>
          <w:rFonts w:ascii="Arial Nova" w:hAnsi="Arial Nova" w:eastAsia="Arial Nova" w:cs="Arial Nova"/>
        </w:rPr>
        <w:t xml:space="preserve">me in their area with 1 being the highest on a </w:t>
      </w:r>
      <w:r w:rsidRPr="6FF9D54D" w:rsidR="03D1BE3A">
        <w:rPr>
          <w:rFonts w:ascii="Arial Nova" w:hAnsi="Arial Nova" w:eastAsia="Arial Nova" w:cs="Arial Nova"/>
        </w:rPr>
        <w:t>5-point</w:t>
      </w:r>
      <w:r w:rsidRPr="6FF9D54D" w:rsidR="39B34595">
        <w:rPr>
          <w:rFonts w:ascii="Arial Nova" w:hAnsi="Arial Nova" w:eastAsia="Arial Nova" w:cs="Arial Nova"/>
        </w:rPr>
        <w:t xml:space="preserve"> scale</w:t>
      </w:r>
      <w:r w:rsidRPr="6FF9D54D" w:rsidR="53284D4E">
        <w:rPr>
          <w:rFonts w:ascii="Arial Nova" w:hAnsi="Arial Nova" w:eastAsia="Arial Nova" w:cs="Arial Nova"/>
        </w:rPr>
        <w:t xml:space="preserve"> and the relevancy of this question links back to the previous question about their area</w:t>
      </w:r>
      <w:r w:rsidRPr="6FF9D54D" w:rsidR="212A0C22">
        <w:rPr>
          <w:rFonts w:ascii="Arial Nova" w:hAnsi="Arial Nova" w:eastAsia="Arial Nova" w:cs="Arial Nova"/>
        </w:rPr>
        <w:t>.</w:t>
      </w:r>
      <w:r w:rsidRPr="6FF9D54D" w:rsidR="53284D4E">
        <w:rPr>
          <w:rFonts w:ascii="Arial Nova" w:hAnsi="Arial Nova" w:eastAsia="Arial Nova" w:cs="Arial Nova"/>
        </w:rPr>
        <w:t xml:space="preserve"> </w:t>
      </w:r>
      <w:r w:rsidRPr="6FF9D54D" w:rsidR="79525D45">
        <w:rPr>
          <w:rFonts w:ascii="Arial Nova" w:hAnsi="Arial Nova" w:eastAsia="Arial Nova" w:cs="Arial Nova"/>
        </w:rPr>
        <w:t>T</w:t>
      </w:r>
      <w:r w:rsidRPr="6FF9D54D" w:rsidR="53284D4E">
        <w:rPr>
          <w:rFonts w:ascii="Arial Nova" w:hAnsi="Arial Nova" w:eastAsia="Arial Nova" w:cs="Arial Nova"/>
        </w:rPr>
        <w:t xml:space="preserve">hrough this </w:t>
      </w:r>
      <w:r w:rsidRPr="6FF9D54D" w:rsidR="0F93A22F">
        <w:rPr>
          <w:rFonts w:ascii="Arial Nova" w:hAnsi="Arial Nova" w:eastAsia="Arial Nova" w:cs="Arial Nova"/>
        </w:rPr>
        <w:t>approach</w:t>
      </w:r>
      <w:r w:rsidRPr="6FF9D54D" w:rsidR="03A8649C">
        <w:rPr>
          <w:rFonts w:ascii="Arial Nova" w:hAnsi="Arial Nova" w:eastAsia="Arial Nova" w:cs="Arial Nova"/>
        </w:rPr>
        <w:t>, t</w:t>
      </w:r>
      <w:r w:rsidRPr="6FF9D54D" w:rsidR="53284D4E">
        <w:rPr>
          <w:rFonts w:ascii="Arial Nova" w:hAnsi="Arial Nova" w:eastAsia="Arial Nova" w:cs="Arial Nova"/>
        </w:rPr>
        <w:t xml:space="preserve">he survey now </w:t>
      </w:r>
      <w:r w:rsidRPr="6FF9D54D" w:rsidR="7466D6D2">
        <w:rPr>
          <w:rFonts w:ascii="Arial Nova" w:hAnsi="Arial Nova" w:eastAsia="Arial Nova" w:cs="Arial Nova"/>
        </w:rPr>
        <w:t>reveals</w:t>
      </w:r>
      <w:r w:rsidRPr="6FF9D54D" w:rsidR="53284D4E">
        <w:rPr>
          <w:rFonts w:ascii="Arial Nova" w:hAnsi="Arial Nova" w:eastAsia="Arial Nova" w:cs="Arial Nova"/>
        </w:rPr>
        <w:t xml:space="preserve"> wh</w:t>
      </w:r>
      <w:r w:rsidRPr="6FF9D54D" w:rsidR="352CEC9B">
        <w:rPr>
          <w:rFonts w:ascii="Arial Nova" w:hAnsi="Arial Nova" w:eastAsia="Arial Nova" w:cs="Arial Nova"/>
        </w:rPr>
        <w:t>ich</w:t>
      </w:r>
      <w:r w:rsidRPr="6FF9D54D" w:rsidR="53284D4E">
        <w:rPr>
          <w:rFonts w:ascii="Arial Nova" w:hAnsi="Arial Nova" w:eastAsia="Arial Nova" w:cs="Arial Nova"/>
        </w:rPr>
        <w:t xml:space="preserve"> area has what level of crime</w:t>
      </w:r>
      <w:r w:rsidRPr="6FF9D54D" w:rsidR="3814BC44">
        <w:rPr>
          <w:rFonts w:ascii="Arial Nova" w:hAnsi="Arial Nova" w:eastAsia="Arial Nova" w:cs="Arial Nova"/>
        </w:rPr>
        <w:t>,</w:t>
      </w:r>
      <w:r w:rsidRPr="6FF9D54D" w:rsidR="53284D4E">
        <w:rPr>
          <w:rFonts w:ascii="Arial Nova" w:hAnsi="Arial Nova" w:eastAsia="Arial Nova" w:cs="Arial Nova"/>
        </w:rPr>
        <w:t xml:space="preserve"> and</w:t>
      </w:r>
      <w:r w:rsidRPr="6FF9D54D" w:rsidR="72ABCB1F">
        <w:rPr>
          <w:rFonts w:ascii="Arial Nova" w:hAnsi="Arial Nova" w:eastAsia="Arial Nova" w:cs="Arial Nova"/>
        </w:rPr>
        <w:t xml:space="preserve"> this will be </w:t>
      </w:r>
      <w:r w:rsidRPr="6FF9D54D" w:rsidR="5F7696A6">
        <w:rPr>
          <w:rFonts w:ascii="Arial Nova" w:hAnsi="Arial Nova" w:eastAsia="Arial Nova" w:cs="Arial Nova"/>
        </w:rPr>
        <w:t>compared</w:t>
      </w:r>
      <w:r w:rsidRPr="6FF9D54D" w:rsidR="72ABCB1F">
        <w:rPr>
          <w:rFonts w:ascii="Arial Nova" w:hAnsi="Arial Nova" w:eastAsia="Arial Nova" w:cs="Arial Nova"/>
        </w:rPr>
        <w:t xml:space="preserve"> with the findings in </w:t>
      </w:r>
      <w:r w:rsidRPr="6FF9D54D" w:rsidR="29783A4D">
        <w:rPr>
          <w:rFonts w:ascii="Arial Nova" w:hAnsi="Arial Nova" w:eastAsia="Arial Nova" w:cs="Arial Nova"/>
        </w:rPr>
        <w:t xml:space="preserve">the </w:t>
      </w:r>
      <w:r w:rsidRPr="6FF9D54D" w:rsidR="72ABCB1F">
        <w:rPr>
          <w:rFonts w:ascii="Arial Nova" w:hAnsi="Arial Nova" w:eastAsia="Arial Nova" w:cs="Arial Nova"/>
        </w:rPr>
        <w:t>literature review</w:t>
      </w:r>
      <w:r w:rsidRPr="6FF9D54D" w:rsidR="0F54436A">
        <w:rPr>
          <w:rFonts w:ascii="Arial Nova" w:hAnsi="Arial Nova" w:eastAsia="Arial Nova" w:cs="Arial Nova"/>
        </w:rPr>
        <w:t xml:space="preserve"> to see if there is consistency.</w:t>
      </w:r>
      <w:r w:rsidRPr="6FF9D54D" w:rsidR="48AAAA80">
        <w:rPr>
          <w:rFonts w:ascii="Arial Nova" w:hAnsi="Arial Nova" w:eastAsia="Arial Nova" w:cs="Arial Nova"/>
        </w:rPr>
        <w:t xml:space="preserve"> For </w:t>
      </w:r>
      <w:r w:rsidRPr="6FF9D54D" w:rsidR="0CF0FF26">
        <w:rPr>
          <w:rFonts w:ascii="Arial Nova" w:hAnsi="Arial Nova" w:eastAsia="Arial Nova" w:cs="Arial Nova"/>
        </w:rPr>
        <w:t>instance,</w:t>
      </w:r>
      <w:r w:rsidRPr="6FF9D54D" w:rsidR="48AAAA80">
        <w:rPr>
          <w:rFonts w:ascii="Arial Nova" w:hAnsi="Arial Nova" w:eastAsia="Arial Nova" w:cs="Arial Nova"/>
        </w:rPr>
        <w:t xml:space="preserve"> </w:t>
      </w:r>
      <w:r w:rsidRPr="6FF9D54D" w:rsidR="01E1D642">
        <w:rPr>
          <w:rFonts w:ascii="Arial Nova" w:hAnsi="Arial Nova" w:eastAsia="Arial Nova" w:cs="Arial Nova"/>
        </w:rPr>
        <w:t>Waun</w:t>
      </w:r>
      <w:r w:rsidRPr="6FF9D54D" w:rsidR="48AAAA80">
        <w:rPr>
          <w:rFonts w:ascii="Arial Nova" w:hAnsi="Arial Nova" w:eastAsia="Arial Nova" w:cs="Arial Nova"/>
        </w:rPr>
        <w:t xml:space="preserve"> </w:t>
      </w:r>
      <w:r w:rsidRPr="6FF9D54D" w:rsidR="01686BDA">
        <w:rPr>
          <w:rFonts w:ascii="Arial Nova" w:hAnsi="Arial Nova" w:eastAsia="Arial Nova" w:cs="Arial Nova"/>
        </w:rPr>
        <w:t>W</w:t>
      </w:r>
      <w:r w:rsidRPr="6FF9D54D" w:rsidR="48AAAA80">
        <w:rPr>
          <w:rFonts w:ascii="Arial Nova" w:hAnsi="Arial Nova" w:eastAsia="Arial Nova" w:cs="Arial Nova"/>
        </w:rPr>
        <w:t xml:space="preserve">en has 2 responses both of which say that </w:t>
      </w:r>
      <w:r w:rsidRPr="6FF9D54D" w:rsidR="3C08BD67">
        <w:rPr>
          <w:rFonts w:ascii="Arial Nova" w:hAnsi="Arial Nova" w:eastAsia="Arial Nova" w:cs="Arial Nova"/>
        </w:rPr>
        <w:t>crime in their area is High and Very High</w:t>
      </w:r>
      <w:r w:rsidRPr="6FF9D54D" w:rsidR="6EBFC008">
        <w:rPr>
          <w:rFonts w:ascii="Arial Nova" w:hAnsi="Arial Nova" w:eastAsia="Arial Nova" w:cs="Arial Nova"/>
        </w:rPr>
        <w:t xml:space="preserve"> (see figure</w:t>
      </w:r>
      <w:r w:rsidR="00B1092E">
        <w:rPr>
          <w:rFonts w:ascii="Arial Nova" w:hAnsi="Arial Nova" w:eastAsia="Arial Nova" w:cs="Arial Nova"/>
        </w:rPr>
        <w:t>s 3.1 and</w:t>
      </w:r>
      <w:r w:rsidRPr="6FF9D54D" w:rsidR="6EBFC008">
        <w:rPr>
          <w:rFonts w:ascii="Arial Nova" w:hAnsi="Arial Nova" w:eastAsia="Arial Nova" w:cs="Arial Nova"/>
        </w:rPr>
        <w:t xml:space="preserve"> 3</w:t>
      </w:r>
      <w:r w:rsidRPr="6FF9D54D" w:rsidR="1AA9C965">
        <w:rPr>
          <w:rFonts w:ascii="Arial Nova" w:hAnsi="Arial Nova" w:eastAsia="Arial Nova" w:cs="Arial Nova"/>
        </w:rPr>
        <w:t>.2</w:t>
      </w:r>
      <w:r w:rsidRPr="6FF9D54D" w:rsidR="6EBFC008">
        <w:rPr>
          <w:rFonts w:ascii="Arial Nova" w:hAnsi="Arial Nova" w:eastAsia="Arial Nova" w:cs="Arial Nova"/>
        </w:rPr>
        <w:t>)</w:t>
      </w:r>
      <w:r w:rsidRPr="6FF9D54D" w:rsidR="0D9F9D4C">
        <w:rPr>
          <w:rFonts w:ascii="Arial Nova" w:hAnsi="Arial Nova" w:eastAsia="Arial Nova" w:cs="Arial Nova"/>
        </w:rPr>
        <w:t>,</w:t>
      </w:r>
      <w:r w:rsidRPr="6FF9D54D" w:rsidR="3C08BD67">
        <w:rPr>
          <w:rFonts w:ascii="Arial Nova" w:hAnsi="Arial Nova" w:eastAsia="Arial Nova" w:cs="Arial Nova"/>
        </w:rPr>
        <w:t xml:space="preserve"> and South Wales Police</w:t>
      </w:r>
      <w:r w:rsidRPr="6FF9D54D" w:rsidR="37CF6D2F">
        <w:rPr>
          <w:rFonts w:ascii="Arial Nova" w:hAnsi="Arial Nova" w:eastAsia="Arial Nova" w:cs="Arial Nova"/>
        </w:rPr>
        <w:t xml:space="preserve"> (2026)</w:t>
      </w:r>
      <w:r w:rsidRPr="6FF9D54D" w:rsidR="3C08BD67">
        <w:rPr>
          <w:rFonts w:ascii="Arial Nova" w:hAnsi="Arial Nova" w:eastAsia="Arial Nova" w:cs="Arial Nova"/>
        </w:rPr>
        <w:t xml:space="preserve"> show that W</w:t>
      </w:r>
      <w:r w:rsidRPr="6FF9D54D" w:rsidR="07CD141C">
        <w:rPr>
          <w:rFonts w:ascii="Arial Nova" w:hAnsi="Arial Nova" w:eastAsia="Arial Nova" w:cs="Arial Nova"/>
        </w:rPr>
        <w:t>au</w:t>
      </w:r>
      <w:r w:rsidRPr="6FF9D54D" w:rsidR="3C08BD67">
        <w:rPr>
          <w:rFonts w:ascii="Arial Nova" w:hAnsi="Arial Nova" w:eastAsia="Arial Nova" w:cs="Arial Nova"/>
        </w:rPr>
        <w:t>n</w:t>
      </w:r>
      <w:r w:rsidRPr="6FF9D54D" w:rsidR="3B8145F1">
        <w:rPr>
          <w:rFonts w:ascii="Arial Nova" w:hAnsi="Arial Nova" w:eastAsia="Arial Nova" w:cs="Arial Nova"/>
        </w:rPr>
        <w:t xml:space="preserve">- </w:t>
      </w:r>
      <w:r w:rsidRPr="6FF9D54D" w:rsidR="3C08BD67">
        <w:rPr>
          <w:rFonts w:ascii="Arial Nova" w:hAnsi="Arial Nova" w:eastAsia="Arial Nova" w:cs="Arial Nova"/>
        </w:rPr>
        <w:t>Wen has an average of 500 cri</w:t>
      </w:r>
      <w:r w:rsidRPr="6FF9D54D" w:rsidR="1A409345">
        <w:rPr>
          <w:rFonts w:ascii="Arial Nova" w:hAnsi="Arial Nova" w:eastAsia="Arial Nova" w:cs="Arial Nova"/>
        </w:rPr>
        <w:t xml:space="preserve">mes per </w:t>
      </w:r>
      <w:r w:rsidRPr="6FF9D54D" w:rsidR="01346689">
        <w:rPr>
          <w:rFonts w:ascii="Arial Nova" w:hAnsi="Arial Nova" w:eastAsia="Arial Nova" w:cs="Arial Nova"/>
        </w:rPr>
        <w:t>month</w:t>
      </w:r>
      <w:r w:rsidRPr="6FF9D54D" w:rsidR="563B6501">
        <w:rPr>
          <w:rFonts w:ascii="Arial Nova" w:hAnsi="Arial Nova" w:eastAsia="Arial Nova" w:cs="Arial Nova"/>
        </w:rPr>
        <w:t>.</w:t>
      </w:r>
      <w:r w:rsidRPr="6FF9D54D" w:rsidR="6558D483">
        <w:rPr>
          <w:rFonts w:ascii="Arial Nova" w:hAnsi="Arial Nova" w:eastAsia="Arial Nova" w:cs="Arial Nova"/>
          <w:sz w:val="36"/>
          <w:szCs w:val="36"/>
        </w:rPr>
        <w:t xml:space="preserve"> </w:t>
      </w:r>
      <w:r w:rsidR="6558D483">
        <w:rPr>
          <w:noProof/>
        </w:rPr>
        <w:drawing>
          <wp:inline distT="0" distB="0" distL="0" distR="0" wp14:anchorId="0E498FD7" wp14:editId="50CF7366">
            <wp:extent cx="5724525" cy="2228850"/>
            <wp:effectExtent l="0" t="0" r="0" b="0"/>
            <wp:docPr id="10501653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65300" name="Picture 1050165300"/>
                    <pic:cNvPicPr/>
                  </pic:nvPicPr>
                  <pic:blipFill>
                    <a:blip r:embed="rId10">
                      <a:extLst>
                        <a:ext uri="{28A0092B-C50C-407E-A947-70E740481C1C}">
                          <a14:useLocalDpi xmlns:a14="http://schemas.microsoft.com/office/drawing/2010/main"/>
                        </a:ext>
                      </a:extLst>
                    </a:blip>
                    <a:stretch>
                      <a:fillRect/>
                    </a:stretch>
                  </pic:blipFill>
                  <pic:spPr>
                    <a:xfrm>
                      <a:off x="0" y="0"/>
                      <a:ext cx="5724525" cy="2228850"/>
                    </a:xfrm>
                    <a:prstGeom prst="rect">
                      <a:avLst/>
                    </a:prstGeom>
                  </pic:spPr>
                </pic:pic>
              </a:graphicData>
            </a:graphic>
          </wp:inline>
        </w:drawing>
      </w:r>
      <w:r w:rsidRPr="6FF9D54D" w:rsidR="2B65B981">
        <w:rPr>
          <w:rFonts w:ascii="Arial Nova" w:hAnsi="Arial Nova" w:eastAsia="Arial Nova" w:cs="Arial Nova"/>
        </w:rPr>
        <w:t>Figure 3.1 how high do you believe crime is in your area</w:t>
      </w:r>
    </w:p>
    <w:p w:rsidR="42437CDF" w:rsidP="10F6751D" w:rsidRDefault="42437CDF" w14:paraId="176C43D1" w14:textId="02F83F97"/>
    <w:p w:rsidR="32D19499" w:rsidP="33E7301D" w:rsidRDefault="32D19499" w14:paraId="31A41E01" w14:textId="272F912E">
      <w:r>
        <w:rPr>
          <w:noProof/>
        </w:rPr>
        <w:lastRenderedPageBreak/>
        <w:drawing>
          <wp:inline distT="0" distB="0" distL="0" distR="0" wp14:anchorId="7DC75371" wp14:editId="7BF4CBFB">
            <wp:extent cx="5499069" cy="3212870"/>
            <wp:effectExtent l="0" t="0" r="0" b="0"/>
            <wp:docPr id="16886435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43558" name="Picture 1688643558"/>
                    <pic:cNvPicPr/>
                  </pic:nvPicPr>
                  <pic:blipFill>
                    <a:blip r:embed="rId11">
                      <a:extLst>
                        <a:ext uri="{28A0092B-C50C-407E-A947-70E740481C1C}">
                          <a14:useLocalDpi xmlns:a14="http://schemas.microsoft.com/office/drawing/2010/main"/>
                        </a:ext>
                      </a:extLst>
                    </a:blip>
                    <a:stretch>
                      <a:fillRect/>
                    </a:stretch>
                  </pic:blipFill>
                  <pic:spPr>
                    <a:xfrm>
                      <a:off x="0" y="0"/>
                      <a:ext cx="5499069" cy="3212870"/>
                    </a:xfrm>
                    <a:prstGeom prst="rect">
                      <a:avLst/>
                    </a:prstGeom>
                  </pic:spPr>
                </pic:pic>
              </a:graphicData>
            </a:graphic>
          </wp:inline>
        </w:drawing>
      </w:r>
    </w:p>
    <w:p w:rsidR="1080E3F4" w:rsidP="6FF9D54D" w:rsidRDefault="1080E3F4" w14:paraId="28115488" w14:textId="783DB14D">
      <w:pPr>
        <w:spacing w:line="360" w:lineRule="auto"/>
        <w:jc w:val="center"/>
        <w:rPr>
          <w:rFonts w:ascii="Arial Nova" w:hAnsi="Arial Nova" w:eastAsia="Arial Nova" w:cs="Arial Nova"/>
        </w:rPr>
      </w:pPr>
      <w:r w:rsidRPr="6FF9D54D">
        <w:rPr>
          <w:rFonts w:ascii="Arial Nova" w:hAnsi="Arial Nova" w:eastAsia="Arial Nova" w:cs="Arial Nova"/>
        </w:rPr>
        <w:t>Figure 3</w:t>
      </w:r>
      <w:r w:rsidRPr="6FF9D54D" w:rsidR="09AA1DC5">
        <w:rPr>
          <w:rFonts w:ascii="Arial Nova" w:hAnsi="Arial Nova" w:eastAsia="Arial Nova" w:cs="Arial Nova"/>
        </w:rPr>
        <w:t>.2</w:t>
      </w:r>
      <w:r w:rsidRPr="6FF9D54D">
        <w:rPr>
          <w:rFonts w:ascii="Arial Nova" w:hAnsi="Arial Nova" w:eastAsia="Arial Nova" w:cs="Arial Nova"/>
        </w:rPr>
        <w:t xml:space="preserve"> Crime rates in </w:t>
      </w:r>
      <w:r w:rsidR="00B1092E">
        <w:rPr>
          <w:rFonts w:ascii="Arial Nova" w:hAnsi="Arial Nova" w:eastAsia="Arial Nova" w:cs="Arial Nova"/>
        </w:rPr>
        <w:t xml:space="preserve">each </w:t>
      </w:r>
      <w:r w:rsidRPr="6FF9D54D">
        <w:rPr>
          <w:rFonts w:ascii="Arial Nova" w:hAnsi="Arial Nova" w:eastAsia="Arial Nova" w:cs="Arial Nova"/>
        </w:rPr>
        <w:t>area</w:t>
      </w:r>
    </w:p>
    <w:p w:rsidR="0CBCEA97" w:rsidP="6FF9D54D" w:rsidRDefault="0CBCEA97" w14:paraId="246C9B97" w14:textId="3B65A444">
      <w:pPr>
        <w:spacing w:line="360" w:lineRule="auto"/>
        <w:rPr>
          <w:rFonts w:ascii="Arial Nova" w:hAnsi="Arial Nova" w:eastAsia="Arial Nova" w:cs="Arial Nova"/>
        </w:rPr>
      </w:pPr>
    </w:p>
    <w:p w:rsidR="376E02A5" w:rsidP="6FF9D54D" w:rsidRDefault="376E02A5" w14:paraId="74F8C558" w14:textId="038CB006">
      <w:pPr>
        <w:spacing w:line="360" w:lineRule="auto"/>
        <w:rPr>
          <w:rFonts w:ascii="Arial Nova" w:hAnsi="Arial Nova" w:eastAsia="Arial Nova" w:cs="Arial Nova"/>
        </w:rPr>
      </w:pPr>
      <w:r w:rsidRPr="6FF9D54D">
        <w:rPr>
          <w:rFonts w:ascii="Arial Nova" w:hAnsi="Arial Nova" w:eastAsia="Arial Nova" w:cs="Arial Nova"/>
        </w:rPr>
        <w:t xml:space="preserve">Q4: </w:t>
      </w:r>
      <w:r w:rsidR="00B1092E">
        <w:rPr>
          <w:rFonts w:ascii="Arial Nova" w:hAnsi="Arial Nova" w:eastAsia="Arial Nova" w:cs="Arial Nova"/>
        </w:rPr>
        <w:t>Q</w:t>
      </w:r>
      <w:r w:rsidRPr="6FF9D54D">
        <w:rPr>
          <w:rFonts w:ascii="Arial Nova" w:hAnsi="Arial Nova" w:eastAsia="Arial Nova" w:cs="Arial Nova"/>
        </w:rPr>
        <w:t>uestion 4 asks do you think the police are doi</w:t>
      </w:r>
      <w:r w:rsidRPr="6FF9D54D" w:rsidR="01F04ABD">
        <w:rPr>
          <w:rFonts w:ascii="Arial Nova" w:hAnsi="Arial Nova" w:eastAsia="Arial Nova" w:cs="Arial Nova"/>
        </w:rPr>
        <w:t xml:space="preserve">ng a good job at </w:t>
      </w:r>
      <w:r w:rsidRPr="6FF9D54D" w:rsidR="35EB8486">
        <w:rPr>
          <w:rFonts w:ascii="Arial Nova" w:hAnsi="Arial Nova" w:eastAsia="Arial Nova" w:cs="Arial Nova"/>
        </w:rPr>
        <w:t>reducing</w:t>
      </w:r>
      <w:r w:rsidRPr="6FF9D54D" w:rsidR="01F04ABD">
        <w:rPr>
          <w:rFonts w:ascii="Arial Nova" w:hAnsi="Arial Nova" w:eastAsia="Arial Nova" w:cs="Arial Nova"/>
        </w:rPr>
        <w:t xml:space="preserve"> crime? </w:t>
      </w:r>
      <w:r w:rsidR="00B1092E">
        <w:rPr>
          <w:rFonts w:ascii="Arial Nova" w:hAnsi="Arial Nova" w:eastAsia="Arial Nova" w:cs="Arial Nova"/>
        </w:rPr>
        <w:t>w</w:t>
      </w:r>
      <w:r w:rsidRPr="6FF9D54D" w:rsidR="01F04ABD">
        <w:rPr>
          <w:rFonts w:ascii="Arial Nova" w:hAnsi="Arial Nova" w:eastAsia="Arial Nova" w:cs="Arial Nova"/>
        </w:rPr>
        <w:t>ith options such as yes,</w:t>
      </w:r>
      <w:r w:rsidRPr="6FF9D54D" w:rsidR="39CBBC98">
        <w:rPr>
          <w:rFonts w:ascii="Arial Nova" w:hAnsi="Arial Nova" w:eastAsia="Arial Nova" w:cs="Arial Nova"/>
        </w:rPr>
        <w:t xml:space="preserve"> </w:t>
      </w:r>
      <w:r w:rsidRPr="6FF9D54D" w:rsidR="01F04ABD">
        <w:rPr>
          <w:rFonts w:ascii="Arial Nova" w:hAnsi="Arial Nova" w:eastAsia="Arial Nova" w:cs="Arial Nova"/>
        </w:rPr>
        <w:t>no and not sure being available</w:t>
      </w:r>
      <w:r w:rsidRPr="6FF9D54D" w:rsidR="76060BAA">
        <w:rPr>
          <w:rFonts w:ascii="Arial Nova" w:hAnsi="Arial Nova" w:eastAsia="Arial Nova" w:cs="Arial Nova"/>
        </w:rPr>
        <w:t>. This question had 20 responses and of those responses 40% agreed that the police did in fact</w:t>
      </w:r>
      <w:r w:rsidRPr="6FF9D54D" w:rsidR="0A21D9F3">
        <w:rPr>
          <w:rFonts w:ascii="Arial Nova" w:hAnsi="Arial Nova" w:eastAsia="Arial Nova" w:cs="Arial Nova"/>
        </w:rPr>
        <w:t xml:space="preserve"> do a good job at reducing crime</w:t>
      </w:r>
      <w:r w:rsidR="00B1092E">
        <w:rPr>
          <w:rFonts w:ascii="Arial Nova" w:hAnsi="Arial Nova" w:eastAsia="Arial Nova" w:cs="Arial Nova"/>
        </w:rPr>
        <w:t>,</w:t>
      </w:r>
      <w:r w:rsidRPr="6FF9D54D" w:rsidR="0A21D9F3">
        <w:rPr>
          <w:rFonts w:ascii="Arial Nova" w:hAnsi="Arial Nova" w:eastAsia="Arial Nova" w:cs="Arial Nova"/>
        </w:rPr>
        <w:t xml:space="preserve"> however</w:t>
      </w:r>
      <w:r w:rsidR="00B1092E">
        <w:rPr>
          <w:rFonts w:ascii="Arial Nova" w:hAnsi="Arial Nova" w:eastAsia="Arial Nova" w:cs="Arial Nova"/>
        </w:rPr>
        <w:t>,</w:t>
      </w:r>
      <w:r w:rsidRPr="6FF9D54D" w:rsidR="6E0ECCD3">
        <w:rPr>
          <w:rFonts w:ascii="Arial Nova" w:hAnsi="Arial Nova" w:eastAsia="Arial Nova" w:cs="Arial Nova"/>
        </w:rPr>
        <w:t xml:space="preserve"> 25% did not agree to the statement and the </w:t>
      </w:r>
      <w:r w:rsidRPr="6FF9D54D" w:rsidR="522CB6C0">
        <w:rPr>
          <w:rFonts w:ascii="Arial Nova" w:hAnsi="Arial Nova" w:eastAsia="Arial Nova" w:cs="Arial Nova"/>
        </w:rPr>
        <w:t>remaining 35% voted not sure</w:t>
      </w:r>
      <w:r w:rsidRPr="6FF9D54D" w:rsidR="02B465FD">
        <w:rPr>
          <w:rFonts w:ascii="Arial Nova" w:hAnsi="Arial Nova" w:eastAsia="Arial Nova" w:cs="Arial Nova"/>
        </w:rPr>
        <w:t xml:space="preserve"> (see figure 4</w:t>
      </w:r>
      <w:r w:rsidR="00B1092E">
        <w:rPr>
          <w:rFonts w:ascii="Arial Nova" w:hAnsi="Arial Nova" w:eastAsia="Arial Nova" w:cs="Arial Nova"/>
        </w:rPr>
        <w:t>.</w:t>
      </w:r>
      <w:r w:rsidRPr="6FF9D54D" w:rsidR="02B465FD">
        <w:rPr>
          <w:rFonts w:ascii="Arial Nova" w:hAnsi="Arial Nova" w:eastAsia="Arial Nova" w:cs="Arial Nova"/>
        </w:rPr>
        <w:t>)</w:t>
      </w:r>
      <w:r w:rsidRPr="6FF9D54D" w:rsidR="348D0C4D">
        <w:rPr>
          <w:rFonts w:ascii="Arial Nova" w:hAnsi="Arial Nova" w:eastAsia="Arial Nova" w:cs="Arial Nova"/>
        </w:rPr>
        <w:t xml:space="preserve">. </w:t>
      </w:r>
      <w:r w:rsidRPr="6FF9D54D" w:rsidR="348D0C4D">
        <w:rPr>
          <w:rFonts w:ascii="Arial Nova" w:hAnsi="Arial Nova" w:eastAsia="Arial Nova" w:cs="Arial Nova"/>
          <w:color w:val="000000" w:themeColor="text1"/>
        </w:rPr>
        <w:t>Dawson</w:t>
      </w:r>
      <w:r w:rsidRPr="6FF9D54D" w:rsidR="348D0C4D">
        <w:rPr>
          <w:rFonts w:ascii="Arial Nova" w:hAnsi="Arial Nova" w:eastAsia="Arial Nova" w:cs="Arial Nova"/>
          <w:i/>
          <w:iCs/>
          <w:color w:val="000000" w:themeColor="text1"/>
        </w:rPr>
        <w:t xml:space="preserve"> et al</w:t>
      </w:r>
      <w:r w:rsidRPr="6FF9D54D" w:rsidR="348D0C4D">
        <w:rPr>
          <w:rFonts w:ascii="Arial Nova" w:hAnsi="Arial Nova" w:eastAsia="Arial Nova" w:cs="Arial Nova"/>
          <w:color w:val="000000" w:themeColor="text1"/>
        </w:rPr>
        <w:t xml:space="preserve">. (2023) </w:t>
      </w:r>
      <w:r w:rsidR="00B1092E">
        <w:rPr>
          <w:rFonts w:ascii="Arial Nova" w:hAnsi="Arial Nova" w:eastAsia="Arial Nova" w:cs="Arial Nova"/>
          <w:color w:val="000000" w:themeColor="text1"/>
        </w:rPr>
        <w:t>show</w:t>
      </w:r>
      <w:r w:rsidRPr="6FF9D54D" w:rsidR="348D0C4D">
        <w:rPr>
          <w:rFonts w:ascii="Arial Nova" w:hAnsi="Arial Nova" w:eastAsia="Arial Nova" w:cs="Arial Nova"/>
          <w:color w:val="000000" w:themeColor="text1"/>
        </w:rPr>
        <w:t xml:space="preserve"> that the ma</w:t>
      </w:r>
      <w:r w:rsidRPr="6FF9D54D" w:rsidR="42948581">
        <w:rPr>
          <w:rFonts w:ascii="Arial Nova" w:hAnsi="Arial Nova" w:eastAsia="Arial Nova" w:cs="Arial Nova"/>
          <w:color w:val="000000" w:themeColor="text1"/>
        </w:rPr>
        <w:t xml:space="preserve">jority of people will not have faith in the police due to ongoing factors such as the rise of </w:t>
      </w:r>
      <w:r w:rsidRPr="6FF9D54D" w:rsidR="45188DB1">
        <w:rPr>
          <w:rFonts w:ascii="Arial Nova" w:hAnsi="Arial Nova" w:eastAsia="Arial Nova" w:cs="Arial Nova"/>
          <w:color w:val="000000" w:themeColor="text1"/>
        </w:rPr>
        <w:t>particular</w:t>
      </w:r>
      <w:r w:rsidRPr="6FF9D54D" w:rsidR="42948581">
        <w:rPr>
          <w:rFonts w:ascii="Arial Nova" w:hAnsi="Arial Nova" w:eastAsia="Arial Nova" w:cs="Arial Nova"/>
          <w:color w:val="000000" w:themeColor="text1"/>
        </w:rPr>
        <w:t xml:space="preserve"> crimes and the rate </w:t>
      </w:r>
      <w:r w:rsidRPr="6FF9D54D" w:rsidR="70583C8D">
        <w:rPr>
          <w:rFonts w:ascii="Arial Nova" w:hAnsi="Arial Nova" w:eastAsia="Arial Nova" w:cs="Arial Nova"/>
          <w:color w:val="000000" w:themeColor="text1"/>
        </w:rPr>
        <w:t>at</w:t>
      </w:r>
      <w:r w:rsidRPr="6FF9D54D" w:rsidR="42948581">
        <w:rPr>
          <w:rFonts w:ascii="Arial Nova" w:hAnsi="Arial Nova" w:eastAsia="Arial Nova" w:cs="Arial Nova"/>
          <w:color w:val="000000" w:themeColor="text1"/>
        </w:rPr>
        <w:t xml:space="preserve"> which they are being de</w:t>
      </w:r>
      <w:r w:rsidRPr="6FF9D54D" w:rsidR="4FB886CD">
        <w:rPr>
          <w:rFonts w:ascii="Arial Nova" w:hAnsi="Arial Nova" w:eastAsia="Arial Nova" w:cs="Arial Nova"/>
          <w:color w:val="000000" w:themeColor="text1"/>
        </w:rPr>
        <w:t>alt</w:t>
      </w:r>
      <w:r w:rsidRPr="6FF9D54D" w:rsidR="42948581">
        <w:rPr>
          <w:rFonts w:ascii="Arial Nova" w:hAnsi="Arial Nova" w:eastAsia="Arial Nova" w:cs="Arial Nova"/>
          <w:color w:val="000000" w:themeColor="text1"/>
        </w:rPr>
        <w:t xml:space="preserve"> with</w:t>
      </w:r>
      <w:r w:rsidRPr="6FF9D54D" w:rsidR="4DFBADAD">
        <w:rPr>
          <w:rFonts w:ascii="Arial Nova" w:hAnsi="Arial Nova" w:eastAsia="Arial Nova" w:cs="Arial Nova"/>
          <w:color w:val="000000" w:themeColor="text1"/>
        </w:rPr>
        <w:t xml:space="preserve">. </w:t>
      </w:r>
      <w:r w:rsidRPr="6FF9D54D" w:rsidR="27AEE2F3">
        <w:rPr>
          <w:rFonts w:ascii="Arial Nova" w:hAnsi="Arial Nova" w:eastAsia="Arial Nova" w:cs="Arial Nova"/>
          <w:color w:val="000000" w:themeColor="text1"/>
        </w:rPr>
        <w:t xml:space="preserve">Dawson </w:t>
      </w:r>
      <w:r w:rsidRPr="6FF9D54D" w:rsidR="2F8200F2">
        <w:rPr>
          <w:rFonts w:ascii="Arial Nova" w:hAnsi="Arial Nova" w:eastAsia="Arial Nova" w:cs="Arial Nova"/>
          <w:color w:val="000000" w:themeColor="text1"/>
        </w:rPr>
        <w:t>shows that the</w:t>
      </w:r>
      <w:r w:rsidRPr="6FF9D54D" w:rsidR="27AEE2F3">
        <w:rPr>
          <w:rFonts w:ascii="Arial Nova" w:hAnsi="Arial Nova" w:eastAsia="Arial Nova" w:cs="Arial Nova"/>
          <w:color w:val="000000" w:themeColor="text1"/>
        </w:rPr>
        <w:t xml:space="preserve"> vast maj</w:t>
      </w:r>
      <w:r w:rsidRPr="6FF9D54D" w:rsidR="4070F5BD">
        <w:rPr>
          <w:rFonts w:ascii="Arial Nova" w:hAnsi="Arial Nova" w:eastAsia="Arial Nova" w:cs="Arial Nova"/>
          <w:color w:val="000000" w:themeColor="text1"/>
        </w:rPr>
        <w:t>ority</w:t>
      </w:r>
      <w:r w:rsidRPr="6FF9D54D" w:rsidR="4039AC43">
        <w:rPr>
          <w:rFonts w:ascii="Arial Nova" w:hAnsi="Arial Nova" w:eastAsia="Arial Nova" w:cs="Arial Nova"/>
          <w:color w:val="000000" w:themeColor="text1"/>
        </w:rPr>
        <w:t xml:space="preserve"> do not</w:t>
      </w:r>
      <w:r w:rsidRPr="6FF9D54D" w:rsidR="4070F5BD">
        <w:rPr>
          <w:rFonts w:ascii="Arial Nova" w:hAnsi="Arial Nova" w:eastAsia="Arial Nova" w:cs="Arial Nova"/>
          <w:color w:val="000000" w:themeColor="text1"/>
        </w:rPr>
        <w:t xml:space="preserve"> feel safe as</w:t>
      </w:r>
      <w:r w:rsidRPr="6FF9D54D" w:rsidR="27AEE2F3">
        <w:rPr>
          <w:rFonts w:ascii="Arial Nova" w:hAnsi="Arial Nova" w:eastAsia="Arial Nova" w:cs="Arial Nova"/>
          <w:color w:val="000000" w:themeColor="text1"/>
        </w:rPr>
        <w:t xml:space="preserve"> </w:t>
      </w:r>
      <w:r w:rsidRPr="6FF9D54D" w:rsidR="71BDDCDC">
        <w:rPr>
          <w:rFonts w:ascii="Arial Nova" w:hAnsi="Arial Nova" w:eastAsia="Arial Nova" w:cs="Arial Nova"/>
          <w:color w:val="000000" w:themeColor="text1"/>
        </w:rPr>
        <w:t>crime</w:t>
      </w:r>
      <w:r w:rsidRPr="6FF9D54D" w:rsidR="185C8F30">
        <w:rPr>
          <w:rFonts w:ascii="Arial Nova" w:hAnsi="Arial Nova" w:eastAsia="Arial Nova" w:cs="Arial Nova"/>
          <w:color w:val="000000" w:themeColor="text1"/>
        </w:rPr>
        <w:t xml:space="preserve"> is on</w:t>
      </w:r>
      <w:r w:rsidRPr="6FF9D54D" w:rsidR="71BDDCDC">
        <w:rPr>
          <w:rFonts w:ascii="Arial Nova" w:hAnsi="Arial Nova" w:eastAsia="Arial Nova" w:cs="Arial Nova"/>
          <w:color w:val="000000" w:themeColor="text1"/>
        </w:rPr>
        <w:t xml:space="preserve"> the rise</w:t>
      </w:r>
      <w:r w:rsidRPr="6FF9D54D" w:rsidR="0A7FD8D9">
        <w:rPr>
          <w:rFonts w:ascii="Arial Nova" w:hAnsi="Arial Nova" w:eastAsia="Arial Nova" w:cs="Arial Nova"/>
          <w:color w:val="000000" w:themeColor="text1"/>
        </w:rPr>
        <w:t>,</w:t>
      </w:r>
      <w:r w:rsidRPr="6FF9D54D" w:rsidR="71BDDCDC">
        <w:rPr>
          <w:rFonts w:ascii="Arial Nova" w:hAnsi="Arial Nova" w:eastAsia="Arial Nova" w:cs="Arial Nova"/>
          <w:color w:val="000000" w:themeColor="text1"/>
        </w:rPr>
        <w:t xml:space="preserve"> with police not being able to keep up with the demand.</w:t>
      </w:r>
      <w:r w:rsidRPr="6FF9D54D" w:rsidR="446D6667">
        <w:rPr>
          <w:rFonts w:ascii="Arial Nova" w:hAnsi="Arial Nova" w:eastAsia="Arial Nova" w:cs="Arial Nova"/>
          <w:color w:val="000000" w:themeColor="text1"/>
        </w:rPr>
        <w:t xml:space="preserve"> </w:t>
      </w:r>
      <w:r w:rsidRPr="6FF9D54D" w:rsidR="07EB29FD">
        <w:rPr>
          <w:rFonts w:ascii="Arial Nova" w:hAnsi="Arial Nova" w:eastAsia="Arial Nova" w:cs="Arial Nova"/>
          <w:color w:val="000000" w:themeColor="text1"/>
        </w:rPr>
        <w:t>This shows the reader that</w:t>
      </w:r>
      <w:r w:rsidRPr="6FF9D54D" w:rsidR="71BDDCDC">
        <w:rPr>
          <w:rFonts w:ascii="Arial Nova" w:hAnsi="Arial Nova" w:eastAsia="Arial Nova" w:cs="Arial Nova"/>
          <w:color w:val="000000" w:themeColor="text1"/>
        </w:rPr>
        <w:t xml:space="preserve"> factors such as the rise of crimes and the rate they are being dealt with can impact </w:t>
      </w:r>
      <w:r w:rsidRPr="6FF9D54D" w:rsidR="2630ED72">
        <w:rPr>
          <w:rFonts w:ascii="Arial Nova" w:hAnsi="Arial Nova" w:eastAsia="Arial Nova" w:cs="Arial Nova"/>
          <w:color w:val="000000" w:themeColor="text1"/>
        </w:rPr>
        <w:t>an individual</w:t>
      </w:r>
      <w:r w:rsidR="002E2DAC">
        <w:rPr>
          <w:rFonts w:ascii="Arial Nova" w:hAnsi="Arial Nova" w:eastAsia="Arial Nova" w:cs="Arial Nova"/>
          <w:color w:val="000000" w:themeColor="text1"/>
        </w:rPr>
        <w:t>’</w:t>
      </w:r>
      <w:r w:rsidRPr="6FF9D54D" w:rsidR="2630ED72">
        <w:rPr>
          <w:rFonts w:ascii="Arial Nova" w:hAnsi="Arial Nova" w:eastAsia="Arial Nova" w:cs="Arial Nova"/>
          <w:color w:val="000000" w:themeColor="text1"/>
        </w:rPr>
        <w:t xml:space="preserve">s </w:t>
      </w:r>
      <w:r w:rsidRPr="6FF9D54D" w:rsidR="230B72E7">
        <w:rPr>
          <w:rFonts w:ascii="Arial Nova" w:hAnsi="Arial Nova" w:eastAsia="Arial Nova" w:cs="Arial Nova"/>
          <w:color w:val="000000" w:themeColor="text1"/>
        </w:rPr>
        <w:t>perception of the police’s ability to stop crime.</w:t>
      </w:r>
      <w:r w:rsidRPr="6FF9D54D" w:rsidR="4969A8D9">
        <w:rPr>
          <w:rFonts w:ascii="Arial Nova" w:hAnsi="Arial Nova" w:eastAsia="Arial Nova" w:cs="Arial Nova"/>
          <w:color w:val="000000" w:themeColor="text1"/>
        </w:rPr>
        <w:t xml:space="preserve"> </w:t>
      </w:r>
      <w:r w:rsidRPr="6FF9D54D" w:rsidR="4969A8D9">
        <w:rPr>
          <w:rFonts w:ascii="Arial Nova" w:hAnsi="Arial Nova" w:eastAsia="Arial Nova" w:cs="Arial Nova"/>
        </w:rPr>
        <w:t>According to Police Foundation (2014) the police</w:t>
      </w:r>
      <w:r w:rsidRPr="6FF9D54D" w:rsidR="6516BA27">
        <w:rPr>
          <w:rFonts w:ascii="Arial Nova" w:hAnsi="Arial Nova" w:eastAsia="Arial Nova" w:cs="Arial Nova"/>
        </w:rPr>
        <w:t xml:space="preserve"> use some online techniques </w:t>
      </w:r>
      <w:r w:rsidRPr="6FF9D54D" w:rsidR="3231685F">
        <w:rPr>
          <w:rFonts w:ascii="Arial Nova" w:hAnsi="Arial Nova" w:eastAsia="Arial Nova" w:cs="Arial Nova"/>
        </w:rPr>
        <w:t xml:space="preserve">to gain the trust and confidence of the public </w:t>
      </w:r>
      <w:r w:rsidRPr="6FF9D54D" w:rsidR="2FD6A964">
        <w:rPr>
          <w:rFonts w:ascii="Arial Nova" w:hAnsi="Arial Nova" w:eastAsia="Arial Nova" w:cs="Arial Nova"/>
        </w:rPr>
        <w:t>and</w:t>
      </w:r>
      <w:r w:rsidRPr="6FF9D54D" w:rsidR="4969A8D9">
        <w:rPr>
          <w:rFonts w:ascii="Arial Nova" w:hAnsi="Arial Nova" w:eastAsia="Arial Nova" w:cs="Arial Nova"/>
        </w:rPr>
        <w:t xml:space="preserve"> put out positive press on their social pages</w:t>
      </w:r>
      <w:r w:rsidR="002E2DAC">
        <w:rPr>
          <w:rFonts w:ascii="Arial Nova" w:hAnsi="Arial Nova" w:eastAsia="Arial Nova" w:cs="Arial Nova"/>
        </w:rPr>
        <w:t xml:space="preserve">, and </w:t>
      </w:r>
      <w:r w:rsidRPr="6FF9D54D" w:rsidR="4969A8D9">
        <w:rPr>
          <w:rFonts w:ascii="Arial Nova" w:hAnsi="Arial Nova" w:eastAsia="Arial Nova" w:cs="Arial Nova"/>
        </w:rPr>
        <w:t>their use of soc</w:t>
      </w:r>
      <w:r w:rsidRPr="6FF9D54D" w:rsidR="72B97E2E">
        <w:rPr>
          <w:rFonts w:ascii="Arial Nova" w:hAnsi="Arial Nova" w:eastAsia="Arial Nova" w:cs="Arial Nova"/>
        </w:rPr>
        <w:t>ial media is an effort to connect with younger people</w:t>
      </w:r>
      <w:r w:rsidR="002E2DAC">
        <w:rPr>
          <w:rFonts w:ascii="Arial Nova" w:hAnsi="Arial Nova" w:eastAsia="Arial Nova" w:cs="Arial Nova"/>
        </w:rPr>
        <w:t>,</w:t>
      </w:r>
      <w:r w:rsidRPr="6FF9D54D" w:rsidR="72B97E2E">
        <w:rPr>
          <w:rFonts w:ascii="Arial Nova" w:hAnsi="Arial Nova" w:eastAsia="Arial Nova" w:cs="Arial Nova"/>
        </w:rPr>
        <w:t xml:space="preserve"> </w:t>
      </w:r>
      <w:r w:rsidRPr="6FF9D54D" w:rsidR="168272BF">
        <w:rPr>
          <w:rFonts w:ascii="Arial Nova" w:hAnsi="Arial Nova" w:eastAsia="Arial Nova" w:cs="Arial Nova"/>
        </w:rPr>
        <w:t>and these strategies can explain why more people have selected yes</w:t>
      </w:r>
      <w:r w:rsidRPr="6FF9D54D" w:rsidR="4968C37F">
        <w:rPr>
          <w:rFonts w:ascii="Arial Nova" w:hAnsi="Arial Nova" w:eastAsia="Arial Nova" w:cs="Arial Nova"/>
        </w:rPr>
        <w:t>.</w:t>
      </w:r>
    </w:p>
    <w:p w:rsidR="7A5EC732" w:rsidP="6FF9D54D" w:rsidRDefault="7A5EC732" w14:paraId="136B1174" w14:textId="531D260F">
      <w:pPr>
        <w:spacing w:line="360" w:lineRule="auto"/>
        <w:jc w:val="center"/>
        <w:rPr>
          <w:rFonts w:ascii="Arial Nova" w:hAnsi="Arial Nova" w:eastAsia="Arial Nova" w:cs="Arial Nova"/>
        </w:rPr>
      </w:pPr>
      <w:r>
        <w:rPr>
          <w:noProof/>
        </w:rPr>
        <w:lastRenderedPageBreak/>
        <w:drawing>
          <wp:inline distT="0" distB="0" distL="0" distR="0" wp14:anchorId="3A28ADB8" wp14:editId="14588BED">
            <wp:extent cx="5724525" cy="3609980"/>
            <wp:effectExtent l="0" t="0" r="0" b="0"/>
            <wp:docPr id="7159080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08042" name="Picture 715908042"/>
                    <pic:cNvPicPr/>
                  </pic:nvPicPr>
                  <pic:blipFill>
                    <a:blip r:embed="rId12">
                      <a:extLst>
                        <a:ext uri="{28A0092B-C50C-407E-A947-70E740481C1C}">
                          <a14:useLocalDpi xmlns:a14="http://schemas.microsoft.com/office/drawing/2010/main"/>
                        </a:ext>
                      </a:extLst>
                    </a:blip>
                    <a:srcRect t="6188"/>
                    <a:stretch>
                      <a:fillRect/>
                    </a:stretch>
                  </pic:blipFill>
                  <pic:spPr>
                    <a:xfrm>
                      <a:off x="0" y="0"/>
                      <a:ext cx="5724525" cy="3609980"/>
                    </a:xfrm>
                    <a:prstGeom prst="rect">
                      <a:avLst/>
                    </a:prstGeom>
                  </pic:spPr>
                </pic:pic>
              </a:graphicData>
            </a:graphic>
          </wp:inline>
        </w:drawing>
      </w:r>
      <w:r w:rsidRPr="6FF9D54D" w:rsidR="16FA29DB">
        <w:rPr>
          <w:rFonts w:ascii="Arial Nova" w:hAnsi="Arial Nova" w:eastAsia="Arial Nova" w:cs="Arial Nova"/>
        </w:rPr>
        <w:t>Figure 4</w:t>
      </w:r>
      <w:r w:rsidR="00772901">
        <w:rPr>
          <w:rFonts w:ascii="Arial Nova" w:hAnsi="Arial Nova" w:eastAsia="Arial Nova" w:cs="Arial Nova"/>
        </w:rPr>
        <w:t>.</w:t>
      </w:r>
    </w:p>
    <w:p w:rsidR="02CDAE90" w:rsidP="6FF9D54D" w:rsidRDefault="02CDAE90" w14:paraId="4C0EDD6A" w14:textId="6428E40A">
      <w:pPr>
        <w:spacing w:line="360" w:lineRule="auto"/>
        <w:rPr>
          <w:rFonts w:ascii="Arial Nova" w:hAnsi="Arial Nova" w:eastAsia="Arial Nova" w:cs="Arial Nova"/>
          <w:color w:val="000000" w:themeColor="text1"/>
        </w:rPr>
      </w:pPr>
      <w:r w:rsidRPr="6FF9D54D">
        <w:rPr>
          <w:rFonts w:ascii="Arial Nova" w:hAnsi="Arial Nova" w:eastAsia="Arial Nova" w:cs="Arial Nova"/>
          <w:color w:val="000000" w:themeColor="text1"/>
        </w:rPr>
        <w:t xml:space="preserve">Q5: </w:t>
      </w:r>
      <w:r w:rsidR="00772901">
        <w:rPr>
          <w:rFonts w:ascii="Arial Nova" w:hAnsi="Arial Nova" w:eastAsia="Arial Nova" w:cs="Arial Nova"/>
          <w:color w:val="000000" w:themeColor="text1"/>
        </w:rPr>
        <w:t>Q</w:t>
      </w:r>
      <w:r w:rsidRPr="6FF9D54D">
        <w:rPr>
          <w:rFonts w:ascii="Arial Nova" w:hAnsi="Arial Nova" w:eastAsia="Arial Nova" w:cs="Arial Nova"/>
          <w:color w:val="000000" w:themeColor="text1"/>
        </w:rPr>
        <w:t>uestion 5 now asks the participants to explain th</w:t>
      </w:r>
      <w:r w:rsidRPr="6FF9D54D" w:rsidR="2D02199E">
        <w:rPr>
          <w:rFonts w:ascii="Arial Nova" w:hAnsi="Arial Nova" w:eastAsia="Arial Nova" w:cs="Arial Nova"/>
          <w:color w:val="000000" w:themeColor="text1"/>
        </w:rPr>
        <w:t xml:space="preserve">eir answer regarding the </w:t>
      </w:r>
      <w:r w:rsidRPr="6FF9D54D" w:rsidR="2F92E20C">
        <w:rPr>
          <w:rFonts w:ascii="Arial Nova" w:hAnsi="Arial Nova" w:eastAsia="Arial Nova" w:cs="Arial Nova"/>
          <w:color w:val="000000" w:themeColor="text1"/>
        </w:rPr>
        <w:t xml:space="preserve">previous </w:t>
      </w:r>
      <w:r w:rsidRPr="6FF9D54D" w:rsidR="2D02199E">
        <w:rPr>
          <w:rFonts w:ascii="Arial Nova" w:hAnsi="Arial Nova" w:eastAsia="Arial Nova" w:cs="Arial Nova"/>
          <w:color w:val="000000" w:themeColor="text1"/>
        </w:rPr>
        <w:t>question</w:t>
      </w:r>
      <w:r w:rsidRPr="6FF9D54D" w:rsidR="51FE261B">
        <w:rPr>
          <w:rFonts w:ascii="Arial Nova" w:hAnsi="Arial Nova" w:eastAsia="Arial Nova" w:cs="Arial Nova"/>
          <w:color w:val="000000" w:themeColor="text1"/>
        </w:rPr>
        <w:t>.</w:t>
      </w:r>
      <w:r w:rsidRPr="6FF9D54D" w:rsidR="2D02199E">
        <w:rPr>
          <w:rFonts w:ascii="Arial Nova" w:hAnsi="Arial Nova" w:eastAsia="Arial Nova" w:cs="Arial Nova"/>
          <w:color w:val="000000" w:themeColor="text1"/>
        </w:rPr>
        <w:t xml:space="preserve"> </w:t>
      </w:r>
      <w:r w:rsidRPr="6FF9D54D" w:rsidR="52EDC486">
        <w:rPr>
          <w:rFonts w:ascii="Arial Nova" w:hAnsi="Arial Nova" w:eastAsia="Arial Nova" w:cs="Arial Nova"/>
          <w:color w:val="000000" w:themeColor="text1"/>
        </w:rPr>
        <w:t>S</w:t>
      </w:r>
      <w:r w:rsidRPr="6FF9D54D" w:rsidR="2D02199E">
        <w:rPr>
          <w:rFonts w:ascii="Arial Nova" w:hAnsi="Arial Nova" w:eastAsia="Arial Nova" w:cs="Arial Nova"/>
          <w:color w:val="000000" w:themeColor="text1"/>
        </w:rPr>
        <w:t>ince they have provided detailed re</w:t>
      </w:r>
      <w:r w:rsidRPr="6FF9D54D" w:rsidR="34810852">
        <w:rPr>
          <w:rFonts w:ascii="Arial Nova" w:hAnsi="Arial Nova" w:eastAsia="Arial Nova" w:cs="Arial Nova"/>
          <w:color w:val="000000" w:themeColor="text1"/>
        </w:rPr>
        <w:t>sponses</w:t>
      </w:r>
      <w:r w:rsidRPr="6FF9D54D" w:rsidR="7CA0073B">
        <w:rPr>
          <w:rFonts w:ascii="Arial Nova" w:hAnsi="Arial Nova" w:eastAsia="Arial Nova" w:cs="Arial Nova"/>
          <w:color w:val="000000" w:themeColor="text1"/>
        </w:rPr>
        <w:t>,</w:t>
      </w:r>
      <w:r w:rsidRPr="6FF9D54D" w:rsidR="34810852">
        <w:rPr>
          <w:rFonts w:ascii="Arial Nova" w:hAnsi="Arial Nova" w:eastAsia="Arial Nova" w:cs="Arial Nova"/>
          <w:color w:val="000000" w:themeColor="text1"/>
        </w:rPr>
        <w:t xml:space="preserve"> </w:t>
      </w:r>
      <w:r w:rsidR="00772901">
        <w:rPr>
          <w:rFonts w:ascii="Arial Nova" w:hAnsi="Arial Nova" w:eastAsia="Arial Nova" w:cs="Arial Nova"/>
          <w:color w:val="000000" w:themeColor="text1"/>
        </w:rPr>
        <w:t xml:space="preserve">the </w:t>
      </w:r>
      <w:r w:rsidRPr="6FF9D54D" w:rsidR="508905B0">
        <w:rPr>
          <w:rFonts w:ascii="Arial Nova" w:hAnsi="Arial Nova" w:eastAsia="Arial Nova" w:cs="Arial Nova"/>
          <w:color w:val="000000" w:themeColor="text1"/>
        </w:rPr>
        <w:t>thematic</w:t>
      </w:r>
      <w:r w:rsidRPr="6FF9D54D" w:rsidR="34810852">
        <w:rPr>
          <w:rFonts w:ascii="Arial Nova" w:hAnsi="Arial Nova" w:eastAsia="Arial Nova" w:cs="Arial Nova"/>
          <w:color w:val="000000" w:themeColor="text1"/>
        </w:rPr>
        <w:t xml:space="preserve"> </w:t>
      </w:r>
      <w:r w:rsidRPr="6FF9D54D" w:rsidR="45B12BF5">
        <w:rPr>
          <w:rFonts w:ascii="Arial Nova" w:hAnsi="Arial Nova" w:eastAsia="Arial Nova" w:cs="Arial Nova"/>
          <w:color w:val="000000" w:themeColor="text1"/>
        </w:rPr>
        <w:t xml:space="preserve">method will be used to </w:t>
      </w:r>
      <w:r w:rsidRPr="6FF9D54D" w:rsidR="34810852">
        <w:rPr>
          <w:rFonts w:ascii="Arial Nova" w:hAnsi="Arial Nova" w:eastAsia="Arial Nova" w:cs="Arial Nova"/>
          <w:color w:val="000000" w:themeColor="text1"/>
        </w:rPr>
        <w:t>analys</w:t>
      </w:r>
      <w:r w:rsidRPr="6FF9D54D" w:rsidR="1AA61816">
        <w:rPr>
          <w:rFonts w:ascii="Arial Nova" w:hAnsi="Arial Nova" w:eastAsia="Arial Nova" w:cs="Arial Nova"/>
          <w:color w:val="000000" w:themeColor="text1"/>
        </w:rPr>
        <w:t>e</w:t>
      </w:r>
      <w:r w:rsidRPr="6FF9D54D" w:rsidR="34810852">
        <w:rPr>
          <w:rFonts w:ascii="Arial Nova" w:hAnsi="Arial Nova" w:eastAsia="Arial Nova" w:cs="Arial Nova"/>
          <w:color w:val="000000" w:themeColor="text1"/>
        </w:rPr>
        <w:t xml:space="preserve"> main theme</w:t>
      </w:r>
      <w:r w:rsidRPr="6FF9D54D" w:rsidR="46520EC6">
        <w:rPr>
          <w:rFonts w:ascii="Arial Nova" w:hAnsi="Arial Nova" w:eastAsia="Arial Nova" w:cs="Arial Nova"/>
          <w:color w:val="000000" w:themeColor="text1"/>
        </w:rPr>
        <w:t>s</w:t>
      </w:r>
      <w:r w:rsidRPr="6FF9D54D" w:rsidR="34810852">
        <w:rPr>
          <w:rFonts w:ascii="Arial Nova" w:hAnsi="Arial Nova" w:eastAsia="Arial Nova" w:cs="Arial Nova"/>
          <w:color w:val="000000" w:themeColor="text1"/>
        </w:rPr>
        <w:t xml:space="preserve"> or reason</w:t>
      </w:r>
      <w:r w:rsidRPr="6FF9D54D" w:rsidR="07AB2E44">
        <w:rPr>
          <w:rFonts w:ascii="Arial Nova" w:hAnsi="Arial Nova" w:eastAsia="Arial Nova" w:cs="Arial Nova"/>
          <w:color w:val="000000" w:themeColor="text1"/>
        </w:rPr>
        <w:t>s as to</w:t>
      </w:r>
      <w:r w:rsidRPr="6FF9D54D" w:rsidR="34810852">
        <w:rPr>
          <w:rFonts w:ascii="Arial Nova" w:hAnsi="Arial Nova" w:eastAsia="Arial Nova" w:cs="Arial Nova"/>
          <w:color w:val="000000" w:themeColor="text1"/>
        </w:rPr>
        <w:t xml:space="preserve"> why they have </w:t>
      </w:r>
      <w:r w:rsidRPr="6FF9D54D" w:rsidR="5FADC7AE">
        <w:rPr>
          <w:rFonts w:ascii="Arial Nova" w:hAnsi="Arial Nova" w:eastAsia="Arial Nova" w:cs="Arial Nova"/>
          <w:color w:val="000000" w:themeColor="text1"/>
        </w:rPr>
        <w:t>chosen</w:t>
      </w:r>
      <w:r w:rsidRPr="6FF9D54D" w:rsidR="34810852">
        <w:rPr>
          <w:rFonts w:ascii="Arial Nova" w:hAnsi="Arial Nova" w:eastAsia="Arial Nova" w:cs="Arial Nova"/>
          <w:color w:val="000000" w:themeColor="text1"/>
        </w:rPr>
        <w:t xml:space="preserve"> their answer</w:t>
      </w:r>
      <w:r w:rsidRPr="6FF9D54D" w:rsidR="6CA8086D">
        <w:rPr>
          <w:rFonts w:ascii="Arial Nova" w:hAnsi="Arial Nova" w:eastAsia="Arial Nova" w:cs="Arial Nova"/>
          <w:color w:val="000000" w:themeColor="text1"/>
        </w:rPr>
        <w:t>,</w:t>
      </w:r>
      <w:r w:rsidRPr="6FF9D54D" w:rsidR="34810852">
        <w:rPr>
          <w:rFonts w:ascii="Arial Nova" w:hAnsi="Arial Nova" w:eastAsia="Arial Nova" w:cs="Arial Nova"/>
          <w:color w:val="000000" w:themeColor="text1"/>
        </w:rPr>
        <w:t xml:space="preserve"> </w:t>
      </w:r>
      <w:r w:rsidRPr="6FF9D54D" w:rsidR="65B6F3EC">
        <w:rPr>
          <w:rFonts w:ascii="Arial Nova" w:hAnsi="Arial Nova" w:eastAsia="Arial Nova" w:cs="Arial Nova"/>
          <w:color w:val="000000" w:themeColor="text1"/>
        </w:rPr>
        <w:t xml:space="preserve">so that this </w:t>
      </w:r>
      <w:r w:rsidRPr="6FF9D54D" w:rsidR="21A9A179">
        <w:rPr>
          <w:rFonts w:ascii="Arial Nova" w:hAnsi="Arial Nova" w:eastAsia="Arial Nova" w:cs="Arial Nova"/>
          <w:color w:val="000000" w:themeColor="text1"/>
        </w:rPr>
        <w:t>dissertation</w:t>
      </w:r>
      <w:r w:rsidRPr="6FF9D54D" w:rsidR="65B6F3EC">
        <w:rPr>
          <w:rFonts w:ascii="Arial Nova" w:hAnsi="Arial Nova" w:eastAsia="Arial Nova" w:cs="Arial Nova"/>
          <w:color w:val="000000" w:themeColor="text1"/>
        </w:rPr>
        <w:t xml:space="preserve"> can better understand their reasoning.</w:t>
      </w:r>
      <w:r w:rsidRPr="6FF9D54D" w:rsidR="2FE54E33">
        <w:rPr>
          <w:rFonts w:ascii="Arial Nova" w:hAnsi="Arial Nova" w:eastAsia="Arial Nova" w:cs="Arial Nova"/>
          <w:color w:val="000000" w:themeColor="text1"/>
        </w:rPr>
        <w:t xml:space="preserve"> </w:t>
      </w:r>
      <w:r w:rsidRPr="6FF9D54D" w:rsidR="7AB7459B">
        <w:rPr>
          <w:rFonts w:ascii="Arial Nova" w:hAnsi="Arial Nova" w:eastAsia="Arial Nova" w:cs="Arial Nova"/>
          <w:color w:val="000000" w:themeColor="text1"/>
        </w:rPr>
        <w:t>For those participants that selected agree</w:t>
      </w:r>
      <w:r w:rsidRPr="6FF9D54D" w:rsidR="00917BFC">
        <w:rPr>
          <w:rFonts w:ascii="Arial Nova" w:hAnsi="Arial Nova" w:eastAsia="Arial Nova" w:cs="Arial Nova"/>
          <w:color w:val="000000" w:themeColor="text1"/>
        </w:rPr>
        <w:t>,</w:t>
      </w:r>
      <w:r w:rsidRPr="6FF9D54D" w:rsidR="7AB7459B">
        <w:rPr>
          <w:rFonts w:ascii="Arial Nova" w:hAnsi="Arial Nova" w:eastAsia="Arial Nova" w:cs="Arial Nova"/>
          <w:color w:val="000000" w:themeColor="text1"/>
        </w:rPr>
        <w:t xml:space="preserve"> the most common words were the police are present and their use of prevention tools are a good sign of crime being </w:t>
      </w:r>
      <w:r w:rsidRPr="6FF9D54D" w:rsidR="0EDB6F23">
        <w:rPr>
          <w:rFonts w:ascii="Arial Nova" w:hAnsi="Arial Nova" w:eastAsia="Arial Nova" w:cs="Arial Nova"/>
          <w:color w:val="000000" w:themeColor="text1"/>
        </w:rPr>
        <w:t>addressed</w:t>
      </w:r>
      <w:r w:rsidRPr="6FF9D54D" w:rsidR="5666D820">
        <w:rPr>
          <w:rFonts w:ascii="Arial Nova" w:hAnsi="Arial Nova" w:eastAsia="Arial Nova" w:cs="Arial Nova"/>
          <w:color w:val="000000" w:themeColor="text1"/>
        </w:rPr>
        <w:t>,</w:t>
      </w:r>
      <w:r w:rsidRPr="6FF9D54D" w:rsidR="0EDB6F23">
        <w:rPr>
          <w:rFonts w:ascii="Arial Nova" w:hAnsi="Arial Nova" w:eastAsia="Arial Nova" w:cs="Arial Nova"/>
          <w:color w:val="000000" w:themeColor="text1"/>
        </w:rPr>
        <w:t xml:space="preserve"> while also being held accountable to their action</w:t>
      </w:r>
      <w:r w:rsidRPr="6FF9D54D" w:rsidR="74821463">
        <w:rPr>
          <w:rFonts w:ascii="Arial Nova" w:hAnsi="Arial Nova" w:eastAsia="Arial Nova" w:cs="Arial Nova"/>
          <w:color w:val="000000" w:themeColor="text1"/>
        </w:rPr>
        <w:t>. P</w:t>
      </w:r>
      <w:r w:rsidRPr="6FF9D54D" w:rsidR="774FAB63">
        <w:rPr>
          <w:rFonts w:ascii="Arial Nova" w:hAnsi="Arial Nova" w:eastAsia="Arial Nova" w:cs="Arial Nova"/>
          <w:color w:val="000000" w:themeColor="text1"/>
        </w:rPr>
        <w:t>articipant 2 s</w:t>
      </w:r>
      <w:r w:rsidRPr="6FF9D54D" w:rsidR="74AA4270">
        <w:rPr>
          <w:rFonts w:ascii="Arial Nova" w:hAnsi="Arial Nova" w:eastAsia="Arial Nova" w:cs="Arial Nova"/>
          <w:color w:val="000000" w:themeColor="text1"/>
        </w:rPr>
        <w:t>tates</w:t>
      </w:r>
      <w:r w:rsidRPr="6FF9D54D" w:rsidR="774FAB63">
        <w:rPr>
          <w:rFonts w:ascii="Arial Nova" w:hAnsi="Arial Nova" w:eastAsia="Arial Nova" w:cs="Arial Nova"/>
          <w:color w:val="000000" w:themeColor="text1"/>
        </w:rPr>
        <w:t xml:space="preserve"> that </w:t>
      </w:r>
      <w:r w:rsidRPr="6FF9D54D" w:rsidR="4D455BA2">
        <w:rPr>
          <w:rFonts w:ascii="Arial Nova" w:hAnsi="Arial Nova" w:eastAsia="Arial Nova" w:cs="Arial Nova"/>
          <w:color w:val="000000" w:themeColor="text1"/>
        </w:rPr>
        <w:t>“T</w:t>
      </w:r>
      <w:r w:rsidRPr="6FF9D54D" w:rsidR="774FAB63">
        <w:rPr>
          <w:rFonts w:ascii="Arial Nova" w:hAnsi="Arial Nova" w:eastAsia="Arial Nova" w:cs="Arial Nova"/>
          <w:color w:val="000000" w:themeColor="text1"/>
        </w:rPr>
        <w:t xml:space="preserve">he police are doing a great job at reducing crime </w:t>
      </w:r>
      <w:r w:rsidRPr="6FF9D54D" w:rsidR="71BD6CB1">
        <w:rPr>
          <w:rFonts w:ascii="Arial Nova" w:hAnsi="Arial Nova" w:eastAsia="Arial Nova" w:cs="Arial Nova"/>
          <w:color w:val="000000" w:themeColor="text1"/>
        </w:rPr>
        <w:t>and</w:t>
      </w:r>
      <w:r w:rsidRPr="6FF9D54D" w:rsidR="545C7C59">
        <w:rPr>
          <w:rFonts w:ascii="Arial Nova" w:hAnsi="Arial Nova" w:eastAsia="Arial Nova" w:cs="Arial Nova"/>
          <w:color w:val="000000" w:themeColor="text1"/>
        </w:rPr>
        <w:t xml:space="preserve"> saw a </w:t>
      </w:r>
      <w:r w:rsidRPr="6FF9D54D" w:rsidR="3F1C5624">
        <w:rPr>
          <w:rFonts w:ascii="Arial Nova" w:hAnsi="Arial Nova" w:eastAsia="Arial Nova" w:cs="Arial Nova"/>
          <w:color w:val="000000" w:themeColor="text1"/>
        </w:rPr>
        <w:t>noticeable</w:t>
      </w:r>
      <w:r w:rsidRPr="6FF9D54D" w:rsidR="545C7C59">
        <w:rPr>
          <w:rFonts w:ascii="Arial Nova" w:hAnsi="Arial Nova" w:eastAsia="Arial Nova" w:cs="Arial Nova"/>
          <w:color w:val="000000" w:themeColor="text1"/>
        </w:rPr>
        <w:t xml:space="preserve"> crime reduction in </w:t>
      </w:r>
      <w:r w:rsidRPr="6FF9D54D" w:rsidR="2B6BB0ED">
        <w:rPr>
          <w:rFonts w:ascii="Arial Nova" w:hAnsi="Arial Nova" w:eastAsia="Arial Nova" w:cs="Arial Nova"/>
          <w:color w:val="000000" w:themeColor="text1"/>
        </w:rPr>
        <w:t>Bridgend</w:t>
      </w:r>
      <w:r w:rsidRPr="6FF9D54D" w:rsidR="707DC0D5">
        <w:rPr>
          <w:rFonts w:ascii="Arial Nova" w:hAnsi="Arial Nova" w:eastAsia="Arial Nova" w:cs="Arial Nova"/>
          <w:color w:val="000000" w:themeColor="text1"/>
        </w:rPr>
        <w:t xml:space="preserve"> of</w:t>
      </w:r>
      <w:r w:rsidRPr="6FF9D54D" w:rsidR="545C7C59">
        <w:rPr>
          <w:rFonts w:ascii="Arial Nova" w:hAnsi="Arial Nova" w:eastAsia="Arial Nova" w:cs="Arial Nova"/>
          <w:color w:val="000000" w:themeColor="text1"/>
        </w:rPr>
        <w:t xml:space="preserve"> </w:t>
      </w:r>
      <w:r w:rsidRPr="6FF9D54D" w:rsidR="790D4E81">
        <w:rPr>
          <w:rFonts w:ascii="Arial Nova" w:hAnsi="Arial Nova" w:eastAsia="Arial Nova" w:cs="Arial Nova"/>
          <w:color w:val="000000" w:themeColor="text1"/>
        </w:rPr>
        <w:t>10% in violent crime</w:t>
      </w:r>
      <w:r w:rsidRPr="6FF9D54D" w:rsidR="0EDB6F23">
        <w:rPr>
          <w:rFonts w:ascii="Arial Nova" w:hAnsi="Arial Nova" w:eastAsia="Arial Nova" w:cs="Arial Nova"/>
          <w:color w:val="000000" w:themeColor="text1"/>
        </w:rPr>
        <w:t>.</w:t>
      </w:r>
      <w:r w:rsidRPr="6FF9D54D" w:rsidR="35A22CFA">
        <w:rPr>
          <w:rFonts w:ascii="Arial Nova" w:hAnsi="Arial Nova" w:eastAsia="Arial Nova" w:cs="Arial Nova"/>
          <w:color w:val="000000" w:themeColor="text1"/>
        </w:rPr>
        <w:t>”</w:t>
      </w:r>
      <w:r w:rsidRPr="6FF9D54D" w:rsidR="01A888B6">
        <w:rPr>
          <w:rFonts w:ascii="Arial Nova" w:hAnsi="Arial Nova" w:eastAsia="Arial Nova" w:cs="Arial Nova"/>
        </w:rPr>
        <w:t xml:space="preserve"> Bain, Robinson and Conser (2014) states that if the police and public communicate on a regular basis</w:t>
      </w:r>
      <w:r w:rsidR="00772901">
        <w:rPr>
          <w:rFonts w:ascii="Arial Nova" w:hAnsi="Arial Nova" w:eastAsia="Arial Nova" w:cs="Arial Nova"/>
        </w:rPr>
        <w:t>,</w:t>
      </w:r>
      <w:r w:rsidRPr="6FF9D54D" w:rsidR="01A888B6">
        <w:rPr>
          <w:rFonts w:ascii="Arial Nova" w:hAnsi="Arial Nova" w:eastAsia="Arial Nova" w:cs="Arial Nova"/>
        </w:rPr>
        <w:t xml:space="preserve"> then it would increase the amount of information the police</w:t>
      </w:r>
      <w:r w:rsidRPr="6FF9D54D" w:rsidR="66952609">
        <w:rPr>
          <w:rFonts w:ascii="Arial Nova" w:hAnsi="Arial Nova" w:eastAsia="Arial Nova" w:cs="Arial Nova"/>
        </w:rPr>
        <w:t xml:space="preserve"> receive</w:t>
      </w:r>
      <w:r w:rsidR="00772901">
        <w:rPr>
          <w:rFonts w:ascii="Arial Nova" w:hAnsi="Arial Nova" w:eastAsia="Arial Nova" w:cs="Arial Nova"/>
        </w:rPr>
        <w:t>,</w:t>
      </w:r>
      <w:r w:rsidRPr="6FF9D54D" w:rsidR="66952609">
        <w:rPr>
          <w:rFonts w:ascii="Arial Nova" w:hAnsi="Arial Nova" w:eastAsia="Arial Nova" w:cs="Arial Nova"/>
        </w:rPr>
        <w:t xml:space="preserve"> and </w:t>
      </w:r>
      <w:r w:rsidRPr="6FF9D54D" w:rsidR="7C26786E">
        <w:rPr>
          <w:rFonts w:ascii="Arial Nova" w:hAnsi="Arial Nova" w:eastAsia="Arial Nova" w:cs="Arial Nova"/>
        </w:rPr>
        <w:t>using</w:t>
      </w:r>
      <w:r w:rsidRPr="6FF9D54D" w:rsidR="66952609">
        <w:rPr>
          <w:rFonts w:ascii="Arial Nova" w:hAnsi="Arial Nova" w:eastAsia="Arial Nova" w:cs="Arial Nova"/>
        </w:rPr>
        <w:t xml:space="preserve"> that information they could analyse it and the information would become intelligence which can help the police reduce crime</w:t>
      </w:r>
      <w:r w:rsidRPr="6FF9D54D" w:rsidR="4E60344D">
        <w:rPr>
          <w:rFonts w:ascii="Arial Nova" w:hAnsi="Arial Nova" w:eastAsia="Arial Nova" w:cs="Arial Nova"/>
        </w:rPr>
        <w:t>. Also, if the police are focused on community policing then they will build</w:t>
      </w:r>
      <w:r w:rsidRPr="6FF9D54D" w:rsidR="07949E4D">
        <w:rPr>
          <w:rFonts w:ascii="Arial Nova" w:hAnsi="Arial Nova" w:eastAsia="Arial Nova" w:cs="Arial Nova"/>
        </w:rPr>
        <w:t xml:space="preserve"> public relations and restore trust</w:t>
      </w:r>
      <w:r w:rsidRPr="6FF9D54D" w:rsidR="4E60344D">
        <w:rPr>
          <w:rFonts w:ascii="Arial Nova" w:hAnsi="Arial Nova" w:eastAsia="Arial Nova" w:cs="Arial Nova"/>
        </w:rPr>
        <w:t xml:space="preserve"> (Schlosser, 2020).</w:t>
      </w:r>
      <w:r w:rsidRPr="6FF9D54D" w:rsidR="0EDB6F23">
        <w:rPr>
          <w:rFonts w:ascii="Arial Nova" w:hAnsi="Arial Nova" w:eastAsia="Arial Nova" w:cs="Arial Nova"/>
          <w:color w:val="000000" w:themeColor="text1"/>
        </w:rPr>
        <w:t xml:space="preserve"> For the those who choose disagree</w:t>
      </w:r>
      <w:r w:rsidRPr="6FF9D54D" w:rsidR="558354BC">
        <w:rPr>
          <w:rFonts w:ascii="Arial Nova" w:hAnsi="Arial Nova" w:eastAsia="Arial Nova" w:cs="Arial Nova"/>
          <w:color w:val="000000" w:themeColor="text1"/>
        </w:rPr>
        <w:t>,</w:t>
      </w:r>
      <w:r w:rsidRPr="6FF9D54D" w:rsidR="0EDB6F23">
        <w:rPr>
          <w:rFonts w:ascii="Arial Nova" w:hAnsi="Arial Nova" w:eastAsia="Arial Nova" w:cs="Arial Nova"/>
          <w:color w:val="000000" w:themeColor="text1"/>
        </w:rPr>
        <w:t xml:space="preserve"> </w:t>
      </w:r>
      <w:r w:rsidRPr="6FF9D54D" w:rsidR="757406A2">
        <w:rPr>
          <w:rFonts w:ascii="Arial Nova" w:hAnsi="Arial Nova" w:eastAsia="Arial Nova" w:cs="Arial Nova"/>
          <w:color w:val="000000" w:themeColor="text1"/>
        </w:rPr>
        <w:t xml:space="preserve">some of the most common words that kept popping up were crime not being </w:t>
      </w:r>
      <w:r w:rsidRPr="6FF9D54D" w:rsidR="067E6030">
        <w:rPr>
          <w:rFonts w:ascii="Arial Nova" w:hAnsi="Arial Nova" w:eastAsia="Arial Nova" w:cs="Arial Nova"/>
          <w:color w:val="000000" w:themeColor="text1"/>
        </w:rPr>
        <w:t>addressed</w:t>
      </w:r>
      <w:r w:rsidR="00772901">
        <w:rPr>
          <w:rFonts w:ascii="Arial Nova" w:hAnsi="Arial Nova" w:eastAsia="Arial Nova" w:cs="Arial Nova"/>
          <w:color w:val="000000" w:themeColor="text1"/>
        </w:rPr>
        <w:t>,</w:t>
      </w:r>
      <w:r w:rsidRPr="6FF9D54D" w:rsidR="757406A2">
        <w:rPr>
          <w:rFonts w:ascii="Arial Nova" w:hAnsi="Arial Nova" w:eastAsia="Arial Nova" w:cs="Arial Nova"/>
          <w:color w:val="000000" w:themeColor="text1"/>
        </w:rPr>
        <w:t xml:space="preserve"> police are rarely ever </w:t>
      </w:r>
      <w:r w:rsidRPr="6FF9D54D" w:rsidR="2173FA51">
        <w:rPr>
          <w:rFonts w:ascii="Arial Nova" w:hAnsi="Arial Nova" w:eastAsia="Arial Nova" w:cs="Arial Nova"/>
          <w:color w:val="000000" w:themeColor="text1"/>
        </w:rPr>
        <w:t>seen,</w:t>
      </w:r>
      <w:r w:rsidRPr="6FF9D54D" w:rsidR="757406A2">
        <w:rPr>
          <w:rFonts w:ascii="Arial Nova" w:hAnsi="Arial Nova" w:eastAsia="Arial Nova" w:cs="Arial Nova"/>
          <w:color w:val="000000" w:themeColor="text1"/>
        </w:rPr>
        <w:t xml:space="preserve"> and the lack of any police presence is causing the crime to r</w:t>
      </w:r>
      <w:r w:rsidRPr="6FF9D54D" w:rsidR="0B3E521E">
        <w:rPr>
          <w:rFonts w:ascii="Arial Nova" w:hAnsi="Arial Nova" w:eastAsia="Arial Nova" w:cs="Arial Nova"/>
          <w:color w:val="000000" w:themeColor="text1"/>
        </w:rPr>
        <w:t xml:space="preserve">ise in their areas. Participant </w:t>
      </w:r>
      <w:r w:rsidRPr="6FF9D54D" w:rsidR="74AE3902">
        <w:rPr>
          <w:rFonts w:ascii="Arial Nova" w:hAnsi="Arial Nova" w:eastAsia="Arial Nova" w:cs="Arial Nova"/>
          <w:color w:val="000000" w:themeColor="text1"/>
        </w:rPr>
        <w:t xml:space="preserve">4 states that “Crimes aren’t being </w:t>
      </w:r>
      <w:r w:rsidRPr="6FF9D54D" w:rsidR="74AE3902">
        <w:rPr>
          <w:rFonts w:ascii="Arial Nova" w:hAnsi="Arial Nova" w:eastAsia="Arial Nova" w:cs="Arial Nova"/>
          <w:color w:val="000000" w:themeColor="text1"/>
        </w:rPr>
        <w:lastRenderedPageBreak/>
        <w:t xml:space="preserve">reduced nearly enough” with participant 10 saying that </w:t>
      </w:r>
      <w:r w:rsidRPr="6FF9D54D" w:rsidR="132FB5C0">
        <w:rPr>
          <w:rFonts w:ascii="Arial Nova" w:hAnsi="Arial Nova" w:eastAsia="Arial Nova" w:cs="Arial Nova"/>
          <w:color w:val="000000" w:themeColor="text1"/>
        </w:rPr>
        <w:t>“</w:t>
      </w:r>
      <w:r w:rsidRPr="6FF9D54D" w:rsidR="0902D043">
        <w:rPr>
          <w:rFonts w:ascii="Arial Nova" w:hAnsi="Arial Nova" w:eastAsia="Arial Nova" w:cs="Arial Nova"/>
          <w:color w:val="000000" w:themeColor="text1"/>
        </w:rPr>
        <w:t xml:space="preserve">if police do not </w:t>
      </w:r>
      <w:r w:rsidRPr="6FF9D54D" w:rsidR="1E49CF1A">
        <w:rPr>
          <w:rFonts w:ascii="Arial Nova" w:hAnsi="Arial Nova" w:eastAsia="Arial Nova" w:cs="Arial Nova"/>
          <w:color w:val="000000" w:themeColor="text1"/>
        </w:rPr>
        <w:t>i</w:t>
      </w:r>
      <w:r w:rsidRPr="6FF9D54D" w:rsidR="0902D043">
        <w:rPr>
          <w:rFonts w:ascii="Arial Nova" w:hAnsi="Arial Nova" w:eastAsia="Arial Nova" w:cs="Arial Nova"/>
          <w:color w:val="000000" w:themeColor="text1"/>
        </w:rPr>
        <w:t>ntervene</w:t>
      </w:r>
      <w:r w:rsidRPr="6FF9D54D" w:rsidR="672E35DF">
        <w:rPr>
          <w:rFonts w:ascii="Arial Nova" w:hAnsi="Arial Nova" w:eastAsia="Arial Nova" w:cs="Arial Nova"/>
          <w:color w:val="000000" w:themeColor="text1"/>
        </w:rPr>
        <w:t>,</w:t>
      </w:r>
      <w:r w:rsidRPr="6FF9D54D" w:rsidR="0902D043">
        <w:rPr>
          <w:rFonts w:ascii="Arial Nova" w:hAnsi="Arial Nova" w:eastAsia="Arial Nova" w:cs="Arial Nova"/>
          <w:color w:val="000000" w:themeColor="text1"/>
        </w:rPr>
        <w:t xml:space="preserve"> then it </w:t>
      </w:r>
      <w:r w:rsidRPr="6FF9D54D" w:rsidR="6A7AB1D0">
        <w:rPr>
          <w:rFonts w:ascii="Arial Nova" w:hAnsi="Arial Nova" w:eastAsia="Arial Nova" w:cs="Arial Nova"/>
          <w:color w:val="000000" w:themeColor="text1"/>
        </w:rPr>
        <w:t>encourages</w:t>
      </w:r>
      <w:r w:rsidRPr="6FF9D54D" w:rsidR="0902D043">
        <w:rPr>
          <w:rFonts w:ascii="Arial Nova" w:hAnsi="Arial Nova" w:eastAsia="Arial Nova" w:cs="Arial Nova"/>
          <w:color w:val="000000" w:themeColor="text1"/>
        </w:rPr>
        <w:t xml:space="preserve"> the criminal </w:t>
      </w:r>
      <w:r w:rsidRPr="6FF9D54D" w:rsidR="2953EB36">
        <w:rPr>
          <w:rFonts w:ascii="Arial Nova" w:hAnsi="Arial Nova" w:eastAsia="Arial Nova" w:cs="Arial Nova"/>
          <w:color w:val="000000" w:themeColor="text1"/>
        </w:rPr>
        <w:t>behaviour</w:t>
      </w:r>
      <w:r w:rsidRPr="6FF9D54D" w:rsidR="0902D043">
        <w:rPr>
          <w:rFonts w:ascii="Arial Nova" w:hAnsi="Arial Nova" w:eastAsia="Arial Nova" w:cs="Arial Nova"/>
          <w:color w:val="000000" w:themeColor="text1"/>
        </w:rPr>
        <w:t xml:space="preserve"> </w:t>
      </w:r>
      <w:r w:rsidRPr="6FF9D54D" w:rsidR="5646D45F">
        <w:rPr>
          <w:rFonts w:ascii="Arial Nova" w:hAnsi="Arial Nova" w:eastAsia="Arial Nova" w:cs="Arial Nova"/>
          <w:color w:val="000000" w:themeColor="text1"/>
        </w:rPr>
        <w:t>of youth offenders</w:t>
      </w:r>
      <w:r w:rsidRPr="6FF9D54D" w:rsidR="54E9E836">
        <w:rPr>
          <w:rFonts w:ascii="Arial Nova" w:hAnsi="Arial Nova" w:eastAsia="Arial Nova" w:cs="Arial Nova"/>
          <w:color w:val="000000" w:themeColor="text1"/>
        </w:rPr>
        <w:t>,</w:t>
      </w:r>
      <w:r w:rsidRPr="6FF9D54D" w:rsidR="5646D45F">
        <w:rPr>
          <w:rFonts w:ascii="Arial Nova" w:hAnsi="Arial Nova" w:eastAsia="Arial Nova" w:cs="Arial Nova"/>
          <w:color w:val="000000" w:themeColor="text1"/>
        </w:rPr>
        <w:t xml:space="preserve"> since they are being neglected</w:t>
      </w:r>
      <w:r w:rsidRPr="6FF9D54D" w:rsidR="574F38CC">
        <w:rPr>
          <w:rFonts w:ascii="Arial Nova" w:hAnsi="Arial Nova" w:eastAsia="Arial Nova" w:cs="Arial Nova"/>
          <w:color w:val="000000" w:themeColor="text1"/>
        </w:rPr>
        <w:t>.</w:t>
      </w:r>
      <w:r w:rsidRPr="6FF9D54D" w:rsidR="2B1EA975">
        <w:rPr>
          <w:rFonts w:ascii="Arial Nova" w:hAnsi="Arial Nova" w:eastAsia="Arial Nova" w:cs="Arial Nova"/>
          <w:color w:val="000000" w:themeColor="text1"/>
        </w:rPr>
        <w:t>”</w:t>
      </w:r>
      <w:r w:rsidRPr="6FF9D54D" w:rsidR="574F38CC">
        <w:rPr>
          <w:rFonts w:ascii="Arial Nova" w:hAnsi="Arial Nova" w:eastAsia="Arial Nova" w:cs="Arial Nova"/>
          <w:color w:val="000000" w:themeColor="text1"/>
        </w:rPr>
        <w:t xml:space="preserve"> As for the </w:t>
      </w:r>
      <w:r w:rsidRPr="6FF9D54D" w:rsidR="7122054F">
        <w:rPr>
          <w:rFonts w:ascii="Arial Nova" w:hAnsi="Arial Nova" w:eastAsia="Arial Nova" w:cs="Arial Nova"/>
          <w:color w:val="000000" w:themeColor="text1"/>
        </w:rPr>
        <w:t>‘n</w:t>
      </w:r>
      <w:r w:rsidRPr="6FF9D54D" w:rsidR="574F38CC">
        <w:rPr>
          <w:rFonts w:ascii="Arial Nova" w:hAnsi="Arial Nova" w:eastAsia="Arial Nova" w:cs="Arial Nova"/>
          <w:color w:val="000000" w:themeColor="text1"/>
        </w:rPr>
        <w:t xml:space="preserve">ot </w:t>
      </w:r>
      <w:r w:rsidRPr="6FF9D54D" w:rsidR="3D83DAFC">
        <w:rPr>
          <w:rFonts w:ascii="Arial Nova" w:hAnsi="Arial Nova" w:eastAsia="Arial Nova" w:cs="Arial Nova"/>
          <w:color w:val="000000" w:themeColor="text1"/>
        </w:rPr>
        <w:t>s</w:t>
      </w:r>
      <w:r w:rsidRPr="6FF9D54D" w:rsidR="574F38CC">
        <w:rPr>
          <w:rFonts w:ascii="Arial Nova" w:hAnsi="Arial Nova" w:eastAsia="Arial Nova" w:cs="Arial Nova"/>
          <w:color w:val="000000" w:themeColor="text1"/>
        </w:rPr>
        <w:t>ure</w:t>
      </w:r>
      <w:r w:rsidRPr="6FF9D54D" w:rsidR="5A53952E">
        <w:rPr>
          <w:rFonts w:ascii="Arial Nova" w:hAnsi="Arial Nova" w:eastAsia="Arial Nova" w:cs="Arial Nova"/>
          <w:color w:val="000000" w:themeColor="text1"/>
        </w:rPr>
        <w:t>’</w:t>
      </w:r>
      <w:r w:rsidRPr="6FF9D54D" w:rsidR="574F38CC">
        <w:rPr>
          <w:rFonts w:ascii="Arial Nova" w:hAnsi="Arial Nova" w:eastAsia="Arial Nova" w:cs="Arial Nova"/>
          <w:color w:val="000000" w:themeColor="text1"/>
        </w:rPr>
        <w:t xml:space="preserve"> option</w:t>
      </w:r>
      <w:r w:rsidRPr="6FF9D54D" w:rsidR="6F6B9750">
        <w:rPr>
          <w:rFonts w:ascii="Arial Nova" w:hAnsi="Arial Nova" w:eastAsia="Arial Nova" w:cs="Arial Nova"/>
          <w:color w:val="000000" w:themeColor="text1"/>
        </w:rPr>
        <w:t>,</w:t>
      </w:r>
      <w:r w:rsidRPr="6FF9D54D" w:rsidR="574F38CC">
        <w:rPr>
          <w:rFonts w:ascii="Arial Nova" w:hAnsi="Arial Nova" w:eastAsia="Arial Nova" w:cs="Arial Nova"/>
          <w:color w:val="000000" w:themeColor="text1"/>
        </w:rPr>
        <w:t xml:space="preserve"> the participants who gave a</w:t>
      </w:r>
      <w:r w:rsidRPr="6FF9D54D" w:rsidR="19526352">
        <w:rPr>
          <w:rFonts w:ascii="Arial Nova" w:hAnsi="Arial Nova" w:eastAsia="Arial Nova" w:cs="Arial Nova"/>
          <w:color w:val="000000" w:themeColor="text1"/>
        </w:rPr>
        <w:t>n</w:t>
      </w:r>
      <w:r w:rsidRPr="6FF9D54D" w:rsidR="574F38CC">
        <w:rPr>
          <w:rFonts w:ascii="Arial Nova" w:hAnsi="Arial Nova" w:eastAsia="Arial Nova" w:cs="Arial Nova"/>
          <w:color w:val="000000" w:themeColor="text1"/>
        </w:rPr>
        <w:t xml:space="preserve"> answer said it</w:t>
      </w:r>
      <w:r w:rsidRPr="6FF9D54D" w:rsidR="58775C37">
        <w:rPr>
          <w:rFonts w:ascii="Arial Nova" w:hAnsi="Arial Nova" w:eastAsia="Arial Nova" w:cs="Arial Nova"/>
          <w:color w:val="000000" w:themeColor="text1"/>
        </w:rPr>
        <w:t xml:space="preserve"> i</w:t>
      </w:r>
      <w:r w:rsidRPr="6FF9D54D" w:rsidR="574F38CC">
        <w:rPr>
          <w:rFonts w:ascii="Arial Nova" w:hAnsi="Arial Nova" w:eastAsia="Arial Nova" w:cs="Arial Nova"/>
          <w:color w:val="000000" w:themeColor="text1"/>
        </w:rPr>
        <w:t xml:space="preserve">s because they didn’t know if crime was being reduced since the crime in their area had </w:t>
      </w:r>
      <w:r w:rsidRPr="6FF9D54D" w:rsidR="3F288227">
        <w:rPr>
          <w:rFonts w:ascii="Arial Nova" w:hAnsi="Arial Nova" w:eastAsia="Arial Nova" w:cs="Arial Nova"/>
          <w:color w:val="000000" w:themeColor="text1"/>
        </w:rPr>
        <w:t>remained the same</w:t>
      </w:r>
      <w:r w:rsidR="00772901">
        <w:rPr>
          <w:rFonts w:ascii="Arial Nova" w:hAnsi="Arial Nova" w:eastAsia="Arial Nova" w:cs="Arial Nova"/>
          <w:color w:val="000000" w:themeColor="text1"/>
        </w:rPr>
        <w:t>,</w:t>
      </w:r>
      <w:r w:rsidRPr="6FF9D54D" w:rsidR="3F288227">
        <w:rPr>
          <w:rFonts w:ascii="Arial Nova" w:hAnsi="Arial Nova" w:eastAsia="Arial Nova" w:cs="Arial Nova"/>
          <w:color w:val="000000" w:themeColor="text1"/>
        </w:rPr>
        <w:t xml:space="preserve"> and </w:t>
      </w:r>
      <w:r w:rsidRPr="6FF9D54D" w:rsidR="5D60B172">
        <w:rPr>
          <w:rFonts w:ascii="Arial Nova" w:hAnsi="Arial Nova" w:eastAsia="Arial Nova" w:cs="Arial Nova"/>
          <w:color w:val="000000" w:themeColor="text1"/>
        </w:rPr>
        <w:t xml:space="preserve">they </w:t>
      </w:r>
      <w:r w:rsidRPr="6FF9D54D" w:rsidR="3F288227">
        <w:rPr>
          <w:rFonts w:ascii="Arial Nova" w:hAnsi="Arial Nova" w:eastAsia="Arial Nova" w:cs="Arial Nova"/>
          <w:color w:val="000000" w:themeColor="text1"/>
        </w:rPr>
        <w:t>saw zero police intervention or any attempt to reduce it</w:t>
      </w:r>
      <w:r w:rsidRPr="6FF9D54D" w:rsidR="0737D2A5">
        <w:rPr>
          <w:rFonts w:ascii="Arial Nova" w:hAnsi="Arial Nova" w:eastAsia="Arial Nova" w:cs="Arial Nova"/>
          <w:color w:val="000000" w:themeColor="text1"/>
        </w:rPr>
        <w:t>,</w:t>
      </w:r>
      <w:r w:rsidRPr="6FF9D54D" w:rsidR="3F288227">
        <w:rPr>
          <w:rFonts w:ascii="Arial Nova" w:hAnsi="Arial Nova" w:eastAsia="Arial Nova" w:cs="Arial Nova"/>
          <w:color w:val="000000" w:themeColor="text1"/>
        </w:rPr>
        <w:t xml:space="preserve"> while participant 19 states that “</w:t>
      </w:r>
      <w:r w:rsidRPr="6FF9D54D" w:rsidR="2CE5B835">
        <w:rPr>
          <w:rFonts w:ascii="Arial Nova" w:hAnsi="Arial Nova" w:eastAsia="Arial Nova" w:cs="Arial Nova"/>
          <w:color w:val="000000" w:themeColor="text1"/>
        </w:rPr>
        <w:t xml:space="preserve">There is a few pubs on their road and a drug house and the drug users are </w:t>
      </w:r>
      <w:r w:rsidRPr="6FF9D54D" w:rsidR="3C60B617">
        <w:rPr>
          <w:rFonts w:ascii="Arial Nova" w:hAnsi="Arial Nova" w:eastAsia="Arial Nova" w:cs="Arial Nova"/>
          <w:color w:val="000000" w:themeColor="text1"/>
        </w:rPr>
        <w:t>always</w:t>
      </w:r>
      <w:r w:rsidRPr="6FF9D54D" w:rsidR="2CE5B835">
        <w:rPr>
          <w:rFonts w:ascii="Arial Nova" w:hAnsi="Arial Nova" w:eastAsia="Arial Nova" w:cs="Arial Nova"/>
          <w:color w:val="000000" w:themeColor="text1"/>
        </w:rPr>
        <w:t xml:space="preserve"> clashing with the </w:t>
      </w:r>
      <w:r w:rsidRPr="6FF9D54D" w:rsidR="3AEA2CAD">
        <w:rPr>
          <w:rFonts w:ascii="Arial Nova" w:hAnsi="Arial Nova" w:eastAsia="Arial Nova" w:cs="Arial Nova"/>
          <w:color w:val="000000" w:themeColor="text1"/>
        </w:rPr>
        <w:t>alcoholics</w:t>
      </w:r>
      <w:r w:rsidRPr="6FF9D54D" w:rsidR="2CE5B835">
        <w:rPr>
          <w:rFonts w:ascii="Arial Nova" w:hAnsi="Arial Nova" w:eastAsia="Arial Nova" w:cs="Arial Nova"/>
          <w:color w:val="000000" w:themeColor="text1"/>
        </w:rPr>
        <w:t xml:space="preserve"> that come out of the pub smashed</w:t>
      </w:r>
      <w:r w:rsidRPr="6FF9D54D" w:rsidR="0E90EE1F">
        <w:rPr>
          <w:rFonts w:ascii="Arial Nova" w:hAnsi="Arial Nova" w:eastAsia="Arial Nova" w:cs="Arial Nova"/>
          <w:color w:val="000000" w:themeColor="text1"/>
        </w:rPr>
        <w:t>/under the influence and the police never seem to step in and stop it”</w:t>
      </w:r>
      <w:r w:rsidRPr="6FF9D54D" w:rsidR="5D23318D">
        <w:rPr>
          <w:rFonts w:ascii="Arial Nova" w:hAnsi="Arial Nova" w:eastAsia="Arial Nova" w:cs="Arial Nova"/>
          <w:color w:val="000000" w:themeColor="text1"/>
        </w:rPr>
        <w:t>.</w:t>
      </w:r>
      <w:r w:rsidRPr="6FF9D54D" w:rsidR="12545829">
        <w:rPr>
          <w:rFonts w:ascii="Arial Nova" w:hAnsi="Arial Nova" w:eastAsia="Arial Nova" w:cs="Arial Nova"/>
          <w:color w:val="000000" w:themeColor="text1"/>
        </w:rPr>
        <w:t xml:space="preserve"> </w:t>
      </w:r>
      <w:r w:rsidRPr="6FF9D54D" w:rsidR="741DBDDD">
        <w:rPr>
          <w:rFonts w:ascii="Arial Nova" w:hAnsi="Arial Nova" w:eastAsia="Arial Nova" w:cs="Arial Nova"/>
          <w:color w:val="000000" w:themeColor="text1"/>
        </w:rPr>
        <w:t>A</w:t>
      </w:r>
      <w:r w:rsidRPr="6FF9D54D" w:rsidR="12545829">
        <w:rPr>
          <w:rFonts w:ascii="Arial Nova" w:hAnsi="Arial Nova" w:eastAsia="Arial Nova" w:cs="Arial Nova"/>
          <w:color w:val="000000" w:themeColor="text1"/>
        </w:rPr>
        <w:t xml:space="preserve">lso, the most common words used </w:t>
      </w:r>
      <w:r w:rsidRPr="6FF9D54D" w:rsidR="6B6525AF">
        <w:rPr>
          <w:rFonts w:ascii="Arial Nova" w:hAnsi="Arial Nova" w:eastAsia="Arial Nova" w:cs="Arial Nova"/>
          <w:color w:val="000000" w:themeColor="text1"/>
        </w:rPr>
        <w:t>amongst</w:t>
      </w:r>
      <w:r w:rsidRPr="6FF9D54D" w:rsidR="12545829">
        <w:rPr>
          <w:rFonts w:ascii="Arial Nova" w:hAnsi="Arial Nova" w:eastAsia="Arial Nova" w:cs="Arial Nova"/>
          <w:color w:val="000000" w:themeColor="text1"/>
        </w:rPr>
        <w:t xml:space="preserve"> </w:t>
      </w:r>
      <w:r w:rsidRPr="6FF9D54D" w:rsidR="49546EB7">
        <w:rPr>
          <w:rFonts w:ascii="Arial Nova" w:hAnsi="Arial Nova" w:eastAsia="Arial Nova" w:cs="Arial Nova"/>
          <w:color w:val="000000" w:themeColor="text1"/>
        </w:rPr>
        <w:t>participants</w:t>
      </w:r>
      <w:r w:rsidRPr="6FF9D54D" w:rsidR="12545829">
        <w:rPr>
          <w:rFonts w:ascii="Arial Nova" w:hAnsi="Arial Nova" w:eastAsia="Arial Nova" w:cs="Arial Nova"/>
          <w:color w:val="000000" w:themeColor="text1"/>
        </w:rPr>
        <w:t xml:space="preserve"> were things such as way to</w:t>
      </w:r>
      <w:r w:rsidRPr="6FF9D54D" w:rsidR="4F25D994">
        <w:rPr>
          <w:rFonts w:ascii="Arial Nova" w:hAnsi="Arial Nova" w:eastAsia="Arial Nova" w:cs="Arial Nova"/>
          <w:color w:val="000000" w:themeColor="text1"/>
        </w:rPr>
        <w:t xml:space="preserve">o </w:t>
      </w:r>
      <w:r w:rsidRPr="6FF9D54D" w:rsidR="12545829">
        <w:rPr>
          <w:rFonts w:ascii="Arial Nova" w:hAnsi="Arial Nova" w:eastAsia="Arial Nova" w:cs="Arial Nova"/>
          <w:color w:val="000000" w:themeColor="text1"/>
        </w:rPr>
        <w:t xml:space="preserve">many criminals, police not doing enough and how common crime </w:t>
      </w:r>
      <w:r w:rsidRPr="6FF9D54D" w:rsidR="65BCF996">
        <w:rPr>
          <w:rFonts w:ascii="Arial Nova" w:hAnsi="Arial Nova" w:eastAsia="Arial Nova" w:cs="Arial Nova"/>
          <w:color w:val="000000" w:themeColor="text1"/>
        </w:rPr>
        <w:t>had seemed to be.</w:t>
      </w:r>
    </w:p>
    <w:p w:rsidR="7BD34D53" w:rsidP="6FF9D54D" w:rsidRDefault="7BD34D53" w14:paraId="774EAED4" w14:textId="02DA5709">
      <w:pPr>
        <w:spacing w:line="360" w:lineRule="auto"/>
        <w:rPr>
          <w:rFonts w:ascii="Arial Nova" w:hAnsi="Arial Nova" w:eastAsia="Arial Nova" w:cs="Arial Nova"/>
          <w:color w:val="000000" w:themeColor="text1"/>
        </w:rPr>
      </w:pPr>
      <w:r w:rsidRPr="6FF9D54D">
        <w:rPr>
          <w:rFonts w:ascii="Arial Nova" w:hAnsi="Arial Nova" w:eastAsia="Arial Nova" w:cs="Arial Nova"/>
          <w:color w:val="000000" w:themeColor="text1"/>
        </w:rPr>
        <w:t xml:space="preserve">Q6: </w:t>
      </w:r>
      <w:r w:rsidR="00772901">
        <w:rPr>
          <w:rFonts w:ascii="Arial Nova" w:hAnsi="Arial Nova" w:eastAsia="Arial Nova" w:cs="Arial Nova"/>
          <w:color w:val="000000" w:themeColor="text1"/>
        </w:rPr>
        <w:t>H</w:t>
      </w:r>
      <w:r w:rsidRPr="6FF9D54D">
        <w:rPr>
          <w:rFonts w:ascii="Arial Nova" w:hAnsi="Arial Nova" w:eastAsia="Arial Nova" w:cs="Arial Nova"/>
          <w:color w:val="000000" w:themeColor="text1"/>
        </w:rPr>
        <w:t>ere the person was asked do you trust the police?</w:t>
      </w:r>
    </w:p>
    <w:p w:rsidR="7BD34D53" w:rsidP="6FF9D54D" w:rsidRDefault="7BD34D53" w14:paraId="5810E8EB" w14:textId="1DD71548">
      <w:pPr>
        <w:spacing w:line="360" w:lineRule="auto"/>
        <w:rPr>
          <w:rFonts w:ascii="Arial Nova" w:hAnsi="Arial Nova" w:eastAsia="Arial Nova" w:cs="Arial Nova"/>
          <w:color w:val="000000" w:themeColor="text1"/>
        </w:rPr>
      </w:pPr>
      <w:r w:rsidRPr="6FF9D54D">
        <w:rPr>
          <w:rFonts w:ascii="Arial Nova" w:hAnsi="Arial Nova" w:eastAsia="Arial Nova" w:cs="Arial Nova"/>
          <w:color w:val="000000" w:themeColor="text1"/>
        </w:rPr>
        <w:t xml:space="preserve">5% answered not sure while 40% answered no with the remaining 55% answering yes </w:t>
      </w:r>
      <w:r w:rsidRPr="6FF9D54D" w:rsidR="1F82E5EA">
        <w:rPr>
          <w:rFonts w:ascii="Arial Nova" w:hAnsi="Arial Nova" w:eastAsia="Arial Nova" w:cs="Arial Nova"/>
          <w:color w:val="000000" w:themeColor="text1"/>
        </w:rPr>
        <w:t>(see figure 6</w:t>
      </w:r>
      <w:r w:rsidRPr="6FF9D54D" w:rsidR="490DCECD">
        <w:rPr>
          <w:rFonts w:ascii="Arial Nova" w:hAnsi="Arial Nova" w:eastAsia="Arial Nova" w:cs="Arial Nova"/>
          <w:color w:val="000000" w:themeColor="text1"/>
        </w:rPr>
        <w:t>.</w:t>
      </w:r>
      <w:r w:rsidRPr="6FF9D54D" w:rsidR="1F82E5EA">
        <w:rPr>
          <w:rFonts w:ascii="Arial Nova" w:hAnsi="Arial Nova" w:eastAsia="Arial Nova" w:cs="Arial Nova"/>
          <w:color w:val="000000" w:themeColor="text1"/>
        </w:rPr>
        <w:t xml:space="preserve">) </w:t>
      </w:r>
      <w:r w:rsidRPr="6FF9D54D" w:rsidR="0133FA13">
        <w:rPr>
          <w:rFonts w:ascii="Arial Nova" w:hAnsi="Arial Nova" w:eastAsia="Arial Nova" w:cs="Arial Nova"/>
          <w:color w:val="000000" w:themeColor="text1"/>
        </w:rPr>
        <w:t xml:space="preserve">Bradford and Jackson (2024) state that in 2023 only 52% of total </w:t>
      </w:r>
      <w:r w:rsidRPr="6FF9D54D" w:rsidR="0D3D1DAC">
        <w:rPr>
          <w:rFonts w:ascii="Arial Nova" w:hAnsi="Arial Nova" w:eastAsia="Arial Nova" w:cs="Arial Nova"/>
          <w:color w:val="000000" w:themeColor="text1"/>
        </w:rPr>
        <w:t>respondents</w:t>
      </w:r>
      <w:r w:rsidRPr="6FF9D54D" w:rsidR="0133FA13">
        <w:rPr>
          <w:rFonts w:ascii="Arial Nova" w:hAnsi="Arial Nova" w:eastAsia="Arial Nova" w:cs="Arial Nova"/>
          <w:color w:val="000000" w:themeColor="text1"/>
        </w:rPr>
        <w:t xml:space="preserve"> trusted the police and that number had been decreasing </w:t>
      </w:r>
      <w:r w:rsidRPr="6FF9D54D" w:rsidR="77EA0D02">
        <w:rPr>
          <w:rFonts w:ascii="Arial Nova" w:hAnsi="Arial Nova" w:eastAsia="Arial Nova" w:cs="Arial Nova"/>
          <w:color w:val="000000" w:themeColor="text1"/>
        </w:rPr>
        <w:t>ever since with less people every year trusting the police</w:t>
      </w:r>
      <w:r w:rsidRPr="6FF9D54D" w:rsidR="26ED1896">
        <w:rPr>
          <w:rFonts w:ascii="Arial Nova" w:hAnsi="Arial Nova" w:eastAsia="Arial Nova" w:cs="Arial Nova"/>
          <w:color w:val="000000" w:themeColor="text1"/>
        </w:rPr>
        <w:t>.</w:t>
      </w:r>
      <w:r w:rsidRPr="6FF9D54D" w:rsidR="77EA0D02">
        <w:rPr>
          <w:rFonts w:ascii="Arial Nova" w:hAnsi="Arial Nova" w:eastAsia="Arial Nova" w:cs="Arial Nova"/>
          <w:color w:val="000000" w:themeColor="text1"/>
        </w:rPr>
        <w:t xml:space="preserve"> </w:t>
      </w:r>
      <w:r w:rsidRPr="6FF9D54D" w:rsidR="6D0752F2">
        <w:rPr>
          <w:rFonts w:ascii="Arial Nova" w:hAnsi="Arial Nova" w:eastAsia="Arial Nova" w:cs="Arial Nova"/>
          <w:color w:val="000000" w:themeColor="text1"/>
        </w:rPr>
        <w:t>T</w:t>
      </w:r>
      <w:r w:rsidRPr="6FF9D54D" w:rsidR="77EA0D02">
        <w:rPr>
          <w:rFonts w:ascii="Arial Nova" w:hAnsi="Arial Nova" w:eastAsia="Arial Nova" w:cs="Arial Nova"/>
          <w:color w:val="000000" w:themeColor="text1"/>
        </w:rPr>
        <w:t xml:space="preserve">hose results are </w:t>
      </w:r>
      <w:r w:rsidRPr="6FF9D54D" w:rsidR="7B59A9F2">
        <w:rPr>
          <w:rFonts w:ascii="Arial Nova" w:hAnsi="Arial Nova" w:eastAsia="Arial Nova" w:cs="Arial Nova"/>
          <w:color w:val="000000" w:themeColor="text1"/>
        </w:rPr>
        <w:t>very similar</w:t>
      </w:r>
      <w:r w:rsidRPr="6FF9D54D" w:rsidR="77EA0D02">
        <w:rPr>
          <w:rFonts w:ascii="Arial Nova" w:hAnsi="Arial Nova" w:eastAsia="Arial Nova" w:cs="Arial Nova"/>
          <w:color w:val="000000" w:themeColor="text1"/>
        </w:rPr>
        <w:t xml:space="preserve"> to the results the survey</w:t>
      </w:r>
      <w:r w:rsidRPr="6FF9D54D" w:rsidR="2D72072C">
        <w:rPr>
          <w:rFonts w:ascii="Arial Nova" w:hAnsi="Arial Nova" w:eastAsia="Arial Nova" w:cs="Arial Nova"/>
          <w:color w:val="000000" w:themeColor="text1"/>
        </w:rPr>
        <w:t xml:space="preserve"> </w:t>
      </w:r>
      <w:r w:rsidRPr="6FF9D54D" w:rsidR="77EA0D02">
        <w:rPr>
          <w:rFonts w:ascii="Arial Nova" w:hAnsi="Arial Nova" w:eastAsia="Arial Nova" w:cs="Arial Nova"/>
          <w:color w:val="000000" w:themeColor="text1"/>
        </w:rPr>
        <w:t xml:space="preserve">received since the yes to no ratio </w:t>
      </w:r>
      <w:r w:rsidRPr="6FF9D54D" w:rsidR="14B6AE5D">
        <w:rPr>
          <w:rFonts w:ascii="Arial Nova" w:hAnsi="Arial Nova" w:eastAsia="Arial Nova" w:cs="Arial Nova"/>
          <w:color w:val="000000" w:themeColor="text1"/>
        </w:rPr>
        <w:t>was almost the same number with a 15% difference between</w:t>
      </w:r>
      <w:r w:rsidRPr="6FF9D54D" w:rsidR="1426899E">
        <w:rPr>
          <w:rFonts w:ascii="Arial Nova" w:hAnsi="Arial Nova" w:eastAsia="Arial Nova" w:cs="Arial Nova"/>
          <w:color w:val="000000" w:themeColor="text1"/>
        </w:rPr>
        <w:t xml:space="preserve"> </w:t>
      </w:r>
      <w:r w:rsidRPr="6FF9D54D" w:rsidR="14B6AE5D">
        <w:rPr>
          <w:rFonts w:ascii="Arial Nova" w:hAnsi="Arial Nova" w:eastAsia="Arial Nova" w:cs="Arial Nova"/>
          <w:color w:val="000000" w:themeColor="text1"/>
        </w:rPr>
        <w:t>them</w:t>
      </w:r>
      <w:r w:rsidRPr="6FF9D54D" w:rsidR="5790344E">
        <w:rPr>
          <w:rFonts w:ascii="Arial Nova" w:hAnsi="Arial Nova" w:eastAsia="Arial Nova" w:cs="Arial Nova"/>
          <w:color w:val="000000" w:themeColor="text1"/>
        </w:rPr>
        <w:t>.</w:t>
      </w:r>
    </w:p>
    <w:p w:rsidR="1F82E5EA" w:rsidP="10F6751D" w:rsidRDefault="19C9FFDF" w14:paraId="24F7ED8F" w14:textId="0D49A99F">
      <w:pPr>
        <w:jc w:val="center"/>
      </w:pPr>
      <w:r>
        <w:rPr>
          <w:noProof/>
        </w:rPr>
        <w:drawing>
          <wp:inline distT="0" distB="0" distL="0" distR="0" wp14:anchorId="3B9BDD37" wp14:editId="017CBCD2">
            <wp:extent cx="5705475" cy="2085975"/>
            <wp:effectExtent l="0" t="0" r="0" b="0"/>
            <wp:docPr id="10421587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158721" name="Picture 1042158721"/>
                    <pic:cNvPicPr/>
                  </pic:nvPicPr>
                  <pic:blipFill>
                    <a:blip r:embed="rId13">
                      <a:extLst>
                        <a:ext uri="{28A0092B-C50C-407E-A947-70E740481C1C}">
                          <a14:useLocalDpi xmlns:a14="http://schemas.microsoft.com/office/drawing/2010/main"/>
                        </a:ext>
                      </a:extLst>
                    </a:blip>
                    <a:stretch>
                      <a:fillRect/>
                    </a:stretch>
                  </pic:blipFill>
                  <pic:spPr>
                    <a:xfrm>
                      <a:off x="0" y="0"/>
                      <a:ext cx="5705475" cy="2085975"/>
                    </a:xfrm>
                    <a:prstGeom prst="rect">
                      <a:avLst/>
                    </a:prstGeom>
                  </pic:spPr>
                </pic:pic>
              </a:graphicData>
            </a:graphic>
          </wp:inline>
        </w:drawing>
      </w:r>
      <w:r w:rsidRPr="33E7301D">
        <w:rPr>
          <w:rFonts w:ascii="Arial Nova" w:hAnsi="Arial Nova" w:eastAsia="Arial Nova" w:cs="Arial Nova"/>
          <w:sz w:val="32"/>
          <w:szCs w:val="32"/>
        </w:rPr>
        <w:t>Figure 6</w:t>
      </w:r>
      <w:r w:rsidR="00772901">
        <w:rPr>
          <w:rFonts w:ascii="Arial Nova" w:hAnsi="Arial Nova" w:eastAsia="Arial Nova" w:cs="Arial Nova"/>
          <w:sz w:val="32"/>
          <w:szCs w:val="32"/>
        </w:rPr>
        <w:t>.</w:t>
      </w:r>
    </w:p>
    <w:p w:rsidR="10F6751D" w:rsidP="10F6751D" w:rsidRDefault="10F6751D" w14:paraId="2E19900D" w14:textId="564C2CB5">
      <w:pPr>
        <w:jc w:val="center"/>
      </w:pPr>
    </w:p>
    <w:p w:rsidR="2D9733F0" w:rsidP="6FF9D54D" w:rsidRDefault="41A6B4FD" w14:paraId="08A073F0" w14:textId="3C1D5911">
      <w:pPr>
        <w:spacing w:line="360" w:lineRule="auto"/>
        <w:rPr>
          <w:rFonts w:ascii="Arial Nova" w:hAnsi="Arial Nova" w:eastAsia="Arial Nova" w:cs="Arial Nova"/>
        </w:rPr>
      </w:pPr>
      <w:r w:rsidRPr="6FF9D54D">
        <w:rPr>
          <w:rFonts w:ascii="Arial Nova" w:hAnsi="Arial Nova" w:eastAsia="Arial Nova" w:cs="Arial Nova"/>
        </w:rPr>
        <w:t xml:space="preserve">Q7: Question 7 asks the person to </w:t>
      </w:r>
      <w:r w:rsidRPr="6FF9D54D" w:rsidR="2C5FB398">
        <w:rPr>
          <w:rFonts w:ascii="Arial Nova" w:hAnsi="Arial Nova" w:eastAsia="Arial Nova" w:cs="Arial Nova"/>
        </w:rPr>
        <w:t xml:space="preserve">explain their answer from the prior question (Q6) and </w:t>
      </w:r>
      <w:r w:rsidRPr="6FF9D54D" w:rsidR="61C25A4D">
        <w:rPr>
          <w:rFonts w:ascii="Arial Nova" w:hAnsi="Arial Nova" w:eastAsia="Arial Nova" w:cs="Arial Nova"/>
        </w:rPr>
        <w:t>this data will be analysed using the</w:t>
      </w:r>
      <w:r w:rsidRPr="6FF9D54D" w:rsidR="2C5FB398">
        <w:rPr>
          <w:rFonts w:ascii="Arial Nova" w:hAnsi="Arial Nova" w:eastAsia="Arial Nova" w:cs="Arial Nova"/>
        </w:rPr>
        <w:t xml:space="preserve"> thematic method </w:t>
      </w:r>
      <w:r w:rsidRPr="6FF9D54D" w:rsidR="201EEB81">
        <w:rPr>
          <w:rFonts w:ascii="Arial Nova" w:hAnsi="Arial Nova" w:eastAsia="Arial Nova" w:cs="Arial Nova"/>
        </w:rPr>
        <w:t>which is a method of identifying</w:t>
      </w:r>
      <w:r w:rsidRPr="6FF9D54D" w:rsidR="2C5FB398">
        <w:rPr>
          <w:rFonts w:ascii="Arial Nova" w:hAnsi="Arial Nova" w:eastAsia="Arial Nova" w:cs="Arial Nova"/>
        </w:rPr>
        <w:t xml:space="preserve"> the themes.</w:t>
      </w:r>
      <w:r w:rsidRPr="6FF9D54D" w:rsidR="41987DFC">
        <w:rPr>
          <w:rFonts w:ascii="Arial Nova" w:hAnsi="Arial Nova" w:eastAsia="Arial Nova" w:cs="Arial Nova"/>
        </w:rPr>
        <w:t xml:space="preserve"> For the majority that selected the </w:t>
      </w:r>
      <w:r w:rsidRPr="6FF9D54D" w:rsidR="33124BF2">
        <w:rPr>
          <w:rFonts w:ascii="Arial Nova" w:hAnsi="Arial Nova" w:eastAsia="Arial Nova" w:cs="Arial Nova"/>
        </w:rPr>
        <w:t>‘</w:t>
      </w:r>
      <w:r w:rsidRPr="6FF9D54D" w:rsidR="41987DFC">
        <w:rPr>
          <w:rFonts w:ascii="Arial Nova" w:hAnsi="Arial Nova" w:eastAsia="Arial Nova" w:cs="Arial Nova"/>
        </w:rPr>
        <w:t>yes</w:t>
      </w:r>
      <w:r w:rsidRPr="6FF9D54D" w:rsidR="38676B95">
        <w:rPr>
          <w:rFonts w:ascii="Arial Nova" w:hAnsi="Arial Nova" w:eastAsia="Arial Nova" w:cs="Arial Nova"/>
        </w:rPr>
        <w:t>’</w:t>
      </w:r>
      <w:r w:rsidRPr="6FF9D54D" w:rsidR="41987DFC">
        <w:rPr>
          <w:rFonts w:ascii="Arial Nova" w:hAnsi="Arial Nova" w:eastAsia="Arial Nova" w:cs="Arial Nova"/>
        </w:rPr>
        <w:t xml:space="preserve"> option</w:t>
      </w:r>
      <w:r w:rsidRPr="6FF9D54D" w:rsidR="31E097EA">
        <w:rPr>
          <w:rFonts w:ascii="Arial Nova" w:hAnsi="Arial Nova" w:eastAsia="Arial Nova" w:cs="Arial Nova"/>
        </w:rPr>
        <w:t xml:space="preserve">, </w:t>
      </w:r>
      <w:r w:rsidRPr="6FF9D54D" w:rsidR="41987DFC">
        <w:rPr>
          <w:rFonts w:ascii="Arial Nova" w:hAnsi="Arial Nova" w:eastAsia="Arial Nova" w:cs="Arial Nova"/>
        </w:rPr>
        <w:t xml:space="preserve">the most </w:t>
      </w:r>
      <w:r w:rsidRPr="6FF9D54D" w:rsidR="41987DFC">
        <w:rPr>
          <w:rFonts w:ascii="Arial Nova" w:hAnsi="Arial Nova" w:eastAsia="Arial Nova" w:cs="Arial Nova"/>
        </w:rPr>
        <w:lastRenderedPageBreak/>
        <w:t>common words were things such as hard work, ethics, trust, pub</w:t>
      </w:r>
      <w:r w:rsidRPr="6FF9D54D" w:rsidR="2B432BF2">
        <w:rPr>
          <w:rFonts w:ascii="Arial Nova" w:hAnsi="Arial Nova" w:eastAsia="Arial Nova" w:cs="Arial Nova"/>
        </w:rPr>
        <w:t>lic relations, honesty, help, public confidence and belie</w:t>
      </w:r>
      <w:r w:rsidR="00DD58B7">
        <w:rPr>
          <w:rFonts w:ascii="Arial Nova" w:hAnsi="Arial Nova" w:eastAsia="Arial Nova" w:cs="Arial Nova"/>
        </w:rPr>
        <w:t>f</w:t>
      </w:r>
      <w:r w:rsidRPr="6FF9D54D" w:rsidR="2B432BF2">
        <w:rPr>
          <w:rFonts w:ascii="Arial Nova" w:hAnsi="Arial Nova" w:eastAsia="Arial Nova" w:cs="Arial Nova"/>
        </w:rPr>
        <w:t xml:space="preserve"> that the police are doing their best</w:t>
      </w:r>
      <w:r w:rsidRPr="6FF9D54D" w:rsidR="08B33FCB">
        <w:rPr>
          <w:rFonts w:ascii="Arial Nova" w:hAnsi="Arial Nova" w:eastAsia="Arial Nova" w:cs="Arial Nova"/>
        </w:rPr>
        <w:t xml:space="preserve">. </w:t>
      </w:r>
      <w:r w:rsidRPr="6FF9D54D" w:rsidR="3179F047">
        <w:rPr>
          <w:rFonts w:ascii="Arial Nova" w:hAnsi="Arial Nova" w:eastAsia="Arial Nova" w:cs="Arial Nova"/>
        </w:rPr>
        <w:t>P</w:t>
      </w:r>
      <w:r w:rsidRPr="6FF9D54D" w:rsidR="08B33FCB">
        <w:rPr>
          <w:rFonts w:ascii="Arial Nova" w:hAnsi="Arial Nova" w:eastAsia="Arial Nova" w:cs="Arial Nova"/>
        </w:rPr>
        <w:t>a</w:t>
      </w:r>
      <w:r w:rsidRPr="6FF9D54D" w:rsidR="76276360">
        <w:rPr>
          <w:rFonts w:ascii="Arial Nova" w:hAnsi="Arial Nova" w:eastAsia="Arial Nova" w:cs="Arial Nova"/>
        </w:rPr>
        <w:t xml:space="preserve">rticipant </w:t>
      </w:r>
      <w:r w:rsidRPr="6FF9D54D" w:rsidR="6400A2C6">
        <w:rPr>
          <w:rFonts w:ascii="Arial Nova" w:hAnsi="Arial Nova" w:eastAsia="Arial Nova" w:cs="Arial Nova"/>
        </w:rPr>
        <w:t>(2) stated “</w:t>
      </w:r>
      <w:r w:rsidRPr="6FF9D54D" w:rsidR="1CBF48A2">
        <w:rPr>
          <w:rFonts w:ascii="Arial Nova" w:hAnsi="Arial Nova" w:eastAsia="Arial Nova" w:cs="Arial Nova"/>
          <w:color w:val="212121"/>
        </w:rPr>
        <w:t>I trust the police service to protect members of the public and to be honest”</w:t>
      </w:r>
      <w:r w:rsidRPr="6FF9D54D" w:rsidR="0E18D90A">
        <w:rPr>
          <w:rFonts w:ascii="Arial Nova" w:hAnsi="Arial Nova" w:eastAsia="Arial Nova" w:cs="Arial Nova"/>
          <w:color w:val="212121"/>
        </w:rPr>
        <w:t xml:space="preserve">. As for the people who selected </w:t>
      </w:r>
      <w:r w:rsidRPr="6FF9D54D" w:rsidR="472E8947">
        <w:rPr>
          <w:rFonts w:ascii="Arial Nova" w:hAnsi="Arial Nova" w:eastAsia="Arial Nova" w:cs="Arial Nova"/>
          <w:color w:val="212121"/>
        </w:rPr>
        <w:t>‘n</w:t>
      </w:r>
      <w:r w:rsidRPr="6FF9D54D" w:rsidR="0E18D90A">
        <w:rPr>
          <w:rFonts w:ascii="Arial Nova" w:hAnsi="Arial Nova" w:eastAsia="Arial Nova" w:cs="Arial Nova"/>
          <w:color w:val="212121"/>
        </w:rPr>
        <w:t>o</w:t>
      </w:r>
      <w:r w:rsidRPr="6FF9D54D" w:rsidR="671E3961">
        <w:rPr>
          <w:rFonts w:ascii="Arial Nova" w:hAnsi="Arial Nova" w:eastAsia="Arial Nova" w:cs="Arial Nova"/>
          <w:color w:val="212121"/>
        </w:rPr>
        <w:t>’,</w:t>
      </w:r>
      <w:r w:rsidRPr="6FF9D54D" w:rsidR="0E18D90A">
        <w:rPr>
          <w:rFonts w:ascii="Arial Nova" w:hAnsi="Arial Nova" w:eastAsia="Arial Nova" w:cs="Arial Nova"/>
          <w:color w:val="212121"/>
        </w:rPr>
        <w:t xml:space="preserve"> there w</w:t>
      </w:r>
      <w:r w:rsidRPr="6FF9D54D" w:rsidR="6BC545AA">
        <w:rPr>
          <w:rFonts w:ascii="Arial Nova" w:hAnsi="Arial Nova" w:eastAsia="Arial Nova" w:cs="Arial Nova"/>
          <w:color w:val="212121"/>
        </w:rPr>
        <w:t>ere</w:t>
      </w:r>
      <w:r w:rsidRPr="6FF9D54D" w:rsidR="0E18D90A">
        <w:rPr>
          <w:rFonts w:ascii="Arial Nova" w:hAnsi="Arial Nova" w:eastAsia="Arial Nova" w:cs="Arial Nova"/>
          <w:color w:val="212121"/>
        </w:rPr>
        <w:t xml:space="preserve"> </w:t>
      </w:r>
      <w:r w:rsidRPr="6FF9D54D" w:rsidR="523A173A">
        <w:rPr>
          <w:rFonts w:ascii="Arial Nova" w:hAnsi="Arial Nova" w:eastAsia="Arial Nova" w:cs="Arial Nova"/>
          <w:color w:val="212121"/>
        </w:rPr>
        <w:t xml:space="preserve">3 main </w:t>
      </w:r>
      <w:r w:rsidR="00DD58B7">
        <w:rPr>
          <w:rFonts w:ascii="Arial Nova" w:hAnsi="Arial Nova" w:eastAsia="Arial Nova" w:cs="Arial Nova"/>
          <w:color w:val="212121"/>
        </w:rPr>
        <w:t>phrases</w:t>
      </w:r>
      <w:r w:rsidRPr="6FF9D54D" w:rsidR="523A173A">
        <w:rPr>
          <w:rFonts w:ascii="Arial Nova" w:hAnsi="Arial Nova" w:eastAsia="Arial Nova" w:cs="Arial Nova"/>
          <w:color w:val="212121"/>
        </w:rPr>
        <w:t xml:space="preserve"> that kept appearing between all the responses </w:t>
      </w:r>
      <w:r w:rsidRPr="6FF9D54D" w:rsidR="4DA45F36">
        <w:rPr>
          <w:rFonts w:ascii="Arial Nova" w:hAnsi="Arial Nova" w:eastAsia="Arial Nova" w:cs="Arial Nova"/>
          <w:color w:val="212121"/>
        </w:rPr>
        <w:t>which were</w:t>
      </w:r>
      <w:r w:rsidRPr="6FF9D54D" w:rsidR="28687A4D">
        <w:rPr>
          <w:rFonts w:ascii="Arial Nova" w:hAnsi="Arial Nova" w:eastAsia="Arial Nova" w:cs="Arial Nova"/>
          <w:color w:val="212121"/>
        </w:rPr>
        <w:t>:</w:t>
      </w:r>
      <w:r w:rsidRPr="6FF9D54D" w:rsidR="523A173A">
        <w:rPr>
          <w:rFonts w:ascii="Arial Nova" w:hAnsi="Arial Nova" w:eastAsia="Arial Nova" w:cs="Arial Nova"/>
          <w:color w:val="212121"/>
        </w:rPr>
        <w:t xml:space="preserve"> </w:t>
      </w:r>
      <w:r w:rsidRPr="6FF9D54D" w:rsidR="5D517658">
        <w:rPr>
          <w:rFonts w:ascii="Arial Nova" w:hAnsi="Arial Nova" w:eastAsia="Arial Nova" w:cs="Arial Nova"/>
          <w:color w:val="212121"/>
        </w:rPr>
        <w:t>c</w:t>
      </w:r>
      <w:r w:rsidRPr="6FF9D54D" w:rsidR="2FD703E3">
        <w:rPr>
          <w:rFonts w:ascii="Arial Nova" w:hAnsi="Arial Nova" w:eastAsia="Arial Nova" w:cs="Arial Nova"/>
          <w:color w:val="212121"/>
        </w:rPr>
        <w:t>orruption</w:t>
      </w:r>
      <w:r w:rsidRPr="6FF9D54D" w:rsidR="213E2BC8">
        <w:rPr>
          <w:rFonts w:ascii="Arial Nova" w:hAnsi="Arial Nova" w:eastAsia="Arial Nova" w:cs="Arial Nova"/>
          <w:color w:val="212121"/>
        </w:rPr>
        <w:t>, abuse of power</w:t>
      </w:r>
      <w:r w:rsidR="00DD58B7">
        <w:rPr>
          <w:rFonts w:ascii="Arial Nova" w:hAnsi="Arial Nova" w:eastAsia="Arial Nova" w:cs="Arial Nova"/>
          <w:color w:val="212121"/>
        </w:rPr>
        <w:t xml:space="preserve">, </w:t>
      </w:r>
      <w:r w:rsidRPr="6FF9D54D" w:rsidR="213E2BC8">
        <w:rPr>
          <w:rFonts w:ascii="Arial Nova" w:hAnsi="Arial Nova" w:eastAsia="Arial Nova" w:cs="Arial Nova"/>
          <w:color w:val="212121"/>
        </w:rPr>
        <w:t xml:space="preserve">two tier </w:t>
      </w:r>
      <w:r w:rsidRPr="6FF9D54D" w:rsidR="140A216F">
        <w:rPr>
          <w:rFonts w:ascii="Arial Nova" w:hAnsi="Arial Nova" w:eastAsia="Arial Nova" w:cs="Arial Nova"/>
          <w:color w:val="212121"/>
        </w:rPr>
        <w:t>and guilty until proven innocent.</w:t>
      </w:r>
      <w:r w:rsidRPr="6FF9D54D" w:rsidR="0B8A6F66">
        <w:rPr>
          <w:rFonts w:ascii="Arial Nova" w:hAnsi="Arial Nova" w:eastAsia="Arial Nova" w:cs="Arial Nova"/>
          <w:color w:val="212121"/>
        </w:rPr>
        <w:t xml:space="preserve"> Participant 14 is most </w:t>
      </w:r>
      <w:r w:rsidRPr="6FF9D54D" w:rsidR="43E27F16">
        <w:rPr>
          <w:rFonts w:ascii="Arial Nova" w:hAnsi="Arial Nova" w:eastAsia="Arial Nova" w:cs="Arial Nova"/>
          <w:color w:val="212121"/>
        </w:rPr>
        <w:t>concerned</w:t>
      </w:r>
      <w:r w:rsidRPr="6FF9D54D" w:rsidR="0B8A6F66">
        <w:rPr>
          <w:rFonts w:ascii="Arial Nova" w:hAnsi="Arial Nova" w:eastAsia="Arial Nova" w:cs="Arial Nova"/>
          <w:color w:val="212121"/>
        </w:rPr>
        <w:t xml:space="preserve"> with the issues that the police can abuse their power </w:t>
      </w:r>
      <w:r w:rsidRPr="6FF9D54D" w:rsidR="4F54F85C">
        <w:rPr>
          <w:rFonts w:ascii="Arial Nova" w:hAnsi="Arial Nova" w:eastAsia="Arial Nova" w:cs="Arial Nova"/>
          <w:color w:val="212121"/>
        </w:rPr>
        <w:t>and</w:t>
      </w:r>
      <w:r w:rsidRPr="6FF9D54D" w:rsidR="0B8A6F66">
        <w:rPr>
          <w:rFonts w:ascii="Arial Nova" w:hAnsi="Arial Nova" w:eastAsia="Arial Nova" w:cs="Arial Nova"/>
          <w:color w:val="212121"/>
        </w:rPr>
        <w:t xml:space="preserve"> intimidate others</w:t>
      </w:r>
      <w:r w:rsidRPr="6FF9D54D" w:rsidR="4467046F">
        <w:rPr>
          <w:rFonts w:ascii="Arial Nova" w:hAnsi="Arial Nova" w:eastAsia="Arial Nova" w:cs="Arial Nova"/>
          <w:color w:val="212121"/>
        </w:rPr>
        <w:t xml:space="preserve"> whilst not fully upholding the law</w:t>
      </w:r>
      <w:r w:rsidRPr="6FF9D54D" w:rsidR="56A4D159">
        <w:rPr>
          <w:rFonts w:ascii="Arial Nova" w:hAnsi="Arial Nova" w:eastAsia="Arial Nova" w:cs="Arial Nova"/>
          <w:color w:val="212121"/>
        </w:rPr>
        <w:t>,</w:t>
      </w:r>
      <w:r w:rsidRPr="6FF9D54D" w:rsidR="4467046F">
        <w:rPr>
          <w:rFonts w:ascii="Arial Nova" w:hAnsi="Arial Nova" w:eastAsia="Arial Nova" w:cs="Arial Nova"/>
          <w:color w:val="212121"/>
        </w:rPr>
        <w:t xml:space="preserve"> since at times it feels as though they pick and </w:t>
      </w:r>
      <w:r w:rsidRPr="6FF9D54D" w:rsidR="7EBE9A44">
        <w:rPr>
          <w:rFonts w:ascii="Arial Nova" w:hAnsi="Arial Nova" w:eastAsia="Arial Nova" w:cs="Arial Nova"/>
          <w:color w:val="212121"/>
        </w:rPr>
        <w:t>choose</w:t>
      </w:r>
      <w:r w:rsidRPr="6FF9D54D" w:rsidR="4467046F">
        <w:rPr>
          <w:rFonts w:ascii="Arial Nova" w:hAnsi="Arial Nova" w:eastAsia="Arial Nova" w:cs="Arial Nova"/>
          <w:color w:val="212121"/>
        </w:rPr>
        <w:t xml:space="preserve"> who to deal with</w:t>
      </w:r>
      <w:r w:rsidR="00DD58B7">
        <w:rPr>
          <w:rFonts w:ascii="Arial Nova" w:hAnsi="Arial Nova" w:eastAsia="Arial Nova" w:cs="Arial Nova"/>
          <w:color w:val="212121"/>
        </w:rPr>
        <w:t>,</w:t>
      </w:r>
      <w:r w:rsidRPr="6FF9D54D" w:rsidR="4467046F">
        <w:rPr>
          <w:rFonts w:ascii="Arial Nova" w:hAnsi="Arial Nova" w:eastAsia="Arial Nova" w:cs="Arial Nova"/>
          <w:color w:val="212121"/>
        </w:rPr>
        <w:t xml:space="preserve"> </w:t>
      </w:r>
      <w:r w:rsidRPr="6FF9D54D" w:rsidR="362B6494">
        <w:rPr>
          <w:rFonts w:ascii="Arial Nova" w:hAnsi="Arial Nova" w:eastAsia="Arial Nova" w:cs="Arial Nova"/>
          <w:color w:val="212121"/>
        </w:rPr>
        <w:t>also known as</w:t>
      </w:r>
      <w:r w:rsidRPr="6FF9D54D" w:rsidR="4467046F">
        <w:rPr>
          <w:rFonts w:ascii="Arial Nova" w:hAnsi="Arial Nova" w:eastAsia="Arial Nova" w:cs="Arial Nova"/>
          <w:color w:val="212121"/>
        </w:rPr>
        <w:t xml:space="preserve"> two tier policing</w:t>
      </w:r>
      <w:r w:rsidRPr="6FF9D54D" w:rsidR="7F26E931">
        <w:rPr>
          <w:rFonts w:ascii="Arial Nova" w:hAnsi="Arial Nova" w:eastAsia="Arial Nova" w:cs="Arial Nova"/>
          <w:color w:val="212121"/>
        </w:rPr>
        <w:t>.</w:t>
      </w:r>
      <w:r w:rsidRPr="6FF9D54D" w:rsidR="08DF5A41">
        <w:rPr>
          <w:rFonts w:ascii="Arial Nova" w:hAnsi="Arial Nova" w:eastAsia="Arial Nova" w:cs="Arial Nova"/>
        </w:rPr>
        <w:t xml:space="preserve"> </w:t>
      </w:r>
      <w:r w:rsidRPr="6FF9D54D" w:rsidR="2E6EDC37">
        <w:rPr>
          <w:rFonts w:ascii="Arial Nova" w:hAnsi="Arial Nova" w:eastAsia="Arial Nova" w:cs="Arial Nova"/>
        </w:rPr>
        <w:t>Hopkins</w:t>
      </w:r>
      <w:r w:rsidRPr="6FF9D54D" w:rsidR="08DF5A41">
        <w:rPr>
          <w:rFonts w:ascii="Arial Nova" w:hAnsi="Arial Nova" w:eastAsia="Arial Nova" w:cs="Arial Nova"/>
        </w:rPr>
        <w:t xml:space="preserve"> (2025)</w:t>
      </w:r>
      <w:r w:rsidRPr="6FF9D54D" w:rsidR="704BA54D">
        <w:rPr>
          <w:rFonts w:ascii="Arial Nova" w:hAnsi="Arial Nova" w:eastAsia="Arial Nova" w:cs="Arial Nova"/>
        </w:rPr>
        <w:t xml:space="preserve"> </w:t>
      </w:r>
      <w:r w:rsidRPr="6FF9D54D" w:rsidR="66273B77">
        <w:rPr>
          <w:rFonts w:ascii="Arial Nova" w:hAnsi="Arial Nova" w:eastAsia="Arial Nova" w:cs="Arial Nova"/>
        </w:rPr>
        <w:t xml:space="preserve">states that the public perception of the police has been impacted by the protests that </w:t>
      </w:r>
      <w:r w:rsidRPr="6FF9D54D" w:rsidR="57731431">
        <w:rPr>
          <w:rFonts w:ascii="Arial Nova" w:hAnsi="Arial Nova" w:eastAsia="Arial Nova" w:cs="Arial Nova"/>
        </w:rPr>
        <w:t>occurred</w:t>
      </w:r>
      <w:r w:rsidRPr="6FF9D54D" w:rsidR="66273B77">
        <w:rPr>
          <w:rFonts w:ascii="Arial Nova" w:hAnsi="Arial Nova" w:eastAsia="Arial Nova" w:cs="Arial Nova"/>
        </w:rPr>
        <w:t xml:space="preserve"> </w:t>
      </w:r>
      <w:r w:rsidRPr="6FF9D54D" w:rsidR="506CDB2F">
        <w:rPr>
          <w:rFonts w:ascii="Arial Nova" w:hAnsi="Arial Nova" w:eastAsia="Arial Nova" w:cs="Arial Nova"/>
        </w:rPr>
        <w:t xml:space="preserve">in </w:t>
      </w:r>
      <w:r w:rsidRPr="6FF9D54D" w:rsidR="14910EB6">
        <w:rPr>
          <w:rFonts w:ascii="Arial Nova" w:hAnsi="Arial Nova" w:eastAsia="Arial Nova" w:cs="Arial Nova"/>
        </w:rPr>
        <w:t>London</w:t>
      </w:r>
      <w:r w:rsidRPr="6FF9D54D" w:rsidR="506CDB2F">
        <w:rPr>
          <w:rFonts w:ascii="Arial Nova" w:hAnsi="Arial Nova" w:eastAsia="Arial Nova" w:cs="Arial Nova"/>
        </w:rPr>
        <w:t xml:space="preserve"> </w:t>
      </w:r>
      <w:r w:rsidRPr="6FF9D54D" w:rsidR="4832F252">
        <w:rPr>
          <w:rFonts w:ascii="Arial Nova" w:hAnsi="Arial Nova" w:eastAsia="Arial Nova" w:cs="Arial Nova"/>
        </w:rPr>
        <w:t>September</w:t>
      </w:r>
      <w:r w:rsidRPr="6FF9D54D" w:rsidR="506CDB2F">
        <w:rPr>
          <w:rFonts w:ascii="Arial Nova" w:hAnsi="Arial Nova" w:eastAsia="Arial Nova" w:cs="Arial Nova"/>
        </w:rPr>
        <w:t xml:space="preserve"> 2025</w:t>
      </w:r>
      <w:r w:rsidR="00DD58B7">
        <w:rPr>
          <w:rFonts w:ascii="Arial Nova" w:hAnsi="Arial Nova" w:eastAsia="Arial Nova" w:cs="Arial Nova"/>
        </w:rPr>
        <w:t>,</w:t>
      </w:r>
      <w:r w:rsidRPr="6FF9D54D" w:rsidR="506CDB2F">
        <w:rPr>
          <w:rFonts w:ascii="Arial Nova" w:hAnsi="Arial Nova" w:eastAsia="Arial Nova" w:cs="Arial Nova"/>
        </w:rPr>
        <w:t xml:space="preserve"> with the public suggesting that two tier policing was in effect</w:t>
      </w:r>
      <w:r w:rsidR="00DD58B7">
        <w:rPr>
          <w:rFonts w:ascii="Arial Nova" w:hAnsi="Arial Nova" w:eastAsia="Arial Nova" w:cs="Arial Nova"/>
        </w:rPr>
        <w:t xml:space="preserve">, </w:t>
      </w:r>
      <w:r w:rsidRPr="6FF9D54D" w:rsidR="0E61834A">
        <w:rPr>
          <w:rFonts w:ascii="Arial Nova" w:hAnsi="Arial Nova" w:eastAsia="Arial Nova" w:cs="Arial Nova"/>
        </w:rPr>
        <w:t>which caused an uproar in public perception and greatly affected public relations with the police.</w:t>
      </w:r>
    </w:p>
    <w:p w:rsidR="19AF243B" w:rsidP="6FF9D54D" w:rsidRDefault="1C03FF4F" w14:paraId="524FD556" w14:textId="71E088BA">
      <w:pPr>
        <w:spacing w:line="360" w:lineRule="auto"/>
        <w:rPr>
          <w:rFonts w:ascii="Arial Nova" w:hAnsi="Arial Nova" w:eastAsia="Arial Nova" w:cs="Arial Nova"/>
        </w:rPr>
      </w:pPr>
      <w:r w:rsidRPr="6FF9D54D">
        <w:rPr>
          <w:rFonts w:ascii="Arial Nova" w:hAnsi="Arial Nova" w:eastAsia="Arial Nova" w:cs="Arial Nova"/>
        </w:rPr>
        <w:t xml:space="preserve">Q8: </w:t>
      </w:r>
      <w:r w:rsidR="00DD58B7">
        <w:rPr>
          <w:rFonts w:ascii="Arial Nova" w:hAnsi="Arial Nova" w:eastAsia="Arial Nova" w:cs="Arial Nova"/>
        </w:rPr>
        <w:t xml:space="preserve">Question 8 </w:t>
      </w:r>
      <w:r w:rsidRPr="6FF9D54D" w:rsidR="4A8E2485">
        <w:rPr>
          <w:rFonts w:ascii="Arial Nova" w:hAnsi="Arial Nova" w:eastAsia="Arial Nova" w:cs="Arial Nova"/>
        </w:rPr>
        <w:t>asks the participants how could the public perception of the police improve?</w:t>
      </w:r>
    </w:p>
    <w:p w:rsidR="19AF243B" w:rsidP="6FF9D54D" w:rsidRDefault="179AFE8F" w14:paraId="4D1C7954" w14:textId="6DA71713">
      <w:pPr>
        <w:spacing w:line="360" w:lineRule="auto"/>
        <w:rPr>
          <w:rFonts w:ascii="Arial Nova" w:hAnsi="Arial Nova" w:eastAsia="Arial Nova" w:cs="Arial Nova"/>
        </w:rPr>
      </w:pPr>
      <w:r w:rsidRPr="6FF9D54D">
        <w:rPr>
          <w:rFonts w:ascii="Arial Nova" w:hAnsi="Arial Nova" w:eastAsia="Arial Nova" w:cs="Arial Nova"/>
        </w:rPr>
        <w:t xml:space="preserve">For the general feedback from this question the common response included words such as more </w:t>
      </w:r>
      <w:r w:rsidRPr="6FF9D54D" w:rsidR="671E9998">
        <w:rPr>
          <w:rFonts w:ascii="Arial Nova" w:hAnsi="Arial Nova" w:eastAsia="Arial Nova" w:cs="Arial Nova"/>
        </w:rPr>
        <w:t>e</w:t>
      </w:r>
      <w:r w:rsidRPr="6FF9D54D">
        <w:rPr>
          <w:rFonts w:ascii="Arial Nova" w:hAnsi="Arial Nova" w:eastAsia="Arial Nova" w:cs="Arial Nova"/>
        </w:rPr>
        <w:t>ngagement, more diversity in th</w:t>
      </w:r>
      <w:r w:rsidRPr="6FF9D54D" w:rsidR="76FC4411">
        <w:rPr>
          <w:rFonts w:ascii="Arial Nova" w:hAnsi="Arial Nova" w:eastAsia="Arial Nova" w:cs="Arial Nova"/>
        </w:rPr>
        <w:t xml:space="preserve">e workspace and more transparency. </w:t>
      </w:r>
      <w:r w:rsidRPr="6FF9D54D" w:rsidR="378CB2D4">
        <w:rPr>
          <w:rFonts w:ascii="Arial Nova" w:hAnsi="Arial Nova" w:eastAsia="Arial Nova" w:cs="Arial Nova"/>
        </w:rPr>
        <w:t xml:space="preserve">Participant 8 suggests that the police need to be more transparent and </w:t>
      </w:r>
      <w:r w:rsidRPr="6FF9D54D" w:rsidR="408F871D">
        <w:rPr>
          <w:rFonts w:ascii="Arial Nova" w:hAnsi="Arial Nova" w:eastAsia="Arial Nova" w:cs="Arial Nova"/>
        </w:rPr>
        <w:t>“</w:t>
      </w:r>
      <w:r w:rsidRPr="6FF9D54D" w:rsidR="408F871D">
        <w:rPr>
          <w:rFonts w:ascii="Arial Nova" w:hAnsi="Arial Nova" w:eastAsia="Arial Nova" w:cs="Arial Nova"/>
          <w:color w:val="212121"/>
        </w:rPr>
        <w:t xml:space="preserve">rebutting inaccurate stories more quickly” </w:t>
      </w:r>
      <w:r w:rsidR="00DD58B7">
        <w:rPr>
          <w:rFonts w:ascii="Arial Nova" w:hAnsi="Arial Nova" w:eastAsia="Arial Nova" w:cs="Arial Nova"/>
          <w:color w:val="212121"/>
        </w:rPr>
        <w:t>so that</w:t>
      </w:r>
      <w:r w:rsidRPr="6FF9D54D" w:rsidR="408F871D">
        <w:rPr>
          <w:rFonts w:ascii="Arial Nova" w:hAnsi="Arial Nova" w:eastAsia="Arial Nova" w:cs="Arial Nova"/>
          <w:color w:val="212121"/>
        </w:rPr>
        <w:t xml:space="preserve"> the public do not get inaccurate information </w:t>
      </w:r>
      <w:r w:rsidR="00DD58B7">
        <w:rPr>
          <w:rFonts w:ascii="Arial Nova" w:hAnsi="Arial Nova" w:eastAsia="Arial Nova" w:cs="Arial Nova"/>
          <w:color w:val="212121"/>
        </w:rPr>
        <w:t>and</w:t>
      </w:r>
      <w:r w:rsidRPr="6FF9D54D" w:rsidR="408F871D">
        <w:rPr>
          <w:rFonts w:ascii="Arial Nova" w:hAnsi="Arial Nova" w:eastAsia="Arial Nova" w:cs="Arial Nova"/>
          <w:color w:val="212121"/>
        </w:rPr>
        <w:t xml:space="preserve"> the perception of the police will be true and not made u</w:t>
      </w:r>
      <w:r w:rsidRPr="6FF9D54D" w:rsidR="5FB28FC4">
        <w:rPr>
          <w:rFonts w:ascii="Arial Nova" w:hAnsi="Arial Nova" w:eastAsia="Arial Nova" w:cs="Arial Nova"/>
          <w:color w:val="212121"/>
        </w:rPr>
        <w:t>p by social media apps or news outlets</w:t>
      </w:r>
      <w:r w:rsidRPr="6FF9D54D" w:rsidR="7167CACA">
        <w:rPr>
          <w:rFonts w:ascii="Arial Nova" w:hAnsi="Arial Nova" w:eastAsia="Arial Nova" w:cs="Arial Nova"/>
          <w:color w:val="212121"/>
        </w:rPr>
        <w:t>. Participant 11 states that the police should increase the level of patrols</w:t>
      </w:r>
      <w:r w:rsidR="00DD58B7">
        <w:rPr>
          <w:rFonts w:ascii="Arial Nova" w:hAnsi="Arial Nova" w:eastAsia="Arial Nova" w:cs="Arial Nova"/>
          <w:color w:val="212121"/>
        </w:rPr>
        <w:t>,</w:t>
      </w:r>
      <w:r w:rsidRPr="6FF9D54D" w:rsidR="7167CACA">
        <w:rPr>
          <w:rFonts w:ascii="Arial Nova" w:hAnsi="Arial Nova" w:eastAsia="Arial Nova" w:cs="Arial Nova"/>
          <w:color w:val="212121"/>
        </w:rPr>
        <w:t xml:space="preserve"> increase the</w:t>
      </w:r>
      <w:r w:rsidRPr="6FF9D54D" w:rsidR="78C549B5">
        <w:rPr>
          <w:rFonts w:ascii="Arial Nova" w:hAnsi="Arial Nova" w:eastAsia="Arial Nova" w:cs="Arial Nova"/>
          <w:color w:val="212121"/>
        </w:rPr>
        <w:t>ir</w:t>
      </w:r>
      <w:r w:rsidRPr="6FF9D54D" w:rsidR="7167CACA">
        <w:rPr>
          <w:rFonts w:ascii="Arial Nova" w:hAnsi="Arial Nova" w:eastAsia="Arial Nova" w:cs="Arial Nova"/>
          <w:color w:val="212121"/>
        </w:rPr>
        <w:t xml:space="preserve"> </w:t>
      </w:r>
      <w:r w:rsidRPr="6FF9D54D" w:rsidR="53A2519C">
        <w:rPr>
          <w:rFonts w:ascii="Arial Nova" w:hAnsi="Arial Nova" w:eastAsia="Arial Nova" w:cs="Arial Nova"/>
          <w:color w:val="212121"/>
        </w:rPr>
        <w:t>visibility</w:t>
      </w:r>
      <w:r w:rsidRPr="6FF9D54D" w:rsidR="7167CACA">
        <w:rPr>
          <w:rFonts w:ascii="Arial Nova" w:hAnsi="Arial Nova" w:eastAsia="Arial Nova" w:cs="Arial Nova"/>
          <w:color w:val="212121"/>
        </w:rPr>
        <w:t xml:space="preserve"> </w:t>
      </w:r>
      <w:r w:rsidRPr="6FF9D54D" w:rsidR="178FF167">
        <w:rPr>
          <w:rFonts w:ascii="Arial Nova" w:hAnsi="Arial Nova" w:eastAsia="Arial Nova" w:cs="Arial Nova"/>
          <w:color w:val="212121"/>
        </w:rPr>
        <w:t xml:space="preserve">and </w:t>
      </w:r>
      <w:r w:rsidRPr="6FF9D54D" w:rsidR="7167CACA">
        <w:rPr>
          <w:rFonts w:ascii="Arial Nova" w:hAnsi="Arial Nova" w:eastAsia="Arial Nova" w:cs="Arial Nova"/>
          <w:color w:val="212121"/>
        </w:rPr>
        <w:t xml:space="preserve">also </w:t>
      </w:r>
      <w:r w:rsidRPr="6FF9D54D" w:rsidR="74D4EB57">
        <w:rPr>
          <w:rFonts w:ascii="Arial Nova" w:hAnsi="Arial Nova" w:eastAsia="Arial Nova" w:cs="Arial Nova"/>
          <w:color w:val="212121"/>
        </w:rPr>
        <w:t xml:space="preserve">keep victims of crimes </w:t>
      </w:r>
      <w:r w:rsidRPr="6FF9D54D" w:rsidR="7FCAEE8C">
        <w:rPr>
          <w:rFonts w:ascii="Arial Nova" w:hAnsi="Arial Nova" w:eastAsia="Arial Nova" w:cs="Arial Nova"/>
          <w:color w:val="212121"/>
        </w:rPr>
        <w:t>and communities updated.</w:t>
      </w:r>
      <w:r w:rsidRPr="6FF9D54D" w:rsidR="47CC2602">
        <w:rPr>
          <w:rFonts w:ascii="Arial Nova" w:hAnsi="Arial Nova" w:eastAsia="Arial Nova" w:cs="Arial Nova"/>
          <w:color w:val="212121"/>
        </w:rPr>
        <w:t xml:space="preserve"> </w:t>
      </w:r>
      <w:r w:rsidRPr="6FF9D54D" w:rsidR="47CC2602">
        <w:rPr>
          <w:rFonts w:ascii="Arial Nova" w:hAnsi="Arial Nova" w:eastAsia="Arial Nova" w:cs="Arial Nova"/>
        </w:rPr>
        <w:t>Hickey, Harms and Kosta</w:t>
      </w:r>
      <w:r w:rsidRPr="6FF9D54D" w:rsidR="202B3B3B">
        <w:rPr>
          <w:rFonts w:ascii="Arial Nova" w:hAnsi="Arial Nova" w:eastAsia="Arial Nova" w:cs="Arial Nova"/>
        </w:rPr>
        <w:t>’s</w:t>
      </w:r>
      <w:r w:rsidRPr="6FF9D54D" w:rsidR="47CC2602">
        <w:rPr>
          <w:rFonts w:ascii="Arial Nova" w:hAnsi="Arial Nova" w:eastAsia="Arial Nova" w:cs="Arial Nova"/>
        </w:rPr>
        <w:t xml:space="preserve"> (2021) research shows that even if the police are able to contain a </w:t>
      </w:r>
      <w:r w:rsidRPr="6FF9D54D" w:rsidR="361912EC">
        <w:rPr>
          <w:rFonts w:ascii="Arial Nova" w:hAnsi="Arial Nova" w:eastAsia="Arial Nova" w:cs="Arial Nova"/>
        </w:rPr>
        <w:t>problem and resolve it</w:t>
      </w:r>
      <w:r w:rsidRPr="6FF9D54D" w:rsidR="75CC271F">
        <w:rPr>
          <w:rFonts w:ascii="Arial Nova" w:hAnsi="Arial Nova" w:eastAsia="Arial Nova" w:cs="Arial Nova"/>
        </w:rPr>
        <w:t>,</w:t>
      </w:r>
      <w:r w:rsidRPr="6FF9D54D" w:rsidR="361912EC">
        <w:rPr>
          <w:rFonts w:ascii="Arial Nova" w:hAnsi="Arial Nova" w:eastAsia="Arial Nova" w:cs="Arial Nova"/>
        </w:rPr>
        <w:t xml:space="preserve"> as long as they do not inform the public of the ongoing situation</w:t>
      </w:r>
      <w:r w:rsidRPr="6FF9D54D" w:rsidR="4AF859D0">
        <w:rPr>
          <w:rFonts w:ascii="Arial Nova" w:hAnsi="Arial Nova" w:eastAsia="Arial Nova" w:cs="Arial Nova"/>
        </w:rPr>
        <w:t>,</w:t>
      </w:r>
      <w:r w:rsidRPr="6FF9D54D" w:rsidR="361912EC">
        <w:rPr>
          <w:rFonts w:ascii="Arial Nova" w:hAnsi="Arial Nova" w:eastAsia="Arial Nova" w:cs="Arial Nova"/>
        </w:rPr>
        <w:t xml:space="preserve"> then the public will most </w:t>
      </w:r>
      <w:r w:rsidRPr="6FF9D54D" w:rsidR="760831E8">
        <w:rPr>
          <w:rFonts w:ascii="Arial Nova" w:hAnsi="Arial Nova" w:eastAsia="Arial Nova" w:cs="Arial Nova"/>
        </w:rPr>
        <w:t>likely</w:t>
      </w:r>
      <w:r w:rsidRPr="6FF9D54D" w:rsidR="361912EC">
        <w:rPr>
          <w:rFonts w:ascii="Arial Nova" w:hAnsi="Arial Nova" w:eastAsia="Arial Nova" w:cs="Arial Nova"/>
        </w:rPr>
        <w:t xml:space="preserve"> begin having doubts </w:t>
      </w:r>
      <w:r w:rsidRPr="6FF9D54D" w:rsidR="534B0F51">
        <w:rPr>
          <w:rFonts w:ascii="Arial Nova" w:hAnsi="Arial Nova" w:eastAsia="Arial Nova" w:cs="Arial Nova"/>
        </w:rPr>
        <w:t>which</w:t>
      </w:r>
      <w:r w:rsidRPr="6FF9D54D" w:rsidR="361912EC">
        <w:rPr>
          <w:rFonts w:ascii="Arial Nova" w:hAnsi="Arial Nova" w:eastAsia="Arial Nova" w:cs="Arial Nova"/>
        </w:rPr>
        <w:t xml:space="preserve"> </w:t>
      </w:r>
      <w:r w:rsidRPr="6FF9D54D" w:rsidR="47876154">
        <w:rPr>
          <w:rFonts w:ascii="Arial Nova" w:hAnsi="Arial Nova" w:eastAsia="Arial Nova" w:cs="Arial Nova"/>
        </w:rPr>
        <w:t xml:space="preserve">will result in the loss of public </w:t>
      </w:r>
      <w:r w:rsidRPr="6FF9D54D" w:rsidR="1755659F">
        <w:rPr>
          <w:rFonts w:ascii="Arial Nova" w:hAnsi="Arial Nova" w:eastAsia="Arial Nova" w:cs="Arial Nova"/>
        </w:rPr>
        <w:t>trust and confidence in</w:t>
      </w:r>
      <w:r w:rsidRPr="6FF9D54D" w:rsidR="47876154">
        <w:rPr>
          <w:rFonts w:ascii="Arial Nova" w:hAnsi="Arial Nova" w:eastAsia="Arial Nova" w:cs="Arial Nova"/>
        </w:rPr>
        <w:t xml:space="preserve"> the police</w:t>
      </w:r>
      <w:r w:rsidR="00DD58B7">
        <w:rPr>
          <w:rFonts w:ascii="Arial Nova" w:hAnsi="Arial Nova" w:eastAsia="Arial Nova" w:cs="Arial Nova"/>
        </w:rPr>
        <w:t>,</w:t>
      </w:r>
      <w:r w:rsidRPr="6FF9D54D" w:rsidR="47876154">
        <w:rPr>
          <w:rFonts w:ascii="Arial Nova" w:hAnsi="Arial Nova" w:eastAsia="Arial Nova" w:cs="Arial Nova"/>
        </w:rPr>
        <w:t xml:space="preserve"> which overtime can give them a bad reputation if not dealt with accordingly</w:t>
      </w:r>
      <w:r w:rsidRPr="6FF9D54D" w:rsidR="5318407A">
        <w:rPr>
          <w:rFonts w:ascii="Arial Nova" w:hAnsi="Arial Nova" w:eastAsia="Arial Nova" w:cs="Arial Nova"/>
        </w:rPr>
        <w:t xml:space="preserve">. </w:t>
      </w:r>
    </w:p>
    <w:p w:rsidR="19AF243B" w:rsidP="6FF9D54D" w:rsidRDefault="5318407A" w14:paraId="5AC639A1" w14:textId="44FA17CA">
      <w:pPr>
        <w:spacing w:line="360" w:lineRule="auto"/>
        <w:rPr>
          <w:rFonts w:ascii="Arial Nova" w:hAnsi="Arial Nova" w:eastAsia="Arial Nova" w:cs="Arial Nova"/>
        </w:rPr>
      </w:pPr>
      <w:r w:rsidRPr="6FF9D54D">
        <w:rPr>
          <w:rFonts w:ascii="Arial Nova" w:hAnsi="Arial Nova" w:eastAsia="Arial Nova" w:cs="Arial Nova"/>
        </w:rPr>
        <w:t xml:space="preserve">Q9: </w:t>
      </w:r>
      <w:r w:rsidR="00DD58B7">
        <w:rPr>
          <w:rFonts w:ascii="Arial Nova" w:hAnsi="Arial Nova" w:eastAsia="Arial Nova" w:cs="Arial Nova"/>
        </w:rPr>
        <w:t>Question 9 a</w:t>
      </w:r>
      <w:r w:rsidRPr="6FF9D54D">
        <w:rPr>
          <w:rFonts w:ascii="Arial Nova" w:hAnsi="Arial Nova" w:eastAsia="Arial Nova" w:cs="Arial Nova"/>
        </w:rPr>
        <w:t>sk</w:t>
      </w:r>
      <w:r w:rsidRPr="6FF9D54D" w:rsidR="69316B0A">
        <w:rPr>
          <w:rFonts w:ascii="Arial Nova" w:hAnsi="Arial Nova" w:eastAsia="Arial Nova" w:cs="Arial Nova"/>
        </w:rPr>
        <w:t>ed</w:t>
      </w:r>
      <w:r w:rsidRPr="6FF9D54D">
        <w:rPr>
          <w:rFonts w:ascii="Arial Nova" w:hAnsi="Arial Nova" w:eastAsia="Arial Nova" w:cs="Arial Nova"/>
        </w:rPr>
        <w:t xml:space="preserve"> what crime do you think the police have been the most effective at reducing?</w:t>
      </w:r>
    </w:p>
    <w:p w:rsidR="19AF243B" w:rsidP="6FF9D54D" w:rsidRDefault="563C558F" w14:paraId="5BE8C1EF" w14:textId="61C8B989">
      <w:pPr>
        <w:spacing w:line="360" w:lineRule="auto"/>
        <w:rPr>
          <w:rFonts w:ascii="Arial Nova" w:hAnsi="Arial Nova" w:eastAsia="Arial Nova" w:cs="Arial Nova"/>
        </w:rPr>
      </w:pPr>
      <w:r w:rsidRPr="6FF9D54D">
        <w:rPr>
          <w:rFonts w:ascii="Arial Nova" w:hAnsi="Arial Nova" w:eastAsia="Arial Nova" w:cs="Arial Nova"/>
        </w:rPr>
        <w:t xml:space="preserve">The options were </w:t>
      </w:r>
      <w:r w:rsidRPr="6FF9D54D" w:rsidR="3B0C19D6">
        <w:rPr>
          <w:rFonts w:ascii="Arial Nova" w:hAnsi="Arial Nova" w:eastAsia="Arial Nova" w:cs="Arial Nova"/>
        </w:rPr>
        <w:t>a</w:t>
      </w:r>
      <w:r w:rsidRPr="6FF9D54D">
        <w:rPr>
          <w:rFonts w:ascii="Arial Nova" w:hAnsi="Arial Nova" w:eastAsia="Arial Nova" w:cs="Arial Nova"/>
        </w:rPr>
        <w:t>nti-</w:t>
      </w:r>
      <w:r w:rsidRPr="6FF9D54D" w:rsidR="71E8D283">
        <w:rPr>
          <w:rFonts w:ascii="Arial Nova" w:hAnsi="Arial Nova" w:eastAsia="Arial Nova" w:cs="Arial Nova"/>
        </w:rPr>
        <w:t>social</w:t>
      </w:r>
      <w:r w:rsidRPr="6FF9D54D">
        <w:rPr>
          <w:rFonts w:ascii="Arial Nova" w:hAnsi="Arial Nova" w:eastAsia="Arial Nova" w:cs="Arial Nova"/>
        </w:rPr>
        <w:t xml:space="preserve"> </w:t>
      </w:r>
      <w:r w:rsidRPr="6FF9D54D" w:rsidR="19FE6857">
        <w:rPr>
          <w:rFonts w:ascii="Arial Nova" w:hAnsi="Arial Nova" w:eastAsia="Arial Nova" w:cs="Arial Nova"/>
        </w:rPr>
        <w:t>behaviour</w:t>
      </w:r>
      <w:r w:rsidRPr="6FF9D54D">
        <w:rPr>
          <w:rFonts w:ascii="Arial Nova" w:hAnsi="Arial Nova" w:eastAsia="Arial Nova" w:cs="Arial Nova"/>
        </w:rPr>
        <w:t xml:space="preserve">, </w:t>
      </w:r>
      <w:r w:rsidRPr="6FF9D54D" w:rsidR="5DBA9D61">
        <w:rPr>
          <w:rFonts w:ascii="Arial Nova" w:hAnsi="Arial Nova" w:eastAsia="Arial Nova" w:cs="Arial Nova"/>
        </w:rPr>
        <w:t>a</w:t>
      </w:r>
      <w:r w:rsidRPr="6FF9D54D">
        <w:rPr>
          <w:rFonts w:ascii="Arial Nova" w:hAnsi="Arial Nova" w:eastAsia="Arial Nova" w:cs="Arial Nova"/>
        </w:rPr>
        <w:t xml:space="preserve">rson, </w:t>
      </w:r>
      <w:r w:rsidRPr="6FF9D54D" w:rsidR="69060A2A">
        <w:rPr>
          <w:rFonts w:ascii="Arial Nova" w:hAnsi="Arial Nova" w:eastAsia="Arial Nova" w:cs="Arial Nova"/>
        </w:rPr>
        <w:t>a</w:t>
      </w:r>
      <w:r w:rsidRPr="6FF9D54D" w:rsidR="7193F49D">
        <w:rPr>
          <w:rFonts w:ascii="Arial Nova" w:hAnsi="Arial Nova" w:eastAsia="Arial Nova" w:cs="Arial Nova"/>
        </w:rPr>
        <w:t>ssault</w:t>
      </w:r>
      <w:r w:rsidRPr="6FF9D54D">
        <w:rPr>
          <w:rFonts w:ascii="Arial Nova" w:hAnsi="Arial Nova" w:eastAsia="Arial Nova" w:cs="Arial Nova"/>
        </w:rPr>
        <w:t xml:space="preserve"> of another, </w:t>
      </w:r>
      <w:r w:rsidRPr="6FF9D54D" w:rsidR="2F755C1A">
        <w:rPr>
          <w:rFonts w:ascii="Arial Nova" w:hAnsi="Arial Nova" w:eastAsia="Arial Nova" w:cs="Arial Nova"/>
        </w:rPr>
        <w:t>d</w:t>
      </w:r>
      <w:r w:rsidRPr="6FF9D54D">
        <w:rPr>
          <w:rFonts w:ascii="Arial Nova" w:hAnsi="Arial Nova" w:eastAsia="Arial Nova" w:cs="Arial Nova"/>
        </w:rPr>
        <w:t xml:space="preserve">rug related crimes or </w:t>
      </w:r>
      <w:r w:rsidRPr="6FF9D54D" w:rsidR="679252E5">
        <w:rPr>
          <w:rFonts w:ascii="Arial Nova" w:hAnsi="Arial Nova" w:eastAsia="Arial Nova" w:cs="Arial Nova"/>
        </w:rPr>
        <w:t>t</w:t>
      </w:r>
      <w:r w:rsidRPr="6FF9D54D">
        <w:rPr>
          <w:rFonts w:ascii="Arial Nova" w:hAnsi="Arial Nova" w:eastAsia="Arial Nova" w:cs="Arial Nova"/>
        </w:rPr>
        <w:t xml:space="preserve">heft. </w:t>
      </w:r>
      <w:r w:rsidRPr="6FF9D54D" w:rsidR="183E717C">
        <w:rPr>
          <w:rFonts w:ascii="Arial Nova" w:hAnsi="Arial Nova" w:eastAsia="Arial Nova" w:cs="Arial Nova"/>
        </w:rPr>
        <w:t>Of the five options present</w:t>
      </w:r>
      <w:r w:rsidRPr="6FF9D54D" w:rsidR="2CCCC82A">
        <w:rPr>
          <w:rFonts w:ascii="Arial Nova" w:hAnsi="Arial Nova" w:eastAsia="Arial Nova" w:cs="Arial Nova"/>
        </w:rPr>
        <w:t>ed</w:t>
      </w:r>
      <w:r w:rsidRPr="6FF9D54D" w:rsidR="183E717C">
        <w:rPr>
          <w:rFonts w:ascii="Arial Nova" w:hAnsi="Arial Nova" w:eastAsia="Arial Nova" w:cs="Arial Nova"/>
        </w:rPr>
        <w:t xml:space="preserve"> </w:t>
      </w:r>
      <w:r w:rsidRPr="6FF9D54D" w:rsidR="41E23A2E">
        <w:rPr>
          <w:rFonts w:ascii="Arial Nova" w:hAnsi="Arial Nova" w:eastAsia="Arial Nova" w:cs="Arial Nova"/>
        </w:rPr>
        <w:t>a</w:t>
      </w:r>
      <w:r w:rsidRPr="6FF9D54D" w:rsidR="183E717C">
        <w:rPr>
          <w:rFonts w:ascii="Arial Nova" w:hAnsi="Arial Nova" w:eastAsia="Arial Nova" w:cs="Arial Nova"/>
        </w:rPr>
        <w:t xml:space="preserve">nti-social behaviour got the majority of the </w:t>
      </w:r>
      <w:r w:rsidRPr="6FF9D54D" w:rsidR="183E717C">
        <w:rPr>
          <w:rFonts w:ascii="Arial Nova" w:hAnsi="Arial Nova" w:eastAsia="Arial Nova" w:cs="Arial Nova"/>
        </w:rPr>
        <w:lastRenderedPageBreak/>
        <w:t xml:space="preserve">votes </w:t>
      </w:r>
      <w:r w:rsidRPr="6FF9D54D" w:rsidR="3F9D7CA2">
        <w:rPr>
          <w:rFonts w:ascii="Arial Nova" w:hAnsi="Arial Nova" w:eastAsia="Arial Nova" w:cs="Arial Nova"/>
        </w:rPr>
        <w:t xml:space="preserve">with 40% of total participants </w:t>
      </w:r>
      <w:r w:rsidRPr="6FF9D54D" w:rsidR="17C80F51">
        <w:rPr>
          <w:rFonts w:ascii="Arial Nova" w:hAnsi="Arial Nova" w:eastAsia="Arial Nova" w:cs="Arial Nova"/>
        </w:rPr>
        <w:t>choosing</w:t>
      </w:r>
      <w:r w:rsidRPr="6FF9D54D" w:rsidR="3F9D7CA2">
        <w:rPr>
          <w:rFonts w:ascii="Arial Nova" w:hAnsi="Arial Nova" w:eastAsia="Arial Nova" w:cs="Arial Nova"/>
        </w:rPr>
        <w:t xml:space="preserve"> it</w:t>
      </w:r>
      <w:r w:rsidRPr="6FF9D54D" w:rsidR="62C5F955">
        <w:rPr>
          <w:rFonts w:ascii="Arial Nova" w:hAnsi="Arial Nova" w:eastAsia="Arial Nova" w:cs="Arial Nova"/>
        </w:rPr>
        <w:t>,</w:t>
      </w:r>
      <w:r w:rsidRPr="6FF9D54D" w:rsidR="3F9D7CA2">
        <w:rPr>
          <w:rFonts w:ascii="Arial Nova" w:hAnsi="Arial Nova" w:eastAsia="Arial Nova" w:cs="Arial Nova"/>
        </w:rPr>
        <w:t xml:space="preserve"> whilst </w:t>
      </w:r>
      <w:r w:rsidR="00DD58B7">
        <w:rPr>
          <w:rFonts w:ascii="Arial Nova" w:hAnsi="Arial Nova" w:eastAsia="Arial Nova" w:cs="Arial Nova"/>
        </w:rPr>
        <w:t>d</w:t>
      </w:r>
      <w:r w:rsidRPr="6FF9D54D" w:rsidR="3F9D7CA2">
        <w:rPr>
          <w:rFonts w:ascii="Arial Nova" w:hAnsi="Arial Nova" w:eastAsia="Arial Nova" w:cs="Arial Nova"/>
        </w:rPr>
        <w:t xml:space="preserve">rug related </w:t>
      </w:r>
      <w:r w:rsidRPr="6FF9D54D" w:rsidR="750C3D05">
        <w:rPr>
          <w:rFonts w:ascii="Arial Nova" w:hAnsi="Arial Nova" w:eastAsia="Arial Nova" w:cs="Arial Nova"/>
        </w:rPr>
        <w:t xml:space="preserve">crimes </w:t>
      </w:r>
      <w:r w:rsidRPr="6FF9D54D" w:rsidR="3F9D7CA2">
        <w:rPr>
          <w:rFonts w:ascii="Arial Nova" w:hAnsi="Arial Nova" w:eastAsia="Arial Nova" w:cs="Arial Nova"/>
        </w:rPr>
        <w:t>got 20%</w:t>
      </w:r>
      <w:r w:rsidR="00DD58B7">
        <w:rPr>
          <w:rFonts w:ascii="Arial Nova" w:hAnsi="Arial Nova" w:eastAsia="Arial Nova" w:cs="Arial Nova"/>
        </w:rPr>
        <w:t xml:space="preserve">, </w:t>
      </w:r>
      <w:r w:rsidRPr="6FF9D54D" w:rsidR="63D2C50D">
        <w:rPr>
          <w:rFonts w:ascii="Arial Nova" w:hAnsi="Arial Nova" w:eastAsia="Arial Nova" w:cs="Arial Nova"/>
        </w:rPr>
        <w:t>assault</w:t>
      </w:r>
      <w:r w:rsidRPr="6FF9D54D" w:rsidR="3F9D7CA2">
        <w:rPr>
          <w:rFonts w:ascii="Arial Nova" w:hAnsi="Arial Nova" w:eastAsia="Arial Nova" w:cs="Arial Nova"/>
        </w:rPr>
        <w:t xml:space="preserve"> and theft being tied with 15</w:t>
      </w:r>
      <w:r w:rsidRPr="6FF9D54D" w:rsidR="7FD6FD14">
        <w:rPr>
          <w:rFonts w:ascii="Arial Nova" w:hAnsi="Arial Nova" w:eastAsia="Arial Nova" w:cs="Arial Nova"/>
        </w:rPr>
        <w:t>%</w:t>
      </w:r>
      <w:r w:rsidRPr="6FF9D54D" w:rsidR="63045E8B">
        <w:rPr>
          <w:rFonts w:ascii="Arial Nova" w:hAnsi="Arial Nova" w:eastAsia="Arial Nova" w:cs="Arial Nova"/>
        </w:rPr>
        <w:t>,</w:t>
      </w:r>
      <w:r w:rsidRPr="6FF9D54D" w:rsidR="7FD6FD14">
        <w:rPr>
          <w:rFonts w:ascii="Arial Nova" w:hAnsi="Arial Nova" w:eastAsia="Arial Nova" w:cs="Arial Nova"/>
        </w:rPr>
        <w:t xml:space="preserve"> and in last place Arson with 10%</w:t>
      </w:r>
      <w:r w:rsidRPr="6FF9D54D" w:rsidR="7822DA24">
        <w:rPr>
          <w:rFonts w:ascii="Arial Nova" w:hAnsi="Arial Nova" w:eastAsia="Arial Nova" w:cs="Arial Nova"/>
        </w:rPr>
        <w:t xml:space="preserve"> (see figure 9</w:t>
      </w:r>
      <w:r w:rsidR="00DD58B7">
        <w:rPr>
          <w:rFonts w:ascii="Arial Nova" w:hAnsi="Arial Nova" w:eastAsia="Arial Nova" w:cs="Arial Nova"/>
        </w:rPr>
        <w:t>.</w:t>
      </w:r>
      <w:r w:rsidRPr="6FF9D54D" w:rsidR="7822DA24">
        <w:rPr>
          <w:rFonts w:ascii="Arial Nova" w:hAnsi="Arial Nova" w:eastAsia="Arial Nova" w:cs="Arial Nova"/>
        </w:rPr>
        <w:t xml:space="preserve">). South Wales Police </w:t>
      </w:r>
      <w:r w:rsidRPr="6FF9D54D" w:rsidR="0CBD645F">
        <w:rPr>
          <w:rFonts w:ascii="Arial Nova" w:hAnsi="Arial Nova" w:eastAsia="Arial Nova" w:cs="Arial Nova"/>
        </w:rPr>
        <w:t>(</w:t>
      </w:r>
      <w:r w:rsidRPr="6FF9D54D" w:rsidR="7822DA24">
        <w:rPr>
          <w:rFonts w:ascii="Arial Nova" w:hAnsi="Arial Nova" w:eastAsia="Arial Nova" w:cs="Arial Nova"/>
        </w:rPr>
        <w:t>2026</w:t>
      </w:r>
      <w:r w:rsidRPr="6FF9D54D" w:rsidR="7B16919F">
        <w:rPr>
          <w:rFonts w:ascii="Arial Nova" w:hAnsi="Arial Nova" w:eastAsia="Arial Nova" w:cs="Arial Nova"/>
        </w:rPr>
        <w:t>)</w:t>
      </w:r>
      <w:r w:rsidRPr="6FF9D54D" w:rsidR="29DD8E0A">
        <w:rPr>
          <w:rFonts w:ascii="Arial Nova" w:hAnsi="Arial Nova" w:eastAsia="Arial Nova" w:cs="Arial Nova"/>
        </w:rPr>
        <w:t xml:space="preserve"> shows that the highest reported and recorded crime</w:t>
      </w:r>
      <w:r w:rsidRPr="6FF9D54D" w:rsidR="756FD9AB">
        <w:rPr>
          <w:rFonts w:ascii="Arial Nova" w:hAnsi="Arial Nova" w:eastAsia="Arial Nova" w:cs="Arial Nova"/>
        </w:rPr>
        <w:t>s</w:t>
      </w:r>
      <w:r w:rsidRPr="6FF9D54D" w:rsidR="29DD8E0A">
        <w:rPr>
          <w:rFonts w:ascii="Arial Nova" w:hAnsi="Arial Nova" w:eastAsia="Arial Nova" w:cs="Arial Nova"/>
        </w:rPr>
        <w:t xml:space="preserve"> </w:t>
      </w:r>
      <w:r w:rsidRPr="6FF9D54D" w:rsidR="2A3DFC91">
        <w:rPr>
          <w:rFonts w:ascii="Arial Nova" w:hAnsi="Arial Nova" w:eastAsia="Arial Nova" w:cs="Arial Nova"/>
        </w:rPr>
        <w:t>are</w:t>
      </w:r>
      <w:r w:rsidRPr="6FF9D54D" w:rsidR="29DD8E0A">
        <w:rPr>
          <w:rFonts w:ascii="Arial Nova" w:hAnsi="Arial Nova" w:eastAsia="Arial Nova" w:cs="Arial Nova"/>
        </w:rPr>
        <w:t xml:space="preserve"> </w:t>
      </w:r>
      <w:r w:rsidRPr="6FF9D54D" w:rsidR="419102C3">
        <w:rPr>
          <w:rFonts w:ascii="Arial Nova" w:hAnsi="Arial Nova" w:eastAsia="Arial Nova" w:cs="Arial Nova"/>
        </w:rPr>
        <w:t>assault</w:t>
      </w:r>
      <w:r w:rsidRPr="6FF9D54D" w:rsidR="29DD8E0A">
        <w:rPr>
          <w:rFonts w:ascii="Arial Nova" w:hAnsi="Arial Nova" w:eastAsia="Arial Nova" w:cs="Arial Nova"/>
        </w:rPr>
        <w:t xml:space="preserve"> and sexual</w:t>
      </w:r>
      <w:r w:rsidRPr="6FF9D54D" w:rsidR="33E810CF">
        <w:rPr>
          <w:rFonts w:ascii="Arial Nova" w:hAnsi="Arial Nova" w:eastAsia="Arial Nova" w:cs="Arial Nova"/>
        </w:rPr>
        <w:t xml:space="preserve"> offences</w:t>
      </w:r>
      <w:r w:rsidRPr="6FF9D54D" w:rsidR="0A27EE4E">
        <w:rPr>
          <w:rFonts w:ascii="Arial Nova" w:hAnsi="Arial Nova" w:eastAsia="Arial Nova" w:cs="Arial Nova"/>
        </w:rPr>
        <w:t>,</w:t>
      </w:r>
      <w:r w:rsidRPr="6FF9D54D" w:rsidR="24BC0431">
        <w:rPr>
          <w:rFonts w:ascii="Arial Nova" w:hAnsi="Arial Nova" w:eastAsia="Arial Nova" w:cs="Arial Nova"/>
        </w:rPr>
        <w:t xml:space="preserve"> however</w:t>
      </w:r>
      <w:r w:rsidRPr="6FF9D54D" w:rsidR="43A439FA">
        <w:rPr>
          <w:rFonts w:ascii="Arial Nova" w:hAnsi="Arial Nova" w:eastAsia="Arial Nova" w:cs="Arial Nova"/>
        </w:rPr>
        <w:t>,</w:t>
      </w:r>
      <w:r w:rsidRPr="6FF9D54D" w:rsidR="24BC0431">
        <w:rPr>
          <w:rFonts w:ascii="Arial Nova" w:hAnsi="Arial Nova" w:eastAsia="Arial Nova" w:cs="Arial Nova"/>
        </w:rPr>
        <w:t xml:space="preserve"> the results differ between areas and so the participants must </w:t>
      </w:r>
      <w:r w:rsidRPr="6FF9D54D" w:rsidR="7A3D4BF3">
        <w:rPr>
          <w:rFonts w:ascii="Arial Nova" w:hAnsi="Arial Nova" w:eastAsia="Arial Nova" w:cs="Arial Nova"/>
        </w:rPr>
        <w:t>have</w:t>
      </w:r>
      <w:r w:rsidRPr="6FF9D54D" w:rsidR="24BC0431">
        <w:rPr>
          <w:rFonts w:ascii="Arial Nova" w:hAnsi="Arial Nova" w:eastAsia="Arial Nova" w:cs="Arial Nova"/>
        </w:rPr>
        <w:t xml:space="preserve"> been somewhere else for the survey to get this result</w:t>
      </w:r>
      <w:r w:rsidRPr="6FF9D54D" w:rsidR="4D6195B4">
        <w:rPr>
          <w:rFonts w:ascii="Arial Nova" w:hAnsi="Arial Nova" w:eastAsia="Arial Nova" w:cs="Arial Nova"/>
        </w:rPr>
        <w:t xml:space="preserve">, </w:t>
      </w:r>
      <w:r w:rsidRPr="6FF9D54D" w:rsidR="26295D9C">
        <w:rPr>
          <w:rFonts w:ascii="Arial Nova" w:hAnsi="Arial Nova" w:eastAsia="Arial Nova" w:cs="Arial Nova"/>
        </w:rPr>
        <w:t xml:space="preserve">as the areas which the dissertation was more </w:t>
      </w:r>
      <w:r w:rsidRPr="6FF9D54D" w:rsidR="01ACBA46">
        <w:rPr>
          <w:rFonts w:ascii="Arial Nova" w:hAnsi="Arial Nova" w:eastAsia="Arial Nova" w:cs="Arial Nova"/>
        </w:rPr>
        <w:t>focused</w:t>
      </w:r>
      <w:r w:rsidRPr="6FF9D54D" w:rsidR="26295D9C">
        <w:rPr>
          <w:rFonts w:ascii="Arial Nova" w:hAnsi="Arial Nova" w:eastAsia="Arial Nova" w:cs="Arial Nova"/>
        </w:rPr>
        <w:t xml:space="preserve"> on was areas such </w:t>
      </w:r>
      <w:r w:rsidRPr="6FF9D54D" w:rsidR="04D9970B">
        <w:rPr>
          <w:rFonts w:ascii="Arial Nova" w:hAnsi="Arial Nova" w:eastAsia="Arial Nova" w:cs="Arial Nova"/>
        </w:rPr>
        <w:t>Waun</w:t>
      </w:r>
      <w:r w:rsidRPr="6FF9D54D" w:rsidR="26295D9C">
        <w:rPr>
          <w:rFonts w:ascii="Arial Nova" w:hAnsi="Arial Nova" w:eastAsia="Arial Nova" w:cs="Arial Nova"/>
        </w:rPr>
        <w:t xml:space="preserve"> </w:t>
      </w:r>
      <w:r w:rsidRPr="6FF9D54D" w:rsidR="05740E9C">
        <w:rPr>
          <w:rFonts w:ascii="Arial Nova" w:hAnsi="Arial Nova" w:eastAsia="Arial Nova" w:cs="Arial Nova"/>
        </w:rPr>
        <w:t>W</w:t>
      </w:r>
      <w:r w:rsidRPr="6FF9D54D" w:rsidR="26295D9C">
        <w:rPr>
          <w:rFonts w:ascii="Arial Nova" w:hAnsi="Arial Nova" w:eastAsia="Arial Nova" w:cs="Arial Nova"/>
        </w:rPr>
        <w:t xml:space="preserve">en, </w:t>
      </w:r>
      <w:r w:rsidRPr="6FF9D54D" w:rsidR="1B0C8EF5">
        <w:rPr>
          <w:rFonts w:ascii="Arial Nova" w:hAnsi="Arial Nova" w:eastAsia="Arial Nova" w:cs="Arial Nova"/>
        </w:rPr>
        <w:t>Townhill</w:t>
      </w:r>
      <w:r w:rsidRPr="6FF9D54D" w:rsidR="26295D9C">
        <w:rPr>
          <w:rFonts w:ascii="Arial Nova" w:hAnsi="Arial Nova" w:eastAsia="Arial Nova" w:cs="Arial Nova"/>
        </w:rPr>
        <w:t xml:space="preserve"> and local places in </w:t>
      </w:r>
      <w:r w:rsidRPr="6FF9D54D" w:rsidR="02642F5F">
        <w:rPr>
          <w:rFonts w:ascii="Arial Nova" w:hAnsi="Arial Nova" w:eastAsia="Arial Nova" w:cs="Arial Nova"/>
        </w:rPr>
        <w:t>Swansea</w:t>
      </w:r>
      <w:r w:rsidRPr="6FF9D54D" w:rsidR="7F23FB5C">
        <w:rPr>
          <w:rFonts w:ascii="Arial Nova" w:hAnsi="Arial Nova" w:eastAsia="Arial Nova" w:cs="Arial Nova"/>
        </w:rPr>
        <w:t xml:space="preserve">, </w:t>
      </w:r>
      <w:r w:rsidRPr="6FF9D54D" w:rsidR="26295D9C">
        <w:rPr>
          <w:rFonts w:ascii="Arial Nova" w:hAnsi="Arial Nova" w:eastAsia="Arial Nova" w:cs="Arial Nova"/>
        </w:rPr>
        <w:t>however</w:t>
      </w:r>
      <w:r w:rsidRPr="6FF9D54D" w:rsidR="399DDC15">
        <w:rPr>
          <w:rFonts w:ascii="Arial Nova" w:hAnsi="Arial Nova" w:eastAsia="Arial Nova" w:cs="Arial Nova"/>
        </w:rPr>
        <w:t>,</w:t>
      </w:r>
      <w:r w:rsidRPr="6FF9D54D" w:rsidR="26295D9C">
        <w:rPr>
          <w:rFonts w:ascii="Arial Nova" w:hAnsi="Arial Nova" w:eastAsia="Arial Nova" w:cs="Arial Nova"/>
        </w:rPr>
        <w:t xml:space="preserve"> not all the parti</w:t>
      </w:r>
      <w:r w:rsidRPr="6FF9D54D" w:rsidR="4F9DF949">
        <w:rPr>
          <w:rFonts w:ascii="Arial Nova" w:hAnsi="Arial Nova" w:eastAsia="Arial Nova" w:cs="Arial Nova"/>
        </w:rPr>
        <w:t>ci</w:t>
      </w:r>
      <w:r w:rsidRPr="6FF9D54D" w:rsidR="6B5E7D7F">
        <w:rPr>
          <w:rFonts w:ascii="Arial Nova" w:hAnsi="Arial Nova" w:eastAsia="Arial Nova" w:cs="Arial Nova"/>
        </w:rPr>
        <w:t xml:space="preserve">pants lived in </w:t>
      </w:r>
      <w:r w:rsidRPr="6FF9D54D" w:rsidR="6A972213">
        <w:rPr>
          <w:rFonts w:ascii="Arial Nova" w:hAnsi="Arial Nova" w:eastAsia="Arial Nova" w:cs="Arial Nova"/>
        </w:rPr>
        <w:t>Swansea</w:t>
      </w:r>
      <w:r w:rsidRPr="6FF9D54D" w:rsidR="6B5E7D7F">
        <w:rPr>
          <w:rFonts w:ascii="Arial Nova" w:hAnsi="Arial Nova" w:eastAsia="Arial Nova" w:cs="Arial Nova"/>
        </w:rPr>
        <w:t xml:space="preserve"> so upon further </w:t>
      </w:r>
      <w:r w:rsidRPr="6FF9D54D" w:rsidR="74AC5D90">
        <w:rPr>
          <w:rFonts w:ascii="Arial Nova" w:hAnsi="Arial Nova" w:eastAsia="Arial Nova" w:cs="Arial Nova"/>
        </w:rPr>
        <w:t>reflection</w:t>
      </w:r>
      <w:r w:rsidRPr="6FF9D54D" w:rsidR="6B5E7D7F">
        <w:rPr>
          <w:rFonts w:ascii="Arial Nova" w:hAnsi="Arial Nova" w:eastAsia="Arial Nova" w:cs="Arial Nova"/>
        </w:rPr>
        <w:t xml:space="preserve"> </w:t>
      </w:r>
      <w:r w:rsidRPr="6FF9D54D" w:rsidR="5E9214A2">
        <w:rPr>
          <w:rFonts w:ascii="Arial Nova" w:hAnsi="Arial Nova" w:eastAsia="Arial Nova" w:cs="Arial Nova"/>
        </w:rPr>
        <w:t>future research</w:t>
      </w:r>
      <w:r w:rsidRPr="6FF9D54D" w:rsidR="6B5E7D7F">
        <w:rPr>
          <w:rFonts w:ascii="Arial Nova" w:hAnsi="Arial Nova" w:eastAsia="Arial Nova" w:cs="Arial Nova"/>
        </w:rPr>
        <w:t xml:space="preserve"> </w:t>
      </w:r>
      <w:r w:rsidRPr="6FF9D54D" w:rsidR="08364735">
        <w:rPr>
          <w:rFonts w:ascii="Arial Nova" w:hAnsi="Arial Nova" w:eastAsia="Arial Nova" w:cs="Arial Nova"/>
        </w:rPr>
        <w:t xml:space="preserve">could </w:t>
      </w:r>
      <w:r w:rsidRPr="6FF9D54D" w:rsidR="6B5E7D7F">
        <w:rPr>
          <w:rFonts w:ascii="Arial Nova" w:hAnsi="Arial Nova" w:eastAsia="Arial Nova" w:cs="Arial Nova"/>
        </w:rPr>
        <w:t>include other areas</w:t>
      </w:r>
      <w:r w:rsidRPr="6FF9D54D" w:rsidR="31F54277">
        <w:rPr>
          <w:rFonts w:ascii="Arial Nova" w:hAnsi="Arial Nova" w:eastAsia="Arial Nova" w:cs="Arial Nova"/>
        </w:rPr>
        <w:t xml:space="preserve"> and </w:t>
      </w:r>
      <w:r w:rsidRPr="6FF9D54D" w:rsidR="1BABA6B6">
        <w:rPr>
          <w:rFonts w:ascii="Arial Nova" w:hAnsi="Arial Nova" w:eastAsia="Arial Nova" w:cs="Arial Nova"/>
        </w:rPr>
        <w:t>cities</w:t>
      </w:r>
      <w:r w:rsidRPr="6FF9D54D" w:rsidR="7EDD1333">
        <w:rPr>
          <w:rFonts w:ascii="Arial Nova" w:hAnsi="Arial Nova" w:eastAsia="Arial Nova" w:cs="Arial Nova"/>
        </w:rPr>
        <w:t>.</w:t>
      </w:r>
    </w:p>
    <w:p w:rsidR="19AF243B" w:rsidP="33E7301D" w:rsidRDefault="5318407A" w14:paraId="7BCBDB0F" w14:textId="6858B5D0">
      <w:pPr>
        <w:jc w:val="center"/>
        <w:rPr>
          <w:rFonts w:ascii="Arial Nova" w:hAnsi="Arial Nova" w:eastAsia="Arial Nova" w:cs="Arial Nova"/>
          <w:sz w:val="32"/>
          <w:szCs w:val="32"/>
        </w:rPr>
      </w:pPr>
      <w:r>
        <w:rPr>
          <w:noProof/>
        </w:rPr>
        <w:drawing>
          <wp:inline distT="0" distB="0" distL="0" distR="0" wp14:anchorId="5A67C965" wp14:editId="0068D6F8">
            <wp:extent cx="5724525" cy="2228850"/>
            <wp:effectExtent l="0" t="0" r="0" b="0"/>
            <wp:docPr id="288327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32784" name="Picture 28832784"/>
                    <pic:cNvPicPr/>
                  </pic:nvPicPr>
                  <pic:blipFill>
                    <a:blip r:embed="rId14">
                      <a:extLst>
                        <a:ext uri="{28A0092B-C50C-407E-A947-70E740481C1C}">
                          <a14:useLocalDpi xmlns:a14="http://schemas.microsoft.com/office/drawing/2010/main"/>
                        </a:ext>
                      </a:extLst>
                    </a:blip>
                    <a:stretch>
                      <a:fillRect/>
                    </a:stretch>
                  </pic:blipFill>
                  <pic:spPr>
                    <a:xfrm>
                      <a:off x="0" y="0"/>
                      <a:ext cx="5724525" cy="2228850"/>
                    </a:xfrm>
                    <a:prstGeom prst="rect">
                      <a:avLst/>
                    </a:prstGeom>
                  </pic:spPr>
                </pic:pic>
              </a:graphicData>
            </a:graphic>
          </wp:inline>
        </w:drawing>
      </w:r>
      <w:r w:rsidRPr="33E7301D" w:rsidR="1BCE9909">
        <w:rPr>
          <w:rFonts w:ascii="Arial Nova" w:hAnsi="Arial Nova" w:eastAsia="Arial Nova" w:cs="Arial Nova"/>
          <w:sz w:val="32"/>
          <w:szCs w:val="32"/>
        </w:rPr>
        <w:t>Figure 9</w:t>
      </w:r>
      <w:r w:rsidRPr="33E7301D" w:rsidR="5BEB2464">
        <w:rPr>
          <w:rFonts w:ascii="Arial Nova" w:hAnsi="Arial Nova" w:eastAsia="Arial Nova" w:cs="Arial Nova"/>
          <w:sz w:val="32"/>
          <w:szCs w:val="32"/>
        </w:rPr>
        <w:t>.</w:t>
      </w:r>
    </w:p>
    <w:p w:rsidR="0CBCEA97" w:rsidP="33E7301D" w:rsidRDefault="0CBCEA97" w14:paraId="2A012643" w14:textId="3A708E2A">
      <w:pPr>
        <w:jc w:val="center"/>
        <w:rPr>
          <w:rFonts w:ascii="Arial Nova" w:hAnsi="Arial Nova" w:eastAsia="Arial Nova" w:cs="Arial Nova"/>
          <w:sz w:val="28"/>
          <w:szCs w:val="28"/>
        </w:rPr>
      </w:pPr>
    </w:p>
    <w:p w:rsidR="33E7301D" w:rsidP="00CD1008" w:rsidRDefault="6F8BC73C" w14:paraId="3EA939A5" w14:textId="275E6C75">
      <w:pPr>
        <w:spacing w:line="360" w:lineRule="auto"/>
        <w:rPr>
          <w:rFonts w:ascii="Arial Nova" w:hAnsi="Arial Nova" w:eastAsia="Arial Nova" w:cs="Arial Nova"/>
          <w:sz w:val="28"/>
          <w:szCs w:val="28"/>
        </w:rPr>
      </w:pPr>
      <w:r w:rsidRPr="6FF9D54D">
        <w:rPr>
          <w:rFonts w:ascii="Arial Nova" w:hAnsi="Arial Nova" w:eastAsia="Arial Nova" w:cs="Arial Nova"/>
        </w:rPr>
        <w:t xml:space="preserve">Q10: </w:t>
      </w:r>
      <w:r w:rsidR="00DD58B7">
        <w:rPr>
          <w:rFonts w:ascii="Arial Nova" w:hAnsi="Arial Nova" w:eastAsia="Arial Nova" w:cs="Arial Nova"/>
        </w:rPr>
        <w:t>Question 10 asked w</w:t>
      </w:r>
      <w:r w:rsidRPr="6FF9D54D" w:rsidR="77DEDA41">
        <w:rPr>
          <w:rFonts w:ascii="Arial Nova" w:hAnsi="Arial Nova" w:eastAsia="Arial Nova" w:cs="Arial Nova"/>
        </w:rPr>
        <w:t xml:space="preserve">hat is the biggest factor that influences the public perception of the police? </w:t>
      </w:r>
      <w:r w:rsidRPr="6FF9D54D" w:rsidR="01A4119C">
        <w:rPr>
          <w:rFonts w:ascii="Arial Nova" w:hAnsi="Arial Nova" w:eastAsia="Arial Nova" w:cs="Arial Nova"/>
        </w:rPr>
        <w:t>The most common theme here is the media</w:t>
      </w:r>
      <w:r w:rsidRPr="6FF9D54D" w:rsidR="0CD2BB2B">
        <w:rPr>
          <w:rFonts w:ascii="Arial Nova" w:hAnsi="Arial Nova" w:eastAsia="Arial Nova" w:cs="Arial Nova"/>
        </w:rPr>
        <w:t xml:space="preserve">, </w:t>
      </w:r>
      <w:r w:rsidRPr="6FF9D54D" w:rsidR="7E44CDC1">
        <w:rPr>
          <w:rFonts w:ascii="Arial Nova" w:hAnsi="Arial Nova" w:eastAsia="Arial Nova" w:cs="Arial Nova"/>
        </w:rPr>
        <w:t>corruption</w:t>
      </w:r>
      <w:r w:rsidRPr="6FF9D54D" w:rsidR="1BBE47F9">
        <w:rPr>
          <w:rFonts w:ascii="Arial Nova" w:hAnsi="Arial Nova" w:eastAsia="Arial Nova" w:cs="Arial Nova"/>
        </w:rPr>
        <w:t xml:space="preserve"> and</w:t>
      </w:r>
      <w:r w:rsidRPr="6FF9D54D" w:rsidR="01A4119C">
        <w:rPr>
          <w:rFonts w:ascii="Arial Nova" w:hAnsi="Arial Nova" w:eastAsia="Arial Nova" w:cs="Arial Nova"/>
        </w:rPr>
        <w:t xml:space="preserve"> social media</w:t>
      </w:r>
      <w:r w:rsidRPr="6FF9D54D" w:rsidR="62168C75">
        <w:rPr>
          <w:rFonts w:ascii="Arial Nova" w:hAnsi="Arial Nova" w:eastAsia="Arial Nova" w:cs="Arial Nova"/>
        </w:rPr>
        <w:t xml:space="preserve"> (see figure 10</w:t>
      </w:r>
      <w:r w:rsidRPr="6FF9D54D" w:rsidR="3D50BCC9">
        <w:rPr>
          <w:rFonts w:ascii="Arial Nova" w:hAnsi="Arial Nova" w:eastAsia="Arial Nova" w:cs="Arial Nova"/>
        </w:rPr>
        <w:t>.</w:t>
      </w:r>
      <w:r w:rsidRPr="6FF9D54D" w:rsidR="62168C75">
        <w:rPr>
          <w:rFonts w:ascii="Arial Nova" w:hAnsi="Arial Nova" w:eastAsia="Arial Nova" w:cs="Arial Nova"/>
        </w:rPr>
        <w:t>)</w:t>
      </w:r>
      <w:r w:rsidRPr="6FF9D54D" w:rsidR="01A4119C">
        <w:rPr>
          <w:rFonts w:ascii="Arial Nova" w:hAnsi="Arial Nova" w:eastAsia="Arial Nova" w:cs="Arial Nova"/>
        </w:rPr>
        <w:t>.</w:t>
      </w:r>
      <w:r w:rsidRPr="6FF9D54D" w:rsidR="098EBDFB">
        <w:rPr>
          <w:rFonts w:ascii="Arial Nova" w:hAnsi="Arial Nova" w:eastAsia="Arial Nova" w:cs="Arial Nova"/>
        </w:rPr>
        <w:t xml:space="preserve"> The general feedback from the participants is</w:t>
      </w:r>
      <w:r w:rsidR="00DD58B7">
        <w:rPr>
          <w:rFonts w:ascii="Arial Nova" w:hAnsi="Arial Nova" w:eastAsia="Arial Nova" w:cs="Arial Nova"/>
        </w:rPr>
        <w:t xml:space="preserve"> </w:t>
      </w:r>
      <w:r w:rsidRPr="6FF9D54D" w:rsidR="098EBDFB">
        <w:rPr>
          <w:rFonts w:ascii="Arial Nova" w:hAnsi="Arial Nova" w:eastAsia="Arial Nova" w:cs="Arial Nova"/>
        </w:rPr>
        <w:t>the way the police present themselves</w:t>
      </w:r>
      <w:r w:rsidRPr="6FF9D54D" w:rsidR="0861903D">
        <w:rPr>
          <w:rFonts w:ascii="Arial Nova" w:hAnsi="Arial Nova" w:eastAsia="Arial Nova" w:cs="Arial Nova"/>
        </w:rPr>
        <w:t xml:space="preserve">, </w:t>
      </w:r>
      <w:r w:rsidRPr="6FF9D54D" w:rsidR="098EBDFB">
        <w:rPr>
          <w:rFonts w:ascii="Arial Nova" w:hAnsi="Arial Nova" w:eastAsia="Arial Nova" w:cs="Arial Nova"/>
        </w:rPr>
        <w:t>the way the media covers sto</w:t>
      </w:r>
      <w:r w:rsidRPr="6FF9D54D" w:rsidR="04F6F45B">
        <w:rPr>
          <w:rFonts w:ascii="Arial Nova" w:hAnsi="Arial Nova" w:eastAsia="Arial Nova" w:cs="Arial Nova"/>
        </w:rPr>
        <w:t xml:space="preserve">ries and </w:t>
      </w:r>
      <w:r w:rsidRPr="6FF9D54D" w:rsidR="168A6DB5">
        <w:rPr>
          <w:rFonts w:ascii="Arial Nova" w:hAnsi="Arial Nova" w:eastAsia="Arial Nova" w:cs="Arial Nova"/>
        </w:rPr>
        <w:t>articles</w:t>
      </w:r>
      <w:r w:rsidRPr="6FF9D54D" w:rsidR="04F6F45B">
        <w:rPr>
          <w:rFonts w:ascii="Arial Nova" w:hAnsi="Arial Nova" w:eastAsia="Arial Nova" w:cs="Arial Nova"/>
        </w:rPr>
        <w:t xml:space="preserve"> involving recent or past cases</w:t>
      </w:r>
      <w:r w:rsidRPr="6FF9D54D" w:rsidR="7B31BE4F">
        <w:rPr>
          <w:rFonts w:ascii="Arial Nova" w:hAnsi="Arial Nova" w:eastAsia="Arial Nova" w:cs="Arial Nova"/>
        </w:rPr>
        <w:t>,</w:t>
      </w:r>
      <w:r w:rsidRPr="6FF9D54D" w:rsidR="04F6F45B">
        <w:rPr>
          <w:rFonts w:ascii="Arial Nova" w:hAnsi="Arial Nova" w:eastAsia="Arial Nova" w:cs="Arial Nova"/>
        </w:rPr>
        <w:t xml:space="preserve"> and</w:t>
      </w:r>
      <w:r w:rsidRPr="6FF9D54D" w:rsidR="4DCFA27D">
        <w:rPr>
          <w:rFonts w:ascii="Arial Nova" w:hAnsi="Arial Nova" w:eastAsia="Arial Nova" w:cs="Arial Nova"/>
        </w:rPr>
        <w:t xml:space="preserve"> lastly socials such as </w:t>
      </w:r>
      <w:r w:rsidRPr="6FF9D54D" w:rsidR="794655E9">
        <w:rPr>
          <w:rFonts w:ascii="Arial Nova" w:hAnsi="Arial Nova" w:eastAsia="Arial Nova" w:cs="Arial Nova"/>
        </w:rPr>
        <w:t>Facebook</w:t>
      </w:r>
      <w:r w:rsidRPr="6FF9D54D" w:rsidR="4DCFA27D">
        <w:rPr>
          <w:rFonts w:ascii="Arial Nova" w:hAnsi="Arial Nova" w:eastAsia="Arial Nova" w:cs="Arial Nova"/>
        </w:rPr>
        <w:t xml:space="preserve"> or </w:t>
      </w:r>
      <w:r w:rsidRPr="6FF9D54D" w:rsidR="054464C7">
        <w:rPr>
          <w:rFonts w:ascii="Arial Nova" w:hAnsi="Arial Nova" w:eastAsia="Arial Nova" w:cs="Arial Nova"/>
        </w:rPr>
        <w:t>Instagram</w:t>
      </w:r>
      <w:r w:rsidR="00DD58B7">
        <w:rPr>
          <w:rFonts w:ascii="Arial Nova" w:hAnsi="Arial Nova" w:eastAsia="Arial Nova" w:cs="Arial Nova"/>
        </w:rPr>
        <w:t>,</w:t>
      </w:r>
      <w:r w:rsidRPr="6FF9D54D" w:rsidR="4DCFA27D">
        <w:rPr>
          <w:rFonts w:ascii="Arial Nova" w:hAnsi="Arial Nova" w:eastAsia="Arial Nova" w:cs="Arial Nova"/>
        </w:rPr>
        <w:t xml:space="preserve"> since these are ways for getting the message online for everyone to see</w:t>
      </w:r>
      <w:r w:rsidRPr="6FF9D54D" w:rsidR="1B72D587">
        <w:rPr>
          <w:rFonts w:ascii="Arial Nova" w:hAnsi="Arial Nova" w:eastAsia="Arial Nova" w:cs="Arial Nova"/>
        </w:rPr>
        <w:t>.</w:t>
      </w:r>
      <w:r w:rsidRPr="6FF9D54D" w:rsidR="47F11E9D">
        <w:rPr>
          <w:rFonts w:ascii="Arial Nova" w:hAnsi="Arial Nova" w:eastAsia="Arial Nova" w:cs="Arial Nova"/>
        </w:rPr>
        <w:t xml:space="preserve"> Turel and Osatuyi (2021) state that</w:t>
      </w:r>
      <w:r w:rsidRPr="6FF9D54D" w:rsidR="451A4320">
        <w:rPr>
          <w:rFonts w:ascii="Arial Nova" w:hAnsi="Arial Nova" w:eastAsia="Arial Nova" w:cs="Arial Nova"/>
        </w:rPr>
        <w:t xml:space="preserve"> some media outlets can leave out important parts to the story so that this way the person who is reading the </w:t>
      </w:r>
      <w:r w:rsidRPr="6FF9D54D" w:rsidR="378FCC74">
        <w:rPr>
          <w:rFonts w:ascii="Arial Nova" w:hAnsi="Arial Nova" w:eastAsia="Arial Nova" w:cs="Arial Nova"/>
        </w:rPr>
        <w:t>article</w:t>
      </w:r>
      <w:r w:rsidRPr="6FF9D54D" w:rsidR="451A4320">
        <w:rPr>
          <w:rFonts w:ascii="Arial Nova" w:hAnsi="Arial Nova" w:eastAsia="Arial Nova" w:cs="Arial Nova"/>
        </w:rPr>
        <w:t xml:space="preserve"> gets a </w:t>
      </w:r>
      <w:r w:rsidRPr="6FF9D54D" w:rsidR="3F1AF274">
        <w:rPr>
          <w:rFonts w:ascii="Arial Nova" w:hAnsi="Arial Nova" w:eastAsia="Arial Nova" w:cs="Arial Nova"/>
        </w:rPr>
        <w:t>different</w:t>
      </w:r>
      <w:r w:rsidRPr="6FF9D54D" w:rsidR="451A4320">
        <w:rPr>
          <w:rFonts w:ascii="Arial Nova" w:hAnsi="Arial Nova" w:eastAsia="Arial Nova" w:cs="Arial Nova"/>
        </w:rPr>
        <w:t xml:space="preserve"> version of the story and not the truth</w:t>
      </w:r>
      <w:r w:rsidRPr="6FF9D54D" w:rsidR="6CC0195E">
        <w:rPr>
          <w:rFonts w:ascii="Arial Nova" w:hAnsi="Arial Nova" w:eastAsia="Arial Nova" w:cs="Arial Nova"/>
        </w:rPr>
        <w:t>,</w:t>
      </w:r>
      <w:r w:rsidRPr="6FF9D54D" w:rsidR="451A4320">
        <w:rPr>
          <w:rFonts w:ascii="Arial Nova" w:hAnsi="Arial Nova" w:eastAsia="Arial Nova" w:cs="Arial Nova"/>
        </w:rPr>
        <w:t xml:space="preserve"> and this ca</w:t>
      </w:r>
      <w:r w:rsidRPr="6FF9D54D" w:rsidR="533AD127">
        <w:rPr>
          <w:rFonts w:ascii="Arial Nova" w:hAnsi="Arial Nova" w:eastAsia="Arial Nova" w:cs="Arial Nova"/>
        </w:rPr>
        <w:t>n sometimes influence people’s perception of the police and can create a divide betw</w:t>
      </w:r>
      <w:r w:rsidRPr="6FF9D54D" w:rsidR="185F741B">
        <w:rPr>
          <w:rFonts w:ascii="Arial Nova" w:hAnsi="Arial Nova" w:eastAsia="Arial Nova" w:cs="Arial Nova"/>
        </w:rPr>
        <w:t>een the general public and the police service</w:t>
      </w:r>
      <w:r w:rsidRPr="6FF9D54D" w:rsidR="7A60003C">
        <w:rPr>
          <w:rFonts w:ascii="Arial Nova" w:hAnsi="Arial Nova" w:eastAsia="Arial Nova" w:cs="Arial Nova"/>
        </w:rPr>
        <w:t>,</w:t>
      </w:r>
      <w:r w:rsidRPr="6FF9D54D" w:rsidR="185F741B">
        <w:rPr>
          <w:rFonts w:ascii="Arial Nova" w:hAnsi="Arial Nova" w:eastAsia="Arial Nova" w:cs="Arial Nova"/>
        </w:rPr>
        <w:t xml:space="preserve"> if media outlets poorly describe a sensitive incident</w:t>
      </w:r>
      <w:r w:rsidRPr="6FF9D54D" w:rsidR="640F5A5E">
        <w:rPr>
          <w:rFonts w:ascii="Arial Nova" w:hAnsi="Arial Nova" w:eastAsia="Arial Nova" w:cs="Arial Nova"/>
        </w:rPr>
        <w:t xml:space="preserve"> </w:t>
      </w:r>
      <w:r w:rsidRPr="6FF9D54D" w:rsidR="185F741B">
        <w:rPr>
          <w:rFonts w:ascii="Arial Nova" w:hAnsi="Arial Nova" w:eastAsia="Arial Nova" w:cs="Arial Nova"/>
        </w:rPr>
        <w:t>involving police.</w:t>
      </w:r>
      <w:r w:rsidRPr="6FF9D54D" w:rsidR="47F11E9D">
        <w:rPr>
          <w:rFonts w:ascii="Arial Nova" w:hAnsi="Arial Nova" w:eastAsia="Arial Nova" w:cs="Arial Nova"/>
        </w:rPr>
        <w:t xml:space="preserve"> </w:t>
      </w:r>
    </w:p>
    <w:p w:rsidR="77DEDA41" w:rsidP="6FF9D54D" w:rsidRDefault="77DEDA41" w14:paraId="49AE6C10" w14:textId="19758ECE">
      <w:pPr>
        <w:spacing w:line="360" w:lineRule="auto"/>
        <w:jc w:val="center"/>
        <w:rPr>
          <w:rFonts w:ascii="Arial Nova" w:hAnsi="Arial Nova" w:eastAsia="Arial Nova" w:cs="Arial Nova"/>
        </w:rPr>
      </w:pPr>
      <w:r>
        <w:rPr>
          <w:noProof/>
        </w:rPr>
        <w:lastRenderedPageBreak/>
        <w:drawing>
          <wp:inline distT="0" distB="0" distL="0" distR="0" wp14:anchorId="6071F531" wp14:editId="6EDF1F14">
            <wp:extent cx="5724525" cy="1009650"/>
            <wp:effectExtent l="0" t="0" r="0" b="0"/>
            <wp:docPr id="12231372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37208" name="Picture 1223137208"/>
                    <pic:cNvPicPr/>
                  </pic:nvPicPr>
                  <pic:blipFill>
                    <a:blip r:embed="rId15">
                      <a:extLst>
                        <a:ext uri="{28A0092B-C50C-407E-A947-70E740481C1C}">
                          <a14:useLocalDpi xmlns:a14="http://schemas.microsoft.com/office/drawing/2010/main"/>
                        </a:ext>
                      </a:extLst>
                    </a:blip>
                    <a:stretch>
                      <a:fillRect/>
                    </a:stretch>
                  </pic:blipFill>
                  <pic:spPr>
                    <a:xfrm>
                      <a:off x="0" y="0"/>
                      <a:ext cx="5724525" cy="1009650"/>
                    </a:xfrm>
                    <a:prstGeom prst="rect">
                      <a:avLst/>
                    </a:prstGeom>
                  </pic:spPr>
                </pic:pic>
              </a:graphicData>
            </a:graphic>
          </wp:inline>
        </w:drawing>
      </w:r>
      <w:r w:rsidRPr="6FF9D54D" w:rsidR="75229870">
        <w:rPr>
          <w:rFonts w:ascii="Arial Nova" w:hAnsi="Arial Nova" w:eastAsia="Arial Nova" w:cs="Arial Nova"/>
        </w:rPr>
        <w:t>Figure 10</w:t>
      </w:r>
      <w:r w:rsidRPr="6FF9D54D" w:rsidR="47933089">
        <w:rPr>
          <w:rFonts w:ascii="Arial Nova" w:hAnsi="Arial Nova" w:eastAsia="Arial Nova" w:cs="Arial Nova"/>
        </w:rPr>
        <w:t>.</w:t>
      </w:r>
    </w:p>
    <w:p w:rsidR="75229870" w:rsidP="6FF9D54D" w:rsidRDefault="75229870" w14:paraId="2F9D1515" w14:textId="12D910AC">
      <w:pPr>
        <w:spacing w:line="360" w:lineRule="auto"/>
        <w:rPr>
          <w:rFonts w:ascii="Arial Nova" w:hAnsi="Arial Nova" w:eastAsia="Arial Nova" w:cs="Arial Nova"/>
        </w:rPr>
      </w:pPr>
      <w:r w:rsidRPr="6FF9D54D">
        <w:rPr>
          <w:rFonts w:ascii="Arial Nova" w:hAnsi="Arial Nova" w:eastAsia="Arial Nova" w:cs="Arial Nova"/>
        </w:rPr>
        <w:t xml:space="preserve">Q11: </w:t>
      </w:r>
      <w:r w:rsidRPr="6FF9D54D" w:rsidR="4AAD6ED2">
        <w:rPr>
          <w:rFonts w:ascii="Arial Nova" w:hAnsi="Arial Nova" w:eastAsia="Arial Nova" w:cs="Arial Nova"/>
        </w:rPr>
        <w:t>W</w:t>
      </w:r>
      <w:r w:rsidRPr="6FF9D54D">
        <w:rPr>
          <w:rFonts w:ascii="Arial Nova" w:hAnsi="Arial Nova" w:eastAsia="Arial Nova" w:cs="Arial Nova"/>
        </w:rPr>
        <w:t xml:space="preserve">hat </w:t>
      </w:r>
      <w:r w:rsidRPr="6FF9D54D" w:rsidR="16E01F29">
        <w:rPr>
          <w:rFonts w:ascii="Arial Nova" w:hAnsi="Arial Nova" w:eastAsia="Arial Nova" w:cs="Arial Nova"/>
        </w:rPr>
        <w:t>influences</w:t>
      </w:r>
      <w:r w:rsidRPr="6FF9D54D">
        <w:rPr>
          <w:rFonts w:ascii="Arial Nova" w:hAnsi="Arial Nova" w:eastAsia="Arial Nova" w:cs="Arial Nova"/>
        </w:rPr>
        <w:t xml:space="preserve"> your perception </w:t>
      </w:r>
      <w:r w:rsidRPr="6FF9D54D" w:rsidR="30C424F2">
        <w:rPr>
          <w:rFonts w:ascii="Arial Nova" w:hAnsi="Arial Nova" w:eastAsia="Arial Nova" w:cs="Arial Nova"/>
        </w:rPr>
        <w:t>of the police</w:t>
      </w:r>
      <w:r w:rsidRPr="6FF9D54D" w:rsidR="55C78E50">
        <w:rPr>
          <w:rFonts w:ascii="Arial Nova" w:hAnsi="Arial Nova" w:eastAsia="Arial Nova" w:cs="Arial Nova"/>
        </w:rPr>
        <w:t xml:space="preserve">? Here the participants were asked what personally influences them </w:t>
      </w:r>
      <w:r w:rsidRPr="6FF9D54D" w:rsidR="4EBF8C68">
        <w:rPr>
          <w:rFonts w:ascii="Arial Nova" w:hAnsi="Arial Nova" w:eastAsia="Arial Nova" w:cs="Arial Nova"/>
        </w:rPr>
        <w:t>in regard to</w:t>
      </w:r>
      <w:r w:rsidRPr="6FF9D54D" w:rsidR="55C78E50">
        <w:rPr>
          <w:rFonts w:ascii="Arial Nova" w:hAnsi="Arial Nova" w:eastAsia="Arial Nova" w:cs="Arial Nova"/>
        </w:rPr>
        <w:t xml:space="preserve"> polic</w:t>
      </w:r>
      <w:r w:rsidRPr="6FF9D54D" w:rsidR="7A88FE96">
        <w:rPr>
          <w:rFonts w:ascii="Arial Nova" w:hAnsi="Arial Nova" w:eastAsia="Arial Nova" w:cs="Arial Nova"/>
        </w:rPr>
        <w:t>ing</w:t>
      </w:r>
      <w:r w:rsidRPr="6FF9D54D" w:rsidR="08627A0A">
        <w:rPr>
          <w:rFonts w:ascii="Arial Nova" w:hAnsi="Arial Nova" w:eastAsia="Arial Nova" w:cs="Arial Nova"/>
        </w:rPr>
        <w:t>, and</w:t>
      </w:r>
      <w:r w:rsidRPr="6FF9D54D" w:rsidR="7A88FE96">
        <w:rPr>
          <w:rFonts w:ascii="Arial Nova" w:hAnsi="Arial Nova" w:eastAsia="Arial Nova" w:cs="Arial Nova"/>
        </w:rPr>
        <w:t xml:space="preserve"> most common answers were social media and family</w:t>
      </w:r>
      <w:r w:rsidRPr="6FF9D54D" w:rsidR="05B048F0">
        <w:rPr>
          <w:rFonts w:ascii="Arial Nova" w:hAnsi="Arial Nova" w:eastAsia="Arial Nova" w:cs="Arial Nova"/>
        </w:rPr>
        <w:t xml:space="preserve"> (See Figure 11</w:t>
      </w:r>
      <w:r w:rsidRPr="6FF9D54D" w:rsidR="010FC051">
        <w:rPr>
          <w:rFonts w:ascii="Arial Nova" w:hAnsi="Arial Nova" w:eastAsia="Arial Nova" w:cs="Arial Nova"/>
        </w:rPr>
        <w:t>.</w:t>
      </w:r>
      <w:r w:rsidRPr="6FF9D54D" w:rsidR="05B048F0">
        <w:rPr>
          <w:rFonts w:ascii="Arial Nova" w:hAnsi="Arial Nova" w:eastAsia="Arial Nova" w:cs="Arial Nova"/>
        </w:rPr>
        <w:t>)</w:t>
      </w:r>
      <w:r w:rsidRPr="6FF9D54D" w:rsidR="7A88FE96">
        <w:rPr>
          <w:rFonts w:ascii="Arial Nova" w:hAnsi="Arial Nova" w:eastAsia="Arial Nova" w:cs="Arial Nova"/>
        </w:rPr>
        <w:t xml:space="preserve">. </w:t>
      </w:r>
      <w:r w:rsidRPr="6FF9D54D" w:rsidR="3D6007B1">
        <w:rPr>
          <w:rFonts w:ascii="Arial Nova" w:hAnsi="Arial Nova" w:eastAsia="Arial Nova" w:cs="Arial Nova"/>
        </w:rPr>
        <w:t xml:space="preserve">Mugari and Muzinda (2021) state that social media has it’s </w:t>
      </w:r>
      <w:r w:rsidRPr="6FF9D54D" w:rsidR="67A0DEE1">
        <w:rPr>
          <w:rFonts w:ascii="Arial Nova" w:hAnsi="Arial Nova" w:eastAsia="Arial Nova" w:cs="Arial Nova"/>
        </w:rPr>
        <w:t>pros</w:t>
      </w:r>
      <w:r w:rsidRPr="6FF9D54D" w:rsidR="3D6007B1">
        <w:rPr>
          <w:rFonts w:ascii="Arial Nova" w:hAnsi="Arial Nova" w:eastAsia="Arial Nova" w:cs="Arial Nova"/>
        </w:rPr>
        <w:t xml:space="preserve"> and cons</w:t>
      </w:r>
      <w:r w:rsidR="00DD58B7">
        <w:rPr>
          <w:rFonts w:ascii="Arial Nova" w:hAnsi="Arial Nova" w:eastAsia="Arial Nova" w:cs="Arial Nova"/>
        </w:rPr>
        <w:t>,</w:t>
      </w:r>
      <w:r w:rsidRPr="6FF9D54D" w:rsidR="3D6007B1">
        <w:rPr>
          <w:rFonts w:ascii="Arial Nova" w:hAnsi="Arial Nova" w:eastAsia="Arial Nova" w:cs="Arial Nova"/>
        </w:rPr>
        <w:t xml:space="preserve"> for example it</w:t>
      </w:r>
      <w:r w:rsidRPr="6FF9D54D" w:rsidR="7C310679">
        <w:rPr>
          <w:rFonts w:ascii="Arial Nova" w:hAnsi="Arial Nova" w:eastAsia="Arial Nova" w:cs="Arial Nova"/>
        </w:rPr>
        <w:t xml:space="preserve"> i</w:t>
      </w:r>
      <w:r w:rsidRPr="6FF9D54D" w:rsidR="3D6007B1">
        <w:rPr>
          <w:rFonts w:ascii="Arial Nova" w:hAnsi="Arial Nova" w:eastAsia="Arial Nova" w:cs="Arial Nova"/>
        </w:rPr>
        <w:t>s good if you want to send a message and k</w:t>
      </w:r>
      <w:r w:rsidRPr="6FF9D54D" w:rsidR="63C42B9A">
        <w:rPr>
          <w:rFonts w:ascii="Arial Nova" w:hAnsi="Arial Nova" w:eastAsia="Arial Nova" w:cs="Arial Nova"/>
        </w:rPr>
        <w:t xml:space="preserve">eep </w:t>
      </w:r>
      <w:r w:rsidRPr="6FF9D54D" w:rsidR="7A294212">
        <w:rPr>
          <w:rFonts w:ascii="Arial Nova" w:hAnsi="Arial Nova" w:eastAsia="Arial Nova" w:cs="Arial Nova"/>
        </w:rPr>
        <w:t>up to</w:t>
      </w:r>
      <w:r w:rsidRPr="6FF9D54D" w:rsidR="63C42B9A">
        <w:rPr>
          <w:rFonts w:ascii="Arial Nova" w:hAnsi="Arial Nova" w:eastAsia="Arial Nova" w:cs="Arial Nova"/>
        </w:rPr>
        <w:t xml:space="preserve"> date with recent events</w:t>
      </w:r>
      <w:r w:rsidRPr="6FF9D54D" w:rsidR="5B9A70D8">
        <w:rPr>
          <w:rFonts w:ascii="Arial Nova" w:hAnsi="Arial Nova" w:eastAsia="Arial Nova" w:cs="Arial Nova"/>
        </w:rPr>
        <w:t>,</w:t>
      </w:r>
      <w:r w:rsidRPr="6FF9D54D" w:rsidR="63C42B9A">
        <w:rPr>
          <w:rFonts w:ascii="Arial Nova" w:hAnsi="Arial Nova" w:eastAsia="Arial Nova" w:cs="Arial Nova"/>
        </w:rPr>
        <w:t xml:space="preserve"> however</w:t>
      </w:r>
      <w:r w:rsidRPr="6FF9D54D" w:rsidR="5F8BE576">
        <w:rPr>
          <w:rFonts w:ascii="Arial Nova" w:hAnsi="Arial Nova" w:eastAsia="Arial Nova" w:cs="Arial Nova"/>
        </w:rPr>
        <w:t xml:space="preserve">, </w:t>
      </w:r>
      <w:r w:rsidRPr="6FF9D54D" w:rsidR="63C42B9A">
        <w:rPr>
          <w:rFonts w:ascii="Arial Nova" w:hAnsi="Arial Nova" w:eastAsia="Arial Nova" w:cs="Arial Nova"/>
        </w:rPr>
        <w:t>since the vast majority of adults are on the internet now</w:t>
      </w:r>
      <w:r w:rsidRPr="6FF9D54D" w:rsidR="757D6257">
        <w:rPr>
          <w:rFonts w:ascii="Arial Nova" w:hAnsi="Arial Nova" w:eastAsia="Arial Nova" w:cs="Arial Nova"/>
        </w:rPr>
        <w:t>,</w:t>
      </w:r>
      <w:r w:rsidRPr="6FF9D54D" w:rsidR="63C42B9A">
        <w:rPr>
          <w:rFonts w:ascii="Arial Nova" w:hAnsi="Arial Nova" w:eastAsia="Arial Nova" w:cs="Arial Nova"/>
        </w:rPr>
        <w:t xml:space="preserve"> it is very easy to spread misinformation</w:t>
      </w:r>
      <w:r w:rsidRPr="6FF9D54D" w:rsidR="08B7282F">
        <w:rPr>
          <w:rFonts w:ascii="Arial Nova" w:hAnsi="Arial Nova" w:eastAsia="Arial Nova" w:cs="Arial Nova"/>
        </w:rPr>
        <w:t>,</w:t>
      </w:r>
      <w:r w:rsidRPr="6FF9D54D" w:rsidR="63C42B9A">
        <w:rPr>
          <w:rFonts w:ascii="Arial Nova" w:hAnsi="Arial Nova" w:eastAsia="Arial Nova" w:cs="Arial Nova"/>
        </w:rPr>
        <w:t xml:space="preserve"> and because of this </w:t>
      </w:r>
      <w:r w:rsidRPr="6FF9D54D" w:rsidR="4BE1D260">
        <w:rPr>
          <w:rFonts w:ascii="Arial Nova" w:hAnsi="Arial Nova" w:eastAsia="Arial Nova" w:cs="Arial Nova"/>
        </w:rPr>
        <w:t>some people can get the wrong i</w:t>
      </w:r>
      <w:r w:rsidRPr="6FF9D54D" w:rsidR="74235302">
        <w:rPr>
          <w:rFonts w:ascii="Arial Nova" w:hAnsi="Arial Nova" w:eastAsia="Arial Nova" w:cs="Arial Nova"/>
        </w:rPr>
        <w:t>nformation</w:t>
      </w:r>
      <w:r w:rsidRPr="6FF9D54D" w:rsidR="4BE1D260">
        <w:rPr>
          <w:rFonts w:ascii="Arial Nova" w:hAnsi="Arial Nova" w:eastAsia="Arial Nova" w:cs="Arial Nova"/>
        </w:rPr>
        <w:t xml:space="preserve"> and</w:t>
      </w:r>
      <w:r w:rsidRPr="6FF9D54D" w:rsidR="54D60664">
        <w:rPr>
          <w:rFonts w:ascii="Arial Nova" w:hAnsi="Arial Nova" w:eastAsia="Arial Nova" w:cs="Arial Nova"/>
        </w:rPr>
        <w:t xml:space="preserve"> because of that it may influence the public to</w:t>
      </w:r>
      <w:r w:rsidRPr="6FF9D54D" w:rsidR="7A489FE7">
        <w:rPr>
          <w:rFonts w:ascii="Arial Nova" w:hAnsi="Arial Nova" w:eastAsia="Arial Nova" w:cs="Arial Nova"/>
        </w:rPr>
        <w:t xml:space="preserve"> perceive</w:t>
      </w:r>
      <w:r w:rsidRPr="6FF9D54D" w:rsidR="54D60664">
        <w:rPr>
          <w:rFonts w:ascii="Arial Nova" w:hAnsi="Arial Nova" w:eastAsia="Arial Nova" w:cs="Arial Nova"/>
        </w:rPr>
        <w:t xml:space="preserve"> the police </w:t>
      </w:r>
      <w:r w:rsidRPr="6FF9D54D" w:rsidR="703CFA37">
        <w:rPr>
          <w:rFonts w:ascii="Arial Nova" w:hAnsi="Arial Nova" w:eastAsia="Arial Nova" w:cs="Arial Nova"/>
        </w:rPr>
        <w:t>as corrupt</w:t>
      </w:r>
      <w:r w:rsidRPr="6FF9D54D" w:rsidR="4BE1D260">
        <w:rPr>
          <w:rFonts w:ascii="Arial Nova" w:hAnsi="Arial Nova" w:eastAsia="Arial Nova" w:cs="Arial Nova"/>
        </w:rPr>
        <w:t xml:space="preserve"> because a fake online post was made about them. Also, the perception of the police can sometime</w:t>
      </w:r>
      <w:r w:rsidRPr="6FF9D54D" w:rsidR="1745B92B">
        <w:rPr>
          <w:rFonts w:ascii="Arial Nova" w:hAnsi="Arial Nova" w:eastAsia="Arial Nova" w:cs="Arial Nova"/>
        </w:rPr>
        <w:t xml:space="preserve">s be seen through family members </w:t>
      </w:r>
      <w:r w:rsidRPr="6FF9D54D" w:rsidR="23088010">
        <w:rPr>
          <w:rFonts w:ascii="Arial Nova" w:hAnsi="Arial Nova" w:eastAsia="Arial Nova" w:cs="Arial Nova"/>
        </w:rPr>
        <w:t>that can</w:t>
      </w:r>
      <w:r w:rsidRPr="6FF9D54D" w:rsidR="64FB7AFC">
        <w:rPr>
          <w:rFonts w:ascii="Arial Nova" w:hAnsi="Arial Nova" w:eastAsia="Arial Nova" w:cs="Arial Nova"/>
        </w:rPr>
        <w:t xml:space="preserve"> influence the other family members perception of the police by mentioning on</w:t>
      </w:r>
      <w:r w:rsidRPr="6FF9D54D" w:rsidR="4ECCC22B">
        <w:rPr>
          <w:rFonts w:ascii="Arial Nova" w:hAnsi="Arial Nova" w:eastAsia="Arial Nova" w:cs="Arial Nova"/>
        </w:rPr>
        <w:t>ly the bad parts.</w:t>
      </w:r>
    </w:p>
    <w:p w:rsidRPr="004E4C56" w:rsidR="0CBCEA97" w:rsidP="004E4C56" w:rsidRDefault="7A88FE96" w14:paraId="76B0E335" w14:textId="3263D77E">
      <w:pPr>
        <w:spacing w:line="360" w:lineRule="auto"/>
        <w:jc w:val="center"/>
        <w:rPr>
          <w:rFonts w:ascii="Arial Nova" w:hAnsi="Arial Nova" w:eastAsia="Arial Nova" w:cs="Arial Nova"/>
        </w:rPr>
      </w:pPr>
      <w:r>
        <w:rPr>
          <w:noProof/>
        </w:rPr>
        <w:drawing>
          <wp:inline distT="0" distB="0" distL="0" distR="0" wp14:anchorId="1F55F447" wp14:editId="70443192">
            <wp:extent cx="5724525" cy="1219200"/>
            <wp:effectExtent l="0" t="0" r="0" b="0"/>
            <wp:docPr id="10887591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759107" name="Picture 1088759107"/>
                    <pic:cNvPicPr/>
                  </pic:nvPicPr>
                  <pic:blipFill>
                    <a:blip r:embed="rId16">
                      <a:extLst>
                        <a:ext uri="{28A0092B-C50C-407E-A947-70E740481C1C}">
                          <a14:useLocalDpi xmlns:a14="http://schemas.microsoft.com/office/drawing/2010/main"/>
                        </a:ext>
                      </a:extLst>
                    </a:blip>
                    <a:stretch>
                      <a:fillRect/>
                    </a:stretch>
                  </pic:blipFill>
                  <pic:spPr>
                    <a:xfrm>
                      <a:off x="0" y="0"/>
                      <a:ext cx="5724525" cy="1219200"/>
                    </a:xfrm>
                    <a:prstGeom prst="rect">
                      <a:avLst/>
                    </a:prstGeom>
                  </pic:spPr>
                </pic:pic>
              </a:graphicData>
            </a:graphic>
          </wp:inline>
        </w:drawing>
      </w:r>
      <w:r w:rsidRPr="6FF9D54D" w:rsidR="374DE2DC">
        <w:rPr>
          <w:rFonts w:ascii="Arial Nova" w:hAnsi="Arial Nova" w:eastAsia="Arial Nova" w:cs="Arial Nova"/>
        </w:rPr>
        <w:t>Figure 11</w:t>
      </w:r>
      <w:r w:rsidRPr="6FF9D54D" w:rsidR="70E6EE47">
        <w:rPr>
          <w:rFonts w:ascii="Arial Nova" w:hAnsi="Arial Nova" w:eastAsia="Arial Nova" w:cs="Arial Nova"/>
        </w:rPr>
        <w:t>.</w:t>
      </w:r>
    </w:p>
    <w:p w:rsidR="02AB8455" w:rsidP="33E7301D" w:rsidRDefault="1BD4316D" w14:paraId="6D42800D" w14:textId="0DC58A3E">
      <w:pPr>
        <w:pStyle w:val="Heading2"/>
        <w:rPr>
          <w:rFonts w:ascii="Arial Nova" w:hAnsi="Arial Nova" w:eastAsia="Arial Nova" w:cs="Arial Nova"/>
          <w:sz w:val="28"/>
          <w:szCs w:val="28"/>
        </w:rPr>
      </w:pPr>
      <w:bookmarkStart w:name="_Toc228530204" w:id="28"/>
      <w:r w:rsidRPr="717ADE12">
        <w:rPr>
          <w:rFonts w:ascii="Arial Nova" w:hAnsi="Arial Nova" w:eastAsia="Arial Nova" w:cs="Arial Nova"/>
          <w:sz w:val="28"/>
          <w:szCs w:val="28"/>
        </w:rPr>
        <w:t>4.</w:t>
      </w:r>
      <w:r w:rsidRPr="717ADE12" w:rsidR="11E7E495">
        <w:rPr>
          <w:rFonts w:ascii="Arial Nova" w:hAnsi="Arial Nova" w:eastAsia="Arial Nova" w:cs="Arial Nova"/>
          <w:sz w:val="28"/>
          <w:szCs w:val="28"/>
        </w:rPr>
        <w:t>3</w:t>
      </w:r>
      <w:r w:rsidRPr="717ADE12">
        <w:rPr>
          <w:rFonts w:ascii="Arial Nova" w:hAnsi="Arial Nova" w:eastAsia="Arial Nova" w:cs="Arial Nova"/>
          <w:sz w:val="28"/>
          <w:szCs w:val="28"/>
        </w:rPr>
        <w:t xml:space="preserve"> </w:t>
      </w:r>
      <w:r w:rsidR="00DD58B7">
        <w:rPr>
          <w:rFonts w:ascii="Arial Nova" w:hAnsi="Arial Nova" w:eastAsia="Arial Nova" w:cs="Arial Nova"/>
          <w:sz w:val="28"/>
          <w:szCs w:val="28"/>
        </w:rPr>
        <w:t>S</w:t>
      </w:r>
      <w:r w:rsidRPr="717ADE12">
        <w:rPr>
          <w:rFonts w:ascii="Arial Nova" w:hAnsi="Arial Nova" w:eastAsia="Arial Nova" w:cs="Arial Nova"/>
          <w:sz w:val="28"/>
          <w:szCs w:val="28"/>
        </w:rPr>
        <w:t>ummary</w:t>
      </w:r>
      <w:bookmarkEnd w:id="28"/>
    </w:p>
    <w:p w:rsidR="7A48ED7C" w:rsidP="717ADE12" w:rsidRDefault="57592DE6" w14:paraId="6C4FCC26" w14:textId="50652AF9">
      <w:pPr>
        <w:spacing w:line="360" w:lineRule="auto"/>
        <w:rPr>
          <w:rFonts w:ascii="Arial Nova" w:hAnsi="Arial Nova" w:eastAsia="Arial Nova" w:cs="Arial Nova"/>
        </w:rPr>
      </w:pPr>
      <w:r w:rsidRPr="717ADE12">
        <w:rPr>
          <w:rFonts w:ascii="Arial Nova" w:hAnsi="Arial Nova" w:eastAsia="Arial Nova" w:cs="Arial Nova"/>
        </w:rPr>
        <w:t>The survey found that t</w:t>
      </w:r>
      <w:r w:rsidRPr="717ADE12" w:rsidR="62AC4EDF">
        <w:rPr>
          <w:rFonts w:ascii="Arial Nova" w:hAnsi="Arial Nova" w:eastAsia="Arial Nova" w:cs="Arial Nova"/>
        </w:rPr>
        <w:t>he respondents showed knowledge of the question but underestimated the effort</w:t>
      </w:r>
      <w:r w:rsidRPr="717ADE12" w:rsidR="04AF523A">
        <w:rPr>
          <w:rFonts w:ascii="Arial Nova" w:hAnsi="Arial Nova" w:eastAsia="Arial Nova" w:cs="Arial Nova"/>
        </w:rPr>
        <w:t>,</w:t>
      </w:r>
      <w:r w:rsidRPr="717ADE12" w:rsidR="62AC4EDF">
        <w:rPr>
          <w:rFonts w:ascii="Arial Nova" w:hAnsi="Arial Nova" w:eastAsia="Arial Nova" w:cs="Arial Nova"/>
        </w:rPr>
        <w:t xml:space="preserve"> time</w:t>
      </w:r>
      <w:r w:rsidRPr="717ADE12" w:rsidR="1BD0CBBF">
        <w:rPr>
          <w:rFonts w:ascii="Arial Nova" w:hAnsi="Arial Nova" w:eastAsia="Arial Nova" w:cs="Arial Nova"/>
        </w:rPr>
        <w:t xml:space="preserve"> and</w:t>
      </w:r>
      <w:r w:rsidRPr="717ADE12" w:rsidR="62AC4EDF">
        <w:rPr>
          <w:rFonts w:ascii="Arial Nova" w:hAnsi="Arial Nova" w:eastAsia="Arial Nova" w:cs="Arial Nova"/>
        </w:rPr>
        <w:t xml:space="preserve"> m</w:t>
      </w:r>
      <w:r w:rsidRPr="717ADE12" w:rsidR="2EEFA600">
        <w:rPr>
          <w:rFonts w:ascii="Arial Nova" w:hAnsi="Arial Nova" w:eastAsia="Arial Nova" w:cs="Arial Nova"/>
        </w:rPr>
        <w:t>oney</w:t>
      </w:r>
      <w:r w:rsidRPr="717ADE12" w:rsidR="18C9B756">
        <w:rPr>
          <w:rFonts w:ascii="Arial Nova" w:hAnsi="Arial Nova" w:eastAsia="Arial Nova" w:cs="Arial Nova"/>
        </w:rPr>
        <w:t xml:space="preserve"> it takes for the police to restore public trust and confidence</w:t>
      </w:r>
      <w:r w:rsidRPr="717ADE12" w:rsidR="6C899DF5">
        <w:rPr>
          <w:rFonts w:ascii="Arial Nova" w:hAnsi="Arial Nova" w:eastAsia="Arial Nova" w:cs="Arial Nova"/>
        </w:rPr>
        <w:t>. There is a need for police to receive more funding so that they can teach people about the job they do and the st</w:t>
      </w:r>
      <w:r w:rsidRPr="717ADE12" w:rsidR="6DCCD169">
        <w:rPr>
          <w:rFonts w:ascii="Arial Nova" w:hAnsi="Arial Nova" w:eastAsia="Arial Nova" w:cs="Arial Nova"/>
        </w:rPr>
        <w:t>uff that happens in the background that people do not bother to look at</w:t>
      </w:r>
      <w:r w:rsidRPr="717ADE12" w:rsidR="48EA4CE2">
        <w:rPr>
          <w:rFonts w:ascii="Arial Nova" w:hAnsi="Arial Nova" w:eastAsia="Arial Nova" w:cs="Arial Nova"/>
        </w:rPr>
        <w:t xml:space="preserve"> so this way the public will have a better understanding of the police going forward.</w:t>
      </w:r>
    </w:p>
    <w:p w:rsidR="7A48ED7C" w:rsidP="6FF9D54D" w:rsidRDefault="7A48ED7C" w14:paraId="05DF53D1" w14:textId="614535CA"/>
    <w:p w:rsidR="7A48ED7C" w:rsidP="33E7301D" w:rsidRDefault="47A3B0D2" w14:paraId="5F450DA4" w14:textId="4E67FB24">
      <w:pPr>
        <w:pStyle w:val="Heading1"/>
        <w:jc w:val="center"/>
        <w:rPr>
          <w:rFonts w:ascii="Arial Nova" w:hAnsi="Arial Nova" w:eastAsia="Arial Nova" w:cs="Arial Nova"/>
          <w:sz w:val="32"/>
          <w:szCs w:val="32"/>
        </w:rPr>
      </w:pPr>
      <w:bookmarkStart w:name="_Toc228530205" w:id="29"/>
      <w:r w:rsidRPr="717ADE12">
        <w:rPr>
          <w:rFonts w:ascii="Arial Nova" w:hAnsi="Arial Nova" w:eastAsia="Arial Nova" w:cs="Arial Nova"/>
          <w:sz w:val="32"/>
          <w:szCs w:val="32"/>
        </w:rPr>
        <w:lastRenderedPageBreak/>
        <w:t xml:space="preserve">Chapter </w:t>
      </w:r>
      <w:r w:rsidRPr="717ADE12" w:rsidR="58490C35">
        <w:rPr>
          <w:rFonts w:ascii="Arial Nova" w:hAnsi="Arial Nova" w:eastAsia="Arial Nova" w:cs="Arial Nova"/>
          <w:sz w:val="32"/>
          <w:szCs w:val="32"/>
        </w:rPr>
        <w:t>5</w:t>
      </w:r>
      <w:r w:rsidRPr="717ADE12" w:rsidR="56EF9537">
        <w:rPr>
          <w:rFonts w:ascii="Arial Nova" w:hAnsi="Arial Nova" w:eastAsia="Arial Nova" w:cs="Arial Nova"/>
          <w:sz w:val="32"/>
          <w:szCs w:val="32"/>
        </w:rPr>
        <w:t>: Conclusion</w:t>
      </w:r>
      <w:bookmarkEnd w:id="29"/>
    </w:p>
    <w:p w:rsidR="7A48ED7C" w:rsidP="33E7301D" w:rsidRDefault="56EF9537" w14:paraId="128C4ADB" w14:textId="2FE79503">
      <w:pPr>
        <w:pStyle w:val="Heading2"/>
        <w:rPr>
          <w:rFonts w:ascii="Arial Nova" w:hAnsi="Arial Nova" w:eastAsia="Arial Nova" w:cs="Arial Nova"/>
        </w:rPr>
      </w:pPr>
      <w:bookmarkStart w:name="_Toc228530206" w:id="30"/>
      <w:r w:rsidRPr="717ADE12">
        <w:rPr>
          <w:rFonts w:ascii="Arial Nova" w:hAnsi="Arial Nova" w:eastAsia="Arial Nova" w:cs="Arial Nova"/>
        </w:rPr>
        <w:t>5.1 Introduction</w:t>
      </w:r>
      <w:bookmarkEnd w:id="30"/>
      <w:r w:rsidRPr="717ADE12">
        <w:rPr>
          <w:rFonts w:ascii="Arial Nova" w:hAnsi="Arial Nova" w:eastAsia="Arial Nova" w:cs="Arial Nova"/>
        </w:rPr>
        <w:t xml:space="preserve"> </w:t>
      </w:r>
    </w:p>
    <w:p w:rsidR="7A48ED7C" w:rsidP="6FF9D54D" w:rsidRDefault="2CEA44D8" w14:paraId="18B1F1B2" w14:textId="621AC2A1">
      <w:pPr>
        <w:spacing w:line="360" w:lineRule="auto"/>
        <w:rPr>
          <w:rFonts w:ascii="Arial Nova" w:hAnsi="Arial Nova" w:eastAsia="Arial Nova" w:cs="Arial Nova"/>
        </w:rPr>
      </w:pPr>
      <w:r w:rsidRPr="6FF9D54D">
        <w:rPr>
          <w:rFonts w:ascii="Arial Nova" w:hAnsi="Arial Nova" w:eastAsia="Arial Nova" w:cs="Arial Nova"/>
        </w:rPr>
        <w:t>This dissertation set out with the aim to understand</w:t>
      </w:r>
      <w:r w:rsidRPr="6FF9D54D" w:rsidR="31E0BE1A">
        <w:rPr>
          <w:rFonts w:ascii="Arial Nova" w:hAnsi="Arial Nova" w:eastAsia="Arial Nova" w:cs="Arial Nova"/>
        </w:rPr>
        <w:t xml:space="preserve"> the</w:t>
      </w:r>
      <w:r w:rsidRPr="6FF9D54D">
        <w:rPr>
          <w:rFonts w:ascii="Arial Nova" w:hAnsi="Arial Nova" w:eastAsia="Arial Nova" w:cs="Arial Nova"/>
        </w:rPr>
        <w:t xml:space="preserve"> </w:t>
      </w:r>
      <w:r w:rsidRPr="6FF9D54D" w:rsidR="5A4AB106">
        <w:rPr>
          <w:rFonts w:ascii="Arial Nova" w:hAnsi="Arial Nova" w:eastAsia="Arial Nova" w:cs="Arial Nova"/>
        </w:rPr>
        <w:t>public's</w:t>
      </w:r>
      <w:r w:rsidRPr="6FF9D54D">
        <w:rPr>
          <w:rFonts w:ascii="Arial Nova" w:hAnsi="Arial Nova" w:eastAsia="Arial Nova" w:cs="Arial Nova"/>
        </w:rPr>
        <w:t xml:space="preserve"> perception of the police in the United Kingdom and to analyse if the public had been</w:t>
      </w:r>
      <w:r w:rsidRPr="6FF9D54D" w:rsidR="5AFB3E2C">
        <w:rPr>
          <w:rFonts w:ascii="Arial Nova" w:hAnsi="Arial Nova" w:eastAsia="Arial Nova" w:cs="Arial Nova"/>
        </w:rPr>
        <w:t xml:space="preserve"> influenced by other</w:t>
      </w:r>
      <w:r w:rsidRPr="6FF9D54D" w:rsidR="6A764FB8">
        <w:rPr>
          <w:rFonts w:ascii="Arial Nova" w:hAnsi="Arial Nova" w:eastAsia="Arial Nova" w:cs="Arial Nova"/>
        </w:rPr>
        <w:t xml:space="preserve"> </w:t>
      </w:r>
      <w:r w:rsidRPr="6FF9D54D" w:rsidR="549E7083">
        <w:rPr>
          <w:rFonts w:ascii="Arial Nova" w:hAnsi="Arial Nova" w:eastAsia="Arial Nova" w:cs="Arial Nova"/>
        </w:rPr>
        <w:t>factors</w:t>
      </w:r>
      <w:r w:rsidRPr="6FF9D54D" w:rsidR="5AFB3E2C">
        <w:rPr>
          <w:rFonts w:ascii="Arial Nova" w:hAnsi="Arial Nova" w:eastAsia="Arial Nova" w:cs="Arial Nova"/>
        </w:rPr>
        <w:t>.</w:t>
      </w:r>
      <w:r w:rsidRPr="6FF9D54D" w:rsidR="34435F8C">
        <w:rPr>
          <w:rFonts w:ascii="Arial Nova" w:hAnsi="Arial Nova" w:eastAsia="Arial Nova" w:cs="Arial Nova"/>
        </w:rPr>
        <w:t xml:space="preserve"> This was achieved through the </w:t>
      </w:r>
      <w:r w:rsidR="00CD1008">
        <w:rPr>
          <w:rFonts w:ascii="Arial Nova" w:hAnsi="Arial Nova" w:eastAsia="Arial Nova" w:cs="Arial Nova"/>
        </w:rPr>
        <w:t xml:space="preserve">following </w:t>
      </w:r>
      <w:r w:rsidRPr="6FF9D54D" w:rsidR="34435F8C">
        <w:rPr>
          <w:rFonts w:ascii="Arial Nova" w:hAnsi="Arial Nova" w:eastAsia="Arial Nova" w:cs="Arial Nova"/>
        </w:rPr>
        <w:t>objectives</w:t>
      </w:r>
      <w:r w:rsidR="00CD1008">
        <w:rPr>
          <w:rFonts w:ascii="Arial Nova" w:hAnsi="Arial Nova" w:eastAsia="Arial Nova" w:cs="Arial Nova"/>
        </w:rPr>
        <w:t>.</w:t>
      </w:r>
    </w:p>
    <w:p w:rsidR="7A48ED7C" w:rsidP="6FF9D54D" w:rsidRDefault="34435F8C" w14:paraId="05D95B67" w14:textId="5828B9C6">
      <w:pPr>
        <w:spacing w:line="360" w:lineRule="auto"/>
        <w:rPr>
          <w:rFonts w:ascii="Arial Nova" w:hAnsi="Arial Nova" w:eastAsia="Arial Nova" w:cs="Arial Nova"/>
        </w:rPr>
      </w:pPr>
      <w:r w:rsidRPr="6FF9D54D">
        <w:rPr>
          <w:rFonts w:ascii="Arial Nova" w:hAnsi="Arial Nova" w:eastAsia="Arial Nova" w:cs="Arial Nova"/>
        </w:rPr>
        <w:t xml:space="preserve">Objective </w:t>
      </w:r>
      <w:r w:rsidRPr="6FF9D54D" w:rsidR="29F9A3F3">
        <w:rPr>
          <w:rFonts w:ascii="Arial Nova" w:hAnsi="Arial Nova" w:eastAsia="Arial Nova" w:cs="Arial Nova"/>
        </w:rPr>
        <w:t xml:space="preserve">1: </w:t>
      </w:r>
      <w:r w:rsidRPr="6FF9D54D">
        <w:rPr>
          <w:rFonts w:ascii="Arial Nova" w:hAnsi="Arial Nova" w:eastAsia="Arial Nova" w:cs="Arial Nova"/>
        </w:rPr>
        <w:t xml:space="preserve">analyse the </w:t>
      </w:r>
      <w:r w:rsidRPr="6FF9D54D" w:rsidR="48C5590E">
        <w:rPr>
          <w:rFonts w:ascii="Arial Nova" w:hAnsi="Arial Nova" w:eastAsia="Arial Nova" w:cs="Arial Nova"/>
        </w:rPr>
        <w:t>public's</w:t>
      </w:r>
      <w:r w:rsidRPr="6FF9D54D">
        <w:rPr>
          <w:rFonts w:ascii="Arial Nova" w:hAnsi="Arial Nova" w:eastAsia="Arial Nova" w:cs="Arial Nova"/>
        </w:rPr>
        <w:t xml:space="preserve"> trust and confidence within the police and to critically examine if the police are re</w:t>
      </w:r>
      <w:r w:rsidRPr="6FF9D54D" w:rsidR="00ACFE3B">
        <w:rPr>
          <w:rFonts w:ascii="Arial Nova" w:hAnsi="Arial Nova" w:eastAsia="Arial Nova" w:cs="Arial Nova"/>
        </w:rPr>
        <w:t>levant in their local areas and or communities.</w:t>
      </w:r>
    </w:p>
    <w:p w:rsidR="7A48ED7C" w:rsidP="6FF9D54D" w:rsidRDefault="34435F8C" w14:paraId="23E4137C" w14:textId="621EC5C8">
      <w:pPr>
        <w:spacing w:line="360" w:lineRule="auto"/>
        <w:rPr>
          <w:rFonts w:ascii="Arial Nova" w:hAnsi="Arial Nova" w:eastAsia="Arial Nova" w:cs="Arial Nova"/>
        </w:rPr>
      </w:pPr>
      <w:r w:rsidRPr="6FF9D54D">
        <w:rPr>
          <w:rFonts w:ascii="Arial Nova" w:hAnsi="Arial Nova" w:eastAsia="Arial Nova" w:cs="Arial Nova"/>
        </w:rPr>
        <w:t>Objective 2</w:t>
      </w:r>
      <w:r w:rsidRPr="6FF9D54D" w:rsidR="0C3B21A0">
        <w:rPr>
          <w:rFonts w:ascii="Arial Nova" w:hAnsi="Arial Nova" w:eastAsia="Arial Nova" w:cs="Arial Nova"/>
        </w:rPr>
        <w:t>: Investigate whether the media and news stations have played a significant role in persuading the public to di</w:t>
      </w:r>
      <w:r w:rsidRPr="6FF9D54D" w:rsidR="55DD6689">
        <w:rPr>
          <w:rFonts w:ascii="Arial Nova" w:hAnsi="Arial Nova" w:eastAsia="Arial Nova" w:cs="Arial Nova"/>
        </w:rPr>
        <w:t>slike the police</w:t>
      </w:r>
      <w:r w:rsidRPr="6FF9D54D" w:rsidR="514DEC5F">
        <w:rPr>
          <w:rFonts w:ascii="Arial Nova" w:hAnsi="Arial Nova" w:eastAsia="Arial Nova" w:cs="Arial Nova"/>
        </w:rPr>
        <w:t>.</w:t>
      </w:r>
    </w:p>
    <w:p w:rsidR="7A48ED7C" w:rsidP="6FF9D54D" w:rsidRDefault="34435F8C" w14:paraId="28688B94" w14:textId="2F2019CC">
      <w:pPr>
        <w:spacing w:line="360" w:lineRule="auto"/>
        <w:rPr>
          <w:rFonts w:ascii="Arial Nova" w:hAnsi="Arial Nova" w:eastAsia="Arial Nova" w:cs="Arial Nova"/>
        </w:rPr>
      </w:pPr>
      <w:r w:rsidRPr="6FF9D54D">
        <w:rPr>
          <w:rFonts w:ascii="Arial Nova" w:hAnsi="Arial Nova" w:eastAsia="Arial Nova" w:cs="Arial Nova"/>
        </w:rPr>
        <w:t>Objective 3</w:t>
      </w:r>
      <w:r w:rsidRPr="6FF9D54D" w:rsidR="4F07CEF4">
        <w:rPr>
          <w:rFonts w:ascii="Arial Nova" w:hAnsi="Arial Nova" w:eastAsia="Arial Nova" w:cs="Arial Nova"/>
        </w:rPr>
        <w:t>: Assess the strategies used by the police to win back public trust and restore confidence.</w:t>
      </w:r>
    </w:p>
    <w:p w:rsidR="7A48ED7C" w:rsidP="33E7301D" w:rsidRDefault="56EF9537" w14:paraId="3899AB9D" w14:textId="61E1FCD7">
      <w:pPr>
        <w:pStyle w:val="Heading2"/>
        <w:rPr>
          <w:rFonts w:ascii="Arial Nova" w:hAnsi="Arial Nova" w:eastAsia="Arial Nova" w:cs="Arial Nova"/>
        </w:rPr>
      </w:pPr>
      <w:bookmarkStart w:name="_Toc228530207" w:id="31"/>
      <w:r w:rsidRPr="717ADE12">
        <w:rPr>
          <w:rFonts w:ascii="Arial Nova" w:hAnsi="Arial Nova" w:eastAsia="Arial Nova" w:cs="Arial Nova"/>
        </w:rPr>
        <w:t>5.2 Objective 1</w:t>
      </w:r>
      <w:bookmarkEnd w:id="31"/>
    </w:p>
    <w:p w:rsidR="7A48ED7C" w:rsidP="6FF9D54D" w:rsidRDefault="2103EA78" w14:paraId="1F2D0EA9" w14:textId="43FBF5DC">
      <w:pPr>
        <w:spacing w:line="360" w:lineRule="auto"/>
        <w:rPr>
          <w:rFonts w:ascii="Arial Nova" w:hAnsi="Arial Nova" w:eastAsia="Arial Nova" w:cs="Arial Nova"/>
        </w:rPr>
      </w:pPr>
      <w:r w:rsidRPr="6FF9D54D">
        <w:rPr>
          <w:rFonts w:ascii="Arial Nova" w:hAnsi="Arial Nova" w:eastAsia="Arial Nova" w:cs="Arial Nova"/>
        </w:rPr>
        <w:t>The research found that the public’s trust and confidence in the poli</w:t>
      </w:r>
      <w:r w:rsidRPr="6FF9D54D" w:rsidR="7A49C210">
        <w:rPr>
          <w:rFonts w:ascii="Arial Nova" w:hAnsi="Arial Nova" w:eastAsia="Arial Nova" w:cs="Arial Nova"/>
        </w:rPr>
        <w:t xml:space="preserve">ce had been declining </w:t>
      </w:r>
      <w:r w:rsidRPr="6FF9D54D" w:rsidR="749AB9A4">
        <w:rPr>
          <w:rFonts w:ascii="Arial Nova" w:hAnsi="Arial Nova" w:eastAsia="Arial Nova" w:cs="Arial Nova"/>
        </w:rPr>
        <w:t xml:space="preserve">for a few years </w:t>
      </w:r>
      <w:r w:rsidRPr="6FF9D54D" w:rsidR="1A9B091A">
        <w:rPr>
          <w:rFonts w:ascii="Arial Nova" w:hAnsi="Arial Nova" w:eastAsia="Arial Nova" w:cs="Arial Nova"/>
        </w:rPr>
        <w:t>now</w:t>
      </w:r>
      <w:r w:rsidRPr="6FF9D54D" w:rsidR="749AB9A4">
        <w:rPr>
          <w:rFonts w:ascii="Arial Nova" w:hAnsi="Arial Nova" w:eastAsia="Arial Nova" w:cs="Arial Nova"/>
        </w:rPr>
        <w:t xml:space="preserve"> (Bradford and Jackson, 2024). </w:t>
      </w:r>
      <w:r w:rsidRPr="6FF9D54D" w:rsidR="6720BBF5">
        <w:rPr>
          <w:rFonts w:ascii="Arial Nova" w:hAnsi="Arial Nova" w:eastAsia="Arial Nova" w:cs="Arial Nova"/>
        </w:rPr>
        <w:t xml:space="preserve">Further </w:t>
      </w:r>
      <w:r w:rsidRPr="6FF9D54D" w:rsidR="3AC2F183">
        <w:rPr>
          <w:rFonts w:ascii="Arial Nova" w:hAnsi="Arial Nova" w:eastAsia="Arial Nova" w:cs="Arial Nova"/>
        </w:rPr>
        <w:t>research</w:t>
      </w:r>
      <w:r w:rsidRPr="6FF9D54D" w:rsidR="6720BBF5">
        <w:rPr>
          <w:rFonts w:ascii="Arial Nova" w:hAnsi="Arial Nova" w:eastAsia="Arial Nova" w:cs="Arial Nova"/>
        </w:rPr>
        <w:t xml:space="preserve"> shows that potential reasons why the police ha</w:t>
      </w:r>
      <w:r w:rsidR="002441E6">
        <w:rPr>
          <w:rFonts w:ascii="Arial Nova" w:hAnsi="Arial Nova" w:eastAsia="Arial Nova" w:cs="Arial Nova"/>
        </w:rPr>
        <w:t>ve</w:t>
      </w:r>
      <w:r w:rsidRPr="6FF9D54D" w:rsidR="6720BBF5">
        <w:rPr>
          <w:rFonts w:ascii="Arial Nova" w:hAnsi="Arial Nova" w:eastAsia="Arial Nova" w:cs="Arial Nova"/>
        </w:rPr>
        <w:t xml:space="preserve"> been losing public trust is due to them not being transparent enough and</w:t>
      </w:r>
      <w:r w:rsidRPr="6FF9D54D" w:rsidR="061C57F1">
        <w:rPr>
          <w:rFonts w:ascii="Arial Nova" w:hAnsi="Arial Nova" w:eastAsia="Arial Nova" w:cs="Arial Nova"/>
        </w:rPr>
        <w:t xml:space="preserve"> the way police handle situations</w:t>
      </w:r>
      <w:r w:rsidR="002441E6">
        <w:rPr>
          <w:rFonts w:ascii="Arial Nova" w:hAnsi="Arial Nova" w:eastAsia="Arial Nova" w:cs="Arial Nova"/>
        </w:rPr>
        <w:t>. A</w:t>
      </w:r>
      <w:r w:rsidRPr="6FF9D54D" w:rsidR="061C57F1">
        <w:rPr>
          <w:rFonts w:ascii="Arial Nova" w:hAnsi="Arial Nova" w:eastAsia="Arial Nova" w:cs="Arial Nova"/>
        </w:rPr>
        <w:t>lso</w:t>
      </w:r>
      <w:r w:rsidR="00CD1008">
        <w:rPr>
          <w:rFonts w:ascii="Arial Nova" w:hAnsi="Arial Nova" w:eastAsia="Arial Nova" w:cs="Arial Nova"/>
        </w:rPr>
        <w:t xml:space="preserve"> </w:t>
      </w:r>
      <w:r w:rsidRPr="6FF9D54D" w:rsidR="6720BBF5">
        <w:rPr>
          <w:rFonts w:ascii="Arial Nova" w:hAnsi="Arial Nova" w:eastAsia="Arial Nova" w:cs="Arial Nova"/>
        </w:rPr>
        <w:t xml:space="preserve">not </w:t>
      </w:r>
      <w:r w:rsidRPr="6FF9D54D" w:rsidR="70275C29">
        <w:rPr>
          <w:rFonts w:ascii="Arial Nova" w:hAnsi="Arial Nova" w:eastAsia="Arial Nova" w:cs="Arial Nova"/>
        </w:rPr>
        <w:t>addressing</w:t>
      </w:r>
      <w:r w:rsidRPr="6FF9D54D" w:rsidR="6720BBF5">
        <w:rPr>
          <w:rFonts w:ascii="Arial Nova" w:hAnsi="Arial Nova" w:eastAsia="Arial Nova" w:cs="Arial Nova"/>
        </w:rPr>
        <w:t xml:space="preserve"> </w:t>
      </w:r>
      <w:r w:rsidRPr="6FF9D54D" w:rsidR="1E756A0A">
        <w:rPr>
          <w:rFonts w:ascii="Arial Nova" w:hAnsi="Arial Nova" w:eastAsia="Arial Nova" w:cs="Arial Nova"/>
        </w:rPr>
        <w:t xml:space="preserve">the </w:t>
      </w:r>
      <w:r w:rsidRPr="6FF9D54D" w:rsidR="6CA1B3C2">
        <w:rPr>
          <w:rFonts w:ascii="Arial Nova" w:hAnsi="Arial Nova" w:eastAsia="Arial Nova" w:cs="Arial Nova"/>
        </w:rPr>
        <w:t>community</w:t>
      </w:r>
      <w:r w:rsidRPr="6FF9D54D" w:rsidR="4DA2C998">
        <w:rPr>
          <w:rFonts w:ascii="Arial Nova" w:hAnsi="Arial Nova" w:eastAsia="Arial Nova" w:cs="Arial Nova"/>
        </w:rPr>
        <w:t xml:space="preserve"> directly and no communication were all reasons why the police are losing public trust (</w:t>
      </w:r>
      <w:r w:rsidRPr="6FF9D54D" w:rsidR="3F061812">
        <w:rPr>
          <w:rFonts w:ascii="Arial Nova" w:hAnsi="Arial Nova" w:eastAsia="Arial Nova" w:cs="Arial Nova"/>
        </w:rPr>
        <w:t>Hickey, Harms and Kosta, 2021). Primary research s</w:t>
      </w:r>
      <w:r w:rsidRPr="6FF9D54D" w:rsidR="678F82B9">
        <w:rPr>
          <w:rFonts w:ascii="Arial Nova" w:hAnsi="Arial Nova" w:eastAsia="Arial Nova" w:cs="Arial Nova"/>
        </w:rPr>
        <w:t>uggests that the police are good at what they do</w:t>
      </w:r>
      <w:r w:rsidRPr="6FF9D54D" w:rsidR="33629085">
        <w:rPr>
          <w:rFonts w:ascii="Arial Nova" w:hAnsi="Arial Nova" w:eastAsia="Arial Nova" w:cs="Arial Nova"/>
        </w:rPr>
        <w:t>,</w:t>
      </w:r>
      <w:r w:rsidRPr="6FF9D54D" w:rsidR="678F82B9">
        <w:rPr>
          <w:rFonts w:ascii="Arial Nova" w:hAnsi="Arial Nova" w:eastAsia="Arial Nova" w:cs="Arial Nova"/>
        </w:rPr>
        <w:t xml:space="preserve"> however</w:t>
      </w:r>
      <w:r w:rsidRPr="6FF9D54D" w:rsidR="0FAC6F3D">
        <w:rPr>
          <w:rFonts w:ascii="Arial Nova" w:hAnsi="Arial Nova" w:eastAsia="Arial Nova" w:cs="Arial Nova"/>
        </w:rPr>
        <w:t>,</w:t>
      </w:r>
      <w:r w:rsidRPr="6FF9D54D" w:rsidR="678F82B9">
        <w:rPr>
          <w:rFonts w:ascii="Arial Nova" w:hAnsi="Arial Nova" w:eastAsia="Arial Nova" w:cs="Arial Nova"/>
        </w:rPr>
        <w:t xml:space="preserve"> they are not seen enough</w:t>
      </w:r>
      <w:r w:rsidR="002441E6">
        <w:rPr>
          <w:rFonts w:ascii="Arial Nova" w:hAnsi="Arial Nova" w:eastAsia="Arial Nova" w:cs="Arial Nova"/>
        </w:rPr>
        <w:t>,</w:t>
      </w:r>
      <w:r w:rsidRPr="6FF9D54D" w:rsidR="58A3C939">
        <w:rPr>
          <w:rFonts w:ascii="Arial Nova" w:hAnsi="Arial Nova" w:eastAsia="Arial Nova" w:cs="Arial Nova"/>
        </w:rPr>
        <w:t xml:space="preserve"> and this will lead people to believe that the police</w:t>
      </w:r>
      <w:r w:rsidRPr="6FF9D54D" w:rsidR="17A2D9B3">
        <w:rPr>
          <w:rFonts w:ascii="Arial Nova" w:hAnsi="Arial Nova" w:eastAsia="Arial Nova" w:cs="Arial Nova"/>
        </w:rPr>
        <w:t xml:space="preserve"> are inactive in some areas</w:t>
      </w:r>
      <w:r w:rsidRPr="6FF9D54D" w:rsidR="6A031CF1">
        <w:rPr>
          <w:rFonts w:ascii="Arial Nova" w:hAnsi="Arial Nova" w:eastAsia="Arial Nova" w:cs="Arial Nova"/>
        </w:rPr>
        <w:t>,</w:t>
      </w:r>
      <w:r w:rsidRPr="6FF9D54D" w:rsidR="17A2D9B3">
        <w:rPr>
          <w:rFonts w:ascii="Arial Nova" w:hAnsi="Arial Nova" w:eastAsia="Arial Nova" w:cs="Arial Nova"/>
        </w:rPr>
        <w:t xml:space="preserve"> which can make the public distrustful of policing</w:t>
      </w:r>
      <w:r w:rsidRPr="6FF9D54D" w:rsidR="1BA3B378">
        <w:rPr>
          <w:rFonts w:ascii="Arial Nova" w:hAnsi="Arial Nova" w:eastAsia="Arial Nova" w:cs="Arial Nova"/>
        </w:rPr>
        <w:t>,</w:t>
      </w:r>
      <w:r w:rsidRPr="6FF9D54D" w:rsidR="17A2D9B3">
        <w:rPr>
          <w:rFonts w:ascii="Arial Nova" w:hAnsi="Arial Nova" w:eastAsia="Arial Nova" w:cs="Arial Nova"/>
        </w:rPr>
        <w:t xml:space="preserve"> making it less </w:t>
      </w:r>
      <w:r w:rsidRPr="6FF9D54D" w:rsidR="0FF25891">
        <w:rPr>
          <w:rFonts w:ascii="Arial Nova" w:hAnsi="Arial Nova" w:eastAsia="Arial Nova" w:cs="Arial Nova"/>
        </w:rPr>
        <w:t>likely</w:t>
      </w:r>
      <w:r w:rsidRPr="6FF9D54D" w:rsidR="17A2D9B3">
        <w:rPr>
          <w:rFonts w:ascii="Arial Nova" w:hAnsi="Arial Nova" w:eastAsia="Arial Nova" w:cs="Arial Nova"/>
        </w:rPr>
        <w:t xml:space="preserve"> that they will report a crime to the police </w:t>
      </w:r>
      <w:r w:rsidRPr="6FF9D54D" w:rsidR="0BE6AA97">
        <w:rPr>
          <w:rFonts w:ascii="Arial Nova" w:hAnsi="Arial Nova" w:eastAsia="Arial Nova" w:cs="Arial Nova"/>
        </w:rPr>
        <w:t>(</w:t>
      </w:r>
      <w:r w:rsidRPr="6FF9D54D" w:rsidR="17A2D9B3">
        <w:rPr>
          <w:rFonts w:ascii="Arial Nova" w:hAnsi="Arial Nova" w:eastAsia="Arial Nova" w:cs="Arial Nova"/>
        </w:rPr>
        <w:t xml:space="preserve">Bullock and </w:t>
      </w:r>
      <w:r w:rsidRPr="6FF9D54D" w:rsidR="44A39852">
        <w:rPr>
          <w:rFonts w:ascii="Arial Nova" w:hAnsi="Arial Nova" w:eastAsia="Arial Nova" w:cs="Arial Nova"/>
        </w:rPr>
        <w:t>Johnson, 2018).</w:t>
      </w:r>
      <w:r w:rsidRPr="6FF9D54D" w:rsidR="678F82B9">
        <w:rPr>
          <w:rFonts w:ascii="Arial Nova" w:hAnsi="Arial Nova" w:eastAsia="Arial Nova" w:cs="Arial Nova"/>
        </w:rPr>
        <w:t xml:space="preserve"> </w:t>
      </w:r>
      <w:r w:rsidRPr="6FF9D54D" w:rsidR="37FEC34C">
        <w:rPr>
          <w:rFonts w:ascii="Arial Nova" w:hAnsi="Arial Nova" w:eastAsia="Arial Nova" w:cs="Arial Nova"/>
        </w:rPr>
        <w:t>However,</w:t>
      </w:r>
      <w:r w:rsidRPr="6FF9D54D" w:rsidR="3C93D3DF">
        <w:rPr>
          <w:rFonts w:ascii="Arial Nova" w:hAnsi="Arial Nova" w:eastAsia="Arial Nova" w:cs="Arial Nova"/>
        </w:rPr>
        <w:t xml:space="preserve"> the majority of </w:t>
      </w:r>
      <w:r w:rsidRPr="6FF9D54D" w:rsidR="2E123B93">
        <w:rPr>
          <w:rFonts w:ascii="Arial Nova" w:hAnsi="Arial Nova" w:eastAsia="Arial Nova" w:cs="Arial Nova"/>
        </w:rPr>
        <w:t>respondents</w:t>
      </w:r>
      <w:r w:rsidRPr="6FF9D54D" w:rsidR="3C93D3DF">
        <w:rPr>
          <w:rFonts w:ascii="Arial Nova" w:hAnsi="Arial Nova" w:eastAsia="Arial Nova" w:cs="Arial Nova"/>
        </w:rPr>
        <w:t xml:space="preserve"> said that they trusted the police and some of the reasons they gave were that the police a</w:t>
      </w:r>
      <w:r w:rsidRPr="6FF9D54D" w:rsidR="244F7FD3">
        <w:rPr>
          <w:rFonts w:ascii="Arial Nova" w:hAnsi="Arial Nova" w:eastAsia="Arial Nova" w:cs="Arial Nova"/>
        </w:rPr>
        <w:t>re doing the best they can and that most of them are not corrupt</w:t>
      </w:r>
      <w:r w:rsidRPr="6FF9D54D" w:rsidR="27205DB3">
        <w:rPr>
          <w:rFonts w:ascii="Arial Nova" w:hAnsi="Arial Nova" w:eastAsia="Arial Nova" w:cs="Arial Nova"/>
        </w:rPr>
        <w:t xml:space="preserve">, </w:t>
      </w:r>
      <w:r w:rsidRPr="6FF9D54D" w:rsidR="1846FFCD">
        <w:rPr>
          <w:rFonts w:ascii="Arial Nova" w:hAnsi="Arial Nova" w:eastAsia="Arial Nova" w:cs="Arial Nova"/>
        </w:rPr>
        <w:t xml:space="preserve">and </w:t>
      </w:r>
      <w:r w:rsidRPr="6FF9D54D" w:rsidR="6B2026A3">
        <w:rPr>
          <w:rFonts w:ascii="Arial Nova" w:hAnsi="Arial Nova" w:eastAsia="Arial Nova" w:cs="Arial Nova"/>
        </w:rPr>
        <w:t xml:space="preserve">with the </w:t>
      </w:r>
      <w:r w:rsidRPr="6FF9D54D" w:rsidR="1846FFCD">
        <w:rPr>
          <w:rFonts w:ascii="Arial Nova" w:hAnsi="Arial Nova" w:eastAsia="Arial Nova" w:cs="Arial Nova"/>
        </w:rPr>
        <w:t>use</w:t>
      </w:r>
      <w:r w:rsidRPr="6FF9D54D" w:rsidR="583177A4">
        <w:rPr>
          <w:rFonts w:ascii="Arial Nova" w:hAnsi="Arial Nova" w:eastAsia="Arial Nova" w:cs="Arial Nova"/>
        </w:rPr>
        <w:t xml:space="preserve"> of</w:t>
      </w:r>
      <w:r w:rsidRPr="6FF9D54D" w:rsidR="1846FFCD">
        <w:rPr>
          <w:rFonts w:ascii="Arial Nova" w:hAnsi="Arial Nova" w:eastAsia="Arial Nova" w:cs="Arial Nova"/>
        </w:rPr>
        <w:t xml:space="preserve"> modern </w:t>
      </w:r>
      <w:r w:rsidRPr="6FF9D54D" w:rsidR="7AEA1129">
        <w:rPr>
          <w:rFonts w:ascii="Arial Nova" w:hAnsi="Arial Nova" w:eastAsia="Arial Nova" w:cs="Arial Nova"/>
        </w:rPr>
        <w:t>technology</w:t>
      </w:r>
      <w:r w:rsidRPr="6FF9D54D" w:rsidR="1846FFCD">
        <w:rPr>
          <w:rFonts w:ascii="Arial Nova" w:hAnsi="Arial Nova" w:eastAsia="Arial Nova" w:cs="Arial Nova"/>
        </w:rPr>
        <w:t xml:space="preserve"> </w:t>
      </w:r>
      <w:r w:rsidRPr="6FF9D54D" w:rsidR="72C12C23">
        <w:rPr>
          <w:rFonts w:ascii="Arial Nova" w:hAnsi="Arial Nova" w:eastAsia="Arial Nova" w:cs="Arial Nova"/>
        </w:rPr>
        <w:t xml:space="preserve">it </w:t>
      </w:r>
      <w:r w:rsidRPr="6FF9D54D" w:rsidR="1846FFCD">
        <w:rPr>
          <w:rFonts w:ascii="Arial Nova" w:hAnsi="Arial Nova" w:eastAsia="Arial Nova" w:cs="Arial Nova"/>
        </w:rPr>
        <w:t>would be</w:t>
      </w:r>
      <w:r w:rsidRPr="6FF9D54D" w:rsidR="400E4C31">
        <w:rPr>
          <w:rFonts w:ascii="Arial Nova" w:hAnsi="Arial Nova" w:eastAsia="Arial Nova" w:cs="Arial Nova"/>
        </w:rPr>
        <w:t xml:space="preserve"> </w:t>
      </w:r>
      <w:r w:rsidRPr="6FF9D54D" w:rsidR="289A4182">
        <w:rPr>
          <w:rFonts w:ascii="Arial Nova" w:hAnsi="Arial Nova" w:eastAsia="Arial Nova" w:cs="Arial Nova"/>
        </w:rPr>
        <w:t xml:space="preserve">easier to find the </w:t>
      </w:r>
      <w:r w:rsidRPr="6FF9D54D" w:rsidR="1846FFCD">
        <w:rPr>
          <w:rFonts w:ascii="Arial Nova" w:hAnsi="Arial Nova" w:eastAsia="Arial Nova" w:cs="Arial Nova"/>
        </w:rPr>
        <w:t xml:space="preserve">issue </w:t>
      </w:r>
      <w:r w:rsidRPr="6FF9D54D" w:rsidR="415C4F40">
        <w:rPr>
          <w:rFonts w:ascii="Arial Nova" w:hAnsi="Arial Nova" w:eastAsia="Arial Nova" w:cs="Arial Nova"/>
        </w:rPr>
        <w:t>(</w:t>
      </w:r>
      <w:r w:rsidRPr="6FF9D54D" w:rsidR="1846FFCD">
        <w:rPr>
          <w:rFonts w:ascii="Arial Nova" w:hAnsi="Arial Nova" w:eastAsia="Arial Nova" w:cs="Arial Nova"/>
        </w:rPr>
        <w:t>Deucher, Crichlow and Fallik</w:t>
      </w:r>
      <w:r w:rsidRPr="6FF9D54D" w:rsidR="3006F82D">
        <w:rPr>
          <w:rFonts w:ascii="Arial Nova" w:hAnsi="Arial Nova" w:eastAsia="Arial Nova" w:cs="Arial Nova"/>
        </w:rPr>
        <w:t>,</w:t>
      </w:r>
      <w:r w:rsidRPr="6FF9D54D" w:rsidR="1846FFCD">
        <w:rPr>
          <w:rFonts w:ascii="Arial Nova" w:hAnsi="Arial Nova" w:eastAsia="Arial Nova" w:cs="Arial Nova"/>
        </w:rPr>
        <w:t xml:space="preserve"> 2020)</w:t>
      </w:r>
      <w:r w:rsidRPr="6FF9D54D" w:rsidR="415B2187">
        <w:rPr>
          <w:rFonts w:ascii="Arial Nova" w:hAnsi="Arial Nova" w:eastAsia="Arial Nova" w:cs="Arial Nova"/>
        </w:rPr>
        <w:t>.</w:t>
      </w:r>
    </w:p>
    <w:p w:rsidR="7A48ED7C" w:rsidP="33E7301D" w:rsidRDefault="56EF9537" w14:paraId="5B4C02F1" w14:textId="7AB74514">
      <w:pPr>
        <w:pStyle w:val="Heading2"/>
        <w:rPr>
          <w:rFonts w:ascii="Arial Nova" w:hAnsi="Arial Nova" w:eastAsia="Arial Nova" w:cs="Arial Nova"/>
        </w:rPr>
      </w:pPr>
      <w:bookmarkStart w:name="_Toc228530208" w:id="32"/>
      <w:r w:rsidRPr="717ADE12">
        <w:rPr>
          <w:rFonts w:ascii="Arial Nova" w:hAnsi="Arial Nova" w:eastAsia="Arial Nova" w:cs="Arial Nova"/>
        </w:rPr>
        <w:t>5.3 Objective 2</w:t>
      </w:r>
      <w:bookmarkEnd w:id="32"/>
    </w:p>
    <w:p w:rsidR="18D309E6" w:rsidP="6FF9D54D" w:rsidRDefault="18D309E6" w14:paraId="6D7DFFBE" w14:textId="2ACF5B00">
      <w:pPr>
        <w:spacing w:line="360" w:lineRule="auto"/>
        <w:rPr>
          <w:rFonts w:ascii="Arial Nova" w:hAnsi="Arial Nova" w:eastAsia="Arial Nova" w:cs="Arial Nova"/>
        </w:rPr>
      </w:pPr>
      <w:r w:rsidRPr="6FF9D54D">
        <w:rPr>
          <w:rFonts w:ascii="Arial Nova" w:hAnsi="Arial Nova" w:eastAsia="Arial Nova" w:cs="Arial Nova"/>
        </w:rPr>
        <w:t xml:space="preserve">The findings from the </w:t>
      </w:r>
      <w:r w:rsidRPr="6FF9D54D" w:rsidR="09E7265F">
        <w:rPr>
          <w:rFonts w:ascii="Arial Nova" w:hAnsi="Arial Nova" w:eastAsia="Arial Nova" w:cs="Arial Nova"/>
        </w:rPr>
        <w:t>dissertation show that media outlets and news stations</w:t>
      </w:r>
      <w:r w:rsidRPr="6FF9D54D" w:rsidR="13885ECD">
        <w:rPr>
          <w:rFonts w:ascii="Arial Nova" w:hAnsi="Arial Nova" w:eastAsia="Arial Nova" w:cs="Arial Nova"/>
        </w:rPr>
        <w:t xml:space="preserve"> will </w:t>
      </w:r>
      <w:r w:rsidRPr="6FF9D54D" w:rsidR="5387C557">
        <w:rPr>
          <w:rFonts w:ascii="Arial Nova" w:hAnsi="Arial Nova" w:eastAsia="Arial Nova" w:cs="Arial Nova"/>
        </w:rPr>
        <w:t>influence the public</w:t>
      </w:r>
      <w:r w:rsidR="002441E6">
        <w:rPr>
          <w:rFonts w:ascii="Arial Nova" w:hAnsi="Arial Nova" w:eastAsia="Arial Nova" w:cs="Arial Nova"/>
        </w:rPr>
        <w:t>’</w:t>
      </w:r>
      <w:r w:rsidRPr="6FF9D54D" w:rsidR="5387C557">
        <w:rPr>
          <w:rFonts w:ascii="Arial Nova" w:hAnsi="Arial Nova" w:eastAsia="Arial Nova" w:cs="Arial Nova"/>
        </w:rPr>
        <w:t>s perception of the police</w:t>
      </w:r>
      <w:r w:rsidR="002441E6">
        <w:rPr>
          <w:rFonts w:ascii="Arial Nova" w:hAnsi="Arial Nova" w:eastAsia="Arial Nova" w:cs="Arial Nova"/>
        </w:rPr>
        <w:t>,</w:t>
      </w:r>
      <w:r w:rsidRPr="6FF9D54D" w:rsidR="576C8E00">
        <w:rPr>
          <w:rFonts w:ascii="Arial Nova" w:hAnsi="Arial Nova" w:eastAsia="Arial Nova" w:cs="Arial Nova"/>
        </w:rPr>
        <w:t xml:space="preserve"> and the reason </w:t>
      </w:r>
      <w:r w:rsidRPr="6FF9D54D" w:rsidR="7BC61F55">
        <w:rPr>
          <w:rFonts w:ascii="Arial Nova" w:hAnsi="Arial Nova" w:eastAsia="Arial Nova" w:cs="Arial Nova"/>
        </w:rPr>
        <w:t xml:space="preserve">is </w:t>
      </w:r>
      <w:r w:rsidRPr="6FF9D54D" w:rsidR="429D969D">
        <w:rPr>
          <w:rFonts w:ascii="Arial Nova" w:hAnsi="Arial Nova" w:eastAsia="Arial Nova" w:cs="Arial Nova"/>
        </w:rPr>
        <w:t>because</w:t>
      </w:r>
      <w:r w:rsidRPr="6FF9D54D" w:rsidR="7BC61F55">
        <w:rPr>
          <w:rFonts w:ascii="Arial Nova" w:hAnsi="Arial Nova" w:eastAsia="Arial Nova" w:cs="Arial Nova"/>
        </w:rPr>
        <w:t xml:space="preserve"> bad news </w:t>
      </w:r>
      <w:r w:rsidRPr="6FF9D54D" w:rsidR="7BC61F55">
        <w:rPr>
          <w:rFonts w:ascii="Arial Nova" w:hAnsi="Arial Nova" w:eastAsia="Arial Nova" w:cs="Arial Nova"/>
        </w:rPr>
        <w:lastRenderedPageBreak/>
        <w:t>sells</w:t>
      </w:r>
      <w:r w:rsidRPr="6FF9D54D" w:rsidR="054EC1B0">
        <w:rPr>
          <w:rFonts w:ascii="Arial Nova" w:hAnsi="Arial Nova" w:eastAsia="Arial Nova" w:cs="Arial Nova"/>
        </w:rPr>
        <w:t>,</w:t>
      </w:r>
      <w:r w:rsidRPr="6FF9D54D" w:rsidR="7BC61F55">
        <w:rPr>
          <w:rFonts w:ascii="Arial Nova" w:hAnsi="Arial Nova" w:eastAsia="Arial Nova" w:cs="Arial Nova"/>
        </w:rPr>
        <w:t xml:space="preserve"> and to make sales and get people </w:t>
      </w:r>
      <w:r w:rsidRPr="6FF9D54D" w:rsidR="01296448">
        <w:rPr>
          <w:rFonts w:ascii="Arial Nova" w:hAnsi="Arial Nova" w:eastAsia="Arial Nova" w:cs="Arial Nova"/>
        </w:rPr>
        <w:t>interested</w:t>
      </w:r>
      <w:r w:rsidRPr="6FF9D54D" w:rsidR="7BC61F55">
        <w:rPr>
          <w:rFonts w:ascii="Arial Nova" w:hAnsi="Arial Nova" w:eastAsia="Arial Nova" w:cs="Arial Nova"/>
        </w:rPr>
        <w:t xml:space="preserve"> into their story they have to mention something big on the headline su</w:t>
      </w:r>
      <w:r w:rsidRPr="6FF9D54D" w:rsidR="31470A10">
        <w:rPr>
          <w:rFonts w:ascii="Arial Nova" w:hAnsi="Arial Nova" w:eastAsia="Arial Nova" w:cs="Arial Nova"/>
        </w:rPr>
        <w:t>ch as police corruption</w:t>
      </w:r>
      <w:r w:rsidRPr="6FF9D54D" w:rsidR="1225F346">
        <w:rPr>
          <w:rFonts w:ascii="Arial Nova" w:hAnsi="Arial Nova" w:eastAsia="Arial Nova" w:cs="Arial Nova"/>
        </w:rPr>
        <w:t>,</w:t>
      </w:r>
      <w:r w:rsidRPr="6FF9D54D" w:rsidR="31470A10">
        <w:rPr>
          <w:rFonts w:ascii="Arial Nova" w:hAnsi="Arial Nova" w:eastAsia="Arial Nova" w:cs="Arial Nova"/>
        </w:rPr>
        <w:t xml:space="preserve"> and through this way of </w:t>
      </w:r>
      <w:r w:rsidRPr="6FF9D54D" w:rsidR="70C98BF7">
        <w:rPr>
          <w:rFonts w:ascii="Arial Nova" w:hAnsi="Arial Nova" w:eastAsia="Arial Nova" w:cs="Arial Nova"/>
        </w:rPr>
        <w:t>advertising their next paper the police’s reputation is being damaged as a result (Brooke, 2016).</w:t>
      </w:r>
      <w:r w:rsidRPr="6FF9D54D" w:rsidR="576C8E00">
        <w:rPr>
          <w:rFonts w:ascii="Arial Nova" w:hAnsi="Arial Nova" w:eastAsia="Arial Nova" w:cs="Arial Nova"/>
        </w:rPr>
        <w:t xml:space="preserve"> </w:t>
      </w:r>
      <w:r w:rsidRPr="6FF9D54D" w:rsidR="7839E280">
        <w:rPr>
          <w:rFonts w:ascii="Arial Nova" w:hAnsi="Arial Nova" w:eastAsia="Arial Nova" w:cs="Arial Nova"/>
        </w:rPr>
        <w:t xml:space="preserve">Additionally some news stations such as BBC cannot be trusted as </w:t>
      </w:r>
      <w:r w:rsidRPr="6FF9D54D" w:rsidR="236671D7">
        <w:rPr>
          <w:rFonts w:ascii="Arial Nova" w:hAnsi="Arial Nova" w:eastAsia="Arial Nova" w:cs="Arial Nova"/>
        </w:rPr>
        <w:t>there</w:t>
      </w:r>
      <w:r w:rsidRPr="6FF9D54D" w:rsidR="7839E280">
        <w:rPr>
          <w:rFonts w:ascii="Arial Nova" w:hAnsi="Arial Nova" w:eastAsia="Arial Nova" w:cs="Arial Nova"/>
        </w:rPr>
        <w:t xml:space="preserve"> is evidence to suggest that they have been cropping and editing </w:t>
      </w:r>
      <w:r w:rsidRPr="6FF9D54D" w:rsidR="0BBCD323">
        <w:rPr>
          <w:rFonts w:ascii="Arial Nova" w:hAnsi="Arial Nova" w:eastAsia="Arial Nova" w:cs="Arial Nova"/>
        </w:rPr>
        <w:t>stor</w:t>
      </w:r>
      <w:r w:rsidR="002441E6">
        <w:rPr>
          <w:rFonts w:ascii="Arial Nova" w:hAnsi="Arial Nova" w:eastAsia="Arial Nova" w:cs="Arial Nova"/>
        </w:rPr>
        <w:t>ie</w:t>
      </w:r>
      <w:r w:rsidRPr="6FF9D54D" w:rsidR="0BBCD323">
        <w:rPr>
          <w:rFonts w:ascii="Arial Nova" w:hAnsi="Arial Nova" w:eastAsia="Arial Nova" w:cs="Arial Nova"/>
        </w:rPr>
        <w:t>s</w:t>
      </w:r>
      <w:r w:rsidRPr="6FF9D54D" w:rsidR="7839E280">
        <w:rPr>
          <w:rFonts w:ascii="Arial Nova" w:hAnsi="Arial Nova" w:eastAsia="Arial Nova" w:cs="Arial Nova"/>
        </w:rPr>
        <w:t xml:space="preserve"> to </w:t>
      </w:r>
      <w:r w:rsidRPr="6FF9D54D" w:rsidR="66E3D8BF">
        <w:rPr>
          <w:rFonts w:ascii="Arial Nova" w:hAnsi="Arial Nova" w:eastAsia="Arial Nova" w:cs="Arial Nova"/>
        </w:rPr>
        <w:t>purposefully</w:t>
      </w:r>
      <w:r w:rsidRPr="6FF9D54D" w:rsidR="7839E280">
        <w:rPr>
          <w:rFonts w:ascii="Arial Nova" w:hAnsi="Arial Nova" w:eastAsia="Arial Nova" w:cs="Arial Nova"/>
        </w:rPr>
        <w:t xml:space="preserve"> give the r</w:t>
      </w:r>
      <w:r w:rsidRPr="6FF9D54D" w:rsidR="3371725C">
        <w:rPr>
          <w:rFonts w:ascii="Arial Nova" w:hAnsi="Arial Nova" w:eastAsia="Arial Nova" w:cs="Arial Nova"/>
        </w:rPr>
        <w:t>eader the wrong perception of the current event</w:t>
      </w:r>
      <w:r w:rsidR="002441E6">
        <w:rPr>
          <w:rFonts w:ascii="Arial Nova" w:hAnsi="Arial Nova" w:eastAsia="Arial Nova" w:cs="Arial Nova"/>
        </w:rPr>
        <w:t xml:space="preserve">, </w:t>
      </w:r>
      <w:r w:rsidRPr="6FF9D54D" w:rsidR="3371725C">
        <w:rPr>
          <w:rFonts w:ascii="Arial Nova" w:hAnsi="Arial Nova" w:eastAsia="Arial Nova" w:cs="Arial Nova"/>
        </w:rPr>
        <w:t xml:space="preserve">for example </w:t>
      </w:r>
      <w:r w:rsidRPr="6FF9D54D" w:rsidR="78B6AC58">
        <w:rPr>
          <w:rFonts w:ascii="Arial Nova" w:hAnsi="Arial Nova" w:eastAsia="Arial Nova" w:cs="Arial Nova"/>
        </w:rPr>
        <w:t xml:space="preserve">it was brought to light when people had noticed that one of </w:t>
      </w:r>
      <w:r w:rsidRPr="6FF9D54D" w:rsidR="2CA30B5F">
        <w:rPr>
          <w:rFonts w:ascii="Arial Nova" w:hAnsi="Arial Nova" w:eastAsia="Arial Nova" w:cs="Arial Nova"/>
        </w:rPr>
        <w:t>Donald</w:t>
      </w:r>
      <w:r w:rsidRPr="6FF9D54D" w:rsidR="78B6AC58">
        <w:rPr>
          <w:rFonts w:ascii="Arial Nova" w:hAnsi="Arial Nova" w:eastAsia="Arial Nova" w:cs="Arial Nova"/>
        </w:rPr>
        <w:t xml:space="preserve"> </w:t>
      </w:r>
      <w:r w:rsidRPr="6FF9D54D" w:rsidR="59C40029">
        <w:rPr>
          <w:rFonts w:ascii="Arial Nova" w:hAnsi="Arial Nova" w:eastAsia="Arial Nova" w:cs="Arial Nova"/>
        </w:rPr>
        <w:t>T</w:t>
      </w:r>
      <w:r w:rsidRPr="6FF9D54D" w:rsidR="78B6AC58">
        <w:rPr>
          <w:rFonts w:ascii="Arial Nova" w:hAnsi="Arial Nova" w:eastAsia="Arial Nova" w:cs="Arial Nova"/>
        </w:rPr>
        <w:t>rump</w:t>
      </w:r>
      <w:r w:rsidR="002441E6">
        <w:rPr>
          <w:rFonts w:ascii="Arial Nova" w:hAnsi="Arial Nova" w:eastAsia="Arial Nova" w:cs="Arial Nova"/>
        </w:rPr>
        <w:t>’s</w:t>
      </w:r>
      <w:r w:rsidRPr="6FF9D54D" w:rsidR="78B6AC58">
        <w:rPr>
          <w:rFonts w:ascii="Arial Nova" w:hAnsi="Arial Nova" w:eastAsia="Arial Nova" w:cs="Arial Nova"/>
        </w:rPr>
        <w:t xml:space="preserve"> speeches was altered and was made in such a way that the edited version suggested v</w:t>
      </w:r>
      <w:r w:rsidRPr="6FF9D54D" w:rsidR="0A3F7AB7">
        <w:rPr>
          <w:rFonts w:ascii="Arial Nova" w:hAnsi="Arial Nova" w:eastAsia="Arial Nova" w:cs="Arial Nova"/>
        </w:rPr>
        <w:t>iolence when the unedited version</w:t>
      </w:r>
      <w:r w:rsidRPr="6FF9D54D" w:rsidR="6E8D62A9">
        <w:rPr>
          <w:rFonts w:ascii="Arial Nova" w:hAnsi="Arial Nova" w:eastAsia="Arial Nova" w:cs="Arial Nova"/>
        </w:rPr>
        <w:t xml:space="preserve"> </w:t>
      </w:r>
      <w:r w:rsidRPr="6FF9D54D" w:rsidR="0A3F7AB7">
        <w:rPr>
          <w:rFonts w:ascii="Arial Nova" w:hAnsi="Arial Nova" w:eastAsia="Arial Nova" w:cs="Arial Nova"/>
        </w:rPr>
        <w:t>talks about peace and respect</w:t>
      </w:r>
      <w:r w:rsidRPr="6FF9D54D" w:rsidR="03143A63">
        <w:rPr>
          <w:rFonts w:ascii="Arial Nova" w:hAnsi="Arial Nova" w:eastAsia="Arial Nova" w:cs="Arial Nova"/>
        </w:rPr>
        <w:t xml:space="preserve"> (The Guardian, 2025).</w:t>
      </w:r>
      <w:r w:rsidRPr="6FF9D54D" w:rsidR="4D850372">
        <w:rPr>
          <w:rFonts w:ascii="Arial Nova" w:hAnsi="Arial Nova" w:eastAsia="Arial Nova" w:cs="Arial Nova"/>
        </w:rPr>
        <w:t xml:space="preserve"> Turel and Osatuyi (2021) suggests that fake news is dangerous as it creates bias and it can trick people into </w:t>
      </w:r>
      <w:r w:rsidRPr="6FF9D54D" w:rsidR="19C5351A">
        <w:rPr>
          <w:rFonts w:ascii="Arial Nova" w:hAnsi="Arial Nova" w:eastAsia="Arial Nova" w:cs="Arial Nova"/>
        </w:rPr>
        <w:t>believing</w:t>
      </w:r>
      <w:r w:rsidRPr="6FF9D54D" w:rsidR="4D850372">
        <w:rPr>
          <w:rFonts w:ascii="Arial Nova" w:hAnsi="Arial Nova" w:eastAsia="Arial Nova" w:cs="Arial Nova"/>
        </w:rPr>
        <w:t xml:space="preserve"> the fake version of the story</w:t>
      </w:r>
      <w:r w:rsidR="002441E6">
        <w:rPr>
          <w:rFonts w:ascii="Arial Nova" w:hAnsi="Arial Nova" w:eastAsia="Arial Nova" w:cs="Arial Nova"/>
        </w:rPr>
        <w:t>,</w:t>
      </w:r>
      <w:r w:rsidRPr="6FF9D54D" w:rsidR="4D850372">
        <w:rPr>
          <w:rFonts w:ascii="Arial Nova" w:hAnsi="Arial Nova" w:eastAsia="Arial Nova" w:cs="Arial Nova"/>
        </w:rPr>
        <w:t xml:space="preserve"> and this can be harm</w:t>
      </w:r>
      <w:r w:rsidRPr="6FF9D54D" w:rsidR="3AAFDC97">
        <w:rPr>
          <w:rFonts w:ascii="Arial Nova" w:hAnsi="Arial Nova" w:eastAsia="Arial Nova" w:cs="Arial Nova"/>
        </w:rPr>
        <w:t xml:space="preserve">ful to communities as misinformation could ruin </w:t>
      </w:r>
      <w:r w:rsidRPr="6FF9D54D" w:rsidR="0E5B1040">
        <w:rPr>
          <w:rFonts w:ascii="Arial Nova" w:hAnsi="Arial Nova" w:eastAsia="Arial Nova" w:cs="Arial Nova"/>
        </w:rPr>
        <w:t>someone's</w:t>
      </w:r>
      <w:r w:rsidRPr="6FF9D54D" w:rsidR="3AAFDC97">
        <w:rPr>
          <w:rFonts w:ascii="Arial Nova" w:hAnsi="Arial Nova" w:eastAsia="Arial Nova" w:cs="Arial Nova"/>
        </w:rPr>
        <w:t xml:space="preserve"> business or life</w:t>
      </w:r>
      <w:r w:rsidRPr="6FF9D54D" w:rsidR="45F902A3">
        <w:rPr>
          <w:rFonts w:ascii="Arial Nova" w:hAnsi="Arial Nova" w:eastAsia="Arial Nova" w:cs="Arial Nova"/>
        </w:rPr>
        <w:t>.</w:t>
      </w:r>
    </w:p>
    <w:p w:rsidR="7A48ED7C" w:rsidP="33E7301D" w:rsidRDefault="56EF9537" w14:paraId="6FFC8308" w14:textId="32FFF530">
      <w:pPr>
        <w:pStyle w:val="Heading2"/>
        <w:rPr>
          <w:rFonts w:ascii="Arial Nova" w:hAnsi="Arial Nova" w:eastAsia="Arial Nova" w:cs="Arial Nova"/>
        </w:rPr>
      </w:pPr>
      <w:bookmarkStart w:name="_Toc228530209" w:id="33"/>
      <w:r w:rsidRPr="717ADE12">
        <w:rPr>
          <w:rFonts w:ascii="Arial Nova" w:hAnsi="Arial Nova" w:eastAsia="Arial Nova" w:cs="Arial Nova"/>
        </w:rPr>
        <w:t>5.4 Objective 3</w:t>
      </w:r>
      <w:bookmarkEnd w:id="33"/>
    </w:p>
    <w:p w:rsidR="58FDAD3D" w:rsidP="6FF9D54D" w:rsidRDefault="58FDAD3D" w14:paraId="21692141" w14:textId="6BD1152F">
      <w:pPr>
        <w:spacing w:line="360" w:lineRule="auto"/>
        <w:rPr>
          <w:rFonts w:ascii="Arial Nova" w:hAnsi="Arial Nova" w:eastAsia="Arial Nova" w:cs="Arial Nova"/>
        </w:rPr>
      </w:pPr>
      <w:r w:rsidRPr="6FF9D54D">
        <w:rPr>
          <w:rFonts w:ascii="Arial Nova" w:hAnsi="Arial Nova" w:eastAsia="Arial Nova" w:cs="Arial Nova"/>
        </w:rPr>
        <w:t>The South-Wales police have set out a new policing plan from 2025-20</w:t>
      </w:r>
      <w:r w:rsidRPr="6FF9D54D" w:rsidR="77FB09CA">
        <w:rPr>
          <w:rFonts w:ascii="Arial Nova" w:hAnsi="Arial Nova" w:eastAsia="Arial Nova" w:cs="Arial Nova"/>
        </w:rPr>
        <w:t>29</w:t>
      </w:r>
      <w:r w:rsidRPr="6FF9D54D">
        <w:rPr>
          <w:rFonts w:ascii="Arial Nova" w:hAnsi="Arial Nova" w:eastAsia="Arial Nova" w:cs="Arial Nova"/>
        </w:rPr>
        <w:t xml:space="preserve"> and in this </w:t>
      </w:r>
      <w:r w:rsidRPr="6FF9D54D" w:rsidR="012B0931">
        <w:rPr>
          <w:rFonts w:ascii="Arial Nova" w:hAnsi="Arial Nova" w:eastAsia="Arial Nova" w:cs="Arial Nova"/>
        </w:rPr>
        <w:t>timeframe,</w:t>
      </w:r>
      <w:r w:rsidRPr="6FF9D54D">
        <w:rPr>
          <w:rFonts w:ascii="Arial Nova" w:hAnsi="Arial Nova" w:eastAsia="Arial Nova" w:cs="Arial Nova"/>
        </w:rPr>
        <w:t xml:space="preserve"> they expect t</w:t>
      </w:r>
      <w:r w:rsidRPr="6FF9D54D" w:rsidR="086055CD">
        <w:rPr>
          <w:rFonts w:ascii="Arial Nova" w:hAnsi="Arial Nova" w:eastAsia="Arial Nova" w:cs="Arial Nova"/>
        </w:rPr>
        <w:t>o increase the total number of officers</w:t>
      </w:r>
      <w:r w:rsidRPr="6FF9D54D" w:rsidR="7B680E6B">
        <w:rPr>
          <w:rFonts w:ascii="Arial Nova" w:hAnsi="Arial Nova" w:eastAsia="Arial Nova" w:cs="Arial Nova"/>
        </w:rPr>
        <w:t xml:space="preserve"> and</w:t>
      </w:r>
      <w:r w:rsidRPr="6FF9D54D" w:rsidR="086055CD">
        <w:rPr>
          <w:rFonts w:ascii="Arial Nova" w:hAnsi="Arial Nova" w:eastAsia="Arial Nova" w:cs="Arial Nova"/>
        </w:rPr>
        <w:t xml:space="preserve"> more on foot patrols</w:t>
      </w:r>
      <w:r w:rsidRPr="6FF9D54D" w:rsidR="1C3B6713">
        <w:rPr>
          <w:rFonts w:ascii="Arial Nova" w:hAnsi="Arial Nova" w:eastAsia="Arial Nova" w:cs="Arial Nova"/>
        </w:rPr>
        <w:t>,</w:t>
      </w:r>
      <w:r w:rsidRPr="6FF9D54D" w:rsidR="086055CD">
        <w:rPr>
          <w:rFonts w:ascii="Arial Nova" w:hAnsi="Arial Nova" w:eastAsia="Arial Nova" w:cs="Arial Nova"/>
        </w:rPr>
        <w:t xml:space="preserve"> more engagement with the community</w:t>
      </w:r>
      <w:r w:rsidRPr="6FF9D54D" w:rsidR="47CBAC6E">
        <w:rPr>
          <w:rFonts w:ascii="Arial Nova" w:hAnsi="Arial Nova" w:eastAsia="Arial Nova" w:cs="Arial Nova"/>
        </w:rPr>
        <w:t xml:space="preserve"> and more training to understand others better </w:t>
      </w:r>
      <w:r w:rsidRPr="6FF9D54D" w:rsidR="2950D9E9">
        <w:rPr>
          <w:rFonts w:ascii="Arial Nova" w:hAnsi="Arial Nova" w:eastAsia="Arial Nova" w:cs="Arial Nova"/>
        </w:rPr>
        <w:t>on an emotional level</w:t>
      </w:r>
      <w:r w:rsidRPr="6FF9D54D" w:rsidR="65DF11B4">
        <w:rPr>
          <w:rFonts w:ascii="Arial Nova" w:hAnsi="Arial Nova" w:eastAsia="Arial Nova" w:cs="Arial Nova"/>
        </w:rPr>
        <w:t xml:space="preserve"> (South Wales Police, 2025).</w:t>
      </w:r>
      <w:r w:rsidRPr="6FF9D54D" w:rsidR="2950D9E9">
        <w:rPr>
          <w:rFonts w:ascii="Arial Nova" w:hAnsi="Arial Nova" w:eastAsia="Arial Nova" w:cs="Arial Nova"/>
        </w:rPr>
        <w:t xml:space="preserve"> The use of technology and social media</w:t>
      </w:r>
      <w:r w:rsidRPr="6FF9D54D" w:rsidR="0BE7448C">
        <w:rPr>
          <w:rFonts w:ascii="Arial Nova" w:hAnsi="Arial Nova" w:eastAsia="Arial Nova" w:cs="Arial Nova"/>
        </w:rPr>
        <w:t xml:space="preserve"> </w:t>
      </w:r>
      <w:r w:rsidRPr="6FF9D54D" w:rsidR="2950D9E9">
        <w:rPr>
          <w:rFonts w:ascii="Arial Nova" w:hAnsi="Arial Nova" w:eastAsia="Arial Nova" w:cs="Arial Nova"/>
        </w:rPr>
        <w:t xml:space="preserve">such as </w:t>
      </w:r>
      <w:r w:rsidRPr="6FF9D54D" w:rsidR="5B89D358">
        <w:rPr>
          <w:rFonts w:ascii="Arial Nova" w:hAnsi="Arial Nova" w:eastAsia="Arial Nova" w:cs="Arial Nova"/>
        </w:rPr>
        <w:t>I</w:t>
      </w:r>
      <w:r w:rsidRPr="6FF9D54D" w:rsidR="2950D9E9">
        <w:rPr>
          <w:rFonts w:ascii="Arial Nova" w:hAnsi="Arial Nova" w:eastAsia="Arial Nova" w:cs="Arial Nova"/>
        </w:rPr>
        <w:t>nstagram</w:t>
      </w:r>
      <w:r w:rsidRPr="6FF9D54D" w:rsidR="0020BBBB">
        <w:rPr>
          <w:rFonts w:ascii="Arial Nova" w:hAnsi="Arial Nova" w:eastAsia="Arial Nova" w:cs="Arial Nova"/>
        </w:rPr>
        <w:t xml:space="preserve">, </w:t>
      </w:r>
      <w:r w:rsidRPr="6FF9D54D" w:rsidR="20CE8141">
        <w:rPr>
          <w:rFonts w:ascii="Arial Nova" w:hAnsi="Arial Nova" w:eastAsia="Arial Nova" w:cs="Arial Nova"/>
        </w:rPr>
        <w:t>YouTube</w:t>
      </w:r>
      <w:r w:rsidRPr="6FF9D54D" w:rsidR="2609B325">
        <w:rPr>
          <w:rFonts w:ascii="Arial Nova" w:hAnsi="Arial Nova" w:eastAsia="Arial Nova" w:cs="Arial Nova"/>
        </w:rPr>
        <w:t xml:space="preserve"> and Twitter/X</w:t>
      </w:r>
      <w:r w:rsidRPr="6FF9D54D" w:rsidR="2950D9E9">
        <w:rPr>
          <w:rFonts w:ascii="Arial Nova" w:hAnsi="Arial Nova" w:eastAsia="Arial Nova" w:cs="Arial Nova"/>
        </w:rPr>
        <w:t xml:space="preserve"> is being used to promote police officers by showing the public th</w:t>
      </w:r>
      <w:r w:rsidRPr="6FF9D54D" w:rsidR="779FD9DC">
        <w:rPr>
          <w:rFonts w:ascii="Arial Nova" w:hAnsi="Arial Nova" w:eastAsia="Arial Nova" w:cs="Arial Nova"/>
        </w:rPr>
        <w:t>eir actions and the honest work they do</w:t>
      </w:r>
      <w:r w:rsidRPr="6FF9D54D" w:rsidR="7CD68740">
        <w:rPr>
          <w:rFonts w:ascii="Arial Nova" w:hAnsi="Arial Nova" w:eastAsia="Arial Nova" w:cs="Arial Nova"/>
        </w:rPr>
        <w:t xml:space="preserve"> (Police Foundation, 2014). This is important due to the rise of young adults in the United Kingdom that use the internet</w:t>
      </w:r>
      <w:r w:rsidRPr="6FF9D54D" w:rsidR="175EB73C">
        <w:rPr>
          <w:rFonts w:ascii="Arial Nova" w:hAnsi="Arial Nova" w:eastAsia="Arial Nova" w:cs="Arial Nova"/>
        </w:rPr>
        <w:t xml:space="preserve">, </w:t>
      </w:r>
      <w:r w:rsidRPr="6FF9D54D" w:rsidR="63AB2B79">
        <w:rPr>
          <w:rFonts w:ascii="Arial Nova" w:hAnsi="Arial Nova" w:eastAsia="Arial Nova" w:cs="Arial Nova"/>
        </w:rPr>
        <w:t>also</w:t>
      </w:r>
      <w:r w:rsidRPr="6FF9D54D" w:rsidR="3DD81442">
        <w:rPr>
          <w:rFonts w:ascii="Arial Nova" w:hAnsi="Arial Nova" w:eastAsia="Arial Nova" w:cs="Arial Nova"/>
        </w:rPr>
        <w:t xml:space="preserve"> t</w:t>
      </w:r>
      <w:r w:rsidRPr="6FF9D54D" w:rsidR="7FFDDEBC">
        <w:rPr>
          <w:rFonts w:ascii="Arial Nova" w:hAnsi="Arial Nova" w:eastAsia="Arial Nova" w:cs="Arial Nova"/>
        </w:rPr>
        <w:t xml:space="preserve">he office for national Statistics </w:t>
      </w:r>
      <w:r w:rsidRPr="6FF9D54D" w:rsidR="24B72853">
        <w:rPr>
          <w:rFonts w:ascii="Arial Nova" w:hAnsi="Arial Nova" w:eastAsia="Arial Nova" w:cs="Arial Nova"/>
        </w:rPr>
        <w:t>(</w:t>
      </w:r>
      <w:r w:rsidRPr="6FF9D54D" w:rsidR="7FFDDEBC">
        <w:rPr>
          <w:rFonts w:ascii="Arial Nova" w:hAnsi="Arial Nova" w:eastAsia="Arial Nova" w:cs="Arial Nova"/>
        </w:rPr>
        <w:t>2021)</w:t>
      </w:r>
      <w:r w:rsidRPr="6FF9D54D" w:rsidR="654261D2">
        <w:rPr>
          <w:rFonts w:ascii="Arial Nova" w:hAnsi="Arial Nova" w:eastAsia="Arial Nova" w:cs="Arial Nova"/>
        </w:rPr>
        <w:t xml:space="preserve"> shows that 92% of total adults are on the internet with this number expected to r</w:t>
      </w:r>
      <w:r w:rsidRPr="6FF9D54D" w:rsidR="3F6056F1">
        <w:rPr>
          <w:rFonts w:ascii="Arial Nova" w:hAnsi="Arial Nova" w:eastAsia="Arial Nova" w:cs="Arial Nova"/>
        </w:rPr>
        <w:t>ise.</w:t>
      </w:r>
    </w:p>
    <w:p w:rsidR="7A48ED7C" w:rsidP="33E7301D" w:rsidRDefault="56EF9537" w14:paraId="1C520142" w14:textId="474AF1B7">
      <w:pPr>
        <w:pStyle w:val="Heading2"/>
        <w:rPr>
          <w:rFonts w:ascii="Arial Nova" w:hAnsi="Arial Nova" w:eastAsia="Arial Nova" w:cs="Arial Nova"/>
        </w:rPr>
      </w:pPr>
      <w:bookmarkStart w:name="_Toc228530210" w:id="34"/>
      <w:r w:rsidRPr="717ADE12">
        <w:rPr>
          <w:rFonts w:ascii="Arial Nova" w:hAnsi="Arial Nova" w:eastAsia="Arial Nova" w:cs="Arial Nova"/>
        </w:rPr>
        <w:t>5.5 Limitations</w:t>
      </w:r>
      <w:bookmarkEnd w:id="34"/>
    </w:p>
    <w:p w:rsidR="7A48ED7C" w:rsidP="6FF9D54D" w:rsidRDefault="30F6329D" w14:paraId="036BEDED" w14:textId="126B0FDC">
      <w:pPr>
        <w:spacing w:line="360" w:lineRule="auto"/>
        <w:rPr>
          <w:rFonts w:ascii="Arial Nova" w:hAnsi="Arial Nova" w:eastAsia="Arial Nova" w:cs="Arial Nova"/>
        </w:rPr>
      </w:pPr>
      <w:r w:rsidRPr="25A86F8B" w:rsidR="30F6329D">
        <w:rPr>
          <w:rFonts w:ascii="Arial Nova" w:hAnsi="Arial Nova" w:eastAsia="Arial Nova" w:cs="Arial Nova"/>
        </w:rPr>
        <w:t xml:space="preserve">The </w:t>
      </w:r>
      <w:r w:rsidRPr="25A86F8B" w:rsidR="002441E6">
        <w:rPr>
          <w:rFonts w:ascii="Arial Nova" w:hAnsi="Arial Nova" w:eastAsia="Arial Nova" w:cs="Arial Nova"/>
        </w:rPr>
        <w:t>p</w:t>
      </w:r>
      <w:r w:rsidRPr="25A86F8B" w:rsidR="30F6329D">
        <w:rPr>
          <w:rFonts w:ascii="Arial Nova" w:hAnsi="Arial Nova" w:eastAsia="Arial Nova" w:cs="Arial Nova"/>
        </w:rPr>
        <w:t xml:space="preserve">rimary research had limitations due to the sample size being </w:t>
      </w:r>
      <w:r w:rsidRPr="25A86F8B" w:rsidR="54A03AD9">
        <w:rPr>
          <w:rFonts w:ascii="Arial Nova" w:hAnsi="Arial Nova" w:eastAsia="Arial Nova" w:cs="Arial Nova"/>
        </w:rPr>
        <w:t>relatively</w:t>
      </w:r>
      <w:r w:rsidRPr="25A86F8B" w:rsidR="30F6329D">
        <w:rPr>
          <w:rFonts w:ascii="Arial Nova" w:hAnsi="Arial Nova" w:eastAsia="Arial Nova" w:cs="Arial Nova"/>
        </w:rPr>
        <w:t xml:space="preserve"> low</w:t>
      </w:r>
      <w:r w:rsidRPr="25A86F8B" w:rsidR="03B8CDE5">
        <w:rPr>
          <w:rFonts w:ascii="Arial Nova" w:hAnsi="Arial Nova" w:eastAsia="Arial Nova" w:cs="Arial Nova"/>
        </w:rPr>
        <w:t xml:space="preserve"> with only 20 respondents</w:t>
      </w:r>
      <w:r w:rsidRPr="25A86F8B" w:rsidR="002441E6">
        <w:rPr>
          <w:rFonts w:ascii="Arial Nova" w:hAnsi="Arial Nova" w:eastAsia="Arial Nova" w:cs="Arial Nova"/>
        </w:rPr>
        <w:t>,</w:t>
      </w:r>
      <w:r w:rsidRPr="25A86F8B" w:rsidR="30F6329D">
        <w:rPr>
          <w:rFonts w:ascii="Arial Nova" w:hAnsi="Arial Nova" w:eastAsia="Arial Nova" w:cs="Arial Nova"/>
        </w:rPr>
        <w:t xml:space="preserve"> and </w:t>
      </w:r>
      <w:r w:rsidRPr="25A86F8B" w:rsidR="30F6329D">
        <w:rPr>
          <w:rFonts w:ascii="Arial Nova" w:hAnsi="Arial Nova" w:eastAsia="Arial Nova" w:cs="Arial Nova"/>
        </w:rPr>
        <w:t>the majority of</w:t>
      </w:r>
      <w:r w:rsidRPr="25A86F8B" w:rsidR="30F6329D">
        <w:rPr>
          <w:rFonts w:ascii="Arial Nova" w:hAnsi="Arial Nova" w:eastAsia="Arial Nova" w:cs="Arial Nova"/>
        </w:rPr>
        <w:t xml:space="preserve"> the sample being 18-24</w:t>
      </w:r>
      <w:r w:rsidRPr="25A86F8B" w:rsidR="5D28184A">
        <w:rPr>
          <w:rFonts w:ascii="Arial Nova" w:hAnsi="Arial Nova" w:eastAsia="Arial Nova" w:cs="Arial Nova"/>
        </w:rPr>
        <w:t xml:space="preserve">. This is not an accurate representation of public perception </w:t>
      </w:r>
      <w:r w:rsidRPr="25A86F8B" w:rsidR="3E4A4A00">
        <w:rPr>
          <w:rFonts w:ascii="Arial Nova" w:hAnsi="Arial Nova" w:eastAsia="Arial Nova" w:cs="Arial Nova"/>
        </w:rPr>
        <w:t xml:space="preserve">towards the police </w:t>
      </w:r>
      <w:r w:rsidRPr="25A86F8B" w:rsidR="5D28184A">
        <w:rPr>
          <w:rFonts w:ascii="Arial Nova" w:hAnsi="Arial Nova" w:eastAsia="Arial Nova" w:cs="Arial Nova"/>
        </w:rPr>
        <w:t xml:space="preserve">from the </w:t>
      </w:r>
      <w:r w:rsidRPr="25A86F8B" w:rsidR="31E321E9">
        <w:rPr>
          <w:rFonts w:ascii="Arial Nova" w:hAnsi="Arial Nova" w:eastAsia="Arial Nova" w:cs="Arial Nova"/>
        </w:rPr>
        <w:t xml:space="preserve">other age groups. Also, upon </w:t>
      </w:r>
      <w:r w:rsidRPr="25A86F8B" w:rsidR="1D263CF4">
        <w:rPr>
          <w:rFonts w:ascii="Arial Nova" w:hAnsi="Arial Nova" w:eastAsia="Arial Nova" w:cs="Arial Nova"/>
        </w:rPr>
        <w:t>self-reflection</w:t>
      </w:r>
      <w:r w:rsidRPr="25A86F8B" w:rsidR="31E321E9">
        <w:rPr>
          <w:rFonts w:ascii="Arial Nova" w:hAnsi="Arial Nova" w:eastAsia="Arial Nova" w:cs="Arial Nova"/>
        </w:rPr>
        <w:t xml:space="preserve"> if this survey were to happen again it would include more ways of spreading the </w:t>
      </w:r>
      <w:r w:rsidRPr="25A86F8B" w:rsidR="4F0B89F8">
        <w:rPr>
          <w:rFonts w:ascii="Arial Nova" w:hAnsi="Arial Nova" w:eastAsia="Arial Nova" w:cs="Arial Nova"/>
        </w:rPr>
        <w:t>survey so that more people will have access to it.</w:t>
      </w:r>
      <w:r w:rsidRPr="25A86F8B" w:rsidR="635284DD">
        <w:rPr>
          <w:rFonts w:ascii="Arial Nova" w:hAnsi="Arial Nova" w:eastAsia="Arial Nova" w:cs="Arial Nova"/>
        </w:rPr>
        <w:t xml:space="preserve"> This survey was also limited by the target audience since it was aimed only at students and lecture</w:t>
      </w:r>
      <w:r w:rsidRPr="25A86F8B" w:rsidR="002441E6">
        <w:rPr>
          <w:rFonts w:ascii="Arial Nova" w:hAnsi="Arial Nova" w:eastAsia="Arial Nova" w:cs="Arial Nova"/>
        </w:rPr>
        <w:t>r</w:t>
      </w:r>
      <w:r w:rsidRPr="25A86F8B" w:rsidR="635284DD">
        <w:rPr>
          <w:rFonts w:ascii="Arial Nova" w:hAnsi="Arial Nova" w:eastAsia="Arial Nova" w:cs="Arial Nova"/>
        </w:rPr>
        <w:t xml:space="preserve">s from the UWTSD </w:t>
      </w:r>
      <w:r w:rsidRPr="25A86F8B" w:rsidR="002441E6">
        <w:rPr>
          <w:rFonts w:ascii="Arial Nova" w:hAnsi="Arial Nova" w:eastAsia="Arial Nova" w:cs="Arial Nova"/>
        </w:rPr>
        <w:t xml:space="preserve">Swansea </w:t>
      </w:r>
      <w:r w:rsidRPr="25A86F8B" w:rsidR="635284DD">
        <w:rPr>
          <w:rFonts w:ascii="Arial Nova" w:hAnsi="Arial Nova" w:eastAsia="Arial Nova" w:cs="Arial Nova"/>
        </w:rPr>
        <w:t>campus</w:t>
      </w:r>
      <w:r w:rsidRPr="25A86F8B" w:rsidR="3BB32DE4">
        <w:rPr>
          <w:rFonts w:ascii="Arial Nova" w:hAnsi="Arial Nova" w:eastAsia="Arial Nova" w:cs="Arial Nova"/>
        </w:rPr>
        <w:t>.</w:t>
      </w:r>
    </w:p>
    <w:p w:rsidR="682EC5A3" w:rsidP="717ADE12" w:rsidRDefault="682EC5A3" w14:paraId="7613741D" w14:textId="033D1508">
      <w:pPr>
        <w:pStyle w:val="Heading2"/>
        <w:rPr>
          <w:rFonts w:ascii="Arial Nova" w:hAnsi="Arial Nova" w:eastAsia="Arial Nova" w:cs="Arial Nova"/>
        </w:rPr>
      </w:pPr>
      <w:bookmarkStart w:name="_Toc228530211" w:id="36"/>
      <w:r w:rsidRPr="717ADE12">
        <w:rPr>
          <w:rFonts w:ascii="Arial Nova" w:hAnsi="Arial Nova" w:eastAsia="Arial Nova" w:cs="Arial Nova"/>
        </w:rPr>
        <w:lastRenderedPageBreak/>
        <w:t>5.6 Recommendations</w:t>
      </w:r>
      <w:bookmarkEnd w:id="36"/>
    </w:p>
    <w:p w:rsidR="79C12ACB" w:rsidP="717ADE12" w:rsidRDefault="79C12ACB" w14:paraId="673AE2EF" w14:textId="170406AD">
      <w:pPr>
        <w:pStyle w:val="ListParagraph"/>
        <w:numPr>
          <w:ilvl w:val="0"/>
          <w:numId w:val="2"/>
        </w:numPr>
      </w:pPr>
      <w:r>
        <w:t xml:space="preserve">More teams dedicated to correcting </w:t>
      </w:r>
      <w:r w:rsidR="15A3FB36">
        <w:t>misinformation</w:t>
      </w:r>
      <w:r>
        <w:t xml:space="preserve"> online</w:t>
      </w:r>
      <w:r w:rsidR="6B83CF75">
        <w:t xml:space="preserve"> to prevent further spread of misinformation.</w:t>
      </w:r>
    </w:p>
    <w:p w:rsidR="717ADE12" w:rsidP="717ADE12" w:rsidRDefault="717ADE12" w14:paraId="2802FA85" w14:textId="0F0C8553">
      <w:pPr>
        <w:pStyle w:val="ListParagraph"/>
      </w:pPr>
    </w:p>
    <w:p w:rsidR="2E3C924D" w:rsidP="717ADE12" w:rsidRDefault="2E3C924D" w14:paraId="5A6AB8A2" w14:textId="0D4B0B54">
      <w:pPr>
        <w:pStyle w:val="ListParagraph"/>
        <w:numPr>
          <w:ilvl w:val="0"/>
          <w:numId w:val="2"/>
        </w:numPr>
      </w:pPr>
      <w:r>
        <w:t>T</w:t>
      </w:r>
      <w:r w:rsidR="72ED081B">
        <w:t>o have a dedicated p</w:t>
      </w:r>
      <w:r w:rsidR="05552E68">
        <w:t>olice team</w:t>
      </w:r>
      <w:r w:rsidR="72ED081B">
        <w:t xml:space="preserve"> that</w:t>
      </w:r>
      <w:r w:rsidR="72A60D8E">
        <w:t xml:space="preserve"> aims to build trust with the younger generation so that they can</w:t>
      </w:r>
      <w:r w:rsidR="2CE792B3">
        <w:t xml:space="preserve"> instil trust and confidence into young adults so that they can gradually </w:t>
      </w:r>
      <w:r w:rsidR="369C6B03">
        <w:t>improve</w:t>
      </w:r>
      <w:r w:rsidR="2CE792B3">
        <w:t xml:space="preserve"> their </w:t>
      </w:r>
      <w:r w:rsidR="0186F5D3">
        <w:t>perception of the police</w:t>
      </w:r>
      <w:r w:rsidR="199AE8C8">
        <w:t>.</w:t>
      </w:r>
      <w:r w:rsidR="0186F5D3">
        <w:t xml:space="preserve"> </w:t>
      </w:r>
    </w:p>
    <w:p w:rsidR="717ADE12" w:rsidP="717ADE12" w:rsidRDefault="717ADE12" w14:paraId="7BC56EA0" w14:textId="2B325136">
      <w:pPr>
        <w:pStyle w:val="ListParagraph"/>
      </w:pPr>
    </w:p>
    <w:p w:rsidR="684B5BB6" w:rsidP="717ADE12" w:rsidRDefault="684B5BB6" w14:paraId="526E776B" w14:textId="6EC3235C">
      <w:pPr>
        <w:pStyle w:val="ListParagraph"/>
        <w:numPr>
          <w:ilvl w:val="0"/>
          <w:numId w:val="2"/>
        </w:numPr>
      </w:pPr>
      <w:r>
        <w:t>The police can rel</w:t>
      </w:r>
      <w:r w:rsidR="303232D6">
        <w:t>e</w:t>
      </w:r>
      <w:r>
        <w:t>ase their body worn footage of them preventing or sol</w:t>
      </w:r>
      <w:r w:rsidR="276D9B96">
        <w:t>ving crimes such</w:t>
      </w:r>
      <w:r w:rsidR="004E4C56">
        <w:t xml:space="preserve"> as</w:t>
      </w:r>
      <w:r w:rsidR="276D9B96">
        <w:t xml:space="preserve"> protecting vulnerable children so that when they show this footage to the public, the public will</w:t>
      </w:r>
      <w:r w:rsidR="4E020CB0">
        <w:t xml:space="preserve"> have more trust and respect for the police if they witness </w:t>
      </w:r>
      <w:r w:rsidR="31FA761D">
        <w:t>positive policing in their community.</w:t>
      </w:r>
    </w:p>
    <w:p w:rsidR="717ADE12" w:rsidP="717ADE12" w:rsidRDefault="717ADE12" w14:paraId="68F73422" w14:textId="1B7B87FE">
      <w:pPr>
        <w:pStyle w:val="ListParagraph"/>
      </w:pPr>
    </w:p>
    <w:p w:rsidR="717ADE12" w:rsidP="717ADE12" w:rsidRDefault="717ADE12" w14:paraId="50C7DB2E" w14:textId="16FCF5D7"/>
    <w:p w:rsidR="7A48ED7C" w:rsidP="33E7301D" w:rsidRDefault="56EF9537" w14:paraId="58718C88" w14:textId="1CD135AF">
      <w:pPr>
        <w:pStyle w:val="Heading2"/>
        <w:rPr>
          <w:rFonts w:ascii="Arial Nova" w:hAnsi="Arial Nova" w:eastAsia="Arial Nova" w:cs="Arial Nova"/>
          <w:color w:val="auto"/>
        </w:rPr>
      </w:pPr>
      <w:bookmarkStart w:name="_Toc228530212" w:id="37"/>
      <w:r w:rsidRPr="717ADE12">
        <w:rPr>
          <w:rFonts w:ascii="Arial Nova" w:hAnsi="Arial Nova" w:eastAsia="Arial Nova" w:cs="Arial Nova"/>
        </w:rPr>
        <w:t>5.</w:t>
      </w:r>
      <w:r w:rsidRPr="717ADE12" w:rsidR="7CC2A038">
        <w:rPr>
          <w:rFonts w:ascii="Arial Nova" w:hAnsi="Arial Nova" w:eastAsia="Arial Nova" w:cs="Arial Nova"/>
        </w:rPr>
        <w:t>7</w:t>
      </w:r>
      <w:r w:rsidRPr="717ADE12">
        <w:rPr>
          <w:rFonts w:ascii="Arial Nova" w:hAnsi="Arial Nova" w:eastAsia="Arial Nova" w:cs="Arial Nova"/>
        </w:rPr>
        <w:t xml:space="preserve"> Conclusion</w:t>
      </w:r>
      <w:bookmarkEnd w:id="37"/>
      <w:r w:rsidRPr="717ADE12" w:rsidR="58490C35">
        <w:rPr>
          <w:rFonts w:ascii="Arial Nova" w:hAnsi="Arial Nova" w:eastAsia="Arial Nova" w:cs="Arial Nova"/>
        </w:rPr>
        <w:t xml:space="preserve"> </w:t>
      </w:r>
    </w:p>
    <w:p w:rsidR="33E7301D" w:rsidP="6FF9D54D" w:rsidRDefault="0B6C5F4C" w14:paraId="09281FD7" w14:textId="4B69276F">
      <w:pPr>
        <w:spacing w:line="360" w:lineRule="auto"/>
        <w:rPr>
          <w:rFonts w:ascii="Arial Nova" w:hAnsi="Arial Nova" w:eastAsia="Arial Nova" w:cs="Arial Nova"/>
        </w:rPr>
      </w:pPr>
      <w:r w:rsidRPr="6FF9D54D">
        <w:rPr>
          <w:rFonts w:ascii="Arial Nova" w:hAnsi="Arial Nova" w:eastAsia="Arial Nova" w:cs="Arial Nova"/>
        </w:rPr>
        <w:t xml:space="preserve">This dissertation reveals the </w:t>
      </w:r>
      <w:r w:rsidRPr="6FF9D54D" w:rsidR="5B709212">
        <w:rPr>
          <w:rFonts w:ascii="Arial Nova" w:hAnsi="Arial Nova" w:eastAsia="Arial Nova" w:cs="Arial Nova"/>
        </w:rPr>
        <w:t>public's</w:t>
      </w:r>
      <w:r w:rsidRPr="6FF9D54D">
        <w:rPr>
          <w:rFonts w:ascii="Arial Nova" w:hAnsi="Arial Nova" w:eastAsia="Arial Nova" w:cs="Arial Nova"/>
        </w:rPr>
        <w:t xml:space="preserve"> perception towards policing in the United </w:t>
      </w:r>
      <w:r w:rsidRPr="6FF9D54D" w:rsidR="7F23F18A">
        <w:rPr>
          <w:rFonts w:ascii="Arial Nova" w:hAnsi="Arial Nova" w:eastAsia="Arial Nova" w:cs="Arial Nova"/>
        </w:rPr>
        <w:t>Kingdom</w:t>
      </w:r>
      <w:r w:rsidR="002441E6">
        <w:rPr>
          <w:rFonts w:ascii="Arial Nova" w:hAnsi="Arial Nova" w:eastAsia="Arial Nova" w:cs="Arial Nova"/>
        </w:rPr>
        <w:t>. T</w:t>
      </w:r>
      <w:r w:rsidRPr="6FF9D54D">
        <w:rPr>
          <w:rFonts w:ascii="Arial Nova" w:hAnsi="Arial Nova" w:eastAsia="Arial Nova" w:cs="Arial Nova"/>
        </w:rPr>
        <w:t xml:space="preserve">his is important because it shows </w:t>
      </w:r>
      <w:r w:rsidRPr="6FF9D54D" w:rsidR="0A76071A">
        <w:rPr>
          <w:rFonts w:ascii="Arial Nova" w:hAnsi="Arial Nova" w:eastAsia="Arial Nova" w:cs="Arial Nova"/>
        </w:rPr>
        <w:t xml:space="preserve">what the public think about the police and what concerns need to be </w:t>
      </w:r>
      <w:r w:rsidRPr="6FF9D54D" w:rsidR="236263ED">
        <w:rPr>
          <w:rFonts w:ascii="Arial Nova" w:hAnsi="Arial Nova" w:eastAsia="Arial Nova" w:cs="Arial Nova"/>
        </w:rPr>
        <w:t>addressed moving forward.</w:t>
      </w:r>
      <w:r w:rsidRPr="6FF9D54D" w:rsidR="05E5CA76">
        <w:rPr>
          <w:rFonts w:ascii="Arial Nova" w:hAnsi="Arial Nova" w:eastAsia="Arial Nova" w:cs="Arial Nova"/>
        </w:rPr>
        <w:t xml:space="preserve"> The primary research found that most participants would like to see an increase of police </w:t>
      </w:r>
      <w:r w:rsidRPr="6FF9D54D" w:rsidR="5272D682">
        <w:rPr>
          <w:rFonts w:ascii="Arial Nova" w:hAnsi="Arial Nova" w:eastAsia="Arial Nova" w:cs="Arial Nova"/>
        </w:rPr>
        <w:t xml:space="preserve">visibility </w:t>
      </w:r>
      <w:r w:rsidRPr="6FF9D54D" w:rsidR="653FC979">
        <w:rPr>
          <w:rFonts w:ascii="Arial Nova" w:hAnsi="Arial Nova" w:eastAsia="Arial Nova" w:cs="Arial Nova"/>
        </w:rPr>
        <w:t>because without it there is no deterrent in place to stop people from carrying out criminal acts</w:t>
      </w:r>
      <w:r w:rsidR="002441E6">
        <w:rPr>
          <w:rFonts w:ascii="Arial Nova" w:hAnsi="Arial Nova" w:eastAsia="Arial Nova" w:cs="Arial Nova"/>
        </w:rPr>
        <w:t>,</w:t>
      </w:r>
      <w:r w:rsidRPr="6FF9D54D" w:rsidR="49B908EC">
        <w:rPr>
          <w:rFonts w:ascii="Arial Nova" w:hAnsi="Arial Nova" w:eastAsia="Arial Nova" w:cs="Arial Nova"/>
        </w:rPr>
        <w:t xml:space="preserve"> and the plan that has been set to deal with these issues is the policing vision 2025-2029</w:t>
      </w:r>
      <w:r w:rsidR="002441E6">
        <w:rPr>
          <w:rFonts w:ascii="Arial Nova" w:hAnsi="Arial Nova" w:eastAsia="Arial Nova" w:cs="Arial Nova"/>
        </w:rPr>
        <w:t xml:space="preserve">, which </w:t>
      </w:r>
      <w:r w:rsidRPr="6FF9D54D" w:rsidR="4AF12F54">
        <w:rPr>
          <w:rFonts w:ascii="Arial Nova" w:hAnsi="Arial Nova" w:eastAsia="Arial Nova" w:cs="Arial Nova"/>
        </w:rPr>
        <w:t xml:space="preserve">aims to reduce crime and recruit more officers into South Wales police. </w:t>
      </w:r>
      <w:r w:rsidRPr="6FF9D54D" w:rsidR="49B908EC">
        <w:rPr>
          <w:rFonts w:ascii="Arial Nova" w:hAnsi="Arial Nova" w:eastAsia="Arial Nova" w:cs="Arial Nova"/>
        </w:rPr>
        <w:t>(South Wales Police, 2025).</w:t>
      </w:r>
    </w:p>
    <w:p w:rsidR="33E7301D" w:rsidP="002441E6" w:rsidRDefault="33E7301D" w14:paraId="754C574F" w14:textId="1810875C"/>
    <w:p w:rsidR="33E7301D" w:rsidP="002441E6" w:rsidRDefault="33E7301D" w14:paraId="379CC9BD" w14:textId="0A015917"/>
    <w:p w:rsidR="717ADE12" w:rsidP="717ADE12" w:rsidRDefault="717ADE12" w14:paraId="4B24DEA0" w14:textId="0C5B2D28">
      <w:pPr>
        <w:pStyle w:val="Heading1"/>
        <w:jc w:val="center"/>
        <w:rPr>
          <w:rFonts w:ascii="Arial Nova" w:hAnsi="Arial Nova" w:eastAsia="Arial Nova" w:cs="Arial Nova"/>
        </w:rPr>
      </w:pPr>
    </w:p>
    <w:p w:rsidR="002441E6" w:rsidP="002441E6" w:rsidRDefault="002441E6" w14:paraId="40C57F5E" w14:textId="77777777"/>
    <w:p w:rsidR="002441E6" w:rsidP="002441E6" w:rsidRDefault="002441E6" w14:paraId="5B4CA7FB" w14:textId="77777777"/>
    <w:p w:rsidRPr="002441E6" w:rsidR="002441E6" w:rsidP="002441E6" w:rsidRDefault="002441E6" w14:paraId="398E5BD4" w14:textId="77777777"/>
    <w:p w:rsidR="25A86F8B" w:rsidP="25A86F8B" w:rsidRDefault="25A86F8B" w14:paraId="53AC1268" w14:textId="47976123">
      <w:pPr>
        <w:pStyle w:val="Heading1"/>
        <w:jc w:val="center"/>
        <w:rPr>
          <w:rFonts w:ascii="Arial Nova" w:hAnsi="Arial Nova" w:eastAsia="Arial Nova" w:cs="Arial Nova"/>
        </w:rPr>
      </w:pPr>
    </w:p>
    <w:p w:rsidR="25A86F8B" w:rsidP="25A86F8B" w:rsidRDefault="25A86F8B" w14:paraId="0DD89843" w14:textId="1C368EDE">
      <w:pPr>
        <w:pStyle w:val="Heading1"/>
        <w:jc w:val="center"/>
        <w:rPr>
          <w:rFonts w:ascii="Arial Nova" w:hAnsi="Arial Nova" w:eastAsia="Arial Nova" w:cs="Arial Nova"/>
        </w:rPr>
      </w:pPr>
    </w:p>
    <w:p w:rsidR="25A86F8B" w:rsidP="25A86F8B" w:rsidRDefault="25A86F8B" w14:paraId="033C70C0" w14:textId="54B62410">
      <w:pPr>
        <w:pStyle w:val="Heading1"/>
        <w:jc w:val="center"/>
        <w:rPr>
          <w:rFonts w:ascii="Arial Nova" w:hAnsi="Arial Nova" w:eastAsia="Arial Nova" w:cs="Arial Nova"/>
        </w:rPr>
      </w:pPr>
    </w:p>
    <w:p w:rsidR="45DAD9C7" w:rsidP="717ADE12" w:rsidRDefault="45DAD9C7" w14:paraId="5EEC27DD" w14:textId="7FC29DA0">
      <w:pPr>
        <w:pStyle w:val="Heading1"/>
        <w:jc w:val="center"/>
        <w:rPr>
          <w:rFonts w:ascii="Arial Nova" w:hAnsi="Arial Nova" w:eastAsia="Arial Nova" w:cs="Arial Nova"/>
        </w:rPr>
      </w:pPr>
      <w:bookmarkStart w:name="_Toc228530213" w:id="38"/>
      <w:r w:rsidRPr="717ADE12">
        <w:rPr>
          <w:rFonts w:ascii="Arial Nova" w:hAnsi="Arial Nova" w:eastAsia="Arial Nova" w:cs="Arial Nova"/>
        </w:rPr>
        <w:lastRenderedPageBreak/>
        <w:t>Reference list</w:t>
      </w:r>
      <w:bookmarkEnd w:id="38"/>
    </w:p>
    <w:p w:rsidR="6FF9D54D" w:rsidP="6FF9D54D" w:rsidRDefault="6FF9D54D" w14:paraId="69BBF295" w14:textId="25F2AF31"/>
    <w:p w:rsidR="78E516CF" w:rsidP="717ADE12" w:rsidRDefault="78E516CF" w14:paraId="062C0509" w14:textId="41F15424">
      <w:pPr>
        <w:spacing w:after="0"/>
      </w:pPr>
      <w:r w:rsidRPr="717ADE12">
        <w:rPr>
          <w:rFonts w:ascii="Arial Nova" w:hAnsi="Arial Nova" w:eastAsia="Arial Nova" w:cs="Arial Nova"/>
        </w:rPr>
        <w:t xml:space="preserve">Awan, I. </w:t>
      </w:r>
      <w:r w:rsidRPr="717ADE12">
        <w:rPr>
          <w:rFonts w:ascii="Arial Nova" w:hAnsi="Arial Nova" w:eastAsia="Arial Nova" w:cs="Arial Nova"/>
          <w:i/>
          <w:iCs/>
        </w:rPr>
        <w:t>et al.</w:t>
      </w:r>
      <w:r w:rsidRPr="717ADE12">
        <w:rPr>
          <w:rFonts w:ascii="Arial Nova" w:hAnsi="Arial Nova" w:eastAsia="Arial Nova" w:cs="Arial Nova"/>
        </w:rPr>
        <w:t xml:space="preserve"> (2019) “Understanding the public perception and satisfaction of a UK police constabulary,” </w:t>
      </w:r>
      <w:r w:rsidRPr="717ADE12">
        <w:rPr>
          <w:rFonts w:ascii="Arial Nova" w:hAnsi="Arial Nova" w:eastAsia="Arial Nova" w:cs="Arial Nova"/>
          <w:i/>
          <w:iCs/>
        </w:rPr>
        <w:t>Police practice &amp; research</w:t>
      </w:r>
      <w:r w:rsidRPr="717ADE12">
        <w:rPr>
          <w:rFonts w:ascii="Arial Nova" w:hAnsi="Arial Nova" w:eastAsia="Arial Nova" w:cs="Arial Nova"/>
        </w:rPr>
        <w:t xml:space="preserve">, 20(2), pp. 172–184. Available at: </w:t>
      </w:r>
      <w:hyperlink r:id="rId17">
        <w:r w:rsidRPr="717ADE12">
          <w:rPr>
            <w:rStyle w:val="Hyperlink"/>
            <w:rFonts w:ascii="Arial Nova" w:hAnsi="Arial Nova" w:eastAsia="Arial Nova" w:cs="Arial Nova"/>
          </w:rPr>
          <w:t>https://doi.org/10.1080/15614263.2018.1428098</w:t>
        </w:r>
      </w:hyperlink>
      <w:r w:rsidRPr="717ADE12">
        <w:rPr>
          <w:rFonts w:ascii="Arial Nova" w:hAnsi="Arial Nova" w:eastAsia="Arial Nova" w:cs="Arial Nova"/>
        </w:rPr>
        <w:t>.</w:t>
      </w:r>
    </w:p>
    <w:p w:rsidR="717ADE12" w:rsidP="717ADE12" w:rsidRDefault="717ADE12" w14:paraId="34A884B9" w14:textId="641066D4">
      <w:pPr>
        <w:spacing w:after="0"/>
        <w:rPr>
          <w:rFonts w:ascii="Arial Nova" w:hAnsi="Arial Nova" w:eastAsia="Arial Nova" w:cs="Arial Nova"/>
        </w:rPr>
      </w:pPr>
    </w:p>
    <w:p w:rsidR="125AF01C" w:rsidP="717ADE12" w:rsidRDefault="08C59EDF" w14:paraId="21D95899" w14:textId="20C5FF15">
      <w:pPr>
        <w:spacing w:after="0"/>
        <w:rPr>
          <w:rFonts w:ascii="Arial Nova" w:hAnsi="Arial Nova" w:eastAsia="Arial Nova" w:cs="Arial Nova"/>
        </w:rPr>
      </w:pPr>
      <w:r w:rsidRPr="717ADE12">
        <w:rPr>
          <w:rFonts w:ascii="Arial Nova" w:hAnsi="Arial Nova" w:eastAsia="Arial Nova" w:cs="Arial Nova"/>
        </w:rPr>
        <w:t xml:space="preserve">Bain, A., Robinson, B.K. and Conser, J. (2014) ‘Perceptions of Policing: Improving Communication in Local Communities’, </w:t>
      </w:r>
      <w:r w:rsidRPr="717ADE12">
        <w:rPr>
          <w:rFonts w:ascii="Arial Nova" w:hAnsi="Arial Nova" w:eastAsia="Arial Nova" w:cs="Arial Nova"/>
          <w:i/>
          <w:iCs/>
        </w:rPr>
        <w:t>International journal of police science &amp; management.</w:t>
      </w:r>
      <w:r w:rsidRPr="717ADE12">
        <w:rPr>
          <w:rFonts w:ascii="Arial Nova" w:hAnsi="Arial Nova" w:eastAsia="Arial Nova" w:cs="Arial Nova"/>
        </w:rPr>
        <w:t xml:space="preserve">, 16(4), pp. 267–276. Available at: </w:t>
      </w:r>
      <w:hyperlink r:id="rId18">
        <w:r w:rsidRPr="717ADE12">
          <w:rPr>
            <w:rStyle w:val="Hyperlink"/>
            <w:rFonts w:ascii="Arial Nova" w:hAnsi="Arial Nova" w:eastAsia="Arial Nova" w:cs="Arial Nova"/>
          </w:rPr>
          <w:t>https://doi.org/10.1350/ijps.2014.16.4.345</w:t>
        </w:r>
      </w:hyperlink>
      <w:r w:rsidRPr="717ADE12">
        <w:rPr>
          <w:rFonts w:ascii="Arial Nova" w:hAnsi="Arial Nova" w:eastAsia="Arial Nova" w:cs="Arial Nova"/>
        </w:rPr>
        <w:t xml:space="preserve">. </w:t>
      </w:r>
    </w:p>
    <w:p w:rsidR="717ADE12" w:rsidP="717ADE12" w:rsidRDefault="717ADE12" w14:paraId="45679FED" w14:textId="53E6DED6">
      <w:pPr>
        <w:spacing w:after="0"/>
        <w:rPr>
          <w:rFonts w:ascii="Arial Nova" w:hAnsi="Arial Nova" w:eastAsia="Arial Nova" w:cs="Arial Nova"/>
        </w:rPr>
      </w:pPr>
    </w:p>
    <w:p w:rsidR="4063502C" w:rsidP="717ADE12" w:rsidRDefault="4063502C" w14:paraId="0913711E" w14:textId="7084F019">
      <w:pPr>
        <w:spacing w:after="0"/>
      </w:pPr>
      <w:r w:rsidRPr="717ADE12">
        <w:rPr>
          <w:rFonts w:ascii="Arial Nova" w:hAnsi="Arial Nova" w:eastAsia="Arial Nova" w:cs="Arial Nova"/>
        </w:rPr>
        <w:t xml:space="preserve">Bais, F., Schouten, B. and Toepoel, V. (2020) “Investigating Response Patterns Across Surveys: Do Respondents Show Consistency in Undesirable Answer Behaviour over Multiple Surveys?,” </w:t>
      </w:r>
      <w:r w:rsidRPr="717ADE12">
        <w:rPr>
          <w:rFonts w:ascii="Arial Nova" w:hAnsi="Arial Nova" w:eastAsia="Arial Nova" w:cs="Arial Nova"/>
          <w:i/>
          <w:iCs/>
        </w:rPr>
        <w:t>Bulletin de méthodologie sociologique</w:t>
      </w:r>
      <w:r w:rsidRPr="717ADE12">
        <w:rPr>
          <w:rFonts w:ascii="Arial Nova" w:hAnsi="Arial Nova" w:eastAsia="Arial Nova" w:cs="Arial Nova"/>
        </w:rPr>
        <w:t xml:space="preserve">, 147–148(1–2), pp. 150–168. Available at: </w:t>
      </w:r>
      <w:hyperlink r:id="rId19">
        <w:r w:rsidRPr="717ADE12">
          <w:rPr>
            <w:rStyle w:val="Hyperlink"/>
            <w:rFonts w:ascii="Arial Nova" w:hAnsi="Arial Nova" w:eastAsia="Arial Nova" w:cs="Arial Nova"/>
          </w:rPr>
          <w:t>https://doi.org/10.1177/0759106320939891</w:t>
        </w:r>
      </w:hyperlink>
      <w:r w:rsidRPr="717ADE12">
        <w:rPr>
          <w:rFonts w:ascii="Arial Nova" w:hAnsi="Arial Nova" w:eastAsia="Arial Nova" w:cs="Arial Nova"/>
        </w:rPr>
        <w:t>.</w:t>
      </w:r>
    </w:p>
    <w:p w:rsidR="4BEF5ECA" w:rsidP="717ADE12" w:rsidRDefault="4BEF5ECA" w14:paraId="53B926C6" w14:textId="757DF5D8">
      <w:pPr>
        <w:spacing w:after="0"/>
        <w:rPr>
          <w:rFonts w:ascii="Arial Nova" w:hAnsi="Arial Nova" w:eastAsia="Arial Nova" w:cs="Arial Nova"/>
        </w:rPr>
      </w:pPr>
    </w:p>
    <w:p w:rsidR="646FB031" w:rsidP="717ADE12" w:rsidRDefault="1C124503" w14:paraId="5522C301" w14:textId="2DCEADD9">
      <w:pPr>
        <w:spacing w:after="0"/>
        <w:rPr>
          <w:rFonts w:ascii="Arial Nova" w:hAnsi="Arial Nova" w:eastAsia="Arial Nova" w:cs="Arial Nova"/>
        </w:rPr>
      </w:pPr>
      <w:r w:rsidRPr="717ADE12">
        <w:rPr>
          <w:rFonts w:ascii="Arial Nova" w:hAnsi="Arial Nova" w:eastAsia="Arial Nova" w:cs="Arial Nova"/>
        </w:rPr>
        <w:t xml:space="preserve">Bisht, R (2024) </w:t>
      </w:r>
      <w:r w:rsidRPr="717ADE12">
        <w:rPr>
          <w:rFonts w:ascii="Arial Nova" w:hAnsi="Arial Nova" w:eastAsia="Arial Nova" w:cs="Arial Nova"/>
          <w:i/>
          <w:iCs/>
        </w:rPr>
        <w:t xml:space="preserve">What is Inductive Reasoning? </w:t>
      </w:r>
      <w:r w:rsidRPr="717ADE12" w:rsidR="4532021A">
        <w:rPr>
          <w:rFonts w:ascii="Arial Nova" w:hAnsi="Arial Nova" w:eastAsia="Arial Nova" w:cs="Arial Nova"/>
          <w:i/>
          <w:iCs/>
        </w:rPr>
        <w:t>Definitions,</w:t>
      </w:r>
      <w:r w:rsidRPr="717ADE12">
        <w:rPr>
          <w:rFonts w:ascii="Arial Nova" w:hAnsi="Arial Nova" w:eastAsia="Arial Nova" w:cs="Arial Nova"/>
          <w:i/>
          <w:iCs/>
        </w:rPr>
        <w:t xml:space="preserve"> Types and Ex</w:t>
      </w:r>
      <w:r w:rsidRPr="717ADE12" w:rsidR="77A93721">
        <w:rPr>
          <w:rFonts w:ascii="Arial Nova" w:hAnsi="Arial Nova" w:eastAsia="Arial Nova" w:cs="Arial Nova"/>
          <w:i/>
          <w:iCs/>
        </w:rPr>
        <w:t>amples</w:t>
      </w:r>
      <w:r w:rsidRPr="717ADE12" w:rsidR="195BF034">
        <w:rPr>
          <w:rFonts w:ascii="Arial Nova" w:hAnsi="Arial Nova" w:eastAsia="Arial Nova" w:cs="Arial Nova"/>
          <w:i/>
          <w:iCs/>
        </w:rPr>
        <w:t>.</w:t>
      </w:r>
      <w:r w:rsidRPr="717ADE12" w:rsidR="195BF034">
        <w:rPr>
          <w:rFonts w:ascii="Arial Nova" w:hAnsi="Arial Nova" w:eastAsia="Arial Nova" w:cs="Arial Nova"/>
        </w:rPr>
        <w:t xml:space="preserve"> Available at: </w:t>
      </w:r>
      <w:hyperlink r:id="rId20">
        <w:r w:rsidRPr="717ADE12" w:rsidR="195BF034">
          <w:rPr>
            <w:rStyle w:val="Hyperlink"/>
            <w:rFonts w:ascii="Arial Nova" w:hAnsi="Arial Nova" w:eastAsia="Arial Nova" w:cs="Arial Nova"/>
          </w:rPr>
          <w:t>https://shorturl.at/K6yZe</w:t>
        </w:r>
      </w:hyperlink>
      <w:r w:rsidRPr="717ADE12" w:rsidR="195BF034">
        <w:rPr>
          <w:rFonts w:ascii="Arial Nova" w:hAnsi="Arial Nova" w:eastAsia="Arial Nova" w:cs="Arial Nova"/>
        </w:rPr>
        <w:t xml:space="preserve"> (Accessed: 24/01/2026).</w:t>
      </w:r>
    </w:p>
    <w:p w:rsidR="0D9FD30F" w:rsidP="717ADE12" w:rsidRDefault="0D9FD30F" w14:paraId="13074CD8" w14:textId="30E86B1A">
      <w:pPr>
        <w:spacing w:after="0"/>
        <w:rPr>
          <w:rFonts w:ascii="Arial Nova" w:hAnsi="Arial Nova" w:eastAsia="Arial Nova" w:cs="Arial Nova"/>
        </w:rPr>
      </w:pPr>
    </w:p>
    <w:p w:rsidR="4A01E4E2" w:rsidP="717ADE12" w:rsidRDefault="183701A2" w14:paraId="260EA1E0" w14:textId="5DDAE4D4">
      <w:pPr>
        <w:spacing w:after="0"/>
        <w:rPr>
          <w:rFonts w:ascii="Arial Nova" w:hAnsi="Arial Nova" w:eastAsia="Arial Nova" w:cs="Arial Nova"/>
        </w:rPr>
      </w:pPr>
      <w:r w:rsidRPr="717ADE12">
        <w:rPr>
          <w:rFonts w:ascii="Arial Nova" w:hAnsi="Arial Nova" w:eastAsia="Arial Nova" w:cs="Arial Nova"/>
        </w:rPr>
        <w:t xml:space="preserve">BMT (2025) </w:t>
      </w:r>
      <w:r w:rsidRPr="717ADE12">
        <w:rPr>
          <w:rFonts w:ascii="Arial Nova" w:hAnsi="Arial Nova" w:eastAsia="Arial Nova" w:cs="Arial Nova"/>
          <w:i/>
          <w:iCs/>
        </w:rPr>
        <w:t>Top 10 Challenges</w:t>
      </w:r>
      <w:r w:rsidRPr="717ADE12" w:rsidR="7A7FA5DB">
        <w:rPr>
          <w:rFonts w:ascii="Arial Nova" w:hAnsi="Arial Nova" w:eastAsia="Arial Nova" w:cs="Arial Nova"/>
          <w:i/>
          <w:iCs/>
        </w:rPr>
        <w:t xml:space="preserve"> facing technology in policing.</w:t>
      </w:r>
      <w:r w:rsidRPr="717ADE12" w:rsidR="7A7FA5DB">
        <w:rPr>
          <w:rFonts w:ascii="Arial Nova" w:hAnsi="Arial Nova" w:eastAsia="Arial Nova" w:cs="Arial Nova"/>
        </w:rPr>
        <w:t xml:space="preserve"> Available at: </w:t>
      </w:r>
      <w:hyperlink r:id="rId21">
        <w:r w:rsidRPr="717ADE12" w:rsidR="7A7FA5DB">
          <w:rPr>
            <w:rStyle w:val="Hyperlink"/>
            <w:rFonts w:ascii="Arial Nova" w:hAnsi="Arial Nova" w:eastAsia="Arial Nova" w:cs="Arial Nova"/>
          </w:rPr>
          <w:t>https://shorturl.at/KXAjB</w:t>
        </w:r>
      </w:hyperlink>
      <w:r w:rsidRPr="717ADE12" w:rsidR="7A7FA5DB">
        <w:rPr>
          <w:rFonts w:ascii="Arial Nova" w:hAnsi="Arial Nova" w:eastAsia="Arial Nova" w:cs="Arial Nova"/>
        </w:rPr>
        <w:t xml:space="preserve"> (Accessed: 26/11/2025</w:t>
      </w:r>
      <w:r w:rsidRPr="717ADE12" w:rsidR="1ED1FEBA">
        <w:rPr>
          <w:rFonts w:ascii="Arial Nova" w:hAnsi="Arial Nova" w:eastAsia="Arial Nova" w:cs="Arial Nova"/>
        </w:rPr>
        <w:t>).</w:t>
      </w:r>
    </w:p>
    <w:p w:rsidR="1D108939" w:rsidP="717ADE12" w:rsidRDefault="1D108939" w14:paraId="0CEE9A14" w14:textId="42696548">
      <w:pPr>
        <w:spacing w:after="0"/>
        <w:rPr>
          <w:rFonts w:ascii="Arial Nova" w:hAnsi="Arial Nova" w:eastAsia="Arial Nova" w:cs="Arial Nova"/>
        </w:rPr>
      </w:pPr>
    </w:p>
    <w:p w:rsidR="09EA9A6E" w:rsidP="717ADE12" w:rsidRDefault="69A7F2EA" w14:paraId="0E273358" w14:textId="428E8DB7">
      <w:pPr>
        <w:spacing w:after="0"/>
        <w:rPr>
          <w:rFonts w:ascii="Arial Nova" w:hAnsi="Arial Nova" w:eastAsia="Arial Nova" w:cs="Arial Nova"/>
        </w:rPr>
      </w:pPr>
      <w:r w:rsidRPr="717ADE12">
        <w:rPr>
          <w:rFonts w:ascii="Arial Nova" w:hAnsi="Arial Nova" w:eastAsia="Arial Nova" w:cs="Arial Nova"/>
        </w:rPr>
        <w:t xml:space="preserve">Bradford, B. and Jackson, J. (2024) ‘Trust in the Police: What is to be Done?’, </w:t>
      </w:r>
      <w:r w:rsidRPr="717ADE12">
        <w:rPr>
          <w:rFonts w:ascii="Arial Nova" w:hAnsi="Arial Nova" w:eastAsia="Arial Nova" w:cs="Arial Nova"/>
          <w:i/>
          <w:iCs/>
        </w:rPr>
        <w:t>The Political quarterly (London. 1930)</w:t>
      </w:r>
      <w:r w:rsidRPr="717ADE12">
        <w:rPr>
          <w:rFonts w:ascii="Arial Nova" w:hAnsi="Arial Nova" w:eastAsia="Arial Nova" w:cs="Arial Nova"/>
        </w:rPr>
        <w:t xml:space="preserve">, 95(3), pp. 442–449. Available at: </w:t>
      </w:r>
      <w:hyperlink r:id="rId22">
        <w:r w:rsidRPr="717ADE12">
          <w:rPr>
            <w:rStyle w:val="Hyperlink"/>
            <w:rFonts w:ascii="Arial Nova" w:hAnsi="Arial Nova" w:eastAsia="Arial Nova" w:cs="Arial Nova"/>
          </w:rPr>
          <w:t>https://doi.org/10.1111/1467-923X.13424</w:t>
        </w:r>
      </w:hyperlink>
      <w:r w:rsidRPr="717ADE12">
        <w:rPr>
          <w:rFonts w:ascii="Arial Nova" w:hAnsi="Arial Nova" w:eastAsia="Arial Nova" w:cs="Arial Nova"/>
        </w:rPr>
        <w:t>.</w:t>
      </w:r>
    </w:p>
    <w:p w:rsidR="1D108939" w:rsidP="717ADE12" w:rsidRDefault="1D108939" w14:paraId="23D0E38D" w14:textId="2FBB33C0">
      <w:pPr>
        <w:spacing w:after="0"/>
        <w:rPr>
          <w:rFonts w:ascii="Arial Nova" w:hAnsi="Arial Nova" w:eastAsia="Arial Nova" w:cs="Arial Nova"/>
        </w:rPr>
      </w:pPr>
    </w:p>
    <w:p w:rsidR="1D108939" w:rsidP="717ADE12" w:rsidRDefault="1D108939" w14:paraId="453BDE83" w14:textId="5F7EB365">
      <w:pPr>
        <w:spacing w:after="0"/>
        <w:rPr>
          <w:rFonts w:ascii="Arial Nova" w:hAnsi="Arial Nova" w:eastAsia="Arial Nova" w:cs="Arial Nova"/>
        </w:rPr>
      </w:pPr>
    </w:p>
    <w:p w:rsidR="380E96CC" w:rsidP="717ADE12" w:rsidRDefault="1C68E1E5" w14:paraId="7D77D2A1" w14:textId="157617F1">
      <w:pPr>
        <w:spacing w:line="360" w:lineRule="auto"/>
        <w:rPr>
          <w:rFonts w:ascii="Arial Nova" w:hAnsi="Arial Nova" w:eastAsia="Arial Nova" w:cs="Arial Nova"/>
          <w:color w:val="000000" w:themeColor="text1"/>
        </w:rPr>
      </w:pPr>
      <w:r w:rsidRPr="717ADE12">
        <w:rPr>
          <w:rFonts w:ascii="Arial Nova" w:hAnsi="Arial Nova" w:eastAsia="Arial Nova" w:cs="Arial Nova"/>
          <w:color w:val="000000" w:themeColor="text1"/>
        </w:rPr>
        <w:t xml:space="preserve">Brigitte, P. and Remi, B. (2024) </w:t>
      </w:r>
      <w:r w:rsidRPr="717ADE12">
        <w:rPr>
          <w:rFonts w:ascii="Arial Nova" w:hAnsi="Arial Nova" w:eastAsia="Arial Nova" w:cs="Arial Nova"/>
          <w:i/>
          <w:iCs/>
          <w:color w:val="000000" w:themeColor="text1"/>
        </w:rPr>
        <w:t xml:space="preserve">‘Examining how credibility shapes public </w:t>
      </w:r>
      <w:r w:rsidRPr="717ADE12" w:rsidR="559546CF">
        <w:rPr>
          <w:rFonts w:ascii="Arial Nova" w:hAnsi="Arial Nova" w:eastAsia="Arial Nova" w:cs="Arial Nova"/>
          <w:i/>
          <w:iCs/>
          <w:color w:val="000000" w:themeColor="text1"/>
        </w:rPr>
        <w:t>perception</w:t>
      </w:r>
      <w:r w:rsidRPr="717ADE12" w:rsidR="3DDCFBEA">
        <w:rPr>
          <w:rFonts w:ascii="Arial Nova" w:hAnsi="Arial Nova" w:eastAsia="Arial Nova" w:cs="Arial Nova"/>
          <w:i/>
          <w:iCs/>
          <w:color w:val="000000" w:themeColor="text1"/>
        </w:rPr>
        <w:t xml:space="preserve"> of police interventions in the media.</w:t>
      </w:r>
      <w:r w:rsidRPr="717ADE12" w:rsidR="3DDCFBEA">
        <w:rPr>
          <w:rFonts w:ascii="Arial Nova" w:hAnsi="Arial Nova" w:eastAsia="Arial Nova" w:cs="Arial Nova"/>
          <w:color w:val="000000" w:themeColor="text1"/>
        </w:rPr>
        <w:t xml:space="preserve"> Available at: </w:t>
      </w:r>
      <w:hyperlink r:id="rId23">
        <w:r w:rsidRPr="717ADE12" w:rsidR="3DDCFBEA">
          <w:rPr>
            <w:rStyle w:val="Hyperlink"/>
            <w:rFonts w:ascii="Arial Nova" w:hAnsi="Arial Nova" w:eastAsia="Arial Nova" w:cs="Arial Nova"/>
          </w:rPr>
          <w:t>https://doi.org/10.1108/PIJPSM-07-2023-0092</w:t>
        </w:r>
      </w:hyperlink>
      <w:r w:rsidRPr="717ADE12" w:rsidR="3DDCFBEA">
        <w:rPr>
          <w:rFonts w:ascii="Arial Nova" w:hAnsi="Arial Nova" w:eastAsia="Arial Nova" w:cs="Arial Nova"/>
          <w:color w:val="000000" w:themeColor="text1"/>
        </w:rPr>
        <w:t xml:space="preserve"> </w:t>
      </w:r>
    </w:p>
    <w:p w:rsidR="5C89E2BB" w:rsidP="717ADE12" w:rsidRDefault="42A6034A" w14:paraId="030E8B7F" w14:textId="31363AC4">
      <w:pPr>
        <w:spacing w:line="360" w:lineRule="auto"/>
        <w:rPr>
          <w:rFonts w:ascii="Arial Nova" w:hAnsi="Arial Nova" w:eastAsia="Arial Nova" w:cs="Arial Nova"/>
          <w:color w:val="000000" w:themeColor="text1"/>
        </w:rPr>
      </w:pPr>
      <w:r w:rsidRPr="717ADE12">
        <w:rPr>
          <w:rFonts w:ascii="Arial Nova" w:hAnsi="Arial Nova" w:eastAsia="Arial Nova" w:cs="Arial Nova"/>
          <w:color w:val="000000" w:themeColor="text1"/>
        </w:rPr>
        <w:t xml:space="preserve">Brooke, S (2016) </w:t>
      </w:r>
      <w:r w:rsidRPr="717ADE12">
        <w:rPr>
          <w:rFonts w:ascii="Arial Nova" w:hAnsi="Arial Nova" w:eastAsia="Arial Nova" w:cs="Arial Nova"/>
          <w:i/>
          <w:iCs/>
          <w:color w:val="000000" w:themeColor="text1"/>
        </w:rPr>
        <w:t xml:space="preserve">Why bad news sells and how copywriters and </w:t>
      </w:r>
      <w:r w:rsidRPr="717ADE12" w:rsidR="7CACCDCD">
        <w:rPr>
          <w:rFonts w:ascii="Arial Nova" w:hAnsi="Arial Nova" w:eastAsia="Arial Nova" w:cs="Arial Nova"/>
          <w:i/>
          <w:iCs/>
          <w:color w:val="000000" w:themeColor="text1"/>
        </w:rPr>
        <w:t xml:space="preserve">content </w:t>
      </w:r>
      <w:r w:rsidRPr="717ADE12">
        <w:rPr>
          <w:rFonts w:ascii="Arial Nova" w:hAnsi="Arial Nova" w:eastAsia="Arial Nova" w:cs="Arial Nova"/>
          <w:i/>
          <w:iCs/>
          <w:color w:val="000000" w:themeColor="text1"/>
        </w:rPr>
        <w:t xml:space="preserve">marketers </w:t>
      </w:r>
      <w:r w:rsidRPr="717ADE12" w:rsidR="6B3C6E1C">
        <w:rPr>
          <w:rFonts w:ascii="Arial Nova" w:hAnsi="Arial Nova" w:eastAsia="Arial Nova" w:cs="Arial Nova"/>
          <w:i/>
          <w:iCs/>
          <w:color w:val="000000" w:themeColor="text1"/>
        </w:rPr>
        <w:t xml:space="preserve">can </w:t>
      </w:r>
      <w:r w:rsidRPr="717ADE12">
        <w:rPr>
          <w:rFonts w:ascii="Arial Nova" w:hAnsi="Arial Nova" w:eastAsia="Arial Nova" w:cs="Arial Nova"/>
          <w:i/>
          <w:iCs/>
          <w:color w:val="000000" w:themeColor="text1"/>
        </w:rPr>
        <w:t>use it</w:t>
      </w:r>
      <w:r w:rsidRPr="717ADE12" w:rsidR="33276220">
        <w:rPr>
          <w:rFonts w:ascii="Arial Nova" w:hAnsi="Arial Nova" w:eastAsia="Arial Nova" w:cs="Arial Nova"/>
          <w:color w:val="000000" w:themeColor="text1"/>
        </w:rPr>
        <w:t xml:space="preserve">. Available at: </w:t>
      </w:r>
      <w:hyperlink r:id="rId24">
        <w:r w:rsidRPr="717ADE12" w:rsidR="33276220">
          <w:rPr>
            <w:rStyle w:val="Hyperlink"/>
            <w:rFonts w:ascii="Arial Nova" w:hAnsi="Arial Nova" w:eastAsia="Arial Nova" w:cs="Arial Nova"/>
          </w:rPr>
          <w:t>https://www.linkedin.com/pulse/why-bad-news-sells-how-copywriters-content-marketers-can-simon-brooke</w:t>
        </w:r>
      </w:hyperlink>
      <w:r w:rsidRPr="717ADE12" w:rsidR="33276220">
        <w:rPr>
          <w:rFonts w:ascii="Arial Nova" w:hAnsi="Arial Nova" w:eastAsia="Arial Nova" w:cs="Arial Nova"/>
          <w:color w:val="000000" w:themeColor="text1"/>
        </w:rPr>
        <w:t xml:space="preserve"> (Accessed: </w:t>
      </w:r>
      <w:r w:rsidRPr="717ADE12" w:rsidR="0B1E8BB3">
        <w:rPr>
          <w:rFonts w:ascii="Arial Nova" w:hAnsi="Arial Nova" w:eastAsia="Arial Nova" w:cs="Arial Nova"/>
          <w:color w:val="000000" w:themeColor="text1"/>
        </w:rPr>
        <w:t>10/12/2025).</w:t>
      </w:r>
    </w:p>
    <w:p w:rsidR="08A384B5" w:rsidP="717ADE12" w:rsidRDefault="3714F2B3" w14:paraId="5840A702" w14:textId="4E87643E">
      <w:pPr>
        <w:spacing w:after="0"/>
        <w:rPr>
          <w:rFonts w:ascii="Arial Nova" w:hAnsi="Arial Nova" w:eastAsia="Arial Nova" w:cs="Arial Nova"/>
        </w:rPr>
      </w:pPr>
      <w:r w:rsidRPr="717ADE12">
        <w:rPr>
          <w:rFonts w:ascii="Arial Nova" w:hAnsi="Arial Nova" w:eastAsia="Arial Nova" w:cs="Arial Nova"/>
        </w:rPr>
        <w:t xml:space="preserve">Bullock, K. and Johnson, P. (2018) ‘Faith in Policing: The Co-production of Crime Control in Britain’, </w:t>
      </w:r>
      <w:r w:rsidRPr="717ADE12">
        <w:rPr>
          <w:rFonts w:ascii="Arial Nova" w:hAnsi="Arial Nova" w:eastAsia="Arial Nova" w:cs="Arial Nova"/>
          <w:i/>
          <w:iCs/>
        </w:rPr>
        <w:t>British journal of criminology</w:t>
      </w:r>
      <w:r w:rsidRPr="717ADE12">
        <w:rPr>
          <w:rFonts w:ascii="Arial Nova" w:hAnsi="Arial Nova" w:eastAsia="Arial Nova" w:cs="Arial Nova"/>
        </w:rPr>
        <w:t xml:space="preserve">, 58(1), pp. 75–94. Available at: </w:t>
      </w:r>
      <w:hyperlink r:id="rId25">
        <w:r w:rsidRPr="717ADE12">
          <w:rPr>
            <w:rStyle w:val="Hyperlink"/>
            <w:rFonts w:ascii="Arial Nova" w:hAnsi="Arial Nova" w:eastAsia="Arial Nova" w:cs="Arial Nova"/>
          </w:rPr>
          <w:t>https://doi.org/10.1093/bjc/azw080</w:t>
        </w:r>
      </w:hyperlink>
      <w:r w:rsidRPr="717ADE12">
        <w:rPr>
          <w:rFonts w:ascii="Arial Nova" w:hAnsi="Arial Nova" w:eastAsia="Arial Nova" w:cs="Arial Nova"/>
        </w:rPr>
        <w:t xml:space="preserve">.  </w:t>
      </w:r>
    </w:p>
    <w:p w:rsidR="7D054275" w:rsidP="717ADE12" w:rsidRDefault="7D054275" w14:paraId="0D02C925" w14:textId="550242EC">
      <w:pPr>
        <w:spacing w:line="360" w:lineRule="auto"/>
        <w:rPr>
          <w:rFonts w:ascii="Arial Nova" w:hAnsi="Arial Nova" w:eastAsia="Arial Nova" w:cs="Arial Nova"/>
          <w:color w:val="000000" w:themeColor="text1"/>
        </w:rPr>
      </w:pPr>
    </w:p>
    <w:p w:rsidR="68709D5A" w:rsidP="717ADE12" w:rsidRDefault="463D2FF5" w14:paraId="2C050DAC" w14:textId="43EAD5AC">
      <w:pPr>
        <w:spacing w:line="360" w:lineRule="auto"/>
        <w:rPr>
          <w:rFonts w:ascii="Arial Nova" w:hAnsi="Arial Nova" w:eastAsia="Arial Nova" w:cs="Arial Nova"/>
          <w:color w:val="000000" w:themeColor="text1"/>
        </w:rPr>
      </w:pPr>
      <w:r w:rsidRPr="717ADE12">
        <w:rPr>
          <w:rFonts w:ascii="Arial Nova" w:hAnsi="Arial Nova" w:eastAsia="Arial Nova" w:cs="Arial Nova"/>
          <w:color w:val="000000" w:themeColor="text1"/>
        </w:rPr>
        <w:lastRenderedPageBreak/>
        <w:t xml:space="preserve">Cambridge (2025) </w:t>
      </w:r>
      <w:r w:rsidRPr="717ADE12" w:rsidR="51F485C1">
        <w:rPr>
          <w:rFonts w:ascii="Arial Nova" w:hAnsi="Arial Nova" w:eastAsia="Arial Nova" w:cs="Arial Nova"/>
          <w:i/>
          <w:iCs/>
          <w:color w:val="000000" w:themeColor="text1"/>
        </w:rPr>
        <w:t>Saunders</w:t>
      </w:r>
      <w:r w:rsidRPr="717ADE12">
        <w:rPr>
          <w:rFonts w:ascii="Arial Nova" w:hAnsi="Arial Nova" w:eastAsia="Arial Nova" w:cs="Arial Nova"/>
          <w:i/>
          <w:iCs/>
          <w:color w:val="000000" w:themeColor="text1"/>
        </w:rPr>
        <w:t xml:space="preserve"> </w:t>
      </w:r>
      <w:r w:rsidRPr="717ADE12" w:rsidR="3F356D79">
        <w:rPr>
          <w:rFonts w:ascii="Arial Nova" w:hAnsi="Arial Nova" w:eastAsia="Arial Nova" w:cs="Arial Nova"/>
          <w:i/>
          <w:iCs/>
          <w:color w:val="000000" w:themeColor="text1"/>
        </w:rPr>
        <w:t>research</w:t>
      </w:r>
      <w:r w:rsidRPr="717ADE12">
        <w:rPr>
          <w:rFonts w:ascii="Arial Nova" w:hAnsi="Arial Nova" w:eastAsia="Arial Nova" w:cs="Arial Nova"/>
          <w:i/>
          <w:iCs/>
          <w:color w:val="000000" w:themeColor="text1"/>
        </w:rPr>
        <w:t xml:space="preserve"> onion explained step by step</w:t>
      </w:r>
      <w:r w:rsidRPr="717ADE12">
        <w:rPr>
          <w:rFonts w:ascii="Arial Nova" w:hAnsi="Arial Nova" w:eastAsia="Arial Nova" w:cs="Arial Nova"/>
          <w:color w:val="000000" w:themeColor="text1"/>
        </w:rPr>
        <w:t xml:space="preserve">. Available at: </w:t>
      </w:r>
      <w:hyperlink r:id="rId26">
        <w:r w:rsidRPr="717ADE12">
          <w:rPr>
            <w:rStyle w:val="Hyperlink"/>
            <w:rFonts w:ascii="Arial Nova" w:hAnsi="Arial Nova" w:eastAsia="Arial Nova" w:cs="Arial Nova"/>
          </w:rPr>
          <w:t>https://proofreading.org/learning-center/saunderss-research-onion-explained-step-by-step/</w:t>
        </w:r>
      </w:hyperlink>
      <w:r w:rsidRPr="717ADE12">
        <w:rPr>
          <w:rFonts w:ascii="Arial Nova" w:hAnsi="Arial Nova" w:eastAsia="Arial Nova" w:cs="Arial Nova"/>
          <w:color w:val="000000" w:themeColor="text1"/>
        </w:rPr>
        <w:t xml:space="preserve"> (Accessed:</w:t>
      </w:r>
      <w:r w:rsidRPr="717ADE12" w:rsidR="5CC531BA">
        <w:rPr>
          <w:rFonts w:ascii="Arial Nova" w:hAnsi="Arial Nova" w:eastAsia="Arial Nova" w:cs="Arial Nova"/>
          <w:color w:val="000000" w:themeColor="text1"/>
        </w:rPr>
        <w:t xml:space="preserve"> 10/01/2026).</w:t>
      </w:r>
    </w:p>
    <w:p w:rsidR="2D89F179" w:rsidP="717ADE12" w:rsidRDefault="6B3C72F9" w14:paraId="75505EBC" w14:textId="2478BC09">
      <w:pPr>
        <w:spacing w:line="360" w:lineRule="auto"/>
        <w:rPr>
          <w:rFonts w:ascii="Arial Nova" w:hAnsi="Arial Nova" w:eastAsia="Arial Nova" w:cs="Arial Nova"/>
          <w:color w:val="000000" w:themeColor="text1"/>
        </w:rPr>
      </w:pPr>
      <w:r w:rsidRPr="717ADE12">
        <w:rPr>
          <w:rFonts w:ascii="Arial Nova" w:hAnsi="Arial Nova" w:eastAsia="Arial Nova" w:cs="Arial Nova"/>
          <w:color w:val="000000" w:themeColor="text1"/>
        </w:rPr>
        <w:t xml:space="preserve">CNBC (2025) </w:t>
      </w:r>
      <w:r w:rsidRPr="717ADE12" w:rsidR="244699E4">
        <w:rPr>
          <w:rFonts w:ascii="Arial Nova" w:hAnsi="Arial Nova" w:eastAsia="Arial Nova" w:cs="Arial Nova"/>
          <w:i/>
          <w:iCs/>
          <w:color w:val="000000" w:themeColor="text1"/>
        </w:rPr>
        <w:t xml:space="preserve">London Protest </w:t>
      </w:r>
      <w:r w:rsidRPr="717ADE12" w:rsidR="63B91D00">
        <w:rPr>
          <w:rFonts w:ascii="Arial Nova" w:hAnsi="Arial Nova" w:eastAsia="Arial Nova" w:cs="Arial Nova"/>
          <w:i/>
          <w:iCs/>
          <w:color w:val="000000" w:themeColor="text1"/>
        </w:rPr>
        <w:t>Organised</w:t>
      </w:r>
      <w:r w:rsidRPr="717ADE12" w:rsidR="244699E4">
        <w:rPr>
          <w:rFonts w:ascii="Arial Nova" w:hAnsi="Arial Nova" w:eastAsia="Arial Nova" w:cs="Arial Nova"/>
          <w:i/>
          <w:iCs/>
          <w:color w:val="000000" w:themeColor="text1"/>
        </w:rPr>
        <w:t xml:space="preserve"> by Far-Right Activist Exceeds 100,000 as Sm</w:t>
      </w:r>
      <w:r w:rsidRPr="717ADE12" w:rsidR="5D7828E8">
        <w:rPr>
          <w:rFonts w:ascii="Arial Nova" w:hAnsi="Arial Nova" w:eastAsia="Arial Nova" w:cs="Arial Nova"/>
          <w:i/>
          <w:iCs/>
          <w:color w:val="000000" w:themeColor="text1"/>
        </w:rPr>
        <w:t>all Clashes Break Out.</w:t>
      </w:r>
      <w:r w:rsidRPr="717ADE12" w:rsidR="5D7828E8">
        <w:rPr>
          <w:rFonts w:ascii="Arial Nova" w:hAnsi="Arial Nova" w:eastAsia="Arial Nova" w:cs="Arial Nova"/>
          <w:color w:val="000000" w:themeColor="text1"/>
        </w:rPr>
        <w:t xml:space="preserve"> Available at: </w:t>
      </w:r>
      <w:hyperlink r:id="rId27">
        <w:r w:rsidRPr="717ADE12" w:rsidR="5D7828E8">
          <w:rPr>
            <w:rStyle w:val="Hyperlink"/>
            <w:rFonts w:ascii="Arial Nova" w:hAnsi="Arial Nova" w:eastAsia="Arial Nova" w:cs="Arial Nova"/>
          </w:rPr>
          <w:t>https://shorturl.at/a06Yz</w:t>
        </w:r>
      </w:hyperlink>
      <w:r w:rsidRPr="717ADE12" w:rsidR="5D7828E8">
        <w:rPr>
          <w:rFonts w:ascii="Arial Nova" w:hAnsi="Arial Nova" w:eastAsia="Arial Nova" w:cs="Arial Nova"/>
          <w:color w:val="000000" w:themeColor="text1"/>
        </w:rPr>
        <w:t xml:space="preserve"> (Accessed: 24/01/</w:t>
      </w:r>
      <w:r w:rsidRPr="717ADE12" w:rsidR="05168F7D">
        <w:rPr>
          <w:rFonts w:ascii="Arial Nova" w:hAnsi="Arial Nova" w:eastAsia="Arial Nova" w:cs="Arial Nova"/>
          <w:color w:val="000000" w:themeColor="text1"/>
        </w:rPr>
        <w:t>2026).</w:t>
      </w:r>
    </w:p>
    <w:p w:rsidR="37CC94DC" w:rsidP="717ADE12" w:rsidRDefault="158AF928" w14:paraId="7C306048" w14:textId="316A12EC">
      <w:pPr>
        <w:spacing w:line="360" w:lineRule="auto"/>
        <w:rPr>
          <w:rFonts w:ascii="Arial Nova" w:hAnsi="Arial Nova" w:eastAsia="Arial Nova" w:cs="Arial Nova"/>
          <w:color w:val="000000" w:themeColor="text1"/>
        </w:rPr>
      </w:pPr>
      <w:r w:rsidRPr="717ADE12">
        <w:rPr>
          <w:rFonts w:ascii="Arial Nova" w:hAnsi="Arial Nova" w:eastAsia="Arial Nova" w:cs="Arial Nova"/>
          <w:color w:val="000000" w:themeColor="text1"/>
        </w:rPr>
        <w:t>College of Policing</w:t>
      </w:r>
      <w:r w:rsidRPr="717ADE12" w:rsidR="465FE8EE">
        <w:rPr>
          <w:rFonts w:ascii="Arial Nova" w:hAnsi="Arial Nova" w:eastAsia="Arial Nova" w:cs="Arial Nova"/>
          <w:color w:val="000000" w:themeColor="text1"/>
        </w:rPr>
        <w:t xml:space="preserve"> (2013)</w:t>
      </w:r>
      <w:r w:rsidRPr="717ADE12" w:rsidR="12363E68">
        <w:rPr>
          <w:rFonts w:ascii="Arial Nova" w:hAnsi="Arial Nova" w:eastAsia="Arial Nova" w:cs="Arial Nova"/>
          <w:color w:val="000000" w:themeColor="text1"/>
        </w:rPr>
        <w:t xml:space="preserve"> </w:t>
      </w:r>
      <w:r w:rsidRPr="717ADE12" w:rsidR="12363E68">
        <w:rPr>
          <w:rFonts w:ascii="Arial Nova" w:hAnsi="Arial Nova" w:eastAsia="Arial Nova" w:cs="Arial Nova"/>
          <w:i/>
          <w:iCs/>
          <w:color w:val="000000" w:themeColor="text1"/>
        </w:rPr>
        <w:t>Engagement</w:t>
      </w:r>
      <w:r w:rsidRPr="717ADE12" w:rsidR="12363E68">
        <w:rPr>
          <w:rFonts w:ascii="Arial Nova" w:hAnsi="Arial Nova" w:eastAsia="Arial Nova" w:cs="Arial Nova"/>
          <w:color w:val="000000" w:themeColor="text1"/>
        </w:rPr>
        <w:t xml:space="preserve">. Available at: </w:t>
      </w:r>
      <w:hyperlink r:id="rId28">
        <w:r w:rsidRPr="717ADE12" w:rsidR="12363E68">
          <w:rPr>
            <w:rStyle w:val="Hyperlink"/>
            <w:rFonts w:ascii="Arial Nova" w:hAnsi="Arial Nova" w:eastAsia="Arial Nova" w:cs="Arial Nova"/>
          </w:rPr>
          <w:t>https://www.college.police.uk/app/engagement-and-communication/engagement</w:t>
        </w:r>
      </w:hyperlink>
      <w:r w:rsidRPr="717ADE12" w:rsidR="12363E68">
        <w:rPr>
          <w:rFonts w:ascii="Arial Nova" w:hAnsi="Arial Nova" w:eastAsia="Arial Nova" w:cs="Arial Nova"/>
          <w:color w:val="000000" w:themeColor="text1"/>
        </w:rPr>
        <w:t xml:space="preserve"> (Accessed: 26/10/2025).</w:t>
      </w:r>
    </w:p>
    <w:p w:rsidR="1DF30D7D" w:rsidP="717ADE12" w:rsidRDefault="2BF5EF01" w14:paraId="0938699A" w14:textId="3CD86AF8">
      <w:pPr>
        <w:spacing w:after="0"/>
        <w:rPr>
          <w:rFonts w:ascii="Arial Nova" w:hAnsi="Arial Nova" w:eastAsia="Arial Nova" w:cs="Arial Nova"/>
        </w:rPr>
      </w:pPr>
      <w:r w:rsidRPr="717ADE12">
        <w:rPr>
          <w:rFonts w:ascii="Arial Nova" w:hAnsi="Arial Nova" w:eastAsia="Arial Nova" w:cs="Arial Nova"/>
        </w:rPr>
        <w:t xml:space="preserve">Cross, C. </w:t>
      </w:r>
      <w:r w:rsidRPr="717ADE12">
        <w:rPr>
          <w:rFonts w:ascii="Arial Nova" w:hAnsi="Arial Nova" w:eastAsia="Arial Nova" w:cs="Arial Nova"/>
          <w:i/>
          <w:iCs/>
        </w:rPr>
        <w:t>et al.</w:t>
      </w:r>
      <w:r w:rsidRPr="717ADE12">
        <w:rPr>
          <w:rFonts w:ascii="Arial Nova" w:hAnsi="Arial Nova" w:eastAsia="Arial Nova" w:cs="Arial Nova"/>
        </w:rPr>
        <w:t xml:space="preserve"> (2021) ‘Responding to cybercrime: Results of a comparison between community members and police personnel’, </w:t>
      </w:r>
      <w:r w:rsidRPr="717ADE12">
        <w:rPr>
          <w:rFonts w:ascii="Arial Nova" w:hAnsi="Arial Nova" w:eastAsia="Arial Nova" w:cs="Arial Nova"/>
          <w:i/>
          <w:iCs/>
        </w:rPr>
        <w:t>Trends and issues in crime and criminal justice</w:t>
      </w:r>
      <w:r w:rsidRPr="717ADE12">
        <w:rPr>
          <w:rFonts w:ascii="Arial Nova" w:hAnsi="Arial Nova" w:eastAsia="Arial Nova" w:cs="Arial Nova"/>
        </w:rPr>
        <w:t xml:space="preserve">, (635), pp. 1–20. Available at: </w:t>
      </w:r>
      <w:hyperlink r:id="rId29">
        <w:r w:rsidRPr="717ADE12">
          <w:rPr>
            <w:rStyle w:val="Hyperlink"/>
            <w:rFonts w:ascii="Arial Nova" w:hAnsi="Arial Nova" w:eastAsia="Arial Nova" w:cs="Arial Nova"/>
          </w:rPr>
          <w:t>https://doi.org/10.52922/ti78207</w:t>
        </w:r>
      </w:hyperlink>
      <w:r w:rsidRPr="717ADE12">
        <w:rPr>
          <w:rFonts w:ascii="Arial Nova" w:hAnsi="Arial Nova" w:eastAsia="Arial Nova" w:cs="Arial Nova"/>
        </w:rPr>
        <w:t xml:space="preserve">. </w:t>
      </w:r>
    </w:p>
    <w:p w:rsidR="31371D65" w:rsidP="717ADE12" w:rsidRDefault="31371D65" w14:paraId="16AD0DF6" w14:textId="4F86CAFF">
      <w:pPr>
        <w:spacing w:after="0"/>
        <w:rPr>
          <w:rFonts w:ascii="Arial Nova" w:hAnsi="Arial Nova" w:eastAsia="Arial Nova" w:cs="Arial Nova"/>
        </w:rPr>
      </w:pPr>
    </w:p>
    <w:p w:rsidR="3CCBBF80" w:rsidP="717ADE12" w:rsidRDefault="0217E243" w14:paraId="4B2AAE56" w14:textId="06753035">
      <w:pPr>
        <w:spacing w:after="0"/>
        <w:rPr>
          <w:rFonts w:ascii="Arial Nova" w:hAnsi="Arial Nova" w:eastAsia="Arial Nova" w:cs="Arial Nova"/>
        </w:rPr>
      </w:pPr>
      <w:r w:rsidRPr="717ADE12">
        <w:rPr>
          <w:rFonts w:ascii="Arial Nova" w:hAnsi="Arial Nova" w:eastAsia="Arial Nova" w:cs="Arial Nova"/>
        </w:rPr>
        <w:t xml:space="preserve">Dawson, P. </w:t>
      </w:r>
      <w:r w:rsidRPr="717ADE12">
        <w:rPr>
          <w:rFonts w:ascii="Arial Nova" w:hAnsi="Arial Nova" w:eastAsia="Arial Nova" w:cs="Arial Nova"/>
          <w:i/>
          <w:iCs/>
        </w:rPr>
        <w:t>et al.</w:t>
      </w:r>
      <w:r w:rsidRPr="717ADE12">
        <w:rPr>
          <w:rFonts w:ascii="Arial Nova" w:hAnsi="Arial Nova" w:eastAsia="Arial Nova" w:cs="Arial Nova"/>
        </w:rPr>
        <w:t xml:space="preserve"> (2023) ‘Understanding public confidence in the police within a changing crime landscape’, </w:t>
      </w:r>
      <w:r w:rsidRPr="717ADE12">
        <w:rPr>
          <w:rFonts w:ascii="Arial Nova" w:hAnsi="Arial Nova" w:eastAsia="Arial Nova" w:cs="Arial Nova"/>
          <w:i/>
          <w:iCs/>
        </w:rPr>
        <w:t>SN Social Sciences</w:t>
      </w:r>
      <w:r w:rsidRPr="717ADE12">
        <w:rPr>
          <w:rFonts w:ascii="Arial Nova" w:hAnsi="Arial Nova" w:eastAsia="Arial Nova" w:cs="Arial Nova"/>
        </w:rPr>
        <w:t xml:space="preserve">, 3(12). Available at: </w:t>
      </w:r>
      <w:hyperlink r:id="rId30">
        <w:r w:rsidRPr="717ADE12">
          <w:rPr>
            <w:rStyle w:val="Hyperlink"/>
            <w:rFonts w:ascii="Arial Nova" w:hAnsi="Arial Nova" w:eastAsia="Arial Nova" w:cs="Arial Nova"/>
          </w:rPr>
          <w:t>https://doi.org/10.1007/s43545-023-00784-7</w:t>
        </w:r>
      </w:hyperlink>
      <w:r w:rsidRPr="717ADE12">
        <w:rPr>
          <w:rFonts w:ascii="Arial Nova" w:hAnsi="Arial Nova" w:eastAsia="Arial Nova" w:cs="Arial Nova"/>
        </w:rPr>
        <w:t>.</w:t>
      </w:r>
    </w:p>
    <w:p w:rsidR="31371D65" w:rsidP="717ADE12" w:rsidRDefault="31371D65" w14:paraId="6C968CA4" w14:textId="104F4899">
      <w:pPr>
        <w:spacing w:after="0"/>
        <w:rPr>
          <w:rFonts w:ascii="Arial Nova" w:hAnsi="Arial Nova" w:eastAsia="Arial Nova" w:cs="Arial Nova"/>
        </w:rPr>
      </w:pPr>
    </w:p>
    <w:p w:rsidR="088D69AD" w:rsidP="717ADE12" w:rsidRDefault="200F4F43" w14:paraId="1D0ED03D" w14:textId="5C8BA7B0">
      <w:pPr>
        <w:spacing w:after="0"/>
        <w:rPr>
          <w:rFonts w:ascii="Arial Nova" w:hAnsi="Arial Nova" w:eastAsia="Arial Nova" w:cs="Arial Nova"/>
        </w:rPr>
      </w:pPr>
      <w:r w:rsidRPr="717ADE12">
        <w:rPr>
          <w:rFonts w:ascii="Arial Nova" w:hAnsi="Arial Nova" w:eastAsia="Arial Nova" w:cs="Arial Nova"/>
        </w:rPr>
        <w:t xml:space="preserve">Deuchar, R., Crichlow, V.J. and Fallik, S.W. (2020) ‘Cops in crisis?: ethnographic insights on a new era of politicization, activism, accountability, and change in transatlantic policing’, </w:t>
      </w:r>
      <w:r w:rsidRPr="717ADE12">
        <w:rPr>
          <w:rFonts w:ascii="Arial Nova" w:hAnsi="Arial Nova" w:eastAsia="Arial Nova" w:cs="Arial Nova"/>
          <w:i/>
          <w:iCs/>
        </w:rPr>
        <w:t>Policing &amp; society</w:t>
      </w:r>
      <w:r w:rsidRPr="717ADE12">
        <w:rPr>
          <w:rFonts w:ascii="Arial Nova" w:hAnsi="Arial Nova" w:eastAsia="Arial Nova" w:cs="Arial Nova"/>
        </w:rPr>
        <w:t xml:space="preserve">, 30(1), pp. 47–64. Available at: </w:t>
      </w:r>
      <w:hyperlink r:id="rId31">
        <w:r w:rsidRPr="717ADE12">
          <w:rPr>
            <w:rStyle w:val="Hyperlink"/>
            <w:rFonts w:ascii="Arial Nova" w:hAnsi="Arial Nova" w:eastAsia="Arial Nova" w:cs="Arial Nova"/>
          </w:rPr>
          <w:t>https://doi.org/10.1080/10439463.2019.1584197</w:t>
        </w:r>
      </w:hyperlink>
      <w:r w:rsidRPr="717ADE12">
        <w:rPr>
          <w:rFonts w:ascii="Arial Nova" w:hAnsi="Arial Nova" w:eastAsia="Arial Nova" w:cs="Arial Nova"/>
        </w:rPr>
        <w:t>.</w:t>
      </w:r>
    </w:p>
    <w:p w:rsidR="39022523" w:rsidP="717ADE12" w:rsidRDefault="39022523" w14:paraId="53A7A604" w14:textId="327B1F03">
      <w:pPr>
        <w:spacing w:after="0"/>
        <w:rPr>
          <w:rFonts w:ascii="Arial Nova" w:hAnsi="Arial Nova" w:eastAsia="Arial Nova" w:cs="Arial Nova"/>
        </w:rPr>
      </w:pPr>
    </w:p>
    <w:p w:rsidR="15AB5864" w:rsidP="717ADE12" w:rsidRDefault="361FABB6" w14:paraId="40C548FB" w14:textId="1E60ACC0">
      <w:pPr>
        <w:spacing w:after="0"/>
        <w:rPr>
          <w:rFonts w:ascii="Arial Nova" w:hAnsi="Arial Nova" w:eastAsia="Arial Nova" w:cs="Arial Nova"/>
        </w:rPr>
      </w:pPr>
      <w:r w:rsidRPr="717ADE12">
        <w:rPr>
          <w:rFonts w:ascii="Arial Nova" w:hAnsi="Arial Nova" w:eastAsia="Arial Nova" w:cs="Arial Nova"/>
        </w:rPr>
        <w:t xml:space="preserve">Dobson, K.S.H., Dittmann, A.G. and Yeager, D.S. (2025) ‘A transparency statement improves trust in community-police interactions’, </w:t>
      </w:r>
      <w:r w:rsidRPr="717ADE12">
        <w:rPr>
          <w:rFonts w:ascii="Arial Nova" w:hAnsi="Arial Nova" w:eastAsia="Arial Nova" w:cs="Arial Nova"/>
          <w:i/>
          <w:iCs/>
        </w:rPr>
        <w:t>Nature communications</w:t>
      </w:r>
      <w:r w:rsidRPr="717ADE12">
        <w:rPr>
          <w:rFonts w:ascii="Arial Nova" w:hAnsi="Arial Nova" w:eastAsia="Arial Nova" w:cs="Arial Nova"/>
        </w:rPr>
        <w:t xml:space="preserve">, 16(1). Available at: </w:t>
      </w:r>
      <w:hyperlink r:id="rId32">
        <w:r w:rsidRPr="717ADE12">
          <w:rPr>
            <w:rStyle w:val="Hyperlink"/>
            <w:rFonts w:ascii="Arial Nova" w:hAnsi="Arial Nova" w:eastAsia="Arial Nova" w:cs="Arial Nova"/>
          </w:rPr>
          <w:t>https://doi.org/10.1038/s41467-024-55709-6</w:t>
        </w:r>
      </w:hyperlink>
      <w:r w:rsidRPr="717ADE12">
        <w:rPr>
          <w:rFonts w:ascii="Arial Nova" w:hAnsi="Arial Nova" w:eastAsia="Arial Nova" w:cs="Arial Nova"/>
        </w:rPr>
        <w:t xml:space="preserve">. </w:t>
      </w:r>
    </w:p>
    <w:p w:rsidR="1D108939" w:rsidP="717ADE12" w:rsidRDefault="1D108939" w14:paraId="6A6E2E7E" w14:textId="24A648AC">
      <w:pPr>
        <w:spacing w:after="0"/>
        <w:rPr>
          <w:rFonts w:ascii="Arial Nova" w:hAnsi="Arial Nova" w:eastAsia="Arial Nova" w:cs="Arial Nova"/>
        </w:rPr>
      </w:pPr>
    </w:p>
    <w:p w:rsidR="04F289A3" w:rsidP="717ADE12" w:rsidRDefault="617685B3" w14:paraId="59AF6103" w14:textId="3720D106">
      <w:pPr>
        <w:spacing w:line="360" w:lineRule="auto"/>
        <w:rPr>
          <w:rFonts w:ascii="Arial Nova" w:hAnsi="Arial Nova" w:eastAsia="Arial Nova" w:cs="Arial Nova"/>
          <w:color w:val="000000" w:themeColor="text1"/>
        </w:rPr>
      </w:pPr>
      <w:r w:rsidRPr="717ADE12">
        <w:rPr>
          <w:rFonts w:ascii="Arial Nova" w:hAnsi="Arial Nova" w:eastAsia="Arial Nova" w:cs="Arial Nova"/>
          <w:color w:val="000000" w:themeColor="text1"/>
        </w:rPr>
        <w:t xml:space="preserve">Essex Police (2025) </w:t>
      </w:r>
      <w:r w:rsidRPr="717ADE12">
        <w:rPr>
          <w:rFonts w:ascii="Arial Nova" w:hAnsi="Arial Nova" w:eastAsia="Arial Nova" w:cs="Arial Nova"/>
          <w:i/>
          <w:iCs/>
          <w:color w:val="000000" w:themeColor="text1"/>
        </w:rPr>
        <w:t>What is Intelligence?</w:t>
      </w:r>
      <w:r w:rsidRPr="717ADE12">
        <w:rPr>
          <w:rFonts w:ascii="Arial Nova" w:hAnsi="Arial Nova" w:eastAsia="Arial Nova" w:cs="Arial Nova"/>
          <w:color w:val="000000" w:themeColor="text1"/>
        </w:rPr>
        <w:t xml:space="preserve"> Available at: </w:t>
      </w:r>
      <w:hyperlink r:id="rId33">
        <w:r w:rsidRPr="717ADE12">
          <w:rPr>
            <w:rStyle w:val="Hyperlink"/>
            <w:rFonts w:ascii="Arial Nova" w:hAnsi="Arial Nova" w:eastAsia="Arial Nova" w:cs="Arial Nova"/>
          </w:rPr>
          <w:t>https://www.essex.police.uk/police-forces/essex-police/areas/essex-police/au/about-us/intelligence/</w:t>
        </w:r>
      </w:hyperlink>
      <w:r w:rsidRPr="717ADE12">
        <w:rPr>
          <w:rFonts w:ascii="Arial Nova" w:hAnsi="Arial Nova" w:eastAsia="Arial Nova" w:cs="Arial Nova"/>
          <w:color w:val="000000" w:themeColor="text1"/>
        </w:rPr>
        <w:t xml:space="preserve"> (Accessed:26/10/2025).</w:t>
      </w:r>
    </w:p>
    <w:p w:rsidR="363E7D16" w:rsidP="717ADE12" w:rsidRDefault="0B2CC573" w14:paraId="7CD4A6E5" w14:textId="0DB9EC35">
      <w:pPr>
        <w:spacing w:line="360" w:lineRule="auto"/>
        <w:rPr>
          <w:rFonts w:ascii="Arial Nova" w:hAnsi="Arial Nova" w:eastAsia="Arial Nova" w:cs="Arial Nova"/>
          <w:color w:val="000000" w:themeColor="text1"/>
        </w:rPr>
      </w:pPr>
      <w:r w:rsidRPr="717ADE12">
        <w:rPr>
          <w:rFonts w:ascii="Arial Nova" w:hAnsi="Arial Nova" w:eastAsia="Arial Nova" w:cs="Arial Nova"/>
          <w:color w:val="000000" w:themeColor="text1"/>
        </w:rPr>
        <w:t xml:space="preserve">Evans,R and Low,N (2024) </w:t>
      </w:r>
      <w:r w:rsidRPr="717ADE12">
        <w:rPr>
          <w:rFonts w:ascii="Arial Nova" w:hAnsi="Arial Nova" w:eastAsia="Arial Nova" w:cs="Arial Nova"/>
          <w:i/>
          <w:iCs/>
          <w:color w:val="000000" w:themeColor="text1"/>
        </w:rPr>
        <w:t>Public trust and confidence in the police.</w:t>
      </w:r>
      <w:r w:rsidRPr="717ADE12">
        <w:rPr>
          <w:rFonts w:ascii="Arial Nova" w:hAnsi="Arial Nova" w:eastAsia="Arial Nova" w:cs="Arial Nova"/>
          <w:color w:val="000000" w:themeColor="text1"/>
        </w:rPr>
        <w:t xml:space="preserve"> Available at: </w:t>
      </w:r>
      <w:hyperlink r:id="rId34">
        <w:r w:rsidRPr="717ADE12">
          <w:rPr>
            <w:rStyle w:val="Hyperlink"/>
            <w:rFonts w:ascii="Arial Nova" w:hAnsi="Arial Nova" w:eastAsia="Arial Nova" w:cs="Arial Nova"/>
          </w:rPr>
          <w:t>https://post.parliament.uk/public-trust-and-confidence-in-the-police/</w:t>
        </w:r>
      </w:hyperlink>
      <w:r w:rsidRPr="717ADE12">
        <w:rPr>
          <w:rFonts w:ascii="Arial Nova" w:hAnsi="Arial Nova" w:eastAsia="Arial Nova" w:cs="Arial Nova"/>
          <w:color w:val="000000" w:themeColor="text1"/>
        </w:rPr>
        <w:t xml:space="preserve"> (Accessed: 17/10/2025)</w:t>
      </w:r>
      <w:r w:rsidRPr="717ADE12" w:rsidR="1E23426C">
        <w:rPr>
          <w:rFonts w:ascii="Arial Nova" w:hAnsi="Arial Nova" w:eastAsia="Arial Nova" w:cs="Arial Nova"/>
          <w:color w:val="000000" w:themeColor="text1"/>
        </w:rPr>
        <w:t>.</w:t>
      </w:r>
    </w:p>
    <w:p w:rsidR="15873DE4" w:rsidP="717ADE12" w:rsidRDefault="793D7A90" w14:paraId="39AC035E" w14:textId="24728E11">
      <w:pPr>
        <w:spacing w:after="0"/>
        <w:rPr>
          <w:rFonts w:ascii="Arial Nova" w:hAnsi="Arial Nova" w:eastAsia="Arial Nova" w:cs="Arial Nova"/>
        </w:rPr>
      </w:pPr>
      <w:r w:rsidRPr="717ADE12">
        <w:rPr>
          <w:rFonts w:ascii="Arial Nova" w:hAnsi="Arial Nova" w:eastAsia="Arial Nova" w:cs="Arial Nova"/>
        </w:rPr>
        <w:lastRenderedPageBreak/>
        <w:t xml:space="preserve">Herbert, S.R.J. </w:t>
      </w:r>
      <w:r w:rsidRPr="717ADE12">
        <w:rPr>
          <w:rFonts w:ascii="Arial Nova" w:hAnsi="Arial Nova" w:eastAsia="Arial Nova" w:cs="Arial Nova"/>
          <w:i/>
          <w:iCs/>
        </w:rPr>
        <w:t>et al.</w:t>
      </w:r>
      <w:r w:rsidRPr="717ADE12">
        <w:rPr>
          <w:rFonts w:ascii="Arial Nova" w:hAnsi="Arial Nova" w:eastAsia="Arial Nova" w:cs="Arial Nova"/>
        </w:rPr>
        <w:t xml:space="preserve"> (2025) ‘How the Sarah Everard Case has Changed Public Perceptions of Police Officers’, </w:t>
      </w:r>
      <w:r w:rsidRPr="717ADE12">
        <w:rPr>
          <w:rFonts w:ascii="Arial Nova" w:hAnsi="Arial Nova" w:eastAsia="Arial Nova" w:cs="Arial Nova"/>
          <w:i/>
          <w:iCs/>
        </w:rPr>
        <w:t>Violence against women</w:t>
      </w:r>
      <w:r w:rsidRPr="717ADE12">
        <w:rPr>
          <w:rFonts w:ascii="Arial Nova" w:hAnsi="Arial Nova" w:eastAsia="Arial Nova" w:cs="Arial Nova"/>
        </w:rPr>
        <w:t xml:space="preserve">, p. 10778012251366237. Available at: </w:t>
      </w:r>
      <w:hyperlink r:id="rId35">
        <w:r w:rsidRPr="717ADE12">
          <w:rPr>
            <w:rStyle w:val="Hyperlink"/>
            <w:rFonts w:ascii="Arial Nova" w:hAnsi="Arial Nova" w:eastAsia="Arial Nova" w:cs="Arial Nova"/>
          </w:rPr>
          <w:t>https://doi.org/10.1177/10778012251366237</w:t>
        </w:r>
      </w:hyperlink>
      <w:r w:rsidRPr="717ADE12">
        <w:rPr>
          <w:rFonts w:ascii="Arial Nova" w:hAnsi="Arial Nova" w:eastAsia="Arial Nova" w:cs="Arial Nova"/>
        </w:rPr>
        <w:t>.</w:t>
      </w:r>
    </w:p>
    <w:p w:rsidR="7ACD7F44" w:rsidP="717ADE12" w:rsidRDefault="7ACD7F44" w14:paraId="7AA2113E" w14:textId="1B8CD342">
      <w:pPr>
        <w:spacing w:line="360" w:lineRule="auto"/>
        <w:rPr>
          <w:rFonts w:ascii="Arial Nova" w:hAnsi="Arial Nova" w:eastAsia="Arial Nova" w:cs="Arial Nova"/>
          <w:color w:val="000000" w:themeColor="text1"/>
        </w:rPr>
      </w:pPr>
    </w:p>
    <w:p w:rsidR="4A09C915" w:rsidP="717ADE12" w:rsidRDefault="31208698" w14:paraId="3DD5D88A" w14:textId="532F64B8">
      <w:pPr>
        <w:spacing w:after="0"/>
        <w:rPr>
          <w:rFonts w:ascii="Arial Nova" w:hAnsi="Arial Nova" w:eastAsia="Arial Nova" w:cs="Arial Nova"/>
        </w:rPr>
      </w:pPr>
      <w:r w:rsidRPr="717ADE12">
        <w:rPr>
          <w:rFonts w:ascii="Arial Nova" w:hAnsi="Arial Nova" w:eastAsia="Arial Nova" w:cs="Arial Nova"/>
        </w:rPr>
        <w:t xml:space="preserve">Hickey, L., Harms, L. and Kosta, L. (2021) ‘Public reassurance following a collective trauma event: a scoping review of the evidence to inform police practice’, </w:t>
      </w:r>
      <w:r w:rsidRPr="717ADE12">
        <w:rPr>
          <w:rFonts w:ascii="Arial Nova" w:hAnsi="Arial Nova" w:eastAsia="Arial Nova" w:cs="Arial Nova"/>
          <w:i/>
          <w:iCs/>
        </w:rPr>
        <w:t>Policing : an international journal of police strategies &amp; management</w:t>
      </w:r>
      <w:r w:rsidRPr="717ADE12">
        <w:rPr>
          <w:rFonts w:ascii="Arial Nova" w:hAnsi="Arial Nova" w:eastAsia="Arial Nova" w:cs="Arial Nova"/>
        </w:rPr>
        <w:t xml:space="preserve">, 44(5), pp. 853–874. Available at: </w:t>
      </w:r>
      <w:hyperlink r:id="rId36">
        <w:r w:rsidRPr="717ADE12">
          <w:rPr>
            <w:rStyle w:val="Hyperlink"/>
            <w:rFonts w:ascii="Arial Nova" w:hAnsi="Arial Nova" w:eastAsia="Arial Nova" w:cs="Arial Nova"/>
          </w:rPr>
          <w:t>https://doi.org/10.1108/PIJPSM-11-2020-0177</w:t>
        </w:r>
      </w:hyperlink>
      <w:r w:rsidRPr="717ADE12">
        <w:rPr>
          <w:rFonts w:ascii="Arial Nova" w:hAnsi="Arial Nova" w:eastAsia="Arial Nova" w:cs="Arial Nova"/>
        </w:rPr>
        <w:t>.</w:t>
      </w:r>
    </w:p>
    <w:p w:rsidR="3C73C37F" w:rsidP="717ADE12" w:rsidRDefault="3C73C37F" w14:paraId="78D3B4A0" w14:textId="0CD4988B">
      <w:pPr>
        <w:spacing w:after="0"/>
        <w:rPr>
          <w:rFonts w:ascii="Arial Nova" w:hAnsi="Arial Nova" w:eastAsia="Arial Nova" w:cs="Arial Nova"/>
        </w:rPr>
      </w:pPr>
    </w:p>
    <w:p w:rsidR="53F80076" w:rsidP="717ADE12" w:rsidRDefault="706DB31E" w14:paraId="6BD4198A" w14:textId="00DB3F3E">
      <w:pPr>
        <w:spacing w:after="0"/>
        <w:rPr>
          <w:rFonts w:ascii="Arial Nova" w:hAnsi="Arial Nova" w:eastAsia="Arial Nova" w:cs="Arial Nova"/>
        </w:rPr>
      </w:pPr>
      <w:r w:rsidRPr="717ADE12">
        <w:rPr>
          <w:rFonts w:ascii="Arial Nova" w:hAnsi="Arial Nova" w:eastAsia="Arial Nova" w:cs="Arial Nova"/>
        </w:rPr>
        <w:t xml:space="preserve">Home Office (2012) </w:t>
      </w:r>
      <w:r w:rsidRPr="717ADE12">
        <w:rPr>
          <w:rFonts w:ascii="Arial Nova" w:hAnsi="Arial Nova" w:eastAsia="Arial Nova" w:cs="Arial Nova"/>
          <w:i/>
          <w:iCs/>
        </w:rPr>
        <w:t>Definition of Policing by Consent.</w:t>
      </w:r>
      <w:r w:rsidRPr="717ADE12">
        <w:rPr>
          <w:rFonts w:ascii="Arial Nova" w:hAnsi="Arial Nova" w:eastAsia="Arial Nova" w:cs="Arial Nova"/>
        </w:rPr>
        <w:t xml:space="preserve"> Available at: </w:t>
      </w:r>
      <w:hyperlink r:id="rId37">
        <w:r w:rsidRPr="717ADE12">
          <w:rPr>
            <w:rStyle w:val="Hyperlink"/>
            <w:rFonts w:ascii="Arial Nova" w:hAnsi="Arial Nova" w:eastAsia="Arial Nova" w:cs="Arial Nova"/>
          </w:rPr>
          <w:t>https://www.gov.uk/government/publications/policing-by-consent/definition-of-policing-by-consent</w:t>
        </w:r>
      </w:hyperlink>
      <w:r w:rsidRPr="717ADE12" w:rsidR="01911B65">
        <w:rPr>
          <w:rFonts w:ascii="Arial Nova" w:hAnsi="Arial Nova" w:eastAsia="Arial Nova" w:cs="Arial Nova"/>
        </w:rPr>
        <w:t xml:space="preserve"> (Accessed: 16/01/2026)</w:t>
      </w:r>
      <w:r w:rsidRPr="717ADE12" w:rsidR="75CDC84D">
        <w:rPr>
          <w:rFonts w:ascii="Arial Nova" w:hAnsi="Arial Nova" w:eastAsia="Arial Nova" w:cs="Arial Nova"/>
        </w:rPr>
        <w:t>.</w:t>
      </w:r>
    </w:p>
    <w:p w:rsidR="33E7301D" w:rsidP="717ADE12" w:rsidRDefault="33E7301D" w14:paraId="3DF2762A" w14:textId="0ED465AB">
      <w:pPr>
        <w:spacing w:after="0"/>
        <w:rPr>
          <w:rFonts w:ascii="Arial Nova" w:hAnsi="Arial Nova" w:eastAsia="Arial Nova" w:cs="Arial Nova"/>
        </w:rPr>
      </w:pPr>
    </w:p>
    <w:p w:rsidR="00065ADA" w:rsidP="717ADE12" w:rsidRDefault="75CDC84D" w14:paraId="0E2086F9" w14:textId="372A4A9E">
      <w:pPr>
        <w:spacing w:after="0"/>
        <w:rPr>
          <w:rFonts w:ascii="Arial Nova" w:hAnsi="Arial Nova" w:eastAsia="Arial Nova" w:cs="Arial Nova"/>
        </w:rPr>
      </w:pPr>
      <w:r w:rsidRPr="717ADE12">
        <w:rPr>
          <w:rFonts w:ascii="Arial Nova" w:hAnsi="Arial Nova" w:eastAsia="Arial Nova" w:cs="Arial Nova"/>
        </w:rPr>
        <w:t xml:space="preserve">Hopkins, P. (2025) </w:t>
      </w:r>
      <w:r w:rsidRPr="717ADE12">
        <w:rPr>
          <w:rFonts w:ascii="Arial Nova" w:hAnsi="Arial Nova" w:eastAsia="Arial Nova" w:cs="Arial Nova"/>
          <w:i/>
          <w:iCs/>
        </w:rPr>
        <w:t>Everyday Islamophobia.</w:t>
      </w:r>
      <w:r w:rsidRPr="717ADE12">
        <w:rPr>
          <w:rFonts w:ascii="Arial Nova" w:hAnsi="Arial Nova" w:eastAsia="Arial Nova" w:cs="Arial Nova"/>
        </w:rPr>
        <w:t xml:space="preserve"> 1st ed. Bristol: Bristol University Press. </w:t>
      </w:r>
      <w:r w:rsidRPr="717ADE12" w:rsidR="569033AC">
        <w:rPr>
          <w:rFonts w:ascii="Arial Nova" w:hAnsi="Arial Nova" w:eastAsia="Arial Nova" w:cs="Arial Nova"/>
        </w:rPr>
        <w:t xml:space="preserve">Available at: </w:t>
      </w:r>
      <w:hyperlink r:id="rId38">
        <w:r w:rsidRPr="717ADE12" w:rsidR="569033AC">
          <w:rPr>
            <w:rStyle w:val="Hyperlink"/>
            <w:rFonts w:ascii="Arial Nova" w:hAnsi="Arial Nova" w:eastAsia="Arial Nova" w:cs="Arial Nova"/>
          </w:rPr>
          <w:t>https://doi.org/10.51952/9781529232691.ch006</w:t>
        </w:r>
      </w:hyperlink>
      <w:r w:rsidRPr="717ADE12" w:rsidR="0ECAEF84">
        <w:rPr>
          <w:rFonts w:ascii="Arial Nova" w:hAnsi="Arial Nova" w:eastAsia="Arial Nova" w:cs="Arial Nova"/>
        </w:rPr>
        <w:t>.</w:t>
      </w:r>
    </w:p>
    <w:p w:rsidR="39022523" w:rsidP="717ADE12" w:rsidRDefault="39022523" w14:paraId="2901A338" w14:textId="2F3B819F">
      <w:pPr>
        <w:spacing w:after="0"/>
        <w:rPr>
          <w:rFonts w:ascii="Arial Nova" w:hAnsi="Arial Nova" w:eastAsia="Arial Nova" w:cs="Arial Nova"/>
        </w:rPr>
      </w:pPr>
    </w:p>
    <w:p w:rsidR="3FE55D7C" w:rsidP="717ADE12" w:rsidRDefault="2FFDE156" w14:paraId="272E8846" w14:textId="1E8C904F">
      <w:pPr>
        <w:spacing w:line="360" w:lineRule="auto"/>
        <w:rPr>
          <w:rFonts w:ascii="Arial Nova" w:hAnsi="Arial Nova" w:eastAsia="Arial Nova" w:cs="Arial Nova"/>
          <w:color w:val="000000" w:themeColor="text1"/>
        </w:rPr>
      </w:pPr>
      <w:r w:rsidRPr="717ADE12">
        <w:rPr>
          <w:rFonts w:ascii="Arial Nova" w:hAnsi="Arial Nova" w:eastAsia="Arial Nova" w:cs="Arial Nova"/>
          <w:color w:val="000000" w:themeColor="text1"/>
        </w:rPr>
        <w:t>Hunny, S (2022)</w:t>
      </w:r>
      <w:r w:rsidRPr="717ADE12" w:rsidR="185335E2">
        <w:rPr>
          <w:rFonts w:ascii="Arial Nova" w:hAnsi="Arial Nova" w:eastAsia="Arial Nova" w:cs="Arial Nova"/>
          <w:color w:val="000000" w:themeColor="text1"/>
        </w:rPr>
        <w:t xml:space="preserve"> How</w:t>
      </w:r>
      <w:r w:rsidRPr="717ADE12" w:rsidR="15390DA7">
        <w:rPr>
          <w:rFonts w:ascii="Arial Nova" w:hAnsi="Arial Nova" w:eastAsia="Arial Nova" w:cs="Arial Nova"/>
          <w:color w:val="000000" w:themeColor="text1"/>
        </w:rPr>
        <w:t xml:space="preserve"> short or long should be a questionnaire for any research? </w:t>
      </w:r>
      <w:r w:rsidRPr="717ADE12" w:rsidR="678E49CA">
        <w:rPr>
          <w:rFonts w:ascii="Arial Nova" w:hAnsi="Arial Nova" w:eastAsia="Arial Nova" w:cs="Arial Nova"/>
          <w:color w:val="000000" w:themeColor="text1"/>
        </w:rPr>
        <w:t>Researchers</w:t>
      </w:r>
      <w:r w:rsidRPr="717ADE12" w:rsidR="15390DA7">
        <w:rPr>
          <w:rFonts w:ascii="Arial Nova" w:hAnsi="Arial Nova" w:eastAsia="Arial Nova" w:cs="Arial Nova"/>
          <w:color w:val="000000" w:themeColor="text1"/>
        </w:rPr>
        <w:t xml:space="preserve"> dile</w:t>
      </w:r>
      <w:r w:rsidRPr="717ADE12" w:rsidR="639382AE">
        <w:rPr>
          <w:rFonts w:ascii="Arial Nova" w:hAnsi="Arial Nova" w:eastAsia="Arial Nova" w:cs="Arial Nova"/>
          <w:color w:val="000000" w:themeColor="text1"/>
        </w:rPr>
        <w:t>mma in deciding the appropriate questionnaire length.</w:t>
      </w:r>
      <w:r w:rsidRPr="717ADE12" w:rsidR="08DC7272">
        <w:rPr>
          <w:rFonts w:ascii="Arial Nova" w:hAnsi="Arial Nova" w:eastAsia="Arial Nova" w:cs="Arial Nova"/>
          <w:color w:val="000000" w:themeColor="text1"/>
        </w:rPr>
        <w:t xml:space="preserve"> Saudi </w:t>
      </w:r>
      <w:r w:rsidRPr="717ADE12" w:rsidR="6583D7BD">
        <w:rPr>
          <w:rFonts w:ascii="Arial Nova" w:hAnsi="Arial Nova" w:eastAsia="Arial Nova" w:cs="Arial Nova"/>
          <w:color w:val="000000" w:themeColor="text1"/>
        </w:rPr>
        <w:t>journal</w:t>
      </w:r>
      <w:r w:rsidRPr="717ADE12" w:rsidR="08DC7272">
        <w:rPr>
          <w:rFonts w:ascii="Arial Nova" w:hAnsi="Arial Nova" w:eastAsia="Arial Nova" w:cs="Arial Nova"/>
          <w:color w:val="000000" w:themeColor="text1"/>
        </w:rPr>
        <w:t xml:space="preserve"> of anesthesia.</w:t>
      </w:r>
      <w:r w:rsidRPr="717ADE12" w:rsidR="639382AE">
        <w:rPr>
          <w:rFonts w:ascii="Arial Nova" w:hAnsi="Arial Nova" w:eastAsia="Arial Nova" w:cs="Arial Nova"/>
          <w:color w:val="000000" w:themeColor="text1"/>
        </w:rPr>
        <w:t xml:space="preserve"> </w:t>
      </w:r>
      <w:r w:rsidRPr="717ADE12" w:rsidR="47A4859F">
        <w:rPr>
          <w:rFonts w:ascii="Arial Nova" w:hAnsi="Arial Nova" w:eastAsia="Arial Nova" w:cs="Arial Nova"/>
          <w:color w:val="000000" w:themeColor="text1"/>
        </w:rPr>
        <w:t>Volume-</w:t>
      </w:r>
      <w:r w:rsidRPr="717ADE12" w:rsidR="22E799DA">
        <w:rPr>
          <w:rFonts w:ascii="Arial Nova" w:hAnsi="Arial Nova" w:eastAsia="Arial Nova" w:cs="Arial Nova"/>
          <w:color w:val="000000" w:themeColor="text1"/>
        </w:rPr>
        <w:t>16</w:t>
      </w:r>
      <w:r w:rsidRPr="717ADE12" w:rsidR="3A0DF7B1">
        <w:rPr>
          <w:rFonts w:ascii="Arial Nova" w:hAnsi="Arial Nova" w:eastAsia="Arial Nova" w:cs="Arial Nova"/>
          <w:color w:val="000000" w:themeColor="text1"/>
        </w:rPr>
        <w:t>(1)</w:t>
      </w:r>
      <w:r w:rsidRPr="717ADE12" w:rsidR="22E799DA">
        <w:rPr>
          <w:rFonts w:ascii="Arial Nova" w:hAnsi="Arial Nova" w:eastAsia="Arial Nova" w:cs="Arial Nova"/>
          <w:color w:val="000000" w:themeColor="text1"/>
        </w:rPr>
        <w:t>:p 65-68, Jan-mar</w:t>
      </w:r>
      <w:r w:rsidRPr="717ADE12" w:rsidR="6040109A">
        <w:rPr>
          <w:rFonts w:ascii="Arial Nova" w:hAnsi="Arial Nova" w:eastAsia="Arial Nova" w:cs="Arial Nova"/>
          <w:color w:val="000000" w:themeColor="text1"/>
        </w:rPr>
        <w:t xml:space="preserve"> </w:t>
      </w:r>
      <w:r w:rsidRPr="717ADE12" w:rsidR="1879EE21">
        <w:rPr>
          <w:rFonts w:ascii="Arial Nova" w:hAnsi="Arial Nova" w:eastAsia="Arial Nova" w:cs="Arial Nova"/>
          <w:color w:val="000000" w:themeColor="text1"/>
        </w:rPr>
        <w:t xml:space="preserve">2022. </w:t>
      </w:r>
      <w:r w:rsidRPr="717ADE12" w:rsidR="1879EE21">
        <w:rPr>
          <w:rFonts w:ascii="Arial Nova" w:hAnsi="Arial Nova" w:eastAsia="Arial Nova" w:cs="Arial Nova"/>
        </w:rPr>
        <w:t>DOI: 10.4103/sja.sja_163_21</w:t>
      </w:r>
      <w:r w:rsidRPr="717ADE12" w:rsidR="251332C6">
        <w:rPr>
          <w:rFonts w:ascii="Arial Nova" w:hAnsi="Arial Nova" w:eastAsia="Arial Nova" w:cs="Arial Nova"/>
        </w:rPr>
        <w:t>.</w:t>
      </w:r>
    </w:p>
    <w:p w:rsidR="10B29CF5" w:rsidP="717ADE12" w:rsidRDefault="10B29CF5" w14:paraId="3EBF8866" w14:textId="29CDDCCA">
      <w:pPr>
        <w:spacing w:line="360" w:lineRule="auto"/>
        <w:rPr>
          <w:rFonts w:ascii="Arial Nova" w:hAnsi="Arial Nova" w:eastAsia="Arial Nova" w:cs="Arial Nova"/>
          <w:i/>
          <w:iCs/>
        </w:rPr>
      </w:pPr>
      <w:r w:rsidRPr="717ADE12">
        <w:rPr>
          <w:rFonts w:ascii="Arial Nova" w:hAnsi="Arial Nova" w:eastAsia="Arial Nova" w:cs="Arial Nova"/>
          <w:i/>
          <w:iCs/>
        </w:rPr>
        <w:t>Ibbeston,</w:t>
      </w:r>
      <w:r w:rsidRPr="717ADE12">
        <w:rPr>
          <w:rFonts w:ascii="Arial Nova" w:hAnsi="Arial Nova" w:eastAsia="Arial Nova" w:cs="Arial Nova"/>
        </w:rPr>
        <w:t xml:space="preserve"> C (2</w:t>
      </w:r>
      <w:r w:rsidRPr="717ADE12" w:rsidR="1D6238A1">
        <w:rPr>
          <w:rFonts w:ascii="Arial Nova" w:hAnsi="Arial Nova" w:eastAsia="Arial Nova" w:cs="Arial Nova"/>
        </w:rPr>
        <w:t xml:space="preserve">022) </w:t>
      </w:r>
      <w:r w:rsidRPr="717ADE12" w:rsidR="321AFD71">
        <w:rPr>
          <w:rFonts w:ascii="Arial Nova" w:hAnsi="Arial Nova" w:eastAsia="Arial Nova" w:cs="Arial Nova"/>
        </w:rPr>
        <w:t>‘</w:t>
      </w:r>
      <w:r w:rsidRPr="717ADE12" w:rsidR="3241DAE0">
        <w:rPr>
          <w:rFonts w:ascii="Arial Nova" w:hAnsi="Arial Nova" w:eastAsia="Arial Nova" w:cs="Arial Nova"/>
        </w:rPr>
        <w:t xml:space="preserve">Britons do not trust the </w:t>
      </w:r>
      <w:r w:rsidRPr="717ADE12" w:rsidR="75C6D92A">
        <w:rPr>
          <w:rFonts w:ascii="Arial Nova" w:hAnsi="Arial Nova" w:eastAsia="Arial Nova" w:cs="Arial Nova"/>
        </w:rPr>
        <w:t>metropolitan</w:t>
      </w:r>
      <w:r w:rsidRPr="717ADE12" w:rsidR="3241DAE0">
        <w:rPr>
          <w:rFonts w:ascii="Arial Nova" w:hAnsi="Arial Nova" w:eastAsia="Arial Nova" w:cs="Arial Nova"/>
        </w:rPr>
        <w:t xml:space="preserve"> police’s </w:t>
      </w:r>
      <w:r w:rsidRPr="717ADE12" w:rsidR="0ED576DA">
        <w:rPr>
          <w:rFonts w:ascii="Arial Nova" w:hAnsi="Arial Nova" w:eastAsia="Arial Nova" w:cs="Arial Nova"/>
        </w:rPr>
        <w:t>‘</w:t>
      </w:r>
      <w:r w:rsidRPr="717ADE12" w:rsidR="3241DAE0">
        <w:rPr>
          <w:rFonts w:ascii="Arial Nova" w:hAnsi="Arial Nova" w:eastAsia="Arial Nova" w:cs="Arial Nova"/>
        </w:rPr>
        <w:t>Partygate</w:t>
      </w:r>
      <w:r w:rsidRPr="717ADE12" w:rsidR="53309D9A">
        <w:rPr>
          <w:rFonts w:ascii="Arial Nova" w:hAnsi="Arial Nova" w:eastAsia="Arial Nova" w:cs="Arial Nova"/>
        </w:rPr>
        <w:t>’</w:t>
      </w:r>
      <w:r w:rsidRPr="717ADE12" w:rsidR="3241DAE0">
        <w:rPr>
          <w:rFonts w:ascii="Arial Nova" w:hAnsi="Arial Nova" w:eastAsia="Arial Nova" w:cs="Arial Nova"/>
        </w:rPr>
        <w:t xml:space="preserve"> investigation</w:t>
      </w:r>
      <w:r w:rsidRPr="717ADE12" w:rsidR="31C1547A">
        <w:rPr>
          <w:rFonts w:ascii="Arial Nova" w:hAnsi="Arial Nova" w:eastAsia="Arial Nova" w:cs="Arial Nova"/>
        </w:rPr>
        <w:t>’</w:t>
      </w:r>
      <w:r w:rsidRPr="717ADE12" w:rsidR="55BED4FE">
        <w:rPr>
          <w:rFonts w:ascii="Arial Nova" w:hAnsi="Arial Nova" w:eastAsia="Arial Nova" w:cs="Arial Nova"/>
        </w:rPr>
        <w:t xml:space="preserve"> </w:t>
      </w:r>
      <w:r w:rsidRPr="717ADE12" w:rsidR="55BED4FE">
        <w:rPr>
          <w:rFonts w:ascii="Arial Nova" w:hAnsi="Arial Nova" w:eastAsia="Arial Nova" w:cs="Arial Nova"/>
          <w:i/>
          <w:iCs/>
        </w:rPr>
        <w:t>Just One in T</w:t>
      </w:r>
      <w:r w:rsidRPr="717ADE12" w:rsidR="13BE71AE">
        <w:rPr>
          <w:rFonts w:ascii="Arial Nova" w:hAnsi="Arial Nova" w:eastAsia="Arial Nova" w:cs="Arial Nova"/>
          <w:i/>
          <w:iCs/>
        </w:rPr>
        <w:t>wenty Trust the Investigation</w:t>
      </w:r>
      <w:r w:rsidRPr="717ADE12" w:rsidR="398A94BF">
        <w:rPr>
          <w:rFonts w:ascii="Arial Nova" w:hAnsi="Arial Nova" w:eastAsia="Arial Nova" w:cs="Arial Nova"/>
          <w:i/>
          <w:iCs/>
        </w:rPr>
        <w:t xml:space="preserve"> </w:t>
      </w:r>
      <w:r w:rsidRPr="717ADE12" w:rsidR="398A94BF">
        <w:rPr>
          <w:rFonts w:ascii="Arial Nova" w:hAnsi="Arial Nova" w:eastAsia="Arial Nova" w:cs="Arial Nova"/>
        </w:rPr>
        <w:t xml:space="preserve">Available at: </w:t>
      </w:r>
      <w:hyperlink r:id="rId39">
        <w:r w:rsidRPr="717ADE12" w:rsidR="398A94BF">
          <w:rPr>
            <w:rStyle w:val="Hyperlink"/>
            <w:rFonts w:ascii="Arial Nova" w:hAnsi="Arial Nova" w:eastAsia="Arial Nova" w:cs="Arial Nova"/>
          </w:rPr>
          <w:t>https://yougov.com/en-gb/articles/40827-britons-do-not-trust-metropolitan-polices-partygat?utm_source</w:t>
        </w:r>
      </w:hyperlink>
      <w:r w:rsidRPr="717ADE12" w:rsidR="398A94BF">
        <w:rPr>
          <w:rFonts w:ascii="Arial Nova" w:hAnsi="Arial Nova" w:eastAsia="Arial Nova" w:cs="Arial Nova"/>
        </w:rPr>
        <w:t xml:space="preserve"> (Accessed: 25/04/2026).</w:t>
      </w:r>
    </w:p>
    <w:p w:rsidR="12A1FE10" w:rsidP="717ADE12" w:rsidRDefault="12A1FE10" w14:paraId="1D143F8C" w14:textId="5AD1D0EF">
      <w:pPr>
        <w:spacing w:after="0"/>
      </w:pPr>
      <w:r w:rsidRPr="717ADE12">
        <w:rPr>
          <w:rFonts w:ascii="Arial Nova" w:hAnsi="Arial Nova" w:eastAsia="Arial Nova" w:cs="Arial Nova"/>
        </w:rPr>
        <w:t xml:space="preserve">Kaplan, R.M., Chambers, D.A. and Glasgow, R.E. (2014) “Big Data and Large Sample Size: A Cautionary Note on the Potential for Bias,” </w:t>
      </w:r>
      <w:r w:rsidRPr="717ADE12">
        <w:rPr>
          <w:rFonts w:ascii="Arial Nova" w:hAnsi="Arial Nova" w:eastAsia="Arial Nova" w:cs="Arial Nova"/>
          <w:i/>
          <w:iCs/>
        </w:rPr>
        <w:t>Clinical and translational science</w:t>
      </w:r>
      <w:r w:rsidRPr="717ADE12">
        <w:rPr>
          <w:rFonts w:ascii="Arial Nova" w:hAnsi="Arial Nova" w:eastAsia="Arial Nova" w:cs="Arial Nova"/>
        </w:rPr>
        <w:t xml:space="preserve">, 7(4), pp. 342–346. Available at: </w:t>
      </w:r>
      <w:hyperlink r:id="rId40">
        <w:r w:rsidRPr="717ADE12">
          <w:rPr>
            <w:rStyle w:val="Hyperlink"/>
            <w:rFonts w:ascii="Arial Nova" w:hAnsi="Arial Nova" w:eastAsia="Arial Nova" w:cs="Arial Nova"/>
          </w:rPr>
          <w:t>https://doi.org/10.1111/cts.12178</w:t>
        </w:r>
      </w:hyperlink>
      <w:r w:rsidRPr="717ADE12">
        <w:rPr>
          <w:rFonts w:ascii="Arial Nova" w:hAnsi="Arial Nova" w:eastAsia="Arial Nova" w:cs="Arial Nova"/>
        </w:rPr>
        <w:t>.</w:t>
      </w:r>
    </w:p>
    <w:p w:rsidR="717ADE12" w:rsidP="717ADE12" w:rsidRDefault="717ADE12" w14:paraId="1349A422" w14:textId="5CF301D7">
      <w:pPr>
        <w:spacing w:after="0"/>
        <w:rPr>
          <w:rFonts w:ascii="Arial Nova" w:hAnsi="Arial Nova" w:eastAsia="Arial Nova" w:cs="Arial Nova"/>
        </w:rPr>
      </w:pPr>
    </w:p>
    <w:p w:rsidR="60DDABBD" w:rsidP="717ADE12" w:rsidRDefault="272EACEC" w14:paraId="349DB73C" w14:textId="5FA1D15D">
      <w:pPr>
        <w:spacing w:after="0"/>
        <w:rPr>
          <w:rFonts w:ascii="Arial Nova" w:hAnsi="Arial Nova" w:eastAsia="Arial Nova" w:cs="Arial Nova"/>
        </w:rPr>
      </w:pPr>
      <w:r w:rsidRPr="717ADE12">
        <w:rPr>
          <w:rFonts w:ascii="Arial Nova" w:hAnsi="Arial Nova" w:eastAsia="Arial Nova" w:cs="Arial Nova"/>
        </w:rPr>
        <w:t xml:space="preserve">Lowerson, A.J. (2022) ‘Proportionate? The Metropolitan Police Service Response to the Sarah Everard Vigil: Leigh v Commissioner of Police of the Metropolis [2022] EWHC 527 (Admin)’, </w:t>
      </w:r>
      <w:r w:rsidRPr="717ADE12">
        <w:rPr>
          <w:rFonts w:ascii="Arial Nova" w:hAnsi="Arial Nova" w:eastAsia="Arial Nova" w:cs="Arial Nova"/>
          <w:i/>
          <w:iCs/>
        </w:rPr>
        <w:t>Journal of criminal law (Hertford)</w:t>
      </w:r>
      <w:r w:rsidRPr="717ADE12">
        <w:rPr>
          <w:rFonts w:ascii="Arial Nova" w:hAnsi="Arial Nova" w:eastAsia="Arial Nova" w:cs="Arial Nova"/>
        </w:rPr>
        <w:t xml:space="preserve">, 86(4), pp. 287–291. Available at: </w:t>
      </w:r>
      <w:hyperlink r:id="rId41">
        <w:r w:rsidRPr="717ADE12">
          <w:rPr>
            <w:rStyle w:val="Hyperlink"/>
            <w:rFonts w:ascii="Arial Nova" w:hAnsi="Arial Nova" w:eastAsia="Arial Nova" w:cs="Arial Nova"/>
          </w:rPr>
          <w:t>https://doi.org/10.1177/00220183221101957</w:t>
        </w:r>
      </w:hyperlink>
      <w:r w:rsidRPr="717ADE12">
        <w:rPr>
          <w:rFonts w:ascii="Arial Nova" w:hAnsi="Arial Nova" w:eastAsia="Arial Nova" w:cs="Arial Nova"/>
        </w:rPr>
        <w:t xml:space="preserve">. </w:t>
      </w:r>
    </w:p>
    <w:p w:rsidR="7ACD7F44" w:rsidP="717ADE12" w:rsidRDefault="7ACD7F44" w14:paraId="19A32572" w14:textId="7EB9854B">
      <w:pPr>
        <w:spacing w:after="0"/>
        <w:rPr>
          <w:rFonts w:ascii="Arial Nova" w:hAnsi="Arial Nova" w:eastAsia="Arial Nova" w:cs="Arial Nova"/>
        </w:rPr>
      </w:pPr>
    </w:p>
    <w:p w:rsidR="0926E81F" w:rsidP="717ADE12" w:rsidRDefault="0CE4156C" w14:paraId="34EE9E07" w14:textId="6CCB23F2">
      <w:pPr>
        <w:spacing w:after="0" w:line="360" w:lineRule="auto"/>
        <w:rPr>
          <w:rFonts w:ascii="Arial Nova" w:hAnsi="Arial Nova" w:eastAsia="Arial Nova" w:cs="Arial Nova"/>
        </w:rPr>
      </w:pPr>
      <w:r w:rsidRPr="717ADE12">
        <w:rPr>
          <w:rFonts w:ascii="Arial Nova" w:hAnsi="Arial Nova" w:eastAsia="Arial Nova" w:cs="Arial Nova"/>
        </w:rPr>
        <w:t xml:space="preserve">Maguire, E.R. and Johnson, D. (2010) ‘Measuring public perceptions of the police’, </w:t>
      </w:r>
      <w:r w:rsidRPr="717ADE12">
        <w:rPr>
          <w:rFonts w:ascii="Arial Nova" w:hAnsi="Arial Nova" w:eastAsia="Arial Nova" w:cs="Arial Nova"/>
          <w:i/>
          <w:iCs/>
        </w:rPr>
        <w:t>Policing : an international journal of police strategies &amp; management</w:t>
      </w:r>
      <w:r w:rsidRPr="717ADE12">
        <w:rPr>
          <w:rFonts w:ascii="Arial Nova" w:hAnsi="Arial Nova" w:eastAsia="Arial Nova" w:cs="Arial Nova"/>
        </w:rPr>
        <w:t xml:space="preserve">, 33(4), pp. 703–730. Available at: </w:t>
      </w:r>
      <w:hyperlink r:id="rId42">
        <w:r w:rsidRPr="717ADE12">
          <w:rPr>
            <w:rStyle w:val="Hyperlink"/>
            <w:rFonts w:ascii="Arial Nova" w:hAnsi="Arial Nova" w:eastAsia="Arial Nova" w:cs="Arial Nova"/>
          </w:rPr>
          <w:t>https://doi.org/10.1108/13639511011085097</w:t>
        </w:r>
      </w:hyperlink>
      <w:r w:rsidRPr="717ADE12">
        <w:rPr>
          <w:rFonts w:ascii="Arial Nova" w:hAnsi="Arial Nova" w:eastAsia="Arial Nova" w:cs="Arial Nova"/>
        </w:rPr>
        <w:t>.</w:t>
      </w:r>
    </w:p>
    <w:p w:rsidR="3C2D31FE" w:rsidP="717ADE12" w:rsidRDefault="3C2D31FE" w14:paraId="7C5DE735" w14:textId="7FCB2EC0">
      <w:pPr>
        <w:spacing w:after="0" w:line="360" w:lineRule="auto"/>
        <w:rPr>
          <w:rFonts w:ascii="Arial Nova" w:hAnsi="Arial Nova" w:eastAsia="Arial Nova" w:cs="Arial Nova"/>
        </w:rPr>
      </w:pPr>
    </w:p>
    <w:p w:rsidR="6174832F" w:rsidP="717ADE12" w:rsidRDefault="43DE33BF" w14:paraId="380B3C0F" w14:textId="69D5A7CA">
      <w:pPr>
        <w:spacing w:after="0" w:line="360" w:lineRule="auto"/>
        <w:rPr>
          <w:rFonts w:ascii="Arial Nova" w:hAnsi="Arial Nova" w:eastAsia="Arial Nova" w:cs="Arial Nova"/>
        </w:rPr>
      </w:pPr>
      <w:r w:rsidRPr="717ADE12">
        <w:rPr>
          <w:rFonts w:ascii="Arial Nova" w:hAnsi="Arial Nova" w:eastAsia="Arial Nova" w:cs="Arial Nova"/>
        </w:rPr>
        <w:lastRenderedPageBreak/>
        <w:t xml:space="preserve">Majka, M (2024) </w:t>
      </w:r>
      <w:r w:rsidRPr="717ADE12">
        <w:rPr>
          <w:rFonts w:ascii="Arial Nova" w:hAnsi="Arial Nova" w:eastAsia="Arial Nova" w:cs="Arial Nova"/>
          <w:i/>
          <w:iCs/>
        </w:rPr>
        <w:t>Understanding Qualitative Analysis in Trend Analysis</w:t>
      </w:r>
      <w:r w:rsidRPr="717ADE12" w:rsidR="12C53D44">
        <w:rPr>
          <w:rFonts w:ascii="Arial Nova" w:hAnsi="Arial Nova" w:eastAsia="Arial Nova" w:cs="Arial Nova"/>
          <w:i/>
          <w:iCs/>
        </w:rPr>
        <w:t>.</w:t>
      </w:r>
      <w:r w:rsidRPr="717ADE12" w:rsidR="12C53D44">
        <w:rPr>
          <w:rFonts w:ascii="Arial Nova" w:hAnsi="Arial Nova" w:eastAsia="Arial Nova" w:cs="Arial Nova"/>
        </w:rPr>
        <w:t xml:space="preserve"> Available at: </w:t>
      </w:r>
      <w:hyperlink r:id="rId43">
        <w:r w:rsidRPr="717ADE12" w:rsidR="12C53D44">
          <w:rPr>
            <w:rStyle w:val="Hyperlink"/>
            <w:rFonts w:ascii="Arial Nova" w:hAnsi="Arial Nova" w:eastAsia="Arial Nova" w:cs="Arial Nova"/>
          </w:rPr>
          <w:t>https://shorturl.at/Ht2Sh</w:t>
        </w:r>
      </w:hyperlink>
      <w:r w:rsidRPr="717ADE12" w:rsidR="12C53D44">
        <w:rPr>
          <w:rFonts w:ascii="Arial Nova" w:hAnsi="Arial Nova" w:eastAsia="Arial Nova" w:cs="Arial Nova"/>
        </w:rPr>
        <w:t xml:space="preserve"> (Accessed: 18/01/2026</w:t>
      </w:r>
      <w:r w:rsidRPr="717ADE12" w:rsidR="0E729733">
        <w:rPr>
          <w:rFonts w:ascii="Arial Nova" w:hAnsi="Arial Nova" w:eastAsia="Arial Nova" w:cs="Arial Nova"/>
        </w:rPr>
        <w:t>).</w:t>
      </w:r>
    </w:p>
    <w:p w:rsidR="22B46C5E" w:rsidP="717ADE12" w:rsidRDefault="22B46C5E" w14:paraId="0BAE3D3B" w14:textId="44462097">
      <w:pPr>
        <w:spacing w:after="0" w:line="360" w:lineRule="auto"/>
        <w:rPr>
          <w:rFonts w:ascii="Arial Nova" w:hAnsi="Arial Nova" w:eastAsia="Arial Nova" w:cs="Arial Nova"/>
        </w:rPr>
      </w:pPr>
    </w:p>
    <w:p w:rsidR="2E561FB5" w:rsidP="717ADE12" w:rsidRDefault="40852D9D" w14:paraId="0A5C7AC9" w14:textId="3303AD72">
      <w:pPr>
        <w:spacing w:after="0"/>
        <w:rPr>
          <w:rFonts w:ascii="Arial Nova" w:hAnsi="Arial Nova" w:eastAsia="Arial Nova" w:cs="Arial Nova"/>
        </w:rPr>
      </w:pPr>
      <w:r w:rsidRPr="717ADE12">
        <w:rPr>
          <w:rFonts w:ascii="Arial Nova" w:hAnsi="Arial Nova" w:eastAsia="Arial Nova" w:cs="Arial Nova"/>
        </w:rPr>
        <w:t xml:space="preserve">Metallinos-Katsaras, E. and Beto, J. (2025) ‘Survey Methodology for Data Collection and Analysis in Nutrition and Dietetics Research’, </w:t>
      </w:r>
      <w:r w:rsidRPr="717ADE12">
        <w:rPr>
          <w:rFonts w:ascii="Arial Nova" w:hAnsi="Arial Nova" w:eastAsia="Arial Nova" w:cs="Arial Nova"/>
          <w:i/>
          <w:iCs/>
        </w:rPr>
        <w:t>Journal of the Academy of Nutrition and Dietetics</w:t>
      </w:r>
      <w:r w:rsidRPr="717ADE12">
        <w:rPr>
          <w:rFonts w:ascii="Arial Nova" w:hAnsi="Arial Nova" w:eastAsia="Arial Nova" w:cs="Arial Nova"/>
        </w:rPr>
        <w:t xml:space="preserve">, 125(5), pp. 615–629. Available at: </w:t>
      </w:r>
      <w:hyperlink r:id="rId44">
        <w:r w:rsidRPr="717ADE12">
          <w:rPr>
            <w:rStyle w:val="Hyperlink"/>
            <w:rFonts w:ascii="Arial Nova" w:hAnsi="Arial Nova" w:eastAsia="Arial Nova" w:cs="Arial Nova"/>
          </w:rPr>
          <w:t>https://doi.org/10.1016/j.jand.2024.06.002</w:t>
        </w:r>
      </w:hyperlink>
      <w:r w:rsidRPr="717ADE12">
        <w:rPr>
          <w:rFonts w:ascii="Arial Nova" w:hAnsi="Arial Nova" w:eastAsia="Arial Nova" w:cs="Arial Nova"/>
        </w:rPr>
        <w:t xml:space="preserve">. </w:t>
      </w:r>
    </w:p>
    <w:p w:rsidR="5E197C76" w:rsidP="717ADE12" w:rsidRDefault="5E197C76" w14:paraId="0E79C022" w14:textId="18C1E8BD">
      <w:pPr>
        <w:spacing w:after="0" w:line="360" w:lineRule="auto"/>
        <w:rPr>
          <w:rFonts w:ascii="Arial Nova" w:hAnsi="Arial Nova" w:eastAsia="Arial Nova" w:cs="Arial Nova"/>
        </w:rPr>
      </w:pPr>
    </w:p>
    <w:p w:rsidR="5E197C76" w:rsidP="717ADE12" w:rsidRDefault="4FBCF986" w14:paraId="1AE1839D" w14:textId="3590F505">
      <w:pPr>
        <w:spacing w:after="0" w:line="360" w:lineRule="auto"/>
        <w:rPr>
          <w:rFonts w:ascii="Arial Nova" w:hAnsi="Arial Nova" w:eastAsia="Arial Nova" w:cs="Arial Nova"/>
        </w:rPr>
      </w:pPr>
      <w:r w:rsidRPr="717ADE12">
        <w:rPr>
          <w:rFonts w:ascii="Arial Nova" w:hAnsi="Arial Nova" w:eastAsia="Arial Nova" w:cs="Arial Nova"/>
        </w:rPr>
        <w:t xml:space="preserve">Morgan, D.L. and Nica, A. (2020) ‘Iterative Thematic Inquiry: A New Method for Analysing Qualitative Data’, </w:t>
      </w:r>
      <w:r w:rsidRPr="717ADE12">
        <w:rPr>
          <w:rFonts w:ascii="Arial Nova" w:hAnsi="Arial Nova" w:eastAsia="Arial Nova" w:cs="Arial Nova"/>
          <w:i/>
          <w:iCs/>
        </w:rPr>
        <w:t>International journal of qualitative methods</w:t>
      </w:r>
      <w:r w:rsidRPr="717ADE12">
        <w:rPr>
          <w:rFonts w:ascii="Arial Nova" w:hAnsi="Arial Nova" w:eastAsia="Arial Nova" w:cs="Arial Nova"/>
        </w:rPr>
        <w:t xml:space="preserve">, 19. Available at: </w:t>
      </w:r>
      <w:hyperlink r:id="rId45">
        <w:r w:rsidRPr="717ADE12">
          <w:rPr>
            <w:rStyle w:val="Hyperlink"/>
            <w:rFonts w:ascii="Arial Nova" w:hAnsi="Arial Nova" w:eastAsia="Arial Nova" w:cs="Arial Nova"/>
          </w:rPr>
          <w:t>https://doi.org/10.1177/1609406920955118</w:t>
        </w:r>
      </w:hyperlink>
      <w:r w:rsidRPr="717ADE12">
        <w:rPr>
          <w:rFonts w:ascii="Arial Nova" w:hAnsi="Arial Nova" w:eastAsia="Arial Nova" w:cs="Arial Nova"/>
        </w:rPr>
        <w:t xml:space="preserve">. </w:t>
      </w:r>
    </w:p>
    <w:p w:rsidR="3D3DCEB1" w:rsidP="717ADE12" w:rsidRDefault="3D3DCEB1" w14:paraId="76DB615E" w14:textId="6C78E369">
      <w:pPr>
        <w:spacing w:after="0"/>
        <w:rPr>
          <w:rFonts w:ascii="Arial Nova" w:hAnsi="Arial Nova" w:eastAsia="Arial Nova" w:cs="Arial Nova"/>
        </w:rPr>
      </w:pPr>
    </w:p>
    <w:p w:rsidR="3214BD00" w:rsidP="717ADE12" w:rsidRDefault="77616402" w14:paraId="1406878A" w14:textId="2551B676">
      <w:pPr>
        <w:spacing w:after="0"/>
        <w:rPr>
          <w:rFonts w:ascii="Arial Nova" w:hAnsi="Arial Nova" w:eastAsia="Arial Nova" w:cs="Arial Nova"/>
        </w:rPr>
      </w:pPr>
      <w:r w:rsidRPr="717ADE12">
        <w:rPr>
          <w:rFonts w:ascii="Arial Nova" w:hAnsi="Arial Nova" w:eastAsia="Arial Nova" w:cs="Arial Nova"/>
        </w:rPr>
        <w:t xml:space="preserve">Mugari, I. and Muzinda, C. (2021) ‘Social media: the double-edged sword for perpetuating and preventing criminal activities in Zimbabwe’, </w:t>
      </w:r>
      <w:r w:rsidRPr="717ADE12">
        <w:rPr>
          <w:rFonts w:ascii="Arial Nova" w:hAnsi="Arial Nova" w:eastAsia="Arial Nova" w:cs="Arial Nova"/>
          <w:i/>
          <w:iCs/>
        </w:rPr>
        <w:t>Safer communities</w:t>
      </w:r>
      <w:r w:rsidRPr="717ADE12">
        <w:rPr>
          <w:rFonts w:ascii="Arial Nova" w:hAnsi="Arial Nova" w:eastAsia="Arial Nova" w:cs="Arial Nova"/>
        </w:rPr>
        <w:t xml:space="preserve">, 20(4), pp. 225–236. Available at: </w:t>
      </w:r>
      <w:hyperlink r:id="rId46">
        <w:r w:rsidRPr="717ADE12">
          <w:rPr>
            <w:rStyle w:val="Hyperlink"/>
            <w:rFonts w:ascii="Arial Nova" w:hAnsi="Arial Nova" w:eastAsia="Arial Nova" w:cs="Arial Nova"/>
          </w:rPr>
          <w:t>https://doi.org/10.1108/SC-02-2021-0004</w:t>
        </w:r>
      </w:hyperlink>
      <w:r w:rsidRPr="717ADE12">
        <w:rPr>
          <w:rFonts w:ascii="Arial Nova" w:hAnsi="Arial Nova" w:eastAsia="Arial Nova" w:cs="Arial Nova"/>
        </w:rPr>
        <w:t xml:space="preserve">. </w:t>
      </w:r>
    </w:p>
    <w:p w:rsidR="5E197C76" w:rsidP="717ADE12" w:rsidRDefault="5E197C76" w14:paraId="253347C7" w14:textId="7BF21A0E">
      <w:pPr>
        <w:spacing w:after="0" w:line="360" w:lineRule="auto"/>
        <w:rPr>
          <w:rFonts w:ascii="Arial Nova" w:hAnsi="Arial Nova" w:eastAsia="Arial Nova" w:cs="Arial Nova"/>
        </w:rPr>
      </w:pPr>
    </w:p>
    <w:p w:rsidR="239DC7A9" w:rsidP="717ADE12" w:rsidRDefault="7B0100EF" w14:paraId="1EF5633F" w14:textId="740E6F2E">
      <w:pPr>
        <w:spacing w:after="0" w:line="360" w:lineRule="auto"/>
        <w:rPr>
          <w:rFonts w:ascii="Arial Nova" w:hAnsi="Arial Nova" w:eastAsia="Arial Nova" w:cs="Arial Nova"/>
        </w:rPr>
      </w:pPr>
      <w:r w:rsidRPr="717ADE12">
        <w:rPr>
          <w:rFonts w:ascii="Arial Nova" w:hAnsi="Arial Nova" w:eastAsia="Arial Nova" w:cs="Arial Nova"/>
        </w:rPr>
        <w:t xml:space="preserve">Naser, M (2024) </w:t>
      </w:r>
      <w:r w:rsidRPr="717ADE12">
        <w:rPr>
          <w:rFonts w:ascii="Arial Nova" w:hAnsi="Arial Nova" w:eastAsia="Arial Nova" w:cs="Arial Nova"/>
          <w:i/>
          <w:iCs/>
        </w:rPr>
        <w:t>Why are Surveys Good for Research?</w:t>
      </w:r>
      <w:r w:rsidRPr="717ADE12">
        <w:rPr>
          <w:rFonts w:ascii="Arial Nova" w:hAnsi="Arial Nova" w:eastAsia="Arial Nova" w:cs="Arial Nova"/>
        </w:rPr>
        <w:t xml:space="preserve"> Available at: </w:t>
      </w:r>
      <w:hyperlink r:id="rId47">
        <w:r w:rsidRPr="717ADE12">
          <w:rPr>
            <w:rStyle w:val="Hyperlink"/>
            <w:rFonts w:ascii="Arial Nova" w:hAnsi="Arial Nova" w:eastAsia="Arial Nova" w:cs="Arial Nova"/>
          </w:rPr>
          <w:t>https://shorturl.at/YE6ia</w:t>
        </w:r>
      </w:hyperlink>
      <w:r w:rsidRPr="717ADE12">
        <w:rPr>
          <w:rFonts w:ascii="Arial Nova" w:hAnsi="Arial Nova" w:eastAsia="Arial Nova" w:cs="Arial Nova"/>
        </w:rPr>
        <w:t xml:space="preserve"> (Accessed: 24/01/</w:t>
      </w:r>
      <w:r w:rsidRPr="717ADE12" w:rsidR="3CC196C9">
        <w:rPr>
          <w:rFonts w:ascii="Arial Nova" w:hAnsi="Arial Nova" w:eastAsia="Arial Nova" w:cs="Arial Nova"/>
        </w:rPr>
        <w:t>2026).</w:t>
      </w:r>
    </w:p>
    <w:p w:rsidR="717ADE12" w:rsidP="717ADE12" w:rsidRDefault="717ADE12" w14:paraId="74470F96" w14:textId="517980DB">
      <w:pPr>
        <w:spacing w:after="0" w:line="360" w:lineRule="auto"/>
        <w:rPr>
          <w:rFonts w:ascii="Arial Nova" w:hAnsi="Arial Nova" w:eastAsia="Arial Nova" w:cs="Arial Nova"/>
        </w:rPr>
      </w:pPr>
    </w:p>
    <w:p w:rsidR="6DC2D2E4" w:rsidP="717ADE12" w:rsidRDefault="7FAE7BC0" w14:paraId="627BDF2C" w14:textId="586E9F21">
      <w:pPr>
        <w:spacing w:after="0"/>
        <w:rPr>
          <w:rFonts w:ascii="Arial Nova" w:hAnsi="Arial Nova" w:eastAsia="Arial Nova" w:cs="Arial Nova"/>
        </w:rPr>
      </w:pPr>
      <w:r w:rsidRPr="717ADE12">
        <w:rPr>
          <w:rFonts w:ascii="Arial Nova" w:hAnsi="Arial Nova" w:eastAsia="Arial Nova" w:cs="Arial Nova"/>
        </w:rPr>
        <w:t xml:space="preserve">National </w:t>
      </w:r>
      <w:r w:rsidRPr="717ADE12" w:rsidR="51F3B8EF">
        <w:rPr>
          <w:rFonts w:ascii="Arial Nova" w:hAnsi="Arial Nova" w:eastAsia="Arial Nova" w:cs="Arial Nova"/>
        </w:rPr>
        <w:t>statistics</w:t>
      </w:r>
      <w:r w:rsidRPr="717ADE12">
        <w:rPr>
          <w:rFonts w:ascii="Arial Nova" w:hAnsi="Arial Nova" w:eastAsia="Arial Nova" w:cs="Arial Nova"/>
        </w:rPr>
        <w:t xml:space="preserve"> (2025)</w:t>
      </w:r>
      <w:r w:rsidRPr="717ADE12">
        <w:rPr>
          <w:rFonts w:ascii="Arial Nova" w:hAnsi="Arial Nova" w:eastAsia="Arial Nova" w:cs="Arial Nova"/>
          <w:i/>
          <w:iCs/>
        </w:rPr>
        <w:t xml:space="preserve"> Perception and </w:t>
      </w:r>
      <w:r w:rsidRPr="717ADE12" w:rsidR="2353C866">
        <w:rPr>
          <w:rFonts w:ascii="Arial Nova" w:hAnsi="Arial Nova" w:eastAsia="Arial Nova" w:cs="Arial Nova"/>
          <w:i/>
          <w:iCs/>
        </w:rPr>
        <w:t>Experience</w:t>
      </w:r>
      <w:r w:rsidRPr="717ADE12">
        <w:rPr>
          <w:rFonts w:ascii="Arial Nova" w:hAnsi="Arial Nova" w:eastAsia="Arial Nova" w:cs="Arial Nova"/>
          <w:i/>
          <w:iCs/>
        </w:rPr>
        <w:t xml:space="preserve"> of Poli</w:t>
      </w:r>
      <w:r w:rsidRPr="717ADE12" w:rsidR="6A0A42C6">
        <w:rPr>
          <w:rFonts w:ascii="Arial Nova" w:hAnsi="Arial Nova" w:eastAsia="Arial Nova" w:cs="Arial Nova"/>
          <w:i/>
          <w:iCs/>
        </w:rPr>
        <w:t>ce and Criminal Justice System, England and Wales year ending in March 2025</w:t>
      </w:r>
      <w:r w:rsidRPr="717ADE12" w:rsidR="4C44F2CE">
        <w:rPr>
          <w:rFonts w:ascii="Arial Nova" w:hAnsi="Arial Nova" w:eastAsia="Arial Nova" w:cs="Arial Nova"/>
          <w:i/>
          <w:iCs/>
        </w:rPr>
        <w:t>.</w:t>
      </w:r>
      <w:r w:rsidRPr="717ADE12" w:rsidR="4C44F2CE">
        <w:rPr>
          <w:rFonts w:ascii="Arial Nova" w:hAnsi="Arial Nova" w:eastAsia="Arial Nova" w:cs="Arial Nova"/>
        </w:rPr>
        <w:t xml:space="preserve"> Available at: </w:t>
      </w:r>
      <w:hyperlink r:id="rId48">
        <w:r w:rsidRPr="717ADE12" w:rsidR="4C44F2CE">
          <w:rPr>
            <w:rStyle w:val="Hyperlink"/>
            <w:rFonts w:ascii="Arial Nova" w:hAnsi="Arial Nova" w:eastAsia="Arial Nova" w:cs="Arial Nova"/>
          </w:rPr>
          <w:t>https://www.ons.gov.uk/peoplepopulationandcommunity/crimeandjustice/articles/perceptionandexperienceofpoliceandcriminaljusticesystemenglandandwales/yearendingmarch2025</w:t>
        </w:r>
      </w:hyperlink>
      <w:r w:rsidRPr="717ADE12" w:rsidR="4C44F2CE">
        <w:rPr>
          <w:rFonts w:ascii="Arial Nova" w:hAnsi="Arial Nova" w:eastAsia="Arial Nova" w:cs="Arial Nova"/>
        </w:rPr>
        <w:t xml:space="preserve"> (Accessed: 09/01/2026).</w:t>
      </w:r>
    </w:p>
    <w:p w:rsidR="3C2D31FE" w:rsidP="717ADE12" w:rsidRDefault="3C2D31FE" w14:paraId="2177FBD1" w14:textId="150DF5AF">
      <w:pPr>
        <w:spacing w:after="0"/>
        <w:rPr>
          <w:rFonts w:ascii="Arial Nova" w:hAnsi="Arial Nova" w:eastAsia="Arial Nova" w:cs="Arial Nova"/>
        </w:rPr>
      </w:pPr>
    </w:p>
    <w:p w:rsidR="0F90016B" w:rsidP="717ADE12" w:rsidRDefault="261F1478" w14:paraId="365B2B37" w14:textId="1E3B50CD">
      <w:pPr>
        <w:spacing w:after="0"/>
        <w:rPr>
          <w:rFonts w:ascii="Arial Nova" w:hAnsi="Arial Nova" w:eastAsia="Arial Nova" w:cs="Arial Nova"/>
        </w:rPr>
      </w:pPr>
      <w:r w:rsidRPr="717ADE12">
        <w:rPr>
          <w:rFonts w:ascii="Arial Nova" w:hAnsi="Arial Nova" w:eastAsia="Arial Nova" w:cs="Arial Nova"/>
        </w:rPr>
        <w:t>Nielsen</w:t>
      </w:r>
      <w:r w:rsidRPr="717ADE12" w:rsidR="1671CC36">
        <w:rPr>
          <w:rFonts w:ascii="Arial Nova" w:hAnsi="Arial Nova" w:eastAsia="Arial Nova" w:cs="Arial Nova"/>
        </w:rPr>
        <w:t xml:space="preserve">, R and Fletcher, R (2024) </w:t>
      </w:r>
      <w:r w:rsidRPr="717ADE12" w:rsidR="1671CC36">
        <w:rPr>
          <w:rFonts w:ascii="Arial Nova" w:hAnsi="Arial Nova" w:eastAsia="Arial Nova" w:cs="Arial Nova"/>
          <w:i/>
          <w:iCs/>
        </w:rPr>
        <w:t xml:space="preserve">Public Perception on Trust in News. </w:t>
      </w:r>
      <w:r w:rsidRPr="717ADE12" w:rsidR="1671CC36">
        <w:rPr>
          <w:rFonts w:ascii="Arial Nova" w:hAnsi="Arial Nova" w:eastAsia="Arial Nova" w:cs="Arial Nova"/>
        </w:rPr>
        <w:t xml:space="preserve">Available at: </w:t>
      </w:r>
      <w:hyperlink r:id="rId49">
        <w:r w:rsidRPr="717ADE12" w:rsidR="61572AF3">
          <w:rPr>
            <w:rStyle w:val="Hyperlink"/>
            <w:rFonts w:ascii="Arial Nova" w:hAnsi="Arial Nova" w:eastAsia="Arial Nova" w:cs="Arial Nova"/>
          </w:rPr>
          <w:t>https://reutersinstitute.politics.ox.ac.uk/digital-news-report/2024/public-perspectives-trust-news</w:t>
        </w:r>
      </w:hyperlink>
      <w:r w:rsidRPr="717ADE12" w:rsidR="61572AF3">
        <w:rPr>
          <w:rFonts w:ascii="Arial Nova" w:hAnsi="Arial Nova" w:eastAsia="Arial Nova" w:cs="Arial Nova"/>
        </w:rPr>
        <w:t xml:space="preserve"> (Accessed: 30/11/2025).</w:t>
      </w:r>
    </w:p>
    <w:p w:rsidR="5E197C76" w:rsidP="717ADE12" w:rsidRDefault="5E197C76" w14:paraId="527D9C7A" w14:textId="7E513270">
      <w:pPr>
        <w:spacing w:after="0"/>
        <w:rPr>
          <w:rFonts w:ascii="Arial Nova" w:hAnsi="Arial Nova" w:eastAsia="Arial Nova" w:cs="Arial Nova"/>
        </w:rPr>
      </w:pPr>
    </w:p>
    <w:p w:rsidR="69FDA36B" w:rsidP="717ADE12" w:rsidRDefault="24F30568" w14:paraId="4BF87B08" w14:textId="115CF4FD">
      <w:pPr>
        <w:rPr>
          <w:rFonts w:ascii="Arial Nova" w:hAnsi="Arial Nova" w:eastAsia="Arial Nova" w:cs="Arial Nova"/>
        </w:rPr>
      </w:pPr>
      <w:r w:rsidRPr="717ADE12">
        <w:rPr>
          <w:rFonts w:ascii="Arial Nova" w:hAnsi="Arial Nova" w:eastAsia="Arial Nova" w:cs="Arial Nova"/>
        </w:rPr>
        <w:t>North Wales Police</w:t>
      </w:r>
      <w:r w:rsidRPr="717ADE12" w:rsidR="4D0B539D">
        <w:rPr>
          <w:rFonts w:ascii="Arial Nova" w:hAnsi="Arial Nova" w:eastAsia="Arial Nova" w:cs="Arial Nova"/>
        </w:rPr>
        <w:t xml:space="preserve"> (2024) </w:t>
      </w:r>
      <w:r w:rsidRPr="717ADE12" w:rsidR="4D0B539D">
        <w:rPr>
          <w:rFonts w:ascii="Arial Nova" w:hAnsi="Arial Nova" w:eastAsia="Arial Nova" w:cs="Arial Nova"/>
          <w:i/>
          <w:iCs/>
        </w:rPr>
        <w:t>North Wales Police top survey of public confidence</w:t>
      </w:r>
      <w:r w:rsidRPr="717ADE12" w:rsidR="4D0B539D">
        <w:rPr>
          <w:rFonts w:ascii="Arial Nova" w:hAnsi="Arial Nova" w:eastAsia="Arial Nova" w:cs="Arial Nova"/>
        </w:rPr>
        <w:t xml:space="preserve">. Available at: </w:t>
      </w:r>
      <w:hyperlink r:id="rId50">
        <w:r w:rsidRPr="717ADE12" w:rsidR="4D0B539D">
          <w:rPr>
            <w:rStyle w:val="Hyperlink"/>
            <w:rFonts w:ascii="Arial Nova" w:hAnsi="Arial Nova" w:eastAsia="Arial Nova" w:cs="Arial Nova"/>
          </w:rPr>
          <w:t>https://www.northwales.police.uk/news/north-wales/news/news/2024/january/north-wales-police-top-survey-of-public-confidence/</w:t>
        </w:r>
      </w:hyperlink>
      <w:r w:rsidRPr="717ADE12" w:rsidR="4D0B539D">
        <w:rPr>
          <w:rFonts w:ascii="Arial Nova" w:hAnsi="Arial Nova" w:eastAsia="Arial Nova" w:cs="Arial Nova"/>
        </w:rPr>
        <w:t xml:space="preserve"> (Accessed</w:t>
      </w:r>
      <w:r w:rsidRPr="717ADE12" w:rsidR="74B73500">
        <w:rPr>
          <w:rFonts w:ascii="Arial Nova" w:hAnsi="Arial Nova" w:eastAsia="Arial Nova" w:cs="Arial Nova"/>
        </w:rPr>
        <w:t>: 17/10/2025).</w:t>
      </w:r>
    </w:p>
    <w:p w:rsidR="66488A42" w:rsidP="717ADE12" w:rsidRDefault="05760182" w14:paraId="18AD6C13" w14:textId="6F524C34">
      <w:pPr>
        <w:rPr>
          <w:rFonts w:ascii="Arial Nova" w:hAnsi="Arial Nova" w:eastAsia="Arial Nova" w:cs="Arial Nova"/>
        </w:rPr>
      </w:pPr>
      <w:r w:rsidRPr="717ADE12">
        <w:rPr>
          <w:rFonts w:ascii="Arial Nova" w:hAnsi="Arial Nova" w:eastAsia="Arial Nova" w:cs="Arial Nova"/>
        </w:rPr>
        <w:t xml:space="preserve">NPCC (2024) </w:t>
      </w:r>
      <w:r w:rsidRPr="717ADE12">
        <w:rPr>
          <w:rFonts w:ascii="Arial Nova" w:hAnsi="Arial Nova" w:eastAsia="Arial Nova" w:cs="Arial Nova"/>
          <w:i/>
          <w:iCs/>
        </w:rPr>
        <w:t xml:space="preserve">Six myths about police media </w:t>
      </w:r>
      <w:r w:rsidRPr="717ADE12" w:rsidR="31FF473C">
        <w:rPr>
          <w:rFonts w:ascii="Arial Nova" w:hAnsi="Arial Nova" w:eastAsia="Arial Nova" w:cs="Arial Nova"/>
          <w:i/>
          <w:iCs/>
        </w:rPr>
        <w:t>briefing</w:t>
      </w:r>
      <w:r w:rsidRPr="717ADE12">
        <w:rPr>
          <w:rFonts w:ascii="Arial Nova" w:hAnsi="Arial Nova" w:eastAsia="Arial Nova" w:cs="Arial Nova"/>
          <w:i/>
          <w:iCs/>
        </w:rPr>
        <w:t xml:space="preserve"> busted.</w:t>
      </w:r>
      <w:r w:rsidRPr="717ADE12" w:rsidR="14032534">
        <w:rPr>
          <w:rFonts w:ascii="Arial Nova" w:hAnsi="Arial Nova" w:eastAsia="Arial Nova" w:cs="Arial Nova"/>
        </w:rPr>
        <w:t xml:space="preserve"> Available at: </w:t>
      </w:r>
      <w:hyperlink w:anchor=":~:text=Some%20common%20ground%20%E2%80%93%20at%20last,confident%20arranging%20and%20delivering%20them.(Accessed" r:id="rId51">
        <w:r w:rsidRPr="717ADE12" w:rsidR="14032534">
          <w:rPr>
            <w:rStyle w:val="Hyperlink"/>
            <w:rFonts w:ascii="Arial Nova" w:hAnsi="Arial Nova" w:eastAsia="Arial Nova" w:cs="Arial Nova"/>
          </w:rPr>
          <w:t>https://news.npcc.police.uk/editorial/six-myths-about-police-media-briefings-busted#:~:text=Some%20common%20ground%20%E2%80%93%20at%20last,confident%20arranging%20and%20delivering%20them.(Accessed</w:t>
        </w:r>
      </w:hyperlink>
      <w:r w:rsidRPr="717ADE12" w:rsidR="14032534">
        <w:rPr>
          <w:rFonts w:ascii="Arial Nova" w:hAnsi="Arial Nova" w:eastAsia="Arial Nova" w:cs="Arial Nova"/>
        </w:rPr>
        <w:t>: 26/10/2025).</w:t>
      </w:r>
    </w:p>
    <w:p w:rsidR="42529A42" w:rsidP="717ADE12" w:rsidRDefault="354A7C38" w14:paraId="54950D9B" w14:textId="40A1906D">
      <w:pPr>
        <w:rPr>
          <w:rFonts w:ascii="Arial Nova" w:hAnsi="Arial Nova" w:eastAsia="Arial Nova" w:cs="Arial Nova"/>
        </w:rPr>
      </w:pPr>
      <w:r w:rsidRPr="717ADE12">
        <w:rPr>
          <w:rFonts w:ascii="Arial Nova" w:hAnsi="Arial Nova" w:eastAsia="Arial Nova" w:cs="Arial Nova"/>
        </w:rPr>
        <w:lastRenderedPageBreak/>
        <w:t xml:space="preserve">NPCC (2014) </w:t>
      </w:r>
      <w:r w:rsidRPr="717ADE12">
        <w:rPr>
          <w:rFonts w:ascii="Arial Nova" w:hAnsi="Arial Nova" w:eastAsia="Arial Nova" w:cs="Arial Nova"/>
          <w:i/>
          <w:iCs/>
        </w:rPr>
        <w:t>Social Media is a Powerful Tool for Police to Engage with the Public</w:t>
      </w:r>
      <w:r w:rsidRPr="717ADE12">
        <w:rPr>
          <w:rFonts w:ascii="Arial Nova" w:hAnsi="Arial Nova" w:eastAsia="Arial Nova" w:cs="Arial Nova"/>
        </w:rPr>
        <w:t xml:space="preserve">. Available at: </w:t>
      </w:r>
      <w:hyperlink r:id="rId52">
        <w:r w:rsidRPr="717ADE12">
          <w:rPr>
            <w:rStyle w:val="Hyperlink"/>
            <w:rFonts w:ascii="Arial Nova" w:hAnsi="Arial Nova" w:eastAsia="Arial Nova" w:cs="Arial Nova"/>
          </w:rPr>
          <w:t>https://news.npcc.police.uk/releases/social-media-is-a-powerful-tool-for-police-to-engage-with-the-public</w:t>
        </w:r>
      </w:hyperlink>
      <w:r w:rsidRPr="717ADE12">
        <w:rPr>
          <w:rFonts w:ascii="Arial Nova" w:hAnsi="Arial Nova" w:eastAsia="Arial Nova" w:cs="Arial Nova"/>
        </w:rPr>
        <w:t xml:space="preserve"> (Accessed: 25/11/</w:t>
      </w:r>
      <w:r w:rsidRPr="717ADE12" w:rsidR="0281055F">
        <w:rPr>
          <w:rFonts w:ascii="Arial Nova" w:hAnsi="Arial Nova" w:eastAsia="Arial Nova" w:cs="Arial Nova"/>
        </w:rPr>
        <w:t>2025).</w:t>
      </w:r>
    </w:p>
    <w:p w:rsidR="1D108939" w:rsidP="717ADE12" w:rsidRDefault="01A67123" w14:paraId="31064332" w14:textId="436C5CAD">
      <w:pPr>
        <w:spacing w:before="240" w:after="240"/>
        <w:rPr>
          <w:rFonts w:ascii="Arial Nova" w:hAnsi="Arial Nova" w:eastAsia="Arial Nova" w:cs="Arial Nova"/>
        </w:rPr>
      </w:pPr>
      <w:r w:rsidRPr="717ADE12">
        <w:rPr>
          <w:rFonts w:ascii="Arial Nova" w:hAnsi="Arial Nova" w:eastAsia="Arial Nova" w:cs="Arial Nova"/>
        </w:rPr>
        <w:t xml:space="preserve">Ofcom (2014) </w:t>
      </w:r>
      <w:r w:rsidRPr="717ADE12">
        <w:rPr>
          <w:rFonts w:ascii="Arial Nova" w:hAnsi="Arial Nova" w:eastAsia="Arial Nova" w:cs="Arial Nova"/>
          <w:i/>
          <w:iCs/>
        </w:rPr>
        <w:t>Adults</w:t>
      </w:r>
      <w:r w:rsidRPr="717ADE12" w:rsidR="796FD467">
        <w:rPr>
          <w:rFonts w:ascii="Arial Nova" w:hAnsi="Arial Nova" w:eastAsia="Arial Nova" w:cs="Arial Nova"/>
          <w:i/>
          <w:iCs/>
        </w:rPr>
        <w:t xml:space="preserve"> media use and att</w:t>
      </w:r>
      <w:r w:rsidRPr="717ADE12" w:rsidR="47C394C7">
        <w:rPr>
          <w:rFonts w:ascii="Arial Nova" w:hAnsi="Arial Nova" w:eastAsia="Arial Nova" w:cs="Arial Nova"/>
          <w:i/>
          <w:iCs/>
        </w:rPr>
        <w:t>itudes Report</w:t>
      </w:r>
      <w:r w:rsidRPr="717ADE12" w:rsidR="47C394C7">
        <w:rPr>
          <w:rFonts w:ascii="Arial Nova" w:hAnsi="Arial Nova" w:eastAsia="Arial Nova" w:cs="Arial Nova"/>
        </w:rPr>
        <w:t xml:space="preserve">. Available at: </w:t>
      </w:r>
      <w:hyperlink r:id="rId53">
        <w:r w:rsidRPr="717ADE12" w:rsidR="47C394C7">
          <w:rPr>
            <w:rStyle w:val="Hyperlink"/>
            <w:rFonts w:ascii="Arial Nova" w:hAnsi="Arial Nova" w:eastAsia="Arial Nova" w:cs="Arial Nova"/>
          </w:rPr>
          <w:t>https://www.ofcom.org.uk/siteassets/resources/documents/research-and-data/media-literacy-research/adults/adults-2014/2014_adults_report.pdf?v=333628</w:t>
        </w:r>
      </w:hyperlink>
      <w:r w:rsidRPr="717ADE12" w:rsidR="47C394C7">
        <w:rPr>
          <w:rFonts w:ascii="Arial Nova" w:hAnsi="Arial Nova" w:eastAsia="Arial Nova" w:cs="Arial Nova"/>
        </w:rPr>
        <w:t xml:space="preserve"> (Accessed: 22</w:t>
      </w:r>
      <w:r w:rsidRPr="717ADE12" w:rsidR="58481B6E">
        <w:rPr>
          <w:rFonts w:ascii="Arial Nova" w:hAnsi="Arial Nova" w:eastAsia="Arial Nova" w:cs="Arial Nova"/>
        </w:rPr>
        <w:t>/11/2025).</w:t>
      </w:r>
    </w:p>
    <w:p w:rsidR="54E90311" w:rsidP="717ADE12" w:rsidRDefault="4BF5C958" w14:paraId="2F86A167" w14:textId="38BD23E1">
      <w:pPr>
        <w:spacing w:before="240" w:after="240"/>
        <w:rPr>
          <w:rFonts w:ascii="Arial Nova" w:hAnsi="Arial Nova" w:eastAsia="Arial Nova" w:cs="Arial Nova"/>
        </w:rPr>
      </w:pPr>
      <w:r w:rsidRPr="717ADE12">
        <w:rPr>
          <w:rFonts w:ascii="Arial Nova" w:hAnsi="Arial Nova" w:eastAsia="Arial Nova" w:cs="Arial Nova"/>
        </w:rPr>
        <w:t xml:space="preserve">Office for National Statistics (2025) </w:t>
      </w:r>
      <w:r w:rsidRPr="717ADE12">
        <w:rPr>
          <w:rFonts w:ascii="Arial Nova" w:hAnsi="Arial Nova" w:eastAsia="Arial Nova" w:cs="Arial Nova"/>
          <w:i/>
          <w:iCs/>
        </w:rPr>
        <w:t>Public Perceptions of Local Policing</w:t>
      </w:r>
      <w:r w:rsidRPr="717ADE12">
        <w:rPr>
          <w:rFonts w:ascii="Arial Nova" w:hAnsi="Arial Nova" w:eastAsia="Arial Nova" w:cs="Arial Nova"/>
        </w:rPr>
        <w:t>. Available at</w:t>
      </w:r>
      <w:r w:rsidRPr="717ADE12" w:rsidR="205AAB5A">
        <w:rPr>
          <w:rFonts w:ascii="Arial Nova" w:hAnsi="Arial Nova" w:eastAsia="Arial Nova" w:cs="Arial Nova"/>
        </w:rPr>
        <w:t xml:space="preserve">: </w:t>
      </w:r>
      <w:hyperlink r:id="rId54">
        <w:r w:rsidRPr="717ADE12" w:rsidR="205AAB5A">
          <w:rPr>
            <w:rStyle w:val="Hyperlink"/>
            <w:rFonts w:ascii="Arial Nova" w:hAnsi="Arial Nova" w:eastAsia="Arial Nova" w:cs="Arial Nova"/>
          </w:rPr>
          <w:t>https://shorturl.at/hnwbp</w:t>
        </w:r>
      </w:hyperlink>
      <w:r w:rsidRPr="717ADE12" w:rsidR="205AAB5A">
        <w:rPr>
          <w:rFonts w:ascii="Arial Nova" w:hAnsi="Arial Nova" w:eastAsia="Arial Nova" w:cs="Arial Nova"/>
        </w:rPr>
        <w:t xml:space="preserve"> (Accessed: 24/01/2026).</w:t>
      </w:r>
    </w:p>
    <w:p w:rsidR="1CFEC20E" w:rsidP="717ADE12" w:rsidRDefault="7FD19BE1" w14:paraId="7E010F05" w14:textId="09C9A99E">
      <w:pPr>
        <w:spacing w:before="240" w:after="240"/>
        <w:rPr>
          <w:rFonts w:ascii="Arial Nova" w:hAnsi="Arial Nova" w:eastAsia="Arial Nova" w:cs="Arial Nova"/>
        </w:rPr>
      </w:pPr>
      <w:r w:rsidRPr="717ADE12">
        <w:rPr>
          <w:rFonts w:ascii="Arial Nova" w:hAnsi="Arial Nova" w:eastAsia="Arial Nova" w:cs="Arial Nova"/>
        </w:rPr>
        <w:t xml:space="preserve">Office for national </w:t>
      </w:r>
      <w:r w:rsidRPr="717ADE12" w:rsidR="1566CC36">
        <w:rPr>
          <w:rFonts w:ascii="Arial Nova" w:hAnsi="Arial Nova" w:eastAsia="Arial Nova" w:cs="Arial Nova"/>
        </w:rPr>
        <w:t>statistics</w:t>
      </w:r>
      <w:r w:rsidRPr="717ADE12">
        <w:rPr>
          <w:rFonts w:ascii="Arial Nova" w:hAnsi="Arial Nova" w:eastAsia="Arial Nova" w:cs="Arial Nova"/>
        </w:rPr>
        <w:t xml:space="preserve"> (2021) Internet users, UK</w:t>
      </w:r>
      <w:r w:rsidRPr="717ADE12" w:rsidR="593E9C3B">
        <w:rPr>
          <w:rFonts w:ascii="Arial Nova" w:hAnsi="Arial Nova" w:eastAsia="Arial Nova" w:cs="Arial Nova"/>
        </w:rPr>
        <w:t>: 2020-2021</w:t>
      </w:r>
      <w:r w:rsidRPr="717ADE12" w:rsidR="5951C545">
        <w:rPr>
          <w:rFonts w:ascii="Arial Nova" w:hAnsi="Arial Nova" w:eastAsia="Arial Nova" w:cs="Arial Nova"/>
        </w:rPr>
        <w:t xml:space="preserve">. Available at: </w:t>
      </w:r>
      <w:hyperlink r:id="rId55">
        <w:r w:rsidRPr="717ADE12" w:rsidR="5951C545">
          <w:rPr>
            <w:rStyle w:val="Hyperlink"/>
            <w:rFonts w:ascii="Arial Nova" w:hAnsi="Arial Nova" w:eastAsia="Arial Nova" w:cs="Arial Nova"/>
          </w:rPr>
          <w:t>https://www.ons.gov.uk/businessindustryandtrade/itandinternetindustry/bulletins/internetusers/2020</w:t>
        </w:r>
      </w:hyperlink>
      <w:r w:rsidRPr="717ADE12" w:rsidR="5951C545">
        <w:rPr>
          <w:rFonts w:ascii="Arial Nova" w:hAnsi="Arial Nova" w:eastAsia="Arial Nova" w:cs="Arial Nova"/>
        </w:rPr>
        <w:t xml:space="preserve"> (Accessed: 22/11/2025).</w:t>
      </w:r>
    </w:p>
    <w:p w:rsidR="6F13B936" w:rsidP="717ADE12" w:rsidRDefault="4E54DB11" w14:paraId="1A8233C8" w14:textId="65525CB4">
      <w:pPr>
        <w:spacing w:after="0"/>
        <w:rPr>
          <w:rFonts w:ascii="Arial Nova" w:hAnsi="Arial Nova" w:eastAsia="Arial Nova" w:cs="Arial Nova"/>
        </w:rPr>
      </w:pPr>
      <w:r w:rsidRPr="717ADE12">
        <w:rPr>
          <w:rFonts w:ascii="Arial Nova" w:hAnsi="Arial Nova" w:eastAsia="Arial Nova" w:cs="Arial Nova"/>
        </w:rPr>
        <w:t xml:space="preserve">O’Reilly, C., Agnew-Pauley, W. and Lundrigan, S. (2022) ‘Restoring public confidence through the delivery of improved community policing in Rackhamshire’, </w:t>
      </w:r>
      <w:r w:rsidRPr="717ADE12">
        <w:rPr>
          <w:rFonts w:ascii="Arial Nova" w:hAnsi="Arial Nova" w:eastAsia="Arial Nova" w:cs="Arial Nova"/>
          <w:i/>
          <w:iCs/>
        </w:rPr>
        <w:t>Safer communities</w:t>
      </w:r>
      <w:r w:rsidRPr="717ADE12">
        <w:rPr>
          <w:rFonts w:ascii="Arial Nova" w:hAnsi="Arial Nova" w:eastAsia="Arial Nova" w:cs="Arial Nova"/>
        </w:rPr>
        <w:t xml:space="preserve">, 21(2), pp. 69–84. Available at: </w:t>
      </w:r>
      <w:hyperlink r:id="rId56">
        <w:r w:rsidRPr="717ADE12">
          <w:rPr>
            <w:rStyle w:val="Hyperlink"/>
            <w:rFonts w:ascii="Arial Nova" w:hAnsi="Arial Nova" w:eastAsia="Arial Nova" w:cs="Arial Nova"/>
          </w:rPr>
          <w:t>https://doi.org/10.1108/SC-03-2021-0008</w:t>
        </w:r>
      </w:hyperlink>
      <w:r w:rsidRPr="717ADE12">
        <w:rPr>
          <w:rFonts w:ascii="Arial Nova" w:hAnsi="Arial Nova" w:eastAsia="Arial Nova" w:cs="Arial Nova"/>
        </w:rPr>
        <w:t>. (Accessed: 19/11/2025).</w:t>
      </w:r>
    </w:p>
    <w:p w:rsidR="1D108939" w:rsidP="717ADE12" w:rsidRDefault="1D108939" w14:paraId="0BB5A171" w14:textId="4952716B">
      <w:pPr>
        <w:rPr>
          <w:rFonts w:ascii="Arial Nova" w:hAnsi="Arial Nova" w:eastAsia="Arial Nova" w:cs="Arial Nova"/>
        </w:rPr>
      </w:pPr>
    </w:p>
    <w:p w:rsidR="6BC9D216" w:rsidP="717ADE12" w:rsidRDefault="5452ECA3" w14:paraId="6384BB2D" w14:textId="0A99CF33">
      <w:pPr>
        <w:spacing w:after="0"/>
        <w:rPr>
          <w:rFonts w:ascii="Arial Nova" w:hAnsi="Arial Nova" w:eastAsia="Arial Nova" w:cs="Arial Nova"/>
        </w:rPr>
      </w:pPr>
      <w:r w:rsidRPr="717ADE12">
        <w:rPr>
          <w:rFonts w:ascii="Arial Nova" w:hAnsi="Arial Nova" w:eastAsia="Arial Nova" w:cs="Arial Nova"/>
        </w:rPr>
        <w:t>Patton, M.A. (20</w:t>
      </w:r>
      <w:r w:rsidRPr="717ADE12" w:rsidR="4ACFB187">
        <w:rPr>
          <w:rFonts w:ascii="Arial Nova" w:hAnsi="Arial Nova" w:eastAsia="Arial Nova" w:cs="Arial Nova"/>
        </w:rPr>
        <w:t>1</w:t>
      </w:r>
      <w:r w:rsidRPr="717ADE12">
        <w:rPr>
          <w:rFonts w:ascii="Arial Nova" w:hAnsi="Arial Nova" w:eastAsia="Arial Nova" w:cs="Arial Nova"/>
        </w:rPr>
        <w:t xml:space="preserve">0) ‘The importance of being flexible with assignment deadlines’, </w:t>
      </w:r>
      <w:r w:rsidRPr="717ADE12">
        <w:rPr>
          <w:rFonts w:ascii="Arial Nova" w:hAnsi="Arial Nova" w:eastAsia="Arial Nova" w:cs="Arial Nova"/>
          <w:i/>
          <w:iCs/>
        </w:rPr>
        <w:t>Higher education in Europe. Enseignement supérieur en Europe. Vysshee obrazovanie v Evrope</w:t>
      </w:r>
      <w:r w:rsidRPr="717ADE12">
        <w:rPr>
          <w:rFonts w:ascii="Arial Nova" w:hAnsi="Arial Nova" w:eastAsia="Arial Nova" w:cs="Arial Nova"/>
        </w:rPr>
        <w:t xml:space="preserve">, 25(3), pp. 417–423. Available at: </w:t>
      </w:r>
      <w:hyperlink r:id="rId57">
        <w:r w:rsidRPr="717ADE12">
          <w:rPr>
            <w:rStyle w:val="Hyperlink"/>
            <w:rFonts w:ascii="Arial Nova" w:hAnsi="Arial Nova" w:eastAsia="Arial Nova" w:cs="Arial Nova"/>
          </w:rPr>
          <w:t>https://doi.org/10.1080/713669270</w:t>
        </w:r>
      </w:hyperlink>
      <w:r w:rsidRPr="717ADE12">
        <w:rPr>
          <w:rFonts w:ascii="Arial Nova" w:hAnsi="Arial Nova" w:eastAsia="Arial Nova" w:cs="Arial Nova"/>
        </w:rPr>
        <w:t>. .</w:t>
      </w:r>
    </w:p>
    <w:p w:rsidR="3D3DCEB1" w:rsidP="717ADE12" w:rsidRDefault="3D3DCEB1" w14:paraId="388710D4" w14:textId="2FD088DC">
      <w:pPr>
        <w:spacing w:after="0"/>
        <w:rPr>
          <w:rFonts w:ascii="Arial Nova" w:hAnsi="Arial Nova" w:eastAsia="Arial Nova" w:cs="Arial Nova"/>
        </w:rPr>
      </w:pPr>
    </w:p>
    <w:p w:rsidR="15DEA931" w:rsidP="717ADE12" w:rsidRDefault="5B022F41" w14:paraId="448D4AF9" w14:textId="5A7BEAF5">
      <w:pPr>
        <w:spacing w:after="0"/>
        <w:rPr>
          <w:rFonts w:ascii="Arial Nova" w:hAnsi="Arial Nova" w:eastAsia="Arial Nova" w:cs="Arial Nova"/>
        </w:rPr>
      </w:pPr>
      <w:r w:rsidRPr="717ADE12">
        <w:rPr>
          <w:rFonts w:ascii="Arial Nova" w:hAnsi="Arial Nova" w:eastAsia="Arial Nova" w:cs="Arial Nova"/>
        </w:rPr>
        <w:t>PHDclub (2024)</w:t>
      </w:r>
      <w:r w:rsidRPr="717ADE12">
        <w:rPr>
          <w:rFonts w:ascii="Arial Nova" w:hAnsi="Arial Nova" w:eastAsia="Arial Nova" w:cs="Arial Nova"/>
          <w:i/>
          <w:iCs/>
        </w:rPr>
        <w:t xml:space="preserve"> Saunders’ Research onion.</w:t>
      </w:r>
      <w:r w:rsidRPr="717ADE12">
        <w:rPr>
          <w:rFonts w:ascii="Arial Nova" w:hAnsi="Arial Nova" w:eastAsia="Arial Nova" w:cs="Arial Nova"/>
        </w:rPr>
        <w:t xml:space="preserve"> Available at:</w:t>
      </w:r>
      <w:r w:rsidRPr="717ADE12" w:rsidR="6D4BB44E">
        <w:rPr>
          <w:rFonts w:ascii="Arial Nova" w:hAnsi="Arial Nova" w:eastAsia="Arial Nova" w:cs="Arial Nova"/>
        </w:rPr>
        <w:t xml:space="preserve"> </w:t>
      </w:r>
      <w:hyperlink r:id="rId58">
        <w:r w:rsidRPr="717ADE12" w:rsidR="6D4BB44E">
          <w:rPr>
            <w:rStyle w:val="Hyperlink"/>
            <w:rFonts w:ascii="Arial Nova" w:hAnsi="Arial Nova" w:eastAsia="Arial Nova" w:cs="Arial Nova"/>
          </w:rPr>
          <w:t>https://shorturl.at/X6IAm</w:t>
        </w:r>
      </w:hyperlink>
      <w:r w:rsidRPr="717ADE12" w:rsidR="6D4BB44E">
        <w:rPr>
          <w:rFonts w:ascii="Arial Nova" w:hAnsi="Arial Nova" w:eastAsia="Arial Nova" w:cs="Arial Nova"/>
        </w:rPr>
        <w:t xml:space="preserve"> (Accessed: 10/01/2026).</w:t>
      </w:r>
    </w:p>
    <w:p w:rsidR="0926E81F" w:rsidP="717ADE12" w:rsidRDefault="0926E81F" w14:paraId="4BC45A3B" w14:textId="609920B8">
      <w:pPr>
        <w:rPr>
          <w:rFonts w:ascii="Arial Nova" w:hAnsi="Arial Nova" w:eastAsia="Arial Nova" w:cs="Arial Nova"/>
        </w:rPr>
      </w:pPr>
    </w:p>
    <w:p w:rsidR="26B19571" w:rsidP="717ADE12" w:rsidRDefault="5F8FEF4E" w14:paraId="7F015132" w14:textId="6614BC72">
      <w:pPr>
        <w:spacing w:before="240" w:after="240"/>
        <w:rPr>
          <w:rFonts w:ascii="Arial Nova" w:hAnsi="Arial Nova" w:eastAsia="Arial Nova" w:cs="Arial Nova"/>
        </w:rPr>
      </w:pPr>
      <w:r w:rsidRPr="717ADE12">
        <w:rPr>
          <w:rFonts w:ascii="Arial Nova" w:hAnsi="Arial Nova" w:eastAsia="Arial Nova" w:cs="Arial Nova"/>
        </w:rPr>
        <w:t xml:space="preserve">Police Foundation, (2014) </w:t>
      </w:r>
      <w:r w:rsidRPr="717ADE12">
        <w:rPr>
          <w:rFonts w:ascii="Arial Nova" w:hAnsi="Arial Nova" w:eastAsia="Arial Nova" w:cs="Arial Nova"/>
          <w:i/>
          <w:iCs/>
        </w:rPr>
        <w:t>The Briefing</w:t>
      </w:r>
      <w:r w:rsidRPr="717ADE12">
        <w:rPr>
          <w:rFonts w:ascii="Arial Nova" w:hAnsi="Arial Nova" w:eastAsia="Arial Nova" w:cs="Arial Nova"/>
        </w:rPr>
        <w:t>. Available at:</w:t>
      </w:r>
      <w:hyperlink r:id="rId59">
        <w:r w:rsidRPr="717ADE12">
          <w:rPr>
            <w:rStyle w:val="Hyperlink"/>
            <w:rFonts w:ascii="Arial Nova" w:hAnsi="Arial Nova" w:eastAsia="Arial Nova" w:cs="Arial Nova"/>
          </w:rPr>
          <w:t>https://www.police-foundation.org.uk/wp-content/uploads/2017/08/Social_media_briefing_FINAL.pdf</w:t>
        </w:r>
      </w:hyperlink>
      <w:r w:rsidRPr="717ADE12">
        <w:rPr>
          <w:rFonts w:ascii="Arial Nova" w:hAnsi="Arial Nova" w:eastAsia="Arial Nova" w:cs="Arial Nova"/>
        </w:rPr>
        <w:t xml:space="preserve"> (Accessed: 22/11/2025).</w:t>
      </w:r>
    </w:p>
    <w:p w:rsidR="7ACD7F44" w:rsidP="717ADE12" w:rsidRDefault="7ACD7F44" w14:paraId="352B1A59" w14:textId="6F9BAA21">
      <w:pPr>
        <w:rPr>
          <w:rFonts w:ascii="Arial Nova" w:hAnsi="Arial Nova" w:eastAsia="Arial Nova" w:cs="Arial Nova"/>
        </w:rPr>
      </w:pPr>
    </w:p>
    <w:p w:rsidR="6102884F" w:rsidP="717ADE12" w:rsidRDefault="51D41F4D" w14:paraId="592037D0" w14:textId="4EA9BAFD">
      <w:pPr>
        <w:spacing w:after="0"/>
        <w:rPr>
          <w:rFonts w:ascii="Arial Nova" w:hAnsi="Arial Nova" w:eastAsia="Arial Nova" w:cs="Arial Nova"/>
        </w:rPr>
      </w:pPr>
      <w:r w:rsidRPr="717ADE12">
        <w:rPr>
          <w:rFonts w:ascii="Arial Nova" w:hAnsi="Arial Nova" w:eastAsia="Arial Nova" w:cs="Arial Nova"/>
        </w:rPr>
        <w:t xml:space="preserve">Reicher, S. (2021) ‘It is wrong to claim that the public won’t follow covid rules just because the government don’t’, </w:t>
      </w:r>
      <w:r w:rsidRPr="717ADE12">
        <w:rPr>
          <w:rFonts w:ascii="Arial Nova" w:hAnsi="Arial Nova" w:eastAsia="Arial Nova" w:cs="Arial Nova"/>
          <w:i/>
          <w:iCs/>
        </w:rPr>
        <w:t>BMJ (Online)</w:t>
      </w:r>
      <w:r w:rsidRPr="717ADE12">
        <w:rPr>
          <w:rFonts w:ascii="Arial Nova" w:hAnsi="Arial Nova" w:eastAsia="Arial Nova" w:cs="Arial Nova"/>
        </w:rPr>
        <w:t xml:space="preserve">, 375, p. n3150. Available at: </w:t>
      </w:r>
      <w:hyperlink r:id="rId60">
        <w:r w:rsidRPr="717ADE12">
          <w:rPr>
            <w:rStyle w:val="Hyperlink"/>
            <w:rFonts w:ascii="Arial Nova" w:hAnsi="Arial Nova" w:eastAsia="Arial Nova" w:cs="Arial Nova"/>
          </w:rPr>
          <w:t>https://doi.org/10.1136/bmj.n3150</w:t>
        </w:r>
      </w:hyperlink>
      <w:r w:rsidRPr="717ADE12">
        <w:rPr>
          <w:rFonts w:ascii="Arial Nova" w:hAnsi="Arial Nova" w:eastAsia="Arial Nova" w:cs="Arial Nova"/>
        </w:rPr>
        <w:t xml:space="preserve">. </w:t>
      </w:r>
    </w:p>
    <w:p w:rsidR="6A80BB95" w:rsidP="717ADE12" w:rsidRDefault="6A80BB95" w14:paraId="61317E90" w14:textId="2206B941">
      <w:pPr>
        <w:rPr>
          <w:rFonts w:ascii="Arial Nova" w:hAnsi="Arial Nova" w:eastAsia="Arial Nova" w:cs="Arial Nova"/>
        </w:rPr>
      </w:pPr>
    </w:p>
    <w:p w:rsidR="09FF8328" w:rsidP="717ADE12" w:rsidRDefault="3A8E3C53" w14:paraId="3F8EF8D5" w14:textId="3FE0F212">
      <w:pPr>
        <w:rPr>
          <w:rFonts w:ascii="Arial Nova" w:hAnsi="Arial Nova" w:eastAsia="Arial Nova" w:cs="Arial Nova"/>
        </w:rPr>
      </w:pPr>
      <w:r w:rsidRPr="717ADE12">
        <w:rPr>
          <w:rFonts w:ascii="Arial Nova" w:hAnsi="Arial Nova" w:eastAsia="Arial Nova" w:cs="Arial Nova"/>
        </w:rPr>
        <w:t xml:space="preserve">Richards, G. and Davies, N. (2023) </w:t>
      </w:r>
      <w:r w:rsidRPr="717ADE12" w:rsidR="2FB8AE35">
        <w:rPr>
          <w:rFonts w:ascii="Arial Nova" w:hAnsi="Arial Nova" w:eastAsia="Arial Nova" w:cs="Arial Nova"/>
          <w:i/>
          <w:iCs/>
        </w:rPr>
        <w:t>Performance</w:t>
      </w:r>
      <w:r w:rsidRPr="717ADE12">
        <w:rPr>
          <w:rFonts w:ascii="Arial Nova" w:hAnsi="Arial Nova" w:eastAsia="Arial Nova" w:cs="Arial Nova"/>
          <w:i/>
          <w:iCs/>
        </w:rPr>
        <w:t xml:space="preserve"> tracker 2023: police.</w:t>
      </w:r>
      <w:r w:rsidRPr="717ADE12">
        <w:rPr>
          <w:rFonts w:ascii="Arial Nova" w:hAnsi="Arial Nova" w:eastAsia="Arial Nova" w:cs="Arial Nova"/>
        </w:rPr>
        <w:t xml:space="preserve"> A</w:t>
      </w:r>
      <w:r w:rsidRPr="717ADE12" w:rsidR="3D2F8776">
        <w:rPr>
          <w:rFonts w:ascii="Arial Nova" w:hAnsi="Arial Nova" w:eastAsia="Arial Nova" w:cs="Arial Nova"/>
        </w:rPr>
        <w:t>vailable at:</w:t>
      </w:r>
      <w:r w:rsidRPr="717ADE12" w:rsidR="0F5C12EE">
        <w:rPr>
          <w:rFonts w:ascii="Arial Nova" w:hAnsi="Arial Nova" w:eastAsia="Arial Nova" w:cs="Arial Nova"/>
        </w:rPr>
        <w:t xml:space="preserve"> </w:t>
      </w:r>
      <w:hyperlink w:anchor=":~:text=The%20police%20service%20faces%20an,burden%20placed%20on%20supervising%20officers" r:id="rId61">
        <w:r w:rsidRPr="717ADE12" w:rsidR="292074D6">
          <w:rPr>
            <w:rStyle w:val="Hyperlink"/>
            <w:rFonts w:ascii="Arial Nova" w:hAnsi="Arial Nova" w:eastAsia="Arial Nova" w:cs="Arial Nova"/>
          </w:rPr>
          <w:t>https://www.instituteforgovernment.org.uk/publication/performance-tracker-</w:t>
        </w:r>
        <w:r w:rsidRPr="717ADE12" w:rsidR="292074D6">
          <w:rPr>
            <w:rStyle w:val="Hyperlink"/>
            <w:rFonts w:ascii="Arial Nova" w:hAnsi="Arial Nova" w:eastAsia="Arial Nova" w:cs="Arial Nova"/>
          </w:rPr>
          <w:lastRenderedPageBreak/>
          <w:t>2023/police#:~:text=The%20police%20service%20faces%20an,burden%20placed%20on%20supervising%20officers</w:t>
        </w:r>
      </w:hyperlink>
      <w:r w:rsidRPr="717ADE12" w:rsidR="292074D6">
        <w:rPr>
          <w:rFonts w:ascii="Arial Nova" w:hAnsi="Arial Nova" w:eastAsia="Arial Nova" w:cs="Arial Nova"/>
        </w:rPr>
        <w:t>. (Accessed: 17/10/2025).</w:t>
      </w:r>
    </w:p>
    <w:p w:rsidR="4FD6AFBC" w:rsidP="717ADE12" w:rsidRDefault="05A17808" w14:paraId="0FD4F1E7" w14:textId="2B87A2A0">
      <w:pPr>
        <w:spacing w:after="0"/>
        <w:rPr>
          <w:rFonts w:ascii="Arial Nova" w:hAnsi="Arial Nova" w:eastAsia="Arial Nova" w:cs="Arial Nova"/>
        </w:rPr>
      </w:pPr>
      <w:r w:rsidRPr="717ADE12">
        <w:rPr>
          <w:rFonts w:ascii="Arial Nova" w:hAnsi="Arial Nova" w:eastAsia="Arial Nova" w:cs="Arial Nova"/>
        </w:rPr>
        <w:t xml:space="preserve">Rosenberger, J.S. and Callanan, V.J. (2011) ‘The influence of media on penal attitudes’, </w:t>
      </w:r>
      <w:r w:rsidRPr="717ADE12">
        <w:rPr>
          <w:rFonts w:ascii="Arial Nova" w:hAnsi="Arial Nova" w:eastAsia="Arial Nova" w:cs="Arial Nova"/>
          <w:i/>
          <w:iCs/>
        </w:rPr>
        <w:t>Criminal justice review (Atlanta, Ga.)</w:t>
      </w:r>
      <w:r w:rsidRPr="717ADE12">
        <w:rPr>
          <w:rFonts w:ascii="Arial Nova" w:hAnsi="Arial Nova" w:eastAsia="Arial Nova" w:cs="Arial Nova"/>
        </w:rPr>
        <w:t xml:space="preserve">, 36(4), pp. 435–455. Available at: </w:t>
      </w:r>
      <w:hyperlink r:id="rId62">
        <w:r w:rsidRPr="717ADE12">
          <w:rPr>
            <w:rStyle w:val="Hyperlink"/>
            <w:rFonts w:ascii="Arial Nova" w:hAnsi="Arial Nova" w:eastAsia="Arial Nova" w:cs="Arial Nova"/>
          </w:rPr>
          <w:t>https://doi.org/10.1177/0734016811428779</w:t>
        </w:r>
      </w:hyperlink>
      <w:r w:rsidRPr="717ADE12">
        <w:rPr>
          <w:rFonts w:ascii="Arial Nova" w:hAnsi="Arial Nova" w:eastAsia="Arial Nova" w:cs="Arial Nova"/>
        </w:rPr>
        <w:t xml:space="preserve">. </w:t>
      </w:r>
    </w:p>
    <w:p w:rsidR="717ADE12" w:rsidP="717ADE12" w:rsidRDefault="717ADE12" w14:paraId="53DA28D5" w14:textId="4B15D817">
      <w:pPr>
        <w:spacing w:after="0"/>
        <w:rPr>
          <w:rFonts w:ascii="Arial Nova" w:hAnsi="Arial Nova" w:eastAsia="Arial Nova" w:cs="Arial Nova"/>
        </w:rPr>
      </w:pPr>
    </w:p>
    <w:p w:rsidR="12D0938D" w:rsidP="717ADE12" w:rsidRDefault="12D0938D" w14:paraId="2CCF64A6" w14:textId="04B6EFC8">
      <w:pPr>
        <w:spacing w:after="0"/>
      </w:pPr>
      <w:r w:rsidRPr="717ADE12">
        <w:rPr>
          <w:rFonts w:ascii="Arial Nova" w:hAnsi="Arial Nova" w:eastAsia="Arial Nova" w:cs="Arial Nova"/>
        </w:rPr>
        <w:t xml:space="preserve">Sandhu, A. and Haggerty, K.D. (2017) “Policing on camera,” </w:t>
      </w:r>
      <w:r w:rsidRPr="717ADE12">
        <w:rPr>
          <w:rFonts w:ascii="Arial Nova" w:hAnsi="Arial Nova" w:eastAsia="Arial Nova" w:cs="Arial Nova"/>
          <w:i/>
          <w:iCs/>
        </w:rPr>
        <w:t>Theoretical criminology</w:t>
      </w:r>
      <w:r w:rsidRPr="717ADE12">
        <w:rPr>
          <w:rFonts w:ascii="Arial Nova" w:hAnsi="Arial Nova" w:eastAsia="Arial Nova" w:cs="Arial Nova"/>
        </w:rPr>
        <w:t xml:space="preserve">, 21(1), pp. 78–95. Available at: </w:t>
      </w:r>
      <w:hyperlink r:id="rId63">
        <w:r w:rsidRPr="717ADE12">
          <w:rPr>
            <w:rStyle w:val="Hyperlink"/>
            <w:rFonts w:ascii="Arial Nova" w:hAnsi="Arial Nova" w:eastAsia="Arial Nova" w:cs="Arial Nova"/>
          </w:rPr>
          <w:t>https://doi.org/10.1177/1362480615622531</w:t>
        </w:r>
      </w:hyperlink>
      <w:r w:rsidRPr="717ADE12">
        <w:rPr>
          <w:rFonts w:ascii="Arial Nova" w:hAnsi="Arial Nova" w:eastAsia="Arial Nova" w:cs="Arial Nova"/>
        </w:rPr>
        <w:t>.</w:t>
      </w:r>
    </w:p>
    <w:p w:rsidR="19E0C84D" w:rsidP="717ADE12" w:rsidRDefault="19E0C84D" w14:paraId="1A5662F1" w14:textId="3A524DB4">
      <w:pPr>
        <w:spacing w:after="0"/>
        <w:rPr>
          <w:rFonts w:ascii="Arial Nova" w:hAnsi="Arial Nova" w:eastAsia="Arial Nova" w:cs="Arial Nova"/>
        </w:rPr>
      </w:pPr>
    </w:p>
    <w:p w:rsidR="2B7EC6E6" w:rsidP="717ADE12" w:rsidRDefault="76E496AA" w14:paraId="5F5E4C17" w14:textId="4F8EE0DD">
      <w:pPr>
        <w:spacing w:after="0"/>
        <w:rPr>
          <w:rFonts w:ascii="Arial Nova" w:hAnsi="Arial Nova" w:eastAsia="Arial Nova" w:cs="Arial Nova"/>
          <w:i/>
          <w:iCs/>
        </w:rPr>
      </w:pPr>
      <w:r w:rsidRPr="717ADE12">
        <w:rPr>
          <w:rFonts w:ascii="Arial Nova" w:hAnsi="Arial Nova" w:eastAsia="Arial Nova" w:cs="Arial Nova"/>
        </w:rPr>
        <w:t xml:space="preserve">Schlosser, M. (2014) </w:t>
      </w:r>
      <w:r w:rsidRPr="717ADE12" w:rsidR="4BB1B51B">
        <w:rPr>
          <w:rFonts w:ascii="Arial Nova" w:hAnsi="Arial Nova" w:eastAsia="Arial Nova" w:cs="Arial Nova"/>
        </w:rPr>
        <w:t xml:space="preserve">‘Police </w:t>
      </w:r>
      <w:r w:rsidRPr="717ADE12" w:rsidR="6AADC0C7">
        <w:rPr>
          <w:rFonts w:ascii="Arial Nova" w:hAnsi="Arial Nova" w:eastAsia="Arial Nova" w:cs="Arial Nova"/>
        </w:rPr>
        <w:t>O</w:t>
      </w:r>
      <w:r w:rsidRPr="717ADE12" w:rsidR="4BB1B51B">
        <w:rPr>
          <w:rFonts w:ascii="Arial Nova" w:hAnsi="Arial Nova" w:eastAsia="Arial Nova" w:cs="Arial Nova"/>
        </w:rPr>
        <w:t xml:space="preserve">fficer </w:t>
      </w:r>
      <w:r w:rsidRPr="717ADE12" w:rsidR="6F59440A">
        <w:rPr>
          <w:rFonts w:ascii="Arial Nova" w:hAnsi="Arial Nova" w:eastAsia="Arial Nova" w:cs="Arial Nova"/>
        </w:rPr>
        <w:t>W</w:t>
      </w:r>
      <w:r w:rsidRPr="717ADE12" w:rsidR="4BB1B51B">
        <w:rPr>
          <w:rFonts w:ascii="Arial Nova" w:hAnsi="Arial Nova" w:eastAsia="Arial Nova" w:cs="Arial Nova"/>
        </w:rPr>
        <w:t xml:space="preserve">ellness, and </w:t>
      </w:r>
      <w:r w:rsidRPr="717ADE12" w:rsidR="1AAA78EF">
        <w:rPr>
          <w:rFonts w:ascii="Arial Nova" w:hAnsi="Arial Nova" w:eastAsia="Arial Nova" w:cs="Arial Nova"/>
        </w:rPr>
        <w:t>E</w:t>
      </w:r>
      <w:r w:rsidRPr="717ADE12" w:rsidR="4BB1B51B">
        <w:rPr>
          <w:rFonts w:ascii="Arial Nova" w:hAnsi="Arial Nova" w:eastAsia="Arial Nova" w:cs="Arial Nova"/>
        </w:rPr>
        <w:t xml:space="preserve">thics, and </w:t>
      </w:r>
      <w:r w:rsidRPr="717ADE12" w:rsidR="03939CE2">
        <w:rPr>
          <w:rFonts w:ascii="Arial Nova" w:hAnsi="Arial Nova" w:eastAsia="Arial Nova" w:cs="Arial Nova"/>
        </w:rPr>
        <w:t>R</w:t>
      </w:r>
      <w:r w:rsidRPr="717ADE12" w:rsidR="515A2C52">
        <w:rPr>
          <w:rFonts w:ascii="Arial Nova" w:hAnsi="Arial Nova" w:eastAsia="Arial Nova" w:cs="Arial Nova"/>
        </w:rPr>
        <w:t>esilience</w:t>
      </w:r>
      <w:r w:rsidRPr="717ADE12" w:rsidR="4BB1B51B">
        <w:rPr>
          <w:rFonts w:ascii="Arial Nova" w:hAnsi="Arial Nova" w:eastAsia="Arial Nova" w:cs="Arial Nova"/>
        </w:rPr>
        <w:t xml:space="preserve">’ </w:t>
      </w:r>
      <w:r w:rsidRPr="717ADE12" w:rsidR="4BB1B51B">
        <w:rPr>
          <w:rFonts w:ascii="Arial Nova" w:hAnsi="Arial Nova" w:eastAsia="Arial Nova" w:cs="Arial Nova"/>
          <w:i/>
          <w:iCs/>
        </w:rPr>
        <w:t xml:space="preserve">Community </w:t>
      </w:r>
      <w:r w:rsidRPr="717ADE12" w:rsidR="789EBA32">
        <w:rPr>
          <w:rFonts w:ascii="Arial Nova" w:hAnsi="Arial Nova" w:eastAsia="Arial Nova" w:cs="Arial Nova"/>
          <w:i/>
          <w:iCs/>
        </w:rPr>
        <w:t>R</w:t>
      </w:r>
      <w:r w:rsidRPr="717ADE12" w:rsidR="4BB1B51B">
        <w:rPr>
          <w:rFonts w:ascii="Arial Nova" w:hAnsi="Arial Nova" w:eastAsia="Arial Nova" w:cs="Arial Nova"/>
          <w:i/>
          <w:iCs/>
        </w:rPr>
        <w:t>elatio</w:t>
      </w:r>
      <w:r w:rsidRPr="717ADE12" w:rsidR="1D777991">
        <w:rPr>
          <w:rFonts w:ascii="Arial Nova" w:hAnsi="Arial Nova" w:eastAsia="Arial Nova" w:cs="Arial Nova"/>
          <w:i/>
          <w:iCs/>
        </w:rPr>
        <w:t xml:space="preserve">ns and </w:t>
      </w:r>
      <w:r w:rsidRPr="717ADE12" w:rsidR="36D563DC">
        <w:rPr>
          <w:rFonts w:ascii="Arial Nova" w:hAnsi="Arial Nova" w:eastAsia="Arial Nova" w:cs="Arial Nova"/>
          <w:i/>
          <w:iCs/>
        </w:rPr>
        <w:t>C</w:t>
      </w:r>
      <w:r w:rsidRPr="717ADE12" w:rsidR="1D777991">
        <w:rPr>
          <w:rFonts w:ascii="Arial Nova" w:hAnsi="Arial Nova" w:eastAsia="Arial Nova" w:cs="Arial Nova"/>
          <w:i/>
          <w:iCs/>
        </w:rPr>
        <w:t xml:space="preserve">ommunity </w:t>
      </w:r>
      <w:r w:rsidRPr="717ADE12" w:rsidR="3D21A1E8">
        <w:rPr>
          <w:rFonts w:ascii="Arial Nova" w:hAnsi="Arial Nova" w:eastAsia="Arial Nova" w:cs="Arial Nova"/>
          <w:i/>
          <w:iCs/>
        </w:rPr>
        <w:t>O</w:t>
      </w:r>
      <w:r w:rsidRPr="717ADE12" w:rsidR="1D777991">
        <w:rPr>
          <w:rFonts w:ascii="Arial Nova" w:hAnsi="Arial Nova" w:eastAsia="Arial Nova" w:cs="Arial Nova"/>
          <w:i/>
          <w:iCs/>
        </w:rPr>
        <w:t xml:space="preserve">riented </w:t>
      </w:r>
      <w:r w:rsidRPr="717ADE12" w:rsidR="5ECD02F3">
        <w:rPr>
          <w:rFonts w:ascii="Arial Nova" w:hAnsi="Arial Nova" w:eastAsia="Arial Nova" w:cs="Arial Nova"/>
          <w:i/>
          <w:iCs/>
        </w:rPr>
        <w:t>P</w:t>
      </w:r>
      <w:r w:rsidRPr="717ADE12" w:rsidR="1D777991">
        <w:rPr>
          <w:rFonts w:ascii="Arial Nova" w:hAnsi="Arial Nova" w:eastAsia="Arial Nova" w:cs="Arial Nova"/>
          <w:i/>
          <w:iCs/>
        </w:rPr>
        <w:t>olicing.</w:t>
      </w:r>
      <w:r w:rsidRPr="717ADE12" w:rsidR="35596C53">
        <w:rPr>
          <w:rFonts w:ascii="Arial Nova" w:hAnsi="Arial Nova" w:eastAsia="Arial Nova" w:cs="Arial Nova"/>
          <w:i/>
          <w:iCs/>
        </w:rPr>
        <w:t xml:space="preserve"> </w:t>
      </w:r>
      <w:r w:rsidRPr="717ADE12" w:rsidR="16B353FE">
        <w:rPr>
          <w:rFonts w:ascii="Arial Nova" w:hAnsi="Arial Nova" w:eastAsia="Arial Nova" w:cs="Arial Nova"/>
        </w:rPr>
        <w:t>P</w:t>
      </w:r>
      <w:r w:rsidRPr="717ADE12" w:rsidR="19AABA73">
        <w:rPr>
          <w:rFonts w:ascii="Arial Nova" w:hAnsi="Arial Nova" w:eastAsia="Arial Nova" w:cs="Arial Nova"/>
        </w:rPr>
        <w:t>.</w:t>
      </w:r>
      <w:r w:rsidRPr="717ADE12" w:rsidR="16B353FE">
        <w:rPr>
          <w:rFonts w:ascii="Arial Nova" w:hAnsi="Arial Nova" w:eastAsia="Arial Nova" w:cs="Arial Nova"/>
        </w:rPr>
        <w:t xml:space="preserve"> 219-236</w:t>
      </w:r>
      <w:r w:rsidRPr="717ADE12" w:rsidR="449E4586">
        <w:rPr>
          <w:rFonts w:ascii="Arial Nova" w:hAnsi="Arial Nova" w:eastAsia="Arial Nova" w:cs="Arial Nova"/>
        </w:rPr>
        <w:t>.</w:t>
      </w:r>
      <w:r w:rsidRPr="717ADE12" w:rsidR="16B353FE">
        <w:rPr>
          <w:rFonts w:ascii="Arial Nova" w:hAnsi="Arial Nova" w:eastAsia="Arial Nova" w:cs="Arial Nova"/>
        </w:rPr>
        <w:t xml:space="preserve"> </w:t>
      </w:r>
      <w:hyperlink r:id="rId64">
        <w:r w:rsidRPr="717ADE12" w:rsidR="38AA285D">
          <w:rPr>
            <w:rStyle w:val="Hyperlink"/>
            <w:rFonts w:ascii="Arial Nova" w:hAnsi="Arial Nova" w:eastAsia="Arial Nova" w:cs="Arial Nova"/>
          </w:rPr>
          <w:t>https://doi.org/10.1016/B978-0-12-817872-0.00013-6</w:t>
        </w:r>
      </w:hyperlink>
      <w:r w:rsidRPr="717ADE12" w:rsidR="38AA285D">
        <w:rPr>
          <w:rFonts w:ascii="Arial Nova" w:hAnsi="Arial Nova" w:eastAsia="Arial Nova" w:cs="Arial Nova"/>
        </w:rPr>
        <w:t xml:space="preserve"> </w:t>
      </w:r>
    </w:p>
    <w:p w:rsidR="33E7301D" w:rsidP="717ADE12" w:rsidRDefault="33E7301D" w14:paraId="70B611AA" w14:textId="3D0E129F">
      <w:pPr>
        <w:spacing w:after="0"/>
        <w:rPr>
          <w:rFonts w:ascii="Arial Nova" w:hAnsi="Arial Nova" w:eastAsia="Arial Nova" w:cs="Arial Nova"/>
        </w:rPr>
      </w:pPr>
    </w:p>
    <w:p w:rsidR="4F4DA3D3" w:rsidP="717ADE12" w:rsidRDefault="00F5988B" w14:paraId="4B05A719" w14:textId="0BAE0C7D">
      <w:pPr>
        <w:spacing w:after="0"/>
        <w:rPr>
          <w:rFonts w:ascii="Arial Nova" w:hAnsi="Arial Nova" w:eastAsia="Arial Nova" w:cs="Arial Nova"/>
        </w:rPr>
      </w:pPr>
      <w:r w:rsidRPr="717ADE12">
        <w:rPr>
          <w:rFonts w:ascii="Arial Nova" w:hAnsi="Arial Nova" w:eastAsia="Arial Nova" w:cs="Arial Nova"/>
        </w:rPr>
        <w:t xml:space="preserve">Singh, D. (2022) ‘The Causes of Police Corruption and Working towards Prevention in Conflict-Stricken States’, </w:t>
      </w:r>
      <w:r w:rsidRPr="717ADE12">
        <w:rPr>
          <w:rFonts w:ascii="Arial Nova" w:hAnsi="Arial Nova" w:eastAsia="Arial Nova" w:cs="Arial Nova"/>
          <w:i/>
          <w:iCs/>
        </w:rPr>
        <w:t>Laws</w:t>
      </w:r>
      <w:r w:rsidRPr="717ADE12">
        <w:rPr>
          <w:rFonts w:ascii="Arial Nova" w:hAnsi="Arial Nova" w:eastAsia="Arial Nova" w:cs="Arial Nova"/>
        </w:rPr>
        <w:t xml:space="preserve">, 11(5), p. 69. Available at: </w:t>
      </w:r>
      <w:hyperlink r:id="rId65">
        <w:r w:rsidRPr="717ADE12">
          <w:rPr>
            <w:rStyle w:val="Hyperlink"/>
            <w:rFonts w:ascii="Arial Nova" w:hAnsi="Arial Nova" w:eastAsia="Arial Nova" w:cs="Arial Nova"/>
          </w:rPr>
          <w:t>https://doi.org/10.3390/laws11050069</w:t>
        </w:r>
      </w:hyperlink>
      <w:r w:rsidRPr="717ADE12">
        <w:rPr>
          <w:rFonts w:ascii="Arial Nova" w:hAnsi="Arial Nova" w:eastAsia="Arial Nova" w:cs="Arial Nova"/>
        </w:rPr>
        <w:t xml:space="preserve">. </w:t>
      </w:r>
    </w:p>
    <w:p w:rsidR="3714B5B6" w:rsidP="717ADE12" w:rsidRDefault="3714B5B6" w14:paraId="72A40356" w14:textId="0F088B82">
      <w:pPr>
        <w:spacing w:after="0"/>
        <w:rPr>
          <w:rFonts w:ascii="Arial Nova" w:hAnsi="Arial Nova" w:eastAsia="Arial Nova" w:cs="Arial Nova"/>
        </w:rPr>
      </w:pPr>
    </w:p>
    <w:p w:rsidR="635FD135" w:rsidP="717ADE12" w:rsidRDefault="6010A3B6" w14:paraId="54022561" w14:textId="0A9AC04F">
      <w:pPr>
        <w:spacing w:after="0"/>
        <w:rPr>
          <w:rFonts w:ascii="Arial Nova" w:hAnsi="Arial Nova" w:eastAsia="Arial Nova" w:cs="Arial Nova"/>
        </w:rPr>
      </w:pPr>
      <w:r w:rsidRPr="717ADE12">
        <w:rPr>
          <w:rFonts w:ascii="Arial Nova" w:hAnsi="Arial Nova" w:eastAsia="Arial Nova" w:cs="Arial Nova"/>
        </w:rPr>
        <w:t xml:space="preserve">Silver, S.R. (2020) ‘Old principles could make a difference for today’s police’, </w:t>
      </w:r>
      <w:r w:rsidRPr="717ADE12">
        <w:rPr>
          <w:rFonts w:ascii="Arial Nova" w:hAnsi="Arial Nova" w:eastAsia="Arial Nova" w:cs="Arial Nova"/>
          <w:i/>
          <w:iCs/>
        </w:rPr>
        <w:t>Rochester Business Journal</w:t>
      </w:r>
      <w:r w:rsidRPr="717ADE12">
        <w:rPr>
          <w:rFonts w:ascii="Arial Nova" w:hAnsi="Arial Nova" w:eastAsia="Arial Nova" w:cs="Arial Nova"/>
        </w:rPr>
        <w:t>, 35(12), pp. 22–22.</w:t>
      </w:r>
      <w:r w:rsidRPr="717ADE12" w:rsidR="55BD3360">
        <w:rPr>
          <w:rFonts w:ascii="Arial Nova" w:hAnsi="Arial Nova" w:eastAsia="Arial Nova" w:cs="Arial Nova"/>
        </w:rPr>
        <w:t xml:space="preserve"> </w:t>
      </w:r>
      <w:hyperlink r:id="rId66">
        <w:r w:rsidRPr="717ADE12" w:rsidR="55BD3360">
          <w:rPr>
            <w:rStyle w:val="Hyperlink"/>
            <w:rFonts w:ascii="Arial Nova" w:hAnsi="Arial Nova" w:eastAsia="Arial Nova" w:cs="Arial Nova"/>
          </w:rPr>
          <w:t>https://shorturl.at/WqWgW</w:t>
        </w:r>
      </w:hyperlink>
      <w:r w:rsidRPr="717ADE12" w:rsidR="55BD3360">
        <w:rPr>
          <w:rFonts w:ascii="Arial Nova" w:hAnsi="Arial Nova" w:eastAsia="Arial Nova" w:cs="Arial Nova"/>
        </w:rPr>
        <w:t xml:space="preserve"> </w:t>
      </w:r>
      <w:r w:rsidRPr="717ADE12">
        <w:rPr>
          <w:rFonts w:ascii="Arial Nova" w:hAnsi="Arial Nova" w:eastAsia="Arial Nova" w:cs="Arial Nova"/>
        </w:rPr>
        <w:t>(Accessed: 25/11/2025).</w:t>
      </w:r>
    </w:p>
    <w:p w:rsidR="19AF243B" w:rsidP="717ADE12" w:rsidRDefault="19AF243B" w14:paraId="35A9C3BF" w14:textId="08BC2FE6">
      <w:pPr>
        <w:spacing w:after="0"/>
        <w:rPr>
          <w:rFonts w:ascii="Arial Nova" w:hAnsi="Arial Nova" w:eastAsia="Arial Nova" w:cs="Arial Nova"/>
        </w:rPr>
      </w:pPr>
    </w:p>
    <w:p w:rsidR="69BA174A" w:rsidP="717ADE12" w:rsidRDefault="1232C9AB" w14:paraId="2F046068" w14:textId="04E2451F">
      <w:pPr>
        <w:rPr>
          <w:rFonts w:ascii="Arial Nova" w:hAnsi="Arial Nova" w:eastAsia="Arial Nova" w:cs="Arial Nova"/>
        </w:rPr>
      </w:pPr>
      <w:r w:rsidRPr="717ADE12">
        <w:rPr>
          <w:rFonts w:ascii="Arial Nova" w:hAnsi="Arial Nova" w:eastAsia="Arial Nova" w:cs="Arial Nova"/>
        </w:rPr>
        <w:t xml:space="preserve">South Wales Police (2026) What's happening in your area? Available at: </w:t>
      </w:r>
      <w:hyperlink r:id="rId67">
        <w:r w:rsidRPr="717ADE12">
          <w:rPr>
            <w:rStyle w:val="Hyperlink"/>
            <w:rFonts w:ascii="Arial Nova" w:hAnsi="Arial Nova" w:eastAsia="Arial Nova" w:cs="Arial Nova"/>
          </w:rPr>
          <w:t>https://www.south-wales.police.uk/area/your-area/</w:t>
        </w:r>
      </w:hyperlink>
      <w:r w:rsidRPr="717ADE12">
        <w:rPr>
          <w:rFonts w:ascii="Arial Nova" w:hAnsi="Arial Nova" w:eastAsia="Arial Nova" w:cs="Arial Nova"/>
        </w:rPr>
        <w:t xml:space="preserve"> (Accessed: 05/03/</w:t>
      </w:r>
      <w:r w:rsidRPr="717ADE12" w:rsidR="52109526">
        <w:rPr>
          <w:rFonts w:ascii="Arial Nova" w:hAnsi="Arial Nova" w:eastAsia="Arial Nova" w:cs="Arial Nova"/>
        </w:rPr>
        <w:t>2026</w:t>
      </w:r>
    </w:p>
    <w:p w:rsidR="19AF243B" w:rsidP="717ADE12" w:rsidRDefault="19AF243B" w14:paraId="677E2EE4" w14:textId="374B26D8">
      <w:pPr>
        <w:rPr>
          <w:rFonts w:ascii="Arial Nova" w:hAnsi="Arial Nova" w:eastAsia="Arial Nova" w:cs="Arial Nova"/>
        </w:rPr>
      </w:pPr>
    </w:p>
    <w:p w:rsidR="5F67AD3A" w:rsidP="717ADE12" w:rsidRDefault="02C04726" w14:paraId="4F3A3E9B" w14:textId="5351E8F2">
      <w:pPr>
        <w:rPr>
          <w:rFonts w:ascii="Arial Nova" w:hAnsi="Arial Nova" w:eastAsia="Arial Nova" w:cs="Arial Nova"/>
        </w:rPr>
      </w:pPr>
      <w:r w:rsidRPr="717ADE12">
        <w:rPr>
          <w:rFonts w:ascii="Arial Nova" w:hAnsi="Arial Nova" w:eastAsia="Arial Nova" w:cs="Arial Nova"/>
        </w:rPr>
        <w:t>South Wales Police (</w:t>
      </w:r>
      <w:r w:rsidRPr="717ADE12" w:rsidR="22BD1B8D">
        <w:rPr>
          <w:rFonts w:ascii="Arial Nova" w:hAnsi="Arial Nova" w:eastAsia="Arial Nova" w:cs="Arial Nova"/>
        </w:rPr>
        <w:t xml:space="preserve">2025) </w:t>
      </w:r>
      <w:r w:rsidRPr="717ADE12" w:rsidR="22BD1B8D">
        <w:rPr>
          <w:rFonts w:ascii="Arial Nova" w:hAnsi="Arial Nova" w:eastAsia="Arial Nova" w:cs="Arial Nova"/>
          <w:i/>
          <w:iCs/>
        </w:rPr>
        <w:t>South Wales Police Crime and Justice Plan 2025-</w:t>
      </w:r>
      <w:r w:rsidRPr="717ADE12" w:rsidR="288C1EC5">
        <w:rPr>
          <w:rFonts w:ascii="Arial Nova" w:hAnsi="Arial Nova" w:eastAsia="Arial Nova" w:cs="Arial Nova"/>
          <w:i/>
          <w:iCs/>
        </w:rPr>
        <w:t xml:space="preserve">29. </w:t>
      </w:r>
      <w:r w:rsidRPr="717ADE12" w:rsidR="288C1EC5">
        <w:rPr>
          <w:rFonts w:ascii="Arial Nova" w:hAnsi="Arial Nova" w:eastAsia="Arial Nova" w:cs="Arial Nova"/>
        </w:rPr>
        <w:t xml:space="preserve">Available at: </w:t>
      </w:r>
      <w:hyperlink r:id="rId68">
        <w:r w:rsidRPr="717ADE12" w:rsidR="288C1EC5">
          <w:rPr>
            <w:rStyle w:val="Hyperlink"/>
            <w:rFonts w:ascii="Arial Nova" w:hAnsi="Arial Nova" w:eastAsia="Arial Nova" w:cs="Arial Nova"/>
          </w:rPr>
          <w:t>https://www.southwalescommissioner.org.uk/wp-content/uploads/2025/03/C24-0163_PCC_Police-Crime-and-Justice-Plan-2025_Single-Pages.pdf</w:t>
        </w:r>
      </w:hyperlink>
      <w:r w:rsidRPr="717ADE12" w:rsidR="288C1EC5">
        <w:rPr>
          <w:rFonts w:ascii="Arial Nova" w:hAnsi="Arial Nova" w:eastAsia="Arial Nova" w:cs="Arial Nova"/>
        </w:rPr>
        <w:t xml:space="preserve"> (Accessed: 24/01/2026).</w:t>
      </w:r>
    </w:p>
    <w:p w:rsidR="0D9FD30F" w:rsidP="717ADE12" w:rsidRDefault="0D9FD30F" w14:paraId="4921F851" w14:textId="67B5BA64">
      <w:pPr>
        <w:rPr>
          <w:rFonts w:ascii="Arial Nova" w:hAnsi="Arial Nova" w:eastAsia="Arial Nova" w:cs="Arial Nova"/>
        </w:rPr>
      </w:pPr>
    </w:p>
    <w:p w:rsidR="56E49478" w:rsidP="717ADE12" w:rsidRDefault="507676D6" w14:paraId="4A3703B2" w14:textId="5B6563B0">
      <w:pPr>
        <w:rPr>
          <w:rFonts w:ascii="Arial Nova" w:hAnsi="Arial Nova" w:eastAsia="Arial Nova" w:cs="Arial Nova"/>
        </w:rPr>
      </w:pPr>
      <w:r w:rsidRPr="717ADE12">
        <w:rPr>
          <w:rFonts w:ascii="Arial Nova" w:hAnsi="Arial Nova" w:eastAsia="Arial Nova" w:cs="Arial Nova"/>
        </w:rPr>
        <w:t xml:space="preserve">South Wales Police (2024) </w:t>
      </w:r>
      <w:r w:rsidRPr="717ADE12">
        <w:rPr>
          <w:rFonts w:ascii="Arial Nova" w:hAnsi="Arial Nova" w:eastAsia="Arial Nova" w:cs="Arial Nova"/>
          <w:i/>
          <w:iCs/>
        </w:rPr>
        <w:t>Our Police</w:t>
      </w:r>
      <w:r w:rsidRPr="717ADE12">
        <w:rPr>
          <w:rFonts w:ascii="Arial Nova" w:hAnsi="Arial Nova" w:eastAsia="Arial Nova" w:cs="Arial Nova"/>
        </w:rPr>
        <w:t xml:space="preserve">. Available at: </w:t>
      </w:r>
      <w:hyperlink r:id="rId69">
        <w:r w:rsidRPr="717ADE12">
          <w:rPr>
            <w:rStyle w:val="Hyperlink"/>
            <w:rFonts w:ascii="Arial Nova" w:hAnsi="Arial Nova" w:eastAsia="Arial Nova" w:cs="Arial Nova"/>
          </w:rPr>
          <w:t>https://www.southwalescommissioner.org.uk/wp-content/uploads/2024/03/FINAL-Survey-Findings-Report-2024.pdf</w:t>
        </w:r>
      </w:hyperlink>
      <w:r w:rsidRPr="717ADE12">
        <w:rPr>
          <w:rFonts w:ascii="Arial Nova" w:hAnsi="Arial Nova" w:eastAsia="Arial Nova" w:cs="Arial Nova"/>
        </w:rPr>
        <w:t xml:space="preserve"> (Accessed: 17/10/2025).</w:t>
      </w:r>
    </w:p>
    <w:p w:rsidR="51A01B50" w:rsidP="717ADE12" w:rsidRDefault="4C939371" w14:paraId="37C1B03F" w14:textId="7DD26106">
      <w:pPr>
        <w:rPr>
          <w:rFonts w:ascii="Arial Nova" w:hAnsi="Arial Nova" w:eastAsia="Arial Nova" w:cs="Arial Nova"/>
        </w:rPr>
      </w:pPr>
      <w:r w:rsidRPr="717ADE12">
        <w:rPr>
          <w:rFonts w:ascii="Arial Nova" w:hAnsi="Arial Nova" w:eastAsia="Arial Nova" w:cs="Arial Nova"/>
        </w:rPr>
        <w:t>Taylor, S (</w:t>
      </w:r>
      <w:r w:rsidRPr="717ADE12" w:rsidR="71CBD1F7">
        <w:rPr>
          <w:rFonts w:ascii="Arial Nova" w:hAnsi="Arial Nova" w:eastAsia="Arial Nova" w:cs="Arial Nova"/>
        </w:rPr>
        <w:t>2025)</w:t>
      </w:r>
      <w:r w:rsidRPr="717ADE12" w:rsidR="71CBD1F7">
        <w:rPr>
          <w:rFonts w:ascii="Arial Nova" w:hAnsi="Arial Nova" w:eastAsia="Arial Nova" w:cs="Arial Nova"/>
          <w:i/>
          <w:iCs/>
        </w:rPr>
        <w:t xml:space="preserve"> Quantitative analysis.</w:t>
      </w:r>
      <w:r w:rsidRPr="717ADE12" w:rsidR="71CBD1F7">
        <w:rPr>
          <w:rFonts w:ascii="Arial Nova" w:hAnsi="Arial Nova" w:eastAsia="Arial Nova" w:cs="Arial Nova"/>
        </w:rPr>
        <w:t xml:space="preserve"> Available at: </w:t>
      </w:r>
      <w:hyperlink r:id="rId70">
        <w:r w:rsidRPr="717ADE12" w:rsidR="71CBD1F7">
          <w:rPr>
            <w:rStyle w:val="Hyperlink"/>
            <w:rFonts w:ascii="Arial Nova" w:hAnsi="Arial Nova" w:eastAsia="Arial Nova" w:cs="Arial Nova"/>
          </w:rPr>
          <w:t>https://corporatefinanceinstitute.com/resources/data-science/quantitative-analysis/</w:t>
        </w:r>
      </w:hyperlink>
      <w:r w:rsidRPr="717ADE12" w:rsidR="71CBD1F7">
        <w:rPr>
          <w:rFonts w:ascii="Arial Nova" w:hAnsi="Arial Nova" w:eastAsia="Arial Nova" w:cs="Arial Nova"/>
        </w:rPr>
        <w:t xml:space="preserve"> (Accessed: 10/01/</w:t>
      </w:r>
      <w:r w:rsidRPr="717ADE12" w:rsidR="44E89034">
        <w:rPr>
          <w:rFonts w:ascii="Arial Nova" w:hAnsi="Arial Nova" w:eastAsia="Arial Nova" w:cs="Arial Nova"/>
        </w:rPr>
        <w:t>2026).</w:t>
      </w:r>
    </w:p>
    <w:p w:rsidR="26B5A1E6" w:rsidP="717ADE12" w:rsidRDefault="65903A32" w14:paraId="5D311F21" w14:textId="3EB4BD9C">
      <w:pPr>
        <w:rPr>
          <w:rFonts w:ascii="Arial Nova" w:hAnsi="Arial Nova" w:eastAsia="Arial Nova" w:cs="Arial Nova"/>
        </w:rPr>
      </w:pPr>
      <w:r w:rsidRPr="717ADE12">
        <w:rPr>
          <w:rFonts w:ascii="Arial Nova" w:hAnsi="Arial Nova" w:eastAsia="Arial Nova" w:cs="Arial Nova"/>
        </w:rPr>
        <w:t xml:space="preserve">The </w:t>
      </w:r>
      <w:r w:rsidRPr="717ADE12" w:rsidR="01FE4E41">
        <w:rPr>
          <w:rFonts w:ascii="Arial Nova" w:hAnsi="Arial Nova" w:eastAsia="Arial Nova" w:cs="Arial Nova"/>
        </w:rPr>
        <w:t>Guardian</w:t>
      </w:r>
      <w:r w:rsidRPr="717ADE12">
        <w:rPr>
          <w:rFonts w:ascii="Arial Nova" w:hAnsi="Arial Nova" w:eastAsia="Arial Nova" w:cs="Arial Nova"/>
        </w:rPr>
        <w:t xml:space="preserve"> (2025) </w:t>
      </w:r>
      <w:r w:rsidRPr="717ADE12">
        <w:rPr>
          <w:rFonts w:ascii="Arial Nova" w:hAnsi="Arial Nova" w:eastAsia="Arial Nova" w:cs="Arial Nova"/>
          <w:i/>
          <w:iCs/>
        </w:rPr>
        <w:t>Bias claims and Trumps lawsuit against BBC</w:t>
      </w:r>
      <w:r w:rsidRPr="717ADE12">
        <w:rPr>
          <w:rFonts w:ascii="Arial Nova" w:hAnsi="Arial Nova" w:eastAsia="Arial Nova" w:cs="Arial Nova"/>
        </w:rPr>
        <w:t xml:space="preserve">. Available at: </w:t>
      </w:r>
      <w:hyperlink r:id="rId71">
        <w:r w:rsidRPr="717ADE12">
          <w:rPr>
            <w:rStyle w:val="Hyperlink"/>
            <w:rFonts w:ascii="Arial Nova" w:hAnsi="Arial Nova" w:eastAsia="Arial Nova" w:cs="Arial Nova"/>
          </w:rPr>
          <w:t>https://www.theguardian.com/media/2025/nov/17/bias-claims-and-trumps-lawsuit-against-the-bbc</w:t>
        </w:r>
      </w:hyperlink>
      <w:r w:rsidRPr="717ADE12">
        <w:rPr>
          <w:rFonts w:ascii="Arial Nova" w:hAnsi="Arial Nova" w:eastAsia="Arial Nova" w:cs="Arial Nova"/>
        </w:rPr>
        <w:t xml:space="preserve"> (Accessed: 30/11/2025).</w:t>
      </w:r>
    </w:p>
    <w:p w:rsidR="3CE83148" w:rsidP="717ADE12" w:rsidRDefault="3CE83148" w14:paraId="756A3889" w14:textId="3B1D5587">
      <w:pPr>
        <w:spacing w:after="0"/>
      </w:pPr>
      <w:r w:rsidRPr="717ADE12">
        <w:rPr>
          <w:rFonts w:ascii="Arial Nova" w:hAnsi="Arial Nova" w:eastAsia="Arial Nova" w:cs="Arial Nova"/>
        </w:rPr>
        <w:lastRenderedPageBreak/>
        <w:t xml:space="preserve">Torrible, C. (2022) “Trust in the police and policing by consent in turbulent times,” </w:t>
      </w:r>
      <w:r w:rsidRPr="717ADE12">
        <w:rPr>
          <w:rFonts w:ascii="Arial Nova" w:hAnsi="Arial Nova" w:eastAsia="Arial Nova" w:cs="Arial Nova"/>
          <w:i/>
          <w:iCs/>
        </w:rPr>
        <w:t>Safer communities</w:t>
      </w:r>
      <w:r w:rsidRPr="717ADE12">
        <w:rPr>
          <w:rFonts w:ascii="Arial Nova" w:hAnsi="Arial Nova" w:eastAsia="Arial Nova" w:cs="Arial Nova"/>
        </w:rPr>
        <w:t xml:space="preserve">, 21(3), pp. 171–183. Available at: </w:t>
      </w:r>
      <w:hyperlink r:id="rId72">
        <w:r w:rsidRPr="717ADE12">
          <w:rPr>
            <w:rStyle w:val="Hyperlink"/>
            <w:rFonts w:ascii="Arial Nova" w:hAnsi="Arial Nova" w:eastAsia="Arial Nova" w:cs="Arial Nova"/>
          </w:rPr>
          <w:t>https://doi.org/10.1108/SC-08-2021-0036</w:t>
        </w:r>
      </w:hyperlink>
      <w:r w:rsidRPr="717ADE12">
        <w:rPr>
          <w:rFonts w:ascii="Arial Nova" w:hAnsi="Arial Nova" w:eastAsia="Arial Nova" w:cs="Arial Nova"/>
        </w:rPr>
        <w:t>.</w:t>
      </w:r>
    </w:p>
    <w:p w:rsidR="717ADE12" w:rsidP="717ADE12" w:rsidRDefault="717ADE12" w14:paraId="329CAE02" w14:textId="4AFA5CD9">
      <w:pPr>
        <w:rPr>
          <w:rFonts w:ascii="Arial Nova" w:hAnsi="Arial Nova" w:eastAsia="Arial Nova" w:cs="Arial Nova"/>
        </w:rPr>
      </w:pPr>
    </w:p>
    <w:p w:rsidR="26B5A1E6" w:rsidP="717ADE12" w:rsidRDefault="65903A32" w14:paraId="2C32F776" w14:textId="210D4D15">
      <w:pPr>
        <w:rPr>
          <w:rFonts w:ascii="Arial Nova" w:hAnsi="Arial Nova" w:eastAsia="Arial Nova" w:cs="Arial Nova"/>
        </w:rPr>
      </w:pPr>
      <w:r w:rsidRPr="717ADE12">
        <w:rPr>
          <w:rFonts w:ascii="Arial Nova" w:hAnsi="Arial Nova" w:eastAsia="Arial Nova" w:cs="Arial Nova"/>
        </w:rPr>
        <w:t xml:space="preserve">Turel, O. and Osatuyi, B. (2021) ‘Biased Credibility and Sharing of Fake News on Social Media: Considering Peer Context and Self-Objectivity State’, </w:t>
      </w:r>
      <w:r w:rsidRPr="717ADE12">
        <w:rPr>
          <w:rFonts w:ascii="Arial Nova" w:hAnsi="Arial Nova" w:eastAsia="Arial Nova" w:cs="Arial Nova"/>
          <w:i/>
          <w:iCs/>
        </w:rPr>
        <w:t>Journal of management information systems</w:t>
      </w:r>
      <w:r w:rsidRPr="717ADE12">
        <w:rPr>
          <w:rFonts w:ascii="Arial Nova" w:hAnsi="Arial Nova" w:eastAsia="Arial Nova" w:cs="Arial Nova"/>
        </w:rPr>
        <w:t xml:space="preserve">, 38(4), pp. 931–958. Available at: </w:t>
      </w:r>
      <w:hyperlink r:id="rId73">
        <w:r w:rsidRPr="717ADE12">
          <w:rPr>
            <w:rStyle w:val="Hyperlink"/>
            <w:rFonts w:ascii="Arial Nova" w:hAnsi="Arial Nova" w:eastAsia="Arial Nova" w:cs="Arial Nova"/>
          </w:rPr>
          <w:t>https://doi.org/10.1080/07421222.2021.1990614</w:t>
        </w:r>
      </w:hyperlink>
      <w:r w:rsidRPr="717ADE12">
        <w:rPr>
          <w:rFonts w:ascii="Arial Nova" w:hAnsi="Arial Nova" w:eastAsia="Arial Nova" w:cs="Arial Nova"/>
        </w:rPr>
        <w:t>.</w:t>
      </w:r>
    </w:p>
    <w:p w:rsidR="5745D43A" w:rsidP="717ADE12" w:rsidRDefault="5A950265" w14:paraId="2E269ED8" w14:textId="06ACB0CC">
      <w:pPr>
        <w:rPr>
          <w:rFonts w:ascii="Arial Nova" w:hAnsi="Arial Nova" w:eastAsia="Arial Nova" w:cs="Arial Nova"/>
        </w:rPr>
      </w:pPr>
      <w:r w:rsidRPr="717ADE12">
        <w:rPr>
          <w:rFonts w:ascii="Arial Nova" w:hAnsi="Arial Nova" w:eastAsia="Arial Nova" w:cs="Arial Nova"/>
        </w:rPr>
        <w:t xml:space="preserve">UK </w:t>
      </w:r>
      <w:r w:rsidRPr="717ADE12" w:rsidR="413D7890">
        <w:rPr>
          <w:rFonts w:ascii="Arial Nova" w:hAnsi="Arial Nova" w:eastAsia="Arial Nova" w:cs="Arial Nova"/>
        </w:rPr>
        <w:t>Parliament</w:t>
      </w:r>
      <w:r w:rsidRPr="717ADE12">
        <w:rPr>
          <w:rFonts w:ascii="Arial Nova" w:hAnsi="Arial Nova" w:eastAsia="Arial Nova" w:cs="Arial Nova"/>
        </w:rPr>
        <w:t xml:space="preserve"> (2022) </w:t>
      </w:r>
      <w:r w:rsidRPr="717ADE12" w:rsidR="707DB65F">
        <w:rPr>
          <w:rFonts w:ascii="Arial Nova" w:hAnsi="Arial Nova" w:eastAsia="Arial Nova" w:cs="Arial Nova"/>
          <w:i/>
          <w:iCs/>
        </w:rPr>
        <w:t>Corruption</w:t>
      </w:r>
      <w:r w:rsidRPr="717ADE12">
        <w:rPr>
          <w:rFonts w:ascii="Arial Nova" w:hAnsi="Arial Nova" w:eastAsia="Arial Nova" w:cs="Arial Nova"/>
          <w:i/>
          <w:iCs/>
        </w:rPr>
        <w:t xml:space="preserve"> in the United Kingdom</w:t>
      </w:r>
      <w:r w:rsidRPr="717ADE12">
        <w:rPr>
          <w:rFonts w:ascii="Arial Nova" w:hAnsi="Arial Nova" w:eastAsia="Arial Nova" w:cs="Arial Nova"/>
        </w:rPr>
        <w:t xml:space="preserve">. Available at: </w:t>
      </w:r>
      <w:hyperlink r:id="rId74">
        <w:r w:rsidRPr="717ADE12" w:rsidR="2816AC27">
          <w:rPr>
            <w:rStyle w:val="Hyperlink"/>
            <w:rFonts w:ascii="Arial Nova" w:hAnsi="Arial Nova" w:eastAsia="Arial Nova" w:cs="Arial Nova"/>
          </w:rPr>
          <w:t>https://shorturl.at/ks2U4</w:t>
        </w:r>
      </w:hyperlink>
      <w:r w:rsidRPr="717ADE12" w:rsidR="2816AC27">
        <w:rPr>
          <w:rFonts w:ascii="Arial Nova" w:hAnsi="Arial Nova" w:eastAsia="Arial Nova" w:cs="Arial Nova"/>
        </w:rPr>
        <w:t xml:space="preserve"> (Accessed: 25/11/2025).</w:t>
      </w:r>
    </w:p>
    <w:p w:rsidR="081FC307" w:rsidP="717ADE12" w:rsidRDefault="67BC6BF7" w14:paraId="3AEAEF89" w14:textId="3CCFF573">
      <w:pPr>
        <w:rPr>
          <w:rFonts w:ascii="Arial Nova" w:hAnsi="Arial Nova" w:eastAsia="Arial Nova" w:cs="Arial Nova"/>
        </w:rPr>
      </w:pPr>
      <w:r w:rsidRPr="717ADE12">
        <w:rPr>
          <w:rFonts w:ascii="Arial Nova" w:hAnsi="Arial Nova" w:eastAsia="Arial Nova" w:cs="Arial Nova"/>
        </w:rPr>
        <w:t xml:space="preserve">UWTSD (2022) </w:t>
      </w:r>
      <w:r w:rsidRPr="717ADE12">
        <w:rPr>
          <w:rFonts w:ascii="Arial Nova" w:hAnsi="Arial Nova" w:eastAsia="Arial Nova" w:cs="Arial Nova"/>
          <w:i/>
          <w:iCs/>
        </w:rPr>
        <w:t>Research Ethics &amp; Integrity Code of Practice</w:t>
      </w:r>
      <w:r w:rsidRPr="717ADE12">
        <w:rPr>
          <w:rFonts w:ascii="Arial Nova" w:hAnsi="Arial Nova" w:eastAsia="Arial Nova" w:cs="Arial Nova"/>
        </w:rPr>
        <w:t xml:space="preserve">. Available at: </w:t>
      </w:r>
      <w:hyperlink r:id="rId75">
        <w:r w:rsidRPr="717ADE12" w:rsidR="65A35408">
          <w:rPr>
            <w:rStyle w:val="Hyperlink"/>
            <w:rFonts w:ascii="Arial Nova" w:hAnsi="Arial Nova" w:eastAsia="Arial Nova" w:cs="Arial Nova"/>
          </w:rPr>
          <w:t>https://www.uwtsd.ac.uk/media/2041/download?attachment</w:t>
        </w:r>
      </w:hyperlink>
      <w:r w:rsidRPr="717ADE12" w:rsidR="65A35408">
        <w:rPr>
          <w:rFonts w:ascii="Arial Nova" w:hAnsi="Arial Nova" w:eastAsia="Arial Nova" w:cs="Arial Nova"/>
        </w:rPr>
        <w:t xml:space="preserve"> (Accessed: 20/01/2026).</w:t>
      </w:r>
    </w:p>
    <w:p w:rsidR="7E508678" w:rsidP="717ADE12" w:rsidRDefault="0A47DF40" w14:paraId="705F9B2B" w14:textId="3ABA2F6A">
      <w:pPr>
        <w:spacing w:after="0"/>
        <w:rPr>
          <w:rFonts w:ascii="Arial Nova" w:hAnsi="Arial Nova" w:eastAsia="Arial Nova" w:cs="Arial Nova"/>
        </w:rPr>
      </w:pPr>
      <w:r w:rsidRPr="717ADE12">
        <w:rPr>
          <w:rFonts w:ascii="Arial Nova" w:hAnsi="Arial Nova" w:eastAsia="Arial Nova" w:cs="Arial Nova"/>
        </w:rPr>
        <w:t xml:space="preserve">van Griensven, H., Moore, A.P. and Hall, V. (2014) “Mixed methods research – The best of both worlds?,” </w:t>
      </w:r>
      <w:r w:rsidRPr="717ADE12">
        <w:rPr>
          <w:rFonts w:ascii="Arial Nova" w:hAnsi="Arial Nova" w:eastAsia="Arial Nova" w:cs="Arial Nova"/>
          <w:i/>
          <w:iCs/>
        </w:rPr>
        <w:t>Manual therapy</w:t>
      </w:r>
      <w:r w:rsidRPr="717ADE12">
        <w:rPr>
          <w:rFonts w:ascii="Arial Nova" w:hAnsi="Arial Nova" w:eastAsia="Arial Nova" w:cs="Arial Nova"/>
        </w:rPr>
        <w:t xml:space="preserve">, 19(5), pp. 367–371. Available at: </w:t>
      </w:r>
      <w:hyperlink r:id="rId76">
        <w:r w:rsidRPr="717ADE12">
          <w:rPr>
            <w:rStyle w:val="Hyperlink"/>
            <w:rFonts w:ascii="Arial Nova" w:hAnsi="Arial Nova" w:eastAsia="Arial Nova" w:cs="Arial Nova"/>
          </w:rPr>
          <w:t>https://doi.org/10.1016/j.math.2014.05.005</w:t>
        </w:r>
      </w:hyperlink>
      <w:r w:rsidRPr="717ADE12">
        <w:rPr>
          <w:rFonts w:ascii="Arial Nova" w:hAnsi="Arial Nova" w:eastAsia="Arial Nova" w:cs="Arial Nova"/>
        </w:rPr>
        <w:t>.</w:t>
      </w:r>
    </w:p>
    <w:p w:rsidR="4BD2FDD1" w:rsidP="717ADE12" w:rsidRDefault="4BD2FDD1" w14:paraId="6EB55BE6" w14:textId="5F477A6B">
      <w:pPr>
        <w:rPr>
          <w:rFonts w:ascii="Arial Nova" w:hAnsi="Arial Nova" w:eastAsia="Arial Nova" w:cs="Arial Nova"/>
        </w:rPr>
      </w:pPr>
    </w:p>
    <w:p w:rsidR="073266BF" w:rsidP="717ADE12" w:rsidRDefault="43CB6C69" w14:paraId="6F8E1674" w14:textId="3EB08977">
      <w:pPr>
        <w:spacing w:after="0"/>
        <w:rPr>
          <w:rFonts w:ascii="Arial Nova" w:hAnsi="Arial Nova" w:eastAsia="Arial Nova" w:cs="Arial Nova"/>
        </w:rPr>
      </w:pPr>
      <w:r w:rsidRPr="717ADE12">
        <w:rPr>
          <w:rFonts w:ascii="Arial Nova" w:hAnsi="Arial Nova" w:eastAsia="Arial Nova" w:cs="Arial Nova"/>
        </w:rPr>
        <w:t xml:space="preserve">Vaske, J.J. (2011) “Advantages and Disadvantages of Internet Surveys: Introduction to the Special Issue,” </w:t>
      </w:r>
      <w:r w:rsidRPr="717ADE12">
        <w:rPr>
          <w:rFonts w:ascii="Arial Nova" w:hAnsi="Arial Nova" w:eastAsia="Arial Nova" w:cs="Arial Nova"/>
          <w:i/>
          <w:iCs/>
        </w:rPr>
        <w:t>Human dimensions of wildlife</w:t>
      </w:r>
      <w:r w:rsidRPr="717ADE12">
        <w:rPr>
          <w:rFonts w:ascii="Arial Nova" w:hAnsi="Arial Nova" w:eastAsia="Arial Nova" w:cs="Arial Nova"/>
        </w:rPr>
        <w:t xml:space="preserve">, 16(3), pp. 149–153. Available at: </w:t>
      </w:r>
      <w:hyperlink r:id="rId77">
        <w:r w:rsidRPr="717ADE12">
          <w:rPr>
            <w:rStyle w:val="Hyperlink"/>
            <w:rFonts w:ascii="Arial Nova" w:hAnsi="Arial Nova" w:eastAsia="Arial Nova" w:cs="Arial Nova"/>
          </w:rPr>
          <w:t>https://doi.org/10.1080/10871209.2011.572143</w:t>
        </w:r>
      </w:hyperlink>
      <w:r w:rsidRPr="717ADE12">
        <w:rPr>
          <w:rFonts w:ascii="Arial Nova" w:hAnsi="Arial Nova" w:eastAsia="Arial Nova" w:cs="Arial Nova"/>
        </w:rPr>
        <w:t xml:space="preserve">. </w:t>
      </w:r>
    </w:p>
    <w:p w:rsidR="22B46C5E" w:rsidP="717ADE12" w:rsidRDefault="22B46C5E" w14:paraId="6FB39F7D" w14:textId="383874B6">
      <w:pPr>
        <w:spacing w:after="0"/>
        <w:rPr>
          <w:rFonts w:ascii="Arial Nova" w:hAnsi="Arial Nova" w:eastAsia="Arial Nova" w:cs="Arial Nova"/>
        </w:rPr>
      </w:pPr>
    </w:p>
    <w:p w:rsidR="46CD6C82" w:rsidP="717ADE12" w:rsidRDefault="78CEDB29" w14:paraId="61834AC0" w14:textId="78EC2580">
      <w:pPr>
        <w:rPr>
          <w:rFonts w:ascii="Arial Nova" w:hAnsi="Arial Nova" w:eastAsia="Arial Nova" w:cs="Arial Nova"/>
        </w:rPr>
      </w:pPr>
      <w:r w:rsidRPr="717ADE12">
        <w:rPr>
          <w:rFonts w:ascii="Arial Nova" w:hAnsi="Arial Nova" w:eastAsia="Arial Nova" w:cs="Arial Nova"/>
        </w:rPr>
        <w:t>Vinter, R. Gecsoylar,</w:t>
      </w:r>
      <w:r w:rsidRPr="717ADE12" w:rsidR="7B3CDC21">
        <w:rPr>
          <w:rFonts w:ascii="Arial Nova" w:hAnsi="Arial Nova" w:eastAsia="Arial Nova" w:cs="Arial Nova"/>
        </w:rPr>
        <w:t xml:space="preserve"> </w:t>
      </w:r>
      <w:r w:rsidRPr="717ADE12">
        <w:rPr>
          <w:rFonts w:ascii="Arial Nova" w:hAnsi="Arial Nova" w:eastAsia="Arial Nova" w:cs="Arial Nova"/>
        </w:rPr>
        <w:t>S</w:t>
      </w:r>
      <w:r w:rsidRPr="717ADE12" w:rsidR="2D11F5F0">
        <w:rPr>
          <w:rFonts w:ascii="Arial Nova" w:hAnsi="Arial Nova" w:eastAsia="Arial Nova" w:cs="Arial Nova"/>
        </w:rPr>
        <w:t>.</w:t>
      </w:r>
      <w:r w:rsidRPr="717ADE12">
        <w:rPr>
          <w:rFonts w:ascii="Arial Nova" w:hAnsi="Arial Nova" w:eastAsia="Arial Nova" w:cs="Arial Nova"/>
        </w:rPr>
        <w:t xml:space="preserve"> Pidd, H</w:t>
      </w:r>
      <w:r w:rsidRPr="717ADE12" w:rsidR="3D9CBADE">
        <w:rPr>
          <w:rFonts w:ascii="Arial Nova" w:hAnsi="Arial Nova" w:eastAsia="Arial Nova" w:cs="Arial Nova"/>
        </w:rPr>
        <w:t>.</w:t>
      </w:r>
      <w:r w:rsidRPr="717ADE12">
        <w:rPr>
          <w:rFonts w:ascii="Arial Nova" w:hAnsi="Arial Nova" w:eastAsia="Arial Nova" w:cs="Arial Nova"/>
        </w:rPr>
        <w:t xml:space="preserve"> and Ahmed, A</w:t>
      </w:r>
      <w:r w:rsidRPr="717ADE12" w:rsidR="65082DED">
        <w:rPr>
          <w:rFonts w:ascii="Arial Nova" w:hAnsi="Arial Nova" w:eastAsia="Arial Nova" w:cs="Arial Nova"/>
        </w:rPr>
        <w:t>.</w:t>
      </w:r>
      <w:r w:rsidRPr="717ADE12">
        <w:rPr>
          <w:rFonts w:ascii="Arial Nova" w:hAnsi="Arial Nova" w:eastAsia="Arial Nova" w:cs="Arial Nova"/>
        </w:rPr>
        <w:t xml:space="preserve"> (2025)</w:t>
      </w:r>
      <w:r w:rsidRPr="717ADE12" w:rsidR="4A8E7F41">
        <w:rPr>
          <w:rFonts w:ascii="Arial Nova" w:hAnsi="Arial Nova" w:eastAsia="Arial Nova" w:cs="Arial Nova"/>
        </w:rPr>
        <w:t xml:space="preserve"> </w:t>
      </w:r>
      <w:r w:rsidRPr="717ADE12" w:rsidR="4A8E7F41">
        <w:rPr>
          <w:rFonts w:ascii="Arial Nova" w:hAnsi="Arial Nova" w:eastAsia="Arial Nova" w:cs="Arial Nova"/>
          <w:i/>
          <w:iCs/>
        </w:rPr>
        <w:t>Far-Right London Rally Sees Record Crowds and Violent Clashes with the Police</w:t>
      </w:r>
      <w:r w:rsidRPr="717ADE12" w:rsidR="3732193E">
        <w:rPr>
          <w:rFonts w:ascii="Arial Nova" w:hAnsi="Arial Nova" w:eastAsia="Arial Nova" w:cs="Arial Nova"/>
          <w:i/>
          <w:iCs/>
        </w:rPr>
        <w:t>.</w:t>
      </w:r>
      <w:r w:rsidRPr="717ADE12" w:rsidR="3732193E">
        <w:rPr>
          <w:rFonts w:ascii="Arial Nova" w:hAnsi="Arial Nova" w:eastAsia="Arial Nova" w:cs="Arial Nova"/>
        </w:rPr>
        <w:t xml:space="preserve"> Available at: </w:t>
      </w:r>
      <w:hyperlink r:id="rId78">
        <w:r w:rsidRPr="717ADE12" w:rsidR="3732193E">
          <w:rPr>
            <w:rStyle w:val="Hyperlink"/>
            <w:rFonts w:ascii="Arial Nova" w:hAnsi="Arial Nova" w:eastAsia="Arial Nova" w:cs="Arial Nova"/>
          </w:rPr>
          <w:t>https://www.theguardian.com/uk-news/2025/sep/13/unite-the-kingdom-far-right-rally-london-tommy-robinson-police-assaulted</w:t>
        </w:r>
      </w:hyperlink>
      <w:r w:rsidRPr="717ADE12" w:rsidR="3732193E">
        <w:rPr>
          <w:rFonts w:ascii="Arial Nova" w:hAnsi="Arial Nova" w:eastAsia="Arial Nova" w:cs="Arial Nova"/>
        </w:rPr>
        <w:t xml:space="preserve"> (Accessed: 16/01/202</w:t>
      </w:r>
      <w:r w:rsidRPr="717ADE12" w:rsidR="62DE1523">
        <w:rPr>
          <w:rFonts w:ascii="Arial Nova" w:hAnsi="Arial Nova" w:eastAsia="Arial Nova" w:cs="Arial Nova"/>
        </w:rPr>
        <w:t>6</w:t>
      </w:r>
      <w:r w:rsidRPr="717ADE12" w:rsidR="3732193E">
        <w:rPr>
          <w:rFonts w:ascii="Arial Nova" w:hAnsi="Arial Nova" w:eastAsia="Arial Nova" w:cs="Arial Nova"/>
        </w:rPr>
        <w:t>).</w:t>
      </w:r>
    </w:p>
    <w:p w:rsidR="790ECDA8" w:rsidP="717ADE12" w:rsidRDefault="3D476CD8" w14:paraId="3BCC5753" w14:textId="60D491E3">
      <w:pPr>
        <w:rPr>
          <w:rFonts w:ascii="Arial Nova" w:hAnsi="Arial Nova" w:eastAsia="Arial Nova" w:cs="Arial Nova"/>
        </w:rPr>
      </w:pPr>
      <w:r w:rsidRPr="717ADE12">
        <w:rPr>
          <w:rFonts w:ascii="Arial Nova" w:hAnsi="Arial Nova" w:eastAsia="Arial Nova" w:cs="Arial Nova"/>
        </w:rPr>
        <w:t xml:space="preserve">Vision (2025) Do Police Body Cameras Record all the Time. Available at: </w:t>
      </w:r>
      <w:hyperlink r:id="rId79">
        <w:r w:rsidRPr="717ADE12">
          <w:rPr>
            <w:rStyle w:val="Hyperlink"/>
            <w:rFonts w:ascii="Arial Nova" w:hAnsi="Arial Nova" w:eastAsia="Arial Nova" w:cs="Arial Nova"/>
          </w:rPr>
          <w:t>https://shorturl.at/WeOkK</w:t>
        </w:r>
      </w:hyperlink>
      <w:r w:rsidRPr="717ADE12">
        <w:rPr>
          <w:rFonts w:ascii="Arial Nova" w:hAnsi="Arial Nova" w:eastAsia="Arial Nova" w:cs="Arial Nova"/>
        </w:rPr>
        <w:t xml:space="preserve"> (Accessed: 26/11/2025).</w:t>
      </w:r>
    </w:p>
    <w:p w:rsidR="3971479A" w:rsidP="717ADE12" w:rsidRDefault="45DB4F76" w14:paraId="25F0B024" w14:textId="392B05B4">
      <w:pPr>
        <w:rPr>
          <w:rFonts w:ascii="Arial Nova" w:hAnsi="Arial Nova" w:eastAsia="Arial Nova" w:cs="Arial Nova"/>
        </w:rPr>
      </w:pPr>
      <w:r w:rsidRPr="717ADE12">
        <w:rPr>
          <w:rFonts w:ascii="Arial Nova" w:hAnsi="Arial Nova" w:eastAsia="Arial Nova" w:cs="Arial Nova"/>
        </w:rPr>
        <w:t xml:space="preserve">Walker, P (2023) ‘Boris Johnson accused of ‘shocking disrespect’ over party comments’. </w:t>
      </w:r>
      <w:r w:rsidRPr="717ADE12">
        <w:rPr>
          <w:rFonts w:ascii="Arial Nova" w:hAnsi="Arial Nova" w:eastAsia="Arial Nova" w:cs="Arial Nova"/>
          <w:i/>
          <w:iCs/>
        </w:rPr>
        <w:t>The Guardian,</w:t>
      </w:r>
      <w:r w:rsidRPr="717ADE12">
        <w:rPr>
          <w:rFonts w:ascii="Arial Nova" w:hAnsi="Arial Nova" w:eastAsia="Arial Nova" w:cs="Arial Nova"/>
        </w:rPr>
        <w:t xml:space="preserve"> 7 December. Available at: </w:t>
      </w:r>
      <w:hyperlink r:id="rId80">
        <w:r w:rsidRPr="717ADE12">
          <w:rPr>
            <w:rStyle w:val="Hyperlink"/>
            <w:rFonts w:ascii="Arial Nova" w:hAnsi="Arial Nova" w:eastAsia="Arial Nova" w:cs="Arial Nova"/>
          </w:rPr>
          <w:t>https://www.theguardian.com/uk-news/2023/dec/07/media-coverage-of-lockdown-parties-travesty-of-the-truth-johnson-says</w:t>
        </w:r>
      </w:hyperlink>
      <w:r w:rsidRPr="717ADE12">
        <w:rPr>
          <w:rFonts w:ascii="Arial Nova" w:hAnsi="Arial Nova" w:eastAsia="Arial Nova" w:cs="Arial Nova"/>
        </w:rPr>
        <w:t xml:space="preserve"> (Accessed: 25/11/2025).</w:t>
      </w:r>
    </w:p>
    <w:p w:rsidR="4BEF5ECA" w:rsidP="717ADE12" w:rsidRDefault="4BEF5ECA" w14:paraId="0F9B6309" w14:textId="154AE48A">
      <w:pPr>
        <w:rPr>
          <w:rFonts w:ascii="Arial Nova" w:hAnsi="Arial Nova" w:eastAsia="Arial Nova" w:cs="Arial Nova"/>
        </w:rPr>
      </w:pPr>
    </w:p>
    <w:p w:rsidR="202A91DE" w:rsidP="717ADE12" w:rsidRDefault="5EA450CE" w14:paraId="50D6C0D9" w14:textId="6486C6D1">
      <w:pPr>
        <w:rPr>
          <w:rFonts w:ascii="Arial Nova" w:hAnsi="Arial Nova" w:eastAsia="Arial Nova" w:cs="Arial Nova"/>
        </w:rPr>
      </w:pPr>
      <w:r w:rsidRPr="717ADE12">
        <w:rPr>
          <w:rFonts w:ascii="Arial Nova" w:hAnsi="Arial Nova" w:eastAsia="Arial Nova" w:cs="Arial Nova"/>
        </w:rPr>
        <w:t xml:space="preserve">Wettone,G (2023) </w:t>
      </w:r>
      <w:r w:rsidRPr="717ADE12">
        <w:rPr>
          <w:rFonts w:ascii="Arial Nova" w:hAnsi="Arial Nova" w:eastAsia="Arial Nova" w:cs="Arial Nova"/>
          <w:i/>
          <w:iCs/>
        </w:rPr>
        <w:t>Police and the media: Negative bias needs to be replaced with</w:t>
      </w:r>
      <w:r w:rsidRPr="717ADE12" w:rsidR="53D1632A">
        <w:rPr>
          <w:rFonts w:ascii="Arial Nova" w:hAnsi="Arial Nova" w:eastAsia="Arial Nova" w:cs="Arial Nova"/>
          <w:i/>
          <w:iCs/>
        </w:rPr>
        <w:t xml:space="preserve"> balanced reporting</w:t>
      </w:r>
      <w:r w:rsidRPr="717ADE12" w:rsidR="53D1632A">
        <w:rPr>
          <w:rFonts w:ascii="Arial Nova" w:hAnsi="Arial Nova" w:eastAsia="Arial Nova" w:cs="Arial Nova"/>
        </w:rPr>
        <w:t xml:space="preserve">, Available at: </w:t>
      </w:r>
      <w:hyperlink r:id="rId81">
        <w:r w:rsidRPr="717ADE12" w:rsidR="53D1632A">
          <w:rPr>
            <w:rStyle w:val="Hyperlink"/>
            <w:rFonts w:ascii="Arial Nova" w:hAnsi="Arial Nova" w:eastAsia="Arial Nova" w:cs="Arial Nova"/>
          </w:rPr>
          <w:t>https://shorturl.at/SBNot</w:t>
        </w:r>
      </w:hyperlink>
      <w:r w:rsidRPr="717ADE12" w:rsidR="53D1632A">
        <w:rPr>
          <w:rFonts w:ascii="Arial Nova" w:hAnsi="Arial Nova" w:eastAsia="Arial Nova" w:cs="Arial Nova"/>
        </w:rPr>
        <w:t xml:space="preserve"> (Accessed: 26/10/2025).</w:t>
      </w:r>
    </w:p>
    <w:p w:rsidR="33E7301D" w:rsidP="717ADE12" w:rsidRDefault="33E7301D" w14:paraId="7A4A1C04" w14:textId="388B2116">
      <w:pPr>
        <w:rPr>
          <w:rFonts w:ascii="Arial Nova" w:hAnsi="Arial Nova" w:eastAsia="Arial Nova" w:cs="Arial Nova"/>
        </w:rPr>
      </w:pPr>
    </w:p>
    <w:p w:rsidR="4D9C180E" w:rsidP="0076508F" w:rsidRDefault="4D9C180E" w14:paraId="62D51821" w14:textId="69C17A68"/>
    <w:p w:rsidRPr="0076508F" w:rsidR="23D40FA2" w:rsidP="0076508F" w:rsidRDefault="2A350A78" w14:paraId="0911F722" w14:textId="06D7DC43">
      <w:pPr>
        <w:pStyle w:val="Heading1"/>
      </w:pPr>
      <w:bookmarkStart w:name="_Toc1902524715" w:id="39"/>
      <w:bookmarkStart w:name="_Toc228530214" w:id="40"/>
      <w:r w:rsidRPr="0076508F">
        <w:lastRenderedPageBreak/>
        <w:t>Appendix</w:t>
      </w:r>
      <w:bookmarkEnd w:id="39"/>
      <w:bookmarkEnd w:id="40"/>
      <w:r w:rsidR="006A73C5">
        <w:t>: Survey Questions.</w:t>
      </w:r>
    </w:p>
    <w:p w:rsidR="23D40FA2" w:rsidP="33E7301D" w:rsidRDefault="23D40FA2" w14:paraId="27DC6E57" w14:textId="7FAA049C">
      <w:r>
        <w:rPr>
          <w:noProof/>
        </w:rPr>
        <w:drawing>
          <wp:inline distT="0" distB="0" distL="0" distR="0" wp14:anchorId="02529FF6" wp14:editId="5F9DE8AC">
            <wp:extent cx="5724525" cy="2333625"/>
            <wp:effectExtent l="0" t="0" r="0" b="0"/>
            <wp:docPr id="11886125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12578" name="Picture 1188612578"/>
                    <pic:cNvPicPr/>
                  </pic:nvPicPr>
                  <pic:blipFill>
                    <a:blip r:embed="rId82">
                      <a:extLst>
                        <a:ext uri="{28A0092B-C50C-407E-A947-70E740481C1C}">
                          <a14:useLocalDpi xmlns:a14="http://schemas.microsoft.com/office/drawing/2010/main"/>
                        </a:ext>
                      </a:extLst>
                    </a:blip>
                    <a:stretch>
                      <a:fillRect/>
                    </a:stretch>
                  </pic:blipFill>
                  <pic:spPr>
                    <a:xfrm>
                      <a:off x="0" y="0"/>
                      <a:ext cx="5724525" cy="2333625"/>
                    </a:xfrm>
                    <a:prstGeom prst="rect">
                      <a:avLst/>
                    </a:prstGeom>
                  </pic:spPr>
                </pic:pic>
              </a:graphicData>
            </a:graphic>
          </wp:inline>
        </w:drawing>
      </w:r>
      <w:r>
        <w:rPr>
          <w:noProof/>
        </w:rPr>
        <w:drawing>
          <wp:inline distT="0" distB="0" distL="0" distR="0" wp14:anchorId="25604745" wp14:editId="5D1BB173">
            <wp:extent cx="5724525" cy="609600"/>
            <wp:effectExtent l="0" t="0" r="0" b="0"/>
            <wp:docPr id="615255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55155" name="Picture 615255155"/>
                    <pic:cNvPicPr/>
                  </pic:nvPicPr>
                  <pic:blipFill>
                    <a:blip r:embed="rId83">
                      <a:extLst>
                        <a:ext uri="{28A0092B-C50C-407E-A947-70E740481C1C}">
                          <a14:useLocalDpi xmlns:a14="http://schemas.microsoft.com/office/drawing/2010/main"/>
                        </a:ext>
                      </a:extLst>
                    </a:blip>
                    <a:stretch>
                      <a:fillRect/>
                    </a:stretch>
                  </pic:blipFill>
                  <pic:spPr>
                    <a:xfrm>
                      <a:off x="0" y="0"/>
                      <a:ext cx="5724525" cy="609600"/>
                    </a:xfrm>
                    <a:prstGeom prst="rect">
                      <a:avLst/>
                    </a:prstGeom>
                  </pic:spPr>
                </pic:pic>
              </a:graphicData>
            </a:graphic>
          </wp:inline>
        </w:drawing>
      </w:r>
      <w:r>
        <w:rPr>
          <w:noProof/>
        </w:rPr>
        <w:drawing>
          <wp:inline distT="0" distB="0" distL="0" distR="0" wp14:anchorId="4D073FFE" wp14:editId="781C4FA0">
            <wp:extent cx="5724525" cy="2314575"/>
            <wp:effectExtent l="0" t="0" r="0" b="0"/>
            <wp:docPr id="9323233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23358" name="Picture 932323358"/>
                    <pic:cNvPicPr/>
                  </pic:nvPicPr>
                  <pic:blipFill>
                    <a:blip r:embed="rId84">
                      <a:extLst>
                        <a:ext uri="{28A0092B-C50C-407E-A947-70E740481C1C}">
                          <a14:useLocalDpi xmlns:a14="http://schemas.microsoft.com/office/drawing/2010/main"/>
                        </a:ext>
                      </a:extLst>
                    </a:blip>
                    <a:stretch>
                      <a:fillRect/>
                    </a:stretch>
                  </pic:blipFill>
                  <pic:spPr>
                    <a:xfrm>
                      <a:off x="0" y="0"/>
                      <a:ext cx="5724525" cy="2314575"/>
                    </a:xfrm>
                    <a:prstGeom prst="rect">
                      <a:avLst/>
                    </a:prstGeom>
                  </pic:spPr>
                </pic:pic>
              </a:graphicData>
            </a:graphic>
          </wp:inline>
        </w:drawing>
      </w:r>
    </w:p>
    <w:p w:rsidR="0926E81F" w:rsidP="0926E81F" w:rsidRDefault="23D40FA2" w14:paraId="606DC059" w14:textId="19C4CFA4">
      <w:r>
        <w:rPr>
          <w:noProof/>
        </w:rPr>
        <w:drawing>
          <wp:inline distT="0" distB="0" distL="0" distR="0" wp14:anchorId="570DB13F" wp14:editId="499AB8D0">
            <wp:extent cx="5724525" cy="923925"/>
            <wp:effectExtent l="0" t="0" r="0" b="0"/>
            <wp:docPr id="8494259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25986" name="Picture 849425986"/>
                    <pic:cNvPicPr/>
                  </pic:nvPicPr>
                  <pic:blipFill>
                    <a:blip r:embed="rId85">
                      <a:extLst>
                        <a:ext uri="{28A0092B-C50C-407E-A947-70E740481C1C}">
                          <a14:useLocalDpi xmlns:a14="http://schemas.microsoft.com/office/drawing/2010/main"/>
                        </a:ext>
                      </a:extLst>
                    </a:blip>
                    <a:stretch>
                      <a:fillRect/>
                    </a:stretch>
                  </pic:blipFill>
                  <pic:spPr>
                    <a:xfrm>
                      <a:off x="0" y="0"/>
                      <a:ext cx="5724525" cy="923925"/>
                    </a:xfrm>
                    <a:prstGeom prst="rect">
                      <a:avLst/>
                    </a:prstGeom>
                  </pic:spPr>
                </pic:pic>
              </a:graphicData>
            </a:graphic>
          </wp:inline>
        </w:drawing>
      </w:r>
      <w:r>
        <w:rPr>
          <w:noProof/>
        </w:rPr>
        <w:drawing>
          <wp:inline distT="0" distB="0" distL="0" distR="0" wp14:anchorId="17DCEF4D" wp14:editId="5609EE96">
            <wp:extent cx="5724525" cy="819150"/>
            <wp:effectExtent l="0" t="0" r="0" b="0"/>
            <wp:docPr id="15298215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21523" name="Picture 1529821523"/>
                    <pic:cNvPicPr/>
                  </pic:nvPicPr>
                  <pic:blipFill>
                    <a:blip r:embed="rId86">
                      <a:extLst>
                        <a:ext uri="{28A0092B-C50C-407E-A947-70E740481C1C}">
                          <a14:useLocalDpi xmlns:a14="http://schemas.microsoft.com/office/drawing/2010/main"/>
                        </a:ext>
                      </a:extLst>
                    </a:blip>
                    <a:stretch>
                      <a:fillRect/>
                    </a:stretch>
                  </pic:blipFill>
                  <pic:spPr>
                    <a:xfrm>
                      <a:off x="0" y="0"/>
                      <a:ext cx="5724525" cy="819150"/>
                    </a:xfrm>
                    <a:prstGeom prst="rect">
                      <a:avLst/>
                    </a:prstGeom>
                  </pic:spPr>
                </pic:pic>
              </a:graphicData>
            </a:graphic>
          </wp:inline>
        </w:drawing>
      </w:r>
      <w:r>
        <w:rPr>
          <w:noProof/>
        </w:rPr>
        <w:lastRenderedPageBreak/>
        <w:drawing>
          <wp:inline distT="0" distB="0" distL="0" distR="0" wp14:anchorId="1CA3DFCB" wp14:editId="7D925857">
            <wp:extent cx="5724525" cy="1304925"/>
            <wp:effectExtent l="0" t="0" r="0" b="0"/>
            <wp:docPr id="17715331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33139" name="Picture 1771533139"/>
                    <pic:cNvPicPr/>
                  </pic:nvPicPr>
                  <pic:blipFill>
                    <a:blip r:embed="rId87">
                      <a:extLst>
                        <a:ext uri="{28A0092B-C50C-407E-A947-70E740481C1C}">
                          <a14:useLocalDpi xmlns:a14="http://schemas.microsoft.com/office/drawing/2010/main"/>
                        </a:ext>
                      </a:extLst>
                    </a:blip>
                    <a:stretch>
                      <a:fillRect/>
                    </a:stretch>
                  </pic:blipFill>
                  <pic:spPr>
                    <a:xfrm>
                      <a:off x="0" y="0"/>
                      <a:ext cx="5724525" cy="1304925"/>
                    </a:xfrm>
                    <a:prstGeom prst="rect">
                      <a:avLst/>
                    </a:prstGeom>
                  </pic:spPr>
                </pic:pic>
              </a:graphicData>
            </a:graphic>
          </wp:inline>
        </w:drawing>
      </w:r>
      <w:r>
        <w:rPr>
          <w:noProof/>
        </w:rPr>
        <w:drawing>
          <wp:inline distT="0" distB="0" distL="0" distR="0" wp14:anchorId="4F247123" wp14:editId="0B1AE4E3">
            <wp:extent cx="5724525" cy="1447800"/>
            <wp:effectExtent l="0" t="0" r="0" b="0"/>
            <wp:docPr id="19852616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1675" name="Picture 1985261675"/>
                    <pic:cNvPicPr/>
                  </pic:nvPicPr>
                  <pic:blipFill>
                    <a:blip r:embed="rId88">
                      <a:extLst>
                        <a:ext uri="{28A0092B-C50C-407E-A947-70E740481C1C}">
                          <a14:useLocalDpi xmlns:a14="http://schemas.microsoft.com/office/drawing/2010/main"/>
                        </a:ext>
                      </a:extLst>
                    </a:blip>
                    <a:stretch>
                      <a:fillRect/>
                    </a:stretch>
                  </pic:blipFill>
                  <pic:spPr>
                    <a:xfrm>
                      <a:off x="0" y="0"/>
                      <a:ext cx="5724525" cy="1447800"/>
                    </a:xfrm>
                    <a:prstGeom prst="rect">
                      <a:avLst/>
                    </a:prstGeom>
                  </pic:spPr>
                </pic:pic>
              </a:graphicData>
            </a:graphic>
          </wp:inline>
        </w:drawing>
      </w:r>
      <w:r>
        <w:rPr>
          <w:noProof/>
        </w:rPr>
        <w:drawing>
          <wp:inline distT="0" distB="0" distL="0" distR="0" wp14:anchorId="6CE707A0" wp14:editId="54E2B5B7">
            <wp:extent cx="5724525" cy="1838325"/>
            <wp:effectExtent l="0" t="0" r="0" b="0"/>
            <wp:docPr id="15543382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338280" name="Picture 1554338280"/>
                    <pic:cNvPicPr/>
                  </pic:nvPicPr>
                  <pic:blipFill>
                    <a:blip r:embed="rId89">
                      <a:extLst>
                        <a:ext uri="{28A0092B-C50C-407E-A947-70E740481C1C}">
                          <a14:useLocalDpi xmlns:a14="http://schemas.microsoft.com/office/drawing/2010/main"/>
                        </a:ext>
                      </a:extLst>
                    </a:blip>
                    <a:stretch>
                      <a:fillRect/>
                    </a:stretch>
                  </pic:blipFill>
                  <pic:spPr>
                    <a:xfrm>
                      <a:off x="0" y="0"/>
                      <a:ext cx="5724525" cy="1838325"/>
                    </a:xfrm>
                    <a:prstGeom prst="rect">
                      <a:avLst/>
                    </a:prstGeom>
                  </pic:spPr>
                </pic:pic>
              </a:graphicData>
            </a:graphic>
          </wp:inline>
        </w:drawing>
      </w:r>
      <w:r>
        <w:rPr>
          <w:noProof/>
        </w:rPr>
        <w:drawing>
          <wp:inline distT="0" distB="0" distL="0" distR="0" wp14:anchorId="4D30927A" wp14:editId="1BE0CEF8">
            <wp:extent cx="5724525" cy="1885950"/>
            <wp:effectExtent l="0" t="0" r="0" b="0"/>
            <wp:docPr id="3309225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22515" name="Picture 330922515"/>
                    <pic:cNvPicPr/>
                  </pic:nvPicPr>
                  <pic:blipFill>
                    <a:blip r:embed="rId90">
                      <a:extLst>
                        <a:ext uri="{28A0092B-C50C-407E-A947-70E740481C1C}">
                          <a14:useLocalDpi xmlns:a14="http://schemas.microsoft.com/office/drawing/2010/main"/>
                        </a:ext>
                      </a:extLst>
                    </a:blip>
                    <a:stretch>
                      <a:fillRect/>
                    </a:stretch>
                  </pic:blipFill>
                  <pic:spPr>
                    <a:xfrm>
                      <a:off x="0" y="0"/>
                      <a:ext cx="5724525" cy="1885950"/>
                    </a:xfrm>
                    <a:prstGeom prst="rect">
                      <a:avLst/>
                    </a:prstGeom>
                  </pic:spPr>
                </pic:pic>
              </a:graphicData>
            </a:graphic>
          </wp:inline>
        </w:drawing>
      </w:r>
    </w:p>
    <w:sectPr w:rsidR="0926E81F">
      <w:headerReference w:type="default" r:id="rId91"/>
      <w:footerReference w:type="default" r:id="rId9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4BDB" w:rsidRDefault="00074BDB" w14:paraId="3DA0D2CB" w14:textId="77777777">
      <w:pPr>
        <w:spacing w:after="0" w:line="240" w:lineRule="auto"/>
      </w:pPr>
      <w:r>
        <w:separator/>
      </w:r>
    </w:p>
  </w:endnote>
  <w:endnote w:type="continuationSeparator" w:id="0">
    <w:p w:rsidR="00074BDB" w:rsidRDefault="00074BDB" w14:paraId="31AD679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09A5E02" w:rsidTr="109A5E02" w14:paraId="787B5191" w14:textId="77777777">
      <w:trPr>
        <w:trHeight w:val="300"/>
      </w:trPr>
      <w:tc>
        <w:tcPr>
          <w:tcW w:w="3005" w:type="dxa"/>
        </w:tcPr>
        <w:p w:rsidR="109A5E02" w:rsidP="109A5E02" w:rsidRDefault="109A5E02" w14:paraId="10057513" w14:textId="3BF3ABA7">
          <w:pPr>
            <w:pStyle w:val="Header"/>
            <w:ind w:left="-115"/>
          </w:pPr>
        </w:p>
      </w:tc>
      <w:tc>
        <w:tcPr>
          <w:tcW w:w="3005" w:type="dxa"/>
        </w:tcPr>
        <w:p w:rsidR="109A5E02" w:rsidP="109A5E02" w:rsidRDefault="109A5E02" w14:paraId="2984A2D3" w14:textId="3CE12DDD">
          <w:pPr>
            <w:pStyle w:val="Header"/>
            <w:jc w:val="center"/>
          </w:pPr>
        </w:p>
      </w:tc>
      <w:tc>
        <w:tcPr>
          <w:tcW w:w="3005" w:type="dxa"/>
        </w:tcPr>
        <w:p w:rsidR="109A5E02" w:rsidP="109A5E02" w:rsidRDefault="109A5E02" w14:paraId="0873AAE9" w14:textId="43142517">
          <w:pPr>
            <w:pStyle w:val="Header"/>
            <w:ind w:right="-115"/>
            <w:jc w:val="right"/>
          </w:pPr>
        </w:p>
      </w:tc>
    </w:tr>
  </w:tbl>
  <w:p w:rsidR="109A5E02" w:rsidP="109A5E02" w:rsidRDefault="109A5E02" w14:paraId="3B315137" w14:textId="76DEA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4BDB" w:rsidRDefault="00074BDB" w14:paraId="51F5A79F" w14:textId="77777777">
      <w:pPr>
        <w:spacing w:after="0" w:line="240" w:lineRule="auto"/>
      </w:pPr>
      <w:r>
        <w:separator/>
      </w:r>
    </w:p>
  </w:footnote>
  <w:footnote w:type="continuationSeparator" w:id="0">
    <w:p w:rsidR="00074BDB" w:rsidRDefault="00074BDB" w14:paraId="39DF6BA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09A5E02" w:rsidTr="109A5E02" w14:paraId="4AC8119E" w14:textId="77777777">
      <w:trPr>
        <w:trHeight w:val="300"/>
      </w:trPr>
      <w:tc>
        <w:tcPr>
          <w:tcW w:w="3005" w:type="dxa"/>
        </w:tcPr>
        <w:p w:rsidR="109A5E02" w:rsidP="109A5E02" w:rsidRDefault="109A5E02" w14:paraId="17F17270" w14:textId="4242F93F">
          <w:pPr>
            <w:pStyle w:val="Header"/>
            <w:ind w:left="-115"/>
          </w:pPr>
        </w:p>
      </w:tc>
      <w:tc>
        <w:tcPr>
          <w:tcW w:w="3005" w:type="dxa"/>
        </w:tcPr>
        <w:p w:rsidR="109A5E02" w:rsidP="109A5E02" w:rsidRDefault="109A5E02" w14:paraId="041254F6" w14:textId="01565F74">
          <w:pPr>
            <w:pStyle w:val="Header"/>
            <w:jc w:val="center"/>
          </w:pPr>
        </w:p>
      </w:tc>
      <w:tc>
        <w:tcPr>
          <w:tcW w:w="3005" w:type="dxa"/>
        </w:tcPr>
        <w:p w:rsidR="109A5E02" w:rsidP="109A5E02" w:rsidRDefault="109A5E02" w14:paraId="0A86FDA3" w14:textId="4C966D3A">
          <w:pPr>
            <w:pStyle w:val="Header"/>
            <w:ind w:right="-115"/>
            <w:jc w:val="right"/>
          </w:pPr>
        </w:p>
      </w:tc>
    </w:tr>
  </w:tbl>
  <w:p w:rsidR="109A5E02" w:rsidP="109A5E02" w:rsidRDefault="109A5E02" w14:paraId="6A636C6F" w14:textId="51F69A56">
    <w:pPr>
      <w:pStyle w:val="Header"/>
    </w:pPr>
  </w:p>
</w:hdr>
</file>

<file path=word/intelligence2.xml><?xml version="1.0" encoding="utf-8"?>
<int2:intelligence xmlns:int2="http://schemas.microsoft.com/office/intelligence/2020/intelligence" xmlns:oel="http://schemas.microsoft.com/office/2019/extlst">
  <int2:observations>
    <int2:textHash int2:hashCode="SLKU8py3PFCJcg" int2:id="sfmnhkRz">
      <int2:state int2:type="spell" int2:value="Rejected"/>
    </int2:textHash>
    <int2:textHash int2:hashCode="Jsz1qN3SwWifig" int2:id="4Vpzbqel">
      <int2:state int2:type="spell" int2:value="Rejected"/>
    </int2:textHash>
    <int2:textHash int2:hashCode="D/YcWg30NAbT+7" int2:id="ZzE8sqWb">
      <int2:state int2:type="spell" int2:value="Rejected"/>
    </int2:textHash>
    <int2:textHash int2:hashCode="zvC52rWcC12Tto" int2:id="EMDfwvIY">
      <int2:state int2:type="spell" int2:value="Rejected"/>
    </int2:textHash>
    <int2:textHash int2:hashCode="pHe06waErmGiQC" int2:id="O3vEotX2">
      <int2:state int2:type="spell" int2:value="Rejected"/>
    </int2:textHash>
    <int2:textHash int2:hashCode="gAw0pmh7z1knaa" int2:id="PrRtbME8">
      <int2:state int2:type="spell" int2:value="Rejected"/>
    </int2:textHash>
    <int2:textHash int2:hashCode="Hdj76u0QVlJPDL" int2:id="wVu740sD">
      <int2:state int2:type="spell" int2:value="Rejected"/>
    </int2:textHash>
    <int2:bookmark int2:bookmarkName="_Int_VLi79eHi" int2:invalidationBookmarkName="" int2:hashCode="V+e2pmQdBNCggk" int2:id="8Q3kkIVB">
      <int2:state int2:type="spell"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9AED0"/>
    <w:multiLevelType w:val="hybridMultilevel"/>
    <w:tmpl w:val="A25060B2"/>
    <w:lvl w:ilvl="0" w:tplc="00BCA5AA">
      <w:start w:val="1"/>
      <w:numFmt w:val="bullet"/>
      <w:lvlText w:val=""/>
      <w:lvlJc w:val="left"/>
      <w:pPr>
        <w:ind w:left="720" w:hanging="360"/>
      </w:pPr>
      <w:rPr>
        <w:rFonts w:hint="default" w:ascii="Symbol" w:hAnsi="Symbol"/>
      </w:rPr>
    </w:lvl>
    <w:lvl w:ilvl="1" w:tplc="F7868008">
      <w:start w:val="1"/>
      <w:numFmt w:val="bullet"/>
      <w:lvlText w:val="o"/>
      <w:lvlJc w:val="left"/>
      <w:pPr>
        <w:ind w:left="1440" w:hanging="360"/>
      </w:pPr>
      <w:rPr>
        <w:rFonts w:hint="default" w:ascii="Courier New" w:hAnsi="Courier New"/>
      </w:rPr>
    </w:lvl>
    <w:lvl w:ilvl="2" w:tplc="2886EA86">
      <w:start w:val="1"/>
      <w:numFmt w:val="bullet"/>
      <w:lvlText w:val=""/>
      <w:lvlJc w:val="left"/>
      <w:pPr>
        <w:ind w:left="2160" w:hanging="360"/>
      </w:pPr>
      <w:rPr>
        <w:rFonts w:hint="default" w:ascii="Wingdings" w:hAnsi="Wingdings"/>
      </w:rPr>
    </w:lvl>
    <w:lvl w:ilvl="3" w:tplc="D20461BC">
      <w:start w:val="1"/>
      <w:numFmt w:val="bullet"/>
      <w:lvlText w:val=""/>
      <w:lvlJc w:val="left"/>
      <w:pPr>
        <w:ind w:left="2880" w:hanging="360"/>
      </w:pPr>
      <w:rPr>
        <w:rFonts w:hint="default" w:ascii="Symbol" w:hAnsi="Symbol"/>
      </w:rPr>
    </w:lvl>
    <w:lvl w:ilvl="4" w:tplc="CE983962">
      <w:start w:val="1"/>
      <w:numFmt w:val="bullet"/>
      <w:lvlText w:val="o"/>
      <w:lvlJc w:val="left"/>
      <w:pPr>
        <w:ind w:left="3600" w:hanging="360"/>
      </w:pPr>
      <w:rPr>
        <w:rFonts w:hint="default" w:ascii="Courier New" w:hAnsi="Courier New"/>
      </w:rPr>
    </w:lvl>
    <w:lvl w:ilvl="5" w:tplc="BD8AFAA6">
      <w:start w:val="1"/>
      <w:numFmt w:val="bullet"/>
      <w:lvlText w:val=""/>
      <w:lvlJc w:val="left"/>
      <w:pPr>
        <w:ind w:left="4320" w:hanging="360"/>
      </w:pPr>
      <w:rPr>
        <w:rFonts w:hint="default" w:ascii="Wingdings" w:hAnsi="Wingdings"/>
      </w:rPr>
    </w:lvl>
    <w:lvl w:ilvl="6" w:tplc="60564DC6">
      <w:start w:val="1"/>
      <w:numFmt w:val="bullet"/>
      <w:lvlText w:val=""/>
      <w:lvlJc w:val="left"/>
      <w:pPr>
        <w:ind w:left="5040" w:hanging="360"/>
      </w:pPr>
      <w:rPr>
        <w:rFonts w:hint="default" w:ascii="Symbol" w:hAnsi="Symbol"/>
      </w:rPr>
    </w:lvl>
    <w:lvl w:ilvl="7" w:tplc="F4AE7010">
      <w:start w:val="1"/>
      <w:numFmt w:val="bullet"/>
      <w:lvlText w:val="o"/>
      <w:lvlJc w:val="left"/>
      <w:pPr>
        <w:ind w:left="5760" w:hanging="360"/>
      </w:pPr>
      <w:rPr>
        <w:rFonts w:hint="default" w:ascii="Courier New" w:hAnsi="Courier New"/>
      </w:rPr>
    </w:lvl>
    <w:lvl w:ilvl="8" w:tplc="B3C64A64">
      <w:start w:val="1"/>
      <w:numFmt w:val="bullet"/>
      <w:lvlText w:val=""/>
      <w:lvlJc w:val="left"/>
      <w:pPr>
        <w:ind w:left="6480" w:hanging="360"/>
      </w:pPr>
      <w:rPr>
        <w:rFonts w:hint="default" w:ascii="Wingdings" w:hAnsi="Wingdings"/>
      </w:rPr>
    </w:lvl>
  </w:abstractNum>
  <w:abstractNum w:abstractNumId="1" w15:restartNumberingAfterBreak="0">
    <w:nsid w:val="0F5CBDEF"/>
    <w:multiLevelType w:val="hybridMultilevel"/>
    <w:tmpl w:val="587CDFD8"/>
    <w:lvl w:ilvl="0" w:tplc="1B782C08">
      <w:start w:val="1"/>
      <w:numFmt w:val="bullet"/>
      <w:lvlText w:val=""/>
      <w:lvlJc w:val="left"/>
      <w:pPr>
        <w:ind w:left="720" w:hanging="360"/>
      </w:pPr>
      <w:rPr>
        <w:rFonts w:hint="default" w:ascii="Symbol" w:hAnsi="Symbol"/>
      </w:rPr>
    </w:lvl>
    <w:lvl w:ilvl="1" w:tplc="A1328A78">
      <w:start w:val="1"/>
      <w:numFmt w:val="bullet"/>
      <w:lvlText w:val="o"/>
      <w:lvlJc w:val="left"/>
      <w:pPr>
        <w:ind w:left="1440" w:hanging="360"/>
      </w:pPr>
      <w:rPr>
        <w:rFonts w:hint="default" w:ascii="Courier New" w:hAnsi="Courier New"/>
      </w:rPr>
    </w:lvl>
    <w:lvl w:ilvl="2" w:tplc="ACEEA4BE">
      <w:start w:val="1"/>
      <w:numFmt w:val="bullet"/>
      <w:lvlText w:val=""/>
      <w:lvlJc w:val="left"/>
      <w:pPr>
        <w:ind w:left="2160" w:hanging="360"/>
      </w:pPr>
      <w:rPr>
        <w:rFonts w:hint="default" w:ascii="Wingdings" w:hAnsi="Wingdings"/>
      </w:rPr>
    </w:lvl>
    <w:lvl w:ilvl="3" w:tplc="9356C09A">
      <w:start w:val="1"/>
      <w:numFmt w:val="bullet"/>
      <w:lvlText w:val=""/>
      <w:lvlJc w:val="left"/>
      <w:pPr>
        <w:ind w:left="2880" w:hanging="360"/>
      </w:pPr>
      <w:rPr>
        <w:rFonts w:hint="default" w:ascii="Symbol" w:hAnsi="Symbol"/>
      </w:rPr>
    </w:lvl>
    <w:lvl w:ilvl="4" w:tplc="7CFE9C72">
      <w:start w:val="1"/>
      <w:numFmt w:val="bullet"/>
      <w:lvlText w:val="o"/>
      <w:lvlJc w:val="left"/>
      <w:pPr>
        <w:ind w:left="3600" w:hanging="360"/>
      </w:pPr>
      <w:rPr>
        <w:rFonts w:hint="default" w:ascii="Courier New" w:hAnsi="Courier New"/>
      </w:rPr>
    </w:lvl>
    <w:lvl w:ilvl="5" w:tplc="5798FB44">
      <w:start w:val="1"/>
      <w:numFmt w:val="bullet"/>
      <w:lvlText w:val=""/>
      <w:lvlJc w:val="left"/>
      <w:pPr>
        <w:ind w:left="4320" w:hanging="360"/>
      </w:pPr>
      <w:rPr>
        <w:rFonts w:hint="default" w:ascii="Wingdings" w:hAnsi="Wingdings"/>
      </w:rPr>
    </w:lvl>
    <w:lvl w:ilvl="6" w:tplc="19E00F32">
      <w:start w:val="1"/>
      <w:numFmt w:val="bullet"/>
      <w:lvlText w:val=""/>
      <w:lvlJc w:val="left"/>
      <w:pPr>
        <w:ind w:left="5040" w:hanging="360"/>
      </w:pPr>
      <w:rPr>
        <w:rFonts w:hint="default" w:ascii="Symbol" w:hAnsi="Symbol"/>
      </w:rPr>
    </w:lvl>
    <w:lvl w:ilvl="7" w:tplc="6C00DDE2">
      <w:start w:val="1"/>
      <w:numFmt w:val="bullet"/>
      <w:lvlText w:val="o"/>
      <w:lvlJc w:val="left"/>
      <w:pPr>
        <w:ind w:left="5760" w:hanging="360"/>
      </w:pPr>
      <w:rPr>
        <w:rFonts w:hint="default" w:ascii="Courier New" w:hAnsi="Courier New"/>
      </w:rPr>
    </w:lvl>
    <w:lvl w:ilvl="8" w:tplc="AA68F134">
      <w:start w:val="1"/>
      <w:numFmt w:val="bullet"/>
      <w:lvlText w:val=""/>
      <w:lvlJc w:val="left"/>
      <w:pPr>
        <w:ind w:left="6480" w:hanging="360"/>
      </w:pPr>
      <w:rPr>
        <w:rFonts w:hint="default" w:ascii="Wingdings" w:hAnsi="Wingdings"/>
      </w:rPr>
    </w:lvl>
  </w:abstractNum>
  <w:abstractNum w:abstractNumId="2" w15:restartNumberingAfterBreak="0">
    <w:nsid w:val="1BEAA0C6"/>
    <w:multiLevelType w:val="hybridMultilevel"/>
    <w:tmpl w:val="7716F1FE"/>
    <w:lvl w:ilvl="0" w:tplc="35127C2C">
      <w:start w:val="1"/>
      <w:numFmt w:val="bullet"/>
      <w:lvlText w:val=""/>
      <w:lvlJc w:val="left"/>
      <w:pPr>
        <w:ind w:left="720" w:hanging="360"/>
      </w:pPr>
      <w:rPr>
        <w:rFonts w:hint="default" w:ascii="Symbol" w:hAnsi="Symbol"/>
      </w:rPr>
    </w:lvl>
    <w:lvl w:ilvl="1" w:tplc="0EA42DA0">
      <w:start w:val="1"/>
      <w:numFmt w:val="bullet"/>
      <w:lvlText w:val="o"/>
      <w:lvlJc w:val="left"/>
      <w:pPr>
        <w:ind w:left="1440" w:hanging="360"/>
      </w:pPr>
      <w:rPr>
        <w:rFonts w:hint="default" w:ascii="Courier New" w:hAnsi="Courier New"/>
      </w:rPr>
    </w:lvl>
    <w:lvl w:ilvl="2" w:tplc="BFFEEC8A">
      <w:start w:val="1"/>
      <w:numFmt w:val="bullet"/>
      <w:lvlText w:val=""/>
      <w:lvlJc w:val="left"/>
      <w:pPr>
        <w:ind w:left="2160" w:hanging="360"/>
      </w:pPr>
      <w:rPr>
        <w:rFonts w:hint="default" w:ascii="Wingdings" w:hAnsi="Wingdings"/>
      </w:rPr>
    </w:lvl>
    <w:lvl w:ilvl="3" w:tplc="001C9454">
      <w:start w:val="1"/>
      <w:numFmt w:val="bullet"/>
      <w:lvlText w:val=""/>
      <w:lvlJc w:val="left"/>
      <w:pPr>
        <w:ind w:left="2880" w:hanging="360"/>
      </w:pPr>
      <w:rPr>
        <w:rFonts w:hint="default" w:ascii="Symbol" w:hAnsi="Symbol"/>
      </w:rPr>
    </w:lvl>
    <w:lvl w:ilvl="4" w:tplc="F6DCF95A">
      <w:start w:val="1"/>
      <w:numFmt w:val="bullet"/>
      <w:lvlText w:val="o"/>
      <w:lvlJc w:val="left"/>
      <w:pPr>
        <w:ind w:left="3600" w:hanging="360"/>
      </w:pPr>
      <w:rPr>
        <w:rFonts w:hint="default" w:ascii="Courier New" w:hAnsi="Courier New"/>
      </w:rPr>
    </w:lvl>
    <w:lvl w:ilvl="5" w:tplc="AC967CF4">
      <w:start w:val="1"/>
      <w:numFmt w:val="bullet"/>
      <w:lvlText w:val=""/>
      <w:lvlJc w:val="left"/>
      <w:pPr>
        <w:ind w:left="4320" w:hanging="360"/>
      </w:pPr>
      <w:rPr>
        <w:rFonts w:hint="default" w:ascii="Wingdings" w:hAnsi="Wingdings"/>
      </w:rPr>
    </w:lvl>
    <w:lvl w:ilvl="6" w:tplc="FDEE1A62">
      <w:start w:val="1"/>
      <w:numFmt w:val="bullet"/>
      <w:lvlText w:val=""/>
      <w:lvlJc w:val="left"/>
      <w:pPr>
        <w:ind w:left="5040" w:hanging="360"/>
      </w:pPr>
      <w:rPr>
        <w:rFonts w:hint="default" w:ascii="Symbol" w:hAnsi="Symbol"/>
      </w:rPr>
    </w:lvl>
    <w:lvl w:ilvl="7" w:tplc="60BA2E54">
      <w:start w:val="1"/>
      <w:numFmt w:val="bullet"/>
      <w:lvlText w:val="o"/>
      <w:lvlJc w:val="left"/>
      <w:pPr>
        <w:ind w:left="5760" w:hanging="360"/>
      </w:pPr>
      <w:rPr>
        <w:rFonts w:hint="default" w:ascii="Courier New" w:hAnsi="Courier New"/>
      </w:rPr>
    </w:lvl>
    <w:lvl w:ilvl="8" w:tplc="D436D6C2">
      <w:start w:val="1"/>
      <w:numFmt w:val="bullet"/>
      <w:lvlText w:val=""/>
      <w:lvlJc w:val="left"/>
      <w:pPr>
        <w:ind w:left="6480" w:hanging="360"/>
      </w:pPr>
      <w:rPr>
        <w:rFonts w:hint="default" w:ascii="Wingdings" w:hAnsi="Wingdings"/>
      </w:rPr>
    </w:lvl>
  </w:abstractNum>
  <w:abstractNum w:abstractNumId="3" w15:restartNumberingAfterBreak="0">
    <w:nsid w:val="23DD22A7"/>
    <w:multiLevelType w:val="hybridMultilevel"/>
    <w:tmpl w:val="797CE4CE"/>
    <w:lvl w:ilvl="0" w:tplc="566E18B4">
      <w:start w:val="1"/>
      <w:numFmt w:val="bullet"/>
      <w:lvlText w:val=""/>
      <w:lvlJc w:val="left"/>
      <w:pPr>
        <w:ind w:left="720" w:hanging="360"/>
      </w:pPr>
      <w:rPr>
        <w:rFonts w:hint="default" w:ascii="Symbol" w:hAnsi="Symbol"/>
      </w:rPr>
    </w:lvl>
    <w:lvl w:ilvl="1" w:tplc="FA9CB9B6">
      <w:start w:val="1"/>
      <w:numFmt w:val="bullet"/>
      <w:lvlText w:val="o"/>
      <w:lvlJc w:val="left"/>
      <w:pPr>
        <w:ind w:left="1440" w:hanging="360"/>
      </w:pPr>
      <w:rPr>
        <w:rFonts w:hint="default" w:ascii="Courier New" w:hAnsi="Courier New"/>
      </w:rPr>
    </w:lvl>
    <w:lvl w:ilvl="2" w:tplc="1D209442">
      <w:start w:val="1"/>
      <w:numFmt w:val="bullet"/>
      <w:lvlText w:val=""/>
      <w:lvlJc w:val="left"/>
      <w:pPr>
        <w:ind w:left="2160" w:hanging="360"/>
      </w:pPr>
      <w:rPr>
        <w:rFonts w:hint="default" w:ascii="Wingdings" w:hAnsi="Wingdings"/>
      </w:rPr>
    </w:lvl>
    <w:lvl w:ilvl="3" w:tplc="13DC66A0">
      <w:start w:val="1"/>
      <w:numFmt w:val="bullet"/>
      <w:lvlText w:val=""/>
      <w:lvlJc w:val="left"/>
      <w:pPr>
        <w:ind w:left="2880" w:hanging="360"/>
      </w:pPr>
      <w:rPr>
        <w:rFonts w:hint="default" w:ascii="Symbol" w:hAnsi="Symbol"/>
      </w:rPr>
    </w:lvl>
    <w:lvl w:ilvl="4" w:tplc="6688E3A6">
      <w:start w:val="1"/>
      <w:numFmt w:val="bullet"/>
      <w:lvlText w:val="o"/>
      <w:lvlJc w:val="left"/>
      <w:pPr>
        <w:ind w:left="3600" w:hanging="360"/>
      </w:pPr>
      <w:rPr>
        <w:rFonts w:hint="default" w:ascii="Courier New" w:hAnsi="Courier New"/>
      </w:rPr>
    </w:lvl>
    <w:lvl w:ilvl="5" w:tplc="DE58607C">
      <w:start w:val="1"/>
      <w:numFmt w:val="bullet"/>
      <w:lvlText w:val=""/>
      <w:lvlJc w:val="left"/>
      <w:pPr>
        <w:ind w:left="4320" w:hanging="360"/>
      </w:pPr>
      <w:rPr>
        <w:rFonts w:hint="default" w:ascii="Wingdings" w:hAnsi="Wingdings"/>
      </w:rPr>
    </w:lvl>
    <w:lvl w:ilvl="6" w:tplc="CA0A676C">
      <w:start w:val="1"/>
      <w:numFmt w:val="bullet"/>
      <w:lvlText w:val=""/>
      <w:lvlJc w:val="left"/>
      <w:pPr>
        <w:ind w:left="5040" w:hanging="360"/>
      </w:pPr>
      <w:rPr>
        <w:rFonts w:hint="default" w:ascii="Symbol" w:hAnsi="Symbol"/>
      </w:rPr>
    </w:lvl>
    <w:lvl w:ilvl="7" w:tplc="2F0EAB70">
      <w:start w:val="1"/>
      <w:numFmt w:val="bullet"/>
      <w:lvlText w:val="o"/>
      <w:lvlJc w:val="left"/>
      <w:pPr>
        <w:ind w:left="5760" w:hanging="360"/>
      </w:pPr>
      <w:rPr>
        <w:rFonts w:hint="default" w:ascii="Courier New" w:hAnsi="Courier New"/>
      </w:rPr>
    </w:lvl>
    <w:lvl w:ilvl="8" w:tplc="57280A56">
      <w:start w:val="1"/>
      <w:numFmt w:val="bullet"/>
      <w:lvlText w:val=""/>
      <w:lvlJc w:val="left"/>
      <w:pPr>
        <w:ind w:left="6480" w:hanging="360"/>
      </w:pPr>
      <w:rPr>
        <w:rFonts w:hint="default" w:ascii="Wingdings" w:hAnsi="Wingdings"/>
      </w:rPr>
    </w:lvl>
  </w:abstractNum>
  <w:abstractNum w:abstractNumId="4" w15:restartNumberingAfterBreak="0">
    <w:nsid w:val="3B255F9E"/>
    <w:multiLevelType w:val="hybridMultilevel"/>
    <w:tmpl w:val="ED8805EA"/>
    <w:lvl w:ilvl="0" w:tplc="5EE25BFA">
      <w:start w:val="1"/>
      <w:numFmt w:val="bullet"/>
      <w:lvlText w:val=""/>
      <w:lvlJc w:val="left"/>
      <w:pPr>
        <w:ind w:left="720" w:hanging="360"/>
      </w:pPr>
      <w:rPr>
        <w:rFonts w:hint="default" w:ascii="Symbol" w:hAnsi="Symbol"/>
      </w:rPr>
    </w:lvl>
    <w:lvl w:ilvl="1" w:tplc="E6FE3E52">
      <w:start w:val="1"/>
      <w:numFmt w:val="bullet"/>
      <w:lvlText w:val="o"/>
      <w:lvlJc w:val="left"/>
      <w:pPr>
        <w:ind w:left="1440" w:hanging="360"/>
      </w:pPr>
      <w:rPr>
        <w:rFonts w:hint="default" w:ascii="Courier New" w:hAnsi="Courier New"/>
      </w:rPr>
    </w:lvl>
    <w:lvl w:ilvl="2" w:tplc="3B0000D8">
      <w:start w:val="1"/>
      <w:numFmt w:val="bullet"/>
      <w:lvlText w:val=""/>
      <w:lvlJc w:val="left"/>
      <w:pPr>
        <w:ind w:left="2160" w:hanging="360"/>
      </w:pPr>
      <w:rPr>
        <w:rFonts w:hint="default" w:ascii="Wingdings" w:hAnsi="Wingdings"/>
      </w:rPr>
    </w:lvl>
    <w:lvl w:ilvl="3" w:tplc="CCCAECA4">
      <w:start w:val="1"/>
      <w:numFmt w:val="bullet"/>
      <w:lvlText w:val=""/>
      <w:lvlJc w:val="left"/>
      <w:pPr>
        <w:ind w:left="2880" w:hanging="360"/>
      </w:pPr>
      <w:rPr>
        <w:rFonts w:hint="default" w:ascii="Symbol" w:hAnsi="Symbol"/>
      </w:rPr>
    </w:lvl>
    <w:lvl w:ilvl="4" w:tplc="06F07074">
      <w:start w:val="1"/>
      <w:numFmt w:val="bullet"/>
      <w:lvlText w:val="o"/>
      <w:lvlJc w:val="left"/>
      <w:pPr>
        <w:ind w:left="3600" w:hanging="360"/>
      </w:pPr>
      <w:rPr>
        <w:rFonts w:hint="default" w:ascii="Courier New" w:hAnsi="Courier New"/>
      </w:rPr>
    </w:lvl>
    <w:lvl w:ilvl="5" w:tplc="B51C97EE">
      <w:start w:val="1"/>
      <w:numFmt w:val="bullet"/>
      <w:lvlText w:val=""/>
      <w:lvlJc w:val="left"/>
      <w:pPr>
        <w:ind w:left="4320" w:hanging="360"/>
      </w:pPr>
      <w:rPr>
        <w:rFonts w:hint="default" w:ascii="Wingdings" w:hAnsi="Wingdings"/>
      </w:rPr>
    </w:lvl>
    <w:lvl w:ilvl="6" w:tplc="08922FB0">
      <w:start w:val="1"/>
      <w:numFmt w:val="bullet"/>
      <w:lvlText w:val=""/>
      <w:lvlJc w:val="left"/>
      <w:pPr>
        <w:ind w:left="5040" w:hanging="360"/>
      </w:pPr>
      <w:rPr>
        <w:rFonts w:hint="default" w:ascii="Symbol" w:hAnsi="Symbol"/>
      </w:rPr>
    </w:lvl>
    <w:lvl w:ilvl="7" w:tplc="E354B420">
      <w:start w:val="1"/>
      <w:numFmt w:val="bullet"/>
      <w:lvlText w:val="o"/>
      <w:lvlJc w:val="left"/>
      <w:pPr>
        <w:ind w:left="5760" w:hanging="360"/>
      </w:pPr>
      <w:rPr>
        <w:rFonts w:hint="default" w:ascii="Courier New" w:hAnsi="Courier New"/>
      </w:rPr>
    </w:lvl>
    <w:lvl w:ilvl="8" w:tplc="DD14D442">
      <w:start w:val="1"/>
      <w:numFmt w:val="bullet"/>
      <w:lvlText w:val=""/>
      <w:lvlJc w:val="left"/>
      <w:pPr>
        <w:ind w:left="6480" w:hanging="360"/>
      </w:pPr>
      <w:rPr>
        <w:rFonts w:hint="default" w:ascii="Wingdings" w:hAnsi="Wingdings"/>
      </w:rPr>
    </w:lvl>
  </w:abstractNum>
  <w:abstractNum w:abstractNumId="5" w15:restartNumberingAfterBreak="0">
    <w:nsid w:val="43003177"/>
    <w:multiLevelType w:val="hybridMultilevel"/>
    <w:tmpl w:val="FB440006"/>
    <w:lvl w:ilvl="0" w:tplc="4D38BA32">
      <w:start w:val="1"/>
      <w:numFmt w:val="bullet"/>
      <w:lvlText w:val=""/>
      <w:lvlJc w:val="left"/>
      <w:pPr>
        <w:ind w:left="720" w:hanging="360"/>
      </w:pPr>
      <w:rPr>
        <w:rFonts w:hint="default" w:ascii="Symbol" w:hAnsi="Symbol"/>
      </w:rPr>
    </w:lvl>
    <w:lvl w:ilvl="1" w:tplc="C180D4AA">
      <w:start w:val="1"/>
      <w:numFmt w:val="bullet"/>
      <w:lvlText w:val="o"/>
      <w:lvlJc w:val="left"/>
      <w:pPr>
        <w:ind w:left="1440" w:hanging="360"/>
      </w:pPr>
      <w:rPr>
        <w:rFonts w:hint="default" w:ascii="Courier New" w:hAnsi="Courier New"/>
      </w:rPr>
    </w:lvl>
    <w:lvl w:ilvl="2" w:tplc="2D30D1E4">
      <w:start w:val="1"/>
      <w:numFmt w:val="bullet"/>
      <w:lvlText w:val=""/>
      <w:lvlJc w:val="left"/>
      <w:pPr>
        <w:ind w:left="2160" w:hanging="360"/>
      </w:pPr>
      <w:rPr>
        <w:rFonts w:hint="default" w:ascii="Wingdings" w:hAnsi="Wingdings"/>
      </w:rPr>
    </w:lvl>
    <w:lvl w:ilvl="3" w:tplc="D5581440">
      <w:start w:val="1"/>
      <w:numFmt w:val="bullet"/>
      <w:lvlText w:val=""/>
      <w:lvlJc w:val="left"/>
      <w:pPr>
        <w:ind w:left="2880" w:hanging="360"/>
      </w:pPr>
      <w:rPr>
        <w:rFonts w:hint="default" w:ascii="Symbol" w:hAnsi="Symbol"/>
      </w:rPr>
    </w:lvl>
    <w:lvl w:ilvl="4" w:tplc="20AE258E">
      <w:start w:val="1"/>
      <w:numFmt w:val="bullet"/>
      <w:lvlText w:val="o"/>
      <w:lvlJc w:val="left"/>
      <w:pPr>
        <w:ind w:left="3600" w:hanging="360"/>
      </w:pPr>
      <w:rPr>
        <w:rFonts w:hint="default" w:ascii="Courier New" w:hAnsi="Courier New"/>
      </w:rPr>
    </w:lvl>
    <w:lvl w:ilvl="5" w:tplc="1D164804">
      <w:start w:val="1"/>
      <w:numFmt w:val="bullet"/>
      <w:lvlText w:val=""/>
      <w:lvlJc w:val="left"/>
      <w:pPr>
        <w:ind w:left="4320" w:hanging="360"/>
      </w:pPr>
      <w:rPr>
        <w:rFonts w:hint="default" w:ascii="Wingdings" w:hAnsi="Wingdings"/>
      </w:rPr>
    </w:lvl>
    <w:lvl w:ilvl="6" w:tplc="4894BA2C">
      <w:start w:val="1"/>
      <w:numFmt w:val="bullet"/>
      <w:lvlText w:val=""/>
      <w:lvlJc w:val="left"/>
      <w:pPr>
        <w:ind w:left="5040" w:hanging="360"/>
      </w:pPr>
      <w:rPr>
        <w:rFonts w:hint="default" w:ascii="Symbol" w:hAnsi="Symbol"/>
      </w:rPr>
    </w:lvl>
    <w:lvl w:ilvl="7" w:tplc="D4FAF4BC">
      <w:start w:val="1"/>
      <w:numFmt w:val="bullet"/>
      <w:lvlText w:val="o"/>
      <w:lvlJc w:val="left"/>
      <w:pPr>
        <w:ind w:left="5760" w:hanging="360"/>
      </w:pPr>
      <w:rPr>
        <w:rFonts w:hint="default" w:ascii="Courier New" w:hAnsi="Courier New"/>
      </w:rPr>
    </w:lvl>
    <w:lvl w:ilvl="8" w:tplc="8C4CA2B0">
      <w:start w:val="1"/>
      <w:numFmt w:val="bullet"/>
      <w:lvlText w:val=""/>
      <w:lvlJc w:val="left"/>
      <w:pPr>
        <w:ind w:left="6480" w:hanging="360"/>
      </w:pPr>
      <w:rPr>
        <w:rFonts w:hint="default" w:ascii="Wingdings" w:hAnsi="Wingdings"/>
      </w:rPr>
    </w:lvl>
  </w:abstractNum>
  <w:abstractNum w:abstractNumId="6" w15:restartNumberingAfterBreak="0">
    <w:nsid w:val="69197012"/>
    <w:multiLevelType w:val="hybridMultilevel"/>
    <w:tmpl w:val="0EAE86AA"/>
    <w:lvl w:ilvl="0" w:tplc="CF1E3C82">
      <w:start w:val="1"/>
      <w:numFmt w:val="bullet"/>
      <w:lvlText w:val=""/>
      <w:lvlJc w:val="left"/>
      <w:pPr>
        <w:ind w:left="720" w:hanging="360"/>
      </w:pPr>
      <w:rPr>
        <w:rFonts w:hint="default" w:ascii="Symbol" w:hAnsi="Symbol"/>
      </w:rPr>
    </w:lvl>
    <w:lvl w:ilvl="1" w:tplc="C6CADC16">
      <w:start w:val="1"/>
      <w:numFmt w:val="bullet"/>
      <w:lvlText w:val="o"/>
      <w:lvlJc w:val="left"/>
      <w:pPr>
        <w:ind w:left="1440" w:hanging="360"/>
      </w:pPr>
      <w:rPr>
        <w:rFonts w:hint="default" w:ascii="Courier New" w:hAnsi="Courier New"/>
      </w:rPr>
    </w:lvl>
    <w:lvl w:ilvl="2" w:tplc="CE0C34D4">
      <w:start w:val="1"/>
      <w:numFmt w:val="bullet"/>
      <w:lvlText w:val=""/>
      <w:lvlJc w:val="left"/>
      <w:pPr>
        <w:ind w:left="2160" w:hanging="360"/>
      </w:pPr>
      <w:rPr>
        <w:rFonts w:hint="default" w:ascii="Wingdings" w:hAnsi="Wingdings"/>
      </w:rPr>
    </w:lvl>
    <w:lvl w:ilvl="3" w:tplc="FACAC436">
      <w:start w:val="1"/>
      <w:numFmt w:val="bullet"/>
      <w:lvlText w:val=""/>
      <w:lvlJc w:val="left"/>
      <w:pPr>
        <w:ind w:left="2880" w:hanging="360"/>
      </w:pPr>
      <w:rPr>
        <w:rFonts w:hint="default" w:ascii="Symbol" w:hAnsi="Symbol"/>
      </w:rPr>
    </w:lvl>
    <w:lvl w:ilvl="4" w:tplc="D5746E82">
      <w:start w:val="1"/>
      <w:numFmt w:val="bullet"/>
      <w:lvlText w:val="o"/>
      <w:lvlJc w:val="left"/>
      <w:pPr>
        <w:ind w:left="3600" w:hanging="360"/>
      </w:pPr>
      <w:rPr>
        <w:rFonts w:hint="default" w:ascii="Courier New" w:hAnsi="Courier New"/>
      </w:rPr>
    </w:lvl>
    <w:lvl w:ilvl="5" w:tplc="F4947F90">
      <w:start w:val="1"/>
      <w:numFmt w:val="bullet"/>
      <w:lvlText w:val=""/>
      <w:lvlJc w:val="left"/>
      <w:pPr>
        <w:ind w:left="4320" w:hanging="360"/>
      </w:pPr>
      <w:rPr>
        <w:rFonts w:hint="default" w:ascii="Wingdings" w:hAnsi="Wingdings"/>
      </w:rPr>
    </w:lvl>
    <w:lvl w:ilvl="6" w:tplc="4F7E1C08">
      <w:start w:val="1"/>
      <w:numFmt w:val="bullet"/>
      <w:lvlText w:val=""/>
      <w:lvlJc w:val="left"/>
      <w:pPr>
        <w:ind w:left="5040" w:hanging="360"/>
      </w:pPr>
      <w:rPr>
        <w:rFonts w:hint="default" w:ascii="Symbol" w:hAnsi="Symbol"/>
      </w:rPr>
    </w:lvl>
    <w:lvl w:ilvl="7" w:tplc="9FE6B220">
      <w:start w:val="1"/>
      <w:numFmt w:val="bullet"/>
      <w:lvlText w:val="o"/>
      <w:lvlJc w:val="left"/>
      <w:pPr>
        <w:ind w:left="5760" w:hanging="360"/>
      </w:pPr>
      <w:rPr>
        <w:rFonts w:hint="default" w:ascii="Courier New" w:hAnsi="Courier New"/>
      </w:rPr>
    </w:lvl>
    <w:lvl w:ilvl="8" w:tplc="137E16E0">
      <w:start w:val="1"/>
      <w:numFmt w:val="bullet"/>
      <w:lvlText w:val=""/>
      <w:lvlJc w:val="left"/>
      <w:pPr>
        <w:ind w:left="6480" w:hanging="360"/>
      </w:pPr>
      <w:rPr>
        <w:rFonts w:hint="default" w:ascii="Wingdings" w:hAnsi="Wingdings"/>
      </w:rPr>
    </w:lvl>
  </w:abstractNum>
  <w:abstractNum w:abstractNumId="7" w15:restartNumberingAfterBreak="0">
    <w:nsid w:val="6AB975B2"/>
    <w:multiLevelType w:val="hybridMultilevel"/>
    <w:tmpl w:val="306AE26A"/>
    <w:lvl w:ilvl="0" w:tplc="93FEE572">
      <w:start w:val="1"/>
      <w:numFmt w:val="bullet"/>
      <w:lvlText w:val=""/>
      <w:lvlJc w:val="left"/>
      <w:pPr>
        <w:ind w:left="720" w:hanging="360"/>
      </w:pPr>
      <w:rPr>
        <w:rFonts w:hint="default" w:ascii="Symbol" w:hAnsi="Symbol"/>
      </w:rPr>
    </w:lvl>
    <w:lvl w:ilvl="1" w:tplc="F4F638BA">
      <w:start w:val="1"/>
      <w:numFmt w:val="bullet"/>
      <w:lvlText w:val="o"/>
      <w:lvlJc w:val="left"/>
      <w:pPr>
        <w:ind w:left="1440" w:hanging="360"/>
      </w:pPr>
      <w:rPr>
        <w:rFonts w:hint="default" w:ascii="Courier New" w:hAnsi="Courier New"/>
      </w:rPr>
    </w:lvl>
    <w:lvl w:ilvl="2" w:tplc="B380DAD0">
      <w:start w:val="1"/>
      <w:numFmt w:val="bullet"/>
      <w:lvlText w:val=""/>
      <w:lvlJc w:val="left"/>
      <w:pPr>
        <w:ind w:left="2160" w:hanging="360"/>
      </w:pPr>
      <w:rPr>
        <w:rFonts w:hint="default" w:ascii="Wingdings" w:hAnsi="Wingdings"/>
      </w:rPr>
    </w:lvl>
    <w:lvl w:ilvl="3" w:tplc="13643212">
      <w:start w:val="1"/>
      <w:numFmt w:val="bullet"/>
      <w:lvlText w:val=""/>
      <w:lvlJc w:val="left"/>
      <w:pPr>
        <w:ind w:left="2880" w:hanging="360"/>
      </w:pPr>
      <w:rPr>
        <w:rFonts w:hint="default" w:ascii="Symbol" w:hAnsi="Symbol"/>
      </w:rPr>
    </w:lvl>
    <w:lvl w:ilvl="4" w:tplc="603A06B6">
      <w:start w:val="1"/>
      <w:numFmt w:val="bullet"/>
      <w:lvlText w:val="o"/>
      <w:lvlJc w:val="left"/>
      <w:pPr>
        <w:ind w:left="3600" w:hanging="360"/>
      </w:pPr>
      <w:rPr>
        <w:rFonts w:hint="default" w:ascii="Courier New" w:hAnsi="Courier New"/>
      </w:rPr>
    </w:lvl>
    <w:lvl w:ilvl="5" w:tplc="DFD6B53A">
      <w:start w:val="1"/>
      <w:numFmt w:val="bullet"/>
      <w:lvlText w:val=""/>
      <w:lvlJc w:val="left"/>
      <w:pPr>
        <w:ind w:left="4320" w:hanging="360"/>
      </w:pPr>
      <w:rPr>
        <w:rFonts w:hint="default" w:ascii="Wingdings" w:hAnsi="Wingdings"/>
      </w:rPr>
    </w:lvl>
    <w:lvl w:ilvl="6" w:tplc="E884BBFE">
      <w:start w:val="1"/>
      <w:numFmt w:val="bullet"/>
      <w:lvlText w:val=""/>
      <w:lvlJc w:val="left"/>
      <w:pPr>
        <w:ind w:left="5040" w:hanging="360"/>
      </w:pPr>
      <w:rPr>
        <w:rFonts w:hint="default" w:ascii="Symbol" w:hAnsi="Symbol"/>
      </w:rPr>
    </w:lvl>
    <w:lvl w:ilvl="7" w:tplc="A1B88CEC">
      <w:start w:val="1"/>
      <w:numFmt w:val="bullet"/>
      <w:lvlText w:val="o"/>
      <w:lvlJc w:val="left"/>
      <w:pPr>
        <w:ind w:left="5760" w:hanging="360"/>
      </w:pPr>
      <w:rPr>
        <w:rFonts w:hint="default" w:ascii="Courier New" w:hAnsi="Courier New"/>
      </w:rPr>
    </w:lvl>
    <w:lvl w:ilvl="8" w:tplc="DC3C9D16">
      <w:start w:val="1"/>
      <w:numFmt w:val="bullet"/>
      <w:lvlText w:val=""/>
      <w:lvlJc w:val="left"/>
      <w:pPr>
        <w:ind w:left="6480" w:hanging="360"/>
      </w:pPr>
      <w:rPr>
        <w:rFonts w:hint="default" w:ascii="Wingdings" w:hAnsi="Wingdings"/>
      </w:rPr>
    </w:lvl>
  </w:abstractNum>
  <w:num w:numId="1" w16cid:durableId="292440514">
    <w:abstractNumId w:val="1"/>
  </w:num>
  <w:num w:numId="2" w16cid:durableId="731579960">
    <w:abstractNumId w:val="5"/>
  </w:num>
  <w:num w:numId="3" w16cid:durableId="1427505497">
    <w:abstractNumId w:val="0"/>
  </w:num>
  <w:num w:numId="4" w16cid:durableId="1372682516">
    <w:abstractNumId w:val="3"/>
  </w:num>
  <w:num w:numId="5" w16cid:durableId="1550412202">
    <w:abstractNumId w:val="7"/>
  </w:num>
  <w:num w:numId="6" w16cid:durableId="541475576">
    <w:abstractNumId w:val="2"/>
  </w:num>
  <w:num w:numId="7" w16cid:durableId="1250504572">
    <w:abstractNumId w:val="4"/>
  </w:num>
  <w:num w:numId="8" w16cid:durableId="11888294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7D5D8B"/>
    <w:rsid w:val="00001517"/>
    <w:rsid w:val="000230E4"/>
    <w:rsid w:val="00027C0C"/>
    <w:rsid w:val="0003398E"/>
    <w:rsid w:val="00036262"/>
    <w:rsid w:val="0003A02F"/>
    <w:rsid w:val="000451F3"/>
    <w:rsid w:val="0004FE8D"/>
    <w:rsid w:val="00055CF2"/>
    <w:rsid w:val="00060310"/>
    <w:rsid w:val="00065ADA"/>
    <w:rsid w:val="00074BDB"/>
    <w:rsid w:val="000820C2"/>
    <w:rsid w:val="00093820"/>
    <w:rsid w:val="000945A6"/>
    <w:rsid w:val="000A30BA"/>
    <w:rsid w:val="000A41C5"/>
    <w:rsid w:val="000A6CA4"/>
    <w:rsid w:val="000B7A39"/>
    <w:rsid w:val="000C2FF3"/>
    <w:rsid w:val="000D32A9"/>
    <w:rsid w:val="000E3863"/>
    <w:rsid w:val="000E6B35"/>
    <w:rsid w:val="000F068B"/>
    <w:rsid w:val="000F5D5C"/>
    <w:rsid w:val="001353D2"/>
    <w:rsid w:val="001357E5"/>
    <w:rsid w:val="00141F2C"/>
    <w:rsid w:val="0014284E"/>
    <w:rsid w:val="00150DA5"/>
    <w:rsid w:val="00160BFC"/>
    <w:rsid w:val="001756C6"/>
    <w:rsid w:val="0018039E"/>
    <w:rsid w:val="001A4347"/>
    <w:rsid w:val="001A4FBB"/>
    <w:rsid w:val="001A79C3"/>
    <w:rsid w:val="001B5D49"/>
    <w:rsid w:val="001DB26E"/>
    <w:rsid w:val="001E5AFD"/>
    <w:rsid w:val="001F4F43"/>
    <w:rsid w:val="0020BBBB"/>
    <w:rsid w:val="0020E801"/>
    <w:rsid w:val="00215766"/>
    <w:rsid w:val="002242F8"/>
    <w:rsid w:val="002328AE"/>
    <w:rsid w:val="002441E6"/>
    <w:rsid w:val="00245A33"/>
    <w:rsid w:val="002514F9"/>
    <w:rsid w:val="0025ACC9"/>
    <w:rsid w:val="0027063F"/>
    <w:rsid w:val="00273EEA"/>
    <w:rsid w:val="00295E83"/>
    <w:rsid w:val="002A8174"/>
    <w:rsid w:val="002C10F8"/>
    <w:rsid w:val="002D242D"/>
    <w:rsid w:val="002E2DAC"/>
    <w:rsid w:val="002E4A82"/>
    <w:rsid w:val="0030070F"/>
    <w:rsid w:val="00302449"/>
    <w:rsid w:val="0032C431"/>
    <w:rsid w:val="00330960"/>
    <w:rsid w:val="0033419A"/>
    <w:rsid w:val="0035149B"/>
    <w:rsid w:val="00353F43"/>
    <w:rsid w:val="00377886"/>
    <w:rsid w:val="003943D5"/>
    <w:rsid w:val="003E72F8"/>
    <w:rsid w:val="003F5BBD"/>
    <w:rsid w:val="003F9381"/>
    <w:rsid w:val="00420FDF"/>
    <w:rsid w:val="00422C38"/>
    <w:rsid w:val="00427F4D"/>
    <w:rsid w:val="00433358"/>
    <w:rsid w:val="0043551C"/>
    <w:rsid w:val="00463106"/>
    <w:rsid w:val="00473E5B"/>
    <w:rsid w:val="004946E8"/>
    <w:rsid w:val="004B0AF1"/>
    <w:rsid w:val="004B4C5B"/>
    <w:rsid w:val="004C51DC"/>
    <w:rsid w:val="004D15C0"/>
    <w:rsid w:val="004E4C56"/>
    <w:rsid w:val="00500718"/>
    <w:rsid w:val="00503CCE"/>
    <w:rsid w:val="0051069F"/>
    <w:rsid w:val="00526046"/>
    <w:rsid w:val="0053300E"/>
    <w:rsid w:val="00550A8D"/>
    <w:rsid w:val="005517C1"/>
    <w:rsid w:val="00553525"/>
    <w:rsid w:val="0056503F"/>
    <w:rsid w:val="00565EA2"/>
    <w:rsid w:val="0058710D"/>
    <w:rsid w:val="00587B68"/>
    <w:rsid w:val="00593D03"/>
    <w:rsid w:val="00594CE8"/>
    <w:rsid w:val="005985D4"/>
    <w:rsid w:val="005A0491"/>
    <w:rsid w:val="005B32F3"/>
    <w:rsid w:val="005D131D"/>
    <w:rsid w:val="00621664"/>
    <w:rsid w:val="00633076"/>
    <w:rsid w:val="00634026"/>
    <w:rsid w:val="00643D83"/>
    <w:rsid w:val="00661C3E"/>
    <w:rsid w:val="00664A3D"/>
    <w:rsid w:val="00666744"/>
    <w:rsid w:val="00695696"/>
    <w:rsid w:val="0069626A"/>
    <w:rsid w:val="006A3CAE"/>
    <w:rsid w:val="006A3D77"/>
    <w:rsid w:val="006A73C5"/>
    <w:rsid w:val="006B1095"/>
    <w:rsid w:val="006B125A"/>
    <w:rsid w:val="006C54E2"/>
    <w:rsid w:val="006D035D"/>
    <w:rsid w:val="006D7DDF"/>
    <w:rsid w:val="00703A6D"/>
    <w:rsid w:val="00703DA9"/>
    <w:rsid w:val="00707B7A"/>
    <w:rsid w:val="007149E2"/>
    <w:rsid w:val="00722263"/>
    <w:rsid w:val="00725443"/>
    <w:rsid w:val="00733014"/>
    <w:rsid w:val="0073372F"/>
    <w:rsid w:val="0074164C"/>
    <w:rsid w:val="00750C72"/>
    <w:rsid w:val="00751404"/>
    <w:rsid w:val="00756553"/>
    <w:rsid w:val="0076508F"/>
    <w:rsid w:val="00772901"/>
    <w:rsid w:val="00775393"/>
    <w:rsid w:val="00783C4C"/>
    <w:rsid w:val="00791D90"/>
    <w:rsid w:val="007A0AF4"/>
    <w:rsid w:val="007A582F"/>
    <w:rsid w:val="007B4110"/>
    <w:rsid w:val="007B4177"/>
    <w:rsid w:val="00800FD3"/>
    <w:rsid w:val="00802975"/>
    <w:rsid w:val="00805BAC"/>
    <w:rsid w:val="00811ED4"/>
    <w:rsid w:val="0081792A"/>
    <w:rsid w:val="00837002"/>
    <w:rsid w:val="008469B0"/>
    <w:rsid w:val="00853FFC"/>
    <w:rsid w:val="008652C5"/>
    <w:rsid w:val="00871B17"/>
    <w:rsid w:val="0088136F"/>
    <w:rsid w:val="00881AE8"/>
    <w:rsid w:val="00891081"/>
    <w:rsid w:val="008B4FC7"/>
    <w:rsid w:val="008D0E04"/>
    <w:rsid w:val="008D1713"/>
    <w:rsid w:val="008F78E8"/>
    <w:rsid w:val="00900C21"/>
    <w:rsid w:val="009172A5"/>
    <w:rsid w:val="00917BFC"/>
    <w:rsid w:val="00923F75"/>
    <w:rsid w:val="00944DE9"/>
    <w:rsid w:val="00945E86"/>
    <w:rsid w:val="009471E5"/>
    <w:rsid w:val="00962DC1"/>
    <w:rsid w:val="0097242A"/>
    <w:rsid w:val="009779B6"/>
    <w:rsid w:val="009847A0"/>
    <w:rsid w:val="009A0EEC"/>
    <w:rsid w:val="009A2662"/>
    <w:rsid w:val="009B1FB4"/>
    <w:rsid w:val="009C97C7"/>
    <w:rsid w:val="009D162E"/>
    <w:rsid w:val="009E1B20"/>
    <w:rsid w:val="009E261B"/>
    <w:rsid w:val="009E36A4"/>
    <w:rsid w:val="009E4CAC"/>
    <w:rsid w:val="009F7E55"/>
    <w:rsid w:val="00A010E9"/>
    <w:rsid w:val="00A01CD6"/>
    <w:rsid w:val="00A155CA"/>
    <w:rsid w:val="00A16E29"/>
    <w:rsid w:val="00A47030"/>
    <w:rsid w:val="00A747A5"/>
    <w:rsid w:val="00A85255"/>
    <w:rsid w:val="00AB2BAB"/>
    <w:rsid w:val="00AC4175"/>
    <w:rsid w:val="00AC6621"/>
    <w:rsid w:val="00AC75C5"/>
    <w:rsid w:val="00ACFE3B"/>
    <w:rsid w:val="00AF1C9E"/>
    <w:rsid w:val="00AF2481"/>
    <w:rsid w:val="00B05AD3"/>
    <w:rsid w:val="00B1092E"/>
    <w:rsid w:val="00B30677"/>
    <w:rsid w:val="00B33E78"/>
    <w:rsid w:val="00B4525C"/>
    <w:rsid w:val="00B4648D"/>
    <w:rsid w:val="00B6705B"/>
    <w:rsid w:val="00B73559"/>
    <w:rsid w:val="00B77BDA"/>
    <w:rsid w:val="00B91122"/>
    <w:rsid w:val="00B97F9C"/>
    <w:rsid w:val="00BB44BF"/>
    <w:rsid w:val="00C0043D"/>
    <w:rsid w:val="00C11995"/>
    <w:rsid w:val="00C1238A"/>
    <w:rsid w:val="00C3103E"/>
    <w:rsid w:val="00C33494"/>
    <w:rsid w:val="00C5201F"/>
    <w:rsid w:val="00C57307"/>
    <w:rsid w:val="00C64619"/>
    <w:rsid w:val="00C65A8D"/>
    <w:rsid w:val="00C664F5"/>
    <w:rsid w:val="00C76474"/>
    <w:rsid w:val="00C85E60"/>
    <w:rsid w:val="00C876A2"/>
    <w:rsid w:val="00CA0199"/>
    <w:rsid w:val="00CA3C22"/>
    <w:rsid w:val="00CA484C"/>
    <w:rsid w:val="00CB16E4"/>
    <w:rsid w:val="00CB75AB"/>
    <w:rsid w:val="00CC2A9C"/>
    <w:rsid w:val="00CC54F1"/>
    <w:rsid w:val="00CD1008"/>
    <w:rsid w:val="00D07118"/>
    <w:rsid w:val="00D14181"/>
    <w:rsid w:val="00D33534"/>
    <w:rsid w:val="00D34B76"/>
    <w:rsid w:val="00D51768"/>
    <w:rsid w:val="00D51ACD"/>
    <w:rsid w:val="00D6BE7F"/>
    <w:rsid w:val="00D7581E"/>
    <w:rsid w:val="00D86E96"/>
    <w:rsid w:val="00DB3F5A"/>
    <w:rsid w:val="00DD13A6"/>
    <w:rsid w:val="00DD4FE0"/>
    <w:rsid w:val="00DD58B7"/>
    <w:rsid w:val="00DE3450"/>
    <w:rsid w:val="00E26BED"/>
    <w:rsid w:val="00E30592"/>
    <w:rsid w:val="00E3534C"/>
    <w:rsid w:val="00E62C00"/>
    <w:rsid w:val="00E652CD"/>
    <w:rsid w:val="00E74868"/>
    <w:rsid w:val="00E8A8E9"/>
    <w:rsid w:val="00EA004C"/>
    <w:rsid w:val="00EA2FBE"/>
    <w:rsid w:val="00EB7C33"/>
    <w:rsid w:val="00ED2252"/>
    <w:rsid w:val="00EE5A74"/>
    <w:rsid w:val="00F003FF"/>
    <w:rsid w:val="00F04EAA"/>
    <w:rsid w:val="00F07A82"/>
    <w:rsid w:val="00F15A6C"/>
    <w:rsid w:val="00F451A0"/>
    <w:rsid w:val="00F453A7"/>
    <w:rsid w:val="00F50E19"/>
    <w:rsid w:val="00F528FB"/>
    <w:rsid w:val="00F5988B"/>
    <w:rsid w:val="00F70A19"/>
    <w:rsid w:val="00F74279"/>
    <w:rsid w:val="00F74324"/>
    <w:rsid w:val="00F77986"/>
    <w:rsid w:val="00F83290"/>
    <w:rsid w:val="00F90403"/>
    <w:rsid w:val="00F949B9"/>
    <w:rsid w:val="00F976BD"/>
    <w:rsid w:val="00FA2427"/>
    <w:rsid w:val="00FB055D"/>
    <w:rsid w:val="00FB0F49"/>
    <w:rsid w:val="00FB687D"/>
    <w:rsid w:val="00FC1C4D"/>
    <w:rsid w:val="00FC6D3D"/>
    <w:rsid w:val="00FD4D13"/>
    <w:rsid w:val="00FE5F0C"/>
    <w:rsid w:val="00FF5B2E"/>
    <w:rsid w:val="00FF6381"/>
    <w:rsid w:val="010FC051"/>
    <w:rsid w:val="0110DCE3"/>
    <w:rsid w:val="01164895"/>
    <w:rsid w:val="011D0F08"/>
    <w:rsid w:val="01296448"/>
    <w:rsid w:val="012A535A"/>
    <w:rsid w:val="012B0931"/>
    <w:rsid w:val="0133FA13"/>
    <w:rsid w:val="01346689"/>
    <w:rsid w:val="0137BB2A"/>
    <w:rsid w:val="013AF315"/>
    <w:rsid w:val="013F4C26"/>
    <w:rsid w:val="014023FF"/>
    <w:rsid w:val="014651CA"/>
    <w:rsid w:val="014F58C4"/>
    <w:rsid w:val="0153F451"/>
    <w:rsid w:val="015A49E6"/>
    <w:rsid w:val="01686BDA"/>
    <w:rsid w:val="016CE4C0"/>
    <w:rsid w:val="0178FAAB"/>
    <w:rsid w:val="017D3C38"/>
    <w:rsid w:val="017D66A9"/>
    <w:rsid w:val="017D9085"/>
    <w:rsid w:val="017E829F"/>
    <w:rsid w:val="0186F5D3"/>
    <w:rsid w:val="018821BD"/>
    <w:rsid w:val="01891556"/>
    <w:rsid w:val="0189C7AA"/>
    <w:rsid w:val="018B868A"/>
    <w:rsid w:val="018E83BA"/>
    <w:rsid w:val="01911B65"/>
    <w:rsid w:val="01920F7F"/>
    <w:rsid w:val="01969D7D"/>
    <w:rsid w:val="01A1C8B3"/>
    <w:rsid w:val="01A3EF32"/>
    <w:rsid w:val="01A4119C"/>
    <w:rsid w:val="01A67123"/>
    <w:rsid w:val="01A888B6"/>
    <w:rsid w:val="01ACBA46"/>
    <w:rsid w:val="01ACBE32"/>
    <w:rsid w:val="01B6EE7B"/>
    <w:rsid w:val="01B7BC39"/>
    <w:rsid w:val="01BBAA0E"/>
    <w:rsid w:val="01C04736"/>
    <w:rsid w:val="01C6DFF6"/>
    <w:rsid w:val="01C97DBB"/>
    <w:rsid w:val="01CD1369"/>
    <w:rsid w:val="01DC65F4"/>
    <w:rsid w:val="01DD4DFD"/>
    <w:rsid w:val="01E1D642"/>
    <w:rsid w:val="01E6A915"/>
    <w:rsid w:val="01EE43E0"/>
    <w:rsid w:val="01EEDF31"/>
    <w:rsid w:val="01EF671C"/>
    <w:rsid w:val="01F04ABD"/>
    <w:rsid w:val="01FE4E41"/>
    <w:rsid w:val="020CB0B2"/>
    <w:rsid w:val="020ED754"/>
    <w:rsid w:val="0211E791"/>
    <w:rsid w:val="02145C58"/>
    <w:rsid w:val="0217E243"/>
    <w:rsid w:val="02203D2D"/>
    <w:rsid w:val="0223F949"/>
    <w:rsid w:val="02274EED"/>
    <w:rsid w:val="02382BDA"/>
    <w:rsid w:val="023F7BD6"/>
    <w:rsid w:val="0243DB96"/>
    <w:rsid w:val="02453FBC"/>
    <w:rsid w:val="024C92A7"/>
    <w:rsid w:val="02508F0C"/>
    <w:rsid w:val="02535A5A"/>
    <w:rsid w:val="02555D82"/>
    <w:rsid w:val="025EFC95"/>
    <w:rsid w:val="0260E691"/>
    <w:rsid w:val="02642F5F"/>
    <w:rsid w:val="02701231"/>
    <w:rsid w:val="0272D4F8"/>
    <w:rsid w:val="027BF6C5"/>
    <w:rsid w:val="0281055F"/>
    <w:rsid w:val="02890671"/>
    <w:rsid w:val="028BD51D"/>
    <w:rsid w:val="02AB8455"/>
    <w:rsid w:val="02B0D209"/>
    <w:rsid w:val="02B465FD"/>
    <w:rsid w:val="02BE18CB"/>
    <w:rsid w:val="02C04726"/>
    <w:rsid w:val="02CA2753"/>
    <w:rsid w:val="02CDAE90"/>
    <w:rsid w:val="02D0FB78"/>
    <w:rsid w:val="02D2E05D"/>
    <w:rsid w:val="02D3BC32"/>
    <w:rsid w:val="02DB71BA"/>
    <w:rsid w:val="02E47D40"/>
    <w:rsid w:val="02E8ECB8"/>
    <w:rsid w:val="02EB2D1B"/>
    <w:rsid w:val="02EDC09D"/>
    <w:rsid w:val="02F6BDFE"/>
    <w:rsid w:val="02F983FD"/>
    <w:rsid w:val="02FBBB0A"/>
    <w:rsid w:val="030AFDCE"/>
    <w:rsid w:val="030EC9E7"/>
    <w:rsid w:val="031326E5"/>
    <w:rsid w:val="03143A63"/>
    <w:rsid w:val="031A55AA"/>
    <w:rsid w:val="031AEEC4"/>
    <w:rsid w:val="031BA7F7"/>
    <w:rsid w:val="031D22B9"/>
    <w:rsid w:val="0322DBC8"/>
    <w:rsid w:val="03232000"/>
    <w:rsid w:val="032605EA"/>
    <w:rsid w:val="0335E397"/>
    <w:rsid w:val="033E288B"/>
    <w:rsid w:val="0342C40D"/>
    <w:rsid w:val="0345C827"/>
    <w:rsid w:val="034A22D9"/>
    <w:rsid w:val="034C7EEA"/>
    <w:rsid w:val="034F3EE5"/>
    <w:rsid w:val="035766A1"/>
    <w:rsid w:val="0360DF0E"/>
    <w:rsid w:val="03627585"/>
    <w:rsid w:val="036553F3"/>
    <w:rsid w:val="037199F7"/>
    <w:rsid w:val="03749869"/>
    <w:rsid w:val="037A2B0F"/>
    <w:rsid w:val="037C96EF"/>
    <w:rsid w:val="037CC3FA"/>
    <w:rsid w:val="037EFB45"/>
    <w:rsid w:val="037F998F"/>
    <w:rsid w:val="03864E0A"/>
    <w:rsid w:val="038BD784"/>
    <w:rsid w:val="03939CE2"/>
    <w:rsid w:val="0394A21A"/>
    <w:rsid w:val="039B60A3"/>
    <w:rsid w:val="039DC72D"/>
    <w:rsid w:val="03A0A862"/>
    <w:rsid w:val="03A8649C"/>
    <w:rsid w:val="03AB8EC6"/>
    <w:rsid w:val="03B51CF1"/>
    <w:rsid w:val="03B8CDE5"/>
    <w:rsid w:val="03C34E5A"/>
    <w:rsid w:val="03C5127F"/>
    <w:rsid w:val="03CAD3BB"/>
    <w:rsid w:val="03CB27A5"/>
    <w:rsid w:val="03D1BE3A"/>
    <w:rsid w:val="03D70253"/>
    <w:rsid w:val="03DCAED0"/>
    <w:rsid w:val="03E304EF"/>
    <w:rsid w:val="03E33A04"/>
    <w:rsid w:val="03E4C70F"/>
    <w:rsid w:val="03F43CD7"/>
    <w:rsid w:val="03F5597A"/>
    <w:rsid w:val="03F95D1A"/>
    <w:rsid w:val="0400A673"/>
    <w:rsid w:val="0403A8F9"/>
    <w:rsid w:val="0405050E"/>
    <w:rsid w:val="0412FC81"/>
    <w:rsid w:val="04189A9E"/>
    <w:rsid w:val="04196E81"/>
    <w:rsid w:val="041C710A"/>
    <w:rsid w:val="041E546B"/>
    <w:rsid w:val="041E6265"/>
    <w:rsid w:val="041F3C3D"/>
    <w:rsid w:val="0423AA2A"/>
    <w:rsid w:val="0426982D"/>
    <w:rsid w:val="04297810"/>
    <w:rsid w:val="043529FE"/>
    <w:rsid w:val="04389B97"/>
    <w:rsid w:val="04398D94"/>
    <w:rsid w:val="0453A3A3"/>
    <w:rsid w:val="04542C07"/>
    <w:rsid w:val="0454C607"/>
    <w:rsid w:val="045FA0EA"/>
    <w:rsid w:val="046E770F"/>
    <w:rsid w:val="04709151"/>
    <w:rsid w:val="0471C434"/>
    <w:rsid w:val="0485484B"/>
    <w:rsid w:val="048C4FDF"/>
    <w:rsid w:val="04979869"/>
    <w:rsid w:val="04AF523A"/>
    <w:rsid w:val="04AFF198"/>
    <w:rsid w:val="04B4C3FD"/>
    <w:rsid w:val="04B591B8"/>
    <w:rsid w:val="04B6CA4F"/>
    <w:rsid w:val="04BBC505"/>
    <w:rsid w:val="04C46485"/>
    <w:rsid w:val="04C74177"/>
    <w:rsid w:val="04CC2406"/>
    <w:rsid w:val="04D3FAD0"/>
    <w:rsid w:val="04D4A63A"/>
    <w:rsid w:val="04D8BC45"/>
    <w:rsid w:val="04D9970B"/>
    <w:rsid w:val="04DB9561"/>
    <w:rsid w:val="04E724B1"/>
    <w:rsid w:val="04ED99A3"/>
    <w:rsid w:val="04EF7E9A"/>
    <w:rsid w:val="04F289A3"/>
    <w:rsid w:val="04F3BCEB"/>
    <w:rsid w:val="04F540CF"/>
    <w:rsid w:val="04F6F45B"/>
    <w:rsid w:val="04FA8AE0"/>
    <w:rsid w:val="0502B22F"/>
    <w:rsid w:val="0506961F"/>
    <w:rsid w:val="050A8F8E"/>
    <w:rsid w:val="050B60A7"/>
    <w:rsid w:val="05134149"/>
    <w:rsid w:val="05137293"/>
    <w:rsid w:val="05168F7D"/>
    <w:rsid w:val="051FD656"/>
    <w:rsid w:val="05264C72"/>
    <w:rsid w:val="053F71AC"/>
    <w:rsid w:val="0540F59E"/>
    <w:rsid w:val="054464C7"/>
    <w:rsid w:val="054497E1"/>
    <w:rsid w:val="0544A911"/>
    <w:rsid w:val="054C1D53"/>
    <w:rsid w:val="054E591F"/>
    <w:rsid w:val="054EC1B0"/>
    <w:rsid w:val="05524C94"/>
    <w:rsid w:val="0553D649"/>
    <w:rsid w:val="05552E68"/>
    <w:rsid w:val="0558E4A7"/>
    <w:rsid w:val="055AADA6"/>
    <w:rsid w:val="05638A30"/>
    <w:rsid w:val="05691843"/>
    <w:rsid w:val="05740E9C"/>
    <w:rsid w:val="05760182"/>
    <w:rsid w:val="0578061B"/>
    <w:rsid w:val="057CBBF1"/>
    <w:rsid w:val="058251ED"/>
    <w:rsid w:val="0584633D"/>
    <w:rsid w:val="058957A9"/>
    <w:rsid w:val="05928778"/>
    <w:rsid w:val="05A17808"/>
    <w:rsid w:val="05A1BFEE"/>
    <w:rsid w:val="05A5B549"/>
    <w:rsid w:val="05AFB021"/>
    <w:rsid w:val="05B048F0"/>
    <w:rsid w:val="05BA61CF"/>
    <w:rsid w:val="05C66783"/>
    <w:rsid w:val="05C7199D"/>
    <w:rsid w:val="05C84E4F"/>
    <w:rsid w:val="05C908C9"/>
    <w:rsid w:val="05D26EFE"/>
    <w:rsid w:val="05D6346C"/>
    <w:rsid w:val="05D7532B"/>
    <w:rsid w:val="05D8AB11"/>
    <w:rsid w:val="05DBAA17"/>
    <w:rsid w:val="05DF383A"/>
    <w:rsid w:val="05E3B124"/>
    <w:rsid w:val="05E591C0"/>
    <w:rsid w:val="05E5CA76"/>
    <w:rsid w:val="05E6BED6"/>
    <w:rsid w:val="05E812C3"/>
    <w:rsid w:val="05EBC931"/>
    <w:rsid w:val="05EEE88D"/>
    <w:rsid w:val="05F191F0"/>
    <w:rsid w:val="05F64AAF"/>
    <w:rsid w:val="05F84269"/>
    <w:rsid w:val="05FD559E"/>
    <w:rsid w:val="05FFF23F"/>
    <w:rsid w:val="06025734"/>
    <w:rsid w:val="060A0652"/>
    <w:rsid w:val="0612681F"/>
    <w:rsid w:val="061A9EBA"/>
    <w:rsid w:val="061C57F1"/>
    <w:rsid w:val="0620B9ED"/>
    <w:rsid w:val="062A1432"/>
    <w:rsid w:val="06310068"/>
    <w:rsid w:val="0631E0C8"/>
    <w:rsid w:val="0639A81F"/>
    <w:rsid w:val="06573FEE"/>
    <w:rsid w:val="065B28A6"/>
    <w:rsid w:val="0669B48B"/>
    <w:rsid w:val="066DC297"/>
    <w:rsid w:val="066F18D9"/>
    <w:rsid w:val="067E6030"/>
    <w:rsid w:val="067ECC7A"/>
    <w:rsid w:val="067F830E"/>
    <w:rsid w:val="067FB927"/>
    <w:rsid w:val="068AB050"/>
    <w:rsid w:val="068FFA9A"/>
    <w:rsid w:val="06927EFB"/>
    <w:rsid w:val="0692B902"/>
    <w:rsid w:val="0692CB19"/>
    <w:rsid w:val="0696111F"/>
    <w:rsid w:val="0696BBB0"/>
    <w:rsid w:val="0699C44E"/>
    <w:rsid w:val="069A804D"/>
    <w:rsid w:val="069BD676"/>
    <w:rsid w:val="069C7260"/>
    <w:rsid w:val="06A27A74"/>
    <w:rsid w:val="06AA8752"/>
    <w:rsid w:val="06AB3F6B"/>
    <w:rsid w:val="06BE9588"/>
    <w:rsid w:val="06C0AEE9"/>
    <w:rsid w:val="06C268E9"/>
    <w:rsid w:val="06CBDAE3"/>
    <w:rsid w:val="06D0DF44"/>
    <w:rsid w:val="06DF3D62"/>
    <w:rsid w:val="06E38C64"/>
    <w:rsid w:val="06E5D109"/>
    <w:rsid w:val="06E8A09D"/>
    <w:rsid w:val="06FB3261"/>
    <w:rsid w:val="06FB6AB2"/>
    <w:rsid w:val="06FF5BF4"/>
    <w:rsid w:val="07263EFF"/>
    <w:rsid w:val="07293493"/>
    <w:rsid w:val="07297FAA"/>
    <w:rsid w:val="073266BF"/>
    <w:rsid w:val="0737D2A5"/>
    <w:rsid w:val="073A0D63"/>
    <w:rsid w:val="074AC54F"/>
    <w:rsid w:val="074F884B"/>
    <w:rsid w:val="0757BE95"/>
    <w:rsid w:val="07626660"/>
    <w:rsid w:val="07634726"/>
    <w:rsid w:val="07681400"/>
    <w:rsid w:val="0768C6A3"/>
    <w:rsid w:val="076A2830"/>
    <w:rsid w:val="0776C129"/>
    <w:rsid w:val="077713ED"/>
    <w:rsid w:val="0779122C"/>
    <w:rsid w:val="077921E9"/>
    <w:rsid w:val="077A4C39"/>
    <w:rsid w:val="077D9617"/>
    <w:rsid w:val="077E5531"/>
    <w:rsid w:val="077F8C56"/>
    <w:rsid w:val="077FCD86"/>
    <w:rsid w:val="0784B97C"/>
    <w:rsid w:val="078D6A23"/>
    <w:rsid w:val="079180A2"/>
    <w:rsid w:val="07949E4D"/>
    <w:rsid w:val="07960CA2"/>
    <w:rsid w:val="07A5A2EF"/>
    <w:rsid w:val="07A5FB43"/>
    <w:rsid w:val="07A9C060"/>
    <w:rsid w:val="07AB2E44"/>
    <w:rsid w:val="07AC82E7"/>
    <w:rsid w:val="07BE610C"/>
    <w:rsid w:val="07C2E7A2"/>
    <w:rsid w:val="07C6123E"/>
    <w:rsid w:val="07CD141C"/>
    <w:rsid w:val="07D2566F"/>
    <w:rsid w:val="07D4B8B9"/>
    <w:rsid w:val="07E04B53"/>
    <w:rsid w:val="07EB29FD"/>
    <w:rsid w:val="07F94B8B"/>
    <w:rsid w:val="07F97F37"/>
    <w:rsid w:val="08004E5A"/>
    <w:rsid w:val="08033422"/>
    <w:rsid w:val="080354F4"/>
    <w:rsid w:val="080EDB88"/>
    <w:rsid w:val="080F852B"/>
    <w:rsid w:val="0813595E"/>
    <w:rsid w:val="081D360C"/>
    <w:rsid w:val="081D4429"/>
    <w:rsid w:val="081D7B13"/>
    <w:rsid w:val="081E3226"/>
    <w:rsid w:val="081FC307"/>
    <w:rsid w:val="082E980D"/>
    <w:rsid w:val="082FD10C"/>
    <w:rsid w:val="08364735"/>
    <w:rsid w:val="0837C749"/>
    <w:rsid w:val="083AA5F7"/>
    <w:rsid w:val="083BF176"/>
    <w:rsid w:val="083E84AE"/>
    <w:rsid w:val="0846A7A5"/>
    <w:rsid w:val="0848133F"/>
    <w:rsid w:val="084CFA6C"/>
    <w:rsid w:val="0855E559"/>
    <w:rsid w:val="085B6D86"/>
    <w:rsid w:val="086055CD"/>
    <w:rsid w:val="0861903D"/>
    <w:rsid w:val="08627A0A"/>
    <w:rsid w:val="08685CD8"/>
    <w:rsid w:val="0874FE75"/>
    <w:rsid w:val="08855BA9"/>
    <w:rsid w:val="088D69AD"/>
    <w:rsid w:val="088E74C0"/>
    <w:rsid w:val="088FD265"/>
    <w:rsid w:val="089F67B4"/>
    <w:rsid w:val="08A384B5"/>
    <w:rsid w:val="08A4B68D"/>
    <w:rsid w:val="08A50A64"/>
    <w:rsid w:val="08A9D0DB"/>
    <w:rsid w:val="08B33FCB"/>
    <w:rsid w:val="08B7282F"/>
    <w:rsid w:val="08BEC38A"/>
    <w:rsid w:val="08C531F1"/>
    <w:rsid w:val="08C59EDF"/>
    <w:rsid w:val="08CA426F"/>
    <w:rsid w:val="08CA6B20"/>
    <w:rsid w:val="08D902BD"/>
    <w:rsid w:val="08DA68A0"/>
    <w:rsid w:val="08DBFFFC"/>
    <w:rsid w:val="08DC7272"/>
    <w:rsid w:val="08DD1AD9"/>
    <w:rsid w:val="08DF5A41"/>
    <w:rsid w:val="0901F0FC"/>
    <w:rsid w:val="0902905F"/>
    <w:rsid w:val="0902D043"/>
    <w:rsid w:val="090B8E82"/>
    <w:rsid w:val="0914F61B"/>
    <w:rsid w:val="0919834D"/>
    <w:rsid w:val="091A4563"/>
    <w:rsid w:val="091FAE8B"/>
    <w:rsid w:val="0926E81F"/>
    <w:rsid w:val="09344B88"/>
    <w:rsid w:val="093C1E64"/>
    <w:rsid w:val="093D3F33"/>
    <w:rsid w:val="0940FD73"/>
    <w:rsid w:val="095B41B9"/>
    <w:rsid w:val="095EF0E9"/>
    <w:rsid w:val="0965B517"/>
    <w:rsid w:val="09698E59"/>
    <w:rsid w:val="096A08A0"/>
    <w:rsid w:val="096A58CD"/>
    <w:rsid w:val="09766105"/>
    <w:rsid w:val="097F2049"/>
    <w:rsid w:val="09827EA8"/>
    <w:rsid w:val="098BFDF3"/>
    <w:rsid w:val="098C59E3"/>
    <w:rsid w:val="098C6D7C"/>
    <w:rsid w:val="098EBDFB"/>
    <w:rsid w:val="0990BD7C"/>
    <w:rsid w:val="099A6819"/>
    <w:rsid w:val="099C4194"/>
    <w:rsid w:val="099CDB42"/>
    <w:rsid w:val="09A37227"/>
    <w:rsid w:val="09A3DE36"/>
    <w:rsid w:val="09A4AE02"/>
    <w:rsid w:val="09A5DA9A"/>
    <w:rsid w:val="09A804D6"/>
    <w:rsid w:val="09AA1DC5"/>
    <w:rsid w:val="09AE3123"/>
    <w:rsid w:val="09B2CF0D"/>
    <w:rsid w:val="09B8A326"/>
    <w:rsid w:val="09BE57BC"/>
    <w:rsid w:val="09D07120"/>
    <w:rsid w:val="09D94C71"/>
    <w:rsid w:val="09DA6781"/>
    <w:rsid w:val="09DAC205"/>
    <w:rsid w:val="09DAC8C1"/>
    <w:rsid w:val="09E7265F"/>
    <w:rsid w:val="09EA9A6E"/>
    <w:rsid w:val="09EB4A20"/>
    <w:rsid w:val="09FB9196"/>
    <w:rsid w:val="09FF8328"/>
    <w:rsid w:val="0A034602"/>
    <w:rsid w:val="0A07ECE9"/>
    <w:rsid w:val="0A0BD801"/>
    <w:rsid w:val="0A0C7FD9"/>
    <w:rsid w:val="0A141839"/>
    <w:rsid w:val="0A148CF9"/>
    <w:rsid w:val="0A1DCCCF"/>
    <w:rsid w:val="0A21D9F3"/>
    <w:rsid w:val="0A22EC10"/>
    <w:rsid w:val="0A23D6F0"/>
    <w:rsid w:val="0A27EE4E"/>
    <w:rsid w:val="0A37AF03"/>
    <w:rsid w:val="0A3F7AB7"/>
    <w:rsid w:val="0A3FCB59"/>
    <w:rsid w:val="0A47DF40"/>
    <w:rsid w:val="0A4ABA04"/>
    <w:rsid w:val="0A5384B1"/>
    <w:rsid w:val="0A5CC5B5"/>
    <w:rsid w:val="0A76071A"/>
    <w:rsid w:val="0A77EF30"/>
    <w:rsid w:val="0A780492"/>
    <w:rsid w:val="0A7FD8D9"/>
    <w:rsid w:val="0A8608C1"/>
    <w:rsid w:val="0A89B9F3"/>
    <w:rsid w:val="0A8A482C"/>
    <w:rsid w:val="0A8E52C2"/>
    <w:rsid w:val="0A961560"/>
    <w:rsid w:val="0AAD892A"/>
    <w:rsid w:val="0AB203FF"/>
    <w:rsid w:val="0ABD4C01"/>
    <w:rsid w:val="0ABFBA2E"/>
    <w:rsid w:val="0AC33AA7"/>
    <w:rsid w:val="0ACDDA3E"/>
    <w:rsid w:val="0AD38822"/>
    <w:rsid w:val="0ADBE795"/>
    <w:rsid w:val="0AE77678"/>
    <w:rsid w:val="0AF4C60B"/>
    <w:rsid w:val="0AF9FA51"/>
    <w:rsid w:val="0B02B681"/>
    <w:rsid w:val="0B03F69F"/>
    <w:rsid w:val="0B0B2038"/>
    <w:rsid w:val="0B0F2CAC"/>
    <w:rsid w:val="0B106A00"/>
    <w:rsid w:val="0B1711C6"/>
    <w:rsid w:val="0B1A3849"/>
    <w:rsid w:val="0B1E8BB3"/>
    <w:rsid w:val="0B200557"/>
    <w:rsid w:val="0B21E3B6"/>
    <w:rsid w:val="0B2CC573"/>
    <w:rsid w:val="0B34D997"/>
    <w:rsid w:val="0B3B90FE"/>
    <w:rsid w:val="0B3E521E"/>
    <w:rsid w:val="0B44CF3A"/>
    <w:rsid w:val="0B4D7DF5"/>
    <w:rsid w:val="0B4DABC9"/>
    <w:rsid w:val="0B5063A4"/>
    <w:rsid w:val="0B5F9B95"/>
    <w:rsid w:val="0B630D1C"/>
    <w:rsid w:val="0B6AEC57"/>
    <w:rsid w:val="0B6C5F4C"/>
    <w:rsid w:val="0B7055FC"/>
    <w:rsid w:val="0B70F976"/>
    <w:rsid w:val="0B7B05F9"/>
    <w:rsid w:val="0B7FF3D2"/>
    <w:rsid w:val="0B8A6F66"/>
    <w:rsid w:val="0B93DF6D"/>
    <w:rsid w:val="0B95FDAF"/>
    <w:rsid w:val="0B9800FF"/>
    <w:rsid w:val="0BA1F87C"/>
    <w:rsid w:val="0BA585C5"/>
    <w:rsid w:val="0BA77039"/>
    <w:rsid w:val="0BAF89DD"/>
    <w:rsid w:val="0BBCD323"/>
    <w:rsid w:val="0BCCEB1C"/>
    <w:rsid w:val="0BCE710A"/>
    <w:rsid w:val="0BD42D83"/>
    <w:rsid w:val="0BD5C9C7"/>
    <w:rsid w:val="0BDAB47D"/>
    <w:rsid w:val="0BDCF044"/>
    <w:rsid w:val="0BDE8A6E"/>
    <w:rsid w:val="0BE25340"/>
    <w:rsid w:val="0BE3948F"/>
    <w:rsid w:val="0BE6AA97"/>
    <w:rsid w:val="0BE7448C"/>
    <w:rsid w:val="0C00F529"/>
    <w:rsid w:val="0C017B44"/>
    <w:rsid w:val="0C04F348"/>
    <w:rsid w:val="0C0FEDCD"/>
    <w:rsid w:val="0C100EA1"/>
    <w:rsid w:val="0C15EC20"/>
    <w:rsid w:val="0C20E290"/>
    <w:rsid w:val="0C2ED9A3"/>
    <w:rsid w:val="0C2EDD54"/>
    <w:rsid w:val="0C353C54"/>
    <w:rsid w:val="0C3B21A0"/>
    <w:rsid w:val="0C404D2E"/>
    <w:rsid w:val="0C41E827"/>
    <w:rsid w:val="0C468AA2"/>
    <w:rsid w:val="0C4E0608"/>
    <w:rsid w:val="0C547F45"/>
    <w:rsid w:val="0C56AAFE"/>
    <w:rsid w:val="0C5B77C7"/>
    <w:rsid w:val="0C750176"/>
    <w:rsid w:val="0C751F1A"/>
    <w:rsid w:val="0C752986"/>
    <w:rsid w:val="0C7C72AE"/>
    <w:rsid w:val="0C7D22C1"/>
    <w:rsid w:val="0C82E8F1"/>
    <w:rsid w:val="0C839715"/>
    <w:rsid w:val="0C858900"/>
    <w:rsid w:val="0C97B01F"/>
    <w:rsid w:val="0C98F9C5"/>
    <w:rsid w:val="0C9B3C07"/>
    <w:rsid w:val="0C9E5C4F"/>
    <w:rsid w:val="0C9FCEA7"/>
    <w:rsid w:val="0CA2712F"/>
    <w:rsid w:val="0CAF7FDC"/>
    <w:rsid w:val="0CBCEA97"/>
    <w:rsid w:val="0CBD645F"/>
    <w:rsid w:val="0CC1E3EE"/>
    <w:rsid w:val="0CC48A01"/>
    <w:rsid w:val="0CC83C39"/>
    <w:rsid w:val="0CCF0E00"/>
    <w:rsid w:val="0CD2BB2B"/>
    <w:rsid w:val="0CD6BA4B"/>
    <w:rsid w:val="0CDC45B6"/>
    <w:rsid w:val="0CDFCDCF"/>
    <w:rsid w:val="0CE4156C"/>
    <w:rsid w:val="0CEBACAB"/>
    <w:rsid w:val="0CF0FF26"/>
    <w:rsid w:val="0CF8C13C"/>
    <w:rsid w:val="0D021780"/>
    <w:rsid w:val="0D0591BA"/>
    <w:rsid w:val="0D094DD5"/>
    <w:rsid w:val="0D1160A0"/>
    <w:rsid w:val="0D1365F6"/>
    <w:rsid w:val="0D15285C"/>
    <w:rsid w:val="0D183E1F"/>
    <w:rsid w:val="0D1C413E"/>
    <w:rsid w:val="0D2AF033"/>
    <w:rsid w:val="0D2BDCD5"/>
    <w:rsid w:val="0D2DCB08"/>
    <w:rsid w:val="0D338916"/>
    <w:rsid w:val="0D3CE544"/>
    <w:rsid w:val="0D3D1DAC"/>
    <w:rsid w:val="0D3E4F58"/>
    <w:rsid w:val="0D4380BC"/>
    <w:rsid w:val="0D483DA1"/>
    <w:rsid w:val="0D5BB27D"/>
    <w:rsid w:val="0D636981"/>
    <w:rsid w:val="0D656BDB"/>
    <w:rsid w:val="0D6744BE"/>
    <w:rsid w:val="0D6F65F4"/>
    <w:rsid w:val="0D7293A9"/>
    <w:rsid w:val="0D78DD4C"/>
    <w:rsid w:val="0D841188"/>
    <w:rsid w:val="0D851209"/>
    <w:rsid w:val="0D8CC21E"/>
    <w:rsid w:val="0D8FF9D9"/>
    <w:rsid w:val="0D91BECE"/>
    <w:rsid w:val="0D94A7DE"/>
    <w:rsid w:val="0D94AF71"/>
    <w:rsid w:val="0D9ED0CB"/>
    <w:rsid w:val="0D9F9D4C"/>
    <w:rsid w:val="0D9FD30F"/>
    <w:rsid w:val="0DAC4511"/>
    <w:rsid w:val="0DAE7FD0"/>
    <w:rsid w:val="0DB7324D"/>
    <w:rsid w:val="0DBFFA80"/>
    <w:rsid w:val="0DD5AE92"/>
    <w:rsid w:val="0DDAC68E"/>
    <w:rsid w:val="0DE07638"/>
    <w:rsid w:val="0DE18B91"/>
    <w:rsid w:val="0DEA2864"/>
    <w:rsid w:val="0DF5D665"/>
    <w:rsid w:val="0DF87E34"/>
    <w:rsid w:val="0DFD5804"/>
    <w:rsid w:val="0DFF5AE9"/>
    <w:rsid w:val="0E047B31"/>
    <w:rsid w:val="0E18D90A"/>
    <w:rsid w:val="0E1E2075"/>
    <w:rsid w:val="0E1F7189"/>
    <w:rsid w:val="0E2952FB"/>
    <w:rsid w:val="0E2EE953"/>
    <w:rsid w:val="0E2EEF57"/>
    <w:rsid w:val="0E34C785"/>
    <w:rsid w:val="0E3516E4"/>
    <w:rsid w:val="0E3D8394"/>
    <w:rsid w:val="0E4170A4"/>
    <w:rsid w:val="0E4AC169"/>
    <w:rsid w:val="0E5B1040"/>
    <w:rsid w:val="0E60177C"/>
    <w:rsid w:val="0E61834A"/>
    <w:rsid w:val="0E667C56"/>
    <w:rsid w:val="0E683ACC"/>
    <w:rsid w:val="0E6E3B2D"/>
    <w:rsid w:val="0E729733"/>
    <w:rsid w:val="0E73F221"/>
    <w:rsid w:val="0E7944EF"/>
    <w:rsid w:val="0E7BF2FF"/>
    <w:rsid w:val="0E90EE1F"/>
    <w:rsid w:val="0E93455D"/>
    <w:rsid w:val="0E976D90"/>
    <w:rsid w:val="0E97E41C"/>
    <w:rsid w:val="0EA1EB32"/>
    <w:rsid w:val="0EA41486"/>
    <w:rsid w:val="0EA9A6A5"/>
    <w:rsid w:val="0EA9B633"/>
    <w:rsid w:val="0EAEE074"/>
    <w:rsid w:val="0EBC716B"/>
    <w:rsid w:val="0EC81B5D"/>
    <w:rsid w:val="0ECAEF84"/>
    <w:rsid w:val="0ECFB87A"/>
    <w:rsid w:val="0ED576DA"/>
    <w:rsid w:val="0ED6905C"/>
    <w:rsid w:val="0ED77D22"/>
    <w:rsid w:val="0EDB6F23"/>
    <w:rsid w:val="0EE98722"/>
    <w:rsid w:val="0EF7CC0D"/>
    <w:rsid w:val="0EFA2A13"/>
    <w:rsid w:val="0F092146"/>
    <w:rsid w:val="0F117A9F"/>
    <w:rsid w:val="0F15D1F4"/>
    <w:rsid w:val="0F1A4D9F"/>
    <w:rsid w:val="0F330FBA"/>
    <w:rsid w:val="0F367D29"/>
    <w:rsid w:val="0F3B4A21"/>
    <w:rsid w:val="0F4480DD"/>
    <w:rsid w:val="0F46BE9D"/>
    <w:rsid w:val="0F47E852"/>
    <w:rsid w:val="0F50D711"/>
    <w:rsid w:val="0F54436A"/>
    <w:rsid w:val="0F566725"/>
    <w:rsid w:val="0F5A0733"/>
    <w:rsid w:val="0F5C12EE"/>
    <w:rsid w:val="0F614DE0"/>
    <w:rsid w:val="0F655A3C"/>
    <w:rsid w:val="0F66B5C7"/>
    <w:rsid w:val="0F6AAB44"/>
    <w:rsid w:val="0F733479"/>
    <w:rsid w:val="0F77E3E1"/>
    <w:rsid w:val="0F849A79"/>
    <w:rsid w:val="0F84D64D"/>
    <w:rsid w:val="0F853699"/>
    <w:rsid w:val="0F8AD69A"/>
    <w:rsid w:val="0F8B65D7"/>
    <w:rsid w:val="0F8BEB68"/>
    <w:rsid w:val="0F8E0AF4"/>
    <w:rsid w:val="0F90016B"/>
    <w:rsid w:val="0F93A22F"/>
    <w:rsid w:val="0F9482F8"/>
    <w:rsid w:val="0F95B897"/>
    <w:rsid w:val="0F9D1C3F"/>
    <w:rsid w:val="0FA30284"/>
    <w:rsid w:val="0FA6A475"/>
    <w:rsid w:val="0FAB32D9"/>
    <w:rsid w:val="0FAC6F3D"/>
    <w:rsid w:val="0FB9C0D9"/>
    <w:rsid w:val="0FBB06C4"/>
    <w:rsid w:val="0FCC73DB"/>
    <w:rsid w:val="0FCCCDBF"/>
    <w:rsid w:val="0FCDE8AD"/>
    <w:rsid w:val="0FD11E48"/>
    <w:rsid w:val="0FD52A40"/>
    <w:rsid w:val="0FD6A177"/>
    <w:rsid w:val="0FDB74F0"/>
    <w:rsid w:val="0FEED9FF"/>
    <w:rsid w:val="0FF01B07"/>
    <w:rsid w:val="0FF24FDA"/>
    <w:rsid w:val="0FF25891"/>
    <w:rsid w:val="0FFC86D8"/>
    <w:rsid w:val="1013D543"/>
    <w:rsid w:val="1013EF60"/>
    <w:rsid w:val="1020C6E8"/>
    <w:rsid w:val="1024389B"/>
    <w:rsid w:val="102B8D29"/>
    <w:rsid w:val="102E2479"/>
    <w:rsid w:val="1037DF79"/>
    <w:rsid w:val="103F84D1"/>
    <w:rsid w:val="10471E98"/>
    <w:rsid w:val="104B712C"/>
    <w:rsid w:val="1054E1DF"/>
    <w:rsid w:val="10572507"/>
    <w:rsid w:val="1071D905"/>
    <w:rsid w:val="10762E2B"/>
    <w:rsid w:val="1079E5B1"/>
    <w:rsid w:val="107CD90C"/>
    <w:rsid w:val="1080E3F4"/>
    <w:rsid w:val="10894279"/>
    <w:rsid w:val="1090EA19"/>
    <w:rsid w:val="10957FB9"/>
    <w:rsid w:val="109A5E02"/>
    <w:rsid w:val="109AD916"/>
    <w:rsid w:val="109CBEFF"/>
    <w:rsid w:val="10A5C509"/>
    <w:rsid w:val="10A6B7E0"/>
    <w:rsid w:val="10B0A54B"/>
    <w:rsid w:val="10B29CF5"/>
    <w:rsid w:val="10B499F4"/>
    <w:rsid w:val="10C03430"/>
    <w:rsid w:val="10C9E23A"/>
    <w:rsid w:val="10CB1233"/>
    <w:rsid w:val="10CD4FE1"/>
    <w:rsid w:val="10D56D1F"/>
    <w:rsid w:val="10D6B2D2"/>
    <w:rsid w:val="10DE7877"/>
    <w:rsid w:val="10DF376A"/>
    <w:rsid w:val="10F5C6BD"/>
    <w:rsid w:val="10F6751D"/>
    <w:rsid w:val="10F8D1F7"/>
    <w:rsid w:val="10FA9C2D"/>
    <w:rsid w:val="10FED7E0"/>
    <w:rsid w:val="11043CF3"/>
    <w:rsid w:val="1111754D"/>
    <w:rsid w:val="1116D740"/>
    <w:rsid w:val="111A1907"/>
    <w:rsid w:val="111AB9B1"/>
    <w:rsid w:val="111B0A95"/>
    <w:rsid w:val="111F5BE1"/>
    <w:rsid w:val="112211B9"/>
    <w:rsid w:val="1133AD0E"/>
    <w:rsid w:val="11344E45"/>
    <w:rsid w:val="113CA3EA"/>
    <w:rsid w:val="11521466"/>
    <w:rsid w:val="1157B9D6"/>
    <w:rsid w:val="115BEC37"/>
    <w:rsid w:val="115D11C3"/>
    <w:rsid w:val="1160C30E"/>
    <w:rsid w:val="116D2C0A"/>
    <w:rsid w:val="11739F85"/>
    <w:rsid w:val="11752176"/>
    <w:rsid w:val="11795CF3"/>
    <w:rsid w:val="1181C90C"/>
    <w:rsid w:val="118335DD"/>
    <w:rsid w:val="118469F0"/>
    <w:rsid w:val="1186238D"/>
    <w:rsid w:val="11900067"/>
    <w:rsid w:val="119D1739"/>
    <w:rsid w:val="119D8D48"/>
    <w:rsid w:val="11A2CBA3"/>
    <w:rsid w:val="11A9CBAD"/>
    <w:rsid w:val="11AB07B3"/>
    <w:rsid w:val="11BAD63B"/>
    <w:rsid w:val="11C2BA5B"/>
    <w:rsid w:val="11C7DEEE"/>
    <w:rsid w:val="11CE8312"/>
    <w:rsid w:val="11D025AD"/>
    <w:rsid w:val="11D5809D"/>
    <w:rsid w:val="11D68839"/>
    <w:rsid w:val="11DF9AF5"/>
    <w:rsid w:val="11E7E495"/>
    <w:rsid w:val="11EC55C3"/>
    <w:rsid w:val="11F5A5C3"/>
    <w:rsid w:val="1209326B"/>
    <w:rsid w:val="120A8D8E"/>
    <w:rsid w:val="122175DB"/>
    <w:rsid w:val="12245EE8"/>
    <w:rsid w:val="1225F346"/>
    <w:rsid w:val="122763A8"/>
    <w:rsid w:val="122A1918"/>
    <w:rsid w:val="122F9DA3"/>
    <w:rsid w:val="1232C9AB"/>
    <w:rsid w:val="12331BFD"/>
    <w:rsid w:val="12363E68"/>
    <w:rsid w:val="123901BF"/>
    <w:rsid w:val="1244AF1E"/>
    <w:rsid w:val="12467DC1"/>
    <w:rsid w:val="124B05A3"/>
    <w:rsid w:val="124C2525"/>
    <w:rsid w:val="1253FACC"/>
    <w:rsid w:val="12540AB1"/>
    <w:rsid w:val="12545829"/>
    <w:rsid w:val="12564942"/>
    <w:rsid w:val="125AF01C"/>
    <w:rsid w:val="12603344"/>
    <w:rsid w:val="12659EF3"/>
    <w:rsid w:val="126AAAE4"/>
    <w:rsid w:val="12709583"/>
    <w:rsid w:val="12776B26"/>
    <w:rsid w:val="12A1FE10"/>
    <w:rsid w:val="12A4E89F"/>
    <w:rsid w:val="12A5A2A7"/>
    <w:rsid w:val="12B411D8"/>
    <w:rsid w:val="12B6CAE4"/>
    <w:rsid w:val="12B6E105"/>
    <w:rsid w:val="12B9306B"/>
    <w:rsid w:val="12BFA525"/>
    <w:rsid w:val="12C53D44"/>
    <w:rsid w:val="12D045CC"/>
    <w:rsid w:val="12D0938D"/>
    <w:rsid w:val="12D4487E"/>
    <w:rsid w:val="12D8B061"/>
    <w:rsid w:val="12DB36C9"/>
    <w:rsid w:val="12DDAE96"/>
    <w:rsid w:val="12DF7D9E"/>
    <w:rsid w:val="12F26CB1"/>
    <w:rsid w:val="12F41845"/>
    <w:rsid w:val="12F420C3"/>
    <w:rsid w:val="12F49B5B"/>
    <w:rsid w:val="12F821D9"/>
    <w:rsid w:val="12FF46FE"/>
    <w:rsid w:val="13018B6A"/>
    <w:rsid w:val="1303A4B2"/>
    <w:rsid w:val="1307B86F"/>
    <w:rsid w:val="13086794"/>
    <w:rsid w:val="131AAF72"/>
    <w:rsid w:val="132FB5C0"/>
    <w:rsid w:val="1332599D"/>
    <w:rsid w:val="13476E55"/>
    <w:rsid w:val="1351782F"/>
    <w:rsid w:val="1354F6F4"/>
    <w:rsid w:val="135C8EC0"/>
    <w:rsid w:val="1367AD30"/>
    <w:rsid w:val="136F7444"/>
    <w:rsid w:val="137BEA8A"/>
    <w:rsid w:val="13815A7B"/>
    <w:rsid w:val="13885ECD"/>
    <w:rsid w:val="1392370B"/>
    <w:rsid w:val="1396FDAE"/>
    <w:rsid w:val="139CEF7C"/>
    <w:rsid w:val="13A76B5C"/>
    <w:rsid w:val="13AA11A7"/>
    <w:rsid w:val="13AA6F2C"/>
    <w:rsid w:val="13AF5886"/>
    <w:rsid w:val="13B08C83"/>
    <w:rsid w:val="13B3534F"/>
    <w:rsid w:val="13B67786"/>
    <w:rsid w:val="13BE71AE"/>
    <w:rsid w:val="13C388E3"/>
    <w:rsid w:val="13D390E9"/>
    <w:rsid w:val="13E3E423"/>
    <w:rsid w:val="13F31063"/>
    <w:rsid w:val="13F4FF04"/>
    <w:rsid w:val="13F69BE2"/>
    <w:rsid w:val="14019855"/>
    <w:rsid w:val="14032534"/>
    <w:rsid w:val="14060DFE"/>
    <w:rsid w:val="140A216F"/>
    <w:rsid w:val="140C91BF"/>
    <w:rsid w:val="140D7771"/>
    <w:rsid w:val="14175E9E"/>
    <w:rsid w:val="141DDE51"/>
    <w:rsid w:val="14262BF3"/>
    <w:rsid w:val="142644F3"/>
    <w:rsid w:val="1426899E"/>
    <w:rsid w:val="142F8AA6"/>
    <w:rsid w:val="14317A91"/>
    <w:rsid w:val="14332611"/>
    <w:rsid w:val="1433F579"/>
    <w:rsid w:val="143542F9"/>
    <w:rsid w:val="143D2490"/>
    <w:rsid w:val="143EDA96"/>
    <w:rsid w:val="14430C4A"/>
    <w:rsid w:val="1449BEC4"/>
    <w:rsid w:val="145639BF"/>
    <w:rsid w:val="145731FA"/>
    <w:rsid w:val="145F6D3E"/>
    <w:rsid w:val="14660981"/>
    <w:rsid w:val="146E1496"/>
    <w:rsid w:val="1470D2AD"/>
    <w:rsid w:val="147B2FAA"/>
    <w:rsid w:val="147DC3D1"/>
    <w:rsid w:val="148DE4D3"/>
    <w:rsid w:val="148E8CA3"/>
    <w:rsid w:val="14910EB6"/>
    <w:rsid w:val="1496C4B5"/>
    <w:rsid w:val="149F9709"/>
    <w:rsid w:val="14A20C05"/>
    <w:rsid w:val="14A69BDE"/>
    <w:rsid w:val="14B26B75"/>
    <w:rsid w:val="14B6AE5D"/>
    <w:rsid w:val="14B6E379"/>
    <w:rsid w:val="14BF0078"/>
    <w:rsid w:val="14C2B2DA"/>
    <w:rsid w:val="14C6D7C9"/>
    <w:rsid w:val="14C8DA65"/>
    <w:rsid w:val="14CD98CA"/>
    <w:rsid w:val="14D2968E"/>
    <w:rsid w:val="14D78395"/>
    <w:rsid w:val="14E483D3"/>
    <w:rsid w:val="14E821EE"/>
    <w:rsid w:val="14E99D9A"/>
    <w:rsid w:val="14EB8ABC"/>
    <w:rsid w:val="14F0DED0"/>
    <w:rsid w:val="14F546CC"/>
    <w:rsid w:val="14F99CC5"/>
    <w:rsid w:val="14FC5413"/>
    <w:rsid w:val="1511D0DB"/>
    <w:rsid w:val="1511E09E"/>
    <w:rsid w:val="15139BBC"/>
    <w:rsid w:val="15141892"/>
    <w:rsid w:val="1520669F"/>
    <w:rsid w:val="1525FBD6"/>
    <w:rsid w:val="1532D61E"/>
    <w:rsid w:val="15363D70"/>
    <w:rsid w:val="15369BC9"/>
    <w:rsid w:val="15389AA1"/>
    <w:rsid w:val="15390DA7"/>
    <w:rsid w:val="153F3F78"/>
    <w:rsid w:val="15443665"/>
    <w:rsid w:val="1551F76B"/>
    <w:rsid w:val="1558196C"/>
    <w:rsid w:val="1565967A"/>
    <w:rsid w:val="1566CC36"/>
    <w:rsid w:val="1566F738"/>
    <w:rsid w:val="156753C8"/>
    <w:rsid w:val="156767B3"/>
    <w:rsid w:val="157162B2"/>
    <w:rsid w:val="1571718A"/>
    <w:rsid w:val="15717FF6"/>
    <w:rsid w:val="1571D786"/>
    <w:rsid w:val="1573FB80"/>
    <w:rsid w:val="1578194B"/>
    <w:rsid w:val="1578A264"/>
    <w:rsid w:val="1579AA29"/>
    <w:rsid w:val="157C1324"/>
    <w:rsid w:val="158024F1"/>
    <w:rsid w:val="15815469"/>
    <w:rsid w:val="158674BA"/>
    <w:rsid w:val="15873DE4"/>
    <w:rsid w:val="1589B816"/>
    <w:rsid w:val="158AB73E"/>
    <w:rsid w:val="158AF928"/>
    <w:rsid w:val="159047BD"/>
    <w:rsid w:val="159744A3"/>
    <w:rsid w:val="159B2805"/>
    <w:rsid w:val="15A3FB36"/>
    <w:rsid w:val="15AAD8F3"/>
    <w:rsid w:val="15AB5864"/>
    <w:rsid w:val="15ACDB11"/>
    <w:rsid w:val="15B4D66F"/>
    <w:rsid w:val="15B6E6E0"/>
    <w:rsid w:val="15B7F1A2"/>
    <w:rsid w:val="15BC62B9"/>
    <w:rsid w:val="15C160E7"/>
    <w:rsid w:val="15C5C71A"/>
    <w:rsid w:val="15D238A3"/>
    <w:rsid w:val="15DEA931"/>
    <w:rsid w:val="15E327B2"/>
    <w:rsid w:val="15F0AA15"/>
    <w:rsid w:val="15FA9BEA"/>
    <w:rsid w:val="15FDEE73"/>
    <w:rsid w:val="160936D0"/>
    <w:rsid w:val="162C0ACE"/>
    <w:rsid w:val="163016B6"/>
    <w:rsid w:val="16363042"/>
    <w:rsid w:val="16390399"/>
    <w:rsid w:val="16432543"/>
    <w:rsid w:val="1643C770"/>
    <w:rsid w:val="1644EDFF"/>
    <w:rsid w:val="16466175"/>
    <w:rsid w:val="164DD545"/>
    <w:rsid w:val="165167E1"/>
    <w:rsid w:val="1658BB51"/>
    <w:rsid w:val="1658C654"/>
    <w:rsid w:val="165E6174"/>
    <w:rsid w:val="16628A02"/>
    <w:rsid w:val="1671CC36"/>
    <w:rsid w:val="1673C587"/>
    <w:rsid w:val="167C0052"/>
    <w:rsid w:val="168272BF"/>
    <w:rsid w:val="1682E329"/>
    <w:rsid w:val="1687CAE3"/>
    <w:rsid w:val="168A6DB5"/>
    <w:rsid w:val="168B11DC"/>
    <w:rsid w:val="1690E45F"/>
    <w:rsid w:val="1693DCA2"/>
    <w:rsid w:val="169E99E7"/>
    <w:rsid w:val="16A2E905"/>
    <w:rsid w:val="16B14958"/>
    <w:rsid w:val="16B353FE"/>
    <w:rsid w:val="16B636B9"/>
    <w:rsid w:val="16C8CF80"/>
    <w:rsid w:val="16CDF829"/>
    <w:rsid w:val="16D5607D"/>
    <w:rsid w:val="16DD6C99"/>
    <w:rsid w:val="16E01F29"/>
    <w:rsid w:val="16E027AA"/>
    <w:rsid w:val="16E71491"/>
    <w:rsid w:val="16E86B06"/>
    <w:rsid w:val="16E92367"/>
    <w:rsid w:val="16EFF88F"/>
    <w:rsid w:val="16F18C00"/>
    <w:rsid w:val="16F8DE8D"/>
    <w:rsid w:val="16FA29DB"/>
    <w:rsid w:val="17092FBC"/>
    <w:rsid w:val="17168019"/>
    <w:rsid w:val="1717E21B"/>
    <w:rsid w:val="17181459"/>
    <w:rsid w:val="171C9B7A"/>
    <w:rsid w:val="171DCFA8"/>
    <w:rsid w:val="17249C18"/>
    <w:rsid w:val="1727CB4B"/>
    <w:rsid w:val="172A8DB3"/>
    <w:rsid w:val="17351579"/>
    <w:rsid w:val="1735AC25"/>
    <w:rsid w:val="173B6D00"/>
    <w:rsid w:val="173C8E79"/>
    <w:rsid w:val="17427A7B"/>
    <w:rsid w:val="1745B92B"/>
    <w:rsid w:val="174CF90D"/>
    <w:rsid w:val="174DDE78"/>
    <w:rsid w:val="1755659F"/>
    <w:rsid w:val="1756395A"/>
    <w:rsid w:val="17565F57"/>
    <w:rsid w:val="175EB73C"/>
    <w:rsid w:val="1764594F"/>
    <w:rsid w:val="17657FE2"/>
    <w:rsid w:val="176832C2"/>
    <w:rsid w:val="176985B4"/>
    <w:rsid w:val="1776CF52"/>
    <w:rsid w:val="177ACE0C"/>
    <w:rsid w:val="177B5A14"/>
    <w:rsid w:val="1781D59A"/>
    <w:rsid w:val="178F49D2"/>
    <w:rsid w:val="178FF167"/>
    <w:rsid w:val="179A811D"/>
    <w:rsid w:val="179AFE8F"/>
    <w:rsid w:val="17A1AA86"/>
    <w:rsid w:val="17A2D9B3"/>
    <w:rsid w:val="17B20C80"/>
    <w:rsid w:val="17B76C16"/>
    <w:rsid w:val="17B77D74"/>
    <w:rsid w:val="17BDBF48"/>
    <w:rsid w:val="17C5FD3F"/>
    <w:rsid w:val="17C80F51"/>
    <w:rsid w:val="17C8679D"/>
    <w:rsid w:val="17D35CD1"/>
    <w:rsid w:val="17F6FCEE"/>
    <w:rsid w:val="17FB98BE"/>
    <w:rsid w:val="17FECCBC"/>
    <w:rsid w:val="1806C064"/>
    <w:rsid w:val="18086849"/>
    <w:rsid w:val="18112EC8"/>
    <w:rsid w:val="1831F000"/>
    <w:rsid w:val="183701A2"/>
    <w:rsid w:val="183ABDEF"/>
    <w:rsid w:val="183C6ECF"/>
    <w:rsid w:val="183E041E"/>
    <w:rsid w:val="183E717C"/>
    <w:rsid w:val="1846FFCD"/>
    <w:rsid w:val="1847242A"/>
    <w:rsid w:val="185335E2"/>
    <w:rsid w:val="185B44C4"/>
    <w:rsid w:val="185C117D"/>
    <w:rsid w:val="185C8F30"/>
    <w:rsid w:val="185EAFB9"/>
    <w:rsid w:val="185F741B"/>
    <w:rsid w:val="186187F9"/>
    <w:rsid w:val="18619B3B"/>
    <w:rsid w:val="18655942"/>
    <w:rsid w:val="186E64FB"/>
    <w:rsid w:val="18746AF5"/>
    <w:rsid w:val="1876E2E7"/>
    <w:rsid w:val="1879EE21"/>
    <w:rsid w:val="18881BF7"/>
    <w:rsid w:val="188AD5BD"/>
    <w:rsid w:val="18A5EC98"/>
    <w:rsid w:val="18A97F3B"/>
    <w:rsid w:val="18AA0095"/>
    <w:rsid w:val="18AB935A"/>
    <w:rsid w:val="18B5C475"/>
    <w:rsid w:val="18B5FC85"/>
    <w:rsid w:val="18C9B756"/>
    <w:rsid w:val="18D309E6"/>
    <w:rsid w:val="18D43BA1"/>
    <w:rsid w:val="18E92CDE"/>
    <w:rsid w:val="18EB940B"/>
    <w:rsid w:val="18ED1E33"/>
    <w:rsid w:val="18ED2A8D"/>
    <w:rsid w:val="18EE3D97"/>
    <w:rsid w:val="18F5C5AE"/>
    <w:rsid w:val="18FBB3C8"/>
    <w:rsid w:val="19063F89"/>
    <w:rsid w:val="19127C1A"/>
    <w:rsid w:val="1915D100"/>
    <w:rsid w:val="1931CEA5"/>
    <w:rsid w:val="19338F92"/>
    <w:rsid w:val="19401AB6"/>
    <w:rsid w:val="1941FADB"/>
    <w:rsid w:val="19477607"/>
    <w:rsid w:val="194F31F6"/>
    <w:rsid w:val="194F494D"/>
    <w:rsid w:val="19526352"/>
    <w:rsid w:val="19540BB0"/>
    <w:rsid w:val="19543071"/>
    <w:rsid w:val="1954ED8F"/>
    <w:rsid w:val="1955187C"/>
    <w:rsid w:val="195BF034"/>
    <w:rsid w:val="19642FEC"/>
    <w:rsid w:val="1966C301"/>
    <w:rsid w:val="19683D08"/>
    <w:rsid w:val="19799CE1"/>
    <w:rsid w:val="197DB7B0"/>
    <w:rsid w:val="1993C64F"/>
    <w:rsid w:val="1998ACA1"/>
    <w:rsid w:val="199AE8C8"/>
    <w:rsid w:val="199DA5FF"/>
    <w:rsid w:val="199E9596"/>
    <w:rsid w:val="19AABA73"/>
    <w:rsid w:val="19AF243B"/>
    <w:rsid w:val="19B0BED2"/>
    <w:rsid w:val="19B45729"/>
    <w:rsid w:val="19B683D7"/>
    <w:rsid w:val="19BDED2F"/>
    <w:rsid w:val="19C48A2F"/>
    <w:rsid w:val="19C5351A"/>
    <w:rsid w:val="19C9FFDF"/>
    <w:rsid w:val="19D08106"/>
    <w:rsid w:val="19D69690"/>
    <w:rsid w:val="19DC6934"/>
    <w:rsid w:val="19E0C84D"/>
    <w:rsid w:val="19E22486"/>
    <w:rsid w:val="19F293E4"/>
    <w:rsid w:val="19FE6857"/>
    <w:rsid w:val="19FE7893"/>
    <w:rsid w:val="1A0E6464"/>
    <w:rsid w:val="1A1354C8"/>
    <w:rsid w:val="1A1832CE"/>
    <w:rsid w:val="1A190409"/>
    <w:rsid w:val="1A1B061F"/>
    <w:rsid w:val="1A1C8842"/>
    <w:rsid w:val="1A1DCBB4"/>
    <w:rsid w:val="1A27AFA4"/>
    <w:rsid w:val="1A2BBD34"/>
    <w:rsid w:val="1A2E8128"/>
    <w:rsid w:val="1A3047A0"/>
    <w:rsid w:val="1A36F100"/>
    <w:rsid w:val="1A409345"/>
    <w:rsid w:val="1A424DB2"/>
    <w:rsid w:val="1A4AD992"/>
    <w:rsid w:val="1A500637"/>
    <w:rsid w:val="1A51CE78"/>
    <w:rsid w:val="1A56F3F7"/>
    <w:rsid w:val="1A57C0BB"/>
    <w:rsid w:val="1A57E9E9"/>
    <w:rsid w:val="1A683931"/>
    <w:rsid w:val="1A68EFAF"/>
    <w:rsid w:val="1A71C360"/>
    <w:rsid w:val="1A743D7A"/>
    <w:rsid w:val="1A74A2C6"/>
    <w:rsid w:val="1A75189E"/>
    <w:rsid w:val="1A7AB544"/>
    <w:rsid w:val="1A7E14C8"/>
    <w:rsid w:val="1A89A4A7"/>
    <w:rsid w:val="1A8F5296"/>
    <w:rsid w:val="1A91FA58"/>
    <w:rsid w:val="1A94E948"/>
    <w:rsid w:val="1A9B091A"/>
    <w:rsid w:val="1AA484AA"/>
    <w:rsid w:val="1AA50E1E"/>
    <w:rsid w:val="1AA61816"/>
    <w:rsid w:val="1AA94240"/>
    <w:rsid w:val="1AA9C965"/>
    <w:rsid w:val="1AAA78EF"/>
    <w:rsid w:val="1AAD8E7C"/>
    <w:rsid w:val="1ABA8F66"/>
    <w:rsid w:val="1ABEE1D5"/>
    <w:rsid w:val="1AC0EBE9"/>
    <w:rsid w:val="1AC2BC26"/>
    <w:rsid w:val="1AC48599"/>
    <w:rsid w:val="1AD05E37"/>
    <w:rsid w:val="1AD1F663"/>
    <w:rsid w:val="1AD2EE5A"/>
    <w:rsid w:val="1AD865F2"/>
    <w:rsid w:val="1ADDE33D"/>
    <w:rsid w:val="1AE0DD12"/>
    <w:rsid w:val="1AE56D79"/>
    <w:rsid w:val="1AEE1E9B"/>
    <w:rsid w:val="1AF2FDE1"/>
    <w:rsid w:val="1AFC5838"/>
    <w:rsid w:val="1B0C8EF5"/>
    <w:rsid w:val="1B10FC5E"/>
    <w:rsid w:val="1B1A4580"/>
    <w:rsid w:val="1B210E3D"/>
    <w:rsid w:val="1B25594C"/>
    <w:rsid w:val="1B2FB6CC"/>
    <w:rsid w:val="1B30CBE2"/>
    <w:rsid w:val="1B5B8D22"/>
    <w:rsid w:val="1B5E535B"/>
    <w:rsid w:val="1B5F866B"/>
    <w:rsid w:val="1B5FC94A"/>
    <w:rsid w:val="1B6FD9D6"/>
    <w:rsid w:val="1B72D587"/>
    <w:rsid w:val="1B77BF03"/>
    <w:rsid w:val="1B81C498"/>
    <w:rsid w:val="1B8ED749"/>
    <w:rsid w:val="1B8F90AC"/>
    <w:rsid w:val="1B9935DB"/>
    <w:rsid w:val="1BA3B378"/>
    <w:rsid w:val="1BA83A4D"/>
    <w:rsid w:val="1BABA6B6"/>
    <w:rsid w:val="1BAC6386"/>
    <w:rsid w:val="1BB4B541"/>
    <w:rsid w:val="1BB80046"/>
    <w:rsid w:val="1BBD63A7"/>
    <w:rsid w:val="1BBE47F9"/>
    <w:rsid w:val="1BC22A57"/>
    <w:rsid w:val="1BC32A56"/>
    <w:rsid w:val="1BC578AF"/>
    <w:rsid w:val="1BCCD88E"/>
    <w:rsid w:val="1BCE4C88"/>
    <w:rsid w:val="1BCE9909"/>
    <w:rsid w:val="1BD0CBBF"/>
    <w:rsid w:val="1BD3AEE8"/>
    <w:rsid w:val="1BD4316D"/>
    <w:rsid w:val="1BDA44A9"/>
    <w:rsid w:val="1BE66876"/>
    <w:rsid w:val="1BF687E7"/>
    <w:rsid w:val="1BF9B271"/>
    <w:rsid w:val="1BFCD620"/>
    <w:rsid w:val="1BFD1865"/>
    <w:rsid w:val="1C02A570"/>
    <w:rsid w:val="1C03FF4F"/>
    <w:rsid w:val="1C052029"/>
    <w:rsid w:val="1C083D90"/>
    <w:rsid w:val="1C0F87B1"/>
    <w:rsid w:val="1C108B52"/>
    <w:rsid w:val="1C124503"/>
    <w:rsid w:val="1C145979"/>
    <w:rsid w:val="1C198FE1"/>
    <w:rsid w:val="1C1E4A04"/>
    <w:rsid w:val="1C284D94"/>
    <w:rsid w:val="1C300D68"/>
    <w:rsid w:val="1C371873"/>
    <w:rsid w:val="1C371B87"/>
    <w:rsid w:val="1C3B6713"/>
    <w:rsid w:val="1C3D6AB4"/>
    <w:rsid w:val="1C43EB57"/>
    <w:rsid w:val="1C49CB8B"/>
    <w:rsid w:val="1C564138"/>
    <w:rsid w:val="1C5914BE"/>
    <w:rsid w:val="1C667B7A"/>
    <w:rsid w:val="1C68E1E5"/>
    <w:rsid w:val="1C6A19DA"/>
    <w:rsid w:val="1C6FB91F"/>
    <w:rsid w:val="1C716BD5"/>
    <w:rsid w:val="1C8378AD"/>
    <w:rsid w:val="1C882BAD"/>
    <w:rsid w:val="1C8EE1AF"/>
    <w:rsid w:val="1C907184"/>
    <w:rsid w:val="1C90C987"/>
    <w:rsid w:val="1C9425D7"/>
    <w:rsid w:val="1C963854"/>
    <w:rsid w:val="1CAF34ED"/>
    <w:rsid w:val="1CB0AD74"/>
    <w:rsid w:val="1CB8A3F9"/>
    <w:rsid w:val="1CBC0DDB"/>
    <w:rsid w:val="1CBC5654"/>
    <w:rsid w:val="1CBF48A2"/>
    <w:rsid w:val="1CC062CA"/>
    <w:rsid w:val="1CC1289D"/>
    <w:rsid w:val="1CCBFA02"/>
    <w:rsid w:val="1CD71A84"/>
    <w:rsid w:val="1CD89B56"/>
    <w:rsid w:val="1CDDB163"/>
    <w:rsid w:val="1CE0E43A"/>
    <w:rsid w:val="1CE71BEA"/>
    <w:rsid w:val="1CE9B363"/>
    <w:rsid w:val="1CEA05F5"/>
    <w:rsid w:val="1CEA4EF1"/>
    <w:rsid w:val="1CED0DFF"/>
    <w:rsid w:val="1CED6C0C"/>
    <w:rsid w:val="1CFEA6CD"/>
    <w:rsid w:val="1CFEC20E"/>
    <w:rsid w:val="1D016528"/>
    <w:rsid w:val="1D0308DD"/>
    <w:rsid w:val="1D09B1F9"/>
    <w:rsid w:val="1D108939"/>
    <w:rsid w:val="1D1372B2"/>
    <w:rsid w:val="1D173BBA"/>
    <w:rsid w:val="1D1ABA6B"/>
    <w:rsid w:val="1D1B13C8"/>
    <w:rsid w:val="1D1D9F73"/>
    <w:rsid w:val="1D1EF3D2"/>
    <w:rsid w:val="1D20E149"/>
    <w:rsid w:val="1D23160A"/>
    <w:rsid w:val="1D263CF4"/>
    <w:rsid w:val="1D2F24E1"/>
    <w:rsid w:val="1D3AB8A7"/>
    <w:rsid w:val="1D3AF22B"/>
    <w:rsid w:val="1D4318FE"/>
    <w:rsid w:val="1D43DCC5"/>
    <w:rsid w:val="1D450933"/>
    <w:rsid w:val="1D465BAC"/>
    <w:rsid w:val="1D4DEFD5"/>
    <w:rsid w:val="1D54C1CE"/>
    <w:rsid w:val="1D5CB476"/>
    <w:rsid w:val="1D5E2E8B"/>
    <w:rsid w:val="1D6238A1"/>
    <w:rsid w:val="1D627604"/>
    <w:rsid w:val="1D63B10F"/>
    <w:rsid w:val="1D672FF0"/>
    <w:rsid w:val="1D709E0F"/>
    <w:rsid w:val="1D74944E"/>
    <w:rsid w:val="1D75B35C"/>
    <w:rsid w:val="1D75BFFB"/>
    <w:rsid w:val="1D777991"/>
    <w:rsid w:val="1D7B280B"/>
    <w:rsid w:val="1D7BC4FD"/>
    <w:rsid w:val="1D7F5625"/>
    <w:rsid w:val="1D7FDCF6"/>
    <w:rsid w:val="1D83B381"/>
    <w:rsid w:val="1D888044"/>
    <w:rsid w:val="1D89E684"/>
    <w:rsid w:val="1D94FD40"/>
    <w:rsid w:val="1D9791E1"/>
    <w:rsid w:val="1DAF07CB"/>
    <w:rsid w:val="1DB0FE2C"/>
    <w:rsid w:val="1DB21AD1"/>
    <w:rsid w:val="1DB6983F"/>
    <w:rsid w:val="1DB995E5"/>
    <w:rsid w:val="1DBA6E7B"/>
    <w:rsid w:val="1DBAAC31"/>
    <w:rsid w:val="1DBAD2FD"/>
    <w:rsid w:val="1DC171B2"/>
    <w:rsid w:val="1DC8206F"/>
    <w:rsid w:val="1DCD63D0"/>
    <w:rsid w:val="1DD56ADB"/>
    <w:rsid w:val="1DED7507"/>
    <w:rsid w:val="1DF30D7D"/>
    <w:rsid w:val="1DF509C1"/>
    <w:rsid w:val="1DFAA748"/>
    <w:rsid w:val="1E0029A5"/>
    <w:rsid w:val="1E032C9D"/>
    <w:rsid w:val="1E05F56B"/>
    <w:rsid w:val="1E0A9D53"/>
    <w:rsid w:val="1E126595"/>
    <w:rsid w:val="1E144BD8"/>
    <w:rsid w:val="1E1C7386"/>
    <w:rsid w:val="1E23426C"/>
    <w:rsid w:val="1E32C674"/>
    <w:rsid w:val="1E37EBAE"/>
    <w:rsid w:val="1E388073"/>
    <w:rsid w:val="1E39C517"/>
    <w:rsid w:val="1E420105"/>
    <w:rsid w:val="1E49CF1A"/>
    <w:rsid w:val="1E581A4E"/>
    <w:rsid w:val="1E5BC9E6"/>
    <w:rsid w:val="1E5FB44F"/>
    <w:rsid w:val="1E64210B"/>
    <w:rsid w:val="1E6BB5F7"/>
    <w:rsid w:val="1E6DDED4"/>
    <w:rsid w:val="1E756A0A"/>
    <w:rsid w:val="1E7638B2"/>
    <w:rsid w:val="1E79075B"/>
    <w:rsid w:val="1E7EAAE3"/>
    <w:rsid w:val="1E80F3C8"/>
    <w:rsid w:val="1E85F659"/>
    <w:rsid w:val="1E873C0C"/>
    <w:rsid w:val="1E8DD302"/>
    <w:rsid w:val="1EA6DF98"/>
    <w:rsid w:val="1EBAC575"/>
    <w:rsid w:val="1ECFD81C"/>
    <w:rsid w:val="1ED1FEBA"/>
    <w:rsid w:val="1ED79B7B"/>
    <w:rsid w:val="1EDB213A"/>
    <w:rsid w:val="1EDC2A40"/>
    <w:rsid w:val="1EE6E199"/>
    <w:rsid w:val="1EECAED0"/>
    <w:rsid w:val="1EF1812F"/>
    <w:rsid w:val="1EF84166"/>
    <w:rsid w:val="1EFD4F35"/>
    <w:rsid w:val="1F1112F5"/>
    <w:rsid w:val="1F198E47"/>
    <w:rsid w:val="1F19BF4C"/>
    <w:rsid w:val="1F219D9F"/>
    <w:rsid w:val="1F2369FA"/>
    <w:rsid w:val="1F23714F"/>
    <w:rsid w:val="1F24E292"/>
    <w:rsid w:val="1F26445C"/>
    <w:rsid w:val="1F317135"/>
    <w:rsid w:val="1F31C7E4"/>
    <w:rsid w:val="1F320DCA"/>
    <w:rsid w:val="1F35783A"/>
    <w:rsid w:val="1F38DAED"/>
    <w:rsid w:val="1F3DAB58"/>
    <w:rsid w:val="1F3E9ACE"/>
    <w:rsid w:val="1F52474C"/>
    <w:rsid w:val="1F61C3F7"/>
    <w:rsid w:val="1F63D8CF"/>
    <w:rsid w:val="1F75D46E"/>
    <w:rsid w:val="1F761CCF"/>
    <w:rsid w:val="1F766FC4"/>
    <w:rsid w:val="1F786F5E"/>
    <w:rsid w:val="1F811486"/>
    <w:rsid w:val="1F82E5EA"/>
    <w:rsid w:val="1F8B3517"/>
    <w:rsid w:val="1F8BBCBF"/>
    <w:rsid w:val="1F8E80A5"/>
    <w:rsid w:val="1F959F9F"/>
    <w:rsid w:val="1FA41B23"/>
    <w:rsid w:val="1FA91105"/>
    <w:rsid w:val="1FBDC2FF"/>
    <w:rsid w:val="1FC01ADE"/>
    <w:rsid w:val="1FC639A1"/>
    <w:rsid w:val="1FC93A05"/>
    <w:rsid w:val="1FCE97E1"/>
    <w:rsid w:val="1FD8EBDE"/>
    <w:rsid w:val="1FDCF4B7"/>
    <w:rsid w:val="1FE39794"/>
    <w:rsid w:val="1FE4E046"/>
    <w:rsid w:val="1FE546D7"/>
    <w:rsid w:val="1FED5361"/>
    <w:rsid w:val="1FF5C9DE"/>
    <w:rsid w:val="1FFB3543"/>
    <w:rsid w:val="1FFD40B3"/>
    <w:rsid w:val="200AA2D8"/>
    <w:rsid w:val="200E39A3"/>
    <w:rsid w:val="200F4F43"/>
    <w:rsid w:val="20138C26"/>
    <w:rsid w:val="20193C34"/>
    <w:rsid w:val="201EEB81"/>
    <w:rsid w:val="2023E876"/>
    <w:rsid w:val="202836CC"/>
    <w:rsid w:val="202A91DE"/>
    <w:rsid w:val="202B3B3B"/>
    <w:rsid w:val="202DAFE1"/>
    <w:rsid w:val="2030B04F"/>
    <w:rsid w:val="203448C6"/>
    <w:rsid w:val="2035017A"/>
    <w:rsid w:val="203B5558"/>
    <w:rsid w:val="2041B1A3"/>
    <w:rsid w:val="2047C82B"/>
    <w:rsid w:val="204C8D9B"/>
    <w:rsid w:val="204F572D"/>
    <w:rsid w:val="205AAB5A"/>
    <w:rsid w:val="205B45F9"/>
    <w:rsid w:val="205B636D"/>
    <w:rsid w:val="205C50B7"/>
    <w:rsid w:val="205E23D8"/>
    <w:rsid w:val="205F7C5A"/>
    <w:rsid w:val="205FD6DA"/>
    <w:rsid w:val="2067950E"/>
    <w:rsid w:val="206BC7E7"/>
    <w:rsid w:val="206E01CD"/>
    <w:rsid w:val="2072F211"/>
    <w:rsid w:val="2074FB7A"/>
    <w:rsid w:val="20772644"/>
    <w:rsid w:val="2079EE38"/>
    <w:rsid w:val="207DD91F"/>
    <w:rsid w:val="2080A0F6"/>
    <w:rsid w:val="20830F00"/>
    <w:rsid w:val="208DF25E"/>
    <w:rsid w:val="20934F13"/>
    <w:rsid w:val="20960063"/>
    <w:rsid w:val="209E939F"/>
    <w:rsid w:val="20A933BE"/>
    <w:rsid w:val="20B0021E"/>
    <w:rsid w:val="20B13DC0"/>
    <w:rsid w:val="20B18E79"/>
    <w:rsid w:val="20B656F8"/>
    <w:rsid w:val="20B68E95"/>
    <w:rsid w:val="20B7471B"/>
    <w:rsid w:val="20BA13F6"/>
    <w:rsid w:val="20C0A25A"/>
    <w:rsid w:val="20C2D1B2"/>
    <w:rsid w:val="20CAC0A4"/>
    <w:rsid w:val="20CE8141"/>
    <w:rsid w:val="20D366C2"/>
    <w:rsid w:val="20DB270A"/>
    <w:rsid w:val="20DE5320"/>
    <w:rsid w:val="20DF4A15"/>
    <w:rsid w:val="20E35BD5"/>
    <w:rsid w:val="20E42063"/>
    <w:rsid w:val="20E550FA"/>
    <w:rsid w:val="20E8FFD0"/>
    <w:rsid w:val="20EEB3E8"/>
    <w:rsid w:val="20FC4FBF"/>
    <w:rsid w:val="2103EA78"/>
    <w:rsid w:val="21079AAE"/>
    <w:rsid w:val="210A719D"/>
    <w:rsid w:val="210C5C35"/>
    <w:rsid w:val="210E65C3"/>
    <w:rsid w:val="2112DB43"/>
    <w:rsid w:val="21135C01"/>
    <w:rsid w:val="21157AB1"/>
    <w:rsid w:val="2116B347"/>
    <w:rsid w:val="211D7967"/>
    <w:rsid w:val="2123ACCA"/>
    <w:rsid w:val="212850E8"/>
    <w:rsid w:val="212A0C22"/>
    <w:rsid w:val="2132728F"/>
    <w:rsid w:val="21375E2A"/>
    <w:rsid w:val="21387DA7"/>
    <w:rsid w:val="213B5D06"/>
    <w:rsid w:val="213CE5DA"/>
    <w:rsid w:val="213E2BC8"/>
    <w:rsid w:val="2140FEDD"/>
    <w:rsid w:val="2144EAA2"/>
    <w:rsid w:val="21516A88"/>
    <w:rsid w:val="2155059C"/>
    <w:rsid w:val="215D9CD0"/>
    <w:rsid w:val="216C221B"/>
    <w:rsid w:val="2173FA51"/>
    <w:rsid w:val="2174F2F6"/>
    <w:rsid w:val="217A32B1"/>
    <w:rsid w:val="217F19C8"/>
    <w:rsid w:val="2180189F"/>
    <w:rsid w:val="218DAE58"/>
    <w:rsid w:val="21955415"/>
    <w:rsid w:val="2198892C"/>
    <w:rsid w:val="21A32F97"/>
    <w:rsid w:val="21A7761D"/>
    <w:rsid w:val="21A9A179"/>
    <w:rsid w:val="21B666BE"/>
    <w:rsid w:val="21B9FF78"/>
    <w:rsid w:val="21BF7B8A"/>
    <w:rsid w:val="21C6F5CD"/>
    <w:rsid w:val="21C79D42"/>
    <w:rsid w:val="21C8F6D1"/>
    <w:rsid w:val="21CDCA3E"/>
    <w:rsid w:val="21D866E6"/>
    <w:rsid w:val="21E45FCC"/>
    <w:rsid w:val="21FC692F"/>
    <w:rsid w:val="21FE708E"/>
    <w:rsid w:val="22091822"/>
    <w:rsid w:val="220DB367"/>
    <w:rsid w:val="220F5AFA"/>
    <w:rsid w:val="2216B65D"/>
    <w:rsid w:val="2218A69A"/>
    <w:rsid w:val="22236BC5"/>
    <w:rsid w:val="22320659"/>
    <w:rsid w:val="22349F14"/>
    <w:rsid w:val="2236AA17"/>
    <w:rsid w:val="223B79CE"/>
    <w:rsid w:val="223EE1E5"/>
    <w:rsid w:val="22523800"/>
    <w:rsid w:val="22540972"/>
    <w:rsid w:val="2257EF7E"/>
    <w:rsid w:val="2259B202"/>
    <w:rsid w:val="22681062"/>
    <w:rsid w:val="226A31FF"/>
    <w:rsid w:val="2275623D"/>
    <w:rsid w:val="2277D293"/>
    <w:rsid w:val="22837A40"/>
    <w:rsid w:val="228FF2C6"/>
    <w:rsid w:val="2299B1BB"/>
    <w:rsid w:val="229BD074"/>
    <w:rsid w:val="229CEB12"/>
    <w:rsid w:val="229F13D1"/>
    <w:rsid w:val="22A00FBF"/>
    <w:rsid w:val="22A4321F"/>
    <w:rsid w:val="22A9D7E4"/>
    <w:rsid w:val="22AB2A07"/>
    <w:rsid w:val="22B063CD"/>
    <w:rsid w:val="22B3E601"/>
    <w:rsid w:val="22B46C5E"/>
    <w:rsid w:val="22B4B6AF"/>
    <w:rsid w:val="22B746DC"/>
    <w:rsid w:val="22B82D9D"/>
    <w:rsid w:val="22B8F0A6"/>
    <w:rsid w:val="22B94D04"/>
    <w:rsid w:val="22B9AA59"/>
    <w:rsid w:val="22BD1B8D"/>
    <w:rsid w:val="22C4D72E"/>
    <w:rsid w:val="22CA7447"/>
    <w:rsid w:val="22DB6141"/>
    <w:rsid w:val="22E46110"/>
    <w:rsid w:val="22E799DA"/>
    <w:rsid w:val="22EAE136"/>
    <w:rsid w:val="22EF8C63"/>
    <w:rsid w:val="23088010"/>
    <w:rsid w:val="230B72E7"/>
    <w:rsid w:val="2316CDC2"/>
    <w:rsid w:val="2317BE19"/>
    <w:rsid w:val="232205D1"/>
    <w:rsid w:val="2324B526"/>
    <w:rsid w:val="23368A06"/>
    <w:rsid w:val="233B0328"/>
    <w:rsid w:val="233B3ED4"/>
    <w:rsid w:val="233CE4D5"/>
    <w:rsid w:val="23456E2A"/>
    <w:rsid w:val="2350C8E8"/>
    <w:rsid w:val="2353C866"/>
    <w:rsid w:val="23545808"/>
    <w:rsid w:val="235BD2C9"/>
    <w:rsid w:val="235C3E5F"/>
    <w:rsid w:val="236263ED"/>
    <w:rsid w:val="236671D7"/>
    <w:rsid w:val="236C7645"/>
    <w:rsid w:val="236DC229"/>
    <w:rsid w:val="23906717"/>
    <w:rsid w:val="2396D36E"/>
    <w:rsid w:val="2397479A"/>
    <w:rsid w:val="2399856F"/>
    <w:rsid w:val="239DC7A9"/>
    <w:rsid w:val="23A078AE"/>
    <w:rsid w:val="23A9A14F"/>
    <w:rsid w:val="23BA2532"/>
    <w:rsid w:val="23BBBB3E"/>
    <w:rsid w:val="23C17A35"/>
    <w:rsid w:val="23D0807E"/>
    <w:rsid w:val="23D40FA2"/>
    <w:rsid w:val="23D94B1D"/>
    <w:rsid w:val="23E2A456"/>
    <w:rsid w:val="23F03FCE"/>
    <w:rsid w:val="23F0585F"/>
    <w:rsid w:val="23F0E7EE"/>
    <w:rsid w:val="23F237E6"/>
    <w:rsid w:val="23F7A2EB"/>
    <w:rsid w:val="23F9F420"/>
    <w:rsid w:val="23FB3ECB"/>
    <w:rsid w:val="240F62AC"/>
    <w:rsid w:val="2410816C"/>
    <w:rsid w:val="242A90AC"/>
    <w:rsid w:val="242FFD4F"/>
    <w:rsid w:val="2438D347"/>
    <w:rsid w:val="24408679"/>
    <w:rsid w:val="2441AD8F"/>
    <w:rsid w:val="244699E4"/>
    <w:rsid w:val="24475A93"/>
    <w:rsid w:val="2449215A"/>
    <w:rsid w:val="244F7FD3"/>
    <w:rsid w:val="2458A6B3"/>
    <w:rsid w:val="245E5BC6"/>
    <w:rsid w:val="2464CE65"/>
    <w:rsid w:val="2467109F"/>
    <w:rsid w:val="246F3591"/>
    <w:rsid w:val="2470A0BE"/>
    <w:rsid w:val="24728896"/>
    <w:rsid w:val="2476B34C"/>
    <w:rsid w:val="248C57E1"/>
    <w:rsid w:val="248E9979"/>
    <w:rsid w:val="24980843"/>
    <w:rsid w:val="24A5C600"/>
    <w:rsid w:val="24A70DB8"/>
    <w:rsid w:val="24A803A6"/>
    <w:rsid w:val="24AAF55D"/>
    <w:rsid w:val="24B34824"/>
    <w:rsid w:val="24B5A544"/>
    <w:rsid w:val="24B72853"/>
    <w:rsid w:val="24BC0431"/>
    <w:rsid w:val="24C5EC40"/>
    <w:rsid w:val="24C8F4E6"/>
    <w:rsid w:val="24D815F5"/>
    <w:rsid w:val="24DE0FD3"/>
    <w:rsid w:val="24E5008C"/>
    <w:rsid w:val="24E689C3"/>
    <w:rsid w:val="24EE35BA"/>
    <w:rsid w:val="24F2084E"/>
    <w:rsid w:val="24F30568"/>
    <w:rsid w:val="24FC39F9"/>
    <w:rsid w:val="250096CB"/>
    <w:rsid w:val="2503B68F"/>
    <w:rsid w:val="250411D3"/>
    <w:rsid w:val="25070C02"/>
    <w:rsid w:val="251332C6"/>
    <w:rsid w:val="25139AEF"/>
    <w:rsid w:val="251DF584"/>
    <w:rsid w:val="251E007B"/>
    <w:rsid w:val="2520D428"/>
    <w:rsid w:val="25265BDD"/>
    <w:rsid w:val="25312FEB"/>
    <w:rsid w:val="25332558"/>
    <w:rsid w:val="253DCD1F"/>
    <w:rsid w:val="2545D445"/>
    <w:rsid w:val="254A4802"/>
    <w:rsid w:val="255306C2"/>
    <w:rsid w:val="255810C0"/>
    <w:rsid w:val="2559660C"/>
    <w:rsid w:val="255A48AB"/>
    <w:rsid w:val="255A7222"/>
    <w:rsid w:val="2565F3CF"/>
    <w:rsid w:val="256669DB"/>
    <w:rsid w:val="25681DD6"/>
    <w:rsid w:val="2579B2EC"/>
    <w:rsid w:val="257C54E6"/>
    <w:rsid w:val="257F044B"/>
    <w:rsid w:val="2582E577"/>
    <w:rsid w:val="258EDDB2"/>
    <w:rsid w:val="258EEFE4"/>
    <w:rsid w:val="259262F5"/>
    <w:rsid w:val="25993956"/>
    <w:rsid w:val="25A86F8B"/>
    <w:rsid w:val="25AD8126"/>
    <w:rsid w:val="25AFF17E"/>
    <w:rsid w:val="25B65268"/>
    <w:rsid w:val="25C0520D"/>
    <w:rsid w:val="25CD9ED2"/>
    <w:rsid w:val="25CE0AEA"/>
    <w:rsid w:val="25D6BBB3"/>
    <w:rsid w:val="25D75D51"/>
    <w:rsid w:val="25E1793E"/>
    <w:rsid w:val="25E2F83C"/>
    <w:rsid w:val="25E393E3"/>
    <w:rsid w:val="25E4EDA3"/>
    <w:rsid w:val="25EB3993"/>
    <w:rsid w:val="25F3263C"/>
    <w:rsid w:val="2609B325"/>
    <w:rsid w:val="260D6DDA"/>
    <w:rsid w:val="2619E608"/>
    <w:rsid w:val="261F1478"/>
    <w:rsid w:val="26233B18"/>
    <w:rsid w:val="2623AE63"/>
    <w:rsid w:val="26282769"/>
    <w:rsid w:val="26295D9C"/>
    <w:rsid w:val="262D8501"/>
    <w:rsid w:val="2630ED72"/>
    <w:rsid w:val="2634EE35"/>
    <w:rsid w:val="26426EA8"/>
    <w:rsid w:val="2648549F"/>
    <w:rsid w:val="2648AED3"/>
    <w:rsid w:val="26498CCB"/>
    <w:rsid w:val="264DD04F"/>
    <w:rsid w:val="2654A29F"/>
    <w:rsid w:val="26589C26"/>
    <w:rsid w:val="26614A73"/>
    <w:rsid w:val="266515D5"/>
    <w:rsid w:val="2666F523"/>
    <w:rsid w:val="2678AB22"/>
    <w:rsid w:val="267B3498"/>
    <w:rsid w:val="268657F6"/>
    <w:rsid w:val="26927039"/>
    <w:rsid w:val="26949B58"/>
    <w:rsid w:val="26950722"/>
    <w:rsid w:val="26A052B4"/>
    <w:rsid w:val="26A0894D"/>
    <w:rsid w:val="26ABD976"/>
    <w:rsid w:val="26B19571"/>
    <w:rsid w:val="26B1C40C"/>
    <w:rsid w:val="26B56DFB"/>
    <w:rsid w:val="26B5A1E6"/>
    <w:rsid w:val="26B5A9A6"/>
    <w:rsid w:val="26B5FDB8"/>
    <w:rsid w:val="26BFF869"/>
    <w:rsid w:val="26C22FA0"/>
    <w:rsid w:val="26C942EB"/>
    <w:rsid w:val="26DFC3B8"/>
    <w:rsid w:val="26E760E4"/>
    <w:rsid w:val="26EA60E3"/>
    <w:rsid w:val="26ED1896"/>
    <w:rsid w:val="26EE2876"/>
    <w:rsid w:val="26EED39B"/>
    <w:rsid w:val="26FE3839"/>
    <w:rsid w:val="27066B46"/>
    <w:rsid w:val="2706BA1B"/>
    <w:rsid w:val="2708D85F"/>
    <w:rsid w:val="270F584C"/>
    <w:rsid w:val="2712136E"/>
    <w:rsid w:val="271C3B69"/>
    <w:rsid w:val="27205DB3"/>
    <w:rsid w:val="2724D785"/>
    <w:rsid w:val="272EACEC"/>
    <w:rsid w:val="27348C12"/>
    <w:rsid w:val="2734C1F6"/>
    <w:rsid w:val="27367C9B"/>
    <w:rsid w:val="273FC986"/>
    <w:rsid w:val="275650FB"/>
    <w:rsid w:val="275BF7B0"/>
    <w:rsid w:val="2769FB75"/>
    <w:rsid w:val="276A1A62"/>
    <w:rsid w:val="276D9B96"/>
    <w:rsid w:val="2770983B"/>
    <w:rsid w:val="277FDC5C"/>
    <w:rsid w:val="2784D305"/>
    <w:rsid w:val="2787323F"/>
    <w:rsid w:val="2789BF0C"/>
    <w:rsid w:val="278F4093"/>
    <w:rsid w:val="27908E9F"/>
    <w:rsid w:val="27918133"/>
    <w:rsid w:val="279240D1"/>
    <w:rsid w:val="2793B75F"/>
    <w:rsid w:val="2797DD17"/>
    <w:rsid w:val="279EE46C"/>
    <w:rsid w:val="27A5F6C2"/>
    <w:rsid w:val="27AC29E1"/>
    <w:rsid w:val="27AEE2F3"/>
    <w:rsid w:val="27AF4A82"/>
    <w:rsid w:val="27B19C51"/>
    <w:rsid w:val="27B1AD72"/>
    <w:rsid w:val="27C6A319"/>
    <w:rsid w:val="27CED201"/>
    <w:rsid w:val="27D2B772"/>
    <w:rsid w:val="27D2EF45"/>
    <w:rsid w:val="27D5D3FF"/>
    <w:rsid w:val="27D8C3EC"/>
    <w:rsid w:val="27DCA903"/>
    <w:rsid w:val="27E0E5C0"/>
    <w:rsid w:val="27E17ECB"/>
    <w:rsid w:val="27E21DE6"/>
    <w:rsid w:val="27E2478C"/>
    <w:rsid w:val="27EA52DA"/>
    <w:rsid w:val="27F583EB"/>
    <w:rsid w:val="27F7ECE8"/>
    <w:rsid w:val="280162B7"/>
    <w:rsid w:val="2803084D"/>
    <w:rsid w:val="280BAD58"/>
    <w:rsid w:val="280FE296"/>
    <w:rsid w:val="2814FBEF"/>
    <w:rsid w:val="281541FA"/>
    <w:rsid w:val="2816AC27"/>
    <w:rsid w:val="28181335"/>
    <w:rsid w:val="281AFB31"/>
    <w:rsid w:val="281C015C"/>
    <w:rsid w:val="281C97CE"/>
    <w:rsid w:val="28219459"/>
    <w:rsid w:val="2822047E"/>
    <w:rsid w:val="2823CAE7"/>
    <w:rsid w:val="282407C6"/>
    <w:rsid w:val="2839B193"/>
    <w:rsid w:val="283DA578"/>
    <w:rsid w:val="283F8C34"/>
    <w:rsid w:val="2847060F"/>
    <w:rsid w:val="28555736"/>
    <w:rsid w:val="285825A3"/>
    <w:rsid w:val="285E205B"/>
    <w:rsid w:val="2860E0AF"/>
    <w:rsid w:val="2864EBE7"/>
    <w:rsid w:val="28687A4D"/>
    <w:rsid w:val="28699D37"/>
    <w:rsid w:val="28723423"/>
    <w:rsid w:val="2873B307"/>
    <w:rsid w:val="28780B85"/>
    <w:rsid w:val="28877F83"/>
    <w:rsid w:val="2888273E"/>
    <w:rsid w:val="288C1EC5"/>
    <w:rsid w:val="2894AB15"/>
    <w:rsid w:val="289524B0"/>
    <w:rsid w:val="289857AF"/>
    <w:rsid w:val="289A4182"/>
    <w:rsid w:val="289BFEEA"/>
    <w:rsid w:val="289E10B5"/>
    <w:rsid w:val="28A6D18E"/>
    <w:rsid w:val="28A6E113"/>
    <w:rsid w:val="28AAE65F"/>
    <w:rsid w:val="28B3B922"/>
    <w:rsid w:val="28BA6D5F"/>
    <w:rsid w:val="28C0AC17"/>
    <w:rsid w:val="28C155DF"/>
    <w:rsid w:val="28C36C59"/>
    <w:rsid w:val="28C73AB7"/>
    <w:rsid w:val="28C77DAE"/>
    <w:rsid w:val="28CBC370"/>
    <w:rsid w:val="28D6444B"/>
    <w:rsid w:val="28EE70E7"/>
    <w:rsid w:val="28F64FCB"/>
    <w:rsid w:val="28FCE068"/>
    <w:rsid w:val="290AD815"/>
    <w:rsid w:val="29112EB7"/>
    <w:rsid w:val="291711D0"/>
    <w:rsid w:val="291D892D"/>
    <w:rsid w:val="292074D6"/>
    <w:rsid w:val="29212060"/>
    <w:rsid w:val="2925A6EC"/>
    <w:rsid w:val="292A79AD"/>
    <w:rsid w:val="2931052A"/>
    <w:rsid w:val="29344B1D"/>
    <w:rsid w:val="2938746D"/>
    <w:rsid w:val="2939FDCB"/>
    <w:rsid w:val="29475C32"/>
    <w:rsid w:val="2948ABCD"/>
    <w:rsid w:val="29490EA5"/>
    <w:rsid w:val="2950D9E9"/>
    <w:rsid w:val="2953EB36"/>
    <w:rsid w:val="2959220C"/>
    <w:rsid w:val="295F586D"/>
    <w:rsid w:val="296853F6"/>
    <w:rsid w:val="296B8C02"/>
    <w:rsid w:val="296BD755"/>
    <w:rsid w:val="2975F21E"/>
    <w:rsid w:val="29783A4D"/>
    <w:rsid w:val="29790009"/>
    <w:rsid w:val="297E9E6E"/>
    <w:rsid w:val="298ADCDA"/>
    <w:rsid w:val="298B000C"/>
    <w:rsid w:val="298F0507"/>
    <w:rsid w:val="29900873"/>
    <w:rsid w:val="299195BD"/>
    <w:rsid w:val="29936792"/>
    <w:rsid w:val="299512F6"/>
    <w:rsid w:val="2995D773"/>
    <w:rsid w:val="29984206"/>
    <w:rsid w:val="29A1383D"/>
    <w:rsid w:val="29B21841"/>
    <w:rsid w:val="29B7B295"/>
    <w:rsid w:val="29BA19F6"/>
    <w:rsid w:val="29BC3107"/>
    <w:rsid w:val="29C427B6"/>
    <w:rsid w:val="29C57996"/>
    <w:rsid w:val="29C6E8AE"/>
    <w:rsid w:val="29C8CB83"/>
    <w:rsid w:val="29C91EB7"/>
    <w:rsid w:val="29CBE3C6"/>
    <w:rsid w:val="29D63A76"/>
    <w:rsid w:val="29DD8E0A"/>
    <w:rsid w:val="29DDCA46"/>
    <w:rsid w:val="29E862E4"/>
    <w:rsid w:val="29EFFC5D"/>
    <w:rsid w:val="29F9A3F3"/>
    <w:rsid w:val="29FA7872"/>
    <w:rsid w:val="29FB17CA"/>
    <w:rsid w:val="29FF9B79"/>
    <w:rsid w:val="2A00D6F7"/>
    <w:rsid w:val="2A07082C"/>
    <w:rsid w:val="2A095E82"/>
    <w:rsid w:val="2A0AC34E"/>
    <w:rsid w:val="2A0D015A"/>
    <w:rsid w:val="2A13323A"/>
    <w:rsid w:val="2A1564AA"/>
    <w:rsid w:val="2A15EA3E"/>
    <w:rsid w:val="2A16839D"/>
    <w:rsid w:val="2A1C7645"/>
    <w:rsid w:val="2A1F260B"/>
    <w:rsid w:val="2A20D2F0"/>
    <w:rsid w:val="2A278530"/>
    <w:rsid w:val="2A2B6328"/>
    <w:rsid w:val="2A350A78"/>
    <w:rsid w:val="2A373EB6"/>
    <w:rsid w:val="2A3BCC2F"/>
    <w:rsid w:val="2A3DFC91"/>
    <w:rsid w:val="2A41DA52"/>
    <w:rsid w:val="2A425CD2"/>
    <w:rsid w:val="2A4AE1C1"/>
    <w:rsid w:val="2A5D29DA"/>
    <w:rsid w:val="2A5E464A"/>
    <w:rsid w:val="2A642457"/>
    <w:rsid w:val="2A65E7C9"/>
    <w:rsid w:val="2A6803FA"/>
    <w:rsid w:val="2A6989A6"/>
    <w:rsid w:val="2A6A89B4"/>
    <w:rsid w:val="2A805425"/>
    <w:rsid w:val="2A86CE14"/>
    <w:rsid w:val="2A89A3AF"/>
    <w:rsid w:val="2A96252C"/>
    <w:rsid w:val="2A9A10D6"/>
    <w:rsid w:val="2A9CD30E"/>
    <w:rsid w:val="2AA48812"/>
    <w:rsid w:val="2AAD2B60"/>
    <w:rsid w:val="2AB36662"/>
    <w:rsid w:val="2AB629FB"/>
    <w:rsid w:val="2AC31771"/>
    <w:rsid w:val="2ACBB72F"/>
    <w:rsid w:val="2ACF986E"/>
    <w:rsid w:val="2ACFAB4C"/>
    <w:rsid w:val="2AD6FD53"/>
    <w:rsid w:val="2ADA07D4"/>
    <w:rsid w:val="2ADF4238"/>
    <w:rsid w:val="2AE3E581"/>
    <w:rsid w:val="2AE42E30"/>
    <w:rsid w:val="2AE7A2D4"/>
    <w:rsid w:val="2AEABCAE"/>
    <w:rsid w:val="2AF58B4B"/>
    <w:rsid w:val="2AF74419"/>
    <w:rsid w:val="2AFDF7EA"/>
    <w:rsid w:val="2B001DE5"/>
    <w:rsid w:val="2B03EB2D"/>
    <w:rsid w:val="2B0AC830"/>
    <w:rsid w:val="2B1B6724"/>
    <w:rsid w:val="2B1CE92F"/>
    <w:rsid w:val="2B1EA975"/>
    <w:rsid w:val="2B20C305"/>
    <w:rsid w:val="2B28A65C"/>
    <w:rsid w:val="2B2B44FA"/>
    <w:rsid w:val="2B3C04D1"/>
    <w:rsid w:val="2B3DB2BA"/>
    <w:rsid w:val="2B432BF2"/>
    <w:rsid w:val="2B4701D1"/>
    <w:rsid w:val="2B51C6D0"/>
    <w:rsid w:val="2B535A72"/>
    <w:rsid w:val="2B5C50E0"/>
    <w:rsid w:val="2B6256F0"/>
    <w:rsid w:val="2B65B981"/>
    <w:rsid w:val="2B687498"/>
    <w:rsid w:val="2B6BB0ED"/>
    <w:rsid w:val="2B6E2C4D"/>
    <w:rsid w:val="2B6E39FF"/>
    <w:rsid w:val="2B741BDF"/>
    <w:rsid w:val="2B7C30DB"/>
    <w:rsid w:val="2B7EC6E6"/>
    <w:rsid w:val="2B7F36D7"/>
    <w:rsid w:val="2B8307C4"/>
    <w:rsid w:val="2B879ADC"/>
    <w:rsid w:val="2B88E625"/>
    <w:rsid w:val="2B8F30F2"/>
    <w:rsid w:val="2B91DFFF"/>
    <w:rsid w:val="2B972859"/>
    <w:rsid w:val="2BAB4AFF"/>
    <w:rsid w:val="2BB0108C"/>
    <w:rsid w:val="2BBC61A2"/>
    <w:rsid w:val="2BC32720"/>
    <w:rsid w:val="2BCFBA21"/>
    <w:rsid w:val="2BD1CF99"/>
    <w:rsid w:val="2BD9B461"/>
    <w:rsid w:val="2BDB60A9"/>
    <w:rsid w:val="2BDDA200"/>
    <w:rsid w:val="2BE3B26C"/>
    <w:rsid w:val="2BE75784"/>
    <w:rsid w:val="2BF2851D"/>
    <w:rsid w:val="2BF5137C"/>
    <w:rsid w:val="2BF5EF01"/>
    <w:rsid w:val="2BF675FC"/>
    <w:rsid w:val="2BFC5E94"/>
    <w:rsid w:val="2C00073A"/>
    <w:rsid w:val="2C03AC5E"/>
    <w:rsid w:val="2C098269"/>
    <w:rsid w:val="2C0BC4FF"/>
    <w:rsid w:val="2C0CDFDA"/>
    <w:rsid w:val="2C1DC273"/>
    <w:rsid w:val="2C1FE924"/>
    <w:rsid w:val="2C27DD9C"/>
    <w:rsid w:val="2C2C2359"/>
    <w:rsid w:val="2C335084"/>
    <w:rsid w:val="2C377CFD"/>
    <w:rsid w:val="2C3D7646"/>
    <w:rsid w:val="2C4C2182"/>
    <w:rsid w:val="2C54D940"/>
    <w:rsid w:val="2C566BCB"/>
    <w:rsid w:val="2C5C5E1E"/>
    <w:rsid w:val="2C5FB398"/>
    <w:rsid w:val="2C666C01"/>
    <w:rsid w:val="2C6BB21D"/>
    <w:rsid w:val="2C72C545"/>
    <w:rsid w:val="2C7C376E"/>
    <w:rsid w:val="2C815754"/>
    <w:rsid w:val="2C86ECE2"/>
    <w:rsid w:val="2C8969E7"/>
    <w:rsid w:val="2C89ADC8"/>
    <w:rsid w:val="2C8BACBB"/>
    <w:rsid w:val="2C9165B0"/>
    <w:rsid w:val="2C9230DA"/>
    <w:rsid w:val="2C92BE7C"/>
    <w:rsid w:val="2C9343A2"/>
    <w:rsid w:val="2C9795DE"/>
    <w:rsid w:val="2C97EB39"/>
    <w:rsid w:val="2CA10D2F"/>
    <w:rsid w:val="2CA30B5F"/>
    <w:rsid w:val="2CAD1202"/>
    <w:rsid w:val="2CAF1C4A"/>
    <w:rsid w:val="2CB21ADD"/>
    <w:rsid w:val="2CB90B94"/>
    <w:rsid w:val="2CB99107"/>
    <w:rsid w:val="2CBBFA09"/>
    <w:rsid w:val="2CBE5B24"/>
    <w:rsid w:val="2CC0D68F"/>
    <w:rsid w:val="2CCA8B7F"/>
    <w:rsid w:val="2CCCC82A"/>
    <w:rsid w:val="2CD54F35"/>
    <w:rsid w:val="2CD8C157"/>
    <w:rsid w:val="2CE470A5"/>
    <w:rsid w:val="2CE5B835"/>
    <w:rsid w:val="2CE60CC7"/>
    <w:rsid w:val="2CE792B3"/>
    <w:rsid w:val="2CEA44D8"/>
    <w:rsid w:val="2CEE34C0"/>
    <w:rsid w:val="2CEFBA24"/>
    <w:rsid w:val="2CF03C2C"/>
    <w:rsid w:val="2D016230"/>
    <w:rsid w:val="2D02199E"/>
    <w:rsid w:val="2D03B430"/>
    <w:rsid w:val="2D09DB29"/>
    <w:rsid w:val="2D11F5F0"/>
    <w:rsid w:val="2D1EB428"/>
    <w:rsid w:val="2D226A77"/>
    <w:rsid w:val="2D23C3A0"/>
    <w:rsid w:val="2D2F4CFD"/>
    <w:rsid w:val="2D33FA4C"/>
    <w:rsid w:val="2D45F9A5"/>
    <w:rsid w:val="2D4C8EFF"/>
    <w:rsid w:val="2D4E0921"/>
    <w:rsid w:val="2D509DCB"/>
    <w:rsid w:val="2D5543C3"/>
    <w:rsid w:val="2D5B2019"/>
    <w:rsid w:val="2D604A4D"/>
    <w:rsid w:val="2D60D4FA"/>
    <w:rsid w:val="2D697DF4"/>
    <w:rsid w:val="2D72072C"/>
    <w:rsid w:val="2D8581B0"/>
    <w:rsid w:val="2D89F179"/>
    <w:rsid w:val="2D8D16CE"/>
    <w:rsid w:val="2D92D4A7"/>
    <w:rsid w:val="2D966BF8"/>
    <w:rsid w:val="2D9733F0"/>
    <w:rsid w:val="2D984A71"/>
    <w:rsid w:val="2DA802D0"/>
    <w:rsid w:val="2DA985CF"/>
    <w:rsid w:val="2DACA071"/>
    <w:rsid w:val="2DB687FB"/>
    <w:rsid w:val="2DC5B1C3"/>
    <w:rsid w:val="2DC5F772"/>
    <w:rsid w:val="2DC65186"/>
    <w:rsid w:val="2DC9EC5B"/>
    <w:rsid w:val="2DCF72C2"/>
    <w:rsid w:val="2DCFC279"/>
    <w:rsid w:val="2DDBA289"/>
    <w:rsid w:val="2DF0A0E3"/>
    <w:rsid w:val="2DF6EFA5"/>
    <w:rsid w:val="2DF91503"/>
    <w:rsid w:val="2DFA142C"/>
    <w:rsid w:val="2DFE408A"/>
    <w:rsid w:val="2E071579"/>
    <w:rsid w:val="2E123B93"/>
    <w:rsid w:val="2E1770B1"/>
    <w:rsid w:val="2E1B29C2"/>
    <w:rsid w:val="2E1EE60D"/>
    <w:rsid w:val="2E1FC66E"/>
    <w:rsid w:val="2E2842AC"/>
    <w:rsid w:val="2E294060"/>
    <w:rsid w:val="2E2E9943"/>
    <w:rsid w:val="2E387459"/>
    <w:rsid w:val="2E38E897"/>
    <w:rsid w:val="2E3C924D"/>
    <w:rsid w:val="2E3DDBB1"/>
    <w:rsid w:val="2E450774"/>
    <w:rsid w:val="2E45A145"/>
    <w:rsid w:val="2E522921"/>
    <w:rsid w:val="2E561FB5"/>
    <w:rsid w:val="2E582545"/>
    <w:rsid w:val="2E5D399B"/>
    <w:rsid w:val="2E5E2CB6"/>
    <w:rsid w:val="2E65B234"/>
    <w:rsid w:val="2E6EDC37"/>
    <w:rsid w:val="2E885D20"/>
    <w:rsid w:val="2E8DF7DF"/>
    <w:rsid w:val="2E924782"/>
    <w:rsid w:val="2E99FFBA"/>
    <w:rsid w:val="2E9C49D4"/>
    <w:rsid w:val="2E9CED62"/>
    <w:rsid w:val="2EA3C344"/>
    <w:rsid w:val="2EB7DBAC"/>
    <w:rsid w:val="2EB9E266"/>
    <w:rsid w:val="2EC3D369"/>
    <w:rsid w:val="2EC60DFB"/>
    <w:rsid w:val="2EC9E8ED"/>
    <w:rsid w:val="2ECE4B6F"/>
    <w:rsid w:val="2EDC70F0"/>
    <w:rsid w:val="2EDCB73E"/>
    <w:rsid w:val="2EDCF49E"/>
    <w:rsid w:val="2EE07057"/>
    <w:rsid w:val="2EE1FFA4"/>
    <w:rsid w:val="2EE209B6"/>
    <w:rsid w:val="2EE767A8"/>
    <w:rsid w:val="2EEA6081"/>
    <w:rsid w:val="2EEFA600"/>
    <w:rsid w:val="2EF313B1"/>
    <w:rsid w:val="2F007B7C"/>
    <w:rsid w:val="2F078153"/>
    <w:rsid w:val="2F0CB7F6"/>
    <w:rsid w:val="2F163F2A"/>
    <w:rsid w:val="2F184F2D"/>
    <w:rsid w:val="2F211225"/>
    <w:rsid w:val="2F29DF72"/>
    <w:rsid w:val="2F2CA971"/>
    <w:rsid w:val="2F34C029"/>
    <w:rsid w:val="2F50C85E"/>
    <w:rsid w:val="2F5F09DB"/>
    <w:rsid w:val="2F6080A2"/>
    <w:rsid w:val="2F631C49"/>
    <w:rsid w:val="2F6DB522"/>
    <w:rsid w:val="2F6F78F5"/>
    <w:rsid w:val="2F755C1A"/>
    <w:rsid w:val="2F7A2321"/>
    <w:rsid w:val="2F8200F2"/>
    <w:rsid w:val="2F92E20C"/>
    <w:rsid w:val="2F94A286"/>
    <w:rsid w:val="2F96C7A2"/>
    <w:rsid w:val="2F97CECC"/>
    <w:rsid w:val="2F97DC0A"/>
    <w:rsid w:val="2FA742ED"/>
    <w:rsid w:val="2FA9068C"/>
    <w:rsid w:val="2FACB14D"/>
    <w:rsid w:val="2FB3F41A"/>
    <w:rsid w:val="2FB891E3"/>
    <w:rsid w:val="2FB8AE35"/>
    <w:rsid w:val="2FBBBF05"/>
    <w:rsid w:val="2FC738A9"/>
    <w:rsid w:val="2FD231F0"/>
    <w:rsid w:val="2FD6A964"/>
    <w:rsid w:val="2FD703E3"/>
    <w:rsid w:val="2FD9AE43"/>
    <w:rsid w:val="2FE54E33"/>
    <w:rsid w:val="2FE81E2B"/>
    <w:rsid w:val="2FF97E10"/>
    <w:rsid w:val="2FFDE156"/>
    <w:rsid w:val="3006F82D"/>
    <w:rsid w:val="30109709"/>
    <w:rsid w:val="30179383"/>
    <w:rsid w:val="301C4A6E"/>
    <w:rsid w:val="30216949"/>
    <w:rsid w:val="30217ACC"/>
    <w:rsid w:val="3022B71F"/>
    <w:rsid w:val="30254D3C"/>
    <w:rsid w:val="302A31F5"/>
    <w:rsid w:val="303232D6"/>
    <w:rsid w:val="303311D3"/>
    <w:rsid w:val="30342EDD"/>
    <w:rsid w:val="30363F9F"/>
    <w:rsid w:val="303F5BE7"/>
    <w:rsid w:val="303FE609"/>
    <w:rsid w:val="3042E0C6"/>
    <w:rsid w:val="30454DEC"/>
    <w:rsid w:val="3046A71F"/>
    <w:rsid w:val="304F8C6C"/>
    <w:rsid w:val="3051C863"/>
    <w:rsid w:val="305B5CA1"/>
    <w:rsid w:val="3060C5D6"/>
    <w:rsid w:val="306FFBA8"/>
    <w:rsid w:val="307553F3"/>
    <w:rsid w:val="3075CC1E"/>
    <w:rsid w:val="3087A6F3"/>
    <w:rsid w:val="3094E3DD"/>
    <w:rsid w:val="30A606EB"/>
    <w:rsid w:val="30A6E37B"/>
    <w:rsid w:val="30AE1FF5"/>
    <w:rsid w:val="30B0F603"/>
    <w:rsid w:val="30B1EEDE"/>
    <w:rsid w:val="30BFA856"/>
    <w:rsid w:val="30C424F2"/>
    <w:rsid w:val="30C9494B"/>
    <w:rsid w:val="30DE8878"/>
    <w:rsid w:val="30DFB8BE"/>
    <w:rsid w:val="30E5722A"/>
    <w:rsid w:val="30E84A25"/>
    <w:rsid w:val="30F2F58D"/>
    <w:rsid w:val="30F6329D"/>
    <w:rsid w:val="30F79B98"/>
    <w:rsid w:val="30F8C72D"/>
    <w:rsid w:val="30F91869"/>
    <w:rsid w:val="30FFA4A6"/>
    <w:rsid w:val="310349B8"/>
    <w:rsid w:val="3103BB76"/>
    <w:rsid w:val="3104FDED"/>
    <w:rsid w:val="31088485"/>
    <w:rsid w:val="310AB755"/>
    <w:rsid w:val="3111E101"/>
    <w:rsid w:val="311214D0"/>
    <w:rsid w:val="3114A7D2"/>
    <w:rsid w:val="311C1E75"/>
    <w:rsid w:val="311FFBE3"/>
    <w:rsid w:val="31208698"/>
    <w:rsid w:val="3123F0AD"/>
    <w:rsid w:val="31267977"/>
    <w:rsid w:val="3126DEE2"/>
    <w:rsid w:val="31282FA7"/>
    <w:rsid w:val="312A7188"/>
    <w:rsid w:val="3133153C"/>
    <w:rsid w:val="31351FC0"/>
    <w:rsid w:val="31371D65"/>
    <w:rsid w:val="31386FF4"/>
    <w:rsid w:val="3144A62F"/>
    <w:rsid w:val="31470A10"/>
    <w:rsid w:val="315260CF"/>
    <w:rsid w:val="315EF643"/>
    <w:rsid w:val="3168A22D"/>
    <w:rsid w:val="316B8FF6"/>
    <w:rsid w:val="3176CC5A"/>
    <w:rsid w:val="3179F047"/>
    <w:rsid w:val="317BC86A"/>
    <w:rsid w:val="31813BE4"/>
    <w:rsid w:val="31835CB5"/>
    <w:rsid w:val="31943195"/>
    <w:rsid w:val="31988D18"/>
    <w:rsid w:val="31A1A3BD"/>
    <w:rsid w:val="31A40A65"/>
    <w:rsid w:val="31B9F693"/>
    <w:rsid w:val="31BCDEAF"/>
    <w:rsid w:val="31BF07F1"/>
    <w:rsid w:val="31BF19A3"/>
    <w:rsid w:val="31C1547A"/>
    <w:rsid w:val="31CC99EC"/>
    <w:rsid w:val="31D61C78"/>
    <w:rsid w:val="31E097EA"/>
    <w:rsid w:val="31E0BE1A"/>
    <w:rsid w:val="31E231B2"/>
    <w:rsid w:val="31E321E9"/>
    <w:rsid w:val="31E87DD2"/>
    <w:rsid w:val="31F54277"/>
    <w:rsid w:val="31F63B8C"/>
    <w:rsid w:val="31FA761D"/>
    <w:rsid w:val="31FCE7F0"/>
    <w:rsid w:val="31FF473C"/>
    <w:rsid w:val="32002B5E"/>
    <w:rsid w:val="32055C24"/>
    <w:rsid w:val="320BB29E"/>
    <w:rsid w:val="320E83E8"/>
    <w:rsid w:val="3214BD00"/>
    <w:rsid w:val="321AFD71"/>
    <w:rsid w:val="3231685F"/>
    <w:rsid w:val="3231E88E"/>
    <w:rsid w:val="3241DAE0"/>
    <w:rsid w:val="3249F196"/>
    <w:rsid w:val="3254A947"/>
    <w:rsid w:val="32603D90"/>
    <w:rsid w:val="32663E86"/>
    <w:rsid w:val="3279145A"/>
    <w:rsid w:val="327F82FC"/>
    <w:rsid w:val="32881258"/>
    <w:rsid w:val="328F131F"/>
    <w:rsid w:val="329E742F"/>
    <w:rsid w:val="32A72DF5"/>
    <w:rsid w:val="32A9DA9F"/>
    <w:rsid w:val="32AA5622"/>
    <w:rsid w:val="32AD9AD3"/>
    <w:rsid w:val="32B1EB2F"/>
    <w:rsid w:val="32C2DC95"/>
    <w:rsid w:val="32C2F18F"/>
    <w:rsid w:val="32CB8FE5"/>
    <w:rsid w:val="32D19499"/>
    <w:rsid w:val="32D26C3D"/>
    <w:rsid w:val="32DDA39E"/>
    <w:rsid w:val="32E4198B"/>
    <w:rsid w:val="32E55DF8"/>
    <w:rsid w:val="32F36C15"/>
    <w:rsid w:val="32F657A0"/>
    <w:rsid w:val="33002100"/>
    <w:rsid w:val="330D7786"/>
    <w:rsid w:val="330E8188"/>
    <w:rsid w:val="33107255"/>
    <w:rsid w:val="33124BF2"/>
    <w:rsid w:val="331CF272"/>
    <w:rsid w:val="332554A6"/>
    <w:rsid w:val="33276220"/>
    <w:rsid w:val="3329E372"/>
    <w:rsid w:val="3333F7F5"/>
    <w:rsid w:val="3337DAAD"/>
    <w:rsid w:val="3343542D"/>
    <w:rsid w:val="3358FD23"/>
    <w:rsid w:val="33629085"/>
    <w:rsid w:val="3371725C"/>
    <w:rsid w:val="3372F9C3"/>
    <w:rsid w:val="337F3549"/>
    <w:rsid w:val="338AF7B8"/>
    <w:rsid w:val="33921866"/>
    <w:rsid w:val="339B6E6F"/>
    <w:rsid w:val="339E6F33"/>
    <w:rsid w:val="33A15E0B"/>
    <w:rsid w:val="33A3DA22"/>
    <w:rsid w:val="33A44A3E"/>
    <w:rsid w:val="33A9DCBC"/>
    <w:rsid w:val="33A9FDF2"/>
    <w:rsid w:val="33C781CA"/>
    <w:rsid w:val="33DF530E"/>
    <w:rsid w:val="33E31767"/>
    <w:rsid w:val="33E31776"/>
    <w:rsid w:val="33E7301D"/>
    <w:rsid w:val="33E810CF"/>
    <w:rsid w:val="33F2F936"/>
    <w:rsid w:val="340348C1"/>
    <w:rsid w:val="340E8CE9"/>
    <w:rsid w:val="34107BBE"/>
    <w:rsid w:val="341C07FD"/>
    <w:rsid w:val="341E632E"/>
    <w:rsid w:val="34354658"/>
    <w:rsid w:val="343CB81C"/>
    <w:rsid w:val="344160D4"/>
    <w:rsid w:val="34435F8C"/>
    <w:rsid w:val="34443895"/>
    <w:rsid w:val="3445FC79"/>
    <w:rsid w:val="3446B2F7"/>
    <w:rsid w:val="344D975E"/>
    <w:rsid w:val="344FF125"/>
    <w:rsid w:val="345013A7"/>
    <w:rsid w:val="3451F01A"/>
    <w:rsid w:val="345F2E89"/>
    <w:rsid w:val="345F7717"/>
    <w:rsid w:val="34609738"/>
    <w:rsid w:val="3464CFBA"/>
    <w:rsid w:val="3464D0CD"/>
    <w:rsid w:val="3465C755"/>
    <w:rsid w:val="3472269C"/>
    <w:rsid w:val="34792455"/>
    <w:rsid w:val="3479DDCE"/>
    <w:rsid w:val="34810852"/>
    <w:rsid w:val="3482640F"/>
    <w:rsid w:val="348AB95B"/>
    <w:rsid w:val="348CA878"/>
    <w:rsid w:val="348D0C4D"/>
    <w:rsid w:val="34A89136"/>
    <w:rsid w:val="34AD56AA"/>
    <w:rsid w:val="34B1E094"/>
    <w:rsid w:val="34B922DF"/>
    <w:rsid w:val="34BAA1D0"/>
    <w:rsid w:val="34C307EB"/>
    <w:rsid w:val="34C73F84"/>
    <w:rsid w:val="34C8FED8"/>
    <w:rsid w:val="34CA3122"/>
    <w:rsid w:val="34CE9D54"/>
    <w:rsid w:val="34D3989D"/>
    <w:rsid w:val="34D4F17B"/>
    <w:rsid w:val="34E245C8"/>
    <w:rsid w:val="34FA513C"/>
    <w:rsid w:val="34FDC94A"/>
    <w:rsid w:val="35010B38"/>
    <w:rsid w:val="35061CB1"/>
    <w:rsid w:val="350D0E57"/>
    <w:rsid w:val="351B1708"/>
    <w:rsid w:val="3526A6C5"/>
    <w:rsid w:val="352CEC9B"/>
    <w:rsid w:val="352FA013"/>
    <w:rsid w:val="35363FE1"/>
    <w:rsid w:val="353C2F02"/>
    <w:rsid w:val="353DF993"/>
    <w:rsid w:val="35433BF0"/>
    <w:rsid w:val="3547BF26"/>
    <w:rsid w:val="354A7C38"/>
    <w:rsid w:val="354EB6B8"/>
    <w:rsid w:val="3555E7A9"/>
    <w:rsid w:val="35596C53"/>
    <w:rsid w:val="355B668D"/>
    <w:rsid w:val="3562132C"/>
    <w:rsid w:val="35636DA7"/>
    <w:rsid w:val="356A4C78"/>
    <w:rsid w:val="356EEA78"/>
    <w:rsid w:val="357AFBAE"/>
    <w:rsid w:val="35860D59"/>
    <w:rsid w:val="358A47C9"/>
    <w:rsid w:val="358ADBBD"/>
    <w:rsid w:val="35934777"/>
    <w:rsid w:val="3599CBBC"/>
    <w:rsid w:val="359AFE5B"/>
    <w:rsid w:val="35A22CFA"/>
    <w:rsid w:val="35AF473C"/>
    <w:rsid w:val="35B515A5"/>
    <w:rsid w:val="35BEE6DB"/>
    <w:rsid w:val="35DFECD5"/>
    <w:rsid w:val="35E25C7A"/>
    <w:rsid w:val="35EB8486"/>
    <w:rsid w:val="35EE265B"/>
    <w:rsid w:val="35EEDD64"/>
    <w:rsid w:val="35F14CEC"/>
    <w:rsid w:val="35F2E6DD"/>
    <w:rsid w:val="35F501F1"/>
    <w:rsid w:val="36077345"/>
    <w:rsid w:val="360BD111"/>
    <w:rsid w:val="36134ED8"/>
    <w:rsid w:val="361912EC"/>
    <w:rsid w:val="361C1727"/>
    <w:rsid w:val="361FABB6"/>
    <w:rsid w:val="36283243"/>
    <w:rsid w:val="362B6494"/>
    <w:rsid w:val="36312171"/>
    <w:rsid w:val="3632B6B0"/>
    <w:rsid w:val="36346036"/>
    <w:rsid w:val="3637E084"/>
    <w:rsid w:val="3638EFFD"/>
    <w:rsid w:val="3639FD7C"/>
    <w:rsid w:val="363E7D16"/>
    <w:rsid w:val="364F2F57"/>
    <w:rsid w:val="365270F1"/>
    <w:rsid w:val="3652F3EE"/>
    <w:rsid w:val="36616BDF"/>
    <w:rsid w:val="3662F4C3"/>
    <w:rsid w:val="366BCF20"/>
    <w:rsid w:val="3671D975"/>
    <w:rsid w:val="367ECC4C"/>
    <w:rsid w:val="36851E0A"/>
    <w:rsid w:val="368A9D31"/>
    <w:rsid w:val="368C68B1"/>
    <w:rsid w:val="3690CBF4"/>
    <w:rsid w:val="369C6B03"/>
    <w:rsid w:val="369DBE90"/>
    <w:rsid w:val="36A0A7D0"/>
    <w:rsid w:val="36A0EA80"/>
    <w:rsid w:val="36A44C63"/>
    <w:rsid w:val="36AD9A7D"/>
    <w:rsid w:val="36B90188"/>
    <w:rsid w:val="36BFD937"/>
    <w:rsid w:val="36C2FE66"/>
    <w:rsid w:val="36D563DC"/>
    <w:rsid w:val="36D62B0B"/>
    <w:rsid w:val="36DD9FB6"/>
    <w:rsid w:val="36DF4DC2"/>
    <w:rsid w:val="36DFE447"/>
    <w:rsid w:val="36E41BBF"/>
    <w:rsid w:val="36EDE7DD"/>
    <w:rsid w:val="36F13007"/>
    <w:rsid w:val="36F85813"/>
    <w:rsid w:val="36FEE295"/>
    <w:rsid w:val="36FEF422"/>
    <w:rsid w:val="3701CFDE"/>
    <w:rsid w:val="370596B4"/>
    <w:rsid w:val="3707C0B4"/>
    <w:rsid w:val="370A8C45"/>
    <w:rsid w:val="371182A6"/>
    <w:rsid w:val="3711FD63"/>
    <w:rsid w:val="37143CE5"/>
    <w:rsid w:val="3714B5B6"/>
    <w:rsid w:val="3714F2B3"/>
    <w:rsid w:val="37165CFA"/>
    <w:rsid w:val="3728AAAB"/>
    <w:rsid w:val="3732193E"/>
    <w:rsid w:val="373AC3A2"/>
    <w:rsid w:val="374167DD"/>
    <w:rsid w:val="3742D3E5"/>
    <w:rsid w:val="374355A2"/>
    <w:rsid w:val="374BF4F3"/>
    <w:rsid w:val="374DE2DC"/>
    <w:rsid w:val="375C6809"/>
    <w:rsid w:val="375FBDA8"/>
    <w:rsid w:val="37698D7F"/>
    <w:rsid w:val="376D1133"/>
    <w:rsid w:val="376E02A5"/>
    <w:rsid w:val="376F5CCF"/>
    <w:rsid w:val="377C4A53"/>
    <w:rsid w:val="378383A0"/>
    <w:rsid w:val="37879B90"/>
    <w:rsid w:val="3787EEDA"/>
    <w:rsid w:val="378CB2D4"/>
    <w:rsid w:val="378FCC74"/>
    <w:rsid w:val="3798A0F0"/>
    <w:rsid w:val="379CD296"/>
    <w:rsid w:val="37A59168"/>
    <w:rsid w:val="37AE454F"/>
    <w:rsid w:val="37B435BE"/>
    <w:rsid w:val="37CC94DC"/>
    <w:rsid w:val="37CF6D2F"/>
    <w:rsid w:val="37D86947"/>
    <w:rsid w:val="37E6A383"/>
    <w:rsid w:val="37E6F3B6"/>
    <w:rsid w:val="37F54CF4"/>
    <w:rsid w:val="37F875C8"/>
    <w:rsid w:val="37FCA02B"/>
    <w:rsid w:val="37FEC34C"/>
    <w:rsid w:val="38016160"/>
    <w:rsid w:val="380CF32A"/>
    <w:rsid w:val="380E96CC"/>
    <w:rsid w:val="3811F2CE"/>
    <w:rsid w:val="3814BC44"/>
    <w:rsid w:val="3816845A"/>
    <w:rsid w:val="382068A7"/>
    <w:rsid w:val="38250573"/>
    <w:rsid w:val="382854C7"/>
    <w:rsid w:val="382EB502"/>
    <w:rsid w:val="3838DD71"/>
    <w:rsid w:val="3852017E"/>
    <w:rsid w:val="3853363F"/>
    <w:rsid w:val="38534C97"/>
    <w:rsid w:val="38542851"/>
    <w:rsid w:val="3858B199"/>
    <w:rsid w:val="38591E64"/>
    <w:rsid w:val="385A9B8C"/>
    <w:rsid w:val="385F6BCC"/>
    <w:rsid w:val="386638C9"/>
    <w:rsid w:val="38676B95"/>
    <w:rsid w:val="3868D129"/>
    <w:rsid w:val="38762FD2"/>
    <w:rsid w:val="38793227"/>
    <w:rsid w:val="3889B65A"/>
    <w:rsid w:val="388B0A64"/>
    <w:rsid w:val="388B4648"/>
    <w:rsid w:val="388CE06D"/>
    <w:rsid w:val="389125E7"/>
    <w:rsid w:val="389A064C"/>
    <w:rsid w:val="38A3A5C9"/>
    <w:rsid w:val="38AA285D"/>
    <w:rsid w:val="38AF39ED"/>
    <w:rsid w:val="38BC81F8"/>
    <w:rsid w:val="38BD9E2A"/>
    <w:rsid w:val="38C2A14B"/>
    <w:rsid w:val="38D5E49B"/>
    <w:rsid w:val="38DA4D78"/>
    <w:rsid w:val="38DB886B"/>
    <w:rsid w:val="38DE60D5"/>
    <w:rsid w:val="38DEF6A3"/>
    <w:rsid w:val="38F0A4A2"/>
    <w:rsid w:val="38F32FDC"/>
    <w:rsid w:val="38F5EB43"/>
    <w:rsid w:val="38FB7AE0"/>
    <w:rsid w:val="39022523"/>
    <w:rsid w:val="390C9EDC"/>
    <w:rsid w:val="39134A39"/>
    <w:rsid w:val="3916E8C1"/>
    <w:rsid w:val="3919496A"/>
    <w:rsid w:val="391EE175"/>
    <w:rsid w:val="391F2BE0"/>
    <w:rsid w:val="392934F2"/>
    <w:rsid w:val="392DF4FC"/>
    <w:rsid w:val="3934599B"/>
    <w:rsid w:val="393A7B23"/>
    <w:rsid w:val="39460F1C"/>
    <w:rsid w:val="3947DB75"/>
    <w:rsid w:val="39516707"/>
    <w:rsid w:val="39565C6F"/>
    <w:rsid w:val="395B5A2C"/>
    <w:rsid w:val="3960D810"/>
    <w:rsid w:val="3962C95A"/>
    <w:rsid w:val="396427FE"/>
    <w:rsid w:val="3964C8B5"/>
    <w:rsid w:val="3964CE4D"/>
    <w:rsid w:val="39655D31"/>
    <w:rsid w:val="3966E4CD"/>
    <w:rsid w:val="396F0CE6"/>
    <w:rsid w:val="3971248B"/>
    <w:rsid w:val="3971479A"/>
    <w:rsid w:val="3975C9B3"/>
    <w:rsid w:val="3981D65F"/>
    <w:rsid w:val="39850F9B"/>
    <w:rsid w:val="3985AB9D"/>
    <w:rsid w:val="398A94BF"/>
    <w:rsid w:val="398DF8F3"/>
    <w:rsid w:val="3995EBE3"/>
    <w:rsid w:val="399D0E70"/>
    <w:rsid w:val="399DDC15"/>
    <w:rsid w:val="39A42C92"/>
    <w:rsid w:val="39A68146"/>
    <w:rsid w:val="39A9F38E"/>
    <w:rsid w:val="39AF93D2"/>
    <w:rsid w:val="39B0C9A9"/>
    <w:rsid w:val="39B1574D"/>
    <w:rsid w:val="39B34595"/>
    <w:rsid w:val="39B6587A"/>
    <w:rsid w:val="39C12EC2"/>
    <w:rsid w:val="39CA7EF5"/>
    <w:rsid w:val="39CBBC98"/>
    <w:rsid w:val="39D2FFA0"/>
    <w:rsid w:val="39D33AEB"/>
    <w:rsid w:val="39E670C9"/>
    <w:rsid w:val="39ECC2D8"/>
    <w:rsid w:val="39F51363"/>
    <w:rsid w:val="3A0DF7B1"/>
    <w:rsid w:val="3A10114B"/>
    <w:rsid w:val="3A10A1BE"/>
    <w:rsid w:val="3A12BE4A"/>
    <w:rsid w:val="3A15D00E"/>
    <w:rsid w:val="3A1B22C4"/>
    <w:rsid w:val="3A245EC4"/>
    <w:rsid w:val="3A2C061A"/>
    <w:rsid w:val="3A2F5820"/>
    <w:rsid w:val="3A2F954F"/>
    <w:rsid w:val="3A30E765"/>
    <w:rsid w:val="3A36F023"/>
    <w:rsid w:val="3A3FA4BD"/>
    <w:rsid w:val="3A43EEE5"/>
    <w:rsid w:val="3A466972"/>
    <w:rsid w:val="3A4AA6B1"/>
    <w:rsid w:val="3A51C6AB"/>
    <w:rsid w:val="3A5DE796"/>
    <w:rsid w:val="3A63D674"/>
    <w:rsid w:val="3A67463F"/>
    <w:rsid w:val="3A78BDC1"/>
    <w:rsid w:val="3A847E73"/>
    <w:rsid w:val="3A8E3C53"/>
    <w:rsid w:val="3A922475"/>
    <w:rsid w:val="3A952211"/>
    <w:rsid w:val="3A9BDDC4"/>
    <w:rsid w:val="3A9C1DB1"/>
    <w:rsid w:val="3AA219D6"/>
    <w:rsid w:val="3AA89BFB"/>
    <w:rsid w:val="3AA95423"/>
    <w:rsid w:val="3AAFDC97"/>
    <w:rsid w:val="3AB07E2D"/>
    <w:rsid w:val="3AB2EF58"/>
    <w:rsid w:val="3AB35122"/>
    <w:rsid w:val="3AB40B41"/>
    <w:rsid w:val="3AB4AA0B"/>
    <w:rsid w:val="3AB70978"/>
    <w:rsid w:val="3ABCE234"/>
    <w:rsid w:val="3ABFC053"/>
    <w:rsid w:val="3AC263B9"/>
    <w:rsid w:val="3AC2F183"/>
    <w:rsid w:val="3AC75848"/>
    <w:rsid w:val="3ACFA4F1"/>
    <w:rsid w:val="3AE2F694"/>
    <w:rsid w:val="3AE7583B"/>
    <w:rsid w:val="3AE7FD57"/>
    <w:rsid w:val="3AEA2CAD"/>
    <w:rsid w:val="3AEA7D6F"/>
    <w:rsid w:val="3AEB5502"/>
    <w:rsid w:val="3AEEFA21"/>
    <w:rsid w:val="3AF10BE0"/>
    <w:rsid w:val="3AF52BB0"/>
    <w:rsid w:val="3AF60AE2"/>
    <w:rsid w:val="3AF822EF"/>
    <w:rsid w:val="3AFAE048"/>
    <w:rsid w:val="3AFDEE74"/>
    <w:rsid w:val="3B00CFC1"/>
    <w:rsid w:val="3B03FCF8"/>
    <w:rsid w:val="3B0C19D6"/>
    <w:rsid w:val="3B382B9A"/>
    <w:rsid w:val="3B3C215C"/>
    <w:rsid w:val="3B47C569"/>
    <w:rsid w:val="3B528139"/>
    <w:rsid w:val="3B54855D"/>
    <w:rsid w:val="3B5A7934"/>
    <w:rsid w:val="3B5E8C39"/>
    <w:rsid w:val="3B64372C"/>
    <w:rsid w:val="3B670518"/>
    <w:rsid w:val="3B67F393"/>
    <w:rsid w:val="3B69C5B4"/>
    <w:rsid w:val="3B6EC58E"/>
    <w:rsid w:val="3B73BCE5"/>
    <w:rsid w:val="3B78161C"/>
    <w:rsid w:val="3B8145F1"/>
    <w:rsid w:val="3B8A090D"/>
    <w:rsid w:val="3B95E173"/>
    <w:rsid w:val="3B9BC209"/>
    <w:rsid w:val="3B9F9207"/>
    <w:rsid w:val="3BA44FAF"/>
    <w:rsid w:val="3BA57008"/>
    <w:rsid w:val="3BACCBDA"/>
    <w:rsid w:val="3BB32DE4"/>
    <w:rsid w:val="3BDF20C7"/>
    <w:rsid w:val="3BE24DF7"/>
    <w:rsid w:val="3BE41E2D"/>
    <w:rsid w:val="3BF67616"/>
    <w:rsid w:val="3BFDB140"/>
    <w:rsid w:val="3C02693A"/>
    <w:rsid w:val="3C0552DD"/>
    <w:rsid w:val="3C055AEF"/>
    <w:rsid w:val="3C05A9E7"/>
    <w:rsid w:val="3C08BD67"/>
    <w:rsid w:val="3C100087"/>
    <w:rsid w:val="3C1DCE48"/>
    <w:rsid w:val="3C1FF36E"/>
    <w:rsid w:val="3C2446DA"/>
    <w:rsid w:val="3C29B8B7"/>
    <w:rsid w:val="3C2D31FE"/>
    <w:rsid w:val="3C2D39D3"/>
    <w:rsid w:val="3C371AB0"/>
    <w:rsid w:val="3C3A49B1"/>
    <w:rsid w:val="3C431BDB"/>
    <w:rsid w:val="3C494380"/>
    <w:rsid w:val="3C4AF7EA"/>
    <w:rsid w:val="3C4DA6DA"/>
    <w:rsid w:val="3C4FD1EC"/>
    <w:rsid w:val="3C57CA7C"/>
    <w:rsid w:val="3C5AC44B"/>
    <w:rsid w:val="3C60B617"/>
    <w:rsid w:val="3C641158"/>
    <w:rsid w:val="3C64D651"/>
    <w:rsid w:val="3C728468"/>
    <w:rsid w:val="3C73C37F"/>
    <w:rsid w:val="3C7EEBC4"/>
    <w:rsid w:val="3C86A86B"/>
    <w:rsid w:val="3C923597"/>
    <w:rsid w:val="3C93D3DF"/>
    <w:rsid w:val="3C98F465"/>
    <w:rsid w:val="3CA33577"/>
    <w:rsid w:val="3CA7337B"/>
    <w:rsid w:val="3CAAA666"/>
    <w:rsid w:val="3CAE4DB3"/>
    <w:rsid w:val="3CB105C4"/>
    <w:rsid w:val="3CC196C9"/>
    <w:rsid w:val="3CC677D6"/>
    <w:rsid w:val="3CCBBF80"/>
    <w:rsid w:val="3CCE3BB9"/>
    <w:rsid w:val="3CD3038D"/>
    <w:rsid w:val="3CE1F48A"/>
    <w:rsid w:val="3CE5A386"/>
    <w:rsid w:val="3CE675F4"/>
    <w:rsid w:val="3CE83148"/>
    <w:rsid w:val="3CFF366A"/>
    <w:rsid w:val="3D020276"/>
    <w:rsid w:val="3D05658E"/>
    <w:rsid w:val="3D132CB8"/>
    <w:rsid w:val="3D1EDC76"/>
    <w:rsid w:val="3D21A1E8"/>
    <w:rsid w:val="3D268797"/>
    <w:rsid w:val="3D2B8512"/>
    <w:rsid w:val="3D2BAEBB"/>
    <w:rsid w:val="3D2F8776"/>
    <w:rsid w:val="3D352F02"/>
    <w:rsid w:val="3D365FEA"/>
    <w:rsid w:val="3D3DCEB1"/>
    <w:rsid w:val="3D3FD166"/>
    <w:rsid w:val="3D4270F1"/>
    <w:rsid w:val="3D476CD8"/>
    <w:rsid w:val="3D50BCC9"/>
    <w:rsid w:val="3D549BA9"/>
    <w:rsid w:val="3D5C661B"/>
    <w:rsid w:val="3D6007B1"/>
    <w:rsid w:val="3D6647E1"/>
    <w:rsid w:val="3D67FE48"/>
    <w:rsid w:val="3D6AC80A"/>
    <w:rsid w:val="3D74FF68"/>
    <w:rsid w:val="3D762A6A"/>
    <w:rsid w:val="3D83DAFC"/>
    <w:rsid w:val="3D8BF3AB"/>
    <w:rsid w:val="3D9135CA"/>
    <w:rsid w:val="3D937E6C"/>
    <w:rsid w:val="3D945E06"/>
    <w:rsid w:val="3D946A24"/>
    <w:rsid w:val="3D9BF7A9"/>
    <w:rsid w:val="3D9CBADE"/>
    <w:rsid w:val="3DA2C53E"/>
    <w:rsid w:val="3DB065DC"/>
    <w:rsid w:val="3DB559F6"/>
    <w:rsid w:val="3DBD50B7"/>
    <w:rsid w:val="3DC01194"/>
    <w:rsid w:val="3DC09446"/>
    <w:rsid w:val="3DC271FE"/>
    <w:rsid w:val="3DD81442"/>
    <w:rsid w:val="3DDCFBEA"/>
    <w:rsid w:val="3DE6B389"/>
    <w:rsid w:val="3DF8E93E"/>
    <w:rsid w:val="3DFB9BED"/>
    <w:rsid w:val="3DFF0D6E"/>
    <w:rsid w:val="3E0AA071"/>
    <w:rsid w:val="3E0DF23B"/>
    <w:rsid w:val="3E1BBFA7"/>
    <w:rsid w:val="3E1ED07C"/>
    <w:rsid w:val="3E1F9F91"/>
    <w:rsid w:val="3E1FBF63"/>
    <w:rsid w:val="3E211AA7"/>
    <w:rsid w:val="3E2B44E8"/>
    <w:rsid w:val="3E3DBF55"/>
    <w:rsid w:val="3E40CFBF"/>
    <w:rsid w:val="3E438CAF"/>
    <w:rsid w:val="3E49C7A0"/>
    <w:rsid w:val="3E4A4A00"/>
    <w:rsid w:val="3E521A2F"/>
    <w:rsid w:val="3E530CD1"/>
    <w:rsid w:val="3E5889D8"/>
    <w:rsid w:val="3E5BD916"/>
    <w:rsid w:val="3E712205"/>
    <w:rsid w:val="3E769672"/>
    <w:rsid w:val="3E770163"/>
    <w:rsid w:val="3E7BB624"/>
    <w:rsid w:val="3E7E8A30"/>
    <w:rsid w:val="3E861FD9"/>
    <w:rsid w:val="3E8804E2"/>
    <w:rsid w:val="3E99A63E"/>
    <w:rsid w:val="3E9A660E"/>
    <w:rsid w:val="3E9A9C47"/>
    <w:rsid w:val="3EA2AC4B"/>
    <w:rsid w:val="3EA7FC51"/>
    <w:rsid w:val="3EA81D96"/>
    <w:rsid w:val="3EAABCBD"/>
    <w:rsid w:val="3EAD7E92"/>
    <w:rsid w:val="3EAFD1E9"/>
    <w:rsid w:val="3EB31F5C"/>
    <w:rsid w:val="3ECF2E90"/>
    <w:rsid w:val="3ECFDD60"/>
    <w:rsid w:val="3ED6B49A"/>
    <w:rsid w:val="3ED746AB"/>
    <w:rsid w:val="3EDD17CF"/>
    <w:rsid w:val="3EE0DC7C"/>
    <w:rsid w:val="3EECEE20"/>
    <w:rsid w:val="3EEF0EC9"/>
    <w:rsid w:val="3EFB75DC"/>
    <w:rsid w:val="3EFE9F68"/>
    <w:rsid w:val="3F041298"/>
    <w:rsid w:val="3F053CBF"/>
    <w:rsid w:val="3F061812"/>
    <w:rsid w:val="3F0F570B"/>
    <w:rsid w:val="3F0F5FFD"/>
    <w:rsid w:val="3F1AF274"/>
    <w:rsid w:val="3F1C5624"/>
    <w:rsid w:val="3F1F0776"/>
    <w:rsid w:val="3F24C5DA"/>
    <w:rsid w:val="3F279970"/>
    <w:rsid w:val="3F288227"/>
    <w:rsid w:val="3F346208"/>
    <w:rsid w:val="3F356D79"/>
    <w:rsid w:val="3F37FCBC"/>
    <w:rsid w:val="3F39A1FC"/>
    <w:rsid w:val="3F45972D"/>
    <w:rsid w:val="3F4C8C86"/>
    <w:rsid w:val="3F508C19"/>
    <w:rsid w:val="3F544AE5"/>
    <w:rsid w:val="3F56EA40"/>
    <w:rsid w:val="3F5F60B0"/>
    <w:rsid w:val="3F603389"/>
    <w:rsid w:val="3F6056F1"/>
    <w:rsid w:val="3F6311B8"/>
    <w:rsid w:val="3F631284"/>
    <w:rsid w:val="3F699AC1"/>
    <w:rsid w:val="3F6C33F0"/>
    <w:rsid w:val="3F6F0C44"/>
    <w:rsid w:val="3F7315E7"/>
    <w:rsid w:val="3F7FB1EB"/>
    <w:rsid w:val="3F8EFF02"/>
    <w:rsid w:val="3F90FABF"/>
    <w:rsid w:val="3F94CEB0"/>
    <w:rsid w:val="3F9D7CA2"/>
    <w:rsid w:val="3FA21547"/>
    <w:rsid w:val="3FAF81DE"/>
    <w:rsid w:val="3FB16295"/>
    <w:rsid w:val="3FB5464A"/>
    <w:rsid w:val="3FBB5AFC"/>
    <w:rsid w:val="3FBDDE66"/>
    <w:rsid w:val="3FBE0864"/>
    <w:rsid w:val="3FC0AA87"/>
    <w:rsid w:val="3FC216A7"/>
    <w:rsid w:val="3FD55C90"/>
    <w:rsid w:val="3FD9C269"/>
    <w:rsid w:val="3FE15B9B"/>
    <w:rsid w:val="3FE55D7C"/>
    <w:rsid w:val="3FEB9FD8"/>
    <w:rsid w:val="3FFDB9A8"/>
    <w:rsid w:val="400584C6"/>
    <w:rsid w:val="400AA19F"/>
    <w:rsid w:val="400C4F6C"/>
    <w:rsid w:val="400E4C31"/>
    <w:rsid w:val="4015D4E9"/>
    <w:rsid w:val="401E250E"/>
    <w:rsid w:val="4028EDCC"/>
    <w:rsid w:val="402AB029"/>
    <w:rsid w:val="402D3265"/>
    <w:rsid w:val="402E652A"/>
    <w:rsid w:val="40300E21"/>
    <w:rsid w:val="40303A20"/>
    <w:rsid w:val="40330C43"/>
    <w:rsid w:val="403403A1"/>
    <w:rsid w:val="4039AC43"/>
    <w:rsid w:val="403A3B34"/>
    <w:rsid w:val="403FA367"/>
    <w:rsid w:val="4040653D"/>
    <w:rsid w:val="40417E02"/>
    <w:rsid w:val="4042AB29"/>
    <w:rsid w:val="404AFA1D"/>
    <w:rsid w:val="40502E2B"/>
    <w:rsid w:val="40510507"/>
    <w:rsid w:val="40521F38"/>
    <w:rsid w:val="4057D9B0"/>
    <w:rsid w:val="4061B54C"/>
    <w:rsid w:val="4063502C"/>
    <w:rsid w:val="40655B38"/>
    <w:rsid w:val="4070F5BD"/>
    <w:rsid w:val="40716BAF"/>
    <w:rsid w:val="407DEC4D"/>
    <w:rsid w:val="40852D9D"/>
    <w:rsid w:val="4085DF19"/>
    <w:rsid w:val="408688FA"/>
    <w:rsid w:val="408B0A2E"/>
    <w:rsid w:val="408EB759"/>
    <w:rsid w:val="408F871D"/>
    <w:rsid w:val="40A51FEF"/>
    <w:rsid w:val="40AB29F8"/>
    <w:rsid w:val="40AB9D30"/>
    <w:rsid w:val="40AF10CC"/>
    <w:rsid w:val="40AF866B"/>
    <w:rsid w:val="40B38CA7"/>
    <w:rsid w:val="40B4BB4D"/>
    <w:rsid w:val="40BAE96D"/>
    <w:rsid w:val="40BE19D3"/>
    <w:rsid w:val="40BE2A7F"/>
    <w:rsid w:val="40C3BC22"/>
    <w:rsid w:val="40D849C0"/>
    <w:rsid w:val="40DB8134"/>
    <w:rsid w:val="40DBA776"/>
    <w:rsid w:val="40E15D8E"/>
    <w:rsid w:val="40E43287"/>
    <w:rsid w:val="40E914FB"/>
    <w:rsid w:val="40E91CCE"/>
    <w:rsid w:val="40F56649"/>
    <w:rsid w:val="40F68B72"/>
    <w:rsid w:val="40FC50AA"/>
    <w:rsid w:val="40FD7B41"/>
    <w:rsid w:val="41109C47"/>
    <w:rsid w:val="4116C6AF"/>
    <w:rsid w:val="41177A5E"/>
    <w:rsid w:val="4118B298"/>
    <w:rsid w:val="411C57B5"/>
    <w:rsid w:val="4139FAFB"/>
    <w:rsid w:val="413A0A0C"/>
    <w:rsid w:val="413C8006"/>
    <w:rsid w:val="413D7890"/>
    <w:rsid w:val="4150C271"/>
    <w:rsid w:val="4157D1C2"/>
    <w:rsid w:val="415B2187"/>
    <w:rsid w:val="415B31CC"/>
    <w:rsid w:val="415C4F40"/>
    <w:rsid w:val="415DFDD3"/>
    <w:rsid w:val="4163DF91"/>
    <w:rsid w:val="416E359E"/>
    <w:rsid w:val="4170142F"/>
    <w:rsid w:val="417068EB"/>
    <w:rsid w:val="4173D69D"/>
    <w:rsid w:val="41762E21"/>
    <w:rsid w:val="41789B19"/>
    <w:rsid w:val="41793909"/>
    <w:rsid w:val="417D32CD"/>
    <w:rsid w:val="418F38FA"/>
    <w:rsid w:val="418F743E"/>
    <w:rsid w:val="419102C3"/>
    <w:rsid w:val="4197CDB1"/>
    <w:rsid w:val="41987DFC"/>
    <w:rsid w:val="41A6B4FD"/>
    <w:rsid w:val="41BDF6E4"/>
    <w:rsid w:val="41BE1253"/>
    <w:rsid w:val="41C1A958"/>
    <w:rsid w:val="41C247F9"/>
    <w:rsid w:val="41C248AE"/>
    <w:rsid w:val="41C4A881"/>
    <w:rsid w:val="41CB3A2E"/>
    <w:rsid w:val="41D178D1"/>
    <w:rsid w:val="41D986B4"/>
    <w:rsid w:val="41E22D0C"/>
    <w:rsid w:val="41E23A2E"/>
    <w:rsid w:val="41EE0F5C"/>
    <w:rsid w:val="41F5DE38"/>
    <w:rsid w:val="41FE59C4"/>
    <w:rsid w:val="42001105"/>
    <w:rsid w:val="42015926"/>
    <w:rsid w:val="42068FF4"/>
    <w:rsid w:val="4210459E"/>
    <w:rsid w:val="421D93DB"/>
    <w:rsid w:val="42251058"/>
    <w:rsid w:val="4225B212"/>
    <w:rsid w:val="4225E515"/>
    <w:rsid w:val="422A5940"/>
    <w:rsid w:val="422C3872"/>
    <w:rsid w:val="4232F411"/>
    <w:rsid w:val="4234C3A8"/>
    <w:rsid w:val="4235CA66"/>
    <w:rsid w:val="423D9204"/>
    <w:rsid w:val="423DFAC5"/>
    <w:rsid w:val="423FC105"/>
    <w:rsid w:val="4240F751"/>
    <w:rsid w:val="42421392"/>
    <w:rsid w:val="42437CDF"/>
    <w:rsid w:val="4251CFBC"/>
    <w:rsid w:val="42527227"/>
    <w:rsid w:val="42529A42"/>
    <w:rsid w:val="42551CAF"/>
    <w:rsid w:val="4259D818"/>
    <w:rsid w:val="4263A1CC"/>
    <w:rsid w:val="42717D25"/>
    <w:rsid w:val="42737F27"/>
    <w:rsid w:val="42781BBF"/>
    <w:rsid w:val="42797F48"/>
    <w:rsid w:val="4283401C"/>
    <w:rsid w:val="42839DFB"/>
    <w:rsid w:val="42859CA5"/>
    <w:rsid w:val="428C796A"/>
    <w:rsid w:val="42948581"/>
    <w:rsid w:val="4295B31B"/>
    <w:rsid w:val="4298B729"/>
    <w:rsid w:val="429B9856"/>
    <w:rsid w:val="429D969D"/>
    <w:rsid w:val="42A1B426"/>
    <w:rsid w:val="42A6034A"/>
    <w:rsid w:val="42AA6080"/>
    <w:rsid w:val="42B4999E"/>
    <w:rsid w:val="42B84F0C"/>
    <w:rsid w:val="42BA629C"/>
    <w:rsid w:val="42BAB205"/>
    <w:rsid w:val="42BB1F1B"/>
    <w:rsid w:val="42BB4405"/>
    <w:rsid w:val="42C2F686"/>
    <w:rsid w:val="42D14C85"/>
    <w:rsid w:val="42D3467D"/>
    <w:rsid w:val="42D4DB35"/>
    <w:rsid w:val="42D7ACC5"/>
    <w:rsid w:val="42DFD354"/>
    <w:rsid w:val="42E3C3B5"/>
    <w:rsid w:val="42E76A25"/>
    <w:rsid w:val="42F9C998"/>
    <w:rsid w:val="43066891"/>
    <w:rsid w:val="43165489"/>
    <w:rsid w:val="43297DE6"/>
    <w:rsid w:val="432AF8FD"/>
    <w:rsid w:val="432DB705"/>
    <w:rsid w:val="433B9D9E"/>
    <w:rsid w:val="433F5246"/>
    <w:rsid w:val="433FF9A4"/>
    <w:rsid w:val="4343608E"/>
    <w:rsid w:val="434C99C2"/>
    <w:rsid w:val="434E7F72"/>
    <w:rsid w:val="43553EA9"/>
    <w:rsid w:val="43574DB6"/>
    <w:rsid w:val="435946B1"/>
    <w:rsid w:val="4362AEE4"/>
    <w:rsid w:val="4370428E"/>
    <w:rsid w:val="4376BBDE"/>
    <w:rsid w:val="4376E007"/>
    <w:rsid w:val="43827ECF"/>
    <w:rsid w:val="43900645"/>
    <w:rsid w:val="4395D9E8"/>
    <w:rsid w:val="4399E36F"/>
    <w:rsid w:val="439D05F9"/>
    <w:rsid w:val="439DADDD"/>
    <w:rsid w:val="43A2F545"/>
    <w:rsid w:val="43A439FA"/>
    <w:rsid w:val="43AA36C7"/>
    <w:rsid w:val="43AD7555"/>
    <w:rsid w:val="43B248E6"/>
    <w:rsid w:val="43B34A39"/>
    <w:rsid w:val="43BE485A"/>
    <w:rsid w:val="43C4B12D"/>
    <w:rsid w:val="43CB6C69"/>
    <w:rsid w:val="43CF2436"/>
    <w:rsid w:val="43D32D5B"/>
    <w:rsid w:val="43D56EAF"/>
    <w:rsid w:val="43DE33BF"/>
    <w:rsid w:val="43DED467"/>
    <w:rsid w:val="43E27F16"/>
    <w:rsid w:val="43E3641D"/>
    <w:rsid w:val="43E3C4DD"/>
    <w:rsid w:val="43E5C3EE"/>
    <w:rsid w:val="43F4F119"/>
    <w:rsid w:val="43FDAEA4"/>
    <w:rsid w:val="4404D62E"/>
    <w:rsid w:val="44132CB1"/>
    <w:rsid w:val="4414A8EB"/>
    <w:rsid w:val="441E59B9"/>
    <w:rsid w:val="4421E820"/>
    <w:rsid w:val="442BA9EE"/>
    <w:rsid w:val="442C130D"/>
    <w:rsid w:val="442FC0D0"/>
    <w:rsid w:val="443121A8"/>
    <w:rsid w:val="443E895F"/>
    <w:rsid w:val="4448BB21"/>
    <w:rsid w:val="44528CB5"/>
    <w:rsid w:val="445404D7"/>
    <w:rsid w:val="445D9CA0"/>
    <w:rsid w:val="44628D9C"/>
    <w:rsid w:val="4467046F"/>
    <w:rsid w:val="446D6667"/>
    <w:rsid w:val="447F9ECA"/>
    <w:rsid w:val="4481986E"/>
    <w:rsid w:val="448996FA"/>
    <w:rsid w:val="448C59D6"/>
    <w:rsid w:val="449E4586"/>
    <w:rsid w:val="44A17B1D"/>
    <w:rsid w:val="44A39852"/>
    <w:rsid w:val="44A59F17"/>
    <w:rsid w:val="44B5BB5F"/>
    <w:rsid w:val="44BDE725"/>
    <w:rsid w:val="44C00FC1"/>
    <w:rsid w:val="44E89034"/>
    <w:rsid w:val="44EF8509"/>
    <w:rsid w:val="44F8264A"/>
    <w:rsid w:val="44FA567E"/>
    <w:rsid w:val="44FC693E"/>
    <w:rsid w:val="44FE84B1"/>
    <w:rsid w:val="45188DB1"/>
    <w:rsid w:val="4519F22D"/>
    <w:rsid w:val="451A4320"/>
    <w:rsid w:val="451CB3EF"/>
    <w:rsid w:val="4521C575"/>
    <w:rsid w:val="452252A4"/>
    <w:rsid w:val="4522AB64"/>
    <w:rsid w:val="452A66B7"/>
    <w:rsid w:val="45303EE3"/>
    <w:rsid w:val="4532021A"/>
    <w:rsid w:val="45346800"/>
    <w:rsid w:val="45359497"/>
    <w:rsid w:val="453764D3"/>
    <w:rsid w:val="4549FED2"/>
    <w:rsid w:val="454A0918"/>
    <w:rsid w:val="454C4AE5"/>
    <w:rsid w:val="454F3A0A"/>
    <w:rsid w:val="45508D67"/>
    <w:rsid w:val="45587A4A"/>
    <w:rsid w:val="455A63A0"/>
    <w:rsid w:val="455FBD93"/>
    <w:rsid w:val="45600926"/>
    <w:rsid w:val="456E6C3C"/>
    <w:rsid w:val="45786E7C"/>
    <w:rsid w:val="457B1C58"/>
    <w:rsid w:val="45950457"/>
    <w:rsid w:val="4595371D"/>
    <w:rsid w:val="4599B947"/>
    <w:rsid w:val="459AB7C2"/>
    <w:rsid w:val="459E93DE"/>
    <w:rsid w:val="45A04188"/>
    <w:rsid w:val="45A61934"/>
    <w:rsid w:val="45B12BF5"/>
    <w:rsid w:val="45B6B530"/>
    <w:rsid w:val="45B7AE59"/>
    <w:rsid w:val="45B852C6"/>
    <w:rsid w:val="45B93D9A"/>
    <w:rsid w:val="45BEE8FE"/>
    <w:rsid w:val="45C335A9"/>
    <w:rsid w:val="45C8DD3E"/>
    <w:rsid w:val="45C9E45C"/>
    <w:rsid w:val="45D06A6A"/>
    <w:rsid w:val="45D2E8AA"/>
    <w:rsid w:val="45D2E922"/>
    <w:rsid w:val="45D47140"/>
    <w:rsid w:val="45DAD9C7"/>
    <w:rsid w:val="45DB4F76"/>
    <w:rsid w:val="45E0FE40"/>
    <w:rsid w:val="45E15241"/>
    <w:rsid w:val="45E1ECBB"/>
    <w:rsid w:val="45E5FF3B"/>
    <w:rsid w:val="45E7F46A"/>
    <w:rsid w:val="45E9E65F"/>
    <w:rsid w:val="45EE634A"/>
    <w:rsid w:val="45F33F03"/>
    <w:rsid w:val="45F902A3"/>
    <w:rsid w:val="4611F12A"/>
    <w:rsid w:val="46130482"/>
    <w:rsid w:val="46152B55"/>
    <w:rsid w:val="46173BB3"/>
    <w:rsid w:val="461CD30E"/>
    <w:rsid w:val="4628F907"/>
    <w:rsid w:val="462A3392"/>
    <w:rsid w:val="463ACB8B"/>
    <w:rsid w:val="463D2FF5"/>
    <w:rsid w:val="464566F3"/>
    <w:rsid w:val="4645F91C"/>
    <w:rsid w:val="46468ECD"/>
    <w:rsid w:val="464FB272"/>
    <w:rsid w:val="46520EC6"/>
    <w:rsid w:val="4655D937"/>
    <w:rsid w:val="465FE8EE"/>
    <w:rsid w:val="4664EB1D"/>
    <w:rsid w:val="46687CE2"/>
    <w:rsid w:val="466B0E91"/>
    <w:rsid w:val="466FDD02"/>
    <w:rsid w:val="4678B966"/>
    <w:rsid w:val="4682481B"/>
    <w:rsid w:val="4686BE44"/>
    <w:rsid w:val="468879BC"/>
    <w:rsid w:val="46950BBD"/>
    <w:rsid w:val="469BF849"/>
    <w:rsid w:val="46A28E15"/>
    <w:rsid w:val="46A75E41"/>
    <w:rsid w:val="46B7D592"/>
    <w:rsid w:val="46BA43FE"/>
    <w:rsid w:val="46C914C3"/>
    <w:rsid w:val="46CD6C82"/>
    <w:rsid w:val="46D199C2"/>
    <w:rsid w:val="46D57847"/>
    <w:rsid w:val="46D7D731"/>
    <w:rsid w:val="46DD6CD2"/>
    <w:rsid w:val="46E06DF1"/>
    <w:rsid w:val="46E3018D"/>
    <w:rsid w:val="46E72DCF"/>
    <w:rsid w:val="46EFCF3D"/>
    <w:rsid w:val="46F4A7DD"/>
    <w:rsid w:val="46F73203"/>
    <w:rsid w:val="4707C877"/>
    <w:rsid w:val="4709F925"/>
    <w:rsid w:val="4712A823"/>
    <w:rsid w:val="4721107F"/>
    <w:rsid w:val="47252F0E"/>
    <w:rsid w:val="472956F0"/>
    <w:rsid w:val="472E8947"/>
    <w:rsid w:val="47338FFD"/>
    <w:rsid w:val="4738E9A3"/>
    <w:rsid w:val="4739161F"/>
    <w:rsid w:val="473A661E"/>
    <w:rsid w:val="473EC4B2"/>
    <w:rsid w:val="473F3B80"/>
    <w:rsid w:val="47415384"/>
    <w:rsid w:val="4745217F"/>
    <w:rsid w:val="474B98E7"/>
    <w:rsid w:val="47598D21"/>
    <w:rsid w:val="475A091C"/>
    <w:rsid w:val="47601E5C"/>
    <w:rsid w:val="47680D58"/>
    <w:rsid w:val="476C03EC"/>
    <w:rsid w:val="4771ECA6"/>
    <w:rsid w:val="4776FE41"/>
    <w:rsid w:val="4779381F"/>
    <w:rsid w:val="477B8AD6"/>
    <w:rsid w:val="478075BD"/>
    <w:rsid w:val="47876154"/>
    <w:rsid w:val="47876C46"/>
    <w:rsid w:val="478A2C78"/>
    <w:rsid w:val="479316ED"/>
    <w:rsid w:val="47933089"/>
    <w:rsid w:val="47951DC4"/>
    <w:rsid w:val="4796D027"/>
    <w:rsid w:val="479C90BD"/>
    <w:rsid w:val="479F5834"/>
    <w:rsid w:val="479F773E"/>
    <w:rsid w:val="47A3B0D2"/>
    <w:rsid w:val="47A4859F"/>
    <w:rsid w:val="47A4BBAE"/>
    <w:rsid w:val="47AB9146"/>
    <w:rsid w:val="47ABC15C"/>
    <w:rsid w:val="47BA6972"/>
    <w:rsid w:val="47BA6FD2"/>
    <w:rsid w:val="47BE3976"/>
    <w:rsid w:val="47C1A2F6"/>
    <w:rsid w:val="47C381F2"/>
    <w:rsid w:val="47C394C7"/>
    <w:rsid w:val="47CBAC6E"/>
    <w:rsid w:val="47CC2602"/>
    <w:rsid w:val="47CDF7BC"/>
    <w:rsid w:val="47CF2BA8"/>
    <w:rsid w:val="47D738E3"/>
    <w:rsid w:val="47D76F66"/>
    <w:rsid w:val="47E5EEEE"/>
    <w:rsid w:val="47E9880D"/>
    <w:rsid w:val="47EB8DAA"/>
    <w:rsid w:val="47F11E9D"/>
    <w:rsid w:val="47F23A5F"/>
    <w:rsid w:val="47F33B3A"/>
    <w:rsid w:val="47F63E94"/>
    <w:rsid w:val="47FE67C7"/>
    <w:rsid w:val="480264AE"/>
    <w:rsid w:val="48090B4E"/>
    <w:rsid w:val="480918E7"/>
    <w:rsid w:val="4815B0E4"/>
    <w:rsid w:val="4822161B"/>
    <w:rsid w:val="4827BE82"/>
    <w:rsid w:val="48283CF7"/>
    <w:rsid w:val="4832D560"/>
    <w:rsid w:val="4832F252"/>
    <w:rsid w:val="4834CE52"/>
    <w:rsid w:val="48357A6D"/>
    <w:rsid w:val="4838CB5D"/>
    <w:rsid w:val="483BB909"/>
    <w:rsid w:val="483CD1B9"/>
    <w:rsid w:val="483DC7CE"/>
    <w:rsid w:val="4841972D"/>
    <w:rsid w:val="4843D2A9"/>
    <w:rsid w:val="4846630B"/>
    <w:rsid w:val="4849ED76"/>
    <w:rsid w:val="484AE81B"/>
    <w:rsid w:val="4851EE59"/>
    <w:rsid w:val="48586E30"/>
    <w:rsid w:val="485A2D35"/>
    <w:rsid w:val="485C7B70"/>
    <w:rsid w:val="485CA1B9"/>
    <w:rsid w:val="485E42A0"/>
    <w:rsid w:val="48600E5E"/>
    <w:rsid w:val="4866C21C"/>
    <w:rsid w:val="486D5E94"/>
    <w:rsid w:val="48724CB4"/>
    <w:rsid w:val="48793F49"/>
    <w:rsid w:val="4881C4AE"/>
    <w:rsid w:val="48864F01"/>
    <w:rsid w:val="48A06A83"/>
    <w:rsid w:val="48A54F23"/>
    <w:rsid w:val="48A9B697"/>
    <w:rsid w:val="48AAAA80"/>
    <w:rsid w:val="48AF4F00"/>
    <w:rsid w:val="48B0ADDB"/>
    <w:rsid w:val="48B56B96"/>
    <w:rsid w:val="48BA55C5"/>
    <w:rsid w:val="48C1D45B"/>
    <w:rsid w:val="48C4B3EF"/>
    <w:rsid w:val="48C4E9D1"/>
    <w:rsid w:val="48C5590E"/>
    <w:rsid w:val="48CB0579"/>
    <w:rsid w:val="48D5AC8A"/>
    <w:rsid w:val="48D687FB"/>
    <w:rsid w:val="48D89758"/>
    <w:rsid w:val="48DD2D11"/>
    <w:rsid w:val="48DF8A0D"/>
    <w:rsid w:val="48EA4CE2"/>
    <w:rsid w:val="48F4E6D1"/>
    <w:rsid w:val="48F743D7"/>
    <w:rsid w:val="49045C85"/>
    <w:rsid w:val="490A7A72"/>
    <w:rsid w:val="490DCECD"/>
    <w:rsid w:val="490DCF91"/>
    <w:rsid w:val="490FF16B"/>
    <w:rsid w:val="4918BA6A"/>
    <w:rsid w:val="4921B333"/>
    <w:rsid w:val="492393D1"/>
    <w:rsid w:val="4926A714"/>
    <w:rsid w:val="492B7017"/>
    <w:rsid w:val="49310FF8"/>
    <w:rsid w:val="4932DBD1"/>
    <w:rsid w:val="493C991F"/>
    <w:rsid w:val="493CAD81"/>
    <w:rsid w:val="493DFB5D"/>
    <w:rsid w:val="49436220"/>
    <w:rsid w:val="4947451C"/>
    <w:rsid w:val="4951ADA0"/>
    <w:rsid w:val="49538CC5"/>
    <w:rsid w:val="49546EB7"/>
    <w:rsid w:val="495DBF4A"/>
    <w:rsid w:val="4968C37F"/>
    <w:rsid w:val="4969A8D9"/>
    <w:rsid w:val="496A7034"/>
    <w:rsid w:val="4972A4ED"/>
    <w:rsid w:val="497394FA"/>
    <w:rsid w:val="4974B4FF"/>
    <w:rsid w:val="4974FE44"/>
    <w:rsid w:val="497B4D86"/>
    <w:rsid w:val="497E16D7"/>
    <w:rsid w:val="497E70D9"/>
    <w:rsid w:val="498A11E8"/>
    <w:rsid w:val="49944CBF"/>
    <w:rsid w:val="4997BECD"/>
    <w:rsid w:val="4998C36D"/>
    <w:rsid w:val="49A44A06"/>
    <w:rsid w:val="49A83A0B"/>
    <w:rsid w:val="49AE135B"/>
    <w:rsid w:val="49B0114E"/>
    <w:rsid w:val="49B908EC"/>
    <w:rsid w:val="49BB9DD9"/>
    <w:rsid w:val="49C3BDE8"/>
    <w:rsid w:val="49CDD5C1"/>
    <w:rsid w:val="49D8AFC1"/>
    <w:rsid w:val="49DFE6B3"/>
    <w:rsid w:val="49E00C07"/>
    <w:rsid w:val="49EE693D"/>
    <w:rsid w:val="49F058E0"/>
    <w:rsid w:val="49F280AB"/>
    <w:rsid w:val="49F93413"/>
    <w:rsid w:val="4A006DBF"/>
    <w:rsid w:val="4A01E4E2"/>
    <w:rsid w:val="4A09C915"/>
    <w:rsid w:val="4A0BA0DD"/>
    <w:rsid w:val="4A0BC608"/>
    <w:rsid w:val="4A0D44C3"/>
    <w:rsid w:val="4A136040"/>
    <w:rsid w:val="4A1D54D4"/>
    <w:rsid w:val="4A312798"/>
    <w:rsid w:val="4A31EF1A"/>
    <w:rsid w:val="4A32BFE4"/>
    <w:rsid w:val="4A38718B"/>
    <w:rsid w:val="4A408970"/>
    <w:rsid w:val="4A474E93"/>
    <w:rsid w:val="4A5CCDBA"/>
    <w:rsid w:val="4A60BC5C"/>
    <w:rsid w:val="4A657507"/>
    <w:rsid w:val="4A6D22F7"/>
    <w:rsid w:val="4A7158E9"/>
    <w:rsid w:val="4A79028B"/>
    <w:rsid w:val="4A7A03C8"/>
    <w:rsid w:val="4A8017EA"/>
    <w:rsid w:val="4A859D4E"/>
    <w:rsid w:val="4A8E2485"/>
    <w:rsid w:val="4A8E7F41"/>
    <w:rsid w:val="4A99E7C8"/>
    <w:rsid w:val="4A9C9D9C"/>
    <w:rsid w:val="4AA13168"/>
    <w:rsid w:val="4AAC369A"/>
    <w:rsid w:val="4AAD6ED2"/>
    <w:rsid w:val="4ABCB646"/>
    <w:rsid w:val="4ABE4972"/>
    <w:rsid w:val="4ABF4104"/>
    <w:rsid w:val="4AC150AE"/>
    <w:rsid w:val="4AC18455"/>
    <w:rsid w:val="4AC57F07"/>
    <w:rsid w:val="4AC58F36"/>
    <w:rsid w:val="4AC742D1"/>
    <w:rsid w:val="4ACA1F7E"/>
    <w:rsid w:val="4ACFB187"/>
    <w:rsid w:val="4ADFCAB1"/>
    <w:rsid w:val="4AE01FD9"/>
    <w:rsid w:val="4AE4B27D"/>
    <w:rsid w:val="4AEA6AF4"/>
    <w:rsid w:val="4AF12F54"/>
    <w:rsid w:val="4AF859D0"/>
    <w:rsid w:val="4AFEB914"/>
    <w:rsid w:val="4B03F598"/>
    <w:rsid w:val="4B09C75D"/>
    <w:rsid w:val="4B0E35B0"/>
    <w:rsid w:val="4B0FB19C"/>
    <w:rsid w:val="4B105FD2"/>
    <w:rsid w:val="4B10B220"/>
    <w:rsid w:val="4B1673D7"/>
    <w:rsid w:val="4B24D57F"/>
    <w:rsid w:val="4B264947"/>
    <w:rsid w:val="4B29061A"/>
    <w:rsid w:val="4B290D98"/>
    <w:rsid w:val="4B2BBF90"/>
    <w:rsid w:val="4B31D410"/>
    <w:rsid w:val="4B3F42F9"/>
    <w:rsid w:val="4B451EB3"/>
    <w:rsid w:val="4B504C25"/>
    <w:rsid w:val="4B55D8AC"/>
    <w:rsid w:val="4B5CB4C2"/>
    <w:rsid w:val="4B5F3B8E"/>
    <w:rsid w:val="4B642F14"/>
    <w:rsid w:val="4B65FE31"/>
    <w:rsid w:val="4B677C94"/>
    <w:rsid w:val="4B742355"/>
    <w:rsid w:val="4B769DBC"/>
    <w:rsid w:val="4B7C1293"/>
    <w:rsid w:val="4B8D1594"/>
    <w:rsid w:val="4B8DF2DC"/>
    <w:rsid w:val="4B90550B"/>
    <w:rsid w:val="4B909C2B"/>
    <w:rsid w:val="4B92A335"/>
    <w:rsid w:val="4B9D14B2"/>
    <w:rsid w:val="4B9E4009"/>
    <w:rsid w:val="4BA252E7"/>
    <w:rsid w:val="4BABBFF5"/>
    <w:rsid w:val="4BAFFE53"/>
    <w:rsid w:val="4BB1B51B"/>
    <w:rsid w:val="4BBCA251"/>
    <w:rsid w:val="4BC70B1E"/>
    <w:rsid w:val="4BC78381"/>
    <w:rsid w:val="4BCCDC00"/>
    <w:rsid w:val="4BCF411D"/>
    <w:rsid w:val="4BD21103"/>
    <w:rsid w:val="4BD2FDD1"/>
    <w:rsid w:val="4BDA7262"/>
    <w:rsid w:val="4BDDB93A"/>
    <w:rsid w:val="4BDE6DA0"/>
    <w:rsid w:val="4BE0ED67"/>
    <w:rsid w:val="4BE1D260"/>
    <w:rsid w:val="4BE4B782"/>
    <w:rsid w:val="4BEBE5FF"/>
    <w:rsid w:val="4BEF5ECA"/>
    <w:rsid w:val="4BF5C958"/>
    <w:rsid w:val="4C03B1BD"/>
    <w:rsid w:val="4C0AA3F5"/>
    <w:rsid w:val="4C0E4DE5"/>
    <w:rsid w:val="4C1B7C38"/>
    <w:rsid w:val="4C28B660"/>
    <w:rsid w:val="4C2DA150"/>
    <w:rsid w:val="4C415182"/>
    <w:rsid w:val="4C43D110"/>
    <w:rsid w:val="4C44F2CE"/>
    <w:rsid w:val="4C475021"/>
    <w:rsid w:val="4C4C5933"/>
    <w:rsid w:val="4C5D0762"/>
    <w:rsid w:val="4C6FCA26"/>
    <w:rsid w:val="4C78CDE4"/>
    <w:rsid w:val="4C834602"/>
    <w:rsid w:val="4C939371"/>
    <w:rsid w:val="4CA6CC28"/>
    <w:rsid w:val="4CAAB36E"/>
    <w:rsid w:val="4CB04D48"/>
    <w:rsid w:val="4CB0B9E0"/>
    <w:rsid w:val="4CB1A1EF"/>
    <w:rsid w:val="4CB40AA8"/>
    <w:rsid w:val="4CBF04FE"/>
    <w:rsid w:val="4CCE3E2E"/>
    <w:rsid w:val="4CD0FCF2"/>
    <w:rsid w:val="4CD15F8C"/>
    <w:rsid w:val="4CDA8A16"/>
    <w:rsid w:val="4CDCD01C"/>
    <w:rsid w:val="4CE1B421"/>
    <w:rsid w:val="4CEC75B2"/>
    <w:rsid w:val="4CEE8423"/>
    <w:rsid w:val="4CF225D7"/>
    <w:rsid w:val="4CF2CDD6"/>
    <w:rsid w:val="4CF429C3"/>
    <w:rsid w:val="4D096A2A"/>
    <w:rsid w:val="4D0B539D"/>
    <w:rsid w:val="4D0C886B"/>
    <w:rsid w:val="4D184405"/>
    <w:rsid w:val="4D1FB537"/>
    <w:rsid w:val="4D242A85"/>
    <w:rsid w:val="4D29D0F9"/>
    <w:rsid w:val="4D347C9E"/>
    <w:rsid w:val="4D39E97B"/>
    <w:rsid w:val="4D3F6972"/>
    <w:rsid w:val="4D455BA2"/>
    <w:rsid w:val="4D45CBF9"/>
    <w:rsid w:val="4D49FC66"/>
    <w:rsid w:val="4D4F20C1"/>
    <w:rsid w:val="4D501DC0"/>
    <w:rsid w:val="4D544310"/>
    <w:rsid w:val="4D6195B4"/>
    <w:rsid w:val="4D6519E6"/>
    <w:rsid w:val="4D6A6EBA"/>
    <w:rsid w:val="4D6C2E1A"/>
    <w:rsid w:val="4D7346EA"/>
    <w:rsid w:val="4D750518"/>
    <w:rsid w:val="4D777EA6"/>
    <w:rsid w:val="4D8265AF"/>
    <w:rsid w:val="4D850372"/>
    <w:rsid w:val="4D866733"/>
    <w:rsid w:val="4D8FEF53"/>
    <w:rsid w:val="4D9C180E"/>
    <w:rsid w:val="4D9F9A94"/>
    <w:rsid w:val="4DA2C998"/>
    <w:rsid w:val="4DA45F36"/>
    <w:rsid w:val="4DBB13AC"/>
    <w:rsid w:val="4DBC34B9"/>
    <w:rsid w:val="4DC1DF20"/>
    <w:rsid w:val="4DCE0DC6"/>
    <w:rsid w:val="4DCFA27D"/>
    <w:rsid w:val="4DDCC218"/>
    <w:rsid w:val="4DE0DC31"/>
    <w:rsid w:val="4DE984E7"/>
    <w:rsid w:val="4DFB63B3"/>
    <w:rsid w:val="4DFBADAD"/>
    <w:rsid w:val="4DFC0F22"/>
    <w:rsid w:val="4DFD8E19"/>
    <w:rsid w:val="4DFEDBF2"/>
    <w:rsid w:val="4E020CB0"/>
    <w:rsid w:val="4E02D30E"/>
    <w:rsid w:val="4E02EC10"/>
    <w:rsid w:val="4E0BC778"/>
    <w:rsid w:val="4E13209A"/>
    <w:rsid w:val="4E14A9DC"/>
    <w:rsid w:val="4E1E27E6"/>
    <w:rsid w:val="4E279889"/>
    <w:rsid w:val="4E280D91"/>
    <w:rsid w:val="4E282C74"/>
    <w:rsid w:val="4E2D6F6B"/>
    <w:rsid w:val="4E2ECC8C"/>
    <w:rsid w:val="4E2F0B96"/>
    <w:rsid w:val="4E40F9F6"/>
    <w:rsid w:val="4E43B5C5"/>
    <w:rsid w:val="4E4B0825"/>
    <w:rsid w:val="4E4B2A16"/>
    <w:rsid w:val="4E4DFFFF"/>
    <w:rsid w:val="4E4EF766"/>
    <w:rsid w:val="4E521F5E"/>
    <w:rsid w:val="4E53BC76"/>
    <w:rsid w:val="4E53DB93"/>
    <w:rsid w:val="4E54DB11"/>
    <w:rsid w:val="4E5A76F8"/>
    <w:rsid w:val="4E5CB7C7"/>
    <w:rsid w:val="4E60344D"/>
    <w:rsid w:val="4E658E28"/>
    <w:rsid w:val="4E6AA1F5"/>
    <w:rsid w:val="4E6CAF08"/>
    <w:rsid w:val="4E718DD4"/>
    <w:rsid w:val="4E7AE4D3"/>
    <w:rsid w:val="4E7B10C5"/>
    <w:rsid w:val="4E7B9FC4"/>
    <w:rsid w:val="4E7E2426"/>
    <w:rsid w:val="4E80C07E"/>
    <w:rsid w:val="4E9864DC"/>
    <w:rsid w:val="4EA22A35"/>
    <w:rsid w:val="4EABB1C0"/>
    <w:rsid w:val="4EAE5B50"/>
    <w:rsid w:val="4EBBA810"/>
    <w:rsid w:val="4EBF8C68"/>
    <w:rsid w:val="4EC60AE4"/>
    <w:rsid w:val="4EC69C29"/>
    <w:rsid w:val="4ECA4596"/>
    <w:rsid w:val="4ECC420B"/>
    <w:rsid w:val="4ECCC22B"/>
    <w:rsid w:val="4ED594B8"/>
    <w:rsid w:val="4EDC9673"/>
    <w:rsid w:val="4EE78540"/>
    <w:rsid w:val="4EECC932"/>
    <w:rsid w:val="4EFE66A0"/>
    <w:rsid w:val="4F00F617"/>
    <w:rsid w:val="4F02643E"/>
    <w:rsid w:val="4F07CEF4"/>
    <w:rsid w:val="4F0B89F8"/>
    <w:rsid w:val="4F0D8064"/>
    <w:rsid w:val="4F0DC5EC"/>
    <w:rsid w:val="4F119ABB"/>
    <w:rsid w:val="4F1D5E2A"/>
    <w:rsid w:val="4F1F2BBD"/>
    <w:rsid w:val="4F22C616"/>
    <w:rsid w:val="4F230501"/>
    <w:rsid w:val="4F25D994"/>
    <w:rsid w:val="4F30BB73"/>
    <w:rsid w:val="4F33CDBD"/>
    <w:rsid w:val="4F35C1F7"/>
    <w:rsid w:val="4F3C6747"/>
    <w:rsid w:val="4F435921"/>
    <w:rsid w:val="4F472BC8"/>
    <w:rsid w:val="4F4A8D76"/>
    <w:rsid w:val="4F4DA3D3"/>
    <w:rsid w:val="4F520C0D"/>
    <w:rsid w:val="4F54F85C"/>
    <w:rsid w:val="4F625F86"/>
    <w:rsid w:val="4F6FC237"/>
    <w:rsid w:val="4F6FE7DE"/>
    <w:rsid w:val="4F783A9A"/>
    <w:rsid w:val="4F789081"/>
    <w:rsid w:val="4F7D1556"/>
    <w:rsid w:val="4F7EAC4D"/>
    <w:rsid w:val="4F94E469"/>
    <w:rsid w:val="4F9DF949"/>
    <w:rsid w:val="4F9EBDD3"/>
    <w:rsid w:val="4FA3C689"/>
    <w:rsid w:val="4FB886CD"/>
    <w:rsid w:val="4FBCF986"/>
    <w:rsid w:val="4FBE491B"/>
    <w:rsid w:val="4FCD9B73"/>
    <w:rsid w:val="4FD16BCA"/>
    <w:rsid w:val="4FD6AFBC"/>
    <w:rsid w:val="4FD8E70B"/>
    <w:rsid w:val="4FFACEA5"/>
    <w:rsid w:val="4FFE378C"/>
    <w:rsid w:val="4FFE7DD9"/>
    <w:rsid w:val="5000D2D4"/>
    <w:rsid w:val="50040304"/>
    <w:rsid w:val="5004AB81"/>
    <w:rsid w:val="500D5B82"/>
    <w:rsid w:val="500DB438"/>
    <w:rsid w:val="5011415F"/>
    <w:rsid w:val="50174441"/>
    <w:rsid w:val="501DCB80"/>
    <w:rsid w:val="502BF4C3"/>
    <w:rsid w:val="5030E963"/>
    <w:rsid w:val="50357813"/>
    <w:rsid w:val="503592D7"/>
    <w:rsid w:val="503A483F"/>
    <w:rsid w:val="5043CF12"/>
    <w:rsid w:val="50445587"/>
    <w:rsid w:val="504FEF0E"/>
    <w:rsid w:val="5059081C"/>
    <w:rsid w:val="505C6248"/>
    <w:rsid w:val="505CF81B"/>
    <w:rsid w:val="50628458"/>
    <w:rsid w:val="50642891"/>
    <w:rsid w:val="506CDB2F"/>
    <w:rsid w:val="50710729"/>
    <w:rsid w:val="50729234"/>
    <w:rsid w:val="507676D6"/>
    <w:rsid w:val="507A37EB"/>
    <w:rsid w:val="507CEC46"/>
    <w:rsid w:val="508905B0"/>
    <w:rsid w:val="508A35B6"/>
    <w:rsid w:val="509785E4"/>
    <w:rsid w:val="5099FF9B"/>
    <w:rsid w:val="509EC80A"/>
    <w:rsid w:val="50A87B0B"/>
    <w:rsid w:val="50AFF396"/>
    <w:rsid w:val="50C0179D"/>
    <w:rsid w:val="50C1081F"/>
    <w:rsid w:val="50C240BE"/>
    <w:rsid w:val="50C41150"/>
    <w:rsid w:val="50CD75D2"/>
    <w:rsid w:val="50DD60C7"/>
    <w:rsid w:val="50DE56D8"/>
    <w:rsid w:val="51077992"/>
    <w:rsid w:val="510C50A7"/>
    <w:rsid w:val="510D86AE"/>
    <w:rsid w:val="510E265B"/>
    <w:rsid w:val="510F979F"/>
    <w:rsid w:val="5112278C"/>
    <w:rsid w:val="51135A57"/>
    <w:rsid w:val="5114EDF2"/>
    <w:rsid w:val="5118A2CF"/>
    <w:rsid w:val="5118FA45"/>
    <w:rsid w:val="512DD7BC"/>
    <w:rsid w:val="51321A91"/>
    <w:rsid w:val="51328D91"/>
    <w:rsid w:val="51388033"/>
    <w:rsid w:val="513982B2"/>
    <w:rsid w:val="5142734A"/>
    <w:rsid w:val="51432C51"/>
    <w:rsid w:val="514AD81F"/>
    <w:rsid w:val="514BCAF6"/>
    <w:rsid w:val="514DEC5F"/>
    <w:rsid w:val="515A2C52"/>
    <w:rsid w:val="516BC0A1"/>
    <w:rsid w:val="51734622"/>
    <w:rsid w:val="51740FE9"/>
    <w:rsid w:val="5187E3BD"/>
    <w:rsid w:val="5191BA93"/>
    <w:rsid w:val="5192E3E3"/>
    <w:rsid w:val="519357A8"/>
    <w:rsid w:val="519369B0"/>
    <w:rsid w:val="51A01B50"/>
    <w:rsid w:val="51A66D07"/>
    <w:rsid w:val="51AEA39C"/>
    <w:rsid w:val="51B09830"/>
    <w:rsid w:val="51B1C81D"/>
    <w:rsid w:val="51CD346C"/>
    <w:rsid w:val="51CE5D52"/>
    <w:rsid w:val="51D11E7A"/>
    <w:rsid w:val="51D41F4D"/>
    <w:rsid w:val="51D71737"/>
    <w:rsid w:val="51D868BE"/>
    <w:rsid w:val="51E74793"/>
    <w:rsid w:val="51E80121"/>
    <w:rsid w:val="51F384B8"/>
    <w:rsid w:val="51F3B8EF"/>
    <w:rsid w:val="51F485C1"/>
    <w:rsid w:val="51F8D903"/>
    <w:rsid w:val="51F9DEE4"/>
    <w:rsid w:val="51FE261B"/>
    <w:rsid w:val="520E0DFF"/>
    <w:rsid w:val="52109526"/>
    <w:rsid w:val="521A3EC5"/>
    <w:rsid w:val="5220722B"/>
    <w:rsid w:val="52210C39"/>
    <w:rsid w:val="522B1E59"/>
    <w:rsid w:val="522CB6C0"/>
    <w:rsid w:val="52368361"/>
    <w:rsid w:val="52396C73"/>
    <w:rsid w:val="523A173A"/>
    <w:rsid w:val="523F4A66"/>
    <w:rsid w:val="524235EA"/>
    <w:rsid w:val="52447F70"/>
    <w:rsid w:val="52452D40"/>
    <w:rsid w:val="52458DDF"/>
    <w:rsid w:val="524B8A8A"/>
    <w:rsid w:val="524B8E99"/>
    <w:rsid w:val="5252D511"/>
    <w:rsid w:val="5257D988"/>
    <w:rsid w:val="525BF70C"/>
    <w:rsid w:val="525DA453"/>
    <w:rsid w:val="5268FAC4"/>
    <w:rsid w:val="526A40C7"/>
    <w:rsid w:val="5272D682"/>
    <w:rsid w:val="5293821B"/>
    <w:rsid w:val="5293AD89"/>
    <w:rsid w:val="52A244E1"/>
    <w:rsid w:val="52AA776D"/>
    <w:rsid w:val="52AED296"/>
    <w:rsid w:val="52B2D069"/>
    <w:rsid w:val="52C27243"/>
    <w:rsid w:val="52C84F21"/>
    <w:rsid w:val="52D22E2F"/>
    <w:rsid w:val="52D7ADE1"/>
    <w:rsid w:val="52EAC3C6"/>
    <w:rsid w:val="52EDC486"/>
    <w:rsid w:val="52F82D76"/>
    <w:rsid w:val="52FE52F7"/>
    <w:rsid w:val="53015EC9"/>
    <w:rsid w:val="53070D72"/>
    <w:rsid w:val="530EAD33"/>
    <w:rsid w:val="5311B239"/>
    <w:rsid w:val="5312DB53"/>
    <w:rsid w:val="5318407A"/>
    <w:rsid w:val="531B3C8F"/>
    <w:rsid w:val="53230B72"/>
    <w:rsid w:val="5324E2F1"/>
    <w:rsid w:val="53284D4E"/>
    <w:rsid w:val="53300671"/>
    <w:rsid w:val="53309D9A"/>
    <w:rsid w:val="5331130D"/>
    <w:rsid w:val="5335B41C"/>
    <w:rsid w:val="533AD127"/>
    <w:rsid w:val="5342AE4E"/>
    <w:rsid w:val="53448F45"/>
    <w:rsid w:val="5347875D"/>
    <w:rsid w:val="53483031"/>
    <w:rsid w:val="534ADA4A"/>
    <w:rsid w:val="534B0F51"/>
    <w:rsid w:val="5364D2A2"/>
    <w:rsid w:val="5371788D"/>
    <w:rsid w:val="5375E3CC"/>
    <w:rsid w:val="5379F6DE"/>
    <w:rsid w:val="5383419F"/>
    <w:rsid w:val="5387C557"/>
    <w:rsid w:val="539165DC"/>
    <w:rsid w:val="53979FB9"/>
    <w:rsid w:val="5398C60D"/>
    <w:rsid w:val="53A2519C"/>
    <w:rsid w:val="53A39EE5"/>
    <w:rsid w:val="53A439B8"/>
    <w:rsid w:val="53B2E78C"/>
    <w:rsid w:val="53B4C5BB"/>
    <w:rsid w:val="53BC5E39"/>
    <w:rsid w:val="53C4B451"/>
    <w:rsid w:val="53CAC578"/>
    <w:rsid w:val="53D1632A"/>
    <w:rsid w:val="53D26D5A"/>
    <w:rsid w:val="53D6C50A"/>
    <w:rsid w:val="53D7EE2F"/>
    <w:rsid w:val="53D8EA11"/>
    <w:rsid w:val="53D96575"/>
    <w:rsid w:val="53DBFCA8"/>
    <w:rsid w:val="53E535E0"/>
    <w:rsid w:val="53F80076"/>
    <w:rsid w:val="53F89657"/>
    <w:rsid w:val="540C768E"/>
    <w:rsid w:val="540FB400"/>
    <w:rsid w:val="5413ACE4"/>
    <w:rsid w:val="541663F1"/>
    <w:rsid w:val="541AD703"/>
    <w:rsid w:val="541CCA6B"/>
    <w:rsid w:val="541DABFA"/>
    <w:rsid w:val="5428ADE7"/>
    <w:rsid w:val="5428E895"/>
    <w:rsid w:val="54393427"/>
    <w:rsid w:val="543D4263"/>
    <w:rsid w:val="5440D77A"/>
    <w:rsid w:val="5442FC58"/>
    <w:rsid w:val="5452ECA3"/>
    <w:rsid w:val="54550E63"/>
    <w:rsid w:val="545C7C59"/>
    <w:rsid w:val="545E669C"/>
    <w:rsid w:val="545F51DA"/>
    <w:rsid w:val="5462AA26"/>
    <w:rsid w:val="546630A3"/>
    <w:rsid w:val="5467F4FA"/>
    <w:rsid w:val="5470C611"/>
    <w:rsid w:val="547616C6"/>
    <w:rsid w:val="5478AA20"/>
    <w:rsid w:val="548B7E4D"/>
    <w:rsid w:val="548BBD51"/>
    <w:rsid w:val="548F0297"/>
    <w:rsid w:val="549E7083"/>
    <w:rsid w:val="54A03AD9"/>
    <w:rsid w:val="54A47B06"/>
    <w:rsid w:val="54A52C22"/>
    <w:rsid w:val="54A7D02B"/>
    <w:rsid w:val="54A898FA"/>
    <w:rsid w:val="54B5758F"/>
    <w:rsid w:val="54BEB3B7"/>
    <w:rsid w:val="54C08B93"/>
    <w:rsid w:val="54C39D51"/>
    <w:rsid w:val="54C9DE8F"/>
    <w:rsid w:val="54CF62D2"/>
    <w:rsid w:val="54D17A65"/>
    <w:rsid w:val="54D56EBE"/>
    <w:rsid w:val="54D60664"/>
    <w:rsid w:val="54D6344B"/>
    <w:rsid w:val="54D6AD56"/>
    <w:rsid w:val="54DAC16C"/>
    <w:rsid w:val="54DB45F9"/>
    <w:rsid w:val="54E2323D"/>
    <w:rsid w:val="54E5D83F"/>
    <w:rsid w:val="54E90311"/>
    <w:rsid w:val="54E9E836"/>
    <w:rsid w:val="54F0BFF7"/>
    <w:rsid w:val="54F44EEB"/>
    <w:rsid w:val="55023617"/>
    <w:rsid w:val="55044ACF"/>
    <w:rsid w:val="5506FB2A"/>
    <w:rsid w:val="550A2962"/>
    <w:rsid w:val="550B8856"/>
    <w:rsid w:val="550C0C29"/>
    <w:rsid w:val="550D3615"/>
    <w:rsid w:val="55130A56"/>
    <w:rsid w:val="5527F3F4"/>
    <w:rsid w:val="553D47AC"/>
    <w:rsid w:val="55493046"/>
    <w:rsid w:val="5553A7DF"/>
    <w:rsid w:val="5555F6E6"/>
    <w:rsid w:val="5557DD62"/>
    <w:rsid w:val="555B93CB"/>
    <w:rsid w:val="5568AAC8"/>
    <w:rsid w:val="556F1022"/>
    <w:rsid w:val="556F4A2F"/>
    <w:rsid w:val="55737FAC"/>
    <w:rsid w:val="5578E816"/>
    <w:rsid w:val="55790ACC"/>
    <w:rsid w:val="557958C1"/>
    <w:rsid w:val="557AD6AF"/>
    <w:rsid w:val="558354BC"/>
    <w:rsid w:val="5584A930"/>
    <w:rsid w:val="5584BA45"/>
    <w:rsid w:val="558F2ACA"/>
    <w:rsid w:val="559546CF"/>
    <w:rsid w:val="55A4C69C"/>
    <w:rsid w:val="55AAC53A"/>
    <w:rsid w:val="55AAF13E"/>
    <w:rsid w:val="55B20F82"/>
    <w:rsid w:val="55B7A692"/>
    <w:rsid w:val="55BD3360"/>
    <w:rsid w:val="55BED4FE"/>
    <w:rsid w:val="55C4ECA2"/>
    <w:rsid w:val="55C78E50"/>
    <w:rsid w:val="55D051F5"/>
    <w:rsid w:val="55DD6689"/>
    <w:rsid w:val="55EA7AC1"/>
    <w:rsid w:val="55F03B25"/>
    <w:rsid w:val="55F37A0B"/>
    <w:rsid w:val="55F50073"/>
    <w:rsid w:val="55F66611"/>
    <w:rsid w:val="55FA9A62"/>
    <w:rsid w:val="55FF19D6"/>
    <w:rsid w:val="560C1B2A"/>
    <w:rsid w:val="560D23A0"/>
    <w:rsid w:val="56105D57"/>
    <w:rsid w:val="561BEB8F"/>
    <w:rsid w:val="56318FC4"/>
    <w:rsid w:val="563A3C8B"/>
    <w:rsid w:val="563B6501"/>
    <w:rsid w:val="563C558F"/>
    <w:rsid w:val="5641389C"/>
    <w:rsid w:val="5641EB82"/>
    <w:rsid w:val="5643DA0E"/>
    <w:rsid w:val="5646D45F"/>
    <w:rsid w:val="564FE010"/>
    <w:rsid w:val="5650AD16"/>
    <w:rsid w:val="5654D438"/>
    <w:rsid w:val="5666D820"/>
    <w:rsid w:val="566E89C3"/>
    <w:rsid w:val="5676B8C5"/>
    <w:rsid w:val="567EA9DC"/>
    <w:rsid w:val="567F7187"/>
    <w:rsid w:val="5684B317"/>
    <w:rsid w:val="568FDBDC"/>
    <w:rsid w:val="569033AC"/>
    <w:rsid w:val="5696BA11"/>
    <w:rsid w:val="569AD9BF"/>
    <w:rsid w:val="56A4D159"/>
    <w:rsid w:val="56A601EA"/>
    <w:rsid w:val="56AC1019"/>
    <w:rsid w:val="56B0FD8F"/>
    <w:rsid w:val="56B36D7E"/>
    <w:rsid w:val="56B484FA"/>
    <w:rsid w:val="56C0B2F0"/>
    <w:rsid w:val="56CC2927"/>
    <w:rsid w:val="56D5EDCC"/>
    <w:rsid w:val="56E01DAC"/>
    <w:rsid w:val="56E0AAB8"/>
    <w:rsid w:val="56E3F598"/>
    <w:rsid w:val="56E49478"/>
    <w:rsid w:val="56E764F4"/>
    <w:rsid w:val="56E8D4AA"/>
    <w:rsid w:val="56EF1179"/>
    <w:rsid w:val="56EF9537"/>
    <w:rsid w:val="5700CCEA"/>
    <w:rsid w:val="57060955"/>
    <w:rsid w:val="57066EF4"/>
    <w:rsid w:val="570BB135"/>
    <w:rsid w:val="57311726"/>
    <w:rsid w:val="57325CF6"/>
    <w:rsid w:val="5735DDD9"/>
    <w:rsid w:val="57396DBF"/>
    <w:rsid w:val="5745D43A"/>
    <w:rsid w:val="57469FC7"/>
    <w:rsid w:val="574EAA9C"/>
    <w:rsid w:val="574F38CC"/>
    <w:rsid w:val="574FC12D"/>
    <w:rsid w:val="57526BDB"/>
    <w:rsid w:val="57592DE6"/>
    <w:rsid w:val="575A0BD8"/>
    <w:rsid w:val="575A51ED"/>
    <w:rsid w:val="575D8449"/>
    <w:rsid w:val="575F1481"/>
    <w:rsid w:val="5765B7FA"/>
    <w:rsid w:val="57690DC6"/>
    <w:rsid w:val="576BC3C8"/>
    <w:rsid w:val="576C8E00"/>
    <w:rsid w:val="576E181A"/>
    <w:rsid w:val="57731431"/>
    <w:rsid w:val="5773C2D4"/>
    <w:rsid w:val="57781484"/>
    <w:rsid w:val="577A61C5"/>
    <w:rsid w:val="57838815"/>
    <w:rsid w:val="5790344E"/>
    <w:rsid w:val="57982A57"/>
    <w:rsid w:val="57A2DD77"/>
    <w:rsid w:val="57AAB272"/>
    <w:rsid w:val="57AF9BDE"/>
    <w:rsid w:val="57B52C0C"/>
    <w:rsid w:val="57BE37ED"/>
    <w:rsid w:val="57C57894"/>
    <w:rsid w:val="57E1A1F4"/>
    <w:rsid w:val="57E24E91"/>
    <w:rsid w:val="57E7B3AF"/>
    <w:rsid w:val="57F90BCD"/>
    <w:rsid w:val="57FB32F4"/>
    <w:rsid w:val="58013CF6"/>
    <w:rsid w:val="5801F04F"/>
    <w:rsid w:val="58056226"/>
    <w:rsid w:val="58081832"/>
    <w:rsid w:val="5814C441"/>
    <w:rsid w:val="5823A2FD"/>
    <w:rsid w:val="582E03B6"/>
    <w:rsid w:val="583177A4"/>
    <w:rsid w:val="5831DC8A"/>
    <w:rsid w:val="58440F00"/>
    <w:rsid w:val="5845863C"/>
    <w:rsid w:val="58481B6E"/>
    <w:rsid w:val="58490C35"/>
    <w:rsid w:val="58512CCE"/>
    <w:rsid w:val="58585DE8"/>
    <w:rsid w:val="585BCAE9"/>
    <w:rsid w:val="585F1F8F"/>
    <w:rsid w:val="5869D40D"/>
    <w:rsid w:val="586D029C"/>
    <w:rsid w:val="5873CD39"/>
    <w:rsid w:val="58775C37"/>
    <w:rsid w:val="5888FF52"/>
    <w:rsid w:val="5893A846"/>
    <w:rsid w:val="58A3313B"/>
    <w:rsid w:val="58A3C939"/>
    <w:rsid w:val="58A44439"/>
    <w:rsid w:val="58A853A4"/>
    <w:rsid w:val="58AC81F2"/>
    <w:rsid w:val="58B0E948"/>
    <w:rsid w:val="58BA9CCC"/>
    <w:rsid w:val="58BBDB7D"/>
    <w:rsid w:val="58C0625A"/>
    <w:rsid w:val="58D3D10E"/>
    <w:rsid w:val="58E359D4"/>
    <w:rsid w:val="58F4BE1E"/>
    <w:rsid w:val="58FA8231"/>
    <w:rsid w:val="58FDAD3D"/>
    <w:rsid w:val="59002E8C"/>
    <w:rsid w:val="590F8F80"/>
    <w:rsid w:val="590FCAFB"/>
    <w:rsid w:val="5910EC3F"/>
    <w:rsid w:val="5911EBC1"/>
    <w:rsid w:val="5914F3B5"/>
    <w:rsid w:val="591CC3DB"/>
    <w:rsid w:val="59219408"/>
    <w:rsid w:val="59249346"/>
    <w:rsid w:val="5926B92C"/>
    <w:rsid w:val="5926DB5B"/>
    <w:rsid w:val="59287803"/>
    <w:rsid w:val="5929BA1F"/>
    <w:rsid w:val="592E9639"/>
    <w:rsid w:val="5931B85D"/>
    <w:rsid w:val="5932B1E9"/>
    <w:rsid w:val="5932DFD8"/>
    <w:rsid w:val="593781EB"/>
    <w:rsid w:val="593C7B6A"/>
    <w:rsid w:val="593E9C3B"/>
    <w:rsid w:val="594A702B"/>
    <w:rsid w:val="5951C545"/>
    <w:rsid w:val="59534B45"/>
    <w:rsid w:val="595384F4"/>
    <w:rsid w:val="59539669"/>
    <w:rsid w:val="595473EC"/>
    <w:rsid w:val="595CA60A"/>
    <w:rsid w:val="5960096B"/>
    <w:rsid w:val="596506FB"/>
    <w:rsid w:val="5967027A"/>
    <w:rsid w:val="596FAF08"/>
    <w:rsid w:val="597382B6"/>
    <w:rsid w:val="5986E090"/>
    <w:rsid w:val="598AF6E4"/>
    <w:rsid w:val="598EB809"/>
    <w:rsid w:val="59915BCA"/>
    <w:rsid w:val="59940118"/>
    <w:rsid w:val="59A810A7"/>
    <w:rsid w:val="59B0321D"/>
    <w:rsid w:val="59C2DC4A"/>
    <w:rsid w:val="59C40029"/>
    <w:rsid w:val="59C9F005"/>
    <w:rsid w:val="59C9F9C9"/>
    <w:rsid w:val="59D312DD"/>
    <w:rsid w:val="59DEDF41"/>
    <w:rsid w:val="59E6635A"/>
    <w:rsid w:val="59E8A24F"/>
    <w:rsid w:val="59EB3356"/>
    <w:rsid w:val="59EC7F64"/>
    <w:rsid w:val="59EDDD0C"/>
    <w:rsid w:val="59EE5BCF"/>
    <w:rsid w:val="59F7D375"/>
    <w:rsid w:val="5A0FB05C"/>
    <w:rsid w:val="5A103AF6"/>
    <w:rsid w:val="5A11A562"/>
    <w:rsid w:val="5A154D92"/>
    <w:rsid w:val="5A1591AB"/>
    <w:rsid w:val="5A17738C"/>
    <w:rsid w:val="5A22115B"/>
    <w:rsid w:val="5A3B0472"/>
    <w:rsid w:val="5A3DB553"/>
    <w:rsid w:val="5A44D112"/>
    <w:rsid w:val="5A4AB106"/>
    <w:rsid w:val="5A4F02F1"/>
    <w:rsid w:val="5A4F2CFA"/>
    <w:rsid w:val="5A512B74"/>
    <w:rsid w:val="5A53952E"/>
    <w:rsid w:val="5A53F43F"/>
    <w:rsid w:val="5A560C9E"/>
    <w:rsid w:val="5A5EEABD"/>
    <w:rsid w:val="5A621D2C"/>
    <w:rsid w:val="5A699098"/>
    <w:rsid w:val="5A6B4110"/>
    <w:rsid w:val="5A6FF9AB"/>
    <w:rsid w:val="5A736B6C"/>
    <w:rsid w:val="5A7437B6"/>
    <w:rsid w:val="5A74FDEA"/>
    <w:rsid w:val="5A77375B"/>
    <w:rsid w:val="5A776C36"/>
    <w:rsid w:val="5A795FBC"/>
    <w:rsid w:val="5A8762D2"/>
    <w:rsid w:val="5A8DB786"/>
    <w:rsid w:val="5A91CCB6"/>
    <w:rsid w:val="5A950265"/>
    <w:rsid w:val="5A99FC86"/>
    <w:rsid w:val="5A9CB413"/>
    <w:rsid w:val="5A9E5BDD"/>
    <w:rsid w:val="5A9F5935"/>
    <w:rsid w:val="5AA1AD9E"/>
    <w:rsid w:val="5AAFDCA6"/>
    <w:rsid w:val="5AB1B36E"/>
    <w:rsid w:val="5AC102CA"/>
    <w:rsid w:val="5ACCF9C6"/>
    <w:rsid w:val="5ACFAFCF"/>
    <w:rsid w:val="5ADB1193"/>
    <w:rsid w:val="5ADD81E9"/>
    <w:rsid w:val="5AE48447"/>
    <w:rsid w:val="5AE5692D"/>
    <w:rsid w:val="5AEDBC8F"/>
    <w:rsid w:val="5AEEBC5A"/>
    <w:rsid w:val="5AFB3E2C"/>
    <w:rsid w:val="5B022F41"/>
    <w:rsid w:val="5B03725B"/>
    <w:rsid w:val="5B0A8546"/>
    <w:rsid w:val="5B12A092"/>
    <w:rsid w:val="5B30D88F"/>
    <w:rsid w:val="5B3EE722"/>
    <w:rsid w:val="5B411115"/>
    <w:rsid w:val="5B440B20"/>
    <w:rsid w:val="5B49E684"/>
    <w:rsid w:val="5B49E854"/>
    <w:rsid w:val="5B4C9E1A"/>
    <w:rsid w:val="5B4EB32F"/>
    <w:rsid w:val="5B56ABA8"/>
    <w:rsid w:val="5B5FD069"/>
    <w:rsid w:val="5B6761FC"/>
    <w:rsid w:val="5B6AA9DD"/>
    <w:rsid w:val="5B709212"/>
    <w:rsid w:val="5B7A26C8"/>
    <w:rsid w:val="5B864398"/>
    <w:rsid w:val="5B89D358"/>
    <w:rsid w:val="5B96BBDC"/>
    <w:rsid w:val="5B97DD8D"/>
    <w:rsid w:val="5B9A70D8"/>
    <w:rsid w:val="5B9FEF9C"/>
    <w:rsid w:val="5BB0D2B3"/>
    <w:rsid w:val="5BC281B5"/>
    <w:rsid w:val="5BC8E4FA"/>
    <w:rsid w:val="5BD4A2F7"/>
    <w:rsid w:val="5BD6890F"/>
    <w:rsid w:val="5BDBAA81"/>
    <w:rsid w:val="5BE3A9E2"/>
    <w:rsid w:val="5BE4775C"/>
    <w:rsid w:val="5BEB2464"/>
    <w:rsid w:val="5C116047"/>
    <w:rsid w:val="5C17B690"/>
    <w:rsid w:val="5C19E625"/>
    <w:rsid w:val="5C25110E"/>
    <w:rsid w:val="5C267EE5"/>
    <w:rsid w:val="5C3DDBE4"/>
    <w:rsid w:val="5C42F9E4"/>
    <w:rsid w:val="5C44A982"/>
    <w:rsid w:val="5C4900B8"/>
    <w:rsid w:val="5C4A28FB"/>
    <w:rsid w:val="5C63CCE3"/>
    <w:rsid w:val="5C69AE30"/>
    <w:rsid w:val="5C6C5151"/>
    <w:rsid w:val="5C6DFB58"/>
    <w:rsid w:val="5C7D248E"/>
    <w:rsid w:val="5C7FD810"/>
    <w:rsid w:val="5C841A05"/>
    <w:rsid w:val="5C844675"/>
    <w:rsid w:val="5C86AA88"/>
    <w:rsid w:val="5C879FFB"/>
    <w:rsid w:val="5C89E2BB"/>
    <w:rsid w:val="5C936306"/>
    <w:rsid w:val="5CA28C94"/>
    <w:rsid w:val="5CA6793A"/>
    <w:rsid w:val="5CAB03A0"/>
    <w:rsid w:val="5CAD3565"/>
    <w:rsid w:val="5CB009B7"/>
    <w:rsid w:val="5CB14448"/>
    <w:rsid w:val="5CB96300"/>
    <w:rsid w:val="5CC068AE"/>
    <w:rsid w:val="5CC531BA"/>
    <w:rsid w:val="5CD18E9D"/>
    <w:rsid w:val="5CD3F31D"/>
    <w:rsid w:val="5CD4F5E2"/>
    <w:rsid w:val="5CDC103E"/>
    <w:rsid w:val="5CE49E6C"/>
    <w:rsid w:val="5CE90020"/>
    <w:rsid w:val="5CE93508"/>
    <w:rsid w:val="5CECD0CF"/>
    <w:rsid w:val="5CF226D5"/>
    <w:rsid w:val="5CF47163"/>
    <w:rsid w:val="5CFB0E93"/>
    <w:rsid w:val="5CFB8172"/>
    <w:rsid w:val="5CFC1ACF"/>
    <w:rsid w:val="5CFD14D0"/>
    <w:rsid w:val="5D097483"/>
    <w:rsid w:val="5D0C7614"/>
    <w:rsid w:val="5D1AC4C7"/>
    <w:rsid w:val="5D1AFEB2"/>
    <w:rsid w:val="5D1E6040"/>
    <w:rsid w:val="5D2049E3"/>
    <w:rsid w:val="5D23318D"/>
    <w:rsid w:val="5D28184A"/>
    <w:rsid w:val="5D2C2902"/>
    <w:rsid w:val="5D3D1D42"/>
    <w:rsid w:val="5D3E9029"/>
    <w:rsid w:val="5D4BB08D"/>
    <w:rsid w:val="5D4BE0CD"/>
    <w:rsid w:val="5D517658"/>
    <w:rsid w:val="5D60B0ED"/>
    <w:rsid w:val="5D60B172"/>
    <w:rsid w:val="5D61179D"/>
    <w:rsid w:val="5D636615"/>
    <w:rsid w:val="5D6A36F8"/>
    <w:rsid w:val="5D6A4A29"/>
    <w:rsid w:val="5D6E2DAB"/>
    <w:rsid w:val="5D70994C"/>
    <w:rsid w:val="5D71003D"/>
    <w:rsid w:val="5D77C3E7"/>
    <w:rsid w:val="5D7828E8"/>
    <w:rsid w:val="5D7D739C"/>
    <w:rsid w:val="5D867552"/>
    <w:rsid w:val="5D8E0559"/>
    <w:rsid w:val="5D91E56C"/>
    <w:rsid w:val="5D94FA43"/>
    <w:rsid w:val="5D9B28D8"/>
    <w:rsid w:val="5DA0E48F"/>
    <w:rsid w:val="5DA0F606"/>
    <w:rsid w:val="5DA7C315"/>
    <w:rsid w:val="5DAD365C"/>
    <w:rsid w:val="5DBA9D61"/>
    <w:rsid w:val="5DBA9F5B"/>
    <w:rsid w:val="5DBC82BE"/>
    <w:rsid w:val="5DBFA9F9"/>
    <w:rsid w:val="5DC83172"/>
    <w:rsid w:val="5DD647BF"/>
    <w:rsid w:val="5DD6CA59"/>
    <w:rsid w:val="5DE7C61D"/>
    <w:rsid w:val="5DEC2194"/>
    <w:rsid w:val="5DF07F07"/>
    <w:rsid w:val="5DF0861A"/>
    <w:rsid w:val="5DF2B206"/>
    <w:rsid w:val="5DF311F0"/>
    <w:rsid w:val="5DF352B5"/>
    <w:rsid w:val="5E0D092E"/>
    <w:rsid w:val="5E10F518"/>
    <w:rsid w:val="5E1535C3"/>
    <w:rsid w:val="5E17EE1E"/>
    <w:rsid w:val="5E197C76"/>
    <w:rsid w:val="5E1B31CD"/>
    <w:rsid w:val="5E1B75E0"/>
    <w:rsid w:val="5E1F2B5F"/>
    <w:rsid w:val="5E200196"/>
    <w:rsid w:val="5E2046BF"/>
    <w:rsid w:val="5E21096F"/>
    <w:rsid w:val="5E27F1F0"/>
    <w:rsid w:val="5E2D48C0"/>
    <w:rsid w:val="5E30551E"/>
    <w:rsid w:val="5E32401A"/>
    <w:rsid w:val="5E3317FA"/>
    <w:rsid w:val="5E37F6B3"/>
    <w:rsid w:val="5E451B33"/>
    <w:rsid w:val="5E57C822"/>
    <w:rsid w:val="5E6110FD"/>
    <w:rsid w:val="5E673677"/>
    <w:rsid w:val="5E6C360D"/>
    <w:rsid w:val="5E6C8207"/>
    <w:rsid w:val="5E6E1D14"/>
    <w:rsid w:val="5E6E75B9"/>
    <w:rsid w:val="5E708EDF"/>
    <w:rsid w:val="5E726037"/>
    <w:rsid w:val="5E7B372A"/>
    <w:rsid w:val="5E7C85AD"/>
    <w:rsid w:val="5E81EB83"/>
    <w:rsid w:val="5E89B820"/>
    <w:rsid w:val="5E8D426B"/>
    <w:rsid w:val="5E9214A2"/>
    <w:rsid w:val="5E96B379"/>
    <w:rsid w:val="5E97FD63"/>
    <w:rsid w:val="5E9D815E"/>
    <w:rsid w:val="5EA450CE"/>
    <w:rsid w:val="5EACCC1E"/>
    <w:rsid w:val="5EAD00BD"/>
    <w:rsid w:val="5EAE77D1"/>
    <w:rsid w:val="5EB9AECB"/>
    <w:rsid w:val="5EBA79DD"/>
    <w:rsid w:val="5ECD02F3"/>
    <w:rsid w:val="5ED7A03D"/>
    <w:rsid w:val="5EDC4128"/>
    <w:rsid w:val="5EDC5FCC"/>
    <w:rsid w:val="5EE4ED74"/>
    <w:rsid w:val="5EEACCBD"/>
    <w:rsid w:val="5EF2C6FD"/>
    <w:rsid w:val="5EF4C619"/>
    <w:rsid w:val="5EF81AB0"/>
    <w:rsid w:val="5EF9B70E"/>
    <w:rsid w:val="5EFD25E0"/>
    <w:rsid w:val="5F02BC0C"/>
    <w:rsid w:val="5F10DD7C"/>
    <w:rsid w:val="5F116496"/>
    <w:rsid w:val="5F164864"/>
    <w:rsid w:val="5F188B64"/>
    <w:rsid w:val="5F379512"/>
    <w:rsid w:val="5F471272"/>
    <w:rsid w:val="5F5A5510"/>
    <w:rsid w:val="5F5EF8C4"/>
    <w:rsid w:val="5F5FEEF6"/>
    <w:rsid w:val="5F678468"/>
    <w:rsid w:val="5F67AD3A"/>
    <w:rsid w:val="5F7073ED"/>
    <w:rsid w:val="5F712821"/>
    <w:rsid w:val="5F7696A6"/>
    <w:rsid w:val="5F76CAA6"/>
    <w:rsid w:val="5F7788DC"/>
    <w:rsid w:val="5F810C31"/>
    <w:rsid w:val="5F84BA04"/>
    <w:rsid w:val="5F8BE576"/>
    <w:rsid w:val="5F8E2B35"/>
    <w:rsid w:val="5F8FEF4E"/>
    <w:rsid w:val="5F941448"/>
    <w:rsid w:val="5F94D49A"/>
    <w:rsid w:val="5FA98A22"/>
    <w:rsid w:val="5FADC7AE"/>
    <w:rsid w:val="5FB28FC4"/>
    <w:rsid w:val="5FB35BD8"/>
    <w:rsid w:val="5FB4AB92"/>
    <w:rsid w:val="5FB68BAE"/>
    <w:rsid w:val="5FB74002"/>
    <w:rsid w:val="5FBC6662"/>
    <w:rsid w:val="5FC239C4"/>
    <w:rsid w:val="5FD50216"/>
    <w:rsid w:val="5FE2F305"/>
    <w:rsid w:val="5FE3C82B"/>
    <w:rsid w:val="5FEAA2BD"/>
    <w:rsid w:val="5FEAD4C9"/>
    <w:rsid w:val="5FEAFE34"/>
    <w:rsid w:val="5FF7A55C"/>
    <w:rsid w:val="60047204"/>
    <w:rsid w:val="600E533D"/>
    <w:rsid w:val="60108B85"/>
    <w:rsid w:val="6010A3B6"/>
    <w:rsid w:val="6026D97C"/>
    <w:rsid w:val="60347A88"/>
    <w:rsid w:val="6040109A"/>
    <w:rsid w:val="604232E4"/>
    <w:rsid w:val="604B5904"/>
    <w:rsid w:val="6057B157"/>
    <w:rsid w:val="605849F9"/>
    <w:rsid w:val="605A520E"/>
    <w:rsid w:val="605B41F1"/>
    <w:rsid w:val="605D4BBB"/>
    <w:rsid w:val="606C0B2E"/>
    <w:rsid w:val="60716402"/>
    <w:rsid w:val="60767D8C"/>
    <w:rsid w:val="6076C617"/>
    <w:rsid w:val="60778088"/>
    <w:rsid w:val="6078F12D"/>
    <w:rsid w:val="6083D9CB"/>
    <w:rsid w:val="608CD590"/>
    <w:rsid w:val="608F7682"/>
    <w:rsid w:val="60991918"/>
    <w:rsid w:val="609BDA7C"/>
    <w:rsid w:val="60A57B27"/>
    <w:rsid w:val="60B13027"/>
    <w:rsid w:val="60B83B8D"/>
    <w:rsid w:val="60BC745D"/>
    <w:rsid w:val="60C65AF0"/>
    <w:rsid w:val="60D7FF16"/>
    <w:rsid w:val="60DDABBD"/>
    <w:rsid w:val="60E12E2F"/>
    <w:rsid w:val="60E2C6D9"/>
    <w:rsid w:val="60E2FD81"/>
    <w:rsid w:val="60EBD9EC"/>
    <w:rsid w:val="60F5BE0E"/>
    <w:rsid w:val="60FD4A2C"/>
    <w:rsid w:val="60FD8DF0"/>
    <w:rsid w:val="6102884F"/>
    <w:rsid w:val="61062818"/>
    <w:rsid w:val="6108EB04"/>
    <w:rsid w:val="611A735F"/>
    <w:rsid w:val="611B8D83"/>
    <w:rsid w:val="6120F0E4"/>
    <w:rsid w:val="6123C714"/>
    <w:rsid w:val="612AF0E6"/>
    <w:rsid w:val="612E1054"/>
    <w:rsid w:val="6139A583"/>
    <w:rsid w:val="613A009E"/>
    <w:rsid w:val="614E3596"/>
    <w:rsid w:val="614EDC2B"/>
    <w:rsid w:val="61527B6F"/>
    <w:rsid w:val="61572AF3"/>
    <w:rsid w:val="615C1469"/>
    <w:rsid w:val="61642A18"/>
    <w:rsid w:val="6164CF5E"/>
    <w:rsid w:val="61671EF4"/>
    <w:rsid w:val="61672BB0"/>
    <w:rsid w:val="6167E12E"/>
    <w:rsid w:val="6169182F"/>
    <w:rsid w:val="6174832F"/>
    <w:rsid w:val="617633D0"/>
    <w:rsid w:val="617685B3"/>
    <w:rsid w:val="6176DF16"/>
    <w:rsid w:val="617F2AE3"/>
    <w:rsid w:val="619279A2"/>
    <w:rsid w:val="61959243"/>
    <w:rsid w:val="619F0C56"/>
    <w:rsid w:val="61A62157"/>
    <w:rsid w:val="61B57DD4"/>
    <w:rsid w:val="61B91C00"/>
    <w:rsid w:val="61BAFE77"/>
    <w:rsid w:val="61BBC6FB"/>
    <w:rsid w:val="61C25A4D"/>
    <w:rsid w:val="61C38C7B"/>
    <w:rsid w:val="61C6340E"/>
    <w:rsid w:val="61CB96A0"/>
    <w:rsid w:val="61CEE359"/>
    <w:rsid w:val="61DCB309"/>
    <w:rsid w:val="61E167DA"/>
    <w:rsid w:val="61E68EEA"/>
    <w:rsid w:val="61E8A5A4"/>
    <w:rsid w:val="61FC0D07"/>
    <w:rsid w:val="61FF4124"/>
    <w:rsid w:val="620203E9"/>
    <w:rsid w:val="62168C75"/>
    <w:rsid w:val="62173E25"/>
    <w:rsid w:val="621FAAAE"/>
    <w:rsid w:val="62213566"/>
    <w:rsid w:val="62216774"/>
    <w:rsid w:val="62225DBE"/>
    <w:rsid w:val="62262F12"/>
    <w:rsid w:val="622F93AA"/>
    <w:rsid w:val="622FBA56"/>
    <w:rsid w:val="6243E62E"/>
    <w:rsid w:val="624BCBA1"/>
    <w:rsid w:val="624F8864"/>
    <w:rsid w:val="6254AA75"/>
    <w:rsid w:val="6262514C"/>
    <w:rsid w:val="6266F5D3"/>
    <w:rsid w:val="627663BC"/>
    <w:rsid w:val="6279A78A"/>
    <w:rsid w:val="6282365D"/>
    <w:rsid w:val="6282E9C0"/>
    <w:rsid w:val="628F29C2"/>
    <w:rsid w:val="628FB148"/>
    <w:rsid w:val="62977D40"/>
    <w:rsid w:val="629A5537"/>
    <w:rsid w:val="629D7832"/>
    <w:rsid w:val="629E77EE"/>
    <w:rsid w:val="62ABCD16"/>
    <w:rsid w:val="62AC4EDF"/>
    <w:rsid w:val="62B0CCB4"/>
    <w:rsid w:val="62C25FD6"/>
    <w:rsid w:val="62C5F955"/>
    <w:rsid w:val="62CCF37B"/>
    <w:rsid w:val="62D370FC"/>
    <w:rsid w:val="62D6E940"/>
    <w:rsid w:val="62D723BC"/>
    <w:rsid w:val="62DE1523"/>
    <w:rsid w:val="62DF83F4"/>
    <w:rsid w:val="62E95205"/>
    <w:rsid w:val="62ED0AEE"/>
    <w:rsid w:val="62F0C3D9"/>
    <w:rsid w:val="62F70B33"/>
    <w:rsid w:val="62FF41CE"/>
    <w:rsid w:val="63045E8B"/>
    <w:rsid w:val="6304BD55"/>
    <w:rsid w:val="63122DCF"/>
    <w:rsid w:val="6325923E"/>
    <w:rsid w:val="63471964"/>
    <w:rsid w:val="634F4ACB"/>
    <w:rsid w:val="635284DD"/>
    <w:rsid w:val="63584493"/>
    <w:rsid w:val="63597D54"/>
    <w:rsid w:val="635AB186"/>
    <w:rsid w:val="635FD135"/>
    <w:rsid w:val="63655CFB"/>
    <w:rsid w:val="63693308"/>
    <w:rsid w:val="636A7F38"/>
    <w:rsid w:val="636C02B9"/>
    <w:rsid w:val="6370394F"/>
    <w:rsid w:val="637AF9EB"/>
    <w:rsid w:val="63873A7F"/>
    <w:rsid w:val="639382AE"/>
    <w:rsid w:val="63976B56"/>
    <w:rsid w:val="639B2F8B"/>
    <w:rsid w:val="639E3F41"/>
    <w:rsid w:val="63A1B1A4"/>
    <w:rsid w:val="63A301E8"/>
    <w:rsid w:val="63AB2B79"/>
    <w:rsid w:val="63B43BD4"/>
    <w:rsid w:val="63B91D00"/>
    <w:rsid w:val="63C0D190"/>
    <w:rsid w:val="63C33770"/>
    <w:rsid w:val="63C42B9A"/>
    <w:rsid w:val="63C43587"/>
    <w:rsid w:val="63C6E4BD"/>
    <w:rsid w:val="63D2C50D"/>
    <w:rsid w:val="63D76C67"/>
    <w:rsid w:val="63D94EB2"/>
    <w:rsid w:val="63DBF289"/>
    <w:rsid w:val="63E82CB6"/>
    <w:rsid w:val="63EC4D06"/>
    <w:rsid w:val="63EDD678"/>
    <w:rsid w:val="6400A2C6"/>
    <w:rsid w:val="64013FB4"/>
    <w:rsid w:val="6406C3E0"/>
    <w:rsid w:val="6408F118"/>
    <w:rsid w:val="640B6896"/>
    <w:rsid w:val="640E1387"/>
    <w:rsid w:val="640F5A5E"/>
    <w:rsid w:val="640F655E"/>
    <w:rsid w:val="641AC600"/>
    <w:rsid w:val="64237BAE"/>
    <w:rsid w:val="6424C80B"/>
    <w:rsid w:val="642571DD"/>
    <w:rsid w:val="644440C4"/>
    <w:rsid w:val="645179DA"/>
    <w:rsid w:val="6452E437"/>
    <w:rsid w:val="645DE2F3"/>
    <w:rsid w:val="645E51E5"/>
    <w:rsid w:val="6464A456"/>
    <w:rsid w:val="64685837"/>
    <w:rsid w:val="646FB031"/>
    <w:rsid w:val="647ECCB6"/>
    <w:rsid w:val="648B2B98"/>
    <w:rsid w:val="6494739F"/>
    <w:rsid w:val="649A7AA0"/>
    <w:rsid w:val="64A25EC7"/>
    <w:rsid w:val="64BB994D"/>
    <w:rsid w:val="64BF1111"/>
    <w:rsid w:val="64C2841A"/>
    <w:rsid w:val="64DAE916"/>
    <w:rsid w:val="64E9834C"/>
    <w:rsid w:val="64EAF87D"/>
    <w:rsid w:val="64EC289A"/>
    <w:rsid w:val="64F468DC"/>
    <w:rsid w:val="64F8F0DC"/>
    <w:rsid w:val="64FB7AFC"/>
    <w:rsid w:val="64FD0B76"/>
    <w:rsid w:val="6500A650"/>
    <w:rsid w:val="65013A17"/>
    <w:rsid w:val="6506376D"/>
    <w:rsid w:val="65065D10"/>
    <w:rsid w:val="65082DED"/>
    <w:rsid w:val="650B2209"/>
    <w:rsid w:val="650B6D06"/>
    <w:rsid w:val="650D877D"/>
    <w:rsid w:val="650EE249"/>
    <w:rsid w:val="6516BA27"/>
    <w:rsid w:val="65220FD1"/>
    <w:rsid w:val="6525C254"/>
    <w:rsid w:val="65292D98"/>
    <w:rsid w:val="652DBB88"/>
    <w:rsid w:val="65366021"/>
    <w:rsid w:val="653928BD"/>
    <w:rsid w:val="6539E662"/>
    <w:rsid w:val="653A0C9F"/>
    <w:rsid w:val="653CF598"/>
    <w:rsid w:val="653FC979"/>
    <w:rsid w:val="654261D2"/>
    <w:rsid w:val="65452644"/>
    <w:rsid w:val="6546E9C1"/>
    <w:rsid w:val="6547C770"/>
    <w:rsid w:val="654C77C5"/>
    <w:rsid w:val="65552082"/>
    <w:rsid w:val="6555C3B9"/>
    <w:rsid w:val="6558BA57"/>
    <w:rsid w:val="6558D483"/>
    <w:rsid w:val="655A1023"/>
    <w:rsid w:val="655F0C33"/>
    <w:rsid w:val="656C5142"/>
    <w:rsid w:val="6570EB4A"/>
    <w:rsid w:val="6579EE2F"/>
    <w:rsid w:val="6583D7BD"/>
    <w:rsid w:val="65852AB2"/>
    <w:rsid w:val="65903A32"/>
    <w:rsid w:val="65919A86"/>
    <w:rsid w:val="65A35408"/>
    <w:rsid w:val="65A71E61"/>
    <w:rsid w:val="65A90CA2"/>
    <w:rsid w:val="65AB33DF"/>
    <w:rsid w:val="65AD4BF5"/>
    <w:rsid w:val="65B3746E"/>
    <w:rsid w:val="65B6F3EC"/>
    <w:rsid w:val="65BA3744"/>
    <w:rsid w:val="65BCF996"/>
    <w:rsid w:val="65BE7880"/>
    <w:rsid w:val="65BEE156"/>
    <w:rsid w:val="65CE87AB"/>
    <w:rsid w:val="65CEA730"/>
    <w:rsid w:val="65DF11B4"/>
    <w:rsid w:val="65EB9A76"/>
    <w:rsid w:val="65F20C30"/>
    <w:rsid w:val="65F253C0"/>
    <w:rsid w:val="6607D864"/>
    <w:rsid w:val="660E68FB"/>
    <w:rsid w:val="6614457E"/>
    <w:rsid w:val="661A759E"/>
    <w:rsid w:val="6623385B"/>
    <w:rsid w:val="66252F0E"/>
    <w:rsid w:val="66262972"/>
    <w:rsid w:val="66273B77"/>
    <w:rsid w:val="662A5DFD"/>
    <w:rsid w:val="662D64FF"/>
    <w:rsid w:val="6637D1A7"/>
    <w:rsid w:val="663CBFA1"/>
    <w:rsid w:val="66488A42"/>
    <w:rsid w:val="664E20A8"/>
    <w:rsid w:val="66515A8E"/>
    <w:rsid w:val="6656090E"/>
    <w:rsid w:val="665DA952"/>
    <w:rsid w:val="665FF075"/>
    <w:rsid w:val="66612A67"/>
    <w:rsid w:val="66647C1D"/>
    <w:rsid w:val="666F5CF2"/>
    <w:rsid w:val="6671315D"/>
    <w:rsid w:val="6672F5ED"/>
    <w:rsid w:val="6677AA74"/>
    <w:rsid w:val="668C614A"/>
    <w:rsid w:val="6691505A"/>
    <w:rsid w:val="6694636C"/>
    <w:rsid w:val="66952609"/>
    <w:rsid w:val="669C6D11"/>
    <w:rsid w:val="669D17E2"/>
    <w:rsid w:val="669F1EFD"/>
    <w:rsid w:val="66AE9318"/>
    <w:rsid w:val="66B4C391"/>
    <w:rsid w:val="66B6D7FC"/>
    <w:rsid w:val="66B837C9"/>
    <w:rsid w:val="66BE8454"/>
    <w:rsid w:val="66CC6516"/>
    <w:rsid w:val="66CCDD64"/>
    <w:rsid w:val="66D030CA"/>
    <w:rsid w:val="66D276E2"/>
    <w:rsid w:val="66D86152"/>
    <w:rsid w:val="66D95CD9"/>
    <w:rsid w:val="66DB3505"/>
    <w:rsid w:val="66E08865"/>
    <w:rsid w:val="66E3D8BF"/>
    <w:rsid w:val="66EFA8C3"/>
    <w:rsid w:val="66F2494A"/>
    <w:rsid w:val="66F33F79"/>
    <w:rsid w:val="66F59292"/>
    <w:rsid w:val="66F9864D"/>
    <w:rsid w:val="66FE2839"/>
    <w:rsid w:val="67063527"/>
    <w:rsid w:val="6707BF48"/>
    <w:rsid w:val="6710B530"/>
    <w:rsid w:val="671E2974"/>
    <w:rsid w:val="671E3961"/>
    <w:rsid w:val="671E9998"/>
    <w:rsid w:val="671FAA03"/>
    <w:rsid w:val="6720BBF5"/>
    <w:rsid w:val="672B6EE1"/>
    <w:rsid w:val="672E35DF"/>
    <w:rsid w:val="67355AB2"/>
    <w:rsid w:val="674105A8"/>
    <w:rsid w:val="6747AF10"/>
    <w:rsid w:val="67483B3D"/>
    <w:rsid w:val="6753390A"/>
    <w:rsid w:val="67560847"/>
    <w:rsid w:val="6756657F"/>
    <w:rsid w:val="675E8CB1"/>
    <w:rsid w:val="67612DB8"/>
    <w:rsid w:val="6761982A"/>
    <w:rsid w:val="6762A17B"/>
    <w:rsid w:val="6766A4D4"/>
    <w:rsid w:val="676BB748"/>
    <w:rsid w:val="676C7A53"/>
    <w:rsid w:val="6777F53F"/>
    <w:rsid w:val="67801E72"/>
    <w:rsid w:val="67849EC4"/>
    <w:rsid w:val="678E49CA"/>
    <w:rsid w:val="678F82B9"/>
    <w:rsid w:val="679252E5"/>
    <w:rsid w:val="6797C945"/>
    <w:rsid w:val="67A0DEE1"/>
    <w:rsid w:val="67A4D59B"/>
    <w:rsid w:val="67ABC6FF"/>
    <w:rsid w:val="67B03825"/>
    <w:rsid w:val="67B63159"/>
    <w:rsid w:val="67BC6BF7"/>
    <w:rsid w:val="67C1C0B2"/>
    <w:rsid w:val="67C3A396"/>
    <w:rsid w:val="67C3BF97"/>
    <w:rsid w:val="67C93896"/>
    <w:rsid w:val="67CE85D6"/>
    <w:rsid w:val="67E28C26"/>
    <w:rsid w:val="67EE6755"/>
    <w:rsid w:val="67F597E6"/>
    <w:rsid w:val="67F9D236"/>
    <w:rsid w:val="67FDA616"/>
    <w:rsid w:val="68087007"/>
    <w:rsid w:val="680DE4BF"/>
    <w:rsid w:val="681A06FA"/>
    <w:rsid w:val="6826A908"/>
    <w:rsid w:val="6829A9DB"/>
    <w:rsid w:val="682BF78B"/>
    <w:rsid w:val="682D33C0"/>
    <w:rsid w:val="682DADDA"/>
    <w:rsid w:val="682E5B4B"/>
    <w:rsid w:val="682EC5A3"/>
    <w:rsid w:val="6834BEF2"/>
    <w:rsid w:val="6838807D"/>
    <w:rsid w:val="683BFA07"/>
    <w:rsid w:val="6848EEB9"/>
    <w:rsid w:val="684B5BB6"/>
    <w:rsid w:val="68505880"/>
    <w:rsid w:val="6851285E"/>
    <w:rsid w:val="68576C17"/>
    <w:rsid w:val="686F2831"/>
    <w:rsid w:val="68709D5A"/>
    <w:rsid w:val="687EC0C0"/>
    <w:rsid w:val="68826D52"/>
    <w:rsid w:val="6884E31C"/>
    <w:rsid w:val="688B55AD"/>
    <w:rsid w:val="68981AC1"/>
    <w:rsid w:val="68A404B8"/>
    <w:rsid w:val="68A42AD8"/>
    <w:rsid w:val="68AEA72D"/>
    <w:rsid w:val="68AF8C87"/>
    <w:rsid w:val="68B3F2A0"/>
    <w:rsid w:val="68B908FA"/>
    <w:rsid w:val="68BD393F"/>
    <w:rsid w:val="68C626C9"/>
    <w:rsid w:val="68C99E02"/>
    <w:rsid w:val="68CB38AE"/>
    <w:rsid w:val="68CFE4CB"/>
    <w:rsid w:val="68E0D37E"/>
    <w:rsid w:val="68E69737"/>
    <w:rsid w:val="68EC0114"/>
    <w:rsid w:val="69060A2A"/>
    <w:rsid w:val="690D5967"/>
    <w:rsid w:val="691CCEAA"/>
    <w:rsid w:val="6924D5DF"/>
    <w:rsid w:val="6927C9DE"/>
    <w:rsid w:val="69316B0A"/>
    <w:rsid w:val="69367C7C"/>
    <w:rsid w:val="69375505"/>
    <w:rsid w:val="69518557"/>
    <w:rsid w:val="695DA78E"/>
    <w:rsid w:val="695ECB55"/>
    <w:rsid w:val="695F96CD"/>
    <w:rsid w:val="696326EF"/>
    <w:rsid w:val="6964A731"/>
    <w:rsid w:val="6967CC16"/>
    <w:rsid w:val="69749079"/>
    <w:rsid w:val="69847681"/>
    <w:rsid w:val="6984B24A"/>
    <w:rsid w:val="6987F365"/>
    <w:rsid w:val="698D139D"/>
    <w:rsid w:val="699812C5"/>
    <w:rsid w:val="699AFC3F"/>
    <w:rsid w:val="699C2B61"/>
    <w:rsid w:val="699E281A"/>
    <w:rsid w:val="69A7F2EA"/>
    <w:rsid w:val="69B8801A"/>
    <w:rsid w:val="69BA174A"/>
    <w:rsid w:val="69C2AAA0"/>
    <w:rsid w:val="69CAD5AE"/>
    <w:rsid w:val="69D9908A"/>
    <w:rsid w:val="69F8DF2F"/>
    <w:rsid w:val="69FDA36B"/>
    <w:rsid w:val="6A031CF1"/>
    <w:rsid w:val="6A047365"/>
    <w:rsid w:val="6A0A42C6"/>
    <w:rsid w:val="6A0C084A"/>
    <w:rsid w:val="6A2A681B"/>
    <w:rsid w:val="6A36CF99"/>
    <w:rsid w:val="6A36FCD4"/>
    <w:rsid w:val="6A396420"/>
    <w:rsid w:val="6A4906ED"/>
    <w:rsid w:val="6A4BCAEC"/>
    <w:rsid w:val="6A51E2C9"/>
    <w:rsid w:val="6A55B502"/>
    <w:rsid w:val="6A56D86F"/>
    <w:rsid w:val="6A59CB94"/>
    <w:rsid w:val="6A5ECC24"/>
    <w:rsid w:val="6A61D7C7"/>
    <w:rsid w:val="6A62C5B0"/>
    <w:rsid w:val="6A62CC5E"/>
    <w:rsid w:val="6A68DF1D"/>
    <w:rsid w:val="6A6D68E8"/>
    <w:rsid w:val="6A71A980"/>
    <w:rsid w:val="6A764FB8"/>
    <w:rsid w:val="6A78B009"/>
    <w:rsid w:val="6A7AB1D0"/>
    <w:rsid w:val="6A803AE6"/>
    <w:rsid w:val="6A80BB95"/>
    <w:rsid w:val="6A832091"/>
    <w:rsid w:val="6A88C2D4"/>
    <w:rsid w:val="6A89D276"/>
    <w:rsid w:val="6A909801"/>
    <w:rsid w:val="6A959379"/>
    <w:rsid w:val="6A972213"/>
    <w:rsid w:val="6A9C5030"/>
    <w:rsid w:val="6A9C5242"/>
    <w:rsid w:val="6AA36FAD"/>
    <w:rsid w:val="6AA48C2E"/>
    <w:rsid w:val="6AAC5D53"/>
    <w:rsid w:val="6AADC0C7"/>
    <w:rsid w:val="6AB0414C"/>
    <w:rsid w:val="6AB222F6"/>
    <w:rsid w:val="6AC1092F"/>
    <w:rsid w:val="6AC671B5"/>
    <w:rsid w:val="6AC93284"/>
    <w:rsid w:val="6AD6BEA0"/>
    <w:rsid w:val="6AECD767"/>
    <w:rsid w:val="6AF3EABD"/>
    <w:rsid w:val="6AF6FF96"/>
    <w:rsid w:val="6AF748CE"/>
    <w:rsid w:val="6B008B9D"/>
    <w:rsid w:val="6B0B832C"/>
    <w:rsid w:val="6B0DEC2D"/>
    <w:rsid w:val="6B11A317"/>
    <w:rsid w:val="6B150766"/>
    <w:rsid w:val="6B16C0D8"/>
    <w:rsid w:val="6B192825"/>
    <w:rsid w:val="6B1C577D"/>
    <w:rsid w:val="6B1C9B3A"/>
    <w:rsid w:val="6B1F5098"/>
    <w:rsid w:val="6B2026A3"/>
    <w:rsid w:val="6B203DE4"/>
    <w:rsid w:val="6B235756"/>
    <w:rsid w:val="6B23A2D3"/>
    <w:rsid w:val="6B2C108D"/>
    <w:rsid w:val="6B2E18BA"/>
    <w:rsid w:val="6B2F9DF9"/>
    <w:rsid w:val="6B33680D"/>
    <w:rsid w:val="6B3435BB"/>
    <w:rsid w:val="6B3C1241"/>
    <w:rsid w:val="6B3C6E1C"/>
    <w:rsid w:val="6B3C72F9"/>
    <w:rsid w:val="6B41B408"/>
    <w:rsid w:val="6B43FC4F"/>
    <w:rsid w:val="6B512058"/>
    <w:rsid w:val="6B527914"/>
    <w:rsid w:val="6B5396DE"/>
    <w:rsid w:val="6B5ACD65"/>
    <w:rsid w:val="6B5CEC87"/>
    <w:rsid w:val="6B5E7D7F"/>
    <w:rsid w:val="6B5F5717"/>
    <w:rsid w:val="6B61A692"/>
    <w:rsid w:val="6B64471C"/>
    <w:rsid w:val="6B6525AF"/>
    <w:rsid w:val="6B6AB9CA"/>
    <w:rsid w:val="6B6F1AFE"/>
    <w:rsid w:val="6B80CE14"/>
    <w:rsid w:val="6B83CF75"/>
    <w:rsid w:val="6B883868"/>
    <w:rsid w:val="6B88ADA1"/>
    <w:rsid w:val="6B8FD49F"/>
    <w:rsid w:val="6B97190F"/>
    <w:rsid w:val="6B9962D5"/>
    <w:rsid w:val="6B9EFF0E"/>
    <w:rsid w:val="6BA02F7D"/>
    <w:rsid w:val="6BA6F38B"/>
    <w:rsid w:val="6BA950A1"/>
    <w:rsid w:val="6BA96AD3"/>
    <w:rsid w:val="6BAED6FE"/>
    <w:rsid w:val="6BB31B31"/>
    <w:rsid w:val="6BB4B421"/>
    <w:rsid w:val="6BBDBF7D"/>
    <w:rsid w:val="6BC545AA"/>
    <w:rsid w:val="6BC9D216"/>
    <w:rsid w:val="6BD0F37A"/>
    <w:rsid w:val="6BD65AD5"/>
    <w:rsid w:val="6BDCE9A7"/>
    <w:rsid w:val="6BE72B13"/>
    <w:rsid w:val="6BE80644"/>
    <w:rsid w:val="6BEAC106"/>
    <w:rsid w:val="6BEC45CB"/>
    <w:rsid w:val="6BFBE747"/>
    <w:rsid w:val="6BFF8110"/>
    <w:rsid w:val="6C00D41E"/>
    <w:rsid w:val="6C08BD28"/>
    <w:rsid w:val="6C0F9719"/>
    <w:rsid w:val="6C1294D9"/>
    <w:rsid w:val="6C1EE79B"/>
    <w:rsid w:val="6C2A7B83"/>
    <w:rsid w:val="6C340047"/>
    <w:rsid w:val="6C382FD6"/>
    <w:rsid w:val="6C46190D"/>
    <w:rsid w:val="6C4D982E"/>
    <w:rsid w:val="6C5AF541"/>
    <w:rsid w:val="6C609831"/>
    <w:rsid w:val="6C658F27"/>
    <w:rsid w:val="6C7F0C41"/>
    <w:rsid w:val="6C899DF5"/>
    <w:rsid w:val="6C89EB76"/>
    <w:rsid w:val="6C924125"/>
    <w:rsid w:val="6C9B352E"/>
    <w:rsid w:val="6C9EA2E5"/>
    <w:rsid w:val="6C9EF92A"/>
    <w:rsid w:val="6CA1B3C2"/>
    <w:rsid w:val="6CA79C14"/>
    <w:rsid w:val="6CA8086D"/>
    <w:rsid w:val="6CB024CB"/>
    <w:rsid w:val="6CB4A443"/>
    <w:rsid w:val="6CC0195E"/>
    <w:rsid w:val="6CC732BC"/>
    <w:rsid w:val="6CCA81C9"/>
    <w:rsid w:val="6CCB07C3"/>
    <w:rsid w:val="6CCC3B5F"/>
    <w:rsid w:val="6CCFC16C"/>
    <w:rsid w:val="6CD1D9C3"/>
    <w:rsid w:val="6CD1DFDA"/>
    <w:rsid w:val="6CE1A220"/>
    <w:rsid w:val="6CE1FCE0"/>
    <w:rsid w:val="6CEA7835"/>
    <w:rsid w:val="6CF2442A"/>
    <w:rsid w:val="6CFA984A"/>
    <w:rsid w:val="6CFB7569"/>
    <w:rsid w:val="6CFC3E35"/>
    <w:rsid w:val="6D02B828"/>
    <w:rsid w:val="6D0752F2"/>
    <w:rsid w:val="6D092492"/>
    <w:rsid w:val="6D0E9824"/>
    <w:rsid w:val="6D102F82"/>
    <w:rsid w:val="6D11A914"/>
    <w:rsid w:val="6D19C9D4"/>
    <w:rsid w:val="6D23A009"/>
    <w:rsid w:val="6D28A114"/>
    <w:rsid w:val="6D2CCE92"/>
    <w:rsid w:val="6D325CE3"/>
    <w:rsid w:val="6D34EB3D"/>
    <w:rsid w:val="6D368757"/>
    <w:rsid w:val="6D3F4198"/>
    <w:rsid w:val="6D41E75F"/>
    <w:rsid w:val="6D423A93"/>
    <w:rsid w:val="6D4BB44E"/>
    <w:rsid w:val="6D532FDF"/>
    <w:rsid w:val="6D59C604"/>
    <w:rsid w:val="6D5DF1C7"/>
    <w:rsid w:val="6D62494F"/>
    <w:rsid w:val="6D6E9DE4"/>
    <w:rsid w:val="6D70A5C1"/>
    <w:rsid w:val="6D8B7574"/>
    <w:rsid w:val="6D8C7E59"/>
    <w:rsid w:val="6D95BB1C"/>
    <w:rsid w:val="6D9650B6"/>
    <w:rsid w:val="6D99B0F3"/>
    <w:rsid w:val="6D99B6F4"/>
    <w:rsid w:val="6D9B0BC3"/>
    <w:rsid w:val="6D9DCD31"/>
    <w:rsid w:val="6DB160C2"/>
    <w:rsid w:val="6DBF01F4"/>
    <w:rsid w:val="6DC2D2E4"/>
    <w:rsid w:val="6DC61D23"/>
    <w:rsid w:val="6DC6AB4D"/>
    <w:rsid w:val="6DC88C5D"/>
    <w:rsid w:val="6DCA62CB"/>
    <w:rsid w:val="6DCCD169"/>
    <w:rsid w:val="6DD3166A"/>
    <w:rsid w:val="6DD34641"/>
    <w:rsid w:val="6DD4F84D"/>
    <w:rsid w:val="6DD60C56"/>
    <w:rsid w:val="6DD72F50"/>
    <w:rsid w:val="6DDAC607"/>
    <w:rsid w:val="6DF1CA20"/>
    <w:rsid w:val="6DF48944"/>
    <w:rsid w:val="6DFC59DD"/>
    <w:rsid w:val="6DFD155F"/>
    <w:rsid w:val="6E06DD44"/>
    <w:rsid w:val="6E0ECCD3"/>
    <w:rsid w:val="6E112E12"/>
    <w:rsid w:val="6E13576A"/>
    <w:rsid w:val="6E23052C"/>
    <w:rsid w:val="6E2759DF"/>
    <w:rsid w:val="6E2A88D0"/>
    <w:rsid w:val="6E2E6BCC"/>
    <w:rsid w:val="6E32BB73"/>
    <w:rsid w:val="6E384F69"/>
    <w:rsid w:val="6E45E77D"/>
    <w:rsid w:val="6E4FA136"/>
    <w:rsid w:val="6E55DF59"/>
    <w:rsid w:val="6E5E7E8E"/>
    <w:rsid w:val="6E68A07E"/>
    <w:rsid w:val="6E6F5A51"/>
    <w:rsid w:val="6E7151DD"/>
    <w:rsid w:val="6E77181D"/>
    <w:rsid w:val="6E7C8727"/>
    <w:rsid w:val="6E8D1283"/>
    <w:rsid w:val="6E8D62A9"/>
    <w:rsid w:val="6EA5BB19"/>
    <w:rsid w:val="6EAE93DF"/>
    <w:rsid w:val="6EB63473"/>
    <w:rsid w:val="6EB913D0"/>
    <w:rsid w:val="6EBFC008"/>
    <w:rsid w:val="6EBFE2E5"/>
    <w:rsid w:val="6EC15286"/>
    <w:rsid w:val="6EC245E9"/>
    <w:rsid w:val="6EC4F9C1"/>
    <w:rsid w:val="6EDCCEC2"/>
    <w:rsid w:val="6EE66647"/>
    <w:rsid w:val="6EE85726"/>
    <w:rsid w:val="6EEE504D"/>
    <w:rsid w:val="6EF4CABA"/>
    <w:rsid w:val="6EF72D74"/>
    <w:rsid w:val="6EFAEACE"/>
    <w:rsid w:val="6EFBA04A"/>
    <w:rsid w:val="6F0A41E5"/>
    <w:rsid w:val="6F11B6AB"/>
    <w:rsid w:val="6F13B936"/>
    <w:rsid w:val="6F1A2072"/>
    <w:rsid w:val="6F1D7F75"/>
    <w:rsid w:val="6F1FF67B"/>
    <w:rsid w:val="6F38A826"/>
    <w:rsid w:val="6F3F320D"/>
    <w:rsid w:val="6F3F5E5C"/>
    <w:rsid w:val="6F43817A"/>
    <w:rsid w:val="6F4B7C65"/>
    <w:rsid w:val="6F55A288"/>
    <w:rsid w:val="6F55EAAB"/>
    <w:rsid w:val="6F5926CF"/>
    <w:rsid w:val="6F59440A"/>
    <w:rsid w:val="6F5B92CC"/>
    <w:rsid w:val="6F5CB049"/>
    <w:rsid w:val="6F62060B"/>
    <w:rsid w:val="6F65D4EF"/>
    <w:rsid w:val="6F6A2B19"/>
    <w:rsid w:val="6F6B9750"/>
    <w:rsid w:val="6F6E92E4"/>
    <w:rsid w:val="6F771C93"/>
    <w:rsid w:val="6F842C5F"/>
    <w:rsid w:val="6F892CDD"/>
    <w:rsid w:val="6F8BC73C"/>
    <w:rsid w:val="6F9653A7"/>
    <w:rsid w:val="6F9850C8"/>
    <w:rsid w:val="6FAF967D"/>
    <w:rsid w:val="6FB359F9"/>
    <w:rsid w:val="6FB4B80C"/>
    <w:rsid w:val="6FB896C0"/>
    <w:rsid w:val="6FBAA675"/>
    <w:rsid w:val="6FBCD14E"/>
    <w:rsid w:val="6FC3194D"/>
    <w:rsid w:val="6FC4CBF0"/>
    <w:rsid w:val="6FD61080"/>
    <w:rsid w:val="6FD99F04"/>
    <w:rsid w:val="6FDA27A7"/>
    <w:rsid w:val="6FDBE78C"/>
    <w:rsid w:val="6FECB40B"/>
    <w:rsid w:val="6FEDAFAB"/>
    <w:rsid w:val="6FEDFC16"/>
    <w:rsid w:val="6FF2433A"/>
    <w:rsid w:val="6FF8D2E4"/>
    <w:rsid w:val="6FF9D54D"/>
    <w:rsid w:val="6FFBD8BE"/>
    <w:rsid w:val="70015DFD"/>
    <w:rsid w:val="700D283E"/>
    <w:rsid w:val="70113243"/>
    <w:rsid w:val="70136439"/>
    <w:rsid w:val="701AF7AB"/>
    <w:rsid w:val="701F7AC9"/>
    <w:rsid w:val="702589DE"/>
    <w:rsid w:val="70275C29"/>
    <w:rsid w:val="7029EDF2"/>
    <w:rsid w:val="702C7E03"/>
    <w:rsid w:val="70322E92"/>
    <w:rsid w:val="70385EDE"/>
    <w:rsid w:val="703B414F"/>
    <w:rsid w:val="703CBE67"/>
    <w:rsid w:val="703CFA37"/>
    <w:rsid w:val="7045AD33"/>
    <w:rsid w:val="704820B8"/>
    <w:rsid w:val="704BA54D"/>
    <w:rsid w:val="70583C8D"/>
    <w:rsid w:val="7064A11E"/>
    <w:rsid w:val="706792B9"/>
    <w:rsid w:val="706DB31E"/>
    <w:rsid w:val="706F91BB"/>
    <w:rsid w:val="707D2B43"/>
    <w:rsid w:val="707DB65F"/>
    <w:rsid w:val="707DC0D5"/>
    <w:rsid w:val="70826896"/>
    <w:rsid w:val="7083183B"/>
    <w:rsid w:val="708B58C8"/>
    <w:rsid w:val="7095E14F"/>
    <w:rsid w:val="709C1D44"/>
    <w:rsid w:val="709CD417"/>
    <w:rsid w:val="70A67BEE"/>
    <w:rsid w:val="70A73F0B"/>
    <w:rsid w:val="70AA8061"/>
    <w:rsid w:val="70AACF87"/>
    <w:rsid w:val="70AF8A2E"/>
    <w:rsid w:val="70B6865E"/>
    <w:rsid w:val="70C98BF7"/>
    <w:rsid w:val="70D43A13"/>
    <w:rsid w:val="70DE8597"/>
    <w:rsid w:val="70E0F730"/>
    <w:rsid w:val="70E1AAB9"/>
    <w:rsid w:val="70E6EE47"/>
    <w:rsid w:val="70ED8F1E"/>
    <w:rsid w:val="70F72245"/>
    <w:rsid w:val="7106D888"/>
    <w:rsid w:val="71074C32"/>
    <w:rsid w:val="7108D471"/>
    <w:rsid w:val="7116069D"/>
    <w:rsid w:val="711D00F3"/>
    <w:rsid w:val="7122054F"/>
    <w:rsid w:val="712516F6"/>
    <w:rsid w:val="712626C1"/>
    <w:rsid w:val="7130BEAF"/>
    <w:rsid w:val="713B6689"/>
    <w:rsid w:val="713BFFBE"/>
    <w:rsid w:val="714056EE"/>
    <w:rsid w:val="7143FAFA"/>
    <w:rsid w:val="71442859"/>
    <w:rsid w:val="71461DD4"/>
    <w:rsid w:val="714D02DE"/>
    <w:rsid w:val="714DEED0"/>
    <w:rsid w:val="715411C5"/>
    <w:rsid w:val="715CB0A1"/>
    <w:rsid w:val="7163CD4A"/>
    <w:rsid w:val="7167CACA"/>
    <w:rsid w:val="71763CDC"/>
    <w:rsid w:val="717ADE12"/>
    <w:rsid w:val="717D5D8B"/>
    <w:rsid w:val="717F39CB"/>
    <w:rsid w:val="718306BA"/>
    <w:rsid w:val="71866F84"/>
    <w:rsid w:val="7188C9C8"/>
    <w:rsid w:val="718BE6C4"/>
    <w:rsid w:val="718F3829"/>
    <w:rsid w:val="7193D5E6"/>
    <w:rsid w:val="7193F49D"/>
    <w:rsid w:val="71968A0A"/>
    <w:rsid w:val="71A40DFD"/>
    <w:rsid w:val="71AAC818"/>
    <w:rsid w:val="71B1A1D1"/>
    <w:rsid w:val="71BD6CB1"/>
    <w:rsid w:val="71BDDCDC"/>
    <w:rsid w:val="71C4D068"/>
    <w:rsid w:val="71C4F744"/>
    <w:rsid w:val="71C73590"/>
    <w:rsid w:val="71C9235F"/>
    <w:rsid w:val="71CB4885"/>
    <w:rsid w:val="71CBD1F7"/>
    <w:rsid w:val="71D4AF9A"/>
    <w:rsid w:val="71DD09E8"/>
    <w:rsid w:val="71E1B015"/>
    <w:rsid w:val="71E1E990"/>
    <w:rsid w:val="71E28B77"/>
    <w:rsid w:val="71E7D7C9"/>
    <w:rsid w:val="71E89FF5"/>
    <w:rsid w:val="71E8D283"/>
    <w:rsid w:val="71ED8D90"/>
    <w:rsid w:val="71FB30DD"/>
    <w:rsid w:val="71FC91AB"/>
    <w:rsid w:val="71FD2E75"/>
    <w:rsid w:val="72060AE1"/>
    <w:rsid w:val="7207A39D"/>
    <w:rsid w:val="720A9621"/>
    <w:rsid w:val="720D0B1B"/>
    <w:rsid w:val="7214C3E3"/>
    <w:rsid w:val="72202F4E"/>
    <w:rsid w:val="72210842"/>
    <w:rsid w:val="7228AA05"/>
    <w:rsid w:val="722C16FC"/>
    <w:rsid w:val="722FB234"/>
    <w:rsid w:val="72309ABA"/>
    <w:rsid w:val="72351D3E"/>
    <w:rsid w:val="7257D328"/>
    <w:rsid w:val="7258263A"/>
    <w:rsid w:val="72594603"/>
    <w:rsid w:val="7261F0CC"/>
    <w:rsid w:val="7265B49F"/>
    <w:rsid w:val="726CB484"/>
    <w:rsid w:val="72726F16"/>
    <w:rsid w:val="72752E78"/>
    <w:rsid w:val="7275FA09"/>
    <w:rsid w:val="72857583"/>
    <w:rsid w:val="7286D806"/>
    <w:rsid w:val="728C943A"/>
    <w:rsid w:val="729A1DF2"/>
    <w:rsid w:val="729CB17F"/>
    <w:rsid w:val="72A60D8E"/>
    <w:rsid w:val="72A849F6"/>
    <w:rsid w:val="72ABCB1F"/>
    <w:rsid w:val="72AC42E3"/>
    <w:rsid w:val="72B220F9"/>
    <w:rsid w:val="72B7A54A"/>
    <w:rsid w:val="72B97E2E"/>
    <w:rsid w:val="72BA4D50"/>
    <w:rsid w:val="72C12C23"/>
    <w:rsid w:val="72D2C5A1"/>
    <w:rsid w:val="72D38458"/>
    <w:rsid w:val="72D7277E"/>
    <w:rsid w:val="72D9F1A5"/>
    <w:rsid w:val="72E48368"/>
    <w:rsid w:val="72E8DD1A"/>
    <w:rsid w:val="72EB9627"/>
    <w:rsid w:val="72ED081B"/>
    <w:rsid w:val="72ED0C15"/>
    <w:rsid w:val="72F35954"/>
    <w:rsid w:val="72F79D5E"/>
    <w:rsid w:val="72F839DC"/>
    <w:rsid w:val="72FE3888"/>
    <w:rsid w:val="7314F77C"/>
    <w:rsid w:val="731B9E03"/>
    <w:rsid w:val="731C3C49"/>
    <w:rsid w:val="731F7179"/>
    <w:rsid w:val="731F89A2"/>
    <w:rsid w:val="7320D9C6"/>
    <w:rsid w:val="73297B78"/>
    <w:rsid w:val="73304B70"/>
    <w:rsid w:val="733D8CDD"/>
    <w:rsid w:val="73406A6E"/>
    <w:rsid w:val="7373CC94"/>
    <w:rsid w:val="737E5A84"/>
    <w:rsid w:val="737F54A0"/>
    <w:rsid w:val="7382AFFE"/>
    <w:rsid w:val="7383A2D5"/>
    <w:rsid w:val="7383E38C"/>
    <w:rsid w:val="7387F198"/>
    <w:rsid w:val="738ACE57"/>
    <w:rsid w:val="7393E0C5"/>
    <w:rsid w:val="739B8B43"/>
    <w:rsid w:val="73A19FAA"/>
    <w:rsid w:val="73A3EC5F"/>
    <w:rsid w:val="73A648BC"/>
    <w:rsid w:val="73B577A5"/>
    <w:rsid w:val="73B817AD"/>
    <w:rsid w:val="73B9B865"/>
    <w:rsid w:val="73C7874E"/>
    <w:rsid w:val="73CC23FA"/>
    <w:rsid w:val="73D13D47"/>
    <w:rsid w:val="73E72B1B"/>
    <w:rsid w:val="73E89595"/>
    <w:rsid w:val="73EE6913"/>
    <w:rsid w:val="73EFFC35"/>
    <w:rsid w:val="73F1F7B9"/>
    <w:rsid w:val="73F2851D"/>
    <w:rsid w:val="74136448"/>
    <w:rsid w:val="74157FC7"/>
    <w:rsid w:val="74182E4F"/>
    <w:rsid w:val="741B2DD2"/>
    <w:rsid w:val="741DBDDD"/>
    <w:rsid w:val="74230DC1"/>
    <w:rsid w:val="74235302"/>
    <w:rsid w:val="74280737"/>
    <w:rsid w:val="742D146A"/>
    <w:rsid w:val="742FAC74"/>
    <w:rsid w:val="743270ED"/>
    <w:rsid w:val="743A550B"/>
    <w:rsid w:val="74461641"/>
    <w:rsid w:val="74480535"/>
    <w:rsid w:val="74491D85"/>
    <w:rsid w:val="74574D7C"/>
    <w:rsid w:val="7466D6D2"/>
    <w:rsid w:val="746A81DF"/>
    <w:rsid w:val="746AF073"/>
    <w:rsid w:val="7470F4B8"/>
    <w:rsid w:val="747F5B48"/>
    <w:rsid w:val="74821463"/>
    <w:rsid w:val="7482346E"/>
    <w:rsid w:val="7487BEAC"/>
    <w:rsid w:val="749A9FA7"/>
    <w:rsid w:val="749AB9A4"/>
    <w:rsid w:val="74A0AD2D"/>
    <w:rsid w:val="74AA4270"/>
    <w:rsid w:val="74AA83F5"/>
    <w:rsid w:val="74AC5D90"/>
    <w:rsid w:val="74AD6E89"/>
    <w:rsid w:val="74AE3902"/>
    <w:rsid w:val="74AE640A"/>
    <w:rsid w:val="74B2AFFC"/>
    <w:rsid w:val="74B590A6"/>
    <w:rsid w:val="74B73500"/>
    <w:rsid w:val="74BA11CB"/>
    <w:rsid w:val="74C08F5E"/>
    <w:rsid w:val="74C59A79"/>
    <w:rsid w:val="74C8927E"/>
    <w:rsid w:val="74CECF5A"/>
    <w:rsid w:val="74D3B138"/>
    <w:rsid w:val="74D4EB57"/>
    <w:rsid w:val="74D9D5BD"/>
    <w:rsid w:val="74E03BBC"/>
    <w:rsid w:val="74E6A2AD"/>
    <w:rsid w:val="74EA2D57"/>
    <w:rsid w:val="74ED37D8"/>
    <w:rsid w:val="74ED514A"/>
    <w:rsid w:val="74F06D95"/>
    <w:rsid w:val="74F6BD4A"/>
    <w:rsid w:val="74F6C5AC"/>
    <w:rsid w:val="74FD4B0E"/>
    <w:rsid w:val="74FD6EB6"/>
    <w:rsid w:val="7507DE7A"/>
    <w:rsid w:val="750C3D05"/>
    <w:rsid w:val="7511586D"/>
    <w:rsid w:val="751241F3"/>
    <w:rsid w:val="75137DF3"/>
    <w:rsid w:val="751F750A"/>
    <w:rsid w:val="75229870"/>
    <w:rsid w:val="7526DE23"/>
    <w:rsid w:val="7528A029"/>
    <w:rsid w:val="752FD47B"/>
    <w:rsid w:val="754F8E73"/>
    <w:rsid w:val="755FA73F"/>
    <w:rsid w:val="7567A4A3"/>
    <w:rsid w:val="756B318D"/>
    <w:rsid w:val="756E0E3F"/>
    <w:rsid w:val="756FD9AB"/>
    <w:rsid w:val="757406A2"/>
    <w:rsid w:val="757D6257"/>
    <w:rsid w:val="758656CC"/>
    <w:rsid w:val="7593DACC"/>
    <w:rsid w:val="759BE849"/>
    <w:rsid w:val="75B15FE2"/>
    <w:rsid w:val="75BEAAE0"/>
    <w:rsid w:val="75C6D92A"/>
    <w:rsid w:val="75CC271F"/>
    <w:rsid w:val="75CDC84D"/>
    <w:rsid w:val="75CF6419"/>
    <w:rsid w:val="75CF7AD1"/>
    <w:rsid w:val="75D294B7"/>
    <w:rsid w:val="75DAA58B"/>
    <w:rsid w:val="75DB77D6"/>
    <w:rsid w:val="75DBADD0"/>
    <w:rsid w:val="75F4C3CE"/>
    <w:rsid w:val="75F52508"/>
    <w:rsid w:val="75F54076"/>
    <w:rsid w:val="75FAEE67"/>
    <w:rsid w:val="75FCF3C7"/>
    <w:rsid w:val="75FEA09B"/>
    <w:rsid w:val="75FFB9C0"/>
    <w:rsid w:val="76003460"/>
    <w:rsid w:val="76060BAA"/>
    <w:rsid w:val="760831E8"/>
    <w:rsid w:val="760C6180"/>
    <w:rsid w:val="76109E1A"/>
    <w:rsid w:val="761FD26B"/>
    <w:rsid w:val="76276360"/>
    <w:rsid w:val="762F4837"/>
    <w:rsid w:val="7637183E"/>
    <w:rsid w:val="763E3A42"/>
    <w:rsid w:val="7644F050"/>
    <w:rsid w:val="7664DD1E"/>
    <w:rsid w:val="766CB988"/>
    <w:rsid w:val="7676EF80"/>
    <w:rsid w:val="767D9313"/>
    <w:rsid w:val="76851061"/>
    <w:rsid w:val="76863B3A"/>
    <w:rsid w:val="76866495"/>
    <w:rsid w:val="7688FE20"/>
    <w:rsid w:val="769C1E00"/>
    <w:rsid w:val="769D5A91"/>
    <w:rsid w:val="76A3FB2E"/>
    <w:rsid w:val="76A40695"/>
    <w:rsid w:val="76A415D3"/>
    <w:rsid w:val="76ADA5C7"/>
    <w:rsid w:val="76ADC825"/>
    <w:rsid w:val="76AFB4EE"/>
    <w:rsid w:val="76B91D25"/>
    <w:rsid w:val="76C00772"/>
    <w:rsid w:val="76C0E585"/>
    <w:rsid w:val="76C1C547"/>
    <w:rsid w:val="76C80141"/>
    <w:rsid w:val="76CA79D7"/>
    <w:rsid w:val="76CC1049"/>
    <w:rsid w:val="76CCC71F"/>
    <w:rsid w:val="76D1A1DC"/>
    <w:rsid w:val="76D2F536"/>
    <w:rsid w:val="76D7EAB9"/>
    <w:rsid w:val="76D9A422"/>
    <w:rsid w:val="76E496AA"/>
    <w:rsid w:val="76E7531F"/>
    <w:rsid w:val="76E9A96E"/>
    <w:rsid w:val="76EE3FED"/>
    <w:rsid w:val="76F37E8B"/>
    <w:rsid w:val="76F3D7C5"/>
    <w:rsid w:val="76FC4411"/>
    <w:rsid w:val="77023EF3"/>
    <w:rsid w:val="77073D15"/>
    <w:rsid w:val="770BF0BE"/>
    <w:rsid w:val="770E3F10"/>
    <w:rsid w:val="7716C9A4"/>
    <w:rsid w:val="7721506C"/>
    <w:rsid w:val="77269852"/>
    <w:rsid w:val="7726DE04"/>
    <w:rsid w:val="772DEE3E"/>
    <w:rsid w:val="7732156A"/>
    <w:rsid w:val="773573B3"/>
    <w:rsid w:val="773724E3"/>
    <w:rsid w:val="774370AB"/>
    <w:rsid w:val="774CAFD5"/>
    <w:rsid w:val="774FAB63"/>
    <w:rsid w:val="7752CB09"/>
    <w:rsid w:val="7757C7BD"/>
    <w:rsid w:val="775832F5"/>
    <w:rsid w:val="77586AF1"/>
    <w:rsid w:val="7758E18B"/>
    <w:rsid w:val="775E9698"/>
    <w:rsid w:val="77616402"/>
    <w:rsid w:val="77673E3C"/>
    <w:rsid w:val="77738395"/>
    <w:rsid w:val="7775365F"/>
    <w:rsid w:val="777A4A76"/>
    <w:rsid w:val="777AF26E"/>
    <w:rsid w:val="77808391"/>
    <w:rsid w:val="778B639F"/>
    <w:rsid w:val="779116CE"/>
    <w:rsid w:val="779E8BC3"/>
    <w:rsid w:val="779FD9DC"/>
    <w:rsid w:val="77A3F9A0"/>
    <w:rsid w:val="77A93721"/>
    <w:rsid w:val="77B3BD64"/>
    <w:rsid w:val="77B5AC75"/>
    <w:rsid w:val="77B77800"/>
    <w:rsid w:val="77BA3729"/>
    <w:rsid w:val="77BE0A9E"/>
    <w:rsid w:val="77CA7841"/>
    <w:rsid w:val="77DEDA41"/>
    <w:rsid w:val="77E061A2"/>
    <w:rsid w:val="77E11BDE"/>
    <w:rsid w:val="77E33A9C"/>
    <w:rsid w:val="77EA0D02"/>
    <w:rsid w:val="77EF4281"/>
    <w:rsid w:val="77FB09CA"/>
    <w:rsid w:val="780447AF"/>
    <w:rsid w:val="780F34F5"/>
    <w:rsid w:val="7815BBC5"/>
    <w:rsid w:val="781EC97D"/>
    <w:rsid w:val="7822A932"/>
    <w:rsid w:val="7822DA24"/>
    <w:rsid w:val="7825205B"/>
    <w:rsid w:val="782CF714"/>
    <w:rsid w:val="7839E280"/>
    <w:rsid w:val="783A8126"/>
    <w:rsid w:val="7849D9CB"/>
    <w:rsid w:val="784A4D17"/>
    <w:rsid w:val="784D7C8C"/>
    <w:rsid w:val="785B0F67"/>
    <w:rsid w:val="785BD98A"/>
    <w:rsid w:val="78604CBB"/>
    <w:rsid w:val="7868FC21"/>
    <w:rsid w:val="786E5E7F"/>
    <w:rsid w:val="787A43FE"/>
    <w:rsid w:val="787A827F"/>
    <w:rsid w:val="7884EDB0"/>
    <w:rsid w:val="788702EE"/>
    <w:rsid w:val="788C6B51"/>
    <w:rsid w:val="7892A4E7"/>
    <w:rsid w:val="789EBA32"/>
    <w:rsid w:val="78A47C0A"/>
    <w:rsid w:val="78A5F89D"/>
    <w:rsid w:val="78AFAADE"/>
    <w:rsid w:val="78AFE066"/>
    <w:rsid w:val="78B05D44"/>
    <w:rsid w:val="78B4688E"/>
    <w:rsid w:val="78B48B6B"/>
    <w:rsid w:val="78B6AC58"/>
    <w:rsid w:val="78C22721"/>
    <w:rsid w:val="78C4AAF3"/>
    <w:rsid w:val="78C549B5"/>
    <w:rsid w:val="78CE05FD"/>
    <w:rsid w:val="78CEDB29"/>
    <w:rsid w:val="78D0AA5C"/>
    <w:rsid w:val="78D3DAA5"/>
    <w:rsid w:val="78D52A23"/>
    <w:rsid w:val="78D76EFA"/>
    <w:rsid w:val="78D82459"/>
    <w:rsid w:val="78DB5596"/>
    <w:rsid w:val="78E02D85"/>
    <w:rsid w:val="78E516CF"/>
    <w:rsid w:val="78ED14E2"/>
    <w:rsid w:val="790C9FA9"/>
    <w:rsid w:val="790D4E81"/>
    <w:rsid w:val="790ECDA8"/>
    <w:rsid w:val="790F7FDF"/>
    <w:rsid w:val="7920E21A"/>
    <w:rsid w:val="7921F6B2"/>
    <w:rsid w:val="792E547F"/>
    <w:rsid w:val="792EE615"/>
    <w:rsid w:val="793684E4"/>
    <w:rsid w:val="793A3C97"/>
    <w:rsid w:val="793AE3D5"/>
    <w:rsid w:val="793CDC99"/>
    <w:rsid w:val="793D64E4"/>
    <w:rsid w:val="793D7A90"/>
    <w:rsid w:val="793D821B"/>
    <w:rsid w:val="79409FD6"/>
    <w:rsid w:val="7945594B"/>
    <w:rsid w:val="794655E9"/>
    <w:rsid w:val="794F7550"/>
    <w:rsid w:val="79525D45"/>
    <w:rsid w:val="7952DD6A"/>
    <w:rsid w:val="795968BE"/>
    <w:rsid w:val="795A16F1"/>
    <w:rsid w:val="795D074C"/>
    <w:rsid w:val="796FD467"/>
    <w:rsid w:val="79714AC9"/>
    <w:rsid w:val="79750BEF"/>
    <w:rsid w:val="798461E7"/>
    <w:rsid w:val="798D5B72"/>
    <w:rsid w:val="7998D297"/>
    <w:rsid w:val="79A42BBA"/>
    <w:rsid w:val="79AE4AC9"/>
    <w:rsid w:val="79C013DA"/>
    <w:rsid w:val="79C04512"/>
    <w:rsid w:val="79C12ACB"/>
    <w:rsid w:val="79C14F81"/>
    <w:rsid w:val="79D46A4C"/>
    <w:rsid w:val="79DCC517"/>
    <w:rsid w:val="79E1CDC1"/>
    <w:rsid w:val="79F34A24"/>
    <w:rsid w:val="79FA67C4"/>
    <w:rsid w:val="79FDB5E0"/>
    <w:rsid w:val="7A09B08E"/>
    <w:rsid w:val="7A147B35"/>
    <w:rsid w:val="7A14B5CD"/>
    <w:rsid w:val="7A197F8C"/>
    <w:rsid w:val="7A1FFB43"/>
    <w:rsid w:val="7A294212"/>
    <w:rsid w:val="7A2A1458"/>
    <w:rsid w:val="7A2C5545"/>
    <w:rsid w:val="7A2F9700"/>
    <w:rsid w:val="7A39F921"/>
    <w:rsid w:val="7A3D4BF3"/>
    <w:rsid w:val="7A3E3699"/>
    <w:rsid w:val="7A440CE1"/>
    <w:rsid w:val="7A489FE7"/>
    <w:rsid w:val="7A48ED7C"/>
    <w:rsid w:val="7A49C210"/>
    <w:rsid w:val="7A502237"/>
    <w:rsid w:val="7A52BAE7"/>
    <w:rsid w:val="7A5AAAAD"/>
    <w:rsid w:val="7A5ABE62"/>
    <w:rsid w:val="7A5DC162"/>
    <w:rsid w:val="7A5EC732"/>
    <w:rsid w:val="7A60003C"/>
    <w:rsid w:val="7A699662"/>
    <w:rsid w:val="7A6A7F02"/>
    <w:rsid w:val="7A735D93"/>
    <w:rsid w:val="7A73FD3D"/>
    <w:rsid w:val="7A77A971"/>
    <w:rsid w:val="7A7FA5DB"/>
    <w:rsid w:val="7A87BF84"/>
    <w:rsid w:val="7A88FE96"/>
    <w:rsid w:val="7A8D896E"/>
    <w:rsid w:val="7A916A6D"/>
    <w:rsid w:val="7A95875E"/>
    <w:rsid w:val="7A99807B"/>
    <w:rsid w:val="7A9DD525"/>
    <w:rsid w:val="7AA124F0"/>
    <w:rsid w:val="7AA64A23"/>
    <w:rsid w:val="7AA9717B"/>
    <w:rsid w:val="7AAC823A"/>
    <w:rsid w:val="7AACBE95"/>
    <w:rsid w:val="7AAEF3A9"/>
    <w:rsid w:val="7AB56A45"/>
    <w:rsid w:val="7AB5A1A0"/>
    <w:rsid w:val="7AB7459B"/>
    <w:rsid w:val="7AC41F48"/>
    <w:rsid w:val="7ACCB48F"/>
    <w:rsid w:val="7ACD7F44"/>
    <w:rsid w:val="7AD38836"/>
    <w:rsid w:val="7AD7DA85"/>
    <w:rsid w:val="7AE44575"/>
    <w:rsid w:val="7AE47AB2"/>
    <w:rsid w:val="7AE615F7"/>
    <w:rsid w:val="7AE8AAB7"/>
    <w:rsid w:val="7AEA1129"/>
    <w:rsid w:val="7AEAE97C"/>
    <w:rsid w:val="7AEEEBE6"/>
    <w:rsid w:val="7AF24500"/>
    <w:rsid w:val="7AF4FBBF"/>
    <w:rsid w:val="7AF99EA5"/>
    <w:rsid w:val="7B009E69"/>
    <w:rsid w:val="7B0100EF"/>
    <w:rsid w:val="7B0B31AA"/>
    <w:rsid w:val="7B0F7E46"/>
    <w:rsid w:val="7B1208BD"/>
    <w:rsid w:val="7B1416D8"/>
    <w:rsid w:val="7B16919F"/>
    <w:rsid w:val="7B1BEAE9"/>
    <w:rsid w:val="7B2E92AE"/>
    <w:rsid w:val="7B31BE4F"/>
    <w:rsid w:val="7B35D89D"/>
    <w:rsid w:val="7B3CDC21"/>
    <w:rsid w:val="7B47D1AF"/>
    <w:rsid w:val="7B4EA6FF"/>
    <w:rsid w:val="7B4FA6E8"/>
    <w:rsid w:val="7B4FB473"/>
    <w:rsid w:val="7B541F04"/>
    <w:rsid w:val="7B55F323"/>
    <w:rsid w:val="7B55F64E"/>
    <w:rsid w:val="7B59A9F2"/>
    <w:rsid w:val="7B5B6748"/>
    <w:rsid w:val="7B60ACF5"/>
    <w:rsid w:val="7B6193DC"/>
    <w:rsid w:val="7B680E6B"/>
    <w:rsid w:val="7B6EBF3A"/>
    <w:rsid w:val="7B6ECBD9"/>
    <w:rsid w:val="7B748407"/>
    <w:rsid w:val="7B756B51"/>
    <w:rsid w:val="7B7A4BCD"/>
    <w:rsid w:val="7B88D8C1"/>
    <w:rsid w:val="7B8BC4BE"/>
    <w:rsid w:val="7B8D38AA"/>
    <w:rsid w:val="7B8FD41C"/>
    <w:rsid w:val="7B9CC91B"/>
    <w:rsid w:val="7B9E4338"/>
    <w:rsid w:val="7BA26CD7"/>
    <w:rsid w:val="7BABB553"/>
    <w:rsid w:val="7BABF8CE"/>
    <w:rsid w:val="7BB7853D"/>
    <w:rsid w:val="7BBF424A"/>
    <w:rsid w:val="7BC6085C"/>
    <w:rsid w:val="7BC61F55"/>
    <w:rsid w:val="7BC7E489"/>
    <w:rsid w:val="7BCA2E89"/>
    <w:rsid w:val="7BD34D53"/>
    <w:rsid w:val="7BE41967"/>
    <w:rsid w:val="7BF48D9F"/>
    <w:rsid w:val="7BFBD7D1"/>
    <w:rsid w:val="7BFC9F62"/>
    <w:rsid w:val="7BFF3E95"/>
    <w:rsid w:val="7C02AF2D"/>
    <w:rsid w:val="7C143368"/>
    <w:rsid w:val="7C186BF5"/>
    <w:rsid w:val="7C2547ED"/>
    <w:rsid w:val="7C26786E"/>
    <w:rsid w:val="7C2D5BF1"/>
    <w:rsid w:val="7C2DFB7B"/>
    <w:rsid w:val="7C310679"/>
    <w:rsid w:val="7C37DD73"/>
    <w:rsid w:val="7C4B6021"/>
    <w:rsid w:val="7C4B9AC5"/>
    <w:rsid w:val="7C4EB7B3"/>
    <w:rsid w:val="7C55B1F7"/>
    <w:rsid w:val="7C5A4185"/>
    <w:rsid w:val="7C6F0FA1"/>
    <w:rsid w:val="7C7C242F"/>
    <w:rsid w:val="7C7E5BC8"/>
    <w:rsid w:val="7C80352D"/>
    <w:rsid w:val="7C86AC7C"/>
    <w:rsid w:val="7C882F62"/>
    <w:rsid w:val="7C98269C"/>
    <w:rsid w:val="7C9C6226"/>
    <w:rsid w:val="7CA0073B"/>
    <w:rsid w:val="7CA0A3E7"/>
    <w:rsid w:val="7CABDFC2"/>
    <w:rsid w:val="7CACCDCD"/>
    <w:rsid w:val="7CB10DBD"/>
    <w:rsid w:val="7CB40745"/>
    <w:rsid w:val="7CB5CD96"/>
    <w:rsid w:val="7CBDE4C1"/>
    <w:rsid w:val="7CBEB74F"/>
    <w:rsid w:val="7CC117BA"/>
    <w:rsid w:val="7CC15142"/>
    <w:rsid w:val="7CC16F93"/>
    <w:rsid w:val="7CC2A038"/>
    <w:rsid w:val="7CC3D31A"/>
    <w:rsid w:val="7CC6E5D3"/>
    <w:rsid w:val="7CD68740"/>
    <w:rsid w:val="7CDC0712"/>
    <w:rsid w:val="7CDEDD51"/>
    <w:rsid w:val="7CE3C5D3"/>
    <w:rsid w:val="7CE86081"/>
    <w:rsid w:val="7CEE616A"/>
    <w:rsid w:val="7CEFED23"/>
    <w:rsid w:val="7CF3E0FB"/>
    <w:rsid w:val="7CFDEA35"/>
    <w:rsid w:val="7CFE5768"/>
    <w:rsid w:val="7D008D27"/>
    <w:rsid w:val="7D009E09"/>
    <w:rsid w:val="7D018BA5"/>
    <w:rsid w:val="7D054275"/>
    <w:rsid w:val="7D064656"/>
    <w:rsid w:val="7D091653"/>
    <w:rsid w:val="7D09B45C"/>
    <w:rsid w:val="7D0AE7FB"/>
    <w:rsid w:val="7D15033B"/>
    <w:rsid w:val="7D1A1944"/>
    <w:rsid w:val="7D1F3AE1"/>
    <w:rsid w:val="7D278A46"/>
    <w:rsid w:val="7D2CA127"/>
    <w:rsid w:val="7D372F7E"/>
    <w:rsid w:val="7D374E23"/>
    <w:rsid w:val="7D3E99D6"/>
    <w:rsid w:val="7D487D9E"/>
    <w:rsid w:val="7D493D34"/>
    <w:rsid w:val="7D4F70F3"/>
    <w:rsid w:val="7D554481"/>
    <w:rsid w:val="7D5FAD30"/>
    <w:rsid w:val="7D60DCD6"/>
    <w:rsid w:val="7D643CFC"/>
    <w:rsid w:val="7D64410E"/>
    <w:rsid w:val="7D6BADAC"/>
    <w:rsid w:val="7D707A01"/>
    <w:rsid w:val="7D747F3D"/>
    <w:rsid w:val="7D82F481"/>
    <w:rsid w:val="7D8314A4"/>
    <w:rsid w:val="7D934DE8"/>
    <w:rsid w:val="7D9602DE"/>
    <w:rsid w:val="7D9768AD"/>
    <w:rsid w:val="7D9A35B0"/>
    <w:rsid w:val="7DA6E360"/>
    <w:rsid w:val="7DA8629A"/>
    <w:rsid w:val="7DA98809"/>
    <w:rsid w:val="7DABA46F"/>
    <w:rsid w:val="7DB34D86"/>
    <w:rsid w:val="7DC1DDB8"/>
    <w:rsid w:val="7DC2A589"/>
    <w:rsid w:val="7DE19846"/>
    <w:rsid w:val="7DE2EECB"/>
    <w:rsid w:val="7DE5A4EB"/>
    <w:rsid w:val="7DE68593"/>
    <w:rsid w:val="7DE6B831"/>
    <w:rsid w:val="7DECCEC8"/>
    <w:rsid w:val="7DF34532"/>
    <w:rsid w:val="7DF5D827"/>
    <w:rsid w:val="7DFB7CF3"/>
    <w:rsid w:val="7E038EB6"/>
    <w:rsid w:val="7E11FA03"/>
    <w:rsid w:val="7E1F89B6"/>
    <w:rsid w:val="7E221A73"/>
    <w:rsid w:val="7E2BF671"/>
    <w:rsid w:val="7E3D2B0D"/>
    <w:rsid w:val="7E428CC9"/>
    <w:rsid w:val="7E44CDC1"/>
    <w:rsid w:val="7E46D3B0"/>
    <w:rsid w:val="7E4A0B97"/>
    <w:rsid w:val="7E508678"/>
    <w:rsid w:val="7E525FA8"/>
    <w:rsid w:val="7E54FB38"/>
    <w:rsid w:val="7E5DC88F"/>
    <w:rsid w:val="7E5ECC77"/>
    <w:rsid w:val="7E627701"/>
    <w:rsid w:val="7E69ECDD"/>
    <w:rsid w:val="7E6F7D30"/>
    <w:rsid w:val="7E6FA918"/>
    <w:rsid w:val="7E76A734"/>
    <w:rsid w:val="7E8815AC"/>
    <w:rsid w:val="7E8E1CFF"/>
    <w:rsid w:val="7E8E6ED6"/>
    <w:rsid w:val="7E9B9FD8"/>
    <w:rsid w:val="7EABED87"/>
    <w:rsid w:val="7EAE6062"/>
    <w:rsid w:val="7EB434AC"/>
    <w:rsid w:val="7EB8ED43"/>
    <w:rsid w:val="7EBE31B8"/>
    <w:rsid w:val="7EBE9A44"/>
    <w:rsid w:val="7EC13AE6"/>
    <w:rsid w:val="7EC86BDF"/>
    <w:rsid w:val="7ECEC5F8"/>
    <w:rsid w:val="7ED3F3C5"/>
    <w:rsid w:val="7EDC8212"/>
    <w:rsid w:val="7EDD1333"/>
    <w:rsid w:val="7EE7CC9B"/>
    <w:rsid w:val="7EEE7D9F"/>
    <w:rsid w:val="7EF1F160"/>
    <w:rsid w:val="7F04B1F5"/>
    <w:rsid w:val="7F052DDE"/>
    <w:rsid w:val="7F0F6D3A"/>
    <w:rsid w:val="7F10FEE3"/>
    <w:rsid w:val="7F1CF2B8"/>
    <w:rsid w:val="7F211EE9"/>
    <w:rsid w:val="7F238C63"/>
    <w:rsid w:val="7F23F18A"/>
    <w:rsid w:val="7F23FB5C"/>
    <w:rsid w:val="7F26E931"/>
    <w:rsid w:val="7F30C68F"/>
    <w:rsid w:val="7F35DFAD"/>
    <w:rsid w:val="7F369AE8"/>
    <w:rsid w:val="7F39B0A0"/>
    <w:rsid w:val="7F3D9C76"/>
    <w:rsid w:val="7F40D837"/>
    <w:rsid w:val="7F42D1B2"/>
    <w:rsid w:val="7F463E85"/>
    <w:rsid w:val="7F485CEB"/>
    <w:rsid w:val="7F4CEB46"/>
    <w:rsid w:val="7F51E655"/>
    <w:rsid w:val="7F58892D"/>
    <w:rsid w:val="7F5B3F17"/>
    <w:rsid w:val="7F829A7C"/>
    <w:rsid w:val="7F836F48"/>
    <w:rsid w:val="7F876CB8"/>
    <w:rsid w:val="7F8C5082"/>
    <w:rsid w:val="7F8D95C3"/>
    <w:rsid w:val="7FAE7BC0"/>
    <w:rsid w:val="7FB3E308"/>
    <w:rsid w:val="7FBC5A25"/>
    <w:rsid w:val="7FC2B466"/>
    <w:rsid w:val="7FC5E805"/>
    <w:rsid w:val="7FCAEE8C"/>
    <w:rsid w:val="7FD19BE1"/>
    <w:rsid w:val="7FD35B01"/>
    <w:rsid w:val="7FD37DFA"/>
    <w:rsid w:val="7FD6FD14"/>
    <w:rsid w:val="7FDD7B2E"/>
    <w:rsid w:val="7FDE5E6F"/>
    <w:rsid w:val="7FE2C2CB"/>
    <w:rsid w:val="7FEBB5B3"/>
    <w:rsid w:val="7FEC7E02"/>
    <w:rsid w:val="7FF28FC1"/>
    <w:rsid w:val="7FF4B835"/>
    <w:rsid w:val="7FFC3CBD"/>
    <w:rsid w:val="7FFDDEB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D5D8B"/>
  <w15:chartTrackingRefBased/>
  <w15:docId w15:val="{23617E50-6D20-4145-B936-6DEBD1707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EA9A6A5"/>
    <w:rPr>
      <w:color w:val="467886"/>
      <w:u w:val="single"/>
    </w:rPr>
  </w:style>
  <w:style w:type="paragraph" w:styleId="Header">
    <w:name w:val="header"/>
    <w:basedOn w:val="Normal"/>
    <w:uiPriority w:val="99"/>
    <w:unhideWhenUsed/>
    <w:rsid w:val="109A5E02"/>
    <w:pPr>
      <w:tabs>
        <w:tab w:val="center" w:pos="4680"/>
        <w:tab w:val="right" w:pos="9360"/>
      </w:tabs>
      <w:spacing w:after="0" w:line="240" w:lineRule="auto"/>
    </w:pPr>
  </w:style>
  <w:style w:type="paragraph" w:styleId="Footer">
    <w:name w:val="footer"/>
    <w:basedOn w:val="Normal"/>
    <w:uiPriority w:val="99"/>
    <w:unhideWhenUsed/>
    <w:rsid w:val="109A5E0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1">
    <w:name w:val="toc 1"/>
    <w:basedOn w:val="Normal"/>
    <w:next w:val="Normal"/>
    <w:uiPriority w:val="39"/>
    <w:unhideWhenUsed/>
    <w:rsid w:val="4E2D6F6B"/>
    <w:pPr>
      <w:spacing w:after="100"/>
    </w:pPr>
  </w:style>
  <w:style w:type="paragraph" w:styleId="TOC2">
    <w:name w:val="toc 2"/>
    <w:basedOn w:val="Normal"/>
    <w:next w:val="Normal"/>
    <w:uiPriority w:val="39"/>
    <w:unhideWhenUsed/>
    <w:rsid w:val="4E2D6F6B"/>
    <w:pPr>
      <w:spacing w:after="100"/>
      <w:ind w:left="220"/>
    </w:pPr>
  </w:style>
  <w:style w:type="paragraph" w:styleId="TOC3">
    <w:name w:val="toc 3"/>
    <w:basedOn w:val="Normal"/>
    <w:next w:val="Normal"/>
    <w:uiPriority w:val="39"/>
    <w:unhideWhenUsed/>
    <w:rsid w:val="4E2D6F6B"/>
    <w:pPr>
      <w:spacing w:after="100"/>
      <w:ind w:left="440"/>
    </w:pPr>
  </w:style>
  <w:style w:type="paragraph" w:styleId="TOC4">
    <w:name w:val="toc 4"/>
    <w:basedOn w:val="Normal"/>
    <w:next w:val="Normal"/>
    <w:autoRedefine/>
    <w:uiPriority w:val="39"/>
    <w:unhideWhenUsed/>
    <w:pPr>
      <w:spacing w:after="100"/>
      <w:ind w:left="660"/>
    </w:pPr>
  </w:style>
  <w:style w:type="paragraph" w:styleId="ListParagraph">
    <w:name w:val="List Paragraph"/>
    <w:basedOn w:val="Normal"/>
    <w:uiPriority w:val="34"/>
    <w:qFormat/>
    <w:rsid w:val="6D8C7E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proofreading.org/learning-center/saunderss-research-onion-explained-step-by-step/" TargetMode="External" Id="rId26" /><Relationship Type="http://schemas.openxmlformats.org/officeDocument/2006/relationships/hyperlink" Target="https://shorturl.at/KXAjB" TargetMode="External" Id="rId21" /><Relationship Type="http://schemas.openxmlformats.org/officeDocument/2006/relationships/hyperlink" Target="https://doi.org/10.1108/13639511011085097.(Accessed" TargetMode="External" Id="rId42" /><Relationship Type="http://schemas.openxmlformats.org/officeDocument/2006/relationships/hyperlink" Target="https://shorturl.at/YE6ia" TargetMode="External" Id="rId47" /><Relationship Type="http://schemas.openxmlformats.org/officeDocument/2006/relationships/hyperlink" Target="https://doi.org/10.1177/1362480615622531" TargetMode="External" Id="rId63" /><Relationship Type="http://schemas.openxmlformats.org/officeDocument/2006/relationships/hyperlink" Target="https://www.southwalescommissioner.org.uk/wp-content/uploads/2025/03/C24-0163_PCC_Police-Crime-and-Justice-Plan-2025_Single-Pages.pdf" TargetMode="External" Id="rId68" /><Relationship Type="http://schemas.openxmlformats.org/officeDocument/2006/relationships/image" Target="media/image13.png" Id="rId84" /><Relationship Type="http://schemas.openxmlformats.org/officeDocument/2006/relationships/image" Target="media/image18.png" Id="rId89" /><Relationship Type="http://schemas.openxmlformats.org/officeDocument/2006/relationships/image" Target="media/image10.png" Id="rId16" /><Relationship Type="http://schemas.openxmlformats.org/officeDocument/2006/relationships/image" Target="media/image5.png" Id="rId11" /><Relationship Type="http://schemas.openxmlformats.org/officeDocument/2006/relationships/hyperlink" Target="https://doi.org/10.1038/s41467-024-55709-6" TargetMode="External" Id="rId32" /><Relationship Type="http://schemas.openxmlformats.org/officeDocument/2006/relationships/hyperlink" Target="https://www.gov.uk/government/publications/policing-by-consent/definition-of-policing-by-consent" TargetMode="External" Id="rId37" /><Relationship Type="http://schemas.openxmlformats.org/officeDocument/2006/relationships/hyperlink" Target="https://www.ofcom.org.uk/siteassets/resources/documents/research-and-data/media-literacy-research/adults/adults-2014/2014_adults_report.pdf?v=333628" TargetMode="External" Id="rId53" /><Relationship Type="http://schemas.openxmlformats.org/officeDocument/2006/relationships/hyperlink" Target="https://shorturl.at/X6IAm" TargetMode="External" Id="rId58" /><Relationship Type="http://schemas.openxmlformats.org/officeDocument/2006/relationships/hyperlink" Target="https://shorturl.at/ks2U4" TargetMode="External" Id="rId74" /><Relationship Type="http://schemas.openxmlformats.org/officeDocument/2006/relationships/hyperlink" Target="https://shorturl.at/WeOkK" TargetMode="External" Id="rId79" /><Relationship Type="http://schemas.openxmlformats.org/officeDocument/2006/relationships/footnotes" Target="footnotes.xml" Id="rId5" /><Relationship Type="http://schemas.openxmlformats.org/officeDocument/2006/relationships/image" Target="media/image19.png" Id="rId90" /><Relationship Type="http://schemas.microsoft.com/office/2020/10/relationships/intelligence" Target="intelligence2.xml" Id="rId95" /><Relationship Type="http://schemas.openxmlformats.org/officeDocument/2006/relationships/hyperlink" Target="https://doi.org/10.1111/1467-923X.13424" TargetMode="External" Id="rId22" /><Relationship Type="http://schemas.openxmlformats.org/officeDocument/2006/relationships/hyperlink" Target="https://shorturl.at/a06Yz" TargetMode="External" Id="rId27" /><Relationship Type="http://schemas.openxmlformats.org/officeDocument/2006/relationships/hyperlink" Target="https://shorturl.at/Ht2Sh" TargetMode="External" Id="rId43" /><Relationship Type="http://schemas.openxmlformats.org/officeDocument/2006/relationships/hyperlink" Target="https://www.ons.gov.uk/peoplepopulationandcommunity/crimeandjustice/articles/perceptionandexperienceofpoliceandcriminaljusticesystemenglandandwales/yearendingmarch2025" TargetMode="External" Id="rId48" /><Relationship Type="http://schemas.openxmlformats.org/officeDocument/2006/relationships/hyperlink" Target="https://doi.org/10.1016/B978-0-12-817872-0.00013-6" TargetMode="External" Id="rId64" /><Relationship Type="http://schemas.openxmlformats.org/officeDocument/2006/relationships/hyperlink" Target="https://www.southwalescommissioner.org.uk/wp-content/uploads/2024/03/FINAL-Survey-Findings-Report-2024.pdf" TargetMode="External" Id="rId69" /><Relationship Type="http://schemas.openxmlformats.org/officeDocument/2006/relationships/image" Target="media/image2.png" Id="rId8" /><Relationship Type="http://schemas.openxmlformats.org/officeDocument/2006/relationships/hyperlink" Target="https://news.npcc.police.uk/editorial/six-myths-about-police-media-briefings-busted" TargetMode="External" Id="rId51" /><Relationship Type="http://schemas.openxmlformats.org/officeDocument/2006/relationships/hyperlink" Target="https://doi.org/10.1108/SC-08-2021-0036" TargetMode="External" Id="rId72" /><Relationship Type="http://schemas.openxmlformats.org/officeDocument/2006/relationships/hyperlink" Target="https://www.theguardian.com/uk-news/2023/dec/07/media-coverage-of-lockdown-parties-travesty-of-the-truth-johnson-says" TargetMode="External" Id="rId80" /><Relationship Type="http://schemas.openxmlformats.org/officeDocument/2006/relationships/image" Target="media/image14.png" Id="rId85" /><Relationship Type="http://schemas.openxmlformats.org/officeDocument/2006/relationships/fontTable" Target="fontTable.xml" Id="rId93"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hyperlink" Target="https://doi.org/10.1080/15614263.2018.1428098" TargetMode="External" Id="rId17" /><Relationship Type="http://schemas.openxmlformats.org/officeDocument/2006/relationships/hyperlink" Target="https://doi.org/10.1093/bjc/azw080" TargetMode="External" Id="rId25" /><Relationship Type="http://schemas.openxmlformats.org/officeDocument/2006/relationships/hyperlink" Target="https://www.essex.police.uk/police-forces/essex-police/areas/essex-police/au/about-us/intelligence/" TargetMode="External" Id="rId33" /><Relationship Type="http://schemas.openxmlformats.org/officeDocument/2006/relationships/hyperlink" Target="https://doi.org/10.51952/9781529232691.ch006" TargetMode="External" Id="rId38" /><Relationship Type="http://schemas.openxmlformats.org/officeDocument/2006/relationships/hyperlink" Target="https://doi.org/10.1108/SC-02-2021-0004" TargetMode="External" Id="rId46" /><Relationship Type="http://schemas.openxmlformats.org/officeDocument/2006/relationships/hyperlink" Target="https://www.police-foundation.org.uk/wp-content/uploads/2017/08/Social_media_briefing_FINAL.pdf" TargetMode="External" Id="rId59" /><Relationship Type="http://schemas.openxmlformats.org/officeDocument/2006/relationships/hyperlink" Target="https://www.south-wales.police.uk/area/your-area/" TargetMode="External" Id="rId67" /><Relationship Type="http://schemas.openxmlformats.org/officeDocument/2006/relationships/hyperlink" Target="https://shorturl.at/K6yZe" TargetMode="External" Id="rId20" /><Relationship Type="http://schemas.openxmlformats.org/officeDocument/2006/relationships/hyperlink" Target="https://doi.org/10.1177/00220183221101957" TargetMode="External" Id="rId41" /><Relationship Type="http://schemas.openxmlformats.org/officeDocument/2006/relationships/hyperlink" Target="https://shorturl.at/hnwbp" TargetMode="External" Id="rId54" /><Relationship Type="http://schemas.openxmlformats.org/officeDocument/2006/relationships/hyperlink" Target="https://doi.org/10.1177/0734016811428779" TargetMode="External" Id="rId62" /><Relationship Type="http://schemas.openxmlformats.org/officeDocument/2006/relationships/hyperlink" Target="https://corporatefinanceinstitute.com/resources/data-science/quantitative-analysis/" TargetMode="External" Id="rId70" /><Relationship Type="http://schemas.openxmlformats.org/officeDocument/2006/relationships/hyperlink" Target="https://www.uwtsd.ac.uk/media/2041/download?attachment" TargetMode="External" Id="rId75" /><Relationship Type="http://schemas.openxmlformats.org/officeDocument/2006/relationships/image" Target="media/image12.png" Id="rId83" /><Relationship Type="http://schemas.openxmlformats.org/officeDocument/2006/relationships/image" Target="media/image17.png" Id="rId88" /><Relationship Type="http://schemas.openxmlformats.org/officeDocument/2006/relationships/header" Target="header1.xml" Id="rId9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9.png" Id="rId15" /><Relationship Type="http://schemas.openxmlformats.org/officeDocument/2006/relationships/hyperlink" Target="https://doi.org/10.1108/PIJPSM-07-2023-0092" TargetMode="External" Id="rId23" /><Relationship Type="http://schemas.openxmlformats.org/officeDocument/2006/relationships/hyperlink" Target="https://www.college.police.uk/app/engagement-and-communication/engagement" TargetMode="External" Id="rId28" /><Relationship Type="http://schemas.openxmlformats.org/officeDocument/2006/relationships/hyperlink" Target="https://doi.org/10.1108/PIJPSM-11-2020-0177" TargetMode="External" Id="rId36" /><Relationship Type="http://schemas.openxmlformats.org/officeDocument/2006/relationships/hyperlink" Target="https://reutersinstitute.politics.ox.ac.uk/digital-news-report/2024/public-perspectives-trust-news" TargetMode="External" Id="rId49" /><Relationship Type="http://schemas.openxmlformats.org/officeDocument/2006/relationships/hyperlink" Target="https://doi.org/10.1080/713669270" TargetMode="External" Id="rId57" /><Relationship Type="http://schemas.openxmlformats.org/officeDocument/2006/relationships/image" Target="media/image4.png" Id="rId10" /><Relationship Type="http://schemas.openxmlformats.org/officeDocument/2006/relationships/hyperlink" Target="https://doi.org/10.1080/10439463.2019.1584197" TargetMode="External" Id="rId31" /><Relationship Type="http://schemas.openxmlformats.org/officeDocument/2006/relationships/hyperlink" Target="https://doi.org/10.1016/j.jand.2024.06.002" TargetMode="External" Id="rId44" /><Relationship Type="http://schemas.openxmlformats.org/officeDocument/2006/relationships/hyperlink" Target="https://news.npcc.police.uk/releases/social-media-is-a-powerful-tool-for-police-to-engage-with-the-public" TargetMode="External" Id="rId52" /><Relationship Type="http://schemas.openxmlformats.org/officeDocument/2006/relationships/hyperlink" Target="https://doi.org/10.1136/bmj.n3150" TargetMode="External" Id="rId60" /><Relationship Type="http://schemas.openxmlformats.org/officeDocument/2006/relationships/hyperlink" Target="https://doi.org/10.3390/laws11050069" TargetMode="External" Id="rId65" /><Relationship Type="http://schemas.openxmlformats.org/officeDocument/2006/relationships/hyperlink" Target="https://doi.org/10.1080/07421222.2021.1990614" TargetMode="External" Id="rId73" /><Relationship Type="http://schemas.openxmlformats.org/officeDocument/2006/relationships/hyperlink" Target="https://www.theguardian.com/uk-news/2025/sep/13/unite-the-kingdom-far-right-rally-london-tommy-robinson-police-assaulted" TargetMode="External" Id="rId78" /><Relationship Type="http://schemas.openxmlformats.org/officeDocument/2006/relationships/hyperlink" Target="https://shorturl.at/SBNot" TargetMode="External" Id="rId81" /><Relationship Type="http://schemas.openxmlformats.org/officeDocument/2006/relationships/image" Target="media/image15.png" Id="rId86" /><Relationship Type="http://schemas.openxmlformats.org/officeDocument/2006/relationships/theme" Target="theme/theme1.xml" Id="rId9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7.png" Id="rId13" /><Relationship Type="http://schemas.openxmlformats.org/officeDocument/2006/relationships/hyperlink" Target="https://doi.org/10.1350/ijps.2014.16.4.345" TargetMode="External" Id="rId18" /><Relationship Type="http://schemas.openxmlformats.org/officeDocument/2006/relationships/hyperlink" Target="https://yougov.com/en-gb/articles/40827-britons-do-not-trust-metropolitan-polices-partygat?utm_source" TargetMode="External" Id="rId39" /><Relationship Type="http://schemas.openxmlformats.org/officeDocument/2006/relationships/hyperlink" Target="https://post.parliament.uk/public-trust-and-confidence-in-the-police/" TargetMode="External" Id="rId34" /><Relationship Type="http://schemas.openxmlformats.org/officeDocument/2006/relationships/hyperlink" Target="https://www.northwales.police.uk/news/north-wales/news/news/2024/january/north-wales-police-top-survey-of-public-confidence/" TargetMode="External" Id="rId50" /><Relationship Type="http://schemas.openxmlformats.org/officeDocument/2006/relationships/hyperlink" Target="https://www.ons.gov.uk/businessindustryandtrade/itandinternetindustry/bulletins/internetusers/2020" TargetMode="External" Id="rId55" /><Relationship Type="http://schemas.openxmlformats.org/officeDocument/2006/relationships/hyperlink" Target="https://doi.org/10.1016/j.math.2014.05.005" TargetMode="External" Id="rId76" /><Relationship Type="http://schemas.openxmlformats.org/officeDocument/2006/relationships/image" Target="media/image1.png" Id="rId7" /><Relationship Type="http://schemas.openxmlformats.org/officeDocument/2006/relationships/hyperlink" Target="https://www.theguardian.com/media/2025/nov/17/bias-claims-and-trumps-lawsuit-against-the-bbc" TargetMode="External" Id="rId71" /><Relationship Type="http://schemas.openxmlformats.org/officeDocument/2006/relationships/footer" Target="footer1.xml" Id="rId92" /><Relationship Type="http://schemas.openxmlformats.org/officeDocument/2006/relationships/styles" Target="styles.xml" Id="rId2" /><Relationship Type="http://schemas.openxmlformats.org/officeDocument/2006/relationships/hyperlink" Target="https://doi.org/10.52922/ti78207" TargetMode="External" Id="rId29" /><Relationship Type="http://schemas.openxmlformats.org/officeDocument/2006/relationships/hyperlink" Target="https://www.linkedin.com/pulse/why-bad-news-sells-how-copywriters-content-marketers-can-simon-brooke" TargetMode="External" Id="rId24" /><Relationship Type="http://schemas.openxmlformats.org/officeDocument/2006/relationships/hyperlink" Target="https://doi.org/10.1111/cts.12178" TargetMode="External" Id="rId40" /><Relationship Type="http://schemas.openxmlformats.org/officeDocument/2006/relationships/hyperlink" Target="https://doi.org/10.1177/1609406920955118" TargetMode="External" Id="rId45" /><Relationship Type="http://schemas.openxmlformats.org/officeDocument/2006/relationships/hyperlink" Target="https://shorturl.at/WqWgW" TargetMode="External" Id="rId66" /><Relationship Type="http://schemas.openxmlformats.org/officeDocument/2006/relationships/image" Target="media/image16.png" Id="rId87" /><Relationship Type="http://schemas.openxmlformats.org/officeDocument/2006/relationships/hyperlink" Target="https://www.instituteforgovernment.org.uk/publication/performance-tracker-2023/police" TargetMode="External" Id="rId61" /><Relationship Type="http://schemas.openxmlformats.org/officeDocument/2006/relationships/image" Target="media/image11.png" Id="rId82" /><Relationship Type="http://schemas.openxmlformats.org/officeDocument/2006/relationships/hyperlink" Target="https://doi.org/10.1177/0759106320939891" TargetMode="External" Id="rId19" /><Relationship Type="http://schemas.openxmlformats.org/officeDocument/2006/relationships/image" Target="media/image8.png" Id="rId14" /><Relationship Type="http://schemas.openxmlformats.org/officeDocument/2006/relationships/hyperlink" Target="https://doi.org/10.1007/s43545-023-00784-7" TargetMode="External" Id="rId30" /><Relationship Type="http://schemas.openxmlformats.org/officeDocument/2006/relationships/hyperlink" Target="https://doi.org/10.1177/10778012251366237" TargetMode="External" Id="rId35" /><Relationship Type="http://schemas.openxmlformats.org/officeDocument/2006/relationships/hyperlink" Target="https://doi.org/10.1108/SC-03-2021-0008" TargetMode="External" Id="rId56" /><Relationship Type="http://schemas.openxmlformats.org/officeDocument/2006/relationships/hyperlink" Target="https://doi.org/10.1080/10871209.2011.572143" TargetMode="External" Id="rId7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Thomas (2305659)</dc:creator>
  <keywords/>
  <dc:description/>
  <lastModifiedBy>Harvey Thomas (2305659)</lastModifiedBy>
  <revision>10</revision>
  <dcterms:created xsi:type="dcterms:W3CDTF">2026-04-30T15:00:00.0000000Z</dcterms:created>
  <dcterms:modified xsi:type="dcterms:W3CDTF">2026-05-02T12:50:50.7258579Z</dcterms:modified>
</coreProperties>
</file>