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xmlns:wp14="http://schemas.microsoft.com/office/word/2010/wordml" w:rsidR="00E067A8" w:rsidRDefault="00776D28" w14:paraId="672A6659" wp14:textId="77777777">
      <w:r w:rsidRPr="009660C5">
        <w:rPr>
          <w:noProof/>
        </w:rPr>
        <w:drawing>
          <wp:inline xmlns:wp14="http://schemas.microsoft.com/office/word/2010/wordprocessingDrawing" distT="0" distB="0" distL="0" distR="0" wp14:anchorId="7AA859B8" wp14:editId="7777777">
            <wp:extent cx="2619375" cy="1162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p>
    <w:p xmlns:wp14="http://schemas.microsoft.com/office/word/2010/wordml" w:rsidR="00ED5964" w:rsidRDefault="00ED5964" w14:paraId="0A37501D" wp14:textId="77777777"/>
    <w:p xmlns:wp14="http://schemas.microsoft.com/office/word/2010/wordml" w:rsidR="00ED5964" w:rsidRDefault="00ED5964" w14:paraId="5DAB6C7B" wp14:textId="77777777"/>
    <w:p xmlns:wp14="http://schemas.microsoft.com/office/word/2010/wordml" w:rsidR="006A5CFC" w:rsidRDefault="006A5CFC" w14:paraId="02EB378F" wp14:textId="77777777"/>
    <w:p xmlns:wp14="http://schemas.microsoft.com/office/word/2010/wordml" w:rsidR="006A5CFC" w:rsidRDefault="006A5CFC" w14:paraId="6A05A809" wp14:textId="77777777"/>
    <w:p xmlns:wp14="http://schemas.microsoft.com/office/word/2010/wordml" w:rsidR="00ED5964" w:rsidRDefault="00ED5964" w14:paraId="5A39BBE3" wp14:textId="77777777"/>
    <w:p xmlns:wp14="http://schemas.microsoft.com/office/word/2010/wordml" w:rsidRPr="00EC7803" w:rsidR="00ED5964" w:rsidP="00ED5964" w:rsidRDefault="00ED5964" w14:paraId="77EDF4FE" wp14:textId="77777777">
      <w:pPr>
        <w:jc w:val="both"/>
        <w:rPr>
          <w:rFonts w:ascii="Arial" w:hAnsi="Arial"/>
          <w:sz w:val="28"/>
          <w:szCs w:val="28"/>
        </w:rPr>
      </w:pPr>
      <w:r w:rsidRPr="00EC7803">
        <w:rPr>
          <w:rFonts w:ascii="Arial" w:hAnsi="Arial"/>
          <w:sz w:val="28"/>
          <w:szCs w:val="28"/>
        </w:rPr>
        <w:t xml:space="preserve">Name: </w:t>
      </w:r>
      <w:r w:rsidRPr="00EC7803" w:rsidR="00891E9A">
        <w:rPr>
          <w:rFonts w:ascii="Arial" w:hAnsi="Arial"/>
          <w:sz w:val="28"/>
          <w:szCs w:val="28"/>
        </w:rPr>
        <w:t>Felix Ojo</w:t>
      </w:r>
    </w:p>
    <w:p xmlns:wp14="http://schemas.microsoft.com/office/word/2010/wordml" w:rsidRPr="00EC7803" w:rsidR="00ED5964" w:rsidP="00ED5964" w:rsidRDefault="00ED5964" w14:paraId="2602C4EA" wp14:textId="77777777">
      <w:pPr>
        <w:jc w:val="both"/>
        <w:rPr>
          <w:rFonts w:ascii="Arial" w:hAnsi="Arial"/>
          <w:sz w:val="28"/>
          <w:szCs w:val="28"/>
        </w:rPr>
      </w:pPr>
      <w:r w:rsidRPr="00EC7803">
        <w:rPr>
          <w:rFonts w:ascii="Arial" w:hAnsi="Arial"/>
          <w:sz w:val="28"/>
          <w:szCs w:val="28"/>
        </w:rPr>
        <w:t xml:space="preserve">Student ID: </w:t>
      </w:r>
      <w:r w:rsidRPr="00EC7803" w:rsidR="00891E9A">
        <w:rPr>
          <w:rFonts w:ascii="Arial" w:hAnsi="Arial"/>
          <w:sz w:val="28"/>
          <w:szCs w:val="28"/>
        </w:rPr>
        <w:t>2508025</w:t>
      </w:r>
    </w:p>
    <w:p xmlns:wp14="http://schemas.microsoft.com/office/word/2010/wordml" w:rsidRPr="00EC7803" w:rsidR="00ED5964" w:rsidP="00ED5964" w:rsidRDefault="00ED5964" w14:paraId="6270E6AA" wp14:textId="77777777">
      <w:pPr>
        <w:jc w:val="both"/>
        <w:rPr>
          <w:rFonts w:ascii="Arial" w:hAnsi="Arial"/>
          <w:sz w:val="28"/>
          <w:szCs w:val="28"/>
        </w:rPr>
      </w:pPr>
      <w:r w:rsidRPr="00EC7803">
        <w:rPr>
          <w:rFonts w:ascii="Arial" w:hAnsi="Arial"/>
          <w:sz w:val="28"/>
          <w:szCs w:val="28"/>
        </w:rPr>
        <w:t xml:space="preserve">Module Code: </w:t>
      </w:r>
      <w:r w:rsidRPr="00EC7803" w:rsidR="00891E9A">
        <w:rPr>
          <w:rFonts w:ascii="Arial" w:hAnsi="Arial"/>
          <w:sz w:val="28"/>
          <w:szCs w:val="28"/>
        </w:rPr>
        <w:t>LCHS4001</w:t>
      </w:r>
    </w:p>
    <w:p xmlns:wp14="http://schemas.microsoft.com/office/word/2010/wordml" w:rsidRPr="00EC7803" w:rsidR="00ED5964" w:rsidP="00ED5964" w:rsidRDefault="00ED5964" w14:paraId="302D1E0F" wp14:textId="77777777">
      <w:pPr>
        <w:jc w:val="both"/>
        <w:rPr>
          <w:rFonts w:ascii="Arial" w:hAnsi="Arial"/>
          <w:sz w:val="28"/>
          <w:szCs w:val="28"/>
        </w:rPr>
      </w:pPr>
      <w:r w:rsidRPr="00EC7803">
        <w:rPr>
          <w:rFonts w:ascii="Arial" w:hAnsi="Arial"/>
          <w:sz w:val="28"/>
          <w:szCs w:val="28"/>
        </w:rPr>
        <w:t>Module</w:t>
      </w:r>
      <w:r w:rsidRPr="00EC7803" w:rsidR="00891E9A">
        <w:rPr>
          <w:rFonts w:ascii="Arial" w:hAnsi="Arial"/>
          <w:sz w:val="28"/>
          <w:szCs w:val="28"/>
        </w:rPr>
        <w:t xml:space="preserve"> ACADEMIC AND EMPLOYABILITY SKILLS</w:t>
      </w:r>
      <w:r w:rsidRPr="00EC7803">
        <w:rPr>
          <w:rFonts w:ascii="Arial" w:hAnsi="Arial"/>
          <w:sz w:val="28"/>
          <w:szCs w:val="28"/>
        </w:rPr>
        <w:t xml:space="preserve">: </w:t>
      </w:r>
    </w:p>
    <w:p xmlns:wp14="http://schemas.microsoft.com/office/word/2010/wordml" w:rsidRPr="00EC7803" w:rsidR="00ED5964" w:rsidP="00ED5964" w:rsidRDefault="00ED5964" w14:paraId="541C6639" wp14:textId="52341A55">
      <w:pPr>
        <w:jc w:val="both"/>
        <w:rPr>
          <w:rFonts w:ascii="Arial" w:hAnsi="Arial"/>
          <w:sz w:val="28"/>
          <w:szCs w:val="28"/>
        </w:rPr>
      </w:pPr>
      <w:r w:rsidRPr="48FF56B2" w:rsidR="76D98E0E">
        <w:rPr>
          <w:rFonts w:ascii="Arial" w:hAnsi="Arial"/>
          <w:sz w:val="28"/>
          <w:szCs w:val="28"/>
        </w:rPr>
        <w:t>Lecturer:</w:t>
      </w:r>
      <w:r w:rsidRPr="48FF56B2" w:rsidR="0BEDCAB1">
        <w:rPr>
          <w:rFonts w:ascii="Arial" w:hAnsi="Arial"/>
          <w:sz w:val="28"/>
          <w:szCs w:val="28"/>
        </w:rPr>
        <w:t xml:space="preserve"> </w:t>
      </w:r>
      <w:r w:rsidRPr="48FF56B2" w:rsidR="3ED7DC67">
        <w:rPr>
          <w:rFonts w:ascii="Arial" w:hAnsi="Arial"/>
          <w:sz w:val="28"/>
          <w:szCs w:val="28"/>
        </w:rPr>
        <w:t>M</w:t>
      </w:r>
      <w:r w:rsidRPr="48FF56B2" w:rsidR="3ED7DC67">
        <w:rPr>
          <w:rFonts w:ascii="Arial" w:hAnsi="Arial"/>
          <w:sz w:val="28"/>
          <w:szCs w:val="28"/>
        </w:rPr>
        <w:t>OHAMMAD</w:t>
      </w:r>
      <w:r w:rsidRPr="48FF56B2" w:rsidR="3ED7DC67">
        <w:rPr>
          <w:rFonts w:ascii="Arial" w:hAnsi="Arial"/>
          <w:sz w:val="28"/>
          <w:szCs w:val="28"/>
        </w:rPr>
        <w:t xml:space="preserve"> KHAN</w:t>
      </w:r>
      <w:r w:rsidRPr="48FF56B2" w:rsidR="76D98E0E">
        <w:rPr>
          <w:rFonts w:ascii="Arial" w:hAnsi="Arial"/>
          <w:sz w:val="28"/>
          <w:szCs w:val="28"/>
        </w:rPr>
        <w:t xml:space="preserve"> </w:t>
      </w:r>
    </w:p>
    <w:p xmlns:wp14="http://schemas.microsoft.com/office/word/2010/wordml" w:rsidRPr="00EC7803" w:rsidR="00ED5964" w:rsidP="00ED5964" w:rsidRDefault="00ED5964" w14:paraId="41C8F396" wp14:textId="77777777">
      <w:pPr>
        <w:jc w:val="both"/>
        <w:rPr>
          <w:rFonts w:ascii="Arial" w:hAnsi="Arial"/>
          <w:sz w:val="28"/>
          <w:szCs w:val="28"/>
        </w:rPr>
      </w:pPr>
    </w:p>
    <w:p xmlns:wp14="http://schemas.microsoft.com/office/word/2010/wordml" w:rsidRPr="00EC7803" w:rsidR="007125F1" w:rsidP="00ED5964" w:rsidRDefault="00ED5964" w14:paraId="3B788A88" wp14:textId="239A2D9F">
      <w:pPr>
        <w:jc w:val="both"/>
        <w:rPr>
          <w:rFonts w:ascii="Arial" w:hAnsi="Arial"/>
          <w:sz w:val="28"/>
          <w:szCs w:val="28"/>
        </w:rPr>
      </w:pPr>
      <w:r w:rsidRPr="48FF56B2" w:rsidR="76D98E0E">
        <w:rPr>
          <w:rFonts w:ascii="Arial" w:hAnsi="Arial"/>
          <w:sz w:val="28"/>
          <w:szCs w:val="28"/>
        </w:rPr>
        <w:t>Submitted on:</w:t>
      </w:r>
      <w:r w:rsidRPr="48FF56B2" w:rsidR="325247F9">
        <w:rPr>
          <w:rFonts w:ascii="Arial" w:hAnsi="Arial"/>
          <w:sz w:val="28"/>
          <w:szCs w:val="28"/>
        </w:rPr>
        <w:t xml:space="preserve"> </w:t>
      </w:r>
      <w:r w:rsidRPr="48FF56B2" w:rsidR="3ED7DC67">
        <w:rPr>
          <w:rFonts w:ascii="Arial" w:hAnsi="Arial"/>
          <w:sz w:val="28"/>
          <w:szCs w:val="28"/>
        </w:rPr>
        <w:t>2</w:t>
      </w:r>
      <w:r w:rsidRPr="48FF56B2" w:rsidR="44C2148B">
        <w:rPr>
          <w:rFonts w:ascii="Arial" w:hAnsi="Arial"/>
          <w:sz w:val="28"/>
          <w:szCs w:val="28"/>
        </w:rPr>
        <w:t>7</w:t>
      </w:r>
      <w:r w:rsidRPr="48FF56B2" w:rsidR="3ED7DC67">
        <w:rPr>
          <w:rFonts w:ascii="Arial" w:hAnsi="Arial"/>
          <w:sz w:val="28"/>
          <w:szCs w:val="28"/>
        </w:rPr>
        <w:t>.11.25</w:t>
      </w:r>
      <w:r w:rsidRPr="48FF56B2" w:rsidR="76D98E0E">
        <w:rPr>
          <w:rFonts w:ascii="Arial" w:hAnsi="Arial"/>
          <w:sz w:val="28"/>
          <w:szCs w:val="28"/>
        </w:rPr>
        <w:t xml:space="preserve">  </w:t>
      </w:r>
    </w:p>
    <w:p xmlns:wp14="http://schemas.microsoft.com/office/word/2010/wordml" w:rsidRPr="00EC7803" w:rsidR="00ED5964" w:rsidP="00ED5964" w:rsidRDefault="00ED5964" w14:paraId="0DFAE634" wp14:textId="77777777">
      <w:pPr>
        <w:jc w:val="both"/>
        <w:rPr>
          <w:rFonts w:ascii="Arial" w:hAnsi="Arial"/>
          <w:sz w:val="28"/>
          <w:szCs w:val="28"/>
        </w:rPr>
      </w:pPr>
      <w:r w:rsidRPr="00EC7803">
        <w:rPr>
          <w:rFonts w:ascii="Arial" w:hAnsi="Arial"/>
          <w:sz w:val="28"/>
          <w:szCs w:val="28"/>
        </w:rPr>
        <w:t xml:space="preserve">  </w:t>
      </w:r>
    </w:p>
    <w:p xmlns:wp14="http://schemas.microsoft.com/office/word/2010/wordml" w:rsidRPr="00EC7803" w:rsidR="00ED5964" w:rsidP="00ED5964" w:rsidRDefault="00ED5964" w14:paraId="72A3D3EC" wp14:textId="77777777">
      <w:pPr>
        <w:jc w:val="both"/>
        <w:rPr>
          <w:rFonts w:ascii="Arial" w:hAnsi="Arial"/>
          <w:sz w:val="28"/>
          <w:szCs w:val="28"/>
        </w:rPr>
      </w:pPr>
    </w:p>
    <w:p xmlns:wp14="http://schemas.microsoft.com/office/word/2010/wordml" w:rsidRPr="00EC7803" w:rsidR="003C7B4B" w:rsidP="00ED5964" w:rsidRDefault="00FF1F31" w14:paraId="593BDA4B" wp14:textId="77777777">
      <w:pPr>
        <w:jc w:val="both"/>
        <w:rPr>
          <w:rFonts w:ascii="Arial" w:hAnsi="Arial"/>
          <w:sz w:val="24"/>
          <w:szCs w:val="24"/>
        </w:rPr>
      </w:pPr>
      <w:r w:rsidRPr="00EC7803">
        <w:rPr>
          <w:rFonts w:ascii="Arial" w:hAnsi="Arial"/>
          <w:sz w:val="24"/>
          <w:szCs w:val="24"/>
        </w:rPr>
        <w:t>Complete the template</w:t>
      </w:r>
      <w:r w:rsidRPr="00EC7803" w:rsidR="00877F74">
        <w:rPr>
          <w:rFonts w:ascii="Arial" w:hAnsi="Arial"/>
          <w:sz w:val="24"/>
          <w:szCs w:val="24"/>
        </w:rPr>
        <w:t xml:space="preserve"> below</w:t>
      </w:r>
      <w:r w:rsidRPr="00EC7803" w:rsidR="003B07BA">
        <w:rPr>
          <w:rFonts w:ascii="Arial" w:hAnsi="Arial"/>
          <w:sz w:val="24"/>
          <w:szCs w:val="24"/>
        </w:rPr>
        <w:t xml:space="preserve"> (use the prompts in the Task 2 information d</w:t>
      </w:r>
      <w:r w:rsidRPr="00EC7803" w:rsidR="00636DEB">
        <w:rPr>
          <w:rFonts w:ascii="Arial" w:hAnsi="Arial"/>
          <w:sz w:val="24"/>
          <w:szCs w:val="24"/>
        </w:rPr>
        <w:t>ocument to help)</w:t>
      </w:r>
    </w:p>
    <w:p xmlns:wp14="http://schemas.microsoft.com/office/word/2010/wordml" w:rsidRPr="00EC7803" w:rsidR="00AA7CD2" w:rsidP="007270CF" w:rsidRDefault="00AA7CD2" w14:paraId="201F0AEB" wp14:textId="77777777">
      <w:pPr>
        <w:pStyle w:val="ListParagraph"/>
        <w:numPr>
          <w:ilvl w:val="0"/>
          <w:numId w:val="23"/>
        </w:numPr>
        <w:jc w:val="both"/>
        <w:rPr>
          <w:rFonts w:ascii="Arial" w:hAnsi="Arial"/>
          <w:sz w:val="24"/>
          <w:szCs w:val="24"/>
        </w:rPr>
      </w:pPr>
      <w:r w:rsidRPr="00EC7803">
        <w:rPr>
          <w:rFonts w:ascii="Arial" w:hAnsi="Arial"/>
          <w:sz w:val="24"/>
          <w:szCs w:val="24"/>
        </w:rPr>
        <w:t>Take your time, there is no limit</w:t>
      </w:r>
      <w:r w:rsidRPr="00EC7803" w:rsidR="00D005DB">
        <w:rPr>
          <w:rFonts w:ascii="Arial" w:hAnsi="Arial"/>
          <w:sz w:val="24"/>
          <w:szCs w:val="24"/>
        </w:rPr>
        <w:t xml:space="preserve"> – you have until </w:t>
      </w:r>
      <w:r w:rsidRPr="00EC7803" w:rsidR="00C55451">
        <w:rPr>
          <w:rFonts w:ascii="Arial" w:hAnsi="Arial"/>
          <w:sz w:val="24"/>
          <w:szCs w:val="24"/>
        </w:rPr>
        <w:t>Friday of Week 8 to submit</w:t>
      </w:r>
    </w:p>
    <w:p xmlns:wp14="http://schemas.microsoft.com/office/word/2010/wordml" w:rsidRPr="00EC7803" w:rsidR="0031752A" w:rsidP="007270CF" w:rsidRDefault="00CC7065" w14:paraId="7FE0FE3E" wp14:textId="77777777">
      <w:pPr>
        <w:pStyle w:val="ListParagraph"/>
        <w:numPr>
          <w:ilvl w:val="0"/>
          <w:numId w:val="23"/>
        </w:numPr>
        <w:jc w:val="both"/>
        <w:rPr>
          <w:rFonts w:ascii="Arial" w:hAnsi="Arial"/>
          <w:sz w:val="24"/>
          <w:szCs w:val="24"/>
        </w:rPr>
      </w:pPr>
      <w:r w:rsidRPr="00EC7803">
        <w:rPr>
          <w:rFonts w:ascii="Arial" w:hAnsi="Arial"/>
          <w:sz w:val="24"/>
          <w:szCs w:val="24"/>
        </w:rPr>
        <w:t>Use any notes you have already made to help</w:t>
      </w:r>
      <w:r w:rsidRPr="00EC7803" w:rsidR="007270CF">
        <w:rPr>
          <w:rFonts w:ascii="Arial" w:hAnsi="Arial"/>
          <w:sz w:val="24"/>
          <w:szCs w:val="24"/>
        </w:rPr>
        <w:t xml:space="preserve"> </w:t>
      </w:r>
    </w:p>
    <w:p xmlns:wp14="http://schemas.microsoft.com/office/word/2010/wordml" w:rsidRPr="00EC7803" w:rsidR="00C55451" w:rsidP="007270CF" w:rsidRDefault="00C55451" w14:paraId="7251B9A3" wp14:textId="77777777">
      <w:pPr>
        <w:pStyle w:val="ListParagraph"/>
        <w:numPr>
          <w:ilvl w:val="0"/>
          <w:numId w:val="23"/>
        </w:numPr>
        <w:jc w:val="both"/>
        <w:rPr>
          <w:rFonts w:ascii="Arial" w:hAnsi="Arial"/>
          <w:sz w:val="24"/>
          <w:szCs w:val="24"/>
        </w:rPr>
      </w:pPr>
      <w:r w:rsidRPr="00EC7803">
        <w:rPr>
          <w:rFonts w:ascii="Arial" w:hAnsi="Arial"/>
          <w:sz w:val="24"/>
          <w:szCs w:val="24"/>
        </w:rPr>
        <w:t>The boxes will expand when you type</w:t>
      </w:r>
    </w:p>
    <w:tbl>
      <w:tblPr>
        <w:tblW w:w="141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5415"/>
        <w:gridCol w:w="8752"/>
      </w:tblGrid>
      <w:tr xmlns:wp14="http://schemas.microsoft.com/office/word/2010/wordml" w:rsidRPr="00EC7803" w:rsidR="00FE136A" w:rsidTr="48FF56B2" w14:paraId="32A9E243" wp14:textId="77777777">
        <w:trPr>
          <w:trHeight w:val="300"/>
        </w:trPr>
        <w:tc>
          <w:tcPr>
            <w:tcW w:w="5415" w:type="dxa"/>
            <w:tcMar/>
            <w:hideMark/>
          </w:tcPr>
          <w:p w:rsidRPr="004763EC" w:rsidR="00FE136A" w:rsidP="005202C8" w:rsidRDefault="00FE136A" w14:paraId="665466AB" wp14:textId="77777777">
            <w:pPr>
              <w:spacing w:after="0" w:line="240" w:lineRule="auto"/>
              <w:textAlignment w:val="baseline"/>
              <w:rPr>
                <w:rFonts w:ascii="Calibri" w:hAnsi="Calibri" w:eastAsia="Times New Roman" w:cs="Calibri"/>
                <w:b/>
                <w:bCs/>
                <w:kern w:val="0"/>
                <w:sz w:val="24"/>
                <w:szCs w:val="24"/>
              </w:rPr>
            </w:pPr>
            <w:r w:rsidRPr="004763EC">
              <w:rPr>
                <w:rFonts w:ascii="Calibri" w:hAnsi="Calibri" w:eastAsia="Times New Roman" w:cs="Calibri"/>
                <w:b/>
                <w:bCs/>
                <w:kern w:val="0"/>
                <w:sz w:val="24"/>
                <w:szCs w:val="24"/>
                <w:lang w:val="en-US"/>
              </w:rPr>
              <w:t>Section</w:t>
            </w:r>
            <w:r w:rsidRPr="004763EC">
              <w:rPr>
                <w:rFonts w:ascii="Calibri" w:hAnsi="Calibri" w:eastAsia="Times New Roman" w:cs="Calibri"/>
                <w:b/>
                <w:bCs/>
                <w:kern w:val="0"/>
                <w:sz w:val="24"/>
                <w:szCs w:val="24"/>
              </w:rPr>
              <w:t> </w:t>
            </w:r>
          </w:p>
        </w:tc>
        <w:tc>
          <w:tcPr>
            <w:tcW w:w="8752" w:type="dxa"/>
            <w:tcMar/>
            <w:hideMark/>
          </w:tcPr>
          <w:p w:rsidRPr="004763EC" w:rsidR="00FE136A" w:rsidP="005202C8" w:rsidRDefault="004763EC" w14:paraId="7D820C5C" wp14:textId="77777777">
            <w:pPr>
              <w:spacing w:after="0" w:line="240" w:lineRule="auto"/>
              <w:textAlignment w:val="baseline"/>
              <w:rPr>
                <w:rFonts w:ascii="Calibri" w:hAnsi="Calibri" w:eastAsia="Times New Roman" w:cs="Calibri"/>
                <w:b/>
                <w:bCs/>
                <w:kern w:val="0"/>
                <w:sz w:val="24"/>
                <w:szCs w:val="24"/>
              </w:rPr>
            </w:pPr>
            <w:r w:rsidRPr="004763EC">
              <w:rPr>
                <w:rFonts w:ascii="Calibri" w:hAnsi="Calibri" w:eastAsia="Times New Roman" w:cs="Calibri"/>
                <w:b/>
                <w:bCs/>
                <w:kern w:val="0"/>
                <w:sz w:val="24"/>
                <w:szCs w:val="24"/>
                <w:lang w:val="en-US"/>
              </w:rPr>
              <w:t>Your response</w:t>
            </w:r>
            <w:r w:rsidRPr="004763EC" w:rsidR="00FE136A">
              <w:rPr>
                <w:rFonts w:ascii="Calibri" w:hAnsi="Calibri" w:eastAsia="Times New Roman" w:cs="Calibri"/>
                <w:b/>
                <w:bCs/>
                <w:kern w:val="0"/>
                <w:sz w:val="24"/>
                <w:szCs w:val="24"/>
                <w:lang w:val="en-US"/>
              </w:rPr>
              <w:t xml:space="preserve"> (Use your own words!)</w:t>
            </w:r>
            <w:r w:rsidRPr="004763EC" w:rsidR="00FE136A">
              <w:rPr>
                <w:rFonts w:ascii="Calibri" w:hAnsi="Calibri" w:eastAsia="Times New Roman" w:cs="Calibri"/>
                <w:b/>
                <w:bCs/>
                <w:kern w:val="0"/>
                <w:sz w:val="24"/>
                <w:szCs w:val="24"/>
              </w:rPr>
              <w:t> </w:t>
            </w:r>
          </w:p>
        </w:tc>
      </w:tr>
      <w:tr xmlns:wp14="http://schemas.microsoft.com/office/word/2010/wordml" w:rsidRPr="00EC7803" w:rsidR="00FE136A" w:rsidTr="48FF56B2" w14:paraId="30307074" wp14:textId="77777777">
        <w:trPr>
          <w:trHeight w:val="300"/>
        </w:trPr>
        <w:tc>
          <w:tcPr>
            <w:tcW w:w="5415" w:type="dxa"/>
            <w:tcMar/>
            <w:hideMark/>
          </w:tcPr>
          <w:p w:rsidRPr="004763EC" w:rsidR="00FE136A" w:rsidP="005202C8" w:rsidRDefault="00FE136A" w14:paraId="730F2204" wp14:textId="77777777">
            <w:pPr>
              <w:spacing w:after="0" w:line="240" w:lineRule="auto"/>
              <w:textAlignment w:val="baseline"/>
              <w:rPr>
                <w:rFonts w:ascii="Calibri" w:hAnsi="Calibri" w:eastAsia="Times New Roman" w:cs="Calibri"/>
                <w:b/>
                <w:bCs/>
                <w:kern w:val="0"/>
                <w:sz w:val="24"/>
                <w:szCs w:val="24"/>
              </w:rPr>
            </w:pPr>
            <w:r w:rsidRPr="004763EC">
              <w:rPr>
                <w:rFonts w:ascii="Calibri" w:hAnsi="Calibri" w:eastAsia="Times New Roman" w:cs="Calibri"/>
                <w:b/>
                <w:bCs/>
                <w:kern w:val="0"/>
                <w:sz w:val="24"/>
                <w:szCs w:val="24"/>
                <w:lang w:val="en-US"/>
              </w:rPr>
              <w:t>1.  Research</w:t>
            </w:r>
            <w:r w:rsidRPr="004763EC">
              <w:rPr>
                <w:rFonts w:ascii="Calibri" w:hAnsi="Calibri" w:eastAsia="Times New Roman" w:cs="Calibri"/>
                <w:b/>
                <w:bCs/>
                <w:kern w:val="0"/>
                <w:sz w:val="24"/>
                <w:szCs w:val="24"/>
              </w:rPr>
              <w:t> </w:t>
            </w:r>
          </w:p>
        </w:tc>
        <w:tc>
          <w:tcPr>
            <w:tcW w:w="8752" w:type="dxa"/>
            <w:tcMar/>
          </w:tcPr>
          <w:p w:rsidRPr="00627ACC" w:rsidR="00B05800" w:rsidP="48FF56B2" w:rsidRDefault="00115A0A" w14:paraId="29D6B04F" wp14:textId="34A530CE">
            <w:pPr>
              <w:pStyle w:val="Normal"/>
              <w:spacing w:before="240" w:beforeAutospacing="off" w:after="240" w:afterAutospacing="off" w:line="240" w:lineRule="auto"/>
              <w:textAlignment w:val="baseline"/>
              <w:rPr>
                <w:rFonts w:ascii="Times New Roman" w:hAnsi="Times New Roman" w:eastAsia="Times New Roman" w:cs="Times New Roman"/>
                <w:b w:val="0"/>
                <w:bCs w:val="0"/>
                <w:noProof w:val="0"/>
                <w:kern w:val="0"/>
                <w:sz w:val="24"/>
                <w:szCs w:val="24"/>
                <w:lang w:val="en-GB"/>
              </w:rPr>
            </w:pPr>
            <w:r w:rsidRPr="48FF56B2" w:rsidR="42D98D55">
              <w:rPr>
                <w:rFonts w:ascii="Times New Roman" w:hAnsi="Times New Roman" w:eastAsia="Times New Roman" w:cs="Times New Roman"/>
                <w:noProof w:val="0"/>
                <w:sz w:val="24"/>
                <w:szCs w:val="24"/>
                <w:lang w:val="en-GB"/>
              </w:rPr>
              <w:t xml:space="preserve">In examining the role of Health Care Assistant in elderly home, particularly within United Kingdom and the NHS system, it becomes clearer that quality of care provided to older adults is strongly influenced by the training, skills, </w:t>
            </w:r>
            <w:r w:rsidRPr="48FF56B2" w:rsidR="42D98D55">
              <w:rPr>
                <w:rFonts w:ascii="Times New Roman" w:hAnsi="Times New Roman" w:eastAsia="Times New Roman" w:cs="Times New Roman"/>
                <w:noProof w:val="0"/>
                <w:sz w:val="24"/>
                <w:szCs w:val="24"/>
                <w:lang w:val="en-GB"/>
              </w:rPr>
              <w:t>and resources available to Health Care Assistants. Observing how United Kingdom manages elderly care under the NHS scheme can serve as a valuable model for other countries with</w:t>
            </w:r>
            <w:r w:rsidRPr="48FF56B2" w:rsidR="393EF411">
              <w:rPr>
                <w:rFonts w:ascii="Times New Roman" w:hAnsi="Times New Roman" w:eastAsia="Times New Roman" w:cs="Times New Roman"/>
                <w:noProof w:val="0"/>
                <w:sz w:val="24"/>
                <w:szCs w:val="24"/>
                <w:lang w:val="en-GB"/>
              </w:rPr>
              <w:t xml:space="preserve"> </w:t>
            </w:r>
            <w:r w:rsidRPr="48FF56B2" w:rsidR="42D98D55">
              <w:rPr>
                <w:rFonts w:ascii="Times New Roman" w:hAnsi="Times New Roman" w:eastAsia="Times New Roman" w:cs="Times New Roman"/>
                <w:noProof w:val="0"/>
                <w:sz w:val="24"/>
                <w:szCs w:val="24"/>
                <w:lang w:val="en-GB"/>
              </w:rPr>
              <w:t>growing ageing populations.</w:t>
            </w:r>
            <w:r w:rsidRPr="48FF56B2" w:rsidR="1990D467">
              <w:rPr>
                <w:rFonts w:ascii="Times New Roman" w:hAnsi="Times New Roman" w:eastAsia="Times New Roman" w:cs="Times New Roman"/>
                <w:noProof w:val="0"/>
                <w:sz w:val="24"/>
                <w:szCs w:val="24"/>
                <w:lang w:val="en-GB"/>
              </w:rPr>
              <w:t xml:space="preserve"> </w:t>
            </w:r>
            <w:r w:rsidRPr="48FF56B2" w:rsidR="3A959121">
              <w:rPr>
                <w:rFonts w:ascii="Times New Roman" w:hAnsi="Times New Roman" w:eastAsia="Times New Roman" w:cs="Times New Roman"/>
                <w:b w:val="0"/>
                <w:bCs w:val="0"/>
                <w:noProof w:val="0"/>
                <w:sz w:val="24"/>
                <w:szCs w:val="24"/>
                <w:lang w:val="en-GB"/>
              </w:rPr>
              <w:t xml:space="preserve">Therefore, our research must highlight how a well structure system can provide comprehensive support for individuals, particularly those with complex </w:t>
            </w:r>
            <w:r w:rsidRPr="48FF56B2" w:rsidR="3A959121">
              <w:rPr>
                <w:rFonts w:ascii="Times New Roman" w:hAnsi="Times New Roman" w:eastAsia="Times New Roman" w:cs="Times New Roman"/>
                <w:b w:val="0"/>
                <w:bCs w:val="0"/>
                <w:noProof w:val="0"/>
                <w:sz w:val="24"/>
                <w:szCs w:val="24"/>
                <w:lang w:val="en-GB"/>
              </w:rPr>
              <w:t>medical</w:t>
            </w:r>
            <w:r w:rsidRPr="48FF56B2" w:rsidR="3A959121">
              <w:rPr>
                <w:rFonts w:ascii="Times New Roman" w:hAnsi="Times New Roman" w:eastAsia="Times New Roman" w:cs="Times New Roman"/>
                <w:b w:val="0"/>
                <w:bCs w:val="0"/>
                <w:noProof w:val="0"/>
                <w:sz w:val="24"/>
                <w:szCs w:val="24"/>
                <w:lang w:val="en-GB"/>
              </w:rPr>
              <w:t xml:space="preserve"> needs</w:t>
            </w:r>
            <w:r w:rsidRPr="48FF56B2" w:rsidR="76CDEB1C">
              <w:rPr>
                <w:rFonts w:ascii="Times New Roman" w:hAnsi="Times New Roman" w:eastAsia="Times New Roman" w:cs="Times New Roman"/>
                <w:b w:val="0"/>
                <w:bCs w:val="0"/>
                <w:noProof w:val="0"/>
                <w:sz w:val="24"/>
                <w:szCs w:val="24"/>
                <w:lang w:val="en-GB"/>
              </w:rPr>
              <w:t>.</w:t>
            </w:r>
          </w:p>
        </w:tc>
      </w:tr>
      <w:tr xmlns:wp14="http://schemas.microsoft.com/office/word/2010/wordml" w:rsidRPr="00EC7803" w:rsidR="00FE136A" w:rsidTr="48FF56B2" w14:paraId="2587130A" wp14:textId="77777777">
        <w:trPr>
          <w:trHeight w:val="300"/>
        </w:trPr>
        <w:tc>
          <w:tcPr>
            <w:tcW w:w="5415" w:type="dxa"/>
            <w:tcMar/>
            <w:hideMark/>
          </w:tcPr>
          <w:p w:rsidRPr="004763EC" w:rsidR="00FE136A" w:rsidP="005202C8" w:rsidRDefault="00FE136A" w14:paraId="46DC828B" wp14:textId="77777777">
            <w:pPr>
              <w:spacing w:after="0" w:line="240" w:lineRule="auto"/>
              <w:textAlignment w:val="baseline"/>
              <w:rPr>
                <w:rFonts w:ascii="Calibri" w:hAnsi="Calibri" w:eastAsia="Times New Roman" w:cs="Calibri"/>
                <w:b/>
                <w:bCs/>
                <w:kern w:val="0"/>
                <w:sz w:val="24"/>
                <w:szCs w:val="24"/>
              </w:rPr>
            </w:pPr>
            <w:r w:rsidRPr="004763EC">
              <w:rPr>
                <w:rFonts w:ascii="Calibri" w:hAnsi="Calibri" w:eastAsia="Times New Roman" w:cs="Calibri"/>
                <w:b/>
                <w:bCs/>
                <w:kern w:val="0"/>
                <w:sz w:val="24"/>
                <w:szCs w:val="24"/>
                <w:lang w:val="en-US"/>
              </w:rPr>
              <w:t>2.  Presenting</w:t>
            </w:r>
            <w:r w:rsidRPr="004763EC">
              <w:rPr>
                <w:rFonts w:ascii="Calibri" w:hAnsi="Calibri" w:eastAsia="Times New Roman" w:cs="Calibri"/>
                <w:b/>
                <w:bCs/>
                <w:kern w:val="0"/>
                <w:sz w:val="24"/>
                <w:szCs w:val="24"/>
              </w:rPr>
              <w:t> </w:t>
            </w:r>
          </w:p>
        </w:tc>
        <w:tc>
          <w:tcPr>
            <w:tcW w:w="8752" w:type="dxa"/>
            <w:tcMar/>
          </w:tcPr>
          <w:p w:rsidRPr="00627ACC" w:rsidR="00886D54" w:rsidP="48FF56B2" w:rsidRDefault="00886D54" w14:paraId="18D935C3" wp14:textId="3E96E34B">
            <w:pPr>
              <w:spacing w:before="240" w:beforeAutospacing="off" w:after="240" w:afterAutospacing="off" w:line="240" w:lineRule="auto"/>
              <w:textAlignment w:val="baseline"/>
              <w:rPr>
                <w:rFonts w:ascii="Times New Roman" w:hAnsi="Times New Roman" w:eastAsia="Times New Roman" w:cs="Times New Roman"/>
                <w:noProof w:val="0"/>
                <w:kern w:val="0"/>
                <w:sz w:val="24"/>
                <w:szCs w:val="24"/>
                <w:lang w:val="en-GB"/>
              </w:rPr>
            </w:pPr>
            <w:r w:rsidRPr="48FF56B2" w:rsidR="39878993">
              <w:rPr>
                <w:rFonts w:ascii="Times New Roman" w:hAnsi="Times New Roman" w:eastAsia="Times New Roman" w:cs="Times New Roman"/>
                <w:noProof w:val="0"/>
                <w:sz w:val="24"/>
                <w:szCs w:val="24"/>
                <w:lang w:val="en-GB"/>
              </w:rPr>
              <w:t>Presenting on elderly people</w:t>
            </w:r>
            <w:r w:rsidRPr="48FF56B2" w:rsidR="39878993">
              <w:rPr>
                <w:rFonts w:ascii="Times New Roman" w:hAnsi="Times New Roman" w:eastAsia="Times New Roman" w:cs="Times New Roman"/>
                <w:noProof w:val="0"/>
                <w:sz w:val="24"/>
                <w:szCs w:val="24"/>
                <w:lang w:val="en-GB"/>
              </w:rPr>
              <w:t xml:space="preserve"> </w:t>
            </w:r>
            <w:r w:rsidRPr="48FF56B2" w:rsidR="307532D6">
              <w:rPr>
                <w:rFonts w:ascii="Times New Roman" w:hAnsi="Times New Roman" w:eastAsia="Times New Roman" w:cs="Times New Roman"/>
                <w:noProof w:val="0"/>
                <w:sz w:val="24"/>
                <w:szCs w:val="24"/>
                <w:lang w:val="en-GB"/>
              </w:rPr>
              <w:t>in</w:t>
            </w:r>
            <w:r w:rsidRPr="48FF56B2" w:rsidR="77CCBF4E">
              <w:rPr>
                <w:rFonts w:ascii="Times New Roman" w:hAnsi="Times New Roman" w:eastAsia="Times New Roman" w:cs="Times New Roman"/>
                <w:noProof w:val="0"/>
                <w:sz w:val="24"/>
                <w:szCs w:val="24"/>
                <w:lang w:val="en-GB"/>
              </w:rPr>
              <w:t xml:space="preserve"> a nursing home setting, elderly people receive 24hr care designed to support their daily needs, protect their safety, and promote their overall wellbeing. The focus is on creating an environment where residents feel comfortable, cared for, and always respected.</w:t>
            </w:r>
          </w:p>
          <w:p w:rsidRPr="00627ACC" w:rsidR="00886D54" w:rsidP="48FF56B2" w:rsidRDefault="00886D54" w14:paraId="0A6959E7" wp14:textId="66D10AB8">
            <w:pPr>
              <w:spacing w:before="240" w:beforeAutospacing="off" w:after="240" w:afterAutospacing="off" w:line="240" w:lineRule="auto"/>
              <w:textAlignment w:val="baseline"/>
              <w:rPr>
                <w:noProof w:val="0"/>
                <w:kern w:val="0"/>
                <w:sz w:val="24"/>
                <w:szCs w:val="24"/>
                <w:lang w:val="en-GB"/>
              </w:rPr>
            </w:pPr>
            <w:r w:rsidRPr="48FF56B2" w:rsidR="5E3CFB8C">
              <w:rPr>
                <w:rFonts w:ascii="Times New Roman" w:hAnsi="Times New Roman" w:eastAsia="Times New Roman" w:cs="Times New Roman"/>
                <w:noProof w:val="0"/>
                <w:sz w:val="24"/>
                <w:szCs w:val="24"/>
                <w:lang w:val="en-GB"/>
              </w:rPr>
              <w:t>Resident wellbeing is central to the purpose of nursing home</w:t>
            </w:r>
            <w:r w:rsidRPr="48FF56B2" w:rsidR="311EA8A2">
              <w:rPr>
                <w:rFonts w:ascii="Times New Roman" w:hAnsi="Times New Roman" w:eastAsia="Times New Roman" w:cs="Times New Roman"/>
                <w:noProof w:val="0"/>
                <w:sz w:val="24"/>
                <w:szCs w:val="24"/>
                <w:lang w:val="en-GB"/>
              </w:rPr>
              <w:t xml:space="preserve"> </w:t>
            </w:r>
            <w:r w:rsidRPr="48FF56B2" w:rsidR="75FED8C3">
              <w:rPr>
                <w:rFonts w:ascii="Times New Roman" w:hAnsi="Times New Roman" w:eastAsia="Times New Roman" w:cs="Times New Roman"/>
                <w:noProof w:val="0"/>
                <w:sz w:val="24"/>
                <w:szCs w:val="24"/>
                <w:lang w:val="en-GB"/>
              </w:rPr>
              <w:t>includes, ensuring</w:t>
            </w:r>
            <w:r w:rsidRPr="48FF56B2" w:rsidR="122D770F">
              <w:rPr>
                <w:rFonts w:ascii="Times New Roman" w:hAnsi="Times New Roman" w:eastAsia="Times New Roman" w:cs="Times New Roman"/>
                <w:noProof w:val="0"/>
                <w:sz w:val="24"/>
                <w:szCs w:val="24"/>
                <w:lang w:val="en-GB"/>
              </w:rPr>
              <w:t xml:space="preserve"> </w:t>
            </w:r>
            <w:r w:rsidRPr="48FF56B2" w:rsidR="4B2B8B77">
              <w:rPr>
                <w:rFonts w:ascii="Times New Roman" w:hAnsi="Times New Roman" w:eastAsia="Times New Roman" w:cs="Times New Roman"/>
                <w:noProof w:val="0"/>
                <w:sz w:val="24"/>
                <w:szCs w:val="24"/>
                <w:lang w:val="en-GB"/>
              </w:rPr>
              <w:t>p</w:t>
            </w:r>
            <w:r w:rsidRPr="48FF56B2" w:rsidR="122D770F">
              <w:rPr>
                <w:rFonts w:ascii="Times New Roman" w:hAnsi="Times New Roman" w:eastAsia="Times New Roman" w:cs="Times New Roman"/>
                <w:noProof w:val="0"/>
                <w:sz w:val="24"/>
                <w:szCs w:val="24"/>
                <w:lang w:val="en-GB"/>
              </w:rPr>
              <w:t xml:space="preserve">hysical comfort and </w:t>
            </w:r>
            <w:r w:rsidRPr="48FF56B2" w:rsidR="7B386B89">
              <w:rPr>
                <w:rFonts w:ascii="Times New Roman" w:hAnsi="Times New Roman" w:eastAsia="Times New Roman" w:cs="Times New Roman"/>
                <w:noProof w:val="0"/>
                <w:sz w:val="24"/>
                <w:szCs w:val="24"/>
                <w:lang w:val="en-GB"/>
              </w:rPr>
              <w:t xml:space="preserve">safety, </w:t>
            </w:r>
            <w:r w:rsidRPr="48FF56B2" w:rsidR="02ED9C10">
              <w:rPr>
                <w:rFonts w:ascii="Times New Roman" w:hAnsi="Times New Roman" w:eastAsia="Times New Roman" w:cs="Times New Roman"/>
                <w:noProof w:val="0"/>
                <w:sz w:val="24"/>
                <w:szCs w:val="24"/>
                <w:lang w:val="en-GB"/>
              </w:rPr>
              <w:t>s</w:t>
            </w:r>
            <w:r w:rsidRPr="48FF56B2" w:rsidR="7B386B89">
              <w:rPr>
                <w:rFonts w:ascii="Times New Roman" w:hAnsi="Times New Roman" w:eastAsia="Times New Roman" w:cs="Times New Roman"/>
                <w:noProof w:val="0"/>
                <w:sz w:val="24"/>
                <w:szCs w:val="24"/>
                <w:lang w:val="en-GB"/>
              </w:rPr>
              <w:t>upporting</w:t>
            </w:r>
            <w:r w:rsidRPr="48FF56B2" w:rsidR="73251031">
              <w:rPr>
                <w:rFonts w:ascii="Times New Roman" w:hAnsi="Times New Roman" w:eastAsia="Times New Roman" w:cs="Times New Roman"/>
                <w:noProof w:val="0"/>
                <w:sz w:val="24"/>
                <w:szCs w:val="24"/>
                <w:lang w:val="en-GB"/>
              </w:rPr>
              <w:t xml:space="preserve"> </w:t>
            </w:r>
            <w:r w:rsidRPr="48FF56B2" w:rsidR="73251031">
              <w:rPr>
                <w:rFonts w:ascii="Times New Roman" w:hAnsi="Times New Roman" w:eastAsia="Times New Roman" w:cs="Times New Roman"/>
                <w:noProof w:val="0"/>
                <w:sz w:val="24"/>
                <w:szCs w:val="24"/>
                <w:lang w:val="en-GB"/>
              </w:rPr>
              <w:t>emotional</w:t>
            </w:r>
            <w:r w:rsidRPr="48FF56B2" w:rsidR="5E3CFB8C">
              <w:rPr>
                <w:rFonts w:ascii="Times New Roman" w:hAnsi="Times New Roman" w:eastAsia="Times New Roman" w:cs="Times New Roman"/>
                <w:noProof w:val="0"/>
                <w:sz w:val="24"/>
                <w:szCs w:val="24"/>
                <w:lang w:val="en-GB"/>
              </w:rPr>
              <w:t xml:space="preserve"> and </w:t>
            </w:r>
            <w:r w:rsidRPr="48FF56B2" w:rsidR="4043D098">
              <w:rPr>
                <w:rFonts w:ascii="Times New Roman" w:hAnsi="Times New Roman" w:eastAsia="Times New Roman" w:cs="Times New Roman"/>
                <w:noProof w:val="0"/>
                <w:sz w:val="24"/>
                <w:szCs w:val="24"/>
                <w:lang w:val="en-GB"/>
              </w:rPr>
              <w:t>psychological health</w:t>
            </w:r>
            <w:r w:rsidRPr="48FF56B2" w:rsidR="08105603">
              <w:rPr>
                <w:rFonts w:ascii="Times New Roman" w:hAnsi="Times New Roman" w:eastAsia="Times New Roman" w:cs="Times New Roman"/>
                <w:noProof w:val="0"/>
                <w:sz w:val="24"/>
                <w:szCs w:val="24"/>
                <w:lang w:val="en-GB"/>
              </w:rPr>
              <w:t>, provision</w:t>
            </w:r>
            <w:r w:rsidRPr="48FF56B2" w:rsidR="203ABA80">
              <w:rPr>
                <w:rFonts w:ascii="Times New Roman" w:hAnsi="Times New Roman" w:eastAsia="Times New Roman" w:cs="Times New Roman"/>
                <w:noProof w:val="0"/>
                <w:sz w:val="24"/>
                <w:szCs w:val="24"/>
                <w:lang w:val="en-GB"/>
              </w:rPr>
              <w:t xml:space="preserve"> of</w:t>
            </w:r>
            <w:r w:rsidRPr="48FF56B2" w:rsidR="70F5E85E">
              <w:rPr>
                <w:rFonts w:ascii="Times New Roman" w:hAnsi="Times New Roman" w:eastAsia="Times New Roman" w:cs="Times New Roman"/>
                <w:noProof w:val="0"/>
                <w:sz w:val="24"/>
                <w:szCs w:val="24"/>
                <w:lang w:val="en-GB"/>
              </w:rPr>
              <w:t xml:space="preserve"> </w:t>
            </w:r>
            <w:r w:rsidRPr="48FF56B2" w:rsidR="203ABA80">
              <w:rPr>
                <w:rFonts w:ascii="Times New Roman" w:hAnsi="Times New Roman" w:eastAsia="Times New Roman" w:cs="Times New Roman"/>
                <w:noProof w:val="0"/>
                <w:sz w:val="24"/>
                <w:szCs w:val="24"/>
                <w:lang w:val="en-GB"/>
              </w:rPr>
              <w:t xml:space="preserve">activities that encourage social </w:t>
            </w:r>
            <w:r w:rsidRPr="48FF56B2" w:rsidR="203ABA80">
              <w:rPr>
                <w:rFonts w:ascii="Times New Roman" w:hAnsi="Times New Roman" w:eastAsia="Times New Roman" w:cs="Times New Roman"/>
                <w:noProof w:val="0"/>
                <w:sz w:val="24"/>
                <w:szCs w:val="24"/>
                <w:lang w:val="en-GB"/>
              </w:rPr>
              <w:t>interaction</w:t>
            </w:r>
            <w:r w:rsidRPr="48FF56B2" w:rsidR="4E27983B">
              <w:rPr>
                <w:rFonts w:ascii="Times New Roman" w:hAnsi="Times New Roman" w:eastAsia="Times New Roman" w:cs="Times New Roman"/>
                <w:noProof w:val="0"/>
                <w:sz w:val="24"/>
                <w:szCs w:val="24"/>
                <w:lang w:val="en-GB"/>
              </w:rPr>
              <w:t xml:space="preserve">. </w:t>
            </w:r>
            <w:r w:rsidRPr="48FF56B2" w:rsidR="254EA0C1">
              <w:rPr>
                <w:rFonts w:ascii="Times New Roman" w:hAnsi="Times New Roman" w:eastAsia="Times New Roman" w:cs="Times New Roman"/>
                <w:noProof w:val="0"/>
                <w:sz w:val="24"/>
                <w:szCs w:val="24"/>
                <w:lang w:val="en-GB"/>
              </w:rPr>
              <w:t xml:space="preserve">A nursing home must offer different type of care to meet </w:t>
            </w:r>
            <w:r w:rsidRPr="48FF56B2" w:rsidR="395A1655">
              <w:rPr>
                <w:rFonts w:ascii="Times New Roman" w:hAnsi="Times New Roman" w:eastAsia="Times New Roman" w:cs="Times New Roman"/>
                <w:noProof w:val="0"/>
                <w:sz w:val="24"/>
                <w:szCs w:val="24"/>
                <w:lang w:val="en-GB"/>
              </w:rPr>
              <w:t>d</w:t>
            </w:r>
            <w:r w:rsidRPr="48FF56B2" w:rsidR="395A1655">
              <w:rPr>
                <w:rFonts w:ascii="Times New Roman" w:hAnsi="Times New Roman" w:eastAsia="Times New Roman" w:cs="Times New Roman"/>
                <w:noProof w:val="0"/>
                <w:sz w:val="24"/>
                <w:szCs w:val="24"/>
                <w:lang w:val="en-GB"/>
              </w:rPr>
              <w:t>ifferent levels</w:t>
            </w:r>
            <w:r w:rsidRPr="48FF56B2" w:rsidR="395A1655">
              <w:rPr>
                <w:rFonts w:ascii="Times New Roman" w:hAnsi="Times New Roman" w:eastAsia="Times New Roman" w:cs="Times New Roman"/>
                <w:noProof w:val="0"/>
                <w:sz w:val="24"/>
                <w:szCs w:val="24"/>
                <w:lang w:val="en-GB"/>
              </w:rPr>
              <w:t xml:space="preserve"> </w:t>
            </w:r>
            <w:r w:rsidRPr="48FF56B2" w:rsidR="395A1655">
              <w:rPr>
                <w:rFonts w:ascii="Times New Roman" w:hAnsi="Times New Roman" w:eastAsia="Times New Roman" w:cs="Times New Roman"/>
                <w:noProof w:val="0"/>
                <w:sz w:val="24"/>
                <w:szCs w:val="24"/>
                <w:lang w:val="en-GB"/>
              </w:rPr>
              <w:t>of need:</w:t>
            </w:r>
            <w:r w:rsidRPr="48FF56B2" w:rsidR="2CFF79B5">
              <w:rPr>
                <w:rFonts w:ascii="Times New Roman" w:hAnsi="Times New Roman" w:eastAsia="Times New Roman" w:cs="Times New Roman"/>
                <w:noProof w:val="0"/>
                <w:sz w:val="24"/>
                <w:szCs w:val="24"/>
                <w:lang w:val="en-GB"/>
              </w:rPr>
              <w:t xml:space="preserve"> </w:t>
            </w:r>
            <w:r w:rsidRPr="48FF56B2" w:rsidR="7C7EFD8E">
              <w:rPr>
                <w:rFonts w:ascii="Times New Roman" w:hAnsi="Times New Roman" w:eastAsia="Times New Roman" w:cs="Times New Roman"/>
                <w:noProof w:val="0"/>
                <w:sz w:val="24"/>
                <w:szCs w:val="24"/>
                <w:lang w:val="en-GB"/>
              </w:rPr>
              <w:t xml:space="preserve">Personal care such as </w:t>
            </w:r>
            <w:r w:rsidRPr="48FF56B2" w:rsidR="53E4BE97">
              <w:rPr>
                <w:rFonts w:ascii="Times New Roman" w:hAnsi="Times New Roman" w:eastAsia="Times New Roman" w:cs="Times New Roman"/>
                <w:noProof w:val="0"/>
                <w:sz w:val="24"/>
                <w:szCs w:val="24"/>
                <w:lang w:val="en-GB"/>
              </w:rPr>
              <w:t xml:space="preserve">bathing, dressing, </w:t>
            </w:r>
            <w:r w:rsidRPr="48FF56B2" w:rsidR="53E4BE97">
              <w:rPr>
                <w:rFonts w:ascii="Times New Roman" w:hAnsi="Times New Roman" w:eastAsia="Times New Roman" w:cs="Times New Roman"/>
                <w:noProof w:val="0"/>
                <w:sz w:val="24"/>
                <w:szCs w:val="24"/>
                <w:lang w:val="en-GB"/>
              </w:rPr>
              <w:t xml:space="preserve">toileting, </w:t>
            </w:r>
            <w:r w:rsidRPr="48FF56B2" w:rsidR="53E4BE97">
              <w:rPr>
                <w:rFonts w:ascii="Times New Roman" w:hAnsi="Times New Roman" w:eastAsia="Times New Roman" w:cs="Times New Roman"/>
                <w:noProof w:val="0"/>
                <w:sz w:val="24"/>
                <w:szCs w:val="24"/>
                <w:lang w:val="en-GB"/>
              </w:rPr>
              <w:t xml:space="preserve">and mobility </w:t>
            </w:r>
            <w:r w:rsidRPr="48FF56B2" w:rsidR="53E4BE97">
              <w:rPr>
                <w:rFonts w:ascii="Times New Roman" w:hAnsi="Times New Roman" w:eastAsia="Times New Roman" w:cs="Times New Roman"/>
                <w:noProof w:val="0"/>
                <w:sz w:val="24"/>
                <w:szCs w:val="24"/>
                <w:lang w:val="en-GB"/>
              </w:rPr>
              <w:t>s</w:t>
            </w:r>
            <w:r w:rsidRPr="48FF56B2" w:rsidR="53E4BE97">
              <w:rPr>
                <w:rFonts w:ascii="Times New Roman" w:hAnsi="Times New Roman" w:eastAsia="Times New Roman" w:cs="Times New Roman"/>
                <w:noProof w:val="0"/>
                <w:sz w:val="24"/>
                <w:szCs w:val="24"/>
                <w:lang w:val="en-GB"/>
              </w:rPr>
              <w:t>upport</w:t>
            </w:r>
            <w:r w:rsidRPr="48FF56B2" w:rsidR="229CABB4">
              <w:rPr>
                <w:rFonts w:ascii="Times New Roman" w:hAnsi="Times New Roman" w:eastAsia="Times New Roman" w:cs="Times New Roman"/>
                <w:noProof w:val="0"/>
                <w:sz w:val="24"/>
                <w:szCs w:val="24"/>
                <w:lang w:val="en-GB"/>
              </w:rPr>
              <w:t xml:space="preserve">, </w:t>
            </w:r>
            <w:r w:rsidRPr="48FF56B2" w:rsidR="1A15D58C">
              <w:rPr>
                <w:rFonts w:ascii="Times New Roman" w:hAnsi="Times New Roman" w:eastAsia="Times New Roman" w:cs="Times New Roman"/>
                <w:noProof w:val="0"/>
                <w:sz w:val="24"/>
                <w:szCs w:val="24"/>
                <w:lang w:val="en-GB"/>
              </w:rPr>
              <w:t>m</w:t>
            </w:r>
            <w:r w:rsidRPr="48FF56B2" w:rsidR="3B53D4C3">
              <w:rPr>
                <w:rFonts w:ascii="Times New Roman" w:hAnsi="Times New Roman" w:eastAsia="Times New Roman" w:cs="Times New Roman"/>
                <w:noProof w:val="0"/>
                <w:sz w:val="24"/>
                <w:szCs w:val="24"/>
                <w:lang w:val="en-GB"/>
              </w:rPr>
              <w:t>edical</w:t>
            </w:r>
            <w:r w:rsidRPr="48FF56B2" w:rsidR="3B53D4C3">
              <w:rPr>
                <w:rFonts w:ascii="Times New Roman" w:hAnsi="Times New Roman" w:eastAsia="Times New Roman" w:cs="Times New Roman"/>
                <w:noProof w:val="0"/>
                <w:sz w:val="24"/>
                <w:szCs w:val="24"/>
                <w:lang w:val="en-GB"/>
              </w:rPr>
              <w:t xml:space="preserve"> </w:t>
            </w:r>
            <w:r w:rsidRPr="48FF56B2" w:rsidR="3B53D4C3">
              <w:rPr>
                <w:rFonts w:ascii="Times New Roman" w:hAnsi="Times New Roman" w:eastAsia="Times New Roman" w:cs="Times New Roman"/>
                <w:noProof w:val="0"/>
                <w:sz w:val="24"/>
                <w:szCs w:val="24"/>
                <w:lang w:val="en-GB"/>
              </w:rPr>
              <w:t xml:space="preserve">and </w:t>
            </w:r>
            <w:r w:rsidRPr="48FF56B2" w:rsidR="0A703783">
              <w:rPr>
                <w:rFonts w:ascii="Times New Roman" w:hAnsi="Times New Roman" w:eastAsia="Times New Roman" w:cs="Times New Roman"/>
                <w:noProof w:val="0"/>
                <w:sz w:val="24"/>
                <w:szCs w:val="24"/>
                <w:lang w:val="en-GB"/>
              </w:rPr>
              <w:t>n</w:t>
            </w:r>
            <w:r w:rsidRPr="48FF56B2" w:rsidR="3B53D4C3">
              <w:rPr>
                <w:rFonts w:ascii="Times New Roman" w:hAnsi="Times New Roman" w:eastAsia="Times New Roman" w:cs="Times New Roman"/>
                <w:noProof w:val="0"/>
                <w:sz w:val="24"/>
                <w:szCs w:val="24"/>
                <w:lang w:val="en-GB"/>
              </w:rPr>
              <w:t>ursing care for residents with long-term or complex health condi</w:t>
            </w:r>
            <w:r w:rsidRPr="48FF56B2" w:rsidR="1A4E0FFD">
              <w:rPr>
                <w:rFonts w:ascii="Times New Roman" w:hAnsi="Times New Roman" w:eastAsia="Times New Roman" w:cs="Times New Roman"/>
                <w:noProof w:val="0"/>
                <w:sz w:val="24"/>
                <w:szCs w:val="24"/>
                <w:lang w:val="en-GB"/>
              </w:rPr>
              <w:t>tions</w:t>
            </w:r>
            <w:r w:rsidRPr="48FF56B2" w:rsidR="5B6B75F0">
              <w:rPr>
                <w:rFonts w:ascii="Times New Roman" w:hAnsi="Times New Roman" w:eastAsia="Times New Roman" w:cs="Times New Roman"/>
                <w:noProof w:val="0"/>
                <w:sz w:val="24"/>
                <w:szCs w:val="24"/>
                <w:lang w:val="en-GB"/>
              </w:rPr>
              <w:t>,</w:t>
            </w:r>
            <w:r w:rsidRPr="48FF56B2" w:rsidR="6AEB0330">
              <w:rPr>
                <w:rFonts w:ascii="Times New Roman" w:hAnsi="Times New Roman" w:eastAsia="Times New Roman" w:cs="Times New Roman"/>
                <w:noProof w:val="0"/>
                <w:sz w:val="24"/>
                <w:szCs w:val="24"/>
                <w:lang w:val="en-GB"/>
              </w:rPr>
              <w:t xml:space="preserve"> </w:t>
            </w:r>
            <w:r w:rsidRPr="48FF56B2" w:rsidR="1A4E0FFD">
              <w:rPr>
                <w:rFonts w:ascii="Times New Roman" w:hAnsi="Times New Roman" w:eastAsia="Times New Roman" w:cs="Times New Roman"/>
                <w:noProof w:val="0"/>
                <w:sz w:val="24"/>
                <w:szCs w:val="24"/>
                <w:lang w:val="en-GB"/>
              </w:rPr>
              <w:t>Dementi</w:t>
            </w:r>
            <w:r w:rsidRPr="48FF56B2" w:rsidR="1A4E0FFD">
              <w:rPr>
                <w:rFonts w:ascii="Times New Roman" w:hAnsi="Times New Roman" w:eastAsia="Times New Roman" w:cs="Times New Roman"/>
                <w:noProof w:val="0"/>
                <w:sz w:val="24"/>
                <w:szCs w:val="24"/>
                <w:lang w:val="en-GB"/>
              </w:rPr>
              <w:t>a</w:t>
            </w:r>
            <w:r w:rsidRPr="48FF56B2" w:rsidR="1A4E0FFD">
              <w:rPr>
                <w:rFonts w:ascii="Times New Roman" w:hAnsi="Times New Roman" w:eastAsia="Times New Roman" w:cs="Times New Roman"/>
                <w:noProof w:val="0"/>
                <w:sz w:val="24"/>
                <w:szCs w:val="24"/>
                <w:lang w:val="en-GB"/>
              </w:rPr>
              <w:t xml:space="preserve"> and memory care for those with cognitive </w:t>
            </w:r>
            <w:r w:rsidRPr="48FF56B2" w:rsidR="2995CBA1">
              <w:rPr>
                <w:rFonts w:ascii="Times New Roman" w:hAnsi="Times New Roman" w:eastAsia="Times New Roman" w:cs="Times New Roman"/>
                <w:noProof w:val="0"/>
                <w:sz w:val="24"/>
                <w:szCs w:val="24"/>
                <w:lang w:val="en-GB"/>
              </w:rPr>
              <w:t>impairment.</w:t>
            </w:r>
            <w:r w:rsidRPr="48FF56B2" w:rsidR="043E9F3E">
              <w:rPr>
                <w:rFonts w:ascii="Times New Roman" w:hAnsi="Times New Roman" w:eastAsia="Times New Roman" w:cs="Times New Roman"/>
                <w:b w:val="0"/>
                <w:bCs w:val="0"/>
                <w:noProof w:val="0"/>
                <w:sz w:val="28"/>
                <w:szCs w:val="28"/>
                <w:lang w:val="en-GB"/>
              </w:rPr>
              <w:t xml:space="preserve"> </w:t>
            </w:r>
            <w:r w:rsidRPr="48FF56B2" w:rsidR="0F157312">
              <w:rPr>
                <w:rFonts w:ascii="Times New Roman" w:hAnsi="Times New Roman" w:eastAsia="Times New Roman" w:cs="Times New Roman"/>
                <w:b w:val="1"/>
                <w:bCs w:val="1"/>
                <w:noProof w:val="0"/>
                <w:color w:val="auto"/>
                <w:sz w:val="24"/>
                <w:szCs w:val="24"/>
                <w:lang w:val="en-GB"/>
              </w:rPr>
              <w:t>Accommodation and Amenities</w:t>
            </w:r>
            <w:r w:rsidRPr="48FF56B2" w:rsidR="7336ECD9">
              <w:rPr>
                <w:rFonts w:ascii="Times New Roman" w:hAnsi="Times New Roman" w:eastAsia="Times New Roman" w:cs="Times New Roman"/>
                <w:b w:val="1"/>
                <w:bCs w:val="1"/>
                <w:noProof w:val="0"/>
                <w:color w:val="auto"/>
                <w:sz w:val="24"/>
                <w:szCs w:val="24"/>
                <w:lang w:val="en-GB"/>
              </w:rPr>
              <w:t>,</w:t>
            </w:r>
            <w:r w:rsidRPr="48FF56B2" w:rsidR="0F157312">
              <w:rPr>
                <w:rFonts w:ascii="Times New Roman" w:hAnsi="Times New Roman" w:eastAsia="Times New Roman" w:cs="Times New Roman"/>
                <w:b w:val="1"/>
                <w:bCs w:val="1"/>
                <w:noProof w:val="0"/>
                <w:color w:val="4471C4"/>
                <w:sz w:val="24"/>
                <w:szCs w:val="24"/>
                <w:lang w:val="en-GB"/>
              </w:rPr>
              <w:t xml:space="preserve"> </w:t>
            </w:r>
            <w:r w:rsidRPr="48FF56B2" w:rsidR="0F157312">
              <w:rPr>
                <w:rFonts w:ascii="Times New Roman" w:hAnsi="Times New Roman" w:eastAsia="Times New Roman" w:cs="Times New Roman"/>
                <w:noProof w:val="0"/>
                <w:sz w:val="24"/>
                <w:szCs w:val="24"/>
                <w:lang w:val="en-GB"/>
              </w:rPr>
              <w:t>T</w:t>
            </w:r>
            <w:r w:rsidRPr="48FF56B2" w:rsidR="0F157312">
              <w:rPr>
                <w:rFonts w:ascii="Times New Roman" w:hAnsi="Times New Roman" w:eastAsia="Times New Roman" w:cs="Times New Roman"/>
                <w:noProof w:val="0"/>
                <w:sz w:val="24"/>
                <w:szCs w:val="24"/>
                <w:lang w:val="en-GB"/>
              </w:rPr>
              <w:t>hi</w:t>
            </w:r>
            <w:r w:rsidRPr="48FF56B2" w:rsidR="0F157312">
              <w:rPr>
                <w:rFonts w:ascii="Times New Roman" w:hAnsi="Times New Roman" w:eastAsia="Times New Roman" w:cs="Times New Roman"/>
                <w:noProof w:val="0"/>
                <w:sz w:val="24"/>
                <w:szCs w:val="24"/>
                <w:lang w:val="en-GB"/>
              </w:rPr>
              <w:t>s</w:t>
            </w:r>
            <w:r w:rsidRPr="48FF56B2" w:rsidR="0F157312">
              <w:rPr>
                <w:rFonts w:ascii="Times New Roman" w:hAnsi="Times New Roman" w:eastAsia="Times New Roman" w:cs="Times New Roman"/>
                <w:noProof w:val="0"/>
                <w:sz w:val="24"/>
                <w:szCs w:val="24"/>
                <w:lang w:val="en-GB"/>
              </w:rPr>
              <w:t xml:space="preserve"> </w:t>
            </w:r>
            <w:r w:rsidRPr="48FF56B2" w:rsidR="0F157312">
              <w:rPr>
                <w:rFonts w:ascii="Times New Roman" w:hAnsi="Times New Roman" w:eastAsia="Times New Roman" w:cs="Times New Roman"/>
                <w:noProof w:val="0"/>
                <w:sz w:val="24"/>
                <w:szCs w:val="24"/>
                <w:lang w:val="en-GB"/>
              </w:rPr>
              <w:t xml:space="preserve">design help to </w:t>
            </w:r>
            <w:r w:rsidRPr="48FF56B2" w:rsidR="775A81DC">
              <w:rPr>
                <w:rFonts w:ascii="Times New Roman" w:hAnsi="Times New Roman" w:eastAsia="Times New Roman" w:cs="Times New Roman"/>
                <w:noProof w:val="0"/>
                <w:sz w:val="24"/>
                <w:szCs w:val="24"/>
                <w:lang w:val="en-GB"/>
              </w:rPr>
              <w:t xml:space="preserve">promote </w:t>
            </w:r>
            <w:r w:rsidRPr="48FF56B2" w:rsidR="775A81DC">
              <w:rPr>
                <w:rFonts w:ascii="Times New Roman" w:hAnsi="Times New Roman" w:eastAsia="Times New Roman" w:cs="Times New Roman"/>
                <w:noProof w:val="0"/>
                <w:sz w:val="24"/>
                <w:szCs w:val="24"/>
                <w:lang w:val="en-GB"/>
              </w:rPr>
              <w:t>comfort</w:t>
            </w:r>
            <w:r w:rsidRPr="48FF56B2" w:rsidR="06C20ECF">
              <w:rPr>
                <w:rFonts w:ascii="Times New Roman" w:hAnsi="Times New Roman" w:eastAsia="Times New Roman" w:cs="Times New Roman"/>
                <w:noProof w:val="0"/>
                <w:sz w:val="24"/>
                <w:szCs w:val="24"/>
                <w:lang w:val="en-GB"/>
              </w:rPr>
              <w:t xml:space="preserve"> and</w:t>
            </w:r>
            <w:r w:rsidRPr="48FF56B2" w:rsidR="06C20ECF">
              <w:rPr>
                <w:rFonts w:ascii="Times New Roman" w:hAnsi="Times New Roman" w:eastAsia="Times New Roman" w:cs="Times New Roman"/>
                <w:noProof w:val="0"/>
                <w:sz w:val="24"/>
                <w:szCs w:val="24"/>
                <w:lang w:val="en-GB"/>
              </w:rPr>
              <w:t xml:space="preserve"> social interaction. Key feature</w:t>
            </w:r>
            <w:r w:rsidRPr="48FF56B2" w:rsidR="06C20ECF">
              <w:rPr>
                <w:rFonts w:ascii="Times New Roman" w:hAnsi="Times New Roman" w:eastAsia="Times New Roman" w:cs="Times New Roman"/>
                <w:noProof w:val="0"/>
                <w:sz w:val="24"/>
                <w:szCs w:val="24"/>
                <w:lang w:val="en-GB"/>
              </w:rPr>
              <w:t xml:space="preserve"> </w:t>
            </w:r>
            <w:r w:rsidRPr="48FF56B2" w:rsidR="06C20ECF">
              <w:rPr>
                <w:rFonts w:ascii="Times New Roman" w:hAnsi="Times New Roman" w:eastAsia="Times New Roman" w:cs="Times New Roman"/>
                <w:noProof w:val="0"/>
                <w:sz w:val="24"/>
                <w:szCs w:val="24"/>
                <w:lang w:val="en-GB"/>
              </w:rPr>
              <w:t>i</w:t>
            </w:r>
            <w:r w:rsidRPr="48FF56B2" w:rsidR="751EA33A">
              <w:rPr>
                <w:rFonts w:ascii="Times New Roman" w:hAnsi="Times New Roman" w:eastAsia="Times New Roman" w:cs="Times New Roman"/>
                <w:noProof w:val="0"/>
                <w:sz w:val="24"/>
                <w:szCs w:val="24"/>
                <w:lang w:val="en-GB"/>
              </w:rPr>
              <w:t>ncludes</w:t>
            </w:r>
            <w:r w:rsidRPr="48FF56B2" w:rsidR="751EA33A">
              <w:rPr>
                <w:rFonts w:ascii="Times New Roman" w:hAnsi="Times New Roman" w:eastAsia="Times New Roman" w:cs="Times New Roman"/>
                <w:noProof w:val="0"/>
                <w:sz w:val="24"/>
                <w:szCs w:val="24"/>
                <w:lang w:val="en-GB"/>
              </w:rPr>
              <w:t>:</w:t>
            </w:r>
            <w:r w:rsidRPr="48FF56B2" w:rsidR="035969B1">
              <w:rPr>
                <w:rFonts w:ascii="Times New Roman" w:hAnsi="Times New Roman" w:eastAsia="Times New Roman" w:cs="Times New Roman"/>
                <w:noProof w:val="0"/>
                <w:sz w:val="24"/>
                <w:szCs w:val="24"/>
                <w:lang w:val="en-GB"/>
              </w:rPr>
              <w:t xml:space="preserve"> </w:t>
            </w:r>
            <w:r w:rsidRPr="48FF56B2" w:rsidR="569620C2">
              <w:rPr>
                <w:rFonts w:ascii="Times New Roman" w:hAnsi="Times New Roman" w:eastAsia="Times New Roman" w:cs="Times New Roman"/>
                <w:b w:val="0"/>
                <w:bCs w:val="0"/>
                <w:noProof w:val="0"/>
                <w:sz w:val="24"/>
                <w:szCs w:val="24"/>
                <w:lang w:val="en-GB"/>
              </w:rPr>
              <w:t>Private</w:t>
            </w:r>
            <w:r w:rsidRPr="48FF56B2" w:rsidR="569620C2">
              <w:rPr>
                <w:rFonts w:ascii="Times New Roman" w:hAnsi="Times New Roman" w:eastAsia="Times New Roman" w:cs="Times New Roman"/>
                <w:b w:val="0"/>
                <w:bCs w:val="0"/>
                <w:noProof w:val="0"/>
                <w:sz w:val="24"/>
                <w:szCs w:val="24"/>
                <w:lang w:val="en-GB"/>
              </w:rPr>
              <w:t xml:space="preserve"> bedroom to</w:t>
            </w:r>
            <w:r w:rsidRPr="48FF56B2" w:rsidR="569620C2">
              <w:rPr>
                <w:rFonts w:ascii="Times New Roman" w:hAnsi="Times New Roman" w:eastAsia="Times New Roman" w:cs="Times New Roman"/>
                <w:b w:val="0"/>
                <w:bCs w:val="0"/>
                <w:noProof w:val="0"/>
                <w:sz w:val="24"/>
                <w:szCs w:val="24"/>
                <w:lang w:val="en-GB"/>
              </w:rPr>
              <w:t xml:space="preserve"> </w:t>
            </w:r>
            <w:r w:rsidRPr="48FF56B2" w:rsidR="569620C2">
              <w:rPr>
                <w:rFonts w:ascii="Times New Roman" w:hAnsi="Times New Roman" w:eastAsia="Times New Roman" w:cs="Times New Roman"/>
                <w:b w:val="0"/>
                <w:bCs w:val="0"/>
                <w:noProof w:val="0"/>
                <w:sz w:val="24"/>
                <w:szCs w:val="24"/>
                <w:lang w:val="en-GB"/>
              </w:rPr>
              <w:t>m</w:t>
            </w:r>
            <w:r w:rsidRPr="48FF56B2" w:rsidR="569620C2">
              <w:rPr>
                <w:rFonts w:ascii="Times New Roman" w:hAnsi="Times New Roman" w:eastAsia="Times New Roman" w:cs="Times New Roman"/>
                <w:b w:val="0"/>
                <w:bCs w:val="0"/>
                <w:noProof w:val="0"/>
                <w:sz w:val="24"/>
                <w:szCs w:val="24"/>
                <w:lang w:val="en-GB"/>
              </w:rPr>
              <w:t>aintai</w:t>
            </w:r>
            <w:r w:rsidRPr="48FF56B2" w:rsidR="569620C2">
              <w:rPr>
                <w:rFonts w:ascii="Times New Roman" w:hAnsi="Times New Roman" w:eastAsia="Times New Roman" w:cs="Times New Roman"/>
                <w:b w:val="0"/>
                <w:bCs w:val="0"/>
                <w:noProof w:val="0"/>
                <w:sz w:val="24"/>
                <w:szCs w:val="24"/>
                <w:lang w:val="en-GB"/>
              </w:rPr>
              <w:t>n</w:t>
            </w:r>
            <w:r w:rsidRPr="48FF56B2" w:rsidR="569620C2">
              <w:rPr>
                <w:rFonts w:ascii="Times New Roman" w:hAnsi="Times New Roman" w:eastAsia="Times New Roman" w:cs="Times New Roman"/>
                <w:b w:val="0"/>
                <w:bCs w:val="0"/>
                <w:noProof w:val="0"/>
                <w:sz w:val="24"/>
                <w:szCs w:val="24"/>
                <w:lang w:val="en-GB"/>
              </w:rPr>
              <w:t xml:space="preserve"> </w:t>
            </w:r>
            <w:r w:rsidRPr="48FF56B2" w:rsidR="569620C2">
              <w:rPr>
                <w:rFonts w:ascii="Times New Roman" w:hAnsi="Times New Roman" w:eastAsia="Times New Roman" w:cs="Times New Roman"/>
                <w:b w:val="0"/>
                <w:bCs w:val="0"/>
                <w:noProof w:val="0"/>
                <w:sz w:val="24"/>
                <w:szCs w:val="24"/>
                <w:lang w:val="en-GB"/>
              </w:rPr>
              <w:t>dignity and</w:t>
            </w:r>
            <w:r w:rsidRPr="48FF56B2" w:rsidR="569620C2">
              <w:rPr>
                <w:rFonts w:ascii="Times New Roman" w:hAnsi="Times New Roman" w:eastAsia="Times New Roman" w:cs="Times New Roman"/>
                <w:b w:val="0"/>
                <w:bCs w:val="0"/>
                <w:noProof w:val="0"/>
                <w:sz w:val="24"/>
                <w:szCs w:val="24"/>
                <w:lang w:val="en-GB"/>
              </w:rPr>
              <w:t xml:space="preserve"> personal space</w:t>
            </w:r>
            <w:r w:rsidRPr="48FF56B2" w:rsidR="1613C7AB">
              <w:rPr>
                <w:rFonts w:ascii="Times New Roman" w:hAnsi="Times New Roman" w:eastAsia="Times New Roman" w:cs="Times New Roman"/>
                <w:b w:val="0"/>
                <w:bCs w:val="0"/>
                <w:noProof w:val="0"/>
                <w:sz w:val="24"/>
                <w:szCs w:val="24"/>
                <w:lang w:val="en-GB"/>
              </w:rPr>
              <w:t>,</w:t>
            </w:r>
            <w:r w:rsidRPr="48FF56B2" w:rsidR="0F157312">
              <w:rPr>
                <w:rFonts w:ascii="Times New Roman" w:hAnsi="Times New Roman" w:eastAsia="Times New Roman" w:cs="Times New Roman"/>
                <w:b w:val="1"/>
                <w:bCs w:val="1"/>
                <w:noProof w:val="0"/>
                <w:sz w:val="24"/>
                <w:szCs w:val="24"/>
                <w:lang w:val="en-GB"/>
              </w:rPr>
              <w:t xml:space="preserve"> </w:t>
            </w:r>
            <w:r w:rsidRPr="48FF56B2" w:rsidR="26D26F52">
              <w:rPr>
                <w:rFonts w:ascii="Times New Roman" w:hAnsi="Times New Roman" w:eastAsia="Times New Roman" w:cs="Times New Roman"/>
                <w:noProof w:val="0"/>
                <w:sz w:val="24"/>
                <w:szCs w:val="24"/>
                <w:lang w:val="en-GB"/>
              </w:rPr>
              <w:t xml:space="preserve">Communal lounge where residents </w:t>
            </w:r>
            <w:r w:rsidRPr="48FF56B2" w:rsidR="26D26F52">
              <w:rPr>
                <w:rFonts w:ascii="Times New Roman" w:hAnsi="Times New Roman" w:eastAsia="Times New Roman" w:cs="Times New Roman"/>
                <w:noProof w:val="0"/>
                <w:sz w:val="24"/>
                <w:szCs w:val="24"/>
                <w:lang w:val="en-GB"/>
              </w:rPr>
              <w:t>relax</w:t>
            </w:r>
            <w:r w:rsidRPr="48FF56B2" w:rsidR="26D26F52">
              <w:rPr>
                <w:rFonts w:ascii="Times New Roman" w:hAnsi="Times New Roman" w:eastAsia="Times New Roman" w:cs="Times New Roman"/>
                <w:noProof w:val="0"/>
                <w:sz w:val="24"/>
                <w:szCs w:val="24"/>
                <w:lang w:val="en-GB"/>
              </w:rPr>
              <w:t xml:space="preserve"> and engage with others</w:t>
            </w:r>
            <w:r w:rsidRPr="48FF56B2" w:rsidR="36B3F833">
              <w:rPr>
                <w:rFonts w:ascii="Times New Roman" w:hAnsi="Times New Roman" w:eastAsia="Times New Roman" w:cs="Times New Roman"/>
                <w:noProof w:val="0"/>
                <w:sz w:val="24"/>
                <w:szCs w:val="24"/>
                <w:lang w:val="en-GB"/>
              </w:rPr>
              <w:t xml:space="preserve">, </w:t>
            </w:r>
            <w:r w:rsidRPr="48FF56B2" w:rsidR="426324F9">
              <w:rPr>
                <w:rFonts w:ascii="Times New Roman" w:hAnsi="Times New Roman" w:eastAsia="Times New Roman" w:cs="Times New Roman"/>
                <w:noProof w:val="0"/>
                <w:sz w:val="24"/>
                <w:szCs w:val="24"/>
                <w:lang w:val="en-GB"/>
              </w:rPr>
              <w:t>Dining room implemented for share mealtimes</w:t>
            </w:r>
            <w:r w:rsidRPr="48FF56B2" w:rsidR="1271177E">
              <w:rPr>
                <w:rFonts w:ascii="Times New Roman" w:hAnsi="Times New Roman" w:eastAsia="Times New Roman" w:cs="Times New Roman"/>
                <w:noProof w:val="0"/>
                <w:sz w:val="24"/>
                <w:szCs w:val="24"/>
                <w:lang w:val="en-GB"/>
              </w:rPr>
              <w:t>.</w:t>
            </w:r>
          </w:p>
        </w:tc>
      </w:tr>
      <w:tr xmlns:wp14="http://schemas.microsoft.com/office/word/2010/wordml" w:rsidRPr="00EC7803" w:rsidR="00FE136A" w:rsidTr="48FF56B2" w14:paraId="382508D2" wp14:textId="77777777">
        <w:trPr>
          <w:trHeight w:val="300"/>
        </w:trPr>
        <w:tc>
          <w:tcPr>
            <w:tcW w:w="5415" w:type="dxa"/>
            <w:tcMar/>
            <w:hideMark/>
          </w:tcPr>
          <w:p w:rsidRPr="004763EC" w:rsidR="00FE136A" w:rsidP="005202C8" w:rsidRDefault="00FE136A" w14:paraId="32DEFC2D" wp14:textId="77777777">
            <w:pPr>
              <w:spacing w:after="0" w:line="240" w:lineRule="auto"/>
              <w:textAlignment w:val="baseline"/>
              <w:rPr>
                <w:rFonts w:ascii="Calibri" w:hAnsi="Calibri" w:eastAsia="Times New Roman" w:cs="Calibri"/>
                <w:b/>
                <w:bCs/>
                <w:kern w:val="0"/>
                <w:sz w:val="24"/>
                <w:szCs w:val="24"/>
              </w:rPr>
            </w:pPr>
            <w:r w:rsidRPr="004763EC">
              <w:rPr>
                <w:rFonts w:ascii="Calibri" w:hAnsi="Calibri" w:eastAsia="Times New Roman" w:cs="Calibri"/>
                <w:b/>
                <w:bCs/>
                <w:kern w:val="0"/>
                <w:sz w:val="24"/>
                <w:szCs w:val="24"/>
                <w:lang w:val="en-US"/>
              </w:rPr>
              <w:t>3.  Challenges you faced</w:t>
            </w:r>
            <w:r w:rsidRPr="004763EC">
              <w:rPr>
                <w:rFonts w:ascii="Calibri" w:hAnsi="Calibri" w:eastAsia="Times New Roman" w:cs="Calibri"/>
                <w:b/>
                <w:bCs/>
                <w:kern w:val="0"/>
                <w:sz w:val="24"/>
                <w:szCs w:val="24"/>
              </w:rPr>
              <w:t> </w:t>
            </w:r>
          </w:p>
        </w:tc>
        <w:tc>
          <w:tcPr>
            <w:tcW w:w="8752" w:type="dxa"/>
            <w:tcMar/>
          </w:tcPr>
          <w:p w:rsidRPr="00627ACC" w:rsidR="00FE136A" w:rsidP="370BCB26" w:rsidRDefault="00FE136A" w14:paraId="0E27B00A" wp14:textId="2BBA4997">
            <w:pPr>
              <w:spacing w:before="240" w:beforeAutospacing="off" w:after="240" w:afterAutospacing="off" w:line="240" w:lineRule="auto"/>
              <w:textAlignment w:val="baseline"/>
              <w:rPr>
                <w:rFonts w:ascii="Calibri" w:hAnsi="Calibri" w:eastAsia="Calibri" w:cs="Calibri"/>
                <w:noProof w:val="0"/>
                <w:kern w:val="0"/>
                <w:sz w:val="24"/>
                <w:szCs w:val="24"/>
                <w:lang w:val="en-GB"/>
              </w:rPr>
            </w:pPr>
            <w:r w:rsidRPr="48FF56B2" w:rsidR="145C06E6">
              <w:rPr>
                <w:rFonts w:ascii="Times New Roman" w:hAnsi="Times New Roman" w:eastAsia="Times New Roman" w:cs="Times New Roman"/>
                <w:noProof w:val="0"/>
                <w:sz w:val="24"/>
                <w:szCs w:val="24"/>
                <w:lang w:val="en-GB"/>
              </w:rPr>
              <w:t xml:space="preserve">Some </w:t>
            </w:r>
            <w:r w:rsidRPr="48FF56B2" w:rsidR="145C06E6">
              <w:rPr>
                <w:rFonts w:ascii="Times New Roman" w:hAnsi="Times New Roman" w:eastAsia="Times New Roman" w:cs="Times New Roman"/>
                <w:noProof w:val="0"/>
                <w:sz w:val="24"/>
                <w:szCs w:val="24"/>
                <w:lang w:val="en-GB"/>
              </w:rPr>
              <w:t>common challenges</w:t>
            </w:r>
            <w:r w:rsidRPr="48FF56B2" w:rsidR="145C06E6">
              <w:rPr>
                <w:rFonts w:ascii="Times New Roman" w:hAnsi="Times New Roman" w:eastAsia="Times New Roman" w:cs="Times New Roman"/>
                <w:noProof w:val="0"/>
                <w:sz w:val="24"/>
                <w:szCs w:val="24"/>
                <w:lang w:val="en-GB"/>
              </w:rPr>
              <w:t xml:space="preserve"> face</w:t>
            </w:r>
            <w:r w:rsidRPr="48FF56B2" w:rsidR="145C06E6">
              <w:rPr>
                <w:rFonts w:ascii="Times New Roman" w:hAnsi="Times New Roman" w:eastAsia="Times New Roman" w:cs="Times New Roman"/>
                <w:noProof w:val="0"/>
                <w:sz w:val="24"/>
                <w:szCs w:val="24"/>
                <w:lang w:val="en-GB"/>
              </w:rPr>
              <w:t>:</w:t>
            </w:r>
            <w:r w:rsidRPr="48FF56B2" w:rsidR="6DE8BB89">
              <w:rPr>
                <w:rFonts w:ascii="Times New Roman" w:hAnsi="Times New Roman" w:eastAsia="Times New Roman" w:cs="Times New Roman"/>
                <w:noProof w:val="0"/>
                <w:sz w:val="24"/>
                <w:szCs w:val="24"/>
                <w:lang w:val="en-GB"/>
              </w:rPr>
              <w:t xml:space="preserve"> </w:t>
            </w:r>
            <w:r w:rsidRPr="48FF56B2" w:rsidR="6FBEE6D8">
              <w:rPr>
                <w:rFonts w:ascii="Times New Roman" w:hAnsi="Times New Roman" w:eastAsia="Times New Roman" w:cs="Times New Roman"/>
                <w:noProof w:val="0"/>
                <w:sz w:val="24"/>
                <w:szCs w:val="24"/>
                <w:lang w:val="en-GB"/>
              </w:rPr>
              <w:t>High workload and limited staff</w:t>
            </w:r>
            <w:r w:rsidRPr="48FF56B2" w:rsidR="463B4B20">
              <w:rPr>
                <w:rFonts w:ascii="Times New Roman" w:hAnsi="Times New Roman" w:eastAsia="Times New Roman" w:cs="Times New Roman"/>
                <w:noProof w:val="0"/>
                <w:sz w:val="24"/>
                <w:szCs w:val="24"/>
                <w:lang w:val="en-GB"/>
              </w:rPr>
              <w:t xml:space="preserve">, </w:t>
            </w:r>
            <w:r w:rsidRPr="48FF56B2" w:rsidR="74BB5D95">
              <w:rPr>
                <w:rFonts w:ascii="Times New Roman" w:hAnsi="Times New Roman" w:eastAsia="Times New Roman" w:cs="Times New Roman"/>
                <w:noProof w:val="0"/>
                <w:sz w:val="24"/>
                <w:szCs w:val="24"/>
                <w:lang w:val="en-GB"/>
              </w:rPr>
              <w:t>p</w:t>
            </w:r>
            <w:r w:rsidRPr="48FF56B2" w:rsidR="6FBEE6D8">
              <w:rPr>
                <w:rFonts w:ascii="Times New Roman" w:hAnsi="Times New Roman" w:eastAsia="Times New Roman" w:cs="Times New Roman"/>
                <w:noProof w:val="0"/>
                <w:sz w:val="24"/>
                <w:szCs w:val="24"/>
                <w:lang w:val="en-GB"/>
              </w:rPr>
              <w:t>hysical demanding tasks</w:t>
            </w:r>
            <w:r w:rsidRPr="48FF56B2" w:rsidR="53602993">
              <w:rPr>
                <w:rFonts w:ascii="Times New Roman" w:hAnsi="Times New Roman" w:eastAsia="Times New Roman" w:cs="Times New Roman"/>
                <w:noProof w:val="0"/>
                <w:sz w:val="24"/>
                <w:szCs w:val="24"/>
                <w:lang w:val="en-GB"/>
              </w:rPr>
              <w:t xml:space="preserve">, </w:t>
            </w:r>
            <w:r w:rsidRPr="48FF56B2" w:rsidR="00ED8167">
              <w:rPr>
                <w:rFonts w:ascii="Times New Roman" w:hAnsi="Times New Roman" w:eastAsia="Times New Roman" w:cs="Times New Roman"/>
                <w:noProof w:val="0"/>
                <w:sz w:val="24"/>
                <w:szCs w:val="24"/>
                <w:lang w:val="en-GB"/>
              </w:rPr>
              <w:t xml:space="preserve">and </w:t>
            </w:r>
            <w:r w:rsidRPr="48FF56B2" w:rsidR="2858C63F">
              <w:rPr>
                <w:rFonts w:ascii="Times New Roman" w:hAnsi="Times New Roman" w:eastAsia="Times New Roman" w:cs="Times New Roman"/>
                <w:noProof w:val="0"/>
                <w:sz w:val="24"/>
                <w:szCs w:val="24"/>
                <w:lang w:val="en-GB"/>
              </w:rPr>
              <w:t>n</w:t>
            </w:r>
            <w:r w:rsidRPr="48FF56B2" w:rsidR="6FBEE6D8">
              <w:rPr>
                <w:rFonts w:ascii="Times New Roman" w:hAnsi="Times New Roman" w:eastAsia="Times New Roman" w:cs="Times New Roman"/>
                <w:noProof w:val="0"/>
                <w:sz w:val="24"/>
                <w:szCs w:val="24"/>
                <w:lang w:val="en-GB"/>
              </w:rPr>
              <w:t xml:space="preserve">eed for continuous training especially in </w:t>
            </w:r>
            <w:r w:rsidRPr="48FF56B2" w:rsidR="6FBEE6D8">
              <w:rPr>
                <w:rFonts w:ascii="Times New Roman" w:hAnsi="Times New Roman" w:eastAsia="Times New Roman" w:cs="Times New Roman"/>
                <w:noProof w:val="0"/>
                <w:sz w:val="24"/>
                <w:szCs w:val="24"/>
                <w:lang w:val="en-GB"/>
              </w:rPr>
              <w:t>dementia</w:t>
            </w:r>
            <w:r w:rsidRPr="48FF56B2" w:rsidR="6FBEE6D8">
              <w:rPr>
                <w:rFonts w:ascii="Times New Roman" w:hAnsi="Times New Roman" w:eastAsia="Times New Roman" w:cs="Times New Roman"/>
                <w:noProof w:val="0"/>
                <w:sz w:val="24"/>
                <w:szCs w:val="24"/>
                <w:lang w:val="en-GB"/>
              </w:rPr>
              <w:t xml:space="preserve"> care</w:t>
            </w:r>
            <w:r w:rsidRPr="48FF56B2" w:rsidR="532B5271">
              <w:rPr>
                <w:rFonts w:ascii="Times New Roman" w:hAnsi="Times New Roman" w:eastAsia="Times New Roman" w:cs="Times New Roman"/>
                <w:noProof w:val="0"/>
                <w:sz w:val="24"/>
                <w:szCs w:val="24"/>
                <w:lang w:val="en-GB"/>
              </w:rPr>
              <w:t>.</w:t>
            </w:r>
            <w:r w:rsidRPr="48FF56B2" w:rsidR="6ECC7593">
              <w:rPr>
                <w:rFonts w:ascii="Times New Roman" w:hAnsi="Times New Roman" w:eastAsia="Times New Roman" w:cs="Times New Roman"/>
                <w:noProof w:val="0"/>
                <w:sz w:val="24"/>
                <w:szCs w:val="24"/>
                <w:lang w:val="en-GB"/>
              </w:rPr>
              <w:t xml:space="preserve"> </w:t>
            </w:r>
            <w:r w:rsidRPr="48FF56B2" w:rsidR="6FBEE6D8">
              <w:rPr>
                <w:rFonts w:ascii="Times New Roman" w:hAnsi="Times New Roman" w:eastAsia="Times New Roman" w:cs="Times New Roman"/>
                <w:noProof w:val="0"/>
                <w:sz w:val="24"/>
                <w:szCs w:val="24"/>
                <w:lang w:val="en-GB"/>
              </w:rPr>
              <w:t>Understanding these challenges can help improve working conditions and care quality</w:t>
            </w:r>
          </w:p>
        </w:tc>
      </w:tr>
      <w:tr xmlns:wp14="http://schemas.microsoft.com/office/word/2010/wordml" w:rsidRPr="00EC7803" w:rsidR="00FE136A" w:rsidTr="48FF56B2" w14:paraId="6C7F5E7C" wp14:textId="77777777">
        <w:trPr>
          <w:trHeight w:val="300"/>
        </w:trPr>
        <w:tc>
          <w:tcPr>
            <w:tcW w:w="5415" w:type="dxa"/>
            <w:tcMar/>
            <w:hideMark/>
          </w:tcPr>
          <w:p w:rsidRPr="004763EC" w:rsidR="00FE136A" w:rsidP="005202C8" w:rsidRDefault="00FE136A" w14:paraId="1362BCA1" wp14:textId="77777777">
            <w:pPr>
              <w:spacing w:after="0" w:line="240" w:lineRule="auto"/>
              <w:textAlignment w:val="baseline"/>
              <w:rPr>
                <w:rFonts w:ascii="Calibri" w:hAnsi="Calibri" w:eastAsia="Times New Roman" w:cs="Calibri"/>
                <w:b/>
                <w:bCs/>
                <w:kern w:val="0"/>
                <w:sz w:val="24"/>
                <w:szCs w:val="24"/>
              </w:rPr>
            </w:pPr>
            <w:r w:rsidRPr="004763EC">
              <w:rPr>
                <w:rFonts w:ascii="Calibri" w:hAnsi="Calibri" w:eastAsia="Times New Roman" w:cs="Calibri"/>
                <w:b/>
                <w:bCs/>
                <w:kern w:val="0"/>
                <w:sz w:val="24"/>
                <w:szCs w:val="24"/>
                <w:lang w:val="en-US"/>
              </w:rPr>
              <w:t>4.  Actions to improve</w:t>
            </w:r>
            <w:r w:rsidRPr="004763EC">
              <w:rPr>
                <w:rFonts w:ascii="Calibri" w:hAnsi="Calibri" w:eastAsia="Times New Roman" w:cs="Calibri"/>
                <w:b/>
                <w:bCs/>
                <w:kern w:val="0"/>
                <w:sz w:val="24"/>
                <w:szCs w:val="24"/>
              </w:rPr>
              <w:t> </w:t>
            </w:r>
          </w:p>
        </w:tc>
        <w:tc>
          <w:tcPr>
            <w:tcW w:w="8752" w:type="dxa"/>
            <w:tcMar/>
          </w:tcPr>
          <w:p w:rsidRPr="00627ACC" w:rsidR="00FE136A" w:rsidP="48FF56B2" w:rsidRDefault="00FE136A" w14:paraId="60061E4C" wp14:textId="1996003B">
            <w:pPr>
              <w:spacing w:after="0" w:line="240" w:lineRule="auto"/>
              <w:textAlignment w:val="baseline"/>
              <w:rPr>
                <w:rFonts w:ascii="Times New Roman" w:hAnsi="Times New Roman" w:eastAsia="Times New Roman" w:cs="Times New Roman"/>
                <w:kern w:val="0"/>
                <w:sz w:val="24"/>
                <w:szCs w:val="24"/>
              </w:rPr>
            </w:pPr>
            <w:r w:rsidRPr="48FF56B2" w:rsidR="7068CF33">
              <w:rPr>
                <w:rFonts w:ascii="Times New Roman" w:hAnsi="Times New Roman" w:eastAsia="Times New Roman" w:cs="Times New Roman"/>
                <w:sz w:val="24"/>
                <w:szCs w:val="24"/>
              </w:rPr>
              <w:t xml:space="preserve">Strengthen staff training, increase staff level, </w:t>
            </w:r>
            <w:r w:rsidRPr="48FF56B2" w:rsidR="4465D07A">
              <w:rPr>
                <w:rFonts w:ascii="Times New Roman" w:hAnsi="Times New Roman" w:eastAsia="Times New Roman" w:cs="Times New Roman"/>
                <w:sz w:val="24"/>
                <w:szCs w:val="24"/>
              </w:rPr>
              <w:t>enhance</w:t>
            </w:r>
            <w:r w:rsidRPr="48FF56B2" w:rsidR="3AD9C3EF">
              <w:rPr>
                <w:rFonts w:ascii="Times New Roman" w:hAnsi="Times New Roman" w:eastAsia="Times New Roman" w:cs="Times New Roman"/>
                <w:sz w:val="24"/>
                <w:szCs w:val="24"/>
              </w:rPr>
              <w:t xml:space="preserve"> communication with residents and families, improving the living envir</w:t>
            </w:r>
            <w:r w:rsidRPr="48FF56B2" w:rsidR="0F1C0DCD">
              <w:rPr>
                <w:rFonts w:ascii="Times New Roman" w:hAnsi="Times New Roman" w:eastAsia="Times New Roman" w:cs="Times New Roman"/>
                <w:sz w:val="24"/>
                <w:szCs w:val="24"/>
              </w:rPr>
              <w:t>onment</w:t>
            </w:r>
            <w:r w:rsidRPr="48FF56B2" w:rsidR="2F0D52A4">
              <w:rPr>
                <w:rFonts w:ascii="Times New Roman" w:hAnsi="Times New Roman" w:eastAsia="Times New Roman" w:cs="Times New Roman"/>
                <w:sz w:val="24"/>
                <w:szCs w:val="24"/>
              </w:rPr>
              <w:t>, use mechanical and assistive device wisely,</w:t>
            </w:r>
            <w:r w:rsidRPr="48FF56B2" w:rsidR="00DBF5B6">
              <w:rPr>
                <w:rFonts w:ascii="Times New Roman" w:hAnsi="Times New Roman" w:eastAsia="Times New Roman" w:cs="Times New Roman"/>
                <w:sz w:val="24"/>
                <w:szCs w:val="24"/>
              </w:rPr>
              <w:t xml:space="preserve"> Strengthen medical and health service.</w:t>
            </w:r>
          </w:p>
        </w:tc>
      </w:tr>
      <w:tr xmlns:wp14="http://schemas.microsoft.com/office/word/2010/wordml" w:rsidRPr="00EC7803" w:rsidR="00FE136A" w:rsidTr="48FF56B2" w14:paraId="73C69AD6" wp14:textId="77777777">
        <w:trPr>
          <w:trHeight w:val="300"/>
        </w:trPr>
        <w:tc>
          <w:tcPr>
            <w:tcW w:w="5415" w:type="dxa"/>
            <w:tcMar/>
          </w:tcPr>
          <w:p w:rsidRPr="004763EC" w:rsidR="00FE136A" w:rsidP="005202C8" w:rsidRDefault="00FE136A" w14:paraId="40985892" wp14:textId="77777777">
            <w:pPr>
              <w:spacing w:after="0" w:line="240" w:lineRule="auto"/>
              <w:textAlignment w:val="baseline"/>
              <w:rPr>
                <w:rFonts w:ascii="Calibri" w:hAnsi="Calibri" w:eastAsia="Times New Roman" w:cs="Calibri"/>
                <w:b/>
                <w:bCs/>
                <w:kern w:val="0"/>
                <w:sz w:val="24"/>
                <w:szCs w:val="24"/>
                <w:lang w:val="en-US"/>
              </w:rPr>
            </w:pPr>
            <w:r w:rsidRPr="004763EC">
              <w:rPr>
                <w:rFonts w:ascii="Calibri" w:hAnsi="Calibri" w:eastAsia="Times New Roman" w:cs="Calibri"/>
                <w:b/>
                <w:bCs/>
                <w:kern w:val="0"/>
                <w:sz w:val="24"/>
                <w:szCs w:val="24"/>
                <w:lang w:val="en-US"/>
              </w:rPr>
              <w:t>5.  Further steps needed to Prepare for Task 3</w:t>
            </w:r>
          </w:p>
        </w:tc>
        <w:tc>
          <w:tcPr>
            <w:tcW w:w="8752" w:type="dxa"/>
            <w:tcMar/>
          </w:tcPr>
          <w:p w:rsidRPr="00627ACC" w:rsidR="00FE136A" w:rsidP="005202C8" w:rsidRDefault="00FE136A" w14:paraId="44EAFD9C" wp14:textId="4272EDA2">
            <w:pPr>
              <w:spacing w:after="0" w:line="240" w:lineRule="auto"/>
              <w:textAlignment w:val="baseline"/>
              <w:rPr>
                <w:rFonts w:ascii="Calibri" w:hAnsi="Calibri" w:eastAsia="Times New Roman" w:cs="Calibri"/>
                <w:kern w:val="0"/>
                <w:sz w:val="24"/>
                <w:szCs w:val="24"/>
                <w:lang w:val="en-US"/>
              </w:rPr>
            </w:pPr>
          </w:p>
        </w:tc>
      </w:tr>
    </w:tbl>
    <w:p xmlns:wp14="http://schemas.microsoft.com/office/word/2010/wordml" w:rsidRPr="00EC7803" w:rsidR="00ED5964" w:rsidP="00ED5964" w:rsidRDefault="00ED5964" w14:paraId="4B94D5A5" wp14:textId="77777777">
      <w:pPr>
        <w:jc w:val="both"/>
        <w:rPr>
          <w:rFonts w:ascii="Arial" w:hAnsi="Arial"/>
          <w:sz w:val="28"/>
          <w:szCs w:val="28"/>
        </w:rPr>
      </w:pPr>
    </w:p>
    <w:p xmlns:wp14="http://schemas.microsoft.com/office/word/2010/wordml" w:rsidRPr="00242974" w:rsidR="002E71BA" w:rsidP="370BCB26" w:rsidRDefault="00B17ADE" w14:paraId="6954888D" wp14:noSpellErr="1" wp14:textId="2B78389C">
      <w:pPr>
        <w:pStyle w:val="Normal"/>
        <w:jc w:val="both"/>
        <w:rPr>
          <w:rFonts w:ascii="Arial" w:hAnsi="Arial"/>
          <w:sz w:val="28"/>
          <w:szCs w:val="28"/>
        </w:rPr>
      </w:pPr>
    </w:p>
    <w:sectPr w:rsidRPr="00242974" w:rsidR="002E71BA" w:rsidSect="00911784">
      <w:pgSz w:w="16838" w:h="11906" w:orient="landscape"/>
      <w:pgMar w:top="1440" w:right="1440" w:bottom="1440" w:left="1440" w:header="708" w:footer="708" w:gutter="0"/>
      <w:cols w:space="708"/>
      <w:docGrid w:linePitch="360"/>
      <w:headerReference w:type="default" r:id="Rc410c41a20544800"/>
      <w:footerReference w:type="default" r:id="Rf35efccbd72743f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573A1C" w:rsidP="003C7C97" w:rsidRDefault="00573A1C" w14:paraId="4B99056E" wp14:textId="77777777">
      <w:pPr>
        <w:spacing w:after="0" w:line="240" w:lineRule="auto"/>
      </w:pPr>
      <w:r>
        <w:separator/>
      </w:r>
    </w:p>
  </w:endnote>
  <w:endnote w:type="continuationSeparator" w:id="0">
    <w:p xmlns:wp14="http://schemas.microsoft.com/office/word/2010/wordml" w:rsidR="00573A1C" w:rsidP="003C7C97" w:rsidRDefault="00573A1C" w14:paraId="1299C43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48FF56B2" w:rsidTr="48FF56B2" w14:paraId="7CCD4CE5">
      <w:trPr>
        <w:trHeight w:val="300"/>
      </w:trPr>
      <w:tc>
        <w:tcPr>
          <w:tcW w:w="4650" w:type="dxa"/>
          <w:tcMar/>
        </w:tcPr>
        <w:p w:rsidR="48FF56B2" w:rsidP="48FF56B2" w:rsidRDefault="48FF56B2" w14:paraId="2C5EE1C4" w14:textId="2852AEF2">
          <w:pPr>
            <w:pStyle w:val="Header"/>
            <w:bidi w:val="0"/>
            <w:ind w:left="-115"/>
            <w:jc w:val="left"/>
          </w:pPr>
        </w:p>
      </w:tc>
      <w:tc>
        <w:tcPr>
          <w:tcW w:w="4650" w:type="dxa"/>
          <w:tcMar/>
        </w:tcPr>
        <w:p w:rsidR="48FF56B2" w:rsidP="48FF56B2" w:rsidRDefault="48FF56B2" w14:paraId="1EEDE449" w14:textId="66A92BD4">
          <w:pPr>
            <w:pStyle w:val="Header"/>
            <w:bidi w:val="0"/>
            <w:jc w:val="center"/>
          </w:pPr>
        </w:p>
      </w:tc>
      <w:tc>
        <w:tcPr>
          <w:tcW w:w="4650" w:type="dxa"/>
          <w:tcMar/>
        </w:tcPr>
        <w:p w:rsidR="48FF56B2" w:rsidP="48FF56B2" w:rsidRDefault="48FF56B2" w14:paraId="29A7F5DE" w14:textId="116B02CF">
          <w:pPr>
            <w:pStyle w:val="Header"/>
            <w:bidi w:val="0"/>
            <w:ind w:right="-115"/>
            <w:jc w:val="right"/>
          </w:pPr>
        </w:p>
      </w:tc>
    </w:tr>
  </w:tbl>
  <w:p w:rsidR="48FF56B2" w:rsidP="48FF56B2" w:rsidRDefault="48FF56B2" w14:paraId="141E7DF2" w14:textId="26F61F9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573A1C" w:rsidP="003C7C97" w:rsidRDefault="00573A1C" w14:paraId="62486C05" wp14:textId="77777777">
      <w:pPr>
        <w:spacing w:after="0" w:line="240" w:lineRule="auto"/>
      </w:pPr>
      <w:r>
        <w:separator/>
      </w:r>
    </w:p>
  </w:footnote>
  <w:footnote w:type="continuationSeparator" w:id="0">
    <w:p xmlns:wp14="http://schemas.microsoft.com/office/word/2010/wordml" w:rsidR="00573A1C" w:rsidP="003C7C97" w:rsidRDefault="00573A1C" w14:paraId="4101652C"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370BCB26" w:rsidTr="370BCB26" w14:paraId="13199F76">
      <w:trPr>
        <w:trHeight w:val="300"/>
      </w:trPr>
      <w:tc>
        <w:tcPr>
          <w:tcW w:w="4650" w:type="dxa"/>
          <w:tcMar/>
        </w:tcPr>
        <w:p w:rsidR="370BCB26" w:rsidP="370BCB26" w:rsidRDefault="370BCB26" w14:paraId="18B76164" w14:textId="072DB919">
          <w:pPr>
            <w:pStyle w:val="Header"/>
            <w:bidi w:val="0"/>
            <w:ind w:left="-115"/>
            <w:jc w:val="left"/>
          </w:pPr>
        </w:p>
      </w:tc>
      <w:tc>
        <w:tcPr>
          <w:tcW w:w="4650" w:type="dxa"/>
          <w:tcMar/>
        </w:tcPr>
        <w:p w:rsidR="370BCB26" w:rsidP="370BCB26" w:rsidRDefault="370BCB26" w14:paraId="144F84ED" w14:textId="237C72A5">
          <w:pPr>
            <w:pStyle w:val="Header"/>
            <w:bidi w:val="0"/>
            <w:jc w:val="center"/>
          </w:pPr>
        </w:p>
      </w:tc>
      <w:tc>
        <w:tcPr>
          <w:tcW w:w="4650" w:type="dxa"/>
          <w:tcMar/>
        </w:tcPr>
        <w:p w:rsidR="370BCB26" w:rsidRDefault="370BCB26" w14:paraId="1568E5FE" w14:textId="06B9DEB7"/>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775cb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10e5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d9205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e3a6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DengXian"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7">
    <w:abstractNumId w:val="26"/>
  </w:num>
  <w:num w:numId="26">
    <w:abstractNumId w:val="25"/>
  </w:num>
  <w:num w:numId="25">
    <w:abstractNumId w:val="24"/>
  </w:num>
  <w:num w:numId="24">
    <w:abstractNumId w:val="23"/>
  </w:num>
  <w:num w:numId="1" w16cid:durableId="1707291698">
    <w:abstractNumId w:val="5"/>
  </w:num>
  <w:num w:numId="2" w16cid:durableId="406417347">
    <w:abstractNumId w:val="1"/>
  </w:num>
  <w:num w:numId="3" w16cid:durableId="1470511640">
    <w:abstractNumId w:val="9"/>
  </w:num>
  <w:num w:numId="4" w16cid:durableId="1737895671">
    <w:abstractNumId w:val="19"/>
  </w:num>
  <w:num w:numId="5" w16cid:durableId="1717001379">
    <w:abstractNumId w:val="16"/>
  </w:num>
  <w:num w:numId="6" w16cid:durableId="446774155">
    <w:abstractNumId w:val="17"/>
  </w:num>
  <w:num w:numId="7" w16cid:durableId="312494200">
    <w:abstractNumId w:val="20"/>
  </w:num>
  <w:num w:numId="8" w16cid:durableId="1636905274">
    <w:abstractNumId w:val="13"/>
  </w:num>
  <w:num w:numId="9" w16cid:durableId="883175792">
    <w:abstractNumId w:val="3"/>
  </w:num>
  <w:num w:numId="10" w16cid:durableId="1599367174">
    <w:abstractNumId w:val="11"/>
  </w:num>
  <w:num w:numId="11" w16cid:durableId="192231795">
    <w:abstractNumId w:val="12"/>
  </w:num>
  <w:num w:numId="12" w16cid:durableId="959841514">
    <w:abstractNumId w:val="10"/>
  </w:num>
  <w:num w:numId="13" w16cid:durableId="897208171">
    <w:abstractNumId w:val="15"/>
  </w:num>
  <w:num w:numId="14" w16cid:durableId="1888644825">
    <w:abstractNumId w:val="8"/>
  </w:num>
  <w:num w:numId="15" w16cid:durableId="1074429791">
    <w:abstractNumId w:val="2"/>
  </w:num>
  <w:num w:numId="16" w16cid:durableId="565843562">
    <w:abstractNumId w:val="4"/>
  </w:num>
  <w:num w:numId="17" w16cid:durableId="262690164">
    <w:abstractNumId w:val="21"/>
  </w:num>
  <w:num w:numId="18" w16cid:durableId="2098556390">
    <w:abstractNumId w:val="18"/>
  </w:num>
  <w:num w:numId="19" w16cid:durableId="1856188597">
    <w:abstractNumId w:val="6"/>
  </w:num>
  <w:num w:numId="20" w16cid:durableId="1531604276">
    <w:abstractNumId w:val="14"/>
  </w:num>
  <w:num w:numId="21" w16cid:durableId="990790377">
    <w:abstractNumId w:val="22"/>
  </w:num>
  <w:num w:numId="22" w16cid:durableId="375663676">
    <w:abstractNumId w:val="0"/>
  </w:num>
  <w:num w:numId="23" w16cid:durableId="624391007">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61DD"/>
    <w:rsid w:val="00070818"/>
    <w:rsid w:val="0008238F"/>
    <w:rsid w:val="00082EC6"/>
    <w:rsid w:val="00085388"/>
    <w:rsid w:val="000D41DC"/>
    <w:rsid w:val="000D5DCB"/>
    <w:rsid w:val="00115A0A"/>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43C8"/>
    <w:rsid w:val="003458DB"/>
    <w:rsid w:val="00346CFF"/>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02C8"/>
    <w:rsid w:val="00527AFA"/>
    <w:rsid w:val="005419DA"/>
    <w:rsid w:val="005678AC"/>
    <w:rsid w:val="005709B1"/>
    <w:rsid w:val="00572B3B"/>
    <w:rsid w:val="00573A1C"/>
    <w:rsid w:val="005836D2"/>
    <w:rsid w:val="00587C58"/>
    <w:rsid w:val="005A7FD4"/>
    <w:rsid w:val="005B1A84"/>
    <w:rsid w:val="005D1AF9"/>
    <w:rsid w:val="005D5457"/>
    <w:rsid w:val="005D78CD"/>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76D28"/>
    <w:rsid w:val="00782830"/>
    <w:rsid w:val="0078664A"/>
    <w:rsid w:val="007B0F6D"/>
    <w:rsid w:val="007C62C3"/>
    <w:rsid w:val="007D25AA"/>
    <w:rsid w:val="007F0873"/>
    <w:rsid w:val="00805726"/>
    <w:rsid w:val="00815117"/>
    <w:rsid w:val="008520F8"/>
    <w:rsid w:val="00855F34"/>
    <w:rsid w:val="00877F74"/>
    <w:rsid w:val="008826B6"/>
    <w:rsid w:val="00886D54"/>
    <w:rsid w:val="00891E9A"/>
    <w:rsid w:val="008B0B22"/>
    <w:rsid w:val="008C58B0"/>
    <w:rsid w:val="008C591B"/>
    <w:rsid w:val="00911784"/>
    <w:rsid w:val="00926458"/>
    <w:rsid w:val="00933720"/>
    <w:rsid w:val="00944F43"/>
    <w:rsid w:val="009474F3"/>
    <w:rsid w:val="009C7E52"/>
    <w:rsid w:val="009D6BCD"/>
    <w:rsid w:val="009E4934"/>
    <w:rsid w:val="009F40A7"/>
    <w:rsid w:val="009F44E1"/>
    <w:rsid w:val="009F5CE6"/>
    <w:rsid w:val="00A035CD"/>
    <w:rsid w:val="00A50110"/>
    <w:rsid w:val="00A50E80"/>
    <w:rsid w:val="00A513B0"/>
    <w:rsid w:val="00A63F7F"/>
    <w:rsid w:val="00A667CE"/>
    <w:rsid w:val="00A75042"/>
    <w:rsid w:val="00A774BC"/>
    <w:rsid w:val="00A82678"/>
    <w:rsid w:val="00A946CB"/>
    <w:rsid w:val="00AA77C8"/>
    <w:rsid w:val="00AA7CD2"/>
    <w:rsid w:val="00AC7BE2"/>
    <w:rsid w:val="00AE35BF"/>
    <w:rsid w:val="00B05800"/>
    <w:rsid w:val="00B1067E"/>
    <w:rsid w:val="00B17AD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BF5B6"/>
    <w:rsid w:val="00DC1CC6"/>
    <w:rsid w:val="00E03C06"/>
    <w:rsid w:val="00E067A8"/>
    <w:rsid w:val="00E13924"/>
    <w:rsid w:val="00E15FD5"/>
    <w:rsid w:val="00E1725A"/>
    <w:rsid w:val="00E33758"/>
    <w:rsid w:val="00E52243"/>
    <w:rsid w:val="00E53E5E"/>
    <w:rsid w:val="00E64325"/>
    <w:rsid w:val="00E673C5"/>
    <w:rsid w:val="00E67967"/>
    <w:rsid w:val="00E82723"/>
    <w:rsid w:val="00EA29A5"/>
    <w:rsid w:val="00EA7BC5"/>
    <w:rsid w:val="00EC107C"/>
    <w:rsid w:val="00EC7803"/>
    <w:rsid w:val="00EC7EBE"/>
    <w:rsid w:val="00EC7FD2"/>
    <w:rsid w:val="00ED5964"/>
    <w:rsid w:val="00ED8167"/>
    <w:rsid w:val="00F1720B"/>
    <w:rsid w:val="00F36ADC"/>
    <w:rsid w:val="00F605C6"/>
    <w:rsid w:val="00F6785B"/>
    <w:rsid w:val="00F837D4"/>
    <w:rsid w:val="00F915D6"/>
    <w:rsid w:val="00FE136A"/>
    <w:rsid w:val="00FF1F31"/>
    <w:rsid w:val="00FF2B0A"/>
    <w:rsid w:val="00FF5D06"/>
    <w:rsid w:val="01B1DB51"/>
    <w:rsid w:val="02ED9C10"/>
    <w:rsid w:val="035969B1"/>
    <w:rsid w:val="03CF6387"/>
    <w:rsid w:val="043E9F3E"/>
    <w:rsid w:val="046C5CC6"/>
    <w:rsid w:val="05E650F9"/>
    <w:rsid w:val="0622325A"/>
    <w:rsid w:val="06C20ECF"/>
    <w:rsid w:val="07F9380D"/>
    <w:rsid w:val="080E67E2"/>
    <w:rsid w:val="08105603"/>
    <w:rsid w:val="08182321"/>
    <w:rsid w:val="08547A11"/>
    <w:rsid w:val="0893B5B6"/>
    <w:rsid w:val="09B6712D"/>
    <w:rsid w:val="0A703783"/>
    <w:rsid w:val="0B585D67"/>
    <w:rsid w:val="0BB5BEBE"/>
    <w:rsid w:val="0BEDCAB1"/>
    <w:rsid w:val="0C47A2B3"/>
    <w:rsid w:val="0D7FA3F8"/>
    <w:rsid w:val="0F157312"/>
    <w:rsid w:val="0F1C0DCD"/>
    <w:rsid w:val="0F4D301C"/>
    <w:rsid w:val="0F6ABE0F"/>
    <w:rsid w:val="1065EEEB"/>
    <w:rsid w:val="122D770F"/>
    <w:rsid w:val="1271177E"/>
    <w:rsid w:val="127CDD3D"/>
    <w:rsid w:val="13454055"/>
    <w:rsid w:val="1405F829"/>
    <w:rsid w:val="1410908F"/>
    <w:rsid w:val="1434F949"/>
    <w:rsid w:val="145C06E6"/>
    <w:rsid w:val="15F47799"/>
    <w:rsid w:val="160EF170"/>
    <w:rsid w:val="1613C7AB"/>
    <w:rsid w:val="16EB43D9"/>
    <w:rsid w:val="17D3020A"/>
    <w:rsid w:val="1898BCA9"/>
    <w:rsid w:val="1990D467"/>
    <w:rsid w:val="1A13B038"/>
    <w:rsid w:val="1A15D58C"/>
    <w:rsid w:val="1A4E0FFD"/>
    <w:rsid w:val="1A6E0F35"/>
    <w:rsid w:val="1CED5F71"/>
    <w:rsid w:val="1CFCB57A"/>
    <w:rsid w:val="1D218835"/>
    <w:rsid w:val="1D2905BF"/>
    <w:rsid w:val="1DA0B7D0"/>
    <w:rsid w:val="1E473BCF"/>
    <w:rsid w:val="1F14D4A0"/>
    <w:rsid w:val="200024D6"/>
    <w:rsid w:val="203ABA80"/>
    <w:rsid w:val="204240E6"/>
    <w:rsid w:val="2086B1D6"/>
    <w:rsid w:val="20B328BD"/>
    <w:rsid w:val="211A3F43"/>
    <w:rsid w:val="212A6C6D"/>
    <w:rsid w:val="222E1371"/>
    <w:rsid w:val="22989780"/>
    <w:rsid w:val="229CABB4"/>
    <w:rsid w:val="2383659D"/>
    <w:rsid w:val="23FBAD98"/>
    <w:rsid w:val="250F6D2C"/>
    <w:rsid w:val="2516BC1D"/>
    <w:rsid w:val="254EA0C1"/>
    <w:rsid w:val="2662CFE4"/>
    <w:rsid w:val="26719915"/>
    <w:rsid w:val="26D26F52"/>
    <w:rsid w:val="26D5D214"/>
    <w:rsid w:val="26FB0639"/>
    <w:rsid w:val="2751C20C"/>
    <w:rsid w:val="28363D78"/>
    <w:rsid w:val="2858C63F"/>
    <w:rsid w:val="2995CBA1"/>
    <w:rsid w:val="2A0E8B0F"/>
    <w:rsid w:val="2C4E254C"/>
    <w:rsid w:val="2C7557B5"/>
    <w:rsid w:val="2CEA8F53"/>
    <w:rsid w:val="2CFF79B5"/>
    <w:rsid w:val="2D310368"/>
    <w:rsid w:val="2F0D52A4"/>
    <w:rsid w:val="2FA5466B"/>
    <w:rsid w:val="307532D6"/>
    <w:rsid w:val="3084563B"/>
    <w:rsid w:val="3086F537"/>
    <w:rsid w:val="30F1F0FF"/>
    <w:rsid w:val="311EA8A2"/>
    <w:rsid w:val="31219461"/>
    <w:rsid w:val="325247F9"/>
    <w:rsid w:val="32875615"/>
    <w:rsid w:val="332AB729"/>
    <w:rsid w:val="33664486"/>
    <w:rsid w:val="33779CDC"/>
    <w:rsid w:val="33908164"/>
    <w:rsid w:val="350B409D"/>
    <w:rsid w:val="351C5C3C"/>
    <w:rsid w:val="35A9BBAE"/>
    <w:rsid w:val="35AC97C7"/>
    <w:rsid w:val="36493EDA"/>
    <w:rsid w:val="36B3F833"/>
    <w:rsid w:val="370BCB26"/>
    <w:rsid w:val="391AEA74"/>
    <w:rsid w:val="393EF411"/>
    <w:rsid w:val="395A1655"/>
    <w:rsid w:val="39878993"/>
    <w:rsid w:val="39FA9720"/>
    <w:rsid w:val="3A17A816"/>
    <w:rsid w:val="3A369C25"/>
    <w:rsid w:val="3A959121"/>
    <w:rsid w:val="3AD9C3EF"/>
    <w:rsid w:val="3B53D4C3"/>
    <w:rsid w:val="3BA1E2CC"/>
    <w:rsid w:val="3CFA49B3"/>
    <w:rsid w:val="3D8AE0C9"/>
    <w:rsid w:val="3DDDC9D5"/>
    <w:rsid w:val="3E918C56"/>
    <w:rsid w:val="3ED7DC67"/>
    <w:rsid w:val="3EDDBF9E"/>
    <w:rsid w:val="3F32B950"/>
    <w:rsid w:val="4043D098"/>
    <w:rsid w:val="4061DD55"/>
    <w:rsid w:val="412330A9"/>
    <w:rsid w:val="417C6098"/>
    <w:rsid w:val="418F2FCB"/>
    <w:rsid w:val="426324F9"/>
    <w:rsid w:val="429DAE7C"/>
    <w:rsid w:val="42D98D55"/>
    <w:rsid w:val="4357CD0B"/>
    <w:rsid w:val="4360036A"/>
    <w:rsid w:val="4465D07A"/>
    <w:rsid w:val="447D34CD"/>
    <w:rsid w:val="44C2148B"/>
    <w:rsid w:val="44EE58D5"/>
    <w:rsid w:val="4558FB78"/>
    <w:rsid w:val="463B4B20"/>
    <w:rsid w:val="47D676E0"/>
    <w:rsid w:val="48C17988"/>
    <w:rsid w:val="48FF56B2"/>
    <w:rsid w:val="4916ADB1"/>
    <w:rsid w:val="496EF48B"/>
    <w:rsid w:val="4988E532"/>
    <w:rsid w:val="4A1EE9A4"/>
    <w:rsid w:val="4ADAFCC2"/>
    <w:rsid w:val="4AE9BEF4"/>
    <w:rsid w:val="4B2B8B77"/>
    <w:rsid w:val="4BA1B938"/>
    <w:rsid w:val="4BA37D5E"/>
    <w:rsid w:val="4D1DB606"/>
    <w:rsid w:val="4DCF87EF"/>
    <w:rsid w:val="4DFB4117"/>
    <w:rsid w:val="4E27983B"/>
    <w:rsid w:val="4E4F99D5"/>
    <w:rsid w:val="4FFC8154"/>
    <w:rsid w:val="501D571B"/>
    <w:rsid w:val="50F360B8"/>
    <w:rsid w:val="523CFD57"/>
    <w:rsid w:val="52B13AA1"/>
    <w:rsid w:val="52FDD8D6"/>
    <w:rsid w:val="532B5271"/>
    <w:rsid w:val="53602993"/>
    <w:rsid w:val="53E4BE97"/>
    <w:rsid w:val="545CBEE9"/>
    <w:rsid w:val="566EE924"/>
    <w:rsid w:val="5694F2DB"/>
    <w:rsid w:val="569620C2"/>
    <w:rsid w:val="56C2171C"/>
    <w:rsid w:val="578C8EB1"/>
    <w:rsid w:val="583BC078"/>
    <w:rsid w:val="5897590D"/>
    <w:rsid w:val="58B9EADB"/>
    <w:rsid w:val="59471A78"/>
    <w:rsid w:val="597C14E9"/>
    <w:rsid w:val="59D706C9"/>
    <w:rsid w:val="59EED0BE"/>
    <w:rsid w:val="5A305B09"/>
    <w:rsid w:val="5A3B8F5F"/>
    <w:rsid w:val="5AEBB9EB"/>
    <w:rsid w:val="5B6B75F0"/>
    <w:rsid w:val="5BEBFC99"/>
    <w:rsid w:val="5C3D46BB"/>
    <w:rsid w:val="5C614BA7"/>
    <w:rsid w:val="5C9E372E"/>
    <w:rsid w:val="5DD2E327"/>
    <w:rsid w:val="5E3CFB8C"/>
    <w:rsid w:val="5E9FD375"/>
    <w:rsid w:val="600B6E04"/>
    <w:rsid w:val="608F25B5"/>
    <w:rsid w:val="60DBED42"/>
    <w:rsid w:val="6203BCF4"/>
    <w:rsid w:val="62573DF9"/>
    <w:rsid w:val="63053E94"/>
    <w:rsid w:val="664F80C4"/>
    <w:rsid w:val="669AB9E2"/>
    <w:rsid w:val="66F13341"/>
    <w:rsid w:val="69E96EF5"/>
    <w:rsid w:val="6AEB0330"/>
    <w:rsid w:val="6BF7EA7A"/>
    <w:rsid w:val="6C8BC02D"/>
    <w:rsid w:val="6DE8BB89"/>
    <w:rsid w:val="6E1756ED"/>
    <w:rsid w:val="6E2052B2"/>
    <w:rsid w:val="6E6A1B45"/>
    <w:rsid w:val="6ECC7593"/>
    <w:rsid w:val="6F1A2D81"/>
    <w:rsid w:val="6F860908"/>
    <w:rsid w:val="6FBEE6D8"/>
    <w:rsid w:val="7068CF33"/>
    <w:rsid w:val="70F5E85E"/>
    <w:rsid w:val="712CBF35"/>
    <w:rsid w:val="73251031"/>
    <w:rsid w:val="7336ECD9"/>
    <w:rsid w:val="738500FF"/>
    <w:rsid w:val="74BB5D95"/>
    <w:rsid w:val="74DB2BE7"/>
    <w:rsid w:val="74F5FC8E"/>
    <w:rsid w:val="751EA33A"/>
    <w:rsid w:val="7540A44C"/>
    <w:rsid w:val="75AD0CBB"/>
    <w:rsid w:val="75DD9863"/>
    <w:rsid w:val="75FED8C3"/>
    <w:rsid w:val="76CDEB1C"/>
    <w:rsid w:val="76D98E0E"/>
    <w:rsid w:val="775A81DC"/>
    <w:rsid w:val="775FC1BF"/>
    <w:rsid w:val="77CCBF4E"/>
    <w:rsid w:val="79C7D643"/>
    <w:rsid w:val="7A913B89"/>
    <w:rsid w:val="7B09E0D8"/>
    <w:rsid w:val="7B0EF3BE"/>
    <w:rsid w:val="7B386B89"/>
    <w:rsid w:val="7B4304AE"/>
    <w:rsid w:val="7BB9826D"/>
    <w:rsid w:val="7C7EFD8E"/>
    <w:rsid w:val="7D00258E"/>
    <w:rsid w:val="7D7178AE"/>
    <w:rsid w:val="7E375E54"/>
    <w:rsid w:val="7F0CD3E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B6D745"/>
  <w15:chartTrackingRefBased/>
  <w15:docId w15:val="{2241D8E4-9D1E-43E5-A757-C8136ECC69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DengXian" w:cs="Arial"/>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pPr>
      <w:spacing w:after="160" w:line="259" w:lineRule="auto"/>
    </w:pPr>
    <w:rPr>
      <w:rFonts w:ascii="Segoe UI" w:hAnsi="Segoe UI"/>
      <w:kern w:val="2"/>
      <w:szCs w:val="22"/>
      <w:lang w:val="en-GB" w:eastAsia="zh-CN"/>
    </w:rPr>
  </w:style>
  <w:style w:type="paragraph" w:styleId="Heading1">
    <w:name w:val="heading 1"/>
    <w:basedOn w:val="Normal"/>
    <w:next w:val="Normal"/>
    <w:link w:val="Heading1Char"/>
    <w:uiPriority w:val="9"/>
    <w:qFormat/>
    <w:rsid w:val="00500295"/>
    <w:pPr>
      <w:keepNext/>
      <w:keepLines/>
      <w:spacing w:before="240" w:after="0"/>
      <w:outlineLvl w:val="0"/>
    </w:pPr>
    <w:rPr>
      <w:rFonts w:eastAsia="DengXian Light" w:cs="Times New Roman"/>
      <w:b/>
      <w:color w:val="2F5496"/>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DengXian Light" w:cs="Times New Roman"/>
      <w:color w:val="2F5496"/>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Calibri Light" w:hAnsi="Calibri Light" w:eastAsia="DengXian Light" w:cs="Times New Roman"/>
      <w:color w:val="1F3763"/>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link w:val="Heading1"/>
    <w:uiPriority w:val="9"/>
    <w:rsid w:val="00500295"/>
    <w:rPr>
      <w:rFonts w:ascii="Segoe UI" w:hAnsi="Segoe UI" w:eastAsia="DengXian Light" w:cs="Times New Roman"/>
      <w:b/>
      <w:color w:val="2F5496"/>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Calibri"/>
      <w:b/>
      <w:bCs/>
      <w:i/>
      <w:iCs/>
      <w:sz w:val="24"/>
      <w:szCs w:val="24"/>
    </w:rPr>
  </w:style>
  <w:style w:type="paragraph" w:styleId="TOC2">
    <w:name w:val="toc 2"/>
    <w:basedOn w:val="Normal"/>
    <w:next w:val="Normal"/>
    <w:autoRedefine/>
    <w:uiPriority w:val="39"/>
    <w:unhideWhenUsed/>
    <w:rsid w:val="00184A9A"/>
    <w:pPr>
      <w:spacing w:before="120" w:after="0"/>
      <w:ind w:left="220"/>
    </w:pPr>
    <w:rPr>
      <w:rFonts w:cs="Calibri"/>
      <w:b/>
      <w:bCs/>
    </w:rPr>
  </w:style>
  <w:style w:type="paragraph" w:styleId="TOC3">
    <w:name w:val="toc 3"/>
    <w:basedOn w:val="Normal"/>
    <w:next w:val="Normal"/>
    <w:autoRedefine/>
    <w:uiPriority w:val="39"/>
    <w:semiHidden/>
    <w:unhideWhenUsed/>
    <w:rsid w:val="00184A9A"/>
    <w:pPr>
      <w:spacing w:after="0"/>
      <w:ind w:left="440"/>
    </w:pPr>
    <w:rPr>
      <w:rFonts w:cs="Calibri"/>
      <w:szCs w:val="20"/>
    </w:rPr>
  </w:style>
  <w:style w:type="paragraph" w:styleId="TOC4">
    <w:name w:val="toc 4"/>
    <w:basedOn w:val="Normal"/>
    <w:next w:val="Normal"/>
    <w:autoRedefine/>
    <w:uiPriority w:val="39"/>
    <w:semiHidden/>
    <w:unhideWhenUsed/>
    <w:rsid w:val="00184A9A"/>
    <w:pPr>
      <w:spacing w:after="0"/>
      <w:ind w:left="660"/>
    </w:pPr>
    <w:rPr>
      <w:rFonts w:cs="Calibri"/>
      <w:szCs w:val="20"/>
    </w:rPr>
  </w:style>
  <w:style w:type="paragraph" w:styleId="TOC5">
    <w:name w:val="toc 5"/>
    <w:basedOn w:val="Normal"/>
    <w:next w:val="Normal"/>
    <w:autoRedefine/>
    <w:uiPriority w:val="39"/>
    <w:semiHidden/>
    <w:unhideWhenUsed/>
    <w:rsid w:val="00184A9A"/>
    <w:pPr>
      <w:spacing w:after="0"/>
      <w:ind w:left="880"/>
    </w:pPr>
    <w:rPr>
      <w:rFonts w:cs="Calibri"/>
      <w:szCs w:val="20"/>
    </w:rPr>
  </w:style>
  <w:style w:type="paragraph" w:styleId="TOC6">
    <w:name w:val="toc 6"/>
    <w:basedOn w:val="Normal"/>
    <w:next w:val="Normal"/>
    <w:autoRedefine/>
    <w:uiPriority w:val="39"/>
    <w:semiHidden/>
    <w:unhideWhenUsed/>
    <w:rsid w:val="00184A9A"/>
    <w:pPr>
      <w:spacing w:after="0"/>
      <w:ind w:left="1100"/>
    </w:pPr>
    <w:rPr>
      <w:rFonts w:cs="Calibri"/>
      <w:szCs w:val="20"/>
    </w:rPr>
  </w:style>
  <w:style w:type="paragraph" w:styleId="TOC7">
    <w:name w:val="toc 7"/>
    <w:basedOn w:val="Normal"/>
    <w:next w:val="Normal"/>
    <w:autoRedefine/>
    <w:uiPriority w:val="39"/>
    <w:semiHidden/>
    <w:unhideWhenUsed/>
    <w:rsid w:val="00184A9A"/>
    <w:pPr>
      <w:spacing w:after="0"/>
      <w:ind w:left="1320"/>
    </w:pPr>
    <w:rPr>
      <w:rFonts w:cs="Calibri"/>
      <w:szCs w:val="20"/>
    </w:rPr>
  </w:style>
  <w:style w:type="paragraph" w:styleId="TOC8">
    <w:name w:val="toc 8"/>
    <w:basedOn w:val="Normal"/>
    <w:next w:val="Normal"/>
    <w:autoRedefine/>
    <w:uiPriority w:val="39"/>
    <w:semiHidden/>
    <w:unhideWhenUsed/>
    <w:rsid w:val="00184A9A"/>
    <w:pPr>
      <w:spacing w:after="0"/>
      <w:ind w:left="1540"/>
    </w:pPr>
    <w:rPr>
      <w:rFonts w:cs="Calibri"/>
      <w:szCs w:val="20"/>
    </w:rPr>
  </w:style>
  <w:style w:type="paragraph" w:styleId="TOC9">
    <w:name w:val="toc 9"/>
    <w:basedOn w:val="Normal"/>
    <w:next w:val="Normal"/>
    <w:autoRedefine/>
    <w:uiPriority w:val="39"/>
    <w:semiHidden/>
    <w:unhideWhenUsed/>
    <w:rsid w:val="00184A9A"/>
    <w:pPr>
      <w:spacing w:after="0"/>
      <w:ind w:left="1760"/>
    </w:pPr>
    <w:rPr>
      <w:rFonts w:cs="Calibri"/>
      <w:szCs w:val="20"/>
    </w:rPr>
  </w:style>
  <w:style w:type="character" w:styleId="Hyperlink">
    <w:name w:val="Hyperlink"/>
    <w:uiPriority w:val="99"/>
    <w:unhideWhenUsed/>
    <w:rsid w:val="002F5066"/>
    <w:rPr>
      <w:color w:val="0563C1"/>
      <w:u w:val="single"/>
    </w:rPr>
  </w:style>
  <w:style w:type="character" w:styleId="Heading2Char" w:customStyle="1">
    <w:name w:val="Heading 2 Char"/>
    <w:link w:val="Heading2"/>
    <w:uiPriority w:val="9"/>
    <w:rsid w:val="00F36ADC"/>
    <w:rPr>
      <w:rFonts w:ascii="Segoe UI" w:hAnsi="Segoe UI" w:eastAsia="DengXian Light" w:cs="Times New Roman"/>
      <w:color w:val="2F5496"/>
      <w:sz w:val="28"/>
      <w:szCs w:val="26"/>
    </w:rPr>
  </w:style>
  <w:style w:type="character" w:styleId="Heading3Char" w:customStyle="1">
    <w:name w:val="Heading 3 Char"/>
    <w:link w:val="Heading3"/>
    <w:uiPriority w:val="9"/>
    <w:semiHidden/>
    <w:rsid w:val="008B0B22"/>
    <w:rPr>
      <w:rFonts w:ascii="Calibri Light" w:hAnsi="Calibri Light" w:eastAsia="DengXian Light" w:cs="Times New Roman"/>
      <w:color w:val="1F3763"/>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rPr>
  </w:style>
  <w:style w:type="character" w:styleId="Strong">
    <w:name w:val="Strong"/>
    <w:uiPriority w:val="22"/>
    <w:qFormat/>
    <w:rsid w:val="008B0B22"/>
    <w:rPr>
      <w:b/>
      <w:bCs/>
    </w:rPr>
  </w:style>
  <w:style w:type="character" w:styleId="Emphasis">
    <w:name w:val="Emphasis"/>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xml" Id="Rc410c41a20544800" /><Relationship Type="http://schemas.openxmlformats.org/officeDocument/2006/relationships/footer" Target="footer.xml" Id="Rf35efccbd72743f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BC16D-E789-428D-A5BA-7B3EAC0A45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FAC690-A4E5-44C6-A2FF-71CA2B92B298}">
  <ds:schemaRefs>
    <ds:schemaRef ds:uri="http://schemas.microsoft.com/sharepoint/v3/contenttype/forms"/>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Felix Olukunmi Ojo (2508025)</lastModifiedBy>
  <revision>5</revision>
  <dcterms:created xsi:type="dcterms:W3CDTF">2025-11-20T17:55:00.0000000Z</dcterms:created>
  <dcterms:modified xsi:type="dcterms:W3CDTF">2025-11-23T19:22:04.9964924Z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