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4F32D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E94100" wp14:editId="686F648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75E0E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4C22CC" w14:textId="77777777" w:rsidTr="00A406E5">
        <w:tc>
          <w:tcPr>
            <w:tcW w:w="9922" w:type="dxa"/>
            <w:shd w:val="clear" w:color="auto" w:fill="C0C0C0"/>
          </w:tcPr>
          <w:p w14:paraId="2E4F53B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7DFBB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F22B39" w14:textId="77777777" w:rsidTr="008F1308">
        <w:tc>
          <w:tcPr>
            <w:tcW w:w="2093" w:type="dxa"/>
            <w:shd w:val="pct15" w:color="auto" w:fill="auto"/>
          </w:tcPr>
          <w:p w14:paraId="0D1EBF72" w14:textId="77777777" w:rsidR="003B3F9D" w:rsidRPr="00A406E5" w:rsidRDefault="003B3F9D" w:rsidP="001E57C1">
            <w:pPr>
              <w:spacing w:before="120" w:after="120"/>
              <w:jc w:val="both"/>
              <w:rPr>
                <w:rFonts w:ascii="Arial" w:hAnsi="Arial" w:cs="Arial"/>
                <w:b/>
                <w:sz w:val="22"/>
                <w:szCs w:val="22"/>
              </w:rPr>
            </w:pPr>
            <w:bookmarkStart w:id="0" w:name="_Hlk49505815"/>
            <w:r w:rsidRPr="00A406E5">
              <w:rPr>
                <w:rFonts w:ascii="Arial" w:hAnsi="Arial" w:cs="Arial"/>
                <w:b/>
                <w:sz w:val="22"/>
                <w:szCs w:val="22"/>
              </w:rPr>
              <w:t>Student name:</w:t>
            </w:r>
          </w:p>
        </w:tc>
        <w:tc>
          <w:tcPr>
            <w:tcW w:w="3293" w:type="dxa"/>
          </w:tcPr>
          <w:p w14:paraId="6FA3394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DA24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2B16165" w14:textId="77777777" w:rsidR="003B3F9D" w:rsidRPr="00A406E5" w:rsidRDefault="003B3F9D" w:rsidP="001E57C1">
            <w:pPr>
              <w:spacing w:before="120" w:after="120"/>
              <w:jc w:val="both"/>
              <w:rPr>
                <w:rFonts w:ascii="Arial" w:hAnsi="Arial" w:cs="Arial"/>
                <w:b/>
                <w:sz w:val="22"/>
                <w:szCs w:val="22"/>
              </w:rPr>
            </w:pPr>
          </w:p>
        </w:tc>
      </w:tr>
      <w:tr w:rsidR="00DB116D" w:rsidRPr="00A406E5" w14:paraId="3A02C487" w14:textId="77777777" w:rsidTr="00A406E5">
        <w:tc>
          <w:tcPr>
            <w:tcW w:w="2093" w:type="dxa"/>
            <w:shd w:val="pct15" w:color="auto" w:fill="auto"/>
          </w:tcPr>
          <w:p w14:paraId="4A70E0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6C1F89" w14:textId="77777777" w:rsidR="00DB116D" w:rsidRPr="00A406E5" w:rsidRDefault="00762CC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0265C908" w14:textId="77777777" w:rsidTr="00803431">
        <w:tc>
          <w:tcPr>
            <w:tcW w:w="2093" w:type="dxa"/>
            <w:shd w:val="pct15" w:color="auto" w:fill="auto"/>
          </w:tcPr>
          <w:p w14:paraId="173A4F4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2FF2CC8" w14:textId="77777777" w:rsidR="008F1308" w:rsidRPr="00A406E5" w:rsidRDefault="00762CC2" w:rsidP="00E51AAC">
            <w:pPr>
              <w:spacing w:before="120" w:after="120"/>
              <w:jc w:val="both"/>
              <w:rPr>
                <w:rFonts w:ascii="Arial" w:hAnsi="Arial" w:cs="Arial"/>
                <w:b/>
                <w:sz w:val="22"/>
                <w:szCs w:val="22"/>
              </w:rPr>
            </w:pPr>
            <w:r>
              <w:rPr>
                <w:rFonts w:ascii="Arial" w:hAnsi="Arial" w:cs="Arial"/>
                <w:b/>
                <w:sz w:val="22"/>
                <w:szCs w:val="22"/>
              </w:rPr>
              <w:t>Managing Employee Relations</w:t>
            </w:r>
          </w:p>
        </w:tc>
      </w:tr>
      <w:tr w:rsidR="00B84B5B" w:rsidRPr="00A406E5" w14:paraId="0BE10C96" w14:textId="77777777" w:rsidTr="008F1308">
        <w:tc>
          <w:tcPr>
            <w:tcW w:w="2093" w:type="dxa"/>
            <w:shd w:val="pct15" w:color="auto" w:fill="auto"/>
          </w:tcPr>
          <w:p w14:paraId="15DDD94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E43F92" w14:textId="77777777" w:rsidR="00B84B5B" w:rsidRPr="00A406E5" w:rsidRDefault="00762CC2" w:rsidP="00152E9D">
            <w:pPr>
              <w:spacing w:before="120" w:after="120"/>
              <w:jc w:val="both"/>
              <w:rPr>
                <w:rFonts w:ascii="Arial" w:hAnsi="Arial" w:cs="Arial"/>
                <w:b/>
                <w:sz w:val="22"/>
                <w:szCs w:val="22"/>
              </w:rPr>
            </w:pPr>
            <w:r>
              <w:rPr>
                <w:rFonts w:ascii="Arial" w:hAnsi="Arial" w:cs="Arial"/>
                <w:b/>
                <w:sz w:val="22"/>
                <w:szCs w:val="22"/>
              </w:rPr>
              <w:t>BMBM6014</w:t>
            </w:r>
          </w:p>
        </w:tc>
        <w:tc>
          <w:tcPr>
            <w:tcW w:w="2268" w:type="dxa"/>
            <w:shd w:val="clear" w:color="auto" w:fill="D9D9D9"/>
          </w:tcPr>
          <w:p w14:paraId="2167B4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7C0BE5" w14:textId="77777777" w:rsidR="00B84B5B" w:rsidRPr="00A406E5" w:rsidRDefault="00762C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210855" w14:textId="77777777" w:rsidTr="008F1308">
        <w:tc>
          <w:tcPr>
            <w:tcW w:w="2093" w:type="dxa"/>
            <w:shd w:val="pct15" w:color="auto" w:fill="auto"/>
          </w:tcPr>
          <w:p w14:paraId="53AC99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85E620" w14:textId="77777777" w:rsidR="00DB116D" w:rsidRPr="00A406E5" w:rsidRDefault="00762CC2" w:rsidP="00E51AAC">
            <w:pPr>
              <w:spacing w:before="120" w:after="120"/>
              <w:jc w:val="both"/>
              <w:rPr>
                <w:rFonts w:ascii="Arial" w:hAnsi="Arial" w:cs="Arial"/>
                <w:b/>
                <w:sz w:val="22"/>
                <w:szCs w:val="22"/>
              </w:rPr>
            </w:pPr>
            <w:r>
              <w:rPr>
                <w:rFonts w:ascii="Arial" w:hAnsi="Arial" w:cs="Arial"/>
                <w:b/>
                <w:sz w:val="22"/>
                <w:szCs w:val="22"/>
              </w:rPr>
              <w:t>Rachel Cook</w:t>
            </w:r>
          </w:p>
        </w:tc>
        <w:tc>
          <w:tcPr>
            <w:tcW w:w="2268" w:type="dxa"/>
            <w:shd w:val="clear" w:color="auto" w:fill="D9D9D9"/>
          </w:tcPr>
          <w:p w14:paraId="6EDA2E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3263737" w14:textId="77777777" w:rsidR="00DB116D" w:rsidRPr="00A406E5" w:rsidRDefault="00762CC2" w:rsidP="00E51AAC">
            <w:pPr>
              <w:spacing w:before="120" w:after="120"/>
              <w:jc w:val="both"/>
              <w:rPr>
                <w:rFonts w:ascii="Arial" w:hAnsi="Arial" w:cs="Arial"/>
                <w:b/>
                <w:sz w:val="22"/>
                <w:szCs w:val="22"/>
              </w:rPr>
            </w:pPr>
            <w:r>
              <w:rPr>
                <w:rFonts w:ascii="Arial" w:hAnsi="Arial" w:cs="Arial"/>
                <w:b/>
                <w:sz w:val="22"/>
                <w:szCs w:val="22"/>
              </w:rPr>
              <w:t>Julie Hayward</w:t>
            </w:r>
          </w:p>
        </w:tc>
      </w:tr>
      <w:tr w:rsidR="00DB116D" w:rsidRPr="00A406E5" w14:paraId="069C0285" w14:textId="77777777" w:rsidTr="008F1308">
        <w:tc>
          <w:tcPr>
            <w:tcW w:w="2093" w:type="dxa"/>
            <w:shd w:val="pct15" w:color="auto" w:fill="auto"/>
          </w:tcPr>
          <w:p w14:paraId="0A496612" w14:textId="77777777" w:rsidR="00DB116D" w:rsidRPr="00762CC2" w:rsidRDefault="00DB116D" w:rsidP="00E51AAC">
            <w:pPr>
              <w:spacing w:before="120" w:after="120"/>
              <w:jc w:val="both"/>
              <w:rPr>
                <w:rFonts w:ascii="Arial" w:hAnsi="Arial" w:cs="Arial"/>
                <w:b/>
                <w:sz w:val="22"/>
                <w:szCs w:val="22"/>
              </w:rPr>
            </w:pPr>
            <w:r w:rsidRPr="00762CC2">
              <w:rPr>
                <w:rFonts w:ascii="Arial" w:hAnsi="Arial" w:cs="Arial"/>
                <w:b/>
                <w:sz w:val="22"/>
                <w:szCs w:val="22"/>
              </w:rPr>
              <w:t>Assignment Title:</w:t>
            </w:r>
          </w:p>
        </w:tc>
        <w:tc>
          <w:tcPr>
            <w:tcW w:w="3293" w:type="dxa"/>
          </w:tcPr>
          <w:p w14:paraId="3CDD7510" w14:textId="77777777" w:rsidR="00DB116D" w:rsidRPr="00762CC2" w:rsidRDefault="00762CC2" w:rsidP="005F0579">
            <w:pPr>
              <w:spacing w:before="120" w:after="120"/>
              <w:jc w:val="both"/>
              <w:rPr>
                <w:rFonts w:ascii="Arial" w:hAnsi="Arial" w:cs="Arial"/>
                <w:b/>
                <w:sz w:val="22"/>
                <w:szCs w:val="22"/>
              </w:rPr>
            </w:pPr>
            <w:r w:rsidRPr="00762CC2">
              <w:rPr>
                <w:rFonts w:ascii="Arial" w:hAnsi="Arial" w:cs="Arial"/>
                <w:b/>
                <w:sz w:val="22"/>
                <w:szCs w:val="22"/>
              </w:rPr>
              <w:t>The Challenges of Employ</w:t>
            </w:r>
            <w:r w:rsidR="0010101E">
              <w:rPr>
                <w:rFonts w:ascii="Arial" w:hAnsi="Arial" w:cs="Arial"/>
                <w:b/>
                <w:sz w:val="22"/>
                <w:szCs w:val="22"/>
              </w:rPr>
              <w:t>ment Relations</w:t>
            </w:r>
          </w:p>
        </w:tc>
        <w:tc>
          <w:tcPr>
            <w:tcW w:w="2268" w:type="dxa"/>
            <w:shd w:val="pct15" w:color="auto" w:fill="auto"/>
          </w:tcPr>
          <w:p w14:paraId="16E0CD5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31627C" w14:textId="77777777" w:rsidR="00DB116D" w:rsidRPr="00A406E5" w:rsidRDefault="00762CC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C53895C" w14:textId="77777777" w:rsidTr="008F1308">
        <w:tc>
          <w:tcPr>
            <w:tcW w:w="2093" w:type="dxa"/>
            <w:shd w:val="pct15" w:color="auto" w:fill="auto"/>
          </w:tcPr>
          <w:p w14:paraId="2A19692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ED1ECD" w14:textId="548AD97C" w:rsidR="000005C9" w:rsidRPr="00A406E5" w:rsidRDefault="005217D2" w:rsidP="005F0579">
            <w:pPr>
              <w:spacing w:before="120" w:after="120"/>
              <w:jc w:val="both"/>
              <w:rPr>
                <w:rFonts w:ascii="Arial" w:hAnsi="Arial" w:cs="Arial"/>
                <w:b/>
                <w:sz w:val="22"/>
                <w:szCs w:val="22"/>
              </w:rPr>
            </w:pPr>
            <w:r>
              <w:rPr>
                <w:rFonts w:ascii="Arial" w:hAnsi="Arial" w:cs="Arial"/>
                <w:b/>
                <w:sz w:val="22"/>
                <w:szCs w:val="22"/>
              </w:rPr>
              <w:t>Monday 19</w:t>
            </w:r>
            <w:r w:rsidRPr="00ED3DE7">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14:paraId="6FC362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ACAC1C" w14:textId="502C1BFD" w:rsidR="00B84B5B" w:rsidRPr="00A406E5" w:rsidRDefault="005217D2" w:rsidP="005F0579">
            <w:pPr>
              <w:spacing w:before="120" w:after="120"/>
              <w:jc w:val="both"/>
              <w:rPr>
                <w:rFonts w:ascii="Arial" w:hAnsi="Arial" w:cs="Arial"/>
                <w:b/>
                <w:sz w:val="22"/>
                <w:szCs w:val="22"/>
              </w:rPr>
            </w:pPr>
            <w:r>
              <w:rPr>
                <w:rFonts w:ascii="Arial" w:hAnsi="Arial" w:cs="Arial"/>
                <w:b/>
                <w:sz w:val="22"/>
                <w:szCs w:val="22"/>
              </w:rPr>
              <w:t>Tuesday 18</w:t>
            </w:r>
            <w:r w:rsidRPr="00ED3DE7">
              <w:rPr>
                <w:rFonts w:ascii="Arial" w:hAnsi="Arial" w:cs="Arial"/>
                <w:b/>
                <w:sz w:val="22"/>
                <w:szCs w:val="22"/>
                <w:vertAlign w:val="superscript"/>
              </w:rPr>
              <w:t>th</w:t>
            </w:r>
            <w:r>
              <w:rPr>
                <w:rFonts w:ascii="Arial" w:hAnsi="Arial" w:cs="Arial"/>
                <w:b/>
                <w:sz w:val="22"/>
                <w:szCs w:val="22"/>
              </w:rPr>
              <w:t xml:space="preserve"> May 2021</w:t>
            </w:r>
          </w:p>
        </w:tc>
      </w:tr>
      <w:tr w:rsidR="00152E9D" w:rsidRPr="00A406E5" w14:paraId="491431FD" w14:textId="77777777" w:rsidTr="00A406E5">
        <w:tc>
          <w:tcPr>
            <w:tcW w:w="2093" w:type="dxa"/>
            <w:shd w:val="pct15" w:color="auto" w:fill="auto"/>
          </w:tcPr>
          <w:p w14:paraId="6BC96A6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0500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E7DF6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D7192A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4F4193" w14:textId="77777777" w:rsidTr="00A406E5">
        <w:tc>
          <w:tcPr>
            <w:tcW w:w="2093" w:type="dxa"/>
            <w:shd w:val="pct15" w:color="auto" w:fill="auto"/>
          </w:tcPr>
          <w:p w14:paraId="26CE93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FE42A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bookmarkEnd w:id="0"/>
    </w:tbl>
    <w:p w14:paraId="4193A6DA" w14:textId="77777777" w:rsidR="0028204E" w:rsidRPr="00A406E5" w:rsidRDefault="0028204E" w:rsidP="00DB116D">
      <w:pPr>
        <w:rPr>
          <w:rFonts w:ascii="Arial" w:hAnsi="Arial" w:cs="Arial"/>
          <w:sz w:val="32"/>
        </w:rPr>
      </w:pPr>
    </w:p>
    <w:p w14:paraId="5874DC2D" w14:textId="77777777" w:rsidR="00152E9D" w:rsidRPr="00A406E5" w:rsidRDefault="00152E9D" w:rsidP="00DB116D">
      <w:pPr>
        <w:rPr>
          <w:rFonts w:ascii="Arial" w:hAnsi="Arial" w:cs="Arial"/>
          <w:sz w:val="32"/>
        </w:rPr>
      </w:pPr>
    </w:p>
    <w:p w14:paraId="162F822B" w14:textId="77777777" w:rsidR="00152E9D" w:rsidRPr="00A406E5" w:rsidRDefault="00152E9D" w:rsidP="00DB116D">
      <w:pPr>
        <w:rPr>
          <w:rFonts w:ascii="Arial" w:hAnsi="Arial" w:cs="Arial"/>
          <w:sz w:val="32"/>
        </w:rPr>
      </w:pPr>
    </w:p>
    <w:p w14:paraId="37A15A9A" w14:textId="77777777" w:rsidR="00152E9D" w:rsidRPr="00A406E5" w:rsidRDefault="00152E9D" w:rsidP="00DB116D">
      <w:pPr>
        <w:rPr>
          <w:rFonts w:ascii="Arial" w:hAnsi="Arial" w:cs="Arial"/>
          <w:sz w:val="32"/>
        </w:rPr>
      </w:pPr>
    </w:p>
    <w:p w14:paraId="441D9B83" w14:textId="77777777" w:rsidR="00152E9D" w:rsidRPr="00A406E5" w:rsidRDefault="00152E9D" w:rsidP="00DB116D">
      <w:pPr>
        <w:rPr>
          <w:rFonts w:ascii="Arial" w:hAnsi="Arial" w:cs="Arial"/>
          <w:sz w:val="32"/>
        </w:rPr>
      </w:pPr>
    </w:p>
    <w:p w14:paraId="3EE3DB10" w14:textId="77777777" w:rsidR="00152E9D" w:rsidRPr="00A406E5" w:rsidRDefault="00152E9D" w:rsidP="00DB116D">
      <w:pPr>
        <w:rPr>
          <w:rFonts w:ascii="Arial" w:hAnsi="Arial" w:cs="Arial"/>
          <w:sz w:val="32"/>
        </w:rPr>
      </w:pPr>
    </w:p>
    <w:p w14:paraId="4657D2EC" w14:textId="77777777" w:rsidR="00A406E5" w:rsidRDefault="00A406E5">
      <w:pPr>
        <w:rPr>
          <w:rFonts w:ascii="Arial" w:hAnsi="Arial" w:cs="Arial"/>
          <w:sz w:val="32"/>
        </w:rPr>
      </w:pPr>
      <w:r>
        <w:rPr>
          <w:rFonts w:ascii="Arial" w:hAnsi="Arial" w:cs="Arial"/>
          <w:sz w:val="32"/>
        </w:rPr>
        <w:br w:type="page"/>
      </w:r>
    </w:p>
    <w:p w14:paraId="324386F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592A12" w14:textId="77777777" w:rsidTr="00A406E5">
        <w:tc>
          <w:tcPr>
            <w:tcW w:w="9747" w:type="dxa"/>
            <w:shd w:val="pct10" w:color="auto" w:fill="auto"/>
          </w:tcPr>
          <w:p w14:paraId="639DACC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F998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047C86" w14:textId="77777777" w:rsidTr="00A406E5">
        <w:tc>
          <w:tcPr>
            <w:tcW w:w="9747" w:type="dxa"/>
          </w:tcPr>
          <w:p w14:paraId="73AFCF46" w14:textId="77777777" w:rsidR="00C01A3F" w:rsidRPr="00A406E5" w:rsidRDefault="00C01A3F" w:rsidP="00273FEE">
            <w:pPr>
              <w:rPr>
                <w:rFonts w:ascii="Arial" w:hAnsi="Arial" w:cs="Arial"/>
                <w:sz w:val="22"/>
                <w:szCs w:val="22"/>
              </w:rPr>
            </w:pPr>
          </w:p>
          <w:p w14:paraId="3AAFAF5C" w14:textId="77777777" w:rsidR="00762CC2" w:rsidRPr="00762CC2" w:rsidRDefault="00762CC2" w:rsidP="00762CC2">
            <w:pPr>
              <w:pStyle w:val="ListParagraph"/>
              <w:numPr>
                <w:ilvl w:val="0"/>
                <w:numId w:val="17"/>
              </w:numPr>
              <w:rPr>
                <w:sz w:val="22"/>
                <w:szCs w:val="22"/>
              </w:rPr>
            </w:pPr>
            <w:r w:rsidRPr="00762CC2">
              <w:rPr>
                <w:sz w:val="22"/>
                <w:szCs w:val="22"/>
              </w:rPr>
              <w:t>Systematically evaluate contemporary issues in human resource management in organisations</w:t>
            </w:r>
          </w:p>
          <w:p w14:paraId="00E72AE0" w14:textId="77777777" w:rsidR="00762CC2" w:rsidRPr="00762CC2" w:rsidRDefault="00762CC2" w:rsidP="00762CC2">
            <w:pPr>
              <w:pStyle w:val="ListParagraph"/>
              <w:numPr>
                <w:ilvl w:val="0"/>
                <w:numId w:val="17"/>
              </w:numPr>
              <w:rPr>
                <w:sz w:val="22"/>
                <w:szCs w:val="22"/>
              </w:rPr>
            </w:pPr>
            <w:r w:rsidRPr="00762CC2">
              <w:rPr>
                <w:sz w:val="22"/>
                <w:szCs w:val="22"/>
              </w:rPr>
              <w:t>Design effective performance management policies and practices using appropriate performance management techniques, rewards and sanctions to improve organisational and employee performance</w:t>
            </w:r>
          </w:p>
          <w:p w14:paraId="3F648DAB" w14:textId="77777777" w:rsidR="00C01A3F" w:rsidRPr="00762CC2" w:rsidRDefault="00762CC2" w:rsidP="00803431">
            <w:pPr>
              <w:pStyle w:val="ListParagraph"/>
              <w:numPr>
                <w:ilvl w:val="0"/>
                <w:numId w:val="17"/>
              </w:numPr>
              <w:ind w:left="360"/>
              <w:rPr>
                <w:rFonts w:ascii="Arial" w:hAnsi="Arial" w:cs="Arial"/>
                <w:sz w:val="22"/>
                <w:szCs w:val="22"/>
              </w:rPr>
            </w:pPr>
            <w:r w:rsidRPr="00762CC2">
              <w:rPr>
                <w:sz w:val="22"/>
                <w:szCs w:val="22"/>
              </w:rPr>
              <w:t>Explore the critical contribution of employee engagement as a route to strategic, reputational and competitive excellence within a high-performance working environment</w:t>
            </w:r>
          </w:p>
          <w:p w14:paraId="0F9BBF1A" w14:textId="77777777" w:rsidR="00C01A3F" w:rsidRPr="00A406E5" w:rsidRDefault="00C01A3F" w:rsidP="00A85BFE">
            <w:pPr>
              <w:rPr>
                <w:rFonts w:ascii="Arial" w:hAnsi="Arial" w:cs="Arial"/>
                <w:sz w:val="22"/>
                <w:szCs w:val="22"/>
              </w:rPr>
            </w:pPr>
          </w:p>
          <w:p w14:paraId="64FF0F8D" w14:textId="77777777" w:rsidR="00C01A3F" w:rsidRPr="00A406E5" w:rsidRDefault="00C01A3F" w:rsidP="004D5E9B">
            <w:pPr>
              <w:rPr>
                <w:rFonts w:ascii="Arial" w:hAnsi="Arial" w:cs="Arial"/>
                <w:sz w:val="22"/>
                <w:szCs w:val="22"/>
              </w:rPr>
            </w:pPr>
          </w:p>
        </w:tc>
      </w:tr>
    </w:tbl>
    <w:p w14:paraId="4F29F486" w14:textId="77777777" w:rsidR="00C01A3F" w:rsidRPr="00A406E5" w:rsidRDefault="00C01A3F" w:rsidP="00BA1176">
      <w:pPr>
        <w:rPr>
          <w:rFonts w:ascii="Arial" w:hAnsi="Arial" w:cs="Arial"/>
          <w:b/>
        </w:rPr>
      </w:pPr>
    </w:p>
    <w:p w14:paraId="17969C56" w14:textId="77777777" w:rsidR="00C01A3F" w:rsidRPr="00A406E5" w:rsidRDefault="00C01A3F" w:rsidP="00BA1176">
      <w:pPr>
        <w:rPr>
          <w:rFonts w:ascii="Arial" w:hAnsi="Arial" w:cs="Arial"/>
          <w:b/>
        </w:rPr>
      </w:pPr>
    </w:p>
    <w:p w14:paraId="07F8590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E420AC3" w14:textId="77777777" w:rsidTr="00A406E5">
        <w:tc>
          <w:tcPr>
            <w:tcW w:w="9781" w:type="dxa"/>
            <w:shd w:val="clear" w:color="auto" w:fill="C0C0C0"/>
          </w:tcPr>
          <w:p w14:paraId="5D7CF7F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6A3A59E" w14:textId="77777777" w:rsidR="00EE6F25" w:rsidRPr="00A406E5" w:rsidRDefault="00EE6F25" w:rsidP="005969E2">
      <w:pPr>
        <w:jc w:val="both"/>
        <w:rPr>
          <w:rFonts w:ascii="Arial" w:hAnsi="Arial" w:cs="Arial"/>
          <w:sz w:val="22"/>
          <w:szCs w:val="22"/>
        </w:rPr>
      </w:pPr>
    </w:p>
    <w:p w14:paraId="2F1582E1" w14:textId="77777777" w:rsidR="00A67FB1" w:rsidRPr="00A406E5" w:rsidRDefault="00A67FB1" w:rsidP="00A67FB1">
      <w:pPr>
        <w:ind w:left="720"/>
        <w:rPr>
          <w:rFonts w:ascii="Arial" w:hAnsi="Arial" w:cs="Arial"/>
          <w:sz w:val="24"/>
          <w:szCs w:val="24"/>
        </w:rPr>
      </w:pPr>
    </w:p>
    <w:p w14:paraId="674ABB77" w14:textId="77777777" w:rsidR="005C73BB" w:rsidRDefault="00762CC2" w:rsidP="005C73BB">
      <w:pPr>
        <w:spacing w:line="360" w:lineRule="auto"/>
        <w:ind w:left="720"/>
        <w:rPr>
          <w:rFonts w:ascii="Arial" w:hAnsi="Arial" w:cs="Arial"/>
          <w:sz w:val="24"/>
          <w:szCs w:val="24"/>
        </w:rPr>
      </w:pPr>
      <w:r w:rsidRPr="005C73BB">
        <w:rPr>
          <w:rFonts w:ascii="Arial" w:hAnsi="Arial" w:cs="Arial"/>
          <w:sz w:val="24"/>
          <w:szCs w:val="24"/>
        </w:rPr>
        <w:t>Write a 2</w:t>
      </w:r>
      <w:r w:rsidR="00F24ADE" w:rsidRPr="005C73BB">
        <w:rPr>
          <w:rFonts w:ascii="Arial" w:hAnsi="Arial" w:cs="Arial"/>
          <w:sz w:val="24"/>
          <w:szCs w:val="24"/>
        </w:rPr>
        <w:t>,</w:t>
      </w:r>
      <w:r w:rsidRPr="005C73BB">
        <w:rPr>
          <w:rFonts w:ascii="Arial" w:hAnsi="Arial" w:cs="Arial"/>
          <w:sz w:val="24"/>
          <w:szCs w:val="24"/>
        </w:rPr>
        <w:t>500</w:t>
      </w:r>
      <w:r w:rsidR="00F24ADE" w:rsidRPr="005C73BB">
        <w:rPr>
          <w:rFonts w:ascii="Arial" w:hAnsi="Arial" w:cs="Arial"/>
          <w:sz w:val="24"/>
          <w:szCs w:val="24"/>
        </w:rPr>
        <w:t>-</w:t>
      </w:r>
      <w:r w:rsidRPr="005C73BB">
        <w:rPr>
          <w:rFonts w:ascii="Arial" w:hAnsi="Arial" w:cs="Arial"/>
          <w:sz w:val="24"/>
          <w:szCs w:val="24"/>
        </w:rPr>
        <w:t>word report analysing the</w:t>
      </w:r>
      <w:r w:rsidR="005C73BB">
        <w:rPr>
          <w:rFonts w:ascii="Arial" w:hAnsi="Arial" w:cs="Arial"/>
          <w:sz w:val="24"/>
          <w:szCs w:val="24"/>
        </w:rPr>
        <w:t xml:space="preserve"> article from </w:t>
      </w:r>
      <w:r w:rsidRPr="005C73BB">
        <w:rPr>
          <w:rFonts w:ascii="Arial" w:hAnsi="Arial" w:cs="Arial"/>
          <w:sz w:val="24"/>
          <w:szCs w:val="24"/>
        </w:rPr>
        <w:t>2</w:t>
      </w:r>
      <w:r w:rsidR="005C73BB">
        <w:rPr>
          <w:rFonts w:ascii="Arial" w:hAnsi="Arial" w:cs="Arial"/>
          <w:sz w:val="24"/>
          <w:szCs w:val="24"/>
        </w:rPr>
        <w:t xml:space="preserve">020 on </w:t>
      </w:r>
      <w:r w:rsidRPr="005C73BB">
        <w:rPr>
          <w:rFonts w:ascii="Arial" w:hAnsi="Arial" w:cs="Arial"/>
          <w:sz w:val="24"/>
          <w:szCs w:val="24"/>
        </w:rPr>
        <w:t>British Airways (BA</w:t>
      </w:r>
      <w:r w:rsidR="00F24ADE" w:rsidRPr="005C73BB">
        <w:rPr>
          <w:rFonts w:ascii="Arial" w:hAnsi="Arial" w:cs="Arial"/>
          <w:sz w:val="24"/>
          <w:szCs w:val="24"/>
        </w:rPr>
        <w:t>)</w:t>
      </w:r>
      <w:r w:rsidR="005C73BB">
        <w:rPr>
          <w:rFonts w:ascii="Arial" w:hAnsi="Arial" w:cs="Arial"/>
          <w:sz w:val="24"/>
          <w:szCs w:val="24"/>
        </w:rPr>
        <w:t xml:space="preserve"> response to COVID-19. You should consider the following:</w:t>
      </w:r>
    </w:p>
    <w:p w14:paraId="3906BA3E" w14:textId="77777777" w:rsidR="005C73BB" w:rsidRDefault="005C73BB" w:rsidP="005C73BB">
      <w:pPr>
        <w:spacing w:line="360" w:lineRule="auto"/>
        <w:ind w:left="720"/>
        <w:rPr>
          <w:rFonts w:ascii="Arial" w:hAnsi="Arial" w:cs="Arial"/>
          <w:sz w:val="24"/>
          <w:szCs w:val="24"/>
        </w:rPr>
      </w:pPr>
    </w:p>
    <w:p w14:paraId="5223B995" w14:textId="031F9067" w:rsidR="005C73BB" w:rsidRDefault="005C73BB" w:rsidP="005C73BB">
      <w:pPr>
        <w:pStyle w:val="ListParagraph"/>
        <w:numPr>
          <w:ilvl w:val="0"/>
          <w:numId w:val="19"/>
        </w:numPr>
        <w:spacing w:line="360" w:lineRule="auto"/>
        <w:rPr>
          <w:rFonts w:ascii="Arial" w:hAnsi="Arial" w:cs="Arial"/>
          <w:sz w:val="24"/>
          <w:szCs w:val="24"/>
        </w:rPr>
      </w:pPr>
      <w:r>
        <w:rPr>
          <w:rFonts w:ascii="Arial" w:hAnsi="Arial" w:cs="Arial"/>
          <w:sz w:val="24"/>
          <w:szCs w:val="24"/>
        </w:rPr>
        <w:t>Provide an explanation of the role of trade unions in the workplace</w:t>
      </w:r>
      <w:r w:rsidR="005217D2">
        <w:rPr>
          <w:rFonts w:ascii="Arial" w:hAnsi="Arial" w:cs="Arial"/>
          <w:sz w:val="24"/>
          <w:szCs w:val="24"/>
        </w:rPr>
        <w:t>;</w:t>
      </w:r>
    </w:p>
    <w:p w14:paraId="3F9379E5" w14:textId="1DF3B1D9" w:rsidR="005C73BB" w:rsidRDefault="005C73BB" w:rsidP="005C73BB">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Provide an explanation of role of </w:t>
      </w:r>
      <w:r w:rsidR="005217D2">
        <w:rPr>
          <w:rFonts w:ascii="Arial" w:hAnsi="Arial" w:cs="Arial"/>
          <w:sz w:val="24"/>
          <w:szCs w:val="24"/>
        </w:rPr>
        <w:t>ACAS in</w:t>
      </w:r>
      <w:r>
        <w:rPr>
          <w:rFonts w:ascii="Arial" w:hAnsi="Arial" w:cs="Arial"/>
          <w:sz w:val="24"/>
          <w:szCs w:val="24"/>
        </w:rPr>
        <w:t xml:space="preserve"> employment relations negotiations</w:t>
      </w:r>
      <w:r w:rsidR="005217D2">
        <w:rPr>
          <w:rFonts w:ascii="Arial" w:hAnsi="Arial" w:cs="Arial"/>
          <w:sz w:val="24"/>
          <w:szCs w:val="24"/>
        </w:rPr>
        <w:t>;</w:t>
      </w:r>
    </w:p>
    <w:p w14:paraId="17B82E32" w14:textId="1254FD5A" w:rsidR="00232A07" w:rsidRPr="005C73BB" w:rsidRDefault="005217D2" w:rsidP="005C73BB">
      <w:pPr>
        <w:pStyle w:val="ListParagraph"/>
        <w:numPr>
          <w:ilvl w:val="0"/>
          <w:numId w:val="19"/>
        </w:numPr>
        <w:spacing w:line="360" w:lineRule="auto"/>
        <w:rPr>
          <w:rFonts w:ascii="Arial" w:hAnsi="Arial" w:cs="Arial"/>
          <w:sz w:val="24"/>
          <w:szCs w:val="24"/>
        </w:rPr>
      </w:pPr>
      <w:r>
        <w:rPr>
          <w:rFonts w:ascii="Arial" w:hAnsi="Arial" w:cs="Arial"/>
          <w:sz w:val="24"/>
          <w:szCs w:val="24"/>
        </w:rPr>
        <w:t>C</w:t>
      </w:r>
      <w:r w:rsidR="00762CC2" w:rsidRPr="005C73BB">
        <w:rPr>
          <w:rFonts w:ascii="Arial" w:hAnsi="Arial" w:cs="Arial"/>
          <w:sz w:val="24"/>
          <w:szCs w:val="24"/>
        </w:rPr>
        <w:t>ritically evaluate the</w:t>
      </w:r>
      <w:r w:rsidR="005C73BB" w:rsidRPr="005C73BB">
        <w:rPr>
          <w:rFonts w:ascii="Arial" w:hAnsi="Arial" w:cs="Arial"/>
          <w:sz w:val="24"/>
          <w:szCs w:val="24"/>
        </w:rPr>
        <w:t xml:space="preserve"> employment relations</w:t>
      </w:r>
      <w:r w:rsidR="00762CC2" w:rsidRPr="005C73BB">
        <w:rPr>
          <w:rFonts w:ascii="Arial" w:hAnsi="Arial" w:cs="Arial"/>
          <w:sz w:val="24"/>
          <w:szCs w:val="24"/>
        </w:rPr>
        <w:t xml:space="preserve"> problems experienced</w:t>
      </w:r>
      <w:r w:rsidR="005C73BB">
        <w:rPr>
          <w:rFonts w:ascii="Arial" w:hAnsi="Arial" w:cs="Arial"/>
          <w:sz w:val="24"/>
          <w:szCs w:val="24"/>
        </w:rPr>
        <w:t xml:space="preserve"> in the article</w:t>
      </w:r>
      <w:r w:rsidR="00762CC2" w:rsidRPr="005C73BB">
        <w:rPr>
          <w:rFonts w:ascii="Arial" w:hAnsi="Arial" w:cs="Arial"/>
          <w:sz w:val="24"/>
          <w:szCs w:val="24"/>
        </w:rPr>
        <w:t xml:space="preserve">, </w:t>
      </w:r>
      <w:r w:rsidR="005436FA" w:rsidRPr="005C73BB">
        <w:rPr>
          <w:rFonts w:ascii="Arial" w:hAnsi="Arial" w:cs="Arial"/>
          <w:sz w:val="24"/>
          <w:szCs w:val="24"/>
        </w:rPr>
        <w:t>a</w:t>
      </w:r>
      <w:r w:rsidR="00762CC2" w:rsidRPr="005C73BB">
        <w:rPr>
          <w:rFonts w:ascii="Arial" w:hAnsi="Arial" w:cs="Arial"/>
          <w:sz w:val="24"/>
          <w:szCs w:val="24"/>
        </w:rPr>
        <w:t>ddress</w:t>
      </w:r>
      <w:r w:rsidR="005C73BB">
        <w:rPr>
          <w:rFonts w:ascii="Arial" w:hAnsi="Arial" w:cs="Arial"/>
          <w:sz w:val="24"/>
          <w:szCs w:val="24"/>
        </w:rPr>
        <w:t>ing</w:t>
      </w:r>
      <w:r w:rsidR="00762CC2" w:rsidRPr="005C73BB">
        <w:rPr>
          <w:rFonts w:ascii="Arial" w:hAnsi="Arial" w:cs="Arial"/>
          <w:sz w:val="24"/>
          <w:szCs w:val="24"/>
        </w:rPr>
        <w:t xml:space="preserve"> the situation from the point of view of</w:t>
      </w:r>
      <w:r>
        <w:rPr>
          <w:rFonts w:ascii="Arial" w:hAnsi="Arial" w:cs="Arial"/>
          <w:sz w:val="24"/>
          <w:szCs w:val="24"/>
        </w:rPr>
        <w:t xml:space="preserve">. You </w:t>
      </w:r>
      <w:r>
        <w:rPr>
          <w:rFonts w:ascii="Arial" w:hAnsi="Arial" w:cs="Arial"/>
          <w:b/>
          <w:bCs/>
          <w:sz w:val="24"/>
          <w:szCs w:val="24"/>
          <w:u w:val="single"/>
        </w:rPr>
        <w:t>must</w:t>
      </w:r>
      <w:r>
        <w:rPr>
          <w:rFonts w:ascii="Arial" w:hAnsi="Arial" w:cs="Arial"/>
          <w:sz w:val="24"/>
          <w:szCs w:val="24"/>
        </w:rPr>
        <w:t xml:space="preserve"> consider each of the viewpoints:</w:t>
      </w:r>
    </w:p>
    <w:p w14:paraId="0FD0EC24" w14:textId="77777777" w:rsidR="00232A07" w:rsidRPr="005C73BB" w:rsidRDefault="00232A07" w:rsidP="005C73BB">
      <w:pPr>
        <w:spacing w:line="360" w:lineRule="auto"/>
        <w:ind w:left="720"/>
        <w:rPr>
          <w:rFonts w:ascii="Arial" w:hAnsi="Arial" w:cs="Arial"/>
          <w:sz w:val="24"/>
          <w:szCs w:val="24"/>
        </w:rPr>
      </w:pPr>
    </w:p>
    <w:p w14:paraId="5CFFC87D" w14:textId="77777777" w:rsidR="00232A07" w:rsidRPr="005C73BB" w:rsidRDefault="00762CC2" w:rsidP="005C73BB">
      <w:pPr>
        <w:pStyle w:val="ListParagraph"/>
        <w:numPr>
          <w:ilvl w:val="0"/>
          <w:numId w:val="21"/>
        </w:numPr>
        <w:spacing w:line="360" w:lineRule="auto"/>
        <w:rPr>
          <w:rFonts w:ascii="Arial" w:hAnsi="Arial" w:cs="Arial"/>
          <w:sz w:val="24"/>
          <w:szCs w:val="24"/>
        </w:rPr>
      </w:pPr>
      <w:r w:rsidRPr="005C73BB">
        <w:rPr>
          <w:rFonts w:ascii="Arial" w:hAnsi="Arial" w:cs="Arial"/>
          <w:sz w:val="24"/>
          <w:szCs w:val="24"/>
        </w:rPr>
        <w:t>BA, the owners</w:t>
      </w:r>
    </w:p>
    <w:p w14:paraId="5BBB5214" w14:textId="77777777" w:rsidR="00232A07" w:rsidRPr="005C73BB" w:rsidRDefault="00762CC2" w:rsidP="005C73BB">
      <w:pPr>
        <w:pStyle w:val="ListParagraph"/>
        <w:numPr>
          <w:ilvl w:val="0"/>
          <w:numId w:val="21"/>
        </w:numPr>
        <w:spacing w:line="360" w:lineRule="auto"/>
        <w:rPr>
          <w:rFonts w:ascii="Arial" w:hAnsi="Arial" w:cs="Arial"/>
          <w:sz w:val="24"/>
          <w:szCs w:val="24"/>
        </w:rPr>
      </w:pPr>
      <w:r w:rsidRPr="005C73BB">
        <w:rPr>
          <w:rFonts w:ascii="Arial" w:hAnsi="Arial" w:cs="Arial"/>
          <w:sz w:val="24"/>
          <w:szCs w:val="24"/>
        </w:rPr>
        <w:t>Employees</w:t>
      </w:r>
    </w:p>
    <w:p w14:paraId="3C48ADF8" w14:textId="77777777" w:rsidR="00232A07" w:rsidRPr="005C73BB" w:rsidRDefault="00762CC2" w:rsidP="005C73BB">
      <w:pPr>
        <w:pStyle w:val="ListParagraph"/>
        <w:numPr>
          <w:ilvl w:val="0"/>
          <w:numId w:val="21"/>
        </w:numPr>
        <w:spacing w:line="360" w:lineRule="auto"/>
        <w:rPr>
          <w:rFonts w:ascii="Arial" w:hAnsi="Arial" w:cs="Arial"/>
          <w:sz w:val="24"/>
          <w:szCs w:val="24"/>
        </w:rPr>
      </w:pPr>
      <w:r w:rsidRPr="005C73BB">
        <w:rPr>
          <w:rFonts w:ascii="Arial" w:hAnsi="Arial" w:cs="Arial"/>
          <w:sz w:val="24"/>
          <w:szCs w:val="24"/>
        </w:rPr>
        <w:t xml:space="preserve">The </w:t>
      </w:r>
      <w:r w:rsidR="005C73BB">
        <w:rPr>
          <w:rFonts w:ascii="Arial" w:hAnsi="Arial" w:cs="Arial"/>
          <w:sz w:val="24"/>
          <w:szCs w:val="24"/>
        </w:rPr>
        <w:t>t</w:t>
      </w:r>
      <w:r w:rsidRPr="005C73BB">
        <w:rPr>
          <w:rFonts w:ascii="Arial" w:hAnsi="Arial" w:cs="Arial"/>
          <w:sz w:val="24"/>
          <w:szCs w:val="24"/>
        </w:rPr>
        <w:t>rade union</w:t>
      </w:r>
    </w:p>
    <w:p w14:paraId="4B46E1BA" w14:textId="77777777" w:rsidR="00232A07" w:rsidRPr="005C73BB" w:rsidRDefault="00762CC2" w:rsidP="005C73BB">
      <w:pPr>
        <w:pStyle w:val="ListParagraph"/>
        <w:numPr>
          <w:ilvl w:val="0"/>
          <w:numId w:val="21"/>
        </w:numPr>
        <w:spacing w:line="360" w:lineRule="auto"/>
        <w:rPr>
          <w:rFonts w:ascii="Arial" w:hAnsi="Arial" w:cs="Arial"/>
          <w:sz w:val="24"/>
          <w:szCs w:val="24"/>
        </w:rPr>
      </w:pPr>
      <w:r w:rsidRPr="005C73BB">
        <w:rPr>
          <w:rFonts w:ascii="Arial" w:hAnsi="Arial" w:cs="Arial"/>
          <w:sz w:val="24"/>
          <w:szCs w:val="24"/>
        </w:rPr>
        <w:t>Customers</w:t>
      </w:r>
    </w:p>
    <w:p w14:paraId="794E8637" w14:textId="77777777" w:rsidR="00232A07" w:rsidRPr="005C73BB" w:rsidRDefault="00232A07" w:rsidP="005C73BB">
      <w:pPr>
        <w:spacing w:line="360" w:lineRule="auto"/>
        <w:ind w:left="720"/>
        <w:rPr>
          <w:rFonts w:ascii="Arial" w:hAnsi="Arial" w:cs="Arial"/>
          <w:sz w:val="24"/>
          <w:szCs w:val="24"/>
        </w:rPr>
      </w:pPr>
    </w:p>
    <w:p w14:paraId="547FF087" w14:textId="77777777" w:rsidR="00152E9D" w:rsidRPr="005C73BB" w:rsidRDefault="00762CC2" w:rsidP="005C73BB">
      <w:pPr>
        <w:pStyle w:val="ListParagraph"/>
        <w:numPr>
          <w:ilvl w:val="0"/>
          <w:numId w:val="19"/>
        </w:numPr>
        <w:spacing w:line="360" w:lineRule="auto"/>
        <w:jc w:val="both"/>
        <w:rPr>
          <w:rFonts w:ascii="Arial" w:hAnsi="Arial" w:cs="Arial"/>
          <w:sz w:val="24"/>
          <w:szCs w:val="24"/>
        </w:rPr>
      </w:pPr>
      <w:r w:rsidRPr="005C73BB">
        <w:rPr>
          <w:rFonts w:ascii="Arial" w:hAnsi="Arial" w:cs="Arial"/>
          <w:sz w:val="24"/>
          <w:szCs w:val="24"/>
        </w:rPr>
        <w:t xml:space="preserve">Provide appropriate recommendations for how the situation might be resolved to the mutual benefit of all parties, which could prevent unrest happening in the future. Your recommendations should be </w:t>
      </w:r>
      <w:r w:rsidR="005C73BB">
        <w:rPr>
          <w:rFonts w:ascii="Arial" w:hAnsi="Arial" w:cs="Arial"/>
          <w:sz w:val="24"/>
          <w:szCs w:val="24"/>
        </w:rPr>
        <w:t>feasible, logical and consider financial implications for both the organisation and employees.</w:t>
      </w:r>
    </w:p>
    <w:p w14:paraId="4B3B5152" w14:textId="77777777" w:rsidR="00152E9D" w:rsidRPr="00F24ADE" w:rsidRDefault="00152E9D" w:rsidP="005C73BB">
      <w:pPr>
        <w:ind w:left="720"/>
        <w:jc w:val="both"/>
        <w:rPr>
          <w:rFonts w:ascii="Arial" w:hAnsi="Arial" w:cs="Arial"/>
          <w:sz w:val="22"/>
          <w:szCs w:val="22"/>
        </w:rPr>
      </w:pPr>
    </w:p>
    <w:p w14:paraId="3DAB8E4E" w14:textId="77777777" w:rsidR="00152E9D" w:rsidRPr="00A406E5" w:rsidRDefault="00152E9D" w:rsidP="005C73BB">
      <w:pPr>
        <w:ind w:left="720"/>
        <w:jc w:val="both"/>
        <w:rPr>
          <w:rFonts w:ascii="Arial" w:hAnsi="Arial" w:cs="Arial"/>
          <w:sz w:val="24"/>
          <w:szCs w:val="24"/>
        </w:rPr>
      </w:pPr>
    </w:p>
    <w:p w14:paraId="797F262B" w14:textId="77777777" w:rsidR="00152E9D" w:rsidRPr="00A406E5" w:rsidRDefault="00152E9D" w:rsidP="00A67FB1">
      <w:pPr>
        <w:ind w:left="720"/>
        <w:rPr>
          <w:rFonts w:ascii="Arial" w:hAnsi="Arial" w:cs="Arial"/>
          <w:sz w:val="24"/>
          <w:szCs w:val="24"/>
        </w:rPr>
      </w:pPr>
    </w:p>
    <w:p w14:paraId="1DE825AD" w14:textId="77777777" w:rsidR="00152E9D" w:rsidRDefault="00152E9D" w:rsidP="00A67FB1">
      <w:pPr>
        <w:ind w:left="720"/>
        <w:rPr>
          <w:rFonts w:ascii="Arial" w:hAnsi="Arial" w:cs="Arial"/>
          <w:sz w:val="24"/>
          <w:szCs w:val="24"/>
        </w:rPr>
      </w:pPr>
    </w:p>
    <w:p w14:paraId="6DFA209B" w14:textId="77777777" w:rsidR="00232A07" w:rsidRDefault="00232A07" w:rsidP="00A67FB1">
      <w:pPr>
        <w:ind w:left="720"/>
        <w:rPr>
          <w:rFonts w:ascii="Arial" w:hAnsi="Arial" w:cs="Arial"/>
          <w:sz w:val="24"/>
          <w:szCs w:val="24"/>
        </w:rPr>
      </w:pPr>
    </w:p>
    <w:p w14:paraId="2FC1D471" w14:textId="28FA8DB4" w:rsidR="00232A07" w:rsidRDefault="00232A07" w:rsidP="00A67FB1">
      <w:pPr>
        <w:ind w:left="720"/>
        <w:rPr>
          <w:rFonts w:ascii="Arial" w:hAnsi="Arial" w:cs="Arial"/>
          <w:sz w:val="24"/>
          <w:szCs w:val="24"/>
        </w:rPr>
      </w:pPr>
    </w:p>
    <w:p w14:paraId="2F1AEAE3" w14:textId="36B1DEA8" w:rsidR="005217D2" w:rsidRDefault="005217D2" w:rsidP="00A67FB1">
      <w:pPr>
        <w:ind w:left="720"/>
        <w:rPr>
          <w:rFonts w:ascii="Arial" w:hAnsi="Arial" w:cs="Arial"/>
          <w:sz w:val="24"/>
          <w:szCs w:val="24"/>
        </w:rPr>
      </w:pPr>
    </w:p>
    <w:p w14:paraId="60B7A4DA" w14:textId="77777777" w:rsidR="005217D2" w:rsidRDefault="005217D2" w:rsidP="00A67FB1">
      <w:pPr>
        <w:ind w:left="720"/>
        <w:rPr>
          <w:rFonts w:ascii="Arial" w:hAnsi="Arial" w:cs="Arial"/>
          <w:sz w:val="24"/>
          <w:szCs w:val="24"/>
        </w:rPr>
      </w:pPr>
    </w:p>
    <w:p w14:paraId="39FFCFE3" w14:textId="77777777" w:rsidR="00232A07" w:rsidRDefault="00232A07" w:rsidP="00A67FB1">
      <w:pPr>
        <w:ind w:left="720"/>
        <w:rPr>
          <w:rFonts w:ascii="Arial" w:hAnsi="Arial" w:cs="Arial"/>
          <w:sz w:val="24"/>
          <w:szCs w:val="24"/>
        </w:rPr>
      </w:pPr>
    </w:p>
    <w:p w14:paraId="25D71354" w14:textId="77777777" w:rsidR="00232A07" w:rsidRDefault="00232A07" w:rsidP="00A67FB1">
      <w:pPr>
        <w:ind w:left="720"/>
        <w:rPr>
          <w:rFonts w:ascii="Arial" w:hAnsi="Arial" w:cs="Arial"/>
          <w:sz w:val="24"/>
          <w:szCs w:val="24"/>
        </w:rPr>
      </w:pPr>
    </w:p>
    <w:p w14:paraId="470D4B84" w14:textId="77777777" w:rsidR="009449C6" w:rsidRDefault="009449C6" w:rsidP="00A67FB1">
      <w:pPr>
        <w:ind w:left="720"/>
        <w:rPr>
          <w:rFonts w:ascii="Arial" w:hAnsi="Arial" w:cs="Arial"/>
          <w:sz w:val="24"/>
          <w:szCs w:val="24"/>
        </w:rPr>
      </w:pPr>
    </w:p>
    <w:p w14:paraId="6416E429" w14:textId="77777777" w:rsidR="009449C6" w:rsidRPr="009449C6" w:rsidRDefault="009449C6" w:rsidP="009449C6">
      <w:pPr>
        <w:jc w:val="center"/>
        <w:rPr>
          <w:b/>
          <w:bCs/>
          <w:sz w:val="40"/>
          <w:szCs w:val="40"/>
        </w:rPr>
      </w:pPr>
      <w:r w:rsidRPr="009449C6">
        <w:rPr>
          <w:b/>
          <w:bCs/>
          <w:sz w:val="40"/>
          <w:szCs w:val="40"/>
        </w:rPr>
        <w:t>British Airways pilots to vote on deal to cut jobs and pay</w:t>
      </w:r>
    </w:p>
    <w:p w14:paraId="5D3BF799" w14:textId="77777777" w:rsidR="00232A07" w:rsidRPr="009449C6" w:rsidRDefault="009449C6" w:rsidP="009449C6">
      <w:pPr>
        <w:jc w:val="center"/>
        <w:rPr>
          <w:sz w:val="32"/>
          <w:szCs w:val="32"/>
        </w:rPr>
      </w:pPr>
      <w:r w:rsidRPr="009449C6">
        <w:rPr>
          <w:sz w:val="32"/>
          <w:szCs w:val="32"/>
        </w:rPr>
        <w:t>Proposed agreement between union and BA involves at least 270 job losses and up to 20% cuts in pay</w:t>
      </w:r>
    </w:p>
    <w:p w14:paraId="60968857" w14:textId="77777777" w:rsidR="00232A07" w:rsidRPr="009449C6" w:rsidRDefault="00232A07" w:rsidP="009449C6">
      <w:pPr>
        <w:jc w:val="both"/>
        <w:rPr>
          <w:sz w:val="24"/>
          <w:szCs w:val="24"/>
        </w:rPr>
      </w:pPr>
    </w:p>
    <w:p w14:paraId="09F950B1" w14:textId="77777777" w:rsidR="009449C6" w:rsidRDefault="009449C6" w:rsidP="009449C6">
      <w:pPr>
        <w:jc w:val="both"/>
        <w:rPr>
          <w:color w:val="121212"/>
          <w:sz w:val="24"/>
          <w:szCs w:val="24"/>
        </w:rPr>
      </w:pPr>
      <w:r w:rsidRPr="009449C6">
        <w:rPr>
          <w:color w:val="121212"/>
          <w:sz w:val="24"/>
          <w:szCs w:val="24"/>
        </w:rPr>
        <w:t xml:space="preserve">British Airways pilots are to vote on a deal struck between the </w:t>
      </w:r>
      <w:proofErr w:type="spellStart"/>
      <w:r w:rsidRPr="009449C6">
        <w:rPr>
          <w:color w:val="121212"/>
          <w:sz w:val="24"/>
          <w:szCs w:val="24"/>
        </w:rPr>
        <w:t>Balpa</w:t>
      </w:r>
      <w:proofErr w:type="spellEnd"/>
      <w:r w:rsidRPr="009449C6">
        <w:rPr>
          <w:color w:val="121212"/>
          <w:sz w:val="24"/>
          <w:szCs w:val="24"/>
        </w:rPr>
        <w:t xml:space="preserve"> union and airline management that would involve at least 270 losing their jobs and the rest taking pay cuts of up to 20%.</w:t>
      </w:r>
    </w:p>
    <w:p w14:paraId="3C995D09" w14:textId="77777777" w:rsidR="009449C6" w:rsidRPr="009449C6" w:rsidRDefault="009449C6" w:rsidP="009449C6">
      <w:pPr>
        <w:jc w:val="both"/>
        <w:rPr>
          <w:color w:val="121212"/>
          <w:sz w:val="24"/>
          <w:szCs w:val="24"/>
        </w:rPr>
      </w:pPr>
    </w:p>
    <w:p w14:paraId="6292E7BA" w14:textId="77777777" w:rsidR="009449C6" w:rsidRDefault="009449C6" w:rsidP="009449C6">
      <w:pPr>
        <w:jc w:val="both"/>
        <w:rPr>
          <w:color w:val="121212"/>
          <w:sz w:val="24"/>
          <w:szCs w:val="24"/>
        </w:rPr>
      </w:pPr>
      <w:proofErr w:type="spellStart"/>
      <w:r w:rsidRPr="009449C6">
        <w:rPr>
          <w:color w:val="121212"/>
          <w:sz w:val="24"/>
          <w:szCs w:val="24"/>
        </w:rPr>
        <w:t>Balpa</w:t>
      </w:r>
      <w:proofErr w:type="spellEnd"/>
      <w:r w:rsidRPr="009449C6">
        <w:rPr>
          <w:color w:val="121212"/>
          <w:sz w:val="24"/>
          <w:szCs w:val="24"/>
        </w:rPr>
        <w:t xml:space="preserve"> said it was “hugely disappointing” that BA had not taken up its proposals that would have avoided any compulsory redundancies, but recommended pilots back the deal as the best it could achieve. The airline sought to lay off up to 12,000 employees, including 1,255 pilots, as the coronavirus pandemic halted international flights.</w:t>
      </w:r>
    </w:p>
    <w:p w14:paraId="38D0B305" w14:textId="77777777" w:rsidR="009449C6" w:rsidRPr="009449C6" w:rsidRDefault="009449C6" w:rsidP="009449C6">
      <w:pPr>
        <w:jc w:val="both"/>
        <w:rPr>
          <w:color w:val="121212"/>
          <w:sz w:val="24"/>
          <w:szCs w:val="24"/>
        </w:rPr>
      </w:pPr>
    </w:p>
    <w:p w14:paraId="3970A899" w14:textId="77777777" w:rsidR="009449C6" w:rsidRDefault="009449C6" w:rsidP="009449C6">
      <w:pPr>
        <w:jc w:val="both"/>
        <w:rPr>
          <w:color w:val="121212"/>
          <w:sz w:val="24"/>
          <w:szCs w:val="24"/>
        </w:rPr>
      </w:pPr>
      <w:r w:rsidRPr="009449C6">
        <w:rPr>
          <w:color w:val="121212"/>
          <w:sz w:val="24"/>
          <w:szCs w:val="24"/>
        </w:rPr>
        <w:t>The union said the deal, after three months of negotiations, avoided the “fire and rehire” proposals affecting cabin crew and ground staff that have been widely condemned by MPs of all parties.</w:t>
      </w:r>
    </w:p>
    <w:p w14:paraId="3200D0FF" w14:textId="77777777" w:rsidR="009449C6" w:rsidRPr="009449C6" w:rsidRDefault="009449C6" w:rsidP="009449C6">
      <w:pPr>
        <w:jc w:val="both"/>
        <w:rPr>
          <w:color w:val="121212"/>
          <w:sz w:val="24"/>
          <w:szCs w:val="24"/>
        </w:rPr>
      </w:pPr>
    </w:p>
    <w:p w14:paraId="645E9130" w14:textId="77777777" w:rsidR="009449C6" w:rsidRDefault="009449C6" w:rsidP="009449C6">
      <w:pPr>
        <w:jc w:val="both"/>
        <w:rPr>
          <w:color w:val="121212"/>
          <w:sz w:val="24"/>
          <w:szCs w:val="24"/>
        </w:rPr>
      </w:pPr>
      <w:r w:rsidRPr="009449C6">
        <w:rPr>
          <w:color w:val="121212"/>
          <w:sz w:val="24"/>
          <w:szCs w:val="24"/>
        </w:rPr>
        <w:t>The pilots must vote by next Thursday on a package that includes voluntary redundancy deals and part-time working, and a “holding pool” of pilots on reduced pay who will be re-employed by BA if and when demand picks up. Their wages will be funded by cuts to their colleagues’ pay: pilots would take an initial 20% reduction, narrowing to 8% below current levels in two years.</w:t>
      </w:r>
    </w:p>
    <w:p w14:paraId="1AF4D461" w14:textId="77777777" w:rsidR="009449C6" w:rsidRPr="009449C6" w:rsidRDefault="009449C6" w:rsidP="009449C6">
      <w:pPr>
        <w:jc w:val="both"/>
        <w:rPr>
          <w:color w:val="121212"/>
          <w:sz w:val="24"/>
          <w:szCs w:val="24"/>
        </w:rPr>
      </w:pPr>
    </w:p>
    <w:p w14:paraId="3D843CF8" w14:textId="77777777" w:rsidR="009449C6" w:rsidRDefault="009449C6" w:rsidP="009449C6">
      <w:pPr>
        <w:jc w:val="both"/>
        <w:rPr>
          <w:color w:val="121212"/>
          <w:sz w:val="24"/>
          <w:szCs w:val="24"/>
        </w:rPr>
      </w:pPr>
      <w:r w:rsidRPr="009449C6">
        <w:rPr>
          <w:color w:val="121212"/>
          <w:sz w:val="24"/>
          <w:szCs w:val="24"/>
        </w:rPr>
        <w:t xml:space="preserve">Brian </w:t>
      </w:r>
      <w:proofErr w:type="spellStart"/>
      <w:r w:rsidRPr="009449C6">
        <w:rPr>
          <w:color w:val="121212"/>
          <w:sz w:val="24"/>
          <w:szCs w:val="24"/>
        </w:rPr>
        <w:t>Strutton</w:t>
      </w:r>
      <w:proofErr w:type="spellEnd"/>
      <w:r w:rsidRPr="009449C6">
        <w:rPr>
          <w:color w:val="121212"/>
          <w:sz w:val="24"/>
          <w:szCs w:val="24"/>
        </w:rPr>
        <w:t xml:space="preserve">, </w:t>
      </w:r>
      <w:proofErr w:type="spellStart"/>
      <w:r w:rsidRPr="009449C6">
        <w:rPr>
          <w:color w:val="121212"/>
          <w:sz w:val="24"/>
          <w:szCs w:val="24"/>
        </w:rPr>
        <w:t>Balpa’s</w:t>
      </w:r>
      <w:proofErr w:type="spellEnd"/>
      <w:r w:rsidRPr="009449C6">
        <w:rPr>
          <w:color w:val="121212"/>
          <w:sz w:val="24"/>
          <w:szCs w:val="24"/>
        </w:rPr>
        <w:t xml:space="preserve"> general secretary, said: “It is hugely disappointing that during our extensive negotiations British Airways would not accept the full package of mitigations we put forward which would have avoided any job losses at all, and at no cost to BA.</w:t>
      </w:r>
    </w:p>
    <w:p w14:paraId="1523C49F" w14:textId="77777777" w:rsidR="009449C6" w:rsidRPr="009449C6" w:rsidRDefault="009449C6" w:rsidP="009449C6">
      <w:pPr>
        <w:jc w:val="both"/>
        <w:rPr>
          <w:color w:val="121212"/>
          <w:sz w:val="24"/>
          <w:szCs w:val="24"/>
        </w:rPr>
      </w:pPr>
    </w:p>
    <w:p w14:paraId="183AC907" w14:textId="77777777" w:rsidR="009449C6" w:rsidRDefault="009449C6" w:rsidP="009449C6">
      <w:pPr>
        <w:jc w:val="both"/>
        <w:rPr>
          <w:color w:val="121212"/>
          <w:sz w:val="24"/>
          <w:szCs w:val="24"/>
        </w:rPr>
      </w:pPr>
      <w:r w:rsidRPr="009449C6">
        <w:rPr>
          <w:color w:val="121212"/>
          <w:sz w:val="24"/>
          <w:szCs w:val="24"/>
        </w:rPr>
        <w:t>As a result</w:t>
      </w:r>
      <w:r>
        <w:rPr>
          <w:color w:val="121212"/>
          <w:sz w:val="24"/>
          <w:szCs w:val="24"/>
        </w:rPr>
        <w:t>,</w:t>
      </w:r>
      <w:r w:rsidRPr="009449C6">
        <w:rPr>
          <w:color w:val="121212"/>
          <w:sz w:val="24"/>
          <w:szCs w:val="24"/>
        </w:rPr>
        <w:t xml:space="preserve"> there will be some compulsory redundancies amongst the pilot community and that is a matter of huge regret. Given BA’s intransigence we have put together the best package we can to save as many jobs as possible.”</w:t>
      </w:r>
    </w:p>
    <w:p w14:paraId="223ECD0A" w14:textId="77777777" w:rsidR="009449C6" w:rsidRPr="009449C6" w:rsidRDefault="009449C6" w:rsidP="009449C6">
      <w:pPr>
        <w:jc w:val="both"/>
        <w:rPr>
          <w:color w:val="121212"/>
          <w:sz w:val="24"/>
          <w:szCs w:val="24"/>
        </w:rPr>
      </w:pPr>
    </w:p>
    <w:p w14:paraId="5E4CB4A6" w14:textId="77777777" w:rsidR="009449C6" w:rsidRDefault="009449C6" w:rsidP="009449C6">
      <w:pPr>
        <w:jc w:val="both"/>
        <w:rPr>
          <w:color w:val="121212"/>
          <w:sz w:val="24"/>
          <w:szCs w:val="24"/>
        </w:rPr>
      </w:pPr>
      <w:r w:rsidRPr="009449C6">
        <w:rPr>
          <w:color w:val="121212"/>
          <w:sz w:val="24"/>
          <w:szCs w:val="24"/>
        </w:rPr>
        <w:t xml:space="preserve">BA’s owner,’ International Airlines Group, welcomed the news of the ballot. A BA spokeswoman said: “We know this has been an incredibly difficult time for our pilot community, and we would like to thank </w:t>
      </w:r>
      <w:proofErr w:type="spellStart"/>
      <w:r w:rsidRPr="009449C6">
        <w:rPr>
          <w:color w:val="121212"/>
          <w:sz w:val="24"/>
          <w:szCs w:val="24"/>
        </w:rPr>
        <w:t>Balpa’s</w:t>
      </w:r>
      <w:proofErr w:type="spellEnd"/>
      <w:r w:rsidRPr="009449C6">
        <w:rPr>
          <w:color w:val="121212"/>
          <w:sz w:val="24"/>
          <w:szCs w:val="24"/>
        </w:rPr>
        <w:t xml:space="preserve"> representatives for their hard work and tireless effort to engage and find solutions to save as many pilot jobs as possible.”</w:t>
      </w:r>
    </w:p>
    <w:p w14:paraId="3FBB311A" w14:textId="77777777" w:rsidR="009449C6" w:rsidRPr="009449C6" w:rsidRDefault="009449C6" w:rsidP="009449C6">
      <w:pPr>
        <w:jc w:val="both"/>
        <w:rPr>
          <w:color w:val="121212"/>
          <w:sz w:val="24"/>
          <w:szCs w:val="24"/>
        </w:rPr>
      </w:pPr>
    </w:p>
    <w:p w14:paraId="0B578266" w14:textId="77777777" w:rsidR="009449C6" w:rsidRDefault="009449C6" w:rsidP="009449C6">
      <w:pPr>
        <w:jc w:val="both"/>
        <w:rPr>
          <w:color w:val="121212"/>
          <w:sz w:val="24"/>
          <w:szCs w:val="24"/>
        </w:rPr>
      </w:pPr>
      <w:r w:rsidRPr="009449C6">
        <w:rPr>
          <w:color w:val="121212"/>
          <w:sz w:val="24"/>
          <w:szCs w:val="24"/>
        </w:rPr>
        <w:t>Last week, BA started serving long-standing cabin crew with “fire or rehire” notices, inviting them to apply for jobs at far lower rates or accept voluntary redundancy.</w:t>
      </w:r>
    </w:p>
    <w:p w14:paraId="37322F43" w14:textId="77777777" w:rsidR="009449C6" w:rsidRPr="009449C6" w:rsidRDefault="009449C6" w:rsidP="009449C6">
      <w:pPr>
        <w:jc w:val="both"/>
        <w:rPr>
          <w:color w:val="121212"/>
          <w:sz w:val="24"/>
          <w:szCs w:val="24"/>
        </w:rPr>
      </w:pPr>
    </w:p>
    <w:p w14:paraId="1B4BFDA0" w14:textId="77777777" w:rsidR="009449C6" w:rsidRPr="009449C6" w:rsidRDefault="009449C6" w:rsidP="009449C6">
      <w:pPr>
        <w:jc w:val="both"/>
        <w:rPr>
          <w:color w:val="121212"/>
          <w:sz w:val="24"/>
          <w:szCs w:val="24"/>
        </w:rPr>
      </w:pPr>
      <w:r w:rsidRPr="009449C6">
        <w:rPr>
          <w:color w:val="121212"/>
          <w:sz w:val="24"/>
          <w:szCs w:val="24"/>
        </w:rPr>
        <w:t>Labour urged the prime minister to intervene in what it called “totally unacceptable” plans by BA, even in the light of the pandemic. The IAG boss, Willie Walsh, said coronavirus meant BA, which grounded most of its fleet for four months, had a very different future, and “the sooner we all embrace that reality, the better for everyone”.</w:t>
      </w:r>
    </w:p>
    <w:p w14:paraId="4D4DA643" w14:textId="77777777" w:rsidR="009449C6" w:rsidRDefault="009449C6" w:rsidP="009449C6">
      <w:pPr>
        <w:pStyle w:val="NormalWeb"/>
        <w:shd w:val="clear" w:color="auto" w:fill="FFFFFF"/>
        <w:rPr>
          <w:rFonts w:ascii="Georgia" w:hAnsi="Georgia"/>
          <w:color w:val="121212"/>
          <w:sz w:val="26"/>
          <w:szCs w:val="26"/>
        </w:rPr>
      </w:pPr>
    </w:p>
    <w:p w14:paraId="36F02897" w14:textId="77777777" w:rsidR="009449C6" w:rsidRDefault="009449C6" w:rsidP="009449C6">
      <w:pPr>
        <w:pStyle w:val="NormalWeb"/>
        <w:shd w:val="clear" w:color="auto" w:fill="FFFFFF"/>
        <w:rPr>
          <w:rFonts w:ascii="Georgia" w:hAnsi="Georgia"/>
          <w:color w:val="121212"/>
          <w:sz w:val="26"/>
          <w:szCs w:val="26"/>
        </w:rPr>
      </w:pPr>
    </w:p>
    <w:p w14:paraId="3651F0F0" w14:textId="77777777" w:rsidR="009449C6" w:rsidRDefault="009449C6" w:rsidP="009449C6">
      <w:pPr>
        <w:pStyle w:val="NormalWeb"/>
        <w:shd w:val="clear" w:color="auto" w:fill="FFFFFF"/>
        <w:rPr>
          <w:rFonts w:ascii="Georgia" w:hAnsi="Georgia"/>
          <w:color w:val="121212"/>
          <w:sz w:val="26"/>
          <w:szCs w:val="26"/>
        </w:rPr>
      </w:pPr>
    </w:p>
    <w:p w14:paraId="0094F6FE" w14:textId="77777777" w:rsidR="009449C6" w:rsidRPr="009449C6" w:rsidRDefault="009449C6" w:rsidP="009449C6">
      <w:pPr>
        <w:rPr>
          <w:b/>
          <w:bCs/>
          <w:sz w:val="24"/>
          <w:szCs w:val="24"/>
        </w:rPr>
      </w:pPr>
      <w:r w:rsidRPr="009449C6">
        <w:rPr>
          <w:b/>
          <w:bCs/>
          <w:sz w:val="24"/>
          <w:szCs w:val="24"/>
        </w:rPr>
        <w:t>References</w:t>
      </w:r>
    </w:p>
    <w:p w14:paraId="6DD40C8B" w14:textId="77777777" w:rsidR="009449C6" w:rsidRPr="009449C6" w:rsidRDefault="009449C6" w:rsidP="009449C6">
      <w:pPr>
        <w:rPr>
          <w:sz w:val="24"/>
          <w:szCs w:val="24"/>
        </w:rPr>
      </w:pPr>
      <w:proofErr w:type="spellStart"/>
      <w:r w:rsidRPr="009449C6">
        <w:rPr>
          <w:sz w:val="24"/>
          <w:szCs w:val="24"/>
        </w:rPr>
        <w:t>Topham</w:t>
      </w:r>
      <w:proofErr w:type="spellEnd"/>
      <w:r w:rsidRPr="009449C6">
        <w:rPr>
          <w:sz w:val="24"/>
          <w:szCs w:val="24"/>
        </w:rPr>
        <w:t xml:space="preserve">, G. (2020) ‘British Airways pilots to vote on deal to cut jobs and pay’ </w:t>
      </w:r>
      <w:r w:rsidRPr="009449C6">
        <w:rPr>
          <w:i/>
          <w:iCs/>
          <w:sz w:val="24"/>
          <w:szCs w:val="24"/>
        </w:rPr>
        <w:t>The Guardian</w:t>
      </w:r>
      <w:r w:rsidRPr="009449C6">
        <w:rPr>
          <w:sz w:val="24"/>
          <w:szCs w:val="24"/>
        </w:rPr>
        <w:t xml:space="preserve"> [online] Available at: https://www.theguardian.com/business/2020/jul/23/british-airways-pilots-to-vote-on-deal-to-cut-jobs-and-pay (Accessed on: 01/09/2020)</w:t>
      </w:r>
    </w:p>
    <w:p w14:paraId="7AF21905" w14:textId="77777777" w:rsidR="009449C6" w:rsidRDefault="009449C6" w:rsidP="009449C6">
      <w:pPr>
        <w:pStyle w:val="NormalWeb"/>
        <w:shd w:val="clear" w:color="auto" w:fill="FFFFFF"/>
        <w:rPr>
          <w:rFonts w:ascii="Arial" w:hAnsi="Arial" w:cs="Arial"/>
          <w:szCs w:val="24"/>
        </w:rPr>
      </w:pPr>
    </w:p>
    <w:p w14:paraId="34B6C92E" w14:textId="77777777" w:rsidR="009449C6" w:rsidRDefault="009449C6" w:rsidP="009449C6">
      <w:pPr>
        <w:pStyle w:val="NormalWeb"/>
        <w:shd w:val="clear" w:color="auto" w:fill="FFFFFF"/>
        <w:rPr>
          <w:rFonts w:ascii="Arial" w:hAnsi="Arial" w:cs="Arial"/>
          <w:szCs w:val="24"/>
        </w:rPr>
      </w:pPr>
    </w:p>
    <w:p w14:paraId="6350C6FF"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77368D" w14:textId="77777777" w:rsidTr="00C8667A">
        <w:trPr>
          <w:trHeight w:val="414"/>
        </w:trPr>
        <w:tc>
          <w:tcPr>
            <w:tcW w:w="10670" w:type="dxa"/>
            <w:shd w:val="clear" w:color="auto" w:fill="D9D9D9"/>
          </w:tcPr>
          <w:p w14:paraId="2CEF03F2" w14:textId="77777777" w:rsidR="00D22D9C" w:rsidRPr="00A406E5" w:rsidRDefault="003A3D19" w:rsidP="003A3D19">
            <w:pPr>
              <w:jc w:val="center"/>
              <w:rPr>
                <w:rFonts w:ascii="Arial" w:hAnsi="Arial" w:cs="Arial"/>
                <w:b/>
                <w:caps/>
                <w:sz w:val="40"/>
              </w:rPr>
            </w:pPr>
            <w:r>
              <w:rPr>
                <w:rFonts w:ascii="Arial" w:hAnsi="Arial" w:cs="Arial"/>
                <w:b/>
                <w:caps/>
                <w:sz w:val="40"/>
              </w:rPr>
              <w:lastRenderedPageBreak/>
              <w:t>GUID</w:t>
            </w:r>
            <w:r w:rsidR="00D22D9C" w:rsidRPr="00A406E5">
              <w:rPr>
                <w:rFonts w:ascii="Arial" w:hAnsi="Arial" w:cs="Arial"/>
                <w:b/>
                <w:caps/>
                <w:sz w:val="40"/>
              </w:rPr>
              <w:t>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0749EAE" w14:textId="77777777" w:rsidR="00D22D9C" w:rsidRPr="00A406E5" w:rsidRDefault="00D22D9C" w:rsidP="00D22D9C">
      <w:pPr>
        <w:jc w:val="both"/>
        <w:rPr>
          <w:rFonts w:ascii="Arial" w:hAnsi="Arial" w:cs="Arial"/>
          <w:sz w:val="22"/>
          <w:szCs w:val="22"/>
        </w:rPr>
      </w:pPr>
    </w:p>
    <w:p w14:paraId="54F862C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7F2903C" w14:textId="77777777" w:rsidR="004D5E9B" w:rsidRDefault="004D5E9B" w:rsidP="00D22D9C">
      <w:pPr>
        <w:jc w:val="both"/>
        <w:rPr>
          <w:rFonts w:ascii="Arial" w:hAnsi="Arial" w:cs="Arial"/>
          <w:b/>
          <w:sz w:val="22"/>
          <w:szCs w:val="22"/>
        </w:rPr>
      </w:pPr>
    </w:p>
    <w:p w14:paraId="0F9438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439CD6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8B02CC" w14:textId="77777777" w:rsidR="00C01A3F" w:rsidRPr="00A406E5" w:rsidRDefault="00C01A3F" w:rsidP="00D22D9C">
      <w:pPr>
        <w:jc w:val="both"/>
        <w:rPr>
          <w:rFonts w:ascii="Arial" w:hAnsi="Arial" w:cs="Arial"/>
          <w:sz w:val="22"/>
          <w:szCs w:val="22"/>
        </w:rPr>
      </w:pPr>
    </w:p>
    <w:p w14:paraId="07F74665" w14:textId="77777777" w:rsidR="00C01A3F" w:rsidRPr="009449C6" w:rsidRDefault="008042F0" w:rsidP="00C01A3F">
      <w:pPr>
        <w:jc w:val="both"/>
        <w:rPr>
          <w:rFonts w:ascii="Arial" w:hAnsi="Arial" w:cs="Arial"/>
          <w:i/>
          <w:sz w:val="22"/>
          <w:szCs w:val="22"/>
        </w:rPr>
      </w:pPr>
      <w:r w:rsidRPr="009449C6">
        <w:rPr>
          <w:rFonts w:ascii="Arial" w:hAnsi="Arial" w:cs="Arial"/>
          <w:b/>
          <w:i/>
          <w:sz w:val="22"/>
          <w:szCs w:val="22"/>
        </w:rPr>
        <w:t>Guidance</w:t>
      </w:r>
      <w:r w:rsidR="00C01A3F" w:rsidRPr="009449C6">
        <w:rPr>
          <w:rFonts w:ascii="Arial" w:hAnsi="Arial" w:cs="Arial"/>
          <w:b/>
          <w:i/>
          <w:sz w:val="22"/>
          <w:szCs w:val="22"/>
        </w:rPr>
        <w:t xml:space="preserve"> specific to this </w:t>
      </w:r>
      <w:r w:rsidR="004C4F19" w:rsidRPr="009449C6">
        <w:rPr>
          <w:rFonts w:ascii="Arial" w:hAnsi="Arial" w:cs="Arial"/>
          <w:b/>
          <w:i/>
          <w:sz w:val="22"/>
          <w:szCs w:val="22"/>
        </w:rPr>
        <w:t>assessment</w:t>
      </w:r>
      <w:r w:rsidR="00C01A3F" w:rsidRPr="009449C6">
        <w:rPr>
          <w:rFonts w:ascii="Arial" w:hAnsi="Arial" w:cs="Arial"/>
          <w:b/>
          <w:i/>
          <w:sz w:val="22"/>
          <w:szCs w:val="22"/>
        </w:rPr>
        <w:t>:</w:t>
      </w:r>
      <w:r w:rsidR="00C01A3F" w:rsidRPr="009449C6">
        <w:rPr>
          <w:rFonts w:ascii="Arial" w:hAnsi="Arial" w:cs="Arial"/>
          <w:i/>
          <w:sz w:val="22"/>
          <w:szCs w:val="22"/>
        </w:rPr>
        <w:t xml:space="preserve"> </w:t>
      </w:r>
      <w:r w:rsidR="00762CC2" w:rsidRPr="009449C6">
        <w:rPr>
          <w:rFonts w:ascii="Arial" w:hAnsi="Arial" w:cs="Arial"/>
          <w:i/>
          <w:sz w:val="22"/>
          <w:szCs w:val="22"/>
        </w:rPr>
        <w:t xml:space="preserve">You should aim for a minimum of 25 references from relevant and credible sources. Academic honesty is required. In the main body of your </w:t>
      </w:r>
      <w:proofErr w:type="gramStart"/>
      <w:r w:rsidR="00762CC2" w:rsidRPr="009449C6">
        <w:rPr>
          <w:rFonts w:ascii="Arial" w:hAnsi="Arial" w:cs="Arial"/>
          <w:i/>
          <w:sz w:val="22"/>
          <w:szCs w:val="22"/>
        </w:rPr>
        <w:t>submission</w:t>
      </w:r>
      <w:proofErr w:type="gramEnd"/>
      <w:r w:rsidR="00762CC2" w:rsidRPr="009449C6">
        <w:rPr>
          <w:rFonts w:ascii="Arial" w:hAnsi="Arial" w:cs="Arial"/>
          <w:i/>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Marks will be awarded for consistent application of Harvard referencing convention.</w:t>
      </w:r>
    </w:p>
    <w:p w14:paraId="345454F4" w14:textId="77777777" w:rsidR="00C01A3F" w:rsidRPr="00A406E5" w:rsidRDefault="00C01A3F" w:rsidP="00D22D9C">
      <w:pPr>
        <w:jc w:val="both"/>
        <w:rPr>
          <w:rFonts w:ascii="Arial" w:hAnsi="Arial" w:cs="Arial"/>
          <w:sz w:val="22"/>
          <w:szCs w:val="22"/>
        </w:rPr>
      </w:pPr>
    </w:p>
    <w:p w14:paraId="224BDA53" w14:textId="77777777" w:rsidR="00D22D9C" w:rsidRPr="00A406E5" w:rsidRDefault="00D22D9C" w:rsidP="00D22D9C">
      <w:pPr>
        <w:jc w:val="both"/>
        <w:rPr>
          <w:rFonts w:ascii="Arial" w:hAnsi="Arial" w:cs="Arial"/>
          <w:sz w:val="22"/>
          <w:szCs w:val="22"/>
        </w:rPr>
      </w:pPr>
    </w:p>
    <w:p w14:paraId="530379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4B55D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29B576" w14:textId="77777777" w:rsidR="00C01A3F" w:rsidRPr="00A406E5" w:rsidRDefault="00C01A3F" w:rsidP="00C01A3F">
      <w:pPr>
        <w:jc w:val="both"/>
        <w:rPr>
          <w:rFonts w:ascii="Arial" w:hAnsi="Arial" w:cs="Arial"/>
          <w:b/>
          <w:i/>
          <w:sz w:val="22"/>
          <w:szCs w:val="22"/>
        </w:rPr>
      </w:pPr>
    </w:p>
    <w:p w14:paraId="4B232FDB" w14:textId="77777777" w:rsidR="00C01A3F" w:rsidRPr="009449C6" w:rsidRDefault="008042F0" w:rsidP="00C01A3F">
      <w:pPr>
        <w:jc w:val="both"/>
        <w:rPr>
          <w:rFonts w:ascii="Arial" w:hAnsi="Arial" w:cs="Arial"/>
          <w:i/>
          <w:sz w:val="22"/>
          <w:szCs w:val="22"/>
        </w:rPr>
      </w:pPr>
      <w:r w:rsidRPr="009449C6">
        <w:rPr>
          <w:rFonts w:ascii="Arial" w:hAnsi="Arial" w:cs="Arial"/>
          <w:b/>
          <w:i/>
          <w:sz w:val="22"/>
          <w:szCs w:val="22"/>
        </w:rPr>
        <w:t xml:space="preserve">Guidance </w:t>
      </w:r>
      <w:r w:rsidR="00C01A3F" w:rsidRPr="009449C6">
        <w:rPr>
          <w:rFonts w:ascii="Arial" w:hAnsi="Arial" w:cs="Arial"/>
          <w:b/>
          <w:i/>
          <w:sz w:val="22"/>
          <w:szCs w:val="22"/>
        </w:rPr>
        <w:t xml:space="preserve">specific to this </w:t>
      </w:r>
      <w:r w:rsidR="004C4F19" w:rsidRPr="009449C6">
        <w:rPr>
          <w:rFonts w:ascii="Arial" w:hAnsi="Arial" w:cs="Arial"/>
          <w:b/>
          <w:i/>
          <w:sz w:val="22"/>
          <w:szCs w:val="22"/>
        </w:rPr>
        <w:t>assessment</w:t>
      </w:r>
      <w:r w:rsidR="00C01A3F" w:rsidRPr="009449C6">
        <w:rPr>
          <w:rFonts w:ascii="Arial" w:hAnsi="Arial" w:cs="Arial"/>
          <w:b/>
          <w:i/>
          <w:sz w:val="22"/>
          <w:szCs w:val="22"/>
        </w:rPr>
        <w:t>:</w:t>
      </w:r>
      <w:r w:rsidR="00C01A3F" w:rsidRPr="009449C6">
        <w:rPr>
          <w:rFonts w:ascii="Arial" w:hAnsi="Arial" w:cs="Arial"/>
          <w:i/>
          <w:sz w:val="22"/>
          <w:szCs w:val="22"/>
        </w:rPr>
        <w:t xml:space="preserve"> </w:t>
      </w:r>
      <w:r w:rsidR="00762CC2" w:rsidRPr="009449C6">
        <w:rPr>
          <w:rFonts w:ascii="Arial" w:hAnsi="Arial" w:cs="Arial"/>
          <w:i/>
          <w:sz w:val="22"/>
          <w:szCs w:val="22"/>
        </w:rPr>
        <w:t>You should demonstrate knowledge of the internal and external contexts in which employee rewards strategies must operate. Consideration must be given to existing and emerging trends in this regard. PESTLE factors and societal shifts are integral to shaping employee reward strategies therefore your work should demonstrate understanding of the same. You should demonstrate knowledge of a stakeholder analysis for all relevant parties involved in the case study example.</w:t>
      </w:r>
    </w:p>
    <w:p w14:paraId="1FEFC30C" w14:textId="77777777" w:rsidR="00D22D9C" w:rsidRPr="00A406E5" w:rsidRDefault="00D22D9C" w:rsidP="00D22D9C">
      <w:pPr>
        <w:jc w:val="both"/>
        <w:rPr>
          <w:rFonts w:ascii="Arial" w:hAnsi="Arial" w:cs="Arial"/>
          <w:sz w:val="22"/>
          <w:szCs w:val="22"/>
        </w:rPr>
      </w:pPr>
    </w:p>
    <w:p w14:paraId="4C1A58B5" w14:textId="77777777" w:rsidR="00D22D9C" w:rsidRPr="00A406E5" w:rsidRDefault="00D22D9C" w:rsidP="00D22D9C">
      <w:pPr>
        <w:jc w:val="both"/>
        <w:rPr>
          <w:rFonts w:ascii="Arial" w:hAnsi="Arial" w:cs="Arial"/>
          <w:b/>
          <w:sz w:val="22"/>
          <w:szCs w:val="22"/>
        </w:rPr>
      </w:pPr>
    </w:p>
    <w:p w14:paraId="29C9FE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52910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35DF2D9" w14:textId="77777777" w:rsidR="00D22D9C" w:rsidRPr="00A406E5" w:rsidRDefault="00D22D9C" w:rsidP="00D22D9C">
      <w:pPr>
        <w:jc w:val="both"/>
        <w:rPr>
          <w:rFonts w:ascii="Arial" w:hAnsi="Arial" w:cs="Arial"/>
          <w:sz w:val="22"/>
          <w:szCs w:val="22"/>
        </w:rPr>
      </w:pPr>
    </w:p>
    <w:p w14:paraId="563A55A2" w14:textId="77777777" w:rsidR="00C01A3F" w:rsidRPr="009449C6" w:rsidRDefault="008042F0" w:rsidP="00C01A3F">
      <w:pPr>
        <w:jc w:val="both"/>
        <w:rPr>
          <w:rFonts w:ascii="Arial" w:hAnsi="Arial" w:cs="Arial"/>
          <w:i/>
          <w:sz w:val="22"/>
          <w:szCs w:val="22"/>
        </w:rPr>
      </w:pPr>
      <w:r w:rsidRPr="009449C6">
        <w:rPr>
          <w:rFonts w:ascii="Arial" w:hAnsi="Arial" w:cs="Arial"/>
          <w:b/>
          <w:i/>
          <w:sz w:val="22"/>
          <w:szCs w:val="22"/>
        </w:rPr>
        <w:t xml:space="preserve">Guidance </w:t>
      </w:r>
      <w:r w:rsidR="00C01A3F" w:rsidRPr="009449C6">
        <w:rPr>
          <w:rFonts w:ascii="Arial" w:hAnsi="Arial" w:cs="Arial"/>
          <w:b/>
          <w:i/>
          <w:sz w:val="22"/>
          <w:szCs w:val="22"/>
        </w:rPr>
        <w:t xml:space="preserve">specific to this </w:t>
      </w:r>
      <w:r w:rsidR="004C4F19" w:rsidRPr="009449C6">
        <w:rPr>
          <w:rFonts w:ascii="Arial" w:hAnsi="Arial" w:cs="Arial"/>
          <w:b/>
          <w:i/>
          <w:sz w:val="22"/>
          <w:szCs w:val="22"/>
        </w:rPr>
        <w:t>assessment</w:t>
      </w:r>
      <w:r w:rsidR="00C01A3F" w:rsidRPr="009449C6">
        <w:rPr>
          <w:rFonts w:ascii="Arial" w:hAnsi="Arial" w:cs="Arial"/>
          <w:b/>
          <w:i/>
          <w:sz w:val="22"/>
          <w:szCs w:val="22"/>
        </w:rPr>
        <w:t>:</w:t>
      </w:r>
      <w:r w:rsidR="00C01A3F" w:rsidRPr="009449C6">
        <w:rPr>
          <w:rFonts w:ascii="Arial" w:hAnsi="Arial" w:cs="Arial"/>
          <w:i/>
          <w:sz w:val="22"/>
          <w:szCs w:val="22"/>
        </w:rPr>
        <w:t xml:space="preserve"> </w:t>
      </w:r>
      <w:r w:rsidR="00762CC2" w:rsidRPr="009449C6">
        <w:rPr>
          <w:rFonts w:ascii="Arial" w:hAnsi="Arial" w:cs="Arial"/>
          <w:i/>
          <w:sz w:val="22"/>
          <w:szCs w:val="22"/>
        </w:rPr>
        <w:t>Evidence of ability to critically evaluate sources and use them to underpin the claims you make. Work must be appropriately underpinned with reference to scholarly and contemporary research appropriate to the level of study.</w:t>
      </w:r>
    </w:p>
    <w:p w14:paraId="16F409C9" w14:textId="77777777" w:rsidR="00C01A3F" w:rsidRPr="00A406E5" w:rsidRDefault="00C01A3F" w:rsidP="00D22D9C">
      <w:pPr>
        <w:jc w:val="both"/>
        <w:rPr>
          <w:rFonts w:ascii="Arial" w:hAnsi="Arial" w:cs="Arial"/>
          <w:sz w:val="22"/>
          <w:szCs w:val="22"/>
        </w:rPr>
      </w:pPr>
    </w:p>
    <w:p w14:paraId="2B282702" w14:textId="77777777" w:rsidR="00D22D9C" w:rsidRPr="00A406E5" w:rsidRDefault="00D22D9C" w:rsidP="00D22D9C">
      <w:pPr>
        <w:jc w:val="both"/>
        <w:rPr>
          <w:rFonts w:ascii="Arial" w:hAnsi="Arial" w:cs="Arial"/>
          <w:b/>
          <w:sz w:val="22"/>
          <w:szCs w:val="22"/>
        </w:rPr>
      </w:pPr>
    </w:p>
    <w:p w14:paraId="3E6D3A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5861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9449C6"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CB2C30D" w14:textId="77777777" w:rsidR="00D22D9C" w:rsidRPr="00A406E5" w:rsidRDefault="00D22D9C" w:rsidP="00D22D9C">
      <w:pPr>
        <w:jc w:val="both"/>
        <w:rPr>
          <w:rFonts w:ascii="Arial" w:hAnsi="Arial" w:cs="Arial"/>
          <w:sz w:val="22"/>
          <w:szCs w:val="22"/>
        </w:rPr>
      </w:pPr>
    </w:p>
    <w:p w14:paraId="70F1BBD6" w14:textId="77777777" w:rsidR="00C01A3F" w:rsidRPr="009449C6" w:rsidRDefault="008042F0" w:rsidP="00C01A3F">
      <w:pPr>
        <w:jc w:val="both"/>
        <w:rPr>
          <w:rFonts w:ascii="Arial" w:hAnsi="Arial" w:cs="Arial"/>
          <w:i/>
          <w:sz w:val="22"/>
          <w:szCs w:val="22"/>
        </w:rPr>
      </w:pPr>
      <w:r w:rsidRPr="009449C6">
        <w:rPr>
          <w:rFonts w:ascii="Arial" w:hAnsi="Arial" w:cs="Arial"/>
          <w:b/>
          <w:i/>
          <w:sz w:val="22"/>
          <w:szCs w:val="22"/>
        </w:rPr>
        <w:t xml:space="preserve">Guidance </w:t>
      </w:r>
      <w:r w:rsidR="00C01A3F" w:rsidRPr="009449C6">
        <w:rPr>
          <w:rFonts w:ascii="Arial" w:hAnsi="Arial" w:cs="Arial"/>
          <w:b/>
          <w:i/>
          <w:sz w:val="22"/>
          <w:szCs w:val="22"/>
        </w:rPr>
        <w:t xml:space="preserve">specific to this </w:t>
      </w:r>
      <w:r w:rsidR="004C4F19" w:rsidRPr="009449C6">
        <w:rPr>
          <w:rFonts w:ascii="Arial" w:hAnsi="Arial" w:cs="Arial"/>
          <w:b/>
          <w:i/>
          <w:sz w:val="22"/>
          <w:szCs w:val="22"/>
        </w:rPr>
        <w:t>assessment</w:t>
      </w:r>
      <w:r w:rsidR="00C01A3F" w:rsidRPr="009449C6">
        <w:rPr>
          <w:rFonts w:ascii="Arial" w:hAnsi="Arial" w:cs="Arial"/>
          <w:b/>
          <w:i/>
          <w:sz w:val="22"/>
          <w:szCs w:val="22"/>
        </w:rPr>
        <w:t>:</w:t>
      </w:r>
      <w:r w:rsidR="00C01A3F" w:rsidRPr="009449C6">
        <w:rPr>
          <w:rFonts w:ascii="Arial" w:hAnsi="Arial" w:cs="Arial"/>
          <w:i/>
          <w:sz w:val="22"/>
          <w:szCs w:val="22"/>
        </w:rPr>
        <w:t xml:space="preserve"> </w:t>
      </w:r>
      <w:r w:rsidR="00762CC2" w:rsidRPr="009449C6">
        <w:rPr>
          <w:rFonts w:ascii="Arial" w:hAnsi="Arial" w:cs="Arial"/>
          <w:i/>
          <w:sz w:val="22"/>
          <w:szCs w:val="22"/>
        </w:rPr>
        <w:t>With the aim of a resolution to the mutual benefit of all parties in mind; apply appropriate recommendations as to the methods and techniques the employers could deploy in the case study example. Ensure your recommendations are innovative, logical, viable, and scheduled with consideration of costings.</w:t>
      </w:r>
    </w:p>
    <w:p w14:paraId="04BFF329" w14:textId="77777777" w:rsidR="00C01A3F" w:rsidRPr="00A406E5" w:rsidRDefault="00C01A3F" w:rsidP="00D22D9C">
      <w:pPr>
        <w:jc w:val="both"/>
        <w:rPr>
          <w:rFonts w:ascii="Arial" w:hAnsi="Arial" w:cs="Arial"/>
          <w:sz w:val="22"/>
          <w:szCs w:val="22"/>
        </w:rPr>
      </w:pPr>
    </w:p>
    <w:p w14:paraId="52E02D75" w14:textId="77777777" w:rsidR="008566E5" w:rsidRPr="00A406E5" w:rsidRDefault="008566E5" w:rsidP="00D22D9C">
      <w:pPr>
        <w:jc w:val="both"/>
        <w:rPr>
          <w:rFonts w:ascii="Arial" w:hAnsi="Arial" w:cs="Arial"/>
          <w:sz w:val="22"/>
          <w:szCs w:val="22"/>
        </w:rPr>
      </w:pPr>
    </w:p>
    <w:p w14:paraId="7D3CB8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8D14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67F6A7" w14:textId="77777777" w:rsidR="00995D51" w:rsidRDefault="00995D51" w:rsidP="00D22D9C">
      <w:pPr>
        <w:jc w:val="both"/>
        <w:rPr>
          <w:rFonts w:ascii="Arial" w:hAnsi="Arial" w:cs="Arial"/>
          <w:sz w:val="22"/>
          <w:szCs w:val="22"/>
        </w:rPr>
      </w:pPr>
    </w:p>
    <w:p w14:paraId="576E2D7F" w14:textId="77777777" w:rsidR="00D22D9C" w:rsidRPr="00A406E5" w:rsidRDefault="00D22D9C" w:rsidP="00D22D9C">
      <w:pPr>
        <w:jc w:val="both"/>
        <w:rPr>
          <w:rFonts w:ascii="Arial" w:hAnsi="Arial" w:cs="Arial"/>
          <w:sz w:val="22"/>
          <w:szCs w:val="22"/>
        </w:rPr>
      </w:pPr>
    </w:p>
    <w:p w14:paraId="38D45042" w14:textId="77777777" w:rsidR="009449C6" w:rsidRDefault="008042F0" w:rsidP="00C01A3F">
      <w:pPr>
        <w:jc w:val="both"/>
        <w:rPr>
          <w:rFonts w:ascii="Arial" w:hAnsi="Arial" w:cs="Arial"/>
          <w:i/>
          <w:sz w:val="22"/>
          <w:szCs w:val="22"/>
        </w:rPr>
      </w:pPr>
      <w:r w:rsidRPr="009449C6">
        <w:rPr>
          <w:rFonts w:ascii="Arial" w:hAnsi="Arial" w:cs="Arial"/>
          <w:b/>
          <w:i/>
          <w:sz w:val="22"/>
          <w:szCs w:val="22"/>
        </w:rPr>
        <w:t xml:space="preserve">Guidance </w:t>
      </w:r>
      <w:r w:rsidR="00C01A3F" w:rsidRPr="009449C6">
        <w:rPr>
          <w:rFonts w:ascii="Arial" w:hAnsi="Arial" w:cs="Arial"/>
          <w:b/>
          <w:i/>
          <w:sz w:val="22"/>
          <w:szCs w:val="22"/>
        </w:rPr>
        <w:t xml:space="preserve">specific to this </w:t>
      </w:r>
      <w:r w:rsidR="004C4F19" w:rsidRPr="009449C6">
        <w:rPr>
          <w:rFonts w:ascii="Arial" w:hAnsi="Arial" w:cs="Arial"/>
          <w:b/>
          <w:i/>
          <w:sz w:val="22"/>
          <w:szCs w:val="22"/>
        </w:rPr>
        <w:t>assessment</w:t>
      </w:r>
      <w:r w:rsidR="00C01A3F" w:rsidRPr="009449C6">
        <w:rPr>
          <w:rFonts w:ascii="Arial" w:hAnsi="Arial" w:cs="Arial"/>
          <w:b/>
          <w:i/>
          <w:sz w:val="22"/>
          <w:szCs w:val="22"/>
        </w:rPr>
        <w:t>:</w:t>
      </w:r>
      <w:r w:rsidR="00C01A3F" w:rsidRPr="009449C6">
        <w:rPr>
          <w:rFonts w:ascii="Arial" w:hAnsi="Arial" w:cs="Arial"/>
          <w:i/>
          <w:sz w:val="22"/>
          <w:szCs w:val="22"/>
        </w:rPr>
        <w:t xml:space="preserve"> </w:t>
      </w:r>
      <w:r w:rsidR="00762CC2" w:rsidRPr="009449C6">
        <w:rPr>
          <w:rFonts w:ascii="Arial" w:hAnsi="Arial" w:cs="Arial"/>
          <w:i/>
          <w:sz w:val="22"/>
          <w:szCs w:val="22"/>
        </w:rPr>
        <w:t>This assignment should be</w:t>
      </w:r>
    </w:p>
    <w:p w14:paraId="4417B5C4" w14:textId="77777777" w:rsidR="009449C6" w:rsidRDefault="00762CC2" w:rsidP="00C01A3F">
      <w:pPr>
        <w:jc w:val="both"/>
        <w:rPr>
          <w:rFonts w:ascii="Arial" w:hAnsi="Arial" w:cs="Arial"/>
          <w:i/>
          <w:sz w:val="22"/>
          <w:szCs w:val="22"/>
        </w:rPr>
      </w:pPr>
      <w:r w:rsidRPr="009449C6">
        <w:rPr>
          <w:rFonts w:ascii="Arial" w:hAnsi="Arial" w:cs="Arial"/>
          <w:i/>
          <w:sz w:val="22"/>
          <w:szCs w:val="22"/>
        </w:rPr>
        <w:t xml:space="preserve"> • Writing: Written in UK English in an appropriate business/academic style using Microsoft Word</w:t>
      </w:r>
    </w:p>
    <w:p w14:paraId="5CA4E61C" w14:textId="77777777" w:rsidR="009449C6" w:rsidRDefault="00762CC2" w:rsidP="00C01A3F">
      <w:pPr>
        <w:jc w:val="both"/>
        <w:rPr>
          <w:rFonts w:ascii="Arial" w:hAnsi="Arial" w:cs="Arial"/>
          <w:i/>
          <w:sz w:val="22"/>
          <w:szCs w:val="22"/>
        </w:rPr>
      </w:pPr>
      <w:r w:rsidRPr="009449C6">
        <w:rPr>
          <w:rFonts w:ascii="Arial" w:hAnsi="Arial" w:cs="Arial"/>
          <w:i/>
          <w:sz w:val="22"/>
          <w:szCs w:val="22"/>
        </w:rPr>
        <w:t>• Focu</w:t>
      </w:r>
      <w:r w:rsidR="009449C6">
        <w:rPr>
          <w:rFonts w:ascii="Arial" w:hAnsi="Arial" w:cs="Arial"/>
          <w:i/>
          <w:sz w:val="22"/>
          <w:szCs w:val="22"/>
        </w:rPr>
        <w:t>s</w:t>
      </w:r>
      <w:r w:rsidRPr="009449C6">
        <w:rPr>
          <w:rFonts w:ascii="Arial" w:hAnsi="Arial" w:cs="Arial"/>
          <w:i/>
          <w:sz w:val="22"/>
          <w:szCs w:val="22"/>
        </w:rPr>
        <w:t>: Focus only on the tasks set in the assignment</w:t>
      </w:r>
    </w:p>
    <w:p w14:paraId="3D1CAC12" w14:textId="77777777" w:rsidR="009449C6" w:rsidRDefault="00762CC2" w:rsidP="00C01A3F">
      <w:pPr>
        <w:jc w:val="both"/>
        <w:rPr>
          <w:rFonts w:ascii="Arial" w:hAnsi="Arial" w:cs="Arial"/>
          <w:i/>
          <w:sz w:val="22"/>
          <w:szCs w:val="22"/>
        </w:rPr>
      </w:pPr>
      <w:r w:rsidRPr="009449C6">
        <w:rPr>
          <w:rFonts w:ascii="Arial" w:hAnsi="Arial" w:cs="Arial"/>
          <w:i/>
          <w:sz w:val="22"/>
          <w:szCs w:val="22"/>
        </w:rPr>
        <w:t>• Length: 2,500 words +/- 10% (Marks will be taken off for Transferable Skills for Life and Professional Practice where the word count is exceeded) • Formatting: Typed on A4 paper in Times New Roman or Arial font 1</w:t>
      </w:r>
      <w:r w:rsidR="009449C6">
        <w:rPr>
          <w:rFonts w:ascii="Arial" w:hAnsi="Arial" w:cs="Arial"/>
          <w:i/>
          <w:sz w:val="22"/>
          <w:szCs w:val="22"/>
        </w:rPr>
        <w:t>1</w:t>
      </w:r>
      <w:r w:rsidRPr="009449C6">
        <w:rPr>
          <w:rFonts w:ascii="Arial" w:hAnsi="Arial" w:cs="Arial"/>
          <w:i/>
          <w:sz w:val="22"/>
          <w:szCs w:val="22"/>
        </w:rPr>
        <w:t xml:space="preserve"> with at least </w:t>
      </w:r>
      <w:r w:rsidR="009449C6" w:rsidRPr="009449C6">
        <w:rPr>
          <w:rFonts w:ascii="Arial" w:hAnsi="Arial" w:cs="Arial"/>
          <w:i/>
          <w:sz w:val="22"/>
          <w:szCs w:val="22"/>
        </w:rPr>
        <w:t>2.5-centimetre</w:t>
      </w:r>
      <w:r w:rsidRPr="009449C6">
        <w:rPr>
          <w:rFonts w:ascii="Arial" w:hAnsi="Arial" w:cs="Arial"/>
          <w:i/>
          <w:sz w:val="22"/>
          <w:szCs w:val="22"/>
        </w:rPr>
        <w:t xml:space="preserve"> space at each edge, </w:t>
      </w:r>
      <w:r w:rsidR="009449C6">
        <w:rPr>
          <w:rFonts w:ascii="Arial" w:hAnsi="Arial" w:cs="Arial"/>
          <w:i/>
          <w:sz w:val="22"/>
          <w:szCs w:val="22"/>
        </w:rPr>
        <w:t>1.5</w:t>
      </w:r>
      <w:r w:rsidRPr="009449C6">
        <w:rPr>
          <w:rFonts w:ascii="Arial" w:hAnsi="Arial" w:cs="Arial"/>
          <w:i/>
          <w:sz w:val="22"/>
          <w:szCs w:val="22"/>
        </w:rPr>
        <w:t xml:space="preserve"> spaced and pages numbered</w:t>
      </w:r>
    </w:p>
    <w:p w14:paraId="1001F799" w14:textId="77777777" w:rsidR="00C01A3F" w:rsidRPr="009449C6" w:rsidRDefault="00762CC2" w:rsidP="00C01A3F">
      <w:pPr>
        <w:jc w:val="both"/>
        <w:rPr>
          <w:rFonts w:ascii="Arial" w:hAnsi="Arial" w:cs="Arial"/>
          <w:i/>
          <w:sz w:val="22"/>
          <w:szCs w:val="22"/>
        </w:rPr>
      </w:pPr>
      <w:r w:rsidRPr="009449C6">
        <w:rPr>
          <w:rFonts w:ascii="Arial" w:hAnsi="Arial" w:cs="Arial"/>
          <w:i/>
          <w:sz w:val="22"/>
          <w:szCs w:val="22"/>
        </w:rPr>
        <w:t xml:space="preserve">• Document format: </w:t>
      </w:r>
      <w:r w:rsidR="009449C6">
        <w:rPr>
          <w:rFonts w:ascii="Arial" w:hAnsi="Arial" w:cs="Arial"/>
          <w:i/>
          <w:sz w:val="22"/>
          <w:szCs w:val="22"/>
        </w:rPr>
        <w:t>Report</w:t>
      </w:r>
      <w:r w:rsidRPr="009449C6">
        <w:rPr>
          <w:rFonts w:ascii="Arial" w:hAnsi="Arial" w:cs="Arial"/>
          <w:i/>
          <w:sz w:val="22"/>
          <w:szCs w:val="22"/>
        </w:rPr>
        <w:t>, with a clear title page</w:t>
      </w:r>
      <w:r w:rsidR="009449C6">
        <w:rPr>
          <w:rFonts w:ascii="Arial" w:hAnsi="Arial" w:cs="Arial"/>
          <w:i/>
          <w:sz w:val="22"/>
          <w:szCs w:val="22"/>
        </w:rPr>
        <w:t xml:space="preserve"> - including </w:t>
      </w:r>
      <w:r w:rsidRPr="009449C6">
        <w:rPr>
          <w:rFonts w:ascii="Arial" w:hAnsi="Arial" w:cs="Arial"/>
          <w:i/>
          <w:sz w:val="22"/>
          <w:szCs w:val="22"/>
        </w:rPr>
        <w:t xml:space="preserve">course, </w:t>
      </w:r>
      <w:r w:rsidR="009449C6">
        <w:rPr>
          <w:rFonts w:ascii="Arial" w:hAnsi="Arial" w:cs="Arial"/>
          <w:i/>
          <w:sz w:val="22"/>
          <w:szCs w:val="22"/>
        </w:rPr>
        <w:t xml:space="preserve">name and </w:t>
      </w:r>
      <w:r w:rsidRPr="009449C6">
        <w:rPr>
          <w:rFonts w:ascii="Arial" w:hAnsi="Arial" w:cs="Arial"/>
          <w:i/>
          <w:sz w:val="22"/>
          <w:szCs w:val="22"/>
        </w:rPr>
        <w:t xml:space="preserve">ID number on a cover sheet </w:t>
      </w:r>
      <w:r w:rsidR="009449C6">
        <w:rPr>
          <w:rFonts w:ascii="Arial" w:hAnsi="Arial" w:cs="Arial"/>
          <w:i/>
          <w:sz w:val="22"/>
          <w:szCs w:val="22"/>
        </w:rPr>
        <w:t>– and appropriate structure (executive summary, table of contents, introduction, main body, conclusions, recommendations, reference list and appendices)</w:t>
      </w:r>
    </w:p>
    <w:p w14:paraId="36845FE1" w14:textId="77777777" w:rsidR="00C01A3F" w:rsidRPr="00A406E5" w:rsidRDefault="00C01A3F" w:rsidP="00D22D9C">
      <w:pPr>
        <w:jc w:val="both"/>
        <w:rPr>
          <w:rFonts w:ascii="Arial" w:hAnsi="Arial" w:cs="Arial"/>
          <w:sz w:val="22"/>
          <w:szCs w:val="22"/>
        </w:rPr>
      </w:pPr>
    </w:p>
    <w:p w14:paraId="0F5F1687" w14:textId="77777777" w:rsidR="00FB3B4E" w:rsidRPr="00A406E5" w:rsidRDefault="00FB3B4E" w:rsidP="00D22D9C">
      <w:pPr>
        <w:jc w:val="both"/>
        <w:rPr>
          <w:rFonts w:ascii="Arial" w:hAnsi="Arial" w:cs="Arial"/>
          <w:sz w:val="22"/>
          <w:szCs w:val="22"/>
        </w:rPr>
      </w:pPr>
    </w:p>
    <w:p w14:paraId="4DF00013" w14:textId="77777777" w:rsidR="00D22D9C" w:rsidRPr="00A406E5" w:rsidRDefault="00D22D9C" w:rsidP="00D22D9C">
      <w:pPr>
        <w:jc w:val="both"/>
        <w:rPr>
          <w:rFonts w:ascii="Arial" w:hAnsi="Arial" w:cs="Arial"/>
          <w:sz w:val="22"/>
          <w:szCs w:val="22"/>
        </w:rPr>
      </w:pPr>
    </w:p>
    <w:p w14:paraId="0B3FBA3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D867C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797D96" w14:textId="77777777" w:rsidTr="00152E9D">
        <w:trPr>
          <w:jc w:val="center"/>
        </w:trPr>
        <w:tc>
          <w:tcPr>
            <w:tcW w:w="10670" w:type="dxa"/>
            <w:shd w:val="clear" w:color="auto" w:fill="BFBFBF"/>
          </w:tcPr>
          <w:p w14:paraId="571187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D3CEB8" w14:textId="77777777" w:rsidR="00152E9D" w:rsidRPr="00A406E5" w:rsidRDefault="00152E9D" w:rsidP="00152E9D">
      <w:pPr>
        <w:rPr>
          <w:rFonts w:ascii="Arial" w:hAnsi="Arial" w:cs="Arial"/>
        </w:rPr>
      </w:pPr>
    </w:p>
    <w:p w14:paraId="11AE198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16EC3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D7205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B1CF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4241B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DF4AF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4CB96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70A6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03A0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48D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9344B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38A0FC" w14:textId="77777777" w:rsidR="00152E9D" w:rsidRPr="00A406E5" w:rsidRDefault="00762CC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84B43E" w14:textId="77777777" w:rsidR="00152E9D" w:rsidRPr="00A406E5" w:rsidRDefault="00152E9D" w:rsidP="00152E9D">
            <w:pPr>
              <w:jc w:val="center"/>
              <w:rPr>
                <w:rFonts w:ascii="Arial" w:hAnsi="Arial" w:cs="Arial"/>
                <w:sz w:val="32"/>
              </w:rPr>
            </w:pPr>
          </w:p>
        </w:tc>
      </w:tr>
      <w:tr w:rsidR="00152E9D" w:rsidRPr="00A406E5" w14:paraId="092C66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2DDFF2" w14:textId="77777777" w:rsidR="00152E9D" w:rsidRPr="00A406E5" w:rsidRDefault="00152E9D" w:rsidP="00152E9D">
            <w:pPr>
              <w:spacing w:after="120"/>
              <w:rPr>
                <w:rFonts w:ascii="Arial" w:hAnsi="Arial" w:cs="Arial"/>
                <w:sz w:val="14"/>
                <w:szCs w:val="14"/>
              </w:rPr>
            </w:pPr>
          </w:p>
          <w:p w14:paraId="2FF50DCC" w14:textId="77777777" w:rsidR="00152E9D" w:rsidRPr="00A406E5" w:rsidRDefault="00152E9D" w:rsidP="00152E9D">
            <w:pPr>
              <w:spacing w:after="120"/>
              <w:rPr>
                <w:rFonts w:ascii="Arial" w:hAnsi="Arial" w:cs="Arial"/>
                <w:sz w:val="14"/>
                <w:szCs w:val="14"/>
              </w:rPr>
            </w:pPr>
          </w:p>
          <w:p w14:paraId="671F1E81" w14:textId="77777777" w:rsidR="00152E9D" w:rsidRPr="00A406E5" w:rsidRDefault="00152E9D" w:rsidP="00152E9D">
            <w:pPr>
              <w:spacing w:after="120"/>
              <w:rPr>
                <w:rFonts w:ascii="Arial" w:hAnsi="Arial" w:cs="Arial"/>
                <w:sz w:val="14"/>
                <w:szCs w:val="14"/>
              </w:rPr>
            </w:pPr>
          </w:p>
          <w:p w14:paraId="2FE21B13" w14:textId="77777777" w:rsidR="00152E9D" w:rsidRPr="00A406E5" w:rsidRDefault="00152E9D" w:rsidP="00152E9D">
            <w:pPr>
              <w:spacing w:after="120"/>
              <w:rPr>
                <w:rFonts w:ascii="Arial" w:hAnsi="Arial" w:cs="Arial"/>
                <w:sz w:val="14"/>
                <w:szCs w:val="14"/>
              </w:rPr>
            </w:pPr>
          </w:p>
          <w:p w14:paraId="10356413" w14:textId="77777777" w:rsidR="00152E9D" w:rsidRPr="00A406E5" w:rsidRDefault="00152E9D" w:rsidP="00152E9D">
            <w:pPr>
              <w:spacing w:after="120"/>
              <w:rPr>
                <w:rFonts w:ascii="Arial" w:hAnsi="Arial" w:cs="Arial"/>
                <w:sz w:val="14"/>
                <w:szCs w:val="14"/>
              </w:rPr>
            </w:pPr>
          </w:p>
          <w:p w14:paraId="6B4CDA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6E4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232417" w14:textId="77777777" w:rsidR="00152E9D" w:rsidRPr="00A406E5" w:rsidRDefault="00152E9D" w:rsidP="00152E9D">
            <w:pPr>
              <w:jc w:val="center"/>
              <w:rPr>
                <w:rFonts w:ascii="Arial" w:hAnsi="Arial" w:cs="Arial"/>
                <w:sz w:val="32"/>
              </w:rPr>
            </w:pPr>
          </w:p>
        </w:tc>
      </w:tr>
      <w:tr w:rsidR="00152E9D" w:rsidRPr="00A406E5" w14:paraId="018B4F42" w14:textId="77777777" w:rsidTr="00A85BFE">
        <w:trPr>
          <w:trHeight w:val="451"/>
        </w:trPr>
        <w:tc>
          <w:tcPr>
            <w:tcW w:w="4169" w:type="pct"/>
            <w:vMerge/>
            <w:tcBorders>
              <w:left w:val="single" w:sz="4" w:space="0" w:color="auto"/>
              <w:bottom w:val="single" w:sz="4" w:space="0" w:color="auto"/>
              <w:right w:val="single" w:sz="4" w:space="0" w:color="auto"/>
            </w:tcBorders>
          </w:tcPr>
          <w:p w14:paraId="076A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690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0B1E03" w14:textId="77777777" w:rsidR="00152E9D" w:rsidRPr="00A406E5" w:rsidRDefault="00152E9D" w:rsidP="00152E9D">
            <w:pPr>
              <w:jc w:val="center"/>
              <w:rPr>
                <w:rFonts w:ascii="Arial" w:hAnsi="Arial" w:cs="Arial"/>
                <w:sz w:val="32"/>
              </w:rPr>
            </w:pPr>
          </w:p>
        </w:tc>
      </w:tr>
      <w:tr w:rsidR="00152E9D" w:rsidRPr="00A406E5" w14:paraId="6619CE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6C355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467A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E0C41" w14:textId="77777777" w:rsidR="00152E9D" w:rsidRPr="00A406E5" w:rsidRDefault="00762CC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B8C2E6" w14:textId="77777777" w:rsidR="00152E9D" w:rsidRPr="00A406E5" w:rsidRDefault="00152E9D" w:rsidP="00152E9D">
            <w:pPr>
              <w:jc w:val="center"/>
              <w:rPr>
                <w:rFonts w:ascii="Arial" w:hAnsi="Arial" w:cs="Arial"/>
                <w:sz w:val="32"/>
              </w:rPr>
            </w:pPr>
          </w:p>
        </w:tc>
      </w:tr>
      <w:tr w:rsidR="00152E9D" w:rsidRPr="00A406E5" w14:paraId="257FD5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184DCE" w14:textId="77777777" w:rsidR="00152E9D" w:rsidRPr="00A406E5" w:rsidRDefault="00152E9D" w:rsidP="00152E9D">
            <w:pPr>
              <w:spacing w:after="120"/>
              <w:rPr>
                <w:rFonts w:ascii="Arial" w:hAnsi="Arial" w:cs="Arial"/>
                <w:sz w:val="14"/>
                <w:szCs w:val="14"/>
              </w:rPr>
            </w:pPr>
          </w:p>
          <w:p w14:paraId="4A6D9979" w14:textId="77777777" w:rsidR="00152E9D" w:rsidRPr="00A406E5" w:rsidRDefault="00152E9D" w:rsidP="00152E9D">
            <w:pPr>
              <w:spacing w:after="120"/>
              <w:rPr>
                <w:rFonts w:ascii="Arial" w:hAnsi="Arial" w:cs="Arial"/>
                <w:sz w:val="14"/>
                <w:szCs w:val="14"/>
              </w:rPr>
            </w:pPr>
          </w:p>
          <w:p w14:paraId="69A5954A" w14:textId="77777777" w:rsidR="00152E9D" w:rsidRPr="00A406E5" w:rsidRDefault="00152E9D" w:rsidP="00152E9D">
            <w:pPr>
              <w:spacing w:after="120"/>
              <w:rPr>
                <w:rFonts w:ascii="Arial" w:hAnsi="Arial" w:cs="Arial"/>
                <w:sz w:val="14"/>
                <w:szCs w:val="14"/>
              </w:rPr>
            </w:pPr>
          </w:p>
          <w:p w14:paraId="105D2C06" w14:textId="77777777" w:rsidR="00152E9D" w:rsidRPr="00A406E5" w:rsidRDefault="00152E9D" w:rsidP="00152E9D">
            <w:pPr>
              <w:spacing w:after="120"/>
              <w:rPr>
                <w:rFonts w:ascii="Arial" w:hAnsi="Arial" w:cs="Arial"/>
                <w:sz w:val="14"/>
                <w:szCs w:val="14"/>
              </w:rPr>
            </w:pPr>
          </w:p>
          <w:p w14:paraId="616EAA7C" w14:textId="77777777" w:rsidR="00152E9D" w:rsidRPr="00A406E5" w:rsidRDefault="00152E9D" w:rsidP="00152E9D">
            <w:pPr>
              <w:spacing w:after="120"/>
              <w:rPr>
                <w:rFonts w:ascii="Arial" w:hAnsi="Arial" w:cs="Arial"/>
                <w:sz w:val="14"/>
                <w:szCs w:val="14"/>
              </w:rPr>
            </w:pPr>
          </w:p>
          <w:p w14:paraId="6D8F3B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F413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988053" w14:textId="77777777" w:rsidR="00152E9D" w:rsidRPr="00A406E5" w:rsidRDefault="00152E9D" w:rsidP="00152E9D">
            <w:pPr>
              <w:jc w:val="center"/>
              <w:rPr>
                <w:rFonts w:ascii="Arial" w:hAnsi="Arial" w:cs="Arial"/>
                <w:sz w:val="32"/>
              </w:rPr>
            </w:pPr>
          </w:p>
        </w:tc>
      </w:tr>
      <w:tr w:rsidR="00152E9D" w:rsidRPr="00A406E5" w14:paraId="26251231" w14:textId="77777777" w:rsidTr="00A85BFE">
        <w:trPr>
          <w:trHeight w:val="451"/>
        </w:trPr>
        <w:tc>
          <w:tcPr>
            <w:tcW w:w="4169" w:type="pct"/>
            <w:vMerge/>
            <w:tcBorders>
              <w:left w:val="single" w:sz="4" w:space="0" w:color="auto"/>
              <w:bottom w:val="single" w:sz="4" w:space="0" w:color="auto"/>
              <w:right w:val="single" w:sz="4" w:space="0" w:color="auto"/>
            </w:tcBorders>
          </w:tcPr>
          <w:p w14:paraId="3426F3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5AE08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64BFF6" w14:textId="77777777" w:rsidR="00152E9D" w:rsidRPr="00A406E5" w:rsidRDefault="00152E9D" w:rsidP="00152E9D">
            <w:pPr>
              <w:jc w:val="center"/>
              <w:rPr>
                <w:rFonts w:ascii="Arial" w:hAnsi="Arial" w:cs="Arial"/>
                <w:sz w:val="32"/>
              </w:rPr>
            </w:pPr>
          </w:p>
        </w:tc>
      </w:tr>
      <w:tr w:rsidR="00152E9D" w:rsidRPr="00A406E5" w14:paraId="4BC900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37A2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6BFF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29A117" w14:textId="77777777" w:rsidR="00152E9D" w:rsidRPr="00A406E5" w:rsidRDefault="00762CC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15C23A" w14:textId="77777777" w:rsidR="00152E9D" w:rsidRPr="00A406E5" w:rsidRDefault="00152E9D" w:rsidP="00152E9D">
            <w:pPr>
              <w:jc w:val="center"/>
              <w:rPr>
                <w:rFonts w:ascii="Arial" w:hAnsi="Arial" w:cs="Arial"/>
                <w:sz w:val="32"/>
              </w:rPr>
            </w:pPr>
          </w:p>
        </w:tc>
      </w:tr>
      <w:tr w:rsidR="00152E9D" w:rsidRPr="00A406E5" w14:paraId="3AAAB0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32F74C" w14:textId="77777777" w:rsidR="00152E9D" w:rsidRPr="00A406E5" w:rsidRDefault="00152E9D" w:rsidP="00152E9D">
            <w:pPr>
              <w:spacing w:after="120"/>
              <w:rPr>
                <w:rFonts w:ascii="Arial" w:hAnsi="Arial" w:cs="Arial"/>
                <w:sz w:val="14"/>
                <w:szCs w:val="14"/>
              </w:rPr>
            </w:pPr>
          </w:p>
          <w:p w14:paraId="334616B8" w14:textId="77777777" w:rsidR="00152E9D" w:rsidRPr="00A406E5" w:rsidRDefault="00152E9D" w:rsidP="00152E9D">
            <w:pPr>
              <w:spacing w:after="120"/>
              <w:rPr>
                <w:rFonts w:ascii="Arial" w:hAnsi="Arial" w:cs="Arial"/>
                <w:sz w:val="14"/>
                <w:szCs w:val="14"/>
              </w:rPr>
            </w:pPr>
          </w:p>
          <w:p w14:paraId="22E27147" w14:textId="77777777" w:rsidR="00152E9D" w:rsidRPr="00A406E5" w:rsidRDefault="00152E9D" w:rsidP="00152E9D">
            <w:pPr>
              <w:spacing w:after="120"/>
              <w:rPr>
                <w:rFonts w:ascii="Arial" w:hAnsi="Arial" w:cs="Arial"/>
                <w:sz w:val="14"/>
                <w:szCs w:val="14"/>
              </w:rPr>
            </w:pPr>
          </w:p>
          <w:p w14:paraId="642081DD" w14:textId="77777777" w:rsidR="00152E9D" w:rsidRPr="00A406E5" w:rsidRDefault="00152E9D" w:rsidP="00152E9D">
            <w:pPr>
              <w:spacing w:after="120"/>
              <w:rPr>
                <w:rFonts w:ascii="Arial" w:hAnsi="Arial" w:cs="Arial"/>
                <w:sz w:val="14"/>
                <w:szCs w:val="14"/>
              </w:rPr>
            </w:pPr>
          </w:p>
          <w:p w14:paraId="4E22E9A7" w14:textId="77777777" w:rsidR="00152E9D" w:rsidRPr="00A406E5" w:rsidRDefault="00152E9D" w:rsidP="00152E9D">
            <w:pPr>
              <w:spacing w:after="120"/>
              <w:rPr>
                <w:rFonts w:ascii="Arial" w:hAnsi="Arial" w:cs="Arial"/>
                <w:sz w:val="14"/>
                <w:szCs w:val="14"/>
              </w:rPr>
            </w:pPr>
          </w:p>
          <w:p w14:paraId="2C6A9A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C3D9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6A3CC8" w14:textId="77777777" w:rsidR="00152E9D" w:rsidRPr="00A406E5" w:rsidRDefault="00152E9D" w:rsidP="00152E9D">
            <w:pPr>
              <w:jc w:val="center"/>
              <w:rPr>
                <w:rFonts w:ascii="Arial" w:hAnsi="Arial" w:cs="Arial"/>
                <w:sz w:val="32"/>
              </w:rPr>
            </w:pPr>
          </w:p>
        </w:tc>
      </w:tr>
      <w:tr w:rsidR="00152E9D" w:rsidRPr="00A406E5" w14:paraId="0153C229" w14:textId="77777777" w:rsidTr="00A85BFE">
        <w:trPr>
          <w:trHeight w:val="451"/>
        </w:trPr>
        <w:tc>
          <w:tcPr>
            <w:tcW w:w="4169" w:type="pct"/>
            <w:vMerge/>
            <w:tcBorders>
              <w:left w:val="single" w:sz="4" w:space="0" w:color="auto"/>
              <w:bottom w:val="single" w:sz="4" w:space="0" w:color="auto"/>
              <w:right w:val="single" w:sz="4" w:space="0" w:color="auto"/>
            </w:tcBorders>
          </w:tcPr>
          <w:p w14:paraId="41525F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982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579DF7" w14:textId="77777777" w:rsidR="00152E9D" w:rsidRPr="00A406E5" w:rsidRDefault="00152E9D" w:rsidP="00152E9D">
            <w:pPr>
              <w:jc w:val="center"/>
              <w:rPr>
                <w:rFonts w:ascii="Arial" w:hAnsi="Arial" w:cs="Arial"/>
                <w:sz w:val="32"/>
              </w:rPr>
            </w:pPr>
          </w:p>
        </w:tc>
      </w:tr>
      <w:tr w:rsidR="00152E9D" w:rsidRPr="00A406E5" w14:paraId="24C99B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4C3F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92F58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689568" w14:textId="77777777" w:rsidR="00152E9D" w:rsidRPr="00A406E5" w:rsidRDefault="00762CC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87ABE" w14:textId="77777777" w:rsidR="00152E9D" w:rsidRPr="00A406E5" w:rsidRDefault="00152E9D" w:rsidP="00152E9D">
            <w:pPr>
              <w:jc w:val="center"/>
              <w:rPr>
                <w:rFonts w:ascii="Arial" w:hAnsi="Arial" w:cs="Arial"/>
                <w:sz w:val="32"/>
              </w:rPr>
            </w:pPr>
          </w:p>
        </w:tc>
      </w:tr>
      <w:tr w:rsidR="00152E9D" w:rsidRPr="00A406E5" w14:paraId="3CF403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53B4A3" w14:textId="77777777" w:rsidR="00152E9D" w:rsidRPr="00A406E5" w:rsidRDefault="00152E9D" w:rsidP="00152E9D">
            <w:pPr>
              <w:spacing w:after="120"/>
              <w:rPr>
                <w:rFonts w:ascii="Arial" w:hAnsi="Arial" w:cs="Arial"/>
                <w:sz w:val="14"/>
                <w:szCs w:val="14"/>
              </w:rPr>
            </w:pPr>
          </w:p>
          <w:p w14:paraId="5745CB7F" w14:textId="77777777" w:rsidR="00152E9D" w:rsidRPr="00A406E5" w:rsidRDefault="00152E9D" w:rsidP="00152E9D">
            <w:pPr>
              <w:spacing w:after="120"/>
              <w:rPr>
                <w:rFonts w:ascii="Arial" w:hAnsi="Arial" w:cs="Arial"/>
                <w:sz w:val="14"/>
                <w:szCs w:val="14"/>
              </w:rPr>
            </w:pPr>
          </w:p>
          <w:p w14:paraId="2B9CB1C3" w14:textId="77777777" w:rsidR="00152E9D" w:rsidRPr="00A406E5" w:rsidRDefault="00152E9D" w:rsidP="00152E9D">
            <w:pPr>
              <w:spacing w:after="120"/>
              <w:rPr>
                <w:rFonts w:ascii="Arial" w:hAnsi="Arial" w:cs="Arial"/>
                <w:sz w:val="14"/>
                <w:szCs w:val="14"/>
              </w:rPr>
            </w:pPr>
          </w:p>
          <w:p w14:paraId="355C4B86" w14:textId="77777777" w:rsidR="00152E9D" w:rsidRPr="00A406E5" w:rsidRDefault="00152E9D" w:rsidP="00152E9D">
            <w:pPr>
              <w:spacing w:after="120"/>
              <w:rPr>
                <w:rFonts w:ascii="Arial" w:hAnsi="Arial" w:cs="Arial"/>
                <w:sz w:val="14"/>
                <w:szCs w:val="14"/>
              </w:rPr>
            </w:pPr>
          </w:p>
          <w:p w14:paraId="30CA2AAC" w14:textId="77777777" w:rsidR="00152E9D" w:rsidRPr="00A406E5" w:rsidRDefault="00152E9D" w:rsidP="00152E9D">
            <w:pPr>
              <w:spacing w:after="120"/>
              <w:rPr>
                <w:rFonts w:ascii="Arial" w:hAnsi="Arial" w:cs="Arial"/>
                <w:sz w:val="14"/>
                <w:szCs w:val="14"/>
              </w:rPr>
            </w:pPr>
          </w:p>
          <w:p w14:paraId="56D3DD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F4C3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FB1F7F" w14:textId="77777777" w:rsidR="00152E9D" w:rsidRPr="00A406E5" w:rsidRDefault="00152E9D" w:rsidP="00152E9D">
            <w:pPr>
              <w:jc w:val="center"/>
              <w:rPr>
                <w:rFonts w:ascii="Arial" w:hAnsi="Arial" w:cs="Arial"/>
                <w:sz w:val="32"/>
              </w:rPr>
            </w:pPr>
          </w:p>
        </w:tc>
      </w:tr>
      <w:tr w:rsidR="00152E9D" w:rsidRPr="00A406E5" w14:paraId="6C21CA05" w14:textId="77777777" w:rsidTr="00A85BFE">
        <w:trPr>
          <w:trHeight w:val="450"/>
        </w:trPr>
        <w:tc>
          <w:tcPr>
            <w:tcW w:w="4169" w:type="pct"/>
            <w:vMerge/>
            <w:tcBorders>
              <w:left w:val="single" w:sz="4" w:space="0" w:color="auto"/>
              <w:bottom w:val="single" w:sz="4" w:space="0" w:color="auto"/>
              <w:right w:val="single" w:sz="4" w:space="0" w:color="auto"/>
            </w:tcBorders>
          </w:tcPr>
          <w:p w14:paraId="782DD6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920F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761574" w14:textId="77777777" w:rsidR="00152E9D" w:rsidRPr="00A406E5" w:rsidRDefault="00152E9D" w:rsidP="00152E9D">
            <w:pPr>
              <w:jc w:val="center"/>
              <w:rPr>
                <w:rFonts w:ascii="Arial" w:hAnsi="Arial" w:cs="Arial"/>
                <w:sz w:val="32"/>
              </w:rPr>
            </w:pPr>
          </w:p>
        </w:tc>
      </w:tr>
      <w:tr w:rsidR="00152E9D" w:rsidRPr="00A406E5" w14:paraId="3AD40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501B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3EB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F34114" w14:textId="77777777" w:rsidR="00152E9D" w:rsidRPr="00A406E5" w:rsidRDefault="00762CC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144627" w14:textId="77777777" w:rsidR="00152E9D" w:rsidRPr="00A406E5" w:rsidRDefault="00152E9D" w:rsidP="00152E9D">
            <w:pPr>
              <w:jc w:val="center"/>
              <w:rPr>
                <w:rFonts w:ascii="Arial" w:hAnsi="Arial" w:cs="Arial"/>
                <w:sz w:val="32"/>
              </w:rPr>
            </w:pPr>
          </w:p>
        </w:tc>
      </w:tr>
      <w:tr w:rsidR="00152E9D" w:rsidRPr="00A406E5" w14:paraId="7C00A4F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337D0C" w14:textId="77777777" w:rsidR="00152E9D" w:rsidRPr="00A406E5" w:rsidRDefault="00152E9D" w:rsidP="00152E9D">
            <w:pPr>
              <w:spacing w:after="120"/>
              <w:rPr>
                <w:rFonts w:ascii="Arial" w:hAnsi="Arial" w:cs="Arial"/>
                <w:sz w:val="14"/>
                <w:szCs w:val="14"/>
              </w:rPr>
            </w:pPr>
          </w:p>
          <w:p w14:paraId="7651205B" w14:textId="77777777" w:rsidR="00152E9D" w:rsidRPr="00A406E5" w:rsidRDefault="00152E9D" w:rsidP="00152E9D">
            <w:pPr>
              <w:spacing w:after="120"/>
              <w:rPr>
                <w:rFonts w:ascii="Arial" w:hAnsi="Arial" w:cs="Arial"/>
                <w:sz w:val="14"/>
                <w:szCs w:val="14"/>
              </w:rPr>
            </w:pPr>
          </w:p>
          <w:p w14:paraId="21532B96" w14:textId="77777777" w:rsidR="00152E9D" w:rsidRPr="00A406E5" w:rsidRDefault="00152E9D" w:rsidP="00152E9D">
            <w:pPr>
              <w:spacing w:after="120"/>
              <w:rPr>
                <w:rFonts w:ascii="Arial" w:hAnsi="Arial" w:cs="Arial"/>
                <w:sz w:val="14"/>
                <w:szCs w:val="14"/>
              </w:rPr>
            </w:pPr>
          </w:p>
          <w:p w14:paraId="0EBBDB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1FD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A64DB9" w14:textId="77777777" w:rsidR="00152E9D" w:rsidRPr="00A406E5" w:rsidRDefault="00152E9D" w:rsidP="00152E9D">
            <w:pPr>
              <w:jc w:val="center"/>
              <w:rPr>
                <w:rFonts w:ascii="Arial" w:hAnsi="Arial" w:cs="Arial"/>
                <w:sz w:val="32"/>
              </w:rPr>
            </w:pPr>
          </w:p>
        </w:tc>
      </w:tr>
      <w:tr w:rsidR="00152E9D" w:rsidRPr="00A406E5" w14:paraId="4A1E0843" w14:textId="77777777" w:rsidTr="00A85BFE">
        <w:trPr>
          <w:trHeight w:val="450"/>
        </w:trPr>
        <w:tc>
          <w:tcPr>
            <w:tcW w:w="4169" w:type="pct"/>
            <w:vMerge/>
            <w:tcBorders>
              <w:left w:val="single" w:sz="4" w:space="0" w:color="auto"/>
              <w:bottom w:val="single" w:sz="4" w:space="0" w:color="auto"/>
              <w:right w:val="single" w:sz="4" w:space="0" w:color="auto"/>
            </w:tcBorders>
          </w:tcPr>
          <w:p w14:paraId="3FC6AE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331BF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C48B39" w14:textId="77777777" w:rsidR="00152E9D" w:rsidRPr="00A406E5" w:rsidRDefault="00152E9D" w:rsidP="00152E9D">
            <w:pPr>
              <w:jc w:val="center"/>
              <w:rPr>
                <w:rFonts w:ascii="Arial" w:hAnsi="Arial" w:cs="Arial"/>
                <w:sz w:val="32"/>
              </w:rPr>
            </w:pPr>
          </w:p>
        </w:tc>
      </w:tr>
    </w:tbl>
    <w:p w14:paraId="7D2FC43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A7554A" w14:textId="77777777" w:rsidTr="00152E9D">
        <w:trPr>
          <w:cantSplit/>
        </w:trPr>
        <w:tc>
          <w:tcPr>
            <w:tcW w:w="6062" w:type="dxa"/>
            <w:vMerge w:val="restart"/>
            <w:shd w:val="pct15" w:color="auto" w:fill="auto"/>
            <w:vAlign w:val="center"/>
          </w:tcPr>
          <w:p w14:paraId="2C8820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43FA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F0F3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F4328F" w14:textId="77777777" w:rsidTr="00152E9D">
        <w:trPr>
          <w:cantSplit/>
        </w:trPr>
        <w:tc>
          <w:tcPr>
            <w:tcW w:w="6062" w:type="dxa"/>
            <w:vMerge/>
            <w:vAlign w:val="bottom"/>
          </w:tcPr>
          <w:p w14:paraId="577FCF40" w14:textId="77777777" w:rsidR="00152E9D" w:rsidRPr="00A406E5" w:rsidRDefault="00152E9D" w:rsidP="00152E9D">
            <w:pPr>
              <w:rPr>
                <w:rFonts w:ascii="Arial" w:hAnsi="Arial" w:cs="Arial"/>
              </w:rPr>
            </w:pPr>
          </w:p>
        </w:tc>
        <w:tc>
          <w:tcPr>
            <w:tcW w:w="2903" w:type="dxa"/>
            <w:vAlign w:val="bottom"/>
          </w:tcPr>
          <w:p w14:paraId="5D3E9C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F925BC" w14:textId="77777777" w:rsidR="00152E9D" w:rsidRPr="00A406E5" w:rsidRDefault="00152E9D" w:rsidP="00152E9D">
            <w:pPr>
              <w:jc w:val="center"/>
              <w:rPr>
                <w:rFonts w:ascii="Arial" w:hAnsi="Arial" w:cs="Arial"/>
                <w:sz w:val="12"/>
                <w:szCs w:val="12"/>
              </w:rPr>
            </w:pPr>
          </w:p>
        </w:tc>
        <w:tc>
          <w:tcPr>
            <w:tcW w:w="1060" w:type="dxa"/>
            <w:vMerge/>
            <w:vAlign w:val="bottom"/>
          </w:tcPr>
          <w:p w14:paraId="02298587" w14:textId="77777777" w:rsidR="00152E9D" w:rsidRPr="00A406E5" w:rsidRDefault="00152E9D" w:rsidP="00152E9D">
            <w:pPr>
              <w:ind w:leftChars="71" w:left="142"/>
              <w:rPr>
                <w:rFonts w:ascii="Arial" w:hAnsi="Arial" w:cs="Arial"/>
              </w:rPr>
            </w:pPr>
          </w:p>
        </w:tc>
      </w:tr>
      <w:tr w:rsidR="00152E9D" w:rsidRPr="00A406E5" w14:paraId="0E35D076" w14:textId="77777777" w:rsidTr="00152E9D">
        <w:trPr>
          <w:cantSplit/>
        </w:trPr>
        <w:tc>
          <w:tcPr>
            <w:tcW w:w="6062" w:type="dxa"/>
            <w:vMerge/>
            <w:vAlign w:val="bottom"/>
          </w:tcPr>
          <w:p w14:paraId="6C44595D" w14:textId="77777777" w:rsidR="00152E9D" w:rsidRPr="00A406E5" w:rsidRDefault="00152E9D" w:rsidP="00152E9D">
            <w:pPr>
              <w:rPr>
                <w:rFonts w:ascii="Arial" w:hAnsi="Arial" w:cs="Arial"/>
              </w:rPr>
            </w:pPr>
          </w:p>
        </w:tc>
        <w:tc>
          <w:tcPr>
            <w:tcW w:w="2903" w:type="dxa"/>
            <w:vAlign w:val="bottom"/>
          </w:tcPr>
          <w:p w14:paraId="152525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1A67E" w14:textId="77777777" w:rsidR="00152E9D" w:rsidRPr="00A406E5" w:rsidRDefault="00152E9D" w:rsidP="00152E9D">
            <w:pPr>
              <w:jc w:val="center"/>
              <w:rPr>
                <w:rFonts w:ascii="Arial" w:hAnsi="Arial" w:cs="Arial"/>
                <w:sz w:val="12"/>
                <w:szCs w:val="12"/>
              </w:rPr>
            </w:pPr>
          </w:p>
        </w:tc>
        <w:tc>
          <w:tcPr>
            <w:tcW w:w="1060" w:type="dxa"/>
            <w:vMerge/>
            <w:vAlign w:val="bottom"/>
          </w:tcPr>
          <w:p w14:paraId="392CFEC0" w14:textId="77777777" w:rsidR="00152E9D" w:rsidRPr="00A406E5" w:rsidRDefault="00152E9D" w:rsidP="00152E9D">
            <w:pPr>
              <w:ind w:firstLineChars="141" w:firstLine="282"/>
              <w:rPr>
                <w:rFonts w:ascii="Arial" w:hAnsi="Arial" w:cs="Arial"/>
              </w:rPr>
            </w:pPr>
          </w:p>
        </w:tc>
      </w:tr>
    </w:tbl>
    <w:p w14:paraId="418B07FF" w14:textId="77777777" w:rsidR="00152E9D" w:rsidRDefault="00152E9D" w:rsidP="00152E9D">
      <w:pPr>
        <w:rPr>
          <w:rFonts w:ascii="Arial" w:hAnsi="Arial" w:cs="Arial"/>
        </w:rPr>
      </w:pPr>
    </w:p>
    <w:p w14:paraId="0DBEA645" w14:textId="77777777" w:rsidR="00C073F1" w:rsidRDefault="00C073F1" w:rsidP="00152E9D">
      <w:pPr>
        <w:rPr>
          <w:rFonts w:ascii="Arial" w:hAnsi="Arial" w:cs="Arial"/>
        </w:rPr>
      </w:pPr>
    </w:p>
    <w:p w14:paraId="65FD565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2E741E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CD8B22F" w14:textId="77777777" w:rsidR="00C073F1" w:rsidRPr="00A406E5" w:rsidRDefault="00C073F1" w:rsidP="00152E9D">
      <w:pPr>
        <w:rPr>
          <w:rFonts w:ascii="Arial" w:hAnsi="Arial" w:cs="Arial"/>
          <w:vanish/>
        </w:rPr>
      </w:pPr>
    </w:p>
    <w:p w14:paraId="6038786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BD16D67" w14:textId="77777777" w:rsidTr="00AC5F32">
        <w:tc>
          <w:tcPr>
            <w:tcW w:w="13858" w:type="dxa"/>
            <w:shd w:val="clear" w:color="auto" w:fill="C2D69B" w:themeFill="accent3" w:themeFillTint="99"/>
          </w:tcPr>
          <w:p w14:paraId="71711F7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5ED96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E281D99" w14:textId="77777777" w:rsidTr="00AC5F32">
        <w:tc>
          <w:tcPr>
            <w:tcW w:w="13948" w:type="dxa"/>
            <w:shd w:val="clear" w:color="auto" w:fill="C2D69B" w:themeFill="accent3" w:themeFillTint="99"/>
          </w:tcPr>
          <w:p w14:paraId="6DC79EE8" w14:textId="77777777" w:rsidR="00C073F1" w:rsidRPr="00D9771E" w:rsidRDefault="00C073F1" w:rsidP="00803431">
            <w:pPr>
              <w:rPr>
                <w:rFonts w:ascii="Arial" w:hAnsi="Arial" w:cs="Arial"/>
                <w:b/>
              </w:rPr>
            </w:pPr>
            <w:r>
              <w:rPr>
                <w:rFonts w:ascii="Arial" w:hAnsi="Arial" w:cs="Arial"/>
                <w:b/>
              </w:rPr>
              <w:t>Level 6</w:t>
            </w:r>
          </w:p>
        </w:tc>
      </w:tr>
      <w:tr w:rsidR="00C073F1" w:rsidRPr="00D9771E" w14:paraId="31F32EE9" w14:textId="77777777" w:rsidTr="00E05287">
        <w:tc>
          <w:tcPr>
            <w:tcW w:w="13948" w:type="dxa"/>
            <w:shd w:val="clear" w:color="auto" w:fill="EAF1DD" w:themeFill="accent3" w:themeFillTint="33"/>
          </w:tcPr>
          <w:p w14:paraId="04043F0B" w14:textId="77777777" w:rsidR="00C073F1" w:rsidRPr="00B669B1" w:rsidRDefault="00AC5F32" w:rsidP="00803431">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95B77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BF40938" w14:textId="77777777" w:rsidTr="00AC5F32">
        <w:trPr>
          <w:tblHeader/>
        </w:trPr>
        <w:tc>
          <w:tcPr>
            <w:tcW w:w="1735" w:type="dxa"/>
            <w:shd w:val="clear" w:color="auto" w:fill="C2D69B" w:themeFill="accent3" w:themeFillTint="99"/>
          </w:tcPr>
          <w:p w14:paraId="24F27EAB" w14:textId="77777777" w:rsidR="00C073F1" w:rsidRPr="00C73F6F" w:rsidRDefault="00C073F1" w:rsidP="0080343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5F23D44"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92516B2"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EE47EF5"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SATISFACTORY</w:t>
            </w:r>
          </w:p>
          <w:p w14:paraId="7EE7641A" w14:textId="77777777" w:rsidR="00C073F1" w:rsidRPr="00D9771E" w:rsidRDefault="00C073F1" w:rsidP="0080343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DF83741"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GOOD</w:t>
            </w:r>
          </w:p>
          <w:p w14:paraId="066C6B32" w14:textId="77777777" w:rsidR="00C073F1" w:rsidRPr="00D9771E" w:rsidRDefault="00C073F1" w:rsidP="0080343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590195"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VERY GOOD</w:t>
            </w:r>
          </w:p>
          <w:p w14:paraId="599E6F3E" w14:textId="77777777" w:rsidR="00C073F1" w:rsidRPr="00D9771E" w:rsidRDefault="00C073F1" w:rsidP="0080343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E1E8D9E"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EXCELLENT</w:t>
            </w:r>
          </w:p>
          <w:p w14:paraId="652BB60C" w14:textId="77777777" w:rsidR="00C073F1" w:rsidRPr="00D9771E" w:rsidRDefault="00C073F1" w:rsidP="0080343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8F3C76B"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EXCEPTIONAL</w:t>
            </w:r>
          </w:p>
          <w:p w14:paraId="1B3644A4" w14:textId="77777777" w:rsidR="00C073F1" w:rsidRPr="00D9771E" w:rsidRDefault="00C073F1" w:rsidP="0080343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CB0305E" w14:textId="77777777" w:rsidTr="00AC5F32">
        <w:trPr>
          <w:tblHeader/>
        </w:trPr>
        <w:tc>
          <w:tcPr>
            <w:tcW w:w="1735" w:type="dxa"/>
            <w:shd w:val="clear" w:color="auto" w:fill="C2D69B" w:themeFill="accent3" w:themeFillTint="99"/>
          </w:tcPr>
          <w:p w14:paraId="2C126151" w14:textId="77777777" w:rsidR="00C073F1" w:rsidRPr="00D9771E" w:rsidRDefault="00C073F1" w:rsidP="0080343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82C2E33"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F54933" w14:textId="77777777" w:rsidR="00C073F1" w:rsidRPr="00D9771E" w:rsidRDefault="00C073F1" w:rsidP="0080343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A05E7DF"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F9D0E49"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739C9CF" w14:textId="77777777" w:rsidR="00C073F1" w:rsidRPr="00D9771E" w:rsidRDefault="00C073F1" w:rsidP="0080343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EFFC205" w14:textId="77777777" w:rsidR="00C073F1" w:rsidRPr="00D9771E" w:rsidRDefault="00C073F1" w:rsidP="0080343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4C32005" w14:textId="77777777" w:rsidR="00C073F1" w:rsidRPr="00D9771E" w:rsidRDefault="00C073F1" w:rsidP="0080343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FADFFA4" w14:textId="77777777" w:rsidTr="00AC5F32">
        <w:tc>
          <w:tcPr>
            <w:tcW w:w="1735" w:type="dxa"/>
            <w:shd w:val="clear" w:color="auto" w:fill="C2D69B" w:themeFill="accent3" w:themeFillTint="99"/>
          </w:tcPr>
          <w:p w14:paraId="5E3C43BD" w14:textId="77777777" w:rsidR="00C073F1" w:rsidRPr="00F65EEE" w:rsidRDefault="00C073F1" w:rsidP="0080343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FF8F56" w14:textId="77777777" w:rsidR="00C073F1" w:rsidRPr="00F65EEE" w:rsidRDefault="00C073F1" w:rsidP="0080343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2AC2BE" w14:textId="77777777" w:rsidR="00C073F1" w:rsidRDefault="00C073F1" w:rsidP="0080343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67DA718" w14:textId="77777777" w:rsidR="00C073F1" w:rsidRPr="00B669B1" w:rsidRDefault="00C073F1" w:rsidP="0080343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804D23" w14:textId="77777777" w:rsidR="00C073F1" w:rsidRPr="00B669B1" w:rsidRDefault="00C073F1" w:rsidP="0080343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E1C16A6" w14:textId="77777777" w:rsidR="00C073F1" w:rsidRPr="00B669B1" w:rsidRDefault="00C073F1" w:rsidP="0080343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DBD77" w14:textId="77777777" w:rsidR="00C073F1" w:rsidRPr="00B669B1" w:rsidRDefault="00C073F1" w:rsidP="0080343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7A4BEF" w14:textId="77777777" w:rsidR="00C073F1" w:rsidRPr="00B669B1" w:rsidRDefault="00C073F1" w:rsidP="0080343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BFD129" w14:textId="77777777" w:rsidR="00C073F1" w:rsidRPr="00B669B1" w:rsidRDefault="00C073F1" w:rsidP="0080343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C7FAB8" w14:textId="77777777" w:rsidR="00C073F1" w:rsidRPr="00B669B1" w:rsidRDefault="00C073F1" w:rsidP="0080343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EA431C" w14:textId="77777777" w:rsidR="00C073F1" w:rsidRPr="00B669B1" w:rsidRDefault="00C073F1" w:rsidP="0080343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31D299E" w14:textId="77777777" w:rsidR="00C073F1" w:rsidRPr="00B669B1" w:rsidRDefault="00C073F1" w:rsidP="0080343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D25ED3" w14:textId="77777777" w:rsidR="00C073F1" w:rsidRPr="00B669B1" w:rsidRDefault="00C073F1" w:rsidP="0080343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8CBFFD" w14:textId="77777777" w:rsidR="00C073F1" w:rsidRPr="00B669B1" w:rsidRDefault="00C073F1" w:rsidP="0080343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02D10FD" w14:textId="77777777" w:rsidTr="00AC5F32">
        <w:tc>
          <w:tcPr>
            <w:tcW w:w="1735" w:type="dxa"/>
            <w:shd w:val="clear" w:color="auto" w:fill="C2D69B" w:themeFill="accent3" w:themeFillTint="99"/>
          </w:tcPr>
          <w:p w14:paraId="2134E8EF" w14:textId="77777777" w:rsidR="00C073F1" w:rsidRPr="00CA7DB9" w:rsidRDefault="00C073F1" w:rsidP="0080343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5D8DA34" w14:textId="77777777" w:rsidR="00C073F1" w:rsidRPr="00D9771E" w:rsidRDefault="00C073F1" w:rsidP="0080343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B37AFA7" w14:textId="77777777" w:rsidR="00C073F1" w:rsidRDefault="00C073F1" w:rsidP="0080343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25A890C" w14:textId="77777777" w:rsidR="00C073F1" w:rsidRPr="00B669B1" w:rsidRDefault="00C073F1" w:rsidP="0080343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487ED4" w14:textId="77777777" w:rsidR="00C073F1" w:rsidRPr="00B669B1" w:rsidRDefault="00C073F1" w:rsidP="0080343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6367351" w14:textId="77777777" w:rsidR="00C073F1" w:rsidRPr="00B669B1" w:rsidRDefault="00C073F1" w:rsidP="0080343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F2BE46" w14:textId="77777777" w:rsidR="00C073F1" w:rsidRPr="00B669B1" w:rsidRDefault="00C073F1" w:rsidP="0080343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87A40B8" w14:textId="77777777" w:rsidR="00C073F1" w:rsidRPr="00B669B1" w:rsidRDefault="00C073F1" w:rsidP="0080343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11C303" w14:textId="77777777" w:rsidR="00C073F1" w:rsidRPr="00B669B1" w:rsidRDefault="00C073F1" w:rsidP="0080343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57337B5" w14:textId="77777777" w:rsidR="00C073F1" w:rsidRPr="00B669B1" w:rsidRDefault="00C073F1" w:rsidP="0080343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B0590F6" w14:textId="77777777" w:rsidTr="00AC5F32">
        <w:tc>
          <w:tcPr>
            <w:tcW w:w="1735" w:type="dxa"/>
            <w:shd w:val="clear" w:color="auto" w:fill="C2D69B" w:themeFill="accent3" w:themeFillTint="99"/>
          </w:tcPr>
          <w:p w14:paraId="3BF1AC07" w14:textId="77777777" w:rsidR="00C073F1" w:rsidRDefault="00C073F1" w:rsidP="0080343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615485" w14:textId="77777777" w:rsidR="00C073F1" w:rsidRPr="00F65EEE" w:rsidRDefault="00C073F1" w:rsidP="0080343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DF45333" w14:textId="77777777" w:rsidR="00C073F1" w:rsidRDefault="00C073F1" w:rsidP="0080343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28A00C" w14:textId="77777777" w:rsidR="00C073F1" w:rsidRDefault="00C073F1" w:rsidP="0080343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E90C200" w14:textId="77777777" w:rsidR="00C073F1" w:rsidRPr="00B669B1" w:rsidRDefault="00C073F1" w:rsidP="00803431">
            <w:pPr>
              <w:rPr>
                <w:rFonts w:ascii="Arial" w:hAnsi="Arial" w:cs="Arial"/>
              </w:rPr>
            </w:pPr>
          </w:p>
        </w:tc>
        <w:tc>
          <w:tcPr>
            <w:tcW w:w="1736" w:type="dxa"/>
          </w:tcPr>
          <w:p w14:paraId="126F6B72" w14:textId="77777777" w:rsidR="00C073F1" w:rsidRPr="00B669B1" w:rsidRDefault="00C073F1" w:rsidP="0080343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779A830" w14:textId="77777777" w:rsidR="00C073F1" w:rsidRPr="00B669B1" w:rsidRDefault="00C073F1" w:rsidP="0080343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13626FB" w14:textId="77777777" w:rsidR="00C073F1" w:rsidRDefault="00C073F1" w:rsidP="0080343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5825A74" w14:textId="77777777" w:rsidR="00C073F1" w:rsidRPr="00E518DC" w:rsidRDefault="00C073F1" w:rsidP="0080343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4D4E3F1" w14:textId="77777777" w:rsidR="00C073F1" w:rsidRPr="00B669B1" w:rsidRDefault="00C073F1" w:rsidP="00803431">
            <w:pPr>
              <w:rPr>
                <w:rFonts w:ascii="Arial" w:hAnsi="Arial" w:cs="Arial"/>
              </w:rPr>
            </w:pPr>
          </w:p>
        </w:tc>
        <w:tc>
          <w:tcPr>
            <w:tcW w:w="1736" w:type="dxa"/>
          </w:tcPr>
          <w:p w14:paraId="6639592F" w14:textId="77777777" w:rsidR="00C073F1" w:rsidRPr="00B669B1" w:rsidRDefault="00C073F1" w:rsidP="0080343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11F4899" w14:textId="77777777" w:rsidR="00C073F1" w:rsidRPr="00B669B1" w:rsidRDefault="00C073F1" w:rsidP="0080343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830FE54" w14:textId="77777777" w:rsidR="00C073F1" w:rsidRPr="00B669B1" w:rsidRDefault="00C073F1" w:rsidP="0080343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A99DA2C" w14:textId="77777777" w:rsidR="00C073F1" w:rsidRPr="00B669B1" w:rsidRDefault="00C073F1" w:rsidP="0080343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B5394EA" w14:textId="77777777" w:rsidR="00C073F1" w:rsidRPr="00B669B1" w:rsidRDefault="00C073F1" w:rsidP="00803431">
            <w:pPr>
              <w:rPr>
                <w:rFonts w:ascii="Arial" w:hAnsi="Arial" w:cs="Arial"/>
              </w:rPr>
            </w:pPr>
          </w:p>
        </w:tc>
        <w:tc>
          <w:tcPr>
            <w:tcW w:w="1736" w:type="dxa"/>
          </w:tcPr>
          <w:p w14:paraId="1084A110" w14:textId="77777777" w:rsidR="00C073F1" w:rsidRPr="00B669B1" w:rsidRDefault="00C073F1" w:rsidP="0080343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B23A44D" w14:textId="77777777" w:rsidR="00C073F1" w:rsidRPr="00B669B1" w:rsidRDefault="00C073F1" w:rsidP="00803431">
            <w:pPr>
              <w:rPr>
                <w:rFonts w:ascii="Arial" w:hAnsi="Arial" w:cs="Arial"/>
              </w:rPr>
            </w:pPr>
          </w:p>
        </w:tc>
        <w:tc>
          <w:tcPr>
            <w:tcW w:w="1736" w:type="dxa"/>
          </w:tcPr>
          <w:p w14:paraId="3162EE5F" w14:textId="77777777" w:rsidR="00C073F1" w:rsidRPr="00B669B1" w:rsidRDefault="00C073F1" w:rsidP="0080343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B5F8888" w14:textId="77777777" w:rsidR="00C073F1" w:rsidRPr="00B669B1" w:rsidRDefault="00C073F1" w:rsidP="0080343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74FFA1E" w14:textId="77777777" w:rsidTr="00AC5F32">
        <w:tc>
          <w:tcPr>
            <w:tcW w:w="1735" w:type="dxa"/>
            <w:shd w:val="clear" w:color="auto" w:fill="C2D69B" w:themeFill="accent3" w:themeFillTint="99"/>
          </w:tcPr>
          <w:p w14:paraId="7F97191C" w14:textId="77777777" w:rsidR="00C073F1" w:rsidRDefault="00C073F1" w:rsidP="0080343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2AB4F04" w14:textId="77777777" w:rsidR="00C073F1" w:rsidRPr="00F65EEE" w:rsidRDefault="00C073F1" w:rsidP="0080343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103326E" w14:textId="77777777" w:rsidR="00C073F1" w:rsidRPr="00B669B1" w:rsidRDefault="00C073F1" w:rsidP="00803431">
            <w:pPr>
              <w:rPr>
                <w:rFonts w:ascii="Arial" w:hAnsi="Arial" w:cs="Arial"/>
              </w:rPr>
            </w:pPr>
            <w:r w:rsidRPr="00B669B1">
              <w:rPr>
                <w:rFonts w:ascii="Arial" w:hAnsi="Arial" w:cs="Arial"/>
              </w:rPr>
              <w:t>Limited or no use of methods, materials, tools and/or techniques.</w:t>
            </w:r>
          </w:p>
          <w:p w14:paraId="52B287F7" w14:textId="77777777" w:rsidR="00C073F1" w:rsidRDefault="00C073F1" w:rsidP="00803431">
            <w:pPr>
              <w:rPr>
                <w:rFonts w:ascii="Arial" w:hAnsi="Arial" w:cs="Arial"/>
              </w:rPr>
            </w:pPr>
            <w:r w:rsidRPr="00B669B1">
              <w:rPr>
                <w:rFonts w:ascii="Arial" w:hAnsi="Arial" w:cs="Arial"/>
              </w:rPr>
              <w:t>Little or no appreciation of the context of the application.</w:t>
            </w:r>
          </w:p>
          <w:p w14:paraId="2616FF0D" w14:textId="77777777" w:rsidR="00C073F1" w:rsidRDefault="00C073F1" w:rsidP="0080343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4353E9" w14:textId="77777777" w:rsidR="00C073F1" w:rsidRPr="00B669B1" w:rsidRDefault="00C073F1" w:rsidP="0080343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0F708B5" w14:textId="77777777" w:rsidR="00C073F1" w:rsidRDefault="00C073F1" w:rsidP="0080343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015D348" w14:textId="77777777" w:rsidR="00C073F1" w:rsidRPr="00B669B1" w:rsidRDefault="00C073F1" w:rsidP="0080343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574E98" w14:textId="77777777" w:rsidR="00C073F1" w:rsidRPr="00B669B1" w:rsidRDefault="00C073F1" w:rsidP="00803431">
            <w:pPr>
              <w:rPr>
                <w:rFonts w:ascii="Arial" w:hAnsi="Arial" w:cs="Arial"/>
              </w:rPr>
            </w:pPr>
          </w:p>
          <w:p w14:paraId="706EE419" w14:textId="77777777" w:rsidR="00C073F1" w:rsidRPr="00B669B1" w:rsidRDefault="00C073F1" w:rsidP="00803431">
            <w:pPr>
              <w:rPr>
                <w:rFonts w:ascii="Arial" w:hAnsi="Arial" w:cs="Arial"/>
              </w:rPr>
            </w:pPr>
          </w:p>
        </w:tc>
        <w:tc>
          <w:tcPr>
            <w:tcW w:w="1736" w:type="dxa"/>
          </w:tcPr>
          <w:p w14:paraId="69318CD7" w14:textId="77777777" w:rsidR="00C073F1" w:rsidRPr="00B669B1" w:rsidRDefault="00C073F1" w:rsidP="0080343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F4F464" w14:textId="77777777" w:rsidR="00C073F1" w:rsidRDefault="00C073F1" w:rsidP="0080343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C506377" w14:textId="77777777" w:rsidR="00C073F1" w:rsidRPr="00B669B1" w:rsidRDefault="00C073F1" w:rsidP="0080343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3049C7B" w14:textId="77777777" w:rsidR="00C073F1" w:rsidRPr="00B669B1" w:rsidRDefault="00C073F1" w:rsidP="00803431">
            <w:pPr>
              <w:rPr>
                <w:rFonts w:ascii="Arial" w:hAnsi="Arial" w:cs="Arial"/>
              </w:rPr>
            </w:pPr>
            <w:r w:rsidRPr="00B669B1">
              <w:rPr>
                <w:rFonts w:ascii="Arial" w:hAnsi="Arial" w:cs="Arial"/>
              </w:rPr>
              <w:t>A good and appropriate application of standard methods, materials, tools and/or techniques.</w:t>
            </w:r>
          </w:p>
          <w:p w14:paraId="22F3E2C4" w14:textId="77777777" w:rsidR="00C073F1" w:rsidRDefault="00C073F1" w:rsidP="0080343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4F4902" w14:textId="77777777" w:rsidR="00C073F1" w:rsidRPr="00B669B1" w:rsidRDefault="00C073F1" w:rsidP="0080343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9B06FFF" w14:textId="77777777" w:rsidR="00C073F1" w:rsidRPr="00B669B1" w:rsidRDefault="00C073F1" w:rsidP="00803431">
            <w:pPr>
              <w:rPr>
                <w:rFonts w:ascii="Arial" w:hAnsi="Arial" w:cs="Arial"/>
              </w:rPr>
            </w:pPr>
            <w:r w:rsidRPr="00B669B1">
              <w:rPr>
                <w:rFonts w:ascii="Arial" w:hAnsi="Arial" w:cs="Arial"/>
              </w:rPr>
              <w:t>A very good application of a range of methods, materials, tools and/or techniques.</w:t>
            </w:r>
          </w:p>
          <w:p w14:paraId="60C57229" w14:textId="77777777" w:rsidR="00C073F1" w:rsidRPr="00B669B1" w:rsidRDefault="00C073F1" w:rsidP="0080343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1B9831D" w14:textId="77777777" w:rsidR="00C073F1" w:rsidRPr="00B669B1" w:rsidRDefault="00C073F1" w:rsidP="00803431">
            <w:pPr>
              <w:rPr>
                <w:rFonts w:ascii="Arial" w:hAnsi="Arial" w:cs="Arial"/>
              </w:rPr>
            </w:pPr>
            <w:r w:rsidRPr="00B669B1">
              <w:rPr>
                <w:rFonts w:ascii="Arial" w:hAnsi="Arial" w:cs="Arial"/>
              </w:rPr>
              <w:t xml:space="preserve">Evidence of some innovation and creativity. </w:t>
            </w:r>
          </w:p>
        </w:tc>
        <w:tc>
          <w:tcPr>
            <w:tcW w:w="1736" w:type="dxa"/>
          </w:tcPr>
          <w:p w14:paraId="14E79873" w14:textId="77777777" w:rsidR="00C073F1" w:rsidRPr="00B669B1" w:rsidRDefault="00C073F1" w:rsidP="00803431">
            <w:pPr>
              <w:rPr>
                <w:rFonts w:ascii="Arial" w:hAnsi="Arial" w:cs="Arial"/>
              </w:rPr>
            </w:pPr>
            <w:r w:rsidRPr="00B669B1">
              <w:rPr>
                <w:rFonts w:ascii="Arial" w:hAnsi="Arial" w:cs="Arial"/>
              </w:rPr>
              <w:t>An advanced application of a range of methods, materials, tools and/or techniques.</w:t>
            </w:r>
          </w:p>
          <w:p w14:paraId="13D02E00" w14:textId="77777777" w:rsidR="00C073F1" w:rsidRPr="00B669B1" w:rsidRDefault="00C073F1" w:rsidP="0080343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816EA6" w14:textId="77777777" w:rsidR="00C073F1" w:rsidRPr="00B669B1" w:rsidRDefault="00C073F1" w:rsidP="0080343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47E9611" w14:textId="77777777" w:rsidR="00C073F1" w:rsidRPr="00B669B1" w:rsidRDefault="00C073F1" w:rsidP="0080343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58252327" w14:textId="77777777" w:rsidTr="00AC5F32">
        <w:tc>
          <w:tcPr>
            <w:tcW w:w="1735" w:type="dxa"/>
            <w:shd w:val="clear" w:color="auto" w:fill="C2D69B" w:themeFill="accent3" w:themeFillTint="99"/>
          </w:tcPr>
          <w:p w14:paraId="023B38FA" w14:textId="77777777" w:rsidR="00C073F1" w:rsidRDefault="00C073F1" w:rsidP="0080343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058DC3" w14:textId="77777777" w:rsidR="00C073F1" w:rsidRPr="00F65EEE" w:rsidRDefault="00C073F1" w:rsidP="0080343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11C3B7F" w14:textId="77777777" w:rsidR="00C073F1" w:rsidRPr="00E07BE3" w:rsidRDefault="00C073F1" w:rsidP="0080343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32356D2" w14:textId="77777777" w:rsidR="00C073F1" w:rsidRPr="00E07BE3" w:rsidRDefault="00C073F1" w:rsidP="0080343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C68E68" w14:textId="77777777" w:rsidR="00C073F1" w:rsidRPr="00ED3ABD" w:rsidRDefault="00C073F1" w:rsidP="00803431">
            <w:pPr>
              <w:rPr>
                <w:rFonts w:ascii="Arial" w:hAnsi="Arial" w:cs="Arial"/>
              </w:rPr>
            </w:pPr>
          </w:p>
          <w:p w14:paraId="6551F6A2" w14:textId="77777777" w:rsidR="00C073F1" w:rsidRPr="00E07BE3" w:rsidRDefault="00C073F1" w:rsidP="0080343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6F904D" w14:textId="77777777" w:rsidR="00C073F1" w:rsidRPr="00E07BE3" w:rsidRDefault="00C073F1" w:rsidP="0080343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6FF9F95" w14:textId="77777777" w:rsidR="00C073F1" w:rsidRPr="00E07BE3" w:rsidRDefault="00C073F1" w:rsidP="0080343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799E726" w14:textId="77777777" w:rsidR="00C073F1" w:rsidRPr="00E07BE3" w:rsidRDefault="00C073F1" w:rsidP="0080343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6459CB6" w14:textId="77777777" w:rsidR="00C073F1" w:rsidRPr="00E07BE3" w:rsidRDefault="00C073F1" w:rsidP="00803431">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799A7EB" w14:textId="77777777" w:rsidR="00C073F1" w:rsidRPr="00E07BE3" w:rsidRDefault="00C073F1" w:rsidP="0080343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CBA5E2" w14:textId="77777777" w:rsidR="00C073F1" w:rsidRPr="00E07BE3" w:rsidRDefault="00C073F1" w:rsidP="00803431">
            <w:pPr>
              <w:rPr>
                <w:rFonts w:ascii="Arial" w:hAnsi="Arial" w:cs="Arial"/>
              </w:rPr>
            </w:pPr>
            <w:r w:rsidRPr="00E07BE3">
              <w:rPr>
                <w:rFonts w:ascii="Arial" w:hAnsi="Arial" w:cs="Arial"/>
              </w:rPr>
              <w:lastRenderedPageBreak/>
              <w:t>Can communicate effectively in a suitable format, but may have minor errors.</w:t>
            </w:r>
          </w:p>
          <w:p w14:paraId="1BA79BD5" w14:textId="77777777" w:rsidR="00C073F1" w:rsidRPr="00E07BE3" w:rsidRDefault="00C073F1" w:rsidP="00803431">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811EDDC" w14:textId="77777777" w:rsidR="00C073F1" w:rsidRPr="00E07BE3" w:rsidRDefault="00C073F1" w:rsidP="0080343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2DEBC3B" w14:textId="77777777" w:rsidR="00C073F1" w:rsidRPr="00E07BE3" w:rsidRDefault="00C073F1" w:rsidP="00803431">
            <w:pPr>
              <w:rPr>
                <w:rFonts w:ascii="Arial" w:hAnsi="Arial" w:cs="Arial"/>
              </w:rPr>
            </w:pPr>
            <w:r w:rsidRPr="00E07BE3">
              <w:rPr>
                <w:rFonts w:ascii="Arial" w:hAnsi="Arial" w:cs="Arial"/>
              </w:rPr>
              <w:lastRenderedPageBreak/>
              <w:t>Can communicate well, confidently and consistently in a suitable format.</w:t>
            </w:r>
          </w:p>
          <w:p w14:paraId="25E7FCD3" w14:textId="77777777" w:rsidR="00C073F1" w:rsidRPr="00E07BE3" w:rsidRDefault="00C073F1" w:rsidP="00803431">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FDAF8E0" w14:textId="77777777" w:rsidR="00C073F1" w:rsidRPr="00E07BE3" w:rsidRDefault="00C073F1" w:rsidP="0080343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8A9B7E" w14:textId="77777777" w:rsidR="00C073F1" w:rsidRPr="00E07BE3" w:rsidRDefault="00C073F1" w:rsidP="0080343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67BFCC0" w14:textId="77777777" w:rsidR="00C073F1" w:rsidRPr="00E07BE3" w:rsidRDefault="00C073F1" w:rsidP="00803431">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D9C32A2" w14:textId="77777777" w:rsidR="00C073F1" w:rsidRPr="00E07BE3" w:rsidRDefault="00C073F1" w:rsidP="00803431">
            <w:pPr>
              <w:rPr>
                <w:rFonts w:ascii="Arial" w:hAnsi="Arial" w:cs="Arial"/>
              </w:rPr>
            </w:pPr>
            <w:r w:rsidRPr="00E07BE3">
              <w:rPr>
                <w:rFonts w:ascii="Arial" w:hAnsi="Arial" w:cs="Arial"/>
              </w:rPr>
              <w:lastRenderedPageBreak/>
              <w:t xml:space="preserve">Can communicate with an exceptionally high level of professionalism. </w:t>
            </w:r>
          </w:p>
          <w:p w14:paraId="0C4F4560" w14:textId="77777777" w:rsidR="00C073F1" w:rsidRPr="00E07BE3" w:rsidRDefault="00C073F1" w:rsidP="00803431">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3C2809D" w14:textId="77777777" w:rsidR="00C073F1" w:rsidRPr="00A406E5" w:rsidRDefault="00C073F1" w:rsidP="001F50B6">
      <w:pPr>
        <w:pStyle w:val="NormalWeb"/>
        <w:rPr>
          <w:rFonts w:ascii="Arial" w:hAnsi="Arial" w:cs="Arial"/>
          <w:color w:val="303B44"/>
          <w:sz w:val="22"/>
          <w:szCs w:val="22"/>
        </w:rPr>
      </w:pPr>
    </w:p>
    <w:p w14:paraId="77CCBAA8" w14:textId="77777777" w:rsidR="00995D51" w:rsidRDefault="00995D51">
      <w:pPr>
        <w:pStyle w:val="NormalWeb"/>
        <w:rPr>
          <w:rFonts w:ascii="Arial" w:hAnsi="Arial" w:cs="Arial"/>
          <w:color w:val="303B44"/>
          <w:sz w:val="22"/>
          <w:szCs w:val="22"/>
        </w:rPr>
      </w:pPr>
    </w:p>
    <w:p w14:paraId="0421C502" w14:textId="77777777" w:rsidR="00975DEE" w:rsidRDefault="00975DEE">
      <w:pPr>
        <w:pStyle w:val="NormalWeb"/>
        <w:rPr>
          <w:rFonts w:ascii="Arial" w:hAnsi="Arial" w:cs="Arial"/>
          <w:color w:val="303B44"/>
          <w:sz w:val="22"/>
          <w:szCs w:val="22"/>
        </w:rPr>
      </w:pPr>
    </w:p>
    <w:p w14:paraId="1E8F8883" w14:textId="77777777" w:rsidR="00975DEE" w:rsidRDefault="00975DEE">
      <w:pPr>
        <w:pStyle w:val="NormalWeb"/>
        <w:rPr>
          <w:rFonts w:ascii="Arial" w:hAnsi="Arial" w:cs="Arial"/>
          <w:color w:val="303B44"/>
          <w:sz w:val="22"/>
          <w:szCs w:val="22"/>
        </w:rPr>
      </w:pPr>
    </w:p>
    <w:p w14:paraId="0374D891" w14:textId="77777777" w:rsidR="00975DEE" w:rsidRDefault="00975DEE">
      <w:pPr>
        <w:pStyle w:val="NormalWeb"/>
        <w:rPr>
          <w:rFonts w:ascii="Arial" w:hAnsi="Arial" w:cs="Arial"/>
          <w:color w:val="303B44"/>
          <w:sz w:val="22"/>
          <w:szCs w:val="22"/>
        </w:rPr>
      </w:pPr>
    </w:p>
    <w:p w14:paraId="34A4F763" w14:textId="77777777" w:rsidR="00975DEE" w:rsidRDefault="00975DEE">
      <w:pPr>
        <w:pStyle w:val="NormalWeb"/>
        <w:rPr>
          <w:rFonts w:ascii="Arial" w:hAnsi="Arial" w:cs="Arial"/>
          <w:color w:val="303B44"/>
          <w:sz w:val="22"/>
          <w:szCs w:val="22"/>
        </w:rPr>
      </w:pPr>
    </w:p>
    <w:p w14:paraId="37B35A18" w14:textId="77777777" w:rsidR="00975DEE" w:rsidRDefault="00975DEE">
      <w:pPr>
        <w:pStyle w:val="NormalWeb"/>
        <w:rPr>
          <w:rFonts w:ascii="Arial" w:hAnsi="Arial" w:cs="Arial"/>
          <w:color w:val="303B44"/>
          <w:sz w:val="22"/>
          <w:szCs w:val="22"/>
        </w:rPr>
      </w:pPr>
    </w:p>
    <w:p w14:paraId="76942F5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7D18E0" w14:textId="77777777" w:rsidR="00B50EA8" w:rsidRDefault="00B50EA8">
      <w:r>
        <w:separator/>
      </w:r>
    </w:p>
  </w:endnote>
  <w:endnote w:type="continuationSeparator" w:id="0">
    <w:p w14:paraId="205074C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191FA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3E0488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E5BDE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718756" w14:textId="77777777" w:rsidR="00B50EA8" w:rsidRDefault="00B50EA8">
      <w:r>
        <w:separator/>
      </w:r>
    </w:p>
  </w:footnote>
  <w:footnote w:type="continuationSeparator" w:id="0">
    <w:p w14:paraId="57AB145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E2748B"/>
    <w:multiLevelType w:val="hybridMultilevel"/>
    <w:tmpl w:val="69E039BC"/>
    <w:lvl w:ilvl="0" w:tplc="CF6E63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94521B"/>
    <w:multiLevelType w:val="hybridMultilevel"/>
    <w:tmpl w:val="40964C06"/>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391FA4"/>
    <w:multiLevelType w:val="hybridMultilevel"/>
    <w:tmpl w:val="17547B3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102847"/>
    <w:multiLevelType w:val="hybridMultilevel"/>
    <w:tmpl w:val="FED87056"/>
    <w:lvl w:ilvl="0" w:tplc="F27C3046">
      <w:start w:val="1"/>
      <w:numFmt w:val="decimal"/>
      <w:lvlText w:val="%1."/>
      <w:lvlJc w:val="left"/>
      <w:pPr>
        <w:ind w:left="1080" w:hanging="360"/>
      </w:pPr>
      <w:rPr>
        <w:rFonts w:hint="default"/>
      </w:rPr>
    </w:lvl>
    <w:lvl w:ilvl="1" w:tplc="109EE7A0">
      <w:start w:val="1"/>
      <w:numFmt w:val="decimal"/>
      <w:lvlText w:val="%2."/>
      <w:lvlJc w:val="left"/>
      <w:pPr>
        <w:ind w:left="1800" w:hanging="36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E2F68EA"/>
    <w:multiLevelType w:val="hybridMultilevel"/>
    <w:tmpl w:val="2F2AEE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0"/>
  </w:num>
  <w:num w:numId="4">
    <w:abstractNumId w:val="14"/>
  </w:num>
  <w:num w:numId="5">
    <w:abstractNumId w:val="10"/>
  </w:num>
  <w:num w:numId="6">
    <w:abstractNumId w:val="19"/>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5"/>
  </w:num>
  <w:num w:numId="15">
    <w:abstractNumId w:val="0"/>
  </w:num>
  <w:num w:numId="16">
    <w:abstractNumId w:val="9"/>
  </w:num>
  <w:num w:numId="17">
    <w:abstractNumId w:val="16"/>
  </w:num>
  <w:num w:numId="18">
    <w:abstractNumId w:val="1"/>
  </w:num>
  <w:num w:numId="19">
    <w:abstractNumId w:val="15"/>
  </w:num>
  <w:num w:numId="20">
    <w:abstractNumId w:val="3"/>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5C9"/>
    <w:rsid w:val="00011666"/>
    <w:rsid w:val="00026B02"/>
    <w:rsid w:val="000822E5"/>
    <w:rsid w:val="000971FC"/>
    <w:rsid w:val="000A2A3A"/>
    <w:rsid w:val="000A492A"/>
    <w:rsid w:val="000D2F80"/>
    <w:rsid w:val="000E413A"/>
    <w:rsid w:val="000F5AA3"/>
    <w:rsid w:val="00100396"/>
    <w:rsid w:val="00100728"/>
    <w:rsid w:val="00100B5C"/>
    <w:rsid w:val="0010101E"/>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A07"/>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D19"/>
    <w:rsid w:val="003B366F"/>
    <w:rsid w:val="003B3F9D"/>
    <w:rsid w:val="003B6C95"/>
    <w:rsid w:val="003E5751"/>
    <w:rsid w:val="004046A9"/>
    <w:rsid w:val="00404C50"/>
    <w:rsid w:val="00423934"/>
    <w:rsid w:val="00426244"/>
    <w:rsid w:val="004340F3"/>
    <w:rsid w:val="00470A38"/>
    <w:rsid w:val="004874DE"/>
    <w:rsid w:val="004B5334"/>
    <w:rsid w:val="004B6C14"/>
    <w:rsid w:val="004C4F19"/>
    <w:rsid w:val="004D5E9B"/>
    <w:rsid w:val="004D63D9"/>
    <w:rsid w:val="004E6585"/>
    <w:rsid w:val="0050249F"/>
    <w:rsid w:val="005217D2"/>
    <w:rsid w:val="00524566"/>
    <w:rsid w:val="00530BEF"/>
    <w:rsid w:val="005436FA"/>
    <w:rsid w:val="00552351"/>
    <w:rsid w:val="00561F00"/>
    <w:rsid w:val="00562C4E"/>
    <w:rsid w:val="00562DEC"/>
    <w:rsid w:val="00576AB4"/>
    <w:rsid w:val="00577917"/>
    <w:rsid w:val="00590667"/>
    <w:rsid w:val="00592380"/>
    <w:rsid w:val="005969E2"/>
    <w:rsid w:val="005A1689"/>
    <w:rsid w:val="005B61CD"/>
    <w:rsid w:val="005C2059"/>
    <w:rsid w:val="005C73BB"/>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72A4"/>
    <w:rsid w:val="006C1480"/>
    <w:rsid w:val="006D49ED"/>
    <w:rsid w:val="006D55CE"/>
    <w:rsid w:val="006D637A"/>
    <w:rsid w:val="006D6B5E"/>
    <w:rsid w:val="006D6F24"/>
    <w:rsid w:val="006E3E4E"/>
    <w:rsid w:val="006F45BF"/>
    <w:rsid w:val="006F60E0"/>
    <w:rsid w:val="00702F71"/>
    <w:rsid w:val="007366DF"/>
    <w:rsid w:val="00757839"/>
    <w:rsid w:val="00762CC2"/>
    <w:rsid w:val="00770C81"/>
    <w:rsid w:val="0078440B"/>
    <w:rsid w:val="00791024"/>
    <w:rsid w:val="00793F0A"/>
    <w:rsid w:val="007A2657"/>
    <w:rsid w:val="007C682C"/>
    <w:rsid w:val="007D2385"/>
    <w:rsid w:val="007E6F99"/>
    <w:rsid w:val="007F214F"/>
    <w:rsid w:val="00800069"/>
    <w:rsid w:val="00803431"/>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49C6"/>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6741"/>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4ADE"/>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24EC3F"/>
  <w15:docId w15:val="{5CD3B645-D87E-49EB-BA17-149849ACC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435406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384226">
      <w:bodyDiv w:val="1"/>
      <w:marLeft w:val="0"/>
      <w:marRight w:val="0"/>
      <w:marTop w:val="0"/>
      <w:marBottom w:val="0"/>
      <w:divBdr>
        <w:top w:val="none" w:sz="0" w:space="0" w:color="auto"/>
        <w:left w:val="none" w:sz="0" w:space="0" w:color="auto"/>
        <w:bottom w:val="none" w:sz="0" w:space="0" w:color="auto"/>
        <w:right w:val="none" w:sz="0" w:space="0" w:color="auto"/>
      </w:divBdr>
      <w:divsChild>
        <w:div w:id="1230117690">
          <w:marLeft w:val="0"/>
          <w:marRight w:val="0"/>
          <w:marTop w:val="0"/>
          <w:marBottom w:val="0"/>
          <w:divBdr>
            <w:top w:val="none" w:sz="0" w:space="0" w:color="auto"/>
            <w:left w:val="none" w:sz="0" w:space="0" w:color="auto"/>
            <w:bottom w:val="none" w:sz="0" w:space="0" w:color="auto"/>
            <w:right w:val="none" w:sz="0" w:space="0" w:color="auto"/>
          </w:divBdr>
          <w:divsChild>
            <w:div w:id="1412971903">
              <w:marLeft w:val="0"/>
              <w:marRight w:val="0"/>
              <w:marTop w:val="0"/>
              <w:marBottom w:val="0"/>
              <w:divBdr>
                <w:top w:val="none" w:sz="0" w:space="0" w:color="auto"/>
                <w:left w:val="none" w:sz="0" w:space="0" w:color="auto"/>
                <w:bottom w:val="none" w:sz="0" w:space="0" w:color="auto"/>
                <w:right w:val="none" w:sz="0" w:space="0" w:color="auto"/>
              </w:divBdr>
              <w:divsChild>
                <w:div w:id="1311052960">
                  <w:marLeft w:val="0"/>
                  <w:marRight w:val="0"/>
                  <w:marTop w:val="0"/>
                  <w:marBottom w:val="0"/>
                  <w:divBdr>
                    <w:top w:val="none" w:sz="0" w:space="0" w:color="auto"/>
                    <w:left w:val="none" w:sz="0" w:space="0" w:color="auto"/>
                    <w:bottom w:val="none" w:sz="0" w:space="0" w:color="auto"/>
                    <w:right w:val="none" w:sz="0" w:space="0" w:color="auto"/>
                  </w:divBdr>
                </w:div>
                <w:div w:id="1393187877">
                  <w:marLeft w:val="0"/>
                  <w:marRight w:val="0"/>
                  <w:marTop w:val="0"/>
                  <w:marBottom w:val="0"/>
                  <w:divBdr>
                    <w:top w:val="none" w:sz="0" w:space="0" w:color="auto"/>
                    <w:left w:val="none" w:sz="0" w:space="0" w:color="auto"/>
                    <w:bottom w:val="none" w:sz="0" w:space="0" w:color="auto"/>
                    <w:right w:val="none" w:sz="0" w:space="0" w:color="auto"/>
                  </w:divBdr>
                </w:div>
                <w:div w:id="424034100">
                  <w:marLeft w:val="0"/>
                  <w:marRight w:val="0"/>
                  <w:marTop w:val="0"/>
                  <w:marBottom w:val="0"/>
                  <w:divBdr>
                    <w:top w:val="none" w:sz="0" w:space="0" w:color="auto"/>
                    <w:left w:val="none" w:sz="0" w:space="0" w:color="auto"/>
                    <w:bottom w:val="none" w:sz="0" w:space="0" w:color="auto"/>
                    <w:right w:val="none" w:sz="0" w:space="0" w:color="auto"/>
                  </w:divBdr>
                  <w:divsChild>
                    <w:div w:id="68736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317704">
      <w:bodyDiv w:val="1"/>
      <w:marLeft w:val="0"/>
      <w:marRight w:val="0"/>
      <w:marTop w:val="0"/>
      <w:marBottom w:val="0"/>
      <w:divBdr>
        <w:top w:val="none" w:sz="0" w:space="0" w:color="auto"/>
        <w:left w:val="none" w:sz="0" w:space="0" w:color="auto"/>
        <w:bottom w:val="none" w:sz="0" w:space="0" w:color="auto"/>
        <w:right w:val="none" w:sz="0" w:space="0" w:color="auto"/>
      </w:divBdr>
      <w:divsChild>
        <w:div w:id="100151021">
          <w:marLeft w:val="0"/>
          <w:marRight w:val="0"/>
          <w:marTop w:val="0"/>
          <w:marBottom w:val="0"/>
          <w:divBdr>
            <w:top w:val="none" w:sz="0" w:space="0" w:color="auto"/>
            <w:left w:val="none" w:sz="0" w:space="0" w:color="auto"/>
            <w:bottom w:val="none" w:sz="0" w:space="0" w:color="auto"/>
            <w:right w:val="none" w:sz="0" w:space="0" w:color="auto"/>
          </w:divBdr>
          <w:divsChild>
            <w:div w:id="1635792326">
              <w:marLeft w:val="0"/>
              <w:marRight w:val="0"/>
              <w:marTop w:val="0"/>
              <w:marBottom w:val="0"/>
              <w:divBdr>
                <w:top w:val="none" w:sz="0" w:space="0" w:color="auto"/>
                <w:left w:val="none" w:sz="0" w:space="0" w:color="auto"/>
                <w:bottom w:val="none" w:sz="0" w:space="0" w:color="auto"/>
                <w:right w:val="none" w:sz="0" w:space="0" w:color="auto"/>
              </w:divBdr>
              <w:divsChild>
                <w:div w:id="1547793492">
                  <w:marLeft w:val="0"/>
                  <w:marRight w:val="0"/>
                  <w:marTop w:val="0"/>
                  <w:marBottom w:val="0"/>
                  <w:divBdr>
                    <w:top w:val="none" w:sz="0" w:space="0" w:color="auto"/>
                    <w:left w:val="none" w:sz="0" w:space="0" w:color="auto"/>
                    <w:bottom w:val="none" w:sz="0" w:space="0" w:color="auto"/>
                    <w:right w:val="none" w:sz="0" w:space="0" w:color="auto"/>
                  </w:divBdr>
                  <w:divsChild>
                    <w:div w:id="950472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338300">
          <w:marLeft w:val="0"/>
          <w:marRight w:val="0"/>
          <w:marTop w:val="0"/>
          <w:marBottom w:val="0"/>
          <w:divBdr>
            <w:top w:val="none" w:sz="0" w:space="0" w:color="auto"/>
            <w:left w:val="none" w:sz="0" w:space="0" w:color="auto"/>
            <w:bottom w:val="none" w:sz="0" w:space="0" w:color="auto"/>
            <w:right w:val="none" w:sz="0" w:space="0" w:color="auto"/>
          </w:divBdr>
          <w:divsChild>
            <w:div w:id="111355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18049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4213</Words>
  <Characters>24020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28177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Rachel Cook</cp:lastModifiedBy>
  <cp:revision>2</cp:revision>
  <cp:lastPrinted>2014-10-10T07:42:00Z</cp:lastPrinted>
  <dcterms:created xsi:type="dcterms:W3CDTF">2021-03-03T09:22:00Z</dcterms:created>
  <dcterms:modified xsi:type="dcterms:W3CDTF">2021-03-03T09:22:00Z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