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567EB" w:rsidRDefault="009567EB" w:rsidP="009567EB">
      <w:r>
        <w:t xml:space="preserve">       </w:t>
      </w:r>
    </w:p>
    <w:p w:rsidR="009567EB" w:rsidRDefault="009567EB" w:rsidP="009567EB"/>
    <w:p w:rsidR="009567EB" w:rsidRDefault="009567EB" w:rsidP="009567EB"/>
    <w:p w:rsidR="009567EB" w:rsidRDefault="009567EB" w:rsidP="009567EB"/>
    <w:p w:rsidR="009567EB" w:rsidRDefault="009567EB" w:rsidP="009567EB"/>
    <w:p w:rsidR="009567EB" w:rsidRDefault="009567EB" w:rsidP="009567EB">
      <w:pPr>
        <w:rPr>
          <w:rFonts w:ascii="Arial Black" w:hAnsi="Arial Black"/>
          <w:sz w:val="36"/>
          <w:szCs w:val="36"/>
        </w:rPr>
      </w:pPr>
      <w:r>
        <w:t xml:space="preserve"> </w:t>
      </w:r>
      <w:r>
        <w:rPr>
          <w:rFonts w:ascii="Arial Black" w:hAnsi="Arial Black"/>
          <w:sz w:val="36"/>
          <w:szCs w:val="36"/>
        </w:rPr>
        <w:t>Skills for the Workplace Level 4 (Term 1)</w:t>
      </w:r>
    </w:p>
    <w:p w:rsidR="009567EB" w:rsidRDefault="009567EB" w:rsidP="009567EB">
      <w:pPr>
        <w:rPr>
          <w:rFonts w:ascii="Arial Black" w:hAnsi="Arial Black"/>
          <w:sz w:val="36"/>
          <w:szCs w:val="36"/>
        </w:rPr>
      </w:pPr>
    </w:p>
    <w:p w:rsidR="009567EB" w:rsidRDefault="009567EB" w:rsidP="009567EB">
      <w:pPr>
        <w:rPr>
          <w:rFonts w:ascii="Arial Black" w:hAnsi="Arial Black"/>
          <w:sz w:val="36"/>
          <w:szCs w:val="36"/>
        </w:rPr>
      </w:pPr>
    </w:p>
    <w:p w:rsidR="009567EB" w:rsidRDefault="009567EB" w:rsidP="009567EB">
      <w:pPr>
        <w:rPr>
          <w:rFonts w:ascii="Arial Black" w:hAnsi="Arial Black"/>
          <w:sz w:val="36"/>
          <w:szCs w:val="36"/>
        </w:rPr>
      </w:pPr>
      <w:r>
        <w:rPr>
          <w:rFonts w:ascii="Arial Black" w:hAnsi="Arial Black"/>
          <w:sz w:val="36"/>
          <w:szCs w:val="36"/>
        </w:rPr>
        <w:t xml:space="preserve">                        Mr Daiod Anwar</w:t>
      </w:r>
    </w:p>
    <w:p w:rsidR="009567EB" w:rsidRDefault="009567EB" w:rsidP="009567EB">
      <w:pPr>
        <w:rPr>
          <w:rFonts w:ascii="Arial Black" w:hAnsi="Arial Black"/>
          <w:sz w:val="36"/>
          <w:szCs w:val="36"/>
        </w:rPr>
      </w:pPr>
      <w:r>
        <w:rPr>
          <w:rFonts w:ascii="Arial Black" w:hAnsi="Arial Black"/>
          <w:sz w:val="36"/>
          <w:szCs w:val="36"/>
        </w:rPr>
        <w:t xml:space="preserve">         Digital Skills and Research Methods</w:t>
      </w:r>
    </w:p>
    <w:p w:rsidR="009567EB" w:rsidRDefault="009567EB" w:rsidP="009567EB">
      <w:pPr>
        <w:rPr>
          <w:rFonts w:ascii="Arial Black" w:hAnsi="Arial Black"/>
          <w:sz w:val="36"/>
          <w:szCs w:val="36"/>
        </w:rPr>
      </w:pPr>
      <w:r>
        <w:rPr>
          <w:rFonts w:ascii="Arial Black" w:hAnsi="Arial Black"/>
          <w:sz w:val="36"/>
          <w:szCs w:val="36"/>
        </w:rPr>
        <w:t xml:space="preserve">            Module Code: BMSK 4003_LON</w:t>
      </w:r>
    </w:p>
    <w:p w:rsidR="009567EB" w:rsidRDefault="009567EB" w:rsidP="009567EB">
      <w:pPr>
        <w:rPr>
          <w:rFonts w:ascii="Arial Black" w:hAnsi="Arial Black"/>
          <w:sz w:val="36"/>
          <w:szCs w:val="36"/>
        </w:rPr>
      </w:pPr>
      <w:r>
        <w:rPr>
          <w:rFonts w:ascii="Arial Black" w:hAnsi="Arial Black"/>
          <w:sz w:val="36"/>
          <w:szCs w:val="36"/>
        </w:rPr>
        <w:t xml:space="preserve">                        Tutor: Dr </w:t>
      </w:r>
      <w:proofErr w:type="spellStart"/>
      <w:r>
        <w:rPr>
          <w:rFonts w:ascii="Arial Black" w:hAnsi="Arial Black"/>
          <w:sz w:val="36"/>
          <w:szCs w:val="36"/>
        </w:rPr>
        <w:t>Zook</w:t>
      </w:r>
      <w:proofErr w:type="spellEnd"/>
    </w:p>
    <w:p w:rsidR="009D56EB" w:rsidRDefault="009D56EB"/>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 w:rsidR="00BE6B2F" w:rsidRDefault="00BE6B2F">
      <w:pPr>
        <w:rPr>
          <w:rFonts w:ascii="Arial Black" w:hAnsi="Arial Black"/>
          <w:sz w:val="36"/>
          <w:szCs w:val="36"/>
        </w:rPr>
      </w:pPr>
      <w:r>
        <w:t xml:space="preserve">                                                                </w:t>
      </w:r>
      <w:r>
        <w:rPr>
          <w:rFonts w:ascii="Arial Black" w:hAnsi="Arial Black"/>
          <w:sz w:val="36"/>
          <w:szCs w:val="36"/>
        </w:rPr>
        <w:t>CONTENTS</w:t>
      </w:r>
    </w:p>
    <w:p w:rsidR="00BE6B2F" w:rsidRDefault="00BE6B2F">
      <w:pPr>
        <w:rPr>
          <w:rFonts w:ascii="Arial Black" w:hAnsi="Arial Black"/>
          <w:sz w:val="36"/>
          <w:szCs w:val="36"/>
        </w:rPr>
      </w:pPr>
    </w:p>
    <w:p w:rsidR="00235403" w:rsidRDefault="00BE6B2F">
      <w:pPr>
        <w:rPr>
          <w:rFonts w:ascii="Arial Rounded MT Bold" w:hAnsi="Arial Rounded MT Bold"/>
          <w:sz w:val="28"/>
          <w:szCs w:val="28"/>
        </w:rPr>
      </w:pPr>
      <w:r w:rsidRPr="00BE6B2F">
        <w:rPr>
          <w:rFonts w:ascii="Arial Rounded MT Bold" w:hAnsi="Arial Rounded MT Bold"/>
          <w:sz w:val="28"/>
          <w:szCs w:val="28"/>
        </w:rPr>
        <w:t>P.1)</w:t>
      </w:r>
      <w:r w:rsidR="006B3E34">
        <w:rPr>
          <w:rFonts w:ascii="Arial Rounded MT Bold" w:hAnsi="Arial Rounded MT Bold"/>
          <w:sz w:val="28"/>
          <w:szCs w:val="28"/>
        </w:rPr>
        <w:t xml:space="preserve">        Introduction</w:t>
      </w:r>
    </w:p>
    <w:p w:rsidR="006B3E34" w:rsidRDefault="006B3E34">
      <w:pPr>
        <w:rPr>
          <w:rFonts w:ascii="Arial Rounded MT Bold" w:hAnsi="Arial Rounded MT Bold"/>
          <w:sz w:val="28"/>
          <w:szCs w:val="28"/>
        </w:rPr>
      </w:pPr>
      <w:r>
        <w:rPr>
          <w:rFonts w:ascii="Arial Rounded MT Bold" w:hAnsi="Arial Rounded MT Bold"/>
          <w:sz w:val="28"/>
          <w:szCs w:val="28"/>
        </w:rPr>
        <w:t>P.2)        Effectiveness of Modern Technology in the Workplace</w:t>
      </w:r>
    </w:p>
    <w:p w:rsidR="006B3E34" w:rsidRDefault="006B3E34">
      <w:pPr>
        <w:rPr>
          <w:rFonts w:ascii="Arial Rounded MT Bold" w:hAnsi="Arial Rounded MT Bold"/>
          <w:sz w:val="28"/>
          <w:szCs w:val="28"/>
        </w:rPr>
      </w:pPr>
      <w:r>
        <w:rPr>
          <w:rFonts w:ascii="Arial Rounded MT Bold" w:hAnsi="Arial Rounded MT Bold"/>
          <w:sz w:val="28"/>
          <w:szCs w:val="28"/>
        </w:rPr>
        <w:t>P.3)        Technology &amp; Media Set Up (Theory)</w:t>
      </w:r>
    </w:p>
    <w:p w:rsidR="006B3E34" w:rsidRDefault="006B3E34">
      <w:pPr>
        <w:rPr>
          <w:rFonts w:ascii="Arial Rounded MT Bold" w:hAnsi="Arial Rounded MT Bold"/>
          <w:sz w:val="28"/>
          <w:szCs w:val="28"/>
        </w:rPr>
      </w:pPr>
      <w:r>
        <w:rPr>
          <w:rFonts w:ascii="Arial Rounded MT Bold" w:hAnsi="Arial Rounded MT Bold"/>
          <w:sz w:val="28"/>
          <w:szCs w:val="28"/>
        </w:rPr>
        <w:t>P.4)        Future of Technology in the Workplace</w:t>
      </w:r>
    </w:p>
    <w:p w:rsidR="006B3E34" w:rsidRDefault="006B3E34">
      <w:pPr>
        <w:rPr>
          <w:rFonts w:ascii="Arial Rounded MT Bold" w:hAnsi="Arial Rounded MT Bold"/>
          <w:sz w:val="28"/>
          <w:szCs w:val="28"/>
        </w:rPr>
      </w:pPr>
      <w:r>
        <w:rPr>
          <w:rFonts w:ascii="Arial Rounded MT Bold" w:hAnsi="Arial Rounded MT Bold"/>
          <w:sz w:val="28"/>
          <w:szCs w:val="28"/>
        </w:rPr>
        <w:t xml:space="preserve">P.5)        Regulation: Copyright &amp; Data </w:t>
      </w:r>
    </w:p>
    <w:p w:rsidR="006B3E34" w:rsidRDefault="006B3E34">
      <w:pPr>
        <w:rPr>
          <w:rFonts w:ascii="Arial Rounded MT Bold" w:hAnsi="Arial Rounded MT Bold"/>
          <w:sz w:val="28"/>
          <w:szCs w:val="28"/>
        </w:rPr>
      </w:pPr>
      <w:r>
        <w:rPr>
          <w:rFonts w:ascii="Arial Rounded MT Bold" w:hAnsi="Arial Rounded MT Bold"/>
          <w:sz w:val="28"/>
          <w:szCs w:val="28"/>
        </w:rPr>
        <w:t>P.6)        Satellite &amp; Smart Technology</w:t>
      </w:r>
    </w:p>
    <w:p w:rsidR="006B3E34" w:rsidRDefault="006B3E34">
      <w:pPr>
        <w:rPr>
          <w:rFonts w:ascii="Arial Rounded MT Bold" w:hAnsi="Arial Rounded MT Bold"/>
          <w:sz w:val="28"/>
          <w:szCs w:val="28"/>
        </w:rPr>
      </w:pPr>
      <w:r>
        <w:rPr>
          <w:rFonts w:ascii="Arial Rounded MT Bold" w:hAnsi="Arial Rounded MT Bold"/>
          <w:sz w:val="28"/>
          <w:szCs w:val="28"/>
        </w:rPr>
        <w:t>P.6)        (Smartphone)</w:t>
      </w:r>
    </w:p>
    <w:p w:rsidR="006B3E34" w:rsidRDefault="006B3E34">
      <w:pPr>
        <w:rPr>
          <w:rFonts w:ascii="Arial Rounded MT Bold" w:hAnsi="Arial Rounded MT Bold"/>
          <w:sz w:val="28"/>
          <w:szCs w:val="28"/>
        </w:rPr>
      </w:pPr>
      <w:r>
        <w:rPr>
          <w:rFonts w:ascii="Arial Rounded MT Bold" w:hAnsi="Arial Rounded MT Bold"/>
          <w:sz w:val="28"/>
          <w:szCs w:val="28"/>
        </w:rPr>
        <w:t>P.7)        (Satellite)</w:t>
      </w:r>
    </w:p>
    <w:p w:rsidR="006B3E34" w:rsidRDefault="006B3E34">
      <w:pPr>
        <w:rPr>
          <w:rFonts w:ascii="Arial Rounded MT Bold" w:hAnsi="Arial Rounded MT Bold"/>
          <w:sz w:val="28"/>
          <w:szCs w:val="28"/>
        </w:rPr>
      </w:pPr>
      <w:r>
        <w:rPr>
          <w:rFonts w:ascii="Arial Rounded MT Bold" w:hAnsi="Arial Rounded MT Bold"/>
          <w:sz w:val="28"/>
          <w:szCs w:val="28"/>
        </w:rPr>
        <w:t>P.9)        Social Media</w:t>
      </w:r>
    </w:p>
    <w:p w:rsidR="006B3E34" w:rsidRDefault="006B3E34">
      <w:pPr>
        <w:rPr>
          <w:rFonts w:ascii="Arial Rounded MT Bold" w:hAnsi="Arial Rounded MT Bold"/>
          <w:sz w:val="28"/>
          <w:szCs w:val="28"/>
        </w:rPr>
      </w:pPr>
      <w:r>
        <w:rPr>
          <w:rFonts w:ascii="Arial Rounded MT Bold" w:hAnsi="Arial Rounded MT Bold"/>
          <w:sz w:val="28"/>
          <w:szCs w:val="28"/>
        </w:rPr>
        <w:t>P.11)      References</w:t>
      </w:r>
    </w:p>
    <w:p w:rsidR="006B3E34" w:rsidRDefault="006B3E34">
      <w:pPr>
        <w:rPr>
          <w:rFonts w:ascii="Arial Rounded MT Bold" w:hAnsi="Arial Rounded MT Bold"/>
          <w:sz w:val="28"/>
          <w:szCs w:val="28"/>
        </w:rPr>
      </w:pPr>
      <w:r>
        <w:rPr>
          <w:rFonts w:ascii="Arial Rounded MT Bold" w:hAnsi="Arial Rounded MT Bold"/>
          <w:sz w:val="28"/>
          <w:szCs w:val="28"/>
        </w:rPr>
        <w:t xml:space="preserve">P.12)      Facebook &amp; LinkedIn Profile Page </w:t>
      </w: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Pr="00235403" w:rsidRDefault="00235403" w:rsidP="00235403">
      <w:pPr>
        <w:rPr>
          <w:rFonts w:ascii="Arial Rounded MT Bold" w:hAnsi="Arial Rounded MT Bold"/>
          <w:sz w:val="28"/>
          <w:szCs w:val="28"/>
        </w:rPr>
      </w:pPr>
    </w:p>
    <w:p w:rsidR="00235403" w:rsidRDefault="00235403" w:rsidP="00235403">
      <w:pPr>
        <w:rPr>
          <w:rFonts w:ascii="Arial Rounded MT Bold" w:hAnsi="Arial Rounded MT Bold"/>
          <w:sz w:val="28"/>
          <w:szCs w:val="28"/>
        </w:rPr>
      </w:pPr>
    </w:p>
    <w:p w:rsidR="00BE6B2F" w:rsidRDefault="00BE6B2F" w:rsidP="00235403">
      <w:pPr>
        <w:ind w:firstLine="720"/>
        <w:rPr>
          <w:rFonts w:ascii="Arial Rounded MT Bold" w:hAnsi="Arial Rounded MT Bold"/>
          <w:sz w:val="28"/>
          <w:szCs w:val="28"/>
        </w:rPr>
      </w:pPr>
    </w:p>
    <w:p w:rsidR="00235403" w:rsidRDefault="00235403" w:rsidP="00235403">
      <w:pPr>
        <w:ind w:firstLine="720"/>
        <w:rPr>
          <w:rFonts w:ascii="Arial Rounded MT Bold" w:hAnsi="Arial Rounded MT Bold"/>
          <w:sz w:val="28"/>
          <w:szCs w:val="28"/>
        </w:rPr>
      </w:pPr>
    </w:p>
    <w:p w:rsidR="00235403" w:rsidRDefault="00E643FE" w:rsidP="00235403">
      <w:pPr>
        <w:ind w:firstLine="720"/>
        <w:rPr>
          <w:rFonts w:ascii="Arial Rounded MT Bold" w:hAnsi="Arial Rounded MT Bold"/>
          <w:sz w:val="28"/>
          <w:szCs w:val="28"/>
        </w:rPr>
      </w:pPr>
      <w:r>
        <w:rPr>
          <w:rFonts w:ascii="Arial Rounded MT Bold" w:hAnsi="Arial Rounded MT Bold"/>
          <w:sz w:val="28"/>
          <w:szCs w:val="28"/>
        </w:rPr>
        <w:t>P.1</w:t>
      </w:r>
    </w:p>
    <w:p w:rsidR="00235403" w:rsidRDefault="00235403" w:rsidP="00235403">
      <w:pPr>
        <w:tabs>
          <w:tab w:val="left" w:pos="7323"/>
        </w:tabs>
        <w:rPr>
          <w:rFonts w:ascii="Arial Black" w:hAnsi="Arial Black"/>
          <w:sz w:val="40"/>
          <w:szCs w:val="40"/>
        </w:rPr>
      </w:pPr>
      <w:r>
        <w:rPr>
          <w:rFonts w:ascii="Arial Rounded MT Bold" w:hAnsi="Arial Rounded MT Bold"/>
          <w:sz w:val="28"/>
          <w:szCs w:val="28"/>
        </w:rPr>
        <w:t xml:space="preserve">                                </w:t>
      </w:r>
      <w:r>
        <w:rPr>
          <w:rFonts w:ascii="Arial Black" w:hAnsi="Arial Black"/>
          <w:sz w:val="40"/>
          <w:szCs w:val="40"/>
        </w:rPr>
        <w:t>INTRODUCTION</w:t>
      </w:r>
    </w:p>
    <w:p w:rsidR="00235403" w:rsidRDefault="00235403" w:rsidP="00235403">
      <w:pPr>
        <w:tabs>
          <w:tab w:val="left" w:pos="7323"/>
        </w:tabs>
        <w:rPr>
          <w:rFonts w:ascii="Arial Black" w:hAnsi="Arial Black"/>
          <w:sz w:val="40"/>
          <w:szCs w:val="40"/>
        </w:rPr>
      </w:pPr>
    </w:p>
    <w:p w:rsidR="00235403"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 xml:space="preserve">The Purpose of the report is to discuss the effectiveness of modern technology in the workplace. The report will be broken down in several sections. </w:t>
      </w:r>
    </w:p>
    <w:p w:rsidR="00235403"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 xml:space="preserve">The phrase ‘modern technology’ is fairly new language in the world today. It is used to describe something that makes life easier in terms of tasks or interests. The new gadgets are here to make things faster and easier than ever before. Specifically in business, the new technology is about two things, speed and performance. There are many advances in technology that has speeded up the process of business which a couple of decades ago and going back further would take days or weeks. An example could be letters being sent and received </w:t>
      </w:r>
      <w:r w:rsidR="006655FD">
        <w:rPr>
          <w:rFonts w:ascii="Arial Rounded MT Bold" w:hAnsi="Arial Rounded MT Bold"/>
          <w:sz w:val="28"/>
          <w:szCs w:val="28"/>
        </w:rPr>
        <w:t>daily as</w:t>
      </w:r>
      <w:r>
        <w:rPr>
          <w:rFonts w:ascii="Arial Rounded MT Bold" w:hAnsi="Arial Rounded MT Bold"/>
          <w:sz w:val="28"/>
          <w:szCs w:val="28"/>
        </w:rPr>
        <w:t xml:space="preserve"> </w:t>
      </w:r>
      <w:proofErr w:type="gramStart"/>
      <w:r>
        <w:rPr>
          <w:rFonts w:ascii="Arial Rounded MT Bold" w:hAnsi="Arial Rounded MT Bold"/>
          <w:sz w:val="28"/>
          <w:szCs w:val="28"/>
        </w:rPr>
        <w:t>a</w:t>
      </w:r>
      <w:proofErr w:type="gramEnd"/>
      <w:r>
        <w:rPr>
          <w:rFonts w:ascii="Arial Rounded MT Bold" w:hAnsi="Arial Rounded MT Bold"/>
          <w:sz w:val="28"/>
          <w:szCs w:val="28"/>
        </w:rPr>
        <w:t xml:space="preserve"> everyday course of business is now emails which are instant, this will be looked into more detail in the report.</w:t>
      </w:r>
    </w:p>
    <w:p w:rsidR="00235403"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Social Media plays a big part in people’s lives now and big corporate giants as well the small business owner use Social Media for marketing. This will be discussed in the report.</w:t>
      </w:r>
    </w:p>
    <w:p w:rsidR="00235403"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The report will also explore how Social Media plays a role in Information Gathering and Communication.</w:t>
      </w:r>
    </w:p>
    <w:p w:rsidR="00235403"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The report will have various credible references and sources as well as theory captions for more clarity.</w:t>
      </w:r>
    </w:p>
    <w:p w:rsidR="00235403" w:rsidRDefault="00235403" w:rsidP="00235403">
      <w:pPr>
        <w:tabs>
          <w:tab w:val="left" w:pos="7323"/>
        </w:tabs>
        <w:rPr>
          <w:rFonts w:ascii="Arial Rounded MT Bold" w:hAnsi="Arial Rounded MT Bold"/>
          <w:sz w:val="28"/>
          <w:szCs w:val="28"/>
        </w:rPr>
      </w:pPr>
    </w:p>
    <w:p w:rsidR="00235403" w:rsidRDefault="00235403" w:rsidP="00235403">
      <w:pPr>
        <w:tabs>
          <w:tab w:val="left" w:pos="7323"/>
        </w:tabs>
        <w:rPr>
          <w:rFonts w:ascii="Arial Rounded MT Bold" w:hAnsi="Arial Rounded MT Bold"/>
          <w:sz w:val="28"/>
          <w:szCs w:val="28"/>
        </w:rPr>
      </w:pPr>
    </w:p>
    <w:p w:rsidR="00235403" w:rsidRDefault="00235403" w:rsidP="00235403">
      <w:pPr>
        <w:tabs>
          <w:tab w:val="left" w:pos="7323"/>
        </w:tabs>
        <w:rPr>
          <w:rFonts w:ascii="Arial Rounded MT Bold" w:hAnsi="Arial Rounded MT Bold"/>
          <w:sz w:val="28"/>
          <w:szCs w:val="28"/>
        </w:rPr>
      </w:pPr>
    </w:p>
    <w:p w:rsidR="00235403" w:rsidRDefault="00235403" w:rsidP="00235403">
      <w:pPr>
        <w:tabs>
          <w:tab w:val="left" w:pos="7323"/>
        </w:tabs>
        <w:rPr>
          <w:rFonts w:ascii="Arial Rounded MT Bold" w:hAnsi="Arial Rounded MT Bold"/>
          <w:sz w:val="28"/>
          <w:szCs w:val="28"/>
        </w:rPr>
      </w:pPr>
    </w:p>
    <w:p w:rsidR="00235403" w:rsidRDefault="00235403" w:rsidP="00235403">
      <w:pPr>
        <w:tabs>
          <w:tab w:val="left" w:pos="7323"/>
        </w:tabs>
        <w:rPr>
          <w:rFonts w:ascii="Arial Rounded MT Bold" w:hAnsi="Arial Rounded MT Bold"/>
          <w:sz w:val="28"/>
          <w:szCs w:val="28"/>
        </w:rPr>
      </w:pPr>
    </w:p>
    <w:p w:rsidR="00235403" w:rsidRDefault="00E643FE" w:rsidP="00235403">
      <w:pPr>
        <w:tabs>
          <w:tab w:val="left" w:pos="7323"/>
        </w:tabs>
        <w:rPr>
          <w:rFonts w:ascii="Arial Rounded MT Bold" w:hAnsi="Arial Rounded MT Bold"/>
          <w:sz w:val="28"/>
          <w:szCs w:val="28"/>
        </w:rPr>
      </w:pPr>
      <w:r>
        <w:rPr>
          <w:rFonts w:ascii="Arial Rounded MT Bold" w:hAnsi="Arial Rounded MT Bold"/>
          <w:sz w:val="28"/>
          <w:szCs w:val="28"/>
        </w:rPr>
        <w:t>P.2</w:t>
      </w:r>
    </w:p>
    <w:p w:rsidR="00235403" w:rsidRDefault="00235403" w:rsidP="00235403">
      <w:pPr>
        <w:tabs>
          <w:tab w:val="left" w:pos="7323"/>
        </w:tabs>
        <w:rPr>
          <w:rFonts w:ascii="Arial Black" w:hAnsi="Arial Black"/>
          <w:sz w:val="40"/>
          <w:szCs w:val="36"/>
        </w:rPr>
      </w:pPr>
      <w:r>
        <w:rPr>
          <w:rFonts w:ascii="Arial Rounded MT Bold" w:hAnsi="Arial Rounded MT Bold"/>
          <w:sz w:val="28"/>
          <w:szCs w:val="28"/>
        </w:rPr>
        <w:t xml:space="preserve">         </w:t>
      </w:r>
      <w:r>
        <w:rPr>
          <w:rFonts w:ascii="Arial Black" w:hAnsi="Arial Black"/>
          <w:sz w:val="40"/>
          <w:szCs w:val="36"/>
        </w:rPr>
        <w:t xml:space="preserve">Effectiveness of Modern Technology </w:t>
      </w:r>
    </w:p>
    <w:p w:rsidR="00235403" w:rsidRDefault="00235403" w:rsidP="00235403">
      <w:pPr>
        <w:tabs>
          <w:tab w:val="left" w:pos="7323"/>
        </w:tabs>
        <w:rPr>
          <w:rFonts w:ascii="Arial Black" w:hAnsi="Arial Black"/>
          <w:sz w:val="40"/>
          <w:szCs w:val="36"/>
        </w:rPr>
      </w:pPr>
      <w:r>
        <w:rPr>
          <w:rFonts w:ascii="Arial Black" w:hAnsi="Arial Black"/>
          <w:sz w:val="40"/>
          <w:szCs w:val="36"/>
        </w:rPr>
        <w:t xml:space="preserve">                    In the Workplace </w:t>
      </w:r>
    </w:p>
    <w:p w:rsidR="00235403" w:rsidRDefault="00235403" w:rsidP="00235403">
      <w:pPr>
        <w:tabs>
          <w:tab w:val="left" w:pos="7323"/>
        </w:tabs>
        <w:rPr>
          <w:rFonts w:ascii="Arial Black" w:hAnsi="Arial Black"/>
          <w:sz w:val="40"/>
          <w:szCs w:val="36"/>
        </w:rPr>
      </w:pPr>
    </w:p>
    <w:p w:rsidR="00967AE7" w:rsidRDefault="00235403" w:rsidP="00235403">
      <w:pPr>
        <w:tabs>
          <w:tab w:val="left" w:pos="7323"/>
        </w:tabs>
        <w:rPr>
          <w:rFonts w:ascii="Arial Rounded MT Bold" w:hAnsi="Arial Rounded MT Bold"/>
          <w:sz w:val="28"/>
          <w:szCs w:val="28"/>
        </w:rPr>
      </w:pPr>
      <w:r>
        <w:rPr>
          <w:rFonts w:ascii="Arial Black" w:hAnsi="Arial Black"/>
          <w:sz w:val="40"/>
          <w:szCs w:val="36"/>
        </w:rPr>
        <w:t xml:space="preserve">   </w:t>
      </w:r>
      <w:r>
        <w:rPr>
          <w:rFonts w:ascii="Arial Rounded MT Bold" w:hAnsi="Arial Rounded MT Bold"/>
          <w:sz w:val="28"/>
          <w:szCs w:val="28"/>
        </w:rPr>
        <w:t>Because of the way technology has advanced so quickly in the last two decades, it has had a major factor within the workplace. There are many workplaces where staff is not in the office environment majority of the time. Staff meet</w:t>
      </w:r>
      <w:r w:rsidR="000B59CD">
        <w:rPr>
          <w:rFonts w:ascii="Arial Rounded MT Bold" w:hAnsi="Arial Rounded MT Bold"/>
          <w:sz w:val="28"/>
          <w:szCs w:val="28"/>
        </w:rPr>
        <w:t>ings can be held on Skype, Faceb</w:t>
      </w:r>
      <w:r>
        <w:rPr>
          <w:rFonts w:ascii="Arial Rounded MT Bold" w:hAnsi="Arial Rounded MT Bold"/>
          <w:sz w:val="28"/>
          <w:szCs w:val="28"/>
        </w:rPr>
        <w:t>ook live or Zoom.US which is a social media platform where many people and in the case of Zoom.US, potentially a thousand people and more can be on the site at a particular time with a code to access a ‘room’ on the site, wherever you are in the world to see and listen to your company owner or HR Department for example. Companies use this to tell staff nationally or international of new developments in their workplace. In the media sector, a reporter can be contacted from a location if no camera crew have arrived and do a live feed which the news or sports channel can use if necessary.</w:t>
      </w:r>
    </w:p>
    <w:p w:rsidR="00967AE7" w:rsidRDefault="00967AE7" w:rsidP="00235403">
      <w:pPr>
        <w:tabs>
          <w:tab w:val="left" w:pos="7323"/>
        </w:tabs>
        <w:rPr>
          <w:rFonts w:ascii="Arial Rounded MT Bold" w:hAnsi="Arial Rounded MT Bold"/>
          <w:sz w:val="28"/>
          <w:szCs w:val="28"/>
        </w:rPr>
      </w:pPr>
      <w:r>
        <w:rPr>
          <w:rFonts w:ascii="Arial Rounded MT Bold" w:hAnsi="Arial Rounded MT Bold"/>
          <w:sz w:val="28"/>
          <w:szCs w:val="28"/>
        </w:rPr>
        <w:t>The public demand news coverage at an instant. The public is also entitled to change the channel they are watching to see the coverage from a rival broadcast network if they are providing instant coverage and reaction to a news event, sporting event or an entertainment event that is taking place.</w:t>
      </w:r>
    </w:p>
    <w:p w:rsidR="00967AE7" w:rsidRDefault="00967AE7" w:rsidP="00235403">
      <w:pPr>
        <w:tabs>
          <w:tab w:val="left" w:pos="7323"/>
        </w:tabs>
        <w:rPr>
          <w:rFonts w:ascii="Arial Rounded MT Bold" w:hAnsi="Arial Rounded MT Bold"/>
          <w:sz w:val="28"/>
          <w:szCs w:val="28"/>
        </w:rPr>
      </w:pPr>
      <w:r>
        <w:rPr>
          <w:rFonts w:ascii="Arial Rounded MT Bold" w:hAnsi="Arial Rounded MT Bold"/>
          <w:sz w:val="28"/>
          <w:szCs w:val="28"/>
        </w:rPr>
        <w:t xml:space="preserve">The modern news networks have to be not just on television or a satellite network, they have to be compatible access on </w:t>
      </w:r>
      <w:r w:rsidR="006655FD">
        <w:rPr>
          <w:rFonts w:ascii="Arial Rounded MT Bold" w:hAnsi="Arial Rounded MT Bold"/>
          <w:sz w:val="28"/>
          <w:szCs w:val="28"/>
        </w:rPr>
        <w:t>people’s</w:t>
      </w:r>
      <w:r>
        <w:rPr>
          <w:rFonts w:ascii="Arial Rounded MT Bold" w:hAnsi="Arial Rounded MT Bold"/>
          <w:sz w:val="28"/>
          <w:szCs w:val="28"/>
        </w:rPr>
        <w:t xml:space="preserve"> smart phones, tablets, laptops and tabletop computers.</w:t>
      </w:r>
    </w:p>
    <w:p w:rsidR="008F596C" w:rsidRDefault="00235403" w:rsidP="00235403">
      <w:pPr>
        <w:tabs>
          <w:tab w:val="left" w:pos="7323"/>
        </w:tabs>
        <w:rPr>
          <w:rFonts w:ascii="Arial Rounded MT Bold" w:hAnsi="Arial Rounded MT Bold"/>
          <w:sz w:val="28"/>
          <w:szCs w:val="28"/>
        </w:rPr>
      </w:pPr>
      <w:r>
        <w:rPr>
          <w:rFonts w:ascii="Arial Rounded MT Bold" w:hAnsi="Arial Rounded MT Bold"/>
          <w:sz w:val="28"/>
          <w:szCs w:val="28"/>
        </w:rPr>
        <w:t xml:space="preserve">  </w:t>
      </w:r>
    </w:p>
    <w:p w:rsidR="008F596C" w:rsidRDefault="008F596C" w:rsidP="00235403">
      <w:pPr>
        <w:tabs>
          <w:tab w:val="left" w:pos="7323"/>
        </w:tabs>
        <w:rPr>
          <w:rFonts w:ascii="Arial Rounded MT Bold" w:hAnsi="Arial Rounded MT Bold"/>
          <w:sz w:val="28"/>
          <w:szCs w:val="28"/>
        </w:rPr>
      </w:pPr>
    </w:p>
    <w:p w:rsidR="008F596C" w:rsidRDefault="008F596C" w:rsidP="00235403">
      <w:pPr>
        <w:tabs>
          <w:tab w:val="left" w:pos="7323"/>
        </w:tabs>
        <w:rPr>
          <w:rFonts w:ascii="Arial Rounded MT Bold" w:hAnsi="Arial Rounded MT Bold"/>
          <w:sz w:val="28"/>
          <w:szCs w:val="28"/>
        </w:rPr>
      </w:pPr>
    </w:p>
    <w:p w:rsidR="00E643FE" w:rsidRDefault="008F596C" w:rsidP="00235403">
      <w:pPr>
        <w:tabs>
          <w:tab w:val="left" w:pos="7323"/>
        </w:tabs>
        <w:rPr>
          <w:rFonts w:ascii="Arial Rounded MT Bold" w:hAnsi="Arial Rounded MT Bold"/>
          <w:sz w:val="28"/>
          <w:szCs w:val="28"/>
        </w:rPr>
      </w:pPr>
      <w:r>
        <w:rPr>
          <w:rFonts w:ascii="Arial Rounded MT Bold" w:hAnsi="Arial Rounded MT Bold"/>
          <w:sz w:val="28"/>
          <w:szCs w:val="28"/>
        </w:rPr>
        <w:t xml:space="preserve">   </w:t>
      </w:r>
      <w:r w:rsidR="00E643FE">
        <w:rPr>
          <w:rFonts w:ascii="Arial Rounded MT Bold" w:hAnsi="Arial Rounded MT Bold"/>
          <w:sz w:val="28"/>
          <w:szCs w:val="28"/>
        </w:rPr>
        <w:t>P.3</w:t>
      </w:r>
      <w:r>
        <w:rPr>
          <w:rFonts w:ascii="Arial Rounded MT Bold" w:hAnsi="Arial Rounded MT Bold"/>
          <w:sz w:val="28"/>
          <w:szCs w:val="28"/>
        </w:rPr>
        <w:t xml:space="preserve">       </w:t>
      </w:r>
    </w:p>
    <w:p w:rsidR="008F596C" w:rsidRDefault="00E643FE" w:rsidP="00235403">
      <w:pPr>
        <w:tabs>
          <w:tab w:val="left" w:pos="7323"/>
        </w:tabs>
        <w:rPr>
          <w:rFonts w:ascii="Arial Black" w:hAnsi="Arial Black"/>
          <w:sz w:val="40"/>
          <w:szCs w:val="40"/>
        </w:rPr>
      </w:pPr>
      <w:r>
        <w:rPr>
          <w:rFonts w:ascii="Arial Rounded MT Bold" w:hAnsi="Arial Rounded MT Bold"/>
          <w:sz w:val="28"/>
          <w:szCs w:val="28"/>
        </w:rPr>
        <w:t xml:space="preserve">       </w:t>
      </w:r>
      <w:r w:rsidR="008F596C" w:rsidRPr="008F596C">
        <w:rPr>
          <w:rFonts w:ascii="Arial Black" w:hAnsi="Arial Black"/>
          <w:sz w:val="40"/>
          <w:szCs w:val="40"/>
        </w:rPr>
        <w:t>Technology &amp; Media set up Theory</w:t>
      </w:r>
      <w:r w:rsidR="00235403" w:rsidRPr="008F596C">
        <w:rPr>
          <w:rFonts w:ascii="Arial Black" w:hAnsi="Arial Black"/>
          <w:sz w:val="40"/>
          <w:szCs w:val="40"/>
        </w:rPr>
        <w:t xml:space="preserve"> </w:t>
      </w:r>
    </w:p>
    <w:p w:rsidR="008F596C" w:rsidRDefault="008F596C" w:rsidP="00235403">
      <w:pPr>
        <w:tabs>
          <w:tab w:val="left" w:pos="7323"/>
        </w:tabs>
        <w:rPr>
          <w:rFonts w:ascii="Arial Black" w:hAnsi="Arial Black"/>
          <w:sz w:val="40"/>
          <w:szCs w:val="40"/>
        </w:rPr>
      </w:pPr>
    </w:p>
    <w:p w:rsidR="00235403" w:rsidRPr="008F596C" w:rsidRDefault="008F596C" w:rsidP="00235403">
      <w:pPr>
        <w:tabs>
          <w:tab w:val="left" w:pos="7323"/>
        </w:tabs>
        <w:rPr>
          <w:rFonts w:ascii="Arial Black" w:hAnsi="Arial Black"/>
          <w:sz w:val="40"/>
          <w:szCs w:val="40"/>
        </w:rPr>
      </w:pPr>
      <w:r>
        <w:rPr>
          <w:rFonts w:ascii="Arial Black" w:hAnsi="Arial Black"/>
          <w:noProof/>
          <w:sz w:val="40"/>
          <w:szCs w:val="40"/>
          <w:lang w:eastAsia="en-GB"/>
        </w:rPr>
        <w:drawing>
          <wp:inline distT="0" distB="0" distL="0" distR="0">
            <wp:extent cx="5486400" cy="459105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r w:rsidR="00235403" w:rsidRPr="008F596C">
        <w:rPr>
          <w:rFonts w:ascii="Arial Black" w:hAnsi="Arial Black"/>
          <w:sz w:val="40"/>
          <w:szCs w:val="40"/>
        </w:rPr>
        <w:t xml:space="preserve">          </w:t>
      </w:r>
    </w:p>
    <w:p w:rsidR="00235403" w:rsidRDefault="00235403"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6655FD" w:rsidP="00235403">
      <w:pPr>
        <w:ind w:firstLine="720"/>
        <w:rPr>
          <w:rFonts w:ascii="Arial Rounded MT Bold" w:hAnsi="Arial Rounded MT Bold"/>
          <w:sz w:val="28"/>
          <w:szCs w:val="28"/>
        </w:rPr>
      </w:pPr>
    </w:p>
    <w:p w:rsidR="006655FD" w:rsidRDefault="00E643FE" w:rsidP="00235403">
      <w:pPr>
        <w:ind w:firstLine="720"/>
        <w:rPr>
          <w:rFonts w:ascii="Arial Rounded MT Bold" w:hAnsi="Arial Rounded MT Bold"/>
          <w:sz w:val="28"/>
          <w:szCs w:val="28"/>
        </w:rPr>
      </w:pPr>
      <w:r>
        <w:rPr>
          <w:rFonts w:ascii="Arial Rounded MT Bold" w:hAnsi="Arial Rounded MT Bold"/>
          <w:sz w:val="28"/>
          <w:szCs w:val="28"/>
        </w:rPr>
        <w:t>P.4</w:t>
      </w:r>
    </w:p>
    <w:p w:rsidR="006655FD" w:rsidRDefault="006655FD" w:rsidP="006655FD">
      <w:pPr>
        <w:rPr>
          <w:rFonts w:ascii="Arial Black" w:hAnsi="Arial Black"/>
          <w:sz w:val="40"/>
          <w:szCs w:val="40"/>
        </w:rPr>
      </w:pPr>
      <w:r>
        <w:rPr>
          <w:rFonts w:ascii="Arial Rounded MT Bold" w:hAnsi="Arial Rounded MT Bold"/>
          <w:sz w:val="28"/>
          <w:szCs w:val="28"/>
        </w:rPr>
        <w:t xml:space="preserve">  </w:t>
      </w:r>
      <w:r w:rsidRPr="006655FD">
        <w:rPr>
          <w:rFonts w:ascii="Arial Black" w:hAnsi="Arial Black"/>
          <w:sz w:val="40"/>
          <w:szCs w:val="40"/>
        </w:rPr>
        <w:t>Future of Technology in the Workplace</w:t>
      </w:r>
    </w:p>
    <w:p w:rsidR="000B59CD" w:rsidRDefault="000B59CD" w:rsidP="006655FD">
      <w:pPr>
        <w:rPr>
          <w:rFonts w:ascii="Arial Black" w:hAnsi="Arial Black"/>
          <w:sz w:val="40"/>
          <w:szCs w:val="40"/>
        </w:rPr>
      </w:pPr>
    </w:p>
    <w:p w:rsidR="00B25A75" w:rsidRPr="005574D8" w:rsidRDefault="00B25A75" w:rsidP="00B25A75">
      <w:pPr>
        <w:pStyle w:val="NormalWeb"/>
        <w:shd w:val="clear" w:color="auto" w:fill="FFFFFF"/>
        <w:spacing w:before="0" w:beforeAutospacing="0" w:after="300" w:afterAutospacing="0"/>
        <w:textAlignment w:val="baseline"/>
        <w:rPr>
          <w:rFonts w:ascii="Arial Rounded MT Bold" w:hAnsi="Arial Rounded MT Bold" w:cs="Arial"/>
          <w:iCs/>
          <w:color w:val="555555"/>
          <w:sz w:val="28"/>
          <w:szCs w:val="28"/>
        </w:rPr>
      </w:pPr>
      <w:r w:rsidRPr="005574D8">
        <w:rPr>
          <w:rFonts w:ascii="Arial Rounded MT Bold" w:hAnsi="Arial Rounded MT Bold" w:cs="Arial"/>
          <w:iCs/>
          <w:color w:val="555555"/>
          <w:sz w:val="28"/>
          <w:szCs w:val="28"/>
        </w:rPr>
        <w:t>“Being able to instantly reach an unprecedented number of people and deliver relevant and engaging content has completely changed the media landscape and has allowed us to constantly innovate in the field with new and exciting content</w:t>
      </w:r>
    </w:p>
    <w:p w:rsidR="00B25A75" w:rsidRPr="00B25A75" w:rsidRDefault="00B25A75"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sidRPr="00B25A75">
        <w:rPr>
          <w:rFonts w:ascii="Arial Rounded MT Bold" w:hAnsi="Arial Rounded MT Bold" w:cs="Arial"/>
          <w:color w:val="555555"/>
          <w:sz w:val="28"/>
          <w:szCs w:val="28"/>
        </w:rPr>
        <w:t>Even more importantly, it is extremely important to recognize that tech disruptions in media are not a stationary fact but an ever-changing and evolving landscape of experiments and innovations.</w:t>
      </w:r>
    </w:p>
    <w:p w:rsidR="00B25A75" w:rsidRDefault="00B25A75"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sidRPr="00B25A75">
        <w:rPr>
          <w:rFonts w:ascii="Arial Rounded MT Bold" w:hAnsi="Arial Rounded MT Bold" w:cs="Arial"/>
          <w:color w:val="555555"/>
          <w:sz w:val="28"/>
          <w:szCs w:val="28"/>
        </w:rPr>
        <w:t>As such, it is vital to understand that predicting future media is plausible but nearly impossible even as a mere thought experiment</w:t>
      </w:r>
      <w:r w:rsidR="00E643FE">
        <w:rPr>
          <w:rFonts w:ascii="Arial" w:hAnsi="Arial" w:cs="Arial"/>
          <w:color w:val="555555"/>
        </w:rPr>
        <w:t>.”</w:t>
      </w:r>
      <w:r>
        <w:rPr>
          <w:rFonts w:ascii="Arial" w:hAnsi="Arial" w:cs="Arial"/>
          <w:color w:val="555555"/>
        </w:rPr>
        <w:t xml:space="preserve"> </w:t>
      </w:r>
      <w:r w:rsidRPr="00B25A75">
        <w:rPr>
          <w:rFonts w:ascii="Arial Rounded MT Bold" w:hAnsi="Arial Rounded MT Bold" w:cs="Arial"/>
          <w:color w:val="555555"/>
          <w:sz w:val="28"/>
          <w:szCs w:val="28"/>
        </w:rPr>
        <w:t xml:space="preserve">(Alony. M 2018).  The </w:t>
      </w:r>
      <w:r w:rsidR="00095E06" w:rsidRPr="00B25A75">
        <w:rPr>
          <w:rFonts w:ascii="Arial Rounded MT Bold" w:hAnsi="Arial Rounded MT Bold" w:cs="Arial"/>
          <w:color w:val="555555"/>
          <w:sz w:val="28"/>
          <w:szCs w:val="28"/>
        </w:rPr>
        <w:t>words by</w:t>
      </w:r>
      <w:r w:rsidR="00095E06">
        <w:rPr>
          <w:rFonts w:ascii="Arial Rounded MT Bold" w:hAnsi="Arial Rounded MT Bold" w:cs="Arial"/>
          <w:color w:val="555555"/>
          <w:sz w:val="28"/>
          <w:szCs w:val="28"/>
        </w:rPr>
        <w:t xml:space="preserve"> the CEO &amp; founder of The Awesome Daily say</w:t>
      </w:r>
      <w:r>
        <w:rPr>
          <w:rFonts w:ascii="Arial Rounded MT Bold" w:hAnsi="Arial Rounded MT Bold" w:cs="Arial"/>
          <w:color w:val="555555"/>
          <w:sz w:val="28"/>
          <w:szCs w:val="28"/>
        </w:rPr>
        <w:t xml:space="preserve"> it all </w:t>
      </w:r>
      <w:r w:rsidR="00095E06">
        <w:rPr>
          <w:rFonts w:ascii="Arial Rounded MT Bold" w:hAnsi="Arial Rounded MT Bold" w:cs="Arial"/>
          <w:color w:val="555555"/>
          <w:sz w:val="28"/>
          <w:szCs w:val="28"/>
        </w:rPr>
        <w:t>in a few short words.</w:t>
      </w:r>
    </w:p>
    <w:p w:rsidR="00095E06" w:rsidRDefault="00095E06"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Technologies are advancing at such a rapid rate that it is hard to experiment because when something takes off In terms of popularity combined with speed and performance, the time for a trial run is gone. </w:t>
      </w:r>
    </w:p>
    <w:p w:rsidR="00095E06" w:rsidRDefault="00095E06"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Artificial Intelligence, machine learning algorithms, virtual technology personal assistants to deliver the news broadcasts that it believes you want to see are some of the incredible things being worked on. </w:t>
      </w:r>
    </w:p>
    <w:p w:rsidR="00095E06" w:rsidRDefault="00095E06"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News in whatever capacity </w:t>
      </w:r>
      <w:r w:rsidR="00881FEC">
        <w:rPr>
          <w:rFonts w:ascii="Arial Rounded MT Bold" w:hAnsi="Arial Rounded MT Bold" w:cs="Arial"/>
          <w:color w:val="555555"/>
          <w:sz w:val="28"/>
          <w:szCs w:val="28"/>
        </w:rPr>
        <w:t>(sports</w:t>
      </w:r>
      <w:r>
        <w:rPr>
          <w:rFonts w:ascii="Arial Rounded MT Bold" w:hAnsi="Arial Rounded MT Bold" w:cs="Arial"/>
          <w:color w:val="555555"/>
          <w:sz w:val="28"/>
          <w:szCs w:val="28"/>
        </w:rPr>
        <w:t xml:space="preserve">, entertainment) has gone from finding something out weeks and days later to being on the day at set times for a news broadcast to now 24 hours coverage on multiple platforms including smart phones which would have been unthinkable </w:t>
      </w:r>
      <w:r w:rsidR="00C97F10">
        <w:rPr>
          <w:rFonts w:ascii="Arial Rounded MT Bold" w:hAnsi="Arial Rounded MT Bold" w:cs="Arial"/>
          <w:color w:val="555555"/>
          <w:sz w:val="28"/>
          <w:szCs w:val="28"/>
        </w:rPr>
        <w:t>in the previous generation.</w:t>
      </w:r>
    </w:p>
    <w:p w:rsidR="00C97F10" w:rsidRDefault="00C97F10" w:rsidP="00C97F10">
      <w:pPr>
        <w:pStyle w:val="NormalWeb"/>
        <w:shd w:val="clear" w:color="auto" w:fill="FFFFFF"/>
        <w:spacing w:before="0" w:beforeAutospacing="0" w:after="300" w:afterAutospacing="0" w:line="480" w:lineRule="auto"/>
        <w:textAlignment w:val="baseline"/>
        <w:rPr>
          <w:rFonts w:ascii="Arial Rounded MT Bold" w:hAnsi="Arial Rounded MT Bold" w:cs="Arial"/>
          <w:color w:val="555555"/>
          <w:sz w:val="28"/>
          <w:szCs w:val="28"/>
        </w:rPr>
      </w:pPr>
    </w:p>
    <w:p w:rsidR="00C97F10" w:rsidRDefault="00C97F10" w:rsidP="00C97F10">
      <w:pPr>
        <w:pStyle w:val="NormalWeb"/>
        <w:shd w:val="clear" w:color="auto" w:fill="FFFFFF"/>
        <w:spacing w:before="0" w:beforeAutospacing="0" w:after="300" w:afterAutospacing="0" w:line="480" w:lineRule="auto"/>
        <w:textAlignment w:val="baseline"/>
        <w:rPr>
          <w:rFonts w:ascii="Arial Rounded MT Bold" w:hAnsi="Arial Rounded MT Bold" w:cs="Arial"/>
          <w:color w:val="555555"/>
          <w:sz w:val="28"/>
          <w:szCs w:val="28"/>
        </w:rPr>
      </w:pPr>
    </w:p>
    <w:p w:rsidR="00C97F10" w:rsidRDefault="00E643FE" w:rsidP="00C97F10">
      <w:pPr>
        <w:pStyle w:val="NormalWeb"/>
        <w:shd w:val="clear" w:color="auto" w:fill="FFFFFF"/>
        <w:spacing w:before="0" w:beforeAutospacing="0" w:after="300" w:afterAutospacing="0" w:line="480" w:lineRule="auto"/>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P.5</w:t>
      </w:r>
    </w:p>
    <w:p w:rsidR="00C97F10" w:rsidRDefault="00241E97" w:rsidP="009E0E3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“With new pieces of technology every nine seconds, there is an obvious oversupply in the media and technology marketplace. The job is to make sure we are enhancing the technology for the clients in the right way.” (Adams.M 2018)</w:t>
      </w:r>
    </w:p>
    <w:p w:rsidR="00241E97" w:rsidRDefault="00241E97"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“We tend to get absorbed in the technical brilliance of it.”(Morris.R 2018) Mr Morris is referring to the technologies becoming available and the tendency to use it regardless if it is of benefit or not.</w:t>
      </w:r>
    </w:p>
    <w:p w:rsidR="00881FEC" w:rsidRDefault="00881FEC"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“When even something as making news stories and pictures time-limited can result into such extraordinary innovations in content delivery, the future of tech &amp; media is exhilarating.” (</w:t>
      </w:r>
      <w:proofErr w:type="spellStart"/>
      <w:r>
        <w:rPr>
          <w:rFonts w:ascii="Arial Rounded MT Bold" w:hAnsi="Arial Rounded MT Bold" w:cs="Arial"/>
          <w:color w:val="555555"/>
          <w:sz w:val="28"/>
          <w:szCs w:val="28"/>
        </w:rPr>
        <w:t>Geer.D</w:t>
      </w:r>
      <w:proofErr w:type="spellEnd"/>
      <w:r>
        <w:rPr>
          <w:rFonts w:ascii="Arial Rounded MT Bold" w:hAnsi="Arial Rounded MT Bold" w:cs="Arial"/>
          <w:color w:val="555555"/>
          <w:sz w:val="28"/>
          <w:szCs w:val="28"/>
        </w:rPr>
        <w:t xml:space="preserve"> 2018)</w:t>
      </w:r>
    </w:p>
    <w:p w:rsidR="000F4451" w:rsidRDefault="00AC2900" w:rsidP="00881FEC">
      <w:pPr>
        <w:pStyle w:val="NormalWeb"/>
        <w:shd w:val="clear" w:color="auto" w:fill="FFFFFF"/>
        <w:spacing w:before="0" w:beforeAutospacing="0" w:after="300" w:afterAutospacing="0"/>
        <w:textAlignment w:val="baseline"/>
        <w:rPr>
          <w:rFonts w:ascii="Arial Rounded MT Bold" w:hAnsi="Arial Rounded MT Bold" w:cs="Arial"/>
          <w:b/>
          <w:color w:val="555555"/>
          <w:sz w:val="28"/>
          <w:szCs w:val="28"/>
        </w:rPr>
      </w:pPr>
      <w:r>
        <w:rPr>
          <w:rFonts w:ascii="Arial Rounded MT Bold" w:hAnsi="Arial Rounded MT Bold" w:cs="Arial"/>
          <w:b/>
          <w:color w:val="555555"/>
          <w:sz w:val="28"/>
          <w:szCs w:val="28"/>
        </w:rPr>
        <w:t xml:space="preserve">Regulations: </w:t>
      </w:r>
      <w:r w:rsidR="000F4451" w:rsidRPr="000F4451">
        <w:rPr>
          <w:rFonts w:ascii="Arial Rounded MT Bold" w:hAnsi="Arial Rounded MT Bold" w:cs="Arial"/>
          <w:b/>
          <w:color w:val="555555"/>
          <w:sz w:val="28"/>
          <w:szCs w:val="28"/>
        </w:rPr>
        <w:t>Copyright and Data protection</w:t>
      </w:r>
    </w:p>
    <w:p w:rsidR="000F4451" w:rsidRDefault="000F4451"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The treat of cyber security is now very sophisticated as seen with huge corporate companies being hacked and data taken. This in turn has a huge Impact on the share price and valuation on the company. Advertisers may have second thoughts on placing ads or collaborating with a company that had negative media reaction to being hacked.</w:t>
      </w:r>
    </w:p>
    <w:p w:rsidR="001F5522" w:rsidRDefault="000F4451"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In media, cyber security has to be at its highest level because it would be possible from someone from another country to infiltrate the broadcast and </w:t>
      </w:r>
      <w:r w:rsidR="0050411B">
        <w:rPr>
          <w:rFonts w:ascii="Arial Rounded MT Bold" w:hAnsi="Arial Rounded MT Bold" w:cs="Arial"/>
          <w:color w:val="555555"/>
          <w:sz w:val="28"/>
          <w:szCs w:val="28"/>
        </w:rPr>
        <w:t>in theory go onto the live broadcast to the public and say or show anything.</w:t>
      </w:r>
    </w:p>
    <w:p w:rsidR="000F4451" w:rsidRDefault="001F5522"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The regulatory climate is very stringent now and we have the General Data Protection Regulation (GDPR) i</w:t>
      </w:r>
      <w:r w:rsidR="00877B01">
        <w:rPr>
          <w:rFonts w:ascii="Arial Rounded MT Bold" w:hAnsi="Arial Rounded MT Bold" w:cs="Arial"/>
          <w:color w:val="555555"/>
          <w:sz w:val="28"/>
          <w:szCs w:val="28"/>
        </w:rPr>
        <w:t>n</w:t>
      </w:r>
      <w:r>
        <w:rPr>
          <w:rFonts w:ascii="Arial Rounded MT Bold" w:hAnsi="Arial Rounded MT Bold" w:cs="Arial"/>
          <w:color w:val="555555"/>
          <w:sz w:val="28"/>
          <w:szCs w:val="28"/>
        </w:rPr>
        <w:t xml:space="preserve"> Europe as of 25</w:t>
      </w:r>
      <w:r w:rsidRPr="001F5522">
        <w:rPr>
          <w:rFonts w:ascii="Arial Rounded MT Bold" w:hAnsi="Arial Rounded MT Bold" w:cs="Arial"/>
          <w:color w:val="555555"/>
          <w:sz w:val="28"/>
          <w:szCs w:val="28"/>
          <w:vertAlign w:val="superscript"/>
        </w:rPr>
        <w:t>th</w:t>
      </w:r>
      <w:r>
        <w:rPr>
          <w:rFonts w:ascii="Arial Rounded MT Bold" w:hAnsi="Arial Rounded MT Bold" w:cs="Arial"/>
          <w:color w:val="555555"/>
          <w:sz w:val="28"/>
          <w:szCs w:val="28"/>
        </w:rPr>
        <w:t xml:space="preserve"> May 2018</w:t>
      </w:r>
      <w:r w:rsidR="000F4451">
        <w:rPr>
          <w:rFonts w:ascii="Arial Rounded MT Bold" w:hAnsi="Arial Rounded MT Bold" w:cs="Arial"/>
          <w:color w:val="555555"/>
          <w:sz w:val="28"/>
          <w:szCs w:val="28"/>
        </w:rPr>
        <w:t xml:space="preserve">  </w:t>
      </w:r>
    </w:p>
    <w:p w:rsidR="009E0E35" w:rsidRDefault="009E0E35"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Copyright has been a big issue in recent decades but laws have been passed to streamline what a broadcaster can and cannot do. </w:t>
      </w:r>
    </w:p>
    <w:p w:rsidR="009E0E35" w:rsidRDefault="00EB7058"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The current laws on copyright can be found on the copyright designs and patent act 1988. The act covers Language, photograph and video use with written permission if not recorded by the broadcaster and fair use without defamation. </w:t>
      </w:r>
    </w:p>
    <w:p w:rsidR="00EB7058" w:rsidRDefault="00E643FE"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P.6</w:t>
      </w:r>
    </w:p>
    <w:p w:rsidR="00EB7058" w:rsidRDefault="00EB7058" w:rsidP="00881FEC">
      <w:pPr>
        <w:pStyle w:val="NormalWeb"/>
        <w:shd w:val="clear" w:color="auto" w:fill="FFFFFF"/>
        <w:spacing w:before="0" w:beforeAutospacing="0" w:after="300" w:afterAutospacing="0"/>
        <w:textAlignment w:val="baseline"/>
        <w:rPr>
          <w:rFonts w:ascii="Arial Black" w:hAnsi="Arial Black" w:cs="Arial"/>
          <w:color w:val="555555"/>
          <w:sz w:val="40"/>
          <w:szCs w:val="40"/>
        </w:rPr>
      </w:pPr>
      <w:r>
        <w:rPr>
          <w:rFonts w:ascii="Arial Rounded MT Bold" w:hAnsi="Arial Rounded MT Bold" w:cs="Arial"/>
          <w:color w:val="555555"/>
          <w:sz w:val="28"/>
          <w:szCs w:val="28"/>
        </w:rPr>
        <w:t xml:space="preserve">               </w:t>
      </w:r>
      <w:r w:rsidRPr="00EB7058">
        <w:rPr>
          <w:rFonts w:ascii="Arial Black" w:hAnsi="Arial Black" w:cs="Arial"/>
          <w:color w:val="555555"/>
          <w:sz w:val="40"/>
          <w:szCs w:val="40"/>
        </w:rPr>
        <w:t>Satellite and Smart Technology</w:t>
      </w:r>
    </w:p>
    <w:p w:rsidR="00EB7058" w:rsidRPr="00AA584A" w:rsidRDefault="00AA584A"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36"/>
          <w:szCs w:val="36"/>
        </w:rPr>
      </w:pPr>
      <w:r>
        <w:rPr>
          <w:rFonts w:ascii="Arial Rounded MT Bold" w:hAnsi="Arial Rounded MT Bold" w:cs="Arial"/>
          <w:color w:val="555555"/>
          <w:sz w:val="36"/>
          <w:szCs w:val="36"/>
        </w:rPr>
        <w:t>Smart Phone</w:t>
      </w:r>
    </w:p>
    <w:p w:rsidR="005A1F4B" w:rsidRDefault="00EB7058"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Smart Phones have the operating systems</w:t>
      </w:r>
      <w:r w:rsidR="005A1F4B">
        <w:rPr>
          <w:rFonts w:ascii="Arial Rounded MT Bold" w:hAnsi="Arial Rounded MT Bold" w:cs="Arial"/>
          <w:color w:val="555555"/>
          <w:sz w:val="28"/>
          <w:szCs w:val="28"/>
        </w:rPr>
        <w:t xml:space="preserve"> and the in</w:t>
      </w:r>
      <w:r>
        <w:rPr>
          <w:rFonts w:ascii="Arial Rounded MT Bold" w:hAnsi="Arial Rounded MT Bold" w:cs="Arial"/>
          <w:color w:val="555555"/>
          <w:sz w:val="28"/>
          <w:szCs w:val="28"/>
        </w:rPr>
        <w:t xml:space="preserve"> built complex style </w:t>
      </w:r>
      <w:r w:rsidR="005A1F4B">
        <w:rPr>
          <w:rFonts w:ascii="Arial Rounded MT Bold" w:hAnsi="Arial Rounded MT Bold" w:cs="Arial"/>
          <w:color w:val="555555"/>
          <w:sz w:val="28"/>
          <w:szCs w:val="28"/>
        </w:rPr>
        <w:t xml:space="preserve">of computers so actually have the same threat of viruses. Broadband at homes have become cheaper so people can now buy televisions with smart technology where it is possible to have a video on your phone and flick it with one finger onto the television.  </w:t>
      </w:r>
      <w:r w:rsidR="00393124">
        <w:rPr>
          <w:rFonts w:ascii="Arial Rounded MT Bold" w:hAnsi="Arial Rounded MT Bold" w:cs="Arial"/>
          <w:color w:val="555555"/>
          <w:sz w:val="28"/>
          <w:szCs w:val="28"/>
        </w:rPr>
        <w:t xml:space="preserve">Application Programming Interface </w:t>
      </w:r>
      <w:proofErr w:type="gramStart"/>
      <w:r w:rsidR="00393124">
        <w:rPr>
          <w:rFonts w:ascii="Arial Rounded MT Bold" w:hAnsi="Arial Rounded MT Bold" w:cs="Arial"/>
          <w:color w:val="555555"/>
          <w:sz w:val="28"/>
          <w:szCs w:val="28"/>
        </w:rPr>
        <w:t>( API’s</w:t>
      </w:r>
      <w:proofErr w:type="gramEnd"/>
      <w:r w:rsidR="00393124">
        <w:rPr>
          <w:rFonts w:ascii="Arial Rounded MT Bold" w:hAnsi="Arial Rounded MT Bold" w:cs="Arial"/>
          <w:color w:val="555555"/>
          <w:sz w:val="28"/>
          <w:szCs w:val="28"/>
        </w:rPr>
        <w:t xml:space="preserve">) is another major breakthrough in smart technology, where the end user does not need to go into computer code and run their business in real time and also receive new and updated apps, this gain can be transferred from the phone to a TV screen or a </w:t>
      </w:r>
      <w:proofErr w:type="spellStart"/>
      <w:r w:rsidR="00E643FE">
        <w:rPr>
          <w:rFonts w:ascii="Arial Rounded MT Bold" w:hAnsi="Arial Rounded MT Bold" w:cs="Arial"/>
          <w:color w:val="555555"/>
          <w:sz w:val="28"/>
          <w:szCs w:val="28"/>
        </w:rPr>
        <w:t>monitor</w:t>
      </w:r>
      <w:r w:rsidR="005A1F4B">
        <w:rPr>
          <w:rFonts w:ascii="Arial Rounded MT Bold" w:hAnsi="Arial Rounded MT Bold" w:cs="Arial"/>
          <w:color w:val="555555"/>
          <w:sz w:val="28"/>
          <w:szCs w:val="28"/>
        </w:rPr>
        <w:t>The</w:t>
      </w:r>
      <w:proofErr w:type="spellEnd"/>
      <w:r w:rsidR="005A1F4B">
        <w:rPr>
          <w:rFonts w:ascii="Arial Rounded MT Bold" w:hAnsi="Arial Rounded MT Bold" w:cs="Arial"/>
          <w:color w:val="555555"/>
          <w:sz w:val="28"/>
          <w:szCs w:val="28"/>
        </w:rPr>
        <w:t xml:space="preserve"> smart phone has replaced the basic phone which you could just send basic text and phone calls. Now you can take high grade digital photos and videos, go on the internet and also watch a live broadcast such as a football match, Royal wedding, </w:t>
      </w:r>
      <w:r w:rsidR="001D6653">
        <w:rPr>
          <w:rFonts w:ascii="Arial Rounded MT Bold" w:hAnsi="Arial Rounded MT Bold" w:cs="Arial"/>
          <w:color w:val="555555"/>
          <w:sz w:val="28"/>
          <w:szCs w:val="28"/>
        </w:rPr>
        <w:t>and 24</w:t>
      </w:r>
      <w:r w:rsidR="005A1F4B">
        <w:rPr>
          <w:rFonts w:ascii="Arial Rounded MT Bold" w:hAnsi="Arial Rounded MT Bold" w:cs="Arial"/>
          <w:color w:val="555555"/>
          <w:sz w:val="28"/>
          <w:szCs w:val="28"/>
        </w:rPr>
        <w:t xml:space="preserve"> hour news.</w:t>
      </w:r>
      <w:r w:rsidR="001D6653">
        <w:rPr>
          <w:rFonts w:ascii="Arial Rounded MT Bold" w:hAnsi="Arial Rounded MT Bold" w:cs="Arial"/>
          <w:color w:val="555555"/>
          <w:sz w:val="28"/>
          <w:szCs w:val="28"/>
        </w:rPr>
        <w:t xml:space="preserve"> </w:t>
      </w:r>
      <w:r w:rsidR="00393124">
        <w:rPr>
          <w:rFonts w:ascii="Arial Rounded MT Bold" w:hAnsi="Arial Rounded MT Bold" w:cs="Arial"/>
          <w:color w:val="555555"/>
          <w:sz w:val="28"/>
          <w:szCs w:val="28"/>
        </w:rPr>
        <w:t xml:space="preserve"> The functions have increased where the majority of people can listen </w:t>
      </w:r>
      <w:r w:rsidR="00FC75A4">
        <w:rPr>
          <w:rFonts w:ascii="Arial Rounded MT Bold" w:hAnsi="Arial Rounded MT Bold" w:cs="Arial"/>
          <w:color w:val="555555"/>
          <w:sz w:val="28"/>
          <w:szCs w:val="28"/>
        </w:rPr>
        <w:t>to music</w:t>
      </w:r>
      <w:r w:rsidR="00C65BA6">
        <w:rPr>
          <w:rFonts w:ascii="Arial Rounded MT Bold" w:hAnsi="Arial Rounded MT Bold" w:cs="Arial"/>
          <w:color w:val="555555"/>
          <w:sz w:val="28"/>
          <w:szCs w:val="28"/>
        </w:rPr>
        <w:t>, information, videos</w:t>
      </w:r>
      <w:proofErr w:type="gramStart"/>
      <w:r w:rsidR="00C65BA6">
        <w:rPr>
          <w:rFonts w:ascii="Arial Rounded MT Bold" w:hAnsi="Arial Rounded MT Bold" w:cs="Arial"/>
          <w:color w:val="555555"/>
          <w:sz w:val="28"/>
          <w:szCs w:val="28"/>
        </w:rPr>
        <w:t>,,</w:t>
      </w:r>
      <w:proofErr w:type="gramEnd"/>
      <w:r w:rsidR="00C65BA6">
        <w:rPr>
          <w:rFonts w:ascii="Arial Rounded MT Bold" w:hAnsi="Arial Rounded MT Bold" w:cs="Arial"/>
          <w:color w:val="555555"/>
          <w:sz w:val="28"/>
          <w:szCs w:val="28"/>
        </w:rPr>
        <w:t xml:space="preserve"> photos, location GPS, health monitoring apps that link to the phone.</w:t>
      </w:r>
    </w:p>
    <w:p w:rsidR="00F373A2" w:rsidRDefault="00F373A2"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“Smart phones have replaced watches, calendars, GPS only devises, shopping list, address book, cameras, camcorders and computer terminals because of this. The public demanded and got those apps” (Business Insider 2018) </w:t>
      </w:r>
    </w:p>
    <w:p w:rsidR="00F373A2" w:rsidRDefault="00FC4C52"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“With a recent study showing that 51.9%of students are addicted to the internet.” (Pontes, Szabo &amp; Griffiths, 2015)</w:t>
      </w:r>
    </w:p>
    <w:p w:rsidR="00FC4C52" w:rsidRDefault="00FC4C52"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One big drawback on the use of smart phones is explained in the following quote. “Technology &amp; media also allow people to withdraw from social interaction. Texting and accessing materials using smart phones and tablets allow people to disengage from others when desired. People sometimes pretend to use their smart phone to avoid interactions.” (Baron &amp; Campbell 2012). </w:t>
      </w:r>
    </w:p>
    <w:p w:rsidR="007D7941" w:rsidRDefault="007D7941"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“The average amount of time spent using media daily was nearly 11 hours per day.” (Papper, Holmes &amp; Popovich 2004)</w:t>
      </w:r>
    </w:p>
    <w:p w:rsidR="00E643FE" w:rsidRDefault="00E643FE"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P.7</w:t>
      </w:r>
    </w:p>
    <w:p w:rsidR="001D6653" w:rsidRDefault="001D6653"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The drawback is battery life is greatly reduced from the original basic </w:t>
      </w:r>
      <w:r w:rsidR="00393124">
        <w:rPr>
          <w:rFonts w:ascii="Arial Rounded MT Bold" w:hAnsi="Arial Rounded MT Bold" w:cs="Arial"/>
          <w:color w:val="555555"/>
          <w:sz w:val="28"/>
          <w:szCs w:val="28"/>
        </w:rPr>
        <w:t>phones;</w:t>
      </w:r>
      <w:r>
        <w:rPr>
          <w:rFonts w:ascii="Arial Rounded MT Bold" w:hAnsi="Arial Rounded MT Bold" w:cs="Arial"/>
          <w:color w:val="555555"/>
          <w:sz w:val="28"/>
          <w:szCs w:val="28"/>
        </w:rPr>
        <w:t xml:space="preserve"> people now carry battery pack chargers to compensate for the huge reduction in battery life.</w:t>
      </w:r>
    </w:p>
    <w:p w:rsidR="007D7941" w:rsidRDefault="007D7941"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The unethical side to smart phones and smart technology is the fact that people have been tracked and targeted when they think they have deactivated the location tracking app on their phone. The handset manufacturer </w:t>
      </w:r>
      <w:r w:rsidR="001576ED">
        <w:rPr>
          <w:rFonts w:ascii="Arial Rounded MT Bold" w:hAnsi="Arial Rounded MT Bold" w:cs="Arial"/>
          <w:color w:val="555555"/>
          <w:sz w:val="28"/>
          <w:szCs w:val="28"/>
        </w:rPr>
        <w:t xml:space="preserve">will </w:t>
      </w:r>
      <w:r>
        <w:rPr>
          <w:rFonts w:ascii="Arial Rounded MT Bold" w:hAnsi="Arial Rounded MT Bold" w:cs="Arial"/>
          <w:color w:val="555555"/>
          <w:sz w:val="28"/>
          <w:szCs w:val="28"/>
        </w:rPr>
        <w:t xml:space="preserve">still keep track where you are, how long you have been there and have sold names and the mobile numbers to advertisers who target those individuals with particular ads if the algorithm picks up </w:t>
      </w:r>
      <w:r w:rsidR="001576ED">
        <w:rPr>
          <w:rFonts w:ascii="Arial Rounded MT Bold" w:hAnsi="Arial Rounded MT Bold" w:cs="Arial"/>
          <w:color w:val="555555"/>
          <w:sz w:val="28"/>
          <w:szCs w:val="28"/>
        </w:rPr>
        <w:t>a certain pattern. This was never meant to happen and is totally unethical unless you are the handset provider or the network provider.</w:t>
      </w:r>
    </w:p>
    <w:p w:rsidR="00AA584A" w:rsidRDefault="00AA584A"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36"/>
          <w:szCs w:val="36"/>
        </w:rPr>
      </w:pPr>
      <w:r>
        <w:rPr>
          <w:rFonts w:ascii="Arial Rounded MT Bold" w:hAnsi="Arial Rounded MT Bold" w:cs="Arial"/>
          <w:color w:val="555555"/>
          <w:sz w:val="36"/>
          <w:szCs w:val="36"/>
        </w:rPr>
        <w:t>Satellite</w:t>
      </w:r>
    </w:p>
    <w:p w:rsidR="00AA584A" w:rsidRDefault="00AA584A"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The advancement of smart technology is mainly due to satellite advancement. The home market has become affordable when a few decades ago it was only the very rich that could afford a satellite system to pick up TV channels from various countries. The amount of various satellites in space to cover the earth has grown.</w:t>
      </w:r>
    </w:p>
    <w:p w:rsidR="00AA584A" w:rsidRDefault="00AA584A"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Geo stationary satellites for news and 24 hours weather coverage are at an altitude of 23,000 miles, there are two geo satellites orbiting </w:t>
      </w:r>
      <w:r w:rsidR="00BE03D4">
        <w:rPr>
          <w:rFonts w:ascii="Arial Rounded MT Bold" w:hAnsi="Arial Rounded MT Bold" w:cs="Arial"/>
          <w:color w:val="555555"/>
          <w:sz w:val="28"/>
          <w:szCs w:val="28"/>
        </w:rPr>
        <w:t>the</w:t>
      </w:r>
      <w:r>
        <w:rPr>
          <w:rFonts w:ascii="Arial Rounded MT Bold" w:hAnsi="Arial Rounded MT Bold" w:cs="Arial"/>
          <w:color w:val="555555"/>
          <w:sz w:val="28"/>
          <w:szCs w:val="28"/>
        </w:rPr>
        <w:t xml:space="preserve"> </w:t>
      </w:r>
      <w:r w:rsidR="00BE03D4">
        <w:rPr>
          <w:rFonts w:ascii="Arial Rounded MT Bold" w:hAnsi="Arial Rounded MT Bold" w:cs="Arial"/>
          <w:color w:val="555555"/>
          <w:sz w:val="28"/>
          <w:szCs w:val="28"/>
        </w:rPr>
        <w:t>earth checking clouds, water vapour, land and sea temperature and wind speeds.</w:t>
      </w:r>
    </w:p>
    <w:p w:rsidR="00BE03D4" w:rsidRDefault="00BE03D4"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The </w:t>
      </w:r>
      <w:proofErr w:type="spellStart"/>
      <w:r>
        <w:rPr>
          <w:rFonts w:ascii="Arial Rounded MT Bold" w:hAnsi="Arial Rounded MT Bold" w:cs="Arial"/>
          <w:color w:val="555555"/>
          <w:sz w:val="28"/>
          <w:szCs w:val="28"/>
        </w:rPr>
        <w:t>LandSatt</w:t>
      </w:r>
      <w:proofErr w:type="spellEnd"/>
      <w:r>
        <w:rPr>
          <w:rFonts w:ascii="Arial Rounded MT Bold" w:hAnsi="Arial Rounded MT Bold" w:cs="Arial"/>
          <w:color w:val="555555"/>
          <w:sz w:val="28"/>
          <w:szCs w:val="28"/>
        </w:rPr>
        <w:t xml:space="preserve"> Satellite is for thermal imaging and checks movement of the land mass on Earth. It can also track oil spills in the ocean because of the colour change in the ocean. Vegetation, soil mapping and coastal erosion tracking.</w:t>
      </w:r>
    </w:p>
    <w:p w:rsidR="00BE03D4" w:rsidRDefault="00BE03D4"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“There are also 24 </w:t>
      </w:r>
      <w:proofErr w:type="spellStart"/>
      <w:r>
        <w:rPr>
          <w:rFonts w:ascii="Arial Rounded MT Bold" w:hAnsi="Arial Rounded MT Bold" w:cs="Arial"/>
          <w:color w:val="555555"/>
          <w:sz w:val="28"/>
          <w:szCs w:val="28"/>
        </w:rPr>
        <w:t>Navstar</w:t>
      </w:r>
      <w:proofErr w:type="spellEnd"/>
      <w:r>
        <w:rPr>
          <w:rFonts w:ascii="Arial Rounded MT Bold" w:hAnsi="Arial Rounded MT Bold" w:cs="Arial"/>
          <w:color w:val="555555"/>
          <w:sz w:val="28"/>
          <w:szCs w:val="28"/>
        </w:rPr>
        <w:t xml:space="preserve"> satellites for GPS tracking in longitude and latitude data at 12,600 miles above the Earth. They are in six separate locations around the Earth with four lined up together each time so in total 24 </w:t>
      </w:r>
      <w:proofErr w:type="spellStart"/>
      <w:r>
        <w:rPr>
          <w:rFonts w:ascii="Arial Rounded MT Bold" w:hAnsi="Arial Rounded MT Bold" w:cs="Arial"/>
          <w:color w:val="555555"/>
          <w:sz w:val="28"/>
          <w:szCs w:val="28"/>
        </w:rPr>
        <w:t>Navstar</w:t>
      </w:r>
      <w:proofErr w:type="spellEnd"/>
      <w:r>
        <w:rPr>
          <w:rFonts w:ascii="Arial Rounded MT Bold" w:hAnsi="Arial Rounded MT Bold" w:cs="Arial"/>
          <w:color w:val="555555"/>
          <w:sz w:val="28"/>
          <w:szCs w:val="28"/>
        </w:rPr>
        <w:t xml:space="preserve"> satellites.” (</w:t>
      </w:r>
      <w:proofErr w:type="spellStart"/>
      <w:r w:rsidR="00EB2F13">
        <w:rPr>
          <w:rFonts w:ascii="Arial Rounded MT Bold" w:hAnsi="Arial Rounded MT Bold" w:cs="Arial"/>
          <w:color w:val="555555"/>
          <w:sz w:val="28"/>
          <w:szCs w:val="28"/>
        </w:rPr>
        <w:t>Edilson</w:t>
      </w:r>
      <w:proofErr w:type="spellEnd"/>
      <w:r w:rsidR="00EB2F13">
        <w:rPr>
          <w:rFonts w:ascii="Arial Rounded MT Bold" w:hAnsi="Arial Rounded MT Bold" w:cs="Arial"/>
          <w:color w:val="555555"/>
          <w:sz w:val="28"/>
          <w:szCs w:val="28"/>
        </w:rPr>
        <w:t xml:space="preserve">, </w:t>
      </w:r>
      <w:proofErr w:type="spellStart"/>
      <w:r w:rsidR="00EB2F13">
        <w:rPr>
          <w:rFonts w:ascii="Arial Rounded MT Bold" w:hAnsi="Arial Rounded MT Bold" w:cs="Arial"/>
          <w:color w:val="555555"/>
          <w:sz w:val="28"/>
          <w:szCs w:val="28"/>
        </w:rPr>
        <w:t>Burton.L</w:t>
      </w:r>
      <w:proofErr w:type="spellEnd"/>
      <w:r w:rsidR="00EB2F13">
        <w:rPr>
          <w:rFonts w:ascii="Arial Rounded MT Bold" w:hAnsi="Arial Rounded MT Bold" w:cs="Arial"/>
          <w:color w:val="555555"/>
          <w:sz w:val="28"/>
          <w:szCs w:val="28"/>
        </w:rPr>
        <w:t xml:space="preserve">, </w:t>
      </w:r>
      <w:proofErr w:type="spellStart"/>
      <w:r w:rsidR="00EB2F13">
        <w:rPr>
          <w:rFonts w:ascii="Arial Rounded MT Bold" w:hAnsi="Arial Rounded MT Bold" w:cs="Arial"/>
          <w:color w:val="555555"/>
          <w:sz w:val="28"/>
          <w:szCs w:val="28"/>
        </w:rPr>
        <w:t>Pelton.J</w:t>
      </w:r>
      <w:proofErr w:type="spellEnd"/>
      <w:r w:rsidR="00EB2F13">
        <w:rPr>
          <w:rFonts w:ascii="Arial Rounded MT Bold" w:hAnsi="Arial Rounded MT Bold" w:cs="Arial"/>
          <w:color w:val="555555"/>
          <w:sz w:val="28"/>
          <w:szCs w:val="28"/>
        </w:rPr>
        <w:t xml:space="preserve"> &amp; </w:t>
      </w:r>
      <w:proofErr w:type="spellStart"/>
      <w:r w:rsidR="00EB2F13">
        <w:rPr>
          <w:rFonts w:ascii="Arial Rounded MT Bold" w:hAnsi="Arial Rounded MT Bold" w:cs="Arial"/>
          <w:color w:val="555555"/>
          <w:sz w:val="28"/>
          <w:szCs w:val="28"/>
        </w:rPr>
        <w:t>Helm.R.N</w:t>
      </w:r>
      <w:proofErr w:type="spellEnd"/>
      <w:r w:rsidR="00EB2F13">
        <w:rPr>
          <w:rFonts w:ascii="Arial Rounded MT Bold" w:hAnsi="Arial Rounded MT Bold" w:cs="Arial"/>
          <w:color w:val="555555"/>
          <w:sz w:val="28"/>
          <w:szCs w:val="28"/>
        </w:rPr>
        <w:t>. 2018 NASA)</w:t>
      </w:r>
    </w:p>
    <w:p w:rsidR="00E643FE" w:rsidRDefault="00EB2F13"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 xml:space="preserve">All of the satellites play a part in many of the technology we use today.  It is clear that without the satellites that are orbiting the </w:t>
      </w:r>
    </w:p>
    <w:p w:rsidR="00E643FE" w:rsidRDefault="00E643FE"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r>
        <w:rPr>
          <w:rFonts w:ascii="Arial Rounded MT Bold" w:hAnsi="Arial Rounded MT Bold" w:cs="Arial"/>
          <w:color w:val="555555"/>
          <w:sz w:val="28"/>
          <w:szCs w:val="28"/>
        </w:rPr>
        <w:t>P.8</w:t>
      </w:r>
    </w:p>
    <w:p w:rsidR="00AA584A" w:rsidRPr="00AA584A" w:rsidRDefault="00E643FE"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36"/>
          <w:szCs w:val="36"/>
        </w:rPr>
      </w:pPr>
      <w:r>
        <w:rPr>
          <w:rFonts w:ascii="Arial Rounded MT Bold" w:hAnsi="Arial Rounded MT Bold" w:cs="Arial"/>
          <w:color w:val="555555"/>
          <w:sz w:val="28"/>
          <w:szCs w:val="28"/>
        </w:rPr>
        <w:t>E</w:t>
      </w:r>
      <w:r w:rsidR="00EB2F13">
        <w:rPr>
          <w:rFonts w:ascii="Arial Rounded MT Bold" w:hAnsi="Arial Rounded MT Bold" w:cs="Arial"/>
          <w:color w:val="555555"/>
          <w:sz w:val="28"/>
          <w:szCs w:val="28"/>
        </w:rPr>
        <w:t>arth, social media interaction, GPS, weather forecasts, news and live sporting events or events in general could not be shown across the globe in real time.</w:t>
      </w:r>
    </w:p>
    <w:p w:rsidR="009E0E35" w:rsidRDefault="009E0E35"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p>
    <w:p w:rsidR="009E0E35" w:rsidRDefault="009E0E35"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p>
    <w:p w:rsidR="009E0E35" w:rsidRPr="000F4451" w:rsidRDefault="009E0E35" w:rsidP="00881FEC">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p>
    <w:p w:rsidR="00C97F10" w:rsidRDefault="00C97F10" w:rsidP="00C97F10">
      <w:pPr>
        <w:pStyle w:val="NormalWeb"/>
        <w:shd w:val="clear" w:color="auto" w:fill="FFFFFF"/>
        <w:spacing w:before="0" w:beforeAutospacing="0" w:after="300" w:afterAutospacing="0" w:line="480" w:lineRule="auto"/>
        <w:textAlignment w:val="baseline"/>
        <w:rPr>
          <w:rFonts w:ascii="Arial Rounded MT Bold" w:hAnsi="Arial Rounded MT Bold" w:cs="Arial"/>
          <w:color w:val="555555"/>
          <w:sz w:val="28"/>
          <w:szCs w:val="28"/>
        </w:rPr>
      </w:pPr>
    </w:p>
    <w:p w:rsidR="00095E06" w:rsidRPr="00B25A75" w:rsidRDefault="00095E06" w:rsidP="00B25A75">
      <w:pPr>
        <w:pStyle w:val="NormalWeb"/>
        <w:shd w:val="clear" w:color="auto" w:fill="FFFFFF"/>
        <w:spacing w:before="0" w:beforeAutospacing="0" w:after="300" w:afterAutospacing="0"/>
        <w:textAlignment w:val="baseline"/>
        <w:rPr>
          <w:rFonts w:ascii="Arial Rounded MT Bold" w:hAnsi="Arial Rounded MT Bold" w:cs="Arial"/>
          <w:color w:val="555555"/>
          <w:sz w:val="28"/>
          <w:szCs w:val="28"/>
        </w:rPr>
      </w:pPr>
    </w:p>
    <w:p w:rsidR="00B25A75" w:rsidRDefault="00B25A75" w:rsidP="00B25A75">
      <w:pPr>
        <w:pStyle w:val="NormalWeb"/>
        <w:shd w:val="clear" w:color="auto" w:fill="FFFFFF"/>
        <w:spacing w:before="0" w:beforeAutospacing="0" w:after="300" w:afterAutospacing="0"/>
        <w:textAlignment w:val="baseline"/>
        <w:rPr>
          <w:rFonts w:ascii="Arial" w:hAnsi="Arial" w:cs="Arial"/>
          <w:color w:val="555555"/>
        </w:rPr>
      </w:pPr>
      <w:r>
        <w:rPr>
          <w:rFonts w:ascii="Arial" w:hAnsi="Arial" w:cs="Arial"/>
          <w:color w:val="555555"/>
        </w:rPr>
        <w:t xml:space="preserve"> </w:t>
      </w:r>
    </w:p>
    <w:p w:rsidR="000B59CD" w:rsidRDefault="000B59CD"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3F5B6F" w:rsidRDefault="003F5B6F" w:rsidP="006655FD">
      <w:pPr>
        <w:rPr>
          <w:rFonts w:ascii="Arial Black" w:hAnsi="Arial Black"/>
          <w:sz w:val="40"/>
          <w:szCs w:val="40"/>
        </w:rPr>
      </w:pPr>
    </w:p>
    <w:p w:rsidR="00E643FE" w:rsidRDefault="003F5B6F" w:rsidP="006655FD">
      <w:pPr>
        <w:rPr>
          <w:rFonts w:ascii="Arial Black" w:hAnsi="Arial Black"/>
          <w:sz w:val="40"/>
          <w:szCs w:val="40"/>
        </w:rPr>
      </w:pPr>
      <w:r>
        <w:rPr>
          <w:rFonts w:ascii="Arial Black" w:hAnsi="Arial Black"/>
          <w:sz w:val="40"/>
          <w:szCs w:val="40"/>
        </w:rPr>
        <w:t xml:space="preserve">                    </w:t>
      </w:r>
    </w:p>
    <w:p w:rsidR="00E643FE" w:rsidRPr="00E643FE" w:rsidRDefault="00E643FE" w:rsidP="006655FD">
      <w:pPr>
        <w:rPr>
          <w:rFonts w:ascii="Arial Rounded MT Bold" w:hAnsi="Arial Rounded MT Bold"/>
          <w:sz w:val="24"/>
          <w:szCs w:val="24"/>
        </w:rPr>
      </w:pPr>
    </w:p>
    <w:p w:rsidR="00E643FE" w:rsidRPr="00E643FE" w:rsidRDefault="00E643FE" w:rsidP="006655FD">
      <w:pPr>
        <w:rPr>
          <w:rFonts w:ascii="Arial Rounded MT Bold" w:hAnsi="Arial Rounded MT Bold"/>
          <w:sz w:val="24"/>
          <w:szCs w:val="24"/>
        </w:rPr>
      </w:pPr>
      <w:r>
        <w:rPr>
          <w:rFonts w:ascii="Arial Black" w:hAnsi="Arial Black"/>
          <w:sz w:val="40"/>
          <w:szCs w:val="40"/>
        </w:rPr>
        <w:t xml:space="preserve">                  </w:t>
      </w:r>
      <w:r w:rsidRPr="00E643FE">
        <w:rPr>
          <w:rFonts w:ascii="Arial Rounded MT Bold" w:hAnsi="Arial Rounded MT Bold"/>
          <w:sz w:val="24"/>
          <w:szCs w:val="24"/>
        </w:rPr>
        <w:t>P.9</w:t>
      </w:r>
    </w:p>
    <w:p w:rsidR="003F5B6F" w:rsidRDefault="00E643FE" w:rsidP="006655FD">
      <w:pPr>
        <w:rPr>
          <w:rFonts w:ascii="Arial Black" w:hAnsi="Arial Black"/>
          <w:sz w:val="40"/>
          <w:szCs w:val="40"/>
        </w:rPr>
      </w:pPr>
      <w:r>
        <w:rPr>
          <w:rFonts w:ascii="Arial Black" w:hAnsi="Arial Black"/>
          <w:sz w:val="40"/>
          <w:szCs w:val="40"/>
        </w:rPr>
        <w:t xml:space="preserve">                  </w:t>
      </w:r>
      <w:r w:rsidR="003F5B6F">
        <w:rPr>
          <w:rFonts w:ascii="Arial Black" w:hAnsi="Arial Black"/>
          <w:sz w:val="40"/>
          <w:szCs w:val="40"/>
        </w:rPr>
        <w:t xml:space="preserve">Social Media </w:t>
      </w:r>
    </w:p>
    <w:p w:rsidR="003F5B6F" w:rsidRDefault="003F5B6F" w:rsidP="006655FD">
      <w:pPr>
        <w:rPr>
          <w:rFonts w:ascii="Arial Black" w:hAnsi="Arial Black"/>
          <w:sz w:val="40"/>
          <w:szCs w:val="40"/>
        </w:rPr>
      </w:pPr>
    </w:p>
    <w:p w:rsidR="003F5B6F" w:rsidRDefault="00641B13" w:rsidP="006655FD">
      <w:pPr>
        <w:rPr>
          <w:rFonts w:ascii="Arial Black" w:hAnsi="Arial Black"/>
          <w:sz w:val="40"/>
          <w:szCs w:val="40"/>
        </w:rPr>
      </w:pPr>
      <w:r>
        <w:rPr>
          <w:rFonts w:ascii="Arial Black" w:hAnsi="Arial Black"/>
          <w:noProof/>
          <w:sz w:val="40"/>
          <w:szCs w:val="40"/>
          <w:lang w:eastAsia="en-GB"/>
        </w:rPr>
        <w:drawing>
          <wp:inline distT="0" distB="0" distL="0" distR="0">
            <wp:extent cx="4667250" cy="2857500"/>
            <wp:effectExtent l="19050" t="0" r="0" b="0"/>
            <wp:docPr id="2" name="Picture 1" descr="E:\The-Impact-of-New-Technology-on-Communication-Theory.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The-Impact-of-New-Technology-on-Communication-Theory.jpg"/>
                    <pic:cNvPicPr>
                      <a:picLocks noChangeAspect="1" noChangeArrowheads="1"/>
                    </pic:cNvPicPr>
                  </pic:nvPicPr>
                  <pic:blipFill>
                    <a:blip r:embed="rId10" cstate="print"/>
                    <a:srcRect/>
                    <a:stretch>
                      <a:fillRect/>
                    </a:stretch>
                  </pic:blipFill>
                  <pic:spPr bwMode="auto">
                    <a:xfrm>
                      <a:off x="0" y="0"/>
                      <a:ext cx="4667250" cy="2857500"/>
                    </a:xfrm>
                    <a:prstGeom prst="rect">
                      <a:avLst/>
                    </a:prstGeom>
                    <a:noFill/>
                    <a:ln w="9525">
                      <a:noFill/>
                      <a:miter lim="800000"/>
                      <a:headEnd/>
                      <a:tailEnd/>
                    </a:ln>
                  </pic:spPr>
                </pic:pic>
              </a:graphicData>
            </a:graphic>
          </wp:inline>
        </w:drawing>
      </w:r>
    </w:p>
    <w:p w:rsidR="00140E77" w:rsidRDefault="00140E77" w:rsidP="006655FD">
      <w:pPr>
        <w:rPr>
          <w:rFonts w:ascii="Arial Rounded MT Bold" w:hAnsi="Arial Rounded MT Bold"/>
          <w:sz w:val="28"/>
          <w:szCs w:val="28"/>
        </w:rPr>
      </w:pPr>
      <w:r>
        <w:rPr>
          <w:rFonts w:ascii="Arial Rounded MT Bold" w:hAnsi="Arial Rounded MT Bold"/>
          <w:sz w:val="28"/>
          <w:szCs w:val="28"/>
        </w:rPr>
        <w:t>Social media as we know it actually started in 7</w:t>
      </w:r>
      <w:r w:rsidRPr="00140E77">
        <w:rPr>
          <w:rFonts w:ascii="Arial Rounded MT Bold" w:hAnsi="Arial Rounded MT Bold"/>
          <w:sz w:val="28"/>
          <w:szCs w:val="28"/>
          <w:vertAlign w:val="superscript"/>
        </w:rPr>
        <w:t>th</w:t>
      </w:r>
      <w:r>
        <w:rPr>
          <w:rFonts w:ascii="Arial Rounded MT Bold" w:hAnsi="Arial Rounded MT Bold"/>
          <w:sz w:val="28"/>
          <w:szCs w:val="28"/>
        </w:rPr>
        <w:t xml:space="preserve"> October 1997 with </w:t>
      </w:r>
      <w:proofErr w:type="spellStart"/>
      <w:r>
        <w:rPr>
          <w:rFonts w:ascii="Arial Rounded MT Bold" w:hAnsi="Arial Rounded MT Bold"/>
          <w:sz w:val="28"/>
          <w:szCs w:val="28"/>
        </w:rPr>
        <w:t>SixDegrees</w:t>
      </w:r>
      <w:proofErr w:type="spellEnd"/>
      <w:r>
        <w:rPr>
          <w:rFonts w:ascii="Arial Rounded MT Bold" w:hAnsi="Arial Rounded MT Bold"/>
          <w:sz w:val="28"/>
          <w:szCs w:val="28"/>
        </w:rPr>
        <w:t xml:space="preserve">. A user could have a profile and see other </w:t>
      </w:r>
      <w:proofErr w:type="gramStart"/>
      <w:r>
        <w:rPr>
          <w:rFonts w:ascii="Arial Rounded MT Bold" w:hAnsi="Arial Rounded MT Bold"/>
          <w:sz w:val="28"/>
          <w:szCs w:val="28"/>
        </w:rPr>
        <w:t>peoples</w:t>
      </w:r>
      <w:proofErr w:type="gramEnd"/>
      <w:r>
        <w:rPr>
          <w:rFonts w:ascii="Arial Rounded MT Bold" w:hAnsi="Arial Rounded MT Bold"/>
          <w:sz w:val="28"/>
          <w:szCs w:val="28"/>
        </w:rPr>
        <w:t xml:space="preserve"> profiles, it had 1 million users by year 2000 and was bought out for $125M. In 2001 it had shut down. </w:t>
      </w:r>
    </w:p>
    <w:p w:rsidR="00140E77" w:rsidRDefault="00140E77" w:rsidP="006655FD">
      <w:pPr>
        <w:rPr>
          <w:rFonts w:ascii="Arial Rounded MT Bold" w:hAnsi="Arial Rounded MT Bold"/>
          <w:sz w:val="28"/>
          <w:szCs w:val="28"/>
        </w:rPr>
      </w:pPr>
      <w:r>
        <w:rPr>
          <w:rFonts w:ascii="Arial Rounded MT Bold" w:hAnsi="Arial Rounded MT Bold"/>
          <w:sz w:val="28"/>
          <w:szCs w:val="28"/>
        </w:rPr>
        <w:t>Friendster started 2002, has 90 million users</w:t>
      </w:r>
      <w:r w:rsidR="007A4D55">
        <w:rPr>
          <w:rFonts w:ascii="Arial Rounded MT Bold" w:hAnsi="Arial Rounded MT Bold"/>
          <w:sz w:val="28"/>
          <w:szCs w:val="28"/>
        </w:rPr>
        <w:t xml:space="preserve"> of which 90% are Asian. On the platform, friends could see their friends.</w:t>
      </w:r>
    </w:p>
    <w:p w:rsidR="007A4D55" w:rsidRDefault="007A4D55" w:rsidP="006655FD">
      <w:pPr>
        <w:rPr>
          <w:rFonts w:ascii="Arial Rounded MT Bold" w:hAnsi="Arial Rounded MT Bold"/>
          <w:sz w:val="28"/>
          <w:szCs w:val="28"/>
        </w:rPr>
      </w:pPr>
      <w:r>
        <w:rPr>
          <w:rFonts w:ascii="Arial Rounded MT Bold" w:hAnsi="Arial Rounded MT Bold"/>
          <w:sz w:val="28"/>
          <w:szCs w:val="28"/>
        </w:rPr>
        <w:t>HI5 started 2003 and at its peak had 60 million users. This was never popular in the U.K or U.S.A. The main market was Asia, S. America and North Africa.</w:t>
      </w:r>
    </w:p>
    <w:p w:rsidR="007A4D55" w:rsidRDefault="007A4D55" w:rsidP="006655FD">
      <w:pPr>
        <w:rPr>
          <w:rFonts w:ascii="Arial Rounded MT Bold" w:hAnsi="Arial Rounded MT Bold"/>
          <w:sz w:val="28"/>
          <w:szCs w:val="28"/>
        </w:rPr>
      </w:pPr>
      <w:r>
        <w:rPr>
          <w:rFonts w:ascii="Arial Rounded MT Bold" w:hAnsi="Arial Rounded MT Bold"/>
          <w:sz w:val="28"/>
          <w:szCs w:val="28"/>
        </w:rPr>
        <w:t xml:space="preserve">LinkedIn started in 2003 and is </w:t>
      </w:r>
      <w:r w:rsidR="00475D5B">
        <w:rPr>
          <w:rFonts w:ascii="Arial Rounded MT Bold" w:hAnsi="Arial Rounded MT Bold"/>
          <w:sz w:val="28"/>
          <w:szCs w:val="28"/>
        </w:rPr>
        <w:t>currently on</w:t>
      </w:r>
      <w:r w:rsidR="00D324B7">
        <w:rPr>
          <w:rFonts w:ascii="Arial Rounded MT Bold" w:hAnsi="Arial Rounded MT Bold"/>
          <w:sz w:val="28"/>
          <w:szCs w:val="28"/>
        </w:rPr>
        <w:t xml:space="preserve"> 500 million users of which 250 million are active.  There are currently 2 users joining every second. The value of the company in 2016 was $960M</w:t>
      </w:r>
    </w:p>
    <w:p w:rsidR="00E643FE" w:rsidRDefault="00D324B7" w:rsidP="006655FD">
      <w:pPr>
        <w:rPr>
          <w:rFonts w:ascii="Arial Rounded MT Bold" w:hAnsi="Arial Rounded MT Bold"/>
          <w:sz w:val="28"/>
          <w:szCs w:val="28"/>
        </w:rPr>
      </w:pPr>
      <w:r>
        <w:rPr>
          <w:rFonts w:ascii="Arial Rounded MT Bold" w:hAnsi="Arial Rounded MT Bold"/>
          <w:sz w:val="28"/>
          <w:szCs w:val="28"/>
        </w:rPr>
        <w:t xml:space="preserve">MySpace started in 2003. In 2006 it was the biggest social media platform in the world. The main USP for MySpace was people could upload videos from other sites onto their profile and do </w:t>
      </w:r>
    </w:p>
    <w:p w:rsidR="00E643FE" w:rsidRDefault="00E643FE" w:rsidP="006655FD">
      <w:pPr>
        <w:rPr>
          <w:rFonts w:ascii="Arial Rounded MT Bold" w:hAnsi="Arial Rounded MT Bold"/>
          <w:sz w:val="28"/>
          <w:szCs w:val="28"/>
        </w:rPr>
      </w:pPr>
    </w:p>
    <w:p w:rsidR="00E643FE" w:rsidRDefault="00E643FE" w:rsidP="006655FD">
      <w:pPr>
        <w:rPr>
          <w:rFonts w:ascii="Arial Rounded MT Bold" w:hAnsi="Arial Rounded MT Bold"/>
          <w:sz w:val="28"/>
          <w:szCs w:val="28"/>
        </w:rPr>
      </w:pPr>
      <w:r>
        <w:rPr>
          <w:rFonts w:ascii="Arial Rounded MT Bold" w:hAnsi="Arial Rounded MT Bold"/>
          <w:sz w:val="28"/>
          <w:szCs w:val="28"/>
        </w:rPr>
        <w:t>P.10</w:t>
      </w:r>
    </w:p>
    <w:p w:rsidR="00D324B7" w:rsidRDefault="00D324B7" w:rsidP="006655FD">
      <w:pPr>
        <w:rPr>
          <w:rFonts w:ascii="Arial Rounded MT Bold" w:hAnsi="Arial Rounded MT Bold"/>
          <w:sz w:val="28"/>
          <w:szCs w:val="28"/>
        </w:rPr>
      </w:pPr>
      <w:r>
        <w:rPr>
          <w:rFonts w:ascii="Arial Rounded MT Bold" w:hAnsi="Arial Rounded MT Bold"/>
          <w:sz w:val="28"/>
          <w:szCs w:val="28"/>
        </w:rPr>
        <w:t>Instant Messaging (IM). Many people mistakenly think Mark Zuckerberg and Facebook started IM that is not correct.</w:t>
      </w:r>
    </w:p>
    <w:p w:rsidR="00D324B7" w:rsidRDefault="00D324B7" w:rsidP="006655FD">
      <w:pPr>
        <w:rPr>
          <w:rFonts w:ascii="Arial Rounded MT Bold" w:hAnsi="Arial Rounded MT Bold"/>
          <w:sz w:val="28"/>
          <w:szCs w:val="28"/>
        </w:rPr>
      </w:pPr>
      <w:r>
        <w:rPr>
          <w:rFonts w:ascii="Arial Rounded MT Bold" w:hAnsi="Arial Rounded MT Bold"/>
          <w:sz w:val="28"/>
          <w:szCs w:val="28"/>
        </w:rPr>
        <w:t>Facebook started 2004 and was only meant to be for students studying in Harvard University. In 2006 it had spread to others schools and then to everyone. In 2008 Facebook had grown big</w:t>
      </w:r>
      <w:r w:rsidR="00475D5B">
        <w:rPr>
          <w:rFonts w:ascii="Arial Rounded MT Bold" w:hAnsi="Arial Rounded MT Bold"/>
          <w:sz w:val="28"/>
          <w:szCs w:val="28"/>
        </w:rPr>
        <w:t>g</w:t>
      </w:r>
      <w:r>
        <w:rPr>
          <w:rFonts w:ascii="Arial Rounded MT Bold" w:hAnsi="Arial Rounded MT Bold"/>
          <w:sz w:val="28"/>
          <w:szCs w:val="28"/>
        </w:rPr>
        <w:t>er that MySpace.  There are 2 Billion active users and in 2016 the company generated just under $30B of advertising revenue.</w:t>
      </w:r>
      <w:r w:rsidR="00475D5B">
        <w:rPr>
          <w:rFonts w:ascii="Arial Rounded MT Bold" w:hAnsi="Arial Rounded MT Bold"/>
          <w:sz w:val="28"/>
          <w:szCs w:val="28"/>
        </w:rPr>
        <w:t xml:space="preserve"> </w:t>
      </w:r>
    </w:p>
    <w:p w:rsidR="00475D5B" w:rsidRDefault="00475D5B" w:rsidP="006655FD">
      <w:pPr>
        <w:rPr>
          <w:rFonts w:ascii="Arial Rounded MT Bold" w:hAnsi="Arial Rounded MT Bold"/>
          <w:sz w:val="28"/>
          <w:szCs w:val="28"/>
        </w:rPr>
      </w:pPr>
      <w:r>
        <w:rPr>
          <w:rFonts w:ascii="Arial Rounded MT Bold" w:hAnsi="Arial Rounded MT Bold"/>
          <w:sz w:val="28"/>
          <w:szCs w:val="28"/>
        </w:rPr>
        <w:t>Facebook and LinkedIn are the modern giants in the social media space. Both have their major differences, LinkedIn is great work and business profile and many people have been head hunted because of LinkedIn.</w:t>
      </w:r>
    </w:p>
    <w:p w:rsidR="00475D5B" w:rsidRDefault="00475D5B" w:rsidP="006655FD">
      <w:pPr>
        <w:rPr>
          <w:rFonts w:ascii="Arial Rounded MT Bold" w:hAnsi="Arial Rounded MT Bold"/>
          <w:sz w:val="28"/>
          <w:szCs w:val="28"/>
        </w:rPr>
      </w:pPr>
      <w:r>
        <w:rPr>
          <w:rFonts w:ascii="Arial Rounded MT Bold" w:hAnsi="Arial Rounded MT Bold"/>
          <w:sz w:val="28"/>
          <w:szCs w:val="28"/>
        </w:rPr>
        <w:t xml:space="preserve">Facebook is a platform to find people, communicate with them and also recently started implementing Facebook Live where you can be in any location and other users can log in and see and hear what you are doing. </w:t>
      </w:r>
    </w:p>
    <w:p w:rsidR="00475D5B" w:rsidRDefault="00475D5B" w:rsidP="006655FD">
      <w:pPr>
        <w:rPr>
          <w:rFonts w:ascii="Arial Rounded MT Bold" w:hAnsi="Arial Rounded MT Bold"/>
          <w:sz w:val="28"/>
          <w:szCs w:val="28"/>
        </w:rPr>
      </w:pPr>
      <w:r>
        <w:rPr>
          <w:rFonts w:ascii="Arial Rounded MT Bold" w:hAnsi="Arial Rounded MT Bold"/>
          <w:sz w:val="28"/>
          <w:szCs w:val="28"/>
        </w:rPr>
        <w:t xml:space="preserve">The revenues that Facebook generate make the company one of the richest in the world. Many business, from corporate giants to a small business owner from around the world use Facebook ads. On the platform you can vary the demographics to locations, ages, male, female and other variants. </w:t>
      </w:r>
    </w:p>
    <w:p w:rsidR="00A73B31" w:rsidRDefault="00A73B31" w:rsidP="006655FD">
      <w:pPr>
        <w:rPr>
          <w:rFonts w:ascii="Arial Rounded MT Bold" w:hAnsi="Arial Rounded MT Bold"/>
          <w:sz w:val="28"/>
          <w:szCs w:val="28"/>
        </w:rPr>
      </w:pPr>
      <w:r>
        <w:rPr>
          <w:rFonts w:ascii="Arial Rounded MT Bold" w:hAnsi="Arial Rounded MT Bold"/>
          <w:sz w:val="28"/>
          <w:szCs w:val="28"/>
        </w:rPr>
        <w:t xml:space="preserve">“The number of adults in </w:t>
      </w:r>
      <w:r w:rsidR="00A51DBC">
        <w:rPr>
          <w:rFonts w:ascii="Arial Rounded MT Bold" w:hAnsi="Arial Rounded MT Bold"/>
          <w:sz w:val="28"/>
          <w:szCs w:val="28"/>
        </w:rPr>
        <w:t xml:space="preserve">the U.S.A using Social Media networking sites reached 50% in 2011. When data was first gathered 6 years earlier only 5% of adults were on the social networking sites. By the time adults finally reached 50%, teenagers had reached 76%. When the internet using population is specifically examined, the percentage of social network </w:t>
      </w:r>
      <w:proofErr w:type="gramStart"/>
      <w:r w:rsidR="00A51DBC">
        <w:rPr>
          <w:rFonts w:ascii="Arial Rounded MT Bold" w:hAnsi="Arial Rounded MT Bold"/>
          <w:sz w:val="28"/>
          <w:szCs w:val="28"/>
        </w:rPr>
        <w:t>users</w:t>
      </w:r>
      <w:proofErr w:type="gramEnd"/>
      <w:r w:rsidR="00A51DBC">
        <w:rPr>
          <w:rFonts w:ascii="Arial Rounded MT Bold" w:hAnsi="Arial Rounded MT Bold"/>
          <w:sz w:val="28"/>
          <w:szCs w:val="28"/>
        </w:rPr>
        <w:t xml:space="preserve"> increase to 65% of adults and 80% of teenagers.” (</w:t>
      </w:r>
      <w:proofErr w:type="spellStart"/>
      <w:r w:rsidR="00A51DBC">
        <w:rPr>
          <w:rFonts w:ascii="Arial Rounded MT Bold" w:hAnsi="Arial Rounded MT Bold"/>
          <w:sz w:val="28"/>
          <w:szCs w:val="28"/>
        </w:rPr>
        <w:t>Lenhart</w:t>
      </w:r>
      <w:proofErr w:type="spellEnd"/>
      <w:r w:rsidR="00A51DBC">
        <w:rPr>
          <w:rFonts w:ascii="Arial Rounded MT Bold" w:hAnsi="Arial Rounded MT Bold"/>
          <w:sz w:val="28"/>
          <w:szCs w:val="28"/>
        </w:rPr>
        <w:t xml:space="preserve"> Et Al, 2011)</w:t>
      </w:r>
    </w:p>
    <w:p w:rsidR="00A51DBC" w:rsidRDefault="00A51DBC" w:rsidP="006655FD">
      <w:pPr>
        <w:rPr>
          <w:rFonts w:ascii="Arial Rounded MT Bold" w:hAnsi="Arial Rounded MT Bold"/>
          <w:sz w:val="28"/>
          <w:szCs w:val="28"/>
        </w:rPr>
      </w:pPr>
      <w:r>
        <w:rPr>
          <w:rFonts w:ascii="Arial Rounded MT Bold" w:hAnsi="Arial Rounded MT Bold"/>
          <w:sz w:val="28"/>
          <w:szCs w:val="28"/>
        </w:rPr>
        <w:t xml:space="preserve">“Technology &amp; media frequently provide the basis for conversation in social and personal relationships. Reports have indicated that anywhere from 10.5% to 50% of all conversations involve </w:t>
      </w:r>
      <w:r w:rsidR="00244628">
        <w:rPr>
          <w:rFonts w:ascii="Arial Rounded MT Bold" w:hAnsi="Arial Rounded MT Bold"/>
          <w:sz w:val="28"/>
          <w:szCs w:val="28"/>
        </w:rPr>
        <w:t>media content to some extent.” (Alberts, Yoshimura, Rabby &amp; Loschiavo 2005)</w:t>
      </w:r>
    </w:p>
    <w:p w:rsidR="00D324B7" w:rsidRDefault="00C33B18" w:rsidP="006655FD">
      <w:pPr>
        <w:rPr>
          <w:rFonts w:ascii="Arial Rounded MT Bold" w:hAnsi="Arial Rounded MT Bold"/>
          <w:sz w:val="28"/>
          <w:szCs w:val="28"/>
        </w:rPr>
      </w:pPr>
      <w:r>
        <w:rPr>
          <w:rFonts w:ascii="Arial Rounded MT Bold" w:hAnsi="Arial Rounded MT Bold"/>
          <w:sz w:val="28"/>
          <w:szCs w:val="28"/>
        </w:rPr>
        <w:t>P.11</w:t>
      </w:r>
    </w:p>
    <w:p w:rsidR="00C33B18" w:rsidRDefault="00C33B18" w:rsidP="006655FD">
      <w:pPr>
        <w:rPr>
          <w:rFonts w:ascii="Arial Black" w:hAnsi="Arial Black"/>
          <w:sz w:val="40"/>
          <w:szCs w:val="40"/>
        </w:rPr>
      </w:pPr>
      <w:r>
        <w:rPr>
          <w:rFonts w:ascii="Arial Rounded MT Bold" w:hAnsi="Arial Rounded MT Bold"/>
          <w:sz w:val="28"/>
          <w:szCs w:val="28"/>
        </w:rPr>
        <w:t xml:space="preserve">      </w:t>
      </w:r>
      <w:r w:rsidR="002C14C1">
        <w:rPr>
          <w:rFonts w:ascii="Arial Rounded MT Bold" w:hAnsi="Arial Rounded MT Bold"/>
          <w:sz w:val="28"/>
          <w:szCs w:val="28"/>
        </w:rPr>
        <w:t>P.11</w:t>
      </w:r>
      <w:r>
        <w:rPr>
          <w:rFonts w:ascii="Arial Rounded MT Bold" w:hAnsi="Arial Rounded MT Bold"/>
          <w:sz w:val="28"/>
          <w:szCs w:val="28"/>
        </w:rPr>
        <w:t xml:space="preserve"> </w:t>
      </w:r>
      <w:r w:rsidR="002C14C1">
        <w:rPr>
          <w:rFonts w:ascii="Arial Rounded MT Bold" w:hAnsi="Arial Rounded MT Bold"/>
          <w:sz w:val="28"/>
          <w:szCs w:val="28"/>
        </w:rPr>
        <w:t xml:space="preserve">                        </w:t>
      </w:r>
      <w:r>
        <w:rPr>
          <w:rFonts w:ascii="Arial Rounded MT Bold" w:hAnsi="Arial Rounded MT Bold"/>
          <w:sz w:val="28"/>
          <w:szCs w:val="28"/>
        </w:rPr>
        <w:t xml:space="preserve">  </w:t>
      </w:r>
      <w:r w:rsidRPr="00C33B18">
        <w:rPr>
          <w:rFonts w:ascii="Arial Black" w:hAnsi="Arial Black"/>
          <w:sz w:val="40"/>
          <w:szCs w:val="40"/>
        </w:rPr>
        <w:t>REFERENCES</w:t>
      </w:r>
    </w:p>
    <w:p w:rsidR="00A628B5" w:rsidRDefault="00A628B5" w:rsidP="006655FD">
      <w:pPr>
        <w:rPr>
          <w:rFonts w:ascii="Arial Rounded MT Bold" w:hAnsi="Arial Rounded MT Bold"/>
          <w:sz w:val="24"/>
          <w:szCs w:val="24"/>
        </w:rPr>
      </w:pPr>
      <w:r>
        <w:rPr>
          <w:rFonts w:ascii="Arial Rounded MT Bold" w:hAnsi="Arial Rounded MT Bold"/>
          <w:sz w:val="24"/>
          <w:szCs w:val="24"/>
        </w:rPr>
        <w:t>1)       Adams. Matt (</w:t>
      </w:r>
      <w:proofErr w:type="gramStart"/>
      <w:r>
        <w:rPr>
          <w:rFonts w:ascii="Arial Rounded MT Bold" w:hAnsi="Arial Rounded MT Bold"/>
          <w:sz w:val="24"/>
          <w:szCs w:val="24"/>
        </w:rPr>
        <w:t>CEO &amp;</w:t>
      </w:r>
      <w:proofErr w:type="gramEnd"/>
      <w:r>
        <w:rPr>
          <w:rFonts w:ascii="Arial Rounded MT Bold" w:hAnsi="Arial Rounded MT Bold"/>
          <w:sz w:val="24"/>
          <w:szCs w:val="24"/>
        </w:rPr>
        <w:t xml:space="preserve"> Founder of Havis Media) </w:t>
      </w:r>
      <w:hyperlink r:id="rId11" w:history="1">
        <w:r w:rsidRPr="00BC6328">
          <w:rPr>
            <w:rStyle w:val="Hyperlink"/>
            <w:rFonts w:ascii="Arial Rounded MT Bold" w:hAnsi="Arial Rounded MT Bold"/>
            <w:sz w:val="24"/>
            <w:szCs w:val="24"/>
          </w:rPr>
          <w:t>www.campaignlive.co.uk</w:t>
        </w:r>
      </w:hyperlink>
      <w:r>
        <w:rPr>
          <w:rFonts w:ascii="Arial Rounded MT Bold" w:hAnsi="Arial Rounded MT Bold"/>
          <w:sz w:val="24"/>
          <w:szCs w:val="24"/>
        </w:rPr>
        <w:t xml:space="preserve"> 2018</w:t>
      </w:r>
    </w:p>
    <w:p w:rsidR="00A628B5" w:rsidRDefault="00A628B5" w:rsidP="006655FD">
      <w:pPr>
        <w:rPr>
          <w:rFonts w:ascii="Arial Rounded MT Bold" w:hAnsi="Arial Rounded MT Bold"/>
          <w:sz w:val="24"/>
          <w:szCs w:val="24"/>
        </w:rPr>
      </w:pPr>
      <w:r>
        <w:rPr>
          <w:rFonts w:ascii="Arial Rounded MT Bold" w:hAnsi="Arial Rounded MT Bold"/>
          <w:sz w:val="24"/>
          <w:szCs w:val="24"/>
        </w:rPr>
        <w:t xml:space="preserve">2)       Alberts, Yoshimura, </w:t>
      </w:r>
      <w:proofErr w:type="spellStart"/>
      <w:r>
        <w:rPr>
          <w:rFonts w:ascii="Arial Rounded MT Bold" w:hAnsi="Arial Rounded MT Bold"/>
          <w:sz w:val="24"/>
          <w:szCs w:val="24"/>
        </w:rPr>
        <w:t>Rabby</w:t>
      </w:r>
      <w:proofErr w:type="spellEnd"/>
      <w:r>
        <w:rPr>
          <w:rFonts w:ascii="Arial Rounded MT Bold" w:hAnsi="Arial Rounded MT Bold"/>
          <w:sz w:val="24"/>
          <w:szCs w:val="24"/>
        </w:rPr>
        <w:t xml:space="preserve"> &amp; Loschiavo 2005) from (</w:t>
      </w:r>
      <w:r>
        <w:rPr>
          <w:rFonts w:ascii="Arial Rounded MT Bold" w:hAnsi="Arial Rounded MT Bold"/>
          <w:i/>
          <w:sz w:val="24"/>
          <w:szCs w:val="24"/>
        </w:rPr>
        <w:t xml:space="preserve">CHE, Skills for the Workplace 2017) </w:t>
      </w:r>
      <w:r>
        <w:rPr>
          <w:rFonts w:ascii="Arial Rounded MT Bold" w:hAnsi="Arial Rounded MT Bold"/>
          <w:sz w:val="24"/>
          <w:szCs w:val="24"/>
        </w:rPr>
        <w:t>Maund. Andrew, Shriek. Michaela &amp; Tinkler.K. Paul.</w:t>
      </w:r>
      <w:r w:rsidR="00E4742E">
        <w:rPr>
          <w:rFonts w:ascii="Arial Rounded MT Bold" w:hAnsi="Arial Rounded MT Bold"/>
          <w:sz w:val="24"/>
          <w:szCs w:val="24"/>
        </w:rPr>
        <w:t xml:space="preserve"> </w:t>
      </w:r>
    </w:p>
    <w:p w:rsidR="00A628B5" w:rsidRDefault="00A628B5" w:rsidP="006655FD">
      <w:pPr>
        <w:rPr>
          <w:rFonts w:ascii="Arial Rounded MT Bold" w:hAnsi="Arial Rounded MT Bold"/>
          <w:sz w:val="24"/>
          <w:szCs w:val="24"/>
        </w:rPr>
      </w:pPr>
      <w:r>
        <w:rPr>
          <w:rFonts w:ascii="Arial Rounded MT Bold" w:hAnsi="Arial Rounded MT Bold"/>
          <w:sz w:val="24"/>
          <w:szCs w:val="24"/>
        </w:rPr>
        <w:t xml:space="preserve">3)       </w:t>
      </w:r>
      <w:proofErr w:type="spellStart"/>
      <w:r>
        <w:rPr>
          <w:rFonts w:ascii="Arial Rounded MT Bold" w:hAnsi="Arial Rounded MT Bold"/>
          <w:sz w:val="24"/>
          <w:szCs w:val="24"/>
        </w:rPr>
        <w:t>Alony</w:t>
      </w:r>
      <w:proofErr w:type="spellEnd"/>
      <w:r>
        <w:rPr>
          <w:rFonts w:ascii="Arial Rounded MT Bold" w:hAnsi="Arial Rounded MT Bold"/>
          <w:sz w:val="24"/>
          <w:szCs w:val="24"/>
        </w:rPr>
        <w:t>. Nir (</w:t>
      </w:r>
      <w:proofErr w:type="gramStart"/>
      <w:r>
        <w:rPr>
          <w:rFonts w:ascii="Arial Rounded MT Bold" w:hAnsi="Arial Rounded MT Bold"/>
          <w:sz w:val="24"/>
          <w:szCs w:val="24"/>
        </w:rPr>
        <w:t>CEO &amp;</w:t>
      </w:r>
      <w:proofErr w:type="gramEnd"/>
      <w:r>
        <w:rPr>
          <w:rFonts w:ascii="Arial Rounded MT Bold" w:hAnsi="Arial Rounded MT Bold"/>
          <w:sz w:val="24"/>
          <w:szCs w:val="24"/>
        </w:rPr>
        <w:t xml:space="preserve"> Founder of </w:t>
      </w:r>
      <w:r>
        <w:rPr>
          <w:rFonts w:ascii="Arial Rounded MT Bold" w:hAnsi="Arial Rounded MT Bold"/>
          <w:i/>
          <w:sz w:val="24"/>
          <w:szCs w:val="24"/>
        </w:rPr>
        <w:t xml:space="preserve">The Awesome Daily) </w:t>
      </w:r>
      <w:r>
        <w:rPr>
          <w:rFonts w:ascii="Arial Rounded MT Bold" w:hAnsi="Arial Rounded MT Bold"/>
          <w:sz w:val="24"/>
          <w:szCs w:val="24"/>
        </w:rPr>
        <w:t xml:space="preserve">A successful media company reaching millions around </w:t>
      </w:r>
      <w:r w:rsidR="00E4742E">
        <w:rPr>
          <w:rFonts w:ascii="Arial Rounded MT Bold" w:hAnsi="Arial Rounded MT Bold"/>
          <w:sz w:val="24"/>
          <w:szCs w:val="24"/>
        </w:rPr>
        <w:t>the world.</w:t>
      </w:r>
    </w:p>
    <w:p w:rsidR="00E4742E" w:rsidRDefault="00E4742E" w:rsidP="00E4742E">
      <w:pPr>
        <w:rPr>
          <w:rFonts w:ascii="Arial Rounded MT Bold" w:hAnsi="Arial Rounded MT Bold"/>
          <w:sz w:val="24"/>
          <w:szCs w:val="24"/>
        </w:rPr>
      </w:pPr>
      <w:r>
        <w:rPr>
          <w:rFonts w:ascii="Arial Rounded MT Bold" w:hAnsi="Arial Rounded MT Bold"/>
          <w:sz w:val="24"/>
          <w:szCs w:val="24"/>
        </w:rPr>
        <w:t>4)       Baron &amp; Campbell 2012. (</w:t>
      </w:r>
      <w:r>
        <w:rPr>
          <w:rFonts w:ascii="Arial Rounded MT Bold" w:hAnsi="Arial Rounded MT Bold"/>
          <w:i/>
          <w:sz w:val="24"/>
          <w:szCs w:val="24"/>
        </w:rPr>
        <w:t xml:space="preserve">CHE, Skills for the Workplace 2017) </w:t>
      </w:r>
      <w:r>
        <w:rPr>
          <w:rFonts w:ascii="Arial Rounded MT Bold" w:hAnsi="Arial Rounded MT Bold"/>
          <w:sz w:val="24"/>
          <w:szCs w:val="24"/>
        </w:rPr>
        <w:t>Maund. Andrew, Shriek. Michaela &amp; Tinkler.K. Paul.) P.110</w:t>
      </w:r>
    </w:p>
    <w:p w:rsidR="00E4742E" w:rsidRDefault="00E4742E" w:rsidP="00E4742E">
      <w:pPr>
        <w:rPr>
          <w:rFonts w:ascii="Arial Rounded MT Bold" w:hAnsi="Arial Rounded MT Bold"/>
          <w:sz w:val="24"/>
          <w:szCs w:val="24"/>
        </w:rPr>
      </w:pPr>
      <w:r>
        <w:rPr>
          <w:rFonts w:ascii="Arial Rounded MT Bold" w:hAnsi="Arial Rounded MT Bold"/>
          <w:sz w:val="24"/>
          <w:szCs w:val="24"/>
        </w:rPr>
        <w:t xml:space="preserve">5)       </w:t>
      </w:r>
      <w:hyperlink r:id="rId12" w:history="1">
        <w:r w:rsidRPr="00BC6328">
          <w:rPr>
            <w:rStyle w:val="Hyperlink"/>
            <w:rFonts w:ascii="Arial Rounded MT Bold" w:hAnsi="Arial Rounded MT Bold"/>
            <w:sz w:val="24"/>
            <w:szCs w:val="24"/>
          </w:rPr>
          <w:t>www.businessinsider.com/obsolete</w:t>
        </w:r>
      </w:hyperlink>
      <w:r>
        <w:rPr>
          <w:rFonts w:ascii="Arial Rounded MT Bold" w:hAnsi="Arial Rounded MT Bold"/>
          <w:sz w:val="24"/>
          <w:szCs w:val="24"/>
        </w:rPr>
        <w:t xml:space="preserve"> </w:t>
      </w:r>
    </w:p>
    <w:p w:rsidR="00E4742E" w:rsidRDefault="00E4742E" w:rsidP="00E4742E">
      <w:pPr>
        <w:rPr>
          <w:rFonts w:ascii="Arial Rounded MT Bold" w:hAnsi="Arial Rounded MT Bold"/>
          <w:sz w:val="24"/>
          <w:szCs w:val="24"/>
        </w:rPr>
      </w:pPr>
      <w:r>
        <w:rPr>
          <w:rFonts w:ascii="Arial Rounded MT Bold" w:hAnsi="Arial Rounded MT Bold"/>
          <w:sz w:val="24"/>
          <w:szCs w:val="24"/>
        </w:rPr>
        <w:t xml:space="preserve">6)       </w:t>
      </w:r>
      <w:proofErr w:type="spellStart"/>
      <w:r>
        <w:rPr>
          <w:rFonts w:ascii="Arial Rounded MT Bold" w:hAnsi="Arial Rounded MT Bold"/>
          <w:sz w:val="24"/>
          <w:szCs w:val="24"/>
        </w:rPr>
        <w:t>Ederson</w:t>
      </w:r>
      <w:proofErr w:type="spellEnd"/>
      <w:r>
        <w:rPr>
          <w:rFonts w:ascii="Arial Rounded MT Bold" w:hAnsi="Arial Rounded MT Bold"/>
          <w:sz w:val="24"/>
          <w:szCs w:val="24"/>
        </w:rPr>
        <w:t xml:space="preserve">, Burton, </w:t>
      </w:r>
      <w:proofErr w:type="spellStart"/>
      <w:r>
        <w:rPr>
          <w:rFonts w:ascii="Arial Rounded MT Bold" w:hAnsi="Arial Rounded MT Bold"/>
          <w:sz w:val="24"/>
          <w:szCs w:val="24"/>
        </w:rPr>
        <w:t>Pelton.N.Joseph</w:t>
      </w:r>
      <w:proofErr w:type="spellEnd"/>
      <w:r>
        <w:rPr>
          <w:rFonts w:ascii="Arial Rounded MT Bold" w:hAnsi="Arial Rounded MT Bold"/>
          <w:sz w:val="24"/>
          <w:szCs w:val="24"/>
        </w:rPr>
        <w:t xml:space="preserve">, Helm.R.Niel 2018 </w:t>
      </w:r>
      <w:proofErr w:type="gramStart"/>
      <w:r>
        <w:rPr>
          <w:rFonts w:ascii="Arial Rounded MT Bold" w:hAnsi="Arial Rounded MT Bold"/>
          <w:sz w:val="24"/>
          <w:szCs w:val="24"/>
        </w:rPr>
        <w:t>( NASA</w:t>
      </w:r>
      <w:proofErr w:type="gramEnd"/>
      <w:r>
        <w:rPr>
          <w:rFonts w:ascii="Arial Rounded MT Bold" w:hAnsi="Arial Rounded MT Bold"/>
          <w:sz w:val="24"/>
          <w:szCs w:val="24"/>
        </w:rPr>
        <w:t>)</w:t>
      </w:r>
    </w:p>
    <w:p w:rsidR="00E4742E" w:rsidRDefault="00E4742E" w:rsidP="00E4742E">
      <w:pPr>
        <w:rPr>
          <w:rFonts w:ascii="Arial Rounded MT Bold" w:hAnsi="Arial Rounded MT Bold"/>
          <w:sz w:val="24"/>
          <w:szCs w:val="24"/>
        </w:rPr>
      </w:pPr>
      <w:r>
        <w:rPr>
          <w:rFonts w:ascii="Arial Rounded MT Bold" w:hAnsi="Arial Rounded MT Bold"/>
          <w:sz w:val="24"/>
          <w:szCs w:val="24"/>
        </w:rPr>
        <w:t>7)       General Data Protection Regulation in Europe, 25</w:t>
      </w:r>
      <w:r w:rsidRPr="00E4742E">
        <w:rPr>
          <w:rFonts w:ascii="Arial Rounded MT Bold" w:hAnsi="Arial Rounded MT Bold"/>
          <w:sz w:val="24"/>
          <w:szCs w:val="24"/>
          <w:vertAlign w:val="superscript"/>
        </w:rPr>
        <w:t>th</w:t>
      </w:r>
      <w:r>
        <w:rPr>
          <w:rFonts w:ascii="Arial Rounded MT Bold" w:hAnsi="Arial Rounded MT Bold"/>
          <w:sz w:val="24"/>
          <w:szCs w:val="24"/>
        </w:rPr>
        <w:t xml:space="preserve"> May 2018 (GDPR)</w:t>
      </w:r>
    </w:p>
    <w:p w:rsidR="00E4742E" w:rsidRDefault="00E4742E" w:rsidP="00E4742E">
      <w:pPr>
        <w:rPr>
          <w:rFonts w:ascii="Arial Rounded MT Bold" w:hAnsi="Arial Rounded MT Bold"/>
          <w:sz w:val="24"/>
          <w:szCs w:val="24"/>
        </w:rPr>
      </w:pPr>
      <w:proofErr w:type="gramStart"/>
      <w:r>
        <w:rPr>
          <w:rFonts w:ascii="Arial Rounded MT Bold" w:hAnsi="Arial Rounded MT Bold"/>
          <w:sz w:val="24"/>
          <w:szCs w:val="24"/>
        </w:rPr>
        <w:t xml:space="preserve">8)       </w:t>
      </w:r>
      <w:proofErr w:type="spellStart"/>
      <w:r>
        <w:rPr>
          <w:rFonts w:ascii="Arial Rounded MT Bold" w:hAnsi="Arial Rounded MT Bold"/>
          <w:sz w:val="24"/>
          <w:szCs w:val="24"/>
        </w:rPr>
        <w:t>Lenharts</w:t>
      </w:r>
      <w:proofErr w:type="spellEnd"/>
      <w:r>
        <w:rPr>
          <w:rFonts w:ascii="Arial Rounded MT Bold" w:hAnsi="Arial Rounded MT Bold"/>
          <w:sz w:val="24"/>
          <w:szCs w:val="24"/>
        </w:rPr>
        <w:t xml:space="preserve"> Et</w:t>
      </w:r>
      <w:proofErr w:type="gramEnd"/>
      <w:r>
        <w:rPr>
          <w:rFonts w:ascii="Arial Rounded MT Bold" w:hAnsi="Arial Rounded MT Bold"/>
          <w:sz w:val="24"/>
          <w:szCs w:val="24"/>
        </w:rPr>
        <w:t>; Al, 2011 (</w:t>
      </w:r>
      <w:r>
        <w:rPr>
          <w:rFonts w:ascii="Arial Rounded MT Bold" w:hAnsi="Arial Rounded MT Bold"/>
          <w:i/>
          <w:sz w:val="24"/>
          <w:szCs w:val="24"/>
        </w:rPr>
        <w:t xml:space="preserve">CHE, Skills for the Workplace 2017) </w:t>
      </w:r>
      <w:r>
        <w:rPr>
          <w:rFonts w:ascii="Arial Rounded MT Bold" w:hAnsi="Arial Rounded MT Bold"/>
          <w:sz w:val="24"/>
          <w:szCs w:val="24"/>
        </w:rPr>
        <w:t>Maund. Andrew, Shriek. Michaela &amp; Tinkler.K. Paul.  P.122</w:t>
      </w:r>
    </w:p>
    <w:p w:rsidR="00E4742E" w:rsidRDefault="00E4742E" w:rsidP="00E4742E">
      <w:pPr>
        <w:rPr>
          <w:rFonts w:ascii="Arial Rounded MT Bold" w:hAnsi="Arial Rounded MT Bold"/>
          <w:sz w:val="24"/>
          <w:szCs w:val="24"/>
        </w:rPr>
      </w:pPr>
    </w:p>
    <w:p w:rsidR="00BF26C5" w:rsidRDefault="00E4742E" w:rsidP="00BF26C5">
      <w:pPr>
        <w:rPr>
          <w:rFonts w:ascii="Arial Rounded MT Bold" w:hAnsi="Arial Rounded MT Bold"/>
          <w:sz w:val="24"/>
          <w:szCs w:val="24"/>
        </w:rPr>
      </w:pPr>
      <w:r>
        <w:rPr>
          <w:rFonts w:ascii="Arial Rounded MT Bold" w:hAnsi="Arial Rounded MT Bold"/>
          <w:sz w:val="24"/>
          <w:szCs w:val="24"/>
        </w:rPr>
        <w:t xml:space="preserve">9) </w:t>
      </w:r>
      <w:r w:rsidR="00BF26C5">
        <w:rPr>
          <w:rFonts w:ascii="Arial Rounded MT Bold" w:hAnsi="Arial Rounded MT Bold"/>
          <w:sz w:val="24"/>
          <w:szCs w:val="24"/>
        </w:rPr>
        <w:t xml:space="preserve">      </w:t>
      </w:r>
      <w:proofErr w:type="spellStart"/>
      <w:r w:rsidR="00BF26C5">
        <w:rPr>
          <w:rFonts w:ascii="Arial Rounded MT Bold" w:hAnsi="Arial Rounded MT Bold"/>
          <w:sz w:val="24"/>
          <w:szCs w:val="24"/>
        </w:rPr>
        <w:t>Papper</w:t>
      </w:r>
      <w:proofErr w:type="spellEnd"/>
      <w:r w:rsidR="00BF26C5">
        <w:rPr>
          <w:rFonts w:ascii="Arial Rounded MT Bold" w:hAnsi="Arial Rounded MT Bold"/>
          <w:sz w:val="24"/>
          <w:szCs w:val="24"/>
        </w:rPr>
        <w:t>, Holmes &amp; Popovich, 2004. (</w:t>
      </w:r>
      <w:r w:rsidR="00BF26C5">
        <w:rPr>
          <w:rFonts w:ascii="Arial Rounded MT Bold" w:hAnsi="Arial Rounded MT Bold"/>
          <w:i/>
          <w:sz w:val="24"/>
          <w:szCs w:val="24"/>
        </w:rPr>
        <w:t xml:space="preserve">CHE, Skills for the Workplace 2017) </w:t>
      </w:r>
      <w:r w:rsidR="00BF26C5">
        <w:rPr>
          <w:rFonts w:ascii="Arial Rounded MT Bold" w:hAnsi="Arial Rounded MT Bold"/>
          <w:sz w:val="24"/>
          <w:szCs w:val="24"/>
        </w:rPr>
        <w:t>Maund. Andrew, Shriek. Michaela &amp; Tinkler.K. Paul. P.105</w:t>
      </w:r>
    </w:p>
    <w:p w:rsidR="00BF26C5" w:rsidRDefault="00BF26C5" w:rsidP="00BF26C5">
      <w:pPr>
        <w:rPr>
          <w:rFonts w:ascii="Arial Rounded MT Bold" w:hAnsi="Arial Rounded MT Bold"/>
          <w:sz w:val="24"/>
          <w:szCs w:val="24"/>
        </w:rPr>
      </w:pPr>
      <w:r>
        <w:rPr>
          <w:rFonts w:ascii="Arial Rounded MT Bold" w:hAnsi="Arial Rounded MT Bold"/>
          <w:sz w:val="24"/>
          <w:szCs w:val="24"/>
        </w:rPr>
        <w:t xml:space="preserve">10)     </w:t>
      </w:r>
      <w:hyperlink r:id="rId13" w:history="1">
        <w:r w:rsidRPr="00BC6328">
          <w:rPr>
            <w:rStyle w:val="Hyperlink"/>
            <w:rFonts w:ascii="Arial Rounded MT Bold" w:hAnsi="Arial Rounded MT Bold"/>
            <w:sz w:val="24"/>
            <w:szCs w:val="24"/>
          </w:rPr>
          <w:t>www.legislation.gov.uk/ukpga/1988/48/section/30</w:t>
        </w:r>
      </w:hyperlink>
    </w:p>
    <w:p w:rsidR="00BF26C5" w:rsidRDefault="00BF26C5" w:rsidP="00BF26C5">
      <w:pPr>
        <w:rPr>
          <w:rFonts w:ascii="Arial Rounded MT Bold" w:hAnsi="Arial Rounded MT Bold"/>
          <w:sz w:val="24"/>
          <w:szCs w:val="24"/>
        </w:rPr>
      </w:pPr>
    </w:p>
    <w:p w:rsidR="00E4742E" w:rsidRDefault="00E4742E" w:rsidP="00E4742E">
      <w:pPr>
        <w:rPr>
          <w:rFonts w:ascii="Arial Rounded MT Bold" w:hAnsi="Arial Rounded MT Bold"/>
          <w:sz w:val="24"/>
          <w:szCs w:val="24"/>
        </w:rPr>
      </w:pPr>
      <w:r>
        <w:rPr>
          <w:rFonts w:ascii="Arial Rounded MT Bold" w:hAnsi="Arial Rounded MT Bold"/>
          <w:sz w:val="24"/>
          <w:szCs w:val="24"/>
        </w:rPr>
        <w:t xml:space="preserve">      </w:t>
      </w:r>
    </w:p>
    <w:p w:rsidR="00E4742E" w:rsidRPr="00A628B5" w:rsidRDefault="00E4742E" w:rsidP="006655FD">
      <w:pPr>
        <w:rPr>
          <w:rFonts w:ascii="Arial Rounded MT Bold" w:hAnsi="Arial Rounded MT Bold"/>
          <w:sz w:val="24"/>
          <w:szCs w:val="24"/>
        </w:rPr>
      </w:pPr>
    </w:p>
    <w:p w:rsidR="007A4D55" w:rsidRPr="00140E77" w:rsidRDefault="007A4D55" w:rsidP="006655FD">
      <w:pPr>
        <w:rPr>
          <w:rFonts w:ascii="Arial Rounded MT Bold" w:hAnsi="Arial Rounded MT Bold"/>
          <w:sz w:val="28"/>
          <w:szCs w:val="28"/>
        </w:rPr>
      </w:pPr>
    </w:p>
    <w:p w:rsidR="003F5B6F" w:rsidRDefault="003F5B6F" w:rsidP="006655FD">
      <w:pPr>
        <w:rPr>
          <w:rFonts w:ascii="Arial Black" w:hAnsi="Arial Black"/>
          <w:sz w:val="40"/>
          <w:szCs w:val="40"/>
        </w:rPr>
      </w:pPr>
    </w:p>
    <w:p w:rsidR="003F5B6F" w:rsidRDefault="003F5B6F" w:rsidP="006655FD">
      <w:pPr>
        <w:rPr>
          <w:rFonts w:ascii="Arial Black" w:hAnsi="Arial Black"/>
          <w:sz w:val="28"/>
          <w:szCs w:val="28"/>
        </w:rPr>
      </w:pPr>
    </w:p>
    <w:p w:rsidR="001F0F64" w:rsidRDefault="001F0F64" w:rsidP="006655FD">
      <w:pPr>
        <w:rPr>
          <w:rFonts w:ascii="Arial Black" w:hAnsi="Arial Black"/>
          <w:sz w:val="28"/>
          <w:szCs w:val="28"/>
        </w:rPr>
      </w:pPr>
    </w:p>
    <w:p w:rsidR="001F0F64" w:rsidRDefault="001F0F64" w:rsidP="006655FD">
      <w:pPr>
        <w:rPr>
          <w:rFonts w:ascii="Arial Black" w:hAnsi="Arial Black"/>
          <w:sz w:val="28"/>
          <w:szCs w:val="28"/>
        </w:rPr>
      </w:pPr>
    </w:p>
    <w:p w:rsidR="001F0F64" w:rsidRDefault="001F0F64" w:rsidP="006655FD">
      <w:pPr>
        <w:rPr>
          <w:rFonts w:ascii="Arial Black" w:hAnsi="Arial Black"/>
          <w:sz w:val="28"/>
          <w:szCs w:val="28"/>
        </w:rPr>
      </w:pPr>
    </w:p>
    <w:p w:rsidR="001F0F64" w:rsidRDefault="001F0F64" w:rsidP="006655FD">
      <w:pPr>
        <w:rPr>
          <w:rFonts w:ascii="Arial Black" w:hAnsi="Arial Black"/>
          <w:sz w:val="28"/>
          <w:szCs w:val="28"/>
        </w:rPr>
      </w:pPr>
      <w:r>
        <w:rPr>
          <w:noProof/>
          <w:lang w:eastAsia="en-GB"/>
        </w:rPr>
        <w:drawing>
          <wp:inline distT="0" distB="0" distL="0" distR="0" wp14:anchorId="7CD8F552" wp14:editId="7E96FA6A">
            <wp:extent cx="5731510" cy="590359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5903595"/>
                    </a:xfrm>
                    <a:prstGeom prst="rect">
                      <a:avLst/>
                    </a:prstGeom>
                  </pic:spPr>
                </pic:pic>
              </a:graphicData>
            </a:graphic>
          </wp:inline>
        </w:drawing>
      </w:r>
    </w:p>
    <w:p w:rsidR="001F0F64" w:rsidRDefault="001F0F64" w:rsidP="006655FD">
      <w:pPr>
        <w:rPr>
          <w:rFonts w:ascii="Arial Black" w:hAnsi="Arial Black"/>
          <w:sz w:val="28"/>
          <w:szCs w:val="28"/>
        </w:rPr>
      </w:pPr>
      <w:hyperlink r:id="rId15" w:history="1">
        <w:r w:rsidRPr="00867FB8">
          <w:rPr>
            <w:rStyle w:val="Hyperlink"/>
            <w:rFonts w:ascii="Arial Black" w:hAnsi="Arial Black"/>
            <w:sz w:val="28"/>
            <w:szCs w:val="28"/>
          </w:rPr>
          <w:t>https://www.facebook.com/david.anwar.3572</w:t>
        </w:r>
      </w:hyperlink>
    </w:p>
    <w:p w:rsidR="001F0F64" w:rsidRDefault="00D13544" w:rsidP="006655FD">
      <w:pPr>
        <w:rPr>
          <w:rFonts w:ascii="Arial Black" w:hAnsi="Arial Black"/>
          <w:sz w:val="28"/>
          <w:szCs w:val="28"/>
        </w:rPr>
      </w:pPr>
      <w:r>
        <w:rPr>
          <w:noProof/>
          <w:lang w:eastAsia="en-GB"/>
        </w:rPr>
        <w:drawing>
          <wp:inline distT="0" distB="0" distL="0" distR="0" wp14:anchorId="4C58D806" wp14:editId="254B83C1">
            <wp:extent cx="5731510" cy="44475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447540"/>
                    </a:xfrm>
                    <a:prstGeom prst="rect">
                      <a:avLst/>
                    </a:prstGeom>
                  </pic:spPr>
                </pic:pic>
              </a:graphicData>
            </a:graphic>
          </wp:inline>
        </w:drawing>
      </w:r>
    </w:p>
    <w:p w:rsidR="00D13544" w:rsidRDefault="00D13544" w:rsidP="006655FD">
      <w:pPr>
        <w:rPr>
          <w:rFonts w:ascii="Arial Black" w:hAnsi="Arial Black"/>
          <w:sz w:val="28"/>
          <w:szCs w:val="28"/>
        </w:rPr>
      </w:pPr>
      <w:hyperlink r:id="rId17" w:history="1">
        <w:r w:rsidRPr="00867FB8">
          <w:rPr>
            <w:rStyle w:val="Hyperlink"/>
            <w:rFonts w:ascii="Arial Black" w:hAnsi="Arial Black"/>
            <w:sz w:val="28"/>
            <w:szCs w:val="28"/>
          </w:rPr>
          <w:t>https://www.linkedin.com/in/david-anwar-35385916a/</w:t>
        </w:r>
      </w:hyperlink>
    </w:p>
    <w:p w:rsidR="00D13544" w:rsidRDefault="00D13544" w:rsidP="006655FD">
      <w:pPr>
        <w:rPr>
          <w:rFonts w:ascii="Arial Black" w:hAnsi="Arial Black"/>
          <w:sz w:val="28"/>
          <w:szCs w:val="28"/>
        </w:rPr>
      </w:pPr>
      <w:bookmarkStart w:id="0" w:name="_GoBack"/>
      <w:bookmarkEnd w:id="0"/>
    </w:p>
    <w:p w:rsidR="00D13544" w:rsidRPr="003F5B6F" w:rsidRDefault="00D13544" w:rsidP="006655FD">
      <w:pPr>
        <w:rPr>
          <w:rFonts w:ascii="Arial Black" w:hAnsi="Arial Black"/>
          <w:sz w:val="28"/>
          <w:szCs w:val="28"/>
        </w:rPr>
      </w:pPr>
    </w:p>
    <w:sectPr w:rsidR="00D13544" w:rsidRPr="003F5B6F" w:rsidSect="009D56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Rounded MT Bold">
    <w:panose1 w:val="020F0704030504030204"/>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2351ADF"/>
    <w:multiLevelType w:val="hybridMultilevel"/>
    <w:tmpl w:val="2E584F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9567EB"/>
    <w:rsid w:val="0002223A"/>
    <w:rsid w:val="00095E06"/>
    <w:rsid w:val="000B59CD"/>
    <w:rsid w:val="000F4451"/>
    <w:rsid w:val="00140E77"/>
    <w:rsid w:val="001576ED"/>
    <w:rsid w:val="001D6653"/>
    <w:rsid w:val="001E5E0A"/>
    <w:rsid w:val="001F0F64"/>
    <w:rsid w:val="001F5522"/>
    <w:rsid w:val="00235403"/>
    <w:rsid w:val="00241E97"/>
    <w:rsid w:val="00244628"/>
    <w:rsid w:val="002C14C1"/>
    <w:rsid w:val="002F1814"/>
    <w:rsid w:val="00393124"/>
    <w:rsid w:val="003F5B6F"/>
    <w:rsid w:val="004022A5"/>
    <w:rsid w:val="00475D5B"/>
    <w:rsid w:val="0050411B"/>
    <w:rsid w:val="005574D8"/>
    <w:rsid w:val="005A1F4B"/>
    <w:rsid w:val="005B165B"/>
    <w:rsid w:val="00641B13"/>
    <w:rsid w:val="006655FD"/>
    <w:rsid w:val="006B3E34"/>
    <w:rsid w:val="007A4D55"/>
    <w:rsid w:val="007D7941"/>
    <w:rsid w:val="007F66CF"/>
    <w:rsid w:val="00877B01"/>
    <w:rsid w:val="00881FEC"/>
    <w:rsid w:val="008F596C"/>
    <w:rsid w:val="009567EB"/>
    <w:rsid w:val="00967AE7"/>
    <w:rsid w:val="009D56EB"/>
    <w:rsid w:val="009E0E35"/>
    <w:rsid w:val="00A51DBC"/>
    <w:rsid w:val="00A628B5"/>
    <w:rsid w:val="00A73B31"/>
    <w:rsid w:val="00AA584A"/>
    <w:rsid w:val="00AC2900"/>
    <w:rsid w:val="00AD5EB0"/>
    <w:rsid w:val="00B25A75"/>
    <w:rsid w:val="00B7036A"/>
    <w:rsid w:val="00BE03D4"/>
    <w:rsid w:val="00BE6B2F"/>
    <w:rsid w:val="00BF26C5"/>
    <w:rsid w:val="00C33B18"/>
    <w:rsid w:val="00C65BA6"/>
    <w:rsid w:val="00C97F10"/>
    <w:rsid w:val="00D13544"/>
    <w:rsid w:val="00D324B7"/>
    <w:rsid w:val="00D77514"/>
    <w:rsid w:val="00E4742E"/>
    <w:rsid w:val="00E643FE"/>
    <w:rsid w:val="00E97634"/>
    <w:rsid w:val="00EB2F13"/>
    <w:rsid w:val="00EB7058"/>
    <w:rsid w:val="00F373A2"/>
    <w:rsid w:val="00FC4C52"/>
    <w:rsid w:val="00FC7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841F56"/>
  <w15:docId w15:val="{EA9A1DED-7D2F-4F14-852D-562E46C129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567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8F59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596C"/>
    <w:rPr>
      <w:rFonts w:ascii="Tahoma" w:hAnsi="Tahoma" w:cs="Tahoma"/>
      <w:sz w:val="16"/>
      <w:szCs w:val="16"/>
    </w:rPr>
  </w:style>
  <w:style w:type="paragraph" w:styleId="NormalWeb">
    <w:name w:val="Normal (Web)"/>
    <w:basedOn w:val="Normal"/>
    <w:uiPriority w:val="99"/>
    <w:semiHidden/>
    <w:unhideWhenUsed/>
    <w:rsid w:val="00B25A7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628B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6643290">
      <w:bodyDiv w:val="1"/>
      <w:marLeft w:val="0"/>
      <w:marRight w:val="0"/>
      <w:marTop w:val="0"/>
      <w:marBottom w:val="0"/>
      <w:divBdr>
        <w:top w:val="none" w:sz="0" w:space="0" w:color="auto"/>
        <w:left w:val="none" w:sz="0" w:space="0" w:color="auto"/>
        <w:bottom w:val="none" w:sz="0" w:space="0" w:color="auto"/>
        <w:right w:val="none" w:sz="0" w:space="0" w:color="auto"/>
      </w:divBdr>
    </w:div>
    <w:div w:id="1130707605">
      <w:bodyDiv w:val="1"/>
      <w:marLeft w:val="0"/>
      <w:marRight w:val="0"/>
      <w:marTop w:val="0"/>
      <w:marBottom w:val="0"/>
      <w:divBdr>
        <w:top w:val="none" w:sz="0" w:space="0" w:color="auto"/>
        <w:left w:val="none" w:sz="0" w:space="0" w:color="auto"/>
        <w:bottom w:val="none" w:sz="0" w:space="0" w:color="auto"/>
        <w:right w:val="none" w:sz="0" w:space="0" w:color="auto"/>
      </w:divBdr>
      <w:divsChild>
        <w:div w:id="1167747972">
          <w:blockQuote w:val="1"/>
          <w:marLeft w:val="0"/>
          <w:marRight w:val="0"/>
          <w:marTop w:val="0"/>
          <w:marBottom w:val="0"/>
          <w:divBdr>
            <w:top w:val="none" w:sz="0" w:space="0" w:color="auto"/>
            <w:left w:val="single" w:sz="18" w:space="12" w:color="EEEEEE"/>
            <w:bottom w:val="none" w:sz="0" w:space="0" w:color="auto"/>
            <w:right w:val="none" w:sz="0" w:space="0" w:color="auto"/>
          </w:divBdr>
        </w:div>
      </w:divsChild>
    </w:div>
    <w:div w:id="2072731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hyperlink" Target="http://www.legislation.gov.uk/ukpga/1988/48/section/30"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hyperlink" Target="http://www.businessinsider.com/obsolete" TargetMode="External"/><Relationship Id="rId17" Type="http://schemas.openxmlformats.org/officeDocument/2006/relationships/hyperlink" Target="https://www.linkedin.com/in/david-anwar-35385916a/" TargetMode="External"/><Relationship Id="rId2" Type="http://schemas.openxmlformats.org/officeDocument/2006/relationships/styles" Target="styles.xml"/><Relationship Id="rId16" Type="http://schemas.openxmlformats.org/officeDocument/2006/relationships/image" Target="media/image3.png"/><Relationship Id="rId1" Type="http://schemas.openxmlformats.org/officeDocument/2006/relationships/numbering" Target="numbering.xml"/><Relationship Id="rId6" Type="http://schemas.openxmlformats.org/officeDocument/2006/relationships/diagramLayout" Target="diagrams/layout1.xml"/><Relationship Id="rId11" Type="http://schemas.openxmlformats.org/officeDocument/2006/relationships/hyperlink" Target="http://www.campaignlive.co.uk" TargetMode="External"/><Relationship Id="rId5" Type="http://schemas.openxmlformats.org/officeDocument/2006/relationships/diagramData" Target="diagrams/data1.xml"/><Relationship Id="rId15" Type="http://schemas.openxmlformats.org/officeDocument/2006/relationships/hyperlink" Target="https://www.facebook.com/david.anwar.3572" TargetMode="External"/><Relationship Id="rId10" Type="http://schemas.openxmlformats.org/officeDocument/2006/relationships/image" Target="media/image1.jpeg"/><Relationship Id="rId19" Type="http://schemas.openxmlformats.org/officeDocument/2006/relationships/theme" Target="theme/theme1.xml"/><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8CD34B3-5245-49F8-913B-702F71BDA89D}"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A4D27423-2048-4672-AC84-6485A88C8B74}">
      <dgm:prSet phldrT="[Text]"/>
      <dgm:spPr/>
      <dgm:t>
        <a:bodyPr/>
        <a:lstStyle/>
        <a:p>
          <a:r>
            <a:rPr lang="en-GB"/>
            <a:t>Sattelite</a:t>
          </a:r>
        </a:p>
      </dgm:t>
    </dgm:pt>
    <dgm:pt modelId="{8405293B-C92E-4DE5-9863-A9BFB903CA51}" type="parTrans" cxnId="{63DCF9CD-DE42-4CA2-AB8D-D57DEBDB868F}">
      <dgm:prSet/>
      <dgm:spPr/>
      <dgm:t>
        <a:bodyPr/>
        <a:lstStyle/>
        <a:p>
          <a:endParaRPr lang="en-GB"/>
        </a:p>
      </dgm:t>
    </dgm:pt>
    <dgm:pt modelId="{11F27965-C960-498D-BD6C-FF480B7C282B}" type="sibTrans" cxnId="{63DCF9CD-DE42-4CA2-AB8D-D57DEBDB868F}">
      <dgm:prSet/>
      <dgm:spPr/>
      <dgm:t>
        <a:bodyPr/>
        <a:lstStyle/>
        <a:p>
          <a:endParaRPr lang="en-GB"/>
        </a:p>
      </dgm:t>
    </dgm:pt>
    <dgm:pt modelId="{D3A40420-D9AB-40EC-BA47-48C8176FCE18}">
      <dgm:prSet phldrT="[Text]"/>
      <dgm:spPr/>
      <dgm:t>
        <a:bodyPr/>
        <a:lstStyle/>
        <a:p>
          <a:r>
            <a:rPr lang="en-GB"/>
            <a:t>Sattelite Link Up</a:t>
          </a:r>
        </a:p>
      </dgm:t>
    </dgm:pt>
    <dgm:pt modelId="{B7AE7934-FFA3-4FBA-A12E-7396C4800BFB}" type="parTrans" cxnId="{B48A8FE8-65A0-4F2B-AF33-DB8AE2DDF034}">
      <dgm:prSet/>
      <dgm:spPr/>
      <dgm:t>
        <a:bodyPr/>
        <a:lstStyle/>
        <a:p>
          <a:endParaRPr lang="en-GB"/>
        </a:p>
      </dgm:t>
    </dgm:pt>
    <dgm:pt modelId="{156A0C9D-CB12-4736-A4B2-6C57069B3C23}" type="sibTrans" cxnId="{B48A8FE8-65A0-4F2B-AF33-DB8AE2DDF034}">
      <dgm:prSet/>
      <dgm:spPr/>
      <dgm:t>
        <a:bodyPr/>
        <a:lstStyle/>
        <a:p>
          <a:endParaRPr lang="en-GB"/>
        </a:p>
      </dgm:t>
    </dgm:pt>
    <dgm:pt modelId="{1F6D3240-2689-4554-83B0-A150A6C6CDD0}">
      <dgm:prSet phldrT="[Text]"/>
      <dgm:spPr/>
      <dgm:t>
        <a:bodyPr/>
        <a:lstStyle/>
        <a:p>
          <a:r>
            <a:rPr lang="en-GB"/>
            <a:t>The Event</a:t>
          </a:r>
        </a:p>
      </dgm:t>
    </dgm:pt>
    <dgm:pt modelId="{CF3E9B60-26AF-4AB7-93E6-2FA9176B2415}" type="parTrans" cxnId="{CF1955F2-A7F1-4A86-9264-27767EF9CFB4}">
      <dgm:prSet/>
      <dgm:spPr/>
      <dgm:t>
        <a:bodyPr/>
        <a:lstStyle/>
        <a:p>
          <a:endParaRPr lang="en-GB"/>
        </a:p>
      </dgm:t>
    </dgm:pt>
    <dgm:pt modelId="{16CDA1FF-32B7-4BE5-A7A2-A7044423D13A}" type="sibTrans" cxnId="{CF1955F2-A7F1-4A86-9264-27767EF9CFB4}">
      <dgm:prSet/>
      <dgm:spPr/>
      <dgm:t>
        <a:bodyPr/>
        <a:lstStyle/>
        <a:p>
          <a:endParaRPr lang="en-GB"/>
        </a:p>
      </dgm:t>
    </dgm:pt>
    <dgm:pt modelId="{DA325D25-B15F-450F-A619-A47A53ED440B}">
      <dgm:prSet phldrT="[Text]"/>
      <dgm:spPr/>
      <dgm:t>
        <a:bodyPr/>
        <a:lstStyle/>
        <a:p>
          <a:r>
            <a:rPr lang="en-GB"/>
            <a:t>Reporters and Crew</a:t>
          </a:r>
        </a:p>
      </dgm:t>
    </dgm:pt>
    <dgm:pt modelId="{E34DA5BA-F40A-4D88-96C1-B58C2F866713}" type="parTrans" cxnId="{A79443D7-54E2-4919-BC4D-18ED521AFF2F}">
      <dgm:prSet/>
      <dgm:spPr/>
      <dgm:t>
        <a:bodyPr/>
        <a:lstStyle/>
        <a:p>
          <a:endParaRPr lang="en-GB"/>
        </a:p>
      </dgm:t>
    </dgm:pt>
    <dgm:pt modelId="{FB3FDE62-5191-4172-8BAA-D8803D802335}" type="sibTrans" cxnId="{A79443D7-54E2-4919-BC4D-18ED521AFF2F}">
      <dgm:prSet/>
      <dgm:spPr/>
      <dgm:t>
        <a:bodyPr/>
        <a:lstStyle/>
        <a:p>
          <a:endParaRPr lang="en-GB"/>
        </a:p>
      </dgm:t>
    </dgm:pt>
    <dgm:pt modelId="{1BC90FCE-1156-4246-A869-151FB5DEA2FA}">
      <dgm:prSet phldrT="[Text]"/>
      <dgm:spPr/>
      <dgm:t>
        <a:bodyPr/>
        <a:lstStyle/>
        <a:p>
          <a:r>
            <a:rPr lang="en-GB"/>
            <a:t>Producers &amp; Directors</a:t>
          </a:r>
        </a:p>
      </dgm:t>
    </dgm:pt>
    <dgm:pt modelId="{776A7704-581D-46F1-B0F6-A99060741470}" type="parTrans" cxnId="{C0E1200E-F74F-4F4C-9CB5-5D708A0E454A}">
      <dgm:prSet/>
      <dgm:spPr/>
      <dgm:t>
        <a:bodyPr/>
        <a:lstStyle/>
        <a:p>
          <a:endParaRPr lang="en-GB"/>
        </a:p>
      </dgm:t>
    </dgm:pt>
    <dgm:pt modelId="{9B4A8B60-4ED1-4B74-8177-AE90C7D8B395}" type="sibTrans" cxnId="{C0E1200E-F74F-4F4C-9CB5-5D708A0E454A}">
      <dgm:prSet/>
      <dgm:spPr/>
      <dgm:t>
        <a:bodyPr/>
        <a:lstStyle/>
        <a:p>
          <a:endParaRPr lang="en-GB"/>
        </a:p>
      </dgm:t>
    </dgm:pt>
    <dgm:pt modelId="{DE928BB1-606D-4C6A-89D8-2F8FB2FEBFFC}" type="pres">
      <dgm:prSet presAssocID="{98CD34B3-5245-49F8-913B-702F71BDA89D}" presName="cycle" presStyleCnt="0">
        <dgm:presLayoutVars>
          <dgm:dir/>
          <dgm:resizeHandles val="exact"/>
        </dgm:presLayoutVars>
      </dgm:prSet>
      <dgm:spPr/>
      <dgm:t>
        <a:bodyPr/>
        <a:lstStyle/>
        <a:p>
          <a:endParaRPr lang="en-GB"/>
        </a:p>
      </dgm:t>
    </dgm:pt>
    <dgm:pt modelId="{5092190E-C249-4FF8-A146-864C18BFEBDA}" type="pres">
      <dgm:prSet presAssocID="{A4D27423-2048-4672-AC84-6485A88C8B74}" presName="node" presStyleLbl="node1" presStyleIdx="0" presStyleCnt="5">
        <dgm:presLayoutVars>
          <dgm:bulletEnabled val="1"/>
        </dgm:presLayoutVars>
      </dgm:prSet>
      <dgm:spPr/>
      <dgm:t>
        <a:bodyPr/>
        <a:lstStyle/>
        <a:p>
          <a:endParaRPr lang="en-GB"/>
        </a:p>
      </dgm:t>
    </dgm:pt>
    <dgm:pt modelId="{32DE33BE-AAF1-48E9-8F0A-697BDB13FCB1}" type="pres">
      <dgm:prSet presAssocID="{A4D27423-2048-4672-AC84-6485A88C8B74}" presName="spNode" presStyleCnt="0"/>
      <dgm:spPr/>
    </dgm:pt>
    <dgm:pt modelId="{3E6A97F4-D9D0-4651-B6E5-57CE345EA952}" type="pres">
      <dgm:prSet presAssocID="{11F27965-C960-498D-BD6C-FF480B7C282B}" presName="sibTrans" presStyleLbl="sibTrans1D1" presStyleIdx="0" presStyleCnt="5"/>
      <dgm:spPr/>
      <dgm:t>
        <a:bodyPr/>
        <a:lstStyle/>
        <a:p>
          <a:endParaRPr lang="en-GB"/>
        </a:p>
      </dgm:t>
    </dgm:pt>
    <dgm:pt modelId="{4C46213A-EBE2-474D-AD8C-459D158FCAF9}" type="pres">
      <dgm:prSet presAssocID="{D3A40420-D9AB-40EC-BA47-48C8176FCE18}" presName="node" presStyleLbl="node1" presStyleIdx="1" presStyleCnt="5">
        <dgm:presLayoutVars>
          <dgm:bulletEnabled val="1"/>
        </dgm:presLayoutVars>
      </dgm:prSet>
      <dgm:spPr/>
      <dgm:t>
        <a:bodyPr/>
        <a:lstStyle/>
        <a:p>
          <a:endParaRPr lang="en-GB"/>
        </a:p>
      </dgm:t>
    </dgm:pt>
    <dgm:pt modelId="{0E220EC0-D9EF-432F-AEC5-B669C2E6FD0F}" type="pres">
      <dgm:prSet presAssocID="{D3A40420-D9AB-40EC-BA47-48C8176FCE18}" presName="spNode" presStyleCnt="0"/>
      <dgm:spPr/>
    </dgm:pt>
    <dgm:pt modelId="{2B205C2E-166B-4F87-A5EF-C0A269AC9A28}" type="pres">
      <dgm:prSet presAssocID="{156A0C9D-CB12-4736-A4B2-6C57069B3C23}" presName="sibTrans" presStyleLbl="sibTrans1D1" presStyleIdx="1" presStyleCnt="5"/>
      <dgm:spPr/>
      <dgm:t>
        <a:bodyPr/>
        <a:lstStyle/>
        <a:p>
          <a:endParaRPr lang="en-GB"/>
        </a:p>
      </dgm:t>
    </dgm:pt>
    <dgm:pt modelId="{0971C024-5073-4A69-A0D2-91D120EA3167}" type="pres">
      <dgm:prSet presAssocID="{1F6D3240-2689-4554-83B0-A150A6C6CDD0}" presName="node" presStyleLbl="node1" presStyleIdx="2" presStyleCnt="5">
        <dgm:presLayoutVars>
          <dgm:bulletEnabled val="1"/>
        </dgm:presLayoutVars>
      </dgm:prSet>
      <dgm:spPr/>
      <dgm:t>
        <a:bodyPr/>
        <a:lstStyle/>
        <a:p>
          <a:endParaRPr lang="en-GB"/>
        </a:p>
      </dgm:t>
    </dgm:pt>
    <dgm:pt modelId="{9B99E6D0-9FB3-4A43-9F79-F497D347D05E}" type="pres">
      <dgm:prSet presAssocID="{1F6D3240-2689-4554-83B0-A150A6C6CDD0}" presName="spNode" presStyleCnt="0"/>
      <dgm:spPr/>
    </dgm:pt>
    <dgm:pt modelId="{3FD0F07A-FDAD-4EFD-8CBA-21F01EFAA2C4}" type="pres">
      <dgm:prSet presAssocID="{16CDA1FF-32B7-4BE5-A7A2-A7044423D13A}" presName="sibTrans" presStyleLbl="sibTrans1D1" presStyleIdx="2" presStyleCnt="5"/>
      <dgm:spPr/>
      <dgm:t>
        <a:bodyPr/>
        <a:lstStyle/>
        <a:p>
          <a:endParaRPr lang="en-GB"/>
        </a:p>
      </dgm:t>
    </dgm:pt>
    <dgm:pt modelId="{ECF6A9A4-F295-4FAD-B51D-43E0978F29AE}" type="pres">
      <dgm:prSet presAssocID="{DA325D25-B15F-450F-A619-A47A53ED440B}" presName="node" presStyleLbl="node1" presStyleIdx="3" presStyleCnt="5">
        <dgm:presLayoutVars>
          <dgm:bulletEnabled val="1"/>
        </dgm:presLayoutVars>
      </dgm:prSet>
      <dgm:spPr/>
      <dgm:t>
        <a:bodyPr/>
        <a:lstStyle/>
        <a:p>
          <a:endParaRPr lang="en-GB"/>
        </a:p>
      </dgm:t>
    </dgm:pt>
    <dgm:pt modelId="{DE7C8794-7D3E-4E21-B9E9-DA69A8CB0F6A}" type="pres">
      <dgm:prSet presAssocID="{DA325D25-B15F-450F-A619-A47A53ED440B}" presName="spNode" presStyleCnt="0"/>
      <dgm:spPr/>
    </dgm:pt>
    <dgm:pt modelId="{7CBFE35A-1BC4-4DAA-8856-9EA6BF7B8230}" type="pres">
      <dgm:prSet presAssocID="{FB3FDE62-5191-4172-8BAA-D8803D802335}" presName="sibTrans" presStyleLbl="sibTrans1D1" presStyleIdx="3" presStyleCnt="5"/>
      <dgm:spPr/>
      <dgm:t>
        <a:bodyPr/>
        <a:lstStyle/>
        <a:p>
          <a:endParaRPr lang="en-GB"/>
        </a:p>
      </dgm:t>
    </dgm:pt>
    <dgm:pt modelId="{37178371-22A6-41EB-8AFB-36126F381C8D}" type="pres">
      <dgm:prSet presAssocID="{1BC90FCE-1156-4246-A869-151FB5DEA2FA}" presName="node" presStyleLbl="node1" presStyleIdx="4" presStyleCnt="5">
        <dgm:presLayoutVars>
          <dgm:bulletEnabled val="1"/>
        </dgm:presLayoutVars>
      </dgm:prSet>
      <dgm:spPr/>
      <dgm:t>
        <a:bodyPr/>
        <a:lstStyle/>
        <a:p>
          <a:endParaRPr lang="en-GB"/>
        </a:p>
      </dgm:t>
    </dgm:pt>
    <dgm:pt modelId="{EE17A032-9FBD-4CD4-AFD4-39822D0D450C}" type="pres">
      <dgm:prSet presAssocID="{1BC90FCE-1156-4246-A869-151FB5DEA2FA}" presName="spNode" presStyleCnt="0"/>
      <dgm:spPr/>
    </dgm:pt>
    <dgm:pt modelId="{658CB7EC-0BA8-49A7-BEBC-9FE319C1154C}" type="pres">
      <dgm:prSet presAssocID="{9B4A8B60-4ED1-4B74-8177-AE90C7D8B395}" presName="sibTrans" presStyleLbl="sibTrans1D1" presStyleIdx="4" presStyleCnt="5"/>
      <dgm:spPr/>
      <dgm:t>
        <a:bodyPr/>
        <a:lstStyle/>
        <a:p>
          <a:endParaRPr lang="en-GB"/>
        </a:p>
      </dgm:t>
    </dgm:pt>
  </dgm:ptLst>
  <dgm:cxnLst>
    <dgm:cxn modelId="{C0E1200E-F74F-4F4C-9CB5-5D708A0E454A}" srcId="{98CD34B3-5245-49F8-913B-702F71BDA89D}" destId="{1BC90FCE-1156-4246-A869-151FB5DEA2FA}" srcOrd="4" destOrd="0" parTransId="{776A7704-581D-46F1-B0F6-A99060741470}" sibTransId="{9B4A8B60-4ED1-4B74-8177-AE90C7D8B395}"/>
    <dgm:cxn modelId="{B48A8FE8-65A0-4F2B-AF33-DB8AE2DDF034}" srcId="{98CD34B3-5245-49F8-913B-702F71BDA89D}" destId="{D3A40420-D9AB-40EC-BA47-48C8176FCE18}" srcOrd="1" destOrd="0" parTransId="{B7AE7934-FFA3-4FBA-A12E-7396C4800BFB}" sibTransId="{156A0C9D-CB12-4736-A4B2-6C57069B3C23}"/>
    <dgm:cxn modelId="{9E4890C6-9183-4212-965A-B4062845AD5E}" type="presOf" srcId="{156A0C9D-CB12-4736-A4B2-6C57069B3C23}" destId="{2B205C2E-166B-4F87-A5EF-C0A269AC9A28}" srcOrd="0" destOrd="0" presId="urn:microsoft.com/office/officeart/2005/8/layout/cycle5"/>
    <dgm:cxn modelId="{1981DAAC-87CA-49BB-8B36-6FAFDE399EAE}" type="presOf" srcId="{D3A40420-D9AB-40EC-BA47-48C8176FCE18}" destId="{4C46213A-EBE2-474D-AD8C-459D158FCAF9}" srcOrd="0" destOrd="0" presId="urn:microsoft.com/office/officeart/2005/8/layout/cycle5"/>
    <dgm:cxn modelId="{63DCF9CD-DE42-4CA2-AB8D-D57DEBDB868F}" srcId="{98CD34B3-5245-49F8-913B-702F71BDA89D}" destId="{A4D27423-2048-4672-AC84-6485A88C8B74}" srcOrd="0" destOrd="0" parTransId="{8405293B-C92E-4DE5-9863-A9BFB903CA51}" sibTransId="{11F27965-C960-498D-BD6C-FF480B7C282B}"/>
    <dgm:cxn modelId="{7EBD15B3-916E-4567-8900-06E13E2F616B}" type="presOf" srcId="{A4D27423-2048-4672-AC84-6485A88C8B74}" destId="{5092190E-C249-4FF8-A146-864C18BFEBDA}" srcOrd="0" destOrd="0" presId="urn:microsoft.com/office/officeart/2005/8/layout/cycle5"/>
    <dgm:cxn modelId="{37F137FB-95AA-4C8B-BF6A-EAF5F3B0DE26}" type="presOf" srcId="{1BC90FCE-1156-4246-A869-151FB5DEA2FA}" destId="{37178371-22A6-41EB-8AFB-36126F381C8D}" srcOrd="0" destOrd="0" presId="urn:microsoft.com/office/officeart/2005/8/layout/cycle5"/>
    <dgm:cxn modelId="{CF1955F2-A7F1-4A86-9264-27767EF9CFB4}" srcId="{98CD34B3-5245-49F8-913B-702F71BDA89D}" destId="{1F6D3240-2689-4554-83B0-A150A6C6CDD0}" srcOrd="2" destOrd="0" parTransId="{CF3E9B60-26AF-4AB7-93E6-2FA9176B2415}" sibTransId="{16CDA1FF-32B7-4BE5-A7A2-A7044423D13A}"/>
    <dgm:cxn modelId="{963DEA9F-3E4B-4D53-A104-BFEA24825C6D}" type="presOf" srcId="{16CDA1FF-32B7-4BE5-A7A2-A7044423D13A}" destId="{3FD0F07A-FDAD-4EFD-8CBA-21F01EFAA2C4}" srcOrd="0" destOrd="0" presId="urn:microsoft.com/office/officeart/2005/8/layout/cycle5"/>
    <dgm:cxn modelId="{8378116F-F2FF-477B-88BF-E6B998D4D487}" type="presOf" srcId="{1F6D3240-2689-4554-83B0-A150A6C6CDD0}" destId="{0971C024-5073-4A69-A0D2-91D120EA3167}" srcOrd="0" destOrd="0" presId="urn:microsoft.com/office/officeart/2005/8/layout/cycle5"/>
    <dgm:cxn modelId="{A79443D7-54E2-4919-BC4D-18ED521AFF2F}" srcId="{98CD34B3-5245-49F8-913B-702F71BDA89D}" destId="{DA325D25-B15F-450F-A619-A47A53ED440B}" srcOrd="3" destOrd="0" parTransId="{E34DA5BA-F40A-4D88-96C1-B58C2F866713}" sibTransId="{FB3FDE62-5191-4172-8BAA-D8803D802335}"/>
    <dgm:cxn modelId="{F3E2BEF3-9562-495D-9F69-064BE3047F25}" type="presOf" srcId="{11F27965-C960-498D-BD6C-FF480B7C282B}" destId="{3E6A97F4-D9D0-4651-B6E5-57CE345EA952}" srcOrd="0" destOrd="0" presId="urn:microsoft.com/office/officeart/2005/8/layout/cycle5"/>
    <dgm:cxn modelId="{93BB7C91-F942-49FD-981A-B0776676FBBD}" type="presOf" srcId="{FB3FDE62-5191-4172-8BAA-D8803D802335}" destId="{7CBFE35A-1BC4-4DAA-8856-9EA6BF7B8230}" srcOrd="0" destOrd="0" presId="urn:microsoft.com/office/officeart/2005/8/layout/cycle5"/>
    <dgm:cxn modelId="{F69A3AAC-DFA0-43E0-A66B-855B678E5670}" type="presOf" srcId="{9B4A8B60-4ED1-4B74-8177-AE90C7D8B395}" destId="{658CB7EC-0BA8-49A7-BEBC-9FE319C1154C}" srcOrd="0" destOrd="0" presId="urn:microsoft.com/office/officeart/2005/8/layout/cycle5"/>
    <dgm:cxn modelId="{436A6DC5-2F12-4A40-9447-F7C9851DB4BC}" type="presOf" srcId="{DA325D25-B15F-450F-A619-A47A53ED440B}" destId="{ECF6A9A4-F295-4FAD-B51D-43E0978F29AE}" srcOrd="0" destOrd="0" presId="urn:microsoft.com/office/officeart/2005/8/layout/cycle5"/>
    <dgm:cxn modelId="{FEB541E6-910E-48B8-8470-ABE35EAFE632}" type="presOf" srcId="{98CD34B3-5245-49F8-913B-702F71BDA89D}" destId="{DE928BB1-606D-4C6A-89D8-2F8FB2FEBFFC}" srcOrd="0" destOrd="0" presId="urn:microsoft.com/office/officeart/2005/8/layout/cycle5"/>
    <dgm:cxn modelId="{99FBCFD9-F7BE-4486-8870-DACC1D72C255}" type="presParOf" srcId="{DE928BB1-606D-4C6A-89D8-2F8FB2FEBFFC}" destId="{5092190E-C249-4FF8-A146-864C18BFEBDA}" srcOrd="0" destOrd="0" presId="urn:microsoft.com/office/officeart/2005/8/layout/cycle5"/>
    <dgm:cxn modelId="{45E0D39D-5FDF-42F2-A337-9B50F65C3846}" type="presParOf" srcId="{DE928BB1-606D-4C6A-89D8-2F8FB2FEBFFC}" destId="{32DE33BE-AAF1-48E9-8F0A-697BDB13FCB1}" srcOrd="1" destOrd="0" presId="urn:microsoft.com/office/officeart/2005/8/layout/cycle5"/>
    <dgm:cxn modelId="{3EC6BD89-3FEB-47BA-9173-F88BDAB71EF4}" type="presParOf" srcId="{DE928BB1-606D-4C6A-89D8-2F8FB2FEBFFC}" destId="{3E6A97F4-D9D0-4651-B6E5-57CE345EA952}" srcOrd="2" destOrd="0" presId="urn:microsoft.com/office/officeart/2005/8/layout/cycle5"/>
    <dgm:cxn modelId="{37A0A223-D14B-4E5F-B8B3-1CC9A47C9C03}" type="presParOf" srcId="{DE928BB1-606D-4C6A-89D8-2F8FB2FEBFFC}" destId="{4C46213A-EBE2-474D-AD8C-459D158FCAF9}" srcOrd="3" destOrd="0" presId="urn:microsoft.com/office/officeart/2005/8/layout/cycle5"/>
    <dgm:cxn modelId="{9314BB0E-F622-42EC-937B-702173F690BB}" type="presParOf" srcId="{DE928BB1-606D-4C6A-89D8-2F8FB2FEBFFC}" destId="{0E220EC0-D9EF-432F-AEC5-B669C2E6FD0F}" srcOrd="4" destOrd="0" presId="urn:microsoft.com/office/officeart/2005/8/layout/cycle5"/>
    <dgm:cxn modelId="{55055E37-C518-4890-861E-E4B0EAC5378C}" type="presParOf" srcId="{DE928BB1-606D-4C6A-89D8-2F8FB2FEBFFC}" destId="{2B205C2E-166B-4F87-A5EF-C0A269AC9A28}" srcOrd="5" destOrd="0" presId="urn:microsoft.com/office/officeart/2005/8/layout/cycle5"/>
    <dgm:cxn modelId="{C5AB774E-A723-4C39-8864-4AA4ED54C070}" type="presParOf" srcId="{DE928BB1-606D-4C6A-89D8-2F8FB2FEBFFC}" destId="{0971C024-5073-4A69-A0D2-91D120EA3167}" srcOrd="6" destOrd="0" presId="urn:microsoft.com/office/officeart/2005/8/layout/cycle5"/>
    <dgm:cxn modelId="{6373B2C7-E05D-4F51-82BF-B0EA768695B7}" type="presParOf" srcId="{DE928BB1-606D-4C6A-89D8-2F8FB2FEBFFC}" destId="{9B99E6D0-9FB3-4A43-9F79-F497D347D05E}" srcOrd="7" destOrd="0" presId="urn:microsoft.com/office/officeart/2005/8/layout/cycle5"/>
    <dgm:cxn modelId="{C0B8250B-8803-41CE-A255-8125D52B368E}" type="presParOf" srcId="{DE928BB1-606D-4C6A-89D8-2F8FB2FEBFFC}" destId="{3FD0F07A-FDAD-4EFD-8CBA-21F01EFAA2C4}" srcOrd="8" destOrd="0" presId="urn:microsoft.com/office/officeart/2005/8/layout/cycle5"/>
    <dgm:cxn modelId="{EE491C61-8F49-49AB-8424-72E9F244C42E}" type="presParOf" srcId="{DE928BB1-606D-4C6A-89D8-2F8FB2FEBFFC}" destId="{ECF6A9A4-F295-4FAD-B51D-43E0978F29AE}" srcOrd="9" destOrd="0" presId="urn:microsoft.com/office/officeart/2005/8/layout/cycle5"/>
    <dgm:cxn modelId="{D8A9BDA7-B7DE-405A-9A3C-7BBE798B9334}" type="presParOf" srcId="{DE928BB1-606D-4C6A-89D8-2F8FB2FEBFFC}" destId="{DE7C8794-7D3E-4E21-B9E9-DA69A8CB0F6A}" srcOrd="10" destOrd="0" presId="urn:microsoft.com/office/officeart/2005/8/layout/cycle5"/>
    <dgm:cxn modelId="{C3BCB818-AC83-4219-9B42-2BE1D12E7069}" type="presParOf" srcId="{DE928BB1-606D-4C6A-89D8-2F8FB2FEBFFC}" destId="{7CBFE35A-1BC4-4DAA-8856-9EA6BF7B8230}" srcOrd="11" destOrd="0" presId="urn:microsoft.com/office/officeart/2005/8/layout/cycle5"/>
    <dgm:cxn modelId="{12DD00B7-F271-421C-886C-0671342C86A1}" type="presParOf" srcId="{DE928BB1-606D-4C6A-89D8-2F8FB2FEBFFC}" destId="{37178371-22A6-41EB-8AFB-36126F381C8D}" srcOrd="12" destOrd="0" presId="urn:microsoft.com/office/officeart/2005/8/layout/cycle5"/>
    <dgm:cxn modelId="{1AE89C3C-A502-4398-AE16-2C0B8917D0FE}" type="presParOf" srcId="{DE928BB1-606D-4C6A-89D8-2F8FB2FEBFFC}" destId="{EE17A032-9FBD-4CD4-AFD4-39822D0D450C}" srcOrd="13" destOrd="0" presId="urn:microsoft.com/office/officeart/2005/8/layout/cycle5"/>
    <dgm:cxn modelId="{2EC6580F-24C3-4B4A-BD98-8F887426B8F5}" type="presParOf" srcId="{DE928BB1-606D-4C6A-89D8-2F8FB2FEBFFC}" destId="{658CB7EC-0BA8-49A7-BEBC-9FE319C1154C}" srcOrd="14" destOrd="0" presId="urn:microsoft.com/office/officeart/2005/8/layout/cycle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92190E-C249-4FF8-A146-864C18BFEBDA}">
      <dsp:nvSpPr>
        <dsp:cNvPr id="0" name=""/>
        <dsp:cNvSpPr/>
      </dsp:nvSpPr>
      <dsp:spPr>
        <a:xfrm>
          <a:off x="1989087" y="2465"/>
          <a:ext cx="1508224" cy="9803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a:t>Sattelite</a:t>
          </a:r>
        </a:p>
      </dsp:txBody>
      <dsp:txXfrm>
        <a:off x="2036943" y="50321"/>
        <a:ext cx="1412512" cy="884633"/>
      </dsp:txXfrm>
    </dsp:sp>
    <dsp:sp modelId="{3E6A97F4-D9D0-4651-B6E5-57CE345EA952}">
      <dsp:nvSpPr>
        <dsp:cNvPr id="0" name=""/>
        <dsp:cNvSpPr/>
      </dsp:nvSpPr>
      <dsp:spPr>
        <a:xfrm>
          <a:off x="785719" y="492637"/>
          <a:ext cx="3914960" cy="3914960"/>
        </a:xfrm>
        <a:custGeom>
          <a:avLst/>
          <a:gdLst/>
          <a:ahLst/>
          <a:cxnLst/>
          <a:rect l="0" t="0" r="0" b="0"/>
          <a:pathLst>
            <a:path>
              <a:moveTo>
                <a:pt x="2913363" y="249260"/>
              </a:moveTo>
              <a:arcTo wR="1957480" hR="1957480" stAng="17953827" swAng="1210918"/>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4C46213A-EBE2-474D-AD8C-459D158FCAF9}">
      <dsp:nvSpPr>
        <dsp:cNvPr id="0" name=""/>
        <dsp:cNvSpPr/>
      </dsp:nvSpPr>
      <dsp:spPr>
        <a:xfrm>
          <a:off x="3850762" y="1355050"/>
          <a:ext cx="1508224" cy="9803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a:t>Sattelite Link Up</a:t>
          </a:r>
        </a:p>
      </dsp:txBody>
      <dsp:txXfrm>
        <a:off x="3898618" y="1402906"/>
        <a:ext cx="1412512" cy="884633"/>
      </dsp:txXfrm>
    </dsp:sp>
    <dsp:sp modelId="{2B205C2E-166B-4F87-A5EF-C0A269AC9A28}">
      <dsp:nvSpPr>
        <dsp:cNvPr id="0" name=""/>
        <dsp:cNvSpPr/>
      </dsp:nvSpPr>
      <dsp:spPr>
        <a:xfrm>
          <a:off x="785719" y="492637"/>
          <a:ext cx="3914960" cy="3914960"/>
        </a:xfrm>
        <a:custGeom>
          <a:avLst/>
          <a:gdLst/>
          <a:ahLst/>
          <a:cxnLst/>
          <a:rect l="0" t="0" r="0" b="0"/>
          <a:pathLst>
            <a:path>
              <a:moveTo>
                <a:pt x="3910256" y="2093099"/>
              </a:moveTo>
              <a:arcTo wR="1957480" hR="1957480" stAng="21838367" swAng="135924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0971C024-5073-4A69-A0D2-91D120EA3167}">
      <dsp:nvSpPr>
        <dsp:cNvPr id="0" name=""/>
        <dsp:cNvSpPr/>
      </dsp:nvSpPr>
      <dsp:spPr>
        <a:xfrm>
          <a:off x="3139665" y="3543579"/>
          <a:ext cx="1508224" cy="9803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a:t>The Event</a:t>
          </a:r>
        </a:p>
      </dsp:txBody>
      <dsp:txXfrm>
        <a:off x="3187521" y="3591435"/>
        <a:ext cx="1412512" cy="884633"/>
      </dsp:txXfrm>
    </dsp:sp>
    <dsp:sp modelId="{3FD0F07A-FDAD-4EFD-8CBA-21F01EFAA2C4}">
      <dsp:nvSpPr>
        <dsp:cNvPr id="0" name=""/>
        <dsp:cNvSpPr/>
      </dsp:nvSpPr>
      <dsp:spPr>
        <a:xfrm>
          <a:off x="785719" y="492637"/>
          <a:ext cx="3914960" cy="3914960"/>
        </a:xfrm>
        <a:custGeom>
          <a:avLst/>
          <a:gdLst/>
          <a:ahLst/>
          <a:cxnLst/>
          <a:rect l="0" t="0" r="0" b="0"/>
          <a:pathLst>
            <a:path>
              <a:moveTo>
                <a:pt x="2197515" y="3900187"/>
              </a:moveTo>
              <a:arcTo wR="1957480" hR="1957480" stAng="4977383" swAng="845234"/>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ECF6A9A4-F295-4FAD-B51D-43E0978F29AE}">
      <dsp:nvSpPr>
        <dsp:cNvPr id="0" name=""/>
        <dsp:cNvSpPr/>
      </dsp:nvSpPr>
      <dsp:spPr>
        <a:xfrm>
          <a:off x="838509" y="3543579"/>
          <a:ext cx="1508224" cy="9803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a:t>Reporters and Crew</a:t>
          </a:r>
        </a:p>
      </dsp:txBody>
      <dsp:txXfrm>
        <a:off x="886365" y="3591435"/>
        <a:ext cx="1412512" cy="884633"/>
      </dsp:txXfrm>
    </dsp:sp>
    <dsp:sp modelId="{7CBFE35A-1BC4-4DAA-8856-9EA6BF7B8230}">
      <dsp:nvSpPr>
        <dsp:cNvPr id="0" name=""/>
        <dsp:cNvSpPr/>
      </dsp:nvSpPr>
      <dsp:spPr>
        <a:xfrm>
          <a:off x="785719" y="492637"/>
          <a:ext cx="3914960" cy="3914960"/>
        </a:xfrm>
        <a:custGeom>
          <a:avLst/>
          <a:gdLst/>
          <a:ahLst/>
          <a:cxnLst/>
          <a:rect l="0" t="0" r="0" b="0"/>
          <a:pathLst>
            <a:path>
              <a:moveTo>
                <a:pt x="207602" y="2834780"/>
              </a:moveTo>
              <a:arcTo wR="1957480" hR="1957480" stAng="9202387" swAng="1359246"/>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 modelId="{37178371-22A6-41EB-8AFB-36126F381C8D}">
      <dsp:nvSpPr>
        <dsp:cNvPr id="0" name=""/>
        <dsp:cNvSpPr/>
      </dsp:nvSpPr>
      <dsp:spPr>
        <a:xfrm>
          <a:off x="127413" y="1355050"/>
          <a:ext cx="1508224" cy="980345"/>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80010" tIns="80010" rIns="80010" bIns="80010" numCol="1" spcCol="1270" anchor="ctr" anchorCtr="0">
          <a:noAutofit/>
        </a:bodyPr>
        <a:lstStyle/>
        <a:p>
          <a:pPr lvl="0" algn="ctr" defTabSz="933450">
            <a:lnSpc>
              <a:spcPct val="90000"/>
            </a:lnSpc>
            <a:spcBef>
              <a:spcPct val="0"/>
            </a:spcBef>
            <a:spcAft>
              <a:spcPct val="35000"/>
            </a:spcAft>
          </a:pPr>
          <a:r>
            <a:rPr lang="en-GB" sz="2100" kern="1200"/>
            <a:t>Producers &amp; Directors</a:t>
          </a:r>
        </a:p>
      </dsp:txBody>
      <dsp:txXfrm>
        <a:off x="175269" y="1402906"/>
        <a:ext cx="1412512" cy="884633"/>
      </dsp:txXfrm>
    </dsp:sp>
    <dsp:sp modelId="{658CB7EC-0BA8-49A7-BEBC-9FE319C1154C}">
      <dsp:nvSpPr>
        <dsp:cNvPr id="0" name=""/>
        <dsp:cNvSpPr/>
      </dsp:nvSpPr>
      <dsp:spPr>
        <a:xfrm>
          <a:off x="785719" y="492637"/>
          <a:ext cx="3914960" cy="3914960"/>
        </a:xfrm>
        <a:custGeom>
          <a:avLst/>
          <a:gdLst/>
          <a:ahLst/>
          <a:cxnLst/>
          <a:rect l="0" t="0" r="0" b="0"/>
          <a:pathLst>
            <a:path>
              <a:moveTo>
                <a:pt x="470945" y="683924"/>
              </a:moveTo>
              <a:arcTo wR="1957480" hR="1957480" stAng="13235256" swAng="1210918"/>
            </a:path>
          </a:pathLst>
        </a:custGeom>
        <a:noFill/>
        <a:ln w="9525" cap="flat" cmpd="sng" algn="ctr">
          <a:solidFill>
            <a:schemeClr val="accent1">
              <a:hueOff val="0"/>
              <a:satOff val="0"/>
              <a:lumOff val="0"/>
              <a:alphaOff val="0"/>
            </a:schemeClr>
          </a:solidFill>
          <a:prstDash val="solid"/>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358</TotalTime>
  <Pages>16</Pages>
  <Words>2234</Words>
  <Characters>12738</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pc-01</dc:creator>
  <cp:lastModifiedBy>Daiod Anwar (1712399)</cp:lastModifiedBy>
  <cp:revision>29</cp:revision>
  <dcterms:created xsi:type="dcterms:W3CDTF">2018-09-03T16:08:00Z</dcterms:created>
  <dcterms:modified xsi:type="dcterms:W3CDTF">2018-09-04T14:51:00Z</dcterms:modified>
</cp:coreProperties>
</file>