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FE57D" w14:textId="7E0A0B50" w:rsidR="00EB5AF3" w:rsidRDefault="009C02E0" w:rsidP="000A6B93">
      <w:pPr>
        <w:spacing w:after="0" w:line="480" w:lineRule="auto"/>
        <w:ind w:firstLine="720"/>
        <w:jc w:val="both"/>
      </w:pPr>
      <w:r>
        <w:rPr>
          <w:noProof/>
        </w:rPr>
        <w:drawing>
          <wp:inline distT="0" distB="0" distL="0" distR="0" wp14:anchorId="6260EAF4" wp14:editId="3B228C40">
            <wp:extent cx="1809750" cy="723900"/>
            <wp:effectExtent l="0" t="0" r="0" b="0"/>
            <wp:docPr id="292" name="Picture 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292" name="Picture 1" descr="A black background with white text&#10;&#10;Description automatically generated"/>
                    <pic:cNvPicPr/>
                  </pic:nvPicPr>
                  <pic:blipFill>
                    <a:blip r:embed="rId8"/>
                    <a:stretch>
                      <a:fillRect/>
                    </a:stretch>
                  </pic:blipFill>
                  <pic:spPr>
                    <a:xfrm>
                      <a:off x="0" y="0"/>
                      <a:ext cx="1809750" cy="723900"/>
                    </a:xfrm>
                    <a:prstGeom prst="rect">
                      <a:avLst/>
                    </a:prstGeom>
                  </pic:spPr>
                </pic:pic>
              </a:graphicData>
            </a:graphic>
          </wp:inline>
        </w:drawing>
      </w:r>
    </w:p>
    <w:p w14:paraId="5F80D86A" w14:textId="77777777" w:rsidR="00EB5AF3" w:rsidRDefault="00EB5AF3" w:rsidP="000A6B93">
      <w:pPr>
        <w:spacing w:after="0" w:line="480" w:lineRule="auto"/>
        <w:ind w:firstLine="720"/>
        <w:jc w:val="both"/>
      </w:pPr>
    </w:p>
    <w:p w14:paraId="00BCF656" w14:textId="77777777" w:rsidR="00EB5AF3" w:rsidRDefault="00EB5AF3" w:rsidP="000A6B93">
      <w:pPr>
        <w:spacing w:after="0" w:line="480" w:lineRule="auto"/>
        <w:ind w:firstLine="720"/>
        <w:jc w:val="both"/>
      </w:pPr>
    </w:p>
    <w:p w14:paraId="620EAD5B" w14:textId="77777777" w:rsidR="00EB5AF3" w:rsidRDefault="00EB5AF3" w:rsidP="000A6B93">
      <w:pPr>
        <w:spacing w:after="0" w:line="480" w:lineRule="auto"/>
        <w:ind w:firstLine="720"/>
        <w:jc w:val="both"/>
      </w:pPr>
    </w:p>
    <w:p w14:paraId="4CA839DC" w14:textId="77777777" w:rsidR="00EB5AF3" w:rsidRDefault="00EB5AF3" w:rsidP="000A6B93">
      <w:pPr>
        <w:spacing w:after="0" w:line="480" w:lineRule="auto"/>
        <w:ind w:firstLine="720"/>
        <w:jc w:val="both"/>
      </w:pPr>
    </w:p>
    <w:p w14:paraId="36BD1599" w14:textId="77777777" w:rsidR="00EB5AF3" w:rsidRDefault="00EB5AF3" w:rsidP="00BE0CB9">
      <w:pPr>
        <w:spacing w:after="0" w:line="480" w:lineRule="auto"/>
        <w:jc w:val="both"/>
      </w:pPr>
    </w:p>
    <w:p w14:paraId="31F6599E" w14:textId="0CF766F4" w:rsidR="008849BD" w:rsidRDefault="00751396" w:rsidP="000A6B93">
      <w:pPr>
        <w:spacing w:after="0" w:line="480" w:lineRule="auto"/>
        <w:ind w:firstLine="720"/>
        <w:jc w:val="both"/>
        <w:rPr>
          <w:rFonts w:ascii="Times New Roman" w:hAnsi="Times New Roman" w:cs="Times New Roman"/>
          <w:sz w:val="24"/>
          <w:szCs w:val="24"/>
        </w:rPr>
      </w:pPr>
      <w:r w:rsidRPr="00EB5AF3">
        <w:rPr>
          <w:rFonts w:ascii="Times New Roman" w:hAnsi="Times New Roman" w:cs="Times New Roman"/>
          <w:sz w:val="24"/>
          <w:szCs w:val="24"/>
        </w:rPr>
        <w:t xml:space="preserve">Impact of Social Media on Consumer </w:t>
      </w:r>
      <w:r w:rsidR="009C4DE2" w:rsidRPr="00EB5AF3">
        <w:rPr>
          <w:rFonts w:ascii="Times New Roman" w:hAnsi="Times New Roman" w:cs="Times New Roman"/>
          <w:sz w:val="24"/>
          <w:szCs w:val="24"/>
        </w:rPr>
        <w:t>Behavior</w:t>
      </w:r>
      <w:r w:rsidRPr="00EB5AF3">
        <w:rPr>
          <w:rFonts w:ascii="Times New Roman" w:hAnsi="Times New Roman" w:cs="Times New Roman"/>
          <w:sz w:val="24"/>
          <w:szCs w:val="24"/>
        </w:rPr>
        <w:t xml:space="preserve">: Case Study of the Use of Facebook and </w:t>
      </w:r>
    </w:p>
    <w:p w14:paraId="762F764F" w14:textId="3F72905F" w:rsidR="00CB5DBF" w:rsidRPr="00EB5AF3" w:rsidRDefault="008849BD" w:rsidP="000A6B93">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E0CB9">
        <w:rPr>
          <w:rFonts w:ascii="Times New Roman" w:hAnsi="Times New Roman" w:cs="Times New Roman"/>
          <w:sz w:val="24"/>
          <w:szCs w:val="24"/>
        </w:rPr>
        <w:t xml:space="preserve">          </w:t>
      </w:r>
      <w:r w:rsidR="00751396" w:rsidRPr="00EB5AF3">
        <w:rPr>
          <w:rFonts w:ascii="Times New Roman" w:hAnsi="Times New Roman" w:cs="Times New Roman"/>
          <w:sz w:val="24"/>
          <w:szCs w:val="24"/>
        </w:rPr>
        <w:t xml:space="preserve">Instagram by UNWST </w:t>
      </w:r>
      <w:r w:rsidR="00EB5AF3" w:rsidRPr="00EB5AF3">
        <w:rPr>
          <w:rFonts w:ascii="Times New Roman" w:hAnsi="Times New Roman" w:cs="Times New Roman"/>
          <w:sz w:val="24"/>
          <w:szCs w:val="24"/>
        </w:rPr>
        <w:t>Students.</w:t>
      </w:r>
    </w:p>
    <w:p w14:paraId="6E082776" w14:textId="77777777" w:rsidR="009C02E0" w:rsidRDefault="009C02E0" w:rsidP="00BE0CB9">
      <w:pPr>
        <w:spacing w:after="0" w:line="480" w:lineRule="auto"/>
        <w:jc w:val="both"/>
      </w:pPr>
    </w:p>
    <w:p w14:paraId="72B64F4B" w14:textId="77777777" w:rsidR="00BE0CB9" w:rsidRPr="00EB5AF3" w:rsidRDefault="00BE0CB9" w:rsidP="00BE0CB9">
      <w:pPr>
        <w:spacing w:line="480" w:lineRule="auto"/>
        <w:jc w:val="center"/>
        <w:rPr>
          <w:rFonts w:ascii="Times New Roman" w:hAnsi="Times New Roman" w:cs="Times New Roman"/>
          <w:sz w:val="24"/>
          <w:szCs w:val="24"/>
        </w:rPr>
      </w:pPr>
    </w:p>
    <w:p w14:paraId="570CD9F8" w14:textId="282F1FB2" w:rsidR="00BE0CB9" w:rsidRDefault="00BE0CB9" w:rsidP="00BE0CB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EB5AF3">
        <w:rPr>
          <w:rFonts w:ascii="Times New Roman" w:hAnsi="Times New Roman" w:cs="Times New Roman"/>
          <w:sz w:val="24"/>
          <w:szCs w:val="24"/>
        </w:rPr>
        <w:t>Student</w:t>
      </w:r>
      <w:r>
        <w:rPr>
          <w:rFonts w:ascii="Times New Roman" w:hAnsi="Times New Roman" w:cs="Times New Roman"/>
          <w:sz w:val="24"/>
          <w:szCs w:val="24"/>
        </w:rPr>
        <w:t xml:space="preserve"> </w:t>
      </w:r>
      <w:r w:rsidRPr="00EB5AF3">
        <w:rPr>
          <w:rFonts w:ascii="Times New Roman" w:hAnsi="Times New Roman" w:cs="Times New Roman"/>
          <w:sz w:val="24"/>
          <w:szCs w:val="24"/>
        </w:rPr>
        <w:t>Name:</w:t>
      </w:r>
      <w:r>
        <w:rPr>
          <w:rFonts w:ascii="Times New Roman" w:hAnsi="Times New Roman" w:cs="Times New Roman"/>
          <w:sz w:val="24"/>
          <w:szCs w:val="24"/>
        </w:rPr>
        <w:t xml:space="preserve"> Bilyana </w:t>
      </w:r>
      <w:proofErr w:type="spellStart"/>
      <w:r>
        <w:rPr>
          <w:rFonts w:ascii="Times New Roman" w:hAnsi="Times New Roman" w:cs="Times New Roman"/>
          <w:sz w:val="24"/>
          <w:szCs w:val="24"/>
        </w:rPr>
        <w:t>Veselinova</w:t>
      </w:r>
      <w:proofErr w:type="spellEnd"/>
      <w:r>
        <w:rPr>
          <w:rFonts w:ascii="Times New Roman" w:hAnsi="Times New Roman" w:cs="Times New Roman"/>
          <w:sz w:val="24"/>
          <w:szCs w:val="24"/>
        </w:rPr>
        <w:t xml:space="preserve"> Nikolova </w:t>
      </w:r>
    </w:p>
    <w:p w14:paraId="2312E453" w14:textId="77777777" w:rsidR="00BE0CB9" w:rsidRPr="00EB5AF3" w:rsidRDefault="00BE0CB9" w:rsidP="00BE0CB9">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 ID: 1916915</w:t>
      </w:r>
    </w:p>
    <w:p w14:paraId="26CE06D7" w14:textId="77777777" w:rsidR="00BE0CB9" w:rsidRDefault="00BE0CB9" w:rsidP="00BE0CB9">
      <w:pPr>
        <w:spacing w:line="480" w:lineRule="auto"/>
        <w:rPr>
          <w:rFonts w:ascii="Times New Roman" w:hAnsi="Times New Roman" w:cs="Times New Roman"/>
          <w:sz w:val="24"/>
          <w:szCs w:val="24"/>
        </w:rPr>
      </w:pPr>
      <w:r>
        <w:rPr>
          <w:rFonts w:ascii="Times New Roman" w:hAnsi="Times New Roman" w:cs="Times New Roman"/>
          <w:sz w:val="24"/>
          <w:szCs w:val="24"/>
        </w:rPr>
        <w:t xml:space="preserve">                                         Program: BA (Hons) Business Management</w:t>
      </w:r>
    </w:p>
    <w:p w14:paraId="48E932E8" w14:textId="77777777" w:rsidR="00BE0CB9" w:rsidRDefault="00BE0CB9" w:rsidP="00BE0CB9">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Dissertation    </w:t>
      </w:r>
    </w:p>
    <w:p w14:paraId="3552CF17" w14:textId="77777777" w:rsidR="00BE0CB9" w:rsidRDefault="00BE0CB9" w:rsidP="00BE0CB9">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Code: LCBB6000</w:t>
      </w:r>
    </w:p>
    <w:p w14:paraId="44DF72E8" w14:textId="17BC4C3D" w:rsidR="00BE0CB9" w:rsidRPr="00EB5AF3" w:rsidRDefault="00BE0CB9" w:rsidP="00BE0CB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EB5AF3">
        <w:rPr>
          <w:rFonts w:ascii="Times New Roman" w:hAnsi="Times New Roman" w:cs="Times New Roman"/>
          <w:sz w:val="24"/>
          <w:szCs w:val="24"/>
        </w:rPr>
        <w:t>Date:</w:t>
      </w:r>
      <w:r>
        <w:rPr>
          <w:rFonts w:ascii="Times New Roman" w:hAnsi="Times New Roman" w:cs="Times New Roman"/>
          <w:sz w:val="24"/>
          <w:szCs w:val="24"/>
        </w:rPr>
        <w:t xml:space="preserve"> 2</w:t>
      </w:r>
      <w:r w:rsidR="009C4DE2">
        <w:rPr>
          <w:rFonts w:ascii="Times New Roman" w:hAnsi="Times New Roman" w:cs="Times New Roman"/>
          <w:sz w:val="24"/>
          <w:szCs w:val="24"/>
        </w:rPr>
        <w:t>5</w:t>
      </w:r>
      <w:r>
        <w:rPr>
          <w:rFonts w:ascii="Times New Roman" w:hAnsi="Times New Roman" w:cs="Times New Roman"/>
          <w:sz w:val="24"/>
          <w:szCs w:val="24"/>
        </w:rPr>
        <w:t>/0</w:t>
      </w:r>
      <w:r w:rsidR="009C4DE2">
        <w:rPr>
          <w:rFonts w:ascii="Times New Roman" w:hAnsi="Times New Roman" w:cs="Times New Roman"/>
          <w:sz w:val="24"/>
          <w:szCs w:val="24"/>
        </w:rPr>
        <w:t>4</w:t>
      </w:r>
      <w:r>
        <w:rPr>
          <w:rFonts w:ascii="Times New Roman" w:hAnsi="Times New Roman" w:cs="Times New Roman"/>
          <w:sz w:val="24"/>
          <w:szCs w:val="24"/>
        </w:rPr>
        <w:t>/2024</w:t>
      </w:r>
    </w:p>
    <w:p w14:paraId="05388F07" w14:textId="77777777" w:rsidR="009C02E0" w:rsidRDefault="009C02E0" w:rsidP="000A6B93">
      <w:pPr>
        <w:spacing w:after="0" w:line="480" w:lineRule="auto"/>
        <w:ind w:firstLine="720"/>
        <w:jc w:val="both"/>
      </w:pPr>
    </w:p>
    <w:p w14:paraId="6CD3A7A1" w14:textId="0EF260C8" w:rsidR="00EB5AF3" w:rsidRDefault="00EB5AF3" w:rsidP="000A6B93">
      <w:pPr>
        <w:spacing w:after="0" w:line="480" w:lineRule="auto"/>
        <w:ind w:firstLine="720"/>
        <w:jc w:val="both"/>
      </w:pPr>
      <w:r>
        <w:br w:type="page"/>
      </w:r>
    </w:p>
    <w:sdt>
      <w:sdtPr>
        <w:rPr>
          <w:rFonts w:asciiTheme="minorHAnsi" w:eastAsiaTheme="minorHAnsi" w:hAnsiTheme="minorHAnsi" w:cstheme="minorBidi"/>
          <w:color w:val="auto"/>
          <w:kern w:val="2"/>
          <w:sz w:val="22"/>
          <w:szCs w:val="22"/>
          <w14:ligatures w14:val="standardContextual"/>
        </w:rPr>
        <w:id w:val="-1167625828"/>
        <w:docPartObj>
          <w:docPartGallery w:val="Table of Contents"/>
          <w:docPartUnique/>
        </w:docPartObj>
      </w:sdtPr>
      <w:sdtEndPr>
        <w:rPr>
          <w:b/>
          <w:bCs/>
          <w:noProof/>
        </w:rPr>
      </w:sdtEndPr>
      <w:sdtContent>
        <w:p w14:paraId="6DC8C551" w14:textId="6FA495A1" w:rsidR="00EB5AF3" w:rsidRPr="00EB5AF3" w:rsidRDefault="00EB5AF3" w:rsidP="000A6B93">
          <w:pPr>
            <w:pStyle w:val="TOCHeading"/>
            <w:spacing w:before="0" w:line="480" w:lineRule="auto"/>
            <w:ind w:firstLine="720"/>
            <w:jc w:val="both"/>
            <w:rPr>
              <w:rFonts w:ascii="Times New Roman" w:hAnsi="Times New Roman" w:cs="Times New Roman"/>
              <w:b/>
              <w:bCs/>
              <w:sz w:val="24"/>
              <w:szCs w:val="24"/>
            </w:rPr>
          </w:pPr>
          <w:r w:rsidRPr="00EB5AF3">
            <w:rPr>
              <w:rFonts w:ascii="Times New Roman" w:hAnsi="Times New Roman" w:cs="Times New Roman"/>
              <w:b/>
              <w:bCs/>
              <w:sz w:val="24"/>
              <w:szCs w:val="24"/>
            </w:rPr>
            <w:t>Contents</w:t>
          </w:r>
        </w:p>
        <w:p w14:paraId="2362E848" w14:textId="1C365E44" w:rsidR="00EB5AF3" w:rsidRPr="00EB5AF3" w:rsidRDefault="00EB5AF3"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r w:rsidRPr="00EB5AF3">
            <w:rPr>
              <w:rFonts w:ascii="Times New Roman" w:hAnsi="Times New Roman"/>
              <w:sz w:val="24"/>
              <w:szCs w:val="24"/>
            </w:rPr>
            <w:fldChar w:fldCharType="begin"/>
          </w:r>
          <w:r w:rsidRPr="00EB5AF3">
            <w:rPr>
              <w:rFonts w:ascii="Times New Roman" w:hAnsi="Times New Roman"/>
              <w:sz w:val="24"/>
              <w:szCs w:val="24"/>
            </w:rPr>
            <w:instrText xml:space="preserve"> TOC \o "1-3" \h \z \u </w:instrText>
          </w:r>
          <w:r w:rsidRPr="00EB5AF3">
            <w:rPr>
              <w:rFonts w:ascii="Times New Roman" w:hAnsi="Times New Roman"/>
              <w:sz w:val="24"/>
              <w:szCs w:val="24"/>
            </w:rPr>
            <w:fldChar w:fldCharType="separate"/>
          </w:r>
          <w:hyperlink w:anchor="_Toc163649380" w:history="1">
            <w:r w:rsidRPr="00EB5AF3">
              <w:rPr>
                <w:rStyle w:val="Hyperlink"/>
                <w:rFonts w:ascii="Times New Roman" w:hAnsi="Times New Roman"/>
                <w:b/>
                <w:bCs/>
                <w:noProof/>
                <w:sz w:val="24"/>
                <w:szCs w:val="24"/>
              </w:rPr>
              <w:t>Chapter One: Introduction</w:t>
            </w:r>
            <w:r w:rsidRPr="00EB5AF3">
              <w:rPr>
                <w:rFonts w:ascii="Times New Roman" w:hAnsi="Times New Roman"/>
                <w:noProof/>
                <w:webHidden/>
                <w:sz w:val="24"/>
                <w:szCs w:val="24"/>
              </w:rPr>
              <w:tab/>
            </w:r>
            <w:r w:rsidRPr="00EB5AF3">
              <w:rPr>
                <w:rFonts w:ascii="Times New Roman" w:hAnsi="Times New Roman"/>
                <w:noProof/>
                <w:webHidden/>
                <w:sz w:val="24"/>
                <w:szCs w:val="24"/>
              </w:rPr>
              <w:fldChar w:fldCharType="begin"/>
            </w:r>
            <w:r w:rsidRPr="00EB5AF3">
              <w:rPr>
                <w:rFonts w:ascii="Times New Roman" w:hAnsi="Times New Roman"/>
                <w:noProof/>
                <w:webHidden/>
                <w:sz w:val="24"/>
                <w:szCs w:val="24"/>
              </w:rPr>
              <w:instrText xml:space="preserve"> PAGEREF _Toc163649380 \h </w:instrText>
            </w:r>
            <w:r w:rsidRPr="00EB5AF3">
              <w:rPr>
                <w:rFonts w:ascii="Times New Roman" w:hAnsi="Times New Roman"/>
                <w:noProof/>
                <w:webHidden/>
                <w:sz w:val="24"/>
                <w:szCs w:val="24"/>
              </w:rPr>
            </w:r>
            <w:r w:rsidRPr="00EB5AF3">
              <w:rPr>
                <w:rFonts w:ascii="Times New Roman" w:hAnsi="Times New Roman"/>
                <w:noProof/>
                <w:webHidden/>
                <w:sz w:val="24"/>
                <w:szCs w:val="24"/>
              </w:rPr>
              <w:fldChar w:fldCharType="separate"/>
            </w:r>
            <w:r>
              <w:rPr>
                <w:rFonts w:ascii="Times New Roman" w:hAnsi="Times New Roman"/>
                <w:noProof/>
                <w:webHidden/>
                <w:sz w:val="24"/>
                <w:szCs w:val="24"/>
              </w:rPr>
              <w:t>4</w:t>
            </w:r>
            <w:r w:rsidRPr="00EB5AF3">
              <w:rPr>
                <w:rFonts w:ascii="Times New Roman" w:hAnsi="Times New Roman"/>
                <w:noProof/>
                <w:webHidden/>
                <w:sz w:val="24"/>
                <w:szCs w:val="24"/>
              </w:rPr>
              <w:fldChar w:fldCharType="end"/>
            </w:r>
          </w:hyperlink>
        </w:p>
        <w:p w14:paraId="2475E8C6" w14:textId="482F2BE5"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1" w:history="1">
            <w:r w:rsidR="00EB5AF3" w:rsidRPr="00EB5AF3">
              <w:rPr>
                <w:rStyle w:val="Hyperlink"/>
                <w:rFonts w:ascii="Times New Roman" w:eastAsia="Times New Roman" w:hAnsi="Times New Roman"/>
                <w:b/>
                <w:bCs/>
                <w:noProof/>
                <w:sz w:val="24"/>
                <w:szCs w:val="24"/>
              </w:rPr>
              <w:t>1.1 Introduction</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_Toc163649381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4</w:t>
            </w:r>
            <w:r w:rsidR="00EB5AF3" w:rsidRPr="00EB5AF3">
              <w:rPr>
                <w:rFonts w:ascii="Times New Roman" w:hAnsi="Times New Roman"/>
                <w:noProof/>
                <w:webHidden/>
                <w:sz w:val="24"/>
                <w:szCs w:val="24"/>
              </w:rPr>
              <w:fldChar w:fldCharType="end"/>
            </w:r>
          </w:hyperlink>
        </w:p>
        <w:p w14:paraId="5A6FCCDE" w14:textId="1093E3FF"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2" w:history="1">
            <w:r w:rsidR="00EB5AF3" w:rsidRPr="00EB5AF3">
              <w:rPr>
                <w:rStyle w:val="Hyperlink"/>
                <w:rFonts w:ascii="Times New Roman" w:eastAsia="Times New Roman" w:hAnsi="Times New Roman"/>
                <w:b/>
                <w:bCs/>
                <w:noProof/>
                <w:sz w:val="24"/>
                <w:szCs w:val="24"/>
              </w:rPr>
              <w:t>1.3 Purpose of the study</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_Toc163649382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6</w:t>
            </w:r>
            <w:r w:rsidR="00EB5AF3" w:rsidRPr="00EB5AF3">
              <w:rPr>
                <w:rFonts w:ascii="Times New Roman" w:hAnsi="Times New Roman"/>
                <w:noProof/>
                <w:webHidden/>
                <w:sz w:val="24"/>
                <w:szCs w:val="24"/>
              </w:rPr>
              <w:fldChar w:fldCharType="end"/>
            </w:r>
          </w:hyperlink>
        </w:p>
        <w:p w14:paraId="0E1351CB" w14:textId="1A14B1D0" w:rsidR="00EB5AF3" w:rsidRPr="00EB5AF3" w:rsidRDefault="00805520"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hyperlink w:anchor="_Toc163649383" w:history="1">
            <w:r w:rsidR="00EB5AF3" w:rsidRPr="00EB5AF3">
              <w:rPr>
                <w:rStyle w:val="Hyperlink"/>
                <w:rFonts w:ascii="Times New Roman" w:hAnsi="Times New Roman"/>
                <w:b/>
                <w:bCs/>
                <w:noProof/>
                <w:sz w:val="24"/>
                <w:szCs w:val="24"/>
              </w:rPr>
              <w:t>Chapter 2: Literature Review</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_Toc163649383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7</w:t>
            </w:r>
            <w:r w:rsidR="00EB5AF3" w:rsidRPr="00EB5AF3">
              <w:rPr>
                <w:rFonts w:ascii="Times New Roman" w:hAnsi="Times New Roman"/>
                <w:noProof/>
                <w:webHidden/>
                <w:sz w:val="24"/>
                <w:szCs w:val="24"/>
              </w:rPr>
              <w:fldChar w:fldCharType="end"/>
            </w:r>
          </w:hyperlink>
        </w:p>
        <w:p w14:paraId="163596DD" w14:textId="5199188A" w:rsidR="00EB5AF3" w:rsidRPr="00EB5AF3" w:rsidRDefault="00805520"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hyperlink w:anchor="_Toc163649384" w:history="1">
            <w:r w:rsidR="00EB5AF3" w:rsidRPr="00EB5AF3">
              <w:rPr>
                <w:rStyle w:val="Hyperlink"/>
                <w:rFonts w:ascii="Times New Roman" w:hAnsi="Times New Roman"/>
                <w:b/>
                <w:bCs/>
                <w:noProof/>
                <w:sz w:val="24"/>
                <w:szCs w:val="24"/>
              </w:rPr>
              <w:t>Chapter 3: Research Methodology</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_Toc163649384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15</w:t>
            </w:r>
            <w:r w:rsidR="00EB5AF3" w:rsidRPr="00EB5AF3">
              <w:rPr>
                <w:rFonts w:ascii="Times New Roman" w:hAnsi="Times New Roman"/>
                <w:noProof/>
                <w:webHidden/>
                <w:sz w:val="24"/>
                <w:szCs w:val="24"/>
              </w:rPr>
              <w:fldChar w:fldCharType="end"/>
            </w:r>
          </w:hyperlink>
        </w:p>
        <w:p w14:paraId="20E96604" w14:textId="7141BA85"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5" w:history="1">
            <w:r w:rsidR="00EB5AF3" w:rsidRPr="00EB5AF3">
              <w:rPr>
                <w:rStyle w:val="Hyperlink"/>
                <w:rFonts w:ascii="Times New Roman" w:eastAsia="Times New Roman" w:hAnsi="Times New Roman"/>
                <w:noProof/>
                <w:sz w:val="24"/>
                <w:szCs w:val="24"/>
              </w:rPr>
              <w:t>3.1 Introduction</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_Toc163649385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15</w:t>
            </w:r>
            <w:r w:rsidR="00EB5AF3" w:rsidRPr="00EB5AF3">
              <w:rPr>
                <w:rFonts w:ascii="Times New Roman" w:hAnsi="Times New Roman"/>
                <w:noProof/>
                <w:webHidden/>
                <w:sz w:val="24"/>
                <w:szCs w:val="24"/>
              </w:rPr>
              <w:fldChar w:fldCharType="end"/>
            </w:r>
          </w:hyperlink>
        </w:p>
        <w:p w14:paraId="34FB771A" w14:textId="1360B42B"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6" w:history="1">
            <w:r w:rsidR="00EB5AF3" w:rsidRPr="00EB5AF3">
              <w:rPr>
                <w:rStyle w:val="Hyperlink"/>
                <w:rFonts w:ascii="Times New Roman" w:eastAsia="Times New Roman" w:hAnsi="Times New Roman"/>
                <w:noProof/>
                <w:sz w:val="24"/>
                <w:szCs w:val="24"/>
              </w:rPr>
              <w:t>3.2 Research design</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_Toc163649386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15</w:t>
            </w:r>
            <w:r w:rsidR="00EB5AF3" w:rsidRPr="00EB5AF3">
              <w:rPr>
                <w:rFonts w:ascii="Times New Roman" w:hAnsi="Times New Roman"/>
                <w:noProof/>
                <w:webHidden/>
                <w:sz w:val="24"/>
                <w:szCs w:val="24"/>
              </w:rPr>
              <w:fldChar w:fldCharType="end"/>
            </w:r>
          </w:hyperlink>
        </w:p>
        <w:p w14:paraId="2E14FD82" w14:textId="31FAEE3F"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7" w:history="1">
            <w:r w:rsidR="00EB5AF3" w:rsidRPr="00EB5AF3">
              <w:rPr>
                <w:rStyle w:val="Hyperlink"/>
                <w:rFonts w:ascii="Times New Roman" w:eastAsia="Times New Roman" w:hAnsi="Times New Roman"/>
                <w:noProof/>
                <w:sz w:val="24"/>
                <w:szCs w:val="24"/>
              </w:rPr>
              <w:t>3.3 Population and Sampling Designs</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_Toc163649387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16</w:t>
            </w:r>
            <w:r w:rsidR="00EB5AF3" w:rsidRPr="00EB5AF3">
              <w:rPr>
                <w:rFonts w:ascii="Times New Roman" w:hAnsi="Times New Roman"/>
                <w:noProof/>
                <w:webHidden/>
                <w:sz w:val="24"/>
                <w:szCs w:val="24"/>
              </w:rPr>
              <w:fldChar w:fldCharType="end"/>
            </w:r>
          </w:hyperlink>
        </w:p>
        <w:p w14:paraId="764E2EA1" w14:textId="50914CEB" w:rsidR="00EB5AF3" w:rsidRPr="00EB5AF3" w:rsidRDefault="00805520" w:rsidP="000A6B93">
          <w:pPr>
            <w:pStyle w:val="TOC3"/>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8" w:history="1">
            <w:r w:rsidR="00EB5AF3" w:rsidRPr="00EB5AF3">
              <w:rPr>
                <w:rStyle w:val="Hyperlink"/>
                <w:rFonts w:ascii="Times New Roman" w:eastAsia="Times New Roman" w:hAnsi="Times New Roman"/>
                <w:noProof/>
                <w:sz w:val="24"/>
                <w:szCs w:val="24"/>
              </w:rPr>
              <w:t>3.4 Sampling Design</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_Toc163649388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16</w:t>
            </w:r>
            <w:r w:rsidR="00EB5AF3" w:rsidRPr="00EB5AF3">
              <w:rPr>
                <w:rFonts w:ascii="Times New Roman" w:hAnsi="Times New Roman"/>
                <w:noProof/>
                <w:webHidden/>
                <w:sz w:val="24"/>
                <w:szCs w:val="24"/>
              </w:rPr>
              <w:fldChar w:fldCharType="end"/>
            </w:r>
          </w:hyperlink>
        </w:p>
        <w:p w14:paraId="305FBE7D" w14:textId="591F5AD8" w:rsidR="00EB5AF3" w:rsidRPr="00EB5AF3" w:rsidRDefault="00805520" w:rsidP="000A6B93">
          <w:pPr>
            <w:pStyle w:val="TOC3"/>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89" w:history="1">
            <w:r w:rsidR="00EB5AF3" w:rsidRPr="00EB5AF3">
              <w:rPr>
                <w:rStyle w:val="Hyperlink"/>
                <w:rFonts w:ascii="Times New Roman" w:eastAsia="Times New Roman" w:hAnsi="Times New Roman"/>
                <w:noProof/>
                <w:sz w:val="24"/>
                <w:szCs w:val="24"/>
              </w:rPr>
              <w:t>3.5 Sampling Framework</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_Toc163649389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16</w:t>
            </w:r>
            <w:r w:rsidR="00EB5AF3" w:rsidRPr="00EB5AF3">
              <w:rPr>
                <w:rFonts w:ascii="Times New Roman" w:hAnsi="Times New Roman"/>
                <w:noProof/>
                <w:webHidden/>
                <w:sz w:val="24"/>
                <w:szCs w:val="24"/>
              </w:rPr>
              <w:fldChar w:fldCharType="end"/>
            </w:r>
          </w:hyperlink>
        </w:p>
        <w:p w14:paraId="641B9FBE" w14:textId="7624E786" w:rsidR="00EB5AF3" w:rsidRPr="00EB5AF3" w:rsidRDefault="00805520" w:rsidP="000A6B93">
          <w:pPr>
            <w:pStyle w:val="TOC3"/>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0" w:history="1">
            <w:r w:rsidR="00EB5AF3" w:rsidRPr="00EB5AF3">
              <w:rPr>
                <w:rStyle w:val="Hyperlink"/>
                <w:rFonts w:ascii="Times New Roman" w:eastAsia="Times New Roman" w:hAnsi="Times New Roman"/>
                <w:noProof/>
                <w:sz w:val="24"/>
                <w:szCs w:val="24"/>
              </w:rPr>
              <w:t>3.6 Sampling methodology</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_Toc163649390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16</w:t>
            </w:r>
            <w:r w:rsidR="00EB5AF3" w:rsidRPr="00EB5AF3">
              <w:rPr>
                <w:rFonts w:ascii="Times New Roman" w:hAnsi="Times New Roman"/>
                <w:noProof/>
                <w:webHidden/>
                <w:sz w:val="24"/>
                <w:szCs w:val="24"/>
              </w:rPr>
              <w:fldChar w:fldCharType="end"/>
            </w:r>
          </w:hyperlink>
        </w:p>
        <w:p w14:paraId="12CC302A" w14:textId="37876BAE" w:rsidR="00EB5AF3" w:rsidRPr="00EB5AF3" w:rsidRDefault="00805520" w:rsidP="000A6B93">
          <w:pPr>
            <w:pStyle w:val="TOC3"/>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1" w:history="1">
            <w:r w:rsidR="00EB5AF3" w:rsidRPr="00EB5AF3">
              <w:rPr>
                <w:rStyle w:val="Hyperlink"/>
                <w:rFonts w:ascii="Times New Roman" w:eastAsia="Times New Roman" w:hAnsi="Times New Roman"/>
                <w:noProof/>
                <w:sz w:val="24"/>
                <w:szCs w:val="24"/>
              </w:rPr>
              <w:t>3.7 Sample Size</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_Toc163649391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16</w:t>
            </w:r>
            <w:r w:rsidR="00EB5AF3" w:rsidRPr="00EB5AF3">
              <w:rPr>
                <w:rFonts w:ascii="Times New Roman" w:hAnsi="Times New Roman"/>
                <w:noProof/>
                <w:webHidden/>
                <w:sz w:val="24"/>
                <w:szCs w:val="24"/>
              </w:rPr>
              <w:fldChar w:fldCharType="end"/>
            </w:r>
          </w:hyperlink>
        </w:p>
        <w:p w14:paraId="3E608390" w14:textId="26851971"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2" w:history="1">
            <w:r w:rsidR="00EB5AF3" w:rsidRPr="00EB5AF3">
              <w:rPr>
                <w:rStyle w:val="Hyperlink"/>
                <w:rFonts w:ascii="Times New Roman" w:eastAsia="Times New Roman" w:hAnsi="Times New Roman"/>
                <w:noProof/>
                <w:sz w:val="24"/>
                <w:szCs w:val="24"/>
              </w:rPr>
              <w:t>3.8 Data collection methods</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_Toc163649392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17</w:t>
            </w:r>
            <w:r w:rsidR="00EB5AF3" w:rsidRPr="00EB5AF3">
              <w:rPr>
                <w:rFonts w:ascii="Times New Roman" w:hAnsi="Times New Roman"/>
                <w:noProof/>
                <w:webHidden/>
                <w:sz w:val="24"/>
                <w:szCs w:val="24"/>
              </w:rPr>
              <w:fldChar w:fldCharType="end"/>
            </w:r>
          </w:hyperlink>
        </w:p>
        <w:p w14:paraId="17A41005" w14:textId="043CC3D7"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3" w:history="1">
            <w:r w:rsidR="00EB5AF3" w:rsidRPr="00EB5AF3">
              <w:rPr>
                <w:rStyle w:val="Hyperlink"/>
                <w:rFonts w:ascii="Times New Roman" w:eastAsia="Times New Roman" w:hAnsi="Times New Roman"/>
                <w:noProof/>
                <w:sz w:val="24"/>
                <w:szCs w:val="24"/>
              </w:rPr>
              <w:t>3.9 Research Procedures</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_Toc163649393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17</w:t>
            </w:r>
            <w:r w:rsidR="00EB5AF3" w:rsidRPr="00EB5AF3">
              <w:rPr>
                <w:rFonts w:ascii="Times New Roman" w:hAnsi="Times New Roman"/>
                <w:noProof/>
                <w:webHidden/>
                <w:sz w:val="24"/>
                <w:szCs w:val="24"/>
              </w:rPr>
              <w:fldChar w:fldCharType="end"/>
            </w:r>
          </w:hyperlink>
        </w:p>
        <w:p w14:paraId="0C074817" w14:textId="50A9AF52"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4" w:history="1">
            <w:r w:rsidR="00EB5AF3" w:rsidRPr="00EB5AF3">
              <w:rPr>
                <w:rStyle w:val="Hyperlink"/>
                <w:rFonts w:ascii="Times New Roman" w:eastAsia="Times New Roman" w:hAnsi="Times New Roman"/>
                <w:noProof/>
                <w:sz w:val="24"/>
                <w:szCs w:val="24"/>
              </w:rPr>
              <w:t>3.10 Data Analysis Techniques</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_Toc163649394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17</w:t>
            </w:r>
            <w:r w:rsidR="00EB5AF3" w:rsidRPr="00EB5AF3">
              <w:rPr>
                <w:rFonts w:ascii="Times New Roman" w:hAnsi="Times New Roman"/>
                <w:noProof/>
                <w:webHidden/>
                <w:sz w:val="24"/>
                <w:szCs w:val="24"/>
              </w:rPr>
              <w:fldChar w:fldCharType="end"/>
            </w:r>
          </w:hyperlink>
        </w:p>
        <w:p w14:paraId="0E655DA5" w14:textId="5A33D82D"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5" w:history="1">
            <w:r w:rsidR="00EB5AF3" w:rsidRPr="00EB5AF3">
              <w:rPr>
                <w:rStyle w:val="Hyperlink"/>
                <w:rFonts w:ascii="Times New Roman" w:eastAsia="Times New Roman" w:hAnsi="Times New Roman"/>
                <w:noProof/>
                <w:sz w:val="24"/>
                <w:szCs w:val="24"/>
              </w:rPr>
              <w:t>3.11 Chapter Summary</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_Toc163649395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18</w:t>
            </w:r>
            <w:r w:rsidR="00EB5AF3" w:rsidRPr="00EB5AF3">
              <w:rPr>
                <w:rFonts w:ascii="Times New Roman" w:hAnsi="Times New Roman"/>
                <w:noProof/>
                <w:webHidden/>
                <w:sz w:val="24"/>
                <w:szCs w:val="24"/>
              </w:rPr>
              <w:fldChar w:fldCharType="end"/>
            </w:r>
          </w:hyperlink>
        </w:p>
        <w:p w14:paraId="61C63AC3" w14:textId="1EA9282D" w:rsidR="00EB5AF3" w:rsidRPr="00EB5AF3" w:rsidRDefault="00805520"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hyperlink w:anchor="_Toc163649396" w:history="1">
            <w:r w:rsidR="00EB5AF3" w:rsidRPr="00EB5AF3">
              <w:rPr>
                <w:rStyle w:val="Hyperlink"/>
                <w:rFonts w:ascii="Times New Roman" w:hAnsi="Times New Roman"/>
                <w:b/>
                <w:bCs/>
                <w:noProof/>
                <w:sz w:val="24"/>
                <w:szCs w:val="24"/>
              </w:rPr>
              <w:t>Chapter 4: Results and Finding</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_Toc163649396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18</w:t>
            </w:r>
            <w:r w:rsidR="00EB5AF3" w:rsidRPr="00EB5AF3">
              <w:rPr>
                <w:rFonts w:ascii="Times New Roman" w:hAnsi="Times New Roman"/>
                <w:noProof/>
                <w:webHidden/>
                <w:sz w:val="24"/>
                <w:szCs w:val="24"/>
              </w:rPr>
              <w:fldChar w:fldCharType="end"/>
            </w:r>
          </w:hyperlink>
        </w:p>
        <w:p w14:paraId="0CC9310C" w14:textId="23380FDC" w:rsidR="00EB5AF3" w:rsidRPr="00EB5AF3" w:rsidRDefault="00805520"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hyperlink w:anchor="_Toc163649397" w:history="1">
            <w:r w:rsidR="00EB5AF3" w:rsidRPr="00EB5AF3">
              <w:rPr>
                <w:rStyle w:val="Hyperlink"/>
                <w:rFonts w:ascii="Times New Roman" w:hAnsi="Times New Roman"/>
                <w:b/>
                <w:bCs/>
                <w:noProof/>
                <w:sz w:val="24"/>
                <w:szCs w:val="24"/>
              </w:rPr>
              <w:t>Chapter 5: Conclusions and recommendations</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_Toc163649397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21</w:t>
            </w:r>
            <w:r w:rsidR="00EB5AF3" w:rsidRPr="00EB5AF3">
              <w:rPr>
                <w:rFonts w:ascii="Times New Roman" w:hAnsi="Times New Roman"/>
                <w:noProof/>
                <w:webHidden/>
                <w:sz w:val="24"/>
                <w:szCs w:val="24"/>
              </w:rPr>
              <w:fldChar w:fldCharType="end"/>
            </w:r>
          </w:hyperlink>
        </w:p>
        <w:p w14:paraId="1D6B438C" w14:textId="7E11F661" w:rsidR="00EB5AF3" w:rsidRPr="00EB5AF3" w:rsidRDefault="00805520" w:rsidP="000A6B93">
          <w:pPr>
            <w:pStyle w:val="TOC2"/>
            <w:tabs>
              <w:tab w:val="right" w:leader="dot" w:pos="9350"/>
            </w:tabs>
            <w:spacing w:after="0" w:line="480" w:lineRule="auto"/>
            <w:ind w:left="0" w:firstLine="720"/>
            <w:jc w:val="both"/>
            <w:rPr>
              <w:rFonts w:ascii="Times New Roman" w:hAnsi="Times New Roman"/>
              <w:noProof/>
              <w:kern w:val="2"/>
              <w:sz w:val="24"/>
              <w:szCs w:val="24"/>
              <w14:ligatures w14:val="standardContextual"/>
            </w:rPr>
          </w:pPr>
          <w:hyperlink w:anchor="_Toc163649398" w:history="1">
            <w:r w:rsidR="00EB5AF3" w:rsidRPr="00EB5AF3">
              <w:rPr>
                <w:rStyle w:val="Hyperlink"/>
                <w:rFonts w:ascii="Times New Roman" w:hAnsi="Times New Roman"/>
                <w:noProof/>
                <w:sz w:val="24"/>
                <w:szCs w:val="24"/>
              </w:rPr>
              <w:t>5.1 Discussion</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_Toc163649398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21</w:t>
            </w:r>
            <w:r w:rsidR="00EB5AF3" w:rsidRPr="00EB5AF3">
              <w:rPr>
                <w:rFonts w:ascii="Times New Roman" w:hAnsi="Times New Roman"/>
                <w:noProof/>
                <w:webHidden/>
                <w:sz w:val="24"/>
                <w:szCs w:val="24"/>
              </w:rPr>
              <w:fldChar w:fldCharType="end"/>
            </w:r>
          </w:hyperlink>
        </w:p>
        <w:p w14:paraId="370B0F74" w14:textId="4FB193E3" w:rsidR="00EB5AF3" w:rsidRPr="00EB5AF3" w:rsidRDefault="00805520"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hyperlink w:anchor="_Toc163649399" w:history="1">
            <w:r w:rsidR="00EB5AF3" w:rsidRPr="00EB5AF3">
              <w:rPr>
                <w:rStyle w:val="Hyperlink"/>
                <w:rFonts w:ascii="Times New Roman" w:eastAsia="Times New Roman" w:hAnsi="Times New Roman"/>
                <w:b/>
                <w:bCs/>
                <w:noProof/>
                <w:sz w:val="24"/>
                <w:szCs w:val="24"/>
              </w:rPr>
              <w:t>Chapter 6: Conclusion</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_Toc163649399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24</w:t>
            </w:r>
            <w:r w:rsidR="00EB5AF3" w:rsidRPr="00EB5AF3">
              <w:rPr>
                <w:rFonts w:ascii="Times New Roman" w:hAnsi="Times New Roman"/>
                <w:noProof/>
                <w:webHidden/>
                <w:sz w:val="24"/>
                <w:szCs w:val="24"/>
              </w:rPr>
              <w:fldChar w:fldCharType="end"/>
            </w:r>
          </w:hyperlink>
        </w:p>
        <w:p w14:paraId="3E5C9475" w14:textId="4BBB53D7" w:rsidR="00EB5AF3" w:rsidRPr="00EB5AF3" w:rsidRDefault="00805520" w:rsidP="000A6B93">
          <w:pPr>
            <w:pStyle w:val="TOC1"/>
            <w:tabs>
              <w:tab w:val="right" w:leader="dot" w:pos="9350"/>
            </w:tabs>
            <w:spacing w:after="0" w:line="480" w:lineRule="auto"/>
            <w:ind w:firstLine="720"/>
            <w:jc w:val="both"/>
            <w:rPr>
              <w:rFonts w:ascii="Times New Roman" w:hAnsi="Times New Roman"/>
              <w:noProof/>
              <w:kern w:val="2"/>
              <w:sz w:val="24"/>
              <w:szCs w:val="24"/>
              <w14:ligatures w14:val="standardContextual"/>
            </w:rPr>
          </w:pPr>
          <w:hyperlink w:anchor="_Toc163649400" w:history="1">
            <w:r w:rsidR="00EB5AF3" w:rsidRPr="00EB5AF3">
              <w:rPr>
                <w:rStyle w:val="Hyperlink"/>
                <w:rFonts w:ascii="Times New Roman" w:eastAsia="Times New Roman" w:hAnsi="Times New Roman"/>
                <w:b/>
                <w:bCs/>
                <w:noProof/>
                <w:sz w:val="24"/>
                <w:szCs w:val="24"/>
              </w:rPr>
              <w:t>References</w:t>
            </w:r>
            <w:r w:rsidR="00EB5AF3" w:rsidRPr="00EB5AF3">
              <w:rPr>
                <w:rFonts w:ascii="Times New Roman" w:hAnsi="Times New Roman"/>
                <w:noProof/>
                <w:webHidden/>
                <w:sz w:val="24"/>
                <w:szCs w:val="24"/>
              </w:rPr>
              <w:tab/>
            </w:r>
            <w:r w:rsidR="00EB5AF3" w:rsidRPr="00EB5AF3">
              <w:rPr>
                <w:rFonts w:ascii="Times New Roman" w:hAnsi="Times New Roman"/>
                <w:noProof/>
                <w:webHidden/>
                <w:sz w:val="24"/>
                <w:szCs w:val="24"/>
              </w:rPr>
              <w:fldChar w:fldCharType="begin"/>
            </w:r>
            <w:r w:rsidR="00EB5AF3" w:rsidRPr="00EB5AF3">
              <w:rPr>
                <w:rFonts w:ascii="Times New Roman" w:hAnsi="Times New Roman"/>
                <w:noProof/>
                <w:webHidden/>
                <w:sz w:val="24"/>
                <w:szCs w:val="24"/>
              </w:rPr>
              <w:instrText xml:space="preserve"> PAGEREF _Toc163649400 \h </w:instrText>
            </w:r>
            <w:r w:rsidR="00EB5AF3" w:rsidRPr="00EB5AF3">
              <w:rPr>
                <w:rFonts w:ascii="Times New Roman" w:hAnsi="Times New Roman"/>
                <w:noProof/>
                <w:webHidden/>
                <w:sz w:val="24"/>
                <w:szCs w:val="24"/>
              </w:rPr>
            </w:r>
            <w:r w:rsidR="00EB5AF3" w:rsidRPr="00EB5AF3">
              <w:rPr>
                <w:rFonts w:ascii="Times New Roman" w:hAnsi="Times New Roman"/>
                <w:noProof/>
                <w:webHidden/>
                <w:sz w:val="24"/>
                <w:szCs w:val="24"/>
              </w:rPr>
              <w:fldChar w:fldCharType="separate"/>
            </w:r>
            <w:r w:rsidR="00EB5AF3">
              <w:rPr>
                <w:rFonts w:ascii="Times New Roman" w:hAnsi="Times New Roman"/>
                <w:noProof/>
                <w:webHidden/>
                <w:sz w:val="24"/>
                <w:szCs w:val="24"/>
              </w:rPr>
              <w:t>27</w:t>
            </w:r>
            <w:r w:rsidR="00EB5AF3" w:rsidRPr="00EB5AF3">
              <w:rPr>
                <w:rFonts w:ascii="Times New Roman" w:hAnsi="Times New Roman"/>
                <w:noProof/>
                <w:webHidden/>
                <w:sz w:val="24"/>
                <w:szCs w:val="24"/>
              </w:rPr>
              <w:fldChar w:fldCharType="end"/>
            </w:r>
          </w:hyperlink>
        </w:p>
        <w:p w14:paraId="4A46935C" w14:textId="348BBB7E" w:rsidR="00EB5AF3" w:rsidRDefault="00EB5AF3" w:rsidP="000A6B93">
          <w:pPr>
            <w:spacing w:after="0" w:line="480" w:lineRule="auto"/>
            <w:ind w:firstLine="720"/>
            <w:jc w:val="both"/>
          </w:pPr>
          <w:r w:rsidRPr="00EB5AF3">
            <w:rPr>
              <w:rFonts w:ascii="Times New Roman" w:hAnsi="Times New Roman" w:cs="Times New Roman"/>
              <w:b/>
              <w:bCs/>
              <w:noProof/>
              <w:sz w:val="24"/>
              <w:szCs w:val="24"/>
            </w:rPr>
            <w:fldChar w:fldCharType="end"/>
          </w:r>
        </w:p>
      </w:sdtContent>
    </w:sdt>
    <w:p w14:paraId="0377961A" w14:textId="77777777" w:rsidR="00EB5AF3" w:rsidRDefault="00EB5AF3" w:rsidP="000A6B93">
      <w:pPr>
        <w:spacing w:after="0" w:line="480" w:lineRule="auto"/>
        <w:ind w:firstLine="720"/>
        <w:jc w:val="both"/>
      </w:pPr>
    </w:p>
    <w:p w14:paraId="2C01A22E" w14:textId="63726014" w:rsidR="008017AA" w:rsidRPr="00A91DBE" w:rsidRDefault="00EB5AF3" w:rsidP="00365848">
      <w:pPr>
        <w:spacing w:after="0" w:line="480" w:lineRule="auto"/>
        <w:ind w:firstLine="720"/>
        <w:jc w:val="both"/>
        <w:rPr>
          <w:rFonts w:asciiTheme="majorHAnsi" w:eastAsiaTheme="majorEastAsia" w:hAnsiTheme="majorHAnsi" w:cstheme="majorHAnsi"/>
          <w:b/>
          <w:bCs/>
          <w:color w:val="2F5496" w:themeColor="accent1" w:themeShade="BF"/>
          <w:sz w:val="32"/>
          <w:szCs w:val="32"/>
          <w:u w:val="single"/>
        </w:rPr>
      </w:pPr>
      <w:bookmarkStart w:id="0" w:name="_Toc163649380"/>
      <w:r>
        <w:rPr>
          <w:b/>
          <w:bCs/>
          <w:u w:val="single"/>
        </w:rPr>
        <w:br w:type="page"/>
      </w:r>
      <w:r w:rsidR="008017AA" w:rsidRPr="00A91DBE">
        <w:rPr>
          <w:rFonts w:asciiTheme="majorHAnsi" w:hAnsiTheme="majorHAnsi" w:cstheme="majorHAnsi"/>
          <w:b/>
          <w:bCs/>
          <w:color w:val="2F5496" w:themeColor="accent1" w:themeShade="BF"/>
          <w:sz w:val="32"/>
          <w:szCs w:val="32"/>
          <w:u w:val="single"/>
        </w:rPr>
        <w:lastRenderedPageBreak/>
        <w:t>Chapter One</w:t>
      </w:r>
      <w:r w:rsidR="002245C0" w:rsidRPr="00A91DBE">
        <w:rPr>
          <w:rFonts w:asciiTheme="majorHAnsi" w:hAnsiTheme="majorHAnsi" w:cstheme="majorHAnsi"/>
          <w:b/>
          <w:bCs/>
          <w:color w:val="2F5496" w:themeColor="accent1" w:themeShade="BF"/>
          <w:sz w:val="32"/>
          <w:szCs w:val="32"/>
          <w:u w:val="single"/>
        </w:rPr>
        <w:t>: Introduction</w:t>
      </w:r>
      <w:bookmarkEnd w:id="0"/>
    </w:p>
    <w:p w14:paraId="55B78B10" w14:textId="6FD051BF" w:rsidR="008017AA" w:rsidRPr="00CB5DBF" w:rsidRDefault="00CB5DBF" w:rsidP="000A6B93">
      <w:pPr>
        <w:pStyle w:val="Heading2"/>
        <w:spacing w:before="0" w:line="480" w:lineRule="auto"/>
        <w:ind w:firstLine="720"/>
        <w:jc w:val="both"/>
        <w:rPr>
          <w:rFonts w:ascii="Times New Roman" w:eastAsia="Times New Roman" w:hAnsi="Times New Roman" w:cs="Times New Roman"/>
          <w:b/>
          <w:bCs/>
          <w:sz w:val="24"/>
          <w:szCs w:val="24"/>
        </w:rPr>
      </w:pPr>
      <w:bookmarkStart w:id="1" w:name="_Toc163649381"/>
      <w:r w:rsidRPr="00CB5DBF">
        <w:rPr>
          <w:rFonts w:ascii="Times New Roman" w:eastAsia="Times New Roman" w:hAnsi="Times New Roman" w:cs="Times New Roman"/>
          <w:b/>
          <w:bCs/>
          <w:sz w:val="24"/>
          <w:szCs w:val="24"/>
        </w:rPr>
        <w:t xml:space="preserve">1.1 </w:t>
      </w:r>
      <w:r w:rsidR="008017AA" w:rsidRPr="00CB5DBF">
        <w:rPr>
          <w:rFonts w:ascii="Times New Roman" w:eastAsia="Times New Roman" w:hAnsi="Times New Roman" w:cs="Times New Roman"/>
          <w:b/>
          <w:bCs/>
          <w:sz w:val="24"/>
          <w:szCs w:val="24"/>
        </w:rPr>
        <w:t>Introduction</w:t>
      </w:r>
      <w:bookmarkEnd w:id="1"/>
      <w:r w:rsidR="008017AA" w:rsidRPr="00CB5DBF">
        <w:rPr>
          <w:rFonts w:ascii="Times New Roman" w:eastAsia="Times New Roman" w:hAnsi="Times New Roman" w:cs="Times New Roman"/>
          <w:b/>
          <w:bCs/>
          <w:sz w:val="24"/>
          <w:szCs w:val="24"/>
        </w:rPr>
        <w:t xml:space="preserve"> </w:t>
      </w:r>
    </w:p>
    <w:p w14:paraId="7D5EC22B" w14:textId="77777777"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According to Carr and Hayes (2015), the word "social media" refers to the online exchange of ideas between people across various networks. The rise of social media may be traced to the innate human need for interpersonal relationships. It is spreading at a faster rate than before. Following its exponential increase in popularity, the Internet has continued to expand significantly (Lenhart et al., 2010). Social media users include a diverse range of individuals from various backgrounds, who share commonalities and exhibit differences in several aspects. Significant progress in communication and the development of immersive technologies such as Virtual Reality (VR) and Augmented Reality (AR) have provided those who were previously marginalized with the opportunity to access information and express their thoughts (Alamäki et al., 2021). Within the lifespan of this generation, there are remarkable technical advancements taking place, which are among the most astonishing in human history. Given its current state, its popularity is expected to endure for many decades. </w:t>
      </w:r>
    </w:p>
    <w:p w14:paraId="374BF843" w14:textId="09F4FC92"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Social networking has significantly transformed the process of buying (Madni, 2014). Social media sites, including Facebook, Instagram, and Twitter, have significantly facilitated interpersonal connections, access to product and service reviews, and awarene</w:t>
      </w:r>
      <w:r w:rsidR="000969FD" w:rsidRPr="001A0747">
        <w:rPr>
          <w:rFonts w:ascii="Times New Roman" w:eastAsia="Times New Roman" w:hAnsi="Times New Roman" w:cs="Times New Roman"/>
          <w:kern w:val="0"/>
          <w:sz w:val="24"/>
          <w:szCs w:val="24"/>
          <w14:ligatures w14:val="none"/>
        </w:rPr>
        <w:t>ss of emerging enterprises (Lim</w:t>
      </w:r>
      <w:r w:rsidRPr="001A0747">
        <w:rPr>
          <w:rFonts w:ascii="Times New Roman" w:eastAsia="Times New Roman" w:hAnsi="Times New Roman" w:cs="Times New Roman"/>
          <w:kern w:val="0"/>
          <w:sz w:val="24"/>
          <w:szCs w:val="24"/>
          <w14:ligatures w14:val="none"/>
        </w:rPr>
        <w:t xml:space="preserve"> &amp; </w:t>
      </w:r>
      <w:proofErr w:type="spellStart"/>
      <w:r w:rsidRPr="001A0747">
        <w:rPr>
          <w:rFonts w:ascii="Times New Roman" w:eastAsia="Times New Roman" w:hAnsi="Times New Roman" w:cs="Times New Roman"/>
          <w:kern w:val="0"/>
          <w:sz w:val="24"/>
          <w:szCs w:val="24"/>
          <w14:ligatures w14:val="none"/>
        </w:rPr>
        <w:t>Yazdanifard</w:t>
      </w:r>
      <w:proofErr w:type="spellEnd"/>
      <w:r w:rsidRPr="001A0747">
        <w:rPr>
          <w:rFonts w:ascii="Times New Roman" w:eastAsia="Times New Roman" w:hAnsi="Times New Roman" w:cs="Times New Roman"/>
          <w:kern w:val="0"/>
          <w:sz w:val="24"/>
          <w:szCs w:val="24"/>
          <w14:ligatures w14:val="none"/>
        </w:rPr>
        <w:t xml:space="preserve">, 2014). Consequently, there has been a substantial shift in power relations, granting consumers more autonomy in their purchase choices. According to the findings of Ki and Kim (2019), customers' purchase choices may be swayed by visually pleasing brand material, favorable social media reviews, and personal endorsements. </w:t>
      </w:r>
      <w:r w:rsidRPr="001A0747">
        <w:rPr>
          <w:rFonts w:ascii="Times New Roman" w:eastAsia="Times New Roman" w:hAnsi="Times New Roman" w:cs="Times New Roman"/>
          <w:kern w:val="0"/>
          <w:sz w:val="24"/>
          <w:szCs w:val="24"/>
          <w14:ligatures w14:val="none"/>
        </w:rPr>
        <w:br/>
        <w:t xml:space="preserve">Conversely, social networking may negatively impact customers' buying choices. Deceptive marketing, fraudulent activities on the internet, and several other types of cybercrime </w:t>
      </w:r>
      <w:r w:rsidR="00C25A7E" w:rsidRPr="001A0747">
        <w:rPr>
          <w:rFonts w:ascii="Times New Roman" w:eastAsia="Times New Roman" w:hAnsi="Times New Roman" w:cs="Times New Roman"/>
          <w:kern w:val="0"/>
          <w:sz w:val="24"/>
          <w:szCs w:val="24"/>
          <w14:ligatures w14:val="none"/>
        </w:rPr>
        <w:t>could</w:t>
      </w:r>
      <w:r w:rsidRPr="001A0747">
        <w:rPr>
          <w:rFonts w:ascii="Times New Roman" w:eastAsia="Times New Roman" w:hAnsi="Times New Roman" w:cs="Times New Roman"/>
          <w:kern w:val="0"/>
          <w:sz w:val="24"/>
          <w:szCs w:val="24"/>
          <w14:ligatures w14:val="none"/>
        </w:rPr>
        <w:t xml:space="preserve"> harm </w:t>
      </w:r>
      <w:r w:rsidRPr="001A0747">
        <w:rPr>
          <w:rFonts w:ascii="Times New Roman" w:eastAsia="Times New Roman" w:hAnsi="Times New Roman" w:cs="Times New Roman"/>
          <w:kern w:val="0"/>
          <w:sz w:val="24"/>
          <w:szCs w:val="24"/>
          <w14:ligatures w14:val="none"/>
        </w:rPr>
        <w:lastRenderedPageBreak/>
        <w:t>a company's image and deter prospective clients (Reuber &amp; Fischer, 2010). Furthermore, regular exposure to selectively idealized information might exacerbate body image and self-esteem concerns in consumers, perhaps leading to unneeded or impulsive purchases (Corner, 2014). Godey et al. (2016) observed that social media has facilitated the process of price and brand comparison for customers, as well as provided them with opportunities to acquire knowledge about items and get personalized recommendations based on their interests and behaviors. According to Erdoğmuş and Cicek (2012), companies may use social media platforms to advertise their products and services, provide engaging and valuable content, and enhance customer loyalty and awareness. Furthermore, firms need to conform to ethical standards, abstain from deceptive marketing practices, and prioritize the demands of their c</w:t>
      </w:r>
      <w:r w:rsidR="000969FD" w:rsidRPr="001A0747">
        <w:rPr>
          <w:rFonts w:ascii="Times New Roman" w:eastAsia="Times New Roman" w:hAnsi="Times New Roman" w:cs="Times New Roman"/>
          <w:kern w:val="0"/>
          <w:sz w:val="24"/>
          <w:szCs w:val="24"/>
          <w14:ligatures w14:val="none"/>
        </w:rPr>
        <w:t>ustomers</w:t>
      </w:r>
      <w:r w:rsidRPr="001A0747">
        <w:rPr>
          <w:rFonts w:ascii="Times New Roman" w:eastAsia="Times New Roman" w:hAnsi="Times New Roman" w:cs="Times New Roman"/>
          <w:kern w:val="0"/>
          <w:sz w:val="24"/>
          <w:szCs w:val="24"/>
          <w14:ligatures w14:val="none"/>
        </w:rPr>
        <w:t xml:space="preserve">. Social media has significantly influenced consumer decisions, serving as a potent tool for both companies and consumers. Companies need to give priority to openness and honesty, while consumers should engage in thorough research and use their critical thinking </w:t>
      </w:r>
      <w:r w:rsidR="000969FD" w:rsidRPr="001A0747">
        <w:rPr>
          <w:rFonts w:ascii="Times New Roman" w:eastAsia="Times New Roman" w:hAnsi="Times New Roman" w:cs="Times New Roman"/>
          <w:kern w:val="0"/>
          <w:sz w:val="24"/>
          <w:szCs w:val="24"/>
          <w14:ligatures w14:val="none"/>
        </w:rPr>
        <w:t>skills</w:t>
      </w:r>
      <w:r w:rsidRPr="001A0747">
        <w:rPr>
          <w:rFonts w:ascii="Times New Roman" w:eastAsia="Times New Roman" w:hAnsi="Times New Roman" w:cs="Times New Roman"/>
          <w:kern w:val="0"/>
          <w:sz w:val="24"/>
          <w:szCs w:val="24"/>
          <w14:ligatures w14:val="none"/>
        </w:rPr>
        <w:t>. Businesses may use social media advertising to focus on certain demographics and cater to the unique needs of their cl</w:t>
      </w:r>
      <w:r w:rsidR="000969FD" w:rsidRPr="001A0747">
        <w:rPr>
          <w:rFonts w:ascii="Times New Roman" w:eastAsia="Times New Roman" w:hAnsi="Times New Roman" w:cs="Times New Roman"/>
          <w:kern w:val="0"/>
          <w:sz w:val="24"/>
          <w:szCs w:val="24"/>
          <w14:ligatures w14:val="none"/>
        </w:rPr>
        <w:t>ientele</w:t>
      </w:r>
      <w:r w:rsidRPr="001A0747">
        <w:rPr>
          <w:rFonts w:ascii="Times New Roman" w:eastAsia="Times New Roman" w:hAnsi="Times New Roman" w:cs="Times New Roman"/>
          <w:kern w:val="0"/>
          <w:sz w:val="24"/>
          <w:szCs w:val="24"/>
          <w14:ligatures w14:val="none"/>
        </w:rPr>
        <w:t>. Social media networks such as Instagram and Facebook, each with a membership exceeding one billion, now have significant influence in molding consumer buying patterns. Companies can access a larger pool of potential customers due to this (</w:t>
      </w:r>
      <w:proofErr w:type="spellStart"/>
      <w:r w:rsidRPr="001A0747">
        <w:rPr>
          <w:rFonts w:ascii="Times New Roman" w:eastAsia="Times New Roman" w:hAnsi="Times New Roman" w:cs="Times New Roman"/>
          <w:kern w:val="0"/>
          <w:sz w:val="24"/>
          <w:szCs w:val="24"/>
          <w14:ligatures w14:val="none"/>
        </w:rPr>
        <w:t>Nuseir</w:t>
      </w:r>
      <w:proofErr w:type="spellEnd"/>
      <w:r w:rsidRPr="001A0747">
        <w:rPr>
          <w:rFonts w:ascii="Times New Roman" w:eastAsia="Times New Roman" w:hAnsi="Times New Roman" w:cs="Times New Roman"/>
          <w:kern w:val="0"/>
          <w:sz w:val="24"/>
          <w:szCs w:val="24"/>
          <w14:ligatures w14:val="none"/>
        </w:rPr>
        <w:t xml:space="preserve">, 2020). </w:t>
      </w:r>
    </w:p>
    <w:p w14:paraId="787FF9EE" w14:textId="5B946FDE" w:rsidR="00C15972" w:rsidRPr="00CB5DBF" w:rsidRDefault="00C15972" w:rsidP="000A6B93">
      <w:pPr>
        <w:spacing w:after="0" w:line="480" w:lineRule="auto"/>
        <w:ind w:firstLine="720"/>
        <w:jc w:val="both"/>
        <w:rPr>
          <w:rStyle w:val="Heading2Char"/>
          <w:rFonts w:ascii="Times New Roman" w:hAnsi="Times New Roman" w:cs="Times New Roman"/>
          <w:b/>
          <w:bCs/>
          <w:sz w:val="24"/>
          <w:szCs w:val="24"/>
        </w:rPr>
      </w:pPr>
      <w:r w:rsidRPr="001A0747">
        <w:rPr>
          <w:rFonts w:ascii="Times New Roman" w:eastAsia="Times New Roman" w:hAnsi="Times New Roman" w:cs="Times New Roman"/>
          <w:kern w:val="0"/>
          <w:sz w:val="24"/>
          <w:szCs w:val="24"/>
          <w14:ligatures w14:val="none"/>
        </w:rPr>
        <w:t>Instagram has evolved into a visual platform that allows marketers to showcase their goods via various means such as adverts, influencer partnerships, sponsored posts, and product videos and photos. Users may use the platform's purchasing features to get product information and evaluations, enabling them to make well-informed judgments while making purchases (Riaz et al., 2021). Platforms such as Facebook and Instagram have established a strong personal connection between firms and their customers, making them very powerful in consumer decisi</w:t>
      </w:r>
      <w:r w:rsidR="000969FD" w:rsidRPr="001A0747">
        <w:rPr>
          <w:rFonts w:ascii="Times New Roman" w:eastAsia="Times New Roman" w:hAnsi="Times New Roman" w:cs="Times New Roman"/>
          <w:kern w:val="0"/>
          <w:sz w:val="24"/>
          <w:szCs w:val="24"/>
          <w14:ligatures w14:val="none"/>
        </w:rPr>
        <w:t>on-making</w:t>
      </w:r>
      <w:r w:rsidRPr="001A0747">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lastRenderedPageBreak/>
        <w:t>Companies may use Facebook groups to interact with their customers via two methods: addressing queries and resolving complaints (</w:t>
      </w:r>
      <w:proofErr w:type="spellStart"/>
      <w:r w:rsidRPr="001A0747">
        <w:rPr>
          <w:rFonts w:ascii="Times New Roman" w:eastAsia="Times New Roman" w:hAnsi="Times New Roman" w:cs="Times New Roman"/>
          <w:kern w:val="0"/>
          <w:sz w:val="24"/>
          <w:szCs w:val="24"/>
          <w14:ligatures w14:val="none"/>
        </w:rPr>
        <w:t>Istanbulluoglu</w:t>
      </w:r>
      <w:proofErr w:type="spellEnd"/>
      <w:r w:rsidRPr="001A0747">
        <w:rPr>
          <w:rFonts w:ascii="Times New Roman" w:eastAsia="Times New Roman" w:hAnsi="Times New Roman" w:cs="Times New Roman"/>
          <w:kern w:val="0"/>
          <w:sz w:val="24"/>
          <w:szCs w:val="24"/>
          <w14:ligatures w14:val="none"/>
        </w:rPr>
        <w:t xml:space="preserve">, 2017). According to a study conducted by Curran et al. (2011), businesses may focus on certain demographics and tailor their marketing strategies to meet the distinct demands and interests of consumers by using Facebook's personalized advertising features. It is important to note that social media sites such as Instagram and Facebook are not flawless. An issue that arises is the dissemination of false or inaccurate information, which may potentially harm individuals' mental well-being. </w:t>
      </w:r>
      <w:r w:rsidRPr="001A0747">
        <w:rPr>
          <w:rFonts w:ascii="Times New Roman" w:eastAsia="Times New Roman" w:hAnsi="Times New Roman" w:cs="Times New Roman"/>
          <w:kern w:val="0"/>
          <w:sz w:val="24"/>
          <w:szCs w:val="24"/>
          <w14:ligatures w14:val="none"/>
        </w:rPr>
        <w:br/>
      </w:r>
      <w:r w:rsidR="00CB5DBF" w:rsidRPr="00CB5DBF">
        <w:rPr>
          <w:rStyle w:val="Heading2Char"/>
          <w:rFonts w:ascii="Times New Roman" w:hAnsi="Times New Roman" w:cs="Times New Roman"/>
          <w:b/>
          <w:bCs/>
          <w:sz w:val="24"/>
          <w:szCs w:val="24"/>
        </w:rPr>
        <w:t xml:space="preserve">1.2 </w:t>
      </w:r>
      <w:r w:rsidRPr="00CB5DBF">
        <w:rPr>
          <w:rStyle w:val="Heading2Char"/>
          <w:rFonts w:ascii="Times New Roman" w:hAnsi="Times New Roman" w:cs="Times New Roman"/>
          <w:b/>
          <w:bCs/>
          <w:sz w:val="24"/>
          <w:szCs w:val="24"/>
        </w:rPr>
        <w:t xml:space="preserve">Research Questions </w:t>
      </w:r>
    </w:p>
    <w:p w14:paraId="60A40643" w14:textId="77777777" w:rsidR="003D14FA" w:rsidRPr="00CA6A3E" w:rsidRDefault="00C15972" w:rsidP="000A6B93">
      <w:pPr>
        <w:spacing w:after="0" w:line="480" w:lineRule="auto"/>
        <w:ind w:firstLine="720"/>
        <w:jc w:val="both"/>
        <w:rPr>
          <w:rFonts w:ascii="Times New Roman" w:hAnsi="Times New Roman" w:cs="Times New Roman"/>
          <w:sz w:val="24"/>
          <w:szCs w:val="24"/>
        </w:rPr>
      </w:pPr>
      <w:r w:rsidRPr="001A0747">
        <w:rPr>
          <w:rFonts w:ascii="Times New Roman" w:eastAsia="Times New Roman" w:hAnsi="Times New Roman" w:cs="Times New Roman"/>
          <w:kern w:val="0"/>
          <w:sz w:val="24"/>
          <w:szCs w:val="24"/>
          <w14:ligatures w14:val="none"/>
        </w:rPr>
        <w:t xml:space="preserve">To accomplish these objectives, this study will focus on the following questions: </w:t>
      </w:r>
      <w:r w:rsidRPr="001A0747">
        <w:rPr>
          <w:rFonts w:ascii="Times New Roman" w:eastAsia="Times New Roman" w:hAnsi="Times New Roman" w:cs="Times New Roman"/>
          <w:kern w:val="0"/>
          <w:sz w:val="24"/>
          <w:szCs w:val="24"/>
          <w14:ligatures w14:val="none"/>
        </w:rPr>
        <w:br/>
      </w:r>
      <w:r w:rsidR="003D14FA" w:rsidRPr="00CA6A3E">
        <w:rPr>
          <w:rFonts w:ascii="Times New Roman" w:hAnsi="Times New Roman" w:cs="Times New Roman"/>
          <w:sz w:val="24"/>
          <w:szCs w:val="24"/>
        </w:rPr>
        <w:t>The objectives of the study are:</w:t>
      </w:r>
    </w:p>
    <w:p w14:paraId="0F911A46" w14:textId="77777777" w:rsidR="003D14FA" w:rsidRPr="00CA6A3E" w:rsidRDefault="003D14FA" w:rsidP="000A6B93">
      <w:pPr>
        <w:pStyle w:val="ListParagraph"/>
        <w:numPr>
          <w:ilvl w:val="0"/>
          <w:numId w:val="1"/>
        </w:numPr>
        <w:spacing w:after="0" w:line="480" w:lineRule="auto"/>
        <w:ind w:left="0" w:firstLine="720"/>
        <w:jc w:val="both"/>
        <w:rPr>
          <w:rFonts w:ascii="Times New Roman" w:hAnsi="Times New Roman" w:cs="Times New Roman"/>
          <w:sz w:val="24"/>
          <w:szCs w:val="24"/>
        </w:rPr>
      </w:pPr>
      <w:r w:rsidRPr="00CA6A3E">
        <w:rPr>
          <w:rFonts w:ascii="Times New Roman" w:hAnsi="Times New Roman" w:cs="Times New Roman"/>
          <w:sz w:val="24"/>
          <w:szCs w:val="24"/>
        </w:rPr>
        <w:t>To determine the correlation between the frequency of use of social media and changes in consumer preferences for certain goods and services.</w:t>
      </w:r>
    </w:p>
    <w:p w14:paraId="4CA9B26A" w14:textId="7E137EDC" w:rsidR="003D14FA" w:rsidRPr="00CA6A3E" w:rsidRDefault="003D14FA" w:rsidP="000A6B93">
      <w:pPr>
        <w:pStyle w:val="ListParagraph"/>
        <w:numPr>
          <w:ilvl w:val="0"/>
          <w:numId w:val="1"/>
        </w:numPr>
        <w:spacing w:after="0" w:line="480" w:lineRule="auto"/>
        <w:ind w:left="0" w:firstLine="720"/>
        <w:jc w:val="both"/>
        <w:rPr>
          <w:rFonts w:ascii="Times New Roman" w:hAnsi="Times New Roman" w:cs="Times New Roman"/>
          <w:sz w:val="24"/>
          <w:szCs w:val="24"/>
        </w:rPr>
      </w:pPr>
      <w:r w:rsidRPr="00CA6A3E">
        <w:rPr>
          <w:rFonts w:ascii="Times New Roman" w:hAnsi="Times New Roman" w:cs="Times New Roman"/>
          <w:sz w:val="24"/>
          <w:szCs w:val="24"/>
        </w:rPr>
        <w:t xml:space="preserve">To determine the </w:t>
      </w:r>
      <w:r w:rsidR="00C23EC0" w:rsidRPr="00CA6A3E">
        <w:rPr>
          <w:rFonts w:ascii="Times New Roman" w:hAnsi="Times New Roman" w:cs="Times New Roman"/>
          <w:sz w:val="24"/>
          <w:szCs w:val="24"/>
        </w:rPr>
        <w:t>preferable</w:t>
      </w:r>
      <w:r w:rsidRPr="00CA6A3E">
        <w:rPr>
          <w:rFonts w:ascii="Times New Roman" w:hAnsi="Times New Roman" w:cs="Times New Roman"/>
          <w:sz w:val="24"/>
          <w:szCs w:val="24"/>
        </w:rPr>
        <w:t xml:space="preserve"> social media site between Facebook and Instagram for consumer product marketing.</w:t>
      </w:r>
    </w:p>
    <w:p w14:paraId="252E752F" w14:textId="77777777" w:rsidR="003D14FA" w:rsidRPr="00CA6A3E" w:rsidRDefault="003D14FA" w:rsidP="000A6B93">
      <w:pPr>
        <w:pStyle w:val="ListParagraph"/>
        <w:numPr>
          <w:ilvl w:val="0"/>
          <w:numId w:val="1"/>
        </w:numPr>
        <w:spacing w:after="0" w:line="480" w:lineRule="auto"/>
        <w:ind w:left="0" w:firstLine="720"/>
        <w:jc w:val="both"/>
        <w:rPr>
          <w:rFonts w:ascii="Times New Roman" w:hAnsi="Times New Roman" w:cs="Times New Roman"/>
          <w:sz w:val="24"/>
          <w:szCs w:val="24"/>
        </w:rPr>
      </w:pPr>
      <w:r w:rsidRPr="00CA6A3E">
        <w:rPr>
          <w:rFonts w:ascii="Times New Roman" w:hAnsi="Times New Roman" w:cs="Times New Roman"/>
          <w:sz w:val="24"/>
          <w:szCs w:val="24"/>
        </w:rPr>
        <w:t>To assess the impact of Instagram and Facebook advertisements on product sales and business profitability.</w:t>
      </w:r>
    </w:p>
    <w:p w14:paraId="02525C67" w14:textId="77777777" w:rsidR="003D14FA" w:rsidRPr="00CA6A3E" w:rsidRDefault="003D14FA" w:rsidP="000A6B93">
      <w:pPr>
        <w:pStyle w:val="ListParagraph"/>
        <w:numPr>
          <w:ilvl w:val="0"/>
          <w:numId w:val="1"/>
        </w:numPr>
        <w:spacing w:after="0" w:line="480" w:lineRule="auto"/>
        <w:ind w:left="0" w:firstLine="720"/>
        <w:jc w:val="both"/>
        <w:rPr>
          <w:rFonts w:ascii="Times New Roman" w:hAnsi="Times New Roman" w:cs="Times New Roman"/>
          <w:sz w:val="24"/>
          <w:szCs w:val="24"/>
        </w:rPr>
      </w:pPr>
      <w:r w:rsidRPr="00CA6A3E">
        <w:rPr>
          <w:rFonts w:ascii="Times New Roman" w:hAnsi="Times New Roman" w:cs="Times New Roman"/>
          <w:sz w:val="24"/>
          <w:szCs w:val="24"/>
        </w:rPr>
        <w:t>To provide recommendations to businesses and marketers on ways to efficiently utilize social media to increase their sales.</w:t>
      </w:r>
    </w:p>
    <w:p w14:paraId="2CAF841B" w14:textId="73BDADB6" w:rsidR="00C15972" w:rsidRPr="00CB5DBF" w:rsidRDefault="00CB5DBF" w:rsidP="000A6B93">
      <w:pPr>
        <w:pStyle w:val="Heading2"/>
        <w:spacing w:before="0" w:line="480" w:lineRule="auto"/>
        <w:ind w:firstLine="720"/>
        <w:jc w:val="both"/>
        <w:rPr>
          <w:rFonts w:eastAsia="Times New Roman"/>
          <w:b/>
          <w:bCs/>
        </w:rPr>
      </w:pPr>
      <w:bookmarkStart w:id="2" w:name="_Toc163649382"/>
      <w:r w:rsidRPr="00CB5DBF">
        <w:rPr>
          <w:rFonts w:eastAsia="Times New Roman"/>
          <w:b/>
          <w:bCs/>
        </w:rPr>
        <w:t xml:space="preserve">1.3 </w:t>
      </w:r>
      <w:r w:rsidR="00C15972" w:rsidRPr="00CB5DBF">
        <w:rPr>
          <w:rFonts w:eastAsia="Times New Roman"/>
          <w:b/>
          <w:bCs/>
        </w:rPr>
        <w:t>Purpose of the study</w:t>
      </w:r>
      <w:bookmarkEnd w:id="2"/>
      <w:r w:rsidR="00C15972" w:rsidRPr="00CB5DBF">
        <w:rPr>
          <w:rFonts w:eastAsia="Times New Roman"/>
          <w:b/>
          <w:bCs/>
        </w:rPr>
        <w:t xml:space="preserve"> </w:t>
      </w:r>
    </w:p>
    <w:p w14:paraId="646BCB7D" w14:textId="77777777"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The primary aim of this study is to examine the impact of social media sites such as Facebook and Instagram on consumers' buying behavior. Given the growing prevalence of social media, it is unavoidable that it will influence individuals' behavior. Businesses and marketers may considerably benefit from comprehending the impact of social media platforms on consumers' </w:t>
      </w:r>
      <w:r w:rsidRPr="001A0747">
        <w:rPr>
          <w:rFonts w:ascii="Times New Roman" w:eastAsia="Times New Roman" w:hAnsi="Times New Roman" w:cs="Times New Roman"/>
          <w:kern w:val="0"/>
          <w:sz w:val="24"/>
          <w:szCs w:val="24"/>
          <w14:ligatures w14:val="none"/>
        </w:rPr>
        <w:lastRenderedPageBreak/>
        <w:t xml:space="preserve">purchasing decisions. Acquiring this information will enable firms to tailor their products or services to meet the specific preferences and needs of their customers. The objective of this study is to ascertain patterns and connections between the frequency of use of the two social media platforms and the preferences of their users for different goods and services. </w:t>
      </w:r>
    </w:p>
    <w:p w14:paraId="166A566D" w14:textId="55CAF12C" w:rsidR="00C15972" w:rsidRPr="00CB5DBF" w:rsidRDefault="00CB5DBF" w:rsidP="000A6B93">
      <w:pPr>
        <w:pStyle w:val="Heading1"/>
        <w:spacing w:before="0" w:line="480" w:lineRule="auto"/>
        <w:ind w:firstLine="720"/>
        <w:jc w:val="both"/>
        <w:rPr>
          <w:b/>
          <w:bCs/>
          <w:u w:val="single"/>
        </w:rPr>
      </w:pPr>
      <w:bookmarkStart w:id="3" w:name="_Toc163649383"/>
      <w:r w:rsidRPr="00CB5DBF">
        <w:rPr>
          <w:b/>
          <w:bCs/>
          <w:u w:val="single"/>
        </w:rPr>
        <w:t xml:space="preserve">Chapter 2: </w:t>
      </w:r>
      <w:r w:rsidR="00C15972" w:rsidRPr="00CB5DBF">
        <w:rPr>
          <w:b/>
          <w:bCs/>
          <w:u w:val="single"/>
        </w:rPr>
        <w:t>Literature Review</w:t>
      </w:r>
      <w:bookmarkEnd w:id="3"/>
    </w:p>
    <w:p w14:paraId="0882492D" w14:textId="3EEB5CBE"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With the launch of </w:t>
      </w:r>
      <w:proofErr w:type="spellStart"/>
      <w:r w:rsidRPr="001A0747">
        <w:rPr>
          <w:rFonts w:ascii="Times New Roman" w:eastAsia="Times New Roman" w:hAnsi="Times New Roman" w:cs="Times New Roman"/>
          <w:kern w:val="0"/>
          <w:sz w:val="24"/>
          <w:szCs w:val="24"/>
          <w14:ligatures w14:val="none"/>
        </w:rPr>
        <w:t>MySpace</w:t>
      </w:r>
      <w:proofErr w:type="spellEnd"/>
      <w:r w:rsidRPr="001A0747">
        <w:rPr>
          <w:rFonts w:ascii="Times New Roman" w:eastAsia="Times New Roman" w:hAnsi="Times New Roman" w:cs="Times New Roman"/>
          <w:kern w:val="0"/>
          <w:sz w:val="24"/>
          <w:szCs w:val="24"/>
          <w14:ligatures w14:val="none"/>
        </w:rPr>
        <w:t xml:space="preserve"> in 2003 and Facebook in 2004, the phrase "social media" gained widespread usage. Around the same time, the phrase "Web 2.0" was coined to characterize the current way of interacting with the web. Instead </w:t>
      </w:r>
      <w:r w:rsidR="00EE791E" w:rsidRPr="001A0747">
        <w:rPr>
          <w:rFonts w:ascii="Times New Roman" w:eastAsia="Times New Roman" w:hAnsi="Times New Roman" w:cs="Times New Roman"/>
          <w:kern w:val="0"/>
          <w:sz w:val="24"/>
          <w:szCs w:val="24"/>
          <w14:ligatures w14:val="none"/>
        </w:rPr>
        <w:t>of</w:t>
      </w:r>
      <w:r w:rsidRPr="001A0747">
        <w:rPr>
          <w:rFonts w:ascii="Times New Roman" w:eastAsia="Times New Roman" w:hAnsi="Times New Roman" w:cs="Times New Roman"/>
          <w:kern w:val="0"/>
          <w:sz w:val="24"/>
          <w:szCs w:val="24"/>
          <w14:ligatures w14:val="none"/>
        </w:rPr>
        <w:t xml:space="preserve"> relying on a single creator or publisher, this method encourages regular content updates made by a large community of people who work together to create it. The influence of social media on purchasing decisions was the subject of study by </w:t>
      </w:r>
      <w:proofErr w:type="spellStart"/>
      <w:r w:rsidR="00EE791E" w:rsidRPr="001A0747">
        <w:rPr>
          <w:rFonts w:ascii="Times New Roman" w:hAnsi="Times New Roman" w:cs="Times New Roman"/>
          <w:color w:val="222222"/>
          <w:sz w:val="24"/>
          <w:szCs w:val="24"/>
          <w:shd w:val="clear" w:color="auto" w:fill="FFFFFF"/>
        </w:rPr>
        <w:t>Voramontri</w:t>
      </w:r>
      <w:proofErr w:type="spellEnd"/>
      <w:r w:rsidR="002245C0">
        <w:rPr>
          <w:rFonts w:ascii="Times New Roman" w:hAnsi="Times New Roman" w:cs="Times New Roman"/>
          <w:color w:val="222222"/>
          <w:sz w:val="24"/>
          <w:szCs w:val="24"/>
          <w:shd w:val="clear" w:color="auto" w:fill="FFFFFF"/>
        </w:rPr>
        <w:t xml:space="preserve"> and</w:t>
      </w:r>
      <w:r w:rsidR="00EE791E" w:rsidRPr="001A0747">
        <w:rPr>
          <w:rFonts w:ascii="Times New Roman" w:hAnsi="Times New Roman" w:cs="Times New Roman"/>
          <w:color w:val="222222"/>
          <w:sz w:val="24"/>
          <w:szCs w:val="24"/>
          <w:shd w:val="clear" w:color="auto" w:fill="FFFFFF"/>
        </w:rPr>
        <w:t xml:space="preserve"> </w:t>
      </w:r>
      <w:proofErr w:type="spellStart"/>
      <w:r w:rsidR="00EE791E" w:rsidRPr="001A0747">
        <w:rPr>
          <w:rFonts w:ascii="Times New Roman" w:hAnsi="Times New Roman" w:cs="Times New Roman"/>
          <w:color w:val="222222"/>
          <w:sz w:val="24"/>
          <w:szCs w:val="24"/>
          <w:shd w:val="clear" w:color="auto" w:fill="FFFFFF"/>
        </w:rPr>
        <w:t>Klieb</w:t>
      </w:r>
      <w:proofErr w:type="spellEnd"/>
      <w:r w:rsidR="00EE791E" w:rsidRPr="001A0747">
        <w:rPr>
          <w:rFonts w:ascii="Times New Roman" w:hAnsi="Times New Roman" w:cs="Times New Roman"/>
          <w:color w:val="222222"/>
          <w:sz w:val="24"/>
          <w:szCs w:val="24"/>
          <w:shd w:val="clear" w:color="auto" w:fill="FFFFFF"/>
        </w:rPr>
        <w:t>, (2019)</w:t>
      </w:r>
      <w:r w:rsidRPr="001A0747">
        <w:rPr>
          <w:rFonts w:ascii="Times New Roman" w:eastAsia="Times New Roman" w:hAnsi="Times New Roman" w:cs="Times New Roman"/>
          <w:kern w:val="0"/>
          <w:sz w:val="24"/>
          <w:szCs w:val="24"/>
          <w14:ligatures w14:val="none"/>
        </w:rPr>
        <w:t xml:space="preserve">. A total of one hundred and fifty-eight Thai residents participated in the survey. Users of social media reported higher levels of satisfaction and lower levels of perceived difficulty when making decisions, according to the authors' research. Unfortunately, neither the decision-making process nor the evaluation that followed a purchase </w:t>
      </w:r>
      <w:r w:rsidR="008017AA" w:rsidRPr="001A0747">
        <w:rPr>
          <w:rFonts w:ascii="Times New Roman" w:eastAsia="Times New Roman" w:hAnsi="Times New Roman" w:cs="Times New Roman"/>
          <w:kern w:val="0"/>
          <w:sz w:val="24"/>
          <w:szCs w:val="24"/>
          <w14:ligatures w14:val="none"/>
        </w:rPr>
        <w:t>was</w:t>
      </w:r>
      <w:r w:rsidRPr="001A0747">
        <w:rPr>
          <w:rFonts w:ascii="Times New Roman" w:eastAsia="Times New Roman" w:hAnsi="Times New Roman" w:cs="Times New Roman"/>
          <w:kern w:val="0"/>
          <w:sz w:val="24"/>
          <w:szCs w:val="24"/>
          <w14:ligatures w14:val="none"/>
        </w:rPr>
        <w:t xml:space="preserve"> positively affected by social media. According to </w:t>
      </w:r>
      <w:r w:rsidR="00EE791E" w:rsidRPr="001A0747">
        <w:rPr>
          <w:rFonts w:ascii="Times New Roman" w:hAnsi="Times New Roman" w:cs="Times New Roman"/>
          <w:color w:val="222222"/>
          <w:sz w:val="24"/>
          <w:szCs w:val="24"/>
          <w:shd w:val="clear" w:color="auto" w:fill="FFFFFF"/>
        </w:rPr>
        <w:t>Varghese, &amp; Agrawal, (2021)</w:t>
      </w:r>
      <w:r w:rsidRPr="001A0747">
        <w:rPr>
          <w:rFonts w:ascii="Times New Roman" w:eastAsia="Times New Roman" w:hAnsi="Times New Roman" w:cs="Times New Roman"/>
          <w:kern w:val="0"/>
          <w:sz w:val="24"/>
          <w:szCs w:val="24"/>
          <w14:ligatures w14:val="none"/>
        </w:rPr>
        <w:t xml:space="preserve">. The authors set out to investigate how social media and brand recognition influence consumers' decision-making and </w:t>
      </w:r>
      <w:r w:rsidR="008017AA" w:rsidRPr="001A0747">
        <w:rPr>
          <w:rFonts w:ascii="Times New Roman" w:eastAsia="Times New Roman" w:hAnsi="Times New Roman" w:cs="Times New Roman"/>
          <w:kern w:val="0"/>
          <w:sz w:val="24"/>
          <w:szCs w:val="24"/>
          <w14:ligatures w14:val="none"/>
        </w:rPr>
        <w:t>how</w:t>
      </w:r>
      <w:r w:rsidRPr="001A0747">
        <w:rPr>
          <w:rFonts w:ascii="Times New Roman" w:eastAsia="Times New Roman" w:hAnsi="Times New Roman" w:cs="Times New Roman"/>
          <w:kern w:val="0"/>
          <w:sz w:val="24"/>
          <w:szCs w:val="24"/>
          <w14:ligatures w14:val="none"/>
        </w:rPr>
        <w:t xml:space="preserve"> these factors influence their spending habits. Using social media and executing brand awareness campaigns through online social media systems are both emphasized as beneficial by academics. The authors found that most social media users are between the ages of 18 and 25. </w:t>
      </w:r>
    </w:p>
    <w:p w14:paraId="093DF1F5" w14:textId="5694B0EB"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One way that social media helps </w:t>
      </w:r>
      <w:r w:rsidR="008017AA" w:rsidRPr="001A0747">
        <w:rPr>
          <w:rFonts w:ascii="Times New Roman" w:eastAsia="Times New Roman" w:hAnsi="Times New Roman" w:cs="Times New Roman"/>
          <w:kern w:val="0"/>
          <w:sz w:val="24"/>
          <w:szCs w:val="24"/>
          <w14:ligatures w14:val="none"/>
        </w:rPr>
        <w:t>customers</w:t>
      </w:r>
      <w:r w:rsidRPr="001A0747">
        <w:rPr>
          <w:rFonts w:ascii="Times New Roman" w:eastAsia="Times New Roman" w:hAnsi="Times New Roman" w:cs="Times New Roman"/>
          <w:kern w:val="0"/>
          <w:sz w:val="24"/>
          <w:szCs w:val="24"/>
          <w14:ligatures w14:val="none"/>
        </w:rPr>
        <w:t xml:space="preserve"> voice their ideas is by giving them a place to share them. According to </w:t>
      </w:r>
      <w:proofErr w:type="spellStart"/>
      <w:r w:rsidR="00EE791E" w:rsidRPr="001A0747">
        <w:rPr>
          <w:rFonts w:ascii="Times New Roman" w:hAnsi="Times New Roman" w:cs="Times New Roman"/>
          <w:color w:val="222222"/>
          <w:sz w:val="24"/>
          <w:szCs w:val="24"/>
          <w:shd w:val="clear" w:color="auto" w:fill="FFFFFF"/>
        </w:rPr>
        <w:t>Nolcheska</w:t>
      </w:r>
      <w:proofErr w:type="spellEnd"/>
      <w:r w:rsidR="00EE791E" w:rsidRPr="001A0747">
        <w:rPr>
          <w:rFonts w:ascii="Times New Roman" w:hAnsi="Times New Roman" w:cs="Times New Roman"/>
          <w:color w:val="222222"/>
          <w:sz w:val="24"/>
          <w:szCs w:val="24"/>
          <w:shd w:val="clear" w:color="auto" w:fill="FFFFFF"/>
        </w:rPr>
        <w:t xml:space="preserve"> (2017), </w:t>
      </w:r>
      <w:proofErr w:type="spellStart"/>
      <w:r w:rsidR="00EE791E" w:rsidRPr="001A0747">
        <w:rPr>
          <w:rFonts w:ascii="Times New Roman" w:hAnsi="Times New Roman" w:cs="Times New Roman"/>
          <w:color w:val="222222"/>
          <w:sz w:val="24"/>
          <w:szCs w:val="24"/>
          <w:shd w:val="clear" w:color="auto" w:fill="FFFFFF"/>
        </w:rPr>
        <w:t>Palalic</w:t>
      </w:r>
      <w:proofErr w:type="spellEnd"/>
      <w:r w:rsidR="00EE791E" w:rsidRPr="001A0747">
        <w:rPr>
          <w:rFonts w:ascii="Times New Roman" w:eastAsia="Times New Roman" w:hAnsi="Times New Roman" w:cs="Times New Roman"/>
          <w:kern w:val="0"/>
          <w:sz w:val="24"/>
          <w:szCs w:val="24"/>
          <w14:ligatures w14:val="none"/>
        </w:rPr>
        <w:t xml:space="preserve"> et al., (2021)</w:t>
      </w:r>
      <w:r w:rsidR="00B84B51" w:rsidRPr="001A0747">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t>a</w:t>
      </w:r>
      <w:r w:rsidR="002245C0">
        <w:rPr>
          <w:rFonts w:ascii="Times New Roman" w:eastAsia="Times New Roman" w:hAnsi="Times New Roman" w:cs="Times New Roman"/>
          <w:kern w:val="0"/>
          <w:sz w:val="24"/>
          <w:szCs w:val="24"/>
          <w14:ligatures w14:val="none"/>
        </w:rPr>
        <w:t>mong</w:t>
      </w:r>
      <w:r w:rsidRPr="001A0747">
        <w:rPr>
          <w:rFonts w:ascii="Times New Roman" w:eastAsia="Times New Roman" w:hAnsi="Times New Roman" w:cs="Times New Roman"/>
          <w:kern w:val="0"/>
          <w:sz w:val="24"/>
          <w:szCs w:val="24"/>
          <w14:ligatures w14:val="none"/>
        </w:rPr>
        <w:t xml:space="preserve"> others, businesses are interacting with consumers to increase brand awareness, strengthen connections with current customers, and broaden distribution channels. We already know that social media allows for two-</w:t>
      </w:r>
      <w:r w:rsidRPr="001A0747">
        <w:rPr>
          <w:rFonts w:ascii="Times New Roman" w:eastAsia="Times New Roman" w:hAnsi="Times New Roman" w:cs="Times New Roman"/>
          <w:kern w:val="0"/>
          <w:sz w:val="24"/>
          <w:szCs w:val="24"/>
          <w14:ligatures w14:val="none"/>
        </w:rPr>
        <w:lastRenderedPageBreak/>
        <w:t>way information sharing. The obligation to enable the free flow of information from sender to receiver and from disseminator lies with each social media platform. Businesses may fail to reach their target audience and affect many steps in the decision-making process, including message interpretation, alternative exploration, and post-purchase actions, due to rejection, misunderstanding, and poor communication (</w:t>
      </w:r>
      <w:proofErr w:type="spellStart"/>
      <w:r w:rsidR="00B84B51" w:rsidRPr="001A0747">
        <w:rPr>
          <w:rFonts w:ascii="Times New Roman" w:hAnsi="Times New Roman" w:cs="Times New Roman"/>
          <w:color w:val="222222"/>
          <w:sz w:val="24"/>
          <w:szCs w:val="24"/>
          <w:shd w:val="clear" w:color="auto" w:fill="FFFFFF"/>
        </w:rPr>
        <w:t>Fondevila</w:t>
      </w:r>
      <w:proofErr w:type="spellEnd"/>
      <w:r w:rsidR="00B84B51" w:rsidRPr="001A0747">
        <w:rPr>
          <w:rFonts w:ascii="Times New Roman" w:hAnsi="Times New Roman" w:cs="Times New Roman"/>
          <w:color w:val="222222"/>
          <w:sz w:val="24"/>
          <w:szCs w:val="24"/>
          <w:shd w:val="clear" w:color="auto" w:fill="FFFFFF"/>
        </w:rPr>
        <w:t>-Gascón, et al., 2020</w:t>
      </w:r>
      <w:r w:rsidRPr="001A0747">
        <w:rPr>
          <w:rFonts w:ascii="Times New Roman" w:eastAsia="Times New Roman" w:hAnsi="Times New Roman" w:cs="Times New Roman"/>
          <w:kern w:val="0"/>
          <w:sz w:val="24"/>
          <w:szCs w:val="24"/>
          <w14:ligatures w14:val="none"/>
        </w:rPr>
        <w:t xml:space="preserve">). For public relations (PR) professionals and multinational firms, the Internet brings new possibilities for consequences and challenges. The way customers and brands communicate is improved, and the very concept of a network is changed. Consumers could only contact customer service or notify residents of problems before the advent of online networking. Someone changed this through social media on the internet. Public feedback on businesses can now be easily and quickly submitted by customers. It appears that purchasing perspectives now extend beyond traditional channels to incorporate internet platforms, as online networking has complicated the purchasing behavior process. Data gathered from non-advertising internet sources, such as recommendations, websites, social media, and client-produced content, encourages users to double-check their choices and preferences. </w:t>
      </w:r>
    </w:p>
    <w:p w14:paraId="2877F6BB" w14:textId="111E4B29" w:rsidR="00C15972" w:rsidRPr="001A0747" w:rsidRDefault="00B84B51"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According to </w:t>
      </w:r>
      <w:proofErr w:type="spellStart"/>
      <w:r w:rsidRPr="001A0747">
        <w:rPr>
          <w:rFonts w:ascii="Times New Roman" w:hAnsi="Times New Roman" w:cs="Times New Roman"/>
          <w:color w:val="222222"/>
          <w:sz w:val="24"/>
          <w:szCs w:val="24"/>
          <w:shd w:val="clear" w:color="auto" w:fill="FFFFFF"/>
        </w:rPr>
        <w:t>Tzavara</w:t>
      </w:r>
      <w:proofErr w:type="spellEnd"/>
      <w:r w:rsidRPr="001A0747">
        <w:rPr>
          <w:rFonts w:ascii="Times New Roman" w:hAnsi="Times New Roman" w:cs="Times New Roman"/>
          <w:color w:val="222222"/>
          <w:sz w:val="24"/>
          <w:szCs w:val="24"/>
          <w:shd w:val="clear" w:color="auto" w:fill="FFFFFF"/>
        </w:rPr>
        <w:t>, Clarke</w:t>
      </w:r>
      <w:r w:rsidR="00AF5B6B">
        <w:rPr>
          <w:rFonts w:ascii="Times New Roman" w:hAnsi="Times New Roman" w:cs="Times New Roman"/>
          <w:color w:val="222222"/>
          <w:sz w:val="24"/>
          <w:szCs w:val="24"/>
          <w:shd w:val="clear" w:color="auto" w:fill="FFFFFF"/>
        </w:rPr>
        <w:t>, and</w:t>
      </w:r>
      <w:r w:rsidRPr="001A0747">
        <w:rPr>
          <w:rFonts w:ascii="Times New Roman" w:hAnsi="Times New Roman" w:cs="Times New Roman"/>
          <w:color w:val="222222"/>
          <w:sz w:val="24"/>
          <w:szCs w:val="24"/>
          <w:shd w:val="clear" w:color="auto" w:fill="FFFFFF"/>
        </w:rPr>
        <w:t xml:space="preserve"> </w:t>
      </w:r>
      <w:proofErr w:type="spellStart"/>
      <w:r w:rsidRPr="001A0747">
        <w:rPr>
          <w:rFonts w:ascii="Times New Roman" w:hAnsi="Times New Roman" w:cs="Times New Roman"/>
          <w:color w:val="222222"/>
          <w:sz w:val="24"/>
          <w:szCs w:val="24"/>
          <w:shd w:val="clear" w:color="auto" w:fill="FFFFFF"/>
        </w:rPr>
        <w:t>Misopoulos</w:t>
      </w:r>
      <w:proofErr w:type="spellEnd"/>
      <w:r w:rsidRPr="001A0747">
        <w:rPr>
          <w:rFonts w:ascii="Times New Roman" w:hAnsi="Times New Roman" w:cs="Times New Roman"/>
          <w:color w:val="222222"/>
          <w:sz w:val="24"/>
          <w:szCs w:val="24"/>
          <w:shd w:val="clear" w:color="auto" w:fill="FFFFFF"/>
        </w:rPr>
        <w:t>, (2019), t</w:t>
      </w:r>
      <w:r w:rsidR="00C15972" w:rsidRPr="001A0747">
        <w:rPr>
          <w:rFonts w:ascii="Times New Roman" w:eastAsia="Times New Roman" w:hAnsi="Times New Roman" w:cs="Times New Roman"/>
          <w:kern w:val="0"/>
          <w:sz w:val="24"/>
          <w:szCs w:val="24"/>
          <w14:ligatures w14:val="none"/>
        </w:rPr>
        <w:t>he dissemination of knowledge has been made easier by various social media platforms. Wikipedia, an open-source online encyclopedia, allows users to work together to</w:t>
      </w:r>
      <w:r w:rsidRPr="001A0747">
        <w:rPr>
          <w:rFonts w:ascii="Times New Roman" w:eastAsia="Times New Roman" w:hAnsi="Times New Roman" w:cs="Times New Roman"/>
          <w:kern w:val="0"/>
          <w:sz w:val="24"/>
          <w:szCs w:val="24"/>
          <w14:ligatures w14:val="none"/>
        </w:rPr>
        <w:t xml:space="preserve"> build a common knowledge base. According to </w:t>
      </w:r>
      <w:r w:rsidRPr="001A0747">
        <w:rPr>
          <w:rFonts w:ascii="Times New Roman" w:hAnsi="Times New Roman" w:cs="Times New Roman"/>
          <w:color w:val="222222"/>
          <w:sz w:val="24"/>
          <w:szCs w:val="24"/>
          <w:shd w:val="clear" w:color="auto" w:fill="FFFFFF"/>
        </w:rPr>
        <w:t>Jashari, &amp; Rrustemi, (2017), p</w:t>
      </w:r>
      <w:r w:rsidR="00C15972" w:rsidRPr="001A0747">
        <w:rPr>
          <w:rFonts w:ascii="Times New Roman" w:eastAsia="Times New Roman" w:hAnsi="Times New Roman" w:cs="Times New Roman"/>
          <w:kern w:val="0"/>
          <w:sz w:val="24"/>
          <w:szCs w:val="24"/>
          <w14:ligatures w14:val="none"/>
        </w:rPr>
        <w:t xml:space="preserve">eople can also find </w:t>
      </w:r>
      <w:r w:rsidR="008017AA" w:rsidRPr="001A0747">
        <w:rPr>
          <w:rFonts w:ascii="Times New Roman" w:eastAsia="Times New Roman" w:hAnsi="Times New Roman" w:cs="Times New Roman"/>
          <w:kern w:val="0"/>
          <w:sz w:val="24"/>
          <w:szCs w:val="24"/>
          <w14:ligatures w14:val="none"/>
        </w:rPr>
        <w:t>review-generating</w:t>
      </w:r>
      <w:r w:rsidR="00C15972" w:rsidRPr="001A0747">
        <w:rPr>
          <w:rFonts w:ascii="Times New Roman" w:eastAsia="Times New Roman" w:hAnsi="Times New Roman" w:cs="Times New Roman"/>
          <w:kern w:val="0"/>
          <w:sz w:val="24"/>
          <w:szCs w:val="24"/>
          <w14:ligatures w14:val="none"/>
        </w:rPr>
        <w:t xml:space="preserve"> tools on other websites, such as Amazon.com, where they can rate and review things. Users also work together on the</w:t>
      </w:r>
      <w:r w:rsidRPr="001A0747">
        <w:rPr>
          <w:rFonts w:ascii="Times New Roman" w:eastAsia="Times New Roman" w:hAnsi="Times New Roman" w:cs="Times New Roman"/>
          <w:kern w:val="0"/>
          <w:sz w:val="24"/>
          <w:szCs w:val="24"/>
          <w14:ligatures w14:val="none"/>
        </w:rPr>
        <w:t>se sites</w:t>
      </w:r>
      <w:r w:rsidR="00C15972" w:rsidRPr="001A0747">
        <w:rPr>
          <w:rFonts w:ascii="Times New Roman" w:eastAsia="Times New Roman" w:hAnsi="Times New Roman" w:cs="Times New Roman"/>
          <w:kern w:val="0"/>
          <w:sz w:val="24"/>
          <w:szCs w:val="24"/>
          <w14:ligatures w14:val="none"/>
        </w:rPr>
        <w:t xml:space="preserve">. People can provide helpful tips </w:t>
      </w:r>
      <w:r w:rsidRPr="001A0747">
        <w:rPr>
          <w:rFonts w:ascii="Times New Roman" w:eastAsia="Times New Roman" w:hAnsi="Times New Roman" w:cs="Times New Roman"/>
          <w:kern w:val="0"/>
          <w:sz w:val="24"/>
          <w:szCs w:val="24"/>
          <w14:ligatures w14:val="none"/>
        </w:rPr>
        <w:t>to</w:t>
      </w:r>
      <w:r w:rsidR="00C15972" w:rsidRPr="001A0747">
        <w:rPr>
          <w:rFonts w:ascii="Times New Roman" w:eastAsia="Times New Roman" w:hAnsi="Times New Roman" w:cs="Times New Roman"/>
          <w:kern w:val="0"/>
          <w:sz w:val="24"/>
          <w:szCs w:val="24"/>
          <w14:ligatures w14:val="none"/>
        </w:rPr>
        <w:t xml:space="preserve"> one another through social media (</w:t>
      </w:r>
      <w:proofErr w:type="spellStart"/>
      <w:r w:rsidR="00031F83" w:rsidRPr="001A0747">
        <w:rPr>
          <w:rFonts w:ascii="Times New Roman" w:hAnsi="Times New Roman" w:cs="Times New Roman"/>
          <w:color w:val="222222"/>
          <w:sz w:val="24"/>
          <w:szCs w:val="24"/>
          <w:shd w:val="clear" w:color="auto" w:fill="FFFFFF"/>
        </w:rPr>
        <w:t>Fondevila</w:t>
      </w:r>
      <w:proofErr w:type="spellEnd"/>
      <w:r w:rsidR="00031F83" w:rsidRPr="001A0747">
        <w:rPr>
          <w:rFonts w:ascii="Times New Roman" w:hAnsi="Times New Roman" w:cs="Times New Roman"/>
          <w:color w:val="222222"/>
          <w:sz w:val="24"/>
          <w:szCs w:val="24"/>
          <w:shd w:val="clear" w:color="auto" w:fill="FFFFFF"/>
        </w:rPr>
        <w:t>-Gascón, et al., 2020</w:t>
      </w:r>
      <w:r w:rsidR="00C15972" w:rsidRPr="001A0747">
        <w:rPr>
          <w:rFonts w:ascii="Times New Roman" w:eastAsia="Times New Roman" w:hAnsi="Times New Roman" w:cs="Times New Roman"/>
          <w:kern w:val="0"/>
          <w:sz w:val="24"/>
          <w:szCs w:val="24"/>
          <w14:ligatures w14:val="none"/>
        </w:rPr>
        <w:t xml:space="preserve">). </w:t>
      </w:r>
      <w:proofErr w:type="gramStart"/>
      <w:r w:rsidR="00C15972" w:rsidRPr="001A0747">
        <w:rPr>
          <w:rFonts w:ascii="Times New Roman" w:eastAsia="Times New Roman" w:hAnsi="Times New Roman" w:cs="Times New Roman"/>
          <w:kern w:val="0"/>
          <w:sz w:val="24"/>
          <w:szCs w:val="24"/>
          <w14:ligatures w14:val="none"/>
        </w:rPr>
        <w:t>In light of</w:t>
      </w:r>
      <w:proofErr w:type="gramEnd"/>
      <w:r w:rsidR="00C15972" w:rsidRPr="001A0747">
        <w:rPr>
          <w:rFonts w:ascii="Times New Roman" w:eastAsia="Times New Roman" w:hAnsi="Times New Roman" w:cs="Times New Roman"/>
          <w:kern w:val="0"/>
          <w:sz w:val="24"/>
          <w:szCs w:val="24"/>
          <w14:ligatures w14:val="none"/>
        </w:rPr>
        <w:t xml:space="preserve"> this new knowledge, online communities and electronic personal networks have emerged thanks to social media platforms, allowing users to instantly and internationally share content (</w:t>
      </w:r>
      <w:proofErr w:type="spellStart"/>
      <w:r w:rsidR="00031F83" w:rsidRPr="001A0747">
        <w:rPr>
          <w:rFonts w:ascii="Times New Roman" w:hAnsi="Times New Roman" w:cs="Times New Roman"/>
          <w:color w:val="222222"/>
          <w:sz w:val="24"/>
          <w:szCs w:val="24"/>
          <w:shd w:val="clear" w:color="auto" w:fill="FFFFFF"/>
        </w:rPr>
        <w:t>Tzavara</w:t>
      </w:r>
      <w:proofErr w:type="spellEnd"/>
      <w:r w:rsidR="00031F83" w:rsidRPr="001A0747">
        <w:rPr>
          <w:rFonts w:ascii="Times New Roman" w:hAnsi="Times New Roman" w:cs="Times New Roman"/>
          <w:color w:val="222222"/>
          <w:sz w:val="24"/>
          <w:szCs w:val="24"/>
          <w:shd w:val="clear" w:color="auto" w:fill="FFFFFF"/>
        </w:rPr>
        <w:t xml:space="preserve">, Clarke, &amp; </w:t>
      </w:r>
      <w:proofErr w:type="spellStart"/>
      <w:r w:rsidR="00031F83" w:rsidRPr="001A0747">
        <w:rPr>
          <w:rFonts w:ascii="Times New Roman" w:hAnsi="Times New Roman" w:cs="Times New Roman"/>
          <w:color w:val="222222"/>
          <w:sz w:val="24"/>
          <w:szCs w:val="24"/>
          <w:shd w:val="clear" w:color="auto" w:fill="FFFFFF"/>
        </w:rPr>
        <w:t>Misopoulos</w:t>
      </w:r>
      <w:proofErr w:type="spellEnd"/>
      <w:r w:rsidR="00031F83" w:rsidRPr="001A0747">
        <w:rPr>
          <w:rFonts w:ascii="Times New Roman" w:hAnsi="Times New Roman" w:cs="Times New Roman"/>
          <w:color w:val="222222"/>
          <w:sz w:val="24"/>
          <w:szCs w:val="24"/>
          <w:shd w:val="clear" w:color="auto" w:fill="FFFFFF"/>
        </w:rPr>
        <w:t>, 2019</w:t>
      </w:r>
      <w:r w:rsidR="00C15972" w:rsidRPr="001A0747">
        <w:rPr>
          <w:rFonts w:ascii="Times New Roman" w:eastAsia="Times New Roman" w:hAnsi="Times New Roman" w:cs="Times New Roman"/>
          <w:kern w:val="0"/>
          <w:sz w:val="24"/>
          <w:szCs w:val="24"/>
          <w14:ligatures w14:val="none"/>
        </w:rPr>
        <w:t xml:space="preserve">). Before making a purchase, most people nowadays </w:t>
      </w:r>
      <w:r w:rsidR="00C15972" w:rsidRPr="001A0747">
        <w:rPr>
          <w:rFonts w:ascii="Times New Roman" w:eastAsia="Times New Roman" w:hAnsi="Times New Roman" w:cs="Times New Roman"/>
          <w:kern w:val="0"/>
          <w:sz w:val="24"/>
          <w:szCs w:val="24"/>
          <w14:ligatures w14:val="none"/>
        </w:rPr>
        <w:lastRenderedPageBreak/>
        <w:t xml:space="preserve">read reviews and comments posted online. As more and more people shop online, customer reviews are becoming more important in helping shoppers comprehend the true nature of things without having to physically hold them. </w:t>
      </w:r>
    </w:p>
    <w:p w14:paraId="1D413CA7" w14:textId="46461334"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With the proliferation of social media, a new age of content production has begun, facilitating the free flow of ideas, information, and experiences among users (</w:t>
      </w:r>
      <w:r w:rsidR="00031F83" w:rsidRPr="001A0747">
        <w:rPr>
          <w:rFonts w:ascii="Times New Roman" w:hAnsi="Times New Roman" w:cs="Times New Roman"/>
          <w:color w:val="222222"/>
          <w:sz w:val="24"/>
          <w:szCs w:val="24"/>
          <w:shd w:val="clear" w:color="auto" w:fill="FFFFFF"/>
        </w:rPr>
        <w:t>Olaitan, 2021</w:t>
      </w:r>
      <w:r w:rsidRPr="001A0747">
        <w:rPr>
          <w:rFonts w:ascii="Times New Roman" w:eastAsia="Times New Roman" w:hAnsi="Times New Roman" w:cs="Times New Roman"/>
          <w:kern w:val="0"/>
          <w:sz w:val="24"/>
          <w:szCs w:val="24"/>
          <w14:ligatures w14:val="none"/>
        </w:rPr>
        <w:t>). The next wave of successful internet companies will have their roots in online communities (</w:t>
      </w:r>
      <w:r w:rsidR="00031F83" w:rsidRPr="001A0747">
        <w:rPr>
          <w:rFonts w:ascii="Times New Roman" w:hAnsi="Times New Roman" w:cs="Times New Roman"/>
          <w:color w:val="222222"/>
          <w:sz w:val="24"/>
          <w:szCs w:val="24"/>
          <w:shd w:val="clear" w:color="auto" w:fill="FFFFFF"/>
        </w:rPr>
        <w:t>Tazeen, &amp; Mullick, 2023</w:t>
      </w:r>
      <w:r w:rsidRPr="001A0747">
        <w:rPr>
          <w:rFonts w:ascii="Times New Roman" w:eastAsia="Times New Roman" w:hAnsi="Times New Roman" w:cs="Times New Roman"/>
          <w:kern w:val="0"/>
          <w:sz w:val="24"/>
          <w:szCs w:val="24"/>
          <w14:ligatures w14:val="none"/>
        </w:rPr>
        <w:t>). For example, accord</w:t>
      </w:r>
      <w:r w:rsidR="00031F83" w:rsidRPr="001A0747">
        <w:rPr>
          <w:rFonts w:ascii="Times New Roman" w:eastAsia="Times New Roman" w:hAnsi="Times New Roman" w:cs="Times New Roman"/>
          <w:kern w:val="0"/>
          <w:sz w:val="24"/>
          <w:szCs w:val="24"/>
          <w14:ligatures w14:val="none"/>
        </w:rPr>
        <w:t xml:space="preserve">ing to </w:t>
      </w:r>
      <w:r w:rsidR="00AF5B6B" w:rsidRPr="001A0747">
        <w:rPr>
          <w:rFonts w:ascii="Times New Roman" w:hAnsi="Times New Roman" w:cs="Times New Roman"/>
          <w:color w:val="222222"/>
          <w:sz w:val="24"/>
          <w:szCs w:val="24"/>
          <w:shd w:val="clear" w:color="auto" w:fill="FFFFFF"/>
        </w:rPr>
        <w:t>Karadeniz</w:t>
      </w:r>
      <w:r w:rsidR="00AF5B6B">
        <w:rPr>
          <w:rFonts w:ascii="Times New Roman" w:hAnsi="Times New Roman" w:cs="Times New Roman"/>
          <w:color w:val="222222"/>
          <w:sz w:val="24"/>
          <w:szCs w:val="24"/>
          <w:shd w:val="clear" w:color="auto" w:fill="FFFFFF"/>
        </w:rPr>
        <w:t xml:space="preserve"> </w:t>
      </w:r>
      <w:r w:rsidR="00AF5B6B" w:rsidRPr="001A0747">
        <w:rPr>
          <w:rFonts w:ascii="Times New Roman" w:hAnsi="Times New Roman" w:cs="Times New Roman"/>
          <w:color w:val="222222"/>
          <w:sz w:val="24"/>
          <w:szCs w:val="24"/>
          <w:shd w:val="clear" w:color="auto" w:fill="FFFFFF"/>
        </w:rPr>
        <w:t xml:space="preserve">&amp; </w:t>
      </w:r>
      <w:proofErr w:type="spellStart"/>
      <w:r w:rsidR="00AF5B6B" w:rsidRPr="001A0747">
        <w:rPr>
          <w:rFonts w:ascii="Times New Roman" w:hAnsi="Times New Roman" w:cs="Times New Roman"/>
          <w:color w:val="222222"/>
          <w:sz w:val="24"/>
          <w:szCs w:val="24"/>
          <w:shd w:val="clear" w:color="auto" w:fill="FFFFFF"/>
        </w:rPr>
        <w:t>Kocamaz</w:t>
      </w:r>
      <w:proofErr w:type="spellEnd"/>
      <w:r w:rsidR="00031F83" w:rsidRPr="001A0747">
        <w:rPr>
          <w:rFonts w:ascii="Times New Roman" w:hAnsi="Times New Roman" w:cs="Times New Roman"/>
          <w:color w:val="222222"/>
          <w:sz w:val="24"/>
          <w:szCs w:val="24"/>
          <w:shd w:val="clear" w:color="auto" w:fill="FFFFFF"/>
        </w:rPr>
        <w:t xml:space="preserve"> (2019),</w:t>
      </w:r>
      <w:r w:rsidRPr="001A0747">
        <w:rPr>
          <w:rFonts w:ascii="Times New Roman" w:eastAsia="Times New Roman" w:hAnsi="Times New Roman" w:cs="Times New Roman"/>
          <w:kern w:val="0"/>
          <w:sz w:val="24"/>
          <w:szCs w:val="24"/>
          <w14:ligatures w14:val="none"/>
        </w:rPr>
        <w:t xml:space="preserve"> online communities provide firms with an opportunity to enhance their CRM. For companies, this means a</w:t>
      </w:r>
      <w:r w:rsidR="00031F83" w:rsidRPr="001A0747">
        <w:rPr>
          <w:rFonts w:ascii="Times New Roman" w:eastAsia="Times New Roman" w:hAnsi="Times New Roman" w:cs="Times New Roman"/>
          <w:kern w:val="0"/>
          <w:sz w:val="24"/>
          <w:szCs w:val="24"/>
          <w14:ligatures w14:val="none"/>
        </w:rPr>
        <w:t xml:space="preserve"> fresh opportunity to boost. Research</w:t>
      </w:r>
      <w:r w:rsidRPr="001A0747">
        <w:rPr>
          <w:rFonts w:ascii="Times New Roman" w:eastAsia="Times New Roman" w:hAnsi="Times New Roman" w:cs="Times New Roman"/>
          <w:kern w:val="0"/>
          <w:sz w:val="24"/>
          <w:szCs w:val="24"/>
          <w14:ligatures w14:val="none"/>
        </w:rPr>
        <w:t xml:space="preserve"> of social media's effect on consumer performance. Members of these online communities may also create trustworthy bonds as they become more familiar with one another (</w:t>
      </w:r>
      <w:proofErr w:type="spellStart"/>
      <w:r w:rsidR="00031F83" w:rsidRPr="001A0747">
        <w:rPr>
          <w:rFonts w:ascii="Times New Roman" w:hAnsi="Times New Roman" w:cs="Times New Roman"/>
          <w:color w:val="222222"/>
          <w:sz w:val="24"/>
          <w:szCs w:val="24"/>
          <w:shd w:val="clear" w:color="auto" w:fill="FFFFFF"/>
        </w:rPr>
        <w:t>Tzavara</w:t>
      </w:r>
      <w:proofErr w:type="spellEnd"/>
      <w:r w:rsidR="00031F83" w:rsidRPr="001A0747">
        <w:rPr>
          <w:rFonts w:ascii="Times New Roman" w:hAnsi="Times New Roman" w:cs="Times New Roman"/>
          <w:color w:val="222222"/>
          <w:sz w:val="24"/>
          <w:szCs w:val="24"/>
          <w:shd w:val="clear" w:color="auto" w:fill="FFFFFF"/>
        </w:rPr>
        <w:t xml:space="preserve">, Clarke, &amp; </w:t>
      </w:r>
      <w:proofErr w:type="spellStart"/>
      <w:r w:rsidR="00031F83" w:rsidRPr="001A0747">
        <w:rPr>
          <w:rFonts w:ascii="Times New Roman" w:hAnsi="Times New Roman" w:cs="Times New Roman"/>
          <w:color w:val="222222"/>
          <w:sz w:val="24"/>
          <w:szCs w:val="24"/>
          <w:shd w:val="clear" w:color="auto" w:fill="FFFFFF"/>
        </w:rPr>
        <w:t>Misopoulos</w:t>
      </w:r>
      <w:proofErr w:type="spellEnd"/>
      <w:r w:rsidR="00031F83" w:rsidRPr="001A0747">
        <w:rPr>
          <w:rFonts w:ascii="Times New Roman" w:hAnsi="Times New Roman" w:cs="Times New Roman"/>
          <w:color w:val="222222"/>
          <w:sz w:val="24"/>
          <w:szCs w:val="24"/>
          <w:shd w:val="clear" w:color="auto" w:fill="FFFFFF"/>
        </w:rPr>
        <w:t>, 2019</w:t>
      </w:r>
      <w:r w:rsidRPr="001A0747">
        <w:rPr>
          <w:rFonts w:ascii="Times New Roman" w:eastAsia="Times New Roman" w:hAnsi="Times New Roman" w:cs="Times New Roman"/>
          <w:kern w:val="0"/>
          <w:sz w:val="24"/>
          <w:szCs w:val="24"/>
          <w14:ligatures w14:val="none"/>
        </w:rPr>
        <w:t>). This has a major effect on consumers' propensity to buy (</w:t>
      </w:r>
      <w:r w:rsidR="00031F83" w:rsidRPr="001A0747">
        <w:rPr>
          <w:rFonts w:ascii="Times New Roman" w:hAnsi="Times New Roman" w:cs="Times New Roman"/>
          <w:color w:val="222222"/>
          <w:sz w:val="24"/>
          <w:szCs w:val="24"/>
          <w:shd w:val="clear" w:color="auto" w:fill="FFFFFF"/>
        </w:rPr>
        <w:t>Gupta, Agarwal &amp; Singh, 2020</w:t>
      </w:r>
      <w:r w:rsidRPr="001A0747">
        <w:rPr>
          <w:rFonts w:ascii="Times New Roman" w:eastAsia="Times New Roman" w:hAnsi="Times New Roman" w:cs="Times New Roman"/>
          <w:kern w:val="0"/>
          <w:sz w:val="24"/>
          <w:szCs w:val="24"/>
          <w14:ligatures w14:val="none"/>
        </w:rPr>
        <w:t xml:space="preserve">). When describing the role of influencers and celebrities in assisting with online brand promotion, the expression "Celebrity is mandatory" is sometimes used. Influencers and celebrities play a crucial role in </w:t>
      </w:r>
      <w:r w:rsidR="00031F83" w:rsidRPr="001A0747">
        <w:rPr>
          <w:rFonts w:ascii="Times New Roman" w:eastAsia="Times New Roman" w:hAnsi="Times New Roman" w:cs="Times New Roman"/>
          <w:kern w:val="0"/>
          <w:sz w:val="24"/>
          <w:szCs w:val="24"/>
          <w14:ligatures w14:val="none"/>
        </w:rPr>
        <w:t>Internet</w:t>
      </w:r>
      <w:r w:rsidRPr="001A0747">
        <w:rPr>
          <w:rFonts w:ascii="Times New Roman" w:eastAsia="Times New Roman" w:hAnsi="Times New Roman" w:cs="Times New Roman"/>
          <w:kern w:val="0"/>
          <w:sz w:val="24"/>
          <w:szCs w:val="24"/>
          <w14:ligatures w14:val="none"/>
        </w:rPr>
        <w:t xml:space="preserve"> marketing because of the persuasive effect their endorsements have </w:t>
      </w:r>
      <w:r w:rsidR="00031F83" w:rsidRPr="001A0747">
        <w:rPr>
          <w:rFonts w:ascii="Times New Roman" w:eastAsia="Times New Roman" w:hAnsi="Times New Roman" w:cs="Times New Roman"/>
          <w:kern w:val="0"/>
          <w:sz w:val="24"/>
          <w:szCs w:val="24"/>
          <w14:ligatures w14:val="none"/>
        </w:rPr>
        <w:t>on</w:t>
      </w:r>
      <w:r w:rsidRPr="001A0747">
        <w:rPr>
          <w:rFonts w:ascii="Times New Roman" w:eastAsia="Times New Roman" w:hAnsi="Times New Roman" w:cs="Times New Roman"/>
          <w:kern w:val="0"/>
          <w:sz w:val="24"/>
          <w:szCs w:val="24"/>
          <w14:ligatures w14:val="none"/>
        </w:rPr>
        <w:t xml:space="preserve"> co</w:t>
      </w:r>
      <w:r w:rsidR="00031F83" w:rsidRPr="001A0747">
        <w:rPr>
          <w:rFonts w:ascii="Times New Roman" w:eastAsia="Times New Roman" w:hAnsi="Times New Roman" w:cs="Times New Roman"/>
          <w:kern w:val="0"/>
          <w:sz w:val="24"/>
          <w:szCs w:val="24"/>
          <w14:ligatures w14:val="none"/>
        </w:rPr>
        <w:t xml:space="preserve">nsumers as cited by </w:t>
      </w:r>
      <w:r w:rsidR="00031F83" w:rsidRPr="001A0747">
        <w:rPr>
          <w:rFonts w:ascii="Times New Roman" w:hAnsi="Times New Roman" w:cs="Times New Roman"/>
          <w:color w:val="222222"/>
          <w:sz w:val="24"/>
          <w:szCs w:val="24"/>
          <w:shd w:val="clear" w:color="auto" w:fill="FFFFFF"/>
        </w:rPr>
        <w:t xml:space="preserve">Gupta, </w:t>
      </w:r>
      <w:proofErr w:type="gramStart"/>
      <w:r w:rsidR="00031F83" w:rsidRPr="001A0747">
        <w:rPr>
          <w:rFonts w:ascii="Times New Roman" w:hAnsi="Times New Roman" w:cs="Times New Roman"/>
          <w:color w:val="222222"/>
          <w:sz w:val="24"/>
          <w:szCs w:val="24"/>
          <w:shd w:val="clear" w:color="auto" w:fill="FFFFFF"/>
        </w:rPr>
        <w:t>Agarwal</w:t>
      </w:r>
      <w:proofErr w:type="gramEnd"/>
      <w:r w:rsidR="00031F83" w:rsidRPr="001A0747">
        <w:rPr>
          <w:rFonts w:ascii="Times New Roman" w:hAnsi="Times New Roman" w:cs="Times New Roman"/>
          <w:color w:val="222222"/>
          <w:sz w:val="24"/>
          <w:szCs w:val="24"/>
          <w:shd w:val="clear" w:color="auto" w:fill="FFFFFF"/>
        </w:rPr>
        <w:t xml:space="preserve"> </w:t>
      </w:r>
      <w:r w:rsidR="004B477E">
        <w:rPr>
          <w:rFonts w:ascii="Times New Roman" w:hAnsi="Times New Roman" w:cs="Times New Roman"/>
          <w:color w:val="222222"/>
          <w:sz w:val="24"/>
          <w:szCs w:val="24"/>
          <w:shd w:val="clear" w:color="auto" w:fill="FFFFFF"/>
        </w:rPr>
        <w:t>and</w:t>
      </w:r>
      <w:r w:rsidR="00031F83" w:rsidRPr="001A0747">
        <w:rPr>
          <w:rFonts w:ascii="Times New Roman" w:hAnsi="Times New Roman" w:cs="Times New Roman"/>
          <w:color w:val="222222"/>
          <w:sz w:val="24"/>
          <w:szCs w:val="24"/>
          <w:shd w:val="clear" w:color="auto" w:fill="FFFFFF"/>
        </w:rPr>
        <w:t xml:space="preserve"> Singh (2020)</w:t>
      </w:r>
      <w:r w:rsidRPr="001A0747">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br/>
        <w:t xml:space="preserve">Wikipedia, Facebook, YouTube, and Twitter are just a few of the many social media platforms that make these tasks easier. Online communities and forums, star ratings, user reviews, and user recommendations are just a few of the social media tools that people use to connect with other users. The two most common reasons people use the </w:t>
      </w:r>
      <w:r w:rsidR="00031F83" w:rsidRPr="001A0747">
        <w:rPr>
          <w:rFonts w:ascii="Times New Roman" w:eastAsia="Times New Roman" w:hAnsi="Times New Roman" w:cs="Times New Roman"/>
          <w:kern w:val="0"/>
          <w:sz w:val="24"/>
          <w:szCs w:val="24"/>
          <w14:ligatures w14:val="none"/>
        </w:rPr>
        <w:t>Internet</w:t>
      </w:r>
      <w:r w:rsidRPr="001A0747">
        <w:rPr>
          <w:rFonts w:ascii="Times New Roman" w:eastAsia="Times New Roman" w:hAnsi="Times New Roman" w:cs="Times New Roman"/>
          <w:kern w:val="0"/>
          <w:sz w:val="24"/>
          <w:szCs w:val="24"/>
          <w14:ligatures w14:val="none"/>
        </w:rPr>
        <w:t xml:space="preserve"> are to share information and to find social support (</w:t>
      </w:r>
      <w:r w:rsidR="00031F83" w:rsidRPr="001A0747">
        <w:rPr>
          <w:rFonts w:ascii="Times New Roman" w:hAnsi="Times New Roman" w:cs="Times New Roman"/>
          <w:color w:val="222222"/>
          <w:sz w:val="24"/>
          <w:szCs w:val="24"/>
          <w:shd w:val="clear" w:color="auto" w:fill="FFFFFF"/>
        </w:rPr>
        <w:t>Gupta, Agarwal &amp; Singh, 2020</w:t>
      </w:r>
      <w:r w:rsidRPr="001A0747">
        <w:rPr>
          <w:rFonts w:ascii="Times New Roman" w:eastAsia="Times New Roman" w:hAnsi="Times New Roman" w:cs="Times New Roman"/>
          <w:kern w:val="0"/>
          <w:sz w:val="24"/>
          <w:szCs w:val="24"/>
          <w14:ligatures w14:val="none"/>
        </w:rPr>
        <w:t xml:space="preserve">). Online message boards facilitate the formation of relationships among users from diverse backgrounds, adding to the intricate social structure of online life. Demands and dynamics are energized by the client's content. One of the most </w:t>
      </w:r>
      <w:r w:rsidRPr="001A0747">
        <w:rPr>
          <w:rFonts w:ascii="Times New Roman" w:eastAsia="Times New Roman" w:hAnsi="Times New Roman" w:cs="Times New Roman"/>
          <w:kern w:val="0"/>
          <w:sz w:val="24"/>
          <w:szCs w:val="24"/>
          <w14:ligatures w14:val="none"/>
        </w:rPr>
        <w:lastRenderedPageBreak/>
        <w:t xml:space="preserve">noticeable results of social media is reviews. According to </w:t>
      </w:r>
      <w:r w:rsidR="00031F83" w:rsidRPr="001A0747">
        <w:rPr>
          <w:rFonts w:ascii="Times New Roman" w:hAnsi="Times New Roman" w:cs="Times New Roman"/>
          <w:color w:val="222222"/>
          <w:sz w:val="24"/>
          <w:szCs w:val="24"/>
          <w:shd w:val="clear" w:color="auto" w:fill="FFFFFF"/>
        </w:rPr>
        <w:t xml:space="preserve">Gupta, </w:t>
      </w:r>
      <w:r w:rsidR="00C23EC0" w:rsidRPr="001A0747">
        <w:rPr>
          <w:rFonts w:ascii="Times New Roman" w:hAnsi="Times New Roman" w:cs="Times New Roman"/>
          <w:color w:val="222222"/>
          <w:sz w:val="24"/>
          <w:szCs w:val="24"/>
          <w:shd w:val="clear" w:color="auto" w:fill="FFFFFF"/>
        </w:rPr>
        <w:t>Agarwal,</w:t>
      </w:r>
      <w:r w:rsidR="00031F83" w:rsidRPr="001A0747">
        <w:rPr>
          <w:rFonts w:ascii="Times New Roman" w:hAnsi="Times New Roman" w:cs="Times New Roman"/>
          <w:color w:val="222222"/>
          <w:sz w:val="24"/>
          <w:szCs w:val="24"/>
          <w:shd w:val="clear" w:color="auto" w:fill="FFFFFF"/>
        </w:rPr>
        <w:t xml:space="preserve"> </w:t>
      </w:r>
      <w:r w:rsidR="009169E1">
        <w:rPr>
          <w:rFonts w:ascii="Times New Roman" w:hAnsi="Times New Roman" w:cs="Times New Roman"/>
          <w:color w:val="222222"/>
          <w:sz w:val="24"/>
          <w:szCs w:val="24"/>
          <w:shd w:val="clear" w:color="auto" w:fill="FFFFFF"/>
        </w:rPr>
        <w:t>and</w:t>
      </w:r>
      <w:r w:rsidR="00031F83" w:rsidRPr="001A0747">
        <w:rPr>
          <w:rFonts w:ascii="Times New Roman" w:hAnsi="Times New Roman" w:cs="Times New Roman"/>
          <w:color w:val="222222"/>
          <w:sz w:val="24"/>
          <w:szCs w:val="24"/>
          <w:shd w:val="clear" w:color="auto" w:fill="FFFFFF"/>
        </w:rPr>
        <w:t xml:space="preserve"> Singh (2020</w:t>
      </w:r>
      <w:r w:rsidRPr="001A0747">
        <w:rPr>
          <w:rFonts w:ascii="Times New Roman" w:eastAsia="Times New Roman" w:hAnsi="Times New Roman" w:cs="Times New Roman"/>
          <w:kern w:val="0"/>
          <w:sz w:val="24"/>
          <w:szCs w:val="24"/>
          <w14:ligatures w14:val="none"/>
        </w:rPr>
        <w:t xml:space="preserve">), businesses and customers alike can greatly benefit from the abundance of customer reviews that are easily accessible for products and services. According to </w:t>
      </w:r>
      <w:proofErr w:type="spellStart"/>
      <w:r w:rsidR="00031F83" w:rsidRPr="001A0747">
        <w:rPr>
          <w:rFonts w:ascii="Times New Roman" w:hAnsi="Times New Roman" w:cs="Times New Roman"/>
          <w:color w:val="222222"/>
          <w:sz w:val="24"/>
          <w:szCs w:val="24"/>
          <w:shd w:val="clear" w:color="auto" w:fill="FFFFFF"/>
        </w:rPr>
        <w:t>Tzavara</w:t>
      </w:r>
      <w:proofErr w:type="spellEnd"/>
      <w:r w:rsidR="00031F83" w:rsidRPr="001A0747">
        <w:rPr>
          <w:rFonts w:ascii="Times New Roman" w:hAnsi="Times New Roman" w:cs="Times New Roman"/>
          <w:color w:val="222222"/>
          <w:sz w:val="24"/>
          <w:szCs w:val="24"/>
          <w:shd w:val="clear" w:color="auto" w:fill="FFFFFF"/>
        </w:rPr>
        <w:t xml:space="preserve">, Clarke </w:t>
      </w:r>
      <w:r w:rsidR="004B477E">
        <w:rPr>
          <w:rFonts w:ascii="Times New Roman" w:hAnsi="Times New Roman" w:cs="Times New Roman"/>
          <w:color w:val="222222"/>
          <w:sz w:val="24"/>
          <w:szCs w:val="24"/>
          <w:shd w:val="clear" w:color="auto" w:fill="FFFFFF"/>
        </w:rPr>
        <w:t>and</w:t>
      </w:r>
      <w:r w:rsidR="00031F83" w:rsidRPr="001A0747">
        <w:rPr>
          <w:rFonts w:ascii="Times New Roman" w:hAnsi="Times New Roman" w:cs="Times New Roman"/>
          <w:color w:val="222222"/>
          <w:sz w:val="24"/>
          <w:szCs w:val="24"/>
          <w:shd w:val="clear" w:color="auto" w:fill="FFFFFF"/>
        </w:rPr>
        <w:t xml:space="preserve"> </w:t>
      </w:r>
      <w:proofErr w:type="spellStart"/>
      <w:r w:rsidR="00031F83" w:rsidRPr="001A0747">
        <w:rPr>
          <w:rFonts w:ascii="Times New Roman" w:hAnsi="Times New Roman" w:cs="Times New Roman"/>
          <w:color w:val="222222"/>
          <w:sz w:val="24"/>
          <w:szCs w:val="24"/>
          <w:shd w:val="clear" w:color="auto" w:fill="FFFFFF"/>
        </w:rPr>
        <w:t>Misopoulos</w:t>
      </w:r>
      <w:proofErr w:type="spellEnd"/>
      <w:r w:rsidR="00031F83" w:rsidRPr="001A0747">
        <w:rPr>
          <w:rFonts w:ascii="Times New Roman" w:hAnsi="Times New Roman" w:cs="Times New Roman"/>
          <w:color w:val="222222"/>
          <w:sz w:val="24"/>
          <w:szCs w:val="24"/>
          <w:shd w:val="clear" w:color="auto" w:fill="FFFFFF"/>
        </w:rPr>
        <w:t xml:space="preserve"> (2019)</w:t>
      </w:r>
      <w:r w:rsidRPr="001A0747">
        <w:rPr>
          <w:rFonts w:ascii="Times New Roman" w:eastAsia="Times New Roman" w:hAnsi="Times New Roman" w:cs="Times New Roman"/>
          <w:kern w:val="0"/>
          <w:sz w:val="24"/>
          <w:szCs w:val="24"/>
          <w14:ligatures w14:val="none"/>
        </w:rPr>
        <w:t>, businesses sincerely want their customers to write reviews and score their products online. The electronic dissemination of information regarding these acts is one consequence. Accordin</w:t>
      </w:r>
      <w:r w:rsidR="00031F83" w:rsidRPr="001A0747">
        <w:rPr>
          <w:rFonts w:ascii="Times New Roman" w:eastAsia="Times New Roman" w:hAnsi="Times New Roman" w:cs="Times New Roman"/>
          <w:kern w:val="0"/>
          <w:sz w:val="24"/>
          <w:szCs w:val="24"/>
          <w14:ligatures w14:val="none"/>
        </w:rPr>
        <w:t xml:space="preserve">g to </w:t>
      </w:r>
      <w:r w:rsidR="00031F83" w:rsidRPr="001A0747">
        <w:rPr>
          <w:rFonts w:ascii="Times New Roman" w:hAnsi="Times New Roman" w:cs="Times New Roman"/>
          <w:color w:val="222222"/>
          <w:sz w:val="24"/>
          <w:szCs w:val="24"/>
          <w:shd w:val="clear" w:color="auto" w:fill="FFFFFF"/>
        </w:rPr>
        <w:t xml:space="preserve">Jashari </w:t>
      </w:r>
      <w:r w:rsidR="009169E1">
        <w:rPr>
          <w:rFonts w:ascii="Times New Roman" w:hAnsi="Times New Roman" w:cs="Times New Roman"/>
          <w:color w:val="222222"/>
          <w:sz w:val="24"/>
          <w:szCs w:val="24"/>
          <w:shd w:val="clear" w:color="auto" w:fill="FFFFFF"/>
        </w:rPr>
        <w:t>and</w:t>
      </w:r>
      <w:r w:rsidR="00031F83" w:rsidRPr="001A0747">
        <w:rPr>
          <w:rFonts w:ascii="Times New Roman" w:hAnsi="Times New Roman" w:cs="Times New Roman"/>
          <w:color w:val="222222"/>
          <w:sz w:val="24"/>
          <w:szCs w:val="24"/>
          <w:shd w:val="clear" w:color="auto" w:fill="FFFFFF"/>
        </w:rPr>
        <w:t xml:space="preserve"> Rrustemi (2017)</w:t>
      </w:r>
      <w:r w:rsidRPr="001A0747">
        <w:rPr>
          <w:rFonts w:ascii="Times New Roman" w:eastAsia="Times New Roman" w:hAnsi="Times New Roman" w:cs="Times New Roman"/>
          <w:kern w:val="0"/>
          <w:sz w:val="24"/>
          <w:szCs w:val="24"/>
          <w14:ligatures w14:val="none"/>
        </w:rPr>
        <w:t xml:space="preserve">, consumers rely on social media-driven word-of-mouth recommendations when making purchases. That social media </w:t>
      </w:r>
      <w:r w:rsidR="00031F83" w:rsidRPr="001A0747">
        <w:rPr>
          <w:rFonts w:ascii="Times New Roman" w:eastAsia="Times New Roman" w:hAnsi="Times New Roman" w:cs="Times New Roman"/>
          <w:kern w:val="0"/>
          <w:sz w:val="24"/>
          <w:szCs w:val="24"/>
          <w14:ligatures w14:val="none"/>
        </w:rPr>
        <w:t>affects</w:t>
      </w:r>
      <w:r w:rsidRPr="001A0747">
        <w:rPr>
          <w:rFonts w:ascii="Times New Roman" w:eastAsia="Times New Roman" w:hAnsi="Times New Roman" w:cs="Times New Roman"/>
          <w:kern w:val="0"/>
          <w:sz w:val="24"/>
          <w:szCs w:val="24"/>
          <w14:ligatures w14:val="none"/>
        </w:rPr>
        <w:t xml:space="preserve"> consumers' purchasing decisions is a common misconception among marketers. Among those who took the survey, 59% admitted to using Facebook as a social media site to check out product suggestions. Twitter was used by 13% of the population. Based on these findings, it appears that social media has had an impact on their purchasing choices. </w:t>
      </w:r>
    </w:p>
    <w:p w14:paraId="6AC0888A" w14:textId="0F3A296A" w:rsidR="00031F83"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Because of the influence social media has on customers' views of businesses, advertisements, and purchase intentions, the two are inextricably linked. Despite its potential mediating effect, it won't always influence consumers' choices (</w:t>
      </w:r>
      <w:r w:rsidR="00031F83" w:rsidRPr="001A0747">
        <w:rPr>
          <w:rFonts w:ascii="Times New Roman" w:hAnsi="Times New Roman" w:cs="Times New Roman"/>
          <w:color w:val="222222"/>
          <w:sz w:val="24"/>
          <w:szCs w:val="24"/>
          <w:shd w:val="clear" w:color="auto" w:fill="FFFFFF"/>
        </w:rPr>
        <w:t>Jashari &amp; Rrustemi, 2017</w:t>
      </w:r>
      <w:r w:rsidRPr="001A0747">
        <w:rPr>
          <w:rFonts w:ascii="Times New Roman" w:eastAsia="Times New Roman" w:hAnsi="Times New Roman" w:cs="Times New Roman"/>
          <w:kern w:val="0"/>
          <w:sz w:val="24"/>
          <w:szCs w:val="24"/>
          <w14:ligatures w14:val="none"/>
        </w:rPr>
        <w:t>). Brand attitudes can be shaped through social media, which in turn influences consumer behavior. A consumer's propensity to buy could be affected by their good impression of a certain brand or product. Brand attitudes influence consumers' decision-making when friends share product or service reviews on socia</w:t>
      </w:r>
      <w:r w:rsidR="00031F83" w:rsidRPr="001A0747">
        <w:rPr>
          <w:rFonts w:ascii="Times New Roman" w:eastAsia="Times New Roman" w:hAnsi="Times New Roman" w:cs="Times New Roman"/>
          <w:kern w:val="0"/>
          <w:sz w:val="24"/>
          <w:szCs w:val="24"/>
          <w14:ligatures w14:val="none"/>
        </w:rPr>
        <w:t xml:space="preserve">l media. According to </w:t>
      </w:r>
      <w:proofErr w:type="spellStart"/>
      <w:r w:rsidR="00031F83" w:rsidRPr="001A0747">
        <w:rPr>
          <w:rFonts w:ascii="Times New Roman" w:hAnsi="Times New Roman" w:cs="Times New Roman"/>
          <w:color w:val="222222"/>
          <w:sz w:val="24"/>
          <w:szCs w:val="24"/>
          <w:shd w:val="clear" w:color="auto" w:fill="FFFFFF"/>
        </w:rPr>
        <w:t>Nolcheska</w:t>
      </w:r>
      <w:proofErr w:type="spellEnd"/>
      <w:r w:rsidR="00031F83" w:rsidRPr="001A0747">
        <w:rPr>
          <w:rFonts w:ascii="Times New Roman" w:hAnsi="Times New Roman" w:cs="Times New Roman"/>
          <w:color w:val="222222"/>
          <w:sz w:val="24"/>
          <w:szCs w:val="24"/>
          <w:shd w:val="clear" w:color="auto" w:fill="FFFFFF"/>
        </w:rPr>
        <w:t xml:space="preserve"> (2017</w:t>
      </w:r>
      <w:r w:rsidRPr="001A0747">
        <w:rPr>
          <w:rFonts w:ascii="Times New Roman" w:eastAsia="Times New Roman" w:hAnsi="Times New Roman" w:cs="Times New Roman"/>
          <w:kern w:val="0"/>
          <w:sz w:val="24"/>
          <w:szCs w:val="24"/>
          <w14:ligatures w14:val="none"/>
        </w:rPr>
        <w:t>), sponsored social media ads do impact customers' brand views and purchasing intentions. People are more likely to buy from firms that have a good reputation on social media because of the benefits these brands provide. Marketers may engage in defamatory publicity to draw consumers away from other brands an</w:t>
      </w:r>
      <w:r w:rsidR="00031F83" w:rsidRPr="001A0747">
        <w:rPr>
          <w:rFonts w:ascii="Times New Roman" w:eastAsia="Times New Roman" w:hAnsi="Times New Roman" w:cs="Times New Roman"/>
          <w:kern w:val="0"/>
          <w:sz w:val="24"/>
          <w:szCs w:val="24"/>
          <w14:ligatures w14:val="none"/>
        </w:rPr>
        <w:t xml:space="preserve">d increase sales of their own. </w:t>
      </w:r>
    </w:p>
    <w:p w14:paraId="774306F9" w14:textId="5F69EB66"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lastRenderedPageBreak/>
        <w:t xml:space="preserve">Social media platforms not only allow for advertising but also allow businesses and services to engage with their customers. A separate poll asserts that direct communication between brand advocates and consumers is made possible through social media. Brands and services </w:t>
      </w:r>
      <w:r w:rsidR="00B607BB" w:rsidRPr="001A0747">
        <w:rPr>
          <w:rFonts w:ascii="Times New Roman" w:eastAsia="Times New Roman" w:hAnsi="Times New Roman" w:cs="Times New Roman"/>
          <w:kern w:val="0"/>
          <w:sz w:val="24"/>
          <w:szCs w:val="24"/>
          <w14:ligatures w14:val="none"/>
        </w:rPr>
        <w:t>capitalize</w:t>
      </w:r>
      <w:r w:rsidRPr="001A0747">
        <w:rPr>
          <w:rFonts w:ascii="Times New Roman" w:eastAsia="Times New Roman" w:hAnsi="Times New Roman" w:cs="Times New Roman"/>
          <w:kern w:val="0"/>
          <w:sz w:val="24"/>
          <w:szCs w:val="24"/>
          <w14:ligatures w14:val="none"/>
        </w:rPr>
        <w:t xml:space="preserve"> on the fact that </w:t>
      </w:r>
      <w:proofErr w:type="gramStart"/>
      <w:r w:rsidRPr="001A0747">
        <w:rPr>
          <w:rFonts w:ascii="Times New Roman" w:eastAsia="Times New Roman" w:hAnsi="Times New Roman" w:cs="Times New Roman"/>
          <w:kern w:val="0"/>
          <w:sz w:val="24"/>
          <w:szCs w:val="24"/>
          <w14:ligatures w14:val="none"/>
        </w:rPr>
        <w:t>the majority of</w:t>
      </w:r>
      <w:proofErr w:type="gramEnd"/>
      <w:r w:rsidRPr="001A0747">
        <w:rPr>
          <w:rFonts w:ascii="Times New Roman" w:eastAsia="Times New Roman" w:hAnsi="Times New Roman" w:cs="Times New Roman"/>
          <w:kern w:val="0"/>
          <w:sz w:val="24"/>
          <w:szCs w:val="24"/>
          <w14:ligatures w14:val="none"/>
        </w:rPr>
        <w:t xml:space="preserve"> consumers utilize social media to research and purchase goods and services. According to </w:t>
      </w:r>
      <w:r w:rsidR="00031F83" w:rsidRPr="001A0747">
        <w:rPr>
          <w:rFonts w:ascii="Times New Roman" w:hAnsi="Times New Roman" w:cs="Times New Roman"/>
          <w:color w:val="222222"/>
          <w:sz w:val="24"/>
          <w:szCs w:val="24"/>
          <w:shd w:val="clear" w:color="auto" w:fill="FFFFFF"/>
        </w:rPr>
        <w:t xml:space="preserve">Varghese </w:t>
      </w:r>
      <w:r w:rsidR="009169E1">
        <w:rPr>
          <w:rFonts w:ascii="Times New Roman" w:hAnsi="Times New Roman" w:cs="Times New Roman"/>
          <w:color w:val="222222"/>
          <w:sz w:val="24"/>
          <w:szCs w:val="24"/>
          <w:shd w:val="clear" w:color="auto" w:fill="FFFFFF"/>
        </w:rPr>
        <w:t>and</w:t>
      </w:r>
      <w:r w:rsidR="00031F83" w:rsidRPr="001A0747">
        <w:rPr>
          <w:rFonts w:ascii="Times New Roman" w:hAnsi="Times New Roman" w:cs="Times New Roman"/>
          <w:color w:val="222222"/>
          <w:sz w:val="24"/>
          <w:szCs w:val="24"/>
          <w:shd w:val="clear" w:color="auto" w:fill="FFFFFF"/>
        </w:rPr>
        <w:t xml:space="preserve"> Agrawal (2021)</w:t>
      </w:r>
      <w:r w:rsidRPr="001A0747">
        <w:rPr>
          <w:rFonts w:ascii="Times New Roman" w:eastAsia="Times New Roman" w:hAnsi="Times New Roman" w:cs="Times New Roman"/>
          <w:kern w:val="0"/>
          <w:sz w:val="24"/>
          <w:szCs w:val="24"/>
          <w14:ligatures w14:val="none"/>
        </w:rPr>
        <w:t>, the worldwide market for internet users is expanding, and it also allows for some globalized cross-cultural segmentation.</w:t>
      </w:r>
    </w:p>
    <w:p w14:paraId="616F6D6D" w14:textId="2F1EEF5B"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Any strategy for showcasing now includes interper</w:t>
      </w:r>
      <w:r w:rsidR="00031F83" w:rsidRPr="001A0747">
        <w:rPr>
          <w:rFonts w:ascii="Times New Roman" w:eastAsia="Times New Roman" w:hAnsi="Times New Roman" w:cs="Times New Roman"/>
          <w:kern w:val="0"/>
          <w:sz w:val="24"/>
          <w:szCs w:val="24"/>
          <w14:ligatures w14:val="none"/>
        </w:rPr>
        <w:t>sonal groups. People who are not</w:t>
      </w:r>
      <w:r w:rsidRPr="001A0747">
        <w:rPr>
          <w:rFonts w:ascii="Times New Roman" w:eastAsia="Times New Roman" w:hAnsi="Times New Roman" w:cs="Times New Roman"/>
          <w:kern w:val="0"/>
          <w:sz w:val="24"/>
          <w:szCs w:val="24"/>
          <w14:ligatures w14:val="none"/>
        </w:rPr>
        <w:t xml:space="preserve"> </w:t>
      </w:r>
      <w:r w:rsidR="00031F83" w:rsidRPr="001A0747">
        <w:rPr>
          <w:rFonts w:ascii="Times New Roman" w:eastAsia="Times New Roman" w:hAnsi="Times New Roman" w:cs="Times New Roman"/>
          <w:kern w:val="0"/>
          <w:sz w:val="24"/>
          <w:szCs w:val="24"/>
          <w14:ligatures w14:val="none"/>
        </w:rPr>
        <w:t>making</w:t>
      </w:r>
      <w:r w:rsidRPr="001A0747">
        <w:rPr>
          <w:rFonts w:ascii="Times New Roman" w:eastAsia="Times New Roman" w:hAnsi="Times New Roman" w:cs="Times New Roman"/>
          <w:kern w:val="0"/>
          <w:sz w:val="24"/>
          <w:szCs w:val="24"/>
          <w14:ligatures w14:val="none"/>
        </w:rPr>
        <w:t xml:space="preserve"> use of online life are losing out on fantastic advertising opportunities because of all the benefits it offers. There's no denying the importance of web-based live displaying for successful promotion, and many advertisers recognize the growth opportunities this platform provides. </w:t>
      </w:r>
      <w:r w:rsidRPr="001A0747">
        <w:rPr>
          <w:rFonts w:ascii="Times New Roman" w:eastAsia="Times New Roman" w:hAnsi="Times New Roman" w:cs="Times New Roman"/>
          <w:kern w:val="0"/>
          <w:sz w:val="24"/>
          <w:szCs w:val="24"/>
          <w14:ligatures w14:val="none"/>
        </w:rPr>
        <w:br/>
        <w:t xml:space="preserve">Consumers' reasons for using social media can </w:t>
      </w:r>
      <w:r w:rsidR="00031F83" w:rsidRPr="001A0747">
        <w:rPr>
          <w:rFonts w:ascii="Times New Roman" w:eastAsia="Times New Roman" w:hAnsi="Times New Roman" w:cs="Times New Roman"/>
          <w:kern w:val="0"/>
          <w:sz w:val="24"/>
          <w:szCs w:val="24"/>
          <w14:ligatures w14:val="none"/>
        </w:rPr>
        <w:t>shed</w:t>
      </w:r>
      <w:r w:rsidRPr="001A0747">
        <w:rPr>
          <w:rFonts w:ascii="Times New Roman" w:eastAsia="Times New Roman" w:hAnsi="Times New Roman" w:cs="Times New Roman"/>
          <w:kern w:val="0"/>
          <w:sz w:val="24"/>
          <w:szCs w:val="24"/>
          <w14:ligatures w14:val="none"/>
        </w:rPr>
        <w:t xml:space="preserve"> light on their actions. According to </w:t>
      </w:r>
      <w:r w:rsidR="00031F83" w:rsidRPr="001A0747">
        <w:rPr>
          <w:rFonts w:ascii="Times New Roman" w:hAnsi="Times New Roman" w:cs="Times New Roman"/>
          <w:color w:val="222222"/>
          <w:sz w:val="24"/>
          <w:szCs w:val="24"/>
          <w:shd w:val="clear" w:color="auto" w:fill="FFFFFF"/>
        </w:rPr>
        <w:t xml:space="preserve">Augustinus </w:t>
      </w:r>
      <w:r w:rsidR="009169E1">
        <w:rPr>
          <w:rFonts w:ascii="Times New Roman" w:hAnsi="Times New Roman" w:cs="Times New Roman"/>
          <w:color w:val="222222"/>
          <w:sz w:val="24"/>
          <w:szCs w:val="24"/>
          <w:shd w:val="clear" w:color="auto" w:fill="FFFFFF"/>
        </w:rPr>
        <w:t>and</w:t>
      </w:r>
      <w:r w:rsidR="00031F83" w:rsidRPr="001A0747">
        <w:rPr>
          <w:rFonts w:ascii="Times New Roman" w:hAnsi="Times New Roman" w:cs="Times New Roman"/>
          <w:color w:val="222222"/>
          <w:sz w:val="24"/>
          <w:szCs w:val="24"/>
          <w:shd w:val="clear" w:color="auto" w:fill="FFFFFF"/>
        </w:rPr>
        <w:t xml:space="preserve"> Agnes (2020)</w:t>
      </w:r>
      <w:r w:rsidRPr="001A0747">
        <w:rPr>
          <w:rFonts w:ascii="Times New Roman" w:eastAsia="Times New Roman" w:hAnsi="Times New Roman" w:cs="Times New Roman"/>
          <w:kern w:val="0"/>
          <w:sz w:val="24"/>
          <w:szCs w:val="24"/>
          <w14:ligatures w14:val="none"/>
        </w:rPr>
        <w:t>, the three primary reasons why individuals use the Internet are for information, entertainment, and social aspects. Two major categories of motivation exist: emotional and intellectual (</w:t>
      </w:r>
      <w:r w:rsidR="00612D39" w:rsidRPr="001A0747">
        <w:rPr>
          <w:rFonts w:ascii="Times New Roman" w:hAnsi="Times New Roman" w:cs="Times New Roman"/>
          <w:color w:val="222222"/>
          <w:sz w:val="24"/>
          <w:szCs w:val="24"/>
          <w:shd w:val="clear" w:color="auto" w:fill="FFFFFF"/>
        </w:rPr>
        <w:t xml:space="preserve">Eriksson, Sjöberg, </w:t>
      </w:r>
      <w:proofErr w:type="spellStart"/>
      <w:r w:rsidR="00612D39" w:rsidRPr="001A0747">
        <w:rPr>
          <w:rFonts w:ascii="Times New Roman" w:hAnsi="Times New Roman" w:cs="Times New Roman"/>
          <w:color w:val="222222"/>
          <w:sz w:val="24"/>
          <w:szCs w:val="24"/>
          <w:shd w:val="clear" w:color="auto" w:fill="FFFFFF"/>
        </w:rPr>
        <w:t>Rosenbröijer</w:t>
      </w:r>
      <w:proofErr w:type="spellEnd"/>
      <w:r w:rsidR="009169E1">
        <w:rPr>
          <w:rFonts w:ascii="Times New Roman" w:hAnsi="Times New Roman" w:cs="Times New Roman"/>
          <w:color w:val="222222"/>
          <w:sz w:val="24"/>
          <w:szCs w:val="24"/>
          <w:shd w:val="clear" w:color="auto" w:fill="FFFFFF"/>
        </w:rPr>
        <w:t xml:space="preserve"> </w:t>
      </w:r>
      <w:r w:rsidR="00612D39" w:rsidRPr="001A0747">
        <w:rPr>
          <w:rFonts w:ascii="Times New Roman" w:hAnsi="Times New Roman" w:cs="Times New Roman"/>
          <w:color w:val="222222"/>
          <w:sz w:val="24"/>
          <w:szCs w:val="24"/>
          <w:shd w:val="clear" w:color="auto" w:fill="FFFFFF"/>
        </w:rPr>
        <w:t>&amp; Fagerstrøm, 2019</w:t>
      </w:r>
      <w:r w:rsidRPr="001A0747">
        <w:rPr>
          <w:rFonts w:ascii="Times New Roman" w:eastAsia="Times New Roman" w:hAnsi="Times New Roman" w:cs="Times New Roman"/>
          <w:kern w:val="0"/>
          <w:sz w:val="24"/>
          <w:szCs w:val="24"/>
          <w14:ligatures w14:val="none"/>
        </w:rPr>
        <w:t xml:space="preserve">). Reasonable motivations include advocacy and sharing of knowledge, whereas emotional motivations include self-expression and social connection. Research has shown that consumers' online research influences their online actions. Modern shoppers often go to the web as a resource for finding products that reflect their style. </w:t>
      </w:r>
      <w:r w:rsidR="008017AA" w:rsidRPr="001A0747">
        <w:rPr>
          <w:rFonts w:ascii="Times New Roman" w:eastAsia="Times New Roman" w:hAnsi="Times New Roman" w:cs="Times New Roman"/>
          <w:kern w:val="0"/>
          <w:sz w:val="24"/>
          <w:szCs w:val="24"/>
          <w14:ligatures w14:val="none"/>
        </w:rPr>
        <w:t>To</w:t>
      </w:r>
      <w:r w:rsidRPr="001A0747">
        <w:rPr>
          <w:rFonts w:ascii="Times New Roman" w:eastAsia="Times New Roman" w:hAnsi="Times New Roman" w:cs="Times New Roman"/>
          <w:kern w:val="0"/>
          <w:sz w:val="24"/>
          <w:szCs w:val="24"/>
          <w14:ligatures w14:val="none"/>
        </w:rPr>
        <w:t xml:space="preserve"> validate their dynamic, they could look to their businesses, past friendships, or surveys for inspiration. Recycled assets that support buyer dynamics include web-based networking media audits, which are necessary since they require a financial incentive. Online life surveys </w:t>
      </w:r>
      <w:proofErr w:type="gramStart"/>
      <w:r w:rsidRPr="001A0747">
        <w:rPr>
          <w:rFonts w:ascii="Times New Roman" w:eastAsia="Times New Roman" w:hAnsi="Times New Roman" w:cs="Times New Roman"/>
          <w:kern w:val="0"/>
          <w:sz w:val="24"/>
          <w:szCs w:val="24"/>
          <w14:ligatures w14:val="none"/>
        </w:rPr>
        <w:t>have an effect on</w:t>
      </w:r>
      <w:proofErr w:type="gramEnd"/>
      <w:r w:rsidRPr="001A0747">
        <w:rPr>
          <w:rFonts w:ascii="Times New Roman" w:eastAsia="Times New Roman" w:hAnsi="Times New Roman" w:cs="Times New Roman"/>
          <w:kern w:val="0"/>
          <w:sz w:val="24"/>
          <w:szCs w:val="24"/>
          <w14:ligatures w14:val="none"/>
        </w:rPr>
        <w:t xml:space="preserve"> both expensive and inexpensive things. Everyone may see the surveys for everything from automobiles and hotels to magazines and cosmetics to nail polish. The more </w:t>
      </w:r>
      <w:r w:rsidRPr="001A0747">
        <w:rPr>
          <w:rFonts w:ascii="Times New Roman" w:eastAsia="Times New Roman" w:hAnsi="Times New Roman" w:cs="Times New Roman"/>
          <w:kern w:val="0"/>
          <w:sz w:val="24"/>
          <w:szCs w:val="24"/>
          <w14:ligatures w14:val="none"/>
        </w:rPr>
        <w:lastRenderedPageBreak/>
        <w:t xml:space="preserve">rational customers feel about spending the money, the more likely they are to buy, which in turn could boost sales or consumer spending power. </w:t>
      </w:r>
    </w:p>
    <w:p w14:paraId="0AC5C8E4" w14:textId="156569BE"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Not only does social media impact consumers' purchasing decisions, but it also influences their views on politics, juries, and the fairness of trials, among other academic and professional fields. Modern jurors have easy access to a variety of online social media platforms, which they might utilize for research, deliberation, and decision-making (</w:t>
      </w:r>
      <w:r w:rsidR="00612D39" w:rsidRPr="001A0747">
        <w:rPr>
          <w:rFonts w:ascii="Times New Roman" w:hAnsi="Times New Roman" w:cs="Times New Roman"/>
          <w:color w:val="222222"/>
          <w:sz w:val="24"/>
          <w:szCs w:val="24"/>
          <w:shd w:val="clear" w:color="auto" w:fill="FFFFFF"/>
        </w:rPr>
        <w:t>Olaitan,</w:t>
      </w:r>
      <w:r w:rsidR="009F5F75">
        <w:rPr>
          <w:rFonts w:ascii="Times New Roman" w:hAnsi="Times New Roman" w:cs="Times New Roman"/>
          <w:color w:val="222222"/>
          <w:sz w:val="24"/>
          <w:szCs w:val="24"/>
          <w:shd w:val="clear" w:color="auto" w:fill="FFFFFF"/>
        </w:rPr>
        <w:t xml:space="preserve"> </w:t>
      </w:r>
      <w:r w:rsidR="00612D39" w:rsidRPr="001A0747">
        <w:rPr>
          <w:rFonts w:ascii="Times New Roman" w:hAnsi="Times New Roman" w:cs="Times New Roman"/>
          <w:color w:val="222222"/>
          <w:sz w:val="24"/>
          <w:szCs w:val="24"/>
          <w:shd w:val="clear" w:color="auto" w:fill="FFFFFF"/>
        </w:rPr>
        <w:t>2021</w:t>
      </w:r>
      <w:r w:rsidRPr="001A0747">
        <w:rPr>
          <w:rFonts w:ascii="Times New Roman" w:eastAsia="Times New Roman" w:hAnsi="Times New Roman" w:cs="Times New Roman"/>
          <w:kern w:val="0"/>
          <w:sz w:val="24"/>
          <w:szCs w:val="24"/>
          <w14:ligatures w14:val="none"/>
        </w:rPr>
        <w:t xml:space="preserve">). Having a website is one of the best ways to organize your material and increase your company's exposure without breaking the bank. When you use an online life strategy, you'll attract a lot of clients, which means your brand recognition will rise. </w:t>
      </w:r>
    </w:p>
    <w:p w14:paraId="60B88195" w14:textId="41271040" w:rsidR="00612D39"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Due to the impossibility of doing a trial run prior to purchasing travel-related products and services, many information sources have been utilized in dynamic tactics (</w:t>
      </w:r>
      <w:r w:rsidR="00612D39" w:rsidRPr="001A0747">
        <w:rPr>
          <w:rFonts w:ascii="Times New Roman" w:hAnsi="Times New Roman" w:cs="Times New Roman"/>
          <w:color w:val="222222"/>
          <w:sz w:val="24"/>
          <w:szCs w:val="24"/>
          <w:shd w:val="clear" w:color="auto" w:fill="FFFFFF"/>
        </w:rPr>
        <w:t>Olaitan,</w:t>
      </w:r>
      <w:r w:rsidR="009F5F75">
        <w:rPr>
          <w:rFonts w:ascii="Times New Roman" w:hAnsi="Times New Roman" w:cs="Times New Roman"/>
          <w:color w:val="222222"/>
          <w:sz w:val="24"/>
          <w:szCs w:val="24"/>
          <w:shd w:val="clear" w:color="auto" w:fill="FFFFFF"/>
        </w:rPr>
        <w:t xml:space="preserve"> </w:t>
      </w:r>
      <w:r w:rsidR="00612D39" w:rsidRPr="001A0747">
        <w:rPr>
          <w:rFonts w:ascii="Times New Roman" w:hAnsi="Times New Roman" w:cs="Times New Roman"/>
          <w:color w:val="222222"/>
          <w:sz w:val="24"/>
          <w:szCs w:val="24"/>
          <w:shd w:val="clear" w:color="auto" w:fill="FFFFFF"/>
        </w:rPr>
        <w:t>2021</w:t>
      </w:r>
      <w:r w:rsidRPr="001A0747">
        <w:rPr>
          <w:rFonts w:ascii="Times New Roman" w:eastAsia="Times New Roman" w:hAnsi="Times New Roman" w:cs="Times New Roman"/>
          <w:kern w:val="0"/>
          <w:sz w:val="24"/>
          <w:szCs w:val="24"/>
          <w14:ligatures w14:val="none"/>
        </w:rPr>
        <w:t xml:space="preserve">). In terms of both amount and type, these sources differ. A large percentage of vacationers sought out recommendations from friends and family on social media, according to many surveys. Travelers' decisions can be greatly influenced by reviews of restaurants, hotels, transportation, and other amenities. Travel agencies and businesses have been active on social media, sharing travel-related content including photos, tips, and anecdotes from actual customers. These factors might affect opinions on potential destinations and even how people see future trips. The following are some of the ways that US internet users learned about vacation spots in 2007: 58% used ratings, 49% looked for reviews and ideas, 18% perused friends' social media and photo albums, 12% perused blogs, and 5% perused movies, according to </w:t>
      </w:r>
      <w:r w:rsidR="00612D39" w:rsidRPr="001A0747">
        <w:rPr>
          <w:rFonts w:ascii="Times New Roman" w:eastAsia="Times New Roman" w:hAnsi="Times New Roman" w:cs="Times New Roman"/>
          <w:kern w:val="0"/>
          <w:sz w:val="24"/>
          <w:szCs w:val="24"/>
          <w14:ligatures w14:val="none"/>
        </w:rPr>
        <w:t xml:space="preserve">Marketer. </w:t>
      </w:r>
    </w:p>
    <w:p w14:paraId="21501828" w14:textId="74CFD24C" w:rsidR="00C15972" w:rsidRPr="001A0747" w:rsidRDefault="00612D39"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hAnsi="Times New Roman" w:cs="Times New Roman"/>
          <w:color w:val="222222"/>
          <w:sz w:val="24"/>
          <w:szCs w:val="24"/>
          <w:shd w:val="clear" w:color="auto" w:fill="FFFFFF"/>
        </w:rPr>
        <w:t>Olaitan</w:t>
      </w:r>
      <w:r w:rsidR="009F5F75">
        <w:rPr>
          <w:rFonts w:ascii="Times New Roman" w:hAnsi="Times New Roman" w:cs="Times New Roman"/>
          <w:color w:val="222222"/>
          <w:sz w:val="24"/>
          <w:szCs w:val="24"/>
          <w:shd w:val="clear" w:color="auto" w:fill="FFFFFF"/>
        </w:rPr>
        <w:t xml:space="preserve"> </w:t>
      </w:r>
      <w:r w:rsidRPr="001A0747">
        <w:rPr>
          <w:rFonts w:ascii="Times New Roman" w:hAnsi="Times New Roman" w:cs="Times New Roman"/>
          <w:color w:val="222222"/>
          <w:sz w:val="24"/>
          <w:szCs w:val="24"/>
          <w:shd w:val="clear" w:color="auto" w:fill="FFFFFF"/>
        </w:rPr>
        <w:t xml:space="preserve">(2021) </w:t>
      </w:r>
      <w:r w:rsidR="00C15972" w:rsidRPr="001A0747">
        <w:rPr>
          <w:rFonts w:ascii="Times New Roman" w:eastAsia="Times New Roman" w:hAnsi="Times New Roman" w:cs="Times New Roman"/>
          <w:kern w:val="0"/>
          <w:sz w:val="24"/>
          <w:szCs w:val="24"/>
          <w14:ligatures w14:val="none"/>
        </w:rPr>
        <w:t>propose</w:t>
      </w:r>
      <w:r w:rsidR="009F5F75">
        <w:rPr>
          <w:rFonts w:ascii="Times New Roman" w:eastAsia="Times New Roman" w:hAnsi="Times New Roman" w:cs="Times New Roman"/>
          <w:kern w:val="0"/>
          <w:sz w:val="24"/>
          <w:szCs w:val="24"/>
          <w14:ligatures w14:val="none"/>
        </w:rPr>
        <w:t>d</w:t>
      </w:r>
      <w:r w:rsidR="00C15972" w:rsidRPr="001A0747">
        <w:rPr>
          <w:rFonts w:ascii="Times New Roman" w:eastAsia="Times New Roman" w:hAnsi="Times New Roman" w:cs="Times New Roman"/>
          <w:kern w:val="0"/>
          <w:sz w:val="24"/>
          <w:szCs w:val="24"/>
          <w14:ligatures w14:val="none"/>
        </w:rPr>
        <w:t xml:space="preserve"> that the concept of social influence influences ind</w:t>
      </w:r>
      <w:r w:rsidRPr="001A0747">
        <w:rPr>
          <w:rFonts w:ascii="Times New Roman" w:eastAsia="Times New Roman" w:hAnsi="Times New Roman" w:cs="Times New Roman"/>
          <w:kern w:val="0"/>
          <w:sz w:val="24"/>
          <w:szCs w:val="24"/>
          <w14:ligatures w14:val="none"/>
        </w:rPr>
        <w:t>ividuals' decision-making</w:t>
      </w:r>
      <w:r w:rsidR="00C15972" w:rsidRPr="001A0747">
        <w:rPr>
          <w:rFonts w:ascii="Times New Roman" w:eastAsia="Times New Roman" w:hAnsi="Times New Roman" w:cs="Times New Roman"/>
          <w:kern w:val="0"/>
          <w:sz w:val="24"/>
          <w:szCs w:val="24"/>
          <w14:ligatures w14:val="none"/>
        </w:rPr>
        <w:t xml:space="preserve">. Social media users often appear to be swayed by the opinions and actions of their fellow community members. According to </w:t>
      </w:r>
      <w:r w:rsidRPr="001A0747">
        <w:rPr>
          <w:rFonts w:ascii="Times New Roman" w:hAnsi="Times New Roman" w:cs="Times New Roman"/>
          <w:color w:val="222222"/>
          <w:sz w:val="24"/>
          <w:szCs w:val="24"/>
          <w:shd w:val="clear" w:color="auto" w:fill="FFFFFF"/>
        </w:rPr>
        <w:t>Olaitan (2021)</w:t>
      </w:r>
      <w:r w:rsidR="00C15972" w:rsidRPr="001A0747">
        <w:rPr>
          <w:rFonts w:ascii="Times New Roman" w:eastAsia="Times New Roman" w:hAnsi="Times New Roman" w:cs="Times New Roman"/>
          <w:kern w:val="0"/>
          <w:sz w:val="24"/>
          <w:szCs w:val="24"/>
          <w14:ligatures w14:val="none"/>
        </w:rPr>
        <w:t xml:space="preserve">, social influence occurs when one </w:t>
      </w:r>
      <w:r w:rsidR="00C15972" w:rsidRPr="001A0747">
        <w:rPr>
          <w:rFonts w:ascii="Times New Roman" w:eastAsia="Times New Roman" w:hAnsi="Times New Roman" w:cs="Times New Roman"/>
          <w:kern w:val="0"/>
          <w:sz w:val="24"/>
          <w:szCs w:val="24"/>
          <w14:ligatures w14:val="none"/>
        </w:rPr>
        <w:lastRenderedPageBreak/>
        <w:t xml:space="preserve">person's perception of another's action increases the likelihood that the individual would engage in the same activity. The employment of online life in trip planning impacted the expansion of real travel experience offering behavior, and there was a substantial association between web-based life experience and actual </w:t>
      </w:r>
      <w:r w:rsidRPr="001A0747">
        <w:rPr>
          <w:rFonts w:ascii="Times New Roman" w:eastAsia="Times New Roman" w:hAnsi="Times New Roman" w:cs="Times New Roman"/>
          <w:kern w:val="0"/>
          <w:sz w:val="24"/>
          <w:szCs w:val="24"/>
          <w14:ligatures w14:val="none"/>
        </w:rPr>
        <w:t>travel experience</w:t>
      </w:r>
      <w:r w:rsidR="00C15972" w:rsidRPr="001A0747">
        <w:rPr>
          <w:rFonts w:ascii="Times New Roman" w:eastAsia="Times New Roman" w:hAnsi="Times New Roman" w:cs="Times New Roman"/>
          <w:kern w:val="0"/>
          <w:sz w:val="24"/>
          <w:szCs w:val="24"/>
          <w14:ligatures w14:val="none"/>
        </w:rPr>
        <w:t xml:space="preserve"> sharing through web-based networking media. These results show that the more involved one is in online activities, the more likely they are to share their vacation photos and stories on social media, and the more likely they are to use online activities as a source for trip planning if they report higher levels of apparent happiness. </w:t>
      </w:r>
    </w:p>
    <w:p w14:paraId="18BB8702" w14:textId="1D9331E5"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Social media has created a "participatory culture" where users connect with others who share their interests and engage in a never-ending loop of sharing and receiving information, keeping tabs on updates, and rating and reviewing a wide range of things. </w:t>
      </w:r>
      <w:r w:rsidR="00612D39" w:rsidRPr="001A0747">
        <w:rPr>
          <w:rFonts w:ascii="Times New Roman" w:hAnsi="Times New Roman" w:cs="Times New Roman"/>
          <w:color w:val="222222"/>
          <w:sz w:val="24"/>
          <w:szCs w:val="24"/>
          <w:shd w:val="clear" w:color="auto" w:fill="FFFFFF"/>
        </w:rPr>
        <w:t xml:space="preserve">Nallasivam </w:t>
      </w:r>
      <w:r w:rsidR="009F5F75">
        <w:rPr>
          <w:rFonts w:ascii="Times New Roman" w:hAnsi="Times New Roman" w:cs="Times New Roman"/>
          <w:color w:val="222222"/>
          <w:sz w:val="24"/>
          <w:szCs w:val="24"/>
          <w:shd w:val="clear" w:color="auto" w:fill="FFFFFF"/>
        </w:rPr>
        <w:t>et al.,</w:t>
      </w:r>
      <w:r w:rsidR="00612D39" w:rsidRPr="001A0747">
        <w:rPr>
          <w:rFonts w:ascii="Times New Roman" w:hAnsi="Times New Roman" w:cs="Times New Roman"/>
          <w:color w:val="222222"/>
          <w:sz w:val="24"/>
          <w:szCs w:val="24"/>
          <w:shd w:val="clear" w:color="auto" w:fill="FFFFFF"/>
        </w:rPr>
        <w:t xml:space="preserve"> (2024), </w:t>
      </w:r>
      <w:r w:rsidRPr="001A0747">
        <w:rPr>
          <w:rFonts w:ascii="Times New Roman" w:eastAsia="Times New Roman" w:hAnsi="Times New Roman" w:cs="Times New Roman"/>
          <w:kern w:val="0"/>
          <w:sz w:val="24"/>
          <w:szCs w:val="24"/>
          <w14:ligatures w14:val="none"/>
        </w:rPr>
        <w:t xml:space="preserve">found that consumers' purchase intentions were significantly influenced by the quantity and quality of online product evaluations, which are evaluated by how compelling and informative they are. Commercials and corporation ads tend to have a lower public perception than online content. </w:t>
      </w:r>
    </w:p>
    <w:p w14:paraId="6D370E59" w14:textId="62234F8D"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The average consumer is increasingly active in the commercial sector and uses the </w:t>
      </w:r>
      <w:r w:rsidR="00612D39" w:rsidRPr="001A0747">
        <w:rPr>
          <w:rFonts w:ascii="Times New Roman" w:eastAsia="Times New Roman" w:hAnsi="Times New Roman" w:cs="Times New Roman"/>
          <w:kern w:val="0"/>
          <w:sz w:val="24"/>
          <w:szCs w:val="24"/>
          <w14:ligatures w14:val="none"/>
        </w:rPr>
        <w:t>Internet</w:t>
      </w:r>
      <w:r w:rsidRPr="001A0747">
        <w:rPr>
          <w:rFonts w:ascii="Times New Roman" w:eastAsia="Times New Roman" w:hAnsi="Times New Roman" w:cs="Times New Roman"/>
          <w:kern w:val="0"/>
          <w:sz w:val="24"/>
          <w:szCs w:val="24"/>
          <w14:ligatures w14:val="none"/>
        </w:rPr>
        <w:t xml:space="preserve"> for both work and play (</w:t>
      </w:r>
      <w:r w:rsidR="00612D39" w:rsidRPr="001A0747">
        <w:rPr>
          <w:rFonts w:ascii="Times New Roman" w:hAnsi="Times New Roman" w:cs="Times New Roman"/>
          <w:color w:val="222222"/>
          <w:sz w:val="24"/>
          <w:szCs w:val="24"/>
          <w:shd w:val="clear" w:color="auto" w:fill="FFFFFF"/>
        </w:rPr>
        <w:t xml:space="preserve">Singh, </w:t>
      </w:r>
      <w:proofErr w:type="spellStart"/>
      <w:r w:rsidR="00612D39" w:rsidRPr="001A0747">
        <w:rPr>
          <w:rFonts w:ascii="Times New Roman" w:hAnsi="Times New Roman" w:cs="Times New Roman"/>
          <w:color w:val="222222"/>
          <w:sz w:val="24"/>
          <w:szCs w:val="24"/>
          <w:shd w:val="clear" w:color="auto" w:fill="FFFFFF"/>
        </w:rPr>
        <w:t>Halgamuge</w:t>
      </w:r>
      <w:proofErr w:type="spellEnd"/>
      <w:r w:rsidR="00612D39" w:rsidRPr="001A0747">
        <w:rPr>
          <w:rFonts w:ascii="Times New Roman" w:hAnsi="Times New Roman" w:cs="Times New Roman"/>
          <w:color w:val="222222"/>
          <w:sz w:val="24"/>
          <w:szCs w:val="24"/>
          <w:shd w:val="clear" w:color="auto" w:fill="FFFFFF"/>
        </w:rPr>
        <w:t xml:space="preserve"> &amp; Moses, 2019</w:t>
      </w:r>
      <w:r w:rsidRPr="001A0747">
        <w:rPr>
          <w:rFonts w:ascii="Times New Roman" w:eastAsia="Times New Roman" w:hAnsi="Times New Roman" w:cs="Times New Roman"/>
          <w:kern w:val="0"/>
          <w:sz w:val="24"/>
          <w:szCs w:val="24"/>
          <w14:ligatures w14:val="none"/>
        </w:rPr>
        <w:t xml:space="preserve">). Social media, according to </w:t>
      </w:r>
      <w:r w:rsidR="001A0747" w:rsidRPr="001A0747">
        <w:rPr>
          <w:rFonts w:ascii="Times New Roman" w:hAnsi="Times New Roman" w:cs="Times New Roman"/>
          <w:color w:val="222222"/>
          <w:sz w:val="24"/>
          <w:szCs w:val="24"/>
          <w:shd w:val="clear" w:color="auto" w:fill="FFFFFF"/>
        </w:rPr>
        <w:t xml:space="preserve">Zemzem </w:t>
      </w:r>
      <w:r w:rsidR="005E0964">
        <w:rPr>
          <w:rFonts w:ascii="Times New Roman" w:hAnsi="Times New Roman" w:cs="Times New Roman"/>
          <w:color w:val="222222"/>
          <w:sz w:val="24"/>
          <w:szCs w:val="24"/>
          <w:shd w:val="clear" w:color="auto" w:fill="FFFFFF"/>
        </w:rPr>
        <w:t>and</w:t>
      </w:r>
      <w:r w:rsidR="001A0747" w:rsidRPr="001A0747">
        <w:rPr>
          <w:rFonts w:ascii="Times New Roman" w:hAnsi="Times New Roman" w:cs="Times New Roman"/>
          <w:color w:val="222222"/>
          <w:sz w:val="24"/>
          <w:szCs w:val="24"/>
          <w:shd w:val="clear" w:color="auto" w:fill="FFFFFF"/>
        </w:rPr>
        <w:t xml:space="preserve"> A</w:t>
      </w:r>
      <w:r w:rsidR="005E0964">
        <w:rPr>
          <w:rFonts w:ascii="Times New Roman" w:hAnsi="Times New Roman" w:cs="Times New Roman"/>
          <w:color w:val="222222"/>
          <w:sz w:val="24"/>
          <w:szCs w:val="24"/>
          <w:shd w:val="clear" w:color="auto" w:fill="FFFFFF"/>
        </w:rPr>
        <w:t>ydin</w:t>
      </w:r>
      <w:r w:rsidR="001A0747" w:rsidRPr="001A0747">
        <w:rPr>
          <w:rFonts w:ascii="Times New Roman" w:hAnsi="Times New Roman" w:cs="Times New Roman"/>
          <w:color w:val="222222"/>
          <w:sz w:val="24"/>
          <w:szCs w:val="24"/>
          <w:shd w:val="clear" w:color="auto" w:fill="FFFFFF"/>
        </w:rPr>
        <w:t xml:space="preserve"> (2022)</w:t>
      </w:r>
      <w:r w:rsidR="005E0964">
        <w:rPr>
          <w:rFonts w:ascii="Times New Roman" w:hAnsi="Times New Roman" w:cs="Times New Roman"/>
          <w:color w:val="222222"/>
          <w:sz w:val="24"/>
          <w:szCs w:val="24"/>
          <w:shd w:val="clear" w:color="auto" w:fill="FFFFFF"/>
        </w:rPr>
        <w:t xml:space="preserve">, </w:t>
      </w:r>
      <w:r w:rsidRPr="001A0747">
        <w:rPr>
          <w:rFonts w:ascii="Times New Roman" w:eastAsia="Times New Roman" w:hAnsi="Times New Roman" w:cs="Times New Roman"/>
          <w:kern w:val="0"/>
          <w:sz w:val="24"/>
          <w:szCs w:val="24"/>
          <w14:ligatures w14:val="none"/>
        </w:rPr>
        <w:t>ha</w:t>
      </w:r>
      <w:r w:rsidR="005E0964">
        <w:rPr>
          <w:rFonts w:ascii="Times New Roman" w:eastAsia="Times New Roman" w:hAnsi="Times New Roman" w:cs="Times New Roman"/>
          <w:kern w:val="0"/>
          <w:sz w:val="24"/>
          <w:szCs w:val="24"/>
          <w14:ligatures w14:val="none"/>
        </w:rPr>
        <w:t>s</w:t>
      </w:r>
      <w:r w:rsidRPr="001A0747">
        <w:rPr>
          <w:rFonts w:ascii="Times New Roman" w:eastAsia="Times New Roman" w:hAnsi="Times New Roman" w:cs="Times New Roman"/>
          <w:kern w:val="0"/>
          <w:sz w:val="24"/>
          <w:szCs w:val="24"/>
          <w14:ligatures w14:val="none"/>
        </w:rPr>
        <w:t xml:space="preserve"> spawned new modes of communication because they are so embedded in people's everyday lives. You can find information before and after you buy something on the internet. The lack of human connection and the abundance of inform</w:t>
      </w:r>
      <w:r w:rsidR="001A0747" w:rsidRPr="001A0747">
        <w:rPr>
          <w:rFonts w:ascii="Times New Roman" w:eastAsia="Times New Roman" w:hAnsi="Times New Roman" w:cs="Times New Roman"/>
          <w:kern w:val="0"/>
          <w:sz w:val="24"/>
          <w:szCs w:val="24"/>
          <w14:ligatures w14:val="none"/>
        </w:rPr>
        <w:t>ation are its primary benefits</w:t>
      </w:r>
      <w:r w:rsidRPr="001A0747">
        <w:rPr>
          <w:rFonts w:ascii="Times New Roman" w:eastAsia="Times New Roman" w:hAnsi="Times New Roman" w:cs="Times New Roman"/>
          <w:kern w:val="0"/>
          <w:sz w:val="24"/>
          <w:szCs w:val="24"/>
          <w14:ligatures w14:val="none"/>
        </w:rPr>
        <w:t xml:space="preserve">. According to </w:t>
      </w:r>
      <w:r w:rsidR="001A0747" w:rsidRPr="001A0747">
        <w:rPr>
          <w:rFonts w:ascii="Times New Roman" w:hAnsi="Times New Roman" w:cs="Times New Roman"/>
          <w:color w:val="222222"/>
          <w:sz w:val="24"/>
          <w:szCs w:val="24"/>
          <w:shd w:val="clear" w:color="auto" w:fill="FFFFFF"/>
        </w:rPr>
        <w:t xml:space="preserve">Zemzem </w:t>
      </w:r>
      <w:r w:rsidR="005E0964">
        <w:rPr>
          <w:rFonts w:ascii="Times New Roman" w:hAnsi="Times New Roman" w:cs="Times New Roman"/>
          <w:color w:val="222222"/>
          <w:sz w:val="24"/>
          <w:szCs w:val="24"/>
          <w:shd w:val="clear" w:color="auto" w:fill="FFFFFF"/>
        </w:rPr>
        <w:t>and</w:t>
      </w:r>
      <w:r w:rsidR="001A0747" w:rsidRPr="001A0747">
        <w:rPr>
          <w:rFonts w:ascii="Times New Roman" w:hAnsi="Times New Roman" w:cs="Times New Roman"/>
          <w:color w:val="222222"/>
          <w:sz w:val="24"/>
          <w:szCs w:val="24"/>
          <w:shd w:val="clear" w:color="auto" w:fill="FFFFFF"/>
        </w:rPr>
        <w:t xml:space="preserve"> A</w:t>
      </w:r>
      <w:r w:rsidR="005E0964">
        <w:rPr>
          <w:rFonts w:ascii="Times New Roman" w:hAnsi="Times New Roman" w:cs="Times New Roman"/>
          <w:color w:val="222222"/>
          <w:sz w:val="24"/>
          <w:szCs w:val="24"/>
          <w:shd w:val="clear" w:color="auto" w:fill="FFFFFF"/>
        </w:rPr>
        <w:t>ydin</w:t>
      </w:r>
      <w:r w:rsidR="001A0747" w:rsidRPr="001A0747">
        <w:rPr>
          <w:rFonts w:ascii="Times New Roman" w:hAnsi="Times New Roman" w:cs="Times New Roman"/>
          <w:color w:val="222222"/>
          <w:sz w:val="24"/>
          <w:szCs w:val="24"/>
          <w:shd w:val="clear" w:color="auto" w:fill="FFFFFF"/>
        </w:rPr>
        <w:t xml:space="preserve"> </w:t>
      </w:r>
      <w:r w:rsidR="000B0F6B">
        <w:rPr>
          <w:rFonts w:ascii="Times New Roman" w:hAnsi="Times New Roman" w:cs="Times New Roman"/>
          <w:color w:val="222222"/>
          <w:sz w:val="24"/>
          <w:szCs w:val="24"/>
          <w:shd w:val="clear" w:color="auto" w:fill="FFFFFF"/>
        </w:rPr>
        <w:t>(</w:t>
      </w:r>
      <w:r w:rsidR="001A0747" w:rsidRPr="001A0747">
        <w:rPr>
          <w:rFonts w:ascii="Times New Roman" w:hAnsi="Times New Roman" w:cs="Times New Roman"/>
          <w:color w:val="222222"/>
          <w:sz w:val="24"/>
          <w:szCs w:val="24"/>
          <w:shd w:val="clear" w:color="auto" w:fill="FFFFFF"/>
        </w:rPr>
        <w:t>2022</w:t>
      </w:r>
      <w:r w:rsidRPr="001A0747">
        <w:rPr>
          <w:rFonts w:ascii="Times New Roman" w:eastAsia="Times New Roman" w:hAnsi="Times New Roman" w:cs="Times New Roman"/>
          <w:kern w:val="0"/>
          <w:sz w:val="24"/>
          <w:szCs w:val="24"/>
          <w14:ligatures w14:val="none"/>
        </w:rPr>
        <w:t xml:space="preserve">), social media platforms such as Facebook and Twitter have made electronic interaction possible. Because of this, in-person gatherings are no longer necessary. Boosting support, revenue, positive word-of-mouth, and brand visibility are all possible with the help of social networks for businesses. </w:t>
      </w:r>
      <w:proofErr w:type="spellStart"/>
      <w:r w:rsidRPr="001A0747">
        <w:rPr>
          <w:rFonts w:ascii="Times New Roman" w:eastAsia="Times New Roman" w:hAnsi="Times New Roman" w:cs="Times New Roman"/>
          <w:kern w:val="0"/>
          <w:sz w:val="24"/>
          <w:szCs w:val="24"/>
          <w14:ligatures w14:val="none"/>
        </w:rPr>
        <w:t>Nolcheska</w:t>
      </w:r>
      <w:proofErr w:type="spellEnd"/>
      <w:r w:rsidRPr="001A0747">
        <w:rPr>
          <w:rFonts w:ascii="Times New Roman" w:eastAsia="Times New Roman" w:hAnsi="Times New Roman" w:cs="Times New Roman"/>
          <w:kern w:val="0"/>
          <w:sz w:val="24"/>
          <w:szCs w:val="24"/>
          <w14:ligatures w14:val="none"/>
        </w:rPr>
        <w:t xml:space="preserve"> (2017) asserts that corporations have been able to influence the purchasing decisions of some groups </w:t>
      </w:r>
      <w:r w:rsidR="00CB31F8" w:rsidRPr="001A0747">
        <w:rPr>
          <w:rFonts w:ascii="Times New Roman" w:eastAsia="Times New Roman" w:hAnsi="Times New Roman" w:cs="Times New Roman"/>
          <w:kern w:val="0"/>
          <w:sz w:val="24"/>
          <w:szCs w:val="24"/>
          <w14:ligatures w14:val="none"/>
        </w:rPr>
        <w:t>using</w:t>
      </w:r>
      <w:r w:rsidRPr="001A0747">
        <w:rPr>
          <w:rFonts w:ascii="Times New Roman" w:eastAsia="Times New Roman" w:hAnsi="Times New Roman" w:cs="Times New Roman"/>
          <w:kern w:val="0"/>
          <w:sz w:val="24"/>
          <w:szCs w:val="24"/>
          <w14:ligatures w14:val="none"/>
        </w:rPr>
        <w:t xml:space="preserve"> these social media platforms, </w:t>
      </w:r>
      <w:r w:rsidRPr="001A0747">
        <w:rPr>
          <w:rFonts w:ascii="Times New Roman" w:eastAsia="Times New Roman" w:hAnsi="Times New Roman" w:cs="Times New Roman"/>
          <w:kern w:val="0"/>
          <w:sz w:val="24"/>
          <w:szCs w:val="24"/>
          <w14:ligatures w14:val="none"/>
        </w:rPr>
        <w:lastRenderedPageBreak/>
        <w:t>which allow for a two-w</w:t>
      </w:r>
      <w:r w:rsidR="001A0747" w:rsidRPr="001A0747">
        <w:rPr>
          <w:rFonts w:ascii="Times New Roman" w:eastAsia="Times New Roman" w:hAnsi="Times New Roman" w:cs="Times New Roman"/>
          <w:kern w:val="0"/>
          <w:sz w:val="24"/>
          <w:szCs w:val="24"/>
          <w14:ligatures w14:val="none"/>
        </w:rPr>
        <w:t>ay exchange of information. A</w:t>
      </w:r>
      <w:r w:rsidRPr="001A0747">
        <w:rPr>
          <w:rFonts w:ascii="Times New Roman" w:eastAsia="Times New Roman" w:hAnsi="Times New Roman" w:cs="Times New Roman"/>
          <w:kern w:val="0"/>
          <w:sz w:val="24"/>
          <w:szCs w:val="24"/>
          <w14:ligatures w14:val="none"/>
        </w:rPr>
        <w:t xml:space="preserve"> company's growth possibilities are enhanced by increased permeabili</w:t>
      </w:r>
      <w:r w:rsidR="001A0747" w:rsidRPr="001A0747">
        <w:rPr>
          <w:rFonts w:ascii="Times New Roman" w:eastAsia="Times New Roman" w:hAnsi="Times New Roman" w:cs="Times New Roman"/>
          <w:kern w:val="0"/>
          <w:sz w:val="24"/>
          <w:szCs w:val="24"/>
          <w14:ligatures w14:val="none"/>
        </w:rPr>
        <w:t xml:space="preserve">ty. Anything you provide online </w:t>
      </w:r>
      <w:r w:rsidRPr="001A0747">
        <w:rPr>
          <w:rFonts w:ascii="Times New Roman" w:eastAsia="Times New Roman" w:hAnsi="Times New Roman" w:cs="Times New Roman"/>
          <w:kern w:val="0"/>
          <w:sz w:val="24"/>
          <w:szCs w:val="24"/>
          <w14:ligatures w14:val="none"/>
        </w:rPr>
        <w:t xml:space="preserve">pictures, videos, blog posts, or comments—could lead people to your company's website. Advertising on social media websites provides your company with the leeway to make a good first impression. </w:t>
      </w:r>
      <w:r w:rsidR="00CB31F8" w:rsidRPr="001A0747">
        <w:rPr>
          <w:rFonts w:ascii="Times New Roman" w:eastAsia="Times New Roman" w:hAnsi="Times New Roman" w:cs="Times New Roman"/>
          <w:kern w:val="0"/>
          <w:sz w:val="24"/>
          <w:szCs w:val="24"/>
          <w14:ligatures w14:val="none"/>
        </w:rPr>
        <w:t>Behavior</w:t>
      </w:r>
      <w:r w:rsidRPr="001A0747">
        <w:rPr>
          <w:rFonts w:ascii="Times New Roman" w:eastAsia="Times New Roman" w:hAnsi="Times New Roman" w:cs="Times New Roman"/>
          <w:kern w:val="0"/>
          <w:sz w:val="24"/>
          <w:szCs w:val="24"/>
          <w14:ligatures w14:val="none"/>
        </w:rPr>
        <w:t xml:space="preserve"> influencing networks </w:t>
      </w:r>
      <w:proofErr w:type="gramStart"/>
      <w:r w:rsidRPr="001A0747">
        <w:rPr>
          <w:rFonts w:ascii="Times New Roman" w:eastAsia="Times New Roman" w:hAnsi="Times New Roman" w:cs="Times New Roman"/>
          <w:kern w:val="0"/>
          <w:sz w:val="24"/>
          <w:szCs w:val="24"/>
          <w14:ligatures w14:val="none"/>
        </w:rPr>
        <w:t>are</w:t>
      </w:r>
      <w:proofErr w:type="gramEnd"/>
      <w:r w:rsidRPr="001A0747">
        <w:rPr>
          <w:rFonts w:ascii="Times New Roman" w:eastAsia="Times New Roman" w:hAnsi="Times New Roman" w:cs="Times New Roman"/>
          <w:kern w:val="0"/>
          <w:sz w:val="24"/>
          <w:szCs w:val="24"/>
          <w14:ligatures w14:val="none"/>
        </w:rPr>
        <w:t xml:space="preserve"> another subfield of network interaction modeling, according to </w:t>
      </w:r>
      <w:r w:rsidR="001A0747" w:rsidRPr="001A0747">
        <w:rPr>
          <w:rFonts w:ascii="Times New Roman" w:hAnsi="Times New Roman" w:cs="Times New Roman"/>
          <w:color w:val="222222"/>
          <w:sz w:val="24"/>
          <w:szCs w:val="24"/>
          <w:shd w:val="clear" w:color="auto" w:fill="FFFFFF"/>
        </w:rPr>
        <w:t xml:space="preserve">Singh, </w:t>
      </w:r>
      <w:proofErr w:type="spellStart"/>
      <w:r w:rsidR="001A0747" w:rsidRPr="001A0747">
        <w:rPr>
          <w:rFonts w:ascii="Times New Roman" w:hAnsi="Times New Roman" w:cs="Times New Roman"/>
          <w:color w:val="222222"/>
          <w:sz w:val="24"/>
          <w:szCs w:val="24"/>
          <w:shd w:val="clear" w:color="auto" w:fill="FFFFFF"/>
        </w:rPr>
        <w:t>Halgamuge</w:t>
      </w:r>
      <w:proofErr w:type="spellEnd"/>
      <w:r w:rsidR="000B0F6B">
        <w:rPr>
          <w:rFonts w:ascii="Times New Roman" w:hAnsi="Times New Roman" w:cs="Times New Roman"/>
          <w:color w:val="222222"/>
          <w:sz w:val="24"/>
          <w:szCs w:val="24"/>
          <w:shd w:val="clear" w:color="auto" w:fill="FFFFFF"/>
        </w:rPr>
        <w:t xml:space="preserve"> and </w:t>
      </w:r>
      <w:r w:rsidR="001A0747" w:rsidRPr="001A0747">
        <w:rPr>
          <w:rFonts w:ascii="Times New Roman" w:hAnsi="Times New Roman" w:cs="Times New Roman"/>
          <w:color w:val="222222"/>
          <w:sz w:val="24"/>
          <w:szCs w:val="24"/>
          <w:shd w:val="clear" w:color="auto" w:fill="FFFFFF"/>
        </w:rPr>
        <w:t>Moses (2019</w:t>
      </w:r>
      <w:r w:rsidR="000B0F6B">
        <w:rPr>
          <w:rFonts w:ascii="Times New Roman" w:hAnsi="Times New Roman" w:cs="Times New Roman"/>
          <w:color w:val="222222"/>
          <w:sz w:val="24"/>
          <w:szCs w:val="24"/>
          <w:shd w:val="clear" w:color="auto" w:fill="FFFFFF"/>
        </w:rPr>
        <w:t>)</w:t>
      </w:r>
      <w:r w:rsidRPr="001A0747">
        <w:rPr>
          <w:rFonts w:ascii="Times New Roman" w:eastAsia="Times New Roman" w:hAnsi="Times New Roman" w:cs="Times New Roman"/>
          <w:kern w:val="0"/>
          <w:sz w:val="24"/>
          <w:szCs w:val="24"/>
          <w14:ligatures w14:val="none"/>
        </w:rPr>
        <w:t>. Additionally, all the way from issue identification to information search and evaluation to ultimate purchasing choice and post-purchase satisfaction, a customer's social connections significantly impact their decision to buy (</w:t>
      </w:r>
      <w:proofErr w:type="spellStart"/>
      <w:r w:rsidRPr="001A0747">
        <w:rPr>
          <w:rFonts w:ascii="Times New Roman" w:eastAsia="Times New Roman" w:hAnsi="Times New Roman" w:cs="Times New Roman"/>
          <w:kern w:val="0"/>
          <w:sz w:val="24"/>
          <w:szCs w:val="24"/>
          <w14:ligatures w14:val="none"/>
        </w:rPr>
        <w:t>Nolcheska</w:t>
      </w:r>
      <w:proofErr w:type="spellEnd"/>
      <w:r w:rsidRPr="001A0747">
        <w:rPr>
          <w:rFonts w:ascii="Times New Roman" w:eastAsia="Times New Roman" w:hAnsi="Times New Roman" w:cs="Times New Roman"/>
          <w:kern w:val="0"/>
          <w:sz w:val="24"/>
          <w:szCs w:val="24"/>
          <w14:ligatures w14:val="none"/>
        </w:rPr>
        <w:t xml:space="preserve">, 2017). </w:t>
      </w:r>
    </w:p>
    <w:p w14:paraId="742E5621" w14:textId="77777777" w:rsidR="00C15972" w:rsidRPr="001A0747" w:rsidRDefault="001A0747"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According to </w:t>
      </w:r>
      <w:r w:rsidRPr="001A0747">
        <w:rPr>
          <w:rFonts w:ascii="Times New Roman" w:hAnsi="Times New Roman" w:cs="Times New Roman"/>
          <w:color w:val="222222"/>
          <w:sz w:val="24"/>
          <w:szCs w:val="24"/>
          <w:shd w:val="clear" w:color="auto" w:fill="FFFFFF"/>
        </w:rPr>
        <w:t>Greece (2020</w:t>
      </w:r>
      <w:r w:rsidR="00C15972" w:rsidRPr="001A0747">
        <w:rPr>
          <w:rFonts w:ascii="Times New Roman" w:eastAsia="Times New Roman" w:hAnsi="Times New Roman" w:cs="Times New Roman"/>
          <w:kern w:val="0"/>
          <w:sz w:val="24"/>
          <w:szCs w:val="24"/>
          <w14:ligatures w14:val="none"/>
        </w:rPr>
        <w:t>), one of the main benefits of digital marketing is that it allows people to reach a wider audience online with their own opinions. According to Zhang et al. (2014), online reviews greatly impact consumers' purchase intentions since members of online communities can freely share their thoughts about a particular product, problem, or communit</w:t>
      </w:r>
      <w:r w:rsidRPr="001A0747">
        <w:rPr>
          <w:rFonts w:ascii="Times New Roman" w:eastAsia="Times New Roman" w:hAnsi="Times New Roman" w:cs="Times New Roman"/>
          <w:kern w:val="0"/>
          <w:sz w:val="24"/>
          <w:szCs w:val="24"/>
          <w14:ligatures w14:val="none"/>
        </w:rPr>
        <w:t xml:space="preserve">y. According to </w:t>
      </w:r>
      <w:proofErr w:type="spellStart"/>
      <w:r w:rsidRPr="001A0747">
        <w:rPr>
          <w:rFonts w:ascii="Times New Roman" w:hAnsi="Times New Roman" w:cs="Times New Roman"/>
          <w:color w:val="222222"/>
          <w:sz w:val="24"/>
          <w:szCs w:val="24"/>
          <w:shd w:val="clear" w:color="auto" w:fill="FFFFFF"/>
        </w:rPr>
        <w:t>Vezenkoska</w:t>
      </w:r>
      <w:proofErr w:type="spellEnd"/>
      <w:r w:rsidRPr="001A0747">
        <w:rPr>
          <w:rFonts w:ascii="Times New Roman" w:hAnsi="Times New Roman" w:cs="Times New Roman"/>
          <w:color w:val="222222"/>
          <w:sz w:val="24"/>
          <w:szCs w:val="24"/>
          <w:shd w:val="clear" w:color="auto" w:fill="FFFFFF"/>
        </w:rPr>
        <w:t xml:space="preserve"> (2017</w:t>
      </w:r>
      <w:r w:rsidR="00C15972" w:rsidRPr="001A0747">
        <w:rPr>
          <w:rFonts w:ascii="Times New Roman" w:eastAsia="Times New Roman" w:hAnsi="Times New Roman" w:cs="Times New Roman"/>
          <w:kern w:val="0"/>
          <w:sz w:val="24"/>
          <w:szCs w:val="24"/>
          <w14:ligatures w14:val="none"/>
        </w:rPr>
        <w:t xml:space="preserve">), online approaches </w:t>
      </w:r>
      <w:r w:rsidRPr="001A0747">
        <w:rPr>
          <w:rFonts w:ascii="Times New Roman" w:eastAsia="Times New Roman" w:hAnsi="Times New Roman" w:cs="Times New Roman"/>
          <w:kern w:val="0"/>
          <w:sz w:val="24"/>
          <w:szCs w:val="24"/>
          <w14:ligatures w14:val="none"/>
        </w:rPr>
        <w:t>can</w:t>
      </w:r>
      <w:r w:rsidR="00C15972" w:rsidRPr="001A0747">
        <w:rPr>
          <w:rFonts w:ascii="Times New Roman" w:eastAsia="Times New Roman" w:hAnsi="Times New Roman" w:cs="Times New Roman"/>
          <w:kern w:val="0"/>
          <w:sz w:val="24"/>
          <w:szCs w:val="24"/>
          <w14:ligatures w14:val="none"/>
        </w:rPr>
        <w:t xml:space="preserve"> greatly impact people's behavior. Only a decade ago, people would let advertisements and professionals guide their purchasing decisions. However, evaluations and comments made on internet forums are becoming increasingly important to consumers. Every interaction between your company and a consumer on your company's website is an opportunity to publicly demonstrate your concern for them. Responding to people's queries or criticisms in online life can be done through relational discourse. Brands </w:t>
      </w:r>
      <w:r w:rsidRPr="001A0747">
        <w:rPr>
          <w:rFonts w:ascii="Times New Roman" w:eastAsia="Times New Roman" w:hAnsi="Times New Roman" w:cs="Times New Roman"/>
          <w:kern w:val="0"/>
          <w:sz w:val="24"/>
          <w:szCs w:val="24"/>
          <w14:ligatures w14:val="none"/>
        </w:rPr>
        <w:t>that</w:t>
      </w:r>
      <w:r w:rsidR="00C15972" w:rsidRPr="001A0747">
        <w:rPr>
          <w:rFonts w:ascii="Times New Roman" w:eastAsia="Times New Roman" w:hAnsi="Times New Roman" w:cs="Times New Roman"/>
          <w:kern w:val="0"/>
          <w:sz w:val="24"/>
          <w:szCs w:val="24"/>
          <w14:ligatures w14:val="none"/>
        </w:rPr>
        <w:t xml:space="preserve"> value their customers' loyalty and put effort into creating personalized communications will be viewed positively by the public regardless of whether they are reacting to consumer complaints or not. </w:t>
      </w:r>
    </w:p>
    <w:p w14:paraId="30AB1C1C" w14:textId="67E57C84"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According to </w:t>
      </w:r>
      <w:proofErr w:type="spellStart"/>
      <w:r w:rsidRPr="001A0747">
        <w:rPr>
          <w:rFonts w:ascii="Times New Roman" w:eastAsia="Times New Roman" w:hAnsi="Times New Roman" w:cs="Times New Roman"/>
          <w:kern w:val="0"/>
          <w:sz w:val="24"/>
          <w:szCs w:val="24"/>
          <w14:ligatures w14:val="none"/>
        </w:rPr>
        <w:t>Alsubagh</w:t>
      </w:r>
      <w:proofErr w:type="spellEnd"/>
      <w:r w:rsidRPr="001A0747">
        <w:rPr>
          <w:rFonts w:ascii="Times New Roman" w:eastAsia="Times New Roman" w:hAnsi="Times New Roman" w:cs="Times New Roman"/>
          <w:kern w:val="0"/>
          <w:sz w:val="24"/>
          <w:szCs w:val="24"/>
          <w14:ligatures w14:val="none"/>
        </w:rPr>
        <w:t xml:space="preserve"> (2015), customers are continuously bombarded with countless commercials designed to grab people's attention. According to </w:t>
      </w:r>
      <w:r w:rsidR="001A0747" w:rsidRPr="001A0747">
        <w:rPr>
          <w:rFonts w:ascii="Times New Roman" w:hAnsi="Times New Roman" w:cs="Times New Roman"/>
          <w:color w:val="222222"/>
          <w:sz w:val="24"/>
          <w:szCs w:val="24"/>
          <w:shd w:val="clear" w:color="auto" w:fill="FFFFFF"/>
        </w:rPr>
        <w:t xml:space="preserve">Singh, </w:t>
      </w:r>
      <w:proofErr w:type="spellStart"/>
      <w:r w:rsidR="001A0747" w:rsidRPr="001A0747">
        <w:rPr>
          <w:rFonts w:ascii="Times New Roman" w:hAnsi="Times New Roman" w:cs="Times New Roman"/>
          <w:color w:val="222222"/>
          <w:sz w:val="24"/>
          <w:szCs w:val="24"/>
          <w:shd w:val="clear" w:color="auto" w:fill="FFFFFF"/>
        </w:rPr>
        <w:t>Halgamuge</w:t>
      </w:r>
      <w:proofErr w:type="spellEnd"/>
      <w:r w:rsidR="001A0747" w:rsidRPr="001A0747">
        <w:rPr>
          <w:rFonts w:ascii="Times New Roman" w:hAnsi="Times New Roman" w:cs="Times New Roman"/>
          <w:color w:val="222222"/>
          <w:sz w:val="24"/>
          <w:szCs w:val="24"/>
          <w:shd w:val="clear" w:color="auto" w:fill="FFFFFF"/>
        </w:rPr>
        <w:t xml:space="preserve"> </w:t>
      </w:r>
      <w:r w:rsidR="000B0F6B">
        <w:rPr>
          <w:rFonts w:ascii="Times New Roman" w:hAnsi="Times New Roman" w:cs="Times New Roman"/>
          <w:color w:val="222222"/>
          <w:sz w:val="24"/>
          <w:szCs w:val="24"/>
          <w:shd w:val="clear" w:color="auto" w:fill="FFFFFF"/>
        </w:rPr>
        <w:t>and</w:t>
      </w:r>
      <w:r w:rsidR="001A0747" w:rsidRPr="001A0747">
        <w:rPr>
          <w:rFonts w:ascii="Times New Roman" w:hAnsi="Times New Roman" w:cs="Times New Roman"/>
          <w:color w:val="222222"/>
          <w:sz w:val="24"/>
          <w:szCs w:val="24"/>
          <w:shd w:val="clear" w:color="auto" w:fill="FFFFFF"/>
        </w:rPr>
        <w:t xml:space="preserve"> Moses</w:t>
      </w:r>
      <w:r w:rsidR="000B0F6B">
        <w:rPr>
          <w:rFonts w:ascii="Times New Roman" w:hAnsi="Times New Roman" w:cs="Times New Roman"/>
          <w:color w:val="222222"/>
          <w:sz w:val="24"/>
          <w:szCs w:val="24"/>
          <w:shd w:val="clear" w:color="auto" w:fill="FFFFFF"/>
        </w:rPr>
        <w:t xml:space="preserve"> </w:t>
      </w:r>
      <w:r w:rsidR="001A0747" w:rsidRPr="001A0747">
        <w:rPr>
          <w:rFonts w:ascii="Times New Roman" w:hAnsi="Times New Roman" w:cs="Times New Roman"/>
          <w:color w:val="222222"/>
          <w:sz w:val="24"/>
          <w:szCs w:val="24"/>
          <w:shd w:val="clear" w:color="auto" w:fill="FFFFFF"/>
        </w:rPr>
        <w:lastRenderedPageBreak/>
        <w:t>(2019),</w:t>
      </w:r>
      <w:r w:rsidRPr="001A0747">
        <w:rPr>
          <w:rFonts w:ascii="Times New Roman" w:eastAsia="Times New Roman" w:hAnsi="Times New Roman" w:cs="Times New Roman"/>
          <w:kern w:val="0"/>
          <w:sz w:val="24"/>
          <w:szCs w:val="24"/>
          <w14:ligatures w14:val="none"/>
        </w:rPr>
        <w:t xml:space="preserve"> people nowadays utilize search engines to find out all the details about products before buying them, such as the price, style, and reviews. Users </w:t>
      </w:r>
      <w:r w:rsidR="001A0747" w:rsidRPr="001A0747">
        <w:rPr>
          <w:rFonts w:ascii="Times New Roman" w:eastAsia="Times New Roman" w:hAnsi="Times New Roman" w:cs="Times New Roman"/>
          <w:kern w:val="0"/>
          <w:sz w:val="24"/>
          <w:szCs w:val="24"/>
          <w14:ligatures w14:val="none"/>
        </w:rPr>
        <w:t>can</w:t>
      </w:r>
      <w:r w:rsidRPr="001A0747">
        <w:rPr>
          <w:rFonts w:ascii="Times New Roman" w:eastAsia="Times New Roman" w:hAnsi="Times New Roman" w:cs="Times New Roman"/>
          <w:kern w:val="0"/>
          <w:sz w:val="24"/>
          <w:szCs w:val="24"/>
          <w14:ligatures w14:val="none"/>
        </w:rPr>
        <w:t xml:space="preserve"> post status updates, rate products, and offer suggestions on social media networks. When looking for information, </w:t>
      </w:r>
      <w:r w:rsidR="00DF00C9" w:rsidRPr="001A0747">
        <w:rPr>
          <w:rFonts w:ascii="Times New Roman" w:eastAsia="Times New Roman" w:hAnsi="Times New Roman" w:cs="Times New Roman"/>
          <w:kern w:val="0"/>
          <w:sz w:val="24"/>
          <w:szCs w:val="24"/>
          <w14:ligatures w14:val="none"/>
        </w:rPr>
        <w:t>most</w:t>
      </w:r>
      <w:r w:rsidRPr="001A0747">
        <w:rPr>
          <w:rFonts w:ascii="Times New Roman" w:eastAsia="Times New Roman" w:hAnsi="Times New Roman" w:cs="Times New Roman"/>
          <w:kern w:val="0"/>
          <w:sz w:val="24"/>
          <w:szCs w:val="24"/>
          <w14:ligatures w14:val="none"/>
        </w:rPr>
        <w:t xml:space="preserve"> consumers use the internet. Online peer-to-peer communication facilitates the free exchange of ideas, opinions, and anecdotes among these clients (</w:t>
      </w:r>
      <w:proofErr w:type="spellStart"/>
      <w:r w:rsidRPr="001A0747">
        <w:rPr>
          <w:rFonts w:ascii="Times New Roman" w:eastAsia="Times New Roman" w:hAnsi="Times New Roman" w:cs="Times New Roman"/>
          <w:kern w:val="0"/>
          <w:sz w:val="24"/>
          <w:szCs w:val="24"/>
          <w14:ligatures w14:val="none"/>
        </w:rPr>
        <w:t>Nolcheska</w:t>
      </w:r>
      <w:proofErr w:type="spellEnd"/>
      <w:r w:rsidRPr="001A0747">
        <w:rPr>
          <w:rFonts w:ascii="Times New Roman" w:eastAsia="Times New Roman" w:hAnsi="Times New Roman" w:cs="Times New Roman"/>
          <w:kern w:val="0"/>
          <w:sz w:val="24"/>
          <w:szCs w:val="24"/>
          <w14:ligatures w14:val="none"/>
        </w:rPr>
        <w:t xml:space="preserve">, 2017). A person's online presence is a level of interaction and administration of systems. </w:t>
      </w:r>
      <w:r w:rsidR="00DF00C9" w:rsidRPr="001A0747">
        <w:rPr>
          <w:rFonts w:ascii="Times New Roman" w:eastAsia="Times New Roman" w:hAnsi="Times New Roman" w:cs="Times New Roman"/>
          <w:kern w:val="0"/>
          <w:sz w:val="24"/>
          <w:szCs w:val="24"/>
          <w14:ligatures w14:val="none"/>
        </w:rPr>
        <w:t>The successful</w:t>
      </w:r>
      <w:r w:rsidRPr="001A0747">
        <w:rPr>
          <w:rFonts w:ascii="Times New Roman" w:eastAsia="Times New Roman" w:hAnsi="Times New Roman" w:cs="Times New Roman"/>
          <w:kern w:val="0"/>
          <w:sz w:val="24"/>
          <w:szCs w:val="24"/>
          <w14:ligatures w14:val="none"/>
        </w:rPr>
        <w:t xml:space="preserve"> acculturation of your business depends on your ability to give it a voice during these stages. Customers appreciate it when you reply to their comments on your website with a personalized remark instead of a canned one. It demonstrates that you care about your visitors' needs and want to provide them with the greatest understanding possible that you can reply to every single </w:t>
      </w:r>
      <w:r w:rsidR="00DF00C9" w:rsidRPr="001A0747">
        <w:rPr>
          <w:rFonts w:ascii="Times New Roman" w:eastAsia="Times New Roman" w:hAnsi="Times New Roman" w:cs="Times New Roman"/>
          <w:kern w:val="0"/>
          <w:sz w:val="24"/>
          <w:szCs w:val="24"/>
          <w14:ligatures w14:val="none"/>
        </w:rPr>
        <w:t>piece of feedback</w:t>
      </w:r>
      <w:r w:rsidRPr="001A0747">
        <w:rPr>
          <w:rFonts w:ascii="Times New Roman" w:eastAsia="Times New Roman" w:hAnsi="Times New Roman" w:cs="Times New Roman"/>
          <w:kern w:val="0"/>
          <w:sz w:val="24"/>
          <w:szCs w:val="24"/>
          <w14:ligatures w14:val="none"/>
        </w:rPr>
        <w:t>.</w:t>
      </w:r>
      <w:r w:rsidR="008017AA" w:rsidRPr="001A0747">
        <w:rPr>
          <w:rFonts w:ascii="Times New Roman" w:eastAsia="Times New Roman" w:hAnsi="Times New Roman" w:cs="Times New Roman"/>
          <w:kern w:val="0"/>
          <w:sz w:val="24"/>
          <w:szCs w:val="24"/>
          <w14:ligatures w14:val="none"/>
        </w:rPr>
        <w:t xml:space="preserve"> </w:t>
      </w:r>
    </w:p>
    <w:p w14:paraId="2F623C35" w14:textId="158DA912" w:rsidR="00AF5108" w:rsidRPr="005F5D4A" w:rsidRDefault="005F5D4A" w:rsidP="000A6B93">
      <w:pPr>
        <w:pStyle w:val="Heading1"/>
        <w:spacing w:before="0" w:line="480" w:lineRule="auto"/>
        <w:ind w:firstLine="720"/>
        <w:jc w:val="both"/>
        <w:rPr>
          <w:b/>
          <w:bCs/>
          <w:u w:val="single"/>
        </w:rPr>
      </w:pPr>
      <w:bookmarkStart w:id="4" w:name="_Toc163649384"/>
      <w:r w:rsidRPr="005F5D4A">
        <w:rPr>
          <w:b/>
          <w:bCs/>
          <w:u w:val="single"/>
        </w:rPr>
        <w:t xml:space="preserve">Chapter 3: </w:t>
      </w:r>
      <w:r w:rsidR="00AF5108" w:rsidRPr="005F5D4A">
        <w:rPr>
          <w:b/>
          <w:bCs/>
          <w:u w:val="single"/>
        </w:rPr>
        <w:t>Research Methodology</w:t>
      </w:r>
      <w:bookmarkEnd w:id="4"/>
    </w:p>
    <w:p w14:paraId="66AC9584" w14:textId="4DB8196D" w:rsidR="00AF5108" w:rsidRPr="001A0747" w:rsidRDefault="005F5D4A" w:rsidP="000A6B93">
      <w:pPr>
        <w:pStyle w:val="Heading2"/>
        <w:spacing w:before="0" w:line="480" w:lineRule="auto"/>
        <w:ind w:firstLine="720"/>
        <w:jc w:val="both"/>
        <w:rPr>
          <w:rFonts w:ascii="Times New Roman" w:eastAsia="Times New Roman" w:hAnsi="Times New Roman" w:cs="Times New Roman"/>
          <w:sz w:val="24"/>
          <w:szCs w:val="24"/>
        </w:rPr>
      </w:pPr>
      <w:bookmarkStart w:id="5" w:name="_Toc163649385"/>
      <w:r>
        <w:rPr>
          <w:rFonts w:ascii="Times New Roman" w:eastAsia="Times New Roman" w:hAnsi="Times New Roman" w:cs="Times New Roman"/>
          <w:sz w:val="24"/>
          <w:szCs w:val="24"/>
        </w:rPr>
        <w:t xml:space="preserve">3.1 </w:t>
      </w:r>
      <w:r w:rsidR="00AF5108" w:rsidRPr="001A0747">
        <w:rPr>
          <w:rFonts w:ascii="Times New Roman" w:eastAsia="Times New Roman" w:hAnsi="Times New Roman" w:cs="Times New Roman"/>
          <w:sz w:val="24"/>
          <w:szCs w:val="24"/>
        </w:rPr>
        <w:t>Introduction</w:t>
      </w:r>
      <w:bookmarkEnd w:id="5"/>
      <w:r w:rsidR="00AF5108" w:rsidRPr="001A0747">
        <w:rPr>
          <w:rFonts w:ascii="Times New Roman" w:eastAsia="Times New Roman" w:hAnsi="Times New Roman" w:cs="Times New Roman"/>
          <w:sz w:val="24"/>
          <w:szCs w:val="24"/>
        </w:rPr>
        <w:t xml:space="preserve"> </w:t>
      </w:r>
    </w:p>
    <w:p w14:paraId="05F0E81C" w14:textId="54CAF235"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The research developed the demographic and sampling strategy for obtaining a representative sample to investigate the influence of social media on consumer </w:t>
      </w:r>
      <w:r w:rsidR="00DF00C9" w:rsidRPr="001A0747">
        <w:rPr>
          <w:rFonts w:ascii="Times New Roman" w:eastAsia="Times New Roman" w:hAnsi="Times New Roman" w:cs="Times New Roman"/>
          <w:kern w:val="0"/>
          <w:sz w:val="24"/>
          <w:szCs w:val="24"/>
          <w14:ligatures w14:val="none"/>
        </w:rPr>
        <w:t>behavior</w:t>
      </w:r>
      <w:r w:rsidRPr="001A0747">
        <w:rPr>
          <w:rFonts w:ascii="Times New Roman" w:eastAsia="Times New Roman" w:hAnsi="Times New Roman" w:cs="Times New Roman"/>
          <w:kern w:val="0"/>
          <w:sz w:val="24"/>
          <w:szCs w:val="24"/>
          <w14:ligatures w14:val="none"/>
        </w:rPr>
        <w:t xml:space="preserve">. This chapter includes detailed information on the study's sampling strategy, sample size, research methodology, data gathering techniques, and data processing tools. </w:t>
      </w:r>
    </w:p>
    <w:p w14:paraId="06053704" w14:textId="6502EE19" w:rsidR="00AF5108" w:rsidRPr="001A0747" w:rsidRDefault="005F5D4A" w:rsidP="000A6B93">
      <w:pPr>
        <w:pStyle w:val="Heading2"/>
        <w:spacing w:before="0" w:line="480" w:lineRule="auto"/>
        <w:ind w:firstLine="720"/>
        <w:jc w:val="both"/>
        <w:rPr>
          <w:rFonts w:ascii="Times New Roman" w:eastAsia="Times New Roman" w:hAnsi="Times New Roman" w:cs="Times New Roman"/>
          <w:sz w:val="24"/>
          <w:szCs w:val="24"/>
        </w:rPr>
      </w:pPr>
      <w:bookmarkStart w:id="6" w:name="_Toc163649386"/>
      <w:r>
        <w:rPr>
          <w:rFonts w:ascii="Times New Roman" w:eastAsia="Times New Roman" w:hAnsi="Times New Roman" w:cs="Times New Roman"/>
          <w:sz w:val="24"/>
          <w:szCs w:val="24"/>
        </w:rPr>
        <w:t xml:space="preserve">3.2 </w:t>
      </w:r>
      <w:r w:rsidR="00AF5108" w:rsidRPr="001A0747">
        <w:rPr>
          <w:rFonts w:ascii="Times New Roman" w:eastAsia="Times New Roman" w:hAnsi="Times New Roman" w:cs="Times New Roman"/>
          <w:sz w:val="24"/>
          <w:szCs w:val="24"/>
        </w:rPr>
        <w:t>Research design</w:t>
      </w:r>
      <w:bookmarkEnd w:id="6"/>
      <w:r w:rsidR="00AF5108" w:rsidRPr="001A0747">
        <w:rPr>
          <w:rFonts w:ascii="Times New Roman" w:eastAsia="Times New Roman" w:hAnsi="Times New Roman" w:cs="Times New Roman"/>
          <w:sz w:val="24"/>
          <w:szCs w:val="24"/>
        </w:rPr>
        <w:t xml:space="preserve"> </w:t>
      </w:r>
    </w:p>
    <w:p w14:paraId="111C5AD0" w14:textId="2A5F1BD1"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Cooper and Schindler (2014) </w:t>
      </w:r>
      <w:r w:rsidR="00DF00C9" w:rsidRPr="001A0747">
        <w:rPr>
          <w:rFonts w:ascii="Times New Roman" w:eastAsia="Times New Roman" w:hAnsi="Times New Roman" w:cs="Times New Roman"/>
          <w:kern w:val="0"/>
          <w:sz w:val="24"/>
          <w:szCs w:val="24"/>
          <w14:ligatures w14:val="none"/>
        </w:rPr>
        <w:t>describe</w:t>
      </w:r>
      <w:r w:rsidRPr="001A0747">
        <w:rPr>
          <w:rFonts w:ascii="Times New Roman" w:eastAsia="Times New Roman" w:hAnsi="Times New Roman" w:cs="Times New Roman"/>
          <w:kern w:val="0"/>
          <w:sz w:val="24"/>
          <w:szCs w:val="24"/>
          <w14:ligatures w14:val="none"/>
        </w:rPr>
        <w:t xml:space="preserve"> a research design as a methodical approach to carrying out a study. This section describes the technical components of the study's execution, including sample selection procedures, data gathering instruments, and research protocols. On the other hand, Cox and Hassard (2010) </w:t>
      </w:r>
      <w:r w:rsidR="00DF00C9" w:rsidRPr="001A0747">
        <w:rPr>
          <w:rFonts w:ascii="Times New Roman" w:eastAsia="Times New Roman" w:hAnsi="Times New Roman" w:cs="Times New Roman"/>
          <w:kern w:val="0"/>
          <w:sz w:val="24"/>
          <w:szCs w:val="24"/>
          <w14:ligatures w14:val="none"/>
        </w:rPr>
        <w:t>define</w:t>
      </w:r>
      <w:r w:rsidRPr="001A0747">
        <w:rPr>
          <w:rFonts w:ascii="Times New Roman" w:eastAsia="Times New Roman" w:hAnsi="Times New Roman" w:cs="Times New Roman"/>
          <w:kern w:val="0"/>
          <w:sz w:val="24"/>
          <w:szCs w:val="24"/>
          <w14:ligatures w14:val="none"/>
        </w:rPr>
        <w:t xml:space="preserve"> research design as the predetermined frameworks that shape a research activity. Cooper and Schindler (2014) used a descriptive research approach in their study, which aims to give clear and uncomplicated presentations by clearly researching, </w:t>
      </w:r>
      <w:r w:rsidRPr="001A0747">
        <w:rPr>
          <w:rFonts w:ascii="Times New Roman" w:eastAsia="Times New Roman" w:hAnsi="Times New Roman" w:cs="Times New Roman"/>
          <w:kern w:val="0"/>
          <w:sz w:val="24"/>
          <w:szCs w:val="24"/>
          <w14:ligatures w14:val="none"/>
        </w:rPr>
        <w:lastRenderedPageBreak/>
        <w:t xml:space="preserve">evaluating, and describing events without making unjustified assumptions. According to Saunders, Lewis, and Thornhill (2009), doing research using a descriptive technique allows the researcher to observe and describe the phenomena of interest in its natural setting. This structure allowed the researcher to properly record the features of the study population as well as their connections. </w:t>
      </w:r>
    </w:p>
    <w:p w14:paraId="07D4A68C" w14:textId="09117835" w:rsidR="00AF5108" w:rsidRPr="001A0747" w:rsidRDefault="005F5D4A" w:rsidP="000A6B93">
      <w:pPr>
        <w:pStyle w:val="Heading2"/>
        <w:spacing w:before="0" w:line="480" w:lineRule="auto"/>
        <w:ind w:firstLine="720"/>
        <w:jc w:val="both"/>
        <w:rPr>
          <w:rFonts w:ascii="Times New Roman" w:eastAsia="Times New Roman" w:hAnsi="Times New Roman" w:cs="Times New Roman"/>
          <w:sz w:val="24"/>
          <w:szCs w:val="24"/>
        </w:rPr>
      </w:pPr>
      <w:bookmarkStart w:id="7" w:name="_Toc163649387"/>
      <w:r>
        <w:rPr>
          <w:rFonts w:ascii="Times New Roman" w:eastAsia="Times New Roman" w:hAnsi="Times New Roman" w:cs="Times New Roman"/>
          <w:sz w:val="24"/>
          <w:szCs w:val="24"/>
        </w:rPr>
        <w:t xml:space="preserve">3.3 </w:t>
      </w:r>
      <w:r w:rsidR="00AF5108" w:rsidRPr="001A0747">
        <w:rPr>
          <w:rFonts w:ascii="Times New Roman" w:eastAsia="Times New Roman" w:hAnsi="Times New Roman" w:cs="Times New Roman"/>
          <w:sz w:val="24"/>
          <w:szCs w:val="24"/>
        </w:rPr>
        <w:t>Population and Sampling Designs</w:t>
      </w:r>
      <w:bookmarkEnd w:id="7"/>
    </w:p>
    <w:p w14:paraId="0405F931" w14:textId="1B85E6AD"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Cooper and Schindler (2014) </w:t>
      </w:r>
      <w:r w:rsidR="003E712B" w:rsidRPr="001A0747">
        <w:rPr>
          <w:rFonts w:ascii="Times New Roman" w:eastAsia="Times New Roman" w:hAnsi="Times New Roman" w:cs="Times New Roman"/>
          <w:kern w:val="0"/>
          <w:sz w:val="24"/>
          <w:szCs w:val="24"/>
          <w14:ligatures w14:val="none"/>
        </w:rPr>
        <w:t>define</w:t>
      </w:r>
      <w:r w:rsidRPr="001A0747">
        <w:rPr>
          <w:rFonts w:ascii="Times New Roman" w:eastAsia="Times New Roman" w:hAnsi="Times New Roman" w:cs="Times New Roman"/>
          <w:kern w:val="0"/>
          <w:sz w:val="24"/>
          <w:szCs w:val="24"/>
          <w14:ligatures w14:val="none"/>
        </w:rPr>
        <w:t xml:space="preserve"> "population" as the whole set of participants that will be investigated in the research. This research focuses on references to customers who </w:t>
      </w:r>
      <w:r w:rsidR="003E712B" w:rsidRPr="001A0747">
        <w:rPr>
          <w:rFonts w:ascii="Times New Roman" w:eastAsia="Times New Roman" w:hAnsi="Times New Roman" w:cs="Times New Roman"/>
          <w:kern w:val="0"/>
          <w:sz w:val="24"/>
          <w:szCs w:val="24"/>
          <w14:ligatures w14:val="none"/>
        </w:rPr>
        <w:t>utilize</w:t>
      </w:r>
      <w:r w:rsidRPr="001A0747">
        <w:rPr>
          <w:rFonts w:ascii="Times New Roman" w:eastAsia="Times New Roman" w:hAnsi="Times New Roman" w:cs="Times New Roman"/>
          <w:kern w:val="0"/>
          <w:sz w:val="24"/>
          <w:szCs w:val="24"/>
          <w14:ligatures w14:val="none"/>
        </w:rPr>
        <w:t xml:space="preserve"> social media to influence their purchasing decisions. </w:t>
      </w:r>
    </w:p>
    <w:p w14:paraId="74358658" w14:textId="2FCF4746" w:rsidR="00AF5108" w:rsidRPr="001A0747" w:rsidRDefault="005F5D4A" w:rsidP="000A6B93">
      <w:pPr>
        <w:pStyle w:val="Heading3"/>
        <w:spacing w:before="0" w:line="480" w:lineRule="auto"/>
        <w:ind w:firstLine="720"/>
        <w:jc w:val="both"/>
        <w:rPr>
          <w:rFonts w:ascii="Times New Roman" w:eastAsia="Times New Roman" w:hAnsi="Times New Roman" w:cs="Times New Roman"/>
        </w:rPr>
      </w:pPr>
      <w:bookmarkStart w:id="8" w:name="_Toc163649388"/>
      <w:r>
        <w:rPr>
          <w:rFonts w:ascii="Times New Roman" w:eastAsia="Times New Roman" w:hAnsi="Times New Roman" w:cs="Times New Roman"/>
        </w:rPr>
        <w:t xml:space="preserve">3.4 </w:t>
      </w:r>
      <w:r w:rsidR="00AF5108" w:rsidRPr="001A0747">
        <w:rPr>
          <w:rFonts w:ascii="Times New Roman" w:eastAsia="Times New Roman" w:hAnsi="Times New Roman" w:cs="Times New Roman"/>
        </w:rPr>
        <w:t>Sampling Design</w:t>
      </w:r>
      <w:bookmarkEnd w:id="8"/>
      <w:r w:rsidR="00AF5108" w:rsidRPr="001A0747">
        <w:rPr>
          <w:rFonts w:ascii="Times New Roman" w:eastAsia="Times New Roman" w:hAnsi="Times New Roman" w:cs="Times New Roman"/>
        </w:rPr>
        <w:t xml:space="preserve"> </w:t>
      </w:r>
    </w:p>
    <w:p w14:paraId="446FCAFD"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According to Saunders et al. (2009), sample design is the process of selecting a subset of a population to participate in a study. The subset is carefully chosen to ensure that demographics are balanced and accurately reflect the total population. Every person or event is referred to as a subject or a respondent. </w:t>
      </w:r>
    </w:p>
    <w:p w14:paraId="0FCB30D8" w14:textId="74C0A66E" w:rsidR="00AF5108" w:rsidRPr="001A0747" w:rsidRDefault="005F5D4A" w:rsidP="000A6B93">
      <w:pPr>
        <w:pStyle w:val="Heading3"/>
        <w:spacing w:before="0" w:line="480" w:lineRule="auto"/>
        <w:ind w:firstLine="720"/>
        <w:jc w:val="both"/>
        <w:rPr>
          <w:rFonts w:ascii="Times New Roman" w:eastAsia="Times New Roman" w:hAnsi="Times New Roman" w:cs="Times New Roman"/>
        </w:rPr>
      </w:pPr>
      <w:bookmarkStart w:id="9" w:name="_Toc163649389"/>
      <w:r>
        <w:rPr>
          <w:rFonts w:ascii="Times New Roman" w:eastAsia="Times New Roman" w:hAnsi="Times New Roman" w:cs="Times New Roman"/>
        </w:rPr>
        <w:t xml:space="preserve">3.5 </w:t>
      </w:r>
      <w:r w:rsidR="00AF5108" w:rsidRPr="001A0747">
        <w:rPr>
          <w:rFonts w:ascii="Times New Roman" w:eastAsia="Times New Roman" w:hAnsi="Times New Roman" w:cs="Times New Roman"/>
        </w:rPr>
        <w:t>Sampling Framework</w:t>
      </w:r>
      <w:bookmarkEnd w:id="9"/>
      <w:r w:rsidR="00AF5108" w:rsidRPr="001A0747">
        <w:rPr>
          <w:rFonts w:ascii="Times New Roman" w:eastAsia="Times New Roman" w:hAnsi="Times New Roman" w:cs="Times New Roman"/>
        </w:rPr>
        <w:t xml:space="preserve"> </w:t>
      </w:r>
    </w:p>
    <w:p w14:paraId="011D7549"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The study's sample frame included users of social media sites like Instagram and Facebook. These individuals visit these websites at least more than one time a day. </w:t>
      </w:r>
    </w:p>
    <w:p w14:paraId="62292871" w14:textId="0462B242" w:rsidR="00AF5108" w:rsidRPr="001A0747" w:rsidRDefault="00EC00FA" w:rsidP="000A6B93">
      <w:pPr>
        <w:pStyle w:val="Heading3"/>
        <w:spacing w:before="0" w:line="480" w:lineRule="auto"/>
        <w:ind w:firstLine="720"/>
        <w:jc w:val="both"/>
        <w:rPr>
          <w:rFonts w:ascii="Times New Roman" w:eastAsia="Times New Roman" w:hAnsi="Times New Roman" w:cs="Times New Roman"/>
        </w:rPr>
      </w:pPr>
      <w:bookmarkStart w:id="10" w:name="_Toc163649390"/>
      <w:r>
        <w:rPr>
          <w:rFonts w:ascii="Times New Roman" w:eastAsia="Times New Roman" w:hAnsi="Times New Roman" w:cs="Times New Roman"/>
        </w:rPr>
        <w:t xml:space="preserve">3.6 </w:t>
      </w:r>
      <w:r w:rsidR="00AF5108" w:rsidRPr="001A0747">
        <w:rPr>
          <w:rFonts w:ascii="Times New Roman" w:eastAsia="Times New Roman" w:hAnsi="Times New Roman" w:cs="Times New Roman"/>
        </w:rPr>
        <w:t>Sampling methodology</w:t>
      </w:r>
      <w:bookmarkEnd w:id="10"/>
      <w:r w:rsidR="00AF5108" w:rsidRPr="001A0747">
        <w:rPr>
          <w:rFonts w:ascii="Times New Roman" w:eastAsia="Times New Roman" w:hAnsi="Times New Roman" w:cs="Times New Roman"/>
        </w:rPr>
        <w:t xml:space="preserve"> </w:t>
      </w:r>
    </w:p>
    <w:p w14:paraId="6001565C"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To ensure equal representation of all persons in the study population, I typically used random sampling. The study's target population, consumers, were selected using a random sample approach.</w:t>
      </w:r>
    </w:p>
    <w:p w14:paraId="2E5AEE86" w14:textId="4ED19AC1" w:rsidR="00AF5108" w:rsidRPr="001A0747" w:rsidRDefault="00EC00FA" w:rsidP="000A6B93">
      <w:pPr>
        <w:pStyle w:val="Heading3"/>
        <w:spacing w:before="0" w:line="480" w:lineRule="auto"/>
        <w:ind w:firstLine="720"/>
        <w:jc w:val="both"/>
        <w:rPr>
          <w:rFonts w:ascii="Times New Roman" w:eastAsia="Times New Roman" w:hAnsi="Times New Roman" w:cs="Times New Roman"/>
        </w:rPr>
      </w:pPr>
      <w:bookmarkStart w:id="11" w:name="_Toc163649391"/>
      <w:r>
        <w:rPr>
          <w:rFonts w:ascii="Times New Roman" w:eastAsia="Times New Roman" w:hAnsi="Times New Roman" w:cs="Times New Roman"/>
        </w:rPr>
        <w:t xml:space="preserve">3.7 </w:t>
      </w:r>
      <w:r w:rsidR="00AF5108" w:rsidRPr="001A0747">
        <w:rPr>
          <w:rFonts w:ascii="Times New Roman" w:eastAsia="Times New Roman" w:hAnsi="Times New Roman" w:cs="Times New Roman"/>
        </w:rPr>
        <w:t>Sample Size</w:t>
      </w:r>
      <w:bookmarkEnd w:id="11"/>
    </w:p>
    <w:p w14:paraId="717D621E" w14:textId="4785B8A8"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 sample size is a set of respondents carefully chosen from the target community to effectively reflect the population (Cooper &amp; Schindler, 2014). According to </w:t>
      </w:r>
      <w:proofErr w:type="spellStart"/>
      <w:r w:rsidRPr="001A0747">
        <w:rPr>
          <w:rFonts w:ascii="Times New Roman" w:eastAsia="Times New Roman" w:hAnsi="Times New Roman" w:cs="Times New Roman"/>
          <w:kern w:val="0"/>
          <w:sz w:val="24"/>
          <w:szCs w:val="24"/>
          <w14:ligatures w14:val="none"/>
        </w:rPr>
        <w:t>Ombath</w:t>
      </w:r>
      <w:proofErr w:type="spellEnd"/>
      <w:r w:rsidRPr="001A0747">
        <w:rPr>
          <w:rFonts w:ascii="Times New Roman" w:eastAsia="Times New Roman" w:hAnsi="Times New Roman" w:cs="Times New Roman"/>
          <w:kern w:val="0"/>
          <w:sz w:val="24"/>
          <w:szCs w:val="24"/>
          <w14:ligatures w14:val="none"/>
        </w:rPr>
        <w:t xml:space="preserve"> (2009), </w:t>
      </w:r>
      <w:r w:rsidR="003E712B" w:rsidRPr="001A0747">
        <w:rPr>
          <w:rFonts w:ascii="Times New Roman" w:eastAsia="Times New Roman" w:hAnsi="Times New Roman" w:cs="Times New Roman"/>
          <w:kern w:val="0"/>
          <w:sz w:val="24"/>
          <w:szCs w:val="24"/>
          <w14:ligatures w14:val="none"/>
        </w:rPr>
        <w:t>for</w:t>
      </w:r>
      <w:r w:rsidRPr="001A0747">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lastRenderedPageBreak/>
        <w:t xml:space="preserve">their results to be relevant to the larger community, researchers must ensure that their sample is representative of the target population. A random sample of 100 participants was chosen to provide a fair representation of both genders and different age groups. </w:t>
      </w:r>
    </w:p>
    <w:p w14:paraId="722A1820" w14:textId="09565300" w:rsidR="00AF5108" w:rsidRPr="001A0747" w:rsidRDefault="00EC00FA" w:rsidP="000A6B93">
      <w:pPr>
        <w:pStyle w:val="Heading2"/>
        <w:spacing w:before="0" w:line="480" w:lineRule="auto"/>
        <w:ind w:firstLine="720"/>
        <w:jc w:val="both"/>
        <w:rPr>
          <w:rFonts w:ascii="Times New Roman" w:eastAsia="Times New Roman" w:hAnsi="Times New Roman" w:cs="Times New Roman"/>
          <w:sz w:val="24"/>
          <w:szCs w:val="24"/>
        </w:rPr>
      </w:pPr>
      <w:bookmarkStart w:id="12" w:name="_Toc163649392"/>
      <w:r>
        <w:rPr>
          <w:rFonts w:ascii="Times New Roman" w:eastAsia="Times New Roman" w:hAnsi="Times New Roman" w:cs="Times New Roman"/>
          <w:sz w:val="24"/>
          <w:szCs w:val="24"/>
        </w:rPr>
        <w:t xml:space="preserve">3.8 </w:t>
      </w:r>
      <w:r w:rsidR="00AF5108" w:rsidRPr="001A0747">
        <w:rPr>
          <w:rFonts w:ascii="Times New Roman" w:eastAsia="Times New Roman" w:hAnsi="Times New Roman" w:cs="Times New Roman"/>
          <w:sz w:val="24"/>
          <w:szCs w:val="24"/>
        </w:rPr>
        <w:t>Data collection methods</w:t>
      </w:r>
      <w:bookmarkEnd w:id="12"/>
      <w:r w:rsidR="00AF5108" w:rsidRPr="001A0747">
        <w:rPr>
          <w:rFonts w:ascii="Times New Roman" w:eastAsia="Times New Roman" w:hAnsi="Times New Roman" w:cs="Times New Roman"/>
          <w:sz w:val="24"/>
          <w:szCs w:val="24"/>
        </w:rPr>
        <w:t xml:space="preserve"> </w:t>
      </w:r>
    </w:p>
    <w:p w14:paraId="53EC6DF3" w14:textId="4A85B78D"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The unique aims of this study informed the design of the questionnaires used to collect primary data. The questionnaires had both open-ended and closed-ended questions, with the open-ended questions using a 5-point Likert scale (from strongly agree to strongly disagree). The </w:t>
      </w:r>
      <w:r w:rsidR="00CB5DBF" w:rsidRPr="001A0747">
        <w:rPr>
          <w:rFonts w:ascii="Times New Roman" w:eastAsia="Times New Roman" w:hAnsi="Times New Roman" w:cs="Times New Roman"/>
          <w:kern w:val="0"/>
          <w:sz w:val="24"/>
          <w:szCs w:val="24"/>
          <w14:ligatures w14:val="none"/>
        </w:rPr>
        <w:t>questionnaire</w:t>
      </w:r>
      <w:r w:rsidRPr="001A0747">
        <w:rPr>
          <w:rFonts w:ascii="Times New Roman" w:eastAsia="Times New Roman" w:hAnsi="Times New Roman" w:cs="Times New Roman"/>
          <w:kern w:val="0"/>
          <w:sz w:val="24"/>
          <w:szCs w:val="24"/>
          <w14:ligatures w14:val="none"/>
        </w:rPr>
        <w:t xml:space="preserve"> included four components. During the first phase of the survey, we asked participants to provide basic personal information including their gender, age, and frequency of social media use. </w:t>
      </w:r>
      <w:r w:rsidR="001120C5" w:rsidRPr="001A0747">
        <w:rPr>
          <w:rFonts w:ascii="Times New Roman" w:eastAsia="Times New Roman" w:hAnsi="Times New Roman" w:cs="Times New Roman"/>
          <w:kern w:val="0"/>
          <w:sz w:val="24"/>
          <w:szCs w:val="24"/>
          <w14:ligatures w14:val="none"/>
        </w:rPr>
        <w:t>Sections</w:t>
      </w:r>
      <w:r w:rsidRPr="001A0747">
        <w:rPr>
          <w:rFonts w:ascii="Times New Roman" w:eastAsia="Times New Roman" w:hAnsi="Times New Roman" w:cs="Times New Roman"/>
          <w:kern w:val="0"/>
          <w:sz w:val="24"/>
          <w:szCs w:val="24"/>
          <w14:ligatures w14:val="none"/>
        </w:rPr>
        <w:t xml:space="preserve"> two, three and four handled the research questions. Additionally,</w:t>
      </w:r>
      <w:r w:rsidR="00CB5DBF">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t>each se</w:t>
      </w:r>
      <w:r w:rsidR="00CB5DBF">
        <w:rPr>
          <w:rFonts w:ascii="Times New Roman" w:eastAsia="Times New Roman" w:hAnsi="Times New Roman" w:cs="Times New Roman"/>
          <w:kern w:val="0"/>
          <w:sz w:val="24"/>
          <w:szCs w:val="24"/>
          <w14:ligatures w14:val="none"/>
        </w:rPr>
        <w:t>c</w:t>
      </w:r>
      <w:r w:rsidRPr="001A0747">
        <w:rPr>
          <w:rFonts w:ascii="Times New Roman" w:eastAsia="Times New Roman" w:hAnsi="Times New Roman" w:cs="Times New Roman"/>
          <w:kern w:val="0"/>
          <w:sz w:val="24"/>
          <w:szCs w:val="24"/>
          <w14:ligatures w14:val="none"/>
        </w:rPr>
        <w:t xml:space="preserve">tion was divided into four sections: A, B, C, and D. </w:t>
      </w:r>
    </w:p>
    <w:p w14:paraId="3042D387" w14:textId="39C2F06D" w:rsidR="00AF5108" w:rsidRPr="001A0747" w:rsidRDefault="00EC00FA" w:rsidP="000A6B93">
      <w:pPr>
        <w:pStyle w:val="Heading2"/>
        <w:spacing w:before="0" w:line="480" w:lineRule="auto"/>
        <w:ind w:firstLine="720"/>
        <w:jc w:val="both"/>
        <w:rPr>
          <w:rFonts w:ascii="Times New Roman" w:eastAsia="Times New Roman" w:hAnsi="Times New Roman" w:cs="Times New Roman"/>
          <w:sz w:val="24"/>
          <w:szCs w:val="24"/>
        </w:rPr>
      </w:pPr>
      <w:bookmarkStart w:id="13" w:name="_Toc163649393"/>
      <w:r>
        <w:rPr>
          <w:rFonts w:ascii="Times New Roman" w:eastAsia="Times New Roman" w:hAnsi="Times New Roman" w:cs="Times New Roman"/>
          <w:sz w:val="24"/>
          <w:szCs w:val="24"/>
        </w:rPr>
        <w:t xml:space="preserve">3.9 </w:t>
      </w:r>
      <w:r w:rsidR="00AF5108" w:rsidRPr="001A0747">
        <w:rPr>
          <w:rFonts w:ascii="Times New Roman" w:eastAsia="Times New Roman" w:hAnsi="Times New Roman" w:cs="Times New Roman"/>
          <w:sz w:val="24"/>
          <w:szCs w:val="24"/>
        </w:rPr>
        <w:t>Research Procedures</w:t>
      </w:r>
      <w:bookmarkEnd w:id="13"/>
      <w:r w:rsidR="00AF5108" w:rsidRPr="001A0747">
        <w:rPr>
          <w:rFonts w:ascii="Times New Roman" w:eastAsia="Times New Roman" w:hAnsi="Times New Roman" w:cs="Times New Roman"/>
          <w:sz w:val="24"/>
          <w:szCs w:val="24"/>
        </w:rPr>
        <w:t xml:space="preserve"> </w:t>
      </w:r>
    </w:p>
    <w:p w14:paraId="0EB9AA21"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A pilot study was conducted to check that the questionnaires were designed correctly and that respondents provided important information consistently. Prior to releasing the final questionnaires, we included the pretest remarks. Following a random selection of participants, the researcher and research assistant described the study's aims and distributed questionnaires with cover letters. To encourage survey participation, we were flexible about when respondents completed their surveys. After receiving the questionnaires, quality checks were performed to guarantee that no data was missing. </w:t>
      </w:r>
    </w:p>
    <w:p w14:paraId="03C05D6D" w14:textId="2F5EBACE" w:rsidR="00AF5108" w:rsidRPr="001A0747" w:rsidRDefault="00EC00FA" w:rsidP="000A6B93">
      <w:pPr>
        <w:pStyle w:val="Heading2"/>
        <w:spacing w:before="0" w:line="480" w:lineRule="auto"/>
        <w:ind w:firstLine="720"/>
        <w:jc w:val="both"/>
        <w:rPr>
          <w:rFonts w:ascii="Times New Roman" w:eastAsia="Times New Roman" w:hAnsi="Times New Roman" w:cs="Times New Roman"/>
          <w:sz w:val="24"/>
          <w:szCs w:val="24"/>
        </w:rPr>
      </w:pPr>
      <w:bookmarkStart w:id="14" w:name="_Toc163649394"/>
      <w:r>
        <w:rPr>
          <w:rFonts w:ascii="Times New Roman" w:eastAsia="Times New Roman" w:hAnsi="Times New Roman" w:cs="Times New Roman"/>
          <w:sz w:val="24"/>
          <w:szCs w:val="24"/>
        </w:rPr>
        <w:t xml:space="preserve">3.10 </w:t>
      </w:r>
      <w:r w:rsidR="00AF5108" w:rsidRPr="001A0747">
        <w:rPr>
          <w:rFonts w:ascii="Times New Roman" w:eastAsia="Times New Roman" w:hAnsi="Times New Roman" w:cs="Times New Roman"/>
          <w:sz w:val="24"/>
          <w:szCs w:val="24"/>
        </w:rPr>
        <w:t>Data Analysis Techniques</w:t>
      </w:r>
      <w:bookmarkEnd w:id="14"/>
      <w:r w:rsidR="00AF5108" w:rsidRPr="001A0747">
        <w:rPr>
          <w:rFonts w:ascii="Times New Roman" w:eastAsia="Times New Roman" w:hAnsi="Times New Roman" w:cs="Times New Roman"/>
          <w:sz w:val="24"/>
          <w:szCs w:val="24"/>
        </w:rPr>
        <w:t xml:space="preserve"> </w:t>
      </w:r>
    </w:p>
    <w:p w14:paraId="05CCE33C" w14:textId="306FB1B6"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Blumberg, Cooper, and Schindler (2014) describe data analysis as the process of obtaining, </w:t>
      </w:r>
      <w:r w:rsidR="001120C5" w:rsidRPr="001A0747">
        <w:rPr>
          <w:rFonts w:ascii="Times New Roman" w:eastAsia="Times New Roman" w:hAnsi="Times New Roman" w:cs="Times New Roman"/>
          <w:kern w:val="0"/>
          <w:sz w:val="24"/>
          <w:szCs w:val="24"/>
          <w14:ligatures w14:val="none"/>
        </w:rPr>
        <w:t>organizing</w:t>
      </w:r>
      <w:r w:rsidRPr="001A0747">
        <w:rPr>
          <w:rFonts w:ascii="Times New Roman" w:eastAsia="Times New Roman" w:hAnsi="Times New Roman" w:cs="Times New Roman"/>
          <w:kern w:val="0"/>
          <w:sz w:val="24"/>
          <w:szCs w:val="24"/>
          <w14:ligatures w14:val="none"/>
        </w:rPr>
        <w:t xml:space="preserve">, and manipulating data to extract important insights, make recommendations, and improve decision-making. He also says that data structure is required for analysis and display. To </w:t>
      </w:r>
      <w:r w:rsidRPr="001A0747">
        <w:rPr>
          <w:rFonts w:ascii="Times New Roman" w:eastAsia="Times New Roman" w:hAnsi="Times New Roman" w:cs="Times New Roman"/>
          <w:kern w:val="0"/>
          <w:sz w:val="24"/>
          <w:szCs w:val="24"/>
          <w14:ligatures w14:val="none"/>
        </w:rPr>
        <w:lastRenderedPageBreak/>
        <w:t xml:space="preserve">successfully </w:t>
      </w:r>
      <w:r w:rsidR="001120C5" w:rsidRPr="001A0747">
        <w:rPr>
          <w:rFonts w:ascii="Times New Roman" w:eastAsia="Times New Roman" w:hAnsi="Times New Roman" w:cs="Times New Roman"/>
          <w:kern w:val="0"/>
          <w:sz w:val="24"/>
          <w:szCs w:val="24"/>
          <w14:ligatures w14:val="none"/>
        </w:rPr>
        <w:t>organize</w:t>
      </w:r>
      <w:r w:rsidRPr="001A0747">
        <w:rPr>
          <w:rFonts w:ascii="Times New Roman" w:eastAsia="Times New Roman" w:hAnsi="Times New Roman" w:cs="Times New Roman"/>
          <w:kern w:val="0"/>
          <w:sz w:val="24"/>
          <w:szCs w:val="24"/>
          <w14:ligatures w14:val="none"/>
        </w:rPr>
        <w:t xml:space="preserve"> data, it must first be </w:t>
      </w:r>
      <w:r w:rsidR="001120C5" w:rsidRPr="001A0747">
        <w:rPr>
          <w:rFonts w:ascii="Times New Roman" w:eastAsia="Times New Roman" w:hAnsi="Times New Roman" w:cs="Times New Roman"/>
          <w:kern w:val="0"/>
          <w:sz w:val="24"/>
          <w:szCs w:val="24"/>
          <w14:ligatures w14:val="none"/>
        </w:rPr>
        <w:t>organized</w:t>
      </w:r>
      <w:r w:rsidRPr="001A0747">
        <w:rPr>
          <w:rFonts w:ascii="Times New Roman" w:eastAsia="Times New Roman" w:hAnsi="Times New Roman" w:cs="Times New Roman"/>
          <w:kern w:val="0"/>
          <w:sz w:val="24"/>
          <w:szCs w:val="24"/>
          <w14:ligatures w14:val="none"/>
        </w:rPr>
        <w:t xml:space="preserve"> methodically. Statistical analysis software </w:t>
      </w:r>
      <w:r w:rsidR="0047612E" w:rsidRPr="001A0747">
        <w:rPr>
          <w:rFonts w:ascii="Times New Roman" w:eastAsia="Times New Roman" w:hAnsi="Times New Roman" w:cs="Times New Roman"/>
          <w:kern w:val="0"/>
          <w:sz w:val="24"/>
          <w:szCs w:val="24"/>
          <w14:ligatures w14:val="none"/>
        </w:rPr>
        <w:t>programs</w:t>
      </w:r>
      <w:r w:rsidR="003A6C8A">
        <w:rPr>
          <w:rFonts w:ascii="Times New Roman" w:eastAsia="Times New Roman" w:hAnsi="Times New Roman" w:cs="Times New Roman"/>
          <w:kern w:val="0"/>
          <w:sz w:val="24"/>
          <w:szCs w:val="24"/>
          <w14:ligatures w14:val="none"/>
        </w:rPr>
        <w:t>.</w:t>
      </w:r>
      <w:r w:rsidRPr="001A0747">
        <w:rPr>
          <w:rFonts w:ascii="Times New Roman" w:eastAsia="Times New Roman" w:hAnsi="Times New Roman" w:cs="Times New Roman"/>
          <w:kern w:val="0"/>
          <w:sz w:val="24"/>
          <w:szCs w:val="24"/>
          <w14:ligatures w14:val="none"/>
        </w:rPr>
        <w:t xml:space="preserve"> The use of SPSS, often known as Packages for the Social Sciences, enhanced the process of data analysis. The research used descriptive and inferential statistical methods. The descriptive data was </w:t>
      </w:r>
      <w:r w:rsidR="0047612E" w:rsidRPr="001A0747">
        <w:rPr>
          <w:rFonts w:ascii="Times New Roman" w:eastAsia="Times New Roman" w:hAnsi="Times New Roman" w:cs="Times New Roman"/>
          <w:kern w:val="0"/>
          <w:sz w:val="24"/>
          <w:szCs w:val="24"/>
          <w14:ligatures w14:val="none"/>
        </w:rPr>
        <w:t>summarized</w:t>
      </w:r>
      <w:r w:rsidRPr="001A0747">
        <w:rPr>
          <w:rFonts w:ascii="Times New Roman" w:eastAsia="Times New Roman" w:hAnsi="Times New Roman" w:cs="Times New Roman"/>
          <w:kern w:val="0"/>
          <w:sz w:val="24"/>
          <w:szCs w:val="24"/>
          <w14:ligatures w14:val="none"/>
        </w:rPr>
        <w:t xml:space="preserve"> using metrics of central tendency (means) and variability (standard deviation). Additionally, the data frequencies were supplied. The impact of operational and technical problems on performance was shown using inferential statistics, namely multiple </w:t>
      </w:r>
      <w:r w:rsidR="0047612E" w:rsidRPr="001A0747">
        <w:rPr>
          <w:rFonts w:ascii="Times New Roman" w:eastAsia="Times New Roman" w:hAnsi="Times New Roman" w:cs="Times New Roman"/>
          <w:kern w:val="0"/>
          <w:sz w:val="24"/>
          <w:szCs w:val="24"/>
          <w14:ligatures w14:val="none"/>
        </w:rPr>
        <w:t>regressions,</w:t>
      </w:r>
      <w:r w:rsidRPr="001A0747">
        <w:rPr>
          <w:rFonts w:ascii="Times New Roman" w:eastAsia="Times New Roman" w:hAnsi="Times New Roman" w:cs="Times New Roman"/>
          <w:kern w:val="0"/>
          <w:sz w:val="24"/>
          <w:szCs w:val="24"/>
          <w14:ligatures w14:val="none"/>
        </w:rPr>
        <w:t xml:space="preserve"> and correlation. Tables and figures assist interpretation of research results, </w:t>
      </w:r>
      <w:r w:rsidR="0047612E" w:rsidRPr="001A0747">
        <w:rPr>
          <w:rFonts w:ascii="Times New Roman" w:eastAsia="Times New Roman" w:hAnsi="Times New Roman" w:cs="Times New Roman"/>
          <w:kern w:val="0"/>
          <w:sz w:val="24"/>
          <w:szCs w:val="24"/>
          <w14:ligatures w14:val="none"/>
        </w:rPr>
        <w:t>giving</w:t>
      </w:r>
      <w:r w:rsidRPr="001A0747">
        <w:rPr>
          <w:rFonts w:ascii="Times New Roman" w:eastAsia="Times New Roman" w:hAnsi="Times New Roman" w:cs="Times New Roman"/>
          <w:kern w:val="0"/>
          <w:sz w:val="24"/>
          <w:szCs w:val="24"/>
          <w14:ligatures w14:val="none"/>
        </w:rPr>
        <w:t xml:space="preserve"> a better knowledge of the issue at hand (Blumberg, Cooper &amp; Schindler, 2014). Figures were used to provide graphical representations of the frequency of responses to certain questions. </w:t>
      </w:r>
    </w:p>
    <w:p w14:paraId="203636F6" w14:textId="6C4E31D1" w:rsidR="00AF5108" w:rsidRPr="001A0747" w:rsidRDefault="003A6C8A" w:rsidP="000A6B93">
      <w:pPr>
        <w:pStyle w:val="Heading2"/>
        <w:spacing w:before="0" w:line="480" w:lineRule="auto"/>
        <w:ind w:firstLine="720"/>
        <w:jc w:val="both"/>
        <w:rPr>
          <w:rFonts w:ascii="Times New Roman" w:eastAsia="Times New Roman" w:hAnsi="Times New Roman" w:cs="Times New Roman"/>
          <w:sz w:val="24"/>
          <w:szCs w:val="24"/>
        </w:rPr>
      </w:pPr>
      <w:bookmarkStart w:id="15" w:name="_Toc163649395"/>
      <w:r>
        <w:rPr>
          <w:rFonts w:ascii="Times New Roman" w:eastAsia="Times New Roman" w:hAnsi="Times New Roman" w:cs="Times New Roman"/>
          <w:sz w:val="24"/>
          <w:szCs w:val="24"/>
        </w:rPr>
        <w:t xml:space="preserve">3.11 </w:t>
      </w:r>
      <w:r w:rsidR="00AF5108" w:rsidRPr="001A0747">
        <w:rPr>
          <w:rFonts w:ascii="Times New Roman" w:eastAsia="Times New Roman" w:hAnsi="Times New Roman" w:cs="Times New Roman"/>
          <w:sz w:val="24"/>
          <w:szCs w:val="24"/>
        </w:rPr>
        <w:t>Chapter Summary</w:t>
      </w:r>
      <w:bookmarkEnd w:id="15"/>
    </w:p>
    <w:p w14:paraId="5AE73DC1"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To assure random sampling, the researchers used a random sampling approach. Questionnaires were used as the main data collecting strategy to study Nairobi's young who make shopping choices based on social media. The fourth chapter presents the results and insights from the SPSS analysis. </w:t>
      </w:r>
    </w:p>
    <w:p w14:paraId="7438EC67" w14:textId="10C8B5EB" w:rsidR="00AF5108" w:rsidRPr="006435E4" w:rsidRDefault="003A6C8A" w:rsidP="000A6B93">
      <w:pPr>
        <w:pStyle w:val="Heading1"/>
        <w:spacing w:before="0" w:line="480" w:lineRule="auto"/>
        <w:ind w:firstLine="720"/>
        <w:jc w:val="both"/>
        <w:rPr>
          <w:b/>
          <w:bCs/>
          <w:u w:val="single"/>
        </w:rPr>
      </w:pPr>
      <w:bookmarkStart w:id="16" w:name="_Toc163649396"/>
      <w:r w:rsidRPr="006435E4">
        <w:rPr>
          <w:b/>
          <w:bCs/>
          <w:u w:val="single"/>
        </w:rPr>
        <w:t xml:space="preserve">Chapter 4: </w:t>
      </w:r>
      <w:r w:rsidR="00AF5108" w:rsidRPr="006435E4">
        <w:rPr>
          <w:b/>
          <w:bCs/>
          <w:u w:val="single"/>
        </w:rPr>
        <w:t>Results and Finding</w:t>
      </w:r>
      <w:bookmarkEnd w:id="16"/>
    </w:p>
    <w:p w14:paraId="46D21CB6" w14:textId="78CC4F89"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Social networking tools making tools have a positive and negative attitude bas</w:t>
      </w:r>
      <w:r w:rsidR="003A6C8A">
        <w:rPr>
          <w:rFonts w:ascii="Times New Roman" w:eastAsia="Times New Roman" w:hAnsi="Times New Roman" w:cs="Times New Roman"/>
          <w:kern w:val="0"/>
          <w:sz w:val="24"/>
          <w:szCs w:val="24"/>
          <w14:ligatures w14:val="none"/>
        </w:rPr>
        <w:t>e</w:t>
      </w:r>
      <w:r w:rsidRPr="001A0747">
        <w:rPr>
          <w:rFonts w:ascii="Times New Roman" w:eastAsia="Times New Roman" w:hAnsi="Times New Roman" w:cs="Times New Roman"/>
          <w:kern w:val="0"/>
          <w:sz w:val="24"/>
          <w:szCs w:val="24"/>
          <w14:ligatures w14:val="none"/>
        </w:rPr>
        <w:t>d on the info</w:t>
      </w:r>
      <w:r w:rsidR="003A6C8A">
        <w:rPr>
          <w:rFonts w:ascii="Times New Roman" w:eastAsia="Times New Roman" w:hAnsi="Times New Roman" w:cs="Times New Roman"/>
          <w:kern w:val="0"/>
          <w:sz w:val="24"/>
          <w:szCs w:val="24"/>
          <w14:ligatures w14:val="none"/>
        </w:rPr>
        <w:t>r</w:t>
      </w:r>
      <w:r w:rsidRPr="001A0747">
        <w:rPr>
          <w:rFonts w:ascii="Times New Roman" w:eastAsia="Times New Roman" w:hAnsi="Times New Roman" w:cs="Times New Roman"/>
          <w:kern w:val="0"/>
          <w:sz w:val="24"/>
          <w:szCs w:val="24"/>
          <w14:ligatures w14:val="none"/>
        </w:rPr>
        <w:t>m</w:t>
      </w:r>
      <w:r w:rsidR="003A6C8A">
        <w:rPr>
          <w:rFonts w:ascii="Times New Roman" w:eastAsia="Times New Roman" w:hAnsi="Times New Roman" w:cs="Times New Roman"/>
          <w:kern w:val="0"/>
          <w:sz w:val="24"/>
          <w:szCs w:val="24"/>
          <w14:ligatures w14:val="none"/>
        </w:rPr>
        <w:t>a</w:t>
      </w:r>
      <w:r w:rsidRPr="001A0747">
        <w:rPr>
          <w:rFonts w:ascii="Times New Roman" w:eastAsia="Times New Roman" w:hAnsi="Times New Roman" w:cs="Times New Roman"/>
          <w:kern w:val="0"/>
          <w:sz w:val="24"/>
          <w:szCs w:val="24"/>
          <w14:ligatures w14:val="none"/>
        </w:rPr>
        <w:t xml:space="preserve">tion they access. According to the acquired information, social media platforms have a significant impact on consumers' viewpoints, with the potential to influence them in both good and bad ways. A strong association was discovered by researchers between the impact of social media on consumers' decision-making and its effect on actual purchases. The connection between them was intensifying. There is a strong link between the strategies used by social media platforms to recruit users and the methods by which users are motivated to interact with adverts on these sites. </w:t>
      </w:r>
      <w:r w:rsidRPr="001A0747">
        <w:rPr>
          <w:rFonts w:ascii="Times New Roman" w:eastAsia="Times New Roman" w:hAnsi="Times New Roman" w:cs="Times New Roman"/>
          <w:kern w:val="0"/>
          <w:sz w:val="24"/>
          <w:szCs w:val="24"/>
          <w14:ligatures w14:val="none"/>
        </w:rPr>
        <w:lastRenderedPageBreak/>
        <w:t xml:space="preserve">The findings revealed a strong and consistent </w:t>
      </w:r>
      <w:r w:rsidR="0047612E" w:rsidRPr="001A0747">
        <w:rPr>
          <w:rFonts w:ascii="Times New Roman" w:eastAsia="Times New Roman" w:hAnsi="Times New Roman" w:cs="Times New Roman"/>
          <w:kern w:val="0"/>
          <w:sz w:val="24"/>
          <w:szCs w:val="24"/>
          <w14:ligatures w14:val="none"/>
        </w:rPr>
        <w:t>relationship</w:t>
      </w:r>
      <w:r w:rsidRPr="001A0747">
        <w:rPr>
          <w:rFonts w:ascii="Times New Roman" w:eastAsia="Times New Roman" w:hAnsi="Times New Roman" w:cs="Times New Roman"/>
          <w:kern w:val="0"/>
          <w:sz w:val="24"/>
          <w:szCs w:val="24"/>
          <w14:ligatures w14:val="none"/>
        </w:rPr>
        <w:t xml:space="preserve"> between the appeal of features in social media tools and the direction in which consumers are driven to move via social media.</w:t>
      </w:r>
    </w:p>
    <w:p w14:paraId="05A43E2C" w14:textId="77777777" w:rsidR="00AF5108" w:rsidRPr="001A0747" w:rsidRDefault="00AF5108" w:rsidP="000A6B93">
      <w:pPr>
        <w:spacing w:after="0" w:line="480" w:lineRule="auto"/>
        <w:ind w:firstLine="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062"/>
        <w:gridCol w:w="4062"/>
      </w:tblGrid>
      <w:tr w:rsidR="00AF5108" w:rsidRPr="001A0747" w14:paraId="05CF7A15" w14:textId="77777777" w:rsidTr="006435E4">
        <w:trPr>
          <w:trHeight w:val="484"/>
        </w:trPr>
        <w:tc>
          <w:tcPr>
            <w:tcW w:w="4062" w:type="dxa"/>
          </w:tcPr>
          <w:p w14:paraId="08F1DF7A" w14:textId="77777777" w:rsidR="00AF5108" w:rsidRPr="001A0747" w:rsidRDefault="00AF5108" w:rsidP="000A6B93">
            <w:pPr>
              <w:spacing w:line="480" w:lineRule="auto"/>
              <w:ind w:firstLine="720"/>
              <w:jc w:val="both"/>
              <w:rPr>
                <w:rFonts w:ascii="Times New Roman" w:hAnsi="Times New Roman" w:cs="Times New Roman"/>
                <w:sz w:val="24"/>
                <w:szCs w:val="24"/>
              </w:rPr>
            </w:pPr>
          </w:p>
        </w:tc>
        <w:tc>
          <w:tcPr>
            <w:tcW w:w="4062" w:type="dxa"/>
          </w:tcPr>
          <w:p w14:paraId="4216F55B"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Frequency </w:t>
            </w:r>
          </w:p>
        </w:tc>
      </w:tr>
      <w:tr w:rsidR="00AF5108" w:rsidRPr="001A0747" w14:paraId="71F466C0" w14:textId="77777777" w:rsidTr="006435E4">
        <w:trPr>
          <w:trHeight w:val="1452"/>
        </w:trPr>
        <w:tc>
          <w:tcPr>
            <w:tcW w:w="4062" w:type="dxa"/>
          </w:tcPr>
          <w:p w14:paraId="038B18D3"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Social media helps identify the use and need of a product</w:t>
            </w:r>
          </w:p>
        </w:tc>
        <w:tc>
          <w:tcPr>
            <w:tcW w:w="4062" w:type="dxa"/>
          </w:tcPr>
          <w:p w14:paraId="0A441C0A"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90</w:t>
            </w:r>
          </w:p>
        </w:tc>
      </w:tr>
      <w:tr w:rsidR="00AF5108" w:rsidRPr="001A0747" w14:paraId="7EBCEBD3" w14:textId="77777777" w:rsidTr="006435E4">
        <w:trPr>
          <w:trHeight w:val="1431"/>
        </w:trPr>
        <w:tc>
          <w:tcPr>
            <w:tcW w:w="4062" w:type="dxa"/>
          </w:tcPr>
          <w:p w14:paraId="4816B9A7" w14:textId="1038736E"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Social media adverts </w:t>
            </w:r>
            <w:r w:rsidR="0047612E" w:rsidRPr="001A0747">
              <w:rPr>
                <w:rFonts w:ascii="Times New Roman" w:hAnsi="Times New Roman" w:cs="Times New Roman"/>
                <w:sz w:val="24"/>
                <w:szCs w:val="24"/>
              </w:rPr>
              <w:t>trigger</w:t>
            </w:r>
            <w:r w:rsidRPr="001A0747">
              <w:rPr>
                <w:rFonts w:ascii="Times New Roman" w:hAnsi="Times New Roman" w:cs="Times New Roman"/>
                <w:sz w:val="24"/>
                <w:szCs w:val="24"/>
              </w:rPr>
              <w:t xml:space="preserve"> you to purchase a product </w:t>
            </w:r>
          </w:p>
        </w:tc>
        <w:tc>
          <w:tcPr>
            <w:tcW w:w="4062" w:type="dxa"/>
          </w:tcPr>
          <w:p w14:paraId="2ADD16B5"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98</w:t>
            </w:r>
          </w:p>
        </w:tc>
      </w:tr>
      <w:tr w:rsidR="00AF5108" w:rsidRPr="001A0747" w14:paraId="1DCA819C" w14:textId="77777777" w:rsidTr="006435E4">
        <w:trPr>
          <w:trHeight w:val="1452"/>
        </w:trPr>
        <w:tc>
          <w:tcPr>
            <w:tcW w:w="4062" w:type="dxa"/>
          </w:tcPr>
          <w:p w14:paraId="30B00832"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Social media helps achieve the desire of new products </w:t>
            </w:r>
          </w:p>
        </w:tc>
        <w:tc>
          <w:tcPr>
            <w:tcW w:w="4062" w:type="dxa"/>
          </w:tcPr>
          <w:p w14:paraId="6C373A75"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88</w:t>
            </w:r>
          </w:p>
        </w:tc>
      </w:tr>
      <w:tr w:rsidR="00AF5108" w:rsidRPr="001A0747" w14:paraId="6251B55B" w14:textId="77777777" w:rsidTr="006435E4">
        <w:trPr>
          <w:trHeight w:val="1915"/>
        </w:trPr>
        <w:tc>
          <w:tcPr>
            <w:tcW w:w="4062" w:type="dxa"/>
          </w:tcPr>
          <w:p w14:paraId="7CDAEEBF" w14:textId="02F03593"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Social media provides solutions on where, </w:t>
            </w:r>
            <w:proofErr w:type="gramStart"/>
            <w:r w:rsidRPr="001A0747">
              <w:rPr>
                <w:rFonts w:ascii="Times New Roman" w:hAnsi="Times New Roman" w:cs="Times New Roman"/>
                <w:sz w:val="24"/>
                <w:szCs w:val="24"/>
              </w:rPr>
              <w:t>when</w:t>
            </w:r>
            <w:proofErr w:type="gramEnd"/>
            <w:r w:rsidRPr="001A0747">
              <w:rPr>
                <w:rFonts w:ascii="Times New Roman" w:hAnsi="Times New Roman" w:cs="Times New Roman"/>
                <w:sz w:val="24"/>
                <w:szCs w:val="24"/>
              </w:rPr>
              <w:t xml:space="preserve"> and </w:t>
            </w:r>
            <w:r w:rsidR="0047612E" w:rsidRPr="001A0747">
              <w:rPr>
                <w:rFonts w:ascii="Times New Roman" w:hAnsi="Times New Roman" w:cs="Times New Roman"/>
                <w:sz w:val="24"/>
                <w:szCs w:val="24"/>
              </w:rPr>
              <w:t>why to</w:t>
            </w:r>
            <w:r w:rsidRPr="001A0747">
              <w:rPr>
                <w:rFonts w:ascii="Times New Roman" w:hAnsi="Times New Roman" w:cs="Times New Roman"/>
                <w:sz w:val="24"/>
                <w:szCs w:val="24"/>
              </w:rPr>
              <w:t xml:space="preserve"> purchase a product</w:t>
            </w:r>
          </w:p>
        </w:tc>
        <w:tc>
          <w:tcPr>
            <w:tcW w:w="4062" w:type="dxa"/>
          </w:tcPr>
          <w:p w14:paraId="7606149D" w14:textId="77777777" w:rsidR="00AF5108" w:rsidRPr="001A0747" w:rsidRDefault="00AF5108" w:rsidP="000A6B93">
            <w:pPr>
              <w:spacing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96</w:t>
            </w:r>
          </w:p>
        </w:tc>
      </w:tr>
    </w:tbl>
    <w:p w14:paraId="73A75AAB" w14:textId="77777777" w:rsidR="00AF5108" w:rsidRPr="001A0747" w:rsidRDefault="00AF5108" w:rsidP="000A6B93">
      <w:pPr>
        <w:spacing w:after="0" w:line="480" w:lineRule="auto"/>
        <w:ind w:firstLine="720"/>
        <w:jc w:val="both"/>
        <w:rPr>
          <w:rFonts w:ascii="Times New Roman" w:hAnsi="Times New Roman" w:cs="Times New Roman"/>
          <w:sz w:val="24"/>
          <w:szCs w:val="24"/>
        </w:rPr>
      </w:pPr>
    </w:p>
    <w:p w14:paraId="764E4090" w14:textId="40C4FF2A"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The study aimed to corroborate the findings by investigating the extent to which social media exerts </w:t>
      </w:r>
      <w:r w:rsidR="0047612E" w:rsidRPr="001A0747">
        <w:rPr>
          <w:rFonts w:ascii="Times New Roman" w:eastAsia="Times New Roman" w:hAnsi="Times New Roman" w:cs="Times New Roman"/>
          <w:kern w:val="0"/>
          <w:sz w:val="24"/>
          <w:szCs w:val="24"/>
          <w14:ligatures w14:val="none"/>
        </w:rPr>
        <w:t>an effect</w:t>
      </w:r>
      <w:r w:rsidRPr="001A0747">
        <w:rPr>
          <w:rFonts w:ascii="Times New Roman" w:eastAsia="Times New Roman" w:hAnsi="Times New Roman" w:cs="Times New Roman"/>
          <w:kern w:val="0"/>
          <w:sz w:val="24"/>
          <w:szCs w:val="24"/>
          <w14:ligatures w14:val="none"/>
        </w:rPr>
        <w:t xml:space="preserve"> on consumer purchasing </w:t>
      </w:r>
      <w:r w:rsidR="0047612E" w:rsidRPr="001A0747">
        <w:rPr>
          <w:rFonts w:ascii="Times New Roman" w:eastAsia="Times New Roman" w:hAnsi="Times New Roman" w:cs="Times New Roman"/>
          <w:kern w:val="0"/>
          <w:sz w:val="24"/>
          <w:szCs w:val="24"/>
          <w14:ligatures w14:val="none"/>
        </w:rPr>
        <w:t>behavior</w:t>
      </w:r>
      <w:r w:rsidRPr="001A0747">
        <w:rPr>
          <w:rFonts w:ascii="Times New Roman" w:eastAsia="Times New Roman" w:hAnsi="Times New Roman" w:cs="Times New Roman"/>
          <w:kern w:val="0"/>
          <w:sz w:val="24"/>
          <w:szCs w:val="24"/>
          <w14:ligatures w14:val="none"/>
        </w:rPr>
        <w:t>. According to Figure 1, when consumers were asked whether social media affects their shopping choices, 25.3% answered affirmatively, 9.7% responded negatively, and 25.3% were uncertain.</w:t>
      </w:r>
    </w:p>
    <w:p w14:paraId="330FCAA0" w14:textId="77777777" w:rsidR="00AF5108" w:rsidRPr="001A0747" w:rsidRDefault="00AF5108"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noProof/>
          <w:sz w:val="24"/>
          <w:szCs w:val="24"/>
        </w:rPr>
        <w:lastRenderedPageBreak/>
        <w:drawing>
          <wp:inline distT="0" distB="0" distL="0" distR="0" wp14:anchorId="2CA52E6B" wp14:editId="57F28C7F">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FDD2EC4"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To establish the study's relevance, it was essential to ascertain the frequency with which participants engaged with social media on a weekly basis. The provided figure illustrates the study findings, indicating that 29% of individuals allocate a time span of four to six hours on social networking sites, while 26% dedicate a period of seven to nine hours on these platforms. </w:t>
      </w:r>
    </w:p>
    <w:p w14:paraId="635822D1" w14:textId="77777777" w:rsidR="00AF5108" w:rsidRPr="001A0747" w:rsidRDefault="00AF5108"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noProof/>
          <w:sz w:val="24"/>
          <w:szCs w:val="24"/>
        </w:rPr>
        <w:drawing>
          <wp:inline distT="0" distB="0" distL="0" distR="0" wp14:anchorId="0F04C4DF" wp14:editId="45016598">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3C9174" w14:textId="2E9ED17E"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lastRenderedPageBreak/>
        <w:t>Customer choice is affected by social media tool preferences. Therefore, the purpose of the research was to identify the most popular social networking platforms. The results are in, and Figure below shows that 60% of respondents liked Instagram and 35% liked Facebook. In addition to Instagram, another popular social networking platform was Snap</w:t>
      </w:r>
      <w:r w:rsidR="004B56D7">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t>Chat.</w:t>
      </w:r>
    </w:p>
    <w:p w14:paraId="79A4EDB2" w14:textId="77777777" w:rsidR="00AF5108" w:rsidRPr="001A0747" w:rsidRDefault="00AF5108"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noProof/>
          <w:sz w:val="24"/>
          <w:szCs w:val="24"/>
        </w:rPr>
        <w:drawing>
          <wp:inline distT="0" distB="0" distL="0" distR="0" wp14:anchorId="61A3561A" wp14:editId="522B142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3FCEB5"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p>
    <w:p w14:paraId="27157D26" w14:textId="2A5F92E3" w:rsidR="00AF5108" w:rsidRPr="006435E4" w:rsidRDefault="00AF5108" w:rsidP="000A6B93">
      <w:pPr>
        <w:pStyle w:val="Heading1"/>
        <w:spacing w:before="0" w:line="480" w:lineRule="auto"/>
        <w:ind w:firstLine="720"/>
        <w:jc w:val="both"/>
        <w:rPr>
          <w:b/>
          <w:bCs/>
          <w:u w:val="single"/>
        </w:rPr>
      </w:pPr>
      <w:bookmarkStart w:id="17" w:name="_Toc163649397"/>
      <w:r w:rsidRPr="006435E4">
        <w:rPr>
          <w:b/>
          <w:bCs/>
          <w:u w:val="single"/>
        </w:rPr>
        <w:t>Chapter 5: Conclusions and recommendations</w:t>
      </w:r>
      <w:bookmarkEnd w:id="17"/>
    </w:p>
    <w:p w14:paraId="7975B50E" w14:textId="77777777" w:rsidR="000E1F71" w:rsidRDefault="006435E4" w:rsidP="000A6B93">
      <w:pPr>
        <w:spacing w:after="0" w:line="480" w:lineRule="auto"/>
        <w:ind w:firstLine="720"/>
        <w:jc w:val="both"/>
        <w:rPr>
          <w:rFonts w:ascii="Times New Roman" w:eastAsia="Times New Roman" w:hAnsi="Times New Roman" w:cs="Times New Roman"/>
          <w:kern w:val="0"/>
          <w:sz w:val="24"/>
          <w:szCs w:val="24"/>
          <w14:ligatures w14:val="none"/>
        </w:rPr>
      </w:pPr>
      <w:bookmarkStart w:id="18" w:name="_Toc163649398"/>
      <w:r>
        <w:rPr>
          <w:rStyle w:val="Heading2Char"/>
          <w:rFonts w:ascii="Times New Roman" w:hAnsi="Times New Roman" w:cs="Times New Roman"/>
          <w:sz w:val="24"/>
          <w:szCs w:val="24"/>
        </w:rPr>
        <w:t xml:space="preserve">5.1 </w:t>
      </w:r>
      <w:r w:rsidR="00AF5108" w:rsidRPr="001A0747">
        <w:rPr>
          <w:rStyle w:val="Heading2Char"/>
          <w:rFonts w:ascii="Times New Roman" w:hAnsi="Times New Roman" w:cs="Times New Roman"/>
          <w:sz w:val="24"/>
          <w:szCs w:val="24"/>
        </w:rPr>
        <w:t>Discussion</w:t>
      </w:r>
      <w:bookmarkEnd w:id="18"/>
      <w:r w:rsidR="00AF5108" w:rsidRPr="001A0747">
        <w:rPr>
          <w:rStyle w:val="Heading2Char"/>
          <w:rFonts w:ascii="Times New Roman" w:hAnsi="Times New Roman" w:cs="Times New Roman"/>
          <w:sz w:val="24"/>
          <w:szCs w:val="24"/>
        </w:rPr>
        <w:t xml:space="preserve"> </w:t>
      </w:r>
    </w:p>
    <w:p w14:paraId="7E6EEAC0" w14:textId="73E5724B" w:rsidR="00AF5108" w:rsidRPr="000E1F71" w:rsidRDefault="00AF5108" w:rsidP="000A6B93">
      <w:pPr>
        <w:spacing w:after="0" w:line="480" w:lineRule="auto"/>
        <w:ind w:firstLine="720"/>
        <w:jc w:val="both"/>
        <w:rPr>
          <w:rFonts w:ascii="Times New Roman" w:hAnsi="Times New Roman" w:cs="Times New Roman"/>
          <w:sz w:val="24"/>
          <w:szCs w:val="24"/>
        </w:rPr>
      </w:pPr>
      <w:r w:rsidRPr="000E1F71">
        <w:rPr>
          <w:rFonts w:ascii="Times New Roman" w:hAnsi="Times New Roman" w:cs="Times New Roman"/>
          <w:sz w:val="24"/>
          <w:szCs w:val="24"/>
        </w:rPr>
        <w:t xml:space="preserve">Schiffman and Kanuk (2004) stated that several environmental signals have a substantial impact on consumers' decisions to purchase and overall consumer behavior. It is in this regard that I used thirteen statements of how social media affects consumer’s purchase decisions. According to the survey, social media influences people's buying behaviors. </w:t>
      </w:r>
      <w:r w:rsidR="004B56D7" w:rsidRPr="000E1F71">
        <w:rPr>
          <w:rFonts w:ascii="Times New Roman" w:hAnsi="Times New Roman" w:cs="Times New Roman"/>
          <w:sz w:val="24"/>
          <w:szCs w:val="24"/>
        </w:rPr>
        <w:t>Most</w:t>
      </w:r>
      <w:r w:rsidRPr="000E1F71">
        <w:rPr>
          <w:rFonts w:ascii="Times New Roman" w:hAnsi="Times New Roman" w:cs="Times New Roman"/>
          <w:sz w:val="24"/>
          <w:szCs w:val="24"/>
        </w:rPr>
        <w:t xml:space="preserve"> people who took the survey think that social media may help them find external signals that indicate a desire for something before they buy it. </w:t>
      </w:r>
    </w:p>
    <w:p w14:paraId="0030C0B0"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0E1F71">
        <w:rPr>
          <w:rFonts w:ascii="Times New Roman" w:eastAsia="Times New Roman" w:hAnsi="Times New Roman" w:cs="Times New Roman"/>
          <w:kern w:val="0"/>
          <w:sz w:val="24"/>
          <w:szCs w:val="24"/>
          <w14:ligatures w14:val="none"/>
        </w:rPr>
        <w:lastRenderedPageBreak/>
        <w:t xml:space="preserve">The placement of ads on social media platforms has a powerful impact on people's propensity to buy. It satisfies their need for novelty by giving them a place to look around and try on products before they buy. In addition, by allowing connections with friends and peers, social </w:t>
      </w:r>
      <w:r w:rsidRPr="00E00C7B">
        <w:rPr>
          <w:rFonts w:ascii="Times New Roman" w:eastAsia="Times New Roman" w:hAnsi="Times New Roman" w:cs="Times New Roman"/>
          <w:kern w:val="0"/>
          <w:sz w:val="24"/>
          <w:szCs w:val="24"/>
          <w14:ligatures w14:val="none"/>
        </w:rPr>
        <w:t>media makes it easier to get advice on where, what, and why to purchase. Interactions like this encourage people to try new businesses, goods, and services by suggesting them to others. In addition, people can trust social media to provide accurate information about both new and old businesses, goods, and services. As a last point, people may get more information about a topic via social media than through editorials, ads, or other types of mass media marketing. Reviews, ratings, and consumer conversation forums on social media platforms make it easy to go through product information before making a purchase. More than that, it lets people change their minds about their original choices once they learn more. Finally, by allowing users to connect with friends who have used the product or service in question, social media makes it easier to assess the quality of such offerings. The results corroborate the previous work of Heinonen (2011), which shows how social media serves as a venue for interpersonal communication, enabling and evaluating brand choices to aid customers in making purchasin</w:t>
      </w:r>
      <w:r w:rsidRPr="001A0747">
        <w:rPr>
          <w:rFonts w:ascii="Times New Roman" w:eastAsia="Times New Roman" w:hAnsi="Times New Roman" w:cs="Times New Roman"/>
          <w:kern w:val="0"/>
          <w:sz w:val="24"/>
          <w:szCs w:val="24"/>
          <w14:ligatures w14:val="none"/>
        </w:rPr>
        <w:t xml:space="preserve">g decisions. </w:t>
      </w:r>
    </w:p>
    <w:p w14:paraId="695CDA01" w14:textId="4F20508F"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E00C7B">
        <w:rPr>
          <w:rFonts w:ascii="Times New Roman" w:eastAsia="Times New Roman" w:hAnsi="Times New Roman" w:cs="Times New Roman"/>
          <w:kern w:val="0"/>
          <w:sz w:val="24"/>
          <w:szCs w:val="24"/>
          <w14:ligatures w14:val="none"/>
        </w:rPr>
        <w:t>Social media platforms are seen by customers, especially young people, as external stimuli, and these arguments are based on the basic idea that an individual's issue detection may be triggered by either internal or external factors (</w:t>
      </w:r>
      <w:proofErr w:type="spellStart"/>
      <w:r w:rsidRPr="00E00C7B">
        <w:rPr>
          <w:rFonts w:ascii="Times New Roman" w:eastAsia="Times New Roman" w:hAnsi="Times New Roman" w:cs="Times New Roman"/>
          <w:kern w:val="0"/>
          <w:sz w:val="24"/>
          <w:szCs w:val="24"/>
          <w14:ligatures w14:val="none"/>
        </w:rPr>
        <w:t>Kardes</w:t>
      </w:r>
      <w:proofErr w:type="spellEnd"/>
      <w:r w:rsidRPr="00E00C7B">
        <w:rPr>
          <w:rFonts w:ascii="Times New Roman" w:eastAsia="Times New Roman" w:hAnsi="Times New Roman" w:cs="Times New Roman"/>
          <w:kern w:val="0"/>
          <w:sz w:val="24"/>
          <w:szCs w:val="24"/>
          <w14:ligatures w14:val="none"/>
        </w:rPr>
        <w:t>, et al. 2011).</w:t>
      </w:r>
      <w:r w:rsidR="00DC645F">
        <w:rPr>
          <w:rFonts w:ascii="Times New Roman" w:eastAsia="Times New Roman" w:hAnsi="Times New Roman" w:cs="Times New Roman"/>
          <w:kern w:val="0"/>
          <w:sz w:val="24"/>
          <w:szCs w:val="24"/>
          <w14:ligatures w14:val="none"/>
        </w:rPr>
        <w:t xml:space="preserve"> </w:t>
      </w:r>
      <w:r w:rsidRPr="00E00C7B">
        <w:rPr>
          <w:rFonts w:ascii="Times New Roman" w:eastAsia="Times New Roman" w:hAnsi="Times New Roman" w:cs="Times New Roman"/>
          <w:kern w:val="0"/>
          <w:sz w:val="24"/>
          <w:szCs w:val="24"/>
          <w14:ligatures w14:val="none"/>
        </w:rPr>
        <w:t xml:space="preserve">Consistent with the results is the work of Khatib (2016), who argues that people might become more self-aware of their unmet needs by engaging in social media, such as via Facebook ads </w:t>
      </w:r>
      <w:r w:rsidRPr="001A0747">
        <w:rPr>
          <w:rFonts w:ascii="Times New Roman" w:eastAsia="Times New Roman" w:hAnsi="Times New Roman" w:cs="Times New Roman"/>
          <w:kern w:val="0"/>
          <w:sz w:val="24"/>
          <w:szCs w:val="24"/>
          <w14:ligatures w14:val="none"/>
        </w:rPr>
        <w:t xml:space="preserve">or conversations with friends. </w:t>
      </w:r>
    </w:p>
    <w:p w14:paraId="1F4C5652" w14:textId="77777777" w:rsidR="000D1E80"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E00C7B">
        <w:rPr>
          <w:rFonts w:ascii="Times New Roman" w:eastAsia="Times New Roman" w:hAnsi="Times New Roman" w:cs="Times New Roman"/>
          <w:kern w:val="0"/>
          <w:sz w:val="24"/>
          <w:szCs w:val="24"/>
          <w14:ligatures w14:val="none"/>
        </w:rPr>
        <w:t xml:space="preserve">In terms of information search, the results are in line with what Kotler et al. (2009) shows, which is that before buying a product, the consumer actively looks for more information about it. </w:t>
      </w:r>
      <w:r w:rsidR="00E4407F">
        <w:rPr>
          <w:rFonts w:ascii="Times New Roman" w:eastAsia="Times New Roman" w:hAnsi="Times New Roman" w:cs="Times New Roman"/>
          <w:kern w:val="0"/>
          <w:sz w:val="24"/>
          <w:szCs w:val="24"/>
          <w14:ligatures w14:val="none"/>
        </w:rPr>
        <w:t>S</w:t>
      </w:r>
      <w:r w:rsidRPr="00E00C7B">
        <w:rPr>
          <w:rFonts w:ascii="Times New Roman" w:eastAsia="Times New Roman" w:hAnsi="Times New Roman" w:cs="Times New Roman"/>
          <w:kern w:val="0"/>
          <w:sz w:val="24"/>
          <w:szCs w:val="24"/>
          <w14:ligatures w14:val="none"/>
        </w:rPr>
        <w:t xml:space="preserve">ocial media platforms efficiently disseminate information. Regardless of the metric used, their </w:t>
      </w:r>
      <w:r w:rsidRPr="00E00C7B">
        <w:rPr>
          <w:rFonts w:ascii="Times New Roman" w:eastAsia="Times New Roman" w:hAnsi="Times New Roman" w:cs="Times New Roman"/>
          <w:kern w:val="0"/>
          <w:sz w:val="24"/>
          <w:szCs w:val="24"/>
          <w14:ligatures w14:val="none"/>
        </w:rPr>
        <w:lastRenderedPageBreak/>
        <w:t>study shows that the influence of social media on consumers is strongly correlated with how easy it is</w:t>
      </w:r>
      <w:r w:rsidR="000D1E80">
        <w:rPr>
          <w:rFonts w:ascii="Times New Roman" w:eastAsia="Times New Roman" w:hAnsi="Times New Roman" w:cs="Times New Roman"/>
          <w:kern w:val="0"/>
          <w:sz w:val="24"/>
          <w:szCs w:val="24"/>
          <w14:ligatures w14:val="none"/>
        </w:rPr>
        <w:t xml:space="preserve"> to obtain information online. </w:t>
      </w:r>
    </w:p>
    <w:p w14:paraId="2A244FCD" w14:textId="0F26E2A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E00C7B">
        <w:rPr>
          <w:rFonts w:ascii="Times New Roman" w:eastAsia="Times New Roman" w:hAnsi="Times New Roman" w:cs="Times New Roman"/>
          <w:kern w:val="0"/>
          <w:sz w:val="24"/>
          <w:szCs w:val="24"/>
          <w14:ligatures w14:val="none"/>
        </w:rPr>
        <w:t xml:space="preserve">Customers research and compare products on social media before making a purchase, according to Blythe (2008). Both the product's features and the buyer's tastes go into this assessment. This is in line with the results of studies that show social media is a more trustworthy form of communication than traditional ones, which </w:t>
      </w:r>
      <w:r w:rsidR="00520425" w:rsidRPr="00E00C7B">
        <w:rPr>
          <w:rFonts w:ascii="Times New Roman" w:eastAsia="Times New Roman" w:hAnsi="Times New Roman" w:cs="Times New Roman"/>
          <w:kern w:val="0"/>
          <w:sz w:val="24"/>
          <w:szCs w:val="24"/>
          <w14:ligatures w14:val="none"/>
        </w:rPr>
        <w:t>opens</w:t>
      </w:r>
      <w:r w:rsidRPr="00E00C7B">
        <w:rPr>
          <w:rFonts w:ascii="Times New Roman" w:eastAsia="Times New Roman" w:hAnsi="Times New Roman" w:cs="Times New Roman"/>
          <w:kern w:val="0"/>
          <w:sz w:val="24"/>
          <w:szCs w:val="24"/>
          <w14:ligatures w14:val="none"/>
        </w:rPr>
        <w:t xml:space="preserve"> possibilities for evaluating products before buying them. The survey found that participants had a neutral perspective on the influence of social media on consumer purchase behavior, with an average response of 3.8 regarding inducement. According to most people, the opinions and suggestions of friends and family on social media greatly influence how people see products. Therefore, these encounters are quite important since they affect people's buying habits. Thus, the findings run counter to the perspective put forward by Rant (2014), who recognizes the importance of needs in motivating consumers and provides evidence of this via a categorization that mirrors the steps involve</w:t>
      </w:r>
      <w:r w:rsidRPr="001A0747">
        <w:rPr>
          <w:rFonts w:ascii="Times New Roman" w:eastAsia="Times New Roman" w:hAnsi="Times New Roman" w:cs="Times New Roman"/>
          <w:kern w:val="0"/>
          <w:sz w:val="24"/>
          <w:szCs w:val="24"/>
          <w14:ligatures w14:val="none"/>
        </w:rPr>
        <w:t xml:space="preserve">d in making a purchase choice. </w:t>
      </w:r>
    </w:p>
    <w:p w14:paraId="4E1641DD"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E00C7B">
        <w:rPr>
          <w:rFonts w:ascii="Times New Roman" w:eastAsia="Times New Roman" w:hAnsi="Times New Roman" w:cs="Times New Roman"/>
          <w:kern w:val="0"/>
          <w:sz w:val="24"/>
          <w:szCs w:val="24"/>
          <w14:ligatures w14:val="none"/>
        </w:rPr>
        <w:t>Three statements were used to evaluate consumer perception. The data found on social media platforms determines how people perceive businesses, goods, and services, according to 48% of respondents. In addition, customers' impressions of a product or service's value, quality, and hazards are affected by the brand's social media reputation in the present. Lastly, due to the availability of up-to-date information, social media platforms impact how customers perceive a product or service's evolution over time. Customers' propensity to purchase private brands is impacted by subjective evaluations of quality based on certain criteria</w:t>
      </w:r>
      <w:r w:rsidRPr="001A0747">
        <w:rPr>
          <w:rFonts w:ascii="Times New Roman" w:eastAsia="Times New Roman" w:hAnsi="Times New Roman" w:cs="Times New Roman"/>
          <w:kern w:val="0"/>
          <w:sz w:val="24"/>
          <w:szCs w:val="24"/>
          <w14:ligatures w14:val="none"/>
        </w:rPr>
        <w:t xml:space="preserve">, according to Duffett (2017). </w:t>
      </w:r>
    </w:p>
    <w:p w14:paraId="46E9A5AF" w14:textId="77777777"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E00C7B">
        <w:rPr>
          <w:rFonts w:ascii="Times New Roman" w:eastAsia="Times New Roman" w:hAnsi="Times New Roman" w:cs="Times New Roman"/>
          <w:kern w:val="0"/>
          <w:sz w:val="24"/>
          <w:szCs w:val="24"/>
          <w14:ligatures w14:val="none"/>
        </w:rPr>
        <w:t xml:space="preserve">Perceived value, pricing quality, and risk are all interrelated, according to </w:t>
      </w:r>
      <w:proofErr w:type="spellStart"/>
      <w:r w:rsidRPr="00E00C7B">
        <w:rPr>
          <w:rFonts w:ascii="Times New Roman" w:eastAsia="Times New Roman" w:hAnsi="Times New Roman" w:cs="Times New Roman"/>
          <w:kern w:val="0"/>
          <w:sz w:val="24"/>
          <w:szCs w:val="24"/>
          <w14:ligatures w14:val="none"/>
        </w:rPr>
        <w:t>Ioanăs</w:t>
      </w:r>
      <w:proofErr w:type="spellEnd"/>
      <w:r w:rsidRPr="00E00C7B">
        <w:rPr>
          <w:rFonts w:ascii="Times New Roman" w:eastAsia="Times New Roman" w:hAnsi="Times New Roman" w:cs="Times New Roman"/>
          <w:kern w:val="0"/>
          <w:sz w:val="24"/>
          <w:szCs w:val="24"/>
          <w14:ligatures w14:val="none"/>
        </w:rPr>
        <w:t xml:space="preserve"> and Stoica (2014). Their research found a significant correlation between ratings on social media and the </w:t>
      </w:r>
      <w:r w:rsidRPr="00E00C7B">
        <w:rPr>
          <w:rFonts w:ascii="Times New Roman" w:eastAsia="Times New Roman" w:hAnsi="Times New Roman" w:cs="Times New Roman"/>
          <w:kern w:val="0"/>
          <w:sz w:val="24"/>
          <w:szCs w:val="24"/>
          <w14:ligatures w14:val="none"/>
        </w:rPr>
        <w:lastRenderedPageBreak/>
        <w:t xml:space="preserve">influence that these platforms have on customers' opinions. The material that is accessible determines the influence of social media evaluations on attitudes, which may be both favorable and negative. Notable associations between risk and uncertainty and risk and individual factors were also shown by the results to have a role in customers' product choice decisions. </w:t>
      </w:r>
      <w:r w:rsidRPr="00E00C7B">
        <w:rPr>
          <w:rFonts w:ascii="Times New Roman" w:eastAsia="Times New Roman" w:hAnsi="Times New Roman" w:cs="Times New Roman"/>
          <w:kern w:val="0"/>
          <w:sz w:val="24"/>
          <w:szCs w:val="24"/>
          <w14:ligatures w14:val="none"/>
        </w:rPr>
        <w:br/>
        <w:t xml:space="preserve">Duffett (2017) asserts that the information customers get on social media platforms shapes their opinions on products. Most of the time, buyers consider these products according to certain criteria. This assertion is supported by the study's results. The poll went on to show that recommendations from friends and family on social media significantly influence consumers' purchasing decisions. This provides further evidence that people's purchasing habits are shaped by their interactions and, in the end, by recommendations. According to Rant (2014), consumers are driven to make purchases when a need arises and becomes urgent enough to warrant </w:t>
      </w:r>
      <w:r w:rsidRPr="001A0747">
        <w:rPr>
          <w:rFonts w:ascii="Times New Roman" w:eastAsia="Times New Roman" w:hAnsi="Times New Roman" w:cs="Times New Roman"/>
          <w:kern w:val="0"/>
          <w:sz w:val="24"/>
          <w:szCs w:val="24"/>
          <w14:ligatures w14:val="none"/>
        </w:rPr>
        <w:t xml:space="preserve">immediate attention. </w:t>
      </w:r>
    </w:p>
    <w:p w14:paraId="0C8601B8" w14:textId="095AF6C9"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2D05ED">
        <w:rPr>
          <w:rFonts w:ascii="Times New Roman" w:eastAsia="Times New Roman" w:hAnsi="Times New Roman" w:cs="Times New Roman"/>
          <w:kern w:val="0"/>
          <w:sz w:val="24"/>
          <w:szCs w:val="24"/>
          <w14:ligatures w14:val="none"/>
        </w:rPr>
        <w:t xml:space="preserve">I developed a personal interest in studying the impact of social media on consumer behavior, particularly after getting fascinated with Instagram and Facebook. Customers are increasingly being exposed to a growing amount of data </w:t>
      </w:r>
      <w:r w:rsidRPr="001A0747">
        <w:rPr>
          <w:rFonts w:ascii="Times New Roman" w:eastAsia="Times New Roman" w:hAnsi="Times New Roman" w:cs="Times New Roman"/>
          <w:kern w:val="0"/>
          <w:sz w:val="24"/>
          <w:szCs w:val="24"/>
          <w14:ligatures w14:val="none"/>
        </w:rPr>
        <w:t>daily</w:t>
      </w:r>
      <w:r w:rsidRPr="002D05ED">
        <w:rPr>
          <w:rFonts w:ascii="Times New Roman" w:eastAsia="Times New Roman" w:hAnsi="Times New Roman" w:cs="Times New Roman"/>
          <w:kern w:val="0"/>
          <w:sz w:val="24"/>
          <w:szCs w:val="24"/>
          <w14:ligatures w14:val="none"/>
        </w:rPr>
        <w:t xml:space="preserve">, resulting in an overwhelming influx of diverse information via various online social media platforms. Businesses must adapt their marketing strategies in response to the altered market positioning of customers, which has been influenced by the increased openness and accessibility of social media. While companies may take pride in their marketing efforts, it is important to acknowledge that consumers may have differing viewpoints. Establishing a social media platform </w:t>
      </w:r>
      <w:proofErr w:type="gramStart"/>
      <w:r w:rsidRPr="002D05ED">
        <w:rPr>
          <w:rFonts w:ascii="Times New Roman" w:eastAsia="Times New Roman" w:hAnsi="Times New Roman" w:cs="Times New Roman"/>
          <w:kern w:val="0"/>
          <w:sz w:val="24"/>
          <w:szCs w:val="24"/>
          <w14:ligatures w14:val="none"/>
        </w:rPr>
        <w:t>similar to</w:t>
      </w:r>
      <w:proofErr w:type="gramEnd"/>
      <w:r w:rsidRPr="002D05ED">
        <w:rPr>
          <w:rFonts w:ascii="Times New Roman" w:eastAsia="Times New Roman" w:hAnsi="Times New Roman" w:cs="Times New Roman"/>
          <w:kern w:val="0"/>
          <w:sz w:val="24"/>
          <w:szCs w:val="24"/>
          <w14:ligatures w14:val="none"/>
        </w:rPr>
        <w:t xml:space="preserve"> Facebook and</w:t>
      </w:r>
      <w:r w:rsidR="00254A98">
        <w:rPr>
          <w:rFonts w:ascii="Times New Roman" w:eastAsia="Times New Roman" w:hAnsi="Times New Roman" w:cs="Times New Roman"/>
          <w:kern w:val="0"/>
          <w:sz w:val="24"/>
          <w:szCs w:val="24"/>
          <w14:ligatures w14:val="none"/>
        </w:rPr>
        <w:t xml:space="preserve"> Instagram</w:t>
      </w:r>
      <w:r w:rsidR="00C67613">
        <w:rPr>
          <w:rFonts w:ascii="Times New Roman" w:eastAsia="Times New Roman" w:hAnsi="Times New Roman" w:cs="Times New Roman"/>
          <w:kern w:val="0"/>
          <w:sz w:val="24"/>
          <w:szCs w:val="24"/>
          <w14:ligatures w14:val="none"/>
        </w:rPr>
        <w:t>.</w:t>
      </w:r>
    </w:p>
    <w:p w14:paraId="0BFCACD7" w14:textId="040B515C" w:rsidR="00AF5108" w:rsidRPr="00D8249E" w:rsidRDefault="00D8249E" w:rsidP="000A6B93">
      <w:pPr>
        <w:pStyle w:val="Heading1"/>
        <w:spacing w:before="0" w:line="480" w:lineRule="auto"/>
        <w:ind w:firstLine="720"/>
        <w:jc w:val="both"/>
        <w:rPr>
          <w:rFonts w:eastAsia="Times New Roman"/>
          <w:b/>
          <w:bCs/>
        </w:rPr>
      </w:pPr>
      <w:bookmarkStart w:id="19" w:name="_Toc163649399"/>
      <w:r w:rsidRPr="00D8249E">
        <w:rPr>
          <w:rFonts w:eastAsia="Times New Roman"/>
          <w:b/>
          <w:bCs/>
        </w:rPr>
        <w:t xml:space="preserve">Chapter 6: </w:t>
      </w:r>
      <w:r w:rsidR="00AF5108" w:rsidRPr="00D8249E">
        <w:rPr>
          <w:rFonts w:eastAsia="Times New Roman"/>
          <w:b/>
          <w:bCs/>
        </w:rPr>
        <w:t>Conclusion</w:t>
      </w:r>
      <w:bookmarkEnd w:id="19"/>
      <w:r w:rsidR="00AF5108" w:rsidRPr="00D8249E">
        <w:rPr>
          <w:rFonts w:eastAsia="Times New Roman"/>
          <w:b/>
          <w:bCs/>
        </w:rPr>
        <w:t xml:space="preserve"> </w:t>
      </w:r>
    </w:p>
    <w:p w14:paraId="777F6209" w14:textId="23ADD566" w:rsidR="00AF5108" w:rsidRPr="001A0747"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6367C4">
        <w:rPr>
          <w:rFonts w:ascii="Times New Roman" w:eastAsia="Times New Roman" w:hAnsi="Times New Roman" w:cs="Times New Roman"/>
          <w:kern w:val="0"/>
          <w:sz w:val="24"/>
          <w:szCs w:val="24"/>
          <w14:ligatures w14:val="none"/>
        </w:rPr>
        <w:t>According to studies, social media has a major impact on how online shoppers behave. Without question, social media has caused enormous changes for businesses and custo</w:t>
      </w:r>
      <w:r w:rsidRPr="001A0747">
        <w:rPr>
          <w:rFonts w:ascii="Times New Roman" w:eastAsia="Times New Roman" w:hAnsi="Times New Roman" w:cs="Times New Roman"/>
          <w:kern w:val="0"/>
          <w:sz w:val="24"/>
          <w:szCs w:val="24"/>
          <w14:ligatures w14:val="none"/>
        </w:rPr>
        <w:t>mers alike. According to the study</w:t>
      </w:r>
      <w:r w:rsidR="000A6B93">
        <w:rPr>
          <w:rFonts w:ascii="Times New Roman" w:eastAsia="Times New Roman" w:hAnsi="Times New Roman" w:cs="Times New Roman"/>
          <w:kern w:val="0"/>
          <w:sz w:val="24"/>
          <w:szCs w:val="24"/>
          <w14:ligatures w14:val="none"/>
        </w:rPr>
        <w:t>, students</w:t>
      </w:r>
      <w:r w:rsidRPr="006367C4">
        <w:rPr>
          <w:rFonts w:ascii="Times New Roman" w:eastAsia="Times New Roman" w:hAnsi="Times New Roman" w:cs="Times New Roman"/>
          <w:kern w:val="0"/>
          <w:sz w:val="24"/>
          <w:szCs w:val="24"/>
          <w14:ligatures w14:val="none"/>
        </w:rPr>
        <w:t xml:space="preserve"> are quite picky when it comes to choosing a product to buy. Even </w:t>
      </w:r>
      <w:r w:rsidRPr="006367C4">
        <w:rPr>
          <w:rFonts w:ascii="Times New Roman" w:eastAsia="Times New Roman" w:hAnsi="Times New Roman" w:cs="Times New Roman"/>
          <w:kern w:val="0"/>
          <w:sz w:val="24"/>
          <w:szCs w:val="24"/>
          <w14:ligatures w14:val="none"/>
        </w:rPr>
        <w:lastRenderedPageBreak/>
        <w:t>if there is a plethora of information and data acces</w:t>
      </w:r>
      <w:r w:rsidR="000A6B93">
        <w:rPr>
          <w:rFonts w:ascii="Times New Roman" w:eastAsia="Times New Roman" w:hAnsi="Times New Roman" w:cs="Times New Roman"/>
          <w:kern w:val="0"/>
          <w:sz w:val="24"/>
          <w:szCs w:val="24"/>
          <w14:ligatures w14:val="none"/>
        </w:rPr>
        <w:t>sible on social media, the students</w:t>
      </w:r>
      <w:r w:rsidRPr="006367C4">
        <w:rPr>
          <w:rFonts w:ascii="Times New Roman" w:eastAsia="Times New Roman" w:hAnsi="Times New Roman" w:cs="Times New Roman"/>
          <w:kern w:val="0"/>
          <w:sz w:val="24"/>
          <w:szCs w:val="24"/>
          <w14:ligatures w14:val="none"/>
        </w:rPr>
        <w:t>' attitudes still matter much when it comes to selecting and purchasing a product. Content quality has a major impact on social media performance; as a result, content should be personalized to audience interests and demands. Marketing in the social media sphere goes beyond simple</w:t>
      </w:r>
      <w:r w:rsidR="000A6B93">
        <w:rPr>
          <w:rFonts w:ascii="Times New Roman" w:eastAsia="Times New Roman" w:hAnsi="Times New Roman" w:cs="Times New Roman"/>
          <w:kern w:val="0"/>
          <w:sz w:val="24"/>
          <w:szCs w:val="24"/>
          <w14:ligatures w14:val="none"/>
        </w:rPr>
        <w:t xml:space="preserve"> product promotion and consumer </w:t>
      </w:r>
      <w:r w:rsidRPr="006367C4">
        <w:rPr>
          <w:rFonts w:ascii="Times New Roman" w:eastAsia="Times New Roman" w:hAnsi="Times New Roman" w:cs="Times New Roman"/>
          <w:kern w:val="0"/>
          <w:sz w:val="24"/>
          <w:szCs w:val="24"/>
          <w14:ligatures w14:val="none"/>
        </w:rPr>
        <w:t>awareness. It involves more than simply keeping in touch with current and potential clients and encouraging them to do business</w:t>
      </w:r>
      <w:r w:rsidR="000A6B93">
        <w:rPr>
          <w:rFonts w:ascii="Times New Roman" w:eastAsia="Times New Roman" w:hAnsi="Times New Roman" w:cs="Times New Roman"/>
          <w:kern w:val="0"/>
          <w:sz w:val="24"/>
          <w:szCs w:val="24"/>
          <w14:ligatures w14:val="none"/>
        </w:rPr>
        <w:t xml:space="preserve"> with your company. The students</w:t>
      </w:r>
      <w:r w:rsidRPr="006367C4">
        <w:rPr>
          <w:rFonts w:ascii="Times New Roman" w:eastAsia="Times New Roman" w:hAnsi="Times New Roman" w:cs="Times New Roman"/>
          <w:kern w:val="0"/>
          <w:sz w:val="24"/>
          <w:szCs w:val="24"/>
          <w14:ligatures w14:val="none"/>
        </w:rPr>
        <w:t xml:space="preserve"> now </w:t>
      </w:r>
      <w:r w:rsidR="00097979" w:rsidRPr="006367C4">
        <w:rPr>
          <w:rFonts w:ascii="Times New Roman" w:eastAsia="Times New Roman" w:hAnsi="Times New Roman" w:cs="Times New Roman"/>
          <w:kern w:val="0"/>
          <w:sz w:val="24"/>
          <w:szCs w:val="24"/>
          <w14:ligatures w14:val="none"/>
        </w:rPr>
        <w:t>have</w:t>
      </w:r>
      <w:r w:rsidRPr="006367C4">
        <w:rPr>
          <w:rFonts w:ascii="Times New Roman" w:eastAsia="Times New Roman" w:hAnsi="Times New Roman" w:cs="Times New Roman"/>
          <w:kern w:val="0"/>
          <w:sz w:val="24"/>
          <w:szCs w:val="24"/>
          <w14:ligatures w14:val="none"/>
        </w:rPr>
        <w:t xml:space="preserve"> the greatest degree of power and, via word of mouth, may learn everything there is to know about a service or product. Social media comments may have a devastating effect on a company's </w:t>
      </w:r>
      <w:r w:rsidR="00097979" w:rsidRPr="006367C4">
        <w:rPr>
          <w:rFonts w:ascii="Times New Roman" w:eastAsia="Times New Roman" w:hAnsi="Times New Roman" w:cs="Times New Roman"/>
          <w:kern w:val="0"/>
          <w:sz w:val="24"/>
          <w:szCs w:val="24"/>
          <w14:ligatures w14:val="none"/>
        </w:rPr>
        <w:t>reputation;</w:t>
      </w:r>
      <w:r w:rsidRPr="006367C4">
        <w:rPr>
          <w:rFonts w:ascii="Times New Roman" w:eastAsia="Times New Roman" w:hAnsi="Times New Roman" w:cs="Times New Roman"/>
          <w:kern w:val="0"/>
          <w:sz w:val="24"/>
          <w:szCs w:val="24"/>
          <w14:ligatures w14:val="none"/>
        </w:rPr>
        <w:t xml:space="preserve"> </w:t>
      </w:r>
      <w:r w:rsidR="003A5EB6" w:rsidRPr="006367C4">
        <w:rPr>
          <w:rFonts w:ascii="Times New Roman" w:eastAsia="Times New Roman" w:hAnsi="Times New Roman" w:cs="Times New Roman"/>
          <w:kern w:val="0"/>
          <w:sz w:val="24"/>
          <w:szCs w:val="24"/>
          <w14:ligatures w14:val="none"/>
        </w:rPr>
        <w:t>therefore,</w:t>
      </w:r>
      <w:r w:rsidRPr="006367C4">
        <w:rPr>
          <w:rFonts w:ascii="Times New Roman" w:eastAsia="Times New Roman" w:hAnsi="Times New Roman" w:cs="Times New Roman"/>
          <w:kern w:val="0"/>
          <w:sz w:val="24"/>
          <w:szCs w:val="24"/>
          <w14:ligatures w14:val="none"/>
        </w:rPr>
        <w:t xml:space="preserve"> marketers and businesses should be very ca</w:t>
      </w:r>
      <w:r w:rsidRPr="001A0747">
        <w:rPr>
          <w:rFonts w:ascii="Times New Roman" w:eastAsia="Times New Roman" w:hAnsi="Times New Roman" w:cs="Times New Roman"/>
          <w:kern w:val="0"/>
          <w:sz w:val="24"/>
          <w:szCs w:val="24"/>
          <w14:ligatures w14:val="none"/>
        </w:rPr>
        <w:t xml:space="preserve">reful when responding to them. </w:t>
      </w:r>
    </w:p>
    <w:p w14:paraId="6CE0DA5E" w14:textId="576C04C9" w:rsidR="00AF5108" w:rsidRPr="001A0747" w:rsidRDefault="003A5EB6"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Multiple research projects</w:t>
      </w:r>
      <w:r w:rsidR="00AF5108" w:rsidRPr="001A0747">
        <w:rPr>
          <w:rFonts w:ascii="Times New Roman" w:eastAsia="Times New Roman" w:hAnsi="Times New Roman" w:cs="Times New Roman"/>
          <w:kern w:val="0"/>
          <w:sz w:val="24"/>
          <w:szCs w:val="24"/>
          <w14:ligatures w14:val="none"/>
        </w:rPr>
        <w:t xml:space="preserve"> </w:t>
      </w:r>
      <w:r w:rsidR="00AF5108" w:rsidRPr="006367C4">
        <w:rPr>
          <w:rFonts w:ascii="Times New Roman" w:eastAsia="Times New Roman" w:hAnsi="Times New Roman" w:cs="Times New Roman"/>
          <w:kern w:val="0"/>
          <w:sz w:val="24"/>
          <w:szCs w:val="24"/>
          <w14:ligatures w14:val="none"/>
        </w:rPr>
        <w:t xml:space="preserve">have </w:t>
      </w:r>
      <w:r w:rsidR="00AF5108" w:rsidRPr="001A0747">
        <w:rPr>
          <w:rFonts w:ascii="Times New Roman" w:eastAsia="Times New Roman" w:hAnsi="Times New Roman" w:cs="Times New Roman"/>
          <w:kern w:val="0"/>
          <w:sz w:val="24"/>
          <w:szCs w:val="24"/>
          <w14:ligatures w14:val="none"/>
        </w:rPr>
        <w:t>concluded</w:t>
      </w:r>
      <w:r w:rsidR="00AF5108" w:rsidRPr="006367C4">
        <w:rPr>
          <w:rFonts w:ascii="Times New Roman" w:eastAsia="Times New Roman" w:hAnsi="Times New Roman" w:cs="Times New Roman"/>
          <w:kern w:val="0"/>
          <w:sz w:val="24"/>
          <w:szCs w:val="24"/>
          <w14:ligatures w14:val="none"/>
        </w:rPr>
        <w:t xml:space="preserve"> that social media is a great way to communicate with businesses and other consumers more effectively while also expressing one's ideas. There is no denying that social media has brought consumers and businesses closer together. This being the case, businesses are making every effort to encourage customer feedback by creating a personal relationship between the customer and the brand. With the help of an integrated strategic approach, the company is making good use of social media channels to attract, engage, influence, and retain customers. The methods used to mold consumer views and the views expressed by social media content providers are two factors that could impact a customer's perception of a company and their decision to buy. Consequently, these methods need consistent maintenance, and businesses that use them should be ready to fix their marketing services whenever problems arise, so they can maintain their present customers and increase their lifetime value. </w:t>
      </w:r>
    </w:p>
    <w:p w14:paraId="58E30E2A" w14:textId="188BD593" w:rsidR="00D8249E" w:rsidRDefault="00AF5108"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M</w:t>
      </w:r>
      <w:r w:rsidRPr="00563027">
        <w:rPr>
          <w:rFonts w:ascii="Times New Roman" w:eastAsia="Times New Roman" w:hAnsi="Times New Roman" w:cs="Times New Roman"/>
          <w:kern w:val="0"/>
          <w:sz w:val="24"/>
          <w:szCs w:val="24"/>
          <w14:ligatures w14:val="none"/>
        </w:rPr>
        <w:t>arketers</w:t>
      </w:r>
      <w:r w:rsidRPr="001A0747">
        <w:rPr>
          <w:rFonts w:ascii="Times New Roman" w:eastAsia="Times New Roman" w:hAnsi="Times New Roman" w:cs="Times New Roman"/>
          <w:kern w:val="0"/>
          <w:sz w:val="24"/>
          <w:szCs w:val="24"/>
          <w14:ligatures w14:val="none"/>
        </w:rPr>
        <w:t xml:space="preserve"> should be</w:t>
      </w:r>
      <w:r w:rsidRPr="00563027">
        <w:rPr>
          <w:rFonts w:ascii="Times New Roman" w:eastAsia="Times New Roman" w:hAnsi="Times New Roman" w:cs="Times New Roman"/>
          <w:kern w:val="0"/>
          <w:sz w:val="24"/>
          <w:szCs w:val="24"/>
          <w14:ligatures w14:val="none"/>
        </w:rPr>
        <w:t xml:space="preserve"> more concerned with learning how consumers utilize digital and social media while making purchases, how these platforms affect consumer behavior, and how they work as a mark</w:t>
      </w:r>
      <w:r w:rsidRPr="001A0747">
        <w:rPr>
          <w:rFonts w:ascii="Times New Roman" w:eastAsia="Times New Roman" w:hAnsi="Times New Roman" w:cs="Times New Roman"/>
          <w:kern w:val="0"/>
          <w:sz w:val="24"/>
          <w:szCs w:val="24"/>
          <w14:ligatures w14:val="none"/>
        </w:rPr>
        <w:t>eting tool</w:t>
      </w:r>
      <w:r w:rsidRPr="00563027">
        <w:rPr>
          <w:rFonts w:ascii="Times New Roman" w:eastAsia="Times New Roman" w:hAnsi="Times New Roman" w:cs="Times New Roman"/>
          <w:kern w:val="0"/>
          <w:sz w:val="24"/>
          <w:szCs w:val="24"/>
          <w14:ligatures w14:val="none"/>
        </w:rPr>
        <w:t xml:space="preserve">. According to the results, the conventional model of decision-making </w:t>
      </w:r>
      <w:r w:rsidRPr="00563027">
        <w:rPr>
          <w:rFonts w:ascii="Times New Roman" w:eastAsia="Times New Roman" w:hAnsi="Times New Roman" w:cs="Times New Roman"/>
          <w:kern w:val="0"/>
          <w:sz w:val="24"/>
          <w:szCs w:val="24"/>
          <w14:ligatures w14:val="none"/>
        </w:rPr>
        <w:lastRenderedPageBreak/>
        <w:t xml:space="preserve">adequately explains how social media influences consumers' choices. A higher level of consumer satisfaction is positively correlated with the stage traits of ease, pleasure, trust, and certainty. In all three stages, including the final purchase, those who enjoyed decision-making reported greater levels of satisfaction. Customers were more satisfied with the service and the purchase </w:t>
      </w:r>
      <w:r w:rsidR="009C4DE2" w:rsidRPr="00563027">
        <w:rPr>
          <w:rFonts w:ascii="Times New Roman" w:eastAsia="Times New Roman" w:hAnsi="Times New Roman" w:cs="Times New Roman"/>
          <w:kern w:val="0"/>
          <w:sz w:val="24"/>
          <w:szCs w:val="24"/>
          <w14:ligatures w14:val="none"/>
        </w:rPr>
        <w:t>when</w:t>
      </w:r>
      <w:r w:rsidRPr="00563027">
        <w:rPr>
          <w:rFonts w:ascii="Times New Roman" w:eastAsia="Times New Roman" w:hAnsi="Times New Roman" w:cs="Times New Roman"/>
          <w:kern w:val="0"/>
          <w:sz w:val="24"/>
          <w:szCs w:val="24"/>
          <w14:ligatures w14:val="none"/>
        </w:rPr>
        <w:t xml:space="preserve"> they felt safe and trusted. The information search brought more happiness to the </w:t>
      </w:r>
      <w:r w:rsidR="009C4DE2" w:rsidRPr="00563027">
        <w:rPr>
          <w:rFonts w:ascii="Times New Roman" w:eastAsia="Times New Roman" w:hAnsi="Times New Roman" w:cs="Times New Roman"/>
          <w:kern w:val="0"/>
          <w:sz w:val="24"/>
          <w:szCs w:val="24"/>
          <w14:ligatures w14:val="none"/>
        </w:rPr>
        <w:t>sati factionists</w:t>
      </w:r>
      <w:r w:rsidRPr="00563027">
        <w:rPr>
          <w:rFonts w:ascii="Times New Roman" w:eastAsia="Times New Roman" w:hAnsi="Times New Roman" w:cs="Times New Roman"/>
          <w:kern w:val="0"/>
          <w:sz w:val="24"/>
          <w:szCs w:val="24"/>
          <w14:ligatures w14:val="none"/>
        </w:rPr>
        <w:t xml:space="preserve"> than the </w:t>
      </w:r>
      <w:r w:rsidRPr="001A0747">
        <w:rPr>
          <w:rFonts w:ascii="Times New Roman" w:eastAsia="Times New Roman" w:hAnsi="Times New Roman" w:cs="Times New Roman"/>
          <w:kern w:val="0"/>
          <w:sz w:val="24"/>
          <w:szCs w:val="24"/>
          <w14:ligatures w14:val="none"/>
        </w:rPr>
        <w:t>maximizers</w:t>
      </w:r>
      <w:r w:rsidRPr="00563027">
        <w:rPr>
          <w:rFonts w:ascii="Times New Roman" w:eastAsia="Times New Roman" w:hAnsi="Times New Roman" w:cs="Times New Roman"/>
          <w:kern w:val="0"/>
          <w:sz w:val="24"/>
          <w:szCs w:val="24"/>
          <w14:ligatures w14:val="none"/>
        </w:rPr>
        <w:t xml:space="preserve">. The decision-making process was </w:t>
      </w:r>
      <w:r w:rsidR="00D8249E" w:rsidRPr="00563027">
        <w:rPr>
          <w:rFonts w:ascii="Times New Roman" w:eastAsia="Times New Roman" w:hAnsi="Times New Roman" w:cs="Times New Roman"/>
          <w:kern w:val="0"/>
          <w:sz w:val="24"/>
          <w:szCs w:val="24"/>
          <w14:ligatures w14:val="none"/>
        </w:rPr>
        <w:t>more enjoyable and easier</w:t>
      </w:r>
      <w:r w:rsidRPr="00563027">
        <w:rPr>
          <w:rFonts w:ascii="Times New Roman" w:eastAsia="Times New Roman" w:hAnsi="Times New Roman" w:cs="Times New Roman"/>
          <w:kern w:val="0"/>
          <w:sz w:val="24"/>
          <w:szCs w:val="24"/>
          <w14:ligatures w14:val="none"/>
        </w:rPr>
        <w:t xml:space="preserve"> for social media users than for individuals who depended on other sources of information. All the while, their self-</w:t>
      </w:r>
      <w:r w:rsidR="009C4DE2" w:rsidRPr="00563027">
        <w:rPr>
          <w:rFonts w:ascii="Times New Roman" w:eastAsia="Times New Roman" w:hAnsi="Times New Roman" w:cs="Times New Roman"/>
          <w:kern w:val="0"/>
          <w:sz w:val="24"/>
          <w:szCs w:val="24"/>
          <w14:ligatures w14:val="none"/>
        </w:rPr>
        <w:t>assurance</w:t>
      </w:r>
      <w:r w:rsidRPr="00563027">
        <w:rPr>
          <w:rFonts w:ascii="Times New Roman" w:eastAsia="Times New Roman" w:hAnsi="Times New Roman" w:cs="Times New Roman"/>
          <w:kern w:val="0"/>
          <w:sz w:val="24"/>
          <w:szCs w:val="24"/>
          <w14:ligatures w14:val="none"/>
        </w:rPr>
        <w:t xml:space="preserve"> and happiness were skyrocketing. In general, people were more satisfied with their social media experiences when they felt the amount and quality of the </w:t>
      </w:r>
      <w:r w:rsidR="009C4DE2" w:rsidRPr="00563027">
        <w:rPr>
          <w:rFonts w:ascii="Times New Roman" w:eastAsia="Times New Roman" w:hAnsi="Times New Roman" w:cs="Times New Roman"/>
          <w:kern w:val="0"/>
          <w:sz w:val="24"/>
          <w:szCs w:val="24"/>
          <w14:ligatures w14:val="none"/>
        </w:rPr>
        <w:t>content,</w:t>
      </w:r>
      <w:r w:rsidRPr="00563027">
        <w:rPr>
          <w:rFonts w:ascii="Times New Roman" w:eastAsia="Times New Roman" w:hAnsi="Times New Roman" w:cs="Times New Roman"/>
          <w:kern w:val="0"/>
          <w:sz w:val="24"/>
          <w:szCs w:val="24"/>
          <w14:ligatures w14:val="none"/>
        </w:rPr>
        <w:t xml:space="preserve"> they received surpassed their expectations. According to these results, consumers' satisfaction with social media remained high despite the deluge of available data. In the end, the study found that customers were happier when they used social media to get information and compare </w:t>
      </w:r>
      <w:r w:rsidR="000A6B93">
        <w:rPr>
          <w:rFonts w:ascii="Times New Roman" w:eastAsia="Times New Roman" w:hAnsi="Times New Roman" w:cs="Times New Roman"/>
          <w:kern w:val="0"/>
          <w:sz w:val="24"/>
          <w:szCs w:val="24"/>
          <w14:ligatures w14:val="none"/>
        </w:rPr>
        <w:t xml:space="preserve">options early on. But it did not </w:t>
      </w:r>
      <w:r w:rsidRPr="00563027">
        <w:rPr>
          <w:rFonts w:ascii="Times New Roman" w:eastAsia="Times New Roman" w:hAnsi="Times New Roman" w:cs="Times New Roman"/>
          <w:kern w:val="0"/>
          <w:sz w:val="24"/>
          <w:szCs w:val="24"/>
          <w14:ligatures w14:val="none"/>
        </w:rPr>
        <w:t xml:space="preserve">help much with the post-purchase evaluation or the buy-choice stage of contentment. Even after performing </w:t>
      </w:r>
      <w:r w:rsidR="009C4DE2" w:rsidRPr="00563027">
        <w:rPr>
          <w:rFonts w:ascii="Times New Roman" w:eastAsia="Times New Roman" w:hAnsi="Times New Roman" w:cs="Times New Roman"/>
          <w:kern w:val="0"/>
          <w:sz w:val="24"/>
          <w:szCs w:val="24"/>
          <w14:ligatures w14:val="none"/>
        </w:rPr>
        <w:t>all</w:t>
      </w:r>
      <w:r w:rsidRPr="00563027">
        <w:rPr>
          <w:rFonts w:ascii="Times New Roman" w:eastAsia="Times New Roman" w:hAnsi="Times New Roman" w:cs="Times New Roman"/>
          <w:kern w:val="0"/>
          <w:sz w:val="24"/>
          <w:szCs w:val="24"/>
          <w14:ligatures w14:val="none"/>
        </w:rPr>
        <w:t xml:space="preserve"> their research and evaluations online, a large portion of clients still prefer to make their purchase decisions in real locations. That traditional stores with physical locations are still relevant and important is evident from this. Thanks to social media, marketers can now listen in on online conversations and keep tabs on what people are saying in online communities, forums, and blogs, giving them a continual and instantaneous window into consumer s</w:t>
      </w:r>
      <w:r w:rsidRPr="001A0747">
        <w:rPr>
          <w:rFonts w:ascii="Times New Roman" w:eastAsia="Times New Roman" w:hAnsi="Times New Roman" w:cs="Times New Roman"/>
          <w:kern w:val="0"/>
          <w:sz w:val="24"/>
          <w:szCs w:val="24"/>
          <w14:ligatures w14:val="none"/>
        </w:rPr>
        <w:t>entiment.</w:t>
      </w:r>
      <w:r w:rsidRPr="00563027">
        <w:rPr>
          <w:rFonts w:ascii="Times New Roman" w:eastAsia="Times New Roman" w:hAnsi="Times New Roman" w:cs="Times New Roman"/>
          <w:kern w:val="0"/>
          <w:sz w:val="24"/>
          <w:szCs w:val="24"/>
          <w14:ligatures w14:val="none"/>
        </w:rPr>
        <w:t xml:space="preserve"> Companies </w:t>
      </w:r>
      <w:r w:rsidRPr="001A0747">
        <w:rPr>
          <w:rFonts w:ascii="Times New Roman" w:eastAsia="Times New Roman" w:hAnsi="Times New Roman" w:cs="Times New Roman"/>
          <w:kern w:val="0"/>
          <w:sz w:val="24"/>
          <w:szCs w:val="24"/>
          <w14:ligatures w14:val="none"/>
        </w:rPr>
        <w:t>must</w:t>
      </w:r>
      <w:r w:rsidRPr="00563027">
        <w:rPr>
          <w:rFonts w:ascii="Times New Roman" w:eastAsia="Times New Roman" w:hAnsi="Times New Roman" w:cs="Times New Roman"/>
          <w:kern w:val="0"/>
          <w:sz w:val="24"/>
          <w:szCs w:val="24"/>
          <w14:ligatures w14:val="none"/>
        </w:rPr>
        <w:t xml:space="preserve"> make good use of the social media data that is easily available to them </w:t>
      </w:r>
      <w:r w:rsidRPr="001A0747">
        <w:rPr>
          <w:rFonts w:ascii="Times New Roman" w:eastAsia="Times New Roman" w:hAnsi="Times New Roman" w:cs="Times New Roman"/>
          <w:kern w:val="0"/>
          <w:sz w:val="24"/>
          <w:szCs w:val="24"/>
          <w14:ligatures w14:val="none"/>
        </w:rPr>
        <w:t>to</w:t>
      </w:r>
      <w:r w:rsidRPr="00563027">
        <w:rPr>
          <w:rFonts w:ascii="Times New Roman" w:eastAsia="Times New Roman" w:hAnsi="Times New Roman" w:cs="Times New Roman"/>
          <w:kern w:val="0"/>
          <w:sz w:val="24"/>
          <w:szCs w:val="24"/>
          <w14:ligatures w14:val="none"/>
        </w:rPr>
        <w:t xml:space="preserve"> boost their product of</w:t>
      </w:r>
      <w:r w:rsidRPr="001A0747">
        <w:rPr>
          <w:rFonts w:ascii="Times New Roman" w:eastAsia="Times New Roman" w:hAnsi="Times New Roman" w:cs="Times New Roman"/>
          <w:kern w:val="0"/>
          <w:sz w:val="24"/>
          <w:szCs w:val="24"/>
          <w14:ligatures w14:val="none"/>
        </w:rPr>
        <w:t xml:space="preserve">ferings, CRM, and bottom line. </w:t>
      </w:r>
    </w:p>
    <w:p w14:paraId="11334E72" w14:textId="02BA92FC" w:rsidR="001A0747" w:rsidRPr="000D1E80" w:rsidRDefault="000D1E80" w:rsidP="000A6B93">
      <w:pPr>
        <w:spacing w:after="0" w:line="480" w:lineRule="auto"/>
        <w:ind w:firstLine="720"/>
        <w:jc w:val="both"/>
        <w:rPr>
          <w:rFonts w:ascii="Times New Roman" w:eastAsia="Times New Roman" w:hAnsi="Times New Roman" w:cs="Times New Roman"/>
          <w:b/>
          <w:kern w:val="0"/>
          <w:sz w:val="24"/>
          <w:szCs w:val="24"/>
          <w14:ligatures w14:val="none"/>
        </w:rPr>
      </w:pPr>
      <w:r w:rsidRPr="000D1E80">
        <w:rPr>
          <w:rFonts w:ascii="Times New Roman" w:eastAsia="Times New Roman" w:hAnsi="Times New Roman" w:cs="Times New Roman"/>
          <w:b/>
          <w:kern w:val="0"/>
          <w:sz w:val="24"/>
          <w:szCs w:val="24"/>
          <w14:ligatures w14:val="none"/>
        </w:rPr>
        <w:t xml:space="preserve">Recommendations </w:t>
      </w:r>
    </w:p>
    <w:p w14:paraId="443A9EBB" w14:textId="2B9B9F6A" w:rsidR="000A6B93" w:rsidRPr="00924987" w:rsidRDefault="000A6B93" w:rsidP="000A6B93">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addresses</w:t>
      </w:r>
      <w:r w:rsidRPr="00924987">
        <w:rPr>
          <w:rFonts w:ascii="Times New Roman" w:eastAsia="Times New Roman" w:hAnsi="Times New Roman" w:cs="Times New Roman"/>
          <w:sz w:val="24"/>
          <w:szCs w:val="24"/>
        </w:rPr>
        <w:t xml:space="preserve"> some of the previously mentioned difficulties in social media research and </w:t>
      </w:r>
      <w:r w:rsidR="003A5EB6" w:rsidRPr="00924987">
        <w:rPr>
          <w:rFonts w:ascii="Times New Roman" w:eastAsia="Times New Roman" w:hAnsi="Times New Roman" w:cs="Times New Roman"/>
          <w:sz w:val="24"/>
          <w:szCs w:val="24"/>
        </w:rPr>
        <w:t>provides</w:t>
      </w:r>
      <w:r w:rsidRPr="00924987">
        <w:rPr>
          <w:rFonts w:ascii="Times New Roman" w:eastAsia="Times New Roman" w:hAnsi="Times New Roman" w:cs="Times New Roman"/>
          <w:sz w:val="24"/>
          <w:szCs w:val="24"/>
        </w:rPr>
        <w:t xml:space="preserve"> some study suggestions for future interdisciplinary studies. Prior to collecting, </w:t>
      </w:r>
      <w:r w:rsidR="00951210" w:rsidRPr="00924987">
        <w:rPr>
          <w:rFonts w:ascii="Times New Roman" w:eastAsia="Times New Roman" w:hAnsi="Times New Roman" w:cs="Times New Roman"/>
          <w:sz w:val="24"/>
          <w:szCs w:val="24"/>
        </w:rPr>
        <w:lastRenderedPageBreak/>
        <w:t>analyzing</w:t>
      </w:r>
      <w:r w:rsidRPr="00924987">
        <w:rPr>
          <w:rFonts w:ascii="Times New Roman" w:eastAsia="Times New Roman" w:hAnsi="Times New Roman" w:cs="Times New Roman"/>
          <w:sz w:val="24"/>
          <w:szCs w:val="24"/>
        </w:rPr>
        <w:t xml:space="preserve">, and presenting crucial social media data from many academic fields, SMR </w:t>
      </w:r>
      <w:proofErr w:type="gramStart"/>
      <w:r w:rsidRPr="00924987">
        <w:rPr>
          <w:rFonts w:ascii="Times New Roman" w:eastAsia="Times New Roman" w:hAnsi="Times New Roman" w:cs="Times New Roman"/>
          <w:sz w:val="24"/>
          <w:szCs w:val="24"/>
        </w:rPr>
        <w:t>has to</w:t>
      </w:r>
      <w:proofErr w:type="gramEnd"/>
      <w:r w:rsidRPr="00924987">
        <w:rPr>
          <w:rFonts w:ascii="Times New Roman" w:eastAsia="Times New Roman" w:hAnsi="Times New Roman" w:cs="Times New Roman"/>
          <w:sz w:val="24"/>
          <w:szCs w:val="24"/>
        </w:rPr>
        <w:t xml:space="preserve"> establish and evaluate methodology, system resources, and policies. In addition, future research may primarily concentrate on doing an empirical study that focuses on gathering social media studies. </w:t>
      </w:r>
      <w:r w:rsidR="00951210" w:rsidRPr="00924987">
        <w:rPr>
          <w:rFonts w:ascii="Times New Roman" w:eastAsia="Times New Roman" w:hAnsi="Times New Roman" w:cs="Times New Roman"/>
          <w:sz w:val="24"/>
          <w:szCs w:val="24"/>
        </w:rPr>
        <w:t>To</w:t>
      </w:r>
      <w:r w:rsidRPr="00924987">
        <w:rPr>
          <w:rFonts w:ascii="Times New Roman" w:eastAsia="Times New Roman" w:hAnsi="Times New Roman" w:cs="Times New Roman"/>
          <w:sz w:val="24"/>
          <w:szCs w:val="24"/>
        </w:rPr>
        <w:t xml:space="preserve"> make their study more comprehensive, prospective academics and researchers can look at social media analysis, methodological concerns with data collecting, and picture and video analysis. </w:t>
      </w:r>
    </w:p>
    <w:p w14:paraId="6A188DA4" w14:textId="303EF41A" w:rsidR="00D8249E" w:rsidRDefault="00D8249E" w:rsidP="000A6B93">
      <w:pPr>
        <w:spacing w:after="0" w:line="480" w:lineRule="auto"/>
        <w:ind w:firstLine="720"/>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br w:type="page"/>
      </w:r>
    </w:p>
    <w:p w14:paraId="7855336B" w14:textId="2A85CD0F" w:rsidR="00AF5108" w:rsidRPr="00D8249E" w:rsidRDefault="00AF5108" w:rsidP="000A6B93">
      <w:pPr>
        <w:pStyle w:val="Heading1"/>
        <w:spacing w:before="0" w:line="480" w:lineRule="auto"/>
        <w:ind w:firstLine="720"/>
        <w:jc w:val="both"/>
        <w:rPr>
          <w:rFonts w:eastAsia="Times New Roman"/>
          <w:b/>
          <w:bCs/>
        </w:rPr>
      </w:pPr>
      <w:bookmarkStart w:id="20" w:name="_Toc163649400"/>
      <w:r w:rsidRPr="00D8249E">
        <w:rPr>
          <w:rFonts w:eastAsia="Times New Roman"/>
          <w:b/>
          <w:bCs/>
        </w:rPr>
        <w:lastRenderedPageBreak/>
        <w:t>References</w:t>
      </w:r>
      <w:bookmarkEnd w:id="20"/>
      <w:r w:rsidRPr="00D8249E">
        <w:rPr>
          <w:rFonts w:eastAsia="Times New Roman"/>
          <w:b/>
          <w:bCs/>
        </w:rPr>
        <w:t xml:space="preserve"> </w:t>
      </w:r>
    </w:p>
    <w:p w14:paraId="77A27F10"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Alamäki, A., Dirin, A., &amp; Suomala, J. (2021). Students' expectations and social media sharing in adopting augmented reality. The International Journal of Information and Learning Technology.</w:t>
      </w:r>
    </w:p>
    <w:p w14:paraId="2FF177EF"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t>Alsubagh</w:t>
      </w:r>
      <w:proofErr w:type="spellEnd"/>
      <w:r w:rsidRPr="001A0747">
        <w:rPr>
          <w:rFonts w:ascii="Times New Roman" w:hAnsi="Times New Roman" w:cs="Times New Roman"/>
          <w:color w:val="222222"/>
          <w:sz w:val="24"/>
          <w:szCs w:val="24"/>
          <w:shd w:val="clear" w:color="auto" w:fill="FFFFFF"/>
        </w:rPr>
        <w:t>, H. (2015). The impact of social networks on consumers' behaviors. </w:t>
      </w:r>
      <w:r w:rsidRPr="001A0747">
        <w:rPr>
          <w:rFonts w:ascii="Times New Roman" w:hAnsi="Times New Roman" w:cs="Times New Roman"/>
          <w:i/>
          <w:iCs/>
          <w:color w:val="222222"/>
          <w:sz w:val="24"/>
          <w:szCs w:val="24"/>
          <w:shd w:val="clear" w:color="auto" w:fill="FFFFFF"/>
        </w:rPr>
        <w:t>International Journal of Business and Social Science</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6</w:t>
      </w:r>
      <w:r w:rsidRPr="001A0747">
        <w:rPr>
          <w:rFonts w:ascii="Times New Roman" w:hAnsi="Times New Roman" w:cs="Times New Roman"/>
          <w:color w:val="222222"/>
          <w:sz w:val="24"/>
          <w:szCs w:val="24"/>
          <w:shd w:val="clear" w:color="auto" w:fill="FFFFFF"/>
        </w:rPr>
        <w:t>(1).</w:t>
      </w:r>
    </w:p>
    <w:p w14:paraId="5D92CDAF"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 xml:space="preserve">Augustinus, D., &amp; Agnes, A. (2020). The Impact </w:t>
      </w:r>
      <w:proofErr w:type="gramStart"/>
      <w:r w:rsidRPr="001A0747">
        <w:rPr>
          <w:rFonts w:ascii="Times New Roman" w:hAnsi="Times New Roman" w:cs="Times New Roman"/>
          <w:color w:val="222222"/>
          <w:sz w:val="24"/>
          <w:szCs w:val="24"/>
          <w:shd w:val="clear" w:color="auto" w:fill="FFFFFF"/>
        </w:rPr>
        <w:t>Of</w:t>
      </w:r>
      <w:proofErr w:type="gramEnd"/>
      <w:r w:rsidRPr="001A0747">
        <w:rPr>
          <w:rFonts w:ascii="Times New Roman" w:hAnsi="Times New Roman" w:cs="Times New Roman"/>
          <w:color w:val="222222"/>
          <w:sz w:val="24"/>
          <w:szCs w:val="24"/>
          <w:shd w:val="clear" w:color="auto" w:fill="FFFFFF"/>
        </w:rPr>
        <w:t xml:space="preserve"> Instagram Marketing Adoption Towards Consumer Purchase Decision On Fashion. </w:t>
      </w:r>
      <w:r w:rsidRPr="001A0747">
        <w:rPr>
          <w:rFonts w:ascii="Times New Roman" w:hAnsi="Times New Roman" w:cs="Times New Roman"/>
          <w:i/>
          <w:iCs/>
          <w:color w:val="222222"/>
          <w:sz w:val="24"/>
          <w:szCs w:val="24"/>
          <w:shd w:val="clear" w:color="auto" w:fill="FFFFFF"/>
        </w:rPr>
        <w:t>JIM UPB (</w:t>
      </w:r>
      <w:proofErr w:type="spellStart"/>
      <w:r w:rsidRPr="001A0747">
        <w:rPr>
          <w:rFonts w:ascii="Times New Roman" w:hAnsi="Times New Roman" w:cs="Times New Roman"/>
          <w:i/>
          <w:iCs/>
          <w:color w:val="222222"/>
          <w:sz w:val="24"/>
          <w:szCs w:val="24"/>
          <w:shd w:val="clear" w:color="auto" w:fill="FFFFFF"/>
        </w:rPr>
        <w:t>Jurnal</w:t>
      </w:r>
      <w:proofErr w:type="spellEnd"/>
      <w:r w:rsidRPr="001A0747">
        <w:rPr>
          <w:rFonts w:ascii="Times New Roman" w:hAnsi="Times New Roman" w:cs="Times New Roman"/>
          <w:i/>
          <w:iCs/>
          <w:color w:val="222222"/>
          <w:sz w:val="24"/>
          <w:szCs w:val="24"/>
          <w:shd w:val="clear" w:color="auto" w:fill="FFFFFF"/>
        </w:rPr>
        <w:t xml:space="preserve"> </w:t>
      </w:r>
      <w:proofErr w:type="spellStart"/>
      <w:r w:rsidRPr="001A0747">
        <w:rPr>
          <w:rFonts w:ascii="Times New Roman" w:hAnsi="Times New Roman" w:cs="Times New Roman"/>
          <w:i/>
          <w:iCs/>
          <w:color w:val="222222"/>
          <w:sz w:val="24"/>
          <w:szCs w:val="24"/>
          <w:shd w:val="clear" w:color="auto" w:fill="FFFFFF"/>
        </w:rPr>
        <w:t>Ilmiah</w:t>
      </w:r>
      <w:proofErr w:type="spellEnd"/>
      <w:r w:rsidRPr="001A0747">
        <w:rPr>
          <w:rFonts w:ascii="Times New Roman" w:hAnsi="Times New Roman" w:cs="Times New Roman"/>
          <w:i/>
          <w:iCs/>
          <w:color w:val="222222"/>
          <w:sz w:val="24"/>
          <w:szCs w:val="24"/>
          <w:shd w:val="clear" w:color="auto" w:fill="FFFFFF"/>
        </w:rPr>
        <w:t xml:space="preserve"> </w:t>
      </w:r>
      <w:proofErr w:type="spellStart"/>
      <w:r w:rsidRPr="001A0747">
        <w:rPr>
          <w:rFonts w:ascii="Times New Roman" w:hAnsi="Times New Roman" w:cs="Times New Roman"/>
          <w:i/>
          <w:iCs/>
          <w:color w:val="222222"/>
          <w:sz w:val="24"/>
          <w:szCs w:val="24"/>
          <w:shd w:val="clear" w:color="auto" w:fill="FFFFFF"/>
        </w:rPr>
        <w:t>Manajemen</w:t>
      </w:r>
      <w:proofErr w:type="spellEnd"/>
      <w:r w:rsidRPr="001A0747">
        <w:rPr>
          <w:rFonts w:ascii="Times New Roman" w:hAnsi="Times New Roman" w:cs="Times New Roman"/>
          <w:i/>
          <w:iCs/>
          <w:color w:val="222222"/>
          <w:sz w:val="24"/>
          <w:szCs w:val="24"/>
          <w:shd w:val="clear" w:color="auto" w:fill="FFFFFF"/>
        </w:rPr>
        <w:t xml:space="preserve"> Universitas Putera Batam)</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8</w:t>
      </w:r>
      <w:r w:rsidRPr="001A0747">
        <w:rPr>
          <w:rFonts w:ascii="Times New Roman" w:hAnsi="Times New Roman" w:cs="Times New Roman"/>
          <w:color w:val="222222"/>
          <w:sz w:val="24"/>
          <w:szCs w:val="24"/>
          <w:shd w:val="clear" w:color="auto" w:fill="FFFFFF"/>
        </w:rPr>
        <w:t>(2), 1-25.</w:t>
      </w:r>
    </w:p>
    <w:p w14:paraId="63E9A5D0"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Carr, C. T., &amp; Hayes, R. A. (2015). Social media: Defining, developing, and divining. Atlantic journal of communication, 23(1), 46-65.</w:t>
      </w:r>
    </w:p>
    <w:p w14:paraId="158B0457"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Cooper, D. R., &amp; Schindler, P. S. (2014). </w:t>
      </w:r>
      <w:proofErr w:type="spellStart"/>
      <w:r w:rsidRPr="001A0747">
        <w:rPr>
          <w:rFonts w:ascii="Times New Roman" w:hAnsi="Times New Roman" w:cs="Times New Roman"/>
          <w:sz w:val="24"/>
          <w:szCs w:val="24"/>
        </w:rPr>
        <w:t>Busines</w:t>
      </w:r>
      <w:proofErr w:type="spellEnd"/>
      <w:r w:rsidRPr="001A0747">
        <w:rPr>
          <w:rFonts w:ascii="Times New Roman" w:hAnsi="Times New Roman" w:cs="Times New Roman"/>
          <w:sz w:val="24"/>
          <w:szCs w:val="24"/>
        </w:rPr>
        <w:t xml:space="preserve"> Research Methods (12 ed.). New York: McGraw Hill.</w:t>
      </w:r>
    </w:p>
    <w:p w14:paraId="1132470A"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Corner, F. (2014). Why fashion matters. Thames and Hudson</w:t>
      </w:r>
    </w:p>
    <w:p w14:paraId="50DBFE68"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Cox, J., &amp; Hassard, J. (2010). Discursive recontextualization in a public health setting. Journal of Applied Behavioral Science, 46(1), 119-145.</w:t>
      </w:r>
    </w:p>
    <w:p w14:paraId="22BBC954"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Curran, K., Graham, S., &amp; Temple, C. (2011). Advertising on Facebook. International Journal of E-Business Development, 1(1), 26–33</w:t>
      </w:r>
    </w:p>
    <w:p w14:paraId="1927646C"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Erdoğmuş, İ. E., &amp; Çiçek, M. (2012). The impact of social media marketing on brand loyalty. Procedia, Social and Behavioral Sciences, 58, 1353–1360.</w:t>
      </w:r>
    </w:p>
    <w:p w14:paraId="174452F6"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 xml:space="preserve">Eriksson, N., Sjöberg, A., </w:t>
      </w:r>
      <w:proofErr w:type="spellStart"/>
      <w:r w:rsidRPr="001A0747">
        <w:rPr>
          <w:rFonts w:ascii="Times New Roman" w:hAnsi="Times New Roman" w:cs="Times New Roman"/>
          <w:color w:val="222222"/>
          <w:sz w:val="24"/>
          <w:szCs w:val="24"/>
          <w:shd w:val="clear" w:color="auto" w:fill="FFFFFF"/>
        </w:rPr>
        <w:t>Rosenbröijer</w:t>
      </w:r>
      <w:proofErr w:type="spellEnd"/>
      <w:r w:rsidRPr="001A0747">
        <w:rPr>
          <w:rFonts w:ascii="Times New Roman" w:hAnsi="Times New Roman" w:cs="Times New Roman"/>
          <w:color w:val="222222"/>
          <w:sz w:val="24"/>
          <w:szCs w:val="24"/>
          <w:shd w:val="clear" w:color="auto" w:fill="FFFFFF"/>
        </w:rPr>
        <w:t>, C. J., &amp; Fagerstrøm, A. (2019). Consumer brand post engagement on Facebook and Instagram–A study of three interior design brands.</w:t>
      </w:r>
    </w:p>
    <w:p w14:paraId="332F6509"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lastRenderedPageBreak/>
        <w:t>Fondevila</w:t>
      </w:r>
      <w:proofErr w:type="spellEnd"/>
      <w:r w:rsidRPr="001A0747">
        <w:rPr>
          <w:rFonts w:ascii="Times New Roman" w:hAnsi="Times New Roman" w:cs="Times New Roman"/>
          <w:color w:val="222222"/>
          <w:sz w:val="24"/>
          <w:szCs w:val="24"/>
          <w:shd w:val="clear" w:color="auto" w:fill="FFFFFF"/>
        </w:rPr>
        <w:t>-Gascón, J. F., Polo-López, M., Rom-Rodríguez, J., &amp; Mir-Bernal, P. (2020). Social media influence on consumer behavior: The case of mobile telephony manufacturers. </w:t>
      </w:r>
      <w:r w:rsidRPr="001A0747">
        <w:rPr>
          <w:rFonts w:ascii="Times New Roman" w:hAnsi="Times New Roman" w:cs="Times New Roman"/>
          <w:i/>
          <w:iCs/>
          <w:color w:val="222222"/>
          <w:sz w:val="24"/>
          <w:szCs w:val="24"/>
          <w:shd w:val="clear" w:color="auto" w:fill="FFFFFF"/>
        </w:rPr>
        <w:t>Sustainability</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12</w:t>
      </w:r>
      <w:r w:rsidRPr="001A0747">
        <w:rPr>
          <w:rFonts w:ascii="Times New Roman" w:hAnsi="Times New Roman" w:cs="Times New Roman"/>
          <w:color w:val="222222"/>
          <w:sz w:val="24"/>
          <w:szCs w:val="24"/>
          <w:shd w:val="clear" w:color="auto" w:fill="FFFFFF"/>
        </w:rPr>
        <w:t>(4), 1506.</w:t>
      </w:r>
    </w:p>
    <w:p w14:paraId="3C43D08E"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Godey, B., </w:t>
      </w:r>
      <w:proofErr w:type="spellStart"/>
      <w:r w:rsidRPr="001A0747">
        <w:rPr>
          <w:rFonts w:ascii="Times New Roman" w:hAnsi="Times New Roman" w:cs="Times New Roman"/>
          <w:sz w:val="24"/>
          <w:szCs w:val="24"/>
        </w:rPr>
        <w:t>Manthiou</w:t>
      </w:r>
      <w:proofErr w:type="spellEnd"/>
      <w:r w:rsidRPr="001A0747">
        <w:rPr>
          <w:rFonts w:ascii="Times New Roman" w:hAnsi="Times New Roman" w:cs="Times New Roman"/>
          <w:sz w:val="24"/>
          <w:szCs w:val="24"/>
        </w:rPr>
        <w:t xml:space="preserve">, A., </w:t>
      </w:r>
      <w:proofErr w:type="spellStart"/>
      <w:r w:rsidRPr="001A0747">
        <w:rPr>
          <w:rFonts w:ascii="Times New Roman" w:hAnsi="Times New Roman" w:cs="Times New Roman"/>
          <w:sz w:val="24"/>
          <w:szCs w:val="24"/>
        </w:rPr>
        <w:t>Pederzoli</w:t>
      </w:r>
      <w:proofErr w:type="spellEnd"/>
      <w:r w:rsidRPr="001A0747">
        <w:rPr>
          <w:rFonts w:ascii="Times New Roman" w:hAnsi="Times New Roman" w:cs="Times New Roman"/>
          <w:sz w:val="24"/>
          <w:szCs w:val="24"/>
        </w:rPr>
        <w:t>, D., Rokka, J., Aiello, G., Donvito, R., &amp; Singh, R. (2016). Social media marketing efforts of luxury brands: Influence on brand equity and consumer behavior. Journal of Business Research, 69(12), 5833–5841.</w:t>
      </w:r>
    </w:p>
    <w:p w14:paraId="10A4999A"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 xml:space="preserve">Greece, J., Mitchell, A., Bangham, C., </w:t>
      </w:r>
      <w:proofErr w:type="spellStart"/>
      <w:r w:rsidRPr="001A0747">
        <w:rPr>
          <w:rFonts w:ascii="Times New Roman" w:hAnsi="Times New Roman" w:cs="Times New Roman"/>
          <w:color w:val="222222"/>
          <w:sz w:val="24"/>
          <w:szCs w:val="24"/>
          <w:shd w:val="clear" w:color="auto" w:fill="FFFFFF"/>
        </w:rPr>
        <w:t>Ruukel</w:t>
      </w:r>
      <w:proofErr w:type="spellEnd"/>
      <w:r w:rsidRPr="001A0747">
        <w:rPr>
          <w:rFonts w:ascii="Times New Roman" w:hAnsi="Times New Roman" w:cs="Times New Roman"/>
          <w:color w:val="222222"/>
          <w:sz w:val="24"/>
          <w:szCs w:val="24"/>
          <w:shd w:val="clear" w:color="auto" w:fill="FFFFFF"/>
        </w:rPr>
        <w:t>, R., Marian, D., James, N., ... &amp; Elliott, P. (2020, October). Engaging community partners in practice-based teaching through technology: From initial connection to ongoing collaboration. In </w:t>
      </w:r>
      <w:r w:rsidRPr="001A0747">
        <w:rPr>
          <w:rFonts w:ascii="Times New Roman" w:hAnsi="Times New Roman" w:cs="Times New Roman"/>
          <w:i/>
          <w:iCs/>
          <w:color w:val="222222"/>
          <w:sz w:val="24"/>
          <w:szCs w:val="24"/>
          <w:shd w:val="clear" w:color="auto" w:fill="FFFFFF"/>
        </w:rPr>
        <w:t>APHA's 2020 VIRTUAL Annual Meeting and Expo (Oct. 24-28)</w:t>
      </w:r>
      <w:r w:rsidRPr="001A0747">
        <w:rPr>
          <w:rFonts w:ascii="Times New Roman" w:hAnsi="Times New Roman" w:cs="Times New Roman"/>
          <w:color w:val="222222"/>
          <w:sz w:val="24"/>
          <w:szCs w:val="24"/>
          <w:shd w:val="clear" w:color="auto" w:fill="FFFFFF"/>
        </w:rPr>
        <w:t>. APHA.</w:t>
      </w:r>
    </w:p>
    <w:p w14:paraId="15A55D66"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color w:val="222222"/>
          <w:sz w:val="24"/>
          <w:szCs w:val="24"/>
          <w:shd w:val="clear" w:color="auto" w:fill="FFFFFF"/>
        </w:rPr>
        <w:t>Gupta, Y., Agarwal, S., &amp; Singh, P. B. (2020). To study the impact of instafamous celebrities on consumer buying behavior. </w:t>
      </w:r>
      <w:r w:rsidRPr="001A0747">
        <w:rPr>
          <w:rFonts w:ascii="Times New Roman" w:hAnsi="Times New Roman" w:cs="Times New Roman"/>
          <w:i/>
          <w:iCs/>
          <w:color w:val="222222"/>
          <w:sz w:val="24"/>
          <w:szCs w:val="24"/>
          <w:shd w:val="clear" w:color="auto" w:fill="FFFFFF"/>
        </w:rPr>
        <w:t>Academy of Marketing Studies Journal</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24</w:t>
      </w:r>
      <w:r w:rsidRPr="001A0747">
        <w:rPr>
          <w:rFonts w:ascii="Times New Roman" w:hAnsi="Times New Roman" w:cs="Times New Roman"/>
          <w:color w:val="222222"/>
          <w:sz w:val="24"/>
          <w:szCs w:val="24"/>
          <w:shd w:val="clear" w:color="auto" w:fill="FFFFFF"/>
        </w:rPr>
        <w:t>(2), 1-13.</w:t>
      </w:r>
    </w:p>
    <w:p w14:paraId="03FCCB3B" w14:textId="77777777" w:rsidR="001A0747" w:rsidRPr="001A0747" w:rsidRDefault="001A0747" w:rsidP="000A6B93">
      <w:pPr>
        <w:spacing w:after="0" w:line="480" w:lineRule="auto"/>
        <w:ind w:firstLine="720"/>
        <w:jc w:val="both"/>
        <w:rPr>
          <w:rFonts w:ascii="Times New Roman" w:hAnsi="Times New Roman" w:cs="Times New Roman"/>
          <w:sz w:val="24"/>
          <w:szCs w:val="24"/>
        </w:rPr>
      </w:pPr>
      <w:proofErr w:type="spellStart"/>
      <w:r w:rsidRPr="001A0747">
        <w:rPr>
          <w:rFonts w:ascii="Times New Roman" w:hAnsi="Times New Roman" w:cs="Times New Roman"/>
          <w:sz w:val="24"/>
          <w:szCs w:val="24"/>
        </w:rPr>
        <w:t>Istanbulluoglu</w:t>
      </w:r>
      <w:proofErr w:type="spellEnd"/>
      <w:r w:rsidRPr="001A0747">
        <w:rPr>
          <w:rFonts w:ascii="Times New Roman" w:hAnsi="Times New Roman" w:cs="Times New Roman"/>
          <w:sz w:val="24"/>
          <w:szCs w:val="24"/>
        </w:rPr>
        <w:t>, D. (2017). Complaint handling on social media: The impact of multiple response times on consumer satisfaction. Computers in Human Behavior, 74, 72–82.</w:t>
      </w:r>
    </w:p>
    <w:p w14:paraId="140D3A41"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Jashari, F., &amp; Rrustemi, V. (2017). The impact of social media on consumer behavior–Case study Kosovo. </w:t>
      </w:r>
      <w:r w:rsidRPr="001A0747">
        <w:rPr>
          <w:rFonts w:ascii="Times New Roman" w:hAnsi="Times New Roman" w:cs="Times New Roman"/>
          <w:i/>
          <w:iCs/>
          <w:color w:val="222222"/>
          <w:sz w:val="24"/>
          <w:szCs w:val="24"/>
          <w:shd w:val="clear" w:color="auto" w:fill="FFFFFF"/>
        </w:rPr>
        <w:t xml:space="preserve">Journal of Knowledge Management, </w:t>
      </w:r>
      <w:proofErr w:type="gramStart"/>
      <w:r w:rsidRPr="001A0747">
        <w:rPr>
          <w:rFonts w:ascii="Times New Roman" w:hAnsi="Times New Roman" w:cs="Times New Roman"/>
          <w:i/>
          <w:iCs/>
          <w:color w:val="222222"/>
          <w:sz w:val="24"/>
          <w:szCs w:val="24"/>
          <w:shd w:val="clear" w:color="auto" w:fill="FFFFFF"/>
        </w:rPr>
        <w:t>Economics</w:t>
      </w:r>
      <w:proofErr w:type="gramEnd"/>
      <w:r w:rsidRPr="001A0747">
        <w:rPr>
          <w:rFonts w:ascii="Times New Roman" w:hAnsi="Times New Roman" w:cs="Times New Roman"/>
          <w:i/>
          <w:iCs/>
          <w:color w:val="222222"/>
          <w:sz w:val="24"/>
          <w:szCs w:val="24"/>
          <w:shd w:val="clear" w:color="auto" w:fill="FFFFFF"/>
        </w:rPr>
        <w:t xml:space="preserve"> and Information Technology</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7</w:t>
      </w:r>
      <w:r w:rsidRPr="001A0747">
        <w:rPr>
          <w:rFonts w:ascii="Times New Roman" w:hAnsi="Times New Roman" w:cs="Times New Roman"/>
          <w:color w:val="222222"/>
          <w:sz w:val="24"/>
          <w:szCs w:val="24"/>
          <w:shd w:val="clear" w:color="auto" w:fill="FFFFFF"/>
        </w:rPr>
        <w:t>(1), 1-21.</w:t>
      </w:r>
    </w:p>
    <w:p w14:paraId="5A807C58" w14:textId="424AA92B" w:rsidR="001A0747" w:rsidRPr="001A0747" w:rsidRDefault="006C1C85"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 xml:space="preserve">Karadeniz, M., &amp; </w:t>
      </w:r>
      <w:proofErr w:type="spellStart"/>
      <w:r w:rsidRPr="001A0747">
        <w:rPr>
          <w:rFonts w:ascii="Times New Roman" w:hAnsi="Times New Roman" w:cs="Times New Roman"/>
          <w:color w:val="222222"/>
          <w:sz w:val="24"/>
          <w:szCs w:val="24"/>
          <w:shd w:val="clear" w:color="auto" w:fill="FFFFFF"/>
        </w:rPr>
        <w:t>Kocamaz</w:t>
      </w:r>
      <w:proofErr w:type="spellEnd"/>
      <w:r w:rsidR="001A0747" w:rsidRPr="001A0747">
        <w:rPr>
          <w:rFonts w:ascii="Times New Roman" w:hAnsi="Times New Roman" w:cs="Times New Roman"/>
          <w:color w:val="222222"/>
          <w:sz w:val="24"/>
          <w:szCs w:val="24"/>
          <w:shd w:val="clear" w:color="auto" w:fill="FFFFFF"/>
        </w:rPr>
        <w:t>, İ. (2019). THE EFFECT OF FACEBOOK, YOUTUBE AND INSTAGRAM ADVERTISEMENTS ON CONSUMERS? BUYING BEHAVIOURS. </w:t>
      </w:r>
      <w:r w:rsidR="001A0747" w:rsidRPr="001A0747">
        <w:rPr>
          <w:rFonts w:ascii="Times New Roman" w:hAnsi="Times New Roman" w:cs="Times New Roman"/>
          <w:i/>
          <w:iCs/>
          <w:color w:val="222222"/>
          <w:sz w:val="24"/>
          <w:szCs w:val="24"/>
          <w:shd w:val="clear" w:color="auto" w:fill="FFFFFF"/>
        </w:rPr>
        <w:t>Turkish Journal of Marketing</w:t>
      </w:r>
      <w:r w:rsidR="001A0747" w:rsidRPr="001A0747">
        <w:rPr>
          <w:rFonts w:ascii="Times New Roman" w:hAnsi="Times New Roman" w:cs="Times New Roman"/>
          <w:color w:val="222222"/>
          <w:sz w:val="24"/>
          <w:szCs w:val="24"/>
          <w:shd w:val="clear" w:color="auto" w:fill="FFFFFF"/>
        </w:rPr>
        <w:t>, </w:t>
      </w:r>
      <w:r w:rsidR="001A0747" w:rsidRPr="001A0747">
        <w:rPr>
          <w:rFonts w:ascii="Times New Roman" w:hAnsi="Times New Roman" w:cs="Times New Roman"/>
          <w:i/>
          <w:iCs/>
          <w:color w:val="222222"/>
          <w:sz w:val="24"/>
          <w:szCs w:val="24"/>
          <w:shd w:val="clear" w:color="auto" w:fill="FFFFFF"/>
        </w:rPr>
        <w:t>4</w:t>
      </w:r>
      <w:r w:rsidR="001A0747" w:rsidRPr="001A0747">
        <w:rPr>
          <w:rFonts w:ascii="Times New Roman" w:hAnsi="Times New Roman" w:cs="Times New Roman"/>
          <w:color w:val="222222"/>
          <w:sz w:val="24"/>
          <w:szCs w:val="24"/>
          <w:shd w:val="clear" w:color="auto" w:fill="FFFFFF"/>
        </w:rPr>
        <w:t>(3), 298-311.</w:t>
      </w:r>
    </w:p>
    <w:p w14:paraId="0E2F26AC"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Ki, C.-W. ‘</w:t>
      </w:r>
      <w:proofErr w:type="spellStart"/>
      <w:r w:rsidRPr="001A0747">
        <w:rPr>
          <w:rFonts w:ascii="Times New Roman" w:hAnsi="Times New Roman" w:cs="Times New Roman"/>
          <w:sz w:val="24"/>
          <w:szCs w:val="24"/>
        </w:rPr>
        <w:t>chloe</w:t>
      </w:r>
      <w:proofErr w:type="spellEnd"/>
      <w:r w:rsidRPr="001A0747">
        <w:rPr>
          <w:rFonts w:ascii="Times New Roman" w:hAnsi="Times New Roman" w:cs="Times New Roman"/>
          <w:sz w:val="24"/>
          <w:szCs w:val="24"/>
        </w:rPr>
        <w:t xml:space="preserve">,’ &amp; Kim, Y.-K. (2019). The mechanism by which social media influencers persuade consumers: The role of consumers’ desire to mimic. Psychology &amp; Marketing, 36(10), 905–922. </w:t>
      </w:r>
      <w:hyperlink r:id="rId12" w:history="1">
        <w:r w:rsidRPr="001A0747">
          <w:rPr>
            <w:rStyle w:val="Hyperlink"/>
            <w:rFonts w:ascii="Times New Roman" w:hAnsi="Times New Roman" w:cs="Times New Roman"/>
            <w:sz w:val="24"/>
            <w:szCs w:val="24"/>
          </w:rPr>
          <w:t>https://doi.org/10.1002/mar.21244</w:t>
        </w:r>
      </w:hyperlink>
    </w:p>
    <w:p w14:paraId="41EB3AC6"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lastRenderedPageBreak/>
        <w:t xml:space="preserve">Lenhart, A., Purcell, K., Smith, A., &amp; Zickuhr, K. (2010). Social media &amp; mobile internet use among teens and young adults. Millennials. Pew Internet &amp; American Life Project. </w:t>
      </w:r>
      <w:hyperlink r:id="rId13" w:history="1">
        <w:r w:rsidRPr="001A0747">
          <w:rPr>
            <w:rStyle w:val="Hyperlink"/>
            <w:rFonts w:ascii="Times New Roman" w:hAnsi="Times New Roman" w:cs="Times New Roman"/>
            <w:sz w:val="24"/>
            <w:szCs w:val="24"/>
          </w:rPr>
          <w:t>http://files.eric.ed.gov/fulltext/ED525056.pdf</w:t>
        </w:r>
      </w:hyperlink>
    </w:p>
    <w:p w14:paraId="783A90CC"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Lim, S. H., &amp; </w:t>
      </w:r>
      <w:proofErr w:type="spellStart"/>
      <w:r w:rsidRPr="001A0747">
        <w:rPr>
          <w:rFonts w:ascii="Times New Roman" w:hAnsi="Times New Roman" w:cs="Times New Roman"/>
          <w:sz w:val="24"/>
          <w:szCs w:val="24"/>
        </w:rPr>
        <w:t>Yazdanifard</w:t>
      </w:r>
      <w:proofErr w:type="spellEnd"/>
      <w:r w:rsidRPr="001A0747">
        <w:rPr>
          <w:rFonts w:ascii="Times New Roman" w:hAnsi="Times New Roman" w:cs="Times New Roman"/>
          <w:sz w:val="24"/>
          <w:szCs w:val="24"/>
        </w:rPr>
        <w:t xml:space="preserve">, R. (2014). How Instagram can be used as a tool in social network marketing. </w:t>
      </w:r>
    </w:p>
    <w:p w14:paraId="79D1DE43"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Madni, G. R. (2014). </w:t>
      </w:r>
      <w:proofErr w:type="spellStart"/>
      <w:r w:rsidRPr="001A0747">
        <w:rPr>
          <w:rFonts w:ascii="Times New Roman" w:hAnsi="Times New Roman" w:cs="Times New Roman"/>
          <w:sz w:val="24"/>
          <w:szCs w:val="24"/>
        </w:rPr>
        <w:t>Consumeras</w:t>
      </w:r>
      <w:proofErr w:type="spellEnd"/>
      <w:r w:rsidRPr="001A0747">
        <w:rPr>
          <w:rFonts w:ascii="Times New Roman" w:hAnsi="Times New Roman" w:cs="Times New Roman"/>
          <w:sz w:val="24"/>
          <w:szCs w:val="24"/>
        </w:rPr>
        <w:t xml:space="preserve"> behavior and effectiveness of social media. Global Journal of Management and Business Research, 14(E8), 57–62. </w:t>
      </w:r>
      <w:hyperlink r:id="rId14" w:history="1">
        <w:r w:rsidRPr="001A0747">
          <w:rPr>
            <w:rStyle w:val="Hyperlink"/>
            <w:rFonts w:ascii="Times New Roman" w:hAnsi="Times New Roman" w:cs="Times New Roman"/>
            <w:sz w:val="24"/>
            <w:szCs w:val="24"/>
          </w:rPr>
          <w:t>https://journalofbusiness.org/index.php/GJMBR/article/view/100728</w:t>
        </w:r>
      </w:hyperlink>
    </w:p>
    <w:p w14:paraId="0348AFCC"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Nallasivam, A., Mahalakshmi, S., Keerthana, A. R., &amp; Babu, T. M. (2024, February). Exploring the Digital Shopper: How Facebook and Instagram Influence Consumer Behavior in the FMCG Sector. In </w:t>
      </w:r>
      <w:r w:rsidRPr="001A0747">
        <w:rPr>
          <w:rFonts w:ascii="Times New Roman" w:hAnsi="Times New Roman" w:cs="Times New Roman"/>
          <w:i/>
          <w:iCs/>
          <w:color w:val="222222"/>
          <w:sz w:val="24"/>
          <w:szCs w:val="24"/>
          <w:shd w:val="clear" w:color="auto" w:fill="FFFFFF"/>
        </w:rPr>
        <w:t xml:space="preserve">3rd International Conference on Reinventing Business Practices, </w:t>
      </w:r>
      <w:proofErr w:type="gramStart"/>
      <w:r w:rsidRPr="001A0747">
        <w:rPr>
          <w:rFonts w:ascii="Times New Roman" w:hAnsi="Times New Roman" w:cs="Times New Roman"/>
          <w:i/>
          <w:iCs/>
          <w:color w:val="222222"/>
          <w:sz w:val="24"/>
          <w:szCs w:val="24"/>
          <w:shd w:val="clear" w:color="auto" w:fill="FFFFFF"/>
        </w:rPr>
        <w:t>Start-ups</w:t>
      </w:r>
      <w:proofErr w:type="gramEnd"/>
      <w:r w:rsidRPr="001A0747">
        <w:rPr>
          <w:rFonts w:ascii="Times New Roman" w:hAnsi="Times New Roman" w:cs="Times New Roman"/>
          <w:i/>
          <w:iCs/>
          <w:color w:val="222222"/>
          <w:sz w:val="24"/>
          <w:szCs w:val="24"/>
          <w:shd w:val="clear" w:color="auto" w:fill="FFFFFF"/>
        </w:rPr>
        <w:t xml:space="preserve"> and Sustainability (ICRBSS 2023)</w:t>
      </w:r>
      <w:r w:rsidRPr="001A0747">
        <w:rPr>
          <w:rFonts w:ascii="Times New Roman" w:hAnsi="Times New Roman" w:cs="Times New Roman"/>
          <w:color w:val="222222"/>
          <w:sz w:val="24"/>
          <w:szCs w:val="24"/>
          <w:shd w:val="clear" w:color="auto" w:fill="FFFFFF"/>
        </w:rPr>
        <w:t> (pp. 172-186). Atlantis Press.</w:t>
      </w:r>
    </w:p>
    <w:p w14:paraId="168CD78A"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t>Nolcheska</w:t>
      </w:r>
      <w:proofErr w:type="spellEnd"/>
      <w:r w:rsidRPr="001A0747">
        <w:rPr>
          <w:rFonts w:ascii="Times New Roman" w:hAnsi="Times New Roman" w:cs="Times New Roman"/>
          <w:color w:val="222222"/>
          <w:sz w:val="24"/>
          <w:szCs w:val="24"/>
          <w:shd w:val="clear" w:color="auto" w:fill="FFFFFF"/>
        </w:rPr>
        <w:t>, V. (2017). The influence of social networks on consumer behavior. </w:t>
      </w:r>
      <w:r w:rsidRPr="001A0747">
        <w:rPr>
          <w:rFonts w:ascii="Times New Roman" w:hAnsi="Times New Roman" w:cs="Times New Roman"/>
          <w:i/>
          <w:iCs/>
          <w:color w:val="222222"/>
          <w:sz w:val="24"/>
          <w:szCs w:val="24"/>
          <w:shd w:val="clear" w:color="auto" w:fill="FFFFFF"/>
        </w:rPr>
        <w:t>Cataloging-In-Publication Data</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95</w:t>
      </w:r>
      <w:r w:rsidRPr="001A0747">
        <w:rPr>
          <w:rFonts w:ascii="Times New Roman" w:hAnsi="Times New Roman" w:cs="Times New Roman"/>
          <w:color w:val="222222"/>
          <w:sz w:val="24"/>
          <w:szCs w:val="24"/>
          <w:shd w:val="clear" w:color="auto" w:fill="FFFFFF"/>
        </w:rPr>
        <w:t>.</w:t>
      </w:r>
    </w:p>
    <w:p w14:paraId="343585FA"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t>Nolcheska</w:t>
      </w:r>
      <w:proofErr w:type="spellEnd"/>
      <w:r w:rsidRPr="001A0747">
        <w:rPr>
          <w:rFonts w:ascii="Times New Roman" w:hAnsi="Times New Roman" w:cs="Times New Roman"/>
          <w:color w:val="222222"/>
          <w:sz w:val="24"/>
          <w:szCs w:val="24"/>
          <w:shd w:val="clear" w:color="auto" w:fill="FFFFFF"/>
        </w:rPr>
        <w:t>, V. (2017). The influence of social networks on consumer behavior. </w:t>
      </w:r>
      <w:r w:rsidRPr="001A0747">
        <w:rPr>
          <w:rFonts w:ascii="Times New Roman" w:hAnsi="Times New Roman" w:cs="Times New Roman"/>
          <w:i/>
          <w:iCs/>
          <w:color w:val="222222"/>
          <w:sz w:val="24"/>
          <w:szCs w:val="24"/>
          <w:shd w:val="clear" w:color="auto" w:fill="FFFFFF"/>
        </w:rPr>
        <w:t>Cataloging-In-Publication Data</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95</w:t>
      </w:r>
      <w:r w:rsidRPr="001A0747">
        <w:rPr>
          <w:rFonts w:ascii="Times New Roman" w:hAnsi="Times New Roman" w:cs="Times New Roman"/>
          <w:color w:val="222222"/>
          <w:sz w:val="24"/>
          <w:szCs w:val="24"/>
          <w:shd w:val="clear" w:color="auto" w:fill="FFFFFF"/>
        </w:rPr>
        <w:t>.</w:t>
      </w:r>
    </w:p>
    <w:p w14:paraId="0461A52F" w14:textId="77777777" w:rsidR="001A0747" w:rsidRPr="001A0747" w:rsidRDefault="001A0747" w:rsidP="000A6B93">
      <w:pPr>
        <w:spacing w:after="0" w:line="480" w:lineRule="auto"/>
        <w:ind w:firstLine="720"/>
        <w:jc w:val="both"/>
        <w:rPr>
          <w:rFonts w:ascii="Times New Roman" w:hAnsi="Times New Roman" w:cs="Times New Roman"/>
          <w:sz w:val="24"/>
          <w:szCs w:val="24"/>
        </w:rPr>
      </w:pPr>
      <w:proofErr w:type="spellStart"/>
      <w:r w:rsidRPr="001A0747">
        <w:rPr>
          <w:rFonts w:ascii="Times New Roman" w:hAnsi="Times New Roman" w:cs="Times New Roman"/>
          <w:sz w:val="24"/>
          <w:szCs w:val="24"/>
        </w:rPr>
        <w:t>Nuseir</w:t>
      </w:r>
      <w:proofErr w:type="spellEnd"/>
      <w:r w:rsidRPr="001A0747">
        <w:rPr>
          <w:rFonts w:ascii="Times New Roman" w:hAnsi="Times New Roman" w:cs="Times New Roman"/>
          <w:sz w:val="24"/>
          <w:szCs w:val="24"/>
        </w:rPr>
        <w:t xml:space="preserve">, M. T. (2020). Is advertising on social media effective </w:t>
      </w:r>
      <w:proofErr w:type="gramStart"/>
      <w:r w:rsidRPr="001A0747">
        <w:rPr>
          <w:rFonts w:ascii="Times New Roman" w:hAnsi="Times New Roman" w:cs="Times New Roman"/>
          <w:sz w:val="24"/>
          <w:szCs w:val="24"/>
        </w:rPr>
        <w:t>An</w:t>
      </w:r>
      <w:proofErr w:type="gramEnd"/>
      <w:r w:rsidRPr="001A0747">
        <w:rPr>
          <w:rFonts w:ascii="Times New Roman" w:hAnsi="Times New Roman" w:cs="Times New Roman"/>
          <w:sz w:val="24"/>
          <w:szCs w:val="24"/>
        </w:rPr>
        <w:t xml:space="preserve"> empirical study on the growth of advertisements on the Big Four (Facebook, Twitter, Instagram, WhatsApp). International Journal of Procurement Management, 13(1), 134.</w:t>
      </w:r>
    </w:p>
    <w:p w14:paraId="310ABBFD"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Olaitan, O. (2021). </w:t>
      </w:r>
      <w:r w:rsidRPr="001A0747">
        <w:rPr>
          <w:rFonts w:ascii="Times New Roman" w:hAnsi="Times New Roman" w:cs="Times New Roman"/>
          <w:i/>
          <w:iCs/>
          <w:color w:val="222222"/>
          <w:sz w:val="24"/>
          <w:szCs w:val="24"/>
          <w:shd w:val="clear" w:color="auto" w:fill="FFFFFF"/>
        </w:rPr>
        <w:t xml:space="preserve">The impact of social media (Twitter, </w:t>
      </w:r>
      <w:proofErr w:type="gramStart"/>
      <w:r w:rsidRPr="001A0747">
        <w:rPr>
          <w:rFonts w:ascii="Times New Roman" w:hAnsi="Times New Roman" w:cs="Times New Roman"/>
          <w:i/>
          <w:iCs/>
          <w:color w:val="222222"/>
          <w:sz w:val="24"/>
          <w:szCs w:val="24"/>
          <w:shd w:val="clear" w:color="auto" w:fill="FFFFFF"/>
        </w:rPr>
        <w:t>Facebook</w:t>
      </w:r>
      <w:proofErr w:type="gramEnd"/>
      <w:r w:rsidRPr="001A0747">
        <w:rPr>
          <w:rFonts w:ascii="Times New Roman" w:hAnsi="Times New Roman" w:cs="Times New Roman"/>
          <w:i/>
          <w:iCs/>
          <w:color w:val="222222"/>
          <w:sz w:val="24"/>
          <w:szCs w:val="24"/>
          <w:shd w:val="clear" w:color="auto" w:fill="FFFFFF"/>
        </w:rPr>
        <w:t xml:space="preserve"> and Instagram) on consumer </w:t>
      </w:r>
      <w:proofErr w:type="spellStart"/>
      <w:r w:rsidRPr="001A0747">
        <w:rPr>
          <w:rFonts w:ascii="Times New Roman" w:hAnsi="Times New Roman" w:cs="Times New Roman"/>
          <w:i/>
          <w:iCs/>
          <w:color w:val="222222"/>
          <w:sz w:val="24"/>
          <w:szCs w:val="24"/>
          <w:shd w:val="clear" w:color="auto" w:fill="FFFFFF"/>
        </w:rPr>
        <w:t>behaviour</w:t>
      </w:r>
      <w:proofErr w:type="spellEnd"/>
      <w:r w:rsidRPr="001A0747">
        <w:rPr>
          <w:rFonts w:ascii="Times New Roman" w:hAnsi="Times New Roman" w:cs="Times New Roman"/>
          <w:i/>
          <w:iCs/>
          <w:color w:val="222222"/>
          <w:sz w:val="24"/>
          <w:szCs w:val="24"/>
          <w:shd w:val="clear" w:color="auto" w:fill="FFFFFF"/>
        </w:rPr>
        <w:t xml:space="preserve"> in Nigeria</w:t>
      </w:r>
      <w:r w:rsidRPr="001A0747">
        <w:rPr>
          <w:rFonts w:ascii="Times New Roman" w:hAnsi="Times New Roman" w:cs="Times New Roman"/>
          <w:color w:val="222222"/>
          <w:sz w:val="24"/>
          <w:szCs w:val="24"/>
          <w:shd w:val="clear" w:color="auto" w:fill="FFFFFF"/>
        </w:rPr>
        <w:t> (Doctoral dissertation, Dublin Business School).</w:t>
      </w:r>
    </w:p>
    <w:p w14:paraId="03DAB06E"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lastRenderedPageBreak/>
        <w:t>Palalic</w:t>
      </w:r>
      <w:proofErr w:type="spellEnd"/>
      <w:r w:rsidRPr="001A0747">
        <w:rPr>
          <w:rFonts w:ascii="Times New Roman" w:hAnsi="Times New Roman" w:cs="Times New Roman"/>
          <w:color w:val="222222"/>
          <w:sz w:val="24"/>
          <w:szCs w:val="24"/>
          <w:shd w:val="clear" w:color="auto" w:fill="FFFFFF"/>
        </w:rPr>
        <w:t xml:space="preserve">, R., Ramadani, V., Mariam Gilani, S., </w:t>
      </w:r>
      <w:proofErr w:type="spellStart"/>
      <w:r w:rsidRPr="001A0747">
        <w:rPr>
          <w:rFonts w:ascii="Times New Roman" w:hAnsi="Times New Roman" w:cs="Times New Roman"/>
          <w:color w:val="222222"/>
          <w:sz w:val="24"/>
          <w:szCs w:val="24"/>
          <w:shd w:val="clear" w:color="auto" w:fill="FFFFFF"/>
        </w:rPr>
        <w:t>Gërguri-Rashiti</w:t>
      </w:r>
      <w:proofErr w:type="spellEnd"/>
      <w:r w:rsidRPr="001A0747">
        <w:rPr>
          <w:rFonts w:ascii="Times New Roman" w:hAnsi="Times New Roman" w:cs="Times New Roman"/>
          <w:color w:val="222222"/>
          <w:sz w:val="24"/>
          <w:szCs w:val="24"/>
          <w:shd w:val="clear" w:color="auto" w:fill="FFFFFF"/>
        </w:rPr>
        <w:t xml:space="preserve">, S., &amp; Dana, L. P. (2021). Social media and consumer buying behavior decision: what entrepreneurs should </w:t>
      </w:r>
      <w:proofErr w:type="gramStart"/>
      <w:r w:rsidRPr="001A0747">
        <w:rPr>
          <w:rFonts w:ascii="Times New Roman" w:hAnsi="Times New Roman" w:cs="Times New Roman"/>
          <w:color w:val="222222"/>
          <w:sz w:val="24"/>
          <w:szCs w:val="24"/>
          <w:shd w:val="clear" w:color="auto" w:fill="FFFFFF"/>
        </w:rPr>
        <w:t>know?.</w:t>
      </w:r>
      <w:proofErr w:type="gramEnd"/>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Management Decision</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59</w:t>
      </w:r>
      <w:r w:rsidRPr="001A0747">
        <w:rPr>
          <w:rFonts w:ascii="Times New Roman" w:hAnsi="Times New Roman" w:cs="Times New Roman"/>
          <w:color w:val="222222"/>
          <w:sz w:val="24"/>
          <w:szCs w:val="24"/>
          <w:shd w:val="clear" w:color="auto" w:fill="FFFFFF"/>
        </w:rPr>
        <w:t>(6), 1249-1270.</w:t>
      </w:r>
    </w:p>
    <w:p w14:paraId="77AF256E"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Reuber, A. R., &amp; Fischer, E. (2010). Organizations behaving badly: When are discreditable actions likely to damage organizational reputation? Journal of Business Ethics, 93(1), 39–50.</w:t>
      </w:r>
    </w:p>
    <w:p w14:paraId="153BD304" w14:textId="77777777" w:rsidR="001A0747" w:rsidRPr="001A0747" w:rsidRDefault="001A0747" w:rsidP="000A6B93">
      <w:pPr>
        <w:spacing w:after="0" w:line="480" w:lineRule="auto"/>
        <w:ind w:firstLine="720"/>
        <w:jc w:val="both"/>
        <w:rPr>
          <w:rFonts w:ascii="Times New Roman" w:hAnsi="Times New Roman" w:cs="Times New Roman"/>
          <w:sz w:val="24"/>
          <w:szCs w:val="24"/>
        </w:rPr>
      </w:pPr>
      <w:r w:rsidRPr="001A0747">
        <w:rPr>
          <w:rFonts w:ascii="Times New Roman" w:hAnsi="Times New Roman" w:cs="Times New Roman"/>
          <w:sz w:val="24"/>
          <w:szCs w:val="24"/>
        </w:rPr>
        <w:t xml:space="preserve">Riaz, M. U., Guang, L. X., Zafar, M., Shahzad, F., Shahbaz, M., &amp; Lateef, M. (2021). Consumers’ purchase intention and decision-making process through social networking sites: a social commerce construct. </w:t>
      </w:r>
      <w:proofErr w:type="spellStart"/>
      <w:r w:rsidRPr="001A0747">
        <w:rPr>
          <w:rFonts w:ascii="Times New Roman" w:hAnsi="Times New Roman" w:cs="Times New Roman"/>
          <w:sz w:val="24"/>
          <w:szCs w:val="24"/>
        </w:rPr>
        <w:t>Behaviour</w:t>
      </w:r>
      <w:proofErr w:type="spellEnd"/>
      <w:r w:rsidRPr="001A0747">
        <w:rPr>
          <w:rFonts w:ascii="Times New Roman" w:hAnsi="Times New Roman" w:cs="Times New Roman"/>
          <w:sz w:val="24"/>
          <w:szCs w:val="24"/>
        </w:rPr>
        <w:t xml:space="preserve"> &amp; Information Technology, 40(1), 99–115.</w:t>
      </w:r>
    </w:p>
    <w:p w14:paraId="331B0337" w14:textId="77777777" w:rsidR="001A0747" w:rsidRPr="001A0747" w:rsidRDefault="001A0747"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hAnsi="Times New Roman" w:cs="Times New Roman"/>
          <w:sz w:val="24"/>
          <w:szCs w:val="24"/>
        </w:rPr>
        <w:t>Saunders, M., Lewis, P., &amp; Thornhill, A. (2009). Research methods for Business students (5 ed.). Harlow: Pearson Education.</w:t>
      </w:r>
    </w:p>
    <w:p w14:paraId="2E5728C0"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 xml:space="preserve">Singh, A., </w:t>
      </w:r>
      <w:proofErr w:type="spellStart"/>
      <w:r w:rsidRPr="001A0747">
        <w:rPr>
          <w:rFonts w:ascii="Times New Roman" w:hAnsi="Times New Roman" w:cs="Times New Roman"/>
          <w:color w:val="222222"/>
          <w:sz w:val="24"/>
          <w:szCs w:val="24"/>
          <w:shd w:val="clear" w:color="auto" w:fill="FFFFFF"/>
        </w:rPr>
        <w:t>Halgamuge</w:t>
      </w:r>
      <w:proofErr w:type="spellEnd"/>
      <w:r w:rsidRPr="001A0747">
        <w:rPr>
          <w:rFonts w:ascii="Times New Roman" w:hAnsi="Times New Roman" w:cs="Times New Roman"/>
          <w:color w:val="222222"/>
          <w:sz w:val="24"/>
          <w:szCs w:val="24"/>
          <w:shd w:val="clear" w:color="auto" w:fill="FFFFFF"/>
        </w:rPr>
        <w:t>, M. N., &amp; Moses, B. (2019). An analysis of demographic and behavior trends using social media: Facebook, Twitter, and Instagram. </w:t>
      </w:r>
      <w:r w:rsidRPr="001A0747">
        <w:rPr>
          <w:rFonts w:ascii="Times New Roman" w:hAnsi="Times New Roman" w:cs="Times New Roman"/>
          <w:i/>
          <w:iCs/>
          <w:color w:val="222222"/>
          <w:sz w:val="24"/>
          <w:szCs w:val="24"/>
          <w:shd w:val="clear" w:color="auto" w:fill="FFFFFF"/>
        </w:rPr>
        <w:t>Social Network Analytics</w:t>
      </w:r>
      <w:r w:rsidRPr="001A0747">
        <w:rPr>
          <w:rFonts w:ascii="Times New Roman" w:hAnsi="Times New Roman" w:cs="Times New Roman"/>
          <w:color w:val="222222"/>
          <w:sz w:val="24"/>
          <w:szCs w:val="24"/>
          <w:shd w:val="clear" w:color="auto" w:fill="FFFFFF"/>
        </w:rPr>
        <w:t>, 87.</w:t>
      </w:r>
    </w:p>
    <w:p w14:paraId="60C32A6F"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 xml:space="preserve">Tazeen, F., &amp; Mullick, N. H. (2023). The Impact of Social Media Platforms ‘Facebook and </w:t>
      </w:r>
      <w:proofErr w:type="spellStart"/>
      <w:r w:rsidRPr="001A0747">
        <w:rPr>
          <w:rFonts w:ascii="Times New Roman" w:hAnsi="Times New Roman" w:cs="Times New Roman"/>
          <w:color w:val="222222"/>
          <w:sz w:val="24"/>
          <w:szCs w:val="24"/>
          <w:shd w:val="clear" w:color="auto" w:fill="FFFFFF"/>
        </w:rPr>
        <w:t>Instagram’in</w:t>
      </w:r>
      <w:proofErr w:type="spellEnd"/>
      <w:r w:rsidRPr="001A0747">
        <w:rPr>
          <w:rFonts w:ascii="Times New Roman" w:hAnsi="Times New Roman" w:cs="Times New Roman"/>
          <w:color w:val="222222"/>
          <w:sz w:val="24"/>
          <w:szCs w:val="24"/>
          <w:shd w:val="clear" w:color="auto" w:fill="FFFFFF"/>
        </w:rPr>
        <w:t xml:space="preserve"> Influencing Purchasing </w:t>
      </w:r>
      <w:proofErr w:type="spellStart"/>
      <w:r w:rsidRPr="001A0747">
        <w:rPr>
          <w:rFonts w:ascii="Times New Roman" w:hAnsi="Times New Roman" w:cs="Times New Roman"/>
          <w:color w:val="222222"/>
          <w:sz w:val="24"/>
          <w:szCs w:val="24"/>
          <w:shd w:val="clear" w:color="auto" w:fill="FFFFFF"/>
        </w:rPr>
        <w:t>Behaviour</w:t>
      </w:r>
      <w:proofErr w:type="spellEnd"/>
      <w:r w:rsidRPr="001A0747">
        <w:rPr>
          <w:rFonts w:ascii="Times New Roman" w:hAnsi="Times New Roman" w:cs="Times New Roman"/>
          <w:color w:val="222222"/>
          <w:sz w:val="24"/>
          <w:szCs w:val="24"/>
          <w:shd w:val="clear" w:color="auto" w:fill="FFFFFF"/>
        </w:rPr>
        <w:t xml:space="preserve"> of Green Products. </w:t>
      </w:r>
      <w:r w:rsidRPr="001A0747">
        <w:rPr>
          <w:rFonts w:ascii="Times New Roman" w:hAnsi="Times New Roman" w:cs="Times New Roman"/>
          <w:i/>
          <w:iCs/>
          <w:color w:val="222222"/>
          <w:sz w:val="24"/>
          <w:szCs w:val="24"/>
          <w:shd w:val="clear" w:color="auto" w:fill="FFFFFF"/>
        </w:rPr>
        <w:t>Vision</w:t>
      </w:r>
      <w:r w:rsidRPr="001A0747">
        <w:rPr>
          <w:rFonts w:ascii="Times New Roman" w:hAnsi="Times New Roman" w:cs="Times New Roman"/>
          <w:color w:val="222222"/>
          <w:sz w:val="24"/>
          <w:szCs w:val="24"/>
          <w:shd w:val="clear" w:color="auto" w:fill="FFFFFF"/>
        </w:rPr>
        <w:t>, 09722629221133960.</w:t>
      </w:r>
    </w:p>
    <w:p w14:paraId="3A3FD89D"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t>Tzavara</w:t>
      </w:r>
      <w:proofErr w:type="spellEnd"/>
      <w:r w:rsidRPr="001A0747">
        <w:rPr>
          <w:rFonts w:ascii="Times New Roman" w:hAnsi="Times New Roman" w:cs="Times New Roman"/>
          <w:color w:val="222222"/>
          <w:sz w:val="24"/>
          <w:szCs w:val="24"/>
          <w:shd w:val="clear" w:color="auto" w:fill="FFFFFF"/>
        </w:rPr>
        <w:t xml:space="preserve">, D., Clarke, P., &amp; </w:t>
      </w:r>
      <w:proofErr w:type="spellStart"/>
      <w:r w:rsidRPr="001A0747">
        <w:rPr>
          <w:rFonts w:ascii="Times New Roman" w:hAnsi="Times New Roman" w:cs="Times New Roman"/>
          <w:color w:val="222222"/>
          <w:sz w:val="24"/>
          <w:szCs w:val="24"/>
          <w:shd w:val="clear" w:color="auto" w:fill="FFFFFF"/>
        </w:rPr>
        <w:t>Misopoulos</w:t>
      </w:r>
      <w:proofErr w:type="spellEnd"/>
      <w:r w:rsidRPr="001A0747">
        <w:rPr>
          <w:rFonts w:ascii="Times New Roman" w:hAnsi="Times New Roman" w:cs="Times New Roman"/>
          <w:color w:val="222222"/>
          <w:sz w:val="24"/>
          <w:szCs w:val="24"/>
          <w:shd w:val="clear" w:color="auto" w:fill="FFFFFF"/>
        </w:rPr>
        <w:t xml:space="preserve">, F. (2019). An investigation of the impact of Facebook and Instagram on consumer buying </w:t>
      </w:r>
      <w:proofErr w:type="spellStart"/>
      <w:r w:rsidRPr="001A0747">
        <w:rPr>
          <w:rFonts w:ascii="Times New Roman" w:hAnsi="Times New Roman" w:cs="Times New Roman"/>
          <w:color w:val="222222"/>
          <w:sz w:val="24"/>
          <w:szCs w:val="24"/>
          <w:shd w:val="clear" w:color="auto" w:fill="FFFFFF"/>
        </w:rPr>
        <w:t>behaviour</w:t>
      </w:r>
      <w:proofErr w:type="spellEnd"/>
      <w:r w:rsidRPr="001A0747">
        <w:rPr>
          <w:rFonts w:ascii="Times New Roman" w:hAnsi="Times New Roman" w:cs="Times New Roman"/>
          <w:color w:val="222222"/>
          <w:sz w:val="24"/>
          <w:szCs w:val="24"/>
          <w:shd w:val="clear" w:color="auto" w:fill="FFFFFF"/>
        </w:rPr>
        <w:t>: The case of retail fashion consumers in Rhodes, Greece. </w:t>
      </w:r>
      <w:r w:rsidRPr="001A0747">
        <w:rPr>
          <w:rFonts w:ascii="Times New Roman" w:hAnsi="Times New Roman" w:cs="Times New Roman"/>
          <w:i/>
          <w:iCs/>
          <w:color w:val="222222"/>
          <w:sz w:val="24"/>
          <w:szCs w:val="24"/>
          <w:shd w:val="clear" w:color="auto" w:fill="FFFFFF"/>
        </w:rPr>
        <w:t>International Journal of Business and Economic Sciences Applied Research</w:t>
      </w:r>
      <w:r w:rsidRPr="001A0747">
        <w:rPr>
          <w:rFonts w:ascii="Times New Roman" w:hAnsi="Times New Roman" w:cs="Times New Roman"/>
          <w:color w:val="222222"/>
          <w:sz w:val="24"/>
          <w:szCs w:val="24"/>
          <w:shd w:val="clear" w:color="auto" w:fill="FFFFFF"/>
        </w:rPr>
        <w:t>.</w:t>
      </w:r>
    </w:p>
    <w:p w14:paraId="3E65D547"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Varghese, S., &amp; Agrawal, M. (2021). Impact of social media on Consumer Buying Behavior. </w:t>
      </w:r>
      <w:r w:rsidRPr="001A0747">
        <w:rPr>
          <w:rFonts w:ascii="Times New Roman" w:hAnsi="Times New Roman" w:cs="Times New Roman"/>
          <w:i/>
          <w:iCs/>
          <w:color w:val="222222"/>
          <w:sz w:val="24"/>
          <w:szCs w:val="24"/>
          <w:shd w:val="clear" w:color="auto" w:fill="FFFFFF"/>
        </w:rPr>
        <w:t>Saudi Journal of Business and Management Studies</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6</w:t>
      </w:r>
      <w:r w:rsidRPr="001A0747">
        <w:rPr>
          <w:rFonts w:ascii="Times New Roman" w:hAnsi="Times New Roman" w:cs="Times New Roman"/>
          <w:color w:val="222222"/>
          <w:sz w:val="24"/>
          <w:szCs w:val="24"/>
          <w:shd w:val="clear" w:color="auto" w:fill="FFFFFF"/>
        </w:rPr>
        <w:t>(3), 51-55.</w:t>
      </w:r>
    </w:p>
    <w:p w14:paraId="63B3E141"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t>Vezenkoska</w:t>
      </w:r>
      <w:proofErr w:type="spellEnd"/>
      <w:r w:rsidRPr="001A0747">
        <w:rPr>
          <w:rFonts w:ascii="Times New Roman" w:hAnsi="Times New Roman" w:cs="Times New Roman"/>
          <w:color w:val="222222"/>
          <w:sz w:val="24"/>
          <w:szCs w:val="24"/>
          <w:shd w:val="clear" w:color="auto" w:fill="FFFFFF"/>
        </w:rPr>
        <w:t xml:space="preserve">, S., </w:t>
      </w:r>
      <w:proofErr w:type="spellStart"/>
      <w:r w:rsidRPr="001A0747">
        <w:rPr>
          <w:rFonts w:ascii="Times New Roman" w:hAnsi="Times New Roman" w:cs="Times New Roman"/>
          <w:color w:val="222222"/>
          <w:sz w:val="24"/>
          <w:szCs w:val="24"/>
          <w:shd w:val="clear" w:color="auto" w:fill="FFFFFF"/>
        </w:rPr>
        <w:t>Zdravkoski</w:t>
      </w:r>
      <w:proofErr w:type="spellEnd"/>
      <w:r w:rsidRPr="001A0747">
        <w:rPr>
          <w:rFonts w:ascii="Times New Roman" w:hAnsi="Times New Roman" w:cs="Times New Roman"/>
          <w:color w:val="222222"/>
          <w:sz w:val="24"/>
          <w:szCs w:val="24"/>
          <w:shd w:val="clear" w:color="auto" w:fill="FFFFFF"/>
        </w:rPr>
        <w:t xml:space="preserve">, I., Nikolovski, P., </w:t>
      </w:r>
      <w:proofErr w:type="spellStart"/>
      <w:r w:rsidRPr="001A0747">
        <w:rPr>
          <w:rFonts w:ascii="Times New Roman" w:hAnsi="Times New Roman" w:cs="Times New Roman"/>
          <w:color w:val="222222"/>
          <w:sz w:val="24"/>
          <w:szCs w:val="24"/>
          <w:shd w:val="clear" w:color="auto" w:fill="FFFFFF"/>
        </w:rPr>
        <w:t>Blazhekovich</w:t>
      </w:r>
      <w:proofErr w:type="spellEnd"/>
      <w:r w:rsidRPr="001A0747">
        <w:rPr>
          <w:rFonts w:ascii="Times New Roman" w:hAnsi="Times New Roman" w:cs="Times New Roman"/>
          <w:color w:val="222222"/>
          <w:sz w:val="24"/>
          <w:szCs w:val="24"/>
          <w:shd w:val="clear" w:color="auto" w:fill="FFFFFF"/>
        </w:rPr>
        <w:t xml:space="preserve">, M., </w:t>
      </w:r>
      <w:proofErr w:type="spellStart"/>
      <w:r w:rsidRPr="001A0747">
        <w:rPr>
          <w:rFonts w:ascii="Times New Roman" w:hAnsi="Times New Roman" w:cs="Times New Roman"/>
          <w:color w:val="222222"/>
          <w:sz w:val="24"/>
          <w:szCs w:val="24"/>
          <w:shd w:val="clear" w:color="auto" w:fill="FFFFFF"/>
        </w:rPr>
        <w:t>Nolcheska</w:t>
      </w:r>
      <w:proofErr w:type="spellEnd"/>
      <w:r w:rsidRPr="001A0747">
        <w:rPr>
          <w:rFonts w:ascii="Times New Roman" w:hAnsi="Times New Roman" w:cs="Times New Roman"/>
          <w:color w:val="222222"/>
          <w:sz w:val="24"/>
          <w:szCs w:val="24"/>
          <w:shd w:val="clear" w:color="auto" w:fill="FFFFFF"/>
        </w:rPr>
        <w:t xml:space="preserve">, V., &amp; </w:t>
      </w:r>
      <w:proofErr w:type="spellStart"/>
      <w:r w:rsidRPr="001A0747">
        <w:rPr>
          <w:rFonts w:ascii="Times New Roman" w:hAnsi="Times New Roman" w:cs="Times New Roman"/>
          <w:color w:val="222222"/>
          <w:sz w:val="24"/>
          <w:szCs w:val="24"/>
          <w:shd w:val="clear" w:color="auto" w:fill="FFFFFF"/>
        </w:rPr>
        <w:t>Kimovska</w:t>
      </w:r>
      <w:proofErr w:type="spellEnd"/>
      <w:r w:rsidRPr="001A0747">
        <w:rPr>
          <w:rFonts w:ascii="Times New Roman" w:hAnsi="Times New Roman" w:cs="Times New Roman"/>
          <w:color w:val="222222"/>
          <w:sz w:val="24"/>
          <w:szCs w:val="24"/>
          <w:shd w:val="clear" w:color="auto" w:fill="FFFFFF"/>
        </w:rPr>
        <w:t>, M. (2017). Internal audit of financial operations. </w:t>
      </w:r>
      <w:r w:rsidRPr="001A0747">
        <w:rPr>
          <w:rFonts w:ascii="Times New Roman" w:hAnsi="Times New Roman" w:cs="Times New Roman"/>
          <w:i/>
          <w:iCs/>
          <w:color w:val="222222"/>
          <w:sz w:val="24"/>
          <w:szCs w:val="24"/>
          <w:shd w:val="clear" w:color="auto" w:fill="FFFFFF"/>
        </w:rPr>
        <w:t>International Journal of Sciences: Basic and Applied Research</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36</w:t>
      </w:r>
      <w:r w:rsidRPr="001A0747">
        <w:rPr>
          <w:rFonts w:ascii="Times New Roman" w:hAnsi="Times New Roman" w:cs="Times New Roman"/>
          <w:color w:val="222222"/>
          <w:sz w:val="24"/>
          <w:szCs w:val="24"/>
          <w:shd w:val="clear" w:color="auto" w:fill="FFFFFF"/>
        </w:rPr>
        <w:t>(3), 224-234.</w:t>
      </w:r>
    </w:p>
    <w:p w14:paraId="06D55A00"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proofErr w:type="spellStart"/>
      <w:r w:rsidRPr="001A0747">
        <w:rPr>
          <w:rFonts w:ascii="Times New Roman" w:hAnsi="Times New Roman" w:cs="Times New Roman"/>
          <w:color w:val="222222"/>
          <w:sz w:val="24"/>
          <w:szCs w:val="24"/>
          <w:shd w:val="clear" w:color="auto" w:fill="FFFFFF"/>
        </w:rPr>
        <w:lastRenderedPageBreak/>
        <w:t>Voramontri</w:t>
      </w:r>
      <w:proofErr w:type="spellEnd"/>
      <w:r w:rsidRPr="001A0747">
        <w:rPr>
          <w:rFonts w:ascii="Times New Roman" w:hAnsi="Times New Roman" w:cs="Times New Roman"/>
          <w:color w:val="222222"/>
          <w:sz w:val="24"/>
          <w:szCs w:val="24"/>
          <w:shd w:val="clear" w:color="auto" w:fill="FFFFFF"/>
        </w:rPr>
        <w:t xml:space="preserve">, D., &amp; </w:t>
      </w:r>
      <w:proofErr w:type="spellStart"/>
      <w:r w:rsidRPr="001A0747">
        <w:rPr>
          <w:rFonts w:ascii="Times New Roman" w:hAnsi="Times New Roman" w:cs="Times New Roman"/>
          <w:color w:val="222222"/>
          <w:sz w:val="24"/>
          <w:szCs w:val="24"/>
          <w:shd w:val="clear" w:color="auto" w:fill="FFFFFF"/>
        </w:rPr>
        <w:t>Klieb</w:t>
      </w:r>
      <w:proofErr w:type="spellEnd"/>
      <w:r w:rsidRPr="001A0747">
        <w:rPr>
          <w:rFonts w:ascii="Times New Roman" w:hAnsi="Times New Roman" w:cs="Times New Roman"/>
          <w:color w:val="222222"/>
          <w:sz w:val="24"/>
          <w:szCs w:val="24"/>
          <w:shd w:val="clear" w:color="auto" w:fill="FFFFFF"/>
        </w:rPr>
        <w:t xml:space="preserve">, L. (2019). Impact of social media on consumer </w:t>
      </w:r>
      <w:proofErr w:type="spellStart"/>
      <w:r w:rsidRPr="001A0747">
        <w:rPr>
          <w:rFonts w:ascii="Times New Roman" w:hAnsi="Times New Roman" w:cs="Times New Roman"/>
          <w:color w:val="222222"/>
          <w:sz w:val="24"/>
          <w:szCs w:val="24"/>
          <w:shd w:val="clear" w:color="auto" w:fill="FFFFFF"/>
        </w:rPr>
        <w:t>behaviour</w:t>
      </w:r>
      <w:proofErr w:type="spellEnd"/>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International Journal of Information and Decision Sciences</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11</w:t>
      </w:r>
      <w:r w:rsidRPr="001A0747">
        <w:rPr>
          <w:rFonts w:ascii="Times New Roman" w:hAnsi="Times New Roman" w:cs="Times New Roman"/>
          <w:color w:val="222222"/>
          <w:sz w:val="24"/>
          <w:szCs w:val="24"/>
          <w:shd w:val="clear" w:color="auto" w:fill="FFFFFF"/>
        </w:rPr>
        <w:t>(3), 209-233.</w:t>
      </w:r>
    </w:p>
    <w:p w14:paraId="41EA6E3E" w14:textId="77777777" w:rsidR="001A0747" w:rsidRPr="001A0747"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Zemzem, O. R. U. Ç., &amp; AYDIN, M. N. (2022). The effects of social media content on consumer behavior: The case of Instagram. </w:t>
      </w:r>
      <w:r w:rsidRPr="001A0747">
        <w:rPr>
          <w:rFonts w:ascii="Times New Roman" w:hAnsi="Times New Roman" w:cs="Times New Roman"/>
          <w:i/>
          <w:iCs/>
          <w:color w:val="222222"/>
          <w:sz w:val="24"/>
          <w:szCs w:val="24"/>
          <w:shd w:val="clear" w:color="auto" w:fill="FFFFFF"/>
        </w:rPr>
        <w:t>Journal of Research in Business</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7</w:t>
      </w:r>
      <w:r w:rsidRPr="001A0747">
        <w:rPr>
          <w:rFonts w:ascii="Times New Roman" w:hAnsi="Times New Roman" w:cs="Times New Roman"/>
          <w:color w:val="222222"/>
          <w:sz w:val="24"/>
          <w:szCs w:val="24"/>
          <w:shd w:val="clear" w:color="auto" w:fill="FFFFFF"/>
        </w:rPr>
        <w:t>(IMISC2021 Special Issue), 1-14.</w:t>
      </w:r>
    </w:p>
    <w:p w14:paraId="6196668F" w14:textId="77777777" w:rsidR="000A6B93" w:rsidRDefault="001A0747" w:rsidP="000A6B93">
      <w:pPr>
        <w:spacing w:after="0" w:line="480" w:lineRule="auto"/>
        <w:ind w:firstLine="720"/>
        <w:jc w:val="both"/>
        <w:rPr>
          <w:rFonts w:ascii="Times New Roman" w:hAnsi="Times New Roman" w:cs="Times New Roman"/>
          <w:color w:val="222222"/>
          <w:sz w:val="24"/>
          <w:szCs w:val="24"/>
          <w:shd w:val="clear" w:color="auto" w:fill="FFFFFF"/>
        </w:rPr>
      </w:pPr>
      <w:r w:rsidRPr="001A0747">
        <w:rPr>
          <w:rFonts w:ascii="Times New Roman" w:hAnsi="Times New Roman" w:cs="Times New Roman"/>
          <w:color w:val="222222"/>
          <w:sz w:val="24"/>
          <w:szCs w:val="24"/>
          <w:shd w:val="clear" w:color="auto" w:fill="FFFFFF"/>
        </w:rPr>
        <w:t>Zemzem, O. R. U. Ç., &amp; AYDIN, M. N. (2022). The effects of social media content on consumer behavior: The case of Instagram. </w:t>
      </w:r>
      <w:r w:rsidRPr="001A0747">
        <w:rPr>
          <w:rFonts w:ascii="Times New Roman" w:hAnsi="Times New Roman" w:cs="Times New Roman"/>
          <w:i/>
          <w:iCs/>
          <w:color w:val="222222"/>
          <w:sz w:val="24"/>
          <w:szCs w:val="24"/>
          <w:shd w:val="clear" w:color="auto" w:fill="FFFFFF"/>
        </w:rPr>
        <w:t>Journal of Research in Business</w:t>
      </w:r>
      <w:r w:rsidRPr="001A0747">
        <w:rPr>
          <w:rFonts w:ascii="Times New Roman" w:hAnsi="Times New Roman" w:cs="Times New Roman"/>
          <w:color w:val="222222"/>
          <w:sz w:val="24"/>
          <w:szCs w:val="24"/>
          <w:shd w:val="clear" w:color="auto" w:fill="FFFFFF"/>
        </w:rPr>
        <w:t>, </w:t>
      </w:r>
      <w:r w:rsidRPr="001A0747">
        <w:rPr>
          <w:rFonts w:ascii="Times New Roman" w:hAnsi="Times New Roman" w:cs="Times New Roman"/>
          <w:i/>
          <w:iCs/>
          <w:color w:val="222222"/>
          <w:sz w:val="24"/>
          <w:szCs w:val="24"/>
          <w:shd w:val="clear" w:color="auto" w:fill="FFFFFF"/>
        </w:rPr>
        <w:t>7</w:t>
      </w:r>
      <w:r w:rsidRPr="001A0747">
        <w:rPr>
          <w:rFonts w:ascii="Times New Roman" w:hAnsi="Times New Roman" w:cs="Times New Roman"/>
          <w:color w:val="222222"/>
          <w:sz w:val="24"/>
          <w:szCs w:val="24"/>
          <w:shd w:val="clear" w:color="auto" w:fill="FFFFFF"/>
        </w:rPr>
        <w:t>(IMISC2021 Special Issue), 1-14</w:t>
      </w:r>
    </w:p>
    <w:p w14:paraId="51997148"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70782319"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7E3A7879"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3B9F40D1"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0A716995"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34EA9D5F"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1B4AE74C"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488B5FBC"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07B8A5C9"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20605D65"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17041371"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13CF34DB"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6944123B"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5078C15E"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109D668C"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p>
    <w:p w14:paraId="363B592D" w14:textId="77777777" w:rsidR="000A6B93"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Appendices</w:t>
      </w:r>
    </w:p>
    <w:p w14:paraId="76E0E5CC" w14:textId="14EEFD64" w:rsidR="000A6B93" w:rsidRDefault="000A6B93" w:rsidP="000A6B9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Research Questions </w:t>
      </w:r>
    </w:p>
    <w:p w14:paraId="613DFEBC" w14:textId="77777777" w:rsidR="00F85EE9" w:rsidRPr="0097236F" w:rsidRDefault="00F85EE9" w:rsidP="00F85EE9">
      <w:pPr>
        <w:spacing w:line="480" w:lineRule="auto"/>
        <w:jc w:val="center"/>
        <w:rPr>
          <w:rFonts w:ascii="Times New Roman" w:hAnsi="Times New Roman" w:cs="Times New Roman"/>
          <w:b/>
          <w:bCs/>
          <w:sz w:val="24"/>
          <w:szCs w:val="24"/>
        </w:rPr>
      </w:pPr>
      <w:r w:rsidRPr="0097236F">
        <w:rPr>
          <w:rFonts w:ascii="Times New Roman" w:hAnsi="Times New Roman" w:cs="Times New Roman"/>
          <w:b/>
          <w:bCs/>
          <w:sz w:val="24"/>
          <w:szCs w:val="24"/>
        </w:rPr>
        <w:t>Survey Questions.</w:t>
      </w:r>
    </w:p>
    <w:p w14:paraId="22624C96" w14:textId="77777777" w:rsidR="00F85EE9" w:rsidRDefault="00F85EE9" w:rsidP="00F85EE9">
      <w:pPr>
        <w:spacing w:line="480" w:lineRule="auto"/>
        <w:jc w:val="center"/>
        <w:rPr>
          <w:rFonts w:ascii="Times New Roman" w:hAnsi="Times New Roman" w:cs="Times New Roman"/>
          <w:sz w:val="24"/>
          <w:szCs w:val="24"/>
        </w:rPr>
      </w:pPr>
      <w:r w:rsidRPr="009249CC">
        <w:rPr>
          <w:rFonts w:ascii="Times New Roman" w:hAnsi="Times New Roman" w:cs="Times New Roman"/>
          <w:sz w:val="24"/>
          <w:szCs w:val="24"/>
        </w:rPr>
        <w:t>These questions are designed to provide insight into the impact of Facebook and Instagram on student behavior and the University's efforts to engage with its audience through these platforms.</w:t>
      </w:r>
    </w:p>
    <w:p w14:paraId="3020EB9D" w14:textId="77777777" w:rsidR="00F85EE9" w:rsidRDefault="00F85EE9" w:rsidP="00F85EE9">
      <w:pPr>
        <w:spacing w:line="480" w:lineRule="auto"/>
        <w:jc w:val="center"/>
        <w:rPr>
          <w:rFonts w:ascii="Times New Roman" w:hAnsi="Times New Roman" w:cs="Times New Roman"/>
          <w:sz w:val="24"/>
          <w:szCs w:val="24"/>
        </w:rPr>
      </w:pPr>
      <w:r>
        <w:rPr>
          <w:rFonts w:ascii="Times New Roman" w:hAnsi="Times New Roman" w:cs="Times New Roman"/>
          <w:sz w:val="24"/>
          <w:szCs w:val="24"/>
        </w:rPr>
        <w:t>Kindly answer them to the best of your ability. Thank you.</w:t>
      </w:r>
    </w:p>
    <w:p w14:paraId="79FBA6B2" w14:textId="77777777" w:rsidR="00F85EE9" w:rsidRPr="00F82007" w:rsidRDefault="00F85EE9" w:rsidP="00F85EE9">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7E4F56F0" wp14:editId="44C7285A">
                <wp:simplePos x="0" y="0"/>
                <wp:positionH relativeFrom="column">
                  <wp:posOffset>0</wp:posOffset>
                </wp:positionH>
                <wp:positionV relativeFrom="paragraph">
                  <wp:posOffset>-635</wp:posOffset>
                </wp:positionV>
                <wp:extent cx="6006517" cy="25167"/>
                <wp:effectExtent l="0" t="0" r="32385" b="32385"/>
                <wp:wrapNone/>
                <wp:docPr id="653516854" name="Straight Connector 4"/>
                <wp:cNvGraphicFramePr/>
                <a:graphic xmlns:a="http://schemas.openxmlformats.org/drawingml/2006/main">
                  <a:graphicData uri="http://schemas.microsoft.com/office/word/2010/wordprocessingShape">
                    <wps:wsp>
                      <wps:cNvCnPr/>
                      <wps:spPr>
                        <a:xfrm flipV="1">
                          <a:off x="0" y="0"/>
                          <a:ext cx="6006517" cy="25167"/>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21D586E5" id="Straight Connector 4" o:spid="_x0000_s1026" style="position:absolute;flip:y;z-index:251702272;visibility:visible;mso-wrap-style:square;mso-wrap-distance-left:9pt;mso-wrap-distance-top:0;mso-wrap-distance-right:9pt;mso-wrap-distance-bottom:0;mso-position-horizontal:absolute;mso-position-horizontal-relative:text;mso-position-vertical:absolute;mso-position-vertical-relative:text" from="0,-.05pt" to="472.9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" strokecolor="black [3200]">
                <v:stroke dashstyle="dash"/>
              </v:line>
            </w:pict>
          </mc:Fallback>
        </mc:AlternateContent>
      </w:r>
    </w:p>
    <w:p w14:paraId="4636F180" w14:textId="77777777" w:rsidR="00F85EE9" w:rsidRDefault="00F85EE9" w:rsidP="00F85EE9">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Do you use social media?</w:t>
      </w:r>
    </w:p>
    <w:p w14:paraId="44DB98A3" w14:textId="77777777" w:rsidR="00F85EE9" w:rsidRDefault="00F85EE9" w:rsidP="00F85EE9">
      <w:pPr>
        <w:pStyle w:val="ListParagraph"/>
        <w:spacing w:line="480" w:lineRule="auto"/>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2763E594" wp14:editId="3E6B3349">
                <wp:simplePos x="0" y="0"/>
                <wp:positionH relativeFrom="column">
                  <wp:posOffset>0</wp:posOffset>
                </wp:positionH>
                <wp:positionV relativeFrom="paragraph">
                  <wp:posOffset>-635</wp:posOffset>
                </wp:positionV>
                <wp:extent cx="167780" cy="176169"/>
                <wp:effectExtent l="0" t="0" r="22860" b="14605"/>
                <wp:wrapNone/>
                <wp:docPr id="1505412901"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6EBF8B" id="Rectangle 2" o:spid="_x0000_s1026" style="position:absolute;margin-left:0;margin-top:-.05pt;width:13.2pt;height:13.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" fillcolor="window" strokecolor="windowText" strokeweight="1pt"/>
            </w:pict>
          </mc:Fallback>
        </mc:AlternateContent>
      </w:r>
      <w:r>
        <w:rPr>
          <w:rFonts w:ascii="Times New Roman" w:hAnsi="Times New Roman" w:cs="Times New Roman"/>
          <w:sz w:val="24"/>
          <w:szCs w:val="24"/>
        </w:rPr>
        <w:t>Yes</w:t>
      </w:r>
    </w:p>
    <w:p w14:paraId="377B7696" w14:textId="77777777" w:rsidR="00F85EE9" w:rsidRDefault="00F85EE9" w:rsidP="00F85EE9">
      <w:pPr>
        <w:pStyle w:val="ListParagraph"/>
        <w:spacing w:line="480" w:lineRule="auto"/>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319B4D2A" wp14:editId="2DEC0F56">
                <wp:simplePos x="0" y="0"/>
                <wp:positionH relativeFrom="column">
                  <wp:posOffset>0</wp:posOffset>
                </wp:positionH>
                <wp:positionV relativeFrom="paragraph">
                  <wp:posOffset>-635</wp:posOffset>
                </wp:positionV>
                <wp:extent cx="167780" cy="176169"/>
                <wp:effectExtent l="0" t="0" r="22860" b="14605"/>
                <wp:wrapNone/>
                <wp:docPr id="618981851"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8CC76" id="Rectangle 2" o:spid="_x0000_s1026" style="position:absolute;margin-left:0;margin-top:-.05pt;width:13.2pt;height:13.8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" fillcolor="window" strokecolor="windowText" strokeweight="1pt"/>
            </w:pict>
          </mc:Fallback>
        </mc:AlternateContent>
      </w:r>
      <w:r>
        <w:rPr>
          <w:rFonts w:ascii="Times New Roman" w:hAnsi="Times New Roman" w:cs="Times New Roman"/>
          <w:sz w:val="24"/>
          <w:szCs w:val="24"/>
        </w:rPr>
        <w:t>No</w:t>
      </w:r>
    </w:p>
    <w:p w14:paraId="16813C60" w14:textId="77777777" w:rsidR="00F85EE9" w:rsidRDefault="00F85EE9" w:rsidP="00F85EE9">
      <w:pPr>
        <w:pStyle w:val="ListParagraph"/>
        <w:spacing w:line="480" w:lineRule="auto"/>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5415303B" wp14:editId="4BE8270B">
                <wp:simplePos x="0" y="0"/>
                <wp:positionH relativeFrom="column">
                  <wp:posOffset>0</wp:posOffset>
                </wp:positionH>
                <wp:positionV relativeFrom="paragraph">
                  <wp:posOffset>-635</wp:posOffset>
                </wp:positionV>
                <wp:extent cx="167780" cy="176169"/>
                <wp:effectExtent l="0" t="0" r="22860" b="14605"/>
                <wp:wrapNone/>
                <wp:docPr id="41863443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F785ED" id="Rectangle 2" o:spid="_x0000_s1026" style="position:absolute;margin-left:0;margin-top:-.05pt;width:13.2pt;height:13.8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" fillcolor="window" strokecolor="windowText" strokeweight="1pt"/>
            </w:pict>
          </mc:Fallback>
        </mc:AlternateContent>
      </w:r>
      <w:r>
        <w:rPr>
          <w:rFonts w:ascii="Times New Roman" w:hAnsi="Times New Roman" w:cs="Times New Roman"/>
          <w:sz w:val="24"/>
          <w:szCs w:val="24"/>
        </w:rPr>
        <w:t>Rarely or never</w:t>
      </w:r>
    </w:p>
    <w:p w14:paraId="76F5E738" w14:textId="77777777" w:rsidR="00F85EE9" w:rsidRPr="00580EA8" w:rsidRDefault="00F85EE9" w:rsidP="00F85EE9">
      <w:pPr>
        <w:pStyle w:val="ListParagraph"/>
        <w:spacing w:line="480" w:lineRule="auto"/>
        <w:rPr>
          <w:rFonts w:ascii="Times New Roman" w:hAnsi="Times New Roman" w:cs="Times New Roman"/>
          <w:sz w:val="24"/>
          <w:szCs w:val="24"/>
        </w:rPr>
      </w:pPr>
    </w:p>
    <w:p w14:paraId="52B43FF6"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How often do you use Facebook and Instagram?</w:t>
      </w:r>
    </w:p>
    <w:p w14:paraId="68069A81"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42EA225" wp14:editId="2C0F346B">
                <wp:simplePos x="0" y="0"/>
                <wp:positionH relativeFrom="column">
                  <wp:posOffset>58152</wp:posOffset>
                </wp:positionH>
                <wp:positionV relativeFrom="paragraph">
                  <wp:posOffset>7620</wp:posOffset>
                </wp:positionV>
                <wp:extent cx="167780" cy="176169"/>
                <wp:effectExtent l="0" t="0" r="22860" b="14605"/>
                <wp:wrapNone/>
                <wp:docPr id="1738304949"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1E104" id="Rectangle 2" o:spid="_x0000_s1026" style="position:absolute;margin-left:4.6pt;margin-top:.6pt;width:13.2pt;height:1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" fillcolor="white [3201]" strokecolor="black [3213]" strokeweight="1pt"/>
            </w:pict>
          </mc:Fallback>
        </mc:AlternateContent>
      </w:r>
      <w:r w:rsidRPr="00F82007">
        <w:rPr>
          <w:rFonts w:ascii="Times New Roman" w:hAnsi="Times New Roman" w:cs="Times New Roman"/>
          <w:sz w:val="24"/>
          <w:szCs w:val="24"/>
        </w:rPr>
        <w:t>Multiple times a day</w:t>
      </w:r>
    </w:p>
    <w:p w14:paraId="60623468"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E5AB194" wp14:editId="585B6A42">
                <wp:simplePos x="0" y="0"/>
                <wp:positionH relativeFrom="column">
                  <wp:posOffset>59090</wp:posOffset>
                </wp:positionH>
                <wp:positionV relativeFrom="paragraph">
                  <wp:posOffset>8156</wp:posOffset>
                </wp:positionV>
                <wp:extent cx="167780" cy="176169"/>
                <wp:effectExtent l="0" t="0" r="22860" b="14605"/>
                <wp:wrapNone/>
                <wp:docPr id="625706926"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3B403" id="Rectangle 2" o:spid="_x0000_s1026" style="position:absolute;margin-left:4.65pt;margin-top:.65pt;width:13.2pt;height:13.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" fillcolor="white [3201]" strokecolor="black [3213]" strokeweight="1pt"/>
            </w:pict>
          </mc:Fallback>
        </mc:AlternateContent>
      </w:r>
      <w:r w:rsidRPr="00F82007">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6084A9B" wp14:editId="4722F3F9">
                <wp:simplePos x="0" y="0"/>
                <wp:positionH relativeFrom="column">
                  <wp:posOffset>59690</wp:posOffset>
                </wp:positionH>
                <wp:positionV relativeFrom="paragraph">
                  <wp:posOffset>460148</wp:posOffset>
                </wp:positionV>
                <wp:extent cx="167780" cy="176169"/>
                <wp:effectExtent l="0" t="0" r="22860" b="14605"/>
                <wp:wrapNone/>
                <wp:docPr id="1171212562"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303DA" id="Rectangle 2" o:spid="_x0000_s1026" style="position:absolute;margin-left:4.7pt;margin-top:36.25pt;width:13.2pt;height:1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" fillcolor="white [3201]" strokecolor="black [3213]" strokeweight="1pt"/>
            </w:pict>
          </mc:Fallback>
        </mc:AlternateContent>
      </w:r>
      <w:r w:rsidRPr="00F82007">
        <w:rPr>
          <w:rFonts w:ascii="Times New Roman" w:hAnsi="Times New Roman" w:cs="Times New Roman"/>
          <w:sz w:val="24"/>
          <w:szCs w:val="24"/>
        </w:rPr>
        <w:t>Once a day</w:t>
      </w:r>
    </w:p>
    <w:p w14:paraId="3281690D"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sz w:val="24"/>
          <w:szCs w:val="24"/>
        </w:rPr>
        <w:t>2-3 times a week</w:t>
      </w:r>
      <w:r w:rsidRPr="00F82007">
        <w:rPr>
          <w:rFonts w:ascii="Times New Roman" w:hAnsi="Times New Roman" w:cs="Times New Roman"/>
          <w:noProof/>
          <w:sz w:val="24"/>
          <w:szCs w:val="24"/>
        </w:rPr>
        <w:t xml:space="preserve"> </w:t>
      </w:r>
    </w:p>
    <w:p w14:paraId="29A7E773"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2F6853B" wp14:editId="6661DFE1">
                <wp:simplePos x="0" y="0"/>
                <wp:positionH relativeFrom="column">
                  <wp:posOffset>67572</wp:posOffset>
                </wp:positionH>
                <wp:positionV relativeFrom="paragraph">
                  <wp:posOffset>6985</wp:posOffset>
                </wp:positionV>
                <wp:extent cx="167780" cy="176169"/>
                <wp:effectExtent l="0" t="0" r="22860" b="14605"/>
                <wp:wrapNone/>
                <wp:docPr id="836683704"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7922C" id="Rectangle 2" o:spid="_x0000_s1026" style="position:absolute;margin-left:5.3pt;margin-top:.55pt;width:13.2pt;height:13.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" fillcolor="white [3201]" strokecolor="black [3213]" strokeweight="1pt"/>
            </w:pict>
          </mc:Fallback>
        </mc:AlternateContent>
      </w:r>
      <w:r w:rsidRPr="00F82007">
        <w:rPr>
          <w:rFonts w:ascii="Times New Roman" w:hAnsi="Times New Roman" w:cs="Times New Roman"/>
          <w:sz w:val="24"/>
          <w:szCs w:val="24"/>
        </w:rPr>
        <w:t>Once a week</w:t>
      </w:r>
    </w:p>
    <w:p w14:paraId="2966E472"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3D6A476" wp14:editId="6C702805">
                <wp:simplePos x="0" y="0"/>
                <wp:positionH relativeFrom="column">
                  <wp:posOffset>66570</wp:posOffset>
                </wp:positionH>
                <wp:positionV relativeFrom="paragraph">
                  <wp:posOffset>6985</wp:posOffset>
                </wp:positionV>
                <wp:extent cx="167780" cy="176169"/>
                <wp:effectExtent l="0" t="0" r="22860" b="14605"/>
                <wp:wrapNone/>
                <wp:docPr id="1830682243"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FDB73E" id="Rectangle 2" o:spid="_x0000_s1026" style="position:absolute;margin-left:5.25pt;margin-top:.55pt;width:13.2pt;height:13.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" fillcolor="white [3201]" strokecolor="black [3213]" strokeweight="1pt"/>
            </w:pict>
          </mc:Fallback>
        </mc:AlternateContent>
      </w:r>
      <w:r w:rsidRPr="00F82007">
        <w:rPr>
          <w:rFonts w:ascii="Times New Roman" w:hAnsi="Times New Roman" w:cs="Times New Roman"/>
          <w:sz w:val="24"/>
          <w:szCs w:val="24"/>
        </w:rPr>
        <w:t>Rarely or never</w:t>
      </w:r>
    </w:p>
    <w:p w14:paraId="6B56AFB2"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What activities do you typically engage in on Facebook and Instagram related to University of Trinity Saint David? (Select all that apply)</w:t>
      </w:r>
    </w:p>
    <w:p w14:paraId="779F2809"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w:lastRenderedPageBreak/>
        <mc:AlternateContent>
          <mc:Choice Requires="wps">
            <w:drawing>
              <wp:anchor distT="0" distB="0" distL="114300" distR="114300" simplePos="0" relativeHeight="251664384" behindDoc="0" locked="0" layoutInCell="1" allowOverlap="1" wp14:anchorId="25BC29E6" wp14:editId="3EA02D8D">
                <wp:simplePos x="0" y="0"/>
                <wp:positionH relativeFrom="margin">
                  <wp:align>left</wp:align>
                </wp:positionH>
                <wp:positionV relativeFrom="paragraph">
                  <wp:posOffset>7754</wp:posOffset>
                </wp:positionV>
                <wp:extent cx="167780" cy="176169"/>
                <wp:effectExtent l="0" t="0" r="22860" b="14605"/>
                <wp:wrapNone/>
                <wp:docPr id="132954579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3F69EA" id="Rectangle 2" o:spid="_x0000_s1026" style="position:absolute;margin-left:0;margin-top:.6pt;width:13.2pt;height:13.8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" fillcolor="white [3201]" strokecolor="black [3213]" strokeweight="1pt">
                <w10:wrap anchorx="margin"/>
              </v:rect>
            </w:pict>
          </mc:Fallback>
        </mc:AlternateContent>
      </w:r>
      <w:r w:rsidRPr="00F82007">
        <w:rPr>
          <w:rFonts w:ascii="Times New Roman" w:hAnsi="Times New Roman" w:cs="Times New Roman"/>
          <w:sz w:val="24"/>
          <w:szCs w:val="24"/>
        </w:rPr>
        <w:t>Checking official university announcements</w:t>
      </w:r>
    </w:p>
    <w:p w14:paraId="2FCFE286"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220061A0" wp14:editId="03AE0415">
                <wp:simplePos x="0" y="0"/>
                <wp:positionH relativeFrom="margin">
                  <wp:align>left</wp:align>
                </wp:positionH>
                <wp:positionV relativeFrom="paragraph">
                  <wp:posOffset>25056</wp:posOffset>
                </wp:positionV>
                <wp:extent cx="167780" cy="176169"/>
                <wp:effectExtent l="0" t="0" r="22860" b="14605"/>
                <wp:wrapNone/>
                <wp:docPr id="572849137"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24E4B6" id="Rectangle 2" o:spid="_x0000_s1026" style="position:absolute;margin-left:0;margin-top:1.95pt;width:13.2pt;height:13.8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" fillcolor="white [3201]" strokecolor="black [3213]" strokeweight="1pt">
                <w10:wrap anchorx="margin"/>
              </v:rect>
            </w:pict>
          </mc:Fallback>
        </mc:AlternateContent>
      </w:r>
      <w:r w:rsidRPr="00F82007">
        <w:rPr>
          <w:rFonts w:ascii="Times New Roman" w:hAnsi="Times New Roman" w:cs="Times New Roman"/>
          <w:sz w:val="24"/>
          <w:szCs w:val="24"/>
        </w:rPr>
        <w:t>Communicating with university faculty or staff</w:t>
      </w:r>
    </w:p>
    <w:p w14:paraId="5531EEE4"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45DF3BA5" wp14:editId="2000149E">
                <wp:simplePos x="0" y="0"/>
                <wp:positionH relativeFrom="margin">
                  <wp:align>left</wp:align>
                </wp:positionH>
                <wp:positionV relativeFrom="paragraph">
                  <wp:posOffset>29874</wp:posOffset>
                </wp:positionV>
                <wp:extent cx="167780" cy="176169"/>
                <wp:effectExtent l="0" t="0" r="22860" b="14605"/>
                <wp:wrapNone/>
                <wp:docPr id="164017540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F67C42" id="Rectangle 2" o:spid="_x0000_s1026" style="position:absolute;margin-left:0;margin-top:2.35pt;width:13.2pt;height:13.8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" fillcolor="white [3201]" strokecolor="black [3213]" strokeweight="1pt">
                <w10:wrap anchorx="margin"/>
              </v:rect>
            </w:pict>
          </mc:Fallback>
        </mc:AlternateContent>
      </w:r>
      <w:r w:rsidRPr="00F82007">
        <w:rPr>
          <w:rFonts w:ascii="Times New Roman" w:hAnsi="Times New Roman" w:cs="Times New Roman"/>
          <w:sz w:val="24"/>
          <w:szCs w:val="24"/>
        </w:rPr>
        <w:t>Joining university-related groups or pages</w:t>
      </w:r>
    </w:p>
    <w:p w14:paraId="77A69437"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E23A58D" wp14:editId="7892D5E1">
                <wp:simplePos x="0" y="0"/>
                <wp:positionH relativeFrom="margin">
                  <wp:align>left</wp:align>
                </wp:positionH>
                <wp:positionV relativeFrom="paragraph">
                  <wp:posOffset>13335</wp:posOffset>
                </wp:positionV>
                <wp:extent cx="167640" cy="175895"/>
                <wp:effectExtent l="0" t="0" r="22860" b="14605"/>
                <wp:wrapNone/>
                <wp:docPr id="2089607862"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2469A8" id="Rectangle 2" o:spid="_x0000_s1026" style="position:absolute;margin-left:0;margin-top:1.05pt;width:13.2pt;height:13.8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" fillcolor="white [3201]" strokecolor="black [3213]" strokeweight="1pt">
                <w10:wrap anchorx="margin"/>
              </v:rect>
            </w:pict>
          </mc:Fallback>
        </mc:AlternateContent>
      </w:r>
      <w:r w:rsidRPr="00F82007">
        <w:rPr>
          <w:rFonts w:ascii="Times New Roman" w:hAnsi="Times New Roman" w:cs="Times New Roman"/>
          <w:sz w:val="24"/>
          <w:szCs w:val="24"/>
        </w:rPr>
        <w:t>Engaging with university-sponsored events or initiatives</w:t>
      </w:r>
    </w:p>
    <w:p w14:paraId="4C90F7B1"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42419C4" wp14:editId="67FD45F3">
                <wp:simplePos x="0" y="0"/>
                <wp:positionH relativeFrom="column">
                  <wp:posOffset>8890</wp:posOffset>
                </wp:positionH>
                <wp:positionV relativeFrom="paragraph">
                  <wp:posOffset>12065</wp:posOffset>
                </wp:positionV>
                <wp:extent cx="167640" cy="175895"/>
                <wp:effectExtent l="0" t="0" r="22860" b="14605"/>
                <wp:wrapNone/>
                <wp:docPr id="1301414974"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4B714A" id="Rectangle 2" o:spid="_x0000_s1026" style="position:absolute;margin-left:.7pt;margin-top:.95pt;width:13.2pt;height:13.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" fillcolor="white [3201]" strokecolor="black [3213]" strokeweight="1pt"/>
            </w:pict>
          </mc:Fallback>
        </mc:AlternateContent>
      </w:r>
      <w:r w:rsidRPr="00F82007">
        <w:rPr>
          <w:rFonts w:ascii="Times New Roman" w:hAnsi="Times New Roman" w:cs="Times New Roman"/>
          <w:sz w:val="24"/>
          <w:szCs w:val="24"/>
        </w:rPr>
        <w:t>Seeking information about academic programs or courses</w:t>
      </w:r>
    </w:p>
    <w:p w14:paraId="707B28ED"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A715BA2" wp14:editId="69D54651">
                <wp:simplePos x="0" y="0"/>
                <wp:positionH relativeFrom="column">
                  <wp:posOffset>9525</wp:posOffset>
                </wp:positionH>
                <wp:positionV relativeFrom="paragraph">
                  <wp:posOffset>12065</wp:posOffset>
                </wp:positionV>
                <wp:extent cx="167640" cy="175895"/>
                <wp:effectExtent l="0" t="0" r="22860" b="14605"/>
                <wp:wrapNone/>
                <wp:docPr id="283496503"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3501B7" id="Rectangle 2" o:spid="_x0000_s1026" style="position:absolute;margin-left:.75pt;margin-top:.95pt;width:13.2pt;height:1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" fillcolor="white [3201]" strokecolor="black [3213]" strokeweight="1pt"/>
            </w:pict>
          </mc:Fallback>
        </mc:AlternateContent>
      </w:r>
      <w:r w:rsidRPr="00F82007">
        <w:rPr>
          <w:rFonts w:ascii="Times New Roman" w:hAnsi="Times New Roman" w:cs="Times New Roman"/>
          <w:sz w:val="24"/>
          <w:szCs w:val="24"/>
        </w:rPr>
        <w:t>Other (please specify)</w:t>
      </w:r>
    </w:p>
    <w:p w14:paraId="3FDDEDF4"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To what extent do Facebook and Instagram influence your decision to participate in university events or activities?</w:t>
      </w:r>
    </w:p>
    <w:p w14:paraId="3FFE8C2C" w14:textId="7F064A44"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35F783FE" wp14:editId="738F76B2">
                <wp:simplePos x="0" y="0"/>
                <wp:positionH relativeFrom="margin">
                  <wp:posOffset>-8389</wp:posOffset>
                </wp:positionH>
                <wp:positionV relativeFrom="paragraph">
                  <wp:posOffset>455930</wp:posOffset>
                </wp:positionV>
                <wp:extent cx="167780" cy="176169"/>
                <wp:effectExtent l="0" t="0" r="22860" b="14605"/>
                <wp:wrapNone/>
                <wp:docPr id="1196572321"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10B002" id="Rectangle 2" o:spid="_x0000_s1026" style="position:absolute;margin-left:-.65pt;margin-top:35.9pt;width:13.2pt;height:13.8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" fillcolor="white [3201]" strokecolor="black [3213]" strokeweight="1pt">
                <w10:wrap anchorx="margin"/>
              </v:rect>
            </w:pict>
          </mc:Fallback>
        </mc:AlternateContent>
      </w:r>
      <w:r w:rsidRPr="00F82007">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61C9792E" wp14:editId="093AD6EB">
                <wp:simplePos x="0" y="0"/>
                <wp:positionH relativeFrom="column">
                  <wp:posOffset>0</wp:posOffset>
                </wp:positionH>
                <wp:positionV relativeFrom="paragraph">
                  <wp:posOffset>0</wp:posOffset>
                </wp:positionV>
                <wp:extent cx="167780" cy="176169"/>
                <wp:effectExtent l="0" t="0" r="22860" b="14605"/>
                <wp:wrapNone/>
                <wp:docPr id="75174723"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99EC5F" id="Rectangle 2" o:spid="_x0000_s1026" style="position:absolute;margin-left:0;margin-top:0;width:13.2pt;height:13.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" fillcolor="white [3201]" strokecolor="black [3213]" strokeweight="1pt"/>
            </w:pict>
          </mc:Fallback>
        </mc:AlternateContent>
      </w:r>
      <w:r w:rsidRPr="00F82007">
        <w:rPr>
          <w:rFonts w:ascii="Times New Roman" w:hAnsi="Times New Roman" w:cs="Times New Roman"/>
          <w:sz w:val="24"/>
          <w:szCs w:val="24"/>
        </w:rPr>
        <w:t xml:space="preserve">Strongly </w:t>
      </w:r>
      <w:r w:rsidR="003F050F" w:rsidRPr="00F82007">
        <w:rPr>
          <w:rFonts w:ascii="Times New Roman" w:hAnsi="Times New Roman" w:cs="Times New Roman"/>
          <w:sz w:val="24"/>
          <w:szCs w:val="24"/>
        </w:rPr>
        <w:t>influence.</w:t>
      </w:r>
    </w:p>
    <w:p w14:paraId="2354485B"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sz w:val="24"/>
          <w:szCs w:val="24"/>
        </w:rPr>
        <w:t>Somewhat influence</w:t>
      </w:r>
    </w:p>
    <w:p w14:paraId="736892C3"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3153BCDB" wp14:editId="7480DBF9">
                <wp:simplePos x="0" y="0"/>
                <wp:positionH relativeFrom="margin">
                  <wp:align>left</wp:align>
                </wp:positionH>
                <wp:positionV relativeFrom="paragraph">
                  <wp:posOffset>10795</wp:posOffset>
                </wp:positionV>
                <wp:extent cx="167640" cy="175895"/>
                <wp:effectExtent l="0" t="0" r="22860" b="14605"/>
                <wp:wrapNone/>
                <wp:docPr id="1223437684"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3ACA0F" id="Rectangle 2" o:spid="_x0000_s1026" style="position:absolute;margin-left:0;margin-top:.85pt;width:13.2pt;height:13.85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" fillcolor="white [3201]" strokecolor="black [3213]" strokeweight="1pt">
                <w10:wrap anchorx="margin"/>
              </v:rect>
            </w:pict>
          </mc:Fallback>
        </mc:AlternateContent>
      </w:r>
      <w:r w:rsidRPr="00F82007">
        <w:rPr>
          <w:rFonts w:ascii="Times New Roman" w:hAnsi="Times New Roman" w:cs="Times New Roman"/>
          <w:sz w:val="24"/>
          <w:szCs w:val="24"/>
        </w:rPr>
        <w:t>No influence</w:t>
      </w:r>
    </w:p>
    <w:p w14:paraId="0DD33C87" w14:textId="5B493476"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0E83C510" wp14:editId="702BB5F9">
                <wp:simplePos x="0" y="0"/>
                <wp:positionH relativeFrom="margin">
                  <wp:align>left</wp:align>
                </wp:positionH>
                <wp:positionV relativeFrom="paragraph">
                  <wp:posOffset>9525</wp:posOffset>
                </wp:positionV>
                <wp:extent cx="167640" cy="175895"/>
                <wp:effectExtent l="0" t="0" r="22860" b="14605"/>
                <wp:wrapNone/>
                <wp:docPr id="1459501036"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9D783B" id="Rectangle 2" o:spid="_x0000_s1026" style="position:absolute;margin-left:0;margin-top:.75pt;width:13.2pt;height:13.8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" fillcolor="white [3201]" strokecolor="black [3213]" strokeweight="1pt">
                <w10:wrap anchorx="margin"/>
              </v:rect>
            </w:pict>
          </mc:Fallback>
        </mc:AlternateContent>
      </w:r>
      <w:r w:rsidRPr="00F82007">
        <w:rPr>
          <w:rFonts w:ascii="Times New Roman" w:hAnsi="Times New Roman" w:cs="Times New Roman"/>
          <w:sz w:val="24"/>
          <w:szCs w:val="24"/>
        </w:rPr>
        <w:t xml:space="preserve">I don't participate in university events or </w:t>
      </w:r>
      <w:r w:rsidR="003F050F" w:rsidRPr="00F82007">
        <w:rPr>
          <w:rFonts w:ascii="Times New Roman" w:hAnsi="Times New Roman" w:cs="Times New Roman"/>
          <w:sz w:val="24"/>
          <w:szCs w:val="24"/>
        </w:rPr>
        <w:t>activities.</w:t>
      </w:r>
    </w:p>
    <w:p w14:paraId="7BC5B9EA"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How likely are you to seek information about university news, events, or updates on Facebook and Instagram compared to other sources (e.g., university website, email newsletters, etc.)?</w:t>
      </w:r>
    </w:p>
    <w:p w14:paraId="6B7A5305" w14:textId="77777777" w:rsidR="00F85EE9" w:rsidRPr="00F82007"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75648" behindDoc="0" locked="0" layoutInCell="1" allowOverlap="1" wp14:anchorId="57F11661" wp14:editId="56F46A11">
                <wp:simplePos x="0" y="0"/>
                <wp:positionH relativeFrom="margin">
                  <wp:align>left</wp:align>
                </wp:positionH>
                <wp:positionV relativeFrom="paragraph">
                  <wp:posOffset>444745</wp:posOffset>
                </wp:positionV>
                <wp:extent cx="167780" cy="176169"/>
                <wp:effectExtent l="0" t="0" r="22860" b="14605"/>
                <wp:wrapNone/>
                <wp:docPr id="530034177"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F6096" id="Rectangle 2" o:spid="_x0000_s1026" style="position:absolute;margin-left:0;margin-top:35pt;width:13.2pt;height:13.8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" fillcolor="white [3201]" strokecolor="black [3213]" strokeweight="1pt">
                <w10:wrap anchorx="margin"/>
              </v:rect>
            </w:pict>
          </mc:Fallback>
        </mc:AlternateContent>
      </w:r>
      <w:r>
        <w:rPr>
          <w:noProof/>
        </w:rPr>
        <mc:AlternateContent>
          <mc:Choice Requires="wps">
            <w:drawing>
              <wp:anchor distT="0" distB="0" distL="114300" distR="114300" simplePos="0" relativeHeight="251674624" behindDoc="0" locked="0" layoutInCell="1" allowOverlap="1" wp14:anchorId="7995FE6A" wp14:editId="0A4E2C76">
                <wp:simplePos x="0" y="0"/>
                <wp:positionH relativeFrom="column">
                  <wp:posOffset>0</wp:posOffset>
                </wp:positionH>
                <wp:positionV relativeFrom="paragraph">
                  <wp:posOffset>-635</wp:posOffset>
                </wp:positionV>
                <wp:extent cx="167780" cy="176169"/>
                <wp:effectExtent l="0" t="0" r="22860" b="14605"/>
                <wp:wrapNone/>
                <wp:docPr id="1762365713"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70B719" id="Rectangle 2" o:spid="_x0000_s1026" style="position:absolute;margin-left:0;margin-top:-.05pt;width:13.2pt;height:13.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" fillcolor="white [3201]" strokecolor="black [3213]" strokeweight="1pt"/>
            </w:pict>
          </mc:Fallback>
        </mc:AlternateContent>
      </w:r>
      <w:r w:rsidRPr="00F82007">
        <w:rPr>
          <w:rFonts w:ascii="Times New Roman" w:hAnsi="Times New Roman" w:cs="Times New Roman"/>
          <w:sz w:val="24"/>
          <w:szCs w:val="24"/>
        </w:rPr>
        <w:t>Much more likely</w:t>
      </w:r>
    </w:p>
    <w:p w14:paraId="4ECFE153" w14:textId="77777777" w:rsidR="00F85EE9" w:rsidRPr="00F82007" w:rsidRDefault="00F85EE9" w:rsidP="00F85EE9">
      <w:pPr>
        <w:spacing w:line="480" w:lineRule="auto"/>
        <w:ind w:left="720"/>
        <w:rPr>
          <w:rFonts w:ascii="Times New Roman" w:hAnsi="Times New Roman" w:cs="Times New Roman"/>
          <w:sz w:val="24"/>
          <w:szCs w:val="24"/>
        </w:rPr>
      </w:pPr>
      <w:r w:rsidRPr="00F82007">
        <w:rPr>
          <w:rFonts w:ascii="Times New Roman" w:hAnsi="Times New Roman" w:cs="Times New Roman"/>
          <w:sz w:val="24"/>
          <w:szCs w:val="24"/>
        </w:rPr>
        <w:t>Somewhat more likely</w:t>
      </w:r>
    </w:p>
    <w:p w14:paraId="18040665" w14:textId="77777777" w:rsidR="00F85EE9" w:rsidRPr="00F82007"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76672" behindDoc="0" locked="0" layoutInCell="1" allowOverlap="1" wp14:anchorId="740C5965" wp14:editId="18CE702E">
                <wp:simplePos x="0" y="0"/>
                <wp:positionH relativeFrom="margin">
                  <wp:align>left</wp:align>
                </wp:positionH>
                <wp:positionV relativeFrom="paragraph">
                  <wp:posOffset>9781</wp:posOffset>
                </wp:positionV>
                <wp:extent cx="167780" cy="176169"/>
                <wp:effectExtent l="0" t="0" r="22860" b="14605"/>
                <wp:wrapNone/>
                <wp:docPr id="1199421901"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2A04A0" id="Rectangle 2" o:spid="_x0000_s1026" style="position:absolute;margin-left:0;margin-top:.75pt;width:13.2pt;height:13.8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" fillcolor="white [3201]" strokecolor="black [3213]" strokeweight="1pt">
                <w10:wrap anchorx="margin"/>
              </v:rect>
            </w:pict>
          </mc:Fallback>
        </mc:AlternateContent>
      </w:r>
      <w:r w:rsidRPr="00F82007">
        <w:rPr>
          <w:rFonts w:ascii="Times New Roman" w:hAnsi="Times New Roman" w:cs="Times New Roman"/>
          <w:sz w:val="24"/>
          <w:szCs w:val="24"/>
        </w:rPr>
        <w:t>Equally likely</w:t>
      </w:r>
    </w:p>
    <w:p w14:paraId="6D7610FA" w14:textId="77777777" w:rsidR="00F85EE9" w:rsidRPr="00F82007"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77696" behindDoc="0" locked="0" layoutInCell="1" allowOverlap="1" wp14:anchorId="42B24B2F" wp14:editId="4CFB25F0">
                <wp:simplePos x="0" y="0"/>
                <wp:positionH relativeFrom="column">
                  <wp:posOffset>8890</wp:posOffset>
                </wp:positionH>
                <wp:positionV relativeFrom="paragraph">
                  <wp:posOffset>10795</wp:posOffset>
                </wp:positionV>
                <wp:extent cx="167640" cy="175895"/>
                <wp:effectExtent l="0" t="0" r="22860" b="14605"/>
                <wp:wrapNone/>
                <wp:docPr id="1750620149"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F1C59C" id="Rectangle 2" o:spid="_x0000_s1026" style="position:absolute;margin-left:.7pt;margin-top:.85pt;width:13.2pt;height:13.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" fillcolor="white [3201]" strokecolor="black [3213]" strokeweight="1pt"/>
            </w:pict>
          </mc:Fallback>
        </mc:AlternateContent>
      </w:r>
      <w:r w:rsidRPr="00F82007">
        <w:rPr>
          <w:rFonts w:ascii="Times New Roman" w:hAnsi="Times New Roman" w:cs="Times New Roman"/>
          <w:sz w:val="24"/>
          <w:szCs w:val="24"/>
        </w:rPr>
        <w:t>Somewhat less likely</w:t>
      </w:r>
    </w:p>
    <w:p w14:paraId="6576412D" w14:textId="77777777" w:rsidR="00F85EE9" w:rsidRPr="00F82007" w:rsidRDefault="00F85EE9" w:rsidP="00F85EE9">
      <w:pPr>
        <w:spacing w:line="480" w:lineRule="auto"/>
        <w:ind w:left="720"/>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78720" behindDoc="0" locked="0" layoutInCell="1" allowOverlap="1" wp14:anchorId="59EB3630" wp14:editId="2F8AACA6">
                <wp:simplePos x="0" y="0"/>
                <wp:positionH relativeFrom="margin">
                  <wp:align>left</wp:align>
                </wp:positionH>
                <wp:positionV relativeFrom="paragraph">
                  <wp:posOffset>12065</wp:posOffset>
                </wp:positionV>
                <wp:extent cx="167640" cy="175895"/>
                <wp:effectExtent l="0" t="0" r="22860" b="14605"/>
                <wp:wrapNone/>
                <wp:docPr id="1275784481"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67E4B9" id="Rectangle 2" o:spid="_x0000_s1026" style="position:absolute;margin-left:0;margin-top:.95pt;width:13.2pt;height:13.8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" fillcolor="white [3201]" strokecolor="black [3213]" strokeweight="1pt">
                <w10:wrap anchorx="margin"/>
              </v:rect>
            </w:pict>
          </mc:Fallback>
        </mc:AlternateContent>
      </w:r>
      <w:r w:rsidRPr="00F82007">
        <w:rPr>
          <w:rFonts w:ascii="Times New Roman" w:hAnsi="Times New Roman" w:cs="Times New Roman"/>
          <w:sz w:val="24"/>
          <w:szCs w:val="24"/>
        </w:rPr>
        <w:t>Much less likely</w:t>
      </w:r>
    </w:p>
    <w:p w14:paraId="04AF4D05"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 xml:space="preserve">Have you ever </w:t>
      </w:r>
      <w:proofErr w:type="gramStart"/>
      <w:r w:rsidRPr="009D4320">
        <w:rPr>
          <w:rFonts w:ascii="Times New Roman" w:hAnsi="Times New Roman" w:cs="Times New Roman"/>
          <w:sz w:val="24"/>
          <w:szCs w:val="24"/>
        </w:rPr>
        <w:t>made a decision</w:t>
      </w:r>
      <w:proofErr w:type="gramEnd"/>
      <w:r w:rsidRPr="009D4320">
        <w:rPr>
          <w:rFonts w:ascii="Times New Roman" w:hAnsi="Times New Roman" w:cs="Times New Roman"/>
          <w:sz w:val="24"/>
          <w:szCs w:val="24"/>
        </w:rPr>
        <w:t xml:space="preserve"> related to University of Trinity Saint David based on something you saw on Facebook or Instagram? If yes, please provide an example.</w:t>
      </w:r>
    </w:p>
    <w:p w14:paraId="542A5AFC" w14:textId="77777777" w:rsidR="00F85EE9" w:rsidRPr="00996A31"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79744" behindDoc="0" locked="0" layoutInCell="1" allowOverlap="1" wp14:anchorId="760E34A4" wp14:editId="1A067DB4">
                <wp:simplePos x="0" y="0"/>
                <wp:positionH relativeFrom="margin">
                  <wp:align>left</wp:align>
                </wp:positionH>
                <wp:positionV relativeFrom="paragraph">
                  <wp:posOffset>8255</wp:posOffset>
                </wp:positionV>
                <wp:extent cx="167640" cy="175895"/>
                <wp:effectExtent l="0" t="0" r="22860" b="14605"/>
                <wp:wrapNone/>
                <wp:docPr id="876657433"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F99EEE" id="Rectangle 2" o:spid="_x0000_s1026" style="position:absolute;margin-left:0;margin-top:.65pt;width:13.2pt;height:13.8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" fillcolor="white [3201]" strokecolor="black [3213]" strokeweight="1pt">
                <w10:wrap anchorx="margin"/>
              </v:rect>
            </w:pict>
          </mc:Fallback>
        </mc:AlternateContent>
      </w:r>
      <w:r w:rsidRPr="00996A31">
        <w:rPr>
          <w:rFonts w:ascii="Times New Roman" w:hAnsi="Times New Roman" w:cs="Times New Roman"/>
          <w:sz w:val="24"/>
          <w:szCs w:val="24"/>
        </w:rPr>
        <w:t xml:space="preserve"> No</w:t>
      </w:r>
    </w:p>
    <w:p w14:paraId="77F148CA" w14:textId="77777777" w:rsidR="00F85EE9"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80768" behindDoc="0" locked="0" layoutInCell="1" allowOverlap="1" wp14:anchorId="06111B44" wp14:editId="594FAE02">
                <wp:simplePos x="0" y="0"/>
                <wp:positionH relativeFrom="margin">
                  <wp:align>left</wp:align>
                </wp:positionH>
                <wp:positionV relativeFrom="paragraph">
                  <wp:posOffset>7486</wp:posOffset>
                </wp:positionV>
                <wp:extent cx="167780" cy="176169"/>
                <wp:effectExtent l="0" t="0" r="22860" b="14605"/>
                <wp:wrapNone/>
                <wp:docPr id="1594341606"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20AAC" id="Rectangle 2" o:spid="_x0000_s1026" style="position:absolute;margin-left:0;margin-top:.6pt;width:13.2pt;height:13.85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" fillcolor="white [3201]" strokecolor="black [3213]" strokeweight="1pt">
                <w10:wrap anchorx="margin"/>
              </v:rect>
            </w:pict>
          </mc:Fallback>
        </mc:AlternateContent>
      </w:r>
      <w:r w:rsidRPr="00996A31">
        <w:rPr>
          <w:rFonts w:ascii="Times New Roman" w:hAnsi="Times New Roman" w:cs="Times New Roman"/>
          <w:sz w:val="24"/>
          <w:szCs w:val="24"/>
        </w:rPr>
        <w:t>Yes</w:t>
      </w:r>
      <w:r>
        <w:rPr>
          <w:rFonts w:ascii="Times New Roman" w:hAnsi="Times New Roman" w:cs="Times New Roman"/>
          <w:sz w:val="24"/>
          <w:szCs w:val="24"/>
        </w:rPr>
        <w:t xml:space="preserve">: </w:t>
      </w:r>
    </w:p>
    <w:p w14:paraId="7E826604" w14:textId="77777777" w:rsidR="00F85EE9" w:rsidRPr="00996A31" w:rsidRDefault="00F85EE9" w:rsidP="00F85EE9">
      <w:pPr>
        <w:spacing w:line="480" w:lineRule="auto"/>
        <w:ind w:left="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60D3664E" wp14:editId="2908A789">
                <wp:simplePos x="0" y="0"/>
                <wp:positionH relativeFrom="margin">
                  <wp:align>right</wp:align>
                </wp:positionH>
                <wp:positionV relativeFrom="paragraph">
                  <wp:posOffset>108107</wp:posOffset>
                </wp:positionV>
                <wp:extent cx="5385733" cy="50334"/>
                <wp:effectExtent l="0" t="0" r="24765" b="26035"/>
                <wp:wrapNone/>
                <wp:docPr id="1471464331" name="Straight Connector 3"/>
                <wp:cNvGraphicFramePr/>
                <a:graphic xmlns:a="http://schemas.openxmlformats.org/drawingml/2006/main">
                  <a:graphicData uri="http://schemas.microsoft.com/office/word/2010/wordprocessingShape">
                    <wps:wsp>
                      <wps:cNvCnPr/>
                      <wps:spPr>
                        <a:xfrm>
                          <a:off x="0" y="0"/>
                          <a:ext cx="5385733" cy="50334"/>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39880F" id="Straight Connector 3" o:spid="_x0000_s1026" style="position:absolute;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72.85pt,8.5pt" to="796.9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" strokecolor="black [3200]">
                <v:stroke dashstyle="dash"/>
                <w10:wrap anchorx="margin"/>
              </v:line>
            </w:pict>
          </mc:Fallback>
        </mc:AlternateContent>
      </w:r>
    </w:p>
    <w:p w14:paraId="6B909260"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How does the content posted on the university's official Facebook and Instagram accounts impact your perception of the university?</w:t>
      </w:r>
    </w:p>
    <w:p w14:paraId="244C4E82" w14:textId="77777777" w:rsidR="00F85EE9" w:rsidRPr="00F21923"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2816" behindDoc="0" locked="0" layoutInCell="1" allowOverlap="1" wp14:anchorId="4C100D82" wp14:editId="1EE30CCB">
                <wp:simplePos x="0" y="0"/>
                <wp:positionH relativeFrom="margin">
                  <wp:align>left</wp:align>
                </wp:positionH>
                <wp:positionV relativeFrom="paragraph">
                  <wp:posOffset>8389</wp:posOffset>
                </wp:positionV>
                <wp:extent cx="167780" cy="176169"/>
                <wp:effectExtent l="0" t="0" r="22860" b="14605"/>
                <wp:wrapNone/>
                <wp:docPr id="1663763876"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2E6A25" id="Rectangle 2" o:spid="_x0000_s1026" style="position:absolute;margin-left:0;margin-top:.65pt;width:13.2pt;height:13.8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" fillcolor="white [3201]" strokecolor="black [3213]" strokeweight="1pt">
                <w10:wrap anchorx="margin"/>
              </v:rect>
            </w:pict>
          </mc:Fallback>
        </mc:AlternateContent>
      </w:r>
      <w:r w:rsidRPr="00F21923">
        <w:rPr>
          <w:rFonts w:ascii="Times New Roman" w:hAnsi="Times New Roman" w:cs="Times New Roman"/>
          <w:sz w:val="24"/>
          <w:szCs w:val="24"/>
        </w:rPr>
        <w:t>Positively</w:t>
      </w:r>
    </w:p>
    <w:p w14:paraId="1E6C9EC8" w14:textId="77777777" w:rsidR="00F85EE9" w:rsidRPr="00F21923"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3840" behindDoc="0" locked="0" layoutInCell="1" allowOverlap="1" wp14:anchorId="076E960D" wp14:editId="387F1D15">
                <wp:simplePos x="0" y="0"/>
                <wp:positionH relativeFrom="margin">
                  <wp:align>left</wp:align>
                </wp:positionH>
                <wp:positionV relativeFrom="paragraph">
                  <wp:posOffset>13212</wp:posOffset>
                </wp:positionV>
                <wp:extent cx="167780" cy="176169"/>
                <wp:effectExtent l="0" t="0" r="22860" b="14605"/>
                <wp:wrapNone/>
                <wp:docPr id="200175289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556C2D" id="Rectangle 2" o:spid="_x0000_s1026" style="position:absolute;margin-left:0;margin-top:1.05pt;width:13.2pt;height:13.8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" fillcolor="white [3201]" strokecolor="black [3213]" strokeweight="1pt">
                <w10:wrap anchorx="margin"/>
              </v:rect>
            </w:pict>
          </mc:Fallback>
        </mc:AlternateContent>
      </w:r>
      <w:r w:rsidRPr="00F21923">
        <w:rPr>
          <w:rFonts w:ascii="Times New Roman" w:hAnsi="Times New Roman" w:cs="Times New Roman"/>
          <w:sz w:val="24"/>
          <w:szCs w:val="24"/>
        </w:rPr>
        <w:t>Negatively</w:t>
      </w:r>
    </w:p>
    <w:p w14:paraId="4814120F" w14:textId="77777777" w:rsidR="00F85EE9" w:rsidRPr="00F21923"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4864" behindDoc="0" locked="0" layoutInCell="1" allowOverlap="1" wp14:anchorId="7F8B767B" wp14:editId="244D544E">
                <wp:simplePos x="0" y="0"/>
                <wp:positionH relativeFrom="margin">
                  <wp:align>left</wp:align>
                </wp:positionH>
                <wp:positionV relativeFrom="paragraph">
                  <wp:posOffset>0</wp:posOffset>
                </wp:positionV>
                <wp:extent cx="167780" cy="176169"/>
                <wp:effectExtent l="0" t="0" r="22860" b="14605"/>
                <wp:wrapNone/>
                <wp:docPr id="794241322"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520742" id="Rectangle 2" o:spid="_x0000_s1026" style="position:absolute;margin-left:0;margin-top:0;width:13.2pt;height:13.85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" fillcolor="white [3201]" strokecolor="black [3213]" strokeweight="1pt">
                <w10:wrap anchorx="margin"/>
              </v:rect>
            </w:pict>
          </mc:Fallback>
        </mc:AlternateContent>
      </w:r>
      <w:r w:rsidRPr="00F21923">
        <w:rPr>
          <w:rFonts w:ascii="Times New Roman" w:hAnsi="Times New Roman" w:cs="Times New Roman"/>
          <w:sz w:val="24"/>
          <w:szCs w:val="24"/>
        </w:rPr>
        <w:t>No impact</w:t>
      </w:r>
    </w:p>
    <w:p w14:paraId="45059427" w14:textId="19F28C91" w:rsidR="00F85EE9" w:rsidRPr="00F21923"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5888" behindDoc="0" locked="0" layoutInCell="1" allowOverlap="1" wp14:anchorId="45A8057C" wp14:editId="59E73505">
                <wp:simplePos x="0" y="0"/>
                <wp:positionH relativeFrom="margin">
                  <wp:align>left</wp:align>
                </wp:positionH>
                <wp:positionV relativeFrom="paragraph">
                  <wp:posOffset>10672</wp:posOffset>
                </wp:positionV>
                <wp:extent cx="167780" cy="176169"/>
                <wp:effectExtent l="0" t="0" r="22860" b="14605"/>
                <wp:wrapNone/>
                <wp:docPr id="53355285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04533" id="Rectangle 2" o:spid="_x0000_s1026" style="position:absolute;margin-left:0;margin-top:.85pt;width:13.2pt;height:13.85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" fillcolor="white [3201]" strokecolor="black [3213]" strokeweight="1pt">
                <w10:wrap anchorx="margin"/>
              </v:rect>
            </w:pict>
          </mc:Fallback>
        </mc:AlternateContent>
      </w:r>
      <w:r w:rsidRPr="00F21923">
        <w:rPr>
          <w:rFonts w:ascii="Times New Roman" w:hAnsi="Times New Roman" w:cs="Times New Roman"/>
          <w:sz w:val="24"/>
          <w:szCs w:val="24"/>
        </w:rPr>
        <w:t xml:space="preserve">I don't follow the university's official </w:t>
      </w:r>
      <w:r w:rsidR="003F050F" w:rsidRPr="00F21923">
        <w:rPr>
          <w:rFonts w:ascii="Times New Roman" w:hAnsi="Times New Roman" w:cs="Times New Roman"/>
          <w:sz w:val="24"/>
          <w:szCs w:val="24"/>
        </w:rPr>
        <w:t>accounts.</w:t>
      </w:r>
    </w:p>
    <w:p w14:paraId="021179AF"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Do you think that the university effectively utilizes Facebook and Instagram to engage with its community? Why or why not?</w:t>
      </w:r>
    </w:p>
    <w:p w14:paraId="7375D60F" w14:textId="77777777" w:rsidR="00F85EE9"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8960" behindDoc="0" locked="0" layoutInCell="1" allowOverlap="1" wp14:anchorId="15E9EBE4" wp14:editId="4A0B52F5">
                <wp:simplePos x="0" y="0"/>
                <wp:positionH relativeFrom="margin">
                  <wp:posOffset>0</wp:posOffset>
                </wp:positionH>
                <wp:positionV relativeFrom="paragraph">
                  <wp:posOffset>-635</wp:posOffset>
                </wp:positionV>
                <wp:extent cx="167780" cy="176169"/>
                <wp:effectExtent l="0" t="0" r="22860" b="14605"/>
                <wp:wrapNone/>
                <wp:docPr id="1902083950"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699632" id="Rectangle 2" o:spid="_x0000_s1026" style="position:absolute;margin-left:0;margin-top:-.05pt;width:13.2pt;height:13.8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" fillcolor="white [3201]" strokecolor="black [3213]" strokeweight="1pt">
                <w10:wrap anchorx="margin"/>
              </v:rect>
            </w:pict>
          </mc:Fallback>
        </mc:AlternateContent>
      </w:r>
      <w:r w:rsidRPr="003E22BB">
        <w:rPr>
          <w:rFonts w:ascii="Times New Roman" w:hAnsi="Times New Roman" w:cs="Times New Roman"/>
          <w:sz w:val="24"/>
          <w:szCs w:val="24"/>
        </w:rPr>
        <w:t>No</w:t>
      </w:r>
      <w:r>
        <w:rPr>
          <w:rFonts w:ascii="Times New Roman" w:hAnsi="Times New Roman" w:cs="Times New Roman"/>
          <w:sz w:val="24"/>
          <w:szCs w:val="24"/>
        </w:rPr>
        <w:t>:</w:t>
      </w:r>
    </w:p>
    <w:p w14:paraId="0AA1F318" w14:textId="77777777" w:rsidR="00F85EE9" w:rsidRPr="003E22BB"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89984" behindDoc="0" locked="0" layoutInCell="1" allowOverlap="1" wp14:anchorId="2F7A65A2" wp14:editId="0599CF86">
                <wp:simplePos x="0" y="0"/>
                <wp:positionH relativeFrom="margin">
                  <wp:align>right</wp:align>
                </wp:positionH>
                <wp:positionV relativeFrom="paragraph">
                  <wp:posOffset>139583</wp:posOffset>
                </wp:positionV>
                <wp:extent cx="5083431" cy="16610"/>
                <wp:effectExtent l="0" t="0" r="22225" b="21590"/>
                <wp:wrapNone/>
                <wp:docPr id="1123845312" name="Straight Connector 3"/>
                <wp:cNvGraphicFramePr/>
                <a:graphic xmlns:a="http://schemas.openxmlformats.org/drawingml/2006/main">
                  <a:graphicData uri="http://schemas.microsoft.com/office/word/2010/wordprocessingShape">
                    <wps:wsp>
                      <wps:cNvCnPr/>
                      <wps:spPr>
                        <a:xfrm>
                          <a:off x="0" y="0"/>
                          <a:ext cx="5083431" cy="1661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C6811" id="Straight Connector 3" o:spid="_x0000_s1026" style="position:absolute;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49.05pt,11pt" to="749.3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" strokecolor="black [3200]">
                <v:stroke dashstyle="dash"/>
                <w10:wrap anchorx="margin"/>
              </v:line>
            </w:pict>
          </mc:Fallback>
        </mc:AlternateContent>
      </w:r>
      <w:r>
        <w:rPr>
          <w:rFonts w:ascii="Times New Roman" w:hAnsi="Times New Roman" w:cs="Times New Roman"/>
          <w:sz w:val="24"/>
          <w:szCs w:val="24"/>
        </w:rPr>
        <w:t xml:space="preserve">Why? </w:t>
      </w:r>
    </w:p>
    <w:p w14:paraId="01F78AA8" w14:textId="77777777" w:rsidR="00F85EE9" w:rsidRPr="003E22BB"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6912" behindDoc="0" locked="0" layoutInCell="1" allowOverlap="1" wp14:anchorId="78BAE8B8" wp14:editId="357EDF05">
                <wp:simplePos x="0" y="0"/>
                <wp:positionH relativeFrom="margin">
                  <wp:align>left</wp:align>
                </wp:positionH>
                <wp:positionV relativeFrom="paragraph">
                  <wp:posOffset>7486</wp:posOffset>
                </wp:positionV>
                <wp:extent cx="167780" cy="176169"/>
                <wp:effectExtent l="0" t="0" r="22860" b="14605"/>
                <wp:wrapNone/>
                <wp:docPr id="877730352"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89FEDB" id="Rectangle 2" o:spid="_x0000_s1026" style="position:absolute;margin-left:0;margin-top:.6pt;width:13.2pt;height:13.85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" fillcolor="white [3201]" strokecolor="black [3213]" strokeweight="1pt">
                <w10:wrap anchorx="margin"/>
              </v:rect>
            </w:pict>
          </mc:Fallback>
        </mc:AlternateContent>
      </w:r>
      <w:r w:rsidRPr="003E22BB">
        <w:rPr>
          <w:rFonts w:ascii="Times New Roman" w:hAnsi="Times New Roman" w:cs="Times New Roman"/>
          <w:sz w:val="24"/>
          <w:szCs w:val="24"/>
        </w:rPr>
        <w:t xml:space="preserve">Yes: </w:t>
      </w:r>
    </w:p>
    <w:p w14:paraId="108F0595" w14:textId="77777777" w:rsidR="00F85EE9" w:rsidRPr="003E22BB" w:rsidRDefault="00F85EE9" w:rsidP="00F85EE9">
      <w:pPr>
        <w:spacing w:line="480" w:lineRule="auto"/>
        <w:ind w:left="810"/>
        <w:rPr>
          <w:rFonts w:ascii="Times New Roman" w:hAnsi="Times New Roman" w:cs="Times New Roman"/>
          <w:sz w:val="24"/>
          <w:szCs w:val="24"/>
        </w:rPr>
      </w:pPr>
      <w:r>
        <w:rPr>
          <w:noProof/>
        </w:rPr>
        <mc:AlternateContent>
          <mc:Choice Requires="wps">
            <w:drawing>
              <wp:anchor distT="0" distB="0" distL="114300" distR="114300" simplePos="0" relativeHeight="251687936" behindDoc="0" locked="0" layoutInCell="1" allowOverlap="1" wp14:anchorId="5F3E862D" wp14:editId="7CAE517F">
                <wp:simplePos x="0" y="0"/>
                <wp:positionH relativeFrom="margin">
                  <wp:posOffset>872455</wp:posOffset>
                </wp:positionH>
                <wp:positionV relativeFrom="paragraph">
                  <wp:posOffset>132966</wp:posOffset>
                </wp:positionV>
                <wp:extent cx="5049875" cy="24998"/>
                <wp:effectExtent l="0" t="0" r="36830" b="32385"/>
                <wp:wrapNone/>
                <wp:docPr id="73874709" name="Straight Connector 3"/>
                <wp:cNvGraphicFramePr/>
                <a:graphic xmlns:a="http://schemas.openxmlformats.org/drawingml/2006/main">
                  <a:graphicData uri="http://schemas.microsoft.com/office/word/2010/wordprocessingShape">
                    <wps:wsp>
                      <wps:cNvCnPr/>
                      <wps:spPr>
                        <a:xfrm>
                          <a:off x="0" y="0"/>
                          <a:ext cx="5049875" cy="24998"/>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1C5244" id="Straight Connector 3" o:spid="_x0000_s1026" style="position:absolute;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8.7pt,10.45pt" to="466.3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" strokecolor="black [3200]">
                <v:stroke dashstyle="dash"/>
                <w10:wrap anchorx="margin"/>
              </v:line>
            </w:pict>
          </mc:Fallback>
        </mc:AlternateContent>
      </w:r>
      <w:r>
        <w:rPr>
          <w:rFonts w:ascii="Times New Roman" w:hAnsi="Times New Roman" w:cs="Times New Roman"/>
          <w:sz w:val="24"/>
          <w:szCs w:val="24"/>
        </w:rPr>
        <w:t xml:space="preserve">Why? </w:t>
      </w:r>
    </w:p>
    <w:p w14:paraId="59D5E199" w14:textId="77777777" w:rsidR="00F85EE9"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lastRenderedPageBreak/>
        <w:t>Have you ever used Facebook or Instagram to seek support or assistance from the university (e.g., contacting university offices, seeking academic advice, etc.)? If yes, please describe your experience.</w:t>
      </w:r>
    </w:p>
    <w:p w14:paraId="7D3C8B76" w14:textId="77777777" w:rsidR="00F85EE9" w:rsidRPr="00996A31"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91008" behindDoc="0" locked="0" layoutInCell="1" allowOverlap="1" wp14:anchorId="46797D95" wp14:editId="3DD38E20">
                <wp:simplePos x="0" y="0"/>
                <wp:positionH relativeFrom="margin">
                  <wp:align>left</wp:align>
                </wp:positionH>
                <wp:positionV relativeFrom="paragraph">
                  <wp:posOffset>8255</wp:posOffset>
                </wp:positionV>
                <wp:extent cx="167640" cy="175895"/>
                <wp:effectExtent l="0" t="0" r="22860" b="14605"/>
                <wp:wrapNone/>
                <wp:docPr id="737044186" name="Rectangle 2"/>
                <wp:cNvGraphicFramePr/>
                <a:graphic xmlns:a="http://schemas.openxmlformats.org/drawingml/2006/main">
                  <a:graphicData uri="http://schemas.microsoft.com/office/word/2010/wordprocessingShape">
                    <wps:wsp>
                      <wps:cNvSpPr/>
                      <wps:spPr>
                        <a:xfrm>
                          <a:off x="0" y="0"/>
                          <a:ext cx="167640" cy="17589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379D8" id="Rectangle 2" o:spid="_x0000_s1026" style="position:absolute;margin-left:0;margin-top:.65pt;width:13.2pt;height:13.85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" fillcolor="white [3201]" strokecolor="black [3213]" strokeweight="1pt">
                <w10:wrap anchorx="margin"/>
              </v:rect>
            </w:pict>
          </mc:Fallback>
        </mc:AlternateContent>
      </w:r>
      <w:r w:rsidRPr="00996A31">
        <w:rPr>
          <w:rFonts w:ascii="Times New Roman" w:hAnsi="Times New Roman" w:cs="Times New Roman"/>
          <w:sz w:val="24"/>
          <w:szCs w:val="24"/>
        </w:rPr>
        <w:t xml:space="preserve"> No</w:t>
      </w:r>
    </w:p>
    <w:p w14:paraId="16BF28C1" w14:textId="77777777" w:rsidR="00F85EE9" w:rsidRDefault="00F85EE9" w:rsidP="00F85EE9">
      <w:pPr>
        <w:spacing w:line="480" w:lineRule="auto"/>
        <w:ind w:left="720"/>
        <w:rPr>
          <w:rFonts w:ascii="Times New Roman" w:hAnsi="Times New Roman" w:cs="Times New Roman"/>
          <w:sz w:val="24"/>
          <w:szCs w:val="24"/>
        </w:rPr>
      </w:pPr>
      <w:r>
        <w:rPr>
          <w:noProof/>
        </w:rPr>
        <mc:AlternateContent>
          <mc:Choice Requires="wps">
            <w:drawing>
              <wp:anchor distT="0" distB="0" distL="114300" distR="114300" simplePos="0" relativeHeight="251692032" behindDoc="0" locked="0" layoutInCell="1" allowOverlap="1" wp14:anchorId="78004906" wp14:editId="3DFE5E7F">
                <wp:simplePos x="0" y="0"/>
                <wp:positionH relativeFrom="margin">
                  <wp:align>left</wp:align>
                </wp:positionH>
                <wp:positionV relativeFrom="paragraph">
                  <wp:posOffset>7486</wp:posOffset>
                </wp:positionV>
                <wp:extent cx="167780" cy="176169"/>
                <wp:effectExtent l="0" t="0" r="22860" b="14605"/>
                <wp:wrapNone/>
                <wp:docPr id="982331303"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EC13C" id="Rectangle 2" o:spid="_x0000_s1026" style="position:absolute;margin-left:0;margin-top:.6pt;width:13.2pt;height:13.85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" fillcolor="white [3201]" strokecolor="black [3213]" strokeweight="1pt">
                <w10:wrap anchorx="margin"/>
              </v:rect>
            </w:pict>
          </mc:Fallback>
        </mc:AlternateContent>
      </w:r>
      <w:r w:rsidRPr="00996A31">
        <w:rPr>
          <w:rFonts w:ascii="Times New Roman" w:hAnsi="Times New Roman" w:cs="Times New Roman"/>
          <w:sz w:val="24"/>
          <w:szCs w:val="24"/>
        </w:rPr>
        <w:t>Yes</w:t>
      </w:r>
      <w:r>
        <w:rPr>
          <w:rFonts w:ascii="Times New Roman" w:hAnsi="Times New Roman" w:cs="Times New Roman"/>
          <w:sz w:val="24"/>
          <w:szCs w:val="24"/>
        </w:rPr>
        <w:t xml:space="preserve">: </w:t>
      </w:r>
    </w:p>
    <w:p w14:paraId="3E8B2365" w14:textId="77777777" w:rsidR="00F85EE9" w:rsidRPr="00996A31" w:rsidRDefault="00F85EE9" w:rsidP="00F85EE9">
      <w:pPr>
        <w:spacing w:line="480" w:lineRule="auto"/>
        <w:ind w:left="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627BF697" wp14:editId="48AFF17F">
                <wp:simplePos x="0" y="0"/>
                <wp:positionH relativeFrom="margin">
                  <wp:posOffset>536895</wp:posOffset>
                </wp:positionH>
                <wp:positionV relativeFrom="paragraph">
                  <wp:posOffset>107222</wp:posOffset>
                </wp:positionV>
                <wp:extent cx="5394122" cy="25167"/>
                <wp:effectExtent l="0" t="0" r="35560" b="32385"/>
                <wp:wrapNone/>
                <wp:docPr id="528068355" name="Straight Connector 3"/>
                <wp:cNvGraphicFramePr/>
                <a:graphic xmlns:a="http://schemas.openxmlformats.org/drawingml/2006/main">
                  <a:graphicData uri="http://schemas.microsoft.com/office/word/2010/wordprocessingShape">
                    <wps:wsp>
                      <wps:cNvCnPr/>
                      <wps:spPr>
                        <a:xfrm>
                          <a:off x="0" y="0"/>
                          <a:ext cx="5394122" cy="25167"/>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C33896" id="Straight Connector 3" o:spid="_x0000_s1026" style="position:absolute;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2.3pt,8.45pt" to="467.05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" strokecolor="black [3200]">
                <v:stroke dashstyle="dash"/>
                <w10:wrap anchorx="margin"/>
              </v:line>
            </w:pict>
          </mc:Fallback>
        </mc:AlternateContent>
      </w:r>
    </w:p>
    <w:p w14:paraId="7AD9A4C4"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How comfortable are you with the university using Facebook and Instagram to communicate important information and updates?</w:t>
      </w:r>
    </w:p>
    <w:p w14:paraId="0A92F38F" w14:textId="77777777" w:rsidR="00F85EE9" w:rsidRPr="002C1594" w:rsidRDefault="00F85EE9" w:rsidP="00F85EE9">
      <w:pPr>
        <w:spacing w:line="480" w:lineRule="auto"/>
        <w:ind w:left="1080"/>
        <w:rPr>
          <w:rFonts w:ascii="Times New Roman" w:hAnsi="Times New Roman" w:cs="Times New Roman"/>
          <w:sz w:val="24"/>
          <w:szCs w:val="24"/>
        </w:rPr>
      </w:pPr>
      <w:r>
        <w:rPr>
          <w:noProof/>
        </w:rPr>
        <mc:AlternateContent>
          <mc:Choice Requires="wps">
            <w:drawing>
              <wp:anchor distT="0" distB="0" distL="114300" distR="114300" simplePos="0" relativeHeight="251694080" behindDoc="0" locked="0" layoutInCell="1" allowOverlap="1" wp14:anchorId="20D06B88" wp14:editId="76BA0470">
                <wp:simplePos x="0" y="0"/>
                <wp:positionH relativeFrom="margin">
                  <wp:align>left</wp:align>
                </wp:positionH>
                <wp:positionV relativeFrom="paragraph">
                  <wp:posOffset>8389</wp:posOffset>
                </wp:positionV>
                <wp:extent cx="167780" cy="176169"/>
                <wp:effectExtent l="0" t="0" r="22860" b="14605"/>
                <wp:wrapNone/>
                <wp:docPr id="470284429"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C5BD2" id="Rectangle 2" o:spid="_x0000_s1026" style="position:absolute;margin-left:0;margin-top:.65pt;width:13.2pt;height:13.8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" fillcolor="white [3201]" strokecolor="black [3213]" strokeweight="1pt">
                <w10:wrap anchorx="margin"/>
              </v:rect>
            </w:pict>
          </mc:Fallback>
        </mc:AlternateContent>
      </w:r>
      <w:r w:rsidRPr="002C1594">
        <w:rPr>
          <w:rFonts w:ascii="Times New Roman" w:hAnsi="Times New Roman" w:cs="Times New Roman"/>
          <w:sz w:val="24"/>
          <w:szCs w:val="24"/>
        </w:rPr>
        <w:t>Very comfortable</w:t>
      </w:r>
    </w:p>
    <w:p w14:paraId="42966E45" w14:textId="77777777" w:rsidR="00F85EE9" w:rsidRPr="002C1594" w:rsidRDefault="00F85EE9" w:rsidP="00F85EE9">
      <w:pPr>
        <w:spacing w:line="480" w:lineRule="auto"/>
        <w:ind w:left="1080"/>
        <w:rPr>
          <w:rFonts w:ascii="Times New Roman" w:hAnsi="Times New Roman" w:cs="Times New Roman"/>
          <w:sz w:val="24"/>
          <w:szCs w:val="24"/>
        </w:rPr>
      </w:pPr>
      <w:r>
        <w:rPr>
          <w:noProof/>
        </w:rPr>
        <mc:AlternateContent>
          <mc:Choice Requires="wps">
            <w:drawing>
              <wp:anchor distT="0" distB="0" distL="114300" distR="114300" simplePos="0" relativeHeight="251695104" behindDoc="0" locked="0" layoutInCell="1" allowOverlap="1" wp14:anchorId="59493A31" wp14:editId="694A4D3A">
                <wp:simplePos x="0" y="0"/>
                <wp:positionH relativeFrom="margin">
                  <wp:align>left</wp:align>
                </wp:positionH>
                <wp:positionV relativeFrom="paragraph">
                  <wp:posOffset>11943</wp:posOffset>
                </wp:positionV>
                <wp:extent cx="167780" cy="176169"/>
                <wp:effectExtent l="0" t="0" r="22860" b="14605"/>
                <wp:wrapNone/>
                <wp:docPr id="205760910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75695" id="Rectangle 2" o:spid="_x0000_s1026" style="position:absolute;margin-left:0;margin-top:.95pt;width:13.2pt;height:13.85pt;z-index:2516951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" fillcolor="white [3201]" strokecolor="black [3213]" strokeweight="1pt">
                <w10:wrap anchorx="margin"/>
              </v:rect>
            </w:pict>
          </mc:Fallback>
        </mc:AlternateContent>
      </w:r>
      <w:r w:rsidRPr="002C1594">
        <w:rPr>
          <w:rFonts w:ascii="Times New Roman" w:hAnsi="Times New Roman" w:cs="Times New Roman"/>
          <w:sz w:val="24"/>
          <w:szCs w:val="24"/>
        </w:rPr>
        <w:t>Somewhat comfortable</w:t>
      </w:r>
    </w:p>
    <w:p w14:paraId="2011252F" w14:textId="77777777" w:rsidR="00F85EE9" w:rsidRPr="002C1594" w:rsidRDefault="00F85EE9" w:rsidP="00F85EE9">
      <w:pPr>
        <w:spacing w:line="480" w:lineRule="auto"/>
        <w:ind w:left="1080"/>
        <w:rPr>
          <w:rFonts w:ascii="Times New Roman" w:hAnsi="Times New Roman" w:cs="Times New Roman"/>
          <w:sz w:val="24"/>
          <w:szCs w:val="24"/>
        </w:rPr>
      </w:pPr>
      <w:r>
        <w:rPr>
          <w:noProof/>
        </w:rPr>
        <mc:AlternateContent>
          <mc:Choice Requires="wps">
            <w:drawing>
              <wp:anchor distT="0" distB="0" distL="114300" distR="114300" simplePos="0" relativeHeight="251696128" behindDoc="0" locked="0" layoutInCell="1" allowOverlap="1" wp14:anchorId="6281ABB2" wp14:editId="23A4AEA5">
                <wp:simplePos x="0" y="0"/>
                <wp:positionH relativeFrom="margin">
                  <wp:align>left</wp:align>
                </wp:positionH>
                <wp:positionV relativeFrom="paragraph">
                  <wp:posOffset>12700</wp:posOffset>
                </wp:positionV>
                <wp:extent cx="167780" cy="176169"/>
                <wp:effectExtent l="0" t="0" r="22860" b="14605"/>
                <wp:wrapNone/>
                <wp:docPr id="1755305745"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A946AD" id="Rectangle 2" o:spid="_x0000_s1026" style="position:absolute;margin-left:0;margin-top:1pt;width:13.2pt;height:13.85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" fillcolor="white [3201]" strokecolor="black [3213]" strokeweight="1pt">
                <w10:wrap anchorx="margin"/>
              </v:rect>
            </w:pict>
          </mc:Fallback>
        </mc:AlternateContent>
      </w:r>
      <w:r w:rsidRPr="002C1594">
        <w:rPr>
          <w:rFonts w:ascii="Times New Roman" w:hAnsi="Times New Roman" w:cs="Times New Roman"/>
          <w:sz w:val="24"/>
          <w:szCs w:val="24"/>
        </w:rPr>
        <w:t>Neutral</w:t>
      </w:r>
    </w:p>
    <w:p w14:paraId="4CCC46ED" w14:textId="77777777" w:rsidR="00F85EE9" w:rsidRPr="002C1594" w:rsidRDefault="00F85EE9" w:rsidP="00F85EE9">
      <w:pPr>
        <w:spacing w:line="480" w:lineRule="auto"/>
        <w:ind w:left="1080"/>
        <w:rPr>
          <w:rFonts w:ascii="Times New Roman" w:hAnsi="Times New Roman" w:cs="Times New Roman"/>
          <w:sz w:val="24"/>
          <w:szCs w:val="24"/>
        </w:rPr>
      </w:pPr>
      <w:r>
        <w:rPr>
          <w:noProof/>
        </w:rPr>
        <mc:AlternateContent>
          <mc:Choice Requires="wps">
            <w:drawing>
              <wp:anchor distT="0" distB="0" distL="114300" distR="114300" simplePos="0" relativeHeight="251698176" behindDoc="0" locked="0" layoutInCell="1" allowOverlap="1" wp14:anchorId="7FCCC7C1" wp14:editId="6E1832D1">
                <wp:simplePos x="0" y="0"/>
                <wp:positionH relativeFrom="margin">
                  <wp:align>left</wp:align>
                </wp:positionH>
                <wp:positionV relativeFrom="paragraph">
                  <wp:posOffset>454403</wp:posOffset>
                </wp:positionV>
                <wp:extent cx="167780" cy="176169"/>
                <wp:effectExtent l="0" t="0" r="22860" b="14605"/>
                <wp:wrapNone/>
                <wp:docPr id="488783002"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C166DE" id="Rectangle 2" o:spid="_x0000_s1026" style="position:absolute;margin-left:0;margin-top:35.8pt;width:13.2pt;height:13.85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" fillcolor="white [3201]" strokecolor="black [3213]" strokeweight="1pt">
                <w10:wrap anchorx="margin"/>
              </v:rect>
            </w:pict>
          </mc:Fallback>
        </mc:AlternateContent>
      </w:r>
      <w:r>
        <w:rPr>
          <w:noProof/>
        </w:rPr>
        <mc:AlternateContent>
          <mc:Choice Requires="wps">
            <w:drawing>
              <wp:anchor distT="0" distB="0" distL="114300" distR="114300" simplePos="0" relativeHeight="251697152" behindDoc="0" locked="0" layoutInCell="1" allowOverlap="1" wp14:anchorId="316277EF" wp14:editId="299FD6FB">
                <wp:simplePos x="0" y="0"/>
                <wp:positionH relativeFrom="margin">
                  <wp:align>left</wp:align>
                </wp:positionH>
                <wp:positionV relativeFrom="paragraph">
                  <wp:posOffset>0</wp:posOffset>
                </wp:positionV>
                <wp:extent cx="167780" cy="176169"/>
                <wp:effectExtent l="0" t="0" r="22860" b="14605"/>
                <wp:wrapNone/>
                <wp:docPr id="880198078" name="Rectangle 2"/>
                <wp:cNvGraphicFramePr/>
                <a:graphic xmlns:a="http://schemas.openxmlformats.org/drawingml/2006/main">
                  <a:graphicData uri="http://schemas.microsoft.com/office/word/2010/wordprocessingShape">
                    <wps:wsp>
                      <wps:cNvSpPr/>
                      <wps:spPr>
                        <a:xfrm>
                          <a:off x="0" y="0"/>
                          <a:ext cx="167780" cy="1761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6E0D8" id="Rectangle 2" o:spid="_x0000_s1026" style="position:absolute;margin-left:0;margin-top:0;width:13.2pt;height:13.85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" fillcolor="white [3201]" strokecolor="black [3213]" strokeweight="1pt">
                <w10:wrap anchorx="margin"/>
              </v:rect>
            </w:pict>
          </mc:Fallback>
        </mc:AlternateContent>
      </w:r>
      <w:r w:rsidRPr="002C1594">
        <w:rPr>
          <w:rFonts w:ascii="Times New Roman" w:hAnsi="Times New Roman" w:cs="Times New Roman"/>
          <w:sz w:val="24"/>
          <w:szCs w:val="24"/>
        </w:rPr>
        <w:t>Somewhat uncomfortable</w:t>
      </w:r>
    </w:p>
    <w:p w14:paraId="53C9DD8B" w14:textId="77777777" w:rsidR="00F85EE9" w:rsidRPr="002C1594" w:rsidRDefault="00F85EE9" w:rsidP="00F85EE9">
      <w:pPr>
        <w:spacing w:line="480" w:lineRule="auto"/>
        <w:ind w:left="1080"/>
        <w:rPr>
          <w:rFonts w:ascii="Times New Roman" w:hAnsi="Times New Roman" w:cs="Times New Roman"/>
          <w:sz w:val="24"/>
          <w:szCs w:val="24"/>
        </w:rPr>
      </w:pPr>
      <w:r w:rsidRPr="002C1594">
        <w:rPr>
          <w:rFonts w:ascii="Times New Roman" w:hAnsi="Times New Roman" w:cs="Times New Roman"/>
          <w:sz w:val="24"/>
          <w:szCs w:val="24"/>
        </w:rPr>
        <w:t>Very uncomfortable</w:t>
      </w:r>
    </w:p>
    <w:p w14:paraId="02450979" w14:textId="77777777" w:rsidR="00F85EE9" w:rsidRPr="009D4320" w:rsidRDefault="00F85EE9" w:rsidP="00F85EE9">
      <w:pPr>
        <w:pStyle w:val="ListParagraph"/>
        <w:numPr>
          <w:ilvl w:val="0"/>
          <w:numId w:val="2"/>
        </w:numPr>
        <w:spacing w:line="480" w:lineRule="auto"/>
        <w:rPr>
          <w:rFonts w:ascii="Times New Roman" w:hAnsi="Times New Roman" w:cs="Times New Roman"/>
          <w:sz w:val="24"/>
          <w:szCs w:val="24"/>
        </w:rPr>
      </w:pPr>
      <w:r w:rsidRPr="009D4320">
        <w:rPr>
          <w:rFonts w:ascii="Times New Roman" w:hAnsi="Times New Roman" w:cs="Times New Roman"/>
          <w:sz w:val="24"/>
          <w:szCs w:val="24"/>
        </w:rPr>
        <w:t>In what ways do you think the university can improve its use of Facebook and Instagram to better serve the university community?</w:t>
      </w:r>
    </w:p>
    <w:p w14:paraId="2D89109E" w14:textId="77777777" w:rsidR="00F85EE9" w:rsidRPr="00F82007" w:rsidRDefault="00F85EE9" w:rsidP="00F85EE9">
      <w:pPr>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740715C6" wp14:editId="4EDB4EC8">
                <wp:simplePos x="0" y="0"/>
                <wp:positionH relativeFrom="column">
                  <wp:posOffset>43145</wp:posOffset>
                </wp:positionH>
                <wp:positionV relativeFrom="paragraph">
                  <wp:posOffset>903005</wp:posOffset>
                </wp:positionV>
                <wp:extent cx="6006517" cy="25167"/>
                <wp:effectExtent l="0" t="0" r="32385" b="32385"/>
                <wp:wrapNone/>
                <wp:docPr id="320870801" name="Straight Connector 4"/>
                <wp:cNvGraphicFramePr/>
                <a:graphic xmlns:a="http://schemas.openxmlformats.org/drawingml/2006/main">
                  <a:graphicData uri="http://schemas.microsoft.com/office/word/2010/wordprocessingShape">
                    <wps:wsp>
                      <wps:cNvCnPr/>
                      <wps:spPr>
                        <a:xfrm flipV="1">
                          <a:off x="0" y="0"/>
                          <a:ext cx="6006517" cy="25167"/>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5890902" id="Straight Connector 4" o:spid="_x0000_s1026" style="position:absolute;flip:y;z-index:251701248;visibility:visible;mso-wrap-style:square;mso-wrap-distance-left:9pt;mso-wrap-distance-top:0;mso-wrap-distance-right:9pt;mso-wrap-distance-bottom:0;mso-position-horizontal:absolute;mso-position-horizontal-relative:text;mso-position-vertical:absolute;mso-position-vertical-relative:text" from="3.4pt,71.1pt" to="476.35pt,7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" strokecolor="black [3200]">
                <v:stroke dashstyle="dash"/>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4E6A2041" wp14:editId="58643009">
                <wp:simplePos x="0" y="0"/>
                <wp:positionH relativeFrom="column">
                  <wp:posOffset>51563</wp:posOffset>
                </wp:positionH>
                <wp:positionV relativeFrom="paragraph">
                  <wp:posOffset>592495</wp:posOffset>
                </wp:positionV>
                <wp:extent cx="6006517" cy="25167"/>
                <wp:effectExtent l="0" t="0" r="32385" b="32385"/>
                <wp:wrapNone/>
                <wp:docPr id="1464620789" name="Straight Connector 4"/>
                <wp:cNvGraphicFramePr/>
                <a:graphic xmlns:a="http://schemas.openxmlformats.org/drawingml/2006/main">
                  <a:graphicData uri="http://schemas.microsoft.com/office/word/2010/wordprocessingShape">
                    <wps:wsp>
                      <wps:cNvCnPr/>
                      <wps:spPr>
                        <a:xfrm flipV="1">
                          <a:off x="0" y="0"/>
                          <a:ext cx="6006517" cy="25167"/>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446C7EB" id="Straight Connector 4"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4.05pt,46.65pt" to="477pt,4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" strokecolor="black [3200]">
                <v:stroke dashstyle="dash"/>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16939B9E" wp14:editId="37C5C7C7">
                <wp:simplePos x="0" y="0"/>
                <wp:positionH relativeFrom="column">
                  <wp:posOffset>50333</wp:posOffset>
                </wp:positionH>
                <wp:positionV relativeFrom="paragraph">
                  <wp:posOffset>239366</wp:posOffset>
                </wp:positionV>
                <wp:extent cx="6006517" cy="25167"/>
                <wp:effectExtent l="0" t="0" r="32385" b="32385"/>
                <wp:wrapNone/>
                <wp:docPr id="968453975" name="Straight Connector 4"/>
                <wp:cNvGraphicFramePr/>
                <a:graphic xmlns:a="http://schemas.openxmlformats.org/drawingml/2006/main">
                  <a:graphicData uri="http://schemas.microsoft.com/office/word/2010/wordprocessingShape">
                    <wps:wsp>
                      <wps:cNvCnPr/>
                      <wps:spPr>
                        <a:xfrm flipV="1">
                          <a:off x="0" y="0"/>
                          <a:ext cx="6006517" cy="25167"/>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7895FFD" id="Straight Connector 4" o:spid="_x0000_s1026" style="position:absolute;flip:y;z-index:251699200;visibility:visible;mso-wrap-style:square;mso-wrap-distance-left:9pt;mso-wrap-distance-top:0;mso-wrap-distance-right:9pt;mso-wrap-distance-bottom:0;mso-position-horizontal:absolute;mso-position-horizontal-relative:text;mso-position-vertical:absolute;mso-position-vertical-relative:text" from="3.95pt,18.85pt" to="476.9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" strokecolor="black [3200]">
                <v:stroke dashstyle="dash"/>
              </v:line>
            </w:pict>
          </mc:Fallback>
        </mc:AlternateContent>
      </w:r>
    </w:p>
    <w:p w14:paraId="2F7BAEC2" w14:textId="77777777" w:rsidR="000A6B93" w:rsidRDefault="000A6B93" w:rsidP="000A6B93">
      <w:pPr>
        <w:rPr>
          <w:rFonts w:ascii="Times New Roman" w:hAnsi="Times New Roman" w:cs="Times New Roman"/>
          <w:color w:val="222222"/>
          <w:sz w:val="24"/>
          <w:szCs w:val="24"/>
          <w:shd w:val="clear" w:color="auto" w:fill="FFFFFF"/>
        </w:rPr>
      </w:pPr>
    </w:p>
    <w:p w14:paraId="59941BDC" w14:textId="5E54D0F3" w:rsidR="001A0747" w:rsidRPr="001A0747" w:rsidRDefault="000A6B93" w:rsidP="000A6B93">
      <w:pPr>
        <w:spacing w:after="0" w:line="48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1A0747" w:rsidRPr="001A0747">
        <w:rPr>
          <w:rFonts w:ascii="Times New Roman" w:hAnsi="Times New Roman" w:cs="Times New Roman"/>
          <w:color w:val="222222"/>
          <w:sz w:val="24"/>
          <w:szCs w:val="24"/>
          <w:shd w:val="clear" w:color="auto" w:fill="FFFFFF"/>
        </w:rPr>
        <w:t>.</w:t>
      </w:r>
    </w:p>
    <w:p w14:paraId="21FDB0DF" w14:textId="77777777" w:rsidR="001A0747" w:rsidRPr="001A0747" w:rsidRDefault="001A0747" w:rsidP="000A6B93">
      <w:pPr>
        <w:spacing w:after="0" w:line="480" w:lineRule="auto"/>
        <w:ind w:firstLine="720"/>
        <w:jc w:val="both"/>
        <w:rPr>
          <w:rFonts w:ascii="Times New Roman" w:hAnsi="Times New Roman" w:cs="Times New Roman"/>
          <w:sz w:val="24"/>
          <w:szCs w:val="24"/>
        </w:rPr>
      </w:pPr>
    </w:p>
    <w:p w14:paraId="1C772EB6" w14:textId="77777777" w:rsidR="008017AA" w:rsidRPr="001A0747" w:rsidRDefault="008017AA" w:rsidP="000A6B93">
      <w:pPr>
        <w:spacing w:after="0" w:line="480" w:lineRule="auto"/>
        <w:ind w:firstLine="720"/>
        <w:jc w:val="both"/>
        <w:rPr>
          <w:rFonts w:ascii="Times New Roman" w:hAnsi="Times New Roman" w:cs="Times New Roman"/>
          <w:sz w:val="24"/>
          <w:szCs w:val="24"/>
        </w:rPr>
      </w:pPr>
    </w:p>
    <w:p w14:paraId="17B4F94C" w14:textId="77777777" w:rsidR="00F85EE9" w:rsidRPr="004C3A0B" w:rsidRDefault="00F85EE9" w:rsidP="00F85EE9">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14CCA830" w14:textId="77777777" w:rsidR="00F85EE9" w:rsidRPr="004C3A0B" w:rsidRDefault="00F85EE9" w:rsidP="00F85EE9">
      <w:pPr>
        <w:tabs>
          <w:tab w:val="left" w:pos="5103"/>
        </w:tabs>
        <w:jc w:val="center"/>
        <w:rPr>
          <w:rFonts w:ascii="Arial" w:hAnsi="Arial" w:cs="Arial"/>
          <w:b/>
          <w:bCs/>
        </w:rPr>
      </w:pPr>
    </w:p>
    <w:p w14:paraId="0A5CE92C" w14:textId="76E87505" w:rsidR="00F85EE9" w:rsidRPr="004C3A0B" w:rsidRDefault="00F85EE9" w:rsidP="00F85EE9">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w:t>
      </w:r>
      <w:r w:rsidR="003F050F" w:rsidRPr="004C3A0B">
        <w:rPr>
          <w:rFonts w:ascii="Arial" w:hAnsi="Arial" w:cs="Arial"/>
          <w:b/>
          <w:bCs/>
        </w:rPr>
        <w:t>minimize</w:t>
      </w:r>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2969E526" w14:textId="77777777" w:rsidR="00F85EE9" w:rsidRPr="004C3A0B" w:rsidRDefault="00F85EE9" w:rsidP="00F85EE9">
      <w:pPr>
        <w:tabs>
          <w:tab w:val="left" w:pos="5103"/>
        </w:tabs>
        <w:jc w:val="center"/>
        <w:rPr>
          <w:rFonts w:ascii="Arial" w:hAnsi="Arial" w:cs="Arial"/>
          <w:b/>
          <w:bCs/>
          <w:sz w:val="16"/>
          <w:szCs w:val="16"/>
        </w:rPr>
      </w:pPr>
    </w:p>
    <w:p w14:paraId="5E88A411" w14:textId="77777777" w:rsidR="00F85EE9" w:rsidRPr="004C3A0B" w:rsidRDefault="00F85EE9" w:rsidP="00F85EE9">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0B0208" w14:textId="77777777" w:rsidR="00F85EE9" w:rsidRPr="004C3A0B" w:rsidRDefault="00F85EE9" w:rsidP="00F85EE9">
      <w:pPr>
        <w:tabs>
          <w:tab w:val="left" w:pos="5103"/>
        </w:tabs>
        <w:jc w:val="both"/>
        <w:rPr>
          <w:rFonts w:ascii="Arial" w:hAnsi="Arial" w:cs="Arial"/>
        </w:rPr>
      </w:pPr>
    </w:p>
    <w:p w14:paraId="3059CF4A" w14:textId="77777777" w:rsidR="00F85EE9" w:rsidRPr="004C3A0B" w:rsidRDefault="00F85EE9" w:rsidP="00F85EE9">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00721052" w14:textId="77777777" w:rsidR="00F85EE9" w:rsidRPr="004C3A0B" w:rsidRDefault="00F85EE9" w:rsidP="00F85EE9">
      <w:pPr>
        <w:tabs>
          <w:tab w:val="left" w:pos="5103"/>
        </w:tabs>
        <w:jc w:val="both"/>
        <w:rPr>
          <w:rFonts w:ascii="Arial" w:hAnsi="Arial" w:cs="Arial"/>
        </w:rPr>
      </w:pPr>
    </w:p>
    <w:p w14:paraId="32E8C360" w14:textId="77777777" w:rsidR="00F85EE9" w:rsidRPr="004C3A0B" w:rsidRDefault="00F85EE9" w:rsidP="00F85EE9">
      <w:pPr>
        <w:tabs>
          <w:tab w:val="left" w:pos="5103"/>
        </w:tabs>
        <w:jc w:val="both"/>
        <w:rPr>
          <w:rFonts w:ascii="Arial" w:hAnsi="Arial" w:cs="Arial"/>
        </w:rPr>
      </w:pPr>
      <w:r w:rsidRPr="004C3A0B">
        <w:rPr>
          <w:rFonts w:ascii="Arial" w:hAnsi="Arial" w:cs="Arial"/>
        </w:rPr>
        <w:t>Ethical approval is n</w:t>
      </w:r>
      <w:r>
        <w:rPr>
          <w:rFonts w:ascii="Arial" w:hAnsi="Arial" w:cs="Arial"/>
        </w:rPr>
        <w:t xml:space="preserve">ot required for routine audits, </w:t>
      </w:r>
      <w:r w:rsidRPr="004C3A0B">
        <w:rPr>
          <w:rFonts w:ascii="Arial" w:hAnsi="Arial" w:cs="Arial"/>
        </w:rPr>
        <w:t>performance reviews, quality assurance studies, testing within normal educational requirements, and literary or artistic criticism.</w:t>
      </w:r>
    </w:p>
    <w:p w14:paraId="269C0C73" w14:textId="77777777" w:rsidR="00F85EE9" w:rsidRPr="004C3A0B" w:rsidRDefault="00F85EE9" w:rsidP="00F85EE9">
      <w:pPr>
        <w:tabs>
          <w:tab w:val="left" w:pos="5103"/>
        </w:tabs>
        <w:jc w:val="both"/>
        <w:rPr>
          <w:rFonts w:ascii="Arial" w:hAnsi="Arial" w:cs="Arial"/>
        </w:rPr>
      </w:pPr>
    </w:p>
    <w:p w14:paraId="4B965D33" w14:textId="77777777" w:rsidR="00F85EE9" w:rsidRPr="004C3A0B" w:rsidRDefault="00F85EE9" w:rsidP="00F85EE9">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62823F4F" w14:textId="77777777" w:rsidR="00F85EE9" w:rsidRPr="004C3A0B" w:rsidRDefault="00F85EE9" w:rsidP="00F85EE9">
      <w:pPr>
        <w:autoSpaceDE w:val="0"/>
        <w:autoSpaceDN w:val="0"/>
        <w:adjustRightInd w:val="0"/>
        <w:jc w:val="both"/>
        <w:rPr>
          <w:rFonts w:ascii="Arial" w:hAnsi="Arial" w:cs="Arial"/>
        </w:rPr>
      </w:pPr>
    </w:p>
    <w:p w14:paraId="39C3B0B0" w14:textId="17E78E15" w:rsidR="00F85EE9" w:rsidRDefault="00F85EE9" w:rsidP="00F85EE9">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sidR="003F050F">
        <w:rPr>
          <w:rFonts w:ascii="Arial" w:hAnsi="Arial" w:cs="Arial"/>
        </w:rPr>
        <w:t>the Checklist</w:t>
      </w:r>
      <w:r w:rsidRPr="004C3A0B">
        <w:rPr>
          <w:rFonts w:ascii="Arial" w:hAnsi="Arial" w:cs="Arial"/>
        </w:rPr>
        <w:t xml:space="preserve"> for details of </w:t>
      </w:r>
      <w:proofErr w:type="gramStart"/>
      <w:r w:rsidRPr="004C3A0B">
        <w:rPr>
          <w:rFonts w:ascii="Arial" w:hAnsi="Arial" w:cs="Arial"/>
        </w:rPr>
        <w:t>process</w:t>
      </w:r>
      <w:proofErr w:type="gramEnd"/>
      <w:r w:rsidRPr="004C3A0B">
        <w:rPr>
          <w:rFonts w:ascii="Arial" w:hAnsi="Arial" w:cs="Arial"/>
        </w:rPr>
        <w:t xml:space="preserve"> for different categories of application.  </w:t>
      </w:r>
    </w:p>
    <w:p w14:paraId="235E1480" w14:textId="77777777" w:rsidR="00F85EE9" w:rsidRDefault="00F85EE9" w:rsidP="00F85EE9">
      <w:pPr>
        <w:autoSpaceDE w:val="0"/>
        <w:autoSpaceDN w:val="0"/>
        <w:adjustRightInd w:val="0"/>
        <w:jc w:val="both"/>
        <w:rPr>
          <w:rFonts w:ascii="Arial" w:hAnsi="Arial" w:cs="Arial"/>
        </w:rPr>
      </w:pPr>
    </w:p>
    <w:p w14:paraId="6B452DB1" w14:textId="77777777" w:rsidR="00F85EE9" w:rsidRPr="004C3A0B" w:rsidRDefault="00F85EE9" w:rsidP="00F85EE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85EE9" w:rsidRPr="004C3A0B" w14:paraId="4B4CF6B2" w14:textId="77777777" w:rsidTr="00D85529">
        <w:trPr>
          <w:trHeight w:val="439"/>
        </w:trPr>
        <w:tc>
          <w:tcPr>
            <w:tcW w:w="559" w:type="dxa"/>
            <w:shd w:val="clear" w:color="auto" w:fill="F2F2F2" w:themeFill="background1" w:themeFillShade="F2"/>
            <w:vAlign w:val="center"/>
          </w:tcPr>
          <w:p w14:paraId="57F6CC2C" w14:textId="77777777" w:rsidR="00F85EE9" w:rsidRPr="004C3A0B" w:rsidRDefault="00F85EE9" w:rsidP="00D85529">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32038AFA" w14:textId="77777777" w:rsidR="00F85EE9" w:rsidRPr="004C3A0B" w:rsidRDefault="00F85EE9" w:rsidP="00D85529">
            <w:pPr>
              <w:rPr>
                <w:rFonts w:ascii="Arial" w:hAnsi="Arial" w:cs="Arial"/>
              </w:rPr>
            </w:pPr>
            <w:r w:rsidRPr="004C3A0B">
              <w:rPr>
                <w:rFonts w:ascii="Arial" w:hAnsi="Arial" w:cs="Arial"/>
              </w:rPr>
              <w:t>Full Name:</w:t>
            </w:r>
          </w:p>
        </w:tc>
        <w:tc>
          <w:tcPr>
            <w:tcW w:w="6636" w:type="dxa"/>
            <w:gridSpan w:val="4"/>
            <w:vAlign w:val="center"/>
          </w:tcPr>
          <w:p w14:paraId="4CF76E3D" w14:textId="77777777" w:rsidR="00F85EE9" w:rsidRPr="004C3A0B" w:rsidRDefault="00F85EE9" w:rsidP="00D85529">
            <w:pPr>
              <w:rPr>
                <w:rFonts w:ascii="Arial" w:hAnsi="Arial" w:cs="Arial"/>
              </w:rPr>
            </w:pPr>
            <w:r>
              <w:rPr>
                <w:rFonts w:ascii="Arial" w:hAnsi="Arial" w:cs="Arial"/>
              </w:rPr>
              <w:t xml:space="preserve">Bilyana </w:t>
            </w:r>
            <w:proofErr w:type="spellStart"/>
            <w:r>
              <w:rPr>
                <w:rFonts w:ascii="Arial" w:hAnsi="Arial" w:cs="Arial"/>
              </w:rPr>
              <w:t>Veselinova</w:t>
            </w:r>
            <w:proofErr w:type="spellEnd"/>
            <w:r>
              <w:rPr>
                <w:rFonts w:ascii="Arial" w:hAnsi="Arial" w:cs="Arial"/>
              </w:rPr>
              <w:t xml:space="preserve"> Nikolova</w:t>
            </w:r>
          </w:p>
        </w:tc>
      </w:tr>
      <w:tr w:rsidR="00F85EE9" w:rsidRPr="004C3A0B" w14:paraId="56D16AD7" w14:textId="77777777" w:rsidTr="00D85529">
        <w:trPr>
          <w:trHeight w:val="472"/>
        </w:trPr>
        <w:tc>
          <w:tcPr>
            <w:tcW w:w="559" w:type="dxa"/>
            <w:shd w:val="clear" w:color="auto" w:fill="BFBFBF" w:themeFill="background1" w:themeFillShade="BF"/>
            <w:vAlign w:val="center"/>
          </w:tcPr>
          <w:p w14:paraId="62A0F104" w14:textId="77777777" w:rsidR="00F85EE9" w:rsidRPr="004C3A0B" w:rsidRDefault="00F85EE9" w:rsidP="00D85529">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34B04F0" w14:textId="77777777" w:rsidR="00F85EE9" w:rsidRPr="004C3A0B" w:rsidRDefault="00F85EE9" w:rsidP="00D85529">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00946E7" w14:textId="77777777" w:rsidR="00F85EE9" w:rsidRPr="004C3A0B" w:rsidRDefault="00F85EE9" w:rsidP="00D85529">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EF1CBFA" w14:textId="77777777" w:rsidR="00F85EE9" w:rsidRPr="004C3A0B" w:rsidRDefault="00F85EE9" w:rsidP="00D8552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D2B41A4" w14:textId="77777777" w:rsidR="00F85EE9" w:rsidRPr="004C3A0B" w:rsidRDefault="00F85EE9" w:rsidP="00D85529">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F81EF98" w14:textId="77777777" w:rsidR="00F85EE9" w:rsidRPr="004C3A0B" w:rsidRDefault="00F85EE9" w:rsidP="00D85529">
            <w:pPr>
              <w:jc w:val="center"/>
              <w:rPr>
                <w:rFonts w:ascii="Arial" w:hAnsi="Arial" w:cs="Arial"/>
              </w:rPr>
            </w:pPr>
            <w:r>
              <w:rPr>
                <w:rFonts w:ascii="MS Gothic" w:eastAsia="MS Gothic" w:hAnsi="MS Gothic" w:cs="Arial" w:hint="eastAsia"/>
              </w:rPr>
              <w:t>☐</w:t>
            </w:r>
          </w:p>
        </w:tc>
      </w:tr>
      <w:tr w:rsidR="00F85EE9" w:rsidRPr="004C3A0B" w14:paraId="374BC08B" w14:textId="77777777" w:rsidTr="00D85529">
        <w:trPr>
          <w:trHeight w:val="472"/>
        </w:trPr>
        <w:tc>
          <w:tcPr>
            <w:tcW w:w="559" w:type="dxa"/>
            <w:shd w:val="clear" w:color="auto" w:fill="F2F2F2" w:themeFill="background1" w:themeFillShade="F2"/>
            <w:vAlign w:val="center"/>
          </w:tcPr>
          <w:p w14:paraId="3AFCA507" w14:textId="77777777" w:rsidR="00F85EE9" w:rsidRDefault="00F85EE9" w:rsidP="00D85529">
            <w:pPr>
              <w:rPr>
                <w:rFonts w:ascii="Arial" w:hAnsi="Arial" w:cs="Arial"/>
              </w:rPr>
            </w:pPr>
          </w:p>
        </w:tc>
        <w:tc>
          <w:tcPr>
            <w:tcW w:w="2544" w:type="dxa"/>
            <w:shd w:val="clear" w:color="auto" w:fill="F2F2F2" w:themeFill="background1" w:themeFillShade="F2"/>
            <w:vAlign w:val="center"/>
          </w:tcPr>
          <w:p w14:paraId="0953DF1A" w14:textId="77777777" w:rsidR="00F85EE9" w:rsidRPr="004C3A0B" w:rsidRDefault="00F85EE9" w:rsidP="00D8552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1A2AEF3" w14:textId="77777777" w:rsidR="00F85EE9" w:rsidRDefault="00F85EE9" w:rsidP="00D85529">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91E9D90" w14:textId="77777777" w:rsidR="00F85EE9" w:rsidRPr="004C3A0B" w:rsidRDefault="00F85EE9" w:rsidP="00D8552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8F4565" w14:textId="77777777" w:rsidR="00F85EE9" w:rsidRDefault="00F85EE9" w:rsidP="00D85529">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1663AB6" w14:textId="77777777" w:rsidR="00F85EE9" w:rsidRPr="004C3A0B" w:rsidRDefault="00F85EE9" w:rsidP="00D8552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E73E3E" w14:textId="77777777" w:rsidR="00F85EE9" w:rsidRDefault="00F85EE9" w:rsidP="00D85529">
                <w:pPr>
                  <w:jc w:val="center"/>
                  <w:rPr>
                    <w:rFonts w:ascii="Arial" w:hAnsi="Arial" w:cs="Arial"/>
                  </w:rPr>
                </w:pPr>
                <w:r>
                  <w:rPr>
                    <w:rFonts w:ascii="MS Gothic" w:eastAsia="MS Gothic" w:hAnsi="MS Gothic" w:cs="Arial" w:hint="eastAsia"/>
                  </w:rPr>
                  <w:t>☐</w:t>
                </w:r>
              </w:p>
            </w:tc>
          </w:sdtContent>
        </w:sdt>
      </w:tr>
    </w:tbl>
    <w:p w14:paraId="70265D40" w14:textId="77777777" w:rsidR="00F85EE9" w:rsidRPr="004C3A0B" w:rsidRDefault="00F85EE9" w:rsidP="00F85EE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85EE9" w:rsidRPr="004C3A0B" w14:paraId="49F04C5C" w14:textId="77777777" w:rsidTr="00D85529">
        <w:trPr>
          <w:cantSplit/>
          <w:trHeight w:val="334"/>
        </w:trPr>
        <w:tc>
          <w:tcPr>
            <w:tcW w:w="559" w:type="dxa"/>
            <w:shd w:val="clear" w:color="auto" w:fill="F2F2F2" w:themeFill="background1" w:themeFillShade="F2"/>
            <w:vAlign w:val="center"/>
          </w:tcPr>
          <w:p w14:paraId="0AD44867" w14:textId="77777777" w:rsidR="00F85EE9" w:rsidRDefault="00F85EE9" w:rsidP="00D85529">
            <w:pPr>
              <w:rPr>
                <w:rFonts w:ascii="Arial" w:hAnsi="Arial" w:cs="Arial"/>
              </w:rPr>
            </w:pPr>
            <w:r>
              <w:rPr>
                <w:rFonts w:ascii="Arial" w:hAnsi="Arial" w:cs="Arial"/>
              </w:rPr>
              <w:t>3</w:t>
            </w:r>
          </w:p>
        </w:tc>
        <w:tc>
          <w:tcPr>
            <w:tcW w:w="3253" w:type="dxa"/>
            <w:shd w:val="clear" w:color="auto" w:fill="F2F2F2" w:themeFill="background1" w:themeFillShade="F2"/>
            <w:vAlign w:val="center"/>
          </w:tcPr>
          <w:p w14:paraId="0CEA5D7B" w14:textId="77777777" w:rsidR="00F85EE9" w:rsidRPr="004C3A0B" w:rsidRDefault="00F85EE9" w:rsidP="00D85529">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1610E4CB" w14:textId="77777777" w:rsidR="00F85EE9" w:rsidRDefault="00F85EE9" w:rsidP="00D85529">
            <w:pPr>
              <w:rPr>
                <w:rFonts w:ascii="Arial" w:hAnsi="Arial" w:cs="Arial"/>
              </w:rPr>
            </w:pPr>
          </w:p>
          <w:p w14:paraId="21260090" w14:textId="77777777" w:rsidR="00F85EE9" w:rsidRPr="004C3A0B" w:rsidRDefault="00F85EE9" w:rsidP="00D85529">
            <w:pPr>
              <w:rPr>
                <w:rFonts w:ascii="Arial" w:hAnsi="Arial" w:cs="Arial"/>
              </w:rPr>
            </w:pPr>
            <w:r>
              <w:rPr>
                <w:rFonts w:ascii="Arial" w:hAnsi="Arial" w:cs="Arial"/>
              </w:rPr>
              <w:t>UWTSD</w:t>
            </w:r>
          </w:p>
        </w:tc>
      </w:tr>
      <w:tr w:rsidR="00F85EE9" w:rsidRPr="004C3A0B" w14:paraId="1B30B44F" w14:textId="77777777" w:rsidTr="00D85529">
        <w:trPr>
          <w:cantSplit/>
          <w:trHeight w:val="340"/>
        </w:trPr>
        <w:tc>
          <w:tcPr>
            <w:tcW w:w="559" w:type="dxa"/>
            <w:shd w:val="clear" w:color="auto" w:fill="F2F2F2" w:themeFill="background1" w:themeFillShade="F2"/>
            <w:vAlign w:val="center"/>
          </w:tcPr>
          <w:p w14:paraId="22AE3A2B" w14:textId="77777777" w:rsidR="00F85EE9" w:rsidRPr="004C3A0B" w:rsidRDefault="00F85EE9" w:rsidP="00D85529">
            <w:pPr>
              <w:rPr>
                <w:rFonts w:ascii="Arial" w:hAnsi="Arial" w:cs="Arial"/>
              </w:rPr>
            </w:pPr>
            <w:r>
              <w:rPr>
                <w:rFonts w:ascii="Arial" w:hAnsi="Arial" w:cs="Arial"/>
              </w:rPr>
              <w:lastRenderedPageBreak/>
              <w:t>4</w:t>
            </w:r>
          </w:p>
        </w:tc>
        <w:tc>
          <w:tcPr>
            <w:tcW w:w="3253" w:type="dxa"/>
            <w:shd w:val="clear" w:color="auto" w:fill="F2F2F2" w:themeFill="background1" w:themeFillShade="F2"/>
            <w:vAlign w:val="center"/>
          </w:tcPr>
          <w:p w14:paraId="10FA47CF" w14:textId="77777777" w:rsidR="00F85EE9" w:rsidRPr="004C3A0B" w:rsidRDefault="00F85EE9" w:rsidP="00D85529">
            <w:pPr>
              <w:rPr>
                <w:rFonts w:ascii="Arial" w:hAnsi="Arial" w:cs="Arial"/>
              </w:rPr>
            </w:pPr>
            <w:r w:rsidRPr="004C3A0B">
              <w:rPr>
                <w:rFonts w:ascii="Arial" w:hAnsi="Arial" w:cs="Arial"/>
              </w:rPr>
              <w:t>Campus:</w:t>
            </w:r>
          </w:p>
        </w:tc>
        <w:tc>
          <w:tcPr>
            <w:tcW w:w="6636" w:type="dxa"/>
            <w:vAlign w:val="center"/>
          </w:tcPr>
          <w:p w14:paraId="6CA18EE9" w14:textId="77777777" w:rsidR="00F85EE9" w:rsidRDefault="00F85EE9" w:rsidP="00D85529">
            <w:pPr>
              <w:rPr>
                <w:rFonts w:ascii="Arial" w:hAnsi="Arial" w:cs="Arial"/>
              </w:rPr>
            </w:pPr>
            <w:r>
              <w:rPr>
                <w:rFonts w:ascii="Arial" w:hAnsi="Arial" w:cs="Arial"/>
              </w:rPr>
              <w:t>London</w:t>
            </w:r>
          </w:p>
          <w:p w14:paraId="0CF48220" w14:textId="77777777" w:rsidR="00F85EE9" w:rsidRPr="004C3A0B" w:rsidRDefault="00F85EE9" w:rsidP="00D85529">
            <w:pPr>
              <w:rPr>
                <w:rFonts w:ascii="Arial" w:hAnsi="Arial" w:cs="Arial"/>
              </w:rPr>
            </w:pPr>
          </w:p>
        </w:tc>
      </w:tr>
      <w:tr w:rsidR="00F85EE9" w:rsidRPr="004C3A0B" w14:paraId="2181B011" w14:textId="77777777" w:rsidTr="00D85529">
        <w:trPr>
          <w:cantSplit/>
          <w:trHeight w:val="340"/>
        </w:trPr>
        <w:tc>
          <w:tcPr>
            <w:tcW w:w="559" w:type="dxa"/>
            <w:shd w:val="clear" w:color="auto" w:fill="F2F2F2" w:themeFill="background1" w:themeFillShade="F2"/>
            <w:vAlign w:val="center"/>
          </w:tcPr>
          <w:p w14:paraId="3681F465" w14:textId="77777777" w:rsidR="00F85EE9" w:rsidRPr="004C3A0B" w:rsidRDefault="00F85EE9" w:rsidP="00D85529">
            <w:pPr>
              <w:rPr>
                <w:rFonts w:ascii="Arial" w:hAnsi="Arial" w:cs="Arial"/>
              </w:rPr>
            </w:pPr>
            <w:r>
              <w:rPr>
                <w:rFonts w:ascii="Arial" w:hAnsi="Arial" w:cs="Arial"/>
              </w:rPr>
              <w:t>5</w:t>
            </w:r>
          </w:p>
        </w:tc>
        <w:tc>
          <w:tcPr>
            <w:tcW w:w="3253" w:type="dxa"/>
            <w:shd w:val="clear" w:color="auto" w:fill="F2F2F2" w:themeFill="background1" w:themeFillShade="F2"/>
            <w:vAlign w:val="center"/>
          </w:tcPr>
          <w:p w14:paraId="32899B49" w14:textId="77777777" w:rsidR="00F85EE9" w:rsidRPr="004C3A0B" w:rsidRDefault="00F85EE9" w:rsidP="00D85529">
            <w:pPr>
              <w:rPr>
                <w:rFonts w:ascii="Arial" w:hAnsi="Arial" w:cs="Arial"/>
              </w:rPr>
            </w:pPr>
            <w:r w:rsidRPr="004C3A0B">
              <w:rPr>
                <w:rFonts w:ascii="Arial" w:hAnsi="Arial" w:cs="Arial"/>
              </w:rPr>
              <w:t>E-mail address:</w:t>
            </w:r>
          </w:p>
        </w:tc>
        <w:tc>
          <w:tcPr>
            <w:tcW w:w="6636" w:type="dxa"/>
            <w:vAlign w:val="center"/>
          </w:tcPr>
          <w:p w14:paraId="64171C21" w14:textId="77777777" w:rsidR="00F85EE9" w:rsidRDefault="00F85EE9" w:rsidP="00D85529">
            <w:pPr>
              <w:rPr>
                <w:rFonts w:ascii="Arial" w:hAnsi="Arial" w:cs="Arial"/>
              </w:rPr>
            </w:pPr>
            <w:r>
              <w:rPr>
                <w:rFonts w:ascii="Arial" w:hAnsi="Arial" w:cs="Arial"/>
              </w:rPr>
              <w:t>1916915@student.uwtsd.ac.uk</w:t>
            </w:r>
          </w:p>
          <w:p w14:paraId="659F0B4F" w14:textId="77777777" w:rsidR="00F85EE9" w:rsidRPr="004C3A0B" w:rsidRDefault="00F85EE9" w:rsidP="00D85529">
            <w:pPr>
              <w:rPr>
                <w:rFonts w:ascii="Arial" w:hAnsi="Arial" w:cs="Arial"/>
              </w:rPr>
            </w:pPr>
          </w:p>
        </w:tc>
      </w:tr>
      <w:tr w:rsidR="00F85EE9" w:rsidRPr="004C3A0B" w14:paraId="73ECA41B" w14:textId="77777777" w:rsidTr="00D85529">
        <w:trPr>
          <w:cantSplit/>
          <w:trHeight w:val="340"/>
        </w:trPr>
        <w:tc>
          <w:tcPr>
            <w:tcW w:w="559" w:type="dxa"/>
            <w:shd w:val="clear" w:color="auto" w:fill="F2F2F2" w:themeFill="background1" w:themeFillShade="F2"/>
            <w:vAlign w:val="center"/>
          </w:tcPr>
          <w:p w14:paraId="074C31E7" w14:textId="77777777" w:rsidR="00F85EE9" w:rsidRPr="004C3A0B" w:rsidRDefault="00F85EE9" w:rsidP="00D85529">
            <w:pPr>
              <w:rPr>
                <w:rFonts w:ascii="Arial" w:hAnsi="Arial" w:cs="Arial"/>
              </w:rPr>
            </w:pPr>
            <w:r>
              <w:rPr>
                <w:rFonts w:ascii="Arial" w:hAnsi="Arial" w:cs="Arial"/>
              </w:rPr>
              <w:t>6</w:t>
            </w:r>
          </w:p>
        </w:tc>
        <w:tc>
          <w:tcPr>
            <w:tcW w:w="3253" w:type="dxa"/>
            <w:shd w:val="clear" w:color="auto" w:fill="F2F2F2" w:themeFill="background1" w:themeFillShade="F2"/>
            <w:vAlign w:val="center"/>
          </w:tcPr>
          <w:p w14:paraId="11232777" w14:textId="77777777" w:rsidR="00F85EE9" w:rsidRPr="004C3A0B" w:rsidRDefault="00F85EE9" w:rsidP="00D85529">
            <w:pPr>
              <w:rPr>
                <w:rFonts w:ascii="Arial" w:hAnsi="Arial" w:cs="Arial"/>
              </w:rPr>
            </w:pPr>
            <w:r w:rsidRPr="004C3A0B">
              <w:rPr>
                <w:rFonts w:ascii="Arial" w:hAnsi="Arial" w:cs="Arial"/>
              </w:rPr>
              <w:t>Contact Telephone Number:</w:t>
            </w:r>
          </w:p>
        </w:tc>
        <w:tc>
          <w:tcPr>
            <w:tcW w:w="6636" w:type="dxa"/>
            <w:vAlign w:val="center"/>
          </w:tcPr>
          <w:p w14:paraId="0CADAAB8" w14:textId="77777777" w:rsidR="00F85EE9" w:rsidRDefault="00F85EE9" w:rsidP="00D85529">
            <w:pPr>
              <w:rPr>
                <w:rFonts w:ascii="Arial" w:hAnsi="Arial" w:cs="Arial"/>
              </w:rPr>
            </w:pPr>
          </w:p>
          <w:p w14:paraId="7D7B07F1" w14:textId="77777777" w:rsidR="00F85EE9" w:rsidRPr="004C3A0B" w:rsidRDefault="00F85EE9" w:rsidP="00D85529">
            <w:pPr>
              <w:rPr>
                <w:rFonts w:ascii="Arial" w:hAnsi="Arial" w:cs="Arial"/>
              </w:rPr>
            </w:pPr>
          </w:p>
        </w:tc>
      </w:tr>
      <w:tr w:rsidR="00F85EE9" w:rsidRPr="004C3A0B" w14:paraId="42842C8F" w14:textId="77777777" w:rsidTr="00D85529">
        <w:tc>
          <w:tcPr>
            <w:tcW w:w="559" w:type="dxa"/>
            <w:shd w:val="clear" w:color="auto" w:fill="BFBFBF" w:themeFill="background1" w:themeFillShade="BF"/>
            <w:vAlign w:val="center"/>
          </w:tcPr>
          <w:p w14:paraId="58608DE1" w14:textId="77777777" w:rsidR="00F85EE9" w:rsidRPr="004C3A0B" w:rsidRDefault="00F85EE9" w:rsidP="00D85529">
            <w:pPr>
              <w:rPr>
                <w:rFonts w:ascii="Arial" w:hAnsi="Arial" w:cs="Arial"/>
                <w:b/>
                <w:i/>
              </w:rPr>
            </w:pPr>
          </w:p>
        </w:tc>
        <w:tc>
          <w:tcPr>
            <w:tcW w:w="9889" w:type="dxa"/>
            <w:gridSpan w:val="2"/>
            <w:shd w:val="clear" w:color="auto" w:fill="BFBFBF" w:themeFill="background1" w:themeFillShade="BF"/>
            <w:vAlign w:val="center"/>
          </w:tcPr>
          <w:p w14:paraId="0B2FC423" w14:textId="77777777" w:rsidR="00F85EE9" w:rsidRPr="004C3A0B" w:rsidRDefault="00F85EE9" w:rsidP="00D85529">
            <w:pPr>
              <w:rPr>
                <w:rFonts w:ascii="Arial" w:hAnsi="Arial" w:cs="Arial"/>
              </w:rPr>
            </w:pPr>
            <w:r w:rsidRPr="004C3A0B">
              <w:rPr>
                <w:rFonts w:ascii="Arial" w:hAnsi="Arial" w:cs="Arial"/>
                <w:b/>
                <w:i/>
              </w:rPr>
              <w:t>For students:</w:t>
            </w:r>
          </w:p>
        </w:tc>
      </w:tr>
      <w:tr w:rsidR="00F85EE9" w:rsidRPr="004C3A0B" w14:paraId="439CB611" w14:textId="77777777" w:rsidTr="00D85529">
        <w:trPr>
          <w:trHeight w:val="513"/>
        </w:trPr>
        <w:tc>
          <w:tcPr>
            <w:tcW w:w="559" w:type="dxa"/>
            <w:shd w:val="clear" w:color="auto" w:fill="F2F2F2" w:themeFill="background1" w:themeFillShade="F2"/>
            <w:vAlign w:val="center"/>
          </w:tcPr>
          <w:p w14:paraId="63AE4C7A" w14:textId="77777777" w:rsidR="00F85EE9" w:rsidRPr="004C3A0B" w:rsidRDefault="00F85EE9" w:rsidP="00D85529">
            <w:pPr>
              <w:rPr>
                <w:rFonts w:ascii="Arial" w:hAnsi="Arial" w:cs="Arial"/>
              </w:rPr>
            </w:pPr>
            <w:r>
              <w:rPr>
                <w:rFonts w:ascii="Arial" w:hAnsi="Arial" w:cs="Arial"/>
              </w:rPr>
              <w:t>7</w:t>
            </w:r>
          </w:p>
        </w:tc>
        <w:tc>
          <w:tcPr>
            <w:tcW w:w="3253" w:type="dxa"/>
            <w:shd w:val="clear" w:color="auto" w:fill="F2F2F2" w:themeFill="background1" w:themeFillShade="F2"/>
            <w:vAlign w:val="center"/>
          </w:tcPr>
          <w:p w14:paraId="30B8DF0E" w14:textId="77777777" w:rsidR="00F85EE9" w:rsidRPr="004C3A0B" w:rsidRDefault="00F85EE9" w:rsidP="00D85529">
            <w:pPr>
              <w:rPr>
                <w:rFonts w:ascii="Arial" w:hAnsi="Arial" w:cs="Arial"/>
              </w:rPr>
            </w:pPr>
            <w:r w:rsidRPr="004C3A0B">
              <w:rPr>
                <w:rFonts w:ascii="Arial" w:hAnsi="Arial" w:cs="Arial"/>
              </w:rPr>
              <w:t>Student Number:</w:t>
            </w:r>
          </w:p>
        </w:tc>
        <w:tc>
          <w:tcPr>
            <w:tcW w:w="6636" w:type="dxa"/>
            <w:vAlign w:val="center"/>
          </w:tcPr>
          <w:p w14:paraId="3F51E3CB" w14:textId="77777777" w:rsidR="00F85EE9" w:rsidRPr="004C3A0B" w:rsidRDefault="00F85EE9" w:rsidP="00D85529">
            <w:pPr>
              <w:rPr>
                <w:rFonts w:ascii="Arial" w:hAnsi="Arial" w:cs="Arial"/>
              </w:rPr>
            </w:pPr>
            <w:r>
              <w:rPr>
                <w:rFonts w:ascii="Arial" w:hAnsi="Arial" w:cs="Arial"/>
              </w:rPr>
              <w:t>1916915</w:t>
            </w:r>
          </w:p>
        </w:tc>
      </w:tr>
      <w:tr w:rsidR="00F85EE9" w:rsidRPr="004C3A0B" w14:paraId="10472DCD" w14:textId="77777777" w:rsidTr="00D85529">
        <w:trPr>
          <w:trHeight w:val="549"/>
        </w:trPr>
        <w:tc>
          <w:tcPr>
            <w:tcW w:w="559" w:type="dxa"/>
            <w:shd w:val="clear" w:color="auto" w:fill="F2F2F2" w:themeFill="background1" w:themeFillShade="F2"/>
            <w:vAlign w:val="center"/>
          </w:tcPr>
          <w:p w14:paraId="6E01836A" w14:textId="77777777" w:rsidR="00F85EE9" w:rsidRPr="004C3A0B" w:rsidRDefault="00F85EE9" w:rsidP="00D85529">
            <w:pPr>
              <w:rPr>
                <w:rFonts w:ascii="Arial" w:hAnsi="Arial" w:cs="Arial"/>
              </w:rPr>
            </w:pPr>
            <w:r>
              <w:rPr>
                <w:rFonts w:ascii="Arial" w:hAnsi="Arial" w:cs="Arial"/>
              </w:rPr>
              <w:t>8</w:t>
            </w:r>
          </w:p>
        </w:tc>
        <w:tc>
          <w:tcPr>
            <w:tcW w:w="3253" w:type="dxa"/>
            <w:shd w:val="clear" w:color="auto" w:fill="F2F2F2" w:themeFill="background1" w:themeFillShade="F2"/>
            <w:vAlign w:val="center"/>
          </w:tcPr>
          <w:p w14:paraId="4B1B6029" w14:textId="77777777" w:rsidR="00F85EE9" w:rsidRPr="004C3A0B" w:rsidRDefault="00F85EE9" w:rsidP="00D85529">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vAlign w:val="center"/>
          </w:tcPr>
          <w:p w14:paraId="7444D909" w14:textId="77777777" w:rsidR="00F85EE9" w:rsidRPr="004C3A0B" w:rsidRDefault="00F85EE9" w:rsidP="00D85529">
            <w:pPr>
              <w:rPr>
                <w:rFonts w:ascii="Arial" w:hAnsi="Arial" w:cs="Arial"/>
              </w:rPr>
            </w:pPr>
            <w:r>
              <w:rPr>
                <w:rFonts w:ascii="Arial" w:hAnsi="Arial" w:cs="Arial"/>
              </w:rPr>
              <w:t>BA Business Management</w:t>
            </w:r>
          </w:p>
        </w:tc>
      </w:tr>
      <w:tr w:rsidR="00F85EE9" w:rsidRPr="004C3A0B" w14:paraId="3CB4FC91" w14:textId="77777777" w:rsidTr="00D85529">
        <w:trPr>
          <w:trHeight w:val="557"/>
        </w:trPr>
        <w:tc>
          <w:tcPr>
            <w:tcW w:w="559" w:type="dxa"/>
            <w:shd w:val="clear" w:color="auto" w:fill="F2F2F2" w:themeFill="background1" w:themeFillShade="F2"/>
            <w:vAlign w:val="center"/>
          </w:tcPr>
          <w:p w14:paraId="15B4CAF2" w14:textId="77777777" w:rsidR="00F85EE9" w:rsidRPr="004C3A0B" w:rsidRDefault="00F85EE9" w:rsidP="00D85529">
            <w:pPr>
              <w:rPr>
                <w:rFonts w:ascii="Arial" w:hAnsi="Arial" w:cs="Arial"/>
              </w:rPr>
            </w:pPr>
            <w:r>
              <w:rPr>
                <w:rFonts w:ascii="Arial" w:hAnsi="Arial" w:cs="Arial"/>
              </w:rPr>
              <w:t>9</w:t>
            </w:r>
          </w:p>
        </w:tc>
        <w:tc>
          <w:tcPr>
            <w:tcW w:w="3253" w:type="dxa"/>
            <w:shd w:val="clear" w:color="auto" w:fill="F2F2F2" w:themeFill="background1" w:themeFillShade="F2"/>
            <w:vAlign w:val="center"/>
          </w:tcPr>
          <w:p w14:paraId="53DA659A" w14:textId="77777777" w:rsidR="00F85EE9" w:rsidRPr="004C3A0B" w:rsidRDefault="00F85EE9" w:rsidP="00D85529">
            <w:pPr>
              <w:rPr>
                <w:rFonts w:ascii="Arial" w:hAnsi="Arial" w:cs="Arial"/>
              </w:rPr>
            </w:pPr>
            <w:r w:rsidRPr="004C3A0B">
              <w:rPr>
                <w:rFonts w:ascii="Arial" w:hAnsi="Arial" w:cs="Arial"/>
              </w:rPr>
              <w:t>Director of Studies/Supervisor:</w:t>
            </w:r>
          </w:p>
        </w:tc>
        <w:tc>
          <w:tcPr>
            <w:tcW w:w="6636" w:type="dxa"/>
            <w:vAlign w:val="center"/>
          </w:tcPr>
          <w:p w14:paraId="7C78ADEB" w14:textId="77777777" w:rsidR="00F85EE9" w:rsidRPr="004C3A0B" w:rsidRDefault="00F85EE9" w:rsidP="00D85529">
            <w:pPr>
              <w:rPr>
                <w:rFonts w:ascii="Arial" w:hAnsi="Arial" w:cs="Arial"/>
              </w:rPr>
            </w:pPr>
            <w:r>
              <w:rPr>
                <w:rFonts w:ascii="Arial" w:hAnsi="Arial" w:cs="Arial"/>
              </w:rPr>
              <w:t>Dr. Anupam Mazumdar</w:t>
            </w:r>
          </w:p>
        </w:tc>
      </w:tr>
    </w:tbl>
    <w:p w14:paraId="064A2B9C" w14:textId="77777777" w:rsidR="00F85EE9" w:rsidRDefault="00F85EE9" w:rsidP="00F85EE9">
      <w:pPr>
        <w:rPr>
          <w:rFonts w:ascii="Arial" w:hAnsi="Arial" w:cs="Arial"/>
          <w:bCs/>
          <w:iCs/>
        </w:rPr>
      </w:pPr>
    </w:p>
    <w:p w14:paraId="6677A67C" w14:textId="77777777" w:rsidR="00F85EE9" w:rsidRDefault="00F85EE9" w:rsidP="00F85EE9">
      <w:pPr>
        <w:autoSpaceDE w:val="0"/>
        <w:autoSpaceDN w:val="0"/>
        <w:adjustRightInd w:val="0"/>
        <w:jc w:val="both"/>
        <w:rPr>
          <w:rFonts w:ascii="Arial" w:hAnsi="Arial" w:cs="Arial"/>
          <w:b/>
        </w:rPr>
      </w:pPr>
    </w:p>
    <w:p w14:paraId="173AC056" w14:textId="77777777" w:rsidR="00F85EE9" w:rsidRDefault="00F85EE9" w:rsidP="00F85EE9">
      <w:pPr>
        <w:rPr>
          <w:rFonts w:ascii="Arial" w:hAnsi="Arial" w:cs="Arial"/>
          <w:b/>
        </w:rPr>
      </w:pPr>
      <w:r>
        <w:rPr>
          <w:rFonts w:ascii="Arial" w:hAnsi="Arial" w:cs="Arial"/>
          <w:b/>
        </w:rPr>
        <w:br w:type="page"/>
      </w:r>
    </w:p>
    <w:p w14:paraId="43F15C30" w14:textId="77777777" w:rsidR="00F85EE9" w:rsidRPr="004C3A0B" w:rsidRDefault="00F85EE9" w:rsidP="00F85EE9">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85EE9" w:rsidRPr="004C3A0B" w14:paraId="2A731563" w14:textId="77777777" w:rsidTr="00D85529">
        <w:tc>
          <w:tcPr>
            <w:tcW w:w="562" w:type="dxa"/>
            <w:shd w:val="clear" w:color="auto" w:fill="F2F2F2" w:themeFill="background1" w:themeFillShade="F2"/>
          </w:tcPr>
          <w:p w14:paraId="1D6A7914" w14:textId="77777777" w:rsidR="00F85EE9" w:rsidRPr="004C3A0B" w:rsidRDefault="00F85EE9" w:rsidP="00D85529">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8B3AD5D"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Has the research activity received approval in principle?</w:t>
            </w:r>
          </w:p>
          <w:p w14:paraId="400E8BFF" w14:textId="77777777" w:rsidR="00F85EE9" w:rsidRPr="004C3A0B" w:rsidRDefault="00F85EE9" w:rsidP="00D85529">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91D8CDB" w14:textId="77777777" w:rsidR="00F85EE9" w:rsidRPr="003257BD" w:rsidRDefault="00F85EE9" w:rsidP="00D85529">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DB17185" w14:textId="77777777" w:rsidR="00F85EE9" w:rsidRPr="00065801" w:rsidRDefault="00F85EE9" w:rsidP="00D85529">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2B5CCB7E" w14:textId="77777777" w:rsidR="00F85EE9" w:rsidRPr="003257BD" w:rsidRDefault="00F85EE9" w:rsidP="00D85529">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1F761E3" w14:textId="77777777" w:rsidR="00F85EE9" w:rsidRPr="00065801" w:rsidRDefault="00F85EE9" w:rsidP="00D85529">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F85EE9" w:rsidRPr="004C3A0B" w14:paraId="6D67853A" w14:textId="77777777" w:rsidTr="00D85529">
        <w:tc>
          <w:tcPr>
            <w:tcW w:w="562" w:type="dxa"/>
            <w:shd w:val="clear" w:color="auto" w:fill="F2F2F2" w:themeFill="background1" w:themeFillShade="F2"/>
          </w:tcPr>
          <w:p w14:paraId="1C083B3A" w14:textId="77777777" w:rsidR="00F85EE9" w:rsidRPr="004C3A0B" w:rsidRDefault="00F85EE9" w:rsidP="00D85529">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2D4E5C2" w14:textId="77777777" w:rsidR="00F85EE9" w:rsidRPr="004C3A0B" w:rsidRDefault="00F85EE9" w:rsidP="00D85529">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C7EF41B" w14:textId="77777777" w:rsidR="00F85EE9" w:rsidRPr="004C3A0B" w:rsidRDefault="00F85EE9" w:rsidP="00D85529">
            <w:pPr>
              <w:autoSpaceDE w:val="0"/>
              <w:autoSpaceDN w:val="0"/>
              <w:adjustRightInd w:val="0"/>
              <w:jc w:val="center"/>
              <w:rPr>
                <w:rFonts w:ascii="Arial" w:hAnsi="Arial" w:cs="Arial"/>
                <w:b/>
                <w:bCs/>
                <w:i/>
              </w:rPr>
            </w:pPr>
            <w:r w:rsidRPr="004C3A0B">
              <w:rPr>
                <w:rFonts w:ascii="Arial" w:hAnsi="Arial" w:cs="Arial"/>
                <w:b/>
                <w:bCs/>
                <w:i/>
              </w:rPr>
              <w:t>Date</w:t>
            </w:r>
          </w:p>
        </w:tc>
      </w:tr>
      <w:tr w:rsidR="00F85EE9" w:rsidRPr="004C3A0B" w14:paraId="481FFB5C" w14:textId="77777777" w:rsidTr="00D85529">
        <w:trPr>
          <w:trHeight w:val="437"/>
        </w:trPr>
        <w:tc>
          <w:tcPr>
            <w:tcW w:w="562" w:type="dxa"/>
            <w:vMerge w:val="restart"/>
            <w:shd w:val="clear" w:color="auto" w:fill="F2F2F2" w:themeFill="background1" w:themeFillShade="F2"/>
          </w:tcPr>
          <w:p w14:paraId="376EF59C" w14:textId="77777777" w:rsidR="00F85EE9" w:rsidRPr="004C3A0B" w:rsidRDefault="00F85EE9" w:rsidP="00D85529">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6D13F1C" w14:textId="77777777" w:rsidR="00F85EE9" w:rsidRPr="004C3A0B" w:rsidRDefault="00F85EE9" w:rsidP="00D85529">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6EDC0F"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FCD87A" w14:textId="77777777" w:rsidR="00F85EE9" w:rsidRPr="002B55BF" w:rsidRDefault="00F85EE9" w:rsidP="00D85529">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2E09C6E5" w14:textId="77777777" w:rsidR="00F85EE9" w:rsidRPr="004C3A0B" w:rsidRDefault="00F85EE9" w:rsidP="00D85529">
            <w:pPr>
              <w:autoSpaceDE w:val="0"/>
              <w:autoSpaceDN w:val="0"/>
              <w:adjustRightInd w:val="0"/>
              <w:jc w:val="center"/>
              <w:rPr>
                <w:rFonts w:ascii="Arial" w:hAnsi="Arial" w:cs="Arial"/>
                <w:b/>
                <w:bCs/>
              </w:rPr>
            </w:pPr>
          </w:p>
        </w:tc>
      </w:tr>
      <w:tr w:rsidR="00F85EE9" w:rsidRPr="004C3A0B" w14:paraId="485ABCDD" w14:textId="77777777" w:rsidTr="00D85529">
        <w:trPr>
          <w:trHeight w:val="415"/>
        </w:trPr>
        <w:tc>
          <w:tcPr>
            <w:tcW w:w="562" w:type="dxa"/>
            <w:vMerge/>
            <w:shd w:val="clear" w:color="auto" w:fill="F2F2F2" w:themeFill="background1" w:themeFillShade="F2"/>
          </w:tcPr>
          <w:p w14:paraId="0DFACCCB" w14:textId="77777777" w:rsidR="00F85EE9" w:rsidRPr="004C3A0B" w:rsidRDefault="00F85EE9" w:rsidP="00D85529">
            <w:pPr>
              <w:autoSpaceDE w:val="0"/>
              <w:autoSpaceDN w:val="0"/>
              <w:adjustRightInd w:val="0"/>
              <w:jc w:val="both"/>
              <w:rPr>
                <w:rFonts w:ascii="Arial" w:hAnsi="Arial" w:cs="Arial"/>
              </w:rPr>
            </w:pPr>
          </w:p>
        </w:tc>
        <w:tc>
          <w:tcPr>
            <w:tcW w:w="3693" w:type="dxa"/>
            <w:vMerge/>
            <w:shd w:val="clear" w:color="auto" w:fill="F2F2F2" w:themeFill="background1" w:themeFillShade="F2"/>
          </w:tcPr>
          <w:p w14:paraId="698F4F73" w14:textId="77777777" w:rsidR="00F85EE9" w:rsidRPr="004C3A0B" w:rsidRDefault="00F85EE9" w:rsidP="00D8552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9E7E876" w14:textId="77777777" w:rsidR="00F85EE9" w:rsidRPr="004C3A0B" w:rsidRDefault="00F85EE9" w:rsidP="00D85529">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CDD01C" w14:textId="77777777" w:rsidR="00F85EE9" w:rsidRPr="002B55BF" w:rsidRDefault="00F85EE9" w:rsidP="00D85529">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42B58276" w14:textId="77777777" w:rsidR="00F85EE9" w:rsidRPr="004C3A0B" w:rsidRDefault="00F85EE9" w:rsidP="00D85529">
            <w:pPr>
              <w:autoSpaceDE w:val="0"/>
              <w:autoSpaceDN w:val="0"/>
              <w:adjustRightInd w:val="0"/>
              <w:jc w:val="center"/>
              <w:rPr>
                <w:rFonts w:ascii="Arial" w:hAnsi="Arial" w:cs="Arial"/>
                <w:b/>
                <w:bCs/>
              </w:rPr>
            </w:pPr>
          </w:p>
        </w:tc>
      </w:tr>
      <w:tr w:rsidR="00F85EE9" w:rsidRPr="004C3A0B" w14:paraId="44315140" w14:textId="77777777" w:rsidTr="00D85529">
        <w:tc>
          <w:tcPr>
            <w:tcW w:w="562" w:type="dxa"/>
            <w:vMerge/>
            <w:shd w:val="clear" w:color="auto" w:fill="F2F2F2" w:themeFill="background1" w:themeFillShade="F2"/>
          </w:tcPr>
          <w:p w14:paraId="5C0C3583" w14:textId="77777777" w:rsidR="00F85EE9" w:rsidRPr="004C3A0B" w:rsidRDefault="00F85EE9" w:rsidP="00D85529">
            <w:pPr>
              <w:autoSpaceDE w:val="0"/>
              <w:autoSpaceDN w:val="0"/>
              <w:adjustRightInd w:val="0"/>
              <w:jc w:val="both"/>
              <w:rPr>
                <w:rFonts w:ascii="Arial" w:hAnsi="Arial" w:cs="Arial"/>
              </w:rPr>
            </w:pPr>
          </w:p>
        </w:tc>
        <w:tc>
          <w:tcPr>
            <w:tcW w:w="3693" w:type="dxa"/>
            <w:vMerge/>
            <w:shd w:val="clear" w:color="auto" w:fill="F2F2F2" w:themeFill="background1" w:themeFillShade="F2"/>
          </w:tcPr>
          <w:p w14:paraId="5B6DCA84" w14:textId="77777777" w:rsidR="00F85EE9" w:rsidRPr="004C3A0B" w:rsidRDefault="00F85EE9" w:rsidP="00D8552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DFF0152"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Other (write in)</w:t>
            </w:r>
          </w:p>
          <w:p w14:paraId="5AE278AF" w14:textId="77777777" w:rsidR="00F85EE9" w:rsidRPr="004C3A0B" w:rsidRDefault="00F85EE9" w:rsidP="00D85529">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D3CBFDF" w14:textId="77777777" w:rsidR="00F85EE9" w:rsidRPr="002B55BF"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5E998FDF" w14:textId="77777777" w:rsidR="00F85EE9" w:rsidRPr="004C3A0B" w:rsidRDefault="00F85EE9" w:rsidP="00D85529">
            <w:pPr>
              <w:autoSpaceDE w:val="0"/>
              <w:autoSpaceDN w:val="0"/>
              <w:adjustRightInd w:val="0"/>
              <w:jc w:val="center"/>
              <w:rPr>
                <w:rFonts w:ascii="Arial" w:hAnsi="Arial" w:cs="Arial"/>
                <w:b/>
                <w:bCs/>
              </w:rPr>
            </w:pPr>
            <w:r>
              <w:rPr>
                <w:rFonts w:ascii="Arial" w:hAnsi="Arial" w:cs="Arial"/>
                <w:b/>
                <w:bCs/>
              </w:rPr>
              <w:t>Supervisor</w:t>
            </w:r>
          </w:p>
        </w:tc>
      </w:tr>
    </w:tbl>
    <w:p w14:paraId="3306EC07" w14:textId="77777777" w:rsidR="00F85EE9" w:rsidRDefault="00F85EE9" w:rsidP="00F85EE9">
      <w:pPr>
        <w:autoSpaceDE w:val="0"/>
        <w:autoSpaceDN w:val="0"/>
        <w:adjustRightInd w:val="0"/>
        <w:spacing w:after="240"/>
        <w:jc w:val="both"/>
        <w:rPr>
          <w:rFonts w:ascii="Arial" w:hAnsi="Arial" w:cs="Arial"/>
          <w:bCs/>
          <w:iCs/>
        </w:rPr>
      </w:pPr>
    </w:p>
    <w:p w14:paraId="2B9991F9" w14:textId="77777777" w:rsidR="00F85EE9" w:rsidRPr="004C3A0B" w:rsidRDefault="00F85EE9" w:rsidP="00F85EE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85EE9" w:rsidRPr="004C3A0B" w14:paraId="53875B1C" w14:textId="77777777" w:rsidTr="00D85529">
        <w:tc>
          <w:tcPr>
            <w:tcW w:w="562" w:type="dxa"/>
            <w:shd w:val="clear" w:color="auto" w:fill="F2F2F2" w:themeFill="background1" w:themeFillShade="F2"/>
          </w:tcPr>
          <w:p w14:paraId="3D81D799" w14:textId="77777777" w:rsidR="00F85EE9" w:rsidRPr="004C3A0B" w:rsidRDefault="00F85EE9" w:rsidP="00D85529">
            <w:pPr>
              <w:autoSpaceDE w:val="0"/>
              <w:autoSpaceDN w:val="0"/>
              <w:adjustRightInd w:val="0"/>
              <w:rPr>
                <w:rFonts w:ascii="Arial" w:hAnsi="Arial" w:cs="Arial"/>
              </w:rPr>
            </w:pPr>
          </w:p>
        </w:tc>
        <w:tc>
          <w:tcPr>
            <w:tcW w:w="9918" w:type="dxa"/>
            <w:gridSpan w:val="2"/>
            <w:shd w:val="clear" w:color="auto" w:fill="F2F2F2" w:themeFill="background1" w:themeFillShade="F2"/>
          </w:tcPr>
          <w:p w14:paraId="3938CFC4"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F85EE9" w:rsidRPr="004C3A0B" w14:paraId="033DCF4A" w14:textId="77777777" w:rsidTr="00D85529">
        <w:trPr>
          <w:trHeight w:val="355"/>
        </w:trPr>
        <w:tc>
          <w:tcPr>
            <w:tcW w:w="562" w:type="dxa"/>
            <w:vAlign w:val="center"/>
          </w:tcPr>
          <w:p w14:paraId="0ABF10E6" w14:textId="77777777" w:rsidR="00F85EE9" w:rsidRPr="002132F9" w:rsidRDefault="00F85EE9" w:rsidP="00D85529">
            <w:pPr>
              <w:autoSpaceDE w:val="0"/>
              <w:autoSpaceDN w:val="0"/>
              <w:adjustRightInd w:val="0"/>
              <w:rPr>
                <w:rFonts w:ascii="Arial" w:hAnsi="Arial" w:cs="Arial"/>
              </w:rPr>
            </w:pPr>
            <w:r w:rsidRPr="002132F9">
              <w:rPr>
                <w:rFonts w:ascii="Arial" w:hAnsi="Arial" w:cs="Arial"/>
              </w:rPr>
              <w:t>1</w:t>
            </w:r>
          </w:p>
        </w:tc>
        <w:tc>
          <w:tcPr>
            <w:tcW w:w="8784" w:type="dxa"/>
            <w:vAlign w:val="center"/>
          </w:tcPr>
          <w:p w14:paraId="5EF80538" w14:textId="77777777" w:rsidR="00F85EE9" w:rsidRPr="003F6F7B" w:rsidRDefault="00805520" w:rsidP="00D85529">
            <w:pPr>
              <w:autoSpaceDE w:val="0"/>
              <w:autoSpaceDN w:val="0"/>
              <w:adjustRightInd w:val="0"/>
              <w:rPr>
                <w:rFonts w:ascii="Arial" w:hAnsi="Arial" w:cs="Arial"/>
                <w:b/>
                <w:bCs/>
              </w:rPr>
            </w:pPr>
            <w:hyperlink r:id="rId15" w:history="1">
              <w:r w:rsidR="00F85EE9" w:rsidRPr="005704BE">
                <w:rPr>
                  <w:rStyle w:val="Hyperlink"/>
                  <w:rFonts w:ascii="Arial" w:hAnsi="Arial" w:cs="Arial"/>
                  <w:b/>
                  <w:bCs/>
                </w:rPr>
                <w:t>UWTSD Research Ethi</w:t>
              </w:r>
              <w:r w:rsidR="00F85EE9">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BED21FD" w14:textId="77777777" w:rsidR="00F85EE9" w:rsidRPr="002B55BF"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85EE9" w:rsidRPr="004C3A0B" w14:paraId="22F0C968" w14:textId="77777777" w:rsidTr="00D85529">
        <w:trPr>
          <w:trHeight w:val="417"/>
        </w:trPr>
        <w:tc>
          <w:tcPr>
            <w:tcW w:w="562" w:type="dxa"/>
            <w:vAlign w:val="center"/>
          </w:tcPr>
          <w:p w14:paraId="7545FE68" w14:textId="77777777" w:rsidR="00F85EE9" w:rsidRPr="002132F9" w:rsidRDefault="00F85EE9" w:rsidP="00D85529">
            <w:pPr>
              <w:autoSpaceDE w:val="0"/>
              <w:autoSpaceDN w:val="0"/>
              <w:adjustRightInd w:val="0"/>
              <w:rPr>
                <w:rFonts w:ascii="Arial" w:hAnsi="Arial" w:cs="Arial"/>
              </w:rPr>
            </w:pPr>
            <w:r w:rsidRPr="002132F9">
              <w:rPr>
                <w:rFonts w:ascii="Arial" w:hAnsi="Arial" w:cs="Arial"/>
              </w:rPr>
              <w:t>2</w:t>
            </w:r>
          </w:p>
        </w:tc>
        <w:tc>
          <w:tcPr>
            <w:tcW w:w="8784" w:type="dxa"/>
            <w:vAlign w:val="center"/>
          </w:tcPr>
          <w:p w14:paraId="193DC24A" w14:textId="77777777" w:rsidR="00F85EE9" w:rsidRPr="006C1FDD" w:rsidRDefault="00F85EE9" w:rsidP="00D85529">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715347A7" w14:textId="77777777" w:rsidR="00F85EE9" w:rsidRPr="002B55BF" w:rsidRDefault="00F85EE9" w:rsidP="00D85529">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F85EE9" w:rsidRPr="004C3A0B" w14:paraId="3859EE77" w14:textId="77777777" w:rsidTr="00D85529">
        <w:trPr>
          <w:trHeight w:val="409"/>
        </w:trPr>
        <w:tc>
          <w:tcPr>
            <w:tcW w:w="562" w:type="dxa"/>
            <w:vAlign w:val="center"/>
          </w:tcPr>
          <w:p w14:paraId="0A6B5873" w14:textId="77777777" w:rsidR="00F85EE9" w:rsidRPr="002132F9" w:rsidRDefault="00F85EE9" w:rsidP="00D85529">
            <w:pPr>
              <w:autoSpaceDE w:val="0"/>
              <w:autoSpaceDN w:val="0"/>
              <w:adjustRightInd w:val="0"/>
              <w:rPr>
                <w:rFonts w:ascii="Arial" w:hAnsi="Arial" w:cs="Arial"/>
              </w:rPr>
            </w:pPr>
            <w:r w:rsidRPr="002132F9">
              <w:rPr>
                <w:rFonts w:ascii="Arial" w:hAnsi="Arial" w:cs="Arial"/>
              </w:rPr>
              <w:t>3</w:t>
            </w:r>
          </w:p>
        </w:tc>
        <w:tc>
          <w:tcPr>
            <w:tcW w:w="8784" w:type="dxa"/>
            <w:vAlign w:val="center"/>
          </w:tcPr>
          <w:p w14:paraId="532CFA0F" w14:textId="77777777" w:rsidR="00F85EE9" w:rsidRPr="00392C8E" w:rsidRDefault="00F85EE9" w:rsidP="00D85529">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7F81F9D2" w14:textId="77777777" w:rsidR="00F85EE9" w:rsidRPr="002B55BF" w:rsidRDefault="00F85EE9" w:rsidP="00D85529">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6D1E2AC3" w14:textId="77777777" w:rsidR="00F85EE9" w:rsidRPr="004C3A0B" w:rsidRDefault="00F85EE9" w:rsidP="00F85EE9">
      <w:pPr>
        <w:autoSpaceDE w:val="0"/>
        <w:autoSpaceDN w:val="0"/>
        <w:adjustRightInd w:val="0"/>
        <w:spacing w:after="240"/>
        <w:jc w:val="both"/>
        <w:rPr>
          <w:rFonts w:ascii="Arial" w:hAnsi="Arial" w:cs="Arial"/>
          <w:b/>
        </w:rPr>
      </w:pPr>
    </w:p>
    <w:p w14:paraId="395B6B62" w14:textId="77777777" w:rsidR="00F85EE9" w:rsidRDefault="00F85EE9" w:rsidP="00F85EE9">
      <w:pPr>
        <w:autoSpaceDE w:val="0"/>
        <w:autoSpaceDN w:val="0"/>
        <w:adjustRightInd w:val="0"/>
        <w:jc w:val="both"/>
        <w:rPr>
          <w:rFonts w:ascii="Arial" w:hAnsi="Arial" w:cs="Arial"/>
          <w:b/>
        </w:rPr>
      </w:pPr>
      <w:r w:rsidRPr="004C3A0B">
        <w:rPr>
          <w:rFonts w:ascii="Arial" w:hAnsi="Arial" w:cs="Arial"/>
          <w:b/>
        </w:rPr>
        <w:t>SECTION D: External Collaborative Research Activity</w:t>
      </w:r>
      <w:r>
        <w:rPr>
          <w:rFonts w:ascii="Arial" w:hAnsi="Arial" w:cs="Arial"/>
          <w:b/>
        </w:rPr>
        <w:t xml:space="preserve"> </w:t>
      </w:r>
    </w:p>
    <w:p w14:paraId="033361DA" w14:textId="77777777" w:rsidR="00F85EE9" w:rsidRPr="003F6F7B" w:rsidRDefault="00F85EE9" w:rsidP="00F85EE9">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85EE9" w:rsidRPr="004C3A0B" w14:paraId="1DBE9E4A" w14:textId="77777777" w:rsidTr="00D85529">
        <w:trPr>
          <w:trHeight w:val="227"/>
        </w:trPr>
        <w:tc>
          <w:tcPr>
            <w:tcW w:w="562" w:type="dxa"/>
            <w:shd w:val="clear" w:color="auto" w:fill="F2F2F2" w:themeFill="background1" w:themeFillShade="F2"/>
          </w:tcPr>
          <w:p w14:paraId="653D941A" w14:textId="77777777" w:rsidR="00F85EE9" w:rsidRPr="004C3A0B" w:rsidRDefault="00F85EE9" w:rsidP="00D85529">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06679439" w14:textId="77777777" w:rsidR="00F85EE9" w:rsidRPr="004C3A0B" w:rsidRDefault="00F85EE9" w:rsidP="00D85529">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4EAE12F7" w14:textId="77777777" w:rsidR="00F85EE9" w:rsidRDefault="00F85EE9" w:rsidP="00D85529">
            <w:pPr>
              <w:autoSpaceDE w:val="0"/>
              <w:autoSpaceDN w:val="0"/>
              <w:adjustRightInd w:val="0"/>
              <w:rPr>
                <w:rFonts w:ascii="Arial" w:hAnsi="Arial" w:cs="Arial"/>
                <w:bCs/>
              </w:rPr>
            </w:pPr>
          </w:p>
          <w:p w14:paraId="071A79C8" w14:textId="77777777" w:rsidR="00F85EE9" w:rsidRPr="004C3A0B" w:rsidRDefault="00F85EE9" w:rsidP="00D85529">
            <w:pPr>
              <w:autoSpaceDE w:val="0"/>
              <w:autoSpaceDN w:val="0"/>
              <w:adjustRightInd w:val="0"/>
              <w:rPr>
                <w:rFonts w:ascii="Arial" w:hAnsi="Arial" w:cs="Arial"/>
                <w:bCs/>
              </w:rPr>
            </w:pPr>
          </w:p>
        </w:tc>
      </w:tr>
      <w:tr w:rsidR="00F85EE9" w:rsidRPr="004C3A0B" w14:paraId="4D1FEAC7" w14:textId="77777777" w:rsidTr="00D85529">
        <w:trPr>
          <w:trHeight w:val="227"/>
        </w:trPr>
        <w:tc>
          <w:tcPr>
            <w:tcW w:w="562" w:type="dxa"/>
            <w:shd w:val="clear" w:color="auto" w:fill="F2F2F2" w:themeFill="background1" w:themeFillShade="F2"/>
          </w:tcPr>
          <w:p w14:paraId="34CB2BF0" w14:textId="77777777" w:rsidR="00F85EE9" w:rsidRPr="004C3A0B" w:rsidRDefault="00F85EE9" w:rsidP="00D85529">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716172B9" w14:textId="77777777" w:rsidR="00F85EE9" w:rsidRPr="004C3A0B" w:rsidRDefault="00F85EE9" w:rsidP="00D85529">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427B098F" w14:textId="77777777" w:rsidR="00F85EE9" w:rsidRDefault="00F85EE9" w:rsidP="00D85529">
            <w:pPr>
              <w:autoSpaceDE w:val="0"/>
              <w:autoSpaceDN w:val="0"/>
              <w:adjustRightInd w:val="0"/>
              <w:rPr>
                <w:rFonts w:ascii="Arial" w:hAnsi="Arial" w:cs="Arial"/>
                <w:bCs/>
              </w:rPr>
            </w:pPr>
          </w:p>
          <w:p w14:paraId="052A9196" w14:textId="77777777" w:rsidR="00F85EE9" w:rsidRPr="004C3A0B" w:rsidRDefault="00F85EE9" w:rsidP="00D85529">
            <w:pPr>
              <w:autoSpaceDE w:val="0"/>
              <w:autoSpaceDN w:val="0"/>
              <w:adjustRightInd w:val="0"/>
              <w:rPr>
                <w:rFonts w:ascii="Arial" w:hAnsi="Arial" w:cs="Arial"/>
                <w:bCs/>
              </w:rPr>
            </w:pPr>
          </w:p>
        </w:tc>
      </w:tr>
      <w:tr w:rsidR="00F85EE9" w:rsidRPr="004C3A0B" w14:paraId="2180F1DC" w14:textId="77777777" w:rsidTr="00D85529">
        <w:trPr>
          <w:trHeight w:val="227"/>
        </w:trPr>
        <w:tc>
          <w:tcPr>
            <w:tcW w:w="562" w:type="dxa"/>
            <w:shd w:val="clear" w:color="auto" w:fill="F2F2F2" w:themeFill="background1" w:themeFillShade="F2"/>
          </w:tcPr>
          <w:p w14:paraId="5C7EB27A" w14:textId="77777777" w:rsidR="00F85EE9" w:rsidRPr="004C3A0B" w:rsidRDefault="00F85EE9" w:rsidP="00D85529">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0391D887" w14:textId="77777777" w:rsidR="00F85EE9" w:rsidRDefault="00F85EE9" w:rsidP="00D85529">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14:paraId="0D2C5D3B" w14:textId="77777777" w:rsidR="00F85EE9" w:rsidRPr="004C3A0B" w:rsidRDefault="00F85EE9" w:rsidP="00D85529">
            <w:pPr>
              <w:autoSpaceDE w:val="0"/>
              <w:autoSpaceDN w:val="0"/>
              <w:adjustRightInd w:val="0"/>
              <w:jc w:val="both"/>
              <w:rPr>
                <w:rFonts w:ascii="Arial" w:hAnsi="Arial" w:cs="Arial"/>
              </w:rPr>
            </w:pPr>
          </w:p>
        </w:tc>
        <w:tc>
          <w:tcPr>
            <w:tcW w:w="6095" w:type="dxa"/>
            <w:gridSpan w:val="6"/>
          </w:tcPr>
          <w:p w14:paraId="7A015E05" w14:textId="77777777" w:rsidR="00F85EE9" w:rsidRDefault="00F85EE9" w:rsidP="00D85529">
            <w:pPr>
              <w:autoSpaceDE w:val="0"/>
              <w:autoSpaceDN w:val="0"/>
              <w:adjustRightInd w:val="0"/>
              <w:rPr>
                <w:rFonts w:ascii="Arial" w:hAnsi="Arial" w:cs="Arial"/>
                <w:bCs/>
              </w:rPr>
            </w:pPr>
          </w:p>
        </w:tc>
      </w:tr>
      <w:tr w:rsidR="00F85EE9" w:rsidRPr="004C3A0B" w14:paraId="5B4CE49A" w14:textId="77777777" w:rsidTr="00D85529">
        <w:tc>
          <w:tcPr>
            <w:tcW w:w="562" w:type="dxa"/>
            <w:shd w:val="clear" w:color="auto" w:fill="F2F2F2" w:themeFill="background1" w:themeFillShade="F2"/>
          </w:tcPr>
          <w:p w14:paraId="6ACB4B21" w14:textId="77777777" w:rsidR="00F85EE9" w:rsidRDefault="00F85EE9" w:rsidP="00D85529">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140E1266" w14:textId="77777777" w:rsidR="00F85EE9" w:rsidRPr="004C3A0B" w:rsidRDefault="00F85EE9" w:rsidP="00D85529">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AE48B9F" w14:textId="77777777" w:rsidR="00F85EE9" w:rsidRPr="004C3A0B" w:rsidRDefault="00F85EE9" w:rsidP="00D8552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CCD5849" w14:textId="77777777" w:rsidR="00F85EE9" w:rsidRPr="00392C8E" w:rsidRDefault="00805520" w:rsidP="00D85529">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CC0B65E" w14:textId="77777777" w:rsidR="00F85EE9" w:rsidRPr="004C3A0B" w:rsidRDefault="00F85EE9" w:rsidP="00D85529">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82129C9" w14:textId="77777777" w:rsidR="00F85EE9" w:rsidRPr="004C3A0B" w:rsidRDefault="00F85EE9" w:rsidP="00D8552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5EE9" w:rsidRPr="004C3A0B" w14:paraId="1EEFDBBF" w14:textId="77777777" w:rsidTr="00D85529">
        <w:tc>
          <w:tcPr>
            <w:tcW w:w="562" w:type="dxa"/>
            <w:shd w:val="clear" w:color="auto" w:fill="F2F2F2" w:themeFill="background1" w:themeFillShade="F2"/>
          </w:tcPr>
          <w:p w14:paraId="2FEAC6F5" w14:textId="77777777" w:rsidR="00F85EE9" w:rsidRDefault="00F85EE9" w:rsidP="00D85529">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5CDF64C4" w14:textId="77777777" w:rsidR="00F85EE9" w:rsidRPr="004C3A0B" w:rsidRDefault="00F85EE9" w:rsidP="00D85529">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129A326" w14:textId="77777777" w:rsidR="00F85EE9" w:rsidRPr="004C3A0B" w:rsidRDefault="00F85EE9" w:rsidP="00D8552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564AA85" w14:textId="77777777" w:rsidR="00F85EE9" w:rsidRPr="00392C8E" w:rsidRDefault="00805520" w:rsidP="00D85529">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1EE6F41" w14:textId="77777777" w:rsidR="00F85EE9" w:rsidRPr="004C3A0B" w:rsidRDefault="00F85EE9" w:rsidP="00D85529">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32F0C18" w14:textId="77777777" w:rsidR="00F85EE9" w:rsidRPr="004C3A0B" w:rsidRDefault="00F85EE9" w:rsidP="00D8552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5EE9" w:rsidRPr="004C3A0B" w14:paraId="2090901E" w14:textId="77777777" w:rsidTr="00D85529">
        <w:trPr>
          <w:trHeight w:val="386"/>
        </w:trPr>
        <w:tc>
          <w:tcPr>
            <w:tcW w:w="562" w:type="dxa"/>
            <w:shd w:val="clear" w:color="auto" w:fill="F2F2F2" w:themeFill="background1" w:themeFillShade="F2"/>
          </w:tcPr>
          <w:p w14:paraId="72CDFEDB" w14:textId="77777777" w:rsidR="00F85EE9" w:rsidRDefault="00F85EE9" w:rsidP="00D85529">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63B71AE8" w14:textId="77777777" w:rsidR="00F85EE9" w:rsidRDefault="00F85EE9" w:rsidP="00D85529">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2902029" w14:textId="77777777" w:rsidR="00F85EE9" w:rsidRDefault="00F85EE9" w:rsidP="00D85529">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E2E6B41"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05D59CD2"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6EEDE699"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7B47245" w14:textId="77777777" w:rsidR="00F85EE9" w:rsidRPr="003257BD" w:rsidRDefault="00F85EE9" w:rsidP="00D85529">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85EE9" w:rsidRPr="004C3A0B" w14:paraId="2A16AD72" w14:textId="77777777" w:rsidTr="00D85529">
        <w:trPr>
          <w:trHeight w:val="386"/>
        </w:trPr>
        <w:tc>
          <w:tcPr>
            <w:tcW w:w="562" w:type="dxa"/>
            <w:shd w:val="clear" w:color="auto" w:fill="F2F2F2" w:themeFill="background1" w:themeFillShade="F2"/>
          </w:tcPr>
          <w:p w14:paraId="64F59A93" w14:textId="77777777" w:rsidR="00F85EE9" w:rsidRDefault="00F85EE9" w:rsidP="00D85529">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3D37E4C6" w14:textId="77777777" w:rsidR="00F85EE9" w:rsidRDefault="00F85EE9" w:rsidP="00D85529">
            <w:pPr>
              <w:autoSpaceDE w:val="0"/>
              <w:autoSpaceDN w:val="0"/>
              <w:adjustRightInd w:val="0"/>
              <w:rPr>
                <w:rFonts w:ascii="Arial" w:hAnsi="Arial" w:cs="Arial"/>
              </w:rPr>
            </w:pPr>
          </w:p>
        </w:tc>
        <w:tc>
          <w:tcPr>
            <w:tcW w:w="2409" w:type="dxa"/>
          </w:tcPr>
          <w:p w14:paraId="245064EF" w14:textId="77777777" w:rsidR="00F85EE9" w:rsidRDefault="00F85EE9" w:rsidP="00D85529">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B3CF8F8"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D281B4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76AA92A8"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8C93584" w14:textId="77777777" w:rsidR="00F85EE9" w:rsidRPr="003257BD" w:rsidRDefault="00F85EE9" w:rsidP="00D85529">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85EE9" w:rsidRPr="004C3A0B" w14:paraId="61016DE8" w14:textId="77777777" w:rsidTr="00D85529">
        <w:tc>
          <w:tcPr>
            <w:tcW w:w="562" w:type="dxa"/>
            <w:shd w:val="clear" w:color="auto" w:fill="F2F2F2" w:themeFill="background1" w:themeFillShade="F2"/>
          </w:tcPr>
          <w:p w14:paraId="4308B380" w14:textId="77777777" w:rsidR="00F85EE9" w:rsidRDefault="00F85EE9" w:rsidP="00D85529">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3FDAFB1C" w14:textId="77777777" w:rsidR="00F85EE9" w:rsidRDefault="00F85EE9" w:rsidP="00D85529">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EE03132" w14:textId="77777777" w:rsidR="00F85EE9" w:rsidRDefault="00F85EE9" w:rsidP="00D8552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9CC24B5"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7A8E98D" w14:textId="77777777" w:rsidR="00F85EE9" w:rsidRPr="00392C8E" w:rsidRDefault="00805520" w:rsidP="00D85529">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614B019"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2B47BE3" w14:textId="77777777" w:rsidR="00F85EE9" w:rsidRPr="00CE6A02" w:rsidRDefault="00F85EE9" w:rsidP="00D85529">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F85EE9" w:rsidRPr="004C3A0B" w14:paraId="3C4BB81B" w14:textId="77777777" w:rsidTr="00D85529">
        <w:tc>
          <w:tcPr>
            <w:tcW w:w="562" w:type="dxa"/>
            <w:shd w:val="clear" w:color="auto" w:fill="F2F2F2" w:themeFill="background1" w:themeFillShade="F2"/>
          </w:tcPr>
          <w:p w14:paraId="0EE25133" w14:textId="77777777" w:rsidR="00F85EE9" w:rsidRDefault="00F85EE9" w:rsidP="00D85529">
            <w:pPr>
              <w:autoSpaceDE w:val="0"/>
              <w:autoSpaceDN w:val="0"/>
              <w:adjustRightInd w:val="0"/>
              <w:rPr>
                <w:rFonts w:ascii="Arial" w:hAnsi="Arial" w:cs="Arial"/>
              </w:rPr>
            </w:pPr>
            <w:r>
              <w:rPr>
                <w:rFonts w:ascii="Arial" w:hAnsi="Arial" w:cs="Arial"/>
              </w:rPr>
              <w:lastRenderedPageBreak/>
              <w:t>9</w:t>
            </w:r>
          </w:p>
        </w:tc>
        <w:tc>
          <w:tcPr>
            <w:tcW w:w="3823" w:type="dxa"/>
            <w:shd w:val="clear" w:color="auto" w:fill="F2F2F2" w:themeFill="background1" w:themeFillShade="F2"/>
          </w:tcPr>
          <w:p w14:paraId="1B51DBEF" w14:textId="77777777" w:rsidR="00F85EE9" w:rsidRDefault="00F85EE9" w:rsidP="00D85529">
            <w:pPr>
              <w:autoSpaceDE w:val="0"/>
              <w:autoSpaceDN w:val="0"/>
              <w:adjustRightInd w:val="0"/>
              <w:rPr>
                <w:rFonts w:ascii="Arial" w:hAnsi="Arial" w:cs="Arial"/>
              </w:rPr>
            </w:pPr>
            <w:r>
              <w:rPr>
                <w:rFonts w:ascii="Arial" w:hAnsi="Arial" w:cs="Arial"/>
              </w:rPr>
              <w:t xml:space="preserve">Has permission to undertake the research has been provided by the partner </w:t>
            </w:r>
            <w:proofErr w:type="spellStart"/>
            <w:r>
              <w:rPr>
                <w:rFonts w:ascii="Arial" w:hAnsi="Arial" w:cs="Arial"/>
              </w:rPr>
              <w:t>organisation</w:t>
            </w:r>
            <w:proofErr w:type="spellEnd"/>
            <w:r>
              <w:rPr>
                <w:rFonts w:ascii="Arial" w:hAnsi="Arial" w:cs="Arial"/>
              </w:rPr>
              <w:t>?</w:t>
            </w:r>
          </w:p>
        </w:tc>
        <w:tc>
          <w:tcPr>
            <w:tcW w:w="2409" w:type="dxa"/>
          </w:tcPr>
          <w:p w14:paraId="2E6F2176" w14:textId="77777777" w:rsidR="00F85EE9" w:rsidRDefault="00F85EE9" w:rsidP="00D85529">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8638A33" w14:textId="77777777" w:rsidR="00F85EE9" w:rsidDel="008461DD" w:rsidRDefault="00F85EE9" w:rsidP="00D85529">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1DB9BAAB" w14:textId="77777777" w:rsidR="00F85EE9" w:rsidRPr="003257BD" w:rsidRDefault="00F85EE9" w:rsidP="00D85529">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93AFA93" w14:textId="77777777" w:rsidR="00F85EE9" w:rsidRPr="00392C8E" w:rsidRDefault="00805520" w:rsidP="00D85529">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6ABCC0A" w14:textId="77777777" w:rsidR="00F85EE9" w:rsidRPr="003257BD" w:rsidRDefault="00F85EE9" w:rsidP="00D85529">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7BF9889" w14:textId="77777777" w:rsidR="00F85EE9" w:rsidRPr="00CE6A02" w:rsidRDefault="00F85EE9" w:rsidP="00D85529">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3FE2B2B5" w14:textId="77777777" w:rsidR="00F85EE9" w:rsidRPr="004C3A0B" w:rsidRDefault="00F85EE9" w:rsidP="00F85EE9">
      <w:pPr>
        <w:rPr>
          <w:rFonts w:ascii="Arial" w:hAnsi="Arial" w:cs="Arial"/>
          <w:bCs/>
          <w:iCs/>
          <w:sz w:val="16"/>
          <w:szCs w:val="16"/>
        </w:rPr>
      </w:pPr>
    </w:p>
    <w:p w14:paraId="76EEADDB" w14:textId="77777777" w:rsidR="00F85EE9" w:rsidRDefault="00F85EE9" w:rsidP="00F85EE9">
      <w:pPr>
        <w:rPr>
          <w:rFonts w:ascii="Arial" w:hAnsi="Arial" w:cs="Arial"/>
          <w:b/>
          <w:bCs/>
          <w:iCs/>
        </w:rPr>
      </w:pPr>
    </w:p>
    <w:p w14:paraId="3D909E2C" w14:textId="77777777" w:rsidR="00F85EE9" w:rsidRPr="00354F34" w:rsidRDefault="00F85EE9" w:rsidP="00F85EE9">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proofErr w:type="spellStart"/>
      <w:r w:rsidRPr="00354F34">
        <w:rPr>
          <w:rFonts w:ascii="Arial" w:hAnsi="Arial" w:cs="Arial"/>
          <w:b/>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85EE9" w:rsidRPr="004C3A0B" w14:paraId="6E0D5036" w14:textId="77777777" w:rsidTr="00D85529">
        <w:trPr>
          <w:trHeight w:val="507"/>
        </w:trPr>
        <w:tc>
          <w:tcPr>
            <w:tcW w:w="567" w:type="dxa"/>
            <w:shd w:val="clear" w:color="auto" w:fill="F2F2F2" w:themeFill="background1" w:themeFillShade="F2"/>
            <w:vAlign w:val="center"/>
          </w:tcPr>
          <w:p w14:paraId="7010E250" w14:textId="77777777" w:rsidR="00F85EE9" w:rsidRPr="004C3A0B" w:rsidRDefault="00F85EE9" w:rsidP="00D85529">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52C6F938" w14:textId="77777777" w:rsidR="00F85EE9" w:rsidRPr="004C3A0B" w:rsidRDefault="00F85EE9" w:rsidP="00D85529">
            <w:pPr>
              <w:autoSpaceDE w:val="0"/>
              <w:autoSpaceDN w:val="0"/>
              <w:adjustRightInd w:val="0"/>
              <w:rPr>
                <w:rFonts w:ascii="Arial" w:hAnsi="Arial" w:cs="Arial"/>
                <w:bCs/>
              </w:rPr>
            </w:pPr>
            <w:r w:rsidRPr="004C3A0B">
              <w:rPr>
                <w:rFonts w:ascii="Arial" w:hAnsi="Arial" w:cs="Arial"/>
                <w:bCs/>
              </w:rPr>
              <w:t xml:space="preserve">Does this </w:t>
            </w:r>
            <w:proofErr w:type="spellStart"/>
            <w:r w:rsidRPr="004C3A0B">
              <w:rPr>
                <w:rFonts w:ascii="Arial" w:hAnsi="Arial" w:cs="Arial"/>
                <w:bCs/>
              </w:rPr>
              <w:t>organisation</w:t>
            </w:r>
            <w:proofErr w:type="spellEnd"/>
            <w:r w:rsidRPr="004C3A0B">
              <w:rPr>
                <w:rFonts w:ascii="Arial" w:hAnsi="Arial" w:cs="Arial"/>
                <w:bCs/>
              </w:rPr>
              <w:t xml:space="preserve"> have its own ethics approval system?</w:t>
            </w:r>
          </w:p>
        </w:tc>
        <w:tc>
          <w:tcPr>
            <w:tcW w:w="993" w:type="dxa"/>
            <w:shd w:val="clear" w:color="auto" w:fill="F2F2F2" w:themeFill="background1" w:themeFillShade="F2"/>
            <w:vAlign w:val="center"/>
          </w:tcPr>
          <w:p w14:paraId="3653B163"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43C8E6DA" w14:textId="77777777" w:rsidR="00F85EE9" w:rsidRPr="004C3A0B" w:rsidRDefault="00F85EE9" w:rsidP="00D85529">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0D4D0267" w14:textId="77777777" w:rsidR="00F85EE9" w:rsidRPr="003257BD" w:rsidRDefault="00F85EE9" w:rsidP="00D85529">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E61EEA6" w14:textId="77777777" w:rsidR="00F85EE9" w:rsidRPr="004C3A0B" w:rsidRDefault="00F85EE9" w:rsidP="00D85529">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F85EE9" w:rsidRPr="004C3A0B" w14:paraId="1EA8EF5D" w14:textId="77777777" w:rsidTr="00D85529">
        <w:tc>
          <w:tcPr>
            <w:tcW w:w="567" w:type="dxa"/>
          </w:tcPr>
          <w:p w14:paraId="0FCB15C4" w14:textId="77777777" w:rsidR="00F85EE9" w:rsidRDefault="00F85EE9" w:rsidP="00D85529">
            <w:pPr>
              <w:autoSpaceDE w:val="0"/>
              <w:autoSpaceDN w:val="0"/>
              <w:adjustRightInd w:val="0"/>
              <w:rPr>
                <w:rFonts w:ascii="Arial" w:hAnsi="Arial" w:cs="Arial"/>
                <w:bCs/>
              </w:rPr>
            </w:pPr>
          </w:p>
        </w:tc>
        <w:tc>
          <w:tcPr>
            <w:tcW w:w="9923" w:type="dxa"/>
            <w:gridSpan w:val="5"/>
          </w:tcPr>
          <w:p w14:paraId="7D0EB446" w14:textId="77777777" w:rsidR="00F85EE9" w:rsidRDefault="00F85EE9" w:rsidP="00D85529">
            <w:pPr>
              <w:autoSpaceDE w:val="0"/>
              <w:autoSpaceDN w:val="0"/>
              <w:adjustRightInd w:val="0"/>
              <w:rPr>
                <w:rFonts w:ascii="Arial" w:hAnsi="Arial" w:cs="Arial"/>
                <w:bCs/>
              </w:rPr>
            </w:pPr>
          </w:p>
          <w:p w14:paraId="3826EAD9" w14:textId="77777777" w:rsidR="00F85EE9" w:rsidRDefault="00F85EE9" w:rsidP="00D85529">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xml:space="preserve">, please attach a copy of any final approval (or interim approval) from the </w:t>
            </w:r>
            <w:proofErr w:type="spellStart"/>
            <w:r w:rsidRPr="004C3A0B">
              <w:rPr>
                <w:rFonts w:ascii="Arial" w:hAnsi="Arial" w:cs="Arial"/>
                <w:bCs/>
              </w:rPr>
              <w:t>organisation</w:t>
            </w:r>
            <w:proofErr w:type="spellEnd"/>
            <w:r>
              <w:rPr>
                <w:rFonts w:ascii="Arial" w:hAnsi="Arial" w:cs="Arial"/>
                <w:bCs/>
              </w:rPr>
              <w:t xml:space="preserve"> (this may be a copy of an email if appropriate).</w:t>
            </w:r>
          </w:p>
          <w:p w14:paraId="480C65C4" w14:textId="77777777" w:rsidR="00F85EE9" w:rsidRPr="004C3A0B" w:rsidRDefault="00F85EE9" w:rsidP="00D85529">
            <w:pPr>
              <w:autoSpaceDE w:val="0"/>
              <w:autoSpaceDN w:val="0"/>
              <w:adjustRightInd w:val="0"/>
              <w:rPr>
                <w:rFonts w:ascii="Arial" w:hAnsi="Arial" w:cs="Arial"/>
                <w:b/>
                <w:bCs/>
              </w:rPr>
            </w:pPr>
          </w:p>
        </w:tc>
      </w:tr>
    </w:tbl>
    <w:p w14:paraId="51F3907C" w14:textId="77777777" w:rsidR="00F85EE9" w:rsidRDefault="00F85EE9" w:rsidP="00F85EE9">
      <w:pPr>
        <w:autoSpaceDE w:val="0"/>
        <w:autoSpaceDN w:val="0"/>
        <w:adjustRightInd w:val="0"/>
        <w:spacing w:after="240"/>
        <w:jc w:val="both"/>
        <w:rPr>
          <w:rFonts w:ascii="Arial" w:hAnsi="Arial" w:cs="Arial"/>
          <w:b/>
        </w:rPr>
      </w:pPr>
    </w:p>
    <w:p w14:paraId="07FACCC0" w14:textId="77777777" w:rsidR="00F85EE9" w:rsidRPr="004C3A0B" w:rsidRDefault="00F85EE9" w:rsidP="00F85EE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F85EE9" w:rsidRPr="004C3A0B" w14:paraId="66F31E49" w14:textId="77777777" w:rsidTr="00D8552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DA436" w14:textId="77777777" w:rsidR="00F85EE9" w:rsidRPr="00D66471" w:rsidRDefault="00F85EE9" w:rsidP="00D85529">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189E1" w14:textId="77777777" w:rsidR="00F85EE9" w:rsidRPr="004C3A0B" w:rsidRDefault="00F85EE9" w:rsidP="00D85529">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E73438C" w14:textId="77777777" w:rsidR="00F85EE9" w:rsidRPr="004C3A0B" w:rsidRDefault="00F85EE9" w:rsidP="00D85529">
            <w:pPr>
              <w:rPr>
                <w:rFonts w:ascii="Arial" w:hAnsi="Arial" w:cs="Arial"/>
              </w:rPr>
            </w:pPr>
          </w:p>
        </w:tc>
      </w:tr>
      <w:tr w:rsidR="00F85EE9" w:rsidRPr="004C3A0B" w14:paraId="15906128" w14:textId="77777777" w:rsidTr="00D8552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DBADA" w14:textId="77777777" w:rsidR="00F85EE9" w:rsidRPr="00D66471" w:rsidRDefault="00F85EE9" w:rsidP="00D85529">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5F8FD" w14:textId="77777777" w:rsidR="00F85EE9" w:rsidRPr="00D839CD" w:rsidRDefault="00F85EE9" w:rsidP="00D85529">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3DD9CC" w14:textId="77777777" w:rsidR="00F85EE9" w:rsidRPr="00D839CD" w:rsidRDefault="00F85EE9" w:rsidP="00D85529">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969C8" w14:textId="77777777" w:rsidR="00F85EE9" w:rsidRPr="00D839CD" w:rsidRDefault="00F85EE9" w:rsidP="00D85529">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7BC1577" w14:textId="77777777" w:rsidR="00F85EE9" w:rsidRPr="004C3A0B" w:rsidRDefault="00F85EE9" w:rsidP="00D85529">
            <w:pPr>
              <w:rPr>
                <w:rFonts w:ascii="Arial" w:hAnsi="Arial" w:cs="Arial"/>
              </w:rPr>
            </w:pPr>
          </w:p>
        </w:tc>
      </w:tr>
      <w:tr w:rsidR="00F85EE9" w:rsidRPr="004C3A0B" w14:paraId="5B32F7FE" w14:textId="77777777" w:rsidTr="00D85529">
        <w:trPr>
          <w:trHeight w:val="454"/>
        </w:trPr>
        <w:tc>
          <w:tcPr>
            <w:tcW w:w="297" w:type="pct"/>
            <w:tcBorders>
              <w:top w:val="single" w:sz="4" w:space="0" w:color="auto"/>
            </w:tcBorders>
            <w:shd w:val="clear" w:color="auto" w:fill="F2F2F2" w:themeFill="background1" w:themeFillShade="F2"/>
            <w:vAlign w:val="center"/>
          </w:tcPr>
          <w:p w14:paraId="5EEBF6B9" w14:textId="77777777" w:rsidR="00F85EE9" w:rsidRPr="002132F9" w:rsidRDefault="00F85EE9" w:rsidP="00D8552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D650415" w14:textId="77777777" w:rsidR="00F85EE9" w:rsidRDefault="00F85EE9" w:rsidP="00D85529">
            <w:pPr>
              <w:spacing w:before="120" w:after="120"/>
              <w:rPr>
                <w:rFonts w:ascii="Arial" w:hAnsi="Arial" w:cs="Arial"/>
                <w:b/>
              </w:rPr>
            </w:pPr>
            <w:r>
              <w:rPr>
                <w:rFonts w:ascii="Arial" w:hAnsi="Arial" w:cs="Arial"/>
                <w:b/>
              </w:rPr>
              <w:t>Introduction to the Research (maximum 300 words per section)</w:t>
            </w:r>
          </w:p>
          <w:p w14:paraId="475A4A2F" w14:textId="77777777" w:rsidR="00F85EE9" w:rsidRPr="009D2E0B" w:rsidRDefault="00F85EE9" w:rsidP="00D85529">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6DDCBB86" w14:textId="77777777" w:rsidR="00F85EE9" w:rsidRPr="006C1FDD" w:rsidRDefault="00F85EE9" w:rsidP="00F85EE9">
            <w:pPr>
              <w:pStyle w:val="ListParagraph"/>
              <w:numPr>
                <w:ilvl w:val="0"/>
                <w:numId w:val="28"/>
              </w:numPr>
              <w:spacing w:after="0" w:line="240" w:lineRule="auto"/>
              <w:ind w:left="0"/>
              <w:contextualSpacing w:val="0"/>
              <w:rPr>
                <w:rFonts w:ascii="Arial" w:hAnsi="Arial" w:cs="Arial"/>
                <w:i/>
              </w:rPr>
            </w:pPr>
            <w:r w:rsidRPr="006C1FDD">
              <w:rPr>
                <w:rFonts w:ascii="Arial" w:hAnsi="Arial" w:cs="Arial"/>
                <w:i/>
              </w:rPr>
              <w:t>Purpose of Research Activity</w:t>
            </w:r>
          </w:p>
          <w:p w14:paraId="4812E456" w14:textId="77777777" w:rsidR="00F85EE9" w:rsidRPr="006C1FDD" w:rsidRDefault="00F85EE9" w:rsidP="00F85EE9">
            <w:pPr>
              <w:pStyle w:val="ListParagraph"/>
              <w:numPr>
                <w:ilvl w:val="0"/>
                <w:numId w:val="28"/>
              </w:numPr>
              <w:spacing w:after="0" w:line="240" w:lineRule="auto"/>
              <w:ind w:left="0"/>
              <w:contextualSpacing w:val="0"/>
              <w:rPr>
                <w:rFonts w:ascii="Arial" w:hAnsi="Arial" w:cs="Arial"/>
                <w:i/>
              </w:rPr>
            </w:pPr>
            <w:r w:rsidRPr="006C1FDD">
              <w:rPr>
                <w:rFonts w:ascii="Arial" w:hAnsi="Arial" w:cs="Arial"/>
                <w:i/>
              </w:rPr>
              <w:t>Proposed Research Question</w:t>
            </w:r>
          </w:p>
          <w:p w14:paraId="17CE9D5F" w14:textId="77777777" w:rsidR="00F85EE9" w:rsidRPr="009D2E0B" w:rsidRDefault="00F85EE9" w:rsidP="00F85EE9">
            <w:pPr>
              <w:pStyle w:val="ListParagraph"/>
              <w:numPr>
                <w:ilvl w:val="0"/>
                <w:numId w:val="28"/>
              </w:numPr>
              <w:spacing w:after="0" w:line="240" w:lineRule="auto"/>
              <w:ind w:left="0"/>
              <w:contextualSpacing w:val="0"/>
              <w:rPr>
                <w:rFonts w:ascii="Arial" w:hAnsi="Arial" w:cs="Arial"/>
                <w:i/>
              </w:rPr>
            </w:pPr>
            <w:r w:rsidRPr="009D2E0B">
              <w:rPr>
                <w:rFonts w:ascii="Arial" w:hAnsi="Arial" w:cs="Arial"/>
                <w:i/>
              </w:rPr>
              <w:t>Aims of Research Activity</w:t>
            </w:r>
          </w:p>
          <w:p w14:paraId="6C780F17" w14:textId="77777777" w:rsidR="00F85EE9" w:rsidRPr="009D2E0B" w:rsidRDefault="00F85EE9" w:rsidP="00F85EE9">
            <w:pPr>
              <w:pStyle w:val="ListParagraph"/>
              <w:numPr>
                <w:ilvl w:val="0"/>
                <w:numId w:val="2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54E7CD6E" w14:textId="77777777" w:rsidR="00F85EE9" w:rsidRDefault="00F85EE9" w:rsidP="00D8552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5BC0DA56" w14:textId="77777777" w:rsidR="00F85EE9" w:rsidRPr="009D2E0B" w:rsidRDefault="00F85EE9" w:rsidP="00F85EE9">
            <w:pPr>
              <w:pStyle w:val="ListParagraph"/>
              <w:numPr>
                <w:ilvl w:val="0"/>
                <w:numId w:val="2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10850C3B" w14:textId="77777777" w:rsidR="00F85EE9" w:rsidRPr="009D2E0B" w:rsidRDefault="00F85EE9" w:rsidP="00F85EE9">
            <w:pPr>
              <w:pStyle w:val="ListParagraph"/>
              <w:numPr>
                <w:ilvl w:val="0"/>
                <w:numId w:val="2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F85EE9" w:rsidRPr="004C3A0B" w:rsidDel="002A152D" w14:paraId="29D507FD" w14:textId="77777777" w:rsidTr="00D85529">
        <w:trPr>
          <w:trHeight w:val="454"/>
        </w:trPr>
        <w:tc>
          <w:tcPr>
            <w:tcW w:w="297" w:type="pct"/>
            <w:vAlign w:val="center"/>
          </w:tcPr>
          <w:p w14:paraId="4D60ACD4" w14:textId="77777777" w:rsidR="00F85EE9" w:rsidRPr="002132F9" w:rsidRDefault="00F85EE9" w:rsidP="00D85529">
            <w:pPr>
              <w:autoSpaceDE w:val="0"/>
              <w:autoSpaceDN w:val="0"/>
              <w:adjustRightInd w:val="0"/>
              <w:rPr>
                <w:rFonts w:ascii="Arial" w:hAnsi="Arial" w:cs="Arial"/>
              </w:rPr>
            </w:pPr>
            <w:r>
              <w:rPr>
                <w:rFonts w:ascii="Arial" w:hAnsi="Arial" w:cs="Arial"/>
              </w:rPr>
              <w:t>3</w:t>
            </w:r>
          </w:p>
        </w:tc>
        <w:tc>
          <w:tcPr>
            <w:tcW w:w="4703" w:type="pct"/>
            <w:gridSpan w:val="4"/>
            <w:vAlign w:val="center"/>
          </w:tcPr>
          <w:p w14:paraId="10D32DE4" w14:textId="77777777" w:rsidR="00F85EE9" w:rsidRPr="009D2E0B" w:rsidRDefault="00F85EE9" w:rsidP="00D85529">
            <w:pPr>
              <w:autoSpaceDE w:val="0"/>
              <w:autoSpaceDN w:val="0"/>
              <w:adjustRightInd w:val="0"/>
              <w:rPr>
                <w:rFonts w:ascii="Arial" w:hAnsi="Arial" w:cs="Arial"/>
                <w:b/>
                <w:bCs/>
              </w:rPr>
            </w:pPr>
            <w:r w:rsidRPr="009D2E0B">
              <w:rPr>
                <w:rFonts w:ascii="Arial" w:hAnsi="Arial" w:cs="Arial"/>
                <w:b/>
                <w:bCs/>
              </w:rPr>
              <w:t>Purpose of Research Activity</w:t>
            </w:r>
          </w:p>
          <w:p w14:paraId="10943463" w14:textId="77777777" w:rsidR="00F85EE9" w:rsidRDefault="00F85EE9" w:rsidP="00D85529">
            <w:pPr>
              <w:rPr>
                <w:rFonts w:ascii="Arial" w:hAnsi="Arial" w:cs="Arial"/>
              </w:rPr>
            </w:pPr>
          </w:p>
          <w:p w14:paraId="20AA620E" w14:textId="77777777" w:rsidR="00F85EE9" w:rsidRDefault="00F85EE9" w:rsidP="00D85529">
            <w:pPr>
              <w:rPr>
                <w:rFonts w:ascii="Arial" w:hAnsi="Arial" w:cs="Arial"/>
              </w:rPr>
            </w:pPr>
          </w:p>
          <w:p w14:paraId="43806D61" w14:textId="77777777" w:rsidR="00F85EE9" w:rsidRDefault="00F85EE9" w:rsidP="00D85529">
            <w:pPr>
              <w:rPr>
                <w:rFonts w:ascii="Arial" w:hAnsi="Arial" w:cs="Arial"/>
              </w:rPr>
            </w:pPr>
          </w:p>
          <w:p w14:paraId="30F10838" w14:textId="77777777" w:rsidR="00F85EE9" w:rsidRPr="002A152D" w:rsidDel="00425DA7" w:rsidRDefault="00F85EE9" w:rsidP="00D85529">
            <w:pPr>
              <w:rPr>
                <w:rFonts w:ascii="Arial" w:hAnsi="Arial" w:cs="Arial"/>
              </w:rPr>
            </w:pPr>
            <w:r w:rsidRPr="004C3A0B">
              <w:rPr>
                <w:rFonts w:ascii="Arial" w:hAnsi="Arial" w:cs="Arial"/>
                <w:color w:val="808080"/>
                <w:sz w:val="18"/>
                <w:szCs w:val="18"/>
              </w:rPr>
              <w:t>(this box should expand as you type)</w:t>
            </w:r>
          </w:p>
        </w:tc>
      </w:tr>
      <w:tr w:rsidR="00F85EE9" w:rsidRPr="006C1FDD" w:rsidDel="002A152D" w14:paraId="114946FE" w14:textId="77777777" w:rsidTr="00D85529">
        <w:trPr>
          <w:trHeight w:val="454"/>
        </w:trPr>
        <w:tc>
          <w:tcPr>
            <w:tcW w:w="297" w:type="pct"/>
            <w:vAlign w:val="center"/>
          </w:tcPr>
          <w:p w14:paraId="6CA03EDD" w14:textId="77777777" w:rsidR="00F85EE9" w:rsidRPr="002132F9" w:rsidRDefault="00F85EE9" w:rsidP="00D85529">
            <w:pPr>
              <w:autoSpaceDE w:val="0"/>
              <w:autoSpaceDN w:val="0"/>
              <w:adjustRightInd w:val="0"/>
              <w:rPr>
                <w:rFonts w:ascii="Arial" w:hAnsi="Arial" w:cs="Arial"/>
              </w:rPr>
            </w:pPr>
            <w:r>
              <w:rPr>
                <w:rFonts w:ascii="Arial" w:hAnsi="Arial" w:cs="Arial"/>
              </w:rPr>
              <w:t>4</w:t>
            </w:r>
          </w:p>
        </w:tc>
        <w:tc>
          <w:tcPr>
            <w:tcW w:w="4703" w:type="pct"/>
            <w:gridSpan w:val="4"/>
            <w:vAlign w:val="center"/>
          </w:tcPr>
          <w:p w14:paraId="5A9888D6" w14:textId="77777777" w:rsidR="00F85EE9" w:rsidRPr="006C1FDD" w:rsidRDefault="00F85EE9" w:rsidP="00D85529">
            <w:pPr>
              <w:autoSpaceDE w:val="0"/>
              <w:autoSpaceDN w:val="0"/>
              <w:adjustRightInd w:val="0"/>
              <w:rPr>
                <w:rFonts w:ascii="Arial" w:hAnsi="Arial" w:cs="Arial"/>
                <w:b/>
                <w:bCs/>
              </w:rPr>
            </w:pPr>
            <w:r w:rsidRPr="006C1FDD">
              <w:rPr>
                <w:rFonts w:ascii="Arial" w:hAnsi="Arial" w:cs="Arial"/>
                <w:b/>
                <w:bCs/>
              </w:rPr>
              <w:t>Research Question</w:t>
            </w:r>
          </w:p>
          <w:p w14:paraId="28C670F4" w14:textId="77777777" w:rsidR="00F85EE9" w:rsidRPr="006C1FDD" w:rsidRDefault="00F85EE9" w:rsidP="00D85529">
            <w:pPr>
              <w:rPr>
                <w:rFonts w:ascii="Arial" w:hAnsi="Arial" w:cs="Arial"/>
              </w:rPr>
            </w:pPr>
          </w:p>
          <w:p w14:paraId="5FE81A1A" w14:textId="77777777" w:rsidR="00F85EE9" w:rsidRPr="006C1FDD" w:rsidRDefault="00F85EE9" w:rsidP="00D85529">
            <w:pPr>
              <w:rPr>
                <w:rFonts w:ascii="Arial" w:hAnsi="Arial" w:cs="Arial"/>
              </w:rPr>
            </w:pPr>
          </w:p>
          <w:p w14:paraId="663E5300" w14:textId="77777777" w:rsidR="00F85EE9" w:rsidRPr="006C1FDD" w:rsidRDefault="00F85EE9" w:rsidP="00D85529">
            <w:pPr>
              <w:rPr>
                <w:rFonts w:ascii="Arial" w:hAnsi="Arial" w:cs="Arial"/>
              </w:rPr>
            </w:pPr>
          </w:p>
          <w:p w14:paraId="00031500" w14:textId="77777777" w:rsidR="00F85EE9" w:rsidRPr="006C1FDD" w:rsidRDefault="00F85EE9" w:rsidP="00D85529">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85EE9" w:rsidRPr="004C3A0B" w14:paraId="0542021C" w14:textId="77777777" w:rsidTr="00D85529">
        <w:trPr>
          <w:trHeight w:val="454"/>
        </w:trPr>
        <w:tc>
          <w:tcPr>
            <w:tcW w:w="297" w:type="pct"/>
            <w:vAlign w:val="center"/>
          </w:tcPr>
          <w:p w14:paraId="43353546" w14:textId="77777777" w:rsidR="00F85EE9" w:rsidRPr="002132F9" w:rsidRDefault="00F85EE9" w:rsidP="00D85529">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6B498C2A" w14:textId="77777777" w:rsidR="00F85EE9" w:rsidRPr="009D2E0B" w:rsidRDefault="00F85EE9" w:rsidP="00D85529">
            <w:pPr>
              <w:autoSpaceDE w:val="0"/>
              <w:autoSpaceDN w:val="0"/>
              <w:adjustRightInd w:val="0"/>
              <w:rPr>
                <w:rFonts w:ascii="Arial" w:hAnsi="Arial" w:cs="Arial"/>
                <w:b/>
                <w:bCs/>
              </w:rPr>
            </w:pPr>
            <w:r w:rsidRPr="009D2E0B">
              <w:rPr>
                <w:rFonts w:ascii="Arial" w:hAnsi="Arial" w:cs="Arial"/>
                <w:b/>
                <w:bCs/>
              </w:rPr>
              <w:t>Aims of Research Activity</w:t>
            </w:r>
          </w:p>
          <w:p w14:paraId="7F932595" w14:textId="77777777" w:rsidR="00F85EE9" w:rsidRDefault="00F85EE9" w:rsidP="00D85529">
            <w:pPr>
              <w:rPr>
                <w:rFonts w:ascii="Arial" w:hAnsi="Arial" w:cs="Arial"/>
              </w:rPr>
            </w:pPr>
          </w:p>
          <w:p w14:paraId="4B15CEEC" w14:textId="77777777" w:rsidR="00F85EE9" w:rsidRDefault="00F85EE9" w:rsidP="00D85529">
            <w:pPr>
              <w:rPr>
                <w:rFonts w:ascii="Arial" w:hAnsi="Arial" w:cs="Arial"/>
              </w:rPr>
            </w:pPr>
          </w:p>
          <w:p w14:paraId="1EB00F13" w14:textId="77777777" w:rsidR="00F85EE9" w:rsidRPr="004C3A0B" w:rsidRDefault="00F85EE9" w:rsidP="00D85529">
            <w:pPr>
              <w:rPr>
                <w:rFonts w:ascii="Arial" w:hAnsi="Arial" w:cs="Arial"/>
              </w:rPr>
            </w:pPr>
          </w:p>
          <w:p w14:paraId="633F0F7C" w14:textId="77777777" w:rsidR="00F85EE9" w:rsidRPr="002A152D" w:rsidRDefault="00F85EE9" w:rsidP="00D85529">
            <w:pPr>
              <w:rPr>
                <w:rFonts w:ascii="Arial" w:hAnsi="Arial" w:cs="Arial"/>
              </w:rPr>
            </w:pPr>
            <w:r w:rsidRPr="004C3A0B">
              <w:rPr>
                <w:rFonts w:ascii="Arial" w:hAnsi="Arial" w:cs="Arial"/>
                <w:color w:val="808080"/>
                <w:sz w:val="18"/>
                <w:szCs w:val="18"/>
              </w:rPr>
              <w:t>(this box should expand as you type)</w:t>
            </w:r>
          </w:p>
        </w:tc>
      </w:tr>
      <w:tr w:rsidR="00F85EE9" w:rsidRPr="004C3A0B" w14:paraId="7DE136F5" w14:textId="77777777" w:rsidTr="00D85529">
        <w:trPr>
          <w:trHeight w:val="454"/>
        </w:trPr>
        <w:tc>
          <w:tcPr>
            <w:tcW w:w="297" w:type="pct"/>
            <w:vAlign w:val="center"/>
          </w:tcPr>
          <w:p w14:paraId="50579B87" w14:textId="77777777" w:rsidR="00F85EE9" w:rsidRPr="002132F9" w:rsidRDefault="00F85EE9" w:rsidP="00D85529">
            <w:pPr>
              <w:autoSpaceDE w:val="0"/>
              <w:autoSpaceDN w:val="0"/>
              <w:adjustRightInd w:val="0"/>
              <w:rPr>
                <w:rFonts w:ascii="Arial" w:hAnsi="Arial" w:cs="Arial"/>
              </w:rPr>
            </w:pPr>
            <w:r>
              <w:rPr>
                <w:rFonts w:ascii="Arial" w:hAnsi="Arial" w:cs="Arial"/>
              </w:rPr>
              <w:t>6</w:t>
            </w:r>
          </w:p>
        </w:tc>
        <w:tc>
          <w:tcPr>
            <w:tcW w:w="4703" w:type="pct"/>
            <w:gridSpan w:val="4"/>
            <w:vAlign w:val="center"/>
          </w:tcPr>
          <w:p w14:paraId="4BF65C17" w14:textId="77777777" w:rsidR="00F85EE9" w:rsidRPr="009D2E0B" w:rsidRDefault="00F85EE9" w:rsidP="00D85529">
            <w:pPr>
              <w:autoSpaceDE w:val="0"/>
              <w:autoSpaceDN w:val="0"/>
              <w:adjustRightInd w:val="0"/>
              <w:rPr>
                <w:rFonts w:ascii="Arial" w:hAnsi="Arial" w:cs="Arial"/>
                <w:b/>
                <w:bCs/>
              </w:rPr>
            </w:pPr>
            <w:r w:rsidRPr="009D2E0B">
              <w:rPr>
                <w:rFonts w:ascii="Arial" w:hAnsi="Arial" w:cs="Arial"/>
                <w:b/>
                <w:bCs/>
              </w:rPr>
              <w:t>Objectives of Research Activity</w:t>
            </w:r>
          </w:p>
          <w:p w14:paraId="4537B439" w14:textId="77777777" w:rsidR="00F85EE9" w:rsidRDefault="00F85EE9" w:rsidP="00D85529">
            <w:pPr>
              <w:rPr>
                <w:rFonts w:ascii="Arial" w:hAnsi="Arial" w:cs="Arial"/>
              </w:rPr>
            </w:pPr>
          </w:p>
          <w:p w14:paraId="0509CEB2" w14:textId="77777777" w:rsidR="00F85EE9" w:rsidRDefault="00F85EE9" w:rsidP="00D85529">
            <w:pPr>
              <w:rPr>
                <w:rFonts w:ascii="Arial" w:hAnsi="Arial" w:cs="Arial"/>
              </w:rPr>
            </w:pPr>
          </w:p>
          <w:p w14:paraId="644B29ED" w14:textId="77777777" w:rsidR="00F85EE9" w:rsidRPr="004C3A0B" w:rsidRDefault="00F85EE9" w:rsidP="00D85529">
            <w:pPr>
              <w:rPr>
                <w:rFonts w:ascii="Arial" w:hAnsi="Arial" w:cs="Arial"/>
              </w:rPr>
            </w:pPr>
          </w:p>
          <w:p w14:paraId="329449D5" w14:textId="77777777" w:rsidR="00F85EE9" w:rsidRPr="004C3A0B" w:rsidRDefault="00F85EE9" w:rsidP="00D85529">
            <w:pPr>
              <w:rPr>
                <w:rFonts w:ascii="Arial" w:hAnsi="Arial" w:cs="Arial"/>
              </w:rPr>
            </w:pPr>
            <w:r w:rsidRPr="004C3A0B">
              <w:rPr>
                <w:rFonts w:ascii="Arial" w:hAnsi="Arial" w:cs="Arial"/>
                <w:color w:val="808080"/>
                <w:sz w:val="18"/>
                <w:szCs w:val="18"/>
              </w:rPr>
              <w:t>(this box should expand as you type)</w:t>
            </w:r>
          </w:p>
        </w:tc>
      </w:tr>
      <w:tr w:rsidR="00F85EE9" w:rsidRPr="004C3A0B" w14:paraId="73ECA279" w14:textId="77777777" w:rsidTr="00D85529">
        <w:trPr>
          <w:trHeight w:val="454"/>
        </w:trPr>
        <w:tc>
          <w:tcPr>
            <w:tcW w:w="297" w:type="pct"/>
            <w:shd w:val="clear" w:color="auto" w:fill="F2F2F2" w:themeFill="background1" w:themeFillShade="F2"/>
            <w:vAlign w:val="center"/>
          </w:tcPr>
          <w:p w14:paraId="44065941" w14:textId="77777777" w:rsidR="00F85EE9" w:rsidRPr="002132F9" w:rsidRDefault="00F85EE9" w:rsidP="00D85529">
            <w:pPr>
              <w:spacing w:before="120" w:after="120"/>
              <w:rPr>
                <w:rFonts w:ascii="Arial" w:hAnsi="Arial" w:cs="Arial"/>
              </w:rPr>
            </w:pPr>
          </w:p>
        </w:tc>
        <w:tc>
          <w:tcPr>
            <w:tcW w:w="4703" w:type="pct"/>
            <w:gridSpan w:val="4"/>
            <w:shd w:val="clear" w:color="auto" w:fill="F2F2F2" w:themeFill="background1" w:themeFillShade="F2"/>
            <w:vAlign w:val="center"/>
          </w:tcPr>
          <w:p w14:paraId="429ADD04" w14:textId="77777777" w:rsidR="00F85EE9" w:rsidRPr="004C3A0B" w:rsidRDefault="00F85EE9" w:rsidP="00D85529">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A1DCA74" w14:textId="77777777" w:rsidR="00F85EE9" w:rsidRPr="004C3A0B" w:rsidRDefault="00F85EE9" w:rsidP="00D85529">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F85EE9" w:rsidRPr="004C3A0B" w14:paraId="3BD01DC3" w14:textId="77777777" w:rsidTr="00D85529">
        <w:trPr>
          <w:trHeight w:val="454"/>
        </w:trPr>
        <w:tc>
          <w:tcPr>
            <w:tcW w:w="297" w:type="pct"/>
            <w:vAlign w:val="center"/>
          </w:tcPr>
          <w:p w14:paraId="5821F018" w14:textId="77777777" w:rsidR="00F85EE9" w:rsidRPr="00D66471" w:rsidRDefault="00F85EE9" w:rsidP="00D85529">
            <w:pPr>
              <w:rPr>
                <w:rFonts w:ascii="Arial" w:hAnsi="Arial" w:cs="Arial"/>
              </w:rPr>
            </w:pPr>
            <w:r>
              <w:rPr>
                <w:rFonts w:ascii="Arial" w:hAnsi="Arial" w:cs="Arial"/>
              </w:rPr>
              <w:t>7</w:t>
            </w:r>
          </w:p>
        </w:tc>
        <w:tc>
          <w:tcPr>
            <w:tcW w:w="4703" w:type="pct"/>
            <w:gridSpan w:val="4"/>
            <w:vAlign w:val="center"/>
          </w:tcPr>
          <w:p w14:paraId="2904B78A" w14:textId="77777777" w:rsidR="00F85EE9" w:rsidRPr="004C3A0B" w:rsidRDefault="00F85EE9" w:rsidP="00D85529">
            <w:pPr>
              <w:rPr>
                <w:rFonts w:ascii="Arial" w:hAnsi="Arial" w:cs="Arial"/>
              </w:rPr>
            </w:pPr>
          </w:p>
          <w:p w14:paraId="3501F569" w14:textId="77777777" w:rsidR="00F85EE9" w:rsidRPr="004C3A0B" w:rsidRDefault="00F85EE9" w:rsidP="00D85529">
            <w:pPr>
              <w:rPr>
                <w:rFonts w:ascii="Arial" w:hAnsi="Arial" w:cs="Arial"/>
              </w:rPr>
            </w:pPr>
          </w:p>
          <w:p w14:paraId="2730938A" w14:textId="77777777" w:rsidR="00F85EE9" w:rsidRPr="004C3A0B" w:rsidRDefault="00F85EE9" w:rsidP="00D85529">
            <w:pPr>
              <w:rPr>
                <w:rFonts w:ascii="Arial" w:hAnsi="Arial" w:cs="Arial"/>
              </w:rPr>
            </w:pPr>
          </w:p>
          <w:p w14:paraId="0D98D92C" w14:textId="77777777" w:rsidR="00F85EE9" w:rsidRPr="004C3A0B" w:rsidRDefault="00F85EE9" w:rsidP="00D85529">
            <w:pPr>
              <w:rPr>
                <w:rFonts w:ascii="Arial" w:hAnsi="Arial" w:cs="Arial"/>
                <w:b/>
              </w:rPr>
            </w:pPr>
            <w:r w:rsidRPr="004C3A0B">
              <w:rPr>
                <w:rFonts w:ascii="Arial" w:hAnsi="Arial" w:cs="Arial"/>
                <w:color w:val="808080"/>
                <w:sz w:val="18"/>
                <w:szCs w:val="18"/>
              </w:rPr>
              <w:t>(this box should expand as you type)</w:t>
            </w:r>
          </w:p>
        </w:tc>
      </w:tr>
      <w:tr w:rsidR="00F85EE9" w:rsidRPr="004C3A0B" w14:paraId="1D6FFFC1" w14:textId="77777777" w:rsidTr="00D85529">
        <w:trPr>
          <w:trHeight w:val="454"/>
        </w:trPr>
        <w:tc>
          <w:tcPr>
            <w:tcW w:w="297" w:type="pct"/>
            <w:shd w:val="clear" w:color="auto" w:fill="F2F2F2" w:themeFill="background1" w:themeFillShade="F2"/>
            <w:vAlign w:val="center"/>
          </w:tcPr>
          <w:p w14:paraId="3A12A532" w14:textId="77777777" w:rsidR="00F85EE9" w:rsidRPr="002132F9" w:rsidRDefault="00F85EE9" w:rsidP="00D85529">
            <w:pPr>
              <w:spacing w:before="120"/>
              <w:rPr>
                <w:rFonts w:ascii="Arial" w:hAnsi="Arial" w:cs="Arial"/>
                <w:bCs/>
              </w:rPr>
            </w:pPr>
            <w:r>
              <w:br w:type="page"/>
            </w:r>
          </w:p>
        </w:tc>
        <w:tc>
          <w:tcPr>
            <w:tcW w:w="4703" w:type="pct"/>
            <w:gridSpan w:val="4"/>
            <w:shd w:val="clear" w:color="auto" w:fill="F2F2F2" w:themeFill="background1" w:themeFillShade="F2"/>
            <w:vAlign w:val="center"/>
          </w:tcPr>
          <w:p w14:paraId="78584375" w14:textId="77777777" w:rsidR="00F85EE9" w:rsidRPr="004C3A0B" w:rsidRDefault="00F85EE9" w:rsidP="00D85529">
            <w:pPr>
              <w:spacing w:before="120"/>
              <w:rPr>
                <w:rFonts w:ascii="Arial" w:hAnsi="Arial" w:cs="Arial"/>
                <w:b/>
              </w:rPr>
            </w:pPr>
            <w:r w:rsidRPr="004C3A0B">
              <w:rPr>
                <w:rFonts w:ascii="Arial" w:hAnsi="Arial" w:cs="Arial"/>
                <w:b/>
              </w:rPr>
              <w:t>Location of research activity</w:t>
            </w:r>
          </w:p>
          <w:p w14:paraId="6D20C69A" w14:textId="77777777" w:rsidR="00F85EE9" w:rsidRPr="004C3A0B" w:rsidRDefault="00F85EE9" w:rsidP="00D85529">
            <w:pPr>
              <w:rPr>
                <w:rFonts w:ascii="Arial" w:hAnsi="Arial" w:cs="Arial"/>
              </w:rPr>
            </w:pPr>
            <w:r w:rsidRPr="004C3A0B">
              <w:rPr>
                <w:rFonts w:ascii="Arial" w:hAnsi="Arial" w:cs="Arial"/>
              </w:rPr>
              <w:t>Identify all locations where research activity will take place.</w:t>
            </w:r>
          </w:p>
        </w:tc>
      </w:tr>
      <w:tr w:rsidR="00F85EE9" w:rsidRPr="004C3A0B" w14:paraId="51DB287A" w14:textId="77777777" w:rsidTr="00D85529">
        <w:trPr>
          <w:trHeight w:val="454"/>
        </w:trPr>
        <w:tc>
          <w:tcPr>
            <w:tcW w:w="297" w:type="pct"/>
            <w:vAlign w:val="center"/>
          </w:tcPr>
          <w:p w14:paraId="6CB341B0" w14:textId="77777777" w:rsidR="00F85EE9" w:rsidRPr="00F87E26" w:rsidRDefault="00F85EE9" w:rsidP="00D85529">
            <w:pPr>
              <w:rPr>
                <w:rFonts w:ascii="Arial" w:hAnsi="Arial" w:cs="Arial"/>
                <w:bCs/>
              </w:rPr>
            </w:pPr>
            <w:r>
              <w:rPr>
                <w:rFonts w:ascii="Arial" w:hAnsi="Arial" w:cs="Arial"/>
                <w:bCs/>
              </w:rPr>
              <w:t>8</w:t>
            </w:r>
          </w:p>
        </w:tc>
        <w:tc>
          <w:tcPr>
            <w:tcW w:w="4703" w:type="pct"/>
            <w:gridSpan w:val="4"/>
            <w:vAlign w:val="center"/>
          </w:tcPr>
          <w:p w14:paraId="33EBEE15" w14:textId="77777777" w:rsidR="00F85EE9" w:rsidRPr="004C3A0B" w:rsidRDefault="00F85EE9" w:rsidP="00D85529">
            <w:pPr>
              <w:rPr>
                <w:rFonts w:ascii="Arial" w:hAnsi="Arial" w:cs="Arial"/>
              </w:rPr>
            </w:pPr>
          </w:p>
          <w:p w14:paraId="7D1959E4" w14:textId="77777777" w:rsidR="00F85EE9" w:rsidRPr="004C3A0B" w:rsidRDefault="00F85EE9" w:rsidP="00D85529">
            <w:pPr>
              <w:rPr>
                <w:rFonts w:ascii="Arial" w:hAnsi="Arial" w:cs="Arial"/>
              </w:rPr>
            </w:pPr>
          </w:p>
          <w:p w14:paraId="509A7DDB" w14:textId="77777777" w:rsidR="00F85EE9" w:rsidRPr="004C3A0B" w:rsidRDefault="00F85EE9" w:rsidP="00D85529">
            <w:pPr>
              <w:rPr>
                <w:rFonts w:ascii="Arial" w:hAnsi="Arial" w:cs="Arial"/>
                <w:b/>
              </w:rPr>
            </w:pPr>
            <w:r w:rsidRPr="004C3A0B">
              <w:rPr>
                <w:rFonts w:ascii="Arial" w:hAnsi="Arial" w:cs="Arial"/>
                <w:color w:val="808080"/>
                <w:sz w:val="18"/>
                <w:szCs w:val="18"/>
              </w:rPr>
              <w:t>(this box should expand as you type)</w:t>
            </w:r>
          </w:p>
        </w:tc>
      </w:tr>
      <w:tr w:rsidR="00F85EE9" w:rsidRPr="004C3A0B" w14:paraId="598676DD" w14:textId="77777777" w:rsidTr="00D85529">
        <w:trPr>
          <w:trHeight w:val="454"/>
        </w:trPr>
        <w:tc>
          <w:tcPr>
            <w:tcW w:w="297" w:type="pct"/>
            <w:shd w:val="clear" w:color="auto" w:fill="F2F2F2" w:themeFill="background1" w:themeFillShade="F2"/>
            <w:vAlign w:val="center"/>
          </w:tcPr>
          <w:p w14:paraId="5FACBC11" w14:textId="77777777" w:rsidR="00F85EE9" w:rsidRPr="002132F9" w:rsidRDefault="00F85EE9" w:rsidP="00D85529">
            <w:pPr>
              <w:spacing w:before="120"/>
              <w:rPr>
                <w:rFonts w:ascii="Arial" w:hAnsi="Arial" w:cs="Arial"/>
                <w:bCs/>
              </w:rPr>
            </w:pPr>
          </w:p>
        </w:tc>
        <w:tc>
          <w:tcPr>
            <w:tcW w:w="4703" w:type="pct"/>
            <w:gridSpan w:val="4"/>
            <w:shd w:val="clear" w:color="auto" w:fill="F2F2F2" w:themeFill="background1" w:themeFillShade="F2"/>
            <w:vAlign w:val="center"/>
          </w:tcPr>
          <w:p w14:paraId="00B7B9A9" w14:textId="77777777" w:rsidR="00F85EE9" w:rsidRPr="004C3A0B" w:rsidRDefault="00F85EE9" w:rsidP="00D85529">
            <w:pPr>
              <w:spacing w:before="120"/>
              <w:rPr>
                <w:rFonts w:ascii="Arial" w:hAnsi="Arial" w:cs="Arial"/>
                <w:b/>
              </w:rPr>
            </w:pPr>
            <w:r w:rsidRPr="004C3A0B">
              <w:rPr>
                <w:rFonts w:ascii="Arial" w:hAnsi="Arial" w:cs="Arial"/>
                <w:b/>
              </w:rPr>
              <w:t xml:space="preserve">Research activity outside of the </w:t>
            </w:r>
            <w:proofErr w:type="gramStart"/>
            <w:r w:rsidRPr="004C3A0B">
              <w:rPr>
                <w:rFonts w:ascii="Arial" w:hAnsi="Arial" w:cs="Arial"/>
                <w:b/>
              </w:rPr>
              <w:t>UK</w:t>
            </w:r>
            <w:proofErr w:type="gramEnd"/>
          </w:p>
          <w:p w14:paraId="235A47F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lastRenderedPageBreak/>
              <w:t xml:space="preserve">If research activity </w:t>
            </w:r>
            <w:proofErr w:type="gramStart"/>
            <w:r w:rsidRPr="004C3A0B">
              <w:rPr>
                <w:rFonts w:ascii="Arial" w:hAnsi="Arial" w:cs="Arial"/>
              </w:rPr>
              <w:t>will take</w:t>
            </w:r>
            <w:proofErr w:type="gramEnd"/>
            <w:r w:rsidRPr="004C3A0B">
              <w:rPr>
                <w:rFonts w:ascii="Arial" w:hAnsi="Arial" w:cs="Arial"/>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F85EE9" w:rsidRPr="004C3A0B" w14:paraId="5A2D5AC5" w14:textId="77777777" w:rsidTr="00D85529">
        <w:trPr>
          <w:trHeight w:val="454"/>
        </w:trPr>
        <w:tc>
          <w:tcPr>
            <w:tcW w:w="297" w:type="pct"/>
            <w:vAlign w:val="center"/>
          </w:tcPr>
          <w:p w14:paraId="168AD5DD" w14:textId="77777777" w:rsidR="00F85EE9" w:rsidRPr="00F87E26" w:rsidRDefault="00F85EE9" w:rsidP="00D85529">
            <w:pPr>
              <w:rPr>
                <w:rFonts w:ascii="Arial" w:hAnsi="Arial" w:cs="Arial"/>
                <w:bCs/>
              </w:rPr>
            </w:pPr>
            <w:r>
              <w:rPr>
                <w:rFonts w:ascii="Arial" w:hAnsi="Arial" w:cs="Arial"/>
                <w:bCs/>
              </w:rPr>
              <w:lastRenderedPageBreak/>
              <w:t>9</w:t>
            </w:r>
          </w:p>
        </w:tc>
        <w:tc>
          <w:tcPr>
            <w:tcW w:w="4703" w:type="pct"/>
            <w:gridSpan w:val="4"/>
            <w:vAlign w:val="center"/>
          </w:tcPr>
          <w:p w14:paraId="673B4BB6" w14:textId="77777777" w:rsidR="00F85EE9" w:rsidRDefault="00F85EE9" w:rsidP="00D85529">
            <w:pPr>
              <w:rPr>
                <w:rFonts w:ascii="Arial" w:hAnsi="Arial" w:cs="Arial"/>
              </w:rPr>
            </w:pPr>
          </w:p>
          <w:p w14:paraId="68D46972" w14:textId="77777777" w:rsidR="00F85EE9" w:rsidRDefault="00F85EE9" w:rsidP="00D85529">
            <w:pPr>
              <w:rPr>
                <w:rFonts w:ascii="Arial" w:hAnsi="Arial" w:cs="Arial"/>
              </w:rPr>
            </w:pPr>
          </w:p>
          <w:p w14:paraId="37DE1C92" w14:textId="77777777" w:rsidR="00F85EE9" w:rsidRPr="004C3A0B" w:rsidRDefault="00F85EE9" w:rsidP="00D85529">
            <w:pPr>
              <w:rPr>
                <w:rFonts w:ascii="Arial" w:hAnsi="Arial" w:cs="Arial"/>
              </w:rPr>
            </w:pPr>
          </w:p>
          <w:p w14:paraId="5EFAE4EE" w14:textId="77777777" w:rsidR="00F85EE9" w:rsidRPr="003257BD" w:rsidRDefault="00F85EE9" w:rsidP="00D85529">
            <w:pPr>
              <w:rPr>
                <w:rFonts w:ascii="Arial" w:hAnsi="Arial" w:cs="Arial"/>
                <w:b/>
                <w:i/>
              </w:rPr>
            </w:pPr>
            <w:r w:rsidRPr="003257BD">
              <w:rPr>
                <w:rFonts w:ascii="Arial" w:hAnsi="Arial" w:cs="Arial"/>
                <w:i/>
                <w:color w:val="808080"/>
                <w:sz w:val="18"/>
                <w:szCs w:val="18"/>
              </w:rPr>
              <w:t>(this box should expand as you type)</w:t>
            </w:r>
          </w:p>
        </w:tc>
      </w:tr>
    </w:tbl>
    <w:p w14:paraId="19002F61" w14:textId="77777777" w:rsidR="00F85EE9" w:rsidRDefault="00F85EE9" w:rsidP="00F85EE9"/>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85EE9" w:rsidRPr="00090CF7" w14:paraId="666D792F" w14:textId="77777777" w:rsidTr="00D85529">
        <w:trPr>
          <w:trHeight w:val="383"/>
        </w:trPr>
        <w:tc>
          <w:tcPr>
            <w:tcW w:w="567" w:type="dxa"/>
            <w:vMerge w:val="restart"/>
            <w:shd w:val="clear" w:color="auto" w:fill="F2F2F2" w:themeFill="background1" w:themeFillShade="F2"/>
            <w:vAlign w:val="center"/>
          </w:tcPr>
          <w:p w14:paraId="372660B9" w14:textId="77777777" w:rsidR="00F85EE9" w:rsidRPr="00090CF7" w:rsidRDefault="00F85EE9" w:rsidP="00D85529">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565973CB" w14:textId="77777777" w:rsidR="00F85EE9" w:rsidRPr="00090CF7" w:rsidRDefault="00F85EE9" w:rsidP="00D85529">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40BC23BD" w14:textId="77777777" w:rsidR="00F85EE9" w:rsidRPr="00090CF7" w:rsidRDefault="00F85EE9" w:rsidP="00D85529">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CB3E035" w14:textId="77777777" w:rsidR="00F85EE9" w:rsidRPr="00090CF7" w:rsidRDefault="00F85EE9" w:rsidP="00D85529">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6BACFCDC" w14:textId="77777777" w:rsidR="00F85EE9" w:rsidRPr="00090CF7" w:rsidRDefault="00F85EE9" w:rsidP="00D85529">
                <w:pPr>
                  <w:autoSpaceDE w:val="0"/>
                  <w:autoSpaceDN w:val="0"/>
                  <w:adjustRightInd w:val="0"/>
                  <w:jc w:val="center"/>
                  <w:rPr>
                    <w:rFonts w:ascii="Arial" w:hAnsi="Arial" w:cs="Arial"/>
                    <w:bCs/>
                  </w:rPr>
                </w:pPr>
                <w:r w:rsidRPr="00090CF7">
                  <w:rPr>
                    <w:rFonts w:ascii="MS Gothic" w:eastAsia="MS Gothic" w:hAnsi="MS Gothic" w:cs="Arial" w:hint="eastAsia"/>
                    <w:bCs/>
                  </w:rPr>
                  <w:t>☐</w:t>
                </w:r>
              </w:p>
            </w:sdtContent>
          </w:sdt>
        </w:tc>
      </w:tr>
      <w:tr w:rsidR="00F85EE9" w:rsidRPr="00090CF7" w14:paraId="47D85587" w14:textId="77777777" w:rsidTr="00D85529">
        <w:trPr>
          <w:trHeight w:val="218"/>
        </w:trPr>
        <w:tc>
          <w:tcPr>
            <w:tcW w:w="567" w:type="dxa"/>
            <w:vMerge/>
            <w:shd w:val="clear" w:color="auto" w:fill="F2F2F2" w:themeFill="background1" w:themeFillShade="F2"/>
            <w:vAlign w:val="center"/>
          </w:tcPr>
          <w:p w14:paraId="10CEE442" w14:textId="77777777" w:rsidR="00F85EE9" w:rsidRPr="00090CF7" w:rsidRDefault="00F85EE9" w:rsidP="00D85529">
            <w:pPr>
              <w:autoSpaceDE w:val="0"/>
              <w:autoSpaceDN w:val="0"/>
              <w:adjustRightInd w:val="0"/>
              <w:rPr>
                <w:rFonts w:ascii="Arial" w:hAnsi="Arial" w:cs="Arial"/>
                <w:bCs/>
              </w:rPr>
            </w:pPr>
          </w:p>
        </w:tc>
        <w:tc>
          <w:tcPr>
            <w:tcW w:w="7371" w:type="dxa"/>
            <w:vMerge/>
            <w:shd w:val="clear" w:color="auto" w:fill="F2F2F2" w:themeFill="background1" w:themeFillShade="F2"/>
          </w:tcPr>
          <w:p w14:paraId="6C1765D5" w14:textId="77777777" w:rsidR="00F85EE9" w:rsidRPr="00090CF7" w:rsidRDefault="00F85EE9" w:rsidP="00D85529">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8AA7C83" w14:textId="77777777" w:rsidR="00F85EE9" w:rsidRPr="00090CF7" w:rsidRDefault="00F85EE9" w:rsidP="00D85529">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1F77893B" w14:textId="77777777" w:rsidR="00F85EE9" w:rsidRPr="00090CF7" w:rsidRDefault="00805520" w:rsidP="00D8552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85EE9">
                  <w:rPr>
                    <w:rFonts w:ascii="MS Gothic" w:eastAsia="MS Gothic" w:hAnsi="MS Gothic" w:cs="Arial" w:hint="eastAsia"/>
                    <w:bCs/>
                  </w:rPr>
                  <w:t>☐</w:t>
                </w:r>
              </w:sdtContent>
            </w:sdt>
          </w:p>
        </w:tc>
      </w:tr>
      <w:tr w:rsidR="00F85EE9" w:rsidRPr="00090CF7" w14:paraId="340205D9" w14:textId="77777777" w:rsidTr="00D85529">
        <w:tc>
          <w:tcPr>
            <w:tcW w:w="567" w:type="dxa"/>
            <w:shd w:val="clear" w:color="auto" w:fill="FFFFFF" w:themeFill="background1"/>
            <w:vAlign w:val="center"/>
          </w:tcPr>
          <w:p w14:paraId="5156059E" w14:textId="77777777" w:rsidR="00F85EE9" w:rsidRPr="00090CF7" w:rsidRDefault="00F85EE9" w:rsidP="00D85529">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6C22559D" w14:textId="77777777" w:rsidR="00F85EE9" w:rsidRPr="00090CF7" w:rsidRDefault="00F85EE9" w:rsidP="00D85529">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7C3B525B" w14:textId="77777777" w:rsidR="00F85EE9" w:rsidRPr="00090CF7" w:rsidRDefault="00F85EE9" w:rsidP="00D85529">
            <w:pPr>
              <w:rPr>
                <w:rFonts w:ascii="Arial" w:hAnsi="Arial" w:cs="Arial"/>
              </w:rPr>
            </w:pPr>
          </w:p>
          <w:p w14:paraId="0AD363AC" w14:textId="77777777" w:rsidR="00F85EE9" w:rsidRPr="00090CF7" w:rsidRDefault="00F85EE9" w:rsidP="00D85529">
            <w:pPr>
              <w:rPr>
                <w:rFonts w:ascii="Arial" w:hAnsi="Arial" w:cs="Arial"/>
              </w:rPr>
            </w:pPr>
          </w:p>
          <w:p w14:paraId="6AA385A3" w14:textId="77777777" w:rsidR="00F85EE9" w:rsidRPr="00090CF7" w:rsidRDefault="00F85EE9" w:rsidP="00D85529">
            <w:pPr>
              <w:rPr>
                <w:rFonts w:ascii="Arial" w:hAnsi="Arial" w:cs="Arial"/>
              </w:rPr>
            </w:pPr>
          </w:p>
          <w:p w14:paraId="1E4ABB59" w14:textId="77777777" w:rsidR="00F85EE9" w:rsidRPr="00090CF7" w:rsidRDefault="00F85EE9" w:rsidP="00D85529">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CA7185E" w14:textId="77777777" w:rsidR="00F85EE9" w:rsidRDefault="00F85EE9" w:rsidP="00F85EE9">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F85EE9" w:rsidRPr="004C3A0B" w14:paraId="6D52176D" w14:textId="77777777" w:rsidTr="00D85529">
        <w:tc>
          <w:tcPr>
            <w:tcW w:w="562" w:type="dxa"/>
            <w:shd w:val="clear" w:color="auto" w:fill="F2F2F2" w:themeFill="background1" w:themeFillShade="F2"/>
            <w:vAlign w:val="center"/>
          </w:tcPr>
          <w:p w14:paraId="415EB360" w14:textId="77777777" w:rsidR="00F85EE9" w:rsidRPr="004C3A0B" w:rsidRDefault="00F85EE9" w:rsidP="00D85529">
            <w:pPr>
              <w:autoSpaceDE w:val="0"/>
              <w:autoSpaceDN w:val="0"/>
              <w:adjustRightInd w:val="0"/>
              <w:jc w:val="center"/>
              <w:rPr>
                <w:rFonts w:ascii="Arial" w:hAnsi="Arial" w:cs="Arial"/>
                <w:b/>
              </w:rPr>
            </w:pPr>
          </w:p>
        </w:tc>
        <w:tc>
          <w:tcPr>
            <w:tcW w:w="8217" w:type="dxa"/>
            <w:shd w:val="clear" w:color="auto" w:fill="F2F2F2" w:themeFill="background1" w:themeFillShade="F2"/>
          </w:tcPr>
          <w:p w14:paraId="691452EC" w14:textId="77777777" w:rsidR="00F85EE9" w:rsidRPr="004C3A0B" w:rsidRDefault="00F85EE9" w:rsidP="00D85529">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4BBE1AE6" w14:textId="77777777" w:rsidR="00F85EE9" w:rsidRPr="004C3A0B" w:rsidRDefault="00F85EE9" w:rsidP="00D85529">
            <w:pPr>
              <w:autoSpaceDE w:val="0"/>
              <w:autoSpaceDN w:val="0"/>
              <w:adjustRightInd w:val="0"/>
              <w:jc w:val="center"/>
              <w:rPr>
                <w:rFonts w:ascii="Arial" w:hAnsi="Arial" w:cs="Arial"/>
                <w:b/>
                <w:bCs/>
              </w:rPr>
            </w:pPr>
          </w:p>
          <w:p w14:paraId="571ACA5C"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9D21F56" w14:textId="77777777" w:rsidR="00F85EE9" w:rsidRPr="004C3A0B" w:rsidRDefault="00F85EE9" w:rsidP="00D85529">
            <w:pPr>
              <w:autoSpaceDE w:val="0"/>
              <w:autoSpaceDN w:val="0"/>
              <w:adjustRightInd w:val="0"/>
              <w:jc w:val="center"/>
              <w:rPr>
                <w:rFonts w:ascii="Arial" w:hAnsi="Arial" w:cs="Arial"/>
                <w:b/>
                <w:bCs/>
              </w:rPr>
            </w:pPr>
          </w:p>
          <w:p w14:paraId="4D090001"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r>
      <w:tr w:rsidR="00F85EE9" w:rsidRPr="004C3A0B" w14:paraId="4F51265B" w14:textId="77777777" w:rsidTr="00D85529">
        <w:trPr>
          <w:trHeight w:val="439"/>
        </w:trPr>
        <w:tc>
          <w:tcPr>
            <w:tcW w:w="562" w:type="dxa"/>
            <w:shd w:val="clear" w:color="auto" w:fill="F2F2F2" w:themeFill="background1" w:themeFillShade="F2"/>
            <w:vAlign w:val="center"/>
          </w:tcPr>
          <w:p w14:paraId="0159B47A"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696D53CE" w14:textId="77777777" w:rsidR="00F85EE9" w:rsidRPr="004C3A0B" w:rsidRDefault="00F85EE9" w:rsidP="00D85529">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234FB7A"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65A03D00"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4A34A576" w14:textId="77777777" w:rsidTr="00D85529">
        <w:trPr>
          <w:trHeight w:val="403"/>
        </w:trPr>
        <w:tc>
          <w:tcPr>
            <w:tcW w:w="562" w:type="dxa"/>
            <w:shd w:val="clear" w:color="auto" w:fill="F2F2F2" w:themeFill="background1" w:themeFillShade="F2"/>
            <w:vAlign w:val="center"/>
          </w:tcPr>
          <w:p w14:paraId="77394679"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6B5192DB" w14:textId="77777777" w:rsidR="00F85EE9" w:rsidRPr="004C3A0B" w:rsidRDefault="00F85EE9" w:rsidP="00D85529">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37BC1F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2DCDC61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066EC403" w14:textId="77777777" w:rsidTr="00D85529">
        <w:trPr>
          <w:trHeight w:val="439"/>
        </w:trPr>
        <w:tc>
          <w:tcPr>
            <w:tcW w:w="562" w:type="dxa"/>
            <w:shd w:val="clear" w:color="auto" w:fill="F2F2F2" w:themeFill="background1" w:themeFillShade="F2"/>
            <w:vAlign w:val="center"/>
          </w:tcPr>
          <w:p w14:paraId="60BC828C"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3AE9172A" w14:textId="77777777" w:rsidR="00F85EE9" w:rsidRPr="004C3A0B" w:rsidRDefault="00F85EE9" w:rsidP="00D85529">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1B2A8C17"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4A4CFC10"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294639E5" w14:textId="77777777" w:rsidTr="00D85529">
        <w:trPr>
          <w:trHeight w:val="403"/>
        </w:trPr>
        <w:tc>
          <w:tcPr>
            <w:tcW w:w="562" w:type="dxa"/>
            <w:shd w:val="clear" w:color="auto" w:fill="F2F2F2" w:themeFill="background1" w:themeFillShade="F2"/>
            <w:vAlign w:val="center"/>
          </w:tcPr>
          <w:p w14:paraId="62626487"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73B78D25" w14:textId="77777777" w:rsidR="00F85EE9" w:rsidRPr="004C3A0B" w:rsidRDefault="00F85EE9" w:rsidP="00D85529">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63AEB92E"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4102F38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4F406104" w14:textId="77777777" w:rsidTr="00D85529">
        <w:trPr>
          <w:trHeight w:val="403"/>
        </w:trPr>
        <w:tc>
          <w:tcPr>
            <w:tcW w:w="562" w:type="dxa"/>
            <w:shd w:val="clear" w:color="auto" w:fill="F2F2F2" w:themeFill="background1" w:themeFillShade="F2"/>
            <w:vAlign w:val="center"/>
          </w:tcPr>
          <w:p w14:paraId="0627DF96"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42B9255B" w14:textId="77777777" w:rsidR="00F85EE9" w:rsidRPr="004C3A0B" w:rsidRDefault="00F85EE9" w:rsidP="00D85529">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53DADFCF"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0EC8FA8B"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6213179E" w14:textId="77777777" w:rsidTr="00D85529">
        <w:trPr>
          <w:trHeight w:val="439"/>
        </w:trPr>
        <w:tc>
          <w:tcPr>
            <w:tcW w:w="562" w:type="dxa"/>
            <w:shd w:val="clear" w:color="auto" w:fill="F2F2F2" w:themeFill="background1" w:themeFillShade="F2"/>
            <w:vAlign w:val="center"/>
          </w:tcPr>
          <w:p w14:paraId="73D6AAF8"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0D69E81A" w14:textId="77777777" w:rsidR="00F85EE9" w:rsidRPr="004C3A0B" w:rsidRDefault="00F85EE9" w:rsidP="00D85529">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32F9F89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3AC2E68A"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0E31E878" w14:textId="77777777" w:rsidTr="00D85529">
        <w:trPr>
          <w:trHeight w:val="403"/>
        </w:trPr>
        <w:tc>
          <w:tcPr>
            <w:tcW w:w="562" w:type="dxa"/>
            <w:shd w:val="clear" w:color="auto" w:fill="F2F2F2" w:themeFill="background1" w:themeFillShade="F2"/>
            <w:vAlign w:val="center"/>
          </w:tcPr>
          <w:p w14:paraId="117E0049"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29DDBBF9" w14:textId="77777777" w:rsidR="00F85EE9" w:rsidRPr="004C3A0B" w:rsidRDefault="00F85EE9" w:rsidP="00D85529">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3A8115E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0532F01B"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19226D94" w14:textId="77777777" w:rsidTr="00D85529">
        <w:trPr>
          <w:trHeight w:val="403"/>
        </w:trPr>
        <w:tc>
          <w:tcPr>
            <w:tcW w:w="562" w:type="dxa"/>
            <w:shd w:val="clear" w:color="auto" w:fill="F2F2F2" w:themeFill="background1" w:themeFillShade="F2"/>
            <w:vAlign w:val="center"/>
          </w:tcPr>
          <w:p w14:paraId="2BB000F6"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1A21AE24" w14:textId="77777777" w:rsidR="00F85EE9" w:rsidRPr="004C3A0B" w:rsidRDefault="00F85EE9" w:rsidP="00D85529">
            <w:pPr>
              <w:autoSpaceDE w:val="0"/>
              <w:autoSpaceDN w:val="0"/>
              <w:adjustRightInd w:val="0"/>
              <w:rPr>
                <w:rFonts w:ascii="Arial" w:hAnsi="Arial" w:cs="Arial"/>
                <w:bCs/>
              </w:rPr>
            </w:pPr>
            <w:r>
              <w:rPr>
                <w:rFonts w:ascii="Arial" w:hAnsi="Arial" w:cs="Arial"/>
              </w:rPr>
              <w:t>If YES to any of the above, please give details:</w:t>
            </w:r>
          </w:p>
        </w:tc>
      </w:tr>
      <w:tr w:rsidR="00F85EE9" w:rsidRPr="004C3A0B" w14:paraId="0354D410" w14:textId="77777777" w:rsidTr="00D85529">
        <w:trPr>
          <w:trHeight w:val="403"/>
        </w:trPr>
        <w:tc>
          <w:tcPr>
            <w:tcW w:w="562" w:type="dxa"/>
            <w:vAlign w:val="center"/>
          </w:tcPr>
          <w:p w14:paraId="58D279B7" w14:textId="77777777" w:rsidR="00F85EE9" w:rsidRPr="006C1FDD" w:rsidRDefault="00F85EE9" w:rsidP="00D85529">
            <w:pPr>
              <w:autoSpaceDE w:val="0"/>
              <w:autoSpaceDN w:val="0"/>
              <w:adjustRightInd w:val="0"/>
              <w:jc w:val="center"/>
              <w:rPr>
                <w:rFonts w:ascii="Arial" w:hAnsi="Arial" w:cs="Arial"/>
              </w:rPr>
            </w:pPr>
          </w:p>
        </w:tc>
        <w:tc>
          <w:tcPr>
            <w:tcW w:w="9889" w:type="dxa"/>
            <w:gridSpan w:val="3"/>
            <w:shd w:val="clear" w:color="auto" w:fill="auto"/>
            <w:vAlign w:val="center"/>
          </w:tcPr>
          <w:p w14:paraId="1D944F1A" w14:textId="77777777" w:rsidR="00F85EE9" w:rsidRDefault="00F85EE9" w:rsidP="00D85529">
            <w:pPr>
              <w:rPr>
                <w:rFonts w:ascii="Arial" w:hAnsi="Arial" w:cs="Arial"/>
              </w:rPr>
            </w:pPr>
          </w:p>
          <w:p w14:paraId="5DAB6851" w14:textId="77777777" w:rsidR="00F85EE9" w:rsidRDefault="00F85EE9" w:rsidP="00D85529">
            <w:pPr>
              <w:rPr>
                <w:rFonts w:ascii="Arial" w:hAnsi="Arial" w:cs="Arial"/>
              </w:rPr>
            </w:pPr>
          </w:p>
          <w:p w14:paraId="13CDDD65" w14:textId="77777777" w:rsidR="00F85EE9" w:rsidRPr="004C3A0B" w:rsidRDefault="00F85EE9" w:rsidP="00D85529">
            <w:pPr>
              <w:rPr>
                <w:rFonts w:ascii="Arial" w:hAnsi="Arial" w:cs="Arial"/>
              </w:rPr>
            </w:pPr>
          </w:p>
          <w:p w14:paraId="5BB329BB" w14:textId="77777777" w:rsidR="00F85EE9" w:rsidRDefault="00F85EE9" w:rsidP="00D85529">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68581738" w14:textId="77777777" w:rsidR="00F85EE9" w:rsidRDefault="00F85EE9" w:rsidP="00F85EE9">
      <w:pPr>
        <w:autoSpaceDE w:val="0"/>
        <w:autoSpaceDN w:val="0"/>
        <w:adjustRightInd w:val="0"/>
        <w:spacing w:after="240"/>
        <w:jc w:val="both"/>
        <w:rPr>
          <w:rFonts w:ascii="Arial" w:hAnsi="Arial" w:cs="Arial"/>
          <w:b/>
        </w:rPr>
      </w:pPr>
    </w:p>
    <w:p w14:paraId="167F9C09" w14:textId="77777777" w:rsidR="00F85EE9" w:rsidRPr="004C3A0B" w:rsidRDefault="00F85EE9" w:rsidP="00F85EE9">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85EE9" w:rsidRPr="004C3A0B" w14:paraId="24FD7E3F" w14:textId="77777777" w:rsidTr="00D85529">
        <w:trPr>
          <w:trHeight w:val="558"/>
        </w:trPr>
        <w:tc>
          <w:tcPr>
            <w:tcW w:w="562" w:type="dxa"/>
            <w:shd w:val="clear" w:color="auto" w:fill="F2F2F2" w:themeFill="background1" w:themeFillShade="F2"/>
            <w:vAlign w:val="center"/>
          </w:tcPr>
          <w:p w14:paraId="3891C3D6" w14:textId="77777777" w:rsidR="00F85EE9" w:rsidRPr="004C3A0B" w:rsidRDefault="00F85EE9" w:rsidP="00D85529">
            <w:pPr>
              <w:autoSpaceDE w:val="0"/>
              <w:autoSpaceDN w:val="0"/>
              <w:adjustRightInd w:val="0"/>
              <w:rPr>
                <w:rFonts w:ascii="Arial" w:hAnsi="Arial" w:cs="Arial"/>
                <w:b/>
              </w:rPr>
            </w:pPr>
          </w:p>
        </w:tc>
        <w:tc>
          <w:tcPr>
            <w:tcW w:w="8227" w:type="dxa"/>
            <w:shd w:val="clear" w:color="auto" w:fill="F2F2F2" w:themeFill="background1" w:themeFillShade="F2"/>
            <w:vAlign w:val="center"/>
          </w:tcPr>
          <w:p w14:paraId="4B12B5EB" w14:textId="77777777" w:rsidR="00F85EE9" w:rsidRPr="004C3A0B" w:rsidRDefault="00F85EE9" w:rsidP="00D85529">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27D9D5A9"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6AE66D56"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r>
      <w:tr w:rsidR="00F85EE9" w:rsidRPr="004C3A0B" w14:paraId="1B21DF8A" w14:textId="77777777" w:rsidTr="00D85529">
        <w:trPr>
          <w:trHeight w:val="439"/>
        </w:trPr>
        <w:tc>
          <w:tcPr>
            <w:tcW w:w="562" w:type="dxa"/>
            <w:shd w:val="clear" w:color="auto" w:fill="F2F2F2" w:themeFill="background1" w:themeFillShade="F2"/>
            <w:vAlign w:val="center"/>
          </w:tcPr>
          <w:p w14:paraId="2BE0F00F" w14:textId="77777777" w:rsidR="00F85EE9" w:rsidRPr="004C3A0B" w:rsidRDefault="00F85EE9" w:rsidP="00D85529">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6F6639A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3FBDA896"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9F946E6"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2FB94427" w14:textId="77777777" w:rsidTr="00D85529">
        <w:trPr>
          <w:trHeight w:val="439"/>
        </w:trPr>
        <w:tc>
          <w:tcPr>
            <w:tcW w:w="562" w:type="dxa"/>
            <w:shd w:val="clear" w:color="auto" w:fill="F2F2F2" w:themeFill="background1" w:themeFillShade="F2"/>
            <w:vAlign w:val="center"/>
          </w:tcPr>
          <w:p w14:paraId="7D897FE1" w14:textId="77777777" w:rsidR="00F85EE9" w:rsidRPr="004C3A0B" w:rsidRDefault="00F85EE9" w:rsidP="00D85529">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1EFBD745"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3E7E47B6"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0D91DC33"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29195A3" w14:textId="77777777" w:rsidTr="00D85529">
        <w:trPr>
          <w:trHeight w:val="439"/>
        </w:trPr>
        <w:tc>
          <w:tcPr>
            <w:tcW w:w="562" w:type="dxa"/>
            <w:shd w:val="clear" w:color="auto" w:fill="F2F2F2" w:themeFill="background1" w:themeFillShade="F2"/>
            <w:vAlign w:val="center"/>
          </w:tcPr>
          <w:p w14:paraId="71786BC6" w14:textId="77777777" w:rsidR="00F85EE9" w:rsidRDefault="00F85EE9" w:rsidP="00D85529">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33CB8271"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157F81A"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46D5C91F"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6A81EB38" w14:textId="77777777" w:rsidTr="00D85529">
        <w:trPr>
          <w:trHeight w:val="403"/>
        </w:trPr>
        <w:tc>
          <w:tcPr>
            <w:tcW w:w="562" w:type="dxa"/>
            <w:shd w:val="clear" w:color="auto" w:fill="F2F2F2" w:themeFill="background1" w:themeFillShade="F2"/>
            <w:vAlign w:val="center"/>
          </w:tcPr>
          <w:p w14:paraId="76264CDA" w14:textId="77777777" w:rsidR="00F85EE9" w:rsidRPr="004C3A0B" w:rsidRDefault="00F85EE9" w:rsidP="00D85529">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365F41B4"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F686FA0"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648F5A23"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0F2B5AC" w14:textId="77777777" w:rsidTr="00D85529">
        <w:trPr>
          <w:trHeight w:val="403"/>
        </w:trPr>
        <w:tc>
          <w:tcPr>
            <w:tcW w:w="562" w:type="dxa"/>
            <w:shd w:val="clear" w:color="auto" w:fill="F2F2F2" w:themeFill="background1" w:themeFillShade="F2"/>
            <w:vAlign w:val="center"/>
          </w:tcPr>
          <w:p w14:paraId="1529C2E0" w14:textId="77777777" w:rsidR="00F85EE9" w:rsidRDefault="00F85EE9" w:rsidP="00D85529">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7E25C4B1"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09F7B8C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F789B82"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62C4E5D" w14:textId="77777777" w:rsidTr="00D85529">
        <w:trPr>
          <w:trHeight w:val="403"/>
        </w:trPr>
        <w:tc>
          <w:tcPr>
            <w:tcW w:w="562" w:type="dxa"/>
            <w:shd w:val="clear" w:color="auto" w:fill="F2F2F2" w:themeFill="background1" w:themeFillShade="F2"/>
            <w:vAlign w:val="center"/>
          </w:tcPr>
          <w:p w14:paraId="0A30739C" w14:textId="77777777" w:rsidR="00F85EE9" w:rsidRPr="004C3A0B" w:rsidRDefault="00F85EE9" w:rsidP="00D85529">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7FCFDF44" w14:textId="77777777" w:rsidR="00F85EE9" w:rsidRPr="004C3A0B" w:rsidRDefault="00F85EE9" w:rsidP="00D85529">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4B52B5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154D6BC6"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0E78A5A5" w14:textId="77777777" w:rsidTr="00D85529">
        <w:trPr>
          <w:trHeight w:val="439"/>
        </w:trPr>
        <w:tc>
          <w:tcPr>
            <w:tcW w:w="562" w:type="dxa"/>
            <w:shd w:val="clear" w:color="auto" w:fill="F2F2F2" w:themeFill="background1" w:themeFillShade="F2"/>
            <w:vAlign w:val="center"/>
          </w:tcPr>
          <w:p w14:paraId="7CC731E7" w14:textId="77777777" w:rsidR="00F85EE9" w:rsidRPr="004C3A0B" w:rsidRDefault="00F85EE9" w:rsidP="00D85529">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00D26F3F"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4026EF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C680AF2"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6E1256BB" w14:textId="77777777" w:rsidTr="00D85529">
        <w:trPr>
          <w:trHeight w:val="403"/>
        </w:trPr>
        <w:tc>
          <w:tcPr>
            <w:tcW w:w="562" w:type="dxa"/>
            <w:shd w:val="clear" w:color="auto" w:fill="F2F2F2" w:themeFill="background1" w:themeFillShade="F2"/>
            <w:vAlign w:val="center"/>
          </w:tcPr>
          <w:p w14:paraId="45775DDB" w14:textId="77777777" w:rsidR="00F85EE9" w:rsidRPr="004C3A0B" w:rsidRDefault="00F85EE9" w:rsidP="00D85529">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F587184"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F0793BE"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0BBC21A"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4733A018" w14:textId="77777777" w:rsidTr="00D85529">
        <w:trPr>
          <w:trHeight w:val="439"/>
        </w:trPr>
        <w:tc>
          <w:tcPr>
            <w:tcW w:w="562" w:type="dxa"/>
            <w:shd w:val="clear" w:color="auto" w:fill="F2F2F2" w:themeFill="background1" w:themeFillShade="F2"/>
            <w:vAlign w:val="center"/>
          </w:tcPr>
          <w:p w14:paraId="5096245E" w14:textId="77777777" w:rsidR="00F85EE9" w:rsidRPr="004C3A0B" w:rsidRDefault="00F85EE9" w:rsidP="00D85529">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2AFDFB4C"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C9E6195"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3127C34"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0F6BE0E6" w14:textId="77777777" w:rsidTr="00D85529">
        <w:trPr>
          <w:trHeight w:val="403"/>
        </w:trPr>
        <w:tc>
          <w:tcPr>
            <w:tcW w:w="562" w:type="dxa"/>
            <w:shd w:val="clear" w:color="auto" w:fill="F2F2F2" w:themeFill="background1" w:themeFillShade="F2"/>
            <w:vAlign w:val="center"/>
          </w:tcPr>
          <w:p w14:paraId="2291A451" w14:textId="77777777" w:rsidR="00F85EE9" w:rsidRPr="004C3A0B" w:rsidRDefault="00F85EE9" w:rsidP="00D85529">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8598AF8"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2E353A3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4B081073"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3F19192C" w14:textId="77777777" w:rsidTr="00D85529">
        <w:trPr>
          <w:trHeight w:val="403"/>
        </w:trPr>
        <w:tc>
          <w:tcPr>
            <w:tcW w:w="562" w:type="dxa"/>
            <w:shd w:val="clear" w:color="auto" w:fill="F2F2F2" w:themeFill="background1" w:themeFillShade="F2"/>
            <w:vAlign w:val="center"/>
          </w:tcPr>
          <w:p w14:paraId="389F9838" w14:textId="77777777" w:rsidR="00F85EE9" w:rsidRPr="004C3A0B" w:rsidRDefault="00F85EE9" w:rsidP="00D85529">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D9F6CD1"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481E6AE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51F85671"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3D068B41" w14:textId="77777777" w:rsidTr="00D85529">
        <w:trPr>
          <w:trHeight w:val="403"/>
        </w:trPr>
        <w:tc>
          <w:tcPr>
            <w:tcW w:w="562" w:type="dxa"/>
            <w:shd w:val="clear" w:color="auto" w:fill="F2F2F2" w:themeFill="background1" w:themeFillShade="F2"/>
            <w:vAlign w:val="center"/>
          </w:tcPr>
          <w:p w14:paraId="40E78AF2" w14:textId="77777777" w:rsidR="00F85EE9" w:rsidRPr="004C3A0B" w:rsidRDefault="00F85EE9" w:rsidP="00D85529">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0DCA3737"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1B4EF88"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3555F0E0"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6FC25FFF" w14:textId="77777777" w:rsidTr="00D85529">
        <w:trPr>
          <w:trHeight w:val="403"/>
        </w:trPr>
        <w:tc>
          <w:tcPr>
            <w:tcW w:w="562" w:type="dxa"/>
            <w:shd w:val="clear" w:color="auto" w:fill="F2F2F2" w:themeFill="background1" w:themeFillShade="F2"/>
            <w:vAlign w:val="center"/>
          </w:tcPr>
          <w:p w14:paraId="3F191A33" w14:textId="77777777" w:rsidR="00F85EE9" w:rsidRPr="004C3A0B" w:rsidRDefault="00F85EE9" w:rsidP="00D85529">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10EEB59"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7467807B"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1B8F601"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D02414F" w14:textId="77777777" w:rsidTr="00D85529">
        <w:trPr>
          <w:trHeight w:val="403"/>
        </w:trPr>
        <w:tc>
          <w:tcPr>
            <w:tcW w:w="562" w:type="dxa"/>
            <w:shd w:val="clear" w:color="auto" w:fill="F2F2F2" w:themeFill="background1" w:themeFillShade="F2"/>
            <w:vAlign w:val="center"/>
          </w:tcPr>
          <w:p w14:paraId="0EE9BF76" w14:textId="77777777" w:rsidR="00F85EE9" w:rsidRPr="004C3A0B" w:rsidRDefault="00F85EE9" w:rsidP="00D85529">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3862D53A"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429AF73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E0B27CA"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07BE41B2" w14:textId="77777777" w:rsidTr="00D85529">
        <w:trPr>
          <w:trHeight w:val="403"/>
        </w:trPr>
        <w:tc>
          <w:tcPr>
            <w:tcW w:w="562" w:type="dxa"/>
            <w:shd w:val="clear" w:color="auto" w:fill="F2F2F2" w:themeFill="background1" w:themeFillShade="F2"/>
            <w:vAlign w:val="center"/>
          </w:tcPr>
          <w:p w14:paraId="7A902DC4" w14:textId="77777777" w:rsidR="00F85EE9" w:rsidRPr="004C3A0B" w:rsidRDefault="00F85EE9" w:rsidP="00D85529">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838AFA4"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1B6EEB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1F17910"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003179E" w14:textId="77777777" w:rsidTr="00D85529">
        <w:trPr>
          <w:trHeight w:val="403"/>
        </w:trPr>
        <w:tc>
          <w:tcPr>
            <w:tcW w:w="562" w:type="dxa"/>
            <w:shd w:val="clear" w:color="auto" w:fill="F2F2F2" w:themeFill="background1" w:themeFillShade="F2"/>
            <w:vAlign w:val="center"/>
          </w:tcPr>
          <w:p w14:paraId="28EAFCD8" w14:textId="77777777" w:rsidR="00F85EE9" w:rsidRDefault="00F85EE9" w:rsidP="00D85529">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59F2A044" w14:textId="77777777" w:rsidR="00F85EE9" w:rsidRPr="004C3A0B" w:rsidRDefault="00F85EE9" w:rsidP="00D85529">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BFB3A94"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0030C7F"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6C1FDD" w14:paraId="48A2B5D1" w14:textId="77777777" w:rsidTr="00D85529">
        <w:trPr>
          <w:trHeight w:val="403"/>
        </w:trPr>
        <w:tc>
          <w:tcPr>
            <w:tcW w:w="562" w:type="dxa"/>
            <w:shd w:val="clear" w:color="auto" w:fill="F2F2F2" w:themeFill="background1" w:themeFillShade="F2"/>
            <w:vAlign w:val="center"/>
          </w:tcPr>
          <w:p w14:paraId="61ADB3B5" w14:textId="77777777" w:rsidR="00F85EE9" w:rsidRPr="006C1FDD" w:rsidRDefault="00F85EE9" w:rsidP="00D85529">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5FD40DF7" w14:textId="77777777" w:rsidR="00F85EE9" w:rsidRPr="006C1FDD" w:rsidRDefault="00F85EE9" w:rsidP="00D85529">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6528B1C4"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6538A1C3"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6C1FDD" w14:paraId="23CD5A9F" w14:textId="77777777" w:rsidTr="00D85529">
        <w:trPr>
          <w:trHeight w:val="403"/>
        </w:trPr>
        <w:tc>
          <w:tcPr>
            <w:tcW w:w="562" w:type="dxa"/>
            <w:vAlign w:val="center"/>
          </w:tcPr>
          <w:p w14:paraId="2525F60F" w14:textId="77777777" w:rsidR="00F85EE9" w:rsidRPr="006C1FDD" w:rsidRDefault="00F85EE9" w:rsidP="00D85529">
            <w:pPr>
              <w:autoSpaceDE w:val="0"/>
              <w:autoSpaceDN w:val="0"/>
              <w:adjustRightInd w:val="0"/>
              <w:rPr>
                <w:rFonts w:ascii="Arial" w:hAnsi="Arial" w:cs="Arial"/>
              </w:rPr>
            </w:pPr>
          </w:p>
        </w:tc>
        <w:tc>
          <w:tcPr>
            <w:tcW w:w="8227" w:type="dxa"/>
            <w:shd w:val="clear" w:color="auto" w:fill="auto"/>
            <w:vAlign w:val="center"/>
          </w:tcPr>
          <w:p w14:paraId="3C5D5CD7" w14:textId="77777777" w:rsidR="00F85EE9" w:rsidRPr="006C1FDD" w:rsidRDefault="00F85EE9" w:rsidP="00D85529">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4BF7134" w14:textId="77777777" w:rsidR="00F85EE9" w:rsidRPr="006C1FDD" w:rsidRDefault="00F85EE9" w:rsidP="00D85529">
            <w:pPr>
              <w:rPr>
                <w:rFonts w:ascii="Arial" w:hAnsi="Arial" w:cs="Arial"/>
              </w:rPr>
            </w:pPr>
          </w:p>
          <w:p w14:paraId="1F66D493" w14:textId="77777777" w:rsidR="00F85EE9" w:rsidRPr="006C1FDD" w:rsidRDefault="00F85EE9" w:rsidP="00D85529">
            <w:pPr>
              <w:rPr>
                <w:rFonts w:ascii="Arial" w:hAnsi="Arial" w:cs="Arial"/>
              </w:rPr>
            </w:pPr>
          </w:p>
          <w:p w14:paraId="46F5C878" w14:textId="77777777" w:rsidR="00F85EE9" w:rsidRPr="006C1FDD" w:rsidRDefault="00F85EE9" w:rsidP="00D85529">
            <w:pPr>
              <w:rPr>
                <w:rFonts w:ascii="Arial" w:hAnsi="Arial" w:cs="Arial"/>
              </w:rPr>
            </w:pPr>
          </w:p>
          <w:p w14:paraId="5E187EDB" w14:textId="77777777" w:rsidR="00F85EE9" w:rsidRPr="006C1FDD" w:rsidRDefault="00F85EE9" w:rsidP="00D85529">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C77A89" w14:textId="77777777" w:rsidR="00F85EE9" w:rsidRPr="006C1FDD" w:rsidRDefault="00F85EE9" w:rsidP="00D85529">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BB4D7F3" w14:textId="77777777" w:rsidR="00F85EE9" w:rsidRPr="006C1FDD" w:rsidRDefault="00F85EE9" w:rsidP="00D85529">
            <w:pPr>
              <w:autoSpaceDE w:val="0"/>
              <w:autoSpaceDN w:val="0"/>
              <w:adjustRightInd w:val="0"/>
              <w:jc w:val="center"/>
              <w:rPr>
                <w:rFonts w:ascii="Arial" w:hAnsi="Arial" w:cs="Arial"/>
                <w:b/>
                <w:bCs/>
              </w:rPr>
            </w:pPr>
          </w:p>
        </w:tc>
      </w:tr>
    </w:tbl>
    <w:p w14:paraId="181A5B55" w14:textId="77777777" w:rsidR="00F85EE9" w:rsidRPr="004C3A0B" w:rsidRDefault="00F85EE9" w:rsidP="00F85EE9">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62E8FFD" w14:textId="77777777" w:rsidR="00F85EE9" w:rsidRPr="004C3A0B" w:rsidRDefault="00F85EE9" w:rsidP="00F85EE9">
      <w:pPr>
        <w:rPr>
          <w:rFonts w:ascii="Arial" w:hAnsi="Arial" w:cs="Arial"/>
          <w:bCs/>
          <w:iCs/>
        </w:rPr>
      </w:pPr>
    </w:p>
    <w:p w14:paraId="0356BB06" w14:textId="77777777" w:rsidR="00F85EE9" w:rsidRDefault="00F85EE9" w:rsidP="00F85EE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1518E0D" w14:textId="77777777" w:rsidR="00F85EE9" w:rsidRPr="004C3A0B" w:rsidRDefault="00F85EE9" w:rsidP="00F85EE9">
      <w:pPr>
        <w:rPr>
          <w:rFonts w:ascii="Arial" w:hAnsi="Arial" w:cs="Arial"/>
          <w:bCs/>
          <w:iCs/>
        </w:rPr>
      </w:pPr>
    </w:p>
    <w:p w14:paraId="20C35D65" w14:textId="77777777" w:rsidR="00F85EE9" w:rsidRDefault="00F85EE9" w:rsidP="00F85EE9">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01E2A8E9" w14:textId="77777777" w:rsidR="00F85EE9" w:rsidRDefault="00F85EE9" w:rsidP="00F85EE9">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6F76B57A" w14:textId="77777777" w:rsidR="00F85EE9" w:rsidRDefault="00F85EE9" w:rsidP="00F85EE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85EE9" w:rsidRPr="004C3A0B" w14:paraId="109F1477" w14:textId="77777777" w:rsidTr="00D85529">
        <w:tc>
          <w:tcPr>
            <w:tcW w:w="562" w:type="dxa"/>
            <w:shd w:val="clear" w:color="auto" w:fill="F2F2F2" w:themeFill="background1" w:themeFillShade="F2"/>
            <w:vAlign w:val="center"/>
          </w:tcPr>
          <w:p w14:paraId="381D0A6D" w14:textId="77777777" w:rsidR="00F85EE9" w:rsidRPr="004C3A0B" w:rsidRDefault="00F85EE9" w:rsidP="00D85529">
            <w:pPr>
              <w:autoSpaceDE w:val="0"/>
              <w:autoSpaceDN w:val="0"/>
              <w:adjustRightInd w:val="0"/>
              <w:jc w:val="center"/>
              <w:rPr>
                <w:rFonts w:ascii="Arial" w:hAnsi="Arial" w:cs="Arial"/>
                <w:b/>
              </w:rPr>
            </w:pPr>
          </w:p>
        </w:tc>
        <w:tc>
          <w:tcPr>
            <w:tcW w:w="8217" w:type="dxa"/>
            <w:shd w:val="clear" w:color="auto" w:fill="F2F2F2" w:themeFill="background1" w:themeFillShade="F2"/>
          </w:tcPr>
          <w:p w14:paraId="4D25C0CD" w14:textId="77777777" w:rsidR="00F85EE9" w:rsidRPr="004C3A0B" w:rsidRDefault="00F85EE9" w:rsidP="00D85529">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C626412" w14:textId="77777777" w:rsidR="00F85EE9" w:rsidRPr="004C3A0B" w:rsidRDefault="00F85EE9" w:rsidP="00D85529">
            <w:pPr>
              <w:autoSpaceDE w:val="0"/>
              <w:autoSpaceDN w:val="0"/>
              <w:adjustRightInd w:val="0"/>
              <w:jc w:val="center"/>
              <w:rPr>
                <w:rFonts w:ascii="Arial" w:hAnsi="Arial" w:cs="Arial"/>
                <w:b/>
                <w:bCs/>
              </w:rPr>
            </w:pPr>
          </w:p>
          <w:p w14:paraId="25A5DA16"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6AC45C5" w14:textId="77777777" w:rsidR="00F85EE9" w:rsidRPr="004C3A0B" w:rsidRDefault="00F85EE9" w:rsidP="00D85529">
            <w:pPr>
              <w:autoSpaceDE w:val="0"/>
              <w:autoSpaceDN w:val="0"/>
              <w:adjustRightInd w:val="0"/>
              <w:jc w:val="center"/>
              <w:rPr>
                <w:rFonts w:ascii="Arial" w:hAnsi="Arial" w:cs="Arial"/>
                <w:b/>
                <w:bCs/>
              </w:rPr>
            </w:pPr>
          </w:p>
          <w:p w14:paraId="79FD9737"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r>
      <w:tr w:rsidR="00F85EE9" w:rsidRPr="004C3A0B" w14:paraId="52EC5269" w14:textId="77777777" w:rsidTr="00D85529">
        <w:trPr>
          <w:trHeight w:val="439"/>
        </w:trPr>
        <w:tc>
          <w:tcPr>
            <w:tcW w:w="562" w:type="dxa"/>
            <w:shd w:val="clear" w:color="auto" w:fill="F2F2F2" w:themeFill="background1" w:themeFillShade="F2"/>
            <w:vAlign w:val="center"/>
          </w:tcPr>
          <w:p w14:paraId="41E0D9E5"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A13F6AA"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1AEAB4BF"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3924C6D3"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A1154BB" w14:textId="77777777" w:rsidTr="00D85529">
        <w:trPr>
          <w:trHeight w:val="403"/>
        </w:trPr>
        <w:tc>
          <w:tcPr>
            <w:tcW w:w="562" w:type="dxa"/>
            <w:shd w:val="clear" w:color="auto" w:fill="F2F2F2" w:themeFill="background1" w:themeFillShade="F2"/>
            <w:vAlign w:val="center"/>
          </w:tcPr>
          <w:p w14:paraId="4F22641B"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7567311A"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2D3B5B9"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5EEF36AC"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27F4A0D1" w14:textId="77777777" w:rsidTr="00D85529">
        <w:trPr>
          <w:trHeight w:val="439"/>
        </w:trPr>
        <w:tc>
          <w:tcPr>
            <w:tcW w:w="562" w:type="dxa"/>
            <w:shd w:val="clear" w:color="auto" w:fill="F2F2F2" w:themeFill="background1" w:themeFillShade="F2"/>
            <w:vAlign w:val="center"/>
          </w:tcPr>
          <w:p w14:paraId="25EC4128"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738C7059"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6DBEF7D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23720DD"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3CE105AB" w14:textId="77777777" w:rsidTr="00D85529">
        <w:trPr>
          <w:trHeight w:val="403"/>
        </w:trPr>
        <w:tc>
          <w:tcPr>
            <w:tcW w:w="562" w:type="dxa"/>
            <w:shd w:val="clear" w:color="auto" w:fill="F2F2F2" w:themeFill="background1" w:themeFillShade="F2"/>
            <w:vAlign w:val="center"/>
          </w:tcPr>
          <w:p w14:paraId="6ECA464B"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60F7995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5C18BD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3D1DD77F"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2DB01199" w14:textId="77777777" w:rsidTr="00D85529">
        <w:trPr>
          <w:trHeight w:val="403"/>
        </w:trPr>
        <w:tc>
          <w:tcPr>
            <w:tcW w:w="562" w:type="dxa"/>
            <w:shd w:val="clear" w:color="auto" w:fill="F2F2F2" w:themeFill="background1" w:themeFillShade="F2"/>
            <w:vAlign w:val="center"/>
          </w:tcPr>
          <w:p w14:paraId="1FA3457E"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5ADBA7B"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4D7D402"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6ED039A"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2C0B017" w14:textId="77777777" w:rsidTr="00D85529">
        <w:trPr>
          <w:trHeight w:val="439"/>
        </w:trPr>
        <w:tc>
          <w:tcPr>
            <w:tcW w:w="562" w:type="dxa"/>
            <w:shd w:val="clear" w:color="auto" w:fill="F2F2F2" w:themeFill="background1" w:themeFillShade="F2"/>
            <w:vAlign w:val="center"/>
          </w:tcPr>
          <w:p w14:paraId="569FEE93"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50906EFE"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4FFEEE3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204F1E6"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888AE94" w14:textId="77777777" w:rsidTr="00D85529">
        <w:trPr>
          <w:trHeight w:val="403"/>
        </w:trPr>
        <w:tc>
          <w:tcPr>
            <w:tcW w:w="562" w:type="dxa"/>
            <w:shd w:val="clear" w:color="auto" w:fill="F2F2F2" w:themeFill="background1" w:themeFillShade="F2"/>
            <w:vAlign w:val="center"/>
          </w:tcPr>
          <w:p w14:paraId="05302A4B"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23D331C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828568F"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E8D948D"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75431766" w14:textId="77777777" w:rsidTr="00D85529">
        <w:trPr>
          <w:trHeight w:val="403"/>
        </w:trPr>
        <w:tc>
          <w:tcPr>
            <w:tcW w:w="562" w:type="dxa"/>
            <w:shd w:val="clear" w:color="auto" w:fill="F2F2F2" w:themeFill="background1" w:themeFillShade="F2"/>
            <w:vAlign w:val="center"/>
          </w:tcPr>
          <w:p w14:paraId="0E9E36F0"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66AE607D"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4AB88A4E"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49EA595"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6D3963B" w14:textId="77777777" w:rsidTr="00D85529">
        <w:trPr>
          <w:trHeight w:val="403"/>
        </w:trPr>
        <w:tc>
          <w:tcPr>
            <w:tcW w:w="562" w:type="dxa"/>
            <w:shd w:val="clear" w:color="auto" w:fill="F2F2F2" w:themeFill="background1" w:themeFillShade="F2"/>
            <w:vAlign w:val="center"/>
          </w:tcPr>
          <w:p w14:paraId="29E58ED4"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66A52EB5"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69FDD1D5" w14:textId="77777777" w:rsidR="00F85EE9" w:rsidRPr="004C3A0B" w:rsidRDefault="00F85EE9" w:rsidP="00D8552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4967D0CA"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EC1AB41"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2602FD1C" w14:textId="77777777" w:rsidTr="00D85529">
        <w:trPr>
          <w:trHeight w:val="403"/>
        </w:trPr>
        <w:tc>
          <w:tcPr>
            <w:tcW w:w="562" w:type="dxa"/>
            <w:vAlign w:val="center"/>
          </w:tcPr>
          <w:p w14:paraId="0E37496D" w14:textId="77777777" w:rsidR="00F85EE9" w:rsidRPr="006C1FDD" w:rsidRDefault="00F85EE9" w:rsidP="00D85529">
            <w:pPr>
              <w:autoSpaceDE w:val="0"/>
              <w:autoSpaceDN w:val="0"/>
              <w:adjustRightInd w:val="0"/>
              <w:jc w:val="center"/>
              <w:rPr>
                <w:rFonts w:ascii="Arial" w:hAnsi="Arial" w:cs="Arial"/>
              </w:rPr>
            </w:pPr>
          </w:p>
        </w:tc>
        <w:tc>
          <w:tcPr>
            <w:tcW w:w="8217" w:type="dxa"/>
            <w:shd w:val="clear" w:color="auto" w:fill="auto"/>
            <w:vAlign w:val="center"/>
          </w:tcPr>
          <w:p w14:paraId="7A0894F7" w14:textId="77777777" w:rsidR="00F85EE9" w:rsidRPr="006C1FDD" w:rsidRDefault="00F85EE9" w:rsidP="00D85529">
            <w:pPr>
              <w:autoSpaceDE w:val="0"/>
              <w:autoSpaceDN w:val="0"/>
              <w:adjustRightInd w:val="0"/>
              <w:rPr>
                <w:rFonts w:ascii="Arial" w:hAnsi="Arial" w:cs="Arial"/>
              </w:rPr>
            </w:pPr>
            <w:r>
              <w:rPr>
                <w:rFonts w:ascii="Arial" w:hAnsi="Arial" w:cs="Arial"/>
              </w:rPr>
              <w:t>Details of any other participant groups:</w:t>
            </w:r>
          </w:p>
          <w:p w14:paraId="3647B4AD" w14:textId="77777777" w:rsidR="00F85EE9" w:rsidRDefault="00F85EE9" w:rsidP="00D85529">
            <w:pPr>
              <w:rPr>
                <w:rFonts w:ascii="Arial" w:hAnsi="Arial" w:cs="Arial"/>
              </w:rPr>
            </w:pPr>
          </w:p>
          <w:p w14:paraId="77EB2EE1" w14:textId="77777777" w:rsidR="00F85EE9" w:rsidRDefault="00F85EE9" w:rsidP="00D85529">
            <w:pPr>
              <w:rPr>
                <w:rFonts w:ascii="Arial" w:hAnsi="Arial" w:cs="Arial"/>
              </w:rPr>
            </w:pPr>
          </w:p>
          <w:p w14:paraId="14726C5F" w14:textId="77777777" w:rsidR="00F85EE9" w:rsidRPr="004C3A0B" w:rsidRDefault="00F85EE9" w:rsidP="00D85529">
            <w:pPr>
              <w:rPr>
                <w:rFonts w:ascii="Arial" w:hAnsi="Arial" w:cs="Arial"/>
              </w:rPr>
            </w:pPr>
          </w:p>
          <w:p w14:paraId="04B42B18" w14:textId="77777777" w:rsidR="00F85EE9" w:rsidRPr="004C3A0B" w:rsidRDefault="00F85EE9" w:rsidP="00D85529">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E5DC23" w14:textId="77777777" w:rsidR="00F85EE9" w:rsidRDefault="00F85EE9" w:rsidP="00D8552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33AE8D5" w14:textId="77777777" w:rsidR="00F85EE9" w:rsidRDefault="00F85EE9" w:rsidP="00D85529">
            <w:pPr>
              <w:autoSpaceDE w:val="0"/>
              <w:autoSpaceDN w:val="0"/>
              <w:adjustRightInd w:val="0"/>
              <w:jc w:val="center"/>
              <w:rPr>
                <w:rFonts w:ascii="Arial" w:hAnsi="Arial" w:cs="Arial"/>
                <w:b/>
                <w:bCs/>
              </w:rPr>
            </w:pPr>
          </w:p>
        </w:tc>
      </w:tr>
    </w:tbl>
    <w:p w14:paraId="5BB4EAD2" w14:textId="77777777" w:rsidR="00F85EE9" w:rsidRPr="00D71982" w:rsidRDefault="00F85EE9" w:rsidP="00F85EE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85EE9" w:rsidRPr="004C3A0B" w14:paraId="321220F7" w14:textId="77777777" w:rsidTr="00D85529">
        <w:trPr>
          <w:trHeight w:val="403"/>
        </w:trPr>
        <w:tc>
          <w:tcPr>
            <w:tcW w:w="562" w:type="dxa"/>
            <w:tcBorders>
              <w:bottom w:val="single" w:sz="4" w:space="0" w:color="auto"/>
            </w:tcBorders>
            <w:shd w:val="clear" w:color="auto" w:fill="F2F2F2" w:themeFill="background1" w:themeFillShade="F2"/>
          </w:tcPr>
          <w:p w14:paraId="46A1575A" w14:textId="77777777" w:rsidR="00F85EE9" w:rsidRPr="002132F9" w:rsidRDefault="00F85EE9" w:rsidP="00D85529">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6A0E21A" w14:textId="77777777" w:rsidR="00F85EE9" w:rsidRPr="004C3A0B" w:rsidRDefault="00F85EE9" w:rsidP="00D85529">
            <w:pPr>
              <w:rPr>
                <w:rFonts w:ascii="Arial" w:hAnsi="Arial" w:cs="Arial"/>
                <w:b/>
              </w:rPr>
            </w:pPr>
            <w:r w:rsidRPr="004C3A0B">
              <w:rPr>
                <w:rFonts w:ascii="Arial" w:hAnsi="Arial" w:cs="Arial"/>
                <w:b/>
              </w:rPr>
              <w:t>Participant numbers and source</w:t>
            </w:r>
          </w:p>
          <w:p w14:paraId="550EC115"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85EE9" w:rsidRPr="004C3A0B" w14:paraId="25F8E231" w14:textId="77777777" w:rsidTr="00D8552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77181" w14:textId="77777777" w:rsidR="00F85EE9" w:rsidRDefault="00F85EE9" w:rsidP="00D85529">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A5088" w14:textId="77777777" w:rsidR="00F85EE9" w:rsidRPr="004C3A0B" w:rsidRDefault="00F85EE9" w:rsidP="00D85529">
            <w:pPr>
              <w:rPr>
                <w:rFonts w:ascii="Arial" w:hAnsi="Arial" w:cs="Arial"/>
              </w:rPr>
            </w:pPr>
            <w:r>
              <w:rPr>
                <w:rFonts w:ascii="Arial" w:hAnsi="Arial" w:cs="Arial"/>
              </w:rPr>
              <w:t>How many participants are expected?</w:t>
            </w:r>
          </w:p>
          <w:p w14:paraId="5390562F" w14:textId="77777777" w:rsidR="00F85EE9" w:rsidRPr="004C3A0B" w:rsidRDefault="00F85EE9" w:rsidP="00D8552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3472EC0" w14:textId="77777777" w:rsidR="00F85EE9" w:rsidRDefault="00F85EE9" w:rsidP="00D85529">
            <w:pPr>
              <w:rPr>
                <w:rFonts w:ascii="Arial" w:hAnsi="Arial" w:cs="Arial"/>
              </w:rPr>
            </w:pPr>
          </w:p>
          <w:p w14:paraId="3CD9683F" w14:textId="77777777" w:rsidR="00F85EE9" w:rsidRDefault="00F85EE9" w:rsidP="00D85529">
            <w:pPr>
              <w:rPr>
                <w:rFonts w:ascii="Arial" w:hAnsi="Arial" w:cs="Arial"/>
              </w:rPr>
            </w:pPr>
          </w:p>
          <w:p w14:paraId="7B811352" w14:textId="77777777" w:rsidR="00F85EE9" w:rsidRPr="004C3A0B" w:rsidRDefault="00F85EE9" w:rsidP="00D85529">
            <w:pPr>
              <w:rPr>
                <w:rFonts w:ascii="Arial" w:hAnsi="Arial" w:cs="Arial"/>
              </w:rPr>
            </w:pPr>
            <w:r>
              <w:rPr>
                <w:rFonts w:ascii="Arial" w:hAnsi="Arial" w:cs="Arial"/>
              </w:rPr>
              <w:t>20</w:t>
            </w:r>
          </w:p>
          <w:p w14:paraId="21CF3A36" w14:textId="77777777" w:rsidR="00F85EE9" w:rsidRPr="004C3A0B" w:rsidRDefault="00F85EE9" w:rsidP="00D85529">
            <w:pPr>
              <w:rPr>
                <w:rFonts w:ascii="Arial" w:hAnsi="Arial" w:cs="Arial"/>
                <w:b/>
              </w:rPr>
            </w:pPr>
            <w:r w:rsidRPr="003257BD">
              <w:rPr>
                <w:rFonts w:ascii="Arial" w:hAnsi="Arial" w:cs="Arial"/>
                <w:i/>
                <w:color w:val="808080"/>
                <w:sz w:val="18"/>
                <w:szCs w:val="18"/>
              </w:rPr>
              <w:t>(this box should expand as you type)</w:t>
            </w:r>
          </w:p>
        </w:tc>
      </w:tr>
      <w:tr w:rsidR="00F85EE9" w:rsidRPr="004C3A0B" w14:paraId="64ABEE8D" w14:textId="77777777" w:rsidTr="00D8552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A2A98" w14:textId="77777777" w:rsidR="00F85EE9" w:rsidRDefault="00F85EE9" w:rsidP="00D85529">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0FD49" w14:textId="77777777" w:rsidR="00F85EE9" w:rsidRDefault="00F85EE9" w:rsidP="00D85529">
            <w:pPr>
              <w:rPr>
                <w:rFonts w:ascii="Arial" w:hAnsi="Arial" w:cs="Arial"/>
              </w:rPr>
            </w:pPr>
            <w:r>
              <w:rPr>
                <w:rFonts w:ascii="Arial" w:hAnsi="Arial" w:cs="Arial"/>
              </w:rPr>
              <w:t>Who will the participants be?</w:t>
            </w:r>
          </w:p>
          <w:p w14:paraId="3BD19ADC" w14:textId="77777777" w:rsidR="00F85EE9" w:rsidRDefault="00F85EE9" w:rsidP="00D8552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32EAC61" w14:textId="77777777" w:rsidR="00F85EE9" w:rsidRDefault="00F85EE9" w:rsidP="00D85529">
            <w:pPr>
              <w:rPr>
                <w:rFonts w:ascii="Arial" w:hAnsi="Arial" w:cs="Arial"/>
              </w:rPr>
            </w:pPr>
          </w:p>
          <w:p w14:paraId="609809DC" w14:textId="77777777" w:rsidR="00F85EE9" w:rsidRDefault="00F85EE9" w:rsidP="00D85529">
            <w:pPr>
              <w:rPr>
                <w:rFonts w:ascii="Arial" w:hAnsi="Arial" w:cs="Arial"/>
              </w:rPr>
            </w:pPr>
            <w:r>
              <w:rPr>
                <w:rFonts w:ascii="Arial" w:hAnsi="Arial" w:cs="Arial"/>
              </w:rPr>
              <w:t>From the selected organization</w:t>
            </w:r>
          </w:p>
          <w:p w14:paraId="43BF2A3E" w14:textId="77777777" w:rsidR="00F85EE9" w:rsidRPr="004C3A0B" w:rsidRDefault="00F85EE9" w:rsidP="00D85529">
            <w:pPr>
              <w:rPr>
                <w:rFonts w:ascii="Arial" w:hAnsi="Arial" w:cs="Arial"/>
              </w:rPr>
            </w:pPr>
          </w:p>
          <w:p w14:paraId="17C466E4" w14:textId="77777777" w:rsidR="00F85EE9" w:rsidRPr="003257BD" w:rsidRDefault="00F85EE9" w:rsidP="00D8552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85EE9" w:rsidRPr="004C3A0B" w14:paraId="09134F64" w14:textId="77777777" w:rsidTr="00D85529">
        <w:trPr>
          <w:trHeight w:val="403"/>
        </w:trPr>
        <w:tc>
          <w:tcPr>
            <w:tcW w:w="562" w:type="dxa"/>
            <w:tcBorders>
              <w:top w:val="single" w:sz="4" w:space="0" w:color="auto"/>
            </w:tcBorders>
            <w:shd w:val="clear" w:color="auto" w:fill="F2F2F2" w:themeFill="background1" w:themeFillShade="F2"/>
            <w:vAlign w:val="center"/>
          </w:tcPr>
          <w:p w14:paraId="32EB7A21" w14:textId="77777777" w:rsidR="00F85EE9" w:rsidRDefault="00F85EE9" w:rsidP="00D85529">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0EB914D7" w14:textId="77777777" w:rsidR="00F85EE9" w:rsidRDefault="00F85EE9" w:rsidP="00D85529">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6D612F34" w14:textId="77777777" w:rsidR="00F85EE9" w:rsidRDefault="00F85EE9" w:rsidP="00D85529">
            <w:pPr>
              <w:rPr>
                <w:rFonts w:ascii="Arial" w:hAnsi="Arial" w:cs="Arial"/>
              </w:rPr>
            </w:pPr>
          </w:p>
          <w:p w14:paraId="445CD973" w14:textId="77777777" w:rsidR="00F85EE9" w:rsidRDefault="00F85EE9" w:rsidP="00D85529">
            <w:pPr>
              <w:rPr>
                <w:rFonts w:ascii="Arial" w:hAnsi="Arial" w:cs="Arial"/>
              </w:rPr>
            </w:pPr>
            <w:r>
              <w:rPr>
                <w:rFonts w:ascii="Arial" w:hAnsi="Arial" w:cs="Arial"/>
              </w:rPr>
              <w:t>Randomly Sampled</w:t>
            </w:r>
          </w:p>
          <w:p w14:paraId="390ED87C" w14:textId="77777777" w:rsidR="00F85EE9" w:rsidRPr="004C3A0B" w:rsidRDefault="00F85EE9" w:rsidP="00D85529">
            <w:pPr>
              <w:rPr>
                <w:rFonts w:ascii="Arial" w:hAnsi="Arial" w:cs="Arial"/>
              </w:rPr>
            </w:pPr>
          </w:p>
          <w:p w14:paraId="0993E05F" w14:textId="77777777" w:rsidR="00F85EE9" w:rsidRPr="004C3A0B" w:rsidRDefault="00F85EE9" w:rsidP="00D8552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4D96F9E" w14:textId="77777777" w:rsidR="00F85EE9" w:rsidRPr="00D71982" w:rsidRDefault="00F85EE9" w:rsidP="00F85EE9">
      <w:pPr>
        <w:rPr>
          <w:rFonts w:ascii="Arial" w:hAnsi="Arial" w:cs="Arial"/>
          <w:bCs/>
          <w:sz w:val="24"/>
          <w:szCs w:val="24"/>
        </w:rPr>
      </w:pPr>
    </w:p>
    <w:p w14:paraId="649BD464" w14:textId="77777777" w:rsidR="00F85EE9" w:rsidRDefault="00F85EE9" w:rsidP="00F85EE9"/>
    <w:tbl>
      <w:tblPr>
        <w:tblStyle w:val="TableGrid"/>
        <w:tblW w:w="10485" w:type="dxa"/>
        <w:tblLook w:val="04A0" w:firstRow="1" w:lastRow="0" w:firstColumn="1" w:lastColumn="0" w:noHBand="0" w:noVBand="1"/>
      </w:tblPr>
      <w:tblGrid>
        <w:gridCol w:w="562"/>
        <w:gridCol w:w="7088"/>
        <w:gridCol w:w="992"/>
        <w:gridCol w:w="851"/>
        <w:gridCol w:w="992"/>
      </w:tblGrid>
      <w:tr w:rsidR="00F85EE9" w:rsidRPr="004C3A0B" w14:paraId="0A197890" w14:textId="77777777" w:rsidTr="00D85529">
        <w:tc>
          <w:tcPr>
            <w:tcW w:w="562" w:type="dxa"/>
            <w:shd w:val="clear" w:color="auto" w:fill="F2F2F2" w:themeFill="background1" w:themeFillShade="F2"/>
            <w:vAlign w:val="center"/>
          </w:tcPr>
          <w:p w14:paraId="492FF1EB" w14:textId="77777777" w:rsidR="00F85EE9" w:rsidRPr="002132F9" w:rsidRDefault="00F85EE9" w:rsidP="00D85529">
            <w:pPr>
              <w:autoSpaceDE w:val="0"/>
              <w:autoSpaceDN w:val="0"/>
              <w:adjustRightInd w:val="0"/>
              <w:jc w:val="center"/>
              <w:rPr>
                <w:rFonts w:ascii="Arial" w:hAnsi="Arial" w:cs="Arial"/>
                <w:bCs/>
              </w:rPr>
            </w:pPr>
          </w:p>
        </w:tc>
        <w:tc>
          <w:tcPr>
            <w:tcW w:w="7088" w:type="dxa"/>
            <w:shd w:val="clear" w:color="auto" w:fill="F2F2F2" w:themeFill="background1" w:themeFillShade="F2"/>
          </w:tcPr>
          <w:p w14:paraId="4F60AC4C" w14:textId="77777777" w:rsidR="00F85EE9" w:rsidRPr="004C3A0B" w:rsidRDefault="00F85EE9" w:rsidP="00D85529">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ABEB6FA" w14:textId="77777777" w:rsidR="00F85EE9" w:rsidRPr="004C3A0B" w:rsidRDefault="00F85EE9" w:rsidP="00D85529">
            <w:pPr>
              <w:autoSpaceDE w:val="0"/>
              <w:autoSpaceDN w:val="0"/>
              <w:adjustRightInd w:val="0"/>
              <w:jc w:val="center"/>
              <w:rPr>
                <w:rFonts w:ascii="Arial" w:hAnsi="Arial" w:cs="Arial"/>
                <w:b/>
                <w:bCs/>
                <w:sz w:val="16"/>
                <w:szCs w:val="16"/>
              </w:rPr>
            </w:pPr>
          </w:p>
          <w:p w14:paraId="117E66B8"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93768C7"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1DBB5C28" w14:textId="77777777" w:rsidR="00F85EE9" w:rsidRPr="004C3A0B" w:rsidRDefault="00F85EE9" w:rsidP="00D85529">
            <w:pPr>
              <w:autoSpaceDE w:val="0"/>
              <w:autoSpaceDN w:val="0"/>
              <w:adjustRightInd w:val="0"/>
              <w:jc w:val="center"/>
              <w:rPr>
                <w:rFonts w:ascii="Arial" w:hAnsi="Arial" w:cs="Arial"/>
                <w:b/>
                <w:bCs/>
                <w:sz w:val="16"/>
                <w:szCs w:val="16"/>
              </w:rPr>
            </w:pPr>
          </w:p>
          <w:p w14:paraId="37CB3769"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N/A</w:t>
            </w:r>
          </w:p>
        </w:tc>
      </w:tr>
      <w:tr w:rsidR="00F85EE9" w:rsidRPr="004C3A0B" w14:paraId="549E3E80" w14:textId="77777777" w:rsidTr="00D85529">
        <w:trPr>
          <w:trHeight w:val="439"/>
        </w:trPr>
        <w:tc>
          <w:tcPr>
            <w:tcW w:w="562" w:type="dxa"/>
            <w:shd w:val="clear" w:color="auto" w:fill="F2F2F2" w:themeFill="background1" w:themeFillShade="F2"/>
            <w:vAlign w:val="center"/>
          </w:tcPr>
          <w:p w14:paraId="0E32CF62" w14:textId="77777777" w:rsidR="00F85EE9" w:rsidRPr="004C3A0B" w:rsidRDefault="00F85EE9" w:rsidP="00D85529">
            <w:pPr>
              <w:autoSpaceDE w:val="0"/>
              <w:autoSpaceDN w:val="0"/>
              <w:adjustRightInd w:val="0"/>
              <w:jc w:val="center"/>
              <w:rPr>
                <w:rFonts w:ascii="Arial" w:hAnsi="Arial" w:cs="Arial"/>
              </w:rPr>
            </w:pPr>
            <w:r>
              <w:rPr>
                <w:rFonts w:ascii="Arial" w:hAnsi="Arial" w:cs="Arial"/>
              </w:rPr>
              <w:lastRenderedPageBreak/>
              <w:t>13</w:t>
            </w:r>
          </w:p>
        </w:tc>
        <w:tc>
          <w:tcPr>
            <w:tcW w:w="7088" w:type="dxa"/>
            <w:shd w:val="clear" w:color="auto" w:fill="F2F2F2" w:themeFill="background1" w:themeFillShade="F2"/>
            <w:vAlign w:val="center"/>
          </w:tcPr>
          <w:p w14:paraId="4E4A966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E77CE6C"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7536CE2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28F0AC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4A5D3910" w14:textId="77777777" w:rsidTr="00D85529">
        <w:trPr>
          <w:trHeight w:val="403"/>
        </w:trPr>
        <w:tc>
          <w:tcPr>
            <w:tcW w:w="562" w:type="dxa"/>
            <w:shd w:val="clear" w:color="auto" w:fill="F2F2F2" w:themeFill="background1" w:themeFillShade="F2"/>
            <w:vAlign w:val="center"/>
          </w:tcPr>
          <w:p w14:paraId="55D0A125"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FC2F0D1"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349D5CBD"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13FB9E32"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36F0AE58"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79989FA6" w14:textId="77777777" w:rsidTr="00D85529">
        <w:trPr>
          <w:trHeight w:val="439"/>
        </w:trPr>
        <w:tc>
          <w:tcPr>
            <w:tcW w:w="562" w:type="dxa"/>
            <w:shd w:val="clear" w:color="auto" w:fill="F2F2F2" w:themeFill="background1" w:themeFillShade="F2"/>
            <w:vAlign w:val="center"/>
          </w:tcPr>
          <w:p w14:paraId="75630582"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72D73F3D"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46A20078"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FF8D86E"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893CFD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2405DF5A" w14:textId="77777777" w:rsidTr="00D85529">
        <w:trPr>
          <w:trHeight w:val="403"/>
        </w:trPr>
        <w:tc>
          <w:tcPr>
            <w:tcW w:w="562" w:type="dxa"/>
            <w:shd w:val="clear" w:color="auto" w:fill="F2F2F2" w:themeFill="background1" w:themeFillShade="F2"/>
            <w:vAlign w:val="center"/>
          </w:tcPr>
          <w:p w14:paraId="6F31A6E0"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5EDBDE14"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3E3851A"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A75F62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5A705F5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19C452E5" w14:textId="77777777" w:rsidTr="00D85529">
        <w:trPr>
          <w:trHeight w:val="439"/>
        </w:trPr>
        <w:tc>
          <w:tcPr>
            <w:tcW w:w="562" w:type="dxa"/>
            <w:shd w:val="clear" w:color="auto" w:fill="F2F2F2" w:themeFill="background1" w:themeFillShade="F2"/>
            <w:vAlign w:val="center"/>
          </w:tcPr>
          <w:p w14:paraId="10563E44"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579F5D84"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7D36E3E"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2538F97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5C74C3C"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2B39BFBE" w14:textId="77777777" w:rsidTr="00D85529">
        <w:trPr>
          <w:trHeight w:val="403"/>
        </w:trPr>
        <w:tc>
          <w:tcPr>
            <w:tcW w:w="562" w:type="dxa"/>
            <w:shd w:val="clear" w:color="auto" w:fill="F2F2F2" w:themeFill="background1" w:themeFillShade="F2"/>
            <w:vAlign w:val="center"/>
          </w:tcPr>
          <w:p w14:paraId="1BACDE68"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51DCECA2"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236EED2D"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18DA785"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626080CA"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039CA7DA" w14:textId="77777777" w:rsidTr="00D85529">
        <w:trPr>
          <w:trHeight w:val="439"/>
        </w:trPr>
        <w:tc>
          <w:tcPr>
            <w:tcW w:w="562" w:type="dxa"/>
            <w:shd w:val="clear" w:color="auto" w:fill="F2F2F2" w:themeFill="background1" w:themeFillShade="F2"/>
            <w:vAlign w:val="center"/>
          </w:tcPr>
          <w:p w14:paraId="617DA740"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2C862A2D"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320CD7B7"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1BC5961"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21BDA62C"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54AC026C" w14:textId="77777777" w:rsidTr="00D85529">
        <w:trPr>
          <w:trHeight w:val="403"/>
        </w:trPr>
        <w:tc>
          <w:tcPr>
            <w:tcW w:w="562" w:type="dxa"/>
            <w:shd w:val="clear" w:color="auto" w:fill="F2F2F2" w:themeFill="background1" w:themeFillShade="F2"/>
            <w:vAlign w:val="center"/>
          </w:tcPr>
          <w:p w14:paraId="2BDFFCB6"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4AEE9387"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3D9E91D6"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074D98E2"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6EEDD49"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85EE9" w:rsidRPr="004C3A0B" w14:paraId="76D60952" w14:textId="77777777" w:rsidTr="00D85529">
        <w:trPr>
          <w:trHeight w:val="439"/>
        </w:trPr>
        <w:tc>
          <w:tcPr>
            <w:tcW w:w="562" w:type="dxa"/>
            <w:shd w:val="clear" w:color="auto" w:fill="F2F2F2" w:themeFill="background1" w:themeFillShade="F2"/>
            <w:vAlign w:val="center"/>
          </w:tcPr>
          <w:p w14:paraId="65E5DF52"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3EB530D2"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481EAE92"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5C1BFF6A"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39226052"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F91A4E5" w14:textId="77777777" w:rsidTr="00D85529">
        <w:trPr>
          <w:trHeight w:val="403"/>
        </w:trPr>
        <w:tc>
          <w:tcPr>
            <w:tcW w:w="562" w:type="dxa"/>
            <w:tcBorders>
              <w:bottom w:val="single" w:sz="4" w:space="0" w:color="auto"/>
            </w:tcBorders>
            <w:shd w:val="clear" w:color="auto" w:fill="F2F2F2" w:themeFill="background1" w:themeFillShade="F2"/>
            <w:vAlign w:val="center"/>
          </w:tcPr>
          <w:p w14:paraId="0C307F56"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B91B32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85EE9" w:rsidRPr="004C3A0B" w14:paraId="3BD68002" w14:textId="77777777" w:rsidTr="00D85529">
        <w:trPr>
          <w:trHeight w:val="403"/>
        </w:trPr>
        <w:tc>
          <w:tcPr>
            <w:tcW w:w="562" w:type="dxa"/>
            <w:vAlign w:val="center"/>
          </w:tcPr>
          <w:p w14:paraId="716FCFF6" w14:textId="77777777" w:rsidR="00F85EE9" w:rsidRDefault="00F85EE9" w:rsidP="00D85529">
            <w:pPr>
              <w:jc w:val="center"/>
              <w:rPr>
                <w:rFonts w:ascii="Arial" w:hAnsi="Arial" w:cs="Arial"/>
              </w:rPr>
            </w:pPr>
          </w:p>
        </w:tc>
        <w:tc>
          <w:tcPr>
            <w:tcW w:w="9923" w:type="dxa"/>
            <w:gridSpan w:val="4"/>
            <w:vAlign w:val="center"/>
          </w:tcPr>
          <w:p w14:paraId="698A0A59" w14:textId="77777777" w:rsidR="00F85EE9" w:rsidRDefault="00F85EE9" w:rsidP="00D85529">
            <w:pPr>
              <w:rPr>
                <w:rFonts w:ascii="Arial" w:hAnsi="Arial" w:cs="Arial"/>
              </w:rPr>
            </w:pPr>
          </w:p>
          <w:p w14:paraId="6FBBED71" w14:textId="77777777" w:rsidR="00F85EE9" w:rsidRDefault="00F85EE9" w:rsidP="00D85529">
            <w:pPr>
              <w:rPr>
                <w:rFonts w:ascii="Arial" w:hAnsi="Arial" w:cs="Arial"/>
              </w:rPr>
            </w:pPr>
          </w:p>
          <w:p w14:paraId="17910496" w14:textId="77777777" w:rsidR="00F85EE9" w:rsidRPr="004C3A0B" w:rsidRDefault="00F85EE9" w:rsidP="00D85529">
            <w:pPr>
              <w:rPr>
                <w:rFonts w:ascii="Arial" w:hAnsi="Arial" w:cs="Arial"/>
              </w:rPr>
            </w:pPr>
          </w:p>
          <w:p w14:paraId="31699DC6"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F9A6B8" w14:textId="77777777" w:rsidR="00F85EE9" w:rsidRPr="004C3A0B" w:rsidRDefault="00F85EE9" w:rsidP="00F85EE9"/>
    <w:tbl>
      <w:tblPr>
        <w:tblStyle w:val="TableGrid"/>
        <w:tblW w:w="10485" w:type="dxa"/>
        <w:tblLook w:val="04A0" w:firstRow="1" w:lastRow="0" w:firstColumn="1" w:lastColumn="0" w:noHBand="0" w:noVBand="1"/>
      </w:tblPr>
      <w:tblGrid>
        <w:gridCol w:w="562"/>
        <w:gridCol w:w="7088"/>
        <w:gridCol w:w="992"/>
        <w:gridCol w:w="851"/>
        <w:gridCol w:w="992"/>
      </w:tblGrid>
      <w:tr w:rsidR="00F85EE9" w:rsidRPr="004C3A0B" w14:paraId="52FB57F3" w14:textId="77777777" w:rsidTr="00D85529">
        <w:tc>
          <w:tcPr>
            <w:tcW w:w="562" w:type="dxa"/>
            <w:shd w:val="clear" w:color="auto" w:fill="F2F2F2" w:themeFill="background1" w:themeFillShade="F2"/>
          </w:tcPr>
          <w:p w14:paraId="3A7D9A17" w14:textId="77777777" w:rsidR="00F85EE9" w:rsidRPr="002132F9" w:rsidRDefault="00F85EE9" w:rsidP="00D85529">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F8D3580" w14:textId="77777777" w:rsidR="00F85EE9" w:rsidRPr="004C3A0B" w:rsidRDefault="00F85EE9" w:rsidP="00D85529">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674A64D6" w14:textId="77777777" w:rsidR="00F85EE9" w:rsidRPr="004C3A0B" w:rsidRDefault="00F85EE9" w:rsidP="00D85529">
            <w:pPr>
              <w:autoSpaceDE w:val="0"/>
              <w:autoSpaceDN w:val="0"/>
              <w:adjustRightInd w:val="0"/>
              <w:jc w:val="center"/>
              <w:rPr>
                <w:rFonts w:ascii="Arial" w:hAnsi="Arial" w:cs="Arial"/>
                <w:b/>
                <w:bCs/>
                <w:sz w:val="16"/>
                <w:szCs w:val="16"/>
              </w:rPr>
            </w:pPr>
          </w:p>
          <w:p w14:paraId="2C0B50F7"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92DEACC"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01957080" w14:textId="77777777" w:rsidR="00F85EE9" w:rsidRPr="004C3A0B" w:rsidRDefault="00F85EE9" w:rsidP="00D85529">
            <w:pPr>
              <w:autoSpaceDE w:val="0"/>
              <w:autoSpaceDN w:val="0"/>
              <w:adjustRightInd w:val="0"/>
              <w:jc w:val="center"/>
              <w:rPr>
                <w:rFonts w:ascii="Arial" w:hAnsi="Arial" w:cs="Arial"/>
                <w:b/>
                <w:bCs/>
                <w:sz w:val="16"/>
                <w:szCs w:val="16"/>
              </w:rPr>
            </w:pPr>
          </w:p>
          <w:p w14:paraId="5D09908D"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N/A</w:t>
            </w:r>
          </w:p>
        </w:tc>
      </w:tr>
      <w:tr w:rsidR="00F85EE9" w:rsidRPr="004C3A0B" w14:paraId="17FFDDF4" w14:textId="77777777" w:rsidTr="00D85529">
        <w:trPr>
          <w:trHeight w:val="439"/>
        </w:trPr>
        <w:tc>
          <w:tcPr>
            <w:tcW w:w="562" w:type="dxa"/>
            <w:shd w:val="clear" w:color="auto" w:fill="F2F2F2" w:themeFill="background1" w:themeFillShade="F2"/>
            <w:vAlign w:val="center"/>
          </w:tcPr>
          <w:p w14:paraId="0F69EBB5"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6D843DD7"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5455F10"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EndPr/>
            <w:sdtContent>
              <w:p w14:paraId="515CA953"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EndPr/>
            <w:sdtContent>
              <w:p w14:paraId="6AD8BE0D"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4EB25C95" w14:textId="77777777" w:rsidTr="00D85529">
        <w:trPr>
          <w:trHeight w:val="403"/>
        </w:trPr>
        <w:tc>
          <w:tcPr>
            <w:tcW w:w="562" w:type="dxa"/>
            <w:shd w:val="clear" w:color="auto" w:fill="F2F2F2" w:themeFill="background1" w:themeFillShade="F2"/>
            <w:vAlign w:val="center"/>
          </w:tcPr>
          <w:p w14:paraId="4DF29C67"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6F66EF2F"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AF2E11F"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32B356A0"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EndPr/>
            <w:sdtContent>
              <w:p w14:paraId="250F1556"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46FC2514" w14:textId="77777777" w:rsidTr="00D85529">
        <w:trPr>
          <w:trHeight w:val="439"/>
        </w:trPr>
        <w:tc>
          <w:tcPr>
            <w:tcW w:w="562" w:type="dxa"/>
            <w:shd w:val="clear" w:color="auto" w:fill="F2F2F2" w:themeFill="background1" w:themeFillShade="F2"/>
            <w:vAlign w:val="center"/>
          </w:tcPr>
          <w:p w14:paraId="2B969FE4"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4C80A68C"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E8235F4"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645CBD76"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EndPr/>
            <w:sdtContent>
              <w:p w14:paraId="54DD4064"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61EC812E" w14:textId="77777777" w:rsidTr="00D85529">
        <w:trPr>
          <w:trHeight w:val="403"/>
        </w:trPr>
        <w:tc>
          <w:tcPr>
            <w:tcW w:w="562" w:type="dxa"/>
            <w:shd w:val="clear" w:color="auto" w:fill="F2F2F2" w:themeFill="background1" w:themeFillShade="F2"/>
            <w:vAlign w:val="center"/>
          </w:tcPr>
          <w:p w14:paraId="5227478E"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7F103E1"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042E9ACB"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EndPr/>
            <w:sdtContent>
              <w:p w14:paraId="0AF51F3D" w14:textId="77777777" w:rsidR="00F85EE9" w:rsidRPr="00392C8E" w:rsidRDefault="00F85EE9" w:rsidP="00D8552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EndPr/>
            <w:sdtContent>
              <w:p w14:paraId="78BC1131" w14:textId="77777777" w:rsidR="00F85EE9" w:rsidRPr="00392C8E"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0B53A248" w14:textId="77777777" w:rsidTr="00D85529">
        <w:trPr>
          <w:trHeight w:val="403"/>
        </w:trPr>
        <w:tc>
          <w:tcPr>
            <w:tcW w:w="562" w:type="dxa"/>
            <w:shd w:val="clear" w:color="auto" w:fill="F2F2F2" w:themeFill="background1" w:themeFillShade="F2"/>
            <w:vAlign w:val="center"/>
          </w:tcPr>
          <w:p w14:paraId="4924AFA1" w14:textId="77777777" w:rsidR="00F85EE9" w:rsidRPr="004C3A0B" w:rsidRDefault="00F85EE9" w:rsidP="00D85529">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1F729F3D"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85EE9" w:rsidRPr="004C3A0B" w14:paraId="5621F5B3" w14:textId="77777777" w:rsidTr="00D85529">
        <w:trPr>
          <w:trHeight w:val="403"/>
        </w:trPr>
        <w:tc>
          <w:tcPr>
            <w:tcW w:w="562" w:type="dxa"/>
            <w:vAlign w:val="center"/>
          </w:tcPr>
          <w:p w14:paraId="228563B3" w14:textId="77777777" w:rsidR="00F85EE9" w:rsidRDefault="00F85EE9" w:rsidP="00D85529">
            <w:pPr>
              <w:jc w:val="center"/>
              <w:rPr>
                <w:rFonts w:ascii="Arial" w:hAnsi="Arial" w:cs="Arial"/>
              </w:rPr>
            </w:pPr>
          </w:p>
        </w:tc>
        <w:tc>
          <w:tcPr>
            <w:tcW w:w="9923" w:type="dxa"/>
            <w:gridSpan w:val="4"/>
            <w:vAlign w:val="center"/>
          </w:tcPr>
          <w:p w14:paraId="724E7EB3" w14:textId="77777777" w:rsidR="00F85EE9" w:rsidRDefault="00F85EE9" w:rsidP="00D85529">
            <w:pPr>
              <w:rPr>
                <w:rFonts w:ascii="Arial" w:hAnsi="Arial" w:cs="Arial"/>
              </w:rPr>
            </w:pPr>
          </w:p>
          <w:p w14:paraId="485F8D77" w14:textId="77777777" w:rsidR="00F85EE9" w:rsidRDefault="00F85EE9" w:rsidP="00D85529">
            <w:pPr>
              <w:rPr>
                <w:rFonts w:ascii="Arial" w:hAnsi="Arial" w:cs="Arial"/>
              </w:rPr>
            </w:pPr>
          </w:p>
          <w:p w14:paraId="14C2F290" w14:textId="77777777" w:rsidR="00F85EE9" w:rsidRPr="004C3A0B" w:rsidRDefault="00F85EE9" w:rsidP="00D85529">
            <w:pPr>
              <w:rPr>
                <w:rFonts w:ascii="Arial" w:hAnsi="Arial" w:cs="Arial"/>
              </w:rPr>
            </w:pPr>
          </w:p>
          <w:p w14:paraId="15E03A1C"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FDBB056" w14:textId="77777777" w:rsidR="00F85EE9" w:rsidRPr="00354F34" w:rsidRDefault="00F85EE9" w:rsidP="00F85EE9">
      <w:pPr>
        <w:autoSpaceDE w:val="0"/>
        <w:autoSpaceDN w:val="0"/>
        <w:adjustRightInd w:val="0"/>
        <w:spacing w:after="240"/>
        <w:jc w:val="both"/>
        <w:rPr>
          <w:rFonts w:ascii="Arial" w:hAnsi="Arial" w:cs="Arial"/>
          <w:b/>
        </w:rPr>
      </w:pPr>
    </w:p>
    <w:p w14:paraId="5A08CB0D" w14:textId="77777777" w:rsidR="00F85EE9" w:rsidRDefault="00F85EE9" w:rsidP="00F85EE9">
      <w:pPr>
        <w:rPr>
          <w:rFonts w:ascii="Arial" w:hAnsi="Arial" w:cs="Arial"/>
          <w:b/>
        </w:rPr>
      </w:pPr>
      <w:r w:rsidRPr="00354F34">
        <w:rPr>
          <w:rFonts w:ascii="Arial" w:hAnsi="Arial" w:cs="Arial"/>
          <w:b/>
        </w:rPr>
        <w:t>SECTION H: Anticipated Risks</w:t>
      </w:r>
    </w:p>
    <w:p w14:paraId="1E629CA6" w14:textId="77777777" w:rsidR="00F85EE9" w:rsidRPr="00354F34" w:rsidRDefault="00F85EE9" w:rsidP="00F85EE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85EE9" w:rsidRPr="004C3A0B" w14:paraId="44087FFC" w14:textId="77777777" w:rsidTr="00D85529">
        <w:tc>
          <w:tcPr>
            <w:tcW w:w="596" w:type="dxa"/>
            <w:tcBorders>
              <w:bottom w:val="single" w:sz="4" w:space="0" w:color="auto"/>
            </w:tcBorders>
            <w:shd w:val="clear" w:color="auto" w:fill="F2F2F2" w:themeFill="background1" w:themeFillShade="F2"/>
          </w:tcPr>
          <w:p w14:paraId="4820477F" w14:textId="77777777" w:rsidR="00F85EE9" w:rsidRPr="002132F9" w:rsidRDefault="00F85EE9" w:rsidP="00D85529">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963C003" w14:textId="77777777" w:rsidR="00F85EE9" w:rsidRDefault="00F85EE9" w:rsidP="00D85529">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2C9E3A5" w14:textId="77777777" w:rsidR="00F85EE9" w:rsidRDefault="00F85EE9" w:rsidP="00D85529"/>
          <w:p w14:paraId="362EFF64" w14:textId="77777777" w:rsidR="00F85EE9" w:rsidRPr="00204E14" w:rsidRDefault="00F85EE9" w:rsidP="00D85529">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85EE9" w:rsidRPr="004C3A0B" w14:paraId="14C65E2C" w14:textId="77777777" w:rsidTr="00D85529">
        <w:tc>
          <w:tcPr>
            <w:tcW w:w="596" w:type="dxa"/>
            <w:vMerge w:val="restart"/>
            <w:shd w:val="clear" w:color="auto" w:fill="F2F2F2" w:themeFill="background1" w:themeFillShade="F2"/>
            <w:vAlign w:val="center"/>
          </w:tcPr>
          <w:p w14:paraId="1522CC87" w14:textId="77777777" w:rsidR="00F85EE9" w:rsidRPr="002132F9" w:rsidRDefault="00F85EE9" w:rsidP="00D85529">
            <w:pPr>
              <w:pStyle w:val="Heading1"/>
              <w:rPr>
                <w:rFonts w:ascii="Arial" w:hAnsi="Arial" w:cs="Arial"/>
                <w:b/>
                <w:bCs/>
                <w:sz w:val="20"/>
                <w:szCs w:val="16"/>
              </w:rPr>
            </w:pPr>
            <w:r>
              <w:rPr>
                <w:rFonts w:ascii="Arial" w:hAnsi="Arial" w:cs="Arial"/>
                <w:b/>
                <w:bCs/>
                <w:sz w:val="20"/>
                <w:szCs w:val="16"/>
              </w:rPr>
              <w:t>1</w:t>
            </w:r>
          </w:p>
        </w:tc>
        <w:tc>
          <w:tcPr>
            <w:tcW w:w="8393" w:type="dxa"/>
            <w:gridSpan w:val="2"/>
            <w:vMerge w:val="restart"/>
            <w:shd w:val="clear" w:color="auto" w:fill="F2F2F2" w:themeFill="background1" w:themeFillShade="F2"/>
            <w:vAlign w:val="center"/>
          </w:tcPr>
          <w:p w14:paraId="730D12AF" w14:textId="77777777" w:rsidR="00F85EE9" w:rsidRPr="00204E14" w:rsidRDefault="00F85EE9" w:rsidP="00D85529">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792B3E4" w14:textId="77777777" w:rsidR="00F85EE9" w:rsidRPr="00264416" w:rsidRDefault="00F85EE9" w:rsidP="00D85529">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20C1675" w14:textId="77777777" w:rsidR="00F85EE9" w:rsidRPr="00FD519A" w:rsidRDefault="00805520" w:rsidP="00D8552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b/>
                    <w:bCs/>
                  </w:rPr>
                  <w:t>☐</w:t>
                </w:r>
              </w:sdtContent>
            </w:sdt>
          </w:p>
        </w:tc>
      </w:tr>
      <w:tr w:rsidR="00F85EE9" w:rsidRPr="004C3A0B" w14:paraId="67FE322F" w14:textId="77777777" w:rsidTr="00D85529">
        <w:tc>
          <w:tcPr>
            <w:tcW w:w="596" w:type="dxa"/>
            <w:vMerge/>
            <w:tcBorders>
              <w:bottom w:val="single" w:sz="4" w:space="0" w:color="auto"/>
            </w:tcBorders>
            <w:shd w:val="clear" w:color="auto" w:fill="F2F2F2" w:themeFill="background1" w:themeFillShade="F2"/>
            <w:vAlign w:val="center"/>
          </w:tcPr>
          <w:p w14:paraId="19178565" w14:textId="77777777" w:rsidR="00F85EE9" w:rsidRPr="002132F9" w:rsidRDefault="00F85EE9" w:rsidP="00D85529">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6652B24" w14:textId="77777777" w:rsidR="00F85EE9" w:rsidRPr="00204E14" w:rsidRDefault="00F85EE9" w:rsidP="00D8552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34C770" w14:textId="77777777" w:rsidR="00F85EE9" w:rsidRPr="00204E14" w:rsidRDefault="00F85EE9" w:rsidP="00D85529">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DD3F8D8" w14:textId="77777777" w:rsidR="00F85EE9" w:rsidRDefault="00805520" w:rsidP="00D85529">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F85EE9">
                  <w:rPr>
                    <w:rFonts w:ascii="MS Gothic" w:eastAsia="MS Gothic" w:hAnsi="MS Gothic" w:cs="Arial" w:hint="eastAsia"/>
                    <w:b/>
                    <w:bCs/>
                  </w:rPr>
                  <w:t>☐</w:t>
                </w:r>
              </w:sdtContent>
            </w:sdt>
          </w:p>
        </w:tc>
      </w:tr>
      <w:tr w:rsidR="00F85EE9" w:rsidRPr="004C3A0B" w14:paraId="0A1175DC" w14:textId="77777777" w:rsidTr="00D85529">
        <w:tc>
          <w:tcPr>
            <w:tcW w:w="596" w:type="dxa"/>
            <w:tcBorders>
              <w:bottom w:val="single" w:sz="4" w:space="0" w:color="auto"/>
            </w:tcBorders>
            <w:shd w:val="clear" w:color="auto" w:fill="F2F2F2" w:themeFill="background1" w:themeFillShade="F2"/>
            <w:vAlign w:val="center"/>
          </w:tcPr>
          <w:p w14:paraId="1DD82C5D" w14:textId="77777777" w:rsidR="00F85EE9" w:rsidRPr="002132F9" w:rsidRDefault="00F85EE9" w:rsidP="00D85529">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092AA5DC" w14:textId="77777777" w:rsidR="00F85EE9" w:rsidRPr="004C3A0B" w:rsidRDefault="00F85EE9" w:rsidP="00D85529">
            <w:pPr>
              <w:rPr>
                <w:rFonts w:ascii="Arial" w:hAnsi="Arial" w:cs="Arial"/>
              </w:rPr>
            </w:pPr>
            <w:r w:rsidRPr="004C3A0B">
              <w:rPr>
                <w:rFonts w:ascii="Arial" w:hAnsi="Arial" w:cs="Arial"/>
                <w:b/>
              </w:rPr>
              <w:t>Risks to participants</w:t>
            </w:r>
          </w:p>
          <w:p w14:paraId="442993A2" w14:textId="77777777" w:rsidR="00F85EE9" w:rsidRPr="004C3A0B" w:rsidRDefault="00F85EE9" w:rsidP="00D85529">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F85EE9" w:rsidRPr="004C3A0B" w14:paraId="14DD2B94" w14:textId="77777777" w:rsidTr="00D85529">
        <w:tc>
          <w:tcPr>
            <w:tcW w:w="596" w:type="dxa"/>
            <w:tcBorders>
              <w:top w:val="single" w:sz="4" w:space="0" w:color="auto"/>
              <w:bottom w:val="single" w:sz="4" w:space="0" w:color="auto"/>
            </w:tcBorders>
            <w:vAlign w:val="center"/>
          </w:tcPr>
          <w:p w14:paraId="5AE341C0" w14:textId="77777777" w:rsidR="00F85EE9" w:rsidRPr="00CE0890" w:rsidRDefault="00F85EE9" w:rsidP="00D8552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B5E51DE" w14:textId="77777777" w:rsidR="00F85EE9" w:rsidRDefault="00F85EE9" w:rsidP="00D85529">
            <w:pPr>
              <w:autoSpaceDE w:val="0"/>
              <w:autoSpaceDN w:val="0"/>
              <w:adjustRightInd w:val="0"/>
              <w:rPr>
                <w:rFonts w:ascii="Arial" w:hAnsi="Arial" w:cs="Arial"/>
              </w:rPr>
            </w:pPr>
            <w:r>
              <w:rPr>
                <w:rFonts w:ascii="Arial" w:hAnsi="Arial" w:cs="Arial"/>
              </w:rPr>
              <w:t>Risk to participants:</w:t>
            </w:r>
          </w:p>
          <w:p w14:paraId="4C7799CC" w14:textId="77777777" w:rsidR="00F85EE9" w:rsidRDefault="00F85EE9" w:rsidP="00D85529">
            <w:pPr>
              <w:rPr>
                <w:rFonts w:ascii="Arial" w:hAnsi="Arial" w:cs="Arial"/>
              </w:rPr>
            </w:pPr>
          </w:p>
          <w:p w14:paraId="23541362" w14:textId="77777777" w:rsidR="00F85EE9" w:rsidRPr="004C3A0B" w:rsidRDefault="00F85EE9" w:rsidP="00D85529">
            <w:pPr>
              <w:rPr>
                <w:rFonts w:ascii="Arial" w:hAnsi="Arial" w:cs="Arial"/>
              </w:rPr>
            </w:pPr>
          </w:p>
          <w:p w14:paraId="6B785C22" w14:textId="77777777" w:rsidR="00F85EE9" w:rsidRPr="004C3A0B" w:rsidRDefault="00F85EE9" w:rsidP="00D8552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7373C6" w14:textId="77777777" w:rsidR="00F85EE9" w:rsidRDefault="00F85EE9" w:rsidP="00D85529">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F2D2A4C" w14:textId="77777777" w:rsidR="00F85EE9" w:rsidRDefault="00F85EE9" w:rsidP="00D85529">
            <w:pPr>
              <w:rPr>
                <w:rFonts w:ascii="Arial" w:hAnsi="Arial" w:cs="Arial"/>
              </w:rPr>
            </w:pPr>
          </w:p>
          <w:p w14:paraId="02BCAEBB" w14:textId="77777777" w:rsidR="00F85EE9" w:rsidRDefault="00F85EE9" w:rsidP="00D85529">
            <w:pPr>
              <w:rPr>
                <w:rFonts w:ascii="Arial" w:hAnsi="Arial" w:cs="Arial"/>
              </w:rPr>
            </w:pPr>
          </w:p>
          <w:p w14:paraId="1B87FEFF" w14:textId="77777777" w:rsidR="00F85EE9" w:rsidRPr="004C3A0B" w:rsidRDefault="00F85EE9" w:rsidP="00D85529">
            <w:pPr>
              <w:rPr>
                <w:rFonts w:ascii="Arial" w:hAnsi="Arial" w:cs="Arial"/>
              </w:rPr>
            </w:pPr>
          </w:p>
          <w:p w14:paraId="4B4E45EB" w14:textId="77777777" w:rsidR="00F85EE9" w:rsidRPr="00354F34" w:rsidRDefault="00F85EE9" w:rsidP="00D85529">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85EE9" w:rsidRPr="004C3A0B" w14:paraId="57FE4000" w14:textId="77777777" w:rsidTr="00D85529">
        <w:tc>
          <w:tcPr>
            <w:tcW w:w="596" w:type="dxa"/>
            <w:tcBorders>
              <w:bottom w:val="single" w:sz="4" w:space="0" w:color="auto"/>
            </w:tcBorders>
            <w:shd w:val="clear" w:color="auto" w:fill="F2F2F2" w:themeFill="background1" w:themeFillShade="F2"/>
            <w:vAlign w:val="center"/>
          </w:tcPr>
          <w:p w14:paraId="03DD9321" w14:textId="77777777" w:rsidR="00F85EE9" w:rsidRPr="00E32138" w:rsidRDefault="00F85EE9" w:rsidP="00D85529">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661FB9A" w14:textId="77777777" w:rsidR="00F85EE9" w:rsidRPr="004C3A0B" w:rsidRDefault="00F85EE9" w:rsidP="00D85529">
            <w:pPr>
              <w:rPr>
                <w:rFonts w:ascii="Arial" w:hAnsi="Arial" w:cs="Arial"/>
              </w:rPr>
            </w:pPr>
            <w:r w:rsidRPr="004C3A0B">
              <w:rPr>
                <w:rFonts w:ascii="Arial" w:hAnsi="Arial" w:cs="Arial"/>
                <w:bCs/>
              </w:rPr>
              <w:t xml:space="preserve">If research activity may include sensitive, </w:t>
            </w:r>
            <w:proofErr w:type="gramStart"/>
            <w:r w:rsidRPr="004C3A0B">
              <w:rPr>
                <w:rFonts w:ascii="Arial" w:hAnsi="Arial" w:cs="Arial"/>
                <w:bCs/>
              </w:rPr>
              <w:t>embarrassing</w:t>
            </w:r>
            <w:proofErr w:type="gramEnd"/>
            <w:r w:rsidRPr="004C3A0B">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4C3A0B">
              <w:rPr>
                <w:rFonts w:ascii="Arial" w:hAnsi="Arial" w:cs="Arial"/>
                <w:color w:val="161616"/>
                <w:lang w:eastAsia="en-GB"/>
              </w:rPr>
              <w:t>actually illegal</w:t>
            </w:r>
            <w:proofErr w:type="gramEnd"/>
            <w:r w:rsidRPr="004C3A0B">
              <w:rPr>
                <w:rFonts w:ascii="Arial" w:hAnsi="Arial" w:cs="Arial"/>
                <w:color w:val="161616"/>
                <w:lang w:eastAsia="en-GB"/>
              </w:rPr>
              <w:t xml:space="preserve"> is discovered in the course of a project, it may need to be disclosed to the proper authorities</w:t>
            </w:r>
          </w:p>
        </w:tc>
      </w:tr>
      <w:tr w:rsidR="00F85EE9" w:rsidRPr="004C3A0B" w14:paraId="538CF078" w14:textId="77777777" w:rsidTr="00D85529">
        <w:tc>
          <w:tcPr>
            <w:tcW w:w="596" w:type="dxa"/>
            <w:tcBorders>
              <w:top w:val="single" w:sz="4" w:space="0" w:color="auto"/>
              <w:bottom w:val="single" w:sz="4" w:space="0" w:color="auto"/>
            </w:tcBorders>
            <w:vAlign w:val="center"/>
          </w:tcPr>
          <w:p w14:paraId="4FEA1FE8" w14:textId="77777777" w:rsidR="00F85EE9" w:rsidRPr="00CE0890" w:rsidRDefault="00F85EE9" w:rsidP="00D85529">
            <w:pPr>
              <w:jc w:val="center"/>
              <w:rPr>
                <w:rFonts w:ascii="Arial" w:hAnsi="Arial" w:cs="Arial"/>
              </w:rPr>
            </w:pPr>
          </w:p>
        </w:tc>
        <w:tc>
          <w:tcPr>
            <w:tcW w:w="9923" w:type="dxa"/>
            <w:gridSpan w:val="4"/>
            <w:tcBorders>
              <w:top w:val="single" w:sz="4" w:space="0" w:color="auto"/>
              <w:bottom w:val="single" w:sz="4" w:space="0" w:color="auto"/>
            </w:tcBorders>
          </w:tcPr>
          <w:p w14:paraId="63D6F44D" w14:textId="77777777" w:rsidR="00F85EE9" w:rsidRDefault="00F85EE9" w:rsidP="00D85529">
            <w:pPr>
              <w:rPr>
                <w:rFonts w:ascii="Arial" w:hAnsi="Arial" w:cs="Arial"/>
              </w:rPr>
            </w:pPr>
          </w:p>
          <w:p w14:paraId="486712D3" w14:textId="77777777" w:rsidR="00F85EE9" w:rsidRDefault="00F85EE9" w:rsidP="00D85529">
            <w:pPr>
              <w:rPr>
                <w:rFonts w:ascii="Arial" w:hAnsi="Arial" w:cs="Arial"/>
              </w:rPr>
            </w:pPr>
          </w:p>
          <w:p w14:paraId="354A1539" w14:textId="77777777" w:rsidR="00F85EE9" w:rsidRPr="004C3A0B" w:rsidRDefault="00F85EE9" w:rsidP="00D85529">
            <w:pPr>
              <w:rPr>
                <w:rFonts w:ascii="Arial" w:hAnsi="Arial" w:cs="Arial"/>
              </w:rPr>
            </w:pPr>
          </w:p>
          <w:p w14:paraId="761D0D1C"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5EE9" w:rsidRPr="004C3A0B" w14:paraId="6B199D5D" w14:textId="77777777" w:rsidTr="00D85529">
        <w:tc>
          <w:tcPr>
            <w:tcW w:w="596" w:type="dxa"/>
            <w:tcBorders>
              <w:top w:val="single" w:sz="4" w:space="0" w:color="auto"/>
              <w:bottom w:val="single" w:sz="4" w:space="0" w:color="auto"/>
            </w:tcBorders>
            <w:shd w:val="clear" w:color="auto" w:fill="F2F2F2" w:themeFill="background1" w:themeFillShade="F2"/>
            <w:vAlign w:val="center"/>
          </w:tcPr>
          <w:p w14:paraId="60F20AD3" w14:textId="77777777" w:rsidR="00F85EE9" w:rsidRPr="002132F9" w:rsidRDefault="00F85EE9" w:rsidP="00D85529">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0963BAF" w14:textId="77777777" w:rsidR="00F85EE9" w:rsidRPr="004C3A0B" w:rsidRDefault="00F85EE9" w:rsidP="00D85529">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E7C8C27" w14:textId="77777777" w:rsidR="00F85EE9" w:rsidRPr="004C3A0B" w:rsidRDefault="00F85EE9" w:rsidP="00D85529">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F85EE9" w:rsidRPr="004C3A0B" w14:paraId="3E57EFBB" w14:textId="77777777" w:rsidTr="00D85529">
        <w:tc>
          <w:tcPr>
            <w:tcW w:w="596" w:type="dxa"/>
            <w:tcBorders>
              <w:top w:val="single" w:sz="4" w:space="0" w:color="auto"/>
              <w:bottom w:val="single" w:sz="4" w:space="0" w:color="auto"/>
            </w:tcBorders>
            <w:vAlign w:val="center"/>
          </w:tcPr>
          <w:p w14:paraId="50B6F9E3" w14:textId="77777777" w:rsidR="00F85EE9" w:rsidRPr="00CE0890" w:rsidRDefault="00F85EE9" w:rsidP="00D8552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69D521C" w14:textId="77777777" w:rsidR="00F85EE9" w:rsidRDefault="00F85EE9" w:rsidP="00D85529">
            <w:pPr>
              <w:autoSpaceDE w:val="0"/>
              <w:autoSpaceDN w:val="0"/>
              <w:adjustRightInd w:val="0"/>
              <w:rPr>
                <w:rFonts w:ascii="Arial" w:hAnsi="Arial" w:cs="Arial"/>
              </w:rPr>
            </w:pPr>
            <w:r>
              <w:rPr>
                <w:rFonts w:ascii="Arial" w:hAnsi="Arial" w:cs="Arial"/>
              </w:rPr>
              <w:t>Risk to the investigator:</w:t>
            </w:r>
          </w:p>
          <w:p w14:paraId="2C63AB14" w14:textId="77777777" w:rsidR="00F85EE9" w:rsidRDefault="00F85EE9" w:rsidP="00D85529">
            <w:pPr>
              <w:rPr>
                <w:rFonts w:ascii="Arial" w:hAnsi="Arial" w:cs="Arial"/>
              </w:rPr>
            </w:pPr>
          </w:p>
          <w:p w14:paraId="06A6ECDF" w14:textId="77777777" w:rsidR="00F85EE9" w:rsidRDefault="00F85EE9" w:rsidP="00D85529">
            <w:pPr>
              <w:rPr>
                <w:rFonts w:ascii="Arial" w:hAnsi="Arial" w:cs="Arial"/>
              </w:rPr>
            </w:pPr>
          </w:p>
          <w:p w14:paraId="4CD9C8E1" w14:textId="77777777" w:rsidR="00F85EE9" w:rsidRPr="004C3A0B" w:rsidRDefault="00F85EE9" w:rsidP="00D85529">
            <w:pPr>
              <w:rPr>
                <w:rFonts w:ascii="Arial" w:hAnsi="Arial" w:cs="Arial"/>
              </w:rPr>
            </w:pPr>
          </w:p>
          <w:p w14:paraId="59FC3D79" w14:textId="77777777" w:rsidR="00F85EE9" w:rsidRPr="004C3A0B" w:rsidRDefault="00F85EE9" w:rsidP="00D8552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CF2DB7" w14:textId="77777777" w:rsidR="00F85EE9" w:rsidRPr="00354F34" w:rsidRDefault="00F85EE9" w:rsidP="00D8552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73198863" w14:textId="77777777" w:rsidR="00F85EE9" w:rsidRDefault="00F85EE9" w:rsidP="00D85529">
            <w:pPr>
              <w:rPr>
                <w:rFonts w:ascii="Arial" w:hAnsi="Arial" w:cs="Arial"/>
              </w:rPr>
            </w:pPr>
          </w:p>
          <w:p w14:paraId="35924609" w14:textId="77777777" w:rsidR="00F85EE9" w:rsidRDefault="00F85EE9" w:rsidP="00D85529">
            <w:pPr>
              <w:rPr>
                <w:rFonts w:ascii="Arial" w:hAnsi="Arial" w:cs="Arial"/>
              </w:rPr>
            </w:pPr>
          </w:p>
          <w:p w14:paraId="47959BB7" w14:textId="77777777" w:rsidR="00F85EE9" w:rsidRPr="004C3A0B" w:rsidRDefault="00F85EE9" w:rsidP="00D85529">
            <w:pPr>
              <w:rPr>
                <w:rFonts w:ascii="Arial" w:hAnsi="Arial" w:cs="Arial"/>
              </w:rPr>
            </w:pPr>
          </w:p>
          <w:p w14:paraId="51838A28"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5EE9" w:rsidRPr="004C3A0B" w14:paraId="220C78DC" w14:textId="77777777" w:rsidTr="00D85529">
        <w:tc>
          <w:tcPr>
            <w:tcW w:w="596" w:type="dxa"/>
            <w:tcBorders>
              <w:top w:val="single" w:sz="4" w:space="0" w:color="auto"/>
              <w:bottom w:val="single" w:sz="4" w:space="0" w:color="auto"/>
            </w:tcBorders>
            <w:shd w:val="clear" w:color="auto" w:fill="F2F2F2" w:themeFill="background1" w:themeFillShade="F2"/>
            <w:vAlign w:val="center"/>
          </w:tcPr>
          <w:p w14:paraId="4E94B28C" w14:textId="77777777" w:rsidR="00F85EE9" w:rsidRPr="002132F9" w:rsidRDefault="00F85EE9" w:rsidP="00D85529">
            <w:pPr>
              <w:jc w:val="center"/>
              <w:rPr>
                <w:rFonts w:ascii="Arial" w:hAnsi="Arial" w:cs="Arial"/>
              </w:rPr>
            </w:pPr>
            <w:r>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99287FD" w14:textId="77777777" w:rsidR="00F85EE9" w:rsidRPr="004C3A0B" w:rsidRDefault="00F85EE9" w:rsidP="00D85529">
            <w:pPr>
              <w:rPr>
                <w:rFonts w:ascii="Arial" w:hAnsi="Arial" w:cs="Arial"/>
              </w:rPr>
            </w:pPr>
            <w:r w:rsidRPr="004C3A0B">
              <w:rPr>
                <w:rFonts w:ascii="Arial" w:hAnsi="Arial" w:cs="Arial"/>
                <w:b/>
              </w:rPr>
              <w:t>University/institutional risks</w:t>
            </w:r>
          </w:p>
          <w:p w14:paraId="4577DAAA" w14:textId="77777777" w:rsidR="00F85EE9" w:rsidRPr="004C3A0B" w:rsidRDefault="00F85EE9" w:rsidP="00D85529">
            <w:pPr>
              <w:rPr>
                <w:rFonts w:ascii="Arial" w:hAnsi="Arial" w:cs="Arial"/>
              </w:rPr>
            </w:pPr>
            <w:r w:rsidRPr="004C3A0B">
              <w:rPr>
                <w:rFonts w:ascii="Arial" w:hAnsi="Arial" w:cs="Arial"/>
              </w:rPr>
              <w:t>For example: adverse publicity, financial loss, data protection</w:t>
            </w:r>
          </w:p>
        </w:tc>
      </w:tr>
      <w:tr w:rsidR="00F85EE9" w:rsidRPr="004C3A0B" w14:paraId="543507D3" w14:textId="77777777" w:rsidTr="00D85529">
        <w:tc>
          <w:tcPr>
            <w:tcW w:w="596" w:type="dxa"/>
            <w:tcBorders>
              <w:top w:val="single" w:sz="4" w:space="0" w:color="auto"/>
              <w:bottom w:val="single" w:sz="4" w:space="0" w:color="auto"/>
            </w:tcBorders>
            <w:vAlign w:val="center"/>
          </w:tcPr>
          <w:p w14:paraId="5385663D" w14:textId="77777777" w:rsidR="00F85EE9" w:rsidRPr="00CE0890" w:rsidRDefault="00F85EE9" w:rsidP="00D8552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FB01597" w14:textId="77777777" w:rsidR="00F85EE9" w:rsidRDefault="00F85EE9" w:rsidP="00D85529">
            <w:pPr>
              <w:autoSpaceDE w:val="0"/>
              <w:autoSpaceDN w:val="0"/>
              <w:adjustRightInd w:val="0"/>
              <w:rPr>
                <w:rFonts w:ascii="Arial" w:hAnsi="Arial" w:cs="Arial"/>
              </w:rPr>
            </w:pPr>
            <w:r>
              <w:rPr>
                <w:rFonts w:ascii="Arial" w:hAnsi="Arial" w:cs="Arial"/>
              </w:rPr>
              <w:t>Risk to the University:</w:t>
            </w:r>
          </w:p>
          <w:p w14:paraId="61391D1E" w14:textId="77777777" w:rsidR="00F85EE9" w:rsidRDefault="00F85EE9" w:rsidP="00D85529">
            <w:pPr>
              <w:rPr>
                <w:rFonts w:ascii="Arial" w:hAnsi="Arial" w:cs="Arial"/>
              </w:rPr>
            </w:pPr>
          </w:p>
          <w:p w14:paraId="671EEAE0" w14:textId="77777777" w:rsidR="00F85EE9" w:rsidRDefault="00F85EE9" w:rsidP="00D85529">
            <w:pPr>
              <w:rPr>
                <w:rFonts w:ascii="Arial" w:hAnsi="Arial" w:cs="Arial"/>
              </w:rPr>
            </w:pPr>
          </w:p>
          <w:p w14:paraId="2825918E" w14:textId="77777777" w:rsidR="00F85EE9" w:rsidRPr="004C3A0B" w:rsidRDefault="00F85EE9" w:rsidP="00D85529">
            <w:pPr>
              <w:rPr>
                <w:rFonts w:ascii="Arial" w:hAnsi="Arial" w:cs="Arial"/>
              </w:rPr>
            </w:pPr>
          </w:p>
          <w:p w14:paraId="444DC9EE" w14:textId="77777777" w:rsidR="00F85EE9" w:rsidRPr="004C3A0B" w:rsidRDefault="00F85EE9" w:rsidP="00D8552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7488507" w14:textId="77777777" w:rsidR="00F85EE9" w:rsidRPr="00354F34" w:rsidRDefault="00F85EE9" w:rsidP="00D8552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4244804" w14:textId="77777777" w:rsidR="00F85EE9" w:rsidRDefault="00F85EE9" w:rsidP="00D85529">
            <w:pPr>
              <w:rPr>
                <w:rFonts w:ascii="Arial" w:hAnsi="Arial" w:cs="Arial"/>
              </w:rPr>
            </w:pPr>
          </w:p>
          <w:p w14:paraId="6EEB9FA3" w14:textId="77777777" w:rsidR="00F85EE9" w:rsidRDefault="00F85EE9" w:rsidP="00D85529">
            <w:pPr>
              <w:rPr>
                <w:rFonts w:ascii="Arial" w:hAnsi="Arial" w:cs="Arial"/>
              </w:rPr>
            </w:pPr>
          </w:p>
          <w:p w14:paraId="6058166A" w14:textId="77777777" w:rsidR="00F85EE9" w:rsidRPr="004C3A0B" w:rsidRDefault="00F85EE9" w:rsidP="00D85529">
            <w:pPr>
              <w:rPr>
                <w:rFonts w:ascii="Arial" w:hAnsi="Arial" w:cs="Arial"/>
              </w:rPr>
            </w:pPr>
          </w:p>
          <w:p w14:paraId="2E60D76C"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5EE9" w:rsidRPr="004C3A0B" w14:paraId="523D3D19" w14:textId="77777777" w:rsidTr="00D85529">
        <w:tc>
          <w:tcPr>
            <w:tcW w:w="596" w:type="dxa"/>
            <w:tcBorders>
              <w:top w:val="single" w:sz="4" w:space="0" w:color="auto"/>
              <w:bottom w:val="single" w:sz="4" w:space="0" w:color="auto"/>
            </w:tcBorders>
            <w:shd w:val="clear" w:color="auto" w:fill="F2F2F2" w:themeFill="background1" w:themeFillShade="F2"/>
            <w:vAlign w:val="center"/>
          </w:tcPr>
          <w:p w14:paraId="117A0F55" w14:textId="77777777" w:rsidR="00F85EE9" w:rsidRPr="002132F9" w:rsidRDefault="00F85EE9" w:rsidP="00D85529">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2AAF604" w14:textId="77777777" w:rsidR="00F85EE9" w:rsidRPr="004C3A0B" w:rsidRDefault="00F85EE9" w:rsidP="00D85529">
            <w:pPr>
              <w:rPr>
                <w:rFonts w:ascii="Arial" w:hAnsi="Arial" w:cs="Arial"/>
              </w:rPr>
            </w:pPr>
            <w:r>
              <w:rPr>
                <w:rFonts w:ascii="Arial" w:hAnsi="Arial" w:cs="Arial"/>
                <w:b/>
              </w:rPr>
              <w:t>Environmental</w:t>
            </w:r>
            <w:r w:rsidRPr="004C3A0B">
              <w:rPr>
                <w:rFonts w:ascii="Arial" w:hAnsi="Arial" w:cs="Arial"/>
                <w:b/>
              </w:rPr>
              <w:t xml:space="preserve"> risks</w:t>
            </w:r>
          </w:p>
          <w:p w14:paraId="43ACAB87" w14:textId="77777777" w:rsidR="00F85EE9" w:rsidRPr="004C3A0B" w:rsidRDefault="00F85EE9" w:rsidP="00D85529">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F85EE9" w:rsidRPr="004C3A0B" w14:paraId="0F851567" w14:textId="77777777" w:rsidTr="00D85529">
        <w:tc>
          <w:tcPr>
            <w:tcW w:w="596" w:type="dxa"/>
            <w:tcBorders>
              <w:top w:val="single" w:sz="4" w:space="0" w:color="auto"/>
              <w:bottom w:val="single" w:sz="4" w:space="0" w:color="auto"/>
            </w:tcBorders>
            <w:vAlign w:val="center"/>
          </w:tcPr>
          <w:p w14:paraId="125DC6DF" w14:textId="77777777" w:rsidR="00F85EE9" w:rsidRPr="00CE0890" w:rsidRDefault="00F85EE9" w:rsidP="00D8552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A303DF" w14:textId="77777777" w:rsidR="00F85EE9" w:rsidRDefault="00F85EE9" w:rsidP="00D85529">
            <w:pPr>
              <w:autoSpaceDE w:val="0"/>
              <w:autoSpaceDN w:val="0"/>
              <w:adjustRightInd w:val="0"/>
              <w:rPr>
                <w:rFonts w:ascii="Arial" w:hAnsi="Arial" w:cs="Arial"/>
              </w:rPr>
            </w:pPr>
            <w:r>
              <w:rPr>
                <w:rFonts w:ascii="Arial" w:hAnsi="Arial" w:cs="Arial"/>
              </w:rPr>
              <w:t>Risk to the environment:</w:t>
            </w:r>
          </w:p>
          <w:p w14:paraId="32D857F5" w14:textId="77777777" w:rsidR="00F85EE9" w:rsidRDefault="00F85EE9" w:rsidP="00D85529">
            <w:pPr>
              <w:rPr>
                <w:rFonts w:ascii="Arial" w:hAnsi="Arial" w:cs="Arial"/>
              </w:rPr>
            </w:pPr>
          </w:p>
          <w:p w14:paraId="30B31298" w14:textId="77777777" w:rsidR="00F85EE9" w:rsidRDefault="00F85EE9" w:rsidP="00D85529">
            <w:pPr>
              <w:rPr>
                <w:rFonts w:ascii="Arial" w:hAnsi="Arial" w:cs="Arial"/>
              </w:rPr>
            </w:pPr>
          </w:p>
          <w:p w14:paraId="60DD1AB9" w14:textId="77777777" w:rsidR="00F85EE9" w:rsidRPr="004C3A0B" w:rsidRDefault="00F85EE9" w:rsidP="00D85529">
            <w:pPr>
              <w:rPr>
                <w:rFonts w:ascii="Arial" w:hAnsi="Arial" w:cs="Arial"/>
              </w:rPr>
            </w:pPr>
          </w:p>
          <w:p w14:paraId="1D570C51" w14:textId="77777777" w:rsidR="00F85EE9" w:rsidRPr="004C3A0B" w:rsidRDefault="00F85EE9" w:rsidP="00D8552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80427D" w14:textId="77777777" w:rsidR="00F85EE9" w:rsidRPr="00354F34" w:rsidRDefault="00F85EE9" w:rsidP="00D8552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6837EB0" w14:textId="77777777" w:rsidR="00F85EE9" w:rsidRDefault="00F85EE9" w:rsidP="00D85529">
            <w:pPr>
              <w:rPr>
                <w:rFonts w:ascii="Arial" w:hAnsi="Arial" w:cs="Arial"/>
              </w:rPr>
            </w:pPr>
          </w:p>
          <w:p w14:paraId="5DA01880" w14:textId="77777777" w:rsidR="00F85EE9" w:rsidRDefault="00F85EE9" w:rsidP="00D85529">
            <w:pPr>
              <w:rPr>
                <w:rFonts w:ascii="Arial" w:hAnsi="Arial" w:cs="Arial"/>
              </w:rPr>
            </w:pPr>
          </w:p>
          <w:p w14:paraId="61D8DC49" w14:textId="77777777" w:rsidR="00F85EE9" w:rsidRPr="004C3A0B" w:rsidRDefault="00F85EE9" w:rsidP="00D85529">
            <w:pPr>
              <w:rPr>
                <w:rFonts w:ascii="Arial" w:hAnsi="Arial" w:cs="Arial"/>
              </w:rPr>
            </w:pPr>
          </w:p>
          <w:p w14:paraId="5787CB0A"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92D0ED" w14:textId="77777777" w:rsidR="00F85EE9" w:rsidRDefault="00F85EE9" w:rsidP="00F85EE9"/>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85EE9" w:rsidRPr="004C3A0B" w14:paraId="6CB37A5A" w14:textId="77777777" w:rsidTr="00D8552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E66235C" w14:textId="77777777" w:rsidR="00F85EE9" w:rsidRPr="002132F9" w:rsidRDefault="00F85EE9" w:rsidP="00D85529">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F6765A6" w14:textId="77777777" w:rsidR="00F85EE9" w:rsidRPr="004C3A0B" w:rsidRDefault="00F85EE9" w:rsidP="00D85529">
            <w:pPr>
              <w:autoSpaceDE w:val="0"/>
              <w:autoSpaceDN w:val="0"/>
              <w:adjustRightInd w:val="0"/>
              <w:rPr>
                <w:rFonts w:ascii="Arial" w:hAnsi="Arial" w:cs="Arial"/>
                <w:b/>
              </w:rPr>
            </w:pPr>
            <w:r w:rsidRPr="004C3A0B">
              <w:rPr>
                <w:rFonts w:ascii="Arial" w:hAnsi="Arial" w:cs="Arial"/>
                <w:b/>
              </w:rPr>
              <w:t>Disclosure and Barring Service</w:t>
            </w:r>
          </w:p>
        </w:tc>
      </w:tr>
      <w:tr w:rsidR="00F85EE9" w:rsidRPr="004C3A0B" w14:paraId="5609A4A9" w14:textId="77777777" w:rsidTr="00D85529">
        <w:tc>
          <w:tcPr>
            <w:tcW w:w="596" w:type="dxa"/>
            <w:tcBorders>
              <w:top w:val="single" w:sz="4" w:space="0" w:color="auto"/>
              <w:bottom w:val="single" w:sz="4" w:space="0" w:color="auto"/>
            </w:tcBorders>
            <w:shd w:val="clear" w:color="auto" w:fill="F2F2F2" w:themeFill="background1" w:themeFillShade="F2"/>
            <w:vAlign w:val="center"/>
          </w:tcPr>
          <w:p w14:paraId="3C69C203" w14:textId="77777777" w:rsidR="00F85EE9" w:rsidRPr="00F96C3F" w:rsidRDefault="00F85EE9" w:rsidP="00D85529">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044B58C" w14:textId="77777777" w:rsidR="00F85EE9" w:rsidRPr="004C3A0B" w:rsidRDefault="00F85EE9" w:rsidP="00D8552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6F58823" w14:textId="77777777" w:rsidR="00F85EE9" w:rsidRDefault="00F85EE9" w:rsidP="00D85529">
            <w:pPr>
              <w:autoSpaceDE w:val="0"/>
              <w:autoSpaceDN w:val="0"/>
              <w:adjustRightInd w:val="0"/>
              <w:jc w:val="center"/>
              <w:rPr>
                <w:rFonts w:ascii="Arial" w:hAnsi="Arial" w:cs="Arial"/>
                <w:b/>
                <w:bCs/>
              </w:rPr>
            </w:pPr>
            <w:r w:rsidRPr="004C3A0B">
              <w:rPr>
                <w:rFonts w:ascii="Arial" w:hAnsi="Arial" w:cs="Arial"/>
                <w:b/>
                <w:bCs/>
              </w:rPr>
              <w:t>YES</w:t>
            </w:r>
          </w:p>
          <w:p w14:paraId="34747D1C" w14:textId="77777777" w:rsidR="00F85EE9" w:rsidRPr="004C3A0B" w:rsidRDefault="00F85EE9" w:rsidP="00D8552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3F05F34" w14:textId="77777777" w:rsidR="00F85EE9" w:rsidRDefault="00F85EE9" w:rsidP="00D85529">
            <w:pPr>
              <w:autoSpaceDE w:val="0"/>
              <w:autoSpaceDN w:val="0"/>
              <w:adjustRightInd w:val="0"/>
              <w:jc w:val="center"/>
              <w:rPr>
                <w:rFonts w:ascii="Arial" w:hAnsi="Arial" w:cs="Arial"/>
                <w:b/>
                <w:bCs/>
              </w:rPr>
            </w:pPr>
            <w:r w:rsidRPr="004C3A0B">
              <w:rPr>
                <w:rFonts w:ascii="Arial" w:hAnsi="Arial" w:cs="Arial"/>
                <w:b/>
                <w:bCs/>
              </w:rPr>
              <w:t>NO</w:t>
            </w:r>
          </w:p>
          <w:p w14:paraId="67814B65" w14:textId="77777777" w:rsidR="00F85EE9" w:rsidRPr="004C3A0B" w:rsidRDefault="00F85EE9" w:rsidP="00D8552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636451F" w14:textId="77777777" w:rsidR="00F85EE9" w:rsidRDefault="00F85EE9" w:rsidP="00D85529">
            <w:pPr>
              <w:autoSpaceDE w:val="0"/>
              <w:autoSpaceDN w:val="0"/>
              <w:adjustRightInd w:val="0"/>
              <w:jc w:val="center"/>
              <w:rPr>
                <w:rFonts w:ascii="Arial" w:hAnsi="Arial" w:cs="Arial"/>
                <w:b/>
                <w:bCs/>
              </w:rPr>
            </w:pPr>
            <w:r w:rsidRPr="004C3A0B">
              <w:rPr>
                <w:rFonts w:ascii="Arial" w:hAnsi="Arial" w:cs="Arial"/>
                <w:b/>
                <w:bCs/>
              </w:rPr>
              <w:t>N/A</w:t>
            </w:r>
          </w:p>
          <w:p w14:paraId="4B069186" w14:textId="77777777" w:rsidR="00F85EE9" w:rsidRPr="004C3A0B" w:rsidRDefault="00F85EE9" w:rsidP="00D85529">
            <w:pPr>
              <w:autoSpaceDE w:val="0"/>
              <w:autoSpaceDN w:val="0"/>
              <w:adjustRightInd w:val="0"/>
              <w:jc w:val="center"/>
              <w:rPr>
                <w:rFonts w:ascii="Arial" w:hAnsi="Arial" w:cs="Arial"/>
                <w:b/>
              </w:rPr>
            </w:pPr>
          </w:p>
        </w:tc>
      </w:tr>
      <w:tr w:rsidR="00F85EE9" w:rsidRPr="004C3A0B" w14:paraId="511BF214" w14:textId="77777777" w:rsidTr="00D8552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AFEBF36" w14:textId="77777777" w:rsidR="00F85EE9" w:rsidRPr="00F96C3F" w:rsidRDefault="00F85EE9" w:rsidP="00D85529">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9FA4FF6" w14:textId="77777777" w:rsidR="00F85EE9" w:rsidRPr="004C3A0B" w:rsidRDefault="00F85EE9" w:rsidP="00D85529">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2DA65F0" w14:textId="77777777" w:rsidR="00F85EE9" w:rsidRPr="00392C8E" w:rsidRDefault="00805520" w:rsidP="00D85529">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856C4D" w14:textId="77777777" w:rsidR="00F85EE9" w:rsidRPr="00392C8E" w:rsidRDefault="00805520" w:rsidP="00D85529">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987DBA" w14:textId="77777777" w:rsidR="00F85EE9" w:rsidRPr="00392C8E" w:rsidRDefault="00805520" w:rsidP="00D85529">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F85EE9" w:rsidRPr="00392C8E">
                  <w:rPr>
                    <w:rFonts w:ascii="MS Gothic" w:eastAsia="MS Gothic" w:hAnsi="MS Gothic" w:cs="Arial" w:hint="eastAsia"/>
                  </w:rPr>
                  <w:t>☐</w:t>
                </w:r>
              </w:sdtContent>
            </w:sdt>
          </w:p>
        </w:tc>
      </w:tr>
      <w:tr w:rsidR="00F85EE9" w:rsidRPr="004C3A0B" w14:paraId="5086046B" w14:textId="77777777" w:rsidTr="00D8552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822DB3B" w14:textId="77777777" w:rsidR="00F85EE9" w:rsidRDefault="00F85EE9" w:rsidP="00D85529">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C414AD7" w14:textId="77777777" w:rsidR="00F85EE9" w:rsidRDefault="00F85EE9" w:rsidP="00D85529">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E0DCDD" w14:textId="77777777" w:rsidR="00F85EE9" w:rsidRDefault="00F85EE9" w:rsidP="00D85529">
            <w:pPr>
              <w:autoSpaceDE w:val="0"/>
              <w:autoSpaceDN w:val="0"/>
              <w:adjustRightInd w:val="0"/>
              <w:jc w:val="center"/>
              <w:rPr>
                <w:rFonts w:ascii="Arial" w:hAnsi="Arial" w:cs="Arial"/>
                <w:b/>
                <w:bCs/>
              </w:rPr>
            </w:pPr>
          </w:p>
        </w:tc>
      </w:tr>
    </w:tbl>
    <w:p w14:paraId="4064598F" w14:textId="77777777" w:rsidR="00F85EE9" w:rsidRPr="00354F34" w:rsidRDefault="00F85EE9" w:rsidP="00F85EE9">
      <w:pPr>
        <w:autoSpaceDE w:val="0"/>
        <w:autoSpaceDN w:val="0"/>
        <w:adjustRightInd w:val="0"/>
        <w:spacing w:after="240"/>
        <w:jc w:val="both"/>
        <w:rPr>
          <w:rFonts w:ascii="Arial" w:hAnsi="Arial" w:cs="Arial"/>
          <w:b/>
        </w:rPr>
      </w:pPr>
    </w:p>
    <w:p w14:paraId="64CC90DF" w14:textId="77777777" w:rsidR="00F85EE9" w:rsidRDefault="00F85EE9" w:rsidP="00F85EE9">
      <w:pPr>
        <w:rPr>
          <w:rFonts w:ascii="Arial" w:hAnsi="Arial" w:cs="Arial"/>
          <w:b/>
        </w:rPr>
      </w:pPr>
      <w:r w:rsidRPr="00354F34">
        <w:rPr>
          <w:rFonts w:ascii="Arial" w:hAnsi="Arial" w:cs="Arial"/>
          <w:b/>
        </w:rPr>
        <w:t>SECTION I: Feedback, Consent and Confidentiality</w:t>
      </w:r>
    </w:p>
    <w:p w14:paraId="16DEB79F" w14:textId="77777777" w:rsidR="00F85EE9" w:rsidRPr="00354F34" w:rsidRDefault="00F85EE9" w:rsidP="00F85EE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85EE9" w:rsidRPr="004C3A0B" w14:paraId="55B8C5C2" w14:textId="77777777" w:rsidTr="00D85529">
        <w:tc>
          <w:tcPr>
            <w:tcW w:w="596" w:type="dxa"/>
            <w:tcBorders>
              <w:top w:val="single" w:sz="4" w:space="0" w:color="auto"/>
              <w:bottom w:val="single" w:sz="4" w:space="0" w:color="auto"/>
            </w:tcBorders>
            <w:shd w:val="clear" w:color="auto" w:fill="F2F2F2" w:themeFill="background1" w:themeFillShade="F2"/>
          </w:tcPr>
          <w:p w14:paraId="793704DB" w14:textId="77777777" w:rsidR="00F85EE9" w:rsidRPr="002132F9" w:rsidRDefault="00F85EE9" w:rsidP="00D85529">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EC24B4E" w14:textId="77777777" w:rsidR="00F85EE9" w:rsidRPr="004C3A0B" w:rsidRDefault="00F85EE9" w:rsidP="00D85529">
            <w:pPr>
              <w:rPr>
                <w:rFonts w:ascii="Arial" w:hAnsi="Arial" w:cs="Arial"/>
              </w:rPr>
            </w:pPr>
            <w:r w:rsidRPr="004C3A0B">
              <w:rPr>
                <w:rFonts w:ascii="Arial" w:hAnsi="Arial" w:cs="Arial"/>
                <w:b/>
              </w:rPr>
              <w:t>Feedback</w:t>
            </w:r>
          </w:p>
          <w:p w14:paraId="0ECFD205" w14:textId="77777777" w:rsidR="00F85EE9" w:rsidRPr="004C3A0B" w:rsidRDefault="00F85EE9" w:rsidP="00D85529">
            <w:pPr>
              <w:rPr>
                <w:rFonts w:ascii="Arial" w:hAnsi="Arial" w:cs="Arial"/>
              </w:rPr>
            </w:pPr>
            <w:r w:rsidRPr="004C3A0B">
              <w:rPr>
                <w:rFonts w:ascii="Arial" w:hAnsi="Arial" w:cs="Arial"/>
              </w:rPr>
              <w:lastRenderedPageBreak/>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85EE9" w:rsidRPr="004C3A0B" w14:paraId="14CA4607" w14:textId="77777777" w:rsidTr="00D85529">
        <w:tc>
          <w:tcPr>
            <w:tcW w:w="596" w:type="dxa"/>
            <w:tcBorders>
              <w:top w:val="single" w:sz="4" w:space="0" w:color="auto"/>
              <w:bottom w:val="single" w:sz="4" w:space="0" w:color="auto"/>
            </w:tcBorders>
          </w:tcPr>
          <w:p w14:paraId="2C87894E" w14:textId="77777777" w:rsidR="00F85EE9" w:rsidRPr="00E32138" w:rsidRDefault="00F85EE9" w:rsidP="00D85529">
            <w:pPr>
              <w:rPr>
                <w:rFonts w:ascii="Arial" w:hAnsi="Arial" w:cs="Arial"/>
                <w:bCs/>
              </w:rPr>
            </w:pPr>
          </w:p>
        </w:tc>
        <w:tc>
          <w:tcPr>
            <w:tcW w:w="9923" w:type="dxa"/>
            <w:tcBorders>
              <w:top w:val="single" w:sz="4" w:space="0" w:color="auto"/>
              <w:bottom w:val="single" w:sz="4" w:space="0" w:color="auto"/>
            </w:tcBorders>
          </w:tcPr>
          <w:p w14:paraId="66AB4967" w14:textId="77777777" w:rsidR="00F85EE9" w:rsidRDefault="00F85EE9" w:rsidP="00D85529">
            <w:pPr>
              <w:rPr>
                <w:rFonts w:ascii="Arial" w:hAnsi="Arial" w:cs="Arial"/>
              </w:rPr>
            </w:pPr>
          </w:p>
          <w:p w14:paraId="542BECFA" w14:textId="77777777" w:rsidR="00F85EE9" w:rsidRDefault="00F85EE9" w:rsidP="00D85529">
            <w:pPr>
              <w:rPr>
                <w:rFonts w:ascii="Arial" w:hAnsi="Arial" w:cs="Arial"/>
              </w:rPr>
            </w:pPr>
          </w:p>
          <w:p w14:paraId="342F16A0" w14:textId="77777777" w:rsidR="00F85EE9" w:rsidRPr="004C3A0B" w:rsidRDefault="00F85EE9" w:rsidP="00D85529">
            <w:pPr>
              <w:rPr>
                <w:rFonts w:ascii="Arial" w:hAnsi="Arial" w:cs="Arial"/>
              </w:rPr>
            </w:pPr>
          </w:p>
          <w:p w14:paraId="0D83CFDF"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5EE9" w:rsidRPr="004C3A0B" w14:paraId="3049694B" w14:textId="77777777" w:rsidTr="00D85529">
        <w:tc>
          <w:tcPr>
            <w:tcW w:w="596" w:type="dxa"/>
            <w:tcBorders>
              <w:top w:val="single" w:sz="4" w:space="0" w:color="auto"/>
              <w:bottom w:val="single" w:sz="4" w:space="0" w:color="auto"/>
            </w:tcBorders>
            <w:shd w:val="clear" w:color="auto" w:fill="F2F2F2" w:themeFill="background1" w:themeFillShade="F2"/>
          </w:tcPr>
          <w:p w14:paraId="2EED2DDF" w14:textId="77777777" w:rsidR="00F85EE9" w:rsidRPr="002132F9" w:rsidRDefault="00F85EE9" w:rsidP="00D85529">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C0587BF" w14:textId="77777777" w:rsidR="00F85EE9" w:rsidRPr="004C3A0B" w:rsidRDefault="00F85EE9" w:rsidP="00D85529">
            <w:pPr>
              <w:rPr>
                <w:rFonts w:ascii="Arial" w:hAnsi="Arial" w:cs="Arial"/>
              </w:rPr>
            </w:pPr>
            <w:r w:rsidRPr="004C3A0B">
              <w:rPr>
                <w:rFonts w:ascii="Arial" w:hAnsi="Arial" w:cs="Arial"/>
                <w:b/>
              </w:rPr>
              <w:t>Informed consent</w:t>
            </w:r>
          </w:p>
          <w:p w14:paraId="5B358C04" w14:textId="77777777" w:rsidR="00F85EE9" w:rsidRPr="004C3A0B" w:rsidRDefault="00F85EE9" w:rsidP="00D8552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85EE9" w:rsidRPr="004C3A0B" w14:paraId="2CC6960F" w14:textId="77777777" w:rsidTr="00D85529">
        <w:tc>
          <w:tcPr>
            <w:tcW w:w="596" w:type="dxa"/>
            <w:tcBorders>
              <w:top w:val="single" w:sz="4" w:space="0" w:color="auto"/>
              <w:bottom w:val="single" w:sz="4" w:space="0" w:color="auto"/>
            </w:tcBorders>
          </w:tcPr>
          <w:p w14:paraId="0B59350C" w14:textId="77777777" w:rsidR="00F85EE9" w:rsidRPr="00E32138" w:rsidRDefault="00F85EE9" w:rsidP="00D85529">
            <w:pPr>
              <w:rPr>
                <w:rFonts w:ascii="Arial" w:hAnsi="Arial" w:cs="Arial"/>
                <w:bCs/>
              </w:rPr>
            </w:pPr>
          </w:p>
        </w:tc>
        <w:tc>
          <w:tcPr>
            <w:tcW w:w="9923" w:type="dxa"/>
            <w:tcBorders>
              <w:top w:val="single" w:sz="4" w:space="0" w:color="auto"/>
              <w:bottom w:val="single" w:sz="4" w:space="0" w:color="auto"/>
            </w:tcBorders>
          </w:tcPr>
          <w:p w14:paraId="7854B5D1" w14:textId="77777777" w:rsidR="00F85EE9" w:rsidRDefault="00F85EE9" w:rsidP="00D85529">
            <w:pPr>
              <w:rPr>
                <w:rFonts w:ascii="Arial" w:hAnsi="Arial" w:cs="Arial"/>
              </w:rPr>
            </w:pPr>
          </w:p>
          <w:p w14:paraId="64D0166C" w14:textId="77777777" w:rsidR="00F85EE9" w:rsidRDefault="00F85EE9" w:rsidP="00D85529">
            <w:pPr>
              <w:rPr>
                <w:rFonts w:ascii="Arial" w:hAnsi="Arial" w:cs="Arial"/>
              </w:rPr>
            </w:pPr>
          </w:p>
          <w:p w14:paraId="1DF9250C" w14:textId="77777777" w:rsidR="00F85EE9" w:rsidRPr="004C3A0B" w:rsidRDefault="00F85EE9" w:rsidP="00D85529">
            <w:pPr>
              <w:rPr>
                <w:rFonts w:ascii="Arial" w:hAnsi="Arial" w:cs="Arial"/>
              </w:rPr>
            </w:pPr>
          </w:p>
          <w:p w14:paraId="7A0F01D7"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5EE9" w:rsidRPr="004C3A0B" w14:paraId="137BB717" w14:textId="77777777" w:rsidTr="00D85529">
        <w:tc>
          <w:tcPr>
            <w:tcW w:w="596" w:type="dxa"/>
            <w:tcBorders>
              <w:top w:val="single" w:sz="4" w:space="0" w:color="auto"/>
              <w:bottom w:val="single" w:sz="4" w:space="0" w:color="auto"/>
            </w:tcBorders>
            <w:shd w:val="clear" w:color="auto" w:fill="F2F2F2" w:themeFill="background1" w:themeFillShade="F2"/>
          </w:tcPr>
          <w:p w14:paraId="59778827" w14:textId="77777777" w:rsidR="00F85EE9" w:rsidRPr="002132F9" w:rsidRDefault="00F85EE9" w:rsidP="00D85529">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9AF1DAD" w14:textId="77777777" w:rsidR="00F85EE9" w:rsidRPr="004C3A0B" w:rsidRDefault="00F85EE9" w:rsidP="00D85529">
            <w:pPr>
              <w:rPr>
                <w:rFonts w:ascii="Arial" w:hAnsi="Arial" w:cs="Arial"/>
                <w:b/>
              </w:rPr>
            </w:pPr>
            <w:r w:rsidRPr="004C3A0B">
              <w:rPr>
                <w:rFonts w:ascii="Arial" w:hAnsi="Arial" w:cs="Arial"/>
                <w:b/>
              </w:rPr>
              <w:t>Confidentiality / Anonymity</w:t>
            </w:r>
          </w:p>
          <w:p w14:paraId="2E126A10" w14:textId="77777777" w:rsidR="00F85EE9" w:rsidRPr="004C3A0B" w:rsidRDefault="00F85EE9" w:rsidP="00D8552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85EE9" w:rsidRPr="004C3A0B" w14:paraId="0907E810" w14:textId="77777777" w:rsidTr="00D85529">
        <w:tc>
          <w:tcPr>
            <w:tcW w:w="596" w:type="dxa"/>
            <w:tcBorders>
              <w:top w:val="single" w:sz="4" w:space="0" w:color="auto"/>
              <w:bottom w:val="single" w:sz="4" w:space="0" w:color="auto"/>
            </w:tcBorders>
          </w:tcPr>
          <w:p w14:paraId="0C2BA794" w14:textId="77777777" w:rsidR="00F85EE9" w:rsidRPr="00E32138" w:rsidRDefault="00F85EE9" w:rsidP="00D85529">
            <w:pPr>
              <w:rPr>
                <w:rFonts w:ascii="Arial" w:hAnsi="Arial" w:cs="Arial"/>
                <w:bCs/>
              </w:rPr>
            </w:pPr>
          </w:p>
        </w:tc>
        <w:tc>
          <w:tcPr>
            <w:tcW w:w="9923" w:type="dxa"/>
            <w:tcBorders>
              <w:top w:val="single" w:sz="4" w:space="0" w:color="auto"/>
              <w:bottom w:val="single" w:sz="4" w:space="0" w:color="auto"/>
            </w:tcBorders>
          </w:tcPr>
          <w:p w14:paraId="01C8916A" w14:textId="77777777" w:rsidR="00F85EE9" w:rsidRDefault="00F85EE9" w:rsidP="00D85529">
            <w:pPr>
              <w:rPr>
                <w:rFonts w:ascii="Arial" w:hAnsi="Arial" w:cs="Arial"/>
              </w:rPr>
            </w:pPr>
          </w:p>
          <w:p w14:paraId="067F4F47" w14:textId="77777777" w:rsidR="00F85EE9" w:rsidRDefault="00F85EE9" w:rsidP="00D85529">
            <w:pPr>
              <w:rPr>
                <w:rFonts w:ascii="Arial" w:hAnsi="Arial" w:cs="Arial"/>
              </w:rPr>
            </w:pPr>
          </w:p>
          <w:p w14:paraId="5D10FA03" w14:textId="77777777" w:rsidR="00F85EE9" w:rsidRPr="004C3A0B" w:rsidRDefault="00F85EE9" w:rsidP="00D85529">
            <w:pPr>
              <w:rPr>
                <w:rFonts w:ascii="Arial" w:hAnsi="Arial" w:cs="Arial"/>
              </w:rPr>
            </w:pPr>
          </w:p>
          <w:p w14:paraId="6F541DCB" w14:textId="77777777" w:rsidR="00F85EE9" w:rsidRPr="004C3A0B" w:rsidRDefault="00F85EE9" w:rsidP="00D8552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5E7645" w14:textId="77777777" w:rsidR="00F85EE9" w:rsidRPr="004C3A0B" w:rsidRDefault="00F85EE9" w:rsidP="00F85EE9">
      <w:pPr>
        <w:rPr>
          <w:rFonts w:ascii="Arial" w:hAnsi="Arial" w:cs="Arial"/>
        </w:rPr>
      </w:pPr>
    </w:p>
    <w:p w14:paraId="35EC0158" w14:textId="77777777" w:rsidR="00F85EE9" w:rsidRDefault="00F85EE9" w:rsidP="00F85EE9">
      <w:pPr>
        <w:rPr>
          <w:rFonts w:ascii="Arial" w:hAnsi="Arial" w:cs="Arial"/>
          <w:b/>
        </w:rPr>
      </w:pPr>
      <w:r w:rsidRPr="00354F34">
        <w:rPr>
          <w:rFonts w:ascii="Arial" w:hAnsi="Arial" w:cs="Arial"/>
          <w:b/>
        </w:rPr>
        <w:t>SECTION J: Data Protection and Storage</w:t>
      </w:r>
    </w:p>
    <w:p w14:paraId="39FC635D" w14:textId="77777777" w:rsidR="00F85EE9" w:rsidRPr="00354F34" w:rsidRDefault="00F85EE9" w:rsidP="00F85EE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85EE9" w14:paraId="54D920F2" w14:textId="77777777" w:rsidTr="00D8552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7CAAD2" w14:textId="77777777" w:rsidR="00F85EE9" w:rsidRDefault="00F85EE9" w:rsidP="00D8552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B2116F" w14:textId="77777777" w:rsidR="00F85EE9" w:rsidRDefault="00F85EE9" w:rsidP="00D8552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38C52" w14:textId="77777777" w:rsidR="00F85EE9" w:rsidRDefault="00F85EE9" w:rsidP="00D8552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AD3B7" w14:textId="77777777" w:rsidR="00F85EE9" w:rsidRDefault="00F85EE9" w:rsidP="00D8552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85EE9" w14:paraId="302F8348" w14:textId="77777777" w:rsidTr="00D8552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D1C6E5" w14:textId="77777777" w:rsidR="00F85EE9" w:rsidRPr="00CF6CA5" w:rsidRDefault="00F85EE9" w:rsidP="00D85529">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C81703" w14:textId="77777777" w:rsidR="00F85EE9" w:rsidRDefault="00F85EE9" w:rsidP="00D85529">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277D12" w14:textId="77777777" w:rsidR="00F85EE9" w:rsidRPr="000B38C3" w:rsidRDefault="00F85EE9" w:rsidP="00D85529">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Arial" w:eastAsia="MS Gothic" w:hAnsi="Arial" w:cs="Aria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F5F11C" w14:textId="77777777" w:rsidR="00F85EE9" w:rsidRPr="000B38C3" w:rsidRDefault="00F85EE9" w:rsidP="00D85529">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F85EE9" w14:paraId="7F1E2E26" w14:textId="77777777" w:rsidTr="00D8552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C3F45" w14:textId="77777777" w:rsidR="00F85EE9" w:rsidRDefault="00F85EE9" w:rsidP="00D8552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409F1" w14:textId="77777777" w:rsidR="00F85EE9" w:rsidRDefault="00F85EE9" w:rsidP="00D8552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85EE9" w14:paraId="5D687089" w14:textId="77777777" w:rsidTr="00D8552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DD7292" w14:textId="77777777" w:rsidR="00F85EE9" w:rsidRDefault="00F85EE9" w:rsidP="00D85529">
            <w:pPr>
              <w:jc w:val="center"/>
              <w:rPr>
                <w:rFonts w:ascii="Arial" w:hAnsi="Arial" w:cs="Arial"/>
              </w:rPr>
            </w:pPr>
            <w:r>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81342A" w14:textId="77777777" w:rsidR="00F85EE9" w:rsidRDefault="00F85EE9" w:rsidP="00D85529">
            <w:pPr>
              <w:rPr>
                <w:rFonts w:ascii="Arial" w:hAnsi="Arial" w:cs="Arial"/>
              </w:rPr>
            </w:pPr>
          </w:p>
          <w:p w14:paraId="74BB0306" w14:textId="77777777" w:rsidR="00F85EE9" w:rsidRDefault="00F85EE9" w:rsidP="00D85529">
            <w:pPr>
              <w:rPr>
                <w:rFonts w:ascii="Arial" w:hAnsi="Arial" w:cs="Arial"/>
              </w:rPr>
            </w:pPr>
          </w:p>
          <w:p w14:paraId="4570003B" w14:textId="77777777" w:rsidR="00F85EE9" w:rsidRPr="004C3A0B" w:rsidRDefault="00F85EE9" w:rsidP="00D85529">
            <w:pPr>
              <w:rPr>
                <w:rFonts w:ascii="Arial" w:hAnsi="Arial" w:cs="Arial"/>
              </w:rPr>
            </w:pPr>
          </w:p>
          <w:p w14:paraId="74C5A56E" w14:textId="77777777" w:rsidR="00F85EE9" w:rsidRPr="00354F34" w:rsidRDefault="00F85EE9" w:rsidP="00D85529">
            <w:pPr>
              <w:autoSpaceDE w:val="0"/>
              <w:autoSpaceDN w:val="0"/>
              <w:adjustRightInd w:val="0"/>
              <w:rPr>
                <w:i/>
              </w:rPr>
            </w:pPr>
            <w:r w:rsidRPr="003257BD">
              <w:rPr>
                <w:rFonts w:ascii="Arial" w:hAnsi="Arial" w:cs="Arial"/>
                <w:i/>
                <w:color w:val="808080"/>
                <w:sz w:val="18"/>
                <w:szCs w:val="18"/>
              </w:rPr>
              <w:t>(this box should expand as you type)</w:t>
            </w:r>
          </w:p>
        </w:tc>
      </w:tr>
      <w:tr w:rsidR="00F85EE9" w14:paraId="1DBC7F8D" w14:textId="77777777" w:rsidTr="00D8552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B2101D" w14:textId="77777777" w:rsidR="00F85EE9" w:rsidRDefault="00F85EE9" w:rsidP="00D8552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20E1EE" w14:textId="77777777" w:rsidR="00F85EE9" w:rsidRPr="00947984" w:rsidRDefault="00F85EE9" w:rsidP="00D8552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8468C" w14:textId="77777777" w:rsidR="00F85EE9" w:rsidRDefault="00F85EE9" w:rsidP="00D8552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072FAB" w14:textId="77777777" w:rsidR="00F85EE9" w:rsidRDefault="00F85EE9" w:rsidP="00D8552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85EE9" w14:paraId="3C880A83" w14:textId="77777777" w:rsidTr="00D8552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60230" w14:textId="77777777" w:rsidR="00F85EE9" w:rsidRPr="00CF6CA5" w:rsidRDefault="00F85EE9" w:rsidP="00D85529">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3ECD98" w14:textId="77777777" w:rsidR="00F85EE9" w:rsidRDefault="00F85EE9" w:rsidP="00D8552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162181D" w14:textId="77777777" w:rsidR="00F85EE9" w:rsidRDefault="00F85EE9" w:rsidP="00D85529">
            <w:pPr>
              <w:pStyle w:val="NormalWeb"/>
              <w:spacing w:before="0" w:beforeAutospacing="0" w:after="0" w:afterAutospacing="0"/>
            </w:pPr>
            <w:r>
              <w:rPr>
                <w:rFonts w:ascii="Arial" w:hAnsi="Arial" w:cs="Arial"/>
                <w:i/>
                <w:iCs/>
                <w:color w:val="000000"/>
                <w:sz w:val="20"/>
                <w:szCs w:val="23"/>
              </w:rPr>
              <w:t>(a) racial or ethnic origin,</w:t>
            </w:r>
          </w:p>
          <w:p w14:paraId="4B43C67C" w14:textId="77777777" w:rsidR="00F85EE9" w:rsidRDefault="00F85EE9" w:rsidP="00D85529">
            <w:pPr>
              <w:pStyle w:val="NormalWeb"/>
              <w:spacing w:before="0" w:beforeAutospacing="0" w:after="0" w:afterAutospacing="0"/>
            </w:pPr>
            <w:r>
              <w:rPr>
                <w:rFonts w:ascii="Arial" w:hAnsi="Arial" w:cs="Arial"/>
                <w:i/>
                <w:iCs/>
                <w:color w:val="000000"/>
                <w:sz w:val="20"/>
                <w:szCs w:val="23"/>
              </w:rPr>
              <w:t>(b) political opinions,</w:t>
            </w:r>
          </w:p>
          <w:p w14:paraId="0222547F" w14:textId="77777777" w:rsidR="00F85EE9" w:rsidRDefault="00F85EE9" w:rsidP="00D85529">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A10509E" w14:textId="77777777" w:rsidR="00F85EE9" w:rsidRDefault="00F85EE9" w:rsidP="00D85529">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EF1BE5A" w14:textId="77777777" w:rsidR="00F85EE9" w:rsidRDefault="00F85EE9" w:rsidP="00D85529">
            <w:pPr>
              <w:pStyle w:val="NormalWeb"/>
              <w:spacing w:before="0" w:beforeAutospacing="0" w:after="0" w:afterAutospacing="0"/>
            </w:pPr>
            <w:r>
              <w:rPr>
                <w:rFonts w:ascii="Arial" w:hAnsi="Arial" w:cs="Arial"/>
                <w:i/>
                <w:iCs/>
                <w:color w:val="000000"/>
                <w:sz w:val="20"/>
                <w:szCs w:val="23"/>
              </w:rPr>
              <w:t>(e) physical or mental health or condition,</w:t>
            </w:r>
          </w:p>
          <w:p w14:paraId="7B206453" w14:textId="77777777" w:rsidR="00F85EE9" w:rsidRDefault="00F85EE9" w:rsidP="00D85529">
            <w:pPr>
              <w:pStyle w:val="NormalWeb"/>
              <w:spacing w:before="0" w:beforeAutospacing="0" w:after="0" w:afterAutospacing="0"/>
            </w:pPr>
            <w:r>
              <w:rPr>
                <w:rFonts w:ascii="Arial" w:hAnsi="Arial" w:cs="Arial"/>
                <w:i/>
                <w:iCs/>
                <w:color w:val="000000"/>
                <w:sz w:val="20"/>
                <w:szCs w:val="23"/>
              </w:rPr>
              <w:t>(f) sexual life,</w:t>
            </w:r>
          </w:p>
          <w:p w14:paraId="24B5B7FE" w14:textId="77777777" w:rsidR="00F85EE9" w:rsidRDefault="00F85EE9" w:rsidP="00D85529">
            <w:pPr>
              <w:pStyle w:val="NormalWeb"/>
              <w:spacing w:before="0" w:beforeAutospacing="0" w:after="0" w:afterAutospacing="0"/>
            </w:pPr>
            <w:r>
              <w:rPr>
                <w:rFonts w:ascii="Arial" w:hAnsi="Arial" w:cs="Arial"/>
                <w:i/>
                <w:iCs/>
                <w:color w:val="000000"/>
                <w:sz w:val="20"/>
                <w:szCs w:val="23"/>
              </w:rPr>
              <w:t>(g) genetics,</w:t>
            </w:r>
          </w:p>
          <w:p w14:paraId="6A605E37" w14:textId="77777777" w:rsidR="00F85EE9" w:rsidRPr="00354F34" w:rsidRDefault="00F85EE9" w:rsidP="00D85529">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0B671C" w14:textId="77777777" w:rsidR="00F85EE9" w:rsidRPr="000B38C3" w:rsidRDefault="00F85EE9" w:rsidP="00D85529">
            <w:pPr>
              <w:pStyle w:val="NormalWeb"/>
              <w:autoSpaceDE w:val="0"/>
              <w:autoSpaceDN w:val="0"/>
              <w:adjustRightInd w:val="0"/>
              <w:jc w:val="center"/>
            </w:pPr>
            <w:r>
              <w:rPr>
                <w:rFonts w:ascii="Arial" w:eastAsia="MS Gothic" w:hAnsi="Arial" w:cs="Arial"/>
                <w:sz w:val="22"/>
                <w:szCs w:val="22"/>
                <w:lang w:val="en-US"/>
              </w:rPr>
              <w:t>×</w:t>
            </w: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7F4BB3" w14:textId="77777777" w:rsidR="00F85EE9" w:rsidRPr="000B38C3" w:rsidRDefault="00F85EE9" w:rsidP="00D85529">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F85EE9" w14:paraId="4A0069DE" w14:textId="77777777" w:rsidTr="00D8552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8206D" w14:textId="77777777" w:rsidR="00F85EE9" w:rsidRDefault="00F85EE9" w:rsidP="00D8552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D0D176" w14:textId="77777777" w:rsidR="00F85EE9" w:rsidRDefault="00F85EE9" w:rsidP="00D8552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85EE9" w14:paraId="31BBFE85" w14:textId="77777777" w:rsidTr="00D8552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EA46DD" w14:textId="77777777" w:rsidR="00F85EE9" w:rsidRDefault="00F85EE9" w:rsidP="00D85529">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AD3E44" w14:textId="77777777" w:rsidR="00F85EE9" w:rsidRDefault="00F85EE9" w:rsidP="00D85529">
            <w:pPr>
              <w:rPr>
                <w:rFonts w:ascii="Arial" w:hAnsi="Arial" w:cs="Arial"/>
              </w:rPr>
            </w:pPr>
          </w:p>
          <w:p w14:paraId="1B3A701A" w14:textId="77777777" w:rsidR="00F85EE9" w:rsidRDefault="00F85EE9" w:rsidP="00D85529">
            <w:pPr>
              <w:rPr>
                <w:rFonts w:ascii="Arial" w:hAnsi="Arial" w:cs="Arial"/>
              </w:rPr>
            </w:pPr>
          </w:p>
          <w:p w14:paraId="2BEB4E2B" w14:textId="77777777" w:rsidR="00F85EE9" w:rsidRPr="004C3A0B" w:rsidRDefault="00F85EE9" w:rsidP="00D85529">
            <w:pPr>
              <w:rPr>
                <w:rFonts w:ascii="Arial" w:hAnsi="Arial" w:cs="Arial"/>
              </w:rPr>
            </w:pPr>
          </w:p>
          <w:p w14:paraId="7D228E5A" w14:textId="77777777" w:rsidR="00F85EE9" w:rsidRDefault="00F85EE9" w:rsidP="00D85529">
            <w:pPr>
              <w:autoSpaceDE w:val="0"/>
              <w:autoSpaceDN w:val="0"/>
              <w:adjustRightInd w:val="0"/>
            </w:pPr>
            <w:r w:rsidRPr="003257BD">
              <w:rPr>
                <w:rFonts w:ascii="Arial" w:hAnsi="Arial" w:cs="Arial"/>
                <w:i/>
                <w:color w:val="808080"/>
                <w:sz w:val="18"/>
                <w:szCs w:val="18"/>
              </w:rPr>
              <w:t>(this box should expand as you type)</w:t>
            </w:r>
          </w:p>
        </w:tc>
      </w:tr>
    </w:tbl>
    <w:p w14:paraId="141FF67B" w14:textId="77777777" w:rsidR="00F85EE9" w:rsidRDefault="00F85EE9" w:rsidP="00F85EE9"/>
    <w:tbl>
      <w:tblPr>
        <w:tblStyle w:val="TableGrid"/>
        <w:tblW w:w="10485" w:type="dxa"/>
        <w:tblLook w:val="04A0" w:firstRow="1" w:lastRow="0" w:firstColumn="1" w:lastColumn="0" w:noHBand="0" w:noVBand="1"/>
      </w:tblPr>
      <w:tblGrid>
        <w:gridCol w:w="562"/>
        <w:gridCol w:w="7905"/>
        <w:gridCol w:w="992"/>
        <w:gridCol w:w="1026"/>
      </w:tblGrid>
      <w:tr w:rsidR="00F85EE9" w:rsidRPr="004C3A0B" w14:paraId="7263D999" w14:textId="77777777" w:rsidTr="00D85529">
        <w:trPr>
          <w:trHeight w:val="439"/>
        </w:trPr>
        <w:tc>
          <w:tcPr>
            <w:tcW w:w="562" w:type="dxa"/>
            <w:shd w:val="clear" w:color="auto" w:fill="F2F2F2" w:themeFill="background1" w:themeFillShade="F2"/>
            <w:vAlign w:val="center"/>
          </w:tcPr>
          <w:p w14:paraId="293F8F12" w14:textId="77777777" w:rsidR="00F85EE9" w:rsidRPr="002132F9" w:rsidRDefault="00F85EE9" w:rsidP="00D85529">
            <w:pPr>
              <w:autoSpaceDE w:val="0"/>
              <w:autoSpaceDN w:val="0"/>
              <w:adjustRightInd w:val="0"/>
              <w:jc w:val="center"/>
              <w:rPr>
                <w:rFonts w:ascii="Arial" w:hAnsi="Arial" w:cs="Arial"/>
              </w:rPr>
            </w:pPr>
          </w:p>
        </w:tc>
        <w:tc>
          <w:tcPr>
            <w:tcW w:w="7905" w:type="dxa"/>
            <w:shd w:val="clear" w:color="auto" w:fill="F2F2F2" w:themeFill="background1" w:themeFillShade="F2"/>
          </w:tcPr>
          <w:p w14:paraId="06607CD6" w14:textId="77777777" w:rsidR="00F85EE9" w:rsidRPr="009563B2" w:rsidRDefault="00F85EE9" w:rsidP="00D85529">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3EA1C24F"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5EA81CC0"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r>
      <w:tr w:rsidR="00F85EE9" w:rsidRPr="004C3A0B" w14:paraId="1929ED66" w14:textId="77777777" w:rsidTr="00D85529">
        <w:trPr>
          <w:trHeight w:val="439"/>
        </w:trPr>
        <w:tc>
          <w:tcPr>
            <w:tcW w:w="562" w:type="dxa"/>
            <w:shd w:val="clear" w:color="auto" w:fill="F2F2F2" w:themeFill="background1" w:themeFillShade="F2"/>
            <w:vAlign w:val="center"/>
          </w:tcPr>
          <w:p w14:paraId="7B9FB957" w14:textId="77777777" w:rsidR="00F85EE9" w:rsidRPr="00903B3C" w:rsidRDefault="00F85EE9" w:rsidP="00D85529">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39963B1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364A369"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56DDE1BD"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48AF2188" w14:textId="77777777" w:rsidTr="00D85529">
        <w:trPr>
          <w:trHeight w:val="403"/>
        </w:trPr>
        <w:tc>
          <w:tcPr>
            <w:tcW w:w="562" w:type="dxa"/>
            <w:shd w:val="clear" w:color="auto" w:fill="F2F2F2" w:themeFill="background1" w:themeFillShade="F2"/>
            <w:vAlign w:val="center"/>
          </w:tcPr>
          <w:p w14:paraId="78851E72" w14:textId="77777777" w:rsidR="00F85EE9" w:rsidRPr="00903B3C" w:rsidRDefault="00F85EE9" w:rsidP="00D85529">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25EDE4B1"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326B15B8"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12D0F41"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EAE1DCA" w14:textId="77777777" w:rsidTr="00D85529">
        <w:trPr>
          <w:trHeight w:val="439"/>
        </w:trPr>
        <w:tc>
          <w:tcPr>
            <w:tcW w:w="562" w:type="dxa"/>
            <w:shd w:val="clear" w:color="auto" w:fill="F2F2F2" w:themeFill="background1" w:themeFillShade="F2"/>
            <w:vAlign w:val="center"/>
          </w:tcPr>
          <w:p w14:paraId="01A62DFC" w14:textId="77777777" w:rsidR="00F85EE9" w:rsidRPr="00903B3C" w:rsidRDefault="00F85EE9" w:rsidP="00D85529">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F3ECC46"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072F8E53"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4673AC84"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2D689DF1" w14:textId="77777777" w:rsidTr="00D85529">
        <w:trPr>
          <w:trHeight w:val="403"/>
        </w:trPr>
        <w:tc>
          <w:tcPr>
            <w:tcW w:w="562" w:type="dxa"/>
            <w:shd w:val="clear" w:color="auto" w:fill="F2F2F2" w:themeFill="background1" w:themeFillShade="F2"/>
            <w:vAlign w:val="center"/>
          </w:tcPr>
          <w:p w14:paraId="58B9C66B" w14:textId="77777777" w:rsidR="00F85EE9" w:rsidRPr="00903B3C" w:rsidRDefault="00F85EE9" w:rsidP="00D85529">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69FDD042"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492B6891"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21574E6E"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85EE9" w:rsidRPr="004C3A0B" w14:paraId="45DD3419" w14:textId="77777777" w:rsidTr="00D85529">
        <w:trPr>
          <w:trHeight w:val="403"/>
        </w:trPr>
        <w:tc>
          <w:tcPr>
            <w:tcW w:w="562" w:type="dxa"/>
            <w:shd w:val="clear" w:color="auto" w:fill="F2F2F2" w:themeFill="background1" w:themeFillShade="F2"/>
            <w:vAlign w:val="center"/>
          </w:tcPr>
          <w:p w14:paraId="217FE112" w14:textId="77777777" w:rsidR="00F85EE9" w:rsidRPr="00903B3C" w:rsidRDefault="00F85EE9" w:rsidP="00D85529">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41EA440F"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5341C917"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1DCC68CD"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85EE9" w:rsidRPr="004C3A0B" w14:paraId="104206C9" w14:textId="77777777" w:rsidTr="00D85529">
        <w:trPr>
          <w:trHeight w:val="403"/>
        </w:trPr>
        <w:tc>
          <w:tcPr>
            <w:tcW w:w="562" w:type="dxa"/>
            <w:shd w:val="clear" w:color="auto" w:fill="F2F2F2" w:themeFill="background1" w:themeFillShade="F2"/>
            <w:vAlign w:val="center"/>
          </w:tcPr>
          <w:p w14:paraId="522482B1" w14:textId="77777777" w:rsidR="00F85EE9" w:rsidRPr="00903B3C" w:rsidRDefault="00F85EE9" w:rsidP="00D85529">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5DB69172"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3FF6B7C1"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76F42BD2"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85EE9" w:rsidRPr="004C3A0B" w14:paraId="5AC0511B" w14:textId="77777777" w:rsidTr="00D85529">
        <w:trPr>
          <w:trHeight w:val="403"/>
        </w:trPr>
        <w:tc>
          <w:tcPr>
            <w:tcW w:w="562" w:type="dxa"/>
            <w:shd w:val="clear" w:color="auto" w:fill="F2F2F2" w:themeFill="background1" w:themeFillShade="F2"/>
            <w:vAlign w:val="center"/>
          </w:tcPr>
          <w:p w14:paraId="500B0B49" w14:textId="77777777" w:rsidR="00F85EE9" w:rsidRPr="00903B3C" w:rsidRDefault="00F85EE9" w:rsidP="00D85529">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52BCC72F"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Other – specify:</w:t>
            </w:r>
          </w:p>
          <w:p w14:paraId="2F3243D8" w14:textId="77777777" w:rsidR="00F85EE9" w:rsidRPr="004C3A0B" w:rsidRDefault="00F85EE9" w:rsidP="00D85529">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36619348"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585BF484"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85EE9" w:rsidRPr="004C3A0B" w14:paraId="4EC97F2F" w14:textId="77777777" w:rsidTr="00D85529">
        <w:trPr>
          <w:trHeight w:val="403"/>
        </w:trPr>
        <w:tc>
          <w:tcPr>
            <w:tcW w:w="562" w:type="dxa"/>
            <w:shd w:val="clear" w:color="auto" w:fill="F2F2F2" w:themeFill="background1" w:themeFillShade="F2"/>
            <w:vAlign w:val="center"/>
          </w:tcPr>
          <w:p w14:paraId="1EF45AE4" w14:textId="77777777" w:rsidR="00F85EE9" w:rsidRPr="00903B3C" w:rsidRDefault="00F85EE9" w:rsidP="00D85529">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1F4FADC1" w14:textId="77777777" w:rsidR="00F85EE9" w:rsidRDefault="00F85EE9" w:rsidP="00D85529">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F85EE9" w:rsidRPr="004C3A0B" w14:paraId="73387C90" w14:textId="77777777" w:rsidTr="00D85529">
        <w:trPr>
          <w:trHeight w:val="403"/>
        </w:trPr>
        <w:tc>
          <w:tcPr>
            <w:tcW w:w="562" w:type="dxa"/>
            <w:vAlign w:val="center"/>
          </w:tcPr>
          <w:p w14:paraId="2320FF26" w14:textId="77777777" w:rsidR="00F85EE9" w:rsidRPr="00E65973" w:rsidRDefault="00F85EE9" w:rsidP="00D85529">
            <w:pPr>
              <w:jc w:val="center"/>
              <w:rPr>
                <w:rFonts w:ascii="Arial" w:hAnsi="Arial" w:cs="Arial"/>
              </w:rPr>
            </w:pPr>
          </w:p>
        </w:tc>
        <w:tc>
          <w:tcPr>
            <w:tcW w:w="9923" w:type="dxa"/>
            <w:gridSpan w:val="3"/>
          </w:tcPr>
          <w:p w14:paraId="43E91CD0" w14:textId="77777777" w:rsidR="00F85EE9" w:rsidRDefault="00F85EE9" w:rsidP="00D85529">
            <w:pPr>
              <w:rPr>
                <w:rFonts w:ascii="Arial" w:hAnsi="Arial" w:cs="Arial"/>
              </w:rPr>
            </w:pPr>
          </w:p>
          <w:p w14:paraId="61032064" w14:textId="77777777" w:rsidR="00F85EE9" w:rsidRPr="004C3A0B" w:rsidRDefault="00F85EE9" w:rsidP="00D85529">
            <w:pPr>
              <w:rPr>
                <w:rFonts w:ascii="Arial" w:hAnsi="Arial" w:cs="Arial"/>
              </w:rPr>
            </w:pPr>
          </w:p>
          <w:p w14:paraId="4FFE8B72" w14:textId="77777777" w:rsidR="00F85EE9" w:rsidRDefault="00F85EE9" w:rsidP="00D85529">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590F8C95" w14:textId="77777777" w:rsidR="00F85EE9" w:rsidRDefault="00F85EE9" w:rsidP="00F85EE9"/>
    <w:tbl>
      <w:tblPr>
        <w:tblStyle w:val="TableGrid"/>
        <w:tblW w:w="10485" w:type="dxa"/>
        <w:tblLook w:val="04A0" w:firstRow="1" w:lastRow="0" w:firstColumn="1" w:lastColumn="0" w:noHBand="0" w:noVBand="1"/>
      </w:tblPr>
      <w:tblGrid>
        <w:gridCol w:w="562"/>
        <w:gridCol w:w="7905"/>
        <w:gridCol w:w="992"/>
        <w:gridCol w:w="1026"/>
      </w:tblGrid>
      <w:tr w:rsidR="00F85EE9" w:rsidRPr="004C3A0B" w14:paraId="46A99222" w14:textId="77777777" w:rsidTr="00D85529">
        <w:trPr>
          <w:trHeight w:val="439"/>
        </w:trPr>
        <w:tc>
          <w:tcPr>
            <w:tcW w:w="562" w:type="dxa"/>
            <w:shd w:val="clear" w:color="auto" w:fill="F2F2F2" w:themeFill="background1" w:themeFillShade="F2"/>
          </w:tcPr>
          <w:p w14:paraId="44911C1A" w14:textId="77777777" w:rsidR="00F85EE9" w:rsidRPr="002132F9" w:rsidRDefault="00F85EE9" w:rsidP="00D85529">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0DEFE179" w14:textId="77777777" w:rsidR="00F85EE9" w:rsidRPr="004C3A0B" w:rsidRDefault="00F85EE9" w:rsidP="00D85529">
            <w:pPr>
              <w:autoSpaceDE w:val="0"/>
              <w:autoSpaceDN w:val="0"/>
              <w:adjustRightInd w:val="0"/>
              <w:rPr>
                <w:rFonts w:ascii="Arial" w:hAnsi="Arial" w:cs="Arial"/>
                <w:b/>
                <w:bCs/>
              </w:rPr>
            </w:pPr>
            <w:r>
              <w:rPr>
                <w:rFonts w:ascii="Arial" w:hAnsi="Arial" w:cs="Arial"/>
                <w:b/>
                <w:bCs/>
              </w:rPr>
              <w:t>Data Protection</w:t>
            </w:r>
          </w:p>
        </w:tc>
      </w:tr>
      <w:tr w:rsidR="00F85EE9" w:rsidRPr="004C3A0B" w14:paraId="53016808" w14:textId="77777777" w:rsidTr="00D85529">
        <w:trPr>
          <w:trHeight w:val="439"/>
        </w:trPr>
        <w:tc>
          <w:tcPr>
            <w:tcW w:w="562" w:type="dxa"/>
            <w:shd w:val="clear" w:color="auto" w:fill="F2F2F2" w:themeFill="background1" w:themeFillShade="F2"/>
            <w:vAlign w:val="center"/>
          </w:tcPr>
          <w:p w14:paraId="7257FE83" w14:textId="77777777" w:rsidR="00F85EE9" w:rsidRPr="00842FC0" w:rsidRDefault="00F85EE9" w:rsidP="00D85529">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4CBD177" w14:textId="77777777" w:rsidR="00F85EE9" w:rsidRPr="004C3A0B" w:rsidRDefault="00F85EE9" w:rsidP="00D85529">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A2F8F09"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5D8F06B6" w14:textId="77777777" w:rsidR="00F85EE9" w:rsidRPr="004C3A0B" w:rsidRDefault="00F85EE9" w:rsidP="00D85529">
            <w:pPr>
              <w:autoSpaceDE w:val="0"/>
              <w:autoSpaceDN w:val="0"/>
              <w:adjustRightInd w:val="0"/>
              <w:jc w:val="center"/>
              <w:rPr>
                <w:rFonts w:ascii="Arial" w:hAnsi="Arial" w:cs="Arial"/>
                <w:b/>
                <w:bCs/>
              </w:rPr>
            </w:pPr>
            <w:r w:rsidRPr="004C3A0B">
              <w:rPr>
                <w:rFonts w:ascii="Arial" w:hAnsi="Arial" w:cs="Arial"/>
                <w:b/>
                <w:bCs/>
              </w:rPr>
              <w:t>NO</w:t>
            </w:r>
          </w:p>
        </w:tc>
      </w:tr>
      <w:tr w:rsidR="00F85EE9" w:rsidRPr="004C3A0B" w14:paraId="35A06A27" w14:textId="77777777" w:rsidTr="00D85529">
        <w:trPr>
          <w:trHeight w:val="439"/>
        </w:trPr>
        <w:tc>
          <w:tcPr>
            <w:tcW w:w="562" w:type="dxa"/>
            <w:shd w:val="clear" w:color="auto" w:fill="F2F2F2" w:themeFill="background1" w:themeFillShade="F2"/>
            <w:vAlign w:val="center"/>
          </w:tcPr>
          <w:p w14:paraId="7800D4AB" w14:textId="77777777" w:rsidR="00F85EE9" w:rsidRPr="00842FC0" w:rsidRDefault="00F85EE9" w:rsidP="00D85529">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52EB953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32C73006"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1E8A2B00"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85EE9" w:rsidRPr="004C3A0B" w14:paraId="26807E63" w14:textId="77777777" w:rsidTr="00D85529">
        <w:trPr>
          <w:trHeight w:val="403"/>
        </w:trPr>
        <w:tc>
          <w:tcPr>
            <w:tcW w:w="562" w:type="dxa"/>
            <w:shd w:val="clear" w:color="auto" w:fill="F2F2F2" w:themeFill="background1" w:themeFillShade="F2"/>
            <w:vAlign w:val="center"/>
          </w:tcPr>
          <w:p w14:paraId="66153B20" w14:textId="77777777" w:rsidR="00F85EE9" w:rsidRPr="00842FC0" w:rsidRDefault="00F85EE9" w:rsidP="00D85529">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78A161D"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77F280E"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43092E8"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B80CAF8" w14:textId="77777777" w:rsidTr="00D85529">
        <w:trPr>
          <w:trHeight w:val="439"/>
        </w:trPr>
        <w:tc>
          <w:tcPr>
            <w:tcW w:w="562" w:type="dxa"/>
            <w:shd w:val="clear" w:color="auto" w:fill="F2F2F2" w:themeFill="background1" w:themeFillShade="F2"/>
            <w:vAlign w:val="center"/>
          </w:tcPr>
          <w:p w14:paraId="2A7D66F8" w14:textId="77777777" w:rsidR="00F85EE9" w:rsidRPr="00842FC0" w:rsidRDefault="00F85EE9" w:rsidP="00D85529">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27E40B1E"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728B3B43"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26D7079"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08798A06" w14:textId="77777777" w:rsidTr="00D85529">
        <w:trPr>
          <w:trHeight w:val="403"/>
        </w:trPr>
        <w:tc>
          <w:tcPr>
            <w:tcW w:w="562" w:type="dxa"/>
            <w:shd w:val="clear" w:color="auto" w:fill="F2F2F2" w:themeFill="background1" w:themeFillShade="F2"/>
            <w:vAlign w:val="center"/>
          </w:tcPr>
          <w:p w14:paraId="36F74CFC" w14:textId="77777777" w:rsidR="00F85EE9" w:rsidRPr="00842FC0" w:rsidRDefault="00F85EE9" w:rsidP="00D85529">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48511E90"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6B0E4AEF"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E5D9DC0"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18734AF9" w14:textId="77777777" w:rsidTr="00D85529">
        <w:trPr>
          <w:trHeight w:val="403"/>
        </w:trPr>
        <w:tc>
          <w:tcPr>
            <w:tcW w:w="562" w:type="dxa"/>
            <w:shd w:val="clear" w:color="auto" w:fill="F2F2F2" w:themeFill="background1" w:themeFillShade="F2"/>
            <w:vAlign w:val="center"/>
          </w:tcPr>
          <w:p w14:paraId="39B0AF4B" w14:textId="77777777" w:rsidR="00F85EE9" w:rsidRPr="00842FC0" w:rsidRDefault="00F85EE9" w:rsidP="00D85529">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4A41A30B"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5318ABD2"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484746C"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6FA779DF" w14:textId="77777777" w:rsidTr="00D85529">
        <w:trPr>
          <w:trHeight w:val="403"/>
        </w:trPr>
        <w:tc>
          <w:tcPr>
            <w:tcW w:w="562" w:type="dxa"/>
            <w:shd w:val="clear" w:color="auto" w:fill="F2F2F2" w:themeFill="background1" w:themeFillShade="F2"/>
            <w:vAlign w:val="center"/>
          </w:tcPr>
          <w:p w14:paraId="1A0FF020" w14:textId="77777777" w:rsidR="00F85EE9" w:rsidRPr="00842FC0" w:rsidRDefault="00F85EE9" w:rsidP="00D85529">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707BC1E8"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56CAC9A8"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CA70CEB"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6F17F320" w14:textId="77777777" w:rsidTr="00D85529">
        <w:trPr>
          <w:trHeight w:val="403"/>
        </w:trPr>
        <w:tc>
          <w:tcPr>
            <w:tcW w:w="562" w:type="dxa"/>
            <w:shd w:val="clear" w:color="auto" w:fill="F2F2F2" w:themeFill="background1" w:themeFillShade="F2"/>
            <w:vAlign w:val="center"/>
          </w:tcPr>
          <w:p w14:paraId="06FB4C70" w14:textId="77777777" w:rsidR="00F85EE9" w:rsidRPr="00842FC0" w:rsidRDefault="00F85EE9" w:rsidP="00D85529">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71B011DE" w14:textId="77777777" w:rsidR="00F85EE9" w:rsidRPr="004C3A0B" w:rsidRDefault="00F85EE9" w:rsidP="00D85529">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0AAA5FCC"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4529C92F"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79C1D054" w14:textId="77777777" w:rsidTr="00D85529">
        <w:trPr>
          <w:trHeight w:val="403"/>
        </w:trPr>
        <w:tc>
          <w:tcPr>
            <w:tcW w:w="562" w:type="dxa"/>
            <w:shd w:val="clear" w:color="auto" w:fill="F2F2F2" w:themeFill="background1" w:themeFillShade="F2"/>
            <w:vAlign w:val="center"/>
          </w:tcPr>
          <w:p w14:paraId="04D717C7" w14:textId="77777777" w:rsidR="00F85EE9" w:rsidRPr="00842FC0" w:rsidRDefault="00F85EE9" w:rsidP="00D85529">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4AB7D83A" w14:textId="77777777" w:rsidR="00F85EE9" w:rsidRPr="004C3A0B" w:rsidRDefault="00F85EE9" w:rsidP="00D85529">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9EF05FC" w14:textId="77777777" w:rsidR="00F85EE9" w:rsidRPr="00C71BCC" w:rsidRDefault="00F85EE9" w:rsidP="00D85529">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31C55104" w14:textId="77777777" w:rsidR="00F85EE9" w:rsidRPr="00C71BCC" w:rsidRDefault="00F85EE9" w:rsidP="00D8552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85EE9" w:rsidRPr="004C3A0B" w14:paraId="518659BF" w14:textId="77777777" w:rsidTr="00D85529">
        <w:trPr>
          <w:trHeight w:val="403"/>
        </w:trPr>
        <w:tc>
          <w:tcPr>
            <w:tcW w:w="562" w:type="dxa"/>
            <w:shd w:val="clear" w:color="auto" w:fill="F2F2F2" w:themeFill="background1" w:themeFillShade="F2"/>
            <w:vAlign w:val="center"/>
          </w:tcPr>
          <w:p w14:paraId="1B622A78" w14:textId="77777777" w:rsidR="00F85EE9" w:rsidRPr="00842FC0" w:rsidRDefault="00F85EE9" w:rsidP="00D85529">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2003EC20" w14:textId="77777777" w:rsidR="00F85EE9" w:rsidRPr="004C3A0B" w:rsidRDefault="00F85EE9" w:rsidP="00D85529">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F85EE9" w:rsidRPr="004C3A0B" w14:paraId="429CECF5" w14:textId="77777777" w:rsidTr="00D85529">
        <w:trPr>
          <w:trHeight w:val="403"/>
        </w:trPr>
        <w:tc>
          <w:tcPr>
            <w:tcW w:w="562" w:type="dxa"/>
            <w:vAlign w:val="center"/>
          </w:tcPr>
          <w:p w14:paraId="2A2DD139" w14:textId="77777777" w:rsidR="00F85EE9" w:rsidRPr="00E65973" w:rsidRDefault="00F85EE9" w:rsidP="00D85529">
            <w:pPr>
              <w:autoSpaceDE w:val="0"/>
              <w:autoSpaceDN w:val="0"/>
              <w:adjustRightInd w:val="0"/>
              <w:jc w:val="center"/>
              <w:rPr>
                <w:rFonts w:ascii="Arial" w:hAnsi="Arial" w:cs="Arial"/>
              </w:rPr>
            </w:pPr>
          </w:p>
        </w:tc>
        <w:tc>
          <w:tcPr>
            <w:tcW w:w="9923" w:type="dxa"/>
            <w:gridSpan w:val="3"/>
            <w:vAlign w:val="center"/>
          </w:tcPr>
          <w:p w14:paraId="3AC05392" w14:textId="77777777" w:rsidR="00F85EE9" w:rsidRDefault="00F85EE9" w:rsidP="00D85529">
            <w:pPr>
              <w:autoSpaceDE w:val="0"/>
              <w:autoSpaceDN w:val="0"/>
              <w:adjustRightInd w:val="0"/>
              <w:rPr>
                <w:rFonts w:ascii="Arial" w:hAnsi="Arial" w:cs="Arial"/>
              </w:rPr>
            </w:pPr>
          </w:p>
          <w:p w14:paraId="7F52D609" w14:textId="77777777" w:rsidR="00F85EE9" w:rsidRDefault="00F85EE9" w:rsidP="00D85529">
            <w:pPr>
              <w:autoSpaceDE w:val="0"/>
              <w:autoSpaceDN w:val="0"/>
              <w:adjustRightInd w:val="0"/>
              <w:rPr>
                <w:rFonts w:ascii="Arial" w:hAnsi="Arial" w:cs="Arial"/>
              </w:rPr>
            </w:pPr>
          </w:p>
          <w:p w14:paraId="27EA1AD8" w14:textId="77777777" w:rsidR="00F85EE9" w:rsidRPr="00354F34" w:rsidRDefault="00F85EE9" w:rsidP="00D85529">
            <w:pPr>
              <w:autoSpaceDE w:val="0"/>
              <w:autoSpaceDN w:val="0"/>
              <w:adjustRightInd w:val="0"/>
              <w:rPr>
                <w:rFonts w:ascii="Arial" w:hAnsi="Arial" w:cs="Arial"/>
              </w:rPr>
            </w:pPr>
          </w:p>
          <w:p w14:paraId="5B14A8CF" w14:textId="77777777" w:rsidR="00F85EE9" w:rsidRPr="004C3A0B" w:rsidRDefault="00F85EE9" w:rsidP="00D8552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85EE9" w:rsidRPr="004C3A0B" w14:paraId="21884ED1" w14:textId="77777777" w:rsidTr="00D85529">
        <w:trPr>
          <w:trHeight w:val="403"/>
        </w:trPr>
        <w:tc>
          <w:tcPr>
            <w:tcW w:w="562" w:type="dxa"/>
            <w:shd w:val="clear" w:color="auto" w:fill="F2F2F2" w:themeFill="background1" w:themeFillShade="F2"/>
            <w:vAlign w:val="center"/>
          </w:tcPr>
          <w:p w14:paraId="193B5217" w14:textId="77777777" w:rsidR="00F85EE9" w:rsidRPr="00842FC0" w:rsidRDefault="00F85EE9" w:rsidP="00D85529">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13C90317" w14:textId="77777777" w:rsidR="00F85EE9" w:rsidRPr="004C3A0B" w:rsidRDefault="00F85EE9" w:rsidP="00D85529">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85EE9" w:rsidRPr="004C3A0B" w14:paraId="5DAB2E1D" w14:textId="77777777" w:rsidTr="00D85529">
        <w:trPr>
          <w:trHeight w:val="403"/>
        </w:trPr>
        <w:tc>
          <w:tcPr>
            <w:tcW w:w="562" w:type="dxa"/>
            <w:vAlign w:val="center"/>
          </w:tcPr>
          <w:p w14:paraId="05446A04" w14:textId="77777777" w:rsidR="00F85EE9" w:rsidRPr="00E65973" w:rsidRDefault="00F85EE9" w:rsidP="00D85529">
            <w:pPr>
              <w:autoSpaceDE w:val="0"/>
              <w:autoSpaceDN w:val="0"/>
              <w:adjustRightInd w:val="0"/>
              <w:jc w:val="center"/>
              <w:rPr>
                <w:rFonts w:ascii="Arial" w:hAnsi="Arial" w:cs="Arial"/>
              </w:rPr>
            </w:pPr>
          </w:p>
        </w:tc>
        <w:tc>
          <w:tcPr>
            <w:tcW w:w="9923" w:type="dxa"/>
            <w:gridSpan w:val="3"/>
            <w:vAlign w:val="center"/>
          </w:tcPr>
          <w:p w14:paraId="2CA3D6DF" w14:textId="77777777" w:rsidR="00F85EE9" w:rsidRDefault="00F85EE9" w:rsidP="00D85529">
            <w:pPr>
              <w:autoSpaceDE w:val="0"/>
              <w:autoSpaceDN w:val="0"/>
              <w:adjustRightInd w:val="0"/>
              <w:rPr>
                <w:rFonts w:ascii="Arial" w:hAnsi="Arial" w:cs="Arial"/>
              </w:rPr>
            </w:pPr>
          </w:p>
          <w:p w14:paraId="2477046D" w14:textId="77777777" w:rsidR="00F85EE9" w:rsidRDefault="00F85EE9" w:rsidP="00D85529">
            <w:pPr>
              <w:autoSpaceDE w:val="0"/>
              <w:autoSpaceDN w:val="0"/>
              <w:adjustRightInd w:val="0"/>
              <w:rPr>
                <w:rFonts w:ascii="Arial" w:hAnsi="Arial" w:cs="Arial"/>
              </w:rPr>
            </w:pPr>
          </w:p>
          <w:p w14:paraId="04F19428" w14:textId="77777777" w:rsidR="00F85EE9" w:rsidRPr="00354F34" w:rsidRDefault="00F85EE9" w:rsidP="00D85529">
            <w:pPr>
              <w:autoSpaceDE w:val="0"/>
              <w:autoSpaceDN w:val="0"/>
              <w:adjustRightInd w:val="0"/>
              <w:rPr>
                <w:rFonts w:ascii="Arial" w:hAnsi="Arial" w:cs="Arial"/>
              </w:rPr>
            </w:pPr>
          </w:p>
          <w:p w14:paraId="42CD6BBE" w14:textId="77777777" w:rsidR="00F85EE9" w:rsidRPr="004C3A0B" w:rsidRDefault="00F85EE9" w:rsidP="00D8552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85EE9" w:rsidRPr="004C3A0B" w14:paraId="39B932C7" w14:textId="77777777" w:rsidTr="00D85529">
        <w:trPr>
          <w:trHeight w:val="403"/>
        </w:trPr>
        <w:tc>
          <w:tcPr>
            <w:tcW w:w="562" w:type="dxa"/>
            <w:shd w:val="clear" w:color="auto" w:fill="F2F2F2" w:themeFill="background1" w:themeFillShade="F2"/>
            <w:vAlign w:val="center"/>
          </w:tcPr>
          <w:p w14:paraId="0B15036D" w14:textId="77777777" w:rsidR="00F85EE9" w:rsidRPr="00842FC0" w:rsidRDefault="00F85EE9" w:rsidP="00D85529">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40312DDC" w14:textId="77777777" w:rsidR="00F85EE9" w:rsidRPr="004C3A0B" w:rsidRDefault="00F85EE9" w:rsidP="00D85529">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85EE9" w:rsidRPr="004C3A0B" w14:paraId="4EA1F5D1" w14:textId="77777777" w:rsidTr="00D85529">
        <w:trPr>
          <w:trHeight w:val="403"/>
        </w:trPr>
        <w:tc>
          <w:tcPr>
            <w:tcW w:w="562" w:type="dxa"/>
            <w:vAlign w:val="center"/>
          </w:tcPr>
          <w:p w14:paraId="10DDDEAD" w14:textId="77777777" w:rsidR="00F85EE9" w:rsidRPr="00E65973" w:rsidRDefault="00F85EE9" w:rsidP="00D85529">
            <w:pPr>
              <w:autoSpaceDE w:val="0"/>
              <w:autoSpaceDN w:val="0"/>
              <w:adjustRightInd w:val="0"/>
              <w:jc w:val="center"/>
              <w:rPr>
                <w:rFonts w:ascii="Arial" w:hAnsi="Arial" w:cs="Arial"/>
              </w:rPr>
            </w:pPr>
          </w:p>
        </w:tc>
        <w:tc>
          <w:tcPr>
            <w:tcW w:w="9923" w:type="dxa"/>
            <w:gridSpan w:val="3"/>
          </w:tcPr>
          <w:p w14:paraId="2AB45948" w14:textId="77777777" w:rsidR="00F85EE9" w:rsidRDefault="00F85EE9" w:rsidP="00D85529">
            <w:pPr>
              <w:autoSpaceDE w:val="0"/>
              <w:autoSpaceDN w:val="0"/>
              <w:adjustRightInd w:val="0"/>
              <w:rPr>
                <w:rFonts w:ascii="Arial" w:hAnsi="Arial" w:cs="Arial"/>
              </w:rPr>
            </w:pPr>
          </w:p>
          <w:p w14:paraId="63D1EF1A" w14:textId="77777777" w:rsidR="00F85EE9" w:rsidRDefault="00F85EE9" w:rsidP="00D85529">
            <w:pPr>
              <w:autoSpaceDE w:val="0"/>
              <w:autoSpaceDN w:val="0"/>
              <w:adjustRightInd w:val="0"/>
              <w:rPr>
                <w:rFonts w:ascii="Arial" w:hAnsi="Arial" w:cs="Arial"/>
              </w:rPr>
            </w:pPr>
          </w:p>
          <w:p w14:paraId="07CEB162" w14:textId="77777777" w:rsidR="00F85EE9" w:rsidRPr="00354F34" w:rsidRDefault="00F85EE9" w:rsidP="00D85529">
            <w:pPr>
              <w:autoSpaceDE w:val="0"/>
              <w:autoSpaceDN w:val="0"/>
              <w:adjustRightInd w:val="0"/>
              <w:rPr>
                <w:rFonts w:ascii="Arial" w:hAnsi="Arial" w:cs="Arial"/>
              </w:rPr>
            </w:pPr>
          </w:p>
          <w:p w14:paraId="1F77B686" w14:textId="77777777" w:rsidR="00F85EE9" w:rsidRPr="004C3A0B" w:rsidRDefault="00F85EE9" w:rsidP="00D8552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85EE9" w:rsidRPr="004C3A0B" w14:paraId="1F6B74C3" w14:textId="77777777" w:rsidTr="00D85529">
        <w:trPr>
          <w:trHeight w:val="403"/>
        </w:trPr>
        <w:tc>
          <w:tcPr>
            <w:tcW w:w="562" w:type="dxa"/>
            <w:shd w:val="clear" w:color="auto" w:fill="F2F2F2" w:themeFill="background1" w:themeFillShade="F2"/>
            <w:vAlign w:val="center"/>
          </w:tcPr>
          <w:p w14:paraId="3660232D" w14:textId="77777777" w:rsidR="00F85EE9" w:rsidRPr="00842FC0" w:rsidRDefault="00F85EE9" w:rsidP="00D85529">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21323D6E" w14:textId="77777777" w:rsidR="00F85EE9" w:rsidRPr="004C3A0B" w:rsidRDefault="00F85EE9" w:rsidP="00D85529">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F85EE9" w:rsidRPr="004C3A0B" w14:paraId="6749B5C5" w14:textId="77777777" w:rsidTr="00D85529">
        <w:trPr>
          <w:trHeight w:val="403"/>
        </w:trPr>
        <w:tc>
          <w:tcPr>
            <w:tcW w:w="562" w:type="dxa"/>
            <w:vAlign w:val="center"/>
          </w:tcPr>
          <w:p w14:paraId="786B2179" w14:textId="77777777" w:rsidR="00F85EE9" w:rsidRPr="00E65973" w:rsidRDefault="00F85EE9" w:rsidP="00D85529">
            <w:pPr>
              <w:autoSpaceDE w:val="0"/>
              <w:autoSpaceDN w:val="0"/>
              <w:adjustRightInd w:val="0"/>
              <w:jc w:val="center"/>
              <w:rPr>
                <w:rFonts w:ascii="Arial" w:hAnsi="Arial" w:cs="Arial"/>
              </w:rPr>
            </w:pPr>
          </w:p>
        </w:tc>
        <w:tc>
          <w:tcPr>
            <w:tcW w:w="9923" w:type="dxa"/>
            <w:gridSpan w:val="3"/>
          </w:tcPr>
          <w:p w14:paraId="40F0077B" w14:textId="77777777" w:rsidR="00F85EE9" w:rsidRDefault="00F85EE9" w:rsidP="00D85529">
            <w:pPr>
              <w:autoSpaceDE w:val="0"/>
              <w:autoSpaceDN w:val="0"/>
              <w:adjustRightInd w:val="0"/>
              <w:rPr>
                <w:rFonts w:ascii="Arial" w:hAnsi="Arial" w:cs="Arial"/>
              </w:rPr>
            </w:pPr>
          </w:p>
          <w:p w14:paraId="535BE282" w14:textId="77777777" w:rsidR="00F85EE9" w:rsidRDefault="00F85EE9" w:rsidP="00D85529">
            <w:pPr>
              <w:autoSpaceDE w:val="0"/>
              <w:autoSpaceDN w:val="0"/>
              <w:adjustRightInd w:val="0"/>
              <w:rPr>
                <w:rFonts w:ascii="Arial" w:hAnsi="Arial" w:cs="Arial"/>
              </w:rPr>
            </w:pPr>
          </w:p>
          <w:p w14:paraId="070D737D" w14:textId="77777777" w:rsidR="00F85EE9" w:rsidRPr="00354F34" w:rsidRDefault="00F85EE9" w:rsidP="00D85529">
            <w:pPr>
              <w:autoSpaceDE w:val="0"/>
              <w:autoSpaceDN w:val="0"/>
              <w:adjustRightInd w:val="0"/>
              <w:rPr>
                <w:rFonts w:ascii="Arial" w:hAnsi="Arial" w:cs="Arial"/>
              </w:rPr>
            </w:pPr>
          </w:p>
          <w:p w14:paraId="2A144938" w14:textId="77777777" w:rsidR="00F85EE9" w:rsidRPr="004C3A0B" w:rsidRDefault="00F85EE9" w:rsidP="00D8552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85EE9" w:rsidRPr="004C3A0B" w14:paraId="407BAF39" w14:textId="77777777" w:rsidTr="00D85529">
        <w:trPr>
          <w:trHeight w:val="403"/>
        </w:trPr>
        <w:tc>
          <w:tcPr>
            <w:tcW w:w="562" w:type="dxa"/>
            <w:shd w:val="clear" w:color="auto" w:fill="F2F2F2" w:themeFill="background1" w:themeFillShade="F2"/>
            <w:vAlign w:val="center"/>
          </w:tcPr>
          <w:p w14:paraId="11CF2AE6" w14:textId="77777777" w:rsidR="00F85EE9" w:rsidRPr="00842FC0" w:rsidRDefault="00F85EE9" w:rsidP="00D85529">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53AD7559" w14:textId="77777777" w:rsidR="00F85EE9" w:rsidRDefault="00F85EE9" w:rsidP="00D85529">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6"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85EE9" w:rsidRPr="004C3A0B" w14:paraId="139E7166" w14:textId="77777777" w:rsidTr="00D85529">
        <w:trPr>
          <w:trHeight w:val="403"/>
        </w:trPr>
        <w:tc>
          <w:tcPr>
            <w:tcW w:w="562" w:type="dxa"/>
            <w:vAlign w:val="center"/>
          </w:tcPr>
          <w:p w14:paraId="63FDFA04" w14:textId="77777777" w:rsidR="00F85EE9" w:rsidRPr="00E65973" w:rsidRDefault="00F85EE9" w:rsidP="00D85529">
            <w:pPr>
              <w:autoSpaceDE w:val="0"/>
              <w:autoSpaceDN w:val="0"/>
              <w:adjustRightInd w:val="0"/>
              <w:jc w:val="center"/>
              <w:rPr>
                <w:rFonts w:ascii="Arial" w:hAnsi="Arial" w:cs="Arial"/>
              </w:rPr>
            </w:pPr>
          </w:p>
        </w:tc>
        <w:tc>
          <w:tcPr>
            <w:tcW w:w="9923" w:type="dxa"/>
            <w:gridSpan w:val="3"/>
          </w:tcPr>
          <w:p w14:paraId="216D6344" w14:textId="77777777" w:rsidR="00F85EE9" w:rsidRDefault="00F85EE9" w:rsidP="00D85529">
            <w:pPr>
              <w:autoSpaceDE w:val="0"/>
              <w:autoSpaceDN w:val="0"/>
              <w:adjustRightInd w:val="0"/>
              <w:rPr>
                <w:rFonts w:ascii="Arial" w:hAnsi="Arial" w:cs="Arial"/>
              </w:rPr>
            </w:pPr>
          </w:p>
          <w:p w14:paraId="7C85EC2F" w14:textId="77777777" w:rsidR="00F85EE9" w:rsidRDefault="00F85EE9" w:rsidP="00D85529">
            <w:pPr>
              <w:autoSpaceDE w:val="0"/>
              <w:autoSpaceDN w:val="0"/>
              <w:adjustRightInd w:val="0"/>
              <w:rPr>
                <w:rFonts w:ascii="Arial" w:hAnsi="Arial" w:cs="Arial"/>
              </w:rPr>
            </w:pPr>
          </w:p>
          <w:p w14:paraId="38C2C807" w14:textId="77777777" w:rsidR="00F85EE9" w:rsidRPr="00354F34" w:rsidRDefault="00F85EE9" w:rsidP="00D85529">
            <w:pPr>
              <w:autoSpaceDE w:val="0"/>
              <w:autoSpaceDN w:val="0"/>
              <w:adjustRightInd w:val="0"/>
              <w:rPr>
                <w:rFonts w:ascii="Arial" w:hAnsi="Arial" w:cs="Arial"/>
              </w:rPr>
            </w:pPr>
          </w:p>
          <w:p w14:paraId="23807F40" w14:textId="77777777" w:rsidR="00F85EE9" w:rsidRDefault="00F85EE9" w:rsidP="00D8552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85EE9" w:rsidRPr="004C3A0B" w14:paraId="099AF09F" w14:textId="77777777" w:rsidTr="00D85529">
        <w:trPr>
          <w:trHeight w:val="606"/>
        </w:trPr>
        <w:tc>
          <w:tcPr>
            <w:tcW w:w="562" w:type="dxa"/>
            <w:shd w:val="clear" w:color="auto" w:fill="F2F2F2" w:themeFill="background1" w:themeFillShade="F2"/>
            <w:vAlign w:val="center"/>
          </w:tcPr>
          <w:p w14:paraId="407123E8" w14:textId="77777777" w:rsidR="00F85EE9" w:rsidRPr="00842FC0" w:rsidRDefault="00F85EE9" w:rsidP="00D85529">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6</w:t>
            </w:r>
          </w:p>
        </w:tc>
        <w:tc>
          <w:tcPr>
            <w:tcW w:w="7905" w:type="dxa"/>
            <w:shd w:val="clear" w:color="auto" w:fill="F2F2F2" w:themeFill="background1" w:themeFillShade="F2"/>
          </w:tcPr>
          <w:p w14:paraId="4F7B4A8E" w14:textId="77777777" w:rsidR="00F85EE9" w:rsidRPr="009563B2" w:rsidRDefault="00F85EE9" w:rsidP="00D85529">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7"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47E80A2B" w14:textId="77777777" w:rsidR="00F85EE9" w:rsidRPr="003257BD" w:rsidRDefault="00F85EE9" w:rsidP="00D85529">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2BDAF2A2" w14:textId="77777777" w:rsidR="00F85EE9" w:rsidRPr="00C71BCC" w:rsidRDefault="00805520" w:rsidP="00D85529">
            <w:pPr>
              <w:autoSpaceDE w:val="0"/>
              <w:autoSpaceDN w:val="0"/>
              <w:adjustRightInd w:val="0"/>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EndPr/>
              <w:sdtContent>
                <w:r w:rsidR="00F85EE9" w:rsidRPr="00C71BCC">
                  <w:rPr>
                    <w:rFonts w:ascii="MS Gothic" w:eastAsia="MS Gothic" w:hAnsi="MS Gothic" w:cs="Arial" w:hint="eastAsia"/>
                  </w:rPr>
                  <w:t>☐</w:t>
                </w:r>
              </w:sdtContent>
            </w:sdt>
          </w:p>
        </w:tc>
      </w:tr>
      <w:tr w:rsidR="00F85EE9" w:rsidRPr="004C3A0B" w14:paraId="6809E36D" w14:textId="77777777" w:rsidTr="00D85529">
        <w:trPr>
          <w:trHeight w:val="632"/>
        </w:trPr>
        <w:tc>
          <w:tcPr>
            <w:tcW w:w="562" w:type="dxa"/>
            <w:shd w:val="clear" w:color="auto" w:fill="F2F2F2" w:themeFill="background1" w:themeFillShade="F2"/>
            <w:vAlign w:val="center"/>
          </w:tcPr>
          <w:p w14:paraId="180DA6FB" w14:textId="77777777" w:rsidR="00F85EE9" w:rsidRPr="00842FC0" w:rsidRDefault="00F85EE9" w:rsidP="00D85529">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5ECBACE5" w14:textId="77777777" w:rsidR="00F85EE9" w:rsidRPr="0092487B" w:rsidRDefault="00F85EE9" w:rsidP="00D85529">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B4B27F" w14:textId="77777777" w:rsidR="00F85EE9" w:rsidRPr="003257BD" w:rsidRDefault="00F85EE9" w:rsidP="00D85529">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1D307BCB" w14:textId="77777777" w:rsidR="00F85EE9" w:rsidRPr="00C71BCC" w:rsidRDefault="00805520" w:rsidP="00D85529">
            <w:pPr>
              <w:autoSpaceDE w:val="0"/>
              <w:autoSpaceDN w:val="0"/>
              <w:adjustRightInd w:val="0"/>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EndPr/>
              <w:sdtContent>
                <w:r w:rsidR="00F85EE9" w:rsidRPr="00C71BCC">
                  <w:rPr>
                    <w:rFonts w:ascii="MS Gothic" w:eastAsia="MS Gothic" w:hAnsi="MS Gothic" w:cs="Arial" w:hint="eastAsia"/>
                  </w:rPr>
                  <w:t>☐</w:t>
                </w:r>
              </w:sdtContent>
            </w:sdt>
          </w:p>
        </w:tc>
      </w:tr>
    </w:tbl>
    <w:p w14:paraId="5E66ADC7" w14:textId="77777777" w:rsidR="00F85EE9" w:rsidRDefault="00F85EE9" w:rsidP="00F85EE9">
      <w:pPr>
        <w:rPr>
          <w:rFonts w:ascii="Arial" w:hAnsi="Arial" w:cs="Arial"/>
          <w:b/>
          <w:bCs/>
        </w:rPr>
      </w:pPr>
    </w:p>
    <w:p w14:paraId="24259BB0" w14:textId="77777777" w:rsidR="00F85EE9" w:rsidRDefault="00F85EE9" w:rsidP="00F85EE9">
      <w:pPr>
        <w:rPr>
          <w:rFonts w:ascii="Arial" w:hAnsi="Arial" w:cs="Arial"/>
          <w:b/>
          <w:bCs/>
        </w:rPr>
      </w:pPr>
      <w:r>
        <w:rPr>
          <w:rFonts w:ascii="Arial" w:hAnsi="Arial" w:cs="Arial"/>
          <w:b/>
          <w:bCs/>
        </w:rPr>
        <w:br w:type="page"/>
      </w:r>
    </w:p>
    <w:p w14:paraId="51D27418" w14:textId="77777777" w:rsidR="00F85EE9" w:rsidRPr="00354F34" w:rsidRDefault="00F85EE9" w:rsidP="00F85EE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85EE9" w:rsidRPr="004C3A0B" w14:paraId="29B89722" w14:textId="77777777" w:rsidTr="00D85529">
        <w:trPr>
          <w:trHeight w:val="1807"/>
        </w:trPr>
        <w:tc>
          <w:tcPr>
            <w:tcW w:w="554" w:type="dxa"/>
            <w:shd w:val="clear" w:color="auto" w:fill="F2F2F2" w:themeFill="background1" w:themeFillShade="F2"/>
            <w:vAlign w:val="center"/>
          </w:tcPr>
          <w:p w14:paraId="11BCAFA9" w14:textId="77777777" w:rsidR="00F85EE9" w:rsidRPr="004C3A0B" w:rsidRDefault="00F85EE9" w:rsidP="00D85529">
            <w:pPr>
              <w:jc w:val="center"/>
              <w:rPr>
                <w:rFonts w:ascii="Arial" w:hAnsi="Arial" w:cs="Arial"/>
              </w:rPr>
            </w:pPr>
          </w:p>
        </w:tc>
        <w:tc>
          <w:tcPr>
            <w:tcW w:w="9923" w:type="dxa"/>
            <w:gridSpan w:val="3"/>
            <w:shd w:val="clear" w:color="auto" w:fill="F2F2F2" w:themeFill="background1" w:themeFillShade="F2"/>
            <w:vAlign w:val="center"/>
          </w:tcPr>
          <w:p w14:paraId="0EABB24D" w14:textId="77777777" w:rsidR="00F85EE9" w:rsidRPr="004C3A0B" w:rsidRDefault="00F85EE9" w:rsidP="00D8552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BE3E785" w14:textId="77777777" w:rsidR="00F85EE9" w:rsidRPr="004C3A0B" w:rsidRDefault="00F85EE9" w:rsidP="00D85529">
            <w:pPr>
              <w:jc w:val="both"/>
              <w:rPr>
                <w:rFonts w:ascii="Arial" w:hAnsi="Arial" w:cs="Arial"/>
                <w:b/>
                <w:bCs/>
                <w:color w:val="000000"/>
              </w:rPr>
            </w:pPr>
          </w:p>
          <w:p w14:paraId="2135D852" w14:textId="77777777" w:rsidR="00F85EE9" w:rsidRPr="004C3A0B" w:rsidRDefault="00F85EE9" w:rsidP="00D855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8" w:history="1">
              <w:r w:rsidRPr="00100C35">
                <w:rPr>
                  <w:rStyle w:val="Hyperlink"/>
                  <w:rFonts w:ascii="Arial" w:hAnsi="Arial" w:cs="Arial"/>
                </w:rPr>
                <w:t>https://www.uwtsd.ac.uk/research/research-ethics/</w:t>
              </w:r>
            </w:hyperlink>
            <w:r>
              <w:rPr>
                <w:rFonts w:ascii="Arial" w:hAnsi="Arial" w:cs="Arial"/>
              </w:rPr>
              <w:t xml:space="preserve"> </w:t>
            </w:r>
          </w:p>
        </w:tc>
      </w:tr>
      <w:tr w:rsidR="00F85EE9" w:rsidRPr="004C3A0B" w14:paraId="0B17E193" w14:textId="77777777" w:rsidTr="00D8552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AC8EC" w14:textId="77777777" w:rsidR="00F85EE9" w:rsidRPr="00BC301B" w:rsidRDefault="00F85EE9" w:rsidP="00D85529">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AC9D8" w14:textId="77777777" w:rsidR="00F85EE9" w:rsidRPr="004C3A0B" w:rsidRDefault="00F85EE9" w:rsidP="00D8552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C2E4194" w14:textId="77777777" w:rsidR="00F85EE9" w:rsidRPr="004C3A0B" w:rsidRDefault="00F85EE9" w:rsidP="00D85529">
            <w:pPr>
              <w:spacing w:before="100" w:beforeAutospacing="1" w:after="100" w:afterAutospacing="1"/>
              <w:rPr>
                <w:rFonts w:ascii="Arial" w:hAnsi="Arial" w:cs="Arial"/>
              </w:rPr>
            </w:pPr>
            <w:r>
              <w:rPr>
                <w:rFonts w:ascii="Arial" w:hAnsi="Arial" w:cs="Arial"/>
              </w:rPr>
              <w:t xml:space="preserve">Bilyana </w:t>
            </w:r>
            <w:proofErr w:type="spellStart"/>
            <w:r>
              <w:rPr>
                <w:rFonts w:ascii="Arial" w:hAnsi="Arial" w:cs="Arial"/>
              </w:rPr>
              <w:t>Veselinova</w:t>
            </w:r>
            <w:proofErr w:type="spellEnd"/>
            <w:r>
              <w:rPr>
                <w:rFonts w:ascii="Arial" w:hAnsi="Arial" w:cs="Arial"/>
              </w:rPr>
              <w:t xml:space="preserve"> Nikolova</w:t>
            </w:r>
          </w:p>
        </w:tc>
        <w:tc>
          <w:tcPr>
            <w:tcW w:w="2139" w:type="dxa"/>
            <w:vAlign w:val="center"/>
          </w:tcPr>
          <w:p w14:paraId="4596AA00" w14:textId="77777777" w:rsidR="00F85EE9" w:rsidRDefault="00F85EE9" w:rsidP="00D85529">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25/04/2024</w:t>
            </w:r>
          </w:p>
          <w:p w14:paraId="400496BF" w14:textId="77777777" w:rsidR="00F85EE9" w:rsidRPr="004C3A0B" w:rsidRDefault="00F85EE9" w:rsidP="00D85529">
            <w:pPr>
              <w:spacing w:before="100" w:beforeAutospacing="1" w:after="100" w:afterAutospacing="1"/>
              <w:rPr>
                <w:rFonts w:ascii="Arial" w:hAnsi="Arial" w:cs="Arial"/>
              </w:rPr>
            </w:pPr>
          </w:p>
        </w:tc>
      </w:tr>
    </w:tbl>
    <w:p w14:paraId="2E35831E" w14:textId="77777777" w:rsidR="00F85EE9" w:rsidRPr="004C3A0B" w:rsidRDefault="00F85EE9" w:rsidP="00F85EE9">
      <w:pPr>
        <w:rPr>
          <w:rFonts w:ascii="Arial" w:hAnsi="Arial" w:cs="Arial"/>
        </w:rPr>
      </w:pPr>
    </w:p>
    <w:p w14:paraId="55F3F103" w14:textId="77777777" w:rsidR="00F85EE9" w:rsidRPr="004C3A0B" w:rsidRDefault="00F85EE9" w:rsidP="00F85EE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F85EE9" w:rsidRPr="004C3A0B" w14:paraId="52802463" w14:textId="77777777" w:rsidTr="00D85529">
        <w:trPr>
          <w:trHeight w:val="346"/>
        </w:trPr>
        <w:tc>
          <w:tcPr>
            <w:tcW w:w="365" w:type="pct"/>
            <w:shd w:val="clear" w:color="auto" w:fill="F2F2F2" w:themeFill="background1" w:themeFillShade="F2"/>
            <w:vAlign w:val="center"/>
          </w:tcPr>
          <w:p w14:paraId="0A71D523" w14:textId="77777777" w:rsidR="00F85EE9" w:rsidRPr="004C3A0B" w:rsidRDefault="00F85EE9" w:rsidP="00D85529">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C0A5969" w14:textId="77777777" w:rsidR="00F85EE9" w:rsidRPr="004C3A0B" w:rsidRDefault="00F85EE9" w:rsidP="00D85529">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414E5BD" w14:textId="77777777" w:rsidR="00F85EE9" w:rsidRPr="004C3A0B" w:rsidRDefault="00F85EE9" w:rsidP="00D85529">
            <w:pPr>
              <w:pStyle w:val="ListParagraph"/>
              <w:ind w:left="0"/>
              <w:rPr>
                <w:rFonts w:ascii="Arial" w:hAnsi="Arial" w:cs="Arial"/>
              </w:rPr>
            </w:pPr>
            <w:r>
              <w:rPr>
                <w:rFonts w:ascii="Arial" w:hAnsi="Arial" w:cs="Arial"/>
              </w:rPr>
              <w:t>Afzal Munna</w:t>
            </w:r>
          </w:p>
        </w:tc>
        <w:tc>
          <w:tcPr>
            <w:tcW w:w="1014" w:type="pct"/>
            <w:vMerge w:val="restart"/>
          </w:tcPr>
          <w:p w14:paraId="70BE6045" w14:textId="77777777" w:rsidR="00F85EE9" w:rsidRPr="004C3A0B" w:rsidRDefault="00F85EE9" w:rsidP="00D85529">
            <w:pPr>
              <w:pStyle w:val="ListParagraph"/>
              <w:ind w:left="0"/>
              <w:rPr>
                <w:rFonts w:ascii="Arial" w:hAnsi="Arial" w:cs="Arial"/>
              </w:rPr>
            </w:pPr>
            <w:r w:rsidRPr="004C3A0B">
              <w:rPr>
                <w:rFonts w:ascii="Arial" w:hAnsi="Arial" w:cs="Arial"/>
                <w:b/>
                <w:bCs/>
              </w:rPr>
              <w:t>Date:</w:t>
            </w:r>
            <w:r>
              <w:rPr>
                <w:rFonts w:ascii="Arial" w:hAnsi="Arial" w:cs="Arial"/>
                <w:b/>
                <w:bCs/>
              </w:rPr>
              <w:t>25/04/2024</w:t>
            </w:r>
          </w:p>
        </w:tc>
      </w:tr>
      <w:tr w:rsidR="00F85EE9" w:rsidRPr="004C3A0B" w14:paraId="3A1299F8" w14:textId="77777777" w:rsidTr="00D85529">
        <w:trPr>
          <w:trHeight w:val="347"/>
        </w:trPr>
        <w:tc>
          <w:tcPr>
            <w:tcW w:w="365" w:type="pct"/>
            <w:shd w:val="clear" w:color="auto" w:fill="F2F2F2" w:themeFill="background1" w:themeFillShade="F2"/>
            <w:vAlign w:val="center"/>
          </w:tcPr>
          <w:p w14:paraId="1900C468" w14:textId="77777777" w:rsidR="00F85EE9" w:rsidRPr="004C3A0B" w:rsidRDefault="00F85EE9" w:rsidP="00D85529">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D7B8679" w14:textId="77777777" w:rsidR="00F85EE9" w:rsidRPr="004C3A0B" w:rsidRDefault="00F85EE9" w:rsidP="00D8552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6E2AEBF" w14:textId="31B12345" w:rsidR="00F85EE9" w:rsidRPr="004C3A0B" w:rsidRDefault="009722ED" w:rsidP="00D85529">
            <w:pPr>
              <w:pStyle w:val="ListParagraph"/>
              <w:ind w:left="0"/>
              <w:rPr>
                <w:rFonts w:ascii="Arial" w:hAnsi="Arial" w:cs="Arial"/>
              </w:rPr>
            </w:pPr>
            <w:r>
              <w:rPr>
                <w:rFonts w:ascii="Arial" w:hAnsi="Arial" w:cs="Arial"/>
              </w:rPr>
              <w:t>Afzal</w:t>
            </w:r>
            <w:r w:rsidR="00805520">
              <w:rPr>
                <w:rFonts w:ascii="Arial" w:hAnsi="Arial" w:cs="Arial"/>
              </w:rPr>
              <w:t xml:space="preserve"> Munna</w:t>
            </w:r>
          </w:p>
          <w:p w14:paraId="11568040" w14:textId="77777777" w:rsidR="00F85EE9" w:rsidRPr="004C3A0B" w:rsidRDefault="00F85EE9" w:rsidP="00D85529">
            <w:pPr>
              <w:pStyle w:val="ListParagraph"/>
              <w:ind w:left="0"/>
              <w:rPr>
                <w:rFonts w:ascii="Arial" w:hAnsi="Arial" w:cs="Arial"/>
              </w:rPr>
            </w:pPr>
          </w:p>
        </w:tc>
        <w:tc>
          <w:tcPr>
            <w:tcW w:w="1014" w:type="pct"/>
            <w:vMerge/>
            <w:vAlign w:val="center"/>
          </w:tcPr>
          <w:p w14:paraId="3E82C6D4" w14:textId="77777777" w:rsidR="00F85EE9" w:rsidRPr="004C3A0B" w:rsidRDefault="00F85EE9" w:rsidP="00D85529">
            <w:pPr>
              <w:pStyle w:val="ListParagraph"/>
              <w:ind w:left="0"/>
              <w:rPr>
                <w:rFonts w:ascii="Arial" w:hAnsi="Arial" w:cs="Arial"/>
              </w:rPr>
            </w:pPr>
          </w:p>
        </w:tc>
      </w:tr>
    </w:tbl>
    <w:p w14:paraId="76A98898" w14:textId="77777777" w:rsidR="00F85EE9" w:rsidRPr="004C3A0B" w:rsidRDefault="00F85EE9" w:rsidP="00F85EE9">
      <w:pPr>
        <w:rPr>
          <w:rFonts w:ascii="Arial" w:hAnsi="Arial" w:cs="Arial"/>
        </w:rPr>
      </w:pPr>
    </w:p>
    <w:p w14:paraId="60EA36B0" w14:textId="77777777" w:rsidR="00F85EE9" w:rsidRDefault="00F85EE9" w:rsidP="00F85EE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F85EE9" w:rsidRPr="004C3A0B" w14:paraId="272485EA" w14:textId="77777777" w:rsidTr="00D85529">
        <w:trPr>
          <w:trHeight w:val="346"/>
        </w:trPr>
        <w:tc>
          <w:tcPr>
            <w:tcW w:w="366" w:type="pct"/>
            <w:shd w:val="clear" w:color="auto" w:fill="F2F2F2" w:themeFill="background1" w:themeFillShade="F2"/>
            <w:vAlign w:val="center"/>
          </w:tcPr>
          <w:p w14:paraId="1440E75D" w14:textId="77777777" w:rsidR="00F85EE9" w:rsidRDefault="00F85EE9" w:rsidP="00D85529">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8F8A411" w14:textId="77777777" w:rsidR="00F85EE9" w:rsidRPr="004C3A0B" w:rsidRDefault="00F85EE9" w:rsidP="00D8552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5BAEC61" w14:textId="77777777" w:rsidR="00F85EE9" w:rsidRPr="004C3A0B" w:rsidRDefault="00F85EE9" w:rsidP="00D85529">
            <w:pPr>
              <w:pStyle w:val="ListParagraph"/>
              <w:ind w:left="0"/>
              <w:rPr>
                <w:rFonts w:ascii="Arial" w:hAnsi="Arial" w:cs="Arial"/>
              </w:rPr>
            </w:pPr>
          </w:p>
        </w:tc>
        <w:tc>
          <w:tcPr>
            <w:tcW w:w="1013" w:type="pct"/>
            <w:vMerge w:val="restart"/>
          </w:tcPr>
          <w:p w14:paraId="3F0B14AA" w14:textId="77777777" w:rsidR="00F85EE9" w:rsidRPr="004C3A0B" w:rsidRDefault="00F85EE9" w:rsidP="00D85529">
            <w:pPr>
              <w:pStyle w:val="ListParagraph"/>
              <w:ind w:left="0"/>
              <w:rPr>
                <w:rFonts w:ascii="Arial" w:hAnsi="Arial" w:cs="Arial"/>
              </w:rPr>
            </w:pPr>
            <w:r w:rsidRPr="004C3A0B">
              <w:rPr>
                <w:rFonts w:ascii="Arial" w:hAnsi="Arial" w:cs="Arial"/>
                <w:b/>
                <w:bCs/>
              </w:rPr>
              <w:t>Date:</w:t>
            </w:r>
          </w:p>
        </w:tc>
      </w:tr>
      <w:tr w:rsidR="00F85EE9" w:rsidRPr="004C3A0B" w14:paraId="70EE01BC" w14:textId="77777777" w:rsidTr="00D85529">
        <w:trPr>
          <w:trHeight w:val="347"/>
        </w:trPr>
        <w:tc>
          <w:tcPr>
            <w:tcW w:w="366" w:type="pct"/>
            <w:shd w:val="clear" w:color="auto" w:fill="F2F2F2" w:themeFill="background1" w:themeFillShade="F2"/>
            <w:vAlign w:val="center"/>
          </w:tcPr>
          <w:p w14:paraId="3F3238C6" w14:textId="77777777" w:rsidR="00F85EE9" w:rsidRPr="004C3A0B" w:rsidRDefault="00F85EE9" w:rsidP="00D85529">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4B8EACF" w14:textId="77777777" w:rsidR="00F85EE9" w:rsidRPr="004C3A0B" w:rsidRDefault="00F85EE9" w:rsidP="00D8552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514C9BC" w14:textId="77777777" w:rsidR="00F85EE9" w:rsidRPr="004C3A0B" w:rsidRDefault="00F85EE9" w:rsidP="00D85529">
            <w:pPr>
              <w:pStyle w:val="ListParagraph"/>
              <w:ind w:left="0"/>
              <w:rPr>
                <w:rFonts w:ascii="Arial" w:hAnsi="Arial" w:cs="Arial"/>
              </w:rPr>
            </w:pPr>
          </w:p>
          <w:p w14:paraId="498C1686" w14:textId="77777777" w:rsidR="00F85EE9" w:rsidRPr="004C3A0B" w:rsidRDefault="00F85EE9" w:rsidP="00D85529">
            <w:pPr>
              <w:pStyle w:val="ListParagraph"/>
              <w:ind w:left="0"/>
              <w:rPr>
                <w:rFonts w:ascii="Arial" w:hAnsi="Arial" w:cs="Arial"/>
              </w:rPr>
            </w:pPr>
          </w:p>
        </w:tc>
        <w:tc>
          <w:tcPr>
            <w:tcW w:w="1013" w:type="pct"/>
            <w:vMerge/>
            <w:vAlign w:val="center"/>
          </w:tcPr>
          <w:p w14:paraId="1E48FBBB" w14:textId="77777777" w:rsidR="00F85EE9" w:rsidRPr="004C3A0B" w:rsidRDefault="00F85EE9" w:rsidP="00D85529">
            <w:pPr>
              <w:pStyle w:val="ListParagraph"/>
              <w:ind w:left="0"/>
              <w:rPr>
                <w:rFonts w:ascii="Arial" w:hAnsi="Arial" w:cs="Arial"/>
              </w:rPr>
            </w:pPr>
          </w:p>
        </w:tc>
      </w:tr>
    </w:tbl>
    <w:p w14:paraId="75C56A1A" w14:textId="77777777" w:rsidR="00F85EE9" w:rsidRDefault="00F85EE9" w:rsidP="00F85EE9">
      <w:pPr>
        <w:rPr>
          <w:rFonts w:ascii="Arial" w:hAnsi="Arial" w:cs="Arial"/>
          <w:b/>
        </w:rPr>
      </w:pPr>
    </w:p>
    <w:p w14:paraId="31845B5C" w14:textId="77777777" w:rsidR="00F85EE9" w:rsidRPr="004C3A0B" w:rsidRDefault="00F85EE9" w:rsidP="00F85EE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85EE9" w:rsidRPr="004C3A0B" w14:paraId="45F1FA7B" w14:textId="77777777" w:rsidTr="00D8552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DB1B243" w14:textId="77777777" w:rsidR="00F85EE9" w:rsidRPr="002E13FE" w:rsidRDefault="00F85EE9" w:rsidP="00D85529">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5108602" w14:textId="77777777" w:rsidR="00F85EE9" w:rsidRPr="004C3A0B" w:rsidRDefault="00F85EE9" w:rsidP="00D85529">
            <w:pPr>
              <w:rPr>
                <w:rFonts w:ascii="Arial" w:eastAsia="MS Gothic" w:hAnsi="Arial" w:cs="Arial"/>
                <w:bCs/>
              </w:rPr>
            </w:pPr>
            <w:r w:rsidRPr="004C3A0B">
              <w:rPr>
                <w:rFonts w:ascii="Arial" w:eastAsia="MS Gothic" w:hAnsi="Arial" w:cs="Arial"/>
                <w:bCs/>
              </w:rPr>
              <w:t>I have read the guidance notes supplied before completing the form.</w:t>
            </w:r>
          </w:p>
        </w:tc>
      </w:tr>
      <w:tr w:rsidR="00F85EE9" w:rsidRPr="004C3A0B" w14:paraId="2651311C" w14:textId="77777777" w:rsidTr="00D8552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F230EE8" w14:textId="77777777" w:rsidR="00F85EE9" w:rsidRPr="002E13FE" w:rsidRDefault="00F85EE9" w:rsidP="00D85529">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EFFCC66" w14:textId="77777777" w:rsidR="00F85EE9" w:rsidRPr="004C3A0B" w:rsidRDefault="00F85EE9" w:rsidP="00D85529">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85EE9" w:rsidRPr="004C3A0B" w14:paraId="42CBB8C4" w14:textId="77777777" w:rsidTr="00D8552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3D5C0AA" w14:textId="77777777" w:rsidR="00F85EE9" w:rsidRPr="002E13FE" w:rsidRDefault="00F85EE9" w:rsidP="00D85529">
                <w:pPr>
                  <w:jc w:val="center"/>
                  <w:rPr>
                    <w:rFonts w:ascii="Arial" w:hAnsi="Arial" w:cs="Arial"/>
                  </w:rPr>
                </w:pPr>
                <w:r>
                  <w:rPr>
                    <w:rFonts w:ascii="MS Gothic" w:eastAsia="MS Gothic" w:hAnsi="MS Gothic" w:cs="Arial" w:hint="eastAsia"/>
                  </w:rPr>
                  <w:t>☒</w:t>
                </w:r>
              </w:p>
            </w:sdtContent>
          </w:sdt>
        </w:tc>
        <w:tc>
          <w:tcPr>
            <w:tcW w:w="9810" w:type="dxa"/>
            <w:vAlign w:val="center"/>
          </w:tcPr>
          <w:p w14:paraId="0A4CE3CC" w14:textId="77777777" w:rsidR="00F85EE9" w:rsidRPr="004C3A0B" w:rsidRDefault="00F85EE9" w:rsidP="00D85529">
            <w:pPr>
              <w:rPr>
                <w:rFonts w:ascii="Arial" w:hAnsi="Arial" w:cs="Arial"/>
              </w:rPr>
            </w:pPr>
            <w:r w:rsidRPr="004C3A0B">
              <w:rPr>
                <w:rFonts w:ascii="Arial" w:hAnsi="Arial" w:cs="Arial"/>
              </w:rPr>
              <w:t>I confirm that the research activity has received approval in principle</w:t>
            </w:r>
          </w:p>
        </w:tc>
      </w:tr>
      <w:tr w:rsidR="00F85EE9" w:rsidRPr="004C3A0B" w14:paraId="1EEB2031" w14:textId="77777777" w:rsidTr="00D8552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1C7BFEC3" w14:textId="77777777" w:rsidR="00F85EE9" w:rsidRPr="002E13FE" w:rsidRDefault="00F85EE9" w:rsidP="00D85529">
                <w:pPr>
                  <w:jc w:val="center"/>
                  <w:rPr>
                    <w:rFonts w:ascii="Arial" w:hAnsi="Arial" w:cs="Arial"/>
                  </w:rPr>
                </w:pPr>
                <w:r>
                  <w:rPr>
                    <w:rFonts w:ascii="MS Gothic" w:eastAsia="MS Gothic" w:hAnsi="MS Gothic" w:cs="Arial" w:hint="eastAsia"/>
                  </w:rPr>
                  <w:t>☒</w:t>
                </w:r>
              </w:p>
            </w:sdtContent>
          </w:sdt>
        </w:tc>
        <w:tc>
          <w:tcPr>
            <w:tcW w:w="9810" w:type="dxa"/>
            <w:vAlign w:val="center"/>
          </w:tcPr>
          <w:p w14:paraId="5BE94439" w14:textId="77777777" w:rsidR="00F85EE9" w:rsidRPr="004C3A0B" w:rsidRDefault="00F85EE9" w:rsidP="00D85529">
            <w:pPr>
              <w:rPr>
                <w:rFonts w:ascii="Arial" w:hAnsi="Arial" w:cs="Arial"/>
              </w:rPr>
            </w:pPr>
            <w:r w:rsidRPr="004C3A0B">
              <w:rPr>
                <w:rFonts w:ascii="Arial" w:hAnsi="Arial" w:cs="Arial"/>
              </w:rPr>
              <w:t xml:space="preserve">I have attached a copy of final/interim approval from external </w:t>
            </w:r>
            <w:proofErr w:type="spellStart"/>
            <w:r w:rsidRPr="004C3A0B">
              <w:rPr>
                <w:rFonts w:ascii="Arial" w:hAnsi="Arial" w:cs="Arial"/>
              </w:rPr>
              <w:t>organisation</w:t>
            </w:r>
            <w:proofErr w:type="spellEnd"/>
            <w:r w:rsidRPr="004C3A0B">
              <w:rPr>
                <w:rFonts w:ascii="Arial" w:hAnsi="Arial" w:cs="Arial"/>
              </w:rPr>
              <w:t xml:space="preserve"> (</w:t>
            </w:r>
            <w:r w:rsidRPr="00A50649">
              <w:rPr>
                <w:rFonts w:ascii="Arial" w:hAnsi="Arial" w:cs="Arial"/>
                <w:b/>
              </w:rPr>
              <w:t>where appropriate</w:t>
            </w:r>
            <w:r w:rsidRPr="004C3A0B">
              <w:rPr>
                <w:rFonts w:ascii="Arial" w:hAnsi="Arial" w:cs="Arial"/>
              </w:rPr>
              <w:t>)</w:t>
            </w:r>
          </w:p>
        </w:tc>
      </w:tr>
      <w:tr w:rsidR="00F85EE9" w:rsidRPr="004C3A0B" w14:paraId="37BE0B04" w14:textId="77777777" w:rsidTr="00D8552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3D3EB757" w14:textId="77777777" w:rsidR="00F85EE9" w:rsidRPr="002E13FE" w:rsidRDefault="00F85EE9" w:rsidP="00D85529">
                <w:pPr>
                  <w:jc w:val="center"/>
                  <w:rPr>
                    <w:rFonts w:ascii="Arial" w:hAnsi="Arial" w:cs="Arial"/>
                  </w:rPr>
                </w:pPr>
                <w:r>
                  <w:rPr>
                    <w:rFonts w:ascii="MS Gothic" w:eastAsia="MS Gothic" w:hAnsi="MS Gothic" w:cs="Arial" w:hint="eastAsia"/>
                  </w:rPr>
                  <w:t>☒</w:t>
                </w:r>
              </w:p>
            </w:sdtContent>
          </w:sdt>
        </w:tc>
        <w:tc>
          <w:tcPr>
            <w:tcW w:w="9810" w:type="dxa"/>
            <w:vAlign w:val="center"/>
          </w:tcPr>
          <w:p w14:paraId="2A0C5FA5" w14:textId="77777777" w:rsidR="00F85EE9" w:rsidRPr="004C3A0B" w:rsidRDefault="00F85EE9" w:rsidP="00D85529">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F85EE9" w:rsidRPr="004C3A0B" w14:paraId="0FBABDAD" w14:textId="77777777" w:rsidTr="00D8552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0B97CA3" w14:textId="77777777" w:rsidR="00F85EE9" w:rsidRPr="002E13FE" w:rsidRDefault="00F85EE9" w:rsidP="00D85529">
                <w:pPr>
                  <w:jc w:val="center"/>
                  <w:rPr>
                    <w:rFonts w:ascii="Arial" w:hAnsi="Arial" w:cs="Arial"/>
                  </w:rPr>
                </w:pPr>
                <w:r>
                  <w:rPr>
                    <w:rFonts w:ascii="MS Gothic" w:eastAsia="MS Gothic" w:hAnsi="MS Gothic" w:cs="Arial" w:hint="eastAsia"/>
                  </w:rPr>
                  <w:t>☒</w:t>
                </w:r>
              </w:p>
            </w:sdtContent>
          </w:sdt>
        </w:tc>
        <w:tc>
          <w:tcPr>
            <w:tcW w:w="9810" w:type="dxa"/>
            <w:vAlign w:val="center"/>
          </w:tcPr>
          <w:p w14:paraId="36EF2712" w14:textId="77777777" w:rsidR="00F85EE9" w:rsidRPr="004C3A0B" w:rsidRDefault="00F85EE9" w:rsidP="00D85529">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F85EE9" w:rsidRPr="004C3A0B" w14:paraId="4A13E987" w14:textId="77777777" w:rsidTr="00D8552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A0B4B0D" w14:textId="77777777" w:rsidR="00F85EE9" w:rsidRPr="002E13FE" w:rsidRDefault="00F85EE9" w:rsidP="00D85529">
                <w:pPr>
                  <w:jc w:val="center"/>
                  <w:rPr>
                    <w:rFonts w:ascii="Arial" w:hAnsi="Arial" w:cs="Arial"/>
                  </w:rPr>
                </w:pPr>
                <w:r>
                  <w:rPr>
                    <w:rFonts w:ascii="MS Gothic" w:eastAsia="MS Gothic" w:hAnsi="MS Gothic" w:cs="Arial" w:hint="eastAsia"/>
                  </w:rPr>
                  <w:t>☒</w:t>
                </w:r>
              </w:p>
            </w:sdtContent>
          </w:sdt>
        </w:tc>
        <w:tc>
          <w:tcPr>
            <w:tcW w:w="9810" w:type="dxa"/>
            <w:vAlign w:val="center"/>
          </w:tcPr>
          <w:p w14:paraId="6E4AE3D9" w14:textId="77777777" w:rsidR="00F85EE9" w:rsidRPr="004C3A0B" w:rsidRDefault="00F85EE9" w:rsidP="00D85529">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78F2B6E2" w14:textId="77777777" w:rsidR="00F85EE9" w:rsidRPr="004C3A0B" w:rsidRDefault="00F85EE9" w:rsidP="00F85EE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85EE9" w:rsidRPr="004C3A0B" w14:paraId="37F32B3A" w14:textId="77777777" w:rsidTr="00D85529">
        <w:tc>
          <w:tcPr>
            <w:tcW w:w="10485" w:type="dxa"/>
            <w:shd w:val="clear" w:color="auto" w:fill="D9D9D9" w:themeFill="background1" w:themeFillShade="D9"/>
          </w:tcPr>
          <w:p w14:paraId="125EE9F3" w14:textId="77777777" w:rsidR="00F85EE9" w:rsidRPr="004C3A0B" w:rsidRDefault="00F85EE9" w:rsidP="00D85529">
            <w:pPr>
              <w:rPr>
                <w:rFonts w:ascii="Arial" w:hAnsi="Arial" w:cs="Arial"/>
                <w:b/>
              </w:rPr>
            </w:pPr>
            <w:r w:rsidRPr="004C3A0B">
              <w:rPr>
                <w:rFonts w:ascii="Arial" w:hAnsi="Arial" w:cs="Arial"/>
                <w:b/>
              </w:rPr>
              <w:t>RESEARCH STUDENTS AND STAFF ONLY</w:t>
            </w:r>
          </w:p>
          <w:p w14:paraId="5E41CDD7" w14:textId="77777777" w:rsidR="00F85EE9" w:rsidRPr="004C3A0B" w:rsidRDefault="00F85EE9" w:rsidP="00D8552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D82A4A6" w14:textId="77777777" w:rsidR="00F85EE9" w:rsidRPr="004C3A0B" w:rsidRDefault="00F85EE9" w:rsidP="00D85529">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F85EE9" w:rsidRPr="004C3A0B" w14:paraId="2EFC77E0" w14:textId="77777777" w:rsidTr="00D85529">
        <w:tc>
          <w:tcPr>
            <w:tcW w:w="10485" w:type="dxa"/>
            <w:shd w:val="clear" w:color="auto" w:fill="D9D9D9" w:themeFill="background1" w:themeFillShade="D9"/>
          </w:tcPr>
          <w:p w14:paraId="06CE2F62" w14:textId="77777777" w:rsidR="00F85EE9" w:rsidRPr="004C3A0B" w:rsidRDefault="00F85EE9" w:rsidP="00D8552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68FABD6" w14:textId="77777777" w:rsidR="00F85EE9" w:rsidRPr="004C3A0B" w:rsidRDefault="00F85EE9" w:rsidP="00F85EE9">
      <w:pPr>
        <w:tabs>
          <w:tab w:val="left" w:pos="5103"/>
        </w:tabs>
        <w:rPr>
          <w:rFonts w:ascii="Arial" w:hAnsi="Arial" w:cs="Arial"/>
          <w:bCs/>
        </w:rPr>
      </w:pPr>
    </w:p>
    <w:p w14:paraId="70BFF3F3" w14:textId="77777777" w:rsidR="00F85EE9" w:rsidRPr="00431025" w:rsidRDefault="00F85EE9" w:rsidP="00F85EE9">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20" w:history="1">
        <w:r w:rsidRPr="00431025">
          <w:rPr>
            <w:rStyle w:val="Hyperlink"/>
            <w:rFonts w:ascii="Arial" w:hAnsi="Arial" w:cs="Arial"/>
          </w:rPr>
          <w:t>https://www.uwtsd.ac.uk/academic-office/appendices-and-forms/</w:t>
        </w:r>
      </w:hyperlink>
    </w:p>
    <w:p w14:paraId="2347AB79" w14:textId="39A4C340" w:rsidR="00C15972" w:rsidRDefault="00C15972" w:rsidP="00F85EE9">
      <w:pPr>
        <w:spacing w:after="0" w:line="480" w:lineRule="auto"/>
        <w:jc w:val="both"/>
        <w:rPr>
          <w:rFonts w:ascii="Times New Roman" w:hAnsi="Times New Roman" w:cs="Times New Roman"/>
          <w:sz w:val="24"/>
          <w:szCs w:val="24"/>
        </w:rPr>
      </w:pPr>
    </w:p>
    <w:p w14:paraId="35488654" w14:textId="77777777" w:rsidR="00F85EE9" w:rsidRPr="001A0747" w:rsidRDefault="00F85EE9" w:rsidP="000A6B93">
      <w:pPr>
        <w:spacing w:after="0" w:line="480" w:lineRule="auto"/>
        <w:ind w:firstLine="720"/>
        <w:jc w:val="both"/>
        <w:rPr>
          <w:rFonts w:ascii="Times New Roman" w:hAnsi="Times New Roman" w:cs="Times New Roman"/>
          <w:sz w:val="24"/>
          <w:szCs w:val="24"/>
        </w:rPr>
      </w:pPr>
    </w:p>
    <w:p w14:paraId="0F8A1302" w14:textId="77777777" w:rsidR="00C15972" w:rsidRPr="001A0747" w:rsidRDefault="00C15972" w:rsidP="000A6B93">
      <w:pPr>
        <w:spacing w:after="0" w:line="480" w:lineRule="auto"/>
        <w:ind w:firstLine="720"/>
        <w:jc w:val="both"/>
        <w:rPr>
          <w:rFonts w:ascii="Times New Roman" w:eastAsia="Times New Roman" w:hAnsi="Times New Roman" w:cs="Times New Roman"/>
          <w:kern w:val="0"/>
          <w:sz w:val="24"/>
          <w:szCs w:val="24"/>
          <w14:ligatures w14:val="none"/>
        </w:rPr>
      </w:pPr>
      <w:r w:rsidRPr="001A0747">
        <w:rPr>
          <w:rFonts w:ascii="Times New Roman" w:eastAsia="Times New Roman" w:hAnsi="Times New Roman" w:cs="Times New Roman"/>
          <w:kern w:val="0"/>
          <w:sz w:val="24"/>
          <w:szCs w:val="24"/>
          <w14:ligatures w14:val="none"/>
        </w:rPr>
        <w:t xml:space="preserve"> </w:t>
      </w:r>
      <w:r w:rsidRPr="001A0747">
        <w:rPr>
          <w:rFonts w:ascii="Times New Roman" w:eastAsia="Times New Roman" w:hAnsi="Times New Roman" w:cs="Times New Roman"/>
          <w:kern w:val="0"/>
          <w:sz w:val="24"/>
          <w:szCs w:val="24"/>
          <w14:ligatures w14:val="none"/>
        </w:rPr>
        <w:br/>
      </w:r>
    </w:p>
    <w:p w14:paraId="3F07E33B" w14:textId="77777777" w:rsidR="008D5253" w:rsidRPr="001A0747" w:rsidRDefault="008D5253" w:rsidP="000A6B93">
      <w:pPr>
        <w:spacing w:after="0" w:line="480" w:lineRule="auto"/>
        <w:ind w:firstLine="720"/>
        <w:jc w:val="both"/>
        <w:rPr>
          <w:rFonts w:ascii="Times New Roman" w:hAnsi="Times New Roman" w:cs="Times New Roman"/>
          <w:sz w:val="24"/>
          <w:szCs w:val="24"/>
        </w:rPr>
      </w:pPr>
    </w:p>
    <w:sectPr w:rsidR="008D5253" w:rsidRPr="001A0747">
      <w:head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0F27A" w14:textId="77777777" w:rsidR="009E09DA" w:rsidRDefault="009E09DA" w:rsidP="001A0747">
      <w:pPr>
        <w:spacing w:after="0" w:line="240" w:lineRule="auto"/>
      </w:pPr>
      <w:r>
        <w:separator/>
      </w:r>
    </w:p>
  </w:endnote>
  <w:endnote w:type="continuationSeparator" w:id="0">
    <w:p w14:paraId="25801232" w14:textId="77777777" w:rsidR="009E09DA" w:rsidRDefault="009E09DA" w:rsidP="001A0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5CF98" w14:textId="77777777" w:rsidR="009E09DA" w:rsidRDefault="009E09DA" w:rsidP="001A0747">
      <w:pPr>
        <w:spacing w:after="0" w:line="240" w:lineRule="auto"/>
      </w:pPr>
      <w:r>
        <w:separator/>
      </w:r>
    </w:p>
  </w:footnote>
  <w:footnote w:type="continuationSeparator" w:id="0">
    <w:p w14:paraId="16A5AA38" w14:textId="77777777" w:rsidR="009E09DA" w:rsidRDefault="009E09DA" w:rsidP="001A07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80235"/>
      <w:docPartObj>
        <w:docPartGallery w:val="Page Numbers (Top of Page)"/>
        <w:docPartUnique/>
      </w:docPartObj>
    </w:sdtPr>
    <w:sdtEndPr>
      <w:rPr>
        <w:noProof/>
      </w:rPr>
    </w:sdtEndPr>
    <w:sdtContent>
      <w:p w14:paraId="2BCF240F" w14:textId="5996B4B9" w:rsidR="001A0747" w:rsidRDefault="001A0747">
        <w:pPr>
          <w:pStyle w:val="Header"/>
          <w:jc w:val="right"/>
        </w:pPr>
        <w:r>
          <w:fldChar w:fldCharType="begin"/>
        </w:r>
        <w:r>
          <w:instrText xml:space="preserve"> PAGE   \* MERGEFORMAT </w:instrText>
        </w:r>
        <w:r>
          <w:fldChar w:fldCharType="separate"/>
        </w:r>
        <w:r w:rsidR="00F85EE9">
          <w:rPr>
            <w:noProof/>
          </w:rPr>
          <w:t>8</w:t>
        </w:r>
        <w:r>
          <w:rPr>
            <w:noProof/>
          </w:rPr>
          <w:fldChar w:fldCharType="end"/>
        </w:r>
      </w:p>
    </w:sdtContent>
  </w:sdt>
  <w:p w14:paraId="44A71A69" w14:textId="77777777" w:rsidR="001A0747" w:rsidRDefault="001A07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A22CF"/>
    <w:multiLevelType w:val="hybridMultilevel"/>
    <w:tmpl w:val="9C96A68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F96F27"/>
    <w:multiLevelType w:val="hybridMultilevel"/>
    <w:tmpl w:val="F7B685C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270686">
    <w:abstractNumId w:val="4"/>
  </w:num>
  <w:num w:numId="2" w16cid:durableId="1632444016">
    <w:abstractNumId w:val="0"/>
  </w:num>
  <w:num w:numId="3" w16cid:durableId="887686650">
    <w:abstractNumId w:val="12"/>
  </w:num>
  <w:num w:numId="4" w16cid:durableId="532424595">
    <w:abstractNumId w:val="21"/>
  </w:num>
  <w:num w:numId="5" w16cid:durableId="2131505990">
    <w:abstractNumId w:val="3"/>
  </w:num>
  <w:num w:numId="6" w16cid:durableId="1282108616">
    <w:abstractNumId w:val="26"/>
  </w:num>
  <w:num w:numId="7" w16cid:durableId="198365720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0533045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14664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80752924">
    <w:abstractNumId w:val="5"/>
  </w:num>
  <w:num w:numId="11" w16cid:durableId="1367750393">
    <w:abstractNumId w:val="9"/>
  </w:num>
  <w:num w:numId="12" w16cid:durableId="157383753">
    <w:abstractNumId w:val="10"/>
  </w:num>
  <w:num w:numId="13" w16cid:durableId="1678851697">
    <w:abstractNumId w:val="24"/>
  </w:num>
  <w:num w:numId="14" w16cid:durableId="250235977">
    <w:abstractNumId w:val="22"/>
  </w:num>
  <w:num w:numId="15" w16cid:durableId="990796154">
    <w:abstractNumId w:val="23"/>
  </w:num>
  <w:num w:numId="16" w16cid:durableId="1013653055">
    <w:abstractNumId w:val="1"/>
  </w:num>
  <w:num w:numId="17" w16cid:durableId="1333411383">
    <w:abstractNumId w:val="7"/>
  </w:num>
  <w:num w:numId="18" w16cid:durableId="152918240">
    <w:abstractNumId w:val="8"/>
  </w:num>
  <w:num w:numId="19" w16cid:durableId="945695876">
    <w:abstractNumId w:val="13"/>
  </w:num>
  <w:num w:numId="20" w16cid:durableId="406003737">
    <w:abstractNumId w:val="15"/>
  </w:num>
  <w:num w:numId="21" w16cid:durableId="284431108">
    <w:abstractNumId w:val="25"/>
  </w:num>
  <w:num w:numId="22" w16cid:durableId="1849253514">
    <w:abstractNumId w:val="6"/>
  </w:num>
  <w:num w:numId="23" w16cid:durableId="379981951">
    <w:abstractNumId w:val="16"/>
  </w:num>
  <w:num w:numId="24" w16cid:durableId="1222404053">
    <w:abstractNumId w:val="20"/>
  </w:num>
  <w:num w:numId="25" w16cid:durableId="1002245807">
    <w:abstractNumId w:val="2"/>
  </w:num>
  <w:num w:numId="26" w16cid:durableId="119885653">
    <w:abstractNumId w:val="11"/>
  </w:num>
  <w:num w:numId="27" w16cid:durableId="1110320979">
    <w:abstractNumId w:val="14"/>
  </w:num>
  <w:num w:numId="28" w16cid:durableId="1258444868">
    <w:abstractNumId w:val="27"/>
  </w:num>
  <w:num w:numId="29" w16cid:durableId="1844389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972"/>
    <w:rsid w:val="00031F83"/>
    <w:rsid w:val="000969FD"/>
    <w:rsid w:val="00097979"/>
    <w:rsid w:val="000A6B93"/>
    <w:rsid w:val="000B0F6B"/>
    <w:rsid w:val="000D1E80"/>
    <w:rsid w:val="000D1F16"/>
    <w:rsid w:val="000E1F71"/>
    <w:rsid w:val="001120C5"/>
    <w:rsid w:val="001A0747"/>
    <w:rsid w:val="002245C0"/>
    <w:rsid w:val="00254A98"/>
    <w:rsid w:val="00305C6F"/>
    <w:rsid w:val="00365848"/>
    <w:rsid w:val="003A5EB6"/>
    <w:rsid w:val="003A6C8A"/>
    <w:rsid w:val="003D14FA"/>
    <w:rsid w:val="003E712B"/>
    <w:rsid w:val="003F050F"/>
    <w:rsid w:val="0047612E"/>
    <w:rsid w:val="004B477E"/>
    <w:rsid w:val="004B56D7"/>
    <w:rsid w:val="00520425"/>
    <w:rsid w:val="005E0964"/>
    <w:rsid w:val="005F5D4A"/>
    <w:rsid w:val="00612D39"/>
    <w:rsid w:val="006435E4"/>
    <w:rsid w:val="006C1C85"/>
    <w:rsid w:val="00751396"/>
    <w:rsid w:val="008017AA"/>
    <w:rsid w:val="00805520"/>
    <w:rsid w:val="008630D4"/>
    <w:rsid w:val="008849BD"/>
    <w:rsid w:val="008D5253"/>
    <w:rsid w:val="009169E1"/>
    <w:rsid w:val="00951210"/>
    <w:rsid w:val="009722ED"/>
    <w:rsid w:val="009C02E0"/>
    <w:rsid w:val="009C0603"/>
    <w:rsid w:val="009C4DE2"/>
    <w:rsid w:val="009E09DA"/>
    <w:rsid w:val="009F5F75"/>
    <w:rsid w:val="00A06207"/>
    <w:rsid w:val="00A91DBE"/>
    <w:rsid w:val="00AF5108"/>
    <w:rsid w:val="00AF5B6B"/>
    <w:rsid w:val="00B607BB"/>
    <w:rsid w:val="00B84B51"/>
    <w:rsid w:val="00B87313"/>
    <w:rsid w:val="00BE0CB9"/>
    <w:rsid w:val="00C15972"/>
    <w:rsid w:val="00C23EC0"/>
    <w:rsid w:val="00C25A7E"/>
    <w:rsid w:val="00C67613"/>
    <w:rsid w:val="00CB31F8"/>
    <w:rsid w:val="00CB5DBF"/>
    <w:rsid w:val="00D8249E"/>
    <w:rsid w:val="00DC645F"/>
    <w:rsid w:val="00DF00C9"/>
    <w:rsid w:val="00E435E5"/>
    <w:rsid w:val="00E4407F"/>
    <w:rsid w:val="00EB5AF3"/>
    <w:rsid w:val="00EC00FA"/>
    <w:rsid w:val="00EE791E"/>
    <w:rsid w:val="00F85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CB497"/>
  <w15:chartTrackingRefBased/>
  <w15:docId w15:val="{8FDC297B-C2EF-454C-AC6C-4FE4FC845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159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9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51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F85EE9"/>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159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597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017AA"/>
    <w:rPr>
      <w:color w:val="0563C1" w:themeColor="hyperlink"/>
      <w:u w:val="single"/>
    </w:rPr>
  </w:style>
  <w:style w:type="character" w:customStyle="1" w:styleId="Heading3Char">
    <w:name w:val="Heading 3 Char"/>
    <w:basedOn w:val="DefaultParagraphFont"/>
    <w:link w:val="Heading3"/>
    <w:uiPriority w:val="9"/>
    <w:rsid w:val="00AF510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AF51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07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747"/>
  </w:style>
  <w:style w:type="paragraph" w:styleId="Footer">
    <w:name w:val="footer"/>
    <w:basedOn w:val="Normal"/>
    <w:link w:val="FooterChar"/>
    <w:uiPriority w:val="99"/>
    <w:unhideWhenUsed/>
    <w:rsid w:val="001A07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747"/>
  </w:style>
  <w:style w:type="paragraph" w:styleId="ListParagraph">
    <w:name w:val="List Paragraph"/>
    <w:basedOn w:val="Normal"/>
    <w:uiPriority w:val="34"/>
    <w:qFormat/>
    <w:rsid w:val="003D14FA"/>
    <w:pPr>
      <w:ind w:left="720"/>
      <w:contextualSpacing/>
    </w:pPr>
    <w:rPr>
      <w:kern w:val="0"/>
      <w14:ligatures w14:val="none"/>
    </w:rPr>
  </w:style>
  <w:style w:type="paragraph" w:styleId="TOCHeading">
    <w:name w:val="TOC Heading"/>
    <w:basedOn w:val="Heading1"/>
    <w:next w:val="Normal"/>
    <w:uiPriority w:val="39"/>
    <w:unhideWhenUsed/>
    <w:qFormat/>
    <w:rsid w:val="003D14FA"/>
    <w:pPr>
      <w:outlineLvl w:val="9"/>
    </w:pPr>
    <w:rPr>
      <w:kern w:val="0"/>
      <w14:ligatures w14:val="none"/>
    </w:rPr>
  </w:style>
  <w:style w:type="paragraph" w:styleId="TOC2">
    <w:name w:val="toc 2"/>
    <w:basedOn w:val="Normal"/>
    <w:next w:val="Normal"/>
    <w:autoRedefine/>
    <w:uiPriority w:val="39"/>
    <w:unhideWhenUsed/>
    <w:rsid w:val="003D14FA"/>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3D14FA"/>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3D14FA"/>
    <w:pPr>
      <w:spacing w:after="100"/>
      <w:ind w:left="440"/>
    </w:pPr>
    <w:rPr>
      <w:rFonts w:eastAsiaTheme="minorEastAsia" w:cs="Times New Roman"/>
      <w:kern w:val="0"/>
      <w14:ligatures w14:val="none"/>
    </w:rPr>
  </w:style>
  <w:style w:type="character" w:customStyle="1" w:styleId="Heading4Char">
    <w:name w:val="Heading 4 Char"/>
    <w:basedOn w:val="DefaultParagraphFont"/>
    <w:link w:val="Heading4"/>
    <w:uiPriority w:val="99"/>
    <w:rsid w:val="00F85EE9"/>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F85EE9"/>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F85EE9"/>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F85EE9"/>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F85EE9"/>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F85EE9"/>
    <w:rPr>
      <w:rFonts w:ascii="Tahoma" w:eastAsia="Times New Roman" w:hAnsi="Tahoma" w:cs="Tahoma"/>
      <w:kern w:val="0"/>
      <w:sz w:val="16"/>
      <w:szCs w:val="16"/>
      <w:lang w:val="en-GB"/>
      <w14:ligatures w14:val="none"/>
    </w:rPr>
  </w:style>
  <w:style w:type="character" w:styleId="FollowedHyperlink">
    <w:name w:val="FollowedHyperlink"/>
    <w:uiPriority w:val="99"/>
    <w:semiHidden/>
    <w:rsid w:val="00F85EE9"/>
    <w:rPr>
      <w:color w:val="800080"/>
      <w:u w:val="single"/>
    </w:rPr>
  </w:style>
  <w:style w:type="paragraph" w:styleId="NormalWeb">
    <w:name w:val="Normal (Web)"/>
    <w:basedOn w:val="Normal"/>
    <w:uiPriority w:val="99"/>
    <w:rsid w:val="00F85EE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F85EE9"/>
    <w:rPr>
      <w:color w:val="535353"/>
      <w:u w:val="single"/>
      <w:effect w:val="none"/>
    </w:rPr>
  </w:style>
  <w:style w:type="paragraph" w:customStyle="1" w:styleId="NormalWeb1">
    <w:name w:val="Normal (Web)1"/>
    <w:basedOn w:val="Normal"/>
    <w:uiPriority w:val="99"/>
    <w:rsid w:val="00F85EE9"/>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F85EE9"/>
  </w:style>
  <w:style w:type="character" w:styleId="CommentReference">
    <w:name w:val="annotation reference"/>
    <w:uiPriority w:val="99"/>
    <w:semiHidden/>
    <w:unhideWhenUsed/>
    <w:rsid w:val="00F85EE9"/>
    <w:rPr>
      <w:sz w:val="16"/>
      <w:szCs w:val="16"/>
    </w:rPr>
  </w:style>
  <w:style w:type="paragraph" w:styleId="CommentText">
    <w:name w:val="annotation text"/>
    <w:basedOn w:val="Normal"/>
    <w:link w:val="CommentTextChar"/>
    <w:uiPriority w:val="99"/>
    <w:semiHidden/>
    <w:unhideWhenUsed/>
    <w:rsid w:val="00F85EE9"/>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F85EE9"/>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85EE9"/>
    <w:rPr>
      <w:b/>
      <w:bCs/>
    </w:rPr>
  </w:style>
  <w:style w:type="character" w:customStyle="1" w:styleId="CommentSubjectChar">
    <w:name w:val="Comment Subject Char"/>
    <w:basedOn w:val="CommentTextChar"/>
    <w:link w:val="CommentSubject"/>
    <w:uiPriority w:val="99"/>
    <w:semiHidden/>
    <w:rsid w:val="00F85EE9"/>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F85EE9"/>
    <w:rPr>
      <w:b/>
      <w:bCs/>
    </w:rPr>
  </w:style>
  <w:style w:type="character" w:customStyle="1" w:styleId="UnresolvedMention1">
    <w:name w:val="Unresolved Mention1"/>
    <w:basedOn w:val="DefaultParagraphFont"/>
    <w:uiPriority w:val="99"/>
    <w:semiHidden/>
    <w:unhideWhenUsed/>
    <w:rsid w:val="00F85E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704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files.eric.ed.gov/fulltext/ED525056.pdf" TargetMode="External"/><Relationship Id="rId18"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02/mar.21244"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journalofbusiness.org/index.php/GJMBR/article/view/100728"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social</a:t>
            </a:r>
            <a:r>
              <a:rPr lang="en-US" baseline="0"/>
              <a:t> media influence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00601487314085"/>
          <c:y val="0.14321428571428574"/>
          <c:w val="0.41906222659667541"/>
          <c:h val="0.7183923884514436"/>
        </c:manualLayout>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448-4344-BB94-5A7A37D1192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448-4344-BB94-5A7A37D1192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448-4344-BB94-5A7A37D1192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448-4344-BB94-5A7A37D11927}"/>
              </c:ext>
            </c:extLst>
          </c:dPt>
          <c:cat>
            <c:strRef>
              <c:f>Sheet1!$A$2:$A$5</c:f>
              <c:strCache>
                <c:ptCount val="3"/>
                <c:pt idx="0">
                  <c:v>yes</c:v>
                </c:pt>
                <c:pt idx="1">
                  <c:v>no</c:v>
                </c:pt>
                <c:pt idx="2">
                  <c:v>not sure</c:v>
                </c:pt>
              </c:strCache>
            </c:strRef>
          </c:cat>
          <c:val>
            <c:numRef>
              <c:f>Sheet1!$B$2:$B$5</c:f>
              <c:numCache>
                <c:formatCode>General</c:formatCode>
                <c:ptCount val="4"/>
                <c:pt idx="0">
                  <c:v>25.3</c:v>
                </c:pt>
                <c:pt idx="1">
                  <c:v>9.6999999999999993</c:v>
                </c:pt>
                <c:pt idx="2">
                  <c:v>25.3</c:v>
                </c:pt>
              </c:numCache>
            </c:numRef>
          </c:val>
          <c:extLst>
            <c:ext xmlns:c16="http://schemas.microsoft.com/office/drawing/2014/chart" uri="{C3380CC4-5D6E-409C-BE32-E72D297353CC}">
              <c16:uniqueId val="{00000008-1448-4344-BB94-5A7A37D1192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Amount of Time Spent</a:t>
            </a:r>
            <a:r>
              <a:rPr lang="en-US" sz="1200" baseline="0">
                <a:latin typeface="Times New Roman" panose="02020603050405020304" pitchFamily="18" charset="0"/>
                <a:cs typeface="Times New Roman" panose="02020603050405020304" pitchFamily="18" charset="0"/>
              </a:rPr>
              <a:t> on Facebook and Instagram</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0hrs</c:v>
                </c:pt>
                <c:pt idx="1">
                  <c:v>1 to 3 hours</c:v>
                </c:pt>
                <c:pt idx="2">
                  <c:v>4 to 6 hours</c:v>
                </c:pt>
                <c:pt idx="3">
                  <c:v>7 to 9 hours1</c:v>
                </c:pt>
                <c:pt idx="4">
                  <c:v>10 or mor hrs</c:v>
                </c:pt>
              </c:strCache>
            </c:strRef>
          </c:cat>
          <c:val>
            <c:numRef>
              <c:f>Sheet1!$B$2:$B$6</c:f>
              <c:numCache>
                <c:formatCode>General</c:formatCode>
                <c:ptCount val="5"/>
                <c:pt idx="0">
                  <c:v>5</c:v>
                </c:pt>
                <c:pt idx="1">
                  <c:v>18</c:v>
                </c:pt>
                <c:pt idx="2">
                  <c:v>29</c:v>
                </c:pt>
                <c:pt idx="3">
                  <c:v>26</c:v>
                </c:pt>
                <c:pt idx="4">
                  <c:v>21</c:v>
                </c:pt>
              </c:numCache>
            </c:numRef>
          </c:val>
          <c:extLst>
            <c:ext xmlns:c16="http://schemas.microsoft.com/office/drawing/2014/chart" uri="{C3380CC4-5D6E-409C-BE32-E72D297353CC}">
              <c16:uniqueId val="{00000000-095A-4CB1-BD1C-31FC64F2826D}"/>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0hrs</c:v>
                </c:pt>
                <c:pt idx="1">
                  <c:v>1 to 3 hours</c:v>
                </c:pt>
                <c:pt idx="2">
                  <c:v>4 to 6 hours</c:v>
                </c:pt>
                <c:pt idx="3">
                  <c:v>7 to 9 hours1</c:v>
                </c:pt>
                <c:pt idx="4">
                  <c:v>10 or mor hrs</c:v>
                </c:pt>
              </c:strCache>
            </c:strRef>
          </c:cat>
          <c:val>
            <c:numRef>
              <c:f>Sheet1!$C$2:$C$6</c:f>
              <c:numCache>
                <c:formatCode>General</c:formatCode>
                <c:ptCount val="5"/>
              </c:numCache>
            </c:numRef>
          </c:val>
          <c:extLst>
            <c:ext xmlns:c16="http://schemas.microsoft.com/office/drawing/2014/chart" uri="{C3380CC4-5D6E-409C-BE32-E72D297353CC}">
              <c16:uniqueId val="{00000001-095A-4CB1-BD1C-31FC64F2826D}"/>
            </c:ext>
          </c:extLst>
        </c:ser>
        <c:ser>
          <c:idx val="2"/>
          <c:order val="2"/>
          <c:tx>
            <c:strRef>
              <c:f>Sheet1!$D$1</c:f>
              <c:strCache>
                <c:ptCount val="1"/>
                <c:pt idx="0">
                  <c:v>Column1</c:v>
                </c:pt>
              </c:strCache>
            </c:strRef>
          </c:tx>
          <c:spPr>
            <a:solidFill>
              <a:schemeClr val="accent3"/>
            </a:solidFill>
            <a:ln>
              <a:noFill/>
            </a:ln>
            <a:effectLst/>
          </c:spPr>
          <c:invertIfNegative val="0"/>
          <c:cat>
            <c:strRef>
              <c:f>Sheet1!$A$2:$A$6</c:f>
              <c:strCache>
                <c:ptCount val="5"/>
                <c:pt idx="0">
                  <c:v>0hrs</c:v>
                </c:pt>
                <c:pt idx="1">
                  <c:v>1 to 3 hours</c:v>
                </c:pt>
                <c:pt idx="2">
                  <c:v>4 to 6 hours</c:v>
                </c:pt>
                <c:pt idx="3">
                  <c:v>7 to 9 hours1</c:v>
                </c:pt>
                <c:pt idx="4">
                  <c:v>10 or mor hrs</c:v>
                </c:pt>
              </c:strCache>
            </c:strRef>
          </c:cat>
          <c:val>
            <c:numRef>
              <c:f>Sheet1!$D$2:$D$6</c:f>
              <c:numCache>
                <c:formatCode>General</c:formatCode>
                <c:ptCount val="5"/>
              </c:numCache>
            </c:numRef>
          </c:val>
          <c:extLst>
            <c:ext xmlns:c16="http://schemas.microsoft.com/office/drawing/2014/chart" uri="{C3380CC4-5D6E-409C-BE32-E72D297353CC}">
              <c16:uniqueId val="{00000002-095A-4CB1-BD1C-31FC64F2826D}"/>
            </c:ext>
          </c:extLst>
        </c:ser>
        <c:dLbls>
          <c:showLegendKey val="0"/>
          <c:showVal val="0"/>
          <c:showCatName val="0"/>
          <c:showSerName val="0"/>
          <c:showPercent val="0"/>
          <c:showBubbleSize val="0"/>
        </c:dLbls>
        <c:gapWidth val="219"/>
        <c:overlap val="-27"/>
        <c:axId val="-1099182160"/>
        <c:axId val="-1099187056"/>
      </c:barChart>
      <c:catAx>
        <c:axId val="-1099182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87056"/>
        <c:crosses val="autoZero"/>
        <c:auto val="1"/>
        <c:lblAlgn val="ctr"/>
        <c:lblOffset val="100"/>
        <c:noMultiLvlLbl val="0"/>
      </c:catAx>
      <c:valAx>
        <c:axId val="-1099187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82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latin typeface="Times New Roman" panose="02020603050405020304" pitchFamily="18" charset="0"/>
                <a:cs typeface="Times New Roman" panose="02020603050405020304" pitchFamily="18" charset="0"/>
              </a:rPr>
              <a:t>Social Media</a:t>
            </a:r>
            <a:r>
              <a:rPr lang="en-US" b="1" baseline="0">
                <a:latin typeface="Times New Roman" panose="02020603050405020304" pitchFamily="18" charset="0"/>
                <a:cs typeface="Times New Roman" panose="02020603050405020304" pitchFamily="18" charset="0"/>
              </a:rPr>
              <a:t> Platform Preference </a:t>
            </a:r>
            <a:endParaRPr lang="en-US"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A1C-4C8F-965C-6BD2829887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A1C-4C8F-965C-6BD2829887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A1C-4C8F-965C-6BD2829887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A1C-4C8F-965C-6BD282988758}"/>
              </c:ext>
            </c:extLst>
          </c:dPt>
          <c:cat>
            <c:strRef>
              <c:f>Sheet1!$A$2:$A$5</c:f>
              <c:strCache>
                <c:ptCount val="3"/>
                <c:pt idx="0">
                  <c:v>instagram</c:v>
                </c:pt>
                <c:pt idx="1">
                  <c:v>facebook </c:v>
                </c:pt>
                <c:pt idx="2">
                  <c:v>snapchat</c:v>
                </c:pt>
              </c:strCache>
            </c:strRef>
          </c:cat>
          <c:val>
            <c:numRef>
              <c:f>Sheet1!$B$2:$B$5</c:f>
              <c:numCache>
                <c:formatCode>General</c:formatCode>
                <c:ptCount val="4"/>
                <c:pt idx="0">
                  <c:v>60</c:v>
                </c:pt>
                <c:pt idx="1">
                  <c:v>30</c:v>
                </c:pt>
                <c:pt idx="2">
                  <c:v>10</c:v>
                </c:pt>
              </c:numCache>
            </c:numRef>
          </c:val>
          <c:extLst>
            <c:ext xmlns:c16="http://schemas.microsoft.com/office/drawing/2014/chart" uri="{C3380CC4-5D6E-409C-BE32-E72D297353CC}">
              <c16:uniqueId val="{00000008-9A1C-4C8F-965C-6BD28298875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D527E-FAAD-4924-B5F8-D5736B0D6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52</Pages>
  <Words>11346</Words>
  <Characters>66937</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Bilyana Nikolova</cp:lastModifiedBy>
  <cp:revision>28</cp:revision>
  <dcterms:created xsi:type="dcterms:W3CDTF">2024-04-10T17:14:00Z</dcterms:created>
  <dcterms:modified xsi:type="dcterms:W3CDTF">2024-04-28T20:04:00Z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b83d0e26-2d3e-4a4c-8abc-81d57ccb83a8</vt:lpwstr>
  </property>
</Properties>
</file>