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D6BCE" w14:textId="6B48C90A" w:rsidR="007850B4" w:rsidRDefault="0010149F" w:rsidP="004A4B76">
      <w:r>
        <w:t>Chapter 5- Conclusion and Recommendations</w:t>
      </w:r>
    </w:p>
    <w:p w14:paraId="0493E5FA" w14:textId="77777777" w:rsidR="0010149F" w:rsidRDefault="0010149F"/>
    <w:p w14:paraId="3E6A08CF" w14:textId="77777777" w:rsidR="0010149F" w:rsidRPr="00AB4290" w:rsidRDefault="0010149F">
      <w:pPr>
        <w:rPr>
          <w:b/>
          <w:bCs/>
        </w:rPr>
      </w:pPr>
      <w:r w:rsidRPr="00AB4290">
        <w:rPr>
          <w:b/>
          <w:bCs/>
        </w:rPr>
        <w:t>5.1 Introduction</w:t>
      </w:r>
    </w:p>
    <w:p w14:paraId="726420B5" w14:textId="6F3E3510" w:rsidR="0010149F" w:rsidRPr="00AB4290" w:rsidRDefault="002079F4">
      <w:r w:rsidRPr="00AB4290">
        <w:t>The previous chapter of this dissertation provide</w:t>
      </w:r>
      <w:r w:rsidR="00377732" w:rsidRPr="00AB4290">
        <w:t>d</w:t>
      </w:r>
      <w:r w:rsidRPr="00AB4290">
        <w:t xml:space="preserve"> an analysis of the primary data gathered through </w:t>
      </w:r>
      <w:r w:rsidR="005155C0" w:rsidRPr="00AB4290">
        <w:t>the</w:t>
      </w:r>
      <w:r w:rsidR="00377732" w:rsidRPr="00AB4290">
        <w:t xml:space="preserve"> </w:t>
      </w:r>
      <w:r w:rsidRPr="00AB4290">
        <w:t xml:space="preserve">quantitative method of distributing a questionnaire. </w:t>
      </w:r>
      <w:r w:rsidR="00A51CFE" w:rsidRPr="00AB4290">
        <w:t xml:space="preserve">This chapter will work towards reviewing </w:t>
      </w:r>
      <w:r w:rsidR="00471195" w:rsidRPr="00AB4290">
        <w:t xml:space="preserve">the </w:t>
      </w:r>
      <w:r w:rsidR="00A51CFE" w:rsidRPr="00AB4290">
        <w:t xml:space="preserve">conclusions and limitations of this project alongside any recommendations that have been identified in relation to Taser. The </w:t>
      </w:r>
      <w:proofErr w:type="gramStart"/>
      <w:r w:rsidR="00A51CFE" w:rsidRPr="00AB4290">
        <w:t xml:space="preserve">ultimate </w:t>
      </w:r>
      <w:r w:rsidR="00762A5F" w:rsidRPr="00AB4290">
        <w:t>aim</w:t>
      </w:r>
      <w:proofErr w:type="gramEnd"/>
      <w:r w:rsidR="00A51CFE" w:rsidRPr="00AB4290">
        <w:t xml:space="preserve"> of this </w:t>
      </w:r>
      <w:r w:rsidR="005A0C9A" w:rsidRPr="00AB4290">
        <w:t>study</w:t>
      </w:r>
      <w:r w:rsidR="00A51CFE" w:rsidRPr="00AB4290">
        <w:t xml:space="preserve"> is to </w:t>
      </w:r>
      <w:r w:rsidR="005A0C9A" w:rsidRPr="00AB4290">
        <w:t>determine</w:t>
      </w:r>
      <w:r w:rsidR="00762A5F" w:rsidRPr="00AB4290">
        <w:t>:</w:t>
      </w:r>
      <w:r w:rsidR="00A51CFE" w:rsidRPr="00AB4290">
        <w:t xml:space="preserve"> </w:t>
      </w:r>
      <w:r w:rsidR="00A009D8" w:rsidRPr="00AB4290">
        <w:t>‘Is</w:t>
      </w:r>
      <w:r w:rsidR="00A51CFE" w:rsidRPr="00AB4290">
        <w:t xml:space="preserve"> Taser an effective strategy in South Wales Polic</w:t>
      </w:r>
      <w:r w:rsidR="00A009D8" w:rsidRPr="00AB4290">
        <w:t>e?</w:t>
      </w:r>
      <w:r w:rsidR="00286EAD" w:rsidRPr="00AB4290">
        <w:t>’</w:t>
      </w:r>
    </w:p>
    <w:p w14:paraId="3B667D27" w14:textId="77777777" w:rsidR="0010149F" w:rsidRPr="00AB4290" w:rsidRDefault="0010149F"/>
    <w:p w14:paraId="76C8A033" w14:textId="09B6B29A" w:rsidR="00530DE1" w:rsidRPr="00AB4290" w:rsidRDefault="0010149F" w:rsidP="006B2229">
      <w:pPr>
        <w:rPr>
          <w:b/>
          <w:bCs/>
        </w:rPr>
      </w:pPr>
      <w:r w:rsidRPr="00AB4290">
        <w:rPr>
          <w:b/>
          <w:bCs/>
        </w:rPr>
        <w:t>5.2 Achievement of Objectives</w:t>
      </w:r>
    </w:p>
    <w:p w14:paraId="70CD6A74" w14:textId="47AE21DB" w:rsidR="006B2229" w:rsidRPr="00AB4290" w:rsidRDefault="006B2229" w:rsidP="006B2229">
      <w:pPr>
        <w:rPr>
          <w:b/>
          <w:bCs/>
        </w:rPr>
      </w:pPr>
      <w:r w:rsidRPr="00AB4290">
        <w:rPr>
          <w:b/>
          <w:bCs/>
        </w:rPr>
        <w:t xml:space="preserve">How does the use of Taser impact on </w:t>
      </w:r>
      <w:r w:rsidR="00FC31C0" w:rsidRPr="00AB4290">
        <w:rPr>
          <w:b/>
          <w:bCs/>
        </w:rPr>
        <w:t xml:space="preserve">both </w:t>
      </w:r>
      <w:r w:rsidRPr="00AB4290">
        <w:rPr>
          <w:b/>
          <w:bCs/>
        </w:rPr>
        <w:t>the police service</w:t>
      </w:r>
      <w:r w:rsidR="00FC31C0" w:rsidRPr="00AB4290">
        <w:rPr>
          <w:b/>
          <w:bCs/>
        </w:rPr>
        <w:t xml:space="preserve"> and</w:t>
      </w:r>
      <w:r w:rsidRPr="00AB4290">
        <w:rPr>
          <w:b/>
          <w:bCs/>
        </w:rPr>
        <w:t xml:space="preserve"> the public?</w:t>
      </w:r>
      <w:r w:rsidR="00530DE1" w:rsidRPr="00AB4290">
        <w:rPr>
          <w:b/>
          <w:bCs/>
        </w:rPr>
        <w:br/>
      </w:r>
      <w:r w:rsidR="00530DE1" w:rsidRPr="00AB4290">
        <w:t>An examination of how Taser can impact on the police service</w:t>
      </w:r>
      <w:r w:rsidR="000C01B7" w:rsidRPr="00AB4290">
        <w:t>,</w:t>
      </w:r>
      <w:r w:rsidR="00530DE1" w:rsidRPr="00AB4290">
        <w:t xml:space="preserve"> as well as the public</w:t>
      </w:r>
      <w:r w:rsidR="000C01B7" w:rsidRPr="00AB4290">
        <w:t>,</w:t>
      </w:r>
      <w:r w:rsidR="00530DE1" w:rsidRPr="00AB4290">
        <w:t xml:space="preserve"> was explored </w:t>
      </w:r>
      <w:r w:rsidR="006B4994" w:rsidRPr="00AB4290">
        <w:t>via</w:t>
      </w:r>
      <w:r w:rsidR="00530DE1" w:rsidRPr="00AB4290">
        <w:t xml:space="preserve"> a literature review</w:t>
      </w:r>
      <w:r w:rsidR="003E29FB" w:rsidRPr="00AB4290">
        <w:t xml:space="preserve">, </w:t>
      </w:r>
      <w:r w:rsidR="00A06055" w:rsidRPr="00AB4290">
        <w:t>and</w:t>
      </w:r>
      <w:r w:rsidR="00530DE1" w:rsidRPr="00AB4290">
        <w:t xml:space="preserve"> a </w:t>
      </w:r>
      <w:r w:rsidR="003C50C7" w:rsidRPr="00AB4290">
        <w:t xml:space="preserve">questionnaire. Since the introduction of Taser, it has been </w:t>
      </w:r>
      <w:r w:rsidR="00FC31C0" w:rsidRPr="00AB4290">
        <w:t>found</w:t>
      </w:r>
      <w:r w:rsidR="003C50C7" w:rsidRPr="00AB4290">
        <w:t xml:space="preserve"> that police are more likely to use Taser over other appointments and</w:t>
      </w:r>
      <w:r w:rsidR="00583670" w:rsidRPr="00AB4290">
        <w:t xml:space="preserve"> police</w:t>
      </w:r>
      <w:r w:rsidR="003C50C7" w:rsidRPr="00AB4290">
        <w:t xml:space="preserve"> would use Taser rather than utilising firearms. </w:t>
      </w:r>
      <w:r w:rsidR="0044214E" w:rsidRPr="00AB4290">
        <w:t xml:space="preserve">When </w:t>
      </w:r>
      <w:r w:rsidR="003C50C7" w:rsidRPr="00AB4290">
        <w:t>Taser has been used on members of the public,</w:t>
      </w:r>
      <w:r w:rsidR="002D661E" w:rsidRPr="00AB4290">
        <w:t xml:space="preserve"> </w:t>
      </w:r>
      <w:r w:rsidR="0044214E" w:rsidRPr="00AB4290">
        <w:t>it</w:t>
      </w:r>
      <w:r w:rsidR="003C50C7" w:rsidRPr="00AB4290">
        <w:t xml:space="preserve"> has resulted in ensuring </w:t>
      </w:r>
      <w:r w:rsidR="0044214E" w:rsidRPr="00AB4290">
        <w:t xml:space="preserve">the </w:t>
      </w:r>
      <w:r w:rsidR="003C50C7" w:rsidRPr="00AB4290">
        <w:t>safety of victims</w:t>
      </w:r>
      <w:r w:rsidR="00F968C0" w:rsidRPr="00AB4290">
        <w:t>,</w:t>
      </w:r>
      <w:r w:rsidR="003C50C7" w:rsidRPr="00AB4290">
        <w:t xml:space="preserve"> however the use of Taser on a subject can be </w:t>
      </w:r>
      <w:r w:rsidR="00CA566F" w:rsidRPr="00AB4290">
        <w:t xml:space="preserve">negative </w:t>
      </w:r>
      <w:r w:rsidR="003C50C7" w:rsidRPr="00AB4290">
        <w:t xml:space="preserve">as well as </w:t>
      </w:r>
      <w:r w:rsidR="00CA566F" w:rsidRPr="00AB4290">
        <w:t>positive</w:t>
      </w:r>
      <w:r w:rsidR="003C50C7" w:rsidRPr="00AB4290">
        <w:t>. The use of Taser has resulted in the safe detention of subject</w:t>
      </w:r>
      <w:r w:rsidR="009210F3" w:rsidRPr="00AB4290">
        <w:t>s</w:t>
      </w:r>
      <w:r w:rsidR="003C50C7" w:rsidRPr="00AB4290">
        <w:t>, but it has also resulted in injury, sometimes life changing</w:t>
      </w:r>
      <w:r w:rsidR="009210F3" w:rsidRPr="00AB4290">
        <w:t>,</w:t>
      </w:r>
      <w:r w:rsidR="003C50C7" w:rsidRPr="00AB4290">
        <w:t xml:space="preserve"> and this has had a negative impact on the confidence </w:t>
      </w:r>
      <w:r w:rsidR="00CB5D1B" w:rsidRPr="00AB4290">
        <w:t xml:space="preserve">that </w:t>
      </w:r>
      <w:r w:rsidR="003C50C7" w:rsidRPr="00AB4290">
        <w:t>some members of the public</w:t>
      </w:r>
      <w:r w:rsidR="00CB5D1B" w:rsidRPr="00AB4290">
        <w:t xml:space="preserve"> have in the police</w:t>
      </w:r>
      <w:r w:rsidR="003C50C7" w:rsidRPr="00AB4290">
        <w:t>.</w:t>
      </w:r>
    </w:p>
    <w:p w14:paraId="673A3CFE" w14:textId="77777777" w:rsidR="00530DE1" w:rsidRPr="00AB4290" w:rsidRDefault="00530DE1" w:rsidP="006B2229"/>
    <w:p w14:paraId="7714C218" w14:textId="7F5FFFBD" w:rsidR="006B2229" w:rsidRPr="00AB4290" w:rsidRDefault="006B2229" w:rsidP="00764E21">
      <w:pPr>
        <w:rPr>
          <w:b/>
          <w:bCs/>
        </w:rPr>
      </w:pPr>
      <w:r w:rsidRPr="00AB4290">
        <w:rPr>
          <w:rFonts w:cs="Arial"/>
          <w:b/>
          <w:bCs/>
        </w:rPr>
        <w:t>Documented real-life situations involving the use of Taser.</w:t>
      </w:r>
      <w:r w:rsidR="00764E21" w:rsidRPr="00AB4290">
        <w:rPr>
          <w:b/>
          <w:bCs/>
        </w:rPr>
        <w:br/>
      </w:r>
      <w:r w:rsidR="00A06601" w:rsidRPr="00AB4290">
        <w:rPr>
          <w:rFonts w:cs="Arial"/>
        </w:rPr>
        <w:t>S</w:t>
      </w:r>
      <w:r w:rsidR="00906F31" w:rsidRPr="00AB4290">
        <w:rPr>
          <w:rFonts w:cs="Arial"/>
        </w:rPr>
        <w:t>ituations involving taser were documented within the literature review.</w:t>
      </w:r>
      <w:r w:rsidR="00A35138" w:rsidRPr="00AB4290">
        <w:rPr>
          <w:rFonts w:cs="Arial"/>
        </w:rPr>
        <w:t xml:space="preserve"> It was </w:t>
      </w:r>
      <w:r w:rsidR="006403F7" w:rsidRPr="00AB4290">
        <w:rPr>
          <w:rFonts w:cs="Arial"/>
        </w:rPr>
        <w:t>evident</w:t>
      </w:r>
      <w:r w:rsidR="00A35138" w:rsidRPr="00AB4290">
        <w:rPr>
          <w:rFonts w:cs="Arial"/>
        </w:rPr>
        <w:t xml:space="preserve"> that </w:t>
      </w:r>
      <w:r w:rsidR="0041679D" w:rsidRPr="00AB4290">
        <w:rPr>
          <w:rFonts w:cs="Arial"/>
        </w:rPr>
        <w:t xml:space="preserve">in the </w:t>
      </w:r>
      <w:r w:rsidR="00A35138" w:rsidRPr="00AB4290">
        <w:rPr>
          <w:rFonts w:cs="Arial"/>
        </w:rPr>
        <w:t>use of Taser in the case of Jordan Walker-Brown</w:t>
      </w:r>
      <w:r w:rsidR="006403F7" w:rsidRPr="00AB4290">
        <w:rPr>
          <w:rFonts w:cs="Arial"/>
        </w:rPr>
        <w:t>,</w:t>
      </w:r>
      <w:r w:rsidR="00A35138" w:rsidRPr="00AB4290">
        <w:rPr>
          <w:rFonts w:cs="Arial"/>
        </w:rPr>
        <w:t xml:space="preserve"> Walker-Brown was tasered from height. On the limited information provided in the source of information, the police officers did not consider the possible implications of using the taser whilst the subject was at height</w:t>
      </w:r>
      <w:r w:rsidR="009F4771" w:rsidRPr="00AB4290">
        <w:rPr>
          <w:rFonts w:cs="Arial"/>
        </w:rPr>
        <w:t>.</w:t>
      </w:r>
      <w:r w:rsidR="00E1147C" w:rsidRPr="00AB4290">
        <w:rPr>
          <w:rFonts w:cs="Arial"/>
        </w:rPr>
        <w:t xml:space="preserve"> A</w:t>
      </w:r>
      <w:r w:rsidR="00A35138" w:rsidRPr="00AB4290">
        <w:rPr>
          <w:rFonts w:cs="Arial"/>
        </w:rPr>
        <w:t>s a result of the use of Taser</w:t>
      </w:r>
      <w:r w:rsidR="00E1147C" w:rsidRPr="00AB4290">
        <w:rPr>
          <w:rFonts w:cs="Arial"/>
        </w:rPr>
        <w:t>,</w:t>
      </w:r>
      <w:r w:rsidR="00A06601" w:rsidRPr="00AB4290">
        <w:rPr>
          <w:rFonts w:cs="Arial"/>
        </w:rPr>
        <w:t xml:space="preserve"> </w:t>
      </w:r>
      <w:r w:rsidR="00A35138" w:rsidRPr="00AB4290">
        <w:rPr>
          <w:rFonts w:cs="Arial"/>
        </w:rPr>
        <w:t xml:space="preserve">the male fell around two </w:t>
      </w:r>
      <w:r w:rsidR="00764E21" w:rsidRPr="00AB4290">
        <w:rPr>
          <w:rFonts w:cs="Arial"/>
        </w:rPr>
        <w:t>metres and</w:t>
      </w:r>
      <w:r w:rsidR="00A35138" w:rsidRPr="00AB4290">
        <w:rPr>
          <w:rFonts w:cs="Arial"/>
        </w:rPr>
        <w:t xml:space="preserve"> was paralysed following the fall.</w:t>
      </w:r>
      <w:r w:rsidR="00AB7EB2" w:rsidRPr="00AB4290">
        <w:rPr>
          <w:rFonts w:cs="Arial"/>
        </w:rPr>
        <w:t xml:space="preserve"> In contrast however, d</w:t>
      </w:r>
      <w:r w:rsidR="00303318" w:rsidRPr="00AB4290">
        <w:rPr>
          <w:rFonts w:cs="Arial"/>
        </w:rPr>
        <w:t>uring a</w:t>
      </w:r>
      <w:r w:rsidR="00536C6A" w:rsidRPr="00AB4290">
        <w:rPr>
          <w:rFonts w:cs="Arial"/>
        </w:rPr>
        <w:t>n incident in Port Talbot</w:t>
      </w:r>
      <w:r w:rsidR="00303318" w:rsidRPr="00AB4290">
        <w:rPr>
          <w:rFonts w:cs="Arial"/>
        </w:rPr>
        <w:t>,</w:t>
      </w:r>
      <w:r w:rsidR="00764E21" w:rsidRPr="00AB4290">
        <w:rPr>
          <w:rFonts w:cs="Arial"/>
        </w:rPr>
        <w:t xml:space="preserve"> a male was in possession of a knife </w:t>
      </w:r>
      <w:r w:rsidR="0081200F" w:rsidRPr="00AB4290">
        <w:rPr>
          <w:rFonts w:cs="Arial"/>
        </w:rPr>
        <w:t xml:space="preserve">which he </w:t>
      </w:r>
      <w:r w:rsidR="00764E21" w:rsidRPr="00AB4290">
        <w:rPr>
          <w:rFonts w:cs="Arial"/>
        </w:rPr>
        <w:t>held against his throat</w:t>
      </w:r>
      <w:r w:rsidR="006D3E05" w:rsidRPr="00AB4290">
        <w:rPr>
          <w:rFonts w:cs="Arial"/>
        </w:rPr>
        <w:t xml:space="preserve">. </w:t>
      </w:r>
      <w:r w:rsidR="00764E21" w:rsidRPr="00AB4290">
        <w:rPr>
          <w:rFonts w:cs="Arial"/>
        </w:rPr>
        <w:t xml:space="preserve"> </w:t>
      </w:r>
      <w:r w:rsidR="00605086" w:rsidRPr="00AB4290">
        <w:rPr>
          <w:rFonts w:cs="Arial"/>
        </w:rPr>
        <w:t xml:space="preserve">This situation </w:t>
      </w:r>
      <w:r w:rsidR="00764E21" w:rsidRPr="00AB4290">
        <w:rPr>
          <w:rFonts w:cs="Arial"/>
        </w:rPr>
        <w:t>was safely and successfully resolved following a</w:t>
      </w:r>
      <w:r w:rsidR="00D20C9F" w:rsidRPr="00AB4290">
        <w:rPr>
          <w:rFonts w:cs="Arial"/>
        </w:rPr>
        <w:t>n effective</w:t>
      </w:r>
      <w:r w:rsidR="00764E21" w:rsidRPr="00AB4290">
        <w:rPr>
          <w:rFonts w:cs="Arial"/>
        </w:rPr>
        <w:t xml:space="preserve"> use of Taser by the attending officers. This </w:t>
      </w:r>
      <w:r w:rsidR="00CF5665" w:rsidRPr="00AB4290">
        <w:rPr>
          <w:rFonts w:cs="Arial"/>
        </w:rPr>
        <w:t xml:space="preserve">action </w:t>
      </w:r>
      <w:r w:rsidR="00764E21" w:rsidRPr="00AB4290">
        <w:rPr>
          <w:rFonts w:cs="Arial"/>
        </w:rPr>
        <w:t>ensured the safety of all involved</w:t>
      </w:r>
      <w:r w:rsidR="007D6599" w:rsidRPr="00AB4290">
        <w:rPr>
          <w:rFonts w:cs="Arial"/>
        </w:rPr>
        <w:t>,</w:t>
      </w:r>
      <w:r w:rsidR="00764E21" w:rsidRPr="00AB4290">
        <w:rPr>
          <w:rFonts w:cs="Arial"/>
        </w:rPr>
        <w:t xml:space="preserve"> namely the victim, subject and the</w:t>
      </w:r>
      <w:r w:rsidR="009C2755" w:rsidRPr="00AB4290">
        <w:rPr>
          <w:rFonts w:cs="Arial"/>
        </w:rPr>
        <w:t xml:space="preserve"> attending</w:t>
      </w:r>
      <w:r w:rsidR="00764E21" w:rsidRPr="00AB4290">
        <w:rPr>
          <w:rFonts w:cs="Arial"/>
        </w:rPr>
        <w:t xml:space="preserve"> police officers. </w:t>
      </w:r>
    </w:p>
    <w:p w14:paraId="73564BCA" w14:textId="77777777" w:rsidR="00906F31" w:rsidRPr="00AB4290" w:rsidRDefault="00906F31" w:rsidP="006B2229">
      <w:pPr>
        <w:jc w:val="both"/>
        <w:rPr>
          <w:rFonts w:cs="Arial"/>
        </w:rPr>
      </w:pPr>
    </w:p>
    <w:p w14:paraId="2B34E01F" w14:textId="0767A7FE" w:rsidR="009C2755" w:rsidRPr="00AB4290" w:rsidRDefault="006B2229" w:rsidP="006B2229">
      <w:pPr>
        <w:jc w:val="both"/>
        <w:rPr>
          <w:rFonts w:cs="Arial"/>
          <w:b/>
          <w:bCs/>
        </w:rPr>
      </w:pPr>
      <w:r w:rsidRPr="00AB4290">
        <w:rPr>
          <w:rFonts w:cs="Arial"/>
          <w:b/>
          <w:bCs/>
        </w:rPr>
        <w:t xml:space="preserve">What is the perception of the Taser from police officers currently serving, or previously serving </w:t>
      </w:r>
      <w:proofErr w:type="gramStart"/>
      <w:r w:rsidRPr="00AB4290">
        <w:rPr>
          <w:rFonts w:cs="Arial"/>
          <w:b/>
          <w:bCs/>
        </w:rPr>
        <w:t>and also</w:t>
      </w:r>
      <w:proofErr w:type="gramEnd"/>
      <w:r w:rsidRPr="00AB4290">
        <w:rPr>
          <w:rFonts w:cs="Arial"/>
          <w:b/>
          <w:bCs/>
        </w:rPr>
        <w:t xml:space="preserve"> from members of the public?</w:t>
      </w:r>
    </w:p>
    <w:p w14:paraId="7339E470" w14:textId="62A798A8" w:rsidR="009C2755" w:rsidRPr="00AB4290" w:rsidRDefault="009C2755" w:rsidP="006B2229">
      <w:pPr>
        <w:jc w:val="both"/>
        <w:rPr>
          <w:rFonts w:cs="Arial"/>
        </w:rPr>
      </w:pPr>
      <w:r w:rsidRPr="00AB4290">
        <w:rPr>
          <w:rFonts w:cs="Arial"/>
        </w:rPr>
        <w:t>Through</w:t>
      </w:r>
      <w:r w:rsidR="008B5EC7" w:rsidRPr="00AB4290">
        <w:rPr>
          <w:rFonts w:cs="Arial"/>
        </w:rPr>
        <w:t xml:space="preserve"> the</w:t>
      </w:r>
      <w:r w:rsidRPr="00AB4290">
        <w:rPr>
          <w:rFonts w:cs="Arial"/>
        </w:rPr>
        <w:t xml:space="preserve"> application and distribution of a quantitative questionnaire, </w:t>
      </w:r>
      <w:r w:rsidR="00B84E59" w:rsidRPr="00AB4290">
        <w:rPr>
          <w:rFonts w:cs="Arial"/>
        </w:rPr>
        <w:t>the</w:t>
      </w:r>
      <w:r w:rsidRPr="00AB4290">
        <w:rPr>
          <w:rFonts w:cs="Arial"/>
        </w:rPr>
        <w:t xml:space="preserve"> perception</w:t>
      </w:r>
      <w:r w:rsidR="00B84E59" w:rsidRPr="00AB4290">
        <w:rPr>
          <w:rFonts w:cs="Arial"/>
        </w:rPr>
        <w:t>s</w:t>
      </w:r>
      <w:r w:rsidRPr="00AB4290">
        <w:rPr>
          <w:rFonts w:cs="Arial"/>
        </w:rPr>
        <w:t xml:space="preserve"> of </w:t>
      </w:r>
      <w:proofErr w:type="gramStart"/>
      <w:r w:rsidRPr="00AB4290">
        <w:rPr>
          <w:rFonts w:cs="Arial"/>
        </w:rPr>
        <w:t>a number of</w:t>
      </w:r>
      <w:proofErr w:type="gramEnd"/>
      <w:r w:rsidRPr="00AB4290">
        <w:rPr>
          <w:rFonts w:cs="Arial"/>
        </w:rPr>
        <w:t xml:space="preserve"> different aspects of Taser</w:t>
      </w:r>
      <w:r w:rsidR="008B5EC7" w:rsidRPr="00AB4290">
        <w:rPr>
          <w:rFonts w:cs="Arial"/>
        </w:rPr>
        <w:t>,</w:t>
      </w:r>
      <w:r w:rsidR="00F6281D" w:rsidRPr="00AB4290">
        <w:rPr>
          <w:rFonts w:cs="Arial"/>
        </w:rPr>
        <w:t xml:space="preserve"> were obtained</w:t>
      </w:r>
      <w:r w:rsidRPr="00AB4290">
        <w:rPr>
          <w:rFonts w:cs="Arial"/>
        </w:rPr>
        <w:t xml:space="preserve"> from current and previously serving South Wales police officers</w:t>
      </w:r>
      <w:r w:rsidR="00F6281D" w:rsidRPr="00AB4290">
        <w:rPr>
          <w:rFonts w:cs="Arial"/>
        </w:rPr>
        <w:t>,</w:t>
      </w:r>
      <w:r w:rsidRPr="00AB4290">
        <w:rPr>
          <w:rFonts w:cs="Arial"/>
        </w:rPr>
        <w:t xml:space="preserve"> as well as members of the public. The questionnaire provided the respondents with a variety of questions regarding Taser, </w:t>
      </w:r>
      <w:r w:rsidR="00A32EE7" w:rsidRPr="00AB4290">
        <w:rPr>
          <w:rFonts w:cs="Arial"/>
        </w:rPr>
        <w:t>and</w:t>
      </w:r>
      <w:r w:rsidRPr="00AB4290">
        <w:rPr>
          <w:rFonts w:cs="Arial"/>
        </w:rPr>
        <w:t xml:space="preserve"> the respondents</w:t>
      </w:r>
      <w:r w:rsidR="00EF2B02" w:rsidRPr="00AB4290">
        <w:rPr>
          <w:rFonts w:cs="Arial"/>
        </w:rPr>
        <w:t xml:space="preserve"> </w:t>
      </w:r>
      <w:r w:rsidR="00C723D3" w:rsidRPr="00AB4290">
        <w:rPr>
          <w:rFonts w:cs="Arial"/>
        </w:rPr>
        <w:t xml:space="preserve">were asked to </w:t>
      </w:r>
      <w:r w:rsidR="0047203D" w:rsidRPr="00AB4290">
        <w:rPr>
          <w:rFonts w:cs="Arial"/>
        </w:rPr>
        <w:t>ch</w:t>
      </w:r>
      <w:r w:rsidR="00C723D3" w:rsidRPr="00AB4290">
        <w:rPr>
          <w:rFonts w:cs="Arial"/>
        </w:rPr>
        <w:t>o</w:t>
      </w:r>
      <w:r w:rsidR="0047203D" w:rsidRPr="00AB4290">
        <w:rPr>
          <w:rFonts w:cs="Arial"/>
        </w:rPr>
        <w:t xml:space="preserve">ose </w:t>
      </w:r>
      <w:r w:rsidR="00EF2B02" w:rsidRPr="00AB4290">
        <w:rPr>
          <w:rFonts w:cs="Arial"/>
        </w:rPr>
        <w:t>the response</w:t>
      </w:r>
      <w:r w:rsidR="0047203D" w:rsidRPr="00AB4290">
        <w:rPr>
          <w:rFonts w:cs="Arial"/>
        </w:rPr>
        <w:t xml:space="preserve"> that</w:t>
      </w:r>
      <w:r w:rsidR="00EF2B02" w:rsidRPr="00AB4290">
        <w:rPr>
          <w:rFonts w:cs="Arial"/>
        </w:rPr>
        <w:t xml:space="preserve"> best</w:t>
      </w:r>
      <w:r w:rsidR="0047203D" w:rsidRPr="00AB4290">
        <w:rPr>
          <w:rFonts w:cs="Arial"/>
        </w:rPr>
        <w:t xml:space="preserve"> </w:t>
      </w:r>
      <w:r w:rsidR="00C723D3" w:rsidRPr="00AB4290">
        <w:rPr>
          <w:rFonts w:cs="Arial"/>
        </w:rPr>
        <w:t>expresse</w:t>
      </w:r>
      <w:r w:rsidR="0047203D" w:rsidRPr="00AB4290">
        <w:rPr>
          <w:rFonts w:cs="Arial"/>
        </w:rPr>
        <w:t xml:space="preserve">d their </w:t>
      </w:r>
      <w:r w:rsidR="00C723D3" w:rsidRPr="00AB4290">
        <w:rPr>
          <w:rFonts w:cs="Arial"/>
        </w:rPr>
        <w:t xml:space="preserve">views or </w:t>
      </w:r>
      <w:r w:rsidR="0047203D" w:rsidRPr="00AB4290">
        <w:rPr>
          <w:rFonts w:cs="Arial"/>
        </w:rPr>
        <w:t>opinion</w:t>
      </w:r>
      <w:r w:rsidR="00C723D3" w:rsidRPr="00AB4290">
        <w:rPr>
          <w:rFonts w:cs="Arial"/>
        </w:rPr>
        <w:t>s</w:t>
      </w:r>
      <w:r w:rsidR="005257D9" w:rsidRPr="00AB4290">
        <w:rPr>
          <w:rFonts w:cs="Arial"/>
        </w:rPr>
        <w:t xml:space="preserve">, from </w:t>
      </w:r>
      <w:r w:rsidR="008F2227" w:rsidRPr="00AB4290">
        <w:rPr>
          <w:rFonts w:cs="Arial"/>
        </w:rPr>
        <w:t xml:space="preserve">a selection of </w:t>
      </w:r>
      <w:proofErr w:type="gramStart"/>
      <w:r w:rsidR="005257D9" w:rsidRPr="00AB4290">
        <w:rPr>
          <w:rFonts w:cs="Arial"/>
        </w:rPr>
        <w:t>multiple choice</w:t>
      </w:r>
      <w:proofErr w:type="gramEnd"/>
      <w:r w:rsidR="005257D9" w:rsidRPr="00AB4290">
        <w:rPr>
          <w:rFonts w:cs="Arial"/>
        </w:rPr>
        <w:t xml:space="preserve"> answers.</w:t>
      </w:r>
    </w:p>
    <w:p w14:paraId="7AC1AE6F" w14:textId="77777777" w:rsidR="006B2229" w:rsidRPr="00AB4290" w:rsidRDefault="006B2229" w:rsidP="006B2229">
      <w:pPr>
        <w:pStyle w:val="ListParagraph"/>
        <w:jc w:val="both"/>
        <w:rPr>
          <w:rFonts w:cs="Arial"/>
          <w:b/>
          <w:bCs/>
          <w:sz w:val="22"/>
          <w:szCs w:val="22"/>
        </w:rPr>
      </w:pPr>
    </w:p>
    <w:p w14:paraId="734DDE12" w14:textId="77777777" w:rsidR="006B2229" w:rsidRPr="00AB4290" w:rsidRDefault="006B2229" w:rsidP="006B2229">
      <w:pPr>
        <w:rPr>
          <w:rFonts w:cs="Arial"/>
        </w:rPr>
      </w:pPr>
    </w:p>
    <w:p w14:paraId="49A080B4" w14:textId="77777777" w:rsidR="0010149F" w:rsidRPr="00AB4290" w:rsidRDefault="0010149F"/>
    <w:p w14:paraId="28D81899" w14:textId="77777777" w:rsidR="0010149F" w:rsidRPr="00AB4290" w:rsidRDefault="0010149F"/>
    <w:p w14:paraId="6C1F3A05" w14:textId="2BB02798" w:rsidR="001941F4" w:rsidRPr="00AB4290" w:rsidRDefault="0010149F">
      <w:pPr>
        <w:rPr>
          <w:b/>
          <w:bCs/>
        </w:rPr>
      </w:pPr>
      <w:r w:rsidRPr="00AB4290">
        <w:rPr>
          <w:b/>
          <w:bCs/>
        </w:rPr>
        <w:t xml:space="preserve">5.3 Findings </w:t>
      </w:r>
      <w:r w:rsidR="001941F4" w:rsidRPr="00AB4290">
        <w:rPr>
          <w:b/>
          <w:bCs/>
        </w:rPr>
        <w:br/>
      </w:r>
      <w:r w:rsidR="00A707A7" w:rsidRPr="00AB4290">
        <w:rPr>
          <w:rFonts w:cstheme="minorHAnsi"/>
        </w:rPr>
        <w:t>The f</w:t>
      </w:r>
      <w:r w:rsidR="001941F4" w:rsidRPr="00AB4290">
        <w:rPr>
          <w:rFonts w:cstheme="minorHAnsi"/>
        </w:rPr>
        <w:t>indings of this dissertation</w:t>
      </w:r>
      <w:r w:rsidR="00F72913" w:rsidRPr="00AB4290">
        <w:rPr>
          <w:rFonts w:cstheme="minorHAnsi"/>
        </w:rPr>
        <w:t>, are d</w:t>
      </w:r>
      <w:r w:rsidR="00907F3C" w:rsidRPr="00AB4290">
        <w:rPr>
          <w:rFonts w:cstheme="minorHAnsi"/>
        </w:rPr>
        <w:t>etailed in both</w:t>
      </w:r>
      <w:r w:rsidR="001941F4" w:rsidRPr="00AB4290">
        <w:rPr>
          <w:rFonts w:cstheme="minorHAnsi"/>
        </w:rPr>
        <w:t xml:space="preserve"> the literature review chapter and through the analysis of the results. </w:t>
      </w:r>
      <w:r w:rsidR="007C3B18" w:rsidRPr="00AB4290">
        <w:rPr>
          <w:rFonts w:cstheme="minorHAnsi"/>
          <w:shd w:val="clear" w:color="auto" w:fill="FFFFFF"/>
        </w:rPr>
        <w:t>The</w:t>
      </w:r>
      <w:r w:rsidR="00603C43" w:rsidRPr="00AB4290">
        <w:rPr>
          <w:rFonts w:cstheme="minorHAnsi"/>
          <w:shd w:val="clear" w:color="auto" w:fill="FFFFFF"/>
        </w:rPr>
        <w:t xml:space="preserve"> analysis of results found that </w:t>
      </w:r>
      <w:r w:rsidR="00EC50E5" w:rsidRPr="00AB4290">
        <w:rPr>
          <w:rFonts w:cstheme="minorHAnsi"/>
          <w:shd w:val="clear" w:color="auto" w:fill="FFFFFF"/>
        </w:rPr>
        <w:t xml:space="preserve">not all </w:t>
      </w:r>
      <w:r w:rsidR="00603C43" w:rsidRPr="00AB4290">
        <w:rPr>
          <w:rFonts w:cstheme="minorHAnsi"/>
          <w:shd w:val="clear" w:color="auto" w:fill="FFFFFF"/>
        </w:rPr>
        <w:t>respondents would</w:t>
      </w:r>
      <w:r w:rsidR="00EC50E5" w:rsidRPr="00AB4290">
        <w:rPr>
          <w:rFonts w:cstheme="minorHAnsi"/>
          <w:shd w:val="clear" w:color="auto" w:fill="FFFFFF"/>
        </w:rPr>
        <w:t xml:space="preserve"> </w:t>
      </w:r>
      <w:r w:rsidR="00603C43" w:rsidRPr="00AB4290">
        <w:rPr>
          <w:rFonts w:cstheme="minorHAnsi"/>
          <w:shd w:val="clear" w:color="auto" w:fill="FFFFFF"/>
        </w:rPr>
        <w:t>be satisfied</w:t>
      </w:r>
      <w:r w:rsidR="00A707A7" w:rsidRPr="00AB4290">
        <w:rPr>
          <w:rFonts w:cstheme="minorHAnsi"/>
          <w:shd w:val="clear" w:color="auto" w:fill="FFFFFF"/>
        </w:rPr>
        <w:t xml:space="preserve"> for</w:t>
      </w:r>
      <w:r w:rsidR="00603C43" w:rsidRPr="00AB4290">
        <w:rPr>
          <w:rFonts w:cstheme="minorHAnsi"/>
          <w:shd w:val="clear" w:color="auto" w:fill="FFFFFF"/>
        </w:rPr>
        <w:t xml:space="preserve"> all police officers were to be armed with Taser</w:t>
      </w:r>
      <w:r w:rsidR="007C3B18" w:rsidRPr="00AB4290">
        <w:rPr>
          <w:rFonts w:cstheme="minorHAnsi"/>
          <w:shd w:val="clear" w:color="auto" w:fill="FFFFFF"/>
        </w:rPr>
        <w:t>, h</w:t>
      </w:r>
      <w:r w:rsidR="004E3076" w:rsidRPr="00AB4290">
        <w:rPr>
          <w:rFonts w:cstheme="minorHAnsi"/>
          <w:shd w:val="clear" w:color="auto" w:fill="FFFFFF"/>
        </w:rPr>
        <w:t>owever,</w:t>
      </w:r>
      <w:r w:rsidR="00603C43" w:rsidRPr="00AB4290">
        <w:rPr>
          <w:rFonts w:cstheme="minorHAnsi"/>
          <w:shd w:val="clear" w:color="auto" w:fill="FFFFFF"/>
        </w:rPr>
        <w:t xml:space="preserve"> </w:t>
      </w:r>
      <w:r w:rsidR="00603C43" w:rsidRPr="00AB4290">
        <w:rPr>
          <w:rFonts w:cstheme="minorHAnsi"/>
        </w:rPr>
        <w:t xml:space="preserve">Mercer, D (2019) noted </w:t>
      </w:r>
      <w:r w:rsidR="00603C43" w:rsidRPr="00AB4290">
        <w:rPr>
          <w:rFonts w:cstheme="minorHAnsi"/>
          <w:shd w:val="clear" w:color="auto" w:fill="FFFFFF"/>
        </w:rPr>
        <w:t>Northamptonshire Police chief Nick Adderley believes Taser will be issues as a standard appointment of personal protective equipment</w:t>
      </w:r>
      <w:r w:rsidR="00695140" w:rsidRPr="00AB4290">
        <w:rPr>
          <w:rFonts w:cstheme="minorHAnsi"/>
          <w:shd w:val="clear" w:color="auto" w:fill="FFFFFF"/>
        </w:rPr>
        <w:t>. A</w:t>
      </w:r>
      <w:r w:rsidR="00603C43" w:rsidRPr="00AB4290">
        <w:rPr>
          <w:rFonts w:cstheme="minorHAnsi"/>
          <w:shd w:val="clear" w:color="auto" w:fill="FFFFFF"/>
        </w:rPr>
        <w:t xml:space="preserve">lthough </w:t>
      </w:r>
      <w:proofErr w:type="gramStart"/>
      <w:r w:rsidR="00603C43" w:rsidRPr="00AB4290">
        <w:rPr>
          <w:rFonts w:cstheme="minorHAnsi"/>
          <w:shd w:val="clear" w:color="auto" w:fill="FFFFFF"/>
        </w:rPr>
        <w:t>the majority</w:t>
      </w:r>
      <w:r w:rsidR="00695140" w:rsidRPr="00AB4290">
        <w:rPr>
          <w:rFonts w:cstheme="minorHAnsi"/>
          <w:shd w:val="clear" w:color="auto" w:fill="FFFFFF"/>
        </w:rPr>
        <w:t xml:space="preserve"> of</w:t>
      </w:r>
      <w:proofErr w:type="gramEnd"/>
      <w:r w:rsidR="00695140" w:rsidRPr="00AB4290">
        <w:rPr>
          <w:rFonts w:cstheme="minorHAnsi"/>
          <w:shd w:val="clear" w:color="auto" w:fill="FFFFFF"/>
        </w:rPr>
        <w:t xml:space="preserve"> respondents</w:t>
      </w:r>
      <w:r w:rsidR="00603C43" w:rsidRPr="00AB4290">
        <w:rPr>
          <w:rFonts w:cstheme="minorHAnsi"/>
          <w:shd w:val="clear" w:color="auto" w:fill="FFFFFF"/>
        </w:rPr>
        <w:t xml:space="preserve"> </w:t>
      </w:r>
      <w:r w:rsidR="00D424ED" w:rsidRPr="00AB4290">
        <w:rPr>
          <w:rFonts w:cstheme="minorHAnsi"/>
          <w:shd w:val="clear" w:color="auto" w:fill="FFFFFF"/>
        </w:rPr>
        <w:t>believ</w:t>
      </w:r>
      <w:r w:rsidR="00603C43" w:rsidRPr="00AB4290">
        <w:rPr>
          <w:rFonts w:cstheme="minorHAnsi"/>
          <w:shd w:val="clear" w:color="auto" w:fill="FFFFFF"/>
        </w:rPr>
        <w:t xml:space="preserve">ed that all police officers should be armed with Taser, some disagreed </w:t>
      </w:r>
      <w:r w:rsidR="00DE0615" w:rsidRPr="00AB4290">
        <w:rPr>
          <w:rFonts w:cstheme="minorHAnsi"/>
          <w:shd w:val="clear" w:color="auto" w:fill="FFFFFF"/>
        </w:rPr>
        <w:t>and felt that</w:t>
      </w:r>
      <w:r w:rsidR="00603C43" w:rsidRPr="00AB4290">
        <w:rPr>
          <w:rFonts w:cstheme="minorHAnsi"/>
          <w:shd w:val="clear" w:color="auto" w:fill="FFFFFF"/>
        </w:rPr>
        <w:t xml:space="preserve"> only some should be armed with Taser</w:t>
      </w:r>
      <w:r w:rsidR="00A80218" w:rsidRPr="00AB4290">
        <w:rPr>
          <w:rFonts w:cstheme="minorHAnsi"/>
          <w:shd w:val="clear" w:color="auto" w:fill="FFFFFF"/>
        </w:rPr>
        <w:t>. O</w:t>
      </w:r>
      <w:r w:rsidR="00603C43" w:rsidRPr="00AB4290">
        <w:rPr>
          <w:rFonts w:cstheme="minorHAnsi"/>
          <w:shd w:val="clear" w:color="auto" w:fill="FFFFFF"/>
        </w:rPr>
        <w:t>ne responde</w:t>
      </w:r>
      <w:r w:rsidR="0003675E" w:rsidRPr="00AB4290">
        <w:rPr>
          <w:rFonts w:cstheme="minorHAnsi"/>
          <w:shd w:val="clear" w:color="auto" w:fill="FFFFFF"/>
        </w:rPr>
        <w:t xml:space="preserve">nt </w:t>
      </w:r>
      <w:proofErr w:type="gramStart"/>
      <w:r w:rsidR="0003675E" w:rsidRPr="00AB4290">
        <w:rPr>
          <w:rFonts w:cstheme="minorHAnsi"/>
          <w:shd w:val="clear" w:color="auto" w:fill="FFFFFF"/>
        </w:rPr>
        <w:t>was of the</w:t>
      </w:r>
      <w:r w:rsidR="00603C43" w:rsidRPr="00AB4290">
        <w:rPr>
          <w:rFonts w:cstheme="minorHAnsi"/>
          <w:shd w:val="clear" w:color="auto" w:fill="FFFFFF"/>
        </w:rPr>
        <w:t xml:space="preserve"> opinion that</w:t>
      </w:r>
      <w:proofErr w:type="gramEnd"/>
      <w:r w:rsidR="00603C43" w:rsidRPr="00AB4290">
        <w:rPr>
          <w:rFonts w:cstheme="minorHAnsi"/>
          <w:shd w:val="clear" w:color="auto" w:fill="FFFFFF"/>
        </w:rPr>
        <w:t xml:space="preserve"> no police</w:t>
      </w:r>
      <w:r w:rsidR="007942A5" w:rsidRPr="00AB4290">
        <w:rPr>
          <w:rFonts w:cstheme="minorHAnsi"/>
          <w:shd w:val="clear" w:color="auto" w:fill="FFFFFF"/>
        </w:rPr>
        <w:t xml:space="preserve"> officers</w:t>
      </w:r>
      <w:r w:rsidR="00603C43" w:rsidRPr="00AB4290">
        <w:rPr>
          <w:rFonts w:cstheme="minorHAnsi"/>
          <w:shd w:val="clear" w:color="auto" w:fill="FFFFFF"/>
        </w:rPr>
        <w:t xml:space="preserve"> should be armed with Taser. </w:t>
      </w:r>
      <w:r w:rsidR="00DD6473" w:rsidRPr="00AB4290">
        <w:rPr>
          <w:rFonts w:cstheme="minorHAnsi"/>
          <w:shd w:val="clear" w:color="auto" w:fill="FFFFFF"/>
        </w:rPr>
        <w:t>O</w:t>
      </w:r>
      <w:r w:rsidR="00603C43" w:rsidRPr="00AB4290">
        <w:rPr>
          <w:rFonts w:cstheme="minorHAnsi"/>
          <w:shd w:val="clear" w:color="auto" w:fill="FFFFFF"/>
        </w:rPr>
        <w:t xml:space="preserve">ne respondent </w:t>
      </w:r>
      <w:r w:rsidR="00DD6473" w:rsidRPr="00AB4290">
        <w:rPr>
          <w:rFonts w:cstheme="minorHAnsi"/>
          <w:shd w:val="clear" w:color="auto" w:fill="FFFFFF"/>
        </w:rPr>
        <w:t xml:space="preserve">also </w:t>
      </w:r>
      <w:r w:rsidR="00603C43" w:rsidRPr="00AB4290">
        <w:rPr>
          <w:rFonts w:cstheme="minorHAnsi"/>
          <w:shd w:val="clear" w:color="auto" w:fill="FFFFFF"/>
        </w:rPr>
        <w:t xml:space="preserve">believed that Taser is a breach of </w:t>
      </w:r>
      <w:r w:rsidR="00603C43" w:rsidRPr="00AB4290">
        <w:rPr>
          <w:rFonts w:cstheme="minorHAnsi"/>
        </w:rPr>
        <w:t>Article 3 of the Human Rights act- “that no one shall be subjected to torture or to inhuman or degrading treatment of punishment. However</w:t>
      </w:r>
      <w:r w:rsidR="00DD6473" w:rsidRPr="00AB4290">
        <w:rPr>
          <w:rFonts w:cstheme="minorHAnsi"/>
        </w:rPr>
        <w:t>,</w:t>
      </w:r>
      <w:r w:rsidR="00603C43" w:rsidRPr="00AB4290">
        <w:rPr>
          <w:rFonts w:cstheme="minorHAnsi"/>
        </w:rPr>
        <w:t xml:space="preserve"> </w:t>
      </w:r>
      <w:proofErr w:type="gramStart"/>
      <w:r w:rsidR="00603C43" w:rsidRPr="00AB4290">
        <w:rPr>
          <w:rFonts w:cstheme="minorHAnsi"/>
        </w:rPr>
        <w:t>the vast majority of</w:t>
      </w:r>
      <w:proofErr w:type="gramEnd"/>
      <w:r w:rsidR="00603C43" w:rsidRPr="00AB4290">
        <w:rPr>
          <w:rFonts w:cstheme="minorHAnsi"/>
        </w:rPr>
        <w:t xml:space="preserve"> respondents agreed with Harman, H, </w:t>
      </w:r>
      <w:r w:rsidR="0069116F" w:rsidRPr="00AB4290">
        <w:rPr>
          <w:rFonts w:cstheme="minorHAnsi"/>
        </w:rPr>
        <w:t>(</w:t>
      </w:r>
      <w:r w:rsidR="00603C43" w:rsidRPr="00AB4290">
        <w:rPr>
          <w:rFonts w:cstheme="minorHAnsi"/>
        </w:rPr>
        <w:t>2023)</w:t>
      </w:r>
      <w:r w:rsidR="0069116F" w:rsidRPr="00AB4290">
        <w:rPr>
          <w:rFonts w:cstheme="minorHAnsi"/>
        </w:rPr>
        <w:t>, that Taser use would not be a breach of Article 3, should the use of Taser be necessary.</w:t>
      </w:r>
      <w:r w:rsidR="00735DC9" w:rsidRPr="00AB4290">
        <w:rPr>
          <w:rFonts w:cstheme="minorHAnsi"/>
        </w:rPr>
        <w:t xml:space="preserve"> </w:t>
      </w:r>
      <w:r w:rsidR="009E2FF4" w:rsidRPr="00AB4290">
        <w:rPr>
          <w:rFonts w:cstheme="minorHAnsi"/>
        </w:rPr>
        <w:t>Further analysis of results found that r</w:t>
      </w:r>
      <w:r w:rsidR="00735DC9" w:rsidRPr="00AB4290">
        <w:rPr>
          <w:rFonts w:cstheme="minorHAnsi"/>
        </w:rPr>
        <w:t>espondents of the questionnaire provided no majority opinion to</w:t>
      </w:r>
      <w:r w:rsidR="00623596" w:rsidRPr="00AB4290">
        <w:rPr>
          <w:rFonts w:cstheme="minorHAnsi"/>
        </w:rPr>
        <w:t xml:space="preserve"> the</w:t>
      </w:r>
      <w:r w:rsidR="00735DC9" w:rsidRPr="00AB4290">
        <w:rPr>
          <w:rFonts w:cstheme="minorHAnsi"/>
        </w:rPr>
        <w:t xml:space="preserve"> question</w:t>
      </w:r>
      <w:r w:rsidR="00F34AC5" w:rsidRPr="00AB4290">
        <w:rPr>
          <w:rFonts w:cstheme="minorHAnsi"/>
        </w:rPr>
        <w:t xml:space="preserve"> of whether</w:t>
      </w:r>
      <w:r w:rsidR="00735DC9" w:rsidRPr="00AB4290">
        <w:rPr>
          <w:rFonts w:cstheme="minorHAnsi"/>
        </w:rPr>
        <w:t xml:space="preserve"> Taser use results in death without any other contributing factors. This supports research conducted by </w:t>
      </w:r>
      <w:r w:rsidR="00735DC9" w:rsidRPr="00AB4290">
        <w:rPr>
          <w:rFonts w:cstheme="minorHAnsi"/>
          <w:shd w:val="clear" w:color="auto" w:fill="FFFFFF"/>
        </w:rPr>
        <w:t xml:space="preserve">White, </w:t>
      </w:r>
      <w:proofErr w:type="gramStart"/>
      <w:r w:rsidR="00735DC9" w:rsidRPr="00AB4290">
        <w:rPr>
          <w:rFonts w:cstheme="minorHAnsi"/>
          <w:shd w:val="clear" w:color="auto" w:fill="FFFFFF"/>
        </w:rPr>
        <w:t>M,D</w:t>
      </w:r>
      <w:proofErr w:type="gramEnd"/>
      <w:r w:rsidR="00735DC9" w:rsidRPr="00AB4290">
        <w:rPr>
          <w:rFonts w:cstheme="minorHAnsi"/>
          <w:shd w:val="clear" w:color="auto" w:fill="FFFFFF"/>
        </w:rPr>
        <w:t>, Ready, J (2009)</w:t>
      </w:r>
      <w:r w:rsidR="009809FB" w:rsidRPr="00AB4290">
        <w:rPr>
          <w:rFonts w:cstheme="minorHAnsi"/>
          <w:shd w:val="clear" w:color="auto" w:fill="FFFFFF"/>
        </w:rPr>
        <w:t xml:space="preserve"> finding that the</w:t>
      </w:r>
      <w:r w:rsidR="00735DC9" w:rsidRPr="00AB4290">
        <w:rPr>
          <w:rFonts w:cstheme="minorHAnsi"/>
          <w:shd w:val="clear" w:color="auto" w:fill="FFFFFF"/>
        </w:rPr>
        <w:t xml:space="preserve"> fatalities that do occur</w:t>
      </w:r>
      <w:r w:rsidR="009809FB" w:rsidRPr="00AB4290">
        <w:rPr>
          <w:rFonts w:cstheme="minorHAnsi"/>
          <w:shd w:val="clear" w:color="auto" w:fill="FFFFFF"/>
        </w:rPr>
        <w:t>,</w:t>
      </w:r>
      <w:r w:rsidR="00735DC9" w:rsidRPr="00AB4290">
        <w:rPr>
          <w:rFonts w:cstheme="minorHAnsi"/>
          <w:shd w:val="clear" w:color="auto" w:fill="FFFFFF"/>
        </w:rPr>
        <w:t xml:space="preserve"> are not clearly identified as a result of Taser.</w:t>
      </w:r>
    </w:p>
    <w:p w14:paraId="7938EC33" w14:textId="1C92235B" w:rsidR="00B16ED3" w:rsidRPr="00AB4290" w:rsidRDefault="00B16ED3">
      <w:pPr>
        <w:rPr>
          <w:b/>
          <w:bCs/>
        </w:rPr>
      </w:pPr>
    </w:p>
    <w:p w14:paraId="46F03990" w14:textId="43EBA906" w:rsidR="0010149F" w:rsidRPr="00AB4290" w:rsidRDefault="0010149F">
      <w:r w:rsidRPr="00AB4290">
        <w:rPr>
          <w:b/>
          <w:bCs/>
        </w:rPr>
        <w:t>5.4 Limitations</w:t>
      </w:r>
      <w:r w:rsidRPr="00AB4290">
        <w:t xml:space="preserve"> </w:t>
      </w:r>
      <w:r w:rsidR="00361468" w:rsidRPr="00AB4290">
        <w:br/>
      </w:r>
      <w:r w:rsidR="00DA154B" w:rsidRPr="00AB4290">
        <w:t>As</w:t>
      </w:r>
      <w:r w:rsidR="00361468" w:rsidRPr="00AB4290">
        <w:t xml:space="preserve"> this dissertation</w:t>
      </w:r>
      <w:r w:rsidR="00DA154B" w:rsidRPr="00AB4290">
        <w:t xml:space="preserve"> </w:t>
      </w:r>
      <w:r w:rsidR="00354600" w:rsidRPr="00AB4290">
        <w:t>progressed</w:t>
      </w:r>
      <w:r w:rsidR="00361468" w:rsidRPr="00AB4290">
        <w:t xml:space="preserve">, </w:t>
      </w:r>
      <w:proofErr w:type="gramStart"/>
      <w:r w:rsidR="00361468" w:rsidRPr="00AB4290">
        <w:t>a number of</w:t>
      </w:r>
      <w:proofErr w:type="gramEnd"/>
      <w:r w:rsidR="00361468" w:rsidRPr="00AB4290">
        <w:t xml:space="preserve"> limitations</w:t>
      </w:r>
      <w:r w:rsidR="00354600" w:rsidRPr="00AB4290">
        <w:t xml:space="preserve"> were</w:t>
      </w:r>
      <w:r w:rsidR="00361468" w:rsidRPr="00AB4290">
        <w:t xml:space="preserve"> identified. Firstly</w:t>
      </w:r>
      <w:r w:rsidR="003C7DBA" w:rsidRPr="00AB4290">
        <w:t>,</w:t>
      </w:r>
      <w:r w:rsidR="00361468" w:rsidRPr="00AB4290">
        <w:t xml:space="preserve"> when constructing the questionnaire, answers to the questions provided were closed, therefore respondents were unable to elaborate on the reason</w:t>
      </w:r>
      <w:r w:rsidR="005429B4" w:rsidRPr="00AB4290">
        <w:t>s</w:t>
      </w:r>
      <w:r w:rsidR="00361468" w:rsidRPr="00AB4290">
        <w:t xml:space="preserve"> for providing th</w:t>
      </w:r>
      <w:r w:rsidR="00001D98" w:rsidRPr="00AB4290">
        <w:t>eir chosen</w:t>
      </w:r>
      <w:r w:rsidR="00361468" w:rsidRPr="00AB4290">
        <w:t xml:space="preserve"> answer. </w:t>
      </w:r>
      <w:r w:rsidR="00B97934" w:rsidRPr="00AB4290">
        <w:t xml:space="preserve">Secondly, this dissertation was focused on the South Wales area, therefore this limited the </w:t>
      </w:r>
      <w:r w:rsidR="00DA4E4B" w:rsidRPr="00AB4290">
        <w:t>information gathered.</w:t>
      </w:r>
      <w:r w:rsidR="00B97934" w:rsidRPr="00AB4290">
        <w:t xml:space="preserve"> </w:t>
      </w:r>
      <w:r w:rsidR="00617A8D" w:rsidRPr="00AB4290">
        <w:t>However, t</w:t>
      </w:r>
      <w:r w:rsidR="00B97934" w:rsidRPr="00AB4290">
        <w:t>his was</w:t>
      </w:r>
      <w:r w:rsidR="004E3B22" w:rsidRPr="00AB4290">
        <w:t xml:space="preserve"> intentional</w:t>
      </w:r>
      <w:r w:rsidR="00617A8D" w:rsidRPr="00AB4290">
        <w:t>,</w:t>
      </w:r>
      <w:r w:rsidR="00B97934" w:rsidRPr="00AB4290">
        <w:t xml:space="preserve"> due to the dissertation being </w:t>
      </w:r>
      <w:r w:rsidR="004E3B22" w:rsidRPr="00AB4290">
        <w:t xml:space="preserve">focused specifically </w:t>
      </w:r>
      <w:r w:rsidR="00380F75" w:rsidRPr="00AB4290">
        <w:t xml:space="preserve">on the </w:t>
      </w:r>
      <w:r w:rsidR="00B97934" w:rsidRPr="00AB4290">
        <w:t>South Wales</w:t>
      </w:r>
      <w:r w:rsidR="00380F75" w:rsidRPr="00AB4290">
        <w:t xml:space="preserve"> area</w:t>
      </w:r>
      <w:r w:rsidR="00B97934" w:rsidRPr="00AB4290">
        <w:t>. A</w:t>
      </w:r>
      <w:r w:rsidR="00413247" w:rsidRPr="00AB4290">
        <w:t>lso,</w:t>
      </w:r>
      <w:r w:rsidR="00B97934" w:rsidRPr="00AB4290">
        <w:t xml:space="preserve"> time constraints</w:t>
      </w:r>
      <w:r w:rsidR="00413247" w:rsidRPr="00AB4290">
        <w:t xml:space="preserve"> </w:t>
      </w:r>
      <w:r w:rsidR="00860FF9" w:rsidRPr="00AB4290">
        <w:t>proved to be</w:t>
      </w:r>
      <w:r w:rsidR="00413247" w:rsidRPr="00AB4290">
        <w:t xml:space="preserve"> limiting. </w:t>
      </w:r>
      <w:r w:rsidR="00B97934" w:rsidRPr="00AB4290">
        <w:t xml:space="preserve">Each chapter had a set date of completion, and alongside </w:t>
      </w:r>
      <w:r w:rsidR="001E18EC" w:rsidRPr="00AB4290">
        <w:t xml:space="preserve">balancing </w:t>
      </w:r>
      <w:r w:rsidR="00B97934" w:rsidRPr="00AB4290">
        <w:t xml:space="preserve">a </w:t>
      </w:r>
      <w:r w:rsidR="00FD3D82" w:rsidRPr="00AB4290">
        <w:t>full-time</w:t>
      </w:r>
      <w:r w:rsidR="00B97934" w:rsidRPr="00AB4290">
        <w:t xml:space="preserve"> job as a police officer</w:t>
      </w:r>
      <w:r w:rsidR="00FD3D82" w:rsidRPr="00AB4290">
        <w:t>,</w:t>
      </w:r>
      <w:r w:rsidR="00B97934" w:rsidRPr="00AB4290">
        <w:t xml:space="preserve"> it was </w:t>
      </w:r>
      <w:r w:rsidR="00F97DDC" w:rsidRPr="00AB4290">
        <w:t xml:space="preserve">often </w:t>
      </w:r>
      <w:r w:rsidR="00B97934" w:rsidRPr="00AB4290">
        <w:t>extremely difficult to complete the chapters of this dissertation</w:t>
      </w:r>
      <w:r w:rsidR="00DD183B" w:rsidRPr="00AB4290">
        <w:t xml:space="preserve"> to the highest standard </w:t>
      </w:r>
      <w:r w:rsidR="00617A8D" w:rsidRPr="00AB4290">
        <w:t>within set times</w:t>
      </w:r>
      <w:r w:rsidR="00B97934" w:rsidRPr="00AB4290">
        <w:t xml:space="preserve">. </w:t>
      </w:r>
    </w:p>
    <w:p w14:paraId="5462DD1E" w14:textId="0F9B0992" w:rsidR="0010149F" w:rsidRPr="00AB4290" w:rsidRDefault="0010149F"/>
    <w:p w14:paraId="4B1336AD" w14:textId="77777777" w:rsidR="000A33F4" w:rsidRPr="00AB4290" w:rsidRDefault="000A33F4" w:rsidP="000A33F4">
      <w:pPr>
        <w:rPr>
          <w:b/>
          <w:bCs/>
        </w:rPr>
      </w:pPr>
      <w:r w:rsidRPr="00AB4290">
        <w:rPr>
          <w:b/>
          <w:bCs/>
        </w:rPr>
        <w:t xml:space="preserve">5.5 Recommendations </w:t>
      </w:r>
    </w:p>
    <w:p w14:paraId="3B256510" w14:textId="08994E0C" w:rsidR="000A33F4" w:rsidRPr="00AB4290" w:rsidRDefault="000A33F4" w:rsidP="000A33F4">
      <w:r w:rsidRPr="00AB4290">
        <w:t>Following the completion of research into the use of Taser and a questionnaire in relation to the</w:t>
      </w:r>
      <w:r w:rsidR="00A83AD3" w:rsidRPr="00AB4290">
        <w:t xml:space="preserve"> perception of the</w:t>
      </w:r>
      <w:r w:rsidRPr="00AB4290">
        <w:t xml:space="preserve"> use of Taser in South Wales, it is evident that Taser remains a controversial topic. Action research demonstrates that a significant number of people believe that not all officers should be equipped with Taser and a recommendation of this study is to further investigate </w:t>
      </w:r>
      <w:r w:rsidR="00314F98" w:rsidRPr="00AB4290">
        <w:t xml:space="preserve">the reasons and validity of these </w:t>
      </w:r>
      <w:r w:rsidRPr="00AB4290">
        <w:t>opinion</w:t>
      </w:r>
      <w:r w:rsidR="00314F98" w:rsidRPr="00AB4290">
        <w:t>s</w:t>
      </w:r>
      <w:r w:rsidR="00956AA1" w:rsidRPr="00AB4290">
        <w:t>,</w:t>
      </w:r>
      <w:r w:rsidR="00943D7F" w:rsidRPr="00AB4290">
        <w:t xml:space="preserve"> and to determine wheth</w:t>
      </w:r>
      <w:r w:rsidR="00956AA1" w:rsidRPr="00AB4290">
        <w:t>er they are the views</w:t>
      </w:r>
      <w:r w:rsidRPr="00AB4290">
        <w:t xml:space="preserve"> of</w:t>
      </w:r>
      <w:r w:rsidR="00E85554" w:rsidRPr="00AB4290">
        <w:t xml:space="preserve"> </w:t>
      </w:r>
      <w:r w:rsidRPr="00AB4290">
        <w:t>police officers, the public or both</w:t>
      </w:r>
      <w:r w:rsidR="00956AA1" w:rsidRPr="00AB4290">
        <w:t xml:space="preserve">. </w:t>
      </w:r>
      <w:r w:rsidRPr="00AB4290">
        <w:t xml:space="preserve">In addition, there are questions surrounding whether Taser can result in death, without any other contributing factors so it would be beneficial for further research to be conducted surrounding the safety of Taser, and for this to be broadly distributed to both police officers (in general, and in the form of updated training) </w:t>
      </w:r>
      <w:proofErr w:type="gramStart"/>
      <w:r w:rsidRPr="00AB4290">
        <w:t>and also</w:t>
      </w:r>
      <w:proofErr w:type="gramEnd"/>
      <w:r w:rsidRPr="00AB4290">
        <w:t xml:space="preserve"> to members of the public.  These recommendations could be reviewed in collaboration and explicit links could be explored.</w:t>
      </w:r>
    </w:p>
    <w:p w14:paraId="24A2E4F7" w14:textId="77777777" w:rsidR="000A33F4" w:rsidRPr="00AB4290" w:rsidRDefault="000A33F4" w:rsidP="000A33F4"/>
    <w:p w14:paraId="18369C84" w14:textId="56CBA30A" w:rsidR="000A33F4" w:rsidRPr="00AB4290" w:rsidRDefault="000A33F4" w:rsidP="000A33F4">
      <w:r w:rsidRPr="00AB4290">
        <w:rPr>
          <w:b/>
          <w:bCs/>
        </w:rPr>
        <w:t>5.6 Conclusion</w:t>
      </w:r>
      <w:r w:rsidRPr="00AB4290">
        <w:br/>
        <w:t>In conclusion, effective research has been conducted via the gathering of previously documented information alongside the opinions of current and previous police officers and members of the public, all within South Wales</w:t>
      </w:r>
      <w:r w:rsidR="007B2615" w:rsidRPr="00AB4290">
        <w:t>. T</w:t>
      </w:r>
      <w:r w:rsidRPr="00AB4290">
        <w:t xml:space="preserve">he objectives </w:t>
      </w:r>
      <w:proofErr w:type="gramStart"/>
      <w:r w:rsidRPr="00AB4290">
        <w:t>of:</w:t>
      </w:r>
      <w:proofErr w:type="gramEnd"/>
      <w:r w:rsidRPr="00AB4290">
        <w:t xml:space="preserve"> gathering</w:t>
      </w:r>
      <w:r w:rsidRPr="00AB4290">
        <w:rPr>
          <w:rFonts w:cs="Arial"/>
        </w:rPr>
        <w:t xml:space="preserve"> the perception of Taser from police </w:t>
      </w:r>
      <w:r w:rsidRPr="00AB4290">
        <w:rPr>
          <w:rFonts w:cs="Arial"/>
        </w:rPr>
        <w:lastRenderedPageBreak/>
        <w:t>officers currently serving, or previously serving and also from members of the public</w:t>
      </w:r>
      <w:r w:rsidRPr="00AB4290">
        <w:t xml:space="preserve">, </w:t>
      </w:r>
      <w:r w:rsidRPr="00AB4290">
        <w:rPr>
          <w:rFonts w:cs="Arial"/>
        </w:rPr>
        <w:t xml:space="preserve">documenting real-life situations involving the use of Taser and identifying </w:t>
      </w:r>
      <w:r w:rsidR="0044304B" w:rsidRPr="00AB4290">
        <w:rPr>
          <w:rFonts w:cs="Arial"/>
        </w:rPr>
        <w:t>h</w:t>
      </w:r>
      <w:r w:rsidRPr="00AB4290">
        <w:t>ow the use of Taser impact</w:t>
      </w:r>
      <w:r w:rsidR="0044304B" w:rsidRPr="00AB4290">
        <w:t>s</w:t>
      </w:r>
      <w:r w:rsidRPr="00AB4290">
        <w:t xml:space="preserve"> on the police service as well as the public</w:t>
      </w:r>
      <w:r w:rsidR="00041A09" w:rsidRPr="00AB4290">
        <w:t>,</w:t>
      </w:r>
      <w:r w:rsidRPr="00AB4290">
        <w:t xml:space="preserve"> have also been met and successfully informed this study. The research undertaken concludes that Taser is an effective strategy within South Wales Police</w:t>
      </w:r>
      <w:r w:rsidR="008C78C1" w:rsidRPr="00AB4290">
        <w:t>, h</w:t>
      </w:r>
      <w:r w:rsidRPr="00AB4290">
        <w:t xml:space="preserve">owever further research would be beneficial in fully exploring </w:t>
      </w:r>
      <w:r w:rsidR="005B5195" w:rsidRPr="00AB4290">
        <w:t xml:space="preserve">reservations </w:t>
      </w:r>
      <w:r w:rsidR="00A641EC" w:rsidRPr="00AB4290">
        <w:t xml:space="preserve">about providing all police officers with Taser and </w:t>
      </w:r>
      <w:r w:rsidRPr="00AB4290">
        <w:t>the concern</w:t>
      </w:r>
      <w:r w:rsidR="008A4B20" w:rsidRPr="00AB4290">
        <w:t>s</w:t>
      </w:r>
      <w:r w:rsidRPr="00AB4290">
        <w:t xml:space="preserve"> of a result in death following the use of Taser, without any other contributing factors. </w:t>
      </w:r>
    </w:p>
    <w:p w14:paraId="5812B53A" w14:textId="77777777" w:rsidR="00602B33" w:rsidRDefault="00602B33" w:rsidP="000C208E"/>
    <w:p w14:paraId="284B3EBD" w14:textId="6E4FA76B" w:rsidR="00602B33" w:rsidRDefault="00602B33" w:rsidP="000C208E">
      <w:r>
        <w:t>Word count -1</w:t>
      </w:r>
      <w:r w:rsidR="00CA216C">
        <w:t>098</w:t>
      </w:r>
    </w:p>
    <w:sectPr w:rsidR="00602B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0D54"/>
    <w:multiLevelType w:val="hybridMultilevel"/>
    <w:tmpl w:val="E35E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601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9F"/>
    <w:rsid w:val="00001D98"/>
    <w:rsid w:val="00014AB4"/>
    <w:rsid w:val="0003675E"/>
    <w:rsid w:val="00041A09"/>
    <w:rsid w:val="00042021"/>
    <w:rsid w:val="00046A1C"/>
    <w:rsid w:val="000A1811"/>
    <w:rsid w:val="000A33F4"/>
    <w:rsid w:val="000B1A02"/>
    <w:rsid w:val="000C01B7"/>
    <w:rsid w:val="000C208E"/>
    <w:rsid w:val="000C29F4"/>
    <w:rsid w:val="000E03E8"/>
    <w:rsid w:val="0010149F"/>
    <w:rsid w:val="00154C85"/>
    <w:rsid w:val="001941F4"/>
    <w:rsid w:val="001B6388"/>
    <w:rsid w:val="001D576E"/>
    <w:rsid w:val="001E18EC"/>
    <w:rsid w:val="002079F4"/>
    <w:rsid w:val="00210132"/>
    <w:rsid w:val="00222757"/>
    <w:rsid w:val="002237FC"/>
    <w:rsid w:val="00286EAD"/>
    <w:rsid w:val="0029189D"/>
    <w:rsid w:val="002C656A"/>
    <w:rsid w:val="002D0206"/>
    <w:rsid w:val="002D661E"/>
    <w:rsid w:val="00303318"/>
    <w:rsid w:val="00305CE2"/>
    <w:rsid w:val="00314F98"/>
    <w:rsid w:val="00334B1B"/>
    <w:rsid w:val="00354600"/>
    <w:rsid w:val="00361468"/>
    <w:rsid w:val="00377732"/>
    <w:rsid w:val="00380F75"/>
    <w:rsid w:val="00384DE5"/>
    <w:rsid w:val="003A2FE1"/>
    <w:rsid w:val="003C3DE8"/>
    <w:rsid w:val="003C50C7"/>
    <w:rsid w:val="003C7DBA"/>
    <w:rsid w:val="003D2337"/>
    <w:rsid w:val="003E29FB"/>
    <w:rsid w:val="00413247"/>
    <w:rsid w:val="0041679D"/>
    <w:rsid w:val="0044214E"/>
    <w:rsid w:val="0044304B"/>
    <w:rsid w:val="00471195"/>
    <w:rsid w:val="0047203D"/>
    <w:rsid w:val="00482D08"/>
    <w:rsid w:val="004A4B76"/>
    <w:rsid w:val="004D69B4"/>
    <w:rsid w:val="004E3076"/>
    <w:rsid w:val="004E3B22"/>
    <w:rsid w:val="004F47E5"/>
    <w:rsid w:val="005155C0"/>
    <w:rsid w:val="005257D9"/>
    <w:rsid w:val="00530DE1"/>
    <w:rsid w:val="00531829"/>
    <w:rsid w:val="00536C6A"/>
    <w:rsid w:val="005429B4"/>
    <w:rsid w:val="00583670"/>
    <w:rsid w:val="005A0C9A"/>
    <w:rsid w:val="005A3EB3"/>
    <w:rsid w:val="005B5195"/>
    <w:rsid w:val="00602B33"/>
    <w:rsid w:val="00603C43"/>
    <w:rsid w:val="00605086"/>
    <w:rsid w:val="00617A8D"/>
    <w:rsid w:val="00623596"/>
    <w:rsid w:val="00630F31"/>
    <w:rsid w:val="006403F7"/>
    <w:rsid w:val="006556F3"/>
    <w:rsid w:val="00685186"/>
    <w:rsid w:val="0069116F"/>
    <w:rsid w:val="00695140"/>
    <w:rsid w:val="006B2229"/>
    <w:rsid w:val="006B4994"/>
    <w:rsid w:val="006C0137"/>
    <w:rsid w:val="006D3E05"/>
    <w:rsid w:val="00732E97"/>
    <w:rsid w:val="00735DC9"/>
    <w:rsid w:val="00762A5F"/>
    <w:rsid w:val="00764E21"/>
    <w:rsid w:val="007824DD"/>
    <w:rsid w:val="007850B4"/>
    <w:rsid w:val="00792493"/>
    <w:rsid w:val="007942A5"/>
    <w:rsid w:val="007B2615"/>
    <w:rsid w:val="007B686B"/>
    <w:rsid w:val="007C3B18"/>
    <w:rsid w:val="007D2EC6"/>
    <w:rsid w:val="007D6599"/>
    <w:rsid w:val="007F5CA9"/>
    <w:rsid w:val="008015C6"/>
    <w:rsid w:val="0081200F"/>
    <w:rsid w:val="008215FE"/>
    <w:rsid w:val="008400C9"/>
    <w:rsid w:val="00860FF9"/>
    <w:rsid w:val="00872ABC"/>
    <w:rsid w:val="008A4B20"/>
    <w:rsid w:val="008B058E"/>
    <w:rsid w:val="008B5EC7"/>
    <w:rsid w:val="008C78C1"/>
    <w:rsid w:val="008D6502"/>
    <w:rsid w:val="008F2227"/>
    <w:rsid w:val="00906F31"/>
    <w:rsid w:val="00907F3C"/>
    <w:rsid w:val="00914D2E"/>
    <w:rsid w:val="009210F3"/>
    <w:rsid w:val="00943D7F"/>
    <w:rsid w:val="00956AA1"/>
    <w:rsid w:val="0096374B"/>
    <w:rsid w:val="009809FB"/>
    <w:rsid w:val="009C2755"/>
    <w:rsid w:val="009D17A4"/>
    <w:rsid w:val="009E2FF4"/>
    <w:rsid w:val="009E5F66"/>
    <w:rsid w:val="009F4771"/>
    <w:rsid w:val="00A009D8"/>
    <w:rsid w:val="00A06055"/>
    <w:rsid w:val="00A06601"/>
    <w:rsid w:val="00A175E0"/>
    <w:rsid w:val="00A32EE7"/>
    <w:rsid w:val="00A35138"/>
    <w:rsid w:val="00A35DA6"/>
    <w:rsid w:val="00A51CFE"/>
    <w:rsid w:val="00A55F02"/>
    <w:rsid w:val="00A641EC"/>
    <w:rsid w:val="00A707A7"/>
    <w:rsid w:val="00A715F0"/>
    <w:rsid w:val="00A77A0B"/>
    <w:rsid w:val="00A80218"/>
    <w:rsid w:val="00A83AD3"/>
    <w:rsid w:val="00A87C4B"/>
    <w:rsid w:val="00A93338"/>
    <w:rsid w:val="00AB4290"/>
    <w:rsid w:val="00AB7EB2"/>
    <w:rsid w:val="00AD09E7"/>
    <w:rsid w:val="00AF5DEA"/>
    <w:rsid w:val="00B02490"/>
    <w:rsid w:val="00B16ED3"/>
    <w:rsid w:val="00B47363"/>
    <w:rsid w:val="00B73899"/>
    <w:rsid w:val="00B84E59"/>
    <w:rsid w:val="00B97934"/>
    <w:rsid w:val="00BA6B25"/>
    <w:rsid w:val="00BA73D6"/>
    <w:rsid w:val="00BB39F1"/>
    <w:rsid w:val="00BC49D1"/>
    <w:rsid w:val="00BC7682"/>
    <w:rsid w:val="00C05D3C"/>
    <w:rsid w:val="00C263C1"/>
    <w:rsid w:val="00C30858"/>
    <w:rsid w:val="00C46727"/>
    <w:rsid w:val="00C523C3"/>
    <w:rsid w:val="00C723D3"/>
    <w:rsid w:val="00CA216C"/>
    <w:rsid w:val="00CA566F"/>
    <w:rsid w:val="00CB1BBD"/>
    <w:rsid w:val="00CB5D1B"/>
    <w:rsid w:val="00CE700C"/>
    <w:rsid w:val="00CF5665"/>
    <w:rsid w:val="00CF7F2D"/>
    <w:rsid w:val="00D20C9F"/>
    <w:rsid w:val="00D36D50"/>
    <w:rsid w:val="00D424ED"/>
    <w:rsid w:val="00D54EFC"/>
    <w:rsid w:val="00D62D45"/>
    <w:rsid w:val="00D65BC3"/>
    <w:rsid w:val="00D76B46"/>
    <w:rsid w:val="00DA154B"/>
    <w:rsid w:val="00DA4E4B"/>
    <w:rsid w:val="00DD183B"/>
    <w:rsid w:val="00DD533C"/>
    <w:rsid w:val="00DD6473"/>
    <w:rsid w:val="00DE0615"/>
    <w:rsid w:val="00DE1DD2"/>
    <w:rsid w:val="00DE4522"/>
    <w:rsid w:val="00DF7BDE"/>
    <w:rsid w:val="00E04AE6"/>
    <w:rsid w:val="00E1147C"/>
    <w:rsid w:val="00E436AF"/>
    <w:rsid w:val="00E46959"/>
    <w:rsid w:val="00E656F0"/>
    <w:rsid w:val="00E77CDB"/>
    <w:rsid w:val="00E85554"/>
    <w:rsid w:val="00E94AA4"/>
    <w:rsid w:val="00EA68E5"/>
    <w:rsid w:val="00EC50E5"/>
    <w:rsid w:val="00EC575B"/>
    <w:rsid w:val="00ED160F"/>
    <w:rsid w:val="00ED5EE8"/>
    <w:rsid w:val="00EE2E33"/>
    <w:rsid w:val="00EF2B02"/>
    <w:rsid w:val="00F1706C"/>
    <w:rsid w:val="00F2351D"/>
    <w:rsid w:val="00F34AC5"/>
    <w:rsid w:val="00F55FAF"/>
    <w:rsid w:val="00F6281D"/>
    <w:rsid w:val="00F72913"/>
    <w:rsid w:val="00F829C3"/>
    <w:rsid w:val="00F95EEA"/>
    <w:rsid w:val="00F968C0"/>
    <w:rsid w:val="00F97DDC"/>
    <w:rsid w:val="00FB1645"/>
    <w:rsid w:val="00FC25FE"/>
    <w:rsid w:val="00FC31C0"/>
    <w:rsid w:val="00FD3D82"/>
    <w:rsid w:val="00FD5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9B89B"/>
  <w15:chartTrackingRefBased/>
  <w15:docId w15:val="{3248867A-18BF-43F0-8BDF-DF048291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B2229"/>
    <w:pPr>
      <w:spacing w:after="0" w:line="240" w:lineRule="auto"/>
      <w:ind w:left="720"/>
      <w:contextualSpacing/>
    </w:pPr>
    <w:rPr>
      <w:rFonts w:ascii="Arial" w:eastAsia="Times New Roman" w:hAnsi="Arial" w:cs="Times New Roman"/>
      <w:kern w:val="0"/>
      <w:sz w:val="24"/>
      <w:szCs w:val="20"/>
      <w14:ligatures w14:val="none"/>
    </w:rPr>
  </w:style>
  <w:style w:type="character" w:customStyle="1" w:styleId="ListParagraphChar">
    <w:name w:val="List Paragraph Char"/>
    <w:link w:val="ListParagraph"/>
    <w:uiPriority w:val="34"/>
    <w:locked/>
    <w:rsid w:val="006B2229"/>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5891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Lewis,Jack swp8097</dc:creator>
  <cp:keywords/>
  <dc:description/>
  <cp:lastModifiedBy>Lewis,Jack swp8097</cp:lastModifiedBy>
  <cp:revision>2</cp:revision>
  <dcterms:created xsi:type="dcterms:W3CDTF">2024-05-28T20:14:00Z</dcterms:created>
  <dcterms:modified xsi:type="dcterms:W3CDTF">2024-05-28T20:14:00Z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2024-04-11T12:30:40Z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f05d6b5a-4c0f-47bf-855b-78065a8328a6</vt:lpwstr>
  </property>
  <property fmtid="{D5CDD505-2E9C-101B-9397-08002B2CF9AE}" pid="8" name="MSIP_Label_66cf8fe5-b7b7-4df7-b38d-1c61ac2f6639_ContentBits">
    <vt:lpwstr>0</vt:lpwstr>
  </property>
</Properties>
</file>