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5C6094" w:rsidP="00941A0B">
      <w:pPr>
        <w:pStyle w:val="Title"/>
      </w:pPr>
    </w:p>
    <w:p w:rsidR="005C6094" w:rsidRPr="00F57FFB" w:rsidRDefault="003C47AC" w:rsidP="00941A0B">
      <w:pPr>
        <w:pStyle w:val="Title"/>
      </w:pPr>
      <w:r>
        <w:t>University Of Wales Trinity Saint David</w:t>
      </w:r>
    </w:p>
    <w:p w:rsidR="005C6094" w:rsidRPr="00F57FFB" w:rsidRDefault="005C6094" w:rsidP="00941A0B">
      <w:pPr>
        <w:pStyle w:val="Title"/>
      </w:pPr>
    </w:p>
    <w:p w:rsidR="005C6094" w:rsidRPr="00F57FFB" w:rsidRDefault="005C6094" w:rsidP="00941A0B">
      <w:pPr>
        <w:pStyle w:val="Title"/>
      </w:pPr>
    </w:p>
    <w:p w:rsidR="00B6752F" w:rsidRDefault="00941A0B" w:rsidP="00941A0B">
      <w:pPr>
        <w:pStyle w:val="Title"/>
      </w:pPr>
      <w:r w:rsidRPr="00F57FFB">
        <w:t>Effective Teamwork and Communication</w:t>
      </w:r>
    </w:p>
    <w:p w:rsidR="003C47AC" w:rsidRDefault="003C47AC" w:rsidP="003C47AC">
      <w:pPr>
        <w:jc w:val="center"/>
        <w:rPr>
          <w:b/>
          <w:sz w:val="32"/>
          <w:szCs w:val="32"/>
          <w:lang w:val="en-IN"/>
        </w:rPr>
      </w:pPr>
      <w:r w:rsidRPr="003C47AC">
        <w:rPr>
          <w:b/>
          <w:sz w:val="32"/>
          <w:szCs w:val="32"/>
          <w:lang w:val="en-IN"/>
        </w:rPr>
        <w:t>Assessment</w:t>
      </w:r>
    </w:p>
    <w:p w:rsidR="003C47AC" w:rsidRPr="003C47AC" w:rsidRDefault="003C47AC" w:rsidP="003C47AC">
      <w:pPr>
        <w:jc w:val="center"/>
        <w:rPr>
          <w:b/>
          <w:sz w:val="32"/>
          <w:szCs w:val="32"/>
          <w:lang w:val="en-IN"/>
        </w:rPr>
      </w:pPr>
      <w:r>
        <w:rPr>
          <w:b/>
          <w:sz w:val="32"/>
          <w:szCs w:val="32"/>
          <w:lang w:val="en-IN"/>
        </w:rPr>
        <w:t xml:space="preserve">Shenses Maksud (1605761) </w:t>
      </w:r>
      <w:bookmarkStart w:id="0" w:name="_GoBack"/>
      <w:bookmarkEnd w:id="0"/>
    </w:p>
    <w:p w:rsidR="003C47AC" w:rsidRPr="003C47AC" w:rsidRDefault="003C47AC" w:rsidP="003C47AC">
      <w:pPr>
        <w:rPr>
          <w:lang w:val="en-IN"/>
        </w:rPr>
      </w:pPr>
    </w:p>
    <w:p w:rsidR="00941A0B" w:rsidRPr="00F57FFB" w:rsidRDefault="00941A0B">
      <w:pPr>
        <w:widowControl/>
        <w:suppressAutoHyphens w:val="0"/>
        <w:spacing w:after="200" w:line="276" w:lineRule="auto"/>
        <w:jc w:val="left"/>
        <w:rPr>
          <w:lang w:val="en-IN"/>
        </w:rPr>
      </w:pPr>
      <w:r w:rsidRPr="00F57FFB">
        <w:rPr>
          <w:lang w:val="en-IN"/>
        </w:rPr>
        <w:br w:type="page"/>
      </w:r>
    </w:p>
    <w:p w:rsidR="00941A0B" w:rsidRPr="00F57FFB" w:rsidRDefault="00941A0B" w:rsidP="005C6094">
      <w:pPr>
        <w:jc w:val="center"/>
        <w:rPr>
          <w:b/>
          <w:lang w:val="en-IN"/>
        </w:rPr>
      </w:pPr>
      <w:r w:rsidRPr="00F57FFB">
        <w:rPr>
          <w:b/>
          <w:lang w:val="en-IN"/>
        </w:rPr>
        <w:lastRenderedPageBreak/>
        <w:t>Table of Contents</w:t>
      </w:r>
    </w:p>
    <w:p w:rsidR="007A1003" w:rsidRPr="00F57FFB" w:rsidRDefault="00B82277">
      <w:pPr>
        <w:pStyle w:val="TableofFigures"/>
        <w:tabs>
          <w:tab w:val="right" w:leader="dot" w:pos="9016"/>
        </w:tabs>
        <w:rPr>
          <w:rFonts w:asciiTheme="minorHAnsi" w:eastAsiaTheme="minorEastAsia" w:hAnsiTheme="minorHAnsi" w:cstheme="minorBidi"/>
          <w:noProof/>
          <w:sz w:val="22"/>
          <w:szCs w:val="22"/>
          <w:lang w:val="en-IN" w:eastAsia="en-IN"/>
        </w:rPr>
      </w:pPr>
      <w:r w:rsidRPr="00F57FFB">
        <w:rPr>
          <w:lang w:val="en-IN"/>
        </w:rPr>
        <w:fldChar w:fldCharType="begin"/>
      </w:r>
      <w:r w:rsidR="005C6094" w:rsidRPr="00F57FFB">
        <w:rPr>
          <w:lang w:val="en-IN"/>
        </w:rPr>
        <w:instrText xml:space="preserve"> TOC \h \z \t "Heading 1" \c </w:instrText>
      </w:r>
      <w:r w:rsidRPr="00F57FFB">
        <w:rPr>
          <w:lang w:val="en-IN"/>
        </w:rPr>
        <w:fldChar w:fldCharType="separate"/>
      </w:r>
      <w:hyperlink w:anchor="_Toc522204312" w:history="1">
        <w:r w:rsidR="007A1003" w:rsidRPr="00F57FFB">
          <w:rPr>
            <w:rStyle w:val="Hyperlink"/>
            <w:noProof/>
            <w:color w:val="auto"/>
          </w:rPr>
          <w:t>Introduction</w:t>
        </w:r>
        <w:r w:rsidR="007A1003" w:rsidRPr="00F57FFB">
          <w:rPr>
            <w:noProof/>
            <w:webHidden/>
          </w:rPr>
          <w:tab/>
        </w:r>
        <w:r w:rsidRPr="00F57FFB">
          <w:rPr>
            <w:noProof/>
            <w:webHidden/>
          </w:rPr>
          <w:fldChar w:fldCharType="begin"/>
        </w:r>
        <w:r w:rsidR="007A1003" w:rsidRPr="00F57FFB">
          <w:rPr>
            <w:noProof/>
            <w:webHidden/>
          </w:rPr>
          <w:instrText xml:space="preserve"> PAGEREF _Toc522204312 \h </w:instrText>
        </w:r>
        <w:r w:rsidRPr="00F57FFB">
          <w:rPr>
            <w:noProof/>
            <w:webHidden/>
          </w:rPr>
        </w:r>
        <w:r w:rsidRPr="00F57FFB">
          <w:rPr>
            <w:noProof/>
            <w:webHidden/>
          </w:rPr>
          <w:fldChar w:fldCharType="separate"/>
        </w:r>
        <w:r w:rsidR="007A1003" w:rsidRPr="00F57FFB">
          <w:rPr>
            <w:noProof/>
            <w:webHidden/>
          </w:rPr>
          <w:t>3</w:t>
        </w:r>
        <w:r w:rsidRPr="00F57FFB">
          <w:rPr>
            <w:noProof/>
            <w:webHidden/>
          </w:rPr>
          <w:fldChar w:fldCharType="end"/>
        </w:r>
      </w:hyperlink>
    </w:p>
    <w:p w:rsidR="007A1003" w:rsidRPr="00F57FFB" w:rsidRDefault="003C47AC">
      <w:pPr>
        <w:pStyle w:val="TableofFigures"/>
        <w:tabs>
          <w:tab w:val="right" w:leader="dot" w:pos="9016"/>
        </w:tabs>
        <w:rPr>
          <w:rFonts w:asciiTheme="minorHAnsi" w:eastAsiaTheme="minorEastAsia" w:hAnsiTheme="minorHAnsi" w:cstheme="minorBidi"/>
          <w:noProof/>
          <w:sz w:val="22"/>
          <w:szCs w:val="22"/>
          <w:lang w:val="en-IN" w:eastAsia="en-IN"/>
        </w:rPr>
      </w:pPr>
      <w:hyperlink w:anchor="_Toc522204313" w:history="1">
        <w:r w:rsidR="007A1003" w:rsidRPr="00F57FFB">
          <w:rPr>
            <w:rStyle w:val="Hyperlink"/>
            <w:noProof/>
            <w:color w:val="auto"/>
          </w:rPr>
          <w:t>Findings</w:t>
        </w:r>
        <w:r w:rsidR="007A1003" w:rsidRPr="00F57FFB">
          <w:rPr>
            <w:noProof/>
            <w:webHidden/>
          </w:rPr>
          <w:tab/>
        </w:r>
        <w:r w:rsidR="00B82277" w:rsidRPr="00F57FFB">
          <w:rPr>
            <w:noProof/>
            <w:webHidden/>
          </w:rPr>
          <w:fldChar w:fldCharType="begin"/>
        </w:r>
        <w:r w:rsidR="007A1003" w:rsidRPr="00F57FFB">
          <w:rPr>
            <w:noProof/>
            <w:webHidden/>
          </w:rPr>
          <w:instrText xml:space="preserve"> PAGEREF _Toc522204313 \h </w:instrText>
        </w:r>
        <w:r w:rsidR="00B82277" w:rsidRPr="00F57FFB">
          <w:rPr>
            <w:noProof/>
            <w:webHidden/>
          </w:rPr>
        </w:r>
        <w:r w:rsidR="00B82277" w:rsidRPr="00F57FFB">
          <w:rPr>
            <w:noProof/>
            <w:webHidden/>
          </w:rPr>
          <w:fldChar w:fldCharType="separate"/>
        </w:r>
        <w:r w:rsidR="007A1003" w:rsidRPr="00F57FFB">
          <w:rPr>
            <w:noProof/>
            <w:webHidden/>
          </w:rPr>
          <w:t>4</w:t>
        </w:r>
        <w:r w:rsidR="00B82277" w:rsidRPr="00F57FFB">
          <w:rPr>
            <w:noProof/>
            <w:webHidden/>
          </w:rPr>
          <w:fldChar w:fldCharType="end"/>
        </w:r>
      </w:hyperlink>
    </w:p>
    <w:p w:rsidR="007A1003" w:rsidRPr="00F57FFB" w:rsidRDefault="003C47AC">
      <w:pPr>
        <w:pStyle w:val="TableofFigures"/>
        <w:tabs>
          <w:tab w:val="right" w:leader="dot" w:pos="9016"/>
        </w:tabs>
        <w:rPr>
          <w:rFonts w:asciiTheme="minorHAnsi" w:eastAsiaTheme="minorEastAsia" w:hAnsiTheme="minorHAnsi" w:cstheme="minorBidi"/>
          <w:noProof/>
          <w:sz w:val="22"/>
          <w:szCs w:val="22"/>
          <w:lang w:val="en-IN" w:eastAsia="en-IN"/>
        </w:rPr>
      </w:pPr>
      <w:hyperlink w:anchor="_Toc522204314" w:history="1">
        <w:r w:rsidR="007A1003" w:rsidRPr="00F57FFB">
          <w:rPr>
            <w:rStyle w:val="Hyperlink"/>
            <w:noProof/>
            <w:color w:val="auto"/>
          </w:rPr>
          <w:t>Analysis</w:t>
        </w:r>
        <w:r w:rsidR="007A1003" w:rsidRPr="00F57FFB">
          <w:rPr>
            <w:noProof/>
            <w:webHidden/>
          </w:rPr>
          <w:tab/>
        </w:r>
        <w:r w:rsidR="00B82277" w:rsidRPr="00F57FFB">
          <w:rPr>
            <w:noProof/>
            <w:webHidden/>
          </w:rPr>
          <w:fldChar w:fldCharType="begin"/>
        </w:r>
        <w:r w:rsidR="007A1003" w:rsidRPr="00F57FFB">
          <w:rPr>
            <w:noProof/>
            <w:webHidden/>
          </w:rPr>
          <w:instrText xml:space="preserve"> PAGEREF _Toc522204314 \h </w:instrText>
        </w:r>
        <w:r w:rsidR="00B82277" w:rsidRPr="00F57FFB">
          <w:rPr>
            <w:noProof/>
            <w:webHidden/>
          </w:rPr>
        </w:r>
        <w:r w:rsidR="00B82277" w:rsidRPr="00F57FFB">
          <w:rPr>
            <w:noProof/>
            <w:webHidden/>
          </w:rPr>
          <w:fldChar w:fldCharType="separate"/>
        </w:r>
        <w:r w:rsidR="007A1003" w:rsidRPr="00F57FFB">
          <w:rPr>
            <w:noProof/>
            <w:webHidden/>
          </w:rPr>
          <w:t>6</w:t>
        </w:r>
        <w:r w:rsidR="00B82277" w:rsidRPr="00F57FFB">
          <w:rPr>
            <w:noProof/>
            <w:webHidden/>
          </w:rPr>
          <w:fldChar w:fldCharType="end"/>
        </w:r>
      </w:hyperlink>
    </w:p>
    <w:p w:rsidR="007A1003" w:rsidRPr="00F57FFB" w:rsidRDefault="003C47AC">
      <w:pPr>
        <w:pStyle w:val="TableofFigures"/>
        <w:tabs>
          <w:tab w:val="right" w:leader="dot" w:pos="9016"/>
        </w:tabs>
        <w:rPr>
          <w:rFonts w:asciiTheme="minorHAnsi" w:eastAsiaTheme="minorEastAsia" w:hAnsiTheme="minorHAnsi" w:cstheme="minorBidi"/>
          <w:noProof/>
          <w:sz w:val="22"/>
          <w:szCs w:val="22"/>
          <w:lang w:val="en-IN" w:eastAsia="en-IN"/>
        </w:rPr>
      </w:pPr>
      <w:hyperlink w:anchor="_Toc522204315" w:history="1">
        <w:r w:rsidR="007A1003" w:rsidRPr="00F57FFB">
          <w:rPr>
            <w:rStyle w:val="Hyperlink"/>
            <w:noProof/>
            <w:color w:val="auto"/>
          </w:rPr>
          <w:t>Recommendations</w:t>
        </w:r>
        <w:r w:rsidR="007A1003" w:rsidRPr="00F57FFB">
          <w:rPr>
            <w:noProof/>
            <w:webHidden/>
          </w:rPr>
          <w:tab/>
        </w:r>
        <w:r w:rsidR="00B82277" w:rsidRPr="00F57FFB">
          <w:rPr>
            <w:noProof/>
            <w:webHidden/>
          </w:rPr>
          <w:fldChar w:fldCharType="begin"/>
        </w:r>
        <w:r w:rsidR="007A1003" w:rsidRPr="00F57FFB">
          <w:rPr>
            <w:noProof/>
            <w:webHidden/>
          </w:rPr>
          <w:instrText xml:space="preserve"> PAGEREF _Toc522204315 \h </w:instrText>
        </w:r>
        <w:r w:rsidR="00B82277" w:rsidRPr="00F57FFB">
          <w:rPr>
            <w:noProof/>
            <w:webHidden/>
          </w:rPr>
        </w:r>
        <w:r w:rsidR="00B82277" w:rsidRPr="00F57FFB">
          <w:rPr>
            <w:noProof/>
            <w:webHidden/>
          </w:rPr>
          <w:fldChar w:fldCharType="separate"/>
        </w:r>
        <w:r w:rsidR="007A1003" w:rsidRPr="00F57FFB">
          <w:rPr>
            <w:noProof/>
            <w:webHidden/>
          </w:rPr>
          <w:t>7</w:t>
        </w:r>
        <w:r w:rsidR="00B82277" w:rsidRPr="00F57FFB">
          <w:rPr>
            <w:noProof/>
            <w:webHidden/>
          </w:rPr>
          <w:fldChar w:fldCharType="end"/>
        </w:r>
      </w:hyperlink>
    </w:p>
    <w:p w:rsidR="007A1003" w:rsidRPr="00F57FFB" w:rsidRDefault="003C47AC">
      <w:pPr>
        <w:pStyle w:val="TableofFigures"/>
        <w:tabs>
          <w:tab w:val="right" w:leader="dot" w:pos="9016"/>
        </w:tabs>
        <w:rPr>
          <w:rFonts w:asciiTheme="minorHAnsi" w:eastAsiaTheme="minorEastAsia" w:hAnsiTheme="minorHAnsi" w:cstheme="minorBidi"/>
          <w:noProof/>
          <w:sz w:val="22"/>
          <w:szCs w:val="22"/>
          <w:lang w:val="en-IN" w:eastAsia="en-IN"/>
        </w:rPr>
      </w:pPr>
      <w:hyperlink w:anchor="_Toc522204316" w:history="1">
        <w:r w:rsidR="007A1003" w:rsidRPr="00F57FFB">
          <w:rPr>
            <w:rStyle w:val="Hyperlink"/>
            <w:noProof/>
            <w:color w:val="auto"/>
          </w:rPr>
          <w:t>Conclusion</w:t>
        </w:r>
        <w:r w:rsidR="007A1003" w:rsidRPr="00F57FFB">
          <w:rPr>
            <w:noProof/>
            <w:webHidden/>
          </w:rPr>
          <w:tab/>
        </w:r>
        <w:r w:rsidR="00B82277" w:rsidRPr="00F57FFB">
          <w:rPr>
            <w:noProof/>
            <w:webHidden/>
          </w:rPr>
          <w:fldChar w:fldCharType="begin"/>
        </w:r>
        <w:r w:rsidR="007A1003" w:rsidRPr="00F57FFB">
          <w:rPr>
            <w:noProof/>
            <w:webHidden/>
          </w:rPr>
          <w:instrText xml:space="preserve"> PAGEREF _Toc522204316 \h </w:instrText>
        </w:r>
        <w:r w:rsidR="00B82277" w:rsidRPr="00F57FFB">
          <w:rPr>
            <w:noProof/>
            <w:webHidden/>
          </w:rPr>
        </w:r>
        <w:r w:rsidR="00B82277" w:rsidRPr="00F57FFB">
          <w:rPr>
            <w:noProof/>
            <w:webHidden/>
          </w:rPr>
          <w:fldChar w:fldCharType="separate"/>
        </w:r>
        <w:r w:rsidR="007A1003" w:rsidRPr="00F57FFB">
          <w:rPr>
            <w:noProof/>
            <w:webHidden/>
          </w:rPr>
          <w:t>8</w:t>
        </w:r>
        <w:r w:rsidR="00B82277" w:rsidRPr="00F57FFB">
          <w:rPr>
            <w:noProof/>
            <w:webHidden/>
          </w:rPr>
          <w:fldChar w:fldCharType="end"/>
        </w:r>
      </w:hyperlink>
    </w:p>
    <w:p w:rsidR="007A1003" w:rsidRPr="00F57FFB" w:rsidRDefault="003C47AC">
      <w:pPr>
        <w:pStyle w:val="TableofFigures"/>
        <w:tabs>
          <w:tab w:val="right" w:leader="dot" w:pos="9016"/>
        </w:tabs>
        <w:rPr>
          <w:rFonts w:asciiTheme="minorHAnsi" w:eastAsiaTheme="minorEastAsia" w:hAnsiTheme="minorHAnsi" w:cstheme="minorBidi"/>
          <w:noProof/>
          <w:sz w:val="22"/>
          <w:szCs w:val="22"/>
          <w:lang w:val="en-IN" w:eastAsia="en-IN"/>
        </w:rPr>
      </w:pPr>
      <w:hyperlink w:anchor="_Toc522204317" w:history="1">
        <w:r w:rsidR="007A1003" w:rsidRPr="00F57FFB">
          <w:rPr>
            <w:rStyle w:val="Hyperlink"/>
            <w:noProof/>
            <w:color w:val="auto"/>
          </w:rPr>
          <w:t>Reference List</w:t>
        </w:r>
        <w:r w:rsidR="007A1003" w:rsidRPr="00F57FFB">
          <w:rPr>
            <w:noProof/>
            <w:webHidden/>
          </w:rPr>
          <w:tab/>
        </w:r>
        <w:r w:rsidR="00B82277" w:rsidRPr="00F57FFB">
          <w:rPr>
            <w:noProof/>
            <w:webHidden/>
          </w:rPr>
          <w:fldChar w:fldCharType="begin"/>
        </w:r>
        <w:r w:rsidR="007A1003" w:rsidRPr="00F57FFB">
          <w:rPr>
            <w:noProof/>
            <w:webHidden/>
          </w:rPr>
          <w:instrText xml:space="preserve"> PAGEREF _Toc522204317 \h </w:instrText>
        </w:r>
        <w:r w:rsidR="00B82277" w:rsidRPr="00F57FFB">
          <w:rPr>
            <w:noProof/>
            <w:webHidden/>
          </w:rPr>
        </w:r>
        <w:r w:rsidR="00B82277" w:rsidRPr="00F57FFB">
          <w:rPr>
            <w:noProof/>
            <w:webHidden/>
          </w:rPr>
          <w:fldChar w:fldCharType="separate"/>
        </w:r>
        <w:r w:rsidR="007A1003" w:rsidRPr="00F57FFB">
          <w:rPr>
            <w:noProof/>
            <w:webHidden/>
          </w:rPr>
          <w:t>9</w:t>
        </w:r>
        <w:r w:rsidR="00B82277" w:rsidRPr="00F57FFB">
          <w:rPr>
            <w:noProof/>
            <w:webHidden/>
          </w:rPr>
          <w:fldChar w:fldCharType="end"/>
        </w:r>
      </w:hyperlink>
    </w:p>
    <w:p w:rsidR="00941A0B" w:rsidRPr="00F57FFB" w:rsidRDefault="00B82277">
      <w:pPr>
        <w:widowControl/>
        <w:suppressAutoHyphens w:val="0"/>
        <w:spacing w:after="200" w:line="276" w:lineRule="auto"/>
        <w:jc w:val="left"/>
        <w:rPr>
          <w:lang w:val="en-IN"/>
        </w:rPr>
      </w:pPr>
      <w:r w:rsidRPr="00F57FFB">
        <w:rPr>
          <w:lang w:val="en-IN"/>
        </w:rPr>
        <w:fldChar w:fldCharType="end"/>
      </w:r>
      <w:r w:rsidR="00941A0B" w:rsidRPr="00F57FFB">
        <w:rPr>
          <w:lang w:val="en-IN"/>
        </w:rPr>
        <w:br w:type="page"/>
      </w:r>
    </w:p>
    <w:p w:rsidR="00941A0B" w:rsidRPr="00F57FFB" w:rsidRDefault="00941A0B" w:rsidP="004B4033">
      <w:pPr>
        <w:pStyle w:val="Heading1"/>
        <w:rPr>
          <w:color w:val="auto"/>
        </w:rPr>
      </w:pPr>
      <w:bookmarkStart w:id="1" w:name="_Toc522204312"/>
      <w:r w:rsidRPr="00F57FFB">
        <w:rPr>
          <w:color w:val="auto"/>
        </w:rPr>
        <w:lastRenderedPageBreak/>
        <w:t>Introduction</w:t>
      </w:r>
      <w:bookmarkEnd w:id="1"/>
    </w:p>
    <w:p w:rsidR="00941A0B" w:rsidRPr="00F57FFB" w:rsidRDefault="004B4033" w:rsidP="00177F5A">
      <w:pPr>
        <w:rPr>
          <w:lang w:val="en-IN"/>
        </w:rPr>
      </w:pPr>
      <w:r w:rsidRPr="00F57FFB">
        <w:rPr>
          <w:lang w:val="en-IN"/>
        </w:rPr>
        <w:t>Communication style in business forms to be an essential part of the performance of the overall organization. In an organization, different business activities take place</w:t>
      </w:r>
      <w:r w:rsidR="00177F5A" w:rsidRPr="00F57FFB">
        <w:rPr>
          <w:lang w:val="en-IN"/>
        </w:rPr>
        <w:t xml:space="preserve"> that needs to be communicated to the staffs properly to acquire the desired outcome. Communication is the medium through better relationship develops between the management and the employees. Communication helps to develop a proper management and effective working. Teamwork is another important aspect that helps the organization to achieve the goal in a more concise and concrete form. Each employee gets the opportunity to interact and participate in business activities, which fosters productivity. </w:t>
      </w:r>
      <w:r w:rsidR="00D34C22" w:rsidRPr="00F57FFB">
        <w:rPr>
          <w:lang w:val="en-IN"/>
        </w:rPr>
        <w:t xml:space="preserve">This report will illustrate about the different theories of teamwork and </w:t>
      </w:r>
      <w:r w:rsidR="00760258" w:rsidRPr="00F57FFB">
        <w:rPr>
          <w:lang w:val="en-IN"/>
        </w:rPr>
        <w:t xml:space="preserve">communication practiced in organization to improve the performance of the employees. The report will also throw some light on personal development with the help of group dynamics and effective communication. </w:t>
      </w:r>
      <w:r w:rsidR="00954B46" w:rsidRPr="00F57FFB">
        <w:rPr>
          <w:lang w:val="en-IN"/>
        </w:rPr>
        <w:t xml:space="preserve">A business mainly depends on the interaction among the employees the teamwork within the organization. </w:t>
      </w:r>
      <w:r w:rsidR="00941A0B" w:rsidRPr="00F57FFB">
        <w:rPr>
          <w:lang w:val="en-IN"/>
        </w:rPr>
        <w:br w:type="page"/>
      </w:r>
    </w:p>
    <w:p w:rsidR="00A57C3C" w:rsidRPr="00F57FFB" w:rsidRDefault="00A57C3C" w:rsidP="000F4DC1">
      <w:pPr>
        <w:pStyle w:val="Heading1"/>
        <w:rPr>
          <w:color w:val="auto"/>
        </w:rPr>
      </w:pPr>
      <w:bookmarkStart w:id="2" w:name="_Toc522204313"/>
      <w:r w:rsidRPr="00F57FFB">
        <w:rPr>
          <w:color w:val="auto"/>
        </w:rPr>
        <w:lastRenderedPageBreak/>
        <w:t>Findings</w:t>
      </w:r>
      <w:bookmarkEnd w:id="2"/>
    </w:p>
    <w:p w:rsidR="000F4DC1" w:rsidRPr="00F57FFB" w:rsidRDefault="000F4DC1" w:rsidP="000F4DC1">
      <w:pPr>
        <w:rPr>
          <w:lang w:val="en-IN"/>
        </w:rPr>
      </w:pPr>
      <w:r w:rsidRPr="00F57FFB">
        <w:rPr>
          <w:lang w:val="en-IN"/>
        </w:rPr>
        <w:t xml:space="preserve">Tesco has been ranked among the best retail company operating in UK with its man power. However, Tesco has achieved this reputation with the help of better communication strategy and </w:t>
      </w:r>
      <w:r w:rsidR="00CB4CFA" w:rsidRPr="00F57FFB">
        <w:rPr>
          <w:lang w:val="en-IN"/>
        </w:rPr>
        <w:t>effective team spirit, working collectively to accomplish the desired outcome</w:t>
      </w:r>
      <w:r w:rsidR="001061EB" w:rsidRPr="00F57FFB">
        <w:rPr>
          <w:lang w:val="en-IN"/>
        </w:rPr>
        <w:t xml:space="preserve"> (</w:t>
      </w:r>
      <w:r w:rsidR="001061EB" w:rsidRPr="00F57FFB">
        <w:t>Tesco.com. 2018</w:t>
      </w:r>
      <w:r w:rsidR="001061EB" w:rsidRPr="00F57FFB">
        <w:rPr>
          <w:lang w:val="en-IN"/>
        </w:rPr>
        <w:t>)</w:t>
      </w:r>
      <w:r w:rsidR="00CB4CFA" w:rsidRPr="00F57FFB">
        <w:rPr>
          <w:lang w:val="en-IN"/>
        </w:rPr>
        <w:t xml:space="preserve">. Communication has been clear from the side of the management to the employees. Working in Tesco, I have got the opportunity to not only develop my personal skills but also work with a team. I have been working as a leader of the company, assigned with different responsibilities. As a leader, we are been given instructions to convey correct information to the employees about organizational changes and activities. </w:t>
      </w:r>
      <w:r w:rsidR="001C4D82" w:rsidRPr="00F57FFB">
        <w:rPr>
          <w:lang w:val="en-IN"/>
        </w:rPr>
        <w:t xml:space="preserve">I have observed that when employees are given the correct information, they proceed to the right goal. Communications are passed in Tesco either through mails or through verbal conversation. </w:t>
      </w:r>
    </w:p>
    <w:p w:rsidR="00766549" w:rsidRPr="00F57FFB" w:rsidRDefault="004D5484" w:rsidP="000F4DC1">
      <w:pPr>
        <w:rPr>
          <w:lang w:val="en-IN"/>
        </w:rPr>
      </w:pPr>
      <w:r w:rsidRPr="00F57FFB">
        <w:rPr>
          <w:lang w:val="en-IN"/>
        </w:rPr>
        <w:t>Employees working for the mutual goal needs to be communicated about the various strategy to be adapted for the benefit of the organization</w:t>
      </w:r>
      <w:r w:rsidR="00801D6A" w:rsidRPr="00F57FFB">
        <w:rPr>
          <w:lang w:val="en-IN"/>
        </w:rPr>
        <w:t xml:space="preserve"> (</w:t>
      </w:r>
      <w:r w:rsidR="00801D6A" w:rsidRPr="00F57FFB">
        <w:t>Blaschke and Schoeneborn, 2016</w:t>
      </w:r>
      <w:r w:rsidR="00801D6A" w:rsidRPr="00F57FFB">
        <w:rPr>
          <w:lang w:val="en-IN"/>
        </w:rPr>
        <w:t>)</w:t>
      </w:r>
      <w:r w:rsidRPr="00F57FFB">
        <w:rPr>
          <w:lang w:val="en-IN"/>
        </w:rPr>
        <w:t xml:space="preserve">. </w:t>
      </w:r>
      <w:r w:rsidR="00B21EC9" w:rsidRPr="00F57FFB">
        <w:rPr>
          <w:lang w:val="en-IN"/>
        </w:rPr>
        <w:t xml:space="preserve">Communication is a sort of stress reliever for the employees, since they can react to </w:t>
      </w:r>
      <w:r w:rsidR="0063356E" w:rsidRPr="00F57FFB">
        <w:rPr>
          <w:lang w:val="en-IN"/>
        </w:rPr>
        <w:t>their</w:t>
      </w:r>
      <w:r w:rsidR="00B21EC9" w:rsidRPr="00F57FFB">
        <w:rPr>
          <w:lang w:val="en-IN"/>
        </w:rPr>
        <w:t xml:space="preserve"> emotions and share </w:t>
      </w:r>
      <w:r w:rsidR="0063356E" w:rsidRPr="00F57FFB">
        <w:rPr>
          <w:lang w:val="en-IN"/>
        </w:rPr>
        <w:t>their</w:t>
      </w:r>
      <w:r w:rsidR="00B21EC9" w:rsidRPr="00F57FFB">
        <w:rPr>
          <w:lang w:val="en-IN"/>
        </w:rPr>
        <w:t xml:space="preserve"> opinions. </w:t>
      </w:r>
      <w:r w:rsidR="0063356E" w:rsidRPr="00F57FFB">
        <w:rPr>
          <w:lang w:val="en-IN"/>
        </w:rPr>
        <w:t>Employees</w:t>
      </w:r>
      <w:r w:rsidR="00B21EC9" w:rsidRPr="00F57FFB">
        <w:rPr>
          <w:lang w:val="en-IN"/>
        </w:rPr>
        <w:t xml:space="preserve"> often get de-motivated when they are not given the s</w:t>
      </w:r>
      <w:r w:rsidR="0063356E" w:rsidRPr="00F57FFB">
        <w:rPr>
          <w:lang w:val="en-IN"/>
        </w:rPr>
        <w:t xml:space="preserve">cope to exchange their ideas. </w:t>
      </w:r>
      <w:r w:rsidR="00B21EC9" w:rsidRPr="00F57FFB">
        <w:rPr>
          <w:lang w:val="en-IN"/>
        </w:rPr>
        <w:t xml:space="preserve"> </w:t>
      </w:r>
      <w:r w:rsidR="00A14E10" w:rsidRPr="00F57FFB">
        <w:rPr>
          <w:lang w:val="en-IN"/>
        </w:rPr>
        <w:t xml:space="preserve">I have seen that communicating with the employees have been a positive factor. </w:t>
      </w:r>
      <w:r w:rsidR="005F012A" w:rsidRPr="00F57FFB">
        <w:rPr>
          <w:lang w:val="en-IN"/>
        </w:rPr>
        <w:t>Communication that takes place through emails and text messages indicates that the communication needs to be recorded for future preference</w:t>
      </w:r>
      <w:r w:rsidR="00801D6A" w:rsidRPr="00F57FFB">
        <w:rPr>
          <w:lang w:val="en-IN"/>
        </w:rPr>
        <w:t xml:space="preserve"> (</w:t>
      </w:r>
      <w:r w:rsidR="00801D6A" w:rsidRPr="00F57FFB">
        <w:t>Dun, 2014</w:t>
      </w:r>
      <w:r w:rsidR="00801D6A" w:rsidRPr="00F57FFB">
        <w:rPr>
          <w:lang w:val="en-IN"/>
        </w:rPr>
        <w:t>)</w:t>
      </w:r>
      <w:r w:rsidR="005F012A" w:rsidRPr="00F57FFB">
        <w:rPr>
          <w:lang w:val="en-IN"/>
        </w:rPr>
        <w:t xml:space="preserve">. </w:t>
      </w:r>
    </w:p>
    <w:p w:rsidR="00CF7A9F" w:rsidRPr="00F57FFB" w:rsidRDefault="00CF7A9F" w:rsidP="000F4DC1">
      <w:pPr>
        <w:rPr>
          <w:lang w:val="en-IN"/>
        </w:rPr>
      </w:pPr>
      <w:r w:rsidRPr="00F57FFB">
        <w:rPr>
          <w:lang w:val="en-IN"/>
        </w:rPr>
        <w:t xml:space="preserve">Tesco has made continuous efforts in involving the employees to take part in important decisions. While interacting with them, the performance of the employees can be measured. The skills that are lacking can be tracked down and hence training can be </w:t>
      </w:r>
      <w:r w:rsidR="00A25357" w:rsidRPr="00F57FFB">
        <w:rPr>
          <w:lang w:val="en-IN"/>
        </w:rPr>
        <w:t xml:space="preserve">provided to them accordingly. Communication personally helps me to interact with the employees and know their basic requirements. Fulfilment of their basic needs develops a feeling that they are treated as valuable assets for the company. </w:t>
      </w:r>
      <w:r w:rsidR="00AF3503" w:rsidRPr="00F57FFB">
        <w:rPr>
          <w:lang w:val="en-IN"/>
        </w:rPr>
        <w:t>Communication style may be different but the purpose remains the same that is improvement in the performance of the employees</w:t>
      </w:r>
      <w:r w:rsidR="00801D6A" w:rsidRPr="00F57FFB">
        <w:rPr>
          <w:lang w:val="en-IN"/>
        </w:rPr>
        <w:t xml:space="preserve"> (</w:t>
      </w:r>
      <w:r w:rsidR="00801D6A" w:rsidRPr="00F57FFB">
        <w:t>Frantz, 2018</w:t>
      </w:r>
      <w:r w:rsidR="00801D6A" w:rsidRPr="00F57FFB">
        <w:rPr>
          <w:lang w:val="en-IN"/>
        </w:rPr>
        <w:t>)</w:t>
      </w:r>
      <w:r w:rsidR="00AF3503" w:rsidRPr="00F57FFB">
        <w:rPr>
          <w:lang w:val="en-IN"/>
        </w:rPr>
        <w:t xml:space="preserve">. </w:t>
      </w:r>
      <w:r w:rsidR="00386368" w:rsidRPr="00F57FFB">
        <w:rPr>
          <w:lang w:val="en-IN"/>
        </w:rPr>
        <w:t xml:space="preserve">Communication actually reduces the gap between the upper management and the employees. This helps to have a healthy relationship within the organization. </w:t>
      </w:r>
    </w:p>
    <w:p w:rsidR="001C4D82" w:rsidRPr="00F57FFB" w:rsidRDefault="00E10B2D" w:rsidP="000F4DC1">
      <w:pPr>
        <w:rPr>
          <w:lang w:val="en-IN"/>
        </w:rPr>
      </w:pPr>
      <w:r w:rsidRPr="00F57FFB">
        <w:rPr>
          <w:lang w:val="en-IN"/>
        </w:rPr>
        <w:t xml:space="preserve">I have through communication developed </w:t>
      </w:r>
      <w:r w:rsidR="003C47AC" w:rsidRPr="00F57FFB">
        <w:rPr>
          <w:lang w:val="en-IN"/>
        </w:rPr>
        <w:t>self-confidence</w:t>
      </w:r>
      <w:r w:rsidRPr="00F57FFB">
        <w:rPr>
          <w:lang w:val="en-IN"/>
        </w:rPr>
        <w:t xml:space="preserve"> and interaction power with employees. I have been able to take decisions on self and analyse it accordingly. This effort</w:t>
      </w:r>
      <w:r w:rsidR="00973E2D" w:rsidRPr="00F57FFB">
        <w:rPr>
          <w:lang w:val="en-IN"/>
        </w:rPr>
        <w:t xml:space="preserve"> </w:t>
      </w:r>
      <w:r w:rsidRPr="00F57FFB">
        <w:rPr>
          <w:lang w:val="en-IN"/>
        </w:rPr>
        <w:t xml:space="preserve">has helped me in my career development. </w:t>
      </w:r>
      <w:r w:rsidR="00973E2D" w:rsidRPr="00F57FFB">
        <w:rPr>
          <w:lang w:val="en-IN"/>
        </w:rPr>
        <w:t xml:space="preserve">Tesco has applied few theories of communication that will help to cater the needs of the organization. </w:t>
      </w:r>
      <w:r w:rsidR="00152CBF" w:rsidRPr="00F57FFB">
        <w:rPr>
          <w:b/>
          <w:i/>
          <w:lang w:val="en-IN"/>
        </w:rPr>
        <w:t>Critical theory</w:t>
      </w:r>
      <w:r w:rsidR="00152CBF" w:rsidRPr="00F57FFB">
        <w:rPr>
          <w:lang w:val="en-IN"/>
        </w:rPr>
        <w:t xml:space="preserve"> has highlighted the fact </w:t>
      </w:r>
      <w:r w:rsidR="00AF79DC" w:rsidRPr="00F57FFB">
        <w:rPr>
          <w:lang w:val="en-IN"/>
        </w:rPr>
        <w:t>that in organizations, conflicts of interests are bound to take place and communication is the only way that can settle matter</w:t>
      </w:r>
      <w:r w:rsidR="00801D6A" w:rsidRPr="00F57FFB">
        <w:rPr>
          <w:lang w:val="en-IN"/>
        </w:rPr>
        <w:t xml:space="preserve"> (</w:t>
      </w:r>
      <w:r w:rsidR="00801D6A" w:rsidRPr="00F57FFB">
        <w:t>How, 2017</w:t>
      </w:r>
      <w:r w:rsidR="00801D6A" w:rsidRPr="00F57FFB">
        <w:rPr>
          <w:lang w:val="en-IN"/>
        </w:rPr>
        <w:t>)</w:t>
      </w:r>
      <w:r w:rsidR="00AF79DC" w:rsidRPr="00F57FFB">
        <w:rPr>
          <w:lang w:val="en-IN"/>
        </w:rPr>
        <w:t xml:space="preserve">. </w:t>
      </w:r>
      <w:r w:rsidR="005372BC" w:rsidRPr="00F57FFB">
        <w:rPr>
          <w:lang w:val="en-IN"/>
        </w:rPr>
        <w:t xml:space="preserve">Violence </w:t>
      </w:r>
      <w:r w:rsidR="00B36FEE" w:rsidRPr="00F57FFB">
        <w:rPr>
          <w:lang w:val="en-IN"/>
        </w:rPr>
        <w:t>and</w:t>
      </w:r>
      <w:r w:rsidR="005372BC" w:rsidRPr="00F57FFB">
        <w:rPr>
          <w:lang w:val="en-IN"/>
        </w:rPr>
        <w:t xml:space="preserve"> dissatisfaction among the employees are not favoured by </w:t>
      </w:r>
      <w:r w:rsidR="00B36FEE" w:rsidRPr="00F57FFB">
        <w:rPr>
          <w:lang w:val="en-IN"/>
        </w:rPr>
        <w:t>Tesco</w:t>
      </w:r>
      <w:r w:rsidR="005372BC" w:rsidRPr="00F57FFB">
        <w:rPr>
          <w:lang w:val="en-IN"/>
        </w:rPr>
        <w:t xml:space="preserve">. Hence, Tesco has given the management the role to </w:t>
      </w:r>
      <w:r w:rsidR="005372BC" w:rsidRPr="00F57FFB">
        <w:rPr>
          <w:lang w:val="en-IN"/>
        </w:rPr>
        <w:lastRenderedPageBreak/>
        <w:t>negotiate with the employees and have a chaos free environment. Negotiation is the best form of verbal form of communication that will help the organization to reach to a definite conclusio</w:t>
      </w:r>
      <w:r w:rsidR="008F5D30" w:rsidRPr="00F57FFB">
        <w:rPr>
          <w:lang w:val="en-IN"/>
        </w:rPr>
        <w:t>n</w:t>
      </w:r>
      <w:r w:rsidR="001061EB" w:rsidRPr="00F57FFB">
        <w:rPr>
          <w:lang w:val="en-IN"/>
        </w:rPr>
        <w:t xml:space="preserve"> (</w:t>
      </w:r>
      <w:r w:rsidR="001061EB" w:rsidRPr="00F57FFB">
        <w:t>Mircică, 2014</w:t>
      </w:r>
      <w:r w:rsidR="001061EB" w:rsidRPr="00F57FFB">
        <w:rPr>
          <w:lang w:val="en-IN"/>
        </w:rPr>
        <w:t>)</w:t>
      </w:r>
      <w:r w:rsidR="00D2481F" w:rsidRPr="00F57FFB">
        <w:rPr>
          <w:lang w:val="en-IN"/>
        </w:rPr>
        <w:t>. Negotiation though does not indicate that always there will be a win-win situation but it will reach to a decision that will satisfy both the parties</w:t>
      </w:r>
      <w:r w:rsidR="001061EB" w:rsidRPr="00F57FFB">
        <w:rPr>
          <w:lang w:val="en-IN"/>
        </w:rPr>
        <w:t xml:space="preserve"> (</w:t>
      </w:r>
      <w:r w:rsidR="001061EB" w:rsidRPr="00F57FFB">
        <w:t>Roloff, 2014</w:t>
      </w:r>
      <w:r w:rsidR="001061EB" w:rsidRPr="00F57FFB">
        <w:rPr>
          <w:lang w:val="en-IN"/>
        </w:rPr>
        <w:t>)</w:t>
      </w:r>
      <w:r w:rsidR="00D2481F" w:rsidRPr="00F57FFB">
        <w:rPr>
          <w:lang w:val="en-IN"/>
        </w:rPr>
        <w:t xml:space="preserve">. </w:t>
      </w:r>
      <w:r w:rsidR="008F2FF5" w:rsidRPr="00F57FFB">
        <w:rPr>
          <w:lang w:val="en-IN"/>
        </w:rPr>
        <w:t xml:space="preserve">To maintain the decorum in the organization, I have communicated with the employees and the peers and taken their opinions as well. </w:t>
      </w:r>
      <w:r w:rsidR="00D96A5C" w:rsidRPr="00F57FFB">
        <w:rPr>
          <w:lang w:val="en-IN"/>
        </w:rPr>
        <w:t>Many organizations</w:t>
      </w:r>
      <w:r w:rsidR="008F2FF5" w:rsidRPr="00F57FFB">
        <w:rPr>
          <w:lang w:val="en-IN"/>
        </w:rPr>
        <w:t xml:space="preserve"> </w:t>
      </w:r>
      <w:r w:rsidR="00D96A5C" w:rsidRPr="00F57FFB">
        <w:rPr>
          <w:lang w:val="en-IN"/>
        </w:rPr>
        <w:t>fail</w:t>
      </w:r>
      <w:r w:rsidR="008F2FF5" w:rsidRPr="00F57FFB">
        <w:rPr>
          <w:lang w:val="en-IN"/>
        </w:rPr>
        <w:t xml:space="preserve"> to succeed while treating their employees as mere resources. </w:t>
      </w:r>
      <w:r w:rsidR="00944BB9" w:rsidRPr="00F57FFB">
        <w:rPr>
          <w:lang w:val="en-IN"/>
        </w:rPr>
        <w:t>Tesco</w:t>
      </w:r>
      <w:r w:rsidR="00586833" w:rsidRPr="00F57FFB">
        <w:rPr>
          <w:lang w:val="en-IN"/>
        </w:rPr>
        <w:t xml:space="preserve"> believes in the concept that </w:t>
      </w:r>
      <w:r w:rsidR="00EB1805" w:rsidRPr="00F57FFB">
        <w:rPr>
          <w:lang w:val="en-IN"/>
        </w:rPr>
        <w:t xml:space="preserve">employees are the sole person who are responsible for manufacturing the product and </w:t>
      </w:r>
      <w:r w:rsidR="00856AFB" w:rsidRPr="00F57FFB">
        <w:rPr>
          <w:lang w:val="en-IN"/>
        </w:rPr>
        <w:t xml:space="preserve">are motivated to </w:t>
      </w:r>
      <w:r w:rsidR="00944BB9" w:rsidRPr="00F57FFB">
        <w:rPr>
          <w:lang w:val="en-IN"/>
        </w:rPr>
        <w:t>achieve</w:t>
      </w:r>
      <w:r w:rsidR="00856AFB" w:rsidRPr="00F57FFB">
        <w:rPr>
          <w:lang w:val="en-IN"/>
        </w:rPr>
        <w:t xml:space="preserve"> the goal. </w:t>
      </w:r>
    </w:p>
    <w:p w:rsidR="00944BB9" w:rsidRPr="00F57FFB" w:rsidRDefault="00344429" w:rsidP="00A57C3C">
      <w:pPr>
        <w:rPr>
          <w:rFonts w:eastAsiaTheme="majorEastAsia" w:cstheme="majorBidi"/>
          <w:b/>
          <w:bCs/>
          <w:szCs w:val="28"/>
          <w:lang w:val="en-IN"/>
        </w:rPr>
      </w:pPr>
      <w:r w:rsidRPr="00F57FFB">
        <w:rPr>
          <w:lang w:val="en-IN"/>
        </w:rPr>
        <w:t>The performance of the employees can be improved by having regular check</w:t>
      </w:r>
      <w:r w:rsidR="00801D6A" w:rsidRPr="00F57FFB">
        <w:rPr>
          <w:lang w:val="en-IN"/>
        </w:rPr>
        <w:t xml:space="preserve"> (</w:t>
      </w:r>
      <w:r w:rsidR="00801D6A" w:rsidRPr="00F57FFB">
        <w:t>Goetsch and Davis, 2014</w:t>
      </w:r>
      <w:r w:rsidR="00801D6A" w:rsidRPr="00F57FFB">
        <w:rPr>
          <w:lang w:val="en-IN"/>
        </w:rPr>
        <w:t>)</w:t>
      </w:r>
      <w:r w:rsidRPr="00F57FFB">
        <w:rPr>
          <w:lang w:val="en-IN"/>
        </w:rPr>
        <w:t xml:space="preserve">. The employers communicating with the employees are able to understand the </w:t>
      </w:r>
      <w:r w:rsidR="00E90D6A" w:rsidRPr="00F57FFB">
        <w:rPr>
          <w:lang w:val="en-IN"/>
        </w:rPr>
        <w:t xml:space="preserve">skills that still need to be trained and improved. </w:t>
      </w:r>
      <w:r w:rsidR="00BB5D9C" w:rsidRPr="00F57FFB">
        <w:rPr>
          <w:lang w:val="en-IN"/>
        </w:rPr>
        <w:t xml:space="preserve">Communication is medium of eliminating the gap between the management and the employees, by increasing the reputation of the brand. </w:t>
      </w:r>
      <w:r w:rsidR="00776C9D" w:rsidRPr="00F57FFB">
        <w:rPr>
          <w:lang w:val="en-IN"/>
        </w:rPr>
        <w:t xml:space="preserve">It is the responsibility of the leader to ensure that the vision and the organizational goals are communicated to the employees. </w:t>
      </w:r>
      <w:r w:rsidR="003D590A" w:rsidRPr="00F57FFB">
        <w:rPr>
          <w:lang w:val="en-IN"/>
        </w:rPr>
        <w:t xml:space="preserve">Communication often wrongly directed can result in having damages to the organizations reputation. The information in Tesco is passed by the manager to the employees in annual meetings of the company. Two way </w:t>
      </w:r>
      <w:r w:rsidR="00486BEB" w:rsidRPr="00F57FFB">
        <w:rPr>
          <w:lang w:val="en-IN"/>
        </w:rPr>
        <w:t>conversations</w:t>
      </w:r>
      <w:r w:rsidR="003D590A" w:rsidRPr="00F57FFB">
        <w:rPr>
          <w:lang w:val="en-IN"/>
        </w:rPr>
        <w:t xml:space="preserve"> </w:t>
      </w:r>
      <w:r w:rsidR="00801D6A" w:rsidRPr="00F57FFB">
        <w:rPr>
          <w:lang w:val="en-IN"/>
        </w:rPr>
        <w:t>take</w:t>
      </w:r>
      <w:r w:rsidR="003D590A" w:rsidRPr="00F57FFB">
        <w:rPr>
          <w:lang w:val="en-IN"/>
        </w:rPr>
        <w:t xml:space="preserve"> place, where the </w:t>
      </w:r>
      <w:r w:rsidR="00801D6A" w:rsidRPr="00F57FFB">
        <w:rPr>
          <w:lang w:val="en-IN"/>
        </w:rPr>
        <w:t>employees get</w:t>
      </w:r>
      <w:r w:rsidR="003D590A" w:rsidRPr="00F57FFB">
        <w:rPr>
          <w:lang w:val="en-IN"/>
        </w:rPr>
        <w:t xml:space="preserve"> the scope to </w:t>
      </w:r>
      <w:r w:rsidR="00A358AF" w:rsidRPr="00F57FFB">
        <w:rPr>
          <w:lang w:val="en-IN"/>
        </w:rPr>
        <w:t xml:space="preserve">share their thoughts and creative ideas. This helps the company to have innovation in the organization in accordance to the current trends in the market. </w:t>
      </w:r>
    </w:p>
    <w:p w:rsidR="009A4617" w:rsidRPr="00F57FFB" w:rsidRDefault="009A4617" w:rsidP="000F4DC1">
      <w:pPr>
        <w:rPr>
          <w:lang w:val="en-IN"/>
        </w:rPr>
      </w:pPr>
      <w:r w:rsidRPr="00F57FFB">
        <w:rPr>
          <w:lang w:val="en-IN"/>
        </w:rPr>
        <w:t>Communication can be based on the Information theory, which indicates the fact that the information are to be conveyed correctly and in correct time</w:t>
      </w:r>
      <w:r w:rsidR="00801D6A" w:rsidRPr="00F57FFB">
        <w:rPr>
          <w:lang w:val="en-IN"/>
        </w:rPr>
        <w:t xml:space="preserve"> (</w:t>
      </w:r>
      <w:r w:rsidR="00801D6A" w:rsidRPr="00F57FFB">
        <w:t>Fulk, 2015</w:t>
      </w:r>
      <w:r w:rsidR="00801D6A" w:rsidRPr="00F57FFB">
        <w:rPr>
          <w:lang w:val="en-IN"/>
        </w:rPr>
        <w:t>)</w:t>
      </w:r>
      <w:r w:rsidRPr="00F57FFB">
        <w:rPr>
          <w:lang w:val="en-IN"/>
        </w:rPr>
        <w:t xml:space="preserve">. </w:t>
      </w:r>
      <w:r w:rsidR="00486BEB" w:rsidRPr="00F57FFB">
        <w:rPr>
          <w:lang w:val="en-IN"/>
        </w:rPr>
        <w:t xml:space="preserve">Communication has been able to bring about development in personal improvement. I have gained the capability to interact with the employees and even with strangers, collecting information or recording data. </w:t>
      </w:r>
      <w:r w:rsidR="0052114C" w:rsidRPr="00F57FFB">
        <w:rPr>
          <w:lang w:val="en-IN"/>
        </w:rPr>
        <w:t xml:space="preserve">I have been able to take decisions timely and develop self reliability on the steps taken. I have been flexible in nature as </w:t>
      </w:r>
      <w:r w:rsidR="00A5730D" w:rsidRPr="00F57FFB">
        <w:rPr>
          <w:lang w:val="en-IN"/>
        </w:rPr>
        <w:t xml:space="preserve">in meetings, I ensured to listen to individuals creative ideas and opinions and adapted accordingly. </w:t>
      </w:r>
      <w:r w:rsidR="0035029A" w:rsidRPr="00F57FFB">
        <w:rPr>
          <w:lang w:val="en-IN"/>
        </w:rPr>
        <w:t>Communication within a group has enabled to develop healthy and emotional attachment with the employees that has again led to an increase in the productivity</w:t>
      </w:r>
      <w:r w:rsidR="00801D6A" w:rsidRPr="00F57FFB">
        <w:rPr>
          <w:lang w:val="en-IN"/>
        </w:rPr>
        <w:t xml:space="preserve"> (</w:t>
      </w:r>
      <w:r w:rsidR="00801D6A" w:rsidRPr="00F57FFB">
        <w:t>Greenberg, 2014</w:t>
      </w:r>
      <w:r w:rsidR="00801D6A" w:rsidRPr="00F57FFB">
        <w:rPr>
          <w:lang w:val="en-IN"/>
        </w:rPr>
        <w:t>)</w:t>
      </w:r>
      <w:r w:rsidR="0035029A" w:rsidRPr="00F57FFB">
        <w:rPr>
          <w:lang w:val="en-IN"/>
        </w:rPr>
        <w:t xml:space="preserve">. </w:t>
      </w:r>
    </w:p>
    <w:p w:rsidR="000F4DC1" w:rsidRPr="00F57FFB" w:rsidRDefault="000F4DC1">
      <w:pPr>
        <w:widowControl/>
        <w:suppressAutoHyphens w:val="0"/>
        <w:spacing w:after="200" w:line="276" w:lineRule="auto"/>
        <w:jc w:val="left"/>
        <w:rPr>
          <w:lang w:val="en-IN"/>
        </w:rPr>
      </w:pPr>
      <w:r w:rsidRPr="00F57FFB">
        <w:rPr>
          <w:lang w:val="en-IN"/>
        </w:rPr>
        <w:br w:type="page"/>
      </w:r>
    </w:p>
    <w:p w:rsidR="00A57C3C" w:rsidRPr="00F57FFB" w:rsidRDefault="00A57C3C" w:rsidP="00A57C3C">
      <w:pPr>
        <w:pStyle w:val="Heading1"/>
        <w:rPr>
          <w:color w:val="auto"/>
        </w:rPr>
      </w:pPr>
      <w:bookmarkStart w:id="3" w:name="_Toc522204314"/>
      <w:r w:rsidRPr="00F57FFB">
        <w:rPr>
          <w:color w:val="auto"/>
        </w:rPr>
        <w:t>Analysis</w:t>
      </w:r>
      <w:bookmarkEnd w:id="3"/>
    </w:p>
    <w:p w:rsidR="00D51751" w:rsidRPr="00F57FFB" w:rsidRDefault="000E7C79" w:rsidP="000E7C79">
      <w:pPr>
        <w:rPr>
          <w:lang w:val="en-IN"/>
        </w:rPr>
      </w:pPr>
      <w:r w:rsidRPr="00F57FFB">
        <w:rPr>
          <w:lang w:val="en-IN"/>
        </w:rPr>
        <w:t>From business perspective, Tuckman has developed the five stages of group dynamics that led to organizational growth</w:t>
      </w:r>
      <w:r w:rsidR="00801D6A" w:rsidRPr="00F57FFB">
        <w:rPr>
          <w:lang w:val="en-IN"/>
        </w:rPr>
        <w:t xml:space="preserve"> (</w:t>
      </w:r>
      <w:r w:rsidR="00801D6A" w:rsidRPr="00F57FFB">
        <w:t>Forsyth, 2018</w:t>
      </w:r>
      <w:r w:rsidR="00801D6A" w:rsidRPr="00F57FFB">
        <w:rPr>
          <w:lang w:val="en-IN"/>
        </w:rPr>
        <w:t>)</w:t>
      </w:r>
      <w:r w:rsidRPr="00F57FFB">
        <w:rPr>
          <w:lang w:val="en-IN"/>
        </w:rPr>
        <w:t xml:space="preserve">. The five stages are </w:t>
      </w:r>
      <w:r w:rsidRPr="00F57FFB">
        <w:rPr>
          <w:b/>
          <w:i/>
          <w:lang w:val="en-IN"/>
        </w:rPr>
        <w:t>Forming, Storming, Norming, Performing</w:t>
      </w:r>
      <w:r w:rsidRPr="00F57FFB">
        <w:rPr>
          <w:lang w:val="en-IN"/>
        </w:rPr>
        <w:t xml:space="preserve"> and </w:t>
      </w:r>
      <w:r w:rsidRPr="00F57FFB">
        <w:rPr>
          <w:b/>
          <w:i/>
          <w:lang w:val="en-IN"/>
        </w:rPr>
        <w:t>Adjourning</w:t>
      </w:r>
      <w:r w:rsidRPr="00F57FFB">
        <w:rPr>
          <w:lang w:val="en-IN"/>
        </w:rPr>
        <w:t xml:space="preserve"> in the last stage.</w:t>
      </w:r>
      <w:r w:rsidR="00C95C80" w:rsidRPr="00F57FFB">
        <w:t xml:space="preserve"> </w:t>
      </w:r>
      <w:r w:rsidR="00C95C80" w:rsidRPr="00F57FFB">
        <w:rPr>
          <w:lang w:val="en-IN"/>
        </w:rPr>
        <w:t xml:space="preserve">In the </w:t>
      </w:r>
      <w:r w:rsidR="00C95C80" w:rsidRPr="00F57FFB">
        <w:rPr>
          <w:b/>
          <w:i/>
          <w:lang w:val="en-IN"/>
        </w:rPr>
        <w:t>forming stage</w:t>
      </w:r>
      <w:r w:rsidR="00C95C80" w:rsidRPr="00F57FFB">
        <w:rPr>
          <w:lang w:val="en-IN"/>
        </w:rPr>
        <w:t xml:space="preserve">, the groups working as one team establishes the basic rules. In this stage, the members are treated as strangers. In </w:t>
      </w:r>
      <w:r w:rsidR="00C95C80" w:rsidRPr="00F57FFB">
        <w:rPr>
          <w:b/>
          <w:i/>
          <w:lang w:val="en-IN"/>
        </w:rPr>
        <w:t>Storming stage,</w:t>
      </w:r>
      <w:r w:rsidR="00C95C80" w:rsidRPr="00F57FFB">
        <w:rPr>
          <w:lang w:val="en-IN"/>
        </w:rPr>
        <w:t xml:space="preserve"> the members acting as strangers literally communicate with other team members. Though communication takes place yet the employees’ treat themselves as individuals. Hostility in action can be seen among the members. In the </w:t>
      </w:r>
      <w:r w:rsidR="00C95C80" w:rsidRPr="00F57FFB">
        <w:rPr>
          <w:b/>
          <w:i/>
          <w:lang w:val="en-IN"/>
        </w:rPr>
        <w:t>Norming stage</w:t>
      </w:r>
      <w:r w:rsidR="00C95C80" w:rsidRPr="00F57FFB">
        <w:rPr>
          <w:lang w:val="en-IN"/>
        </w:rPr>
        <w:t xml:space="preserve">, the members gradually develop the feelings that they are a part of the team and collectively they can attain the goals. In the </w:t>
      </w:r>
      <w:r w:rsidR="00C95C80" w:rsidRPr="00F57FFB">
        <w:rPr>
          <w:b/>
          <w:i/>
          <w:lang w:val="en-IN"/>
        </w:rPr>
        <w:t>performing stage</w:t>
      </w:r>
      <w:r w:rsidR="00C95C80" w:rsidRPr="00F57FFB">
        <w:rPr>
          <w:lang w:val="en-IN"/>
        </w:rPr>
        <w:t xml:space="preserve">, the team members now work actively interacting with other and moving towards the goals. In the </w:t>
      </w:r>
      <w:r w:rsidR="00C95C80" w:rsidRPr="00F57FFB">
        <w:rPr>
          <w:b/>
          <w:i/>
          <w:lang w:val="en-IN"/>
        </w:rPr>
        <w:t>adjourning stage</w:t>
      </w:r>
      <w:r w:rsidR="00C95C80" w:rsidRPr="00F57FFB">
        <w:rPr>
          <w:lang w:val="en-IN"/>
        </w:rPr>
        <w:t>, the members prepare themselves for different roles and make an assessment</w:t>
      </w:r>
      <w:r w:rsidR="00801D6A" w:rsidRPr="00F57FFB">
        <w:rPr>
          <w:lang w:val="en-IN"/>
        </w:rPr>
        <w:t xml:space="preserve"> (</w:t>
      </w:r>
      <w:r w:rsidR="00801D6A" w:rsidRPr="00F57FFB">
        <w:t>Levi, 2015</w:t>
      </w:r>
      <w:r w:rsidR="00801D6A" w:rsidRPr="00F57FFB">
        <w:rPr>
          <w:lang w:val="en-IN"/>
        </w:rPr>
        <w:t>)</w:t>
      </w:r>
      <w:r w:rsidR="00C95C80" w:rsidRPr="00F57FFB">
        <w:rPr>
          <w:lang w:val="en-IN"/>
        </w:rPr>
        <w:t>.</w:t>
      </w:r>
      <w:r w:rsidR="00B377A9" w:rsidRPr="00F57FFB">
        <w:rPr>
          <w:lang w:val="en-IN"/>
        </w:rPr>
        <w:t xml:space="preserve"> Following this stage, Tesco can hire new members and incorporate within them the importance of working in a team. Team spirit actually enables the employees to open up themselves and act in a flexible manner. </w:t>
      </w:r>
    </w:p>
    <w:p w:rsidR="000D5B9F" w:rsidRPr="00F57FFB" w:rsidRDefault="00D51751" w:rsidP="000E7C79">
      <w:pPr>
        <w:rPr>
          <w:lang w:val="en-IN"/>
        </w:rPr>
      </w:pPr>
      <w:r w:rsidRPr="00F57FFB">
        <w:rPr>
          <w:lang w:val="en-IN"/>
        </w:rPr>
        <w:t xml:space="preserve">Team spirit actually garners the knowledge of the employees and </w:t>
      </w:r>
      <w:r w:rsidR="000013F3" w:rsidRPr="00F57FFB">
        <w:rPr>
          <w:lang w:val="en-IN"/>
        </w:rPr>
        <w:t xml:space="preserve">exchange of ideas takes place. Exchange of ideas helps the employees to interact with each other and </w:t>
      </w:r>
      <w:r w:rsidR="00C42941" w:rsidRPr="00F57FFB">
        <w:rPr>
          <w:lang w:val="en-IN"/>
        </w:rPr>
        <w:t xml:space="preserve">understand the basic duties of the organization. </w:t>
      </w:r>
      <w:r w:rsidR="002C4203" w:rsidRPr="00F57FFB">
        <w:rPr>
          <w:lang w:val="en-IN"/>
        </w:rPr>
        <w:t>The</w:t>
      </w:r>
      <w:r w:rsidR="00C42941" w:rsidRPr="00F57FFB">
        <w:rPr>
          <w:lang w:val="en-IN"/>
        </w:rPr>
        <w:t xml:space="preserve"> organization behaviour </w:t>
      </w:r>
      <w:r w:rsidR="002C4203" w:rsidRPr="00F57FFB">
        <w:rPr>
          <w:lang w:val="en-IN"/>
        </w:rPr>
        <w:t>is</w:t>
      </w:r>
      <w:r w:rsidR="00C42941" w:rsidRPr="00F57FFB">
        <w:rPr>
          <w:lang w:val="en-IN"/>
        </w:rPr>
        <w:t xml:space="preserve"> well acquainted through team building. The work when distributed among different members working as team will help to accomplish the task much faster</w:t>
      </w:r>
      <w:r w:rsidR="001061EB" w:rsidRPr="00F57FFB">
        <w:rPr>
          <w:lang w:val="en-IN"/>
        </w:rPr>
        <w:t xml:space="preserve"> (</w:t>
      </w:r>
      <w:r w:rsidR="001061EB" w:rsidRPr="00F57FFB">
        <w:t xml:space="preserve">Klonek </w:t>
      </w:r>
      <w:r w:rsidR="001061EB" w:rsidRPr="00F57FFB">
        <w:rPr>
          <w:i/>
        </w:rPr>
        <w:t>et al.,</w:t>
      </w:r>
      <w:r w:rsidR="001061EB" w:rsidRPr="00F57FFB">
        <w:t xml:space="preserve"> 2016</w:t>
      </w:r>
      <w:r w:rsidR="001061EB" w:rsidRPr="00F57FFB">
        <w:rPr>
          <w:lang w:val="en-IN"/>
        </w:rPr>
        <w:t>)</w:t>
      </w:r>
      <w:r w:rsidR="00C42941" w:rsidRPr="00F57FFB">
        <w:rPr>
          <w:lang w:val="en-IN"/>
        </w:rPr>
        <w:t xml:space="preserve">. </w:t>
      </w:r>
      <w:r w:rsidR="0021575A" w:rsidRPr="00F57FFB">
        <w:rPr>
          <w:lang w:val="en-IN"/>
        </w:rPr>
        <w:t xml:space="preserve">Teamwork helps to develop the performance at the same time of the employees. </w:t>
      </w:r>
      <w:r w:rsidR="005C2039" w:rsidRPr="00F57FFB">
        <w:rPr>
          <w:lang w:val="en-IN"/>
        </w:rPr>
        <w:t xml:space="preserve">Employees often do not possess all the necessary skills and in peak hours, the managers may not be able to train themselves due to high demands of products. Teamwork helps the employees to work and train at the same time. The senior managers </w:t>
      </w:r>
      <w:r w:rsidR="003B2DCC" w:rsidRPr="00F57FFB">
        <w:rPr>
          <w:lang w:val="en-IN"/>
        </w:rPr>
        <w:t xml:space="preserve">can teach the </w:t>
      </w:r>
      <w:r w:rsidR="00DB432A" w:rsidRPr="00F57FFB">
        <w:rPr>
          <w:lang w:val="en-IN"/>
        </w:rPr>
        <w:t xml:space="preserve">employees below them about the various skills to be required. </w:t>
      </w:r>
    </w:p>
    <w:p w:rsidR="00FF7C0B" w:rsidRPr="00F57FFB" w:rsidRDefault="00FF7C0B" w:rsidP="00FF7C0B">
      <w:pPr>
        <w:rPr>
          <w:lang w:val="en-IN"/>
        </w:rPr>
      </w:pPr>
      <w:r w:rsidRPr="00F57FFB">
        <w:rPr>
          <w:b/>
          <w:lang w:val="en-IN"/>
        </w:rPr>
        <w:t>Lasswell’s Model</w:t>
      </w:r>
      <w:r w:rsidRPr="00F57FFB">
        <w:rPr>
          <w:lang w:val="en-IN"/>
        </w:rPr>
        <w:t>: It has been very well stated in the Lasswell's model that there are five question that can develop the communication process: The questions are When the message should be conveyed, What should be the content of the message, in what place the message should be conveyed, who is responsible for conveying the message and the person controlling the process through message is controlled in the process of communication.</w:t>
      </w:r>
    </w:p>
    <w:p w:rsidR="00F21884" w:rsidRPr="00F57FFB" w:rsidRDefault="00F21884" w:rsidP="00FF7C0B">
      <w:pPr>
        <w:rPr>
          <w:lang w:val="en-IN"/>
        </w:rPr>
      </w:pPr>
      <w:r w:rsidRPr="00F57FFB">
        <w:rPr>
          <w:b/>
          <w:lang w:val="en-IN"/>
        </w:rPr>
        <w:t>Schramm’s Model</w:t>
      </w:r>
      <w:r w:rsidRPr="00F57FFB">
        <w:rPr>
          <w:lang w:val="en-IN"/>
        </w:rPr>
        <w:t>: Schramm's Model on the other indicates that both the sender and the receiver has their respective role in the communication of the message. Hence both perform important roles. Tesco though depends more on the receiver as they are the one to work upon the communication.</w:t>
      </w:r>
    </w:p>
    <w:p w:rsidR="00FB0D2B" w:rsidRPr="00F57FFB" w:rsidRDefault="0004546B" w:rsidP="00FF7C0B">
      <w:pPr>
        <w:rPr>
          <w:lang w:val="en-IN"/>
        </w:rPr>
      </w:pPr>
      <w:r w:rsidRPr="00F57FFB">
        <w:rPr>
          <w:b/>
          <w:i/>
          <w:lang w:val="en-IN"/>
        </w:rPr>
        <w:t xml:space="preserve">Shannon and Weaver </w:t>
      </w:r>
      <w:r w:rsidR="00FB0D2B" w:rsidRPr="00F57FFB">
        <w:rPr>
          <w:b/>
          <w:i/>
          <w:lang w:val="en-IN"/>
        </w:rPr>
        <w:t>Model of communication</w:t>
      </w:r>
      <w:r w:rsidR="00FB0D2B" w:rsidRPr="00F57FFB">
        <w:rPr>
          <w:lang w:val="en-IN"/>
        </w:rPr>
        <w:t xml:space="preserve">: The model clearly indicates that the communication process needs to be transmitted accordingly and correctly. For a communication to take place, it is required for an organization or situation to have a sender, sending the message to the </w:t>
      </w:r>
      <w:r w:rsidR="008A2A8B" w:rsidRPr="00F57FFB">
        <w:rPr>
          <w:lang w:val="en-IN"/>
        </w:rPr>
        <w:t xml:space="preserve">receiver through a channel and creating noise. As in the given scenario, the sender of the message can be the manager of Tesco transmitting important policies or changes in the </w:t>
      </w:r>
      <w:r w:rsidR="005A1B58" w:rsidRPr="00F57FFB">
        <w:rPr>
          <w:lang w:val="en-IN"/>
        </w:rPr>
        <w:t>organization. This</w:t>
      </w:r>
      <w:r w:rsidR="008A2A8B" w:rsidRPr="00F57FFB">
        <w:rPr>
          <w:lang w:val="en-IN"/>
        </w:rPr>
        <w:t xml:space="preserve"> communication process needs to involve t1he manager conveying the correct message so that the activities are correctly performed. </w:t>
      </w:r>
    </w:p>
    <w:p w:rsidR="00F17788" w:rsidRPr="00F57FFB" w:rsidRDefault="00C9378B" w:rsidP="00F17788">
      <w:pPr>
        <w:jc w:val="center"/>
        <w:rPr>
          <w:lang w:val="en-IN"/>
        </w:rPr>
      </w:pPr>
      <w:r w:rsidRPr="00F57FFB">
        <w:rPr>
          <w:noProof/>
          <w:lang w:eastAsia="en-GB"/>
        </w:rPr>
        <w:drawing>
          <wp:inline distT="0" distB="0" distL="0" distR="0">
            <wp:extent cx="5267325" cy="24193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267325" cy="2419350"/>
                    </a:xfrm>
                    <a:prstGeom prst="rect">
                      <a:avLst/>
                    </a:prstGeom>
                    <a:noFill/>
                    <a:ln w="9525">
                      <a:noFill/>
                      <a:miter lim="800000"/>
                      <a:headEnd/>
                      <a:tailEnd/>
                    </a:ln>
                  </pic:spPr>
                </pic:pic>
              </a:graphicData>
            </a:graphic>
          </wp:inline>
        </w:drawing>
      </w:r>
    </w:p>
    <w:p w:rsidR="00F17788" w:rsidRPr="00F57FFB" w:rsidRDefault="00F17788" w:rsidP="00F17788">
      <w:pPr>
        <w:jc w:val="center"/>
        <w:rPr>
          <w:b/>
          <w:i/>
          <w:lang w:val="en-IN"/>
        </w:rPr>
      </w:pPr>
      <w:r w:rsidRPr="00F57FFB">
        <w:rPr>
          <w:b/>
          <w:i/>
          <w:lang w:val="en-IN"/>
        </w:rPr>
        <w:t>Figure 1: Shannon and Weaver Model of Communication</w:t>
      </w:r>
    </w:p>
    <w:p w:rsidR="00F17788" w:rsidRPr="00F57FFB" w:rsidRDefault="00F17788" w:rsidP="00F17788">
      <w:pPr>
        <w:jc w:val="center"/>
        <w:rPr>
          <w:lang w:val="en-IN"/>
        </w:rPr>
      </w:pPr>
      <w:r w:rsidRPr="00F57FFB">
        <w:rPr>
          <w:lang w:val="en-IN"/>
        </w:rPr>
        <w:t xml:space="preserve">(Source: </w:t>
      </w:r>
      <w:r w:rsidRPr="00F57FFB">
        <w:t>Rogers and Valente, 2017</w:t>
      </w:r>
      <w:r w:rsidR="00C9378B" w:rsidRPr="00F57FFB">
        <w:t>)</w:t>
      </w:r>
    </w:p>
    <w:p w:rsidR="005C6094" w:rsidRPr="00F57FFB" w:rsidRDefault="000D5B9F" w:rsidP="000E7C79">
      <w:pPr>
        <w:rPr>
          <w:lang w:val="en-IN"/>
        </w:rPr>
      </w:pPr>
      <w:r w:rsidRPr="00F57FFB">
        <w:rPr>
          <w:lang w:val="en-IN"/>
        </w:rPr>
        <w:t xml:space="preserve">However, I have been working as a leader of a team and it has developed many skills. </w:t>
      </w:r>
      <w:r w:rsidR="001061EB" w:rsidRPr="00F57FFB">
        <w:rPr>
          <w:lang w:val="en-IN"/>
        </w:rPr>
        <w:t>Flexibility has been improved,</w:t>
      </w:r>
      <w:r w:rsidR="00FE456F" w:rsidRPr="00F57FFB">
        <w:rPr>
          <w:lang w:val="en-IN"/>
        </w:rPr>
        <w:t xml:space="preserve"> where I have become adaptable </w:t>
      </w:r>
      <w:r w:rsidR="007F2FDE" w:rsidRPr="00F57FFB">
        <w:rPr>
          <w:lang w:val="en-IN"/>
        </w:rPr>
        <w:t xml:space="preserve">in nature and open up to others opinions. </w:t>
      </w:r>
      <w:r w:rsidR="00861F4C" w:rsidRPr="00F57FFB">
        <w:rPr>
          <w:lang w:val="en-IN"/>
        </w:rPr>
        <w:t xml:space="preserve">While interacting in the team, a bond has developed between the staffs and the management. </w:t>
      </w:r>
      <w:r w:rsidR="0002173A" w:rsidRPr="00F57FFB">
        <w:rPr>
          <w:lang w:val="en-IN"/>
        </w:rPr>
        <w:t xml:space="preserve">Teamwork has helped to acquire the organizational goals in faster rate. The work stress is much reduced due to teamwork. In peak hours, the works can be divided as per the department and mutually all the members strive to increase productivity. Teamwork helps to remove the barrier between the employers and employees, where situation </w:t>
      </w:r>
      <w:r w:rsidR="00B944C6" w:rsidRPr="00F57FFB">
        <w:rPr>
          <w:lang w:val="en-IN"/>
        </w:rPr>
        <w:t xml:space="preserve">takes place of helping each other in a relative manner. </w:t>
      </w:r>
      <w:r w:rsidR="0002173A" w:rsidRPr="00F57FFB">
        <w:rPr>
          <w:lang w:val="en-IN"/>
        </w:rPr>
        <w:t xml:space="preserve"> </w:t>
      </w:r>
      <w:r w:rsidR="00B944C6" w:rsidRPr="00F57FFB">
        <w:rPr>
          <w:lang w:val="en-IN"/>
        </w:rPr>
        <w:t xml:space="preserve">Collaboration and coordination develops in the organization, thus improving the business environment. </w:t>
      </w:r>
    </w:p>
    <w:p w:rsidR="00A57C3C" w:rsidRPr="00F57FFB" w:rsidRDefault="00A57C3C" w:rsidP="00A57C3C">
      <w:pPr>
        <w:pStyle w:val="Heading1"/>
        <w:rPr>
          <w:color w:val="auto"/>
        </w:rPr>
      </w:pPr>
      <w:bookmarkStart w:id="4" w:name="_Toc522204315"/>
      <w:r w:rsidRPr="00F57FFB">
        <w:rPr>
          <w:color w:val="auto"/>
        </w:rPr>
        <w:t>Recommendations</w:t>
      </w:r>
      <w:bookmarkEnd w:id="4"/>
    </w:p>
    <w:p w:rsidR="00FF7C0B" w:rsidRPr="00F57FFB" w:rsidRDefault="00FF7C0B" w:rsidP="001061EB">
      <w:pPr>
        <w:rPr>
          <w:lang w:val="en-IN"/>
        </w:rPr>
      </w:pPr>
      <w:r w:rsidRPr="00F57FFB">
        <w:rPr>
          <w:b/>
          <w:i/>
          <w:lang w:val="en-IN"/>
        </w:rPr>
        <w:t xml:space="preserve">Motivations to the employees </w:t>
      </w:r>
      <w:r w:rsidRPr="00F57FFB">
        <w:rPr>
          <w:lang w:val="en-IN"/>
        </w:rPr>
        <w:t>serve as an important of communication that can be performed by the managers of the organization.</w:t>
      </w:r>
      <w:r w:rsidR="0002173A" w:rsidRPr="00F57FFB">
        <w:rPr>
          <w:lang w:val="en-IN"/>
        </w:rPr>
        <w:t xml:space="preserve"> </w:t>
      </w:r>
      <w:r w:rsidR="006327EB" w:rsidRPr="00F57FFB">
        <w:rPr>
          <w:lang w:val="en-IN"/>
        </w:rPr>
        <w:t xml:space="preserve">However, there are opportunities where employees can still work in a different manner to improve performance. In the organizations, </w:t>
      </w:r>
      <w:r w:rsidR="00642635" w:rsidRPr="00F57FFB">
        <w:rPr>
          <w:lang w:val="en-IN"/>
        </w:rPr>
        <w:t xml:space="preserve">group meetings can be held and seminars can help to improve the </w:t>
      </w:r>
      <w:r w:rsidR="003C5DFA" w:rsidRPr="00F57FFB">
        <w:rPr>
          <w:lang w:val="en-IN"/>
        </w:rPr>
        <w:t xml:space="preserve">performance. In seminars, employees get the opportunities listen to the various </w:t>
      </w:r>
      <w:r w:rsidR="00D917F0" w:rsidRPr="00F57FFB">
        <w:rPr>
          <w:lang w:val="en-IN"/>
        </w:rPr>
        <w:t>ways</w:t>
      </w:r>
      <w:r w:rsidR="003C5DFA" w:rsidRPr="00F57FFB">
        <w:rPr>
          <w:lang w:val="en-IN"/>
        </w:rPr>
        <w:t xml:space="preserve"> of improving communication and steps to succeed. </w:t>
      </w:r>
    </w:p>
    <w:p w:rsidR="00CF44E2" w:rsidRPr="00F57FFB" w:rsidRDefault="00FF7C0B" w:rsidP="001061EB">
      <w:pPr>
        <w:rPr>
          <w:lang w:val="en-IN"/>
        </w:rPr>
      </w:pPr>
      <w:r w:rsidRPr="00F57FFB">
        <w:rPr>
          <w:b/>
          <w:i/>
          <w:lang w:val="en-IN"/>
        </w:rPr>
        <w:t>Performance management</w:t>
      </w:r>
      <w:r w:rsidRPr="00F57FFB">
        <w:rPr>
          <w:lang w:val="en-IN"/>
        </w:rPr>
        <w:t xml:space="preserve">: </w:t>
      </w:r>
      <w:r w:rsidR="00D917F0" w:rsidRPr="00F57FFB">
        <w:rPr>
          <w:lang w:val="en-IN"/>
        </w:rPr>
        <w:t xml:space="preserve">Employers must interact at regular intervals with the employees and keep a check on their performance. Appraisals must be given to the employees that will help them to improve their performance. Each employee in the team must be made aware of the importance of the teamwork. </w:t>
      </w:r>
      <w:r w:rsidR="00FE3563" w:rsidRPr="00F57FFB">
        <w:rPr>
          <w:lang w:val="en-IN"/>
        </w:rPr>
        <w:t xml:space="preserve">To work as a team must be strategy adapted by almost every organization. Personally, individual should take effort to </w:t>
      </w:r>
      <w:r w:rsidR="00306E3C" w:rsidRPr="00F57FFB">
        <w:rPr>
          <w:lang w:val="en-IN"/>
        </w:rPr>
        <w:t xml:space="preserve">be a part of a team and be adaptable in nature. </w:t>
      </w:r>
      <w:r w:rsidR="00A54E56" w:rsidRPr="00F57FFB">
        <w:rPr>
          <w:lang w:val="en-IN"/>
        </w:rPr>
        <w:t xml:space="preserve">Decision taken is of mutual interests in teamwork. </w:t>
      </w:r>
      <w:r w:rsidR="00CF44E2" w:rsidRPr="00F57FFB">
        <w:rPr>
          <w:lang w:val="en-IN"/>
        </w:rPr>
        <w:br w:type="page"/>
      </w:r>
    </w:p>
    <w:p w:rsidR="00CF44E2" w:rsidRPr="00F57FFB" w:rsidRDefault="00CF44E2" w:rsidP="005C6094">
      <w:pPr>
        <w:pStyle w:val="Heading1"/>
        <w:rPr>
          <w:color w:val="auto"/>
        </w:rPr>
      </w:pPr>
      <w:bookmarkStart w:id="5" w:name="_Toc522204316"/>
      <w:r w:rsidRPr="00F57FFB">
        <w:rPr>
          <w:color w:val="auto"/>
        </w:rPr>
        <w:t>Conclusion</w:t>
      </w:r>
      <w:bookmarkEnd w:id="5"/>
    </w:p>
    <w:p w:rsidR="00CF44E2" w:rsidRPr="00F57FFB" w:rsidRDefault="00DD1316" w:rsidP="00DD76DC">
      <w:pPr>
        <w:rPr>
          <w:lang w:val="en-IN"/>
        </w:rPr>
      </w:pPr>
      <w:r w:rsidRPr="00F57FFB">
        <w:rPr>
          <w:lang w:val="en-IN"/>
        </w:rPr>
        <w:t xml:space="preserve">The report discussed about the various </w:t>
      </w:r>
      <w:r w:rsidR="0036520E" w:rsidRPr="00F57FFB">
        <w:rPr>
          <w:lang w:val="en-IN"/>
        </w:rPr>
        <w:t xml:space="preserve">efficiencies of teamwork and communication playing major role in organization. </w:t>
      </w:r>
      <w:r w:rsidR="00886336" w:rsidRPr="00F57FFB">
        <w:rPr>
          <w:lang w:val="en-IN"/>
        </w:rPr>
        <w:t xml:space="preserve">The report has illustrated the various theories that are related to teamwork and communication. Teamwork and group dynamics helps the employees to develop their </w:t>
      </w:r>
      <w:r w:rsidR="00172502" w:rsidRPr="00F57FFB">
        <w:rPr>
          <w:lang w:val="en-IN"/>
        </w:rPr>
        <w:t xml:space="preserve">career in the organization and work in mutual interests. Communication has been an important strategy as adapted by Tesco and emphasized on </w:t>
      </w:r>
      <w:r w:rsidR="00313F54" w:rsidRPr="00F57FFB">
        <w:rPr>
          <w:lang w:val="en-IN"/>
        </w:rPr>
        <w:t xml:space="preserve">developing the bond between the employees and the employers. </w:t>
      </w:r>
      <w:r w:rsidR="0066690F" w:rsidRPr="00F57FFB">
        <w:rPr>
          <w:lang w:val="en-IN"/>
        </w:rPr>
        <w:t xml:space="preserve">The report has taken a major dig in the positive impact of communication style and the </w:t>
      </w:r>
      <w:r w:rsidR="002E359C" w:rsidRPr="00F57FFB">
        <w:rPr>
          <w:lang w:val="en-IN"/>
        </w:rPr>
        <w:t xml:space="preserve">group dynamics. </w:t>
      </w:r>
      <w:r w:rsidR="001168C4" w:rsidRPr="00F57FFB">
        <w:rPr>
          <w:lang w:val="en-IN"/>
        </w:rPr>
        <w:t xml:space="preserve"> The various stages take the employees from strangers’ to an integral part of team. </w:t>
      </w:r>
      <w:r w:rsidR="00E00477" w:rsidRPr="00F57FFB">
        <w:rPr>
          <w:lang w:val="en-IN"/>
        </w:rPr>
        <w:t xml:space="preserve">The report has illustrated about the importance of conveying the correct message to the employees. </w:t>
      </w:r>
      <w:r w:rsidR="00986C40" w:rsidRPr="00F57FFB">
        <w:rPr>
          <w:lang w:val="en-IN"/>
        </w:rPr>
        <w:t xml:space="preserve">The employees work collectively to attain mutual interest and often opt for negotiation in case of any issue between the management and the employees. </w:t>
      </w:r>
      <w:r w:rsidR="00CF44E2" w:rsidRPr="00F57FFB">
        <w:rPr>
          <w:lang w:val="en-IN"/>
        </w:rPr>
        <w:br w:type="page"/>
      </w:r>
    </w:p>
    <w:p w:rsidR="00941A0B" w:rsidRPr="00F57FFB" w:rsidRDefault="00CF44E2" w:rsidP="005C6094">
      <w:pPr>
        <w:pStyle w:val="Heading1"/>
        <w:rPr>
          <w:color w:val="auto"/>
          <w:lang w:val="en-GB"/>
        </w:rPr>
      </w:pPr>
      <w:bookmarkStart w:id="6" w:name="_Toc522204317"/>
      <w:r w:rsidRPr="00F57FFB">
        <w:rPr>
          <w:color w:val="auto"/>
        </w:rPr>
        <w:t>Reference List</w:t>
      </w:r>
      <w:bookmarkEnd w:id="6"/>
    </w:p>
    <w:p w:rsidR="00530188" w:rsidRPr="00F57FFB" w:rsidRDefault="00530188" w:rsidP="00801D6A">
      <w:r w:rsidRPr="00F57FFB">
        <w:t>Blaschke, S. and Schoeneborn, D. eds., 2016. </w:t>
      </w:r>
      <w:r w:rsidRPr="00F57FFB">
        <w:rPr>
          <w:i/>
          <w:iCs/>
        </w:rPr>
        <w:t>Organization as communication: Perspectives in dialogue</w:t>
      </w:r>
      <w:r w:rsidRPr="00F57FFB">
        <w:t>. Taylor &amp; Francis.</w:t>
      </w:r>
    </w:p>
    <w:p w:rsidR="00530188" w:rsidRPr="00F57FFB" w:rsidRDefault="00530188" w:rsidP="00801D6A">
      <w:r w:rsidRPr="00F57FFB">
        <w:t>Dun, T., 2014. Book Review: Organization and Organizing.</w:t>
      </w:r>
    </w:p>
    <w:p w:rsidR="00530188" w:rsidRPr="00F57FFB" w:rsidRDefault="00530188" w:rsidP="00801D6A">
      <w:r w:rsidRPr="00F57FFB">
        <w:t>Forsyth, D.R., 2018. </w:t>
      </w:r>
      <w:r w:rsidRPr="00F57FFB">
        <w:rPr>
          <w:i/>
          <w:iCs/>
        </w:rPr>
        <w:t>Group dynamics</w:t>
      </w:r>
      <w:r w:rsidRPr="00F57FFB">
        <w:t>. Cengage Learning.</w:t>
      </w:r>
    </w:p>
    <w:p w:rsidR="00530188" w:rsidRPr="00F57FFB" w:rsidRDefault="00530188" w:rsidP="00801D6A">
      <w:r w:rsidRPr="00F57FFB">
        <w:t>Frantz, T.L., 2018. Theories of communication networks by Peter R. Monge and Noshir S. Contractor.</w:t>
      </w:r>
    </w:p>
    <w:p w:rsidR="00530188" w:rsidRPr="00F57FFB" w:rsidRDefault="00530188" w:rsidP="00801D6A">
      <w:r w:rsidRPr="00F57FFB">
        <w:t>Fulk, J., 2015. Communication 641: Organizations and Communication Technologies.</w:t>
      </w:r>
    </w:p>
    <w:p w:rsidR="00530188" w:rsidRPr="00F57FFB" w:rsidRDefault="00530188" w:rsidP="00801D6A">
      <w:r w:rsidRPr="00F57FFB">
        <w:t>Goetsch, D.L. and Davis, S.B., 2014. Quality management for organizational excellence. Upper Saddle River, NJ: pearson.</w:t>
      </w:r>
    </w:p>
    <w:p w:rsidR="00530188" w:rsidRPr="00F57FFB" w:rsidRDefault="00530188" w:rsidP="00801D6A">
      <w:r w:rsidRPr="00F57FFB">
        <w:t>Greenberg, J., 2014. </w:t>
      </w:r>
      <w:r w:rsidRPr="00F57FFB">
        <w:rPr>
          <w:i/>
          <w:iCs/>
        </w:rPr>
        <w:t>Behavior in Organizations: Global Edition</w:t>
      </w:r>
      <w:r w:rsidRPr="00F57FFB">
        <w:t>. Pearson Higher Ed.</w:t>
      </w:r>
    </w:p>
    <w:p w:rsidR="00530188" w:rsidRPr="00F57FFB" w:rsidRDefault="00530188" w:rsidP="00801D6A">
      <w:r w:rsidRPr="00F57FFB">
        <w:t>How, A., 2017. </w:t>
      </w:r>
      <w:r w:rsidRPr="00F57FFB">
        <w:rPr>
          <w:i/>
          <w:iCs/>
        </w:rPr>
        <w:t>Critical theory</w:t>
      </w:r>
      <w:r w:rsidRPr="00F57FFB">
        <w:t>. Macmillan International Higher Education.</w:t>
      </w:r>
    </w:p>
    <w:p w:rsidR="00530188" w:rsidRPr="00F57FFB" w:rsidRDefault="00530188" w:rsidP="00801D6A">
      <w:pPr>
        <w:rPr>
          <w:lang w:val="en-IN"/>
        </w:rPr>
      </w:pPr>
      <w:r w:rsidRPr="00F57FFB">
        <w:t>Klonek, F.E., Quera, V., Burba, M. and Kauffeld, S., 2016. Group interactions and time: Using sequential analysis to study group dynamics in project meetings. </w:t>
      </w:r>
      <w:r w:rsidRPr="00F57FFB">
        <w:rPr>
          <w:i/>
          <w:iCs/>
        </w:rPr>
        <w:t>Group Dynamics: Theory, Research, and Practice</w:t>
      </w:r>
      <w:r w:rsidRPr="00F57FFB">
        <w:t>, </w:t>
      </w:r>
      <w:r w:rsidRPr="00F57FFB">
        <w:rPr>
          <w:i/>
          <w:iCs/>
        </w:rPr>
        <w:t>20</w:t>
      </w:r>
      <w:r w:rsidRPr="00F57FFB">
        <w:t>(3), p.209.</w:t>
      </w:r>
    </w:p>
    <w:p w:rsidR="00530188" w:rsidRPr="00F57FFB" w:rsidRDefault="00530188" w:rsidP="00801D6A">
      <w:r w:rsidRPr="00F57FFB">
        <w:t>Levi, D., 2015. </w:t>
      </w:r>
      <w:r w:rsidRPr="00F57FFB">
        <w:rPr>
          <w:i/>
          <w:iCs/>
        </w:rPr>
        <w:t>Group dynamics for teams</w:t>
      </w:r>
      <w:r w:rsidRPr="00F57FFB">
        <w:t>. Sage Publications.</w:t>
      </w:r>
    </w:p>
    <w:p w:rsidR="00530188" w:rsidRPr="00F57FFB" w:rsidRDefault="00530188" w:rsidP="00801D6A">
      <w:r w:rsidRPr="00F57FFB">
        <w:t>Mircică, N., 2014. Constructive communication in effective negotiation. </w:t>
      </w:r>
      <w:r w:rsidRPr="00F57FFB">
        <w:rPr>
          <w:i/>
          <w:iCs/>
        </w:rPr>
        <w:t>Analysis and Metaphysics</w:t>
      </w:r>
      <w:r w:rsidRPr="00F57FFB">
        <w:t>, </w:t>
      </w:r>
      <w:r w:rsidRPr="00F57FFB">
        <w:rPr>
          <w:i/>
          <w:iCs/>
        </w:rPr>
        <w:t>13</w:t>
      </w:r>
      <w:r w:rsidRPr="00F57FFB">
        <w:t>, pp.64-72.</w:t>
      </w:r>
    </w:p>
    <w:p w:rsidR="00530188" w:rsidRPr="00F57FFB" w:rsidRDefault="00530188" w:rsidP="00530188">
      <w:r w:rsidRPr="00F57FFB">
        <w:t>Rogers, E.M. and Valente, T.W., 2017. A history of information theory in communication research. In </w:t>
      </w:r>
      <w:r w:rsidRPr="00F57FFB">
        <w:rPr>
          <w:i/>
          <w:iCs/>
        </w:rPr>
        <w:t>Between Communication and Information</w:t>
      </w:r>
      <w:r w:rsidRPr="00F57FFB">
        <w:t> (pp. 35-56). Routledge.</w:t>
      </w:r>
    </w:p>
    <w:p w:rsidR="00530188" w:rsidRPr="00F57FFB" w:rsidRDefault="00530188" w:rsidP="00801D6A">
      <w:r w:rsidRPr="00F57FFB">
        <w:t>Roloff, M.E., 2014. 9 Negotiation and communication: Explication and research questions. </w:t>
      </w:r>
      <w:r w:rsidRPr="00F57FFB">
        <w:rPr>
          <w:i/>
          <w:iCs/>
        </w:rPr>
        <w:t>Interpersonal Communication</w:t>
      </w:r>
      <w:r w:rsidRPr="00F57FFB">
        <w:t>, </w:t>
      </w:r>
      <w:r w:rsidRPr="00F57FFB">
        <w:rPr>
          <w:i/>
          <w:iCs/>
        </w:rPr>
        <w:t>6</w:t>
      </w:r>
      <w:r w:rsidRPr="00F57FFB">
        <w:t>, p.201.</w:t>
      </w:r>
    </w:p>
    <w:p w:rsidR="00530188" w:rsidRPr="00F57FFB" w:rsidRDefault="00530188" w:rsidP="00801D6A">
      <w:r w:rsidRPr="00F57FFB">
        <w:t>Tesco.com. (2018). </w:t>
      </w:r>
      <w:r w:rsidRPr="00F57FFB">
        <w:rPr>
          <w:i/>
          <w:iCs/>
        </w:rPr>
        <w:t>Tesco :: Online Groceries, Banking &amp; Mobile Phones</w:t>
      </w:r>
      <w:r w:rsidRPr="00F57FFB">
        <w:t>. [online] Available at: https://www.tesco.com/ [Accessed 16 Aug. 2018].</w:t>
      </w:r>
    </w:p>
    <w:sectPr w:rsidR="00530188" w:rsidRPr="00F57FFB" w:rsidSect="00941A0B">
      <w:footerReference w:type="default" r:id="rId8"/>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0F9" w:rsidRDefault="001800F9" w:rsidP="00941A0B">
      <w:pPr>
        <w:spacing w:line="240" w:lineRule="auto"/>
      </w:pPr>
      <w:r>
        <w:separator/>
      </w:r>
    </w:p>
  </w:endnote>
  <w:endnote w:type="continuationSeparator" w:id="0">
    <w:p w:rsidR="001800F9" w:rsidRDefault="001800F9" w:rsidP="00941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903454"/>
      <w:docPartObj>
        <w:docPartGallery w:val="Page Numbers (Bottom of Page)"/>
        <w:docPartUnique/>
      </w:docPartObj>
    </w:sdtPr>
    <w:sdtEndPr/>
    <w:sdtContent>
      <w:p w:rsidR="00801D6A" w:rsidRDefault="00E12BA4">
        <w:pPr>
          <w:pStyle w:val="Footer"/>
          <w:jc w:val="right"/>
        </w:pPr>
        <w:r>
          <w:fldChar w:fldCharType="begin"/>
        </w:r>
        <w:r>
          <w:instrText xml:space="preserve"> PAGE   \* MERGEFORMAT </w:instrText>
        </w:r>
        <w:r>
          <w:fldChar w:fldCharType="separate"/>
        </w:r>
        <w:r w:rsidR="003C47AC">
          <w:rPr>
            <w:noProof/>
          </w:rPr>
          <w:t>2</w:t>
        </w:r>
        <w:r>
          <w:rPr>
            <w:noProof/>
          </w:rPr>
          <w:fldChar w:fldCharType="end"/>
        </w:r>
      </w:p>
    </w:sdtContent>
  </w:sdt>
  <w:p w:rsidR="00801D6A" w:rsidRDefault="00801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0F9" w:rsidRDefault="001800F9" w:rsidP="00941A0B">
      <w:pPr>
        <w:spacing w:line="240" w:lineRule="auto"/>
      </w:pPr>
      <w:r>
        <w:separator/>
      </w:r>
    </w:p>
  </w:footnote>
  <w:footnote w:type="continuationSeparator" w:id="0">
    <w:p w:rsidR="001800F9" w:rsidRDefault="001800F9" w:rsidP="00941A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A0B"/>
    <w:rsid w:val="000013F3"/>
    <w:rsid w:val="00003327"/>
    <w:rsid w:val="00014357"/>
    <w:rsid w:val="00015FCB"/>
    <w:rsid w:val="0002173A"/>
    <w:rsid w:val="000248AA"/>
    <w:rsid w:val="000358AC"/>
    <w:rsid w:val="000422AA"/>
    <w:rsid w:val="0004546B"/>
    <w:rsid w:val="00055503"/>
    <w:rsid w:val="00082312"/>
    <w:rsid w:val="00084A52"/>
    <w:rsid w:val="00086997"/>
    <w:rsid w:val="00087190"/>
    <w:rsid w:val="000A5EDA"/>
    <w:rsid w:val="000C07A4"/>
    <w:rsid w:val="000C4F29"/>
    <w:rsid w:val="000D5B9F"/>
    <w:rsid w:val="000E7C79"/>
    <w:rsid w:val="000F07C0"/>
    <w:rsid w:val="000F4DC1"/>
    <w:rsid w:val="001061EB"/>
    <w:rsid w:val="001168C4"/>
    <w:rsid w:val="001360ED"/>
    <w:rsid w:val="001369B1"/>
    <w:rsid w:val="00151706"/>
    <w:rsid w:val="00152CBF"/>
    <w:rsid w:val="001576F9"/>
    <w:rsid w:val="00172502"/>
    <w:rsid w:val="001750F8"/>
    <w:rsid w:val="00177F5A"/>
    <w:rsid w:val="001800F9"/>
    <w:rsid w:val="001808F3"/>
    <w:rsid w:val="001916A1"/>
    <w:rsid w:val="00195A0A"/>
    <w:rsid w:val="001973C1"/>
    <w:rsid w:val="001A502B"/>
    <w:rsid w:val="001A5BA3"/>
    <w:rsid w:val="001B2965"/>
    <w:rsid w:val="001C4D82"/>
    <w:rsid w:val="001D0369"/>
    <w:rsid w:val="001F0983"/>
    <w:rsid w:val="00204171"/>
    <w:rsid w:val="00210BCA"/>
    <w:rsid w:val="002129D6"/>
    <w:rsid w:val="0021575A"/>
    <w:rsid w:val="002159C8"/>
    <w:rsid w:val="00230DFF"/>
    <w:rsid w:val="00233DCB"/>
    <w:rsid w:val="00237BE9"/>
    <w:rsid w:val="00243CD2"/>
    <w:rsid w:val="00260254"/>
    <w:rsid w:val="00261CC3"/>
    <w:rsid w:val="0026537A"/>
    <w:rsid w:val="00286F06"/>
    <w:rsid w:val="002971AB"/>
    <w:rsid w:val="002C4203"/>
    <w:rsid w:val="002D6C84"/>
    <w:rsid w:val="002E359C"/>
    <w:rsid w:val="00306E3C"/>
    <w:rsid w:val="00313F54"/>
    <w:rsid w:val="0031473E"/>
    <w:rsid w:val="00314A23"/>
    <w:rsid w:val="00332D0A"/>
    <w:rsid w:val="00337BAB"/>
    <w:rsid w:val="00344429"/>
    <w:rsid w:val="00345E79"/>
    <w:rsid w:val="0035029A"/>
    <w:rsid w:val="0036520E"/>
    <w:rsid w:val="0038596A"/>
    <w:rsid w:val="00385997"/>
    <w:rsid w:val="00386368"/>
    <w:rsid w:val="003A46ED"/>
    <w:rsid w:val="003B2DCC"/>
    <w:rsid w:val="003C0649"/>
    <w:rsid w:val="003C0E68"/>
    <w:rsid w:val="003C47AC"/>
    <w:rsid w:val="003C5DFA"/>
    <w:rsid w:val="003D590A"/>
    <w:rsid w:val="0041137F"/>
    <w:rsid w:val="0041182B"/>
    <w:rsid w:val="00414F61"/>
    <w:rsid w:val="004258C7"/>
    <w:rsid w:val="004346C8"/>
    <w:rsid w:val="00435DE7"/>
    <w:rsid w:val="00446AF6"/>
    <w:rsid w:val="0045682C"/>
    <w:rsid w:val="004761AC"/>
    <w:rsid w:val="00486BEB"/>
    <w:rsid w:val="00487FE2"/>
    <w:rsid w:val="004A22A3"/>
    <w:rsid w:val="004B4033"/>
    <w:rsid w:val="004B6660"/>
    <w:rsid w:val="004C0860"/>
    <w:rsid w:val="004D5136"/>
    <w:rsid w:val="004D5484"/>
    <w:rsid w:val="004E242E"/>
    <w:rsid w:val="004E6E9B"/>
    <w:rsid w:val="004F3FFD"/>
    <w:rsid w:val="00506A92"/>
    <w:rsid w:val="00514233"/>
    <w:rsid w:val="00520215"/>
    <w:rsid w:val="0052114C"/>
    <w:rsid w:val="00524E55"/>
    <w:rsid w:val="00527F84"/>
    <w:rsid w:val="00530188"/>
    <w:rsid w:val="005372BC"/>
    <w:rsid w:val="00545767"/>
    <w:rsid w:val="00586833"/>
    <w:rsid w:val="00592D7C"/>
    <w:rsid w:val="005A1B58"/>
    <w:rsid w:val="005A492B"/>
    <w:rsid w:val="005C2039"/>
    <w:rsid w:val="005C6094"/>
    <w:rsid w:val="005E1B78"/>
    <w:rsid w:val="005F012A"/>
    <w:rsid w:val="005F6ABC"/>
    <w:rsid w:val="00627D37"/>
    <w:rsid w:val="006327EB"/>
    <w:rsid w:val="00632FA2"/>
    <w:rsid w:val="0063356E"/>
    <w:rsid w:val="006346CF"/>
    <w:rsid w:val="00642635"/>
    <w:rsid w:val="006528F8"/>
    <w:rsid w:val="00663E1A"/>
    <w:rsid w:val="006647BC"/>
    <w:rsid w:val="0066690F"/>
    <w:rsid w:val="006716AD"/>
    <w:rsid w:val="0067551A"/>
    <w:rsid w:val="00675AFB"/>
    <w:rsid w:val="0068057D"/>
    <w:rsid w:val="00683495"/>
    <w:rsid w:val="006B198D"/>
    <w:rsid w:val="006B2046"/>
    <w:rsid w:val="006B5550"/>
    <w:rsid w:val="006D1950"/>
    <w:rsid w:val="006D5C06"/>
    <w:rsid w:val="006F61A2"/>
    <w:rsid w:val="00706970"/>
    <w:rsid w:val="00715070"/>
    <w:rsid w:val="00740B92"/>
    <w:rsid w:val="0074124D"/>
    <w:rsid w:val="007431D4"/>
    <w:rsid w:val="00760258"/>
    <w:rsid w:val="00766549"/>
    <w:rsid w:val="00776563"/>
    <w:rsid w:val="00776C9D"/>
    <w:rsid w:val="00781ECA"/>
    <w:rsid w:val="007A1003"/>
    <w:rsid w:val="007B2515"/>
    <w:rsid w:val="007B2A25"/>
    <w:rsid w:val="007C40C9"/>
    <w:rsid w:val="007E01DB"/>
    <w:rsid w:val="007F2FDE"/>
    <w:rsid w:val="00801D6A"/>
    <w:rsid w:val="00806CD4"/>
    <w:rsid w:val="00835557"/>
    <w:rsid w:val="00855E0F"/>
    <w:rsid w:val="00856AFB"/>
    <w:rsid w:val="00861F4C"/>
    <w:rsid w:val="00863C7C"/>
    <w:rsid w:val="00871E60"/>
    <w:rsid w:val="00886336"/>
    <w:rsid w:val="00890F23"/>
    <w:rsid w:val="008A2A8B"/>
    <w:rsid w:val="008C0AC2"/>
    <w:rsid w:val="008C5957"/>
    <w:rsid w:val="008D26C2"/>
    <w:rsid w:val="008D6A49"/>
    <w:rsid w:val="008F02ED"/>
    <w:rsid w:val="008F2FF5"/>
    <w:rsid w:val="008F5D30"/>
    <w:rsid w:val="009300FE"/>
    <w:rsid w:val="00937C51"/>
    <w:rsid w:val="00941A0B"/>
    <w:rsid w:val="00944BB9"/>
    <w:rsid w:val="00954B46"/>
    <w:rsid w:val="00973E2D"/>
    <w:rsid w:val="00982DB9"/>
    <w:rsid w:val="00985386"/>
    <w:rsid w:val="00986C40"/>
    <w:rsid w:val="00997441"/>
    <w:rsid w:val="009A076D"/>
    <w:rsid w:val="009A34CA"/>
    <w:rsid w:val="009A4617"/>
    <w:rsid w:val="009D056F"/>
    <w:rsid w:val="00A06306"/>
    <w:rsid w:val="00A1285F"/>
    <w:rsid w:val="00A14E10"/>
    <w:rsid w:val="00A176A6"/>
    <w:rsid w:val="00A21890"/>
    <w:rsid w:val="00A24D84"/>
    <w:rsid w:val="00A25357"/>
    <w:rsid w:val="00A33001"/>
    <w:rsid w:val="00A358AF"/>
    <w:rsid w:val="00A47356"/>
    <w:rsid w:val="00A50F94"/>
    <w:rsid w:val="00A52A74"/>
    <w:rsid w:val="00A54E56"/>
    <w:rsid w:val="00A5730D"/>
    <w:rsid w:val="00A57C3C"/>
    <w:rsid w:val="00A64EE1"/>
    <w:rsid w:val="00A718EF"/>
    <w:rsid w:val="00A91CD5"/>
    <w:rsid w:val="00A9553B"/>
    <w:rsid w:val="00A970DA"/>
    <w:rsid w:val="00A97491"/>
    <w:rsid w:val="00AA3547"/>
    <w:rsid w:val="00AB00A0"/>
    <w:rsid w:val="00AC07F3"/>
    <w:rsid w:val="00AC50AB"/>
    <w:rsid w:val="00AF3503"/>
    <w:rsid w:val="00AF79DC"/>
    <w:rsid w:val="00B069B5"/>
    <w:rsid w:val="00B1298A"/>
    <w:rsid w:val="00B21EC9"/>
    <w:rsid w:val="00B22C74"/>
    <w:rsid w:val="00B34D0A"/>
    <w:rsid w:val="00B36FEE"/>
    <w:rsid w:val="00B377A9"/>
    <w:rsid w:val="00B47720"/>
    <w:rsid w:val="00B6752F"/>
    <w:rsid w:val="00B82277"/>
    <w:rsid w:val="00B944C6"/>
    <w:rsid w:val="00BB5D9C"/>
    <w:rsid w:val="00BC551F"/>
    <w:rsid w:val="00BE0C66"/>
    <w:rsid w:val="00BF0572"/>
    <w:rsid w:val="00C03A78"/>
    <w:rsid w:val="00C07EF7"/>
    <w:rsid w:val="00C11C9F"/>
    <w:rsid w:val="00C145FC"/>
    <w:rsid w:val="00C30EA6"/>
    <w:rsid w:val="00C41514"/>
    <w:rsid w:val="00C41550"/>
    <w:rsid w:val="00C42941"/>
    <w:rsid w:val="00C70B4F"/>
    <w:rsid w:val="00C9378B"/>
    <w:rsid w:val="00C95C5C"/>
    <w:rsid w:val="00C95C80"/>
    <w:rsid w:val="00C96D4E"/>
    <w:rsid w:val="00CA085E"/>
    <w:rsid w:val="00CB4CFA"/>
    <w:rsid w:val="00CC5052"/>
    <w:rsid w:val="00CD0B92"/>
    <w:rsid w:val="00CE4684"/>
    <w:rsid w:val="00CF44E2"/>
    <w:rsid w:val="00CF7A9F"/>
    <w:rsid w:val="00D1768A"/>
    <w:rsid w:val="00D20E2F"/>
    <w:rsid w:val="00D2403A"/>
    <w:rsid w:val="00D2481F"/>
    <w:rsid w:val="00D34C22"/>
    <w:rsid w:val="00D442F5"/>
    <w:rsid w:val="00D51751"/>
    <w:rsid w:val="00D65C70"/>
    <w:rsid w:val="00D76893"/>
    <w:rsid w:val="00D90D26"/>
    <w:rsid w:val="00D917F0"/>
    <w:rsid w:val="00D96A5C"/>
    <w:rsid w:val="00DB3467"/>
    <w:rsid w:val="00DB432A"/>
    <w:rsid w:val="00DB5842"/>
    <w:rsid w:val="00DC5881"/>
    <w:rsid w:val="00DD1316"/>
    <w:rsid w:val="00DD3479"/>
    <w:rsid w:val="00DD376D"/>
    <w:rsid w:val="00DD76DC"/>
    <w:rsid w:val="00DE744F"/>
    <w:rsid w:val="00E00477"/>
    <w:rsid w:val="00E01A23"/>
    <w:rsid w:val="00E07212"/>
    <w:rsid w:val="00E10B2D"/>
    <w:rsid w:val="00E12BA4"/>
    <w:rsid w:val="00E30187"/>
    <w:rsid w:val="00E30F59"/>
    <w:rsid w:val="00E71728"/>
    <w:rsid w:val="00E855AF"/>
    <w:rsid w:val="00E87785"/>
    <w:rsid w:val="00E90D6A"/>
    <w:rsid w:val="00E93752"/>
    <w:rsid w:val="00EB1805"/>
    <w:rsid w:val="00ED1142"/>
    <w:rsid w:val="00EE3036"/>
    <w:rsid w:val="00EE4AD2"/>
    <w:rsid w:val="00F00D74"/>
    <w:rsid w:val="00F06A6C"/>
    <w:rsid w:val="00F06BDF"/>
    <w:rsid w:val="00F17788"/>
    <w:rsid w:val="00F211FA"/>
    <w:rsid w:val="00F21884"/>
    <w:rsid w:val="00F5582A"/>
    <w:rsid w:val="00F57FFB"/>
    <w:rsid w:val="00F82C00"/>
    <w:rsid w:val="00FA1305"/>
    <w:rsid w:val="00FA5C14"/>
    <w:rsid w:val="00FB0D2B"/>
    <w:rsid w:val="00FB647D"/>
    <w:rsid w:val="00FC77FC"/>
    <w:rsid w:val="00FC7EFC"/>
    <w:rsid w:val="00FE3563"/>
    <w:rsid w:val="00FE456F"/>
    <w:rsid w:val="00FE5D9D"/>
    <w:rsid w:val="00FF4946"/>
    <w:rsid w:val="00FF66D6"/>
    <w:rsid w:val="00FF7C0B"/>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421C"/>
  <w15:docId w15:val="{7A0C2CDB-FF49-4CCD-B706-F1A32761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0ED"/>
    <w:pPr>
      <w:widowControl w:val="0"/>
      <w:suppressAutoHyphens/>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E01DB"/>
    <w:pPr>
      <w:keepNext/>
      <w:keepLines/>
      <w:spacing w:before="480"/>
      <w:outlineLvl w:val="0"/>
    </w:pPr>
    <w:rPr>
      <w:rFonts w:eastAsiaTheme="majorEastAsia" w:cstheme="majorBidi"/>
      <w:b/>
      <w:bCs/>
      <w:color w:val="000000" w:themeColor="text1"/>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1DB"/>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autoRedefine/>
    <w:uiPriority w:val="10"/>
    <w:qFormat/>
    <w:rsid w:val="009A34CA"/>
    <w:pPr>
      <w:pBdr>
        <w:bottom w:val="single" w:sz="8" w:space="4" w:color="4F81BD" w:themeColor="accent1"/>
      </w:pBdr>
      <w:spacing w:after="300"/>
      <w:contextualSpacing/>
      <w:jc w:val="center"/>
    </w:pPr>
    <w:rPr>
      <w:rFonts w:eastAsiaTheme="majorEastAsia" w:cstheme="majorBidi"/>
      <w:b/>
      <w:spacing w:val="5"/>
      <w:kern w:val="28"/>
      <w:sz w:val="32"/>
      <w:lang w:val="en-IN"/>
    </w:rPr>
  </w:style>
  <w:style w:type="character" w:customStyle="1" w:styleId="TitleChar">
    <w:name w:val="Title Char"/>
    <w:basedOn w:val="DefaultParagraphFont"/>
    <w:link w:val="Title"/>
    <w:uiPriority w:val="10"/>
    <w:rsid w:val="009A34CA"/>
    <w:rPr>
      <w:rFonts w:ascii="Times New Roman" w:eastAsiaTheme="majorEastAsia" w:hAnsi="Times New Roman" w:cstheme="majorBidi"/>
      <w:b/>
      <w:color w:val="000000" w:themeColor="text1"/>
      <w:spacing w:val="5"/>
      <w:kern w:val="28"/>
      <w:sz w:val="32"/>
      <w:szCs w:val="24"/>
    </w:rPr>
  </w:style>
  <w:style w:type="paragraph" w:styleId="Header">
    <w:name w:val="header"/>
    <w:basedOn w:val="Normal"/>
    <w:link w:val="HeaderChar"/>
    <w:uiPriority w:val="99"/>
    <w:semiHidden/>
    <w:unhideWhenUsed/>
    <w:rsid w:val="00941A0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41A0B"/>
    <w:rPr>
      <w:rFonts w:ascii="Times New Roman" w:hAnsi="Times New Roman" w:cs="Times New Roman"/>
      <w:sz w:val="24"/>
      <w:szCs w:val="24"/>
      <w:lang w:val="en-GB"/>
    </w:rPr>
  </w:style>
  <w:style w:type="paragraph" w:styleId="Footer">
    <w:name w:val="footer"/>
    <w:basedOn w:val="Normal"/>
    <w:link w:val="FooterChar"/>
    <w:uiPriority w:val="99"/>
    <w:unhideWhenUsed/>
    <w:rsid w:val="00941A0B"/>
    <w:pPr>
      <w:tabs>
        <w:tab w:val="center" w:pos="4513"/>
        <w:tab w:val="right" w:pos="9026"/>
      </w:tabs>
      <w:spacing w:line="240" w:lineRule="auto"/>
    </w:pPr>
  </w:style>
  <w:style w:type="character" w:customStyle="1" w:styleId="FooterChar">
    <w:name w:val="Footer Char"/>
    <w:basedOn w:val="DefaultParagraphFont"/>
    <w:link w:val="Footer"/>
    <w:uiPriority w:val="99"/>
    <w:rsid w:val="00941A0B"/>
    <w:rPr>
      <w:rFonts w:ascii="Times New Roman" w:hAnsi="Times New Roman" w:cs="Times New Roman"/>
      <w:sz w:val="24"/>
      <w:szCs w:val="24"/>
      <w:lang w:val="en-GB"/>
    </w:rPr>
  </w:style>
  <w:style w:type="paragraph" w:styleId="TableofFigures">
    <w:name w:val="table of figures"/>
    <w:basedOn w:val="Normal"/>
    <w:next w:val="Normal"/>
    <w:uiPriority w:val="99"/>
    <w:unhideWhenUsed/>
    <w:rsid w:val="005C6094"/>
  </w:style>
  <w:style w:type="character" w:styleId="Hyperlink">
    <w:name w:val="Hyperlink"/>
    <w:basedOn w:val="DefaultParagraphFont"/>
    <w:uiPriority w:val="99"/>
    <w:unhideWhenUsed/>
    <w:rsid w:val="005C6094"/>
    <w:rPr>
      <w:color w:val="0000FF" w:themeColor="hyperlink"/>
      <w:u w:val="single"/>
    </w:rPr>
  </w:style>
  <w:style w:type="paragraph" w:styleId="BalloonText">
    <w:name w:val="Balloon Text"/>
    <w:basedOn w:val="Normal"/>
    <w:link w:val="BalloonTextChar"/>
    <w:uiPriority w:val="99"/>
    <w:semiHidden/>
    <w:unhideWhenUsed/>
    <w:rsid w:val="00F177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78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7FB91-1C08-4C19-A8F9-4E00A32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Shenses Maksud (1605761)</cp:lastModifiedBy>
  <cp:revision>2</cp:revision>
  <dcterms:created xsi:type="dcterms:W3CDTF">2018-08-23T11:17:00Z</dcterms:created>
  <dcterms:modified xsi:type="dcterms:W3CDTF">2018-08-23T11:17:00Z</dcterms:modified>
</cp:coreProperties>
</file>