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C0510" w14:textId="7910C63C" w:rsidR="00C93ADE" w:rsidRDefault="00C93ADE" w:rsidP="00C93ADE">
      <w:pPr>
        <w:spacing w:line="360" w:lineRule="auto"/>
        <w:rPr>
          <w:sz w:val="28"/>
          <w:szCs w:val="28"/>
        </w:rPr>
      </w:pPr>
      <w:r w:rsidRPr="00C93ADE">
        <w:rPr>
          <w:sz w:val="28"/>
          <w:szCs w:val="28"/>
        </w:rPr>
        <w:t>Daniel James Lewis</w:t>
      </w:r>
    </w:p>
    <w:p w14:paraId="68641C95" w14:textId="136A6740" w:rsidR="00C93ADE" w:rsidRDefault="00C93ADE" w:rsidP="00C93ADE">
      <w:pPr>
        <w:spacing w:line="360" w:lineRule="auto"/>
        <w:rPr>
          <w:sz w:val="28"/>
          <w:szCs w:val="28"/>
        </w:rPr>
      </w:pPr>
      <w:r>
        <w:rPr>
          <w:sz w:val="28"/>
          <w:szCs w:val="28"/>
        </w:rPr>
        <w:t>1702173</w:t>
      </w:r>
    </w:p>
    <w:p w14:paraId="67C4E760" w14:textId="1D662850" w:rsidR="00C93ADE" w:rsidRDefault="00C93ADE" w:rsidP="00C93ADE">
      <w:pPr>
        <w:spacing w:line="360" w:lineRule="auto"/>
        <w:rPr>
          <w:sz w:val="28"/>
          <w:szCs w:val="28"/>
        </w:rPr>
      </w:pPr>
      <w:r>
        <w:rPr>
          <w:sz w:val="28"/>
          <w:szCs w:val="28"/>
        </w:rPr>
        <w:t>Fine Art: Studio, Site &amp; Context</w:t>
      </w:r>
    </w:p>
    <w:p w14:paraId="6D21809E" w14:textId="77777777" w:rsidR="00C93ADE" w:rsidRDefault="00C93ADE" w:rsidP="00C93ADE">
      <w:pPr>
        <w:spacing w:line="360" w:lineRule="auto"/>
        <w:rPr>
          <w:sz w:val="28"/>
          <w:szCs w:val="28"/>
        </w:rPr>
      </w:pPr>
    </w:p>
    <w:p w14:paraId="765E30E2" w14:textId="77777777" w:rsidR="00C93ADE" w:rsidRDefault="00C93ADE" w:rsidP="00C93ADE">
      <w:pPr>
        <w:spacing w:line="360" w:lineRule="auto"/>
        <w:rPr>
          <w:sz w:val="28"/>
          <w:szCs w:val="28"/>
        </w:rPr>
      </w:pPr>
      <w:r>
        <w:rPr>
          <w:sz w:val="28"/>
          <w:szCs w:val="28"/>
        </w:rPr>
        <w:t>Changemakers: Building your Personal Brand for Sustainable Employment</w:t>
      </w:r>
    </w:p>
    <w:p w14:paraId="16863415" w14:textId="77777777" w:rsidR="00C93ADE" w:rsidRDefault="00C93ADE" w:rsidP="00C93ADE">
      <w:pPr>
        <w:spacing w:line="360" w:lineRule="auto"/>
        <w:rPr>
          <w:sz w:val="28"/>
          <w:szCs w:val="28"/>
        </w:rPr>
      </w:pPr>
      <w:r>
        <w:rPr>
          <w:sz w:val="28"/>
          <w:szCs w:val="28"/>
        </w:rPr>
        <w:t xml:space="preserve">Paul </w:t>
      </w:r>
      <w:proofErr w:type="spellStart"/>
      <w:r>
        <w:rPr>
          <w:sz w:val="28"/>
          <w:szCs w:val="28"/>
        </w:rPr>
        <w:t>Duerinckx</w:t>
      </w:r>
      <w:proofErr w:type="spellEnd"/>
      <w:r>
        <w:rPr>
          <w:sz w:val="28"/>
          <w:szCs w:val="28"/>
        </w:rPr>
        <w:t xml:space="preserve">, Holly </w:t>
      </w:r>
      <w:proofErr w:type="spellStart"/>
      <w:r>
        <w:rPr>
          <w:sz w:val="28"/>
          <w:szCs w:val="28"/>
        </w:rPr>
        <w:t>Slingsby</w:t>
      </w:r>
      <w:proofErr w:type="spellEnd"/>
    </w:p>
    <w:p w14:paraId="3588C559" w14:textId="77777777" w:rsidR="00C93ADE" w:rsidRDefault="00C93ADE" w:rsidP="00C93ADE">
      <w:pPr>
        <w:spacing w:line="360" w:lineRule="auto"/>
        <w:rPr>
          <w:sz w:val="28"/>
          <w:szCs w:val="28"/>
        </w:rPr>
      </w:pPr>
      <w:r>
        <w:rPr>
          <w:sz w:val="28"/>
          <w:szCs w:val="28"/>
        </w:rPr>
        <w:t>ADAA5001</w:t>
      </w:r>
    </w:p>
    <w:p w14:paraId="5131FE73" w14:textId="680DD982" w:rsidR="00C93ADE" w:rsidRDefault="00C93ADE" w:rsidP="00C93ADE">
      <w:pPr>
        <w:spacing w:line="360" w:lineRule="auto"/>
        <w:rPr>
          <w:sz w:val="28"/>
          <w:szCs w:val="28"/>
        </w:rPr>
      </w:pPr>
    </w:p>
    <w:p w14:paraId="5234760C" w14:textId="77777777" w:rsidR="00C93ADE" w:rsidRDefault="00C93ADE" w:rsidP="00C93ADE">
      <w:pPr>
        <w:spacing w:line="360" w:lineRule="auto"/>
        <w:rPr>
          <w:sz w:val="28"/>
          <w:szCs w:val="28"/>
        </w:rPr>
      </w:pPr>
    </w:p>
    <w:p w14:paraId="7E8EF1C0" w14:textId="735815E1" w:rsidR="00C93ADE" w:rsidRDefault="00C93ADE" w:rsidP="00C93ADE">
      <w:pPr>
        <w:spacing w:line="360" w:lineRule="auto"/>
        <w:rPr>
          <w:b/>
          <w:bCs/>
          <w:sz w:val="28"/>
          <w:szCs w:val="28"/>
        </w:rPr>
      </w:pPr>
      <w:r>
        <w:rPr>
          <w:sz w:val="28"/>
          <w:szCs w:val="28"/>
        </w:rPr>
        <w:t xml:space="preserve">Assignment title: </w:t>
      </w:r>
      <w:r>
        <w:rPr>
          <w:b/>
          <w:bCs/>
          <w:sz w:val="28"/>
          <w:szCs w:val="28"/>
        </w:rPr>
        <w:t>Website</w:t>
      </w:r>
    </w:p>
    <w:p w14:paraId="4539C6F3" w14:textId="77777777" w:rsidR="009C0433" w:rsidRDefault="009C0433" w:rsidP="00C93ADE">
      <w:pPr>
        <w:spacing w:line="360" w:lineRule="auto"/>
        <w:rPr>
          <w:b/>
          <w:bCs/>
          <w:sz w:val="28"/>
          <w:szCs w:val="28"/>
        </w:rPr>
      </w:pPr>
    </w:p>
    <w:p w14:paraId="04F5F8F7" w14:textId="74BB0981" w:rsidR="009C0433" w:rsidRPr="009C0433" w:rsidRDefault="009C0433" w:rsidP="00C93ADE">
      <w:pPr>
        <w:spacing w:line="360" w:lineRule="auto"/>
        <w:rPr>
          <w:sz w:val="28"/>
          <w:szCs w:val="28"/>
        </w:rPr>
      </w:pPr>
      <w:r>
        <w:rPr>
          <w:sz w:val="28"/>
          <w:szCs w:val="28"/>
        </w:rPr>
        <w:t>Word count: 777</w:t>
      </w:r>
    </w:p>
    <w:p w14:paraId="154C5C04" w14:textId="77777777" w:rsidR="00C93ADE" w:rsidRDefault="00C93ADE">
      <w:pPr>
        <w:rPr>
          <w:b/>
          <w:bCs/>
          <w:sz w:val="28"/>
          <w:szCs w:val="28"/>
        </w:rPr>
      </w:pPr>
      <w:r>
        <w:rPr>
          <w:b/>
          <w:bCs/>
          <w:sz w:val="28"/>
          <w:szCs w:val="28"/>
        </w:rPr>
        <w:br w:type="page"/>
      </w:r>
    </w:p>
    <w:p w14:paraId="2CDC1B42" w14:textId="372C301D" w:rsidR="00C93ADE" w:rsidRDefault="00C93ADE" w:rsidP="00C93ADE">
      <w:pPr>
        <w:spacing w:line="360" w:lineRule="auto"/>
        <w:jc w:val="center"/>
        <w:rPr>
          <w:b/>
          <w:bCs/>
          <w:sz w:val="28"/>
          <w:szCs w:val="28"/>
        </w:rPr>
      </w:pPr>
      <w:r>
        <w:rPr>
          <w:b/>
          <w:bCs/>
          <w:sz w:val="28"/>
          <w:szCs w:val="28"/>
        </w:rPr>
        <w:lastRenderedPageBreak/>
        <w:t>Building an Artist Website</w:t>
      </w:r>
    </w:p>
    <w:p w14:paraId="7D07A6C7" w14:textId="455E30D1" w:rsidR="00AC2535" w:rsidRDefault="00C93ADE" w:rsidP="00C93ADE">
      <w:pPr>
        <w:spacing w:line="360" w:lineRule="auto"/>
        <w:rPr>
          <w:sz w:val="28"/>
          <w:szCs w:val="28"/>
        </w:rPr>
      </w:pPr>
      <w:r w:rsidRPr="00C93ADE">
        <w:rPr>
          <w:sz w:val="28"/>
          <w:szCs w:val="28"/>
        </w:rPr>
        <w:t>Link to Swansea.Art profile</w:t>
      </w:r>
      <w:r w:rsidR="00FD0CD9">
        <w:rPr>
          <w:sz w:val="28"/>
          <w:szCs w:val="28"/>
        </w:rPr>
        <w:t xml:space="preserve"> </w:t>
      </w:r>
      <w:r w:rsidRPr="00C93ADE">
        <w:rPr>
          <w:sz w:val="28"/>
          <w:szCs w:val="28"/>
        </w:rPr>
        <w:t xml:space="preserve">page: </w:t>
      </w:r>
      <w:r w:rsidR="00AF6F2E">
        <w:rPr>
          <w:sz w:val="28"/>
          <w:szCs w:val="28"/>
        </w:rPr>
        <w:fldChar w:fldCharType="begin"/>
      </w:r>
      <w:r w:rsidR="00AF6F2E">
        <w:rPr>
          <w:sz w:val="28"/>
          <w:szCs w:val="28"/>
        </w:rPr>
        <w:instrText xml:space="preserve"> HYPERLINK "</w:instrText>
      </w:r>
      <w:r w:rsidR="00AF6F2E" w:rsidRPr="00AF6F2E">
        <w:rPr>
          <w:sz w:val="28"/>
          <w:szCs w:val="28"/>
        </w:rPr>
        <w:instrText>http://swansea.art/privateprofile/</w:instrText>
      </w:r>
      <w:r w:rsidR="00AF6F2E" w:rsidRPr="00AF6F2E">
        <w:rPr>
          <w:sz w:val="28"/>
          <w:szCs w:val="28"/>
        </w:rPr>
        <w:instrText>daniel</w:instrText>
      </w:r>
      <w:r w:rsidR="00AF6F2E" w:rsidRPr="00AF6F2E">
        <w:rPr>
          <w:sz w:val="28"/>
          <w:szCs w:val="28"/>
        </w:rPr>
        <w:instrText>-</w:instrText>
      </w:r>
      <w:r w:rsidR="00AF6F2E" w:rsidRPr="00AF6F2E">
        <w:rPr>
          <w:sz w:val="28"/>
          <w:szCs w:val="28"/>
        </w:rPr>
        <w:instrText>lewis</w:instrText>
      </w:r>
      <w:r w:rsidR="00AF6F2E">
        <w:rPr>
          <w:sz w:val="28"/>
          <w:szCs w:val="28"/>
        </w:rPr>
        <w:instrText xml:space="preserve">" </w:instrText>
      </w:r>
      <w:r w:rsidR="00AF6F2E">
        <w:rPr>
          <w:sz w:val="28"/>
          <w:szCs w:val="28"/>
        </w:rPr>
        <w:fldChar w:fldCharType="separate"/>
      </w:r>
      <w:r w:rsidR="00AF6F2E" w:rsidRPr="00330856">
        <w:rPr>
          <w:rStyle w:val="Hyperlink"/>
          <w:sz w:val="28"/>
          <w:szCs w:val="28"/>
        </w:rPr>
        <w:t>http://swansea.art/privateprofile</w:t>
      </w:r>
      <w:r w:rsidR="00AF6F2E" w:rsidRPr="00330856">
        <w:rPr>
          <w:rStyle w:val="Hyperlink"/>
          <w:sz w:val="28"/>
          <w:szCs w:val="28"/>
        </w:rPr>
        <w:t>/</w:t>
      </w:r>
      <w:r w:rsidR="00AF6F2E" w:rsidRPr="00330856">
        <w:rPr>
          <w:rStyle w:val="Hyperlink"/>
          <w:sz w:val="28"/>
          <w:szCs w:val="28"/>
        </w:rPr>
        <w:t>daniel</w:t>
      </w:r>
      <w:r w:rsidR="00AF6F2E" w:rsidRPr="00330856">
        <w:rPr>
          <w:rStyle w:val="Hyperlink"/>
          <w:sz w:val="28"/>
          <w:szCs w:val="28"/>
        </w:rPr>
        <w:t>-</w:t>
      </w:r>
      <w:r w:rsidR="00AF6F2E" w:rsidRPr="00330856">
        <w:rPr>
          <w:rStyle w:val="Hyperlink"/>
          <w:sz w:val="28"/>
          <w:szCs w:val="28"/>
        </w:rPr>
        <w:t>lewis</w:t>
      </w:r>
      <w:r w:rsidR="00AF6F2E">
        <w:rPr>
          <w:sz w:val="28"/>
          <w:szCs w:val="28"/>
        </w:rPr>
        <w:fldChar w:fldCharType="end"/>
      </w:r>
      <w:r w:rsidR="00AC2535">
        <w:rPr>
          <w:sz w:val="28"/>
          <w:szCs w:val="28"/>
        </w:rPr>
        <w:t xml:space="preserve"> </w:t>
      </w:r>
    </w:p>
    <w:p w14:paraId="233C1368" w14:textId="77777777" w:rsidR="00C93ADE" w:rsidRDefault="00C93ADE" w:rsidP="00C93ADE">
      <w:pPr>
        <w:spacing w:line="360" w:lineRule="auto"/>
        <w:rPr>
          <w:sz w:val="28"/>
          <w:szCs w:val="28"/>
        </w:rPr>
      </w:pPr>
    </w:p>
    <w:p w14:paraId="58B5A207" w14:textId="6C16A7D2" w:rsidR="00C93ADE" w:rsidRDefault="00C93ADE" w:rsidP="00C93ADE">
      <w:pPr>
        <w:spacing w:line="360" w:lineRule="auto"/>
        <w:rPr>
          <w:sz w:val="28"/>
          <w:szCs w:val="28"/>
        </w:rPr>
      </w:pPr>
      <w:r>
        <w:rPr>
          <w:sz w:val="28"/>
          <w:szCs w:val="28"/>
        </w:rPr>
        <w:t xml:space="preserve">In this project, we were assigned to </w:t>
      </w:r>
      <w:r w:rsidR="00275A86">
        <w:rPr>
          <w:sz w:val="28"/>
          <w:szCs w:val="28"/>
        </w:rPr>
        <w:t>create our own artist websites, more specifically – an artist profile on the already existing Swansea College of Art’s Fine Art website, Swansea.Art (</w:t>
      </w:r>
      <w:hyperlink r:id="rId4" w:history="1">
        <w:r w:rsidR="00275A86" w:rsidRPr="00330856">
          <w:rPr>
            <w:rStyle w:val="Hyperlink"/>
            <w:sz w:val="28"/>
            <w:szCs w:val="28"/>
          </w:rPr>
          <w:t>https://swansea.art</w:t>
        </w:r>
      </w:hyperlink>
      <w:r w:rsidR="00275A86">
        <w:rPr>
          <w:sz w:val="28"/>
          <w:szCs w:val="28"/>
        </w:rPr>
        <w:t>).</w:t>
      </w:r>
    </w:p>
    <w:p w14:paraId="3F62E19D" w14:textId="08A8CDB4" w:rsidR="00275A86" w:rsidRDefault="007770B3" w:rsidP="00C93ADE">
      <w:pPr>
        <w:spacing w:line="360" w:lineRule="auto"/>
        <w:rPr>
          <w:sz w:val="28"/>
          <w:szCs w:val="28"/>
        </w:rPr>
      </w:pPr>
      <w:r>
        <w:rPr>
          <w:noProof/>
          <w:sz w:val="28"/>
          <w:szCs w:val="28"/>
        </w:rPr>
        <w:drawing>
          <wp:inline distT="0" distB="0" distL="0" distR="0" wp14:anchorId="4EE833E1" wp14:editId="4503FEDA">
            <wp:extent cx="5731510" cy="3582035"/>
            <wp:effectExtent l="0" t="0" r="0" b="0"/>
            <wp:docPr id="2061671045"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671045" name="Picture 2" descr="Graphical user interfac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7EC6C10" w14:textId="44654467" w:rsidR="00414F14" w:rsidRDefault="0007328F" w:rsidP="00414F14">
      <w:pPr>
        <w:spacing w:line="360" w:lineRule="auto"/>
        <w:jc w:val="center"/>
        <w:rPr>
          <w:sz w:val="28"/>
          <w:szCs w:val="28"/>
        </w:rPr>
      </w:pPr>
      <w:r w:rsidRPr="00414F14">
        <w:t xml:space="preserve">Fig. 1, </w:t>
      </w:r>
      <w:proofErr w:type="spellStart"/>
      <w:r w:rsidRPr="00414F14">
        <w:t>swansea.art</w:t>
      </w:r>
      <w:proofErr w:type="spellEnd"/>
      <w:r w:rsidRPr="00414F14">
        <w:t xml:space="preserve"> homepage</w:t>
      </w:r>
      <w:r w:rsidR="00414F14" w:rsidRPr="00414F14">
        <w:t>, 2023</w:t>
      </w:r>
    </w:p>
    <w:p w14:paraId="75A405D5" w14:textId="79FBB58C" w:rsidR="001F5703" w:rsidRDefault="001F5703" w:rsidP="00C93ADE">
      <w:pPr>
        <w:spacing w:line="360" w:lineRule="auto"/>
        <w:rPr>
          <w:sz w:val="28"/>
          <w:szCs w:val="28"/>
        </w:rPr>
      </w:pPr>
      <w:r>
        <w:rPr>
          <w:sz w:val="28"/>
          <w:szCs w:val="28"/>
        </w:rPr>
        <w:t>In preparation for the assignment, I decided to take advantage of my own personal research towards my art practice, where I’d develop an exploration of artists that are of interest to me, that may have similar visual aesthetics, topics and so forth. Through this medium of research, I could influence how I want my own art practice to be perceived through an online format, taking positive notes from other artist websites, and abandoning ideas that I believe didn’t work as well, nor suit my approach.</w:t>
      </w:r>
    </w:p>
    <w:p w14:paraId="24482D76" w14:textId="77777777" w:rsidR="001F5703" w:rsidRDefault="001F5703" w:rsidP="00C93ADE">
      <w:pPr>
        <w:spacing w:line="360" w:lineRule="auto"/>
        <w:rPr>
          <w:sz w:val="28"/>
          <w:szCs w:val="28"/>
        </w:rPr>
      </w:pPr>
    </w:p>
    <w:p w14:paraId="2AA0984A" w14:textId="52CD352D" w:rsidR="000031B9" w:rsidRDefault="001F5703" w:rsidP="00C93ADE">
      <w:pPr>
        <w:spacing w:line="360" w:lineRule="auto"/>
        <w:rPr>
          <w:sz w:val="28"/>
          <w:szCs w:val="28"/>
        </w:rPr>
      </w:pPr>
      <w:r>
        <w:rPr>
          <w:sz w:val="28"/>
          <w:szCs w:val="28"/>
        </w:rPr>
        <w:lastRenderedPageBreak/>
        <w:t xml:space="preserve">I felt there were pros and cons in utilising the Swansea.Art website as a home for my artist profile. </w:t>
      </w:r>
      <w:r w:rsidR="00C00A24">
        <w:rPr>
          <w:sz w:val="28"/>
          <w:szCs w:val="28"/>
        </w:rPr>
        <w:t>Of course,</w:t>
      </w:r>
      <w:r>
        <w:rPr>
          <w:sz w:val="28"/>
          <w:szCs w:val="28"/>
        </w:rPr>
        <w:t xml:space="preserve"> one positive was that this was already a functional, </w:t>
      </w:r>
      <w:r w:rsidR="00610895">
        <w:rPr>
          <w:sz w:val="28"/>
          <w:szCs w:val="28"/>
        </w:rPr>
        <w:t xml:space="preserve">sleek, </w:t>
      </w:r>
      <w:r>
        <w:rPr>
          <w:sz w:val="28"/>
          <w:szCs w:val="28"/>
        </w:rPr>
        <w:t>established website</w:t>
      </w:r>
      <w:r w:rsidR="00610895">
        <w:rPr>
          <w:sz w:val="28"/>
          <w:szCs w:val="28"/>
        </w:rPr>
        <w:t xml:space="preserve">, saving time </w:t>
      </w:r>
      <w:r w:rsidR="007D79F9">
        <w:rPr>
          <w:sz w:val="28"/>
          <w:szCs w:val="28"/>
        </w:rPr>
        <w:t xml:space="preserve">in creating a website from scratch. But negatives of using an already established </w:t>
      </w:r>
      <w:r w:rsidR="00C00A24">
        <w:rPr>
          <w:sz w:val="28"/>
          <w:szCs w:val="28"/>
        </w:rPr>
        <w:t xml:space="preserve">website was that customisation was limited, I had to </w:t>
      </w:r>
      <w:r w:rsidR="00087B69">
        <w:rPr>
          <w:sz w:val="28"/>
          <w:szCs w:val="28"/>
        </w:rPr>
        <w:t>fit into a set mould</w:t>
      </w:r>
      <w:r w:rsidR="00007103">
        <w:rPr>
          <w:sz w:val="28"/>
          <w:szCs w:val="28"/>
        </w:rPr>
        <w:t xml:space="preserve">, creating </w:t>
      </w:r>
      <w:r w:rsidR="003E4B44">
        <w:rPr>
          <w:sz w:val="28"/>
          <w:szCs w:val="28"/>
        </w:rPr>
        <w:t xml:space="preserve">an aesthetic/overall feel that I may not have originally </w:t>
      </w:r>
      <w:r w:rsidR="00DE6BC6">
        <w:rPr>
          <w:sz w:val="28"/>
          <w:szCs w:val="28"/>
        </w:rPr>
        <w:t xml:space="preserve">intended. The only other aspect I wasn’t fond of in this circumstance was </w:t>
      </w:r>
      <w:r w:rsidR="005B5C11">
        <w:rPr>
          <w:sz w:val="28"/>
          <w:szCs w:val="28"/>
        </w:rPr>
        <w:t xml:space="preserve">that this process involved </w:t>
      </w:r>
      <w:r w:rsidR="005625B7">
        <w:rPr>
          <w:sz w:val="28"/>
          <w:szCs w:val="28"/>
        </w:rPr>
        <w:t>several</w:t>
      </w:r>
      <w:r w:rsidR="005B5C11">
        <w:rPr>
          <w:sz w:val="28"/>
          <w:szCs w:val="28"/>
        </w:rPr>
        <w:t xml:space="preserve"> people to get from one point to another</w:t>
      </w:r>
      <w:r w:rsidR="005625B7">
        <w:rPr>
          <w:sz w:val="28"/>
          <w:szCs w:val="28"/>
        </w:rPr>
        <w:t>. A</w:t>
      </w:r>
      <w:r w:rsidR="005B5C11">
        <w:rPr>
          <w:sz w:val="28"/>
          <w:szCs w:val="28"/>
        </w:rPr>
        <w:t xml:space="preserve">s </w:t>
      </w:r>
      <w:r w:rsidR="00E72904">
        <w:rPr>
          <w:sz w:val="28"/>
          <w:szCs w:val="28"/>
        </w:rPr>
        <w:t>I</w:t>
      </w:r>
      <w:r w:rsidR="005B5C11">
        <w:rPr>
          <w:sz w:val="28"/>
          <w:szCs w:val="28"/>
        </w:rPr>
        <w:t xml:space="preserve"> don’t have access to editing the website, I </w:t>
      </w:r>
      <w:r w:rsidR="00111C7C">
        <w:rPr>
          <w:sz w:val="28"/>
          <w:szCs w:val="28"/>
        </w:rPr>
        <w:t xml:space="preserve">had to consult/submit my </w:t>
      </w:r>
      <w:r w:rsidR="00767AE1">
        <w:rPr>
          <w:sz w:val="28"/>
          <w:szCs w:val="28"/>
        </w:rPr>
        <w:t>plans</w:t>
      </w:r>
      <w:r w:rsidR="00111C7C">
        <w:rPr>
          <w:sz w:val="28"/>
          <w:szCs w:val="28"/>
        </w:rPr>
        <w:t xml:space="preserve"> to others </w:t>
      </w:r>
      <w:r w:rsidR="00767AE1">
        <w:rPr>
          <w:sz w:val="28"/>
          <w:szCs w:val="28"/>
        </w:rPr>
        <w:t xml:space="preserve">that would then go on to </w:t>
      </w:r>
      <w:r w:rsidR="00856CB0">
        <w:rPr>
          <w:sz w:val="28"/>
          <w:szCs w:val="28"/>
        </w:rPr>
        <w:t>create the website profile on my behalf</w:t>
      </w:r>
      <w:r w:rsidR="00761E9B">
        <w:rPr>
          <w:sz w:val="28"/>
          <w:szCs w:val="28"/>
        </w:rPr>
        <w:t xml:space="preserve">, </w:t>
      </w:r>
      <w:r w:rsidR="00237E4F">
        <w:rPr>
          <w:sz w:val="28"/>
          <w:szCs w:val="28"/>
        </w:rPr>
        <w:t>though I’m grateful in th</w:t>
      </w:r>
      <w:r w:rsidR="000031B9">
        <w:rPr>
          <w:sz w:val="28"/>
          <w:szCs w:val="28"/>
        </w:rPr>
        <w:t xml:space="preserve">e sense of this benefitting me </w:t>
      </w:r>
      <w:r w:rsidR="00761E9B">
        <w:rPr>
          <w:sz w:val="28"/>
          <w:szCs w:val="28"/>
        </w:rPr>
        <w:t>as I have little</w:t>
      </w:r>
      <w:r w:rsidR="00395644">
        <w:rPr>
          <w:sz w:val="28"/>
          <w:szCs w:val="28"/>
        </w:rPr>
        <w:t xml:space="preserve"> experience in website construction, but </w:t>
      </w:r>
      <w:r w:rsidR="000031B9">
        <w:rPr>
          <w:sz w:val="28"/>
          <w:szCs w:val="28"/>
        </w:rPr>
        <w:t xml:space="preserve">this </w:t>
      </w:r>
      <w:r w:rsidR="000C2817">
        <w:rPr>
          <w:sz w:val="28"/>
          <w:szCs w:val="28"/>
        </w:rPr>
        <w:t>also impact</w:t>
      </w:r>
      <w:r w:rsidR="000031B9">
        <w:rPr>
          <w:sz w:val="28"/>
          <w:szCs w:val="28"/>
        </w:rPr>
        <w:t>ed</w:t>
      </w:r>
      <w:r w:rsidR="000C2817">
        <w:rPr>
          <w:sz w:val="28"/>
          <w:szCs w:val="28"/>
        </w:rPr>
        <w:t xml:space="preserve"> on timeframe, personalised touches etc.</w:t>
      </w:r>
    </w:p>
    <w:p w14:paraId="7E24D64A" w14:textId="70F34961" w:rsidR="00333C1F" w:rsidRDefault="00735CD0" w:rsidP="00C93ADE">
      <w:pPr>
        <w:spacing w:line="360" w:lineRule="auto"/>
        <w:rPr>
          <w:sz w:val="28"/>
          <w:szCs w:val="28"/>
        </w:rPr>
      </w:pPr>
      <w:r>
        <w:rPr>
          <w:noProof/>
          <w:sz w:val="28"/>
          <w:szCs w:val="28"/>
        </w:rPr>
        <w:drawing>
          <wp:inline distT="0" distB="0" distL="0" distR="0" wp14:anchorId="40530F57" wp14:editId="561549DD">
            <wp:extent cx="5731510" cy="3582035"/>
            <wp:effectExtent l="0" t="0" r="0" b="0"/>
            <wp:docPr id="1009484999"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484999" name="Picture 3" descr="Graphical user interface, websit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386254C" w14:textId="430759F2" w:rsidR="00735CD0" w:rsidRPr="00735CD0" w:rsidRDefault="00735CD0" w:rsidP="00735CD0">
      <w:pPr>
        <w:spacing w:line="360" w:lineRule="auto"/>
        <w:jc w:val="center"/>
      </w:pPr>
      <w:r>
        <w:t xml:space="preserve">Fig. 2, </w:t>
      </w:r>
      <w:proofErr w:type="spellStart"/>
      <w:r w:rsidR="00DC17E3">
        <w:t>Swansea.art</w:t>
      </w:r>
      <w:proofErr w:type="spellEnd"/>
      <w:r w:rsidR="00DC17E3">
        <w:t xml:space="preserve"> Profiles section, 2023</w:t>
      </w:r>
    </w:p>
    <w:p w14:paraId="6B7B11E0" w14:textId="7F4219B9" w:rsidR="00333C1F" w:rsidRDefault="00333C1F" w:rsidP="00C93ADE">
      <w:pPr>
        <w:spacing w:line="360" w:lineRule="auto"/>
        <w:rPr>
          <w:sz w:val="28"/>
          <w:szCs w:val="28"/>
        </w:rPr>
      </w:pPr>
      <w:r>
        <w:rPr>
          <w:sz w:val="28"/>
          <w:szCs w:val="28"/>
        </w:rPr>
        <w:t xml:space="preserve">One aspect of my practice that I find integral </w:t>
      </w:r>
      <w:r w:rsidR="00A5036D">
        <w:rPr>
          <w:sz w:val="28"/>
          <w:szCs w:val="28"/>
        </w:rPr>
        <w:t xml:space="preserve">is a sense of </w:t>
      </w:r>
      <w:r w:rsidR="0056759A">
        <w:rPr>
          <w:sz w:val="28"/>
          <w:szCs w:val="28"/>
        </w:rPr>
        <w:t>process. I always feel that my work is ongoing, constantly developing, and I feel that my</w:t>
      </w:r>
      <w:r w:rsidR="006C6FD4">
        <w:rPr>
          <w:sz w:val="28"/>
          <w:szCs w:val="28"/>
        </w:rPr>
        <w:t xml:space="preserve"> art and studio represent thi</w:t>
      </w:r>
      <w:r w:rsidR="00F82348">
        <w:rPr>
          <w:sz w:val="28"/>
          <w:szCs w:val="28"/>
        </w:rPr>
        <w:t xml:space="preserve">s. </w:t>
      </w:r>
      <w:r w:rsidR="0077013D">
        <w:rPr>
          <w:sz w:val="28"/>
          <w:szCs w:val="28"/>
        </w:rPr>
        <w:t>I find myself taking moments to process where I’m a</w:t>
      </w:r>
      <w:r w:rsidR="00F82348">
        <w:rPr>
          <w:sz w:val="28"/>
          <w:szCs w:val="28"/>
        </w:rPr>
        <w:t xml:space="preserve">t, </w:t>
      </w:r>
      <w:r w:rsidR="00F82348">
        <w:rPr>
          <w:sz w:val="28"/>
          <w:szCs w:val="28"/>
        </w:rPr>
        <w:lastRenderedPageBreak/>
        <w:t>almost like reaching checkmarks in my development</w:t>
      </w:r>
      <w:r w:rsidR="00046D65">
        <w:rPr>
          <w:sz w:val="28"/>
          <w:szCs w:val="28"/>
        </w:rPr>
        <w:t xml:space="preserve"> and would document this through </w:t>
      </w:r>
      <w:r w:rsidR="00A04AA7">
        <w:rPr>
          <w:sz w:val="28"/>
          <w:szCs w:val="28"/>
        </w:rPr>
        <w:t xml:space="preserve">photographing the art and space, sketching, </w:t>
      </w:r>
      <w:r w:rsidR="0070371E">
        <w:rPr>
          <w:sz w:val="28"/>
          <w:szCs w:val="28"/>
        </w:rPr>
        <w:t xml:space="preserve">and making small notes. </w:t>
      </w:r>
      <w:r w:rsidR="007E33F0">
        <w:rPr>
          <w:sz w:val="28"/>
          <w:szCs w:val="28"/>
        </w:rPr>
        <w:t xml:space="preserve">I mention this as I wanted this to </w:t>
      </w:r>
      <w:r w:rsidR="006814A1">
        <w:rPr>
          <w:sz w:val="28"/>
          <w:szCs w:val="28"/>
        </w:rPr>
        <w:t xml:space="preserve">be visible in my artist profile. This is something I realised </w:t>
      </w:r>
      <w:r w:rsidR="00E72904">
        <w:rPr>
          <w:sz w:val="28"/>
          <w:szCs w:val="28"/>
        </w:rPr>
        <w:t>upon my research into other artist</w:t>
      </w:r>
      <w:r w:rsidR="00A423E0">
        <w:rPr>
          <w:sz w:val="28"/>
          <w:szCs w:val="28"/>
        </w:rPr>
        <w:t>s</w:t>
      </w:r>
      <w:r w:rsidR="00E72904">
        <w:rPr>
          <w:sz w:val="28"/>
          <w:szCs w:val="28"/>
        </w:rPr>
        <w:t xml:space="preserve"> such as </w:t>
      </w:r>
      <w:r w:rsidR="00117CF8">
        <w:rPr>
          <w:sz w:val="28"/>
          <w:szCs w:val="28"/>
        </w:rPr>
        <w:t xml:space="preserve">Duane Keiser. </w:t>
      </w:r>
    </w:p>
    <w:p w14:paraId="151A4795" w14:textId="77777777" w:rsidR="00527E83" w:rsidRDefault="00527E83" w:rsidP="00C93ADE">
      <w:pPr>
        <w:spacing w:line="360" w:lineRule="auto"/>
        <w:rPr>
          <w:sz w:val="28"/>
          <w:szCs w:val="28"/>
        </w:rPr>
      </w:pPr>
    </w:p>
    <w:p w14:paraId="6B5062F4" w14:textId="05C66C22" w:rsidR="00C04A21" w:rsidRDefault="00D20C84" w:rsidP="00C93ADE">
      <w:pPr>
        <w:spacing w:line="360" w:lineRule="auto"/>
        <w:rPr>
          <w:sz w:val="28"/>
          <w:szCs w:val="28"/>
        </w:rPr>
      </w:pPr>
      <w:r>
        <w:rPr>
          <w:noProof/>
          <w:sz w:val="28"/>
          <w:szCs w:val="28"/>
        </w:rPr>
        <w:drawing>
          <wp:inline distT="0" distB="0" distL="0" distR="0" wp14:anchorId="282F0834" wp14:editId="516F93C1">
            <wp:extent cx="5731510" cy="3582035"/>
            <wp:effectExtent l="0" t="0" r="0" b="0"/>
            <wp:docPr id="1185979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979960" name="Picture 118597996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6220591" w14:textId="3DD2B868" w:rsidR="00527E83" w:rsidRPr="00FC17F1" w:rsidRDefault="00527E83" w:rsidP="00527E83">
      <w:pPr>
        <w:spacing w:line="360" w:lineRule="auto"/>
        <w:jc w:val="center"/>
      </w:pPr>
      <w:r w:rsidRPr="00FC17F1">
        <w:t xml:space="preserve">Fig. </w:t>
      </w:r>
      <w:r w:rsidR="007F29E5">
        <w:t>3</w:t>
      </w:r>
      <w:r w:rsidR="00CC69CF" w:rsidRPr="00FC17F1">
        <w:t>, Duane Keise</w:t>
      </w:r>
      <w:r w:rsidR="004E4712" w:rsidRPr="00FC17F1">
        <w:t>r’s website,</w:t>
      </w:r>
      <w:r w:rsidR="00FC17F1" w:rsidRPr="00FC17F1">
        <w:t xml:space="preserve"> paintings section, 2023</w:t>
      </w:r>
      <w:r w:rsidR="004E4712" w:rsidRPr="00FC17F1">
        <w:t xml:space="preserve"> </w:t>
      </w:r>
      <w:hyperlink r:id="rId8" w:history="1">
        <w:r w:rsidR="004E4712" w:rsidRPr="00FC17F1">
          <w:rPr>
            <w:rStyle w:val="Hyperlink"/>
          </w:rPr>
          <w:t>https://www.duanekeiser.com/paintings</w:t>
        </w:r>
      </w:hyperlink>
      <w:r w:rsidR="004E4712" w:rsidRPr="00FC17F1">
        <w:t xml:space="preserve"> </w:t>
      </w:r>
    </w:p>
    <w:p w14:paraId="78686FB5" w14:textId="77777777" w:rsidR="001F5703" w:rsidRDefault="001F5703" w:rsidP="00C93ADE">
      <w:pPr>
        <w:spacing w:line="360" w:lineRule="auto"/>
        <w:rPr>
          <w:sz w:val="28"/>
          <w:szCs w:val="28"/>
        </w:rPr>
      </w:pPr>
    </w:p>
    <w:p w14:paraId="5F3A763D" w14:textId="2B7F0839" w:rsidR="001F5703" w:rsidRDefault="004001A8" w:rsidP="00C93ADE">
      <w:pPr>
        <w:spacing w:line="360" w:lineRule="auto"/>
        <w:rPr>
          <w:sz w:val="28"/>
          <w:szCs w:val="28"/>
        </w:rPr>
      </w:pPr>
      <w:r>
        <w:rPr>
          <w:sz w:val="28"/>
          <w:szCs w:val="28"/>
        </w:rPr>
        <w:t>Upon exploring h</w:t>
      </w:r>
      <w:r w:rsidR="008F5EAC">
        <w:rPr>
          <w:sz w:val="28"/>
          <w:szCs w:val="28"/>
        </w:rPr>
        <w:t>is</w:t>
      </w:r>
      <w:r>
        <w:rPr>
          <w:sz w:val="28"/>
          <w:szCs w:val="28"/>
        </w:rPr>
        <w:t xml:space="preserve"> website and browsing h</w:t>
      </w:r>
      <w:r w:rsidR="00BA13EE">
        <w:rPr>
          <w:sz w:val="28"/>
          <w:szCs w:val="28"/>
        </w:rPr>
        <w:t xml:space="preserve">is </w:t>
      </w:r>
      <w:r>
        <w:rPr>
          <w:sz w:val="28"/>
          <w:szCs w:val="28"/>
        </w:rPr>
        <w:t xml:space="preserve">artworks, I </w:t>
      </w:r>
      <w:r w:rsidR="008C15BC">
        <w:rPr>
          <w:sz w:val="28"/>
          <w:szCs w:val="28"/>
        </w:rPr>
        <w:t>became aware of a difference in presentation</w:t>
      </w:r>
      <w:r w:rsidR="00FF05A4">
        <w:rPr>
          <w:sz w:val="28"/>
          <w:szCs w:val="28"/>
        </w:rPr>
        <w:t xml:space="preserve"> of work</w:t>
      </w:r>
      <w:r w:rsidR="008C15BC">
        <w:rPr>
          <w:sz w:val="28"/>
          <w:szCs w:val="28"/>
        </w:rPr>
        <w:t xml:space="preserve"> in comparison to other artist websites I’d </w:t>
      </w:r>
      <w:r w:rsidR="00FF05A4">
        <w:rPr>
          <w:sz w:val="28"/>
          <w:szCs w:val="28"/>
        </w:rPr>
        <w:t xml:space="preserve">been exploring at that time. </w:t>
      </w:r>
      <w:r w:rsidR="00902154">
        <w:rPr>
          <w:sz w:val="28"/>
          <w:szCs w:val="28"/>
        </w:rPr>
        <w:t>I find the ‘norm’ in presenting artworks</w:t>
      </w:r>
      <w:r w:rsidR="00537444">
        <w:rPr>
          <w:sz w:val="28"/>
          <w:szCs w:val="28"/>
        </w:rPr>
        <w:t xml:space="preserve"> is typically very clean cut,</w:t>
      </w:r>
      <w:r w:rsidR="00FB2012">
        <w:rPr>
          <w:sz w:val="28"/>
          <w:szCs w:val="28"/>
        </w:rPr>
        <w:t xml:space="preserve"> </w:t>
      </w:r>
      <w:r w:rsidR="00E67419">
        <w:rPr>
          <w:sz w:val="28"/>
          <w:szCs w:val="28"/>
        </w:rPr>
        <w:t xml:space="preserve">almost with an aesthetic </w:t>
      </w:r>
      <w:r w:rsidR="009E6E78">
        <w:rPr>
          <w:sz w:val="28"/>
          <w:szCs w:val="28"/>
        </w:rPr>
        <w:t>quality of a typical gallery space.</w:t>
      </w:r>
      <w:r w:rsidR="00FF4777">
        <w:rPr>
          <w:sz w:val="28"/>
          <w:szCs w:val="28"/>
        </w:rPr>
        <w:t xml:space="preserve"> </w:t>
      </w:r>
      <w:r w:rsidR="00562A04">
        <w:rPr>
          <w:sz w:val="28"/>
          <w:szCs w:val="28"/>
        </w:rPr>
        <w:t>Although Keiser could go in this direction, he strays away</w:t>
      </w:r>
      <w:r w:rsidR="007B1A64">
        <w:rPr>
          <w:sz w:val="28"/>
          <w:szCs w:val="28"/>
        </w:rPr>
        <w:t xml:space="preserve">, and presents his work in his workspace at the time, usually still on the easel, giving the impression </w:t>
      </w:r>
      <w:r w:rsidR="004E0FB3">
        <w:rPr>
          <w:sz w:val="28"/>
          <w:szCs w:val="28"/>
        </w:rPr>
        <w:t xml:space="preserve">that </w:t>
      </w:r>
      <w:r w:rsidR="00223B0D">
        <w:rPr>
          <w:sz w:val="28"/>
          <w:szCs w:val="28"/>
        </w:rPr>
        <w:t xml:space="preserve">he may have only just finished the piece. I think there’s a charm in this style of presentation, and one that </w:t>
      </w:r>
      <w:r w:rsidR="008747EF">
        <w:rPr>
          <w:sz w:val="28"/>
          <w:szCs w:val="28"/>
        </w:rPr>
        <w:t xml:space="preserve">would work with the </w:t>
      </w:r>
      <w:r w:rsidR="00A1585B">
        <w:rPr>
          <w:sz w:val="28"/>
          <w:szCs w:val="28"/>
        </w:rPr>
        <w:lastRenderedPageBreak/>
        <w:t xml:space="preserve">‘constantly ongoing’ element to my practice. </w:t>
      </w:r>
      <w:r w:rsidR="00F10D57">
        <w:rPr>
          <w:sz w:val="28"/>
          <w:szCs w:val="28"/>
        </w:rPr>
        <w:t xml:space="preserve">This </w:t>
      </w:r>
      <w:r w:rsidR="00472CF9">
        <w:rPr>
          <w:sz w:val="28"/>
          <w:szCs w:val="28"/>
        </w:rPr>
        <w:t>almost act</w:t>
      </w:r>
      <w:r w:rsidR="00B649B9">
        <w:rPr>
          <w:sz w:val="28"/>
          <w:szCs w:val="28"/>
        </w:rPr>
        <w:t>ed as an affirmation in the way I wanted to document my work</w:t>
      </w:r>
      <w:r w:rsidR="00B12E4F">
        <w:rPr>
          <w:sz w:val="28"/>
          <w:szCs w:val="28"/>
        </w:rPr>
        <w:t xml:space="preserve">, </w:t>
      </w:r>
      <w:r w:rsidR="00F10D57">
        <w:rPr>
          <w:sz w:val="28"/>
          <w:szCs w:val="28"/>
        </w:rPr>
        <w:t xml:space="preserve">submit my artworks </w:t>
      </w:r>
      <w:r w:rsidR="009B06DE">
        <w:rPr>
          <w:sz w:val="28"/>
          <w:szCs w:val="28"/>
        </w:rPr>
        <w:t xml:space="preserve">as they were, a raw documentation rather than </w:t>
      </w:r>
      <w:r w:rsidR="00B12E4F">
        <w:rPr>
          <w:sz w:val="28"/>
          <w:szCs w:val="28"/>
        </w:rPr>
        <w:t>a polished outcome</w:t>
      </w:r>
      <w:r w:rsidR="00B30F9F">
        <w:rPr>
          <w:sz w:val="28"/>
          <w:szCs w:val="28"/>
        </w:rPr>
        <w:t>.</w:t>
      </w:r>
    </w:p>
    <w:p w14:paraId="11F7845A" w14:textId="77777777" w:rsidR="00BE0D3A" w:rsidRDefault="00BE0D3A" w:rsidP="00C93ADE">
      <w:pPr>
        <w:spacing w:line="360" w:lineRule="auto"/>
        <w:rPr>
          <w:sz w:val="28"/>
          <w:szCs w:val="28"/>
        </w:rPr>
      </w:pPr>
    </w:p>
    <w:p w14:paraId="2C5328B5" w14:textId="09FDDFF6" w:rsidR="00BE0D3A" w:rsidRDefault="00745B04" w:rsidP="00C93ADE">
      <w:pPr>
        <w:spacing w:line="360" w:lineRule="auto"/>
        <w:rPr>
          <w:sz w:val="28"/>
          <w:szCs w:val="28"/>
        </w:rPr>
      </w:pPr>
      <w:r>
        <w:rPr>
          <w:sz w:val="28"/>
          <w:szCs w:val="28"/>
        </w:rPr>
        <w:t xml:space="preserve">Following this theme of a continually developing practice, I decided I wanted to submit works completed throughout the academic year, to document </w:t>
      </w:r>
      <w:r w:rsidR="000E771B">
        <w:rPr>
          <w:sz w:val="28"/>
          <w:szCs w:val="28"/>
        </w:rPr>
        <w:t>the</w:t>
      </w:r>
      <w:r w:rsidR="0026609D">
        <w:rPr>
          <w:sz w:val="28"/>
          <w:szCs w:val="28"/>
        </w:rPr>
        <w:t xml:space="preserve"> development and alternate directions that I’d explored.</w:t>
      </w:r>
      <w:r w:rsidR="00D17FFC">
        <w:rPr>
          <w:sz w:val="28"/>
          <w:szCs w:val="28"/>
        </w:rPr>
        <w:t xml:space="preserve"> They don’t </w:t>
      </w:r>
      <w:r w:rsidR="006C6AE8">
        <w:rPr>
          <w:sz w:val="28"/>
          <w:szCs w:val="28"/>
        </w:rPr>
        <w:t xml:space="preserve">fall into the same visual aesthetic </w:t>
      </w:r>
      <w:r w:rsidR="008B2CB5">
        <w:rPr>
          <w:sz w:val="28"/>
          <w:szCs w:val="28"/>
        </w:rPr>
        <w:t xml:space="preserve">category </w:t>
      </w:r>
      <w:r w:rsidR="006C6AE8">
        <w:rPr>
          <w:sz w:val="28"/>
          <w:szCs w:val="28"/>
        </w:rPr>
        <w:t>n</w:t>
      </w:r>
      <w:r w:rsidR="008B2CB5">
        <w:rPr>
          <w:sz w:val="28"/>
          <w:szCs w:val="28"/>
        </w:rPr>
        <w:t xml:space="preserve">or medium, </w:t>
      </w:r>
      <w:r w:rsidR="007F3C9D">
        <w:rPr>
          <w:sz w:val="28"/>
          <w:szCs w:val="28"/>
        </w:rPr>
        <w:t xml:space="preserve">therefore would’ve likely divided these into separate sections, or </w:t>
      </w:r>
      <w:r w:rsidR="00D57BC2">
        <w:rPr>
          <w:sz w:val="28"/>
          <w:szCs w:val="28"/>
        </w:rPr>
        <w:t xml:space="preserve">curate the images into a layout that complements one another. </w:t>
      </w:r>
      <w:r w:rsidR="00794243">
        <w:rPr>
          <w:sz w:val="28"/>
          <w:szCs w:val="28"/>
        </w:rPr>
        <w:t xml:space="preserve">I find most artists typically section their work depending on the medium or topic at hand, examples include </w:t>
      </w:r>
      <w:r w:rsidR="000F1087">
        <w:rPr>
          <w:sz w:val="28"/>
          <w:szCs w:val="28"/>
        </w:rPr>
        <w:t xml:space="preserve">Jonathan </w:t>
      </w:r>
      <w:proofErr w:type="spellStart"/>
      <w:r w:rsidR="000F1087">
        <w:rPr>
          <w:sz w:val="28"/>
          <w:szCs w:val="28"/>
        </w:rPr>
        <w:t>Todryk</w:t>
      </w:r>
      <w:r w:rsidR="003020BB">
        <w:rPr>
          <w:sz w:val="28"/>
          <w:szCs w:val="28"/>
        </w:rPr>
        <w:t>’s</w:t>
      </w:r>
      <w:proofErr w:type="spellEnd"/>
      <w:r w:rsidR="003020BB">
        <w:rPr>
          <w:sz w:val="28"/>
          <w:szCs w:val="28"/>
        </w:rPr>
        <w:t xml:space="preserve"> website</w:t>
      </w:r>
      <w:r w:rsidR="00BC4B5E">
        <w:rPr>
          <w:sz w:val="28"/>
          <w:szCs w:val="28"/>
        </w:rPr>
        <w:t xml:space="preserve"> (</w:t>
      </w:r>
      <w:hyperlink r:id="rId9" w:history="1">
        <w:r w:rsidR="00BC4B5E" w:rsidRPr="00330856">
          <w:rPr>
            <w:rStyle w:val="Hyperlink"/>
            <w:sz w:val="28"/>
            <w:szCs w:val="28"/>
          </w:rPr>
          <w:t>https://jonathantodryk.com</w:t>
        </w:r>
      </w:hyperlink>
      <w:r w:rsidR="00BC4B5E">
        <w:rPr>
          <w:sz w:val="28"/>
          <w:szCs w:val="28"/>
        </w:rPr>
        <w:t xml:space="preserve">) </w:t>
      </w:r>
      <w:r w:rsidR="003020BB">
        <w:rPr>
          <w:sz w:val="28"/>
          <w:szCs w:val="28"/>
        </w:rPr>
        <w:t xml:space="preserve">seen in figure 4, that </w:t>
      </w:r>
      <w:r w:rsidR="00650B40">
        <w:rPr>
          <w:sz w:val="28"/>
          <w:szCs w:val="28"/>
        </w:rPr>
        <w:t xml:space="preserve">categorises his work into different </w:t>
      </w:r>
      <w:r w:rsidR="001B4C3E">
        <w:rPr>
          <w:sz w:val="28"/>
          <w:szCs w:val="28"/>
        </w:rPr>
        <w:t>sections on his website.</w:t>
      </w:r>
    </w:p>
    <w:p w14:paraId="694748A8" w14:textId="22BC1C3D" w:rsidR="007F29E5" w:rsidRDefault="007F29E5" w:rsidP="00C93ADE">
      <w:pPr>
        <w:spacing w:line="360" w:lineRule="auto"/>
        <w:rPr>
          <w:sz w:val="28"/>
          <w:szCs w:val="28"/>
        </w:rPr>
      </w:pPr>
      <w:r>
        <w:rPr>
          <w:noProof/>
          <w:sz w:val="28"/>
          <w:szCs w:val="28"/>
        </w:rPr>
        <w:drawing>
          <wp:inline distT="0" distB="0" distL="0" distR="0" wp14:anchorId="25942102" wp14:editId="651C7544">
            <wp:extent cx="5731510" cy="3582035"/>
            <wp:effectExtent l="0" t="0" r="0" b="0"/>
            <wp:docPr id="540587123" name="Picture 4" descr="A screenshot of a 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587123" name="Picture 4" descr="A screenshot of a website&#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26F7A3C" w14:textId="2BB385EE" w:rsidR="007F29E5" w:rsidRDefault="007F29E5" w:rsidP="001B4C3E">
      <w:pPr>
        <w:spacing w:line="360" w:lineRule="auto"/>
        <w:jc w:val="center"/>
      </w:pPr>
      <w:r w:rsidRPr="001B4C3E">
        <w:t>Fig. 4</w:t>
      </w:r>
      <w:r w:rsidR="00E16F5F" w:rsidRPr="001B4C3E">
        <w:t xml:space="preserve">, Jonathan </w:t>
      </w:r>
      <w:proofErr w:type="spellStart"/>
      <w:r w:rsidR="00E16F5F" w:rsidRPr="001B4C3E">
        <w:t>Todryk’s</w:t>
      </w:r>
      <w:proofErr w:type="spellEnd"/>
      <w:r w:rsidR="00E16F5F" w:rsidRPr="001B4C3E">
        <w:t xml:space="preserve"> website</w:t>
      </w:r>
      <w:r w:rsidR="001B4C3E" w:rsidRPr="001B4C3E">
        <w:t>, 2023</w:t>
      </w:r>
    </w:p>
    <w:p w14:paraId="2C9C271C" w14:textId="77777777" w:rsidR="001B4C3E" w:rsidRDefault="001B4C3E" w:rsidP="00E10529">
      <w:pPr>
        <w:spacing w:line="360" w:lineRule="auto"/>
        <w:rPr>
          <w:sz w:val="28"/>
          <w:szCs w:val="28"/>
        </w:rPr>
      </w:pPr>
    </w:p>
    <w:p w14:paraId="65085AD2" w14:textId="77777777" w:rsidR="00EC0831" w:rsidRDefault="00EC0831" w:rsidP="00E10529">
      <w:pPr>
        <w:spacing w:line="360" w:lineRule="auto"/>
        <w:rPr>
          <w:sz w:val="28"/>
          <w:szCs w:val="28"/>
        </w:rPr>
      </w:pPr>
    </w:p>
    <w:p w14:paraId="338EA9B2" w14:textId="33DCD07F" w:rsidR="00EC0831" w:rsidRDefault="00EC0831" w:rsidP="00E10529">
      <w:pPr>
        <w:spacing w:line="360" w:lineRule="auto"/>
        <w:rPr>
          <w:sz w:val="28"/>
          <w:szCs w:val="28"/>
        </w:rPr>
      </w:pPr>
      <w:r>
        <w:rPr>
          <w:noProof/>
          <w:sz w:val="28"/>
          <w:szCs w:val="28"/>
        </w:rPr>
        <w:lastRenderedPageBreak/>
        <w:drawing>
          <wp:inline distT="0" distB="0" distL="0" distR="0" wp14:anchorId="39375474" wp14:editId="5AE85597">
            <wp:extent cx="5731510" cy="3582035"/>
            <wp:effectExtent l="0" t="0" r="0" b="0"/>
            <wp:docPr id="1254805829" name="Picture 5" descr="A screenshot of a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05829" name="Picture 5" descr="A screenshot of a website&#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1ED1851" w14:textId="3AFDEFF1" w:rsidR="00EC0831" w:rsidRPr="009F393B" w:rsidRDefault="00EC0831" w:rsidP="00EC0831">
      <w:pPr>
        <w:spacing w:line="360" w:lineRule="auto"/>
        <w:jc w:val="center"/>
        <w:rPr>
          <w:sz w:val="28"/>
          <w:szCs w:val="28"/>
        </w:rPr>
      </w:pPr>
      <w:r w:rsidRPr="009F393B">
        <w:rPr>
          <w:sz w:val="28"/>
          <w:szCs w:val="28"/>
        </w:rPr>
        <w:t xml:space="preserve">Fig. 5, </w:t>
      </w:r>
      <w:proofErr w:type="spellStart"/>
      <w:r w:rsidR="009F393B" w:rsidRPr="009F393B">
        <w:rPr>
          <w:sz w:val="28"/>
          <w:szCs w:val="28"/>
        </w:rPr>
        <w:t>Swansea.art</w:t>
      </w:r>
      <w:proofErr w:type="spellEnd"/>
      <w:r w:rsidR="009F393B" w:rsidRPr="009F393B">
        <w:rPr>
          <w:sz w:val="28"/>
          <w:szCs w:val="28"/>
        </w:rPr>
        <w:t xml:space="preserve"> profile, 2023</w:t>
      </w:r>
    </w:p>
    <w:p w14:paraId="54580FC4" w14:textId="1092A50D" w:rsidR="00E10529" w:rsidRPr="00E10529" w:rsidRDefault="00E10529" w:rsidP="00E10529">
      <w:pPr>
        <w:spacing w:line="360" w:lineRule="auto"/>
        <w:rPr>
          <w:sz w:val="28"/>
          <w:szCs w:val="28"/>
        </w:rPr>
      </w:pPr>
      <w:r>
        <w:rPr>
          <w:sz w:val="28"/>
          <w:szCs w:val="28"/>
        </w:rPr>
        <w:t xml:space="preserve">Another key </w:t>
      </w:r>
      <w:r w:rsidR="00321B5A">
        <w:rPr>
          <w:sz w:val="28"/>
          <w:szCs w:val="28"/>
        </w:rPr>
        <w:t>area</w:t>
      </w:r>
      <w:r>
        <w:rPr>
          <w:sz w:val="28"/>
          <w:szCs w:val="28"/>
        </w:rPr>
        <w:t xml:space="preserve"> I </w:t>
      </w:r>
      <w:r w:rsidR="00FD33E5">
        <w:rPr>
          <w:sz w:val="28"/>
          <w:szCs w:val="28"/>
        </w:rPr>
        <w:t xml:space="preserve">made sure the research before submitting materials towards my </w:t>
      </w:r>
      <w:proofErr w:type="spellStart"/>
      <w:r w:rsidR="00FD33E5">
        <w:rPr>
          <w:sz w:val="28"/>
          <w:szCs w:val="28"/>
        </w:rPr>
        <w:t>Swansea.art</w:t>
      </w:r>
      <w:proofErr w:type="spellEnd"/>
      <w:r w:rsidR="00FD33E5">
        <w:rPr>
          <w:sz w:val="28"/>
          <w:szCs w:val="28"/>
        </w:rPr>
        <w:t xml:space="preserve"> profile, was </w:t>
      </w:r>
      <w:r w:rsidR="006959B1">
        <w:rPr>
          <w:sz w:val="28"/>
          <w:szCs w:val="28"/>
        </w:rPr>
        <w:t xml:space="preserve">obviously the already existing profiles on </w:t>
      </w:r>
      <w:r w:rsidR="002971B5">
        <w:rPr>
          <w:sz w:val="28"/>
          <w:szCs w:val="28"/>
        </w:rPr>
        <w:t>the websites itself.</w:t>
      </w:r>
      <w:r w:rsidR="00966176">
        <w:rPr>
          <w:sz w:val="28"/>
          <w:szCs w:val="28"/>
        </w:rPr>
        <w:t xml:space="preserve"> I browsed through many of the profiles</w:t>
      </w:r>
      <w:r w:rsidR="00552A8B">
        <w:rPr>
          <w:sz w:val="28"/>
          <w:szCs w:val="28"/>
        </w:rPr>
        <w:t xml:space="preserve"> to see what I could add to my own profile, and one </w:t>
      </w:r>
      <w:r w:rsidR="0002729C">
        <w:rPr>
          <w:sz w:val="28"/>
          <w:szCs w:val="28"/>
        </w:rPr>
        <w:t xml:space="preserve">part I noticed on most profiles was a link to </w:t>
      </w:r>
      <w:r w:rsidR="00CA7D6A">
        <w:rPr>
          <w:sz w:val="28"/>
          <w:szCs w:val="28"/>
        </w:rPr>
        <w:t>their social medias, mostly art centred Instagram pages</w:t>
      </w:r>
      <w:r w:rsidR="009F393B">
        <w:rPr>
          <w:sz w:val="28"/>
          <w:szCs w:val="28"/>
        </w:rPr>
        <w:t xml:space="preserve"> as can be seen in </w:t>
      </w:r>
      <w:r w:rsidR="00DF75EE">
        <w:rPr>
          <w:sz w:val="28"/>
          <w:szCs w:val="28"/>
        </w:rPr>
        <w:t>figure 5</w:t>
      </w:r>
      <w:r w:rsidR="00CA7D6A">
        <w:rPr>
          <w:sz w:val="28"/>
          <w:szCs w:val="28"/>
        </w:rPr>
        <w:t>. As I have my own</w:t>
      </w:r>
      <w:r w:rsidR="004112B2">
        <w:rPr>
          <w:sz w:val="28"/>
          <w:szCs w:val="28"/>
        </w:rPr>
        <w:t xml:space="preserve"> art</w:t>
      </w:r>
      <w:r w:rsidR="00CA7D6A">
        <w:rPr>
          <w:sz w:val="28"/>
          <w:szCs w:val="28"/>
        </w:rPr>
        <w:t xml:space="preserve"> Instagram </w:t>
      </w:r>
      <w:r w:rsidR="004112B2">
        <w:rPr>
          <w:sz w:val="28"/>
          <w:szCs w:val="28"/>
        </w:rPr>
        <w:t>page,</w:t>
      </w:r>
      <w:r w:rsidR="00CA7D6A">
        <w:rPr>
          <w:sz w:val="28"/>
          <w:szCs w:val="28"/>
        </w:rPr>
        <w:t xml:space="preserve"> I made sure this w</w:t>
      </w:r>
      <w:r w:rsidR="004112B2">
        <w:rPr>
          <w:sz w:val="28"/>
          <w:szCs w:val="28"/>
        </w:rPr>
        <w:t>as included</w:t>
      </w:r>
      <w:r w:rsidR="00631CE6">
        <w:rPr>
          <w:sz w:val="28"/>
          <w:szCs w:val="28"/>
        </w:rPr>
        <w:t xml:space="preserve">. I thought this would be important as </w:t>
      </w:r>
      <w:r w:rsidR="006F53CD">
        <w:rPr>
          <w:sz w:val="28"/>
          <w:szCs w:val="28"/>
        </w:rPr>
        <w:t xml:space="preserve">the information on a website would be more fixed/permanent, </w:t>
      </w:r>
      <w:r w:rsidR="000208BA">
        <w:rPr>
          <w:sz w:val="28"/>
          <w:szCs w:val="28"/>
        </w:rPr>
        <w:t>whereas a social media would show more updates in my practice</w:t>
      </w:r>
      <w:r w:rsidR="00C926E2">
        <w:rPr>
          <w:sz w:val="28"/>
          <w:szCs w:val="28"/>
        </w:rPr>
        <w:t xml:space="preserve">, therefore if someone had </w:t>
      </w:r>
      <w:r w:rsidR="00BC75B9">
        <w:rPr>
          <w:sz w:val="28"/>
          <w:szCs w:val="28"/>
        </w:rPr>
        <w:t>come</w:t>
      </w:r>
      <w:r w:rsidR="00C926E2">
        <w:rPr>
          <w:sz w:val="28"/>
          <w:szCs w:val="28"/>
        </w:rPr>
        <w:t xml:space="preserve"> across the website, </w:t>
      </w:r>
      <w:r w:rsidR="000D3D9C">
        <w:rPr>
          <w:sz w:val="28"/>
          <w:szCs w:val="28"/>
        </w:rPr>
        <w:t xml:space="preserve">this would allow them </w:t>
      </w:r>
      <w:r w:rsidR="00C926E2">
        <w:rPr>
          <w:sz w:val="28"/>
          <w:szCs w:val="28"/>
        </w:rPr>
        <w:t xml:space="preserve">to go on and </w:t>
      </w:r>
      <w:r w:rsidR="00BC75B9">
        <w:rPr>
          <w:sz w:val="28"/>
          <w:szCs w:val="28"/>
        </w:rPr>
        <w:t>look further into my constantly updating social medias.</w:t>
      </w:r>
    </w:p>
    <w:sectPr w:rsidR="00E10529" w:rsidRPr="00E105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ADE"/>
    <w:rsid w:val="000031B9"/>
    <w:rsid w:val="00007103"/>
    <w:rsid w:val="000208BA"/>
    <w:rsid w:val="0002729C"/>
    <w:rsid w:val="00046D65"/>
    <w:rsid w:val="0007328F"/>
    <w:rsid w:val="00087B69"/>
    <w:rsid w:val="000C2817"/>
    <w:rsid w:val="000D0D2B"/>
    <w:rsid w:val="000D3D9C"/>
    <w:rsid w:val="000E771B"/>
    <w:rsid w:val="000F1087"/>
    <w:rsid w:val="00101F33"/>
    <w:rsid w:val="00111C7C"/>
    <w:rsid w:val="00117CF8"/>
    <w:rsid w:val="00195DDC"/>
    <w:rsid w:val="001B4C3E"/>
    <w:rsid w:val="001F5703"/>
    <w:rsid w:val="00202E32"/>
    <w:rsid w:val="00223B0D"/>
    <w:rsid w:val="00237E4F"/>
    <w:rsid w:val="0026609D"/>
    <w:rsid w:val="00275A86"/>
    <w:rsid w:val="002971B5"/>
    <w:rsid w:val="003020BB"/>
    <w:rsid w:val="00320258"/>
    <w:rsid w:val="00321B5A"/>
    <w:rsid w:val="00333C1F"/>
    <w:rsid w:val="00395644"/>
    <w:rsid w:val="003E4B44"/>
    <w:rsid w:val="004001A8"/>
    <w:rsid w:val="004112B2"/>
    <w:rsid w:val="00414F14"/>
    <w:rsid w:val="00433B9F"/>
    <w:rsid w:val="00472CF9"/>
    <w:rsid w:val="004E0FB3"/>
    <w:rsid w:val="004E4712"/>
    <w:rsid w:val="00527E83"/>
    <w:rsid w:val="00537444"/>
    <w:rsid w:val="00552A8B"/>
    <w:rsid w:val="005625B7"/>
    <w:rsid w:val="00562A04"/>
    <w:rsid w:val="0056759A"/>
    <w:rsid w:val="005B5C11"/>
    <w:rsid w:val="00610895"/>
    <w:rsid w:val="00631CE6"/>
    <w:rsid w:val="00650B40"/>
    <w:rsid w:val="006814A1"/>
    <w:rsid w:val="006959B1"/>
    <w:rsid w:val="006C6AE8"/>
    <w:rsid w:val="006C6FD4"/>
    <w:rsid w:val="006F1C03"/>
    <w:rsid w:val="006F53CD"/>
    <w:rsid w:val="0070371E"/>
    <w:rsid w:val="00735CD0"/>
    <w:rsid w:val="00745B04"/>
    <w:rsid w:val="00761E9B"/>
    <w:rsid w:val="00767AE1"/>
    <w:rsid w:val="0077013D"/>
    <w:rsid w:val="007770B3"/>
    <w:rsid w:val="00794243"/>
    <w:rsid w:val="007B1A64"/>
    <w:rsid w:val="007D79F9"/>
    <w:rsid w:val="007E33F0"/>
    <w:rsid w:val="007F29E5"/>
    <w:rsid w:val="007F3C9D"/>
    <w:rsid w:val="00856CB0"/>
    <w:rsid w:val="008747EF"/>
    <w:rsid w:val="008B2CB5"/>
    <w:rsid w:val="008C15BC"/>
    <w:rsid w:val="008F5EAC"/>
    <w:rsid w:val="00902154"/>
    <w:rsid w:val="00955E20"/>
    <w:rsid w:val="00966176"/>
    <w:rsid w:val="009B06DE"/>
    <w:rsid w:val="009C0433"/>
    <w:rsid w:val="009E6E78"/>
    <w:rsid w:val="009F393B"/>
    <w:rsid w:val="00A04AA7"/>
    <w:rsid w:val="00A1585B"/>
    <w:rsid w:val="00A423E0"/>
    <w:rsid w:val="00A5036D"/>
    <w:rsid w:val="00AC2535"/>
    <w:rsid w:val="00AF6F2E"/>
    <w:rsid w:val="00B12E4F"/>
    <w:rsid w:val="00B30F9F"/>
    <w:rsid w:val="00B649B9"/>
    <w:rsid w:val="00BA13EE"/>
    <w:rsid w:val="00BC4B5E"/>
    <w:rsid w:val="00BC75B9"/>
    <w:rsid w:val="00BE0D3A"/>
    <w:rsid w:val="00C00A24"/>
    <w:rsid w:val="00C04A21"/>
    <w:rsid w:val="00C926E2"/>
    <w:rsid w:val="00C93ADE"/>
    <w:rsid w:val="00CA7D6A"/>
    <w:rsid w:val="00CC69CF"/>
    <w:rsid w:val="00D17FFC"/>
    <w:rsid w:val="00D20C84"/>
    <w:rsid w:val="00D57BC2"/>
    <w:rsid w:val="00DC17E3"/>
    <w:rsid w:val="00DE6BC6"/>
    <w:rsid w:val="00DF75EE"/>
    <w:rsid w:val="00E10529"/>
    <w:rsid w:val="00E16F5F"/>
    <w:rsid w:val="00E67419"/>
    <w:rsid w:val="00E72904"/>
    <w:rsid w:val="00EC0831"/>
    <w:rsid w:val="00F10D57"/>
    <w:rsid w:val="00F82348"/>
    <w:rsid w:val="00FB2012"/>
    <w:rsid w:val="00FC17F1"/>
    <w:rsid w:val="00FD0CD9"/>
    <w:rsid w:val="00FD33E5"/>
    <w:rsid w:val="00FF05A4"/>
    <w:rsid w:val="00FF4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143B42"/>
  <w15:chartTrackingRefBased/>
  <w15:docId w15:val="{EFA82316-E27B-DC42-922E-A79F2AF29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3ADE"/>
    <w:rPr>
      <w:color w:val="0563C1" w:themeColor="hyperlink"/>
      <w:u w:val="single"/>
    </w:rPr>
  </w:style>
  <w:style w:type="character" w:styleId="UnresolvedMention">
    <w:name w:val="Unresolved Mention"/>
    <w:basedOn w:val="DefaultParagraphFont"/>
    <w:uiPriority w:val="99"/>
    <w:semiHidden/>
    <w:unhideWhenUsed/>
    <w:rsid w:val="00C93ADE"/>
    <w:rPr>
      <w:color w:val="605E5C"/>
      <w:shd w:val="clear" w:color="auto" w:fill="E1DFDD"/>
    </w:rPr>
  </w:style>
  <w:style w:type="character" w:styleId="FollowedHyperlink">
    <w:name w:val="FollowedHyperlink"/>
    <w:basedOn w:val="DefaultParagraphFont"/>
    <w:uiPriority w:val="99"/>
    <w:semiHidden/>
    <w:unhideWhenUsed/>
    <w:rsid w:val="00C93A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uanekeiser.com/painting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hyperlink" Target="https://swansea.art" TargetMode="External"/><Relationship Id="rId9" Type="http://schemas.openxmlformats.org/officeDocument/2006/relationships/hyperlink" Target="https://jonathantodry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6</Pages>
  <Words>772</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Lewis (1702173)</dc:creator>
  <cp:keywords/>
  <dc:description/>
  <cp:lastModifiedBy>Daniel Lewis (1702173)</cp:lastModifiedBy>
  <cp:revision>112</cp:revision>
  <dcterms:created xsi:type="dcterms:W3CDTF">2023-05-01T15:44:00Z</dcterms:created>
  <dcterms:modified xsi:type="dcterms:W3CDTF">2023-05-02T12:48:00Z</dcterms:modified>
</cp:coreProperties>
</file>