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BA57C" w14:textId="77777777" w:rsidR="00251931" w:rsidRPr="00374740" w:rsidRDefault="00251931" w:rsidP="00374740">
      <w:pPr>
        <w:shd w:val="clear" w:color="auto" w:fill="FFFFFF"/>
        <w:spacing w:before="90" w:after="90"/>
        <w:rPr>
          <w:rFonts w:eastAsia="Times New Roman" w:cs="Times New Roman"/>
          <w:b/>
          <w:bCs/>
          <w:color w:val="222222"/>
          <w:szCs w:val="24"/>
        </w:rPr>
      </w:pPr>
    </w:p>
    <w:p w14:paraId="5EC88293" w14:textId="77777777" w:rsidR="00FC54D5" w:rsidRPr="00374740" w:rsidRDefault="00FC54D5" w:rsidP="00374740">
      <w:pPr>
        <w:shd w:val="clear" w:color="auto" w:fill="FFFFFF"/>
        <w:spacing w:before="90" w:after="90"/>
        <w:rPr>
          <w:rFonts w:eastAsia="Times New Roman" w:cs="Times New Roman"/>
          <w:b/>
          <w:bCs/>
          <w:color w:val="222222"/>
          <w:szCs w:val="24"/>
        </w:rPr>
      </w:pPr>
    </w:p>
    <w:p w14:paraId="4D463D42" w14:textId="77777777" w:rsidR="00FC54D5" w:rsidRPr="00374740" w:rsidRDefault="00FC54D5" w:rsidP="00374740">
      <w:pPr>
        <w:shd w:val="clear" w:color="auto" w:fill="FFFFFF"/>
        <w:spacing w:before="90" w:after="90"/>
        <w:rPr>
          <w:rFonts w:eastAsia="Times New Roman" w:cs="Times New Roman"/>
          <w:b/>
          <w:bCs/>
          <w:color w:val="222222"/>
          <w:szCs w:val="24"/>
        </w:rPr>
      </w:pPr>
    </w:p>
    <w:p w14:paraId="1AA8F07C" w14:textId="77777777" w:rsidR="00FC54D5" w:rsidRPr="00374740" w:rsidRDefault="00FC54D5" w:rsidP="00374740">
      <w:pPr>
        <w:shd w:val="clear" w:color="auto" w:fill="FFFFFF"/>
        <w:spacing w:before="90" w:after="90"/>
        <w:rPr>
          <w:rFonts w:eastAsia="Times New Roman" w:cs="Times New Roman"/>
          <w:b/>
          <w:bCs/>
          <w:color w:val="222222"/>
          <w:szCs w:val="24"/>
        </w:rPr>
      </w:pPr>
    </w:p>
    <w:p w14:paraId="5E1E80EA" w14:textId="77777777" w:rsidR="00FC54D5" w:rsidRPr="00374740" w:rsidRDefault="00FC54D5" w:rsidP="00374740">
      <w:pPr>
        <w:shd w:val="clear" w:color="auto" w:fill="FFFFFF"/>
        <w:spacing w:before="90" w:after="90"/>
        <w:rPr>
          <w:rFonts w:eastAsia="Times New Roman" w:cs="Times New Roman"/>
          <w:b/>
          <w:bCs/>
          <w:color w:val="222222"/>
          <w:szCs w:val="24"/>
        </w:rPr>
      </w:pPr>
    </w:p>
    <w:p w14:paraId="53446FDE" w14:textId="77777777" w:rsidR="00FC54D5" w:rsidRPr="00374740" w:rsidRDefault="00FC54D5" w:rsidP="00374740">
      <w:pPr>
        <w:shd w:val="clear" w:color="auto" w:fill="FFFFFF"/>
        <w:spacing w:before="90" w:after="90"/>
        <w:rPr>
          <w:rFonts w:eastAsia="Times New Roman" w:cs="Times New Roman"/>
          <w:b/>
          <w:bCs/>
          <w:color w:val="222222"/>
          <w:szCs w:val="24"/>
        </w:rPr>
      </w:pPr>
    </w:p>
    <w:p w14:paraId="03846FD8" w14:textId="77777777" w:rsidR="00FC54D5" w:rsidRPr="00374740" w:rsidRDefault="00FC54D5" w:rsidP="00374740">
      <w:pPr>
        <w:shd w:val="clear" w:color="auto" w:fill="FFFFFF"/>
        <w:spacing w:before="90" w:after="90"/>
        <w:rPr>
          <w:rFonts w:eastAsia="Times New Roman" w:cs="Times New Roman"/>
          <w:b/>
          <w:bCs/>
          <w:color w:val="222222"/>
          <w:szCs w:val="24"/>
        </w:rPr>
      </w:pPr>
    </w:p>
    <w:p w14:paraId="0AC35CEE" w14:textId="77777777" w:rsidR="00FC54D5" w:rsidRPr="00374740" w:rsidRDefault="00FC54D5" w:rsidP="00374740">
      <w:pPr>
        <w:shd w:val="clear" w:color="auto" w:fill="FFFFFF"/>
        <w:spacing w:before="90" w:after="90"/>
        <w:jc w:val="center"/>
        <w:rPr>
          <w:rFonts w:eastAsia="Times New Roman" w:cs="Times New Roman"/>
          <w:b/>
          <w:bCs/>
          <w:color w:val="222222"/>
          <w:szCs w:val="24"/>
        </w:rPr>
      </w:pPr>
    </w:p>
    <w:p w14:paraId="7DE53694" w14:textId="63DBCB4C" w:rsidR="00251931" w:rsidRPr="00374740" w:rsidRDefault="00000000" w:rsidP="00CE4EB0">
      <w:pPr>
        <w:spacing w:after="0"/>
        <w:jc w:val="center"/>
        <w:rPr>
          <w:rFonts w:eastAsiaTheme="minorHAnsi" w:cs="Times New Roman"/>
          <w:b/>
          <w:bCs/>
          <w:szCs w:val="24"/>
        </w:rPr>
      </w:pPr>
      <w:r w:rsidRPr="00374740">
        <w:rPr>
          <w:rFonts w:eastAsiaTheme="minorHAnsi" w:cs="Times New Roman"/>
          <w:b/>
          <w:bCs/>
          <w:szCs w:val="24"/>
        </w:rPr>
        <w:t>A marketing plan is written for</w:t>
      </w:r>
    </w:p>
    <w:p w14:paraId="5D6BBEA1" w14:textId="77777777" w:rsidR="00251931" w:rsidRPr="00374740" w:rsidRDefault="00000000" w:rsidP="00374740">
      <w:pPr>
        <w:spacing w:after="0"/>
        <w:jc w:val="center"/>
        <w:rPr>
          <w:rFonts w:eastAsiaTheme="minorHAnsi" w:cs="Times New Roman"/>
          <w:b/>
          <w:bCs/>
          <w:szCs w:val="24"/>
        </w:rPr>
      </w:pPr>
      <w:r w:rsidRPr="00374740">
        <w:rPr>
          <w:rFonts w:eastAsiaTheme="minorHAnsi" w:cs="Times New Roman"/>
          <w:b/>
          <w:bCs/>
          <w:szCs w:val="24"/>
        </w:rPr>
        <w:t>____________________(</w:t>
      </w:r>
      <w:r w:rsidR="008C2842" w:rsidRPr="00374740">
        <w:rPr>
          <w:rFonts w:cs="Times New Roman"/>
          <w:color w:val="222222"/>
          <w:szCs w:val="24"/>
          <w:shd w:val="clear" w:color="auto" w:fill="FFFFFF"/>
        </w:rPr>
        <w:t>Sheraton</w:t>
      </w:r>
      <w:r w:rsidRPr="00374740">
        <w:rPr>
          <w:rFonts w:eastAsiaTheme="minorHAnsi" w:cs="Times New Roman"/>
          <w:b/>
          <w:bCs/>
          <w:szCs w:val="24"/>
        </w:rPr>
        <w:t>)_____________________</w:t>
      </w:r>
    </w:p>
    <w:p w14:paraId="097D11DD" w14:textId="77777777" w:rsidR="00251931" w:rsidRPr="00374740" w:rsidRDefault="00251931" w:rsidP="00374740">
      <w:pPr>
        <w:spacing w:after="0"/>
        <w:jc w:val="center"/>
        <w:rPr>
          <w:rFonts w:eastAsiaTheme="minorHAnsi" w:cs="Times New Roman"/>
          <w:b/>
          <w:bCs/>
          <w:szCs w:val="24"/>
        </w:rPr>
      </w:pPr>
    </w:p>
    <w:p w14:paraId="41409D3E" w14:textId="1C96E4FF" w:rsidR="00251931" w:rsidRPr="00374740" w:rsidRDefault="00000000" w:rsidP="00CE4EB0">
      <w:pPr>
        <w:spacing w:after="0"/>
        <w:jc w:val="center"/>
        <w:rPr>
          <w:rFonts w:eastAsiaTheme="minorHAnsi" w:cs="Times New Roman"/>
          <w:b/>
          <w:bCs/>
          <w:szCs w:val="24"/>
        </w:rPr>
      </w:pPr>
      <w:r w:rsidRPr="00374740">
        <w:rPr>
          <w:rFonts w:eastAsiaTheme="minorHAnsi" w:cs="Times New Roman"/>
          <w:b/>
          <w:bCs/>
          <w:szCs w:val="24"/>
        </w:rPr>
        <w:t>Student Name</w:t>
      </w:r>
    </w:p>
    <w:p w14:paraId="66DD2CB0" w14:textId="31BA6122" w:rsidR="00251931" w:rsidRPr="00CE4EB0" w:rsidRDefault="00000000" w:rsidP="00374740">
      <w:pPr>
        <w:spacing w:after="0"/>
        <w:jc w:val="center"/>
        <w:rPr>
          <w:rFonts w:eastAsiaTheme="minorHAnsi" w:cs="Times New Roman"/>
          <w:szCs w:val="24"/>
        </w:rPr>
      </w:pPr>
      <w:r w:rsidRPr="00CE4EB0">
        <w:rPr>
          <w:rFonts w:eastAsiaTheme="minorHAnsi" w:cs="Times New Roman"/>
          <w:szCs w:val="24"/>
        </w:rPr>
        <w:t>________________</w:t>
      </w:r>
      <w:r w:rsidR="00CE4EB0" w:rsidRPr="00CE4EB0">
        <w:rPr>
          <w:rFonts w:eastAsiaTheme="minorHAnsi" w:cs="Times New Roman"/>
          <w:szCs w:val="24"/>
        </w:rPr>
        <w:t xml:space="preserve"> </w:t>
      </w:r>
      <w:r w:rsidR="00CE4EB0" w:rsidRPr="00CE4EB0">
        <w:rPr>
          <w:rFonts w:eastAsiaTheme="minorHAnsi" w:cs="Times New Roman"/>
          <w:szCs w:val="24"/>
        </w:rPr>
        <w:t xml:space="preserve">Violeta </w:t>
      </w:r>
      <w:r w:rsidR="00CE4EB0" w:rsidRPr="00CE4EB0">
        <w:rPr>
          <w:rFonts w:eastAsiaTheme="minorHAnsi" w:cs="Times New Roman"/>
          <w:szCs w:val="24"/>
        </w:rPr>
        <w:t>-Ionela Necsoi ________________</w:t>
      </w:r>
    </w:p>
    <w:p w14:paraId="4E083B9F" w14:textId="77777777" w:rsidR="00251931" w:rsidRPr="00374740" w:rsidRDefault="00251931" w:rsidP="00374740">
      <w:pPr>
        <w:spacing w:after="0"/>
        <w:jc w:val="center"/>
        <w:rPr>
          <w:rFonts w:eastAsiaTheme="minorHAnsi" w:cs="Times New Roman"/>
          <w:b/>
          <w:bCs/>
          <w:szCs w:val="24"/>
        </w:rPr>
      </w:pPr>
    </w:p>
    <w:p w14:paraId="2CE41AE1" w14:textId="77777777" w:rsidR="00251931" w:rsidRPr="00374740" w:rsidRDefault="00251931" w:rsidP="00374740">
      <w:pPr>
        <w:spacing w:after="0"/>
        <w:jc w:val="center"/>
        <w:rPr>
          <w:rFonts w:eastAsiaTheme="minorHAnsi" w:cs="Times New Roman"/>
          <w:b/>
          <w:bCs/>
          <w:szCs w:val="24"/>
        </w:rPr>
      </w:pPr>
    </w:p>
    <w:p w14:paraId="45E7F497" w14:textId="77777777" w:rsidR="00251931" w:rsidRPr="00374740" w:rsidRDefault="00000000" w:rsidP="00374740">
      <w:pPr>
        <w:spacing w:after="0"/>
        <w:jc w:val="center"/>
        <w:rPr>
          <w:rFonts w:eastAsiaTheme="minorHAnsi" w:cs="Times New Roman"/>
          <w:b/>
          <w:bCs/>
          <w:szCs w:val="24"/>
        </w:rPr>
      </w:pPr>
      <w:r w:rsidRPr="00374740">
        <w:rPr>
          <w:rFonts w:eastAsiaTheme="minorHAnsi" w:cs="Times New Roman"/>
          <w:b/>
          <w:bCs/>
          <w:szCs w:val="24"/>
        </w:rPr>
        <w:t>Student ID number</w:t>
      </w:r>
    </w:p>
    <w:p w14:paraId="6E9F304D" w14:textId="4D4CF07E" w:rsidR="00251931" w:rsidRPr="00374740" w:rsidRDefault="00000000" w:rsidP="00374740">
      <w:pPr>
        <w:spacing w:after="0"/>
        <w:jc w:val="center"/>
        <w:rPr>
          <w:rFonts w:eastAsiaTheme="minorHAnsi" w:cs="Times New Roman"/>
          <w:b/>
          <w:bCs/>
          <w:szCs w:val="24"/>
        </w:rPr>
      </w:pPr>
      <w:r w:rsidRPr="00374740">
        <w:rPr>
          <w:rFonts w:eastAsiaTheme="minorHAnsi" w:cs="Times New Roman"/>
          <w:b/>
          <w:bCs/>
          <w:szCs w:val="24"/>
        </w:rPr>
        <w:t>______</w:t>
      </w:r>
      <w:r w:rsidR="00CE4EB0">
        <w:rPr>
          <w:rFonts w:eastAsiaTheme="minorHAnsi" w:cs="Times New Roman"/>
          <w:b/>
          <w:bCs/>
          <w:szCs w:val="24"/>
        </w:rPr>
        <w:t>_________________</w:t>
      </w:r>
      <w:r w:rsidR="00CE4EB0" w:rsidRPr="00CE4EB0">
        <w:rPr>
          <w:rFonts w:eastAsiaTheme="minorHAnsi" w:cs="Times New Roman"/>
          <w:szCs w:val="24"/>
        </w:rPr>
        <w:t>2212736</w:t>
      </w:r>
      <w:r w:rsidR="00CE4EB0">
        <w:rPr>
          <w:rFonts w:eastAsiaTheme="minorHAnsi" w:cs="Times New Roman"/>
          <w:b/>
          <w:bCs/>
          <w:szCs w:val="24"/>
        </w:rPr>
        <w:t>______________________</w:t>
      </w:r>
    </w:p>
    <w:p w14:paraId="6C0CE5F1" w14:textId="77777777" w:rsidR="00251931" w:rsidRPr="00374740" w:rsidRDefault="00251931" w:rsidP="00374740">
      <w:pPr>
        <w:spacing w:after="0"/>
        <w:jc w:val="center"/>
        <w:rPr>
          <w:rFonts w:eastAsiaTheme="minorHAnsi" w:cs="Times New Roman"/>
          <w:b/>
          <w:bCs/>
          <w:szCs w:val="24"/>
        </w:rPr>
      </w:pPr>
    </w:p>
    <w:p w14:paraId="58C4F97E" w14:textId="77777777" w:rsidR="00251931" w:rsidRPr="00374740" w:rsidRDefault="00251931" w:rsidP="00CE4EB0">
      <w:pPr>
        <w:spacing w:after="0"/>
        <w:rPr>
          <w:rFonts w:eastAsiaTheme="minorHAnsi" w:cs="Times New Roman"/>
          <w:b/>
          <w:bCs/>
          <w:szCs w:val="24"/>
        </w:rPr>
      </w:pPr>
    </w:p>
    <w:p w14:paraId="17A43CE7" w14:textId="77777777" w:rsidR="00251931" w:rsidRPr="00374740" w:rsidRDefault="00000000" w:rsidP="00374740">
      <w:pPr>
        <w:spacing w:after="0"/>
        <w:jc w:val="center"/>
        <w:rPr>
          <w:rFonts w:eastAsiaTheme="minorHAnsi" w:cs="Times New Roman"/>
          <w:b/>
          <w:bCs/>
          <w:szCs w:val="24"/>
        </w:rPr>
      </w:pPr>
      <w:r w:rsidRPr="00374740">
        <w:rPr>
          <w:rFonts w:eastAsiaTheme="minorHAnsi" w:cs="Times New Roman"/>
          <w:b/>
          <w:bCs/>
          <w:szCs w:val="24"/>
        </w:rPr>
        <w:t>Marketing Essentials BMIH4005</w:t>
      </w:r>
    </w:p>
    <w:p w14:paraId="18E17737" w14:textId="77777777" w:rsidR="00251931" w:rsidRPr="00374740" w:rsidRDefault="00251931" w:rsidP="00CE4EB0">
      <w:pPr>
        <w:spacing w:after="0"/>
        <w:rPr>
          <w:rFonts w:eastAsiaTheme="minorHAnsi" w:cs="Times New Roman"/>
          <w:b/>
          <w:bCs/>
          <w:szCs w:val="24"/>
        </w:rPr>
      </w:pPr>
    </w:p>
    <w:p w14:paraId="56192263" w14:textId="7661AF81" w:rsidR="00251931" w:rsidRPr="00374740" w:rsidRDefault="00000000" w:rsidP="00CE4EB0">
      <w:pPr>
        <w:spacing w:after="0"/>
        <w:jc w:val="center"/>
        <w:rPr>
          <w:rFonts w:eastAsiaTheme="minorHAnsi" w:cs="Times New Roman"/>
          <w:b/>
          <w:bCs/>
          <w:szCs w:val="24"/>
        </w:rPr>
      </w:pPr>
      <w:r w:rsidRPr="00374740">
        <w:rPr>
          <w:rFonts w:eastAsiaTheme="minorHAnsi" w:cs="Times New Roman"/>
          <w:b/>
          <w:bCs/>
          <w:szCs w:val="24"/>
        </w:rPr>
        <w:t>Lecturer</w:t>
      </w:r>
    </w:p>
    <w:p w14:paraId="1D491F03" w14:textId="38141B22" w:rsidR="00251931" w:rsidRPr="00374740" w:rsidRDefault="00000000" w:rsidP="00374740">
      <w:pPr>
        <w:spacing w:after="0"/>
        <w:jc w:val="center"/>
        <w:rPr>
          <w:rFonts w:eastAsiaTheme="minorHAnsi" w:cs="Times New Roman"/>
          <w:b/>
          <w:bCs/>
          <w:szCs w:val="24"/>
        </w:rPr>
      </w:pPr>
      <w:r w:rsidRPr="00374740">
        <w:rPr>
          <w:rFonts w:eastAsiaTheme="minorHAnsi" w:cs="Times New Roman"/>
          <w:b/>
          <w:bCs/>
          <w:szCs w:val="24"/>
        </w:rPr>
        <w:t>____________________</w:t>
      </w:r>
      <w:r w:rsidR="00CE4EB0" w:rsidRPr="00CE4EB0">
        <w:rPr>
          <w:rFonts w:eastAsiaTheme="minorHAnsi" w:cs="Times New Roman"/>
          <w:szCs w:val="24"/>
        </w:rPr>
        <w:t>Ruth</w:t>
      </w:r>
      <w:r w:rsidR="00CE4EB0">
        <w:rPr>
          <w:rFonts w:eastAsiaTheme="minorHAnsi" w:cs="Times New Roman"/>
          <w:b/>
          <w:bCs/>
          <w:szCs w:val="24"/>
        </w:rPr>
        <w:t xml:space="preserve"> </w:t>
      </w:r>
      <w:r w:rsidR="00CE4EB0" w:rsidRPr="00CE4EB0">
        <w:rPr>
          <w:rFonts w:eastAsiaTheme="minorHAnsi" w:cs="Times New Roman"/>
          <w:szCs w:val="24"/>
        </w:rPr>
        <w:t>Taylor</w:t>
      </w:r>
      <w:r w:rsidR="00CE4EB0">
        <w:rPr>
          <w:rFonts w:eastAsiaTheme="minorHAnsi" w:cs="Times New Roman"/>
          <w:b/>
          <w:bCs/>
          <w:szCs w:val="24"/>
        </w:rPr>
        <w:t xml:space="preserve"> </w:t>
      </w:r>
      <w:r w:rsidR="00CE4EB0" w:rsidRPr="00CE4EB0">
        <w:rPr>
          <w:rFonts w:eastAsiaTheme="minorHAnsi" w:cs="Times New Roman"/>
          <w:szCs w:val="24"/>
        </w:rPr>
        <w:t>Davies</w:t>
      </w:r>
      <w:r w:rsidR="00CE4EB0">
        <w:rPr>
          <w:rFonts w:eastAsiaTheme="minorHAnsi" w:cs="Times New Roman"/>
          <w:b/>
          <w:bCs/>
          <w:szCs w:val="24"/>
        </w:rPr>
        <w:t>_________________</w:t>
      </w:r>
    </w:p>
    <w:p w14:paraId="193770E9" w14:textId="02131973" w:rsidR="00251931" w:rsidRDefault="00251931" w:rsidP="00374740">
      <w:pPr>
        <w:spacing w:after="0"/>
        <w:jc w:val="center"/>
        <w:rPr>
          <w:rFonts w:eastAsiaTheme="minorHAnsi" w:cs="Times New Roman"/>
          <w:b/>
          <w:bCs/>
          <w:szCs w:val="24"/>
        </w:rPr>
      </w:pPr>
    </w:p>
    <w:p w14:paraId="31C40767" w14:textId="485CBDDB" w:rsidR="00CE4EB0" w:rsidRDefault="00CE4EB0" w:rsidP="00374740">
      <w:pPr>
        <w:spacing w:after="0"/>
        <w:jc w:val="center"/>
        <w:rPr>
          <w:rFonts w:eastAsiaTheme="minorHAnsi" w:cs="Times New Roman"/>
          <w:b/>
          <w:bCs/>
          <w:szCs w:val="24"/>
        </w:rPr>
      </w:pPr>
    </w:p>
    <w:p w14:paraId="28EC5752" w14:textId="0DDEB9B0" w:rsidR="00CE4EB0" w:rsidRDefault="00CE4EB0" w:rsidP="00374740">
      <w:pPr>
        <w:spacing w:after="0"/>
        <w:jc w:val="center"/>
        <w:rPr>
          <w:rFonts w:eastAsiaTheme="minorHAnsi" w:cs="Times New Roman"/>
          <w:b/>
          <w:bCs/>
          <w:szCs w:val="24"/>
        </w:rPr>
      </w:pPr>
    </w:p>
    <w:p w14:paraId="348640B2" w14:textId="1D6CC981" w:rsidR="00CE4EB0" w:rsidRDefault="00CE4EB0" w:rsidP="00374740">
      <w:pPr>
        <w:spacing w:after="0"/>
        <w:jc w:val="center"/>
        <w:rPr>
          <w:rFonts w:eastAsiaTheme="minorHAnsi" w:cs="Times New Roman"/>
          <w:b/>
          <w:bCs/>
          <w:szCs w:val="24"/>
        </w:rPr>
      </w:pPr>
    </w:p>
    <w:p w14:paraId="717B0F5C" w14:textId="190930CA" w:rsidR="00CE4EB0" w:rsidRDefault="00CE4EB0" w:rsidP="00374740">
      <w:pPr>
        <w:spacing w:after="0"/>
        <w:jc w:val="center"/>
        <w:rPr>
          <w:rFonts w:eastAsiaTheme="minorHAnsi" w:cs="Times New Roman"/>
          <w:b/>
          <w:bCs/>
          <w:szCs w:val="24"/>
        </w:rPr>
      </w:pPr>
    </w:p>
    <w:p w14:paraId="10A16C4F" w14:textId="77777777" w:rsidR="00CE4EB0" w:rsidRPr="00374740" w:rsidRDefault="00CE4EB0" w:rsidP="00374740">
      <w:pPr>
        <w:spacing w:after="0"/>
        <w:jc w:val="center"/>
        <w:rPr>
          <w:rFonts w:eastAsiaTheme="minorHAnsi" w:cs="Times New Roman"/>
          <w:b/>
          <w:bCs/>
          <w:szCs w:val="24"/>
        </w:rPr>
      </w:pPr>
    </w:p>
    <w:p w14:paraId="7EF364AC" w14:textId="77777777" w:rsidR="00251931" w:rsidRPr="00374740" w:rsidRDefault="00251931" w:rsidP="00374740">
      <w:pPr>
        <w:spacing w:after="0"/>
        <w:rPr>
          <w:rFonts w:eastAsiaTheme="minorHAnsi" w:cs="Times New Roman"/>
          <w:b/>
          <w:bCs/>
          <w:szCs w:val="24"/>
        </w:rPr>
      </w:pPr>
    </w:p>
    <w:sdt>
      <w:sdtPr>
        <w:rPr>
          <w:rFonts w:ascii="Times New Roman" w:eastAsiaTheme="minorEastAsia" w:hAnsi="Times New Roman" w:cs="Times New Roman"/>
          <w:color w:val="000000" w:themeColor="text1"/>
          <w:sz w:val="24"/>
          <w:szCs w:val="24"/>
          <w:lang w:val="en-GB" w:eastAsia="zh-CN"/>
        </w:rPr>
        <w:id w:val="1650172966"/>
        <w:docPartObj>
          <w:docPartGallery w:val="Table of Contents"/>
          <w:docPartUnique/>
        </w:docPartObj>
      </w:sdtPr>
      <w:sdtEndPr>
        <w:rPr>
          <w:b/>
          <w:bCs/>
          <w:noProof/>
        </w:rPr>
      </w:sdtEndPr>
      <w:sdtContent>
        <w:p w14:paraId="5A6A0601" w14:textId="77777777" w:rsidR="009955A5" w:rsidRPr="00374740" w:rsidRDefault="00000000" w:rsidP="00374740">
          <w:pPr>
            <w:pStyle w:val="TOCHeading"/>
            <w:spacing w:line="360" w:lineRule="auto"/>
            <w:rPr>
              <w:rFonts w:ascii="Times New Roman" w:hAnsi="Times New Roman" w:cs="Times New Roman"/>
              <w:sz w:val="24"/>
              <w:szCs w:val="24"/>
            </w:rPr>
          </w:pPr>
          <w:r w:rsidRPr="00374740">
            <w:rPr>
              <w:rFonts w:ascii="Times New Roman" w:hAnsi="Times New Roman" w:cs="Times New Roman"/>
              <w:sz w:val="24"/>
              <w:szCs w:val="24"/>
            </w:rPr>
            <w:t>Table of Contents</w:t>
          </w:r>
        </w:p>
        <w:p w14:paraId="30754761" w14:textId="77777777" w:rsidR="00BB0645" w:rsidRDefault="00000000">
          <w:pPr>
            <w:pStyle w:val="TOC1"/>
            <w:tabs>
              <w:tab w:val="left" w:pos="440"/>
              <w:tab w:val="right" w:leader="dot" w:pos="9016"/>
            </w:tabs>
            <w:rPr>
              <w:rFonts w:asciiTheme="minorHAnsi" w:hAnsiTheme="minorHAnsi"/>
              <w:noProof/>
              <w:color w:val="auto"/>
              <w:sz w:val="22"/>
              <w:lang w:val="en-US" w:eastAsia="en-US"/>
            </w:rPr>
          </w:pPr>
          <w:r w:rsidRPr="00374740">
            <w:rPr>
              <w:rFonts w:cs="Times New Roman"/>
              <w:szCs w:val="24"/>
            </w:rPr>
            <w:fldChar w:fldCharType="begin"/>
          </w:r>
          <w:r w:rsidRPr="00374740">
            <w:rPr>
              <w:rFonts w:cs="Times New Roman"/>
              <w:szCs w:val="24"/>
            </w:rPr>
            <w:instrText xml:space="preserve"> TOC \o "1-3" \h \z \u </w:instrText>
          </w:r>
          <w:r w:rsidRPr="00374740">
            <w:rPr>
              <w:rFonts w:cs="Times New Roman"/>
              <w:szCs w:val="24"/>
            </w:rPr>
            <w:fldChar w:fldCharType="separate"/>
          </w:r>
          <w:hyperlink w:anchor="_Toc120523978" w:history="1">
            <w:r w:rsidR="00BB0645" w:rsidRPr="008C747F">
              <w:rPr>
                <w:rStyle w:val="Hyperlink"/>
                <w:rFonts w:cs="Times New Roman"/>
                <w:noProof/>
              </w:rPr>
              <w:t>1</w:t>
            </w:r>
            <w:r w:rsidR="00BB0645">
              <w:rPr>
                <w:rFonts w:asciiTheme="minorHAnsi" w:hAnsiTheme="minorHAnsi"/>
                <w:noProof/>
                <w:color w:val="auto"/>
                <w:sz w:val="22"/>
                <w:lang w:val="en-US" w:eastAsia="en-US"/>
              </w:rPr>
              <w:tab/>
            </w:r>
            <w:r w:rsidR="00BB0645" w:rsidRPr="008C747F">
              <w:rPr>
                <w:rStyle w:val="Hyperlink"/>
                <w:rFonts w:cs="Times New Roman"/>
                <w:noProof/>
              </w:rPr>
              <w:t>Introduction</w:t>
            </w:r>
            <w:r w:rsidR="00BB0645">
              <w:rPr>
                <w:noProof/>
                <w:webHidden/>
              </w:rPr>
              <w:tab/>
            </w:r>
            <w:r w:rsidR="00BB0645">
              <w:rPr>
                <w:noProof/>
                <w:webHidden/>
              </w:rPr>
              <w:fldChar w:fldCharType="begin"/>
            </w:r>
            <w:r w:rsidR="00BB0645">
              <w:rPr>
                <w:noProof/>
                <w:webHidden/>
              </w:rPr>
              <w:instrText xml:space="preserve"> PAGEREF _Toc120523978 \h </w:instrText>
            </w:r>
            <w:r w:rsidR="00BB0645">
              <w:rPr>
                <w:noProof/>
                <w:webHidden/>
              </w:rPr>
            </w:r>
            <w:r w:rsidR="00BB0645">
              <w:rPr>
                <w:noProof/>
                <w:webHidden/>
              </w:rPr>
              <w:fldChar w:fldCharType="separate"/>
            </w:r>
            <w:r w:rsidR="00BB0645">
              <w:rPr>
                <w:noProof/>
                <w:webHidden/>
              </w:rPr>
              <w:t>3</w:t>
            </w:r>
            <w:r w:rsidR="00BB0645">
              <w:rPr>
                <w:noProof/>
                <w:webHidden/>
              </w:rPr>
              <w:fldChar w:fldCharType="end"/>
            </w:r>
          </w:hyperlink>
        </w:p>
        <w:p w14:paraId="1E40271D" w14:textId="77777777" w:rsidR="00BB0645" w:rsidRDefault="00000000">
          <w:pPr>
            <w:pStyle w:val="TOC1"/>
            <w:tabs>
              <w:tab w:val="left" w:pos="440"/>
              <w:tab w:val="right" w:leader="dot" w:pos="9016"/>
            </w:tabs>
            <w:rPr>
              <w:rFonts w:asciiTheme="minorHAnsi" w:hAnsiTheme="minorHAnsi"/>
              <w:noProof/>
              <w:color w:val="auto"/>
              <w:sz w:val="22"/>
              <w:lang w:val="en-US" w:eastAsia="en-US"/>
            </w:rPr>
          </w:pPr>
          <w:hyperlink w:anchor="_Toc120523979" w:history="1">
            <w:r w:rsidR="00BB0645" w:rsidRPr="008C747F">
              <w:rPr>
                <w:rStyle w:val="Hyperlink"/>
                <w:rFonts w:cs="Times New Roman"/>
                <w:noProof/>
              </w:rPr>
              <w:t>2</w:t>
            </w:r>
            <w:r w:rsidR="00BB0645">
              <w:rPr>
                <w:rFonts w:asciiTheme="minorHAnsi" w:hAnsiTheme="minorHAnsi"/>
                <w:noProof/>
                <w:color w:val="auto"/>
                <w:sz w:val="22"/>
                <w:lang w:val="en-US" w:eastAsia="en-US"/>
              </w:rPr>
              <w:tab/>
            </w:r>
            <w:r w:rsidR="00BB0645" w:rsidRPr="008C747F">
              <w:rPr>
                <w:rStyle w:val="Hyperlink"/>
                <w:rFonts w:cs="Times New Roman"/>
                <w:noProof/>
              </w:rPr>
              <w:t>Situation Analysis</w:t>
            </w:r>
            <w:r w:rsidR="00BB0645">
              <w:rPr>
                <w:noProof/>
                <w:webHidden/>
              </w:rPr>
              <w:tab/>
            </w:r>
            <w:r w:rsidR="00BB0645">
              <w:rPr>
                <w:noProof/>
                <w:webHidden/>
              </w:rPr>
              <w:fldChar w:fldCharType="begin"/>
            </w:r>
            <w:r w:rsidR="00BB0645">
              <w:rPr>
                <w:noProof/>
                <w:webHidden/>
              </w:rPr>
              <w:instrText xml:space="preserve"> PAGEREF _Toc120523979 \h </w:instrText>
            </w:r>
            <w:r w:rsidR="00BB0645">
              <w:rPr>
                <w:noProof/>
                <w:webHidden/>
              </w:rPr>
            </w:r>
            <w:r w:rsidR="00BB0645">
              <w:rPr>
                <w:noProof/>
                <w:webHidden/>
              </w:rPr>
              <w:fldChar w:fldCharType="separate"/>
            </w:r>
            <w:r w:rsidR="00BB0645">
              <w:rPr>
                <w:noProof/>
                <w:webHidden/>
              </w:rPr>
              <w:t>3</w:t>
            </w:r>
            <w:r w:rsidR="00BB0645">
              <w:rPr>
                <w:noProof/>
                <w:webHidden/>
              </w:rPr>
              <w:fldChar w:fldCharType="end"/>
            </w:r>
          </w:hyperlink>
        </w:p>
        <w:p w14:paraId="1E2932F8" w14:textId="77777777" w:rsidR="00BB0645" w:rsidRDefault="00000000">
          <w:pPr>
            <w:pStyle w:val="TOC2"/>
            <w:tabs>
              <w:tab w:val="left" w:pos="880"/>
              <w:tab w:val="right" w:leader="dot" w:pos="9016"/>
            </w:tabs>
            <w:rPr>
              <w:rFonts w:asciiTheme="minorHAnsi" w:hAnsiTheme="minorHAnsi"/>
              <w:noProof/>
              <w:color w:val="auto"/>
              <w:sz w:val="22"/>
              <w:lang w:val="en-US" w:eastAsia="en-US"/>
            </w:rPr>
          </w:pPr>
          <w:hyperlink w:anchor="_Toc120523980" w:history="1">
            <w:r w:rsidR="00BB0645" w:rsidRPr="008C747F">
              <w:rPr>
                <w:rStyle w:val="Hyperlink"/>
                <w:rFonts w:cs="Times New Roman"/>
                <w:noProof/>
              </w:rPr>
              <w:t>2.1</w:t>
            </w:r>
            <w:r w:rsidR="00BB0645">
              <w:rPr>
                <w:rFonts w:asciiTheme="minorHAnsi" w:hAnsiTheme="minorHAnsi"/>
                <w:noProof/>
                <w:color w:val="auto"/>
                <w:sz w:val="22"/>
                <w:lang w:val="en-US" w:eastAsia="en-US"/>
              </w:rPr>
              <w:tab/>
            </w:r>
            <w:r w:rsidR="00BB0645" w:rsidRPr="008C747F">
              <w:rPr>
                <w:rStyle w:val="Hyperlink"/>
                <w:rFonts w:cs="Times New Roman"/>
                <w:bCs/>
                <w:noProof/>
              </w:rPr>
              <w:t>Company:</w:t>
            </w:r>
            <w:r w:rsidR="00BB0645" w:rsidRPr="008C747F">
              <w:rPr>
                <w:rStyle w:val="Hyperlink"/>
                <w:rFonts w:cs="Times New Roman"/>
                <w:noProof/>
              </w:rPr>
              <w:t xml:space="preserve"> SWOT analysis</w:t>
            </w:r>
            <w:r w:rsidR="00BB0645">
              <w:rPr>
                <w:noProof/>
                <w:webHidden/>
              </w:rPr>
              <w:tab/>
            </w:r>
            <w:r w:rsidR="00BB0645">
              <w:rPr>
                <w:noProof/>
                <w:webHidden/>
              </w:rPr>
              <w:fldChar w:fldCharType="begin"/>
            </w:r>
            <w:r w:rsidR="00BB0645">
              <w:rPr>
                <w:noProof/>
                <w:webHidden/>
              </w:rPr>
              <w:instrText xml:space="preserve"> PAGEREF _Toc120523980 \h </w:instrText>
            </w:r>
            <w:r w:rsidR="00BB0645">
              <w:rPr>
                <w:noProof/>
                <w:webHidden/>
              </w:rPr>
            </w:r>
            <w:r w:rsidR="00BB0645">
              <w:rPr>
                <w:noProof/>
                <w:webHidden/>
              </w:rPr>
              <w:fldChar w:fldCharType="separate"/>
            </w:r>
            <w:r w:rsidR="00BB0645">
              <w:rPr>
                <w:noProof/>
                <w:webHidden/>
              </w:rPr>
              <w:t>3</w:t>
            </w:r>
            <w:r w:rsidR="00BB0645">
              <w:rPr>
                <w:noProof/>
                <w:webHidden/>
              </w:rPr>
              <w:fldChar w:fldCharType="end"/>
            </w:r>
          </w:hyperlink>
        </w:p>
        <w:p w14:paraId="2D9506BF" w14:textId="77777777" w:rsidR="00BB0645" w:rsidRDefault="00000000">
          <w:pPr>
            <w:pStyle w:val="TOC2"/>
            <w:tabs>
              <w:tab w:val="left" w:pos="880"/>
              <w:tab w:val="right" w:leader="dot" w:pos="9016"/>
            </w:tabs>
            <w:rPr>
              <w:rFonts w:asciiTheme="minorHAnsi" w:hAnsiTheme="minorHAnsi"/>
              <w:noProof/>
              <w:color w:val="auto"/>
              <w:sz w:val="22"/>
              <w:lang w:val="en-US" w:eastAsia="en-US"/>
            </w:rPr>
          </w:pPr>
          <w:hyperlink w:anchor="_Toc120523981" w:history="1">
            <w:r w:rsidR="00BB0645" w:rsidRPr="008C747F">
              <w:rPr>
                <w:rStyle w:val="Hyperlink"/>
                <w:rFonts w:cs="Times New Roman"/>
                <w:noProof/>
              </w:rPr>
              <w:t>2.2</w:t>
            </w:r>
            <w:r w:rsidR="00BB0645">
              <w:rPr>
                <w:rFonts w:asciiTheme="minorHAnsi" w:hAnsiTheme="minorHAnsi"/>
                <w:noProof/>
                <w:color w:val="auto"/>
                <w:sz w:val="22"/>
                <w:lang w:val="en-US" w:eastAsia="en-US"/>
              </w:rPr>
              <w:tab/>
            </w:r>
            <w:r w:rsidR="00BB0645" w:rsidRPr="008C747F">
              <w:rPr>
                <w:rStyle w:val="Hyperlink"/>
                <w:rFonts w:cs="Times New Roman"/>
                <w:noProof/>
              </w:rPr>
              <w:t>Customers: Segmentation and Targeting</w:t>
            </w:r>
            <w:r w:rsidR="00BB0645">
              <w:rPr>
                <w:noProof/>
                <w:webHidden/>
              </w:rPr>
              <w:tab/>
            </w:r>
            <w:r w:rsidR="00BB0645">
              <w:rPr>
                <w:noProof/>
                <w:webHidden/>
              </w:rPr>
              <w:fldChar w:fldCharType="begin"/>
            </w:r>
            <w:r w:rsidR="00BB0645">
              <w:rPr>
                <w:noProof/>
                <w:webHidden/>
              </w:rPr>
              <w:instrText xml:space="preserve"> PAGEREF _Toc120523981 \h </w:instrText>
            </w:r>
            <w:r w:rsidR="00BB0645">
              <w:rPr>
                <w:noProof/>
                <w:webHidden/>
              </w:rPr>
            </w:r>
            <w:r w:rsidR="00BB0645">
              <w:rPr>
                <w:noProof/>
                <w:webHidden/>
              </w:rPr>
              <w:fldChar w:fldCharType="separate"/>
            </w:r>
            <w:r w:rsidR="00BB0645">
              <w:rPr>
                <w:noProof/>
                <w:webHidden/>
              </w:rPr>
              <w:t>4</w:t>
            </w:r>
            <w:r w:rsidR="00BB0645">
              <w:rPr>
                <w:noProof/>
                <w:webHidden/>
              </w:rPr>
              <w:fldChar w:fldCharType="end"/>
            </w:r>
          </w:hyperlink>
        </w:p>
        <w:p w14:paraId="49309F22" w14:textId="77777777" w:rsidR="00BB0645" w:rsidRDefault="00000000">
          <w:pPr>
            <w:pStyle w:val="TOC2"/>
            <w:tabs>
              <w:tab w:val="left" w:pos="880"/>
              <w:tab w:val="right" w:leader="dot" w:pos="9016"/>
            </w:tabs>
            <w:rPr>
              <w:rFonts w:asciiTheme="minorHAnsi" w:hAnsiTheme="minorHAnsi"/>
              <w:noProof/>
              <w:color w:val="auto"/>
              <w:sz w:val="22"/>
              <w:lang w:val="en-US" w:eastAsia="en-US"/>
            </w:rPr>
          </w:pPr>
          <w:hyperlink w:anchor="_Toc120523982" w:history="1">
            <w:r w:rsidR="00BB0645" w:rsidRPr="008C747F">
              <w:rPr>
                <w:rStyle w:val="Hyperlink"/>
                <w:rFonts w:cs="Times New Roman"/>
                <w:noProof/>
              </w:rPr>
              <w:t>2.3</w:t>
            </w:r>
            <w:r w:rsidR="00BB0645">
              <w:rPr>
                <w:rFonts w:asciiTheme="minorHAnsi" w:hAnsiTheme="minorHAnsi"/>
                <w:noProof/>
                <w:color w:val="auto"/>
                <w:sz w:val="22"/>
                <w:lang w:val="en-US" w:eastAsia="en-US"/>
              </w:rPr>
              <w:tab/>
            </w:r>
            <w:r w:rsidR="00BB0645" w:rsidRPr="008C747F">
              <w:rPr>
                <w:rStyle w:val="Hyperlink"/>
                <w:rFonts w:cs="Times New Roman"/>
                <w:noProof/>
              </w:rPr>
              <w:t>Competitors: Porter’s five forces</w:t>
            </w:r>
            <w:r w:rsidR="00BB0645">
              <w:rPr>
                <w:noProof/>
                <w:webHidden/>
              </w:rPr>
              <w:tab/>
            </w:r>
            <w:r w:rsidR="00BB0645">
              <w:rPr>
                <w:noProof/>
                <w:webHidden/>
              </w:rPr>
              <w:fldChar w:fldCharType="begin"/>
            </w:r>
            <w:r w:rsidR="00BB0645">
              <w:rPr>
                <w:noProof/>
                <w:webHidden/>
              </w:rPr>
              <w:instrText xml:space="preserve"> PAGEREF _Toc120523982 \h </w:instrText>
            </w:r>
            <w:r w:rsidR="00BB0645">
              <w:rPr>
                <w:noProof/>
                <w:webHidden/>
              </w:rPr>
            </w:r>
            <w:r w:rsidR="00BB0645">
              <w:rPr>
                <w:noProof/>
                <w:webHidden/>
              </w:rPr>
              <w:fldChar w:fldCharType="separate"/>
            </w:r>
            <w:r w:rsidR="00BB0645">
              <w:rPr>
                <w:noProof/>
                <w:webHidden/>
              </w:rPr>
              <w:t>4</w:t>
            </w:r>
            <w:r w:rsidR="00BB0645">
              <w:rPr>
                <w:noProof/>
                <w:webHidden/>
              </w:rPr>
              <w:fldChar w:fldCharType="end"/>
            </w:r>
          </w:hyperlink>
        </w:p>
        <w:p w14:paraId="6955BBB5" w14:textId="77777777" w:rsidR="00BB0645" w:rsidRDefault="00000000">
          <w:pPr>
            <w:pStyle w:val="TOC2"/>
            <w:tabs>
              <w:tab w:val="left" w:pos="880"/>
              <w:tab w:val="right" w:leader="dot" w:pos="9016"/>
            </w:tabs>
            <w:rPr>
              <w:rFonts w:asciiTheme="minorHAnsi" w:hAnsiTheme="minorHAnsi"/>
              <w:noProof/>
              <w:color w:val="auto"/>
              <w:sz w:val="22"/>
              <w:lang w:val="en-US" w:eastAsia="en-US"/>
            </w:rPr>
          </w:pPr>
          <w:hyperlink w:anchor="_Toc120523983" w:history="1">
            <w:r w:rsidR="00BB0645" w:rsidRPr="008C747F">
              <w:rPr>
                <w:rStyle w:val="Hyperlink"/>
                <w:rFonts w:cs="Times New Roman"/>
                <w:noProof/>
              </w:rPr>
              <w:t>2.4</w:t>
            </w:r>
            <w:r w:rsidR="00BB0645">
              <w:rPr>
                <w:rFonts w:asciiTheme="minorHAnsi" w:hAnsiTheme="minorHAnsi"/>
                <w:noProof/>
                <w:color w:val="auto"/>
                <w:sz w:val="22"/>
                <w:lang w:val="en-US" w:eastAsia="en-US"/>
              </w:rPr>
              <w:tab/>
            </w:r>
            <w:r w:rsidR="00BB0645" w:rsidRPr="008C747F">
              <w:rPr>
                <w:rStyle w:val="Hyperlink"/>
                <w:rFonts w:cs="Times New Roman"/>
                <w:noProof/>
              </w:rPr>
              <w:t>Perceptual map</w:t>
            </w:r>
            <w:r w:rsidR="00BB0645">
              <w:rPr>
                <w:noProof/>
                <w:webHidden/>
              </w:rPr>
              <w:tab/>
            </w:r>
            <w:r w:rsidR="00BB0645">
              <w:rPr>
                <w:noProof/>
                <w:webHidden/>
              </w:rPr>
              <w:fldChar w:fldCharType="begin"/>
            </w:r>
            <w:r w:rsidR="00BB0645">
              <w:rPr>
                <w:noProof/>
                <w:webHidden/>
              </w:rPr>
              <w:instrText xml:space="preserve"> PAGEREF _Toc120523983 \h </w:instrText>
            </w:r>
            <w:r w:rsidR="00BB0645">
              <w:rPr>
                <w:noProof/>
                <w:webHidden/>
              </w:rPr>
            </w:r>
            <w:r w:rsidR="00BB0645">
              <w:rPr>
                <w:noProof/>
                <w:webHidden/>
              </w:rPr>
              <w:fldChar w:fldCharType="separate"/>
            </w:r>
            <w:r w:rsidR="00BB0645">
              <w:rPr>
                <w:noProof/>
                <w:webHidden/>
              </w:rPr>
              <w:t>5</w:t>
            </w:r>
            <w:r w:rsidR="00BB0645">
              <w:rPr>
                <w:noProof/>
                <w:webHidden/>
              </w:rPr>
              <w:fldChar w:fldCharType="end"/>
            </w:r>
          </w:hyperlink>
        </w:p>
        <w:p w14:paraId="190EFF39" w14:textId="77777777" w:rsidR="00BB0645" w:rsidRDefault="00000000">
          <w:pPr>
            <w:pStyle w:val="TOC2"/>
            <w:tabs>
              <w:tab w:val="left" w:pos="880"/>
              <w:tab w:val="right" w:leader="dot" w:pos="9016"/>
            </w:tabs>
            <w:rPr>
              <w:rFonts w:asciiTheme="minorHAnsi" w:hAnsiTheme="minorHAnsi"/>
              <w:noProof/>
              <w:color w:val="auto"/>
              <w:sz w:val="22"/>
              <w:lang w:val="en-US" w:eastAsia="en-US"/>
            </w:rPr>
          </w:pPr>
          <w:hyperlink w:anchor="_Toc120523984" w:history="1">
            <w:r w:rsidR="00BB0645" w:rsidRPr="008C747F">
              <w:rPr>
                <w:rStyle w:val="Hyperlink"/>
                <w:rFonts w:cs="Times New Roman"/>
                <w:noProof/>
              </w:rPr>
              <w:t>2.5</w:t>
            </w:r>
            <w:r w:rsidR="00BB0645">
              <w:rPr>
                <w:rFonts w:asciiTheme="minorHAnsi" w:hAnsiTheme="minorHAnsi"/>
                <w:noProof/>
                <w:color w:val="auto"/>
                <w:sz w:val="22"/>
                <w:lang w:val="en-US" w:eastAsia="en-US"/>
              </w:rPr>
              <w:tab/>
            </w:r>
            <w:r w:rsidR="00BB0645" w:rsidRPr="008C747F">
              <w:rPr>
                <w:rStyle w:val="Hyperlink"/>
                <w:rFonts w:cs="Times New Roman"/>
                <w:noProof/>
              </w:rPr>
              <w:t>-Collaborators: Demonstrate an awareness of your organisation’s B2B Relationships, Partnerships, and Franchises.</w:t>
            </w:r>
            <w:r w:rsidR="00BB0645">
              <w:rPr>
                <w:noProof/>
                <w:webHidden/>
              </w:rPr>
              <w:tab/>
            </w:r>
            <w:r w:rsidR="00BB0645">
              <w:rPr>
                <w:noProof/>
                <w:webHidden/>
              </w:rPr>
              <w:fldChar w:fldCharType="begin"/>
            </w:r>
            <w:r w:rsidR="00BB0645">
              <w:rPr>
                <w:noProof/>
                <w:webHidden/>
              </w:rPr>
              <w:instrText xml:space="preserve"> PAGEREF _Toc120523984 \h </w:instrText>
            </w:r>
            <w:r w:rsidR="00BB0645">
              <w:rPr>
                <w:noProof/>
                <w:webHidden/>
              </w:rPr>
            </w:r>
            <w:r w:rsidR="00BB0645">
              <w:rPr>
                <w:noProof/>
                <w:webHidden/>
              </w:rPr>
              <w:fldChar w:fldCharType="separate"/>
            </w:r>
            <w:r w:rsidR="00BB0645">
              <w:rPr>
                <w:noProof/>
                <w:webHidden/>
              </w:rPr>
              <w:t>6</w:t>
            </w:r>
            <w:r w:rsidR="00BB0645">
              <w:rPr>
                <w:noProof/>
                <w:webHidden/>
              </w:rPr>
              <w:fldChar w:fldCharType="end"/>
            </w:r>
          </w:hyperlink>
        </w:p>
        <w:p w14:paraId="6F61F9D5" w14:textId="77777777" w:rsidR="00BB0645" w:rsidRDefault="00000000">
          <w:pPr>
            <w:pStyle w:val="TOC2"/>
            <w:tabs>
              <w:tab w:val="left" w:pos="880"/>
              <w:tab w:val="right" w:leader="dot" w:pos="9016"/>
            </w:tabs>
            <w:rPr>
              <w:rFonts w:asciiTheme="minorHAnsi" w:hAnsiTheme="minorHAnsi"/>
              <w:noProof/>
              <w:color w:val="auto"/>
              <w:sz w:val="22"/>
              <w:lang w:val="en-US" w:eastAsia="en-US"/>
            </w:rPr>
          </w:pPr>
          <w:hyperlink w:anchor="_Toc120523985" w:history="1">
            <w:r w:rsidR="00BB0645" w:rsidRPr="008C747F">
              <w:rPr>
                <w:rStyle w:val="Hyperlink"/>
                <w:rFonts w:cs="Times New Roman"/>
                <w:noProof/>
              </w:rPr>
              <w:t>2.6</w:t>
            </w:r>
            <w:r w:rsidR="00BB0645">
              <w:rPr>
                <w:rFonts w:asciiTheme="minorHAnsi" w:hAnsiTheme="minorHAnsi"/>
                <w:noProof/>
                <w:color w:val="auto"/>
                <w:sz w:val="22"/>
                <w:lang w:val="en-US" w:eastAsia="en-US"/>
              </w:rPr>
              <w:tab/>
            </w:r>
            <w:r w:rsidR="00BB0645" w:rsidRPr="008C747F">
              <w:rPr>
                <w:rStyle w:val="Hyperlink"/>
                <w:rFonts w:cs="Times New Roman"/>
                <w:noProof/>
              </w:rPr>
              <w:t>-Climate: PESTLE</w:t>
            </w:r>
            <w:r w:rsidR="00BB0645">
              <w:rPr>
                <w:noProof/>
                <w:webHidden/>
              </w:rPr>
              <w:tab/>
            </w:r>
            <w:r w:rsidR="00BB0645">
              <w:rPr>
                <w:noProof/>
                <w:webHidden/>
              </w:rPr>
              <w:fldChar w:fldCharType="begin"/>
            </w:r>
            <w:r w:rsidR="00BB0645">
              <w:rPr>
                <w:noProof/>
                <w:webHidden/>
              </w:rPr>
              <w:instrText xml:space="preserve"> PAGEREF _Toc120523985 \h </w:instrText>
            </w:r>
            <w:r w:rsidR="00BB0645">
              <w:rPr>
                <w:noProof/>
                <w:webHidden/>
              </w:rPr>
            </w:r>
            <w:r w:rsidR="00BB0645">
              <w:rPr>
                <w:noProof/>
                <w:webHidden/>
              </w:rPr>
              <w:fldChar w:fldCharType="separate"/>
            </w:r>
            <w:r w:rsidR="00BB0645">
              <w:rPr>
                <w:noProof/>
                <w:webHidden/>
              </w:rPr>
              <w:t>6</w:t>
            </w:r>
            <w:r w:rsidR="00BB0645">
              <w:rPr>
                <w:noProof/>
                <w:webHidden/>
              </w:rPr>
              <w:fldChar w:fldCharType="end"/>
            </w:r>
          </w:hyperlink>
        </w:p>
        <w:p w14:paraId="1CBA4F33" w14:textId="77777777" w:rsidR="00BB0645" w:rsidRDefault="00000000">
          <w:pPr>
            <w:pStyle w:val="TOC1"/>
            <w:tabs>
              <w:tab w:val="left" w:pos="440"/>
              <w:tab w:val="right" w:leader="dot" w:pos="9016"/>
            </w:tabs>
            <w:rPr>
              <w:rFonts w:asciiTheme="minorHAnsi" w:hAnsiTheme="minorHAnsi"/>
              <w:noProof/>
              <w:color w:val="auto"/>
              <w:sz w:val="22"/>
              <w:lang w:val="en-US" w:eastAsia="en-US"/>
            </w:rPr>
          </w:pPr>
          <w:hyperlink w:anchor="_Toc120523986" w:history="1">
            <w:r w:rsidR="00BB0645" w:rsidRPr="008C747F">
              <w:rPr>
                <w:rStyle w:val="Hyperlink"/>
                <w:rFonts w:cs="Times New Roman"/>
                <w:noProof/>
              </w:rPr>
              <w:t>3</w:t>
            </w:r>
            <w:r w:rsidR="00BB0645">
              <w:rPr>
                <w:rFonts w:asciiTheme="minorHAnsi" w:hAnsiTheme="minorHAnsi"/>
                <w:noProof/>
                <w:color w:val="auto"/>
                <w:sz w:val="22"/>
                <w:lang w:val="en-US" w:eastAsia="en-US"/>
              </w:rPr>
              <w:tab/>
            </w:r>
            <w:r w:rsidR="00BB0645" w:rsidRPr="008C747F">
              <w:rPr>
                <w:rStyle w:val="Hyperlink"/>
                <w:rFonts w:cs="Times New Roman"/>
                <w:noProof/>
              </w:rPr>
              <w:t>Objectives</w:t>
            </w:r>
            <w:r w:rsidR="00BB0645">
              <w:rPr>
                <w:noProof/>
                <w:webHidden/>
              </w:rPr>
              <w:tab/>
            </w:r>
            <w:r w:rsidR="00BB0645">
              <w:rPr>
                <w:noProof/>
                <w:webHidden/>
              </w:rPr>
              <w:fldChar w:fldCharType="begin"/>
            </w:r>
            <w:r w:rsidR="00BB0645">
              <w:rPr>
                <w:noProof/>
                <w:webHidden/>
              </w:rPr>
              <w:instrText xml:space="preserve"> PAGEREF _Toc120523986 \h </w:instrText>
            </w:r>
            <w:r w:rsidR="00BB0645">
              <w:rPr>
                <w:noProof/>
                <w:webHidden/>
              </w:rPr>
            </w:r>
            <w:r w:rsidR="00BB0645">
              <w:rPr>
                <w:noProof/>
                <w:webHidden/>
              </w:rPr>
              <w:fldChar w:fldCharType="separate"/>
            </w:r>
            <w:r w:rsidR="00BB0645">
              <w:rPr>
                <w:noProof/>
                <w:webHidden/>
              </w:rPr>
              <w:t>6</w:t>
            </w:r>
            <w:r w:rsidR="00BB0645">
              <w:rPr>
                <w:noProof/>
                <w:webHidden/>
              </w:rPr>
              <w:fldChar w:fldCharType="end"/>
            </w:r>
          </w:hyperlink>
        </w:p>
        <w:p w14:paraId="327D23E1" w14:textId="77777777" w:rsidR="00BB0645" w:rsidRDefault="00000000">
          <w:pPr>
            <w:pStyle w:val="TOC1"/>
            <w:tabs>
              <w:tab w:val="left" w:pos="440"/>
              <w:tab w:val="right" w:leader="dot" w:pos="9016"/>
            </w:tabs>
            <w:rPr>
              <w:rFonts w:asciiTheme="minorHAnsi" w:hAnsiTheme="minorHAnsi"/>
              <w:noProof/>
              <w:color w:val="auto"/>
              <w:sz w:val="22"/>
              <w:lang w:val="en-US" w:eastAsia="en-US"/>
            </w:rPr>
          </w:pPr>
          <w:hyperlink w:anchor="_Toc120523987" w:history="1">
            <w:r w:rsidR="00BB0645" w:rsidRPr="008C747F">
              <w:rPr>
                <w:rStyle w:val="Hyperlink"/>
                <w:rFonts w:cs="Times New Roman"/>
                <w:noProof/>
              </w:rPr>
              <w:t>4</w:t>
            </w:r>
            <w:r w:rsidR="00BB0645">
              <w:rPr>
                <w:rFonts w:asciiTheme="minorHAnsi" w:hAnsiTheme="minorHAnsi"/>
                <w:noProof/>
                <w:color w:val="auto"/>
                <w:sz w:val="22"/>
                <w:lang w:val="en-US" w:eastAsia="en-US"/>
              </w:rPr>
              <w:tab/>
            </w:r>
            <w:r w:rsidR="00BB0645" w:rsidRPr="008C747F">
              <w:rPr>
                <w:rStyle w:val="Hyperlink"/>
                <w:rFonts w:cs="Times New Roman"/>
                <w:noProof/>
              </w:rPr>
              <w:t>Strategy</w:t>
            </w:r>
            <w:r w:rsidR="00BB0645">
              <w:rPr>
                <w:noProof/>
                <w:webHidden/>
              </w:rPr>
              <w:tab/>
            </w:r>
            <w:r w:rsidR="00BB0645">
              <w:rPr>
                <w:noProof/>
                <w:webHidden/>
              </w:rPr>
              <w:fldChar w:fldCharType="begin"/>
            </w:r>
            <w:r w:rsidR="00BB0645">
              <w:rPr>
                <w:noProof/>
                <w:webHidden/>
              </w:rPr>
              <w:instrText xml:space="preserve"> PAGEREF _Toc120523987 \h </w:instrText>
            </w:r>
            <w:r w:rsidR="00BB0645">
              <w:rPr>
                <w:noProof/>
                <w:webHidden/>
              </w:rPr>
            </w:r>
            <w:r w:rsidR="00BB0645">
              <w:rPr>
                <w:noProof/>
                <w:webHidden/>
              </w:rPr>
              <w:fldChar w:fldCharType="separate"/>
            </w:r>
            <w:r w:rsidR="00BB0645">
              <w:rPr>
                <w:noProof/>
                <w:webHidden/>
              </w:rPr>
              <w:t>7</w:t>
            </w:r>
            <w:r w:rsidR="00BB0645">
              <w:rPr>
                <w:noProof/>
                <w:webHidden/>
              </w:rPr>
              <w:fldChar w:fldCharType="end"/>
            </w:r>
          </w:hyperlink>
        </w:p>
        <w:p w14:paraId="05D64C1A" w14:textId="77777777" w:rsidR="00BB0645" w:rsidRDefault="00000000">
          <w:pPr>
            <w:pStyle w:val="TOC1"/>
            <w:tabs>
              <w:tab w:val="left" w:pos="440"/>
              <w:tab w:val="right" w:leader="dot" w:pos="9016"/>
            </w:tabs>
            <w:rPr>
              <w:rFonts w:asciiTheme="minorHAnsi" w:hAnsiTheme="minorHAnsi"/>
              <w:noProof/>
              <w:color w:val="auto"/>
              <w:sz w:val="22"/>
              <w:lang w:val="en-US" w:eastAsia="en-US"/>
            </w:rPr>
          </w:pPr>
          <w:hyperlink w:anchor="_Toc120523988" w:history="1">
            <w:r w:rsidR="00BB0645" w:rsidRPr="008C747F">
              <w:rPr>
                <w:rStyle w:val="Hyperlink"/>
                <w:rFonts w:cs="Times New Roman"/>
                <w:noProof/>
              </w:rPr>
              <w:t>5</w:t>
            </w:r>
            <w:r w:rsidR="00BB0645">
              <w:rPr>
                <w:rFonts w:asciiTheme="minorHAnsi" w:hAnsiTheme="minorHAnsi"/>
                <w:noProof/>
                <w:color w:val="auto"/>
                <w:sz w:val="22"/>
                <w:lang w:val="en-US" w:eastAsia="en-US"/>
              </w:rPr>
              <w:tab/>
            </w:r>
            <w:r w:rsidR="00BB0645" w:rsidRPr="008C747F">
              <w:rPr>
                <w:rStyle w:val="Hyperlink"/>
                <w:rFonts w:cs="Times New Roman"/>
                <w:noProof/>
              </w:rPr>
              <w:t>Tactics</w:t>
            </w:r>
            <w:r w:rsidR="00BB0645">
              <w:rPr>
                <w:noProof/>
                <w:webHidden/>
              </w:rPr>
              <w:tab/>
            </w:r>
            <w:r w:rsidR="00BB0645">
              <w:rPr>
                <w:noProof/>
                <w:webHidden/>
              </w:rPr>
              <w:fldChar w:fldCharType="begin"/>
            </w:r>
            <w:r w:rsidR="00BB0645">
              <w:rPr>
                <w:noProof/>
                <w:webHidden/>
              </w:rPr>
              <w:instrText xml:space="preserve"> PAGEREF _Toc120523988 \h </w:instrText>
            </w:r>
            <w:r w:rsidR="00BB0645">
              <w:rPr>
                <w:noProof/>
                <w:webHidden/>
              </w:rPr>
            </w:r>
            <w:r w:rsidR="00BB0645">
              <w:rPr>
                <w:noProof/>
                <w:webHidden/>
              </w:rPr>
              <w:fldChar w:fldCharType="separate"/>
            </w:r>
            <w:r w:rsidR="00BB0645">
              <w:rPr>
                <w:noProof/>
                <w:webHidden/>
              </w:rPr>
              <w:t>7</w:t>
            </w:r>
            <w:r w:rsidR="00BB0645">
              <w:rPr>
                <w:noProof/>
                <w:webHidden/>
              </w:rPr>
              <w:fldChar w:fldCharType="end"/>
            </w:r>
          </w:hyperlink>
        </w:p>
        <w:p w14:paraId="0932415D" w14:textId="77777777" w:rsidR="00BB0645" w:rsidRDefault="00000000">
          <w:pPr>
            <w:pStyle w:val="TOC2"/>
            <w:tabs>
              <w:tab w:val="left" w:pos="880"/>
              <w:tab w:val="right" w:leader="dot" w:pos="9016"/>
            </w:tabs>
            <w:rPr>
              <w:rFonts w:asciiTheme="minorHAnsi" w:hAnsiTheme="minorHAnsi"/>
              <w:noProof/>
              <w:color w:val="auto"/>
              <w:sz w:val="22"/>
              <w:lang w:val="en-US" w:eastAsia="en-US"/>
            </w:rPr>
          </w:pPr>
          <w:hyperlink w:anchor="_Toc120523989" w:history="1">
            <w:r w:rsidR="00BB0645" w:rsidRPr="008C747F">
              <w:rPr>
                <w:rStyle w:val="Hyperlink"/>
                <w:rFonts w:cs="Times New Roman"/>
                <w:noProof/>
              </w:rPr>
              <w:t>5.1</w:t>
            </w:r>
            <w:r w:rsidR="00BB0645">
              <w:rPr>
                <w:rFonts w:asciiTheme="minorHAnsi" w:hAnsiTheme="minorHAnsi"/>
                <w:noProof/>
                <w:color w:val="auto"/>
                <w:sz w:val="22"/>
                <w:lang w:val="en-US" w:eastAsia="en-US"/>
              </w:rPr>
              <w:tab/>
            </w:r>
            <w:r w:rsidR="00BB0645" w:rsidRPr="008C747F">
              <w:rPr>
                <w:rStyle w:val="Hyperlink"/>
                <w:rFonts w:cs="Times New Roman"/>
                <w:noProof/>
              </w:rPr>
              <w:t>Marketing mix:</w:t>
            </w:r>
            <w:r w:rsidR="00BB0645">
              <w:rPr>
                <w:noProof/>
                <w:webHidden/>
              </w:rPr>
              <w:tab/>
            </w:r>
            <w:r w:rsidR="00BB0645">
              <w:rPr>
                <w:noProof/>
                <w:webHidden/>
              </w:rPr>
              <w:fldChar w:fldCharType="begin"/>
            </w:r>
            <w:r w:rsidR="00BB0645">
              <w:rPr>
                <w:noProof/>
                <w:webHidden/>
              </w:rPr>
              <w:instrText xml:space="preserve"> PAGEREF _Toc120523989 \h </w:instrText>
            </w:r>
            <w:r w:rsidR="00BB0645">
              <w:rPr>
                <w:noProof/>
                <w:webHidden/>
              </w:rPr>
            </w:r>
            <w:r w:rsidR="00BB0645">
              <w:rPr>
                <w:noProof/>
                <w:webHidden/>
              </w:rPr>
              <w:fldChar w:fldCharType="separate"/>
            </w:r>
            <w:r w:rsidR="00BB0645">
              <w:rPr>
                <w:noProof/>
                <w:webHidden/>
              </w:rPr>
              <w:t>7</w:t>
            </w:r>
            <w:r w:rsidR="00BB0645">
              <w:rPr>
                <w:noProof/>
                <w:webHidden/>
              </w:rPr>
              <w:fldChar w:fldCharType="end"/>
            </w:r>
          </w:hyperlink>
        </w:p>
        <w:p w14:paraId="68023DF0" w14:textId="77777777" w:rsidR="00BB0645" w:rsidRDefault="00000000">
          <w:pPr>
            <w:pStyle w:val="TOC1"/>
            <w:tabs>
              <w:tab w:val="left" w:pos="440"/>
              <w:tab w:val="right" w:leader="dot" w:pos="9016"/>
            </w:tabs>
            <w:rPr>
              <w:rFonts w:asciiTheme="minorHAnsi" w:hAnsiTheme="minorHAnsi"/>
              <w:noProof/>
              <w:color w:val="auto"/>
              <w:sz w:val="22"/>
              <w:lang w:val="en-US" w:eastAsia="en-US"/>
            </w:rPr>
          </w:pPr>
          <w:hyperlink w:anchor="_Toc120523990" w:history="1">
            <w:r w:rsidR="00BB0645" w:rsidRPr="008C747F">
              <w:rPr>
                <w:rStyle w:val="Hyperlink"/>
                <w:rFonts w:cs="Times New Roman"/>
                <w:noProof/>
              </w:rPr>
              <w:t>6</w:t>
            </w:r>
            <w:r w:rsidR="00BB0645">
              <w:rPr>
                <w:rFonts w:asciiTheme="minorHAnsi" w:hAnsiTheme="minorHAnsi"/>
                <w:noProof/>
                <w:color w:val="auto"/>
                <w:sz w:val="22"/>
                <w:lang w:val="en-US" w:eastAsia="en-US"/>
              </w:rPr>
              <w:tab/>
            </w:r>
            <w:r w:rsidR="00BB0645" w:rsidRPr="008C747F">
              <w:rPr>
                <w:rStyle w:val="Hyperlink"/>
                <w:rFonts w:cs="Times New Roman"/>
                <w:noProof/>
              </w:rPr>
              <w:t>Action</w:t>
            </w:r>
            <w:r w:rsidR="00BB0645">
              <w:rPr>
                <w:noProof/>
                <w:webHidden/>
              </w:rPr>
              <w:tab/>
            </w:r>
            <w:r w:rsidR="00BB0645">
              <w:rPr>
                <w:noProof/>
                <w:webHidden/>
              </w:rPr>
              <w:fldChar w:fldCharType="begin"/>
            </w:r>
            <w:r w:rsidR="00BB0645">
              <w:rPr>
                <w:noProof/>
                <w:webHidden/>
              </w:rPr>
              <w:instrText xml:space="preserve"> PAGEREF _Toc120523990 \h </w:instrText>
            </w:r>
            <w:r w:rsidR="00BB0645">
              <w:rPr>
                <w:noProof/>
                <w:webHidden/>
              </w:rPr>
            </w:r>
            <w:r w:rsidR="00BB0645">
              <w:rPr>
                <w:noProof/>
                <w:webHidden/>
              </w:rPr>
              <w:fldChar w:fldCharType="separate"/>
            </w:r>
            <w:r w:rsidR="00BB0645">
              <w:rPr>
                <w:noProof/>
                <w:webHidden/>
              </w:rPr>
              <w:t>8</w:t>
            </w:r>
            <w:r w:rsidR="00BB0645">
              <w:rPr>
                <w:noProof/>
                <w:webHidden/>
              </w:rPr>
              <w:fldChar w:fldCharType="end"/>
            </w:r>
          </w:hyperlink>
        </w:p>
        <w:p w14:paraId="390F0006" w14:textId="77777777" w:rsidR="00BB0645" w:rsidRDefault="00000000">
          <w:pPr>
            <w:pStyle w:val="TOC1"/>
            <w:tabs>
              <w:tab w:val="left" w:pos="440"/>
              <w:tab w:val="right" w:leader="dot" w:pos="9016"/>
            </w:tabs>
            <w:rPr>
              <w:rFonts w:asciiTheme="minorHAnsi" w:hAnsiTheme="minorHAnsi"/>
              <w:noProof/>
              <w:color w:val="auto"/>
              <w:sz w:val="22"/>
              <w:lang w:val="en-US" w:eastAsia="en-US"/>
            </w:rPr>
          </w:pPr>
          <w:hyperlink w:anchor="_Toc120523991" w:history="1">
            <w:r w:rsidR="00BB0645" w:rsidRPr="008C747F">
              <w:rPr>
                <w:rStyle w:val="Hyperlink"/>
                <w:rFonts w:cs="Times New Roman"/>
                <w:noProof/>
              </w:rPr>
              <w:t>7</w:t>
            </w:r>
            <w:r w:rsidR="00BB0645">
              <w:rPr>
                <w:rFonts w:asciiTheme="minorHAnsi" w:hAnsiTheme="minorHAnsi"/>
                <w:noProof/>
                <w:color w:val="auto"/>
                <w:sz w:val="22"/>
                <w:lang w:val="en-US" w:eastAsia="en-US"/>
              </w:rPr>
              <w:tab/>
            </w:r>
            <w:r w:rsidR="00BB0645" w:rsidRPr="008C747F">
              <w:rPr>
                <w:rStyle w:val="Hyperlink"/>
                <w:rFonts w:cs="Times New Roman"/>
                <w:noProof/>
              </w:rPr>
              <w:t>Control</w:t>
            </w:r>
            <w:r w:rsidR="00BB0645">
              <w:rPr>
                <w:noProof/>
                <w:webHidden/>
              </w:rPr>
              <w:tab/>
            </w:r>
            <w:r w:rsidR="00BB0645">
              <w:rPr>
                <w:noProof/>
                <w:webHidden/>
              </w:rPr>
              <w:fldChar w:fldCharType="begin"/>
            </w:r>
            <w:r w:rsidR="00BB0645">
              <w:rPr>
                <w:noProof/>
                <w:webHidden/>
              </w:rPr>
              <w:instrText xml:space="preserve"> PAGEREF _Toc120523991 \h </w:instrText>
            </w:r>
            <w:r w:rsidR="00BB0645">
              <w:rPr>
                <w:noProof/>
                <w:webHidden/>
              </w:rPr>
            </w:r>
            <w:r w:rsidR="00BB0645">
              <w:rPr>
                <w:noProof/>
                <w:webHidden/>
              </w:rPr>
              <w:fldChar w:fldCharType="separate"/>
            </w:r>
            <w:r w:rsidR="00BB0645">
              <w:rPr>
                <w:noProof/>
                <w:webHidden/>
              </w:rPr>
              <w:t>8</w:t>
            </w:r>
            <w:r w:rsidR="00BB0645">
              <w:rPr>
                <w:noProof/>
                <w:webHidden/>
              </w:rPr>
              <w:fldChar w:fldCharType="end"/>
            </w:r>
          </w:hyperlink>
        </w:p>
        <w:p w14:paraId="0F80A5DF" w14:textId="77777777" w:rsidR="00BB0645" w:rsidRDefault="00000000">
          <w:pPr>
            <w:pStyle w:val="TOC1"/>
            <w:tabs>
              <w:tab w:val="left" w:pos="440"/>
              <w:tab w:val="right" w:leader="dot" w:pos="9016"/>
            </w:tabs>
            <w:rPr>
              <w:rFonts w:asciiTheme="minorHAnsi" w:hAnsiTheme="minorHAnsi"/>
              <w:noProof/>
              <w:color w:val="auto"/>
              <w:sz w:val="22"/>
              <w:lang w:val="en-US" w:eastAsia="en-US"/>
            </w:rPr>
          </w:pPr>
          <w:hyperlink w:anchor="_Toc120523992" w:history="1">
            <w:r w:rsidR="00BB0645" w:rsidRPr="008C747F">
              <w:rPr>
                <w:rStyle w:val="Hyperlink"/>
                <w:rFonts w:cs="Times New Roman"/>
                <w:noProof/>
              </w:rPr>
              <w:t>8</w:t>
            </w:r>
            <w:r w:rsidR="00BB0645">
              <w:rPr>
                <w:rFonts w:asciiTheme="minorHAnsi" w:hAnsiTheme="minorHAnsi"/>
                <w:noProof/>
                <w:color w:val="auto"/>
                <w:sz w:val="22"/>
                <w:lang w:val="en-US" w:eastAsia="en-US"/>
              </w:rPr>
              <w:tab/>
            </w:r>
            <w:r w:rsidR="00BB0645" w:rsidRPr="008C747F">
              <w:rPr>
                <w:rStyle w:val="Hyperlink"/>
                <w:rFonts w:cs="Times New Roman"/>
                <w:noProof/>
              </w:rPr>
              <w:t>Conclusion</w:t>
            </w:r>
            <w:r w:rsidR="00BB0645">
              <w:rPr>
                <w:noProof/>
                <w:webHidden/>
              </w:rPr>
              <w:tab/>
            </w:r>
            <w:r w:rsidR="00BB0645">
              <w:rPr>
                <w:noProof/>
                <w:webHidden/>
              </w:rPr>
              <w:fldChar w:fldCharType="begin"/>
            </w:r>
            <w:r w:rsidR="00BB0645">
              <w:rPr>
                <w:noProof/>
                <w:webHidden/>
              </w:rPr>
              <w:instrText xml:space="preserve"> PAGEREF _Toc120523992 \h </w:instrText>
            </w:r>
            <w:r w:rsidR="00BB0645">
              <w:rPr>
                <w:noProof/>
                <w:webHidden/>
              </w:rPr>
            </w:r>
            <w:r w:rsidR="00BB0645">
              <w:rPr>
                <w:noProof/>
                <w:webHidden/>
              </w:rPr>
              <w:fldChar w:fldCharType="separate"/>
            </w:r>
            <w:r w:rsidR="00BB0645">
              <w:rPr>
                <w:noProof/>
                <w:webHidden/>
              </w:rPr>
              <w:t>9</w:t>
            </w:r>
            <w:r w:rsidR="00BB0645">
              <w:rPr>
                <w:noProof/>
                <w:webHidden/>
              </w:rPr>
              <w:fldChar w:fldCharType="end"/>
            </w:r>
          </w:hyperlink>
        </w:p>
        <w:p w14:paraId="55681E9F" w14:textId="77777777" w:rsidR="00BB0645" w:rsidRDefault="00000000">
          <w:pPr>
            <w:pStyle w:val="TOC1"/>
            <w:tabs>
              <w:tab w:val="left" w:pos="440"/>
              <w:tab w:val="right" w:leader="dot" w:pos="9016"/>
            </w:tabs>
            <w:rPr>
              <w:rFonts w:asciiTheme="minorHAnsi" w:hAnsiTheme="minorHAnsi"/>
              <w:noProof/>
              <w:color w:val="auto"/>
              <w:sz w:val="22"/>
              <w:lang w:val="en-US" w:eastAsia="en-US"/>
            </w:rPr>
          </w:pPr>
          <w:hyperlink w:anchor="_Toc120523993" w:history="1">
            <w:r w:rsidR="00BB0645" w:rsidRPr="008C747F">
              <w:rPr>
                <w:rStyle w:val="Hyperlink"/>
                <w:rFonts w:cs="Times New Roman"/>
                <w:noProof/>
              </w:rPr>
              <w:t>9</w:t>
            </w:r>
            <w:r w:rsidR="00BB0645">
              <w:rPr>
                <w:rFonts w:asciiTheme="minorHAnsi" w:hAnsiTheme="minorHAnsi"/>
                <w:noProof/>
                <w:color w:val="auto"/>
                <w:sz w:val="22"/>
                <w:lang w:val="en-US" w:eastAsia="en-US"/>
              </w:rPr>
              <w:tab/>
            </w:r>
            <w:r w:rsidR="00BB0645" w:rsidRPr="008C747F">
              <w:rPr>
                <w:rStyle w:val="Hyperlink"/>
                <w:rFonts w:cs="Times New Roman"/>
                <w:noProof/>
              </w:rPr>
              <w:t>References</w:t>
            </w:r>
            <w:r w:rsidR="00BB0645">
              <w:rPr>
                <w:noProof/>
                <w:webHidden/>
              </w:rPr>
              <w:tab/>
            </w:r>
            <w:r w:rsidR="00BB0645">
              <w:rPr>
                <w:noProof/>
                <w:webHidden/>
              </w:rPr>
              <w:fldChar w:fldCharType="begin"/>
            </w:r>
            <w:r w:rsidR="00BB0645">
              <w:rPr>
                <w:noProof/>
                <w:webHidden/>
              </w:rPr>
              <w:instrText xml:space="preserve"> PAGEREF _Toc120523993 \h </w:instrText>
            </w:r>
            <w:r w:rsidR="00BB0645">
              <w:rPr>
                <w:noProof/>
                <w:webHidden/>
              </w:rPr>
            </w:r>
            <w:r w:rsidR="00BB0645">
              <w:rPr>
                <w:noProof/>
                <w:webHidden/>
              </w:rPr>
              <w:fldChar w:fldCharType="separate"/>
            </w:r>
            <w:r w:rsidR="00BB0645">
              <w:rPr>
                <w:noProof/>
                <w:webHidden/>
              </w:rPr>
              <w:t>10</w:t>
            </w:r>
            <w:r w:rsidR="00BB0645">
              <w:rPr>
                <w:noProof/>
                <w:webHidden/>
              </w:rPr>
              <w:fldChar w:fldCharType="end"/>
            </w:r>
          </w:hyperlink>
        </w:p>
        <w:p w14:paraId="166BA5F6" w14:textId="77777777" w:rsidR="00BB0645" w:rsidRDefault="00000000">
          <w:pPr>
            <w:pStyle w:val="TOC1"/>
            <w:tabs>
              <w:tab w:val="left" w:pos="660"/>
              <w:tab w:val="right" w:leader="dot" w:pos="9016"/>
            </w:tabs>
            <w:rPr>
              <w:rFonts w:asciiTheme="minorHAnsi" w:hAnsiTheme="minorHAnsi"/>
              <w:noProof/>
              <w:color w:val="auto"/>
              <w:sz w:val="22"/>
              <w:lang w:val="en-US" w:eastAsia="en-US"/>
            </w:rPr>
          </w:pPr>
          <w:hyperlink w:anchor="_Toc120523994" w:history="1">
            <w:r w:rsidR="00BB0645" w:rsidRPr="008C747F">
              <w:rPr>
                <w:rStyle w:val="Hyperlink"/>
                <w:noProof/>
              </w:rPr>
              <w:t>10</w:t>
            </w:r>
            <w:r w:rsidR="00BB0645">
              <w:rPr>
                <w:rFonts w:asciiTheme="minorHAnsi" w:hAnsiTheme="minorHAnsi"/>
                <w:noProof/>
                <w:color w:val="auto"/>
                <w:sz w:val="22"/>
                <w:lang w:val="en-US" w:eastAsia="en-US"/>
              </w:rPr>
              <w:tab/>
            </w:r>
            <w:r w:rsidR="00BB0645" w:rsidRPr="008C747F">
              <w:rPr>
                <w:rStyle w:val="Hyperlink"/>
                <w:noProof/>
              </w:rPr>
              <w:t>Appendix: Presentation</w:t>
            </w:r>
            <w:r w:rsidR="00BB0645">
              <w:rPr>
                <w:noProof/>
                <w:webHidden/>
              </w:rPr>
              <w:tab/>
            </w:r>
            <w:r w:rsidR="00BB0645">
              <w:rPr>
                <w:noProof/>
                <w:webHidden/>
              </w:rPr>
              <w:fldChar w:fldCharType="begin"/>
            </w:r>
            <w:r w:rsidR="00BB0645">
              <w:rPr>
                <w:noProof/>
                <w:webHidden/>
              </w:rPr>
              <w:instrText xml:space="preserve"> PAGEREF _Toc120523994 \h </w:instrText>
            </w:r>
            <w:r w:rsidR="00BB0645">
              <w:rPr>
                <w:noProof/>
                <w:webHidden/>
              </w:rPr>
            </w:r>
            <w:r w:rsidR="00BB0645">
              <w:rPr>
                <w:noProof/>
                <w:webHidden/>
              </w:rPr>
              <w:fldChar w:fldCharType="separate"/>
            </w:r>
            <w:r w:rsidR="00BB0645">
              <w:rPr>
                <w:noProof/>
                <w:webHidden/>
              </w:rPr>
              <w:t>12</w:t>
            </w:r>
            <w:r w:rsidR="00BB0645">
              <w:rPr>
                <w:noProof/>
                <w:webHidden/>
              </w:rPr>
              <w:fldChar w:fldCharType="end"/>
            </w:r>
          </w:hyperlink>
        </w:p>
        <w:p w14:paraId="3ACA8CEF" w14:textId="77777777" w:rsidR="009955A5" w:rsidRPr="00374740" w:rsidRDefault="00000000" w:rsidP="00374740">
          <w:pPr>
            <w:rPr>
              <w:rFonts w:cs="Times New Roman"/>
              <w:szCs w:val="24"/>
            </w:rPr>
          </w:pPr>
          <w:r w:rsidRPr="00374740">
            <w:rPr>
              <w:rFonts w:cs="Times New Roman"/>
              <w:b/>
              <w:bCs/>
              <w:noProof/>
              <w:szCs w:val="24"/>
            </w:rPr>
            <w:fldChar w:fldCharType="end"/>
          </w:r>
        </w:p>
      </w:sdtContent>
    </w:sdt>
    <w:p w14:paraId="078D7A01" w14:textId="77777777" w:rsidR="00251931" w:rsidRPr="00374740" w:rsidRDefault="00000000" w:rsidP="00374740">
      <w:pPr>
        <w:jc w:val="left"/>
        <w:rPr>
          <w:rFonts w:eastAsiaTheme="minorHAnsi" w:cs="Times New Roman"/>
          <w:b/>
          <w:bCs/>
          <w:szCs w:val="24"/>
        </w:rPr>
      </w:pPr>
      <w:r w:rsidRPr="00374740">
        <w:rPr>
          <w:rFonts w:eastAsiaTheme="minorHAnsi" w:cs="Times New Roman"/>
          <w:b/>
          <w:bCs/>
          <w:szCs w:val="24"/>
        </w:rPr>
        <w:br w:type="page"/>
      </w:r>
    </w:p>
    <w:p w14:paraId="598E2F49" w14:textId="77777777" w:rsidR="008C37B8" w:rsidRPr="00374740" w:rsidRDefault="008C37B8" w:rsidP="00374740">
      <w:pPr>
        <w:shd w:val="clear" w:color="auto" w:fill="FFFFFF"/>
        <w:spacing w:before="90" w:after="90"/>
        <w:rPr>
          <w:rFonts w:eastAsiaTheme="minorHAnsi" w:cs="Times New Roman"/>
          <w:b/>
          <w:bCs/>
          <w:szCs w:val="24"/>
        </w:rPr>
      </w:pPr>
    </w:p>
    <w:p w14:paraId="3EB8E2D4" w14:textId="77777777" w:rsidR="008C37B8" w:rsidRPr="00374740" w:rsidRDefault="008C37B8" w:rsidP="00374740">
      <w:pPr>
        <w:shd w:val="clear" w:color="auto" w:fill="FFFFFF"/>
        <w:spacing w:before="90" w:after="90"/>
        <w:rPr>
          <w:rFonts w:eastAsia="Times New Roman" w:cs="Times New Roman"/>
          <w:b/>
          <w:bCs/>
          <w:color w:val="222222"/>
          <w:szCs w:val="24"/>
        </w:rPr>
      </w:pPr>
    </w:p>
    <w:p w14:paraId="55E2BAA7" w14:textId="77777777" w:rsidR="00234091" w:rsidRPr="00374740" w:rsidRDefault="00000000" w:rsidP="00374740">
      <w:pPr>
        <w:pStyle w:val="Heading1"/>
        <w:rPr>
          <w:rFonts w:cs="Times New Roman"/>
          <w:sz w:val="24"/>
          <w:szCs w:val="24"/>
        </w:rPr>
      </w:pPr>
      <w:bookmarkStart w:id="0" w:name="_Toc120523978"/>
      <w:r w:rsidRPr="00374740">
        <w:rPr>
          <w:rFonts w:cs="Times New Roman"/>
          <w:sz w:val="24"/>
          <w:szCs w:val="24"/>
        </w:rPr>
        <w:t>Introduction</w:t>
      </w:r>
      <w:bookmarkEnd w:id="0"/>
    </w:p>
    <w:p w14:paraId="761F7820" w14:textId="77777777" w:rsidR="001E7336" w:rsidRPr="00374740" w:rsidRDefault="00000000" w:rsidP="00374740">
      <w:pPr>
        <w:shd w:val="clear" w:color="auto" w:fill="FFFFFF"/>
        <w:spacing w:before="90" w:after="90"/>
        <w:rPr>
          <w:rFonts w:eastAsia="Times New Roman" w:cs="Times New Roman"/>
          <w:color w:val="222222"/>
          <w:szCs w:val="24"/>
        </w:rPr>
      </w:pPr>
      <w:r w:rsidRPr="00374740">
        <w:rPr>
          <w:rFonts w:eastAsia="Times New Roman" w:cs="Times New Roman"/>
          <w:color w:val="222222"/>
          <w:szCs w:val="24"/>
        </w:rPr>
        <w:t>This report discusses the Sheraton hote</w:t>
      </w:r>
      <w:r w:rsidR="00B46C0A" w:rsidRPr="00374740">
        <w:rPr>
          <w:rFonts w:eastAsia="Times New Roman" w:cs="Times New Roman"/>
          <w:color w:val="222222"/>
          <w:szCs w:val="24"/>
        </w:rPr>
        <w:t xml:space="preserve">l and </w:t>
      </w:r>
      <w:r w:rsidR="007E788A" w:rsidRPr="00374740">
        <w:rPr>
          <w:rFonts w:eastAsia="Times New Roman" w:cs="Times New Roman"/>
          <w:color w:val="222222"/>
          <w:szCs w:val="24"/>
        </w:rPr>
        <w:t>its</w:t>
      </w:r>
      <w:r w:rsidR="00B46C0A" w:rsidRPr="00374740">
        <w:rPr>
          <w:rFonts w:eastAsia="Times New Roman" w:cs="Times New Roman"/>
          <w:color w:val="222222"/>
          <w:szCs w:val="24"/>
        </w:rPr>
        <w:t xml:space="preserve"> expansion plan in other selected </w:t>
      </w:r>
      <w:r w:rsidR="005D63B5" w:rsidRPr="00374740">
        <w:rPr>
          <w:rFonts w:eastAsia="Times New Roman" w:cs="Times New Roman"/>
          <w:color w:val="222222"/>
          <w:szCs w:val="24"/>
        </w:rPr>
        <w:t>countries; the</w:t>
      </w:r>
      <w:r w:rsidR="00B46C0A" w:rsidRPr="00374740">
        <w:rPr>
          <w:rFonts w:eastAsia="Times New Roman" w:cs="Times New Roman"/>
          <w:color w:val="222222"/>
          <w:szCs w:val="24"/>
        </w:rPr>
        <w:t xml:space="preserve"> </w:t>
      </w:r>
      <w:r w:rsidR="007E788A" w:rsidRPr="00374740">
        <w:rPr>
          <w:rFonts w:eastAsia="Times New Roman" w:cs="Times New Roman"/>
          <w:color w:val="222222"/>
          <w:szCs w:val="24"/>
        </w:rPr>
        <w:t>aim</w:t>
      </w:r>
      <w:r w:rsidR="00B46C0A" w:rsidRPr="00374740">
        <w:rPr>
          <w:rFonts w:eastAsia="Times New Roman" w:cs="Times New Roman"/>
          <w:color w:val="222222"/>
          <w:szCs w:val="24"/>
        </w:rPr>
        <w:t xml:space="preserve"> is to expand the business globally and acquire more consumers. The marketing plan has been developed </w:t>
      </w:r>
      <w:r w:rsidR="005D63B5" w:rsidRPr="00374740">
        <w:rPr>
          <w:rFonts w:eastAsia="Times New Roman" w:cs="Times New Roman"/>
          <w:color w:val="222222"/>
          <w:szCs w:val="24"/>
        </w:rPr>
        <w:t xml:space="preserve">to acquire a large base of consumers. The micro and macro analysis of the Sheraton hotel has been conducted in order to evaluate the strengths and competitive advantage; along with that, it also formulated the strategies that can help to increase consumers. This </w:t>
      </w:r>
      <w:proofErr w:type="gramStart"/>
      <w:r w:rsidR="005D63B5" w:rsidRPr="00374740">
        <w:rPr>
          <w:rFonts w:eastAsia="Times New Roman" w:cs="Times New Roman"/>
          <w:color w:val="222222"/>
          <w:szCs w:val="24"/>
        </w:rPr>
        <w:t>highlight</w:t>
      </w:r>
      <w:proofErr w:type="gramEnd"/>
      <w:r w:rsidR="005D63B5" w:rsidRPr="00374740">
        <w:rPr>
          <w:rFonts w:eastAsia="Times New Roman" w:cs="Times New Roman"/>
          <w:color w:val="222222"/>
          <w:szCs w:val="24"/>
        </w:rPr>
        <w:t xml:space="preserve"> the Situational analysis that </w:t>
      </w:r>
      <w:r w:rsidR="00D44479" w:rsidRPr="00374740">
        <w:rPr>
          <w:rFonts w:eastAsia="Times New Roman" w:cs="Times New Roman"/>
          <w:color w:val="222222"/>
          <w:szCs w:val="24"/>
        </w:rPr>
        <w:t>contains</w:t>
      </w:r>
      <w:r w:rsidR="005D63B5" w:rsidRPr="00374740">
        <w:rPr>
          <w:rFonts w:eastAsia="Times New Roman" w:cs="Times New Roman"/>
          <w:color w:val="222222"/>
          <w:szCs w:val="24"/>
        </w:rPr>
        <w:t xml:space="preserve"> </w:t>
      </w:r>
      <w:r w:rsidR="00321018" w:rsidRPr="00374740">
        <w:rPr>
          <w:rFonts w:eastAsia="Times New Roman" w:cs="Times New Roman"/>
          <w:color w:val="222222"/>
          <w:szCs w:val="24"/>
        </w:rPr>
        <w:t xml:space="preserve">the </w:t>
      </w:r>
      <w:r w:rsidR="005D63B5" w:rsidRPr="00374740">
        <w:rPr>
          <w:rFonts w:eastAsia="Times New Roman" w:cs="Times New Roman"/>
          <w:color w:val="222222"/>
          <w:szCs w:val="24"/>
        </w:rPr>
        <w:t>5</w:t>
      </w:r>
      <w:r w:rsidR="000B5ED6" w:rsidRPr="00374740">
        <w:rPr>
          <w:rFonts w:eastAsia="Times New Roman" w:cs="Times New Roman"/>
          <w:color w:val="222222"/>
          <w:szCs w:val="24"/>
        </w:rPr>
        <w:t>C's</w:t>
      </w:r>
      <w:r w:rsidR="005D63B5" w:rsidRPr="00374740">
        <w:rPr>
          <w:rFonts w:eastAsia="Times New Roman" w:cs="Times New Roman"/>
          <w:color w:val="222222"/>
          <w:szCs w:val="24"/>
        </w:rPr>
        <w:t>; further</w:t>
      </w:r>
      <w:r w:rsidR="00321018" w:rsidRPr="00374740">
        <w:rPr>
          <w:rFonts w:eastAsia="Times New Roman" w:cs="Times New Roman"/>
          <w:color w:val="222222"/>
          <w:szCs w:val="24"/>
        </w:rPr>
        <w:t>,</w:t>
      </w:r>
      <w:r w:rsidR="005D63B5" w:rsidRPr="00374740">
        <w:rPr>
          <w:rFonts w:eastAsia="Times New Roman" w:cs="Times New Roman"/>
          <w:color w:val="222222"/>
          <w:szCs w:val="24"/>
        </w:rPr>
        <w:t xml:space="preserve"> it discusses the marketing mix </w:t>
      </w:r>
      <w:r w:rsidR="00D44479" w:rsidRPr="00374740">
        <w:rPr>
          <w:rFonts w:eastAsia="Times New Roman" w:cs="Times New Roman"/>
          <w:color w:val="222222"/>
          <w:szCs w:val="24"/>
        </w:rPr>
        <w:t xml:space="preserve">and the </w:t>
      </w:r>
      <w:r w:rsidR="00321018" w:rsidRPr="00374740">
        <w:rPr>
          <w:rFonts w:eastAsia="Times New Roman" w:cs="Times New Roman"/>
          <w:color w:val="222222"/>
          <w:szCs w:val="24"/>
        </w:rPr>
        <w:t>Gantt</w:t>
      </w:r>
      <w:r w:rsidR="00D44479" w:rsidRPr="00374740">
        <w:rPr>
          <w:rFonts w:eastAsia="Times New Roman" w:cs="Times New Roman"/>
          <w:color w:val="222222"/>
          <w:szCs w:val="24"/>
        </w:rPr>
        <w:t xml:space="preserve"> chart for managing the marketing plan. </w:t>
      </w:r>
    </w:p>
    <w:p w14:paraId="30504D33" w14:textId="77777777" w:rsidR="00251931" w:rsidRPr="00374740" w:rsidRDefault="00000000" w:rsidP="00374740">
      <w:pPr>
        <w:pStyle w:val="Heading1"/>
        <w:rPr>
          <w:rFonts w:cs="Times New Roman"/>
          <w:sz w:val="24"/>
          <w:szCs w:val="24"/>
        </w:rPr>
      </w:pPr>
      <w:bookmarkStart w:id="1" w:name="_Toc120523979"/>
      <w:r w:rsidRPr="00374740">
        <w:rPr>
          <w:rFonts w:cs="Times New Roman"/>
          <w:sz w:val="24"/>
          <w:szCs w:val="24"/>
        </w:rPr>
        <w:t>Situation Analysis</w:t>
      </w:r>
      <w:bookmarkEnd w:id="1"/>
    </w:p>
    <w:p w14:paraId="13AE74D2" w14:textId="77777777" w:rsidR="00251931" w:rsidRPr="00374740" w:rsidRDefault="00000000" w:rsidP="00374740">
      <w:pPr>
        <w:shd w:val="clear" w:color="auto" w:fill="FFFFFF"/>
        <w:spacing w:before="90" w:after="90"/>
        <w:rPr>
          <w:rFonts w:eastAsia="Times New Roman" w:cs="Times New Roman"/>
          <w:color w:val="222222"/>
          <w:szCs w:val="24"/>
        </w:rPr>
      </w:pPr>
      <w:r w:rsidRPr="00374740">
        <w:rPr>
          <w:rFonts w:eastAsia="Times New Roman" w:cs="Times New Roman"/>
          <w:b/>
          <w:bCs/>
          <w:color w:val="222222"/>
          <w:szCs w:val="24"/>
        </w:rPr>
        <w:t>5 'C's</w:t>
      </w:r>
    </w:p>
    <w:p w14:paraId="26C46738" w14:textId="77777777" w:rsidR="00251931" w:rsidRPr="00374740" w:rsidRDefault="00000000" w:rsidP="00374740">
      <w:pPr>
        <w:pStyle w:val="Heading2"/>
        <w:rPr>
          <w:rFonts w:cs="Times New Roman"/>
          <w:szCs w:val="24"/>
        </w:rPr>
      </w:pPr>
      <w:bookmarkStart w:id="2" w:name="_Toc120523980"/>
      <w:r w:rsidRPr="00374740">
        <w:rPr>
          <w:rFonts w:cs="Times New Roman"/>
          <w:bCs/>
          <w:szCs w:val="24"/>
        </w:rPr>
        <w:t>Company:</w:t>
      </w:r>
      <w:r w:rsidRPr="00374740">
        <w:rPr>
          <w:rFonts w:cs="Times New Roman"/>
          <w:szCs w:val="24"/>
        </w:rPr>
        <w:t xml:space="preserve"> SWOT analysis</w:t>
      </w:r>
      <w:bookmarkEnd w:id="2"/>
      <w:r w:rsidRPr="00374740">
        <w:rPr>
          <w:rFonts w:cs="Times New Roman"/>
          <w:szCs w:val="24"/>
        </w:rPr>
        <w:t xml:space="preserve"> </w:t>
      </w:r>
    </w:p>
    <w:tbl>
      <w:tblPr>
        <w:tblStyle w:val="TableGrid"/>
        <w:tblW w:w="0" w:type="auto"/>
        <w:tblLook w:val="04A0" w:firstRow="1" w:lastRow="0" w:firstColumn="1" w:lastColumn="0" w:noHBand="0" w:noVBand="1"/>
      </w:tblPr>
      <w:tblGrid>
        <w:gridCol w:w="4507"/>
        <w:gridCol w:w="4509"/>
      </w:tblGrid>
      <w:tr w:rsidR="00A04E06" w14:paraId="079F818F" w14:textId="77777777" w:rsidTr="00321018">
        <w:tc>
          <w:tcPr>
            <w:tcW w:w="4621" w:type="dxa"/>
          </w:tcPr>
          <w:p w14:paraId="57B89B65" w14:textId="77777777" w:rsidR="00321018"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 xml:space="preserve">Strengths </w:t>
            </w:r>
          </w:p>
          <w:p w14:paraId="602E598A" w14:textId="77777777" w:rsidR="00D463A5" w:rsidRPr="00374740" w:rsidRDefault="00000000" w:rsidP="00374740">
            <w:pPr>
              <w:pStyle w:val="ListParagraph"/>
              <w:numPr>
                <w:ilvl w:val="0"/>
                <w:numId w:val="8"/>
              </w:numPr>
              <w:spacing w:before="90" w:after="90"/>
              <w:rPr>
                <w:rFonts w:eastAsia="Times New Roman" w:cs="Times New Roman"/>
                <w:color w:val="222222"/>
                <w:szCs w:val="24"/>
              </w:rPr>
            </w:pPr>
            <w:r w:rsidRPr="00374740">
              <w:rPr>
                <w:rFonts w:eastAsia="Times New Roman" w:cs="Times New Roman"/>
                <w:color w:val="222222"/>
                <w:szCs w:val="24"/>
              </w:rPr>
              <w:t xml:space="preserve">Sheraton hotel has </w:t>
            </w:r>
            <w:r w:rsidR="00D363E5" w:rsidRPr="00374740">
              <w:rPr>
                <w:rFonts w:eastAsia="Times New Roman" w:cs="Times New Roman"/>
                <w:color w:val="222222"/>
                <w:szCs w:val="24"/>
              </w:rPr>
              <w:t xml:space="preserve">a </w:t>
            </w:r>
            <w:r w:rsidRPr="00374740">
              <w:rPr>
                <w:rFonts w:eastAsia="Times New Roman" w:cs="Times New Roman"/>
                <w:color w:val="222222"/>
                <w:szCs w:val="24"/>
              </w:rPr>
              <w:t>wide network of hotels</w:t>
            </w:r>
            <w:r w:rsidR="00D363E5" w:rsidRPr="00374740">
              <w:rPr>
                <w:rFonts w:eastAsia="Times New Roman" w:cs="Times New Roman"/>
                <w:color w:val="222222"/>
                <w:szCs w:val="24"/>
              </w:rPr>
              <w:t>,</w:t>
            </w:r>
            <w:r w:rsidRPr="00374740">
              <w:rPr>
                <w:rFonts w:eastAsia="Times New Roman" w:cs="Times New Roman"/>
                <w:color w:val="222222"/>
                <w:szCs w:val="24"/>
              </w:rPr>
              <w:t xml:space="preserve"> </w:t>
            </w:r>
            <w:proofErr w:type="gramStart"/>
            <w:r w:rsidRPr="00374740">
              <w:rPr>
                <w:rFonts w:eastAsia="Times New Roman" w:cs="Times New Roman"/>
                <w:color w:val="222222"/>
                <w:szCs w:val="24"/>
              </w:rPr>
              <w:t>i.e.</w:t>
            </w:r>
            <w:proofErr w:type="gramEnd"/>
            <w:r w:rsidRPr="00374740">
              <w:rPr>
                <w:rFonts w:eastAsia="Times New Roman" w:cs="Times New Roman"/>
                <w:color w:val="222222"/>
                <w:szCs w:val="24"/>
              </w:rPr>
              <w:t xml:space="preserve"> 400 plus </w:t>
            </w:r>
          </w:p>
          <w:p w14:paraId="6D2DF9E4" w14:textId="77777777" w:rsidR="00D363E5" w:rsidRPr="00374740" w:rsidRDefault="00000000" w:rsidP="00374740">
            <w:pPr>
              <w:pStyle w:val="ListParagraph"/>
              <w:numPr>
                <w:ilvl w:val="0"/>
                <w:numId w:val="8"/>
              </w:numPr>
              <w:spacing w:before="90" w:after="90"/>
              <w:rPr>
                <w:rFonts w:eastAsia="Times New Roman" w:cs="Times New Roman"/>
                <w:color w:val="222222"/>
                <w:szCs w:val="24"/>
              </w:rPr>
            </w:pPr>
            <w:r w:rsidRPr="00374740">
              <w:rPr>
                <w:rFonts w:eastAsia="Times New Roman" w:cs="Times New Roman"/>
                <w:color w:val="222222"/>
                <w:szCs w:val="24"/>
              </w:rPr>
              <w:t xml:space="preserve">Strong brand image </w:t>
            </w:r>
          </w:p>
          <w:p w14:paraId="17D89C36" w14:textId="77777777" w:rsidR="00D363E5" w:rsidRPr="00374740" w:rsidRDefault="00000000" w:rsidP="00374740">
            <w:pPr>
              <w:pStyle w:val="ListParagraph"/>
              <w:numPr>
                <w:ilvl w:val="0"/>
                <w:numId w:val="8"/>
              </w:numPr>
              <w:spacing w:before="90" w:after="90"/>
              <w:rPr>
                <w:rFonts w:eastAsia="Times New Roman" w:cs="Times New Roman"/>
                <w:color w:val="222222"/>
                <w:szCs w:val="24"/>
              </w:rPr>
            </w:pPr>
            <w:r w:rsidRPr="00374740">
              <w:rPr>
                <w:rFonts w:eastAsia="Times New Roman" w:cs="Times New Roman"/>
                <w:color w:val="222222"/>
                <w:szCs w:val="24"/>
              </w:rPr>
              <w:t xml:space="preserve">Famous for its acquisition strategies </w:t>
            </w:r>
          </w:p>
          <w:p w14:paraId="6BED8B2C" w14:textId="77777777" w:rsidR="00D363E5" w:rsidRPr="00374740" w:rsidRDefault="00000000" w:rsidP="00374740">
            <w:pPr>
              <w:pStyle w:val="ListParagraph"/>
              <w:numPr>
                <w:ilvl w:val="0"/>
                <w:numId w:val="8"/>
              </w:numPr>
              <w:spacing w:before="90" w:after="90"/>
              <w:rPr>
                <w:rFonts w:eastAsia="Times New Roman" w:cs="Times New Roman"/>
                <w:color w:val="222222"/>
                <w:szCs w:val="24"/>
              </w:rPr>
            </w:pPr>
            <w:r w:rsidRPr="00374740">
              <w:rPr>
                <w:rFonts w:eastAsia="Times New Roman" w:cs="Times New Roman"/>
                <w:color w:val="222222"/>
                <w:szCs w:val="24"/>
              </w:rPr>
              <w:t>Presence in 70 countries</w:t>
            </w:r>
            <w:r w:rsidR="00C2440C" w:rsidRPr="00374740">
              <w:rPr>
                <w:rFonts w:eastAsia="Times New Roman" w:cs="Times New Roman"/>
                <w:color w:val="222222"/>
                <w:szCs w:val="24"/>
              </w:rPr>
              <w:t xml:space="preserve"> (Annual Report, 2022)</w:t>
            </w:r>
            <w:r w:rsidRPr="00374740">
              <w:rPr>
                <w:rFonts w:eastAsia="Times New Roman" w:cs="Times New Roman"/>
                <w:color w:val="222222"/>
                <w:szCs w:val="24"/>
              </w:rPr>
              <w:t xml:space="preserve"> </w:t>
            </w:r>
          </w:p>
        </w:tc>
        <w:tc>
          <w:tcPr>
            <w:tcW w:w="4621" w:type="dxa"/>
          </w:tcPr>
          <w:p w14:paraId="130102BC" w14:textId="77777777" w:rsidR="00321018"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 xml:space="preserve">Weaknesses </w:t>
            </w:r>
          </w:p>
          <w:p w14:paraId="28D2A191" w14:textId="77777777" w:rsidR="00B64956" w:rsidRPr="00374740" w:rsidRDefault="00000000" w:rsidP="00374740">
            <w:pPr>
              <w:pStyle w:val="ListParagraph"/>
              <w:numPr>
                <w:ilvl w:val="0"/>
                <w:numId w:val="9"/>
              </w:numPr>
              <w:spacing w:before="90" w:after="90"/>
              <w:rPr>
                <w:rFonts w:eastAsia="Times New Roman" w:cs="Times New Roman"/>
                <w:b/>
                <w:bCs/>
                <w:color w:val="222222"/>
                <w:szCs w:val="24"/>
              </w:rPr>
            </w:pPr>
            <w:r w:rsidRPr="00374740">
              <w:rPr>
                <w:rFonts w:eastAsia="Times New Roman" w:cs="Times New Roman"/>
                <w:color w:val="222222"/>
                <w:szCs w:val="24"/>
              </w:rPr>
              <w:t xml:space="preserve">Sheraton hotel is also offering services that are replicable </w:t>
            </w:r>
          </w:p>
          <w:p w14:paraId="338D0527" w14:textId="77777777" w:rsidR="00B64956" w:rsidRPr="00374740" w:rsidRDefault="00000000" w:rsidP="00374740">
            <w:pPr>
              <w:pStyle w:val="ListParagraph"/>
              <w:numPr>
                <w:ilvl w:val="0"/>
                <w:numId w:val="9"/>
              </w:numPr>
              <w:spacing w:before="90" w:after="90"/>
              <w:rPr>
                <w:rFonts w:eastAsia="Times New Roman" w:cs="Times New Roman"/>
                <w:b/>
                <w:bCs/>
                <w:color w:val="222222"/>
                <w:szCs w:val="24"/>
              </w:rPr>
            </w:pPr>
            <w:r w:rsidRPr="00374740">
              <w:rPr>
                <w:rFonts w:eastAsia="Times New Roman" w:cs="Times New Roman"/>
                <w:color w:val="222222"/>
                <w:szCs w:val="24"/>
              </w:rPr>
              <w:t xml:space="preserve">The </w:t>
            </w:r>
            <w:r w:rsidR="006C025D" w:rsidRPr="00374740">
              <w:rPr>
                <w:rFonts w:eastAsia="Times New Roman" w:cs="Times New Roman"/>
                <w:color w:val="222222"/>
                <w:szCs w:val="24"/>
              </w:rPr>
              <w:t>Consumer's</w:t>
            </w:r>
            <w:r w:rsidRPr="00374740">
              <w:rPr>
                <w:rFonts w:eastAsia="Times New Roman" w:cs="Times New Roman"/>
                <w:color w:val="222222"/>
                <w:szCs w:val="24"/>
              </w:rPr>
              <w:t xml:space="preserve"> preferences </w:t>
            </w:r>
            <w:r w:rsidR="006C025D" w:rsidRPr="00374740">
              <w:rPr>
                <w:rFonts w:eastAsia="Times New Roman" w:cs="Times New Roman"/>
                <w:color w:val="222222"/>
                <w:szCs w:val="24"/>
              </w:rPr>
              <w:t>are</w:t>
            </w:r>
            <w:r w:rsidRPr="00374740">
              <w:rPr>
                <w:rFonts w:eastAsia="Times New Roman" w:cs="Times New Roman"/>
                <w:color w:val="222222"/>
                <w:szCs w:val="24"/>
              </w:rPr>
              <w:t xml:space="preserve"> changing </w:t>
            </w:r>
          </w:p>
          <w:p w14:paraId="440B7BF7" w14:textId="77777777" w:rsidR="00B64956" w:rsidRPr="00374740" w:rsidRDefault="00000000" w:rsidP="00374740">
            <w:pPr>
              <w:pStyle w:val="ListParagraph"/>
              <w:numPr>
                <w:ilvl w:val="0"/>
                <w:numId w:val="9"/>
              </w:numPr>
              <w:spacing w:before="90" w:after="90"/>
              <w:rPr>
                <w:rFonts w:eastAsia="Times New Roman" w:cs="Times New Roman"/>
                <w:color w:val="222222"/>
                <w:szCs w:val="24"/>
              </w:rPr>
            </w:pPr>
            <w:r w:rsidRPr="00374740">
              <w:rPr>
                <w:rFonts w:eastAsia="Times New Roman" w:cs="Times New Roman"/>
                <w:color w:val="222222"/>
                <w:szCs w:val="24"/>
              </w:rPr>
              <w:t xml:space="preserve">The financial planning in the organisation is not effective </w:t>
            </w:r>
            <w:r w:rsidR="00C2440C" w:rsidRPr="00374740">
              <w:rPr>
                <w:rFonts w:eastAsia="Times New Roman" w:cs="Times New Roman"/>
                <w:color w:val="222222"/>
                <w:szCs w:val="24"/>
              </w:rPr>
              <w:t>(Sheraton, 2022)</w:t>
            </w:r>
          </w:p>
        </w:tc>
      </w:tr>
      <w:tr w:rsidR="00A04E06" w14:paraId="050C3E15" w14:textId="77777777" w:rsidTr="00321018">
        <w:tc>
          <w:tcPr>
            <w:tcW w:w="4621" w:type="dxa"/>
          </w:tcPr>
          <w:p w14:paraId="0D3A01BA" w14:textId="77777777" w:rsidR="00321018"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 xml:space="preserve">Opportunities </w:t>
            </w:r>
          </w:p>
          <w:p w14:paraId="0560E795" w14:textId="77777777" w:rsidR="006C025D" w:rsidRPr="00374740" w:rsidRDefault="00000000" w:rsidP="00374740">
            <w:pPr>
              <w:pStyle w:val="ListParagraph"/>
              <w:numPr>
                <w:ilvl w:val="0"/>
                <w:numId w:val="10"/>
              </w:numPr>
              <w:spacing w:before="90" w:after="90"/>
              <w:rPr>
                <w:rFonts w:eastAsia="Times New Roman" w:cs="Times New Roman"/>
                <w:b/>
                <w:bCs/>
                <w:color w:val="222222"/>
                <w:szCs w:val="24"/>
              </w:rPr>
            </w:pPr>
            <w:r w:rsidRPr="00374740">
              <w:rPr>
                <w:rFonts w:eastAsia="Times New Roman" w:cs="Times New Roman"/>
                <w:color w:val="222222"/>
                <w:szCs w:val="24"/>
              </w:rPr>
              <w:t xml:space="preserve">The expansion Scope is increasing. Sheraton </w:t>
            </w:r>
            <w:proofErr w:type="gramStart"/>
            <w:r w:rsidRPr="00374740">
              <w:rPr>
                <w:rFonts w:eastAsia="Times New Roman" w:cs="Times New Roman"/>
                <w:color w:val="222222"/>
                <w:szCs w:val="24"/>
              </w:rPr>
              <w:t>has the opportunity to</w:t>
            </w:r>
            <w:proofErr w:type="gramEnd"/>
            <w:r w:rsidRPr="00374740">
              <w:rPr>
                <w:rFonts w:eastAsia="Times New Roman" w:cs="Times New Roman"/>
                <w:color w:val="222222"/>
                <w:szCs w:val="24"/>
              </w:rPr>
              <w:t xml:space="preserve"> maximise profit.</w:t>
            </w:r>
          </w:p>
          <w:p w14:paraId="71A0FCA4" w14:textId="77777777" w:rsidR="006C025D" w:rsidRPr="00374740" w:rsidRDefault="00000000" w:rsidP="00374740">
            <w:pPr>
              <w:pStyle w:val="ListParagraph"/>
              <w:numPr>
                <w:ilvl w:val="0"/>
                <w:numId w:val="10"/>
              </w:numPr>
              <w:spacing w:before="90" w:after="90"/>
              <w:rPr>
                <w:rFonts w:eastAsia="Times New Roman" w:cs="Times New Roman"/>
                <w:color w:val="222222"/>
                <w:szCs w:val="24"/>
              </w:rPr>
            </w:pPr>
            <w:r w:rsidRPr="00374740">
              <w:rPr>
                <w:rFonts w:eastAsia="Times New Roman" w:cs="Times New Roman"/>
                <w:color w:val="222222"/>
                <w:szCs w:val="24"/>
              </w:rPr>
              <w:t xml:space="preserve">The growth in the hospitality industry is an opportunity for the Sheraton </w:t>
            </w:r>
          </w:p>
          <w:p w14:paraId="480924A7" w14:textId="77777777" w:rsidR="006C025D" w:rsidRPr="00374740" w:rsidRDefault="00000000" w:rsidP="00374740">
            <w:pPr>
              <w:pStyle w:val="ListParagraph"/>
              <w:numPr>
                <w:ilvl w:val="0"/>
                <w:numId w:val="10"/>
              </w:numPr>
              <w:spacing w:before="90" w:after="90"/>
              <w:rPr>
                <w:rFonts w:eastAsia="Times New Roman" w:cs="Times New Roman"/>
                <w:color w:val="222222"/>
                <w:szCs w:val="24"/>
              </w:rPr>
            </w:pPr>
            <w:r w:rsidRPr="00374740">
              <w:rPr>
                <w:rFonts w:eastAsia="Times New Roman" w:cs="Times New Roman"/>
                <w:color w:val="222222"/>
                <w:szCs w:val="24"/>
              </w:rPr>
              <w:t>E</w:t>
            </w:r>
            <w:r w:rsidR="004F5409" w:rsidRPr="00374740">
              <w:rPr>
                <w:rFonts w:eastAsia="Times New Roman" w:cs="Times New Roman"/>
                <w:color w:val="222222"/>
                <w:szCs w:val="24"/>
              </w:rPr>
              <w:t xml:space="preserve">merging technology is also an opportunity for the </w:t>
            </w:r>
            <w:r w:rsidRPr="00374740">
              <w:rPr>
                <w:rFonts w:eastAsia="Times New Roman" w:cs="Times New Roman"/>
                <w:color w:val="222222"/>
                <w:szCs w:val="24"/>
              </w:rPr>
              <w:t xml:space="preserve">Hospitality industry </w:t>
            </w:r>
          </w:p>
        </w:tc>
        <w:tc>
          <w:tcPr>
            <w:tcW w:w="4621" w:type="dxa"/>
          </w:tcPr>
          <w:p w14:paraId="21CFE4ED" w14:textId="77777777" w:rsidR="00321018"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Threats</w:t>
            </w:r>
          </w:p>
          <w:p w14:paraId="3F8E0BCC" w14:textId="77777777" w:rsidR="00597724" w:rsidRPr="00374740" w:rsidRDefault="00000000" w:rsidP="00374740">
            <w:pPr>
              <w:pStyle w:val="ListParagraph"/>
              <w:numPr>
                <w:ilvl w:val="0"/>
                <w:numId w:val="11"/>
              </w:numPr>
              <w:spacing w:before="90" w:after="90"/>
              <w:rPr>
                <w:rFonts w:eastAsia="Times New Roman" w:cs="Times New Roman"/>
                <w:color w:val="222222"/>
                <w:szCs w:val="24"/>
              </w:rPr>
            </w:pPr>
            <w:r w:rsidRPr="00374740">
              <w:rPr>
                <w:rFonts w:eastAsia="Times New Roman" w:cs="Times New Roman"/>
                <w:color w:val="222222"/>
                <w:szCs w:val="24"/>
              </w:rPr>
              <w:t xml:space="preserve">The competition in the industry is increasing </w:t>
            </w:r>
          </w:p>
          <w:p w14:paraId="476777B0" w14:textId="77777777" w:rsidR="00A60145" w:rsidRPr="00374740" w:rsidRDefault="00000000" w:rsidP="00374740">
            <w:pPr>
              <w:pStyle w:val="ListParagraph"/>
              <w:numPr>
                <w:ilvl w:val="0"/>
                <w:numId w:val="11"/>
              </w:numPr>
              <w:spacing w:before="90" w:after="90"/>
              <w:rPr>
                <w:rFonts w:eastAsia="Times New Roman" w:cs="Times New Roman"/>
                <w:color w:val="222222"/>
                <w:szCs w:val="24"/>
              </w:rPr>
            </w:pPr>
            <w:r w:rsidRPr="00374740">
              <w:rPr>
                <w:rFonts w:eastAsia="Times New Roman" w:cs="Times New Roman"/>
                <w:color w:val="222222"/>
                <w:szCs w:val="24"/>
              </w:rPr>
              <w:t xml:space="preserve">The hospitality industry is dependent on </w:t>
            </w:r>
            <w:r w:rsidR="0089302D" w:rsidRPr="00374740">
              <w:rPr>
                <w:rFonts w:eastAsia="Times New Roman" w:cs="Times New Roman"/>
                <w:color w:val="222222"/>
                <w:szCs w:val="24"/>
              </w:rPr>
              <w:t xml:space="preserve">the economic condition </w:t>
            </w:r>
          </w:p>
          <w:p w14:paraId="676767F6" w14:textId="77777777" w:rsidR="0089302D" w:rsidRPr="00374740" w:rsidRDefault="00000000" w:rsidP="00374740">
            <w:pPr>
              <w:pStyle w:val="ListParagraph"/>
              <w:numPr>
                <w:ilvl w:val="0"/>
                <w:numId w:val="11"/>
              </w:numPr>
              <w:spacing w:before="90" w:after="90"/>
              <w:rPr>
                <w:rFonts w:eastAsia="Times New Roman" w:cs="Times New Roman"/>
                <w:color w:val="222222"/>
                <w:szCs w:val="24"/>
              </w:rPr>
            </w:pPr>
            <w:r w:rsidRPr="00374740">
              <w:rPr>
                <w:rFonts w:eastAsia="Times New Roman" w:cs="Times New Roman"/>
                <w:color w:val="222222"/>
                <w:szCs w:val="24"/>
              </w:rPr>
              <w:t xml:space="preserve">The preferences </w:t>
            </w:r>
            <w:r w:rsidR="006D12B2" w:rsidRPr="00374740">
              <w:rPr>
                <w:rFonts w:eastAsia="Times New Roman" w:cs="Times New Roman"/>
                <w:color w:val="222222"/>
                <w:szCs w:val="24"/>
              </w:rPr>
              <w:t xml:space="preserve">of consumers are changing </w:t>
            </w:r>
          </w:p>
        </w:tc>
      </w:tr>
    </w:tbl>
    <w:p w14:paraId="41B66CD1" w14:textId="77777777" w:rsidR="00321018" w:rsidRPr="00374740" w:rsidRDefault="00321018" w:rsidP="00374740">
      <w:pPr>
        <w:shd w:val="clear" w:color="auto" w:fill="FFFFFF"/>
        <w:spacing w:before="90" w:after="90"/>
        <w:rPr>
          <w:rFonts w:eastAsia="Times New Roman" w:cs="Times New Roman"/>
          <w:color w:val="222222"/>
          <w:szCs w:val="24"/>
        </w:rPr>
      </w:pPr>
    </w:p>
    <w:p w14:paraId="0E7968D1" w14:textId="77777777" w:rsidR="00251931" w:rsidRPr="00374740" w:rsidRDefault="00000000" w:rsidP="00374740">
      <w:pPr>
        <w:pStyle w:val="Heading2"/>
        <w:rPr>
          <w:rFonts w:cs="Times New Roman"/>
          <w:szCs w:val="24"/>
        </w:rPr>
      </w:pPr>
      <w:bookmarkStart w:id="3" w:name="_Toc120523981"/>
      <w:r w:rsidRPr="00374740">
        <w:rPr>
          <w:rFonts w:cs="Times New Roman"/>
          <w:szCs w:val="24"/>
        </w:rPr>
        <w:t>Customers: Segmentation and Targeting</w:t>
      </w:r>
      <w:bookmarkEnd w:id="3"/>
    </w:p>
    <w:tbl>
      <w:tblPr>
        <w:tblStyle w:val="TableGrid"/>
        <w:tblW w:w="0" w:type="auto"/>
        <w:tblLook w:val="04A0" w:firstRow="1" w:lastRow="0" w:firstColumn="1" w:lastColumn="0" w:noHBand="0" w:noVBand="1"/>
      </w:tblPr>
      <w:tblGrid>
        <w:gridCol w:w="2999"/>
        <w:gridCol w:w="3015"/>
        <w:gridCol w:w="3002"/>
      </w:tblGrid>
      <w:tr w:rsidR="00A04E06" w14:paraId="617DA8E1" w14:textId="77777777" w:rsidTr="00751150">
        <w:tc>
          <w:tcPr>
            <w:tcW w:w="3080" w:type="dxa"/>
          </w:tcPr>
          <w:p w14:paraId="62B6DA10" w14:textId="77777777" w:rsidR="00751150"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 xml:space="preserve">Segmentation </w:t>
            </w:r>
          </w:p>
        </w:tc>
        <w:tc>
          <w:tcPr>
            <w:tcW w:w="3081" w:type="dxa"/>
          </w:tcPr>
          <w:p w14:paraId="1BD8843C" w14:textId="77777777" w:rsidR="00751150"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 xml:space="preserve">Targeting </w:t>
            </w:r>
          </w:p>
        </w:tc>
        <w:tc>
          <w:tcPr>
            <w:tcW w:w="3081" w:type="dxa"/>
          </w:tcPr>
          <w:p w14:paraId="5C55C544" w14:textId="77777777" w:rsidR="00751150"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 xml:space="preserve">Positioning </w:t>
            </w:r>
          </w:p>
        </w:tc>
      </w:tr>
      <w:tr w:rsidR="00A04E06" w14:paraId="37738E09" w14:textId="77777777" w:rsidTr="00751150">
        <w:tc>
          <w:tcPr>
            <w:tcW w:w="3080" w:type="dxa"/>
          </w:tcPr>
          <w:p w14:paraId="2CC49E26" w14:textId="77777777" w:rsidR="00751150" w:rsidRPr="00374740" w:rsidRDefault="00000000" w:rsidP="00374740">
            <w:pPr>
              <w:pStyle w:val="ListParagraph"/>
              <w:numPr>
                <w:ilvl w:val="0"/>
                <w:numId w:val="12"/>
              </w:numPr>
              <w:spacing w:before="90" w:after="90"/>
              <w:rPr>
                <w:rFonts w:eastAsia="Times New Roman" w:cs="Times New Roman"/>
                <w:color w:val="222222"/>
                <w:szCs w:val="24"/>
              </w:rPr>
            </w:pPr>
            <w:r w:rsidRPr="00374740">
              <w:rPr>
                <w:rFonts w:eastAsia="Times New Roman" w:cs="Times New Roman"/>
                <w:color w:val="222222"/>
                <w:szCs w:val="24"/>
              </w:rPr>
              <w:t xml:space="preserve">Sheraton Hotel has been divided into two groups which are leisure and business travellers. </w:t>
            </w:r>
          </w:p>
        </w:tc>
        <w:tc>
          <w:tcPr>
            <w:tcW w:w="3081" w:type="dxa"/>
          </w:tcPr>
          <w:p w14:paraId="0DF3EC8D" w14:textId="77777777" w:rsidR="00751150" w:rsidRPr="00374740" w:rsidRDefault="00000000" w:rsidP="00374740">
            <w:pPr>
              <w:pStyle w:val="ListParagraph"/>
              <w:numPr>
                <w:ilvl w:val="0"/>
                <w:numId w:val="12"/>
              </w:numPr>
              <w:spacing w:before="90" w:after="90"/>
              <w:rPr>
                <w:rFonts w:eastAsia="Times New Roman" w:cs="Times New Roman"/>
                <w:color w:val="222222"/>
                <w:szCs w:val="24"/>
              </w:rPr>
            </w:pPr>
            <w:r w:rsidRPr="00374740">
              <w:rPr>
                <w:rFonts w:eastAsia="Times New Roman" w:cs="Times New Roman"/>
                <w:color w:val="222222"/>
                <w:szCs w:val="24"/>
              </w:rPr>
              <w:t>The target consumers of the</w:t>
            </w:r>
            <w:r w:rsidR="0041362D" w:rsidRPr="00374740">
              <w:rPr>
                <w:rFonts w:eastAsia="Times New Roman" w:cs="Times New Roman"/>
                <w:color w:val="222222"/>
                <w:szCs w:val="24"/>
              </w:rPr>
              <w:t xml:space="preserve"> Sheraton hotel </w:t>
            </w:r>
            <w:r w:rsidR="00C52905" w:rsidRPr="00374740">
              <w:rPr>
                <w:rFonts w:eastAsia="Times New Roman" w:cs="Times New Roman"/>
                <w:color w:val="222222"/>
                <w:szCs w:val="24"/>
              </w:rPr>
              <w:t xml:space="preserve">are business travellers and consumers </w:t>
            </w:r>
            <w:r w:rsidR="001833B8" w:rsidRPr="00374740">
              <w:rPr>
                <w:rFonts w:eastAsia="Times New Roman" w:cs="Times New Roman"/>
                <w:color w:val="222222"/>
                <w:szCs w:val="24"/>
              </w:rPr>
              <w:t>who</w:t>
            </w:r>
            <w:r w:rsidR="00C52905" w:rsidRPr="00374740">
              <w:rPr>
                <w:rFonts w:eastAsia="Times New Roman" w:cs="Times New Roman"/>
                <w:color w:val="222222"/>
                <w:szCs w:val="24"/>
              </w:rPr>
              <w:t xml:space="preserve"> spend time on vacations </w:t>
            </w:r>
          </w:p>
          <w:p w14:paraId="61C6A168" w14:textId="77777777" w:rsidR="00C52905" w:rsidRPr="00374740" w:rsidRDefault="00000000" w:rsidP="00374740">
            <w:pPr>
              <w:pStyle w:val="ListParagraph"/>
              <w:numPr>
                <w:ilvl w:val="0"/>
                <w:numId w:val="12"/>
              </w:numPr>
              <w:spacing w:before="90" w:after="90"/>
              <w:rPr>
                <w:rFonts w:eastAsia="Times New Roman" w:cs="Times New Roman"/>
                <w:color w:val="222222"/>
                <w:szCs w:val="24"/>
              </w:rPr>
            </w:pPr>
            <w:r w:rsidRPr="00374740">
              <w:rPr>
                <w:rFonts w:eastAsia="Times New Roman" w:cs="Times New Roman"/>
                <w:color w:val="222222"/>
                <w:szCs w:val="24"/>
              </w:rPr>
              <w:t>Honeymoon couples</w:t>
            </w:r>
          </w:p>
        </w:tc>
        <w:tc>
          <w:tcPr>
            <w:tcW w:w="3081" w:type="dxa"/>
          </w:tcPr>
          <w:p w14:paraId="1C2AF7DD" w14:textId="77777777" w:rsidR="00751150" w:rsidRPr="00374740" w:rsidRDefault="00000000" w:rsidP="00374740">
            <w:pPr>
              <w:pStyle w:val="ListParagraph"/>
              <w:numPr>
                <w:ilvl w:val="0"/>
                <w:numId w:val="12"/>
              </w:numPr>
              <w:spacing w:before="90" w:after="90"/>
              <w:rPr>
                <w:rFonts w:eastAsia="Times New Roman" w:cs="Times New Roman"/>
                <w:color w:val="222222"/>
                <w:szCs w:val="24"/>
              </w:rPr>
            </w:pPr>
            <w:r w:rsidRPr="00374740">
              <w:rPr>
                <w:rFonts w:eastAsia="Times New Roman" w:cs="Times New Roman"/>
                <w:color w:val="222222"/>
                <w:szCs w:val="24"/>
              </w:rPr>
              <w:t xml:space="preserve">Sheraton hotel has been positioned as a </w:t>
            </w:r>
            <w:r w:rsidR="003920BA" w:rsidRPr="00374740">
              <w:rPr>
                <w:rFonts w:eastAsia="Times New Roman" w:cs="Times New Roman"/>
                <w:color w:val="222222"/>
                <w:szCs w:val="24"/>
              </w:rPr>
              <w:t>best-class</w:t>
            </w:r>
            <w:r w:rsidRPr="00374740">
              <w:rPr>
                <w:rFonts w:eastAsia="Times New Roman" w:cs="Times New Roman"/>
                <w:color w:val="222222"/>
                <w:szCs w:val="24"/>
              </w:rPr>
              <w:t xml:space="preserve"> customer service and comfort provider hotel. </w:t>
            </w:r>
          </w:p>
        </w:tc>
      </w:tr>
    </w:tbl>
    <w:p w14:paraId="671CC450" w14:textId="77777777" w:rsidR="00751150" w:rsidRPr="00374740" w:rsidRDefault="00751150" w:rsidP="00374740">
      <w:pPr>
        <w:shd w:val="clear" w:color="auto" w:fill="FFFFFF"/>
        <w:spacing w:before="90" w:after="90"/>
        <w:rPr>
          <w:rFonts w:eastAsia="Times New Roman" w:cs="Times New Roman"/>
          <w:color w:val="222222"/>
          <w:szCs w:val="24"/>
        </w:rPr>
      </w:pPr>
    </w:p>
    <w:p w14:paraId="55A4111F" w14:textId="77777777" w:rsidR="00251931" w:rsidRPr="00374740" w:rsidRDefault="00000000" w:rsidP="00374740">
      <w:pPr>
        <w:pStyle w:val="Heading2"/>
        <w:rPr>
          <w:rFonts w:cs="Times New Roman"/>
          <w:szCs w:val="24"/>
        </w:rPr>
      </w:pPr>
      <w:bookmarkStart w:id="4" w:name="_Toc120523982"/>
      <w:r w:rsidRPr="00374740">
        <w:rPr>
          <w:rFonts w:cs="Times New Roman"/>
          <w:szCs w:val="24"/>
        </w:rPr>
        <w:t xml:space="preserve">Competitors: </w:t>
      </w:r>
      <w:r w:rsidR="0022794B" w:rsidRPr="00374740">
        <w:rPr>
          <w:rFonts w:cs="Times New Roman"/>
          <w:szCs w:val="24"/>
        </w:rPr>
        <w:t>Porter’s</w:t>
      </w:r>
      <w:r w:rsidRPr="00374740">
        <w:rPr>
          <w:rFonts w:cs="Times New Roman"/>
          <w:szCs w:val="24"/>
        </w:rPr>
        <w:t xml:space="preserve"> five forces</w:t>
      </w:r>
      <w:bookmarkEnd w:id="4"/>
    </w:p>
    <w:tbl>
      <w:tblPr>
        <w:tblStyle w:val="TableGrid"/>
        <w:tblW w:w="0" w:type="auto"/>
        <w:tblLook w:val="04A0" w:firstRow="1" w:lastRow="0" w:firstColumn="1" w:lastColumn="0" w:noHBand="0" w:noVBand="1"/>
      </w:tblPr>
      <w:tblGrid>
        <w:gridCol w:w="3447"/>
        <w:gridCol w:w="5569"/>
      </w:tblGrid>
      <w:tr w:rsidR="00A04E06" w14:paraId="7771159F" w14:textId="77777777" w:rsidTr="00F00EBC">
        <w:tc>
          <w:tcPr>
            <w:tcW w:w="3528" w:type="dxa"/>
          </w:tcPr>
          <w:p w14:paraId="1231A6DC" w14:textId="77777777" w:rsidR="00F00EBC" w:rsidRPr="00F00EBC" w:rsidRDefault="00000000" w:rsidP="00374740">
            <w:pPr>
              <w:spacing w:before="90" w:after="90"/>
              <w:rPr>
                <w:rFonts w:eastAsia="Times New Roman" w:cs="Times New Roman"/>
                <w:b/>
                <w:bCs/>
                <w:color w:val="222222"/>
                <w:szCs w:val="24"/>
                <w:lang w:val="en-US"/>
              </w:rPr>
            </w:pPr>
            <w:r w:rsidRPr="00F00EBC">
              <w:rPr>
                <w:rFonts w:eastAsia="Times New Roman" w:cs="Times New Roman"/>
                <w:b/>
                <w:bCs/>
                <w:color w:val="222222"/>
                <w:szCs w:val="24"/>
                <w:lang w:val="en-US"/>
              </w:rPr>
              <w:t>Bargaining power of buyers</w:t>
            </w:r>
          </w:p>
          <w:p w14:paraId="15DAFC2C" w14:textId="77777777" w:rsidR="00F00EBC" w:rsidRPr="00F00EBC" w:rsidRDefault="00000000" w:rsidP="00374740">
            <w:pPr>
              <w:spacing w:before="90" w:after="90"/>
              <w:rPr>
                <w:rFonts w:eastAsia="Times New Roman" w:cs="Times New Roman"/>
                <w:b/>
                <w:bCs/>
                <w:color w:val="222222"/>
                <w:szCs w:val="24"/>
                <w:lang w:val="en-US"/>
              </w:rPr>
            </w:pPr>
            <w:r w:rsidRPr="00F00EBC">
              <w:rPr>
                <w:rFonts w:eastAsia="Times New Roman" w:cs="Times New Roman"/>
                <w:b/>
                <w:bCs/>
                <w:color w:val="222222"/>
                <w:szCs w:val="24"/>
                <w:lang w:val="en-US"/>
              </w:rPr>
              <w:t>(High)</w:t>
            </w:r>
          </w:p>
          <w:p w14:paraId="0D08EAF2" w14:textId="77777777" w:rsidR="00F00EBC" w:rsidRPr="00374740" w:rsidRDefault="00F00EBC" w:rsidP="00374740">
            <w:pPr>
              <w:spacing w:before="90" w:after="90"/>
              <w:rPr>
                <w:rFonts w:eastAsia="Times New Roman" w:cs="Times New Roman"/>
                <w:b/>
                <w:bCs/>
                <w:color w:val="222222"/>
                <w:szCs w:val="24"/>
              </w:rPr>
            </w:pPr>
          </w:p>
        </w:tc>
        <w:tc>
          <w:tcPr>
            <w:tcW w:w="5714" w:type="dxa"/>
          </w:tcPr>
          <w:p w14:paraId="2A29F9EA" w14:textId="77777777" w:rsidR="00F00EBC" w:rsidRPr="00F00EBC" w:rsidRDefault="00000000" w:rsidP="00374740">
            <w:pPr>
              <w:numPr>
                <w:ilvl w:val="0"/>
                <w:numId w:val="14"/>
              </w:numPr>
              <w:spacing w:before="90" w:after="90"/>
              <w:rPr>
                <w:rFonts w:eastAsia="Times New Roman" w:cs="Times New Roman"/>
                <w:color w:val="222222"/>
                <w:szCs w:val="24"/>
                <w:lang w:val="en-US"/>
              </w:rPr>
            </w:pPr>
            <w:r w:rsidRPr="00F00EBC">
              <w:rPr>
                <w:rFonts w:eastAsia="Times New Roman" w:cs="Times New Roman"/>
                <w:color w:val="222222"/>
                <w:szCs w:val="24"/>
                <w:lang w:val="en-US"/>
              </w:rPr>
              <w:t xml:space="preserve">The </w:t>
            </w:r>
            <w:r w:rsidR="00F42F07" w:rsidRPr="00374740">
              <w:rPr>
                <w:rFonts w:eastAsia="Times New Roman" w:cs="Times New Roman"/>
                <w:color w:val="222222"/>
                <w:szCs w:val="24"/>
                <w:lang w:val="en-US"/>
              </w:rPr>
              <w:t>Consumer’s</w:t>
            </w:r>
            <w:r w:rsidRPr="00F00EBC">
              <w:rPr>
                <w:rFonts w:eastAsia="Times New Roman" w:cs="Times New Roman"/>
                <w:color w:val="222222"/>
                <w:szCs w:val="24"/>
                <w:lang w:val="en-US"/>
              </w:rPr>
              <w:t xml:space="preserve"> power in th</w:t>
            </w:r>
            <w:r w:rsidRPr="00374740">
              <w:rPr>
                <w:rFonts w:eastAsia="Times New Roman" w:cs="Times New Roman"/>
                <w:color w:val="222222"/>
                <w:szCs w:val="24"/>
                <w:lang w:val="en-US"/>
              </w:rPr>
              <w:t>e</w:t>
            </w:r>
            <w:r w:rsidRPr="00F00EBC">
              <w:rPr>
                <w:rFonts w:eastAsia="Times New Roman" w:cs="Times New Roman"/>
                <w:color w:val="222222"/>
                <w:szCs w:val="24"/>
                <w:lang w:val="en-US"/>
              </w:rPr>
              <w:t xml:space="preserve"> hospitality industry is increasing due to </w:t>
            </w:r>
            <w:r w:rsidR="00F42F07" w:rsidRPr="00374740">
              <w:rPr>
                <w:rFonts w:eastAsia="Times New Roman" w:cs="Times New Roman"/>
                <w:color w:val="222222"/>
                <w:szCs w:val="24"/>
                <w:lang w:val="en-US"/>
              </w:rPr>
              <w:t>increased</w:t>
            </w:r>
            <w:r w:rsidRPr="00F00EBC">
              <w:rPr>
                <w:rFonts w:eastAsia="Times New Roman" w:cs="Times New Roman"/>
                <w:color w:val="222222"/>
                <w:szCs w:val="24"/>
                <w:lang w:val="en-US"/>
              </w:rPr>
              <w:t xml:space="preserve"> awareness and knowledge of th</w:t>
            </w:r>
            <w:r w:rsidRPr="00374740">
              <w:rPr>
                <w:rFonts w:eastAsia="Times New Roman" w:cs="Times New Roman"/>
                <w:color w:val="222222"/>
                <w:szCs w:val="24"/>
                <w:lang w:val="en-US"/>
              </w:rPr>
              <w:t>e</w:t>
            </w:r>
            <w:r w:rsidRPr="00F00EBC">
              <w:rPr>
                <w:rFonts w:eastAsia="Times New Roman" w:cs="Times New Roman"/>
                <w:color w:val="222222"/>
                <w:szCs w:val="24"/>
                <w:lang w:val="en-US"/>
              </w:rPr>
              <w:t xml:space="preserve"> market</w:t>
            </w:r>
            <w:r w:rsidR="00A365B1" w:rsidRPr="00374740">
              <w:rPr>
                <w:rFonts w:eastAsia="Times New Roman" w:cs="Times New Roman"/>
                <w:color w:val="222222"/>
                <w:szCs w:val="24"/>
                <w:lang w:val="en-US"/>
              </w:rPr>
              <w:t xml:space="preserve"> (</w:t>
            </w:r>
            <w:r w:rsidR="00A365B1" w:rsidRPr="00374740">
              <w:rPr>
                <w:rFonts w:cs="Times New Roman"/>
                <w:color w:val="222222"/>
                <w:szCs w:val="24"/>
                <w:shd w:val="clear" w:color="auto" w:fill="FFFFFF"/>
              </w:rPr>
              <w:t>Armstrong and Matters, 2016)</w:t>
            </w:r>
            <w:r w:rsidR="001C7C94" w:rsidRPr="00374740">
              <w:rPr>
                <w:rFonts w:cs="Times New Roman"/>
                <w:color w:val="222222"/>
                <w:szCs w:val="24"/>
                <w:shd w:val="clear" w:color="auto" w:fill="FFFFFF"/>
              </w:rPr>
              <w:t>.</w:t>
            </w:r>
          </w:p>
          <w:p w14:paraId="27656219" w14:textId="77777777" w:rsidR="00F00EBC" w:rsidRPr="00374740" w:rsidRDefault="00F00EBC" w:rsidP="00374740">
            <w:pPr>
              <w:spacing w:before="90" w:after="90"/>
              <w:rPr>
                <w:rFonts w:eastAsia="Times New Roman" w:cs="Times New Roman"/>
                <w:color w:val="222222"/>
                <w:szCs w:val="24"/>
              </w:rPr>
            </w:pPr>
          </w:p>
        </w:tc>
      </w:tr>
      <w:tr w:rsidR="00A04E06" w14:paraId="7A6554BC" w14:textId="77777777" w:rsidTr="00F00EBC">
        <w:tc>
          <w:tcPr>
            <w:tcW w:w="3528" w:type="dxa"/>
          </w:tcPr>
          <w:p w14:paraId="48576BF9" w14:textId="77777777" w:rsidR="00F00EBC" w:rsidRPr="00374740" w:rsidRDefault="00000000" w:rsidP="00374740">
            <w:pPr>
              <w:spacing w:before="90" w:after="90"/>
              <w:rPr>
                <w:rFonts w:eastAsia="Times New Roman" w:cs="Times New Roman"/>
                <w:b/>
                <w:bCs/>
                <w:color w:val="222222"/>
                <w:szCs w:val="24"/>
                <w:lang w:val="en-US"/>
              </w:rPr>
            </w:pPr>
            <w:r w:rsidRPr="00F00EBC">
              <w:rPr>
                <w:rFonts w:eastAsia="Times New Roman" w:cs="Times New Roman"/>
                <w:b/>
                <w:bCs/>
                <w:color w:val="222222"/>
                <w:szCs w:val="24"/>
                <w:lang w:val="en-US"/>
              </w:rPr>
              <w:t>Bargaining power of supplier</w:t>
            </w:r>
          </w:p>
          <w:p w14:paraId="5CD608FF" w14:textId="77777777" w:rsidR="00F00EBC" w:rsidRPr="00F00EBC" w:rsidRDefault="00000000" w:rsidP="00374740">
            <w:pPr>
              <w:spacing w:before="90" w:after="90"/>
              <w:rPr>
                <w:rFonts w:eastAsia="Times New Roman" w:cs="Times New Roman"/>
                <w:b/>
                <w:bCs/>
                <w:color w:val="222222"/>
                <w:szCs w:val="24"/>
                <w:lang w:val="en-US"/>
              </w:rPr>
            </w:pPr>
            <w:r w:rsidRPr="00F00EBC">
              <w:rPr>
                <w:rFonts w:eastAsia="Times New Roman" w:cs="Times New Roman"/>
                <w:b/>
                <w:bCs/>
                <w:color w:val="222222"/>
                <w:szCs w:val="24"/>
                <w:lang w:val="en-US"/>
              </w:rPr>
              <w:t>(Low)</w:t>
            </w:r>
          </w:p>
          <w:p w14:paraId="1A23FACD" w14:textId="77777777" w:rsidR="00F00EBC" w:rsidRPr="00F00EBC" w:rsidRDefault="00F00EBC" w:rsidP="00374740">
            <w:pPr>
              <w:spacing w:before="90" w:after="90"/>
              <w:rPr>
                <w:rFonts w:eastAsia="Times New Roman" w:cs="Times New Roman"/>
                <w:b/>
                <w:bCs/>
                <w:color w:val="222222"/>
                <w:szCs w:val="24"/>
                <w:lang w:val="en-US"/>
              </w:rPr>
            </w:pPr>
          </w:p>
          <w:p w14:paraId="71594DFB" w14:textId="77777777" w:rsidR="00F00EBC" w:rsidRPr="00374740" w:rsidRDefault="00F00EBC" w:rsidP="00374740">
            <w:pPr>
              <w:spacing w:before="90" w:after="90"/>
              <w:rPr>
                <w:rFonts w:eastAsia="Times New Roman" w:cs="Times New Roman"/>
                <w:b/>
                <w:bCs/>
                <w:color w:val="222222"/>
                <w:szCs w:val="24"/>
              </w:rPr>
            </w:pPr>
          </w:p>
        </w:tc>
        <w:tc>
          <w:tcPr>
            <w:tcW w:w="5714" w:type="dxa"/>
          </w:tcPr>
          <w:p w14:paraId="0A118947" w14:textId="77777777" w:rsidR="00F00EBC" w:rsidRPr="00F00EBC" w:rsidRDefault="00000000" w:rsidP="00374740">
            <w:pPr>
              <w:numPr>
                <w:ilvl w:val="0"/>
                <w:numId w:val="17"/>
              </w:numPr>
              <w:spacing w:before="90" w:after="90"/>
              <w:rPr>
                <w:rFonts w:eastAsia="Times New Roman" w:cs="Times New Roman"/>
                <w:color w:val="222222"/>
                <w:szCs w:val="24"/>
                <w:lang w:val="en-US"/>
              </w:rPr>
            </w:pPr>
            <w:r w:rsidRPr="00F00EBC">
              <w:rPr>
                <w:rFonts w:eastAsia="Times New Roman" w:cs="Times New Roman"/>
                <w:color w:val="222222"/>
                <w:szCs w:val="24"/>
                <w:lang w:val="en-US"/>
              </w:rPr>
              <w:t xml:space="preserve">The </w:t>
            </w:r>
            <w:r w:rsidRPr="00374740">
              <w:rPr>
                <w:rFonts w:eastAsia="Times New Roman" w:cs="Times New Roman"/>
                <w:color w:val="222222"/>
                <w:szCs w:val="24"/>
                <w:lang w:val="en-US"/>
              </w:rPr>
              <w:t>negotiation</w:t>
            </w:r>
            <w:r w:rsidRPr="00F00EBC">
              <w:rPr>
                <w:rFonts w:eastAsia="Times New Roman" w:cs="Times New Roman"/>
                <w:color w:val="222222"/>
                <w:szCs w:val="24"/>
                <w:lang w:val="en-US"/>
              </w:rPr>
              <w:t xml:space="preserve"> power of th</w:t>
            </w:r>
            <w:r w:rsidRPr="00374740">
              <w:rPr>
                <w:rFonts w:eastAsia="Times New Roman" w:cs="Times New Roman"/>
                <w:color w:val="222222"/>
                <w:szCs w:val="24"/>
                <w:lang w:val="en-US"/>
              </w:rPr>
              <w:t>e</w:t>
            </w:r>
            <w:r w:rsidRPr="00F00EBC">
              <w:rPr>
                <w:rFonts w:eastAsia="Times New Roman" w:cs="Times New Roman"/>
                <w:color w:val="222222"/>
                <w:szCs w:val="24"/>
                <w:lang w:val="en-US"/>
              </w:rPr>
              <w:t xml:space="preserve"> suppliers in the industry is low because there are many suppliers present in the market that provide </w:t>
            </w:r>
            <w:r w:rsidR="00A365B1" w:rsidRPr="00374740">
              <w:rPr>
                <w:rFonts w:eastAsia="Times New Roman" w:cs="Times New Roman"/>
                <w:color w:val="222222"/>
                <w:szCs w:val="24"/>
                <w:lang w:val="en-US"/>
              </w:rPr>
              <w:t xml:space="preserve">the </w:t>
            </w:r>
            <w:r w:rsidRPr="00F00EBC">
              <w:rPr>
                <w:rFonts w:eastAsia="Times New Roman" w:cs="Times New Roman"/>
                <w:color w:val="222222"/>
                <w:szCs w:val="24"/>
                <w:lang w:val="en-US"/>
              </w:rPr>
              <w:t>same services an</w:t>
            </w:r>
            <w:r w:rsidRPr="00374740">
              <w:rPr>
                <w:rFonts w:eastAsia="Times New Roman" w:cs="Times New Roman"/>
                <w:color w:val="222222"/>
                <w:szCs w:val="24"/>
                <w:lang w:val="en-US"/>
              </w:rPr>
              <w:t>d</w:t>
            </w:r>
            <w:r w:rsidRPr="00F00EBC">
              <w:rPr>
                <w:rFonts w:eastAsia="Times New Roman" w:cs="Times New Roman"/>
                <w:color w:val="222222"/>
                <w:szCs w:val="24"/>
                <w:lang w:val="en-US"/>
              </w:rPr>
              <w:t xml:space="preserve"> products for the hotels </w:t>
            </w:r>
            <w:r w:rsidR="004B2555" w:rsidRPr="00374740">
              <w:rPr>
                <w:rFonts w:eastAsia="Times New Roman" w:cs="Times New Roman"/>
                <w:color w:val="222222"/>
                <w:szCs w:val="24"/>
                <w:lang w:val="en-US"/>
              </w:rPr>
              <w:t>(</w:t>
            </w:r>
            <w:proofErr w:type="spellStart"/>
            <w:r w:rsidR="004B2555" w:rsidRPr="00374740">
              <w:rPr>
                <w:rFonts w:cs="Times New Roman"/>
                <w:color w:val="222222"/>
                <w:szCs w:val="24"/>
                <w:shd w:val="clear" w:color="auto" w:fill="FFFFFF"/>
              </w:rPr>
              <w:t>Eissner</w:t>
            </w:r>
            <w:proofErr w:type="spellEnd"/>
            <w:r w:rsidR="004B2555" w:rsidRPr="00374740">
              <w:rPr>
                <w:rFonts w:cs="Times New Roman"/>
                <w:color w:val="222222"/>
                <w:szCs w:val="24"/>
                <w:shd w:val="clear" w:color="auto" w:fill="FFFFFF"/>
              </w:rPr>
              <w:t xml:space="preserve"> and Gannon, 2018)</w:t>
            </w:r>
            <w:r w:rsidR="001C7C94" w:rsidRPr="00374740">
              <w:rPr>
                <w:rFonts w:cs="Times New Roman"/>
                <w:color w:val="222222"/>
                <w:szCs w:val="24"/>
                <w:shd w:val="clear" w:color="auto" w:fill="FFFFFF"/>
              </w:rPr>
              <w:t>.</w:t>
            </w:r>
          </w:p>
          <w:p w14:paraId="5DCC1C44" w14:textId="77777777" w:rsidR="00F00EBC" w:rsidRPr="00374740" w:rsidRDefault="00F00EBC" w:rsidP="00374740">
            <w:pPr>
              <w:spacing w:before="90" w:after="90"/>
              <w:rPr>
                <w:rFonts w:eastAsia="Times New Roman" w:cs="Times New Roman"/>
                <w:color w:val="222222"/>
                <w:szCs w:val="24"/>
              </w:rPr>
            </w:pPr>
          </w:p>
        </w:tc>
      </w:tr>
      <w:tr w:rsidR="00A04E06" w14:paraId="3E8B814E" w14:textId="77777777" w:rsidTr="00F00EBC">
        <w:tc>
          <w:tcPr>
            <w:tcW w:w="3528" w:type="dxa"/>
          </w:tcPr>
          <w:p w14:paraId="1C70B00D" w14:textId="77777777" w:rsidR="00F00EBC" w:rsidRPr="00F00EBC" w:rsidRDefault="00000000" w:rsidP="00374740">
            <w:pPr>
              <w:spacing w:before="90" w:after="90"/>
              <w:rPr>
                <w:rFonts w:eastAsia="Times New Roman" w:cs="Times New Roman"/>
                <w:b/>
                <w:bCs/>
                <w:color w:val="222222"/>
                <w:szCs w:val="24"/>
                <w:lang w:val="en-US"/>
              </w:rPr>
            </w:pPr>
            <w:r w:rsidRPr="00F00EBC">
              <w:rPr>
                <w:rFonts w:eastAsia="Times New Roman" w:cs="Times New Roman"/>
                <w:b/>
                <w:bCs/>
                <w:color w:val="222222"/>
                <w:szCs w:val="24"/>
                <w:lang w:val="en-US"/>
              </w:rPr>
              <w:t>Threat of substitute</w:t>
            </w:r>
          </w:p>
          <w:p w14:paraId="2A1EB106" w14:textId="77777777" w:rsidR="00F00EBC" w:rsidRPr="00F00EBC" w:rsidRDefault="00000000" w:rsidP="00374740">
            <w:pPr>
              <w:spacing w:before="90" w:after="90"/>
              <w:rPr>
                <w:rFonts w:eastAsia="Times New Roman" w:cs="Times New Roman"/>
                <w:b/>
                <w:bCs/>
                <w:color w:val="222222"/>
                <w:szCs w:val="24"/>
                <w:lang w:val="en-US"/>
              </w:rPr>
            </w:pPr>
            <w:r w:rsidRPr="00F00EBC">
              <w:rPr>
                <w:rFonts w:eastAsia="Times New Roman" w:cs="Times New Roman"/>
                <w:b/>
                <w:bCs/>
                <w:color w:val="222222"/>
                <w:szCs w:val="24"/>
                <w:lang w:val="en-US"/>
              </w:rPr>
              <w:t>(High)</w:t>
            </w:r>
          </w:p>
          <w:p w14:paraId="767A05E6" w14:textId="77777777" w:rsidR="00F00EBC" w:rsidRPr="00374740" w:rsidRDefault="00F00EBC" w:rsidP="00374740">
            <w:pPr>
              <w:spacing w:before="90" w:after="90"/>
              <w:rPr>
                <w:rFonts w:eastAsia="Times New Roman" w:cs="Times New Roman"/>
                <w:b/>
                <w:bCs/>
                <w:color w:val="222222"/>
                <w:szCs w:val="24"/>
              </w:rPr>
            </w:pPr>
          </w:p>
        </w:tc>
        <w:tc>
          <w:tcPr>
            <w:tcW w:w="5714" w:type="dxa"/>
          </w:tcPr>
          <w:p w14:paraId="424136C6" w14:textId="77777777" w:rsidR="00F00EBC" w:rsidRPr="00F00EBC" w:rsidRDefault="00000000" w:rsidP="00374740">
            <w:pPr>
              <w:numPr>
                <w:ilvl w:val="0"/>
                <w:numId w:val="19"/>
              </w:numPr>
              <w:spacing w:before="90" w:after="90"/>
              <w:rPr>
                <w:rFonts w:eastAsia="Times New Roman" w:cs="Times New Roman"/>
                <w:color w:val="222222"/>
                <w:szCs w:val="24"/>
                <w:lang w:val="en-US"/>
              </w:rPr>
            </w:pPr>
            <w:r w:rsidRPr="00F00EBC">
              <w:rPr>
                <w:rFonts w:eastAsia="Times New Roman" w:cs="Times New Roman"/>
                <w:color w:val="222222"/>
                <w:szCs w:val="24"/>
                <w:lang w:val="en-US"/>
              </w:rPr>
              <w:t xml:space="preserve">The small and medium size hotel business and guesthouses provide bed and </w:t>
            </w:r>
            <w:r w:rsidRPr="00374740">
              <w:rPr>
                <w:rFonts w:eastAsia="Times New Roman" w:cs="Times New Roman"/>
                <w:color w:val="222222"/>
                <w:szCs w:val="24"/>
                <w:lang w:val="en-US"/>
              </w:rPr>
              <w:t>breakfast</w:t>
            </w:r>
            <w:r w:rsidRPr="00F00EBC">
              <w:rPr>
                <w:rFonts w:eastAsia="Times New Roman" w:cs="Times New Roman"/>
                <w:color w:val="222222"/>
                <w:szCs w:val="24"/>
                <w:lang w:val="en-US"/>
              </w:rPr>
              <w:t xml:space="preserve"> services. In addition to that</w:t>
            </w:r>
            <w:r w:rsidR="00A365B1" w:rsidRPr="00374740">
              <w:rPr>
                <w:rFonts w:eastAsia="Times New Roman" w:cs="Times New Roman"/>
                <w:color w:val="222222"/>
                <w:szCs w:val="24"/>
                <w:lang w:val="en-US"/>
              </w:rPr>
              <w:t>,</w:t>
            </w:r>
            <w:r w:rsidRPr="00F00EBC">
              <w:rPr>
                <w:rFonts w:eastAsia="Times New Roman" w:cs="Times New Roman"/>
                <w:color w:val="222222"/>
                <w:szCs w:val="24"/>
                <w:lang w:val="en-US"/>
              </w:rPr>
              <w:t xml:space="preserve"> the competitors in th</w:t>
            </w:r>
            <w:r w:rsidRPr="00374740">
              <w:rPr>
                <w:rFonts w:eastAsia="Times New Roman" w:cs="Times New Roman"/>
                <w:color w:val="222222"/>
                <w:szCs w:val="24"/>
                <w:lang w:val="en-US"/>
              </w:rPr>
              <w:t>e</w:t>
            </w:r>
            <w:r w:rsidRPr="00F00EBC">
              <w:rPr>
                <w:rFonts w:eastAsia="Times New Roman" w:cs="Times New Roman"/>
                <w:color w:val="222222"/>
                <w:szCs w:val="24"/>
                <w:lang w:val="en-US"/>
              </w:rPr>
              <w:t xml:space="preserve"> market also provide </w:t>
            </w:r>
            <w:r w:rsidR="00A365B1" w:rsidRPr="00374740">
              <w:rPr>
                <w:rFonts w:eastAsia="Times New Roman" w:cs="Times New Roman"/>
                <w:color w:val="222222"/>
                <w:szCs w:val="24"/>
                <w:lang w:val="en-US"/>
              </w:rPr>
              <w:t xml:space="preserve">the </w:t>
            </w:r>
            <w:r w:rsidRPr="00F00EBC">
              <w:rPr>
                <w:rFonts w:eastAsia="Times New Roman" w:cs="Times New Roman"/>
                <w:color w:val="222222"/>
                <w:szCs w:val="24"/>
                <w:lang w:val="en-US"/>
              </w:rPr>
              <w:t>same services</w:t>
            </w:r>
            <w:r w:rsidR="00892CB5">
              <w:rPr>
                <w:rFonts w:eastAsia="Times New Roman" w:cs="Times New Roman"/>
                <w:color w:val="222222"/>
                <w:szCs w:val="24"/>
                <w:lang w:val="en-US"/>
              </w:rPr>
              <w:t xml:space="preserve"> (</w:t>
            </w:r>
            <w:proofErr w:type="spellStart"/>
            <w:r w:rsidR="00892CB5" w:rsidRPr="00696293">
              <w:rPr>
                <w:rFonts w:cs="Times New Roman"/>
                <w:szCs w:val="24"/>
                <w:shd w:val="clear" w:color="auto" w:fill="FFFFFF"/>
              </w:rPr>
              <w:t>Cervellon</w:t>
            </w:r>
            <w:proofErr w:type="spellEnd"/>
            <w:r w:rsidR="00892CB5">
              <w:rPr>
                <w:rFonts w:cs="Times New Roman"/>
                <w:szCs w:val="24"/>
                <w:shd w:val="clear" w:color="auto" w:fill="FFFFFF"/>
              </w:rPr>
              <w:t xml:space="preserve"> </w:t>
            </w:r>
            <w:r w:rsidR="00892CB5" w:rsidRPr="00696293">
              <w:rPr>
                <w:rFonts w:cs="Times New Roman"/>
                <w:szCs w:val="24"/>
                <w:shd w:val="clear" w:color="auto" w:fill="FFFFFF"/>
              </w:rPr>
              <w:t xml:space="preserve">and </w:t>
            </w:r>
            <w:proofErr w:type="spellStart"/>
            <w:r w:rsidR="00892CB5" w:rsidRPr="00696293">
              <w:rPr>
                <w:rFonts w:cs="Times New Roman"/>
                <w:szCs w:val="24"/>
                <w:shd w:val="clear" w:color="auto" w:fill="FFFFFF"/>
              </w:rPr>
              <w:t>Galipienzo</w:t>
            </w:r>
            <w:proofErr w:type="spellEnd"/>
            <w:r w:rsidR="00892CB5" w:rsidRPr="00696293">
              <w:rPr>
                <w:rFonts w:cs="Times New Roman"/>
                <w:szCs w:val="24"/>
                <w:shd w:val="clear" w:color="auto" w:fill="FFFFFF"/>
              </w:rPr>
              <w:t>, 2015</w:t>
            </w:r>
            <w:r w:rsidR="00892CB5">
              <w:rPr>
                <w:rFonts w:cs="Times New Roman"/>
                <w:szCs w:val="24"/>
                <w:shd w:val="clear" w:color="auto" w:fill="FFFFFF"/>
              </w:rPr>
              <w:t>)</w:t>
            </w:r>
            <w:r w:rsidRPr="00F00EBC">
              <w:rPr>
                <w:rFonts w:eastAsia="Times New Roman" w:cs="Times New Roman"/>
                <w:color w:val="222222"/>
                <w:szCs w:val="24"/>
                <w:lang w:val="en-US"/>
              </w:rPr>
              <w:t>.</w:t>
            </w:r>
          </w:p>
          <w:p w14:paraId="5ADF2B43" w14:textId="77777777" w:rsidR="00F00EBC" w:rsidRPr="00374740" w:rsidRDefault="00F00EBC" w:rsidP="00374740">
            <w:pPr>
              <w:spacing w:before="90" w:after="90"/>
              <w:rPr>
                <w:rFonts w:eastAsia="Times New Roman" w:cs="Times New Roman"/>
                <w:color w:val="222222"/>
                <w:szCs w:val="24"/>
              </w:rPr>
            </w:pPr>
          </w:p>
        </w:tc>
      </w:tr>
      <w:tr w:rsidR="00A04E06" w14:paraId="5A2DF4D8" w14:textId="77777777" w:rsidTr="00F00EBC">
        <w:tc>
          <w:tcPr>
            <w:tcW w:w="3528" w:type="dxa"/>
          </w:tcPr>
          <w:p w14:paraId="08EC709F" w14:textId="77777777" w:rsidR="00F00EBC" w:rsidRPr="00F00EBC" w:rsidRDefault="00000000" w:rsidP="00374740">
            <w:pPr>
              <w:spacing w:before="90" w:after="90"/>
              <w:rPr>
                <w:rFonts w:eastAsia="Times New Roman" w:cs="Times New Roman"/>
                <w:b/>
                <w:bCs/>
                <w:color w:val="222222"/>
                <w:szCs w:val="24"/>
                <w:lang w:val="en-US"/>
              </w:rPr>
            </w:pPr>
            <w:r w:rsidRPr="00374740">
              <w:rPr>
                <w:rFonts w:eastAsia="Times New Roman" w:cs="Times New Roman"/>
                <w:b/>
                <w:bCs/>
                <w:color w:val="222222"/>
                <w:szCs w:val="24"/>
                <w:lang w:val="en-US"/>
              </w:rPr>
              <w:lastRenderedPageBreak/>
              <w:t>The threat</w:t>
            </w:r>
            <w:r w:rsidRPr="00F00EBC">
              <w:rPr>
                <w:rFonts w:eastAsia="Times New Roman" w:cs="Times New Roman"/>
                <w:b/>
                <w:bCs/>
                <w:color w:val="222222"/>
                <w:szCs w:val="24"/>
                <w:lang w:val="en-US"/>
              </w:rPr>
              <w:t xml:space="preserve"> of new entrance</w:t>
            </w:r>
          </w:p>
          <w:p w14:paraId="71A92AB9" w14:textId="77777777" w:rsidR="00F00EBC" w:rsidRPr="00F00EBC" w:rsidRDefault="00000000" w:rsidP="00374740">
            <w:pPr>
              <w:spacing w:before="90" w:after="90"/>
              <w:rPr>
                <w:rFonts w:eastAsia="Times New Roman" w:cs="Times New Roman"/>
                <w:b/>
                <w:bCs/>
                <w:color w:val="222222"/>
                <w:szCs w:val="24"/>
                <w:lang w:val="en-US"/>
              </w:rPr>
            </w:pPr>
            <w:r w:rsidRPr="00F00EBC">
              <w:rPr>
                <w:rFonts w:eastAsia="Times New Roman" w:cs="Times New Roman"/>
                <w:b/>
                <w:bCs/>
                <w:color w:val="222222"/>
                <w:szCs w:val="24"/>
                <w:lang w:val="en-US"/>
              </w:rPr>
              <w:t>(Moderate)</w:t>
            </w:r>
          </w:p>
          <w:p w14:paraId="01D8E66F" w14:textId="77777777" w:rsidR="00F00EBC" w:rsidRPr="00374740" w:rsidRDefault="00F00EBC" w:rsidP="00374740">
            <w:pPr>
              <w:spacing w:before="90" w:after="90"/>
              <w:rPr>
                <w:rFonts w:eastAsia="Times New Roman" w:cs="Times New Roman"/>
                <w:b/>
                <w:bCs/>
                <w:color w:val="222222"/>
                <w:szCs w:val="24"/>
              </w:rPr>
            </w:pPr>
          </w:p>
        </w:tc>
        <w:tc>
          <w:tcPr>
            <w:tcW w:w="5714" w:type="dxa"/>
          </w:tcPr>
          <w:p w14:paraId="790CE119" w14:textId="77777777" w:rsidR="00F00EBC" w:rsidRPr="00F00EBC" w:rsidRDefault="00000000" w:rsidP="00374740">
            <w:pPr>
              <w:numPr>
                <w:ilvl w:val="0"/>
                <w:numId w:val="21"/>
              </w:numPr>
              <w:spacing w:before="90" w:after="90"/>
              <w:rPr>
                <w:rFonts w:eastAsia="Times New Roman" w:cs="Times New Roman"/>
                <w:color w:val="222222"/>
                <w:szCs w:val="24"/>
                <w:lang w:val="en-US"/>
              </w:rPr>
            </w:pPr>
            <w:r w:rsidRPr="00F00EBC">
              <w:rPr>
                <w:rFonts w:eastAsia="Times New Roman" w:cs="Times New Roman"/>
                <w:color w:val="222222"/>
                <w:szCs w:val="24"/>
                <w:lang w:val="en-US"/>
              </w:rPr>
              <w:t xml:space="preserve">The investment to start any </w:t>
            </w:r>
            <w:r w:rsidR="005D6467" w:rsidRPr="00374740">
              <w:rPr>
                <w:rFonts w:eastAsia="Times New Roman" w:cs="Times New Roman"/>
                <w:color w:val="222222"/>
                <w:szCs w:val="24"/>
                <w:lang w:val="en-US"/>
              </w:rPr>
              <w:t>five- or four-star</w:t>
            </w:r>
            <w:r w:rsidRPr="00F00EBC">
              <w:rPr>
                <w:rFonts w:eastAsia="Times New Roman" w:cs="Times New Roman"/>
                <w:color w:val="222222"/>
                <w:szCs w:val="24"/>
                <w:lang w:val="en-US"/>
              </w:rPr>
              <w:t xml:space="preserve"> hotel require high capital investment.</w:t>
            </w:r>
          </w:p>
          <w:p w14:paraId="7E2485CD" w14:textId="77777777" w:rsidR="00F00EBC" w:rsidRPr="00374740" w:rsidRDefault="00F00EBC" w:rsidP="00374740">
            <w:pPr>
              <w:spacing w:before="90" w:after="90"/>
              <w:rPr>
                <w:rFonts w:eastAsia="Times New Roman" w:cs="Times New Roman"/>
                <w:color w:val="222222"/>
                <w:szCs w:val="24"/>
              </w:rPr>
            </w:pPr>
          </w:p>
        </w:tc>
      </w:tr>
      <w:tr w:rsidR="00A04E06" w14:paraId="53366BDE" w14:textId="77777777" w:rsidTr="00F00EBC">
        <w:tc>
          <w:tcPr>
            <w:tcW w:w="3528" w:type="dxa"/>
          </w:tcPr>
          <w:p w14:paraId="3016E78C" w14:textId="77777777" w:rsidR="00F00EBC" w:rsidRPr="00F00EBC" w:rsidRDefault="00000000" w:rsidP="00374740">
            <w:pPr>
              <w:spacing w:before="90" w:after="90"/>
              <w:jc w:val="left"/>
              <w:rPr>
                <w:rFonts w:eastAsia="Times New Roman" w:cs="Times New Roman"/>
                <w:b/>
                <w:bCs/>
                <w:color w:val="222222"/>
                <w:szCs w:val="24"/>
                <w:lang w:val="en-US"/>
              </w:rPr>
            </w:pPr>
            <w:r w:rsidRPr="00F00EBC">
              <w:rPr>
                <w:rFonts w:eastAsia="Times New Roman" w:cs="Times New Roman"/>
                <w:b/>
                <w:bCs/>
                <w:color w:val="222222"/>
                <w:szCs w:val="24"/>
                <w:lang w:val="en-US"/>
              </w:rPr>
              <w:t>Competition</w:t>
            </w:r>
          </w:p>
          <w:p w14:paraId="79BDC0F8" w14:textId="77777777" w:rsidR="00F00EBC" w:rsidRPr="00F00EBC" w:rsidRDefault="00000000" w:rsidP="00374740">
            <w:pPr>
              <w:spacing w:before="90" w:after="90"/>
              <w:jc w:val="left"/>
              <w:rPr>
                <w:rFonts w:eastAsia="Times New Roman" w:cs="Times New Roman"/>
                <w:b/>
                <w:bCs/>
                <w:color w:val="222222"/>
                <w:szCs w:val="24"/>
                <w:lang w:val="en-US"/>
              </w:rPr>
            </w:pPr>
            <w:r w:rsidRPr="00F00EBC">
              <w:rPr>
                <w:rFonts w:eastAsia="Times New Roman" w:cs="Times New Roman"/>
                <w:b/>
                <w:bCs/>
                <w:color w:val="222222"/>
                <w:szCs w:val="24"/>
                <w:lang w:val="en-US"/>
              </w:rPr>
              <w:t xml:space="preserve">(High) </w:t>
            </w:r>
          </w:p>
          <w:p w14:paraId="7FA0E57F" w14:textId="77777777" w:rsidR="00F00EBC" w:rsidRPr="00374740" w:rsidRDefault="00F00EBC" w:rsidP="00374740">
            <w:pPr>
              <w:spacing w:before="90" w:after="90"/>
              <w:rPr>
                <w:rFonts w:eastAsia="Times New Roman" w:cs="Times New Roman"/>
                <w:b/>
                <w:bCs/>
                <w:color w:val="222222"/>
                <w:szCs w:val="24"/>
              </w:rPr>
            </w:pPr>
          </w:p>
        </w:tc>
        <w:tc>
          <w:tcPr>
            <w:tcW w:w="5714" w:type="dxa"/>
          </w:tcPr>
          <w:p w14:paraId="5A913FA2" w14:textId="77777777" w:rsidR="00F00EBC" w:rsidRPr="00F00EBC" w:rsidRDefault="00000000" w:rsidP="00374740">
            <w:pPr>
              <w:numPr>
                <w:ilvl w:val="0"/>
                <w:numId w:val="23"/>
              </w:numPr>
              <w:spacing w:before="90" w:after="90"/>
              <w:rPr>
                <w:rFonts w:eastAsia="Times New Roman" w:cs="Times New Roman"/>
                <w:color w:val="222222"/>
                <w:szCs w:val="24"/>
                <w:lang w:val="en-US"/>
              </w:rPr>
            </w:pPr>
            <w:r w:rsidRPr="00F00EBC">
              <w:rPr>
                <w:rFonts w:eastAsia="Times New Roman" w:cs="Times New Roman"/>
                <w:color w:val="222222"/>
                <w:szCs w:val="24"/>
                <w:lang w:val="en-US"/>
              </w:rPr>
              <w:t>The competition in the industry is</w:t>
            </w:r>
            <w:r w:rsidR="005D6467" w:rsidRPr="00374740">
              <w:rPr>
                <w:rFonts w:eastAsia="Times New Roman" w:cs="Times New Roman"/>
                <w:color w:val="222222"/>
                <w:szCs w:val="24"/>
                <w:lang w:val="en-US"/>
              </w:rPr>
              <w:t xml:space="preserve"> </w:t>
            </w:r>
            <w:r w:rsidRPr="00F00EBC">
              <w:rPr>
                <w:rFonts w:eastAsia="Times New Roman" w:cs="Times New Roman"/>
                <w:color w:val="222222"/>
                <w:szCs w:val="24"/>
                <w:lang w:val="en-US"/>
              </w:rPr>
              <w:t>increasing</w:t>
            </w:r>
            <w:r w:rsidR="00B600D4" w:rsidRPr="00374740">
              <w:rPr>
                <w:rFonts w:eastAsia="Times New Roman" w:cs="Times New Roman"/>
                <w:color w:val="222222"/>
                <w:szCs w:val="24"/>
                <w:lang w:val="en-US"/>
              </w:rPr>
              <w:t>,</w:t>
            </w:r>
            <w:r w:rsidRPr="00F00EBC">
              <w:rPr>
                <w:rFonts w:eastAsia="Times New Roman" w:cs="Times New Roman"/>
                <w:color w:val="222222"/>
                <w:szCs w:val="24"/>
                <w:lang w:val="en-US"/>
              </w:rPr>
              <w:t xml:space="preserve"> and hotels are trying their best to acquire </w:t>
            </w:r>
            <w:r w:rsidR="00B600D4" w:rsidRPr="00374740">
              <w:rPr>
                <w:rFonts w:eastAsia="Times New Roman" w:cs="Times New Roman"/>
                <w:color w:val="222222"/>
                <w:szCs w:val="24"/>
                <w:lang w:val="en-US"/>
              </w:rPr>
              <w:t xml:space="preserve">a </w:t>
            </w:r>
            <w:r w:rsidRPr="00F00EBC">
              <w:rPr>
                <w:rFonts w:eastAsia="Times New Roman" w:cs="Times New Roman"/>
                <w:color w:val="222222"/>
                <w:szCs w:val="24"/>
                <w:lang w:val="en-US"/>
              </w:rPr>
              <w:t xml:space="preserve">major market share.  </w:t>
            </w:r>
          </w:p>
          <w:p w14:paraId="1143057E" w14:textId="77777777" w:rsidR="00F00EBC" w:rsidRPr="00374740" w:rsidRDefault="00F00EBC" w:rsidP="00374740">
            <w:pPr>
              <w:spacing w:before="90" w:after="90"/>
              <w:rPr>
                <w:rFonts w:eastAsia="Times New Roman" w:cs="Times New Roman"/>
                <w:color w:val="222222"/>
                <w:szCs w:val="24"/>
              </w:rPr>
            </w:pPr>
          </w:p>
        </w:tc>
      </w:tr>
    </w:tbl>
    <w:p w14:paraId="69D50D38" w14:textId="77777777" w:rsidR="00EA00D3" w:rsidRPr="00374740" w:rsidRDefault="00000000" w:rsidP="00374740">
      <w:pPr>
        <w:pStyle w:val="Heading2"/>
        <w:rPr>
          <w:rFonts w:cs="Times New Roman"/>
          <w:szCs w:val="24"/>
        </w:rPr>
      </w:pPr>
      <w:bookmarkStart w:id="5" w:name="_Toc120523983"/>
      <w:r w:rsidRPr="00374740">
        <w:rPr>
          <w:rFonts w:cs="Times New Roman"/>
          <w:szCs w:val="24"/>
        </w:rPr>
        <w:t>Perceptual map</w:t>
      </w:r>
      <w:bookmarkEnd w:id="5"/>
    </w:p>
    <w:p w14:paraId="2D691AED" w14:textId="77777777" w:rsidR="00F42F07" w:rsidRPr="00374740" w:rsidRDefault="00000000" w:rsidP="00374740">
      <w:pPr>
        <w:keepNext/>
        <w:shd w:val="clear" w:color="auto" w:fill="FFFFFF"/>
        <w:spacing w:before="90" w:after="90"/>
        <w:rPr>
          <w:rFonts w:cs="Times New Roman"/>
          <w:szCs w:val="24"/>
        </w:rPr>
      </w:pPr>
      <w:r w:rsidRPr="00374740">
        <w:rPr>
          <w:rFonts w:cs="Times New Roman"/>
          <w:noProof/>
          <w:szCs w:val="24"/>
        </w:rPr>
        <w:drawing>
          <wp:inline distT="0" distB="0" distL="0" distR="0" wp14:anchorId="5F19DFDF" wp14:editId="7EAE648B">
            <wp:extent cx="4953000" cy="39243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a:stretch>
                      <a:fillRect/>
                    </a:stretch>
                  </pic:blipFill>
                  <pic:spPr>
                    <a:xfrm>
                      <a:off x="0" y="0"/>
                      <a:ext cx="4956834" cy="3927404"/>
                    </a:xfrm>
                    <a:prstGeom prst="rect">
                      <a:avLst/>
                    </a:prstGeom>
                  </pic:spPr>
                </pic:pic>
              </a:graphicData>
            </a:graphic>
          </wp:inline>
        </w:drawing>
      </w:r>
    </w:p>
    <w:p w14:paraId="343ABA0F" w14:textId="77777777" w:rsidR="00A62130" w:rsidRPr="00374740" w:rsidRDefault="00000000" w:rsidP="00374740">
      <w:pPr>
        <w:pStyle w:val="Caption"/>
        <w:spacing w:line="360" w:lineRule="auto"/>
        <w:jc w:val="center"/>
        <w:rPr>
          <w:rFonts w:cs="Times New Roman"/>
          <w:sz w:val="24"/>
          <w:szCs w:val="24"/>
        </w:rPr>
      </w:pPr>
      <w:r w:rsidRPr="00374740">
        <w:rPr>
          <w:rFonts w:cs="Times New Roman"/>
          <w:sz w:val="24"/>
          <w:szCs w:val="24"/>
        </w:rPr>
        <w:t xml:space="preserve">Figure </w:t>
      </w:r>
      <w:r w:rsidRPr="00374740">
        <w:rPr>
          <w:rFonts w:cs="Times New Roman"/>
          <w:sz w:val="24"/>
          <w:szCs w:val="24"/>
        </w:rPr>
        <w:fldChar w:fldCharType="begin"/>
      </w:r>
      <w:r w:rsidRPr="00374740">
        <w:rPr>
          <w:rFonts w:cs="Times New Roman"/>
          <w:sz w:val="24"/>
          <w:szCs w:val="24"/>
        </w:rPr>
        <w:instrText xml:space="preserve"> SEQ Figure \* ARABIC </w:instrText>
      </w:r>
      <w:r w:rsidRPr="00374740">
        <w:rPr>
          <w:rFonts w:cs="Times New Roman"/>
          <w:sz w:val="24"/>
          <w:szCs w:val="24"/>
        </w:rPr>
        <w:fldChar w:fldCharType="separate"/>
      </w:r>
      <w:r w:rsidRPr="00374740">
        <w:rPr>
          <w:rFonts w:cs="Times New Roman"/>
          <w:noProof/>
          <w:sz w:val="24"/>
          <w:szCs w:val="24"/>
        </w:rPr>
        <w:t>1</w:t>
      </w:r>
      <w:r w:rsidRPr="00374740">
        <w:rPr>
          <w:rFonts w:cs="Times New Roman"/>
          <w:sz w:val="24"/>
          <w:szCs w:val="24"/>
        </w:rPr>
        <w:fldChar w:fldCharType="end"/>
      </w:r>
      <w:r w:rsidRPr="00374740">
        <w:rPr>
          <w:rFonts w:cs="Times New Roman"/>
          <w:sz w:val="24"/>
          <w:szCs w:val="24"/>
        </w:rPr>
        <w:t>:Perceptual Map</w:t>
      </w:r>
    </w:p>
    <w:p w14:paraId="4C00A19F" w14:textId="77777777" w:rsidR="00F42F07" w:rsidRPr="00374740" w:rsidRDefault="00000000" w:rsidP="00374740">
      <w:pPr>
        <w:jc w:val="center"/>
        <w:rPr>
          <w:rFonts w:cs="Times New Roman"/>
          <w:szCs w:val="24"/>
        </w:rPr>
      </w:pPr>
      <w:r w:rsidRPr="00374740">
        <w:rPr>
          <w:rFonts w:cs="Times New Roman"/>
          <w:szCs w:val="24"/>
        </w:rPr>
        <w:t>Source: (</w:t>
      </w:r>
      <w:r w:rsidR="00984D1A" w:rsidRPr="00696293">
        <w:rPr>
          <w:rFonts w:cs="Times New Roman"/>
          <w:szCs w:val="24"/>
          <w:shd w:val="clear" w:color="auto" w:fill="FFFFFF"/>
        </w:rPr>
        <w:t>McDowall</w:t>
      </w:r>
      <w:r w:rsidR="00984D1A">
        <w:rPr>
          <w:rFonts w:cs="Times New Roman"/>
          <w:szCs w:val="24"/>
          <w:shd w:val="clear" w:color="auto" w:fill="FFFFFF"/>
        </w:rPr>
        <w:t xml:space="preserve"> </w:t>
      </w:r>
      <w:r w:rsidR="00984D1A" w:rsidRPr="00984D1A">
        <w:rPr>
          <w:rFonts w:cs="Times New Roman"/>
          <w:i/>
          <w:iCs/>
          <w:szCs w:val="24"/>
          <w:shd w:val="clear" w:color="auto" w:fill="FFFFFF"/>
        </w:rPr>
        <w:t>et al.,</w:t>
      </w:r>
      <w:r w:rsidR="00984D1A">
        <w:rPr>
          <w:rFonts w:cs="Times New Roman"/>
          <w:szCs w:val="24"/>
          <w:shd w:val="clear" w:color="auto" w:fill="FFFFFF"/>
        </w:rPr>
        <w:t xml:space="preserve"> 2017</w:t>
      </w:r>
      <w:r w:rsidRPr="00374740">
        <w:rPr>
          <w:rFonts w:cs="Times New Roman"/>
          <w:color w:val="222222"/>
          <w:szCs w:val="24"/>
          <w:shd w:val="clear" w:color="auto" w:fill="FFFFFF"/>
        </w:rPr>
        <w:t>)</w:t>
      </w:r>
    </w:p>
    <w:p w14:paraId="4F45383D" w14:textId="77777777" w:rsidR="0022794B" w:rsidRPr="00374740" w:rsidRDefault="00000000" w:rsidP="00374740">
      <w:pPr>
        <w:shd w:val="clear" w:color="auto" w:fill="FFFFFF"/>
        <w:spacing w:before="90" w:after="90"/>
        <w:rPr>
          <w:rFonts w:eastAsia="Times New Roman" w:cs="Times New Roman"/>
          <w:b/>
          <w:bCs/>
          <w:color w:val="222222"/>
          <w:szCs w:val="24"/>
        </w:rPr>
      </w:pPr>
      <w:r w:rsidRPr="00374740">
        <w:rPr>
          <w:rFonts w:eastAsia="Times New Roman" w:cs="Times New Roman"/>
          <w:b/>
          <w:bCs/>
          <w:color w:val="222222"/>
          <w:szCs w:val="24"/>
        </w:rPr>
        <w:t xml:space="preserve"> </w:t>
      </w:r>
    </w:p>
    <w:p w14:paraId="2D8B5015" w14:textId="77777777" w:rsidR="00251931" w:rsidRPr="00374740" w:rsidRDefault="00000000" w:rsidP="00374740">
      <w:pPr>
        <w:pStyle w:val="Heading2"/>
        <w:rPr>
          <w:rFonts w:cs="Times New Roman"/>
          <w:szCs w:val="24"/>
        </w:rPr>
      </w:pPr>
      <w:bookmarkStart w:id="6" w:name="_Toc120523984"/>
      <w:r w:rsidRPr="00374740">
        <w:rPr>
          <w:rFonts w:cs="Times New Roman"/>
          <w:szCs w:val="24"/>
        </w:rPr>
        <w:lastRenderedPageBreak/>
        <w:t xml:space="preserve">-Collaborators: Demonstrate an awareness of your </w:t>
      </w:r>
      <w:r w:rsidR="00C35D33" w:rsidRPr="00374740">
        <w:rPr>
          <w:rFonts w:cs="Times New Roman"/>
          <w:szCs w:val="24"/>
        </w:rPr>
        <w:t>organisation’s</w:t>
      </w:r>
      <w:r w:rsidRPr="00374740">
        <w:rPr>
          <w:rFonts w:cs="Times New Roman"/>
          <w:szCs w:val="24"/>
        </w:rPr>
        <w:t xml:space="preserve"> B2B Relationships, Partnerships, </w:t>
      </w:r>
      <w:r w:rsidR="00C35D33" w:rsidRPr="00374740">
        <w:rPr>
          <w:rFonts w:cs="Times New Roman"/>
          <w:szCs w:val="24"/>
        </w:rPr>
        <w:t xml:space="preserve">and </w:t>
      </w:r>
      <w:r w:rsidRPr="00374740">
        <w:rPr>
          <w:rFonts w:cs="Times New Roman"/>
          <w:szCs w:val="24"/>
        </w:rPr>
        <w:t>Franchises.</w:t>
      </w:r>
      <w:bookmarkEnd w:id="6"/>
    </w:p>
    <w:p w14:paraId="548BF9E3" w14:textId="77777777" w:rsidR="00A62130" w:rsidRPr="00374740" w:rsidRDefault="00000000" w:rsidP="00374740">
      <w:pPr>
        <w:shd w:val="clear" w:color="auto" w:fill="FFFFFF"/>
        <w:spacing w:before="90" w:after="90"/>
        <w:rPr>
          <w:rFonts w:eastAsia="Times New Roman" w:cs="Times New Roman"/>
          <w:color w:val="222222"/>
          <w:szCs w:val="24"/>
        </w:rPr>
      </w:pPr>
      <w:r w:rsidRPr="00374740">
        <w:rPr>
          <w:rFonts w:eastAsia="Times New Roman" w:cs="Times New Roman"/>
          <w:color w:val="222222"/>
          <w:szCs w:val="24"/>
        </w:rPr>
        <w:t xml:space="preserve">The aim of Sheraton is to maintain </w:t>
      </w:r>
      <w:r w:rsidR="003920BA" w:rsidRPr="00374740">
        <w:rPr>
          <w:rFonts w:eastAsia="Times New Roman" w:cs="Times New Roman"/>
          <w:color w:val="222222"/>
          <w:szCs w:val="24"/>
        </w:rPr>
        <w:t xml:space="preserve">a </w:t>
      </w:r>
      <w:r w:rsidRPr="00374740">
        <w:rPr>
          <w:rFonts w:eastAsia="Times New Roman" w:cs="Times New Roman"/>
          <w:color w:val="222222"/>
          <w:szCs w:val="24"/>
        </w:rPr>
        <w:t>long-term relationship with the other franchises</w:t>
      </w:r>
      <w:r w:rsidR="003920BA" w:rsidRPr="00374740">
        <w:rPr>
          <w:rFonts w:eastAsia="Times New Roman" w:cs="Times New Roman"/>
          <w:color w:val="222222"/>
          <w:szCs w:val="24"/>
        </w:rPr>
        <w:t>; it</w:t>
      </w:r>
      <w:r w:rsidRPr="00374740">
        <w:rPr>
          <w:rFonts w:eastAsia="Times New Roman" w:cs="Times New Roman"/>
          <w:color w:val="222222"/>
          <w:szCs w:val="24"/>
        </w:rPr>
        <w:t xml:space="preserve"> has a global business development team that </w:t>
      </w:r>
      <w:r w:rsidR="003920BA" w:rsidRPr="00374740">
        <w:rPr>
          <w:rFonts w:eastAsia="Times New Roman" w:cs="Times New Roman"/>
          <w:color w:val="222222"/>
          <w:szCs w:val="24"/>
        </w:rPr>
        <w:t>manages</w:t>
      </w:r>
      <w:r w:rsidRPr="00374740">
        <w:rPr>
          <w:rFonts w:eastAsia="Times New Roman" w:cs="Times New Roman"/>
          <w:color w:val="222222"/>
          <w:szCs w:val="24"/>
        </w:rPr>
        <w:t xml:space="preserve"> effective </w:t>
      </w:r>
      <w:r w:rsidR="003920BA" w:rsidRPr="00374740">
        <w:rPr>
          <w:rFonts w:eastAsia="Times New Roman" w:cs="Times New Roman"/>
          <w:color w:val="222222"/>
          <w:szCs w:val="24"/>
        </w:rPr>
        <w:t>relations</w:t>
      </w:r>
      <w:r w:rsidRPr="00374740">
        <w:rPr>
          <w:rFonts w:eastAsia="Times New Roman" w:cs="Times New Roman"/>
          <w:color w:val="222222"/>
          <w:szCs w:val="24"/>
        </w:rPr>
        <w:t xml:space="preserve"> with the franchises an</w:t>
      </w:r>
      <w:r w:rsidR="00F35265" w:rsidRPr="00374740">
        <w:rPr>
          <w:rFonts w:eastAsia="Times New Roman" w:cs="Times New Roman"/>
          <w:color w:val="222222"/>
          <w:szCs w:val="24"/>
        </w:rPr>
        <w:t xml:space="preserve">d </w:t>
      </w:r>
      <w:r w:rsidRPr="00374740">
        <w:rPr>
          <w:rFonts w:eastAsia="Times New Roman" w:cs="Times New Roman"/>
          <w:color w:val="222222"/>
          <w:szCs w:val="24"/>
        </w:rPr>
        <w:t>their partners globally</w:t>
      </w:r>
      <w:r w:rsidR="00FB1B4F" w:rsidRPr="00374740">
        <w:rPr>
          <w:rFonts w:eastAsia="Times New Roman" w:cs="Times New Roman"/>
          <w:color w:val="222222"/>
          <w:szCs w:val="24"/>
        </w:rPr>
        <w:t xml:space="preserve"> (</w:t>
      </w:r>
      <w:proofErr w:type="spellStart"/>
      <w:r w:rsidR="00FB1B4F" w:rsidRPr="00374740">
        <w:rPr>
          <w:rFonts w:cs="Times New Roman"/>
          <w:color w:val="222222"/>
          <w:szCs w:val="24"/>
          <w:shd w:val="clear" w:color="auto" w:fill="FFFFFF"/>
        </w:rPr>
        <w:t>Shurbaji</w:t>
      </w:r>
      <w:proofErr w:type="spellEnd"/>
      <w:r w:rsidR="00FB1B4F" w:rsidRPr="00374740">
        <w:rPr>
          <w:rFonts w:cs="Times New Roman"/>
          <w:color w:val="222222"/>
          <w:szCs w:val="24"/>
          <w:shd w:val="clear" w:color="auto" w:fill="FFFFFF"/>
        </w:rPr>
        <w:t xml:space="preserve"> and </w:t>
      </w:r>
      <w:proofErr w:type="spellStart"/>
      <w:r w:rsidR="00FB1B4F" w:rsidRPr="00374740">
        <w:rPr>
          <w:rFonts w:cs="Times New Roman"/>
          <w:color w:val="222222"/>
          <w:szCs w:val="24"/>
          <w:shd w:val="clear" w:color="auto" w:fill="FFFFFF"/>
        </w:rPr>
        <w:t>Furlan</w:t>
      </w:r>
      <w:proofErr w:type="spellEnd"/>
      <w:r w:rsidR="00FB1B4F" w:rsidRPr="00374740">
        <w:rPr>
          <w:rFonts w:cs="Times New Roman"/>
          <w:color w:val="222222"/>
          <w:szCs w:val="24"/>
          <w:shd w:val="clear" w:color="auto" w:fill="FFFFFF"/>
        </w:rPr>
        <w:t>, 2017)</w:t>
      </w:r>
      <w:r w:rsidR="00F35265" w:rsidRPr="00374740">
        <w:rPr>
          <w:rFonts w:eastAsia="Times New Roman" w:cs="Times New Roman"/>
          <w:color w:val="222222"/>
          <w:szCs w:val="24"/>
        </w:rPr>
        <w:t>.</w:t>
      </w:r>
    </w:p>
    <w:p w14:paraId="18FE6584" w14:textId="77777777" w:rsidR="000B215A" w:rsidRPr="00374740" w:rsidRDefault="00000000" w:rsidP="00374740">
      <w:pPr>
        <w:pStyle w:val="Heading2"/>
        <w:rPr>
          <w:rFonts w:cs="Times New Roman"/>
          <w:szCs w:val="24"/>
        </w:rPr>
      </w:pPr>
      <w:bookmarkStart w:id="7" w:name="_Toc120523985"/>
      <w:r w:rsidRPr="00374740">
        <w:rPr>
          <w:rFonts w:cs="Times New Roman"/>
          <w:szCs w:val="24"/>
        </w:rPr>
        <w:t>-Climate: PESTLE</w:t>
      </w:r>
      <w:bookmarkEnd w:id="7"/>
      <w:r w:rsidRPr="00374740">
        <w:rPr>
          <w:rFonts w:cs="Times New Roman"/>
          <w:szCs w:val="24"/>
        </w:rPr>
        <w:t xml:space="preserve"> </w:t>
      </w:r>
    </w:p>
    <w:tbl>
      <w:tblPr>
        <w:tblStyle w:val="TableGrid"/>
        <w:tblW w:w="0" w:type="auto"/>
        <w:tblLook w:val="04A0" w:firstRow="1" w:lastRow="0" w:firstColumn="1" w:lastColumn="0" w:noHBand="0" w:noVBand="1"/>
      </w:tblPr>
      <w:tblGrid>
        <w:gridCol w:w="4500"/>
        <w:gridCol w:w="4516"/>
      </w:tblGrid>
      <w:tr w:rsidR="00A04E06" w14:paraId="6C11DEA1" w14:textId="77777777" w:rsidTr="00EA00D3">
        <w:tc>
          <w:tcPr>
            <w:tcW w:w="4621" w:type="dxa"/>
          </w:tcPr>
          <w:p w14:paraId="72892994" w14:textId="77777777" w:rsidR="005D6467"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Political</w:t>
            </w:r>
          </w:p>
          <w:p w14:paraId="130D0E8D" w14:textId="77777777" w:rsidR="00EA00D3" w:rsidRPr="00374740" w:rsidRDefault="00000000" w:rsidP="00374740">
            <w:pPr>
              <w:pStyle w:val="ListParagraph"/>
              <w:numPr>
                <w:ilvl w:val="0"/>
                <w:numId w:val="24"/>
              </w:numPr>
              <w:spacing w:before="90" w:after="90"/>
              <w:rPr>
                <w:rFonts w:eastAsia="Times New Roman" w:cs="Times New Roman"/>
                <w:color w:val="222222"/>
                <w:szCs w:val="24"/>
              </w:rPr>
            </w:pPr>
            <w:r w:rsidRPr="00374740">
              <w:rPr>
                <w:rFonts w:eastAsia="Times New Roman" w:cs="Times New Roman"/>
                <w:color w:val="222222"/>
                <w:szCs w:val="24"/>
              </w:rPr>
              <w:t xml:space="preserve">The rules and regulations in the </w:t>
            </w:r>
            <w:r w:rsidR="007D1D68" w:rsidRPr="00374740">
              <w:rPr>
                <w:rFonts w:eastAsia="Times New Roman" w:cs="Times New Roman"/>
                <w:color w:val="222222"/>
                <w:szCs w:val="24"/>
              </w:rPr>
              <w:t xml:space="preserve">UK for businesses </w:t>
            </w:r>
            <w:r w:rsidR="003920BA" w:rsidRPr="00374740">
              <w:rPr>
                <w:rFonts w:eastAsia="Times New Roman" w:cs="Times New Roman"/>
                <w:color w:val="222222"/>
                <w:szCs w:val="24"/>
              </w:rPr>
              <w:t>are</w:t>
            </w:r>
            <w:r w:rsidR="007D1D68" w:rsidRPr="00374740">
              <w:rPr>
                <w:rFonts w:eastAsia="Times New Roman" w:cs="Times New Roman"/>
                <w:color w:val="222222"/>
                <w:szCs w:val="24"/>
              </w:rPr>
              <w:t xml:space="preserve"> favourable and low taxes</w:t>
            </w:r>
            <w:r w:rsidR="002D11AF" w:rsidRPr="00374740">
              <w:rPr>
                <w:rFonts w:eastAsia="Times New Roman" w:cs="Times New Roman"/>
                <w:color w:val="222222"/>
                <w:szCs w:val="24"/>
              </w:rPr>
              <w:t xml:space="preserve"> (</w:t>
            </w:r>
            <w:proofErr w:type="spellStart"/>
            <w:r w:rsidR="002D11AF" w:rsidRPr="00374740">
              <w:rPr>
                <w:rFonts w:cs="Times New Roman"/>
                <w:szCs w:val="24"/>
              </w:rPr>
              <w:t>Lorusso</w:t>
            </w:r>
            <w:proofErr w:type="spellEnd"/>
            <w:r w:rsidR="002D11AF" w:rsidRPr="00374740">
              <w:rPr>
                <w:rFonts w:cs="Times New Roman"/>
                <w:szCs w:val="24"/>
              </w:rPr>
              <w:t xml:space="preserve"> and </w:t>
            </w:r>
            <w:proofErr w:type="spellStart"/>
            <w:r w:rsidR="002D11AF" w:rsidRPr="00374740">
              <w:rPr>
                <w:rFonts w:cs="Times New Roman"/>
                <w:szCs w:val="24"/>
              </w:rPr>
              <w:t>Pieroni</w:t>
            </w:r>
            <w:proofErr w:type="spellEnd"/>
            <w:r w:rsidR="002D11AF" w:rsidRPr="00374740">
              <w:rPr>
                <w:rFonts w:cs="Times New Roman"/>
                <w:szCs w:val="24"/>
              </w:rPr>
              <w:t>, 2018)</w:t>
            </w:r>
            <w:r w:rsidR="009A3280" w:rsidRPr="00374740">
              <w:rPr>
                <w:rFonts w:cs="Times New Roman"/>
                <w:szCs w:val="24"/>
              </w:rPr>
              <w:t>.</w:t>
            </w:r>
            <w:r w:rsidR="007D1D68" w:rsidRPr="00374740">
              <w:rPr>
                <w:rFonts w:eastAsia="Times New Roman" w:cs="Times New Roman"/>
                <w:color w:val="222222"/>
                <w:szCs w:val="24"/>
              </w:rPr>
              <w:t xml:space="preserve"> </w:t>
            </w:r>
          </w:p>
        </w:tc>
        <w:tc>
          <w:tcPr>
            <w:tcW w:w="4621" w:type="dxa"/>
          </w:tcPr>
          <w:p w14:paraId="76F3ED65" w14:textId="77777777" w:rsidR="00EA00D3"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Economic</w:t>
            </w:r>
          </w:p>
          <w:p w14:paraId="06E7220C" w14:textId="77777777" w:rsidR="007D1D68" w:rsidRPr="00374740" w:rsidRDefault="00000000" w:rsidP="00374740">
            <w:pPr>
              <w:pStyle w:val="ListParagraph"/>
              <w:numPr>
                <w:ilvl w:val="0"/>
                <w:numId w:val="24"/>
              </w:numPr>
              <w:spacing w:before="90" w:after="90"/>
              <w:rPr>
                <w:rFonts w:eastAsia="Times New Roman" w:cs="Times New Roman"/>
                <w:color w:val="222222"/>
                <w:szCs w:val="24"/>
              </w:rPr>
            </w:pPr>
            <w:r w:rsidRPr="00374740">
              <w:rPr>
                <w:rFonts w:eastAsia="Times New Roman" w:cs="Times New Roman"/>
                <w:color w:val="222222"/>
                <w:szCs w:val="24"/>
              </w:rPr>
              <w:t>UK economy is stable as its GDP is increasing and unemployment is also decreasing</w:t>
            </w:r>
            <w:r w:rsidR="00F93B45">
              <w:rPr>
                <w:rFonts w:eastAsia="Times New Roman" w:cs="Times New Roman"/>
                <w:color w:val="222222"/>
                <w:szCs w:val="24"/>
              </w:rPr>
              <w:t xml:space="preserve"> (</w:t>
            </w:r>
            <w:proofErr w:type="spellStart"/>
            <w:r w:rsidR="00F93B45" w:rsidRPr="00696293">
              <w:rPr>
                <w:rFonts w:cs="Times New Roman"/>
                <w:szCs w:val="24"/>
                <w:shd w:val="clear" w:color="auto" w:fill="FFFFFF"/>
              </w:rPr>
              <w:t>Besley</w:t>
            </w:r>
            <w:proofErr w:type="spellEnd"/>
            <w:r w:rsidR="00F93B45" w:rsidRPr="00696293">
              <w:rPr>
                <w:rFonts w:cs="Times New Roman"/>
                <w:szCs w:val="24"/>
                <w:shd w:val="clear" w:color="auto" w:fill="FFFFFF"/>
              </w:rPr>
              <w:t>, 2015</w:t>
            </w:r>
            <w:r w:rsidR="00F93B45">
              <w:rPr>
                <w:rFonts w:cs="Times New Roman"/>
                <w:szCs w:val="24"/>
                <w:shd w:val="clear" w:color="auto" w:fill="FFFFFF"/>
              </w:rPr>
              <w:t>)</w:t>
            </w:r>
          </w:p>
        </w:tc>
      </w:tr>
      <w:tr w:rsidR="00A04E06" w14:paraId="0B79228B" w14:textId="77777777" w:rsidTr="00EA00D3">
        <w:tc>
          <w:tcPr>
            <w:tcW w:w="4621" w:type="dxa"/>
          </w:tcPr>
          <w:p w14:paraId="0496B024" w14:textId="77777777" w:rsidR="00EA00D3"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 xml:space="preserve">Social </w:t>
            </w:r>
          </w:p>
          <w:p w14:paraId="23F00D0D" w14:textId="77777777" w:rsidR="007D1D68" w:rsidRPr="00374740" w:rsidRDefault="00000000" w:rsidP="00374740">
            <w:pPr>
              <w:pStyle w:val="ListParagraph"/>
              <w:numPr>
                <w:ilvl w:val="0"/>
                <w:numId w:val="24"/>
              </w:numPr>
              <w:spacing w:before="90" w:after="90"/>
              <w:rPr>
                <w:rFonts w:eastAsia="Times New Roman" w:cs="Times New Roman"/>
                <w:color w:val="222222"/>
                <w:szCs w:val="24"/>
              </w:rPr>
            </w:pPr>
            <w:r w:rsidRPr="00374740">
              <w:rPr>
                <w:rFonts w:eastAsia="Times New Roman" w:cs="Times New Roman"/>
                <w:color w:val="222222"/>
                <w:szCs w:val="24"/>
              </w:rPr>
              <w:t xml:space="preserve">Consumer preferences for the services in hotels </w:t>
            </w:r>
            <w:r w:rsidR="008A6719" w:rsidRPr="00374740">
              <w:rPr>
                <w:rFonts w:eastAsia="Times New Roman" w:cs="Times New Roman"/>
                <w:color w:val="222222"/>
                <w:szCs w:val="24"/>
              </w:rPr>
              <w:t>are</w:t>
            </w:r>
            <w:r w:rsidRPr="00374740">
              <w:rPr>
                <w:rFonts w:eastAsia="Times New Roman" w:cs="Times New Roman"/>
                <w:color w:val="222222"/>
                <w:szCs w:val="24"/>
              </w:rPr>
              <w:t xml:space="preserve"> </w:t>
            </w:r>
            <w:r w:rsidR="0022564C" w:rsidRPr="00374740">
              <w:rPr>
                <w:rFonts w:eastAsia="Times New Roman" w:cs="Times New Roman"/>
                <w:color w:val="222222"/>
                <w:szCs w:val="24"/>
              </w:rPr>
              <w:t>changing</w:t>
            </w:r>
            <w:r w:rsidRPr="00374740">
              <w:rPr>
                <w:rFonts w:eastAsia="Times New Roman" w:cs="Times New Roman"/>
                <w:color w:val="222222"/>
                <w:szCs w:val="24"/>
              </w:rPr>
              <w:t xml:space="preserve">. They expect more luxury and technology </w:t>
            </w:r>
            <w:r w:rsidR="0078466D" w:rsidRPr="00374740">
              <w:rPr>
                <w:rFonts w:eastAsia="Times New Roman" w:cs="Times New Roman"/>
                <w:color w:val="222222"/>
                <w:szCs w:val="24"/>
              </w:rPr>
              <w:t>(</w:t>
            </w:r>
            <w:r w:rsidR="0078466D" w:rsidRPr="00374740">
              <w:rPr>
                <w:rFonts w:cs="Times New Roman"/>
                <w:szCs w:val="24"/>
              </w:rPr>
              <w:t xml:space="preserve">De Ayala </w:t>
            </w:r>
            <w:r w:rsidR="0078466D" w:rsidRPr="00374740">
              <w:rPr>
                <w:rFonts w:cs="Times New Roman"/>
                <w:i/>
                <w:iCs/>
                <w:szCs w:val="24"/>
              </w:rPr>
              <w:t>et al.,</w:t>
            </w:r>
            <w:r w:rsidR="0078466D" w:rsidRPr="00374740">
              <w:rPr>
                <w:rFonts w:cs="Times New Roman"/>
                <w:szCs w:val="24"/>
              </w:rPr>
              <w:t xml:space="preserve"> 2021)</w:t>
            </w:r>
          </w:p>
        </w:tc>
        <w:tc>
          <w:tcPr>
            <w:tcW w:w="4621" w:type="dxa"/>
          </w:tcPr>
          <w:p w14:paraId="4B31797F" w14:textId="77777777" w:rsidR="00EA00D3"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 xml:space="preserve">Technological </w:t>
            </w:r>
          </w:p>
          <w:p w14:paraId="440EEBCE" w14:textId="77777777" w:rsidR="003E4FE4" w:rsidRPr="00374740" w:rsidRDefault="00000000" w:rsidP="00374740">
            <w:pPr>
              <w:pStyle w:val="ListParagraph"/>
              <w:numPr>
                <w:ilvl w:val="0"/>
                <w:numId w:val="24"/>
              </w:numPr>
              <w:spacing w:before="90" w:after="90"/>
              <w:rPr>
                <w:rFonts w:eastAsia="Times New Roman" w:cs="Times New Roman"/>
                <w:color w:val="222222"/>
                <w:szCs w:val="24"/>
              </w:rPr>
            </w:pPr>
            <w:r w:rsidRPr="00374740">
              <w:rPr>
                <w:rFonts w:eastAsia="Times New Roman" w:cs="Times New Roman"/>
                <w:color w:val="222222"/>
                <w:szCs w:val="24"/>
              </w:rPr>
              <w:t xml:space="preserve">Technology is getting </w:t>
            </w:r>
            <w:r w:rsidR="003920BA" w:rsidRPr="00374740">
              <w:rPr>
                <w:rFonts w:eastAsia="Times New Roman" w:cs="Times New Roman"/>
                <w:color w:val="222222"/>
                <w:szCs w:val="24"/>
              </w:rPr>
              <w:t>advanced,</w:t>
            </w:r>
            <w:r w:rsidRPr="00374740">
              <w:rPr>
                <w:rFonts w:eastAsia="Times New Roman" w:cs="Times New Roman"/>
                <w:color w:val="222222"/>
                <w:szCs w:val="24"/>
              </w:rPr>
              <w:t xml:space="preserve"> and </w:t>
            </w:r>
            <w:r w:rsidR="003920BA" w:rsidRPr="00374740">
              <w:rPr>
                <w:rFonts w:eastAsia="Times New Roman" w:cs="Times New Roman"/>
                <w:color w:val="222222"/>
                <w:szCs w:val="24"/>
              </w:rPr>
              <w:t xml:space="preserve">the </w:t>
            </w:r>
            <w:r w:rsidRPr="00374740">
              <w:rPr>
                <w:rFonts w:eastAsia="Times New Roman" w:cs="Times New Roman"/>
                <w:color w:val="222222"/>
                <w:szCs w:val="24"/>
              </w:rPr>
              <w:t xml:space="preserve">UK government </w:t>
            </w:r>
            <w:r w:rsidR="003920BA" w:rsidRPr="00374740">
              <w:rPr>
                <w:rFonts w:eastAsia="Times New Roman" w:cs="Times New Roman"/>
                <w:color w:val="222222"/>
                <w:szCs w:val="24"/>
              </w:rPr>
              <w:t>supports</w:t>
            </w:r>
            <w:r w:rsidRPr="00374740">
              <w:rPr>
                <w:rFonts w:eastAsia="Times New Roman" w:cs="Times New Roman"/>
                <w:color w:val="222222"/>
                <w:szCs w:val="24"/>
              </w:rPr>
              <w:t xml:space="preserve"> the development </w:t>
            </w:r>
            <w:r w:rsidR="003920BA" w:rsidRPr="00374740">
              <w:rPr>
                <w:rFonts w:eastAsia="Times New Roman" w:cs="Times New Roman"/>
                <w:color w:val="222222"/>
                <w:szCs w:val="24"/>
              </w:rPr>
              <w:t>of</w:t>
            </w:r>
            <w:r w:rsidRPr="00374740">
              <w:rPr>
                <w:rFonts w:eastAsia="Times New Roman" w:cs="Times New Roman"/>
                <w:color w:val="222222"/>
                <w:szCs w:val="24"/>
              </w:rPr>
              <w:t xml:space="preserve"> technology  </w:t>
            </w:r>
          </w:p>
        </w:tc>
      </w:tr>
      <w:tr w:rsidR="00A04E06" w14:paraId="705BD199" w14:textId="77777777" w:rsidTr="00EA00D3">
        <w:tc>
          <w:tcPr>
            <w:tcW w:w="4621" w:type="dxa"/>
          </w:tcPr>
          <w:p w14:paraId="412EE6C4" w14:textId="77777777" w:rsidR="00EA00D3"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 xml:space="preserve">Legal </w:t>
            </w:r>
          </w:p>
          <w:p w14:paraId="3F57D6DA" w14:textId="77777777" w:rsidR="0022564C" w:rsidRPr="00374740" w:rsidRDefault="00000000" w:rsidP="00374740">
            <w:pPr>
              <w:pStyle w:val="ListParagraph"/>
              <w:numPr>
                <w:ilvl w:val="0"/>
                <w:numId w:val="24"/>
              </w:numPr>
              <w:spacing w:before="90" w:after="90"/>
              <w:rPr>
                <w:rFonts w:eastAsia="Times New Roman" w:cs="Times New Roman"/>
                <w:color w:val="222222"/>
                <w:szCs w:val="24"/>
              </w:rPr>
            </w:pPr>
            <w:r w:rsidRPr="00374740">
              <w:rPr>
                <w:rFonts w:eastAsia="Times New Roman" w:cs="Times New Roman"/>
                <w:color w:val="222222"/>
                <w:szCs w:val="24"/>
              </w:rPr>
              <w:t xml:space="preserve">The UK has strong laws for </w:t>
            </w:r>
            <w:r w:rsidR="003920BA" w:rsidRPr="00374740">
              <w:rPr>
                <w:rFonts w:eastAsia="Times New Roman" w:cs="Times New Roman"/>
                <w:color w:val="222222"/>
                <w:szCs w:val="24"/>
              </w:rPr>
              <w:t>consumers’</w:t>
            </w:r>
            <w:r w:rsidRPr="00374740">
              <w:rPr>
                <w:rFonts w:eastAsia="Times New Roman" w:cs="Times New Roman"/>
                <w:color w:val="222222"/>
                <w:szCs w:val="24"/>
              </w:rPr>
              <w:t xml:space="preserve"> rights and safety in </w:t>
            </w:r>
            <w:r w:rsidR="003920BA" w:rsidRPr="00374740">
              <w:rPr>
                <w:rFonts w:eastAsia="Times New Roman" w:cs="Times New Roman"/>
                <w:color w:val="222222"/>
                <w:szCs w:val="24"/>
              </w:rPr>
              <w:t xml:space="preserve">the </w:t>
            </w:r>
            <w:r w:rsidRPr="00374740">
              <w:rPr>
                <w:rFonts w:eastAsia="Times New Roman" w:cs="Times New Roman"/>
                <w:color w:val="222222"/>
                <w:szCs w:val="24"/>
              </w:rPr>
              <w:t xml:space="preserve">hospitality industry. </w:t>
            </w:r>
          </w:p>
        </w:tc>
        <w:tc>
          <w:tcPr>
            <w:tcW w:w="4621" w:type="dxa"/>
          </w:tcPr>
          <w:p w14:paraId="27DA4762" w14:textId="77777777" w:rsidR="00EA00D3" w:rsidRPr="00374740" w:rsidRDefault="00000000" w:rsidP="00374740">
            <w:pPr>
              <w:spacing w:before="90" w:after="90"/>
              <w:rPr>
                <w:rFonts w:eastAsia="Times New Roman" w:cs="Times New Roman"/>
                <w:b/>
                <w:bCs/>
                <w:color w:val="222222"/>
                <w:szCs w:val="24"/>
              </w:rPr>
            </w:pPr>
            <w:r w:rsidRPr="00374740">
              <w:rPr>
                <w:rFonts w:eastAsia="Times New Roman" w:cs="Times New Roman"/>
                <w:b/>
                <w:bCs/>
                <w:color w:val="222222"/>
                <w:szCs w:val="24"/>
              </w:rPr>
              <w:t xml:space="preserve">Environmental </w:t>
            </w:r>
          </w:p>
          <w:p w14:paraId="7BF13A70" w14:textId="77777777" w:rsidR="0022564C" w:rsidRPr="00374740" w:rsidRDefault="00000000" w:rsidP="00374740">
            <w:pPr>
              <w:pStyle w:val="ListParagraph"/>
              <w:numPr>
                <w:ilvl w:val="0"/>
                <w:numId w:val="24"/>
              </w:numPr>
              <w:spacing w:before="90" w:after="90"/>
              <w:rPr>
                <w:rFonts w:eastAsia="Times New Roman" w:cs="Times New Roman"/>
                <w:b/>
                <w:bCs/>
                <w:color w:val="222222"/>
                <w:szCs w:val="24"/>
              </w:rPr>
            </w:pPr>
            <w:r w:rsidRPr="00374740">
              <w:rPr>
                <w:rFonts w:eastAsia="Times New Roman" w:cs="Times New Roman"/>
                <w:color w:val="222222"/>
                <w:szCs w:val="24"/>
              </w:rPr>
              <w:t xml:space="preserve">The regulations for environmental factors are strict </w:t>
            </w:r>
            <w:r w:rsidR="00F05191" w:rsidRPr="00374740">
              <w:rPr>
                <w:rFonts w:eastAsia="Times New Roman" w:cs="Times New Roman"/>
                <w:color w:val="222222"/>
                <w:szCs w:val="24"/>
              </w:rPr>
              <w:t>in the UK</w:t>
            </w:r>
            <w:r w:rsidR="00DB13E1">
              <w:rPr>
                <w:rFonts w:eastAsia="Times New Roman" w:cs="Times New Roman"/>
                <w:color w:val="222222"/>
                <w:szCs w:val="24"/>
              </w:rPr>
              <w:t xml:space="preserve"> (</w:t>
            </w:r>
            <w:r w:rsidR="00DB13E1" w:rsidRPr="00696293">
              <w:rPr>
                <w:rFonts w:cs="Times New Roman"/>
                <w:szCs w:val="24"/>
                <w:shd w:val="clear" w:color="auto" w:fill="FFFFFF"/>
              </w:rPr>
              <w:t>Sun</w:t>
            </w:r>
            <w:r w:rsidR="00DB13E1">
              <w:rPr>
                <w:rFonts w:cs="Times New Roman"/>
                <w:szCs w:val="24"/>
                <w:shd w:val="clear" w:color="auto" w:fill="FFFFFF"/>
              </w:rPr>
              <w:t xml:space="preserve"> et al., 2017)</w:t>
            </w:r>
            <w:r w:rsidR="00F05191" w:rsidRPr="00374740">
              <w:rPr>
                <w:rFonts w:eastAsia="Times New Roman" w:cs="Times New Roman"/>
                <w:color w:val="222222"/>
                <w:szCs w:val="24"/>
              </w:rPr>
              <w:t xml:space="preserve">. </w:t>
            </w:r>
          </w:p>
        </w:tc>
      </w:tr>
    </w:tbl>
    <w:p w14:paraId="0D84BE9D" w14:textId="77777777" w:rsidR="00EA00D3" w:rsidRPr="00374740" w:rsidRDefault="00EA00D3" w:rsidP="00374740">
      <w:pPr>
        <w:shd w:val="clear" w:color="auto" w:fill="FFFFFF"/>
        <w:spacing w:before="90" w:after="90"/>
        <w:rPr>
          <w:rFonts w:eastAsia="Times New Roman" w:cs="Times New Roman"/>
          <w:color w:val="222222"/>
          <w:szCs w:val="24"/>
        </w:rPr>
      </w:pPr>
    </w:p>
    <w:p w14:paraId="38915365" w14:textId="77777777" w:rsidR="00251931" w:rsidRPr="00374740" w:rsidRDefault="00000000" w:rsidP="00374740">
      <w:pPr>
        <w:pStyle w:val="Heading1"/>
        <w:rPr>
          <w:rFonts w:cs="Times New Roman"/>
          <w:sz w:val="24"/>
          <w:szCs w:val="24"/>
        </w:rPr>
      </w:pPr>
      <w:bookmarkStart w:id="8" w:name="_Toc120523986"/>
      <w:r w:rsidRPr="00374740">
        <w:rPr>
          <w:rFonts w:cs="Times New Roman"/>
          <w:sz w:val="24"/>
          <w:szCs w:val="24"/>
        </w:rPr>
        <w:t>Objectives</w:t>
      </w:r>
      <w:bookmarkEnd w:id="8"/>
    </w:p>
    <w:p w14:paraId="3A3912AC" w14:textId="77777777" w:rsidR="00A82E33" w:rsidRPr="00374740" w:rsidRDefault="00000000" w:rsidP="00374740">
      <w:pPr>
        <w:pStyle w:val="ListParagraph"/>
        <w:numPr>
          <w:ilvl w:val="0"/>
          <w:numId w:val="24"/>
        </w:numPr>
        <w:shd w:val="clear" w:color="auto" w:fill="FFFFFF"/>
        <w:spacing w:before="90" w:after="90"/>
        <w:rPr>
          <w:rFonts w:eastAsia="Times New Roman" w:cs="Times New Roman"/>
          <w:color w:val="222222"/>
          <w:szCs w:val="24"/>
        </w:rPr>
      </w:pPr>
      <w:r w:rsidRPr="00374740">
        <w:rPr>
          <w:rFonts w:eastAsia="Times New Roman" w:cs="Times New Roman"/>
          <w:color w:val="222222"/>
          <w:szCs w:val="24"/>
        </w:rPr>
        <w:t>The aim of the strategy is to acquire the consumers and increase market share by 5</w:t>
      </w:r>
      <w:r w:rsidR="00582E44" w:rsidRPr="00374740">
        <w:rPr>
          <w:rFonts w:eastAsia="Times New Roman" w:cs="Times New Roman"/>
          <w:color w:val="222222"/>
          <w:szCs w:val="24"/>
        </w:rPr>
        <w:t>%</w:t>
      </w:r>
      <w:r w:rsidRPr="00374740">
        <w:rPr>
          <w:rFonts w:eastAsia="Times New Roman" w:cs="Times New Roman"/>
          <w:color w:val="222222"/>
          <w:szCs w:val="24"/>
        </w:rPr>
        <w:t xml:space="preserve"> within 1 </w:t>
      </w:r>
      <w:r w:rsidR="008A6719" w:rsidRPr="00374740">
        <w:rPr>
          <w:rFonts w:eastAsia="Times New Roman" w:cs="Times New Roman"/>
          <w:color w:val="222222"/>
          <w:szCs w:val="24"/>
        </w:rPr>
        <w:t>year</w:t>
      </w:r>
      <w:r w:rsidRPr="00374740">
        <w:rPr>
          <w:rFonts w:eastAsia="Times New Roman" w:cs="Times New Roman"/>
          <w:color w:val="222222"/>
          <w:szCs w:val="24"/>
        </w:rPr>
        <w:t xml:space="preserve"> </w:t>
      </w:r>
      <w:r w:rsidR="008A6719" w:rsidRPr="00374740">
        <w:rPr>
          <w:rFonts w:eastAsia="Times New Roman" w:cs="Times New Roman"/>
          <w:color w:val="222222"/>
          <w:szCs w:val="24"/>
        </w:rPr>
        <w:t>by</w:t>
      </w:r>
      <w:r w:rsidRPr="00374740">
        <w:rPr>
          <w:rFonts w:eastAsia="Times New Roman" w:cs="Times New Roman"/>
          <w:color w:val="222222"/>
          <w:szCs w:val="24"/>
        </w:rPr>
        <w:t xml:space="preserve"> offering new club and </w:t>
      </w:r>
      <w:r w:rsidR="008A6719" w:rsidRPr="00374740">
        <w:rPr>
          <w:rFonts w:eastAsia="Times New Roman" w:cs="Times New Roman"/>
          <w:color w:val="222222"/>
          <w:szCs w:val="24"/>
        </w:rPr>
        <w:t>guest</w:t>
      </w:r>
      <w:r w:rsidRPr="00374740">
        <w:rPr>
          <w:rFonts w:eastAsia="Times New Roman" w:cs="Times New Roman"/>
          <w:color w:val="222222"/>
          <w:szCs w:val="24"/>
        </w:rPr>
        <w:t xml:space="preserve"> rooms. </w:t>
      </w:r>
    </w:p>
    <w:p w14:paraId="3A8E272D" w14:textId="77777777" w:rsidR="00A82E33" w:rsidRPr="00374740" w:rsidRDefault="00000000" w:rsidP="00374740">
      <w:pPr>
        <w:pStyle w:val="ListParagraph"/>
        <w:numPr>
          <w:ilvl w:val="0"/>
          <w:numId w:val="24"/>
        </w:numPr>
        <w:shd w:val="clear" w:color="auto" w:fill="FFFFFF"/>
        <w:spacing w:before="90" w:after="90"/>
        <w:rPr>
          <w:rFonts w:eastAsia="Times New Roman" w:cs="Times New Roman"/>
          <w:color w:val="222222"/>
          <w:szCs w:val="24"/>
        </w:rPr>
      </w:pPr>
      <w:r w:rsidRPr="00374740">
        <w:rPr>
          <w:rFonts w:eastAsia="Times New Roman" w:cs="Times New Roman"/>
          <w:color w:val="222222"/>
          <w:szCs w:val="24"/>
        </w:rPr>
        <w:t xml:space="preserve">The objective of Sheraton hotel is to </w:t>
      </w:r>
      <w:r w:rsidR="00582E44" w:rsidRPr="00374740">
        <w:rPr>
          <w:rFonts w:eastAsia="Times New Roman" w:cs="Times New Roman"/>
          <w:color w:val="222222"/>
          <w:szCs w:val="24"/>
        </w:rPr>
        <w:t xml:space="preserve">invest in health and safety </w:t>
      </w:r>
      <w:r w:rsidR="00484063" w:rsidRPr="00374740">
        <w:rPr>
          <w:rFonts w:eastAsia="Times New Roman" w:cs="Times New Roman"/>
          <w:color w:val="222222"/>
          <w:szCs w:val="24"/>
        </w:rPr>
        <w:t>initiatives</w:t>
      </w:r>
      <w:r w:rsidR="00582E44" w:rsidRPr="00374740">
        <w:rPr>
          <w:rFonts w:eastAsia="Times New Roman" w:cs="Times New Roman"/>
          <w:color w:val="222222"/>
          <w:szCs w:val="24"/>
        </w:rPr>
        <w:t xml:space="preserve"> to attract </w:t>
      </w:r>
      <w:r w:rsidR="008A6719" w:rsidRPr="00374740">
        <w:rPr>
          <w:rFonts w:eastAsia="Times New Roman" w:cs="Times New Roman"/>
          <w:color w:val="222222"/>
          <w:szCs w:val="24"/>
        </w:rPr>
        <w:t>a</w:t>
      </w:r>
      <w:r w:rsidR="00582E44" w:rsidRPr="00374740">
        <w:rPr>
          <w:rFonts w:eastAsia="Times New Roman" w:cs="Times New Roman"/>
          <w:color w:val="222222"/>
          <w:szCs w:val="24"/>
        </w:rPr>
        <w:t xml:space="preserve"> new consumer base and increase the </w:t>
      </w:r>
      <w:r w:rsidR="00484063" w:rsidRPr="00374740">
        <w:rPr>
          <w:rFonts w:eastAsia="Times New Roman" w:cs="Times New Roman"/>
          <w:color w:val="222222"/>
          <w:szCs w:val="24"/>
        </w:rPr>
        <w:t>profitability</w:t>
      </w:r>
      <w:r w:rsidR="00582E44" w:rsidRPr="00374740">
        <w:rPr>
          <w:rFonts w:eastAsia="Times New Roman" w:cs="Times New Roman"/>
          <w:color w:val="222222"/>
          <w:szCs w:val="24"/>
        </w:rPr>
        <w:t xml:space="preserve"> of the company by 15% within </w:t>
      </w:r>
      <w:r w:rsidR="008A6719" w:rsidRPr="00374740">
        <w:rPr>
          <w:rFonts w:eastAsia="Times New Roman" w:cs="Times New Roman"/>
          <w:color w:val="222222"/>
          <w:szCs w:val="24"/>
        </w:rPr>
        <w:t xml:space="preserve">the </w:t>
      </w:r>
      <w:r w:rsidR="00582E44" w:rsidRPr="00374740">
        <w:rPr>
          <w:rFonts w:eastAsia="Times New Roman" w:cs="Times New Roman"/>
          <w:color w:val="222222"/>
          <w:szCs w:val="24"/>
        </w:rPr>
        <w:t xml:space="preserve">next 2 </w:t>
      </w:r>
      <w:r w:rsidR="008A6719" w:rsidRPr="00374740">
        <w:rPr>
          <w:rFonts w:eastAsia="Times New Roman" w:cs="Times New Roman"/>
          <w:color w:val="222222"/>
          <w:szCs w:val="24"/>
        </w:rPr>
        <w:t>months</w:t>
      </w:r>
      <w:r w:rsidR="00582E44" w:rsidRPr="00374740">
        <w:rPr>
          <w:rFonts w:eastAsia="Times New Roman" w:cs="Times New Roman"/>
          <w:color w:val="222222"/>
          <w:szCs w:val="24"/>
        </w:rPr>
        <w:t xml:space="preserve">. </w:t>
      </w:r>
    </w:p>
    <w:p w14:paraId="7A81C941" w14:textId="77777777" w:rsidR="00A82E33" w:rsidRPr="00374740" w:rsidRDefault="00000000" w:rsidP="00374740">
      <w:pPr>
        <w:pStyle w:val="ListParagraph"/>
        <w:numPr>
          <w:ilvl w:val="0"/>
          <w:numId w:val="24"/>
        </w:numPr>
        <w:shd w:val="clear" w:color="auto" w:fill="FFFFFF"/>
        <w:spacing w:before="90" w:after="90"/>
        <w:rPr>
          <w:rFonts w:eastAsia="Times New Roman" w:cs="Times New Roman"/>
          <w:color w:val="222222"/>
          <w:szCs w:val="24"/>
        </w:rPr>
      </w:pPr>
      <w:r w:rsidRPr="00374740">
        <w:rPr>
          <w:rFonts w:eastAsia="Times New Roman" w:cs="Times New Roman"/>
          <w:color w:val="222222"/>
          <w:szCs w:val="24"/>
        </w:rPr>
        <w:t xml:space="preserve">The aim is to increase social media marketing and increase company sales by 5% in </w:t>
      </w:r>
      <w:r w:rsidR="008A6719" w:rsidRPr="00374740">
        <w:rPr>
          <w:rFonts w:eastAsia="Times New Roman" w:cs="Times New Roman"/>
          <w:color w:val="222222"/>
          <w:szCs w:val="24"/>
        </w:rPr>
        <w:t xml:space="preserve">the </w:t>
      </w:r>
      <w:r w:rsidR="00FA771F" w:rsidRPr="00374740">
        <w:rPr>
          <w:rFonts w:eastAsia="Times New Roman" w:cs="Times New Roman"/>
          <w:color w:val="222222"/>
          <w:szCs w:val="24"/>
        </w:rPr>
        <w:t xml:space="preserve">first month of next </w:t>
      </w:r>
      <w:r w:rsidR="008A6719" w:rsidRPr="00374740">
        <w:rPr>
          <w:rFonts w:eastAsia="Times New Roman" w:cs="Times New Roman"/>
          <w:color w:val="222222"/>
          <w:szCs w:val="24"/>
        </w:rPr>
        <w:t>year</w:t>
      </w:r>
      <w:r w:rsidR="00FA771F" w:rsidRPr="00374740">
        <w:rPr>
          <w:rFonts w:eastAsia="Times New Roman" w:cs="Times New Roman"/>
          <w:color w:val="222222"/>
          <w:szCs w:val="24"/>
        </w:rPr>
        <w:t xml:space="preserve"> (202</w:t>
      </w:r>
      <w:r w:rsidR="003E30E9" w:rsidRPr="00374740">
        <w:rPr>
          <w:rFonts w:eastAsia="Times New Roman" w:cs="Times New Roman"/>
          <w:color w:val="222222"/>
          <w:szCs w:val="24"/>
        </w:rPr>
        <w:t>3)</w:t>
      </w:r>
      <w:r w:rsidR="002F2005" w:rsidRPr="00374740">
        <w:rPr>
          <w:rFonts w:eastAsia="Times New Roman" w:cs="Times New Roman"/>
          <w:color w:val="222222"/>
          <w:szCs w:val="24"/>
        </w:rPr>
        <w:t xml:space="preserve">. </w:t>
      </w:r>
      <w:r w:rsidRPr="00374740">
        <w:rPr>
          <w:rFonts w:eastAsia="Times New Roman" w:cs="Times New Roman"/>
          <w:color w:val="222222"/>
          <w:szCs w:val="24"/>
        </w:rPr>
        <w:t xml:space="preserve"> </w:t>
      </w:r>
    </w:p>
    <w:p w14:paraId="6012AFA2" w14:textId="77777777" w:rsidR="000B215A" w:rsidRPr="00374740" w:rsidRDefault="000B215A" w:rsidP="00374740">
      <w:pPr>
        <w:shd w:val="clear" w:color="auto" w:fill="FFFFFF"/>
        <w:spacing w:before="90" w:after="90"/>
        <w:rPr>
          <w:rFonts w:eastAsia="Times New Roman" w:cs="Times New Roman"/>
          <w:color w:val="222222"/>
          <w:szCs w:val="24"/>
        </w:rPr>
      </w:pPr>
    </w:p>
    <w:p w14:paraId="47E8BEC8" w14:textId="77777777" w:rsidR="00850964" w:rsidRPr="00374740" w:rsidRDefault="00000000" w:rsidP="00374740">
      <w:pPr>
        <w:pStyle w:val="Heading1"/>
        <w:rPr>
          <w:rFonts w:cs="Times New Roman"/>
          <w:sz w:val="24"/>
          <w:szCs w:val="24"/>
        </w:rPr>
      </w:pPr>
      <w:bookmarkStart w:id="9" w:name="_Toc120523987"/>
      <w:r w:rsidRPr="00374740">
        <w:rPr>
          <w:rFonts w:cs="Times New Roman"/>
          <w:sz w:val="24"/>
          <w:szCs w:val="24"/>
        </w:rPr>
        <w:lastRenderedPageBreak/>
        <w:t>Strategy</w:t>
      </w:r>
      <w:bookmarkEnd w:id="9"/>
    </w:p>
    <w:p w14:paraId="46EBCBD5" w14:textId="77777777" w:rsidR="00E47827" w:rsidRPr="00374740" w:rsidRDefault="00000000" w:rsidP="00374740">
      <w:pPr>
        <w:rPr>
          <w:rFonts w:cs="Times New Roman"/>
          <w:szCs w:val="24"/>
        </w:rPr>
      </w:pPr>
      <w:r w:rsidRPr="00374740">
        <w:rPr>
          <w:rFonts w:cs="Times New Roman"/>
          <w:szCs w:val="24"/>
        </w:rPr>
        <w:t>In the case of Sheraton, their current value proposition includes their innovatively designed guest rooms and their initiative of club lounges, which offer the customers a profound experience of complementary breakfasts, 24/7 available snacks, a vast array of beverages, both alcoholic and non-alcoholic, and lastly, free Wi-Fi service</w:t>
      </w:r>
      <w:r w:rsidR="00AE306B" w:rsidRPr="00374740">
        <w:rPr>
          <w:rFonts w:cs="Times New Roman"/>
          <w:szCs w:val="24"/>
        </w:rPr>
        <w:t xml:space="preserve"> </w:t>
      </w:r>
      <w:r w:rsidR="00AE306B" w:rsidRPr="00374740">
        <w:rPr>
          <w:rFonts w:cs="Times New Roman"/>
          <w:szCs w:val="24"/>
          <w:shd w:val="clear" w:color="auto" w:fill="FFFFFF"/>
        </w:rPr>
        <w:t>(Weinstein, 2018)</w:t>
      </w:r>
      <w:r w:rsidR="001C6A99" w:rsidRPr="00374740">
        <w:rPr>
          <w:rFonts w:cs="Times New Roman"/>
          <w:szCs w:val="24"/>
        </w:rPr>
        <w:t xml:space="preserve">. At the same time, considering the </w:t>
      </w:r>
      <w:r w:rsidR="008A6719" w:rsidRPr="00374740">
        <w:rPr>
          <w:rFonts w:cs="Times New Roman"/>
          <w:szCs w:val="24"/>
        </w:rPr>
        <w:t>after-effects</w:t>
      </w:r>
      <w:r w:rsidR="001C6A99" w:rsidRPr="00374740">
        <w:rPr>
          <w:rFonts w:cs="Times New Roman"/>
          <w:szCs w:val="24"/>
        </w:rPr>
        <w:t xml:space="preserve"> of the COVID pandemic, the Sheraton hotel seeks to fulfil its value proposition which would ensure customer safety and health. Hence, the hotel would establish safety policies which would overlook the whole hotel's sanitisation and refinement. The post-pandemic era brought forth the general public concern about health and safety, which the hotel would be monitoring in their new value proposition. Such would aim to attract a new segment of customers since the hotel would focus more on sanitised spaces and disinfected food. It would aid Sheraton in getting the upper hand in the market in terms of post-pandemic cleanliness and safety. </w:t>
      </w:r>
    </w:p>
    <w:p w14:paraId="5EF787AA" w14:textId="77777777" w:rsidR="00850964" w:rsidRPr="00374740" w:rsidRDefault="00000000" w:rsidP="00374740">
      <w:pPr>
        <w:pStyle w:val="Heading1"/>
        <w:rPr>
          <w:rFonts w:cs="Times New Roman"/>
          <w:sz w:val="24"/>
          <w:szCs w:val="24"/>
        </w:rPr>
      </w:pPr>
      <w:bookmarkStart w:id="10" w:name="_Toc120523988"/>
      <w:r w:rsidRPr="00374740">
        <w:rPr>
          <w:rFonts w:cs="Times New Roman"/>
          <w:sz w:val="24"/>
          <w:szCs w:val="24"/>
        </w:rPr>
        <w:t>Tactics</w:t>
      </w:r>
      <w:bookmarkEnd w:id="10"/>
    </w:p>
    <w:p w14:paraId="591C6411" w14:textId="77777777" w:rsidR="00251931" w:rsidRPr="00374740" w:rsidRDefault="00000000" w:rsidP="00374740">
      <w:pPr>
        <w:pStyle w:val="Heading2"/>
        <w:rPr>
          <w:rFonts w:cs="Times New Roman"/>
          <w:szCs w:val="24"/>
        </w:rPr>
      </w:pPr>
      <w:bookmarkStart w:id="11" w:name="_Toc120523989"/>
      <w:r w:rsidRPr="00374740">
        <w:rPr>
          <w:rFonts w:cs="Times New Roman"/>
          <w:szCs w:val="24"/>
        </w:rPr>
        <w:t>Marketing mix:</w:t>
      </w:r>
      <w:bookmarkEnd w:id="11"/>
      <w:r w:rsidRPr="00374740">
        <w:rPr>
          <w:rFonts w:cs="Times New Roman"/>
          <w:szCs w:val="24"/>
        </w:rPr>
        <w:t> </w:t>
      </w:r>
    </w:p>
    <w:p w14:paraId="3137BBD0" w14:textId="77777777" w:rsidR="009C0BF2" w:rsidRPr="00374740" w:rsidRDefault="00000000" w:rsidP="00374740">
      <w:pPr>
        <w:rPr>
          <w:rFonts w:cs="Times New Roman"/>
          <w:szCs w:val="24"/>
        </w:rPr>
      </w:pPr>
      <w:r w:rsidRPr="00374740">
        <w:rPr>
          <w:rFonts w:cs="Times New Roman"/>
          <w:b/>
          <w:szCs w:val="24"/>
        </w:rPr>
        <w:t xml:space="preserve">Product: </w:t>
      </w:r>
      <w:r w:rsidRPr="00374740">
        <w:rPr>
          <w:rFonts w:cs="Times New Roman"/>
          <w:szCs w:val="24"/>
        </w:rPr>
        <w:t>Sheraton's current products are segmented into five categories, where all of them are sold under the brand's name with different product lines. Their products are noted to highly differ from their competitors, while also being available to the customers in a vast range of variety. Customers are inclined to pay for them due to their traditional touch, high quality and accessible</w:t>
      </w:r>
      <w:r w:rsidR="00567B31" w:rsidRPr="00374740">
        <w:rPr>
          <w:rFonts w:cs="Times New Roman"/>
          <w:szCs w:val="24"/>
        </w:rPr>
        <w:t xml:space="preserve"> use</w:t>
      </w:r>
      <w:r w:rsidR="00A24443" w:rsidRPr="00374740">
        <w:rPr>
          <w:rFonts w:cs="Times New Roman"/>
          <w:szCs w:val="24"/>
        </w:rPr>
        <w:t xml:space="preserve"> </w:t>
      </w:r>
      <w:r w:rsidR="00A24443" w:rsidRPr="00374740">
        <w:rPr>
          <w:rFonts w:cs="Times New Roman"/>
          <w:szCs w:val="24"/>
          <w:shd w:val="clear" w:color="auto" w:fill="FFFFFF"/>
        </w:rPr>
        <w:t>(</w:t>
      </w:r>
      <w:proofErr w:type="spellStart"/>
      <w:r w:rsidR="00A24443" w:rsidRPr="00374740">
        <w:rPr>
          <w:rFonts w:cs="Times New Roman"/>
          <w:szCs w:val="24"/>
          <w:shd w:val="clear" w:color="auto" w:fill="FFFFFF"/>
        </w:rPr>
        <w:t>Perenc</w:t>
      </w:r>
      <w:proofErr w:type="spellEnd"/>
      <w:r w:rsidR="00A24443" w:rsidRPr="00374740">
        <w:rPr>
          <w:rFonts w:cs="Times New Roman"/>
          <w:szCs w:val="24"/>
          <w:shd w:val="clear" w:color="auto" w:fill="FFFFFF"/>
        </w:rPr>
        <w:t>, 2020)</w:t>
      </w:r>
      <w:r w:rsidR="00567B31" w:rsidRPr="00374740">
        <w:rPr>
          <w:rFonts w:cs="Times New Roman"/>
          <w:szCs w:val="24"/>
        </w:rPr>
        <w:t xml:space="preserve">. However, given the relevant strategy, Sheraton is likely to include sanitised product line in their range, which is obscured by the threat of COVID disease. </w:t>
      </w:r>
    </w:p>
    <w:p w14:paraId="422CFA05" w14:textId="77777777" w:rsidR="00251931" w:rsidRPr="00374740" w:rsidRDefault="00000000" w:rsidP="00374740">
      <w:pPr>
        <w:rPr>
          <w:rFonts w:cs="Times New Roman"/>
          <w:szCs w:val="24"/>
        </w:rPr>
      </w:pPr>
      <w:r w:rsidRPr="00374740">
        <w:rPr>
          <w:rFonts w:cs="Times New Roman"/>
          <w:b/>
          <w:szCs w:val="24"/>
        </w:rPr>
        <w:t xml:space="preserve">Place: </w:t>
      </w:r>
      <w:r w:rsidRPr="00374740">
        <w:rPr>
          <w:rFonts w:cs="Times New Roman"/>
          <w:szCs w:val="24"/>
        </w:rPr>
        <w:t>Sheraton current</w:t>
      </w:r>
      <w:r w:rsidR="00236CD6" w:rsidRPr="00374740">
        <w:rPr>
          <w:rFonts w:cs="Times New Roman"/>
          <w:szCs w:val="24"/>
        </w:rPr>
        <w:t>ly possesses two</w:t>
      </w:r>
      <w:r w:rsidRPr="00374740">
        <w:rPr>
          <w:rFonts w:cs="Times New Roman"/>
          <w:szCs w:val="24"/>
        </w:rPr>
        <w:t xml:space="preserve"> channels upon which they market their products and sell </w:t>
      </w:r>
      <w:r w:rsidR="00236CD6" w:rsidRPr="00374740">
        <w:rPr>
          <w:rFonts w:cs="Times New Roman"/>
          <w:szCs w:val="24"/>
        </w:rPr>
        <w:t xml:space="preserve">them accordingly. Firstly, </w:t>
      </w:r>
      <w:r w:rsidRPr="00374740">
        <w:rPr>
          <w:rFonts w:cs="Times New Roman"/>
          <w:szCs w:val="24"/>
        </w:rPr>
        <w:t xml:space="preserve">they use their social media presence to sell their </w:t>
      </w:r>
      <w:r w:rsidR="00236CD6" w:rsidRPr="00374740">
        <w:rPr>
          <w:rFonts w:cs="Times New Roman"/>
          <w:szCs w:val="24"/>
        </w:rPr>
        <w:t>booked tickets, and secondly, they provide their tickets to wholesalers, who, in turn, sell the goods to retailers over the nation</w:t>
      </w:r>
      <w:r w:rsidR="00A24443" w:rsidRPr="00374740">
        <w:rPr>
          <w:rFonts w:cs="Times New Roman"/>
          <w:szCs w:val="24"/>
        </w:rPr>
        <w:t xml:space="preserve"> </w:t>
      </w:r>
      <w:r w:rsidR="00A24443" w:rsidRPr="00374740">
        <w:rPr>
          <w:rFonts w:cs="Times New Roman"/>
          <w:szCs w:val="24"/>
          <w:shd w:val="clear" w:color="auto" w:fill="FFFFFF"/>
        </w:rPr>
        <w:t>(</w:t>
      </w:r>
      <w:proofErr w:type="spellStart"/>
      <w:r w:rsidR="00A24443" w:rsidRPr="00374740">
        <w:rPr>
          <w:rFonts w:cs="Times New Roman"/>
          <w:szCs w:val="24"/>
          <w:shd w:val="clear" w:color="auto" w:fill="FFFFFF"/>
        </w:rPr>
        <w:t>Perenc</w:t>
      </w:r>
      <w:proofErr w:type="spellEnd"/>
      <w:r w:rsidR="00A24443" w:rsidRPr="00374740">
        <w:rPr>
          <w:rFonts w:cs="Times New Roman"/>
          <w:szCs w:val="24"/>
          <w:shd w:val="clear" w:color="auto" w:fill="FFFFFF"/>
        </w:rPr>
        <w:t>, 2020)</w:t>
      </w:r>
      <w:r w:rsidR="00236CD6" w:rsidRPr="00374740">
        <w:rPr>
          <w:rFonts w:cs="Times New Roman"/>
          <w:szCs w:val="24"/>
        </w:rPr>
        <w:t>.</w:t>
      </w:r>
      <w:r w:rsidR="00066BDC" w:rsidRPr="00374740">
        <w:rPr>
          <w:rFonts w:cs="Times New Roman"/>
          <w:szCs w:val="24"/>
        </w:rPr>
        <w:t xml:space="preserve"> </w:t>
      </w:r>
      <w:r w:rsidR="00236CD6" w:rsidRPr="00374740">
        <w:rPr>
          <w:rFonts w:cs="Times New Roman"/>
          <w:szCs w:val="24"/>
        </w:rPr>
        <w:t>On the other hand, the renowned hotel chain is inclined to focus more on its social media product distribution because people during the post-pandemic era are more</w:t>
      </w:r>
      <w:r w:rsidR="0099294D" w:rsidRPr="00374740">
        <w:rPr>
          <w:rFonts w:cs="Times New Roman"/>
          <w:szCs w:val="24"/>
        </w:rPr>
        <w:t xml:space="preserve"> intended</w:t>
      </w:r>
      <w:r w:rsidR="00236CD6" w:rsidRPr="00374740">
        <w:rPr>
          <w:rFonts w:cs="Times New Roman"/>
          <w:szCs w:val="24"/>
        </w:rPr>
        <w:t xml:space="preserve"> to book</w:t>
      </w:r>
      <w:r w:rsidR="0099294D" w:rsidRPr="00374740">
        <w:rPr>
          <w:rFonts w:cs="Times New Roman"/>
          <w:szCs w:val="24"/>
        </w:rPr>
        <w:t xml:space="preserve"> tickets through an online purchasing system on Instagram or Facebook.</w:t>
      </w:r>
    </w:p>
    <w:p w14:paraId="52807B64" w14:textId="77777777" w:rsidR="009A4087" w:rsidRPr="00374740" w:rsidRDefault="00000000" w:rsidP="00374740">
      <w:pPr>
        <w:rPr>
          <w:rFonts w:cs="Times New Roman"/>
          <w:szCs w:val="24"/>
        </w:rPr>
      </w:pPr>
      <w:r w:rsidRPr="00374740">
        <w:rPr>
          <w:rFonts w:cs="Times New Roman"/>
          <w:b/>
          <w:szCs w:val="24"/>
        </w:rPr>
        <w:t>Price:</w:t>
      </w:r>
      <w:r w:rsidR="00D526E6" w:rsidRPr="00374740">
        <w:rPr>
          <w:rFonts w:cs="Times New Roman"/>
          <w:b/>
          <w:szCs w:val="24"/>
        </w:rPr>
        <w:t xml:space="preserve"> </w:t>
      </w:r>
      <w:r w:rsidR="00D526E6" w:rsidRPr="00374740">
        <w:rPr>
          <w:rFonts w:cs="Times New Roman"/>
          <w:szCs w:val="24"/>
        </w:rPr>
        <w:t xml:space="preserve">Sheraton's present pricing strategy highlights its competitive-based pricing tactic. Such is the reason due to high competition </w:t>
      </w:r>
      <w:r w:rsidR="008E7277" w:rsidRPr="00374740">
        <w:rPr>
          <w:rFonts w:cs="Times New Roman"/>
          <w:szCs w:val="24"/>
        </w:rPr>
        <w:t>threat in the existing market. The rivals evidently possess similar data and products to Sheraton, which is why the hotel seeks to price their products high with excellent quality. Such excellence enables customers to buy their offerings</w:t>
      </w:r>
      <w:r w:rsidR="00A24443" w:rsidRPr="00374740">
        <w:rPr>
          <w:rFonts w:cs="Times New Roman"/>
          <w:szCs w:val="24"/>
        </w:rPr>
        <w:t xml:space="preserve"> </w:t>
      </w:r>
      <w:r w:rsidR="00A24443" w:rsidRPr="00374740">
        <w:rPr>
          <w:rFonts w:cs="Times New Roman"/>
          <w:szCs w:val="24"/>
          <w:shd w:val="clear" w:color="auto" w:fill="FFFFFF"/>
        </w:rPr>
        <w:t>(</w:t>
      </w:r>
      <w:proofErr w:type="spellStart"/>
      <w:r w:rsidR="00A24443" w:rsidRPr="00374740">
        <w:rPr>
          <w:rFonts w:cs="Times New Roman"/>
          <w:szCs w:val="24"/>
          <w:shd w:val="clear" w:color="auto" w:fill="FFFFFF"/>
        </w:rPr>
        <w:t>Perenc</w:t>
      </w:r>
      <w:proofErr w:type="spellEnd"/>
      <w:r w:rsidR="00A24443" w:rsidRPr="00374740">
        <w:rPr>
          <w:rFonts w:cs="Times New Roman"/>
          <w:szCs w:val="24"/>
          <w:shd w:val="clear" w:color="auto" w:fill="FFFFFF"/>
        </w:rPr>
        <w:t>, 2020)</w:t>
      </w:r>
      <w:r w:rsidR="008E7277" w:rsidRPr="00374740">
        <w:rPr>
          <w:rFonts w:cs="Times New Roman"/>
          <w:szCs w:val="24"/>
        </w:rPr>
        <w:t>.</w:t>
      </w:r>
      <w:r w:rsidR="005D3795" w:rsidRPr="00374740">
        <w:rPr>
          <w:rFonts w:cs="Times New Roman"/>
          <w:szCs w:val="24"/>
        </w:rPr>
        <w:t xml:space="preserve"> </w:t>
      </w:r>
      <w:r w:rsidR="005D3795" w:rsidRPr="00374740">
        <w:rPr>
          <w:rFonts w:cs="Times New Roman"/>
          <w:szCs w:val="24"/>
        </w:rPr>
        <w:lastRenderedPageBreak/>
        <w:t>Considering the high rise of hotel products after COVID, Sheraton would benefit by selling a 100-pound product at 99 pounds, which enables the customer to purchase it due to low cost.</w:t>
      </w:r>
    </w:p>
    <w:p w14:paraId="260A828C" w14:textId="77777777" w:rsidR="000B215A" w:rsidRPr="00374740" w:rsidRDefault="00000000" w:rsidP="00374740">
      <w:pPr>
        <w:rPr>
          <w:rFonts w:cs="Times New Roman"/>
          <w:szCs w:val="24"/>
        </w:rPr>
      </w:pPr>
      <w:r w:rsidRPr="00374740">
        <w:rPr>
          <w:rFonts w:cs="Times New Roman"/>
          <w:b/>
          <w:szCs w:val="24"/>
        </w:rPr>
        <w:t xml:space="preserve">Promotion: </w:t>
      </w:r>
      <w:r w:rsidR="00BE3AF4" w:rsidRPr="00374740">
        <w:rPr>
          <w:rFonts w:cs="Times New Roman"/>
          <w:szCs w:val="24"/>
        </w:rPr>
        <w:t>Presently, Sheraton promotes its offerings through multiple media channels, such as traditional or TV promotions. The hotel also reportedly utilises its social media apps to market itself and reach newer audiences</w:t>
      </w:r>
      <w:r w:rsidR="00A24443" w:rsidRPr="00374740">
        <w:rPr>
          <w:rFonts w:cs="Times New Roman"/>
          <w:szCs w:val="24"/>
        </w:rPr>
        <w:t xml:space="preserve"> </w:t>
      </w:r>
      <w:r w:rsidR="00A24443" w:rsidRPr="00374740">
        <w:rPr>
          <w:rFonts w:cs="Times New Roman"/>
          <w:szCs w:val="24"/>
          <w:shd w:val="clear" w:color="auto" w:fill="FFFFFF"/>
        </w:rPr>
        <w:t>(</w:t>
      </w:r>
      <w:proofErr w:type="spellStart"/>
      <w:r w:rsidR="00A24443" w:rsidRPr="00374740">
        <w:rPr>
          <w:rFonts w:cs="Times New Roman"/>
          <w:szCs w:val="24"/>
          <w:shd w:val="clear" w:color="auto" w:fill="FFFFFF"/>
        </w:rPr>
        <w:t>Perenc</w:t>
      </w:r>
      <w:proofErr w:type="spellEnd"/>
      <w:r w:rsidR="00A24443" w:rsidRPr="00374740">
        <w:rPr>
          <w:rFonts w:cs="Times New Roman"/>
          <w:szCs w:val="24"/>
          <w:shd w:val="clear" w:color="auto" w:fill="FFFFFF"/>
        </w:rPr>
        <w:t>, 2020)</w:t>
      </w:r>
      <w:r w:rsidR="00BE3AF4" w:rsidRPr="00374740">
        <w:rPr>
          <w:rFonts w:cs="Times New Roman"/>
          <w:szCs w:val="24"/>
        </w:rPr>
        <w:t xml:space="preserve">. Given the impact of COVID on the hotels, Sheraton would promote themselves by focusing more on their digital marketing and even would hire celebrity influencers with a massive audience for health promotion. </w:t>
      </w:r>
    </w:p>
    <w:p w14:paraId="7C3EF8D1" w14:textId="77777777" w:rsidR="00251931" w:rsidRPr="00374740" w:rsidRDefault="00000000" w:rsidP="00374740">
      <w:pPr>
        <w:pStyle w:val="Heading1"/>
        <w:rPr>
          <w:rFonts w:cs="Times New Roman"/>
          <w:color w:val="auto"/>
          <w:sz w:val="24"/>
          <w:szCs w:val="24"/>
        </w:rPr>
      </w:pPr>
      <w:bookmarkStart w:id="12" w:name="_Toc120523990"/>
      <w:r w:rsidRPr="00374740">
        <w:rPr>
          <w:rFonts w:cs="Times New Roman"/>
          <w:color w:val="auto"/>
          <w:sz w:val="24"/>
          <w:szCs w:val="24"/>
        </w:rPr>
        <w:t>Action</w:t>
      </w:r>
      <w:bookmarkEnd w:id="12"/>
    </w:p>
    <w:p w14:paraId="16DC6077" w14:textId="77777777" w:rsidR="006D5836" w:rsidRPr="00374740" w:rsidRDefault="00000000" w:rsidP="00374740">
      <w:pPr>
        <w:shd w:val="clear" w:color="auto" w:fill="FFFFFF"/>
        <w:spacing w:before="90" w:after="90"/>
        <w:rPr>
          <w:rFonts w:eastAsia="Times New Roman" w:cs="Times New Roman"/>
          <w:color w:val="auto"/>
          <w:szCs w:val="24"/>
        </w:rPr>
      </w:pPr>
      <w:r w:rsidRPr="00374740">
        <w:rPr>
          <w:rFonts w:eastAsia="Times New Roman" w:cs="Times New Roman"/>
          <w:color w:val="auto"/>
          <w:szCs w:val="24"/>
        </w:rPr>
        <w:t xml:space="preserve">The marketing teams will formulate marketing campaigns for </w:t>
      </w:r>
      <w:r w:rsidR="0052668A" w:rsidRPr="00374740">
        <w:rPr>
          <w:rFonts w:eastAsia="Times New Roman" w:cs="Times New Roman"/>
          <w:color w:val="auto"/>
          <w:szCs w:val="24"/>
        </w:rPr>
        <w:t>Facebook</w:t>
      </w:r>
      <w:r w:rsidRPr="00374740">
        <w:rPr>
          <w:rFonts w:eastAsia="Times New Roman" w:cs="Times New Roman"/>
          <w:color w:val="auto"/>
          <w:szCs w:val="24"/>
        </w:rPr>
        <w:t xml:space="preserve"> and Instagram to communicate the new and</w:t>
      </w:r>
      <w:r w:rsidR="0052668A" w:rsidRPr="00374740">
        <w:rPr>
          <w:rFonts w:eastAsia="Times New Roman" w:cs="Times New Roman"/>
          <w:color w:val="auto"/>
          <w:szCs w:val="24"/>
        </w:rPr>
        <w:t xml:space="preserve"> innovative</w:t>
      </w:r>
      <w:r w:rsidRPr="00374740">
        <w:rPr>
          <w:rFonts w:eastAsia="Times New Roman" w:cs="Times New Roman"/>
          <w:color w:val="auto"/>
          <w:szCs w:val="24"/>
        </w:rPr>
        <w:t xml:space="preserve"> </w:t>
      </w:r>
      <w:r w:rsidR="0052668A" w:rsidRPr="00374740">
        <w:rPr>
          <w:rFonts w:eastAsia="Times New Roman" w:cs="Times New Roman"/>
          <w:color w:val="auto"/>
          <w:szCs w:val="24"/>
        </w:rPr>
        <w:t>initiatives</w:t>
      </w:r>
      <w:r w:rsidRPr="00374740">
        <w:rPr>
          <w:rFonts w:eastAsia="Times New Roman" w:cs="Times New Roman"/>
          <w:color w:val="auto"/>
          <w:szCs w:val="24"/>
        </w:rPr>
        <w:t xml:space="preserve"> t</w:t>
      </w:r>
      <w:r w:rsidR="0052668A" w:rsidRPr="00374740">
        <w:rPr>
          <w:rFonts w:eastAsia="Times New Roman" w:cs="Times New Roman"/>
          <w:color w:val="auto"/>
          <w:szCs w:val="24"/>
        </w:rPr>
        <w:t xml:space="preserve">o </w:t>
      </w:r>
      <w:r w:rsidRPr="00374740">
        <w:rPr>
          <w:rFonts w:eastAsia="Times New Roman" w:cs="Times New Roman"/>
          <w:color w:val="auto"/>
          <w:szCs w:val="24"/>
        </w:rPr>
        <w:t xml:space="preserve">the </w:t>
      </w:r>
      <w:r w:rsidR="0052668A" w:rsidRPr="00374740">
        <w:rPr>
          <w:rFonts w:eastAsia="Times New Roman" w:cs="Times New Roman"/>
          <w:color w:val="auto"/>
          <w:szCs w:val="24"/>
        </w:rPr>
        <w:t>consumers</w:t>
      </w:r>
      <w:r w:rsidRPr="00374740">
        <w:rPr>
          <w:rFonts w:eastAsia="Times New Roman" w:cs="Times New Roman"/>
          <w:color w:val="auto"/>
          <w:szCs w:val="24"/>
        </w:rPr>
        <w:t xml:space="preserve"> </w:t>
      </w:r>
    </w:p>
    <w:p w14:paraId="1F6D767F" w14:textId="77777777" w:rsidR="00F53850" w:rsidRPr="00374740" w:rsidRDefault="00000000" w:rsidP="00374740">
      <w:pPr>
        <w:shd w:val="clear" w:color="auto" w:fill="FFFFFF"/>
        <w:spacing w:before="90" w:after="90"/>
        <w:rPr>
          <w:rFonts w:eastAsia="Times New Roman" w:cs="Times New Roman"/>
          <w:color w:val="auto"/>
          <w:szCs w:val="24"/>
        </w:rPr>
      </w:pPr>
      <w:r w:rsidRPr="00374740">
        <w:rPr>
          <w:rFonts w:eastAsia="Times New Roman" w:cs="Times New Roman"/>
          <w:b/>
          <w:bCs/>
          <w:color w:val="auto"/>
          <w:szCs w:val="24"/>
        </w:rPr>
        <w:t>-</w:t>
      </w:r>
      <w:hyperlink r:id="rId7" w:tooltip="Gannt Chart" w:history="1">
        <w:r w:rsidRPr="00374740">
          <w:rPr>
            <w:rFonts w:eastAsia="Times New Roman" w:cs="Times New Roman"/>
            <w:b/>
            <w:bCs/>
            <w:color w:val="auto"/>
            <w:szCs w:val="24"/>
            <w:u w:val="single"/>
          </w:rPr>
          <w:t>Gannt chart</w:t>
        </w:r>
      </w:hyperlink>
      <w:r w:rsidRPr="00374740">
        <w:rPr>
          <w:rFonts w:eastAsia="Times New Roman" w:cs="Times New Roman"/>
          <w:b/>
          <w:bCs/>
          <w:color w:val="auto"/>
          <w:szCs w:val="24"/>
        </w:rPr>
        <w:t> of marketing activities:</w:t>
      </w:r>
    </w:p>
    <w:p w14:paraId="4567A1A1" w14:textId="77777777" w:rsidR="00F53850" w:rsidRPr="00374740" w:rsidRDefault="00000000" w:rsidP="00374740">
      <w:pPr>
        <w:shd w:val="clear" w:color="auto" w:fill="FFFFFF"/>
        <w:spacing w:before="90" w:after="90"/>
        <w:rPr>
          <w:rFonts w:eastAsia="Times New Roman" w:cs="Times New Roman"/>
          <w:color w:val="auto"/>
          <w:szCs w:val="24"/>
        </w:rPr>
      </w:pPr>
      <w:r w:rsidRPr="00374740">
        <w:rPr>
          <w:rFonts w:cs="Times New Roman"/>
          <w:noProof/>
          <w:color w:val="auto"/>
          <w:szCs w:val="24"/>
        </w:rPr>
        <w:drawing>
          <wp:inline distT="0" distB="0" distL="0" distR="0" wp14:anchorId="03543657" wp14:editId="50B5553C">
            <wp:extent cx="6134100" cy="3400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stretch>
                      <a:fillRect/>
                    </a:stretch>
                  </pic:blipFill>
                  <pic:spPr>
                    <a:xfrm>
                      <a:off x="0" y="0"/>
                      <a:ext cx="6134100" cy="3400425"/>
                    </a:xfrm>
                    <a:prstGeom prst="rect">
                      <a:avLst/>
                    </a:prstGeom>
                  </pic:spPr>
                </pic:pic>
              </a:graphicData>
            </a:graphic>
          </wp:inline>
        </w:drawing>
      </w:r>
    </w:p>
    <w:p w14:paraId="33B07FDF" w14:textId="77777777" w:rsidR="000B215A" w:rsidRPr="00374740" w:rsidRDefault="00000000" w:rsidP="00374740">
      <w:pPr>
        <w:shd w:val="clear" w:color="auto" w:fill="FFFFFF"/>
        <w:spacing w:before="90" w:after="90"/>
        <w:rPr>
          <w:rFonts w:eastAsia="Times New Roman" w:cs="Times New Roman"/>
          <w:color w:val="auto"/>
          <w:szCs w:val="24"/>
        </w:rPr>
      </w:pPr>
      <w:r w:rsidRPr="00374740">
        <w:rPr>
          <w:rFonts w:eastAsia="Times New Roman" w:cs="Times New Roman"/>
          <w:color w:val="auto"/>
          <w:szCs w:val="24"/>
        </w:rPr>
        <w:t> </w:t>
      </w:r>
      <w:r w:rsidR="00F53850" w:rsidRPr="00374740">
        <w:rPr>
          <w:rFonts w:eastAsia="Times New Roman" w:cs="Times New Roman"/>
          <w:color w:val="auto"/>
          <w:szCs w:val="24"/>
        </w:rPr>
        <w:t>Based on market research</w:t>
      </w:r>
      <w:r w:rsidR="00C35D33" w:rsidRPr="00374740">
        <w:rPr>
          <w:rFonts w:eastAsia="Times New Roman" w:cs="Times New Roman"/>
          <w:color w:val="auto"/>
          <w:szCs w:val="24"/>
        </w:rPr>
        <w:t>,</w:t>
      </w:r>
      <w:r w:rsidR="00F53850" w:rsidRPr="00374740">
        <w:rPr>
          <w:rFonts w:eastAsia="Times New Roman" w:cs="Times New Roman"/>
          <w:color w:val="auto"/>
          <w:szCs w:val="24"/>
        </w:rPr>
        <w:t xml:space="preserve"> it has been identified that </w:t>
      </w:r>
      <w:r w:rsidR="00C35D33" w:rsidRPr="00374740">
        <w:rPr>
          <w:rFonts w:eastAsia="Times New Roman" w:cs="Times New Roman"/>
          <w:color w:val="auto"/>
          <w:szCs w:val="24"/>
        </w:rPr>
        <w:t xml:space="preserve">consumers spend </w:t>
      </w:r>
      <w:proofErr w:type="gramStart"/>
      <w:r w:rsidR="00C35D33" w:rsidRPr="00374740">
        <w:rPr>
          <w:rFonts w:eastAsia="Times New Roman" w:cs="Times New Roman"/>
          <w:color w:val="auto"/>
          <w:szCs w:val="24"/>
        </w:rPr>
        <w:t>the</w:t>
      </w:r>
      <w:r w:rsidR="00F53850" w:rsidRPr="00374740">
        <w:rPr>
          <w:rFonts w:eastAsia="Times New Roman" w:cs="Times New Roman"/>
          <w:color w:val="auto"/>
          <w:szCs w:val="24"/>
        </w:rPr>
        <w:t xml:space="preserve"> majority of</w:t>
      </w:r>
      <w:proofErr w:type="gramEnd"/>
      <w:r w:rsidR="00F53850" w:rsidRPr="00374740">
        <w:rPr>
          <w:rFonts w:eastAsia="Times New Roman" w:cs="Times New Roman"/>
          <w:color w:val="auto"/>
          <w:szCs w:val="24"/>
        </w:rPr>
        <w:t xml:space="preserve"> their time on </w:t>
      </w:r>
      <w:r w:rsidR="00454F8A" w:rsidRPr="00374740">
        <w:rPr>
          <w:rFonts w:eastAsia="Times New Roman" w:cs="Times New Roman"/>
          <w:color w:val="auto"/>
          <w:szCs w:val="24"/>
        </w:rPr>
        <w:t>Facebook</w:t>
      </w:r>
      <w:r w:rsidR="00F53850" w:rsidRPr="00374740">
        <w:rPr>
          <w:rFonts w:eastAsia="Times New Roman" w:cs="Times New Roman"/>
          <w:color w:val="auto"/>
          <w:szCs w:val="24"/>
        </w:rPr>
        <w:t xml:space="preserve"> and Instagram </w:t>
      </w:r>
      <w:r w:rsidR="00454F8A" w:rsidRPr="00374740">
        <w:rPr>
          <w:rFonts w:eastAsia="Times New Roman" w:cs="Times New Roman"/>
          <w:color w:val="auto"/>
          <w:szCs w:val="24"/>
        </w:rPr>
        <w:t>(</w:t>
      </w:r>
      <w:r w:rsidR="00696293" w:rsidRPr="00696293">
        <w:rPr>
          <w:rFonts w:cs="Times New Roman"/>
          <w:szCs w:val="24"/>
          <w:shd w:val="clear" w:color="auto" w:fill="FFFFFF"/>
        </w:rPr>
        <w:t>David, 2021</w:t>
      </w:r>
      <w:r w:rsidR="00454F8A" w:rsidRPr="00374740">
        <w:rPr>
          <w:rFonts w:eastAsia="Times New Roman" w:cs="Times New Roman"/>
          <w:color w:val="auto"/>
          <w:szCs w:val="24"/>
        </w:rPr>
        <w:t xml:space="preserve">). Research help to understand that social media tools are important and </w:t>
      </w:r>
      <w:r w:rsidR="00C35D33" w:rsidRPr="00374740">
        <w:rPr>
          <w:rFonts w:eastAsia="Times New Roman" w:cs="Times New Roman"/>
          <w:color w:val="auto"/>
          <w:szCs w:val="24"/>
        </w:rPr>
        <w:t>that</w:t>
      </w:r>
      <w:r w:rsidR="00454F8A" w:rsidRPr="00374740">
        <w:rPr>
          <w:rFonts w:eastAsia="Times New Roman" w:cs="Times New Roman"/>
          <w:color w:val="auto"/>
          <w:szCs w:val="24"/>
        </w:rPr>
        <w:t xml:space="preserve"> consumers prefer luxury and innovative services in </w:t>
      </w:r>
      <w:r w:rsidR="00C35D33" w:rsidRPr="00374740">
        <w:rPr>
          <w:rFonts w:eastAsia="Times New Roman" w:cs="Times New Roman"/>
          <w:color w:val="auto"/>
          <w:szCs w:val="24"/>
        </w:rPr>
        <w:t xml:space="preserve">the </w:t>
      </w:r>
      <w:r w:rsidR="00454F8A" w:rsidRPr="00374740">
        <w:rPr>
          <w:rFonts w:eastAsia="Times New Roman" w:cs="Times New Roman"/>
          <w:color w:val="auto"/>
          <w:szCs w:val="24"/>
        </w:rPr>
        <w:t xml:space="preserve">hotel industry </w:t>
      </w:r>
      <w:r w:rsidR="00696293">
        <w:rPr>
          <w:rFonts w:eastAsia="Times New Roman" w:cs="Times New Roman"/>
          <w:color w:val="auto"/>
          <w:szCs w:val="24"/>
        </w:rPr>
        <w:t>(</w:t>
      </w:r>
      <w:r w:rsidR="00696293" w:rsidRPr="00696293">
        <w:rPr>
          <w:rFonts w:cs="Times New Roman"/>
          <w:szCs w:val="24"/>
          <w:shd w:val="clear" w:color="auto" w:fill="FFFFFF"/>
        </w:rPr>
        <w:t>Roy</w:t>
      </w:r>
      <w:r w:rsidR="00696293">
        <w:rPr>
          <w:rFonts w:cs="Times New Roman"/>
          <w:szCs w:val="24"/>
          <w:shd w:val="clear" w:color="auto" w:fill="FFFFFF"/>
        </w:rPr>
        <w:t xml:space="preserve"> </w:t>
      </w:r>
      <w:r w:rsidR="00696293" w:rsidRPr="00696293">
        <w:rPr>
          <w:rFonts w:cs="Times New Roman"/>
          <w:szCs w:val="24"/>
          <w:shd w:val="clear" w:color="auto" w:fill="FFFFFF"/>
        </w:rPr>
        <w:t>and Chowdhury, 2021</w:t>
      </w:r>
      <w:r w:rsidR="00696293">
        <w:rPr>
          <w:rFonts w:cs="Times New Roman"/>
          <w:szCs w:val="24"/>
          <w:shd w:val="clear" w:color="auto" w:fill="FFFFFF"/>
        </w:rPr>
        <w:t>)</w:t>
      </w:r>
    </w:p>
    <w:p w14:paraId="15265472" w14:textId="77777777" w:rsidR="006D5836" w:rsidRPr="00374740" w:rsidRDefault="00000000" w:rsidP="00374740">
      <w:pPr>
        <w:pStyle w:val="Heading1"/>
        <w:rPr>
          <w:rFonts w:cs="Times New Roman"/>
          <w:sz w:val="24"/>
          <w:szCs w:val="24"/>
        </w:rPr>
      </w:pPr>
      <w:bookmarkStart w:id="13" w:name="_Toc120523991"/>
      <w:r w:rsidRPr="00374740">
        <w:rPr>
          <w:rFonts w:cs="Times New Roman"/>
          <w:sz w:val="24"/>
          <w:szCs w:val="24"/>
        </w:rPr>
        <w:t>Control</w:t>
      </w:r>
      <w:bookmarkEnd w:id="13"/>
    </w:p>
    <w:p w14:paraId="7A82695C" w14:textId="77777777" w:rsidR="004A766B" w:rsidRPr="00374740" w:rsidRDefault="00000000" w:rsidP="00374740">
      <w:pPr>
        <w:shd w:val="clear" w:color="auto" w:fill="FFFFFF"/>
        <w:spacing w:before="90" w:after="90"/>
        <w:rPr>
          <w:rFonts w:eastAsia="Times New Roman" w:cs="Times New Roman"/>
          <w:color w:val="222222"/>
          <w:szCs w:val="24"/>
        </w:rPr>
      </w:pPr>
      <w:r w:rsidRPr="00374740">
        <w:rPr>
          <w:rFonts w:eastAsia="Times New Roman" w:cs="Times New Roman"/>
          <w:color w:val="222222"/>
          <w:szCs w:val="24"/>
        </w:rPr>
        <w:t>The competitive advantage of the company is its terrace-based room and pools along with bars. Its value proposition is to deliver luxury services for the consumers</w:t>
      </w:r>
      <w:r w:rsidR="00215846" w:rsidRPr="00374740">
        <w:rPr>
          <w:rFonts w:eastAsia="Times New Roman" w:cs="Times New Roman"/>
          <w:color w:val="222222"/>
          <w:szCs w:val="24"/>
        </w:rPr>
        <w:t>,</w:t>
      </w:r>
      <w:r w:rsidRPr="00374740">
        <w:rPr>
          <w:rFonts w:eastAsia="Times New Roman" w:cs="Times New Roman"/>
          <w:color w:val="222222"/>
          <w:szCs w:val="24"/>
        </w:rPr>
        <w:t xml:space="preserve"> and the </w:t>
      </w:r>
      <w:r w:rsidR="00674454" w:rsidRPr="00374740">
        <w:rPr>
          <w:rFonts w:eastAsia="Times New Roman" w:cs="Times New Roman"/>
          <w:color w:val="222222"/>
          <w:szCs w:val="24"/>
        </w:rPr>
        <w:t>terrace</w:t>
      </w:r>
      <w:r w:rsidR="005740FA" w:rsidRPr="00374740">
        <w:rPr>
          <w:rFonts w:eastAsia="Times New Roman" w:cs="Times New Roman"/>
          <w:color w:val="222222"/>
          <w:szCs w:val="24"/>
        </w:rPr>
        <w:t>-based</w:t>
      </w:r>
      <w:r w:rsidRPr="00374740">
        <w:rPr>
          <w:rFonts w:eastAsia="Times New Roman" w:cs="Times New Roman"/>
          <w:color w:val="222222"/>
          <w:szCs w:val="24"/>
        </w:rPr>
        <w:t xml:space="preserve"> </w:t>
      </w:r>
      <w:r w:rsidRPr="00374740">
        <w:rPr>
          <w:rFonts w:eastAsia="Times New Roman" w:cs="Times New Roman"/>
          <w:color w:val="222222"/>
          <w:szCs w:val="24"/>
        </w:rPr>
        <w:lastRenderedPageBreak/>
        <w:t xml:space="preserve">rooms </w:t>
      </w:r>
      <w:r w:rsidR="00215846" w:rsidRPr="00374740">
        <w:rPr>
          <w:rFonts w:eastAsia="Times New Roman" w:cs="Times New Roman"/>
          <w:color w:val="222222"/>
          <w:szCs w:val="24"/>
        </w:rPr>
        <w:t>are</w:t>
      </w:r>
      <w:r w:rsidRPr="00374740">
        <w:rPr>
          <w:rFonts w:eastAsia="Times New Roman" w:cs="Times New Roman"/>
          <w:color w:val="222222"/>
          <w:szCs w:val="24"/>
        </w:rPr>
        <w:t xml:space="preserve"> not offered by any other hotel</w:t>
      </w:r>
      <w:r w:rsidR="00215846" w:rsidRPr="00374740">
        <w:rPr>
          <w:rFonts w:eastAsia="Times New Roman" w:cs="Times New Roman"/>
          <w:color w:val="222222"/>
          <w:szCs w:val="24"/>
        </w:rPr>
        <w:t>,</w:t>
      </w:r>
      <w:r w:rsidRPr="00374740">
        <w:rPr>
          <w:rFonts w:eastAsia="Times New Roman" w:cs="Times New Roman"/>
          <w:color w:val="222222"/>
          <w:szCs w:val="24"/>
        </w:rPr>
        <w:t xml:space="preserve"> which makes it more effective. </w:t>
      </w:r>
      <w:r w:rsidR="002A3494" w:rsidRPr="00374740">
        <w:rPr>
          <w:rFonts w:eastAsia="Times New Roman" w:cs="Times New Roman"/>
          <w:color w:val="222222"/>
          <w:szCs w:val="24"/>
        </w:rPr>
        <w:t xml:space="preserve">This unique selling point </w:t>
      </w:r>
      <w:r w:rsidR="00215846" w:rsidRPr="00374740">
        <w:rPr>
          <w:rFonts w:eastAsia="Times New Roman" w:cs="Times New Roman"/>
          <w:color w:val="222222"/>
          <w:szCs w:val="24"/>
        </w:rPr>
        <w:t>helps</w:t>
      </w:r>
      <w:r w:rsidR="002A3494" w:rsidRPr="00374740">
        <w:rPr>
          <w:rFonts w:eastAsia="Times New Roman" w:cs="Times New Roman"/>
          <w:color w:val="222222"/>
          <w:szCs w:val="24"/>
        </w:rPr>
        <w:t xml:space="preserve"> the companies in managing existing consumers and </w:t>
      </w:r>
      <w:r w:rsidR="00215846" w:rsidRPr="00374740">
        <w:rPr>
          <w:rFonts w:eastAsia="Times New Roman" w:cs="Times New Roman"/>
          <w:color w:val="222222"/>
          <w:szCs w:val="24"/>
        </w:rPr>
        <w:t>allows</w:t>
      </w:r>
      <w:r w:rsidR="002A3494" w:rsidRPr="00374740">
        <w:rPr>
          <w:rFonts w:eastAsia="Times New Roman" w:cs="Times New Roman"/>
          <w:color w:val="222222"/>
          <w:szCs w:val="24"/>
        </w:rPr>
        <w:t xml:space="preserve"> them to attract new consumers</w:t>
      </w:r>
      <w:r w:rsidR="004B6D99" w:rsidRPr="00374740">
        <w:rPr>
          <w:rFonts w:eastAsia="Times New Roman" w:cs="Times New Roman"/>
          <w:color w:val="222222"/>
          <w:szCs w:val="24"/>
        </w:rPr>
        <w:t xml:space="preserve">. The </w:t>
      </w:r>
      <w:r w:rsidR="000E4AF5" w:rsidRPr="00374740">
        <w:rPr>
          <w:rFonts w:eastAsia="Times New Roman" w:cs="Times New Roman"/>
          <w:color w:val="222222"/>
          <w:szCs w:val="24"/>
        </w:rPr>
        <w:t xml:space="preserve">performance of the new strategy would be evaluated through the </w:t>
      </w:r>
      <w:r w:rsidR="00674454" w:rsidRPr="00374740">
        <w:rPr>
          <w:rFonts w:eastAsia="Times New Roman" w:cs="Times New Roman"/>
          <w:color w:val="222222"/>
          <w:szCs w:val="24"/>
        </w:rPr>
        <w:t>response and the number of sales for t</w:t>
      </w:r>
      <w:r w:rsidR="009849C3" w:rsidRPr="00374740">
        <w:rPr>
          <w:rFonts w:eastAsia="Times New Roman" w:cs="Times New Roman"/>
          <w:color w:val="222222"/>
          <w:szCs w:val="24"/>
        </w:rPr>
        <w:t>h</w:t>
      </w:r>
      <w:r w:rsidR="00674454" w:rsidRPr="00374740">
        <w:rPr>
          <w:rFonts w:eastAsia="Times New Roman" w:cs="Times New Roman"/>
          <w:color w:val="222222"/>
          <w:szCs w:val="24"/>
        </w:rPr>
        <w:t xml:space="preserve">e </w:t>
      </w:r>
      <w:r w:rsidR="00215846" w:rsidRPr="00374740">
        <w:rPr>
          <w:rFonts w:eastAsia="Times New Roman" w:cs="Times New Roman"/>
          <w:color w:val="222222"/>
          <w:szCs w:val="24"/>
        </w:rPr>
        <w:t>rooftop</w:t>
      </w:r>
      <w:r w:rsidR="00674454" w:rsidRPr="00374740">
        <w:rPr>
          <w:rFonts w:eastAsia="Times New Roman" w:cs="Times New Roman"/>
          <w:color w:val="222222"/>
          <w:szCs w:val="24"/>
        </w:rPr>
        <w:t xml:space="preserve"> </w:t>
      </w:r>
      <w:r w:rsidR="00215846" w:rsidRPr="00374740">
        <w:rPr>
          <w:rFonts w:eastAsia="Times New Roman" w:cs="Times New Roman"/>
          <w:color w:val="222222"/>
          <w:szCs w:val="24"/>
        </w:rPr>
        <w:t>bedrooms</w:t>
      </w:r>
      <w:r w:rsidR="00674454" w:rsidRPr="00374740">
        <w:rPr>
          <w:rFonts w:eastAsia="Times New Roman" w:cs="Times New Roman"/>
          <w:color w:val="222222"/>
          <w:szCs w:val="24"/>
        </w:rPr>
        <w:t>. Along with that</w:t>
      </w:r>
      <w:r w:rsidR="00215846" w:rsidRPr="00374740">
        <w:rPr>
          <w:rFonts w:eastAsia="Times New Roman" w:cs="Times New Roman"/>
          <w:color w:val="222222"/>
          <w:szCs w:val="24"/>
        </w:rPr>
        <w:t>,</w:t>
      </w:r>
      <w:r w:rsidR="00674454" w:rsidRPr="00374740">
        <w:rPr>
          <w:rFonts w:eastAsia="Times New Roman" w:cs="Times New Roman"/>
          <w:color w:val="222222"/>
          <w:szCs w:val="24"/>
        </w:rPr>
        <w:t xml:space="preserve"> the responses from social media would be evaluated. </w:t>
      </w:r>
      <w:r w:rsidR="007D19C3" w:rsidRPr="00374740">
        <w:rPr>
          <w:rFonts w:eastAsia="Times New Roman" w:cs="Times New Roman"/>
          <w:color w:val="222222"/>
          <w:szCs w:val="24"/>
        </w:rPr>
        <w:t>The positive attitude of the consumers towards the hotel would be treated as a s</w:t>
      </w:r>
      <w:r w:rsidR="007E74AF" w:rsidRPr="00374740">
        <w:rPr>
          <w:rFonts w:eastAsia="Times New Roman" w:cs="Times New Roman"/>
          <w:color w:val="222222"/>
          <w:szCs w:val="24"/>
        </w:rPr>
        <w:t>u</w:t>
      </w:r>
      <w:r w:rsidR="007D19C3" w:rsidRPr="00374740">
        <w:rPr>
          <w:rFonts w:eastAsia="Times New Roman" w:cs="Times New Roman"/>
          <w:color w:val="222222"/>
          <w:szCs w:val="24"/>
        </w:rPr>
        <w:t>ccess for the company</w:t>
      </w:r>
    </w:p>
    <w:p w14:paraId="7810E75A" w14:textId="77777777" w:rsidR="006D5836" w:rsidRPr="00374740" w:rsidRDefault="00000000" w:rsidP="00374740">
      <w:pPr>
        <w:pStyle w:val="Heading1"/>
        <w:rPr>
          <w:rFonts w:cs="Times New Roman"/>
          <w:sz w:val="24"/>
          <w:szCs w:val="24"/>
        </w:rPr>
      </w:pPr>
      <w:bookmarkStart w:id="14" w:name="_Toc120523992"/>
      <w:r w:rsidRPr="00374740">
        <w:rPr>
          <w:rFonts w:cs="Times New Roman"/>
          <w:sz w:val="24"/>
          <w:szCs w:val="24"/>
        </w:rPr>
        <w:t>Conclusion</w:t>
      </w:r>
      <w:bookmarkEnd w:id="14"/>
    </w:p>
    <w:p w14:paraId="3B886E7E" w14:textId="77777777" w:rsidR="007E74AF" w:rsidRPr="00374740" w:rsidRDefault="00000000" w:rsidP="00374740">
      <w:pPr>
        <w:rPr>
          <w:rFonts w:cs="Times New Roman"/>
          <w:szCs w:val="24"/>
        </w:rPr>
      </w:pPr>
      <w:r w:rsidRPr="00374740">
        <w:rPr>
          <w:rFonts w:cs="Times New Roman"/>
          <w:szCs w:val="24"/>
        </w:rPr>
        <w:t xml:space="preserve">In Order to promote the </w:t>
      </w:r>
      <w:r w:rsidR="00215846" w:rsidRPr="00374740">
        <w:rPr>
          <w:rFonts w:cs="Times New Roman"/>
          <w:szCs w:val="24"/>
        </w:rPr>
        <w:t>Sheraton’s</w:t>
      </w:r>
      <w:r w:rsidRPr="00374740">
        <w:rPr>
          <w:rFonts w:cs="Times New Roman"/>
          <w:szCs w:val="24"/>
        </w:rPr>
        <w:t xml:space="preserve"> new lounge and </w:t>
      </w:r>
      <w:r w:rsidR="00215846" w:rsidRPr="00374740">
        <w:rPr>
          <w:rFonts w:cs="Times New Roman"/>
          <w:szCs w:val="24"/>
        </w:rPr>
        <w:t>rooftop</w:t>
      </w:r>
      <w:r w:rsidRPr="00374740">
        <w:rPr>
          <w:rFonts w:cs="Times New Roman"/>
          <w:szCs w:val="24"/>
        </w:rPr>
        <w:t xml:space="preserve"> rooms</w:t>
      </w:r>
      <w:r w:rsidR="00215846" w:rsidRPr="00374740">
        <w:rPr>
          <w:rFonts w:cs="Times New Roman"/>
          <w:szCs w:val="24"/>
        </w:rPr>
        <w:t>,</w:t>
      </w:r>
      <w:r w:rsidRPr="00374740">
        <w:rPr>
          <w:rFonts w:cs="Times New Roman"/>
          <w:szCs w:val="24"/>
        </w:rPr>
        <w:t xml:space="preserve"> the major challenges that the Sheraton hotel can face are the changing preferences of the consumers and the</w:t>
      </w:r>
      <w:r w:rsidR="003F1469" w:rsidRPr="00374740">
        <w:rPr>
          <w:rFonts w:cs="Times New Roman"/>
          <w:szCs w:val="24"/>
        </w:rPr>
        <w:t xml:space="preserve"> inefficient marketing teams. So, to manage these factors</w:t>
      </w:r>
      <w:r w:rsidR="00215846" w:rsidRPr="00374740">
        <w:rPr>
          <w:rFonts w:cs="Times New Roman"/>
          <w:szCs w:val="24"/>
        </w:rPr>
        <w:t>,</w:t>
      </w:r>
      <w:r w:rsidR="003F1469" w:rsidRPr="00374740">
        <w:rPr>
          <w:rFonts w:cs="Times New Roman"/>
          <w:szCs w:val="24"/>
        </w:rPr>
        <w:t xml:space="preserve"> Sheraton hotel </w:t>
      </w:r>
      <w:r w:rsidR="00215846" w:rsidRPr="00374740">
        <w:rPr>
          <w:rFonts w:cs="Times New Roman"/>
          <w:szCs w:val="24"/>
        </w:rPr>
        <w:t>needs</w:t>
      </w:r>
      <w:r w:rsidR="003F1469" w:rsidRPr="00374740">
        <w:rPr>
          <w:rFonts w:cs="Times New Roman"/>
          <w:szCs w:val="24"/>
        </w:rPr>
        <w:t xml:space="preserve"> to invest in proper planning and market research to identify the most effective tools, as Sheraton hotel has been suggested to promote its new and innovatively designed guest rooms and </w:t>
      </w:r>
      <w:r w:rsidR="00A86B62" w:rsidRPr="00374740">
        <w:rPr>
          <w:rFonts w:cs="Times New Roman"/>
          <w:szCs w:val="24"/>
        </w:rPr>
        <w:t>lounges for consumers</w:t>
      </w:r>
      <w:r w:rsidR="004A320C" w:rsidRPr="00374740">
        <w:rPr>
          <w:rFonts w:cs="Times New Roman"/>
          <w:szCs w:val="24"/>
        </w:rPr>
        <w:t xml:space="preserve"> </w:t>
      </w:r>
      <w:proofErr w:type="gramStart"/>
      <w:r w:rsidR="004A320C" w:rsidRPr="00374740">
        <w:rPr>
          <w:rFonts w:cs="Times New Roman"/>
          <w:szCs w:val="24"/>
        </w:rPr>
        <w:t>through the use of</w:t>
      </w:r>
      <w:proofErr w:type="gramEnd"/>
      <w:r w:rsidR="004A320C" w:rsidRPr="00374740">
        <w:rPr>
          <w:rFonts w:cs="Times New Roman"/>
          <w:szCs w:val="24"/>
        </w:rPr>
        <w:t xml:space="preserve"> social media tools. </w:t>
      </w:r>
    </w:p>
    <w:p w14:paraId="7C03A8EB" w14:textId="77777777" w:rsidR="00251931" w:rsidRPr="00374740" w:rsidRDefault="00251931" w:rsidP="00374740">
      <w:pPr>
        <w:shd w:val="clear" w:color="auto" w:fill="FFFFFF"/>
        <w:spacing w:before="100" w:beforeAutospacing="1" w:after="100" w:afterAutospacing="1"/>
        <w:rPr>
          <w:rFonts w:eastAsia="Times New Roman" w:cs="Times New Roman"/>
          <w:color w:val="222222"/>
          <w:szCs w:val="24"/>
        </w:rPr>
      </w:pPr>
    </w:p>
    <w:p w14:paraId="337434B6" w14:textId="77777777" w:rsidR="001E7336" w:rsidRPr="00374740" w:rsidRDefault="001E7336" w:rsidP="00374740">
      <w:pPr>
        <w:shd w:val="clear" w:color="auto" w:fill="FFFFFF"/>
        <w:spacing w:before="100" w:beforeAutospacing="1" w:after="100" w:afterAutospacing="1"/>
        <w:rPr>
          <w:rFonts w:eastAsia="Times New Roman" w:cs="Times New Roman"/>
          <w:color w:val="222222"/>
          <w:szCs w:val="24"/>
        </w:rPr>
      </w:pPr>
    </w:p>
    <w:p w14:paraId="0C16EEFB" w14:textId="77777777" w:rsidR="001E7336" w:rsidRPr="00374740" w:rsidRDefault="001E7336" w:rsidP="00374740">
      <w:pPr>
        <w:shd w:val="clear" w:color="auto" w:fill="FFFFFF"/>
        <w:spacing w:before="100" w:beforeAutospacing="1" w:after="100" w:afterAutospacing="1"/>
        <w:rPr>
          <w:rFonts w:eastAsia="Times New Roman" w:cs="Times New Roman"/>
          <w:color w:val="222222"/>
          <w:szCs w:val="24"/>
        </w:rPr>
      </w:pPr>
    </w:p>
    <w:p w14:paraId="66DAC3E3" w14:textId="77777777" w:rsidR="001E7336" w:rsidRPr="00374740" w:rsidRDefault="00000000" w:rsidP="00FB59EA">
      <w:pPr>
        <w:rPr>
          <w:rFonts w:eastAsia="Times New Roman" w:cs="Times New Roman"/>
          <w:color w:val="222222"/>
          <w:szCs w:val="24"/>
        </w:rPr>
      </w:pPr>
      <w:r w:rsidRPr="00374740">
        <w:rPr>
          <w:rFonts w:eastAsia="Times New Roman" w:cs="Times New Roman"/>
          <w:color w:val="222222"/>
          <w:szCs w:val="24"/>
        </w:rPr>
        <w:br w:type="page"/>
      </w:r>
    </w:p>
    <w:p w14:paraId="7199B7D9" w14:textId="77777777" w:rsidR="001E7336" w:rsidRPr="00374740" w:rsidRDefault="001E7336" w:rsidP="00374740">
      <w:pPr>
        <w:shd w:val="clear" w:color="auto" w:fill="FFFFFF"/>
        <w:spacing w:before="100" w:beforeAutospacing="1" w:after="100" w:afterAutospacing="1"/>
        <w:rPr>
          <w:rFonts w:eastAsia="Times New Roman" w:cs="Times New Roman"/>
          <w:color w:val="222222"/>
          <w:szCs w:val="24"/>
        </w:rPr>
      </w:pPr>
    </w:p>
    <w:p w14:paraId="312EFE9D" w14:textId="77777777" w:rsidR="00215846" w:rsidRPr="00FB59EA" w:rsidRDefault="00000000" w:rsidP="00FB59EA">
      <w:pPr>
        <w:pStyle w:val="Heading1"/>
        <w:rPr>
          <w:rFonts w:cs="Times New Roman"/>
          <w:sz w:val="24"/>
          <w:szCs w:val="24"/>
        </w:rPr>
      </w:pPr>
      <w:bookmarkStart w:id="15" w:name="_Toc120523993"/>
      <w:r w:rsidRPr="00374740">
        <w:rPr>
          <w:rFonts w:cs="Times New Roman"/>
          <w:sz w:val="24"/>
          <w:szCs w:val="24"/>
        </w:rPr>
        <w:t>References</w:t>
      </w:r>
      <w:bookmarkEnd w:id="15"/>
    </w:p>
    <w:p w14:paraId="72EA8D65" w14:textId="77777777" w:rsidR="00585DB3" w:rsidRPr="00374740" w:rsidRDefault="00585DB3" w:rsidP="00374740">
      <w:pPr>
        <w:ind w:left="720" w:hanging="720"/>
        <w:rPr>
          <w:rFonts w:cs="Times New Roman"/>
          <w:szCs w:val="24"/>
          <w:shd w:val="clear" w:color="auto" w:fill="FFFFFF"/>
        </w:rPr>
      </w:pPr>
      <w:r w:rsidRPr="00374740">
        <w:rPr>
          <w:rFonts w:cs="Times New Roman"/>
          <w:szCs w:val="24"/>
          <w:shd w:val="clear" w:color="auto" w:fill="FFFFFF"/>
        </w:rPr>
        <w:t>Annual Report</w:t>
      </w:r>
      <w:r>
        <w:rPr>
          <w:rFonts w:cs="Times New Roman"/>
          <w:szCs w:val="24"/>
          <w:shd w:val="clear" w:color="auto" w:fill="FFFFFF"/>
        </w:rPr>
        <w:t xml:space="preserve">, </w:t>
      </w:r>
      <w:r w:rsidRPr="00374740">
        <w:rPr>
          <w:rFonts w:cs="Times New Roman"/>
          <w:szCs w:val="24"/>
          <w:shd w:val="clear" w:color="auto" w:fill="FFFFFF"/>
        </w:rPr>
        <w:t>2022</w:t>
      </w:r>
      <w:r>
        <w:rPr>
          <w:rFonts w:cs="Times New Roman"/>
          <w:szCs w:val="24"/>
          <w:shd w:val="clear" w:color="auto" w:fill="FFFFFF"/>
        </w:rPr>
        <w:t>.</w:t>
      </w:r>
      <w:r w:rsidRPr="00374740">
        <w:rPr>
          <w:rFonts w:cs="Times New Roman"/>
          <w:szCs w:val="24"/>
          <w:shd w:val="clear" w:color="auto" w:fill="FFFFFF"/>
        </w:rPr>
        <w:t xml:space="preserve"> Investor relations, Marriott International. Available at: https://marriott.gcs-web.com/ (Accessed: November 25, 2022). </w:t>
      </w:r>
    </w:p>
    <w:p w14:paraId="2B3F5D05" w14:textId="77777777" w:rsidR="00585DB3" w:rsidRPr="00374740" w:rsidRDefault="00585DB3" w:rsidP="00374740">
      <w:pPr>
        <w:ind w:left="720" w:hanging="720"/>
        <w:rPr>
          <w:rFonts w:cs="Times New Roman"/>
          <w:szCs w:val="24"/>
          <w:shd w:val="clear" w:color="auto" w:fill="FFFFFF"/>
        </w:rPr>
      </w:pPr>
      <w:r w:rsidRPr="00374740">
        <w:rPr>
          <w:rFonts w:cs="Times New Roman"/>
          <w:szCs w:val="24"/>
          <w:shd w:val="clear" w:color="auto" w:fill="FFFFFF"/>
        </w:rPr>
        <w:t>Armstrong, R. and Matters, R.T., 2016. Modern slavery: risks for the UK hospitality industry. Progress in Responsible Tourism, 5(1), pp.67-78.</w:t>
      </w:r>
    </w:p>
    <w:p w14:paraId="38E05013" w14:textId="77777777" w:rsidR="00585DB3" w:rsidRDefault="00585DB3" w:rsidP="00374740">
      <w:pPr>
        <w:ind w:left="720" w:hanging="720"/>
        <w:rPr>
          <w:rFonts w:cs="Times New Roman"/>
          <w:szCs w:val="24"/>
          <w:shd w:val="clear" w:color="auto" w:fill="FFFFFF"/>
        </w:rPr>
      </w:pPr>
      <w:proofErr w:type="spellStart"/>
      <w:r w:rsidRPr="00696293">
        <w:rPr>
          <w:rFonts w:cs="Times New Roman"/>
          <w:szCs w:val="24"/>
          <w:shd w:val="clear" w:color="auto" w:fill="FFFFFF"/>
        </w:rPr>
        <w:t>Besley</w:t>
      </w:r>
      <w:proofErr w:type="spellEnd"/>
      <w:r w:rsidRPr="00696293">
        <w:rPr>
          <w:rFonts w:cs="Times New Roman"/>
          <w:szCs w:val="24"/>
          <w:shd w:val="clear" w:color="auto" w:fill="FFFFFF"/>
        </w:rPr>
        <w:t>, T., 2015. Law, regulation, and the business climate: The nature and influence of the World Bank Doing Business project. Journal of Economic Perspectives, 29(3), pp.99-120.</w:t>
      </w:r>
    </w:p>
    <w:p w14:paraId="106CB8C7" w14:textId="77777777" w:rsidR="00585DB3" w:rsidRPr="00374740" w:rsidRDefault="00585DB3" w:rsidP="00374740">
      <w:pPr>
        <w:ind w:left="720" w:hanging="720"/>
        <w:rPr>
          <w:rFonts w:cs="Times New Roman"/>
          <w:szCs w:val="24"/>
          <w:shd w:val="clear" w:color="auto" w:fill="FFFFFF"/>
        </w:rPr>
      </w:pPr>
      <w:proofErr w:type="spellStart"/>
      <w:r w:rsidRPr="00696293">
        <w:rPr>
          <w:rFonts w:cs="Times New Roman"/>
          <w:szCs w:val="24"/>
          <w:shd w:val="clear" w:color="auto" w:fill="FFFFFF"/>
        </w:rPr>
        <w:t>Cervellon</w:t>
      </w:r>
      <w:proofErr w:type="spellEnd"/>
      <w:r w:rsidRPr="00696293">
        <w:rPr>
          <w:rFonts w:cs="Times New Roman"/>
          <w:szCs w:val="24"/>
          <w:shd w:val="clear" w:color="auto" w:fill="FFFFFF"/>
        </w:rPr>
        <w:t xml:space="preserve">, M.C. and </w:t>
      </w:r>
      <w:proofErr w:type="spellStart"/>
      <w:r w:rsidRPr="00696293">
        <w:rPr>
          <w:rFonts w:cs="Times New Roman"/>
          <w:szCs w:val="24"/>
          <w:shd w:val="clear" w:color="auto" w:fill="FFFFFF"/>
        </w:rPr>
        <w:t>Galipienzo</w:t>
      </w:r>
      <w:proofErr w:type="spellEnd"/>
      <w:r w:rsidRPr="00696293">
        <w:rPr>
          <w:rFonts w:cs="Times New Roman"/>
          <w:szCs w:val="24"/>
          <w:shd w:val="clear" w:color="auto" w:fill="FFFFFF"/>
        </w:rPr>
        <w:t>, D., 2015. Facebook pages content, does it really matter? Consumers’ responses to luxury hotel posts with emotional and informational content. Journal of Travel &amp; Tourism Marketing, 32(4), pp.428-437.</w:t>
      </w:r>
    </w:p>
    <w:p w14:paraId="35F975E6" w14:textId="77777777" w:rsidR="00585DB3" w:rsidRDefault="00585DB3" w:rsidP="00374740">
      <w:pPr>
        <w:ind w:left="720" w:hanging="720"/>
        <w:rPr>
          <w:rFonts w:cs="Times New Roman"/>
          <w:szCs w:val="24"/>
          <w:shd w:val="clear" w:color="auto" w:fill="FFFFFF"/>
        </w:rPr>
      </w:pPr>
      <w:r w:rsidRPr="00696293">
        <w:rPr>
          <w:rFonts w:cs="Times New Roman"/>
          <w:szCs w:val="24"/>
          <w:shd w:val="clear" w:color="auto" w:fill="FFFFFF"/>
        </w:rPr>
        <w:t>David, J., 2021. PESTEL analysis of France (France country profile).</w:t>
      </w:r>
    </w:p>
    <w:p w14:paraId="3E2CB699" w14:textId="77777777" w:rsidR="00585DB3" w:rsidRPr="00374740" w:rsidRDefault="00585DB3" w:rsidP="00374740">
      <w:pPr>
        <w:ind w:left="720" w:hanging="720"/>
        <w:rPr>
          <w:rFonts w:cs="Times New Roman"/>
          <w:szCs w:val="24"/>
          <w:shd w:val="clear" w:color="auto" w:fill="FFFFFF"/>
        </w:rPr>
      </w:pPr>
      <w:r w:rsidRPr="00374740">
        <w:rPr>
          <w:rFonts w:cs="Times New Roman"/>
          <w:szCs w:val="24"/>
          <w:shd w:val="clear" w:color="auto" w:fill="FFFFFF"/>
        </w:rPr>
        <w:t xml:space="preserve">De Ayala, A., </w:t>
      </w:r>
      <w:proofErr w:type="spellStart"/>
      <w:r w:rsidRPr="00374740">
        <w:rPr>
          <w:rFonts w:cs="Times New Roman"/>
          <w:szCs w:val="24"/>
          <w:shd w:val="clear" w:color="auto" w:fill="FFFFFF"/>
        </w:rPr>
        <w:t>Foudi</w:t>
      </w:r>
      <w:proofErr w:type="spellEnd"/>
      <w:r w:rsidRPr="00374740">
        <w:rPr>
          <w:rFonts w:cs="Times New Roman"/>
          <w:szCs w:val="24"/>
          <w:shd w:val="clear" w:color="auto" w:fill="FFFFFF"/>
        </w:rPr>
        <w:t xml:space="preserve">, S., </w:t>
      </w:r>
      <w:proofErr w:type="spellStart"/>
      <w:r w:rsidRPr="00374740">
        <w:rPr>
          <w:rFonts w:cs="Times New Roman"/>
          <w:szCs w:val="24"/>
          <w:shd w:val="clear" w:color="auto" w:fill="FFFFFF"/>
        </w:rPr>
        <w:t>Solà</w:t>
      </w:r>
      <w:proofErr w:type="spellEnd"/>
      <w:r w:rsidRPr="00374740">
        <w:rPr>
          <w:rFonts w:cs="Times New Roman"/>
          <w:szCs w:val="24"/>
          <w:shd w:val="clear" w:color="auto" w:fill="FFFFFF"/>
        </w:rPr>
        <w:t>, M.D.M., López-</w:t>
      </w:r>
      <w:proofErr w:type="spellStart"/>
      <w:r w:rsidRPr="00374740">
        <w:rPr>
          <w:rFonts w:cs="Times New Roman"/>
          <w:szCs w:val="24"/>
          <w:shd w:val="clear" w:color="auto" w:fill="FFFFFF"/>
        </w:rPr>
        <w:t>Bernabé</w:t>
      </w:r>
      <w:proofErr w:type="spellEnd"/>
      <w:r w:rsidRPr="00374740">
        <w:rPr>
          <w:rFonts w:cs="Times New Roman"/>
          <w:szCs w:val="24"/>
          <w:shd w:val="clear" w:color="auto" w:fill="FFFFFF"/>
        </w:rPr>
        <w:t xml:space="preserve">, E. and </w:t>
      </w:r>
      <w:proofErr w:type="spellStart"/>
      <w:r w:rsidRPr="00374740">
        <w:rPr>
          <w:rFonts w:cs="Times New Roman"/>
          <w:szCs w:val="24"/>
          <w:shd w:val="clear" w:color="auto" w:fill="FFFFFF"/>
        </w:rPr>
        <w:t>Galarraga</w:t>
      </w:r>
      <w:proofErr w:type="spellEnd"/>
      <w:r w:rsidRPr="00374740">
        <w:rPr>
          <w:rFonts w:cs="Times New Roman"/>
          <w:szCs w:val="24"/>
          <w:shd w:val="clear" w:color="auto" w:fill="FFFFFF"/>
        </w:rPr>
        <w:t>, I., 2021. Consumers’ preferences regarding energy efficiency: a qualitative analysis based on the household and services sectors in Spain. Energy Efficiency, 14(1), pp.1-15.</w:t>
      </w:r>
    </w:p>
    <w:p w14:paraId="5465CE58" w14:textId="77777777" w:rsidR="00585DB3" w:rsidRPr="00374740" w:rsidRDefault="00585DB3" w:rsidP="00374740">
      <w:pPr>
        <w:ind w:left="720" w:hanging="720"/>
        <w:rPr>
          <w:rFonts w:cs="Times New Roman"/>
          <w:szCs w:val="24"/>
          <w:shd w:val="clear" w:color="auto" w:fill="FFFFFF"/>
        </w:rPr>
      </w:pPr>
      <w:proofErr w:type="spellStart"/>
      <w:r w:rsidRPr="00374740">
        <w:rPr>
          <w:rFonts w:cs="Times New Roman"/>
          <w:szCs w:val="24"/>
          <w:shd w:val="clear" w:color="auto" w:fill="FFFFFF"/>
        </w:rPr>
        <w:t>Eissner</w:t>
      </w:r>
      <w:proofErr w:type="spellEnd"/>
      <w:r w:rsidRPr="00374740">
        <w:rPr>
          <w:rFonts w:cs="Times New Roman"/>
          <w:szCs w:val="24"/>
          <w:shd w:val="clear" w:color="auto" w:fill="FFFFFF"/>
        </w:rPr>
        <w:t>, S. and Gannon, J., 2018. Experiences of mentoring in the UK hospitality sector. Journal of Human Resources in Hospitality &amp; Tourism, 17(3), pp.296-313.</w:t>
      </w:r>
    </w:p>
    <w:p w14:paraId="60A9D9BD" w14:textId="77777777" w:rsidR="00585DB3" w:rsidRPr="00374740" w:rsidRDefault="00585DB3" w:rsidP="00374740">
      <w:pPr>
        <w:ind w:left="720" w:hanging="720"/>
        <w:rPr>
          <w:rFonts w:cs="Times New Roman"/>
          <w:szCs w:val="24"/>
          <w:shd w:val="clear" w:color="auto" w:fill="FFFFFF"/>
        </w:rPr>
      </w:pPr>
      <w:proofErr w:type="spellStart"/>
      <w:r w:rsidRPr="00374740">
        <w:rPr>
          <w:rFonts w:cs="Times New Roman"/>
          <w:szCs w:val="24"/>
          <w:shd w:val="clear" w:color="auto" w:fill="FFFFFF"/>
        </w:rPr>
        <w:t>Lorusso</w:t>
      </w:r>
      <w:proofErr w:type="spellEnd"/>
      <w:r w:rsidRPr="00374740">
        <w:rPr>
          <w:rFonts w:cs="Times New Roman"/>
          <w:szCs w:val="24"/>
          <w:shd w:val="clear" w:color="auto" w:fill="FFFFFF"/>
        </w:rPr>
        <w:t xml:space="preserve">, M. and </w:t>
      </w:r>
      <w:proofErr w:type="spellStart"/>
      <w:r w:rsidRPr="00374740">
        <w:rPr>
          <w:rFonts w:cs="Times New Roman"/>
          <w:szCs w:val="24"/>
          <w:shd w:val="clear" w:color="auto" w:fill="FFFFFF"/>
        </w:rPr>
        <w:t>Pieroni</w:t>
      </w:r>
      <w:proofErr w:type="spellEnd"/>
      <w:r w:rsidRPr="00374740">
        <w:rPr>
          <w:rFonts w:cs="Times New Roman"/>
          <w:szCs w:val="24"/>
          <w:shd w:val="clear" w:color="auto" w:fill="FFFFFF"/>
        </w:rPr>
        <w:t>, L., 2018. Causes and consequences of oil price shocks on the UK economy. Economic Modelling, 72, pp.223-236.</w:t>
      </w:r>
    </w:p>
    <w:p w14:paraId="6F130458" w14:textId="77777777" w:rsidR="00585DB3" w:rsidRDefault="00585DB3" w:rsidP="00374740">
      <w:pPr>
        <w:ind w:left="720" w:hanging="720"/>
        <w:rPr>
          <w:rFonts w:cs="Times New Roman"/>
          <w:szCs w:val="24"/>
          <w:shd w:val="clear" w:color="auto" w:fill="FFFFFF"/>
        </w:rPr>
      </w:pPr>
      <w:r w:rsidRPr="00696293">
        <w:rPr>
          <w:rFonts w:cs="Times New Roman"/>
          <w:szCs w:val="24"/>
          <w:shd w:val="clear" w:color="auto" w:fill="FFFFFF"/>
        </w:rPr>
        <w:t xml:space="preserve">McDowall, W., </w:t>
      </w:r>
      <w:proofErr w:type="spellStart"/>
      <w:r w:rsidRPr="00696293">
        <w:rPr>
          <w:rFonts w:cs="Times New Roman"/>
          <w:szCs w:val="24"/>
          <w:shd w:val="clear" w:color="auto" w:fill="FFFFFF"/>
        </w:rPr>
        <w:t>Geng</w:t>
      </w:r>
      <w:proofErr w:type="spellEnd"/>
      <w:r w:rsidRPr="00696293">
        <w:rPr>
          <w:rFonts w:cs="Times New Roman"/>
          <w:szCs w:val="24"/>
          <w:shd w:val="clear" w:color="auto" w:fill="FFFFFF"/>
        </w:rPr>
        <w:t xml:space="preserve">, Y., Huang, B., </w:t>
      </w:r>
      <w:proofErr w:type="spellStart"/>
      <w:r w:rsidRPr="00696293">
        <w:rPr>
          <w:rFonts w:cs="Times New Roman"/>
          <w:szCs w:val="24"/>
          <w:shd w:val="clear" w:color="auto" w:fill="FFFFFF"/>
        </w:rPr>
        <w:t>Barteková</w:t>
      </w:r>
      <w:proofErr w:type="spellEnd"/>
      <w:r w:rsidRPr="00696293">
        <w:rPr>
          <w:rFonts w:cs="Times New Roman"/>
          <w:szCs w:val="24"/>
          <w:shd w:val="clear" w:color="auto" w:fill="FFFFFF"/>
        </w:rPr>
        <w:t xml:space="preserve">, E., </w:t>
      </w:r>
      <w:proofErr w:type="spellStart"/>
      <w:r w:rsidRPr="00696293">
        <w:rPr>
          <w:rFonts w:cs="Times New Roman"/>
          <w:szCs w:val="24"/>
          <w:shd w:val="clear" w:color="auto" w:fill="FFFFFF"/>
        </w:rPr>
        <w:t>Bleischwitz</w:t>
      </w:r>
      <w:proofErr w:type="spellEnd"/>
      <w:r w:rsidRPr="00696293">
        <w:rPr>
          <w:rFonts w:cs="Times New Roman"/>
          <w:szCs w:val="24"/>
          <w:shd w:val="clear" w:color="auto" w:fill="FFFFFF"/>
        </w:rPr>
        <w:t xml:space="preserve">, R., </w:t>
      </w:r>
      <w:proofErr w:type="spellStart"/>
      <w:r w:rsidRPr="00696293">
        <w:rPr>
          <w:rFonts w:cs="Times New Roman"/>
          <w:szCs w:val="24"/>
          <w:shd w:val="clear" w:color="auto" w:fill="FFFFFF"/>
        </w:rPr>
        <w:t>Türkeli</w:t>
      </w:r>
      <w:proofErr w:type="spellEnd"/>
      <w:r w:rsidRPr="00696293">
        <w:rPr>
          <w:rFonts w:cs="Times New Roman"/>
          <w:szCs w:val="24"/>
          <w:shd w:val="clear" w:color="auto" w:fill="FFFFFF"/>
        </w:rPr>
        <w:t xml:space="preserve">, S., Kemp, R. and </w:t>
      </w:r>
      <w:proofErr w:type="spellStart"/>
      <w:r w:rsidRPr="00696293">
        <w:rPr>
          <w:rFonts w:cs="Times New Roman"/>
          <w:szCs w:val="24"/>
          <w:shd w:val="clear" w:color="auto" w:fill="FFFFFF"/>
        </w:rPr>
        <w:t>Doménech</w:t>
      </w:r>
      <w:proofErr w:type="spellEnd"/>
      <w:r w:rsidRPr="00696293">
        <w:rPr>
          <w:rFonts w:cs="Times New Roman"/>
          <w:szCs w:val="24"/>
          <w:shd w:val="clear" w:color="auto" w:fill="FFFFFF"/>
        </w:rPr>
        <w:t>, T., 2017. Circular economy policies in China and Europe. Journal of Industrial Ecology, 21(3), pp.651-661.</w:t>
      </w:r>
    </w:p>
    <w:p w14:paraId="479A9842" w14:textId="77777777" w:rsidR="00585DB3" w:rsidRPr="00374740" w:rsidRDefault="00585DB3" w:rsidP="00374740">
      <w:pPr>
        <w:ind w:left="720" w:hanging="720"/>
        <w:rPr>
          <w:rFonts w:cs="Times New Roman"/>
          <w:szCs w:val="24"/>
          <w:shd w:val="clear" w:color="auto" w:fill="FFFFFF"/>
        </w:rPr>
      </w:pPr>
      <w:r w:rsidRPr="00374740">
        <w:rPr>
          <w:rFonts w:cs="Times New Roman"/>
          <w:szCs w:val="24"/>
          <w:shd w:val="clear" w:color="auto" w:fill="FFFFFF"/>
        </w:rPr>
        <w:t xml:space="preserve">Parents, J., 2020. Factors determining the improvement of hotel service quality as seen by customers of Sheraton Hotel in Warsaw. </w:t>
      </w:r>
      <w:r w:rsidRPr="00374740">
        <w:rPr>
          <w:rFonts w:cs="Times New Roman"/>
          <w:i/>
          <w:iCs/>
          <w:szCs w:val="24"/>
          <w:shd w:val="clear" w:color="auto" w:fill="FFFFFF"/>
        </w:rPr>
        <w:t xml:space="preserve">Studia </w:t>
      </w:r>
      <w:proofErr w:type="spellStart"/>
      <w:r w:rsidRPr="00374740">
        <w:rPr>
          <w:rFonts w:cs="Times New Roman"/>
          <w:i/>
          <w:iCs/>
          <w:szCs w:val="24"/>
          <w:shd w:val="clear" w:color="auto" w:fill="FFFFFF"/>
        </w:rPr>
        <w:t>Periegetica</w:t>
      </w:r>
      <w:proofErr w:type="spellEnd"/>
      <w:r w:rsidRPr="00374740">
        <w:rPr>
          <w:rFonts w:cs="Times New Roman"/>
          <w:szCs w:val="24"/>
          <w:shd w:val="clear" w:color="auto" w:fill="FFFFFF"/>
        </w:rPr>
        <w:t>, </w:t>
      </w:r>
      <w:r w:rsidRPr="00374740">
        <w:rPr>
          <w:rFonts w:cs="Times New Roman"/>
          <w:i/>
          <w:iCs/>
          <w:szCs w:val="24"/>
          <w:shd w:val="clear" w:color="auto" w:fill="FFFFFF"/>
        </w:rPr>
        <w:t>30</w:t>
      </w:r>
      <w:r w:rsidRPr="00374740">
        <w:rPr>
          <w:rFonts w:cs="Times New Roman"/>
          <w:szCs w:val="24"/>
          <w:shd w:val="clear" w:color="auto" w:fill="FFFFFF"/>
        </w:rPr>
        <w:t>, pp.125-136.</w:t>
      </w:r>
    </w:p>
    <w:p w14:paraId="10CFF239" w14:textId="77777777" w:rsidR="00585DB3" w:rsidRDefault="00585DB3" w:rsidP="00374740">
      <w:pPr>
        <w:ind w:left="720" w:hanging="720"/>
        <w:rPr>
          <w:rFonts w:cs="Times New Roman"/>
          <w:szCs w:val="24"/>
          <w:shd w:val="clear" w:color="auto" w:fill="FFFFFF"/>
        </w:rPr>
      </w:pPr>
      <w:r w:rsidRPr="00696293">
        <w:rPr>
          <w:rFonts w:cs="Times New Roman"/>
          <w:szCs w:val="24"/>
          <w:shd w:val="clear" w:color="auto" w:fill="FFFFFF"/>
        </w:rPr>
        <w:t>Roy, M. and Chowdhury, S., 2021. Ecotourism and hospitality in Bangladesh: the application of PESTEL analysis and determining the internal factors. In Tourism Products and Services in Bangladesh (pp. 181-215). Springer, Singapore.</w:t>
      </w:r>
    </w:p>
    <w:p w14:paraId="148C2ACF" w14:textId="77777777" w:rsidR="00585DB3" w:rsidRPr="00374740" w:rsidRDefault="00585DB3" w:rsidP="00374740">
      <w:pPr>
        <w:ind w:left="720" w:hanging="720"/>
        <w:rPr>
          <w:rFonts w:cs="Times New Roman"/>
          <w:szCs w:val="24"/>
          <w:shd w:val="clear" w:color="auto" w:fill="FFFFFF"/>
        </w:rPr>
      </w:pPr>
      <w:r w:rsidRPr="00374740">
        <w:rPr>
          <w:rFonts w:cs="Times New Roman"/>
          <w:szCs w:val="24"/>
          <w:shd w:val="clear" w:color="auto" w:fill="FFFFFF"/>
        </w:rPr>
        <w:lastRenderedPageBreak/>
        <w:t>Sheraton</w:t>
      </w:r>
      <w:r>
        <w:rPr>
          <w:rFonts w:cs="Times New Roman"/>
          <w:szCs w:val="24"/>
          <w:shd w:val="clear" w:color="auto" w:fill="FFFFFF"/>
        </w:rPr>
        <w:t xml:space="preserve">, </w:t>
      </w:r>
      <w:r w:rsidRPr="00374740">
        <w:rPr>
          <w:rFonts w:cs="Times New Roman"/>
          <w:szCs w:val="24"/>
          <w:shd w:val="clear" w:color="auto" w:fill="FFFFFF"/>
        </w:rPr>
        <w:t>2022</w:t>
      </w:r>
      <w:r>
        <w:rPr>
          <w:rFonts w:cs="Times New Roman"/>
          <w:szCs w:val="24"/>
          <w:shd w:val="clear" w:color="auto" w:fill="FFFFFF"/>
        </w:rPr>
        <w:t>.</w:t>
      </w:r>
      <w:r w:rsidRPr="00374740">
        <w:rPr>
          <w:rFonts w:cs="Times New Roman"/>
          <w:szCs w:val="24"/>
          <w:shd w:val="clear" w:color="auto" w:fill="FFFFFF"/>
        </w:rPr>
        <w:t xml:space="preserve"> About Us, Sheraton Hotels &amp; Resorts. Available at: https://sheraton.marriott.com/about-us/ (Accessed: November 25, 2022). </w:t>
      </w:r>
    </w:p>
    <w:p w14:paraId="60530038" w14:textId="77777777" w:rsidR="00585DB3" w:rsidRPr="00374740" w:rsidRDefault="00585DB3" w:rsidP="00374740">
      <w:pPr>
        <w:ind w:left="720" w:hanging="720"/>
        <w:rPr>
          <w:rFonts w:cs="Times New Roman"/>
          <w:szCs w:val="24"/>
          <w:shd w:val="clear" w:color="auto" w:fill="FFFFFF"/>
        </w:rPr>
      </w:pPr>
      <w:proofErr w:type="spellStart"/>
      <w:r w:rsidRPr="00374740">
        <w:rPr>
          <w:rFonts w:cs="Times New Roman"/>
          <w:szCs w:val="24"/>
          <w:shd w:val="clear" w:color="auto" w:fill="FFFFFF"/>
        </w:rPr>
        <w:t>Shurbaji</w:t>
      </w:r>
      <w:proofErr w:type="spellEnd"/>
      <w:r w:rsidRPr="00374740">
        <w:rPr>
          <w:rFonts w:cs="Times New Roman"/>
          <w:szCs w:val="24"/>
          <w:shd w:val="clear" w:color="auto" w:fill="FFFFFF"/>
        </w:rPr>
        <w:t xml:space="preserve">, M. and </w:t>
      </w:r>
      <w:proofErr w:type="spellStart"/>
      <w:r w:rsidRPr="00374740">
        <w:rPr>
          <w:rFonts w:cs="Times New Roman"/>
          <w:szCs w:val="24"/>
          <w:shd w:val="clear" w:color="auto" w:fill="FFFFFF"/>
        </w:rPr>
        <w:t>Furlan</w:t>
      </w:r>
      <w:proofErr w:type="spellEnd"/>
      <w:r w:rsidRPr="00374740">
        <w:rPr>
          <w:rFonts w:cs="Times New Roman"/>
          <w:szCs w:val="24"/>
          <w:shd w:val="clear" w:color="auto" w:fill="FFFFFF"/>
        </w:rPr>
        <w:t>, R., 2017. The Sheraton Park and Users’ Human Behaviour: Strategies for Implementation of the Public Realm in Doha.</w:t>
      </w:r>
    </w:p>
    <w:p w14:paraId="6B3C46F2" w14:textId="77777777" w:rsidR="00585DB3" w:rsidRDefault="00585DB3" w:rsidP="00374740">
      <w:pPr>
        <w:ind w:left="720" w:hanging="720"/>
        <w:rPr>
          <w:rFonts w:cs="Times New Roman"/>
          <w:szCs w:val="24"/>
          <w:shd w:val="clear" w:color="auto" w:fill="FFFFFF"/>
        </w:rPr>
      </w:pPr>
      <w:r w:rsidRPr="00696293">
        <w:rPr>
          <w:rFonts w:cs="Times New Roman"/>
          <w:szCs w:val="24"/>
          <w:shd w:val="clear" w:color="auto" w:fill="FFFFFF"/>
        </w:rPr>
        <w:t>Sun, S., Tong, K.T. and Law, R., 2017. Chinese hotel guest perception of international chain hotels under the same hotel brand in different travel destinations: The cases of intercontinental and Sheraton. Journal of Vacation Marketing, 23(2), pp.172-188.</w:t>
      </w:r>
    </w:p>
    <w:p w14:paraId="027AB39E" w14:textId="77777777" w:rsidR="00585DB3" w:rsidRDefault="00585DB3" w:rsidP="00374740">
      <w:pPr>
        <w:ind w:left="720" w:hanging="720"/>
        <w:rPr>
          <w:rFonts w:cs="Times New Roman"/>
          <w:szCs w:val="24"/>
          <w:shd w:val="clear" w:color="auto" w:fill="FFFFFF"/>
        </w:rPr>
      </w:pPr>
      <w:r w:rsidRPr="00374740">
        <w:rPr>
          <w:rFonts w:cs="Times New Roman"/>
          <w:szCs w:val="24"/>
          <w:shd w:val="clear" w:color="auto" w:fill="FFFFFF"/>
        </w:rPr>
        <w:t>Weinstein, A., 2018. Business Models and Customer Value Propositions. In </w:t>
      </w:r>
      <w:r w:rsidRPr="00374740">
        <w:rPr>
          <w:rFonts w:cs="Times New Roman"/>
          <w:i/>
          <w:iCs/>
          <w:szCs w:val="24"/>
          <w:shd w:val="clear" w:color="auto" w:fill="FFFFFF"/>
        </w:rPr>
        <w:t>Superior Customer Value</w:t>
      </w:r>
      <w:r w:rsidRPr="00374740">
        <w:rPr>
          <w:rFonts w:cs="Times New Roman"/>
          <w:szCs w:val="24"/>
          <w:shd w:val="clear" w:color="auto" w:fill="FFFFFF"/>
        </w:rPr>
        <w:t> (pp. 43-62). Routledge.</w:t>
      </w:r>
    </w:p>
    <w:p w14:paraId="3849780F" w14:textId="77777777" w:rsidR="00CA6335" w:rsidRPr="00374740" w:rsidRDefault="00CA6335" w:rsidP="00374740">
      <w:pPr>
        <w:shd w:val="clear" w:color="auto" w:fill="FFFFFF"/>
        <w:spacing w:before="100" w:beforeAutospacing="1" w:after="100" w:afterAutospacing="1"/>
        <w:rPr>
          <w:rFonts w:eastAsia="Times New Roman" w:cs="Times New Roman"/>
          <w:b/>
          <w:bCs/>
          <w:color w:val="222222"/>
          <w:szCs w:val="24"/>
        </w:rPr>
      </w:pPr>
    </w:p>
    <w:p w14:paraId="758FB21D" w14:textId="77777777" w:rsidR="001E7336" w:rsidRPr="00374740" w:rsidRDefault="001E7336" w:rsidP="00374740">
      <w:pPr>
        <w:shd w:val="clear" w:color="auto" w:fill="FFFFFF"/>
        <w:spacing w:before="100" w:beforeAutospacing="1" w:after="100" w:afterAutospacing="1"/>
        <w:rPr>
          <w:rFonts w:eastAsia="Times New Roman" w:cs="Times New Roman"/>
          <w:b/>
          <w:bCs/>
          <w:color w:val="222222"/>
          <w:szCs w:val="24"/>
        </w:rPr>
      </w:pPr>
    </w:p>
    <w:p w14:paraId="24B0EB23" w14:textId="77777777" w:rsidR="001E7336" w:rsidRPr="00374740" w:rsidRDefault="001E7336" w:rsidP="00374740">
      <w:pPr>
        <w:shd w:val="clear" w:color="auto" w:fill="FFFFFF"/>
        <w:spacing w:before="90" w:after="90"/>
        <w:rPr>
          <w:rFonts w:eastAsia="Times New Roman" w:cs="Times New Roman"/>
          <w:b/>
          <w:bCs/>
          <w:color w:val="222222"/>
          <w:szCs w:val="24"/>
        </w:rPr>
      </w:pPr>
    </w:p>
    <w:p w14:paraId="32396712" w14:textId="77777777" w:rsidR="001E7336" w:rsidRPr="00374740" w:rsidRDefault="001E7336" w:rsidP="00374740">
      <w:pPr>
        <w:shd w:val="clear" w:color="auto" w:fill="FFFFFF"/>
        <w:spacing w:before="90" w:after="90"/>
        <w:rPr>
          <w:rFonts w:eastAsia="Times New Roman" w:cs="Times New Roman"/>
          <w:b/>
          <w:bCs/>
          <w:color w:val="222222"/>
          <w:szCs w:val="24"/>
        </w:rPr>
      </w:pPr>
    </w:p>
    <w:p w14:paraId="5F33F0B5" w14:textId="77777777" w:rsidR="00251931" w:rsidRDefault="00251931" w:rsidP="00595844">
      <w:pPr>
        <w:rPr>
          <w:rFonts w:cs="Times New Roman"/>
          <w:szCs w:val="24"/>
        </w:rPr>
      </w:pPr>
    </w:p>
    <w:p w14:paraId="66A6416B" w14:textId="77777777" w:rsidR="00BB0645" w:rsidRDefault="00BB0645" w:rsidP="00595844">
      <w:pPr>
        <w:rPr>
          <w:rFonts w:cs="Times New Roman"/>
          <w:szCs w:val="24"/>
        </w:rPr>
      </w:pPr>
    </w:p>
    <w:p w14:paraId="132894C5" w14:textId="77777777" w:rsidR="00BB0645" w:rsidRDefault="00BB0645" w:rsidP="00595844">
      <w:pPr>
        <w:rPr>
          <w:rFonts w:cs="Times New Roman"/>
          <w:szCs w:val="24"/>
        </w:rPr>
      </w:pPr>
    </w:p>
    <w:p w14:paraId="16DFF674" w14:textId="77777777" w:rsidR="00BB0645" w:rsidRDefault="00BB0645" w:rsidP="00595844">
      <w:pPr>
        <w:rPr>
          <w:rFonts w:cs="Times New Roman"/>
          <w:szCs w:val="24"/>
        </w:rPr>
      </w:pPr>
    </w:p>
    <w:p w14:paraId="28FE6C0D" w14:textId="77777777" w:rsidR="00BB0645" w:rsidRDefault="00BB0645" w:rsidP="00595844">
      <w:pPr>
        <w:rPr>
          <w:rFonts w:cs="Times New Roman"/>
          <w:szCs w:val="24"/>
        </w:rPr>
      </w:pPr>
    </w:p>
    <w:p w14:paraId="4383F322" w14:textId="77777777" w:rsidR="00BB0645" w:rsidRDefault="00BB0645" w:rsidP="00595844">
      <w:pPr>
        <w:rPr>
          <w:rFonts w:cs="Times New Roman"/>
          <w:szCs w:val="24"/>
        </w:rPr>
      </w:pPr>
    </w:p>
    <w:p w14:paraId="381332F9" w14:textId="77777777" w:rsidR="00BB0645" w:rsidRDefault="00BB0645" w:rsidP="00595844">
      <w:pPr>
        <w:rPr>
          <w:rFonts w:cs="Times New Roman"/>
          <w:szCs w:val="24"/>
        </w:rPr>
      </w:pPr>
    </w:p>
    <w:p w14:paraId="53974935" w14:textId="77777777" w:rsidR="00BB0645" w:rsidRDefault="00BB0645" w:rsidP="00595844">
      <w:pPr>
        <w:rPr>
          <w:rFonts w:cs="Times New Roman"/>
          <w:szCs w:val="24"/>
        </w:rPr>
      </w:pPr>
    </w:p>
    <w:p w14:paraId="6DE04C6B" w14:textId="77777777" w:rsidR="00BB0645" w:rsidRDefault="00BB0645" w:rsidP="00595844">
      <w:pPr>
        <w:rPr>
          <w:rFonts w:cs="Times New Roman"/>
          <w:szCs w:val="24"/>
        </w:rPr>
      </w:pPr>
    </w:p>
    <w:p w14:paraId="50E0A0BA" w14:textId="77777777" w:rsidR="00BB0645" w:rsidRDefault="00BB0645" w:rsidP="00595844">
      <w:pPr>
        <w:rPr>
          <w:rFonts w:cs="Times New Roman"/>
          <w:szCs w:val="24"/>
        </w:rPr>
      </w:pPr>
    </w:p>
    <w:p w14:paraId="5482E326" w14:textId="77777777" w:rsidR="00BB0645" w:rsidRDefault="00BB0645" w:rsidP="00595844">
      <w:pPr>
        <w:rPr>
          <w:rFonts w:cs="Times New Roman"/>
          <w:szCs w:val="24"/>
        </w:rPr>
      </w:pPr>
    </w:p>
    <w:p w14:paraId="3C511201" w14:textId="77777777" w:rsidR="00BB0645" w:rsidRDefault="00BB0645" w:rsidP="00595844">
      <w:pPr>
        <w:rPr>
          <w:rFonts w:cs="Times New Roman"/>
          <w:szCs w:val="24"/>
        </w:rPr>
      </w:pPr>
    </w:p>
    <w:p w14:paraId="0D2C8B1B" w14:textId="77777777" w:rsidR="00BB0645" w:rsidRDefault="00BB0645" w:rsidP="00BB0645">
      <w:pPr>
        <w:pStyle w:val="Heading1"/>
      </w:pPr>
      <w:bookmarkStart w:id="16" w:name="_Toc120523994"/>
      <w:r>
        <w:lastRenderedPageBreak/>
        <w:t>Appendix: Presentation</w:t>
      </w:r>
      <w:bookmarkEnd w:id="16"/>
      <w:r>
        <w:t xml:space="preserve"> </w:t>
      </w:r>
    </w:p>
    <w:p w14:paraId="00E13D04" w14:textId="77777777" w:rsidR="00BB0645" w:rsidRPr="00BB0645" w:rsidRDefault="00BB0645" w:rsidP="00BB0645">
      <w:pPr>
        <w:rPr>
          <w:b/>
          <w:bCs/>
        </w:rPr>
      </w:pPr>
      <w:r w:rsidRPr="00BB0645">
        <w:rPr>
          <w:b/>
          <w:bCs/>
        </w:rPr>
        <w:t>Slide1: Cover</w:t>
      </w:r>
    </w:p>
    <w:p w14:paraId="5BEE6A63" w14:textId="77777777" w:rsidR="00BB0645" w:rsidRDefault="00BB0645" w:rsidP="00BB0645">
      <w:r>
        <w:rPr>
          <w:noProof/>
        </w:rPr>
        <w:drawing>
          <wp:inline distT="0" distB="0" distL="0" distR="0" wp14:anchorId="5793D064" wp14:editId="5CAE64E4">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6474510C" w14:textId="77777777" w:rsidR="00BB0645" w:rsidRPr="00BB0645" w:rsidRDefault="00BB0645" w:rsidP="00BB0645">
      <w:pPr>
        <w:rPr>
          <w:b/>
          <w:bCs/>
        </w:rPr>
      </w:pPr>
      <w:r w:rsidRPr="00BB0645">
        <w:rPr>
          <w:b/>
          <w:bCs/>
        </w:rPr>
        <w:t xml:space="preserve">Slide 2: Table of content </w:t>
      </w:r>
    </w:p>
    <w:p w14:paraId="5D56330B" w14:textId="77777777" w:rsidR="00BB0645" w:rsidRDefault="00BB0645" w:rsidP="00BB0645">
      <w:r>
        <w:rPr>
          <w:noProof/>
        </w:rPr>
        <w:drawing>
          <wp:inline distT="0" distB="0" distL="0" distR="0" wp14:anchorId="2961737E" wp14:editId="1A987B7F">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4EF1063C" w14:textId="77777777" w:rsidR="00BB0645" w:rsidRPr="00BB0645" w:rsidRDefault="00BB0645" w:rsidP="00BB0645">
      <w:pPr>
        <w:rPr>
          <w:b/>
          <w:bCs/>
        </w:rPr>
      </w:pPr>
      <w:r w:rsidRPr="00BB0645">
        <w:rPr>
          <w:b/>
          <w:bCs/>
        </w:rPr>
        <w:t xml:space="preserve">Slide 3: Introduction </w:t>
      </w:r>
    </w:p>
    <w:p w14:paraId="0F891274" w14:textId="77777777" w:rsidR="00BB0645" w:rsidRDefault="00BB0645" w:rsidP="00BB0645">
      <w:r>
        <w:rPr>
          <w:noProof/>
        </w:rPr>
        <w:lastRenderedPageBreak/>
        <w:drawing>
          <wp:inline distT="0" distB="0" distL="0" distR="0" wp14:anchorId="66C67EFE" wp14:editId="6802B787">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189599C6" w14:textId="77777777" w:rsidR="00BB0645" w:rsidRPr="00BB0645" w:rsidRDefault="00BB0645" w:rsidP="00BB0645">
      <w:pPr>
        <w:rPr>
          <w:b/>
          <w:bCs/>
        </w:rPr>
      </w:pPr>
      <w:r w:rsidRPr="00BB0645">
        <w:rPr>
          <w:b/>
          <w:bCs/>
        </w:rPr>
        <w:t>Slide 4: Situational Analysis</w:t>
      </w:r>
    </w:p>
    <w:p w14:paraId="3E390C28" w14:textId="77777777" w:rsidR="00BB0645" w:rsidRDefault="00BB0645" w:rsidP="00BB0645">
      <w:pPr>
        <w:rPr>
          <w:b/>
          <w:bCs/>
        </w:rPr>
      </w:pPr>
      <w:r w:rsidRPr="00BB0645">
        <w:rPr>
          <w:b/>
          <w:bCs/>
        </w:rPr>
        <w:t>SWOT Analysis</w:t>
      </w:r>
    </w:p>
    <w:p w14:paraId="2D944275" w14:textId="77777777" w:rsidR="00BB0645" w:rsidRDefault="00BB0645" w:rsidP="00BB0645">
      <w:pPr>
        <w:rPr>
          <w:b/>
          <w:bCs/>
        </w:rPr>
      </w:pPr>
      <w:r>
        <w:rPr>
          <w:noProof/>
        </w:rPr>
        <w:drawing>
          <wp:inline distT="0" distB="0" distL="0" distR="0" wp14:anchorId="4B47AD67" wp14:editId="17D42FD2">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BC659DF" w14:textId="77777777" w:rsidR="00BB0645" w:rsidRDefault="00BB0645" w:rsidP="00BB0645">
      <w:pPr>
        <w:rPr>
          <w:b/>
          <w:bCs/>
        </w:rPr>
      </w:pPr>
      <w:r>
        <w:rPr>
          <w:b/>
          <w:bCs/>
        </w:rPr>
        <w:t>Slide:5 STP</w:t>
      </w:r>
    </w:p>
    <w:p w14:paraId="737291E8" w14:textId="77777777" w:rsidR="00BB0645" w:rsidRDefault="00BB0645" w:rsidP="00BB0645">
      <w:pPr>
        <w:rPr>
          <w:b/>
          <w:bCs/>
        </w:rPr>
      </w:pPr>
      <w:r>
        <w:rPr>
          <w:noProof/>
        </w:rPr>
        <w:lastRenderedPageBreak/>
        <w:drawing>
          <wp:inline distT="0" distB="0" distL="0" distR="0" wp14:anchorId="423B583E" wp14:editId="79B50AE7">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0D545F94" w14:textId="77777777" w:rsidR="00BB0645" w:rsidRDefault="00BB0645" w:rsidP="00BB0645">
      <w:pPr>
        <w:rPr>
          <w:b/>
          <w:bCs/>
        </w:rPr>
      </w:pPr>
    </w:p>
    <w:p w14:paraId="78E372A0" w14:textId="77777777" w:rsidR="00BB0645" w:rsidRDefault="00BB0645" w:rsidP="00BB0645">
      <w:pPr>
        <w:rPr>
          <w:b/>
          <w:bCs/>
        </w:rPr>
      </w:pPr>
      <w:r>
        <w:rPr>
          <w:b/>
          <w:bCs/>
        </w:rPr>
        <w:t xml:space="preserve">Slide 6: Porter’s Five forces </w:t>
      </w:r>
    </w:p>
    <w:p w14:paraId="48B1575D" w14:textId="77777777" w:rsidR="00BB0645" w:rsidRDefault="00BB0645" w:rsidP="00BB0645">
      <w:pPr>
        <w:rPr>
          <w:b/>
          <w:bCs/>
        </w:rPr>
      </w:pPr>
      <w:r>
        <w:rPr>
          <w:noProof/>
        </w:rPr>
        <w:drawing>
          <wp:inline distT="0" distB="0" distL="0" distR="0" wp14:anchorId="31702B97" wp14:editId="37451A72">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567172B6" w14:textId="77777777" w:rsidR="00BB0645" w:rsidRDefault="00BB0645" w:rsidP="00BB0645">
      <w:pPr>
        <w:rPr>
          <w:b/>
          <w:bCs/>
        </w:rPr>
      </w:pPr>
      <w:r>
        <w:rPr>
          <w:b/>
          <w:bCs/>
        </w:rPr>
        <w:t xml:space="preserve">Slide 7: Perceptual Map </w:t>
      </w:r>
    </w:p>
    <w:p w14:paraId="594A877B" w14:textId="77777777" w:rsidR="00BB0645" w:rsidRDefault="00BB0645" w:rsidP="00BB0645">
      <w:pPr>
        <w:rPr>
          <w:b/>
          <w:bCs/>
        </w:rPr>
      </w:pPr>
      <w:r>
        <w:rPr>
          <w:noProof/>
        </w:rPr>
        <w:lastRenderedPageBreak/>
        <w:drawing>
          <wp:inline distT="0" distB="0" distL="0" distR="0" wp14:anchorId="7114520A" wp14:editId="339C468A">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1B3C71F2" w14:textId="77777777" w:rsidR="00BB0645" w:rsidRDefault="00BB0645" w:rsidP="00BB0645">
      <w:pPr>
        <w:rPr>
          <w:b/>
          <w:bCs/>
        </w:rPr>
      </w:pPr>
      <w:r>
        <w:rPr>
          <w:b/>
          <w:bCs/>
        </w:rPr>
        <w:t>Slide 8: Collaborators</w:t>
      </w:r>
    </w:p>
    <w:p w14:paraId="78EC18D8" w14:textId="77777777" w:rsidR="00BB0645" w:rsidRDefault="00BB0645" w:rsidP="00BB0645">
      <w:pPr>
        <w:rPr>
          <w:b/>
          <w:bCs/>
        </w:rPr>
      </w:pPr>
      <w:r>
        <w:rPr>
          <w:noProof/>
        </w:rPr>
        <w:drawing>
          <wp:inline distT="0" distB="0" distL="0" distR="0" wp14:anchorId="0D4AEE2F" wp14:editId="0EA03095">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1481FEB2" w14:textId="77777777" w:rsidR="00BB0645" w:rsidRDefault="00BB0645" w:rsidP="00BB0645">
      <w:pPr>
        <w:rPr>
          <w:b/>
          <w:bCs/>
        </w:rPr>
      </w:pPr>
      <w:r>
        <w:rPr>
          <w:b/>
          <w:bCs/>
        </w:rPr>
        <w:t xml:space="preserve">Slide 9: PESTLE </w:t>
      </w:r>
    </w:p>
    <w:p w14:paraId="5A14BF9D" w14:textId="77777777" w:rsidR="00BB0645" w:rsidRDefault="00BB0645" w:rsidP="00BB0645">
      <w:pPr>
        <w:rPr>
          <w:b/>
          <w:bCs/>
        </w:rPr>
      </w:pPr>
      <w:r>
        <w:rPr>
          <w:noProof/>
        </w:rPr>
        <w:lastRenderedPageBreak/>
        <w:drawing>
          <wp:inline distT="0" distB="0" distL="0" distR="0" wp14:anchorId="32747DC0" wp14:editId="3A08FC60">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6907D8C7" w14:textId="77777777" w:rsidR="00BB0645" w:rsidRDefault="00BB0645" w:rsidP="00BB0645">
      <w:pPr>
        <w:rPr>
          <w:b/>
          <w:bCs/>
        </w:rPr>
      </w:pPr>
      <w:r>
        <w:rPr>
          <w:b/>
          <w:bCs/>
        </w:rPr>
        <w:t>Slide 10: Objective</w:t>
      </w:r>
    </w:p>
    <w:p w14:paraId="6D1435F6" w14:textId="77777777" w:rsidR="00BB0645" w:rsidRDefault="00BB0645" w:rsidP="00BB0645">
      <w:pPr>
        <w:rPr>
          <w:b/>
          <w:bCs/>
        </w:rPr>
      </w:pPr>
      <w:r>
        <w:rPr>
          <w:noProof/>
        </w:rPr>
        <w:drawing>
          <wp:inline distT="0" distB="0" distL="0" distR="0" wp14:anchorId="05C6CF9C" wp14:editId="37175A41">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3B671F3F" w14:textId="77777777" w:rsidR="00BB0645" w:rsidRDefault="00BB0645" w:rsidP="00BB0645">
      <w:pPr>
        <w:rPr>
          <w:b/>
          <w:bCs/>
        </w:rPr>
      </w:pPr>
      <w:r>
        <w:rPr>
          <w:b/>
          <w:bCs/>
        </w:rPr>
        <w:t xml:space="preserve">Slide 11: Strategy </w:t>
      </w:r>
    </w:p>
    <w:p w14:paraId="7E26778B" w14:textId="77777777" w:rsidR="00BB0645" w:rsidRDefault="00BB0645" w:rsidP="00BB0645">
      <w:pPr>
        <w:rPr>
          <w:b/>
          <w:bCs/>
        </w:rPr>
      </w:pPr>
      <w:r>
        <w:rPr>
          <w:noProof/>
        </w:rPr>
        <w:lastRenderedPageBreak/>
        <w:drawing>
          <wp:inline distT="0" distB="0" distL="0" distR="0" wp14:anchorId="15EE4D80" wp14:editId="721FF1D3">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24C51086" w14:textId="77777777" w:rsidR="00BB0645" w:rsidRDefault="00BB0645" w:rsidP="00BB0645">
      <w:pPr>
        <w:rPr>
          <w:b/>
          <w:bCs/>
        </w:rPr>
      </w:pPr>
      <w:r>
        <w:rPr>
          <w:b/>
          <w:bCs/>
        </w:rPr>
        <w:t xml:space="preserve">Slide 12: Tactics </w:t>
      </w:r>
    </w:p>
    <w:p w14:paraId="3717B66D" w14:textId="77777777" w:rsidR="00BB0645" w:rsidRDefault="00BB0645" w:rsidP="00BB0645">
      <w:pPr>
        <w:rPr>
          <w:b/>
          <w:bCs/>
        </w:rPr>
      </w:pPr>
      <w:r>
        <w:rPr>
          <w:b/>
          <w:bCs/>
        </w:rPr>
        <w:t xml:space="preserve">Marketing Mix </w:t>
      </w:r>
    </w:p>
    <w:p w14:paraId="23BE53F5" w14:textId="77777777" w:rsidR="00BB0645" w:rsidRDefault="00BB0645" w:rsidP="00BB0645">
      <w:pPr>
        <w:rPr>
          <w:b/>
          <w:bCs/>
        </w:rPr>
      </w:pPr>
      <w:r>
        <w:rPr>
          <w:noProof/>
        </w:rPr>
        <w:drawing>
          <wp:inline distT="0" distB="0" distL="0" distR="0" wp14:anchorId="4E8D330C" wp14:editId="19EC35E5">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57A7A81B" w14:textId="77777777" w:rsidR="00BB0645" w:rsidRDefault="00BB0645" w:rsidP="00BB0645">
      <w:pPr>
        <w:rPr>
          <w:b/>
          <w:bCs/>
        </w:rPr>
      </w:pPr>
      <w:r>
        <w:rPr>
          <w:b/>
          <w:bCs/>
        </w:rPr>
        <w:t xml:space="preserve">Slide13: Action </w:t>
      </w:r>
    </w:p>
    <w:p w14:paraId="55E9064C" w14:textId="77777777" w:rsidR="00BB0645" w:rsidRDefault="00BB0645" w:rsidP="00BB0645">
      <w:pPr>
        <w:rPr>
          <w:b/>
          <w:bCs/>
        </w:rPr>
      </w:pPr>
      <w:r>
        <w:rPr>
          <w:noProof/>
        </w:rPr>
        <w:lastRenderedPageBreak/>
        <w:drawing>
          <wp:inline distT="0" distB="0" distL="0" distR="0" wp14:anchorId="15DC4033" wp14:editId="3D97AC3C">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67A3806D" w14:textId="77777777" w:rsidR="00BB0645" w:rsidRDefault="00BB0645" w:rsidP="00BB0645">
      <w:pPr>
        <w:rPr>
          <w:b/>
          <w:bCs/>
        </w:rPr>
      </w:pPr>
      <w:r>
        <w:rPr>
          <w:b/>
          <w:bCs/>
        </w:rPr>
        <w:t xml:space="preserve">Slide 14: Control </w:t>
      </w:r>
    </w:p>
    <w:p w14:paraId="0682C83E" w14:textId="77777777" w:rsidR="00BB0645" w:rsidRDefault="00BB0645" w:rsidP="00BB0645">
      <w:pPr>
        <w:rPr>
          <w:b/>
          <w:bCs/>
        </w:rPr>
      </w:pPr>
      <w:r>
        <w:rPr>
          <w:noProof/>
        </w:rPr>
        <w:drawing>
          <wp:inline distT="0" distB="0" distL="0" distR="0" wp14:anchorId="7EB74D1D" wp14:editId="59165123">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6248A28D" w14:textId="77777777" w:rsidR="00BB0645" w:rsidRDefault="00BB0645" w:rsidP="00BB0645">
      <w:pPr>
        <w:rPr>
          <w:b/>
          <w:bCs/>
        </w:rPr>
      </w:pPr>
      <w:r>
        <w:rPr>
          <w:b/>
          <w:bCs/>
        </w:rPr>
        <w:t xml:space="preserve">Slide 15: Conclusion </w:t>
      </w:r>
    </w:p>
    <w:p w14:paraId="1790E5A0" w14:textId="77777777" w:rsidR="00BB0645" w:rsidRDefault="00BB0645" w:rsidP="00BB0645">
      <w:pPr>
        <w:rPr>
          <w:b/>
          <w:bCs/>
        </w:rPr>
      </w:pPr>
      <w:r>
        <w:rPr>
          <w:noProof/>
        </w:rPr>
        <w:lastRenderedPageBreak/>
        <w:drawing>
          <wp:inline distT="0" distB="0" distL="0" distR="0" wp14:anchorId="48339271" wp14:editId="7D85D403">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2CC5DBE8" w14:textId="77777777" w:rsidR="00BB0645" w:rsidRDefault="00BB0645" w:rsidP="00BB0645">
      <w:pPr>
        <w:rPr>
          <w:b/>
          <w:bCs/>
        </w:rPr>
      </w:pPr>
      <w:r>
        <w:rPr>
          <w:b/>
          <w:bCs/>
        </w:rPr>
        <w:t xml:space="preserve">Slide 16: Thank you </w:t>
      </w:r>
    </w:p>
    <w:p w14:paraId="3D921046" w14:textId="77777777" w:rsidR="00BB0645" w:rsidRDefault="00BB0645" w:rsidP="00BB0645">
      <w:pPr>
        <w:rPr>
          <w:b/>
          <w:bCs/>
        </w:rPr>
      </w:pPr>
      <w:r>
        <w:rPr>
          <w:noProof/>
        </w:rPr>
        <w:drawing>
          <wp:inline distT="0" distB="0" distL="0" distR="0" wp14:anchorId="12236490" wp14:editId="72D5AA52">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278721BA" w14:textId="77777777" w:rsidR="00BB0645" w:rsidRDefault="00BB0645" w:rsidP="00BB0645">
      <w:pPr>
        <w:rPr>
          <w:b/>
          <w:bCs/>
        </w:rPr>
      </w:pPr>
      <w:r>
        <w:rPr>
          <w:b/>
          <w:bCs/>
        </w:rPr>
        <w:t xml:space="preserve">Slide 17: References </w:t>
      </w:r>
    </w:p>
    <w:p w14:paraId="06259D50" w14:textId="77777777" w:rsidR="00BB0645" w:rsidRDefault="00BB0645" w:rsidP="00BB0645">
      <w:pPr>
        <w:rPr>
          <w:b/>
          <w:bCs/>
        </w:rPr>
      </w:pPr>
      <w:r>
        <w:rPr>
          <w:noProof/>
        </w:rPr>
        <w:lastRenderedPageBreak/>
        <w:drawing>
          <wp:inline distT="0" distB="0" distL="0" distR="0" wp14:anchorId="09F40CF8" wp14:editId="72A23F43">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6C10B723" w14:textId="77777777" w:rsidR="00BB0645" w:rsidRDefault="00BB0645" w:rsidP="00BB0645">
      <w:pPr>
        <w:rPr>
          <w:b/>
          <w:bCs/>
        </w:rPr>
      </w:pPr>
    </w:p>
    <w:p w14:paraId="584EB8F1" w14:textId="77777777" w:rsidR="00BB0645" w:rsidRPr="00BB0645" w:rsidRDefault="00BB0645" w:rsidP="00BB0645">
      <w:pPr>
        <w:rPr>
          <w:b/>
          <w:bCs/>
        </w:rPr>
      </w:pPr>
    </w:p>
    <w:sectPr w:rsidR="00BB0645" w:rsidRPr="00BB06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25901"/>
    <w:multiLevelType w:val="hybridMultilevel"/>
    <w:tmpl w:val="99609576"/>
    <w:lvl w:ilvl="0" w:tplc="49D27E92">
      <w:start w:val="1"/>
      <w:numFmt w:val="bullet"/>
      <w:lvlText w:val="•"/>
      <w:lvlJc w:val="left"/>
      <w:pPr>
        <w:tabs>
          <w:tab w:val="num" w:pos="720"/>
        </w:tabs>
        <w:ind w:left="720" w:hanging="360"/>
      </w:pPr>
      <w:rPr>
        <w:rFonts w:ascii="Times New Roman" w:hAnsi="Times New Roman" w:hint="default"/>
      </w:rPr>
    </w:lvl>
    <w:lvl w:ilvl="1" w:tplc="051AFCBA" w:tentative="1">
      <w:start w:val="1"/>
      <w:numFmt w:val="bullet"/>
      <w:lvlText w:val="•"/>
      <w:lvlJc w:val="left"/>
      <w:pPr>
        <w:tabs>
          <w:tab w:val="num" w:pos="1440"/>
        </w:tabs>
        <w:ind w:left="1440" w:hanging="360"/>
      </w:pPr>
      <w:rPr>
        <w:rFonts w:ascii="Times New Roman" w:hAnsi="Times New Roman" w:hint="default"/>
      </w:rPr>
    </w:lvl>
    <w:lvl w:ilvl="2" w:tplc="FA7C1640" w:tentative="1">
      <w:start w:val="1"/>
      <w:numFmt w:val="bullet"/>
      <w:lvlText w:val="•"/>
      <w:lvlJc w:val="left"/>
      <w:pPr>
        <w:tabs>
          <w:tab w:val="num" w:pos="2160"/>
        </w:tabs>
        <w:ind w:left="2160" w:hanging="360"/>
      </w:pPr>
      <w:rPr>
        <w:rFonts w:ascii="Times New Roman" w:hAnsi="Times New Roman" w:hint="default"/>
      </w:rPr>
    </w:lvl>
    <w:lvl w:ilvl="3" w:tplc="17384264" w:tentative="1">
      <w:start w:val="1"/>
      <w:numFmt w:val="bullet"/>
      <w:lvlText w:val="•"/>
      <w:lvlJc w:val="left"/>
      <w:pPr>
        <w:tabs>
          <w:tab w:val="num" w:pos="2880"/>
        </w:tabs>
        <w:ind w:left="2880" w:hanging="360"/>
      </w:pPr>
      <w:rPr>
        <w:rFonts w:ascii="Times New Roman" w:hAnsi="Times New Roman" w:hint="default"/>
      </w:rPr>
    </w:lvl>
    <w:lvl w:ilvl="4" w:tplc="787A8598" w:tentative="1">
      <w:start w:val="1"/>
      <w:numFmt w:val="bullet"/>
      <w:lvlText w:val="•"/>
      <w:lvlJc w:val="left"/>
      <w:pPr>
        <w:tabs>
          <w:tab w:val="num" w:pos="3600"/>
        </w:tabs>
        <w:ind w:left="3600" w:hanging="360"/>
      </w:pPr>
      <w:rPr>
        <w:rFonts w:ascii="Times New Roman" w:hAnsi="Times New Roman" w:hint="default"/>
      </w:rPr>
    </w:lvl>
    <w:lvl w:ilvl="5" w:tplc="B00415FE" w:tentative="1">
      <w:start w:val="1"/>
      <w:numFmt w:val="bullet"/>
      <w:lvlText w:val="•"/>
      <w:lvlJc w:val="left"/>
      <w:pPr>
        <w:tabs>
          <w:tab w:val="num" w:pos="4320"/>
        </w:tabs>
        <w:ind w:left="4320" w:hanging="360"/>
      </w:pPr>
      <w:rPr>
        <w:rFonts w:ascii="Times New Roman" w:hAnsi="Times New Roman" w:hint="default"/>
      </w:rPr>
    </w:lvl>
    <w:lvl w:ilvl="6" w:tplc="2858438A" w:tentative="1">
      <w:start w:val="1"/>
      <w:numFmt w:val="bullet"/>
      <w:lvlText w:val="•"/>
      <w:lvlJc w:val="left"/>
      <w:pPr>
        <w:tabs>
          <w:tab w:val="num" w:pos="5040"/>
        </w:tabs>
        <w:ind w:left="5040" w:hanging="360"/>
      </w:pPr>
      <w:rPr>
        <w:rFonts w:ascii="Times New Roman" w:hAnsi="Times New Roman" w:hint="default"/>
      </w:rPr>
    </w:lvl>
    <w:lvl w:ilvl="7" w:tplc="799CD456" w:tentative="1">
      <w:start w:val="1"/>
      <w:numFmt w:val="bullet"/>
      <w:lvlText w:val="•"/>
      <w:lvlJc w:val="left"/>
      <w:pPr>
        <w:tabs>
          <w:tab w:val="num" w:pos="5760"/>
        </w:tabs>
        <w:ind w:left="5760" w:hanging="360"/>
      </w:pPr>
      <w:rPr>
        <w:rFonts w:ascii="Times New Roman" w:hAnsi="Times New Roman" w:hint="default"/>
      </w:rPr>
    </w:lvl>
    <w:lvl w:ilvl="8" w:tplc="61266B5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4921169"/>
    <w:multiLevelType w:val="hybridMultilevel"/>
    <w:tmpl w:val="3C1ECA94"/>
    <w:lvl w:ilvl="0" w:tplc="97529DD6">
      <w:start w:val="1"/>
      <w:numFmt w:val="bullet"/>
      <w:lvlText w:val="•"/>
      <w:lvlJc w:val="left"/>
      <w:pPr>
        <w:tabs>
          <w:tab w:val="num" w:pos="720"/>
        </w:tabs>
        <w:ind w:left="720" w:hanging="360"/>
      </w:pPr>
      <w:rPr>
        <w:rFonts w:ascii="Times New Roman" w:hAnsi="Times New Roman" w:hint="default"/>
      </w:rPr>
    </w:lvl>
    <w:lvl w:ilvl="1" w:tplc="CA8E5834" w:tentative="1">
      <w:start w:val="1"/>
      <w:numFmt w:val="bullet"/>
      <w:lvlText w:val="•"/>
      <w:lvlJc w:val="left"/>
      <w:pPr>
        <w:tabs>
          <w:tab w:val="num" w:pos="1440"/>
        </w:tabs>
        <w:ind w:left="1440" w:hanging="360"/>
      </w:pPr>
      <w:rPr>
        <w:rFonts w:ascii="Times New Roman" w:hAnsi="Times New Roman" w:hint="default"/>
      </w:rPr>
    </w:lvl>
    <w:lvl w:ilvl="2" w:tplc="45600554" w:tentative="1">
      <w:start w:val="1"/>
      <w:numFmt w:val="bullet"/>
      <w:lvlText w:val="•"/>
      <w:lvlJc w:val="left"/>
      <w:pPr>
        <w:tabs>
          <w:tab w:val="num" w:pos="2160"/>
        </w:tabs>
        <w:ind w:left="2160" w:hanging="360"/>
      </w:pPr>
      <w:rPr>
        <w:rFonts w:ascii="Times New Roman" w:hAnsi="Times New Roman" w:hint="default"/>
      </w:rPr>
    </w:lvl>
    <w:lvl w:ilvl="3" w:tplc="CDAE4622" w:tentative="1">
      <w:start w:val="1"/>
      <w:numFmt w:val="bullet"/>
      <w:lvlText w:val="•"/>
      <w:lvlJc w:val="left"/>
      <w:pPr>
        <w:tabs>
          <w:tab w:val="num" w:pos="2880"/>
        </w:tabs>
        <w:ind w:left="2880" w:hanging="360"/>
      </w:pPr>
      <w:rPr>
        <w:rFonts w:ascii="Times New Roman" w:hAnsi="Times New Roman" w:hint="default"/>
      </w:rPr>
    </w:lvl>
    <w:lvl w:ilvl="4" w:tplc="1874965E" w:tentative="1">
      <w:start w:val="1"/>
      <w:numFmt w:val="bullet"/>
      <w:lvlText w:val="•"/>
      <w:lvlJc w:val="left"/>
      <w:pPr>
        <w:tabs>
          <w:tab w:val="num" w:pos="3600"/>
        </w:tabs>
        <w:ind w:left="3600" w:hanging="360"/>
      </w:pPr>
      <w:rPr>
        <w:rFonts w:ascii="Times New Roman" w:hAnsi="Times New Roman" w:hint="default"/>
      </w:rPr>
    </w:lvl>
    <w:lvl w:ilvl="5" w:tplc="143EDAD2" w:tentative="1">
      <w:start w:val="1"/>
      <w:numFmt w:val="bullet"/>
      <w:lvlText w:val="•"/>
      <w:lvlJc w:val="left"/>
      <w:pPr>
        <w:tabs>
          <w:tab w:val="num" w:pos="4320"/>
        </w:tabs>
        <w:ind w:left="4320" w:hanging="360"/>
      </w:pPr>
      <w:rPr>
        <w:rFonts w:ascii="Times New Roman" w:hAnsi="Times New Roman" w:hint="default"/>
      </w:rPr>
    </w:lvl>
    <w:lvl w:ilvl="6" w:tplc="3D5C5612" w:tentative="1">
      <w:start w:val="1"/>
      <w:numFmt w:val="bullet"/>
      <w:lvlText w:val="•"/>
      <w:lvlJc w:val="left"/>
      <w:pPr>
        <w:tabs>
          <w:tab w:val="num" w:pos="5040"/>
        </w:tabs>
        <w:ind w:left="5040" w:hanging="360"/>
      </w:pPr>
      <w:rPr>
        <w:rFonts w:ascii="Times New Roman" w:hAnsi="Times New Roman" w:hint="default"/>
      </w:rPr>
    </w:lvl>
    <w:lvl w:ilvl="7" w:tplc="72EADEB2" w:tentative="1">
      <w:start w:val="1"/>
      <w:numFmt w:val="bullet"/>
      <w:lvlText w:val="•"/>
      <w:lvlJc w:val="left"/>
      <w:pPr>
        <w:tabs>
          <w:tab w:val="num" w:pos="5760"/>
        </w:tabs>
        <w:ind w:left="5760" w:hanging="360"/>
      </w:pPr>
      <w:rPr>
        <w:rFonts w:ascii="Times New Roman" w:hAnsi="Times New Roman" w:hint="default"/>
      </w:rPr>
    </w:lvl>
    <w:lvl w:ilvl="8" w:tplc="0136E20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5827C9A"/>
    <w:multiLevelType w:val="hybridMultilevel"/>
    <w:tmpl w:val="E72C2AE2"/>
    <w:lvl w:ilvl="0" w:tplc="34A65226">
      <w:start w:val="1"/>
      <w:numFmt w:val="bullet"/>
      <w:lvlText w:val="•"/>
      <w:lvlJc w:val="left"/>
      <w:pPr>
        <w:tabs>
          <w:tab w:val="num" w:pos="720"/>
        </w:tabs>
        <w:ind w:left="720" w:hanging="360"/>
      </w:pPr>
      <w:rPr>
        <w:rFonts w:ascii="Times New Roman" w:hAnsi="Times New Roman" w:hint="default"/>
      </w:rPr>
    </w:lvl>
    <w:lvl w:ilvl="1" w:tplc="F522D1A4" w:tentative="1">
      <w:start w:val="1"/>
      <w:numFmt w:val="bullet"/>
      <w:lvlText w:val="•"/>
      <w:lvlJc w:val="left"/>
      <w:pPr>
        <w:tabs>
          <w:tab w:val="num" w:pos="1440"/>
        </w:tabs>
        <w:ind w:left="1440" w:hanging="360"/>
      </w:pPr>
      <w:rPr>
        <w:rFonts w:ascii="Times New Roman" w:hAnsi="Times New Roman" w:hint="default"/>
      </w:rPr>
    </w:lvl>
    <w:lvl w:ilvl="2" w:tplc="1FBE065C" w:tentative="1">
      <w:start w:val="1"/>
      <w:numFmt w:val="bullet"/>
      <w:lvlText w:val="•"/>
      <w:lvlJc w:val="left"/>
      <w:pPr>
        <w:tabs>
          <w:tab w:val="num" w:pos="2160"/>
        </w:tabs>
        <w:ind w:left="2160" w:hanging="360"/>
      </w:pPr>
      <w:rPr>
        <w:rFonts w:ascii="Times New Roman" w:hAnsi="Times New Roman" w:hint="default"/>
      </w:rPr>
    </w:lvl>
    <w:lvl w:ilvl="3" w:tplc="51C8C958" w:tentative="1">
      <w:start w:val="1"/>
      <w:numFmt w:val="bullet"/>
      <w:lvlText w:val="•"/>
      <w:lvlJc w:val="left"/>
      <w:pPr>
        <w:tabs>
          <w:tab w:val="num" w:pos="2880"/>
        </w:tabs>
        <w:ind w:left="2880" w:hanging="360"/>
      </w:pPr>
      <w:rPr>
        <w:rFonts w:ascii="Times New Roman" w:hAnsi="Times New Roman" w:hint="default"/>
      </w:rPr>
    </w:lvl>
    <w:lvl w:ilvl="4" w:tplc="DD9A1E8E" w:tentative="1">
      <w:start w:val="1"/>
      <w:numFmt w:val="bullet"/>
      <w:lvlText w:val="•"/>
      <w:lvlJc w:val="left"/>
      <w:pPr>
        <w:tabs>
          <w:tab w:val="num" w:pos="3600"/>
        </w:tabs>
        <w:ind w:left="3600" w:hanging="360"/>
      </w:pPr>
      <w:rPr>
        <w:rFonts w:ascii="Times New Roman" w:hAnsi="Times New Roman" w:hint="default"/>
      </w:rPr>
    </w:lvl>
    <w:lvl w:ilvl="5" w:tplc="B106DE44" w:tentative="1">
      <w:start w:val="1"/>
      <w:numFmt w:val="bullet"/>
      <w:lvlText w:val="•"/>
      <w:lvlJc w:val="left"/>
      <w:pPr>
        <w:tabs>
          <w:tab w:val="num" w:pos="4320"/>
        </w:tabs>
        <w:ind w:left="4320" w:hanging="360"/>
      </w:pPr>
      <w:rPr>
        <w:rFonts w:ascii="Times New Roman" w:hAnsi="Times New Roman" w:hint="default"/>
      </w:rPr>
    </w:lvl>
    <w:lvl w:ilvl="6" w:tplc="87D2EC88" w:tentative="1">
      <w:start w:val="1"/>
      <w:numFmt w:val="bullet"/>
      <w:lvlText w:val="•"/>
      <w:lvlJc w:val="left"/>
      <w:pPr>
        <w:tabs>
          <w:tab w:val="num" w:pos="5040"/>
        </w:tabs>
        <w:ind w:left="5040" w:hanging="360"/>
      </w:pPr>
      <w:rPr>
        <w:rFonts w:ascii="Times New Roman" w:hAnsi="Times New Roman" w:hint="default"/>
      </w:rPr>
    </w:lvl>
    <w:lvl w:ilvl="7" w:tplc="9BA6BBAE" w:tentative="1">
      <w:start w:val="1"/>
      <w:numFmt w:val="bullet"/>
      <w:lvlText w:val="•"/>
      <w:lvlJc w:val="left"/>
      <w:pPr>
        <w:tabs>
          <w:tab w:val="num" w:pos="5760"/>
        </w:tabs>
        <w:ind w:left="5760" w:hanging="360"/>
      </w:pPr>
      <w:rPr>
        <w:rFonts w:ascii="Times New Roman" w:hAnsi="Times New Roman" w:hint="default"/>
      </w:rPr>
    </w:lvl>
    <w:lvl w:ilvl="8" w:tplc="81B8E2F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FC93609"/>
    <w:multiLevelType w:val="hybridMultilevel"/>
    <w:tmpl w:val="8DEE6CCC"/>
    <w:lvl w:ilvl="0" w:tplc="A3B2665C">
      <w:start w:val="1"/>
      <w:numFmt w:val="bullet"/>
      <w:lvlText w:val=""/>
      <w:lvlJc w:val="left"/>
      <w:pPr>
        <w:ind w:left="720" w:hanging="360"/>
      </w:pPr>
      <w:rPr>
        <w:rFonts w:ascii="Symbol" w:hAnsi="Symbol" w:hint="default"/>
      </w:rPr>
    </w:lvl>
    <w:lvl w:ilvl="1" w:tplc="2D00BECA" w:tentative="1">
      <w:start w:val="1"/>
      <w:numFmt w:val="bullet"/>
      <w:lvlText w:val="o"/>
      <w:lvlJc w:val="left"/>
      <w:pPr>
        <w:ind w:left="1440" w:hanging="360"/>
      </w:pPr>
      <w:rPr>
        <w:rFonts w:ascii="Courier New" w:hAnsi="Courier New" w:cs="Courier New" w:hint="default"/>
      </w:rPr>
    </w:lvl>
    <w:lvl w:ilvl="2" w:tplc="CE926262" w:tentative="1">
      <w:start w:val="1"/>
      <w:numFmt w:val="bullet"/>
      <w:lvlText w:val=""/>
      <w:lvlJc w:val="left"/>
      <w:pPr>
        <w:ind w:left="2160" w:hanging="360"/>
      </w:pPr>
      <w:rPr>
        <w:rFonts w:ascii="Wingdings" w:hAnsi="Wingdings" w:hint="default"/>
      </w:rPr>
    </w:lvl>
    <w:lvl w:ilvl="3" w:tplc="BF581932" w:tentative="1">
      <w:start w:val="1"/>
      <w:numFmt w:val="bullet"/>
      <w:lvlText w:val=""/>
      <w:lvlJc w:val="left"/>
      <w:pPr>
        <w:ind w:left="2880" w:hanging="360"/>
      </w:pPr>
      <w:rPr>
        <w:rFonts w:ascii="Symbol" w:hAnsi="Symbol" w:hint="default"/>
      </w:rPr>
    </w:lvl>
    <w:lvl w:ilvl="4" w:tplc="0AAA9B66" w:tentative="1">
      <w:start w:val="1"/>
      <w:numFmt w:val="bullet"/>
      <w:lvlText w:val="o"/>
      <w:lvlJc w:val="left"/>
      <w:pPr>
        <w:ind w:left="3600" w:hanging="360"/>
      </w:pPr>
      <w:rPr>
        <w:rFonts w:ascii="Courier New" w:hAnsi="Courier New" w:cs="Courier New" w:hint="default"/>
      </w:rPr>
    </w:lvl>
    <w:lvl w:ilvl="5" w:tplc="39B0867C" w:tentative="1">
      <w:start w:val="1"/>
      <w:numFmt w:val="bullet"/>
      <w:lvlText w:val=""/>
      <w:lvlJc w:val="left"/>
      <w:pPr>
        <w:ind w:left="4320" w:hanging="360"/>
      </w:pPr>
      <w:rPr>
        <w:rFonts w:ascii="Wingdings" w:hAnsi="Wingdings" w:hint="default"/>
      </w:rPr>
    </w:lvl>
    <w:lvl w:ilvl="6" w:tplc="D35C220A" w:tentative="1">
      <w:start w:val="1"/>
      <w:numFmt w:val="bullet"/>
      <w:lvlText w:val=""/>
      <w:lvlJc w:val="left"/>
      <w:pPr>
        <w:ind w:left="5040" w:hanging="360"/>
      </w:pPr>
      <w:rPr>
        <w:rFonts w:ascii="Symbol" w:hAnsi="Symbol" w:hint="default"/>
      </w:rPr>
    </w:lvl>
    <w:lvl w:ilvl="7" w:tplc="5DB431DE" w:tentative="1">
      <w:start w:val="1"/>
      <w:numFmt w:val="bullet"/>
      <w:lvlText w:val="o"/>
      <w:lvlJc w:val="left"/>
      <w:pPr>
        <w:ind w:left="5760" w:hanging="360"/>
      </w:pPr>
      <w:rPr>
        <w:rFonts w:ascii="Courier New" w:hAnsi="Courier New" w:cs="Courier New" w:hint="default"/>
      </w:rPr>
    </w:lvl>
    <w:lvl w:ilvl="8" w:tplc="8BF0F890" w:tentative="1">
      <w:start w:val="1"/>
      <w:numFmt w:val="bullet"/>
      <w:lvlText w:val=""/>
      <w:lvlJc w:val="left"/>
      <w:pPr>
        <w:ind w:left="6480" w:hanging="360"/>
      </w:pPr>
      <w:rPr>
        <w:rFonts w:ascii="Wingdings" w:hAnsi="Wingdings" w:hint="default"/>
      </w:rPr>
    </w:lvl>
  </w:abstractNum>
  <w:abstractNum w:abstractNumId="4" w15:restartNumberingAfterBreak="0">
    <w:nsid w:val="12853756"/>
    <w:multiLevelType w:val="hybridMultilevel"/>
    <w:tmpl w:val="2CE4B044"/>
    <w:lvl w:ilvl="0" w:tplc="A900D8BA">
      <w:start w:val="1"/>
      <w:numFmt w:val="bullet"/>
      <w:lvlText w:val="•"/>
      <w:lvlJc w:val="left"/>
      <w:pPr>
        <w:tabs>
          <w:tab w:val="num" w:pos="720"/>
        </w:tabs>
        <w:ind w:left="720" w:hanging="360"/>
      </w:pPr>
      <w:rPr>
        <w:rFonts w:ascii="Times New Roman" w:hAnsi="Times New Roman" w:hint="default"/>
      </w:rPr>
    </w:lvl>
    <w:lvl w:ilvl="1" w:tplc="FADA0A0A" w:tentative="1">
      <w:start w:val="1"/>
      <w:numFmt w:val="bullet"/>
      <w:lvlText w:val="•"/>
      <w:lvlJc w:val="left"/>
      <w:pPr>
        <w:tabs>
          <w:tab w:val="num" w:pos="1440"/>
        </w:tabs>
        <w:ind w:left="1440" w:hanging="360"/>
      </w:pPr>
      <w:rPr>
        <w:rFonts w:ascii="Times New Roman" w:hAnsi="Times New Roman" w:hint="default"/>
      </w:rPr>
    </w:lvl>
    <w:lvl w:ilvl="2" w:tplc="87DA3D34" w:tentative="1">
      <w:start w:val="1"/>
      <w:numFmt w:val="bullet"/>
      <w:lvlText w:val="•"/>
      <w:lvlJc w:val="left"/>
      <w:pPr>
        <w:tabs>
          <w:tab w:val="num" w:pos="2160"/>
        </w:tabs>
        <w:ind w:left="2160" w:hanging="360"/>
      </w:pPr>
      <w:rPr>
        <w:rFonts w:ascii="Times New Roman" w:hAnsi="Times New Roman" w:hint="default"/>
      </w:rPr>
    </w:lvl>
    <w:lvl w:ilvl="3" w:tplc="81447324" w:tentative="1">
      <w:start w:val="1"/>
      <w:numFmt w:val="bullet"/>
      <w:lvlText w:val="•"/>
      <w:lvlJc w:val="left"/>
      <w:pPr>
        <w:tabs>
          <w:tab w:val="num" w:pos="2880"/>
        </w:tabs>
        <w:ind w:left="2880" w:hanging="360"/>
      </w:pPr>
      <w:rPr>
        <w:rFonts w:ascii="Times New Roman" w:hAnsi="Times New Roman" w:hint="default"/>
      </w:rPr>
    </w:lvl>
    <w:lvl w:ilvl="4" w:tplc="AB626750" w:tentative="1">
      <w:start w:val="1"/>
      <w:numFmt w:val="bullet"/>
      <w:lvlText w:val="•"/>
      <w:lvlJc w:val="left"/>
      <w:pPr>
        <w:tabs>
          <w:tab w:val="num" w:pos="3600"/>
        </w:tabs>
        <w:ind w:left="3600" w:hanging="360"/>
      </w:pPr>
      <w:rPr>
        <w:rFonts w:ascii="Times New Roman" w:hAnsi="Times New Roman" w:hint="default"/>
      </w:rPr>
    </w:lvl>
    <w:lvl w:ilvl="5" w:tplc="F0208880" w:tentative="1">
      <w:start w:val="1"/>
      <w:numFmt w:val="bullet"/>
      <w:lvlText w:val="•"/>
      <w:lvlJc w:val="left"/>
      <w:pPr>
        <w:tabs>
          <w:tab w:val="num" w:pos="4320"/>
        </w:tabs>
        <w:ind w:left="4320" w:hanging="360"/>
      </w:pPr>
      <w:rPr>
        <w:rFonts w:ascii="Times New Roman" w:hAnsi="Times New Roman" w:hint="default"/>
      </w:rPr>
    </w:lvl>
    <w:lvl w:ilvl="6" w:tplc="2C08886C" w:tentative="1">
      <w:start w:val="1"/>
      <w:numFmt w:val="bullet"/>
      <w:lvlText w:val="•"/>
      <w:lvlJc w:val="left"/>
      <w:pPr>
        <w:tabs>
          <w:tab w:val="num" w:pos="5040"/>
        </w:tabs>
        <w:ind w:left="5040" w:hanging="360"/>
      </w:pPr>
      <w:rPr>
        <w:rFonts w:ascii="Times New Roman" w:hAnsi="Times New Roman" w:hint="default"/>
      </w:rPr>
    </w:lvl>
    <w:lvl w:ilvl="7" w:tplc="2FCABB76" w:tentative="1">
      <w:start w:val="1"/>
      <w:numFmt w:val="bullet"/>
      <w:lvlText w:val="•"/>
      <w:lvlJc w:val="left"/>
      <w:pPr>
        <w:tabs>
          <w:tab w:val="num" w:pos="5760"/>
        </w:tabs>
        <w:ind w:left="5760" w:hanging="360"/>
      </w:pPr>
      <w:rPr>
        <w:rFonts w:ascii="Times New Roman" w:hAnsi="Times New Roman" w:hint="default"/>
      </w:rPr>
    </w:lvl>
    <w:lvl w:ilvl="8" w:tplc="15CC8BE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7C17D0D"/>
    <w:multiLevelType w:val="hybridMultilevel"/>
    <w:tmpl w:val="62549D14"/>
    <w:lvl w:ilvl="0" w:tplc="D400B35A">
      <w:start w:val="1"/>
      <w:numFmt w:val="bullet"/>
      <w:lvlText w:val="•"/>
      <w:lvlJc w:val="left"/>
      <w:pPr>
        <w:tabs>
          <w:tab w:val="num" w:pos="720"/>
        </w:tabs>
        <w:ind w:left="720" w:hanging="360"/>
      </w:pPr>
      <w:rPr>
        <w:rFonts w:ascii="Times New Roman" w:hAnsi="Times New Roman" w:hint="default"/>
      </w:rPr>
    </w:lvl>
    <w:lvl w:ilvl="1" w:tplc="1B201204" w:tentative="1">
      <w:start w:val="1"/>
      <w:numFmt w:val="bullet"/>
      <w:lvlText w:val="•"/>
      <w:lvlJc w:val="left"/>
      <w:pPr>
        <w:tabs>
          <w:tab w:val="num" w:pos="1440"/>
        </w:tabs>
        <w:ind w:left="1440" w:hanging="360"/>
      </w:pPr>
      <w:rPr>
        <w:rFonts w:ascii="Times New Roman" w:hAnsi="Times New Roman" w:hint="default"/>
      </w:rPr>
    </w:lvl>
    <w:lvl w:ilvl="2" w:tplc="8ED4D5E4" w:tentative="1">
      <w:start w:val="1"/>
      <w:numFmt w:val="bullet"/>
      <w:lvlText w:val="•"/>
      <w:lvlJc w:val="left"/>
      <w:pPr>
        <w:tabs>
          <w:tab w:val="num" w:pos="2160"/>
        </w:tabs>
        <w:ind w:left="2160" w:hanging="360"/>
      </w:pPr>
      <w:rPr>
        <w:rFonts w:ascii="Times New Roman" w:hAnsi="Times New Roman" w:hint="default"/>
      </w:rPr>
    </w:lvl>
    <w:lvl w:ilvl="3" w:tplc="221AB9A2" w:tentative="1">
      <w:start w:val="1"/>
      <w:numFmt w:val="bullet"/>
      <w:lvlText w:val="•"/>
      <w:lvlJc w:val="left"/>
      <w:pPr>
        <w:tabs>
          <w:tab w:val="num" w:pos="2880"/>
        </w:tabs>
        <w:ind w:left="2880" w:hanging="360"/>
      </w:pPr>
      <w:rPr>
        <w:rFonts w:ascii="Times New Roman" w:hAnsi="Times New Roman" w:hint="default"/>
      </w:rPr>
    </w:lvl>
    <w:lvl w:ilvl="4" w:tplc="2B18AE24" w:tentative="1">
      <w:start w:val="1"/>
      <w:numFmt w:val="bullet"/>
      <w:lvlText w:val="•"/>
      <w:lvlJc w:val="left"/>
      <w:pPr>
        <w:tabs>
          <w:tab w:val="num" w:pos="3600"/>
        </w:tabs>
        <w:ind w:left="3600" w:hanging="360"/>
      </w:pPr>
      <w:rPr>
        <w:rFonts w:ascii="Times New Roman" w:hAnsi="Times New Roman" w:hint="default"/>
      </w:rPr>
    </w:lvl>
    <w:lvl w:ilvl="5" w:tplc="44D4E05A" w:tentative="1">
      <w:start w:val="1"/>
      <w:numFmt w:val="bullet"/>
      <w:lvlText w:val="•"/>
      <w:lvlJc w:val="left"/>
      <w:pPr>
        <w:tabs>
          <w:tab w:val="num" w:pos="4320"/>
        </w:tabs>
        <w:ind w:left="4320" w:hanging="360"/>
      </w:pPr>
      <w:rPr>
        <w:rFonts w:ascii="Times New Roman" w:hAnsi="Times New Roman" w:hint="default"/>
      </w:rPr>
    </w:lvl>
    <w:lvl w:ilvl="6" w:tplc="5D54F2B8" w:tentative="1">
      <w:start w:val="1"/>
      <w:numFmt w:val="bullet"/>
      <w:lvlText w:val="•"/>
      <w:lvlJc w:val="left"/>
      <w:pPr>
        <w:tabs>
          <w:tab w:val="num" w:pos="5040"/>
        </w:tabs>
        <w:ind w:left="5040" w:hanging="360"/>
      </w:pPr>
      <w:rPr>
        <w:rFonts w:ascii="Times New Roman" w:hAnsi="Times New Roman" w:hint="default"/>
      </w:rPr>
    </w:lvl>
    <w:lvl w:ilvl="7" w:tplc="316C854C" w:tentative="1">
      <w:start w:val="1"/>
      <w:numFmt w:val="bullet"/>
      <w:lvlText w:val="•"/>
      <w:lvlJc w:val="left"/>
      <w:pPr>
        <w:tabs>
          <w:tab w:val="num" w:pos="5760"/>
        </w:tabs>
        <w:ind w:left="5760" w:hanging="360"/>
      </w:pPr>
      <w:rPr>
        <w:rFonts w:ascii="Times New Roman" w:hAnsi="Times New Roman" w:hint="default"/>
      </w:rPr>
    </w:lvl>
    <w:lvl w:ilvl="8" w:tplc="49604F0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10E7B"/>
    <w:multiLevelType w:val="hybridMultilevel"/>
    <w:tmpl w:val="48822152"/>
    <w:lvl w:ilvl="0" w:tplc="4D82DC0E">
      <w:start w:val="1"/>
      <w:numFmt w:val="bullet"/>
      <w:lvlText w:val="•"/>
      <w:lvlJc w:val="left"/>
      <w:pPr>
        <w:tabs>
          <w:tab w:val="num" w:pos="720"/>
        </w:tabs>
        <w:ind w:left="720" w:hanging="360"/>
      </w:pPr>
      <w:rPr>
        <w:rFonts w:ascii="Times New Roman" w:hAnsi="Times New Roman" w:hint="default"/>
      </w:rPr>
    </w:lvl>
    <w:lvl w:ilvl="1" w:tplc="AD507C30" w:tentative="1">
      <w:start w:val="1"/>
      <w:numFmt w:val="bullet"/>
      <w:lvlText w:val="•"/>
      <w:lvlJc w:val="left"/>
      <w:pPr>
        <w:tabs>
          <w:tab w:val="num" w:pos="1440"/>
        </w:tabs>
        <w:ind w:left="1440" w:hanging="360"/>
      </w:pPr>
      <w:rPr>
        <w:rFonts w:ascii="Times New Roman" w:hAnsi="Times New Roman" w:hint="default"/>
      </w:rPr>
    </w:lvl>
    <w:lvl w:ilvl="2" w:tplc="D3B2F562" w:tentative="1">
      <w:start w:val="1"/>
      <w:numFmt w:val="bullet"/>
      <w:lvlText w:val="•"/>
      <w:lvlJc w:val="left"/>
      <w:pPr>
        <w:tabs>
          <w:tab w:val="num" w:pos="2160"/>
        </w:tabs>
        <w:ind w:left="2160" w:hanging="360"/>
      </w:pPr>
      <w:rPr>
        <w:rFonts w:ascii="Times New Roman" w:hAnsi="Times New Roman" w:hint="default"/>
      </w:rPr>
    </w:lvl>
    <w:lvl w:ilvl="3" w:tplc="47DE7322" w:tentative="1">
      <w:start w:val="1"/>
      <w:numFmt w:val="bullet"/>
      <w:lvlText w:val="•"/>
      <w:lvlJc w:val="left"/>
      <w:pPr>
        <w:tabs>
          <w:tab w:val="num" w:pos="2880"/>
        </w:tabs>
        <w:ind w:left="2880" w:hanging="360"/>
      </w:pPr>
      <w:rPr>
        <w:rFonts w:ascii="Times New Roman" w:hAnsi="Times New Roman" w:hint="default"/>
      </w:rPr>
    </w:lvl>
    <w:lvl w:ilvl="4" w:tplc="50006B9C" w:tentative="1">
      <w:start w:val="1"/>
      <w:numFmt w:val="bullet"/>
      <w:lvlText w:val="•"/>
      <w:lvlJc w:val="left"/>
      <w:pPr>
        <w:tabs>
          <w:tab w:val="num" w:pos="3600"/>
        </w:tabs>
        <w:ind w:left="3600" w:hanging="360"/>
      </w:pPr>
      <w:rPr>
        <w:rFonts w:ascii="Times New Roman" w:hAnsi="Times New Roman" w:hint="default"/>
      </w:rPr>
    </w:lvl>
    <w:lvl w:ilvl="5" w:tplc="D85CCF18" w:tentative="1">
      <w:start w:val="1"/>
      <w:numFmt w:val="bullet"/>
      <w:lvlText w:val="•"/>
      <w:lvlJc w:val="left"/>
      <w:pPr>
        <w:tabs>
          <w:tab w:val="num" w:pos="4320"/>
        </w:tabs>
        <w:ind w:left="4320" w:hanging="360"/>
      </w:pPr>
      <w:rPr>
        <w:rFonts w:ascii="Times New Roman" w:hAnsi="Times New Roman" w:hint="default"/>
      </w:rPr>
    </w:lvl>
    <w:lvl w:ilvl="6" w:tplc="5C92C76C" w:tentative="1">
      <w:start w:val="1"/>
      <w:numFmt w:val="bullet"/>
      <w:lvlText w:val="•"/>
      <w:lvlJc w:val="left"/>
      <w:pPr>
        <w:tabs>
          <w:tab w:val="num" w:pos="5040"/>
        </w:tabs>
        <w:ind w:left="5040" w:hanging="360"/>
      </w:pPr>
      <w:rPr>
        <w:rFonts w:ascii="Times New Roman" w:hAnsi="Times New Roman" w:hint="default"/>
      </w:rPr>
    </w:lvl>
    <w:lvl w:ilvl="7" w:tplc="1CE62DC8" w:tentative="1">
      <w:start w:val="1"/>
      <w:numFmt w:val="bullet"/>
      <w:lvlText w:val="•"/>
      <w:lvlJc w:val="left"/>
      <w:pPr>
        <w:tabs>
          <w:tab w:val="num" w:pos="5760"/>
        </w:tabs>
        <w:ind w:left="5760" w:hanging="360"/>
      </w:pPr>
      <w:rPr>
        <w:rFonts w:ascii="Times New Roman" w:hAnsi="Times New Roman" w:hint="default"/>
      </w:rPr>
    </w:lvl>
    <w:lvl w:ilvl="8" w:tplc="B12437EA"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910368"/>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3C926F7C"/>
    <w:multiLevelType w:val="hybridMultilevel"/>
    <w:tmpl w:val="4E2A33E2"/>
    <w:lvl w:ilvl="0" w:tplc="88243AFC">
      <w:start w:val="1"/>
      <w:numFmt w:val="bullet"/>
      <w:lvlText w:val="•"/>
      <w:lvlJc w:val="left"/>
      <w:pPr>
        <w:tabs>
          <w:tab w:val="num" w:pos="720"/>
        </w:tabs>
        <w:ind w:left="720" w:hanging="360"/>
      </w:pPr>
      <w:rPr>
        <w:rFonts w:ascii="Times New Roman" w:hAnsi="Times New Roman" w:hint="default"/>
      </w:rPr>
    </w:lvl>
    <w:lvl w:ilvl="1" w:tplc="6068CC38" w:tentative="1">
      <w:start w:val="1"/>
      <w:numFmt w:val="bullet"/>
      <w:lvlText w:val="•"/>
      <w:lvlJc w:val="left"/>
      <w:pPr>
        <w:tabs>
          <w:tab w:val="num" w:pos="1440"/>
        </w:tabs>
        <w:ind w:left="1440" w:hanging="360"/>
      </w:pPr>
      <w:rPr>
        <w:rFonts w:ascii="Times New Roman" w:hAnsi="Times New Roman" w:hint="default"/>
      </w:rPr>
    </w:lvl>
    <w:lvl w:ilvl="2" w:tplc="37E0138A" w:tentative="1">
      <w:start w:val="1"/>
      <w:numFmt w:val="bullet"/>
      <w:lvlText w:val="•"/>
      <w:lvlJc w:val="left"/>
      <w:pPr>
        <w:tabs>
          <w:tab w:val="num" w:pos="2160"/>
        </w:tabs>
        <w:ind w:left="2160" w:hanging="360"/>
      </w:pPr>
      <w:rPr>
        <w:rFonts w:ascii="Times New Roman" w:hAnsi="Times New Roman" w:hint="default"/>
      </w:rPr>
    </w:lvl>
    <w:lvl w:ilvl="3" w:tplc="D2E41F04" w:tentative="1">
      <w:start w:val="1"/>
      <w:numFmt w:val="bullet"/>
      <w:lvlText w:val="•"/>
      <w:lvlJc w:val="left"/>
      <w:pPr>
        <w:tabs>
          <w:tab w:val="num" w:pos="2880"/>
        </w:tabs>
        <w:ind w:left="2880" w:hanging="360"/>
      </w:pPr>
      <w:rPr>
        <w:rFonts w:ascii="Times New Roman" w:hAnsi="Times New Roman" w:hint="default"/>
      </w:rPr>
    </w:lvl>
    <w:lvl w:ilvl="4" w:tplc="1E24AA6E" w:tentative="1">
      <w:start w:val="1"/>
      <w:numFmt w:val="bullet"/>
      <w:lvlText w:val="•"/>
      <w:lvlJc w:val="left"/>
      <w:pPr>
        <w:tabs>
          <w:tab w:val="num" w:pos="3600"/>
        </w:tabs>
        <w:ind w:left="3600" w:hanging="360"/>
      </w:pPr>
      <w:rPr>
        <w:rFonts w:ascii="Times New Roman" w:hAnsi="Times New Roman" w:hint="default"/>
      </w:rPr>
    </w:lvl>
    <w:lvl w:ilvl="5" w:tplc="E0221BE2" w:tentative="1">
      <w:start w:val="1"/>
      <w:numFmt w:val="bullet"/>
      <w:lvlText w:val="•"/>
      <w:lvlJc w:val="left"/>
      <w:pPr>
        <w:tabs>
          <w:tab w:val="num" w:pos="4320"/>
        </w:tabs>
        <w:ind w:left="4320" w:hanging="360"/>
      </w:pPr>
      <w:rPr>
        <w:rFonts w:ascii="Times New Roman" w:hAnsi="Times New Roman" w:hint="default"/>
      </w:rPr>
    </w:lvl>
    <w:lvl w:ilvl="6" w:tplc="0FEC4756" w:tentative="1">
      <w:start w:val="1"/>
      <w:numFmt w:val="bullet"/>
      <w:lvlText w:val="•"/>
      <w:lvlJc w:val="left"/>
      <w:pPr>
        <w:tabs>
          <w:tab w:val="num" w:pos="5040"/>
        </w:tabs>
        <w:ind w:left="5040" w:hanging="360"/>
      </w:pPr>
      <w:rPr>
        <w:rFonts w:ascii="Times New Roman" w:hAnsi="Times New Roman" w:hint="default"/>
      </w:rPr>
    </w:lvl>
    <w:lvl w:ilvl="7" w:tplc="FC7A8748" w:tentative="1">
      <w:start w:val="1"/>
      <w:numFmt w:val="bullet"/>
      <w:lvlText w:val="•"/>
      <w:lvlJc w:val="left"/>
      <w:pPr>
        <w:tabs>
          <w:tab w:val="num" w:pos="5760"/>
        </w:tabs>
        <w:ind w:left="5760" w:hanging="360"/>
      </w:pPr>
      <w:rPr>
        <w:rFonts w:ascii="Times New Roman" w:hAnsi="Times New Roman" w:hint="default"/>
      </w:rPr>
    </w:lvl>
    <w:lvl w:ilvl="8" w:tplc="414EB67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E3D6332"/>
    <w:multiLevelType w:val="hybridMultilevel"/>
    <w:tmpl w:val="6F9E63DE"/>
    <w:lvl w:ilvl="0" w:tplc="BEDA5510">
      <w:start w:val="1"/>
      <w:numFmt w:val="bullet"/>
      <w:lvlText w:val=""/>
      <w:lvlJc w:val="left"/>
      <w:pPr>
        <w:ind w:left="720" w:hanging="360"/>
      </w:pPr>
      <w:rPr>
        <w:rFonts w:ascii="Symbol" w:hAnsi="Symbol" w:hint="default"/>
      </w:rPr>
    </w:lvl>
    <w:lvl w:ilvl="1" w:tplc="BE52C1E6" w:tentative="1">
      <w:start w:val="1"/>
      <w:numFmt w:val="bullet"/>
      <w:lvlText w:val="o"/>
      <w:lvlJc w:val="left"/>
      <w:pPr>
        <w:ind w:left="1440" w:hanging="360"/>
      </w:pPr>
      <w:rPr>
        <w:rFonts w:ascii="Courier New" w:hAnsi="Courier New" w:cs="Courier New" w:hint="default"/>
      </w:rPr>
    </w:lvl>
    <w:lvl w:ilvl="2" w:tplc="29063A6E" w:tentative="1">
      <w:start w:val="1"/>
      <w:numFmt w:val="bullet"/>
      <w:lvlText w:val=""/>
      <w:lvlJc w:val="left"/>
      <w:pPr>
        <w:ind w:left="2160" w:hanging="360"/>
      </w:pPr>
      <w:rPr>
        <w:rFonts w:ascii="Wingdings" w:hAnsi="Wingdings" w:hint="default"/>
      </w:rPr>
    </w:lvl>
    <w:lvl w:ilvl="3" w:tplc="FFE002E0" w:tentative="1">
      <w:start w:val="1"/>
      <w:numFmt w:val="bullet"/>
      <w:lvlText w:val=""/>
      <w:lvlJc w:val="left"/>
      <w:pPr>
        <w:ind w:left="2880" w:hanging="360"/>
      </w:pPr>
      <w:rPr>
        <w:rFonts w:ascii="Symbol" w:hAnsi="Symbol" w:hint="default"/>
      </w:rPr>
    </w:lvl>
    <w:lvl w:ilvl="4" w:tplc="A51A5526" w:tentative="1">
      <w:start w:val="1"/>
      <w:numFmt w:val="bullet"/>
      <w:lvlText w:val="o"/>
      <w:lvlJc w:val="left"/>
      <w:pPr>
        <w:ind w:left="3600" w:hanging="360"/>
      </w:pPr>
      <w:rPr>
        <w:rFonts w:ascii="Courier New" w:hAnsi="Courier New" w:cs="Courier New" w:hint="default"/>
      </w:rPr>
    </w:lvl>
    <w:lvl w:ilvl="5" w:tplc="EABAA562" w:tentative="1">
      <w:start w:val="1"/>
      <w:numFmt w:val="bullet"/>
      <w:lvlText w:val=""/>
      <w:lvlJc w:val="left"/>
      <w:pPr>
        <w:ind w:left="4320" w:hanging="360"/>
      </w:pPr>
      <w:rPr>
        <w:rFonts w:ascii="Wingdings" w:hAnsi="Wingdings" w:hint="default"/>
      </w:rPr>
    </w:lvl>
    <w:lvl w:ilvl="6" w:tplc="34028836" w:tentative="1">
      <w:start w:val="1"/>
      <w:numFmt w:val="bullet"/>
      <w:lvlText w:val=""/>
      <w:lvlJc w:val="left"/>
      <w:pPr>
        <w:ind w:left="5040" w:hanging="360"/>
      </w:pPr>
      <w:rPr>
        <w:rFonts w:ascii="Symbol" w:hAnsi="Symbol" w:hint="default"/>
      </w:rPr>
    </w:lvl>
    <w:lvl w:ilvl="7" w:tplc="DFE4CC58" w:tentative="1">
      <w:start w:val="1"/>
      <w:numFmt w:val="bullet"/>
      <w:lvlText w:val="o"/>
      <w:lvlJc w:val="left"/>
      <w:pPr>
        <w:ind w:left="5760" w:hanging="360"/>
      </w:pPr>
      <w:rPr>
        <w:rFonts w:ascii="Courier New" w:hAnsi="Courier New" w:cs="Courier New" w:hint="default"/>
      </w:rPr>
    </w:lvl>
    <w:lvl w:ilvl="8" w:tplc="E8F6A7E8" w:tentative="1">
      <w:start w:val="1"/>
      <w:numFmt w:val="bullet"/>
      <w:lvlText w:val=""/>
      <w:lvlJc w:val="left"/>
      <w:pPr>
        <w:ind w:left="6480" w:hanging="360"/>
      </w:pPr>
      <w:rPr>
        <w:rFonts w:ascii="Wingdings" w:hAnsi="Wingdings" w:hint="default"/>
      </w:rPr>
    </w:lvl>
  </w:abstractNum>
  <w:abstractNum w:abstractNumId="14" w15:restartNumberingAfterBreak="0">
    <w:nsid w:val="425501D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4E9512F"/>
    <w:multiLevelType w:val="hybridMultilevel"/>
    <w:tmpl w:val="7652997A"/>
    <w:lvl w:ilvl="0" w:tplc="6EA87DF8">
      <w:start w:val="1"/>
      <w:numFmt w:val="bullet"/>
      <w:lvlText w:val=""/>
      <w:lvlJc w:val="left"/>
      <w:pPr>
        <w:ind w:left="720" w:hanging="360"/>
      </w:pPr>
      <w:rPr>
        <w:rFonts w:ascii="Symbol" w:hAnsi="Symbol" w:hint="default"/>
      </w:rPr>
    </w:lvl>
    <w:lvl w:ilvl="1" w:tplc="06AE96E6" w:tentative="1">
      <w:start w:val="1"/>
      <w:numFmt w:val="bullet"/>
      <w:lvlText w:val="o"/>
      <w:lvlJc w:val="left"/>
      <w:pPr>
        <w:ind w:left="1440" w:hanging="360"/>
      </w:pPr>
      <w:rPr>
        <w:rFonts w:ascii="Courier New" w:hAnsi="Courier New" w:cs="Courier New" w:hint="default"/>
      </w:rPr>
    </w:lvl>
    <w:lvl w:ilvl="2" w:tplc="87428CE2" w:tentative="1">
      <w:start w:val="1"/>
      <w:numFmt w:val="bullet"/>
      <w:lvlText w:val=""/>
      <w:lvlJc w:val="left"/>
      <w:pPr>
        <w:ind w:left="2160" w:hanging="360"/>
      </w:pPr>
      <w:rPr>
        <w:rFonts w:ascii="Wingdings" w:hAnsi="Wingdings" w:hint="default"/>
      </w:rPr>
    </w:lvl>
    <w:lvl w:ilvl="3" w:tplc="1ED0957E" w:tentative="1">
      <w:start w:val="1"/>
      <w:numFmt w:val="bullet"/>
      <w:lvlText w:val=""/>
      <w:lvlJc w:val="left"/>
      <w:pPr>
        <w:ind w:left="2880" w:hanging="360"/>
      </w:pPr>
      <w:rPr>
        <w:rFonts w:ascii="Symbol" w:hAnsi="Symbol" w:hint="default"/>
      </w:rPr>
    </w:lvl>
    <w:lvl w:ilvl="4" w:tplc="81AC2EBA" w:tentative="1">
      <w:start w:val="1"/>
      <w:numFmt w:val="bullet"/>
      <w:lvlText w:val="o"/>
      <w:lvlJc w:val="left"/>
      <w:pPr>
        <w:ind w:left="3600" w:hanging="360"/>
      </w:pPr>
      <w:rPr>
        <w:rFonts w:ascii="Courier New" w:hAnsi="Courier New" w:cs="Courier New" w:hint="default"/>
      </w:rPr>
    </w:lvl>
    <w:lvl w:ilvl="5" w:tplc="18409802" w:tentative="1">
      <w:start w:val="1"/>
      <w:numFmt w:val="bullet"/>
      <w:lvlText w:val=""/>
      <w:lvlJc w:val="left"/>
      <w:pPr>
        <w:ind w:left="4320" w:hanging="360"/>
      </w:pPr>
      <w:rPr>
        <w:rFonts w:ascii="Wingdings" w:hAnsi="Wingdings" w:hint="default"/>
      </w:rPr>
    </w:lvl>
    <w:lvl w:ilvl="6" w:tplc="FCF4C1DC" w:tentative="1">
      <w:start w:val="1"/>
      <w:numFmt w:val="bullet"/>
      <w:lvlText w:val=""/>
      <w:lvlJc w:val="left"/>
      <w:pPr>
        <w:ind w:left="5040" w:hanging="360"/>
      </w:pPr>
      <w:rPr>
        <w:rFonts w:ascii="Symbol" w:hAnsi="Symbol" w:hint="default"/>
      </w:rPr>
    </w:lvl>
    <w:lvl w:ilvl="7" w:tplc="9120F7F6" w:tentative="1">
      <w:start w:val="1"/>
      <w:numFmt w:val="bullet"/>
      <w:lvlText w:val="o"/>
      <w:lvlJc w:val="left"/>
      <w:pPr>
        <w:ind w:left="5760" w:hanging="360"/>
      </w:pPr>
      <w:rPr>
        <w:rFonts w:ascii="Courier New" w:hAnsi="Courier New" w:cs="Courier New" w:hint="default"/>
      </w:rPr>
    </w:lvl>
    <w:lvl w:ilvl="8" w:tplc="5D1C6E90" w:tentative="1">
      <w:start w:val="1"/>
      <w:numFmt w:val="bullet"/>
      <w:lvlText w:val=""/>
      <w:lvlJc w:val="left"/>
      <w:pPr>
        <w:ind w:left="6480" w:hanging="360"/>
      </w:pPr>
      <w:rPr>
        <w:rFonts w:ascii="Wingdings" w:hAnsi="Wingdings" w:hint="default"/>
      </w:rPr>
    </w:lvl>
  </w:abstractNum>
  <w:abstractNum w:abstractNumId="16" w15:restartNumberingAfterBreak="0">
    <w:nsid w:val="50B27C92"/>
    <w:multiLevelType w:val="hybridMultilevel"/>
    <w:tmpl w:val="21F29AFA"/>
    <w:lvl w:ilvl="0" w:tplc="A64E92FC">
      <w:start w:val="1"/>
      <w:numFmt w:val="bullet"/>
      <w:lvlText w:val=""/>
      <w:lvlJc w:val="left"/>
      <w:pPr>
        <w:ind w:left="720" w:hanging="360"/>
      </w:pPr>
      <w:rPr>
        <w:rFonts w:ascii="Symbol" w:hAnsi="Symbol" w:hint="default"/>
      </w:rPr>
    </w:lvl>
    <w:lvl w:ilvl="1" w:tplc="551A259A" w:tentative="1">
      <w:start w:val="1"/>
      <w:numFmt w:val="bullet"/>
      <w:lvlText w:val="o"/>
      <w:lvlJc w:val="left"/>
      <w:pPr>
        <w:ind w:left="1440" w:hanging="360"/>
      </w:pPr>
      <w:rPr>
        <w:rFonts w:ascii="Courier New" w:hAnsi="Courier New" w:cs="Courier New" w:hint="default"/>
      </w:rPr>
    </w:lvl>
    <w:lvl w:ilvl="2" w:tplc="FB42C0FA" w:tentative="1">
      <w:start w:val="1"/>
      <w:numFmt w:val="bullet"/>
      <w:lvlText w:val=""/>
      <w:lvlJc w:val="left"/>
      <w:pPr>
        <w:ind w:left="2160" w:hanging="360"/>
      </w:pPr>
      <w:rPr>
        <w:rFonts w:ascii="Wingdings" w:hAnsi="Wingdings" w:hint="default"/>
      </w:rPr>
    </w:lvl>
    <w:lvl w:ilvl="3" w:tplc="C02A98D8" w:tentative="1">
      <w:start w:val="1"/>
      <w:numFmt w:val="bullet"/>
      <w:lvlText w:val=""/>
      <w:lvlJc w:val="left"/>
      <w:pPr>
        <w:ind w:left="2880" w:hanging="360"/>
      </w:pPr>
      <w:rPr>
        <w:rFonts w:ascii="Symbol" w:hAnsi="Symbol" w:hint="default"/>
      </w:rPr>
    </w:lvl>
    <w:lvl w:ilvl="4" w:tplc="12BE6FE0" w:tentative="1">
      <w:start w:val="1"/>
      <w:numFmt w:val="bullet"/>
      <w:lvlText w:val="o"/>
      <w:lvlJc w:val="left"/>
      <w:pPr>
        <w:ind w:left="3600" w:hanging="360"/>
      </w:pPr>
      <w:rPr>
        <w:rFonts w:ascii="Courier New" w:hAnsi="Courier New" w:cs="Courier New" w:hint="default"/>
      </w:rPr>
    </w:lvl>
    <w:lvl w:ilvl="5" w:tplc="66846C1C" w:tentative="1">
      <w:start w:val="1"/>
      <w:numFmt w:val="bullet"/>
      <w:lvlText w:val=""/>
      <w:lvlJc w:val="left"/>
      <w:pPr>
        <w:ind w:left="4320" w:hanging="360"/>
      </w:pPr>
      <w:rPr>
        <w:rFonts w:ascii="Wingdings" w:hAnsi="Wingdings" w:hint="default"/>
      </w:rPr>
    </w:lvl>
    <w:lvl w:ilvl="6" w:tplc="D180B9C6" w:tentative="1">
      <w:start w:val="1"/>
      <w:numFmt w:val="bullet"/>
      <w:lvlText w:val=""/>
      <w:lvlJc w:val="left"/>
      <w:pPr>
        <w:ind w:left="5040" w:hanging="360"/>
      </w:pPr>
      <w:rPr>
        <w:rFonts w:ascii="Symbol" w:hAnsi="Symbol" w:hint="default"/>
      </w:rPr>
    </w:lvl>
    <w:lvl w:ilvl="7" w:tplc="88C21114" w:tentative="1">
      <w:start w:val="1"/>
      <w:numFmt w:val="bullet"/>
      <w:lvlText w:val="o"/>
      <w:lvlJc w:val="left"/>
      <w:pPr>
        <w:ind w:left="5760" w:hanging="360"/>
      </w:pPr>
      <w:rPr>
        <w:rFonts w:ascii="Courier New" w:hAnsi="Courier New" w:cs="Courier New" w:hint="default"/>
      </w:rPr>
    </w:lvl>
    <w:lvl w:ilvl="8" w:tplc="A5BC9E70" w:tentative="1">
      <w:start w:val="1"/>
      <w:numFmt w:val="bullet"/>
      <w:lvlText w:val=""/>
      <w:lvlJc w:val="left"/>
      <w:pPr>
        <w:ind w:left="6480" w:hanging="360"/>
      </w:pPr>
      <w:rPr>
        <w:rFonts w:ascii="Wingdings" w:hAnsi="Wingdings" w:hint="default"/>
      </w:rPr>
    </w:lvl>
  </w:abstractNum>
  <w:abstractNum w:abstractNumId="17" w15:restartNumberingAfterBreak="0">
    <w:nsid w:val="512F2D83"/>
    <w:multiLevelType w:val="hybridMultilevel"/>
    <w:tmpl w:val="BBBA6976"/>
    <w:lvl w:ilvl="0" w:tplc="F19807C8">
      <w:start w:val="1"/>
      <w:numFmt w:val="bullet"/>
      <w:lvlText w:val=""/>
      <w:lvlJc w:val="left"/>
      <w:pPr>
        <w:ind w:left="780" w:hanging="360"/>
      </w:pPr>
      <w:rPr>
        <w:rFonts w:ascii="Symbol" w:hAnsi="Symbol" w:hint="default"/>
      </w:rPr>
    </w:lvl>
    <w:lvl w:ilvl="1" w:tplc="C202434E" w:tentative="1">
      <w:start w:val="1"/>
      <w:numFmt w:val="bullet"/>
      <w:lvlText w:val="o"/>
      <w:lvlJc w:val="left"/>
      <w:pPr>
        <w:ind w:left="1500" w:hanging="360"/>
      </w:pPr>
      <w:rPr>
        <w:rFonts w:ascii="Courier New" w:hAnsi="Courier New" w:cs="Courier New" w:hint="default"/>
      </w:rPr>
    </w:lvl>
    <w:lvl w:ilvl="2" w:tplc="93D83C08" w:tentative="1">
      <w:start w:val="1"/>
      <w:numFmt w:val="bullet"/>
      <w:lvlText w:val=""/>
      <w:lvlJc w:val="left"/>
      <w:pPr>
        <w:ind w:left="2220" w:hanging="360"/>
      </w:pPr>
      <w:rPr>
        <w:rFonts w:ascii="Wingdings" w:hAnsi="Wingdings" w:hint="default"/>
      </w:rPr>
    </w:lvl>
    <w:lvl w:ilvl="3" w:tplc="8D94C7AC" w:tentative="1">
      <w:start w:val="1"/>
      <w:numFmt w:val="bullet"/>
      <w:lvlText w:val=""/>
      <w:lvlJc w:val="left"/>
      <w:pPr>
        <w:ind w:left="2940" w:hanging="360"/>
      </w:pPr>
      <w:rPr>
        <w:rFonts w:ascii="Symbol" w:hAnsi="Symbol" w:hint="default"/>
      </w:rPr>
    </w:lvl>
    <w:lvl w:ilvl="4" w:tplc="AA9E1B02" w:tentative="1">
      <w:start w:val="1"/>
      <w:numFmt w:val="bullet"/>
      <w:lvlText w:val="o"/>
      <w:lvlJc w:val="left"/>
      <w:pPr>
        <w:ind w:left="3660" w:hanging="360"/>
      </w:pPr>
      <w:rPr>
        <w:rFonts w:ascii="Courier New" w:hAnsi="Courier New" w:cs="Courier New" w:hint="default"/>
      </w:rPr>
    </w:lvl>
    <w:lvl w:ilvl="5" w:tplc="6538A04A" w:tentative="1">
      <w:start w:val="1"/>
      <w:numFmt w:val="bullet"/>
      <w:lvlText w:val=""/>
      <w:lvlJc w:val="left"/>
      <w:pPr>
        <w:ind w:left="4380" w:hanging="360"/>
      </w:pPr>
      <w:rPr>
        <w:rFonts w:ascii="Wingdings" w:hAnsi="Wingdings" w:hint="default"/>
      </w:rPr>
    </w:lvl>
    <w:lvl w:ilvl="6" w:tplc="E2A67F8E" w:tentative="1">
      <w:start w:val="1"/>
      <w:numFmt w:val="bullet"/>
      <w:lvlText w:val=""/>
      <w:lvlJc w:val="left"/>
      <w:pPr>
        <w:ind w:left="5100" w:hanging="360"/>
      </w:pPr>
      <w:rPr>
        <w:rFonts w:ascii="Symbol" w:hAnsi="Symbol" w:hint="default"/>
      </w:rPr>
    </w:lvl>
    <w:lvl w:ilvl="7" w:tplc="F65CE3F8" w:tentative="1">
      <w:start w:val="1"/>
      <w:numFmt w:val="bullet"/>
      <w:lvlText w:val="o"/>
      <w:lvlJc w:val="left"/>
      <w:pPr>
        <w:ind w:left="5820" w:hanging="360"/>
      </w:pPr>
      <w:rPr>
        <w:rFonts w:ascii="Courier New" w:hAnsi="Courier New" w:cs="Courier New" w:hint="default"/>
      </w:rPr>
    </w:lvl>
    <w:lvl w:ilvl="8" w:tplc="3CC0DEE6" w:tentative="1">
      <w:start w:val="1"/>
      <w:numFmt w:val="bullet"/>
      <w:lvlText w:val=""/>
      <w:lvlJc w:val="left"/>
      <w:pPr>
        <w:ind w:left="6540" w:hanging="360"/>
      </w:pPr>
      <w:rPr>
        <w:rFonts w:ascii="Wingdings" w:hAnsi="Wingdings" w:hint="default"/>
      </w:rPr>
    </w:lvl>
  </w:abstractNum>
  <w:abstractNum w:abstractNumId="18" w15:restartNumberingAfterBreak="0">
    <w:nsid w:val="55E877A7"/>
    <w:multiLevelType w:val="hybridMultilevel"/>
    <w:tmpl w:val="0B24E54A"/>
    <w:lvl w:ilvl="0" w:tplc="EFAEB0B2">
      <w:start w:val="1"/>
      <w:numFmt w:val="decimal"/>
      <w:lvlText w:val="%1."/>
      <w:lvlJc w:val="left"/>
      <w:pPr>
        <w:ind w:left="720" w:hanging="360"/>
      </w:pPr>
    </w:lvl>
    <w:lvl w:ilvl="1" w:tplc="1C400368" w:tentative="1">
      <w:start w:val="1"/>
      <w:numFmt w:val="lowerLetter"/>
      <w:lvlText w:val="%2."/>
      <w:lvlJc w:val="left"/>
      <w:pPr>
        <w:ind w:left="1440" w:hanging="360"/>
      </w:pPr>
    </w:lvl>
    <w:lvl w:ilvl="2" w:tplc="F0488324" w:tentative="1">
      <w:start w:val="1"/>
      <w:numFmt w:val="lowerRoman"/>
      <w:lvlText w:val="%3."/>
      <w:lvlJc w:val="right"/>
      <w:pPr>
        <w:ind w:left="2160" w:hanging="180"/>
      </w:pPr>
    </w:lvl>
    <w:lvl w:ilvl="3" w:tplc="787A5C68" w:tentative="1">
      <w:start w:val="1"/>
      <w:numFmt w:val="decimal"/>
      <w:lvlText w:val="%4."/>
      <w:lvlJc w:val="left"/>
      <w:pPr>
        <w:ind w:left="2880" w:hanging="360"/>
      </w:pPr>
    </w:lvl>
    <w:lvl w:ilvl="4" w:tplc="87184C1E" w:tentative="1">
      <w:start w:val="1"/>
      <w:numFmt w:val="lowerLetter"/>
      <w:lvlText w:val="%5."/>
      <w:lvlJc w:val="left"/>
      <w:pPr>
        <w:ind w:left="3600" w:hanging="360"/>
      </w:pPr>
    </w:lvl>
    <w:lvl w:ilvl="5" w:tplc="719C1274" w:tentative="1">
      <w:start w:val="1"/>
      <w:numFmt w:val="lowerRoman"/>
      <w:lvlText w:val="%6."/>
      <w:lvlJc w:val="right"/>
      <w:pPr>
        <w:ind w:left="4320" w:hanging="180"/>
      </w:pPr>
    </w:lvl>
    <w:lvl w:ilvl="6" w:tplc="610A2490" w:tentative="1">
      <w:start w:val="1"/>
      <w:numFmt w:val="decimal"/>
      <w:lvlText w:val="%7."/>
      <w:lvlJc w:val="left"/>
      <w:pPr>
        <w:ind w:left="5040" w:hanging="360"/>
      </w:pPr>
    </w:lvl>
    <w:lvl w:ilvl="7" w:tplc="13783716" w:tentative="1">
      <w:start w:val="1"/>
      <w:numFmt w:val="lowerLetter"/>
      <w:lvlText w:val="%8."/>
      <w:lvlJc w:val="left"/>
      <w:pPr>
        <w:ind w:left="5760" w:hanging="360"/>
      </w:pPr>
    </w:lvl>
    <w:lvl w:ilvl="8" w:tplc="D8C237CA" w:tentative="1">
      <w:start w:val="1"/>
      <w:numFmt w:val="lowerRoman"/>
      <w:lvlText w:val="%9."/>
      <w:lvlJc w:val="right"/>
      <w:pPr>
        <w:ind w:left="6480" w:hanging="180"/>
      </w:pPr>
    </w:lvl>
  </w:abstractNum>
  <w:abstractNum w:abstractNumId="19" w15:restartNumberingAfterBreak="0">
    <w:nsid w:val="56926042"/>
    <w:multiLevelType w:val="hybridMultilevel"/>
    <w:tmpl w:val="39FCCB64"/>
    <w:lvl w:ilvl="0" w:tplc="4C769F88">
      <w:start w:val="1"/>
      <w:numFmt w:val="bullet"/>
      <w:lvlText w:val="•"/>
      <w:lvlJc w:val="left"/>
      <w:pPr>
        <w:tabs>
          <w:tab w:val="num" w:pos="720"/>
        </w:tabs>
        <w:ind w:left="720" w:hanging="360"/>
      </w:pPr>
      <w:rPr>
        <w:rFonts w:ascii="Times New Roman" w:hAnsi="Times New Roman" w:hint="default"/>
      </w:rPr>
    </w:lvl>
    <w:lvl w:ilvl="1" w:tplc="B39045B2" w:tentative="1">
      <w:start w:val="1"/>
      <w:numFmt w:val="bullet"/>
      <w:lvlText w:val="•"/>
      <w:lvlJc w:val="left"/>
      <w:pPr>
        <w:tabs>
          <w:tab w:val="num" w:pos="1440"/>
        </w:tabs>
        <w:ind w:left="1440" w:hanging="360"/>
      </w:pPr>
      <w:rPr>
        <w:rFonts w:ascii="Times New Roman" w:hAnsi="Times New Roman" w:hint="default"/>
      </w:rPr>
    </w:lvl>
    <w:lvl w:ilvl="2" w:tplc="40963734" w:tentative="1">
      <w:start w:val="1"/>
      <w:numFmt w:val="bullet"/>
      <w:lvlText w:val="•"/>
      <w:lvlJc w:val="left"/>
      <w:pPr>
        <w:tabs>
          <w:tab w:val="num" w:pos="2160"/>
        </w:tabs>
        <w:ind w:left="2160" w:hanging="360"/>
      </w:pPr>
      <w:rPr>
        <w:rFonts w:ascii="Times New Roman" w:hAnsi="Times New Roman" w:hint="default"/>
      </w:rPr>
    </w:lvl>
    <w:lvl w:ilvl="3" w:tplc="30BCEF98" w:tentative="1">
      <w:start w:val="1"/>
      <w:numFmt w:val="bullet"/>
      <w:lvlText w:val="•"/>
      <w:lvlJc w:val="left"/>
      <w:pPr>
        <w:tabs>
          <w:tab w:val="num" w:pos="2880"/>
        </w:tabs>
        <w:ind w:left="2880" w:hanging="360"/>
      </w:pPr>
      <w:rPr>
        <w:rFonts w:ascii="Times New Roman" w:hAnsi="Times New Roman" w:hint="default"/>
      </w:rPr>
    </w:lvl>
    <w:lvl w:ilvl="4" w:tplc="610EB756" w:tentative="1">
      <w:start w:val="1"/>
      <w:numFmt w:val="bullet"/>
      <w:lvlText w:val="•"/>
      <w:lvlJc w:val="left"/>
      <w:pPr>
        <w:tabs>
          <w:tab w:val="num" w:pos="3600"/>
        </w:tabs>
        <w:ind w:left="3600" w:hanging="360"/>
      </w:pPr>
      <w:rPr>
        <w:rFonts w:ascii="Times New Roman" w:hAnsi="Times New Roman" w:hint="default"/>
      </w:rPr>
    </w:lvl>
    <w:lvl w:ilvl="5" w:tplc="CC2EB80A" w:tentative="1">
      <w:start w:val="1"/>
      <w:numFmt w:val="bullet"/>
      <w:lvlText w:val="•"/>
      <w:lvlJc w:val="left"/>
      <w:pPr>
        <w:tabs>
          <w:tab w:val="num" w:pos="4320"/>
        </w:tabs>
        <w:ind w:left="4320" w:hanging="360"/>
      </w:pPr>
      <w:rPr>
        <w:rFonts w:ascii="Times New Roman" w:hAnsi="Times New Roman" w:hint="default"/>
      </w:rPr>
    </w:lvl>
    <w:lvl w:ilvl="6" w:tplc="0BB80868" w:tentative="1">
      <w:start w:val="1"/>
      <w:numFmt w:val="bullet"/>
      <w:lvlText w:val="•"/>
      <w:lvlJc w:val="left"/>
      <w:pPr>
        <w:tabs>
          <w:tab w:val="num" w:pos="5040"/>
        </w:tabs>
        <w:ind w:left="5040" w:hanging="360"/>
      </w:pPr>
      <w:rPr>
        <w:rFonts w:ascii="Times New Roman" w:hAnsi="Times New Roman" w:hint="default"/>
      </w:rPr>
    </w:lvl>
    <w:lvl w:ilvl="7" w:tplc="BE68536E" w:tentative="1">
      <w:start w:val="1"/>
      <w:numFmt w:val="bullet"/>
      <w:lvlText w:val="•"/>
      <w:lvlJc w:val="left"/>
      <w:pPr>
        <w:tabs>
          <w:tab w:val="num" w:pos="5760"/>
        </w:tabs>
        <w:ind w:left="5760" w:hanging="360"/>
      </w:pPr>
      <w:rPr>
        <w:rFonts w:ascii="Times New Roman" w:hAnsi="Times New Roman" w:hint="default"/>
      </w:rPr>
    </w:lvl>
    <w:lvl w:ilvl="8" w:tplc="1EB6A2C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C9A598B"/>
    <w:multiLevelType w:val="hybridMultilevel"/>
    <w:tmpl w:val="F2F2B7FC"/>
    <w:lvl w:ilvl="0" w:tplc="400C9B4A">
      <w:start w:val="1"/>
      <w:numFmt w:val="bullet"/>
      <w:lvlText w:val="•"/>
      <w:lvlJc w:val="left"/>
      <w:pPr>
        <w:tabs>
          <w:tab w:val="num" w:pos="720"/>
        </w:tabs>
        <w:ind w:left="720" w:hanging="360"/>
      </w:pPr>
      <w:rPr>
        <w:rFonts w:ascii="Times New Roman" w:hAnsi="Times New Roman" w:hint="default"/>
      </w:rPr>
    </w:lvl>
    <w:lvl w:ilvl="1" w:tplc="064E59D0" w:tentative="1">
      <w:start w:val="1"/>
      <w:numFmt w:val="bullet"/>
      <w:lvlText w:val="•"/>
      <w:lvlJc w:val="left"/>
      <w:pPr>
        <w:tabs>
          <w:tab w:val="num" w:pos="1440"/>
        </w:tabs>
        <w:ind w:left="1440" w:hanging="360"/>
      </w:pPr>
      <w:rPr>
        <w:rFonts w:ascii="Times New Roman" w:hAnsi="Times New Roman" w:hint="default"/>
      </w:rPr>
    </w:lvl>
    <w:lvl w:ilvl="2" w:tplc="F866FA8C" w:tentative="1">
      <w:start w:val="1"/>
      <w:numFmt w:val="bullet"/>
      <w:lvlText w:val="•"/>
      <w:lvlJc w:val="left"/>
      <w:pPr>
        <w:tabs>
          <w:tab w:val="num" w:pos="2160"/>
        </w:tabs>
        <w:ind w:left="2160" w:hanging="360"/>
      </w:pPr>
      <w:rPr>
        <w:rFonts w:ascii="Times New Roman" w:hAnsi="Times New Roman" w:hint="default"/>
      </w:rPr>
    </w:lvl>
    <w:lvl w:ilvl="3" w:tplc="7B30705C" w:tentative="1">
      <w:start w:val="1"/>
      <w:numFmt w:val="bullet"/>
      <w:lvlText w:val="•"/>
      <w:lvlJc w:val="left"/>
      <w:pPr>
        <w:tabs>
          <w:tab w:val="num" w:pos="2880"/>
        </w:tabs>
        <w:ind w:left="2880" w:hanging="360"/>
      </w:pPr>
      <w:rPr>
        <w:rFonts w:ascii="Times New Roman" w:hAnsi="Times New Roman" w:hint="default"/>
      </w:rPr>
    </w:lvl>
    <w:lvl w:ilvl="4" w:tplc="E91A3768" w:tentative="1">
      <w:start w:val="1"/>
      <w:numFmt w:val="bullet"/>
      <w:lvlText w:val="•"/>
      <w:lvlJc w:val="left"/>
      <w:pPr>
        <w:tabs>
          <w:tab w:val="num" w:pos="3600"/>
        </w:tabs>
        <w:ind w:left="3600" w:hanging="360"/>
      </w:pPr>
      <w:rPr>
        <w:rFonts w:ascii="Times New Roman" w:hAnsi="Times New Roman" w:hint="default"/>
      </w:rPr>
    </w:lvl>
    <w:lvl w:ilvl="5" w:tplc="11F41106" w:tentative="1">
      <w:start w:val="1"/>
      <w:numFmt w:val="bullet"/>
      <w:lvlText w:val="•"/>
      <w:lvlJc w:val="left"/>
      <w:pPr>
        <w:tabs>
          <w:tab w:val="num" w:pos="4320"/>
        </w:tabs>
        <w:ind w:left="4320" w:hanging="360"/>
      </w:pPr>
      <w:rPr>
        <w:rFonts w:ascii="Times New Roman" w:hAnsi="Times New Roman" w:hint="default"/>
      </w:rPr>
    </w:lvl>
    <w:lvl w:ilvl="6" w:tplc="521C92D6" w:tentative="1">
      <w:start w:val="1"/>
      <w:numFmt w:val="bullet"/>
      <w:lvlText w:val="•"/>
      <w:lvlJc w:val="left"/>
      <w:pPr>
        <w:tabs>
          <w:tab w:val="num" w:pos="5040"/>
        </w:tabs>
        <w:ind w:left="5040" w:hanging="360"/>
      </w:pPr>
      <w:rPr>
        <w:rFonts w:ascii="Times New Roman" w:hAnsi="Times New Roman" w:hint="default"/>
      </w:rPr>
    </w:lvl>
    <w:lvl w:ilvl="7" w:tplc="A39C21E2" w:tentative="1">
      <w:start w:val="1"/>
      <w:numFmt w:val="bullet"/>
      <w:lvlText w:val="•"/>
      <w:lvlJc w:val="left"/>
      <w:pPr>
        <w:tabs>
          <w:tab w:val="num" w:pos="5760"/>
        </w:tabs>
        <w:ind w:left="5760" w:hanging="360"/>
      </w:pPr>
      <w:rPr>
        <w:rFonts w:ascii="Times New Roman" w:hAnsi="Times New Roman" w:hint="default"/>
      </w:rPr>
    </w:lvl>
    <w:lvl w:ilvl="8" w:tplc="20D6139E"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F092125"/>
    <w:multiLevelType w:val="hybridMultilevel"/>
    <w:tmpl w:val="7570ACBE"/>
    <w:lvl w:ilvl="0" w:tplc="87AC647C">
      <w:start w:val="1"/>
      <w:numFmt w:val="bullet"/>
      <w:lvlText w:val="•"/>
      <w:lvlJc w:val="left"/>
      <w:pPr>
        <w:tabs>
          <w:tab w:val="num" w:pos="720"/>
        </w:tabs>
        <w:ind w:left="720" w:hanging="360"/>
      </w:pPr>
      <w:rPr>
        <w:rFonts w:ascii="Times New Roman" w:hAnsi="Times New Roman" w:hint="default"/>
      </w:rPr>
    </w:lvl>
    <w:lvl w:ilvl="1" w:tplc="55483E10" w:tentative="1">
      <w:start w:val="1"/>
      <w:numFmt w:val="bullet"/>
      <w:lvlText w:val="•"/>
      <w:lvlJc w:val="left"/>
      <w:pPr>
        <w:tabs>
          <w:tab w:val="num" w:pos="1440"/>
        </w:tabs>
        <w:ind w:left="1440" w:hanging="360"/>
      </w:pPr>
      <w:rPr>
        <w:rFonts w:ascii="Times New Roman" w:hAnsi="Times New Roman" w:hint="default"/>
      </w:rPr>
    </w:lvl>
    <w:lvl w:ilvl="2" w:tplc="63669618" w:tentative="1">
      <w:start w:val="1"/>
      <w:numFmt w:val="bullet"/>
      <w:lvlText w:val="•"/>
      <w:lvlJc w:val="left"/>
      <w:pPr>
        <w:tabs>
          <w:tab w:val="num" w:pos="2160"/>
        </w:tabs>
        <w:ind w:left="2160" w:hanging="360"/>
      </w:pPr>
      <w:rPr>
        <w:rFonts w:ascii="Times New Roman" w:hAnsi="Times New Roman" w:hint="default"/>
      </w:rPr>
    </w:lvl>
    <w:lvl w:ilvl="3" w:tplc="A15493DE" w:tentative="1">
      <w:start w:val="1"/>
      <w:numFmt w:val="bullet"/>
      <w:lvlText w:val="•"/>
      <w:lvlJc w:val="left"/>
      <w:pPr>
        <w:tabs>
          <w:tab w:val="num" w:pos="2880"/>
        </w:tabs>
        <w:ind w:left="2880" w:hanging="360"/>
      </w:pPr>
      <w:rPr>
        <w:rFonts w:ascii="Times New Roman" w:hAnsi="Times New Roman" w:hint="default"/>
      </w:rPr>
    </w:lvl>
    <w:lvl w:ilvl="4" w:tplc="363ABD04" w:tentative="1">
      <w:start w:val="1"/>
      <w:numFmt w:val="bullet"/>
      <w:lvlText w:val="•"/>
      <w:lvlJc w:val="left"/>
      <w:pPr>
        <w:tabs>
          <w:tab w:val="num" w:pos="3600"/>
        </w:tabs>
        <w:ind w:left="3600" w:hanging="360"/>
      </w:pPr>
      <w:rPr>
        <w:rFonts w:ascii="Times New Roman" w:hAnsi="Times New Roman" w:hint="default"/>
      </w:rPr>
    </w:lvl>
    <w:lvl w:ilvl="5" w:tplc="D23E5526" w:tentative="1">
      <w:start w:val="1"/>
      <w:numFmt w:val="bullet"/>
      <w:lvlText w:val="•"/>
      <w:lvlJc w:val="left"/>
      <w:pPr>
        <w:tabs>
          <w:tab w:val="num" w:pos="4320"/>
        </w:tabs>
        <w:ind w:left="4320" w:hanging="360"/>
      </w:pPr>
      <w:rPr>
        <w:rFonts w:ascii="Times New Roman" w:hAnsi="Times New Roman" w:hint="default"/>
      </w:rPr>
    </w:lvl>
    <w:lvl w:ilvl="6" w:tplc="07D86860" w:tentative="1">
      <w:start w:val="1"/>
      <w:numFmt w:val="bullet"/>
      <w:lvlText w:val="•"/>
      <w:lvlJc w:val="left"/>
      <w:pPr>
        <w:tabs>
          <w:tab w:val="num" w:pos="5040"/>
        </w:tabs>
        <w:ind w:left="5040" w:hanging="360"/>
      </w:pPr>
      <w:rPr>
        <w:rFonts w:ascii="Times New Roman" w:hAnsi="Times New Roman" w:hint="default"/>
      </w:rPr>
    </w:lvl>
    <w:lvl w:ilvl="7" w:tplc="A2B43FE0" w:tentative="1">
      <w:start w:val="1"/>
      <w:numFmt w:val="bullet"/>
      <w:lvlText w:val="•"/>
      <w:lvlJc w:val="left"/>
      <w:pPr>
        <w:tabs>
          <w:tab w:val="num" w:pos="5760"/>
        </w:tabs>
        <w:ind w:left="5760" w:hanging="360"/>
      </w:pPr>
      <w:rPr>
        <w:rFonts w:ascii="Times New Roman" w:hAnsi="Times New Roman" w:hint="default"/>
      </w:rPr>
    </w:lvl>
    <w:lvl w:ilvl="8" w:tplc="EAFA190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1A007BB"/>
    <w:multiLevelType w:val="hybridMultilevel"/>
    <w:tmpl w:val="82847BF0"/>
    <w:lvl w:ilvl="0" w:tplc="C5A0471C">
      <w:start w:val="1"/>
      <w:numFmt w:val="bullet"/>
      <w:lvlText w:val="•"/>
      <w:lvlJc w:val="left"/>
      <w:pPr>
        <w:tabs>
          <w:tab w:val="num" w:pos="720"/>
        </w:tabs>
        <w:ind w:left="720" w:hanging="360"/>
      </w:pPr>
      <w:rPr>
        <w:rFonts w:ascii="Times New Roman" w:hAnsi="Times New Roman" w:hint="default"/>
      </w:rPr>
    </w:lvl>
    <w:lvl w:ilvl="1" w:tplc="818A1546" w:tentative="1">
      <w:start w:val="1"/>
      <w:numFmt w:val="bullet"/>
      <w:lvlText w:val="•"/>
      <w:lvlJc w:val="left"/>
      <w:pPr>
        <w:tabs>
          <w:tab w:val="num" w:pos="1440"/>
        </w:tabs>
        <w:ind w:left="1440" w:hanging="360"/>
      </w:pPr>
      <w:rPr>
        <w:rFonts w:ascii="Times New Roman" w:hAnsi="Times New Roman" w:hint="default"/>
      </w:rPr>
    </w:lvl>
    <w:lvl w:ilvl="2" w:tplc="772656E0" w:tentative="1">
      <w:start w:val="1"/>
      <w:numFmt w:val="bullet"/>
      <w:lvlText w:val="•"/>
      <w:lvlJc w:val="left"/>
      <w:pPr>
        <w:tabs>
          <w:tab w:val="num" w:pos="2160"/>
        </w:tabs>
        <w:ind w:left="2160" w:hanging="360"/>
      </w:pPr>
      <w:rPr>
        <w:rFonts w:ascii="Times New Roman" w:hAnsi="Times New Roman" w:hint="default"/>
      </w:rPr>
    </w:lvl>
    <w:lvl w:ilvl="3" w:tplc="56AEB498" w:tentative="1">
      <w:start w:val="1"/>
      <w:numFmt w:val="bullet"/>
      <w:lvlText w:val="•"/>
      <w:lvlJc w:val="left"/>
      <w:pPr>
        <w:tabs>
          <w:tab w:val="num" w:pos="2880"/>
        </w:tabs>
        <w:ind w:left="2880" w:hanging="360"/>
      </w:pPr>
      <w:rPr>
        <w:rFonts w:ascii="Times New Roman" w:hAnsi="Times New Roman" w:hint="default"/>
      </w:rPr>
    </w:lvl>
    <w:lvl w:ilvl="4" w:tplc="A2703154" w:tentative="1">
      <w:start w:val="1"/>
      <w:numFmt w:val="bullet"/>
      <w:lvlText w:val="•"/>
      <w:lvlJc w:val="left"/>
      <w:pPr>
        <w:tabs>
          <w:tab w:val="num" w:pos="3600"/>
        </w:tabs>
        <w:ind w:left="3600" w:hanging="360"/>
      </w:pPr>
      <w:rPr>
        <w:rFonts w:ascii="Times New Roman" w:hAnsi="Times New Roman" w:hint="default"/>
      </w:rPr>
    </w:lvl>
    <w:lvl w:ilvl="5" w:tplc="BC266DE8" w:tentative="1">
      <w:start w:val="1"/>
      <w:numFmt w:val="bullet"/>
      <w:lvlText w:val="•"/>
      <w:lvlJc w:val="left"/>
      <w:pPr>
        <w:tabs>
          <w:tab w:val="num" w:pos="4320"/>
        </w:tabs>
        <w:ind w:left="4320" w:hanging="360"/>
      </w:pPr>
      <w:rPr>
        <w:rFonts w:ascii="Times New Roman" w:hAnsi="Times New Roman" w:hint="default"/>
      </w:rPr>
    </w:lvl>
    <w:lvl w:ilvl="6" w:tplc="EC46CB80" w:tentative="1">
      <w:start w:val="1"/>
      <w:numFmt w:val="bullet"/>
      <w:lvlText w:val="•"/>
      <w:lvlJc w:val="left"/>
      <w:pPr>
        <w:tabs>
          <w:tab w:val="num" w:pos="5040"/>
        </w:tabs>
        <w:ind w:left="5040" w:hanging="360"/>
      </w:pPr>
      <w:rPr>
        <w:rFonts w:ascii="Times New Roman" w:hAnsi="Times New Roman" w:hint="default"/>
      </w:rPr>
    </w:lvl>
    <w:lvl w:ilvl="7" w:tplc="A3A6BBF4" w:tentative="1">
      <w:start w:val="1"/>
      <w:numFmt w:val="bullet"/>
      <w:lvlText w:val="•"/>
      <w:lvlJc w:val="left"/>
      <w:pPr>
        <w:tabs>
          <w:tab w:val="num" w:pos="5760"/>
        </w:tabs>
        <w:ind w:left="5760" w:hanging="360"/>
      </w:pPr>
      <w:rPr>
        <w:rFonts w:ascii="Times New Roman" w:hAnsi="Times New Roman" w:hint="default"/>
      </w:rPr>
    </w:lvl>
    <w:lvl w:ilvl="8" w:tplc="07466A42"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70914CC0"/>
    <w:multiLevelType w:val="hybridMultilevel"/>
    <w:tmpl w:val="15CCA430"/>
    <w:lvl w:ilvl="0" w:tplc="47B8BF24">
      <w:start w:val="1"/>
      <w:numFmt w:val="decimal"/>
      <w:lvlText w:val="%1."/>
      <w:lvlJc w:val="left"/>
      <w:pPr>
        <w:ind w:left="720" w:hanging="360"/>
      </w:pPr>
      <w:rPr>
        <w:rFonts w:hint="default"/>
      </w:rPr>
    </w:lvl>
    <w:lvl w:ilvl="1" w:tplc="57A6FA0E" w:tentative="1">
      <w:start w:val="1"/>
      <w:numFmt w:val="lowerLetter"/>
      <w:lvlText w:val="%2."/>
      <w:lvlJc w:val="left"/>
      <w:pPr>
        <w:ind w:left="1440" w:hanging="360"/>
      </w:pPr>
    </w:lvl>
    <w:lvl w:ilvl="2" w:tplc="8B10809C" w:tentative="1">
      <w:start w:val="1"/>
      <w:numFmt w:val="lowerRoman"/>
      <w:lvlText w:val="%3."/>
      <w:lvlJc w:val="right"/>
      <w:pPr>
        <w:ind w:left="2160" w:hanging="180"/>
      </w:pPr>
    </w:lvl>
    <w:lvl w:ilvl="3" w:tplc="5AD03DF4" w:tentative="1">
      <w:start w:val="1"/>
      <w:numFmt w:val="decimal"/>
      <w:lvlText w:val="%4."/>
      <w:lvlJc w:val="left"/>
      <w:pPr>
        <w:ind w:left="2880" w:hanging="360"/>
      </w:pPr>
    </w:lvl>
    <w:lvl w:ilvl="4" w:tplc="0A140DAA" w:tentative="1">
      <w:start w:val="1"/>
      <w:numFmt w:val="lowerLetter"/>
      <w:lvlText w:val="%5."/>
      <w:lvlJc w:val="left"/>
      <w:pPr>
        <w:ind w:left="3600" w:hanging="360"/>
      </w:pPr>
    </w:lvl>
    <w:lvl w:ilvl="5" w:tplc="7724193C" w:tentative="1">
      <w:start w:val="1"/>
      <w:numFmt w:val="lowerRoman"/>
      <w:lvlText w:val="%6."/>
      <w:lvlJc w:val="right"/>
      <w:pPr>
        <w:ind w:left="4320" w:hanging="180"/>
      </w:pPr>
    </w:lvl>
    <w:lvl w:ilvl="6" w:tplc="8ADEE2A2" w:tentative="1">
      <w:start w:val="1"/>
      <w:numFmt w:val="decimal"/>
      <w:lvlText w:val="%7."/>
      <w:lvlJc w:val="left"/>
      <w:pPr>
        <w:ind w:left="5040" w:hanging="360"/>
      </w:pPr>
    </w:lvl>
    <w:lvl w:ilvl="7" w:tplc="FF60D44E" w:tentative="1">
      <w:start w:val="1"/>
      <w:numFmt w:val="lowerLetter"/>
      <w:lvlText w:val="%8."/>
      <w:lvlJc w:val="left"/>
      <w:pPr>
        <w:ind w:left="5760" w:hanging="360"/>
      </w:pPr>
    </w:lvl>
    <w:lvl w:ilvl="8" w:tplc="3012AC42" w:tentative="1">
      <w:start w:val="1"/>
      <w:numFmt w:val="lowerRoman"/>
      <w:lvlText w:val="%9."/>
      <w:lvlJc w:val="right"/>
      <w:pPr>
        <w:ind w:left="6480" w:hanging="180"/>
      </w:pPr>
    </w:lvl>
  </w:abstractNum>
  <w:abstractNum w:abstractNumId="24" w15:restartNumberingAfterBreak="0">
    <w:nsid w:val="746505E0"/>
    <w:multiLevelType w:val="hybridMultilevel"/>
    <w:tmpl w:val="3F889FCC"/>
    <w:lvl w:ilvl="0" w:tplc="F22AF536">
      <w:start w:val="1"/>
      <w:numFmt w:val="bullet"/>
      <w:lvlText w:val=""/>
      <w:lvlJc w:val="left"/>
      <w:pPr>
        <w:ind w:left="720" w:hanging="360"/>
      </w:pPr>
      <w:rPr>
        <w:rFonts w:ascii="Symbol" w:hAnsi="Symbol" w:hint="default"/>
      </w:rPr>
    </w:lvl>
    <w:lvl w:ilvl="1" w:tplc="CC0206F4" w:tentative="1">
      <w:start w:val="1"/>
      <w:numFmt w:val="bullet"/>
      <w:lvlText w:val="o"/>
      <w:lvlJc w:val="left"/>
      <w:pPr>
        <w:ind w:left="1440" w:hanging="360"/>
      </w:pPr>
      <w:rPr>
        <w:rFonts w:ascii="Courier New" w:hAnsi="Courier New" w:cs="Courier New" w:hint="default"/>
      </w:rPr>
    </w:lvl>
    <w:lvl w:ilvl="2" w:tplc="2D0A5DD0" w:tentative="1">
      <w:start w:val="1"/>
      <w:numFmt w:val="bullet"/>
      <w:lvlText w:val=""/>
      <w:lvlJc w:val="left"/>
      <w:pPr>
        <w:ind w:left="2160" w:hanging="360"/>
      </w:pPr>
      <w:rPr>
        <w:rFonts w:ascii="Wingdings" w:hAnsi="Wingdings" w:hint="default"/>
      </w:rPr>
    </w:lvl>
    <w:lvl w:ilvl="3" w:tplc="5F580800" w:tentative="1">
      <w:start w:val="1"/>
      <w:numFmt w:val="bullet"/>
      <w:lvlText w:val=""/>
      <w:lvlJc w:val="left"/>
      <w:pPr>
        <w:ind w:left="2880" w:hanging="360"/>
      </w:pPr>
      <w:rPr>
        <w:rFonts w:ascii="Symbol" w:hAnsi="Symbol" w:hint="default"/>
      </w:rPr>
    </w:lvl>
    <w:lvl w:ilvl="4" w:tplc="5066B6BA" w:tentative="1">
      <w:start w:val="1"/>
      <w:numFmt w:val="bullet"/>
      <w:lvlText w:val="o"/>
      <w:lvlJc w:val="left"/>
      <w:pPr>
        <w:ind w:left="3600" w:hanging="360"/>
      </w:pPr>
      <w:rPr>
        <w:rFonts w:ascii="Courier New" w:hAnsi="Courier New" w:cs="Courier New" w:hint="default"/>
      </w:rPr>
    </w:lvl>
    <w:lvl w:ilvl="5" w:tplc="B176AE00" w:tentative="1">
      <w:start w:val="1"/>
      <w:numFmt w:val="bullet"/>
      <w:lvlText w:val=""/>
      <w:lvlJc w:val="left"/>
      <w:pPr>
        <w:ind w:left="4320" w:hanging="360"/>
      </w:pPr>
      <w:rPr>
        <w:rFonts w:ascii="Wingdings" w:hAnsi="Wingdings" w:hint="default"/>
      </w:rPr>
    </w:lvl>
    <w:lvl w:ilvl="6" w:tplc="C7EE969C" w:tentative="1">
      <w:start w:val="1"/>
      <w:numFmt w:val="bullet"/>
      <w:lvlText w:val=""/>
      <w:lvlJc w:val="left"/>
      <w:pPr>
        <w:ind w:left="5040" w:hanging="360"/>
      </w:pPr>
      <w:rPr>
        <w:rFonts w:ascii="Symbol" w:hAnsi="Symbol" w:hint="default"/>
      </w:rPr>
    </w:lvl>
    <w:lvl w:ilvl="7" w:tplc="73309A06" w:tentative="1">
      <w:start w:val="1"/>
      <w:numFmt w:val="bullet"/>
      <w:lvlText w:val="o"/>
      <w:lvlJc w:val="left"/>
      <w:pPr>
        <w:ind w:left="5760" w:hanging="360"/>
      </w:pPr>
      <w:rPr>
        <w:rFonts w:ascii="Courier New" w:hAnsi="Courier New" w:cs="Courier New" w:hint="default"/>
      </w:rPr>
    </w:lvl>
    <w:lvl w:ilvl="8" w:tplc="416AD996" w:tentative="1">
      <w:start w:val="1"/>
      <w:numFmt w:val="bullet"/>
      <w:lvlText w:val=""/>
      <w:lvlJc w:val="left"/>
      <w:pPr>
        <w:ind w:left="6480" w:hanging="360"/>
      </w:pPr>
      <w:rPr>
        <w:rFonts w:ascii="Wingdings" w:hAnsi="Wingdings" w:hint="default"/>
      </w:rPr>
    </w:lvl>
  </w:abstractNum>
  <w:num w:numId="1" w16cid:durableId="586429521">
    <w:abstractNumId w:val="10"/>
  </w:num>
  <w:num w:numId="2" w16cid:durableId="904267036">
    <w:abstractNumId w:val="7"/>
  </w:num>
  <w:num w:numId="3" w16cid:durableId="2018073094">
    <w:abstractNumId w:val="8"/>
  </w:num>
  <w:num w:numId="4" w16cid:durableId="823620347">
    <w:abstractNumId w:val="6"/>
  </w:num>
  <w:num w:numId="5" w16cid:durableId="1811168483">
    <w:abstractNumId w:val="23"/>
  </w:num>
  <w:num w:numId="6" w16cid:durableId="1568689283">
    <w:abstractNumId w:val="18"/>
  </w:num>
  <w:num w:numId="7" w16cid:durableId="111095683">
    <w:abstractNumId w:val="11"/>
  </w:num>
  <w:num w:numId="8" w16cid:durableId="1115562496">
    <w:abstractNumId w:val="3"/>
  </w:num>
  <w:num w:numId="9" w16cid:durableId="116994329">
    <w:abstractNumId w:val="15"/>
  </w:num>
  <w:num w:numId="10" w16cid:durableId="1573851691">
    <w:abstractNumId w:val="13"/>
  </w:num>
  <w:num w:numId="11" w16cid:durableId="1700929567">
    <w:abstractNumId w:val="24"/>
  </w:num>
  <w:num w:numId="12" w16cid:durableId="983240923">
    <w:abstractNumId w:val="16"/>
  </w:num>
  <w:num w:numId="13" w16cid:durableId="982465053">
    <w:abstractNumId w:val="5"/>
  </w:num>
  <w:num w:numId="14" w16cid:durableId="532112070">
    <w:abstractNumId w:val="1"/>
  </w:num>
  <w:num w:numId="15" w16cid:durableId="38862971">
    <w:abstractNumId w:val="12"/>
  </w:num>
  <w:num w:numId="16" w16cid:durableId="1144854631">
    <w:abstractNumId w:val="0"/>
  </w:num>
  <w:num w:numId="17" w16cid:durableId="1150753391">
    <w:abstractNumId w:val="20"/>
  </w:num>
  <w:num w:numId="18" w16cid:durableId="166603300">
    <w:abstractNumId w:val="22"/>
  </w:num>
  <w:num w:numId="19" w16cid:durableId="2070954314">
    <w:abstractNumId w:val="19"/>
  </w:num>
  <w:num w:numId="20" w16cid:durableId="1923222335">
    <w:abstractNumId w:val="21"/>
  </w:num>
  <w:num w:numId="21" w16cid:durableId="1659848425">
    <w:abstractNumId w:val="9"/>
  </w:num>
  <w:num w:numId="22" w16cid:durableId="93063937">
    <w:abstractNumId w:val="4"/>
  </w:num>
  <w:num w:numId="23" w16cid:durableId="1200431451">
    <w:abstractNumId w:val="2"/>
  </w:num>
  <w:num w:numId="24" w16cid:durableId="1830096147">
    <w:abstractNumId w:val="17"/>
  </w:num>
  <w:num w:numId="25" w16cid:durableId="13699887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62148"/>
    <w:rsid w:val="00062B66"/>
    <w:rsid w:val="00066BDC"/>
    <w:rsid w:val="000B215A"/>
    <w:rsid w:val="000B5ED6"/>
    <w:rsid w:val="000C4BE3"/>
    <w:rsid w:val="000E4AF5"/>
    <w:rsid w:val="001659A1"/>
    <w:rsid w:val="001833B8"/>
    <w:rsid w:val="001B6FC4"/>
    <w:rsid w:val="001C65FF"/>
    <w:rsid w:val="001C6A99"/>
    <w:rsid w:val="001C7C94"/>
    <w:rsid w:val="001E7336"/>
    <w:rsid w:val="001F6946"/>
    <w:rsid w:val="002154BD"/>
    <w:rsid w:val="00215846"/>
    <w:rsid w:val="0022564C"/>
    <w:rsid w:val="0022794B"/>
    <w:rsid w:val="00234091"/>
    <w:rsid w:val="00236CD6"/>
    <w:rsid w:val="00251931"/>
    <w:rsid w:val="00256D57"/>
    <w:rsid w:val="00257DFA"/>
    <w:rsid w:val="002845D6"/>
    <w:rsid w:val="002860BF"/>
    <w:rsid w:val="0029636B"/>
    <w:rsid w:val="002A3494"/>
    <w:rsid w:val="002D11AF"/>
    <w:rsid w:val="002F2005"/>
    <w:rsid w:val="00300DB4"/>
    <w:rsid w:val="0031646D"/>
    <w:rsid w:val="00321018"/>
    <w:rsid w:val="00374740"/>
    <w:rsid w:val="003920BA"/>
    <w:rsid w:val="003E30E9"/>
    <w:rsid w:val="003E4FE4"/>
    <w:rsid w:val="003F1469"/>
    <w:rsid w:val="003F4423"/>
    <w:rsid w:val="00407960"/>
    <w:rsid w:val="0041362D"/>
    <w:rsid w:val="00454F8A"/>
    <w:rsid w:val="0046311E"/>
    <w:rsid w:val="00484063"/>
    <w:rsid w:val="004A320C"/>
    <w:rsid w:val="004A766B"/>
    <w:rsid w:val="004B230D"/>
    <w:rsid w:val="004B2555"/>
    <w:rsid w:val="004B6D99"/>
    <w:rsid w:val="004D64E3"/>
    <w:rsid w:val="004F1FA8"/>
    <w:rsid w:val="004F5409"/>
    <w:rsid w:val="0052668A"/>
    <w:rsid w:val="00567B31"/>
    <w:rsid w:val="005740FA"/>
    <w:rsid w:val="00582E44"/>
    <w:rsid w:val="00585DB3"/>
    <w:rsid w:val="00586952"/>
    <w:rsid w:val="00595844"/>
    <w:rsid w:val="00597724"/>
    <w:rsid w:val="005B6B3C"/>
    <w:rsid w:val="005D3795"/>
    <w:rsid w:val="005D63B5"/>
    <w:rsid w:val="005D6467"/>
    <w:rsid w:val="005D7731"/>
    <w:rsid w:val="005E3C33"/>
    <w:rsid w:val="006018CA"/>
    <w:rsid w:val="00655474"/>
    <w:rsid w:val="00672EAF"/>
    <w:rsid w:val="00674454"/>
    <w:rsid w:val="00684388"/>
    <w:rsid w:val="00696293"/>
    <w:rsid w:val="006A1482"/>
    <w:rsid w:val="006C025D"/>
    <w:rsid w:val="006D12B2"/>
    <w:rsid w:val="006D5836"/>
    <w:rsid w:val="006E32FE"/>
    <w:rsid w:val="00751150"/>
    <w:rsid w:val="0078466D"/>
    <w:rsid w:val="007C20E9"/>
    <w:rsid w:val="007C3660"/>
    <w:rsid w:val="007C4091"/>
    <w:rsid w:val="007D19C3"/>
    <w:rsid w:val="007D1D68"/>
    <w:rsid w:val="007E74AF"/>
    <w:rsid w:val="007E788A"/>
    <w:rsid w:val="008200F8"/>
    <w:rsid w:val="00845758"/>
    <w:rsid w:val="00850964"/>
    <w:rsid w:val="0086522D"/>
    <w:rsid w:val="00873BE6"/>
    <w:rsid w:val="00874452"/>
    <w:rsid w:val="008861E5"/>
    <w:rsid w:val="00892CB5"/>
    <w:rsid w:val="0089302D"/>
    <w:rsid w:val="0089568C"/>
    <w:rsid w:val="008A6719"/>
    <w:rsid w:val="008B6331"/>
    <w:rsid w:val="008B70A4"/>
    <w:rsid w:val="008C2842"/>
    <w:rsid w:val="008C37B8"/>
    <w:rsid w:val="008E7277"/>
    <w:rsid w:val="008F3CBF"/>
    <w:rsid w:val="00913569"/>
    <w:rsid w:val="009849C3"/>
    <w:rsid w:val="00984D1A"/>
    <w:rsid w:val="0099294D"/>
    <w:rsid w:val="009955A5"/>
    <w:rsid w:val="009A3280"/>
    <w:rsid w:val="009A4087"/>
    <w:rsid w:val="009C0BF2"/>
    <w:rsid w:val="00A04E06"/>
    <w:rsid w:val="00A24443"/>
    <w:rsid w:val="00A34D31"/>
    <w:rsid w:val="00A365B1"/>
    <w:rsid w:val="00A54512"/>
    <w:rsid w:val="00A60145"/>
    <w:rsid w:val="00A62130"/>
    <w:rsid w:val="00A82E33"/>
    <w:rsid w:val="00A86B62"/>
    <w:rsid w:val="00AD14E7"/>
    <w:rsid w:val="00AE278F"/>
    <w:rsid w:val="00AE306B"/>
    <w:rsid w:val="00AE45CA"/>
    <w:rsid w:val="00AF19DA"/>
    <w:rsid w:val="00B23C4E"/>
    <w:rsid w:val="00B34517"/>
    <w:rsid w:val="00B40BDF"/>
    <w:rsid w:val="00B46C0A"/>
    <w:rsid w:val="00B600D4"/>
    <w:rsid w:val="00B63B50"/>
    <w:rsid w:val="00B64956"/>
    <w:rsid w:val="00BA539E"/>
    <w:rsid w:val="00BB0645"/>
    <w:rsid w:val="00BE3AF4"/>
    <w:rsid w:val="00C2440C"/>
    <w:rsid w:val="00C35D33"/>
    <w:rsid w:val="00C52905"/>
    <w:rsid w:val="00C869AC"/>
    <w:rsid w:val="00CA6335"/>
    <w:rsid w:val="00CE4EB0"/>
    <w:rsid w:val="00D363E5"/>
    <w:rsid w:val="00D44479"/>
    <w:rsid w:val="00D463A5"/>
    <w:rsid w:val="00D526E6"/>
    <w:rsid w:val="00D97313"/>
    <w:rsid w:val="00DB13E1"/>
    <w:rsid w:val="00DB1E5E"/>
    <w:rsid w:val="00DF08EA"/>
    <w:rsid w:val="00E47827"/>
    <w:rsid w:val="00E61606"/>
    <w:rsid w:val="00E943BA"/>
    <w:rsid w:val="00EA00D3"/>
    <w:rsid w:val="00F00EBC"/>
    <w:rsid w:val="00F05191"/>
    <w:rsid w:val="00F17F78"/>
    <w:rsid w:val="00F35265"/>
    <w:rsid w:val="00F42F07"/>
    <w:rsid w:val="00F5141F"/>
    <w:rsid w:val="00F53850"/>
    <w:rsid w:val="00F676CD"/>
    <w:rsid w:val="00F93B45"/>
    <w:rsid w:val="00FA771F"/>
    <w:rsid w:val="00FB1B4F"/>
    <w:rsid w:val="00FB4347"/>
    <w:rsid w:val="00FB59EA"/>
    <w:rsid w:val="00FC54D5"/>
    <w:rsid w:val="00FD0D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9FA59"/>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82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D14E7"/>
    <w:pPr>
      <w:keepNext/>
      <w:keepLines/>
      <w:numPr>
        <w:numId w:val="7"/>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35D33"/>
    <w:pPr>
      <w:keepNext/>
      <w:keepLines/>
      <w:numPr>
        <w:ilvl w:val="1"/>
        <w:numId w:val="7"/>
      </w:numPr>
      <w:spacing w:before="40" w:after="0"/>
      <w:outlineLvl w:val="1"/>
    </w:pPr>
    <w:rPr>
      <w:rFonts w:eastAsiaTheme="majorEastAsia" w:cstheme="majorBidi"/>
      <w:b/>
      <w:color w:val="auto"/>
      <w:szCs w:val="26"/>
    </w:rPr>
  </w:style>
  <w:style w:type="paragraph" w:styleId="Heading3">
    <w:name w:val="heading 3"/>
    <w:basedOn w:val="Normal"/>
    <w:next w:val="Normal"/>
    <w:link w:val="Heading3Char"/>
    <w:uiPriority w:val="9"/>
    <w:semiHidden/>
    <w:unhideWhenUsed/>
    <w:qFormat/>
    <w:rsid w:val="00AD14E7"/>
    <w:pPr>
      <w:keepNext/>
      <w:keepLines/>
      <w:numPr>
        <w:ilvl w:val="2"/>
        <w:numId w:val="7"/>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AD14E7"/>
    <w:pPr>
      <w:keepNext/>
      <w:keepLines/>
      <w:numPr>
        <w:ilvl w:val="3"/>
        <w:numId w:val="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D14E7"/>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D14E7"/>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D14E7"/>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D14E7"/>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D14E7"/>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AD14E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35D3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AD14E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D14E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D14E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D14E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D14E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D14E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D14E7"/>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321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42F0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955A5"/>
    <w:pPr>
      <w:numPr>
        <w:numId w:val="0"/>
      </w:num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9955A5"/>
    <w:pPr>
      <w:spacing w:after="100"/>
    </w:pPr>
  </w:style>
  <w:style w:type="paragraph" w:styleId="TOC2">
    <w:name w:val="toc 2"/>
    <w:basedOn w:val="Normal"/>
    <w:next w:val="Normal"/>
    <w:autoRedefine/>
    <w:uiPriority w:val="39"/>
    <w:unhideWhenUsed/>
    <w:rsid w:val="009955A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svg"/><Relationship Id="rId42" Type="http://schemas.openxmlformats.org/officeDocument/2006/relationships/image" Target="media/image36.svg"/><Relationship Id="rId7" Type="http://schemas.openxmlformats.org/officeDocument/2006/relationships/hyperlink" Target="https://moodle.uwtsd.ac.uk/mod/resource/view.php?id=463888" TargetMode="External"/><Relationship Id="rId2" Type="http://schemas.openxmlformats.org/officeDocument/2006/relationships/numbering" Target="numbering.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image" Target="media/image26.svg"/><Relationship Id="rId37" Type="http://schemas.openxmlformats.org/officeDocument/2006/relationships/image" Target="media/image31.png"/><Relationship Id="rId40" Type="http://schemas.openxmlformats.org/officeDocument/2006/relationships/image" Target="media/image34.sv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36" Type="http://schemas.openxmlformats.org/officeDocument/2006/relationships/image" Target="media/image30.svg"/><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 Id="rId35" Type="http://schemas.openxmlformats.org/officeDocument/2006/relationships/image" Target="media/image29.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80212-7E6E-4FDA-8FEC-A24BB8CD6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2151</Words>
  <Characters>12262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Violeta Necsoi</cp:lastModifiedBy>
  <cp:revision>3</cp:revision>
  <dcterms:created xsi:type="dcterms:W3CDTF">2022-12-05T22:51:00Z</dcterms:created>
  <dcterms:modified xsi:type="dcterms:W3CDTF">2022-12-05T22:51:00Z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a3e9ea536a586f7152cdd79aace93cadc2acb794ce9d13f933d72fb89d9cd431</vt:lpwstr>
  </property>
</Properties>
</file>