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65DB3" w14:textId="48941E4A" w:rsidR="121B6840" w:rsidRDefault="121B6840" w:rsidP="121B6840">
      <w:pPr>
        <w:jc w:val="center"/>
        <w:rPr>
          <w:sz w:val="40"/>
          <w:szCs w:val="40"/>
        </w:rPr>
      </w:pPr>
    </w:p>
    <w:p w14:paraId="188A305C" w14:textId="029E0733" w:rsidR="121B6840" w:rsidRDefault="121B6840" w:rsidP="121B6840">
      <w:pPr>
        <w:jc w:val="center"/>
        <w:rPr>
          <w:sz w:val="40"/>
          <w:szCs w:val="40"/>
        </w:rPr>
      </w:pPr>
    </w:p>
    <w:p w14:paraId="1744F138" w14:textId="3C777F40" w:rsidR="121B6840" w:rsidRDefault="121B6840" w:rsidP="121B6840">
      <w:pPr>
        <w:jc w:val="center"/>
        <w:rPr>
          <w:sz w:val="40"/>
          <w:szCs w:val="40"/>
        </w:rPr>
      </w:pPr>
    </w:p>
    <w:p w14:paraId="189BBCB5" w14:textId="43E8280C" w:rsidR="2908BE32" w:rsidRDefault="2908BE32" w:rsidP="121B6840">
      <w:pPr>
        <w:jc w:val="center"/>
        <w:rPr>
          <w:sz w:val="40"/>
          <w:szCs w:val="40"/>
        </w:rPr>
      </w:pPr>
      <w:r w:rsidRPr="121B6840">
        <w:rPr>
          <w:sz w:val="40"/>
          <w:szCs w:val="40"/>
        </w:rPr>
        <w:t>Design thinking presentation</w:t>
      </w:r>
    </w:p>
    <w:p w14:paraId="26843ECB" w14:textId="2430E561" w:rsidR="121B6840" w:rsidRDefault="121B6840" w:rsidP="121B6840">
      <w:pPr>
        <w:jc w:val="center"/>
        <w:rPr>
          <w:sz w:val="40"/>
          <w:szCs w:val="40"/>
        </w:rPr>
      </w:pPr>
    </w:p>
    <w:p w14:paraId="2DE14635" w14:textId="4F530A33" w:rsidR="57D0081F" w:rsidRDefault="57D0081F" w:rsidP="121B6840">
      <w:pPr>
        <w:jc w:val="center"/>
        <w:rPr>
          <w:sz w:val="40"/>
          <w:szCs w:val="40"/>
        </w:rPr>
      </w:pPr>
      <w:r w:rsidRPr="121B6840">
        <w:rPr>
          <w:sz w:val="40"/>
          <w:szCs w:val="40"/>
        </w:rPr>
        <w:t>Lewis Ensor</w:t>
      </w:r>
    </w:p>
    <w:p w14:paraId="25BB96DF" w14:textId="44D94512" w:rsidR="57D0081F" w:rsidRDefault="57D0081F" w:rsidP="121B6840">
      <w:pPr>
        <w:jc w:val="center"/>
        <w:rPr>
          <w:sz w:val="40"/>
          <w:szCs w:val="40"/>
        </w:rPr>
      </w:pPr>
      <w:r w:rsidRPr="121B6840">
        <w:rPr>
          <w:sz w:val="40"/>
          <w:szCs w:val="40"/>
        </w:rPr>
        <w:t>2317067</w:t>
      </w:r>
    </w:p>
    <w:p w14:paraId="219291EF" w14:textId="41DFC7F4" w:rsidR="121B6840" w:rsidRDefault="121B6840" w:rsidP="121B6840">
      <w:pPr>
        <w:jc w:val="center"/>
        <w:rPr>
          <w:sz w:val="40"/>
          <w:szCs w:val="40"/>
        </w:rPr>
      </w:pPr>
    </w:p>
    <w:p w14:paraId="119C51B1" w14:textId="50C8B1E5" w:rsidR="5164AC72" w:rsidRDefault="5164AC72" w:rsidP="121B6840">
      <w:pPr>
        <w:jc w:val="center"/>
        <w:rPr>
          <w:sz w:val="40"/>
          <w:szCs w:val="40"/>
        </w:rPr>
      </w:pPr>
      <w:r w:rsidRPr="121B6840">
        <w:rPr>
          <w:sz w:val="40"/>
          <w:szCs w:val="40"/>
        </w:rPr>
        <w:t>Contemporary Challenges</w:t>
      </w:r>
    </w:p>
    <w:p w14:paraId="49E20C2C" w14:textId="23FA1C2B" w:rsidR="57D0081F" w:rsidRDefault="57D0081F" w:rsidP="121B6840">
      <w:pPr>
        <w:jc w:val="center"/>
        <w:rPr>
          <w:sz w:val="40"/>
          <w:szCs w:val="40"/>
        </w:rPr>
      </w:pPr>
      <w:r w:rsidRPr="121B6840">
        <w:rPr>
          <w:sz w:val="40"/>
          <w:szCs w:val="40"/>
        </w:rPr>
        <w:t>(BM</w:t>
      </w:r>
      <w:r w:rsidR="30AD3F82" w:rsidRPr="121B6840">
        <w:rPr>
          <w:sz w:val="40"/>
          <w:szCs w:val="40"/>
        </w:rPr>
        <w:t>SS4009/C</w:t>
      </w:r>
      <w:r w:rsidRPr="121B6840">
        <w:rPr>
          <w:sz w:val="40"/>
          <w:szCs w:val="40"/>
        </w:rPr>
        <w:t>)</w:t>
      </w:r>
    </w:p>
    <w:p w14:paraId="5A7033EF" w14:textId="409AEBDA" w:rsidR="121B6840" w:rsidRDefault="121B6840"/>
    <w:p w14:paraId="6B1A5911" w14:textId="1FB8DABC" w:rsidR="121B6840" w:rsidRDefault="121B6840"/>
    <w:p w14:paraId="0E16990B" w14:textId="224CB030" w:rsidR="121B6840" w:rsidRDefault="121B6840"/>
    <w:p w14:paraId="7B7B1026" w14:textId="7851B680" w:rsidR="121B6840" w:rsidRDefault="121B6840"/>
    <w:p w14:paraId="17B12A0C" w14:textId="0F809FC1" w:rsidR="121B6840" w:rsidRDefault="121B6840"/>
    <w:p w14:paraId="54842436" w14:textId="531627AF" w:rsidR="121B6840" w:rsidRDefault="121B6840"/>
    <w:p w14:paraId="0576B518" w14:textId="49115455" w:rsidR="121B6840" w:rsidRDefault="121B6840"/>
    <w:p w14:paraId="5681F905" w14:textId="7B538EBC" w:rsidR="121B6840" w:rsidRDefault="121B6840"/>
    <w:p w14:paraId="13C4B623" w14:textId="751BEBBD" w:rsidR="121B6840" w:rsidRDefault="121B6840"/>
    <w:p w14:paraId="5C1CF5B3" w14:textId="59B1A5A8" w:rsidR="121B6840" w:rsidRDefault="121B6840"/>
    <w:p w14:paraId="16EAC7C8" w14:textId="72215C6A" w:rsidR="121B6840" w:rsidRDefault="121B6840"/>
    <w:p w14:paraId="1681826F" w14:textId="2E2E3676" w:rsidR="121B6840" w:rsidRDefault="121B6840" w:rsidP="121B6840"/>
    <w:p w14:paraId="2EAC0DAE" w14:textId="1B4D8EB1" w:rsidR="6C26BD8F" w:rsidRDefault="6C26BD8F" w:rsidP="121B6840">
      <w:r>
        <w:t xml:space="preserve">The slides listed are the ones that I had </w:t>
      </w:r>
      <w:r w:rsidR="1532B057">
        <w:t>designed before they got redesigne</w:t>
      </w:r>
      <w:r w:rsidR="233176AB">
        <w:t>d.</w:t>
      </w:r>
    </w:p>
    <w:p w14:paraId="6CAC8A76" w14:textId="1362F9A9" w:rsidR="121B6840" w:rsidRDefault="121B6840"/>
    <w:p w14:paraId="4CACEED7" w14:textId="2F36FBA0" w:rsidR="2ADF3758" w:rsidRDefault="7D81E771">
      <w:r>
        <w:t xml:space="preserve">Information that's on the slide was found by </w:t>
      </w:r>
      <w:r w:rsidR="09E3DA9F">
        <w:t>me.</w:t>
      </w:r>
      <w:r w:rsidR="2EFB6A49">
        <w:rPr>
          <w:noProof/>
        </w:rPr>
        <w:drawing>
          <wp:anchor distT="0" distB="0" distL="114300" distR="114300" simplePos="0" relativeHeight="251653632" behindDoc="0" locked="0" layoutInCell="1" allowOverlap="1" wp14:anchorId="499093CC" wp14:editId="4ABAC8A3">
            <wp:simplePos x="0" y="0"/>
            <wp:positionH relativeFrom="column">
              <wp:align>left</wp:align>
            </wp:positionH>
            <wp:positionV relativeFrom="paragraph">
              <wp:posOffset>0</wp:posOffset>
            </wp:positionV>
            <wp:extent cx="4136880" cy="2333625"/>
            <wp:effectExtent l="0" t="0" r="0" b="0"/>
            <wp:wrapSquare wrapText="bothSides"/>
            <wp:docPr id="430189968" name="Picture 430189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136880" cy="2333625"/>
                    </a:xfrm>
                    <a:prstGeom prst="rect">
                      <a:avLst/>
                    </a:prstGeom>
                  </pic:spPr>
                </pic:pic>
              </a:graphicData>
            </a:graphic>
            <wp14:sizeRelH relativeFrom="page">
              <wp14:pctWidth>0</wp14:pctWidth>
            </wp14:sizeRelH>
            <wp14:sizeRelV relativeFrom="page">
              <wp14:pctHeight>0</wp14:pctHeight>
            </wp14:sizeRelV>
          </wp:anchor>
        </w:drawing>
      </w:r>
    </w:p>
    <w:p w14:paraId="04BAD4D0" w14:textId="23A48520" w:rsidR="2ADF3758" w:rsidRDefault="2ADF3758"/>
    <w:p w14:paraId="09B5A583" w14:textId="77777777" w:rsidR="00EC4452" w:rsidRDefault="00EC4452"/>
    <w:p w14:paraId="1906BE67" w14:textId="77777777" w:rsidR="00EC4452" w:rsidRDefault="00EC4452"/>
    <w:p w14:paraId="02F67706" w14:textId="77777777" w:rsidR="00EC4452" w:rsidRDefault="00EC4452"/>
    <w:p w14:paraId="06A97D05" w14:textId="77777777" w:rsidR="00EC4452" w:rsidRDefault="00EC4452"/>
    <w:p w14:paraId="0C9CE41B" w14:textId="77777777" w:rsidR="00EC4452" w:rsidRDefault="00EC4452"/>
    <w:p w14:paraId="4AD085FB" w14:textId="2F2DD6F9" w:rsidR="2ADF3758" w:rsidRDefault="7D926F1F">
      <w:r>
        <w:t>The prototype was built by me as well as the photo and information on the slide is from the script that I made.</w:t>
      </w:r>
      <w:r w:rsidR="1A64EFAE">
        <w:rPr>
          <w:noProof/>
        </w:rPr>
        <w:drawing>
          <wp:anchor distT="0" distB="0" distL="114300" distR="114300" simplePos="0" relativeHeight="251660800" behindDoc="0" locked="0" layoutInCell="1" allowOverlap="1" wp14:anchorId="2C5C1120" wp14:editId="2792EDD5">
            <wp:simplePos x="0" y="0"/>
            <wp:positionH relativeFrom="column">
              <wp:align>left</wp:align>
            </wp:positionH>
            <wp:positionV relativeFrom="paragraph">
              <wp:posOffset>0</wp:posOffset>
            </wp:positionV>
            <wp:extent cx="4148666" cy="2333625"/>
            <wp:effectExtent l="0" t="0" r="0" b="0"/>
            <wp:wrapSquare wrapText="bothSides"/>
            <wp:docPr id="1627314715" name="Picture 162731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48666" cy="2333625"/>
                    </a:xfrm>
                    <a:prstGeom prst="rect">
                      <a:avLst/>
                    </a:prstGeom>
                  </pic:spPr>
                </pic:pic>
              </a:graphicData>
            </a:graphic>
            <wp14:sizeRelH relativeFrom="page">
              <wp14:pctWidth>0</wp14:pctWidth>
            </wp14:sizeRelH>
            <wp14:sizeRelV relativeFrom="page">
              <wp14:pctHeight>0</wp14:pctHeight>
            </wp14:sizeRelV>
          </wp:anchor>
        </w:drawing>
      </w:r>
    </w:p>
    <w:p w14:paraId="41D3E2AB" w14:textId="77777777" w:rsidR="00EC4452" w:rsidRDefault="00EC4452"/>
    <w:p w14:paraId="6A384BF3" w14:textId="77777777" w:rsidR="00EC4452" w:rsidRDefault="00EC4452"/>
    <w:p w14:paraId="3A21BF39" w14:textId="77777777" w:rsidR="00EC4452" w:rsidRDefault="00EC4452"/>
    <w:p w14:paraId="2B38FA73" w14:textId="77777777" w:rsidR="00EC4452" w:rsidRDefault="00EC4452"/>
    <w:p w14:paraId="1F67FFE4" w14:textId="3BB1B351" w:rsidR="2ADF3758" w:rsidRDefault="45EDA5BB">
      <w:r>
        <w:t>The p</w:t>
      </w:r>
      <w:r w:rsidR="2F7503D9">
        <w:t>hoto was found by me and the information</w:t>
      </w:r>
      <w:r w:rsidR="141DB510">
        <w:t xml:space="preserve"> on the slide is from the script </w:t>
      </w:r>
      <w:r w:rsidR="0D465254">
        <w:rPr>
          <w:noProof/>
        </w:rPr>
        <w:drawing>
          <wp:anchor distT="0" distB="0" distL="114300" distR="114300" simplePos="0" relativeHeight="251654656" behindDoc="0" locked="0" layoutInCell="1" allowOverlap="1" wp14:anchorId="77AE113A" wp14:editId="6E54000D">
            <wp:simplePos x="0" y="0"/>
            <wp:positionH relativeFrom="column">
              <wp:align>left</wp:align>
            </wp:positionH>
            <wp:positionV relativeFrom="paragraph">
              <wp:posOffset>0</wp:posOffset>
            </wp:positionV>
            <wp:extent cx="4122160" cy="2325321"/>
            <wp:effectExtent l="0" t="0" r="0" b="0"/>
            <wp:wrapSquare wrapText="bothSides"/>
            <wp:docPr id="508176582" name="Picture 508176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22160" cy="2325321"/>
                    </a:xfrm>
                    <a:prstGeom prst="rect">
                      <a:avLst/>
                    </a:prstGeom>
                  </pic:spPr>
                </pic:pic>
              </a:graphicData>
            </a:graphic>
            <wp14:sizeRelH relativeFrom="page">
              <wp14:pctWidth>0</wp14:pctWidth>
            </wp14:sizeRelH>
            <wp14:sizeRelV relativeFrom="page">
              <wp14:pctHeight>0</wp14:pctHeight>
            </wp14:sizeRelV>
          </wp:anchor>
        </w:drawing>
      </w:r>
    </w:p>
    <w:p w14:paraId="29403D95" w14:textId="426E320D" w:rsidR="2ADF3758" w:rsidRDefault="2ADF3758"/>
    <w:p w14:paraId="460060F9" w14:textId="37E62B5D" w:rsidR="2ADF3758" w:rsidRDefault="2ADF3758"/>
    <w:p w14:paraId="6450B311" w14:textId="206B0185" w:rsidR="2ADF3758" w:rsidRDefault="2ADF3758"/>
    <w:p w14:paraId="55A2D99C" w14:textId="1409571C" w:rsidR="2ADF3758" w:rsidRDefault="5AAFE187">
      <w:r>
        <w:rPr>
          <w:noProof/>
        </w:rPr>
        <w:lastRenderedPageBreak/>
        <w:drawing>
          <wp:anchor distT="0" distB="0" distL="114300" distR="114300" simplePos="0" relativeHeight="251659776" behindDoc="0" locked="0" layoutInCell="1" allowOverlap="1" wp14:anchorId="177F93F2" wp14:editId="2C23A3EA">
            <wp:simplePos x="0" y="0"/>
            <wp:positionH relativeFrom="column">
              <wp:align>left</wp:align>
            </wp:positionH>
            <wp:positionV relativeFrom="paragraph">
              <wp:posOffset>0</wp:posOffset>
            </wp:positionV>
            <wp:extent cx="3799176" cy="2143125"/>
            <wp:effectExtent l="0" t="0" r="0" b="0"/>
            <wp:wrapSquare wrapText="bothSides"/>
            <wp:docPr id="1527103183" name="Picture 152710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99176" cy="2143125"/>
                    </a:xfrm>
                    <a:prstGeom prst="rect">
                      <a:avLst/>
                    </a:prstGeom>
                  </pic:spPr>
                </pic:pic>
              </a:graphicData>
            </a:graphic>
            <wp14:sizeRelH relativeFrom="page">
              <wp14:pctWidth>0</wp14:pctWidth>
            </wp14:sizeRelH>
            <wp14:sizeRelV relativeFrom="page">
              <wp14:pctHeight>0</wp14:pctHeight>
            </wp14:sizeRelV>
          </wp:anchor>
        </w:drawing>
      </w:r>
      <w:r w:rsidR="132B07DF">
        <w:t>The photo was found by me and the information on the slide is from the script.</w:t>
      </w:r>
    </w:p>
    <w:p w14:paraId="7272EA96" w14:textId="77777777" w:rsidR="00EC4452" w:rsidRDefault="00EC4452"/>
    <w:p w14:paraId="00C9F0F4" w14:textId="77777777" w:rsidR="00EC4452" w:rsidRDefault="00EC4452"/>
    <w:p w14:paraId="11D7C88C" w14:textId="77777777" w:rsidR="00EC4452" w:rsidRDefault="00EC4452"/>
    <w:p w14:paraId="00F2DF43" w14:textId="77777777" w:rsidR="00EC4452" w:rsidRDefault="00EC4452"/>
    <w:p w14:paraId="3EDCBA1A" w14:textId="77777777" w:rsidR="00EC4452" w:rsidRDefault="00EC4452"/>
    <w:p w14:paraId="296BF06E" w14:textId="006BB3C8" w:rsidR="2ADF3758" w:rsidRDefault="7F8204C3">
      <w:r>
        <w:rPr>
          <w:noProof/>
        </w:rPr>
        <w:drawing>
          <wp:anchor distT="0" distB="0" distL="114300" distR="114300" simplePos="0" relativeHeight="251658752" behindDoc="0" locked="0" layoutInCell="1" allowOverlap="1" wp14:anchorId="4B2093E5" wp14:editId="50ECEBEC">
            <wp:simplePos x="0" y="0"/>
            <wp:positionH relativeFrom="column">
              <wp:align>left</wp:align>
            </wp:positionH>
            <wp:positionV relativeFrom="paragraph">
              <wp:posOffset>0</wp:posOffset>
            </wp:positionV>
            <wp:extent cx="3781425" cy="2120992"/>
            <wp:effectExtent l="0" t="0" r="0" b="0"/>
            <wp:wrapSquare wrapText="bothSides"/>
            <wp:docPr id="1322666739" name="Picture 1322666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81425" cy="2120992"/>
                    </a:xfrm>
                    <a:prstGeom prst="rect">
                      <a:avLst/>
                    </a:prstGeom>
                  </pic:spPr>
                </pic:pic>
              </a:graphicData>
            </a:graphic>
            <wp14:sizeRelH relativeFrom="page">
              <wp14:pctWidth>0</wp14:pctWidth>
            </wp14:sizeRelH>
            <wp14:sizeRelV relativeFrom="page">
              <wp14:pctHeight>0</wp14:pctHeight>
            </wp14:sizeRelV>
          </wp:anchor>
        </w:drawing>
      </w:r>
      <w:r w:rsidR="723D593A">
        <w:t>The photo was found by me and the information on the slide is from the script.</w:t>
      </w:r>
    </w:p>
    <w:p w14:paraId="0308E996" w14:textId="77777777" w:rsidR="00EC4452" w:rsidRDefault="00EC4452"/>
    <w:p w14:paraId="7F37C868" w14:textId="77777777" w:rsidR="00EC4452" w:rsidRDefault="00EC4452"/>
    <w:p w14:paraId="7D5154D4" w14:textId="77777777" w:rsidR="00EC4452" w:rsidRDefault="00EC4452"/>
    <w:p w14:paraId="3B225EEB" w14:textId="77777777" w:rsidR="00EC4452" w:rsidRDefault="00EC4452"/>
    <w:p w14:paraId="0A622799" w14:textId="77777777" w:rsidR="00EC4452" w:rsidRDefault="00EC4452"/>
    <w:p w14:paraId="432BBBC0" w14:textId="30A022C2" w:rsidR="2ADF3758" w:rsidRDefault="5AFAC22A">
      <w:r>
        <w:t>The photo was found by me and the information on the slide is from the script.</w:t>
      </w:r>
      <w:r w:rsidR="777267B3">
        <w:rPr>
          <w:noProof/>
        </w:rPr>
        <w:drawing>
          <wp:anchor distT="0" distB="0" distL="114300" distR="114300" simplePos="0" relativeHeight="251657728" behindDoc="0" locked="0" layoutInCell="1" allowOverlap="1" wp14:anchorId="10DDBAD5" wp14:editId="7B5D9A14">
            <wp:simplePos x="0" y="0"/>
            <wp:positionH relativeFrom="column">
              <wp:align>left</wp:align>
            </wp:positionH>
            <wp:positionV relativeFrom="paragraph">
              <wp:posOffset>0</wp:posOffset>
            </wp:positionV>
            <wp:extent cx="3762375" cy="2116336"/>
            <wp:effectExtent l="0" t="0" r="0" b="0"/>
            <wp:wrapSquare wrapText="bothSides"/>
            <wp:docPr id="771602500" name="Picture 77160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62375" cy="2116336"/>
                    </a:xfrm>
                    <a:prstGeom prst="rect">
                      <a:avLst/>
                    </a:prstGeom>
                  </pic:spPr>
                </pic:pic>
              </a:graphicData>
            </a:graphic>
            <wp14:sizeRelH relativeFrom="page">
              <wp14:pctWidth>0</wp14:pctWidth>
            </wp14:sizeRelH>
            <wp14:sizeRelV relativeFrom="page">
              <wp14:pctHeight>0</wp14:pctHeight>
            </wp14:sizeRelV>
          </wp:anchor>
        </w:drawing>
      </w:r>
    </w:p>
    <w:p w14:paraId="1B9A4E02" w14:textId="124F6F06" w:rsidR="2ADF3758" w:rsidRDefault="2ADF3758"/>
    <w:p w14:paraId="4B871B87" w14:textId="2127B2C7" w:rsidR="2ADF3758" w:rsidRDefault="2ADF3758" w:rsidP="2EFB6A49"/>
    <w:p w14:paraId="07EC26B4" w14:textId="401F3BA2" w:rsidR="2EFB6A49" w:rsidRDefault="2EFB6A49" w:rsidP="2EFB6A49"/>
    <w:p w14:paraId="5A435C2B" w14:textId="2EFA054B" w:rsidR="2EFB6A49" w:rsidRDefault="2EFB6A49" w:rsidP="2EFB6A49"/>
    <w:p w14:paraId="77183B96" w14:textId="58D3DDC0" w:rsidR="2EFB6A49" w:rsidRDefault="2EFB6A49" w:rsidP="2EFB6A49"/>
    <w:p w14:paraId="10BD5511" w14:textId="1934884A" w:rsidR="2EFB6A49" w:rsidRDefault="2EFB6A49" w:rsidP="2EFB6A49"/>
    <w:p w14:paraId="3C2F0CC2" w14:textId="2BA7C050" w:rsidR="2EFB6A49" w:rsidRDefault="6ECC658D" w:rsidP="2F0C2EA2">
      <w:r>
        <w:lastRenderedPageBreak/>
        <w:t>The information</w:t>
      </w:r>
      <w:r w:rsidR="51C194B6">
        <w:t xml:space="preserve"> is from the script and the idea of merging ideas came from me. </w:t>
      </w:r>
      <w:r w:rsidR="2F0C2EA2">
        <w:rPr>
          <w:noProof/>
        </w:rPr>
        <w:drawing>
          <wp:anchor distT="0" distB="0" distL="114300" distR="114300" simplePos="0" relativeHeight="251655680" behindDoc="0" locked="0" layoutInCell="1" allowOverlap="1" wp14:anchorId="6A2F8F9D" wp14:editId="42777202">
            <wp:simplePos x="0" y="0"/>
            <wp:positionH relativeFrom="column">
              <wp:align>left</wp:align>
            </wp:positionH>
            <wp:positionV relativeFrom="paragraph">
              <wp:posOffset>0</wp:posOffset>
            </wp:positionV>
            <wp:extent cx="3793066" cy="2133600"/>
            <wp:effectExtent l="0" t="0" r="0" b="0"/>
            <wp:wrapSquare wrapText="bothSides"/>
            <wp:docPr id="566983299" name="Picture 56698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93066" cy="2133600"/>
                    </a:xfrm>
                    <a:prstGeom prst="rect">
                      <a:avLst/>
                    </a:prstGeom>
                  </pic:spPr>
                </pic:pic>
              </a:graphicData>
            </a:graphic>
            <wp14:sizeRelH relativeFrom="page">
              <wp14:pctWidth>0</wp14:pctWidth>
            </wp14:sizeRelH>
            <wp14:sizeRelV relativeFrom="page">
              <wp14:pctHeight>0</wp14:pctHeight>
            </wp14:sizeRelV>
          </wp:anchor>
        </w:drawing>
      </w:r>
    </w:p>
    <w:p w14:paraId="7990F84C" w14:textId="77777777" w:rsidR="00EC4452" w:rsidRDefault="00EC4452" w:rsidP="6D1AAE97"/>
    <w:p w14:paraId="11E4407D" w14:textId="77777777" w:rsidR="00EC4452" w:rsidRDefault="00EC4452" w:rsidP="6D1AAE97"/>
    <w:p w14:paraId="6EF9B0EB" w14:textId="77777777" w:rsidR="00EC4452" w:rsidRDefault="00EC4452" w:rsidP="6D1AAE97"/>
    <w:p w14:paraId="6C984679" w14:textId="77777777" w:rsidR="00EC4452" w:rsidRDefault="00EC4452" w:rsidP="6D1AAE97"/>
    <w:p w14:paraId="22DDB26C" w14:textId="28D49435" w:rsidR="2EFB6A49" w:rsidRDefault="6D1AAE97" w:rsidP="6D1AAE97">
      <w:r>
        <w:rPr>
          <w:noProof/>
        </w:rPr>
        <w:drawing>
          <wp:anchor distT="0" distB="0" distL="114300" distR="114300" simplePos="0" relativeHeight="251656704" behindDoc="0" locked="0" layoutInCell="1" allowOverlap="1" wp14:anchorId="27356878" wp14:editId="57D5DC76">
            <wp:simplePos x="0" y="0"/>
            <wp:positionH relativeFrom="column">
              <wp:align>left</wp:align>
            </wp:positionH>
            <wp:positionV relativeFrom="paragraph">
              <wp:posOffset>0</wp:posOffset>
            </wp:positionV>
            <wp:extent cx="3797877" cy="2419350"/>
            <wp:effectExtent l="0" t="0" r="0" b="0"/>
            <wp:wrapSquare wrapText="bothSides"/>
            <wp:docPr id="738142933" name="Picture 73814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97877" cy="2419350"/>
                    </a:xfrm>
                    <a:prstGeom prst="rect">
                      <a:avLst/>
                    </a:prstGeom>
                  </pic:spPr>
                </pic:pic>
              </a:graphicData>
            </a:graphic>
            <wp14:sizeRelH relativeFrom="page">
              <wp14:pctWidth>0</wp14:pctWidth>
            </wp14:sizeRelH>
            <wp14:sizeRelV relativeFrom="page">
              <wp14:pctHeight>0</wp14:pctHeight>
            </wp14:sizeRelV>
          </wp:anchor>
        </w:drawing>
      </w:r>
      <w:r w:rsidR="3F94730A">
        <w:t>Picture and writing both came from me.</w:t>
      </w:r>
    </w:p>
    <w:p w14:paraId="26E4E3B2" w14:textId="77777777" w:rsidR="00EC4452" w:rsidRDefault="00EC4452" w:rsidP="1AB26C47"/>
    <w:p w14:paraId="36D8849E" w14:textId="77777777" w:rsidR="00EC4452" w:rsidRDefault="00EC4452" w:rsidP="1AB26C47"/>
    <w:p w14:paraId="45F5E612" w14:textId="77777777" w:rsidR="00EC4452" w:rsidRDefault="00EC4452" w:rsidP="1AB26C47"/>
    <w:p w14:paraId="4F15C7AE" w14:textId="77777777" w:rsidR="00EC4452" w:rsidRDefault="00EC4452" w:rsidP="1AB26C47"/>
    <w:p w14:paraId="65AFAD85" w14:textId="77777777" w:rsidR="00EC4452" w:rsidRDefault="00EC4452" w:rsidP="1AB26C47"/>
    <w:p w14:paraId="73F9832B" w14:textId="77777777" w:rsidR="00EC4452" w:rsidRDefault="00EC4452" w:rsidP="1AB26C47"/>
    <w:p w14:paraId="5D1BE92D" w14:textId="1FA0B982" w:rsidR="2EFB6A49" w:rsidRDefault="413F76CD" w:rsidP="1AB26C47">
      <w:r>
        <w:t>Pictures were found by me.</w:t>
      </w:r>
      <w:r w:rsidR="1AB26C47">
        <w:rPr>
          <w:noProof/>
        </w:rPr>
        <w:drawing>
          <wp:anchor distT="0" distB="0" distL="114300" distR="114300" simplePos="0" relativeHeight="251662848" behindDoc="0" locked="0" layoutInCell="1" allowOverlap="1" wp14:anchorId="031CBD26" wp14:editId="722D8861">
            <wp:simplePos x="0" y="0"/>
            <wp:positionH relativeFrom="column">
              <wp:align>left</wp:align>
            </wp:positionH>
            <wp:positionV relativeFrom="paragraph">
              <wp:posOffset>0</wp:posOffset>
            </wp:positionV>
            <wp:extent cx="3798080" cy="2130334"/>
            <wp:effectExtent l="0" t="0" r="0" b="0"/>
            <wp:wrapSquare wrapText="bothSides"/>
            <wp:docPr id="1843715675" name="Picture 1843715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98080" cy="2130334"/>
                    </a:xfrm>
                    <a:prstGeom prst="rect">
                      <a:avLst/>
                    </a:prstGeom>
                  </pic:spPr>
                </pic:pic>
              </a:graphicData>
            </a:graphic>
            <wp14:sizeRelH relativeFrom="page">
              <wp14:pctWidth>0</wp14:pctWidth>
            </wp14:sizeRelH>
            <wp14:sizeRelV relativeFrom="page">
              <wp14:pctHeight>0</wp14:pctHeight>
            </wp14:sizeRelV>
          </wp:anchor>
        </w:drawing>
      </w:r>
    </w:p>
    <w:p w14:paraId="201F5C98" w14:textId="2D5B110D" w:rsidR="2EFB6A49" w:rsidRDefault="2EFB6A49" w:rsidP="2EFB6A49"/>
    <w:p w14:paraId="2B928FA5" w14:textId="14725B1F" w:rsidR="2EFB6A49" w:rsidRDefault="2EFB6A49" w:rsidP="2EFB6A49"/>
    <w:p w14:paraId="1D70A6FC" w14:textId="18FBC68B" w:rsidR="2EFB6A49" w:rsidRDefault="2EFB6A49" w:rsidP="2EFB6A49"/>
    <w:p w14:paraId="395CA55B" w14:textId="4634707F" w:rsidR="2ADF3758" w:rsidRDefault="2ADF3758" w:rsidP="2EFB6A49"/>
    <w:p w14:paraId="4AB14B62" w14:textId="3274AF23" w:rsidR="2EFB6A49" w:rsidRDefault="2EFB6A49" w:rsidP="2EFB6A49"/>
    <w:p w14:paraId="1AE27A98" w14:textId="672A0854" w:rsidR="2EFB6A49" w:rsidRDefault="40B5CB62" w:rsidP="2BD4AEDB">
      <w:r>
        <w:lastRenderedPageBreak/>
        <w:t xml:space="preserve">All benefits were found by me. </w:t>
      </w:r>
      <w:r w:rsidR="2BD4AEDB">
        <w:rPr>
          <w:noProof/>
        </w:rPr>
        <w:drawing>
          <wp:anchor distT="0" distB="0" distL="114300" distR="114300" simplePos="0" relativeHeight="251661824" behindDoc="0" locked="0" layoutInCell="1" allowOverlap="1" wp14:anchorId="59158CD0" wp14:editId="71F22976">
            <wp:simplePos x="0" y="0"/>
            <wp:positionH relativeFrom="column">
              <wp:align>left</wp:align>
            </wp:positionH>
            <wp:positionV relativeFrom="paragraph">
              <wp:posOffset>0</wp:posOffset>
            </wp:positionV>
            <wp:extent cx="3732742" cy="2099667"/>
            <wp:effectExtent l="0" t="0" r="0" b="0"/>
            <wp:wrapSquare wrapText="bothSides"/>
            <wp:docPr id="1711279800" name="Picture 1711279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32742" cy="2099667"/>
                    </a:xfrm>
                    <a:prstGeom prst="rect">
                      <a:avLst/>
                    </a:prstGeom>
                  </pic:spPr>
                </pic:pic>
              </a:graphicData>
            </a:graphic>
            <wp14:sizeRelH relativeFrom="page">
              <wp14:pctWidth>0</wp14:pctWidth>
            </wp14:sizeRelH>
            <wp14:sizeRelV relativeFrom="page">
              <wp14:pctHeight>0</wp14:pctHeight>
            </wp14:sizeRelV>
          </wp:anchor>
        </w:drawing>
      </w:r>
    </w:p>
    <w:p w14:paraId="3C01321F" w14:textId="14C864E3" w:rsidR="2ADF3758" w:rsidRDefault="2ADF3758"/>
    <w:p w14:paraId="5611736E" w14:textId="77777777" w:rsidR="00EC4452" w:rsidRDefault="00EC4452"/>
    <w:p w14:paraId="12FA4B6A" w14:textId="77777777" w:rsidR="00EC4452" w:rsidRDefault="00EC4452"/>
    <w:p w14:paraId="5803D44E" w14:textId="77777777" w:rsidR="00EC4452" w:rsidRDefault="00EC4452"/>
    <w:p w14:paraId="31752C3A" w14:textId="77777777" w:rsidR="00EC4452" w:rsidRDefault="00EC4452"/>
    <w:p w14:paraId="4FCF20BF" w14:textId="77777777" w:rsidR="00EC4452" w:rsidRDefault="00EC4452"/>
    <w:p w14:paraId="57CF2773" w14:textId="508E5100" w:rsidR="2ADF3758" w:rsidRDefault="3CD353CA">
      <w:r>
        <w:t xml:space="preserve">References all found </w:t>
      </w:r>
      <w:r w:rsidR="00EC4452">
        <w:t>by me</w:t>
      </w:r>
      <w:r>
        <w:t xml:space="preserve">. </w:t>
      </w:r>
      <w:r w:rsidR="71B937AA">
        <w:rPr>
          <w:noProof/>
        </w:rPr>
        <w:drawing>
          <wp:anchor distT="0" distB="0" distL="114300" distR="114300" simplePos="0" relativeHeight="251652608" behindDoc="0" locked="0" layoutInCell="1" allowOverlap="1" wp14:anchorId="01352C7F" wp14:editId="061F1841">
            <wp:simplePos x="0" y="0"/>
            <wp:positionH relativeFrom="column">
              <wp:align>left</wp:align>
            </wp:positionH>
            <wp:positionV relativeFrom="paragraph">
              <wp:posOffset>0</wp:posOffset>
            </wp:positionV>
            <wp:extent cx="3769940" cy="2114550"/>
            <wp:effectExtent l="0" t="0" r="0" b="0"/>
            <wp:wrapSquare wrapText="bothSides"/>
            <wp:docPr id="118006574" name="Picture 118006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69940" cy="2114550"/>
                    </a:xfrm>
                    <a:prstGeom prst="rect">
                      <a:avLst/>
                    </a:prstGeom>
                  </pic:spPr>
                </pic:pic>
              </a:graphicData>
            </a:graphic>
            <wp14:sizeRelH relativeFrom="page">
              <wp14:pctWidth>0</wp14:pctWidth>
            </wp14:sizeRelH>
            <wp14:sizeRelV relativeFrom="page">
              <wp14:pctHeight>0</wp14:pctHeight>
            </wp14:sizeRelV>
          </wp:anchor>
        </w:drawing>
      </w:r>
    </w:p>
    <w:p w14:paraId="543E2EB8" w14:textId="06DDAB69" w:rsidR="2ADF3758" w:rsidRDefault="2ADF3758"/>
    <w:p w14:paraId="08A5024D" w14:textId="2A3FA0A3" w:rsidR="2ADF3758" w:rsidRDefault="2ADF3758"/>
    <w:p w14:paraId="643E2B48" w14:textId="73CBF994" w:rsidR="2ADF3758" w:rsidRDefault="2ADF3758"/>
    <w:p w14:paraId="15961529" w14:textId="77777777" w:rsidR="00EC4452" w:rsidRDefault="00EC4452"/>
    <w:p w14:paraId="276F4DCA" w14:textId="77777777" w:rsidR="00EC4452" w:rsidRDefault="00EC4452"/>
    <w:p w14:paraId="746B21D3" w14:textId="77777777" w:rsidR="00EC4452" w:rsidRDefault="00EC4452"/>
    <w:p w14:paraId="20BFA730" w14:textId="464CA9E9" w:rsidR="71B937AA" w:rsidRDefault="3CD353CA">
      <w:r>
        <w:t xml:space="preserve">All the script was written by me </w:t>
      </w:r>
      <w:r w:rsidR="00EC4452">
        <w:t>despite</w:t>
      </w:r>
      <w:r>
        <w:t xml:space="preserve"> </w:t>
      </w:r>
      <w:r w:rsidR="00EC4452">
        <w:t xml:space="preserve">it </w:t>
      </w:r>
      <w:r>
        <w:t>not being used</w:t>
      </w:r>
      <w:r w:rsidR="3C442898">
        <w:t>. I have</w:t>
      </w:r>
      <w:r w:rsidR="332A1830">
        <w:t xml:space="preserve"> put names above who was going to read what. </w:t>
      </w:r>
    </w:p>
    <w:p w14:paraId="6A151A99" w14:textId="06B15A03" w:rsidR="71B937AA" w:rsidRDefault="71B937AA"/>
    <w:p w14:paraId="61172C95" w14:textId="04B1B569" w:rsidR="40343AE6" w:rsidRDefault="3CD353CA" w:rsidP="121B6840">
      <w:pPr>
        <w:pStyle w:val="Heading3"/>
        <w:rPr>
          <w:rFonts w:ascii="Tenorite" w:eastAsia="Tenorite" w:hAnsi="Tenorite" w:cs="Tenorite"/>
        </w:rPr>
      </w:pPr>
      <w:r w:rsidRPr="121B6840">
        <w:rPr>
          <w:rFonts w:ascii="Tenorite" w:eastAsia="Tenorite" w:hAnsi="Tenorite" w:cs="Tenorite"/>
          <w:b/>
          <w:bCs/>
          <w:lang w:val="en-GB"/>
        </w:rPr>
        <w:t>Slide: Title Slide – “Progression of Sensory Playground”</w:t>
      </w:r>
    </w:p>
    <w:p w14:paraId="541E3676" w14:textId="11A8465B"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b/>
          <w:bCs/>
          <w:color w:val="000000" w:themeColor="text1"/>
          <w:lang w:val="en-GB"/>
        </w:rPr>
        <w:t>Speaker: L</w:t>
      </w:r>
      <w:r w:rsidR="00AB4ED5">
        <w:rPr>
          <w:rFonts w:ascii="Tenorite" w:eastAsia="Tenorite" w:hAnsi="Tenorite" w:cs="Tenorite"/>
          <w:b/>
          <w:bCs/>
          <w:color w:val="000000" w:themeColor="text1"/>
          <w:lang w:val="en-GB"/>
        </w:rPr>
        <w:t>i</w:t>
      </w:r>
      <w:r w:rsidRPr="121B6840">
        <w:rPr>
          <w:rFonts w:ascii="Tenorite" w:eastAsia="Tenorite" w:hAnsi="Tenorite" w:cs="Tenorite"/>
          <w:b/>
          <w:bCs/>
          <w:color w:val="000000" w:themeColor="text1"/>
          <w:lang w:val="en-GB"/>
        </w:rPr>
        <w:t>am</w:t>
      </w:r>
      <w:r w:rsidR="40343AE6">
        <w:br/>
      </w:r>
      <w:r w:rsidRPr="121B6840">
        <w:rPr>
          <w:rFonts w:ascii="Tenorite" w:eastAsia="Tenorite" w:hAnsi="Tenorite" w:cs="Tenorite"/>
          <w:color w:val="000000" w:themeColor="text1"/>
          <w:lang w:val="en-GB"/>
        </w:rPr>
        <w:t xml:space="preserve"> Hi everyone, thank you for being here. Today, we’re presenting our project titled </w:t>
      </w:r>
      <w:r w:rsidRPr="121B6840">
        <w:rPr>
          <w:rFonts w:ascii="Tenorite" w:eastAsia="Tenorite" w:hAnsi="Tenorite" w:cs="Tenorite"/>
          <w:i/>
          <w:iCs/>
          <w:color w:val="000000" w:themeColor="text1"/>
          <w:lang w:val="en-GB"/>
        </w:rPr>
        <w:t>‘Progression of Sensory Playground.’</w:t>
      </w:r>
      <w:r w:rsidRPr="121B6840">
        <w:rPr>
          <w:rFonts w:ascii="Tenorite" w:eastAsia="Tenorite" w:hAnsi="Tenorite" w:cs="Tenorite"/>
          <w:color w:val="000000" w:themeColor="text1"/>
          <w:lang w:val="en-GB"/>
        </w:rPr>
        <w:t xml:space="preserve"> We’re Liam, Lucas, and Lewis, and this project addresses contemporary challenges through inclusive design.</w:t>
      </w:r>
    </w:p>
    <w:p w14:paraId="700C6058" w14:textId="3E954B99" w:rsidR="40343AE6" w:rsidRDefault="40343AE6" w:rsidP="121B6840">
      <w:pPr>
        <w:rPr>
          <w:rFonts w:ascii="Tenorite" w:eastAsia="Tenorite" w:hAnsi="Tenorite" w:cs="Tenorite"/>
          <w:color w:val="000000" w:themeColor="text1"/>
        </w:rPr>
      </w:pPr>
    </w:p>
    <w:p w14:paraId="1284683E" w14:textId="204D15FB" w:rsidR="40343AE6" w:rsidRDefault="3CD353CA" w:rsidP="121B6840">
      <w:pPr>
        <w:pStyle w:val="Heading3"/>
        <w:spacing w:before="281" w:after="281"/>
        <w:rPr>
          <w:rFonts w:ascii="Tenorite" w:eastAsia="Tenorite" w:hAnsi="Tenorite" w:cs="Tenorite"/>
        </w:rPr>
      </w:pPr>
      <w:r w:rsidRPr="121B6840">
        <w:rPr>
          <w:rFonts w:ascii="Tenorite" w:eastAsia="Tenorite" w:hAnsi="Tenorite" w:cs="Tenorite"/>
          <w:b/>
          <w:bCs/>
          <w:lang w:val="en-GB"/>
        </w:rPr>
        <w:t>Slide: Design Thinking</w:t>
      </w:r>
    </w:p>
    <w:p w14:paraId="16049F5A" w14:textId="7CA56D4B"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b/>
          <w:bCs/>
          <w:color w:val="000000" w:themeColor="text1"/>
          <w:lang w:val="en-GB"/>
        </w:rPr>
        <w:t>Speaker: Liam</w:t>
      </w:r>
      <w:r w:rsidR="40343AE6">
        <w:br/>
      </w:r>
      <w:r w:rsidRPr="121B6840">
        <w:rPr>
          <w:rFonts w:ascii="Tenorite" w:eastAsia="Tenorite" w:hAnsi="Tenorite" w:cs="Tenorite"/>
          <w:color w:val="000000" w:themeColor="text1"/>
          <w:lang w:val="en-GB"/>
        </w:rPr>
        <w:t xml:space="preserve"> We used the design thinking process as our foundation. It’s a human </w:t>
      </w:r>
      <w:proofErr w:type="spellStart"/>
      <w:r w:rsidRPr="121B6840">
        <w:rPr>
          <w:rFonts w:ascii="Tenorite" w:eastAsia="Tenorite" w:hAnsi="Tenorite" w:cs="Tenorite"/>
          <w:color w:val="000000" w:themeColor="text1"/>
          <w:lang w:val="en-GB"/>
        </w:rPr>
        <w:t>centered</w:t>
      </w:r>
      <w:proofErr w:type="spellEnd"/>
      <w:r w:rsidRPr="121B6840">
        <w:rPr>
          <w:rFonts w:ascii="Tenorite" w:eastAsia="Tenorite" w:hAnsi="Tenorite" w:cs="Tenorite"/>
          <w:color w:val="000000" w:themeColor="text1"/>
          <w:lang w:val="en-GB"/>
        </w:rPr>
        <w:t xml:space="preserve"> approach that focuses on solving problems by deeply understanding the users in our case, children </w:t>
      </w:r>
      <w:r w:rsidRPr="121B6840">
        <w:rPr>
          <w:rFonts w:ascii="Tenorite" w:eastAsia="Tenorite" w:hAnsi="Tenorite" w:cs="Tenorite"/>
          <w:color w:val="000000" w:themeColor="text1"/>
          <w:lang w:val="en-GB"/>
        </w:rPr>
        <w:lastRenderedPageBreak/>
        <w:t>with diverse needs.</w:t>
      </w:r>
      <w:r w:rsidR="40343AE6">
        <w:br/>
      </w:r>
      <w:r w:rsidRPr="121B6840">
        <w:rPr>
          <w:rFonts w:ascii="Tenorite" w:eastAsia="Tenorite" w:hAnsi="Tenorite" w:cs="Tenorite"/>
          <w:color w:val="000000" w:themeColor="text1"/>
          <w:lang w:val="en-GB"/>
        </w:rPr>
        <w:t xml:space="preserve"> One challenge we faced was adapting our original ideas to be more inclusive, but this process helped us grow in flexibility and empathy.</w:t>
      </w:r>
    </w:p>
    <w:p w14:paraId="4EEB28B1" w14:textId="2E05AA70" w:rsidR="40343AE6" w:rsidRDefault="40343AE6" w:rsidP="121B6840">
      <w:pPr>
        <w:rPr>
          <w:rFonts w:ascii="Tenorite" w:eastAsia="Tenorite" w:hAnsi="Tenorite" w:cs="Tenorite"/>
          <w:color w:val="000000" w:themeColor="text1"/>
        </w:rPr>
      </w:pPr>
    </w:p>
    <w:p w14:paraId="40433076" w14:textId="2B772542" w:rsidR="40343AE6" w:rsidRDefault="3CD353CA" w:rsidP="121B6840">
      <w:pPr>
        <w:pStyle w:val="Heading3"/>
        <w:spacing w:before="281" w:after="281"/>
        <w:rPr>
          <w:rFonts w:ascii="Tenorite" w:eastAsia="Tenorite" w:hAnsi="Tenorite" w:cs="Tenorite"/>
        </w:rPr>
      </w:pPr>
      <w:r w:rsidRPr="121B6840">
        <w:rPr>
          <w:rFonts w:ascii="Tenorite" w:eastAsia="Tenorite" w:hAnsi="Tenorite" w:cs="Tenorite"/>
          <w:b/>
          <w:bCs/>
          <w:lang w:val="en-GB"/>
        </w:rPr>
        <w:t>Slide: Early Ideas (Ideas 1-5)</w:t>
      </w:r>
    </w:p>
    <w:p w14:paraId="2A78C1EC" w14:textId="27099C6E"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b/>
          <w:bCs/>
          <w:color w:val="000000" w:themeColor="text1"/>
          <w:lang w:val="en-GB"/>
        </w:rPr>
        <w:t>Speaker: Lewis</w:t>
      </w:r>
      <w:r w:rsidR="40343AE6">
        <w:br/>
      </w:r>
      <w:r w:rsidRPr="121B6840">
        <w:rPr>
          <w:rFonts w:ascii="Tenorite" w:eastAsia="Tenorite" w:hAnsi="Tenorite" w:cs="Tenorite"/>
          <w:color w:val="000000" w:themeColor="text1"/>
          <w:lang w:val="en-GB"/>
        </w:rPr>
        <w:t xml:space="preserve"> “During our brainstorming phase, we explored several ideas. Each one focused on different ways to make the play area more inclusive and engaging.</w:t>
      </w:r>
      <w:r w:rsidR="40343AE6">
        <w:br/>
      </w:r>
      <w:r w:rsidRPr="121B6840">
        <w:rPr>
          <w:rFonts w:ascii="Tenorite" w:eastAsia="Tenorite" w:hAnsi="Tenorite" w:cs="Tenorite"/>
          <w:color w:val="000000" w:themeColor="text1"/>
          <w:lang w:val="en-GB"/>
        </w:rPr>
        <w:t xml:space="preserve"> From physical playground features to calming spaces, we aimed to address a range of needs. These five ideas laid the groundwork for our final concept.”</w:t>
      </w:r>
    </w:p>
    <w:p w14:paraId="18BFE9B3" w14:textId="7423748A"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color w:val="000000" w:themeColor="text1"/>
          <w:lang w:val="en-GB"/>
        </w:rPr>
        <w:t>Idea 1: this was our first idea where we showed the class our idea where we received critical constructive feedback that we used to come up with our other ideas.</w:t>
      </w:r>
    </w:p>
    <w:p w14:paraId="4B1A1313" w14:textId="29E38B28"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color w:val="000000" w:themeColor="text1"/>
          <w:lang w:val="en-GB"/>
        </w:rPr>
        <w:t>Idea 2: this idea we fixed some of the issues that were brought to our attention but soon realised that it wouldn’t be suitable for what we needed.</w:t>
      </w:r>
    </w:p>
    <w:p w14:paraId="18216B2D" w14:textId="38F1118F"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color w:val="000000" w:themeColor="text1"/>
          <w:lang w:val="en-GB"/>
        </w:rPr>
        <w:t xml:space="preserve">Idea 3: this one is fairly </w:t>
      </w:r>
      <w:bookmarkStart w:id="0" w:name="_Int_nYLSSObN"/>
      <w:r w:rsidRPr="121B6840">
        <w:rPr>
          <w:rFonts w:ascii="Tenorite" w:eastAsia="Tenorite" w:hAnsi="Tenorite" w:cs="Tenorite"/>
          <w:color w:val="000000" w:themeColor="text1"/>
          <w:lang w:val="en-GB"/>
        </w:rPr>
        <w:t>similar to</w:t>
      </w:r>
      <w:bookmarkEnd w:id="0"/>
      <w:r w:rsidRPr="121B6840">
        <w:rPr>
          <w:rFonts w:ascii="Tenorite" w:eastAsia="Tenorite" w:hAnsi="Tenorite" w:cs="Tenorite"/>
          <w:color w:val="000000" w:themeColor="text1"/>
          <w:lang w:val="en-GB"/>
        </w:rPr>
        <w:t xml:space="preserve"> idea 2 just on a bigger scale it just wasn’t aligning with what our vision is. with it still having some of the issues we saw in the second one </w:t>
      </w:r>
    </w:p>
    <w:p w14:paraId="1D67A0B3" w14:textId="09AAB176"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color w:val="000000" w:themeColor="text1"/>
          <w:lang w:val="en-GB"/>
        </w:rPr>
        <w:t>Idea 4: here is where we felt we struck gold with an accessible for all climbing frame with features for everyone to enjoy including an accessible slide, and multiple things to do on the access ramps to keep people entertained.</w:t>
      </w:r>
    </w:p>
    <w:p w14:paraId="14E12730" w14:textId="28575B61" w:rsidR="40343AE6" w:rsidRDefault="3CD353CA" w:rsidP="121B6840">
      <w:pPr>
        <w:spacing w:before="240" w:after="240"/>
        <w:rPr>
          <w:rFonts w:ascii="Tenorite" w:eastAsia="Tenorite" w:hAnsi="Tenorite" w:cs="Tenorite"/>
          <w:color w:val="0F4761" w:themeColor="accent1" w:themeShade="BF"/>
          <w:sz w:val="28"/>
          <w:szCs w:val="28"/>
        </w:rPr>
      </w:pPr>
      <w:r w:rsidRPr="121B6840">
        <w:rPr>
          <w:rFonts w:ascii="Tenorite" w:eastAsia="Tenorite" w:hAnsi="Tenorite" w:cs="Tenorite"/>
          <w:color w:val="000000" w:themeColor="text1"/>
          <w:lang w:val="en-GB"/>
        </w:rPr>
        <w:t>Idea 5: we decided to make a nature walk through with a sensory path where there would be plants that have a strong smell, digging area, water play area, picnic area and the rear, and sensory games and objects along the path</w:t>
      </w:r>
    </w:p>
    <w:p w14:paraId="522A90D1" w14:textId="0C36FE15" w:rsidR="40343AE6" w:rsidRDefault="3CD353CA" w:rsidP="121B6840">
      <w:pPr>
        <w:spacing w:before="240" w:after="240"/>
        <w:rPr>
          <w:rFonts w:ascii="Tenorite" w:eastAsia="Tenorite" w:hAnsi="Tenorite" w:cs="Tenorite"/>
          <w:color w:val="0F4761" w:themeColor="accent1" w:themeShade="BF"/>
          <w:sz w:val="28"/>
          <w:szCs w:val="28"/>
        </w:rPr>
      </w:pPr>
      <w:r w:rsidRPr="121B6840">
        <w:rPr>
          <w:rFonts w:ascii="Tenorite" w:eastAsia="Tenorite" w:hAnsi="Tenorite" w:cs="Tenorite"/>
          <w:b/>
          <w:bCs/>
          <w:color w:val="0F4761" w:themeColor="accent1" w:themeShade="BF"/>
          <w:sz w:val="28"/>
          <w:szCs w:val="28"/>
          <w:lang w:val="en-GB"/>
        </w:rPr>
        <w:t>Slide: Final Idea – Merging Ideas 4 &amp; 5</w:t>
      </w:r>
    </w:p>
    <w:p w14:paraId="77FD88EB" w14:textId="390467CB"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b/>
          <w:bCs/>
          <w:color w:val="000000" w:themeColor="text1"/>
          <w:lang w:val="en-GB"/>
        </w:rPr>
        <w:t>Speaker: Lewis</w:t>
      </w:r>
      <w:r w:rsidR="40343AE6">
        <w:br/>
      </w:r>
      <w:r w:rsidRPr="121B6840">
        <w:rPr>
          <w:rFonts w:ascii="Tenorite" w:eastAsia="Tenorite" w:hAnsi="Tenorite" w:cs="Tenorite"/>
          <w:color w:val="000000" w:themeColor="text1"/>
          <w:lang w:val="en-GB"/>
        </w:rPr>
        <w:t xml:space="preserve"> “Ultimately, we decided to merge Ideas 4 and 5 to create a balanced and inclusive space.</w:t>
      </w:r>
      <w:r w:rsidR="40343AE6">
        <w:br/>
      </w:r>
      <w:r w:rsidRPr="121B6840">
        <w:rPr>
          <w:rFonts w:ascii="Tenorite" w:eastAsia="Tenorite" w:hAnsi="Tenorite" w:cs="Tenorite"/>
          <w:color w:val="000000" w:themeColor="text1"/>
          <w:lang w:val="en-GB"/>
        </w:rPr>
        <w:t xml:space="preserve"> Not everyone is interested in an active playground, so we also designed a quiet area for relaxation. This allows everyone whether they want to play, relax, or simply observe to feel welcomed and included. </w:t>
      </w:r>
    </w:p>
    <w:p w14:paraId="75394B1F" w14:textId="45633EA2" w:rsidR="40343AE6" w:rsidRDefault="3CD353CA" w:rsidP="121B6840">
      <w:pPr>
        <w:pStyle w:val="Heading3"/>
        <w:spacing w:before="281" w:after="281"/>
        <w:rPr>
          <w:rFonts w:ascii="Tenorite" w:eastAsia="Tenorite" w:hAnsi="Tenorite" w:cs="Tenorite"/>
        </w:rPr>
      </w:pPr>
      <w:r w:rsidRPr="121B6840">
        <w:rPr>
          <w:rFonts w:ascii="Tenorite" w:eastAsia="Tenorite" w:hAnsi="Tenorite" w:cs="Tenorite"/>
          <w:b/>
          <w:bCs/>
          <w:lang w:val="en-GB"/>
        </w:rPr>
        <w:lastRenderedPageBreak/>
        <w:t>Slide: The Zones</w:t>
      </w:r>
    </w:p>
    <w:p w14:paraId="3CFB727D" w14:textId="0EB15532"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b/>
          <w:bCs/>
          <w:color w:val="000000" w:themeColor="text1"/>
          <w:lang w:val="en-GB"/>
        </w:rPr>
        <w:t>Speaker: Lucas</w:t>
      </w:r>
      <w:r w:rsidR="40343AE6">
        <w:br/>
      </w:r>
      <w:r w:rsidRPr="121B6840">
        <w:rPr>
          <w:rFonts w:ascii="Tenorite" w:eastAsia="Tenorite" w:hAnsi="Tenorite" w:cs="Tenorite"/>
          <w:color w:val="000000" w:themeColor="text1"/>
          <w:lang w:val="en-GB"/>
        </w:rPr>
        <w:t xml:space="preserve"> “Here’s a breakdown of the physical layout:</w:t>
      </w:r>
    </w:p>
    <w:p w14:paraId="1E7745AC" w14:textId="4FD3E27A" w:rsidR="40343AE6" w:rsidRDefault="3CD353CA" w:rsidP="121B6840">
      <w:pPr>
        <w:pStyle w:val="ListParagraph"/>
        <w:numPr>
          <w:ilvl w:val="0"/>
          <w:numId w:val="1"/>
        </w:numPr>
        <w:spacing w:before="240" w:after="240"/>
        <w:rPr>
          <w:rFonts w:ascii="Tenorite" w:eastAsia="Tenorite" w:hAnsi="Tenorite" w:cs="Tenorite"/>
          <w:color w:val="000000" w:themeColor="text1"/>
        </w:rPr>
      </w:pPr>
      <w:r w:rsidRPr="121B6840">
        <w:rPr>
          <w:rFonts w:ascii="Tenorite" w:eastAsia="Tenorite" w:hAnsi="Tenorite" w:cs="Tenorite"/>
          <w:color w:val="000000" w:themeColor="text1"/>
          <w:lang w:val="en-GB"/>
        </w:rPr>
        <w:t xml:space="preserve">The </w:t>
      </w:r>
      <w:r w:rsidRPr="121B6840">
        <w:rPr>
          <w:rFonts w:ascii="Tenorite" w:eastAsia="Tenorite" w:hAnsi="Tenorite" w:cs="Tenorite"/>
          <w:b/>
          <w:bCs/>
          <w:color w:val="000000" w:themeColor="text1"/>
          <w:lang w:val="en-GB"/>
        </w:rPr>
        <w:t>yellow zone</w:t>
      </w:r>
      <w:r w:rsidRPr="121B6840">
        <w:rPr>
          <w:rFonts w:ascii="Tenorite" w:eastAsia="Tenorite" w:hAnsi="Tenorite" w:cs="Tenorite"/>
          <w:color w:val="000000" w:themeColor="text1"/>
          <w:lang w:val="en-GB"/>
        </w:rPr>
        <w:t xml:space="preserve"> is the existing garden.</w:t>
      </w:r>
    </w:p>
    <w:p w14:paraId="37167365" w14:textId="51FD4321" w:rsidR="40343AE6" w:rsidRDefault="3CD353CA" w:rsidP="121B6840">
      <w:pPr>
        <w:pStyle w:val="ListParagraph"/>
        <w:numPr>
          <w:ilvl w:val="0"/>
          <w:numId w:val="1"/>
        </w:numPr>
        <w:spacing w:before="240" w:after="240"/>
        <w:rPr>
          <w:rFonts w:ascii="Tenorite" w:eastAsia="Tenorite" w:hAnsi="Tenorite" w:cs="Tenorite"/>
          <w:color w:val="000000" w:themeColor="text1"/>
        </w:rPr>
      </w:pPr>
      <w:r w:rsidRPr="121B6840">
        <w:rPr>
          <w:rFonts w:ascii="Tenorite" w:eastAsia="Tenorite" w:hAnsi="Tenorite" w:cs="Tenorite"/>
          <w:color w:val="000000" w:themeColor="text1"/>
          <w:lang w:val="en-GB"/>
        </w:rPr>
        <w:t xml:space="preserve">The </w:t>
      </w:r>
      <w:r w:rsidRPr="121B6840">
        <w:rPr>
          <w:rFonts w:ascii="Tenorite" w:eastAsia="Tenorite" w:hAnsi="Tenorite" w:cs="Tenorite"/>
          <w:b/>
          <w:bCs/>
          <w:color w:val="000000" w:themeColor="text1"/>
          <w:lang w:val="en-GB"/>
        </w:rPr>
        <w:t>blue zone</w:t>
      </w:r>
      <w:r w:rsidRPr="121B6840">
        <w:rPr>
          <w:rFonts w:ascii="Tenorite" w:eastAsia="Tenorite" w:hAnsi="Tenorite" w:cs="Tenorite"/>
          <w:color w:val="000000" w:themeColor="text1"/>
          <w:lang w:val="en-GB"/>
        </w:rPr>
        <w:t xml:space="preserve"> is the wheelchair-accessible playground.</w:t>
      </w:r>
    </w:p>
    <w:p w14:paraId="1A565231" w14:textId="23A4D82D" w:rsidR="40343AE6" w:rsidRDefault="3CD353CA" w:rsidP="121B6840">
      <w:pPr>
        <w:pStyle w:val="ListParagraph"/>
        <w:numPr>
          <w:ilvl w:val="0"/>
          <w:numId w:val="1"/>
        </w:numPr>
        <w:spacing w:before="240" w:after="240"/>
        <w:rPr>
          <w:rFonts w:ascii="Tenorite" w:eastAsia="Tenorite" w:hAnsi="Tenorite" w:cs="Tenorite"/>
          <w:color w:val="000000" w:themeColor="text1"/>
        </w:rPr>
      </w:pPr>
      <w:r w:rsidRPr="121B6840">
        <w:rPr>
          <w:rFonts w:ascii="Tenorite" w:eastAsia="Tenorite" w:hAnsi="Tenorite" w:cs="Tenorite"/>
          <w:color w:val="000000" w:themeColor="text1"/>
          <w:lang w:val="en-GB"/>
        </w:rPr>
        <w:t xml:space="preserve">The </w:t>
      </w:r>
      <w:r w:rsidRPr="121B6840">
        <w:rPr>
          <w:rFonts w:ascii="Tenorite" w:eastAsia="Tenorite" w:hAnsi="Tenorite" w:cs="Tenorite"/>
          <w:b/>
          <w:bCs/>
          <w:color w:val="000000" w:themeColor="text1"/>
          <w:lang w:val="en-GB"/>
        </w:rPr>
        <w:t>red zone</w:t>
      </w:r>
      <w:r w:rsidRPr="121B6840">
        <w:rPr>
          <w:rFonts w:ascii="Tenorite" w:eastAsia="Tenorite" w:hAnsi="Tenorite" w:cs="Tenorite"/>
          <w:color w:val="000000" w:themeColor="text1"/>
          <w:lang w:val="en-GB"/>
        </w:rPr>
        <w:t xml:space="preserve"> is the sensory walkthrough garden.</w:t>
      </w:r>
    </w:p>
    <w:p w14:paraId="1DFD86C1" w14:textId="5C508220" w:rsidR="40343AE6" w:rsidRDefault="3CD353CA" w:rsidP="121B6840">
      <w:pPr>
        <w:pStyle w:val="ListParagraph"/>
        <w:numPr>
          <w:ilvl w:val="0"/>
          <w:numId w:val="1"/>
        </w:numPr>
        <w:spacing w:before="240" w:after="240"/>
        <w:rPr>
          <w:rFonts w:ascii="Tenorite" w:eastAsia="Tenorite" w:hAnsi="Tenorite" w:cs="Tenorite"/>
          <w:color w:val="000000" w:themeColor="text1"/>
        </w:rPr>
      </w:pPr>
      <w:r w:rsidRPr="121B6840">
        <w:rPr>
          <w:rFonts w:ascii="Tenorite" w:eastAsia="Tenorite" w:hAnsi="Tenorite" w:cs="Tenorite"/>
          <w:color w:val="000000" w:themeColor="text1"/>
          <w:lang w:val="en-GB"/>
        </w:rPr>
        <w:t xml:space="preserve">The </w:t>
      </w:r>
      <w:r w:rsidRPr="121B6840">
        <w:rPr>
          <w:rFonts w:ascii="Tenorite" w:eastAsia="Tenorite" w:hAnsi="Tenorite" w:cs="Tenorite"/>
          <w:b/>
          <w:bCs/>
          <w:color w:val="000000" w:themeColor="text1"/>
          <w:lang w:val="en-GB"/>
        </w:rPr>
        <w:t>white areas</w:t>
      </w:r>
      <w:r w:rsidRPr="121B6840">
        <w:rPr>
          <w:rFonts w:ascii="Tenorite" w:eastAsia="Tenorite" w:hAnsi="Tenorite" w:cs="Tenorite"/>
          <w:color w:val="000000" w:themeColor="text1"/>
          <w:lang w:val="en-GB"/>
        </w:rPr>
        <w:t xml:space="preserve"> are open spaces with additional seating, offering a good view of both the garden and the playground.</w:t>
      </w:r>
      <w:r w:rsidR="40343AE6">
        <w:br/>
      </w:r>
      <w:r w:rsidRPr="121B6840">
        <w:rPr>
          <w:rFonts w:ascii="Tenorite" w:eastAsia="Tenorite" w:hAnsi="Tenorite" w:cs="Tenorite"/>
          <w:color w:val="000000" w:themeColor="text1"/>
          <w:lang w:val="en-GB"/>
        </w:rPr>
        <w:t xml:space="preserve"> This layout ensures a flow of movement and accessibility for all users.”</w:t>
      </w:r>
    </w:p>
    <w:p w14:paraId="2C58CAB3" w14:textId="67906CA1" w:rsidR="40343AE6" w:rsidRDefault="40343AE6" w:rsidP="121B6840">
      <w:pPr>
        <w:rPr>
          <w:rFonts w:ascii="Tenorite" w:eastAsia="Tenorite" w:hAnsi="Tenorite" w:cs="Tenorite"/>
          <w:color w:val="000000" w:themeColor="text1"/>
        </w:rPr>
      </w:pPr>
    </w:p>
    <w:p w14:paraId="7B6581B1" w14:textId="0FE116A3" w:rsidR="40343AE6" w:rsidRDefault="3CD353CA" w:rsidP="121B6840">
      <w:pPr>
        <w:pStyle w:val="Heading3"/>
        <w:spacing w:before="281" w:after="281"/>
        <w:rPr>
          <w:rFonts w:ascii="Tenorite" w:eastAsia="Tenorite" w:hAnsi="Tenorite" w:cs="Tenorite"/>
        </w:rPr>
      </w:pPr>
      <w:r w:rsidRPr="121B6840">
        <w:rPr>
          <w:rFonts w:ascii="Tenorite" w:eastAsia="Tenorite" w:hAnsi="Tenorite" w:cs="Tenorite"/>
          <w:b/>
          <w:bCs/>
          <w:lang w:val="en-GB"/>
        </w:rPr>
        <w:t>Slide: Test Phase</w:t>
      </w:r>
    </w:p>
    <w:p w14:paraId="2BBD2422" w14:textId="066BAF5B" w:rsidR="40343AE6" w:rsidRDefault="3CD353CA" w:rsidP="121B6840">
      <w:pPr>
        <w:spacing w:before="240" w:after="240"/>
        <w:rPr>
          <w:rFonts w:ascii="Tenorite" w:eastAsia="Tenorite" w:hAnsi="Tenorite" w:cs="Tenorite"/>
          <w:color w:val="0F4761" w:themeColor="accent1" w:themeShade="BF"/>
          <w:sz w:val="28"/>
          <w:szCs w:val="28"/>
        </w:rPr>
      </w:pPr>
      <w:r w:rsidRPr="121B6840">
        <w:rPr>
          <w:rFonts w:ascii="Tenorite" w:eastAsia="Tenorite" w:hAnsi="Tenorite" w:cs="Tenorite"/>
          <w:b/>
          <w:bCs/>
          <w:color w:val="000000" w:themeColor="text1"/>
          <w:lang w:val="en-GB"/>
        </w:rPr>
        <w:t>Speaker: Lucas</w:t>
      </w:r>
      <w:r w:rsidR="40343AE6">
        <w:br/>
      </w:r>
      <w:r w:rsidRPr="121B6840">
        <w:rPr>
          <w:rFonts w:ascii="Tenorite" w:eastAsia="Tenorite" w:hAnsi="Tenorite" w:cs="Tenorite"/>
          <w:color w:val="000000" w:themeColor="text1"/>
          <w:lang w:val="en-GB"/>
        </w:rPr>
        <w:t xml:space="preserve"> “During our test phase, we gathered feedback and considered how people would </w:t>
      </w:r>
      <w:bookmarkStart w:id="1" w:name="_Int_2azIQHR4"/>
      <w:r w:rsidRPr="121B6840">
        <w:rPr>
          <w:rFonts w:ascii="Tenorite" w:eastAsia="Tenorite" w:hAnsi="Tenorite" w:cs="Tenorite"/>
          <w:color w:val="000000" w:themeColor="text1"/>
          <w:lang w:val="en-GB"/>
        </w:rPr>
        <w:t>actually use</w:t>
      </w:r>
      <w:bookmarkEnd w:id="1"/>
      <w:r w:rsidRPr="121B6840">
        <w:rPr>
          <w:rFonts w:ascii="Tenorite" w:eastAsia="Tenorite" w:hAnsi="Tenorite" w:cs="Tenorite"/>
          <w:color w:val="000000" w:themeColor="text1"/>
          <w:lang w:val="en-GB"/>
        </w:rPr>
        <w:t xml:space="preserve"> and respond to the space.</w:t>
      </w:r>
      <w:r w:rsidR="49ECA20C" w:rsidRPr="121B6840">
        <w:rPr>
          <w:rFonts w:ascii="Tenorite" w:eastAsia="Tenorite" w:hAnsi="Tenorite" w:cs="Tenorite"/>
          <w:color w:val="000000" w:themeColor="text1"/>
          <w:lang w:val="en-GB"/>
        </w:rPr>
        <w:t xml:space="preserve"> </w:t>
      </w:r>
      <w:r w:rsidRPr="121B6840">
        <w:rPr>
          <w:rFonts w:ascii="Tenorite" w:eastAsia="Tenorite" w:hAnsi="Tenorite" w:cs="Tenorite"/>
          <w:color w:val="000000" w:themeColor="text1"/>
          <w:lang w:val="en-GB"/>
        </w:rPr>
        <w:t>The feedback we received was very helpful it helped us realise that we were on the right track with our final idea.</w:t>
      </w:r>
      <w:r w:rsidR="3BA20EED" w:rsidRPr="121B6840">
        <w:rPr>
          <w:rFonts w:ascii="Tenorite" w:eastAsia="Tenorite" w:hAnsi="Tenorite" w:cs="Tenorite"/>
          <w:color w:val="000000" w:themeColor="text1"/>
          <w:lang w:val="en-GB"/>
        </w:rPr>
        <w:t xml:space="preserve"> </w:t>
      </w:r>
      <w:r w:rsidRPr="121B6840">
        <w:rPr>
          <w:rFonts w:ascii="Tenorite" w:eastAsia="Tenorite" w:hAnsi="Tenorite" w:cs="Tenorite"/>
          <w:color w:val="000000" w:themeColor="text1"/>
          <w:lang w:val="en-GB"/>
        </w:rPr>
        <w:t>We refined the design based on what we learned, ensuring that both sensory and physical needs were met.”</w:t>
      </w:r>
    </w:p>
    <w:p w14:paraId="4F1D30CC" w14:textId="00B4E47D" w:rsidR="40343AE6" w:rsidRDefault="3CD353CA" w:rsidP="121B6840">
      <w:pPr>
        <w:spacing w:before="240" w:after="240"/>
        <w:rPr>
          <w:rFonts w:ascii="Tenorite" w:eastAsia="Tenorite" w:hAnsi="Tenorite" w:cs="Tenorite"/>
          <w:color w:val="0F4761" w:themeColor="accent1" w:themeShade="BF"/>
          <w:sz w:val="28"/>
          <w:szCs w:val="28"/>
        </w:rPr>
      </w:pPr>
      <w:r w:rsidRPr="121B6840">
        <w:rPr>
          <w:rFonts w:ascii="Tenorite" w:eastAsia="Tenorite" w:hAnsi="Tenorite" w:cs="Tenorite"/>
          <w:b/>
          <w:bCs/>
          <w:color w:val="0F4761" w:themeColor="accent1" w:themeShade="BF"/>
          <w:sz w:val="28"/>
          <w:szCs w:val="28"/>
          <w:lang w:val="en-GB"/>
        </w:rPr>
        <w:t>Slide: Positives / Benefits</w:t>
      </w:r>
    </w:p>
    <w:p w14:paraId="5FA0DF40" w14:textId="78F56E5A"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b/>
          <w:bCs/>
          <w:color w:val="000000" w:themeColor="text1"/>
          <w:lang w:val="en-GB"/>
        </w:rPr>
        <w:t>Speaker: Liam</w:t>
      </w:r>
      <w:r w:rsidR="40343AE6">
        <w:br/>
      </w:r>
      <w:r w:rsidRPr="121B6840">
        <w:rPr>
          <w:rFonts w:ascii="Tenorite" w:eastAsia="Tenorite" w:hAnsi="Tenorite" w:cs="Tenorite"/>
          <w:color w:val="000000" w:themeColor="text1"/>
          <w:lang w:val="en-GB"/>
        </w:rPr>
        <w:t xml:space="preserve"> “Our design supports a wide range of developmental needs</w:t>
      </w:r>
    </w:p>
    <w:p w14:paraId="7E5A96F2" w14:textId="62771C30"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color w:val="000000" w:themeColor="text1"/>
          <w:lang w:val="en-GB"/>
        </w:rPr>
        <w:t>(Read what’s on the PowerPoint)</w:t>
      </w:r>
    </w:p>
    <w:p w14:paraId="2EF1C241" w14:textId="02C62F76" w:rsidR="40343AE6" w:rsidRDefault="3CD353CA" w:rsidP="121B6840">
      <w:pPr>
        <w:spacing w:before="240" w:after="240"/>
        <w:rPr>
          <w:rFonts w:ascii="Tenorite" w:eastAsia="Tenorite" w:hAnsi="Tenorite" w:cs="Tenorite"/>
          <w:color w:val="155F81"/>
          <w:sz w:val="32"/>
          <w:szCs w:val="32"/>
        </w:rPr>
      </w:pPr>
      <w:r w:rsidRPr="121B6840">
        <w:rPr>
          <w:rFonts w:ascii="Tenorite" w:eastAsia="Tenorite" w:hAnsi="Tenorite" w:cs="Tenorite"/>
          <w:color w:val="155F81"/>
          <w:sz w:val="32"/>
          <w:szCs w:val="32"/>
          <w:lang w:val="en-GB"/>
        </w:rPr>
        <w:t xml:space="preserve">Teamwork &amp; Contemporary challenges slide </w:t>
      </w:r>
    </w:p>
    <w:p w14:paraId="6B337E43" w14:textId="58C1ACA4" w:rsidR="40343AE6" w:rsidRDefault="3CD353CA" w:rsidP="121B6840">
      <w:pPr>
        <w:spacing w:before="240" w:after="240"/>
        <w:rPr>
          <w:rFonts w:ascii="Tenorite" w:eastAsia="Tenorite" w:hAnsi="Tenorite" w:cs="Tenorite"/>
          <w:color w:val="155F81"/>
          <w:sz w:val="32"/>
          <w:szCs w:val="32"/>
        </w:rPr>
      </w:pPr>
      <w:r w:rsidRPr="121B6840">
        <w:rPr>
          <w:rFonts w:ascii="Tenorite" w:eastAsia="Tenorite" w:hAnsi="Tenorite" w:cs="Tenorite"/>
          <w:color w:val="155F81"/>
          <w:sz w:val="32"/>
          <w:szCs w:val="32"/>
          <w:lang w:val="en-GB"/>
        </w:rPr>
        <w:t xml:space="preserve">Speaker Lewis </w:t>
      </w:r>
    </w:p>
    <w:p w14:paraId="24E206E6" w14:textId="5E4F7B49"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color w:val="000000" w:themeColor="text1"/>
          <w:lang w:val="en-GB"/>
        </w:rPr>
        <w:t xml:space="preserve">Traditional playgrounds often fail to meet the needs of children with disabilities or sensory processing challenges. Our project is </w:t>
      </w:r>
      <w:proofErr w:type="spellStart"/>
      <w:r w:rsidRPr="121B6840">
        <w:rPr>
          <w:rFonts w:ascii="Tenorite" w:eastAsia="Tenorite" w:hAnsi="Tenorite" w:cs="Tenorite"/>
          <w:color w:val="000000" w:themeColor="text1"/>
          <w:lang w:val="en-GB"/>
        </w:rPr>
        <w:t>centered</w:t>
      </w:r>
      <w:proofErr w:type="spellEnd"/>
      <w:r w:rsidRPr="121B6840">
        <w:rPr>
          <w:rFonts w:ascii="Tenorite" w:eastAsia="Tenorite" w:hAnsi="Tenorite" w:cs="Tenorite"/>
          <w:color w:val="000000" w:themeColor="text1"/>
          <w:lang w:val="en-GB"/>
        </w:rPr>
        <w:t xml:space="preserve"> on designing a space where all children regardless of ability feel welcomed, engaged, and safe.</w:t>
      </w:r>
    </w:p>
    <w:p w14:paraId="5A38BC05" w14:textId="545AA3DC"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color w:val="000000" w:themeColor="text1"/>
          <w:lang w:val="en-GB"/>
        </w:rPr>
        <w:t xml:space="preserve">We feel we also addressed the growing awareness around </w:t>
      </w:r>
      <w:r w:rsidRPr="121B6840">
        <w:rPr>
          <w:rFonts w:ascii="Tenorite" w:eastAsia="Tenorite" w:hAnsi="Tenorite" w:cs="Tenorite"/>
          <w:b/>
          <w:bCs/>
          <w:color w:val="000000" w:themeColor="text1"/>
          <w:lang w:val="en-GB"/>
        </w:rPr>
        <w:t>neurodiversity</w:t>
      </w:r>
      <w:r w:rsidRPr="121B6840">
        <w:rPr>
          <w:rFonts w:ascii="Tenorite" w:eastAsia="Tenorite" w:hAnsi="Tenorite" w:cs="Tenorite"/>
          <w:color w:val="000000" w:themeColor="text1"/>
          <w:lang w:val="en-GB"/>
        </w:rPr>
        <w:t xml:space="preserve">. Many children experience the world differently due to conditions like autism or ADHD. A sensory </w:t>
      </w:r>
      <w:r w:rsidRPr="121B6840">
        <w:rPr>
          <w:rFonts w:ascii="Tenorite" w:eastAsia="Tenorite" w:hAnsi="Tenorite" w:cs="Tenorite"/>
          <w:color w:val="000000" w:themeColor="text1"/>
          <w:lang w:val="en-GB"/>
        </w:rPr>
        <w:lastRenderedPageBreak/>
        <w:t>playground creates a supportive environment through tactile panels, calming colours, and safe spaces for decompression all tailored to diverse sensory needs.</w:t>
      </w:r>
    </w:p>
    <w:p w14:paraId="18048540" w14:textId="094F393F"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color w:val="000000" w:themeColor="text1"/>
          <w:lang w:val="en-GB"/>
        </w:rPr>
        <w:t>Finally, our project tackles a major health issue: the decline in outdoor play. With screen time and sedentary habits on the rise, children need more opportunities to move, socialise, and explore. Sensory playgrounds encourage physical activity while also supporting mental and emotional well-being.</w:t>
      </w:r>
    </w:p>
    <w:p w14:paraId="778A6982" w14:textId="294F3E1D"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color w:val="000000" w:themeColor="text1"/>
          <w:lang w:val="en-GB"/>
        </w:rPr>
        <w:t>In summary, this project represents more than a playground it’s a step toward more inclusive, thoughtful, and health-focused community spaces.</w:t>
      </w:r>
    </w:p>
    <w:p w14:paraId="231469A0" w14:textId="18228726" w:rsidR="40343AE6" w:rsidRDefault="3CD353CA" w:rsidP="121B6840">
      <w:pPr>
        <w:pStyle w:val="Heading3"/>
        <w:spacing w:before="240" w:after="240"/>
        <w:rPr>
          <w:rFonts w:ascii="Tenorite" w:eastAsia="Tenorite" w:hAnsi="Tenorite" w:cs="Tenorite"/>
        </w:rPr>
      </w:pPr>
      <w:r w:rsidRPr="121B6840">
        <w:rPr>
          <w:rFonts w:ascii="Tenorite" w:eastAsia="Tenorite" w:hAnsi="Tenorite" w:cs="Tenorite"/>
          <w:b/>
          <w:bCs/>
          <w:lang w:val="en-GB"/>
        </w:rPr>
        <w:t>Closing Statement</w:t>
      </w:r>
    </w:p>
    <w:p w14:paraId="368055FF" w14:textId="0C7535FF" w:rsidR="40343AE6" w:rsidRDefault="3CD353CA" w:rsidP="121B6840">
      <w:pPr>
        <w:spacing w:before="240" w:after="240"/>
        <w:rPr>
          <w:rFonts w:ascii="Tenorite" w:eastAsia="Tenorite" w:hAnsi="Tenorite" w:cs="Tenorite"/>
          <w:color w:val="000000" w:themeColor="text1"/>
        </w:rPr>
      </w:pPr>
      <w:r w:rsidRPr="121B6840">
        <w:rPr>
          <w:rFonts w:ascii="Tenorite" w:eastAsia="Tenorite" w:hAnsi="Tenorite" w:cs="Tenorite"/>
          <w:b/>
          <w:bCs/>
          <w:color w:val="000000" w:themeColor="text1"/>
          <w:lang w:val="en-GB"/>
        </w:rPr>
        <w:t xml:space="preserve">Speaker: Lucas </w:t>
      </w:r>
      <w:r w:rsidR="40343AE6">
        <w:br/>
      </w:r>
      <w:r w:rsidRPr="121B6840">
        <w:rPr>
          <w:rFonts w:ascii="Tenorite" w:eastAsia="Tenorite" w:hAnsi="Tenorite" w:cs="Tenorite"/>
          <w:color w:val="000000" w:themeColor="text1"/>
        </w:rPr>
        <w:t>our aim was to create an inclusive space that supports all children’s needs emotionally, physically, and socially.(Give thanks and answer questions.)</w:t>
      </w:r>
    </w:p>
    <w:sectPr w:rsidR="40343A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enorite">
    <w:charset w:val="00"/>
    <w:family w:val="auto"/>
    <w:pitch w:val="variable"/>
    <w:sig w:usb0="80000003" w:usb1="00000001"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bookmark int2:bookmarkName="_Int_2azIQHR4" int2:invalidationBookmarkName="" int2:hashCode="IZCOE+iBmOg/BT" int2:id="5NGmwelT">
      <int2:state int2:value="Rejected" int2:type="AugLoop_Text_Critique"/>
    </int2:bookmark>
    <int2:bookmark int2:bookmarkName="_Int_nYLSSObN" int2:invalidationBookmarkName="" int2:hashCode="E1+Tt6RJBbZOzq" int2:id="ZVftorN8">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D6A4BB"/>
    <w:multiLevelType w:val="hybridMultilevel"/>
    <w:tmpl w:val="354C365E"/>
    <w:lvl w:ilvl="0" w:tplc="3EF0F302">
      <w:start w:val="1"/>
      <w:numFmt w:val="bullet"/>
      <w:lvlText w:val=""/>
      <w:lvlJc w:val="left"/>
      <w:pPr>
        <w:ind w:left="720" w:hanging="360"/>
      </w:pPr>
      <w:rPr>
        <w:rFonts w:ascii="Symbol" w:hAnsi="Symbol" w:hint="default"/>
      </w:rPr>
    </w:lvl>
    <w:lvl w:ilvl="1" w:tplc="3E1070F2">
      <w:start w:val="1"/>
      <w:numFmt w:val="bullet"/>
      <w:lvlText w:val="o"/>
      <w:lvlJc w:val="left"/>
      <w:pPr>
        <w:ind w:left="1440" w:hanging="360"/>
      </w:pPr>
      <w:rPr>
        <w:rFonts w:ascii="Courier New" w:hAnsi="Courier New" w:hint="default"/>
      </w:rPr>
    </w:lvl>
    <w:lvl w:ilvl="2" w:tplc="91B431C6">
      <w:start w:val="1"/>
      <w:numFmt w:val="bullet"/>
      <w:lvlText w:val=""/>
      <w:lvlJc w:val="left"/>
      <w:pPr>
        <w:ind w:left="2160" w:hanging="360"/>
      </w:pPr>
      <w:rPr>
        <w:rFonts w:ascii="Wingdings" w:hAnsi="Wingdings" w:hint="default"/>
      </w:rPr>
    </w:lvl>
    <w:lvl w:ilvl="3" w:tplc="F4CCF87A">
      <w:start w:val="1"/>
      <w:numFmt w:val="bullet"/>
      <w:lvlText w:val=""/>
      <w:lvlJc w:val="left"/>
      <w:pPr>
        <w:ind w:left="2880" w:hanging="360"/>
      </w:pPr>
      <w:rPr>
        <w:rFonts w:ascii="Symbol" w:hAnsi="Symbol" w:hint="default"/>
      </w:rPr>
    </w:lvl>
    <w:lvl w:ilvl="4" w:tplc="18666A80">
      <w:start w:val="1"/>
      <w:numFmt w:val="bullet"/>
      <w:lvlText w:val="o"/>
      <w:lvlJc w:val="left"/>
      <w:pPr>
        <w:ind w:left="3600" w:hanging="360"/>
      </w:pPr>
      <w:rPr>
        <w:rFonts w:ascii="Courier New" w:hAnsi="Courier New" w:hint="default"/>
      </w:rPr>
    </w:lvl>
    <w:lvl w:ilvl="5" w:tplc="38FEEC7A">
      <w:start w:val="1"/>
      <w:numFmt w:val="bullet"/>
      <w:lvlText w:val=""/>
      <w:lvlJc w:val="left"/>
      <w:pPr>
        <w:ind w:left="4320" w:hanging="360"/>
      </w:pPr>
      <w:rPr>
        <w:rFonts w:ascii="Wingdings" w:hAnsi="Wingdings" w:hint="default"/>
      </w:rPr>
    </w:lvl>
    <w:lvl w:ilvl="6" w:tplc="B7CA57B6">
      <w:start w:val="1"/>
      <w:numFmt w:val="bullet"/>
      <w:lvlText w:val=""/>
      <w:lvlJc w:val="left"/>
      <w:pPr>
        <w:ind w:left="5040" w:hanging="360"/>
      </w:pPr>
      <w:rPr>
        <w:rFonts w:ascii="Symbol" w:hAnsi="Symbol" w:hint="default"/>
      </w:rPr>
    </w:lvl>
    <w:lvl w:ilvl="7" w:tplc="7766286E">
      <w:start w:val="1"/>
      <w:numFmt w:val="bullet"/>
      <w:lvlText w:val="o"/>
      <w:lvlJc w:val="left"/>
      <w:pPr>
        <w:ind w:left="5760" w:hanging="360"/>
      </w:pPr>
      <w:rPr>
        <w:rFonts w:ascii="Courier New" w:hAnsi="Courier New" w:hint="default"/>
      </w:rPr>
    </w:lvl>
    <w:lvl w:ilvl="8" w:tplc="88FCBAE8">
      <w:start w:val="1"/>
      <w:numFmt w:val="bullet"/>
      <w:lvlText w:val=""/>
      <w:lvlJc w:val="left"/>
      <w:pPr>
        <w:ind w:left="6480" w:hanging="360"/>
      </w:pPr>
      <w:rPr>
        <w:rFonts w:ascii="Wingdings" w:hAnsi="Wingdings" w:hint="default"/>
      </w:rPr>
    </w:lvl>
  </w:abstractNum>
  <w:num w:numId="1" w16cid:durableId="1653830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30ABCF"/>
    <w:rsid w:val="00651B36"/>
    <w:rsid w:val="00AB4ED5"/>
    <w:rsid w:val="00EC4452"/>
    <w:rsid w:val="02ED39EE"/>
    <w:rsid w:val="06640A16"/>
    <w:rsid w:val="09E3DA9F"/>
    <w:rsid w:val="0D465254"/>
    <w:rsid w:val="0F26C54D"/>
    <w:rsid w:val="121B6840"/>
    <w:rsid w:val="132B07DF"/>
    <w:rsid w:val="13E441DE"/>
    <w:rsid w:val="141DB510"/>
    <w:rsid w:val="1532B057"/>
    <w:rsid w:val="1A64EFAE"/>
    <w:rsid w:val="1AB26C47"/>
    <w:rsid w:val="1ECF6772"/>
    <w:rsid w:val="1F17AC80"/>
    <w:rsid w:val="233176AB"/>
    <w:rsid w:val="2771C0BF"/>
    <w:rsid w:val="2908BE32"/>
    <w:rsid w:val="2932816B"/>
    <w:rsid w:val="2ADF3758"/>
    <w:rsid w:val="2BD4AEDB"/>
    <w:rsid w:val="2E1477DB"/>
    <w:rsid w:val="2E19D13A"/>
    <w:rsid w:val="2EFB6A49"/>
    <w:rsid w:val="2F0C2EA2"/>
    <w:rsid w:val="2F7503D9"/>
    <w:rsid w:val="300910FB"/>
    <w:rsid w:val="30AD3F82"/>
    <w:rsid w:val="313D28E6"/>
    <w:rsid w:val="31F092D6"/>
    <w:rsid w:val="332A1830"/>
    <w:rsid w:val="33F1527A"/>
    <w:rsid w:val="37ABCAB4"/>
    <w:rsid w:val="3A0C89B0"/>
    <w:rsid w:val="3BA20EED"/>
    <w:rsid w:val="3BEC2393"/>
    <w:rsid w:val="3C442898"/>
    <w:rsid w:val="3CD353CA"/>
    <w:rsid w:val="3E8795EF"/>
    <w:rsid w:val="3F94730A"/>
    <w:rsid w:val="40343AE6"/>
    <w:rsid w:val="40626953"/>
    <w:rsid w:val="40B5CB62"/>
    <w:rsid w:val="413F76CD"/>
    <w:rsid w:val="4230ABCF"/>
    <w:rsid w:val="43BF5495"/>
    <w:rsid w:val="45EDA5BB"/>
    <w:rsid w:val="49ECA20C"/>
    <w:rsid w:val="4AE77B68"/>
    <w:rsid w:val="4E43B35F"/>
    <w:rsid w:val="4F076C32"/>
    <w:rsid w:val="5164AC72"/>
    <w:rsid w:val="51C194B6"/>
    <w:rsid w:val="51CA175F"/>
    <w:rsid w:val="525D2540"/>
    <w:rsid w:val="57D0081F"/>
    <w:rsid w:val="5A0DA9B1"/>
    <w:rsid w:val="5AAFE187"/>
    <w:rsid w:val="5AFAC22A"/>
    <w:rsid w:val="5E4DB808"/>
    <w:rsid w:val="5F7CDFBB"/>
    <w:rsid w:val="62628F7E"/>
    <w:rsid w:val="6C26BD8F"/>
    <w:rsid w:val="6C490496"/>
    <w:rsid w:val="6D1AAE97"/>
    <w:rsid w:val="6ECC658D"/>
    <w:rsid w:val="71243E86"/>
    <w:rsid w:val="71B937AA"/>
    <w:rsid w:val="720EC22B"/>
    <w:rsid w:val="723D593A"/>
    <w:rsid w:val="73474AB5"/>
    <w:rsid w:val="7439FA6F"/>
    <w:rsid w:val="758966ED"/>
    <w:rsid w:val="777267B3"/>
    <w:rsid w:val="788203AD"/>
    <w:rsid w:val="7BE619AD"/>
    <w:rsid w:val="7D81E771"/>
    <w:rsid w:val="7D926F1F"/>
    <w:rsid w:val="7E21A141"/>
    <w:rsid w:val="7F5B2E77"/>
    <w:rsid w:val="7F820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0ABCF"/>
  <w15:chartTrackingRefBased/>
  <w15:docId w15:val="{29B42CAC-033E-4379-B787-05677F25D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21B6840"/>
    <w:pPr>
      <w:ind w:left="720"/>
      <w:contextualSpacing/>
    </w:pPr>
  </w:style>
  <w:style w:type="character" w:styleId="Hyperlink">
    <w:name w:val="Hyperlink"/>
    <w:basedOn w:val="DefaultParagraphFont"/>
    <w:uiPriority w:val="99"/>
    <w:unhideWhenUsed/>
    <w:rsid w:val="121B684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824</Words>
  <Characters>4699</Characters>
  <Application>Microsoft Office Word</Application>
  <DocSecurity>0</DocSecurity>
  <Lines>39</Lines>
  <Paragraphs>11</Paragraphs>
  <ScaleCrop>false</ScaleCrop>
  <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Ensor (2317067)</dc:creator>
  <cp:keywords/>
  <dc:description/>
  <cp:lastModifiedBy>Lewis Ensor (2317067)</cp:lastModifiedBy>
  <cp:revision>3</cp:revision>
  <dcterms:created xsi:type="dcterms:W3CDTF">2025-05-08T11:51:00Z</dcterms:created>
  <dcterms:modified xsi:type="dcterms:W3CDTF">2025-05-08T13:17:00Z</dcterms:modified>
</cp:coreProperties>
</file>