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38753" w14:textId="77777777" w:rsidR="00931D0A" w:rsidRPr="00931D0A" w:rsidRDefault="00931D0A" w:rsidP="00931D0A">
      <w:pPr>
        <w:pStyle w:val="Subtitle"/>
        <w:jc w:val="center"/>
        <w:rPr>
          <w:rFonts w:asciiTheme="minorHAnsi" w:hAnsiTheme="minorHAnsi" w:cstheme="minorHAnsi"/>
          <w:sz w:val="32"/>
          <w:szCs w:val="32"/>
          <w:lang w:val="en-GB"/>
        </w:rPr>
      </w:pPr>
      <w:r w:rsidRPr="00931D0A">
        <w:rPr>
          <w:rFonts w:asciiTheme="minorHAnsi" w:hAnsiTheme="minorHAnsi" w:cstheme="minorHAnsi"/>
          <w:sz w:val="32"/>
          <w:szCs w:val="32"/>
          <w:lang w:val="en-GB"/>
        </w:rPr>
        <w:t>LCBB4004 MARKETING FUNDAMENTALS</w:t>
      </w:r>
    </w:p>
    <w:p w14:paraId="42FB74D6" w14:textId="77777777" w:rsidR="00931D0A" w:rsidRPr="00931D0A" w:rsidRDefault="00931D0A" w:rsidP="00931D0A">
      <w:pPr>
        <w:pStyle w:val="Subtitle"/>
        <w:jc w:val="center"/>
        <w:rPr>
          <w:rFonts w:asciiTheme="minorHAnsi" w:hAnsiTheme="minorHAnsi" w:cstheme="minorHAnsi"/>
          <w:sz w:val="32"/>
          <w:szCs w:val="32"/>
          <w:lang w:val="en-GB"/>
        </w:rPr>
      </w:pPr>
      <w:r w:rsidRPr="00931D0A">
        <w:rPr>
          <w:rFonts w:asciiTheme="minorHAnsi" w:hAnsiTheme="minorHAnsi" w:cstheme="minorHAnsi"/>
          <w:sz w:val="32"/>
          <w:szCs w:val="32"/>
          <w:lang w:val="en-GB"/>
        </w:rPr>
        <w:t>Iulian Poenaru ID: 1817475</w:t>
      </w:r>
    </w:p>
    <w:p w14:paraId="43BE0EFB" w14:textId="77777777" w:rsidR="00931D0A" w:rsidRPr="00931D0A" w:rsidRDefault="00931D0A" w:rsidP="00931D0A">
      <w:pPr>
        <w:pStyle w:val="Subtitle"/>
        <w:jc w:val="center"/>
        <w:rPr>
          <w:rFonts w:asciiTheme="minorHAnsi" w:hAnsiTheme="minorHAnsi" w:cstheme="minorHAnsi"/>
          <w:sz w:val="32"/>
          <w:szCs w:val="32"/>
          <w:lang w:val="en-GB"/>
        </w:rPr>
      </w:pPr>
      <w:r w:rsidRPr="00931D0A">
        <w:rPr>
          <w:rFonts w:asciiTheme="minorHAnsi" w:hAnsiTheme="minorHAnsi" w:cstheme="minorHAnsi"/>
          <w:sz w:val="32"/>
          <w:szCs w:val="32"/>
          <w:lang w:val="en-GB"/>
        </w:rPr>
        <w:t>Ciprian Simpliceanu ID: 1817169</w:t>
      </w:r>
    </w:p>
    <w:p w14:paraId="6D5199D5" w14:textId="77777777" w:rsidR="00931D0A" w:rsidRPr="00931D0A" w:rsidRDefault="00931D0A" w:rsidP="00931D0A">
      <w:pPr>
        <w:pStyle w:val="Subtitle"/>
        <w:jc w:val="center"/>
        <w:rPr>
          <w:rFonts w:asciiTheme="minorHAnsi" w:hAnsiTheme="minorHAnsi" w:cstheme="minorHAnsi"/>
          <w:sz w:val="32"/>
          <w:szCs w:val="32"/>
          <w:lang w:val="en-GB"/>
        </w:rPr>
      </w:pPr>
      <w:r w:rsidRPr="00931D0A">
        <w:rPr>
          <w:rFonts w:asciiTheme="minorHAnsi" w:hAnsiTheme="minorHAnsi" w:cstheme="minorHAnsi"/>
          <w:sz w:val="32"/>
          <w:szCs w:val="32"/>
          <w:lang w:val="en-GB"/>
        </w:rPr>
        <w:t>Andrei Ionut Balaci ID: 1714716</w:t>
      </w:r>
    </w:p>
    <w:p w14:paraId="6E877ABC" w14:textId="77777777" w:rsidR="00931D0A" w:rsidRPr="00931D0A" w:rsidRDefault="00931D0A" w:rsidP="00931D0A">
      <w:pPr>
        <w:pStyle w:val="Subtitle"/>
        <w:jc w:val="center"/>
        <w:rPr>
          <w:rFonts w:asciiTheme="minorHAnsi" w:hAnsiTheme="minorHAnsi" w:cstheme="minorHAnsi"/>
          <w:sz w:val="32"/>
          <w:szCs w:val="32"/>
          <w:lang w:val="en-GB"/>
        </w:rPr>
      </w:pPr>
      <w:r w:rsidRPr="00931D0A">
        <w:rPr>
          <w:rFonts w:asciiTheme="minorHAnsi" w:hAnsiTheme="minorHAnsi" w:cstheme="minorHAnsi"/>
          <w:sz w:val="32"/>
          <w:szCs w:val="32"/>
          <w:lang w:val="en-GB"/>
        </w:rPr>
        <w:t>Volodea Craus ID: 1816780</w:t>
      </w:r>
    </w:p>
    <w:p w14:paraId="343BDB12" w14:textId="085C42C7" w:rsidR="00931D0A" w:rsidRDefault="00931D0A" w:rsidP="00931D0A">
      <w:pPr>
        <w:jc w:val="center"/>
        <w:rPr>
          <w:rFonts w:cstheme="minorHAnsi"/>
          <w:b/>
          <w:sz w:val="32"/>
          <w:szCs w:val="32"/>
        </w:rPr>
      </w:pPr>
      <w:r w:rsidRPr="00931D0A">
        <w:rPr>
          <w:rFonts w:cstheme="minorHAnsi"/>
          <w:b/>
          <w:sz w:val="32"/>
          <w:szCs w:val="32"/>
        </w:rPr>
        <w:t>Tutor: Tushara Balendran</w:t>
      </w:r>
    </w:p>
    <w:p w14:paraId="567A7461" w14:textId="32CF8DE6" w:rsidR="00F15A8A" w:rsidRDefault="00F15A8A" w:rsidP="00931D0A">
      <w:pPr>
        <w:jc w:val="center"/>
        <w:rPr>
          <w:rFonts w:cstheme="minorHAnsi"/>
          <w:b/>
          <w:sz w:val="32"/>
          <w:szCs w:val="32"/>
        </w:rPr>
      </w:pPr>
    </w:p>
    <w:p w14:paraId="5F83702B" w14:textId="507303A0" w:rsidR="00F15A8A" w:rsidRDefault="00F15A8A">
      <w:pPr>
        <w:rPr>
          <w:rFonts w:cstheme="minorHAnsi"/>
          <w:b/>
          <w:sz w:val="32"/>
          <w:szCs w:val="32"/>
        </w:rPr>
      </w:pPr>
      <w:r>
        <w:rPr>
          <w:rFonts w:cstheme="minorHAnsi"/>
          <w:b/>
          <w:sz w:val="32"/>
          <w:szCs w:val="32"/>
        </w:rPr>
        <w:br w:type="page"/>
      </w:r>
    </w:p>
    <w:sdt>
      <w:sdtPr>
        <w:id w:val="-11592329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1A8719A" w14:textId="7A8ED00A" w:rsidR="00F15A8A" w:rsidRDefault="00F15A8A">
          <w:pPr>
            <w:pStyle w:val="TOCHeading"/>
          </w:pPr>
          <w:r>
            <w:t>Contents</w:t>
          </w:r>
        </w:p>
        <w:p w14:paraId="69390F27" w14:textId="1415A8F7" w:rsidR="00F15A8A" w:rsidRDefault="00F15A8A">
          <w:pPr>
            <w:pStyle w:val="TOC1"/>
            <w:tabs>
              <w:tab w:val="right" w:leader="dot" w:pos="9016"/>
            </w:tabs>
            <w:rPr>
              <w:noProof/>
            </w:rPr>
          </w:pPr>
          <w:r>
            <w:fldChar w:fldCharType="begin"/>
          </w:r>
          <w:r>
            <w:instrText xml:space="preserve"> TOC \o "1-3" \h \z \u </w:instrText>
          </w:r>
          <w:r>
            <w:fldChar w:fldCharType="separate"/>
          </w:r>
          <w:hyperlink w:anchor="_Toc28466018" w:history="1">
            <w:r w:rsidRPr="00057261">
              <w:rPr>
                <w:rStyle w:val="Hyperlink"/>
                <w:b/>
                <w:bCs/>
                <w:noProof/>
              </w:rPr>
              <w:t>Group Report and Reflection on the Blog about Group Renault</w:t>
            </w:r>
            <w:r>
              <w:rPr>
                <w:noProof/>
                <w:webHidden/>
              </w:rPr>
              <w:tab/>
            </w:r>
            <w:r>
              <w:rPr>
                <w:noProof/>
                <w:webHidden/>
              </w:rPr>
              <w:fldChar w:fldCharType="begin"/>
            </w:r>
            <w:r>
              <w:rPr>
                <w:noProof/>
                <w:webHidden/>
              </w:rPr>
              <w:instrText xml:space="preserve"> PAGEREF _Toc28466018 \h </w:instrText>
            </w:r>
            <w:r>
              <w:rPr>
                <w:noProof/>
                <w:webHidden/>
              </w:rPr>
            </w:r>
            <w:r>
              <w:rPr>
                <w:noProof/>
                <w:webHidden/>
              </w:rPr>
              <w:fldChar w:fldCharType="separate"/>
            </w:r>
            <w:r>
              <w:rPr>
                <w:noProof/>
                <w:webHidden/>
              </w:rPr>
              <w:t>3</w:t>
            </w:r>
            <w:r>
              <w:rPr>
                <w:noProof/>
                <w:webHidden/>
              </w:rPr>
              <w:fldChar w:fldCharType="end"/>
            </w:r>
          </w:hyperlink>
        </w:p>
        <w:p w14:paraId="4D072D8C" w14:textId="47DA2AA2" w:rsidR="00F15A8A" w:rsidRDefault="00F15A8A">
          <w:pPr>
            <w:pStyle w:val="TOC1"/>
            <w:tabs>
              <w:tab w:val="right" w:leader="dot" w:pos="9016"/>
            </w:tabs>
            <w:rPr>
              <w:noProof/>
            </w:rPr>
          </w:pPr>
          <w:hyperlink w:anchor="_Toc28466019" w:history="1">
            <w:r w:rsidRPr="00057261">
              <w:rPr>
                <w:rStyle w:val="Hyperlink"/>
                <w:b/>
                <w:bCs/>
                <w:noProof/>
              </w:rPr>
              <w:t>Background and History of Group Renault (Iulian Poenaru)</w:t>
            </w:r>
            <w:r>
              <w:rPr>
                <w:noProof/>
                <w:webHidden/>
              </w:rPr>
              <w:tab/>
            </w:r>
            <w:r>
              <w:rPr>
                <w:noProof/>
                <w:webHidden/>
              </w:rPr>
              <w:fldChar w:fldCharType="begin"/>
            </w:r>
            <w:r>
              <w:rPr>
                <w:noProof/>
                <w:webHidden/>
              </w:rPr>
              <w:instrText xml:space="preserve"> PAGEREF _Toc28466019 \h </w:instrText>
            </w:r>
            <w:r>
              <w:rPr>
                <w:noProof/>
                <w:webHidden/>
              </w:rPr>
            </w:r>
            <w:r>
              <w:rPr>
                <w:noProof/>
                <w:webHidden/>
              </w:rPr>
              <w:fldChar w:fldCharType="separate"/>
            </w:r>
            <w:r>
              <w:rPr>
                <w:noProof/>
                <w:webHidden/>
              </w:rPr>
              <w:t>4</w:t>
            </w:r>
            <w:r>
              <w:rPr>
                <w:noProof/>
                <w:webHidden/>
              </w:rPr>
              <w:fldChar w:fldCharType="end"/>
            </w:r>
          </w:hyperlink>
        </w:p>
        <w:p w14:paraId="276B40A8" w14:textId="3071EFD2" w:rsidR="00F15A8A" w:rsidRDefault="00F15A8A">
          <w:pPr>
            <w:pStyle w:val="TOC1"/>
            <w:tabs>
              <w:tab w:val="right" w:leader="dot" w:pos="9016"/>
            </w:tabs>
            <w:rPr>
              <w:noProof/>
            </w:rPr>
          </w:pPr>
          <w:hyperlink w:anchor="_Toc28466020" w:history="1">
            <w:r w:rsidRPr="00057261">
              <w:rPr>
                <w:rStyle w:val="Hyperlink"/>
                <w:b/>
                <w:bCs/>
                <w:noProof/>
              </w:rPr>
              <w:t>Product Description (Ciprian Simpliceanu)</w:t>
            </w:r>
            <w:r>
              <w:rPr>
                <w:noProof/>
                <w:webHidden/>
              </w:rPr>
              <w:tab/>
            </w:r>
            <w:r>
              <w:rPr>
                <w:noProof/>
                <w:webHidden/>
              </w:rPr>
              <w:fldChar w:fldCharType="begin"/>
            </w:r>
            <w:r>
              <w:rPr>
                <w:noProof/>
                <w:webHidden/>
              </w:rPr>
              <w:instrText xml:space="preserve"> PAGEREF _Toc28466020 \h </w:instrText>
            </w:r>
            <w:r>
              <w:rPr>
                <w:noProof/>
                <w:webHidden/>
              </w:rPr>
            </w:r>
            <w:r>
              <w:rPr>
                <w:noProof/>
                <w:webHidden/>
              </w:rPr>
              <w:fldChar w:fldCharType="separate"/>
            </w:r>
            <w:r>
              <w:rPr>
                <w:noProof/>
                <w:webHidden/>
              </w:rPr>
              <w:t>4</w:t>
            </w:r>
            <w:r>
              <w:rPr>
                <w:noProof/>
                <w:webHidden/>
              </w:rPr>
              <w:fldChar w:fldCharType="end"/>
            </w:r>
          </w:hyperlink>
        </w:p>
        <w:p w14:paraId="589C3CFB" w14:textId="454FD288" w:rsidR="00F15A8A" w:rsidRDefault="00F15A8A">
          <w:pPr>
            <w:pStyle w:val="TOC1"/>
            <w:tabs>
              <w:tab w:val="right" w:leader="dot" w:pos="9016"/>
            </w:tabs>
            <w:rPr>
              <w:noProof/>
            </w:rPr>
          </w:pPr>
          <w:hyperlink w:anchor="_Toc28466021" w:history="1">
            <w:r w:rsidRPr="00057261">
              <w:rPr>
                <w:rStyle w:val="Hyperlink"/>
                <w:b/>
                <w:bCs/>
                <w:noProof/>
              </w:rPr>
              <w:t>Prices Area (Andrei Ionut Balaci)</w:t>
            </w:r>
            <w:r>
              <w:rPr>
                <w:noProof/>
                <w:webHidden/>
              </w:rPr>
              <w:tab/>
            </w:r>
            <w:r>
              <w:rPr>
                <w:noProof/>
                <w:webHidden/>
              </w:rPr>
              <w:fldChar w:fldCharType="begin"/>
            </w:r>
            <w:r>
              <w:rPr>
                <w:noProof/>
                <w:webHidden/>
              </w:rPr>
              <w:instrText xml:space="preserve"> PAGEREF _Toc28466021 \h </w:instrText>
            </w:r>
            <w:r>
              <w:rPr>
                <w:noProof/>
                <w:webHidden/>
              </w:rPr>
            </w:r>
            <w:r>
              <w:rPr>
                <w:noProof/>
                <w:webHidden/>
              </w:rPr>
              <w:fldChar w:fldCharType="separate"/>
            </w:r>
            <w:r>
              <w:rPr>
                <w:noProof/>
                <w:webHidden/>
              </w:rPr>
              <w:t>5</w:t>
            </w:r>
            <w:r>
              <w:rPr>
                <w:noProof/>
                <w:webHidden/>
              </w:rPr>
              <w:fldChar w:fldCharType="end"/>
            </w:r>
          </w:hyperlink>
        </w:p>
        <w:p w14:paraId="7CDC3BC0" w14:textId="2D40EA94" w:rsidR="00F15A8A" w:rsidRDefault="00F15A8A">
          <w:pPr>
            <w:pStyle w:val="TOC1"/>
            <w:tabs>
              <w:tab w:val="right" w:leader="dot" w:pos="9016"/>
            </w:tabs>
            <w:rPr>
              <w:noProof/>
            </w:rPr>
          </w:pPr>
          <w:hyperlink w:anchor="_Toc28466022" w:history="1">
            <w:r w:rsidRPr="00057261">
              <w:rPr>
                <w:rStyle w:val="Hyperlink"/>
                <w:b/>
                <w:bCs/>
                <w:noProof/>
              </w:rPr>
              <w:t>Places and Availability for Group Renault Cars (Volodea Craus)</w:t>
            </w:r>
            <w:r>
              <w:rPr>
                <w:noProof/>
                <w:webHidden/>
              </w:rPr>
              <w:tab/>
            </w:r>
            <w:r>
              <w:rPr>
                <w:noProof/>
                <w:webHidden/>
              </w:rPr>
              <w:fldChar w:fldCharType="begin"/>
            </w:r>
            <w:r>
              <w:rPr>
                <w:noProof/>
                <w:webHidden/>
              </w:rPr>
              <w:instrText xml:space="preserve"> PAGEREF _Toc28466022 \h </w:instrText>
            </w:r>
            <w:r>
              <w:rPr>
                <w:noProof/>
                <w:webHidden/>
              </w:rPr>
            </w:r>
            <w:r>
              <w:rPr>
                <w:noProof/>
                <w:webHidden/>
              </w:rPr>
              <w:fldChar w:fldCharType="separate"/>
            </w:r>
            <w:r>
              <w:rPr>
                <w:noProof/>
                <w:webHidden/>
              </w:rPr>
              <w:t>6</w:t>
            </w:r>
            <w:r>
              <w:rPr>
                <w:noProof/>
                <w:webHidden/>
              </w:rPr>
              <w:fldChar w:fldCharType="end"/>
            </w:r>
          </w:hyperlink>
        </w:p>
        <w:p w14:paraId="27ED3B66" w14:textId="4E7E5E99" w:rsidR="00F15A8A" w:rsidRDefault="00F15A8A">
          <w:pPr>
            <w:pStyle w:val="TOC1"/>
            <w:tabs>
              <w:tab w:val="right" w:leader="dot" w:pos="9016"/>
            </w:tabs>
            <w:rPr>
              <w:noProof/>
            </w:rPr>
          </w:pPr>
          <w:hyperlink w:anchor="_Toc28466023" w:history="1">
            <w:r w:rsidRPr="00057261">
              <w:rPr>
                <w:rStyle w:val="Hyperlink"/>
                <w:b/>
                <w:bCs/>
                <w:noProof/>
              </w:rPr>
              <w:t>Promotion regarding Group Renault (Volodea Craus)</w:t>
            </w:r>
            <w:r>
              <w:rPr>
                <w:noProof/>
                <w:webHidden/>
              </w:rPr>
              <w:tab/>
            </w:r>
            <w:r>
              <w:rPr>
                <w:noProof/>
                <w:webHidden/>
              </w:rPr>
              <w:fldChar w:fldCharType="begin"/>
            </w:r>
            <w:r>
              <w:rPr>
                <w:noProof/>
                <w:webHidden/>
              </w:rPr>
              <w:instrText xml:space="preserve"> PAGEREF _Toc28466023 \h </w:instrText>
            </w:r>
            <w:r>
              <w:rPr>
                <w:noProof/>
                <w:webHidden/>
              </w:rPr>
            </w:r>
            <w:r>
              <w:rPr>
                <w:noProof/>
                <w:webHidden/>
              </w:rPr>
              <w:fldChar w:fldCharType="separate"/>
            </w:r>
            <w:r>
              <w:rPr>
                <w:noProof/>
                <w:webHidden/>
              </w:rPr>
              <w:t>7</w:t>
            </w:r>
            <w:r>
              <w:rPr>
                <w:noProof/>
                <w:webHidden/>
              </w:rPr>
              <w:fldChar w:fldCharType="end"/>
            </w:r>
          </w:hyperlink>
        </w:p>
        <w:p w14:paraId="530C7B44" w14:textId="5DEFACCD" w:rsidR="00F15A8A" w:rsidRDefault="00F15A8A">
          <w:pPr>
            <w:pStyle w:val="TOC1"/>
            <w:tabs>
              <w:tab w:val="right" w:leader="dot" w:pos="9016"/>
            </w:tabs>
            <w:rPr>
              <w:noProof/>
            </w:rPr>
          </w:pPr>
          <w:hyperlink w:anchor="_Toc28466024" w:history="1">
            <w:r w:rsidRPr="00057261">
              <w:rPr>
                <w:rStyle w:val="Hyperlink"/>
                <w:rFonts w:eastAsia="Times New Roman"/>
                <w:b/>
                <w:bCs/>
                <w:noProof/>
              </w:rPr>
              <w:t>Reference List</w:t>
            </w:r>
            <w:r>
              <w:rPr>
                <w:noProof/>
                <w:webHidden/>
              </w:rPr>
              <w:tab/>
            </w:r>
            <w:r>
              <w:rPr>
                <w:noProof/>
                <w:webHidden/>
              </w:rPr>
              <w:fldChar w:fldCharType="begin"/>
            </w:r>
            <w:r>
              <w:rPr>
                <w:noProof/>
                <w:webHidden/>
              </w:rPr>
              <w:instrText xml:space="preserve"> PAGEREF _Toc28466024 \h </w:instrText>
            </w:r>
            <w:r>
              <w:rPr>
                <w:noProof/>
                <w:webHidden/>
              </w:rPr>
            </w:r>
            <w:r>
              <w:rPr>
                <w:noProof/>
                <w:webHidden/>
              </w:rPr>
              <w:fldChar w:fldCharType="separate"/>
            </w:r>
            <w:r>
              <w:rPr>
                <w:noProof/>
                <w:webHidden/>
              </w:rPr>
              <w:t>8</w:t>
            </w:r>
            <w:r>
              <w:rPr>
                <w:noProof/>
                <w:webHidden/>
              </w:rPr>
              <w:fldChar w:fldCharType="end"/>
            </w:r>
          </w:hyperlink>
        </w:p>
        <w:p w14:paraId="661B1083" w14:textId="4EC51A4D" w:rsidR="00F15A8A" w:rsidRDefault="00F15A8A">
          <w:r>
            <w:rPr>
              <w:b/>
              <w:bCs/>
              <w:noProof/>
            </w:rPr>
            <w:fldChar w:fldCharType="end"/>
          </w:r>
        </w:p>
      </w:sdtContent>
    </w:sdt>
    <w:p w14:paraId="675F0171" w14:textId="77777777" w:rsidR="00F15A8A" w:rsidRDefault="00F15A8A" w:rsidP="00F15A8A">
      <w:pPr>
        <w:rPr>
          <w:rFonts w:cstheme="minorHAnsi"/>
          <w:b/>
          <w:sz w:val="32"/>
          <w:szCs w:val="32"/>
        </w:rPr>
      </w:pPr>
      <w:bookmarkStart w:id="0" w:name="_GoBack"/>
      <w:bookmarkEnd w:id="0"/>
    </w:p>
    <w:p w14:paraId="54B9069F" w14:textId="77777777" w:rsidR="00931D0A" w:rsidRDefault="00931D0A">
      <w:pPr>
        <w:rPr>
          <w:rFonts w:cstheme="minorHAnsi"/>
          <w:b/>
          <w:sz w:val="32"/>
          <w:szCs w:val="32"/>
        </w:rPr>
      </w:pPr>
      <w:r>
        <w:rPr>
          <w:rFonts w:cstheme="minorHAnsi"/>
          <w:b/>
          <w:sz w:val="32"/>
          <w:szCs w:val="32"/>
        </w:rPr>
        <w:br w:type="page"/>
      </w:r>
    </w:p>
    <w:p w14:paraId="2476478D" w14:textId="2CD0383A" w:rsidR="00620024" w:rsidRPr="00F15A8A" w:rsidRDefault="00931D0A" w:rsidP="00F15A8A">
      <w:pPr>
        <w:pStyle w:val="Heading1"/>
        <w:rPr>
          <w:rFonts w:asciiTheme="minorHAnsi" w:hAnsiTheme="minorHAnsi"/>
          <w:b/>
          <w:bCs/>
        </w:rPr>
      </w:pPr>
      <w:bookmarkStart w:id="1" w:name="_Toc28466018"/>
      <w:r w:rsidRPr="00F15A8A">
        <w:rPr>
          <w:b/>
          <w:bCs/>
          <w:color w:val="auto"/>
        </w:rPr>
        <w:lastRenderedPageBreak/>
        <w:t>Group Report and Reflection on the Blog about Group Renault</w:t>
      </w:r>
      <w:bookmarkEnd w:id="1"/>
      <w:r w:rsidR="00620024" w:rsidRPr="00F15A8A">
        <w:rPr>
          <w:rFonts w:asciiTheme="minorHAnsi" w:hAnsiTheme="minorHAnsi"/>
          <w:b/>
          <w:bCs/>
        </w:rPr>
        <w:br w:type="page"/>
      </w:r>
    </w:p>
    <w:p w14:paraId="53D51DE6" w14:textId="24DD9A4A" w:rsidR="00620024" w:rsidRPr="00F15A8A" w:rsidRDefault="00C007EF" w:rsidP="00F15A8A">
      <w:pPr>
        <w:pStyle w:val="Heading1"/>
        <w:rPr>
          <w:b/>
          <w:bCs/>
          <w:color w:val="auto"/>
        </w:rPr>
      </w:pPr>
      <w:bookmarkStart w:id="2" w:name="_Toc28466019"/>
      <w:r w:rsidRPr="00F15A8A">
        <w:rPr>
          <w:b/>
          <w:bCs/>
          <w:color w:val="auto"/>
        </w:rPr>
        <w:lastRenderedPageBreak/>
        <w:t>Background and History of Group Renault (Iulian Poenaru)</w:t>
      </w:r>
      <w:bookmarkEnd w:id="2"/>
    </w:p>
    <w:p w14:paraId="31E8E615" w14:textId="07B245CE"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Renault is one of the major brands in the automotive industry in a global context, and it have service of their products over thirty-seven countries over the world. Company has a massive experience to deal with customers and provide satisfaction to their customers by their products and services. I have been assigned to make a blog for a group project of Renault Company by exploring background, marketing strategies and operations of the company. The project was divided into </w:t>
      </w:r>
      <w:r w:rsidR="00C007EF">
        <w:rPr>
          <w:rFonts w:ascii="Times New Roman" w:eastAsia="Times New Roman" w:hAnsi="Times New Roman" w:cs="Times New Roman"/>
          <w:sz w:val="24"/>
          <w:szCs w:val="24"/>
          <w:lang w:val="en-GB"/>
        </w:rPr>
        <w:t>4</w:t>
      </w:r>
      <w:r w:rsidRPr="00203413">
        <w:rPr>
          <w:rFonts w:ascii="Times New Roman" w:eastAsia="Times New Roman" w:hAnsi="Times New Roman" w:cs="Times New Roman"/>
          <w:sz w:val="24"/>
          <w:szCs w:val="24"/>
          <w:lang w:val="en-GB"/>
        </w:rPr>
        <w:t xml:space="preserve"> parts, and every part of the project was significant for the project. Participant of the project chooses their interests for the project. I have a special interest in history, background and overview of company and working operations, strategies and marketing mixes of company that is why I have chosen to take part in blogging marketing mix and company overview of Renault Company. </w:t>
      </w:r>
    </w:p>
    <w:p w14:paraId="478E577D" w14:textId="77777777" w:rsidR="00115669"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There are some conflicts in marketing process and marketing strategies of Renault. In this blog, I have recommended some management strategies as a solution to manage and reduce those conflicts in their business process. As an important factor, communication in management process and working procedure is taken as a significant factor. For this blog, I have mentioned about the effectiveness of communication in business as a necessary factor. </w:t>
      </w:r>
    </w:p>
    <w:p w14:paraId="4ECF9230" w14:textId="0E6804D7" w:rsidR="00620024"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Moreover, Renault Company overview was so significant for me to find problems and conflicts in company for blog and to analyse new issues and recommend suggestions for them, my team members help me a lot for the success of this blogging project.</w:t>
      </w:r>
    </w:p>
    <w:p w14:paraId="287F671E" w14:textId="67AE0A7E" w:rsidR="00620024" w:rsidRDefault="00620024" w:rsidP="00620024">
      <w:pPr>
        <w:pStyle w:val="Normal1"/>
        <w:spacing w:line="360" w:lineRule="auto"/>
        <w:jc w:val="both"/>
        <w:rPr>
          <w:rFonts w:ascii="Times New Roman" w:eastAsia="Times New Roman" w:hAnsi="Times New Roman" w:cs="Times New Roman"/>
          <w:sz w:val="24"/>
          <w:szCs w:val="24"/>
          <w:lang w:val="en-GB"/>
        </w:rPr>
      </w:pPr>
    </w:p>
    <w:p w14:paraId="0B37EAE0" w14:textId="1B01F9D2" w:rsidR="00620024" w:rsidRPr="00F15A8A" w:rsidRDefault="00C007EF" w:rsidP="00F15A8A">
      <w:pPr>
        <w:pStyle w:val="Heading1"/>
        <w:rPr>
          <w:b/>
          <w:bCs/>
          <w:color w:val="auto"/>
        </w:rPr>
      </w:pPr>
      <w:bookmarkStart w:id="3" w:name="_Toc28466020"/>
      <w:r w:rsidRPr="00F15A8A">
        <w:rPr>
          <w:b/>
          <w:bCs/>
          <w:color w:val="auto"/>
        </w:rPr>
        <w:t>Product Description (Ciprian Simpliceanu)</w:t>
      </w:r>
      <w:bookmarkEnd w:id="3"/>
    </w:p>
    <w:p w14:paraId="7B3A57C8" w14:textId="7777777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The project team has an objective to find aspects of product of Renault Company in their marketing mix. There was a team meeting held for project to divide parts of project for participants. According to my research, it was clear that Renault Company has a various number of products in their company and this variety in their products has a vast effect on customers of brand. In addition, marketing mix of a company has a significant impact on their business and product mix of Renault is so significant for their marketing mix. However, there are some problems in products of Renault in recent times. Benefits of Renault products are, they have advanced features installed in it, and there are innovative approaches in products of Renault. Renault brings innovations in their products, and those attract their customers massively. As an innovative approach, Renault introduced first electric automotive cars in the automotive industry. As a result, companies have huge revenue on that year and tend to bring them into the number one position of automotive industry. </w:t>
      </w:r>
    </w:p>
    <w:p w14:paraId="08468DA5" w14:textId="7777777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lastRenderedPageBreak/>
        <w:t xml:space="preserve">Electric mobility solution is one of the most innovative approaches they had made in their products. Renault produces many electric automotive cars for their customers such as Renault Twizy, ZOE, RSM SM3 Z.E and Kangoo Z.E that helps to attract more customers towards company. These electric vehicles offer customers drive by electricity and no use of fuel, and that helps to make no pollution for driving purpose. This Zero pollution monitoring solution by company has a great response from customers as it helps to reduce nitrogen dioxide by 45% and 30% of matter concentration. In addition, it helps to reduce emissions of carbon dioxide in a very effective manner. </w:t>
      </w:r>
    </w:p>
    <w:p w14:paraId="6E53581B" w14:textId="77777777" w:rsidR="00115669"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Sustainability management is another innovative approach of Renault, which helps to run cars of Renault by electricity and helps to reduce carbon emission in environment. Management of Renault was successful in making a vehicle model that can reduce 25% carbon for using vehicles. </w:t>
      </w:r>
    </w:p>
    <w:p w14:paraId="15B49B55" w14:textId="62C6590E" w:rsidR="00620024"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However, Renaults can use Decision Making marketing theory to have more growth in their business and achieve future goals of the company.</w:t>
      </w:r>
    </w:p>
    <w:p w14:paraId="20491FD0" w14:textId="162AC6CF" w:rsidR="00620024" w:rsidRDefault="00620024" w:rsidP="00620024">
      <w:pPr>
        <w:pStyle w:val="Normal1"/>
        <w:spacing w:line="360" w:lineRule="auto"/>
        <w:jc w:val="both"/>
        <w:rPr>
          <w:rFonts w:ascii="Times New Roman" w:eastAsia="Times New Roman" w:hAnsi="Times New Roman" w:cs="Times New Roman"/>
          <w:sz w:val="24"/>
          <w:szCs w:val="24"/>
          <w:lang w:val="en-GB"/>
        </w:rPr>
      </w:pPr>
    </w:p>
    <w:p w14:paraId="2F9FEF8D" w14:textId="5946FE65" w:rsidR="00620024" w:rsidRPr="00F15A8A" w:rsidRDefault="00C007EF" w:rsidP="00F15A8A">
      <w:pPr>
        <w:pStyle w:val="Heading1"/>
        <w:rPr>
          <w:b/>
          <w:bCs/>
          <w:color w:val="auto"/>
        </w:rPr>
      </w:pPr>
      <w:bookmarkStart w:id="4" w:name="_Toc28466021"/>
      <w:r w:rsidRPr="00F15A8A">
        <w:rPr>
          <w:b/>
          <w:bCs/>
          <w:color w:val="auto"/>
        </w:rPr>
        <w:t>Prices Area (Andrei Ionut Balaci)</w:t>
      </w:r>
      <w:bookmarkEnd w:id="4"/>
    </w:p>
    <w:p w14:paraId="25B5CB38" w14:textId="0B94786D"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Price can be considered as one of the major aspects of the marketing process, and it signifies marketing condition of a company in the industry. While writing this part of my blog, I have not faced so many problems because Renault is one of the favourite brands of my family members in the automotive industry. Renault has many competitive advantages on their pricing aspect for their products such as they decide the price of their products based on innovations and </w:t>
      </w:r>
      <w:r w:rsidR="00C007EF" w:rsidRPr="00203413">
        <w:rPr>
          <w:rFonts w:ascii="Times New Roman" w:eastAsia="Times New Roman" w:hAnsi="Times New Roman" w:cs="Times New Roman"/>
          <w:sz w:val="24"/>
          <w:szCs w:val="24"/>
          <w:lang w:val="en-GB"/>
        </w:rPr>
        <w:t>features,</w:t>
      </w:r>
      <w:r w:rsidRPr="00203413">
        <w:rPr>
          <w:rFonts w:ascii="Times New Roman" w:eastAsia="Times New Roman" w:hAnsi="Times New Roman" w:cs="Times New Roman"/>
          <w:sz w:val="24"/>
          <w:szCs w:val="24"/>
          <w:lang w:val="en-GB"/>
        </w:rPr>
        <w:t xml:space="preserve"> they provide to a product. Renault officials critically analyse global market to decide the prices of their products. According to recent statistics, Renault’s products are high valued products in the market with an affordable range. I critically analysed market and products of Renault to have good depth on facilities, quality and features Renault provides to their customers for their products. Other team members helped me to collect data of market about price range of Renault products; in addition, I have used the internet and checked all of car selling online sites to have vast information about price range of Renault products. </w:t>
      </w:r>
    </w:p>
    <w:p w14:paraId="4A41E967" w14:textId="7777777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According to that information, Renault uses marketing mixes in their price for have a better result of sales and customer value in the market. However, there are some complaints for company that describes there are some problems in their pricing procedure. Customers have their statements that describe Renaults sometimes make price their products very high, and after the launch of new products, prices become down as per market statistics. New products </w:t>
      </w:r>
      <w:r w:rsidRPr="00203413">
        <w:rPr>
          <w:rFonts w:ascii="Times New Roman" w:eastAsia="Times New Roman" w:hAnsi="Times New Roman" w:cs="Times New Roman"/>
          <w:sz w:val="24"/>
          <w:szCs w:val="24"/>
          <w:lang w:val="en-GB"/>
        </w:rPr>
        <w:lastRenderedPageBreak/>
        <w:t>of Renault have a high range of price according to customers, and it tends to switch them into another company.</w:t>
      </w:r>
    </w:p>
    <w:p w14:paraId="6CC52917" w14:textId="77777777" w:rsidR="00115669"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Writing this part of my blog was not so hard for me, as I had information of Renault products and their prices and my team members provided me with big support by providing market statistics. We did meetings and analysed market sources, statics and company website of Renault to write this part of blog effectively. Every group member of project </w:t>
      </w:r>
      <w:r w:rsidR="00115669" w:rsidRPr="00203413">
        <w:rPr>
          <w:rFonts w:ascii="Times New Roman" w:eastAsia="Times New Roman" w:hAnsi="Times New Roman" w:cs="Times New Roman"/>
          <w:sz w:val="24"/>
          <w:szCs w:val="24"/>
          <w:lang w:val="en-GB"/>
        </w:rPr>
        <w:t>could</w:t>
      </w:r>
      <w:r w:rsidRPr="00203413">
        <w:rPr>
          <w:rFonts w:ascii="Times New Roman" w:eastAsia="Times New Roman" w:hAnsi="Times New Roman" w:cs="Times New Roman"/>
          <w:sz w:val="24"/>
          <w:szCs w:val="24"/>
          <w:lang w:val="en-GB"/>
        </w:rPr>
        <w:t xml:space="preserve"> present their individual information, and they provided me with suggestions and recommendations to write this part of blog. </w:t>
      </w:r>
    </w:p>
    <w:p w14:paraId="5DA3E7E3" w14:textId="7EBE7CC2" w:rsidR="00620024"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In conclusion, I can only say this was very much helpful for my team and me to write this part of blog and whole blog. I learned many marketing strategies and effective skills of marketing to bring growth in a global business of automation.</w:t>
      </w:r>
    </w:p>
    <w:p w14:paraId="422139F2" w14:textId="0FB8DDB2" w:rsidR="00620024" w:rsidRDefault="00620024" w:rsidP="00620024">
      <w:pPr>
        <w:pStyle w:val="Normal1"/>
        <w:spacing w:line="360" w:lineRule="auto"/>
        <w:jc w:val="both"/>
        <w:rPr>
          <w:rFonts w:ascii="Times New Roman" w:eastAsia="Times New Roman" w:hAnsi="Times New Roman" w:cs="Times New Roman"/>
          <w:sz w:val="24"/>
          <w:szCs w:val="24"/>
          <w:lang w:val="en-GB"/>
        </w:rPr>
      </w:pPr>
    </w:p>
    <w:p w14:paraId="08B1E773" w14:textId="7450726F" w:rsidR="00620024" w:rsidRPr="00F15A8A" w:rsidRDefault="00C007EF" w:rsidP="00F15A8A">
      <w:pPr>
        <w:pStyle w:val="Heading1"/>
        <w:rPr>
          <w:b/>
          <w:bCs/>
          <w:color w:val="auto"/>
        </w:rPr>
      </w:pPr>
      <w:bookmarkStart w:id="5" w:name="_Toc28466022"/>
      <w:r w:rsidRPr="00F15A8A">
        <w:rPr>
          <w:b/>
          <w:bCs/>
          <w:color w:val="auto"/>
        </w:rPr>
        <w:t>Places and Availability for Group Renault Cars (Volodea Craus)</w:t>
      </w:r>
      <w:bookmarkEnd w:id="5"/>
    </w:p>
    <w:p w14:paraId="2C08DEFA" w14:textId="7777777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I have done group meetings and taken suggestions from other group members while writing this part of the blog. I have been assigned to do this part of blogging individually by my team members, and I face many problems during it. As I have very little knowledge of places of Renault Company and in marketing, places are a significant factor. At the very first step of writing this part of the blog, I first read notes of my university in topic of 4Ps marketing mix and in addition, I have read books and journals of marketing to understand place factor of 4Ps marketing mix. At the next step, I have learned all marketing strategies applied by Renault Company as their marketing mix tools.</w:t>
      </w:r>
    </w:p>
    <w:p w14:paraId="6B5ED923" w14:textId="7777777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According to me, there should be smarter connectivity features installed in products of Renault to enhance overall performance of their products. There should be more applications of digital tools than analogue tools to have a vast knowledge of locations of drivers. However, Renault’s officials have used marketing mix tools in their business very effectively.</w:t>
      </w:r>
    </w:p>
    <w:p w14:paraId="54C99305" w14:textId="77777777" w:rsidR="00115669"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This part of the blog was totally out of my conception, and I have done this part of blogging by reading basis strategies in books and journals and surfing on the internet about marketing mix of Renault Company. My team members have helped me so much by providing all the information they have about marketing mix of Renault and providing their recommendations for writing this part of the blog. </w:t>
      </w:r>
    </w:p>
    <w:p w14:paraId="30BCF606" w14:textId="17B9FA72" w:rsidR="00620024"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However, at a </w:t>
      </w:r>
      <w:r w:rsidR="00C007EF" w:rsidRPr="00203413">
        <w:rPr>
          <w:rFonts w:ascii="Times New Roman" w:eastAsia="Times New Roman" w:hAnsi="Times New Roman" w:cs="Times New Roman"/>
          <w:sz w:val="24"/>
          <w:szCs w:val="24"/>
          <w:lang w:val="en-GB"/>
        </w:rPr>
        <w:t>time</w:t>
      </w:r>
      <w:r w:rsidRPr="00203413">
        <w:rPr>
          <w:rFonts w:ascii="Times New Roman" w:eastAsia="Times New Roman" w:hAnsi="Times New Roman" w:cs="Times New Roman"/>
          <w:sz w:val="24"/>
          <w:szCs w:val="24"/>
          <w:lang w:val="en-GB"/>
        </w:rPr>
        <w:t>, I was confused between various recommendations and direction of team members. Though, I have managed to set up all things and write this part of report considering practical and theoretical implications of marketing mix in business of Renault Company.</w:t>
      </w:r>
    </w:p>
    <w:p w14:paraId="35E79AFF" w14:textId="11320720" w:rsidR="00620024" w:rsidRDefault="00620024" w:rsidP="00620024">
      <w:pPr>
        <w:pStyle w:val="Normal1"/>
        <w:spacing w:line="360" w:lineRule="auto"/>
        <w:jc w:val="both"/>
        <w:rPr>
          <w:rFonts w:ascii="Times New Roman" w:eastAsia="Times New Roman" w:hAnsi="Times New Roman" w:cs="Times New Roman"/>
          <w:sz w:val="24"/>
          <w:szCs w:val="24"/>
          <w:lang w:val="en-GB"/>
        </w:rPr>
      </w:pPr>
    </w:p>
    <w:p w14:paraId="320035E3" w14:textId="5C2274B3" w:rsidR="00620024" w:rsidRPr="00F15A8A" w:rsidRDefault="00C007EF" w:rsidP="00F15A8A">
      <w:pPr>
        <w:pStyle w:val="Heading1"/>
        <w:rPr>
          <w:b/>
          <w:bCs/>
          <w:color w:val="auto"/>
        </w:rPr>
      </w:pPr>
      <w:bookmarkStart w:id="6" w:name="_Toc28466023"/>
      <w:r w:rsidRPr="00F15A8A">
        <w:rPr>
          <w:b/>
          <w:bCs/>
          <w:color w:val="auto"/>
        </w:rPr>
        <w:t xml:space="preserve">Promotion </w:t>
      </w:r>
      <w:r w:rsidR="00115669" w:rsidRPr="00F15A8A">
        <w:rPr>
          <w:b/>
          <w:bCs/>
          <w:color w:val="auto"/>
        </w:rPr>
        <w:t>regarding Group Renault (Volodea Craus)</w:t>
      </w:r>
      <w:bookmarkEnd w:id="6"/>
    </w:p>
    <w:p w14:paraId="4D20048E" w14:textId="30E3D35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I have gathered vast experience in marketing mixes of business, and after completing previous part of the blog, the promotion part of the project was comparatively easy for me. I have gathered vast information of promotional process of Renault Company. According to the knowledge of this blog and my readings; I have understood that advertisement and promotions of a company depend on the market condition, products and prices of the market. Many conditions of a market totally depend on the revenue, and this allows the company to do marketing of their products. When the condition of market is good, and there is high revenue, there is no need of excessive marketing. However, poor market condition and deflation tends to do more promotional activities for the companies. When there are so many competitors in the market, there are needs of proper and efficient promotion activities that could attract the customers towards the company.</w:t>
      </w:r>
    </w:p>
    <w:p w14:paraId="605B932D" w14:textId="419E16A1" w:rsidR="00620024" w:rsidRDefault="00620024" w:rsidP="00620024">
      <w:pPr>
        <w:pStyle w:val="Normal1"/>
        <w:spacing w:line="360" w:lineRule="auto"/>
        <w:jc w:val="both"/>
        <w:rPr>
          <w:rFonts w:ascii="Times New Roman" w:eastAsia="Times New Roman" w:hAnsi="Times New Roman" w:cs="Times New Roman"/>
          <w:sz w:val="24"/>
          <w:szCs w:val="24"/>
          <w:lang w:val="en-GB"/>
        </w:rPr>
      </w:pPr>
      <w:r w:rsidRPr="00203413">
        <w:rPr>
          <w:rFonts w:ascii="Times New Roman" w:eastAsia="Times New Roman" w:hAnsi="Times New Roman" w:cs="Times New Roman"/>
          <w:sz w:val="24"/>
          <w:szCs w:val="24"/>
          <w:lang w:val="en-GB"/>
        </w:rPr>
        <w:t xml:space="preserve">I have analysed the promotional activities of Renault, and from those, I have found that various channels of communication </w:t>
      </w:r>
      <w:r w:rsidR="00C007EF" w:rsidRPr="00203413">
        <w:rPr>
          <w:rFonts w:ascii="Times New Roman" w:eastAsia="Times New Roman" w:hAnsi="Times New Roman" w:cs="Times New Roman"/>
          <w:sz w:val="24"/>
          <w:szCs w:val="24"/>
          <w:lang w:val="en-GB"/>
        </w:rPr>
        <w:t>help</w:t>
      </w:r>
      <w:r w:rsidRPr="00203413">
        <w:rPr>
          <w:rFonts w:ascii="Times New Roman" w:eastAsia="Times New Roman" w:hAnsi="Times New Roman" w:cs="Times New Roman"/>
          <w:sz w:val="24"/>
          <w:szCs w:val="24"/>
          <w:lang w:val="en-GB"/>
        </w:rPr>
        <w:t xml:space="preserve"> an organization to do promotional activities in a vast basis. Company officials target </w:t>
      </w:r>
      <w:r w:rsidR="00C007EF" w:rsidRPr="00203413">
        <w:rPr>
          <w:rFonts w:ascii="Times New Roman" w:eastAsia="Times New Roman" w:hAnsi="Times New Roman" w:cs="Times New Roman"/>
          <w:sz w:val="24"/>
          <w:szCs w:val="24"/>
          <w:lang w:val="en-GB"/>
        </w:rPr>
        <w:t>a few</w:t>
      </w:r>
      <w:r w:rsidRPr="00203413">
        <w:rPr>
          <w:rFonts w:ascii="Times New Roman" w:eastAsia="Times New Roman" w:hAnsi="Times New Roman" w:cs="Times New Roman"/>
          <w:sz w:val="24"/>
          <w:szCs w:val="24"/>
          <w:lang w:val="en-GB"/>
        </w:rPr>
        <w:t xml:space="preserve"> audiences to do their promotional activities and in addition, they choose a </w:t>
      </w:r>
      <w:r w:rsidR="00115669" w:rsidRPr="00203413">
        <w:rPr>
          <w:rFonts w:ascii="Times New Roman" w:eastAsia="Times New Roman" w:hAnsi="Times New Roman" w:cs="Times New Roman"/>
          <w:sz w:val="24"/>
          <w:szCs w:val="24"/>
          <w:lang w:val="en-GB"/>
        </w:rPr>
        <w:t>media</w:t>
      </w:r>
      <w:r w:rsidRPr="00203413">
        <w:rPr>
          <w:rFonts w:ascii="Times New Roman" w:eastAsia="Times New Roman" w:hAnsi="Times New Roman" w:cs="Times New Roman"/>
          <w:sz w:val="24"/>
          <w:szCs w:val="24"/>
          <w:lang w:val="en-GB"/>
        </w:rPr>
        <w:t xml:space="preserve"> for doing these activities. The project members of mine helped me to do understand the promotional activities such as sponsorship, charity and social works are parts of advertisement process. However, there were some conflicts between the team members about dividing the subparts of the promotion process to observe and analyse, though, I have sorted out those conflicts and managed out to write and complete this part of the blog effectively. In conclusion, it can be said that this blog has helped me to understand the marketing mix of the automotive industry very well. </w:t>
      </w:r>
    </w:p>
    <w:p w14:paraId="68D6E91D" w14:textId="61E25996" w:rsidR="00F15A8A" w:rsidRDefault="00F15A8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593A503" w14:textId="7777777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p>
    <w:p w14:paraId="0219B777" w14:textId="0B069AC9" w:rsidR="00620024" w:rsidRPr="00F15A8A" w:rsidRDefault="003D3D49" w:rsidP="00F15A8A">
      <w:pPr>
        <w:pStyle w:val="Heading1"/>
        <w:rPr>
          <w:rFonts w:eastAsia="Times New Roman"/>
          <w:b/>
          <w:bCs/>
          <w:color w:val="auto"/>
        </w:rPr>
      </w:pPr>
      <w:bookmarkStart w:id="7" w:name="_Toc28466024"/>
      <w:r w:rsidRPr="00F15A8A">
        <w:rPr>
          <w:rFonts w:eastAsia="Times New Roman"/>
          <w:b/>
          <w:bCs/>
          <w:color w:val="auto"/>
        </w:rPr>
        <w:t>Reference List</w:t>
      </w:r>
      <w:bookmarkEnd w:id="7"/>
    </w:p>
    <w:p w14:paraId="4C847EDC" w14:textId="77777777" w:rsidR="00983275" w:rsidRPr="00203413"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 xml:space="preserve">Group.renault.com, (2019) </w:t>
      </w:r>
      <w:r w:rsidRPr="00203413">
        <w:rPr>
          <w:rFonts w:ascii="Times New Roman" w:hAnsi="Times New Roman" w:cs="Times New Roman"/>
          <w:i/>
          <w:sz w:val="24"/>
          <w:szCs w:val="24"/>
        </w:rPr>
        <w:t xml:space="preserve">Innovation </w:t>
      </w:r>
      <w:r w:rsidRPr="00203413">
        <w:rPr>
          <w:rFonts w:ascii="Times New Roman" w:hAnsi="Times New Roman" w:cs="Times New Roman"/>
          <w:sz w:val="24"/>
          <w:szCs w:val="24"/>
        </w:rPr>
        <w:t xml:space="preserve">Viewed on: </w:t>
      </w:r>
      <w:r>
        <w:rPr>
          <w:rFonts w:ascii="Times New Roman" w:hAnsi="Times New Roman" w:cs="Times New Roman"/>
          <w:sz w:val="24"/>
          <w:szCs w:val="24"/>
        </w:rPr>
        <w:t>20 Dec 2019</w:t>
      </w:r>
      <w:r w:rsidRPr="00203413">
        <w:rPr>
          <w:rFonts w:ascii="Times New Roman" w:hAnsi="Times New Roman" w:cs="Times New Roman"/>
          <w:sz w:val="24"/>
          <w:szCs w:val="24"/>
        </w:rPr>
        <w:t xml:space="preserve"> &lt;https://group.renault.com/en/innovation-2/&gt;</w:t>
      </w:r>
    </w:p>
    <w:p w14:paraId="1203A82C" w14:textId="77777777" w:rsidR="00983275"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 xml:space="preserve">Group.renault.com, (2019) </w:t>
      </w:r>
      <w:r w:rsidRPr="00203413">
        <w:rPr>
          <w:rFonts w:ascii="Times New Roman" w:hAnsi="Times New Roman" w:cs="Times New Roman"/>
          <w:i/>
          <w:sz w:val="24"/>
          <w:szCs w:val="24"/>
        </w:rPr>
        <w:t xml:space="preserve">About Us </w:t>
      </w:r>
      <w:r w:rsidRPr="00203413">
        <w:rPr>
          <w:rFonts w:ascii="Times New Roman" w:hAnsi="Times New Roman" w:cs="Times New Roman"/>
          <w:sz w:val="24"/>
          <w:szCs w:val="24"/>
        </w:rPr>
        <w:t xml:space="preserve">Viewed on: </w:t>
      </w:r>
      <w:r>
        <w:rPr>
          <w:rFonts w:ascii="Times New Roman" w:hAnsi="Times New Roman" w:cs="Times New Roman"/>
          <w:sz w:val="24"/>
          <w:szCs w:val="24"/>
        </w:rPr>
        <w:t>20 Dec</w:t>
      </w:r>
      <w:r w:rsidRPr="00203413">
        <w:rPr>
          <w:rFonts w:ascii="Times New Roman" w:hAnsi="Times New Roman" w:cs="Times New Roman"/>
          <w:sz w:val="24"/>
          <w:szCs w:val="24"/>
        </w:rPr>
        <w:t xml:space="preserve"> 2019</w:t>
      </w:r>
    </w:p>
    <w:p w14:paraId="31576931" w14:textId="77777777" w:rsidR="00983275" w:rsidRPr="00203413"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&lt;https://group.renault.com/en/our-company/&gt;</w:t>
      </w:r>
    </w:p>
    <w:p w14:paraId="016B420A" w14:textId="77777777" w:rsidR="00983275"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 xml:space="preserve">Group.renault.com, (2019) </w:t>
      </w:r>
      <w:r w:rsidRPr="00203413">
        <w:rPr>
          <w:rFonts w:ascii="Times New Roman" w:hAnsi="Times New Roman" w:cs="Times New Roman"/>
          <w:i/>
          <w:sz w:val="24"/>
          <w:szCs w:val="24"/>
        </w:rPr>
        <w:t xml:space="preserve">Brands </w:t>
      </w:r>
      <w:r w:rsidRPr="00203413">
        <w:rPr>
          <w:rFonts w:ascii="Times New Roman" w:hAnsi="Times New Roman" w:cs="Times New Roman"/>
          <w:sz w:val="24"/>
          <w:szCs w:val="24"/>
        </w:rPr>
        <w:t xml:space="preserve">Viewed on: </w:t>
      </w:r>
      <w:r>
        <w:rPr>
          <w:rFonts w:ascii="Times New Roman" w:hAnsi="Times New Roman" w:cs="Times New Roman"/>
          <w:sz w:val="24"/>
          <w:szCs w:val="24"/>
        </w:rPr>
        <w:t>20 Dec</w:t>
      </w:r>
      <w:r w:rsidRPr="00203413">
        <w:rPr>
          <w:rFonts w:ascii="Times New Roman" w:hAnsi="Times New Roman" w:cs="Times New Roman"/>
          <w:sz w:val="24"/>
          <w:szCs w:val="24"/>
        </w:rPr>
        <w:t xml:space="preserve"> 2019</w:t>
      </w:r>
    </w:p>
    <w:p w14:paraId="0AD126D1" w14:textId="77777777" w:rsidR="00983275" w:rsidRPr="00203413"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&lt;https://group.renault.com/en/our-company/our-brands/&gt;</w:t>
      </w:r>
    </w:p>
    <w:p w14:paraId="14CAE7B6" w14:textId="77777777" w:rsidR="00983275"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 xml:space="preserve">Group.renault.com, (2019) </w:t>
      </w:r>
      <w:r w:rsidRPr="00203413">
        <w:rPr>
          <w:rFonts w:ascii="Times New Roman" w:hAnsi="Times New Roman" w:cs="Times New Roman"/>
          <w:i/>
          <w:sz w:val="24"/>
          <w:szCs w:val="24"/>
        </w:rPr>
        <w:t xml:space="preserve">Homepage </w:t>
      </w:r>
      <w:r w:rsidRPr="00203413">
        <w:rPr>
          <w:rFonts w:ascii="Times New Roman" w:hAnsi="Times New Roman" w:cs="Times New Roman"/>
          <w:sz w:val="24"/>
          <w:szCs w:val="24"/>
        </w:rPr>
        <w:t xml:space="preserve">Viewed on: </w:t>
      </w:r>
      <w:r>
        <w:rPr>
          <w:rFonts w:ascii="Times New Roman" w:hAnsi="Times New Roman" w:cs="Times New Roman"/>
          <w:sz w:val="24"/>
          <w:szCs w:val="24"/>
        </w:rPr>
        <w:t>20 Dec</w:t>
      </w:r>
      <w:r w:rsidRPr="00203413">
        <w:rPr>
          <w:rFonts w:ascii="Times New Roman" w:hAnsi="Times New Roman" w:cs="Times New Roman"/>
          <w:sz w:val="24"/>
          <w:szCs w:val="24"/>
        </w:rPr>
        <w:t xml:space="preserve"> 2019</w:t>
      </w:r>
    </w:p>
    <w:p w14:paraId="4727F08B" w14:textId="77777777" w:rsidR="00983275" w:rsidRPr="00203413"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&lt;https://group.renault.com/en/&gt;</w:t>
      </w:r>
    </w:p>
    <w:p w14:paraId="6243E843" w14:textId="77777777" w:rsidR="00983275" w:rsidRPr="00203413" w:rsidRDefault="00983275" w:rsidP="00983275">
      <w:pPr>
        <w:spacing w:line="360" w:lineRule="auto"/>
        <w:jc w:val="both"/>
        <w:rPr>
          <w:rFonts w:ascii="Times New Roman" w:hAnsi="Times New Roman" w:cs="Times New Roman"/>
          <w:sz w:val="24"/>
          <w:szCs w:val="24"/>
        </w:rPr>
      </w:pPr>
      <w:r w:rsidRPr="00203413">
        <w:rPr>
          <w:rFonts w:ascii="Times New Roman" w:hAnsi="Times New Roman" w:cs="Times New Roman"/>
          <w:sz w:val="24"/>
          <w:szCs w:val="24"/>
        </w:rPr>
        <w:t xml:space="preserve">Topspeed.com, (2019) </w:t>
      </w:r>
      <w:r w:rsidRPr="00203413">
        <w:rPr>
          <w:rFonts w:ascii="Times New Roman" w:hAnsi="Times New Roman" w:cs="Times New Roman"/>
          <w:i/>
          <w:sz w:val="24"/>
          <w:szCs w:val="24"/>
        </w:rPr>
        <w:t xml:space="preserve">Price </w:t>
      </w:r>
      <w:r w:rsidRPr="00203413">
        <w:rPr>
          <w:rFonts w:ascii="Times New Roman" w:hAnsi="Times New Roman" w:cs="Times New Roman"/>
          <w:sz w:val="24"/>
          <w:szCs w:val="24"/>
        </w:rPr>
        <w:t xml:space="preserve">Viewed on: </w:t>
      </w:r>
      <w:r>
        <w:rPr>
          <w:rFonts w:ascii="Times New Roman" w:hAnsi="Times New Roman" w:cs="Times New Roman"/>
          <w:sz w:val="24"/>
          <w:szCs w:val="24"/>
        </w:rPr>
        <w:t xml:space="preserve">20 Dec </w:t>
      </w:r>
      <w:r w:rsidRPr="00203413">
        <w:rPr>
          <w:rFonts w:ascii="Times New Roman" w:hAnsi="Times New Roman" w:cs="Times New Roman"/>
          <w:sz w:val="24"/>
          <w:szCs w:val="24"/>
        </w:rPr>
        <w:t>2019&lt;https://www.topspeed.com/cars/renault/index83.html&gt;</w:t>
      </w:r>
    </w:p>
    <w:p w14:paraId="176CB9B5" w14:textId="77777777" w:rsidR="003D3D49" w:rsidRPr="003D3D49" w:rsidRDefault="003D3D49" w:rsidP="00620024">
      <w:pPr>
        <w:pStyle w:val="Normal1"/>
        <w:spacing w:line="360" w:lineRule="auto"/>
        <w:jc w:val="both"/>
        <w:rPr>
          <w:rFonts w:ascii="Times New Roman" w:eastAsia="Times New Roman" w:hAnsi="Times New Roman" w:cs="Times New Roman"/>
          <w:b/>
          <w:bCs/>
          <w:sz w:val="28"/>
          <w:szCs w:val="28"/>
          <w:lang w:val="en-GB"/>
        </w:rPr>
      </w:pPr>
    </w:p>
    <w:p w14:paraId="1AD57D62" w14:textId="77777777" w:rsidR="00620024" w:rsidRPr="00203413" w:rsidRDefault="00620024" w:rsidP="00620024">
      <w:pPr>
        <w:pStyle w:val="Normal1"/>
        <w:spacing w:line="360" w:lineRule="auto"/>
        <w:jc w:val="both"/>
        <w:rPr>
          <w:rFonts w:ascii="Times New Roman" w:eastAsia="Times New Roman" w:hAnsi="Times New Roman" w:cs="Times New Roman"/>
          <w:sz w:val="24"/>
          <w:szCs w:val="24"/>
          <w:lang w:val="en-GB"/>
        </w:rPr>
      </w:pPr>
    </w:p>
    <w:p w14:paraId="569179CD" w14:textId="77777777" w:rsidR="00620024" w:rsidRDefault="00620024"/>
    <w:sectPr w:rsidR="0062002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A207A0" w14:textId="77777777" w:rsidR="00ED697C" w:rsidRDefault="00ED697C" w:rsidP="00F15A8A">
      <w:pPr>
        <w:spacing w:after="0" w:line="240" w:lineRule="auto"/>
      </w:pPr>
      <w:r>
        <w:separator/>
      </w:r>
    </w:p>
  </w:endnote>
  <w:endnote w:type="continuationSeparator" w:id="0">
    <w:p w14:paraId="14105DDD" w14:textId="77777777" w:rsidR="00ED697C" w:rsidRDefault="00ED697C" w:rsidP="00F15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9082524"/>
      <w:docPartObj>
        <w:docPartGallery w:val="Page Numbers (Bottom of Page)"/>
        <w:docPartUnique/>
      </w:docPartObj>
    </w:sdtPr>
    <w:sdtEndPr>
      <w:rPr>
        <w:noProof/>
      </w:rPr>
    </w:sdtEndPr>
    <w:sdtContent>
      <w:p w14:paraId="31247642" w14:textId="5D527190" w:rsidR="00F15A8A" w:rsidRDefault="00F15A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327620" w14:textId="77777777" w:rsidR="00F15A8A" w:rsidRDefault="00F15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7E75AF" w14:textId="77777777" w:rsidR="00ED697C" w:rsidRDefault="00ED697C" w:rsidP="00F15A8A">
      <w:pPr>
        <w:spacing w:after="0" w:line="240" w:lineRule="auto"/>
      </w:pPr>
      <w:r>
        <w:separator/>
      </w:r>
    </w:p>
  </w:footnote>
  <w:footnote w:type="continuationSeparator" w:id="0">
    <w:p w14:paraId="42AB2B90" w14:textId="77777777" w:rsidR="00ED697C" w:rsidRDefault="00ED697C" w:rsidP="00F15A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024"/>
    <w:rsid w:val="00115669"/>
    <w:rsid w:val="003D3D49"/>
    <w:rsid w:val="00620024"/>
    <w:rsid w:val="00931D0A"/>
    <w:rsid w:val="00983275"/>
    <w:rsid w:val="00B51732"/>
    <w:rsid w:val="00C007EF"/>
    <w:rsid w:val="00ED697C"/>
    <w:rsid w:val="00F15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10B59"/>
  <w15:chartTrackingRefBased/>
  <w15:docId w15:val="{50558FC5-2579-41C3-95AD-DB22426F3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A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link w:val="Heading2Char"/>
    <w:rsid w:val="00620024"/>
    <w:pPr>
      <w:keepNext/>
      <w:keepLines/>
      <w:spacing w:before="360" w:after="120" w:line="360" w:lineRule="auto"/>
      <w:jc w:val="both"/>
      <w:outlineLvl w:val="1"/>
    </w:pPr>
    <w:rPr>
      <w:rFonts w:ascii="Times New Roman" w:hAnsi="Times New Roman"/>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20024"/>
    <w:rPr>
      <w:rFonts w:ascii="Times New Roman" w:eastAsia="Arial" w:hAnsi="Times New Roman" w:cs="Arial"/>
      <w:b/>
      <w:sz w:val="26"/>
      <w:szCs w:val="32"/>
      <w:lang w:val="en-US"/>
    </w:rPr>
  </w:style>
  <w:style w:type="paragraph" w:customStyle="1" w:styleId="Normal1">
    <w:name w:val="Normal1"/>
    <w:rsid w:val="00620024"/>
    <w:pPr>
      <w:spacing w:after="0" w:line="276" w:lineRule="auto"/>
    </w:pPr>
    <w:rPr>
      <w:rFonts w:ascii="Arial" w:eastAsia="Arial" w:hAnsi="Arial" w:cs="Arial"/>
      <w:lang w:val="en-US"/>
    </w:rPr>
  </w:style>
  <w:style w:type="paragraph" w:styleId="Subtitle">
    <w:name w:val="Subtitle"/>
    <w:basedOn w:val="Normal"/>
    <w:next w:val="Normal"/>
    <w:link w:val="SubtitleChar"/>
    <w:qFormat/>
    <w:rsid w:val="00931D0A"/>
    <w:pPr>
      <w:keepNext/>
      <w:keepLines/>
      <w:spacing w:before="240" w:after="240" w:line="360" w:lineRule="auto"/>
      <w:jc w:val="both"/>
    </w:pPr>
    <w:rPr>
      <w:rFonts w:ascii="Times New Roman" w:eastAsia="Times New Roman" w:hAnsi="Times New Roman" w:cs="Times New Roman"/>
      <w:b/>
      <w:sz w:val="30"/>
      <w:szCs w:val="30"/>
      <w:lang w:val="en-US"/>
    </w:rPr>
  </w:style>
  <w:style w:type="character" w:customStyle="1" w:styleId="SubtitleChar">
    <w:name w:val="Subtitle Char"/>
    <w:basedOn w:val="DefaultParagraphFont"/>
    <w:link w:val="Subtitle"/>
    <w:rsid w:val="00931D0A"/>
    <w:rPr>
      <w:rFonts w:ascii="Times New Roman" w:eastAsia="Times New Roman" w:hAnsi="Times New Roman" w:cs="Times New Roman"/>
      <w:b/>
      <w:sz w:val="30"/>
      <w:szCs w:val="30"/>
      <w:lang w:val="en-US"/>
    </w:rPr>
  </w:style>
  <w:style w:type="character" w:customStyle="1" w:styleId="Heading1Char">
    <w:name w:val="Heading 1 Char"/>
    <w:basedOn w:val="DefaultParagraphFont"/>
    <w:link w:val="Heading1"/>
    <w:uiPriority w:val="9"/>
    <w:rsid w:val="00F15A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5A8A"/>
    <w:pPr>
      <w:outlineLvl w:val="9"/>
    </w:pPr>
    <w:rPr>
      <w:lang w:val="en-US"/>
    </w:rPr>
  </w:style>
  <w:style w:type="paragraph" w:styleId="TOC1">
    <w:name w:val="toc 1"/>
    <w:basedOn w:val="Normal"/>
    <w:next w:val="Normal"/>
    <w:autoRedefine/>
    <w:uiPriority w:val="39"/>
    <w:unhideWhenUsed/>
    <w:rsid w:val="00F15A8A"/>
    <w:pPr>
      <w:spacing w:after="100"/>
    </w:pPr>
  </w:style>
  <w:style w:type="character" w:styleId="Hyperlink">
    <w:name w:val="Hyperlink"/>
    <w:basedOn w:val="DefaultParagraphFont"/>
    <w:uiPriority w:val="99"/>
    <w:unhideWhenUsed/>
    <w:rsid w:val="00F15A8A"/>
    <w:rPr>
      <w:color w:val="0563C1" w:themeColor="hyperlink"/>
      <w:u w:val="single"/>
    </w:rPr>
  </w:style>
  <w:style w:type="paragraph" w:styleId="Header">
    <w:name w:val="header"/>
    <w:basedOn w:val="Normal"/>
    <w:link w:val="HeaderChar"/>
    <w:uiPriority w:val="99"/>
    <w:unhideWhenUsed/>
    <w:rsid w:val="00F15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A8A"/>
  </w:style>
  <w:style w:type="paragraph" w:styleId="Footer">
    <w:name w:val="footer"/>
    <w:basedOn w:val="Normal"/>
    <w:link w:val="FooterChar"/>
    <w:uiPriority w:val="99"/>
    <w:unhideWhenUsed/>
    <w:rsid w:val="00F15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791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7EBEAF-917F-4D2F-BFE7-224B0003F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8</Pages>
  <Words>1713</Words>
  <Characters>9768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Poenaru</dc:creator>
  <cp:keywords/>
  <dc:description/>
  <cp:lastModifiedBy>Ioana Poenaru</cp:lastModifiedBy>
  <cp:revision>6</cp:revision>
  <dcterms:created xsi:type="dcterms:W3CDTF">2019-12-28T19:42:00Z</dcterms:created>
  <dcterms:modified xsi:type="dcterms:W3CDTF">2019-12-28T22:53:00Z</dcterms:modified>
</cp:coreProperties>
</file>