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AA2" w:rsidRPr="00413C7B" w:rsidRDefault="00504AA2" w:rsidP="00584C83">
      <w:pPr>
        <w:pStyle w:val="Title"/>
        <w:pBdr>
          <w:bottom w:val="none" w:sz="0" w:space="0" w:color="auto"/>
        </w:pBdr>
        <w:jc w:val="center"/>
        <w:rPr>
          <w:rFonts w:ascii="Arial" w:hAnsi="Arial" w:cs="Arial"/>
          <w:color w:val="auto"/>
          <w:lang w:val="en-GB"/>
        </w:rPr>
      </w:pPr>
    </w:p>
    <w:p w:rsidR="00504AA2" w:rsidRPr="00413C7B" w:rsidRDefault="00504AA2" w:rsidP="00584C83">
      <w:pPr>
        <w:pStyle w:val="Title"/>
        <w:pBdr>
          <w:bottom w:val="none" w:sz="0" w:space="0" w:color="auto"/>
        </w:pBdr>
        <w:jc w:val="center"/>
        <w:rPr>
          <w:rFonts w:ascii="Arial" w:hAnsi="Arial" w:cs="Arial"/>
          <w:color w:val="auto"/>
          <w:lang w:val="en-GB"/>
        </w:rPr>
      </w:pPr>
    </w:p>
    <w:p w:rsidR="00F90E23" w:rsidRDefault="00435F08" w:rsidP="00584C83">
      <w:pPr>
        <w:pStyle w:val="Title"/>
        <w:pBdr>
          <w:bottom w:val="none" w:sz="0" w:space="0" w:color="auto"/>
        </w:pBdr>
        <w:jc w:val="center"/>
        <w:rPr>
          <w:rFonts w:ascii="Arial" w:hAnsi="Arial" w:cs="Arial"/>
          <w:color w:val="auto"/>
          <w:lang w:val="en-GB"/>
        </w:rPr>
      </w:pPr>
      <w:r w:rsidRPr="00413C7B">
        <w:rPr>
          <w:rFonts w:ascii="Arial" w:hAnsi="Arial" w:cs="Arial"/>
          <w:color w:val="auto"/>
          <w:lang w:val="en-GB"/>
        </w:rPr>
        <w:t>DS2 Business Digital Task</w:t>
      </w:r>
      <w:r w:rsidRPr="00413C7B">
        <w:rPr>
          <w:rFonts w:ascii="Arial" w:hAnsi="Arial" w:cs="Arial"/>
          <w:color w:val="auto"/>
          <w:lang w:val="en-GB"/>
        </w:rPr>
        <w:br/>
        <w:t>Decision &amp; Iteration Log</w:t>
      </w:r>
    </w:p>
    <w:p w:rsidR="00435F7F" w:rsidRPr="00435F7F" w:rsidRDefault="00435F7F" w:rsidP="00435F7F">
      <w:pPr>
        <w:rPr>
          <w:lang w:val="en-GB"/>
        </w:rPr>
      </w:pPr>
    </w:p>
    <w:p w:rsidR="00F90E23" w:rsidRPr="00413C7B" w:rsidRDefault="00435F08">
      <w:pPr>
        <w:jc w:val="center"/>
        <w:rPr>
          <w:rFonts w:cs="Arial"/>
          <w:b/>
          <w:sz w:val="24"/>
          <w:lang w:val="en-GB"/>
        </w:rPr>
      </w:pPr>
      <w:r w:rsidRPr="00413C7B">
        <w:rPr>
          <w:rFonts w:cs="Arial"/>
          <w:b/>
          <w:sz w:val="24"/>
          <w:lang w:val="en-GB"/>
        </w:rPr>
        <w:t>Scenario 1: Happy Paws Dog Grooming</w:t>
      </w:r>
    </w:p>
    <w:p w:rsidR="00584C83" w:rsidRPr="00413C7B" w:rsidRDefault="00584C83">
      <w:pPr>
        <w:jc w:val="center"/>
        <w:rPr>
          <w:rFonts w:cs="Arial"/>
          <w:b/>
          <w:sz w:val="24"/>
          <w:lang w:val="en-GB"/>
        </w:rPr>
      </w:pPr>
    </w:p>
    <w:p w:rsidR="00584C83" w:rsidRPr="00413C7B" w:rsidRDefault="00584C83" w:rsidP="00584C83">
      <w:pPr>
        <w:jc w:val="center"/>
        <w:rPr>
          <w:rFonts w:cs="Arial"/>
          <w:lang w:val="en-GB"/>
        </w:rPr>
      </w:pPr>
      <w:r w:rsidRPr="00413C7B">
        <w:rPr>
          <w:rFonts w:cs="Arial"/>
          <w:lang w:val="en-GB"/>
        </w:rPr>
        <w:t>Student Name</w:t>
      </w:r>
      <w:r w:rsidR="00D46FBD" w:rsidRPr="00413C7B">
        <w:rPr>
          <w:rFonts w:cs="Arial"/>
          <w:lang w:val="en-GB"/>
        </w:rPr>
        <w:t xml:space="preserve">: </w:t>
      </w:r>
      <w:r w:rsidRPr="00413C7B">
        <w:rPr>
          <w:rFonts w:cs="Arial"/>
          <w:lang w:val="en-GB"/>
        </w:rPr>
        <w:t>Farhan Rafique</w:t>
      </w:r>
    </w:p>
    <w:p w:rsidR="00584C83" w:rsidRPr="00413C7B" w:rsidRDefault="00584C83" w:rsidP="00584C83">
      <w:pPr>
        <w:jc w:val="center"/>
        <w:rPr>
          <w:rFonts w:cs="Arial"/>
          <w:lang w:val="en-GB"/>
        </w:rPr>
      </w:pPr>
      <w:r w:rsidRPr="00413C7B">
        <w:rPr>
          <w:rFonts w:cs="Arial"/>
          <w:lang w:val="en-GB"/>
        </w:rPr>
        <w:t>Student ID</w:t>
      </w:r>
      <w:r w:rsidR="00D46FBD" w:rsidRPr="00413C7B">
        <w:rPr>
          <w:rFonts w:cs="Arial"/>
          <w:lang w:val="en-GB"/>
        </w:rPr>
        <w:t xml:space="preserve">: </w:t>
      </w:r>
      <w:r w:rsidRPr="00413C7B">
        <w:rPr>
          <w:rFonts w:cs="Arial"/>
          <w:lang w:val="en-GB"/>
        </w:rPr>
        <w:t>2611430</w:t>
      </w: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p w:rsidR="004509E7" w:rsidRPr="00413C7B" w:rsidRDefault="004509E7" w:rsidP="00584C83">
      <w:pPr>
        <w:jc w:val="center"/>
        <w:rPr>
          <w:rFonts w:cs="Arial"/>
          <w:lang w:val="en-GB"/>
        </w:rPr>
      </w:pPr>
    </w:p>
    <w:bookmarkStart w:id="0" w:name="_GoBack" w:displacedByCustomXml="next"/>
    <w:bookmarkEnd w:id="0" w:displacedByCustomXml="next"/>
    <w:sdt>
      <w:sdtPr>
        <w:rPr>
          <w:rFonts w:ascii="Arial" w:hAnsi="Arial" w:cs="Arial"/>
          <w:color w:val="auto"/>
        </w:rPr>
        <w:id w:val="2144843419"/>
        <w:docPartObj>
          <w:docPartGallery w:val="Table of Contents"/>
          <w:docPartUnique/>
        </w:docPartObj>
      </w:sdtPr>
      <w:sdtEndPr>
        <w:rPr>
          <w:rFonts w:eastAsia="Arial"/>
          <w:noProof/>
          <w:sz w:val="24"/>
          <w:szCs w:val="24"/>
        </w:rPr>
      </w:sdtEndPr>
      <w:sdtContent>
        <w:p w:rsidR="003121FA" w:rsidRPr="00413C7B" w:rsidRDefault="003121FA" w:rsidP="00D07351">
          <w:pPr>
            <w:pStyle w:val="TOCHeading"/>
            <w:spacing w:line="360" w:lineRule="auto"/>
            <w:jc w:val="center"/>
            <w:rPr>
              <w:rFonts w:ascii="Arial" w:hAnsi="Arial" w:cs="Arial"/>
              <w:color w:val="auto"/>
              <w:sz w:val="24"/>
              <w:szCs w:val="24"/>
            </w:rPr>
          </w:pPr>
          <w:r w:rsidRPr="00413C7B">
            <w:rPr>
              <w:rFonts w:ascii="Arial" w:hAnsi="Arial" w:cs="Arial"/>
              <w:color w:val="auto"/>
              <w:sz w:val="24"/>
              <w:szCs w:val="24"/>
            </w:rPr>
            <w:t>Table of Contents</w:t>
          </w:r>
        </w:p>
        <w:p w:rsidR="003121FA" w:rsidRPr="00413C7B" w:rsidRDefault="003121FA" w:rsidP="00413C7B">
          <w:pPr>
            <w:pStyle w:val="TOC1"/>
            <w:tabs>
              <w:tab w:val="right" w:leader="dot" w:pos="9350"/>
            </w:tabs>
            <w:spacing w:line="360" w:lineRule="auto"/>
            <w:jc w:val="both"/>
            <w:rPr>
              <w:rFonts w:cs="Arial"/>
              <w:noProof/>
              <w:sz w:val="24"/>
              <w:szCs w:val="24"/>
            </w:rPr>
          </w:pPr>
          <w:r w:rsidRPr="00413C7B">
            <w:rPr>
              <w:rFonts w:cs="Arial"/>
              <w:b/>
              <w:bCs/>
              <w:noProof/>
              <w:sz w:val="24"/>
              <w:szCs w:val="24"/>
            </w:rPr>
            <w:fldChar w:fldCharType="begin"/>
          </w:r>
          <w:r w:rsidRPr="00413C7B">
            <w:rPr>
              <w:rFonts w:cs="Arial"/>
              <w:b/>
              <w:bCs/>
              <w:noProof/>
              <w:sz w:val="24"/>
              <w:szCs w:val="24"/>
            </w:rPr>
            <w:instrText xml:space="preserve"> TOC \o "1-3" \h \z \u </w:instrText>
          </w:r>
          <w:r w:rsidRPr="00413C7B">
            <w:rPr>
              <w:rFonts w:cs="Arial"/>
              <w:b/>
              <w:bCs/>
              <w:noProof/>
              <w:sz w:val="24"/>
              <w:szCs w:val="24"/>
            </w:rPr>
            <w:fldChar w:fldCharType="separate"/>
          </w:r>
          <w:hyperlink w:anchor="_Toc243231255" w:history="1">
            <w:r w:rsidRPr="00413C7B">
              <w:rPr>
                <w:rStyle w:val="Hyperlink"/>
                <w:rFonts w:cs="Arial"/>
                <w:noProof/>
                <w:color w:val="auto"/>
                <w:sz w:val="24"/>
                <w:szCs w:val="24"/>
                <w:lang w:val="en-GB"/>
              </w:rPr>
              <w:t>1. Scenario and Tool Choice</w:t>
            </w:r>
            <w:r w:rsidRPr="00413C7B">
              <w:rPr>
                <w:rFonts w:cs="Arial"/>
                <w:noProof/>
                <w:webHidden/>
                <w:sz w:val="24"/>
                <w:szCs w:val="24"/>
              </w:rPr>
              <w:tab/>
            </w:r>
            <w:r w:rsidRPr="00413C7B">
              <w:rPr>
                <w:rFonts w:cs="Arial"/>
                <w:noProof/>
                <w:webHidden/>
                <w:sz w:val="24"/>
                <w:szCs w:val="24"/>
              </w:rPr>
              <w:fldChar w:fldCharType="begin"/>
            </w:r>
            <w:r w:rsidRPr="00413C7B">
              <w:rPr>
                <w:rFonts w:cs="Arial"/>
                <w:noProof/>
                <w:webHidden/>
                <w:sz w:val="24"/>
                <w:szCs w:val="24"/>
              </w:rPr>
              <w:instrText xml:space="preserve"> PAGEREF _Toc243231255 \h </w:instrText>
            </w:r>
            <w:r w:rsidRPr="00413C7B">
              <w:rPr>
                <w:rFonts w:cs="Arial"/>
                <w:noProof/>
                <w:webHidden/>
                <w:sz w:val="24"/>
                <w:szCs w:val="24"/>
              </w:rPr>
            </w:r>
            <w:r w:rsidRPr="00413C7B">
              <w:rPr>
                <w:rFonts w:cs="Arial"/>
                <w:noProof/>
                <w:webHidden/>
                <w:sz w:val="24"/>
                <w:szCs w:val="24"/>
              </w:rPr>
              <w:fldChar w:fldCharType="separate"/>
            </w:r>
            <w:r w:rsidR="00D07351">
              <w:rPr>
                <w:rFonts w:cs="Arial"/>
                <w:noProof/>
                <w:webHidden/>
                <w:sz w:val="24"/>
                <w:szCs w:val="24"/>
              </w:rPr>
              <w:t>3</w:t>
            </w:r>
            <w:r w:rsidRPr="00413C7B">
              <w:rPr>
                <w:rFonts w:cs="Arial"/>
                <w:noProof/>
                <w:webHidden/>
                <w:sz w:val="24"/>
                <w:szCs w:val="24"/>
              </w:rPr>
              <w:fldChar w:fldCharType="end"/>
            </w:r>
          </w:hyperlink>
        </w:p>
        <w:p w:rsidR="003121FA" w:rsidRPr="00413C7B" w:rsidRDefault="003121FA" w:rsidP="00413C7B">
          <w:pPr>
            <w:pStyle w:val="TOC1"/>
            <w:tabs>
              <w:tab w:val="right" w:leader="dot" w:pos="9350"/>
            </w:tabs>
            <w:spacing w:line="360" w:lineRule="auto"/>
            <w:jc w:val="both"/>
            <w:rPr>
              <w:rFonts w:cs="Arial"/>
              <w:noProof/>
              <w:sz w:val="24"/>
              <w:szCs w:val="24"/>
            </w:rPr>
          </w:pPr>
          <w:hyperlink w:anchor="_Toc243231256" w:history="1">
            <w:r w:rsidRPr="00413C7B">
              <w:rPr>
                <w:rStyle w:val="Hyperlink"/>
                <w:rFonts w:cs="Arial"/>
                <w:noProof/>
                <w:color w:val="auto"/>
                <w:sz w:val="24"/>
                <w:szCs w:val="24"/>
                <w:lang w:val="en-GB"/>
              </w:rPr>
              <w:t>2. Information Used</w:t>
            </w:r>
            <w:r w:rsidRPr="00413C7B">
              <w:rPr>
                <w:rFonts w:cs="Arial"/>
                <w:noProof/>
                <w:webHidden/>
                <w:sz w:val="24"/>
                <w:szCs w:val="24"/>
              </w:rPr>
              <w:tab/>
            </w:r>
            <w:r w:rsidRPr="00413C7B">
              <w:rPr>
                <w:rFonts w:cs="Arial"/>
                <w:noProof/>
                <w:webHidden/>
                <w:sz w:val="24"/>
                <w:szCs w:val="24"/>
              </w:rPr>
              <w:fldChar w:fldCharType="begin"/>
            </w:r>
            <w:r w:rsidRPr="00413C7B">
              <w:rPr>
                <w:rFonts w:cs="Arial"/>
                <w:noProof/>
                <w:webHidden/>
                <w:sz w:val="24"/>
                <w:szCs w:val="24"/>
              </w:rPr>
              <w:instrText xml:space="preserve"> PAGEREF _Toc243231256 \h </w:instrText>
            </w:r>
            <w:r w:rsidRPr="00413C7B">
              <w:rPr>
                <w:rFonts w:cs="Arial"/>
                <w:noProof/>
                <w:webHidden/>
                <w:sz w:val="24"/>
                <w:szCs w:val="24"/>
              </w:rPr>
            </w:r>
            <w:r w:rsidRPr="00413C7B">
              <w:rPr>
                <w:rFonts w:cs="Arial"/>
                <w:noProof/>
                <w:webHidden/>
                <w:sz w:val="24"/>
                <w:szCs w:val="24"/>
              </w:rPr>
              <w:fldChar w:fldCharType="separate"/>
            </w:r>
            <w:r w:rsidR="00D07351">
              <w:rPr>
                <w:rFonts w:cs="Arial"/>
                <w:noProof/>
                <w:webHidden/>
                <w:sz w:val="24"/>
                <w:szCs w:val="24"/>
              </w:rPr>
              <w:t>3</w:t>
            </w:r>
            <w:r w:rsidRPr="00413C7B">
              <w:rPr>
                <w:rFonts w:cs="Arial"/>
                <w:noProof/>
                <w:webHidden/>
                <w:sz w:val="24"/>
                <w:szCs w:val="24"/>
              </w:rPr>
              <w:fldChar w:fldCharType="end"/>
            </w:r>
          </w:hyperlink>
        </w:p>
        <w:p w:rsidR="003121FA" w:rsidRPr="00413C7B" w:rsidRDefault="003121FA" w:rsidP="00413C7B">
          <w:pPr>
            <w:pStyle w:val="TOC1"/>
            <w:tabs>
              <w:tab w:val="right" w:leader="dot" w:pos="9350"/>
            </w:tabs>
            <w:spacing w:line="360" w:lineRule="auto"/>
            <w:jc w:val="both"/>
            <w:rPr>
              <w:rFonts w:cs="Arial"/>
              <w:noProof/>
              <w:sz w:val="24"/>
              <w:szCs w:val="24"/>
            </w:rPr>
          </w:pPr>
          <w:hyperlink w:anchor="_Toc243231257" w:history="1">
            <w:r w:rsidRPr="00413C7B">
              <w:rPr>
                <w:rStyle w:val="Hyperlink"/>
                <w:rFonts w:cs="Arial"/>
                <w:noProof/>
                <w:color w:val="auto"/>
                <w:sz w:val="24"/>
                <w:szCs w:val="24"/>
                <w:lang w:val="en-GB"/>
              </w:rPr>
              <w:t>3. Development and Design Choices</w:t>
            </w:r>
            <w:r w:rsidRPr="00413C7B">
              <w:rPr>
                <w:rFonts w:cs="Arial"/>
                <w:noProof/>
                <w:webHidden/>
                <w:sz w:val="24"/>
                <w:szCs w:val="24"/>
              </w:rPr>
              <w:tab/>
            </w:r>
            <w:r w:rsidRPr="00413C7B">
              <w:rPr>
                <w:rFonts w:cs="Arial"/>
                <w:noProof/>
                <w:webHidden/>
                <w:sz w:val="24"/>
                <w:szCs w:val="24"/>
              </w:rPr>
              <w:fldChar w:fldCharType="begin"/>
            </w:r>
            <w:r w:rsidRPr="00413C7B">
              <w:rPr>
                <w:rFonts w:cs="Arial"/>
                <w:noProof/>
                <w:webHidden/>
                <w:sz w:val="24"/>
                <w:szCs w:val="24"/>
              </w:rPr>
              <w:instrText xml:space="preserve"> PAGEREF _Toc243231257 \h </w:instrText>
            </w:r>
            <w:r w:rsidRPr="00413C7B">
              <w:rPr>
                <w:rFonts w:cs="Arial"/>
                <w:noProof/>
                <w:webHidden/>
                <w:sz w:val="24"/>
                <w:szCs w:val="24"/>
              </w:rPr>
            </w:r>
            <w:r w:rsidRPr="00413C7B">
              <w:rPr>
                <w:rFonts w:cs="Arial"/>
                <w:noProof/>
                <w:webHidden/>
                <w:sz w:val="24"/>
                <w:szCs w:val="24"/>
              </w:rPr>
              <w:fldChar w:fldCharType="separate"/>
            </w:r>
            <w:r w:rsidR="00D07351">
              <w:rPr>
                <w:rFonts w:cs="Arial"/>
                <w:noProof/>
                <w:webHidden/>
                <w:sz w:val="24"/>
                <w:szCs w:val="24"/>
              </w:rPr>
              <w:t>3</w:t>
            </w:r>
            <w:r w:rsidRPr="00413C7B">
              <w:rPr>
                <w:rFonts w:cs="Arial"/>
                <w:noProof/>
                <w:webHidden/>
                <w:sz w:val="24"/>
                <w:szCs w:val="24"/>
              </w:rPr>
              <w:fldChar w:fldCharType="end"/>
            </w:r>
          </w:hyperlink>
        </w:p>
        <w:p w:rsidR="003121FA" w:rsidRPr="00413C7B" w:rsidRDefault="003121FA" w:rsidP="00413C7B">
          <w:pPr>
            <w:pStyle w:val="TOC1"/>
            <w:tabs>
              <w:tab w:val="right" w:leader="dot" w:pos="9350"/>
            </w:tabs>
            <w:spacing w:line="360" w:lineRule="auto"/>
            <w:jc w:val="both"/>
            <w:rPr>
              <w:rFonts w:cs="Arial"/>
              <w:noProof/>
              <w:sz w:val="24"/>
              <w:szCs w:val="24"/>
            </w:rPr>
          </w:pPr>
          <w:hyperlink w:anchor="_Toc243231258" w:history="1">
            <w:r w:rsidRPr="00413C7B">
              <w:rPr>
                <w:rStyle w:val="Hyperlink"/>
                <w:rFonts w:cs="Arial"/>
                <w:noProof/>
                <w:color w:val="auto"/>
                <w:sz w:val="24"/>
                <w:szCs w:val="24"/>
                <w:lang w:val="en-GB"/>
              </w:rPr>
              <w:t>4. Changes and Improvements</w:t>
            </w:r>
            <w:r w:rsidRPr="00413C7B">
              <w:rPr>
                <w:rFonts w:cs="Arial"/>
                <w:noProof/>
                <w:webHidden/>
                <w:sz w:val="24"/>
                <w:szCs w:val="24"/>
              </w:rPr>
              <w:tab/>
            </w:r>
            <w:r w:rsidRPr="00413C7B">
              <w:rPr>
                <w:rFonts w:cs="Arial"/>
                <w:noProof/>
                <w:webHidden/>
                <w:sz w:val="24"/>
                <w:szCs w:val="24"/>
              </w:rPr>
              <w:fldChar w:fldCharType="begin"/>
            </w:r>
            <w:r w:rsidRPr="00413C7B">
              <w:rPr>
                <w:rFonts w:cs="Arial"/>
                <w:noProof/>
                <w:webHidden/>
                <w:sz w:val="24"/>
                <w:szCs w:val="24"/>
              </w:rPr>
              <w:instrText xml:space="preserve"> PAGEREF _Toc243231258 \h </w:instrText>
            </w:r>
            <w:r w:rsidRPr="00413C7B">
              <w:rPr>
                <w:rFonts w:cs="Arial"/>
                <w:noProof/>
                <w:webHidden/>
                <w:sz w:val="24"/>
                <w:szCs w:val="24"/>
              </w:rPr>
            </w:r>
            <w:r w:rsidRPr="00413C7B">
              <w:rPr>
                <w:rFonts w:cs="Arial"/>
                <w:noProof/>
                <w:webHidden/>
                <w:sz w:val="24"/>
                <w:szCs w:val="24"/>
              </w:rPr>
              <w:fldChar w:fldCharType="separate"/>
            </w:r>
            <w:r w:rsidR="00D07351">
              <w:rPr>
                <w:rFonts w:cs="Arial"/>
                <w:noProof/>
                <w:webHidden/>
                <w:sz w:val="24"/>
                <w:szCs w:val="24"/>
              </w:rPr>
              <w:t>4</w:t>
            </w:r>
            <w:r w:rsidRPr="00413C7B">
              <w:rPr>
                <w:rFonts w:cs="Arial"/>
                <w:noProof/>
                <w:webHidden/>
                <w:sz w:val="24"/>
                <w:szCs w:val="24"/>
              </w:rPr>
              <w:fldChar w:fldCharType="end"/>
            </w:r>
          </w:hyperlink>
        </w:p>
        <w:p w:rsidR="003121FA" w:rsidRPr="00413C7B" w:rsidRDefault="003121FA" w:rsidP="00413C7B">
          <w:pPr>
            <w:pStyle w:val="TOC1"/>
            <w:tabs>
              <w:tab w:val="right" w:leader="dot" w:pos="9350"/>
            </w:tabs>
            <w:spacing w:line="360" w:lineRule="auto"/>
            <w:jc w:val="both"/>
            <w:rPr>
              <w:rFonts w:cs="Arial"/>
              <w:noProof/>
              <w:sz w:val="24"/>
              <w:szCs w:val="24"/>
            </w:rPr>
          </w:pPr>
          <w:hyperlink w:anchor="_Toc243231259" w:history="1">
            <w:r w:rsidRPr="00413C7B">
              <w:rPr>
                <w:rStyle w:val="Hyperlink"/>
                <w:rFonts w:cs="Arial"/>
                <w:noProof/>
                <w:color w:val="auto"/>
                <w:sz w:val="24"/>
                <w:szCs w:val="24"/>
                <w:lang w:val="en-GB"/>
              </w:rPr>
              <w:t>5. Business Value and Final Evaluation</w:t>
            </w:r>
            <w:r w:rsidRPr="00413C7B">
              <w:rPr>
                <w:rFonts w:cs="Arial"/>
                <w:noProof/>
                <w:webHidden/>
                <w:sz w:val="24"/>
                <w:szCs w:val="24"/>
              </w:rPr>
              <w:tab/>
            </w:r>
            <w:r w:rsidRPr="00413C7B">
              <w:rPr>
                <w:rFonts w:cs="Arial"/>
                <w:noProof/>
                <w:webHidden/>
                <w:sz w:val="24"/>
                <w:szCs w:val="24"/>
              </w:rPr>
              <w:fldChar w:fldCharType="begin"/>
            </w:r>
            <w:r w:rsidRPr="00413C7B">
              <w:rPr>
                <w:rFonts w:cs="Arial"/>
                <w:noProof/>
                <w:webHidden/>
                <w:sz w:val="24"/>
                <w:szCs w:val="24"/>
              </w:rPr>
              <w:instrText xml:space="preserve"> PAGEREF _Toc243231259 \h </w:instrText>
            </w:r>
            <w:r w:rsidRPr="00413C7B">
              <w:rPr>
                <w:rFonts w:cs="Arial"/>
                <w:noProof/>
                <w:webHidden/>
                <w:sz w:val="24"/>
                <w:szCs w:val="24"/>
              </w:rPr>
            </w:r>
            <w:r w:rsidRPr="00413C7B">
              <w:rPr>
                <w:rFonts w:cs="Arial"/>
                <w:noProof/>
                <w:webHidden/>
                <w:sz w:val="24"/>
                <w:szCs w:val="24"/>
              </w:rPr>
              <w:fldChar w:fldCharType="separate"/>
            </w:r>
            <w:r w:rsidR="00D07351">
              <w:rPr>
                <w:rFonts w:cs="Arial"/>
                <w:noProof/>
                <w:webHidden/>
                <w:sz w:val="24"/>
                <w:szCs w:val="24"/>
              </w:rPr>
              <w:t>4</w:t>
            </w:r>
            <w:r w:rsidRPr="00413C7B">
              <w:rPr>
                <w:rFonts w:cs="Arial"/>
                <w:noProof/>
                <w:webHidden/>
                <w:sz w:val="24"/>
                <w:szCs w:val="24"/>
              </w:rPr>
              <w:fldChar w:fldCharType="end"/>
            </w:r>
          </w:hyperlink>
        </w:p>
        <w:p w:rsidR="003121FA" w:rsidRPr="00413C7B" w:rsidRDefault="003121FA" w:rsidP="00413C7B">
          <w:pPr>
            <w:pStyle w:val="TOC1"/>
            <w:tabs>
              <w:tab w:val="right" w:leader="dot" w:pos="9350"/>
            </w:tabs>
            <w:spacing w:line="360" w:lineRule="auto"/>
            <w:jc w:val="both"/>
            <w:rPr>
              <w:rFonts w:cs="Arial"/>
              <w:noProof/>
              <w:sz w:val="24"/>
              <w:szCs w:val="24"/>
            </w:rPr>
          </w:pPr>
          <w:hyperlink w:anchor="_Toc243231260" w:history="1">
            <w:r w:rsidRPr="00413C7B">
              <w:rPr>
                <w:rStyle w:val="Hyperlink"/>
                <w:rFonts w:cs="Arial"/>
                <w:noProof/>
                <w:color w:val="auto"/>
                <w:sz w:val="24"/>
                <w:szCs w:val="24"/>
                <w:lang w:val="en-GB"/>
              </w:rPr>
              <w:t>References</w:t>
            </w:r>
            <w:r w:rsidRPr="00413C7B">
              <w:rPr>
                <w:rFonts w:cs="Arial"/>
                <w:noProof/>
                <w:webHidden/>
                <w:sz w:val="24"/>
                <w:szCs w:val="24"/>
              </w:rPr>
              <w:tab/>
            </w:r>
            <w:r w:rsidRPr="00413C7B">
              <w:rPr>
                <w:rFonts w:cs="Arial"/>
                <w:noProof/>
                <w:webHidden/>
                <w:sz w:val="24"/>
                <w:szCs w:val="24"/>
              </w:rPr>
              <w:fldChar w:fldCharType="begin"/>
            </w:r>
            <w:r w:rsidRPr="00413C7B">
              <w:rPr>
                <w:rFonts w:cs="Arial"/>
                <w:noProof/>
                <w:webHidden/>
                <w:sz w:val="24"/>
                <w:szCs w:val="24"/>
              </w:rPr>
              <w:instrText xml:space="preserve"> PAGEREF _Toc243231260 \h </w:instrText>
            </w:r>
            <w:r w:rsidRPr="00413C7B">
              <w:rPr>
                <w:rFonts w:cs="Arial"/>
                <w:noProof/>
                <w:webHidden/>
                <w:sz w:val="24"/>
                <w:szCs w:val="24"/>
              </w:rPr>
            </w:r>
            <w:r w:rsidRPr="00413C7B">
              <w:rPr>
                <w:rFonts w:cs="Arial"/>
                <w:noProof/>
                <w:webHidden/>
                <w:sz w:val="24"/>
                <w:szCs w:val="24"/>
              </w:rPr>
              <w:fldChar w:fldCharType="separate"/>
            </w:r>
            <w:r w:rsidR="00D07351">
              <w:rPr>
                <w:rFonts w:cs="Arial"/>
                <w:noProof/>
                <w:webHidden/>
                <w:sz w:val="24"/>
                <w:szCs w:val="24"/>
              </w:rPr>
              <w:t>5</w:t>
            </w:r>
            <w:r w:rsidRPr="00413C7B">
              <w:rPr>
                <w:rFonts w:cs="Arial"/>
                <w:noProof/>
                <w:webHidden/>
                <w:sz w:val="24"/>
                <w:szCs w:val="24"/>
              </w:rPr>
              <w:fldChar w:fldCharType="end"/>
            </w:r>
          </w:hyperlink>
        </w:p>
        <w:p w:rsidR="003121FA" w:rsidRPr="00413C7B" w:rsidRDefault="003121FA" w:rsidP="00413C7B">
          <w:pPr>
            <w:spacing w:line="360" w:lineRule="auto"/>
            <w:jc w:val="both"/>
            <w:rPr>
              <w:rFonts w:cs="Arial"/>
              <w:sz w:val="24"/>
              <w:szCs w:val="24"/>
            </w:rPr>
          </w:pPr>
          <w:r w:rsidRPr="00413C7B">
            <w:rPr>
              <w:rFonts w:cs="Arial"/>
              <w:b/>
              <w:bCs/>
              <w:noProof/>
              <w:sz w:val="24"/>
              <w:szCs w:val="24"/>
            </w:rPr>
            <w:fldChar w:fldCharType="end"/>
          </w:r>
        </w:p>
      </w:sdtContent>
    </w:sdt>
    <w:p w:rsidR="004509E7" w:rsidRPr="00413C7B" w:rsidRDefault="004509E7" w:rsidP="00413C7B">
      <w:pPr>
        <w:spacing w:line="360" w:lineRule="auto"/>
        <w:jc w:val="both"/>
        <w:rPr>
          <w:rFonts w:cs="Arial"/>
          <w:sz w:val="24"/>
          <w:szCs w:val="24"/>
          <w:lang w:val="en-GB"/>
        </w:rPr>
      </w:pPr>
    </w:p>
    <w:p w:rsidR="004509E7" w:rsidRDefault="004509E7"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Default="00D07351" w:rsidP="00413C7B">
      <w:pPr>
        <w:spacing w:line="360" w:lineRule="auto"/>
        <w:jc w:val="both"/>
        <w:rPr>
          <w:rFonts w:cs="Arial"/>
          <w:sz w:val="24"/>
          <w:szCs w:val="24"/>
          <w:lang w:val="en-GB"/>
        </w:rPr>
      </w:pPr>
    </w:p>
    <w:p w:rsidR="00D07351" w:rsidRPr="00413C7B" w:rsidRDefault="00D07351" w:rsidP="00413C7B">
      <w:pPr>
        <w:spacing w:line="360" w:lineRule="auto"/>
        <w:jc w:val="both"/>
        <w:rPr>
          <w:rFonts w:cs="Arial"/>
          <w:sz w:val="24"/>
          <w:szCs w:val="24"/>
          <w:lang w:val="en-GB"/>
        </w:rPr>
      </w:pPr>
    </w:p>
    <w:p w:rsidR="00F90E23" w:rsidRPr="00413C7B" w:rsidRDefault="00435F08" w:rsidP="00413C7B">
      <w:pPr>
        <w:pStyle w:val="Heading1"/>
        <w:spacing w:before="160" w:after="80" w:line="360" w:lineRule="auto"/>
        <w:jc w:val="both"/>
        <w:rPr>
          <w:rFonts w:ascii="Arial" w:hAnsi="Arial" w:cs="Arial"/>
          <w:color w:val="auto"/>
          <w:sz w:val="24"/>
          <w:szCs w:val="24"/>
          <w:lang w:val="en-GB"/>
        </w:rPr>
      </w:pPr>
      <w:bookmarkStart w:id="1" w:name="_Toc243231255"/>
      <w:r w:rsidRPr="00413C7B">
        <w:rPr>
          <w:rFonts w:ascii="Arial" w:hAnsi="Arial" w:cs="Arial"/>
          <w:color w:val="auto"/>
          <w:sz w:val="24"/>
          <w:szCs w:val="24"/>
          <w:lang w:val="en-GB"/>
        </w:rPr>
        <w:lastRenderedPageBreak/>
        <w:t>1. Scenario and Tool Choice</w:t>
      </w:r>
      <w:bookmarkEnd w:id="1"/>
    </w:p>
    <w:p w:rsidR="00F90E23" w:rsidRPr="00413C7B" w:rsidRDefault="00A41796" w:rsidP="00D07351">
      <w:pPr>
        <w:spacing w:line="360" w:lineRule="auto"/>
        <w:ind w:firstLine="720"/>
        <w:jc w:val="both"/>
        <w:rPr>
          <w:rFonts w:cs="Arial"/>
          <w:sz w:val="24"/>
          <w:szCs w:val="24"/>
          <w:lang w:val="en-GB"/>
        </w:rPr>
      </w:pPr>
      <w:r w:rsidRPr="00413C7B">
        <w:rPr>
          <w:rFonts w:cs="Arial"/>
          <w:sz w:val="24"/>
          <w:szCs w:val="24"/>
          <w:lang w:val="en-GB"/>
        </w:rPr>
        <w:t>I selected DS2 Scenario 1, Happy Paws Dog Grooming and created the digital artefact with the help of Microsoft Excel. The question of the business is primarily numerical: Ms Carter should understand how many bookings each service had in a month, which service was popular, and which was not popular. Excel is appropriate to this task as it enables the weekly amounts to be displayed in a table, calculated effectively with formulas and displaying it graphically in a chart. I also wanted to get a practice of working with Excel in a realistic business assignment since the spreadsheets are usually used to arrange and summarise the operational data.</w:t>
      </w:r>
    </w:p>
    <w:p w:rsidR="00F90E23" w:rsidRPr="00413C7B" w:rsidRDefault="00435F08" w:rsidP="00413C7B">
      <w:pPr>
        <w:pStyle w:val="Heading1"/>
        <w:spacing w:before="160" w:after="80" w:line="360" w:lineRule="auto"/>
        <w:jc w:val="both"/>
        <w:rPr>
          <w:rFonts w:ascii="Arial" w:hAnsi="Arial" w:cs="Arial"/>
          <w:color w:val="auto"/>
          <w:sz w:val="24"/>
          <w:szCs w:val="24"/>
          <w:lang w:val="en-GB"/>
        </w:rPr>
      </w:pPr>
      <w:bookmarkStart w:id="2" w:name="_Toc243231256"/>
      <w:r w:rsidRPr="00413C7B">
        <w:rPr>
          <w:rFonts w:ascii="Arial" w:hAnsi="Arial" w:cs="Arial"/>
          <w:color w:val="auto"/>
          <w:sz w:val="24"/>
          <w:szCs w:val="24"/>
          <w:lang w:val="en-GB"/>
        </w:rPr>
        <w:t>2. Information Used</w:t>
      </w:r>
      <w:bookmarkEnd w:id="2"/>
    </w:p>
    <w:p w:rsidR="00F90E23" w:rsidRPr="00413C7B" w:rsidRDefault="00A41796" w:rsidP="00D07351">
      <w:pPr>
        <w:spacing w:line="360" w:lineRule="auto"/>
        <w:ind w:firstLine="720"/>
        <w:jc w:val="both"/>
        <w:rPr>
          <w:rFonts w:cs="Arial"/>
          <w:sz w:val="24"/>
          <w:szCs w:val="24"/>
          <w:lang w:val="en-GB"/>
        </w:rPr>
      </w:pPr>
      <w:r w:rsidRPr="00413C7B">
        <w:rPr>
          <w:rFonts w:cs="Arial"/>
          <w:sz w:val="24"/>
          <w:szCs w:val="24"/>
          <w:lang w:val="en-GB"/>
        </w:rPr>
        <w:t>I only used the booking figures provided in the scenario. The four services were Full Groom, Wash and Dry, Nail Trim and Puppy Groom and the other services were booked on Weeks 1-4. I entered the data on a separate Weekly Data sheet to have the original figures easily checked. I then ran SUM formulas to get weekly totals and monthly totals. The last totals were 57 Full Groom bookings, 38 Wash and Dry bookings, 26 Nail Trim bookings and 16 Puppy Groom bookings. This has resulted in Full Groom being the most popular service and Puppy Groom being the least popular. There were 137 bookings in total.</w:t>
      </w:r>
    </w:p>
    <w:p w:rsidR="00F90E23" w:rsidRPr="00413C7B" w:rsidRDefault="00435F08" w:rsidP="00413C7B">
      <w:pPr>
        <w:pStyle w:val="Heading1"/>
        <w:spacing w:before="160" w:after="80" w:line="360" w:lineRule="auto"/>
        <w:jc w:val="both"/>
        <w:rPr>
          <w:rFonts w:ascii="Arial" w:hAnsi="Arial" w:cs="Arial"/>
          <w:color w:val="auto"/>
          <w:sz w:val="24"/>
          <w:szCs w:val="24"/>
          <w:lang w:val="en-GB"/>
        </w:rPr>
      </w:pPr>
      <w:bookmarkStart w:id="3" w:name="_Toc243231257"/>
      <w:r w:rsidRPr="00413C7B">
        <w:rPr>
          <w:rFonts w:ascii="Arial" w:hAnsi="Arial" w:cs="Arial"/>
          <w:color w:val="auto"/>
          <w:sz w:val="24"/>
          <w:szCs w:val="24"/>
          <w:lang w:val="en-GB"/>
        </w:rPr>
        <w:t>3. Development and Design Choices</w:t>
      </w:r>
      <w:bookmarkEnd w:id="3"/>
    </w:p>
    <w:p w:rsidR="00F90E23" w:rsidRPr="00413C7B" w:rsidRDefault="00A41796" w:rsidP="00D07351">
      <w:pPr>
        <w:spacing w:line="360" w:lineRule="auto"/>
        <w:ind w:firstLine="720"/>
        <w:jc w:val="both"/>
        <w:rPr>
          <w:rFonts w:cs="Arial"/>
          <w:sz w:val="24"/>
          <w:szCs w:val="24"/>
          <w:lang w:val="en-GB"/>
        </w:rPr>
      </w:pPr>
      <w:r w:rsidRPr="00413C7B">
        <w:rPr>
          <w:rFonts w:cs="Arial"/>
          <w:sz w:val="24"/>
          <w:szCs w:val="24"/>
          <w:lang w:val="en-GB"/>
        </w:rPr>
        <w:t>I made a separate Booking Summary sheet since the business owner does not have to study all calculations and then view the outcome. The most important information is thus put at the beginning of the summary: total bookings, most popular service, least popular service, a service summary table and a chart. I used clear headings, consistent fonts, simple borders, and spacing to make the page easy to scan. I also added the percentage of the total bookings per service so that Ms Carter may be able to easily compare the popularity of each service. The DigiCentre Bitesize Excel material served to remind the necessity to structure information in a systematic way in tables (University of Wales Trinity Saint David, n.d.). Another issue that Microsoft Support assisted me with was to check the right features of Excel to organise and present data (Microsoft, n.d.-a).</w:t>
      </w:r>
    </w:p>
    <w:p w:rsidR="00F90E23" w:rsidRPr="00413C7B" w:rsidRDefault="00435F08" w:rsidP="00413C7B">
      <w:pPr>
        <w:pStyle w:val="Heading1"/>
        <w:spacing w:before="160" w:after="80" w:line="360" w:lineRule="auto"/>
        <w:jc w:val="both"/>
        <w:rPr>
          <w:rFonts w:ascii="Arial" w:hAnsi="Arial" w:cs="Arial"/>
          <w:color w:val="auto"/>
          <w:sz w:val="24"/>
          <w:szCs w:val="24"/>
          <w:lang w:val="en-GB"/>
        </w:rPr>
      </w:pPr>
      <w:bookmarkStart w:id="4" w:name="_Toc243231258"/>
      <w:r w:rsidRPr="00413C7B">
        <w:rPr>
          <w:rFonts w:ascii="Arial" w:hAnsi="Arial" w:cs="Arial"/>
          <w:color w:val="auto"/>
          <w:sz w:val="24"/>
          <w:szCs w:val="24"/>
          <w:lang w:val="en-GB"/>
        </w:rPr>
        <w:lastRenderedPageBreak/>
        <w:t>4. Changes and Improvements</w:t>
      </w:r>
      <w:bookmarkEnd w:id="4"/>
    </w:p>
    <w:p w:rsidR="00F90E23" w:rsidRPr="00413C7B" w:rsidRDefault="00A41796" w:rsidP="00D07351">
      <w:pPr>
        <w:spacing w:line="360" w:lineRule="auto"/>
        <w:ind w:firstLine="720"/>
        <w:jc w:val="both"/>
        <w:rPr>
          <w:rFonts w:cs="Arial"/>
          <w:sz w:val="24"/>
          <w:szCs w:val="24"/>
          <w:lang w:val="en-GB"/>
        </w:rPr>
      </w:pPr>
      <w:r w:rsidRPr="00413C7B">
        <w:rPr>
          <w:rFonts w:cs="Arial"/>
          <w:sz w:val="24"/>
          <w:szCs w:val="24"/>
          <w:lang w:val="en-GB"/>
        </w:rPr>
        <w:t>The initial step I took was a simple table with the weekly figures. The data was accurate though it failed to respond to the questions posed by the owner in a short time. To enhance the artefact, I included formula-based totals instead of working out by hand. This minimizes the chances of arithmetic errors and the summary can be updated in case of numbers being changed. I subsequently added an additional business overview, share of percentages and explicit markers of the best and worst booking services. I also included a column chart since visual comparison simplifies the difference between services to identify. Microsoft clarifies that charts enable users to visualise the relationship within data and can be enhanced using titles and labels and thus I used a clear title of the chart and labelled axes (Microsoft, n. d.-b).</w:t>
      </w:r>
    </w:p>
    <w:p w:rsidR="00F90E23" w:rsidRPr="00413C7B" w:rsidRDefault="00435F08" w:rsidP="00413C7B">
      <w:pPr>
        <w:pStyle w:val="Heading1"/>
        <w:spacing w:before="160" w:after="80" w:line="360" w:lineRule="auto"/>
        <w:jc w:val="both"/>
        <w:rPr>
          <w:rFonts w:ascii="Arial" w:hAnsi="Arial" w:cs="Arial"/>
          <w:color w:val="auto"/>
          <w:sz w:val="24"/>
          <w:szCs w:val="24"/>
          <w:lang w:val="en-GB"/>
        </w:rPr>
      </w:pPr>
      <w:bookmarkStart w:id="5" w:name="_Toc243231259"/>
      <w:r w:rsidRPr="00413C7B">
        <w:rPr>
          <w:rFonts w:ascii="Arial" w:hAnsi="Arial" w:cs="Arial"/>
          <w:color w:val="auto"/>
          <w:sz w:val="24"/>
          <w:szCs w:val="24"/>
          <w:lang w:val="en-GB"/>
        </w:rPr>
        <w:t>5. Business Value and Final Evaluation</w:t>
      </w:r>
      <w:bookmarkEnd w:id="5"/>
    </w:p>
    <w:p w:rsidR="00F90E23" w:rsidRDefault="00A41796" w:rsidP="00D07351">
      <w:pPr>
        <w:spacing w:line="360" w:lineRule="auto"/>
        <w:ind w:firstLine="720"/>
        <w:jc w:val="both"/>
        <w:rPr>
          <w:rFonts w:cs="Arial"/>
          <w:sz w:val="24"/>
          <w:szCs w:val="24"/>
          <w:lang w:val="en-GB"/>
        </w:rPr>
      </w:pPr>
      <w:r w:rsidRPr="00413C7B">
        <w:rPr>
          <w:rFonts w:cs="Arial"/>
          <w:sz w:val="24"/>
          <w:szCs w:val="24"/>
          <w:lang w:val="en-GB"/>
        </w:rPr>
        <w:t>The final artefact is more useful than the first draft because it turns raw booking figures into information that Ms Carter can act on. She is able to quickly observe that Full Groom had the greatest demand and Puppy Groom had the least demand. This may assist in the decision-making concerning the staffing, availability of appointments, promotions or even a subsequent research on the customer demand. I made the design as simple as possible since any kind of unnecessary feature might shift the focus out of the business question. I also verified the figures against the original scenario in completing the formulas and laid out against the DS2 checklist after completing the formulas. The resulting document is concise, precise, and can be viewed on the computer. The assignment enhanced my ability to combine Excel formulae, tabular, formatting and charts to achieve a realistic business objective. It also depicts how basic electronic decisions can enhance business communication. These skills will also be useful in future workplace tasks where clear, accurate digital information supports everyday decisions.</w:t>
      </w:r>
    </w:p>
    <w:p w:rsidR="00D07351" w:rsidRPr="00413C7B" w:rsidRDefault="00D07351" w:rsidP="00D07351">
      <w:pPr>
        <w:spacing w:line="360" w:lineRule="auto"/>
        <w:ind w:firstLine="720"/>
        <w:jc w:val="both"/>
        <w:rPr>
          <w:rFonts w:cs="Arial"/>
          <w:sz w:val="24"/>
          <w:szCs w:val="24"/>
          <w:lang w:val="en-GB"/>
        </w:rPr>
      </w:pPr>
    </w:p>
    <w:p w:rsidR="00F90E23" w:rsidRPr="00413C7B" w:rsidRDefault="00435F08" w:rsidP="00D07351">
      <w:pPr>
        <w:pStyle w:val="Heading1"/>
        <w:spacing w:line="360" w:lineRule="auto"/>
        <w:jc w:val="center"/>
        <w:rPr>
          <w:rFonts w:ascii="Arial" w:hAnsi="Arial" w:cs="Arial"/>
          <w:color w:val="auto"/>
          <w:sz w:val="24"/>
          <w:szCs w:val="24"/>
          <w:lang w:val="en-GB"/>
        </w:rPr>
      </w:pPr>
      <w:bookmarkStart w:id="6" w:name="_Toc243231260"/>
      <w:r w:rsidRPr="00413C7B">
        <w:rPr>
          <w:rFonts w:ascii="Arial" w:hAnsi="Arial" w:cs="Arial"/>
          <w:color w:val="auto"/>
          <w:sz w:val="24"/>
          <w:szCs w:val="24"/>
          <w:lang w:val="en-GB"/>
        </w:rPr>
        <w:lastRenderedPageBreak/>
        <w:t>References</w:t>
      </w:r>
      <w:bookmarkEnd w:id="6"/>
    </w:p>
    <w:p w:rsidR="00F90E23" w:rsidRPr="00413C7B" w:rsidRDefault="00435F08" w:rsidP="00D07351">
      <w:pPr>
        <w:spacing w:after="80" w:line="360" w:lineRule="auto"/>
        <w:jc w:val="both"/>
        <w:rPr>
          <w:rFonts w:cs="Arial"/>
          <w:sz w:val="24"/>
          <w:szCs w:val="24"/>
          <w:lang w:val="en-GB"/>
        </w:rPr>
      </w:pPr>
      <w:r w:rsidRPr="00413C7B">
        <w:rPr>
          <w:rFonts w:cs="Arial"/>
          <w:sz w:val="24"/>
          <w:szCs w:val="24"/>
          <w:lang w:val="en-GB"/>
        </w:rPr>
        <w:t>Microsoft (n.d.-a) Excel help &amp; learning. Available at: https://support.microsoft.com/en-gb/excel (Accessed: 18 October 2026).</w:t>
      </w:r>
    </w:p>
    <w:p w:rsidR="00F90E23" w:rsidRPr="00413C7B" w:rsidRDefault="00435F08" w:rsidP="00D07351">
      <w:pPr>
        <w:spacing w:after="80" w:line="360" w:lineRule="auto"/>
        <w:jc w:val="both"/>
        <w:rPr>
          <w:rFonts w:cs="Arial"/>
          <w:sz w:val="24"/>
          <w:szCs w:val="24"/>
          <w:lang w:val="en-GB"/>
        </w:rPr>
      </w:pPr>
      <w:r w:rsidRPr="00413C7B">
        <w:rPr>
          <w:rFonts w:cs="Arial"/>
          <w:sz w:val="24"/>
          <w:szCs w:val="24"/>
          <w:lang w:val="en-GB"/>
        </w:rPr>
        <w:t>Microsoft (n.d.-b) Create a chart from start to finish. Available at: https://support.microsoft.com/en-gb/excel/get-started/create-a-chart-from-start-to-finish (Accessed: 18 October 2026).</w:t>
      </w:r>
    </w:p>
    <w:p w:rsidR="00F90E23" w:rsidRPr="00413C7B" w:rsidRDefault="00435F08" w:rsidP="00D07351">
      <w:pPr>
        <w:spacing w:after="80" w:line="360" w:lineRule="auto"/>
        <w:jc w:val="both"/>
        <w:rPr>
          <w:rFonts w:cs="Arial"/>
          <w:sz w:val="24"/>
          <w:szCs w:val="24"/>
          <w:lang w:val="en-GB"/>
        </w:rPr>
      </w:pPr>
      <w:r w:rsidRPr="00413C7B">
        <w:rPr>
          <w:rFonts w:cs="Arial"/>
          <w:sz w:val="24"/>
          <w:szCs w:val="24"/>
          <w:lang w:val="en-GB"/>
        </w:rPr>
        <w:t>University of Wales Trinity Saint David (n.d.) Bitesize Excel – Working with tables. DigiCentre. Available at: https://digitalskills.uwtsd.ac.uk/resource/bitesize-excel-working-with-tables/ (Accessed: 18 October 2026).</w:t>
      </w:r>
    </w:p>
    <w:sectPr w:rsidR="00F90E23" w:rsidRPr="00413C7B"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FC6" w:rsidRDefault="00230FC6">
      <w:pPr>
        <w:spacing w:after="0" w:line="240" w:lineRule="auto"/>
      </w:pPr>
      <w:r>
        <w:separator/>
      </w:r>
    </w:p>
  </w:endnote>
  <w:endnote w:type="continuationSeparator" w:id="0">
    <w:p w:rsidR="00230FC6" w:rsidRDefault="00230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E23" w:rsidRDefault="00435F08">
    <w:pPr>
      <w:pStyle w:val="Footer"/>
      <w:jc w:val="center"/>
    </w:pPr>
    <w:r>
      <w:rPr>
        <w:color w:val="777777"/>
        <w:sz w:val="16"/>
      </w:rPr>
      <w:t>Farhan Rafique | DS2 Business Digital Task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FC6" w:rsidRDefault="00230FC6">
      <w:pPr>
        <w:spacing w:after="0" w:line="240" w:lineRule="auto"/>
      </w:pPr>
      <w:r>
        <w:separator/>
      </w:r>
    </w:p>
  </w:footnote>
  <w:footnote w:type="continuationSeparator" w:id="0">
    <w:p w:rsidR="00230FC6" w:rsidRDefault="00230F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63E81"/>
    <w:rsid w:val="0022717F"/>
    <w:rsid w:val="00230FC6"/>
    <w:rsid w:val="0029639D"/>
    <w:rsid w:val="003121FA"/>
    <w:rsid w:val="00326F90"/>
    <w:rsid w:val="00413C7B"/>
    <w:rsid w:val="00435F08"/>
    <w:rsid w:val="00435F7F"/>
    <w:rsid w:val="004509E7"/>
    <w:rsid w:val="00504AA2"/>
    <w:rsid w:val="00584C83"/>
    <w:rsid w:val="00942280"/>
    <w:rsid w:val="00A41796"/>
    <w:rsid w:val="00AA1D8D"/>
    <w:rsid w:val="00AC37E8"/>
    <w:rsid w:val="00B47730"/>
    <w:rsid w:val="00CB0664"/>
    <w:rsid w:val="00D07351"/>
    <w:rsid w:val="00D46FBD"/>
    <w:rsid w:val="00E0528B"/>
    <w:rsid w:val="00F90E2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5DCCF10-9486-4B37-850C-D96B7D6D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8"/>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8"/>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121FA"/>
    <w:pPr>
      <w:spacing w:after="100"/>
    </w:pPr>
  </w:style>
  <w:style w:type="character" w:styleId="Hyperlink">
    <w:name w:val="Hyperlink"/>
    <w:basedOn w:val="DefaultParagraphFont"/>
    <w:uiPriority w:val="99"/>
    <w:unhideWhenUsed/>
    <w:rsid w:val="003121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15CAE-16AE-4FAF-B82D-3B62C703C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5537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DS2 Business Digital Task - Decision &amp; Iteration Log</dc:title>
  <dc:subject>Happy Paws Dog Grooming</dc:subject>
  <dc:creator>Farhan Rafique</dc:creator>
  <cp:keywords>DS2, Digital Skills, Excel, Happy Paws Dog Grooming</cp:keywords>
  <cp:lastModifiedBy>Microsoft account</cp:lastModifiedBy>
  <cp:revision>15</cp:revision>
  <dcterms:created xsi:type="dcterms:W3CDTF">2013-12-23T23:15:00Z</dcterms:created>
  <dcterms:modified xsi:type="dcterms:W3CDTF">2026-10-18T10:54:00Z</dcterms:modified>
  <cp:category/>
</cp:coreProperties>
</file>