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9343DE9" wp14:paraId="2C078E63" wp14:textId="2A4122E4">
      <w:pPr>
        <w:jc w:val="center"/>
        <w:rPr>
          <w:b w:val="1"/>
          <w:bCs w:val="1"/>
          <w:u w:val="single"/>
        </w:rPr>
      </w:pPr>
      <w:r w:rsidRPr="69343DE9" w:rsidR="0A755D09">
        <w:rPr>
          <w:b w:val="1"/>
          <w:bCs w:val="1"/>
          <w:u w:val="single"/>
        </w:rPr>
        <w:t>Assignment 1</w:t>
      </w:r>
    </w:p>
    <w:p w:rsidR="0A755D09" w:rsidP="69343DE9" w:rsidRDefault="0A755D09" w14:paraId="595C3EF9" w14:textId="5969FC31">
      <w:pPr>
        <w:jc w:val="center"/>
        <w:rPr>
          <w:b w:val="1"/>
          <w:bCs w:val="1"/>
          <w:u w:val="single"/>
        </w:rPr>
      </w:pPr>
      <w:r w:rsidRPr="69343DE9" w:rsidR="0A755D09">
        <w:rPr>
          <w:b w:val="1"/>
          <w:bCs w:val="1"/>
          <w:u w:val="single"/>
        </w:rPr>
        <w:t xml:space="preserve">Digital marketing and social media </w:t>
      </w:r>
    </w:p>
    <w:p w:rsidR="0A755D09" w:rsidP="69343DE9" w:rsidRDefault="0A755D09" w14:paraId="7ED18180" w14:textId="77C051E5">
      <w:pPr>
        <w:jc w:val="center"/>
        <w:rPr>
          <w:b w:val="1"/>
          <w:bCs w:val="1"/>
          <w:u w:val="single"/>
        </w:rPr>
      </w:pPr>
      <w:hyperlink r:id="Ra211f0411109409e">
        <w:r w:rsidRPr="69343DE9" w:rsidR="0A755D09">
          <w:rPr>
            <w:rStyle w:val="Hyperlink"/>
            <w:b w:val="1"/>
            <w:bCs w:val="1"/>
          </w:rPr>
          <w:t>2401987@student.uwtsd.ac.uk</w:t>
        </w:r>
      </w:hyperlink>
    </w:p>
    <w:p w:rsidR="0A755D09" w:rsidP="69343DE9" w:rsidRDefault="0A755D09" w14:paraId="614AF5F8" w14:textId="2221B00F">
      <w:pPr>
        <w:jc w:val="center"/>
        <w:rPr>
          <w:b w:val="1"/>
          <w:bCs w:val="1"/>
          <w:u w:val="single"/>
        </w:rPr>
      </w:pPr>
      <w:r w:rsidRPr="69343DE9" w:rsidR="0A755D09">
        <w:rPr>
          <w:b w:val="1"/>
          <w:bCs w:val="1"/>
          <w:u w:val="single"/>
        </w:rPr>
        <w:t xml:space="preserve">Sean </w:t>
      </w:r>
      <w:r w:rsidRPr="69343DE9" w:rsidR="0A755D09">
        <w:rPr>
          <w:b w:val="1"/>
          <w:bCs w:val="1"/>
          <w:u w:val="single"/>
        </w:rPr>
        <w:t>Brownbill</w:t>
      </w:r>
      <w:r w:rsidRPr="69343DE9" w:rsidR="69DAFF10">
        <w:rPr>
          <w:b w:val="1"/>
          <w:bCs w:val="1"/>
          <w:u w:val="single"/>
        </w:rPr>
        <w:t xml:space="preserve"> </w:t>
      </w:r>
    </w:p>
    <w:p w:rsidR="69343DE9" w:rsidP="69343DE9" w:rsidRDefault="69343DE9" w14:paraId="39DE6E2D" w14:textId="5E6653B6">
      <w:pPr>
        <w:jc w:val="center"/>
        <w:rPr>
          <w:b w:val="1"/>
          <w:bCs w:val="1"/>
          <w:u w:val="single"/>
        </w:rPr>
      </w:pPr>
    </w:p>
    <w:p w:rsidR="69343DE9" w:rsidP="69343DE9" w:rsidRDefault="69343DE9" w14:paraId="290F6926" w14:textId="66EB0422">
      <w:pPr>
        <w:jc w:val="center"/>
        <w:rPr>
          <w:b w:val="1"/>
          <w:bCs w:val="1"/>
          <w:u w:val="single"/>
        </w:rPr>
      </w:pPr>
    </w:p>
    <w:p w:rsidR="69343DE9" w:rsidP="69343DE9" w:rsidRDefault="69343DE9" w14:paraId="1D541B68" w14:textId="34B27BDA">
      <w:pPr>
        <w:jc w:val="center"/>
        <w:rPr>
          <w:b w:val="1"/>
          <w:bCs w:val="1"/>
          <w:u w:val="single"/>
        </w:rPr>
      </w:pPr>
    </w:p>
    <w:p w:rsidR="69343DE9" w:rsidP="69343DE9" w:rsidRDefault="69343DE9" w14:paraId="1AB6CEEF" w14:textId="2396A6A9">
      <w:pPr>
        <w:jc w:val="center"/>
        <w:rPr>
          <w:b w:val="1"/>
          <w:bCs w:val="1"/>
          <w:u w:val="single"/>
        </w:rPr>
      </w:pPr>
    </w:p>
    <w:p w:rsidR="69DAFF10" w:rsidP="69343DE9" w:rsidRDefault="69DAFF10" w14:paraId="5A546E32" w14:textId="37368F17">
      <w:pPr>
        <w:jc w:val="center"/>
        <w:rPr>
          <w:b w:val="1"/>
          <w:bCs w:val="1"/>
          <w:u w:val="single"/>
        </w:rPr>
      </w:pPr>
      <w:r w:rsidR="69DAFF10">
        <w:drawing>
          <wp:inline wp14:editId="4D982023" wp14:anchorId="069F695F">
            <wp:extent cx="5325434" cy="3526621"/>
            <wp:effectExtent l="0" t="0" r="0" b="0"/>
            <wp:docPr id="1735585183" name="" title=""/>
            <wp:cNvGraphicFramePr>
              <a:graphicFrameLocks noChangeAspect="1"/>
            </wp:cNvGraphicFramePr>
            <a:graphic>
              <a:graphicData uri="http://schemas.openxmlformats.org/drawingml/2006/picture">
                <pic:pic>
                  <pic:nvPicPr>
                    <pic:cNvPr id="0" name=""/>
                    <pic:cNvPicPr/>
                  </pic:nvPicPr>
                  <pic:blipFill>
                    <a:blip r:embed="R4ecbe0dc24014516">
                      <a:extLst>
                        <a:ext xmlns:a="http://schemas.openxmlformats.org/drawingml/2006/main" uri="{28A0092B-C50C-407E-A947-70E740481C1C}">
                          <a14:useLocalDpi val="0"/>
                        </a:ext>
                      </a:extLst>
                    </a:blip>
                    <a:stretch>
                      <a:fillRect/>
                    </a:stretch>
                  </pic:blipFill>
                  <pic:spPr>
                    <a:xfrm>
                      <a:off x="0" y="0"/>
                      <a:ext cx="5325434" cy="3526621"/>
                    </a:xfrm>
                    <a:prstGeom prst="rect">
                      <a:avLst/>
                    </a:prstGeom>
                  </pic:spPr>
                </pic:pic>
              </a:graphicData>
            </a:graphic>
          </wp:inline>
        </w:drawing>
      </w:r>
    </w:p>
    <w:p w:rsidR="69343DE9" w:rsidP="69343DE9" w:rsidRDefault="69343DE9" w14:paraId="58BD2F3F" w14:textId="1F95D8FE">
      <w:pPr>
        <w:jc w:val="center"/>
        <w:rPr>
          <w:b w:val="1"/>
          <w:bCs w:val="1"/>
          <w:u w:val="single"/>
        </w:rPr>
      </w:pPr>
    </w:p>
    <w:p w:rsidR="69343DE9" w:rsidP="69343DE9" w:rsidRDefault="69343DE9" w14:paraId="7DE97010" w14:textId="6F636D18">
      <w:pPr>
        <w:jc w:val="center"/>
        <w:rPr>
          <w:b w:val="1"/>
          <w:bCs w:val="1"/>
          <w:u w:val="single"/>
        </w:rPr>
      </w:pPr>
    </w:p>
    <w:p w:rsidR="69343DE9" w:rsidP="69343DE9" w:rsidRDefault="69343DE9" w14:paraId="6E54F9F6" w14:textId="4E216941">
      <w:pPr>
        <w:jc w:val="center"/>
      </w:pPr>
    </w:p>
    <w:p w:rsidR="69343DE9" w:rsidP="69343DE9" w:rsidRDefault="69343DE9" w14:paraId="5D6CB39C" w14:textId="05664639">
      <w:pPr>
        <w:jc w:val="center"/>
        <w:rPr>
          <w:b w:val="1"/>
          <w:bCs w:val="1"/>
          <w:u w:val="single"/>
        </w:rPr>
      </w:pPr>
    </w:p>
    <w:p w:rsidR="69343DE9" w:rsidP="69343DE9" w:rsidRDefault="69343DE9" w14:paraId="67E4634E" w14:textId="3C6274AD">
      <w:pPr>
        <w:jc w:val="center"/>
        <w:rPr>
          <w:b w:val="1"/>
          <w:bCs w:val="1"/>
          <w:u w:val="single"/>
        </w:rPr>
      </w:pPr>
    </w:p>
    <w:p w:rsidR="69343DE9" w:rsidP="69343DE9" w:rsidRDefault="69343DE9" w14:paraId="6141CB6F" w14:textId="5741403E">
      <w:pPr>
        <w:jc w:val="center"/>
        <w:rPr>
          <w:b w:val="1"/>
          <w:bCs w:val="1"/>
          <w:u w:val="single"/>
        </w:rPr>
      </w:pPr>
    </w:p>
    <w:p w:rsidR="69343DE9" w:rsidP="69343DE9" w:rsidRDefault="69343DE9" w14:paraId="4C139281" w14:textId="5F2B9875">
      <w:pPr>
        <w:jc w:val="center"/>
        <w:rPr>
          <w:b w:val="1"/>
          <w:bCs w:val="1"/>
          <w:u w:val="single"/>
        </w:rPr>
      </w:pPr>
    </w:p>
    <w:p w:rsidR="69343DE9" w:rsidP="69343DE9" w:rsidRDefault="69343DE9" w14:paraId="47CEF1A0" w14:textId="56F4200F">
      <w:pPr>
        <w:jc w:val="center"/>
        <w:rPr>
          <w:b w:val="1"/>
          <w:bCs w:val="1"/>
          <w:u w:val="single"/>
        </w:rPr>
      </w:pPr>
    </w:p>
    <w:p w:rsidR="32777A5A" w:rsidP="69343DE9" w:rsidRDefault="32777A5A" w14:paraId="0A146E6E" w14:textId="0E2E9EA2">
      <w:pPr>
        <w:pStyle w:val="Normal"/>
        <w:suppressLineNumbers w:val="0"/>
        <w:bidi w:val="0"/>
        <w:spacing w:before="0" w:beforeAutospacing="off" w:after="160" w:afterAutospacing="off" w:line="279" w:lineRule="auto"/>
        <w:ind w:left="0" w:right="0"/>
        <w:jc w:val="left"/>
        <w:rPr>
          <w:b w:val="1"/>
          <w:bCs w:val="1"/>
          <w:u w:val="single"/>
        </w:rPr>
      </w:pPr>
      <w:r w:rsidRPr="69343DE9" w:rsidR="32777A5A">
        <w:rPr>
          <w:b w:val="1"/>
          <w:bCs w:val="1"/>
          <w:u w:val="single"/>
        </w:rPr>
        <w:t>Contents page</w:t>
      </w:r>
    </w:p>
    <w:p w:rsidR="47C14F30" w:rsidP="69343DE9" w:rsidRDefault="47C14F30" w14:paraId="3A5FB709" w14:textId="2177C2EC">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 xml:space="preserve"> 1 – Front cover </w:t>
      </w:r>
    </w:p>
    <w:p w:rsidR="47C14F30" w:rsidP="69343DE9" w:rsidRDefault="47C14F30" w14:paraId="572E680F" w14:textId="1646E82F">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2 – contents page</w:t>
      </w:r>
    </w:p>
    <w:p w:rsidR="47C14F30" w:rsidP="69343DE9" w:rsidRDefault="47C14F30" w14:paraId="65779953" w14:textId="7D8BEEDC">
      <w:pPr>
        <w:pStyle w:val="Normal"/>
        <w:suppressLineNumbers w:val="0"/>
        <w:bidi w:val="0"/>
        <w:spacing w:before="0" w:beforeAutospacing="off" w:after="160" w:afterAutospacing="off" w:line="279" w:lineRule="auto"/>
        <w:ind w:left="0" w:right="0"/>
        <w:jc w:val="left"/>
        <w:rPr>
          <w:b w:val="1"/>
          <w:bCs w:val="1"/>
          <w:u w:val="single"/>
        </w:rPr>
      </w:pPr>
      <w:r w:rsidRPr="3364D097" w:rsidR="47C14F30">
        <w:rPr>
          <w:b w:val="1"/>
          <w:bCs w:val="1"/>
          <w:u w:val="single"/>
        </w:rPr>
        <w:t>3 – introduction</w:t>
      </w:r>
      <w:r w:rsidRPr="3364D097" w:rsidR="6ABAC0C7">
        <w:rPr>
          <w:b w:val="1"/>
          <w:bCs w:val="1"/>
          <w:u w:val="single"/>
        </w:rPr>
        <w:t>/Executive summary</w:t>
      </w:r>
    </w:p>
    <w:p w:rsidR="47C14F30" w:rsidP="69343DE9" w:rsidRDefault="47C14F30" w14:paraId="32641A0C" w14:textId="40E75159">
      <w:pPr>
        <w:pStyle w:val="Normal"/>
        <w:suppressLineNumbers w:val="0"/>
        <w:bidi w:val="0"/>
        <w:spacing w:before="0" w:beforeAutospacing="off" w:after="160" w:afterAutospacing="off" w:line="279" w:lineRule="auto"/>
        <w:ind w:left="0" w:right="0"/>
        <w:jc w:val="left"/>
        <w:rPr>
          <w:b w:val="1"/>
          <w:bCs w:val="1"/>
          <w:u w:val="single"/>
        </w:rPr>
      </w:pPr>
      <w:r w:rsidRPr="69343DE9" w:rsidR="47C14F30">
        <w:rPr>
          <w:b w:val="1"/>
          <w:bCs w:val="1"/>
          <w:u w:val="single"/>
        </w:rPr>
        <w:t>4 – main body</w:t>
      </w:r>
    </w:p>
    <w:p w:rsidR="69343DE9" w:rsidP="69343DE9" w:rsidRDefault="69343DE9" w14:paraId="448EAE35" w14:textId="180E762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991CF88" w14:textId="4EB0DC99">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EF7BEA3" w14:textId="0CD5BE9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4A72E27" w14:textId="5C29F5B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0631763" w14:textId="2BFAA047">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8A5B2E7" w14:textId="77593F69">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17299AD" w14:textId="208C970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72FA921" w14:textId="5D2B5B4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0CA5BAA" w14:textId="35B57B3A">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727F2A5A" w14:textId="494C149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00DE8C2F" w14:textId="725A796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3CA571A4" w14:textId="36B50133">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E2C77C8" w14:textId="3A1F2E34">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EFADE00" w14:textId="569DF695">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1B1080ED" w14:textId="3949A9CA">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2449CD6C" w14:textId="2D5CA77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194854A" w14:textId="31B19BF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66CD759" w14:textId="775C739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B1B4C54" w14:textId="0549FFBD">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5DB416FF" w14:textId="2B36A80C">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21A64EAC" w14:textId="18DEBF32">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56FC63F" w14:textId="10BAC485">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4AA37F6D" w14:textId="7E9B247B">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683F54D" w14:textId="29946DB7">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6396BFD1" w14:textId="6E85DB31">
      <w:pPr>
        <w:pStyle w:val="Normal"/>
        <w:suppressLineNumbers w:val="0"/>
        <w:bidi w:val="0"/>
        <w:spacing w:before="0" w:beforeAutospacing="off" w:after="160" w:afterAutospacing="off" w:line="279" w:lineRule="auto"/>
        <w:ind w:left="0" w:right="0"/>
        <w:jc w:val="left"/>
        <w:rPr>
          <w:b w:val="1"/>
          <w:bCs w:val="1"/>
          <w:u w:val="single"/>
        </w:rPr>
      </w:pPr>
    </w:p>
    <w:p w:rsidR="69343DE9" w:rsidP="69343DE9" w:rsidRDefault="69343DE9" w14:paraId="4A601472" w14:textId="700A7050">
      <w:pPr>
        <w:pStyle w:val="Normal"/>
        <w:suppressLineNumbers w:val="0"/>
        <w:bidi w:val="0"/>
        <w:spacing w:before="0" w:beforeAutospacing="off" w:after="160" w:afterAutospacing="off" w:line="279" w:lineRule="auto"/>
        <w:ind w:left="0" w:right="0"/>
        <w:jc w:val="left"/>
        <w:rPr>
          <w:b w:val="1"/>
          <w:bCs w:val="1"/>
          <w:u w:val="single"/>
        </w:rPr>
      </w:pPr>
    </w:p>
    <w:p w:rsidR="69343DE9" w:rsidP="3364D097" w:rsidRDefault="69343DE9" w14:paraId="04B46100" w14:textId="366E822D">
      <w:pPr>
        <w:pStyle w:val="Normal"/>
        <w:suppressLineNumbers w:val="0"/>
        <w:spacing w:before="240" w:beforeAutospacing="off" w:after="240" w:afterAutospacing="off" w:line="360" w:lineRule="auto"/>
        <w:ind/>
        <w:jc w:val="left"/>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r w:rsidRPr="3364D097" w:rsidR="28BFAB4D">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t xml:space="preserve">Executive Summary: </w:t>
      </w:r>
    </w:p>
    <w:p w:rsidR="69343DE9" w:rsidP="3364D097" w:rsidRDefault="69343DE9" w14:paraId="7A5C88AB" w14:textId="1BF92ED7">
      <w:pPr>
        <w:suppressLineNumbers w:val="0"/>
        <w:spacing w:before="0" w:beforeAutospacing="off" w:after="0" w:afterAutospacing="off" w:line="279" w:lineRule="auto"/>
        <w:ind/>
        <w:jc w:val="left"/>
      </w:pPr>
      <w:r w:rsidRPr="3364D097" w:rsidR="28BFAB4D">
        <w:rPr>
          <w:rFonts w:ascii="Arial" w:hAnsi="Arial" w:eastAsia="Arial" w:cs="Arial"/>
          <w:noProof w:val="0"/>
          <w:color w:val="000000" w:themeColor="text1" w:themeTint="FF" w:themeShade="FF"/>
          <w:sz w:val="22"/>
          <w:szCs w:val="22"/>
          <w:lang w:val="en-US"/>
        </w:rPr>
        <w:t xml:space="preserve">This report outlines a digital marketing strategy to promote Venice, Italy, using the SOSTAC framework. The strategy addresses key challenges in Venice's tourism industry, such as seasonal overcrowding and competition from nearby destinations like Verona and Rome. It sets clear </w:t>
      </w:r>
      <w:r w:rsidRPr="3364D097" w:rsidR="28BFAB4D">
        <w:rPr>
          <w:rFonts w:ascii="Arial" w:hAnsi="Arial" w:eastAsia="Arial" w:cs="Arial"/>
          <w:noProof w:val="0"/>
          <w:color w:val="000000" w:themeColor="text1" w:themeTint="FF" w:themeShade="FF"/>
          <w:sz w:val="22"/>
          <w:szCs w:val="22"/>
          <w:lang w:val="en-US"/>
        </w:rPr>
        <w:t>objectives</w:t>
      </w:r>
      <w:r w:rsidRPr="3364D097" w:rsidR="28BFAB4D">
        <w:rPr>
          <w:rFonts w:ascii="Arial" w:hAnsi="Arial" w:eastAsia="Arial" w:cs="Arial"/>
          <w:noProof w:val="0"/>
          <w:color w:val="000000" w:themeColor="text1" w:themeTint="FF" w:themeShade="FF"/>
          <w:sz w:val="22"/>
          <w:szCs w:val="22"/>
          <w:lang w:val="en-US"/>
        </w:rPr>
        <w:t xml:space="preserve"> to increase off-season tourism, particularly targeting adult couples and older </w:t>
      </w:r>
      <w:r w:rsidRPr="3364D097" w:rsidR="0EB00424">
        <w:rPr>
          <w:rFonts w:ascii="Arial" w:hAnsi="Arial" w:eastAsia="Arial" w:cs="Arial"/>
          <w:noProof w:val="0"/>
          <w:color w:val="000000" w:themeColor="text1" w:themeTint="FF" w:themeShade="FF"/>
          <w:sz w:val="22"/>
          <w:szCs w:val="22"/>
          <w:lang w:val="en-US"/>
        </w:rPr>
        <w:t>travelers</w:t>
      </w:r>
      <w:r w:rsidRPr="3364D097" w:rsidR="28BFAB4D">
        <w:rPr>
          <w:rFonts w:ascii="Arial" w:hAnsi="Arial" w:eastAsia="Arial" w:cs="Arial"/>
          <w:noProof w:val="0"/>
          <w:color w:val="000000" w:themeColor="text1" w:themeTint="FF" w:themeShade="FF"/>
          <w:sz w:val="22"/>
          <w:szCs w:val="22"/>
          <w:lang w:val="en-US"/>
        </w:rPr>
        <w:t>. The plan includes digital tactics such as social media campaigns, influencer marketing and virtual engagement tools to enhance Venice's appeal. It also proposes monitoring tools and performance metrics to assess the effectiveness of the strategy over time. The aim is to promote sustainable tourism growth while improving the visitor experience.</w:t>
      </w:r>
    </w:p>
    <w:p w:rsidR="69343DE9" w:rsidP="3364D097" w:rsidRDefault="69343DE9" w14:paraId="119106F0" w14:textId="4F8ADEAD">
      <w:pPr>
        <w:suppressLineNumbers w:val="0"/>
        <w:spacing w:before="0" w:beforeAutospacing="off" w:after="160" w:afterAutospacing="off" w:line="279" w:lineRule="auto"/>
        <w:ind/>
        <w:jc w:val="left"/>
      </w:pPr>
    </w:p>
    <w:p w:rsidR="69343DE9" w:rsidP="69343DE9" w:rsidRDefault="69343DE9" w14:paraId="0142A2E9" w14:textId="46EA27D1">
      <w:pPr>
        <w:pStyle w:val="Normal"/>
        <w:suppressLineNumbers w:val="0"/>
        <w:bidi w:val="0"/>
        <w:spacing w:before="0" w:beforeAutospacing="off" w:after="160" w:afterAutospacing="off" w:line="279" w:lineRule="auto"/>
        <w:ind w:left="0" w:right="0"/>
        <w:jc w:val="left"/>
        <w:rPr>
          <w:b w:val="1"/>
          <w:bCs w:val="1"/>
          <w:u w:val="single"/>
        </w:rPr>
      </w:pPr>
    </w:p>
    <w:p w:rsidR="69DAFF10" w:rsidP="69343DE9" w:rsidRDefault="69DAFF10" w14:paraId="5BC8D9E3" w14:textId="32DDCF15">
      <w:pPr>
        <w:pStyle w:val="Normal"/>
        <w:suppressLineNumbers w:val="0"/>
        <w:bidi w:val="0"/>
        <w:spacing w:before="0" w:beforeAutospacing="off" w:after="160" w:afterAutospacing="off" w:line="279" w:lineRule="auto"/>
        <w:ind w:left="0" w:right="0"/>
        <w:jc w:val="left"/>
        <w:rPr>
          <w:b w:val="1"/>
          <w:bCs w:val="1"/>
          <w:u w:val="single"/>
        </w:rPr>
      </w:pPr>
      <w:r w:rsidRPr="69343DE9" w:rsidR="69DAFF10">
        <w:rPr>
          <w:b w:val="1"/>
          <w:bCs w:val="1"/>
          <w:u w:val="single"/>
        </w:rPr>
        <w:t>Introduction</w:t>
      </w:r>
    </w:p>
    <w:p w:rsidR="69DAFF10" w:rsidP="69343DE9" w:rsidRDefault="69DAFF10" w14:paraId="19CF0A06" w14:textId="16E2E2A5">
      <w:pPr>
        <w:pStyle w:val="Normal"/>
        <w:suppressLineNumbers w:val="0"/>
        <w:bidi w:val="0"/>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US"/>
        </w:rPr>
      </w:pPr>
      <w:r w:rsidR="69DAFF10">
        <w:rPr>
          <w:b w:val="0"/>
          <w:bCs w:val="0"/>
          <w:u w:val="none"/>
        </w:rPr>
        <w:t>The purpose of this report is to</w:t>
      </w:r>
      <w:r w:rsidR="2690AFE9">
        <w:rPr>
          <w:b w:val="0"/>
          <w:bCs w:val="0"/>
          <w:u w:val="none"/>
        </w:rPr>
        <w:t xml:space="preserve"> </w:t>
      </w:r>
      <w:r w:rsidR="2690AFE9">
        <w:rPr>
          <w:b w:val="0"/>
          <w:bCs w:val="0"/>
          <w:u w:val="none"/>
        </w:rPr>
        <w:t>demonstrate</w:t>
      </w:r>
      <w:r w:rsidR="2690AFE9">
        <w:rPr>
          <w:b w:val="0"/>
          <w:bCs w:val="0"/>
          <w:u w:val="none"/>
        </w:rPr>
        <w:t xml:space="preserve"> a marketing plan that effectively promotes </w:t>
      </w:r>
      <w:r w:rsidR="72729C18">
        <w:rPr>
          <w:b w:val="0"/>
          <w:bCs w:val="0"/>
          <w:u w:val="none"/>
        </w:rPr>
        <w:t>and</w:t>
      </w:r>
      <w:r w:rsidR="2690AFE9">
        <w:rPr>
          <w:b w:val="0"/>
          <w:bCs w:val="0"/>
          <w:u w:val="none"/>
        </w:rPr>
        <w:t xml:space="preserve"> publicizes Venice, Italy.</w:t>
      </w:r>
      <w:r w:rsidR="2690AFE9">
        <w:rPr>
          <w:b w:val="0"/>
          <w:bCs w:val="0"/>
          <w:u w:val="none"/>
        </w:rPr>
        <w:t xml:space="preserve"> </w:t>
      </w:r>
      <w:r w:rsidR="145D2C4E">
        <w:rPr>
          <w:b w:val="0"/>
          <w:bCs w:val="0"/>
          <w:u w:val="none"/>
        </w:rPr>
        <w:t xml:space="preserve">One of the key </w:t>
      </w:r>
      <w:r w:rsidR="5D311537">
        <w:rPr>
          <w:b w:val="0"/>
          <w:bCs w:val="0"/>
          <w:u w:val="none"/>
        </w:rPr>
        <w:t>frameworks</w:t>
      </w:r>
      <w:r w:rsidR="145D2C4E">
        <w:rPr>
          <w:b w:val="0"/>
          <w:bCs w:val="0"/>
          <w:u w:val="none"/>
        </w:rPr>
        <w:t xml:space="preserve"> upon which </w:t>
      </w:r>
      <w:r w:rsidR="50AA1418">
        <w:rPr>
          <w:b w:val="0"/>
          <w:bCs w:val="0"/>
          <w:u w:val="none"/>
        </w:rPr>
        <w:t>this report</w:t>
      </w:r>
      <w:r w:rsidR="70AAB341">
        <w:rPr>
          <w:b w:val="0"/>
          <w:bCs w:val="0"/>
          <w:u w:val="none"/>
        </w:rPr>
        <w:t xml:space="preserve"> </w:t>
      </w:r>
      <w:r w:rsidR="145D2C4E">
        <w:rPr>
          <w:b w:val="0"/>
          <w:bCs w:val="0"/>
          <w:u w:val="none"/>
        </w:rPr>
        <w:t xml:space="preserve">will be </w:t>
      </w:r>
      <w:bookmarkStart w:name="_Int_uGR3ASGc" w:id="918842321"/>
      <w:r w:rsidR="25BB3FF2">
        <w:rPr>
          <w:b w:val="0"/>
          <w:bCs w:val="0"/>
          <w:u w:val="none"/>
        </w:rPr>
        <w:t>structur</w:t>
      </w:r>
      <w:r w:rsidR="060DC938">
        <w:rPr>
          <w:b w:val="0"/>
          <w:bCs w:val="0"/>
          <w:u w:val="none"/>
        </w:rPr>
        <w:t>ed from</w:t>
      </w:r>
      <w:bookmarkEnd w:id="918842321"/>
      <w:r w:rsidR="060DC938">
        <w:rPr>
          <w:b w:val="0"/>
          <w:bCs w:val="0"/>
          <w:u w:val="none"/>
        </w:rPr>
        <w:t xml:space="preserve"> is </w:t>
      </w:r>
      <w:r w:rsidR="145D2C4E">
        <w:rPr>
          <w:b w:val="0"/>
          <w:bCs w:val="0"/>
          <w:u w:val="none"/>
        </w:rPr>
        <w:t>SOSTAC</w:t>
      </w:r>
      <w:r w:rsidR="63ADD5D0">
        <w:rPr>
          <w:b w:val="0"/>
          <w:bCs w:val="0"/>
          <w:u w:val="none"/>
        </w:rPr>
        <w:t xml:space="preserve"> </w:t>
      </w:r>
      <w:r w:rsidR="0D35B3D4">
        <w:rPr>
          <w:b w:val="0"/>
          <w:bCs w:val="0"/>
          <w:u w:val="none"/>
        </w:rPr>
        <w:t>(</w:t>
      </w:r>
      <w:r w:rsidRPr="3364D097" w:rsidR="358BDF95">
        <w:rPr>
          <w:rFonts w:ascii="Aptos" w:hAnsi="Aptos" w:eastAsia="Aptos" w:cs="Aptos"/>
          <w:noProof w:val="0"/>
          <w:color w:val="000000" w:themeColor="text1" w:themeTint="FF" w:themeShade="FF"/>
          <w:sz w:val="24"/>
          <w:szCs w:val="24"/>
          <w:lang w:val="en-US"/>
        </w:rPr>
        <w:t xml:space="preserve">Chaffey </w:t>
      </w:r>
      <w:r w:rsidRPr="3364D097" w:rsidR="3D898A17">
        <w:rPr>
          <w:rFonts w:ascii="Aptos" w:hAnsi="Aptos" w:eastAsia="Aptos" w:cs="Aptos"/>
          <w:noProof w:val="0"/>
          <w:color w:val="000000" w:themeColor="text1" w:themeTint="FF" w:themeShade="FF"/>
          <w:sz w:val="24"/>
          <w:szCs w:val="24"/>
          <w:lang w:val="en-US"/>
        </w:rPr>
        <w:t>2024)</w:t>
      </w:r>
      <w:r w:rsidRPr="3364D097" w:rsidR="1C403278">
        <w:rPr>
          <w:rFonts w:ascii="Aptos" w:hAnsi="Aptos" w:eastAsia="Aptos" w:cs="Aptos"/>
          <w:noProof w:val="0"/>
          <w:color w:val="000000" w:themeColor="text1" w:themeTint="FF" w:themeShade="FF"/>
          <w:sz w:val="24"/>
          <w:szCs w:val="24"/>
          <w:lang w:val="en-US"/>
        </w:rPr>
        <w:t xml:space="preserve">. </w:t>
      </w:r>
      <w:r w:rsidRPr="3364D097" w:rsidR="3D898A17">
        <w:rPr>
          <w:rFonts w:ascii="Aptos" w:hAnsi="Aptos" w:eastAsia="Aptos" w:cs="Aptos"/>
          <w:noProof w:val="0"/>
          <w:color w:val="000000" w:themeColor="text1" w:themeTint="FF" w:themeShade="FF"/>
          <w:sz w:val="24"/>
          <w:szCs w:val="24"/>
          <w:lang w:val="en-US"/>
        </w:rPr>
        <w:t xml:space="preserve"> </w:t>
      </w:r>
      <w:r w:rsidRPr="3364D097" w:rsidR="6368B54A">
        <w:rPr>
          <w:rFonts w:ascii="Aptos" w:hAnsi="Aptos" w:eastAsia="Aptos" w:cs="Aptos"/>
          <w:noProof w:val="0"/>
          <w:color w:val="000000" w:themeColor="text1" w:themeTint="FF" w:themeShade="FF"/>
          <w:sz w:val="24"/>
          <w:szCs w:val="24"/>
          <w:lang w:val="en-US"/>
        </w:rPr>
        <w:t xml:space="preserve">A </w:t>
      </w:r>
      <w:r w:rsidRPr="3364D097" w:rsidR="3D898A17">
        <w:rPr>
          <w:rFonts w:ascii="Aptos" w:hAnsi="Aptos" w:eastAsia="Aptos" w:cs="Aptos"/>
          <w:noProof w:val="0"/>
          <w:color w:val="000000" w:themeColor="text1" w:themeTint="FF" w:themeShade="FF"/>
          <w:sz w:val="24"/>
          <w:szCs w:val="24"/>
          <w:lang w:val="en-US"/>
        </w:rPr>
        <w:t>SOSTAC</w:t>
      </w:r>
      <w:r w:rsidRPr="3364D097" w:rsidR="695D4B48">
        <w:rPr>
          <w:rFonts w:ascii="Aptos" w:hAnsi="Aptos" w:eastAsia="Aptos" w:cs="Aptos"/>
          <w:noProof w:val="0"/>
          <w:color w:val="000000" w:themeColor="text1" w:themeTint="FF" w:themeShade="FF"/>
          <w:sz w:val="24"/>
          <w:szCs w:val="24"/>
          <w:lang w:val="en-US"/>
        </w:rPr>
        <w:t xml:space="preserve"> report</w:t>
      </w:r>
      <w:r w:rsidRPr="3364D097" w:rsidR="3D898A17">
        <w:rPr>
          <w:rFonts w:ascii="Aptos" w:hAnsi="Aptos" w:eastAsia="Aptos" w:cs="Aptos"/>
          <w:noProof w:val="0"/>
          <w:color w:val="000000" w:themeColor="text1" w:themeTint="FF" w:themeShade="FF"/>
          <w:sz w:val="24"/>
          <w:szCs w:val="24"/>
          <w:lang w:val="en-US"/>
        </w:rPr>
        <w:t xml:space="preserve"> in terms of </w:t>
      </w:r>
      <w:r w:rsidRPr="3364D097" w:rsidR="297A8735">
        <w:rPr>
          <w:rFonts w:ascii="Aptos" w:hAnsi="Aptos" w:eastAsia="Aptos" w:cs="Aptos"/>
          <w:noProof w:val="0"/>
          <w:color w:val="000000" w:themeColor="text1" w:themeTint="FF" w:themeShade="FF"/>
          <w:sz w:val="24"/>
          <w:szCs w:val="24"/>
          <w:lang w:val="en-US"/>
        </w:rPr>
        <w:t xml:space="preserve">the tourism </w:t>
      </w:r>
      <w:r w:rsidRPr="3364D097" w:rsidR="297A8735">
        <w:rPr>
          <w:rFonts w:ascii="Aptos" w:hAnsi="Aptos" w:eastAsia="Aptos" w:cs="Aptos"/>
          <w:noProof w:val="0"/>
          <w:color w:val="000000" w:themeColor="text1" w:themeTint="FF" w:themeShade="FF"/>
          <w:sz w:val="24"/>
          <w:szCs w:val="24"/>
          <w:lang w:val="en-US"/>
        </w:rPr>
        <w:t>industry,</w:t>
      </w:r>
      <w:r w:rsidRPr="3364D097" w:rsidR="297A8735">
        <w:rPr>
          <w:rFonts w:ascii="Aptos" w:hAnsi="Aptos" w:eastAsia="Aptos" w:cs="Aptos"/>
          <w:noProof w:val="0"/>
          <w:color w:val="000000" w:themeColor="text1" w:themeTint="FF" w:themeShade="FF"/>
          <w:sz w:val="24"/>
          <w:szCs w:val="24"/>
          <w:lang w:val="en-US"/>
        </w:rPr>
        <w:t xml:space="preserve"> </w:t>
      </w:r>
      <w:r w:rsidRPr="3364D097" w:rsidR="2047D522">
        <w:rPr>
          <w:rFonts w:ascii="Aptos" w:hAnsi="Aptos" w:eastAsia="Aptos" w:cs="Aptos"/>
          <w:noProof w:val="0"/>
          <w:color w:val="000000" w:themeColor="text1" w:themeTint="FF" w:themeShade="FF"/>
          <w:sz w:val="24"/>
          <w:szCs w:val="24"/>
          <w:lang w:val="en-US"/>
        </w:rPr>
        <w:t>consist</w:t>
      </w:r>
      <w:r w:rsidRPr="3364D097" w:rsidR="5AB7AA0D">
        <w:rPr>
          <w:rFonts w:ascii="Aptos" w:hAnsi="Aptos" w:eastAsia="Aptos" w:cs="Aptos"/>
          <w:noProof w:val="0"/>
          <w:color w:val="000000" w:themeColor="text1" w:themeTint="FF" w:themeShade="FF"/>
          <w:sz w:val="24"/>
          <w:szCs w:val="24"/>
          <w:lang w:val="en-US"/>
        </w:rPr>
        <w:t xml:space="preserve">s </w:t>
      </w:r>
      <w:r w:rsidRPr="3364D097" w:rsidR="2047D522">
        <w:rPr>
          <w:rFonts w:ascii="Aptos" w:hAnsi="Aptos" w:eastAsia="Aptos" w:cs="Aptos"/>
          <w:noProof w:val="0"/>
          <w:color w:val="000000" w:themeColor="text1" w:themeTint="FF" w:themeShade="FF"/>
          <w:sz w:val="24"/>
          <w:szCs w:val="24"/>
          <w:lang w:val="en-US"/>
        </w:rPr>
        <w:t xml:space="preserve">of evaluating </w:t>
      </w:r>
      <w:r w:rsidRPr="3364D097" w:rsidR="684BAB97">
        <w:rPr>
          <w:rFonts w:ascii="Aptos" w:hAnsi="Aptos" w:eastAsia="Aptos" w:cs="Aptos"/>
          <w:noProof w:val="0"/>
          <w:color w:val="000000" w:themeColor="text1" w:themeTint="FF" w:themeShade="FF"/>
          <w:sz w:val="24"/>
          <w:szCs w:val="24"/>
          <w:lang w:val="en-US"/>
        </w:rPr>
        <w:t xml:space="preserve">market conditions, looking at tourist destinations with the same </w:t>
      </w:r>
      <w:r w:rsidRPr="3364D097" w:rsidR="064B8086">
        <w:rPr>
          <w:rFonts w:ascii="Aptos" w:hAnsi="Aptos" w:eastAsia="Aptos" w:cs="Aptos"/>
          <w:noProof w:val="0"/>
          <w:color w:val="000000" w:themeColor="text1" w:themeTint="FF" w:themeShade="FF"/>
          <w:sz w:val="24"/>
          <w:szCs w:val="24"/>
          <w:lang w:val="en-US"/>
        </w:rPr>
        <w:t xml:space="preserve">target market, and discussing </w:t>
      </w:r>
      <w:r w:rsidRPr="3364D097" w:rsidR="68C39C81">
        <w:rPr>
          <w:rFonts w:ascii="Aptos" w:hAnsi="Aptos" w:eastAsia="Aptos" w:cs="Aptos"/>
          <w:noProof w:val="0"/>
          <w:color w:val="000000" w:themeColor="text1" w:themeTint="FF" w:themeShade="FF"/>
          <w:sz w:val="24"/>
          <w:szCs w:val="24"/>
          <w:lang w:val="en-US"/>
        </w:rPr>
        <w:t xml:space="preserve">their flaws to maximize effectiveness of </w:t>
      </w:r>
      <w:r w:rsidRPr="3364D097" w:rsidR="378129AC">
        <w:rPr>
          <w:rFonts w:ascii="Aptos" w:hAnsi="Aptos" w:eastAsia="Aptos" w:cs="Aptos"/>
          <w:noProof w:val="0"/>
          <w:color w:val="000000" w:themeColor="text1" w:themeTint="FF" w:themeShade="FF"/>
          <w:sz w:val="24"/>
          <w:szCs w:val="24"/>
          <w:lang w:val="en-US"/>
        </w:rPr>
        <w:t>one's</w:t>
      </w:r>
      <w:r w:rsidRPr="3364D097" w:rsidR="68C39C81">
        <w:rPr>
          <w:rFonts w:ascii="Aptos" w:hAnsi="Aptos" w:eastAsia="Aptos" w:cs="Aptos"/>
          <w:noProof w:val="0"/>
          <w:color w:val="000000" w:themeColor="text1" w:themeTint="FF" w:themeShade="FF"/>
          <w:sz w:val="24"/>
          <w:szCs w:val="24"/>
          <w:lang w:val="en-US"/>
        </w:rPr>
        <w:t xml:space="preserve"> own marketing plan. </w:t>
      </w:r>
      <w:r w:rsidRPr="3364D097" w:rsidR="0C000297">
        <w:rPr>
          <w:rFonts w:ascii="Aptos" w:hAnsi="Aptos" w:eastAsia="Aptos" w:cs="Aptos"/>
          <w:noProof w:val="0"/>
          <w:color w:val="000000" w:themeColor="text1" w:themeTint="FF" w:themeShade="FF"/>
          <w:sz w:val="24"/>
          <w:szCs w:val="24"/>
          <w:lang w:val="en-US"/>
        </w:rPr>
        <w:t>Next</w:t>
      </w:r>
      <w:r w:rsidRPr="3364D097" w:rsidR="7F7791E7">
        <w:rPr>
          <w:rFonts w:ascii="Aptos" w:hAnsi="Aptos" w:eastAsia="Aptos" w:cs="Aptos"/>
          <w:noProof w:val="0"/>
          <w:color w:val="000000" w:themeColor="text1" w:themeTint="FF" w:themeShade="FF"/>
          <w:sz w:val="24"/>
          <w:szCs w:val="24"/>
          <w:lang w:val="en-US"/>
        </w:rPr>
        <w:t xml:space="preserve"> comes weighing up a </w:t>
      </w:r>
      <w:r w:rsidRPr="3364D097" w:rsidR="587412F7">
        <w:rPr>
          <w:rFonts w:ascii="Aptos" w:hAnsi="Aptos" w:eastAsia="Aptos" w:cs="Aptos"/>
          <w:noProof w:val="0"/>
          <w:color w:val="000000" w:themeColor="text1" w:themeTint="FF" w:themeShade="FF"/>
          <w:sz w:val="24"/>
          <w:szCs w:val="24"/>
          <w:lang w:val="en-US"/>
        </w:rPr>
        <w:t>destination's</w:t>
      </w:r>
      <w:r w:rsidRPr="3364D097" w:rsidR="7F7791E7">
        <w:rPr>
          <w:rFonts w:ascii="Aptos" w:hAnsi="Aptos" w:eastAsia="Aptos" w:cs="Aptos"/>
          <w:noProof w:val="0"/>
          <w:color w:val="000000" w:themeColor="text1" w:themeTint="FF" w:themeShade="FF"/>
          <w:sz w:val="24"/>
          <w:szCs w:val="24"/>
          <w:lang w:val="en-US"/>
        </w:rPr>
        <w:t xml:space="preserve"> pros and cons</w:t>
      </w:r>
      <w:r w:rsidRPr="3364D097" w:rsidR="239C3A76">
        <w:rPr>
          <w:rFonts w:ascii="Aptos" w:hAnsi="Aptos" w:eastAsia="Aptos" w:cs="Aptos"/>
          <w:noProof w:val="0"/>
          <w:color w:val="000000" w:themeColor="text1" w:themeTint="FF" w:themeShade="FF"/>
          <w:sz w:val="24"/>
          <w:szCs w:val="24"/>
          <w:lang w:val="en-US"/>
        </w:rPr>
        <w:t>, for example any specific attractions that appeal to tourists, and what the destination has to offer.</w:t>
      </w:r>
      <w:r w:rsidRPr="3364D097" w:rsidR="6AF48246">
        <w:rPr>
          <w:rFonts w:ascii="Aptos" w:hAnsi="Aptos" w:eastAsia="Aptos" w:cs="Aptos"/>
          <w:noProof w:val="0"/>
          <w:color w:val="000000" w:themeColor="text1" w:themeTint="FF" w:themeShade="FF"/>
          <w:sz w:val="24"/>
          <w:szCs w:val="24"/>
          <w:lang w:val="en-US"/>
        </w:rPr>
        <w:t xml:space="preserve"> </w:t>
      </w:r>
      <w:r w:rsidRPr="3364D097" w:rsidR="7FF0F7C5">
        <w:rPr>
          <w:rFonts w:ascii="Aptos" w:hAnsi="Aptos" w:eastAsia="Aptos" w:cs="Aptos"/>
          <w:noProof w:val="0"/>
          <w:color w:val="000000" w:themeColor="text1" w:themeTint="FF" w:themeShade="FF"/>
          <w:sz w:val="24"/>
          <w:szCs w:val="24"/>
          <w:lang w:val="en-US"/>
        </w:rPr>
        <w:t xml:space="preserve">It is reported </w:t>
      </w:r>
      <w:r w:rsidRPr="3364D097" w:rsidR="7FF0F7C5">
        <w:rPr>
          <w:rFonts w:ascii="Aptos" w:hAnsi="Aptos" w:eastAsia="Aptos" w:cs="Aptos"/>
          <w:noProof w:val="0"/>
          <w:color w:val="000000" w:themeColor="text1" w:themeTint="FF" w:themeShade="FF"/>
          <w:sz w:val="24"/>
          <w:szCs w:val="24"/>
          <w:lang w:val="en-US"/>
        </w:rPr>
        <w:t>th</w:t>
      </w:r>
      <w:r w:rsidRPr="3364D097" w:rsidR="774AED11">
        <w:rPr>
          <w:rFonts w:ascii="Aptos" w:hAnsi="Aptos" w:eastAsia="Aptos" w:cs="Aptos"/>
          <w:noProof w:val="0"/>
          <w:color w:val="000000" w:themeColor="text1" w:themeTint="FF" w:themeShade="FF"/>
          <w:sz w:val="24"/>
          <w:szCs w:val="24"/>
          <w:lang w:val="en-US"/>
        </w:rPr>
        <w:t>a</w:t>
      </w:r>
      <w:r w:rsidRPr="3364D097" w:rsidR="7FF0F7C5">
        <w:rPr>
          <w:rFonts w:ascii="Aptos" w:hAnsi="Aptos" w:eastAsia="Aptos" w:cs="Aptos"/>
          <w:noProof w:val="0"/>
          <w:color w:val="000000" w:themeColor="text1" w:themeTint="FF" w:themeShade="FF"/>
          <w:sz w:val="24"/>
          <w:szCs w:val="24"/>
          <w:lang w:val="en-US"/>
        </w:rPr>
        <w:t>t</w:t>
      </w:r>
      <w:r w:rsidRPr="3364D097" w:rsidR="7FF0F7C5">
        <w:rPr>
          <w:rFonts w:ascii="Aptos" w:hAnsi="Aptos" w:eastAsia="Aptos" w:cs="Aptos"/>
          <w:noProof w:val="0"/>
          <w:color w:val="000000" w:themeColor="text1" w:themeTint="FF" w:themeShade="FF"/>
          <w:sz w:val="24"/>
          <w:szCs w:val="24"/>
          <w:lang w:val="en-US"/>
        </w:rPr>
        <w:t xml:space="preserve"> u</w:t>
      </w:r>
      <w:r w:rsidRPr="3364D097" w:rsidR="6AF48246">
        <w:rPr>
          <w:rFonts w:ascii="Aptos" w:hAnsi="Aptos" w:eastAsia="Aptos" w:cs="Aptos"/>
          <w:noProof w:val="0"/>
          <w:color w:val="000000" w:themeColor="text1" w:themeTint="FF" w:themeShade="FF"/>
          <w:sz w:val="24"/>
          <w:szCs w:val="24"/>
          <w:lang w:val="en-US"/>
        </w:rPr>
        <w:t xml:space="preserve">sing a SOSTAC framework for a tourist destination allows for a </w:t>
      </w:r>
      <w:r w:rsidRPr="3364D097" w:rsidR="06922D05">
        <w:rPr>
          <w:rFonts w:ascii="Aptos" w:hAnsi="Aptos" w:eastAsia="Aptos" w:cs="Aptos"/>
          <w:noProof w:val="0"/>
          <w:color w:val="000000" w:themeColor="text1" w:themeTint="FF" w:themeShade="FF"/>
          <w:sz w:val="24"/>
          <w:szCs w:val="24"/>
          <w:lang w:val="en-US"/>
        </w:rPr>
        <w:t>comprehensive</w:t>
      </w:r>
      <w:r w:rsidRPr="3364D097" w:rsidR="6AF48246">
        <w:rPr>
          <w:rFonts w:ascii="Aptos" w:hAnsi="Aptos" w:eastAsia="Aptos" w:cs="Aptos"/>
          <w:noProof w:val="0"/>
          <w:color w:val="000000" w:themeColor="text1" w:themeTint="FF" w:themeShade="FF"/>
          <w:sz w:val="24"/>
          <w:szCs w:val="24"/>
          <w:lang w:val="en-US"/>
        </w:rPr>
        <w:t xml:space="preserve"> marketing plan</w:t>
      </w:r>
      <w:r w:rsidRPr="3364D097" w:rsidR="331FA5AC">
        <w:rPr>
          <w:rFonts w:ascii="Aptos" w:hAnsi="Aptos" w:eastAsia="Aptos" w:cs="Aptos"/>
          <w:noProof w:val="0"/>
          <w:color w:val="000000" w:themeColor="text1" w:themeTint="FF" w:themeShade="FF"/>
          <w:sz w:val="24"/>
          <w:szCs w:val="24"/>
          <w:lang w:val="en-US"/>
        </w:rPr>
        <w:t xml:space="preserve"> that will take a destination to the next </w:t>
      </w:r>
      <w:r w:rsidRPr="3364D097" w:rsidR="643A83AF">
        <w:rPr>
          <w:rFonts w:ascii="Aptos" w:hAnsi="Aptos" w:eastAsia="Aptos" w:cs="Aptos"/>
          <w:noProof w:val="0"/>
          <w:color w:val="000000" w:themeColor="text1" w:themeTint="FF" w:themeShade="FF"/>
          <w:sz w:val="24"/>
          <w:szCs w:val="24"/>
          <w:lang w:val="en-US"/>
        </w:rPr>
        <w:t>level</w:t>
      </w:r>
      <w:r w:rsidRPr="3364D097" w:rsidR="42DFE969">
        <w:rPr>
          <w:rFonts w:ascii="Aptos" w:hAnsi="Aptos" w:eastAsia="Aptos" w:cs="Aptos"/>
          <w:noProof w:val="0"/>
          <w:color w:val="000000" w:themeColor="text1" w:themeTint="FF" w:themeShade="FF"/>
          <w:sz w:val="24"/>
          <w:szCs w:val="24"/>
          <w:lang w:val="en-US"/>
        </w:rPr>
        <w:t xml:space="preserve"> (</w:t>
      </w:r>
      <w:r w:rsidRPr="3364D097" w:rsidR="5EB8B2EC">
        <w:rPr>
          <w:rFonts w:ascii="Aptos" w:hAnsi="Aptos" w:eastAsia="Aptos" w:cs="Aptos"/>
          <w:noProof w:val="0"/>
          <w:color w:val="000000" w:themeColor="text1" w:themeTint="FF" w:themeShade="FF"/>
          <w:sz w:val="24"/>
          <w:szCs w:val="24"/>
          <w:lang w:val="en-US"/>
        </w:rPr>
        <w:t xml:space="preserve">Chaffey 2024). </w:t>
      </w:r>
    </w:p>
    <w:p w:rsidR="69343DE9" w:rsidP="69343DE9" w:rsidRDefault="69343DE9" w14:paraId="5AA9F476" w14:textId="5ADE4B5D">
      <w:pPr>
        <w:jc w:val="center"/>
        <w:rPr>
          <w:b w:val="1"/>
          <w:bCs w:val="1"/>
          <w:u w:val="single"/>
        </w:rPr>
      </w:pPr>
    </w:p>
    <w:p w:rsidR="69343DE9" w:rsidP="69343DE9" w:rsidRDefault="69343DE9" w14:paraId="5AE6F14C" w14:textId="363BEB9E">
      <w:pPr>
        <w:jc w:val="center"/>
        <w:rPr>
          <w:b w:val="1"/>
          <w:bCs w:val="1"/>
          <w:u w:val="single"/>
        </w:rPr>
      </w:pPr>
    </w:p>
    <w:p w:rsidR="69343DE9" w:rsidP="69343DE9" w:rsidRDefault="69343DE9" w14:paraId="55BC276B" w14:textId="03721D2F">
      <w:pPr>
        <w:jc w:val="center"/>
        <w:rPr>
          <w:b w:val="1"/>
          <w:bCs w:val="1"/>
          <w:u w:val="single"/>
        </w:rPr>
      </w:pPr>
    </w:p>
    <w:p w:rsidR="69343DE9" w:rsidP="69343DE9" w:rsidRDefault="69343DE9" w14:paraId="630E6892" w14:textId="773CB94B">
      <w:pPr>
        <w:jc w:val="center"/>
        <w:rPr>
          <w:b w:val="1"/>
          <w:bCs w:val="1"/>
          <w:u w:val="single"/>
        </w:rPr>
      </w:pPr>
    </w:p>
    <w:p w:rsidR="69343DE9" w:rsidP="69343DE9" w:rsidRDefault="69343DE9" w14:paraId="0269969D" w14:textId="11EEE3FA">
      <w:pPr>
        <w:jc w:val="center"/>
        <w:rPr>
          <w:b w:val="1"/>
          <w:bCs w:val="1"/>
          <w:u w:val="single"/>
        </w:rPr>
      </w:pPr>
    </w:p>
    <w:p w:rsidR="69343DE9" w:rsidP="69343DE9" w:rsidRDefault="69343DE9" w14:paraId="08B1801F" w14:textId="137127B6">
      <w:pPr>
        <w:jc w:val="center"/>
        <w:rPr>
          <w:b w:val="1"/>
          <w:bCs w:val="1"/>
          <w:u w:val="single"/>
        </w:rPr>
      </w:pPr>
    </w:p>
    <w:p w:rsidR="69343DE9" w:rsidP="69343DE9" w:rsidRDefault="69343DE9" w14:paraId="6B2D054B" w14:textId="3B3D5C7B">
      <w:pPr>
        <w:jc w:val="center"/>
        <w:rPr>
          <w:b w:val="1"/>
          <w:bCs w:val="1"/>
          <w:u w:val="single"/>
        </w:rPr>
      </w:pPr>
    </w:p>
    <w:p w:rsidR="69343DE9" w:rsidP="69343DE9" w:rsidRDefault="69343DE9" w14:paraId="3DF1AC3C" w14:textId="5108E489">
      <w:pPr>
        <w:jc w:val="center"/>
        <w:rPr>
          <w:b w:val="1"/>
          <w:bCs w:val="1"/>
          <w:u w:val="single"/>
        </w:rPr>
      </w:pPr>
    </w:p>
    <w:p w:rsidR="69343DE9" w:rsidP="69343DE9" w:rsidRDefault="69343DE9" w14:paraId="08DA7CC5" w14:textId="399F0DD7">
      <w:pPr>
        <w:jc w:val="center"/>
        <w:rPr>
          <w:b w:val="1"/>
          <w:bCs w:val="1"/>
          <w:u w:val="single"/>
        </w:rPr>
      </w:pPr>
    </w:p>
    <w:p w:rsidR="69343DE9" w:rsidP="69343DE9" w:rsidRDefault="69343DE9" w14:paraId="3B5C3EC1" w14:textId="2FD5DB3F">
      <w:pPr>
        <w:jc w:val="center"/>
        <w:rPr>
          <w:b w:val="1"/>
          <w:bCs w:val="1"/>
          <w:u w:val="single"/>
        </w:rPr>
      </w:pPr>
    </w:p>
    <w:p w:rsidR="69343DE9" w:rsidP="69343DE9" w:rsidRDefault="69343DE9" w14:paraId="313EDA47" w14:textId="11D8C286">
      <w:pPr>
        <w:jc w:val="center"/>
        <w:rPr>
          <w:b w:val="1"/>
          <w:bCs w:val="1"/>
          <w:u w:val="single"/>
        </w:rPr>
      </w:pPr>
    </w:p>
    <w:p w:rsidR="69343DE9" w:rsidP="69343DE9" w:rsidRDefault="69343DE9" w14:paraId="67D03A89" w14:textId="3109CC69">
      <w:pPr>
        <w:jc w:val="center"/>
        <w:rPr>
          <w:b w:val="1"/>
          <w:bCs w:val="1"/>
          <w:u w:val="single"/>
        </w:rPr>
      </w:pPr>
    </w:p>
    <w:p w:rsidR="69343DE9" w:rsidP="69343DE9" w:rsidRDefault="69343DE9" w14:paraId="29EB7AE1" w14:textId="6F82DBA3">
      <w:pPr>
        <w:jc w:val="center"/>
        <w:rPr>
          <w:b w:val="1"/>
          <w:bCs w:val="1"/>
          <w:u w:val="single"/>
        </w:rPr>
      </w:pPr>
    </w:p>
    <w:p w:rsidR="69343DE9" w:rsidP="69343DE9" w:rsidRDefault="69343DE9" w14:paraId="47C98937" w14:textId="68572345">
      <w:pPr>
        <w:jc w:val="center"/>
        <w:rPr>
          <w:b w:val="1"/>
          <w:bCs w:val="1"/>
          <w:u w:val="single"/>
        </w:rPr>
      </w:pPr>
    </w:p>
    <w:p w:rsidR="69343DE9" w:rsidP="69343DE9" w:rsidRDefault="69343DE9" w14:paraId="34907CF8" w14:textId="5B6DBAC0">
      <w:pPr>
        <w:jc w:val="center"/>
        <w:rPr>
          <w:b w:val="1"/>
          <w:bCs w:val="1"/>
          <w:u w:val="single"/>
        </w:rPr>
      </w:pPr>
    </w:p>
    <w:p w:rsidR="69343DE9" w:rsidP="69343DE9" w:rsidRDefault="69343DE9" w14:paraId="785E0F35" w14:textId="161FF282">
      <w:pPr>
        <w:jc w:val="center"/>
        <w:rPr>
          <w:b w:val="1"/>
          <w:bCs w:val="1"/>
          <w:u w:val="single"/>
        </w:rPr>
      </w:pPr>
    </w:p>
    <w:p w:rsidR="69343DE9" w:rsidP="69343DE9" w:rsidRDefault="69343DE9" w14:paraId="25DEDE75" w14:textId="2FAAB9DF">
      <w:pPr>
        <w:jc w:val="center"/>
        <w:rPr>
          <w:b w:val="1"/>
          <w:bCs w:val="1"/>
          <w:u w:val="single"/>
        </w:rPr>
      </w:pPr>
    </w:p>
    <w:p w:rsidR="69343DE9" w:rsidP="69343DE9" w:rsidRDefault="69343DE9" w14:paraId="7D848328" w14:textId="18271BA3">
      <w:pPr>
        <w:jc w:val="center"/>
        <w:rPr>
          <w:b w:val="1"/>
          <w:bCs w:val="1"/>
          <w:u w:val="single"/>
        </w:rPr>
      </w:pPr>
    </w:p>
    <w:p w:rsidR="2173A384" w:rsidP="69343DE9" w:rsidRDefault="2173A384" w14:paraId="0BCC844E" w14:textId="659DB6D8">
      <w:pPr>
        <w:jc w:val="left"/>
        <w:rPr>
          <w:b w:val="0"/>
          <w:bCs w:val="0"/>
          <w:u w:val="none"/>
        </w:rPr>
      </w:pPr>
      <w:r w:rsidR="2173A384">
        <w:rPr>
          <w:b w:val="0"/>
          <w:bCs w:val="0"/>
          <w:u w:val="none"/>
        </w:rPr>
        <w:t xml:space="preserve"> </w:t>
      </w:r>
      <w:r w:rsidR="05AB22C0">
        <w:rPr>
          <w:b w:val="0"/>
          <w:bCs w:val="0"/>
          <w:u w:val="none"/>
        </w:rPr>
        <w:t xml:space="preserve">Situation </w:t>
      </w:r>
      <w:r w:rsidR="61C0BD6F">
        <w:rPr>
          <w:b w:val="0"/>
          <w:bCs w:val="0"/>
          <w:u w:val="none"/>
        </w:rPr>
        <w:t>analysis</w:t>
      </w:r>
      <w:r w:rsidR="1F02D9E1">
        <w:rPr>
          <w:b w:val="0"/>
          <w:bCs w:val="0"/>
          <w:u w:val="none"/>
        </w:rPr>
        <w:t xml:space="preserve"> </w:t>
      </w:r>
    </w:p>
    <w:p w:rsidR="1F02D9E1" w:rsidP="69343DE9" w:rsidRDefault="1F02D9E1" w14:paraId="102E1C84" w14:textId="68D0B121">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1F02D9E1">
        <w:rPr>
          <w:b w:val="0"/>
          <w:bCs w:val="0"/>
          <w:u w:val="none"/>
        </w:rPr>
        <w:t xml:space="preserve">Venice is one of the most sought-after tourism destinations in the world, due to its unique architecture and </w:t>
      </w:r>
      <w:r w:rsidR="7C9F4510">
        <w:rPr>
          <w:b w:val="0"/>
          <w:bCs w:val="0"/>
          <w:u w:val="none"/>
        </w:rPr>
        <w:t>the history behind the cit</w:t>
      </w:r>
      <w:r w:rsidR="18EEBC85">
        <w:rPr>
          <w:b w:val="0"/>
          <w:bCs w:val="0"/>
          <w:u w:val="none"/>
        </w:rPr>
        <w:t>y.</w:t>
      </w:r>
      <w:r w:rsidR="5996AA3D">
        <w:rPr>
          <w:b w:val="0"/>
          <w:bCs w:val="0"/>
          <w:u w:val="none"/>
        </w:rPr>
        <w:t xml:space="preserve"> </w:t>
      </w:r>
      <w:r w:rsidR="5996AA3D">
        <w:rPr>
          <w:b w:val="0"/>
          <w:bCs w:val="0"/>
          <w:u w:val="none"/>
        </w:rPr>
        <w:t>In 2023 alone, 57,00000 tourists visited Venice</w:t>
      </w:r>
      <w:r w:rsidR="1B0AEFF5">
        <w:rPr>
          <w:b w:val="0"/>
          <w:bCs w:val="0"/>
          <w:u w:val="none"/>
        </w:rPr>
        <w:t xml:space="preserve"> </w:t>
      </w:r>
      <w:r w:rsidRPr="3364D097" w:rsidR="6CA0B5E0">
        <w:rPr>
          <w:rFonts w:ascii="Times New Roman" w:hAnsi="Times New Roman" w:eastAsia="Times New Roman" w:cs="Times New Roman"/>
          <w:noProof w:val="0"/>
          <w:color w:val="000000" w:themeColor="text1" w:themeTint="FF" w:themeShade="FF"/>
          <w:sz w:val="24"/>
          <w:szCs w:val="24"/>
          <w:lang w:val="en-US"/>
        </w:rPr>
        <w:t>Road Genius 2023)</w:t>
      </w:r>
      <w:r w:rsidRPr="3364D097" w:rsidR="71A6045B">
        <w:rPr>
          <w:rFonts w:ascii="Times New Roman" w:hAnsi="Times New Roman" w:eastAsia="Times New Roman" w:cs="Times New Roman"/>
          <w:noProof w:val="0"/>
          <w:color w:val="000000" w:themeColor="text1" w:themeTint="FF" w:themeShade="FF"/>
          <w:sz w:val="24"/>
          <w:szCs w:val="24"/>
          <w:lang w:val="en-US"/>
        </w:rPr>
        <w:t xml:space="preserve">. </w:t>
      </w:r>
      <w:r w:rsidRPr="3364D097" w:rsidR="4482BEAD">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The visitor demographic for Venice shows a massive range, </w:t>
      </w:r>
      <w:r w:rsidRPr="3364D097" w:rsidR="793C699E">
        <w:rPr>
          <w:rFonts w:ascii="Aptos" w:hAnsi="Aptos" w:eastAsia="Aptos" w:cs="Aptos" w:asciiTheme="minorAscii" w:hAnsiTheme="minorAscii" w:eastAsiaTheme="minorAscii" w:cstheme="minorAscii"/>
          <w:noProof w:val="0"/>
          <w:color w:val="000000" w:themeColor="text1" w:themeTint="FF" w:themeShade="FF"/>
          <w:sz w:val="24"/>
          <w:szCs w:val="24"/>
          <w:lang w:val="en-US"/>
        </w:rPr>
        <w:t>from families</w:t>
      </w:r>
      <w:r w:rsidRPr="3364D097" w:rsidR="62869607">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to young couples. </w:t>
      </w:r>
      <w:r w:rsidRPr="3364D097"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Lots of young couples aged 20-30 </w:t>
      </w:r>
      <w:r w:rsidRPr="3364D097"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d</w:t>
      </w:r>
      <w:r w:rsidRPr="3364D097"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eem</w:t>
      </w:r>
      <w:r w:rsidRPr="3364D097"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w:t>
      </w:r>
      <w:r w:rsidRPr="3364D097" w:rsidR="59E15909">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Venice as the perfect destination for a romantic </w:t>
      </w:r>
      <w:r w:rsidRPr="3364D097" w:rsidR="2F597454">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getaway, </w:t>
      </w:r>
      <w:r w:rsidRPr="3364D097" w:rsidR="35F3187A">
        <w:rPr>
          <w:rFonts w:ascii="Times New Roman" w:hAnsi="Times New Roman" w:eastAsia="Times New Roman" w:cs="Times New Roman"/>
          <w:noProof w:val="0"/>
          <w:color w:val="000000" w:themeColor="text1" w:themeTint="FF" w:themeShade="FF"/>
          <w:sz w:val="24"/>
          <w:szCs w:val="24"/>
          <w:lang w:val="en-US"/>
        </w:rPr>
        <w:t>Shing A (2013</w:t>
      </w:r>
      <w:r w:rsidRPr="3364D097" w:rsidR="5050B37D">
        <w:rPr>
          <w:rFonts w:ascii="Times New Roman" w:hAnsi="Times New Roman" w:eastAsia="Times New Roman" w:cs="Times New Roman"/>
          <w:noProof w:val="0"/>
          <w:color w:val="000000" w:themeColor="text1" w:themeTint="FF" w:themeShade="FF"/>
          <w:sz w:val="24"/>
          <w:szCs w:val="24"/>
          <w:lang w:val="en-US"/>
        </w:rPr>
        <w:t>).</w:t>
      </w:r>
      <w:r w:rsidRPr="3364D097" w:rsidR="654DEB31">
        <w:rPr>
          <w:rFonts w:ascii="Times New Roman" w:hAnsi="Times New Roman" w:eastAsia="Times New Roman" w:cs="Times New Roman"/>
          <w:noProof w:val="0"/>
          <w:color w:val="000000" w:themeColor="text1" w:themeTint="FF" w:themeShade="FF"/>
          <w:sz w:val="24"/>
          <w:szCs w:val="24"/>
          <w:lang w:val="en-US"/>
        </w:rPr>
        <w:t xml:space="preserve"> </w:t>
      </w:r>
      <w:r w:rsidRPr="3364D097" w:rsidR="268423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is because Venice offers many hotels, </w:t>
      </w:r>
      <w:r w:rsidRPr="3364D097" w:rsidR="03FED5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catering for</w:t>
      </w:r>
      <w:r w:rsidRPr="3364D097" w:rsidR="268423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couples, and tourists can immerse themselves in Venice's culture, for example reading poetry and wine tast</w:t>
      </w:r>
      <w:r w:rsidRPr="3364D097"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ing. However, with Venice </w:t>
      </w:r>
      <w:r w:rsidRPr="3364D097" w:rsidR="67BA3A4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being in</w:t>
      </w:r>
      <w:r w:rsidRPr="3364D097" w:rsidR="205C50E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1FA9DA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North of Italy, there are plenty of alternatives tourists may opt for, such as Rome or Verona. Young couples may opt for a destination such as Verona</w:t>
      </w:r>
      <w:r w:rsidRPr="3364D097" w:rsidR="6DAC87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so they can take part in the Romeo and Juliet tour, </w:t>
      </w:r>
      <w:r w:rsidRPr="3364D097" w:rsidR="7E5BBEC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in</w:t>
      </w:r>
      <w:r w:rsidRPr="3364D097" w:rsidR="6DAC87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which tourists can see the balcony and the iconic </w:t>
      </w:r>
      <w:r w:rsidRPr="3364D097" w:rsidR="6E28F3D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statue </w:t>
      </w:r>
      <w:r w:rsidRPr="3364D097" w:rsidR="750F23E5">
        <w:rPr>
          <w:rFonts w:ascii="Times New Roman" w:hAnsi="Times New Roman" w:eastAsia="Times New Roman" w:cs="Times New Roman"/>
          <w:noProof w:val="0"/>
          <w:color w:val="000000" w:themeColor="text1" w:themeTint="FF" w:themeShade="FF"/>
          <w:sz w:val="24"/>
          <w:szCs w:val="24"/>
          <w:lang w:val="en-US"/>
        </w:rPr>
        <w:t>Wang (2017)</w:t>
      </w:r>
      <w:r w:rsidRPr="3364D097" w:rsidR="6794BB28">
        <w:rPr>
          <w:rFonts w:ascii="Times New Roman" w:hAnsi="Times New Roman" w:eastAsia="Times New Roman" w:cs="Times New Roman"/>
          <w:noProof w:val="0"/>
          <w:color w:val="000000" w:themeColor="text1" w:themeTint="FF" w:themeShade="FF"/>
          <w:sz w:val="24"/>
          <w:szCs w:val="24"/>
          <w:lang w:val="en-US"/>
        </w:rPr>
        <w:t xml:space="preserve">. </w:t>
      </w:r>
      <w:r w:rsidRPr="3364D097" w:rsidR="750F23E5">
        <w:rPr>
          <w:rFonts w:ascii="Times New Roman" w:hAnsi="Times New Roman" w:eastAsia="Times New Roman" w:cs="Times New Roman"/>
          <w:noProof w:val="0"/>
          <w:color w:val="000000" w:themeColor="text1" w:themeTint="FF" w:themeShade="FF"/>
          <w:sz w:val="24"/>
          <w:szCs w:val="24"/>
          <w:lang w:val="en-US"/>
        </w:rPr>
        <w:t xml:space="preserve"> </w:t>
      </w:r>
      <w:r w:rsidRPr="3364D097"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Couples who visit Verona </w:t>
      </w:r>
      <w:r w:rsidRPr="3364D097" w:rsidR="34AFF5E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can</w:t>
      </w:r>
      <w:r w:rsidRPr="3364D097"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750F23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leave a message or a note on the wall underneath Juliets balcony for a loved one, so many tourists may</w:t>
      </w:r>
      <w:r w:rsidRPr="3364D097" w:rsidR="739E1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opt for this rather than Venice. To combat this, many companies run tours and </w:t>
      </w:r>
      <w:r w:rsidRPr="3364D097" w:rsidR="5401C1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certain</w:t>
      </w:r>
      <w:r w:rsidRPr="3364D097" w:rsidR="739E11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424B9DC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days</w:t>
      </w:r>
      <w:r w:rsidRPr="3364D097" w:rsidR="2205B4A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out that appeal to younger couples, to bring this demographic to Venice rather than any other surrounding </w:t>
      </w:r>
      <w:r w:rsidRPr="3364D097" w:rsidR="3481801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tourism destinations</w:t>
      </w:r>
      <w:r w:rsidRPr="3364D097" w:rsidR="0E40E70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5CECEF83">
        <w:rPr>
          <w:rFonts w:ascii="Times New Roman" w:hAnsi="Times New Roman" w:eastAsia="Times New Roman" w:cs="Times New Roman"/>
          <w:noProof w:val="0"/>
          <w:color w:val="000000" w:themeColor="text1" w:themeTint="FF" w:themeShade="FF"/>
          <w:sz w:val="24"/>
          <w:szCs w:val="24"/>
          <w:lang w:val="en-US"/>
        </w:rPr>
        <w:t>Tours, E. (2024</w:t>
      </w:r>
      <w:r w:rsidRPr="3364D097" w:rsidR="5CECEF83">
        <w:rPr>
          <w:rFonts w:ascii="Times New Roman" w:hAnsi="Times New Roman" w:eastAsia="Times New Roman" w:cs="Times New Roman"/>
          <w:noProof w:val="0"/>
          <w:color w:val="000000" w:themeColor="text1" w:themeTint="FF" w:themeShade="FF"/>
          <w:sz w:val="24"/>
          <w:szCs w:val="24"/>
          <w:lang w:val="en-US"/>
        </w:rPr>
        <w:t>)</w:t>
      </w:r>
      <w:r w:rsidRPr="3364D097" w:rsidR="7727B50B">
        <w:rPr>
          <w:rFonts w:ascii="Times New Roman" w:hAnsi="Times New Roman" w:eastAsia="Times New Roman" w:cs="Times New Roman"/>
          <w:noProof w:val="0"/>
          <w:color w:val="000000" w:themeColor="text1" w:themeTint="FF" w:themeShade="FF"/>
          <w:sz w:val="24"/>
          <w:szCs w:val="24"/>
          <w:lang w:val="en-US"/>
        </w:rPr>
        <w:t>.</w:t>
      </w:r>
      <w:r w:rsidRPr="3364D097" w:rsidR="7727B50B">
        <w:rPr>
          <w:rFonts w:ascii="Times New Roman" w:hAnsi="Times New Roman" w:eastAsia="Times New Roman" w:cs="Times New Roman"/>
          <w:noProof w:val="0"/>
          <w:color w:val="000000" w:themeColor="text1" w:themeTint="FF" w:themeShade="FF"/>
          <w:sz w:val="24"/>
          <w:szCs w:val="24"/>
          <w:lang w:val="en-US"/>
        </w:rPr>
        <w:t xml:space="preserve"> </w:t>
      </w:r>
      <w:r w:rsidRPr="3364D097" w:rsidR="5CECEF8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This website offers a guide to couples, and suggests romantic activities such as gondolier rides, a romantic dinner overlooking the can</w:t>
      </w:r>
      <w:r w:rsidRPr="3364D097" w:rsidR="65AB0A1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al, and much more.</w:t>
      </w:r>
      <w:r w:rsidRPr="3364D097" w:rsidR="71F03B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tbl>
      <w:tblPr>
        <w:tblStyle w:val="TableGrid"/>
        <w:tblW w:w="0" w:type="auto"/>
        <w:tblLayout w:type="fixed"/>
        <w:tblLook w:val="06A0" w:firstRow="1" w:lastRow="0" w:firstColumn="1" w:lastColumn="0" w:noHBand="1" w:noVBand="1"/>
      </w:tblPr>
      <w:tblGrid>
        <w:gridCol w:w="4680"/>
        <w:gridCol w:w="4680"/>
      </w:tblGrid>
      <w:tr w:rsidR="3364D097" w:rsidTr="3364D097" w14:paraId="634A7ABD">
        <w:trPr>
          <w:trHeight w:val="300"/>
        </w:trPr>
        <w:tc>
          <w:tcPr>
            <w:tcW w:w="4680" w:type="dxa"/>
            <w:tcMar/>
          </w:tcPr>
          <w:p w:rsidR="3526C079" w:rsidP="3364D097" w:rsidRDefault="3526C079" w14:paraId="615C9BED" w14:textId="253F3511">
            <w:pPr>
              <w:pStyle w:val="Normal"/>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r w:rsidRPr="3364D097" w:rsidR="3526C079">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t>Strengths</w:t>
            </w:r>
          </w:p>
          <w:p w:rsidR="3364D097" w:rsidP="3364D097" w:rsidRDefault="3364D097" w14:paraId="54FE2C9F" w14:textId="50EBD9DB">
            <w:pPr>
              <w:pStyle w:val="Normal"/>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p>
        </w:tc>
        <w:tc>
          <w:tcPr>
            <w:tcW w:w="4680" w:type="dxa"/>
            <w:tcMar/>
          </w:tcPr>
          <w:p w:rsidR="3526C079" w:rsidP="3364D097" w:rsidRDefault="3526C079" w14:paraId="1DFD7A4A" w14:textId="61C0B88E">
            <w:pPr>
              <w:pStyle w:val="Normal"/>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r w:rsidRPr="3364D097" w:rsidR="3526C079">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t>Weaknesses</w:t>
            </w:r>
          </w:p>
        </w:tc>
      </w:tr>
      <w:tr w:rsidR="3364D097" w:rsidTr="3364D097" w14:paraId="5D28E8F1">
        <w:trPr>
          <w:trHeight w:val="300"/>
        </w:trPr>
        <w:tc>
          <w:tcPr>
            <w:tcW w:w="4680" w:type="dxa"/>
            <w:tcMar/>
          </w:tcPr>
          <w:p w:rsidR="3526C079" w:rsidP="3364D097" w:rsidRDefault="3526C079" w14:paraId="0090E59D" w14:textId="1F073099">
            <w:pPr>
              <w:pStyle w:val="ListParagraph"/>
              <w:numPr>
                <w:ilvl w:val="0"/>
                <w:numId w:val="1"/>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Globally recognised cultural heretige and romantic image.</w:t>
            </w:r>
          </w:p>
        </w:tc>
        <w:tc>
          <w:tcPr>
            <w:tcW w:w="4680" w:type="dxa"/>
            <w:tcMar/>
          </w:tcPr>
          <w:p w:rsidR="3526C079" w:rsidP="3364D097" w:rsidRDefault="3526C079" w14:paraId="2C46A892" w14:textId="2FB2C29E">
            <w:pPr>
              <w:pStyle w:val="ListParagraph"/>
              <w:numPr>
                <w:ilvl w:val="0"/>
                <w:numId w:val="2"/>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Severe overcrowding during peak season.</w:t>
            </w:r>
          </w:p>
        </w:tc>
      </w:tr>
      <w:tr w:rsidR="3364D097" w:rsidTr="3364D097" w14:paraId="6FA74CC8">
        <w:trPr>
          <w:trHeight w:val="300"/>
        </w:trPr>
        <w:tc>
          <w:tcPr>
            <w:tcW w:w="4680" w:type="dxa"/>
            <w:tcMar/>
          </w:tcPr>
          <w:p w:rsidR="3526C079" w:rsidP="3364D097" w:rsidRDefault="3526C079" w14:paraId="3FDEEF44" w14:textId="56CD19F6">
            <w:pPr>
              <w:pStyle w:val="ListParagraph"/>
              <w:numPr>
                <w:ilvl w:val="0"/>
                <w:numId w:val="3"/>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Unique inferstructure.</w:t>
            </w:r>
          </w:p>
        </w:tc>
        <w:tc>
          <w:tcPr>
            <w:tcW w:w="4680" w:type="dxa"/>
            <w:tcMar/>
          </w:tcPr>
          <w:p w:rsidR="3526C079" w:rsidP="3364D097" w:rsidRDefault="3526C079" w14:paraId="7BBF5695" w14:textId="2B9EA97B">
            <w:pPr>
              <w:pStyle w:val="ListParagraph"/>
              <w:numPr>
                <w:ilvl w:val="0"/>
                <w:numId w:val="4"/>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Limited accessability for elderly or visually imapred visitors.</w:t>
            </w:r>
          </w:p>
        </w:tc>
      </w:tr>
      <w:tr w:rsidR="3364D097" w:rsidTr="3364D097" w14:paraId="02BCD6F9">
        <w:trPr>
          <w:trHeight w:val="300"/>
        </w:trPr>
        <w:tc>
          <w:tcPr>
            <w:tcW w:w="4680" w:type="dxa"/>
            <w:tcMar/>
          </w:tcPr>
          <w:p w:rsidR="3526C079" w:rsidP="3364D097" w:rsidRDefault="3526C079" w14:paraId="4B18D647" w14:textId="6A1B3C9A">
            <w:pPr>
              <w:pStyle w:val="ListParagraph"/>
              <w:numPr>
                <w:ilvl w:val="0"/>
                <w:numId w:val="5"/>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High visual appeal for any social media marketing.</w:t>
            </w:r>
          </w:p>
        </w:tc>
        <w:tc>
          <w:tcPr>
            <w:tcW w:w="4680" w:type="dxa"/>
            <w:tcMar/>
          </w:tcPr>
          <w:p w:rsidR="3526C079" w:rsidP="3364D097" w:rsidRDefault="3526C079" w14:paraId="06C2761D" w14:textId="757D129C">
            <w:pPr>
              <w:pStyle w:val="ListParagraph"/>
              <w:numPr>
                <w:ilvl w:val="0"/>
                <w:numId w:val="7"/>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bookmarkStart w:name="_Int_tlw8Yops" w:id="660363578"/>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Perception</w:t>
            </w:r>
            <w:bookmarkEnd w:id="660363578"/>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of being short or one day destination.</w:t>
            </w:r>
          </w:p>
        </w:tc>
      </w:tr>
      <w:tr w:rsidR="3364D097" w:rsidTr="3364D097" w14:paraId="5742C3BC">
        <w:trPr>
          <w:trHeight w:val="300"/>
        </w:trPr>
        <w:tc>
          <w:tcPr>
            <w:tcW w:w="4680" w:type="dxa"/>
            <w:tcMar/>
          </w:tcPr>
          <w:p w:rsidR="3526C079" w:rsidP="3364D097" w:rsidRDefault="3526C079" w14:paraId="185E2B33" w14:textId="1147D501">
            <w:pPr>
              <w:pStyle w:val="ListParagraph"/>
              <w:numPr>
                <w:ilvl w:val="0"/>
                <w:numId w:val="6"/>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Strong international brand identity.</w:t>
            </w:r>
          </w:p>
        </w:tc>
        <w:tc>
          <w:tcPr>
            <w:tcW w:w="4680" w:type="dxa"/>
            <w:tcMar/>
          </w:tcPr>
          <w:p w:rsidR="3526C079" w:rsidP="3364D097" w:rsidRDefault="3526C079" w14:paraId="4769290D" w14:textId="1418B935">
            <w:pPr>
              <w:pStyle w:val="ListParagraph"/>
              <w:numPr>
                <w:ilvl w:val="0"/>
                <w:numId w:val="8"/>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3526C07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Language or cultural bariers for some tourists</w:t>
            </w:r>
          </w:p>
        </w:tc>
      </w:tr>
      <w:tr w:rsidR="3364D097" w:rsidTr="3364D097" w14:paraId="50FAF9A3">
        <w:trPr>
          <w:trHeight w:val="300"/>
        </w:trPr>
        <w:tc>
          <w:tcPr>
            <w:tcW w:w="4680" w:type="dxa"/>
            <w:tcMar/>
          </w:tcPr>
          <w:p w:rsidR="4D0E9BFF" w:rsidP="3364D097" w:rsidRDefault="4D0E9BFF" w14:paraId="17D67DDF" w14:textId="20359FB1">
            <w:pPr>
              <w:pStyle w:val="Normal"/>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r w:rsidRPr="3364D097" w:rsidR="4D0E9BFF">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t>Oppurtunities</w:t>
            </w:r>
          </w:p>
        </w:tc>
        <w:tc>
          <w:tcPr>
            <w:tcW w:w="4680" w:type="dxa"/>
            <w:tcMar/>
          </w:tcPr>
          <w:p w:rsidR="4D0E9BFF" w:rsidP="3364D097" w:rsidRDefault="4D0E9BFF" w14:paraId="63526963" w14:textId="5760AE43">
            <w:pPr>
              <w:pStyle w:val="Normal"/>
              <w:jc w:val="center"/>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pPr>
            <w:r w:rsidRPr="3364D097" w:rsidR="4D0E9BFF">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24"/>
                <w:szCs w:val="24"/>
                <w:u w:val="single"/>
                <w:lang w:val="en-US"/>
              </w:rPr>
              <w:t>threats</w:t>
            </w:r>
          </w:p>
        </w:tc>
      </w:tr>
      <w:tr w:rsidR="3364D097" w:rsidTr="3364D097" w14:paraId="540F6827">
        <w:trPr>
          <w:trHeight w:val="300"/>
        </w:trPr>
        <w:tc>
          <w:tcPr>
            <w:tcW w:w="4680" w:type="dxa"/>
            <w:tcMar/>
          </w:tcPr>
          <w:p w:rsidR="4D0E9BFF" w:rsidP="3364D097" w:rsidRDefault="4D0E9BFF" w14:paraId="7F3BD5DD" w14:textId="142046BB">
            <w:pPr>
              <w:pStyle w:val="ListParagraph"/>
              <w:numPr>
                <w:ilvl w:val="0"/>
                <w:numId w:val="9"/>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Expand off season tourism through digital campaigns</w:t>
            </w:r>
            <w:r w:rsidRPr="3364D097" w:rsidR="7485AF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c>
          <w:tcPr>
            <w:tcW w:w="4680" w:type="dxa"/>
            <w:tcMar/>
          </w:tcPr>
          <w:p w:rsidR="4D0E9BFF" w:rsidP="3364D097" w:rsidRDefault="4D0E9BFF" w14:paraId="4B272824" w14:textId="37DFED2A">
            <w:pPr>
              <w:pStyle w:val="ListParagraph"/>
              <w:numPr>
                <w:ilvl w:val="0"/>
                <w:numId w:val="12"/>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Competition from nearby cities such as Rome, </w:t>
            </w: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Florence</w:t>
            </w: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and Verona</w:t>
            </w:r>
            <w:r w:rsidRPr="3364D097" w:rsidR="34B8D42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r>
      <w:tr w:rsidR="3364D097" w:rsidTr="3364D097" w14:paraId="5C7F70BE">
        <w:trPr>
          <w:trHeight w:val="300"/>
        </w:trPr>
        <w:tc>
          <w:tcPr>
            <w:tcW w:w="4680" w:type="dxa"/>
            <w:tcMar/>
          </w:tcPr>
          <w:p w:rsidR="4D0E9BFF" w:rsidP="3364D097" w:rsidRDefault="4D0E9BFF" w14:paraId="23D93723" w14:textId="6C7080C0">
            <w:pPr>
              <w:pStyle w:val="ListParagraph"/>
              <w:numPr>
                <w:ilvl w:val="0"/>
                <w:numId w:val="10"/>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Use of influencer marketing to reach younger and mid age demographics</w:t>
            </w:r>
            <w:r w:rsidRPr="3364D097" w:rsidR="5A8EBBA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c>
          <w:tcPr>
            <w:tcW w:w="4680" w:type="dxa"/>
            <w:tcMar/>
          </w:tcPr>
          <w:p w:rsidR="4D0E9BFF" w:rsidP="3364D097" w:rsidRDefault="4D0E9BFF" w14:paraId="35915A3F" w14:textId="433C1559">
            <w:pPr>
              <w:pStyle w:val="ListParagraph"/>
              <w:numPr>
                <w:ilvl w:val="0"/>
                <w:numId w:val="13"/>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Climate change </w:t>
            </w:r>
            <w:r w:rsidRPr="3364D097" w:rsidR="519C697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is affecting</w:t>
            </w: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water levels and infrastructure</w:t>
            </w:r>
            <w:r w:rsidRPr="3364D097" w:rsidR="5174AB5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r>
      <w:tr w:rsidR="3364D097" w:rsidTr="3364D097" w14:paraId="5CE0AD88">
        <w:trPr>
          <w:trHeight w:val="300"/>
        </w:trPr>
        <w:tc>
          <w:tcPr>
            <w:tcW w:w="4680" w:type="dxa"/>
            <w:tcMar/>
          </w:tcPr>
          <w:p w:rsidR="4D0E9BFF" w:rsidP="3364D097" w:rsidRDefault="4D0E9BFF" w14:paraId="34FA6A39" w14:textId="71169BCA">
            <w:pPr>
              <w:pStyle w:val="ListParagraph"/>
              <w:numPr>
                <w:ilvl w:val="0"/>
                <w:numId w:val="11"/>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Promote lesser known atractions and cultural events</w:t>
            </w:r>
            <w:r w:rsidRPr="3364D097" w:rsidR="5AEBB59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c>
          <w:tcPr>
            <w:tcW w:w="4680" w:type="dxa"/>
            <w:tcMar/>
          </w:tcPr>
          <w:p w:rsidR="4D0E9BFF" w:rsidP="3364D097" w:rsidRDefault="4D0E9BFF" w14:paraId="6B1002D9" w14:textId="67C1CA27">
            <w:pPr>
              <w:pStyle w:val="ListParagraph"/>
              <w:numPr>
                <w:ilvl w:val="0"/>
                <w:numId w:val="14"/>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4D0E9B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Risk of</w:t>
            </w:r>
            <w:r w:rsidRPr="3364D097" w:rsidR="77E7436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over</w:t>
            </w:r>
            <w:r w:rsidRPr="3364D097" w:rsidR="2EBE029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2574D50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commercializing</w:t>
            </w:r>
            <w:r w:rsidRPr="3364D097" w:rsidR="77E7436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impacting authenticity.</w:t>
            </w:r>
          </w:p>
        </w:tc>
      </w:tr>
      <w:tr w:rsidR="3364D097" w:rsidTr="3364D097" w14:paraId="0BAD5C7B">
        <w:trPr>
          <w:trHeight w:val="300"/>
        </w:trPr>
        <w:tc>
          <w:tcPr>
            <w:tcW w:w="4680" w:type="dxa"/>
            <w:tcMar/>
          </w:tcPr>
          <w:p w:rsidR="2FC11CCE" w:rsidP="3364D097" w:rsidRDefault="2FC11CCE" w14:paraId="2AC8A535" w14:textId="103013A4">
            <w:pPr>
              <w:pStyle w:val="ListParagraph"/>
              <w:numPr>
                <w:ilvl w:val="0"/>
                <w:numId w:val="14"/>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2FC11CC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Leverage virtual tours and VR for </w:t>
            </w:r>
            <w:r w:rsidRPr="3364D097" w:rsidR="384CF1D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pre-trip</w:t>
            </w:r>
            <w:r w:rsidRPr="3364D097" w:rsidR="2FC11CC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engagement</w:t>
            </w:r>
            <w:r w:rsidRPr="3364D097" w:rsidR="26542E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p>
        </w:tc>
        <w:tc>
          <w:tcPr>
            <w:tcW w:w="4680" w:type="dxa"/>
            <w:tcMar/>
          </w:tcPr>
          <w:p w:rsidR="14897924" w:rsidP="3364D097" w:rsidRDefault="14897924" w14:paraId="46F91EE2" w14:textId="34965266">
            <w:pPr>
              <w:pStyle w:val="ListParagraph"/>
              <w:numPr>
                <w:ilvl w:val="0"/>
                <w:numId w:val="14"/>
              </w:numPr>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148979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Rise of cost of living may deter potential visitors.</w:t>
            </w:r>
          </w:p>
        </w:tc>
      </w:tr>
    </w:tbl>
    <w:p w:rsidR="69343DE9" w:rsidP="69343DE9" w:rsidRDefault="69343DE9" w14:paraId="58B48BB9" w14:textId="24DFE897">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71F03B53" w:rsidP="69343DE9" w:rsidRDefault="71F03B53" w14:paraId="58186347" w14:textId="6D8735E6">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71F03B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Objectives </w:t>
      </w:r>
    </w:p>
    <w:p w:rsidR="0D4578E8" w:rsidP="69343DE9" w:rsidRDefault="0D4578E8" w14:paraId="2BF177A3" w14:textId="2392206A">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0D4578E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Venice could be considered a seasonal tourism destination, as many families holiday in Italy during the summer, and visit </w:t>
      </w:r>
      <w:r w:rsidRPr="3364D097" w:rsidR="27BC4A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 for a day out</w:t>
      </w:r>
      <w:r w:rsidRPr="3364D097" w:rsidR="27BC4A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B3B62F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B3B62F0">
        <w:rPr>
          <w:rFonts w:ascii="Times New Roman" w:hAnsi="Times New Roman" w:eastAsia="Times New Roman" w:cs="Times New Roman"/>
          <w:noProof w:val="0"/>
          <w:color w:val="000000" w:themeColor="text1" w:themeTint="FF" w:themeShade="FF"/>
          <w:sz w:val="24"/>
          <w:szCs w:val="24"/>
          <w:lang w:val="en-US"/>
        </w:rPr>
        <w:t>Wright, R. (2022)</w:t>
      </w:r>
      <w:r w:rsidRPr="3364D097" w:rsidR="6B3B62F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18844B8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Being a tourist in Venice comes with a vast amount of walking, as there are no roads in the center the main travel </w:t>
      </w:r>
      <w:r w:rsidRPr="3364D097"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options are walking and boat taxis. In the summer, the heat can be overwhelming and makes exploring the city an unpleasant experience, not to mention the huge crowds of people making it </w:t>
      </w:r>
      <w:r w:rsidRPr="3364D097" w:rsidR="3D8C59E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nearly</w:t>
      </w:r>
      <w:r w:rsidRPr="3364D097"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impossible</w:t>
      </w:r>
      <w:r w:rsidRPr="3364D097" w:rsidR="7574E8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w:t>
      </w:r>
      <w:r w:rsidRPr="3364D097" w:rsidR="229A691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walk at a steady pace. Boat taxis and Gondoliers will also drive </w:t>
      </w:r>
      <w:r w:rsidRPr="3364D097" w:rsidR="720722F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up their prices during peak season, which adds to the stress of those travelling during the summer.</w:t>
      </w:r>
      <w:r w:rsidRPr="3364D097"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Wrights guide recommends travelers avoid Venice between </w:t>
      </w:r>
      <w:r w:rsidRPr="3364D097"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months of </w:t>
      </w:r>
      <w:r w:rsidRPr="3364D097" w:rsidR="29A12DC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June</w:t>
      </w:r>
      <w:r w:rsidRPr="3364D097"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w:t>
      </w:r>
      <w:r w:rsidRPr="3364D097" w:rsidR="0F7AF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September</w:t>
      </w:r>
      <w:r w:rsidRPr="3364D097"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5725170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so they can</w:t>
      </w:r>
      <w:r w:rsidRPr="3364D097" w:rsidR="592DA12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avoid this unpleasantness</w:t>
      </w:r>
      <w:r w:rsidRPr="3364D097" w:rsidR="64F980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24E4F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24E4F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w:t>
      </w:r>
      <w:r w:rsidRPr="3364D097" w:rsidR="64FC50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 order</w:t>
      </w:r>
      <w:r w:rsidRPr="3364D097" w:rsidR="098C976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03C9DA4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w:t>
      </w:r>
      <w:r w:rsidRPr="3364D097" w:rsidR="7502C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o</w:t>
      </w:r>
      <w:r w:rsidRPr="3364D097" w:rsidR="7502C91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market Venice as a tourism destination outside of peak season</w:t>
      </w:r>
      <w:r w:rsidRPr="3364D097"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holiday companies could promote events suited to older people, who </w:t>
      </w:r>
      <w:r w:rsidRPr="3364D097" w:rsidR="0237EE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don't</w:t>
      </w:r>
      <w:r w:rsidRPr="3364D097"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1C92A36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have to </w:t>
      </w:r>
      <w:r w:rsidRPr="3364D097" w:rsidR="6FA3947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worry about bringing along a family of young children</w:t>
      </w:r>
      <w:r w:rsidRPr="3364D097" w:rsidR="432D02D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They could market this </w:t>
      </w:r>
      <w:r w:rsidRPr="3364D097"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during school terms, not only would this provide people with a more peaceful and relaxed trip to </w:t>
      </w:r>
      <w:r w:rsidRPr="3364D097" w:rsidR="56CAF84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3364D097"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but it would also help </w:t>
      </w:r>
      <w:r w:rsidRPr="3364D097" w:rsidR="62CD840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Venice's</w:t>
      </w:r>
      <w:r w:rsidRPr="3364D097" w:rsidR="5973822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economy in the off-peak seaso</w:t>
      </w:r>
      <w:r w:rsidRPr="3364D097" w:rsidR="490BAA9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n</w:t>
      </w:r>
      <w:r w:rsidRPr="3364D097" w:rsidR="2AF15A3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78EF2646">
        <w:rPr>
          <w:rFonts w:ascii="Times New Roman" w:hAnsi="Times New Roman" w:eastAsia="Times New Roman" w:cs="Times New Roman"/>
          <w:noProof w:val="0"/>
          <w:color w:val="000000" w:themeColor="text1" w:themeTint="FF" w:themeShade="FF"/>
          <w:sz w:val="24"/>
          <w:szCs w:val="24"/>
          <w:lang w:val="en-US"/>
        </w:rPr>
        <w:t>L.G. Et al, (2023)</w:t>
      </w:r>
      <w:r w:rsidRPr="3364D097" w:rsidR="312C1850">
        <w:rPr>
          <w:rFonts w:ascii="Times New Roman" w:hAnsi="Times New Roman" w:eastAsia="Times New Roman" w:cs="Times New Roman"/>
          <w:noProof w:val="0"/>
          <w:color w:val="000000" w:themeColor="text1" w:themeTint="FF" w:themeShade="FF"/>
          <w:sz w:val="24"/>
          <w:szCs w:val="24"/>
          <w:lang w:val="en-US"/>
        </w:rPr>
        <w:t xml:space="preserve"> </w:t>
      </w:r>
      <w:r w:rsidRPr="3364D097" w:rsidR="312C185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This looks at how certain market segments are targeted when t</w:t>
      </w:r>
      <w:r w:rsidRPr="3364D097" w:rsidR="6EA0473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hey are looking at a getaway to Venice. It looks at luxury hotels, and considers who they would appeal to</w:t>
      </w:r>
      <w:r w:rsidRPr="3364D097" w:rsidR="2BA45E5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and how they can tailor their advertisement specifically to people who would be interested in such luxury accommodation.</w:t>
      </w:r>
      <w:r w:rsidRPr="3364D097"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2931CA9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0EB93040">
        <w:rPr>
          <w:rFonts w:ascii="Times New Roman" w:hAnsi="Times New Roman" w:eastAsia="Times New Roman" w:cs="Times New Roman"/>
          <w:noProof w:val="0"/>
          <w:color w:val="000000" w:themeColor="text1" w:themeTint="FF" w:themeShade="FF"/>
          <w:sz w:val="24"/>
          <w:szCs w:val="24"/>
          <w:lang w:val="en-US"/>
        </w:rPr>
        <w:t>Richardot</w:t>
      </w:r>
      <w:r w:rsidRPr="3364D097" w:rsidR="0EB93040">
        <w:rPr>
          <w:rFonts w:ascii="Times New Roman" w:hAnsi="Times New Roman" w:eastAsia="Times New Roman" w:cs="Times New Roman"/>
          <w:noProof w:val="0"/>
          <w:color w:val="000000" w:themeColor="text1" w:themeTint="FF" w:themeShade="FF"/>
          <w:sz w:val="24"/>
          <w:szCs w:val="24"/>
          <w:lang w:val="en-US"/>
        </w:rPr>
        <w:t>, A. 2023)</w:t>
      </w:r>
      <w:r w:rsidRPr="3364D097"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0C8C09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L</w:t>
      </w:r>
      <w:r w:rsidRPr="3364D097"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ooks at how Venice is implementing a ‘smart’ plan to </w:t>
      </w:r>
      <w:bookmarkStart w:name="_Int_eEsGI9RX" w:id="242624933"/>
      <w:r w:rsidRPr="3364D097"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effectively and clearly achieve the </w:t>
      </w:r>
      <w:r w:rsidRPr="3364D097" w:rsidR="33DCAAE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city’s</w:t>
      </w:r>
      <w:r w:rsidRPr="3364D097" w:rsidR="0EB9304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goals</w:t>
      </w:r>
      <w:bookmarkEnd w:id="242624933"/>
      <w:r w:rsidRPr="3364D097"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regarding</w:t>
      </w:r>
      <w:r w:rsidRPr="3364D097" w:rsidR="65EDB2E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tourism industry. </w:t>
      </w:r>
      <w:r w:rsidRPr="3364D097"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article discusses new regulations that could be implemented in Venice, that would not only boost the </w:t>
      </w:r>
      <w:r w:rsidRPr="3364D097" w:rsidR="3FBB366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tourists'</w:t>
      </w:r>
      <w:r w:rsidRPr="3364D097"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experience, but also help Venice remain </w:t>
      </w:r>
      <w:r w:rsidRPr="3364D097"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viable</w:t>
      </w:r>
      <w:r w:rsidRPr="3364D097"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as a tourism </w:t>
      </w:r>
      <w:r w:rsidRPr="3364D097" w:rsidR="5682A1A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destination</w:t>
      </w:r>
      <w:r w:rsidRPr="3364D097" w:rsidR="2F90289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in the future</w:t>
      </w:r>
      <w:r w:rsidRPr="3364D097"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For example, the idea of bringing in entry fees </w:t>
      </w:r>
    </w:p>
    <w:p w:rsidR="0CC52E00" w:rsidP="69343DE9" w:rsidRDefault="0CC52E00" w14:paraId="1D6873EB" w14:textId="66D35210">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for tourists taking day trips to </w:t>
      </w:r>
      <w:r w:rsidRPr="69343DE9" w:rsidR="2CB2C6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69343DE9" w:rsidR="0CC52E0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during peak season, to make m</w:t>
      </w:r>
      <w:r w:rsidRPr="69343DE9" w:rsidR="11EDDEA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ore money for the city and potentially </w:t>
      </w:r>
      <w:r w:rsidRPr="69343DE9" w:rsidR="659E728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keep the city quieter and more relaxing.</w:t>
      </w:r>
      <w:r w:rsidRPr="69343DE9" w:rsidR="5202E0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One of the most significant ways that Venice grows its economy is via cruise ship tourism. Many cruises stop in Venice so </w:t>
      </w:r>
      <w:r w:rsidRPr="69343DE9" w:rsidR="2951E9B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passengers</w:t>
      </w:r>
      <w:r w:rsidRPr="69343DE9" w:rsidR="5202E0B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can spe</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nd a day in the city. </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means there is a massive influx of tourists visiting </w:t>
      </w:r>
      <w:r w:rsidRPr="69343DE9" w:rsidR="7810DFB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Venice</w:t>
      </w:r>
      <w:r w:rsidRPr="69343DE9" w:rsidR="64A59CC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w:t>
      </w:r>
      <w:r w:rsidRPr="69343DE9" w:rsidR="5D89327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 a regular basis, </w:t>
      </w:r>
      <w:r w:rsidRPr="69343DE9" w:rsidR="1486F47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which was sometimes overwhelming for business owners and Venice residents. The article explains tha</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 to ensure the city </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doesn't</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get </w:t>
      </w:r>
      <w:r w:rsidRPr="69343DE9" w:rsidR="477E33A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too</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overcrowded, a new policy was </w:t>
      </w:r>
      <w:r w:rsidRPr="69343DE9" w:rsidR="16FC00D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implemented</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prohibited </w:t>
      </w:r>
      <w:r w:rsidRPr="69343DE9" w:rsidR="6B4E878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cruise ships</w:t>
      </w:r>
      <w:r w:rsidRPr="69343DE9" w:rsidR="1D886EF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exce</w:t>
      </w:r>
      <w:r w:rsidRPr="69343DE9" w:rsidR="4809324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ed 25,000 </w:t>
      </w:r>
      <w:r w:rsidRPr="69343DE9" w:rsidR="586D34A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tons from entering Venice.</w:t>
      </w:r>
    </w:p>
    <w:p w:rsidR="69343DE9" w:rsidP="69343DE9" w:rsidRDefault="69343DE9" w14:paraId="3565F282" w14:textId="4D942D5E">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7EDD4D0" w:rsidP="69343DE9" w:rsidRDefault="07EDD4D0" w14:paraId="33C0CA9C" w14:textId="0459557D">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07EDD4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Strategy</w:t>
      </w:r>
    </w:p>
    <w:p w:rsidR="0ACC5C5A" w:rsidP="69343DE9" w:rsidRDefault="0ACC5C5A" w14:paraId="71A9C591" w14:textId="132F4C4E">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Venice offers a completely </w:t>
      </w: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different experience</w:t>
      </w: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other </w:t>
      </w:r>
      <w:r w:rsidRPr="3364D097" w:rsidR="4FD1E1C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w:t>
      </w: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4474538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destinations,</w:t>
      </w: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d</w:t>
      </w:r>
      <w:r w:rsidRPr="3364D097" w:rsidR="400221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ue</w:t>
      </w:r>
      <w:r w:rsidRPr="3364D097" w:rsidR="0ACC5C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to the unique </w:t>
      </w:r>
      <w:r w:rsidRPr="3364D097" w:rsidR="7012F77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scenery that comes with a city being built on water.</w:t>
      </w:r>
      <w:r w:rsidRPr="3364D097" w:rsidR="1692A84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provides visitors with a completely </w:t>
      </w:r>
      <w:r w:rsidRPr="3364D097"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different experience</w:t>
      </w:r>
      <w:r w:rsidRPr="3364D097"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w:t>
      </w:r>
      <w:r w:rsidRPr="3364D097"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can't</w:t>
      </w:r>
      <w:r w:rsidRPr="3364D097" w:rsidR="48AA799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be compared to that of other tourist destinations in the surrounding area, such as Paris or Rome</w:t>
      </w:r>
      <w:r w:rsidRPr="3364D097" w:rsidR="464BDBD9">
        <w:rPr>
          <w:rFonts w:ascii="Times New Roman" w:hAnsi="Times New Roman" w:eastAsia="Times New Roman" w:cs="Times New Roman"/>
          <w:noProof w:val="0"/>
          <w:sz w:val="24"/>
          <w:szCs w:val="24"/>
          <w:lang w:val="en-US"/>
        </w:rPr>
        <w:t xml:space="preserve"> </w:t>
      </w:r>
      <w:r w:rsidRPr="3364D097" w:rsidR="7C56F243">
        <w:rPr>
          <w:rFonts w:ascii="Times New Roman" w:hAnsi="Times New Roman" w:eastAsia="Times New Roman" w:cs="Times New Roman"/>
          <w:noProof w:val="0"/>
          <w:sz w:val="24"/>
          <w:szCs w:val="24"/>
          <w:lang w:val="en-US"/>
        </w:rPr>
        <w:t>(</w:t>
      </w:r>
      <w:hyperlink r:id="R76f352397de149c5">
        <w:r w:rsidRPr="3364D097" w:rsidR="464BDBD9">
          <w:rPr>
            <w:rStyle w:val="Hyperlink"/>
            <w:rFonts w:ascii="Times New Roman" w:hAnsi="Times New Roman" w:eastAsia="Times New Roman" w:cs="Times New Roman"/>
            <w:noProof w:val="0"/>
            <w:sz w:val="24"/>
            <w:szCs w:val="24"/>
            <w:lang w:val="en-US"/>
          </w:rPr>
          <w:t>www.hotjar.com</w:t>
        </w:r>
      </w:hyperlink>
      <w:r w:rsidRPr="3364D097" w:rsidR="464BDBD9">
        <w:rPr>
          <w:rFonts w:ascii="Times New Roman" w:hAnsi="Times New Roman" w:eastAsia="Times New Roman" w:cs="Times New Roman"/>
          <w:noProof w:val="0"/>
          <w:color w:val="000000" w:themeColor="text1" w:themeTint="FF" w:themeShade="FF"/>
          <w:sz w:val="24"/>
          <w:szCs w:val="24"/>
          <w:lang w:val="en-US"/>
        </w:rPr>
        <w:t xml:space="preserve">. 2024). </w:t>
      </w:r>
      <w:r w:rsidRPr="3364D097" w:rsidR="464BDB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Psychographics is a term that describes</w:t>
      </w:r>
      <w:r w:rsidRPr="3364D097"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groups of people that would </w:t>
      </w:r>
      <w:r w:rsidRPr="3364D097"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purchase</w:t>
      </w:r>
      <w:r w:rsidRPr="3364D097" w:rsidR="0B02B82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 product, based on their interests, attitudes and opinions.</w:t>
      </w:r>
      <w:r w:rsidRPr="3364D097" w:rsidR="0057C3D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This is how it can be </w:t>
      </w:r>
      <w:r w:rsidRPr="3364D097"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determined</w:t>
      </w:r>
      <w:r w:rsidRPr="3364D097" w:rsidR="40E325E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why a certain demographic would choose to holiday in Venice.</w:t>
      </w:r>
      <w:r w:rsidRPr="3364D097"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For example, people who visit Venice as </w:t>
      </w:r>
      <w:r w:rsidRPr="3364D097" w:rsidR="0063E65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tourists</w:t>
      </w:r>
      <w:r w:rsidRPr="3364D097"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are looking for a getaway that allows them to try local </w:t>
      </w:r>
      <w:r w:rsidRPr="3364D097" w:rsidR="012826A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cuisine</w:t>
      </w:r>
      <w:r w:rsidRPr="3364D097" w:rsidR="4F67A424">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and stay i</w:t>
      </w:r>
      <w:r w:rsidRPr="3364D097" w:rsidR="4E2D13C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n </w:t>
      </w:r>
      <w:r w:rsidRPr="3364D097" w:rsidR="036DD4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high </w:t>
      </w:r>
      <w:r w:rsidRPr="3364D097" w:rsidR="5E4FC31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class hotels, as this is what they value.</w:t>
      </w:r>
      <w:r w:rsidRPr="3364D097" w:rsidR="6BE50C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p w:rsidR="69343DE9" w:rsidP="69343DE9" w:rsidRDefault="69343DE9" w14:paraId="060562A7" w14:textId="0C48881B">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BE50C16" w:rsidP="69343DE9" w:rsidRDefault="6BE50C16" w14:paraId="038A8D7F" w14:textId="6BC018B5">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69343DE9" w:rsidR="6BE50C1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Tactics </w:t>
      </w:r>
    </w:p>
    <w:p w:rsidR="01B2BF3D" w:rsidP="51640C6A" w:rsidRDefault="01B2BF3D" w14:paraId="6755779D" w14:textId="1956B4C2">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01B2BF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 next stage of SOSTAC is to consider how to implement the </w:t>
      </w:r>
      <w:r w:rsidRPr="3364D097" w:rsidR="1BFDF70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strategy and</w:t>
      </w:r>
      <w:r w:rsidRPr="3364D097" w:rsidR="01B2BF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reach </w:t>
      </w:r>
      <w:r w:rsidRPr="3364D097" w:rsidR="47AF8E1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right demographic</w:t>
      </w:r>
      <w:r w:rsidRPr="3364D097" w:rsidR="47AF8E1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73227C5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7EE6B6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52D1EF2C">
        <w:rPr>
          <w:rFonts w:ascii="Times New Roman" w:hAnsi="Times New Roman" w:eastAsia="Times New Roman" w:cs="Times New Roman"/>
          <w:noProof w:val="0"/>
          <w:color w:val="000000" w:themeColor="text1" w:themeTint="FF" w:themeShade="FF"/>
          <w:sz w:val="24"/>
          <w:szCs w:val="24"/>
          <w:lang w:val="en-US"/>
        </w:rPr>
        <w:t>Veneziaautentica</w:t>
      </w:r>
      <w:r w:rsidRPr="3364D097" w:rsidR="52D1EF2C">
        <w:rPr>
          <w:rFonts w:ascii="Times New Roman" w:hAnsi="Times New Roman" w:eastAsia="Times New Roman" w:cs="Times New Roman"/>
          <w:noProof w:val="0"/>
          <w:color w:val="000000" w:themeColor="text1" w:themeTint="FF" w:themeShade="FF"/>
          <w:sz w:val="24"/>
          <w:szCs w:val="24"/>
          <w:lang w:val="en-US"/>
        </w:rPr>
        <w:t>. n.d.)</w:t>
      </w:r>
      <w:r w:rsidRPr="3364D097" w:rsidR="2A2849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5A29EE9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w:t>
      </w:r>
      <w:r w:rsidRPr="3364D097" w:rsidR="7B6FEDD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iscusses </w:t>
      </w:r>
      <w:r w:rsidRPr="3364D097" w:rsidR="2A2849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different ways</w:t>
      </w:r>
      <w:r w:rsidRPr="3364D097" w:rsidR="2A2849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promoters have </w:t>
      </w:r>
      <w:r w:rsidRPr="3364D097" w:rsidR="4062E6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tried to reach new markets. For example, for the past ei</w:t>
      </w:r>
      <w:r w:rsidRPr="3364D097" w:rsidR="7A74098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ght summers people from across the globe </w:t>
      </w:r>
      <w:r w:rsidRPr="3364D097" w:rsidR="557C266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have</w:t>
      </w:r>
      <w:r w:rsidRPr="3364D097" w:rsidR="7A74098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been able to join and engage in Facebook livestreams that</w:t>
      </w:r>
      <w:r w:rsidRPr="3364D097" w:rsidR="5AF4559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provide a virtual tour of Venice. This allows people to </w:t>
      </w:r>
      <w:r w:rsidRPr="3364D097" w:rsidR="259B79A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see the parts of Venice that may not be advertised anywhere else, so they feel connected to the destination, and want to visit more. </w:t>
      </w:r>
      <w:r w:rsidRPr="3364D097" w:rsidR="6BCD10E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The majority of Facebooks userbase consists of people aged thirty and over, which is Venice's main demographic, therefore this is an example of implementing the strategy.</w:t>
      </w:r>
      <w:r w:rsidRPr="3364D097" w:rsidR="138C646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07862B2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One way in which engagement and customer experience could be </w:t>
      </w:r>
      <w:r w:rsidRPr="3364D097" w:rsidR="1F23AED6">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enhanced via things like social media, is having influencers </w:t>
      </w:r>
      <w:r w:rsidRPr="3364D097"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engage with users on platforms used by a </w:t>
      </w:r>
      <w:r w:rsidRPr="3364D097" w:rsidR="794D71B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demographic</w:t>
      </w:r>
      <w:r w:rsidRPr="3364D097"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w:t>
      </w:r>
      <w:r w:rsidRPr="3364D097" w:rsidR="44FAE01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wouldn't</w:t>
      </w:r>
      <w:r w:rsidRPr="3364D097" w:rsidR="05E6B90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normally consider Venice as a getaway destination, th</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ose people being younger. This would mean </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utilizing</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 user of platforms such as Snapchat, </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Instagram</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and TikTok</w:t>
      </w:r>
      <w:r w:rsidRPr="3364D097" w:rsidR="2494DA1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p>
    <w:p w:rsidR="01B2BF3D" w:rsidP="51640C6A" w:rsidRDefault="01B2BF3D" w14:paraId="73BDFBBC" w14:textId="38684078">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4C631935" w14:textId="045C8502">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51640C6A"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Action </w:t>
      </w:r>
    </w:p>
    <w:p w:rsidR="01B2BF3D" w:rsidP="51640C6A" w:rsidRDefault="01B2BF3D" w14:paraId="35690598" w14:textId="73CD6D83">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These marketing channels are the most </w:t>
      </w:r>
      <w:r w:rsidRPr="3364D097"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viable</w:t>
      </w:r>
      <w:r w:rsidRPr="3364D097"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due to the </w:t>
      </w:r>
      <w:r w:rsidRPr="3364D097" w:rsidR="58A56E5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s</w:t>
      </w:r>
      <w:r w:rsidRPr="3364D097"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ignificant influence</w:t>
      </w:r>
      <w:r w:rsidRPr="3364D097"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social media has on </w:t>
      </w:r>
      <w:r w:rsidRPr="3364D097" w:rsidR="027AA502">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people's</w:t>
      </w:r>
      <w:r w:rsidRPr="3364D097" w:rsidR="7E3E6CD0">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lives</w:t>
      </w:r>
      <w:r w:rsidRPr="3364D097" w:rsidR="389C237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7368B73">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t>
      </w:r>
      <w:r w:rsidRPr="3364D097" w:rsidR="31522E2B">
        <w:rPr>
          <w:rFonts w:ascii="Times New Roman" w:hAnsi="Times New Roman" w:eastAsia="Times New Roman" w:cs="Times New Roman"/>
          <w:noProof w:val="0"/>
          <w:color w:val="000000" w:themeColor="text1" w:themeTint="FF" w:themeShade="FF"/>
          <w:sz w:val="24"/>
          <w:szCs w:val="24"/>
          <w:lang w:val="en-US"/>
        </w:rPr>
        <w:t>CXM Editorial 2024)</w:t>
      </w:r>
      <w:r w:rsidRPr="3364D097" w:rsidR="338BEE0D">
        <w:rPr>
          <w:rFonts w:ascii="Times New Roman" w:hAnsi="Times New Roman" w:eastAsia="Times New Roman" w:cs="Times New Roman"/>
          <w:noProof w:val="0"/>
          <w:color w:val="000000" w:themeColor="text1" w:themeTint="FF" w:themeShade="FF"/>
          <w:sz w:val="24"/>
          <w:szCs w:val="24"/>
          <w:lang w:val="en-US"/>
        </w:rPr>
        <w:t xml:space="preserve"> S</w:t>
      </w:r>
      <w:r w:rsidRPr="3364D097"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tates</w:t>
      </w:r>
      <w:r w:rsidRPr="3364D097"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that seventy percent of people will browse social media </w:t>
      </w:r>
      <w:r w:rsidRPr="3364D097" w:rsidR="43E0283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when choosing</w:t>
      </w:r>
      <w:r w:rsidRPr="3364D097"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where to</w:t>
      </w:r>
      <w:r w:rsidRPr="3364D097" w:rsidR="3527300D">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31522E2B">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go on holiday, and sixty five percent of those people say </w:t>
      </w:r>
      <w:r w:rsidRPr="3364D097"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if destinations are advertised on </w:t>
      </w:r>
      <w:r w:rsidRPr="3364D097" w:rsidR="08E56659">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certain</w:t>
      </w:r>
      <w:r w:rsidRPr="3364D097"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3364D097" w:rsidR="6349F1A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platforms,</w:t>
      </w:r>
      <w:r w:rsidRPr="3364D097"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they will be more likely to consider this destination.</w:t>
      </w:r>
    </w:p>
    <w:p w:rsidR="01B2BF3D" w:rsidP="51640C6A" w:rsidRDefault="01B2BF3D" w14:paraId="3F854255" w14:textId="1447BD26">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3364D097" w:rsidR="03EDA55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Control</w:t>
      </w:r>
    </w:p>
    <w:p w:rsidR="01B2BF3D" w:rsidP="3364D097" w:rsidRDefault="01B2BF3D" w14:paraId="26332EF7" w14:textId="10C9D48B">
      <w:pPr>
        <w:spacing w:before="0" w:beforeAutospacing="off" w:after="0" w:afterAutospacing="off" w:line="360" w:lineRule="auto"/>
        <w:jc w:val="left"/>
        <w:rPr>
          <w:rFonts w:ascii="Arial" w:hAnsi="Arial" w:eastAsia="Arial" w:cs="Arial"/>
          <w:noProof w:val="0"/>
          <w:color w:val="000000" w:themeColor="text1" w:themeTint="FF" w:themeShade="FF"/>
          <w:sz w:val="22"/>
          <w:szCs w:val="22"/>
          <w:lang w:val="en-US"/>
        </w:rPr>
      </w:pPr>
      <w:r w:rsidRPr="3364D097" w:rsidR="1973D67B">
        <w:rPr>
          <w:rFonts w:ascii="Arial" w:hAnsi="Arial" w:eastAsia="Arial" w:cs="Arial"/>
          <w:noProof w:val="0"/>
          <w:color w:val="000000" w:themeColor="text1" w:themeTint="FF" w:themeShade="FF"/>
          <w:sz w:val="22"/>
          <w:szCs w:val="22"/>
          <w:lang w:val="en-US"/>
        </w:rPr>
        <w:t xml:space="preserve">To make sure the marketing plan is working and meeting its goals, </w:t>
      </w:r>
      <w:r w:rsidRPr="3364D097" w:rsidR="1973D67B">
        <w:rPr>
          <w:rFonts w:ascii="Arial" w:hAnsi="Arial" w:eastAsia="Arial" w:cs="Arial"/>
          <w:noProof w:val="0"/>
          <w:color w:val="000000" w:themeColor="text1" w:themeTint="FF" w:themeShade="FF"/>
          <w:sz w:val="22"/>
          <w:szCs w:val="22"/>
          <w:lang w:val="en-US"/>
        </w:rPr>
        <w:t>it's</w:t>
      </w:r>
      <w:r w:rsidRPr="3364D097" w:rsidR="1973D67B">
        <w:rPr>
          <w:rFonts w:ascii="Arial" w:hAnsi="Arial" w:eastAsia="Arial" w:cs="Arial"/>
          <w:noProof w:val="0"/>
          <w:color w:val="000000" w:themeColor="text1" w:themeTint="FF" w:themeShade="FF"/>
          <w:sz w:val="22"/>
          <w:szCs w:val="22"/>
          <w:lang w:val="en-US"/>
        </w:rPr>
        <w:t xml:space="preserve"> important to regularly track how well the different tactics are performing. This will help identify what's working, what needs improving and whether the campaign is </w:t>
      </w:r>
      <w:bookmarkStart w:name="_Int_sLUbKUTV" w:id="1969228100"/>
      <w:r w:rsidRPr="3364D097" w:rsidR="1973D67B">
        <w:rPr>
          <w:rFonts w:ascii="Arial" w:hAnsi="Arial" w:eastAsia="Arial" w:cs="Arial"/>
          <w:noProof w:val="0"/>
          <w:color w:val="000000" w:themeColor="text1" w:themeTint="FF" w:themeShade="FF"/>
          <w:sz w:val="22"/>
          <w:szCs w:val="22"/>
          <w:lang w:val="en-US"/>
        </w:rPr>
        <w:t>actually encouraging</w:t>
      </w:r>
      <w:bookmarkEnd w:id="1969228100"/>
      <w:r w:rsidRPr="3364D097" w:rsidR="1973D67B">
        <w:rPr>
          <w:rFonts w:ascii="Arial" w:hAnsi="Arial" w:eastAsia="Arial" w:cs="Arial"/>
          <w:noProof w:val="0"/>
          <w:color w:val="000000" w:themeColor="text1" w:themeTint="FF" w:themeShade="FF"/>
          <w:sz w:val="22"/>
          <w:szCs w:val="22"/>
          <w:lang w:val="en-US"/>
        </w:rPr>
        <w:t xml:space="preserve"> more people to visit Venice, especially during the quiet </w:t>
      </w:r>
      <w:bookmarkStart w:name="_Int_dGVVnzhr" w:id="1097763123"/>
      <w:r w:rsidRPr="3364D097" w:rsidR="1973D67B">
        <w:rPr>
          <w:rFonts w:ascii="Arial" w:hAnsi="Arial" w:eastAsia="Arial" w:cs="Arial"/>
          <w:noProof w:val="0"/>
          <w:color w:val="000000" w:themeColor="text1" w:themeTint="FF" w:themeShade="FF"/>
          <w:sz w:val="22"/>
          <w:szCs w:val="22"/>
          <w:lang w:val="en-US"/>
        </w:rPr>
        <w:t>off season</w:t>
      </w:r>
      <w:bookmarkEnd w:id="1097763123"/>
      <w:r w:rsidRPr="3364D097" w:rsidR="1973D67B">
        <w:rPr>
          <w:rFonts w:ascii="Arial" w:hAnsi="Arial" w:eastAsia="Arial" w:cs="Arial"/>
          <w:noProof w:val="0"/>
          <w:color w:val="000000" w:themeColor="text1" w:themeTint="FF" w:themeShade="FF"/>
          <w:sz w:val="22"/>
          <w:szCs w:val="22"/>
          <w:lang w:val="en-US"/>
        </w:rPr>
        <w:t xml:space="preserve"> months.</w:t>
      </w:r>
      <w:r w:rsidRPr="3364D097" w:rsidR="2FEBD337">
        <w:rPr>
          <w:rFonts w:ascii="Arial" w:hAnsi="Arial" w:eastAsia="Arial" w:cs="Arial"/>
          <w:noProof w:val="0"/>
          <w:color w:val="000000" w:themeColor="text1" w:themeTint="FF" w:themeShade="FF"/>
          <w:sz w:val="22"/>
          <w:szCs w:val="22"/>
          <w:lang w:val="en-US"/>
        </w:rPr>
        <w:t xml:space="preserve"> To track this, many different methods could be used such as looking at website tracking, which would be done by a website such as google analytics.</w:t>
      </w:r>
      <w:r w:rsidRPr="3364D097" w:rsidR="75FDB073">
        <w:rPr>
          <w:rFonts w:ascii="Arial" w:hAnsi="Arial" w:eastAsia="Arial" w:cs="Arial"/>
          <w:noProof w:val="0"/>
          <w:color w:val="000000" w:themeColor="text1" w:themeTint="FF" w:themeShade="FF"/>
          <w:sz w:val="22"/>
          <w:szCs w:val="22"/>
          <w:lang w:val="en-US"/>
        </w:rPr>
        <w:t xml:space="preserve"> </w:t>
      </w:r>
      <w:r w:rsidRPr="3364D097" w:rsidR="75FDB073">
        <w:rPr>
          <w:rFonts w:ascii="Arial" w:hAnsi="Arial" w:eastAsia="Arial" w:cs="Arial"/>
          <w:noProof w:val="0"/>
          <w:color w:val="000000" w:themeColor="text1" w:themeTint="FF" w:themeShade="FF"/>
          <w:sz w:val="22"/>
          <w:szCs w:val="22"/>
          <w:lang w:val="en-US"/>
        </w:rPr>
        <w:t xml:space="preserve">Any partnerships with influencers will be </w:t>
      </w:r>
      <w:r w:rsidRPr="3364D097" w:rsidR="75FDB073">
        <w:rPr>
          <w:rFonts w:ascii="Arial" w:hAnsi="Arial" w:eastAsia="Arial" w:cs="Arial"/>
          <w:noProof w:val="0"/>
          <w:color w:val="000000" w:themeColor="text1" w:themeTint="FF" w:themeShade="FF"/>
          <w:sz w:val="22"/>
          <w:szCs w:val="22"/>
          <w:lang w:val="en-US"/>
        </w:rPr>
        <w:t>monitored</w:t>
      </w:r>
      <w:r w:rsidRPr="3364D097" w:rsidR="75FDB073">
        <w:rPr>
          <w:rFonts w:ascii="Arial" w:hAnsi="Arial" w:eastAsia="Arial" w:cs="Arial"/>
          <w:noProof w:val="0"/>
          <w:color w:val="000000" w:themeColor="text1" w:themeTint="FF" w:themeShade="FF"/>
          <w:sz w:val="22"/>
          <w:szCs w:val="22"/>
          <w:lang w:val="en-US"/>
        </w:rPr>
        <w:t xml:space="preserve"> to see how much engagement their content gets, how many people click through to Venice tourism pages, and how relevant their audience is, to see how much of an impact influencer advertising has on marketing venice.</w:t>
      </w:r>
    </w:p>
    <w:p w:rsidR="01B2BF3D" w:rsidP="3364D097" w:rsidRDefault="01B2BF3D" w14:paraId="43A57E14" w14:textId="51AA98AE">
      <w:pPr>
        <w:spacing w:before="240" w:beforeAutospacing="off" w:after="240" w:afterAutospacing="off" w:line="360" w:lineRule="auto"/>
        <w:jc w:val="left"/>
      </w:pPr>
    </w:p>
    <w:p w:rsidR="01B2BF3D" w:rsidP="3364D097" w:rsidRDefault="01B2BF3D" w14:paraId="71A7DF5D" w14:textId="79FBE5B5">
      <w:pPr>
        <w:spacing w:before="0" w:beforeAutospacing="off" w:after="0" w:afterAutospacing="off" w:line="360" w:lineRule="auto"/>
        <w:jc w:val="left"/>
        <w:rPr>
          <w:rFonts w:ascii="Arial" w:hAnsi="Arial" w:eastAsia="Arial" w:cs="Arial"/>
          <w:noProof w:val="0"/>
          <w:color w:val="000000" w:themeColor="text1" w:themeTint="FF" w:themeShade="FF"/>
          <w:sz w:val="22"/>
          <w:szCs w:val="22"/>
          <w:lang w:val="en-US"/>
        </w:rPr>
      </w:pPr>
    </w:p>
    <w:p w:rsidR="01B2BF3D" w:rsidP="3364D097" w:rsidRDefault="01B2BF3D" w14:paraId="2D179A79" w14:textId="6C2345F0">
      <w:pPr>
        <w:spacing w:before="240" w:beforeAutospacing="off" w:after="240" w:afterAutospacing="off" w:line="360" w:lineRule="auto"/>
        <w:jc w:val="left"/>
      </w:pPr>
    </w:p>
    <w:p w:rsidR="01B2BF3D" w:rsidP="51640C6A" w:rsidRDefault="01B2BF3D" w14:paraId="7FE2CC88" w14:textId="34F4E4AA">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3FBFD97D" w14:textId="35D622C6">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7BF97FDB" w14:textId="5A85C392">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732D0920" w14:textId="4BEA68AA">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3A4F8B0F" w14:textId="355E9E1D">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83613AF" w14:textId="01145BAC">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271F706" w14:textId="6598D5FF">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2E76CBC" w14:textId="4977A3DB">
      <w:pPr>
        <w:pStyle w:val="Normal"/>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2D20F9E6" w14:textId="4F8ADEAD">
      <w:pPr>
        <w:spacing w:before="240" w:beforeAutospacing="off" w:after="240" w:afterAutospacing="off" w:line="360" w:lineRule="auto"/>
        <w:jc w:val="left"/>
      </w:pPr>
    </w:p>
    <w:p w:rsidR="01B2BF3D" w:rsidP="51640C6A" w:rsidRDefault="01B2BF3D" w14:paraId="03089F43" w14:textId="205DCE29">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54DC1748" w14:textId="6070C9D5">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65FF7D1A" w14:textId="5853BB2C">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51640C6A" w:rsidRDefault="01B2BF3D" w14:paraId="4990C93A" w14:textId="66E22544">
      <w:pPr>
        <w:spacing w:before="240" w:beforeAutospacing="off" w:after="240" w:afterAutospacing="off" w:line="360" w:lineRule="auto"/>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01B2BF3D" w:rsidP="69343DE9" w:rsidRDefault="01B2BF3D" w14:paraId="76DFB833" w14:textId="163FB295">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0CB7136D" w14:textId="2C9B3A9C">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26F40D3A" w14:textId="27F7CBC4">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4E6750A6" w14:textId="21FDF906">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484F6EF7" w14:textId="3B5A42C8">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655B83C6" w14:textId="589B1691">
      <w:pPr>
        <w:jc w:val="left"/>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p>
    <w:p w:rsidR="69343DE9" w:rsidP="69343DE9" w:rsidRDefault="69343DE9" w14:paraId="2E7C24C7" w14:textId="750DA3FC">
      <w:pPr>
        <w:jc w:val="left"/>
        <w:rPr>
          <w:rFonts w:ascii="Aptos Display" w:hAnsi="Aptos Display" w:eastAsia="Aptos Display" w:cs="Aptos Display" w:asciiTheme="majorAscii" w:hAnsiTheme="majorAscii" w:eastAsiaTheme="majorAscii" w:cstheme="majorAscii"/>
          <w:b w:val="0"/>
          <w:bCs w:val="0"/>
          <w:u w:val="none"/>
        </w:rPr>
      </w:pPr>
    </w:p>
    <w:p w:rsidR="69343DE9" w:rsidP="69343DE9" w:rsidRDefault="69343DE9" w14:paraId="21079DF7" w14:textId="1859EBB8">
      <w:pPr>
        <w:jc w:val="left"/>
        <w:rPr>
          <w:b w:val="0"/>
          <w:bCs w:val="0"/>
          <w:u w:val="none"/>
        </w:rPr>
      </w:pPr>
    </w:p>
    <w:p w:rsidR="69343DE9" w:rsidP="69343DE9" w:rsidRDefault="69343DE9" w14:paraId="14410742" w14:textId="6A34EF6C">
      <w:pPr>
        <w:jc w:val="center"/>
        <w:rPr>
          <w:b w:val="1"/>
          <w:bCs w:val="1"/>
          <w:u w:val="single"/>
        </w:rPr>
      </w:pPr>
    </w:p>
    <w:p w:rsidR="69343DE9" w:rsidP="69343DE9" w:rsidRDefault="69343DE9" w14:paraId="6DF2EF4F" w14:textId="009CDFF2">
      <w:pPr>
        <w:jc w:val="center"/>
        <w:rPr>
          <w:b w:val="1"/>
          <w:bCs w:val="1"/>
          <w:u w:val="single"/>
        </w:rPr>
      </w:pPr>
    </w:p>
    <w:p w:rsidR="69343DE9" w:rsidP="69343DE9" w:rsidRDefault="69343DE9" w14:paraId="6D19A7F6" w14:textId="2DA87E61">
      <w:pPr>
        <w:jc w:val="center"/>
        <w:rPr>
          <w:b w:val="1"/>
          <w:bCs w:val="1"/>
          <w:u w:val="single"/>
        </w:rPr>
      </w:pPr>
    </w:p>
    <w:p w:rsidR="69343DE9" w:rsidP="69343DE9" w:rsidRDefault="69343DE9" w14:paraId="2AC4B518" w14:textId="5D3EB468">
      <w:pPr>
        <w:jc w:val="center"/>
        <w:rPr>
          <w:b w:val="1"/>
          <w:bCs w:val="1"/>
          <w:u w:val="single"/>
        </w:rPr>
      </w:pPr>
    </w:p>
    <w:p w:rsidR="69343DE9" w:rsidP="69343DE9" w:rsidRDefault="69343DE9" w14:paraId="5C1D1D1B" w14:textId="01E1B989">
      <w:pPr>
        <w:jc w:val="center"/>
        <w:rPr>
          <w:b w:val="1"/>
          <w:bCs w:val="1"/>
          <w:u w:val="single"/>
        </w:rPr>
      </w:pPr>
    </w:p>
    <w:p w:rsidR="69343DE9" w:rsidP="69343DE9" w:rsidRDefault="69343DE9" w14:paraId="32999878" w14:textId="1720E39D">
      <w:pPr>
        <w:jc w:val="center"/>
      </w:pPr>
    </w:p>
    <w:p w:rsidR="69343DE9" w:rsidP="69343DE9" w:rsidRDefault="69343DE9" w14:paraId="69AC517D" w14:textId="3D525696">
      <w:pPr>
        <w:jc w:val="center"/>
      </w:pPr>
    </w:p>
    <w:p w:rsidR="69343DE9" w:rsidP="69343DE9" w:rsidRDefault="69343DE9" w14:paraId="3CD5B376" w14:textId="58B552AA">
      <w:pPr>
        <w:jc w:val="center"/>
      </w:pPr>
    </w:p>
    <w:p w:rsidR="69343DE9" w:rsidP="69343DE9" w:rsidRDefault="69343DE9" w14:paraId="3025497A" w14:textId="460132AD">
      <w:pPr>
        <w:jc w:val="center"/>
      </w:pPr>
    </w:p>
    <w:p w:rsidR="69343DE9" w:rsidP="69343DE9" w:rsidRDefault="69343DE9" w14:paraId="64C3C131" w14:textId="561710D5">
      <w:pPr>
        <w:jc w:val="center"/>
      </w:pPr>
    </w:p>
    <w:p w:rsidR="69343DE9" w:rsidP="69343DE9" w:rsidRDefault="69343DE9" w14:paraId="11BC74B7" w14:textId="36620762">
      <w:pPr>
        <w:jc w:val="center"/>
      </w:pPr>
    </w:p>
    <w:p w:rsidR="69343DE9" w:rsidP="69343DE9" w:rsidRDefault="69343DE9" w14:paraId="473FDD73" w14:textId="7902E421">
      <w:pPr>
        <w:jc w:val="center"/>
      </w:pPr>
    </w:p>
    <w:p w:rsidR="69343DE9" w:rsidP="69343DE9" w:rsidRDefault="69343DE9" w14:paraId="0AB51341" w14:textId="3C964A86">
      <w:pPr>
        <w:jc w:val="center"/>
      </w:pPr>
    </w:p>
    <w:p w:rsidR="69343DE9" w:rsidP="69343DE9" w:rsidRDefault="69343DE9" w14:paraId="6A676CE6" w14:textId="0669CD53">
      <w:pPr>
        <w:jc w:val="center"/>
      </w:pPr>
    </w:p>
    <w:p w:rsidR="69343DE9" w:rsidP="69343DE9" w:rsidRDefault="69343DE9" w14:paraId="14E41206" w14:textId="0F225BFA">
      <w:pPr>
        <w:jc w:val="center"/>
      </w:pPr>
    </w:p>
    <w:p w:rsidR="69343DE9" w:rsidP="69343DE9" w:rsidRDefault="69343DE9" w14:paraId="12A78301" w14:textId="661EFB40">
      <w:pPr>
        <w:jc w:val="center"/>
      </w:pPr>
    </w:p>
    <w:p w:rsidR="69343DE9" w:rsidP="69343DE9" w:rsidRDefault="69343DE9" w14:paraId="59F6AB3F" w14:textId="12ED318D">
      <w:pPr>
        <w:jc w:val="center"/>
      </w:pPr>
    </w:p>
    <w:p w:rsidR="69343DE9" w:rsidP="69343DE9" w:rsidRDefault="69343DE9" w14:paraId="5BCB913E" w14:textId="4CFCAF0C">
      <w:pPr>
        <w:jc w:val="center"/>
      </w:pPr>
    </w:p>
    <w:p w:rsidR="69343DE9" w:rsidP="69343DE9" w:rsidRDefault="69343DE9" w14:paraId="6D2018BE" w14:textId="771FCA1D">
      <w:pPr>
        <w:jc w:val="center"/>
      </w:pPr>
    </w:p>
    <w:p w:rsidR="69343DE9" w:rsidP="69343DE9" w:rsidRDefault="69343DE9" w14:paraId="34317C9D" w14:textId="4015F1F5">
      <w:pPr>
        <w:jc w:val="center"/>
      </w:pPr>
    </w:p>
    <w:p w:rsidR="69343DE9" w:rsidP="69343DE9" w:rsidRDefault="69343DE9" w14:paraId="3D18DF72" w14:textId="6048843D">
      <w:pPr>
        <w:jc w:val="center"/>
      </w:pPr>
    </w:p>
    <w:p w:rsidR="69343DE9" w:rsidP="69343DE9" w:rsidRDefault="69343DE9" w14:paraId="44ABA148" w14:textId="0BE9F86D">
      <w:pPr>
        <w:jc w:val="center"/>
      </w:pPr>
    </w:p>
    <w:p w:rsidR="69343DE9" w:rsidP="69343DE9" w:rsidRDefault="69343DE9" w14:paraId="322590B8" w14:textId="5F4274CB">
      <w:pPr>
        <w:jc w:val="center"/>
      </w:pPr>
    </w:p>
    <w:p w:rsidR="69343DE9" w:rsidP="69343DE9" w:rsidRDefault="69343DE9" w14:paraId="38FC3937" w14:textId="5B8FBD6E">
      <w:pPr>
        <w:jc w:val="center"/>
      </w:pPr>
    </w:p>
    <w:p w:rsidR="69343DE9" w:rsidP="69343DE9" w:rsidRDefault="69343DE9" w14:paraId="72CFD5D0" w14:textId="18B23731">
      <w:pPr>
        <w:jc w:val="center"/>
      </w:pPr>
    </w:p>
    <w:p w:rsidR="69343DE9" w:rsidP="69343DE9" w:rsidRDefault="69343DE9" w14:paraId="0708117A" w14:textId="0220E3BA">
      <w:pPr>
        <w:jc w:val="center"/>
      </w:pPr>
    </w:p>
    <w:p w:rsidR="69343DE9" w:rsidP="69343DE9" w:rsidRDefault="69343DE9" w14:paraId="3CD2C6D4" w14:textId="623D970F">
      <w:pPr>
        <w:jc w:val="center"/>
      </w:pPr>
    </w:p>
    <w:p w:rsidR="69343DE9" w:rsidP="69343DE9" w:rsidRDefault="69343DE9" w14:paraId="5333A24F" w14:textId="1EDA663D">
      <w:pPr>
        <w:jc w:val="center"/>
      </w:pPr>
    </w:p>
    <w:p w:rsidR="465DC71D" w:rsidP="69343DE9" w:rsidRDefault="465DC71D" w14:paraId="1108E9ED" w14:textId="4E2AC352">
      <w:pPr>
        <w:pStyle w:val="Normal"/>
        <w:jc w:val="left"/>
        <w:rPr>
          <w:b w:val="1"/>
          <w:bCs w:val="1"/>
          <w:u w:val="single"/>
        </w:rPr>
      </w:pPr>
      <w:r w:rsidRPr="69343DE9" w:rsidR="465DC71D">
        <w:rPr>
          <w:b w:val="1"/>
          <w:bCs w:val="1"/>
          <w:u w:val="single"/>
        </w:rPr>
        <w:t xml:space="preserve">Bibliography </w:t>
      </w:r>
    </w:p>
    <w:p w:rsidR="3F10F952" w:rsidP="69343DE9" w:rsidRDefault="3F10F952" w14:paraId="7A66B2C5" w14:textId="1ABD0104">
      <w:pPr>
        <w:spacing w:before="240" w:beforeAutospacing="off" w:after="240" w:afterAutospacing="off" w:line="360" w:lineRule="auto"/>
        <w:jc w:val="left"/>
      </w:pPr>
      <w:r w:rsidRPr="51640C6A" w:rsidR="3F10F952">
        <w:rPr>
          <w:rFonts w:ascii="Times New Roman" w:hAnsi="Times New Roman" w:eastAsia="Times New Roman" w:cs="Times New Roman"/>
          <w:noProof w:val="0"/>
          <w:color w:val="000000" w:themeColor="text1" w:themeTint="FF" w:themeShade="FF"/>
          <w:sz w:val="24"/>
          <w:szCs w:val="24"/>
          <w:lang w:val="en-US"/>
        </w:rPr>
        <w:t xml:space="preserve">Chaffey, D. (2023). </w:t>
      </w:r>
      <w:r w:rsidRPr="51640C6A" w:rsidR="3F10F952">
        <w:rPr>
          <w:rFonts w:ascii="Times New Roman" w:hAnsi="Times New Roman" w:eastAsia="Times New Roman" w:cs="Times New Roman"/>
          <w:i w:val="1"/>
          <w:iCs w:val="1"/>
          <w:noProof w:val="0"/>
          <w:color w:val="000000" w:themeColor="text1" w:themeTint="FF" w:themeShade="FF"/>
          <w:sz w:val="24"/>
          <w:szCs w:val="24"/>
          <w:lang w:val="en-US"/>
        </w:rPr>
        <w:t>SOSTAC Marketing Planning Model Guide</w:t>
      </w:r>
      <w:r w:rsidRPr="51640C6A" w:rsidR="3F10F952">
        <w:rPr>
          <w:rFonts w:ascii="Times New Roman" w:hAnsi="Times New Roman" w:eastAsia="Times New Roman" w:cs="Times New Roman"/>
          <w:noProof w:val="0"/>
          <w:color w:val="000000" w:themeColor="text1" w:themeTint="FF" w:themeShade="FF"/>
          <w:sz w:val="24"/>
          <w:szCs w:val="24"/>
          <w:lang w:val="en-US"/>
        </w:rPr>
        <w:t xml:space="preserve">. [online] Smart Insights. Available at: </w:t>
      </w:r>
      <w:hyperlink r:id="R0117b95b4b2044af">
        <w:r w:rsidRPr="51640C6A" w:rsidR="3F10F952">
          <w:rPr>
            <w:rStyle w:val="Hyperlink"/>
            <w:rFonts w:ascii="Times New Roman" w:hAnsi="Times New Roman" w:eastAsia="Times New Roman" w:cs="Times New Roman"/>
            <w:noProof w:val="0"/>
            <w:sz w:val="24"/>
            <w:szCs w:val="24"/>
            <w:lang w:val="en-US"/>
          </w:rPr>
          <w:t>https://www.smartinsights.com/digital-marketing-strategy/sostac-model/</w:t>
        </w:r>
      </w:hyperlink>
      <w:r w:rsidRPr="51640C6A" w:rsidR="3F10F952">
        <w:rPr>
          <w:rFonts w:ascii="Times New Roman" w:hAnsi="Times New Roman" w:eastAsia="Times New Roman" w:cs="Times New Roman"/>
          <w:noProof w:val="0"/>
          <w:color w:val="000000" w:themeColor="text1" w:themeTint="FF" w:themeShade="FF"/>
          <w:sz w:val="24"/>
          <w:szCs w:val="24"/>
          <w:lang w:val="en-US"/>
        </w:rPr>
        <w:t>.</w:t>
      </w:r>
      <w:r w:rsidRPr="51640C6A" w:rsidR="3F10F952">
        <w:rPr>
          <w:rFonts w:ascii="Times New Roman" w:hAnsi="Times New Roman" w:eastAsia="Times New Roman" w:cs="Times New Roman"/>
          <w:noProof w:val="0"/>
          <w:color w:val="000000" w:themeColor="text1" w:themeTint="FF" w:themeShade="FF"/>
          <w:sz w:val="24"/>
          <w:szCs w:val="24"/>
          <w:lang w:val="en-US"/>
        </w:rPr>
        <w:t xml:space="preserve"> </w:t>
      </w:r>
    </w:p>
    <w:p w:rsidR="768D3132" w:rsidP="51640C6A" w:rsidRDefault="768D3132" w14:paraId="7EE9E1E2" w14:textId="72D2BE1F">
      <w:pPr>
        <w:spacing w:before="240" w:beforeAutospacing="off" w:after="240" w:afterAutospacing="off" w:line="360" w:lineRule="auto"/>
        <w:jc w:val="left"/>
      </w:pPr>
      <w:r w:rsidRPr="51640C6A" w:rsidR="768D3132">
        <w:rPr>
          <w:rFonts w:ascii="Times New Roman" w:hAnsi="Times New Roman" w:eastAsia="Times New Roman" w:cs="Times New Roman"/>
          <w:noProof w:val="0"/>
          <w:color w:val="000000" w:themeColor="text1" w:themeTint="FF" w:themeShade="FF"/>
          <w:sz w:val="24"/>
          <w:szCs w:val="24"/>
          <w:lang w:val="en-US"/>
        </w:rPr>
        <w:t xml:space="preserve">CXM Editorial (2024). </w:t>
      </w:r>
      <w:r w:rsidRPr="51640C6A" w:rsidR="768D3132">
        <w:rPr>
          <w:rFonts w:ascii="Times New Roman" w:hAnsi="Times New Roman" w:eastAsia="Times New Roman" w:cs="Times New Roman"/>
          <w:i w:val="1"/>
          <w:iCs w:val="1"/>
          <w:noProof w:val="0"/>
          <w:color w:val="000000" w:themeColor="text1" w:themeTint="FF" w:themeShade="FF"/>
          <w:sz w:val="24"/>
          <w:szCs w:val="24"/>
          <w:lang w:val="en-US"/>
        </w:rPr>
        <w:t>70% of shoppers turn to social media for holiday shopping inspiration - Customer Experience Magazine</w:t>
      </w:r>
      <w:r w:rsidRPr="51640C6A" w:rsidR="768D3132">
        <w:rPr>
          <w:rFonts w:ascii="Times New Roman" w:hAnsi="Times New Roman" w:eastAsia="Times New Roman" w:cs="Times New Roman"/>
          <w:noProof w:val="0"/>
          <w:color w:val="000000" w:themeColor="text1" w:themeTint="FF" w:themeShade="FF"/>
          <w:sz w:val="24"/>
          <w:szCs w:val="24"/>
          <w:lang w:val="en-US"/>
        </w:rPr>
        <w:t xml:space="preserve">. [online] Customer Experience Magazine. Available at: </w:t>
      </w:r>
      <w:hyperlink r:id="R0a15bf16987b45f9">
        <w:r w:rsidRPr="51640C6A" w:rsidR="768D3132">
          <w:rPr>
            <w:rStyle w:val="Hyperlink"/>
            <w:rFonts w:ascii="Times New Roman" w:hAnsi="Times New Roman" w:eastAsia="Times New Roman" w:cs="Times New Roman"/>
            <w:noProof w:val="0"/>
            <w:sz w:val="24"/>
            <w:szCs w:val="24"/>
            <w:lang w:val="en-US"/>
          </w:rPr>
          <w:t>https://cxm.co.uk/cxm-news/70-of-shoppers-turn-to-social-media-for-holiday-shopping-inspiration/</w:t>
        </w:r>
      </w:hyperlink>
      <w:r w:rsidRPr="51640C6A" w:rsidR="768D3132">
        <w:rPr>
          <w:rFonts w:ascii="Times New Roman" w:hAnsi="Times New Roman" w:eastAsia="Times New Roman" w:cs="Times New Roman"/>
          <w:noProof w:val="0"/>
          <w:color w:val="000000" w:themeColor="text1" w:themeTint="FF" w:themeShade="FF"/>
          <w:sz w:val="24"/>
          <w:szCs w:val="24"/>
          <w:lang w:val="en-US"/>
        </w:rPr>
        <w:t xml:space="preserve"> [Accessed 15 Dec. 2024].</w:t>
      </w:r>
    </w:p>
    <w:p w:rsidR="212E2AC5" w:rsidP="69343DE9" w:rsidRDefault="212E2AC5" w14:paraId="45BF160D" w14:textId="76D3A4AF">
      <w:pPr>
        <w:spacing w:before="240" w:beforeAutospacing="off" w:after="240" w:afterAutospacing="off" w:line="360" w:lineRule="auto"/>
        <w:jc w:val="left"/>
      </w:pPr>
      <w:r w:rsidRPr="69343DE9" w:rsidR="212E2AC5">
        <w:rPr>
          <w:rFonts w:ascii="Times New Roman" w:hAnsi="Times New Roman" w:eastAsia="Times New Roman" w:cs="Times New Roman"/>
          <w:noProof w:val="0"/>
          <w:color w:val="000000" w:themeColor="text1" w:themeTint="FF" w:themeShade="FF"/>
          <w:sz w:val="24"/>
          <w:szCs w:val="24"/>
          <w:lang w:val="en-US"/>
        </w:rPr>
        <w:t>L.G</w:t>
      </w:r>
      <w:r w:rsidRPr="69343DE9" w:rsidR="212E2AC5">
        <w:rPr>
          <w:rFonts w:ascii="Times New Roman" w:hAnsi="Times New Roman" w:eastAsia="Times New Roman" w:cs="Times New Roman"/>
          <w:noProof w:val="0"/>
          <w:color w:val="000000" w:themeColor="text1" w:themeTint="FF" w:themeShade="FF"/>
          <w:sz w:val="24"/>
          <w:szCs w:val="24"/>
          <w:lang w:val="en-US"/>
        </w:rPr>
        <w:t>. Et</w:t>
      </w:r>
      <w:r w:rsidRPr="69343DE9" w:rsidR="212E2AC5">
        <w:rPr>
          <w:rFonts w:ascii="Times New Roman" w:hAnsi="Times New Roman" w:eastAsia="Times New Roman" w:cs="Times New Roman"/>
          <w:noProof w:val="0"/>
          <w:color w:val="000000" w:themeColor="text1" w:themeTint="FF" w:themeShade="FF"/>
          <w:sz w:val="24"/>
          <w:szCs w:val="24"/>
          <w:lang w:val="en-US"/>
        </w:rPr>
        <w:t xml:space="preserve"> al, (2023). </w:t>
      </w:r>
      <w:r w:rsidRPr="69343DE9" w:rsidR="212E2AC5">
        <w:rPr>
          <w:rFonts w:ascii="Times New Roman" w:hAnsi="Times New Roman" w:eastAsia="Times New Roman" w:cs="Times New Roman"/>
          <w:i w:val="1"/>
          <w:iCs w:val="1"/>
          <w:noProof w:val="0"/>
          <w:color w:val="000000" w:themeColor="text1" w:themeTint="FF" w:themeShade="FF"/>
          <w:sz w:val="24"/>
          <w:szCs w:val="24"/>
          <w:lang w:val="en-US"/>
        </w:rPr>
        <w:t>HVS Global Hospitality Services</w:t>
      </w:r>
      <w:r w:rsidRPr="69343DE9" w:rsidR="212E2AC5">
        <w:rPr>
          <w:rFonts w:ascii="Times New Roman" w:hAnsi="Times New Roman" w:eastAsia="Times New Roman" w:cs="Times New Roman"/>
          <w:noProof w:val="0"/>
          <w:color w:val="000000" w:themeColor="text1" w:themeTint="FF" w:themeShade="FF"/>
          <w:sz w:val="24"/>
          <w:szCs w:val="24"/>
          <w:lang w:val="en-US"/>
        </w:rPr>
        <w:t xml:space="preserve">. [online] Hvs.com. Available at: </w:t>
      </w:r>
      <w:hyperlink r:id="Rf1c74fd222ae4576">
        <w:r w:rsidRPr="69343DE9" w:rsidR="212E2AC5">
          <w:rPr>
            <w:rStyle w:val="Hyperlink"/>
            <w:rFonts w:ascii="Times New Roman" w:hAnsi="Times New Roman" w:eastAsia="Times New Roman" w:cs="Times New Roman"/>
            <w:noProof w:val="0"/>
            <w:sz w:val="24"/>
            <w:szCs w:val="24"/>
            <w:lang w:val="en-US"/>
          </w:rPr>
          <w:t>https://www.hvs.com/article/9931-venice-market-pulse</w:t>
        </w:r>
      </w:hyperlink>
      <w:r w:rsidRPr="69343DE9" w:rsidR="212E2AC5">
        <w:rPr>
          <w:rFonts w:ascii="Times New Roman" w:hAnsi="Times New Roman" w:eastAsia="Times New Roman" w:cs="Times New Roman"/>
          <w:noProof w:val="0"/>
          <w:color w:val="000000" w:themeColor="text1" w:themeTint="FF" w:themeShade="FF"/>
          <w:sz w:val="24"/>
          <w:szCs w:val="24"/>
          <w:lang w:val="en-US"/>
        </w:rPr>
        <w:t xml:space="preserve"> [Accessed 9 Dec. 2024].</w:t>
      </w:r>
    </w:p>
    <w:p w:rsidR="742189ED" w:rsidP="69343DE9" w:rsidRDefault="742189ED" w14:paraId="3B531903" w14:textId="4540E622">
      <w:pPr>
        <w:pStyle w:val="Normal"/>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742189ED">
        <w:rPr>
          <w:rFonts w:ascii="Times New Roman" w:hAnsi="Times New Roman" w:eastAsia="Times New Roman" w:cs="Times New Roman"/>
          <w:noProof w:val="0"/>
          <w:color w:val="000000" w:themeColor="text1" w:themeTint="FF" w:themeShade="FF"/>
          <w:sz w:val="24"/>
          <w:szCs w:val="24"/>
          <w:lang w:val="en-US"/>
        </w:rPr>
        <w:t xml:space="preserve">Ione Wang (2017). </w:t>
      </w:r>
      <w:r w:rsidRPr="69343DE9" w:rsidR="742189ED">
        <w:rPr>
          <w:rFonts w:ascii="Times New Roman" w:hAnsi="Times New Roman" w:eastAsia="Times New Roman" w:cs="Times New Roman"/>
          <w:i w:val="1"/>
          <w:iCs w:val="1"/>
          <w:noProof w:val="0"/>
          <w:color w:val="000000" w:themeColor="text1" w:themeTint="FF" w:themeShade="FF"/>
          <w:sz w:val="24"/>
          <w:szCs w:val="24"/>
          <w:lang w:val="en-US"/>
        </w:rPr>
        <w:t>The Story Behind Juliet’s Balcony in Verona</w:t>
      </w:r>
      <w:r w:rsidRPr="69343DE9" w:rsidR="742189ED">
        <w:rPr>
          <w:rFonts w:ascii="Times New Roman" w:hAnsi="Times New Roman" w:eastAsia="Times New Roman" w:cs="Times New Roman"/>
          <w:noProof w:val="0"/>
          <w:color w:val="000000" w:themeColor="text1" w:themeTint="FF" w:themeShade="FF"/>
          <w:sz w:val="24"/>
          <w:szCs w:val="24"/>
          <w:lang w:val="en-US"/>
        </w:rPr>
        <w:t xml:space="preserve">. [online] Culture Trip. Available at: </w:t>
      </w:r>
      <w:hyperlink r:id="R6b94ada20a0e4a68">
        <w:r w:rsidRPr="69343DE9" w:rsidR="742189ED">
          <w:rPr>
            <w:rStyle w:val="Hyperlink"/>
            <w:rFonts w:ascii="Times New Roman" w:hAnsi="Times New Roman" w:eastAsia="Times New Roman" w:cs="Times New Roman"/>
            <w:noProof w:val="0"/>
            <w:sz w:val="24"/>
            <w:szCs w:val="24"/>
            <w:lang w:val="en-US"/>
          </w:rPr>
          <w:t>https://theculturetrip.com/europe/italy/articles/the-story-behind-juliets-balcony-in-verona</w:t>
        </w:r>
      </w:hyperlink>
      <w:r w:rsidRPr="69343DE9" w:rsidR="742189ED">
        <w:rPr>
          <w:rFonts w:ascii="Times New Roman" w:hAnsi="Times New Roman" w:eastAsia="Times New Roman" w:cs="Times New Roman"/>
          <w:noProof w:val="0"/>
          <w:color w:val="000000" w:themeColor="text1" w:themeTint="FF" w:themeShade="FF"/>
          <w:sz w:val="24"/>
          <w:szCs w:val="24"/>
          <w:lang w:val="en-US"/>
        </w:rPr>
        <w:t>.</w:t>
      </w:r>
    </w:p>
    <w:p w:rsidR="7604BD27" w:rsidP="69343DE9" w:rsidRDefault="7604BD27" w14:paraId="7C5576ED" w14:textId="04238099">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7604BD27">
        <w:rPr>
          <w:rFonts w:ascii="Times New Roman" w:hAnsi="Times New Roman" w:eastAsia="Times New Roman" w:cs="Times New Roman"/>
          <w:noProof w:val="0"/>
          <w:color w:val="000000" w:themeColor="text1" w:themeTint="FF" w:themeShade="FF"/>
          <w:sz w:val="24"/>
          <w:szCs w:val="24"/>
          <w:lang w:val="en-US"/>
        </w:rPr>
        <w:t xml:space="preserve"> Richardot, A. (2023). </w:t>
      </w:r>
      <w:r w:rsidRPr="69343DE9" w:rsidR="7604BD27">
        <w:rPr>
          <w:rFonts w:ascii="Times New Roman" w:hAnsi="Times New Roman" w:eastAsia="Times New Roman" w:cs="Times New Roman"/>
          <w:i w:val="1"/>
          <w:iCs w:val="1"/>
          <w:noProof w:val="0"/>
          <w:color w:val="000000" w:themeColor="text1" w:themeTint="FF" w:themeShade="FF"/>
          <w:sz w:val="24"/>
          <w:szCs w:val="24"/>
          <w:lang w:val="en-US"/>
        </w:rPr>
        <w:t>Regaining control: Venice takes ‘smart’ measures to manage mass tourism - The ‘Good Tourism’ Blog</w:t>
      </w:r>
      <w:r w:rsidRPr="69343DE9" w:rsidR="7604BD27">
        <w:rPr>
          <w:rFonts w:ascii="Times New Roman" w:hAnsi="Times New Roman" w:eastAsia="Times New Roman" w:cs="Times New Roman"/>
          <w:noProof w:val="0"/>
          <w:color w:val="000000" w:themeColor="text1" w:themeTint="FF" w:themeShade="FF"/>
          <w:sz w:val="24"/>
          <w:szCs w:val="24"/>
          <w:lang w:val="en-US"/>
        </w:rPr>
        <w:t xml:space="preserve">. [online] The ‘Good Tourism’ Blog. Available at: </w:t>
      </w:r>
      <w:hyperlink r:id="R31f9ae8e0e934de8">
        <w:r w:rsidRPr="69343DE9" w:rsidR="7604BD27">
          <w:rPr>
            <w:rStyle w:val="Hyperlink"/>
            <w:rFonts w:ascii="Times New Roman" w:hAnsi="Times New Roman" w:eastAsia="Times New Roman" w:cs="Times New Roman"/>
            <w:noProof w:val="0"/>
            <w:sz w:val="24"/>
            <w:szCs w:val="24"/>
            <w:lang w:val="en-US"/>
          </w:rPr>
          <w:t>https://www.goodtourismblog.com/2023/05/venice-manage-mass-tourism/</w:t>
        </w:r>
      </w:hyperlink>
      <w:r w:rsidRPr="69343DE9" w:rsidR="7604BD27">
        <w:rPr>
          <w:rFonts w:ascii="Times New Roman" w:hAnsi="Times New Roman" w:eastAsia="Times New Roman" w:cs="Times New Roman"/>
          <w:noProof w:val="0"/>
          <w:color w:val="000000" w:themeColor="text1" w:themeTint="FF" w:themeShade="FF"/>
          <w:sz w:val="24"/>
          <w:szCs w:val="24"/>
          <w:lang w:val="en-US"/>
        </w:rPr>
        <w:t>.</w:t>
      </w:r>
    </w:p>
    <w:p w:rsidR="3F10F952" w:rsidP="69343DE9" w:rsidRDefault="3F10F952" w14:paraId="0840F183" w14:textId="281A7791">
      <w:pPr>
        <w:pStyle w:val="Normal"/>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r w:rsidRPr="69343DE9" w:rsidR="3F10F952">
        <w:rPr>
          <w:rFonts w:ascii="Times New Roman" w:hAnsi="Times New Roman" w:eastAsia="Times New Roman" w:cs="Times New Roman"/>
          <w:noProof w:val="0"/>
          <w:color w:val="000000" w:themeColor="text1" w:themeTint="FF" w:themeShade="FF"/>
          <w:sz w:val="24"/>
          <w:szCs w:val="24"/>
          <w:lang w:val="en-US"/>
        </w:rPr>
        <w:t xml:space="preserve">Road Genius (2023). </w:t>
      </w:r>
      <w:r w:rsidRPr="69343DE9" w:rsidR="3F10F952">
        <w:rPr>
          <w:rFonts w:ascii="Times New Roman" w:hAnsi="Times New Roman" w:eastAsia="Times New Roman" w:cs="Times New Roman"/>
          <w:i w:val="1"/>
          <w:iCs w:val="1"/>
          <w:noProof w:val="0"/>
          <w:color w:val="000000" w:themeColor="text1" w:themeTint="FF" w:themeShade="FF"/>
          <w:sz w:val="24"/>
          <w:szCs w:val="24"/>
          <w:lang w:val="en-US"/>
        </w:rPr>
        <w:t>Venice Tourism Statistics - How Many Tourists Visit? (2023)</w:t>
      </w:r>
      <w:r w:rsidRPr="69343DE9" w:rsidR="3F10F952">
        <w:rPr>
          <w:rFonts w:ascii="Times New Roman" w:hAnsi="Times New Roman" w:eastAsia="Times New Roman" w:cs="Times New Roman"/>
          <w:noProof w:val="0"/>
          <w:color w:val="000000" w:themeColor="text1" w:themeTint="FF" w:themeShade="FF"/>
          <w:sz w:val="24"/>
          <w:szCs w:val="24"/>
          <w:lang w:val="en-US"/>
        </w:rPr>
        <w:t xml:space="preserve">. [online] Road Genius. Available at: </w:t>
      </w:r>
      <w:hyperlink r:id="R2cf2fef521954b44">
        <w:r w:rsidRPr="69343DE9" w:rsidR="3F10F952">
          <w:rPr>
            <w:rStyle w:val="Hyperlink"/>
            <w:rFonts w:ascii="Times New Roman" w:hAnsi="Times New Roman" w:eastAsia="Times New Roman" w:cs="Times New Roman"/>
            <w:noProof w:val="0"/>
            <w:sz w:val="24"/>
            <w:szCs w:val="24"/>
            <w:lang w:val="en-US"/>
          </w:rPr>
          <w:t>https://roadgenius.com/statistics/tourism/italy/venice/</w:t>
        </w:r>
      </w:hyperlink>
      <w:r w:rsidRPr="69343DE9" w:rsidR="3F10F952">
        <w:rPr>
          <w:rFonts w:ascii="Times New Roman" w:hAnsi="Times New Roman" w:eastAsia="Times New Roman" w:cs="Times New Roman"/>
          <w:noProof w:val="0"/>
          <w:color w:val="000000" w:themeColor="text1" w:themeTint="FF" w:themeShade="FF"/>
          <w:sz w:val="24"/>
          <w:szCs w:val="24"/>
          <w:lang w:val="en-US"/>
        </w:rPr>
        <w:t>.</w:t>
      </w:r>
    </w:p>
    <w:p w:rsidR="0866CA9E" w:rsidP="69343DE9" w:rsidRDefault="0866CA9E" w14:paraId="6CC65F94" w14:textId="119048AC">
      <w:pPr>
        <w:spacing w:before="240" w:beforeAutospacing="off" w:after="240" w:afterAutospacing="off" w:line="360" w:lineRule="auto"/>
        <w:jc w:val="left"/>
      </w:pPr>
      <w:r w:rsidRPr="69343DE9" w:rsidR="0866CA9E">
        <w:rPr>
          <w:rFonts w:ascii="Times New Roman" w:hAnsi="Times New Roman" w:eastAsia="Times New Roman" w:cs="Times New Roman"/>
          <w:noProof w:val="0"/>
          <w:color w:val="000000" w:themeColor="text1" w:themeTint="FF" w:themeShade="FF"/>
          <w:sz w:val="24"/>
          <w:szCs w:val="24"/>
          <w:lang w:val="en-US"/>
        </w:rPr>
        <w:t xml:space="preserve">Shing A (2013). </w:t>
      </w:r>
      <w:r w:rsidRPr="69343DE9" w:rsidR="0866CA9E">
        <w:rPr>
          <w:rFonts w:ascii="Times New Roman" w:hAnsi="Times New Roman" w:eastAsia="Times New Roman" w:cs="Times New Roman"/>
          <w:i w:val="1"/>
          <w:iCs w:val="1"/>
          <w:noProof w:val="0"/>
          <w:color w:val="000000" w:themeColor="text1" w:themeTint="FF" w:themeShade="FF"/>
          <w:sz w:val="24"/>
          <w:szCs w:val="24"/>
          <w:lang w:val="en-US"/>
        </w:rPr>
        <w:t>A Romantic Short Break Holiday in Venice</w:t>
      </w:r>
      <w:r w:rsidRPr="69343DE9" w:rsidR="0866CA9E">
        <w:rPr>
          <w:rFonts w:ascii="Times New Roman" w:hAnsi="Times New Roman" w:eastAsia="Times New Roman" w:cs="Times New Roman"/>
          <w:noProof w:val="0"/>
          <w:color w:val="000000" w:themeColor="text1" w:themeTint="FF" w:themeShade="FF"/>
          <w:sz w:val="24"/>
          <w:szCs w:val="24"/>
          <w:lang w:val="en-US"/>
        </w:rPr>
        <w:t xml:space="preserve">. [online] The Culture Map. Available at: </w:t>
      </w:r>
      <w:hyperlink r:id="R7a85a17bcc224c96">
        <w:r w:rsidRPr="69343DE9" w:rsidR="0866CA9E">
          <w:rPr>
            <w:rStyle w:val="Hyperlink"/>
            <w:rFonts w:ascii="Times New Roman" w:hAnsi="Times New Roman" w:eastAsia="Times New Roman" w:cs="Times New Roman"/>
            <w:noProof w:val="0"/>
            <w:sz w:val="24"/>
            <w:szCs w:val="24"/>
            <w:lang w:val="en-US"/>
          </w:rPr>
          <w:t>https://theculturemap.com/romantic-getaway-venice/</w:t>
        </w:r>
      </w:hyperlink>
      <w:r w:rsidRPr="69343DE9" w:rsidR="0866CA9E">
        <w:rPr>
          <w:rFonts w:ascii="Times New Roman" w:hAnsi="Times New Roman" w:eastAsia="Times New Roman" w:cs="Times New Roman"/>
          <w:noProof w:val="0"/>
          <w:color w:val="000000" w:themeColor="text1" w:themeTint="FF" w:themeShade="FF"/>
          <w:sz w:val="24"/>
          <w:szCs w:val="24"/>
          <w:lang w:val="en-US"/>
        </w:rPr>
        <w:t xml:space="preserve"> [Accessed 8 Dec. 2024].</w:t>
      </w:r>
      <w:r w:rsidRPr="69343DE9" w:rsidR="6540F556">
        <w:rPr>
          <w:rFonts w:ascii="Times New Roman" w:hAnsi="Times New Roman" w:eastAsia="Times New Roman" w:cs="Times New Roman"/>
          <w:noProof w:val="0"/>
          <w:color w:val="000000" w:themeColor="text1" w:themeTint="FF" w:themeShade="FF"/>
          <w:sz w:val="24"/>
          <w:szCs w:val="24"/>
          <w:lang w:val="en-US"/>
        </w:rPr>
        <w:t xml:space="preserve"> </w:t>
      </w:r>
    </w:p>
    <w:p w:rsidR="6540F556" w:rsidP="69343DE9" w:rsidRDefault="6540F556" w14:paraId="78B8D767" w14:textId="0FB0BDC4">
      <w:pPr>
        <w:spacing w:before="240" w:beforeAutospacing="off" w:after="240" w:afterAutospacing="off" w:line="360" w:lineRule="auto"/>
        <w:jc w:val="left"/>
      </w:pPr>
      <w:r w:rsidRPr="51640C6A" w:rsidR="6540F556">
        <w:rPr>
          <w:rFonts w:ascii="Times New Roman" w:hAnsi="Times New Roman" w:eastAsia="Times New Roman" w:cs="Times New Roman"/>
          <w:noProof w:val="0"/>
          <w:color w:val="000000" w:themeColor="text1" w:themeTint="FF" w:themeShade="FF"/>
          <w:sz w:val="24"/>
          <w:szCs w:val="24"/>
          <w:lang w:val="en-US"/>
        </w:rPr>
        <w:t xml:space="preserve">Tours, E. (2024). </w:t>
      </w:r>
      <w:r w:rsidRPr="51640C6A" w:rsidR="6540F556">
        <w:rPr>
          <w:rFonts w:ascii="Times New Roman" w:hAnsi="Times New Roman" w:eastAsia="Times New Roman" w:cs="Times New Roman"/>
          <w:i w:val="1"/>
          <w:iCs w:val="1"/>
          <w:noProof w:val="0"/>
          <w:color w:val="000000" w:themeColor="text1" w:themeTint="FF" w:themeShade="FF"/>
          <w:sz w:val="24"/>
          <w:szCs w:val="24"/>
          <w:lang w:val="en-US"/>
        </w:rPr>
        <w:t>10 Romantic Things to Do in Venice this Valentine’s Day - Through Eternity Tours</w:t>
      </w:r>
      <w:r w:rsidRPr="51640C6A" w:rsidR="6540F556">
        <w:rPr>
          <w:rFonts w:ascii="Times New Roman" w:hAnsi="Times New Roman" w:eastAsia="Times New Roman" w:cs="Times New Roman"/>
          <w:noProof w:val="0"/>
          <w:color w:val="000000" w:themeColor="text1" w:themeTint="FF" w:themeShade="FF"/>
          <w:sz w:val="24"/>
          <w:szCs w:val="24"/>
          <w:lang w:val="en-US"/>
        </w:rPr>
        <w:t xml:space="preserve">. [online] Through Eternity Tours. Available at: </w:t>
      </w:r>
      <w:hyperlink r:id="Re268e47aa0a44b19">
        <w:r w:rsidRPr="51640C6A" w:rsidR="6540F556">
          <w:rPr>
            <w:rStyle w:val="Hyperlink"/>
            <w:rFonts w:ascii="Times New Roman" w:hAnsi="Times New Roman" w:eastAsia="Times New Roman" w:cs="Times New Roman"/>
            <w:noProof w:val="0"/>
            <w:sz w:val="24"/>
            <w:szCs w:val="24"/>
            <w:lang w:val="en-US"/>
          </w:rPr>
          <w:t>https://www.througheternity.com/en/blog/travel-tips/10-Romantic-Things-to-Do-in-Venice.html</w:t>
        </w:r>
      </w:hyperlink>
      <w:r w:rsidRPr="51640C6A" w:rsidR="6540F556">
        <w:rPr>
          <w:rFonts w:ascii="Times New Roman" w:hAnsi="Times New Roman" w:eastAsia="Times New Roman" w:cs="Times New Roman"/>
          <w:noProof w:val="0"/>
          <w:color w:val="000000" w:themeColor="text1" w:themeTint="FF" w:themeShade="FF"/>
          <w:sz w:val="24"/>
          <w:szCs w:val="24"/>
          <w:lang w:val="en-US"/>
        </w:rPr>
        <w:t># [Accessed 8 Dec. 2024].</w:t>
      </w:r>
    </w:p>
    <w:p w:rsidR="3989AEB3" w:rsidP="51640C6A" w:rsidRDefault="3989AEB3" w14:paraId="4989E338" w14:textId="09DD55F0">
      <w:pPr>
        <w:spacing w:before="240" w:beforeAutospacing="off" w:after="240" w:afterAutospacing="off" w:line="360" w:lineRule="auto"/>
        <w:jc w:val="left"/>
      </w:pPr>
      <w:r w:rsidRPr="51640C6A" w:rsidR="3989AEB3">
        <w:rPr>
          <w:rFonts w:ascii="Times New Roman" w:hAnsi="Times New Roman" w:eastAsia="Times New Roman" w:cs="Times New Roman"/>
          <w:noProof w:val="0"/>
          <w:color w:val="000000" w:themeColor="text1" w:themeTint="FF" w:themeShade="FF"/>
          <w:sz w:val="24"/>
          <w:szCs w:val="24"/>
          <w:lang w:val="en-US"/>
        </w:rPr>
        <w:t xml:space="preserve">Veneziaautentica. (n.d.). </w:t>
      </w:r>
      <w:r w:rsidRPr="51640C6A" w:rsidR="3989AEB3">
        <w:rPr>
          <w:rFonts w:ascii="Times New Roman" w:hAnsi="Times New Roman" w:eastAsia="Times New Roman" w:cs="Times New Roman"/>
          <w:i w:val="1"/>
          <w:iCs w:val="1"/>
          <w:noProof w:val="0"/>
          <w:color w:val="000000" w:themeColor="text1" w:themeTint="FF" w:themeShade="FF"/>
          <w:sz w:val="24"/>
          <w:szCs w:val="24"/>
          <w:lang w:val="en-US"/>
        </w:rPr>
        <w:t>Our Campaigns And Actions To Promote The Real Venice (Italy)</w:t>
      </w:r>
      <w:r w:rsidRPr="51640C6A" w:rsidR="3989AEB3">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2316148aa748490a">
        <w:r w:rsidRPr="51640C6A" w:rsidR="3989AEB3">
          <w:rPr>
            <w:rStyle w:val="Hyperlink"/>
            <w:rFonts w:ascii="Times New Roman" w:hAnsi="Times New Roman" w:eastAsia="Times New Roman" w:cs="Times New Roman"/>
            <w:noProof w:val="0"/>
            <w:sz w:val="24"/>
            <w:szCs w:val="24"/>
            <w:lang w:val="en-US"/>
          </w:rPr>
          <w:t>https://veneziaautentica.com/campaigns-to-promote-real-venice/</w:t>
        </w:r>
      </w:hyperlink>
      <w:r w:rsidRPr="51640C6A" w:rsidR="3989AEB3">
        <w:rPr>
          <w:rFonts w:ascii="Times New Roman" w:hAnsi="Times New Roman" w:eastAsia="Times New Roman" w:cs="Times New Roman"/>
          <w:noProof w:val="0"/>
          <w:color w:val="000000" w:themeColor="text1" w:themeTint="FF" w:themeShade="FF"/>
          <w:sz w:val="24"/>
          <w:szCs w:val="24"/>
          <w:lang w:val="en-US"/>
        </w:rPr>
        <w:t>.</w:t>
      </w:r>
    </w:p>
    <w:p w:rsidR="51640C6A" w:rsidP="51640C6A" w:rsidRDefault="51640C6A" w14:paraId="5EE4EBA9" w14:textId="6D7A9F48">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06F68F10" w:rsidP="69343DE9" w:rsidRDefault="06F68F10" w14:paraId="17D73D8B" w14:textId="0783FF79">
      <w:pPr>
        <w:spacing w:before="240" w:beforeAutospacing="off" w:after="240" w:afterAutospacing="off" w:line="360" w:lineRule="auto"/>
        <w:jc w:val="left"/>
      </w:pPr>
      <w:r w:rsidRPr="69343DE9" w:rsidR="06F68F10">
        <w:rPr>
          <w:rFonts w:ascii="Times New Roman" w:hAnsi="Times New Roman" w:eastAsia="Times New Roman" w:cs="Times New Roman"/>
          <w:noProof w:val="0"/>
          <w:color w:val="000000" w:themeColor="text1" w:themeTint="FF" w:themeShade="FF"/>
          <w:sz w:val="24"/>
          <w:szCs w:val="24"/>
          <w:lang w:val="en-US"/>
        </w:rPr>
        <w:t xml:space="preserve">Wright, R. (2022). </w:t>
      </w:r>
      <w:r w:rsidRPr="69343DE9" w:rsidR="06F68F10">
        <w:rPr>
          <w:rFonts w:ascii="Times New Roman" w:hAnsi="Times New Roman" w:eastAsia="Times New Roman" w:cs="Times New Roman"/>
          <w:i w:val="1"/>
          <w:iCs w:val="1"/>
          <w:noProof w:val="0"/>
          <w:color w:val="000000" w:themeColor="text1" w:themeTint="FF" w:themeShade="FF"/>
          <w:sz w:val="24"/>
          <w:szCs w:val="24"/>
          <w:lang w:val="en-US"/>
        </w:rPr>
        <w:t>48 hours</w:t>
      </w:r>
      <w:r w:rsidRPr="69343DE9" w:rsidR="06F68F10">
        <w:rPr>
          <w:rFonts w:ascii="Times New Roman" w:hAnsi="Times New Roman" w:eastAsia="Times New Roman" w:cs="Times New Roman"/>
          <w:i w:val="1"/>
          <w:iCs w:val="1"/>
          <w:noProof w:val="0"/>
          <w:color w:val="000000" w:themeColor="text1" w:themeTint="FF" w:themeShade="FF"/>
          <w:sz w:val="24"/>
          <w:szCs w:val="24"/>
          <w:lang w:val="en-US"/>
        </w:rPr>
        <w:t xml:space="preserve"> in Venice: The perfect itinerary for an end-of-year trip</w:t>
      </w:r>
      <w:r w:rsidRPr="69343DE9" w:rsidR="06F68F10">
        <w:rPr>
          <w:rFonts w:ascii="Times New Roman" w:hAnsi="Times New Roman" w:eastAsia="Times New Roman" w:cs="Times New Roman"/>
          <w:noProof w:val="0"/>
          <w:color w:val="000000" w:themeColor="text1" w:themeTint="FF" w:themeShade="FF"/>
          <w:sz w:val="24"/>
          <w:szCs w:val="24"/>
          <w:lang w:val="en-US"/>
        </w:rPr>
        <w:t xml:space="preserve">. [online] </w:t>
      </w:r>
      <w:r w:rsidRPr="69343DE9" w:rsidR="06F68F10">
        <w:rPr>
          <w:rFonts w:ascii="Times New Roman" w:hAnsi="Times New Roman" w:eastAsia="Times New Roman" w:cs="Times New Roman"/>
          <w:noProof w:val="0"/>
          <w:color w:val="000000" w:themeColor="text1" w:themeTint="FF" w:themeShade="FF"/>
          <w:sz w:val="24"/>
          <w:szCs w:val="24"/>
          <w:lang w:val="en-US"/>
        </w:rPr>
        <w:t>euronews</w:t>
      </w:r>
      <w:r w:rsidRPr="69343DE9" w:rsidR="06F68F10">
        <w:rPr>
          <w:rFonts w:ascii="Times New Roman" w:hAnsi="Times New Roman" w:eastAsia="Times New Roman" w:cs="Times New Roman"/>
          <w:noProof w:val="0"/>
          <w:color w:val="000000" w:themeColor="text1" w:themeTint="FF" w:themeShade="FF"/>
          <w:sz w:val="24"/>
          <w:szCs w:val="24"/>
          <w:lang w:val="en-US"/>
        </w:rPr>
        <w:t xml:space="preserve">. Available at: </w:t>
      </w:r>
      <w:hyperlink r:id="R0cb2b73bf3fc4ad6">
        <w:r w:rsidRPr="69343DE9" w:rsidR="06F68F10">
          <w:rPr>
            <w:rStyle w:val="Hyperlink"/>
            <w:rFonts w:ascii="Times New Roman" w:hAnsi="Times New Roman" w:eastAsia="Times New Roman" w:cs="Times New Roman"/>
            <w:noProof w:val="0"/>
            <w:sz w:val="24"/>
            <w:szCs w:val="24"/>
            <w:lang w:val="en-US"/>
          </w:rPr>
          <w:t>https://www.euronews.com/travel/2022/08/08/visiting-venice-at-the-height-of-summer-avoid-my-rookie-errors-and-follow-these-tips-inste</w:t>
        </w:r>
      </w:hyperlink>
      <w:r w:rsidRPr="69343DE9" w:rsidR="06F68F10">
        <w:rPr>
          <w:rFonts w:ascii="Times New Roman" w:hAnsi="Times New Roman" w:eastAsia="Times New Roman" w:cs="Times New Roman"/>
          <w:noProof w:val="0"/>
          <w:color w:val="000000" w:themeColor="text1" w:themeTint="FF" w:themeShade="FF"/>
          <w:sz w:val="24"/>
          <w:szCs w:val="24"/>
          <w:lang w:val="en-US"/>
        </w:rPr>
        <w:t>.</w:t>
      </w:r>
    </w:p>
    <w:p w:rsidR="76C2F1E5" w:rsidP="69343DE9" w:rsidRDefault="76C2F1E5" w14:paraId="26E135E4" w14:textId="541A0437">
      <w:pPr>
        <w:spacing w:before="240" w:beforeAutospacing="off" w:after="240" w:afterAutospacing="off" w:line="360" w:lineRule="auto"/>
        <w:jc w:val="left"/>
      </w:pPr>
      <w:hyperlink>
        <w:r w:rsidRPr="69343DE9" w:rsidR="76C2F1E5">
          <w:rPr>
            <w:rStyle w:val="Hyperlink"/>
            <w:rFonts w:ascii="Times New Roman" w:hAnsi="Times New Roman" w:eastAsia="Times New Roman" w:cs="Times New Roman"/>
            <w:noProof w:val="0"/>
            <w:sz w:val="24"/>
            <w:szCs w:val="24"/>
            <w:lang w:val="en-US"/>
          </w:rPr>
          <w:t>www.hotjar.com</w:t>
        </w:r>
      </w:hyperlink>
      <w:r w:rsidRPr="69343DE9" w:rsidR="76C2F1E5">
        <w:rPr>
          <w:rFonts w:ascii="Times New Roman" w:hAnsi="Times New Roman" w:eastAsia="Times New Roman" w:cs="Times New Roman"/>
          <w:noProof w:val="0"/>
          <w:color w:val="000000" w:themeColor="text1" w:themeTint="FF" w:themeShade="FF"/>
          <w:sz w:val="24"/>
          <w:szCs w:val="24"/>
          <w:lang w:val="en-US"/>
        </w:rPr>
        <w:t xml:space="preserve">. (2024). </w:t>
      </w:r>
      <w:r w:rsidRPr="69343DE9" w:rsidR="76C2F1E5">
        <w:rPr>
          <w:rFonts w:ascii="Times New Roman" w:hAnsi="Times New Roman" w:eastAsia="Times New Roman" w:cs="Times New Roman"/>
          <w:i w:val="1"/>
          <w:iCs w:val="1"/>
          <w:noProof w:val="0"/>
          <w:color w:val="000000" w:themeColor="text1" w:themeTint="FF" w:themeShade="FF"/>
          <w:sz w:val="24"/>
          <w:szCs w:val="24"/>
          <w:lang w:val="en-US"/>
        </w:rPr>
        <w:t>Psychographic Marketing: Examples + Psychographic Profiles</w:t>
      </w:r>
      <w:r w:rsidRPr="69343DE9" w:rsidR="76C2F1E5">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446c82e931ad4afe">
        <w:r w:rsidRPr="69343DE9" w:rsidR="76C2F1E5">
          <w:rPr>
            <w:rStyle w:val="Hyperlink"/>
            <w:rFonts w:ascii="Times New Roman" w:hAnsi="Times New Roman" w:eastAsia="Times New Roman" w:cs="Times New Roman"/>
            <w:noProof w:val="0"/>
            <w:sz w:val="24"/>
            <w:szCs w:val="24"/>
            <w:lang w:val="en-US"/>
          </w:rPr>
          <w:t>https://www.hotjar.com/blog/psychographics-in-marketing/</w:t>
        </w:r>
      </w:hyperlink>
      <w:r w:rsidRPr="69343DE9" w:rsidR="76C2F1E5">
        <w:rPr>
          <w:rFonts w:ascii="Times New Roman" w:hAnsi="Times New Roman" w:eastAsia="Times New Roman" w:cs="Times New Roman"/>
          <w:noProof w:val="0"/>
          <w:color w:val="000000" w:themeColor="text1" w:themeTint="FF" w:themeShade="FF"/>
          <w:sz w:val="24"/>
          <w:szCs w:val="24"/>
          <w:lang w:val="en-US"/>
        </w:rPr>
        <w:t>#.</w:t>
      </w:r>
    </w:p>
    <w:p w:rsidR="69343DE9" w:rsidP="69343DE9" w:rsidRDefault="69343DE9" w14:paraId="61EC9ED6" w14:textId="21DCB3F7">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0D3DF083" w14:textId="4A7C4ABB">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11CDEF3B" w14:textId="4E626C1C">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21BD9193" w14:textId="4AEFBF2A">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69343DE9" w:rsidP="69343DE9" w:rsidRDefault="69343DE9" w14:paraId="546B099A" w14:textId="2702BF48">
      <w:pPr>
        <w:jc w:val="left"/>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yejI5wVSiEsr6" int2:id="WFH9KrwY">
      <int2:state int2:type="AugLoop_Text_Critique" int2:value="Rejected"/>
    </int2:textHash>
    <int2:textHash int2:hashCode="AywIvS7C8fJ5r5" int2:id="Ut7250tt">
      <int2:state int2:type="AugLoop_Text_Critique" int2:value="Rejected"/>
    </int2:textHash>
    <int2:textHash int2:hashCode="LkGefvcBG9yZe/" int2:id="oGXWwgno">
      <int2:state int2:type="AugLoop_Text_Critique" int2:value="Rejected"/>
    </int2:textHash>
    <int2:textHash int2:hashCode="DscBI6dkRApALg" int2:id="EjBFCy1O">
      <int2:state int2:type="AugLoop_Text_Critique" int2:value="Rejected"/>
    </int2:textHash>
    <int2:bookmark int2:bookmarkName="_Int_tlw8Yops" int2:invalidationBookmarkName="" int2:hashCode="wP+he/cStr8GtQ" int2:id="0N3zbCky">
      <int2:state int2:type="AugLoop_Text_Critique" int2:value="Rejected"/>
    </int2:bookmark>
    <int2:bookmark int2:bookmarkName="_Int_dGVVnzhr" int2:invalidationBookmarkName="" int2:hashCode="Y5mJTKO1UDyRi0" int2:id="7RIYMtCk">
      <int2:state int2:type="AugLoop_Text_Critique" int2:value="Rejected"/>
    </int2:bookmark>
    <int2:bookmark int2:bookmarkName="_Int_sLUbKUTV" int2:invalidationBookmarkName="" int2:hashCode="EAdZipKmYOpOUj" int2:id="lAgp6Eu7">
      <int2:state int2:type="AugLoop_Text_Critique" int2:value="Rejected"/>
    </int2:bookmark>
    <int2:bookmark int2:bookmarkName="_Int_uGR3ASGc" int2:invalidationBookmarkName="" int2:hashCode="H7sFdUJIyDS9mH" int2:id="It38uc0P">
      <int2:state int2:type="AugLoop_Text_Critique" int2:value="Rejected"/>
    </int2:bookmark>
    <int2:bookmark int2:bookmarkName="_Int_eEsGI9RX" int2:invalidationBookmarkName="" int2:hashCode="ZxNAzv7P5WZHyu" int2:id="zwSBNCs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15949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faeee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0d6c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52548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230c9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232f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c7a2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6a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9f7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e3b8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6ef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7776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e7eb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e1bf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7F6EDC"/>
    <w:rsid w:val="003DE959"/>
    <w:rsid w:val="0057C3D9"/>
    <w:rsid w:val="0063E65F"/>
    <w:rsid w:val="00BAF725"/>
    <w:rsid w:val="012826AA"/>
    <w:rsid w:val="017F6EDC"/>
    <w:rsid w:val="01B2BF3D"/>
    <w:rsid w:val="0237EED9"/>
    <w:rsid w:val="027AA502"/>
    <w:rsid w:val="0299C306"/>
    <w:rsid w:val="02AC03AB"/>
    <w:rsid w:val="02D0ABCD"/>
    <w:rsid w:val="030AEFAC"/>
    <w:rsid w:val="036DD40B"/>
    <w:rsid w:val="03C9DA4C"/>
    <w:rsid w:val="03EDA557"/>
    <w:rsid w:val="03FED5B9"/>
    <w:rsid w:val="055EF1E8"/>
    <w:rsid w:val="05AB22C0"/>
    <w:rsid w:val="05E6B90B"/>
    <w:rsid w:val="060DC938"/>
    <w:rsid w:val="064B8086"/>
    <w:rsid w:val="06922D05"/>
    <w:rsid w:val="06C529EC"/>
    <w:rsid w:val="06F68F10"/>
    <w:rsid w:val="072A6122"/>
    <w:rsid w:val="07862B21"/>
    <w:rsid w:val="07EDD4D0"/>
    <w:rsid w:val="0821A260"/>
    <w:rsid w:val="0855932F"/>
    <w:rsid w:val="0866CA9E"/>
    <w:rsid w:val="08E56659"/>
    <w:rsid w:val="09102098"/>
    <w:rsid w:val="092F4EF1"/>
    <w:rsid w:val="098C9764"/>
    <w:rsid w:val="09ADDD92"/>
    <w:rsid w:val="09C6F1CB"/>
    <w:rsid w:val="0A3D7D4E"/>
    <w:rsid w:val="0A755D09"/>
    <w:rsid w:val="0ACC5C5A"/>
    <w:rsid w:val="0B02B822"/>
    <w:rsid w:val="0B61912F"/>
    <w:rsid w:val="0B7C4CCD"/>
    <w:rsid w:val="0C000297"/>
    <w:rsid w:val="0C089134"/>
    <w:rsid w:val="0C22460B"/>
    <w:rsid w:val="0C339137"/>
    <w:rsid w:val="0C8C0900"/>
    <w:rsid w:val="0CC52E00"/>
    <w:rsid w:val="0CD75235"/>
    <w:rsid w:val="0D343087"/>
    <w:rsid w:val="0D35B3D4"/>
    <w:rsid w:val="0D4578E8"/>
    <w:rsid w:val="0E367123"/>
    <w:rsid w:val="0E40E70F"/>
    <w:rsid w:val="0E90C590"/>
    <w:rsid w:val="0EB00424"/>
    <w:rsid w:val="0EB93040"/>
    <w:rsid w:val="0F7AF477"/>
    <w:rsid w:val="108FC35B"/>
    <w:rsid w:val="11EDDEA8"/>
    <w:rsid w:val="1369BA78"/>
    <w:rsid w:val="138C6461"/>
    <w:rsid w:val="139F2462"/>
    <w:rsid w:val="145D2C4E"/>
    <w:rsid w:val="1481EC1D"/>
    <w:rsid w:val="1486F470"/>
    <w:rsid w:val="14897924"/>
    <w:rsid w:val="149995F4"/>
    <w:rsid w:val="14A2DB17"/>
    <w:rsid w:val="14F9815B"/>
    <w:rsid w:val="155C7B62"/>
    <w:rsid w:val="156279A2"/>
    <w:rsid w:val="15BF5171"/>
    <w:rsid w:val="16001785"/>
    <w:rsid w:val="161B2178"/>
    <w:rsid w:val="1692A84A"/>
    <w:rsid w:val="16AE5212"/>
    <w:rsid w:val="16B052A7"/>
    <w:rsid w:val="16FC00D1"/>
    <w:rsid w:val="172B4E1D"/>
    <w:rsid w:val="178F914F"/>
    <w:rsid w:val="183FB568"/>
    <w:rsid w:val="18844B8C"/>
    <w:rsid w:val="18EEBC85"/>
    <w:rsid w:val="19127CE2"/>
    <w:rsid w:val="1973D67B"/>
    <w:rsid w:val="1988050A"/>
    <w:rsid w:val="199E3A09"/>
    <w:rsid w:val="1A2DFF15"/>
    <w:rsid w:val="1A6579AA"/>
    <w:rsid w:val="1B0AEFF5"/>
    <w:rsid w:val="1B1EA7B1"/>
    <w:rsid w:val="1BFDF70C"/>
    <w:rsid w:val="1C2EF591"/>
    <w:rsid w:val="1C403278"/>
    <w:rsid w:val="1C92A369"/>
    <w:rsid w:val="1CB5BA01"/>
    <w:rsid w:val="1CF5C42F"/>
    <w:rsid w:val="1D7D8023"/>
    <w:rsid w:val="1D886EF2"/>
    <w:rsid w:val="1D996223"/>
    <w:rsid w:val="1DDD2182"/>
    <w:rsid w:val="1E5D9C9C"/>
    <w:rsid w:val="1E8D7653"/>
    <w:rsid w:val="1E8EB76D"/>
    <w:rsid w:val="1F02D9E1"/>
    <w:rsid w:val="1F23AED6"/>
    <w:rsid w:val="1FA9DAB9"/>
    <w:rsid w:val="2047D522"/>
    <w:rsid w:val="205C50E3"/>
    <w:rsid w:val="20649FAC"/>
    <w:rsid w:val="20BF11B1"/>
    <w:rsid w:val="212E2AC5"/>
    <w:rsid w:val="2173A384"/>
    <w:rsid w:val="21BD1532"/>
    <w:rsid w:val="21BFB981"/>
    <w:rsid w:val="21CF2455"/>
    <w:rsid w:val="21E867D8"/>
    <w:rsid w:val="21FAB0AD"/>
    <w:rsid w:val="2205B4AF"/>
    <w:rsid w:val="224DB2A6"/>
    <w:rsid w:val="229A6914"/>
    <w:rsid w:val="22DFAC72"/>
    <w:rsid w:val="22F17524"/>
    <w:rsid w:val="239C3A76"/>
    <w:rsid w:val="23FD9C70"/>
    <w:rsid w:val="2494DA10"/>
    <w:rsid w:val="24957766"/>
    <w:rsid w:val="249B7693"/>
    <w:rsid w:val="24BCBCB1"/>
    <w:rsid w:val="24E4F919"/>
    <w:rsid w:val="25340C0B"/>
    <w:rsid w:val="255CA3FA"/>
    <w:rsid w:val="2574D501"/>
    <w:rsid w:val="259B79A1"/>
    <w:rsid w:val="25BB3FF2"/>
    <w:rsid w:val="26542EBF"/>
    <w:rsid w:val="26842361"/>
    <w:rsid w:val="2690AFE9"/>
    <w:rsid w:val="269510B3"/>
    <w:rsid w:val="269E7186"/>
    <w:rsid w:val="26AC9738"/>
    <w:rsid w:val="26BAA5C7"/>
    <w:rsid w:val="27BC4A61"/>
    <w:rsid w:val="2862F775"/>
    <w:rsid w:val="286813D8"/>
    <w:rsid w:val="28BFAB4D"/>
    <w:rsid w:val="29008CFA"/>
    <w:rsid w:val="2931CA94"/>
    <w:rsid w:val="2951E9B2"/>
    <w:rsid w:val="29529116"/>
    <w:rsid w:val="297A8735"/>
    <w:rsid w:val="297B8610"/>
    <w:rsid w:val="299FAC80"/>
    <w:rsid w:val="29A12DC7"/>
    <w:rsid w:val="2A143BEA"/>
    <w:rsid w:val="2A2849B5"/>
    <w:rsid w:val="2AF15A32"/>
    <w:rsid w:val="2B043B63"/>
    <w:rsid w:val="2B26E6C4"/>
    <w:rsid w:val="2B2D5327"/>
    <w:rsid w:val="2B88BCE9"/>
    <w:rsid w:val="2BA45E5E"/>
    <w:rsid w:val="2BDAA7DB"/>
    <w:rsid w:val="2C535DEF"/>
    <w:rsid w:val="2CB010BD"/>
    <w:rsid w:val="2CB2C69E"/>
    <w:rsid w:val="2D3366F3"/>
    <w:rsid w:val="2D440B9E"/>
    <w:rsid w:val="2D4A684C"/>
    <w:rsid w:val="2D653ED7"/>
    <w:rsid w:val="2DE94A25"/>
    <w:rsid w:val="2E1874BB"/>
    <w:rsid w:val="2EBE0294"/>
    <w:rsid w:val="2F597454"/>
    <w:rsid w:val="2F90289A"/>
    <w:rsid w:val="2FC11CCE"/>
    <w:rsid w:val="2FEBD337"/>
    <w:rsid w:val="301154EE"/>
    <w:rsid w:val="30B82212"/>
    <w:rsid w:val="30BD8C40"/>
    <w:rsid w:val="30E16DDA"/>
    <w:rsid w:val="31061D10"/>
    <w:rsid w:val="310A3706"/>
    <w:rsid w:val="312C1850"/>
    <w:rsid w:val="31314A82"/>
    <w:rsid w:val="31522E2B"/>
    <w:rsid w:val="319906B6"/>
    <w:rsid w:val="31C72F17"/>
    <w:rsid w:val="3234EDFB"/>
    <w:rsid w:val="32777A5A"/>
    <w:rsid w:val="327AFF0A"/>
    <w:rsid w:val="331FA5AC"/>
    <w:rsid w:val="3364D097"/>
    <w:rsid w:val="338BEE0D"/>
    <w:rsid w:val="33DCAAEB"/>
    <w:rsid w:val="3457D9B7"/>
    <w:rsid w:val="34672E79"/>
    <w:rsid w:val="34818018"/>
    <w:rsid w:val="349961A7"/>
    <w:rsid w:val="34ACDFAC"/>
    <w:rsid w:val="34AFF5EB"/>
    <w:rsid w:val="34B8D42C"/>
    <w:rsid w:val="3526C079"/>
    <w:rsid w:val="3527300D"/>
    <w:rsid w:val="35814520"/>
    <w:rsid w:val="358BDF95"/>
    <w:rsid w:val="35F3187A"/>
    <w:rsid w:val="374B9955"/>
    <w:rsid w:val="378129AC"/>
    <w:rsid w:val="37D4505E"/>
    <w:rsid w:val="384CF1D2"/>
    <w:rsid w:val="389C2371"/>
    <w:rsid w:val="38A22999"/>
    <w:rsid w:val="38BA1872"/>
    <w:rsid w:val="38C2DB77"/>
    <w:rsid w:val="3989AEB3"/>
    <w:rsid w:val="3A29E89C"/>
    <w:rsid w:val="3ADCC820"/>
    <w:rsid w:val="3BD4AE30"/>
    <w:rsid w:val="3CE41BC8"/>
    <w:rsid w:val="3D898A17"/>
    <w:rsid w:val="3D8C59E5"/>
    <w:rsid w:val="3DA7077B"/>
    <w:rsid w:val="3DD0D356"/>
    <w:rsid w:val="3DE570A9"/>
    <w:rsid w:val="3E15569C"/>
    <w:rsid w:val="3E874F95"/>
    <w:rsid w:val="3EA83EBD"/>
    <w:rsid w:val="3F10F952"/>
    <w:rsid w:val="3F417C55"/>
    <w:rsid w:val="3FBB3666"/>
    <w:rsid w:val="3FBC4379"/>
    <w:rsid w:val="4002219E"/>
    <w:rsid w:val="402DFC09"/>
    <w:rsid w:val="403771C7"/>
    <w:rsid w:val="4062E628"/>
    <w:rsid w:val="4092E54F"/>
    <w:rsid w:val="40CC67C0"/>
    <w:rsid w:val="40E325EC"/>
    <w:rsid w:val="411D3237"/>
    <w:rsid w:val="424B9DCC"/>
    <w:rsid w:val="428A0797"/>
    <w:rsid w:val="42DFE969"/>
    <w:rsid w:val="431E0D60"/>
    <w:rsid w:val="432D02DC"/>
    <w:rsid w:val="43936291"/>
    <w:rsid w:val="43DDB935"/>
    <w:rsid w:val="43E0283D"/>
    <w:rsid w:val="4400FFA8"/>
    <w:rsid w:val="44168416"/>
    <w:rsid w:val="4468E7E8"/>
    <w:rsid w:val="44745388"/>
    <w:rsid w:val="4476984F"/>
    <w:rsid w:val="4482BEAD"/>
    <w:rsid w:val="44FAE015"/>
    <w:rsid w:val="45AD9766"/>
    <w:rsid w:val="45F90F15"/>
    <w:rsid w:val="464BDBD9"/>
    <w:rsid w:val="465DC71D"/>
    <w:rsid w:val="46EA52A6"/>
    <w:rsid w:val="477E33A8"/>
    <w:rsid w:val="479EF301"/>
    <w:rsid w:val="47A69732"/>
    <w:rsid w:val="47AF8E1E"/>
    <w:rsid w:val="47C14F30"/>
    <w:rsid w:val="47CA1EDD"/>
    <w:rsid w:val="4809324F"/>
    <w:rsid w:val="48AA799E"/>
    <w:rsid w:val="48F7DE2B"/>
    <w:rsid w:val="490A90CC"/>
    <w:rsid w:val="490BAA99"/>
    <w:rsid w:val="4970CA02"/>
    <w:rsid w:val="4A163DF0"/>
    <w:rsid w:val="4A458D3D"/>
    <w:rsid w:val="4AA0EB62"/>
    <w:rsid w:val="4B06039B"/>
    <w:rsid w:val="4B5DF4AA"/>
    <w:rsid w:val="4BE55AC7"/>
    <w:rsid w:val="4C34BB16"/>
    <w:rsid w:val="4C733B74"/>
    <w:rsid w:val="4C9500C1"/>
    <w:rsid w:val="4CE3ABB8"/>
    <w:rsid w:val="4D0E9BFF"/>
    <w:rsid w:val="4E21FEC1"/>
    <w:rsid w:val="4E2D13C3"/>
    <w:rsid w:val="4E6CCE7C"/>
    <w:rsid w:val="4E72C8DD"/>
    <w:rsid w:val="4EB4CF83"/>
    <w:rsid w:val="4F5439F2"/>
    <w:rsid w:val="4F67A424"/>
    <w:rsid w:val="4FD1E1CB"/>
    <w:rsid w:val="5050B37D"/>
    <w:rsid w:val="5075C845"/>
    <w:rsid w:val="5076B522"/>
    <w:rsid w:val="50AA1418"/>
    <w:rsid w:val="50D3EBF4"/>
    <w:rsid w:val="51012573"/>
    <w:rsid w:val="51640C6A"/>
    <w:rsid w:val="5174AB50"/>
    <w:rsid w:val="519016E6"/>
    <w:rsid w:val="519C6976"/>
    <w:rsid w:val="51EFC40D"/>
    <w:rsid w:val="5202E0BF"/>
    <w:rsid w:val="52856F22"/>
    <w:rsid w:val="52D1EF2C"/>
    <w:rsid w:val="5401C1BF"/>
    <w:rsid w:val="54534F42"/>
    <w:rsid w:val="5545FB6B"/>
    <w:rsid w:val="557C2667"/>
    <w:rsid w:val="5678117B"/>
    <w:rsid w:val="5682A1A4"/>
    <w:rsid w:val="56A8D6C3"/>
    <w:rsid w:val="56CAF84B"/>
    <w:rsid w:val="570B6102"/>
    <w:rsid w:val="57251702"/>
    <w:rsid w:val="586D34AC"/>
    <w:rsid w:val="587412F7"/>
    <w:rsid w:val="58A56E53"/>
    <w:rsid w:val="591ED1C2"/>
    <w:rsid w:val="592DA129"/>
    <w:rsid w:val="5973822F"/>
    <w:rsid w:val="5996AA3D"/>
    <w:rsid w:val="59E15909"/>
    <w:rsid w:val="59E7F7C0"/>
    <w:rsid w:val="5A29EE93"/>
    <w:rsid w:val="5A8EBBA2"/>
    <w:rsid w:val="5AB45D30"/>
    <w:rsid w:val="5AB7AA0D"/>
    <w:rsid w:val="5AEBB59D"/>
    <w:rsid w:val="5AF45595"/>
    <w:rsid w:val="5B64CAEB"/>
    <w:rsid w:val="5C9FB71F"/>
    <w:rsid w:val="5CB298B9"/>
    <w:rsid w:val="5CECEF83"/>
    <w:rsid w:val="5CF0292D"/>
    <w:rsid w:val="5CFED7B0"/>
    <w:rsid w:val="5D30C129"/>
    <w:rsid w:val="5D311537"/>
    <w:rsid w:val="5D3B1303"/>
    <w:rsid w:val="5D433637"/>
    <w:rsid w:val="5D89327F"/>
    <w:rsid w:val="5DBC81D2"/>
    <w:rsid w:val="5DD6C09E"/>
    <w:rsid w:val="5E2ED530"/>
    <w:rsid w:val="5E4FC31C"/>
    <w:rsid w:val="5E5DEDE9"/>
    <w:rsid w:val="5EB8B2EC"/>
    <w:rsid w:val="5F37299F"/>
    <w:rsid w:val="5FF59845"/>
    <w:rsid w:val="600E075D"/>
    <w:rsid w:val="601FB8F9"/>
    <w:rsid w:val="605AB508"/>
    <w:rsid w:val="60C3A941"/>
    <w:rsid w:val="60C40B92"/>
    <w:rsid w:val="6129A3C1"/>
    <w:rsid w:val="61C0BD6F"/>
    <w:rsid w:val="62131C24"/>
    <w:rsid w:val="62869607"/>
    <w:rsid w:val="62CD8407"/>
    <w:rsid w:val="62F9E040"/>
    <w:rsid w:val="6349F1A5"/>
    <w:rsid w:val="6368B54A"/>
    <w:rsid w:val="637CA299"/>
    <w:rsid w:val="63830319"/>
    <w:rsid w:val="63996611"/>
    <w:rsid w:val="639C940A"/>
    <w:rsid w:val="63ADD5D0"/>
    <w:rsid w:val="63C3781D"/>
    <w:rsid w:val="643A83AF"/>
    <w:rsid w:val="64A59CC2"/>
    <w:rsid w:val="64F98091"/>
    <w:rsid w:val="64FC5053"/>
    <w:rsid w:val="6540F556"/>
    <w:rsid w:val="654DEB31"/>
    <w:rsid w:val="658C7223"/>
    <w:rsid w:val="659E728A"/>
    <w:rsid w:val="65AB0A1F"/>
    <w:rsid w:val="65D78A31"/>
    <w:rsid w:val="65EDB2ED"/>
    <w:rsid w:val="67368B73"/>
    <w:rsid w:val="6750BD4D"/>
    <w:rsid w:val="6794BB28"/>
    <w:rsid w:val="67BA3A4B"/>
    <w:rsid w:val="67DB77CE"/>
    <w:rsid w:val="680C125B"/>
    <w:rsid w:val="68315E7F"/>
    <w:rsid w:val="684BAB97"/>
    <w:rsid w:val="6851E8D4"/>
    <w:rsid w:val="689B3B4B"/>
    <w:rsid w:val="68C39C81"/>
    <w:rsid w:val="68C7E1E4"/>
    <w:rsid w:val="68D038B6"/>
    <w:rsid w:val="69280E72"/>
    <w:rsid w:val="69343DE9"/>
    <w:rsid w:val="695D4B48"/>
    <w:rsid w:val="696CF8E9"/>
    <w:rsid w:val="69DAFF10"/>
    <w:rsid w:val="69E39F39"/>
    <w:rsid w:val="6A09ABAF"/>
    <w:rsid w:val="6A3666FF"/>
    <w:rsid w:val="6ABAC0C7"/>
    <w:rsid w:val="6AF48246"/>
    <w:rsid w:val="6B3B62F0"/>
    <w:rsid w:val="6B4E8784"/>
    <w:rsid w:val="6B934D48"/>
    <w:rsid w:val="6B96DF26"/>
    <w:rsid w:val="6B9BBBC4"/>
    <w:rsid w:val="6BCD10EA"/>
    <w:rsid w:val="6BE50C16"/>
    <w:rsid w:val="6BF97FF5"/>
    <w:rsid w:val="6C4DD43B"/>
    <w:rsid w:val="6C68178E"/>
    <w:rsid w:val="6CA0B5E0"/>
    <w:rsid w:val="6D011A6B"/>
    <w:rsid w:val="6D155A7B"/>
    <w:rsid w:val="6DAC87C7"/>
    <w:rsid w:val="6DD5F584"/>
    <w:rsid w:val="6E28F3DE"/>
    <w:rsid w:val="6EA04736"/>
    <w:rsid w:val="6EF23AF5"/>
    <w:rsid w:val="6F963A66"/>
    <w:rsid w:val="6FA39477"/>
    <w:rsid w:val="6FDEC099"/>
    <w:rsid w:val="7012F77C"/>
    <w:rsid w:val="70227FF6"/>
    <w:rsid w:val="704CD602"/>
    <w:rsid w:val="707489FC"/>
    <w:rsid w:val="70AAB341"/>
    <w:rsid w:val="70C5AEB0"/>
    <w:rsid w:val="70DBBAF7"/>
    <w:rsid w:val="70FDCA1E"/>
    <w:rsid w:val="71A3E2F9"/>
    <w:rsid w:val="71A6045B"/>
    <w:rsid w:val="71F03B53"/>
    <w:rsid w:val="720722F6"/>
    <w:rsid w:val="72729C18"/>
    <w:rsid w:val="72DD7F1D"/>
    <w:rsid w:val="72E2926B"/>
    <w:rsid w:val="73227C5D"/>
    <w:rsid w:val="738415A7"/>
    <w:rsid w:val="739E1100"/>
    <w:rsid w:val="740E0BB0"/>
    <w:rsid w:val="742189ED"/>
    <w:rsid w:val="74226B85"/>
    <w:rsid w:val="7485AF2F"/>
    <w:rsid w:val="7495536E"/>
    <w:rsid w:val="7502C919"/>
    <w:rsid w:val="750F23E5"/>
    <w:rsid w:val="75291751"/>
    <w:rsid w:val="7574E859"/>
    <w:rsid w:val="75FDB073"/>
    <w:rsid w:val="7604BD27"/>
    <w:rsid w:val="7634BCEB"/>
    <w:rsid w:val="764C20EF"/>
    <w:rsid w:val="76567258"/>
    <w:rsid w:val="7672A7BE"/>
    <w:rsid w:val="768D3132"/>
    <w:rsid w:val="76C27C7A"/>
    <w:rsid w:val="76C2F1E5"/>
    <w:rsid w:val="76E11EB6"/>
    <w:rsid w:val="7727B50B"/>
    <w:rsid w:val="774AED11"/>
    <w:rsid w:val="775804BD"/>
    <w:rsid w:val="779A8A00"/>
    <w:rsid w:val="77D8DAD8"/>
    <w:rsid w:val="77E74363"/>
    <w:rsid w:val="77FD9B1B"/>
    <w:rsid w:val="7810DFB9"/>
    <w:rsid w:val="7831098A"/>
    <w:rsid w:val="78ED5EDF"/>
    <w:rsid w:val="78EF2646"/>
    <w:rsid w:val="78F68AE4"/>
    <w:rsid w:val="79100E75"/>
    <w:rsid w:val="793C699E"/>
    <w:rsid w:val="794D71B5"/>
    <w:rsid w:val="794D7FBC"/>
    <w:rsid w:val="797F1D92"/>
    <w:rsid w:val="798589ED"/>
    <w:rsid w:val="798A464F"/>
    <w:rsid w:val="79DC5674"/>
    <w:rsid w:val="79F53F3A"/>
    <w:rsid w:val="7A1D4D45"/>
    <w:rsid w:val="7A74098F"/>
    <w:rsid w:val="7AC6317C"/>
    <w:rsid w:val="7B38B7BF"/>
    <w:rsid w:val="7B6FEDDE"/>
    <w:rsid w:val="7B8605F7"/>
    <w:rsid w:val="7BCCEBAA"/>
    <w:rsid w:val="7BD2EA08"/>
    <w:rsid w:val="7C56F243"/>
    <w:rsid w:val="7C9F4510"/>
    <w:rsid w:val="7D956D75"/>
    <w:rsid w:val="7E0B0E31"/>
    <w:rsid w:val="7E10ACC6"/>
    <w:rsid w:val="7E3E6CD0"/>
    <w:rsid w:val="7E5BBECB"/>
    <w:rsid w:val="7E69C8CB"/>
    <w:rsid w:val="7EE6B6FF"/>
    <w:rsid w:val="7F524A15"/>
    <w:rsid w:val="7F6BEDD5"/>
    <w:rsid w:val="7F7791E7"/>
    <w:rsid w:val="7F893C54"/>
    <w:rsid w:val="7FCDFCD2"/>
    <w:rsid w:val="7FF0F7C5"/>
    <w:rsid w:val="7FF1D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6EDC"/>
  <w15:chartTrackingRefBased/>
  <w15:docId w15:val="{B92145EB-0B18-44CB-A29E-8E75600D21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3364D09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401987@student.uwtsd.ac.uk" TargetMode="External" Id="Ra211f0411109409e" /><Relationship Type="http://schemas.openxmlformats.org/officeDocument/2006/relationships/image" Target="/media/image.jpg" Id="R4ecbe0dc24014516" /><Relationship Type="http://schemas.openxmlformats.org/officeDocument/2006/relationships/hyperlink" Target="https://www.hvs.com/article/9931-venice-market-pulse" TargetMode="External" Id="Rf1c74fd222ae4576" /><Relationship Type="http://schemas.openxmlformats.org/officeDocument/2006/relationships/hyperlink" Target="https://theculturetrip.com/europe/italy/articles/the-story-behind-juliets-balcony-in-verona" TargetMode="External" Id="R6b94ada20a0e4a68" /><Relationship Type="http://schemas.openxmlformats.org/officeDocument/2006/relationships/hyperlink" Target="https://www.goodtourismblog.com/2023/05/venice-manage-mass-tourism/" TargetMode="External" Id="R31f9ae8e0e934de8" /><Relationship Type="http://schemas.openxmlformats.org/officeDocument/2006/relationships/hyperlink" Target="https://roadgenius.com/statistics/tourism/italy/venice/" TargetMode="External" Id="R2cf2fef521954b44" /><Relationship Type="http://schemas.openxmlformats.org/officeDocument/2006/relationships/hyperlink" Target="https://theculturemap.com/romantic-getaway-venice/" TargetMode="External" Id="R7a85a17bcc224c96" /><Relationship Type="http://schemas.openxmlformats.org/officeDocument/2006/relationships/hyperlink" Target="https://www.euronews.com/travel/2022/08/08/visiting-venice-at-the-height-of-summer-avoid-my-rookie-errors-and-follow-these-tips-inste" TargetMode="External" Id="R0cb2b73bf3fc4ad6" /><Relationship Type="http://schemas.openxmlformats.org/officeDocument/2006/relationships/hyperlink" Target="https://www.hotjar.com/blog/psychographics-in-marketing/" TargetMode="External" Id="R446c82e931ad4afe" /><Relationship Type="http://schemas.microsoft.com/office/2020/10/relationships/intelligence" Target="intelligence2.xml" Id="Rbdae8a698b574c5e" /><Relationship Type="http://schemas.openxmlformats.org/officeDocument/2006/relationships/hyperlink" Target="https://www.smartinsights.com/digital-marketing-strategy/sostac-model/" TargetMode="External" Id="R0117b95b4b2044af" /><Relationship Type="http://schemas.openxmlformats.org/officeDocument/2006/relationships/hyperlink" Target="https://cxm.co.uk/cxm-news/70-of-shoppers-turn-to-social-media-for-holiday-shopping-inspiration/" TargetMode="External" Id="R0a15bf16987b45f9" /><Relationship Type="http://schemas.openxmlformats.org/officeDocument/2006/relationships/hyperlink" Target="https://www.througheternity.com/en/blog/travel-tips/10-Romantic-Things-to-Do-in-Venice.html" TargetMode="External" Id="Re268e47aa0a44b19" /><Relationship Type="http://schemas.openxmlformats.org/officeDocument/2006/relationships/hyperlink" Target="https://veneziaautentica.com/campaigns-to-promote-real-venice/" TargetMode="External" Id="R2316148aa748490a" /><Relationship Type="http://schemas.openxmlformats.org/officeDocument/2006/relationships/hyperlink" Target="https://www.hotjar.com" TargetMode="External" Id="R76f352397de149c5" /><Relationship Type="http://schemas.openxmlformats.org/officeDocument/2006/relationships/numbering" Target="numbering.xml" Id="R8f77653c32784a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2024-12-03T12:10:46.4097166Z</dcterms:created>
  <dcterms:modified xsi:type="dcterms:W3CDTF">2025-04-29T15:06:38.4578769Z</dcterms:modified>
  <dc:creator>Sean Brownbill (2401987)</dc:creator>
  <lastModifiedBy>Sean Brownbill (2401987)</lastModifiedBy>
</coreProperties>
</file>