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02387" w:rsidRPr="00480739" w:rsidRDefault="00374661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Piaget </w:t>
      </w:r>
      <w:r w:rsidR="007C4A22">
        <w:rPr>
          <w:sz w:val="24"/>
          <w:szCs w:val="24"/>
          <w:lang w:val="en-US"/>
        </w:rPr>
        <w:t xml:space="preserve">essay </w:t>
      </w:r>
      <w:bookmarkStart w:id="0" w:name="_GoBack"/>
      <w:bookmarkEnd w:id="0"/>
    </w:p>
    <w:p w:rsidR="00854F8D" w:rsidRPr="00480739" w:rsidRDefault="00854F8D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C45F2E" w:rsidRPr="00480739" w:rsidRDefault="002349EA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>T</w:t>
      </w:r>
      <w:r w:rsidR="00326330" w:rsidRPr="00480739">
        <w:rPr>
          <w:sz w:val="24"/>
          <w:szCs w:val="24"/>
          <w:lang w:val="en-US"/>
        </w:rPr>
        <w:t>his essay</w:t>
      </w:r>
      <w:r w:rsidRPr="00480739">
        <w:rPr>
          <w:sz w:val="24"/>
          <w:szCs w:val="24"/>
          <w:lang w:val="en-US"/>
        </w:rPr>
        <w:t xml:space="preserve"> </w:t>
      </w:r>
      <w:r w:rsidR="00326330" w:rsidRPr="00480739">
        <w:rPr>
          <w:sz w:val="24"/>
          <w:szCs w:val="24"/>
          <w:lang w:val="en-US"/>
        </w:rPr>
        <w:t xml:space="preserve">will be discussing </w:t>
      </w:r>
      <w:r w:rsidR="001C30EA" w:rsidRPr="00480739">
        <w:rPr>
          <w:sz w:val="24"/>
          <w:szCs w:val="24"/>
          <w:lang w:val="en-US"/>
        </w:rPr>
        <w:t xml:space="preserve">the ideas of Piaget </w:t>
      </w:r>
      <w:r w:rsidR="00871D92" w:rsidRPr="00480739">
        <w:rPr>
          <w:sz w:val="24"/>
          <w:szCs w:val="24"/>
          <w:lang w:val="en-US"/>
        </w:rPr>
        <w:t xml:space="preserve">who </w:t>
      </w:r>
      <w:r w:rsidR="007F1C7A" w:rsidRPr="00480739">
        <w:rPr>
          <w:sz w:val="24"/>
          <w:szCs w:val="24"/>
          <w:lang w:val="en-US"/>
        </w:rPr>
        <w:t xml:space="preserve">is unique and </w:t>
      </w:r>
      <w:r w:rsidR="00871D92" w:rsidRPr="00480739">
        <w:rPr>
          <w:sz w:val="24"/>
          <w:szCs w:val="24"/>
          <w:lang w:val="en-US"/>
        </w:rPr>
        <w:t>has explored cognitive development</w:t>
      </w:r>
      <w:r w:rsidR="00FD490F" w:rsidRPr="00480739">
        <w:rPr>
          <w:sz w:val="24"/>
          <w:szCs w:val="24"/>
          <w:lang w:val="en-US"/>
        </w:rPr>
        <w:t xml:space="preserve"> and </w:t>
      </w:r>
      <w:r w:rsidR="00A161B1" w:rsidRPr="00480739">
        <w:rPr>
          <w:sz w:val="24"/>
          <w:szCs w:val="24"/>
          <w:lang w:val="en-US"/>
        </w:rPr>
        <w:t>(</w:t>
      </w:r>
      <w:r w:rsidR="002538CA" w:rsidRPr="00480739">
        <w:rPr>
          <w:sz w:val="24"/>
          <w:szCs w:val="24"/>
          <w:lang w:val="en-US"/>
        </w:rPr>
        <w:t>Lee and G</w:t>
      </w:r>
      <w:r w:rsidR="00DF0872" w:rsidRPr="00480739">
        <w:rPr>
          <w:sz w:val="24"/>
          <w:szCs w:val="24"/>
          <w:lang w:val="en-US"/>
        </w:rPr>
        <w:t>upta</w:t>
      </w:r>
      <w:r w:rsidR="00A161B1" w:rsidRPr="00480739">
        <w:rPr>
          <w:sz w:val="24"/>
          <w:szCs w:val="24"/>
          <w:lang w:val="en-US"/>
        </w:rPr>
        <w:t xml:space="preserve">, </w:t>
      </w:r>
      <w:r w:rsidR="00DF0872" w:rsidRPr="00480739">
        <w:rPr>
          <w:sz w:val="24"/>
          <w:szCs w:val="24"/>
          <w:lang w:val="en-US"/>
        </w:rPr>
        <w:t>2001</w:t>
      </w:r>
      <w:r w:rsidR="00A161B1" w:rsidRPr="00480739">
        <w:rPr>
          <w:sz w:val="24"/>
          <w:szCs w:val="24"/>
          <w:lang w:val="en-US"/>
        </w:rPr>
        <w:t>, p. 6</w:t>
      </w:r>
      <w:r w:rsidR="00DF0872" w:rsidRPr="00480739">
        <w:rPr>
          <w:sz w:val="24"/>
          <w:szCs w:val="24"/>
          <w:lang w:val="en-US"/>
        </w:rPr>
        <w:t>) state</w:t>
      </w:r>
      <w:r w:rsidR="00DB3D3C">
        <w:rPr>
          <w:sz w:val="24"/>
          <w:szCs w:val="24"/>
          <w:lang w:val="en-US"/>
        </w:rPr>
        <w:t>d</w:t>
      </w:r>
      <w:r w:rsidR="00DF0872" w:rsidRPr="00480739">
        <w:rPr>
          <w:sz w:val="24"/>
          <w:szCs w:val="24"/>
          <w:lang w:val="en-US"/>
        </w:rPr>
        <w:t xml:space="preserve"> that </w:t>
      </w:r>
      <w:r w:rsidR="007C034A" w:rsidRPr="00480739">
        <w:rPr>
          <w:sz w:val="24"/>
          <w:szCs w:val="24"/>
          <w:lang w:val="en-US"/>
        </w:rPr>
        <w:t xml:space="preserve">“Piaget became famous for his claim </w:t>
      </w:r>
      <w:r w:rsidR="00024725" w:rsidRPr="00480739">
        <w:rPr>
          <w:sz w:val="24"/>
          <w:szCs w:val="24"/>
          <w:lang w:val="en-US"/>
        </w:rPr>
        <w:t xml:space="preserve">that children take the long journey </w:t>
      </w:r>
      <w:r w:rsidR="00E2156C" w:rsidRPr="00480739">
        <w:rPr>
          <w:sz w:val="24"/>
          <w:szCs w:val="24"/>
          <w:lang w:val="en-US"/>
        </w:rPr>
        <w:t>to adult knowledge and thinking through stages”, these stages are different from each other.</w:t>
      </w:r>
      <w:r w:rsidR="00FF1B39" w:rsidRPr="00480739">
        <w:rPr>
          <w:sz w:val="24"/>
          <w:szCs w:val="24"/>
          <w:lang w:val="en-US"/>
        </w:rPr>
        <w:t xml:space="preserve"> </w:t>
      </w:r>
      <w:r w:rsidR="004F20D3" w:rsidRPr="00480739">
        <w:rPr>
          <w:sz w:val="24"/>
          <w:szCs w:val="24"/>
          <w:lang w:val="en-US"/>
        </w:rPr>
        <w:t xml:space="preserve"> </w:t>
      </w:r>
      <w:r w:rsidR="009C1724" w:rsidRPr="00480739">
        <w:rPr>
          <w:sz w:val="24"/>
          <w:szCs w:val="24"/>
          <w:lang w:val="en-US"/>
        </w:rPr>
        <w:t xml:space="preserve"> </w:t>
      </w:r>
      <w:r w:rsidR="00E04885" w:rsidRPr="00480739">
        <w:rPr>
          <w:sz w:val="24"/>
          <w:szCs w:val="24"/>
          <w:lang w:val="en-US"/>
        </w:rPr>
        <w:t>Lee and Gupta, (2001) stated that t</w:t>
      </w:r>
      <w:r w:rsidR="00F9569D" w:rsidRPr="00480739">
        <w:rPr>
          <w:sz w:val="24"/>
          <w:szCs w:val="24"/>
          <w:lang w:val="en-US"/>
        </w:rPr>
        <w:t>he child’s own actions were crucial to development</w:t>
      </w:r>
      <w:r w:rsidR="00E50678" w:rsidRPr="00480739">
        <w:rPr>
          <w:sz w:val="24"/>
          <w:szCs w:val="24"/>
          <w:lang w:val="en-US"/>
        </w:rPr>
        <w:t>, due to the children being able to learn new things and also to allow the child freedom.</w:t>
      </w:r>
      <w:r w:rsidR="00736C3C">
        <w:rPr>
          <w:sz w:val="24"/>
          <w:szCs w:val="24"/>
          <w:lang w:val="en-US"/>
        </w:rPr>
        <w:t xml:space="preserve"> Piaget also looks at schemas, and </w:t>
      </w:r>
      <w:r w:rsidR="00AF794C">
        <w:rPr>
          <w:sz w:val="24"/>
          <w:szCs w:val="24"/>
          <w:lang w:val="en-US"/>
        </w:rPr>
        <w:t>Pritchard (2018) note</w:t>
      </w:r>
      <w:r w:rsidR="00D469FD">
        <w:rPr>
          <w:sz w:val="24"/>
          <w:szCs w:val="24"/>
          <w:lang w:val="en-US"/>
        </w:rPr>
        <w:t xml:space="preserve">d that schemas are </w:t>
      </w:r>
      <w:r w:rsidR="00BD3074">
        <w:rPr>
          <w:sz w:val="24"/>
          <w:szCs w:val="24"/>
          <w:lang w:val="en-US"/>
        </w:rPr>
        <w:t xml:space="preserve">a </w:t>
      </w:r>
      <w:r w:rsidR="00EC4DC4">
        <w:rPr>
          <w:sz w:val="24"/>
          <w:szCs w:val="24"/>
          <w:lang w:val="en-US"/>
        </w:rPr>
        <w:t>pattern of though</w:t>
      </w:r>
      <w:r w:rsidR="009606CC">
        <w:rPr>
          <w:sz w:val="24"/>
          <w:szCs w:val="24"/>
          <w:lang w:val="en-US"/>
        </w:rPr>
        <w:t>t</w:t>
      </w:r>
      <w:r w:rsidR="00EC4DC4">
        <w:rPr>
          <w:sz w:val="24"/>
          <w:szCs w:val="24"/>
          <w:lang w:val="en-US"/>
        </w:rPr>
        <w:t xml:space="preserve"> or a </w:t>
      </w:r>
      <w:r w:rsidR="00DA6037">
        <w:rPr>
          <w:sz w:val="24"/>
          <w:szCs w:val="24"/>
          <w:lang w:val="en-US"/>
        </w:rPr>
        <w:t>behavior</w:t>
      </w:r>
      <w:r w:rsidR="00597FC9">
        <w:rPr>
          <w:sz w:val="24"/>
          <w:szCs w:val="24"/>
          <w:lang w:val="en-US"/>
        </w:rPr>
        <w:t xml:space="preserve"> that organizes information</w:t>
      </w:r>
      <w:r w:rsidR="007902AC">
        <w:rPr>
          <w:sz w:val="24"/>
          <w:szCs w:val="24"/>
          <w:lang w:val="en-US"/>
        </w:rPr>
        <w:t>.</w:t>
      </w:r>
      <w:r w:rsidR="00DA6037">
        <w:rPr>
          <w:sz w:val="24"/>
          <w:szCs w:val="24"/>
          <w:lang w:val="en-US"/>
        </w:rPr>
        <w:t xml:space="preserve"> </w:t>
      </w:r>
      <w:r w:rsidR="000D464F" w:rsidRPr="00480739">
        <w:rPr>
          <w:sz w:val="24"/>
          <w:szCs w:val="24"/>
          <w:lang w:val="en-US"/>
        </w:rPr>
        <w:t xml:space="preserve"> </w:t>
      </w:r>
      <w:r w:rsidR="004220AE">
        <w:rPr>
          <w:sz w:val="24"/>
          <w:szCs w:val="24"/>
          <w:lang w:val="en-US"/>
        </w:rPr>
        <w:t xml:space="preserve">The next section will look at </w:t>
      </w:r>
      <w:r w:rsidR="000D464F" w:rsidRPr="00480739">
        <w:rPr>
          <w:sz w:val="24"/>
          <w:szCs w:val="24"/>
          <w:lang w:val="en-US"/>
        </w:rPr>
        <w:t>how Piaget had an impact on education</w:t>
      </w:r>
      <w:r w:rsidR="00597D93" w:rsidRPr="00480739">
        <w:rPr>
          <w:sz w:val="24"/>
          <w:szCs w:val="24"/>
          <w:lang w:val="en-US"/>
        </w:rPr>
        <w:t xml:space="preserve"> </w:t>
      </w:r>
      <w:r w:rsidR="000D464F" w:rsidRPr="00480739">
        <w:rPr>
          <w:sz w:val="24"/>
          <w:szCs w:val="24"/>
          <w:lang w:val="en-US"/>
        </w:rPr>
        <w:t>and to see how it is put into practice</w:t>
      </w:r>
      <w:r w:rsidR="00E01ECB" w:rsidRPr="00480739">
        <w:rPr>
          <w:sz w:val="24"/>
          <w:szCs w:val="24"/>
          <w:lang w:val="en-US"/>
        </w:rPr>
        <w:t xml:space="preserve">.  </w:t>
      </w:r>
      <w:r w:rsidR="00CE6742" w:rsidRPr="00480739">
        <w:rPr>
          <w:sz w:val="24"/>
          <w:szCs w:val="24"/>
          <w:lang w:val="en-US"/>
        </w:rPr>
        <w:t xml:space="preserve">Teachers were introduced to Piaget’s theory and </w:t>
      </w:r>
      <w:r w:rsidR="005A1BD8" w:rsidRPr="00480739">
        <w:rPr>
          <w:sz w:val="24"/>
          <w:szCs w:val="24"/>
          <w:lang w:val="en-US"/>
        </w:rPr>
        <w:t xml:space="preserve">(Pritchard, 2018, p. 20) also noted that “ </w:t>
      </w:r>
      <w:r w:rsidR="004E7670" w:rsidRPr="00480739">
        <w:rPr>
          <w:sz w:val="24"/>
          <w:szCs w:val="24"/>
          <w:lang w:val="en-US"/>
        </w:rPr>
        <w:t xml:space="preserve">teachers </w:t>
      </w:r>
      <w:r w:rsidR="00656C8F" w:rsidRPr="00480739">
        <w:rPr>
          <w:sz w:val="24"/>
          <w:szCs w:val="24"/>
          <w:lang w:val="en-US"/>
        </w:rPr>
        <w:t>are introduced to what is known as his ‘developmental stage</w:t>
      </w:r>
      <w:r w:rsidR="00E66AE6" w:rsidRPr="00480739">
        <w:rPr>
          <w:sz w:val="24"/>
          <w:szCs w:val="24"/>
          <w:lang w:val="en-US"/>
        </w:rPr>
        <w:t>’ theory, which sets out age-related developmental stages”</w:t>
      </w:r>
      <w:r w:rsidR="000B070F">
        <w:rPr>
          <w:sz w:val="24"/>
          <w:szCs w:val="24"/>
          <w:lang w:val="en-US"/>
        </w:rPr>
        <w:t xml:space="preserve">.  </w:t>
      </w:r>
    </w:p>
    <w:p w:rsidR="000D464F" w:rsidRPr="00480739" w:rsidRDefault="000D464F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4170A6" w:rsidRPr="00480739" w:rsidRDefault="00065B8F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Moving onto </w:t>
      </w:r>
      <w:r w:rsidR="00836AC6" w:rsidRPr="00480739">
        <w:rPr>
          <w:sz w:val="24"/>
          <w:szCs w:val="24"/>
          <w:lang w:val="en-US"/>
        </w:rPr>
        <w:t>th</w:t>
      </w:r>
      <w:r w:rsidR="000C2791" w:rsidRPr="00480739">
        <w:rPr>
          <w:sz w:val="24"/>
          <w:szCs w:val="24"/>
          <w:lang w:val="en-US"/>
        </w:rPr>
        <w:t xml:space="preserve">e </w:t>
      </w:r>
      <w:r w:rsidR="00D41CF4" w:rsidRPr="00480739">
        <w:rPr>
          <w:sz w:val="24"/>
          <w:szCs w:val="24"/>
          <w:lang w:val="en-US"/>
        </w:rPr>
        <w:t xml:space="preserve">four </w:t>
      </w:r>
      <w:r w:rsidR="00B2384B" w:rsidRPr="00480739">
        <w:rPr>
          <w:sz w:val="24"/>
          <w:szCs w:val="24"/>
          <w:lang w:val="en-US"/>
        </w:rPr>
        <w:t xml:space="preserve">periods </w:t>
      </w:r>
      <w:r w:rsidR="000C2791" w:rsidRPr="00480739">
        <w:rPr>
          <w:sz w:val="24"/>
          <w:szCs w:val="24"/>
          <w:lang w:val="en-US"/>
        </w:rPr>
        <w:t>that Piaget ha</w:t>
      </w:r>
      <w:r w:rsidR="00886064" w:rsidRPr="00480739">
        <w:rPr>
          <w:sz w:val="24"/>
          <w:szCs w:val="24"/>
          <w:lang w:val="en-US"/>
        </w:rPr>
        <w:t xml:space="preserve">d </w:t>
      </w:r>
      <w:r w:rsidR="000C2791" w:rsidRPr="00480739">
        <w:rPr>
          <w:sz w:val="24"/>
          <w:szCs w:val="24"/>
          <w:lang w:val="en-US"/>
        </w:rPr>
        <w:t xml:space="preserve">in the theory </w:t>
      </w:r>
      <w:r w:rsidR="00B2384B" w:rsidRPr="00480739">
        <w:rPr>
          <w:sz w:val="24"/>
          <w:szCs w:val="24"/>
          <w:lang w:val="en-US"/>
        </w:rPr>
        <w:t xml:space="preserve">and </w:t>
      </w:r>
      <w:r w:rsidR="008343A8" w:rsidRPr="00480739">
        <w:rPr>
          <w:sz w:val="24"/>
          <w:szCs w:val="24"/>
          <w:lang w:val="en-US"/>
        </w:rPr>
        <w:t>the first one is</w:t>
      </w:r>
      <w:r w:rsidR="009D6898" w:rsidRPr="00480739">
        <w:rPr>
          <w:sz w:val="24"/>
          <w:szCs w:val="24"/>
          <w:lang w:val="en-US"/>
        </w:rPr>
        <w:t xml:space="preserve"> sensorimotor</w:t>
      </w:r>
      <w:r w:rsidR="000F3BA6" w:rsidRPr="00480739">
        <w:rPr>
          <w:sz w:val="24"/>
          <w:szCs w:val="24"/>
          <w:lang w:val="en-US"/>
        </w:rPr>
        <w:t xml:space="preserve"> and </w:t>
      </w:r>
      <w:proofErr w:type="spellStart"/>
      <w:r w:rsidR="003A0694" w:rsidRPr="00480739">
        <w:rPr>
          <w:sz w:val="24"/>
          <w:szCs w:val="24"/>
          <w:lang w:val="en-US"/>
        </w:rPr>
        <w:t>Ault</w:t>
      </w:r>
      <w:proofErr w:type="spellEnd"/>
      <w:r w:rsidR="003A0694" w:rsidRPr="00480739">
        <w:rPr>
          <w:sz w:val="24"/>
          <w:szCs w:val="24"/>
          <w:lang w:val="en-US"/>
        </w:rPr>
        <w:t xml:space="preserve"> (1997) state</w:t>
      </w:r>
      <w:r w:rsidR="00DB3D3C">
        <w:rPr>
          <w:sz w:val="24"/>
          <w:szCs w:val="24"/>
          <w:lang w:val="en-US"/>
        </w:rPr>
        <w:t>d</w:t>
      </w:r>
      <w:r w:rsidR="003A0694" w:rsidRPr="00480739">
        <w:rPr>
          <w:sz w:val="24"/>
          <w:szCs w:val="24"/>
          <w:lang w:val="en-US"/>
        </w:rPr>
        <w:t xml:space="preserve"> that </w:t>
      </w:r>
      <w:r w:rsidR="000F3BA6" w:rsidRPr="00480739">
        <w:rPr>
          <w:sz w:val="24"/>
          <w:szCs w:val="24"/>
          <w:lang w:val="en-US"/>
        </w:rPr>
        <w:t xml:space="preserve">this is where the child will </w:t>
      </w:r>
      <w:r w:rsidR="000F221A" w:rsidRPr="00480739">
        <w:rPr>
          <w:sz w:val="24"/>
          <w:szCs w:val="24"/>
          <w:lang w:val="en-US"/>
        </w:rPr>
        <w:t>learn through their senses</w:t>
      </w:r>
      <w:r w:rsidR="00C413F0" w:rsidRPr="00480739">
        <w:rPr>
          <w:sz w:val="24"/>
          <w:szCs w:val="24"/>
          <w:lang w:val="en-US"/>
        </w:rPr>
        <w:t xml:space="preserve"> for an example sucking</w:t>
      </w:r>
      <w:r w:rsidR="007F7A4B" w:rsidRPr="00480739">
        <w:rPr>
          <w:sz w:val="24"/>
          <w:szCs w:val="24"/>
          <w:lang w:val="en-US"/>
        </w:rPr>
        <w:t xml:space="preserve">, </w:t>
      </w:r>
      <w:r w:rsidR="00C413F0" w:rsidRPr="00480739">
        <w:rPr>
          <w:sz w:val="24"/>
          <w:szCs w:val="24"/>
          <w:lang w:val="en-US"/>
        </w:rPr>
        <w:t>observing</w:t>
      </w:r>
      <w:r w:rsidR="007F7A4B" w:rsidRPr="00480739">
        <w:rPr>
          <w:sz w:val="24"/>
          <w:szCs w:val="24"/>
          <w:lang w:val="en-US"/>
        </w:rPr>
        <w:t>, reaching out for objects</w:t>
      </w:r>
      <w:r w:rsidR="00854C41" w:rsidRPr="00480739">
        <w:rPr>
          <w:sz w:val="24"/>
          <w:szCs w:val="24"/>
          <w:lang w:val="en-US"/>
        </w:rPr>
        <w:t xml:space="preserve"> and reflexes</w:t>
      </w:r>
      <w:r w:rsidR="008C557D">
        <w:rPr>
          <w:sz w:val="24"/>
          <w:szCs w:val="24"/>
          <w:lang w:val="en-US"/>
        </w:rPr>
        <w:t xml:space="preserve">, this stage looks at schemas, and where children begin to </w:t>
      </w:r>
      <w:r w:rsidR="007A6960">
        <w:rPr>
          <w:sz w:val="24"/>
          <w:szCs w:val="24"/>
          <w:lang w:val="en-US"/>
        </w:rPr>
        <w:t>realize</w:t>
      </w:r>
      <w:r w:rsidR="008C557D">
        <w:rPr>
          <w:sz w:val="24"/>
          <w:szCs w:val="24"/>
          <w:lang w:val="en-US"/>
        </w:rPr>
        <w:t xml:space="preserve"> that if objects are not present</w:t>
      </w:r>
      <w:r w:rsidR="003106E6">
        <w:rPr>
          <w:sz w:val="24"/>
          <w:szCs w:val="24"/>
          <w:lang w:val="en-US"/>
        </w:rPr>
        <w:t xml:space="preserve">, they still exist. </w:t>
      </w:r>
      <w:r w:rsidR="0084481E" w:rsidRPr="00480739">
        <w:rPr>
          <w:sz w:val="24"/>
          <w:szCs w:val="24"/>
          <w:lang w:val="en-US"/>
        </w:rPr>
        <w:t xml:space="preserve">  </w:t>
      </w:r>
      <w:r w:rsidR="00B45710">
        <w:rPr>
          <w:sz w:val="24"/>
          <w:szCs w:val="24"/>
          <w:lang w:val="en-US"/>
        </w:rPr>
        <w:t xml:space="preserve">For an example </w:t>
      </w:r>
      <w:r w:rsidR="00F01FA6">
        <w:rPr>
          <w:sz w:val="24"/>
          <w:szCs w:val="24"/>
          <w:lang w:val="en-US"/>
        </w:rPr>
        <w:t xml:space="preserve">by </w:t>
      </w:r>
      <w:r w:rsidR="0084481E" w:rsidRPr="00480739">
        <w:rPr>
          <w:sz w:val="24"/>
          <w:szCs w:val="24"/>
          <w:lang w:val="en-US"/>
        </w:rPr>
        <w:t>hi</w:t>
      </w:r>
      <w:r w:rsidR="00F01FA6">
        <w:rPr>
          <w:sz w:val="24"/>
          <w:szCs w:val="24"/>
          <w:lang w:val="en-US"/>
        </w:rPr>
        <w:t>ding</w:t>
      </w:r>
      <w:r w:rsidR="0084481E" w:rsidRPr="00480739">
        <w:rPr>
          <w:sz w:val="24"/>
          <w:szCs w:val="24"/>
          <w:lang w:val="en-US"/>
        </w:rPr>
        <w:t xml:space="preserve"> something under </w:t>
      </w:r>
      <w:r w:rsidR="00B215F0" w:rsidRPr="00480739">
        <w:rPr>
          <w:sz w:val="24"/>
          <w:szCs w:val="24"/>
          <w:lang w:val="en-US"/>
        </w:rPr>
        <w:t>the</w:t>
      </w:r>
      <w:r w:rsidR="00C7507F" w:rsidRPr="00480739">
        <w:rPr>
          <w:sz w:val="24"/>
          <w:szCs w:val="24"/>
          <w:lang w:val="en-US"/>
        </w:rPr>
        <w:t xml:space="preserve"> blanket</w:t>
      </w:r>
      <w:r w:rsidR="00B215F0" w:rsidRPr="00480739">
        <w:rPr>
          <w:sz w:val="24"/>
          <w:szCs w:val="24"/>
          <w:lang w:val="en-US"/>
        </w:rPr>
        <w:t xml:space="preserve"> the child </w:t>
      </w:r>
      <w:r w:rsidR="001A10F5" w:rsidRPr="00480739">
        <w:rPr>
          <w:sz w:val="24"/>
          <w:szCs w:val="24"/>
          <w:lang w:val="en-US"/>
        </w:rPr>
        <w:t xml:space="preserve">will lift the </w:t>
      </w:r>
      <w:r w:rsidR="00C7507F" w:rsidRPr="00480739">
        <w:rPr>
          <w:sz w:val="24"/>
          <w:szCs w:val="24"/>
          <w:lang w:val="en-US"/>
        </w:rPr>
        <w:t>blanket</w:t>
      </w:r>
      <w:r w:rsidR="001A10F5" w:rsidRPr="00480739">
        <w:rPr>
          <w:sz w:val="24"/>
          <w:szCs w:val="24"/>
          <w:lang w:val="en-US"/>
        </w:rPr>
        <w:t xml:space="preserve"> </w:t>
      </w:r>
      <w:r w:rsidR="00B215F0" w:rsidRPr="00480739">
        <w:rPr>
          <w:sz w:val="24"/>
          <w:szCs w:val="24"/>
          <w:lang w:val="en-US"/>
        </w:rPr>
        <w:t xml:space="preserve"> and then</w:t>
      </w:r>
      <w:r w:rsidR="001A10F5" w:rsidRPr="00480739">
        <w:rPr>
          <w:sz w:val="24"/>
          <w:szCs w:val="24"/>
          <w:lang w:val="en-US"/>
        </w:rPr>
        <w:t xml:space="preserve"> they will find it</w:t>
      </w:r>
      <w:r w:rsidR="00F01FA6">
        <w:rPr>
          <w:sz w:val="24"/>
          <w:szCs w:val="24"/>
          <w:lang w:val="en-US"/>
        </w:rPr>
        <w:t>,</w:t>
      </w:r>
      <w:r w:rsidR="001A10F5" w:rsidRPr="00480739">
        <w:rPr>
          <w:sz w:val="24"/>
          <w:szCs w:val="24"/>
          <w:lang w:val="en-US"/>
        </w:rPr>
        <w:t xml:space="preserve"> but </w:t>
      </w:r>
      <w:r w:rsidR="00F01FA6">
        <w:rPr>
          <w:sz w:val="24"/>
          <w:szCs w:val="24"/>
          <w:lang w:val="en-US"/>
        </w:rPr>
        <w:t xml:space="preserve">by </w:t>
      </w:r>
      <w:r w:rsidR="00B215F0" w:rsidRPr="00480739">
        <w:rPr>
          <w:sz w:val="24"/>
          <w:szCs w:val="24"/>
          <w:lang w:val="en-US"/>
        </w:rPr>
        <w:t>h</w:t>
      </w:r>
      <w:r w:rsidR="00F01FA6">
        <w:rPr>
          <w:sz w:val="24"/>
          <w:szCs w:val="24"/>
          <w:lang w:val="en-US"/>
        </w:rPr>
        <w:t>iding</w:t>
      </w:r>
      <w:r w:rsidR="00B215F0" w:rsidRPr="00480739">
        <w:rPr>
          <w:sz w:val="24"/>
          <w:szCs w:val="24"/>
          <w:lang w:val="en-US"/>
        </w:rPr>
        <w:t xml:space="preserve"> it under something else</w:t>
      </w:r>
      <w:r w:rsidR="00BF1F2F" w:rsidRPr="00480739">
        <w:rPr>
          <w:sz w:val="24"/>
          <w:szCs w:val="24"/>
          <w:lang w:val="en-US"/>
        </w:rPr>
        <w:t>, and the child can not find it</w:t>
      </w:r>
      <w:r w:rsidR="00B215F0" w:rsidRPr="00480739">
        <w:rPr>
          <w:sz w:val="24"/>
          <w:szCs w:val="24"/>
          <w:lang w:val="en-US"/>
        </w:rPr>
        <w:t xml:space="preserve">, then the child is most likely to go to the place where they seen </w:t>
      </w:r>
      <w:r w:rsidR="00D41145" w:rsidRPr="00480739">
        <w:rPr>
          <w:sz w:val="24"/>
          <w:szCs w:val="24"/>
          <w:lang w:val="en-US"/>
        </w:rPr>
        <w:t>it last</w:t>
      </w:r>
      <w:r w:rsidR="00BF1F2F" w:rsidRPr="00480739">
        <w:rPr>
          <w:sz w:val="24"/>
          <w:szCs w:val="24"/>
          <w:lang w:val="en-US"/>
        </w:rPr>
        <w:t>, and if it is not there then the child will assume it has gone</w:t>
      </w:r>
      <w:r w:rsidR="00D41145" w:rsidRPr="00480739">
        <w:rPr>
          <w:sz w:val="24"/>
          <w:szCs w:val="24"/>
          <w:lang w:val="en-US"/>
        </w:rPr>
        <w:t xml:space="preserve">. </w:t>
      </w:r>
      <w:r w:rsidR="007A6960">
        <w:rPr>
          <w:sz w:val="24"/>
          <w:szCs w:val="24"/>
          <w:lang w:val="en-US"/>
        </w:rPr>
        <w:t xml:space="preserve"> </w:t>
      </w:r>
      <w:r w:rsidR="00A012A6" w:rsidRPr="00480739">
        <w:rPr>
          <w:sz w:val="24"/>
          <w:szCs w:val="24"/>
          <w:lang w:val="en-US"/>
        </w:rPr>
        <w:t>Lef</w:t>
      </w:r>
      <w:r w:rsidR="00EC7A32" w:rsidRPr="00480739">
        <w:rPr>
          <w:sz w:val="24"/>
          <w:szCs w:val="24"/>
          <w:lang w:val="en-US"/>
        </w:rPr>
        <w:t>mann and Combs-</w:t>
      </w:r>
      <w:r w:rsidR="005B3FA4" w:rsidRPr="00480739">
        <w:rPr>
          <w:sz w:val="24"/>
          <w:szCs w:val="24"/>
          <w:lang w:val="en-US"/>
        </w:rPr>
        <w:t>Orme (2013) state</w:t>
      </w:r>
      <w:r w:rsidR="00DB3D3C">
        <w:rPr>
          <w:sz w:val="24"/>
          <w:szCs w:val="24"/>
          <w:lang w:val="en-US"/>
        </w:rPr>
        <w:t xml:space="preserve">d </w:t>
      </w:r>
      <w:r w:rsidR="005B3FA4" w:rsidRPr="00480739">
        <w:rPr>
          <w:sz w:val="24"/>
          <w:szCs w:val="24"/>
          <w:lang w:val="en-US"/>
        </w:rPr>
        <w:t>that</w:t>
      </w:r>
      <w:r w:rsidR="00EC7A32" w:rsidRPr="00480739">
        <w:rPr>
          <w:sz w:val="24"/>
          <w:szCs w:val="24"/>
          <w:lang w:val="en-US"/>
        </w:rPr>
        <w:t xml:space="preserve"> </w:t>
      </w:r>
      <w:r w:rsidR="00F24D24" w:rsidRPr="00480739">
        <w:rPr>
          <w:sz w:val="24"/>
          <w:szCs w:val="24"/>
          <w:lang w:val="en-US"/>
        </w:rPr>
        <w:t xml:space="preserve">when the child is born their brain weighs around </w:t>
      </w:r>
      <w:r w:rsidR="00430DB1" w:rsidRPr="00480739">
        <w:rPr>
          <w:sz w:val="24"/>
          <w:szCs w:val="24"/>
          <w:lang w:val="en-US"/>
        </w:rPr>
        <w:t>twenty five percent of an adults brain, but in the first three years of that child</w:t>
      </w:r>
      <w:r w:rsidR="00C72394" w:rsidRPr="00480739">
        <w:rPr>
          <w:sz w:val="24"/>
          <w:szCs w:val="24"/>
          <w:lang w:val="en-US"/>
        </w:rPr>
        <w:t xml:space="preserve">’s </w:t>
      </w:r>
      <w:r w:rsidR="00430DB1" w:rsidRPr="00480739">
        <w:rPr>
          <w:sz w:val="24"/>
          <w:szCs w:val="24"/>
          <w:lang w:val="en-US"/>
        </w:rPr>
        <w:t>life their brain g</w:t>
      </w:r>
      <w:r w:rsidR="002A70EF" w:rsidRPr="00480739">
        <w:rPr>
          <w:sz w:val="24"/>
          <w:szCs w:val="24"/>
          <w:lang w:val="en-US"/>
        </w:rPr>
        <w:t>rows to around ninety percent of an adults brain</w:t>
      </w:r>
      <w:r w:rsidR="00BB09CB" w:rsidRPr="00480739">
        <w:rPr>
          <w:sz w:val="24"/>
          <w:szCs w:val="24"/>
          <w:lang w:val="en-US"/>
        </w:rPr>
        <w:t>,</w:t>
      </w:r>
      <w:r w:rsidR="008353AE" w:rsidRPr="00480739">
        <w:rPr>
          <w:sz w:val="24"/>
          <w:szCs w:val="24"/>
          <w:lang w:val="en-US"/>
        </w:rPr>
        <w:t xml:space="preserve"> this is purely through </w:t>
      </w:r>
      <w:r w:rsidR="00A24191" w:rsidRPr="00480739">
        <w:rPr>
          <w:sz w:val="24"/>
          <w:szCs w:val="24"/>
          <w:lang w:val="en-US"/>
        </w:rPr>
        <w:t>development</w:t>
      </w:r>
      <w:r w:rsidR="00566F2D" w:rsidRPr="00480739">
        <w:rPr>
          <w:sz w:val="24"/>
          <w:szCs w:val="24"/>
          <w:lang w:val="en-US"/>
        </w:rPr>
        <w:t xml:space="preserve"> and it shows how the first stages of the child’s </w:t>
      </w:r>
      <w:r w:rsidR="00A8654D" w:rsidRPr="00480739">
        <w:rPr>
          <w:sz w:val="24"/>
          <w:szCs w:val="24"/>
          <w:lang w:val="en-US"/>
        </w:rPr>
        <w:t>life</w:t>
      </w:r>
      <w:r w:rsidR="00566F2D" w:rsidRPr="00480739">
        <w:rPr>
          <w:sz w:val="24"/>
          <w:szCs w:val="24"/>
          <w:lang w:val="en-US"/>
        </w:rPr>
        <w:t xml:space="preserve"> is </w:t>
      </w:r>
      <w:r w:rsidR="00A8654D" w:rsidRPr="00480739">
        <w:rPr>
          <w:sz w:val="24"/>
          <w:szCs w:val="24"/>
          <w:lang w:val="en-US"/>
        </w:rPr>
        <w:t>crucial to development</w:t>
      </w:r>
      <w:r w:rsidR="00BB09CB" w:rsidRPr="00480739">
        <w:rPr>
          <w:sz w:val="24"/>
          <w:szCs w:val="24"/>
          <w:lang w:val="en-US"/>
        </w:rPr>
        <w:t xml:space="preserve"> and </w:t>
      </w:r>
      <w:r w:rsidR="006A3742" w:rsidRPr="00480739">
        <w:rPr>
          <w:sz w:val="24"/>
          <w:szCs w:val="24"/>
          <w:lang w:val="en-US"/>
        </w:rPr>
        <w:t>Mac</w:t>
      </w:r>
      <w:r w:rsidR="006B5795" w:rsidRPr="00480739">
        <w:rPr>
          <w:sz w:val="24"/>
          <w:szCs w:val="24"/>
          <w:lang w:val="en-US"/>
        </w:rPr>
        <w:t>B</w:t>
      </w:r>
      <w:r w:rsidR="006A3742" w:rsidRPr="00480739">
        <w:rPr>
          <w:sz w:val="24"/>
          <w:szCs w:val="24"/>
          <w:lang w:val="en-US"/>
        </w:rPr>
        <w:t>lain (</w:t>
      </w:r>
      <w:r w:rsidR="00B86C3A" w:rsidRPr="00480739">
        <w:rPr>
          <w:sz w:val="24"/>
          <w:szCs w:val="24"/>
          <w:lang w:val="en-US"/>
        </w:rPr>
        <w:t xml:space="preserve">2014) noted that </w:t>
      </w:r>
      <w:r w:rsidR="00BB09CB" w:rsidRPr="00480739">
        <w:rPr>
          <w:sz w:val="24"/>
          <w:szCs w:val="24"/>
          <w:lang w:val="en-US"/>
        </w:rPr>
        <w:t>from the moment</w:t>
      </w:r>
      <w:r w:rsidR="006A3742" w:rsidRPr="00480739">
        <w:rPr>
          <w:sz w:val="24"/>
          <w:szCs w:val="24"/>
          <w:lang w:val="en-US"/>
        </w:rPr>
        <w:t xml:space="preserve"> the child is born they interact with people</w:t>
      </w:r>
      <w:r w:rsidR="00DD0C5B">
        <w:rPr>
          <w:sz w:val="24"/>
          <w:szCs w:val="24"/>
          <w:lang w:val="en-US"/>
        </w:rPr>
        <w:t xml:space="preserve"> </w:t>
      </w:r>
      <w:r w:rsidR="006A3742" w:rsidRPr="00480739">
        <w:rPr>
          <w:sz w:val="24"/>
          <w:szCs w:val="24"/>
          <w:lang w:val="en-US"/>
        </w:rPr>
        <w:t>around the</w:t>
      </w:r>
      <w:r w:rsidR="00B86C3A" w:rsidRPr="00480739">
        <w:rPr>
          <w:sz w:val="24"/>
          <w:szCs w:val="24"/>
          <w:lang w:val="en-US"/>
        </w:rPr>
        <w:t xml:space="preserve">m </w:t>
      </w:r>
      <w:r w:rsidR="00664A19" w:rsidRPr="00480739">
        <w:rPr>
          <w:sz w:val="24"/>
          <w:szCs w:val="24"/>
          <w:lang w:val="en-US"/>
        </w:rPr>
        <w:t xml:space="preserve">and also to interact </w:t>
      </w:r>
      <w:r w:rsidR="000F221A" w:rsidRPr="00480739">
        <w:rPr>
          <w:sz w:val="24"/>
          <w:szCs w:val="24"/>
          <w:lang w:val="en-US"/>
        </w:rPr>
        <w:t xml:space="preserve">with </w:t>
      </w:r>
      <w:r w:rsidR="00C413F0" w:rsidRPr="00480739">
        <w:rPr>
          <w:sz w:val="24"/>
          <w:szCs w:val="24"/>
          <w:lang w:val="en-US"/>
        </w:rPr>
        <w:t>t</w:t>
      </w:r>
      <w:r w:rsidR="000F221A" w:rsidRPr="00480739">
        <w:rPr>
          <w:sz w:val="24"/>
          <w:szCs w:val="24"/>
          <w:lang w:val="en-US"/>
        </w:rPr>
        <w:t xml:space="preserve">he </w:t>
      </w:r>
      <w:r w:rsidR="00C413F0" w:rsidRPr="00480739">
        <w:rPr>
          <w:sz w:val="24"/>
          <w:szCs w:val="24"/>
          <w:lang w:val="en-US"/>
        </w:rPr>
        <w:t>w</w:t>
      </w:r>
      <w:r w:rsidR="000F221A" w:rsidRPr="00480739">
        <w:rPr>
          <w:sz w:val="24"/>
          <w:szCs w:val="24"/>
          <w:lang w:val="en-US"/>
        </w:rPr>
        <w:t>orld</w:t>
      </w:r>
      <w:r w:rsidR="004F7925" w:rsidRPr="00480739">
        <w:rPr>
          <w:sz w:val="24"/>
          <w:szCs w:val="24"/>
          <w:lang w:val="en-US"/>
        </w:rPr>
        <w:t xml:space="preserve"> and environment</w:t>
      </w:r>
      <w:r w:rsidR="000F221A" w:rsidRPr="00480739">
        <w:rPr>
          <w:sz w:val="24"/>
          <w:szCs w:val="24"/>
          <w:lang w:val="en-US"/>
        </w:rPr>
        <w:t xml:space="preserve"> that they live in</w:t>
      </w:r>
      <w:r w:rsidR="000547A9" w:rsidRPr="00480739">
        <w:rPr>
          <w:sz w:val="24"/>
          <w:szCs w:val="24"/>
          <w:lang w:val="en-US"/>
        </w:rPr>
        <w:t>.</w:t>
      </w:r>
      <w:r w:rsidR="005314AA" w:rsidRPr="00480739">
        <w:rPr>
          <w:sz w:val="24"/>
          <w:szCs w:val="24"/>
          <w:lang w:val="en-US"/>
        </w:rPr>
        <w:t xml:space="preserve">  The </w:t>
      </w:r>
      <w:r w:rsidR="00C10897" w:rsidRPr="00480739">
        <w:rPr>
          <w:sz w:val="24"/>
          <w:szCs w:val="24"/>
          <w:lang w:val="en-US"/>
        </w:rPr>
        <w:t>second</w:t>
      </w:r>
      <w:r w:rsidR="005314AA" w:rsidRPr="00480739">
        <w:rPr>
          <w:sz w:val="24"/>
          <w:szCs w:val="24"/>
          <w:lang w:val="en-US"/>
        </w:rPr>
        <w:t xml:space="preserve"> period is p</w:t>
      </w:r>
      <w:r w:rsidR="009D6898" w:rsidRPr="00480739">
        <w:rPr>
          <w:sz w:val="24"/>
          <w:szCs w:val="24"/>
          <w:lang w:val="en-US"/>
        </w:rPr>
        <w:t>reoperational</w:t>
      </w:r>
      <w:r w:rsidR="00145BE4" w:rsidRPr="00480739">
        <w:rPr>
          <w:sz w:val="24"/>
          <w:szCs w:val="24"/>
          <w:lang w:val="en-US"/>
        </w:rPr>
        <w:t xml:space="preserve"> and this</w:t>
      </w:r>
      <w:r w:rsidR="00B26D0D" w:rsidRPr="00480739">
        <w:rPr>
          <w:sz w:val="24"/>
          <w:szCs w:val="24"/>
          <w:lang w:val="en-US"/>
        </w:rPr>
        <w:t xml:space="preserve"> is where </w:t>
      </w:r>
      <w:r w:rsidR="00641251" w:rsidRPr="00480739">
        <w:rPr>
          <w:sz w:val="24"/>
          <w:szCs w:val="24"/>
          <w:lang w:val="en-US"/>
        </w:rPr>
        <w:t xml:space="preserve">children explore the </w:t>
      </w:r>
      <w:r w:rsidR="006C1C84" w:rsidRPr="00480739">
        <w:rPr>
          <w:sz w:val="24"/>
          <w:szCs w:val="24"/>
          <w:lang w:val="en-US"/>
        </w:rPr>
        <w:t xml:space="preserve">physical world that they live in and </w:t>
      </w:r>
      <w:r w:rsidR="00FF72E7" w:rsidRPr="00480739">
        <w:rPr>
          <w:sz w:val="24"/>
          <w:szCs w:val="24"/>
          <w:lang w:val="en-US"/>
        </w:rPr>
        <w:t xml:space="preserve">the </w:t>
      </w:r>
      <w:r w:rsidR="006C1C84" w:rsidRPr="00480739">
        <w:rPr>
          <w:sz w:val="24"/>
          <w:szCs w:val="24"/>
          <w:lang w:val="en-US"/>
        </w:rPr>
        <w:t xml:space="preserve">child’s </w:t>
      </w:r>
      <w:r w:rsidR="00D967DA" w:rsidRPr="00480739">
        <w:rPr>
          <w:sz w:val="24"/>
          <w:szCs w:val="24"/>
          <w:lang w:val="en-US"/>
        </w:rPr>
        <w:t xml:space="preserve">thinking </w:t>
      </w:r>
      <w:r w:rsidR="00775B1B" w:rsidRPr="00480739">
        <w:rPr>
          <w:sz w:val="24"/>
          <w:szCs w:val="24"/>
          <w:lang w:val="en-US"/>
        </w:rPr>
        <w:t>continues to develop and</w:t>
      </w:r>
      <w:r w:rsidR="00542E76" w:rsidRPr="00480739">
        <w:rPr>
          <w:sz w:val="24"/>
          <w:szCs w:val="24"/>
          <w:lang w:val="en-US"/>
        </w:rPr>
        <w:t xml:space="preserve"> also</w:t>
      </w:r>
      <w:r w:rsidR="00775B1B" w:rsidRPr="00480739">
        <w:rPr>
          <w:sz w:val="24"/>
          <w:szCs w:val="24"/>
          <w:lang w:val="en-US"/>
        </w:rPr>
        <w:t xml:space="preserve"> </w:t>
      </w:r>
      <w:r w:rsidR="00FF72E7" w:rsidRPr="00480739">
        <w:rPr>
          <w:sz w:val="24"/>
          <w:szCs w:val="24"/>
          <w:lang w:val="en-US"/>
        </w:rPr>
        <w:t xml:space="preserve">develops symbolic functioning, and this could be to </w:t>
      </w:r>
      <w:r w:rsidR="004F20D3" w:rsidRPr="00480739">
        <w:rPr>
          <w:sz w:val="24"/>
          <w:szCs w:val="24"/>
          <w:lang w:val="en-US"/>
        </w:rPr>
        <w:t>make one thing represent another</w:t>
      </w:r>
      <w:r w:rsidR="00D10D8C" w:rsidRPr="00480739">
        <w:rPr>
          <w:sz w:val="24"/>
          <w:szCs w:val="24"/>
          <w:lang w:val="en-US"/>
        </w:rPr>
        <w:t xml:space="preserve"> when it is not present for an example</w:t>
      </w:r>
      <w:r w:rsidR="008065BE" w:rsidRPr="00480739">
        <w:rPr>
          <w:sz w:val="24"/>
          <w:szCs w:val="24"/>
          <w:lang w:val="en-US"/>
        </w:rPr>
        <w:t xml:space="preserve"> a plastic tool </w:t>
      </w:r>
      <w:r w:rsidR="005823C3" w:rsidRPr="00480739">
        <w:rPr>
          <w:sz w:val="24"/>
          <w:szCs w:val="24"/>
          <w:lang w:val="en-US"/>
        </w:rPr>
        <w:t>to represent a real one</w:t>
      </w:r>
      <w:r w:rsidR="009A0ADF" w:rsidRPr="00480739">
        <w:rPr>
          <w:sz w:val="24"/>
          <w:szCs w:val="24"/>
          <w:lang w:val="en-US"/>
        </w:rPr>
        <w:t xml:space="preserve">, this shows that the child can </w:t>
      </w:r>
      <w:r w:rsidR="00DD0871" w:rsidRPr="00480739">
        <w:rPr>
          <w:sz w:val="24"/>
          <w:szCs w:val="24"/>
          <w:lang w:val="en-US"/>
        </w:rPr>
        <w:t>pretend play</w:t>
      </w:r>
      <w:r w:rsidR="008A444A">
        <w:rPr>
          <w:sz w:val="24"/>
          <w:szCs w:val="24"/>
          <w:lang w:val="en-US"/>
        </w:rPr>
        <w:t>.</w:t>
      </w:r>
      <w:r w:rsidR="006D0265">
        <w:rPr>
          <w:sz w:val="24"/>
          <w:szCs w:val="24"/>
          <w:lang w:val="en-US"/>
        </w:rPr>
        <w:t xml:space="preserve"> </w:t>
      </w:r>
      <w:r w:rsidR="00775B1B" w:rsidRPr="00480739">
        <w:rPr>
          <w:sz w:val="24"/>
          <w:szCs w:val="24"/>
          <w:lang w:val="en-US"/>
        </w:rPr>
        <w:t>Mac</w:t>
      </w:r>
      <w:r w:rsidR="006B5795" w:rsidRPr="00480739">
        <w:rPr>
          <w:sz w:val="24"/>
          <w:szCs w:val="24"/>
          <w:lang w:val="en-US"/>
        </w:rPr>
        <w:t>B</w:t>
      </w:r>
      <w:r w:rsidR="00775B1B" w:rsidRPr="00480739">
        <w:rPr>
          <w:sz w:val="24"/>
          <w:szCs w:val="24"/>
          <w:lang w:val="en-US"/>
        </w:rPr>
        <w:t xml:space="preserve">lain (2014) noted that </w:t>
      </w:r>
      <w:r w:rsidR="002D6B80" w:rsidRPr="00480739">
        <w:rPr>
          <w:sz w:val="24"/>
          <w:szCs w:val="24"/>
          <w:lang w:val="en-US"/>
        </w:rPr>
        <w:t xml:space="preserve">language is a great tool to develop </w:t>
      </w:r>
      <w:r w:rsidR="00DD710F" w:rsidRPr="00480739">
        <w:rPr>
          <w:sz w:val="24"/>
          <w:szCs w:val="24"/>
          <w:lang w:val="en-US"/>
        </w:rPr>
        <w:t xml:space="preserve">and </w:t>
      </w:r>
      <w:r w:rsidR="00797F79" w:rsidRPr="00480739">
        <w:rPr>
          <w:sz w:val="24"/>
          <w:szCs w:val="24"/>
          <w:lang w:val="en-US"/>
        </w:rPr>
        <w:t>make the process smoother for the child</w:t>
      </w:r>
      <w:r w:rsidR="009D6898" w:rsidRPr="00480739">
        <w:rPr>
          <w:sz w:val="24"/>
          <w:szCs w:val="24"/>
          <w:lang w:val="en-US"/>
        </w:rPr>
        <w:t>,</w:t>
      </w:r>
      <w:r w:rsidR="00504920" w:rsidRPr="00480739">
        <w:rPr>
          <w:sz w:val="24"/>
          <w:szCs w:val="24"/>
          <w:lang w:val="en-US"/>
        </w:rPr>
        <w:t xml:space="preserve"> during this stage children develop </w:t>
      </w:r>
      <w:r w:rsidR="0078575F" w:rsidRPr="00480739">
        <w:rPr>
          <w:sz w:val="24"/>
          <w:szCs w:val="24"/>
          <w:lang w:val="en-US"/>
        </w:rPr>
        <w:t>imagination and symbolic play.</w:t>
      </w:r>
      <w:r w:rsidR="00DA384A" w:rsidRPr="00480739">
        <w:rPr>
          <w:sz w:val="24"/>
          <w:szCs w:val="24"/>
          <w:lang w:val="en-US"/>
        </w:rPr>
        <w:t xml:space="preserve"> </w:t>
      </w:r>
      <w:r w:rsidR="00480739" w:rsidRPr="00480739">
        <w:rPr>
          <w:sz w:val="24"/>
          <w:szCs w:val="24"/>
          <w:lang w:val="en-US"/>
        </w:rPr>
        <w:t xml:space="preserve"> </w:t>
      </w:r>
      <w:r w:rsidR="00DA384A" w:rsidRPr="00480739">
        <w:rPr>
          <w:sz w:val="24"/>
          <w:szCs w:val="24"/>
          <w:lang w:val="en-US"/>
        </w:rPr>
        <w:t xml:space="preserve">The </w:t>
      </w:r>
      <w:r w:rsidR="00C10897" w:rsidRPr="00480739">
        <w:rPr>
          <w:sz w:val="24"/>
          <w:szCs w:val="24"/>
          <w:lang w:val="en-US"/>
        </w:rPr>
        <w:t>third</w:t>
      </w:r>
      <w:r w:rsidR="00DA384A" w:rsidRPr="00480739">
        <w:rPr>
          <w:sz w:val="24"/>
          <w:szCs w:val="24"/>
          <w:lang w:val="en-US"/>
        </w:rPr>
        <w:t xml:space="preserve"> period is</w:t>
      </w:r>
      <w:r w:rsidR="0078575F" w:rsidRPr="00480739">
        <w:rPr>
          <w:sz w:val="24"/>
          <w:szCs w:val="24"/>
          <w:lang w:val="en-US"/>
        </w:rPr>
        <w:t xml:space="preserve"> </w:t>
      </w:r>
      <w:r w:rsidR="00DA384A" w:rsidRPr="00480739">
        <w:rPr>
          <w:sz w:val="24"/>
          <w:szCs w:val="24"/>
          <w:lang w:val="en-US"/>
        </w:rPr>
        <w:t>c</w:t>
      </w:r>
      <w:r w:rsidR="009D6898" w:rsidRPr="00480739">
        <w:rPr>
          <w:sz w:val="24"/>
          <w:szCs w:val="24"/>
          <w:lang w:val="en-US"/>
        </w:rPr>
        <w:t>oncrete operational</w:t>
      </w:r>
      <w:r w:rsidR="00DA384A" w:rsidRPr="00480739">
        <w:rPr>
          <w:sz w:val="24"/>
          <w:szCs w:val="24"/>
          <w:lang w:val="en-US"/>
        </w:rPr>
        <w:t xml:space="preserve"> and this</w:t>
      </w:r>
      <w:r w:rsidR="009D6898" w:rsidRPr="00480739">
        <w:rPr>
          <w:sz w:val="24"/>
          <w:szCs w:val="24"/>
          <w:lang w:val="en-US"/>
        </w:rPr>
        <w:t xml:space="preserve"> </w:t>
      </w:r>
      <w:r w:rsidR="005823C3" w:rsidRPr="00480739">
        <w:rPr>
          <w:sz w:val="24"/>
          <w:szCs w:val="24"/>
          <w:lang w:val="en-US"/>
        </w:rPr>
        <w:t>is when a child can solve a variety of tasks,</w:t>
      </w:r>
      <w:r w:rsidR="00AB0F33">
        <w:rPr>
          <w:sz w:val="24"/>
          <w:szCs w:val="24"/>
          <w:lang w:val="en-US"/>
        </w:rPr>
        <w:t xml:space="preserve"> and</w:t>
      </w:r>
      <w:r w:rsidR="006E24C6" w:rsidRPr="00480739">
        <w:rPr>
          <w:sz w:val="24"/>
          <w:szCs w:val="24"/>
          <w:lang w:val="en-US"/>
        </w:rPr>
        <w:t xml:space="preserve"> Mac</w:t>
      </w:r>
      <w:r w:rsidR="006B5795" w:rsidRPr="00480739">
        <w:rPr>
          <w:sz w:val="24"/>
          <w:szCs w:val="24"/>
          <w:lang w:val="en-US"/>
        </w:rPr>
        <w:t>B</w:t>
      </w:r>
      <w:r w:rsidR="006E24C6" w:rsidRPr="00480739">
        <w:rPr>
          <w:sz w:val="24"/>
          <w:szCs w:val="24"/>
          <w:lang w:val="en-US"/>
        </w:rPr>
        <w:t xml:space="preserve">lain (2014) noted that </w:t>
      </w:r>
      <w:r w:rsidR="0091798A" w:rsidRPr="00480739">
        <w:rPr>
          <w:sz w:val="24"/>
          <w:szCs w:val="24"/>
          <w:lang w:val="en-US"/>
        </w:rPr>
        <w:t xml:space="preserve">in this stage children have developed to apply logic. </w:t>
      </w:r>
      <w:r w:rsidR="00BB7F5B" w:rsidRPr="00480739">
        <w:rPr>
          <w:sz w:val="24"/>
          <w:szCs w:val="24"/>
          <w:lang w:val="en-US"/>
        </w:rPr>
        <w:t xml:space="preserve"> The children at this stage have gained the knowledge that </w:t>
      </w:r>
      <w:r w:rsidR="00C26938" w:rsidRPr="00480739">
        <w:rPr>
          <w:sz w:val="24"/>
          <w:szCs w:val="24"/>
          <w:lang w:val="en-US"/>
        </w:rPr>
        <w:t xml:space="preserve">if there is two glasses full of water and then one of the glasses gets </w:t>
      </w:r>
      <w:r w:rsidR="00B976F2" w:rsidRPr="00480739">
        <w:rPr>
          <w:sz w:val="24"/>
          <w:szCs w:val="24"/>
          <w:lang w:val="en-US"/>
        </w:rPr>
        <w:t>tipped</w:t>
      </w:r>
      <w:r w:rsidR="00C26938" w:rsidRPr="00480739">
        <w:rPr>
          <w:sz w:val="24"/>
          <w:szCs w:val="24"/>
          <w:lang w:val="en-US"/>
        </w:rPr>
        <w:t xml:space="preserve"> into the taller glass, then the child has learnt that there is still the same amount of water, </w:t>
      </w:r>
      <w:r w:rsidR="00114724" w:rsidRPr="00480739">
        <w:rPr>
          <w:sz w:val="24"/>
          <w:szCs w:val="24"/>
          <w:lang w:val="en-US"/>
        </w:rPr>
        <w:t>but</w:t>
      </w:r>
      <w:r w:rsidR="00C26938" w:rsidRPr="00480739">
        <w:rPr>
          <w:sz w:val="24"/>
          <w:szCs w:val="24"/>
          <w:lang w:val="en-US"/>
        </w:rPr>
        <w:t xml:space="preserve"> </w:t>
      </w:r>
      <w:r w:rsidR="00C26938" w:rsidRPr="00480739">
        <w:rPr>
          <w:sz w:val="24"/>
          <w:szCs w:val="24"/>
          <w:lang w:val="en-US"/>
        </w:rPr>
        <w:lastRenderedPageBreak/>
        <w:t>the glass has changed</w:t>
      </w:r>
      <w:r w:rsidR="00B976F2" w:rsidRPr="00480739">
        <w:rPr>
          <w:sz w:val="24"/>
          <w:szCs w:val="24"/>
          <w:lang w:val="en-US"/>
        </w:rPr>
        <w:t xml:space="preserve"> to a bigger one. </w:t>
      </w:r>
      <w:r w:rsidR="00114724" w:rsidRPr="00480739">
        <w:rPr>
          <w:sz w:val="24"/>
          <w:szCs w:val="24"/>
          <w:lang w:val="en-US"/>
        </w:rPr>
        <w:t xml:space="preserve">  </w:t>
      </w:r>
      <w:r w:rsidR="006B1104" w:rsidRPr="00480739">
        <w:rPr>
          <w:sz w:val="24"/>
          <w:szCs w:val="24"/>
          <w:lang w:val="en-US"/>
        </w:rPr>
        <w:t xml:space="preserve">The </w:t>
      </w:r>
      <w:r w:rsidR="00C10897" w:rsidRPr="00480739">
        <w:rPr>
          <w:sz w:val="24"/>
          <w:szCs w:val="24"/>
          <w:lang w:val="en-US"/>
        </w:rPr>
        <w:t xml:space="preserve">final </w:t>
      </w:r>
      <w:r w:rsidR="006B1104" w:rsidRPr="00480739">
        <w:rPr>
          <w:sz w:val="24"/>
          <w:szCs w:val="24"/>
          <w:lang w:val="en-US"/>
        </w:rPr>
        <w:t>p</w:t>
      </w:r>
      <w:r w:rsidR="00C10897" w:rsidRPr="00480739">
        <w:rPr>
          <w:sz w:val="24"/>
          <w:szCs w:val="24"/>
          <w:lang w:val="en-US"/>
        </w:rPr>
        <w:t>eriod</w:t>
      </w:r>
      <w:r w:rsidR="006B1104" w:rsidRPr="00480739">
        <w:rPr>
          <w:sz w:val="24"/>
          <w:szCs w:val="24"/>
          <w:lang w:val="en-US"/>
        </w:rPr>
        <w:t xml:space="preserve"> is f</w:t>
      </w:r>
      <w:r w:rsidR="009D6898" w:rsidRPr="00480739">
        <w:rPr>
          <w:sz w:val="24"/>
          <w:szCs w:val="24"/>
          <w:lang w:val="en-US"/>
        </w:rPr>
        <w:t>ormal operational</w:t>
      </w:r>
      <w:r w:rsidR="001E67B0" w:rsidRPr="00480739">
        <w:rPr>
          <w:sz w:val="24"/>
          <w:szCs w:val="24"/>
          <w:lang w:val="en-US"/>
        </w:rPr>
        <w:t xml:space="preserve"> </w:t>
      </w:r>
      <w:r w:rsidR="006B1104" w:rsidRPr="00480739">
        <w:rPr>
          <w:sz w:val="24"/>
          <w:szCs w:val="24"/>
          <w:lang w:val="en-US"/>
        </w:rPr>
        <w:t xml:space="preserve">and this </w:t>
      </w:r>
      <w:r w:rsidR="001E67B0" w:rsidRPr="00480739">
        <w:rPr>
          <w:sz w:val="24"/>
          <w:szCs w:val="24"/>
          <w:lang w:val="en-US"/>
        </w:rPr>
        <w:t xml:space="preserve">is when a child </w:t>
      </w:r>
      <w:r w:rsidR="00BE41D0" w:rsidRPr="00480739">
        <w:rPr>
          <w:sz w:val="24"/>
          <w:szCs w:val="24"/>
          <w:lang w:val="en-US"/>
        </w:rPr>
        <w:t xml:space="preserve">shows logical thinking, </w:t>
      </w:r>
      <w:r w:rsidR="002B5E33" w:rsidRPr="00480739">
        <w:rPr>
          <w:sz w:val="24"/>
          <w:szCs w:val="24"/>
          <w:lang w:val="en-US"/>
        </w:rPr>
        <w:t>and is able to solve problems without the object being present, for an example</w:t>
      </w:r>
      <w:r w:rsidR="00B20F2C">
        <w:rPr>
          <w:sz w:val="24"/>
          <w:szCs w:val="24"/>
          <w:lang w:val="en-US"/>
        </w:rPr>
        <w:t xml:space="preserve"> b</w:t>
      </w:r>
      <w:r w:rsidR="008A444A">
        <w:rPr>
          <w:sz w:val="24"/>
          <w:szCs w:val="24"/>
          <w:lang w:val="en-US"/>
        </w:rPr>
        <w:t>y asking the child</w:t>
      </w:r>
      <w:r w:rsidR="002B5E33" w:rsidRPr="00480739">
        <w:rPr>
          <w:sz w:val="24"/>
          <w:szCs w:val="24"/>
          <w:lang w:val="en-US"/>
        </w:rPr>
        <w:t xml:space="preserve"> </w:t>
      </w:r>
      <w:r w:rsidR="00B43DC3" w:rsidRPr="00480739">
        <w:rPr>
          <w:sz w:val="24"/>
          <w:szCs w:val="24"/>
          <w:lang w:val="en-US"/>
        </w:rPr>
        <w:t xml:space="preserve">if the brown dog is </w:t>
      </w:r>
      <w:r w:rsidR="009577A5" w:rsidRPr="00480739">
        <w:rPr>
          <w:sz w:val="24"/>
          <w:szCs w:val="24"/>
          <w:lang w:val="en-US"/>
        </w:rPr>
        <w:t>taller than the white dog and the white dog is taller than the grey dog, which dog is the tallest</w:t>
      </w:r>
      <w:r w:rsidR="0091798A" w:rsidRPr="00480739">
        <w:rPr>
          <w:sz w:val="24"/>
          <w:szCs w:val="24"/>
          <w:lang w:val="en-US"/>
        </w:rPr>
        <w:t>, Mac</w:t>
      </w:r>
      <w:r w:rsidR="006B5795" w:rsidRPr="00480739">
        <w:rPr>
          <w:sz w:val="24"/>
          <w:szCs w:val="24"/>
          <w:lang w:val="en-US"/>
        </w:rPr>
        <w:t>B</w:t>
      </w:r>
      <w:r w:rsidR="0091798A" w:rsidRPr="00480739">
        <w:rPr>
          <w:sz w:val="24"/>
          <w:szCs w:val="24"/>
          <w:lang w:val="en-US"/>
        </w:rPr>
        <w:t xml:space="preserve">lain </w:t>
      </w:r>
      <w:r w:rsidR="003E1B1B" w:rsidRPr="00480739">
        <w:rPr>
          <w:sz w:val="24"/>
          <w:szCs w:val="24"/>
          <w:lang w:val="en-US"/>
        </w:rPr>
        <w:t>(2014) state</w:t>
      </w:r>
      <w:r w:rsidR="008A444A">
        <w:rPr>
          <w:sz w:val="24"/>
          <w:szCs w:val="24"/>
          <w:lang w:val="en-US"/>
        </w:rPr>
        <w:t>d</w:t>
      </w:r>
      <w:r w:rsidR="003E1B1B" w:rsidRPr="00480739">
        <w:rPr>
          <w:sz w:val="24"/>
          <w:szCs w:val="24"/>
          <w:lang w:val="en-US"/>
        </w:rPr>
        <w:t xml:space="preserve"> that Piaget believed that at this stage </w:t>
      </w:r>
      <w:r w:rsidR="002460C4" w:rsidRPr="00480739">
        <w:rPr>
          <w:sz w:val="24"/>
          <w:szCs w:val="24"/>
          <w:lang w:val="en-US"/>
        </w:rPr>
        <w:t>children’s thinking is at it’s highest level.</w:t>
      </w:r>
      <w:r w:rsidR="001E2978" w:rsidRPr="00480739">
        <w:rPr>
          <w:sz w:val="24"/>
          <w:szCs w:val="24"/>
          <w:lang w:val="en-US"/>
        </w:rPr>
        <w:t xml:space="preserve">  This process can be seen as a good structure and a negative structure and </w:t>
      </w:r>
      <w:r w:rsidR="000A4CA5" w:rsidRPr="00480739">
        <w:rPr>
          <w:sz w:val="24"/>
          <w:szCs w:val="24"/>
          <w:lang w:val="en-US"/>
        </w:rPr>
        <w:t xml:space="preserve">(Jarvis et al, </w:t>
      </w:r>
      <w:r w:rsidR="00A0255E" w:rsidRPr="00480739">
        <w:rPr>
          <w:sz w:val="24"/>
          <w:szCs w:val="24"/>
          <w:lang w:val="en-US"/>
        </w:rPr>
        <w:t xml:space="preserve">2003, p. 34) </w:t>
      </w:r>
      <w:r w:rsidR="00B77D5B" w:rsidRPr="00480739">
        <w:rPr>
          <w:sz w:val="24"/>
          <w:szCs w:val="24"/>
          <w:lang w:val="en-US"/>
        </w:rPr>
        <w:t>state</w:t>
      </w:r>
      <w:r w:rsidR="00E40D05">
        <w:rPr>
          <w:sz w:val="24"/>
          <w:szCs w:val="24"/>
          <w:lang w:val="en-US"/>
        </w:rPr>
        <w:t>d</w:t>
      </w:r>
      <w:r w:rsidR="00B77D5B" w:rsidRPr="00480739">
        <w:rPr>
          <w:sz w:val="24"/>
          <w:szCs w:val="24"/>
          <w:lang w:val="en-US"/>
        </w:rPr>
        <w:t xml:space="preserve"> that “</w:t>
      </w:r>
      <w:r w:rsidR="00023A17" w:rsidRPr="00480739">
        <w:rPr>
          <w:sz w:val="24"/>
          <w:szCs w:val="24"/>
          <w:lang w:val="en-US"/>
        </w:rPr>
        <w:t xml:space="preserve">Kohlberg regarded Piaget’s stage theory as too simple, and </w:t>
      </w:r>
      <w:r w:rsidR="003D72BF" w:rsidRPr="00480739">
        <w:rPr>
          <w:sz w:val="24"/>
          <w:szCs w:val="24"/>
          <w:lang w:val="en-US"/>
        </w:rPr>
        <w:t xml:space="preserve">discovered that individuals mix their modes of thought </w:t>
      </w:r>
      <w:r w:rsidR="00D60FDF" w:rsidRPr="00480739">
        <w:rPr>
          <w:sz w:val="24"/>
          <w:szCs w:val="24"/>
          <w:lang w:val="en-US"/>
        </w:rPr>
        <w:t xml:space="preserve">in moral development”.  </w:t>
      </w:r>
      <w:r w:rsidR="00746435" w:rsidRPr="00480739">
        <w:rPr>
          <w:sz w:val="24"/>
          <w:szCs w:val="24"/>
          <w:lang w:val="en-US"/>
        </w:rPr>
        <w:t xml:space="preserve">This can be seen as a issue for children as Piaget’s </w:t>
      </w:r>
      <w:r w:rsidR="000F0423" w:rsidRPr="00480739">
        <w:rPr>
          <w:sz w:val="24"/>
          <w:szCs w:val="24"/>
          <w:lang w:val="en-US"/>
        </w:rPr>
        <w:t>stages of development w</w:t>
      </w:r>
      <w:r w:rsidR="003A3B46" w:rsidRPr="00480739">
        <w:rPr>
          <w:sz w:val="24"/>
          <w:szCs w:val="24"/>
          <w:lang w:val="en-US"/>
        </w:rPr>
        <w:t xml:space="preserve">ere </w:t>
      </w:r>
      <w:r w:rsidR="000F0423" w:rsidRPr="00480739">
        <w:rPr>
          <w:sz w:val="24"/>
          <w:szCs w:val="24"/>
          <w:lang w:val="en-US"/>
        </w:rPr>
        <w:t xml:space="preserve">in sections according to the age of the children </w:t>
      </w:r>
      <w:r w:rsidR="00214682">
        <w:rPr>
          <w:sz w:val="24"/>
          <w:szCs w:val="24"/>
          <w:lang w:val="en-US"/>
        </w:rPr>
        <w:t xml:space="preserve">and in the </w:t>
      </w:r>
      <w:r w:rsidR="00030668">
        <w:rPr>
          <w:sz w:val="24"/>
          <w:szCs w:val="24"/>
          <w:lang w:val="en-US"/>
        </w:rPr>
        <w:t>(</w:t>
      </w:r>
      <w:r w:rsidR="00214682">
        <w:rPr>
          <w:sz w:val="24"/>
          <w:szCs w:val="24"/>
          <w:lang w:val="en-US"/>
        </w:rPr>
        <w:t xml:space="preserve">Foundation </w:t>
      </w:r>
      <w:r w:rsidR="00793AA6">
        <w:rPr>
          <w:sz w:val="24"/>
          <w:szCs w:val="24"/>
          <w:lang w:val="en-US"/>
        </w:rPr>
        <w:t>P</w:t>
      </w:r>
      <w:r w:rsidR="00214682">
        <w:rPr>
          <w:sz w:val="24"/>
          <w:szCs w:val="24"/>
          <w:lang w:val="en-US"/>
        </w:rPr>
        <w:t>hase</w:t>
      </w:r>
      <w:r w:rsidR="00793AA6">
        <w:rPr>
          <w:sz w:val="24"/>
          <w:szCs w:val="24"/>
          <w:lang w:val="en-US"/>
        </w:rPr>
        <w:t xml:space="preserve"> Framework</w:t>
      </w:r>
      <w:r w:rsidR="00030668">
        <w:rPr>
          <w:sz w:val="24"/>
          <w:szCs w:val="24"/>
          <w:lang w:val="en-US"/>
        </w:rPr>
        <w:t>,</w:t>
      </w:r>
      <w:r w:rsidR="002A2EED">
        <w:rPr>
          <w:sz w:val="24"/>
          <w:szCs w:val="24"/>
          <w:lang w:val="en-US"/>
        </w:rPr>
        <w:t xml:space="preserve"> 2015, p. 2) it states that</w:t>
      </w:r>
      <w:r w:rsidR="002A2EED" w:rsidRPr="002A2EED">
        <w:rPr>
          <w:sz w:val="24"/>
          <w:szCs w:val="24"/>
          <w:lang w:val="en-US"/>
        </w:rPr>
        <w:t xml:space="preserve"> </w:t>
      </w:r>
      <w:r w:rsidR="009B2E49">
        <w:rPr>
          <w:sz w:val="24"/>
          <w:szCs w:val="24"/>
          <w:lang w:val="en-US"/>
        </w:rPr>
        <w:t xml:space="preserve">the Foundation phase </w:t>
      </w:r>
      <w:r w:rsidR="00942BC1">
        <w:rPr>
          <w:sz w:val="24"/>
          <w:szCs w:val="24"/>
          <w:lang w:val="en-US"/>
        </w:rPr>
        <w:t xml:space="preserve">is a statutory </w:t>
      </w:r>
      <w:r w:rsidR="00BE0F30">
        <w:rPr>
          <w:sz w:val="24"/>
          <w:szCs w:val="24"/>
          <w:lang w:val="en-US"/>
        </w:rPr>
        <w:t>curriculum and</w:t>
      </w:r>
      <w:r w:rsidR="007366DA">
        <w:rPr>
          <w:sz w:val="24"/>
          <w:szCs w:val="24"/>
          <w:lang w:val="en-US"/>
        </w:rPr>
        <w:t xml:space="preserve"> is not </w:t>
      </w:r>
      <w:r w:rsidR="00972B91">
        <w:rPr>
          <w:sz w:val="24"/>
          <w:szCs w:val="24"/>
          <w:lang w:val="en-US"/>
        </w:rPr>
        <w:t>grouped by ages,</w:t>
      </w:r>
      <w:r w:rsidR="00BE0F30">
        <w:rPr>
          <w:sz w:val="24"/>
          <w:szCs w:val="24"/>
          <w:lang w:val="en-US"/>
        </w:rPr>
        <w:t xml:space="preserve"> </w:t>
      </w:r>
      <w:r w:rsidR="00F8671D">
        <w:rPr>
          <w:sz w:val="24"/>
          <w:szCs w:val="24"/>
          <w:lang w:val="en-US"/>
        </w:rPr>
        <w:t>“</w:t>
      </w:r>
      <w:r w:rsidR="002A2EED" w:rsidRPr="002A2EED">
        <w:rPr>
          <w:sz w:val="24"/>
          <w:szCs w:val="24"/>
          <w:lang w:val="en-US"/>
        </w:rPr>
        <w:t>It encourages children to be creative and imaginative, and makes learning more enjoyable and more effective</w:t>
      </w:r>
      <w:r w:rsidR="00BE0F30">
        <w:rPr>
          <w:sz w:val="24"/>
          <w:szCs w:val="24"/>
          <w:lang w:val="en-US"/>
        </w:rPr>
        <w:t xml:space="preserve">”, this shows that </w:t>
      </w:r>
      <w:r w:rsidR="00AB0F33">
        <w:rPr>
          <w:sz w:val="24"/>
          <w:szCs w:val="24"/>
          <w:lang w:val="en-US"/>
        </w:rPr>
        <w:t>the</w:t>
      </w:r>
      <w:r w:rsidR="004F5F8E">
        <w:rPr>
          <w:sz w:val="24"/>
          <w:szCs w:val="24"/>
          <w:lang w:val="en-US"/>
        </w:rPr>
        <w:t xml:space="preserve"> Foundation phase</w:t>
      </w:r>
      <w:r w:rsidR="00D123D8">
        <w:rPr>
          <w:sz w:val="24"/>
          <w:szCs w:val="24"/>
          <w:lang w:val="en-US"/>
        </w:rPr>
        <w:t xml:space="preserve"> </w:t>
      </w:r>
      <w:r w:rsidR="00793AA6">
        <w:rPr>
          <w:sz w:val="24"/>
          <w:szCs w:val="24"/>
          <w:lang w:val="en-US"/>
        </w:rPr>
        <w:t>Framework</w:t>
      </w:r>
      <w:r w:rsidR="004F5F8E">
        <w:rPr>
          <w:sz w:val="24"/>
          <w:szCs w:val="24"/>
          <w:lang w:val="en-US"/>
        </w:rPr>
        <w:t xml:space="preserve"> </w:t>
      </w:r>
      <w:r w:rsidR="00D10B22">
        <w:rPr>
          <w:sz w:val="24"/>
          <w:szCs w:val="24"/>
          <w:lang w:val="en-US"/>
        </w:rPr>
        <w:t>(2015) state that</w:t>
      </w:r>
      <w:r w:rsidR="004F5F8E">
        <w:rPr>
          <w:sz w:val="24"/>
          <w:szCs w:val="24"/>
          <w:lang w:val="en-US"/>
        </w:rPr>
        <w:t xml:space="preserve"> children learn better through play</w:t>
      </w:r>
      <w:r w:rsidR="00B95DF9">
        <w:rPr>
          <w:sz w:val="24"/>
          <w:szCs w:val="24"/>
          <w:lang w:val="en-US"/>
        </w:rPr>
        <w:t xml:space="preserve">, however, </w:t>
      </w:r>
      <w:r w:rsidR="00B7041C" w:rsidRPr="00480739">
        <w:rPr>
          <w:sz w:val="24"/>
          <w:szCs w:val="24"/>
          <w:lang w:val="en-US"/>
        </w:rPr>
        <w:t>Jarvis et al (2003) state</w:t>
      </w:r>
      <w:r w:rsidR="00E40D05">
        <w:rPr>
          <w:sz w:val="24"/>
          <w:szCs w:val="24"/>
          <w:lang w:val="en-US"/>
        </w:rPr>
        <w:t>d</w:t>
      </w:r>
      <w:r w:rsidR="00B7041C" w:rsidRPr="00480739">
        <w:rPr>
          <w:sz w:val="24"/>
          <w:szCs w:val="24"/>
          <w:lang w:val="en-US"/>
        </w:rPr>
        <w:t xml:space="preserve"> that </w:t>
      </w:r>
      <w:r w:rsidR="000F0423" w:rsidRPr="00480739">
        <w:rPr>
          <w:sz w:val="24"/>
          <w:szCs w:val="24"/>
          <w:lang w:val="en-US"/>
        </w:rPr>
        <w:t>Kohlberg</w:t>
      </w:r>
      <w:r w:rsidR="00B727FC" w:rsidRPr="00480739">
        <w:rPr>
          <w:sz w:val="24"/>
          <w:szCs w:val="24"/>
          <w:lang w:val="en-US"/>
        </w:rPr>
        <w:t xml:space="preserve"> has six stages of development but do not relate to age</w:t>
      </w:r>
      <w:r w:rsidR="00C55CB2">
        <w:rPr>
          <w:sz w:val="24"/>
          <w:szCs w:val="24"/>
          <w:lang w:val="en-US"/>
        </w:rPr>
        <w:t>, t</w:t>
      </w:r>
      <w:r w:rsidR="003F6A40" w:rsidRPr="00480739">
        <w:rPr>
          <w:sz w:val="24"/>
          <w:szCs w:val="24"/>
          <w:lang w:val="en-US"/>
        </w:rPr>
        <w:t xml:space="preserve">his could be seen as a plus point for </w:t>
      </w:r>
      <w:r w:rsidR="00703C56" w:rsidRPr="00480739">
        <w:rPr>
          <w:sz w:val="24"/>
          <w:szCs w:val="24"/>
          <w:lang w:val="en-US"/>
        </w:rPr>
        <w:t>Kohlberg</w:t>
      </w:r>
      <w:r w:rsidR="003F6A40" w:rsidRPr="00480739">
        <w:rPr>
          <w:sz w:val="24"/>
          <w:szCs w:val="24"/>
          <w:lang w:val="en-US"/>
        </w:rPr>
        <w:t xml:space="preserve"> as </w:t>
      </w:r>
      <w:r w:rsidR="00703C56" w:rsidRPr="00480739">
        <w:rPr>
          <w:sz w:val="24"/>
          <w:szCs w:val="24"/>
          <w:lang w:val="en-US"/>
        </w:rPr>
        <w:t xml:space="preserve">each child learns at different stages, therefore children should not be </w:t>
      </w:r>
      <w:r w:rsidR="000E2751" w:rsidRPr="00480739">
        <w:rPr>
          <w:sz w:val="24"/>
          <w:szCs w:val="24"/>
          <w:lang w:val="en-US"/>
        </w:rPr>
        <w:t>categorized</w:t>
      </w:r>
      <w:r w:rsidR="00703C56" w:rsidRPr="00480739">
        <w:rPr>
          <w:sz w:val="24"/>
          <w:szCs w:val="24"/>
          <w:lang w:val="en-US"/>
        </w:rPr>
        <w:t xml:space="preserve"> for their age, for an example a child aged </w:t>
      </w:r>
      <w:r w:rsidR="00F01DC7">
        <w:rPr>
          <w:sz w:val="24"/>
          <w:szCs w:val="24"/>
          <w:lang w:val="en-US"/>
        </w:rPr>
        <w:t xml:space="preserve">four </w:t>
      </w:r>
      <w:r w:rsidR="00703C56" w:rsidRPr="00480739">
        <w:rPr>
          <w:sz w:val="24"/>
          <w:szCs w:val="24"/>
          <w:lang w:val="en-US"/>
        </w:rPr>
        <w:t xml:space="preserve">could have the mental age of a </w:t>
      </w:r>
      <w:r w:rsidR="00F01DC7">
        <w:rPr>
          <w:sz w:val="24"/>
          <w:szCs w:val="24"/>
          <w:lang w:val="en-US"/>
        </w:rPr>
        <w:t>six</w:t>
      </w:r>
      <w:r w:rsidR="00703C56" w:rsidRPr="00480739">
        <w:rPr>
          <w:sz w:val="24"/>
          <w:szCs w:val="24"/>
          <w:lang w:val="en-US"/>
        </w:rPr>
        <w:t xml:space="preserve"> year old and this could result in the child not being able to move ahead according to their mental age</w:t>
      </w:r>
      <w:r w:rsidR="0052348B" w:rsidRPr="00480739">
        <w:rPr>
          <w:sz w:val="24"/>
          <w:szCs w:val="24"/>
          <w:lang w:val="en-US"/>
        </w:rPr>
        <w:t xml:space="preserve">, and to </w:t>
      </w:r>
      <w:r w:rsidR="00CA7703" w:rsidRPr="00480739">
        <w:rPr>
          <w:sz w:val="24"/>
          <w:szCs w:val="24"/>
          <w:lang w:val="en-US"/>
        </w:rPr>
        <w:t>extend their learning</w:t>
      </w:r>
      <w:r w:rsidR="00703C56" w:rsidRPr="00480739">
        <w:rPr>
          <w:sz w:val="24"/>
          <w:szCs w:val="24"/>
          <w:lang w:val="en-US"/>
        </w:rPr>
        <w:t>.</w:t>
      </w:r>
      <w:r w:rsidR="00F01DC7">
        <w:rPr>
          <w:sz w:val="24"/>
          <w:szCs w:val="24"/>
          <w:lang w:val="en-US"/>
        </w:rPr>
        <w:t xml:space="preserve"> However in the </w:t>
      </w:r>
      <w:r w:rsidR="00C050BD">
        <w:rPr>
          <w:sz w:val="24"/>
          <w:szCs w:val="24"/>
          <w:lang w:val="en-US"/>
        </w:rPr>
        <w:t>(</w:t>
      </w:r>
      <w:r w:rsidR="00F01DC7">
        <w:rPr>
          <w:sz w:val="24"/>
          <w:szCs w:val="24"/>
          <w:lang w:val="en-US"/>
        </w:rPr>
        <w:t xml:space="preserve">Foundation </w:t>
      </w:r>
      <w:r w:rsidR="000306F5">
        <w:rPr>
          <w:sz w:val="24"/>
          <w:szCs w:val="24"/>
          <w:lang w:val="en-US"/>
        </w:rPr>
        <w:t>P</w:t>
      </w:r>
      <w:r w:rsidR="00F01DC7">
        <w:rPr>
          <w:sz w:val="24"/>
          <w:szCs w:val="24"/>
          <w:lang w:val="en-US"/>
        </w:rPr>
        <w:t>hase</w:t>
      </w:r>
      <w:r w:rsidR="000306F5">
        <w:rPr>
          <w:sz w:val="24"/>
          <w:szCs w:val="24"/>
          <w:lang w:val="en-US"/>
        </w:rPr>
        <w:t xml:space="preserve">, 2015, p. </w:t>
      </w:r>
      <w:r w:rsidR="00C050BD">
        <w:rPr>
          <w:sz w:val="24"/>
          <w:szCs w:val="24"/>
          <w:lang w:val="en-US"/>
        </w:rPr>
        <w:t>5)</w:t>
      </w:r>
      <w:r w:rsidR="00F01DC7">
        <w:rPr>
          <w:sz w:val="24"/>
          <w:szCs w:val="24"/>
          <w:lang w:val="en-US"/>
        </w:rPr>
        <w:t xml:space="preserve"> it states that</w:t>
      </w:r>
      <w:r w:rsidR="00C050BD">
        <w:rPr>
          <w:sz w:val="24"/>
          <w:szCs w:val="24"/>
          <w:lang w:val="en-US"/>
        </w:rPr>
        <w:t xml:space="preserve"> if the child is more able and is working at a higher level then </w:t>
      </w:r>
      <w:r w:rsidR="009138E8">
        <w:rPr>
          <w:sz w:val="24"/>
          <w:szCs w:val="24"/>
          <w:lang w:val="en-US"/>
        </w:rPr>
        <w:t>the “</w:t>
      </w:r>
      <w:r w:rsidR="00FD7035" w:rsidRPr="00FD7035">
        <w:rPr>
          <w:sz w:val="24"/>
          <w:szCs w:val="24"/>
          <w:lang w:val="en-US"/>
        </w:rPr>
        <w:t>schools should provide greater challenge by using material in ways that extend breadth and depth of study and opportunities for independent learning</w:t>
      </w:r>
      <w:r w:rsidR="000306F5">
        <w:rPr>
          <w:sz w:val="24"/>
          <w:szCs w:val="24"/>
          <w:lang w:val="en-US"/>
        </w:rPr>
        <w:t>’.</w:t>
      </w:r>
      <w:r w:rsidR="00FD7035" w:rsidRPr="00FD7035">
        <w:rPr>
          <w:sz w:val="24"/>
          <w:szCs w:val="24"/>
          <w:lang w:val="en-US"/>
        </w:rPr>
        <w:t xml:space="preserve"> </w:t>
      </w:r>
      <w:r w:rsidR="00F01DC7">
        <w:rPr>
          <w:sz w:val="24"/>
          <w:szCs w:val="24"/>
          <w:lang w:val="en-US"/>
        </w:rPr>
        <w:t xml:space="preserve"> </w:t>
      </w:r>
      <w:r w:rsidR="00703C56" w:rsidRPr="00480739">
        <w:rPr>
          <w:sz w:val="24"/>
          <w:szCs w:val="24"/>
          <w:lang w:val="en-US"/>
        </w:rPr>
        <w:t xml:space="preserve">  </w:t>
      </w:r>
      <w:r w:rsidR="00F86B90" w:rsidRPr="00480739">
        <w:rPr>
          <w:sz w:val="24"/>
          <w:szCs w:val="24"/>
          <w:lang w:val="en-US"/>
        </w:rPr>
        <w:t>On the other hand,</w:t>
      </w:r>
      <w:r w:rsidR="004D110A" w:rsidRPr="00480739">
        <w:rPr>
          <w:sz w:val="24"/>
          <w:szCs w:val="24"/>
          <w:lang w:val="en-US"/>
        </w:rPr>
        <w:t xml:space="preserve"> it is more </w:t>
      </w:r>
      <w:r w:rsidR="00D27298" w:rsidRPr="00480739">
        <w:rPr>
          <w:sz w:val="24"/>
          <w:szCs w:val="24"/>
          <w:lang w:val="en-US"/>
        </w:rPr>
        <w:t>recognizable</w:t>
      </w:r>
      <w:r w:rsidR="004D110A" w:rsidRPr="00480739">
        <w:rPr>
          <w:sz w:val="24"/>
          <w:szCs w:val="24"/>
          <w:lang w:val="en-US"/>
        </w:rPr>
        <w:t xml:space="preserve"> for the teachers in the setting to know where their pupils are at</w:t>
      </w:r>
      <w:r w:rsidR="0038381A">
        <w:rPr>
          <w:sz w:val="24"/>
          <w:szCs w:val="24"/>
          <w:lang w:val="en-US"/>
        </w:rPr>
        <w:t xml:space="preserve"> with a</w:t>
      </w:r>
      <w:r w:rsidR="00646975">
        <w:rPr>
          <w:sz w:val="24"/>
          <w:szCs w:val="24"/>
          <w:lang w:val="en-US"/>
        </w:rPr>
        <w:t>ge related stages</w:t>
      </w:r>
      <w:r w:rsidR="004D110A" w:rsidRPr="00480739">
        <w:rPr>
          <w:sz w:val="24"/>
          <w:szCs w:val="24"/>
          <w:lang w:val="en-US"/>
        </w:rPr>
        <w:t xml:space="preserve"> and what targets the children should be meeting, therefore the teacher can provide support if they </w:t>
      </w:r>
      <w:r w:rsidR="00D27298" w:rsidRPr="00480739">
        <w:rPr>
          <w:sz w:val="24"/>
          <w:szCs w:val="24"/>
          <w:lang w:val="en-US"/>
        </w:rPr>
        <w:t xml:space="preserve">are not </w:t>
      </w:r>
      <w:r w:rsidR="0099219B" w:rsidRPr="00480739">
        <w:rPr>
          <w:sz w:val="24"/>
          <w:szCs w:val="24"/>
          <w:lang w:val="en-US"/>
        </w:rPr>
        <w:t>meeting targets</w:t>
      </w:r>
      <w:r w:rsidR="00D27298" w:rsidRPr="00480739">
        <w:rPr>
          <w:sz w:val="24"/>
          <w:szCs w:val="24"/>
          <w:lang w:val="en-US"/>
        </w:rPr>
        <w:t xml:space="preserve"> at certain areas.</w:t>
      </w:r>
      <w:r w:rsidR="0005414C">
        <w:rPr>
          <w:sz w:val="24"/>
          <w:szCs w:val="24"/>
          <w:lang w:val="en-US"/>
        </w:rPr>
        <w:t xml:space="preserve"> The </w:t>
      </w:r>
      <w:r w:rsidR="00BE0BE8">
        <w:rPr>
          <w:sz w:val="24"/>
          <w:szCs w:val="24"/>
          <w:lang w:val="en-US"/>
        </w:rPr>
        <w:t>F</w:t>
      </w:r>
      <w:r w:rsidR="0005414C">
        <w:rPr>
          <w:sz w:val="24"/>
          <w:szCs w:val="24"/>
          <w:lang w:val="en-US"/>
        </w:rPr>
        <w:t xml:space="preserve">oundation </w:t>
      </w:r>
      <w:r w:rsidR="00D123D8">
        <w:rPr>
          <w:sz w:val="24"/>
          <w:szCs w:val="24"/>
          <w:lang w:val="en-US"/>
        </w:rPr>
        <w:t>P</w:t>
      </w:r>
      <w:r w:rsidR="0005414C">
        <w:rPr>
          <w:sz w:val="24"/>
          <w:szCs w:val="24"/>
          <w:lang w:val="en-US"/>
        </w:rPr>
        <w:t>hase</w:t>
      </w:r>
      <w:r w:rsidR="00D123D8">
        <w:rPr>
          <w:sz w:val="24"/>
          <w:szCs w:val="24"/>
          <w:lang w:val="en-US"/>
        </w:rPr>
        <w:t xml:space="preserve"> </w:t>
      </w:r>
      <w:r w:rsidR="00793AA6">
        <w:rPr>
          <w:sz w:val="24"/>
          <w:szCs w:val="24"/>
          <w:lang w:val="en-US"/>
        </w:rPr>
        <w:t>Framework</w:t>
      </w:r>
      <w:r w:rsidR="00FD7035">
        <w:rPr>
          <w:sz w:val="24"/>
          <w:szCs w:val="24"/>
          <w:lang w:val="en-US"/>
        </w:rPr>
        <w:t xml:space="preserve"> </w:t>
      </w:r>
      <w:r w:rsidR="00D123D8">
        <w:rPr>
          <w:sz w:val="24"/>
          <w:szCs w:val="24"/>
          <w:lang w:val="en-US"/>
        </w:rPr>
        <w:t>(2015)</w:t>
      </w:r>
      <w:r w:rsidR="0005414C">
        <w:rPr>
          <w:sz w:val="24"/>
          <w:szCs w:val="24"/>
          <w:lang w:val="en-US"/>
        </w:rPr>
        <w:t xml:space="preserve"> is </w:t>
      </w:r>
      <w:r w:rsidR="00890FB9">
        <w:rPr>
          <w:sz w:val="24"/>
          <w:szCs w:val="24"/>
          <w:lang w:val="en-US"/>
        </w:rPr>
        <w:t>categorized</w:t>
      </w:r>
      <w:r w:rsidR="001F68FD">
        <w:rPr>
          <w:sz w:val="24"/>
          <w:szCs w:val="24"/>
          <w:lang w:val="en-US"/>
        </w:rPr>
        <w:t xml:space="preserve"> with classes such as nursery, </w:t>
      </w:r>
      <w:r w:rsidR="00433E13">
        <w:rPr>
          <w:sz w:val="24"/>
          <w:szCs w:val="24"/>
          <w:lang w:val="en-US"/>
        </w:rPr>
        <w:t xml:space="preserve">reception, year </w:t>
      </w:r>
      <w:r w:rsidR="00890FB9">
        <w:rPr>
          <w:sz w:val="24"/>
          <w:szCs w:val="24"/>
          <w:lang w:val="en-US"/>
        </w:rPr>
        <w:t>1 and year 2, this</w:t>
      </w:r>
      <w:r w:rsidR="0013050D">
        <w:rPr>
          <w:sz w:val="24"/>
          <w:szCs w:val="24"/>
          <w:lang w:val="en-US"/>
        </w:rPr>
        <w:t xml:space="preserve"> is very similar to </w:t>
      </w:r>
      <w:r w:rsidR="00857141">
        <w:rPr>
          <w:sz w:val="24"/>
          <w:szCs w:val="24"/>
          <w:lang w:val="en-US"/>
        </w:rPr>
        <w:t>P</w:t>
      </w:r>
      <w:r w:rsidR="0013050D">
        <w:rPr>
          <w:sz w:val="24"/>
          <w:szCs w:val="24"/>
          <w:lang w:val="en-US"/>
        </w:rPr>
        <w:t>iaget but without ages.</w:t>
      </w:r>
      <w:r w:rsidR="00D27298" w:rsidRPr="00480739">
        <w:rPr>
          <w:sz w:val="24"/>
          <w:szCs w:val="24"/>
          <w:lang w:val="en-US"/>
        </w:rPr>
        <w:t xml:space="preserve">  </w:t>
      </w:r>
      <w:r w:rsidR="006F1732">
        <w:rPr>
          <w:sz w:val="24"/>
          <w:szCs w:val="24"/>
          <w:lang w:val="en-US"/>
        </w:rPr>
        <w:t>J</w:t>
      </w:r>
      <w:r w:rsidR="009B78AD" w:rsidRPr="00480739">
        <w:rPr>
          <w:sz w:val="24"/>
          <w:szCs w:val="24"/>
          <w:lang w:val="en-US"/>
        </w:rPr>
        <w:t xml:space="preserve">arvis et al (2003) </w:t>
      </w:r>
      <w:r w:rsidR="00A17598">
        <w:rPr>
          <w:sz w:val="24"/>
          <w:szCs w:val="24"/>
          <w:lang w:val="en-US"/>
        </w:rPr>
        <w:t xml:space="preserve">also </w:t>
      </w:r>
      <w:r w:rsidR="009B78AD" w:rsidRPr="00480739">
        <w:rPr>
          <w:sz w:val="24"/>
          <w:szCs w:val="24"/>
          <w:lang w:val="en-US"/>
        </w:rPr>
        <w:t xml:space="preserve">noted that Fowler’s theory was influenced by both </w:t>
      </w:r>
      <w:r w:rsidR="0037095A" w:rsidRPr="00480739">
        <w:rPr>
          <w:sz w:val="24"/>
          <w:szCs w:val="24"/>
          <w:lang w:val="en-US"/>
        </w:rPr>
        <w:t>P</w:t>
      </w:r>
      <w:r w:rsidR="009B78AD" w:rsidRPr="00480739">
        <w:rPr>
          <w:sz w:val="24"/>
          <w:szCs w:val="24"/>
          <w:lang w:val="en-US"/>
        </w:rPr>
        <w:t xml:space="preserve">iaget and </w:t>
      </w:r>
      <w:r w:rsidR="00C1738F">
        <w:rPr>
          <w:sz w:val="24"/>
          <w:szCs w:val="24"/>
          <w:lang w:val="en-US"/>
        </w:rPr>
        <w:t>K</w:t>
      </w:r>
      <w:r w:rsidR="009B78AD" w:rsidRPr="00480739">
        <w:rPr>
          <w:sz w:val="24"/>
          <w:szCs w:val="24"/>
          <w:lang w:val="en-US"/>
        </w:rPr>
        <w:t>ohlberg</w:t>
      </w:r>
      <w:r w:rsidR="00693E29" w:rsidRPr="00480739">
        <w:rPr>
          <w:sz w:val="24"/>
          <w:szCs w:val="24"/>
          <w:lang w:val="en-US"/>
        </w:rPr>
        <w:t xml:space="preserve"> </w:t>
      </w:r>
      <w:r w:rsidR="00877689" w:rsidRPr="00480739">
        <w:rPr>
          <w:sz w:val="24"/>
          <w:szCs w:val="24"/>
          <w:lang w:val="en-US"/>
        </w:rPr>
        <w:t xml:space="preserve">and had a very similar stage theory but did not have ages </w:t>
      </w:r>
      <w:r w:rsidR="004F7925" w:rsidRPr="00480739">
        <w:rPr>
          <w:sz w:val="24"/>
          <w:szCs w:val="24"/>
          <w:lang w:val="en-US"/>
        </w:rPr>
        <w:t>in</w:t>
      </w:r>
      <w:r w:rsidR="00877689" w:rsidRPr="00480739">
        <w:rPr>
          <w:sz w:val="24"/>
          <w:szCs w:val="24"/>
          <w:lang w:val="en-US"/>
        </w:rPr>
        <w:t xml:space="preserve"> the theory, </w:t>
      </w:r>
      <w:r w:rsidR="001C0C81" w:rsidRPr="00480739">
        <w:rPr>
          <w:sz w:val="24"/>
          <w:szCs w:val="24"/>
          <w:lang w:val="en-US"/>
        </w:rPr>
        <w:t xml:space="preserve">the difference between them is that Fowler has a pre-stage which is called infancy.  </w:t>
      </w:r>
      <w:r w:rsidR="00153154" w:rsidRPr="00480739">
        <w:rPr>
          <w:sz w:val="24"/>
          <w:szCs w:val="24"/>
          <w:lang w:val="en-US"/>
        </w:rPr>
        <w:t>By looking at these theories</w:t>
      </w:r>
      <w:r w:rsidR="00263FE7" w:rsidRPr="00480739">
        <w:rPr>
          <w:sz w:val="24"/>
          <w:szCs w:val="24"/>
          <w:lang w:val="en-US"/>
        </w:rPr>
        <w:t xml:space="preserve"> </w:t>
      </w:r>
      <w:r w:rsidR="002964B6" w:rsidRPr="00480739">
        <w:rPr>
          <w:sz w:val="24"/>
          <w:szCs w:val="24"/>
          <w:lang w:val="en-US"/>
        </w:rPr>
        <w:t>Jarvis et al</w:t>
      </w:r>
      <w:r w:rsidR="00493912" w:rsidRPr="00480739">
        <w:rPr>
          <w:sz w:val="24"/>
          <w:szCs w:val="24"/>
          <w:lang w:val="en-US"/>
        </w:rPr>
        <w:t xml:space="preserve"> (2003) state</w:t>
      </w:r>
      <w:r w:rsidR="00E40D05">
        <w:rPr>
          <w:sz w:val="24"/>
          <w:szCs w:val="24"/>
          <w:lang w:val="en-US"/>
        </w:rPr>
        <w:t>d</w:t>
      </w:r>
      <w:r w:rsidR="00493912" w:rsidRPr="00480739">
        <w:rPr>
          <w:sz w:val="24"/>
          <w:szCs w:val="24"/>
          <w:lang w:val="en-US"/>
        </w:rPr>
        <w:t xml:space="preserve"> </w:t>
      </w:r>
      <w:r w:rsidR="00153154" w:rsidRPr="00480739">
        <w:rPr>
          <w:sz w:val="24"/>
          <w:szCs w:val="24"/>
          <w:lang w:val="en-US"/>
        </w:rPr>
        <w:t xml:space="preserve">that both Kohlberg and Fowler extended Piaget’s ideas </w:t>
      </w:r>
      <w:r w:rsidR="002964B6" w:rsidRPr="00480739">
        <w:rPr>
          <w:sz w:val="24"/>
          <w:szCs w:val="24"/>
          <w:lang w:val="en-US"/>
        </w:rPr>
        <w:t>but not a great deal of cognitive</w:t>
      </w:r>
      <w:r w:rsidR="00E024DB" w:rsidRPr="00480739">
        <w:rPr>
          <w:sz w:val="24"/>
          <w:szCs w:val="24"/>
          <w:lang w:val="en-US"/>
        </w:rPr>
        <w:t xml:space="preserve"> development, this shows that what Piaget has </w:t>
      </w:r>
      <w:r w:rsidR="00213D89" w:rsidRPr="00480739">
        <w:rPr>
          <w:sz w:val="24"/>
          <w:szCs w:val="24"/>
          <w:lang w:val="en-US"/>
        </w:rPr>
        <w:t>done, has made a</w:t>
      </w:r>
      <w:r w:rsidR="00BE6EDC" w:rsidRPr="00480739">
        <w:rPr>
          <w:sz w:val="24"/>
          <w:szCs w:val="24"/>
          <w:lang w:val="en-US"/>
        </w:rPr>
        <w:t>n</w:t>
      </w:r>
      <w:r w:rsidR="00213D89" w:rsidRPr="00480739">
        <w:rPr>
          <w:sz w:val="24"/>
          <w:szCs w:val="24"/>
          <w:lang w:val="en-US"/>
        </w:rPr>
        <w:t xml:space="preserve"> impact on education and has benefited children, therefore these theorists did not have to amend </w:t>
      </w:r>
      <w:r w:rsidR="00C91FE4" w:rsidRPr="00480739">
        <w:rPr>
          <w:sz w:val="24"/>
          <w:szCs w:val="24"/>
          <w:lang w:val="en-US"/>
        </w:rPr>
        <w:t>the cognitive development section of Piaget’s theory.</w:t>
      </w:r>
    </w:p>
    <w:p w:rsidR="004170A6" w:rsidRPr="00480739" w:rsidRDefault="004170A6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854F8D" w:rsidRPr="00480739" w:rsidRDefault="004170A6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Piaget had 3 types of </w:t>
      </w:r>
      <w:r w:rsidR="00745876" w:rsidRPr="00480739">
        <w:rPr>
          <w:sz w:val="24"/>
          <w:szCs w:val="24"/>
          <w:lang w:val="en-US"/>
        </w:rPr>
        <w:t>processes and these were</w:t>
      </w:r>
      <w:r w:rsidR="000437C2" w:rsidRPr="00480739">
        <w:rPr>
          <w:sz w:val="24"/>
          <w:szCs w:val="24"/>
          <w:lang w:val="en-US"/>
        </w:rPr>
        <w:t xml:space="preserve"> assimilation, accommodation</w:t>
      </w:r>
      <w:r w:rsidR="0071712F">
        <w:rPr>
          <w:sz w:val="24"/>
          <w:szCs w:val="24"/>
          <w:lang w:val="en-US"/>
        </w:rPr>
        <w:t xml:space="preserve"> and</w:t>
      </w:r>
      <w:r w:rsidR="005C0C13" w:rsidRPr="00480739">
        <w:rPr>
          <w:sz w:val="24"/>
          <w:szCs w:val="24"/>
          <w:lang w:val="en-US"/>
        </w:rPr>
        <w:t xml:space="preserve"> </w:t>
      </w:r>
      <w:r w:rsidR="000437C2" w:rsidRPr="00480739">
        <w:rPr>
          <w:sz w:val="24"/>
          <w:szCs w:val="24"/>
          <w:lang w:val="en-US"/>
        </w:rPr>
        <w:t>equilibr</w:t>
      </w:r>
      <w:r w:rsidR="00DE66DE">
        <w:rPr>
          <w:sz w:val="24"/>
          <w:szCs w:val="24"/>
          <w:lang w:val="en-US"/>
        </w:rPr>
        <w:t>ium</w:t>
      </w:r>
      <w:r w:rsidR="0071712F">
        <w:rPr>
          <w:sz w:val="24"/>
          <w:szCs w:val="24"/>
          <w:lang w:val="en-US"/>
        </w:rPr>
        <w:t xml:space="preserve">, with an additional process called </w:t>
      </w:r>
      <w:r w:rsidR="0071712F" w:rsidRPr="0071712F">
        <w:rPr>
          <w:sz w:val="24"/>
          <w:szCs w:val="24"/>
          <w:lang w:val="en-US"/>
        </w:rPr>
        <w:t>disequilibrium</w:t>
      </w:r>
      <w:r w:rsidR="005C0C13" w:rsidRPr="00480739">
        <w:rPr>
          <w:sz w:val="24"/>
          <w:szCs w:val="24"/>
          <w:lang w:val="en-US"/>
        </w:rPr>
        <w:t xml:space="preserve">, Pritchard </w:t>
      </w:r>
      <w:r w:rsidR="00B504DB" w:rsidRPr="00480739">
        <w:rPr>
          <w:sz w:val="24"/>
          <w:szCs w:val="24"/>
          <w:lang w:val="en-US"/>
        </w:rPr>
        <w:t>(</w:t>
      </w:r>
      <w:r w:rsidR="005C0C13" w:rsidRPr="00480739">
        <w:rPr>
          <w:sz w:val="24"/>
          <w:szCs w:val="24"/>
          <w:lang w:val="en-US"/>
        </w:rPr>
        <w:t>20</w:t>
      </w:r>
      <w:r w:rsidR="00C764E0" w:rsidRPr="00480739">
        <w:rPr>
          <w:sz w:val="24"/>
          <w:szCs w:val="24"/>
          <w:lang w:val="en-US"/>
        </w:rPr>
        <w:t>09</w:t>
      </w:r>
      <w:r w:rsidR="00B504DB" w:rsidRPr="00480739">
        <w:rPr>
          <w:sz w:val="24"/>
          <w:szCs w:val="24"/>
          <w:lang w:val="en-US"/>
        </w:rPr>
        <w:t>)</w:t>
      </w:r>
      <w:r w:rsidR="00C764E0" w:rsidRPr="00480739">
        <w:rPr>
          <w:sz w:val="24"/>
          <w:szCs w:val="24"/>
          <w:lang w:val="en-US"/>
        </w:rPr>
        <w:t xml:space="preserve"> stated that assimilation is</w:t>
      </w:r>
      <w:r w:rsidR="00B504DB" w:rsidRPr="00480739">
        <w:rPr>
          <w:sz w:val="24"/>
          <w:szCs w:val="24"/>
          <w:lang w:val="en-US"/>
        </w:rPr>
        <w:t xml:space="preserve"> the process when a child applies </w:t>
      </w:r>
      <w:r w:rsidR="00E30A9B" w:rsidRPr="00480739">
        <w:rPr>
          <w:sz w:val="24"/>
          <w:szCs w:val="24"/>
          <w:lang w:val="en-US"/>
        </w:rPr>
        <w:t>new knowledge to</w:t>
      </w:r>
      <w:r w:rsidR="000F1553">
        <w:rPr>
          <w:sz w:val="24"/>
          <w:szCs w:val="24"/>
          <w:lang w:val="en-US"/>
        </w:rPr>
        <w:t xml:space="preserve"> existing</w:t>
      </w:r>
      <w:r w:rsidR="00E30A9B" w:rsidRPr="00480739">
        <w:rPr>
          <w:sz w:val="24"/>
          <w:szCs w:val="24"/>
          <w:lang w:val="en-US"/>
        </w:rPr>
        <w:t xml:space="preserve"> knowledge</w:t>
      </w:r>
      <w:r w:rsidR="00E22EC1">
        <w:rPr>
          <w:sz w:val="24"/>
          <w:szCs w:val="24"/>
          <w:lang w:val="en-US"/>
        </w:rPr>
        <w:t xml:space="preserve"> and to </w:t>
      </w:r>
      <w:r w:rsidR="006B2D87" w:rsidRPr="00480739">
        <w:rPr>
          <w:sz w:val="24"/>
          <w:szCs w:val="24"/>
          <w:lang w:val="en-US"/>
        </w:rPr>
        <w:t xml:space="preserve">understand the </w:t>
      </w:r>
      <w:r w:rsidR="00741B1F" w:rsidRPr="00480739">
        <w:rPr>
          <w:sz w:val="24"/>
          <w:szCs w:val="24"/>
          <w:lang w:val="en-US"/>
        </w:rPr>
        <w:t>new information</w:t>
      </w:r>
      <w:r w:rsidR="00FB5F08" w:rsidRPr="00480739">
        <w:rPr>
          <w:sz w:val="24"/>
          <w:szCs w:val="24"/>
          <w:lang w:val="en-US"/>
        </w:rPr>
        <w:t xml:space="preserve">, for an example </w:t>
      </w:r>
      <w:r w:rsidR="00C3702A" w:rsidRPr="00480739">
        <w:rPr>
          <w:sz w:val="24"/>
          <w:szCs w:val="24"/>
          <w:lang w:val="en-US"/>
        </w:rPr>
        <w:t xml:space="preserve">a child has been </w:t>
      </w:r>
      <w:r w:rsidR="00C3702A" w:rsidRPr="00480739">
        <w:rPr>
          <w:sz w:val="24"/>
          <w:szCs w:val="24"/>
          <w:lang w:val="en-US"/>
        </w:rPr>
        <w:lastRenderedPageBreak/>
        <w:t xml:space="preserve">taught </w:t>
      </w:r>
      <w:r w:rsidR="00E13F3B" w:rsidRPr="00480739">
        <w:rPr>
          <w:sz w:val="24"/>
          <w:szCs w:val="24"/>
          <w:lang w:val="en-US"/>
        </w:rPr>
        <w:t>by the</w:t>
      </w:r>
      <w:r w:rsidR="006C1CF2">
        <w:rPr>
          <w:sz w:val="24"/>
          <w:szCs w:val="24"/>
          <w:lang w:val="en-US"/>
        </w:rPr>
        <w:t xml:space="preserve"> adult</w:t>
      </w:r>
      <w:r w:rsidR="00E22EC1">
        <w:rPr>
          <w:sz w:val="24"/>
          <w:szCs w:val="24"/>
          <w:lang w:val="en-US"/>
        </w:rPr>
        <w:t xml:space="preserve"> </w:t>
      </w:r>
      <w:r w:rsidR="00E13F3B" w:rsidRPr="00480739">
        <w:rPr>
          <w:sz w:val="24"/>
          <w:szCs w:val="24"/>
          <w:lang w:val="en-US"/>
        </w:rPr>
        <w:t xml:space="preserve">that </w:t>
      </w:r>
      <w:r w:rsidR="005E4FB2" w:rsidRPr="00480739">
        <w:rPr>
          <w:sz w:val="24"/>
          <w:szCs w:val="24"/>
          <w:lang w:val="en-US"/>
        </w:rPr>
        <w:t xml:space="preserve">the square white </w:t>
      </w:r>
      <w:r w:rsidR="00A6510D" w:rsidRPr="00480739">
        <w:rPr>
          <w:sz w:val="24"/>
          <w:szCs w:val="24"/>
          <w:lang w:val="en-US"/>
        </w:rPr>
        <w:t>cooker</w:t>
      </w:r>
      <w:r w:rsidR="00973224" w:rsidRPr="00480739">
        <w:rPr>
          <w:sz w:val="24"/>
          <w:szCs w:val="24"/>
          <w:lang w:val="en-US"/>
        </w:rPr>
        <w:t xml:space="preserve"> is not aloud to </w:t>
      </w:r>
      <w:r w:rsidR="005E4FB2" w:rsidRPr="00480739">
        <w:rPr>
          <w:sz w:val="24"/>
          <w:szCs w:val="24"/>
          <w:lang w:val="en-US"/>
        </w:rPr>
        <w:t xml:space="preserve">be </w:t>
      </w:r>
      <w:r w:rsidR="00973224" w:rsidRPr="00480739">
        <w:rPr>
          <w:sz w:val="24"/>
          <w:szCs w:val="24"/>
          <w:lang w:val="en-US"/>
        </w:rPr>
        <w:t>touch</w:t>
      </w:r>
      <w:r w:rsidR="005E4FB2" w:rsidRPr="00480739">
        <w:rPr>
          <w:sz w:val="24"/>
          <w:szCs w:val="24"/>
          <w:lang w:val="en-US"/>
        </w:rPr>
        <w:t>ed</w:t>
      </w:r>
      <w:r w:rsidR="00973224" w:rsidRPr="00480739">
        <w:rPr>
          <w:sz w:val="24"/>
          <w:szCs w:val="24"/>
          <w:lang w:val="en-US"/>
        </w:rPr>
        <w:t xml:space="preserve"> because it is hot, the child has understood</w:t>
      </w:r>
      <w:r w:rsidR="005E4FB2" w:rsidRPr="00480739">
        <w:rPr>
          <w:sz w:val="24"/>
          <w:szCs w:val="24"/>
          <w:lang w:val="en-US"/>
        </w:rPr>
        <w:t>, and</w:t>
      </w:r>
      <w:r w:rsidR="005C62FE" w:rsidRPr="00480739">
        <w:rPr>
          <w:sz w:val="24"/>
          <w:szCs w:val="24"/>
          <w:lang w:val="en-US"/>
        </w:rPr>
        <w:t xml:space="preserve"> is </w:t>
      </w:r>
      <w:r w:rsidR="005E4FB2" w:rsidRPr="00480739">
        <w:rPr>
          <w:sz w:val="24"/>
          <w:szCs w:val="24"/>
          <w:lang w:val="en-US"/>
        </w:rPr>
        <w:t>aware that they are not aloud to go near the cooker</w:t>
      </w:r>
      <w:r w:rsidR="00973224" w:rsidRPr="00480739">
        <w:rPr>
          <w:sz w:val="24"/>
          <w:szCs w:val="24"/>
          <w:lang w:val="en-US"/>
        </w:rPr>
        <w:t>.</w:t>
      </w:r>
      <w:r w:rsidR="00A6510D" w:rsidRPr="00480739">
        <w:rPr>
          <w:sz w:val="24"/>
          <w:szCs w:val="24"/>
          <w:lang w:val="en-US"/>
        </w:rPr>
        <w:t xml:space="preserve"> </w:t>
      </w:r>
      <w:r w:rsidR="00741B1F" w:rsidRPr="00480739">
        <w:rPr>
          <w:sz w:val="24"/>
          <w:szCs w:val="24"/>
          <w:lang w:val="en-US"/>
        </w:rPr>
        <w:t xml:space="preserve">  </w:t>
      </w:r>
      <w:r w:rsidR="00EE0EFF" w:rsidRPr="00480739">
        <w:rPr>
          <w:sz w:val="24"/>
          <w:szCs w:val="24"/>
          <w:lang w:val="en-US"/>
        </w:rPr>
        <w:t>Pritchard (2009) noted that a</w:t>
      </w:r>
      <w:r w:rsidR="00741B1F" w:rsidRPr="00480739">
        <w:rPr>
          <w:sz w:val="24"/>
          <w:szCs w:val="24"/>
          <w:lang w:val="en-US"/>
        </w:rPr>
        <w:t xml:space="preserve">ccommodation is the process </w:t>
      </w:r>
      <w:r w:rsidR="00796144" w:rsidRPr="00480739">
        <w:rPr>
          <w:sz w:val="24"/>
          <w:szCs w:val="24"/>
          <w:lang w:val="en-US"/>
        </w:rPr>
        <w:t xml:space="preserve">is when the new knowledge </w:t>
      </w:r>
      <w:r w:rsidR="00B04F5F" w:rsidRPr="00480739">
        <w:rPr>
          <w:sz w:val="24"/>
          <w:szCs w:val="24"/>
          <w:lang w:val="en-US"/>
        </w:rPr>
        <w:t xml:space="preserve">is applied and need to be altered so </w:t>
      </w:r>
      <w:r w:rsidR="00E15D10" w:rsidRPr="00480739">
        <w:rPr>
          <w:sz w:val="24"/>
          <w:szCs w:val="24"/>
          <w:lang w:val="en-US"/>
        </w:rPr>
        <w:t>that</w:t>
      </w:r>
      <w:r w:rsidR="00B04F5F" w:rsidRPr="00480739">
        <w:rPr>
          <w:sz w:val="24"/>
          <w:szCs w:val="24"/>
          <w:lang w:val="en-US"/>
        </w:rPr>
        <w:t xml:space="preserve"> the child is able to cope with the change</w:t>
      </w:r>
      <w:r w:rsidR="00564E3B">
        <w:rPr>
          <w:sz w:val="24"/>
          <w:szCs w:val="24"/>
          <w:lang w:val="en-US"/>
        </w:rPr>
        <w:t>.</w:t>
      </w:r>
      <w:r w:rsidR="007C283D" w:rsidRPr="00480739">
        <w:rPr>
          <w:sz w:val="24"/>
          <w:szCs w:val="24"/>
          <w:lang w:val="en-US"/>
        </w:rPr>
        <w:t xml:space="preserve"> </w:t>
      </w:r>
      <w:r w:rsidR="00A64FCD">
        <w:rPr>
          <w:sz w:val="24"/>
          <w:szCs w:val="24"/>
          <w:lang w:val="en-US"/>
        </w:rPr>
        <w:t xml:space="preserve"> </w:t>
      </w:r>
      <w:r w:rsidR="00564E3B">
        <w:rPr>
          <w:sz w:val="24"/>
          <w:szCs w:val="24"/>
          <w:lang w:val="en-US"/>
        </w:rPr>
        <w:t>F</w:t>
      </w:r>
      <w:r w:rsidR="007C283D" w:rsidRPr="00480739">
        <w:rPr>
          <w:sz w:val="24"/>
          <w:szCs w:val="24"/>
          <w:lang w:val="en-US"/>
        </w:rPr>
        <w:t>or an exam</w:t>
      </w:r>
      <w:r w:rsidR="005E4FB2" w:rsidRPr="00480739">
        <w:rPr>
          <w:sz w:val="24"/>
          <w:szCs w:val="24"/>
          <w:lang w:val="en-US"/>
        </w:rPr>
        <w:t>ple, the child knew that the</w:t>
      </w:r>
      <w:r w:rsidR="005C62FE" w:rsidRPr="00480739">
        <w:rPr>
          <w:sz w:val="24"/>
          <w:szCs w:val="24"/>
          <w:lang w:val="en-US"/>
        </w:rPr>
        <w:t xml:space="preserve"> </w:t>
      </w:r>
      <w:r w:rsidR="00771355" w:rsidRPr="00480739">
        <w:rPr>
          <w:sz w:val="24"/>
          <w:szCs w:val="24"/>
          <w:lang w:val="en-US"/>
        </w:rPr>
        <w:t>square</w:t>
      </w:r>
      <w:r w:rsidR="005C62FE" w:rsidRPr="00480739">
        <w:rPr>
          <w:sz w:val="24"/>
          <w:szCs w:val="24"/>
          <w:lang w:val="en-US"/>
        </w:rPr>
        <w:t xml:space="preserve"> white cooker</w:t>
      </w:r>
      <w:r w:rsidR="00A45677" w:rsidRPr="00480739">
        <w:rPr>
          <w:sz w:val="24"/>
          <w:szCs w:val="24"/>
          <w:lang w:val="en-US"/>
        </w:rPr>
        <w:t xml:space="preserve"> </w:t>
      </w:r>
      <w:r w:rsidR="005C62FE" w:rsidRPr="00480739">
        <w:rPr>
          <w:sz w:val="24"/>
          <w:szCs w:val="24"/>
          <w:lang w:val="en-US"/>
        </w:rPr>
        <w:t xml:space="preserve">was hot and they could not touch, but then went over to the </w:t>
      </w:r>
      <w:r w:rsidR="00F2538E">
        <w:rPr>
          <w:sz w:val="24"/>
          <w:szCs w:val="24"/>
          <w:lang w:val="en-US"/>
        </w:rPr>
        <w:t xml:space="preserve">square </w:t>
      </w:r>
      <w:r w:rsidR="005C62FE" w:rsidRPr="00480739">
        <w:rPr>
          <w:sz w:val="24"/>
          <w:szCs w:val="24"/>
          <w:lang w:val="en-US"/>
        </w:rPr>
        <w:t xml:space="preserve">freezer which is white and called it a </w:t>
      </w:r>
      <w:r w:rsidR="00CA5ABD" w:rsidRPr="00480739">
        <w:rPr>
          <w:sz w:val="24"/>
          <w:szCs w:val="24"/>
          <w:lang w:val="en-US"/>
        </w:rPr>
        <w:t>‘</w:t>
      </w:r>
      <w:r w:rsidR="005C62FE" w:rsidRPr="00480739">
        <w:rPr>
          <w:sz w:val="24"/>
          <w:szCs w:val="24"/>
          <w:lang w:val="en-US"/>
        </w:rPr>
        <w:t>cooker</w:t>
      </w:r>
      <w:r w:rsidR="00CA5ABD" w:rsidRPr="00480739">
        <w:rPr>
          <w:sz w:val="24"/>
          <w:szCs w:val="24"/>
          <w:lang w:val="en-US"/>
        </w:rPr>
        <w:t>’</w:t>
      </w:r>
      <w:r w:rsidR="00A64FCD">
        <w:rPr>
          <w:sz w:val="24"/>
          <w:szCs w:val="24"/>
          <w:lang w:val="en-US"/>
        </w:rPr>
        <w:t>.</w:t>
      </w:r>
      <w:r w:rsidR="005C62FE" w:rsidRPr="00480739">
        <w:rPr>
          <w:sz w:val="24"/>
          <w:szCs w:val="24"/>
          <w:lang w:val="en-US"/>
        </w:rPr>
        <w:t xml:space="preserve"> </w:t>
      </w:r>
      <w:r w:rsidR="00A64FCD">
        <w:rPr>
          <w:sz w:val="24"/>
          <w:szCs w:val="24"/>
          <w:lang w:val="en-US"/>
        </w:rPr>
        <w:t xml:space="preserve"> T</w:t>
      </w:r>
      <w:r w:rsidR="005C62FE" w:rsidRPr="00480739">
        <w:rPr>
          <w:sz w:val="24"/>
          <w:szCs w:val="24"/>
          <w:lang w:val="en-US"/>
        </w:rPr>
        <w:t xml:space="preserve">his means that the child thinks that anything </w:t>
      </w:r>
      <w:r w:rsidR="00771355" w:rsidRPr="00480739">
        <w:rPr>
          <w:sz w:val="24"/>
          <w:szCs w:val="24"/>
          <w:lang w:val="en-US"/>
        </w:rPr>
        <w:t>square</w:t>
      </w:r>
      <w:r w:rsidR="005C62FE" w:rsidRPr="00480739">
        <w:rPr>
          <w:sz w:val="24"/>
          <w:szCs w:val="24"/>
          <w:lang w:val="en-US"/>
        </w:rPr>
        <w:t xml:space="preserve"> and white and is the same size as the cooker will be called a ‘cooker’</w:t>
      </w:r>
      <w:r w:rsidR="00805AE7" w:rsidRPr="00480739">
        <w:rPr>
          <w:sz w:val="24"/>
          <w:szCs w:val="24"/>
          <w:lang w:val="en-US"/>
        </w:rPr>
        <w:t xml:space="preserve">, the </w:t>
      </w:r>
      <w:r w:rsidR="006C1CF2">
        <w:rPr>
          <w:sz w:val="24"/>
          <w:szCs w:val="24"/>
          <w:lang w:val="en-US"/>
        </w:rPr>
        <w:t xml:space="preserve">adult </w:t>
      </w:r>
      <w:r w:rsidR="00805AE7" w:rsidRPr="00480739">
        <w:rPr>
          <w:sz w:val="24"/>
          <w:szCs w:val="24"/>
          <w:lang w:val="en-US"/>
        </w:rPr>
        <w:t>has corrected the child saying it is a freezer and that is the cooker</w:t>
      </w:r>
      <w:r w:rsidR="00AE28B9" w:rsidRPr="00480739">
        <w:rPr>
          <w:sz w:val="24"/>
          <w:szCs w:val="24"/>
          <w:lang w:val="en-US"/>
        </w:rPr>
        <w:t xml:space="preserve"> </w:t>
      </w:r>
      <w:r w:rsidR="007A5CCB" w:rsidRPr="00480739">
        <w:rPr>
          <w:sz w:val="24"/>
          <w:szCs w:val="24"/>
          <w:lang w:val="en-US"/>
        </w:rPr>
        <w:t>because</w:t>
      </w:r>
      <w:r w:rsidR="00AE28B9" w:rsidRPr="00480739">
        <w:rPr>
          <w:sz w:val="24"/>
          <w:szCs w:val="24"/>
          <w:lang w:val="en-US"/>
        </w:rPr>
        <w:t xml:space="preserve"> the freezer is cold, and opens the door and there is ice, but then open</w:t>
      </w:r>
      <w:r w:rsidR="006D319D">
        <w:rPr>
          <w:sz w:val="24"/>
          <w:szCs w:val="24"/>
          <w:lang w:val="en-US"/>
        </w:rPr>
        <w:t>s</w:t>
      </w:r>
      <w:r w:rsidR="00AE28B9" w:rsidRPr="00480739">
        <w:rPr>
          <w:sz w:val="24"/>
          <w:szCs w:val="24"/>
          <w:lang w:val="en-US"/>
        </w:rPr>
        <w:t xml:space="preserve"> the cooker and sees that there is no ice and it is hot</w:t>
      </w:r>
      <w:r w:rsidR="007820AB">
        <w:rPr>
          <w:sz w:val="24"/>
          <w:szCs w:val="24"/>
          <w:lang w:val="en-US"/>
        </w:rPr>
        <w:t>,</w:t>
      </w:r>
      <w:r w:rsidR="007F6823">
        <w:rPr>
          <w:sz w:val="24"/>
          <w:szCs w:val="24"/>
          <w:lang w:val="en-US"/>
        </w:rPr>
        <w:t xml:space="preserve"> this is a form of visual </w:t>
      </w:r>
      <w:r w:rsidR="007820AB">
        <w:rPr>
          <w:sz w:val="24"/>
          <w:szCs w:val="24"/>
          <w:lang w:val="en-US"/>
        </w:rPr>
        <w:t>learning</w:t>
      </w:r>
      <w:r w:rsidR="00805AE7" w:rsidRPr="00480739">
        <w:rPr>
          <w:sz w:val="24"/>
          <w:szCs w:val="24"/>
          <w:lang w:val="en-US"/>
        </w:rPr>
        <w:t>, and the child find’s it hard to deal with it due to the similar shape</w:t>
      </w:r>
      <w:r w:rsidR="00A45677" w:rsidRPr="00480739">
        <w:rPr>
          <w:sz w:val="24"/>
          <w:szCs w:val="24"/>
          <w:lang w:val="en-US"/>
        </w:rPr>
        <w:t xml:space="preserve">, and taken to the </w:t>
      </w:r>
      <w:r w:rsidR="0093786A" w:rsidRPr="00480739">
        <w:rPr>
          <w:sz w:val="24"/>
          <w:szCs w:val="24"/>
          <w:lang w:val="en-US"/>
        </w:rPr>
        <w:t>freezer being a cooker</w:t>
      </w:r>
      <w:r w:rsidR="007A5CCB" w:rsidRPr="00480739">
        <w:rPr>
          <w:sz w:val="24"/>
          <w:szCs w:val="24"/>
          <w:lang w:val="en-US"/>
        </w:rPr>
        <w:t>, but then understood that there is a difference</w:t>
      </w:r>
      <w:r w:rsidR="0093786A" w:rsidRPr="00480739">
        <w:rPr>
          <w:sz w:val="24"/>
          <w:szCs w:val="24"/>
          <w:lang w:val="en-US"/>
        </w:rPr>
        <w:t>.</w:t>
      </w:r>
      <w:r w:rsidR="005E4FB2" w:rsidRPr="00480739">
        <w:rPr>
          <w:sz w:val="24"/>
          <w:szCs w:val="24"/>
          <w:lang w:val="en-US"/>
        </w:rPr>
        <w:t xml:space="preserve"> </w:t>
      </w:r>
      <w:r w:rsidR="00B04F5F" w:rsidRPr="00480739">
        <w:rPr>
          <w:sz w:val="24"/>
          <w:szCs w:val="24"/>
          <w:lang w:val="en-US"/>
        </w:rPr>
        <w:t xml:space="preserve">  </w:t>
      </w:r>
      <w:r w:rsidR="0094243D" w:rsidRPr="00480739">
        <w:rPr>
          <w:sz w:val="24"/>
          <w:szCs w:val="24"/>
          <w:lang w:val="en-US"/>
        </w:rPr>
        <w:t xml:space="preserve">Pritchard (2009) noted that </w:t>
      </w:r>
      <w:r w:rsidR="00FA1F42" w:rsidRPr="00480739">
        <w:rPr>
          <w:sz w:val="24"/>
          <w:szCs w:val="24"/>
          <w:lang w:val="en-US"/>
        </w:rPr>
        <w:t>equilibr</w:t>
      </w:r>
      <w:r w:rsidR="001C6374">
        <w:rPr>
          <w:sz w:val="24"/>
          <w:szCs w:val="24"/>
          <w:lang w:val="en-US"/>
        </w:rPr>
        <w:t xml:space="preserve">ium and </w:t>
      </w:r>
      <w:r w:rsidR="001C6374" w:rsidRPr="001C6374">
        <w:rPr>
          <w:sz w:val="24"/>
          <w:szCs w:val="24"/>
          <w:lang w:val="en-US"/>
        </w:rPr>
        <w:t>disequilibrium</w:t>
      </w:r>
      <w:r w:rsidR="001C6374">
        <w:rPr>
          <w:sz w:val="24"/>
          <w:szCs w:val="24"/>
          <w:lang w:val="en-US"/>
        </w:rPr>
        <w:t xml:space="preserve"> </w:t>
      </w:r>
      <w:r w:rsidR="00FA1F42" w:rsidRPr="00480739">
        <w:rPr>
          <w:sz w:val="24"/>
          <w:szCs w:val="24"/>
          <w:lang w:val="en-US"/>
        </w:rPr>
        <w:t>is</w:t>
      </w:r>
      <w:r w:rsidR="00230352" w:rsidRPr="00480739">
        <w:rPr>
          <w:sz w:val="24"/>
          <w:szCs w:val="24"/>
          <w:lang w:val="en-US"/>
        </w:rPr>
        <w:t xml:space="preserve"> the process when the child is able to cope with the new </w:t>
      </w:r>
      <w:r w:rsidR="000D74EA" w:rsidRPr="00480739">
        <w:rPr>
          <w:sz w:val="24"/>
          <w:szCs w:val="24"/>
          <w:lang w:val="en-US"/>
        </w:rPr>
        <w:t xml:space="preserve">and existing </w:t>
      </w:r>
      <w:r w:rsidR="00230352" w:rsidRPr="00480739">
        <w:rPr>
          <w:sz w:val="24"/>
          <w:szCs w:val="24"/>
          <w:lang w:val="en-US"/>
        </w:rPr>
        <w:t>knowledge</w:t>
      </w:r>
      <w:r w:rsidR="007A5CCB" w:rsidRPr="00480739">
        <w:rPr>
          <w:sz w:val="24"/>
          <w:szCs w:val="24"/>
          <w:lang w:val="en-US"/>
        </w:rPr>
        <w:t xml:space="preserve"> or not being able to cope with the new information</w:t>
      </w:r>
      <w:r w:rsidR="00DE755B" w:rsidRPr="00480739">
        <w:rPr>
          <w:sz w:val="24"/>
          <w:szCs w:val="24"/>
          <w:lang w:val="en-US"/>
        </w:rPr>
        <w:t>, for an example</w:t>
      </w:r>
      <w:r w:rsidR="00C9159D">
        <w:rPr>
          <w:sz w:val="24"/>
          <w:szCs w:val="24"/>
          <w:lang w:val="en-US"/>
        </w:rPr>
        <w:t xml:space="preserve"> equilibrium is when</w:t>
      </w:r>
      <w:r w:rsidR="00DE755B" w:rsidRPr="00480739">
        <w:rPr>
          <w:sz w:val="24"/>
          <w:szCs w:val="24"/>
          <w:lang w:val="en-US"/>
        </w:rPr>
        <w:t xml:space="preserve"> the child</w:t>
      </w:r>
      <w:r w:rsidR="00805AE7" w:rsidRPr="00480739">
        <w:rPr>
          <w:sz w:val="24"/>
          <w:szCs w:val="24"/>
          <w:lang w:val="en-US"/>
        </w:rPr>
        <w:t xml:space="preserve"> knows that the freezer is white and the cooker is also white</w:t>
      </w:r>
      <w:r w:rsidR="0093786A" w:rsidRPr="00480739">
        <w:rPr>
          <w:sz w:val="24"/>
          <w:szCs w:val="24"/>
          <w:lang w:val="en-US"/>
        </w:rPr>
        <w:t xml:space="preserve"> but the objects are different</w:t>
      </w:r>
      <w:r w:rsidR="006C7E85" w:rsidRPr="00480739">
        <w:rPr>
          <w:sz w:val="24"/>
          <w:szCs w:val="24"/>
          <w:lang w:val="en-US"/>
        </w:rPr>
        <w:t xml:space="preserve"> such as the cooker is hot and the freezer is cold</w:t>
      </w:r>
      <w:r w:rsidR="00805AE7" w:rsidRPr="00480739">
        <w:rPr>
          <w:sz w:val="24"/>
          <w:szCs w:val="24"/>
          <w:lang w:val="en-US"/>
        </w:rPr>
        <w:t xml:space="preserve">, but is able to cope with new information and applying it to existing </w:t>
      </w:r>
      <w:r w:rsidR="00DE66DE">
        <w:rPr>
          <w:sz w:val="24"/>
          <w:szCs w:val="24"/>
          <w:lang w:val="en-US"/>
        </w:rPr>
        <w:t>knowledge</w:t>
      </w:r>
      <w:r w:rsidR="000D788E" w:rsidRPr="00480739">
        <w:rPr>
          <w:sz w:val="24"/>
          <w:szCs w:val="24"/>
          <w:lang w:val="en-US"/>
        </w:rPr>
        <w:t xml:space="preserve">, but on the other hand </w:t>
      </w:r>
      <w:r w:rsidR="004D6347" w:rsidRPr="004D6347">
        <w:rPr>
          <w:sz w:val="24"/>
          <w:szCs w:val="24"/>
          <w:lang w:val="en-US"/>
        </w:rPr>
        <w:t>disequilibrium</w:t>
      </w:r>
      <w:r w:rsidR="004D6347">
        <w:rPr>
          <w:sz w:val="24"/>
          <w:szCs w:val="24"/>
          <w:lang w:val="en-US"/>
        </w:rPr>
        <w:t xml:space="preserve"> is when </w:t>
      </w:r>
      <w:r w:rsidR="000D788E" w:rsidRPr="00480739">
        <w:rPr>
          <w:sz w:val="24"/>
          <w:szCs w:val="24"/>
          <w:lang w:val="en-US"/>
        </w:rPr>
        <w:t xml:space="preserve">some children do not understand that there is a difference because they look the same. </w:t>
      </w:r>
      <w:r w:rsidR="00805AE7" w:rsidRPr="00480739">
        <w:rPr>
          <w:sz w:val="24"/>
          <w:szCs w:val="24"/>
          <w:lang w:val="en-US"/>
        </w:rPr>
        <w:t xml:space="preserve">  </w:t>
      </w:r>
      <w:r w:rsidR="00DE755B" w:rsidRPr="00480739">
        <w:rPr>
          <w:sz w:val="24"/>
          <w:szCs w:val="24"/>
          <w:lang w:val="en-US"/>
        </w:rPr>
        <w:t xml:space="preserve"> </w:t>
      </w:r>
      <w:r w:rsidR="000831AD" w:rsidRPr="00480739"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            </w:t>
      </w:r>
    </w:p>
    <w:p w:rsidR="00065B8F" w:rsidRPr="00480739" w:rsidRDefault="00065B8F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CC471E" w:rsidRPr="00480739" w:rsidRDefault="005C4330" w:rsidP="00665AF4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 xml:space="preserve">This section will look at </w:t>
      </w:r>
      <w:r w:rsidR="00295A36" w:rsidRPr="00480739">
        <w:rPr>
          <w:sz w:val="24"/>
          <w:szCs w:val="24"/>
          <w:lang w:val="en-US"/>
        </w:rPr>
        <w:t>Piaget’s theory in action</w:t>
      </w:r>
      <w:r w:rsidRPr="00480739">
        <w:rPr>
          <w:sz w:val="24"/>
          <w:szCs w:val="24"/>
          <w:lang w:val="en-US"/>
        </w:rPr>
        <w:t xml:space="preserve">, and </w:t>
      </w:r>
      <w:r w:rsidR="00194A93" w:rsidRPr="00480739">
        <w:rPr>
          <w:sz w:val="24"/>
          <w:szCs w:val="24"/>
          <w:lang w:val="en-US"/>
        </w:rPr>
        <w:t>(</w:t>
      </w:r>
      <w:r w:rsidRPr="00480739">
        <w:rPr>
          <w:sz w:val="24"/>
          <w:szCs w:val="24"/>
          <w:lang w:val="en-US"/>
        </w:rPr>
        <w:t>Mac</w:t>
      </w:r>
      <w:r w:rsidR="00200EFE" w:rsidRPr="00480739">
        <w:rPr>
          <w:sz w:val="24"/>
          <w:szCs w:val="24"/>
          <w:lang w:val="en-US"/>
        </w:rPr>
        <w:t>B</w:t>
      </w:r>
      <w:r w:rsidRPr="00480739">
        <w:rPr>
          <w:sz w:val="24"/>
          <w:szCs w:val="24"/>
          <w:lang w:val="en-US"/>
        </w:rPr>
        <w:t>lain</w:t>
      </w:r>
      <w:r w:rsidR="00194A93" w:rsidRPr="00480739">
        <w:rPr>
          <w:sz w:val="24"/>
          <w:szCs w:val="24"/>
          <w:lang w:val="en-US"/>
        </w:rPr>
        <w:t xml:space="preserve">, </w:t>
      </w:r>
      <w:r w:rsidR="00200EFE" w:rsidRPr="00480739">
        <w:rPr>
          <w:sz w:val="24"/>
          <w:szCs w:val="24"/>
          <w:lang w:val="en-US"/>
        </w:rPr>
        <w:t>2014</w:t>
      </w:r>
      <w:r w:rsidR="00194A93" w:rsidRPr="00480739">
        <w:rPr>
          <w:sz w:val="24"/>
          <w:szCs w:val="24"/>
          <w:lang w:val="en-US"/>
        </w:rPr>
        <w:t>, p. 43</w:t>
      </w:r>
      <w:r w:rsidR="00200EFE" w:rsidRPr="00480739">
        <w:rPr>
          <w:sz w:val="24"/>
          <w:szCs w:val="24"/>
          <w:lang w:val="en-US"/>
        </w:rPr>
        <w:t>) state</w:t>
      </w:r>
      <w:r w:rsidR="00512B54">
        <w:rPr>
          <w:sz w:val="24"/>
          <w:szCs w:val="24"/>
          <w:lang w:val="en-US"/>
        </w:rPr>
        <w:t>d</w:t>
      </w:r>
      <w:r w:rsidR="00200EFE" w:rsidRPr="00480739">
        <w:rPr>
          <w:sz w:val="24"/>
          <w:szCs w:val="24"/>
          <w:lang w:val="en-US"/>
        </w:rPr>
        <w:t xml:space="preserve"> that </w:t>
      </w:r>
      <w:r w:rsidR="00232791" w:rsidRPr="00480739">
        <w:rPr>
          <w:sz w:val="24"/>
          <w:szCs w:val="24"/>
          <w:lang w:val="en-US"/>
        </w:rPr>
        <w:t xml:space="preserve">the teaching in schools </w:t>
      </w:r>
      <w:r w:rsidR="007A2CB2" w:rsidRPr="00480739">
        <w:rPr>
          <w:sz w:val="24"/>
          <w:szCs w:val="24"/>
          <w:lang w:val="en-US"/>
        </w:rPr>
        <w:t>must</w:t>
      </w:r>
      <w:r w:rsidR="00232791" w:rsidRPr="00480739">
        <w:rPr>
          <w:sz w:val="24"/>
          <w:szCs w:val="24"/>
          <w:lang w:val="en-US"/>
        </w:rPr>
        <w:t xml:space="preserve"> be age and stage appropriate for the children, and that </w:t>
      </w:r>
      <w:r w:rsidR="009D0F42" w:rsidRPr="00480739">
        <w:rPr>
          <w:sz w:val="24"/>
          <w:szCs w:val="24"/>
          <w:lang w:val="en-US"/>
        </w:rPr>
        <w:t>“</w:t>
      </w:r>
      <w:r w:rsidR="00BB4370" w:rsidRPr="00480739">
        <w:rPr>
          <w:sz w:val="24"/>
          <w:szCs w:val="24"/>
          <w:lang w:val="en-US"/>
        </w:rPr>
        <w:t xml:space="preserve">Piaget later modified </w:t>
      </w:r>
      <w:r w:rsidR="009D0F42" w:rsidRPr="00480739">
        <w:rPr>
          <w:sz w:val="24"/>
          <w:szCs w:val="24"/>
          <w:lang w:val="en-US"/>
        </w:rPr>
        <w:t>his views in acknowledgement of the fact that children develop cognitively at different rates”</w:t>
      </w:r>
      <w:r w:rsidR="006D7B50">
        <w:rPr>
          <w:sz w:val="24"/>
          <w:szCs w:val="24"/>
          <w:lang w:val="en-US"/>
        </w:rPr>
        <w:t xml:space="preserve">, the (Foundation Phase Framework, 2015, p. </w:t>
      </w:r>
      <w:r w:rsidR="00FA00C3">
        <w:rPr>
          <w:sz w:val="24"/>
          <w:szCs w:val="24"/>
          <w:lang w:val="en-US"/>
        </w:rPr>
        <w:t>4) states that “c</w:t>
      </w:r>
      <w:r w:rsidR="00FA00C3" w:rsidRPr="00FA00C3">
        <w:rPr>
          <w:sz w:val="24"/>
          <w:szCs w:val="24"/>
          <w:lang w:val="en-US"/>
        </w:rPr>
        <w:t>hildren acquire and develop skills at different rates and must be allowed to develop at their own unique, individual pace</w:t>
      </w:r>
      <w:r w:rsidR="00C14009">
        <w:rPr>
          <w:sz w:val="24"/>
          <w:szCs w:val="24"/>
          <w:lang w:val="en-US"/>
        </w:rPr>
        <w:t>”.</w:t>
      </w:r>
      <w:r w:rsidR="00FA00C3">
        <w:rPr>
          <w:sz w:val="24"/>
          <w:szCs w:val="24"/>
          <w:lang w:val="en-US"/>
        </w:rPr>
        <w:t xml:space="preserve">  </w:t>
      </w:r>
      <w:r w:rsidR="00C842F0" w:rsidRPr="00480739">
        <w:rPr>
          <w:sz w:val="24"/>
          <w:szCs w:val="24"/>
          <w:lang w:val="en-US"/>
        </w:rPr>
        <w:t>It</w:t>
      </w:r>
      <w:r w:rsidR="009D0F42" w:rsidRPr="00480739">
        <w:rPr>
          <w:sz w:val="24"/>
          <w:szCs w:val="24"/>
          <w:lang w:val="en-US"/>
        </w:rPr>
        <w:t xml:space="preserve"> is important to understand </w:t>
      </w:r>
      <w:r w:rsidR="00C842F0" w:rsidRPr="00480739">
        <w:rPr>
          <w:sz w:val="24"/>
          <w:szCs w:val="24"/>
          <w:lang w:val="en-US"/>
        </w:rPr>
        <w:t>that</w:t>
      </w:r>
      <w:r w:rsidR="009D0F42" w:rsidRPr="00480739">
        <w:rPr>
          <w:sz w:val="24"/>
          <w:szCs w:val="24"/>
          <w:lang w:val="en-US"/>
        </w:rPr>
        <w:t xml:space="preserve"> some children are </w:t>
      </w:r>
      <w:r w:rsidR="007A2CB2" w:rsidRPr="00480739">
        <w:rPr>
          <w:sz w:val="24"/>
          <w:szCs w:val="24"/>
          <w:lang w:val="en-US"/>
        </w:rPr>
        <w:t>better</w:t>
      </w:r>
      <w:r w:rsidR="009D0F42" w:rsidRPr="00480739">
        <w:rPr>
          <w:sz w:val="24"/>
          <w:szCs w:val="24"/>
          <w:lang w:val="en-US"/>
        </w:rPr>
        <w:t xml:space="preserve"> at different things than others such as </w:t>
      </w:r>
      <w:r w:rsidR="00EC0B76">
        <w:rPr>
          <w:sz w:val="24"/>
          <w:szCs w:val="24"/>
          <w:lang w:val="en-US"/>
        </w:rPr>
        <w:t>‘</w:t>
      </w:r>
      <w:r w:rsidR="009D0F42" w:rsidRPr="00480739">
        <w:rPr>
          <w:sz w:val="24"/>
          <w:szCs w:val="24"/>
          <w:lang w:val="en-US"/>
        </w:rPr>
        <w:t xml:space="preserve">child </w:t>
      </w:r>
      <w:r w:rsidR="00AC59F3">
        <w:rPr>
          <w:sz w:val="24"/>
          <w:szCs w:val="24"/>
          <w:lang w:val="en-US"/>
        </w:rPr>
        <w:t>A</w:t>
      </w:r>
      <w:r w:rsidR="00EC0B76">
        <w:rPr>
          <w:sz w:val="24"/>
          <w:szCs w:val="24"/>
          <w:lang w:val="en-US"/>
        </w:rPr>
        <w:t xml:space="preserve">’ </w:t>
      </w:r>
      <w:r w:rsidR="009D0F42" w:rsidRPr="00480739">
        <w:rPr>
          <w:sz w:val="24"/>
          <w:szCs w:val="24"/>
          <w:lang w:val="en-US"/>
        </w:rPr>
        <w:t xml:space="preserve">is good at painting, but </w:t>
      </w:r>
      <w:r w:rsidR="00EC0B76">
        <w:rPr>
          <w:sz w:val="24"/>
          <w:szCs w:val="24"/>
          <w:lang w:val="en-US"/>
        </w:rPr>
        <w:t>‘</w:t>
      </w:r>
      <w:r w:rsidR="009D0F42" w:rsidRPr="00480739">
        <w:rPr>
          <w:sz w:val="24"/>
          <w:szCs w:val="24"/>
          <w:lang w:val="en-US"/>
        </w:rPr>
        <w:t>child B</w:t>
      </w:r>
      <w:r w:rsidR="00EC0B76">
        <w:rPr>
          <w:sz w:val="24"/>
          <w:szCs w:val="24"/>
          <w:lang w:val="en-US"/>
        </w:rPr>
        <w:t>’</w:t>
      </w:r>
      <w:r w:rsidR="009D0F42" w:rsidRPr="00480739">
        <w:rPr>
          <w:sz w:val="24"/>
          <w:szCs w:val="24"/>
          <w:lang w:val="en-US"/>
        </w:rPr>
        <w:t xml:space="preserve"> is good at </w:t>
      </w:r>
      <w:r w:rsidR="007A2CB2" w:rsidRPr="00480739">
        <w:rPr>
          <w:sz w:val="24"/>
          <w:szCs w:val="24"/>
          <w:lang w:val="en-US"/>
        </w:rPr>
        <w:t xml:space="preserve">dancing, this does not mean that the children </w:t>
      </w:r>
      <w:r w:rsidR="007A25E0" w:rsidRPr="00480739">
        <w:rPr>
          <w:sz w:val="24"/>
          <w:szCs w:val="24"/>
          <w:lang w:val="en-US"/>
        </w:rPr>
        <w:t xml:space="preserve">are any different but each child is good </w:t>
      </w:r>
      <w:r w:rsidR="00DC7831" w:rsidRPr="00480739">
        <w:rPr>
          <w:sz w:val="24"/>
          <w:szCs w:val="24"/>
          <w:lang w:val="en-US"/>
        </w:rPr>
        <w:t xml:space="preserve">at their own thing </w:t>
      </w:r>
      <w:r w:rsidR="004A02FD" w:rsidRPr="00480739">
        <w:rPr>
          <w:sz w:val="24"/>
          <w:szCs w:val="24"/>
          <w:lang w:val="en-US"/>
        </w:rPr>
        <w:t xml:space="preserve">and </w:t>
      </w:r>
      <w:r w:rsidR="00DC7831" w:rsidRPr="00480739">
        <w:rPr>
          <w:sz w:val="24"/>
          <w:szCs w:val="24"/>
          <w:lang w:val="en-US"/>
        </w:rPr>
        <w:t xml:space="preserve">also to </w:t>
      </w:r>
      <w:r w:rsidR="004A02FD" w:rsidRPr="00480739">
        <w:rPr>
          <w:sz w:val="24"/>
          <w:szCs w:val="24"/>
          <w:lang w:val="en-US"/>
        </w:rPr>
        <w:t>reaching their potential</w:t>
      </w:r>
      <w:r w:rsidR="007A25E0" w:rsidRPr="00480739">
        <w:rPr>
          <w:sz w:val="24"/>
          <w:szCs w:val="24"/>
          <w:lang w:val="en-US"/>
        </w:rPr>
        <w:t xml:space="preserve">.  </w:t>
      </w:r>
      <w:r w:rsidR="00291763" w:rsidRPr="00480739">
        <w:rPr>
          <w:sz w:val="24"/>
          <w:szCs w:val="24"/>
          <w:lang w:val="en-US"/>
        </w:rPr>
        <w:t>The children must have a stimulating environment and Wadsworth (</w:t>
      </w:r>
      <w:r w:rsidR="00752B57" w:rsidRPr="00480739">
        <w:rPr>
          <w:sz w:val="24"/>
          <w:szCs w:val="24"/>
          <w:lang w:val="en-US"/>
        </w:rPr>
        <w:t>1989</w:t>
      </w:r>
      <w:r w:rsidR="00525C46" w:rsidRPr="00480739">
        <w:rPr>
          <w:sz w:val="24"/>
          <w:szCs w:val="24"/>
          <w:lang w:val="en-US"/>
        </w:rPr>
        <w:t xml:space="preserve">) noted that children need a stimulating </w:t>
      </w:r>
      <w:r w:rsidR="00C9281D" w:rsidRPr="00480739">
        <w:rPr>
          <w:sz w:val="24"/>
          <w:szCs w:val="24"/>
          <w:lang w:val="en-US"/>
        </w:rPr>
        <w:t>environment</w:t>
      </w:r>
      <w:r w:rsidR="00525C46" w:rsidRPr="00480739">
        <w:rPr>
          <w:sz w:val="24"/>
          <w:szCs w:val="24"/>
          <w:lang w:val="en-US"/>
        </w:rPr>
        <w:t xml:space="preserve"> </w:t>
      </w:r>
      <w:r w:rsidR="00C9281D" w:rsidRPr="00480739">
        <w:rPr>
          <w:sz w:val="24"/>
          <w:szCs w:val="24"/>
          <w:lang w:val="en-US"/>
        </w:rPr>
        <w:t xml:space="preserve">that encounter their senses </w:t>
      </w:r>
      <w:r w:rsidR="003E52AF" w:rsidRPr="00480739">
        <w:rPr>
          <w:sz w:val="24"/>
          <w:szCs w:val="24"/>
          <w:lang w:val="en-US"/>
        </w:rPr>
        <w:t xml:space="preserve">to be able to develop their cognitive </w:t>
      </w:r>
      <w:r w:rsidR="00D25027" w:rsidRPr="00480739">
        <w:rPr>
          <w:sz w:val="24"/>
          <w:szCs w:val="24"/>
          <w:lang w:val="en-US"/>
        </w:rPr>
        <w:t xml:space="preserve">structure.  </w:t>
      </w:r>
      <w:r w:rsidR="00AA59B1" w:rsidRPr="00480739">
        <w:rPr>
          <w:sz w:val="24"/>
          <w:szCs w:val="24"/>
          <w:lang w:val="en-US"/>
        </w:rPr>
        <w:t>On the other hand the context is important and</w:t>
      </w:r>
      <w:r w:rsidR="00525C46" w:rsidRPr="00480739">
        <w:rPr>
          <w:sz w:val="24"/>
          <w:szCs w:val="24"/>
          <w:lang w:val="en-US"/>
        </w:rPr>
        <w:t xml:space="preserve"> </w:t>
      </w:r>
      <w:r w:rsidR="00152F4D" w:rsidRPr="00480739">
        <w:rPr>
          <w:sz w:val="24"/>
          <w:szCs w:val="24"/>
          <w:lang w:val="en-US"/>
        </w:rPr>
        <w:t>Pritchard (20</w:t>
      </w:r>
      <w:r w:rsidR="00794708" w:rsidRPr="00480739">
        <w:rPr>
          <w:sz w:val="24"/>
          <w:szCs w:val="24"/>
          <w:lang w:val="en-US"/>
        </w:rPr>
        <w:t xml:space="preserve">09) </w:t>
      </w:r>
      <w:r w:rsidR="00A416E7" w:rsidRPr="00480739">
        <w:rPr>
          <w:sz w:val="24"/>
          <w:szCs w:val="24"/>
          <w:lang w:val="en-US"/>
        </w:rPr>
        <w:t>state</w:t>
      </w:r>
      <w:r w:rsidR="00512B54">
        <w:rPr>
          <w:sz w:val="24"/>
          <w:szCs w:val="24"/>
          <w:lang w:val="en-US"/>
        </w:rPr>
        <w:t>d</w:t>
      </w:r>
      <w:r w:rsidR="00A416E7" w:rsidRPr="00480739">
        <w:rPr>
          <w:sz w:val="24"/>
          <w:szCs w:val="24"/>
          <w:lang w:val="en-US"/>
        </w:rPr>
        <w:t xml:space="preserve"> that </w:t>
      </w:r>
      <w:r w:rsidR="003A32E4" w:rsidRPr="00480739">
        <w:rPr>
          <w:sz w:val="24"/>
          <w:szCs w:val="24"/>
          <w:lang w:val="en-US"/>
        </w:rPr>
        <w:t xml:space="preserve">if </w:t>
      </w:r>
      <w:r w:rsidR="00672E90" w:rsidRPr="00480739">
        <w:rPr>
          <w:sz w:val="24"/>
          <w:szCs w:val="24"/>
          <w:lang w:val="en-US"/>
        </w:rPr>
        <w:t xml:space="preserve">the child is not familiar with the context then it may not run as smoothly, but if the child is familiar with the context then the child is most likely </w:t>
      </w:r>
      <w:r w:rsidR="00E10DFE" w:rsidRPr="00480739">
        <w:rPr>
          <w:sz w:val="24"/>
          <w:szCs w:val="24"/>
          <w:lang w:val="en-US"/>
        </w:rPr>
        <w:t>to proceed</w:t>
      </w:r>
      <w:r w:rsidR="00C32D15" w:rsidRPr="00480739">
        <w:rPr>
          <w:sz w:val="24"/>
          <w:szCs w:val="24"/>
          <w:lang w:val="en-US"/>
        </w:rPr>
        <w:t xml:space="preserve">, this shows that the context is a important part for the child’s learning and </w:t>
      </w:r>
      <w:r w:rsidR="0059123B" w:rsidRPr="00480739">
        <w:rPr>
          <w:sz w:val="24"/>
          <w:szCs w:val="24"/>
          <w:lang w:val="en-US"/>
        </w:rPr>
        <w:t xml:space="preserve">for the child to progress further.  </w:t>
      </w:r>
      <w:r w:rsidR="00BD3684" w:rsidRPr="00480739">
        <w:rPr>
          <w:sz w:val="24"/>
          <w:szCs w:val="24"/>
          <w:lang w:val="en-US"/>
        </w:rPr>
        <w:t xml:space="preserve">Children will go through their stages of development at different times and achieve them when they do, and this is why </w:t>
      </w:r>
      <w:r w:rsidR="00C221CE" w:rsidRPr="00480739">
        <w:rPr>
          <w:sz w:val="24"/>
          <w:szCs w:val="24"/>
          <w:lang w:val="en-US"/>
        </w:rPr>
        <w:t xml:space="preserve">Pritchard (2009) stated that </w:t>
      </w:r>
      <w:r w:rsidR="00EC0B76">
        <w:rPr>
          <w:sz w:val="24"/>
          <w:szCs w:val="24"/>
          <w:lang w:val="en-US"/>
        </w:rPr>
        <w:t>P</w:t>
      </w:r>
      <w:r w:rsidR="00C221CE" w:rsidRPr="00480739">
        <w:rPr>
          <w:sz w:val="24"/>
          <w:szCs w:val="24"/>
          <w:lang w:val="en-US"/>
        </w:rPr>
        <w:t>iaget’s theory was</w:t>
      </w:r>
      <w:r w:rsidR="00026530">
        <w:rPr>
          <w:sz w:val="24"/>
          <w:szCs w:val="24"/>
          <w:lang w:val="en-US"/>
        </w:rPr>
        <w:t xml:space="preserve"> criticized </w:t>
      </w:r>
      <w:r w:rsidR="00C221CE" w:rsidRPr="00480739">
        <w:rPr>
          <w:sz w:val="24"/>
          <w:szCs w:val="24"/>
          <w:lang w:val="en-US"/>
        </w:rPr>
        <w:t xml:space="preserve">due to the fact that children do not go through these stages at that exact age. </w:t>
      </w:r>
      <w:r w:rsidR="000C6CF8" w:rsidRPr="00480739">
        <w:rPr>
          <w:sz w:val="24"/>
          <w:szCs w:val="24"/>
          <w:lang w:val="en-US"/>
        </w:rPr>
        <w:t xml:space="preserve">It is important in the classroom that children have the social interaction for </w:t>
      </w:r>
      <w:r w:rsidR="000C6CF8" w:rsidRPr="00480739">
        <w:rPr>
          <w:sz w:val="24"/>
          <w:szCs w:val="24"/>
          <w:lang w:val="en-US"/>
        </w:rPr>
        <w:lastRenderedPageBreak/>
        <w:t>them to be able to progress onto different stages of learning and Pritchard (2018) noted that social interaction</w:t>
      </w:r>
      <w:r w:rsidR="00EC1C7D" w:rsidRPr="00480739">
        <w:rPr>
          <w:sz w:val="24"/>
          <w:szCs w:val="24"/>
          <w:lang w:val="en-US"/>
        </w:rPr>
        <w:t xml:space="preserve"> is effective for </w:t>
      </w:r>
      <w:r w:rsidR="00C01419" w:rsidRPr="00480739">
        <w:rPr>
          <w:sz w:val="24"/>
          <w:szCs w:val="24"/>
          <w:lang w:val="en-US"/>
        </w:rPr>
        <w:t xml:space="preserve">the </w:t>
      </w:r>
      <w:r w:rsidR="00EC1C7D" w:rsidRPr="00480739">
        <w:rPr>
          <w:sz w:val="24"/>
          <w:szCs w:val="24"/>
          <w:lang w:val="en-US"/>
        </w:rPr>
        <w:t>development</w:t>
      </w:r>
      <w:r w:rsidR="00C01419" w:rsidRPr="00480739">
        <w:rPr>
          <w:sz w:val="24"/>
          <w:szCs w:val="24"/>
          <w:lang w:val="en-US"/>
        </w:rPr>
        <w:t xml:space="preserve"> of understanding.  </w:t>
      </w:r>
      <w:r w:rsidR="00916156" w:rsidRPr="00480739">
        <w:rPr>
          <w:sz w:val="24"/>
          <w:szCs w:val="24"/>
          <w:lang w:val="en-US"/>
        </w:rPr>
        <w:t>Children will</w:t>
      </w:r>
      <w:r w:rsidR="002750DE" w:rsidRPr="00480739">
        <w:rPr>
          <w:sz w:val="24"/>
          <w:szCs w:val="24"/>
          <w:lang w:val="en-US"/>
        </w:rPr>
        <w:t xml:space="preserve"> learn how to think from experience and (</w:t>
      </w:r>
      <w:proofErr w:type="spellStart"/>
      <w:r w:rsidR="002750DE" w:rsidRPr="00480739">
        <w:rPr>
          <w:sz w:val="24"/>
          <w:szCs w:val="24"/>
          <w:lang w:val="en-US"/>
        </w:rPr>
        <w:t>Furth</w:t>
      </w:r>
      <w:proofErr w:type="spellEnd"/>
      <w:r w:rsidR="002750DE" w:rsidRPr="00480739">
        <w:rPr>
          <w:sz w:val="24"/>
          <w:szCs w:val="24"/>
          <w:lang w:val="en-US"/>
        </w:rPr>
        <w:t xml:space="preserve"> and </w:t>
      </w:r>
      <w:proofErr w:type="spellStart"/>
      <w:r w:rsidR="002750DE" w:rsidRPr="00480739">
        <w:rPr>
          <w:sz w:val="24"/>
          <w:szCs w:val="24"/>
          <w:lang w:val="en-US"/>
        </w:rPr>
        <w:t>Wachs</w:t>
      </w:r>
      <w:proofErr w:type="spellEnd"/>
      <w:r w:rsidR="002750DE" w:rsidRPr="00480739">
        <w:rPr>
          <w:sz w:val="24"/>
          <w:szCs w:val="24"/>
          <w:lang w:val="en-US"/>
        </w:rPr>
        <w:t xml:space="preserve">, </w:t>
      </w:r>
      <w:r w:rsidR="00A61180" w:rsidRPr="00480739">
        <w:rPr>
          <w:sz w:val="24"/>
          <w:szCs w:val="24"/>
          <w:lang w:val="en-US"/>
        </w:rPr>
        <w:t xml:space="preserve">1974, p.11) stated that </w:t>
      </w:r>
      <w:r w:rsidR="00330E79" w:rsidRPr="00480739">
        <w:rPr>
          <w:sz w:val="24"/>
          <w:szCs w:val="24"/>
          <w:lang w:val="en-US"/>
        </w:rPr>
        <w:t xml:space="preserve">“intelligence is the product of the innate potential </w:t>
      </w:r>
      <w:r w:rsidR="00F55A23" w:rsidRPr="00480739">
        <w:rPr>
          <w:sz w:val="24"/>
          <w:szCs w:val="24"/>
          <w:lang w:val="en-US"/>
        </w:rPr>
        <w:t xml:space="preserve">interacting with the environment”, this </w:t>
      </w:r>
      <w:r w:rsidR="009979CD" w:rsidRPr="00480739">
        <w:rPr>
          <w:sz w:val="24"/>
          <w:szCs w:val="24"/>
          <w:lang w:val="en-US"/>
        </w:rPr>
        <w:t xml:space="preserve">shows that children need to interact with the environment around them to be able to progress.  </w:t>
      </w:r>
      <w:proofErr w:type="spellStart"/>
      <w:r w:rsidR="00ED61B4" w:rsidRPr="00480739">
        <w:rPr>
          <w:sz w:val="24"/>
          <w:szCs w:val="24"/>
          <w:lang w:val="en-US"/>
        </w:rPr>
        <w:t>Furth</w:t>
      </w:r>
      <w:proofErr w:type="spellEnd"/>
      <w:r w:rsidR="00ED61B4" w:rsidRPr="00480739">
        <w:rPr>
          <w:sz w:val="24"/>
          <w:szCs w:val="24"/>
          <w:lang w:val="en-US"/>
        </w:rPr>
        <w:t xml:space="preserve"> and </w:t>
      </w:r>
      <w:proofErr w:type="spellStart"/>
      <w:r w:rsidR="00ED61B4" w:rsidRPr="00480739">
        <w:rPr>
          <w:sz w:val="24"/>
          <w:szCs w:val="24"/>
          <w:lang w:val="en-US"/>
        </w:rPr>
        <w:t>Wachs</w:t>
      </w:r>
      <w:proofErr w:type="spellEnd"/>
      <w:r w:rsidR="00ED61B4" w:rsidRPr="00480739">
        <w:rPr>
          <w:sz w:val="24"/>
          <w:szCs w:val="24"/>
          <w:lang w:val="en-US"/>
        </w:rPr>
        <w:t xml:space="preserve"> (1974) also noted that a child will know a lot more than what the child can speak, and this c</w:t>
      </w:r>
      <w:r w:rsidR="00C21CB6" w:rsidRPr="00480739">
        <w:rPr>
          <w:sz w:val="24"/>
          <w:szCs w:val="24"/>
          <w:lang w:val="en-US"/>
        </w:rPr>
        <w:t>ould be because the child is unable to speak what they want t</w:t>
      </w:r>
      <w:r w:rsidR="007C3D30" w:rsidRPr="00480739">
        <w:rPr>
          <w:sz w:val="24"/>
          <w:szCs w:val="24"/>
          <w:lang w:val="en-US"/>
        </w:rPr>
        <w:t>o say, or the child may not want to say</w:t>
      </w:r>
      <w:r w:rsidR="00BE7FB0" w:rsidRPr="00480739">
        <w:rPr>
          <w:sz w:val="24"/>
          <w:szCs w:val="24"/>
          <w:lang w:val="en-US"/>
        </w:rPr>
        <w:t xml:space="preserve"> what they know</w:t>
      </w:r>
      <w:r w:rsidR="007C3D30" w:rsidRPr="00480739">
        <w:rPr>
          <w:sz w:val="24"/>
          <w:szCs w:val="24"/>
          <w:lang w:val="en-US"/>
        </w:rPr>
        <w:t xml:space="preserve">.  </w:t>
      </w:r>
      <w:r w:rsidR="00ED61B4" w:rsidRPr="00480739">
        <w:rPr>
          <w:sz w:val="24"/>
          <w:szCs w:val="24"/>
          <w:lang w:val="en-US"/>
        </w:rPr>
        <w:t xml:space="preserve"> </w:t>
      </w:r>
      <w:r w:rsidR="00943BD5" w:rsidRPr="00480739">
        <w:rPr>
          <w:sz w:val="24"/>
          <w:szCs w:val="24"/>
          <w:lang w:val="en-US"/>
        </w:rPr>
        <w:t xml:space="preserve">The children’s learning is based around interaction and </w:t>
      </w:r>
      <w:proofErr w:type="spellStart"/>
      <w:r w:rsidR="00943BD5" w:rsidRPr="00480739">
        <w:rPr>
          <w:sz w:val="24"/>
          <w:szCs w:val="24"/>
          <w:lang w:val="en-US"/>
        </w:rPr>
        <w:t>Furth</w:t>
      </w:r>
      <w:proofErr w:type="spellEnd"/>
      <w:r w:rsidR="00943BD5" w:rsidRPr="00480739">
        <w:rPr>
          <w:sz w:val="24"/>
          <w:szCs w:val="24"/>
          <w:lang w:val="en-US"/>
        </w:rPr>
        <w:t xml:space="preserve"> and </w:t>
      </w:r>
      <w:proofErr w:type="spellStart"/>
      <w:r w:rsidR="00943BD5" w:rsidRPr="00480739">
        <w:rPr>
          <w:sz w:val="24"/>
          <w:szCs w:val="24"/>
          <w:lang w:val="en-US"/>
        </w:rPr>
        <w:t>Wachs</w:t>
      </w:r>
      <w:proofErr w:type="spellEnd"/>
      <w:r w:rsidR="00943BD5" w:rsidRPr="00480739">
        <w:rPr>
          <w:sz w:val="24"/>
          <w:szCs w:val="24"/>
          <w:lang w:val="en-US"/>
        </w:rPr>
        <w:t xml:space="preserve"> (1974) stated that </w:t>
      </w:r>
      <w:r w:rsidR="000B0DA0" w:rsidRPr="00480739">
        <w:rPr>
          <w:sz w:val="24"/>
          <w:szCs w:val="24"/>
          <w:lang w:val="en-US"/>
        </w:rPr>
        <w:t>Piaget</w:t>
      </w:r>
      <w:r w:rsidR="006816B4" w:rsidRPr="00480739">
        <w:rPr>
          <w:sz w:val="24"/>
          <w:szCs w:val="24"/>
          <w:lang w:val="en-US"/>
        </w:rPr>
        <w:t xml:space="preserve">’s theory is focused on interaction, and this means that children learn </w:t>
      </w:r>
      <w:r w:rsidR="00ED5855" w:rsidRPr="00480739">
        <w:rPr>
          <w:sz w:val="24"/>
          <w:szCs w:val="24"/>
          <w:lang w:val="en-US"/>
        </w:rPr>
        <w:t>better</w:t>
      </w:r>
      <w:r w:rsidR="003F220B" w:rsidRPr="00480739">
        <w:rPr>
          <w:sz w:val="24"/>
          <w:szCs w:val="24"/>
          <w:lang w:val="en-US"/>
        </w:rPr>
        <w:t xml:space="preserve"> </w:t>
      </w:r>
      <w:r w:rsidR="00997A26" w:rsidRPr="00480739">
        <w:rPr>
          <w:sz w:val="24"/>
          <w:szCs w:val="24"/>
          <w:lang w:val="en-US"/>
        </w:rPr>
        <w:t>this way</w:t>
      </w:r>
      <w:r w:rsidR="006816B4" w:rsidRPr="00480739">
        <w:rPr>
          <w:sz w:val="24"/>
          <w:szCs w:val="24"/>
          <w:lang w:val="en-US"/>
        </w:rPr>
        <w:t>, and</w:t>
      </w:r>
      <w:r w:rsidR="001B202F" w:rsidRPr="00480739">
        <w:rPr>
          <w:sz w:val="24"/>
          <w:szCs w:val="24"/>
          <w:lang w:val="en-US"/>
        </w:rPr>
        <w:t xml:space="preserve"> to be</w:t>
      </w:r>
      <w:r w:rsidR="006816B4" w:rsidRPr="00480739">
        <w:rPr>
          <w:sz w:val="24"/>
          <w:szCs w:val="24"/>
          <w:lang w:val="en-US"/>
        </w:rPr>
        <w:t xml:space="preserve"> able to progress.  </w:t>
      </w:r>
      <w:r w:rsidR="00A618CB" w:rsidRPr="00480739">
        <w:rPr>
          <w:sz w:val="24"/>
          <w:szCs w:val="24"/>
          <w:lang w:val="en-US"/>
        </w:rPr>
        <w:t xml:space="preserve">Piaget’s theory was recognized for </w:t>
      </w:r>
      <w:r w:rsidR="00CB071F" w:rsidRPr="00480739">
        <w:rPr>
          <w:sz w:val="24"/>
          <w:szCs w:val="24"/>
          <w:lang w:val="en-US"/>
        </w:rPr>
        <w:t xml:space="preserve">thinking activities that are not tied to language, and </w:t>
      </w:r>
      <w:r w:rsidR="00122628" w:rsidRPr="00480739">
        <w:rPr>
          <w:sz w:val="24"/>
          <w:szCs w:val="24"/>
          <w:lang w:val="en-US"/>
        </w:rPr>
        <w:t>this is to allow the children to engage in communication</w:t>
      </w:r>
      <w:r w:rsidR="0010152B" w:rsidRPr="00480739">
        <w:rPr>
          <w:sz w:val="24"/>
          <w:szCs w:val="24"/>
          <w:lang w:val="en-US"/>
        </w:rPr>
        <w:t xml:space="preserve">, </w:t>
      </w:r>
      <w:proofErr w:type="spellStart"/>
      <w:r w:rsidR="0010152B" w:rsidRPr="00480739">
        <w:rPr>
          <w:sz w:val="24"/>
          <w:szCs w:val="24"/>
          <w:lang w:val="en-US"/>
        </w:rPr>
        <w:t>Furth</w:t>
      </w:r>
      <w:proofErr w:type="spellEnd"/>
      <w:r w:rsidR="0010152B" w:rsidRPr="00480739">
        <w:rPr>
          <w:sz w:val="24"/>
          <w:szCs w:val="24"/>
          <w:lang w:val="en-US"/>
        </w:rPr>
        <w:t xml:space="preserve"> and </w:t>
      </w:r>
      <w:proofErr w:type="spellStart"/>
      <w:r w:rsidR="0010152B" w:rsidRPr="00480739">
        <w:rPr>
          <w:sz w:val="24"/>
          <w:szCs w:val="24"/>
          <w:lang w:val="en-US"/>
        </w:rPr>
        <w:t>Wachs</w:t>
      </w:r>
      <w:proofErr w:type="spellEnd"/>
      <w:r w:rsidR="0010152B" w:rsidRPr="00480739">
        <w:rPr>
          <w:sz w:val="24"/>
          <w:szCs w:val="24"/>
          <w:lang w:val="en-US"/>
        </w:rPr>
        <w:t xml:space="preserve"> (1974) noted that if the child thinks childish</w:t>
      </w:r>
      <w:r w:rsidR="005E7C9E" w:rsidRPr="00480739">
        <w:rPr>
          <w:sz w:val="24"/>
          <w:szCs w:val="24"/>
          <w:lang w:val="en-US"/>
        </w:rPr>
        <w:t>ly</w:t>
      </w:r>
      <w:r w:rsidR="00AE564E" w:rsidRPr="00480739">
        <w:rPr>
          <w:sz w:val="24"/>
          <w:szCs w:val="24"/>
          <w:lang w:val="en-US"/>
        </w:rPr>
        <w:t>, then Piaget believed that the child would speak like that.</w:t>
      </w:r>
    </w:p>
    <w:p w:rsidR="00CC471E" w:rsidRPr="00480739" w:rsidRDefault="00CC471E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DE35A8" w:rsidRDefault="00CC471E" w:rsidP="000A4057">
      <w:pPr>
        <w:spacing w:line="276" w:lineRule="auto"/>
        <w:ind w:left="720"/>
        <w:rPr>
          <w:sz w:val="24"/>
          <w:szCs w:val="24"/>
          <w:lang w:val="en-US"/>
        </w:rPr>
      </w:pPr>
      <w:r w:rsidRPr="00480739">
        <w:rPr>
          <w:sz w:val="24"/>
          <w:szCs w:val="24"/>
          <w:lang w:val="en-US"/>
        </w:rPr>
        <w:t>The next section will look at Piaget’s theory in practice today, and</w:t>
      </w:r>
      <w:r w:rsidR="00AE564E" w:rsidRPr="00480739">
        <w:rPr>
          <w:sz w:val="24"/>
          <w:szCs w:val="24"/>
          <w:lang w:val="en-US"/>
        </w:rPr>
        <w:t xml:space="preserve"> </w:t>
      </w:r>
      <w:r w:rsidR="00517190">
        <w:rPr>
          <w:sz w:val="24"/>
          <w:szCs w:val="24"/>
          <w:lang w:val="en-US"/>
        </w:rPr>
        <w:t>the Foundation Phase Framework</w:t>
      </w:r>
      <w:r w:rsidR="00E92B9F">
        <w:rPr>
          <w:sz w:val="24"/>
          <w:szCs w:val="24"/>
          <w:lang w:val="en-US"/>
        </w:rPr>
        <w:t xml:space="preserve"> </w:t>
      </w:r>
      <w:r w:rsidR="00EB3365">
        <w:rPr>
          <w:sz w:val="24"/>
          <w:szCs w:val="24"/>
          <w:lang w:val="en-US"/>
        </w:rPr>
        <w:t>(</w:t>
      </w:r>
      <w:r w:rsidR="00517190">
        <w:rPr>
          <w:sz w:val="24"/>
          <w:szCs w:val="24"/>
          <w:lang w:val="en-US"/>
        </w:rPr>
        <w:t>2015) noted that</w:t>
      </w:r>
      <w:r w:rsidR="00E92B9F">
        <w:rPr>
          <w:sz w:val="24"/>
          <w:szCs w:val="24"/>
          <w:lang w:val="en-US"/>
        </w:rPr>
        <w:t xml:space="preserve"> </w:t>
      </w:r>
      <w:r w:rsidR="00EA531E">
        <w:rPr>
          <w:sz w:val="24"/>
          <w:szCs w:val="24"/>
          <w:lang w:val="en-US"/>
        </w:rPr>
        <w:t xml:space="preserve">the practitioners in the setting </w:t>
      </w:r>
      <w:r w:rsidR="003B64AA">
        <w:rPr>
          <w:sz w:val="24"/>
          <w:szCs w:val="24"/>
          <w:lang w:val="en-US"/>
        </w:rPr>
        <w:t xml:space="preserve">must understand the child and to ensure that they know the child’s learning style, by having this skill the practitioner will be able to </w:t>
      </w:r>
      <w:r w:rsidR="00E92B9F" w:rsidRPr="00E92B9F">
        <w:rPr>
          <w:sz w:val="24"/>
          <w:szCs w:val="24"/>
          <w:lang w:val="en-US"/>
        </w:rPr>
        <w:t xml:space="preserve">plan appropriate </w:t>
      </w:r>
      <w:r w:rsidR="003B64AA">
        <w:rPr>
          <w:sz w:val="24"/>
          <w:szCs w:val="24"/>
          <w:lang w:val="en-US"/>
        </w:rPr>
        <w:t>tasks</w:t>
      </w:r>
      <w:r w:rsidR="00E92B9F">
        <w:rPr>
          <w:sz w:val="24"/>
          <w:szCs w:val="24"/>
          <w:lang w:val="en-US"/>
        </w:rPr>
        <w:t xml:space="preserve"> </w:t>
      </w:r>
      <w:r w:rsidR="00E92B9F" w:rsidRPr="00E92B9F">
        <w:rPr>
          <w:sz w:val="24"/>
          <w:szCs w:val="24"/>
          <w:lang w:val="en-US"/>
        </w:rPr>
        <w:t xml:space="preserve">that </w:t>
      </w:r>
      <w:r w:rsidR="00C1579E">
        <w:rPr>
          <w:sz w:val="24"/>
          <w:szCs w:val="24"/>
          <w:lang w:val="en-US"/>
        </w:rPr>
        <w:t>encounter</w:t>
      </w:r>
      <w:r w:rsidR="00E92B9F" w:rsidRPr="00E92B9F">
        <w:rPr>
          <w:sz w:val="24"/>
          <w:szCs w:val="24"/>
          <w:lang w:val="en-US"/>
        </w:rPr>
        <w:t xml:space="preserve"> children’s developmental needs and the skills that they </w:t>
      </w:r>
      <w:r w:rsidR="00D95A1D">
        <w:rPr>
          <w:sz w:val="24"/>
          <w:szCs w:val="24"/>
          <w:lang w:val="en-US"/>
        </w:rPr>
        <w:t>require</w:t>
      </w:r>
      <w:r w:rsidR="00E92B9F">
        <w:rPr>
          <w:sz w:val="24"/>
          <w:szCs w:val="24"/>
          <w:lang w:val="en-US"/>
        </w:rPr>
        <w:t xml:space="preserve"> </w:t>
      </w:r>
      <w:r w:rsidR="00E92B9F" w:rsidRPr="00E92B9F">
        <w:rPr>
          <w:sz w:val="24"/>
          <w:szCs w:val="24"/>
          <w:lang w:val="en-US"/>
        </w:rPr>
        <w:t>to become confident learners.</w:t>
      </w:r>
      <w:r w:rsidR="00BA575D">
        <w:rPr>
          <w:sz w:val="24"/>
          <w:szCs w:val="24"/>
          <w:lang w:val="en-US"/>
        </w:rPr>
        <w:t xml:space="preserve"> </w:t>
      </w:r>
      <w:r w:rsidR="00E22B36">
        <w:rPr>
          <w:sz w:val="24"/>
          <w:szCs w:val="24"/>
          <w:lang w:val="en-US"/>
        </w:rPr>
        <w:t>Gray and M</w:t>
      </w:r>
      <w:r w:rsidR="00B85AAB">
        <w:rPr>
          <w:sz w:val="24"/>
          <w:szCs w:val="24"/>
          <w:lang w:val="en-US"/>
        </w:rPr>
        <w:t>a</w:t>
      </w:r>
      <w:r w:rsidR="00F01AC3">
        <w:rPr>
          <w:sz w:val="24"/>
          <w:szCs w:val="24"/>
          <w:lang w:val="en-US"/>
        </w:rPr>
        <w:t>cBlain</w:t>
      </w:r>
      <w:r w:rsidR="00BA575D">
        <w:rPr>
          <w:sz w:val="24"/>
          <w:szCs w:val="24"/>
          <w:lang w:val="en-US"/>
        </w:rPr>
        <w:t xml:space="preserve"> (201</w:t>
      </w:r>
      <w:r w:rsidR="006A7750">
        <w:rPr>
          <w:sz w:val="24"/>
          <w:szCs w:val="24"/>
          <w:lang w:val="en-US"/>
        </w:rPr>
        <w:t>2</w:t>
      </w:r>
      <w:r w:rsidR="00BA575D">
        <w:rPr>
          <w:sz w:val="24"/>
          <w:szCs w:val="24"/>
          <w:lang w:val="en-US"/>
        </w:rPr>
        <w:t>) noted that Piaget</w:t>
      </w:r>
      <w:r w:rsidR="009E522A">
        <w:rPr>
          <w:sz w:val="24"/>
          <w:szCs w:val="24"/>
          <w:lang w:val="en-US"/>
        </w:rPr>
        <w:t xml:space="preserve"> looks at child centered experiments </w:t>
      </w:r>
      <w:r w:rsidR="002B52EE">
        <w:rPr>
          <w:sz w:val="24"/>
          <w:szCs w:val="24"/>
          <w:lang w:val="en-US"/>
        </w:rPr>
        <w:t>which links to the Foundation Phase Framework</w:t>
      </w:r>
      <w:r w:rsidR="00BB5A2C">
        <w:rPr>
          <w:sz w:val="24"/>
          <w:szCs w:val="24"/>
          <w:lang w:val="en-US"/>
        </w:rPr>
        <w:t xml:space="preserve">, as in settings they have the Framework which sets out </w:t>
      </w:r>
      <w:r w:rsidR="00F6095C">
        <w:rPr>
          <w:sz w:val="24"/>
          <w:szCs w:val="24"/>
          <w:lang w:val="en-US"/>
        </w:rPr>
        <w:t>tasks for the children to develop in those areas</w:t>
      </w:r>
      <w:r w:rsidR="002B52EE">
        <w:rPr>
          <w:sz w:val="24"/>
          <w:szCs w:val="24"/>
          <w:lang w:val="en-US"/>
        </w:rPr>
        <w:t xml:space="preserve">.  </w:t>
      </w:r>
      <w:r w:rsidR="001E58A1">
        <w:rPr>
          <w:sz w:val="24"/>
          <w:szCs w:val="24"/>
          <w:lang w:val="en-US"/>
        </w:rPr>
        <w:t xml:space="preserve">By looking at the Foundation Phase Framework, it clearly shows that it is focused on </w:t>
      </w:r>
      <w:r w:rsidR="00D53C3E">
        <w:rPr>
          <w:sz w:val="24"/>
          <w:szCs w:val="24"/>
          <w:lang w:val="en-US"/>
        </w:rPr>
        <w:t xml:space="preserve">play, and it states in the Foundation Phase Framework (2015) that </w:t>
      </w:r>
      <w:r w:rsidR="0072188A">
        <w:rPr>
          <w:sz w:val="24"/>
          <w:szCs w:val="24"/>
          <w:lang w:val="en-US"/>
        </w:rPr>
        <w:t>c</w:t>
      </w:r>
      <w:r w:rsidR="0072188A" w:rsidRPr="0072188A">
        <w:rPr>
          <w:sz w:val="24"/>
          <w:szCs w:val="24"/>
          <w:lang w:val="en-US"/>
        </w:rPr>
        <w:t xml:space="preserve">hildren develop their thinking </w:t>
      </w:r>
      <w:r w:rsidR="004D5193">
        <w:rPr>
          <w:sz w:val="24"/>
          <w:szCs w:val="24"/>
          <w:lang w:val="en-US"/>
        </w:rPr>
        <w:t xml:space="preserve">skills through </w:t>
      </w:r>
      <w:r w:rsidR="0072188A" w:rsidRPr="0072188A">
        <w:rPr>
          <w:sz w:val="24"/>
          <w:szCs w:val="24"/>
          <w:lang w:val="en-US"/>
        </w:rPr>
        <w:t>planning, developing and reflecting</w:t>
      </w:r>
      <w:r w:rsidR="007D3290">
        <w:rPr>
          <w:sz w:val="24"/>
          <w:szCs w:val="24"/>
          <w:lang w:val="en-US"/>
        </w:rPr>
        <w:t xml:space="preserve">, and by doing this it will support the children to make sense to the environment that they live in and also to </w:t>
      </w:r>
      <w:r w:rsidR="0013345D">
        <w:rPr>
          <w:sz w:val="24"/>
          <w:szCs w:val="24"/>
          <w:lang w:val="en-US"/>
        </w:rPr>
        <w:t>make sense of the world</w:t>
      </w:r>
      <w:r w:rsidR="00032257">
        <w:rPr>
          <w:sz w:val="24"/>
          <w:szCs w:val="24"/>
          <w:lang w:val="en-US"/>
        </w:rPr>
        <w:t xml:space="preserve">, </w:t>
      </w:r>
      <w:r w:rsidR="00D15AE4">
        <w:rPr>
          <w:sz w:val="24"/>
          <w:szCs w:val="24"/>
          <w:lang w:val="en-US"/>
        </w:rPr>
        <w:t>Pritchard (2018) stated that Piaget’s theory</w:t>
      </w:r>
      <w:r w:rsidR="0005493B">
        <w:rPr>
          <w:sz w:val="24"/>
          <w:szCs w:val="24"/>
          <w:lang w:val="en-US"/>
        </w:rPr>
        <w:t xml:space="preserve"> is about experiments and is based on the child, </w:t>
      </w:r>
      <w:r w:rsidR="00503144">
        <w:rPr>
          <w:sz w:val="24"/>
          <w:szCs w:val="24"/>
          <w:lang w:val="en-US"/>
        </w:rPr>
        <w:t xml:space="preserve">and that the </w:t>
      </w:r>
      <w:r w:rsidR="0009769A">
        <w:rPr>
          <w:sz w:val="24"/>
          <w:szCs w:val="24"/>
          <w:lang w:val="en-US"/>
        </w:rPr>
        <w:t xml:space="preserve">practitioner is the facilitator </w:t>
      </w:r>
      <w:r w:rsidR="00063F56">
        <w:rPr>
          <w:sz w:val="24"/>
          <w:szCs w:val="24"/>
          <w:lang w:val="en-US"/>
        </w:rPr>
        <w:t>for the children.</w:t>
      </w:r>
      <w:r w:rsidR="0013345D">
        <w:rPr>
          <w:sz w:val="24"/>
          <w:szCs w:val="24"/>
          <w:lang w:val="en-US"/>
        </w:rPr>
        <w:t xml:space="preserve">  The Foundation Phase Framework </w:t>
      </w:r>
      <w:r w:rsidR="003148B8">
        <w:rPr>
          <w:sz w:val="24"/>
          <w:szCs w:val="24"/>
          <w:lang w:val="en-US"/>
        </w:rPr>
        <w:t xml:space="preserve">(2015) </w:t>
      </w:r>
      <w:r w:rsidR="0013345D">
        <w:rPr>
          <w:sz w:val="24"/>
          <w:szCs w:val="24"/>
          <w:lang w:val="en-US"/>
        </w:rPr>
        <w:t xml:space="preserve">also looks at </w:t>
      </w:r>
      <w:r w:rsidR="007D3290">
        <w:rPr>
          <w:sz w:val="24"/>
          <w:szCs w:val="24"/>
          <w:lang w:val="en-US"/>
        </w:rPr>
        <w:t xml:space="preserve"> </w:t>
      </w:r>
      <w:r w:rsidR="008C557D">
        <w:rPr>
          <w:sz w:val="24"/>
          <w:szCs w:val="24"/>
          <w:lang w:val="en-US"/>
        </w:rPr>
        <w:t xml:space="preserve">the opportunities that children have to explore such as to explore their senses, </w:t>
      </w:r>
      <w:r w:rsidR="00DE1214">
        <w:rPr>
          <w:sz w:val="24"/>
          <w:szCs w:val="24"/>
          <w:lang w:val="en-US"/>
        </w:rPr>
        <w:t xml:space="preserve">on the other hand </w:t>
      </w:r>
      <w:r w:rsidR="00E105FB">
        <w:rPr>
          <w:sz w:val="24"/>
          <w:szCs w:val="24"/>
          <w:lang w:val="en-US"/>
        </w:rPr>
        <w:t xml:space="preserve">Gray and MacBlain (2012) noted that Piaget seen children as young scientists, and this was </w:t>
      </w:r>
      <w:r w:rsidR="00906F1B">
        <w:rPr>
          <w:sz w:val="24"/>
          <w:szCs w:val="24"/>
          <w:lang w:val="en-US"/>
        </w:rPr>
        <w:t xml:space="preserve">seen as a </w:t>
      </w:r>
      <w:r w:rsidR="002D2A2B">
        <w:rPr>
          <w:sz w:val="24"/>
          <w:szCs w:val="24"/>
          <w:lang w:val="en-US"/>
        </w:rPr>
        <w:t>criti</w:t>
      </w:r>
      <w:r w:rsidR="0011670E">
        <w:rPr>
          <w:sz w:val="24"/>
          <w:szCs w:val="24"/>
          <w:lang w:val="en-US"/>
        </w:rPr>
        <w:t>cism for Piaget’s theory</w:t>
      </w:r>
      <w:r w:rsidR="00D9223C">
        <w:rPr>
          <w:sz w:val="24"/>
          <w:szCs w:val="24"/>
          <w:lang w:val="en-US"/>
        </w:rPr>
        <w:t xml:space="preserve">, as Piaget’s experiments were based on </w:t>
      </w:r>
      <w:r w:rsidR="0066757B">
        <w:rPr>
          <w:sz w:val="24"/>
          <w:szCs w:val="24"/>
          <w:lang w:val="en-US"/>
        </w:rPr>
        <w:t>his three children</w:t>
      </w:r>
      <w:r w:rsidR="0011670E">
        <w:rPr>
          <w:sz w:val="24"/>
          <w:szCs w:val="24"/>
          <w:lang w:val="en-US"/>
        </w:rPr>
        <w:t xml:space="preserve">.  </w:t>
      </w:r>
      <w:r w:rsidR="000E412B">
        <w:rPr>
          <w:sz w:val="24"/>
          <w:szCs w:val="24"/>
          <w:lang w:val="en-US"/>
        </w:rPr>
        <w:t xml:space="preserve">However on the other hand, the </w:t>
      </w:r>
      <w:r w:rsidR="005D0110">
        <w:rPr>
          <w:sz w:val="24"/>
          <w:szCs w:val="24"/>
          <w:lang w:val="en-US"/>
        </w:rPr>
        <w:t>language</w:t>
      </w:r>
      <w:r w:rsidR="000E412B">
        <w:rPr>
          <w:sz w:val="24"/>
          <w:szCs w:val="24"/>
          <w:lang w:val="en-US"/>
        </w:rPr>
        <w:t xml:space="preserve"> used in Piaget’s theory was seen as to complicated for children, where as </w:t>
      </w:r>
      <w:r w:rsidR="00015BAE">
        <w:rPr>
          <w:sz w:val="24"/>
          <w:szCs w:val="24"/>
          <w:lang w:val="en-US"/>
        </w:rPr>
        <w:t xml:space="preserve">in schools now they have </w:t>
      </w:r>
      <w:r w:rsidR="0026662F" w:rsidRPr="0026662F">
        <w:rPr>
          <w:sz w:val="24"/>
          <w:szCs w:val="24"/>
          <w:lang w:val="en-US"/>
        </w:rPr>
        <w:t>The United Nations Convention on the Rights of the Child</w:t>
      </w:r>
      <w:r w:rsidR="00211E43">
        <w:rPr>
          <w:sz w:val="24"/>
          <w:szCs w:val="24"/>
          <w:lang w:val="en-US"/>
        </w:rPr>
        <w:t xml:space="preserve"> (UNCRC) on the walls so that children are able to see what their rights </w:t>
      </w:r>
      <w:r w:rsidR="008F111B">
        <w:rPr>
          <w:sz w:val="24"/>
          <w:szCs w:val="24"/>
          <w:lang w:val="en-US"/>
        </w:rPr>
        <w:t>are</w:t>
      </w:r>
      <w:r w:rsidR="00B74844">
        <w:rPr>
          <w:sz w:val="24"/>
          <w:szCs w:val="24"/>
          <w:lang w:val="en-US"/>
        </w:rPr>
        <w:t xml:space="preserve">, as the Foundation Phase Framework is </w:t>
      </w:r>
      <w:r w:rsidR="000E7456">
        <w:rPr>
          <w:sz w:val="24"/>
          <w:szCs w:val="24"/>
          <w:lang w:val="en-US"/>
        </w:rPr>
        <w:t>based on the UNCRC</w:t>
      </w:r>
      <w:r w:rsidR="00211E43">
        <w:rPr>
          <w:sz w:val="24"/>
          <w:szCs w:val="24"/>
          <w:lang w:val="en-US"/>
        </w:rPr>
        <w:t>, bu</w:t>
      </w:r>
      <w:r w:rsidR="001B3914">
        <w:rPr>
          <w:sz w:val="24"/>
          <w:szCs w:val="24"/>
          <w:lang w:val="en-US"/>
        </w:rPr>
        <w:t>t</w:t>
      </w:r>
      <w:r w:rsidR="00211E43">
        <w:rPr>
          <w:sz w:val="24"/>
          <w:szCs w:val="24"/>
          <w:lang w:val="en-US"/>
        </w:rPr>
        <w:t xml:space="preserve"> with Piaget’s theory it was seen as too complicated.  </w:t>
      </w:r>
      <w:r w:rsidR="001B3914">
        <w:rPr>
          <w:sz w:val="24"/>
          <w:szCs w:val="24"/>
          <w:lang w:val="en-US"/>
        </w:rPr>
        <w:t>In schools now it is</w:t>
      </w:r>
      <w:r w:rsidR="00345EA2">
        <w:rPr>
          <w:sz w:val="24"/>
          <w:szCs w:val="24"/>
          <w:lang w:val="en-US"/>
        </w:rPr>
        <w:t xml:space="preserve"> </w:t>
      </w:r>
      <w:r w:rsidR="00103266">
        <w:rPr>
          <w:sz w:val="24"/>
          <w:szCs w:val="24"/>
          <w:lang w:val="en-US"/>
        </w:rPr>
        <w:t xml:space="preserve">focused on the child, the Foundation Phase states that </w:t>
      </w:r>
      <w:r w:rsidR="000A4057" w:rsidRPr="000A4057">
        <w:rPr>
          <w:sz w:val="24"/>
          <w:szCs w:val="24"/>
          <w:lang w:val="en-US"/>
        </w:rPr>
        <w:t xml:space="preserve">the framework </w:t>
      </w:r>
      <w:r w:rsidR="000A4057">
        <w:rPr>
          <w:sz w:val="24"/>
          <w:szCs w:val="24"/>
          <w:lang w:val="en-US"/>
        </w:rPr>
        <w:t xml:space="preserve">is based on the </w:t>
      </w:r>
      <w:r w:rsidR="005D0110">
        <w:rPr>
          <w:sz w:val="24"/>
          <w:szCs w:val="24"/>
          <w:lang w:val="en-US"/>
        </w:rPr>
        <w:t>“</w:t>
      </w:r>
      <w:r w:rsidR="000A4057" w:rsidRPr="000A4057">
        <w:rPr>
          <w:sz w:val="24"/>
          <w:szCs w:val="24"/>
          <w:lang w:val="en-US"/>
        </w:rPr>
        <w:t>holistic development of children and their skills, building on their previous learning experiences and knowledge</w:t>
      </w:r>
      <w:r w:rsidR="005D0110">
        <w:rPr>
          <w:sz w:val="24"/>
          <w:szCs w:val="24"/>
          <w:lang w:val="en-US"/>
        </w:rPr>
        <w:t xml:space="preserve">”.  </w:t>
      </w:r>
    </w:p>
    <w:p w:rsidR="0033596C" w:rsidRDefault="0033596C" w:rsidP="000A4057">
      <w:pPr>
        <w:spacing w:line="276" w:lineRule="auto"/>
        <w:ind w:left="720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 xml:space="preserve">To conclude, </w:t>
      </w:r>
      <w:r w:rsidR="005F6919">
        <w:rPr>
          <w:sz w:val="24"/>
          <w:szCs w:val="24"/>
          <w:lang w:val="en-US"/>
        </w:rPr>
        <w:t xml:space="preserve">it </w:t>
      </w:r>
      <w:r w:rsidR="00E84756">
        <w:rPr>
          <w:sz w:val="24"/>
          <w:szCs w:val="24"/>
          <w:lang w:val="en-US"/>
        </w:rPr>
        <w:t xml:space="preserve">becomes clear that </w:t>
      </w:r>
      <w:r w:rsidR="00B62FD1">
        <w:rPr>
          <w:sz w:val="24"/>
          <w:szCs w:val="24"/>
          <w:lang w:val="en-US"/>
        </w:rPr>
        <w:t xml:space="preserve">Piaget has had an impact on education today, and by looking at the findings above </w:t>
      </w:r>
      <w:r w:rsidR="00900C73">
        <w:rPr>
          <w:sz w:val="24"/>
          <w:szCs w:val="24"/>
          <w:lang w:val="en-US"/>
        </w:rPr>
        <w:t>it shows that Piaget</w:t>
      </w:r>
      <w:r w:rsidR="00E127BD">
        <w:rPr>
          <w:sz w:val="24"/>
          <w:szCs w:val="24"/>
          <w:lang w:val="en-US"/>
        </w:rPr>
        <w:t xml:space="preserve">’s </w:t>
      </w:r>
      <w:r w:rsidR="00900C73">
        <w:rPr>
          <w:sz w:val="24"/>
          <w:szCs w:val="24"/>
          <w:lang w:val="en-US"/>
        </w:rPr>
        <w:t>theory has been adapted</w:t>
      </w:r>
      <w:r w:rsidR="009A256E">
        <w:rPr>
          <w:sz w:val="24"/>
          <w:szCs w:val="24"/>
          <w:lang w:val="en-US"/>
        </w:rPr>
        <w:t xml:space="preserve"> and</w:t>
      </w:r>
      <w:r w:rsidR="00E127BD">
        <w:rPr>
          <w:sz w:val="24"/>
          <w:szCs w:val="24"/>
          <w:lang w:val="en-US"/>
        </w:rPr>
        <w:t xml:space="preserve"> put into </w:t>
      </w:r>
      <w:r w:rsidR="00900C73">
        <w:rPr>
          <w:sz w:val="24"/>
          <w:szCs w:val="24"/>
          <w:lang w:val="en-US"/>
        </w:rPr>
        <w:t>p</w:t>
      </w:r>
      <w:r w:rsidR="000250BB">
        <w:rPr>
          <w:sz w:val="24"/>
          <w:szCs w:val="24"/>
          <w:lang w:val="en-US"/>
        </w:rPr>
        <w:t>ractice.</w:t>
      </w:r>
      <w:r w:rsidR="009A256E">
        <w:rPr>
          <w:sz w:val="24"/>
          <w:szCs w:val="24"/>
          <w:lang w:val="en-US"/>
        </w:rPr>
        <w:t xml:space="preserve"> By looking at the Foundation Phase </w:t>
      </w:r>
      <w:r w:rsidR="00C56966">
        <w:rPr>
          <w:sz w:val="24"/>
          <w:szCs w:val="24"/>
          <w:lang w:val="en-US"/>
        </w:rPr>
        <w:t xml:space="preserve">it </w:t>
      </w:r>
      <w:r w:rsidR="00BE5C33">
        <w:rPr>
          <w:sz w:val="24"/>
          <w:szCs w:val="24"/>
          <w:lang w:val="en-US"/>
        </w:rPr>
        <w:t xml:space="preserve">outlines </w:t>
      </w:r>
      <w:r w:rsidR="00D50656">
        <w:rPr>
          <w:sz w:val="24"/>
          <w:szCs w:val="24"/>
          <w:lang w:val="en-US"/>
        </w:rPr>
        <w:t>P</w:t>
      </w:r>
      <w:r w:rsidR="00C56966">
        <w:rPr>
          <w:sz w:val="24"/>
          <w:szCs w:val="24"/>
          <w:lang w:val="en-US"/>
        </w:rPr>
        <w:t>iaget</w:t>
      </w:r>
      <w:r w:rsidR="00BE5C33">
        <w:rPr>
          <w:sz w:val="24"/>
          <w:szCs w:val="24"/>
          <w:lang w:val="en-US"/>
        </w:rPr>
        <w:t>’s theory</w:t>
      </w:r>
      <w:r w:rsidR="007C171F">
        <w:rPr>
          <w:sz w:val="24"/>
          <w:szCs w:val="24"/>
          <w:lang w:val="en-US"/>
        </w:rPr>
        <w:t xml:space="preserve"> and</w:t>
      </w:r>
      <w:r w:rsidR="00C56966">
        <w:rPr>
          <w:sz w:val="24"/>
          <w:szCs w:val="24"/>
          <w:lang w:val="en-US"/>
        </w:rPr>
        <w:t xml:space="preserve"> relates to the topics of hand</w:t>
      </w:r>
      <w:r w:rsidR="00D50656">
        <w:rPr>
          <w:sz w:val="24"/>
          <w:szCs w:val="24"/>
          <w:lang w:val="en-US"/>
        </w:rPr>
        <w:t>s</w:t>
      </w:r>
      <w:r w:rsidR="00C56966">
        <w:rPr>
          <w:sz w:val="24"/>
          <w:szCs w:val="24"/>
          <w:lang w:val="en-US"/>
        </w:rPr>
        <w:t xml:space="preserve"> on experiences</w:t>
      </w:r>
      <w:r w:rsidR="007C171F">
        <w:rPr>
          <w:sz w:val="24"/>
          <w:szCs w:val="24"/>
          <w:lang w:val="en-US"/>
        </w:rPr>
        <w:t xml:space="preserve"> and learning through play as he believed children learn best that way</w:t>
      </w:r>
      <w:r w:rsidR="00C56966">
        <w:rPr>
          <w:sz w:val="24"/>
          <w:szCs w:val="24"/>
          <w:lang w:val="en-US"/>
        </w:rPr>
        <w:t xml:space="preserve">, on the other hand </w:t>
      </w:r>
      <w:r w:rsidR="00785B55">
        <w:rPr>
          <w:sz w:val="24"/>
          <w:szCs w:val="24"/>
          <w:lang w:val="en-US"/>
        </w:rPr>
        <w:t>there</w:t>
      </w:r>
      <w:r w:rsidR="00C56966">
        <w:rPr>
          <w:sz w:val="24"/>
          <w:szCs w:val="24"/>
          <w:lang w:val="en-US"/>
        </w:rPr>
        <w:t xml:space="preserve"> is some criticism but overall Piaget</w:t>
      </w:r>
      <w:r w:rsidR="00785B55">
        <w:rPr>
          <w:sz w:val="24"/>
          <w:szCs w:val="24"/>
          <w:lang w:val="en-US"/>
        </w:rPr>
        <w:t xml:space="preserve"> is an influential theorist who is unique</w:t>
      </w:r>
      <w:r w:rsidR="00094FF0">
        <w:rPr>
          <w:sz w:val="24"/>
          <w:szCs w:val="24"/>
          <w:lang w:val="en-US"/>
        </w:rPr>
        <w:t>, and is based around interaction.</w:t>
      </w:r>
      <w:r w:rsidR="004F79FA">
        <w:rPr>
          <w:sz w:val="24"/>
          <w:szCs w:val="24"/>
          <w:lang w:val="en-US"/>
        </w:rPr>
        <w:t xml:space="preserve">  </w:t>
      </w: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lastRenderedPageBreak/>
        <w:t xml:space="preserve">Reference list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proofErr w:type="spellStart"/>
      <w:r>
        <w:rPr>
          <w:lang w:val="en-US"/>
        </w:rPr>
        <w:t>Ault.R.L</w:t>
      </w:r>
      <w:proofErr w:type="spellEnd"/>
      <w:r>
        <w:rPr>
          <w:lang w:val="en-US"/>
        </w:rPr>
        <w:t xml:space="preserve">. (1997) ‘Children’s cognitive development’, </w:t>
      </w:r>
      <w:r>
        <w:rPr>
          <w:i/>
          <w:lang w:val="en-US"/>
        </w:rPr>
        <w:t xml:space="preserve">Piaget’s theory of cognitive development. </w:t>
      </w:r>
      <w:r>
        <w:rPr>
          <w:lang w:val="en-US"/>
        </w:rPr>
        <w:t xml:space="preserve">New York: Oxford University press. </w:t>
      </w:r>
    </w:p>
    <w:p w:rsidR="006F1732" w:rsidRDefault="006F1732" w:rsidP="00D80DE5">
      <w:pPr>
        <w:rPr>
          <w:lang w:val="en-US"/>
        </w:rPr>
      </w:pPr>
    </w:p>
    <w:p w:rsidR="006F1732" w:rsidRPr="00F70A7C" w:rsidRDefault="006F1732" w:rsidP="00D80DE5">
      <w:pPr>
        <w:rPr>
          <w:lang w:val="en-US"/>
        </w:rPr>
      </w:pPr>
      <w:r>
        <w:rPr>
          <w:lang w:val="en-US"/>
        </w:rPr>
        <w:t xml:space="preserve">Department for Education (2015) </w:t>
      </w:r>
      <w:r>
        <w:rPr>
          <w:i/>
          <w:lang w:val="en-US"/>
        </w:rPr>
        <w:t xml:space="preserve">Foundation Phase Framework. </w:t>
      </w:r>
      <w:r>
        <w:rPr>
          <w:lang w:val="en-US"/>
        </w:rPr>
        <w:t xml:space="preserve">Available at: </w:t>
      </w:r>
      <w:r w:rsidRPr="000616DA">
        <w:rPr>
          <w:lang w:val="en-US"/>
        </w:rPr>
        <w:t>https://beta.gov.wales/sites/default/files/publications/2018-02/foundation-phase-framework-revised-2015.pdf</w:t>
      </w:r>
      <w:r>
        <w:rPr>
          <w:lang w:val="en-US"/>
        </w:rPr>
        <w:t xml:space="preserve"> (Accessed: 28th December 2018).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proofErr w:type="spellStart"/>
      <w:r>
        <w:rPr>
          <w:lang w:val="en-US"/>
        </w:rPr>
        <w:t>Furth.H.G</w:t>
      </w:r>
      <w:proofErr w:type="spellEnd"/>
      <w:r>
        <w:rPr>
          <w:lang w:val="en-US"/>
        </w:rPr>
        <w:t xml:space="preserve">. and </w:t>
      </w:r>
      <w:proofErr w:type="spellStart"/>
      <w:r>
        <w:rPr>
          <w:lang w:val="en-US"/>
        </w:rPr>
        <w:t>Wachs.H</w:t>
      </w:r>
      <w:proofErr w:type="spellEnd"/>
      <w:r>
        <w:rPr>
          <w:lang w:val="en-US"/>
        </w:rPr>
        <w:t xml:space="preserve">. (1974) ‘Thinking goes to school’, </w:t>
      </w:r>
      <w:r>
        <w:rPr>
          <w:i/>
          <w:lang w:val="en-US"/>
        </w:rPr>
        <w:t xml:space="preserve">Piaget’s theory applied to the school for thinking. </w:t>
      </w:r>
      <w:r>
        <w:rPr>
          <w:lang w:val="en-US"/>
        </w:rPr>
        <w:t>New York: Oxford University press.</w:t>
      </w:r>
    </w:p>
    <w:p w:rsidR="006F1732" w:rsidRDefault="006F1732" w:rsidP="00D80DE5">
      <w:pPr>
        <w:rPr>
          <w:lang w:val="en-US"/>
        </w:rPr>
      </w:pPr>
    </w:p>
    <w:p w:rsidR="006F1732" w:rsidRPr="00EA2CDF" w:rsidRDefault="006F1732" w:rsidP="00D80DE5">
      <w:pPr>
        <w:rPr>
          <w:lang w:val="en-US"/>
        </w:rPr>
      </w:pPr>
      <w:r>
        <w:rPr>
          <w:lang w:val="en-US"/>
        </w:rPr>
        <w:t xml:space="preserve">Gray.C. and MacBlain.S. (2012) </w:t>
      </w:r>
      <w:r w:rsidRPr="00EA2CDF">
        <w:rPr>
          <w:i/>
          <w:lang w:val="en-US"/>
        </w:rPr>
        <w:t>Learning theories in childhood.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London: SAGE Publications.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Jarvis.P. et al (2003) ‘The theory and practice of learning’, </w:t>
      </w:r>
      <w:r>
        <w:rPr>
          <w:i/>
          <w:lang w:val="en-US"/>
        </w:rPr>
        <w:t xml:space="preserve">Cognitivist theories. </w:t>
      </w:r>
      <w:r>
        <w:rPr>
          <w:lang w:val="en-US"/>
        </w:rPr>
        <w:t xml:space="preserve">(2nd Ed). London: British library.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Lee.V. and Gupta.P.D. (2001) ‘Children’s learning cognitive and language development’, </w:t>
      </w:r>
      <w:r>
        <w:rPr>
          <w:i/>
          <w:lang w:val="en-US"/>
        </w:rPr>
        <w:t xml:space="preserve">Piaget: the child as a solitary thinker. </w:t>
      </w:r>
      <w:r>
        <w:rPr>
          <w:lang w:val="en-US"/>
        </w:rPr>
        <w:t xml:space="preserve">Malden: Blackwell publishers.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Lefmann.T. and </w:t>
      </w:r>
      <w:proofErr w:type="spellStart"/>
      <w:r>
        <w:rPr>
          <w:lang w:val="en-US"/>
        </w:rPr>
        <w:t>Combs-Orme.T</w:t>
      </w:r>
      <w:proofErr w:type="spellEnd"/>
      <w:r>
        <w:rPr>
          <w:lang w:val="en-US"/>
        </w:rPr>
        <w:t xml:space="preserve">.  (1974) ‘Early brain development for social work practice: integrating neuroscience with Piaget’s theory of cognitive development’, </w:t>
      </w:r>
      <w:r>
        <w:rPr>
          <w:i/>
          <w:lang w:val="en-US"/>
        </w:rPr>
        <w:t>Stage 1: Birth to 1 month</w:t>
      </w:r>
      <w:r>
        <w:rPr>
          <w:lang w:val="en-US"/>
        </w:rPr>
        <w:t>,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23(5), pp. 640-648. (Accessed: 13th December 2018) DOI: </w:t>
      </w:r>
      <w:r w:rsidRPr="00936C53">
        <w:rPr>
          <w:lang w:val="en-US"/>
        </w:rPr>
        <w:t>10.1080/10911359.2013.775936</w:t>
      </w:r>
      <w:r>
        <w:rPr>
          <w:lang w:val="en-US"/>
        </w:rPr>
        <w:t xml:space="preserve">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MacBlain.S. (2014) ‘How children learn’, </w:t>
      </w:r>
      <w:r>
        <w:rPr>
          <w:i/>
          <w:lang w:val="en-US"/>
        </w:rPr>
        <w:t xml:space="preserve">Cognitive constructivism. </w:t>
      </w:r>
      <w:r>
        <w:rPr>
          <w:lang w:val="en-US"/>
        </w:rPr>
        <w:t xml:space="preserve">London: SAGE publications.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Pritchard.A. (2009) ‘Ways of learning’, </w:t>
      </w:r>
      <w:r>
        <w:rPr>
          <w:i/>
          <w:lang w:val="en-US"/>
        </w:rPr>
        <w:t>situated learning and authentic activity. (</w:t>
      </w:r>
      <w:r>
        <w:rPr>
          <w:lang w:val="en-US"/>
        </w:rPr>
        <w:t xml:space="preserve">2nd Ed). Oxon: Routledge.  </w:t>
      </w:r>
    </w:p>
    <w:p w:rsidR="006F1732" w:rsidRDefault="006F1732" w:rsidP="00D80DE5">
      <w:pPr>
        <w:rPr>
          <w:lang w:val="en-US"/>
        </w:rPr>
      </w:pPr>
    </w:p>
    <w:p w:rsidR="006F1732" w:rsidRDefault="006F1732" w:rsidP="00D80DE5">
      <w:pPr>
        <w:rPr>
          <w:lang w:val="en-US"/>
        </w:rPr>
      </w:pPr>
      <w:r>
        <w:rPr>
          <w:lang w:val="en-US"/>
        </w:rPr>
        <w:t xml:space="preserve">Pritchard.A. (2018) ‘Ways of learning’, </w:t>
      </w:r>
      <w:r>
        <w:rPr>
          <w:i/>
          <w:lang w:val="en-US"/>
        </w:rPr>
        <w:t xml:space="preserve">Piaget. </w:t>
      </w:r>
      <w:r>
        <w:rPr>
          <w:lang w:val="en-US"/>
        </w:rPr>
        <w:t xml:space="preserve">(4th Ed). Oxon: Routledge.  </w:t>
      </w:r>
    </w:p>
    <w:p w:rsidR="006F1732" w:rsidRDefault="006F1732" w:rsidP="00D80DE5">
      <w:pPr>
        <w:rPr>
          <w:lang w:val="en-US"/>
        </w:rPr>
      </w:pPr>
    </w:p>
    <w:p w:rsidR="006F1732" w:rsidRPr="00B54896" w:rsidRDefault="006F1732" w:rsidP="00D80DE5">
      <w:pPr>
        <w:rPr>
          <w:lang w:val="en-US"/>
        </w:rPr>
      </w:pPr>
      <w:r>
        <w:rPr>
          <w:lang w:val="en-US"/>
        </w:rPr>
        <w:t xml:space="preserve">Wadsworth.B.J. (1989) ‘Piaget’s theory of cognitive and affective development’, </w:t>
      </w:r>
      <w:r>
        <w:rPr>
          <w:i/>
          <w:lang w:val="en-US"/>
        </w:rPr>
        <w:t>action and knowledge. (</w:t>
      </w:r>
      <w:r>
        <w:rPr>
          <w:lang w:val="en-US"/>
        </w:rPr>
        <w:t xml:space="preserve">4th Ed). London: Pitman. </w:t>
      </w:r>
    </w:p>
    <w:p w:rsidR="006F1732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6F1732" w:rsidRPr="00480739" w:rsidRDefault="006F1732" w:rsidP="000A4057">
      <w:pPr>
        <w:spacing w:line="276" w:lineRule="auto"/>
        <w:ind w:left="720"/>
        <w:rPr>
          <w:sz w:val="24"/>
          <w:szCs w:val="24"/>
          <w:lang w:val="en-US"/>
        </w:rPr>
      </w:pPr>
    </w:p>
    <w:p w:rsidR="00725781" w:rsidRPr="00480739" w:rsidRDefault="00725781" w:rsidP="00665AF4">
      <w:pPr>
        <w:spacing w:line="276" w:lineRule="auto"/>
        <w:ind w:left="720"/>
        <w:rPr>
          <w:sz w:val="24"/>
          <w:szCs w:val="24"/>
          <w:lang w:val="en-US"/>
        </w:rPr>
      </w:pPr>
    </w:p>
    <w:p w:rsidR="00725781" w:rsidRPr="00480739" w:rsidRDefault="00725781" w:rsidP="00665AF4">
      <w:pPr>
        <w:spacing w:line="276" w:lineRule="auto"/>
        <w:ind w:left="720"/>
        <w:rPr>
          <w:sz w:val="24"/>
          <w:szCs w:val="24"/>
          <w:lang w:val="en-US"/>
        </w:rPr>
      </w:pPr>
    </w:p>
    <w:sectPr w:rsidR="00725781" w:rsidRPr="0048073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F0B26" w:rsidRDefault="006F0B26" w:rsidP="007C4A22">
      <w:r>
        <w:separator/>
      </w:r>
    </w:p>
  </w:endnote>
  <w:endnote w:type="continuationSeparator" w:id="0">
    <w:p w:rsidR="006F0B26" w:rsidRDefault="006F0B26" w:rsidP="007C4A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F0B26" w:rsidRDefault="006F0B26" w:rsidP="007C4A22">
      <w:r>
        <w:separator/>
      </w:r>
    </w:p>
  </w:footnote>
  <w:footnote w:type="continuationSeparator" w:id="0">
    <w:p w:rsidR="006F0B26" w:rsidRDefault="006F0B26" w:rsidP="007C4A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C4A22" w:rsidRDefault="007C4A22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                                                                                     Chloe Harries</w:t>
    </w:r>
  </w:p>
  <w:p w:rsidR="007C4A22" w:rsidRPr="007C4A22" w:rsidRDefault="007C4A22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387"/>
    <w:rsid w:val="00010F29"/>
    <w:rsid w:val="00015BAE"/>
    <w:rsid w:val="00023A17"/>
    <w:rsid w:val="00024725"/>
    <w:rsid w:val="000250BB"/>
    <w:rsid w:val="00026530"/>
    <w:rsid w:val="00030668"/>
    <w:rsid w:val="000306F5"/>
    <w:rsid w:val="00032257"/>
    <w:rsid w:val="000437C2"/>
    <w:rsid w:val="0005414C"/>
    <w:rsid w:val="000547A9"/>
    <w:rsid w:val="0005493B"/>
    <w:rsid w:val="00063F56"/>
    <w:rsid w:val="00065B8F"/>
    <w:rsid w:val="000831AD"/>
    <w:rsid w:val="00094FF0"/>
    <w:rsid w:val="0009769A"/>
    <w:rsid w:val="000A3C0D"/>
    <w:rsid w:val="000A4057"/>
    <w:rsid w:val="000A4CA5"/>
    <w:rsid w:val="000A70F2"/>
    <w:rsid w:val="000B070F"/>
    <w:rsid w:val="000B0DA0"/>
    <w:rsid w:val="000C12E0"/>
    <w:rsid w:val="000C2791"/>
    <w:rsid w:val="000C2D7A"/>
    <w:rsid w:val="000C6CF8"/>
    <w:rsid w:val="000D464F"/>
    <w:rsid w:val="000D74EA"/>
    <w:rsid w:val="000D788E"/>
    <w:rsid w:val="000E2751"/>
    <w:rsid w:val="000E412B"/>
    <w:rsid w:val="000E7456"/>
    <w:rsid w:val="000F0423"/>
    <w:rsid w:val="000F1553"/>
    <w:rsid w:val="000F221A"/>
    <w:rsid w:val="000F3BA6"/>
    <w:rsid w:val="0010152B"/>
    <w:rsid w:val="00103266"/>
    <w:rsid w:val="00114724"/>
    <w:rsid w:val="0011670E"/>
    <w:rsid w:val="00122628"/>
    <w:rsid w:val="0013050D"/>
    <w:rsid w:val="0013345D"/>
    <w:rsid w:val="001421C4"/>
    <w:rsid w:val="00145BE4"/>
    <w:rsid w:val="00152F4D"/>
    <w:rsid w:val="00153154"/>
    <w:rsid w:val="00191FB7"/>
    <w:rsid w:val="00194A93"/>
    <w:rsid w:val="001A10F5"/>
    <w:rsid w:val="001B202F"/>
    <w:rsid w:val="001B3914"/>
    <w:rsid w:val="001C0C81"/>
    <w:rsid w:val="001C30EA"/>
    <w:rsid w:val="001C6374"/>
    <w:rsid w:val="001E2978"/>
    <w:rsid w:val="001E58A1"/>
    <w:rsid w:val="001E67B0"/>
    <w:rsid w:val="001F4A25"/>
    <w:rsid w:val="001F68FD"/>
    <w:rsid w:val="00200EFE"/>
    <w:rsid w:val="00211E43"/>
    <w:rsid w:val="00213D89"/>
    <w:rsid w:val="00214682"/>
    <w:rsid w:val="00230352"/>
    <w:rsid w:val="00232791"/>
    <w:rsid w:val="002349EA"/>
    <w:rsid w:val="002460C4"/>
    <w:rsid w:val="002538CA"/>
    <w:rsid w:val="00263FE7"/>
    <w:rsid w:val="0026662F"/>
    <w:rsid w:val="002750DE"/>
    <w:rsid w:val="00291763"/>
    <w:rsid w:val="00295A36"/>
    <w:rsid w:val="002964B6"/>
    <w:rsid w:val="002A2EED"/>
    <w:rsid w:val="002A70EF"/>
    <w:rsid w:val="002B52EE"/>
    <w:rsid w:val="002B5E33"/>
    <w:rsid w:val="002D2A2B"/>
    <w:rsid w:val="002D6B80"/>
    <w:rsid w:val="002F492F"/>
    <w:rsid w:val="003106E6"/>
    <w:rsid w:val="003148B8"/>
    <w:rsid w:val="0032177C"/>
    <w:rsid w:val="00326330"/>
    <w:rsid w:val="00330E79"/>
    <w:rsid w:val="0033596C"/>
    <w:rsid w:val="00345EA2"/>
    <w:rsid w:val="0037095A"/>
    <w:rsid w:val="00374661"/>
    <w:rsid w:val="00382B90"/>
    <w:rsid w:val="0038381A"/>
    <w:rsid w:val="003A0694"/>
    <w:rsid w:val="003A32E4"/>
    <w:rsid w:val="003A3B46"/>
    <w:rsid w:val="003B64AA"/>
    <w:rsid w:val="003D3EC9"/>
    <w:rsid w:val="003D72BF"/>
    <w:rsid w:val="003E1B1B"/>
    <w:rsid w:val="003E52AF"/>
    <w:rsid w:val="003F220B"/>
    <w:rsid w:val="003F6A40"/>
    <w:rsid w:val="004170A6"/>
    <w:rsid w:val="004220AE"/>
    <w:rsid w:val="00430DB1"/>
    <w:rsid w:val="00433E13"/>
    <w:rsid w:val="00461947"/>
    <w:rsid w:val="00472B52"/>
    <w:rsid w:val="00480739"/>
    <w:rsid w:val="00493912"/>
    <w:rsid w:val="00496E06"/>
    <w:rsid w:val="004A02FD"/>
    <w:rsid w:val="004A7A2B"/>
    <w:rsid w:val="004C0F71"/>
    <w:rsid w:val="004D110A"/>
    <w:rsid w:val="004D5193"/>
    <w:rsid w:val="004D6347"/>
    <w:rsid w:val="004E7670"/>
    <w:rsid w:val="004F20D3"/>
    <w:rsid w:val="004F5F8E"/>
    <w:rsid w:val="004F7925"/>
    <w:rsid w:val="004F79FA"/>
    <w:rsid w:val="00503144"/>
    <w:rsid w:val="00504920"/>
    <w:rsid w:val="00512B54"/>
    <w:rsid w:val="00517190"/>
    <w:rsid w:val="0052348B"/>
    <w:rsid w:val="00525C46"/>
    <w:rsid w:val="005314AA"/>
    <w:rsid w:val="00534368"/>
    <w:rsid w:val="00535FDC"/>
    <w:rsid w:val="00542E76"/>
    <w:rsid w:val="00554AE4"/>
    <w:rsid w:val="00564E3B"/>
    <w:rsid w:val="00566F2D"/>
    <w:rsid w:val="00581574"/>
    <w:rsid w:val="005823C3"/>
    <w:rsid w:val="0059123B"/>
    <w:rsid w:val="00597D93"/>
    <w:rsid w:val="00597FC9"/>
    <w:rsid w:val="005A1BD8"/>
    <w:rsid w:val="005B3FA4"/>
    <w:rsid w:val="005C0C13"/>
    <w:rsid w:val="005C4330"/>
    <w:rsid w:val="005C62FE"/>
    <w:rsid w:val="005D0110"/>
    <w:rsid w:val="005E4FB2"/>
    <w:rsid w:val="005E7C9E"/>
    <w:rsid w:val="005F6919"/>
    <w:rsid w:val="00615F12"/>
    <w:rsid w:val="00641251"/>
    <w:rsid w:val="00646975"/>
    <w:rsid w:val="006533FC"/>
    <w:rsid w:val="00656C8F"/>
    <w:rsid w:val="0066374D"/>
    <w:rsid w:val="00664850"/>
    <w:rsid w:val="00664A19"/>
    <w:rsid w:val="00665AF4"/>
    <w:rsid w:val="0066757B"/>
    <w:rsid w:val="00672E90"/>
    <w:rsid w:val="006816B4"/>
    <w:rsid w:val="00693E29"/>
    <w:rsid w:val="006A3742"/>
    <w:rsid w:val="006A7750"/>
    <w:rsid w:val="006B1104"/>
    <w:rsid w:val="006B2D87"/>
    <w:rsid w:val="006B5795"/>
    <w:rsid w:val="006C1C84"/>
    <w:rsid w:val="006C1CF2"/>
    <w:rsid w:val="006C7E85"/>
    <w:rsid w:val="006D0265"/>
    <w:rsid w:val="006D319D"/>
    <w:rsid w:val="006D7B50"/>
    <w:rsid w:val="006E24C6"/>
    <w:rsid w:val="006E45B0"/>
    <w:rsid w:val="006F0B26"/>
    <w:rsid w:val="006F1732"/>
    <w:rsid w:val="00703C56"/>
    <w:rsid w:val="0071712F"/>
    <w:rsid w:val="0072188A"/>
    <w:rsid w:val="007232D4"/>
    <w:rsid w:val="00725781"/>
    <w:rsid w:val="007347BE"/>
    <w:rsid w:val="007366DA"/>
    <w:rsid w:val="00736C3C"/>
    <w:rsid w:val="00741B1F"/>
    <w:rsid w:val="00745876"/>
    <w:rsid w:val="00746435"/>
    <w:rsid w:val="00752B57"/>
    <w:rsid w:val="00771355"/>
    <w:rsid w:val="00775B1B"/>
    <w:rsid w:val="007820AB"/>
    <w:rsid w:val="0078575F"/>
    <w:rsid w:val="00785B55"/>
    <w:rsid w:val="007902AC"/>
    <w:rsid w:val="00793AA6"/>
    <w:rsid w:val="00794708"/>
    <w:rsid w:val="00796144"/>
    <w:rsid w:val="00797F79"/>
    <w:rsid w:val="007A25E0"/>
    <w:rsid w:val="007A2CB2"/>
    <w:rsid w:val="007A5CCB"/>
    <w:rsid w:val="007A6960"/>
    <w:rsid w:val="007A75AC"/>
    <w:rsid w:val="007C034A"/>
    <w:rsid w:val="007C14B4"/>
    <w:rsid w:val="007C171F"/>
    <w:rsid w:val="007C283D"/>
    <w:rsid w:val="007C3D30"/>
    <w:rsid w:val="007C4A22"/>
    <w:rsid w:val="007D3290"/>
    <w:rsid w:val="007D695B"/>
    <w:rsid w:val="007D71BC"/>
    <w:rsid w:val="007F1C7A"/>
    <w:rsid w:val="007F6823"/>
    <w:rsid w:val="007F7A4B"/>
    <w:rsid w:val="00805AE7"/>
    <w:rsid w:val="008065BE"/>
    <w:rsid w:val="008343A8"/>
    <w:rsid w:val="008353AE"/>
    <w:rsid w:val="00836AC6"/>
    <w:rsid w:val="0084481E"/>
    <w:rsid w:val="00854C41"/>
    <w:rsid w:val="00854F8D"/>
    <w:rsid w:val="00857141"/>
    <w:rsid w:val="00871D92"/>
    <w:rsid w:val="00873106"/>
    <w:rsid w:val="00877689"/>
    <w:rsid w:val="008801C8"/>
    <w:rsid w:val="00886064"/>
    <w:rsid w:val="00890FB9"/>
    <w:rsid w:val="00897C20"/>
    <w:rsid w:val="008A43CC"/>
    <w:rsid w:val="008A444A"/>
    <w:rsid w:val="008C557D"/>
    <w:rsid w:val="008F111B"/>
    <w:rsid w:val="008F1A5E"/>
    <w:rsid w:val="00900C73"/>
    <w:rsid w:val="00902600"/>
    <w:rsid w:val="00906F1B"/>
    <w:rsid w:val="009138E8"/>
    <w:rsid w:val="00916156"/>
    <w:rsid w:val="0091798A"/>
    <w:rsid w:val="00917DCA"/>
    <w:rsid w:val="00921028"/>
    <w:rsid w:val="0093786A"/>
    <w:rsid w:val="0094243D"/>
    <w:rsid w:val="00942BC1"/>
    <w:rsid w:val="00943BD5"/>
    <w:rsid w:val="009577A5"/>
    <w:rsid w:val="009606CC"/>
    <w:rsid w:val="00972B91"/>
    <w:rsid w:val="00973224"/>
    <w:rsid w:val="0099219B"/>
    <w:rsid w:val="009979CD"/>
    <w:rsid w:val="00997A26"/>
    <w:rsid w:val="009A0ADF"/>
    <w:rsid w:val="009A256E"/>
    <w:rsid w:val="009B2E49"/>
    <w:rsid w:val="009B3159"/>
    <w:rsid w:val="009B78AD"/>
    <w:rsid w:val="009C1724"/>
    <w:rsid w:val="009D0F42"/>
    <w:rsid w:val="009D6898"/>
    <w:rsid w:val="009E522A"/>
    <w:rsid w:val="00A012A6"/>
    <w:rsid w:val="00A0255E"/>
    <w:rsid w:val="00A161B1"/>
    <w:rsid w:val="00A17598"/>
    <w:rsid w:val="00A24191"/>
    <w:rsid w:val="00A26DAF"/>
    <w:rsid w:val="00A416E7"/>
    <w:rsid w:val="00A45677"/>
    <w:rsid w:val="00A61180"/>
    <w:rsid w:val="00A618CB"/>
    <w:rsid w:val="00A64FCD"/>
    <w:rsid w:val="00A6510D"/>
    <w:rsid w:val="00A8564B"/>
    <w:rsid w:val="00A8654D"/>
    <w:rsid w:val="00A911EA"/>
    <w:rsid w:val="00AA59B1"/>
    <w:rsid w:val="00AB0F33"/>
    <w:rsid w:val="00AC59F3"/>
    <w:rsid w:val="00AE28B9"/>
    <w:rsid w:val="00AE564E"/>
    <w:rsid w:val="00AF0F8C"/>
    <w:rsid w:val="00AF794C"/>
    <w:rsid w:val="00B03892"/>
    <w:rsid w:val="00B04F5F"/>
    <w:rsid w:val="00B20F2C"/>
    <w:rsid w:val="00B215F0"/>
    <w:rsid w:val="00B2384B"/>
    <w:rsid w:val="00B26D0D"/>
    <w:rsid w:val="00B43DC3"/>
    <w:rsid w:val="00B45710"/>
    <w:rsid w:val="00B504DB"/>
    <w:rsid w:val="00B62FD1"/>
    <w:rsid w:val="00B671B0"/>
    <w:rsid w:val="00B7041C"/>
    <w:rsid w:val="00B727FC"/>
    <w:rsid w:val="00B74844"/>
    <w:rsid w:val="00B77D5B"/>
    <w:rsid w:val="00B84955"/>
    <w:rsid w:val="00B85AAB"/>
    <w:rsid w:val="00B86C3A"/>
    <w:rsid w:val="00B95DF9"/>
    <w:rsid w:val="00B976F2"/>
    <w:rsid w:val="00BA575D"/>
    <w:rsid w:val="00BB09CB"/>
    <w:rsid w:val="00BB4370"/>
    <w:rsid w:val="00BB5A2C"/>
    <w:rsid w:val="00BB7F5B"/>
    <w:rsid w:val="00BD3074"/>
    <w:rsid w:val="00BD3684"/>
    <w:rsid w:val="00BE0BE8"/>
    <w:rsid w:val="00BE0F30"/>
    <w:rsid w:val="00BE41D0"/>
    <w:rsid w:val="00BE5C33"/>
    <w:rsid w:val="00BE6EDC"/>
    <w:rsid w:val="00BE7FB0"/>
    <w:rsid w:val="00BF1F2F"/>
    <w:rsid w:val="00BF255D"/>
    <w:rsid w:val="00C01419"/>
    <w:rsid w:val="00C02387"/>
    <w:rsid w:val="00C050BD"/>
    <w:rsid w:val="00C10897"/>
    <w:rsid w:val="00C14009"/>
    <w:rsid w:val="00C1579E"/>
    <w:rsid w:val="00C1738F"/>
    <w:rsid w:val="00C21CB6"/>
    <w:rsid w:val="00C221CE"/>
    <w:rsid w:val="00C26938"/>
    <w:rsid w:val="00C32D15"/>
    <w:rsid w:val="00C3702A"/>
    <w:rsid w:val="00C413F0"/>
    <w:rsid w:val="00C43B26"/>
    <w:rsid w:val="00C45F2E"/>
    <w:rsid w:val="00C55CB2"/>
    <w:rsid w:val="00C56966"/>
    <w:rsid w:val="00C72394"/>
    <w:rsid w:val="00C7507F"/>
    <w:rsid w:val="00C764E0"/>
    <w:rsid w:val="00C842F0"/>
    <w:rsid w:val="00C9159D"/>
    <w:rsid w:val="00C91FE4"/>
    <w:rsid w:val="00C9281D"/>
    <w:rsid w:val="00CA5ABD"/>
    <w:rsid w:val="00CA7703"/>
    <w:rsid w:val="00CB071F"/>
    <w:rsid w:val="00CB2D2F"/>
    <w:rsid w:val="00CC471E"/>
    <w:rsid w:val="00CD22E3"/>
    <w:rsid w:val="00CE6742"/>
    <w:rsid w:val="00D10B22"/>
    <w:rsid w:val="00D10D8C"/>
    <w:rsid w:val="00D123D8"/>
    <w:rsid w:val="00D15AE4"/>
    <w:rsid w:val="00D25027"/>
    <w:rsid w:val="00D27298"/>
    <w:rsid w:val="00D41145"/>
    <w:rsid w:val="00D41CF4"/>
    <w:rsid w:val="00D469FD"/>
    <w:rsid w:val="00D50656"/>
    <w:rsid w:val="00D53C3E"/>
    <w:rsid w:val="00D60FDF"/>
    <w:rsid w:val="00D8740D"/>
    <w:rsid w:val="00D9223C"/>
    <w:rsid w:val="00D95A1D"/>
    <w:rsid w:val="00D967DA"/>
    <w:rsid w:val="00DA384A"/>
    <w:rsid w:val="00DA6037"/>
    <w:rsid w:val="00DB3D3C"/>
    <w:rsid w:val="00DC7831"/>
    <w:rsid w:val="00DD0871"/>
    <w:rsid w:val="00DD0C5B"/>
    <w:rsid w:val="00DD32EA"/>
    <w:rsid w:val="00DD710F"/>
    <w:rsid w:val="00DE1214"/>
    <w:rsid w:val="00DE35A8"/>
    <w:rsid w:val="00DE66DE"/>
    <w:rsid w:val="00DE755B"/>
    <w:rsid w:val="00DF0872"/>
    <w:rsid w:val="00E01ECB"/>
    <w:rsid w:val="00E01FD9"/>
    <w:rsid w:val="00E024DB"/>
    <w:rsid w:val="00E04885"/>
    <w:rsid w:val="00E105FB"/>
    <w:rsid w:val="00E10DFE"/>
    <w:rsid w:val="00E127BD"/>
    <w:rsid w:val="00E13F3B"/>
    <w:rsid w:val="00E15D10"/>
    <w:rsid w:val="00E2156C"/>
    <w:rsid w:val="00E22B36"/>
    <w:rsid w:val="00E22EC1"/>
    <w:rsid w:val="00E30A9B"/>
    <w:rsid w:val="00E40D05"/>
    <w:rsid w:val="00E50678"/>
    <w:rsid w:val="00E66AE6"/>
    <w:rsid w:val="00E84756"/>
    <w:rsid w:val="00E92B9F"/>
    <w:rsid w:val="00EA531E"/>
    <w:rsid w:val="00EB3365"/>
    <w:rsid w:val="00EC0B76"/>
    <w:rsid w:val="00EC1C7D"/>
    <w:rsid w:val="00EC4DC4"/>
    <w:rsid w:val="00EC7A32"/>
    <w:rsid w:val="00ED5855"/>
    <w:rsid w:val="00ED61B4"/>
    <w:rsid w:val="00EE0EFF"/>
    <w:rsid w:val="00F01AC3"/>
    <w:rsid w:val="00F01DC7"/>
    <w:rsid w:val="00F01FA6"/>
    <w:rsid w:val="00F24D24"/>
    <w:rsid w:val="00F2538E"/>
    <w:rsid w:val="00F55A23"/>
    <w:rsid w:val="00F6095C"/>
    <w:rsid w:val="00F8671D"/>
    <w:rsid w:val="00F86B90"/>
    <w:rsid w:val="00F9569D"/>
    <w:rsid w:val="00F97B16"/>
    <w:rsid w:val="00FA00C3"/>
    <w:rsid w:val="00FA1F42"/>
    <w:rsid w:val="00FB5F08"/>
    <w:rsid w:val="00FC2921"/>
    <w:rsid w:val="00FD490F"/>
    <w:rsid w:val="00FD7035"/>
    <w:rsid w:val="00FF1B39"/>
    <w:rsid w:val="00FF7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3B3270"/>
  <w15:chartTrackingRefBased/>
  <w15:docId w15:val="{B77971A8-4561-FD40-A1F2-8C49ACA63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4A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4A22"/>
  </w:style>
  <w:style w:type="paragraph" w:styleId="Footer">
    <w:name w:val="footer"/>
    <w:basedOn w:val="Normal"/>
    <w:link w:val="FooterChar"/>
    <w:uiPriority w:val="99"/>
    <w:unhideWhenUsed/>
    <w:rsid w:val="007C4A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4A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</TotalTime>
  <Pages>6</Pages>
  <Words>2295</Words>
  <Characters>13088</Characters>
  <Application>Microsoft Office Word</Application>
  <DocSecurity>0</DocSecurity>
  <Lines>109</Lines>
  <Paragraphs>30</Paragraphs>
  <ScaleCrop>false</ScaleCrop>
  <Company/>
  <LinksUpToDate>false</LinksUpToDate>
  <CharactersWithSpaces>15353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 (1803550)</dc:creator>
  <cp:keywords/>
  <dc:description/>
  <cp:lastModifiedBy>Chloe Harries (1803550)</cp:lastModifiedBy>
  <cp:revision>432</cp:revision>
  <dcterms:created xsi:type="dcterms:W3CDTF">2018-12-12T13:09:00Z</dcterms:created>
  <dcterms:modified xsi:type="dcterms:W3CDTF">2018-12-28T21:27:00Z</dcterms:modified>
</cp:coreProperties>
</file>