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1370415" wp14:paraId="039A225C" wp14:textId="320537E5">
      <w:pPr>
        <w:pStyle w:val="Normal"/>
        <w:spacing w:before="0" w:beforeAutospacing="off" w:after="0" w:afterAutospacing="off"/>
        <w:ind w:left="0" w:right="-20"/>
        <w:rPr>
          <w:rFonts w:ascii="Arial" w:hAnsi="Arial" w:eastAsia="Arial" w:cs="Arial"/>
          <w:b w:val="1"/>
          <w:bCs w:val="1"/>
          <w:sz w:val="24"/>
          <w:szCs w:val="24"/>
          <w:u w:val="single"/>
        </w:rPr>
      </w:pPr>
    </w:p>
    <w:p xmlns:wp14="http://schemas.microsoft.com/office/word/2010/wordml" w:rsidP="61370415" wp14:paraId="4913BFEB" wp14:textId="15787468">
      <w:pPr>
        <w:pStyle w:val="Normal"/>
        <w:spacing w:before="0" w:beforeAutospacing="off" w:after="0" w:afterAutospacing="off"/>
        <w:ind w:left="0" w:right="-20"/>
        <w:jc w:val="center"/>
        <w:rPr>
          <w:rFonts w:ascii="Arial" w:hAnsi="Arial" w:eastAsia="Arial" w:cs="Arial"/>
          <w:b w:val="1"/>
          <w:bCs w:val="1"/>
          <w:sz w:val="24"/>
          <w:szCs w:val="24"/>
          <w:u w:val="single"/>
        </w:rPr>
      </w:pPr>
      <w:r w:rsidRPr="5764C24C" w:rsidR="5A1DA200">
        <w:rPr>
          <w:rFonts w:ascii="Arial" w:hAnsi="Arial" w:eastAsia="Arial" w:cs="Arial"/>
          <w:b w:val="1"/>
          <w:bCs w:val="1"/>
          <w:sz w:val="24"/>
          <w:szCs w:val="24"/>
          <w:u w:val="single"/>
        </w:rPr>
        <w:t>Policing By Consent</w:t>
      </w:r>
    </w:p>
    <w:p xmlns:wp14="http://schemas.microsoft.com/office/word/2010/wordml" w:rsidP="61370415" wp14:paraId="72AF2C08" wp14:textId="06D3F771">
      <w:pPr>
        <w:pStyle w:val="Normal"/>
        <w:spacing w:before="0" w:beforeAutospacing="off" w:after="0" w:afterAutospacing="off"/>
        <w:ind w:left="0" w:right="-20"/>
        <w:rPr>
          <w:rFonts w:ascii="Arial" w:hAnsi="Arial" w:eastAsia="Arial" w:cs="Arial"/>
          <w:sz w:val="24"/>
          <w:szCs w:val="24"/>
        </w:rPr>
      </w:pPr>
    </w:p>
    <w:p xmlns:wp14="http://schemas.microsoft.com/office/word/2010/wordml" w:rsidP="61370415" wp14:paraId="45C56661" wp14:textId="7FC83714">
      <w:pPr>
        <w:pStyle w:val="Normal"/>
        <w:spacing w:before="0" w:beforeAutospacing="off" w:after="0" w:afterAutospacing="off"/>
        <w:ind w:left="0" w:right="-20"/>
        <w:rPr>
          <w:rFonts w:ascii="Arial" w:hAnsi="Arial" w:eastAsia="Arial" w:cs="Arial"/>
          <w:sz w:val="24"/>
          <w:szCs w:val="24"/>
        </w:rPr>
      </w:pPr>
    </w:p>
    <w:p xmlns:wp14="http://schemas.microsoft.com/office/word/2010/wordml" w:rsidP="61370415" wp14:paraId="30B2222E" wp14:textId="4BAF23B7">
      <w:pPr>
        <w:pStyle w:val="Normal"/>
        <w:spacing w:before="0" w:beforeAutospacing="off" w:after="0" w:afterAutospacing="off"/>
        <w:ind w:left="0" w:right="-20"/>
        <w:rPr>
          <w:rFonts w:ascii="Arial" w:hAnsi="Arial" w:eastAsia="Arial" w:cs="Arial"/>
          <w:sz w:val="24"/>
          <w:szCs w:val="24"/>
        </w:rPr>
      </w:pPr>
    </w:p>
    <w:p w:rsidR="3ADE2538" w:rsidP="5764C24C" w:rsidRDefault="3ADE2538" w14:paraId="00EA731C" w14:textId="77083AB3">
      <w:pPr>
        <w:pStyle w:val="Normal"/>
        <w:spacing w:before="0" w:beforeAutospacing="off"/>
        <w:ind w:right="0"/>
        <w:rPr>
          <w:rFonts w:ascii="Arial" w:hAnsi="Arial" w:eastAsia="Arial" w:cs="Arial"/>
          <w:sz w:val="24"/>
          <w:szCs w:val="24"/>
        </w:rPr>
      </w:pPr>
      <w:r w:rsidRPr="5764C24C" w:rsidR="5A1DA200">
        <w:rPr>
          <w:rFonts w:ascii="Arial" w:hAnsi="Arial" w:eastAsia="Arial" w:cs="Arial"/>
          <w:sz w:val="24"/>
          <w:szCs w:val="24"/>
        </w:rPr>
        <w:t>What is policing by consent.</w:t>
      </w:r>
      <w:r w:rsidRPr="5764C24C" w:rsidR="42BD98DE">
        <w:rPr>
          <w:rFonts w:ascii="Arial" w:hAnsi="Arial" w:eastAsia="Arial" w:cs="Arial"/>
          <w:sz w:val="24"/>
          <w:szCs w:val="24"/>
        </w:rPr>
        <w:t xml:space="preserve"> Policing by consent is the power in which the public give to the police for them to carry out their roles and </w:t>
      </w:r>
      <w:r w:rsidRPr="5764C24C" w:rsidR="45659561">
        <w:rPr>
          <w:rFonts w:ascii="Arial" w:hAnsi="Arial" w:eastAsia="Arial" w:cs="Arial"/>
          <w:sz w:val="24"/>
          <w:szCs w:val="24"/>
        </w:rPr>
        <w:t>uphold</w:t>
      </w:r>
      <w:r w:rsidRPr="5764C24C" w:rsidR="42BD98DE">
        <w:rPr>
          <w:rFonts w:ascii="Arial" w:hAnsi="Arial" w:eastAsia="Arial" w:cs="Arial"/>
          <w:sz w:val="24"/>
          <w:szCs w:val="24"/>
        </w:rPr>
        <w:t xml:space="preserve"> the </w:t>
      </w:r>
      <w:r w:rsidRPr="5764C24C" w:rsidR="3F83311F">
        <w:rPr>
          <w:rFonts w:ascii="Arial" w:hAnsi="Arial" w:eastAsia="Arial" w:cs="Arial"/>
          <w:sz w:val="24"/>
          <w:szCs w:val="24"/>
        </w:rPr>
        <w:t xml:space="preserve">law as </w:t>
      </w:r>
      <w:r w:rsidRPr="5764C24C" w:rsidR="3F83311F">
        <w:rPr>
          <w:rFonts w:ascii="Arial" w:hAnsi="Arial" w:eastAsia="Arial" w:cs="Arial"/>
          <w:sz w:val="24"/>
          <w:szCs w:val="24"/>
        </w:rPr>
        <w:t>stated</w:t>
      </w:r>
      <w:r w:rsidRPr="5764C24C" w:rsidR="3F83311F">
        <w:rPr>
          <w:rFonts w:ascii="Arial" w:hAnsi="Arial" w:eastAsia="Arial" w:cs="Arial"/>
          <w:sz w:val="24"/>
          <w:szCs w:val="24"/>
        </w:rPr>
        <w:t xml:space="preserve"> by Gov.uk which published a </w:t>
      </w:r>
      <w:r w:rsidRPr="5764C24C" w:rsidR="1F59D5DA">
        <w:rPr>
          <w:rFonts w:ascii="Arial" w:hAnsi="Arial" w:eastAsia="Arial" w:cs="Arial"/>
          <w:sz w:val="24"/>
          <w:szCs w:val="24"/>
        </w:rPr>
        <w:t>section on the definition of policing by consent which included</w:t>
      </w:r>
      <w:r w:rsidRPr="5764C24C" w:rsidR="3F83311F">
        <w:rPr>
          <w:rFonts w:ascii="Arial" w:hAnsi="Arial" w:eastAsia="Arial" w:cs="Arial"/>
          <w:sz w:val="24"/>
          <w:szCs w:val="24"/>
        </w:rPr>
        <w:t xml:space="preserve"> </w:t>
      </w:r>
      <w:r w:rsidRPr="5764C24C" w:rsidR="3CCCFB82">
        <w:rPr>
          <w:rFonts w:ascii="Arial" w:hAnsi="Arial" w:eastAsia="Arial" w:cs="Arial"/>
          <w:sz w:val="24"/>
          <w:szCs w:val="24"/>
        </w:rPr>
        <w:t xml:space="preserve">a part </w:t>
      </w:r>
      <w:r w:rsidRPr="5764C24C" w:rsidR="3F83311F">
        <w:rPr>
          <w:rFonts w:ascii="Arial" w:hAnsi="Arial" w:eastAsia="Arial" w:cs="Arial"/>
          <w:sz w:val="24"/>
          <w:szCs w:val="24"/>
        </w:rPr>
        <w:t>Charles Reith</w:t>
      </w:r>
      <w:r w:rsidRPr="5764C24C" w:rsidR="4EDCB534">
        <w:rPr>
          <w:rFonts w:ascii="Arial" w:hAnsi="Arial" w:eastAsia="Arial" w:cs="Arial"/>
          <w:sz w:val="24"/>
          <w:szCs w:val="24"/>
        </w:rPr>
        <w:t xml:space="preserve">’s book which talked about policing by consent. </w:t>
      </w:r>
      <w:r w:rsidRPr="5764C24C" w:rsidR="0AE709FF">
        <w:rPr>
          <w:rFonts w:ascii="Arial" w:hAnsi="Arial" w:eastAsia="Arial" w:cs="Arial"/>
          <w:sz w:val="24"/>
          <w:szCs w:val="24"/>
        </w:rPr>
        <w:t xml:space="preserve">This allows the public and the police to coheres </w:t>
      </w:r>
      <w:r w:rsidRPr="5764C24C" w:rsidR="26366546">
        <w:rPr>
          <w:rFonts w:ascii="Arial" w:hAnsi="Arial" w:eastAsia="Arial" w:cs="Arial"/>
          <w:sz w:val="24"/>
          <w:szCs w:val="24"/>
        </w:rPr>
        <w:t>working side by side promoting commu</w:t>
      </w:r>
      <w:r w:rsidRPr="5764C24C" w:rsidR="522BB96D">
        <w:rPr>
          <w:rFonts w:ascii="Arial" w:hAnsi="Arial" w:eastAsia="Arial" w:cs="Arial"/>
          <w:sz w:val="24"/>
          <w:szCs w:val="24"/>
        </w:rPr>
        <w:t xml:space="preserve">nity peace, however over the years there has been instance where policing by consent has been removed due to the </w:t>
      </w:r>
      <w:r w:rsidRPr="5764C24C" w:rsidR="37E4C26A">
        <w:rPr>
          <w:rFonts w:ascii="Arial" w:hAnsi="Arial" w:eastAsia="Arial" w:cs="Arial"/>
          <w:sz w:val="24"/>
          <w:szCs w:val="24"/>
        </w:rPr>
        <w:t>loss in trust between the police forces and public because of actions taken by the police towards specific members of the public leading to riots and decreased tru</w:t>
      </w:r>
      <w:r w:rsidRPr="5764C24C" w:rsidR="70231137">
        <w:rPr>
          <w:rFonts w:ascii="Arial" w:hAnsi="Arial" w:eastAsia="Arial" w:cs="Arial"/>
          <w:sz w:val="24"/>
          <w:szCs w:val="24"/>
        </w:rPr>
        <w:t xml:space="preserve">st in the police damaging their relationships. Examples of this would be incidents such as the </w:t>
      </w:r>
      <w:r w:rsidRPr="5764C24C" w:rsidR="2EC7F669">
        <w:rPr>
          <w:rFonts w:ascii="Arial" w:hAnsi="Arial" w:eastAsia="Arial" w:cs="Arial"/>
          <w:sz w:val="24"/>
          <w:szCs w:val="24"/>
        </w:rPr>
        <w:t>Brixton</w:t>
      </w:r>
      <w:r w:rsidRPr="5764C24C" w:rsidR="70231137">
        <w:rPr>
          <w:rFonts w:ascii="Arial" w:hAnsi="Arial" w:eastAsia="Arial" w:cs="Arial"/>
          <w:sz w:val="24"/>
          <w:szCs w:val="24"/>
        </w:rPr>
        <w:t xml:space="preserve"> riots which happened due to </w:t>
      </w:r>
      <w:r w:rsidRPr="5764C24C" w:rsidR="42658614">
        <w:rPr>
          <w:rFonts w:ascii="Arial" w:hAnsi="Arial" w:eastAsia="Arial" w:cs="Arial"/>
          <w:sz w:val="24"/>
          <w:szCs w:val="24"/>
        </w:rPr>
        <w:t>racism</w:t>
      </w:r>
      <w:r w:rsidRPr="5764C24C" w:rsidR="70231137">
        <w:rPr>
          <w:rFonts w:ascii="Arial" w:hAnsi="Arial" w:eastAsia="Arial" w:cs="Arial"/>
          <w:sz w:val="24"/>
          <w:szCs w:val="24"/>
        </w:rPr>
        <w:t xml:space="preserve"> and the sus law </w:t>
      </w:r>
      <w:r w:rsidRPr="5764C24C" w:rsidR="753F30DA">
        <w:rPr>
          <w:rFonts w:ascii="Arial" w:hAnsi="Arial" w:eastAsia="Arial" w:cs="Arial"/>
          <w:sz w:val="24"/>
          <w:szCs w:val="24"/>
        </w:rPr>
        <w:t>abused</w:t>
      </w:r>
      <w:r w:rsidRPr="5764C24C" w:rsidR="70231137">
        <w:rPr>
          <w:rFonts w:ascii="Arial" w:hAnsi="Arial" w:eastAsia="Arial" w:cs="Arial"/>
          <w:sz w:val="24"/>
          <w:szCs w:val="24"/>
        </w:rPr>
        <w:t xml:space="preserve"> by police officer</w:t>
      </w:r>
      <w:r w:rsidRPr="5764C24C" w:rsidR="304F36D3">
        <w:rPr>
          <w:rFonts w:ascii="Arial" w:hAnsi="Arial" w:eastAsia="Arial" w:cs="Arial"/>
          <w:sz w:val="24"/>
          <w:szCs w:val="24"/>
        </w:rPr>
        <w:t>s</w:t>
      </w:r>
      <w:r w:rsidRPr="5764C24C" w:rsidR="70231137">
        <w:rPr>
          <w:rFonts w:ascii="Arial" w:hAnsi="Arial" w:eastAsia="Arial" w:cs="Arial"/>
          <w:sz w:val="24"/>
          <w:szCs w:val="24"/>
        </w:rPr>
        <w:t xml:space="preserve"> to </w:t>
      </w:r>
      <w:r w:rsidRPr="5764C24C" w:rsidR="0652991F">
        <w:rPr>
          <w:rFonts w:ascii="Arial" w:hAnsi="Arial" w:eastAsia="Arial" w:cs="Arial"/>
          <w:sz w:val="24"/>
          <w:szCs w:val="24"/>
        </w:rPr>
        <w:t xml:space="preserve">target </w:t>
      </w:r>
      <w:r w:rsidRPr="5764C24C" w:rsidR="403820A6">
        <w:rPr>
          <w:rFonts w:ascii="Arial" w:hAnsi="Arial" w:eastAsia="Arial" w:cs="Arial"/>
          <w:sz w:val="24"/>
          <w:szCs w:val="24"/>
        </w:rPr>
        <w:t>harass</w:t>
      </w:r>
      <w:r w:rsidRPr="5764C24C" w:rsidR="0652991F">
        <w:rPr>
          <w:rFonts w:ascii="Arial" w:hAnsi="Arial" w:eastAsia="Arial" w:cs="Arial"/>
          <w:sz w:val="24"/>
          <w:szCs w:val="24"/>
        </w:rPr>
        <w:t xml:space="preserve"> and search black citizens</w:t>
      </w:r>
      <w:r w:rsidRPr="5764C24C" w:rsidR="54259170">
        <w:rPr>
          <w:rFonts w:ascii="Arial" w:hAnsi="Arial" w:eastAsia="Arial" w:cs="Arial"/>
          <w:sz w:val="24"/>
          <w:szCs w:val="24"/>
        </w:rPr>
        <w:t xml:space="preserve">. The sus law was created in the 1824 </w:t>
      </w:r>
      <w:r w:rsidRPr="5764C24C" w:rsidR="2E01B1CA">
        <w:rPr>
          <w:rFonts w:ascii="Arial" w:hAnsi="Arial" w:eastAsia="Arial" w:cs="Arial"/>
          <w:sz w:val="24"/>
          <w:szCs w:val="24"/>
        </w:rPr>
        <w:t>vagrancy</w:t>
      </w:r>
      <w:r w:rsidRPr="5764C24C" w:rsidR="54259170">
        <w:rPr>
          <w:rFonts w:ascii="Arial" w:hAnsi="Arial" w:eastAsia="Arial" w:cs="Arial"/>
          <w:sz w:val="24"/>
          <w:szCs w:val="24"/>
        </w:rPr>
        <w:t xml:space="preserve"> act </w:t>
      </w:r>
      <w:r w:rsidRPr="5764C24C" w:rsidR="6E2E781D">
        <w:rPr>
          <w:rFonts w:ascii="Arial" w:hAnsi="Arial" w:eastAsia="Arial" w:cs="Arial"/>
          <w:sz w:val="24"/>
          <w:szCs w:val="24"/>
        </w:rPr>
        <w:t xml:space="preserve">to allow officers to arrest anyone who they suspected was loitering with intent to commit a crime </w:t>
      </w:r>
      <w:r w:rsidRPr="5764C24C" w:rsidR="4829FD45">
        <w:rPr>
          <w:rFonts w:ascii="Arial" w:hAnsi="Arial" w:eastAsia="Arial" w:cs="Arial"/>
          <w:sz w:val="24"/>
          <w:szCs w:val="24"/>
        </w:rPr>
        <w:t xml:space="preserve">which </w:t>
      </w:r>
      <w:bookmarkStart w:name="_Int_8wch0YYc" w:id="1973623787"/>
      <w:r w:rsidRPr="5764C24C" w:rsidR="4829FD45">
        <w:rPr>
          <w:rFonts w:ascii="Arial" w:hAnsi="Arial" w:eastAsia="Arial" w:cs="Arial"/>
          <w:sz w:val="24"/>
          <w:szCs w:val="24"/>
        </w:rPr>
        <w:t>later on</w:t>
      </w:r>
      <w:bookmarkEnd w:id="1973623787"/>
      <w:r w:rsidRPr="5764C24C" w:rsidR="4829FD45">
        <w:rPr>
          <w:rFonts w:ascii="Arial" w:hAnsi="Arial" w:eastAsia="Arial" w:cs="Arial"/>
          <w:sz w:val="24"/>
          <w:szCs w:val="24"/>
        </w:rPr>
        <w:t xml:space="preserve"> led to issues between the police and the public with officers in the met using it to target people of black ethnicity leading to the </w:t>
      </w:r>
      <w:r w:rsidRPr="5764C24C" w:rsidR="2AD09943">
        <w:rPr>
          <w:rFonts w:ascii="Arial" w:hAnsi="Arial" w:eastAsia="Arial" w:cs="Arial"/>
          <w:sz w:val="24"/>
          <w:szCs w:val="24"/>
        </w:rPr>
        <w:t>Brixton</w:t>
      </w:r>
      <w:r w:rsidRPr="5764C24C" w:rsidR="4829FD45">
        <w:rPr>
          <w:rFonts w:ascii="Arial" w:hAnsi="Arial" w:eastAsia="Arial" w:cs="Arial"/>
          <w:sz w:val="24"/>
          <w:szCs w:val="24"/>
        </w:rPr>
        <w:t xml:space="preserve"> riots. </w:t>
      </w:r>
      <w:r w:rsidRPr="5764C24C" w:rsidR="53240737">
        <w:rPr>
          <w:rFonts w:ascii="Arial" w:hAnsi="Arial" w:eastAsia="Arial" w:cs="Arial"/>
          <w:sz w:val="24"/>
          <w:szCs w:val="24"/>
        </w:rPr>
        <w:t>An article from 2021 released by the BBC for the 40</w:t>
      </w:r>
      <w:r w:rsidRPr="5764C24C" w:rsidR="53240737">
        <w:rPr>
          <w:rFonts w:ascii="Arial" w:hAnsi="Arial" w:eastAsia="Arial" w:cs="Arial"/>
          <w:sz w:val="24"/>
          <w:szCs w:val="24"/>
          <w:vertAlign w:val="superscript"/>
        </w:rPr>
        <w:t>th</w:t>
      </w:r>
      <w:r w:rsidRPr="5764C24C" w:rsidR="53240737">
        <w:rPr>
          <w:rFonts w:ascii="Arial" w:hAnsi="Arial" w:eastAsia="Arial" w:cs="Arial"/>
          <w:sz w:val="24"/>
          <w:szCs w:val="24"/>
        </w:rPr>
        <w:t xml:space="preserve"> </w:t>
      </w:r>
      <w:r w:rsidRPr="5764C24C" w:rsidR="1B00C4EC">
        <w:rPr>
          <w:rFonts w:ascii="Arial" w:hAnsi="Arial" w:eastAsia="Arial" w:cs="Arial"/>
          <w:sz w:val="24"/>
          <w:szCs w:val="24"/>
        </w:rPr>
        <w:t>anniversary</w:t>
      </w:r>
      <w:r w:rsidRPr="5764C24C" w:rsidR="53240737">
        <w:rPr>
          <w:rFonts w:ascii="Arial" w:hAnsi="Arial" w:eastAsia="Arial" w:cs="Arial"/>
          <w:sz w:val="24"/>
          <w:szCs w:val="24"/>
        </w:rPr>
        <w:t xml:space="preserve"> of the Brixton riots </w:t>
      </w:r>
      <w:r w:rsidRPr="5764C24C" w:rsidR="53240737">
        <w:rPr>
          <w:rFonts w:ascii="Arial" w:hAnsi="Arial" w:eastAsia="Arial" w:cs="Arial"/>
          <w:sz w:val="24"/>
          <w:szCs w:val="24"/>
        </w:rPr>
        <w:t>stated</w:t>
      </w:r>
      <w:r w:rsidRPr="5764C24C" w:rsidR="53240737">
        <w:rPr>
          <w:rFonts w:ascii="Arial" w:hAnsi="Arial" w:eastAsia="Arial" w:cs="Arial"/>
          <w:sz w:val="24"/>
          <w:szCs w:val="24"/>
        </w:rPr>
        <w:t xml:space="preserve"> that the Brixton riots started </w:t>
      </w:r>
      <w:r w:rsidRPr="5764C24C" w:rsidR="4DA09B20">
        <w:rPr>
          <w:rFonts w:ascii="Arial" w:hAnsi="Arial" w:eastAsia="Arial" w:cs="Arial"/>
          <w:sz w:val="24"/>
          <w:szCs w:val="24"/>
        </w:rPr>
        <w:t xml:space="preserve">due to the racist actions from the police to the African British public in the area injuring over 300 </w:t>
      </w:r>
      <w:r w:rsidRPr="5764C24C" w:rsidR="7EC58E9A">
        <w:rPr>
          <w:rFonts w:ascii="Arial" w:hAnsi="Arial" w:eastAsia="Arial" w:cs="Arial"/>
          <w:sz w:val="24"/>
          <w:szCs w:val="24"/>
        </w:rPr>
        <w:t xml:space="preserve">people </w:t>
      </w:r>
      <w:r w:rsidRPr="5764C24C" w:rsidR="306495E2">
        <w:rPr>
          <w:rFonts w:ascii="Arial" w:hAnsi="Arial" w:eastAsia="Arial" w:cs="Arial"/>
          <w:sz w:val="24"/>
          <w:szCs w:val="24"/>
        </w:rPr>
        <w:t>and causing over 7.5 million GBP worth of damage. The riots were later investigated by the Lord Scarma</w:t>
      </w:r>
      <w:r w:rsidRPr="5764C24C" w:rsidR="43DCFA10">
        <w:rPr>
          <w:rFonts w:ascii="Arial" w:hAnsi="Arial" w:eastAsia="Arial" w:cs="Arial"/>
          <w:sz w:val="24"/>
          <w:szCs w:val="24"/>
        </w:rPr>
        <w:t xml:space="preserve">n. </w:t>
      </w:r>
      <w:r w:rsidRPr="5764C24C" w:rsidR="5FE3AAFB">
        <w:rPr>
          <w:rFonts w:ascii="Arial" w:hAnsi="Arial" w:eastAsia="Arial" w:cs="Arial"/>
          <w:sz w:val="24"/>
          <w:szCs w:val="24"/>
        </w:rPr>
        <w:t xml:space="preserve">The Brixton riots are closely related to the 2011 </w:t>
      </w:r>
      <w:r w:rsidRPr="5764C24C" w:rsidR="0FD9010A">
        <w:rPr>
          <w:rFonts w:ascii="Arial" w:hAnsi="Arial" w:eastAsia="Arial" w:cs="Arial"/>
          <w:sz w:val="24"/>
          <w:szCs w:val="24"/>
        </w:rPr>
        <w:t xml:space="preserve">where a man called Mark Duggan was shot and killed by the police in Tottenham </w:t>
      </w:r>
      <w:r w:rsidRPr="5764C24C" w:rsidR="7E1F1F58">
        <w:rPr>
          <w:rFonts w:ascii="Arial" w:hAnsi="Arial" w:eastAsia="Arial" w:cs="Arial"/>
          <w:sz w:val="24"/>
          <w:szCs w:val="24"/>
        </w:rPr>
        <w:t xml:space="preserve">which led to an up raw causing several riots across the Uk due to his death </w:t>
      </w:r>
      <w:r w:rsidRPr="5764C24C" w:rsidR="2DFBB1B1">
        <w:rPr>
          <w:rFonts w:ascii="Arial" w:hAnsi="Arial" w:eastAsia="Arial" w:cs="Arial"/>
          <w:sz w:val="24"/>
          <w:szCs w:val="24"/>
        </w:rPr>
        <w:t xml:space="preserve">where citizens carried out a protest for justice of his death which turned violent where protesters decided to throw </w:t>
      </w:r>
      <w:r w:rsidRPr="5764C24C" w:rsidR="4A2F22B8">
        <w:rPr>
          <w:rFonts w:ascii="Arial" w:hAnsi="Arial" w:eastAsia="Arial" w:cs="Arial"/>
          <w:sz w:val="24"/>
          <w:szCs w:val="24"/>
        </w:rPr>
        <w:t xml:space="preserve">bottle carrying flammable contents at two patrol cars causing them to catch fire and burn, later </w:t>
      </w:r>
      <w:r w:rsidRPr="5764C24C" w:rsidR="625845ED">
        <w:rPr>
          <w:rFonts w:ascii="Arial" w:hAnsi="Arial" w:eastAsia="Arial" w:cs="Arial"/>
          <w:sz w:val="24"/>
          <w:szCs w:val="24"/>
        </w:rPr>
        <w:t>escalating</w:t>
      </w:r>
      <w:r w:rsidRPr="5764C24C" w:rsidR="4A2F22B8">
        <w:rPr>
          <w:rFonts w:ascii="Arial" w:hAnsi="Arial" w:eastAsia="Arial" w:cs="Arial"/>
          <w:sz w:val="24"/>
          <w:szCs w:val="24"/>
        </w:rPr>
        <w:t xml:space="preserve"> to riots across the country where officers were met with all </w:t>
      </w:r>
      <w:r w:rsidRPr="5764C24C" w:rsidR="20247805">
        <w:rPr>
          <w:rFonts w:ascii="Arial" w:hAnsi="Arial" w:eastAsia="Arial" w:cs="Arial"/>
          <w:sz w:val="24"/>
          <w:szCs w:val="24"/>
        </w:rPr>
        <w:t xml:space="preserve">different projectiles aimed at them </w:t>
      </w:r>
      <w:r w:rsidRPr="5764C24C" w:rsidR="4DB1174D">
        <w:rPr>
          <w:rFonts w:ascii="Arial" w:hAnsi="Arial" w:eastAsia="Arial" w:cs="Arial"/>
          <w:sz w:val="24"/>
          <w:szCs w:val="24"/>
        </w:rPr>
        <w:t xml:space="preserve">by members of the public protesting how met police handle the shooting of Mark Duggan causing a 6 day riot in </w:t>
      </w:r>
      <w:r w:rsidRPr="5764C24C" w:rsidR="1EA6C3B2">
        <w:rPr>
          <w:rFonts w:ascii="Arial" w:hAnsi="Arial" w:eastAsia="Arial" w:cs="Arial"/>
          <w:sz w:val="24"/>
          <w:szCs w:val="24"/>
        </w:rPr>
        <w:t xml:space="preserve">many cities across the country. </w:t>
      </w:r>
      <w:r w:rsidRPr="5764C24C" w:rsidR="5DEEDBB5">
        <w:rPr>
          <w:rFonts w:ascii="Arial" w:hAnsi="Arial" w:eastAsia="Arial" w:cs="Arial"/>
          <w:sz w:val="24"/>
          <w:szCs w:val="24"/>
        </w:rPr>
        <w:t xml:space="preserve">These two different cases carry </w:t>
      </w:r>
      <w:r w:rsidRPr="5764C24C" w:rsidR="7CFABDE6">
        <w:rPr>
          <w:rFonts w:ascii="Arial" w:hAnsi="Arial" w:eastAsia="Arial" w:cs="Arial"/>
          <w:sz w:val="24"/>
          <w:szCs w:val="24"/>
        </w:rPr>
        <w:t>remarkably similar</w:t>
      </w:r>
      <w:r w:rsidRPr="5764C24C" w:rsidR="5DEEDBB5">
        <w:rPr>
          <w:rFonts w:ascii="Arial" w:hAnsi="Arial" w:eastAsia="Arial" w:cs="Arial"/>
          <w:sz w:val="24"/>
          <w:szCs w:val="24"/>
        </w:rPr>
        <w:t xml:space="preserve"> characteristics which outlines what happens when consent to police </w:t>
      </w:r>
      <w:r w:rsidRPr="5764C24C" w:rsidR="5F8AAC16">
        <w:rPr>
          <w:rFonts w:ascii="Arial" w:hAnsi="Arial" w:eastAsia="Arial" w:cs="Arial"/>
          <w:sz w:val="24"/>
          <w:szCs w:val="24"/>
        </w:rPr>
        <w:t>from the public is lost and what happens when trust is damaged or lost</w:t>
      </w:r>
      <w:r w:rsidRPr="5764C24C" w:rsidR="3BB10611">
        <w:rPr>
          <w:rFonts w:ascii="Arial" w:hAnsi="Arial" w:eastAsia="Arial" w:cs="Arial"/>
          <w:sz w:val="24"/>
          <w:szCs w:val="24"/>
        </w:rPr>
        <w:t xml:space="preserve">. </w:t>
      </w:r>
      <w:r w:rsidRPr="5764C24C" w:rsidR="3BB10611">
        <w:rPr>
          <w:rFonts w:ascii="Arial" w:hAnsi="Arial" w:eastAsia="Arial" w:cs="Arial"/>
          <w:sz w:val="24"/>
          <w:szCs w:val="24"/>
        </w:rPr>
        <w:t xml:space="preserve">What has led to the occurrence of both incidents is mistreatment of the public by police over an extended </w:t>
      </w:r>
      <w:bookmarkStart w:name="_Int_nHBk0xZ6" w:id="1326158617"/>
      <w:r w:rsidRPr="5764C24C" w:rsidR="3BB10611">
        <w:rPr>
          <w:rFonts w:ascii="Arial" w:hAnsi="Arial" w:eastAsia="Arial" w:cs="Arial"/>
          <w:sz w:val="24"/>
          <w:szCs w:val="24"/>
        </w:rPr>
        <w:t>period of time</w:t>
      </w:r>
      <w:bookmarkEnd w:id="1326158617"/>
      <w:r w:rsidRPr="5764C24C" w:rsidR="3BB10611">
        <w:rPr>
          <w:rFonts w:ascii="Arial" w:hAnsi="Arial" w:eastAsia="Arial" w:cs="Arial"/>
          <w:sz w:val="24"/>
          <w:szCs w:val="24"/>
        </w:rPr>
        <w:t xml:space="preserve"> </w:t>
      </w:r>
      <w:r w:rsidRPr="5764C24C" w:rsidR="3898E6A0">
        <w:rPr>
          <w:rFonts w:ascii="Arial" w:hAnsi="Arial" w:eastAsia="Arial" w:cs="Arial"/>
          <w:sz w:val="24"/>
          <w:szCs w:val="24"/>
        </w:rPr>
        <w:t>especially to people of B</w:t>
      </w:r>
      <w:r w:rsidRPr="5764C24C" w:rsidR="695B2747">
        <w:rPr>
          <w:rFonts w:ascii="Arial" w:hAnsi="Arial" w:eastAsia="Arial" w:cs="Arial"/>
          <w:sz w:val="24"/>
          <w:szCs w:val="24"/>
        </w:rPr>
        <w:t>AME</w:t>
      </w:r>
      <w:r w:rsidRPr="5764C24C" w:rsidR="3898E6A0">
        <w:rPr>
          <w:rFonts w:ascii="Arial" w:hAnsi="Arial" w:eastAsia="Arial" w:cs="Arial"/>
          <w:sz w:val="24"/>
          <w:szCs w:val="24"/>
        </w:rPr>
        <w:t xml:space="preserve"> </w:t>
      </w:r>
      <w:r w:rsidRPr="5764C24C" w:rsidR="61501562">
        <w:rPr>
          <w:rFonts w:ascii="Arial" w:hAnsi="Arial" w:eastAsia="Arial" w:cs="Arial"/>
          <w:sz w:val="24"/>
          <w:szCs w:val="24"/>
        </w:rPr>
        <w:t>(</w:t>
      </w:r>
      <w:r w:rsidRPr="5764C24C" w:rsidR="0E04805C">
        <w:rPr>
          <w:rFonts w:ascii="Arial" w:hAnsi="Arial" w:eastAsia="Arial" w:cs="Arial"/>
          <w:sz w:val="24"/>
          <w:szCs w:val="24"/>
        </w:rPr>
        <w:t>B</w:t>
      </w:r>
      <w:r w:rsidRPr="5764C24C" w:rsidR="61501562">
        <w:rPr>
          <w:rFonts w:ascii="Arial" w:hAnsi="Arial" w:eastAsia="Arial" w:cs="Arial"/>
          <w:sz w:val="24"/>
          <w:szCs w:val="24"/>
        </w:rPr>
        <w:t xml:space="preserve">lack, Asian, Minority Ethnic) </w:t>
      </w:r>
      <w:r w:rsidRPr="5764C24C" w:rsidR="3898E6A0">
        <w:rPr>
          <w:rFonts w:ascii="Arial" w:hAnsi="Arial" w:eastAsia="Arial" w:cs="Arial"/>
          <w:sz w:val="24"/>
          <w:szCs w:val="24"/>
        </w:rPr>
        <w:t>ethnicity</w:t>
      </w:r>
      <w:r w:rsidRPr="5764C24C" w:rsidR="7048B865">
        <w:rPr>
          <w:rFonts w:ascii="Arial" w:hAnsi="Arial" w:eastAsia="Arial" w:cs="Arial"/>
          <w:sz w:val="24"/>
          <w:szCs w:val="24"/>
        </w:rPr>
        <w:t xml:space="preserve"> which is what caused the riots</w:t>
      </w:r>
      <w:r w:rsidRPr="5764C24C" w:rsidR="53A6078C">
        <w:rPr>
          <w:rFonts w:ascii="Arial" w:hAnsi="Arial" w:eastAsia="Arial" w:cs="Arial"/>
          <w:sz w:val="24"/>
          <w:szCs w:val="24"/>
        </w:rPr>
        <w:t>.</w:t>
      </w:r>
      <w:r w:rsidRPr="5764C24C" w:rsidR="53A6078C">
        <w:rPr>
          <w:rFonts w:ascii="Arial" w:hAnsi="Arial" w:eastAsia="Arial" w:cs="Arial"/>
          <w:sz w:val="24"/>
          <w:szCs w:val="24"/>
        </w:rPr>
        <w:t xml:space="preserve"> </w:t>
      </w:r>
      <w:r w:rsidRPr="5764C24C" w:rsidR="3A04B98F">
        <w:rPr>
          <w:rFonts w:ascii="Arial" w:hAnsi="Arial" w:eastAsia="Arial" w:cs="Arial"/>
          <w:sz w:val="24"/>
          <w:szCs w:val="24"/>
        </w:rPr>
        <w:t xml:space="preserve">Brixton saw the harassment of people due to operation swamp </w:t>
      </w:r>
      <w:r w:rsidRPr="5764C24C" w:rsidR="5B5092A8">
        <w:rPr>
          <w:rFonts w:ascii="Arial" w:hAnsi="Arial" w:eastAsia="Arial" w:cs="Arial"/>
          <w:sz w:val="24"/>
          <w:szCs w:val="24"/>
        </w:rPr>
        <w:t>which was where over 100 police officer infiltrated the BAME communities harassing and search</w:t>
      </w:r>
      <w:r w:rsidRPr="5764C24C" w:rsidR="0426AC3F">
        <w:rPr>
          <w:rFonts w:ascii="Arial" w:hAnsi="Arial" w:eastAsia="Arial" w:cs="Arial"/>
          <w:sz w:val="24"/>
          <w:szCs w:val="24"/>
        </w:rPr>
        <w:t>ing</w:t>
      </w:r>
      <w:r w:rsidRPr="5764C24C" w:rsidR="5B5092A8">
        <w:rPr>
          <w:rFonts w:ascii="Arial" w:hAnsi="Arial" w:eastAsia="Arial" w:cs="Arial"/>
          <w:sz w:val="24"/>
          <w:szCs w:val="24"/>
        </w:rPr>
        <w:t xml:space="preserve"> the residents </w:t>
      </w:r>
      <w:r w:rsidRPr="5764C24C" w:rsidR="3FE22B41">
        <w:rPr>
          <w:rFonts w:ascii="Arial" w:hAnsi="Arial" w:eastAsia="Arial" w:cs="Arial"/>
          <w:sz w:val="24"/>
          <w:szCs w:val="24"/>
        </w:rPr>
        <w:t>of those communities and making many arrests, damaging the trust and building hostile tension between the police and the citizens they are meant to protect</w:t>
      </w:r>
      <w:r w:rsidRPr="5764C24C" w:rsidR="72C2FC53">
        <w:rPr>
          <w:rFonts w:ascii="Arial" w:hAnsi="Arial" w:eastAsia="Arial" w:cs="Arial"/>
          <w:sz w:val="24"/>
          <w:szCs w:val="24"/>
        </w:rPr>
        <w:t>, which is what caused the riots, the public were fed up with the police and decided to start rioting in protest of change removing their ability to police.</w:t>
      </w:r>
      <w:r w:rsidRPr="5764C24C" w:rsidR="23E7EFCE">
        <w:rPr>
          <w:rFonts w:ascii="Arial" w:hAnsi="Arial" w:eastAsia="Arial" w:cs="Arial"/>
          <w:sz w:val="24"/>
          <w:szCs w:val="24"/>
        </w:rPr>
        <w:t xml:space="preserve"> Riots </w:t>
      </w:r>
      <w:r w:rsidRPr="5764C24C" w:rsidR="28483D90">
        <w:rPr>
          <w:rFonts w:ascii="Arial" w:hAnsi="Arial" w:eastAsia="Arial" w:cs="Arial"/>
          <w:sz w:val="24"/>
          <w:szCs w:val="24"/>
        </w:rPr>
        <w:t xml:space="preserve">are normally results of protests turning violent this is down to the </w:t>
      </w:r>
      <w:r w:rsidRPr="5764C24C" w:rsidR="29E40DF1">
        <w:rPr>
          <w:rFonts w:ascii="Arial" w:hAnsi="Arial" w:eastAsia="Arial" w:cs="Arial"/>
          <w:sz w:val="24"/>
          <w:szCs w:val="24"/>
        </w:rPr>
        <w:t>upset</w:t>
      </w:r>
      <w:r w:rsidRPr="5764C24C" w:rsidR="28483D90">
        <w:rPr>
          <w:rFonts w:ascii="Arial" w:hAnsi="Arial" w:eastAsia="Arial" w:cs="Arial"/>
          <w:sz w:val="24"/>
          <w:szCs w:val="24"/>
        </w:rPr>
        <w:t xml:space="preserve"> with the public towards the government o</w:t>
      </w:r>
      <w:r w:rsidRPr="5764C24C" w:rsidR="2EBCE34E">
        <w:rPr>
          <w:rFonts w:ascii="Arial" w:hAnsi="Arial" w:eastAsia="Arial" w:cs="Arial"/>
          <w:sz w:val="24"/>
          <w:szCs w:val="24"/>
        </w:rPr>
        <w:t>r police</w:t>
      </w:r>
      <w:r w:rsidRPr="5764C24C" w:rsidR="5F81AD41">
        <w:rPr>
          <w:rFonts w:ascii="Arial" w:hAnsi="Arial" w:eastAsia="Arial" w:cs="Arial"/>
          <w:sz w:val="24"/>
          <w:szCs w:val="24"/>
        </w:rPr>
        <w:t>, the public rioting removes the consent for police to carry out their job roles</w:t>
      </w:r>
      <w:r w:rsidRPr="5764C24C" w:rsidR="611D7DA2">
        <w:rPr>
          <w:rFonts w:ascii="Arial" w:hAnsi="Arial" w:eastAsia="Arial" w:cs="Arial"/>
          <w:sz w:val="24"/>
          <w:szCs w:val="24"/>
        </w:rPr>
        <w:t>. Policing by consent is where the public abide by the police and allow them to make arrests and work efficiently riots stop this process taking up a lot of police time and causing man</w:t>
      </w:r>
      <w:r w:rsidRPr="5764C24C" w:rsidR="1242711D">
        <w:rPr>
          <w:rFonts w:ascii="Arial" w:hAnsi="Arial" w:eastAsia="Arial" w:cs="Arial"/>
          <w:sz w:val="24"/>
          <w:szCs w:val="24"/>
        </w:rPr>
        <w:t xml:space="preserve">y issues for them by raising the crime level through arson criminal damage assault and battery, dealing with </w:t>
      </w:r>
      <w:r w:rsidRPr="5764C24C" w:rsidR="4E90EEE1">
        <w:rPr>
          <w:rFonts w:ascii="Arial" w:hAnsi="Arial" w:eastAsia="Arial" w:cs="Arial"/>
          <w:sz w:val="24"/>
          <w:szCs w:val="24"/>
        </w:rPr>
        <w:t>aggressive</w:t>
      </w:r>
      <w:r w:rsidRPr="5764C24C" w:rsidR="1242711D">
        <w:rPr>
          <w:rFonts w:ascii="Arial" w:hAnsi="Arial" w:eastAsia="Arial" w:cs="Arial"/>
          <w:sz w:val="24"/>
          <w:szCs w:val="24"/>
        </w:rPr>
        <w:t xml:space="preserve"> </w:t>
      </w:r>
      <w:r w:rsidRPr="5764C24C" w:rsidR="0394E469">
        <w:rPr>
          <w:rFonts w:ascii="Arial" w:hAnsi="Arial" w:eastAsia="Arial" w:cs="Arial"/>
          <w:sz w:val="24"/>
          <w:szCs w:val="24"/>
        </w:rPr>
        <w:t>rioters,</w:t>
      </w:r>
      <w:r w:rsidRPr="5764C24C" w:rsidR="38039C0D">
        <w:rPr>
          <w:rFonts w:ascii="Arial" w:hAnsi="Arial" w:eastAsia="Arial" w:cs="Arial"/>
          <w:sz w:val="24"/>
          <w:szCs w:val="24"/>
        </w:rPr>
        <w:t xml:space="preserve"> and dealing with their long term, affects. </w:t>
      </w:r>
      <w:r w:rsidRPr="5764C24C" w:rsidR="50359863">
        <w:rPr>
          <w:rFonts w:ascii="Arial" w:hAnsi="Arial" w:eastAsia="Arial" w:cs="Arial"/>
          <w:sz w:val="24"/>
          <w:szCs w:val="24"/>
        </w:rPr>
        <w:t xml:space="preserve">These attributes are lined out in both the Mark Duggan case and the Brixton riots the public denied the police consent to do their jobs damaging </w:t>
      </w:r>
      <w:r w:rsidRPr="5764C24C" w:rsidR="3B3B3CCF">
        <w:rPr>
          <w:rFonts w:ascii="Arial" w:hAnsi="Arial" w:eastAsia="Arial" w:cs="Arial"/>
          <w:sz w:val="24"/>
          <w:szCs w:val="24"/>
        </w:rPr>
        <w:t>infostructure</w:t>
      </w:r>
      <w:r w:rsidRPr="5764C24C" w:rsidR="50359863">
        <w:rPr>
          <w:rFonts w:ascii="Arial" w:hAnsi="Arial" w:eastAsia="Arial" w:cs="Arial"/>
          <w:sz w:val="24"/>
          <w:szCs w:val="24"/>
        </w:rPr>
        <w:t xml:space="preserve"> and harming police </w:t>
      </w:r>
      <w:r w:rsidRPr="5764C24C" w:rsidR="62E5296D">
        <w:rPr>
          <w:rFonts w:ascii="Arial" w:hAnsi="Arial" w:eastAsia="Arial" w:cs="Arial"/>
          <w:sz w:val="24"/>
          <w:szCs w:val="24"/>
        </w:rPr>
        <w:t xml:space="preserve">officers </w:t>
      </w:r>
      <w:r w:rsidRPr="5764C24C" w:rsidR="6C95E49F">
        <w:rPr>
          <w:rFonts w:ascii="Arial" w:hAnsi="Arial" w:eastAsia="Arial" w:cs="Arial"/>
          <w:sz w:val="24"/>
          <w:szCs w:val="24"/>
        </w:rPr>
        <w:t>due to the officers' poor decisions and the horrible way they handled their situations</w:t>
      </w:r>
      <w:r w:rsidRPr="5764C24C" w:rsidR="59E90A44">
        <w:rPr>
          <w:rFonts w:ascii="Arial" w:hAnsi="Arial" w:eastAsia="Arial" w:cs="Arial"/>
          <w:sz w:val="24"/>
          <w:szCs w:val="24"/>
        </w:rPr>
        <w:t xml:space="preserve">. However, the incident for the Mark Duggan case was declared that he was lawfully </w:t>
      </w:r>
      <w:r w:rsidRPr="5764C24C" w:rsidR="375F8016">
        <w:rPr>
          <w:rFonts w:ascii="Arial" w:hAnsi="Arial" w:eastAsia="Arial" w:cs="Arial"/>
          <w:sz w:val="24"/>
          <w:szCs w:val="24"/>
        </w:rPr>
        <w:t>killed,</w:t>
      </w:r>
      <w:r w:rsidRPr="5764C24C" w:rsidR="59E90A44">
        <w:rPr>
          <w:rFonts w:ascii="Arial" w:hAnsi="Arial" w:eastAsia="Arial" w:cs="Arial"/>
          <w:sz w:val="24"/>
          <w:szCs w:val="24"/>
        </w:rPr>
        <w:t xml:space="preserve"> and his death was not racially moti</w:t>
      </w:r>
      <w:r w:rsidRPr="5764C24C" w:rsidR="59DFAA21">
        <w:rPr>
          <w:rFonts w:ascii="Arial" w:hAnsi="Arial" w:eastAsia="Arial" w:cs="Arial"/>
          <w:sz w:val="24"/>
          <w:szCs w:val="24"/>
        </w:rPr>
        <w:t xml:space="preserve">vated </w:t>
      </w:r>
      <w:r w:rsidRPr="5764C24C" w:rsidR="482A6C91">
        <w:rPr>
          <w:rFonts w:ascii="Arial" w:hAnsi="Arial" w:eastAsia="Arial" w:cs="Arial"/>
          <w:sz w:val="24"/>
          <w:szCs w:val="24"/>
        </w:rPr>
        <w:t>unlike the Brixton riots which were racially motivated</w:t>
      </w:r>
      <w:r w:rsidRPr="5764C24C" w:rsidR="0610E476">
        <w:rPr>
          <w:rFonts w:ascii="Arial" w:hAnsi="Arial" w:eastAsia="Arial" w:cs="Arial"/>
          <w:sz w:val="24"/>
          <w:szCs w:val="24"/>
        </w:rPr>
        <w:t xml:space="preserve">, however the death and mistreatment of people with </w:t>
      </w:r>
      <w:bookmarkStart w:name="_Int_zga1qkXo" w:id="266154196"/>
      <w:r w:rsidRPr="5764C24C" w:rsidR="0610E476">
        <w:rPr>
          <w:rFonts w:ascii="Arial" w:hAnsi="Arial" w:eastAsia="Arial" w:cs="Arial"/>
          <w:sz w:val="24"/>
          <w:szCs w:val="24"/>
        </w:rPr>
        <w:t>different colour</w:t>
      </w:r>
      <w:bookmarkEnd w:id="266154196"/>
      <w:r w:rsidRPr="5764C24C" w:rsidR="0610E476">
        <w:rPr>
          <w:rFonts w:ascii="Arial" w:hAnsi="Arial" w:eastAsia="Arial" w:cs="Arial"/>
          <w:sz w:val="24"/>
          <w:szCs w:val="24"/>
        </w:rPr>
        <w:t xml:space="preserve"> skin to white was </w:t>
      </w:r>
      <w:r w:rsidRPr="5764C24C" w:rsidR="09488538">
        <w:rPr>
          <w:rFonts w:ascii="Arial" w:hAnsi="Arial" w:eastAsia="Arial" w:cs="Arial"/>
          <w:sz w:val="24"/>
          <w:szCs w:val="24"/>
        </w:rPr>
        <w:t>perceived</w:t>
      </w:r>
      <w:r w:rsidRPr="5764C24C" w:rsidR="0610E476">
        <w:rPr>
          <w:rFonts w:ascii="Arial" w:hAnsi="Arial" w:eastAsia="Arial" w:cs="Arial"/>
          <w:sz w:val="24"/>
          <w:szCs w:val="24"/>
        </w:rPr>
        <w:t xml:space="preserve"> as the same, officers </w:t>
      </w:r>
      <w:r w:rsidRPr="5764C24C" w:rsidR="6AC948DB">
        <w:rPr>
          <w:rFonts w:ascii="Arial" w:hAnsi="Arial" w:eastAsia="Arial" w:cs="Arial"/>
          <w:sz w:val="24"/>
          <w:szCs w:val="24"/>
        </w:rPr>
        <w:t>mis</w:t>
      </w:r>
      <w:r w:rsidRPr="5764C24C" w:rsidR="0610E476">
        <w:rPr>
          <w:rFonts w:ascii="Arial" w:hAnsi="Arial" w:eastAsia="Arial" w:cs="Arial"/>
          <w:sz w:val="24"/>
          <w:szCs w:val="24"/>
        </w:rPr>
        <w:t>treating minorities</w:t>
      </w:r>
      <w:r w:rsidRPr="5764C24C" w:rsidR="536948F7">
        <w:rPr>
          <w:rFonts w:ascii="Arial" w:hAnsi="Arial" w:eastAsia="Arial" w:cs="Arial"/>
          <w:sz w:val="24"/>
          <w:szCs w:val="24"/>
        </w:rPr>
        <w:t xml:space="preserve">. </w:t>
      </w:r>
      <w:r w:rsidRPr="5764C24C" w:rsidR="7678C5EF">
        <w:rPr>
          <w:rFonts w:ascii="Arial" w:hAnsi="Arial" w:eastAsia="Arial" w:cs="Arial"/>
          <w:sz w:val="24"/>
          <w:szCs w:val="24"/>
        </w:rPr>
        <w:t xml:space="preserve">Another incident where the police lost their ability to police by consent is the Wayne Couzens case, where a police officer abused his power to </w:t>
      </w:r>
      <w:r w:rsidRPr="5764C24C" w:rsidR="32C743B4">
        <w:rPr>
          <w:rFonts w:ascii="Arial" w:hAnsi="Arial" w:eastAsia="Arial" w:cs="Arial"/>
          <w:sz w:val="24"/>
          <w:szCs w:val="24"/>
        </w:rPr>
        <w:t>kidnap</w:t>
      </w:r>
      <w:r w:rsidRPr="5764C24C" w:rsidR="7678C5EF">
        <w:rPr>
          <w:rFonts w:ascii="Arial" w:hAnsi="Arial" w:eastAsia="Arial" w:cs="Arial"/>
          <w:sz w:val="24"/>
          <w:szCs w:val="24"/>
        </w:rPr>
        <w:t xml:space="preserve"> </w:t>
      </w:r>
      <w:r w:rsidRPr="5764C24C" w:rsidR="312B7353">
        <w:rPr>
          <w:rFonts w:ascii="Arial" w:hAnsi="Arial" w:eastAsia="Arial" w:cs="Arial"/>
          <w:sz w:val="24"/>
          <w:szCs w:val="24"/>
        </w:rPr>
        <w:t>rape and kill a woman called S</w:t>
      </w:r>
      <w:r w:rsidRPr="5764C24C" w:rsidR="00E3F66C">
        <w:rPr>
          <w:rFonts w:ascii="Arial" w:hAnsi="Arial" w:eastAsia="Arial" w:cs="Arial"/>
          <w:sz w:val="24"/>
          <w:szCs w:val="24"/>
        </w:rPr>
        <w:t xml:space="preserve">arah Everard which led to </w:t>
      </w:r>
      <w:r w:rsidRPr="5764C24C" w:rsidR="7CE80773">
        <w:rPr>
          <w:rFonts w:ascii="Arial" w:hAnsi="Arial" w:eastAsia="Arial" w:cs="Arial"/>
          <w:sz w:val="24"/>
          <w:szCs w:val="24"/>
        </w:rPr>
        <w:t>criticism</w:t>
      </w:r>
      <w:r w:rsidRPr="5764C24C" w:rsidR="00E3F66C">
        <w:rPr>
          <w:rFonts w:ascii="Arial" w:hAnsi="Arial" w:eastAsia="Arial" w:cs="Arial"/>
          <w:sz w:val="24"/>
          <w:szCs w:val="24"/>
        </w:rPr>
        <w:t xml:space="preserve"> over Metropolitan police in London and </w:t>
      </w:r>
      <w:r w:rsidRPr="5764C24C" w:rsidR="24BDB278">
        <w:rPr>
          <w:rFonts w:ascii="Arial" w:hAnsi="Arial" w:eastAsia="Arial" w:cs="Arial"/>
          <w:sz w:val="24"/>
          <w:szCs w:val="24"/>
        </w:rPr>
        <w:t>their reputation being damage due to the actions of one of their officers</w:t>
      </w:r>
      <w:r w:rsidRPr="5764C24C" w:rsidR="2EFF8DF6">
        <w:rPr>
          <w:rFonts w:ascii="Arial" w:hAnsi="Arial" w:eastAsia="Arial" w:cs="Arial"/>
          <w:sz w:val="24"/>
          <w:szCs w:val="24"/>
        </w:rPr>
        <w:t>,</w:t>
      </w:r>
      <w:r w:rsidRPr="5764C24C" w:rsidR="12CC1CEF">
        <w:rPr>
          <w:rFonts w:ascii="Arial" w:hAnsi="Arial" w:eastAsia="Arial" w:cs="Arial"/>
          <w:sz w:val="24"/>
          <w:szCs w:val="24"/>
        </w:rPr>
        <w:t xml:space="preserve"> leaving women in London in fear that they may be approached by a plain cloths officer and have what was done by Wayne Couzens to Sarah done t</w:t>
      </w:r>
      <w:r w:rsidRPr="5764C24C" w:rsidR="42554008">
        <w:rPr>
          <w:rFonts w:ascii="Arial" w:hAnsi="Arial" w:eastAsia="Arial" w:cs="Arial"/>
          <w:sz w:val="24"/>
          <w:szCs w:val="24"/>
        </w:rPr>
        <w:t xml:space="preserve">o them </w:t>
      </w:r>
      <w:r w:rsidRPr="5764C24C" w:rsidR="0A975762">
        <w:rPr>
          <w:rFonts w:ascii="Arial" w:hAnsi="Arial" w:eastAsia="Arial" w:cs="Arial"/>
          <w:sz w:val="24"/>
          <w:szCs w:val="24"/>
        </w:rPr>
        <w:t xml:space="preserve">damaging the trust between people and police and increasing the amount of hate sent towards Met police. </w:t>
      </w:r>
      <w:r w:rsidRPr="5764C24C" w:rsidR="6F10C94A">
        <w:rPr>
          <w:rFonts w:ascii="Arial" w:hAnsi="Arial" w:eastAsia="Arial" w:cs="Arial"/>
          <w:sz w:val="24"/>
          <w:szCs w:val="24"/>
        </w:rPr>
        <w:t xml:space="preserve">A statistic from the End Violence Against Women shows that across the nation over </w:t>
      </w:r>
      <w:r w:rsidRPr="5764C24C" w:rsidR="1E99EC64">
        <w:rPr>
          <w:rFonts w:ascii="Arial" w:hAnsi="Arial" w:eastAsia="Arial" w:cs="Arial"/>
          <w:sz w:val="24"/>
          <w:szCs w:val="24"/>
        </w:rPr>
        <w:t xml:space="preserve">47% of women and 40% of men saw a decline in the trust of the police across all police forces. This statistic shows that </w:t>
      </w:r>
      <w:r w:rsidRPr="5764C24C" w:rsidR="73E43A6D">
        <w:rPr>
          <w:rFonts w:ascii="Arial" w:hAnsi="Arial" w:eastAsia="Arial" w:cs="Arial"/>
          <w:sz w:val="24"/>
          <w:szCs w:val="24"/>
        </w:rPr>
        <w:t>almost half of men and the women in the UK don't trust the police meaning their ability to police by consent would be affected, potentially mean people are less likely to rep</w:t>
      </w:r>
      <w:r w:rsidRPr="5764C24C" w:rsidR="4792B816">
        <w:rPr>
          <w:rFonts w:ascii="Arial" w:hAnsi="Arial" w:eastAsia="Arial" w:cs="Arial"/>
          <w:sz w:val="24"/>
          <w:szCs w:val="24"/>
        </w:rPr>
        <w:t xml:space="preserve">ort crimes or come forward as witnesses for specific cases, it also means that the public are less likely to help or work with the police in fear of being mistreated or becoming victims of </w:t>
      </w:r>
      <w:r w:rsidRPr="5764C24C" w:rsidR="2D3F4416">
        <w:rPr>
          <w:rFonts w:ascii="Arial" w:hAnsi="Arial" w:eastAsia="Arial" w:cs="Arial"/>
          <w:sz w:val="24"/>
          <w:szCs w:val="24"/>
        </w:rPr>
        <w:t xml:space="preserve">APSP (abuse of powers for a sexual purpose) also showing that 1 in 10 women are less likely to report sexual abuse crimes </w:t>
      </w:r>
      <w:r w:rsidRPr="5764C24C" w:rsidR="15DF4432">
        <w:rPr>
          <w:rFonts w:ascii="Arial" w:hAnsi="Arial" w:eastAsia="Arial" w:cs="Arial"/>
          <w:sz w:val="24"/>
          <w:szCs w:val="24"/>
        </w:rPr>
        <w:t>due to the Sarah Evera</w:t>
      </w:r>
      <w:r w:rsidRPr="5764C24C" w:rsidR="084B6961">
        <w:rPr>
          <w:rFonts w:ascii="Arial" w:hAnsi="Arial" w:eastAsia="Arial" w:cs="Arial"/>
          <w:sz w:val="24"/>
          <w:szCs w:val="24"/>
        </w:rPr>
        <w:t>r</w:t>
      </w:r>
      <w:r w:rsidRPr="5764C24C" w:rsidR="15DF4432">
        <w:rPr>
          <w:rFonts w:ascii="Arial" w:hAnsi="Arial" w:eastAsia="Arial" w:cs="Arial"/>
          <w:sz w:val="24"/>
          <w:szCs w:val="24"/>
        </w:rPr>
        <w:t>d case</w:t>
      </w:r>
      <w:r w:rsidRPr="5764C24C" w:rsidR="25EE44BF">
        <w:rPr>
          <w:rFonts w:ascii="Arial" w:hAnsi="Arial" w:eastAsia="Arial" w:cs="Arial"/>
          <w:sz w:val="24"/>
          <w:szCs w:val="24"/>
        </w:rPr>
        <w:t xml:space="preserve"> as APSP is the largest form of corruption in the UK police </w:t>
      </w:r>
      <w:r w:rsidRPr="5764C24C" w:rsidR="2400013E">
        <w:rPr>
          <w:rFonts w:ascii="Arial" w:hAnsi="Arial" w:eastAsia="Arial" w:cs="Arial"/>
          <w:sz w:val="24"/>
          <w:szCs w:val="24"/>
        </w:rPr>
        <w:t xml:space="preserve">as stated by the IOPC (Independant Office for Police Conduct). The result of this Issue and the fact that </w:t>
      </w:r>
      <w:r w:rsidRPr="5764C24C" w:rsidR="259BD19F">
        <w:rPr>
          <w:rFonts w:ascii="Arial" w:hAnsi="Arial" w:eastAsia="Arial" w:cs="Arial"/>
          <w:sz w:val="24"/>
          <w:szCs w:val="24"/>
        </w:rPr>
        <w:t xml:space="preserve">sexual abuse within the police is their biggest corruption </w:t>
      </w:r>
      <w:r w:rsidRPr="5764C24C" w:rsidR="3EC890DD">
        <w:rPr>
          <w:rFonts w:ascii="Arial" w:hAnsi="Arial" w:eastAsia="Arial" w:cs="Arial"/>
          <w:sz w:val="24"/>
          <w:szCs w:val="24"/>
        </w:rPr>
        <w:t xml:space="preserve">has a really hard impact on the public and the police with the public scared of becoming a victim and a statistic of this issue and not want to report any crimes or issues related to the topic out </w:t>
      </w:r>
      <w:r w:rsidRPr="5764C24C" w:rsidR="4E36A739">
        <w:rPr>
          <w:rFonts w:ascii="Arial" w:hAnsi="Arial" w:eastAsia="Arial" w:cs="Arial"/>
          <w:sz w:val="24"/>
          <w:szCs w:val="24"/>
        </w:rPr>
        <w:t>of fear and the police not being able to combat it or resolve the problem due to the reluctancy of the public to report crimes as well as the publics lack of trust</w:t>
      </w:r>
      <w:r w:rsidRPr="5764C24C" w:rsidR="439C0200">
        <w:rPr>
          <w:rFonts w:ascii="Arial" w:hAnsi="Arial" w:eastAsia="Arial" w:cs="Arial"/>
          <w:sz w:val="24"/>
          <w:szCs w:val="24"/>
        </w:rPr>
        <w:t xml:space="preserve"> and </w:t>
      </w:r>
      <w:r w:rsidRPr="5764C24C" w:rsidR="439C0200">
        <w:rPr>
          <w:rFonts w:ascii="Arial" w:hAnsi="Arial" w:eastAsia="Arial" w:cs="Arial"/>
          <w:sz w:val="24"/>
          <w:szCs w:val="24"/>
        </w:rPr>
        <w:t>hatred</w:t>
      </w:r>
      <w:r w:rsidRPr="5764C24C" w:rsidR="439C0200">
        <w:rPr>
          <w:rFonts w:ascii="Arial" w:hAnsi="Arial" w:eastAsia="Arial" w:cs="Arial"/>
          <w:sz w:val="24"/>
          <w:szCs w:val="24"/>
        </w:rPr>
        <w:t xml:space="preserve"> toward the police</w:t>
      </w:r>
      <w:r w:rsidRPr="5764C24C" w:rsidR="0B2F2AAA">
        <w:rPr>
          <w:rFonts w:ascii="Arial" w:hAnsi="Arial" w:eastAsia="Arial" w:cs="Arial"/>
          <w:sz w:val="24"/>
          <w:szCs w:val="24"/>
        </w:rPr>
        <w:t xml:space="preserve"> meaning that the police are unable to carry out their duties and help prevent or solve crimes meaning that a lot of </w:t>
      </w:r>
      <w:r w:rsidRPr="5764C24C" w:rsidR="554FEE69">
        <w:rPr>
          <w:rFonts w:ascii="Arial" w:hAnsi="Arial" w:eastAsia="Arial" w:cs="Arial"/>
          <w:sz w:val="24"/>
          <w:szCs w:val="24"/>
        </w:rPr>
        <w:t xml:space="preserve">the public may be harmed and not be able to </w:t>
      </w:r>
      <w:r w:rsidRPr="5764C24C" w:rsidR="6D79119E">
        <w:rPr>
          <w:rFonts w:ascii="Arial" w:hAnsi="Arial" w:eastAsia="Arial" w:cs="Arial"/>
          <w:sz w:val="24"/>
          <w:szCs w:val="24"/>
        </w:rPr>
        <w:t>receive</w:t>
      </w:r>
      <w:r w:rsidRPr="5764C24C" w:rsidR="554FEE69">
        <w:rPr>
          <w:rFonts w:ascii="Arial" w:hAnsi="Arial" w:eastAsia="Arial" w:cs="Arial"/>
          <w:sz w:val="24"/>
          <w:szCs w:val="24"/>
        </w:rPr>
        <w:t xml:space="preserve"> the justice they are looking for or the justice they deserve after falling victim</w:t>
      </w:r>
      <w:r w:rsidRPr="5764C24C" w:rsidR="066BD796">
        <w:rPr>
          <w:rFonts w:ascii="Arial" w:hAnsi="Arial" w:eastAsia="Arial" w:cs="Arial"/>
          <w:sz w:val="24"/>
          <w:szCs w:val="24"/>
        </w:rPr>
        <w:t>, showing the effects of when the public deny the police the ability to police by consent</w:t>
      </w:r>
      <w:r w:rsidRPr="5764C24C" w:rsidR="323BAC14">
        <w:rPr>
          <w:rFonts w:ascii="Arial" w:hAnsi="Arial" w:eastAsia="Arial" w:cs="Arial"/>
          <w:sz w:val="24"/>
          <w:szCs w:val="24"/>
        </w:rPr>
        <w:t xml:space="preserve">, which is causing them more harm than good as they are preventing the police from presenting them opportunity to </w:t>
      </w:r>
      <w:r w:rsidRPr="5764C24C" w:rsidR="28ADF22B">
        <w:rPr>
          <w:rFonts w:ascii="Arial" w:hAnsi="Arial" w:eastAsia="Arial" w:cs="Arial"/>
          <w:sz w:val="24"/>
          <w:szCs w:val="24"/>
        </w:rPr>
        <w:t>receive</w:t>
      </w:r>
      <w:r w:rsidRPr="5764C24C" w:rsidR="323BAC14">
        <w:rPr>
          <w:rFonts w:ascii="Arial" w:hAnsi="Arial" w:eastAsia="Arial" w:cs="Arial"/>
          <w:sz w:val="24"/>
          <w:szCs w:val="24"/>
        </w:rPr>
        <w:t xml:space="preserve"> help and combat the crime making </w:t>
      </w:r>
      <w:r w:rsidRPr="5764C24C" w:rsidR="44383CF7">
        <w:rPr>
          <w:rFonts w:ascii="Arial" w:hAnsi="Arial" w:eastAsia="Arial" w:cs="Arial"/>
          <w:sz w:val="24"/>
          <w:szCs w:val="24"/>
        </w:rPr>
        <w:t xml:space="preserve">them safer and protecting the communities </w:t>
      </w:r>
      <w:r w:rsidRPr="5764C24C" w:rsidR="7BBCB065">
        <w:rPr>
          <w:rFonts w:ascii="Arial" w:hAnsi="Arial" w:eastAsia="Arial" w:cs="Arial"/>
          <w:sz w:val="24"/>
          <w:szCs w:val="24"/>
        </w:rPr>
        <w:t xml:space="preserve">but due to damage trust from over the years of poor policing the police do not have the ability to help the public as much as they could. </w:t>
      </w:r>
      <w:r w:rsidRPr="5764C24C" w:rsidR="6640BF3F">
        <w:rPr>
          <w:rFonts w:ascii="Arial" w:hAnsi="Arial" w:eastAsia="Arial" w:cs="Arial"/>
          <w:sz w:val="24"/>
          <w:szCs w:val="24"/>
        </w:rPr>
        <w:t xml:space="preserve">This incident also led to a protest where the protesters demanded radical change to the Met police </w:t>
      </w:r>
      <w:r w:rsidRPr="5764C24C" w:rsidR="22AC7098">
        <w:rPr>
          <w:rFonts w:ascii="Arial" w:hAnsi="Arial" w:eastAsia="Arial" w:cs="Arial"/>
          <w:sz w:val="24"/>
          <w:szCs w:val="24"/>
        </w:rPr>
        <w:t xml:space="preserve">as stated by the BBC, this incident cause traffic jams as protesters blocked the roads, set of bright blue flares and </w:t>
      </w:r>
      <w:r w:rsidRPr="5764C24C" w:rsidR="3A3D31FE">
        <w:rPr>
          <w:rFonts w:ascii="Arial" w:hAnsi="Arial" w:eastAsia="Arial" w:cs="Arial"/>
          <w:sz w:val="24"/>
          <w:szCs w:val="24"/>
        </w:rPr>
        <w:t>smokes</w:t>
      </w:r>
      <w:r w:rsidRPr="5764C24C" w:rsidR="22AC7098">
        <w:rPr>
          <w:rFonts w:ascii="Arial" w:hAnsi="Arial" w:eastAsia="Arial" w:cs="Arial"/>
          <w:sz w:val="24"/>
          <w:szCs w:val="24"/>
        </w:rPr>
        <w:t xml:space="preserve"> as well as activated over 1,000 rape alarms</w:t>
      </w:r>
      <w:r w:rsidRPr="5764C24C" w:rsidR="42E992A8">
        <w:rPr>
          <w:rFonts w:ascii="Arial" w:hAnsi="Arial" w:eastAsia="Arial" w:cs="Arial"/>
          <w:sz w:val="24"/>
          <w:szCs w:val="24"/>
        </w:rPr>
        <w:t>,</w:t>
      </w:r>
      <w:r w:rsidRPr="5764C24C" w:rsidR="69F12006">
        <w:rPr>
          <w:rFonts w:ascii="Arial" w:hAnsi="Arial" w:eastAsia="Arial" w:cs="Arial"/>
          <w:sz w:val="24"/>
          <w:szCs w:val="24"/>
        </w:rPr>
        <w:t xml:space="preserve"> essentially wasting police resources and time</w:t>
      </w:r>
      <w:r w:rsidRPr="5764C24C" w:rsidR="415A6E63">
        <w:rPr>
          <w:rFonts w:ascii="Arial" w:hAnsi="Arial" w:eastAsia="Arial" w:cs="Arial"/>
          <w:sz w:val="24"/>
          <w:szCs w:val="24"/>
        </w:rPr>
        <w:t>, however if the protesters were missing the permissions required to block the roads they could be held accountable for sections 12 and 14 of the public order act and serve up to 51 weeks in p</w:t>
      </w:r>
      <w:r w:rsidRPr="5764C24C" w:rsidR="7F908AEA">
        <w:rPr>
          <w:rFonts w:ascii="Arial" w:hAnsi="Arial" w:eastAsia="Arial" w:cs="Arial"/>
          <w:sz w:val="24"/>
          <w:szCs w:val="24"/>
        </w:rPr>
        <w:t xml:space="preserve">rison as its illegal to obstruct traffic without probable cause. </w:t>
      </w:r>
      <w:r w:rsidRPr="5764C24C" w:rsidR="1BECCA46">
        <w:rPr>
          <w:rFonts w:ascii="Arial" w:hAnsi="Arial" w:eastAsia="Arial" w:cs="Arial"/>
          <w:sz w:val="24"/>
          <w:szCs w:val="24"/>
        </w:rPr>
        <w:t>All three event</w:t>
      </w:r>
      <w:r w:rsidRPr="5764C24C" w:rsidR="331FEEC6">
        <w:rPr>
          <w:rFonts w:ascii="Arial" w:hAnsi="Arial" w:eastAsia="Arial" w:cs="Arial"/>
          <w:sz w:val="24"/>
          <w:szCs w:val="24"/>
        </w:rPr>
        <w:t>s</w:t>
      </w:r>
      <w:r w:rsidRPr="5764C24C" w:rsidR="1BECCA46">
        <w:rPr>
          <w:rFonts w:ascii="Arial" w:hAnsi="Arial" w:eastAsia="Arial" w:cs="Arial"/>
          <w:sz w:val="24"/>
          <w:szCs w:val="24"/>
        </w:rPr>
        <w:t xml:space="preserve"> covered </w:t>
      </w:r>
      <w:r w:rsidRPr="5764C24C" w:rsidR="0E79C9A1">
        <w:rPr>
          <w:rFonts w:ascii="Arial" w:hAnsi="Arial" w:eastAsia="Arial" w:cs="Arial"/>
          <w:sz w:val="24"/>
          <w:szCs w:val="24"/>
        </w:rPr>
        <w:t xml:space="preserve">have shown that through mistakes on the part of the police have led to a mass of increased lost trust of the police within the public </w:t>
      </w:r>
      <w:r w:rsidRPr="5764C24C" w:rsidR="18D8F7C3">
        <w:rPr>
          <w:rFonts w:ascii="Arial" w:hAnsi="Arial" w:eastAsia="Arial" w:cs="Arial"/>
          <w:sz w:val="24"/>
          <w:szCs w:val="24"/>
        </w:rPr>
        <w:t xml:space="preserve">affecting the ability to police by consent whether </w:t>
      </w:r>
      <w:r w:rsidRPr="5764C24C" w:rsidR="4AD81F8D">
        <w:rPr>
          <w:rFonts w:ascii="Arial" w:hAnsi="Arial" w:eastAsia="Arial" w:cs="Arial"/>
          <w:sz w:val="24"/>
          <w:szCs w:val="24"/>
        </w:rPr>
        <w:t>it is</w:t>
      </w:r>
      <w:r w:rsidRPr="5764C24C" w:rsidR="18D8F7C3">
        <w:rPr>
          <w:rFonts w:ascii="Arial" w:hAnsi="Arial" w:eastAsia="Arial" w:cs="Arial"/>
          <w:sz w:val="24"/>
          <w:szCs w:val="24"/>
        </w:rPr>
        <w:t xml:space="preserve"> through racist motives </w:t>
      </w:r>
      <w:r w:rsidRPr="5764C24C" w:rsidR="1D4054A2">
        <w:rPr>
          <w:rFonts w:ascii="Arial" w:hAnsi="Arial" w:eastAsia="Arial" w:cs="Arial"/>
          <w:sz w:val="24"/>
          <w:szCs w:val="24"/>
        </w:rPr>
        <w:t>such as Brixton or the motive of targeting young women and abusing the power of the uniform and badge. These incidents have had large long term affects pre</w:t>
      </w:r>
      <w:r w:rsidRPr="5764C24C" w:rsidR="06A28E08">
        <w:rPr>
          <w:rFonts w:ascii="Arial" w:hAnsi="Arial" w:eastAsia="Arial" w:cs="Arial"/>
          <w:sz w:val="24"/>
          <w:szCs w:val="24"/>
        </w:rPr>
        <w:t>venting police from policing and preventing crime due to the actions of other and wasting time resources and money on dealing with the aftermath of negative actions of another off</w:t>
      </w:r>
      <w:r w:rsidRPr="5764C24C" w:rsidR="0B9927DC">
        <w:rPr>
          <w:rFonts w:ascii="Arial" w:hAnsi="Arial" w:eastAsia="Arial" w:cs="Arial"/>
          <w:sz w:val="24"/>
          <w:szCs w:val="24"/>
        </w:rPr>
        <w:t xml:space="preserve">icer </w:t>
      </w:r>
      <w:r w:rsidRPr="5764C24C" w:rsidR="099CC687">
        <w:rPr>
          <w:rFonts w:ascii="Arial" w:hAnsi="Arial" w:eastAsia="Arial" w:cs="Arial"/>
          <w:sz w:val="24"/>
          <w:szCs w:val="24"/>
        </w:rPr>
        <w:t>having heavy impacts on officers and citizens causing injuries and in the past loss of life, a main common theme and sign of when the public decide the r</w:t>
      </w:r>
      <w:r w:rsidRPr="5764C24C" w:rsidR="5EDF7252">
        <w:rPr>
          <w:rFonts w:ascii="Arial" w:hAnsi="Arial" w:eastAsia="Arial" w:cs="Arial"/>
          <w:sz w:val="24"/>
          <w:szCs w:val="24"/>
        </w:rPr>
        <w:t xml:space="preserve">emove the ability to police by consent is protests and riots where they take a stand and demand change and justice for those who wronged them </w:t>
      </w:r>
      <w:r w:rsidRPr="5764C24C" w:rsidR="219C5097">
        <w:rPr>
          <w:rFonts w:ascii="Arial" w:hAnsi="Arial" w:eastAsia="Arial" w:cs="Arial"/>
          <w:sz w:val="24"/>
          <w:szCs w:val="24"/>
        </w:rPr>
        <w:t>trying to force them to alter the way they police through action of either violence or through th</w:t>
      </w:r>
      <w:r w:rsidRPr="5764C24C" w:rsidR="6203C46B">
        <w:rPr>
          <w:rFonts w:ascii="Arial" w:hAnsi="Arial" w:eastAsia="Arial" w:cs="Arial"/>
          <w:sz w:val="24"/>
          <w:szCs w:val="24"/>
        </w:rPr>
        <w:t>eir voices trying to push a message through to the police that no matter what they think their standards need raising</w:t>
      </w:r>
      <w:r w:rsidRPr="5764C24C" w:rsidR="24034A0A">
        <w:rPr>
          <w:rFonts w:ascii="Arial" w:hAnsi="Arial" w:eastAsia="Arial" w:cs="Arial"/>
          <w:sz w:val="24"/>
          <w:szCs w:val="24"/>
        </w:rPr>
        <w:t xml:space="preserve"> and as previously discussed ways the public have done this is by reframing from contacting the police for whatever reason unless they have felt that they have had </w:t>
      </w:r>
      <w:r w:rsidRPr="5764C24C" w:rsidR="688A937D">
        <w:rPr>
          <w:rFonts w:ascii="Arial" w:hAnsi="Arial" w:eastAsia="Arial" w:cs="Arial"/>
          <w:sz w:val="24"/>
          <w:szCs w:val="24"/>
        </w:rPr>
        <w:t xml:space="preserve">no choice but to do so. </w:t>
      </w:r>
      <w:r w:rsidRPr="5764C24C" w:rsidR="35940B13">
        <w:rPr>
          <w:rFonts w:ascii="Arial" w:hAnsi="Arial" w:eastAsia="Arial" w:cs="Arial"/>
          <w:sz w:val="24"/>
          <w:szCs w:val="24"/>
        </w:rPr>
        <w:t>The effects of the police</w:t>
      </w:r>
      <w:r w:rsidRPr="5764C24C" w:rsidR="790A0449">
        <w:rPr>
          <w:rFonts w:ascii="Arial" w:hAnsi="Arial" w:eastAsia="Arial" w:cs="Arial"/>
          <w:sz w:val="24"/>
          <w:szCs w:val="24"/>
        </w:rPr>
        <w:t xml:space="preserve"> losing their ability to police with consent means that a lot of people suffer because they do not trust the police to protect them or provide them with the </w:t>
      </w:r>
      <w:r w:rsidRPr="5764C24C" w:rsidR="61807341">
        <w:rPr>
          <w:rFonts w:ascii="Arial" w:hAnsi="Arial" w:eastAsia="Arial" w:cs="Arial"/>
          <w:sz w:val="24"/>
          <w:szCs w:val="24"/>
        </w:rPr>
        <w:t>help,</w:t>
      </w:r>
      <w:r w:rsidRPr="5764C24C" w:rsidR="790A0449">
        <w:rPr>
          <w:rFonts w:ascii="Arial" w:hAnsi="Arial" w:eastAsia="Arial" w:cs="Arial"/>
          <w:sz w:val="24"/>
          <w:szCs w:val="24"/>
        </w:rPr>
        <w:t xml:space="preserve"> they need </w:t>
      </w:r>
      <w:r w:rsidRPr="5764C24C" w:rsidR="5AAB1433">
        <w:rPr>
          <w:rFonts w:ascii="Arial" w:hAnsi="Arial" w:eastAsia="Arial" w:cs="Arial"/>
          <w:sz w:val="24"/>
          <w:szCs w:val="24"/>
        </w:rPr>
        <w:t>because of the actions of a few corrupt officers</w:t>
      </w:r>
      <w:r w:rsidRPr="5764C24C" w:rsidR="67DA75BA">
        <w:rPr>
          <w:rFonts w:ascii="Arial" w:hAnsi="Arial" w:eastAsia="Arial" w:cs="Arial"/>
          <w:sz w:val="24"/>
          <w:szCs w:val="24"/>
        </w:rPr>
        <w:t xml:space="preserve"> which diminishes the </w:t>
      </w:r>
      <w:r w:rsidRPr="5764C24C" w:rsidR="744A9E28">
        <w:rPr>
          <w:rFonts w:ascii="Arial" w:hAnsi="Arial" w:eastAsia="Arial" w:cs="Arial"/>
          <w:sz w:val="24"/>
          <w:szCs w:val="24"/>
        </w:rPr>
        <w:t>credibility</w:t>
      </w:r>
      <w:r w:rsidRPr="5764C24C" w:rsidR="67DA75BA">
        <w:rPr>
          <w:rFonts w:ascii="Arial" w:hAnsi="Arial" w:eastAsia="Arial" w:cs="Arial"/>
          <w:sz w:val="24"/>
          <w:szCs w:val="24"/>
        </w:rPr>
        <w:t xml:space="preserve"> of the forces they work for </w:t>
      </w:r>
      <w:r w:rsidRPr="5764C24C" w:rsidR="2FC46BCB">
        <w:rPr>
          <w:rFonts w:ascii="Arial" w:hAnsi="Arial" w:eastAsia="Arial" w:cs="Arial"/>
          <w:sz w:val="24"/>
          <w:szCs w:val="24"/>
        </w:rPr>
        <w:t xml:space="preserve">and the officers who work alongside them. </w:t>
      </w:r>
      <w:r w:rsidRPr="5764C24C" w:rsidR="4C1AAC9A">
        <w:rPr>
          <w:rFonts w:ascii="Arial" w:hAnsi="Arial" w:eastAsia="Arial" w:cs="Arial"/>
          <w:sz w:val="24"/>
          <w:szCs w:val="24"/>
        </w:rPr>
        <w:t>However,</w:t>
      </w:r>
      <w:r w:rsidRPr="5764C24C" w:rsidR="2FC46BCB">
        <w:rPr>
          <w:rFonts w:ascii="Arial" w:hAnsi="Arial" w:eastAsia="Arial" w:cs="Arial"/>
          <w:sz w:val="24"/>
          <w:szCs w:val="24"/>
        </w:rPr>
        <w:t xml:space="preserve"> this analysis of the three eve</w:t>
      </w:r>
      <w:r w:rsidRPr="5764C24C" w:rsidR="2EA786F2">
        <w:rPr>
          <w:rFonts w:ascii="Arial" w:hAnsi="Arial" w:eastAsia="Arial" w:cs="Arial"/>
          <w:sz w:val="24"/>
          <w:szCs w:val="24"/>
        </w:rPr>
        <w:t xml:space="preserve">nts covered show that the consent to police is mainly removed when protests or riots take place </w:t>
      </w:r>
      <w:r w:rsidRPr="5764C24C" w:rsidR="715484E5">
        <w:rPr>
          <w:rFonts w:ascii="Arial" w:hAnsi="Arial" w:eastAsia="Arial" w:cs="Arial"/>
          <w:sz w:val="24"/>
          <w:szCs w:val="24"/>
        </w:rPr>
        <w:t xml:space="preserve">as it is shown that the public come together to target the police and try and hold them accountable for their actions through consequence of harm and violence or by wasting their time and resources on </w:t>
      </w:r>
      <w:r w:rsidRPr="5764C24C" w:rsidR="37B619D9">
        <w:rPr>
          <w:rFonts w:ascii="Arial" w:hAnsi="Arial" w:eastAsia="Arial" w:cs="Arial"/>
          <w:sz w:val="24"/>
          <w:szCs w:val="24"/>
        </w:rPr>
        <w:t>protests the police are sent to monitor to protect and prevent harm caused to them or to others and any building</w:t>
      </w:r>
      <w:r w:rsidRPr="5764C24C" w:rsidR="3A737FD4">
        <w:rPr>
          <w:rFonts w:ascii="Arial" w:hAnsi="Arial" w:eastAsia="Arial" w:cs="Arial"/>
          <w:sz w:val="24"/>
          <w:szCs w:val="24"/>
        </w:rPr>
        <w:t>s</w:t>
      </w:r>
      <w:r w:rsidRPr="5764C24C" w:rsidR="37B619D9">
        <w:rPr>
          <w:rFonts w:ascii="Arial" w:hAnsi="Arial" w:eastAsia="Arial" w:cs="Arial"/>
          <w:sz w:val="24"/>
          <w:szCs w:val="24"/>
        </w:rPr>
        <w:t xml:space="preserve"> and propert</w:t>
      </w:r>
      <w:r w:rsidRPr="5764C24C" w:rsidR="718754B6">
        <w:rPr>
          <w:rFonts w:ascii="Arial" w:hAnsi="Arial" w:eastAsia="Arial" w:cs="Arial"/>
          <w:sz w:val="24"/>
          <w:szCs w:val="24"/>
        </w:rPr>
        <w:t xml:space="preserve">ies. Punishing them and the rest of the </w:t>
      </w:r>
      <w:r w:rsidRPr="5764C24C" w:rsidR="5E4D3BE0">
        <w:rPr>
          <w:rFonts w:ascii="Arial" w:hAnsi="Arial" w:eastAsia="Arial" w:cs="Arial"/>
          <w:sz w:val="24"/>
          <w:szCs w:val="24"/>
        </w:rPr>
        <w:t>communities</w:t>
      </w:r>
      <w:r w:rsidRPr="5764C24C" w:rsidR="718754B6">
        <w:rPr>
          <w:rFonts w:ascii="Arial" w:hAnsi="Arial" w:eastAsia="Arial" w:cs="Arial"/>
          <w:sz w:val="24"/>
          <w:szCs w:val="24"/>
        </w:rPr>
        <w:t xml:space="preserve"> around them by either harming properties during riots or removing the attention of the police from area</w:t>
      </w:r>
      <w:r w:rsidRPr="5764C24C" w:rsidR="63A9B257">
        <w:rPr>
          <w:rFonts w:ascii="Arial" w:hAnsi="Arial" w:eastAsia="Arial" w:cs="Arial"/>
          <w:sz w:val="24"/>
          <w:szCs w:val="24"/>
        </w:rPr>
        <w:t>s that need support</w:t>
      </w:r>
      <w:r w:rsidRPr="5764C24C" w:rsidR="61CBFC98">
        <w:rPr>
          <w:rFonts w:ascii="Arial" w:hAnsi="Arial" w:eastAsia="Arial" w:cs="Arial"/>
          <w:sz w:val="24"/>
          <w:szCs w:val="24"/>
        </w:rPr>
        <w:t xml:space="preserve"> meaning that if the police lose the ability to police by consent then it could prove to be </w:t>
      </w:r>
      <w:r w:rsidRPr="5764C24C" w:rsidR="0715B535">
        <w:rPr>
          <w:rFonts w:ascii="Arial" w:hAnsi="Arial" w:eastAsia="Arial" w:cs="Arial"/>
          <w:sz w:val="24"/>
          <w:szCs w:val="24"/>
        </w:rPr>
        <w:t>extremely</w:t>
      </w:r>
      <w:r w:rsidRPr="5764C24C" w:rsidR="61CBFC98">
        <w:rPr>
          <w:rFonts w:ascii="Arial" w:hAnsi="Arial" w:eastAsia="Arial" w:cs="Arial"/>
          <w:sz w:val="24"/>
          <w:szCs w:val="24"/>
        </w:rPr>
        <w:t xml:space="preserve"> harmful for society as a whole as it could prove to have knock on affects as well as </w:t>
      </w:r>
      <w:r w:rsidRPr="5764C24C" w:rsidR="4FCF1AE8">
        <w:rPr>
          <w:rFonts w:ascii="Arial" w:hAnsi="Arial" w:eastAsia="Arial" w:cs="Arial"/>
          <w:sz w:val="24"/>
          <w:szCs w:val="24"/>
        </w:rPr>
        <w:t xml:space="preserve">affect the police as a whole. </w:t>
      </w:r>
    </w:p>
    <w:p w:rsidR="3ADE2538" w:rsidP="5764C24C" w:rsidRDefault="3ADE2538" w14:paraId="6C051726" w14:textId="36684C9A">
      <w:pPr>
        <w:pStyle w:val="Normal"/>
        <w:rPr>
          <w:rFonts w:ascii="Arial" w:hAnsi="Arial" w:eastAsia="Arial" w:cs="Arial"/>
          <w:sz w:val="24"/>
          <w:szCs w:val="24"/>
        </w:rPr>
      </w:pPr>
    </w:p>
    <w:p w:rsidR="5A1DA200" w:rsidP="5764C24C" w:rsidRDefault="5A1DA200" w14:paraId="7039A106" w14:textId="7199551D">
      <w:pPr>
        <w:pStyle w:val="Normal"/>
        <w:rPr>
          <w:rFonts w:ascii="Arial" w:hAnsi="Arial" w:eastAsia="Arial" w:cs="Arial"/>
          <w:b w:val="1"/>
          <w:bCs w:val="1"/>
          <w:sz w:val="24"/>
          <w:szCs w:val="24"/>
          <w:u w:val="single"/>
        </w:rPr>
      </w:pPr>
      <w:r w:rsidRPr="5764C24C" w:rsidR="5A1DA200">
        <w:rPr>
          <w:rFonts w:ascii="Arial" w:hAnsi="Arial" w:eastAsia="Arial" w:cs="Arial"/>
          <w:b w:val="1"/>
          <w:bCs w:val="1"/>
          <w:sz w:val="24"/>
          <w:szCs w:val="24"/>
          <w:u w:val="single"/>
        </w:rPr>
        <w:t>Reference list</w:t>
      </w:r>
    </w:p>
    <w:p w:rsidR="36EA9740" w:rsidP="5764C24C" w:rsidRDefault="36EA9740" w14:paraId="78E04842" w14:textId="3FEF25FE">
      <w:pPr>
        <w:pStyle w:val="ListParagraph"/>
        <w:numPr>
          <w:ilvl w:val="0"/>
          <w:numId w:val="3"/>
        </w:numPr>
        <w:rPr>
          <w:rFonts w:ascii="Arial" w:hAnsi="Arial" w:eastAsia="Arial" w:cs="Arial"/>
          <w:b w:val="0"/>
          <w:bCs w:val="0"/>
          <w:sz w:val="24"/>
          <w:szCs w:val="24"/>
          <w:u w:val="none"/>
        </w:rPr>
      </w:pPr>
      <w:r w:rsidRPr="5764C24C" w:rsidR="36EA9740">
        <w:rPr>
          <w:rFonts w:ascii="Arial" w:hAnsi="Arial" w:eastAsia="Arial" w:cs="Arial"/>
          <w:b w:val="0"/>
          <w:bCs w:val="0"/>
          <w:sz w:val="24"/>
          <w:szCs w:val="24"/>
          <w:u w:val="none"/>
        </w:rPr>
        <w:t xml:space="preserve">Definition of policing by consent (2012) Gov.uk </w:t>
      </w:r>
      <w:hyperlink r:id="Rc956d83cbc014ad2">
        <w:r w:rsidRPr="5764C24C" w:rsidR="36EA9740">
          <w:rPr>
            <w:rStyle w:val="Hyperlink"/>
            <w:rFonts w:ascii="Arial" w:hAnsi="Arial" w:eastAsia="Arial" w:cs="Arial"/>
            <w:b w:val="0"/>
            <w:bCs w:val="0"/>
            <w:sz w:val="24"/>
            <w:szCs w:val="24"/>
          </w:rPr>
          <w:t>https://www.gov.uk/government/publications/policing-by-consent/definition-of-policing-by-consent</w:t>
        </w:r>
      </w:hyperlink>
      <w:r w:rsidRPr="5764C24C" w:rsidR="36EA9740">
        <w:rPr>
          <w:rFonts w:ascii="Arial" w:hAnsi="Arial" w:eastAsia="Arial" w:cs="Arial"/>
          <w:b w:val="0"/>
          <w:bCs w:val="0"/>
          <w:sz w:val="24"/>
          <w:szCs w:val="24"/>
          <w:u w:val="none"/>
        </w:rPr>
        <w:t xml:space="preserve"> accessed (04/03/24) </w:t>
      </w:r>
    </w:p>
    <w:p w:rsidR="0ABB3E08" w:rsidP="5764C24C" w:rsidRDefault="0ABB3E08" w14:paraId="6BBF4B0E" w14:textId="523BD211">
      <w:pPr>
        <w:pStyle w:val="ListParagraph"/>
        <w:numPr>
          <w:ilvl w:val="0"/>
          <w:numId w:val="3"/>
        </w:numPr>
        <w:rPr>
          <w:rFonts w:ascii="Arial" w:hAnsi="Arial" w:eastAsia="Arial" w:cs="Arial"/>
          <w:b w:val="0"/>
          <w:bCs w:val="0"/>
          <w:sz w:val="24"/>
          <w:szCs w:val="24"/>
          <w:u w:val="none"/>
        </w:rPr>
      </w:pPr>
      <w:r w:rsidRPr="5764C24C" w:rsidR="0ABB3E08">
        <w:rPr>
          <w:rFonts w:ascii="Arial" w:hAnsi="Arial" w:eastAsia="Arial" w:cs="Arial"/>
          <w:b w:val="0"/>
          <w:bCs w:val="0"/>
          <w:sz w:val="24"/>
          <w:szCs w:val="24"/>
          <w:u w:val="none"/>
        </w:rPr>
        <w:t xml:space="preserve">Sus laws (2024) </w:t>
      </w:r>
      <w:r w:rsidRPr="5764C24C" w:rsidR="04375862">
        <w:rPr>
          <w:rFonts w:ascii="Arial" w:hAnsi="Arial" w:eastAsia="Arial" w:cs="Arial"/>
          <w:b w:val="0"/>
          <w:bCs w:val="0"/>
          <w:sz w:val="24"/>
          <w:szCs w:val="24"/>
          <w:u w:val="none"/>
        </w:rPr>
        <w:t>Gloucestershire County</w:t>
      </w:r>
      <w:r w:rsidRPr="5764C24C" w:rsidR="0ABB3E08">
        <w:rPr>
          <w:rFonts w:ascii="Arial" w:hAnsi="Arial" w:eastAsia="Arial" w:cs="Arial"/>
          <w:b w:val="0"/>
          <w:bCs w:val="0"/>
          <w:sz w:val="24"/>
          <w:szCs w:val="24"/>
          <w:u w:val="none"/>
        </w:rPr>
        <w:t xml:space="preserve"> council</w:t>
      </w:r>
      <w:r w:rsidRPr="5764C24C" w:rsidR="5243E0EE">
        <w:rPr>
          <w:rFonts w:ascii="Arial" w:hAnsi="Arial" w:eastAsia="Arial" w:cs="Arial"/>
          <w:b w:val="0"/>
          <w:bCs w:val="0"/>
          <w:sz w:val="24"/>
          <w:szCs w:val="24"/>
          <w:u w:val="none"/>
        </w:rPr>
        <w:t xml:space="preserve"> </w:t>
      </w:r>
      <w:hyperlink w:anchor=":~:text=The%20sus%20(%E2%80%9Csuspected%20person%E2%80%9D,to%20commit%20an%20arrestable%20offence" r:id="R53b252f767d9447e">
        <w:r w:rsidRPr="5764C24C" w:rsidR="2C4DC5E1">
          <w:rPr>
            <w:rStyle w:val="Hyperlink"/>
            <w:rFonts w:ascii="Arial" w:hAnsi="Arial" w:eastAsia="Arial" w:cs="Arial"/>
            <w:b w:val="0"/>
            <w:bCs w:val="0"/>
            <w:sz w:val="24"/>
            <w:szCs w:val="24"/>
          </w:rPr>
          <w:t>Gloucestshire County Council</w:t>
        </w:r>
      </w:hyperlink>
      <w:r w:rsidRPr="5764C24C" w:rsidR="2C4DC5E1">
        <w:rPr>
          <w:rFonts w:ascii="Arial" w:hAnsi="Arial" w:eastAsia="Arial" w:cs="Arial"/>
          <w:b w:val="0"/>
          <w:bCs w:val="0"/>
          <w:sz w:val="24"/>
          <w:szCs w:val="24"/>
        </w:rPr>
        <w:t xml:space="preserve">. Accessed (04/03/24)  </w:t>
      </w:r>
    </w:p>
    <w:p w:rsidR="5A730E98" w:rsidP="5764C24C" w:rsidRDefault="5A730E98" w14:paraId="54846633" w14:textId="15E5D6C0">
      <w:pPr>
        <w:pStyle w:val="ListParagraph"/>
        <w:numPr>
          <w:ilvl w:val="0"/>
          <w:numId w:val="3"/>
        </w:numPr>
        <w:rPr>
          <w:rFonts w:ascii="Arial" w:hAnsi="Arial" w:eastAsia="Arial" w:cs="Arial"/>
          <w:noProof w:val="0"/>
          <w:sz w:val="24"/>
          <w:szCs w:val="24"/>
          <w:lang w:val="en-GB"/>
        </w:rPr>
      </w:pPr>
      <w:r w:rsidRPr="5764C24C" w:rsidR="5A730E98">
        <w:rPr>
          <w:rFonts w:ascii="Arial" w:hAnsi="Arial" w:eastAsia="Arial" w:cs="Arial"/>
          <w:b w:val="0"/>
          <w:bCs w:val="0"/>
          <w:i w:val="0"/>
          <w:iCs w:val="0"/>
          <w:caps w:val="0"/>
          <w:smallCaps w:val="0"/>
          <w:noProof w:val="0"/>
          <w:color w:val="141414"/>
          <w:sz w:val="24"/>
          <w:szCs w:val="24"/>
          <w:lang w:val="en-GB"/>
        </w:rPr>
        <w:t xml:space="preserve">Brixton riots 1981: What happened 40 years ago in London? (2021) BBC </w:t>
      </w:r>
      <w:hyperlink r:id="Rd7feda77115f4936">
        <w:r w:rsidRPr="5764C24C" w:rsidR="5A730E98">
          <w:rPr>
            <w:rStyle w:val="Hyperlink"/>
            <w:rFonts w:ascii="Arial" w:hAnsi="Arial" w:eastAsia="Arial" w:cs="Arial"/>
            <w:noProof w:val="0"/>
            <w:sz w:val="24"/>
            <w:szCs w:val="24"/>
            <w:lang w:val="en-GB"/>
          </w:rPr>
          <w:t>Brixton riots 1981: What happened 40 years ago in London? - BBC Newsround</w:t>
        </w:r>
      </w:hyperlink>
      <w:r w:rsidRPr="5764C24C" w:rsidR="5A730E98">
        <w:rPr>
          <w:rFonts w:ascii="Arial" w:hAnsi="Arial" w:eastAsia="Arial" w:cs="Arial"/>
          <w:noProof w:val="0"/>
          <w:sz w:val="24"/>
          <w:szCs w:val="24"/>
          <w:lang w:val="en-GB"/>
        </w:rPr>
        <w:t xml:space="preserve"> Accessed (06/</w:t>
      </w:r>
      <w:r w:rsidRPr="5764C24C" w:rsidR="60D9A4FC">
        <w:rPr>
          <w:rFonts w:ascii="Arial" w:hAnsi="Arial" w:eastAsia="Arial" w:cs="Arial"/>
          <w:noProof w:val="0"/>
          <w:sz w:val="24"/>
          <w:szCs w:val="24"/>
          <w:lang w:val="en-GB"/>
        </w:rPr>
        <w:t xml:space="preserve">03/24) </w:t>
      </w:r>
    </w:p>
    <w:p w:rsidR="3ADE2538" w:rsidP="5764C24C" w:rsidRDefault="3ADE2538" w14:paraId="768A10D2" w14:textId="4B5340DC">
      <w:pPr>
        <w:pStyle w:val="ListParagraph"/>
        <w:numPr>
          <w:ilvl w:val="0"/>
          <w:numId w:val="3"/>
        </w:numPr>
        <w:rPr>
          <w:rFonts w:ascii="Arial" w:hAnsi="Arial" w:eastAsia="Arial" w:cs="Arial"/>
          <w:b w:val="0"/>
          <w:bCs w:val="0"/>
          <w:sz w:val="24"/>
          <w:szCs w:val="24"/>
          <w:u w:val="none"/>
        </w:rPr>
      </w:pPr>
      <w:r w:rsidRPr="5764C24C" w:rsidR="659A3D84">
        <w:rPr>
          <w:rFonts w:ascii="Arial" w:hAnsi="Arial" w:eastAsia="Arial" w:cs="Arial"/>
          <w:b w:val="0"/>
          <w:bCs w:val="0"/>
          <w:sz w:val="24"/>
          <w:szCs w:val="24"/>
        </w:rPr>
        <w:t xml:space="preserve">Mark Duggan Death: timeline of events (2015) BBC News </w:t>
      </w:r>
      <w:r w:rsidRPr="5764C24C" w:rsidR="2C1E8F6E">
        <w:rPr>
          <w:rFonts w:ascii="Arial" w:hAnsi="Arial" w:eastAsia="Arial" w:cs="Arial"/>
          <w:b w:val="0"/>
          <w:bCs w:val="0"/>
          <w:sz w:val="24"/>
          <w:szCs w:val="24"/>
        </w:rPr>
        <w:t xml:space="preserve"> </w:t>
      </w:r>
      <w:hyperlink r:id="Rf1da2b3de8d64ca9">
        <w:r w:rsidRPr="5764C24C" w:rsidR="2C1E8F6E">
          <w:rPr>
            <w:rStyle w:val="Hyperlink"/>
            <w:rFonts w:ascii="Arial" w:hAnsi="Arial" w:eastAsia="Arial" w:cs="Arial"/>
            <w:b w:val="0"/>
            <w:bCs w:val="0"/>
            <w:sz w:val="24"/>
            <w:szCs w:val="24"/>
          </w:rPr>
          <w:t>https://www.bbc.co.uk/news/uk-england-london-14842416</w:t>
        </w:r>
      </w:hyperlink>
      <w:r w:rsidRPr="5764C24C" w:rsidR="2C1E8F6E">
        <w:rPr>
          <w:rFonts w:ascii="Arial" w:hAnsi="Arial" w:eastAsia="Arial" w:cs="Arial"/>
          <w:b w:val="0"/>
          <w:bCs w:val="0"/>
          <w:sz w:val="24"/>
          <w:szCs w:val="24"/>
          <w:u w:val="none"/>
        </w:rPr>
        <w:t xml:space="preserve"> </w:t>
      </w:r>
      <w:r w:rsidRPr="5764C24C" w:rsidR="3E1BCFCF">
        <w:rPr>
          <w:rFonts w:ascii="Arial" w:hAnsi="Arial" w:eastAsia="Arial" w:cs="Arial"/>
          <w:b w:val="0"/>
          <w:bCs w:val="0"/>
          <w:sz w:val="24"/>
          <w:szCs w:val="24"/>
          <w:u w:val="none"/>
        </w:rPr>
        <w:t>Accessed (11/03/24)</w:t>
      </w:r>
      <w:r w:rsidRPr="5764C24C" w:rsidR="69A6922D">
        <w:rPr>
          <w:rFonts w:ascii="Arial" w:hAnsi="Arial" w:eastAsia="Arial" w:cs="Arial"/>
          <w:b w:val="0"/>
          <w:bCs w:val="0"/>
          <w:sz w:val="24"/>
          <w:szCs w:val="24"/>
          <w:u w:val="none"/>
        </w:rPr>
        <w:t xml:space="preserve"> </w:t>
      </w:r>
    </w:p>
    <w:p w:rsidR="69A6922D" w:rsidP="5764C24C" w:rsidRDefault="69A6922D" w14:paraId="23432C08" w14:textId="66AC6273">
      <w:pPr>
        <w:pStyle w:val="ListParagraph"/>
        <w:numPr>
          <w:ilvl w:val="0"/>
          <w:numId w:val="3"/>
        </w:numPr>
        <w:rPr>
          <w:rFonts w:ascii="Arial" w:hAnsi="Arial" w:eastAsia="Arial" w:cs="Arial"/>
          <w:b w:val="0"/>
          <w:bCs w:val="0"/>
          <w:sz w:val="24"/>
          <w:szCs w:val="24"/>
          <w:u w:val="none"/>
        </w:rPr>
      </w:pPr>
      <w:r w:rsidRPr="5764C24C" w:rsidR="69A6922D">
        <w:rPr>
          <w:rFonts w:ascii="Arial" w:hAnsi="Arial" w:eastAsia="Arial" w:cs="Arial"/>
          <w:b w:val="0"/>
          <w:bCs w:val="0"/>
          <w:sz w:val="24"/>
          <w:szCs w:val="24"/>
          <w:u w:val="none"/>
        </w:rPr>
        <w:t xml:space="preserve">Writing About Ethnicity (2021) Gov.uk </w:t>
      </w:r>
      <w:hyperlink r:id="Rc287429db9f74690">
        <w:r w:rsidRPr="5764C24C" w:rsidR="69A6922D">
          <w:rPr>
            <w:rStyle w:val="Hyperlink"/>
            <w:rFonts w:ascii="Arial" w:hAnsi="Arial" w:eastAsia="Arial" w:cs="Arial"/>
            <w:b w:val="0"/>
            <w:bCs w:val="0"/>
            <w:sz w:val="24"/>
            <w:szCs w:val="24"/>
          </w:rPr>
          <w:t>https://www.ethnicity-facts-figures.service.gov.uk/style-guide/writing-about-ethnicity/</w:t>
        </w:r>
      </w:hyperlink>
      <w:r w:rsidRPr="5764C24C" w:rsidR="69A6922D">
        <w:rPr>
          <w:rFonts w:ascii="Arial" w:hAnsi="Arial" w:eastAsia="Arial" w:cs="Arial"/>
          <w:b w:val="0"/>
          <w:bCs w:val="0"/>
          <w:sz w:val="24"/>
          <w:szCs w:val="24"/>
          <w:u w:val="none"/>
        </w:rPr>
        <w:t xml:space="preserve"> Accessed (11/03/24) </w:t>
      </w:r>
    </w:p>
    <w:p w:rsidR="0AD00B19" w:rsidP="5764C24C" w:rsidRDefault="0AD00B19" w14:paraId="4F31CB84" w14:textId="6DF3756D">
      <w:pPr>
        <w:pStyle w:val="ListParagraph"/>
        <w:numPr>
          <w:ilvl w:val="0"/>
          <w:numId w:val="3"/>
        </w:numPr>
        <w:rPr>
          <w:rFonts w:ascii="Arial" w:hAnsi="Arial" w:eastAsia="Arial" w:cs="Arial"/>
          <w:b w:val="0"/>
          <w:bCs w:val="0"/>
          <w:i w:val="0"/>
          <w:iCs w:val="0"/>
          <w:caps w:val="0"/>
          <w:smallCaps w:val="0"/>
          <w:noProof w:val="0"/>
          <w:color w:val="000000" w:themeColor="text1" w:themeTint="FF" w:themeShade="FF"/>
          <w:sz w:val="24"/>
          <w:szCs w:val="24"/>
          <w:lang w:val="en-GB"/>
        </w:rPr>
      </w:pPr>
      <w:r w:rsidRPr="5764C24C" w:rsidR="0AD00B19">
        <w:rPr>
          <w:rFonts w:ascii="Arial" w:hAnsi="Arial" w:eastAsia="Arial" w:cs="Arial"/>
          <w:b w:val="0"/>
          <w:bCs w:val="0"/>
          <w:i w:val="0"/>
          <w:iCs w:val="0"/>
          <w:caps w:val="0"/>
          <w:smallCaps w:val="0"/>
          <w:noProof w:val="0"/>
          <w:color w:val="000000" w:themeColor="text1" w:themeTint="FF" w:themeShade="FF"/>
          <w:sz w:val="24"/>
          <w:szCs w:val="24"/>
          <w:lang w:val="en-GB"/>
        </w:rPr>
        <w:t xml:space="preserve">The Great Insurrection: Remembering the Brixton Uprising (2023) </w:t>
      </w:r>
      <w:r w:rsidRPr="5764C24C" w:rsidR="0AD00B19">
        <w:rPr>
          <w:rFonts w:ascii="Arial" w:hAnsi="Arial" w:eastAsia="Arial" w:cs="Arial"/>
          <w:b w:val="0"/>
          <w:bCs w:val="0"/>
          <w:i w:val="0"/>
          <w:iCs w:val="0"/>
          <w:caps w:val="0"/>
          <w:smallCaps w:val="0"/>
          <w:noProof w:val="0"/>
          <w:color w:val="000000" w:themeColor="text1" w:themeTint="FF" w:themeShade="FF"/>
          <w:sz w:val="24"/>
          <w:szCs w:val="24"/>
          <w:lang w:val="en-GB"/>
        </w:rPr>
        <w:t>Blankson.P</w:t>
      </w:r>
      <w:r w:rsidRPr="5764C24C" w:rsidR="0AD00B1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w:anchor=":~:text=Operation%20Swamp%2081&amp;text=Over%20a%20period%20of%20ten,people%20and%20making%20150%20arrests" r:id="R59a6bee03b554358">
        <w:r w:rsidRPr="5764C24C" w:rsidR="2260CC7F">
          <w:rPr>
            <w:rStyle w:val="Hyperlink"/>
            <w:rFonts w:ascii="Arial" w:hAnsi="Arial" w:eastAsia="Arial" w:cs="Arial"/>
            <w:b w:val="0"/>
            <w:bCs w:val="0"/>
            <w:i w:val="0"/>
            <w:iCs w:val="0"/>
            <w:caps w:val="0"/>
            <w:smallCaps w:val="0"/>
            <w:noProof w:val="0"/>
            <w:sz w:val="24"/>
            <w:szCs w:val="24"/>
            <w:lang w:val="en-GB"/>
          </w:rPr>
          <w:t>Operation Swamp 81</w:t>
        </w:r>
      </w:hyperlink>
      <w:r w:rsidRPr="5764C24C" w:rsidR="2260CC7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6ACD6E9" w:rsidP="5764C24C" w:rsidRDefault="66ACD6E9" w14:paraId="5BC5AC9E" w14:textId="0E626E16">
      <w:pPr>
        <w:pStyle w:val="ListParagraph"/>
        <w:numPr>
          <w:ilvl w:val="0"/>
          <w:numId w:val="3"/>
        </w:numPr>
        <w:rPr>
          <w:rFonts w:ascii="Arial" w:hAnsi="Arial" w:eastAsia="Arial" w:cs="Arial"/>
          <w:b w:val="0"/>
          <w:bCs w:val="0"/>
          <w:i w:val="0"/>
          <w:iCs w:val="0"/>
          <w:caps w:val="0"/>
          <w:smallCaps w:val="0"/>
          <w:noProof w:val="0"/>
          <w:color w:val="auto"/>
          <w:sz w:val="24"/>
          <w:szCs w:val="24"/>
          <w:lang w:val="en-GB"/>
        </w:rPr>
      </w:pPr>
      <w:r w:rsidRPr="5764C24C" w:rsidR="66ACD6E9">
        <w:rPr>
          <w:rFonts w:ascii="Arial" w:hAnsi="Arial" w:eastAsia="Arial" w:cs="Arial"/>
          <w:b w:val="0"/>
          <w:bCs w:val="0"/>
          <w:i w:val="0"/>
          <w:iCs w:val="0"/>
          <w:caps w:val="0"/>
          <w:smallCaps w:val="0"/>
          <w:noProof w:val="0"/>
          <w:color w:val="auto"/>
          <w:sz w:val="24"/>
          <w:szCs w:val="24"/>
          <w:lang w:val="en-GB"/>
        </w:rPr>
        <w:t>JURY IN MARK DUGGAN INQUEST CONCLUDES HE DID NOT HAVE A GUN IN HIS HAND WHEN HE WAS SHOT (2014) Inquest.org.u</w:t>
      </w:r>
      <w:r w:rsidRPr="5764C24C" w:rsidR="1EEB25B7">
        <w:rPr>
          <w:rFonts w:ascii="Arial" w:hAnsi="Arial" w:eastAsia="Arial" w:cs="Arial"/>
          <w:b w:val="0"/>
          <w:bCs w:val="0"/>
          <w:i w:val="0"/>
          <w:iCs w:val="0"/>
          <w:caps w:val="0"/>
          <w:smallCaps w:val="0"/>
          <w:noProof w:val="0"/>
          <w:color w:val="auto"/>
          <w:sz w:val="24"/>
          <w:szCs w:val="24"/>
          <w:lang w:val="en-GB"/>
        </w:rPr>
        <w:t xml:space="preserve">k </w:t>
      </w:r>
      <w:hyperlink w:anchor=":~:text=The%20jury%20in%20the%20inquest,that%20he%20was%20lawfully%20killed" r:id="R0eaa045e66084ef6">
        <w:r w:rsidRPr="5764C24C" w:rsidR="5D900AE8">
          <w:rPr>
            <w:rStyle w:val="Hyperlink"/>
            <w:rFonts w:ascii="Arial" w:hAnsi="Arial" w:eastAsia="Arial" w:cs="Arial"/>
            <w:b w:val="0"/>
            <w:bCs w:val="0"/>
            <w:i w:val="0"/>
            <w:iCs w:val="0"/>
            <w:caps w:val="0"/>
            <w:smallCaps w:val="0"/>
            <w:noProof w:val="0"/>
            <w:sz w:val="24"/>
            <w:szCs w:val="24"/>
            <w:lang w:val="en-GB"/>
          </w:rPr>
          <w:t xml:space="preserve">Mark Duggan Lawful Shooting </w:t>
        </w:r>
      </w:hyperlink>
      <w:r w:rsidRPr="5764C24C" w:rsidR="1EEB25B7">
        <w:rPr>
          <w:rFonts w:ascii="Arial" w:hAnsi="Arial" w:eastAsia="Arial" w:cs="Arial"/>
          <w:b w:val="0"/>
          <w:bCs w:val="0"/>
          <w:i w:val="0"/>
          <w:iCs w:val="0"/>
          <w:caps w:val="0"/>
          <w:smallCaps w:val="0"/>
          <w:noProof w:val="0"/>
          <w:color w:val="auto"/>
          <w:sz w:val="24"/>
          <w:szCs w:val="24"/>
          <w:lang w:val="en-GB"/>
        </w:rPr>
        <w:t>.</w:t>
      </w:r>
      <w:r w:rsidRPr="5764C24C" w:rsidR="7D31CD65">
        <w:rPr>
          <w:rFonts w:ascii="Arial" w:hAnsi="Arial" w:eastAsia="Arial" w:cs="Arial"/>
          <w:b w:val="0"/>
          <w:bCs w:val="0"/>
          <w:i w:val="0"/>
          <w:iCs w:val="0"/>
          <w:caps w:val="0"/>
          <w:smallCaps w:val="0"/>
          <w:noProof w:val="0"/>
          <w:color w:val="auto"/>
          <w:sz w:val="24"/>
          <w:szCs w:val="24"/>
          <w:lang w:val="en-GB"/>
        </w:rPr>
        <w:t xml:space="preserve"> Accessed (11/03/24) </w:t>
      </w:r>
    </w:p>
    <w:p w:rsidR="67D4789C" w:rsidP="5764C24C" w:rsidRDefault="67D4789C" w14:paraId="6C387970" w14:textId="4E1C801F">
      <w:pPr>
        <w:pStyle w:val="ListParagraph"/>
        <w:numPr>
          <w:ilvl w:val="0"/>
          <w:numId w:val="3"/>
        </w:numPr>
        <w:rPr>
          <w:rFonts w:ascii="Arial" w:hAnsi="Arial" w:eastAsia="Arial" w:cs="Arial"/>
          <w:noProof w:val="0"/>
          <w:sz w:val="24"/>
          <w:szCs w:val="24"/>
          <w:lang w:val="en-GB"/>
        </w:rPr>
      </w:pPr>
      <w:r w:rsidRPr="5764C24C" w:rsidR="0D4D8CFF">
        <w:rPr>
          <w:rFonts w:ascii="Arial" w:hAnsi="Arial" w:eastAsia="Arial" w:cs="Arial"/>
          <w:b w:val="0"/>
          <w:bCs w:val="0"/>
          <w:i w:val="0"/>
          <w:iCs w:val="0"/>
          <w:caps w:val="0"/>
          <w:smallCaps w:val="0"/>
          <w:noProof w:val="0"/>
          <w:color w:val="121212"/>
          <w:sz w:val="24"/>
          <w:szCs w:val="24"/>
          <w:lang w:val="en-GB"/>
        </w:rPr>
        <w:t xml:space="preserve">Met’s failings have ripple effect across UK on confidence in policing (2021) The Guardian </w:t>
      </w:r>
      <w:hyperlink r:id="Rf53ae592c93944a7">
        <w:r w:rsidRPr="5764C24C" w:rsidR="0D4D8CFF">
          <w:rPr>
            <w:rStyle w:val="Hyperlink"/>
            <w:rFonts w:ascii="Arial" w:hAnsi="Arial" w:eastAsia="Arial" w:cs="Arial"/>
            <w:noProof w:val="0"/>
            <w:sz w:val="24"/>
            <w:szCs w:val="24"/>
            <w:lang w:val="en-GB"/>
          </w:rPr>
          <w:t>Met’s failings have ripple effect across UK on confidence in policing | Police | The Guardian</w:t>
        </w:r>
      </w:hyperlink>
      <w:r w:rsidRPr="5764C24C" w:rsidR="0D4D8CFF">
        <w:rPr>
          <w:rFonts w:ascii="Arial" w:hAnsi="Arial" w:eastAsia="Arial" w:cs="Arial"/>
          <w:noProof w:val="0"/>
          <w:sz w:val="24"/>
          <w:szCs w:val="24"/>
          <w:lang w:val="en-GB"/>
        </w:rPr>
        <w:t xml:space="preserve"> Accessed (12/03/24</w:t>
      </w:r>
      <w:r w:rsidRPr="5764C24C" w:rsidR="605704F1">
        <w:rPr>
          <w:rFonts w:ascii="Arial" w:hAnsi="Arial" w:eastAsia="Arial" w:cs="Arial"/>
          <w:noProof w:val="0"/>
          <w:sz w:val="24"/>
          <w:szCs w:val="24"/>
          <w:lang w:val="en-GB"/>
        </w:rPr>
        <w:t>)</w:t>
      </w:r>
    </w:p>
    <w:p w:rsidR="67D4789C" w:rsidP="5764C24C" w:rsidRDefault="67D4789C" w14:paraId="6239BC5F" w14:textId="3F1CE94A">
      <w:pPr>
        <w:pStyle w:val="ListParagraph"/>
        <w:numPr>
          <w:ilvl w:val="0"/>
          <w:numId w:val="3"/>
        </w:numPr>
        <w:rPr>
          <w:rFonts w:ascii="Arial" w:hAnsi="Arial" w:eastAsia="Arial" w:cs="Arial"/>
          <w:b w:val="0"/>
          <w:bCs w:val="0"/>
          <w:i w:val="0"/>
          <w:iCs w:val="0"/>
          <w:caps w:val="0"/>
          <w:smallCaps w:val="0"/>
          <w:noProof w:val="0"/>
          <w:color w:val="auto"/>
          <w:sz w:val="24"/>
          <w:szCs w:val="24"/>
          <w:lang w:val="en-GB"/>
        </w:rPr>
      </w:pPr>
      <w:r w:rsidRPr="5764C24C" w:rsidR="6EF3D60E">
        <w:rPr>
          <w:rFonts w:ascii="Arial" w:hAnsi="Arial" w:eastAsia="Arial" w:cs="Arial"/>
          <w:b w:val="0"/>
          <w:bCs w:val="0"/>
          <w:i w:val="0"/>
          <w:iCs w:val="0"/>
          <w:caps w:val="0"/>
          <w:smallCaps w:val="0"/>
          <w:noProof w:val="0"/>
          <w:color w:val="auto"/>
          <w:sz w:val="24"/>
          <w:szCs w:val="24"/>
          <w:lang w:val="en-GB"/>
        </w:rPr>
        <w:t xml:space="preserve">Almost half of women have less trust in police following Sarah Everard murder (2021) End Violence Against Women </w:t>
      </w:r>
      <w:hyperlink w:anchor=":~:text=The%20End%20Violence%20Against%20Women,Metropolitan%20Police%20officer%20Wayne%20Couzens." r:id="R065637720a93464a">
        <w:r w:rsidRPr="5764C24C" w:rsidR="6EF3D60E">
          <w:rPr>
            <w:rStyle w:val="Hyperlink"/>
            <w:rFonts w:ascii="Arial" w:hAnsi="Arial" w:eastAsia="Arial" w:cs="Arial"/>
            <w:noProof w:val="0"/>
            <w:sz w:val="24"/>
            <w:szCs w:val="24"/>
            <w:lang w:val="en-GB"/>
          </w:rPr>
          <w:t>Almost half of women have less trust in police following Sarah Everard murder | End Violence Against Women</w:t>
        </w:r>
      </w:hyperlink>
      <w:r w:rsidRPr="5764C24C" w:rsidR="0614BF5E">
        <w:rPr>
          <w:rFonts w:ascii="Arial" w:hAnsi="Arial" w:eastAsia="Arial" w:cs="Arial"/>
          <w:noProof w:val="0"/>
          <w:sz w:val="24"/>
          <w:szCs w:val="24"/>
          <w:lang w:val="en-GB"/>
        </w:rPr>
        <w:t xml:space="preserve"> </w:t>
      </w:r>
      <w:r w:rsidRPr="5764C24C" w:rsidR="30980543">
        <w:rPr>
          <w:rFonts w:ascii="Arial" w:hAnsi="Arial" w:eastAsia="Arial" w:cs="Arial"/>
          <w:noProof w:val="0"/>
          <w:sz w:val="24"/>
          <w:szCs w:val="24"/>
          <w:lang w:val="en-GB"/>
        </w:rPr>
        <w:t xml:space="preserve">Accessed </w:t>
      </w:r>
      <w:r w:rsidRPr="5764C24C" w:rsidR="30980543">
        <w:rPr>
          <w:rFonts w:ascii="Arial" w:hAnsi="Arial" w:eastAsia="Arial" w:cs="Arial"/>
          <w:noProof w:val="0"/>
          <w:sz w:val="24"/>
          <w:szCs w:val="24"/>
          <w:lang w:val="en-GB"/>
        </w:rPr>
        <w:t xml:space="preserve">(12/03/24) </w:t>
      </w:r>
      <w:r w:rsidRPr="5764C24C" w:rsidR="6221694D">
        <w:rPr>
          <w:rFonts w:ascii="Arial" w:hAnsi="Arial" w:eastAsia="Arial" w:cs="Arial"/>
          <w:noProof w:val="0"/>
          <w:sz w:val="24"/>
          <w:szCs w:val="24"/>
          <w:lang w:val="en-GB"/>
        </w:rPr>
        <w:t xml:space="preserve"> </w:t>
      </w:r>
    </w:p>
    <w:p w:rsidR="67D4789C" w:rsidP="5764C24C" w:rsidRDefault="67D4789C" w14:paraId="7BEEE5BE" w14:textId="370AF926">
      <w:pPr>
        <w:pStyle w:val="ListParagraph"/>
        <w:numPr>
          <w:ilvl w:val="0"/>
          <w:numId w:val="3"/>
        </w:numPr>
        <w:rPr>
          <w:rFonts w:ascii="Arial" w:hAnsi="Arial" w:eastAsia="Arial" w:cs="Arial"/>
          <w:noProof w:val="0"/>
          <w:sz w:val="24"/>
          <w:szCs w:val="24"/>
          <w:lang w:val="en-GB"/>
        </w:rPr>
      </w:pPr>
      <w:r w:rsidRPr="5764C24C" w:rsidR="6221694D">
        <w:rPr>
          <w:rFonts w:ascii="Arial" w:hAnsi="Arial" w:eastAsia="Arial" w:cs="Arial"/>
          <w:b w:val="0"/>
          <w:bCs w:val="0"/>
          <w:i w:val="0"/>
          <w:iCs w:val="0"/>
          <w:caps w:val="0"/>
          <w:smallCaps w:val="0"/>
          <w:noProof w:val="0"/>
          <w:color w:val="auto"/>
          <w:sz w:val="24"/>
          <w:szCs w:val="24"/>
          <w:lang w:val="en-GB"/>
        </w:rPr>
        <w:t xml:space="preserve">Learning the lessons issue 40 (plain text format) </w:t>
      </w:r>
      <w:r w:rsidRPr="5764C24C" w:rsidR="5D8E8D50">
        <w:rPr>
          <w:rFonts w:ascii="Arial" w:hAnsi="Arial" w:eastAsia="Arial" w:cs="Arial"/>
          <w:b w:val="0"/>
          <w:bCs w:val="0"/>
          <w:i w:val="0"/>
          <w:iCs w:val="0"/>
          <w:caps w:val="0"/>
          <w:smallCaps w:val="0"/>
          <w:noProof w:val="0"/>
          <w:color w:val="auto"/>
          <w:sz w:val="24"/>
          <w:szCs w:val="24"/>
          <w:lang w:val="en-GB"/>
        </w:rPr>
        <w:t xml:space="preserve">(2023) Independant office for Police Conduct </w:t>
      </w:r>
      <w:hyperlink w:anchor=":~:text=Abuse%20of%20position%20for%20sexual%20purposes%20(APSP)%20is%20the%20largest,figures%20shared%20by%20the%20IOPC." r:id="R602a4160ab2c4a75">
        <w:r w:rsidRPr="5764C24C" w:rsidR="5D8E8D50">
          <w:rPr>
            <w:rStyle w:val="Hyperlink"/>
            <w:rFonts w:ascii="Arial" w:hAnsi="Arial" w:eastAsia="Arial" w:cs="Arial"/>
            <w:noProof w:val="0"/>
            <w:sz w:val="24"/>
            <w:szCs w:val="24"/>
            <w:lang w:val="en-GB"/>
          </w:rPr>
          <w:t xml:space="preserve">Learning the Lessons issue 40 (plain text format) | Independent </w:t>
        </w:r>
        <w:r w:rsidRPr="5764C24C" w:rsidR="5D8E8D50">
          <w:rPr>
            <w:rStyle w:val="Hyperlink"/>
            <w:rFonts w:ascii="Arial" w:hAnsi="Arial" w:eastAsia="Arial" w:cs="Arial"/>
            <w:noProof w:val="0"/>
            <w:sz w:val="24"/>
            <w:szCs w:val="24"/>
            <w:lang w:val="en-GB"/>
          </w:rPr>
          <w:t>Office for Police Conduct (IOPC)</w:t>
        </w:r>
      </w:hyperlink>
      <w:r w:rsidRPr="5764C24C" w:rsidR="5D8E8D50">
        <w:rPr>
          <w:rFonts w:ascii="Arial" w:hAnsi="Arial" w:eastAsia="Arial" w:cs="Arial"/>
          <w:noProof w:val="0"/>
          <w:sz w:val="24"/>
          <w:szCs w:val="24"/>
          <w:lang w:val="en-GB"/>
        </w:rPr>
        <w:t xml:space="preserve"> </w:t>
      </w:r>
      <w:r w:rsidRPr="5764C24C" w:rsidR="0168495D">
        <w:rPr>
          <w:rFonts w:ascii="Arial" w:hAnsi="Arial" w:eastAsia="Arial" w:cs="Arial"/>
          <w:noProof w:val="0"/>
          <w:sz w:val="24"/>
          <w:szCs w:val="24"/>
          <w:lang w:val="en-GB"/>
        </w:rPr>
        <w:t xml:space="preserve">Accessed (12/03/24) </w:t>
      </w:r>
    </w:p>
    <w:p w:rsidR="67D4789C" w:rsidP="5764C24C" w:rsidRDefault="67D4789C" w14:paraId="724D4F9A" w14:textId="5B6CE9F1">
      <w:pPr>
        <w:pStyle w:val="ListParagraph"/>
        <w:numPr>
          <w:ilvl w:val="0"/>
          <w:numId w:val="3"/>
        </w:numPr>
        <w:rPr>
          <w:rFonts w:ascii="Arial" w:hAnsi="Arial" w:eastAsia="Arial" w:cs="Arial"/>
          <w:noProof w:val="0"/>
          <w:sz w:val="24"/>
          <w:szCs w:val="24"/>
          <w:lang w:val="en-GB"/>
        </w:rPr>
      </w:pPr>
      <w:r w:rsidRPr="5764C24C" w:rsidR="5060CF04">
        <w:rPr>
          <w:rFonts w:ascii="Arial" w:hAnsi="Arial" w:eastAsia="Arial" w:cs="Arial"/>
          <w:noProof w:val="0"/>
          <w:sz w:val="24"/>
          <w:szCs w:val="24"/>
          <w:lang w:val="en-GB"/>
        </w:rPr>
        <w:t>Sections 12 and 14 of the public order acts 1986 accessed (13/03/24)</w:t>
      </w:r>
    </w:p>
    <w:p w:rsidR="67D4789C" w:rsidP="5764C24C" w:rsidRDefault="67D4789C" w14:paraId="0A93C4F4" w14:textId="3558509F">
      <w:pPr>
        <w:pStyle w:val="ListParagraph"/>
        <w:numPr>
          <w:ilvl w:val="0"/>
          <w:numId w:val="3"/>
        </w:numPr>
        <w:rPr>
          <w:rFonts w:ascii="Arial" w:hAnsi="Arial" w:eastAsia="Arial" w:cs="Arial"/>
          <w:noProof w:val="0"/>
          <w:sz w:val="24"/>
          <w:szCs w:val="24"/>
          <w:lang w:val="en-GB"/>
        </w:rPr>
      </w:pPr>
      <w:r w:rsidRPr="5764C24C" w:rsidR="5060CF04">
        <w:rPr>
          <w:rFonts w:ascii="Arial" w:hAnsi="Arial" w:eastAsia="Arial" w:cs="Arial"/>
          <w:b w:val="0"/>
          <w:bCs w:val="0"/>
          <w:i w:val="0"/>
          <w:iCs w:val="0"/>
          <w:caps w:val="0"/>
          <w:smallCaps w:val="0"/>
          <w:noProof w:val="0"/>
          <w:color w:val="141414"/>
          <w:sz w:val="24"/>
          <w:szCs w:val="24"/>
          <w:lang w:val="en-GB"/>
        </w:rPr>
        <w:t xml:space="preserve">Sarah Everard: Protesters demand 'radical change' to </w:t>
      </w:r>
      <w:bookmarkStart w:name="_Int_BFmwK5CH" w:id="1277304208"/>
      <w:r w:rsidRPr="5764C24C" w:rsidR="5060CF04">
        <w:rPr>
          <w:rFonts w:ascii="Arial" w:hAnsi="Arial" w:eastAsia="Arial" w:cs="Arial"/>
          <w:b w:val="0"/>
          <w:bCs w:val="0"/>
          <w:i w:val="0"/>
          <w:iCs w:val="0"/>
          <w:caps w:val="0"/>
          <w:smallCaps w:val="0"/>
          <w:noProof w:val="0"/>
          <w:color w:val="141414"/>
          <w:sz w:val="24"/>
          <w:szCs w:val="24"/>
          <w:lang w:val="en-GB"/>
        </w:rPr>
        <w:t>Met</w:t>
      </w:r>
      <w:bookmarkEnd w:id="1277304208"/>
      <w:r w:rsidRPr="5764C24C" w:rsidR="5060CF04">
        <w:rPr>
          <w:rFonts w:ascii="Arial" w:hAnsi="Arial" w:eastAsia="Arial" w:cs="Arial"/>
          <w:b w:val="0"/>
          <w:bCs w:val="0"/>
          <w:i w:val="0"/>
          <w:iCs w:val="0"/>
          <w:caps w:val="0"/>
          <w:smallCaps w:val="0"/>
          <w:noProof w:val="0"/>
          <w:color w:val="141414"/>
          <w:sz w:val="24"/>
          <w:szCs w:val="24"/>
          <w:lang w:val="en-GB"/>
        </w:rPr>
        <w:t xml:space="preserve"> Police (2022) BBC </w:t>
      </w:r>
      <w:hyperlink r:id="R54bd504e764f4ddd">
        <w:r w:rsidRPr="5764C24C" w:rsidR="5060CF04">
          <w:rPr>
            <w:rStyle w:val="Hyperlink"/>
            <w:rFonts w:ascii="Arial" w:hAnsi="Arial" w:eastAsia="Arial" w:cs="Arial"/>
            <w:noProof w:val="0"/>
            <w:sz w:val="24"/>
            <w:szCs w:val="24"/>
            <w:lang w:val="en-GB"/>
          </w:rPr>
          <w:t>Sarah Everard: Protesters demand 'radical change' to Met Police - BBC News</w:t>
        </w:r>
      </w:hyperlink>
      <w:r w:rsidRPr="5764C24C" w:rsidR="5060CF04">
        <w:rPr>
          <w:rFonts w:ascii="Arial" w:hAnsi="Arial" w:eastAsia="Arial" w:cs="Arial"/>
          <w:noProof w:val="0"/>
          <w:sz w:val="24"/>
          <w:szCs w:val="24"/>
          <w:lang w:val="en-GB"/>
        </w:rPr>
        <w:t xml:space="preserve"> accessed (13/03/24)</w:t>
      </w:r>
    </w:p>
    <w:p w:rsidR="67D4789C" w:rsidP="5764C24C" w:rsidRDefault="67D4789C" w14:paraId="69FBD3C9" w14:textId="1797E26B">
      <w:pPr>
        <w:pStyle w:val="ListParagraph"/>
        <w:numPr>
          <w:ilvl w:val="0"/>
          <w:numId w:val="3"/>
        </w:numPr>
        <w:rPr>
          <w:rFonts w:ascii="Arial" w:hAnsi="Arial" w:eastAsia="Arial" w:cs="Arial"/>
          <w:noProof w:val="0"/>
          <w:sz w:val="24"/>
          <w:szCs w:val="24"/>
          <w:lang w:val="en-GB"/>
        </w:rPr>
      </w:pPr>
      <w:r w:rsidRPr="5764C24C" w:rsidR="70915AA7">
        <w:rPr>
          <w:rFonts w:ascii="Arial" w:hAnsi="Arial" w:eastAsia="Arial" w:cs="Arial"/>
          <w:noProof w:val="0"/>
          <w:sz w:val="24"/>
          <w:szCs w:val="24"/>
          <w:lang w:val="en-GB"/>
        </w:rPr>
        <w:t xml:space="preserve">PUBLIC ORDER, </w:t>
      </w:r>
      <w:bookmarkStart w:name="_Int_gnSOLpeh" w:id="1362588247"/>
      <w:r w:rsidRPr="5764C24C" w:rsidR="70915AA7">
        <w:rPr>
          <w:rFonts w:ascii="Arial" w:hAnsi="Arial" w:eastAsia="Arial" w:cs="Arial"/>
          <w:noProof w:val="0"/>
          <w:sz w:val="24"/>
          <w:szCs w:val="24"/>
          <w:lang w:val="en-GB"/>
        </w:rPr>
        <w:t>ENGLAND</w:t>
      </w:r>
      <w:bookmarkEnd w:id="1362588247"/>
      <w:r w:rsidRPr="5764C24C" w:rsidR="70915AA7">
        <w:rPr>
          <w:rFonts w:ascii="Arial" w:hAnsi="Arial" w:eastAsia="Arial" w:cs="Arial"/>
          <w:noProof w:val="0"/>
          <w:sz w:val="24"/>
          <w:szCs w:val="24"/>
          <w:lang w:val="en-GB"/>
        </w:rPr>
        <w:t xml:space="preserve"> AND WALES (2024) </w:t>
      </w:r>
      <w:r w:rsidRPr="5764C24C" w:rsidR="496CC46E">
        <w:rPr>
          <w:rFonts w:ascii="Arial" w:hAnsi="Arial" w:eastAsia="Arial" w:cs="Arial"/>
          <w:noProof w:val="0"/>
          <w:sz w:val="24"/>
          <w:szCs w:val="24"/>
          <w:lang w:val="en-GB"/>
        </w:rPr>
        <w:t xml:space="preserve">service.gov.uk </w:t>
      </w:r>
      <w:hyperlink r:id="R48fc795a85f347e3">
        <w:r w:rsidRPr="5764C24C" w:rsidR="496CC46E">
          <w:rPr>
            <w:rStyle w:val="Hyperlink"/>
            <w:rFonts w:ascii="Arial" w:hAnsi="Arial" w:eastAsia="Arial" w:cs="Arial"/>
            <w:noProof w:val="0"/>
            <w:sz w:val="24"/>
            <w:szCs w:val="24"/>
            <w:lang w:val="en-GB"/>
          </w:rPr>
          <w:t>public order SI (publishing.service.gov.uk)</w:t>
        </w:r>
      </w:hyperlink>
      <w:r w:rsidRPr="5764C24C" w:rsidR="496CC46E">
        <w:rPr>
          <w:rFonts w:ascii="Arial" w:hAnsi="Arial" w:eastAsia="Arial" w:cs="Arial"/>
          <w:noProof w:val="0"/>
          <w:sz w:val="24"/>
          <w:szCs w:val="24"/>
          <w:lang w:val="en-GB"/>
        </w:rPr>
        <w:t xml:space="preserve"> </w:t>
      </w:r>
      <w:r w:rsidRPr="5764C24C" w:rsidR="496CC46E">
        <w:rPr>
          <w:rFonts w:ascii="Arial" w:hAnsi="Arial" w:eastAsia="Arial" w:cs="Arial"/>
          <w:noProof w:val="0"/>
          <w:sz w:val="24"/>
          <w:szCs w:val="24"/>
          <w:lang w:val="en-GB"/>
        </w:rPr>
        <w:t>accessed (13/03/24)</w:t>
      </w:r>
    </w:p>
    <w:p w:rsidR="67D4789C" w:rsidP="5764C24C" w:rsidRDefault="67D4789C" w14:paraId="1B300C15" w14:textId="6D780114">
      <w:pPr>
        <w:pStyle w:val="Normal"/>
        <w:ind w:left="0"/>
        <w:rPr>
          <w:rFonts w:ascii="Arial" w:hAnsi="Arial" w:eastAsia="Arial" w:cs="Arial"/>
          <w:b w:val="0"/>
          <w:bCs w:val="0"/>
          <w:i w:val="0"/>
          <w:iCs w:val="0"/>
          <w:caps w:val="0"/>
          <w:smallCaps w:val="0"/>
          <w:noProof w:val="0"/>
          <w:color w:val="auto"/>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B4RqjDJU+pbGO9" int2:id="uYorQdtj">
      <int2:state int2:type="AugLoop_Text_Critique" int2:value="Rejected"/>
    </int2:textHash>
    <int2:bookmark int2:bookmarkName="_Int_BFmwK5CH" int2:invalidationBookmarkName="" int2:hashCode="5AKDWMgZNJzeNN" int2:id="yYnOElxQ">
      <int2:state int2:type="AugLoop_Text_Critique" int2:value="Rejected"/>
    </int2:bookmark>
    <int2:bookmark int2:bookmarkName="_Int_gnSOLpeh" int2:invalidationBookmarkName="" int2:hashCode="qJWkqfJHB8MV8M" int2:id="R9BX9Bqz">
      <int2:state int2:type="AugLoop_Text_Critique" int2:value="Rejected"/>
    </int2:bookmark>
    <int2:bookmark int2:bookmarkName="_Int_zga1qkXo" int2:invalidationBookmarkName="" int2:hashCode="fpfgDIwJQBKb7V" int2:id="VpE1nUDD">
      <int2:state int2:type="AugLoop_Text_Critique" int2:value="Rejected"/>
    </int2:bookmark>
    <int2:bookmark int2:bookmarkName="_Int_nHBk0xZ6" int2:invalidationBookmarkName="" int2:hashCode="PP+Hh7LqQ7YUGl" int2:id="h6IFWSr3">
      <int2:state int2:type="AugLoop_Text_Critique" int2:value="Rejected"/>
    </int2:bookmark>
    <int2:bookmark int2:bookmarkName="_Int_8wch0YYc" int2:invalidationBookmarkName="" int2:hashCode="l0FG8Fxy3Pg/nu" int2:id="paW96jZT">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4588439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e6c42e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ee3608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C710B9"/>
    <w:rsid w:val="00CDE56C"/>
    <w:rsid w:val="00E3F66C"/>
    <w:rsid w:val="011A8169"/>
    <w:rsid w:val="013E99D5"/>
    <w:rsid w:val="0168495D"/>
    <w:rsid w:val="01AA2F5A"/>
    <w:rsid w:val="01B9BAD9"/>
    <w:rsid w:val="01EC7B7F"/>
    <w:rsid w:val="02A67E3C"/>
    <w:rsid w:val="0394E469"/>
    <w:rsid w:val="0426AC3F"/>
    <w:rsid w:val="04375862"/>
    <w:rsid w:val="04579D41"/>
    <w:rsid w:val="04673482"/>
    <w:rsid w:val="054857AA"/>
    <w:rsid w:val="05C27CA0"/>
    <w:rsid w:val="0610E476"/>
    <w:rsid w:val="0614BF5E"/>
    <w:rsid w:val="0652991F"/>
    <w:rsid w:val="066BD796"/>
    <w:rsid w:val="06A28E08"/>
    <w:rsid w:val="0715B535"/>
    <w:rsid w:val="0715F526"/>
    <w:rsid w:val="071DCA18"/>
    <w:rsid w:val="07AF3ECB"/>
    <w:rsid w:val="07E4E4B7"/>
    <w:rsid w:val="084B6961"/>
    <w:rsid w:val="086AFB38"/>
    <w:rsid w:val="08FA1D62"/>
    <w:rsid w:val="09488538"/>
    <w:rsid w:val="09935A49"/>
    <w:rsid w:val="099CC687"/>
    <w:rsid w:val="0A1BC8CD"/>
    <w:rsid w:val="0A975762"/>
    <w:rsid w:val="0ABB3E08"/>
    <w:rsid w:val="0AD00B19"/>
    <w:rsid w:val="0AE709FF"/>
    <w:rsid w:val="0AEFE206"/>
    <w:rsid w:val="0B2F2AAA"/>
    <w:rsid w:val="0B9927DC"/>
    <w:rsid w:val="0BECCB0C"/>
    <w:rsid w:val="0CCAFB0B"/>
    <w:rsid w:val="0D03D88E"/>
    <w:rsid w:val="0D4BFAE8"/>
    <w:rsid w:val="0D4D8CFF"/>
    <w:rsid w:val="0E04805C"/>
    <w:rsid w:val="0E459E81"/>
    <w:rsid w:val="0E4BFC47"/>
    <w:rsid w:val="0E79C9A1"/>
    <w:rsid w:val="0FD9010A"/>
    <w:rsid w:val="102A153C"/>
    <w:rsid w:val="10D9387C"/>
    <w:rsid w:val="11304C8E"/>
    <w:rsid w:val="117D3F43"/>
    <w:rsid w:val="120901F8"/>
    <w:rsid w:val="12109477"/>
    <w:rsid w:val="1242711D"/>
    <w:rsid w:val="126BF500"/>
    <w:rsid w:val="12C3A196"/>
    <w:rsid w:val="12CC1CEF"/>
    <w:rsid w:val="13D79252"/>
    <w:rsid w:val="146A941C"/>
    <w:rsid w:val="14DCB145"/>
    <w:rsid w:val="15DF4432"/>
    <w:rsid w:val="164D9788"/>
    <w:rsid w:val="166BECF9"/>
    <w:rsid w:val="1670F064"/>
    <w:rsid w:val="173AA693"/>
    <w:rsid w:val="17D4E66B"/>
    <w:rsid w:val="18D8F7C3"/>
    <w:rsid w:val="18E44A61"/>
    <w:rsid w:val="191C2D9D"/>
    <w:rsid w:val="1A3D597A"/>
    <w:rsid w:val="1B00C4EC"/>
    <w:rsid w:val="1BECCA46"/>
    <w:rsid w:val="1C70A698"/>
    <w:rsid w:val="1D4054A2"/>
    <w:rsid w:val="1D654C3B"/>
    <w:rsid w:val="1DB0C457"/>
    <w:rsid w:val="1E99EC64"/>
    <w:rsid w:val="1EA6C3B2"/>
    <w:rsid w:val="1EEB25B7"/>
    <w:rsid w:val="1F59D5DA"/>
    <w:rsid w:val="20247805"/>
    <w:rsid w:val="202F5CA0"/>
    <w:rsid w:val="205A1D46"/>
    <w:rsid w:val="219183D3"/>
    <w:rsid w:val="219C5097"/>
    <w:rsid w:val="224C1F6D"/>
    <w:rsid w:val="2260CC7F"/>
    <w:rsid w:val="229A08E6"/>
    <w:rsid w:val="22AC7098"/>
    <w:rsid w:val="2350D03A"/>
    <w:rsid w:val="2364224D"/>
    <w:rsid w:val="237097F7"/>
    <w:rsid w:val="23E7EFCE"/>
    <w:rsid w:val="23E9C182"/>
    <w:rsid w:val="2400013E"/>
    <w:rsid w:val="24034A0A"/>
    <w:rsid w:val="2440443C"/>
    <w:rsid w:val="2463D872"/>
    <w:rsid w:val="24645AEA"/>
    <w:rsid w:val="249A4116"/>
    <w:rsid w:val="24B36973"/>
    <w:rsid w:val="24BDB278"/>
    <w:rsid w:val="24F41E40"/>
    <w:rsid w:val="25092DE8"/>
    <w:rsid w:val="259BD19F"/>
    <w:rsid w:val="25C2C0D3"/>
    <w:rsid w:val="25EE44BF"/>
    <w:rsid w:val="26366546"/>
    <w:rsid w:val="26642113"/>
    <w:rsid w:val="26C5174F"/>
    <w:rsid w:val="2773E815"/>
    <w:rsid w:val="283AC536"/>
    <w:rsid w:val="28483D90"/>
    <w:rsid w:val="28904C72"/>
    <w:rsid w:val="28ADF22B"/>
    <w:rsid w:val="298FED67"/>
    <w:rsid w:val="29E40DF1"/>
    <w:rsid w:val="29E739F1"/>
    <w:rsid w:val="2A20477B"/>
    <w:rsid w:val="2A31F91D"/>
    <w:rsid w:val="2A6A3668"/>
    <w:rsid w:val="2A70A1B0"/>
    <w:rsid w:val="2AD09943"/>
    <w:rsid w:val="2AD39C6E"/>
    <w:rsid w:val="2C1E8F6E"/>
    <w:rsid w:val="2C4DC5E1"/>
    <w:rsid w:val="2C564472"/>
    <w:rsid w:val="2D3F4416"/>
    <w:rsid w:val="2DA84272"/>
    <w:rsid w:val="2DFBB1B1"/>
    <w:rsid w:val="2E01B1CA"/>
    <w:rsid w:val="2EA786F2"/>
    <w:rsid w:val="2EBCE34E"/>
    <w:rsid w:val="2EC7F669"/>
    <w:rsid w:val="2EFF8DF6"/>
    <w:rsid w:val="2F4BBB34"/>
    <w:rsid w:val="2F579D19"/>
    <w:rsid w:val="2F9071EF"/>
    <w:rsid w:val="2FB0AA6F"/>
    <w:rsid w:val="2FC46BCB"/>
    <w:rsid w:val="304F36D3"/>
    <w:rsid w:val="306495E2"/>
    <w:rsid w:val="30980543"/>
    <w:rsid w:val="312B7353"/>
    <w:rsid w:val="31684360"/>
    <w:rsid w:val="323BAC14"/>
    <w:rsid w:val="3245566E"/>
    <w:rsid w:val="32C743B4"/>
    <w:rsid w:val="32E3CF4F"/>
    <w:rsid w:val="331FEEC6"/>
    <w:rsid w:val="3454E0AD"/>
    <w:rsid w:val="34615657"/>
    <w:rsid w:val="34631415"/>
    <w:rsid w:val="34CBFB4B"/>
    <w:rsid w:val="35940B13"/>
    <w:rsid w:val="359A078F"/>
    <w:rsid w:val="35B9E2EF"/>
    <w:rsid w:val="362C1526"/>
    <w:rsid w:val="36EA9740"/>
    <w:rsid w:val="375F8016"/>
    <w:rsid w:val="37B619D9"/>
    <w:rsid w:val="37E4C26A"/>
    <w:rsid w:val="38039C0D"/>
    <w:rsid w:val="3898E6A0"/>
    <w:rsid w:val="398839FE"/>
    <w:rsid w:val="39B4951D"/>
    <w:rsid w:val="39D84CC4"/>
    <w:rsid w:val="3A04B98F"/>
    <w:rsid w:val="3A3D31FE"/>
    <w:rsid w:val="3A737FD4"/>
    <w:rsid w:val="3A943052"/>
    <w:rsid w:val="3ADE2538"/>
    <w:rsid w:val="3AE0F527"/>
    <w:rsid w:val="3B3B3CCF"/>
    <w:rsid w:val="3BB10611"/>
    <w:rsid w:val="3C7B9793"/>
    <w:rsid w:val="3CCCFB82"/>
    <w:rsid w:val="3DCEC19A"/>
    <w:rsid w:val="3E1BCFCF"/>
    <w:rsid w:val="3E295EAE"/>
    <w:rsid w:val="3EC890DD"/>
    <w:rsid w:val="3F83311F"/>
    <w:rsid w:val="3FA9778A"/>
    <w:rsid w:val="3FE22B41"/>
    <w:rsid w:val="3FFB050D"/>
    <w:rsid w:val="403820A6"/>
    <w:rsid w:val="40625B95"/>
    <w:rsid w:val="410108E8"/>
    <w:rsid w:val="41278F47"/>
    <w:rsid w:val="415A6E63"/>
    <w:rsid w:val="41FE2BF6"/>
    <w:rsid w:val="42554008"/>
    <w:rsid w:val="42658614"/>
    <w:rsid w:val="428619DA"/>
    <w:rsid w:val="42BD98DE"/>
    <w:rsid w:val="42E56C6F"/>
    <w:rsid w:val="42E992A8"/>
    <w:rsid w:val="4339D904"/>
    <w:rsid w:val="439C0200"/>
    <w:rsid w:val="43B4EDF8"/>
    <w:rsid w:val="43DCFA10"/>
    <w:rsid w:val="44383CF7"/>
    <w:rsid w:val="445B1754"/>
    <w:rsid w:val="4550BE59"/>
    <w:rsid w:val="45659561"/>
    <w:rsid w:val="458CE0CA"/>
    <w:rsid w:val="46134A82"/>
    <w:rsid w:val="465E7D8F"/>
    <w:rsid w:val="476B033D"/>
    <w:rsid w:val="47923782"/>
    <w:rsid w:val="4792B816"/>
    <w:rsid w:val="4829FD45"/>
    <w:rsid w:val="482A6C91"/>
    <w:rsid w:val="4852A02D"/>
    <w:rsid w:val="48B57F1F"/>
    <w:rsid w:val="49655483"/>
    <w:rsid w:val="496CC46E"/>
    <w:rsid w:val="498A2B1F"/>
    <w:rsid w:val="49EED16D"/>
    <w:rsid w:val="4A2F22B8"/>
    <w:rsid w:val="4A461945"/>
    <w:rsid w:val="4A90F9E9"/>
    <w:rsid w:val="4AD81F8D"/>
    <w:rsid w:val="4BF90994"/>
    <w:rsid w:val="4C1AAC9A"/>
    <w:rsid w:val="4D19E2D3"/>
    <w:rsid w:val="4DA09B20"/>
    <w:rsid w:val="4DB1174D"/>
    <w:rsid w:val="4E19D443"/>
    <w:rsid w:val="4E2649ED"/>
    <w:rsid w:val="4E36A739"/>
    <w:rsid w:val="4E90EEE1"/>
    <w:rsid w:val="4EA1C4BF"/>
    <w:rsid w:val="4EDCB534"/>
    <w:rsid w:val="4F6A70B5"/>
    <w:rsid w:val="4FCF1AE8"/>
    <w:rsid w:val="4FD45650"/>
    <w:rsid w:val="50359863"/>
    <w:rsid w:val="50497533"/>
    <w:rsid w:val="5060CF04"/>
    <w:rsid w:val="5069D815"/>
    <w:rsid w:val="5118FB64"/>
    <w:rsid w:val="517F10C0"/>
    <w:rsid w:val="51E52732"/>
    <w:rsid w:val="522BB96D"/>
    <w:rsid w:val="5243E0EE"/>
    <w:rsid w:val="5301261E"/>
    <w:rsid w:val="53240737"/>
    <w:rsid w:val="533A2910"/>
    <w:rsid w:val="536948F7"/>
    <w:rsid w:val="53915CB6"/>
    <w:rsid w:val="53A6078C"/>
    <w:rsid w:val="54259170"/>
    <w:rsid w:val="544811C7"/>
    <w:rsid w:val="54D5F971"/>
    <w:rsid w:val="54F27CB9"/>
    <w:rsid w:val="5524F4B8"/>
    <w:rsid w:val="554FEE69"/>
    <w:rsid w:val="55BF3490"/>
    <w:rsid w:val="5671C9D2"/>
    <w:rsid w:val="56D0EFA5"/>
    <w:rsid w:val="574A54C9"/>
    <w:rsid w:val="5764C24C"/>
    <w:rsid w:val="57A78E2C"/>
    <w:rsid w:val="581C4524"/>
    <w:rsid w:val="589FD943"/>
    <w:rsid w:val="594BE290"/>
    <w:rsid w:val="5968ACED"/>
    <w:rsid w:val="59DFAA21"/>
    <w:rsid w:val="59E90A44"/>
    <w:rsid w:val="5A1DA200"/>
    <w:rsid w:val="5A3BA9A4"/>
    <w:rsid w:val="5A730E98"/>
    <w:rsid w:val="5A92A5B3"/>
    <w:rsid w:val="5AAB1433"/>
    <w:rsid w:val="5AF1CEBA"/>
    <w:rsid w:val="5B5092A8"/>
    <w:rsid w:val="5CEBD063"/>
    <w:rsid w:val="5D20AB06"/>
    <w:rsid w:val="5D734A66"/>
    <w:rsid w:val="5D8E8D50"/>
    <w:rsid w:val="5D900AE8"/>
    <w:rsid w:val="5DEEDBB5"/>
    <w:rsid w:val="5E095E17"/>
    <w:rsid w:val="5E4D3BE0"/>
    <w:rsid w:val="5EBC7B67"/>
    <w:rsid w:val="5EDF7252"/>
    <w:rsid w:val="5F34C8A6"/>
    <w:rsid w:val="5F81AD41"/>
    <w:rsid w:val="5F8AAC16"/>
    <w:rsid w:val="5FE3AAFB"/>
    <w:rsid w:val="5FE85EFF"/>
    <w:rsid w:val="605704F1"/>
    <w:rsid w:val="60BC758C"/>
    <w:rsid w:val="60D9A4FC"/>
    <w:rsid w:val="60DCC439"/>
    <w:rsid w:val="611D7DA2"/>
    <w:rsid w:val="61370415"/>
    <w:rsid w:val="61501562"/>
    <w:rsid w:val="61807341"/>
    <w:rsid w:val="61CBFC98"/>
    <w:rsid w:val="6203C46B"/>
    <w:rsid w:val="6221694D"/>
    <w:rsid w:val="625845ED"/>
    <w:rsid w:val="62C710B9"/>
    <w:rsid w:val="62E5296D"/>
    <w:rsid w:val="63609F8E"/>
    <w:rsid w:val="63A9B257"/>
    <w:rsid w:val="63F4164E"/>
    <w:rsid w:val="641AECB2"/>
    <w:rsid w:val="64695211"/>
    <w:rsid w:val="658649D1"/>
    <w:rsid w:val="6593D72E"/>
    <w:rsid w:val="659A3D84"/>
    <w:rsid w:val="6640BF3F"/>
    <w:rsid w:val="666EE4CE"/>
    <w:rsid w:val="66984050"/>
    <w:rsid w:val="66ACD6E9"/>
    <w:rsid w:val="672BB710"/>
    <w:rsid w:val="672FA78F"/>
    <w:rsid w:val="67435A9D"/>
    <w:rsid w:val="67D4789C"/>
    <w:rsid w:val="67DA75BA"/>
    <w:rsid w:val="688A937D"/>
    <w:rsid w:val="68B174E9"/>
    <w:rsid w:val="68BBAC42"/>
    <w:rsid w:val="693B6E53"/>
    <w:rsid w:val="695B2747"/>
    <w:rsid w:val="69A6922D"/>
    <w:rsid w:val="69B1AD86"/>
    <w:rsid w:val="69F12006"/>
    <w:rsid w:val="6AC948DB"/>
    <w:rsid w:val="6B7C5885"/>
    <w:rsid w:val="6C4781ED"/>
    <w:rsid w:val="6C95E49F"/>
    <w:rsid w:val="6D1F3474"/>
    <w:rsid w:val="6D79119E"/>
    <w:rsid w:val="6E2E781D"/>
    <w:rsid w:val="6EF3D60E"/>
    <w:rsid w:val="6F10C94A"/>
    <w:rsid w:val="6F6AEC10"/>
    <w:rsid w:val="6F8533BF"/>
    <w:rsid w:val="6FBA1040"/>
    <w:rsid w:val="7006704F"/>
    <w:rsid w:val="70231137"/>
    <w:rsid w:val="7048B865"/>
    <w:rsid w:val="70915AA7"/>
    <w:rsid w:val="70C8FC78"/>
    <w:rsid w:val="715484E5"/>
    <w:rsid w:val="718754B6"/>
    <w:rsid w:val="72C2FC53"/>
    <w:rsid w:val="73E43A6D"/>
    <w:rsid w:val="744A9E28"/>
    <w:rsid w:val="753F30DA"/>
    <w:rsid w:val="759C6D9B"/>
    <w:rsid w:val="7659A0E3"/>
    <w:rsid w:val="76733C51"/>
    <w:rsid w:val="7678C5EF"/>
    <w:rsid w:val="76C58A0C"/>
    <w:rsid w:val="77383DFC"/>
    <w:rsid w:val="7765507E"/>
    <w:rsid w:val="77837109"/>
    <w:rsid w:val="77E7C657"/>
    <w:rsid w:val="77F7204F"/>
    <w:rsid w:val="78AE7056"/>
    <w:rsid w:val="78CC38C5"/>
    <w:rsid w:val="78D40E5D"/>
    <w:rsid w:val="790A0449"/>
    <w:rsid w:val="7994865B"/>
    <w:rsid w:val="79DFFC93"/>
    <w:rsid w:val="7AA90213"/>
    <w:rsid w:val="7B23BB3C"/>
    <w:rsid w:val="7B2410D5"/>
    <w:rsid w:val="7BBCB065"/>
    <w:rsid w:val="7C1FB715"/>
    <w:rsid w:val="7C56A7C3"/>
    <w:rsid w:val="7CE80773"/>
    <w:rsid w:val="7CFABDE6"/>
    <w:rsid w:val="7D31CD65"/>
    <w:rsid w:val="7DABA46D"/>
    <w:rsid w:val="7E1F1F58"/>
    <w:rsid w:val="7E31DC6D"/>
    <w:rsid w:val="7EC58E9A"/>
    <w:rsid w:val="7F908AEA"/>
    <w:rsid w:val="7FE256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710B9"/>
  <w15:chartTrackingRefBased/>
  <w15:docId w15:val="{6670A012-58CD-456C-8775-FCD485DCEE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137041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137041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137041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1370415"/>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1370415"/>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1370415"/>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1370415"/>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1370415"/>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1370415"/>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1370415"/>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1370415"/>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1370415"/>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1370415"/>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1370415"/>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1370415"/>
    <w:pPr>
      <w:spacing/>
      <w:ind w:left="720"/>
      <w:contextualSpacing/>
    </w:pPr>
  </w:style>
  <w:style w:type="paragraph" w:styleId="TOC1">
    <w:uiPriority w:val="39"/>
    <w:name w:val="toc 1"/>
    <w:basedOn w:val="Normal"/>
    <w:next w:val="Normal"/>
    <w:unhideWhenUsed/>
    <w:rsid w:val="61370415"/>
    <w:pPr>
      <w:spacing w:after="100"/>
    </w:pPr>
  </w:style>
  <w:style w:type="paragraph" w:styleId="TOC2">
    <w:uiPriority w:val="39"/>
    <w:name w:val="toc 2"/>
    <w:basedOn w:val="Normal"/>
    <w:next w:val="Normal"/>
    <w:unhideWhenUsed/>
    <w:rsid w:val="61370415"/>
    <w:pPr>
      <w:spacing w:after="100"/>
      <w:ind w:left="220"/>
    </w:pPr>
  </w:style>
  <w:style w:type="paragraph" w:styleId="TOC3">
    <w:uiPriority w:val="39"/>
    <w:name w:val="toc 3"/>
    <w:basedOn w:val="Normal"/>
    <w:next w:val="Normal"/>
    <w:unhideWhenUsed/>
    <w:rsid w:val="61370415"/>
    <w:pPr>
      <w:spacing w:after="100"/>
      <w:ind w:left="440"/>
    </w:pPr>
  </w:style>
  <w:style w:type="paragraph" w:styleId="TOC4">
    <w:uiPriority w:val="39"/>
    <w:name w:val="toc 4"/>
    <w:basedOn w:val="Normal"/>
    <w:next w:val="Normal"/>
    <w:unhideWhenUsed/>
    <w:rsid w:val="61370415"/>
    <w:pPr>
      <w:spacing w:after="100"/>
      <w:ind w:left="660"/>
    </w:pPr>
  </w:style>
  <w:style w:type="paragraph" w:styleId="TOC5">
    <w:uiPriority w:val="39"/>
    <w:name w:val="toc 5"/>
    <w:basedOn w:val="Normal"/>
    <w:next w:val="Normal"/>
    <w:unhideWhenUsed/>
    <w:rsid w:val="61370415"/>
    <w:pPr>
      <w:spacing w:after="100"/>
      <w:ind w:left="880"/>
    </w:pPr>
  </w:style>
  <w:style w:type="paragraph" w:styleId="TOC6">
    <w:uiPriority w:val="39"/>
    <w:name w:val="toc 6"/>
    <w:basedOn w:val="Normal"/>
    <w:next w:val="Normal"/>
    <w:unhideWhenUsed/>
    <w:rsid w:val="61370415"/>
    <w:pPr>
      <w:spacing w:after="100"/>
      <w:ind w:left="1100"/>
    </w:pPr>
  </w:style>
  <w:style w:type="paragraph" w:styleId="TOC7">
    <w:uiPriority w:val="39"/>
    <w:name w:val="toc 7"/>
    <w:basedOn w:val="Normal"/>
    <w:next w:val="Normal"/>
    <w:unhideWhenUsed/>
    <w:rsid w:val="61370415"/>
    <w:pPr>
      <w:spacing w:after="100"/>
      <w:ind w:left="1320"/>
    </w:pPr>
  </w:style>
  <w:style w:type="paragraph" w:styleId="TOC8">
    <w:uiPriority w:val="39"/>
    <w:name w:val="toc 8"/>
    <w:basedOn w:val="Normal"/>
    <w:next w:val="Normal"/>
    <w:unhideWhenUsed/>
    <w:rsid w:val="61370415"/>
    <w:pPr>
      <w:spacing w:after="100"/>
      <w:ind w:left="1540"/>
    </w:pPr>
  </w:style>
  <w:style w:type="paragraph" w:styleId="TOC9">
    <w:uiPriority w:val="39"/>
    <w:name w:val="toc 9"/>
    <w:basedOn w:val="Normal"/>
    <w:next w:val="Normal"/>
    <w:unhideWhenUsed/>
    <w:rsid w:val="61370415"/>
    <w:pPr>
      <w:spacing w:after="100"/>
      <w:ind w:left="1760"/>
    </w:pPr>
  </w:style>
  <w:style w:type="paragraph" w:styleId="EndnoteText">
    <w:uiPriority w:val="99"/>
    <w:name w:val="endnote text"/>
    <w:basedOn w:val="Normal"/>
    <w:semiHidden/>
    <w:unhideWhenUsed/>
    <w:link w:val="EndnoteTextChar"/>
    <w:rsid w:val="61370415"/>
    <w:rPr>
      <w:sz w:val="20"/>
      <w:szCs w:val="20"/>
    </w:rPr>
    <w:pPr>
      <w:spacing w:after="0" w:line="240" w:lineRule="auto"/>
    </w:pPr>
  </w:style>
  <w:style w:type="paragraph" w:styleId="Footer">
    <w:uiPriority w:val="99"/>
    <w:name w:val="footer"/>
    <w:basedOn w:val="Normal"/>
    <w:unhideWhenUsed/>
    <w:link w:val="FooterChar"/>
    <w:rsid w:val="61370415"/>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61370415"/>
    <w:rPr>
      <w:sz w:val="20"/>
      <w:szCs w:val="20"/>
    </w:rPr>
    <w:pPr>
      <w:spacing w:after="0" w:line="240" w:lineRule="auto"/>
    </w:pPr>
  </w:style>
  <w:style w:type="paragraph" w:styleId="Header">
    <w:uiPriority w:val="99"/>
    <w:name w:val="header"/>
    <w:basedOn w:val="Normal"/>
    <w:unhideWhenUsed/>
    <w:link w:val="HeaderChar"/>
    <w:rsid w:val="61370415"/>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fc8b81a609f4e61" /><Relationship Type="http://schemas.openxmlformats.org/officeDocument/2006/relationships/numbering" Target="numbering.xml" Id="Rd153e804cf6c460a" /><Relationship Type="http://schemas.openxmlformats.org/officeDocument/2006/relationships/hyperlink" Target="https://www.gov.uk/government/publications/policing-by-consent/definition-of-policing-by-consent" TargetMode="External" Id="Rc956d83cbc014ad2" /><Relationship Type="http://schemas.openxmlformats.org/officeDocument/2006/relationships/hyperlink" Target="https://www.gloucestershire.gov.uk/your-community/black-history-month/black-history-month-2020/race-relations-acts-1965-2000/sus-laws/" TargetMode="External" Id="R53b252f767d9447e" /><Relationship Type="http://schemas.openxmlformats.org/officeDocument/2006/relationships/hyperlink" Target="https://www.bbc.co.uk/newsround/50035769" TargetMode="External" Id="Rd7feda77115f4936" /><Relationship Type="http://schemas.openxmlformats.org/officeDocument/2006/relationships/hyperlink" Target="https://www.bbc.co.uk/news/uk-england-london-14842416" TargetMode="External" Id="Rf1da2b3de8d64ca9" /><Relationship Type="http://schemas.openxmlformats.org/officeDocument/2006/relationships/hyperlink" Target="https://www.ethnicity-facts-figures.service.gov.uk/style-guide/writing-about-ethnicity/" TargetMode="External" Id="Rc287429db9f74690" /><Relationship Type="http://schemas.openxmlformats.org/officeDocument/2006/relationships/hyperlink" Target="https://tribunemag.co.uk/2023/04/the-great-insurrection-remembering-the-brixton-uprising" TargetMode="External" Id="R59a6bee03b554358" /><Relationship Type="http://schemas.openxmlformats.org/officeDocument/2006/relationships/hyperlink" Target="https://www.inquest.org.uk/jury-in-mark-duggan-inquest-concludes-he-did-not-have-a-gun-in-his-hand" TargetMode="External" Id="R0eaa045e66084ef6" /><Relationship Type="http://schemas.openxmlformats.org/officeDocument/2006/relationships/hyperlink" Target="https://www.theguardian.com/uk-news/2021/oct/26/mets-failings-have-ripple-effect-across-uk-on-confidence-in-policing" TargetMode="External" Id="Rf53ae592c93944a7" /><Relationship Type="http://schemas.openxmlformats.org/officeDocument/2006/relationships/hyperlink" Target="https://www.endviolenceagainstwomen.org.uk/almost-half-of-women-have-less-trust-in-police-following-sarah-everard-murder/" TargetMode="External" Id="R065637720a93464a" /><Relationship Type="http://schemas.openxmlformats.org/officeDocument/2006/relationships/hyperlink" Target="https://www.policeconduct.gov.uk/learning-lessons-40-abuse-position-sexual-purpose-apsp" TargetMode="External" Id="R602a4160ab2c4a75" /><Relationship Type="http://schemas.openxmlformats.org/officeDocument/2006/relationships/hyperlink" Target="https://www.bbc.co.uk/news/uk-england-london-60720907" TargetMode="External" Id="R54bd504e764f4ddd" /><Relationship Type="http://schemas.openxmlformats.org/officeDocument/2006/relationships/hyperlink" Target="https://assets.publishing.service.gov.uk/media/60ddd09ed3bf7f7c367ee684/Public_order_SI.pdf" TargetMode="External" Id="R48fc795a85f347e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2024-03-04T12:48:57.4773880Z</dcterms:created>
  <dcterms:modified xsi:type="dcterms:W3CDTF">2024-03-13T14:47:49.6755525Z</dcterms:modified>
  <dc:creator>Cale Macrory Obrien (2304251)</dc:creator>
  <lastModifiedBy>Cale Macrory Obrien (2304251)</lastModifiedBy>
</coreProperties>
</file>