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E417C8" w14:textId="77777777" w:rsidTr="005051A5">
        <w:trPr>
          <w:jc w:val="center"/>
        </w:trPr>
        <w:tc>
          <w:tcPr>
            <w:tcW w:w="10444" w:type="dxa"/>
            <w:shd w:val="clear" w:color="auto" w:fill="BFBFBF"/>
          </w:tcPr>
          <w:p w14:paraId="315765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711225" w14:textId="77777777" w:rsidR="00152E9D" w:rsidRPr="00A406E5" w:rsidRDefault="00152E9D" w:rsidP="00152E9D">
      <w:pPr>
        <w:rPr>
          <w:rFonts w:ascii="Arial" w:hAnsi="Arial" w:cs="Arial"/>
        </w:rPr>
      </w:pPr>
    </w:p>
    <w:p w14:paraId="11D2020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A419F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284C9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4876D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2AC3F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ACE1D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6048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D0D3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035F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02EA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FD0B0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9CEA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4C916" w14:textId="77777777" w:rsidR="00152E9D" w:rsidRPr="00A406E5" w:rsidRDefault="00152E9D" w:rsidP="00152E9D">
            <w:pPr>
              <w:jc w:val="center"/>
              <w:rPr>
                <w:rFonts w:ascii="Arial" w:hAnsi="Arial" w:cs="Arial"/>
                <w:sz w:val="32"/>
              </w:rPr>
            </w:pPr>
          </w:p>
        </w:tc>
      </w:tr>
      <w:tr w:rsidR="00152E9D" w:rsidRPr="00A406E5" w14:paraId="4DB7CD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BDE3FB" w14:textId="7BB9DBC1" w:rsidR="00916EB7" w:rsidRDefault="00716DC6" w:rsidP="00152E9D">
            <w:pPr>
              <w:spacing w:after="120"/>
              <w:rPr>
                <w:rFonts w:ascii="Arial" w:hAnsi="Arial" w:cs="Arial"/>
                <w:sz w:val="14"/>
                <w:szCs w:val="14"/>
              </w:rPr>
            </w:pPr>
            <w:r>
              <w:rPr>
                <w:rFonts w:ascii="Arial" w:hAnsi="Arial" w:cs="Arial"/>
                <w:sz w:val="14"/>
                <w:szCs w:val="14"/>
              </w:rPr>
              <w:t xml:space="preserve">Part 1 - </w:t>
            </w:r>
            <w:r w:rsidR="00AD690D" w:rsidRPr="00144F78">
              <w:rPr>
                <w:rFonts w:ascii="Arial" w:hAnsi="Arial" w:cs="Arial"/>
                <w:sz w:val="14"/>
                <w:szCs w:val="14"/>
              </w:rPr>
              <w:t>Engagement with an extensive range of relevant and credible literature. Consistently accurate application of referencing</w:t>
            </w:r>
            <w:r w:rsidR="00AD690D" w:rsidRPr="00144F78">
              <w:rPr>
                <w:rFonts w:ascii="Arial" w:hAnsi="Arial" w:cs="Arial"/>
                <w:sz w:val="14"/>
                <w:szCs w:val="14"/>
              </w:rPr>
              <w:t xml:space="preserve">.  Some implementation of referencing to source could be worded better, but most sources used are current. </w:t>
            </w:r>
          </w:p>
          <w:p w14:paraId="11334D23" w14:textId="682667CD" w:rsidR="00152E9D" w:rsidRPr="00A406E5" w:rsidRDefault="00916EB7" w:rsidP="00152E9D">
            <w:pPr>
              <w:spacing w:after="120"/>
              <w:rPr>
                <w:rFonts w:ascii="Arial" w:hAnsi="Arial" w:cs="Arial"/>
                <w:sz w:val="14"/>
                <w:szCs w:val="14"/>
              </w:rPr>
            </w:pPr>
            <w:r>
              <w:rPr>
                <w:rFonts w:ascii="Arial" w:hAnsi="Arial" w:cs="Arial"/>
                <w:sz w:val="14"/>
                <w:szCs w:val="14"/>
              </w:rPr>
              <w:t xml:space="preserve">Part 2 - </w:t>
            </w:r>
            <w:r w:rsidR="006477CF" w:rsidRPr="006477CF">
              <w:rPr>
                <w:rFonts w:ascii="Arial" w:hAnsi="Arial" w:cs="Arial"/>
                <w:sz w:val="14"/>
                <w:szCs w:val="14"/>
              </w:rPr>
              <w:t>Engagement with a wide range of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14:paraId="7822EB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86857" w14:textId="6C7FA413" w:rsidR="00152E9D" w:rsidRPr="00A406E5" w:rsidRDefault="00AD690D" w:rsidP="00152E9D">
            <w:pPr>
              <w:jc w:val="center"/>
              <w:rPr>
                <w:rFonts w:ascii="Arial" w:hAnsi="Arial" w:cs="Arial"/>
                <w:sz w:val="32"/>
              </w:rPr>
            </w:pPr>
            <w:r>
              <w:rPr>
                <w:rFonts w:ascii="Arial" w:hAnsi="Arial" w:cs="Arial"/>
                <w:sz w:val="32"/>
              </w:rPr>
              <w:t>1</w:t>
            </w:r>
            <w:r w:rsidR="006477CF">
              <w:rPr>
                <w:rFonts w:ascii="Arial" w:hAnsi="Arial" w:cs="Arial"/>
                <w:sz w:val="32"/>
              </w:rPr>
              <w:t>4</w:t>
            </w:r>
          </w:p>
        </w:tc>
      </w:tr>
      <w:tr w:rsidR="00152E9D" w:rsidRPr="00A406E5" w14:paraId="07CAB7C3" w14:textId="77777777" w:rsidTr="00A85BFE">
        <w:trPr>
          <w:trHeight w:val="451"/>
        </w:trPr>
        <w:tc>
          <w:tcPr>
            <w:tcW w:w="4169" w:type="pct"/>
            <w:vMerge/>
            <w:tcBorders>
              <w:left w:val="single" w:sz="4" w:space="0" w:color="auto"/>
              <w:bottom w:val="single" w:sz="4" w:space="0" w:color="auto"/>
              <w:right w:val="single" w:sz="4" w:space="0" w:color="auto"/>
            </w:tcBorders>
          </w:tcPr>
          <w:p w14:paraId="1F4C4B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129D5" w14:textId="2E153CCB" w:rsidR="00152E9D" w:rsidRPr="00A406E5" w:rsidRDefault="005051A5" w:rsidP="00152E9D">
            <w:pPr>
              <w:jc w:val="center"/>
              <w:rPr>
                <w:rFonts w:ascii="Arial" w:hAnsi="Arial" w:cs="Arial"/>
                <w:sz w:val="32"/>
              </w:rPr>
            </w:pPr>
            <w:r>
              <w:rPr>
                <w:rFonts w:ascii="Arial" w:hAnsi="Arial" w:cs="Arial"/>
                <w:sz w:val="32"/>
              </w:rPr>
              <w:t>2</w:t>
            </w:r>
            <w:r w:rsidR="00F572A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AEAA5E" w14:textId="77777777" w:rsidR="00152E9D" w:rsidRPr="00A406E5" w:rsidRDefault="00152E9D" w:rsidP="00152E9D">
            <w:pPr>
              <w:jc w:val="center"/>
              <w:rPr>
                <w:rFonts w:ascii="Arial" w:hAnsi="Arial" w:cs="Arial"/>
                <w:sz w:val="32"/>
              </w:rPr>
            </w:pPr>
          </w:p>
        </w:tc>
      </w:tr>
      <w:tr w:rsidR="00152E9D" w:rsidRPr="00A406E5" w14:paraId="6C70B3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F85EA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52EF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AB7D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ED30A9" w14:textId="77777777" w:rsidR="00152E9D" w:rsidRPr="00A406E5" w:rsidRDefault="00152E9D" w:rsidP="00152E9D">
            <w:pPr>
              <w:jc w:val="center"/>
              <w:rPr>
                <w:rFonts w:ascii="Arial" w:hAnsi="Arial" w:cs="Arial"/>
                <w:sz w:val="32"/>
              </w:rPr>
            </w:pPr>
          </w:p>
        </w:tc>
      </w:tr>
      <w:tr w:rsidR="00152E9D" w:rsidRPr="00A406E5" w14:paraId="6E1AA1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A2920F" w14:textId="58797EC7" w:rsidR="00152E9D" w:rsidRPr="00A406E5" w:rsidRDefault="00AD690D" w:rsidP="00152E9D">
            <w:pPr>
              <w:spacing w:after="120"/>
              <w:rPr>
                <w:rFonts w:ascii="Arial" w:hAnsi="Arial" w:cs="Arial"/>
                <w:sz w:val="14"/>
                <w:szCs w:val="14"/>
              </w:rPr>
            </w:pPr>
            <w:r>
              <w:rPr>
                <w:rFonts w:ascii="Arial" w:hAnsi="Arial" w:cs="Arial"/>
                <w:sz w:val="14"/>
                <w:szCs w:val="14"/>
              </w:rPr>
              <w:t xml:space="preserve">Part 1 – Knowledge is reasonably </w:t>
            </w:r>
            <w:r w:rsidR="00144F78">
              <w:rPr>
                <w:rFonts w:ascii="Arial" w:hAnsi="Arial" w:cs="Arial"/>
                <w:sz w:val="14"/>
                <w:szCs w:val="14"/>
              </w:rPr>
              <w:t>detailed and accurate</w:t>
            </w:r>
            <w:r>
              <w:rPr>
                <w:rFonts w:ascii="Arial" w:hAnsi="Arial" w:cs="Arial"/>
                <w:sz w:val="14"/>
                <w:szCs w:val="14"/>
              </w:rPr>
              <w:t xml:space="preserve">.  </w:t>
            </w:r>
            <w:r w:rsidR="00144F78">
              <w:rPr>
                <w:rFonts w:ascii="Arial" w:hAnsi="Arial" w:cs="Arial"/>
                <w:sz w:val="14"/>
                <w:szCs w:val="14"/>
              </w:rPr>
              <w:t xml:space="preserve">A good critical </w:t>
            </w:r>
            <w:r w:rsidR="00D07886">
              <w:rPr>
                <w:rFonts w:ascii="Arial" w:hAnsi="Arial" w:cs="Arial"/>
                <w:sz w:val="14"/>
                <w:szCs w:val="14"/>
              </w:rPr>
              <w:t>understanding of</w:t>
            </w:r>
            <w:r w:rsidR="00144F78">
              <w:rPr>
                <w:rFonts w:ascii="Arial" w:hAnsi="Arial" w:cs="Arial"/>
                <w:sz w:val="14"/>
                <w:szCs w:val="14"/>
              </w:rPr>
              <w:t xml:space="preserve"> well-established concepts and principles, but more in-depth critical understanding of concepts could be included.</w:t>
            </w:r>
          </w:p>
          <w:p w14:paraId="11CD84F8" w14:textId="4CA2E043" w:rsidR="00152E9D" w:rsidRPr="00A406E5" w:rsidRDefault="00915A64" w:rsidP="00152E9D">
            <w:pPr>
              <w:spacing w:after="120"/>
              <w:rPr>
                <w:rFonts w:ascii="Arial" w:hAnsi="Arial" w:cs="Arial"/>
                <w:sz w:val="14"/>
                <w:szCs w:val="14"/>
              </w:rPr>
            </w:pPr>
            <w:r>
              <w:rPr>
                <w:rFonts w:ascii="Arial" w:hAnsi="Arial" w:cs="Arial"/>
                <w:sz w:val="14"/>
                <w:szCs w:val="14"/>
              </w:rPr>
              <w:t xml:space="preserve">PART 2 - </w:t>
            </w:r>
            <w:r w:rsidRPr="00D07886">
              <w:rPr>
                <w:rFonts w:ascii="Arial" w:hAnsi="Arial" w:cs="Arial"/>
                <w:sz w:val="14"/>
                <w:szCs w:val="14"/>
              </w:rPr>
              <w:t>Limited but adequate knowledge and critical understanding of</w:t>
            </w:r>
            <w:r w:rsidR="00D07886" w:rsidRPr="00D07886">
              <w:rPr>
                <w:rFonts w:ascii="Arial" w:hAnsi="Arial" w:cs="Arial"/>
                <w:sz w:val="14"/>
                <w:szCs w:val="14"/>
              </w:rPr>
              <w:t xml:space="preserve"> </w:t>
            </w:r>
            <w:r w:rsidR="00D07886" w:rsidRPr="00D07886">
              <w:rPr>
                <w:rFonts w:ascii="Arial" w:hAnsi="Arial" w:cs="Arial"/>
                <w:sz w:val="14"/>
                <w:szCs w:val="14"/>
              </w:rPr>
              <w:t xml:space="preserve">the </w:t>
            </w:r>
            <w:r w:rsidR="00D07886" w:rsidRPr="00D07886">
              <w:rPr>
                <w:rFonts w:ascii="Arial" w:hAnsi="Arial" w:cs="Arial"/>
                <w:sz w:val="14"/>
                <w:szCs w:val="14"/>
              </w:rPr>
              <w:t>well</w:t>
            </w:r>
            <w:r w:rsidR="00D07886">
              <w:rPr>
                <w:rFonts w:ascii="Arial" w:hAnsi="Arial" w:cs="Arial"/>
                <w:sz w:val="14"/>
                <w:szCs w:val="14"/>
              </w:rPr>
              <w:t>-</w:t>
            </w:r>
            <w:r w:rsidR="00D07886" w:rsidRPr="00D07886">
              <w:rPr>
                <w:rFonts w:ascii="Arial" w:hAnsi="Arial" w:cs="Arial"/>
                <w:sz w:val="14"/>
                <w:szCs w:val="14"/>
              </w:rPr>
              <w:t>established</w:t>
            </w:r>
            <w:r w:rsidR="00D07886" w:rsidRPr="00D07886">
              <w:rPr>
                <w:rFonts w:ascii="Arial" w:hAnsi="Arial" w:cs="Arial"/>
                <w:sz w:val="14"/>
                <w:szCs w:val="14"/>
              </w:rPr>
              <w:t xml:space="preserve"> concepts and principles within the subject area, with a few gaps in the selection of material</w:t>
            </w:r>
            <w:r w:rsidR="00D07886">
              <w:rPr>
                <w:rFonts w:ascii="Arial" w:hAnsi="Arial" w:cs="Arial"/>
                <w:sz w:val="14"/>
                <w:szCs w:val="14"/>
              </w:rPr>
              <w:t>. More detail to explain decisions regarding structure and detail to include within policies with reasoning would be beneficial here.</w:t>
            </w:r>
          </w:p>
          <w:p w14:paraId="1472E8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4878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3FA144" w14:textId="48018743" w:rsidR="00152E9D" w:rsidRPr="00A406E5" w:rsidRDefault="00144F78" w:rsidP="00152E9D">
            <w:pPr>
              <w:jc w:val="center"/>
              <w:rPr>
                <w:rFonts w:ascii="Arial" w:hAnsi="Arial" w:cs="Arial"/>
                <w:sz w:val="32"/>
              </w:rPr>
            </w:pPr>
            <w:r>
              <w:rPr>
                <w:rFonts w:ascii="Arial" w:hAnsi="Arial" w:cs="Arial"/>
                <w:sz w:val="32"/>
              </w:rPr>
              <w:t>5</w:t>
            </w:r>
          </w:p>
        </w:tc>
      </w:tr>
      <w:tr w:rsidR="00152E9D" w:rsidRPr="00A406E5" w14:paraId="31EB2EE6" w14:textId="77777777" w:rsidTr="00A85BFE">
        <w:trPr>
          <w:trHeight w:val="451"/>
        </w:trPr>
        <w:tc>
          <w:tcPr>
            <w:tcW w:w="4169" w:type="pct"/>
            <w:vMerge/>
            <w:tcBorders>
              <w:left w:val="single" w:sz="4" w:space="0" w:color="auto"/>
              <w:bottom w:val="single" w:sz="4" w:space="0" w:color="auto"/>
              <w:right w:val="single" w:sz="4" w:space="0" w:color="auto"/>
            </w:tcBorders>
          </w:tcPr>
          <w:p w14:paraId="0EA2E5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3AA4CE" w14:textId="536F25C7" w:rsidR="00152E9D" w:rsidRPr="00A406E5" w:rsidRDefault="005051A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6D12E54" w14:textId="77777777" w:rsidR="00152E9D" w:rsidRPr="00A406E5" w:rsidRDefault="00152E9D" w:rsidP="00152E9D">
            <w:pPr>
              <w:jc w:val="center"/>
              <w:rPr>
                <w:rFonts w:ascii="Arial" w:hAnsi="Arial" w:cs="Arial"/>
                <w:sz w:val="32"/>
              </w:rPr>
            </w:pPr>
          </w:p>
        </w:tc>
      </w:tr>
      <w:tr w:rsidR="00152E9D" w:rsidRPr="00A406E5" w14:paraId="2E9D16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72F3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30700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8CA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3D240E" w14:textId="77777777" w:rsidR="00152E9D" w:rsidRPr="00A406E5" w:rsidRDefault="00152E9D" w:rsidP="00152E9D">
            <w:pPr>
              <w:jc w:val="center"/>
              <w:rPr>
                <w:rFonts w:ascii="Arial" w:hAnsi="Arial" w:cs="Arial"/>
                <w:sz w:val="32"/>
              </w:rPr>
            </w:pPr>
          </w:p>
        </w:tc>
      </w:tr>
      <w:tr w:rsidR="00152E9D" w:rsidRPr="00A406E5" w14:paraId="36485D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6409DC" w14:textId="098446D2" w:rsidR="00152E9D" w:rsidRPr="00A406E5" w:rsidRDefault="00144F78" w:rsidP="00152E9D">
            <w:pPr>
              <w:spacing w:after="120"/>
              <w:rPr>
                <w:rFonts w:ascii="Arial" w:hAnsi="Arial" w:cs="Arial"/>
                <w:sz w:val="14"/>
                <w:szCs w:val="14"/>
              </w:rPr>
            </w:pPr>
            <w:r>
              <w:rPr>
                <w:rFonts w:ascii="Arial" w:hAnsi="Arial" w:cs="Arial"/>
                <w:sz w:val="14"/>
                <w:szCs w:val="14"/>
              </w:rPr>
              <w:t xml:space="preserve">PART 1 - </w:t>
            </w:r>
            <w:r w:rsidRPr="00144F78">
              <w:rPr>
                <w:rFonts w:ascii="Arial" w:hAnsi="Arial" w:cs="Arial"/>
                <w:sz w:val="14"/>
                <w:szCs w:val="14"/>
              </w:rPr>
              <w:t xml:space="preserve">Some critical evaluation and analysis of concepts and principles, though descriptive in parts. </w:t>
            </w:r>
            <w:r>
              <w:rPr>
                <w:rFonts w:ascii="Arial" w:hAnsi="Arial" w:cs="Arial"/>
                <w:sz w:val="14"/>
                <w:szCs w:val="14"/>
              </w:rPr>
              <w:t>A</w:t>
            </w:r>
            <w:r w:rsidRPr="00144F78">
              <w:rPr>
                <w:rFonts w:ascii="Arial" w:hAnsi="Arial" w:cs="Arial"/>
                <w:sz w:val="14"/>
                <w:szCs w:val="14"/>
              </w:rPr>
              <w:t>bility to use evidence to support the argument though with some tendency to assert/state opinion rather than argue on the basis of reason and evidence. Mostly valid arguments and logical judgement</w:t>
            </w:r>
          </w:p>
          <w:p w14:paraId="3FDB25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410EC6" w14:textId="7BB7E71F" w:rsidR="00152E9D" w:rsidRPr="00A406E5" w:rsidRDefault="00F572AC" w:rsidP="00152E9D">
            <w:pPr>
              <w:jc w:val="center"/>
              <w:rPr>
                <w:rFonts w:ascii="Arial" w:hAnsi="Arial" w:cs="Arial"/>
                <w:sz w:val="32"/>
              </w:rPr>
            </w:pPr>
            <w:r>
              <w:rPr>
                <w:rFonts w:ascii="Arial" w:hAnsi="Arial" w:cs="Arial"/>
                <w:sz w:val="32"/>
              </w:rPr>
              <w:t>2</w:t>
            </w:r>
            <w:r w:rsidR="005051A5">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BE0B339" w14:textId="1BAF9485" w:rsidR="00152E9D" w:rsidRPr="00A406E5" w:rsidRDefault="00144F78" w:rsidP="00152E9D">
            <w:pPr>
              <w:jc w:val="center"/>
              <w:rPr>
                <w:rFonts w:ascii="Arial" w:hAnsi="Arial" w:cs="Arial"/>
                <w:sz w:val="32"/>
              </w:rPr>
            </w:pPr>
            <w:r>
              <w:rPr>
                <w:rFonts w:ascii="Arial" w:hAnsi="Arial" w:cs="Arial"/>
                <w:sz w:val="32"/>
              </w:rPr>
              <w:t>14</w:t>
            </w:r>
          </w:p>
        </w:tc>
      </w:tr>
      <w:tr w:rsidR="00152E9D" w:rsidRPr="00A406E5" w14:paraId="289EA41A" w14:textId="77777777" w:rsidTr="00A85BFE">
        <w:trPr>
          <w:trHeight w:val="451"/>
        </w:trPr>
        <w:tc>
          <w:tcPr>
            <w:tcW w:w="4169" w:type="pct"/>
            <w:vMerge/>
            <w:tcBorders>
              <w:left w:val="single" w:sz="4" w:space="0" w:color="auto"/>
              <w:bottom w:val="single" w:sz="4" w:space="0" w:color="auto"/>
              <w:right w:val="single" w:sz="4" w:space="0" w:color="auto"/>
            </w:tcBorders>
          </w:tcPr>
          <w:p w14:paraId="1141C3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EF3D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271006" w14:textId="77777777" w:rsidR="00152E9D" w:rsidRPr="00A406E5" w:rsidRDefault="00152E9D" w:rsidP="00152E9D">
            <w:pPr>
              <w:jc w:val="center"/>
              <w:rPr>
                <w:rFonts w:ascii="Arial" w:hAnsi="Arial" w:cs="Arial"/>
                <w:sz w:val="32"/>
              </w:rPr>
            </w:pPr>
          </w:p>
        </w:tc>
      </w:tr>
      <w:tr w:rsidR="00152E9D" w:rsidRPr="00A406E5" w14:paraId="5D5F00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0A3E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192C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CCEA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3B5CAD" w14:textId="77777777" w:rsidR="00152E9D" w:rsidRPr="00A406E5" w:rsidRDefault="00152E9D" w:rsidP="00152E9D">
            <w:pPr>
              <w:jc w:val="center"/>
              <w:rPr>
                <w:rFonts w:ascii="Arial" w:hAnsi="Arial" w:cs="Arial"/>
                <w:sz w:val="32"/>
              </w:rPr>
            </w:pPr>
          </w:p>
        </w:tc>
      </w:tr>
      <w:tr w:rsidR="00152E9D" w:rsidRPr="00A406E5" w14:paraId="5AEA4A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B6442C" w14:textId="223724FC" w:rsidR="00152E9D" w:rsidRPr="00A406E5" w:rsidRDefault="00916EB7" w:rsidP="00152E9D">
            <w:pPr>
              <w:spacing w:after="120"/>
              <w:rPr>
                <w:rFonts w:ascii="Arial" w:hAnsi="Arial" w:cs="Arial"/>
                <w:sz w:val="14"/>
                <w:szCs w:val="14"/>
              </w:rPr>
            </w:pPr>
            <w:r>
              <w:rPr>
                <w:rFonts w:ascii="Arial" w:hAnsi="Arial" w:cs="Arial"/>
                <w:sz w:val="14"/>
                <w:szCs w:val="14"/>
              </w:rPr>
              <w:t xml:space="preserve">PART 2 - </w:t>
            </w:r>
            <w:r w:rsidR="00D07886" w:rsidRPr="00D07886">
              <w:rPr>
                <w:rFonts w:ascii="Arial" w:hAnsi="Arial" w:cs="Arial"/>
                <w:sz w:val="14"/>
                <w:szCs w:val="14"/>
              </w:rPr>
              <w:t>A good and appropriate application of established methods, materials, tools and/or techniques. Clear appreciation of the context of the application. Mainly consistent, accurate and logical application of theory to practice, making appropriate links between the two</w:t>
            </w:r>
          </w:p>
          <w:p w14:paraId="0B6217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2FB9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FB6F51" w14:textId="25D55090" w:rsidR="00152E9D" w:rsidRPr="00A406E5" w:rsidRDefault="00D07886" w:rsidP="00152E9D">
            <w:pPr>
              <w:jc w:val="center"/>
              <w:rPr>
                <w:rFonts w:ascii="Arial" w:hAnsi="Arial" w:cs="Arial"/>
                <w:sz w:val="32"/>
              </w:rPr>
            </w:pPr>
            <w:r>
              <w:rPr>
                <w:rFonts w:ascii="Arial" w:hAnsi="Arial" w:cs="Arial"/>
                <w:sz w:val="32"/>
              </w:rPr>
              <w:t>13</w:t>
            </w:r>
          </w:p>
        </w:tc>
      </w:tr>
      <w:tr w:rsidR="00152E9D" w:rsidRPr="00A406E5" w14:paraId="11870D54" w14:textId="77777777" w:rsidTr="00A85BFE">
        <w:trPr>
          <w:trHeight w:val="450"/>
        </w:trPr>
        <w:tc>
          <w:tcPr>
            <w:tcW w:w="4169" w:type="pct"/>
            <w:vMerge/>
            <w:tcBorders>
              <w:left w:val="single" w:sz="4" w:space="0" w:color="auto"/>
              <w:bottom w:val="single" w:sz="4" w:space="0" w:color="auto"/>
              <w:right w:val="single" w:sz="4" w:space="0" w:color="auto"/>
            </w:tcBorders>
          </w:tcPr>
          <w:p w14:paraId="692D3C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844520" w14:textId="1B535AC4" w:rsidR="00152E9D" w:rsidRPr="00A406E5" w:rsidRDefault="005051A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85C8C80" w14:textId="77777777" w:rsidR="00152E9D" w:rsidRPr="00A406E5" w:rsidRDefault="00152E9D" w:rsidP="00152E9D">
            <w:pPr>
              <w:jc w:val="center"/>
              <w:rPr>
                <w:rFonts w:ascii="Arial" w:hAnsi="Arial" w:cs="Arial"/>
                <w:sz w:val="32"/>
              </w:rPr>
            </w:pPr>
          </w:p>
        </w:tc>
      </w:tr>
      <w:tr w:rsidR="00152E9D" w:rsidRPr="00A406E5" w14:paraId="30D1E2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1708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FB512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84DBF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F889F9" w14:textId="77777777" w:rsidR="00152E9D" w:rsidRPr="00A406E5" w:rsidRDefault="00152E9D" w:rsidP="00152E9D">
            <w:pPr>
              <w:jc w:val="center"/>
              <w:rPr>
                <w:rFonts w:ascii="Arial" w:hAnsi="Arial" w:cs="Arial"/>
                <w:sz w:val="32"/>
              </w:rPr>
            </w:pPr>
          </w:p>
        </w:tc>
      </w:tr>
      <w:tr w:rsidR="00152E9D" w:rsidRPr="00A406E5" w14:paraId="61DB3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672479" w14:textId="3892A3C0" w:rsidR="00152E9D" w:rsidRDefault="00C41691" w:rsidP="00152E9D">
            <w:pPr>
              <w:spacing w:after="120"/>
              <w:rPr>
                <w:rFonts w:ascii="Arial" w:hAnsi="Arial" w:cs="Arial"/>
                <w:sz w:val="14"/>
                <w:szCs w:val="14"/>
              </w:rPr>
            </w:pPr>
            <w:r>
              <w:rPr>
                <w:rFonts w:ascii="Arial" w:hAnsi="Arial" w:cs="Arial"/>
                <w:sz w:val="14"/>
                <w:szCs w:val="14"/>
              </w:rPr>
              <w:t>PART 1 - IEEE format appropriately used</w:t>
            </w:r>
            <w:r w:rsidR="007B0E8D">
              <w:rPr>
                <w:rFonts w:ascii="Arial" w:hAnsi="Arial" w:cs="Arial"/>
                <w:sz w:val="14"/>
                <w:szCs w:val="14"/>
              </w:rPr>
              <w:t>, introduction, conclusion and references present</w:t>
            </w:r>
            <w:r w:rsidR="00916EB7">
              <w:rPr>
                <w:rFonts w:ascii="Arial" w:hAnsi="Arial" w:cs="Arial"/>
                <w:sz w:val="14"/>
                <w:szCs w:val="14"/>
              </w:rPr>
              <w:t xml:space="preserve">.  Good flow, professionalism, grammar and spelling evident.  Can communicate </w:t>
            </w:r>
            <w:r w:rsidR="00916EB7" w:rsidRPr="00916EB7">
              <w:rPr>
                <w:rFonts w:ascii="Arial" w:hAnsi="Arial" w:cs="Arial"/>
                <w:sz w:val="14"/>
                <w:szCs w:val="14"/>
              </w:rPr>
              <w:t>professionally</w:t>
            </w:r>
            <w:r w:rsidR="00916EB7" w:rsidRPr="00916EB7">
              <w:rPr>
                <w:rFonts w:ascii="Arial" w:hAnsi="Arial" w:cs="Arial"/>
                <w:sz w:val="14"/>
                <w:szCs w:val="14"/>
              </w:rPr>
              <w:t>,</w:t>
            </w:r>
            <w:r w:rsidR="00916EB7" w:rsidRPr="00916EB7">
              <w:rPr>
                <w:rFonts w:ascii="Arial" w:hAnsi="Arial" w:cs="Arial"/>
                <w:sz w:val="14"/>
                <w:szCs w:val="14"/>
              </w:rPr>
              <w:t xml:space="preserve"> confidently and consistently in a suitable medium for the audience. Work is coherent, fluent and is presented proficiently.</w:t>
            </w:r>
          </w:p>
          <w:p w14:paraId="6CA0CC2C" w14:textId="16065957" w:rsidR="00D07886" w:rsidRPr="00A406E5" w:rsidRDefault="00D07886" w:rsidP="00152E9D">
            <w:pPr>
              <w:spacing w:after="120"/>
              <w:rPr>
                <w:rFonts w:ascii="Arial" w:hAnsi="Arial" w:cs="Arial"/>
                <w:sz w:val="14"/>
                <w:szCs w:val="14"/>
              </w:rPr>
            </w:pPr>
            <w:r>
              <w:rPr>
                <w:rFonts w:ascii="Arial" w:hAnsi="Arial" w:cs="Arial"/>
                <w:sz w:val="14"/>
                <w:szCs w:val="14"/>
              </w:rPr>
              <w:t xml:space="preserve">PART 2 - </w:t>
            </w:r>
            <w:r>
              <w:rPr>
                <w:rFonts w:ascii="Arial" w:hAnsi="Arial" w:cs="Arial"/>
                <w:sz w:val="14"/>
                <w:szCs w:val="14"/>
              </w:rPr>
              <w:t xml:space="preserve">Can communicate </w:t>
            </w:r>
            <w:r w:rsidRPr="00916EB7">
              <w:rPr>
                <w:rFonts w:ascii="Arial" w:hAnsi="Arial" w:cs="Arial"/>
                <w:sz w:val="14"/>
                <w:szCs w:val="14"/>
              </w:rPr>
              <w:t>professionally, confidently and consistently in a suitable medium for the audience. Work is coherent, fluent and is presented proficiently.</w:t>
            </w:r>
          </w:p>
          <w:p w14:paraId="13EF0E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12B8B8" w14:textId="16F59F1E" w:rsidR="00152E9D" w:rsidRPr="00A406E5" w:rsidRDefault="005051A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A455BAF" w14:textId="6285E2D1" w:rsidR="00152E9D" w:rsidRPr="00A406E5" w:rsidRDefault="00916EB7" w:rsidP="00152E9D">
            <w:pPr>
              <w:jc w:val="center"/>
              <w:rPr>
                <w:rFonts w:ascii="Arial" w:hAnsi="Arial" w:cs="Arial"/>
                <w:sz w:val="32"/>
              </w:rPr>
            </w:pPr>
            <w:r>
              <w:rPr>
                <w:rFonts w:ascii="Arial" w:hAnsi="Arial" w:cs="Arial"/>
                <w:sz w:val="32"/>
              </w:rPr>
              <w:t>14</w:t>
            </w:r>
          </w:p>
        </w:tc>
      </w:tr>
      <w:tr w:rsidR="00152E9D" w:rsidRPr="00A406E5" w14:paraId="6E814B4B" w14:textId="77777777" w:rsidTr="00A85BFE">
        <w:trPr>
          <w:trHeight w:val="450"/>
        </w:trPr>
        <w:tc>
          <w:tcPr>
            <w:tcW w:w="4169" w:type="pct"/>
            <w:vMerge/>
            <w:tcBorders>
              <w:left w:val="single" w:sz="4" w:space="0" w:color="auto"/>
              <w:bottom w:val="single" w:sz="4" w:space="0" w:color="auto"/>
              <w:right w:val="single" w:sz="4" w:space="0" w:color="auto"/>
            </w:tcBorders>
          </w:tcPr>
          <w:p w14:paraId="31EEA9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F179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610D9" w14:textId="77777777" w:rsidR="00152E9D" w:rsidRPr="00A406E5" w:rsidRDefault="00152E9D" w:rsidP="00152E9D">
            <w:pPr>
              <w:jc w:val="center"/>
              <w:rPr>
                <w:rFonts w:ascii="Arial" w:hAnsi="Arial" w:cs="Arial"/>
                <w:sz w:val="32"/>
              </w:rPr>
            </w:pPr>
          </w:p>
        </w:tc>
      </w:tr>
    </w:tbl>
    <w:p w14:paraId="71325C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500BA63" w14:textId="77777777" w:rsidTr="00152E9D">
        <w:trPr>
          <w:cantSplit/>
        </w:trPr>
        <w:tc>
          <w:tcPr>
            <w:tcW w:w="6062" w:type="dxa"/>
            <w:vMerge w:val="restart"/>
            <w:shd w:val="pct15" w:color="auto" w:fill="auto"/>
            <w:vAlign w:val="center"/>
          </w:tcPr>
          <w:p w14:paraId="341D302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CD32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16DBF3" w14:textId="71860615" w:rsidR="00152E9D" w:rsidRPr="00A406E5" w:rsidRDefault="00D07886" w:rsidP="00152E9D">
            <w:pPr>
              <w:jc w:val="right"/>
              <w:rPr>
                <w:rFonts w:ascii="Arial" w:hAnsi="Arial" w:cs="Arial"/>
                <w:b/>
                <w:bCs/>
              </w:rPr>
            </w:pPr>
            <w:r>
              <w:rPr>
                <w:rFonts w:ascii="Arial" w:hAnsi="Arial" w:cs="Arial"/>
                <w:b/>
                <w:bCs/>
              </w:rPr>
              <w:t>60</w:t>
            </w:r>
            <w:bookmarkStart w:id="0" w:name="_GoBack"/>
            <w:bookmarkEnd w:id="0"/>
            <w:r w:rsidR="00152E9D" w:rsidRPr="00A406E5">
              <w:rPr>
                <w:rFonts w:ascii="Arial" w:hAnsi="Arial" w:cs="Arial"/>
                <w:b/>
                <w:bCs/>
              </w:rPr>
              <w:t>%</w:t>
            </w:r>
          </w:p>
        </w:tc>
      </w:tr>
      <w:tr w:rsidR="00152E9D" w:rsidRPr="00A406E5" w14:paraId="3B571FAD" w14:textId="77777777" w:rsidTr="00152E9D">
        <w:trPr>
          <w:cantSplit/>
        </w:trPr>
        <w:tc>
          <w:tcPr>
            <w:tcW w:w="6062" w:type="dxa"/>
            <w:vMerge/>
            <w:vAlign w:val="bottom"/>
          </w:tcPr>
          <w:p w14:paraId="67FB623F" w14:textId="77777777" w:rsidR="00152E9D" w:rsidRPr="00A406E5" w:rsidRDefault="00152E9D" w:rsidP="00152E9D">
            <w:pPr>
              <w:rPr>
                <w:rFonts w:ascii="Arial" w:hAnsi="Arial" w:cs="Arial"/>
              </w:rPr>
            </w:pPr>
          </w:p>
        </w:tc>
        <w:tc>
          <w:tcPr>
            <w:tcW w:w="2903" w:type="dxa"/>
            <w:vAlign w:val="bottom"/>
          </w:tcPr>
          <w:p w14:paraId="31F500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F33347D" w14:textId="77777777" w:rsidR="00152E9D" w:rsidRPr="00A406E5" w:rsidRDefault="00152E9D" w:rsidP="00152E9D">
            <w:pPr>
              <w:jc w:val="center"/>
              <w:rPr>
                <w:rFonts w:ascii="Arial" w:hAnsi="Arial" w:cs="Arial"/>
                <w:sz w:val="12"/>
                <w:szCs w:val="12"/>
              </w:rPr>
            </w:pPr>
          </w:p>
        </w:tc>
        <w:tc>
          <w:tcPr>
            <w:tcW w:w="1060" w:type="dxa"/>
            <w:vMerge/>
            <w:vAlign w:val="bottom"/>
          </w:tcPr>
          <w:p w14:paraId="0A7165B2" w14:textId="77777777" w:rsidR="00152E9D" w:rsidRPr="00A406E5" w:rsidRDefault="00152E9D" w:rsidP="00152E9D">
            <w:pPr>
              <w:ind w:leftChars="71" w:left="142"/>
              <w:rPr>
                <w:rFonts w:ascii="Arial" w:hAnsi="Arial" w:cs="Arial"/>
              </w:rPr>
            </w:pPr>
          </w:p>
        </w:tc>
      </w:tr>
      <w:tr w:rsidR="00152E9D" w:rsidRPr="00A406E5" w14:paraId="6583F72E" w14:textId="77777777" w:rsidTr="00152E9D">
        <w:trPr>
          <w:cantSplit/>
        </w:trPr>
        <w:tc>
          <w:tcPr>
            <w:tcW w:w="6062" w:type="dxa"/>
            <w:vMerge/>
            <w:vAlign w:val="bottom"/>
          </w:tcPr>
          <w:p w14:paraId="18670AAA" w14:textId="77777777" w:rsidR="00152E9D" w:rsidRPr="00A406E5" w:rsidRDefault="00152E9D" w:rsidP="00152E9D">
            <w:pPr>
              <w:rPr>
                <w:rFonts w:ascii="Arial" w:hAnsi="Arial" w:cs="Arial"/>
              </w:rPr>
            </w:pPr>
          </w:p>
        </w:tc>
        <w:tc>
          <w:tcPr>
            <w:tcW w:w="2903" w:type="dxa"/>
            <w:vAlign w:val="bottom"/>
          </w:tcPr>
          <w:p w14:paraId="4410D4E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4C578A4" w14:textId="77777777" w:rsidR="00152E9D" w:rsidRPr="00A406E5" w:rsidRDefault="00152E9D" w:rsidP="00152E9D">
            <w:pPr>
              <w:jc w:val="center"/>
              <w:rPr>
                <w:rFonts w:ascii="Arial" w:hAnsi="Arial" w:cs="Arial"/>
                <w:sz w:val="12"/>
                <w:szCs w:val="12"/>
              </w:rPr>
            </w:pPr>
          </w:p>
        </w:tc>
        <w:tc>
          <w:tcPr>
            <w:tcW w:w="1060" w:type="dxa"/>
            <w:vMerge/>
            <w:vAlign w:val="bottom"/>
          </w:tcPr>
          <w:p w14:paraId="36B1FEAD" w14:textId="77777777" w:rsidR="00152E9D" w:rsidRPr="00A406E5" w:rsidRDefault="00152E9D" w:rsidP="00152E9D">
            <w:pPr>
              <w:ind w:firstLineChars="141" w:firstLine="282"/>
              <w:rPr>
                <w:rFonts w:ascii="Arial" w:hAnsi="Arial" w:cs="Arial"/>
              </w:rPr>
            </w:pPr>
          </w:p>
        </w:tc>
      </w:tr>
    </w:tbl>
    <w:p w14:paraId="12AE92BB" w14:textId="77777777" w:rsidR="00152E9D" w:rsidRDefault="00152E9D" w:rsidP="00152E9D">
      <w:pPr>
        <w:rPr>
          <w:rFonts w:ascii="Arial" w:hAnsi="Arial" w:cs="Arial"/>
        </w:rPr>
      </w:pPr>
    </w:p>
    <w:p w14:paraId="4E3FBC71" w14:textId="77777777" w:rsidR="00C073F1" w:rsidRDefault="00C073F1" w:rsidP="00152E9D">
      <w:pPr>
        <w:rPr>
          <w:rFonts w:ascii="Arial" w:hAnsi="Arial" w:cs="Arial"/>
        </w:rPr>
      </w:pPr>
    </w:p>
    <w:p w14:paraId="7E2D10D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1EC07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E7F1CA" w14:textId="77777777" w:rsidR="00C073F1" w:rsidRPr="00A406E5" w:rsidRDefault="00C073F1" w:rsidP="00152E9D">
      <w:pPr>
        <w:rPr>
          <w:rFonts w:ascii="Arial" w:hAnsi="Arial" w:cs="Arial"/>
          <w:vanish/>
        </w:rPr>
      </w:pPr>
    </w:p>
    <w:p w14:paraId="3B33D91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9DB5EE1" w14:textId="77777777" w:rsidTr="00527E60">
        <w:tc>
          <w:tcPr>
            <w:tcW w:w="13858" w:type="dxa"/>
            <w:shd w:val="clear" w:color="auto" w:fill="FF99FF"/>
          </w:tcPr>
          <w:p w14:paraId="4F1CAB1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FD39DF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AF27D79" w14:textId="77777777" w:rsidTr="0093002B">
        <w:tc>
          <w:tcPr>
            <w:tcW w:w="13948" w:type="dxa"/>
            <w:shd w:val="clear" w:color="auto" w:fill="FF99FF"/>
          </w:tcPr>
          <w:p w14:paraId="445F66A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CAA0253" w14:textId="77777777" w:rsidTr="0093002B">
        <w:tc>
          <w:tcPr>
            <w:tcW w:w="13948" w:type="dxa"/>
            <w:shd w:val="clear" w:color="auto" w:fill="FFCCFF"/>
          </w:tcPr>
          <w:p w14:paraId="63C44C2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28370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98337A0" w14:textId="77777777" w:rsidTr="0093002B">
        <w:trPr>
          <w:tblHeader/>
        </w:trPr>
        <w:tc>
          <w:tcPr>
            <w:tcW w:w="1735" w:type="dxa"/>
            <w:shd w:val="clear" w:color="auto" w:fill="FF99FF"/>
          </w:tcPr>
          <w:p w14:paraId="1ED380E0"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303E4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76F19A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C37AD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F022A7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122F5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526E3E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00E3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D24077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A3ECD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652FFE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93054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E1653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09A0394" w14:textId="77777777" w:rsidTr="0093002B">
        <w:trPr>
          <w:tblHeader/>
        </w:trPr>
        <w:tc>
          <w:tcPr>
            <w:tcW w:w="1735" w:type="dxa"/>
            <w:shd w:val="clear" w:color="auto" w:fill="FF99FF"/>
          </w:tcPr>
          <w:p w14:paraId="49F9DC6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18834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149723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9B052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C623E6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000BB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7364A0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8C249E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F4E5AB2" w14:textId="77777777" w:rsidTr="0093002B">
        <w:tc>
          <w:tcPr>
            <w:tcW w:w="1735" w:type="dxa"/>
            <w:shd w:val="clear" w:color="auto" w:fill="FF99FF"/>
          </w:tcPr>
          <w:p w14:paraId="4F88046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1CDF3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AD3DD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72A45A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BF351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64A54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243F5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9E1A0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599EA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28BFF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59494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95C63B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6A04D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47E5F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5B6AA6" w14:textId="77777777" w:rsidTr="0093002B">
        <w:tc>
          <w:tcPr>
            <w:tcW w:w="1735" w:type="dxa"/>
            <w:shd w:val="clear" w:color="auto" w:fill="FF99FF"/>
          </w:tcPr>
          <w:p w14:paraId="3BFA456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B44E84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D904C5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3CE00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090A7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E3F45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2177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EECDD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F9330C9" w14:textId="77777777" w:rsidTr="0093002B">
        <w:tc>
          <w:tcPr>
            <w:tcW w:w="1735" w:type="dxa"/>
            <w:shd w:val="clear" w:color="auto" w:fill="FF99FF"/>
          </w:tcPr>
          <w:p w14:paraId="16174F5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4B080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47EFAE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66D843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276AA5E" w14:textId="77777777" w:rsidR="00527E60" w:rsidRPr="00B669B1" w:rsidRDefault="00527E60" w:rsidP="0093002B">
            <w:pPr>
              <w:rPr>
                <w:rFonts w:ascii="Arial" w:hAnsi="Arial" w:cs="Arial"/>
              </w:rPr>
            </w:pPr>
          </w:p>
        </w:tc>
        <w:tc>
          <w:tcPr>
            <w:tcW w:w="1736" w:type="dxa"/>
          </w:tcPr>
          <w:p w14:paraId="0D72B75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EF1F6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9473C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299BF0" w14:textId="77777777" w:rsidR="00527E60" w:rsidRPr="00E518DC" w:rsidRDefault="00527E60" w:rsidP="0093002B">
            <w:pPr>
              <w:rPr>
                <w:rFonts w:ascii="Arial" w:hAnsi="Arial" w:cs="Arial"/>
              </w:rPr>
            </w:pPr>
          </w:p>
          <w:p w14:paraId="0D502473" w14:textId="77777777" w:rsidR="00527E60" w:rsidRPr="00B669B1" w:rsidRDefault="00527E60" w:rsidP="0093002B">
            <w:pPr>
              <w:rPr>
                <w:rFonts w:ascii="Arial" w:hAnsi="Arial" w:cs="Arial"/>
              </w:rPr>
            </w:pPr>
          </w:p>
        </w:tc>
        <w:tc>
          <w:tcPr>
            <w:tcW w:w="1736" w:type="dxa"/>
          </w:tcPr>
          <w:p w14:paraId="5693169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3D644E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E1ECFB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12E82E"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3622A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817221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A84B151"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68550CE" w14:textId="77777777" w:rsidTr="0093002B">
        <w:tc>
          <w:tcPr>
            <w:tcW w:w="1735" w:type="dxa"/>
            <w:shd w:val="clear" w:color="auto" w:fill="FF99FF"/>
          </w:tcPr>
          <w:p w14:paraId="7CC3905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856D9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ACA09C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3E6F67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E8AB3E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A25BD3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4D8448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7C9408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BCC325" w14:textId="77777777" w:rsidR="00527E60" w:rsidRPr="00B669B1" w:rsidRDefault="00527E60" w:rsidP="0093002B">
            <w:pPr>
              <w:rPr>
                <w:rFonts w:ascii="Arial" w:hAnsi="Arial" w:cs="Arial"/>
              </w:rPr>
            </w:pPr>
          </w:p>
          <w:p w14:paraId="0A974F51" w14:textId="77777777" w:rsidR="00527E60" w:rsidRPr="00B669B1" w:rsidRDefault="00527E60" w:rsidP="0093002B">
            <w:pPr>
              <w:rPr>
                <w:rFonts w:ascii="Arial" w:hAnsi="Arial" w:cs="Arial"/>
              </w:rPr>
            </w:pPr>
          </w:p>
        </w:tc>
        <w:tc>
          <w:tcPr>
            <w:tcW w:w="1736" w:type="dxa"/>
          </w:tcPr>
          <w:p w14:paraId="69CA86F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9A919A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7493C8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FA32D3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20A05E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91128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97FE9C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B386E5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EEE649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A95ABE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AF1905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3B535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EF9F6F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8593E65" w14:textId="77777777" w:rsidTr="0093002B">
        <w:tc>
          <w:tcPr>
            <w:tcW w:w="1735" w:type="dxa"/>
            <w:shd w:val="clear" w:color="auto" w:fill="FF99FF"/>
          </w:tcPr>
          <w:p w14:paraId="0379C3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1428FF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199A3B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29702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6C1550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1E6B4FF" w14:textId="77777777" w:rsidR="00527E60" w:rsidRPr="00ED3ABD" w:rsidRDefault="00527E60" w:rsidP="0093002B">
            <w:pPr>
              <w:rPr>
                <w:rFonts w:ascii="Arial" w:hAnsi="Arial" w:cs="Arial"/>
              </w:rPr>
            </w:pPr>
          </w:p>
          <w:p w14:paraId="7ABA65D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E2B73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39B6A1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C409A5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56CD93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BD6BB6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E00169"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7A2EC6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538A9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F8FA5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DA948A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25609F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C8F888"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DF375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FEC2E9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C40A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5D2F0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2BB8EAC" w14:textId="77777777" w:rsidR="00527E60" w:rsidRPr="00D9771E" w:rsidRDefault="00527E60" w:rsidP="00527E60">
      <w:pPr>
        <w:rPr>
          <w:rFonts w:ascii="Arial" w:hAnsi="Arial" w:cs="Arial"/>
        </w:rPr>
      </w:pPr>
    </w:p>
    <w:p w14:paraId="405D1834" w14:textId="77777777" w:rsidR="00527E60" w:rsidRDefault="00527E60">
      <w:pPr>
        <w:pStyle w:val="NormalWeb"/>
        <w:rPr>
          <w:rFonts w:ascii="Arial" w:hAnsi="Arial" w:cs="Arial"/>
          <w:color w:val="303B44"/>
          <w:sz w:val="22"/>
          <w:szCs w:val="22"/>
        </w:rPr>
      </w:pPr>
    </w:p>
    <w:p w14:paraId="4E7653D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770D6" w14:textId="77777777" w:rsidR="004913A4" w:rsidRDefault="004913A4">
      <w:r>
        <w:separator/>
      </w:r>
    </w:p>
  </w:endnote>
  <w:endnote w:type="continuationSeparator" w:id="0">
    <w:p w14:paraId="728CBE41" w14:textId="77777777" w:rsidR="004913A4" w:rsidRDefault="00491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A7BB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7D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7D0">
      <w:rPr>
        <w:b/>
        <w:noProof/>
      </w:rPr>
      <w:t>11</w:t>
    </w:r>
    <w:r w:rsidR="0017512A">
      <w:rPr>
        <w:b/>
        <w:sz w:val="24"/>
        <w:szCs w:val="24"/>
      </w:rPr>
      <w:fldChar w:fldCharType="end"/>
    </w:r>
  </w:p>
  <w:p w14:paraId="4E18ED8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DAFA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DA077" w14:textId="77777777" w:rsidR="004913A4" w:rsidRDefault="004913A4">
      <w:r>
        <w:separator/>
      </w:r>
    </w:p>
  </w:footnote>
  <w:footnote w:type="continuationSeparator" w:id="0">
    <w:p w14:paraId="37A54F86" w14:textId="77777777" w:rsidR="004913A4" w:rsidRDefault="004913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56025AF"/>
    <w:multiLevelType w:val="hybridMultilevel"/>
    <w:tmpl w:val="EBFCC116"/>
    <w:lvl w:ilvl="0" w:tplc="08090019">
      <w:start w:val="1"/>
      <w:numFmt w:val="lowerLetter"/>
      <w:lvlText w:val="%1."/>
      <w:lvlJc w:val="left"/>
      <w:pPr>
        <w:ind w:left="1780" w:hanging="360"/>
      </w:pPr>
    </w:lvl>
    <w:lvl w:ilvl="1" w:tplc="08090019" w:tentative="1">
      <w:start w:val="1"/>
      <w:numFmt w:val="lowerLetter"/>
      <w:lvlText w:val="%2."/>
      <w:lvlJc w:val="left"/>
      <w:pPr>
        <w:ind w:left="2500" w:hanging="360"/>
      </w:pPr>
    </w:lvl>
    <w:lvl w:ilvl="2" w:tplc="0809001B" w:tentative="1">
      <w:start w:val="1"/>
      <w:numFmt w:val="lowerRoman"/>
      <w:lvlText w:val="%3."/>
      <w:lvlJc w:val="right"/>
      <w:pPr>
        <w:ind w:left="3220" w:hanging="180"/>
      </w:pPr>
    </w:lvl>
    <w:lvl w:ilvl="3" w:tplc="0809000F" w:tentative="1">
      <w:start w:val="1"/>
      <w:numFmt w:val="decimal"/>
      <w:lvlText w:val="%4."/>
      <w:lvlJc w:val="left"/>
      <w:pPr>
        <w:ind w:left="3940" w:hanging="360"/>
      </w:pPr>
    </w:lvl>
    <w:lvl w:ilvl="4" w:tplc="08090019" w:tentative="1">
      <w:start w:val="1"/>
      <w:numFmt w:val="lowerLetter"/>
      <w:lvlText w:val="%5."/>
      <w:lvlJc w:val="left"/>
      <w:pPr>
        <w:ind w:left="4660" w:hanging="360"/>
      </w:pPr>
    </w:lvl>
    <w:lvl w:ilvl="5" w:tplc="0809001B" w:tentative="1">
      <w:start w:val="1"/>
      <w:numFmt w:val="lowerRoman"/>
      <w:lvlText w:val="%6."/>
      <w:lvlJc w:val="right"/>
      <w:pPr>
        <w:ind w:left="5380" w:hanging="180"/>
      </w:pPr>
    </w:lvl>
    <w:lvl w:ilvl="6" w:tplc="0809000F" w:tentative="1">
      <w:start w:val="1"/>
      <w:numFmt w:val="decimal"/>
      <w:lvlText w:val="%7."/>
      <w:lvlJc w:val="left"/>
      <w:pPr>
        <w:ind w:left="6100" w:hanging="360"/>
      </w:pPr>
    </w:lvl>
    <w:lvl w:ilvl="7" w:tplc="08090019" w:tentative="1">
      <w:start w:val="1"/>
      <w:numFmt w:val="lowerLetter"/>
      <w:lvlText w:val="%8."/>
      <w:lvlJc w:val="left"/>
      <w:pPr>
        <w:ind w:left="6820" w:hanging="360"/>
      </w:pPr>
    </w:lvl>
    <w:lvl w:ilvl="8" w:tplc="0809001B" w:tentative="1">
      <w:start w:val="1"/>
      <w:numFmt w:val="lowerRoman"/>
      <w:lvlText w:val="%9."/>
      <w:lvlJc w:val="right"/>
      <w:pPr>
        <w:ind w:left="7540" w:hanging="180"/>
      </w:p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6"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7"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9"/>
  </w:num>
  <w:num w:numId="17">
    <w:abstractNumId w:val="18"/>
  </w:num>
  <w:num w:numId="18">
    <w:abstractNumId w:val="10"/>
  </w:num>
  <w:num w:numId="19">
    <w:abstractNumId w:val="26"/>
  </w:num>
  <w:num w:numId="20">
    <w:abstractNumId w:val="6"/>
  </w:num>
  <w:num w:numId="21">
    <w:abstractNumId w:val="27"/>
  </w:num>
  <w:num w:numId="22">
    <w:abstractNumId w:val="15"/>
  </w:num>
  <w:num w:numId="23">
    <w:abstractNumId w:val="17"/>
  </w:num>
  <w:num w:numId="24">
    <w:abstractNumId w:val="4"/>
  </w:num>
  <w:num w:numId="25">
    <w:abstractNumId w:val="1"/>
  </w:num>
  <w:num w:numId="26">
    <w:abstractNumId w:val="21"/>
  </w:num>
  <w:num w:numId="27">
    <w:abstractNumId w:val="25"/>
  </w:num>
  <w:num w:numId="28">
    <w:abstractNumId w:val="28"/>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156"/>
    <w:rsid w:val="00026B02"/>
    <w:rsid w:val="00031427"/>
    <w:rsid w:val="0003191C"/>
    <w:rsid w:val="00037047"/>
    <w:rsid w:val="000374CE"/>
    <w:rsid w:val="00050759"/>
    <w:rsid w:val="00063188"/>
    <w:rsid w:val="0007139D"/>
    <w:rsid w:val="0008078E"/>
    <w:rsid w:val="000822E5"/>
    <w:rsid w:val="00090AFC"/>
    <w:rsid w:val="000971FC"/>
    <w:rsid w:val="0009793F"/>
    <w:rsid w:val="000A2A3A"/>
    <w:rsid w:val="000A492A"/>
    <w:rsid w:val="000D2F80"/>
    <w:rsid w:val="000E413A"/>
    <w:rsid w:val="000F5AA3"/>
    <w:rsid w:val="000F6178"/>
    <w:rsid w:val="00100396"/>
    <w:rsid w:val="001005C2"/>
    <w:rsid w:val="00100B5C"/>
    <w:rsid w:val="001018D5"/>
    <w:rsid w:val="00106AED"/>
    <w:rsid w:val="0010753B"/>
    <w:rsid w:val="001106E9"/>
    <w:rsid w:val="00116646"/>
    <w:rsid w:val="00122640"/>
    <w:rsid w:val="00124CA5"/>
    <w:rsid w:val="00126DDD"/>
    <w:rsid w:val="00134F77"/>
    <w:rsid w:val="00135ABA"/>
    <w:rsid w:val="001362A1"/>
    <w:rsid w:val="0013648A"/>
    <w:rsid w:val="00137B64"/>
    <w:rsid w:val="00140CD7"/>
    <w:rsid w:val="00144F78"/>
    <w:rsid w:val="00145104"/>
    <w:rsid w:val="00152E9D"/>
    <w:rsid w:val="00154487"/>
    <w:rsid w:val="0016613D"/>
    <w:rsid w:val="001749F9"/>
    <w:rsid w:val="00174BAC"/>
    <w:rsid w:val="0017512A"/>
    <w:rsid w:val="001807F7"/>
    <w:rsid w:val="00180956"/>
    <w:rsid w:val="00196958"/>
    <w:rsid w:val="001A033F"/>
    <w:rsid w:val="001A1E39"/>
    <w:rsid w:val="001A24F3"/>
    <w:rsid w:val="001B0C1D"/>
    <w:rsid w:val="001B405C"/>
    <w:rsid w:val="001B5F45"/>
    <w:rsid w:val="001B75AB"/>
    <w:rsid w:val="001C08FF"/>
    <w:rsid w:val="001C19DB"/>
    <w:rsid w:val="001C6C8F"/>
    <w:rsid w:val="001E1050"/>
    <w:rsid w:val="001E1E1F"/>
    <w:rsid w:val="001E1EBF"/>
    <w:rsid w:val="001E2007"/>
    <w:rsid w:val="001E57C1"/>
    <w:rsid w:val="001E7B5F"/>
    <w:rsid w:val="001F07EF"/>
    <w:rsid w:val="001F0EA8"/>
    <w:rsid w:val="001F50B6"/>
    <w:rsid w:val="001F6D7A"/>
    <w:rsid w:val="00206ED8"/>
    <w:rsid w:val="00224AC2"/>
    <w:rsid w:val="0022746E"/>
    <w:rsid w:val="002334E0"/>
    <w:rsid w:val="00235F71"/>
    <w:rsid w:val="00237F3E"/>
    <w:rsid w:val="002444CA"/>
    <w:rsid w:val="00260DE6"/>
    <w:rsid w:val="00273FEE"/>
    <w:rsid w:val="0028204E"/>
    <w:rsid w:val="00285421"/>
    <w:rsid w:val="0028591B"/>
    <w:rsid w:val="002878BF"/>
    <w:rsid w:val="00291841"/>
    <w:rsid w:val="002954F9"/>
    <w:rsid w:val="002B75AB"/>
    <w:rsid w:val="002C2DAF"/>
    <w:rsid w:val="002C449B"/>
    <w:rsid w:val="002C6040"/>
    <w:rsid w:val="002C6546"/>
    <w:rsid w:val="002D5B3F"/>
    <w:rsid w:val="002E0C7F"/>
    <w:rsid w:val="002E272E"/>
    <w:rsid w:val="002E2AA1"/>
    <w:rsid w:val="002E577E"/>
    <w:rsid w:val="002E6814"/>
    <w:rsid w:val="002F5778"/>
    <w:rsid w:val="00317F96"/>
    <w:rsid w:val="003223E0"/>
    <w:rsid w:val="003247CD"/>
    <w:rsid w:val="00343A19"/>
    <w:rsid w:val="00352C4A"/>
    <w:rsid w:val="00362560"/>
    <w:rsid w:val="003634C4"/>
    <w:rsid w:val="003732FD"/>
    <w:rsid w:val="003753B2"/>
    <w:rsid w:val="00376559"/>
    <w:rsid w:val="0038127D"/>
    <w:rsid w:val="00382B16"/>
    <w:rsid w:val="00382BAA"/>
    <w:rsid w:val="003845EA"/>
    <w:rsid w:val="00384D73"/>
    <w:rsid w:val="00393EB6"/>
    <w:rsid w:val="003941BD"/>
    <w:rsid w:val="00397D12"/>
    <w:rsid w:val="003A3CE5"/>
    <w:rsid w:val="003B366F"/>
    <w:rsid w:val="003B3F9D"/>
    <w:rsid w:val="003B6820"/>
    <w:rsid w:val="003B6955"/>
    <w:rsid w:val="003B6C95"/>
    <w:rsid w:val="003C184E"/>
    <w:rsid w:val="003E4542"/>
    <w:rsid w:val="003E5751"/>
    <w:rsid w:val="003E6E0C"/>
    <w:rsid w:val="003E79DB"/>
    <w:rsid w:val="003F758D"/>
    <w:rsid w:val="004007A8"/>
    <w:rsid w:val="00401606"/>
    <w:rsid w:val="004046A9"/>
    <w:rsid w:val="00404C50"/>
    <w:rsid w:val="004136AB"/>
    <w:rsid w:val="00415B6F"/>
    <w:rsid w:val="00421BC6"/>
    <w:rsid w:val="00423934"/>
    <w:rsid w:val="00426244"/>
    <w:rsid w:val="00430864"/>
    <w:rsid w:val="00440071"/>
    <w:rsid w:val="00451810"/>
    <w:rsid w:val="0045536B"/>
    <w:rsid w:val="00464CAA"/>
    <w:rsid w:val="00466DF8"/>
    <w:rsid w:val="00470A38"/>
    <w:rsid w:val="004754AC"/>
    <w:rsid w:val="00477880"/>
    <w:rsid w:val="004872DA"/>
    <w:rsid w:val="004874DE"/>
    <w:rsid w:val="004913A4"/>
    <w:rsid w:val="004A3546"/>
    <w:rsid w:val="004A48D7"/>
    <w:rsid w:val="004A7D58"/>
    <w:rsid w:val="004B5334"/>
    <w:rsid w:val="004B6C14"/>
    <w:rsid w:val="004C7E28"/>
    <w:rsid w:val="004D3276"/>
    <w:rsid w:val="004D427D"/>
    <w:rsid w:val="004D4BF4"/>
    <w:rsid w:val="004D50E6"/>
    <w:rsid w:val="004D5E9B"/>
    <w:rsid w:val="004D639B"/>
    <w:rsid w:val="004D63D9"/>
    <w:rsid w:val="004E168C"/>
    <w:rsid w:val="004E6585"/>
    <w:rsid w:val="004E68D4"/>
    <w:rsid w:val="004F09A3"/>
    <w:rsid w:val="004F5703"/>
    <w:rsid w:val="005020C9"/>
    <w:rsid w:val="0050249F"/>
    <w:rsid w:val="005051A5"/>
    <w:rsid w:val="00506504"/>
    <w:rsid w:val="00513F26"/>
    <w:rsid w:val="00524566"/>
    <w:rsid w:val="00524AF5"/>
    <w:rsid w:val="00527E60"/>
    <w:rsid w:val="00530BEF"/>
    <w:rsid w:val="00532DE4"/>
    <w:rsid w:val="00547BB8"/>
    <w:rsid w:val="00552351"/>
    <w:rsid w:val="005531FC"/>
    <w:rsid w:val="00561F00"/>
    <w:rsid w:val="00562C4E"/>
    <w:rsid w:val="00562DEC"/>
    <w:rsid w:val="00563EE6"/>
    <w:rsid w:val="00570CFC"/>
    <w:rsid w:val="00576AB4"/>
    <w:rsid w:val="00577917"/>
    <w:rsid w:val="00585DB1"/>
    <w:rsid w:val="00590667"/>
    <w:rsid w:val="005948E8"/>
    <w:rsid w:val="005969E2"/>
    <w:rsid w:val="00597AB0"/>
    <w:rsid w:val="005A1689"/>
    <w:rsid w:val="005A1722"/>
    <w:rsid w:val="005A1D8E"/>
    <w:rsid w:val="005B3DA1"/>
    <w:rsid w:val="005B4E17"/>
    <w:rsid w:val="005B61CD"/>
    <w:rsid w:val="005C038B"/>
    <w:rsid w:val="005C4C4C"/>
    <w:rsid w:val="005C5FBA"/>
    <w:rsid w:val="005D1D58"/>
    <w:rsid w:val="005D432C"/>
    <w:rsid w:val="005E285E"/>
    <w:rsid w:val="005E72F8"/>
    <w:rsid w:val="005F0579"/>
    <w:rsid w:val="005F3A53"/>
    <w:rsid w:val="005F79AD"/>
    <w:rsid w:val="006062A3"/>
    <w:rsid w:val="00610E08"/>
    <w:rsid w:val="00613FBD"/>
    <w:rsid w:val="00614068"/>
    <w:rsid w:val="006140BF"/>
    <w:rsid w:val="006161BE"/>
    <w:rsid w:val="00620787"/>
    <w:rsid w:val="00624FAE"/>
    <w:rsid w:val="00632434"/>
    <w:rsid w:val="0063449C"/>
    <w:rsid w:val="0063478F"/>
    <w:rsid w:val="00634DBF"/>
    <w:rsid w:val="006379DF"/>
    <w:rsid w:val="00644256"/>
    <w:rsid w:val="006457FB"/>
    <w:rsid w:val="006477CF"/>
    <w:rsid w:val="00661D6F"/>
    <w:rsid w:val="006628E9"/>
    <w:rsid w:val="0066725E"/>
    <w:rsid w:val="006716C7"/>
    <w:rsid w:val="006738AA"/>
    <w:rsid w:val="00680577"/>
    <w:rsid w:val="00680B80"/>
    <w:rsid w:val="00681208"/>
    <w:rsid w:val="00681FA9"/>
    <w:rsid w:val="0069080A"/>
    <w:rsid w:val="00691EA9"/>
    <w:rsid w:val="00692250"/>
    <w:rsid w:val="006934D4"/>
    <w:rsid w:val="00694635"/>
    <w:rsid w:val="00697DDA"/>
    <w:rsid w:val="006A6DC3"/>
    <w:rsid w:val="006B3662"/>
    <w:rsid w:val="006C782D"/>
    <w:rsid w:val="006D1980"/>
    <w:rsid w:val="006D49ED"/>
    <w:rsid w:val="006D55CE"/>
    <w:rsid w:val="006D637A"/>
    <w:rsid w:val="006D6F24"/>
    <w:rsid w:val="006E4E35"/>
    <w:rsid w:val="006F0F95"/>
    <w:rsid w:val="006F1CDB"/>
    <w:rsid w:val="006F45BF"/>
    <w:rsid w:val="006F60E0"/>
    <w:rsid w:val="00702F71"/>
    <w:rsid w:val="007138D0"/>
    <w:rsid w:val="00716DC6"/>
    <w:rsid w:val="00726D7B"/>
    <w:rsid w:val="00734F50"/>
    <w:rsid w:val="007351E6"/>
    <w:rsid w:val="007366DF"/>
    <w:rsid w:val="007438DF"/>
    <w:rsid w:val="00754071"/>
    <w:rsid w:val="0075473B"/>
    <w:rsid w:val="0075518E"/>
    <w:rsid w:val="00757839"/>
    <w:rsid w:val="00767EF1"/>
    <w:rsid w:val="00770C81"/>
    <w:rsid w:val="00773FA2"/>
    <w:rsid w:val="00774BD7"/>
    <w:rsid w:val="0078274F"/>
    <w:rsid w:val="00791024"/>
    <w:rsid w:val="0079355F"/>
    <w:rsid w:val="00793F0A"/>
    <w:rsid w:val="00793F7A"/>
    <w:rsid w:val="007A2657"/>
    <w:rsid w:val="007A7AE0"/>
    <w:rsid w:val="007B0E8D"/>
    <w:rsid w:val="007C0028"/>
    <w:rsid w:val="007C682C"/>
    <w:rsid w:val="007D2385"/>
    <w:rsid w:val="007D2B31"/>
    <w:rsid w:val="007D5B24"/>
    <w:rsid w:val="007E099D"/>
    <w:rsid w:val="007E3E69"/>
    <w:rsid w:val="007F214F"/>
    <w:rsid w:val="007F3D2E"/>
    <w:rsid w:val="00800069"/>
    <w:rsid w:val="008042F0"/>
    <w:rsid w:val="008046F9"/>
    <w:rsid w:val="008310A0"/>
    <w:rsid w:val="008359EC"/>
    <w:rsid w:val="00835D29"/>
    <w:rsid w:val="00842E7F"/>
    <w:rsid w:val="00844A74"/>
    <w:rsid w:val="0085228D"/>
    <w:rsid w:val="00852933"/>
    <w:rsid w:val="00854657"/>
    <w:rsid w:val="008566E5"/>
    <w:rsid w:val="008566FE"/>
    <w:rsid w:val="008574DC"/>
    <w:rsid w:val="00865B46"/>
    <w:rsid w:val="00866813"/>
    <w:rsid w:val="00876506"/>
    <w:rsid w:val="00885B96"/>
    <w:rsid w:val="0088790A"/>
    <w:rsid w:val="00891752"/>
    <w:rsid w:val="00896134"/>
    <w:rsid w:val="00896551"/>
    <w:rsid w:val="008A62BC"/>
    <w:rsid w:val="008A6D02"/>
    <w:rsid w:val="008A7070"/>
    <w:rsid w:val="008A742A"/>
    <w:rsid w:val="008B43E7"/>
    <w:rsid w:val="008B451A"/>
    <w:rsid w:val="008D763F"/>
    <w:rsid w:val="008D7F4E"/>
    <w:rsid w:val="008F036F"/>
    <w:rsid w:val="008F0382"/>
    <w:rsid w:val="008F1308"/>
    <w:rsid w:val="008F78C2"/>
    <w:rsid w:val="00900710"/>
    <w:rsid w:val="00901733"/>
    <w:rsid w:val="00904568"/>
    <w:rsid w:val="00911394"/>
    <w:rsid w:val="00912AA5"/>
    <w:rsid w:val="00915A64"/>
    <w:rsid w:val="00916EB7"/>
    <w:rsid w:val="00923EF2"/>
    <w:rsid w:val="009248B2"/>
    <w:rsid w:val="00924E65"/>
    <w:rsid w:val="00926D25"/>
    <w:rsid w:val="00926E9D"/>
    <w:rsid w:val="00927FBE"/>
    <w:rsid w:val="009315A0"/>
    <w:rsid w:val="00932C6E"/>
    <w:rsid w:val="00933F10"/>
    <w:rsid w:val="009433C5"/>
    <w:rsid w:val="00946741"/>
    <w:rsid w:val="00947007"/>
    <w:rsid w:val="00947C88"/>
    <w:rsid w:val="00950653"/>
    <w:rsid w:val="00965881"/>
    <w:rsid w:val="00971DD9"/>
    <w:rsid w:val="00972B4B"/>
    <w:rsid w:val="009871FF"/>
    <w:rsid w:val="00990799"/>
    <w:rsid w:val="009940CF"/>
    <w:rsid w:val="009951CC"/>
    <w:rsid w:val="00995D51"/>
    <w:rsid w:val="009A0631"/>
    <w:rsid w:val="009B10ED"/>
    <w:rsid w:val="009B1A8E"/>
    <w:rsid w:val="009B2355"/>
    <w:rsid w:val="009C688C"/>
    <w:rsid w:val="009D3EA4"/>
    <w:rsid w:val="009D649C"/>
    <w:rsid w:val="009E4BC1"/>
    <w:rsid w:val="009E7462"/>
    <w:rsid w:val="009F5984"/>
    <w:rsid w:val="009F5CB2"/>
    <w:rsid w:val="00A03BB8"/>
    <w:rsid w:val="00A16E98"/>
    <w:rsid w:val="00A22859"/>
    <w:rsid w:val="00A24BCB"/>
    <w:rsid w:val="00A25807"/>
    <w:rsid w:val="00A268AD"/>
    <w:rsid w:val="00A3505D"/>
    <w:rsid w:val="00A4036F"/>
    <w:rsid w:val="00A406E5"/>
    <w:rsid w:val="00A429FA"/>
    <w:rsid w:val="00A4641C"/>
    <w:rsid w:val="00A50595"/>
    <w:rsid w:val="00A54172"/>
    <w:rsid w:val="00A55876"/>
    <w:rsid w:val="00A56E22"/>
    <w:rsid w:val="00A62655"/>
    <w:rsid w:val="00A65F4C"/>
    <w:rsid w:val="00A67FB1"/>
    <w:rsid w:val="00A8574B"/>
    <w:rsid w:val="00A85BFE"/>
    <w:rsid w:val="00AA5EF3"/>
    <w:rsid w:val="00AB177C"/>
    <w:rsid w:val="00AB6FE7"/>
    <w:rsid w:val="00AB7AD7"/>
    <w:rsid w:val="00AC45C7"/>
    <w:rsid w:val="00AC57F0"/>
    <w:rsid w:val="00AD2430"/>
    <w:rsid w:val="00AD690D"/>
    <w:rsid w:val="00AE41A6"/>
    <w:rsid w:val="00AF0E34"/>
    <w:rsid w:val="00AF271D"/>
    <w:rsid w:val="00AF4832"/>
    <w:rsid w:val="00AF56C2"/>
    <w:rsid w:val="00B004E6"/>
    <w:rsid w:val="00B0539B"/>
    <w:rsid w:val="00B0744D"/>
    <w:rsid w:val="00B148A5"/>
    <w:rsid w:val="00B2167F"/>
    <w:rsid w:val="00B26CE2"/>
    <w:rsid w:val="00B466A0"/>
    <w:rsid w:val="00B50EA8"/>
    <w:rsid w:val="00B61605"/>
    <w:rsid w:val="00B64082"/>
    <w:rsid w:val="00B66B97"/>
    <w:rsid w:val="00B72325"/>
    <w:rsid w:val="00B74E3A"/>
    <w:rsid w:val="00B81AD3"/>
    <w:rsid w:val="00B829D8"/>
    <w:rsid w:val="00B84B5B"/>
    <w:rsid w:val="00B86080"/>
    <w:rsid w:val="00B8611E"/>
    <w:rsid w:val="00B86446"/>
    <w:rsid w:val="00BA1176"/>
    <w:rsid w:val="00BB1038"/>
    <w:rsid w:val="00BB6F51"/>
    <w:rsid w:val="00BB7BDB"/>
    <w:rsid w:val="00BE0B01"/>
    <w:rsid w:val="00BE6A87"/>
    <w:rsid w:val="00BE6AE5"/>
    <w:rsid w:val="00BE79C7"/>
    <w:rsid w:val="00BF3CB5"/>
    <w:rsid w:val="00C00436"/>
    <w:rsid w:val="00C01A3F"/>
    <w:rsid w:val="00C02EF8"/>
    <w:rsid w:val="00C0341D"/>
    <w:rsid w:val="00C073F1"/>
    <w:rsid w:val="00C1135B"/>
    <w:rsid w:val="00C1285B"/>
    <w:rsid w:val="00C1361B"/>
    <w:rsid w:val="00C14E1F"/>
    <w:rsid w:val="00C15671"/>
    <w:rsid w:val="00C20C04"/>
    <w:rsid w:val="00C261A0"/>
    <w:rsid w:val="00C315AF"/>
    <w:rsid w:val="00C36D9A"/>
    <w:rsid w:val="00C41691"/>
    <w:rsid w:val="00C44A72"/>
    <w:rsid w:val="00C44AEF"/>
    <w:rsid w:val="00C505C4"/>
    <w:rsid w:val="00C52732"/>
    <w:rsid w:val="00C55000"/>
    <w:rsid w:val="00C559CE"/>
    <w:rsid w:val="00C60354"/>
    <w:rsid w:val="00C61FC2"/>
    <w:rsid w:val="00C64CD5"/>
    <w:rsid w:val="00C705F9"/>
    <w:rsid w:val="00C80F0F"/>
    <w:rsid w:val="00C85A55"/>
    <w:rsid w:val="00C8667A"/>
    <w:rsid w:val="00C93BCB"/>
    <w:rsid w:val="00CA78FA"/>
    <w:rsid w:val="00CC241A"/>
    <w:rsid w:val="00CC52E7"/>
    <w:rsid w:val="00CC5ECE"/>
    <w:rsid w:val="00CD4F95"/>
    <w:rsid w:val="00CE4035"/>
    <w:rsid w:val="00CE65AB"/>
    <w:rsid w:val="00CE7E2F"/>
    <w:rsid w:val="00CF4266"/>
    <w:rsid w:val="00D07886"/>
    <w:rsid w:val="00D20857"/>
    <w:rsid w:val="00D219E4"/>
    <w:rsid w:val="00D22D9C"/>
    <w:rsid w:val="00D241F1"/>
    <w:rsid w:val="00D275CB"/>
    <w:rsid w:val="00D30DFA"/>
    <w:rsid w:val="00D40DF0"/>
    <w:rsid w:val="00D4108F"/>
    <w:rsid w:val="00D463A5"/>
    <w:rsid w:val="00D46727"/>
    <w:rsid w:val="00D4710D"/>
    <w:rsid w:val="00D47D25"/>
    <w:rsid w:val="00D517D0"/>
    <w:rsid w:val="00D545A8"/>
    <w:rsid w:val="00D55631"/>
    <w:rsid w:val="00D62ACD"/>
    <w:rsid w:val="00D84E9B"/>
    <w:rsid w:val="00D877FB"/>
    <w:rsid w:val="00DA2225"/>
    <w:rsid w:val="00DA36EE"/>
    <w:rsid w:val="00DA78AF"/>
    <w:rsid w:val="00DB116D"/>
    <w:rsid w:val="00DB16B1"/>
    <w:rsid w:val="00DB7EAF"/>
    <w:rsid w:val="00DD17CC"/>
    <w:rsid w:val="00DD58AF"/>
    <w:rsid w:val="00DE217A"/>
    <w:rsid w:val="00DF321B"/>
    <w:rsid w:val="00E15102"/>
    <w:rsid w:val="00E1561F"/>
    <w:rsid w:val="00E17348"/>
    <w:rsid w:val="00E17732"/>
    <w:rsid w:val="00E20F10"/>
    <w:rsid w:val="00E230E0"/>
    <w:rsid w:val="00E24843"/>
    <w:rsid w:val="00E27F15"/>
    <w:rsid w:val="00E407B3"/>
    <w:rsid w:val="00E51572"/>
    <w:rsid w:val="00E51AAC"/>
    <w:rsid w:val="00E52846"/>
    <w:rsid w:val="00E56674"/>
    <w:rsid w:val="00E57DE1"/>
    <w:rsid w:val="00E60A2A"/>
    <w:rsid w:val="00E66CC0"/>
    <w:rsid w:val="00E728A9"/>
    <w:rsid w:val="00E807D9"/>
    <w:rsid w:val="00E916E7"/>
    <w:rsid w:val="00E94AE0"/>
    <w:rsid w:val="00EA0F4E"/>
    <w:rsid w:val="00EA10F0"/>
    <w:rsid w:val="00EA295B"/>
    <w:rsid w:val="00EA3B9B"/>
    <w:rsid w:val="00EA5E09"/>
    <w:rsid w:val="00EA6801"/>
    <w:rsid w:val="00EB2810"/>
    <w:rsid w:val="00EB4F96"/>
    <w:rsid w:val="00EC5D87"/>
    <w:rsid w:val="00EC6DD1"/>
    <w:rsid w:val="00EC6E64"/>
    <w:rsid w:val="00EC6F9A"/>
    <w:rsid w:val="00ED4982"/>
    <w:rsid w:val="00ED7072"/>
    <w:rsid w:val="00EE3132"/>
    <w:rsid w:val="00EE3D9D"/>
    <w:rsid w:val="00EE4BF1"/>
    <w:rsid w:val="00EE5556"/>
    <w:rsid w:val="00EE5D0E"/>
    <w:rsid w:val="00EE6F25"/>
    <w:rsid w:val="00F02126"/>
    <w:rsid w:val="00F03D85"/>
    <w:rsid w:val="00F05D18"/>
    <w:rsid w:val="00F07C8C"/>
    <w:rsid w:val="00F249F1"/>
    <w:rsid w:val="00F25B9D"/>
    <w:rsid w:val="00F2664E"/>
    <w:rsid w:val="00F31163"/>
    <w:rsid w:val="00F31C04"/>
    <w:rsid w:val="00F36668"/>
    <w:rsid w:val="00F420FF"/>
    <w:rsid w:val="00F442A7"/>
    <w:rsid w:val="00F4533B"/>
    <w:rsid w:val="00F468EA"/>
    <w:rsid w:val="00F468FB"/>
    <w:rsid w:val="00F572AC"/>
    <w:rsid w:val="00F57A89"/>
    <w:rsid w:val="00F61A20"/>
    <w:rsid w:val="00F63DD9"/>
    <w:rsid w:val="00F65529"/>
    <w:rsid w:val="00F66489"/>
    <w:rsid w:val="00F67644"/>
    <w:rsid w:val="00F8381F"/>
    <w:rsid w:val="00F95AB6"/>
    <w:rsid w:val="00FA04CD"/>
    <w:rsid w:val="00FA25F5"/>
    <w:rsid w:val="00FA2810"/>
    <w:rsid w:val="00FA587E"/>
    <w:rsid w:val="00FA68F8"/>
    <w:rsid w:val="00FB1808"/>
    <w:rsid w:val="00FB1DC0"/>
    <w:rsid w:val="00FB3B4E"/>
    <w:rsid w:val="00FB4521"/>
    <w:rsid w:val="00FB4F84"/>
    <w:rsid w:val="00FB5CF8"/>
    <w:rsid w:val="00FC4945"/>
    <w:rsid w:val="00FC75F2"/>
    <w:rsid w:val="00FD6CE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EC18D3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4" ma:contentTypeDescription="Create a new document." ma:contentTypeScope="" ma:versionID="afb2b1851e4ee12725880f3649c48cc3">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d40f15e5162e22a958fff3d4a24ccc39"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E85F3A-B8F4-497C-B0AF-715EF628EAA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f6b8811-d5e1-4d55-918c-46b86beeee09"/>
    <ds:schemaRef ds:uri="4841309e-4dc9-43f5-a793-88f4a93e29fc"/>
    <ds:schemaRef ds:uri="http://www.w3.org/XML/1998/namespace"/>
    <ds:schemaRef ds:uri="http://purl.org/dc/dcmitype/"/>
  </ds:schemaRefs>
</ds:datastoreItem>
</file>

<file path=customXml/itemProps2.xml><?xml version="1.0" encoding="utf-8"?>
<ds:datastoreItem xmlns:ds="http://schemas.openxmlformats.org/officeDocument/2006/customXml" ds:itemID="{A666B332-D6A8-4476-B885-2B2A5A5AFD81}">
  <ds:schemaRefs>
    <ds:schemaRef ds:uri="http://schemas.microsoft.com/sharepoint/v3/contenttype/forms"/>
  </ds:schemaRefs>
</ds:datastoreItem>
</file>

<file path=customXml/itemProps3.xml><?xml version="1.0" encoding="utf-8"?>
<ds:datastoreItem xmlns:ds="http://schemas.openxmlformats.org/officeDocument/2006/customXml" ds:itemID="{5330596D-D9A9-4121-A596-FF2C7D2AC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5</Pages>
  <Words>2521</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16861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2</cp:revision>
  <cp:lastPrinted>2014-10-10T07:42:00Z</cp:lastPrinted>
  <dcterms:created xsi:type="dcterms:W3CDTF">2022-05-30T10:34:00Z</dcterms:created>
  <dcterms:modified xsi:type="dcterms:W3CDTF">2022-05-30T10:34:00Z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