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DFA4B" w14:textId="5F84329A" w:rsidR="00AE22DF" w:rsidRPr="00AE22DF" w:rsidRDefault="00AE22DF" w:rsidP="00AE22DF">
      <w:pPr>
        <w:ind w:right="1440" w:firstLineChars="1000" w:firstLine="3600"/>
        <w:rPr>
          <w:rFonts w:ascii="Microsoft JhengHei" w:eastAsia="Microsoft JhengHei" w:hAnsi="Microsoft JhengHei"/>
          <w:b/>
          <w:bCs/>
          <w:sz w:val="36"/>
          <w:szCs w:val="36"/>
        </w:rPr>
      </w:pPr>
      <w:r w:rsidRPr="00AE22DF">
        <w:rPr>
          <w:rFonts w:ascii="Microsoft JhengHei" w:eastAsia="Microsoft JhengHei" w:hAnsi="Microsoft JhengHei"/>
          <w:b/>
          <w:bCs/>
          <w:sz w:val="36"/>
          <w:szCs w:val="36"/>
        </w:rPr>
        <w:t>Title</w:t>
      </w:r>
    </w:p>
    <w:p w14:paraId="6346AF84" w14:textId="77777777" w:rsidR="00595595" w:rsidRDefault="00595595" w:rsidP="00595595">
      <w:pPr>
        <w:rPr>
          <w:rFonts w:ascii="Microsoft JhengHei" w:hAnsi="Microsoft JhengHei"/>
          <w:sz w:val="28"/>
          <w:szCs w:val="28"/>
        </w:rPr>
      </w:pPr>
    </w:p>
    <w:p w14:paraId="3E5BAA6E" w14:textId="71ABB4DE" w:rsidR="003A1495" w:rsidRDefault="0029203E" w:rsidP="00595595">
      <w:pPr>
        <w:ind w:firstLineChars="300" w:firstLine="840"/>
        <w:rPr>
          <w:rFonts w:ascii="Microsoft JhengHei" w:eastAsia="Microsoft JhengHei" w:hAnsi="Microsoft JhengHei"/>
          <w:sz w:val="28"/>
          <w:szCs w:val="28"/>
        </w:rPr>
      </w:pPr>
      <w:r>
        <w:rPr>
          <w:rFonts w:ascii="Microsoft JhengHei" w:eastAsia="Microsoft JhengHei" w:hAnsi="Microsoft JhengHei"/>
          <w:sz w:val="28"/>
          <w:szCs w:val="28"/>
        </w:rPr>
        <w:t>Is t</w:t>
      </w:r>
      <w:r w:rsidR="006B353B" w:rsidRPr="00AE22DF">
        <w:rPr>
          <w:rFonts w:ascii="Microsoft JhengHei" w:eastAsia="Microsoft JhengHei" w:hAnsi="Microsoft JhengHei"/>
          <w:sz w:val="28"/>
          <w:szCs w:val="28"/>
        </w:rPr>
        <w:t>he</w:t>
      </w:r>
      <w:r>
        <w:rPr>
          <w:rFonts w:ascii="Microsoft JhengHei" w:eastAsia="Microsoft JhengHei" w:hAnsi="Microsoft JhengHei"/>
          <w:sz w:val="28"/>
          <w:szCs w:val="28"/>
        </w:rPr>
        <w:t>re an</w:t>
      </w:r>
      <w:r w:rsidR="006B353B" w:rsidRPr="00AE22DF">
        <w:rPr>
          <w:rFonts w:ascii="Microsoft JhengHei" w:eastAsia="Microsoft JhengHei" w:hAnsi="Microsoft JhengHei"/>
          <w:sz w:val="28"/>
          <w:szCs w:val="28"/>
        </w:rPr>
        <w:t xml:space="preserve"> association between gender and preference for working from home</w:t>
      </w:r>
      <w:r>
        <w:rPr>
          <w:rFonts w:ascii="Microsoft JhengHei" w:eastAsia="Microsoft JhengHei" w:hAnsi="Microsoft JhengHei"/>
          <w:sz w:val="28"/>
          <w:szCs w:val="28"/>
        </w:rPr>
        <w:t>?</w:t>
      </w:r>
    </w:p>
    <w:p w14:paraId="38C56A9A" w14:textId="77777777" w:rsidR="00A50CEB" w:rsidRDefault="00A50CEB" w:rsidP="00AE22DF">
      <w:pPr>
        <w:ind w:firstLineChars="200" w:firstLine="560"/>
        <w:rPr>
          <w:rFonts w:ascii="Microsoft JhengHei" w:hAnsi="Microsoft JhengHei"/>
          <w:b/>
          <w:bCs/>
          <w:sz w:val="28"/>
          <w:szCs w:val="28"/>
        </w:rPr>
      </w:pPr>
    </w:p>
    <w:p w14:paraId="0ECB0309" w14:textId="6F0B8C0D" w:rsidR="00AE22DF" w:rsidRDefault="00A50CEB" w:rsidP="00A50CEB">
      <w:pPr>
        <w:ind w:firstLineChars="900" w:firstLine="3240"/>
        <w:rPr>
          <w:rFonts w:ascii="Microsoft JhengHei" w:hAnsi="Microsoft JhengHei"/>
          <w:b/>
          <w:bCs/>
          <w:sz w:val="36"/>
          <w:szCs w:val="36"/>
        </w:rPr>
      </w:pPr>
      <w:bookmarkStart w:id="0" w:name="OLE_LINK2"/>
      <w:r w:rsidRPr="00A50CEB">
        <w:rPr>
          <w:rFonts w:ascii="Microsoft JhengHei" w:hAnsi="Microsoft JhengHei"/>
          <w:b/>
          <w:bCs/>
          <w:sz w:val="36"/>
          <w:szCs w:val="36"/>
        </w:rPr>
        <w:t>Abstract</w:t>
      </w:r>
    </w:p>
    <w:p w14:paraId="1B76BF6A" w14:textId="6FB22083" w:rsidR="00A50CEB" w:rsidRPr="00C722BB" w:rsidRDefault="00C722BB" w:rsidP="00C722BB">
      <w:pPr>
        <w:ind w:firstLineChars="300" w:firstLine="720"/>
        <w:rPr>
          <w:rFonts w:ascii="Microsoft JhengHei" w:eastAsia="Microsoft JhengHei" w:hAnsi="Microsoft JhengHei"/>
          <w:sz w:val="24"/>
          <w:szCs w:val="24"/>
        </w:rPr>
      </w:pPr>
      <w:r w:rsidRPr="00C722BB">
        <w:rPr>
          <w:rFonts w:ascii="Microsoft JhengHei" w:eastAsia="Microsoft JhengHei" w:hAnsi="Microsoft JhengHei" w:hint="eastAsia"/>
          <w:sz w:val="24"/>
          <w:szCs w:val="24"/>
        </w:rPr>
        <w:t>T</w:t>
      </w:r>
      <w:r>
        <w:rPr>
          <w:rFonts w:ascii="Microsoft JhengHei" w:eastAsia="Microsoft JhengHei" w:hAnsi="Microsoft JhengHei"/>
          <w:sz w:val="24"/>
          <w:szCs w:val="24"/>
        </w:rPr>
        <w:t>h</w:t>
      </w:r>
      <w:r w:rsidR="00695091">
        <w:rPr>
          <w:rFonts w:ascii="Microsoft JhengHei" w:eastAsia="Microsoft JhengHei" w:hAnsi="Microsoft JhengHei"/>
          <w:sz w:val="24"/>
          <w:szCs w:val="24"/>
        </w:rPr>
        <w:t>e</w:t>
      </w:r>
      <w:r w:rsidR="00606767">
        <w:rPr>
          <w:rFonts w:ascii="Microsoft JhengHei" w:eastAsia="Microsoft JhengHei" w:hAnsi="Microsoft JhengHei"/>
          <w:sz w:val="24"/>
          <w:szCs w:val="24"/>
        </w:rPr>
        <w:t xml:space="preserve"> experiment</w:t>
      </w:r>
      <w:r>
        <w:rPr>
          <w:rFonts w:ascii="Microsoft JhengHei" w:eastAsia="Microsoft JhengHei" w:hAnsi="Microsoft JhengHei"/>
          <w:sz w:val="24"/>
          <w:szCs w:val="24"/>
        </w:rPr>
        <w:t xml:space="preserve"> aimed to explore the relationship between gender and</w:t>
      </w:r>
      <w:r w:rsidR="00695091">
        <w:rPr>
          <w:rFonts w:ascii="Microsoft JhengHei" w:eastAsia="Microsoft JhengHei" w:hAnsi="Microsoft JhengHei"/>
          <w:sz w:val="24"/>
          <w:szCs w:val="24"/>
        </w:rPr>
        <w:t xml:space="preserve"> home working </w:t>
      </w:r>
      <w:r>
        <w:rPr>
          <w:rFonts w:ascii="Microsoft JhengHei" w:eastAsia="Microsoft JhengHei" w:hAnsi="Microsoft JhengHei"/>
          <w:sz w:val="24"/>
          <w:szCs w:val="24"/>
        </w:rPr>
        <w:t xml:space="preserve">with the </w:t>
      </w:r>
      <w:r w:rsidR="00606767">
        <w:rPr>
          <w:rFonts w:ascii="Microsoft JhengHei" w:eastAsia="Microsoft JhengHei" w:hAnsi="Microsoft JhengHei"/>
          <w:sz w:val="24"/>
          <w:szCs w:val="24"/>
        </w:rPr>
        <w:t xml:space="preserve">specimen </w:t>
      </w:r>
      <w:r>
        <w:rPr>
          <w:rFonts w:ascii="Microsoft JhengHei" w:eastAsia="Microsoft JhengHei" w:hAnsi="Microsoft JhengHei"/>
          <w:sz w:val="24"/>
          <w:szCs w:val="24"/>
        </w:rPr>
        <w:t>of 40 undergraduate psychology students. Participants completed a questionnaire about the preference to working from home with the use of chi-square</w:t>
      </w:r>
      <w:r w:rsidR="002B5133">
        <w:rPr>
          <w:rFonts w:ascii="Microsoft JhengHei" w:eastAsia="Microsoft JhengHei" w:hAnsi="Microsoft JhengHei"/>
          <w:sz w:val="24"/>
          <w:szCs w:val="24"/>
        </w:rPr>
        <w:t xml:space="preserve">. The findings of this study shows that there is no correlation between the gender and working from home </w:t>
      </w:r>
      <w:r w:rsidR="002B5133" w:rsidRPr="002B5133">
        <w:rPr>
          <w:rFonts w:ascii="Microsoft JhengHei" w:eastAsia="Microsoft JhengHei" w:hAnsi="Microsoft JhengHei"/>
          <w:sz w:val="24"/>
          <w:szCs w:val="24"/>
        </w:rPr>
        <w:t>(X² = (</w:t>
      </w:r>
      <w:r w:rsidR="00011711">
        <w:rPr>
          <w:rFonts w:ascii="Microsoft JhengHei" w:eastAsia="Microsoft JhengHei" w:hAnsi="Microsoft JhengHei"/>
          <w:sz w:val="24"/>
          <w:szCs w:val="24"/>
        </w:rPr>
        <w:t>DF=</w:t>
      </w:r>
      <w:r w:rsidR="002B5133" w:rsidRPr="002B5133">
        <w:rPr>
          <w:rFonts w:ascii="Microsoft JhengHei" w:eastAsia="Microsoft JhengHei" w:hAnsi="Microsoft JhengHei"/>
          <w:sz w:val="24"/>
          <w:szCs w:val="24"/>
        </w:rPr>
        <w:t>1, N =40) = 0.022, p &lt; 0.05)</w:t>
      </w:r>
      <w:r w:rsidR="00DF111D">
        <w:rPr>
          <w:rFonts w:ascii="Microsoft JhengHei" w:eastAsia="Microsoft JhengHei" w:hAnsi="Microsoft JhengHei"/>
          <w:sz w:val="24"/>
          <w:szCs w:val="24"/>
        </w:rPr>
        <w:t xml:space="preserve"> which</w:t>
      </w:r>
      <w:r w:rsidR="002B5133">
        <w:rPr>
          <w:rFonts w:ascii="Microsoft JhengHei" w:eastAsia="Microsoft JhengHei" w:hAnsi="Microsoft JhengHei"/>
          <w:sz w:val="24"/>
          <w:szCs w:val="24"/>
        </w:rPr>
        <w:t xml:space="preserve"> contradicts most of the literature. </w:t>
      </w:r>
    </w:p>
    <w:p w14:paraId="23A42333" w14:textId="77777777" w:rsidR="00A50CEB" w:rsidRPr="00C722BB" w:rsidRDefault="00A50CEB" w:rsidP="00A50CEB">
      <w:pPr>
        <w:ind w:firstLineChars="800" w:firstLine="2880"/>
        <w:rPr>
          <w:rFonts w:ascii="Microsoft JhengHei" w:hAnsi="Microsoft JhengHei"/>
          <w:b/>
          <w:bCs/>
          <w:sz w:val="36"/>
          <w:szCs w:val="36"/>
        </w:rPr>
      </w:pPr>
    </w:p>
    <w:p w14:paraId="3D59E97C" w14:textId="77777777" w:rsidR="00A50CEB" w:rsidRDefault="00A50CEB" w:rsidP="00A50CEB">
      <w:pPr>
        <w:ind w:firstLineChars="800" w:firstLine="2880"/>
        <w:rPr>
          <w:rFonts w:ascii="Microsoft JhengHei" w:hAnsi="Microsoft JhengHei"/>
          <w:b/>
          <w:bCs/>
          <w:sz w:val="36"/>
          <w:szCs w:val="36"/>
        </w:rPr>
      </w:pPr>
    </w:p>
    <w:p w14:paraId="06412E18" w14:textId="77777777" w:rsidR="008E13B1" w:rsidRDefault="00A50CEB" w:rsidP="00B80480">
      <w:pPr>
        <w:ind w:firstLineChars="800" w:firstLine="2880"/>
        <w:rPr>
          <w:rFonts w:ascii="Microsoft JhengHei" w:hAnsi="Microsoft JhengHei"/>
          <w:b/>
          <w:bCs/>
          <w:sz w:val="36"/>
          <w:szCs w:val="36"/>
        </w:rPr>
      </w:pPr>
      <w:r>
        <w:rPr>
          <w:rFonts w:ascii="Microsoft JhengHei" w:hAnsi="Microsoft JhengHei"/>
          <w:b/>
          <w:bCs/>
          <w:sz w:val="36"/>
          <w:szCs w:val="36"/>
        </w:rPr>
        <w:t>Introduction</w:t>
      </w:r>
    </w:p>
    <w:p w14:paraId="5A642C6D" w14:textId="77777777" w:rsidR="001350AD" w:rsidRDefault="001350AD" w:rsidP="008E13B1">
      <w:pPr>
        <w:ind w:firstLineChars="300" w:firstLine="840"/>
        <w:rPr>
          <w:rFonts w:ascii="Microsoft JhengHei" w:hAnsi="Microsoft JhengHei"/>
          <w:sz w:val="28"/>
          <w:szCs w:val="28"/>
        </w:rPr>
      </w:pPr>
    </w:p>
    <w:p w14:paraId="200BFAC6" w14:textId="12294D5E" w:rsidR="00B919E1" w:rsidRPr="00743400" w:rsidRDefault="00C01597" w:rsidP="008E13B1">
      <w:pPr>
        <w:ind w:firstLineChars="300" w:firstLine="720"/>
        <w:rPr>
          <w:rFonts w:ascii="Microsoft JhengHei" w:hAnsi="Microsoft JhengHei"/>
          <w:sz w:val="24"/>
          <w:szCs w:val="24"/>
        </w:rPr>
      </w:pPr>
      <w:r w:rsidRPr="001350AD">
        <w:rPr>
          <w:rFonts w:ascii="Microsoft JhengHei" w:hAnsi="Microsoft JhengHei"/>
          <w:sz w:val="24"/>
          <w:szCs w:val="24"/>
        </w:rPr>
        <w:t>With the development of the</w:t>
      </w:r>
      <w:r w:rsidR="001350AD" w:rsidRPr="001350AD">
        <w:rPr>
          <w:rFonts w:ascii="Microsoft JhengHei" w:hAnsi="Microsoft JhengHei"/>
          <w:sz w:val="24"/>
          <w:szCs w:val="24"/>
        </w:rPr>
        <w:t xml:space="preserve"> country</w:t>
      </w:r>
      <w:r w:rsidR="00D4266E">
        <w:rPr>
          <w:rFonts w:ascii="Microsoft JhengHei" w:hAnsi="Microsoft JhengHei"/>
          <w:sz w:val="24"/>
          <w:szCs w:val="24"/>
        </w:rPr>
        <w:t xml:space="preserve"> and </w:t>
      </w:r>
      <w:r w:rsidR="008E13B1" w:rsidRPr="001350AD">
        <w:rPr>
          <w:rFonts w:ascii="Microsoft JhengHei" w:hAnsi="Microsoft JhengHei"/>
          <w:sz w:val="24"/>
          <w:szCs w:val="24"/>
        </w:rPr>
        <w:t>technology, a lot of people choose to working from home.</w:t>
      </w:r>
      <w:r w:rsidR="009A694A" w:rsidRPr="001350AD">
        <w:rPr>
          <w:rFonts w:ascii="Microsoft JhengHei" w:hAnsi="Microsoft JhengHei"/>
          <w:sz w:val="24"/>
          <w:szCs w:val="24"/>
        </w:rPr>
        <w:t xml:space="preserve"> The workplace of the compan</w:t>
      </w:r>
      <w:r w:rsidR="00BF20C5" w:rsidRPr="001350AD">
        <w:rPr>
          <w:rFonts w:ascii="Microsoft JhengHei" w:hAnsi="Microsoft JhengHei"/>
          <w:sz w:val="24"/>
          <w:szCs w:val="24"/>
        </w:rPr>
        <w:t>ies</w:t>
      </w:r>
      <w:r w:rsidR="009A694A" w:rsidRPr="001350AD">
        <w:rPr>
          <w:rFonts w:ascii="Microsoft JhengHei" w:hAnsi="Microsoft JhengHei"/>
          <w:sz w:val="24"/>
          <w:szCs w:val="24"/>
        </w:rPr>
        <w:t xml:space="preserve"> has become less important. Now</w:t>
      </w:r>
      <w:r w:rsidR="00591855" w:rsidRPr="001350AD">
        <w:rPr>
          <w:rFonts w:ascii="Microsoft JhengHei" w:hAnsi="Microsoft JhengHei"/>
          <w:sz w:val="24"/>
          <w:szCs w:val="24"/>
        </w:rPr>
        <w:t>adays</w:t>
      </w:r>
      <w:r w:rsidR="009A694A" w:rsidRPr="001350AD">
        <w:rPr>
          <w:rFonts w:ascii="Microsoft JhengHei" w:hAnsi="Microsoft JhengHei"/>
          <w:sz w:val="24"/>
          <w:szCs w:val="24"/>
        </w:rPr>
        <w:t>, work and life have adapted to working</w:t>
      </w:r>
      <w:r w:rsidR="00591855" w:rsidRPr="001350AD">
        <w:rPr>
          <w:rFonts w:ascii="Microsoft JhengHei" w:hAnsi="Microsoft JhengHei"/>
          <w:sz w:val="24"/>
          <w:szCs w:val="24"/>
        </w:rPr>
        <w:t xml:space="preserve"> from</w:t>
      </w:r>
      <w:r w:rsidR="009A694A" w:rsidRPr="001350AD">
        <w:rPr>
          <w:rFonts w:ascii="Microsoft JhengHei" w:hAnsi="Microsoft JhengHei"/>
          <w:sz w:val="24"/>
          <w:szCs w:val="24"/>
        </w:rPr>
        <w:t xml:space="preserve"> home. The concept of "working </w:t>
      </w:r>
      <w:r w:rsidR="00591855" w:rsidRPr="001350AD">
        <w:rPr>
          <w:rFonts w:ascii="Microsoft JhengHei" w:hAnsi="Microsoft JhengHei"/>
          <w:sz w:val="24"/>
          <w:szCs w:val="24"/>
        </w:rPr>
        <w:t>from</w:t>
      </w:r>
      <w:r w:rsidR="009A694A" w:rsidRPr="001350AD">
        <w:rPr>
          <w:rFonts w:ascii="Microsoft JhengHei" w:hAnsi="Microsoft JhengHei"/>
          <w:sz w:val="24"/>
          <w:szCs w:val="24"/>
        </w:rPr>
        <w:t xml:space="preserve"> home" is that employees do not have to go to a </w:t>
      </w:r>
      <w:bookmarkStart w:id="1" w:name="_Hlk85206079"/>
      <w:r w:rsidR="009A694A" w:rsidRPr="001350AD">
        <w:rPr>
          <w:rFonts w:ascii="Microsoft JhengHei" w:hAnsi="Microsoft JhengHei"/>
          <w:sz w:val="24"/>
          <w:szCs w:val="24"/>
        </w:rPr>
        <w:t>designated</w:t>
      </w:r>
      <w:bookmarkEnd w:id="1"/>
      <w:r w:rsidR="009A694A" w:rsidRPr="001350AD">
        <w:rPr>
          <w:rFonts w:ascii="Microsoft JhengHei" w:hAnsi="Microsoft JhengHei"/>
          <w:sz w:val="24"/>
          <w:szCs w:val="24"/>
        </w:rPr>
        <w:t xml:space="preserve"> place to work, which is also called remote office. </w:t>
      </w:r>
      <w:r w:rsidR="009A694A" w:rsidRPr="001350AD">
        <w:rPr>
          <w:rFonts w:ascii="Microsoft JhengHei" w:hAnsi="Microsoft JhengHei"/>
          <w:sz w:val="24"/>
          <w:szCs w:val="24"/>
        </w:rPr>
        <w:lastRenderedPageBreak/>
        <w:t>The development of information and communication (such as computers</w:t>
      </w:r>
      <w:r w:rsidR="00595595" w:rsidRPr="001350AD">
        <w:rPr>
          <w:rFonts w:ascii="Microsoft JhengHei" w:hAnsi="Microsoft JhengHei"/>
          <w:sz w:val="24"/>
          <w:szCs w:val="24"/>
        </w:rPr>
        <w:t xml:space="preserve"> </w:t>
      </w:r>
      <w:r w:rsidR="009A694A" w:rsidRPr="001350AD">
        <w:rPr>
          <w:rFonts w:ascii="Microsoft JhengHei" w:hAnsi="Microsoft JhengHei"/>
          <w:sz w:val="24"/>
          <w:szCs w:val="24"/>
        </w:rPr>
        <w:t>and good network) makes it very easy and convenient for employees to complete their tasks.</w:t>
      </w:r>
      <w:r w:rsidR="00EA0103" w:rsidRPr="001350AD">
        <w:rPr>
          <w:rFonts w:ascii="Microsoft JhengHei" w:hAnsi="Microsoft JhengHei"/>
          <w:sz w:val="24"/>
          <w:szCs w:val="24"/>
        </w:rPr>
        <w:t xml:space="preserve"> Work</w:t>
      </w:r>
      <w:r w:rsidR="00D4266E">
        <w:rPr>
          <w:rFonts w:ascii="Microsoft JhengHei" w:hAnsi="Microsoft JhengHei"/>
          <w:sz w:val="24"/>
          <w:szCs w:val="24"/>
        </w:rPr>
        <w:t xml:space="preserve">ing </w:t>
      </w:r>
      <w:r w:rsidR="00EA0103" w:rsidRPr="001350AD">
        <w:rPr>
          <w:rFonts w:ascii="Microsoft JhengHei" w:hAnsi="Microsoft JhengHei"/>
          <w:sz w:val="24"/>
          <w:szCs w:val="24"/>
        </w:rPr>
        <w:t>from home has both positive and negative aspects. It allows employees to focus more on their tasks.</w:t>
      </w:r>
      <w:r w:rsidR="00993936">
        <w:rPr>
          <w:rFonts w:ascii="Microsoft JhengHei" w:hAnsi="Microsoft JhengHei"/>
          <w:sz w:val="24"/>
          <w:szCs w:val="24"/>
        </w:rPr>
        <w:t xml:space="preserve"> They </w:t>
      </w:r>
      <w:r w:rsidR="00EA0103" w:rsidRPr="001350AD">
        <w:rPr>
          <w:rFonts w:ascii="Microsoft JhengHei" w:hAnsi="Microsoft JhengHei"/>
          <w:sz w:val="24"/>
          <w:szCs w:val="24"/>
        </w:rPr>
        <w:t>have more freedom and rights at home</w:t>
      </w:r>
      <w:r w:rsidR="00EA0103" w:rsidRPr="00743400">
        <w:rPr>
          <w:rFonts w:ascii="Microsoft JhengHei" w:hAnsi="Microsoft JhengHei"/>
          <w:sz w:val="24"/>
          <w:szCs w:val="24"/>
        </w:rPr>
        <w:t>.</w:t>
      </w:r>
      <w:r w:rsidR="0039680B">
        <w:rPr>
          <w:rFonts w:ascii="Microsoft JhengHei" w:hAnsi="Microsoft JhengHei"/>
          <w:sz w:val="24"/>
          <w:szCs w:val="24"/>
        </w:rPr>
        <w:t xml:space="preserve"> </w:t>
      </w:r>
      <w:r w:rsidR="00EA0103" w:rsidRPr="00743400">
        <w:rPr>
          <w:rFonts w:ascii="Microsoft JhengHei" w:hAnsi="Microsoft JhengHei"/>
          <w:sz w:val="24"/>
          <w:szCs w:val="24"/>
        </w:rPr>
        <w:t>But</w:t>
      </w:r>
      <w:r w:rsidR="00993936">
        <w:rPr>
          <w:rFonts w:ascii="Microsoft JhengHei" w:hAnsi="Microsoft JhengHei"/>
          <w:sz w:val="24"/>
          <w:szCs w:val="24"/>
        </w:rPr>
        <w:t xml:space="preserve"> it </w:t>
      </w:r>
      <w:r w:rsidR="00EA0103" w:rsidRPr="00743400">
        <w:rPr>
          <w:rFonts w:ascii="Microsoft JhengHei" w:hAnsi="Microsoft JhengHei"/>
          <w:sz w:val="24"/>
          <w:szCs w:val="24"/>
        </w:rPr>
        <w:t>also has a negative side, because without leaders and colleagues, they may not be so conscious. Job avoidance is the result of bad monitoring of someone's work.</w:t>
      </w:r>
      <w:r w:rsidR="00B919E1" w:rsidRPr="00743400">
        <w:rPr>
          <w:rFonts w:ascii="Microsoft JhengHei" w:hAnsi="Microsoft JhengHei"/>
          <w:sz w:val="24"/>
          <w:szCs w:val="24"/>
        </w:rPr>
        <w:t xml:space="preserve"> </w:t>
      </w:r>
    </w:p>
    <w:p w14:paraId="021D77C3" w14:textId="3A41512B" w:rsidR="00D26EBB" w:rsidRDefault="00D4266E" w:rsidP="00D26EBB">
      <w:pPr>
        <w:ind w:firstLineChars="300" w:firstLine="720"/>
        <w:rPr>
          <w:rFonts w:ascii="Microsoft JhengHei" w:hAnsi="Microsoft JhengHei"/>
          <w:sz w:val="24"/>
          <w:szCs w:val="24"/>
        </w:rPr>
      </w:pPr>
      <w:r w:rsidRPr="00743400">
        <w:rPr>
          <w:rFonts w:ascii="Microsoft JhengHei" w:hAnsi="Microsoft JhengHei" w:hint="eastAsia"/>
          <w:sz w:val="24"/>
          <w:szCs w:val="24"/>
        </w:rPr>
        <w:t>W</w:t>
      </w:r>
      <w:r w:rsidRPr="00743400">
        <w:rPr>
          <w:rFonts w:ascii="Microsoft JhengHei" w:hAnsi="Microsoft JhengHei"/>
          <w:sz w:val="24"/>
          <w:szCs w:val="24"/>
        </w:rPr>
        <w:t xml:space="preserve">orking from home leads to another </w:t>
      </w:r>
      <w:r w:rsidR="00743400" w:rsidRPr="00743400">
        <w:rPr>
          <w:rFonts w:ascii="Microsoft JhengHei" w:hAnsi="Microsoft JhengHei"/>
          <w:sz w:val="24"/>
          <w:szCs w:val="24"/>
        </w:rPr>
        <w:t>th</w:t>
      </w:r>
      <w:r w:rsidR="00743400">
        <w:rPr>
          <w:rFonts w:ascii="Microsoft JhengHei" w:hAnsi="Microsoft JhengHei"/>
          <w:sz w:val="24"/>
          <w:szCs w:val="24"/>
        </w:rPr>
        <w:t>ings: flexible working system. The definition of flexible working system is that</w:t>
      </w:r>
      <w:r w:rsidR="00695091">
        <w:rPr>
          <w:rFonts w:ascii="Microsoft JhengHei" w:hAnsi="Microsoft JhengHei"/>
          <w:sz w:val="24"/>
          <w:szCs w:val="24"/>
        </w:rPr>
        <w:t xml:space="preserve"> e</w:t>
      </w:r>
      <w:r w:rsidR="00695091" w:rsidRPr="00695091">
        <w:rPr>
          <w:rFonts w:ascii="Microsoft JhengHei" w:hAnsi="Microsoft JhengHei"/>
          <w:sz w:val="24"/>
          <w:szCs w:val="24"/>
        </w:rPr>
        <w:t xml:space="preserve">mployees can choose their own working hours in </w:t>
      </w:r>
      <w:r w:rsidR="002B3D00">
        <w:rPr>
          <w:rFonts w:ascii="Microsoft JhengHei" w:hAnsi="Microsoft JhengHei"/>
          <w:sz w:val="24"/>
          <w:szCs w:val="24"/>
        </w:rPr>
        <w:t xml:space="preserve">the replace </w:t>
      </w:r>
      <w:r w:rsidR="00695091" w:rsidRPr="00695091">
        <w:rPr>
          <w:rFonts w:ascii="Microsoft JhengHei" w:hAnsi="Microsoft JhengHei"/>
          <w:sz w:val="24"/>
          <w:szCs w:val="24"/>
        </w:rPr>
        <w:t>of a uniform and fixed commute time on the premise</w:t>
      </w:r>
      <w:r w:rsidR="002B3D00">
        <w:rPr>
          <w:rFonts w:ascii="Microsoft JhengHei" w:hAnsi="Microsoft JhengHei"/>
          <w:sz w:val="24"/>
          <w:szCs w:val="24"/>
        </w:rPr>
        <w:t xml:space="preserve"> of </w:t>
      </w:r>
      <w:r w:rsidR="00695091" w:rsidRPr="00695091">
        <w:rPr>
          <w:rFonts w:ascii="Microsoft JhengHei" w:hAnsi="Microsoft JhengHei"/>
          <w:sz w:val="24"/>
          <w:szCs w:val="24"/>
        </w:rPr>
        <w:t>they complete the</w:t>
      </w:r>
      <w:r w:rsidR="002B3D00">
        <w:rPr>
          <w:rFonts w:ascii="Microsoft JhengHei" w:hAnsi="Microsoft JhengHei"/>
          <w:sz w:val="24"/>
          <w:szCs w:val="24"/>
        </w:rPr>
        <w:t xml:space="preserve"> appointed </w:t>
      </w:r>
      <w:r w:rsidR="00695091" w:rsidRPr="00695091">
        <w:rPr>
          <w:rFonts w:ascii="Microsoft JhengHei" w:hAnsi="Microsoft JhengHei"/>
          <w:sz w:val="24"/>
          <w:szCs w:val="24"/>
        </w:rPr>
        <w:t>tasks and submit them before the deadline</w:t>
      </w:r>
      <w:r w:rsidR="00743400">
        <w:rPr>
          <w:rFonts w:ascii="Microsoft JhengHei" w:hAnsi="Microsoft JhengHei"/>
          <w:sz w:val="24"/>
          <w:szCs w:val="24"/>
        </w:rPr>
        <w:t xml:space="preserve">. </w:t>
      </w:r>
      <w:r w:rsidR="00D15F19">
        <w:rPr>
          <w:rFonts w:ascii="Microsoft JhengHei" w:hAnsi="Microsoft JhengHei"/>
          <w:sz w:val="24"/>
          <w:szCs w:val="24"/>
        </w:rPr>
        <w:t xml:space="preserve">The flexible working </w:t>
      </w:r>
      <w:r w:rsidR="000D5583">
        <w:rPr>
          <w:rFonts w:ascii="Microsoft JhengHei" w:hAnsi="Microsoft JhengHei"/>
          <w:sz w:val="24"/>
          <w:szCs w:val="24"/>
        </w:rPr>
        <w:t>schedule</w:t>
      </w:r>
      <w:r w:rsidR="00D15F19">
        <w:rPr>
          <w:rFonts w:ascii="Microsoft JhengHei" w:hAnsi="Microsoft JhengHei"/>
          <w:sz w:val="24"/>
          <w:szCs w:val="24"/>
        </w:rPr>
        <w:t xml:space="preserve"> </w:t>
      </w:r>
      <w:r w:rsidR="0039680B">
        <w:rPr>
          <w:rFonts w:ascii="Microsoft JhengHei" w:hAnsi="Microsoft JhengHei"/>
          <w:sz w:val="24"/>
          <w:szCs w:val="24"/>
        </w:rPr>
        <w:t>has lots of advantages</w:t>
      </w:r>
      <w:r w:rsidR="005F44AE">
        <w:rPr>
          <w:rFonts w:ascii="Microsoft JhengHei" w:hAnsi="Microsoft JhengHei"/>
          <w:sz w:val="24"/>
          <w:szCs w:val="24"/>
        </w:rPr>
        <w:t>. F</w:t>
      </w:r>
      <w:r w:rsidR="0039680B">
        <w:rPr>
          <w:rFonts w:ascii="Microsoft JhengHei" w:hAnsi="Microsoft JhengHei"/>
          <w:sz w:val="24"/>
          <w:szCs w:val="24"/>
        </w:rPr>
        <w:t>or example: it c</w:t>
      </w:r>
      <w:r w:rsidR="0039680B" w:rsidRPr="0039680B">
        <w:rPr>
          <w:rFonts w:ascii="Microsoft JhengHei" w:hAnsi="Microsoft JhengHei"/>
          <w:sz w:val="24"/>
          <w:szCs w:val="24"/>
        </w:rPr>
        <w:t xml:space="preserve">an </w:t>
      </w:r>
      <w:r w:rsidR="004E0358">
        <w:rPr>
          <w:rFonts w:ascii="Microsoft JhengHei" w:hAnsi="Microsoft JhengHei"/>
          <w:sz w:val="24"/>
          <w:szCs w:val="24"/>
        </w:rPr>
        <w:t xml:space="preserve">decrease the probability of employee’s </w:t>
      </w:r>
      <w:r w:rsidR="0039680B" w:rsidRPr="0039680B">
        <w:rPr>
          <w:rFonts w:ascii="Microsoft JhengHei" w:hAnsi="Microsoft JhengHei"/>
          <w:sz w:val="24"/>
          <w:szCs w:val="24"/>
        </w:rPr>
        <w:t>lateness and</w:t>
      </w:r>
      <w:r w:rsidR="004E0358">
        <w:rPr>
          <w:rFonts w:ascii="Microsoft JhengHei" w:hAnsi="Microsoft JhengHei"/>
          <w:sz w:val="24"/>
          <w:szCs w:val="24"/>
        </w:rPr>
        <w:t xml:space="preserve"> job-hopping, and also increase the productivity with </w:t>
      </w:r>
      <w:r w:rsidR="00993936" w:rsidRPr="00993936">
        <w:rPr>
          <w:rFonts w:ascii="Microsoft JhengHei" w:hAnsi="Microsoft JhengHei"/>
          <w:sz w:val="24"/>
          <w:szCs w:val="24"/>
        </w:rPr>
        <w:t>employee</w:t>
      </w:r>
      <w:r w:rsidR="007169C5">
        <w:rPr>
          <w:rFonts w:ascii="Microsoft JhengHei" w:hAnsi="Microsoft JhengHei"/>
          <w:sz w:val="24"/>
          <w:szCs w:val="24"/>
        </w:rPr>
        <w:t>s</w:t>
      </w:r>
      <w:r w:rsidR="00993936" w:rsidRPr="00993936">
        <w:rPr>
          <w:rFonts w:ascii="Microsoft JhengHei" w:hAnsi="Microsoft JhengHei"/>
          <w:sz w:val="24"/>
          <w:szCs w:val="24"/>
        </w:rPr>
        <w:t>,</w:t>
      </w:r>
      <w:r w:rsidR="005F44AE">
        <w:rPr>
          <w:rFonts w:ascii="Microsoft JhengHei" w:hAnsi="Microsoft JhengHei"/>
          <w:sz w:val="24"/>
          <w:szCs w:val="24"/>
        </w:rPr>
        <w:t xml:space="preserve"> as</w:t>
      </w:r>
      <w:r w:rsidR="00993936" w:rsidRPr="00993936">
        <w:rPr>
          <w:rFonts w:ascii="Microsoft JhengHei" w:hAnsi="Microsoft JhengHei"/>
          <w:sz w:val="24"/>
          <w:szCs w:val="24"/>
        </w:rPr>
        <w:t xml:space="preserve"> flexib</w:t>
      </w:r>
      <w:r w:rsidR="005F44AE">
        <w:rPr>
          <w:rFonts w:ascii="Microsoft JhengHei" w:hAnsi="Microsoft JhengHei"/>
          <w:sz w:val="24"/>
          <w:szCs w:val="24"/>
        </w:rPr>
        <w:t>le working</w:t>
      </w:r>
      <w:r w:rsidR="00993936" w:rsidRPr="00993936">
        <w:rPr>
          <w:rFonts w:ascii="Microsoft JhengHei" w:hAnsi="Microsoft JhengHei"/>
          <w:sz w:val="24"/>
          <w:szCs w:val="24"/>
        </w:rPr>
        <w:t xml:space="preserve"> may make the staff to better manage their work according to the requirements of personal time,</w:t>
      </w:r>
      <w:r w:rsidR="005F44AE">
        <w:rPr>
          <w:rFonts w:ascii="Microsoft JhengHei" w:hAnsi="Microsoft JhengHei"/>
          <w:sz w:val="24"/>
          <w:szCs w:val="24"/>
        </w:rPr>
        <w:t xml:space="preserve"> </w:t>
      </w:r>
      <w:r w:rsidR="00993936" w:rsidRPr="00993936">
        <w:rPr>
          <w:rFonts w:ascii="Microsoft JhengHei" w:hAnsi="Microsoft JhengHei"/>
          <w:sz w:val="24"/>
          <w:szCs w:val="24"/>
        </w:rPr>
        <w:t xml:space="preserve">and let the employees have </w:t>
      </w:r>
      <w:r w:rsidR="005F44AE">
        <w:rPr>
          <w:rFonts w:ascii="Microsoft JhengHei" w:hAnsi="Microsoft JhengHei"/>
          <w:sz w:val="24"/>
          <w:szCs w:val="24"/>
        </w:rPr>
        <w:t xml:space="preserve">liberty </w:t>
      </w:r>
      <w:r w:rsidR="00993936" w:rsidRPr="00993936">
        <w:rPr>
          <w:rFonts w:ascii="Microsoft JhengHei" w:hAnsi="Microsoft JhengHei"/>
          <w:sz w:val="24"/>
          <w:szCs w:val="24"/>
        </w:rPr>
        <w:t>on the</w:t>
      </w:r>
      <w:r w:rsidR="006E5337">
        <w:rPr>
          <w:rFonts w:ascii="Microsoft JhengHei" w:hAnsi="Microsoft JhengHei"/>
          <w:sz w:val="24"/>
          <w:szCs w:val="24"/>
        </w:rPr>
        <w:t xml:space="preserve"> job placement. So, </w:t>
      </w:r>
      <w:r w:rsidR="005F44AE">
        <w:rPr>
          <w:rFonts w:ascii="Microsoft JhengHei" w:hAnsi="Microsoft JhengHei"/>
          <w:sz w:val="24"/>
          <w:szCs w:val="24"/>
        </w:rPr>
        <w:t>e</w:t>
      </w:r>
      <w:r w:rsidR="005F44AE" w:rsidRPr="005F44AE">
        <w:rPr>
          <w:rFonts w:ascii="Microsoft JhengHei" w:hAnsi="Microsoft JhengHei"/>
          <w:sz w:val="24"/>
          <w:szCs w:val="24"/>
        </w:rPr>
        <w:t xml:space="preserve">mployees are more </w:t>
      </w:r>
      <w:r w:rsidR="006E5337">
        <w:rPr>
          <w:rFonts w:ascii="Microsoft JhengHei" w:hAnsi="Microsoft JhengHei"/>
          <w:sz w:val="24"/>
          <w:szCs w:val="24"/>
        </w:rPr>
        <w:t xml:space="preserve">possibly </w:t>
      </w:r>
      <w:r w:rsidR="005F44AE" w:rsidRPr="005F44AE">
        <w:rPr>
          <w:rFonts w:ascii="Microsoft JhengHei" w:hAnsi="Microsoft JhengHei"/>
          <w:sz w:val="24"/>
          <w:szCs w:val="24"/>
        </w:rPr>
        <w:t>to</w:t>
      </w:r>
      <w:r w:rsidR="006E5337">
        <w:rPr>
          <w:rFonts w:ascii="Microsoft JhengHei" w:hAnsi="Microsoft JhengHei"/>
          <w:sz w:val="24"/>
          <w:szCs w:val="24"/>
        </w:rPr>
        <w:t xml:space="preserve"> modulate</w:t>
      </w:r>
      <w:r w:rsidR="005F44AE" w:rsidRPr="005F44AE">
        <w:rPr>
          <w:rFonts w:ascii="Microsoft JhengHei" w:hAnsi="Microsoft JhengHei"/>
          <w:sz w:val="24"/>
          <w:szCs w:val="24"/>
        </w:rPr>
        <w:t xml:space="preserve"> thei</w:t>
      </w:r>
      <w:r w:rsidR="006E5337">
        <w:rPr>
          <w:rFonts w:ascii="Microsoft JhengHei" w:hAnsi="Microsoft JhengHei"/>
          <w:sz w:val="24"/>
          <w:szCs w:val="24"/>
        </w:rPr>
        <w:t>r</w:t>
      </w:r>
      <w:r w:rsidR="005F44AE" w:rsidRPr="005F44AE">
        <w:rPr>
          <w:rFonts w:ascii="Microsoft JhengHei" w:hAnsi="Microsoft JhengHei"/>
          <w:sz w:val="24"/>
          <w:szCs w:val="24"/>
        </w:rPr>
        <w:t xml:space="preserve"> work </w:t>
      </w:r>
      <w:r w:rsidR="006E5337">
        <w:rPr>
          <w:rFonts w:ascii="Microsoft JhengHei" w:hAnsi="Microsoft JhengHei"/>
          <w:sz w:val="24"/>
          <w:szCs w:val="24"/>
        </w:rPr>
        <w:t xml:space="preserve">tasks </w:t>
      </w:r>
      <w:r w:rsidR="005F44AE" w:rsidRPr="005F44AE">
        <w:rPr>
          <w:rFonts w:ascii="Microsoft JhengHei" w:hAnsi="Microsoft JhengHei"/>
          <w:sz w:val="24"/>
          <w:szCs w:val="24"/>
        </w:rPr>
        <w:t>to the most suitable and</w:t>
      </w:r>
      <w:r w:rsidR="006E5337">
        <w:rPr>
          <w:rFonts w:ascii="Microsoft JhengHei" w:hAnsi="Microsoft JhengHei"/>
          <w:sz w:val="24"/>
          <w:szCs w:val="24"/>
        </w:rPr>
        <w:t xml:space="preserve"> </w:t>
      </w:r>
      <w:r w:rsidR="005F44AE" w:rsidRPr="005F44AE">
        <w:rPr>
          <w:rFonts w:ascii="Microsoft JhengHei" w:hAnsi="Microsoft JhengHei"/>
          <w:sz w:val="24"/>
          <w:szCs w:val="24"/>
        </w:rPr>
        <w:t>efficient</w:t>
      </w:r>
      <w:r w:rsidR="006E5337">
        <w:rPr>
          <w:rFonts w:ascii="Microsoft JhengHei" w:hAnsi="Microsoft JhengHei"/>
          <w:sz w:val="24"/>
          <w:szCs w:val="24"/>
        </w:rPr>
        <w:t>ly</w:t>
      </w:r>
      <w:r w:rsidR="005F44AE" w:rsidRPr="005F44AE">
        <w:rPr>
          <w:rFonts w:ascii="Microsoft JhengHei" w:hAnsi="Microsoft JhengHei"/>
          <w:sz w:val="24"/>
          <w:szCs w:val="24"/>
        </w:rPr>
        <w:t xml:space="preserve"> for themselves</w:t>
      </w:r>
      <w:r w:rsidR="00DF5C60">
        <w:rPr>
          <w:rFonts w:ascii="Microsoft JhengHei" w:hAnsi="Microsoft JhengHei"/>
          <w:sz w:val="24"/>
          <w:szCs w:val="24"/>
        </w:rPr>
        <w:t>. Meanwhile,</w:t>
      </w:r>
      <w:r w:rsidR="00BA5326">
        <w:rPr>
          <w:rFonts w:ascii="Microsoft JhengHei" w:hAnsi="Microsoft JhengHei"/>
          <w:sz w:val="24"/>
          <w:szCs w:val="24"/>
        </w:rPr>
        <w:t xml:space="preserve"> they will get </w:t>
      </w:r>
      <w:r w:rsidR="00993936" w:rsidRPr="00993936">
        <w:rPr>
          <w:rFonts w:ascii="Microsoft JhengHei" w:hAnsi="Microsoft JhengHei"/>
          <w:sz w:val="24"/>
          <w:szCs w:val="24"/>
        </w:rPr>
        <w:t>better</w:t>
      </w:r>
      <w:r w:rsidR="00BA5326">
        <w:rPr>
          <w:rFonts w:ascii="Microsoft JhengHei" w:hAnsi="Microsoft JhengHei"/>
          <w:sz w:val="24"/>
          <w:szCs w:val="24"/>
        </w:rPr>
        <w:t xml:space="preserve"> </w:t>
      </w:r>
      <w:r w:rsidR="00993936" w:rsidRPr="00993936">
        <w:rPr>
          <w:rFonts w:ascii="Microsoft JhengHei" w:hAnsi="Microsoft JhengHei"/>
          <w:sz w:val="24"/>
          <w:szCs w:val="24"/>
        </w:rPr>
        <w:t>coordinat</w:t>
      </w:r>
      <w:r w:rsidR="00BA5326">
        <w:rPr>
          <w:rFonts w:ascii="Microsoft JhengHei" w:hAnsi="Microsoft JhengHei"/>
          <w:sz w:val="24"/>
          <w:szCs w:val="24"/>
        </w:rPr>
        <w:t>ion on</w:t>
      </w:r>
      <w:r w:rsidR="00993936" w:rsidRPr="00993936">
        <w:rPr>
          <w:rFonts w:ascii="Microsoft JhengHei" w:hAnsi="Microsoft JhengHei"/>
          <w:sz w:val="24"/>
          <w:szCs w:val="24"/>
        </w:rPr>
        <w:t xml:space="preserve"> the working time</w:t>
      </w:r>
      <w:r w:rsidR="00BA5326">
        <w:rPr>
          <w:rFonts w:ascii="Microsoft JhengHei" w:hAnsi="Microsoft JhengHei"/>
          <w:sz w:val="24"/>
          <w:szCs w:val="24"/>
        </w:rPr>
        <w:t xml:space="preserve"> as well as </w:t>
      </w:r>
      <w:r w:rsidR="00993936" w:rsidRPr="00993936">
        <w:rPr>
          <w:rFonts w:ascii="Microsoft JhengHei" w:hAnsi="Microsoft JhengHei"/>
          <w:sz w:val="24"/>
          <w:szCs w:val="24"/>
        </w:rPr>
        <w:t>entertainment</w:t>
      </w:r>
      <w:r w:rsidR="001C4E69">
        <w:rPr>
          <w:rFonts w:ascii="Microsoft JhengHei" w:hAnsi="Microsoft JhengHei"/>
          <w:sz w:val="24"/>
          <w:szCs w:val="24"/>
        </w:rPr>
        <w:t xml:space="preserve"> period.</w:t>
      </w:r>
      <w:r w:rsidR="006F0C59">
        <w:rPr>
          <w:rFonts w:ascii="Microsoft JhengHei" w:hAnsi="Microsoft JhengHei"/>
          <w:sz w:val="24"/>
          <w:szCs w:val="24"/>
        </w:rPr>
        <w:t xml:space="preserve"> There are some disadvantages too. This system </w:t>
      </w:r>
      <w:r w:rsidR="006F0C59" w:rsidRPr="006F0C59">
        <w:rPr>
          <w:rFonts w:ascii="Microsoft JhengHei" w:hAnsi="Microsoft JhengHei"/>
          <w:sz w:val="24"/>
          <w:szCs w:val="24"/>
        </w:rPr>
        <w:t>will make</w:t>
      </w:r>
      <w:r w:rsidR="006F0C59">
        <w:rPr>
          <w:rFonts w:ascii="Microsoft JhengHei" w:hAnsi="Microsoft JhengHei"/>
          <w:sz w:val="24"/>
          <w:szCs w:val="24"/>
        </w:rPr>
        <w:t xml:space="preserve"> </w:t>
      </w:r>
      <w:r w:rsidR="006F0C59" w:rsidRPr="006F0C59">
        <w:rPr>
          <w:rFonts w:ascii="Microsoft JhengHei" w:hAnsi="Microsoft JhengHei"/>
          <w:sz w:val="24"/>
          <w:szCs w:val="24"/>
        </w:rPr>
        <w:t>difficult</w:t>
      </w:r>
      <w:r w:rsidR="006F0C59">
        <w:rPr>
          <w:rFonts w:ascii="Microsoft JhengHei" w:hAnsi="Microsoft JhengHei"/>
          <w:sz w:val="24"/>
          <w:szCs w:val="24"/>
        </w:rPr>
        <w:t>ies</w:t>
      </w:r>
      <w:r w:rsidR="006F0C59" w:rsidRPr="006F0C59">
        <w:rPr>
          <w:rFonts w:ascii="Microsoft JhengHei" w:hAnsi="Microsoft JhengHei"/>
          <w:sz w:val="24"/>
          <w:szCs w:val="24"/>
        </w:rPr>
        <w:t xml:space="preserve"> for</w:t>
      </w:r>
      <w:r w:rsidR="00A863BC">
        <w:rPr>
          <w:rFonts w:ascii="Microsoft JhengHei" w:hAnsi="Microsoft JhengHei"/>
          <w:sz w:val="24"/>
          <w:szCs w:val="24"/>
        </w:rPr>
        <w:t xml:space="preserve"> leaders or bosses</w:t>
      </w:r>
      <w:r w:rsidR="006F0C59" w:rsidRPr="006F0C59">
        <w:rPr>
          <w:rFonts w:ascii="Microsoft JhengHei" w:hAnsi="Microsoft JhengHei"/>
          <w:sz w:val="24"/>
          <w:szCs w:val="24"/>
        </w:rPr>
        <w:t xml:space="preserve"> to guide the work of subordinates</w:t>
      </w:r>
      <w:r w:rsidR="00A863BC">
        <w:rPr>
          <w:rFonts w:ascii="Microsoft JhengHei" w:hAnsi="Microsoft JhengHei"/>
          <w:sz w:val="24"/>
          <w:szCs w:val="24"/>
        </w:rPr>
        <w:t xml:space="preserve"> who is not in the normal working time</w:t>
      </w:r>
      <w:r w:rsidR="006F0C59" w:rsidRPr="006F0C59">
        <w:rPr>
          <w:rFonts w:ascii="Microsoft JhengHei" w:hAnsi="Microsoft JhengHei"/>
          <w:sz w:val="24"/>
          <w:szCs w:val="24"/>
        </w:rPr>
        <w:t>, and</w:t>
      </w:r>
      <w:r w:rsidR="00A863BC">
        <w:rPr>
          <w:rFonts w:ascii="Microsoft JhengHei" w:hAnsi="Microsoft JhengHei"/>
          <w:sz w:val="24"/>
          <w:szCs w:val="24"/>
        </w:rPr>
        <w:t xml:space="preserve"> it will</w:t>
      </w:r>
      <w:r w:rsidR="006F0C59" w:rsidRPr="006F0C59">
        <w:rPr>
          <w:rFonts w:ascii="Microsoft JhengHei" w:hAnsi="Microsoft JhengHei"/>
          <w:sz w:val="24"/>
          <w:szCs w:val="24"/>
        </w:rPr>
        <w:t xml:space="preserve"> lead to the chaos of work</w:t>
      </w:r>
      <w:r w:rsidR="00A863BC">
        <w:rPr>
          <w:rFonts w:ascii="Microsoft JhengHei" w:hAnsi="Microsoft JhengHei"/>
          <w:sz w:val="24"/>
          <w:szCs w:val="24"/>
        </w:rPr>
        <w:t>ing changes</w:t>
      </w:r>
      <w:r w:rsidR="006F0C59" w:rsidRPr="006F0C59">
        <w:rPr>
          <w:rFonts w:ascii="Microsoft JhengHei" w:hAnsi="Microsoft JhengHei"/>
          <w:sz w:val="24"/>
          <w:szCs w:val="24"/>
        </w:rPr>
        <w:t>;</w:t>
      </w:r>
      <w:r w:rsidR="006F0C59">
        <w:rPr>
          <w:rFonts w:ascii="Microsoft JhengHei" w:hAnsi="Microsoft JhengHei"/>
          <w:sz w:val="24"/>
          <w:szCs w:val="24"/>
        </w:rPr>
        <w:t xml:space="preserve"> </w:t>
      </w:r>
      <w:r w:rsidR="006F0C59" w:rsidRPr="006F0C59">
        <w:rPr>
          <w:rFonts w:ascii="Microsoft JhengHei" w:hAnsi="Microsoft JhengHei"/>
          <w:sz w:val="24"/>
          <w:szCs w:val="24"/>
        </w:rPr>
        <w:lastRenderedPageBreak/>
        <w:t xml:space="preserve">When someone </w:t>
      </w:r>
      <w:r w:rsidR="00877331">
        <w:rPr>
          <w:rFonts w:ascii="Microsoft JhengHei" w:hAnsi="Microsoft JhengHei"/>
          <w:sz w:val="24"/>
          <w:szCs w:val="24"/>
        </w:rPr>
        <w:t>who has</w:t>
      </w:r>
      <w:r w:rsidR="006F0C59" w:rsidRPr="006F0C59">
        <w:rPr>
          <w:rFonts w:ascii="Microsoft JhengHei" w:hAnsi="Microsoft JhengHei"/>
          <w:sz w:val="24"/>
          <w:szCs w:val="24"/>
        </w:rPr>
        <w:t xml:space="preserve"> special skills or </w:t>
      </w:r>
      <w:r w:rsidR="00877331">
        <w:rPr>
          <w:rFonts w:ascii="Microsoft JhengHei" w:hAnsi="Microsoft JhengHei"/>
          <w:sz w:val="24"/>
          <w:szCs w:val="24"/>
        </w:rPr>
        <w:t xml:space="preserve">special technologies </w:t>
      </w:r>
      <w:r w:rsidR="006F0C59" w:rsidRPr="006F0C59">
        <w:rPr>
          <w:rFonts w:ascii="Microsoft JhengHei" w:hAnsi="Microsoft JhengHei"/>
          <w:sz w:val="24"/>
          <w:szCs w:val="24"/>
        </w:rPr>
        <w:t xml:space="preserve">is absent, problems </w:t>
      </w:r>
      <w:r w:rsidR="00877331">
        <w:rPr>
          <w:rFonts w:ascii="Microsoft JhengHei" w:hAnsi="Microsoft JhengHei"/>
          <w:sz w:val="24"/>
          <w:szCs w:val="24"/>
        </w:rPr>
        <w:t xml:space="preserve">might </w:t>
      </w:r>
      <w:r w:rsidR="006F0C59" w:rsidRPr="006F0C59">
        <w:rPr>
          <w:rFonts w:ascii="Microsoft JhengHei" w:hAnsi="Microsoft JhengHei"/>
          <w:sz w:val="24"/>
          <w:szCs w:val="24"/>
        </w:rPr>
        <w:t xml:space="preserve">be more </w:t>
      </w:r>
      <w:r w:rsidR="00877331">
        <w:rPr>
          <w:rFonts w:ascii="Microsoft JhengHei" w:hAnsi="Microsoft JhengHei"/>
          <w:sz w:val="24"/>
          <w:szCs w:val="24"/>
        </w:rPr>
        <w:t xml:space="preserve">hardly </w:t>
      </w:r>
      <w:r w:rsidR="006F0C59" w:rsidRPr="006F0C59">
        <w:rPr>
          <w:rFonts w:ascii="Microsoft JhengHei" w:hAnsi="Microsoft JhengHei"/>
          <w:sz w:val="24"/>
          <w:szCs w:val="24"/>
        </w:rPr>
        <w:t>to</w:t>
      </w:r>
      <w:r w:rsidR="00877331">
        <w:rPr>
          <w:rFonts w:ascii="Microsoft JhengHei" w:hAnsi="Microsoft JhengHei"/>
          <w:sz w:val="24"/>
          <w:szCs w:val="24"/>
        </w:rPr>
        <w:t xml:space="preserve"> deal with</w:t>
      </w:r>
      <w:r w:rsidR="006F0C59" w:rsidRPr="006F0C59">
        <w:rPr>
          <w:rFonts w:ascii="Microsoft JhengHei" w:hAnsi="Microsoft JhengHei"/>
          <w:sz w:val="24"/>
          <w:szCs w:val="24"/>
        </w:rPr>
        <w:t>,</w:t>
      </w:r>
      <w:r w:rsidR="00877331">
        <w:rPr>
          <w:rFonts w:ascii="Microsoft JhengHei" w:hAnsi="Microsoft JhengHei"/>
          <w:sz w:val="24"/>
          <w:szCs w:val="24"/>
        </w:rPr>
        <w:t xml:space="preserve"> and it will make plan making </w:t>
      </w:r>
      <w:r w:rsidR="006F0C59" w:rsidRPr="006F0C59">
        <w:rPr>
          <w:rFonts w:ascii="Microsoft JhengHei" w:hAnsi="Microsoft JhengHei"/>
          <w:sz w:val="24"/>
          <w:szCs w:val="24"/>
        </w:rPr>
        <w:t>and control more difficult and expensive for managers</w:t>
      </w:r>
      <w:r w:rsidR="006F0C59">
        <w:rPr>
          <w:rFonts w:ascii="Microsoft JhengHei" w:hAnsi="Microsoft JhengHei"/>
          <w:sz w:val="24"/>
          <w:szCs w:val="24"/>
        </w:rPr>
        <w:t xml:space="preserve">. </w:t>
      </w:r>
      <w:r w:rsidR="00D26EBB">
        <w:rPr>
          <w:rFonts w:ascii="Microsoft JhengHei" w:hAnsi="Microsoft JhengHei" w:hint="eastAsia"/>
          <w:sz w:val="24"/>
          <w:szCs w:val="24"/>
        </w:rPr>
        <w:t xml:space="preserve"> </w:t>
      </w:r>
    </w:p>
    <w:p w14:paraId="0FDD01A4" w14:textId="01E6A027" w:rsidR="00A50CEB" w:rsidRPr="001350AD" w:rsidRDefault="00B919E1" w:rsidP="00D26EBB">
      <w:pPr>
        <w:ind w:firstLineChars="300" w:firstLine="720"/>
        <w:rPr>
          <w:rFonts w:ascii="Microsoft JhengHei" w:hAnsi="Microsoft JhengHei"/>
          <w:sz w:val="24"/>
          <w:szCs w:val="24"/>
        </w:rPr>
      </w:pPr>
      <w:r w:rsidRPr="001350AD">
        <w:rPr>
          <w:rFonts w:ascii="Microsoft JhengHei" w:hAnsi="Microsoft JhengHei"/>
          <w:sz w:val="24"/>
          <w:szCs w:val="24"/>
        </w:rPr>
        <w:t>Previous research show</w:t>
      </w:r>
      <w:r w:rsidR="00BF20C5" w:rsidRPr="001350AD">
        <w:rPr>
          <w:rFonts w:ascii="Microsoft JhengHei" w:hAnsi="Microsoft JhengHei"/>
          <w:sz w:val="24"/>
          <w:szCs w:val="24"/>
        </w:rPr>
        <w:t>s</w:t>
      </w:r>
      <w:r w:rsidRPr="001350AD">
        <w:rPr>
          <w:rFonts w:ascii="Microsoft JhengHei" w:hAnsi="Microsoft JhengHei"/>
          <w:sz w:val="24"/>
          <w:szCs w:val="24"/>
        </w:rPr>
        <w:t xml:space="preserve"> that flexible working type can </w:t>
      </w:r>
      <w:r w:rsidR="00173FE4">
        <w:rPr>
          <w:rFonts w:ascii="Microsoft JhengHei" w:hAnsi="Microsoft JhengHei"/>
          <w:sz w:val="24"/>
          <w:szCs w:val="24"/>
        </w:rPr>
        <w:t>have a bigger effect on</w:t>
      </w:r>
      <w:r w:rsidR="007E3F8D" w:rsidRPr="001350AD">
        <w:rPr>
          <w:rFonts w:ascii="Microsoft JhengHei" w:hAnsi="Microsoft JhengHei"/>
          <w:sz w:val="24"/>
          <w:szCs w:val="24"/>
        </w:rPr>
        <w:t xml:space="preserve"> housework and </w:t>
      </w:r>
      <w:r w:rsidR="00173FE4">
        <w:rPr>
          <w:rFonts w:ascii="Microsoft JhengHei" w:hAnsi="Microsoft JhengHei"/>
          <w:sz w:val="24"/>
          <w:szCs w:val="24"/>
        </w:rPr>
        <w:t xml:space="preserve">taking child </w:t>
      </w:r>
      <w:r w:rsidR="007E3F8D" w:rsidRPr="001350AD">
        <w:rPr>
          <w:rFonts w:ascii="Microsoft JhengHei" w:hAnsi="Microsoft JhengHei"/>
          <w:sz w:val="24"/>
          <w:szCs w:val="24"/>
        </w:rPr>
        <w:t>(Carlson, Petts, and Pepin</w:t>
      </w:r>
      <w:r w:rsidR="00173FE4">
        <w:rPr>
          <w:rFonts w:ascii="Microsoft JhengHei" w:hAnsi="Microsoft JhengHei"/>
          <w:sz w:val="24"/>
          <w:szCs w:val="24"/>
        </w:rPr>
        <w:t xml:space="preserve">, </w:t>
      </w:r>
      <w:r w:rsidR="007E3F8D" w:rsidRPr="001350AD">
        <w:rPr>
          <w:rFonts w:ascii="Microsoft JhengHei" w:hAnsi="Microsoft JhengHei"/>
          <w:sz w:val="24"/>
          <w:szCs w:val="24"/>
        </w:rPr>
        <w:t>2020;</w:t>
      </w:r>
      <w:r w:rsidR="00173FE4">
        <w:rPr>
          <w:rFonts w:ascii="Microsoft JhengHei" w:hAnsi="Microsoft JhengHei"/>
          <w:sz w:val="24"/>
          <w:szCs w:val="24"/>
        </w:rPr>
        <w:t xml:space="preserve"> </w:t>
      </w:r>
      <w:r w:rsidR="007E3F8D" w:rsidRPr="001350AD">
        <w:rPr>
          <w:rFonts w:ascii="Microsoft JhengHei" w:hAnsi="Microsoft JhengHei"/>
          <w:sz w:val="24"/>
          <w:szCs w:val="24"/>
        </w:rPr>
        <w:t>Kim</w:t>
      </w:r>
      <w:r w:rsidR="00173FE4">
        <w:rPr>
          <w:rFonts w:ascii="Microsoft JhengHei" w:hAnsi="Microsoft JhengHei"/>
          <w:sz w:val="24"/>
          <w:szCs w:val="24"/>
        </w:rPr>
        <w:t xml:space="preserve">, </w:t>
      </w:r>
      <w:r w:rsidR="007E3F8D" w:rsidRPr="001350AD">
        <w:rPr>
          <w:rFonts w:ascii="Microsoft JhengHei" w:hAnsi="Microsoft JhengHei"/>
          <w:sz w:val="24"/>
          <w:szCs w:val="24"/>
        </w:rPr>
        <w:t>2020; Kurowska</w:t>
      </w:r>
      <w:r w:rsidR="00173FE4">
        <w:rPr>
          <w:rFonts w:ascii="Microsoft JhengHei" w:hAnsi="Microsoft JhengHei"/>
          <w:sz w:val="24"/>
          <w:szCs w:val="24"/>
        </w:rPr>
        <w:t>,</w:t>
      </w:r>
      <w:r w:rsidR="007E3F8D" w:rsidRPr="001350AD">
        <w:rPr>
          <w:rFonts w:ascii="Microsoft JhengHei" w:hAnsi="Microsoft JhengHei"/>
          <w:sz w:val="24"/>
          <w:szCs w:val="24"/>
        </w:rPr>
        <w:t>2020; Lott</w:t>
      </w:r>
      <w:r w:rsidR="00173FE4">
        <w:rPr>
          <w:rFonts w:ascii="Microsoft JhengHei" w:hAnsi="Microsoft JhengHei"/>
          <w:sz w:val="24"/>
          <w:szCs w:val="24"/>
        </w:rPr>
        <w:t xml:space="preserve">, </w:t>
      </w:r>
      <w:r w:rsidR="007E3F8D" w:rsidRPr="001350AD">
        <w:rPr>
          <w:rFonts w:ascii="Microsoft JhengHei" w:hAnsi="Microsoft JhengHei"/>
          <w:sz w:val="24"/>
          <w:szCs w:val="24"/>
        </w:rPr>
        <w:t>2019; Noonan, Estes, and Glass</w:t>
      </w:r>
      <w:r w:rsidR="00173FE4">
        <w:rPr>
          <w:rFonts w:ascii="Microsoft JhengHei" w:hAnsi="Microsoft JhengHei"/>
          <w:sz w:val="24"/>
          <w:szCs w:val="24"/>
        </w:rPr>
        <w:t>,</w:t>
      </w:r>
      <w:r w:rsidR="007E3F8D" w:rsidRPr="001350AD">
        <w:rPr>
          <w:rFonts w:ascii="Microsoft JhengHei" w:hAnsi="Microsoft JhengHei"/>
          <w:sz w:val="24"/>
          <w:szCs w:val="24"/>
        </w:rPr>
        <w:t xml:space="preserve"> 2007).</w:t>
      </w:r>
      <w:r w:rsidR="0029203E" w:rsidRPr="001350AD">
        <w:rPr>
          <w:rFonts w:ascii="Microsoft JhengHei" w:hAnsi="Microsoft JhengHei"/>
          <w:sz w:val="24"/>
          <w:szCs w:val="24"/>
        </w:rPr>
        <w:t xml:space="preserve"> However, this relationship</w:t>
      </w:r>
      <w:r w:rsidR="00173FE4">
        <w:rPr>
          <w:rFonts w:ascii="Microsoft JhengHei" w:hAnsi="Microsoft JhengHei"/>
          <w:sz w:val="24"/>
          <w:szCs w:val="24"/>
        </w:rPr>
        <w:t xml:space="preserve"> is very different in the aspect of </w:t>
      </w:r>
      <w:r w:rsidR="0029203E" w:rsidRPr="001350AD">
        <w:rPr>
          <w:rFonts w:ascii="Microsoft JhengHei" w:hAnsi="Microsoft JhengHei"/>
          <w:sz w:val="24"/>
          <w:szCs w:val="24"/>
        </w:rPr>
        <w:t>gender.</w:t>
      </w:r>
      <w:bookmarkStart w:id="2" w:name="OLE_LINK1"/>
      <w:r w:rsidR="0029203E" w:rsidRPr="001350AD">
        <w:rPr>
          <w:rFonts w:ascii="Microsoft JhengHei" w:hAnsi="Microsoft JhengHei"/>
          <w:sz w:val="24"/>
          <w:szCs w:val="24"/>
        </w:rPr>
        <w:t xml:space="preserve"> Women</w:t>
      </w:r>
      <w:r w:rsidR="00E62C4E">
        <w:rPr>
          <w:rFonts w:ascii="Microsoft JhengHei" w:hAnsi="Microsoft JhengHei"/>
          <w:sz w:val="24"/>
          <w:szCs w:val="24"/>
        </w:rPr>
        <w:t xml:space="preserve"> </w:t>
      </w:r>
      <w:r w:rsidR="0029203E" w:rsidRPr="001350AD">
        <w:rPr>
          <w:rFonts w:ascii="Microsoft JhengHei" w:hAnsi="Microsoft JhengHei"/>
          <w:sz w:val="24"/>
          <w:szCs w:val="24"/>
        </w:rPr>
        <w:t>are expected to us</w:t>
      </w:r>
      <w:r w:rsidR="00E62C4E">
        <w:rPr>
          <w:rFonts w:ascii="Microsoft JhengHei" w:hAnsi="Microsoft JhengHei"/>
          <w:sz w:val="24"/>
          <w:szCs w:val="24"/>
        </w:rPr>
        <w:t xml:space="preserve">e </w:t>
      </w:r>
      <w:r w:rsidR="0029203E" w:rsidRPr="001350AD">
        <w:rPr>
          <w:rFonts w:ascii="Microsoft JhengHei" w:hAnsi="Microsoft JhengHei"/>
          <w:sz w:val="24"/>
          <w:szCs w:val="24"/>
        </w:rPr>
        <w:t xml:space="preserve">the flexibility in </w:t>
      </w:r>
      <w:r w:rsidR="00E62C4E">
        <w:rPr>
          <w:rFonts w:ascii="Microsoft JhengHei" w:hAnsi="Microsoft JhengHei"/>
          <w:sz w:val="24"/>
          <w:szCs w:val="24"/>
        </w:rPr>
        <w:t xml:space="preserve">the </w:t>
      </w:r>
      <w:r w:rsidR="0029203E" w:rsidRPr="001350AD">
        <w:rPr>
          <w:rFonts w:ascii="Microsoft JhengHei" w:hAnsi="Microsoft JhengHei"/>
          <w:sz w:val="24"/>
          <w:szCs w:val="24"/>
        </w:rPr>
        <w:t>work</w:t>
      </w:r>
      <w:r w:rsidR="00E62C4E">
        <w:rPr>
          <w:rFonts w:ascii="Microsoft JhengHei" w:hAnsi="Microsoft JhengHei"/>
          <w:sz w:val="24"/>
          <w:szCs w:val="24"/>
        </w:rPr>
        <w:t xml:space="preserve"> can</w:t>
      </w:r>
      <w:r w:rsidR="007C497C">
        <w:rPr>
          <w:rFonts w:ascii="Microsoft JhengHei" w:hAnsi="Microsoft JhengHei"/>
          <w:sz w:val="24"/>
          <w:szCs w:val="24"/>
        </w:rPr>
        <w:t xml:space="preserve"> </w:t>
      </w:r>
      <w:r w:rsidR="00E62C4E">
        <w:rPr>
          <w:rFonts w:ascii="Microsoft JhengHei" w:hAnsi="Microsoft JhengHei"/>
          <w:sz w:val="24"/>
          <w:szCs w:val="24"/>
        </w:rPr>
        <w:t>meet</w:t>
      </w:r>
      <w:r w:rsidR="0029203E" w:rsidRPr="001350AD">
        <w:rPr>
          <w:rFonts w:ascii="Microsoft JhengHei" w:hAnsi="Microsoft JhengHei"/>
          <w:sz w:val="24"/>
          <w:szCs w:val="24"/>
        </w:rPr>
        <w:t xml:space="preserve"> the</w:t>
      </w:r>
      <w:r w:rsidR="00E62C4E">
        <w:rPr>
          <w:rFonts w:ascii="Microsoft JhengHei" w:hAnsi="Microsoft JhengHei"/>
          <w:sz w:val="24"/>
          <w:szCs w:val="24"/>
        </w:rPr>
        <w:t xml:space="preserve"> demands of</w:t>
      </w:r>
      <w:r w:rsidR="0029203E" w:rsidRPr="001350AD">
        <w:rPr>
          <w:rFonts w:ascii="Microsoft JhengHei" w:hAnsi="Microsoft JhengHei"/>
          <w:sz w:val="24"/>
          <w:szCs w:val="24"/>
        </w:rPr>
        <w:t xml:space="preserve"> household and family </w:t>
      </w:r>
      <w:bookmarkEnd w:id="2"/>
      <w:r w:rsidR="007C497C">
        <w:rPr>
          <w:rFonts w:ascii="Microsoft JhengHei" w:hAnsi="Microsoft JhengHei"/>
          <w:sz w:val="24"/>
          <w:szCs w:val="24"/>
        </w:rPr>
        <w:t>(</w:t>
      </w:r>
      <w:proofErr w:type="spellStart"/>
      <w:r w:rsidR="00CA62BD" w:rsidRPr="001350AD">
        <w:rPr>
          <w:rFonts w:ascii="Microsoft JhengHei" w:hAnsi="Microsoft JhengHei"/>
          <w:sz w:val="24"/>
          <w:szCs w:val="24"/>
        </w:rPr>
        <w:t>Hilbrecht</w:t>
      </w:r>
      <w:proofErr w:type="spellEnd"/>
      <w:r w:rsidR="00173FE4">
        <w:rPr>
          <w:rFonts w:ascii="Microsoft JhengHei" w:hAnsi="Microsoft JhengHei"/>
          <w:sz w:val="24"/>
          <w:szCs w:val="24"/>
        </w:rPr>
        <w:t xml:space="preserve"> </w:t>
      </w:r>
      <w:r w:rsidR="0029203E" w:rsidRPr="001350AD">
        <w:rPr>
          <w:rFonts w:ascii="Microsoft JhengHei" w:hAnsi="Microsoft JhengHei"/>
          <w:sz w:val="24"/>
          <w:szCs w:val="24"/>
        </w:rPr>
        <w:t>et al. 2008</w:t>
      </w:r>
      <w:r w:rsidR="00CA62BD" w:rsidRPr="001350AD">
        <w:rPr>
          <w:rFonts w:ascii="Microsoft JhengHei" w:hAnsi="Microsoft JhengHei"/>
          <w:sz w:val="24"/>
          <w:szCs w:val="24"/>
        </w:rPr>
        <w:t xml:space="preserve">; </w:t>
      </w:r>
      <w:r w:rsidR="0029203E" w:rsidRPr="001350AD">
        <w:rPr>
          <w:rFonts w:ascii="Microsoft JhengHei" w:hAnsi="Microsoft JhengHei"/>
          <w:sz w:val="24"/>
          <w:szCs w:val="24"/>
        </w:rPr>
        <w:t>Kurowska</w:t>
      </w:r>
      <w:r w:rsidR="00173FE4">
        <w:rPr>
          <w:rFonts w:ascii="Microsoft JhengHei" w:hAnsi="Microsoft JhengHei"/>
          <w:sz w:val="24"/>
          <w:szCs w:val="24"/>
        </w:rPr>
        <w:t>,</w:t>
      </w:r>
      <w:r w:rsidR="0029203E" w:rsidRPr="001350AD">
        <w:rPr>
          <w:rFonts w:ascii="Microsoft JhengHei" w:hAnsi="Microsoft JhengHei"/>
          <w:sz w:val="24"/>
          <w:szCs w:val="24"/>
        </w:rPr>
        <w:t>2020; Radcliffe and Cassell 2015; Sullivan and Lewis 2001)</w:t>
      </w:r>
      <w:r w:rsidR="00CA62BD" w:rsidRPr="001350AD">
        <w:rPr>
          <w:rFonts w:ascii="Microsoft JhengHei" w:hAnsi="Microsoft JhengHei"/>
          <w:sz w:val="24"/>
          <w:szCs w:val="24"/>
        </w:rPr>
        <w:t>.</w:t>
      </w:r>
      <w:r w:rsidR="00D7529B">
        <w:rPr>
          <w:rFonts w:ascii="Microsoft JhengHei" w:hAnsi="Microsoft JhengHei"/>
          <w:sz w:val="24"/>
          <w:szCs w:val="24"/>
        </w:rPr>
        <w:t xml:space="preserve"> They can also have the full-time job and avoid losing motivations during their special time such as childbirth (Tomas 2020).</w:t>
      </w:r>
      <w:r w:rsidR="00E62C4E">
        <w:rPr>
          <w:rFonts w:ascii="Microsoft JhengHei" w:hAnsi="Microsoft JhengHei"/>
          <w:sz w:val="24"/>
          <w:szCs w:val="24"/>
        </w:rPr>
        <w:t xml:space="preserve"> On the other aspects, men decide to increase the working time, </w:t>
      </w:r>
      <w:r w:rsidR="00BB17EF" w:rsidRPr="001350AD">
        <w:rPr>
          <w:rFonts w:ascii="Microsoft JhengHei" w:hAnsi="Microsoft JhengHei"/>
          <w:sz w:val="24"/>
          <w:szCs w:val="24"/>
        </w:rPr>
        <w:t xml:space="preserve">rather than </w:t>
      </w:r>
      <w:r w:rsidR="00E62C4E">
        <w:rPr>
          <w:rFonts w:ascii="Microsoft JhengHei" w:hAnsi="Microsoft JhengHei"/>
          <w:sz w:val="24"/>
          <w:szCs w:val="24"/>
        </w:rPr>
        <w:t>add</w:t>
      </w:r>
      <w:r w:rsidR="00BB17EF" w:rsidRPr="001350AD">
        <w:rPr>
          <w:rFonts w:ascii="Microsoft JhengHei" w:hAnsi="Microsoft JhengHei"/>
          <w:sz w:val="24"/>
          <w:szCs w:val="24"/>
        </w:rPr>
        <w:t xml:space="preserve"> their </w:t>
      </w:r>
      <w:r w:rsidR="00E62C4E">
        <w:rPr>
          <w:rFonts w:ascii="Microsoft JhengHei" w:hAnsi="Microsoft JhengHei"/>
          <w:sz w:val="24"/>
          <w:szCs w:val="24"/>
        </w:rPr>
        <w:t xml:space="preserve">times in </w:t>
      </w:r>
      <w:r w:rsidR="00BB17EF" w:rsidRPr="001350AD">
        <w:rPr>
          <w:rFonts w:ascii="Microsoft JhengHei" w:hAnsi="Microsoft JhengHei"/>
          <w:sz w:val="24"/>
          <w:szCs w:val="24"/>
        </w:rPr>
        <w:t>housework</w:t>
      </w:r>
      <w:r w:rsidR="00E62C4E">
        <w:rPr>
          <w:rFonts w:ascii="Microsoft JhengHei" w:hAnsi="Microsoft JhengHei"/>
          <w:sz w:val="24"/>
          <w:szCs w:val="24"/>
        </w:rPr>
        <w:t xml:space="preserve"> (washing dishes, taking care of their child and </w:t>
      </w:r>
      <w:r w:rsidR="00CA0BB5">
        <w:rPr>
          <w:rFonts w:ascii="Microsoft JhengHei" w:hAnsi="Microsoft JhengHei"/>
          <w:sz w:val="24"/>
          <w:szCs w:val="24"/>
        </w:rPr>
        <w:t>cooking</w:t>
      </w:r>
      <w:r w:rsidR="00E62C4E">
        <w:rPr>
          <w:rFonts w:ascii="Microsoft JhengHei" w:hAnsi="Microsoft JhengHei"/>
          <w:sz w:val="24"/>
          <w:szCs w:val="24"/>
        </w:rPr>
        <w:t>)</w:t>
      </w:r>
      <w:r w:rsidR="00BB17EF" w:rsidRPr="001350AD">
        <w:rPr>
          <w:rFonts w:ascii="Microsoft JhengHei" w:hAnsi="Microsoft JhengHei"/>
          <w:sz w:val="24"/>
          <w:szCs w:val="24"/>
        </w:rPr>
        <w:t xml:space="preserve"> when </w:t>
      </w:r>
      <w:r w:rsidR="00E62C4E">
        <w:rPr>
          <w:rFonts w:ascii="Microsoft JhengHei" w:hAnsi="Microsoft JhengHei"/>
          <w:sz w:val="24"/>
          <w:szCs w:val="24"/>
        </w:rPr>
        <w:t xml:space="preserve">flexible working </w:t>
      </w:r>
      <w:r w:rsidR="00BB17EF" w:rsidRPr="001350AD">
        <w:rPr>
          <w:rFonts w:ascii="Microsoft JhengHei" w:hAnsi="Microsoft JhengHei"/>
          <w:sz w:val="24"/>
          <w:szCs w:val="24"/>
        </w:rPr>
        <w:t>(Chung and van der Horst</w:t>
      </w:r>
      <w:r w:rsidR="00E62C4E">
        <w:rPr>
          <w:rFonts w:ascii="Microsoft JhengHei" w:hAnsi="Microsoft JhengHei"/>
          <w:sz w:val="24"/>
          <w:szCs w:val="24"/>
        </w:rPr>
        <w:t>,</w:t>
      </w:r>
      <w:r w:rsidR="00BB17EF" w:rsidRPr="001350AD">
        <w:rPr>
          <w:rFonts w:ascii="Microsoft JhengHei" w:hAnsi="Microsoft JhengHei"/>
          <w:sz w:val="24"/>
          <w:szCs w:val="24"/>
        </w:rPr>
        <w:t xml:space="preserve"> 2020; Kim</w:t>
      </w:r>
      <w:r w:rsidR="00E62C4E">
        <w:rPr>
          <w:rFonts w:ascii="Microsoft JhengHei" w:hAnsi="Microsoft JhengHei"/>
          <w:sz w:val="24"/>
          <w:szCs w:val="24"/>
        </w:rPr>
        <w:t xml:space="preserve">, </w:t>
      </w:r>
      <w:r w:rsidR="00BB17EF" w:rsidRPr="001350AD">
        <w:rPr>
          <w:rFonts w:ascii="Microsoft JhengHei" w:hAnsi="Microsoft JhengHei"/>
          <w:sz w:val="24"/>
          <w:szCs w:val="24"/>
        </w:rPr>
        <w:t>2020; Lott and Chung</w:t>
      </w:r>
      <w:r w:rsidR="00E62C4E">
        <w:rPr>
          <w:rFonts w:ascii="Microsoft JhengHei" w:hAnsi="Microsoft JhengHei"/>
          <w:sz w:val="24"/>
          <w:szCs w:val="24"/>
        </w:rPr>
        <w:t xml:space="preserve">, </w:t>
      </w:r>
      <w:r w:rsidR="00BB17EF" w:rsidRPr="001350AD">
        <w:rPr>
          <w:rFonts w:ascii="Microsoft JhengHei" w:hAnsi="Microsoft JhengHei"/>
          <w:sz w:val="24"/>
          <w:szCs w:val="24"/>
        </w:rPr>
        <w:t>2016).</w:t>
      </w:r>
      <w:r w:rsidR="00F735EF">
        <w:rPr>
          <w:rFonts w:ascii="Microsoft JhengHei" w:hAnsi="Microsoft JhengHei"/>
          <w:sz w:val="24"/>
          <w:szCs w:val="24"/>
        </w:rPr>
        <w:t xml:space="preserve"> Hence, men are usually put the core on working companies not the family.</w:t>
      </w:r>
      <w:r w:rsidR="00CD5F75">
        <w:rPr>
          <w:rFonts w:ascii="Microsoft JhengHei" w:hAnsi="Microsoft JhengHei"/>
          <w:sz w:val="24"/>
          <w:szCs w:val="24"/>
        </w:rPr>
        <w:t xml:space="preserve"> The responsibility of men is to earn enough money and solve</w:t>
      </w:r>
      <w:r w:rsidR="00506C2E">
        <w:rPr>
          <w:rFonts w:ascii="Microsoft JhengHei" w:hAnsi="Microsoft JhengHei"/>
          <w:sz w:val="24"/>
          <w:szCs w:val="24"/>
        </w:rPr>
        <w:t xml:space="preserve"> some huge and significant problems which exist</w:t>
      </w:r>
      <w:r w:rsidR="00806DE1">
        <w:rPr>
          <w:rFonts w:ascii="Microsoft JhengHei" w:hAnsi="Microsoft JhengHei"/>
          <w:sz w:val="24"/>
          <w:szCs w:val="24"/>
        </w:rPr>
        <w:t xml:space="preserve"> in daily life, while women mostly put the core on family to do some housework and take care of their child.</w:t>
      </w:r>
      <w:r w:rsidR="00307F11">
        <w:rPr>
          <w:rFonts w:ascii="Microsoft JhengHei" w:hAnsi="Microsoft JhengHei"/>
          <w:sz w:val="24"/>
          <w:szCs w:val="24"/>
        </w:rPr>
        <w:t xml:space="preserve"> </w:t>
      </w:r>
      <w:r w:rsidR="00FF73F4">
        <w:rPr>
          <w:rFonts w:ascii="Microsoft JhengHei" w:hAnsi="Microsoft JhengHei"/>
          <w:sz w:val="24"/>
          <w:szCs w:val="24"/>
        </w:rPr>
        <w:t xml:space="preserve">A lot of studies show that women are more preference than men to work form home. </w:t>
      </w:r>
    </w:p>
    <w:p w14:paraId="2D1C737D" w14:textId="05A760F2" w:rsidR="00920B23" w:rsidRPr="001350AD" w:rsidRDefault="00920B23" w:rsidP="00920B23">
      <w:pPr>
        <w:ind w:firstLineChars="300" w:firstLine="720"/>
        <w:rPr>
          <w:rFonts w:ascii="Microsoft JhengHei" w:hAnsi="Microsoft JhengHei"/>
          <w:b/>
          <w:bCs/>
          <w:sz w:val="24"/>
          <w:szCs w:val="24"/>
        </w:rPr>
      </w:pPr>
      <w:r w:rsidRPr="001350AD">
        <w:rPr>
          <w:rFonts w:ascii="Microsoft JhengHei" w:hAnsi="Microsoft JhengHei" w:hint="eastAsia"/>
          <w:sz w:val="24"/>
          <w:szCs w:val="24"/>
        </w:rPr>
        <w:t>T</w:t>
      </w:r>
      <w:r w:rsidRPr="001350AD">
        <w:rPr>
          <w:rFonts w:ascii="Microsoft JhengHei" w:hAnsi="Microsoft JhengHei"/>
          <w:sz w:val="24"/>
          <w:szCs w:val="24"/>
        </w:rPr>
        <w:t xml:space="preserve">he </w:t>
      </w:r>
      <w:r w:rsidR="00EE00F1">
        <w:rPr>
          <w:rFonts w:ascii="Microsoft JhengHei" w:hAnsi="Microsoft JhengHei"/>
          <w:sz w:val="24"/>
          <w:szCs w:val="24"/>
        </w:rPr>
        <w:t xml:space="preserve">goal </w:t>
      </w:r>
      <w:r w:rsidRPr="001350AD">
        <w:rPr>
          <w:rFonts w:ascii="Microsoft JhengHei" w:hAnsi="Microsoft JhengHei"/>
          <w:sz w:val="24"/>
          <w:szCs w:val="24"/>
        </w:rPr>
        <w:t>of thi</w:t>
      </w:r>
      <w:r w:rsidR="00EE00F1">
        <w:rPr>
          <w:rFonts w:ascii="Microsoft JhengHei" w:hAnsi="Microsoft JhengHei"/>
          <w:sz w:val="24"/>
          <w:szCs w:val="24"/>
        </w:rPr>
        <w:t xml:space="preserve">s report </w:t>
      </w:r>
      <w:r w:rsidRPr="001350AD">
        <w:rPr>
          <w:rFonts w:ascii="Microsoft JhengHei" w:hAnsi="Microsoft JhengHei"/>
          <w:sz w:val="24"/>
          <w:szCs w:val="24"/>
        </w:rPr>
        <w:t xml:space="preserve">is to </w:t>
      </w:r>
      <w:r w:rsidR="00EE00F1">
        <w:rPr>
          <w:rFonts w:ascii="Microsoft JhengHei" w:hAnsi="Microsoft JhengHei"/>
          <w:sz w:val="24"/>
          <w:szCs w:val="24"/>
        </w:rPr>
        <w:t>find</w:t>
      </w:r>
      <w:r w:rsidRPr="001350AD">
        <w:rPr>
          <w:rFonts w:ascii="Microsoft JhengHei" w:hAnsi="Microsoft JhengHei"/>
          <w:sz w:val="24"/>
          <w:szCs w:val="24"/>
        </w:rPr>
        <w:t xml:space="preserve"> the</w:t>
      </w:r>
      <w:r w:rsidR="00EE00F1">
        <w:rPr>
          <w:rFonts w:ascii="Microsoft JhengHei" w:hAnsi="Microsoft JhengHei"/>
          <w:sz w:val="24"/>
          <w:szCs w:val="24"/>
        </w:rPr>
        <w:t xml:space="preserve"> relationship </w:t>
      </w:r>
      <w:r w:rsidRPr="001350AD">
        <w:rPr>
          <w:rFonts w:ascii="Microsoft JhengHei" w:hAnsi="Microsoft JhengHei"/>
          <w:sz w:val="24"/>
          <w:szCs w:val="24"/>
        </w:rPr>
        <w:t>between the gender and preference for working from home</w:t>
      </w:r>
      <w:r w:rsidR="00044FF6" w:rsidRPr="001350AD">
        <w:rPr>
          <w:rFonts w:ascii="Microsoft JhengHei" w:hAnsi="Microsoft JhengHei"/>
          <w:sz w:val="24"/>
          <w:szCs w:val="24"/>
        </w:rPr>
        <w:t xml:space="preserve">. Depending on </w:t>
      </w:r>
      <w:r w:rsidR="007D129D" w:rsidRPr="001350AD">
        <w:rPr>
          <w:rFonts w:ascii="Microsoft JhengHei" w:hAnsi="Microsoft JhengHei"/>
          <w:sz w:val="24"/>
          <w:szCs w:val="24"/>
        </w:rPr>
        <w:t xml:space="preserve">literature showed </w:t>
      </w:r>
      <w:r w:rsidR="007D129D" w:rsidRPr="001350AD">
        <w:rPr>
          <w:rFonts w:ascii="Microsoft JhengHei" w:hAnsi="Microsoft JhengHei"/>
          <w:sz w:val="24"/>
          <w:szCs w:val="24"/>
        </w:rPr>
        <w:lastRenderedPageBreak/>
        <w:t xml:space="preserve">throughout, it is hypothesized </w:t>
      </w:r>
      <w:r w:rsidR="005C3EAD" w:rsidRPr="001350AD">
        <w:rPr>
          <w:rFonts w:ascii="Microsoft JhengHei" w:hAnsi="Microsoft JhengHei"/>
          <w:sz w:val="24"/>
          <w:szCs w:val="24"/>
        </w:rPr>
        <w:t>that there will be a strong association between gender and preference to working from home.</w:t>
      </w:r>
    </w:p>
    <w:p w14:paraId="662DBF6B" w14:textId="77777777" w:rsidR="008E5340" w:rsidRDefault="008E5340" w:rsidP="00831495">
      <w:pPr>
        <w:ind w:firstLineChars="900" w:firstLine="3240"/>
        <w:rPr>
          <w:rFonts w:ascii="Microsoft JhengHei" w:hAnsi="Microsoft JhengHei"/>
          <w:b/>
          <w:bCs/>
          <w:sz w:val="36"/>
          <w:szCs w:val="36"/>
        </w:rPr>
      </w:pPr>
    </w:p>
    <w:p w14:paraId="18F78A5C" w14:textId="78B22B22" w:rsidR="00C00A87" w:rsidRDefault="00C00A87" w:rsidP="00831495">
      <w:pPr>
        <w:ind w:firstLineChars="900" w:firstLine="3240"/>
        <w:rPr>
          <w:rFonts w:ascii="Microsoft JhengHei" w:hAnsi="Microsoft JhengHei"/>
          <w:b/>
          <w:bCs/>
          <w:sz w:val="36"/>
          <w:szCs w:val="36"/>
        </w:rPr>
      </w:pPr>
      <w:r>
        <w:rPr>
          <w:rFonts w:ascii="Microsoft JhengHei" w:hAnsi="Microsoft JhengHei" w:hint="eastAsia"/>
          <w:b/>
          <w:bCs/>
          <w:sz w:val="36"/>
          <w:szCs w:val="36"/>
        </w:rPr>
        <w:t>M</w:t>
      </w:r>
      <w:r>
        <w:rPr>
          <w:rFonts w:ascii="Microsoft JhengHei" w:hAnsi="Microsoft JhengHei"/>
          <w:b/>
          <w:bCs/>
          <w:sz w:val="36"/>
          <w:szCs w:val="36"/>
        </w:rPr>
        <w:t xml:space="preserve">ethod                                   </w:t>
      </w:r>
    </w:p>
    <w:p w14:paraId="139BCAC3" w14:textId="77777777" w:rsidR="00F97C22" w:rsidRDefault="00C00A87" w:rsidP="00F97C22">
      <w:pPr>
        <w:rPr>
          <w:rFonts w:ascii="Microsoft JhengHei" w:hAnsi="Microsoft JhengHei"/>
          <w:b/>
          <w:bCs/>
          <w:sz w:val="28"/>
          <w:szCs w:val="28"/>
        </w:rPr>
      </w:pPr>
      <w:r w:rsidRPr="00C00A87">
        <w:rPr>
          <w:rFonts w:ascii="Microsoft JhengHei" w:hAnsi="Microsoft JhengHei" w:hint="eastAsia"/>
          <w:b/>
          <w:bCs/>
          <w:sz w:val="28"/>
          <w:szCs w:val="28"/>
        </w:rPr>
        <w:t>P</w:t>
      </w:r>
      <w:r w:rsidRPr="00C00A87">
        <w:rPr>
          <w:rFonts w:ascii="Microsoft JhengHei" w:hAnsi="Microsoft JhengHei"/>
          <w:b/>
          <w:bCs/>
          <w:sz w:val="28"/>
          <w:szCs w:val="28"/>
        </w:rPr>
        <w:t>articipants</w:t>
      </w:r>
    </w:p>
    <w:p w14:paraId="0B1AFC2F" w14:textId="24C782A1" w:rsidR="00636D5C" w:rsidRPr="001350AD" w:rsidRDefault="00F97C22" w:rsidP="00636D5C">
      <w:pPr>
        <w:ind w:firstLineChars="300" w:firstLine="720"/>
        <w:rPr>
          <w:rFonts w:ascii="Microsoft JhengHei" w:hAnsi="Microsoft JhengHei"/>
          <w:sz w:val="24"/>
          <w:szCs w:val="24"/>
        </w:rPr>
      </w:pPr>
      <w:r w:rsidRPr="001350AD">
        <w:rPr>
          <w:rFonts w:ascii="Microsoft JhengHei" w:hAnsi="Microsoft JhengHei"/>
          <w:sz w:val="24"/>
          <w:szCs w:val="24"/>
        </w:rPr>
        <w:t>The researchers use questionnaires to do an experiment with 4</w:t>
      </w:r>
      <w:r w:rsidR="005201BE" w:rsidRPr="001350AD">
        <w:rPr>
          <w:rFonts w:ascii="Microsoft JhengHei" w:hAnsi="Microsoft JhengHei"/>
          <w:sz w:val="24"/>
          <w:szCs w:val="24"/>
        </w:rPr>
        <w:t xml:space="preserve">0 </w:t>
      </w:r>
      <w:r w:rsidRPr="001350AD">
        <w:rPr>
          <w:rFonts w:ascii="Microsoft JhengHei" w:hAnsi="Microsoft JhengHei"/>
          <w:sz w:val="24"/>
          <w:szCs w:val="24"/>
        </w:rPr>
        <w:t>psychology students (26 females, 14 males</w:t>
      </w:r>
      <w:r w:rsidR="005201BE" w:rsidRPr="001350AD">
        <w:rPr>
          <w:rFonts w:ascii="Microsoft JhengHei" w:hAnsi="Microsoft JhengHei"/>
          <w:sz w:val="24"/>
          <w:szCs w:val="24"/>
        </w:rPr>
        <w:t>)</w:t>
      </w:r>
      <w:r w:rsidRPr="001350AD">
        <w:rPr>
          <w:rFonts w:ascii="Microsoft JhengHei" w:hAnsi="Microsoft JhengHei"/>
          <w:sz w:val="24"/>
          <w:szCs w:val="24"/>
        </w:rPr>
        <w:t xml:space="preserve">. </w:t>
      </w:r>
      <w:r w:rsidR="00736B66" w:rsidRPr="001350AD">
        <w:rPr>
          <w:rFonts w:ascii="Microsoft JhengHei" w:hAnsi="Microsoft JhengHei"/>
          <w:sz w:val="24"/>
          <w:szCs w:val="24"/>
        </w:rPr>
        <w:t>The range</w:t>
      </w:r>
      <w:r w:rsidR="00BD41C0" w:rsidRPr="001350AD">
        <w:rPr>
          <w:rFonts w:ascii="Microsoft JhengHei" w:hAnsi="Microsoft JhengHei"/>
          <w:sz w:val="24"/>
          <w:szCs w:val="24"/>
        </w:rPr>
        <w:t xml:space="preserve"> </w:t>
      </w:r>
      <w:r w:rsidR="00736B66" w:rsidRPr="001350AD">
        <w:rPr>
          <w:rFonts w:ascii="Microsoft JhengHei" w:hAnsi="Microsoft JhengHei"/>
          <w:sz w:val="24"/>
          <w:szCs w:val="24"/>
        </w:rPr>
        <w:t>of</w:t>
      </w:r>
      <w:r w:rsidR="00BD41C0" w:rsidRPr="001350AD">
        <w:rPr>
          <w:rFonts w:ascii="Microsoft JhengHei" w:hAnsi="Microsoft JhengHei"/>
          <w:sz w:val="24"/>
          <w:szCs w:val="24"/>
        </w:rPr>
        <w:t xml:space="preserve"> </w:t>
      </w:r>
      <w:r w:rsidR="00736B66" w:rsidRPr="001350AD">
        <w:rPr>
          <w:rFonts w:ascii="Microsoft JhengHei" w:hAnsi="Microsoft JhengHei"/>
          <w:sz w:val="24"/>
          <w:szCs w:val="24"/>
        </w:rPr>
        <w:t>age</w:t>
      </w:r>
      <w:r w:rsidR="00BD41C0" w:rsidRPr="001350AD">
        <w:rPr>
          <w:rFonts w:ascii="Microsoft JhengHei" w:hAnsi="Microsoft JhengHei"/>
          <w:sz w:val="24"/>
          <w:szCs w:val="24"/>
        </w:rPr>
        <w:t xml:space="preserve"> of </w:t>
      </w:r>
      <w:r w:rsidR="00736B66" w:rsidRPr="001350AD">
        <w:rPr>
          <w:rFonts w:ascii="Microsoft JhengHei" w:hAnsi="Microsoft JhengHei"/>
          <w:sz w:val="24"/>
          <w:szCs w:val="24"/>
        </w:rPr>
        <w:t>participants</w:t>
      </w:r>
      <w:r w:rsidR="00BD41C0" w:rsidRPr="001350AD">
        <w:rPr>
          <w:rFonts w:ascii="Microsoft JhengHei" w:hAnsi="Microsoft JhengHei"/>
          <w:sz w:val="24"/>
          <w:szCs w:val="24"/>
        </w:rPr>
        <w:t xml:space="preserve"> is between 18 and 51 (M=26.48</w:t>
      </w:r>
      <w:r w:rsidR="00567298">
        <w:rPr>
          <w:rFonts w:ascii="Microsoft JhengHei" w:hAnsi="Microsoft JhengHei"/>
          <w:sz w:val="24"/>
          <w:szCs w:val="24"/>
        </w:rPr>
        <w:t>)</w:t>
      </w:r>
      <w:r w:rsidR="00BD41C0" w:rsidRPr="001350AD">
        <w:rPr>
          <w:rFonts w:ascii="Microsoft JhengHei" w:hAnsi="Microsoft JhengHei"/>
          <w:sz w:val="24"/>
          <w:szCs w:val="24"/>
        </w:rPr>
        <w:t>.</w:t>
      </w:r>
      <w:r w:rsidR="00636D5C" w:rsidRPr="001350AD">
        <w:rPr>
          <w:rFonts w:ascii="Microsoft JhengHei" w:hAnsi="Microsoft JhengHei"/>
          <w:sz w:val="24"/>
          <w:szCs w:val="24"/>
        </w:rPr>
        <w:t xml:space="preserve"> Twenty-eight of those who wants to work at a designated place while another twelve people want to work at home. </w:t>
      </w:r>
    </w:p>
    <w:p w14:paraId="0AC1036A" w14:textId="77777777" w:rsidR="00CC4477" w:rsidRDefault="00CC4477" w:rsidP="00CC4477">
      <w:pPr>
        <w:rPr>
          <w:rFonts w:ascii="Microsoft JhengHei" w:hAnsi="Microsoft JhengHei"/>
          <w:b/>
          <w:bCs/>
          <w:sz w:val="28"/>
          <w:szCs w:val="28"/>
        </w:rPr>
      </w:pPr>
    </w:p>
    <w:p w14:paraId="1BB04091" w14:textId="53A9CA2C" w:rsidR="00EE75C6" w:rsidRDefault="00636D5C" w:rsidP="00EE75C6">
      <w:pPr>
        <w:rPr>
          <w:rFonts w:ascii="Microsoft JhengHei" w:hAnsi="Microsoft JhengHei"/>
          <w:b/>
          <w:bCs/>
          <w:sz w:val="28"/>
          <w:szCs w:val="28"/>
        </w:rPr>
      </w:pPr>
      <w:r w:rsidRPr="00636D5C">
        <w:rPr>
          <w:rFonts w:ascii="Microsoft JhengHei" w:hAnsi="Microsoft JhengHei"/>
          <w:b/>
          <w:bCs/>
          <w:sz w:val="28"/>
          <w:szCs w:val="28"/>
        </w:rPr>
        <w:t>D</w:t>
      </w:r>
      <w:r w:rsidR="00C00A87" w:rsidRPr="00636D5C">
        <w:rPr>
          <w:rFonts w:ascii="Microsoft JhengHei" w:hAnsi="Microsoft JhengHei"/>
          <w:b/>
          <w:bCs/>
          <w:sz w:val="28"/>
          <w:szCs w:val="28"/>
        </w:rPr>
        <w:t>esign</w:t>
      </w:r>
    </w:p>
    <w:p w14:paraId="60C53234" w14:textId="47C996F0" w:rsidR="00E577A7" w:rsidRPr="00EE75C6" w:rsidRDefault="00C00A87" w:rsidP="00EE75C6">
      <w:pPr>
        <w:ind w:firstLineChars="300" w:firstLine="720"/>
        <w:rPr>
          <w:rFonts w:ascii="Microsoft JhengHei" w:hAnsi="Microsoft JhengHei"/>
          <w:b/>
          <w:bCs/>
          <w:sz w:val="28"/>
          <w:szCs w:val="28"/>
        </w:rPr>
      </w:pPr>
      <w:r w:rsidRPr="001350AD">
        <w:rPr>
          <w:rFonts w:ascii="Microsoft JhengHei" w:hAnsi="Microsoft JhengHei"/>
          <w:sz w:val="24"/>
          <w:szCs w:val="24"/>
        </w:rPr>
        <w:t>A between-subject design. The variables were gender and preference of work location. A chi-square test for independent was used to analyze data.</w:t>
      </w:r>
    </w:p>
    <w:p w14:paraId="1C2C8228" w14:textId="77777777" w:rsidR="00E577A7" w:rsidRDefault="00E577A7" w:rsidP="00E577A7">
      <w:pPr>
        <w:rPr>
          <w:rFonts w:ascii="Microsoft JhengHei" w:hAnsi="Microsoft JhengHei"/>
          <w:sz w:val="28"/>
          <w:szCs w:val="28"/>
        </w:rPr>
      </w:pPr>
    </w:p>
    <w:p w14:paraId="04DEAD4B" w14:textId="7289F119" w:rsidR="00C00A87" w:rsidRPr="00E577A7" w:rsidRDefault="00C00A87" w:rsidP="00E577A7">
      <w:pPr>
        <w:rPr>
          <w:rFonts w:ascii="Microsoft JhengHei" w:hAnsi="Microsoft JhengHei"/>
          <w:sz w:val="28"/>
          <w:szCs w:val="28"/>
        </w:rPr>
      </w:pPr>
      <w:r w:rsidRPr="00C00A87">
        <w:rPr>
          <w:rFonts w:ascii="Microsoft JhengHei" w:hAnsi="Microsoft JhengHei" w:hint="eastAsia"/>
          <w:b/>
          <w:bCs/>
          <w:sz w:val="28"/>
          <w:szCs w:val="28"/>
        </w:rPr>
        <w:t>M</w:t>
      </w:r>
      <w:r w:rsidRPr="00C00A87">
        <w:rPr>
          <w:rFonts w:ascii="Microsoft JhengHei" w:hAnsi="Microsoft JhengHei"/>
          <w:b/>
          <w:bCs/>
          <w:sz w:val="28"/>
          <w:szCs w:val="28"/>
        </w:rPr>
        <w:t>at</w:t>
      </w:r>
      <w:r>
        <w:rPr>
          <w:rFonts w:ascii="Microsoft JhengHei" w:hAnsi="Microsoft JhengHei"/>
          <w:b/>
          <w:bCs/>
          <w:sz w:val="28"/>
          <w:szCs w:val="28"/>
        </w:rPr>
        <w:t>erials</w:t>
      </w:r>
    </w:p>
    <w:p w14:paraId="18CE0563" w14:textId="156554FC" w:rsidR="00C00A87" w:rsidRPr="001350AD" w:rsidRDefault="00735A66" w:rsidP="00830F78">
      <w:pPr>
        <w:ind w:firstLineChars="300" w:firstLine="720"/>
        <w:rPr>
          <w:rFonts w:ascii="Microsoft JhengHei" w:hAnsi="Microsoft JhengHei"/>
          <w:sz w:val="24"/>
          <w:szCs w:val="24"/>
        </w:rPr>
      </w:pPr>
      <w:r>
        <w:rPr>
          <w:rFonts w:ascii="Microsoft JhengHei" w:hAnsi="Microsoft JhengHei"/>
          <w:sz w:val="24"/>
          <w:szCs w:val="24"/>
        </w:rPr>
        <w:t xml:space="preserve">There is a </w:t>
      </w:r>
      <w:r w:rsidR="00CF768F" w:rsidRPr="001350AD">
        <w:rPr>
          <w:rFonts w:ascii="Microsoft JhengHei" w:hAnsi="Microsoft JhengHei"/>
          <w:sz w:val="24"/>
          <w:szCs w:val="24"/>
        </w:rPr>
        <w:t>questionnaire</w:t>
      </w:r>
      <w:r>
        <w:rPr>
          <w:rFonts w:ascii="Microsoft JhengHei" w:hAnsi="Microsoft JhengHei"/>
          <w:sz w:val="24"/>
          <w:szCs w:val="24"/>
        </w:rPr>
        <w:t xml:space="preserve"> which include</w:t>
      </w:r>
      <w:r w:rsidR="00CF768F" w:rsidRPr="001350AD">
        <w:rPr>
          <w:rFonts w:ascii="Microsoft JhengHei" w:hAnsi="Microsoft JhengHei"/>
          <w:sz w:val="24"/>
          <w:szCs w:val="24"/>
        </w:rPr>
        <w:t xml:space="preserve"> three questions</w:t>
      </w:r>
      <w:r>
        <w:rPr>
          <w:rFonts w:ascii="Microsoft JhengHei" w:hAnsi="Microsoft JhengHei"/>
          <w:sz w:val="24"/>
          <w:szCs w:val="24"/>
        </w:rPr>
        <w:t xml:space="preserve">: </w:t>
      </w:r>
      <w:r w:rsidR="00CF768F" w:rsidRPr="001350AD">
        <w:rPr>
          <w:rFonts w:ascii="Microsoft JhengHei" w:hAnsi="Microsoft JhengHei"/>
          <w:sz w:val="24"/>
          <w:szCs w:val="24"/>
        </w:rPr>
        <w:t>gender</w:t>
      </w:r>
      <w:r>
        <w:rPr>
          <w:rFonts w:ascii="Microsoft JhengHei" w:hAnsi="Microsoft JhengHei"/>
          <w:sz w:val="24"/>
          <w:szCs w:val="24"/>
        </w:rPr>
        <w:t xml:space="preserve">, </w:t>
      </w:r>
      <w:r w:rsidR="00CF768F" w:rsidRPr="001350AD">
        <w:rPr>
          <w:rFonts w:ascii="Microsoft JhengHei" w:hAnsi="Microsoft JhengHei"/>
          <w:sz w:val="24"/>
          <w:szCs w:val="24"/>
        </w:rPr>
        <w:t>age</w:t>
      </w:r>
      <w:r>
        <w:rPr>
          <w:rFonts w:ascii="Microsoft JhengHei" w:hAnsi="Microsoft JhengHei"/>
          <w:sz w:val="24"/>
          <w:szCs w:val="24"/>
        </w:rPr>
        <w:t xml:space="preserve"> </w:t>
      </w:r>
      <w:r w:rsidR="00CF768F" w:rsidRPr="001350AD">
        <w:rPr>
          <w:rFonts w:ascii="Microsoft JhengHei" w:hAnsi="Microsoft JhengHei"/>
          <w:sz w:val="24"/>
          <w:szCs w:val="24"/>
        </w:rPr>
        <w:t>and</w:t>
      </w:r>
      <w:r>
        <w:rPr>
          <w:rFonts w:ascii="Microsoft JhengHei" w:hAnsi="Microsoft JhengHei"/>
          <w:sz w:val="24"/>
          <w:szCs w:val="24"/>
        </w:rPr>
        <w:t xml:space="preserve"> how do</w:t>
      </w:r>
      <w:r w:rsidR="00CF768F" w:rsidRPr="001350AD">
        <w:rPr>
          <w:rFonts w:ascii="Microsoft JhengHei" w:hAnsi="Microsoft JhengHei"/>
          <w:sz w:val="24"/>
          <w:szCs w:val="24"/>
        </w:rPr>
        <w:t xml:space="preserve"> participants </w:t>
      </w:r>
      <w:r>
        <w:rPr>
          <w:rFonts w:ascii="Microsoft JhengHei" w:hAnsi="Microsoft JhengHei"/>
          <w:sz w:val="24"/>
          <w:szCs w:val="24"/>
        </w:rPr>
        <w:t xml:space="preserve">feel about </w:t>
      </w:r>
      <w:r w:rsidR="00CF768F" w:rsidRPr="001350AD">
        <w:rPr>
          <w:rFonts w:ascii="Microsoft JhengHei" w:hAnsi="Microsoft JhengHei"/>
          <w:sz w:val="24"/>
          <w:szCs w:val="24"/>
        </w:rPr>
        <w:t>their preference between working from home and working at their designated work place.</w:t>
      </w:r>
    </w:p>
    <w:p w14:paraId="33D111C0" w14:textId="77777777" w:rsidR="00830F78" w:rsidRPr="00735A66" w:rsidRDefault="00830F78" w:rsidP="00830F78">
      <w:pPr>
        <w:rPr>
          <w:rFonts w:ascii="Microsoft JhengHei" w:hAnsi="Microsoft JhengHei"/>
          <w:b/>
          <w:bCs/>
          <w:sz w:val="24"/>
          <w:szCs w:val="24"/>
        </w:rPr>
      </w:pPr>
    </w:p>
    <w:p w14:paraId="4D38CDF6" w14:textId="76A2B6A2" w:rsidR="00830F78" w:rsidRDefault="00830F78" w:rsidP="00830F78">
      <w:pPr>
        <w:rPr>
          <w:rFonts w:ascii="Microsoft JhengHei" w:hAnsi="Microsoft JhengHei"/>
          <w:b/>
          <w:bCs/>
          <w:sz w:val="28"/>
          <w:szCs w:val="28"/>
        </w:rPr>
      </w:pPr>
      <w:r w:rsidRPr="00830F78">
        <w:rPr>
          <w:rFonts w:ascii="Microsoft JhengHei" w:hAnsi="Microsoft JhengHei" w:hint="eastAsia"/>
          <w:b/>
          <w:bCs/>
          <w:sz w:val="28"/>
          <w:szCs w:val="28"/>
        </w:rPr>
        <w:t>P</w:t>
      </w:r>
      <w:r w:rsidRPr="00830F78">
        <w:rPr>
          <w:rFonts w:ascii="Microsoft JhengHei" w:hAnsi="Microsoft JhengHei"/>
          <w:b/>
          <w:bCs/>
          <w:sz w:val="28"/>
          <w:szCs w:val="28"/>
        </w:rPr>
        <w:t>rocedure</w:t>
      </w:r>
    </w:p>
    <w:p w14:paraId="5A333F96" w14:textId="43C5F112" w:rsidR="000810AC" w:rsidRDefault="00830F78" w:rsidP="002414CA">
      <w:pPr>
        <w:ind w:firstLineChars="300" w:firstLine="720"/>
        <w:rPr>
          <w:rFonts w:ascii="Microsoft JhengHei" w:hAnsi="Microsoft JhengHei"/>
          <w:sz w:val="28"/>
          <w:szCs w:val="28"/>
        </w:rPr>
      </w:pPr>
      <w:r w:rsidRPr="001350AD">
        <w:rPr>
          <w:rFonts w:ascii="Microsoft JhengHei" w:hAnsi="Microsoft JhengHei" w:hint="eastAsia"/>
          <w:sz w:val="24"/>
          <w:szCs w:val="24"/>
        </w:rPr>
        <w:lastRenderedPageBreak/>
        <w:t>M</w:t>
      </w:r>
      <w:r w:rsidRPr="001350AD">
        <w:rPr>
          <w:rFonts w:ascii="Microsoft JhengHei" w:hAnsi="Microsoft JhengHei"/>
          <w:sz w:val="24"/>
          <w:szCs w:val="24"/>
        </w:rPr>
        <w:t>odule leader introduced study in class. Directed to the study link on Moodle.</w:t>
      </w:r>
      <w:r w:rsidR="00C329E8">
        <w:rPr>
          <w:rFonts w:ascii="Microsoft JhengHei" w:hAnsi="Microsoft JhengHei"/>
          <w:sz w:val="24"/>
          <w:szCs w:val="24"/>
        </w:rPr>
        <w:t xml:space="preserve"> They were first showed with the consent form</w:t>
      </w:r>
      <w:r w:rsidR="002414CA">
        <w:rPr>
          <w:rFonts w:ascii="Microsoft JhengHei" w:hAnsi="Microsoft JhengHei"/>
          <w:sz w:val="24"/>
          <w:szCs w:val="24"/>
        </w:rPr>
        <w:t xml:space="preserve"> and then they were asked to read and tick in order to agree to take part in the study. Next, participants were presented with a questionnaire. When participants completed the questionnaire and submitted all the personal information, debrief form will be presented. The debrief form provided the aims and hypotheses of the study and reminded participants of their </w:t>
      </w:r>
      <w:r w:rsidR="001E0D28">
        <w:rPr>
          <w:rFonts w:ascii="Microsoft JhengHei" w:hAnsi="Microsoft JhengHei"/>
          <w:sz w:val="24"/>
          <w:szCs w:val="24"/>
        </w:rPr>
        <w:t>right to withdraw. If they wanted to do this</w:t>
      </w:r>
      <w:r w:rsidR="002E2317">
        <w:rPr>
          <w:rFonts w:ascii="Microsoft JhengHei" w:hAnsi="Microsoft JhengHei"/>
          <w:sz w:val="24"/>
          <w:szCs w:val="24"/>
        </w:rPr>
        <w:t xml:space="preserve"> test</w:t>
      </w:r>
      <w:r w:rsidR="001E0D28">
        <w:rPr>
          <w:rFonts w:ascii="Microsoft JhengHei" w:hAnsi="Microsoft JhengHei"/>
          <w:sz w:val="24"/>
          <w:szCs w:val="24"/>
        </w:rPr>
        <w:t>, they could press the submit button.</w:t>
      </w:r>
    </w:p>
    <w:p w14:paraId="5C1B9C45" w14:textId="77777777" w:rsidR="009433B2" w:rsidRDefault="000810AC" w:rsidP="000810AC">
      <w:pPr>
        <w:rPr>
          <w:rFonts w:ascii="Microsoft JhengHei" w:hAnsi="Microsoft JhengHei"/>
          <w:sz w:val="28"/>
          <w:szCs w:val="28"/>
        </w:rPr>
      </w:pPr>
      <w:r>
        <w:rPr>
          <w:rFonts w:ascii="Microsoft JhengHei" w:hAnsi="Microsoft JhengHei" w:hint="eastAsia"/>
          <w:sz w:val="28"/>
          <w:szCs w:val="28"/>
        </w:rPr>
        <w:t xml:space="preserve"> </w:t>
      </w:r>
      <w:r>
        <w:rPr>
          <w:rFonts w:ascii="Microsoft JhengHei" w:hAnsi="Microsoft JhengHei"/>
          <w:sz w:val="28"/>
          <w:szCs w:val="28"/>
        </w:rPr>
        <w:t xml:space="preserve">                     </w:t>
      </w:r>
    </w:p>
    <w:p w14:paraId="62737804" w14:textId="2A46E526" w:rsidR="000810AC" w:rsidRPr="000810AC" w:rsidRDefault="000810AC" w:rsidP="009433B2">
      <w:pPr>
        <w:ind w:firstLineChars="1100" w:firstLine="3080"/>
        <w:rPr>
          <w:rFonts w:ascii="Microsoft JhengHei" w:hAnsi="Microsoft JhengHei"/>
          <w:b/>
          <w:bCs/>
          <w:sz w:val="36"/>
          <w:szCs w:val="36"/>
        </w:rPr>
      </w:pPr>
      <w:r>
        <w:rPr>
          <w:rFonts w:ascii="Microsoft JhengHei" w:hAnsi="Microsoft JhengHei"/>
          <w:sz w:val="28"/>
          <w:szCs w:val="28"/>
        </w:rPr>
        <w:t xml:space="preserve"> </w:t>
      </w:r>
      <w:r w:rsidRPr="000810AC">
        <w:rPr>
          <w:rFonts w:ascii="Microsoft JhengHei" w:hAnsi="Microsoft JhengHei"/>
          <w:b/>
          <w:bCs/>
          <w:sz w:val="36"/>
          <w:szCs w:val="36"/>
        </w:rPr>
        <w:t>Results</w:t>
      </w:r>
    </w:p>
    <w:p w14:paraId="3F358A81" w14:textId="02F230A9" w:rsidR="000810AC" w:rsidRPr="001350AD" w:rsidRDefault="00B9420B" w:rsidP="00D705AE">
      <w:pPr>
        <w:ind w:firstLineChars="300" w:firstLine="720"/>
        <w:rPr>
          <w:rFonts w:ascii="Microsoft JhengHei" w:hAnsi="Microsoft JhengHei"/>
          <w:sz w:val="24"/>
          <w:szCs w:val="24"/>
        </w:rPr>
      </w:pPr>
      <w:r>
        <w:rPr>
          <w:rFonts w:ascii="Microsoft JhengHei" w:hAnsi="Microsoft JhengHei"/>
          <w:sz w:val="24"/>
          <w:szCs w:val="24"/>
        </w:rPr>
        <w:t xml:space="preserve">The </w:t>
      </w:r>
      <w:r w:rsidR="006A6088" w:rsidRPr="001350AD">
        <w:rPr>
          <w:rFonts w:ascii="Microsoft JhengHei" w:hAnsi="Microsoft JhengHei"/>
          <w:sz w:val="24"/>
          <w:szCs w:val="24"/>
        </w:rPr>
        <w:t>Chi-square</w:t>
      </w:r>
      <w:r>
        <w:rPr>
          <w:rFonts w:ascii="Microsoft JhengHei" w:hAnsi="Microsoft JhengHei"/>
          <w:sz w:val="24"/>
          <w:szCs w:val="24"/>
        </w:rPr>
        <w:t xml:space="preserve"> method</w:t>
      </w:r>
      <w:r w:rsidR="006A6088" w:rsidRPr="001350AD">
        <w:rPr>
          <w:rFonts w:ascii="Microsoft JhengHei" w:hAnsi="Microsoft JhengHei"/>
          <w:sz w:val="24"/>
          <w:szCs w:val="24"/>
        </w:rPr>
        <w:t xml:space="preserve"> was </w:t>
      </w:r>
      <w:r>
        <w:rPr>
          <w:rFonts w:ascii="Microsoft JhengHei" w:hAnsi="Microsoft JhengHei"/>
          <w:sz w:val="24"/>
          <w:szCs w:val="24"/>
        </w:rPr>
        <w:t>used</w:t>
      </w:r>
      <w:r w:rsidR="006A6088" w:rsidRPr="001350AD">
        <w:rPr>
          <w:rFonts w:ascii="Microsoft JhengHei" w:hAnsi="Microsoft JhengHei"/>
          <w:sz w:val="24"/>
          <w:szCs w:val="24"/>
        </w:rPr>
        <w:t xml:space="preserve"> to </w:t>
      </w:r>
      <w:r>
        <w:rPr>
          <w:rFonts w:ascii="Microsoft JhengHei" w:hAnsi="Microsoft JhengHei"/>
          <w:sz w:val="24"/>
          <w:szCs w:val="24"/>
        </w:rPr>
        <w:t>discover</w:t>
      </w:r>
      <w:r w:rsidR="006A6088" w:rsidRPr="001350AD">
        <w:rPr>
          <w:rFonts w:ascii="Microsoft JhengHei" w:hAnsi="Microsoft JhengHei"/>
          <w:sz w:val="24"/>
          <w:szCs w:val="24"/>
        </w:rPr>
        <w:t xml:space="preserve"> the </w:t>
      </w:r>
      <w:r w:rsidR="009D650C">
        <w:rPr>
          <w:rFonts w:ascii="Microsoft JhengHei" w:hAnsi="Microsoft JhengHei"/>
          <w:sz w:val="24"/>
          <w:szCs w:val="24"/>
        </w:rPr>
        <w:t>relationship across the</w:t>
      </w:r>
      <w:r w:rsidR="006A6088" w:rsidRPr="001350AD">
        <w:rPr>
          <w:rFonts w:ascii="Microsoft JhengHei" w:hAnsi="Microsoft JhengHei"/>
          <w:sz w:val="24"/>
          <w:szCs w:val="24"/>
        </w:rPr>
        <w:t xml:space="preserve"> gender and preference for working from home. The result of the </w:t>
      </w:r>
      <w:bookmarkStart w:id="3" w:name="_Hlk86177765"/>
      <w:r w:rsidR="009D650C">
        <w:rPr>
          <w:rFonts w:ascii="Microsoft JhengHei" w:hAnsi="Microsoft JhengHei"/>
          <w:sz w:val="24"/>
          <w:szCs w:val="24"/>
        </w:rPr>
        <w:t>calculation</w:t>
      </w:r>
      <w:r w:rsidR="006F6FB1">
        <w:rPr>
          <w:rFonts w:ascii="Microsoft JhengHei" w:hAnsi="Microsoft JhengHei"/>
          <w:sz w:val="24"/>
          <w:szCs w:val="24"/>
        </w:rPr>
        <w:t xml:space="preserve"> </w:t>
      </w:r>
      <w:r w:rsidR="006A6088" w:rsidRPr="001350AD">
        <w:rPr>
          <w:rFonts w:ascii="Microsoft JhengHei" w:hAnsi="Microsoft JhengHei"/>
          <w:sz w:val="24"/>
          <w:szCs w:val="24"/>
        </w:rPr>
        <w:t>(X² = (</w:t>
      </w:r>
      <w:r w:rsidR="00407946">
        <w:rPr>
          <w:rFonts w:ascii="Microsoft JhengHei" w:hAnsi="Microsoft JhengHei"/>
          <w:sz w:val="24"/>
          <w:szCs w:val="24"/>
        </w:rPr>
        <w:t>DF=</w:t>
      </w:r>
      <w:r w:rsidR="006A6088" w:rsidRPr="001350AD">
        <w:rPr>
          <w:rFonts w:ascii="Microsoft JhengHei" w:hAnsi="Microsoft JhengHei"/>
          <w:sz w:val="24"/>
          <w:szCs w:val="24"/>
        </w:rPr>
        <w:t>1, N =40) = 0.022, p &lt; 0.05)</w:t>
      </w:r>
      <w:bookmarkEnd w:id="3"/>
      <w:r w:rsidR="006A6088" w:rsidRPr="001350AD">
        <w:rPr>
          <w:rFonts w:ascii="Microsoft JhengHei" w:hAnsi="Microsoft JhengHei"/>
          <w:sz w:val="24"/>
          <w:szCs w:val="24"/>
        </w:rPr>
        <w:t xml:space="preserve"> shows that there is no </w:t>
      </w:r>
      <w:r w:rsidR="00723419">
        <w:rPr>
          <w:rFonts w:ascii="Microsoft JhengHei" w:hAnsi="Microsoft JhengHei"/>
          <w:sz w:val="24"/>
          <w:szCs w:val="24"/>
        </w:rPr>
        <w:t xml:space="preserve">correlation </w:t>
      </w:r>
      <w:r w:rsidR="006A6088" w:rsidRPr="001350AD">
        <w:rPr>
          <w:rFonts w:ascii="Microsoft JhengHei" w:hAnsi="Microsoft JhengHei"/>
          <w:sz w:val="24"/>
          <w:szCs w:val="24"/>
        </w:rPr>
        <w:t>between gender and preferencing fo</w:t>
      </w:r>
      <w:r w:rsidR="00723419">
        <w:rPr>
          <w:rFonts w:ascii="Microsoft JhengHei" w:hAnsi="Microsoft JhengHei"/>
          <w:sz w:val="24"/>
          <w:szCs w:val="24"/>
        </w:rPr>
        <w:t>r home working</w:t>
      </w:r>
      <w:r w:rsidR="00595595" w:rsidRPr="001350AD">
        <w:rPr>
          <w:rFonts w:ascii="Microsoft JhengHei" w:hAnsi="Microsoft JhengHei"/>
          <w:sz w:val="24"/>
          <w:szCs w:val="24"/>
        </w:rPr>
        <w:t>, so the original hypothesis for the statement can be rejected.</w:t>
      </w:r>
    </w:p>
    <w:p w14:paraId="7A69B3E6" w14:textId="44277564" w:rsidR="00D705AE" w:rsidRDefault="00D705AE" w:rsidP="00D705AE">
      <w:pPr>
        <w:ind w:firstLineChars="300" w:firstLine="840"/>
        <w:rPr>
          <w:rFonts w:ascii="Microsoft JhengHei" w:hAnsi="Microsoft JhengHei"/>
          <w:sz w:val="28"/>
          <w:szCs w:val="28"/>
        </w:rPr>
      </w:pPr>
    </w:p>
    <w:p w14:paraId="12FBCB37" w14:textId="77777777" w:rsidR="0047783D" w:rsidRDefault="00D705AE" w:rsidP="0047783D">
      <w:pPr>
        <w:ind w:firstLineChars="1100" w:firstLine="3080"/>
        <w:rPr>
          <w:rFonts w:ascii="Microsoft JhengHei" w:hAnsi="Microsoft JhengHei"/>
          <w:b/>
          <w:bCs/>
          <w:sz w:val="28"/>
          <w:szCs w:val="28"/>
        </w:rPr>
      </w:pPr>
      <w:r w:rsidRPr="00D705AE">
        <w:rPr>
          <w:rFonts w:ascii="Microsoft JhengHei" w:hAnsi="Microsoft JhengHei"/>
          <w:b/>
          <w:bCs/>
          <w:sz w:val="28"/>
          <w:szCs w:val="28"/>
        </w:rPr>
        <w:t>Discussion</w:t>
      </w:r>
    </w:p>
    <w:p w14:paraId="1F2213CC" w14:textId="6A007F51" w:rsidR="00595595" w:rsidRDefault="00595595" w:rsidP="0047783D">
      <w:pPr>
        <w:ind w:firstLineChars="300" w:firstLine="720"/>
        <w:rPr>
          <w:rFonts w:ascii="Microsoft JhengHei" w:eastAsia="Microsoft JhengHei" w:hAnsi="Microsoft JhengHei"/>
          <w:sz w:val="24"/>
          <w:szCs w:val="24"/>
        </w:rPr>
      </w:pPr>
      <w:r w:rsidRPr="00056E6F">
        <w:rPr>
          <w:rFonts w:ascii="Microsoft JhengHei" w:eastAsia="Microsoft JhengHei" w:hAnsi="Microsoft JhengHei" w:hint="eastAsia"/>
          <w:sz w:val="24"/>
          <w:szCs w:val="24"/>
        </w:rPr>
        <w:t>A</w:t>
      </w:r>
      <w:r w:rsidRPr="00056E6F">
        <w:rPr>
          <w:rFonts w:ascii="Microsoft JhengHei" w:eastAsia="Microsoft JhengHei" w:hAnsi="Microsoft JhengHei"/>
          <w:sz w:val="24"/>
          <w:szCs w:val="24"/>
        </w:rPr>
        <w:t>s</w:t>
      </w:r>
      <w:r w:rsidR="0056527E" w:rsidRPr="00056E6F">
        <w:rPr>
          <w:rFonts w:ascii="Microsoft JhengHei" w:eastAsia="Microsoft JhengHei" w:hAnsi="Microsoft JhengHei"/>
          <w:sz w:val="24"/>
          <w:szCs w:val="24"/>
        </w:rPr>
        <w:t xml:space="preserve"> mentioned above, the hypothesis which</w:t>
      </w:r>
      <w:r w:rsidR="0010315B">
        <w:rPr>
          <w:rFonts w:ascii="Microsoft JhengHei" w:eastAsia="Microsoft JhengHei" w:hAnsi="Microsoft JhengHei"/>
          <w:sz w:val="24"/>
          <w:szCs w:val="24"/>
        </w:rPr>
        <w:t xml:space="preserve"> suggested that gender affects working from home</w:t>
      </w:r>
      <w:r w:rsidR="0056527E" w:rsidRPr="00056E6F">
        <w:rPr>
          <w:rFonts w:ascii="Microsoft JhengHei" w:eastAsia="Microsoft JhengHei" w:hAnsi="Microsoft JhengHei"/>
          <w:sz w:val="24"/>
          <w:szCs w:val="24"/>
        </w:rPr>
        <w:t xml:space="preserve"> has to be overthrown.</w:t>
      </w:r>
      <w:r w:rsidR="0047783D" w:rsidRPr="00056E6F">
        <w:rPr>
          <w:rFonts w:ascii="Microsoft JhengHei" w:eastAsia="Microsoft JhengHei" w:hAnsi="Microsoft JhengHei"/>
          <w:sz w:val="24"/>
          <w:szCs w:val="24"/>
        </w:rPr>
        <w:t xml:space="preserve"> </w:t>
      </w:r>
      <w:r w:rsidR="006529A4">
        <w:rPr>
          <w:rFonts w:ascii="Microsoft JhengHei" w:eastAsia="Microsoft JhengHei" w:hAnsi="Microsoft JhengHei"/>
          <w:sz w:val="24"/>
          <w:szCs w:val="24"/>
        </w:rPr>
        <w:t xml:space="preserve">Allum and </w:t>
      </w:r>
      <w:proofErr w:type="spellStart"/>
      <w:r w:rsidR="006529A4">
        <w:rPr>
          <w:rFonts w:ascii="Microsoft JhengHei" w:eastAsia="Microsoft JhengHei" w:hAnsi="Microsoft JhengHei"/>
          <w:sz w:val="24"/>
          <w:szCs w:val="24"/>
        </w:rPr>
        <w:t>Basu</w:t>
      </w:r>
      <w:proofErr w:type="spellEnd"/>
      <w:r w:rsidR="006529A4">
        <w:rPr>
          <w:rFonts w:ascii="Microsoft JhengHei" w:eastAsia="Microsoft JhengHei" w:hAnsi="Microsoft JhengHei"/>
          <w:sz w:val="24"/>
          <w:szCs w:val="24"/>
        </w:rPr>
        <w:t xml:space="preserve"> (2020) suggested that gender does not </w:t>
      </w:r>
      <w:r w:rsidR="0010315B">
        <w:rPr>
          <w:rFonts w:ascii="Microsoft JhengHei" w:eastAsia="Microsoft JhengHei" w:hAnsi="Microsoft JhengHei"/>
          <w:sz w:val="24"/>
          <w:szCs w:val="24"/>
        </w:rPr>
        <w:t>seem</w:t>
      </w:r>
      <w:r w:rsidR="006529A4">
        <w:rPr>
          <w:rFonts w:ascii="Microsoft JhengHei" w:eastAsia="Microsoft JhengHei" w:hAnsi="Microsoft JhengHei"/>
          <w:sz w:val="24"/>
          <w:szCs w:val="24"/>
        </w:rPr>
        <w:t xml:space="preserve"> to be a vital difference factor of preference for homeworking. </w:t>
      </w:r>
      <w:hyperlink r:id="rId8" w:anchor="B30" w:history="1">
        <w:r w:rsidR="006529A4" w:rsidRPr="00056E6F">
          <w:rPr>
            <w:rFonts w:ascii="Microsoft JhengHei" w:eastAsia="Microsoft JhengHei" w:hAnsi="Microsoft JhengHei"/>
            <w:sz w:val="24"/>
            <w:szCs w:val="24"/>
          </w:rPr>
          <w:t>Martínez and Paterna</w:t>
        </w:r>
        <w:r w:rsidR="006529A4">
          <w:rPr>
            <w:rFonts w:ascii="Microsoft JhengHei" w:eastAsia="Microsoft JhengHei" w:hAnsi="Microsoft JhengHei"/>
            <w:sz w:val="24"/>
            <w:szCs w:val="24"/>
          </w:rPr>
          <w:t xml:space="preserve"> (</w:t>
        </w:r>
        <w:r w:rsidR="006529A4" w:rsidRPr="00056E6F">
          <w:rPr>
            <w:rFonts w:ascii="Microsoft JhengHei" w:eastAsia="Microsoft JhengHei" w:hAnsi="Microsoft JhengHei"/>
            <w:sz w:val="24"/>
            <w:szCs w:val="24"/>
          </w:rPr>
          <w:t>2009</w:t>
        </w:r>
      </w:hyperlink>
      <w:r w:rsidR="006529A4">
        <w:rPr>
          <w:rFonts w:ascii="Microsoft JhengHei" w:eastAsia="Microsoft JhengHei" w:hAnsi="Microsoft JhengHei"/>
          <w:sz w:val="24"/>
          <w:szCs w:val="24"/>
        </w:rPr>
        <w:t xml:space="preserve">) also </w:t>
      </w:r>
      <w:r w:rsidR="00307F11">
        <w:rPr>
          <w:rFonts w:ascii="Microsoft JhengHei" w:eastAsia="Microsoft JhengHei" w:hAnsi="Microsoft JhengHei"/>
          <w:sz w:val="24"/>
          <w:szCs w:val="24"/>
        </w:rPr>
        <w:t xml:space="preserve">claimed </w:t>
      </w:r>
      <w:r w:rsidR="006529A4">
        <w:rPr>
          <w:rFonts w:ascii="Microsoft JhengHei" w:eastAsia="Microsoft JhengHei" w:hAnsi="Microsoft JhengHei"/>
          <w:sz w:val="24"/>
          <w:szCs w:val="24"/>
        </w:rPr>
        <w:t xml:space="preserve">that researchers did not take gender as a variable into consideration in </w:t>
      </w:r>
      <w:r w:rsidR="006529A4" w:rsidRPr="00056E6F">
        <w:rPr>
          <w:rFonts w:ascii="Microsoft JhengHei" w:eastAsia="Microsoft JhengHei" w:hAnsi="Microsoft JhengHei"/>
          <w:sz w:val="24"/>
          <w:szCs w:val="24"/>
        </w:rPr>
        <w:lastRenderedPageBreak/>
        <w:t>most</w:t>
      </w:r>
      <w:r w:rsidR="006529A4">
        <w:rPr>
          <w:rFonts w:ascii="Microsoft JhengHei" w:eastAsia="Microsoft JhengHei" w:hAnsi="Microsoft JhengHei"/>
          <w:sz w:val="24"/>
          <w:szCs w:val="24"/>
        </w:rPr>
        <w:t xml:space="preserve"> of</w:t>
      </w:r>
      <w:r w:rsidR="006529A4" w:rsidRPr="00056E6F">
        <w:rPr>
          <w:rFonts w:ascii="Microsoft JhengHei" w:eastAsia="Microsoft JhengHei" w:hAnsi="Microsoft JhengHei"/>
          <w:sz w:val="24"/>
          <w:szCs w:val="24"/>
        </w:rPr>
        <w:t xml:space="preserve"> </w:t>
      </w:r>
      <w:r w:rsidR="006529A4">
        <w:rPr>
          <w:rFonts w:ascii="Microsoft JhengHei" w:eastAsia="Microsoft JhengHei" w:hAnsi="Microsoft JhengHei"/>
          <w:sz w:val="24"/>
          <w:szCs w:val="24"/>
        </w:rPr>
        <w:t xml:space="preserve">the </w:t>
      </w:r>
      <w:r w:rsidR="006529A4" w:rsidRPr="00056E6F">
        <w:rPr>
          <w:rFonts w:ascii="Microsoft JhengHei" w:eastAsia="Microsoft JhengHei" w:hAnsi="Microsoft JhengHei"/>
          <w:sz w:val="24"/>
          <w:szCs w:val="24"/>
        </w:rPr>
        <w:t>studies in the</w:t>
      </w:r>
      <w:r w:rsidR="006529A4">
        <w:rPr>
          <w:rFonts w:ascii="Microsoft JhengHei" w:eastAsia="Microsoft JhengHei" w:hAnsi="Microsoft JhengHei"/>
          <w:sz w:val="24"/>
          <w:szCs w:val="24"/>
        </w:rPr>
        <w:t xml:space="preserve"> area</w:t>
      </w:r>
      <w:r w:rsidR="006529A4" w:rsidRPr="00056E6F">
        <w:rPr>
          <w:rFonts w:ascii="Microsoft JhengHei" w:eastAsia="Microsoft JhengHei" w:hAnsi="Microsoft JhengHei"/>
          <w:sz w:val="24"/>
          <w:szCs w:val="24"/>
        </w:rPr>
        <w:t xml:space="preserve"> of</w:t>
      </w:r>
      <w:r w:rsidR="006529A4">
        <w:rPr>
          <w:rFonts w:ascii="Microsoft JhengHei" w:eastAsia="Microsoft JhengHei" w:hAnsi="Microsoft JhengHei"/>
          <w:sz w:val="24"/>
          <w:szCs w:val="24"/>
        </w:rPr>
        <w:t xml:space="preserve"> </w:t>
      </w:r>
      <w:r w:rsidR="006529A4" w:rsidRPr="00056E6F">
        <w:rPr>
          <w:rFonts w:ascii="Microsoft JhengHei" w:eastAsia="Microsoft JhengHei" w:hAnsi="Microsoft JhengHei"/>
          <w:sz w:val="24"/>
          <w:szCs w:val="24"/>
        </w:rPr>
        <w:t>work</w:t>
      </w:r>
      <w:r w:rsidR="006529A4">
        <w:rPr>
          <w:rFonts w:ascii="Microsoft JhengHei" w:eastAsia="Microsoft JhengHei" w:hAnsi="Microsoft JhengHei"/>
          <w:sz w:val="24"/>
          <w:szCs w:val="24"/>
        </w:rPr>
        <w:t xml:space="preserve">ing from </w:t>
      </w:r>
      <w:r w:rsidR="006529A4" w:rsidRPr="00056E6F">
        <w:rPr>
          <w:rFonts w:ascii="Microsoft JhengHei" w:eastAsia="Microsoft JhengHei" w:hAnsi="Microsoft JhengHei"/>
          <w:sz w:val="24"/>
          <w:szCs w:val="24"/>
        </w:rPr>
        <w:t xml:space="preserve">home, </w:t>
      </w:r>
      <w:r w:rsidR="006529A4">
        <w:rPr>
          <w:rFonts w:ascii="Microsoft JhengHei" w:eastAsia="Microsoft JhengHei" w:hAnsi="Microsoft JhengHei"/>
          <w:sz w:val="24"/>
          <w:szCs w:val="24"/>
        </w:rPr>
        <w:t xml:space="preserve">they only </w:t>
      </w:r>
      <w:r w:rsidR="006529A4" w:rsidRPr="00056E6F">
        <w:rPr>
          <w:rFonts w:ascii="Microsoft JhengHei" w:eastAsia="Microsoft JhengHei" w:hAnsi="Microsoft JhengHei"/>
          <w:sz w:val="24"/>
          <w:szCs w:val="24"/>
        </w:rPr>
        <w:t>identi</w:t>
      </w:r>
      <w:r w:rsidR="006529A4">
        <w:rPr>
          <w:rFonts w:ascii="Microsoft JhengHei" w:eastAsia="Microsoft JhengHei" w:hAnsi="Microsoft JhengHei"/>
          <w:sz w:val="24"/>
          <w:szCs w:val="24"/>
        </w:rPr>
        <w:t>ty</w:t>
      </w:r>
      <w:r w:rsidR="006529A4" w:rsidRPr="00056E6F">
        <w:rPr>
          <w:rFonts w:ascii="Microsoft JhengHei" w:eastAsia="Microsoft JhengHei" w:hAnsi="Microsoft JhengHei"/>
          <w:sz w:val="24"/>
          <w:szCs w:val="24"/>
        </w:rPr>
        <w:t xml:space="preserve"> correlat</w:t>
      </w:r>
      <w:r w:rsidR="006529A4">
        <w:rPr>
          <w:rFonts w:ascii="Microsoft JhengHei" w:eastAsia="Microsoft JhengHei" w:hAnsi="Microsoft JhengHei"/>
          <w:sz w:val="24"/>
          <w:szCs w:val="24"/>
        </w:rPr>
        <w:t>ion</w:t>
      </w:r>
      <w:r w:rsidR="006529A4" w:rsidRPr="00056E6F">
        <w:rPr>
          <w:rFonts w:ascii="Microsoft JhengHei" w:eastAsia="Microsoft JhengHei" w:hAnsi="Microsoft JhengHei"/>
          <w:sz w:val="24"/>
          <w:szCs w:val="24"/>
        </w:rPr>
        <w:t xml:space="preserve"> and differential associations</w:t>
      </w:r>
      <w:r w:rsidR="006529A4">
        <w:rPr>
          <w:rFonts w:ascii="Microsoft JhengHei" w:eastAsia="Microsoft JhengHei" w:hAnsi="Microsoft JhengHei"/>
          <w:sz w:val="24"/>
          <w:szCs w:val="24"/>
        </w:rPr>
        <w:t xml:space="preserve"> between </w:t>
      </w:r>
      <w:r w:rsidR="006529A4" w:rsidRPr="00056E6F">
        <w:rPr>
          <w:rFonts w:ascii="Microsoft JhengHei" w:eastAsia="Microsoft JhengHei" w:hAnsi="Microsoft JhengHei"/>
          <w:sz w:val="24"/>
          <w:szCs w:val="24"/>
        </w:rPr>
        <w:t>men and women.</w:t>
      </w:r>
      <w:r w:rsidR="006529A4">
        <w:rPr>
          <w:rFonts w:ascii="Microsoft JhengHei" w:eastAsia="Microsoft JhengHei" w:hAnsi="Microsoft JhengHei"/>
          <w:sz w:val="24"/>
          <w:szCs w:val="24"/>
        </w:rPr>
        <w:t xml:space="preserve"> However, </w:t>
      </w:r>
      <w:r w:rsidR="0047783D" w:rsidRPr="00056E6F">
        <w:rPr>
          <w:rFonts w:ascii="Microsoft JhengHei" w:eastAsia="Microsoft JhengHei" w:hAnsi="Microsoft JhengHei"/>
          <w:sz w:val="24"/>
          <w:szCs w:val="24"/>
        </w:rPr>
        <w:t xml:space="preserve">Partridge. (2021) pointed out more women than men – particularly those with children or caring responsibilities – have requested for working from home while men are more </w:t>
      </w:r>
      <w:r w:rsidR="0010315B">
        <w:rPr>
          <w:rFonts w:ascii="Microsoft JhengHei" w:eastAsia="Microsoft JhengHei" w:hAnsi="Microsoft JhengHei"/>
          <w:sz w:val="24"/>
          <w:szCs w:val="24"/>
        </w:rPr>
        <w:t xml:space="preserve">probably </w:t>
      </w:r>
      <w:r w:rsidR="0047783D" w:rsidRPr="00056E6F">
        <w:rPr>
          <w:rFonts w:ascii="Microsoft JhengHei" w:eastAsia="Microsoft JhengHei" w:hAnsi="Microsoft JhengHei"/>
          <w:sz w:val="24"/>
          <w:szCs w:val="24"/>
        </w:rPr>
        <w:t>to be in the office.</w:t>
      </w:r>
      <w:r w:rsidR="00307F11">
        <w:rPr>
          <w:rFonts w:ascii="Microsoft JhengHei" w:eastAsia="Microsoft JhengHei" w:hAnsi="Microsoft JhengHei"/>
          <w:sz w:val="24"/>
          <w:szCs w:val="24"/>
        </w:rPr>
        <w:t xml:space="preserve"> Also, </w:t>
      </w:r>
      <w:bookmarkStart w:id="4" w:name="_Hlk86532799"/>
      <w:r w:rsidR="00307F11" w:rsidRPr="00307F11">
        <w:rPr>
          <w:rFonts w:ascii="Microsoft JhengHei" w:eastAsia="Microsoft JhengHei" w:hAnsi="Microsoft JhengHei"/>
          <w:sz w:val="24"/>
          <w:szCs w:val="24"/>
        </w:rPr>
        <w:t>Erica</w:t>
      </w:r>
      <w:r w:rsidR="00307F11">
        <w:rPr>
          <w:rFonts w:ascii="Microsoft JhengHei" w:eastAsia="Microsoft JhengHei" w:hAnsi="Microsoft JhengHei"/>
          <w:sz w:val="24"/>
          <w:szCs w:val="24"/>
        </w:rPr>
        <w:t xml:space="preserve"> </w:t>
      </w:r>
      <w:r w:rsidR="00307F11" w:rsidRPr="00307F11">
        <w:rPr>
          <w:rFonts w:ascii="Microsoft JhengHei" w:eastAsia="Microsoft JhengHei" w:hAnsi="Microsoft JhengHei"/>
          <w:sz w:val="24"/>
          <w:szCs w:val="24"/>
        </w:rPr>
        <w:t>Pandey</w:t>
      </w:r>
      <w:r w:rsidR="00307F11">
        <w:rPr>
          <w:rFonts w:ascii="Microsoft JhengHei" w:eastAsia="Microsoft JhengHei" w:hAnsi="Microsoft JhengHei"/>
          <w:sz w:val="24"/>
          <w:szCs w:val="24"/>
        </w:rPr>
        <w:t xml:space="preserve"> </w:t>
      </w:r>
      <w:r w:rsidR="00307F11" w:rsidRPr="00307F11">
        <w:rPr>
          <w:rFonts w:ascii="Microsoft JhengHei" w:eastAsia="Microsoft JhengHei" w:hAnsi="Microsoft JhengHei"/>
          <w:sz w:val="24"/>
          <w:szCs w:val="24"/>
        </w:rPr>
        <w:t>(2021)</w:t>
      </w:r>
      <w:bookmarkEnd w:id="4"/>
      <w:r w:rsidR="00307F11" w:rsidRPr="00307F11">
        <w:rPr>
          <w:rFonts w:ascii="Microsoft JhengHei" w:eastAsia="Microsoft JhengHei" w:hAnsi="Microsoft JhengHei"/>
          <w:sz w:val="24"/>
          <w:szCs w:val="24"/>
        </w:rPr>
        <w:t xml:space="preserve"> d</w:t>
      </w:r>
      <w:r w:rsidR="00307F11">
        <w:rPr>
          <w:rFonts w:ascii="Microsoft JhengHei" w:eastAsia="Microsoft JhengHei" w:hAnsi="Microsoft JhengHei"/>
          <w:sz w:val="24"/>
          <w:szCs w:val="24"/>
        </w:rPr>
        <w:t>id</w:t>
      </w:r>
      <w:r w:rsidR="00307F11" w:rsidRPr="00307F11">
        <w:rPr>
          <w:rFonts w:ascii="Microsoft JhengHei" w:eastAsia="Microsoft JhengHei" w:hAnsi="Microsoft JhengHei"/>
          <w:sz w:val="24"/>
          <w:szCs w:val="24"/>
        </w:rPr>
        <w:t xml:space="preserve"> suggest that </w:t>
      </w:r>
      <w:r w:rsidR="00307F11">
        <w:rPr>
          <w:rFonts w:ascii="Microsoft JhengHei" w:eastAsia="Microsoft JhengHei" w:hAnsi="Microsoft JhengHei"/>
          <w:sz w:val="24"/>
          <w:szCs w:val="24"/>
        </w:rPr>
        <w:t xml:space="preserve">women prefer working from home at a higher proportion than men. Because women do not need to make up when they </w:t>
      </w:r>
      <w:r w:rsidR="005A0BE2">
        <w:rPr>
          <w:rFonts w:ascii="Microsoft JhengHei" w:eastAsia="Microsoft JhengHei" w:hAnsi="Microsoft JhengHei"/>
          <w:sz w:val="24"/>
          <w:szCs w:val="24"/>
        </w:rPr>
        <w:t xml:space="preserve">at home. That is 70% women think of that, while the rate of men is 57%. </w:t>
      </w:r>
      <w:r w:rsidR="00851E07" w:rsidRPr="00851E07">
        <w:rPr>
          <w:rFonts w:ascii="Microsoft JhengHei" w:eastAsia="Microsoft JhengHei" w:hAnsi="Microsoft JhengHei"/>
          <w:sz w:val="24"/>
          <w:szCs w:val="24"/>
        </w:rPr>
        <w:t>Therefore, the results of this research report support this view to a certain extent,</w:t>
      </w:r>
      <w:r w:rsidR="00F03D42">
        <w:rPr>
          <w:rFonts w:ascii="Microsoft JhengHei" w:eastAsia="Microsoft JhengHei" w:hAnsi="Microsoft JhengHei"/>
          <w:sz w:val="24"/>
          <w:szCs w:val="24"/>
        </w:rPr>
        <w:t xml:space="preserve"> </w:t>
      </w:r>
      <w:r w:rsidR="00851E07" w:rsidRPr="00851E07">
        <w:rPr>
          <w:rFonts w:ascii="Microsoft JhengHei" w:eastAsia="Microsoft JhengHei" w:hAnsi="Microsoft JhengHei"/>
          <w:sz w:val="24"/>
          <w:szCs w:val="24"/>
        </w:rPr>
        <w:t>and the relationship between these two variables (gender and</w:t>
      </w:r>
      <w:r w:rsidR="00851E07">
        <w:rPr>
          <w:rFonts w:ascii="Microsoft JhengHei" w:eastAsia="Microsoft JhengHei" w:hAnsi="Microsoft JhengHei"/>
          <w:sz w:val="24"/>
          <w:szCs w:val="24"/>
        </w:rPr>
        <w:t xml:space="preserve"> working from home</w:t>
      </w:r>
      <w:r w:rsidR="00851E07" w:rsidRPr="00851E07">
        <w:rPr>
          <w:rFonts w:ascii="Microsoft JhengHei" w:eastAsia="Microsoft JhengHei" w:hAnsi="Microsoft JhengHei"/>
          <w:sz w:val="24"/>
          <w:szCs w:val="24"/>
        </w:rPr>
        <w:t>) can be further studied</w:t>
      </w:r>
      <w:r w:rsidR="00E34C48">
        <w:rPr>
          <w:rFonts w:ascii="Microsoft JhengHei" w:eastAsia="Microsoft JhengHei" w:hAnsi="Microsoft JhengHei"/>
          <w:sz w:val="24"/>
          <w:szCs w:val="24"/>
        </w:rPr>
        <w:t>.</w:t>
      </w:r>
      <w:r w:rsidR="000E629A">
        <w:rPr>
          <w:rFonts w:ascii="Microsoft JhengHei" w:eastAsia="Microsoft JhengHei" w:hAnsi="Microsoft JhengHei"/>
          <w:sz w:val="24"/>
          <w:szCs w:val="24"/>
        </w:rPr>
        <w:t xml:space="preserve"> </w:t>
      </w:r>
    </w:p>
    <w:p w14:paraId="198B6C60" w14:textId="5718C5EA" w:rsidR="000E629A" w:rsidRDefault="000E629A" w:rsidP="000E629A">
      <w:pPr>
        <w:ind w:firstLineChars="300" w:firstLine="720"/>
        <w:rPr>
          <w:rFonts w:ascii="Microsoft JhengHei" w:hAnsi="Microsoft JhengHei"/>
          <w:sz w:val="24"/>
          <w:szCs w:val="24"/>
        </w:rPr>
      </w:pPr>
      <w:r>
        <w:rPr>
          <w:rFonts w:ascii="Microsoft JhengHei" w:hAnsi="Microsoft JhengHei" w:hint="eastAsia"/>
          <w:sz w:val="24"/>
          <w:szCs w:val="24"/>
        </w:rPr>
        <w:t>T</w:t>
      </w:r>
      <w:r>
        <w:rPr>
          <w:rFonts w:ascii="Microsoft JhengHei" w:hAnsi="Microsoft JhengHei"/>
          <w:sz w:val="24"/>
          <w:szCs w:val="24"/>
        </w:rPr>
        <w:t xml:space="preserve">here may be some other factors that have affected the result. </w:t>
      </w:r>
      <w:r w:rsidR="00977700">
        <w:rPr>
          <w:rFonts w:ascii="Microsoft JhengHei" w:hAnsi="Microsoft JhengHei"/>
          <w:sz w:val="24"/>
          <w:szCs w:val="24"/>
        </w:rPr>
        <w:t>The average age of participants who took questionnaires was just 26 years old. This may have an impact on the outcome of this experiment. Firstly, there is a little young for 26 years old people to think about this question.</w:t>
      </w:r>
      <w:r w:rsidR="001D102C">
        <w:rPr>
          <w:rFonts w:ascii="Microsoft JhengHei" w:hAnsi="Microsoft JhengHei"/>
          <w:sz w:val="24"/>
          <w:szCs w:val="24"/>
        </w:rPr>
        <w:t xml:space="preserve"> </w:t>
      </w:r>
      <w:r w:rsidR="00977700">
        <w:rPr>
          <w:rFonts w:ascii="Microsoft JhengHei" w:hAnsi="Microsoft JhengHei"/>
          <w:sz w:val="24"/>
          <w:szCs w:val="24"/>
        </w:rPr>
        <w:t>Because people who is 26 years old may just enter the company</w:t>
      </w:r>
      <w:r w:rsidR="0055720F">
        <w:rPr>
          <w:rFonts w:ascii="Microsoft JhengHei" w:hAnsi="Microsoft JhengHei"/>
          <w:sz w:val="24"/>
          <w:szCs w:val="24"/>
        </w:rPr>
        <w:t xml:space="preserve"> or even at the college to study the doctor’s degree. </w:t>
      </w:r>
      <w:r w:rsidR="00977700">
        <w:rPr>
          <w:rFonts w:ascii="Microsoft JhengHei" w:hAnsi="Microsoft JhengHei"/>
          <w:sz w:val="24"/>
          <w:szCs w:val="24"/>
        </w:rPr>
        <w:t xml:space="preserve">They do not have </w:t>
      </w:r>
      <w:r w:rsidR="0055720F">
        <w:rPr>
          <w:rFonts w:ascii="Microsoft JhengHei" w:hAnsi="Microsoft JhengHei"/>
          <w:sz w:val="24"/>
          <w:szCs w:val="24"/>
        </w:rPr>
        <w:t xml:space="preserve">any </w:t>
      </w:r>
      <w:r w:rsidR="00977700">
        <w:rPr>
          <w:rFonts w:ascii="Microsoft JhengHei" w:hAnsi="Microsoft JhengHei"/>
          <w:sz w:val="24"/>
          <w:szCs w:val="24"/>
        </w:rPr>
        <w:t>experience</w:t>
      </w:r>
      <w:r w:rsidR="0055720F">
        <w:rPr>
          <w:rFonts w:ascii="Microsoft JhengHei" w:hAnsi="Microsoft JhengHei"/>
          <w:sz w:val="24"/>
          <w:szCs w:val="24"/>
        </w:rPr>
        <w:t xml:space="preserve"> on working. When they go to a company, the first thing they will do is familiar with </w:t>
      </w:r>
      <w:r w:rsidR="00FC114F">
        <w:rPr>
          <w:rFonts w:ascii="Microsoft JhengHei" w:hAnsi="Microsoft JhengHei"/>
          <w:sz w:val="24"/>
          <w:szCs w:val="24"/>
        </w:rPr>
        <w:t>managers, colleagues and working systems, so they will not consider</w:t>
      </w:r>
      <w:r w:rsidR="0036403A">
        <w:rPr>
          <w:rFonts w:ascii="Microsoft JhengHei" w:hAnsi="Microsoft JhengHei"/>
          <w:sz w:val="24"/>
          <w:szCs w:val="24"/>
        </w:rPr>
        <w:t xml:space="preserve"> </w:t>
      </w:r>
      <w:r w:rsidR="00FC114F">
        <w:rPr>
          <w:rFonts w:ascii="Microsoft JhengHei" w:hAnsi="Microsoft JhengHei"/>
          <w:sz w:val="24"/>
          <w:szCs w:val="24"/>
        </w:rPr>
        <w:t>the work place</w:t>
      </w:r>
      <w:r w:rsidR="001F7AE3">
        <w:rPr>
          <w:rFonts w:ascii="Microsoft JhengHei" w:hAnsi="Microsoft JhengHei"/>
          <w:sz w:val="24"/>
          <w:szCs w:val="24"/>
        </w:rPr>
        <w:t xml:space="preserve">: whether they will work at company or not. Because they do not have qualification. </w:t>
      </w:r>
      <w:r w:rsidR="001D102C">
        <w:rPr>
          <w:rFonts w:ascii="Microsoft JhengHei" w:hAnsi="Microsoft JhengHei"/>
          <w:sz w:val="24"/>
          <w:szCs w:val="24"/>
        </w:rPr>
        <w:t xml:space="preserve">This experiment trends to </w:t>
      </w:r>
      <w:r w:rsidR="00682AD3">
        <w:rPr>
          <w:rFonts w:ascii="Microsoft JhengHei" w:hAnsi="Microsoft JhengHei"/>
          <w:sz w:val="24"/>
          <w:szCs w:val="24"/>
        </w:rPr>
        <w:t xml:space="preserve">a </w:t>
      </w:r>
      <w:r w:rsidR="001D102C">
        <w:rPr>
          <w:rFonts w:ascii="Microsoft JhengHei" w:hAnsi="Microsoft JhengHei"/>
          <w:sz w:val="24"/>
          <w:szCs w:val="24"/>
        </w:rPr>
        <w:t>young age</w:t>
      </w:r>
      <w:r w:rsidR="00682AD3">
        <w:rPr>
          <w:rFonts w:ascii="Microsoft JhengHei" w:hAnsi="Microsoft JhengHei"/>
          <w:sz w:val="24"/>
          <w:szCs w:val="24"/>
        </w:rPr>
        <w:t>, so the data may be inaccurate.</w:t>
      </w:r>
      <w:r w:rsidR="00FF73F4">
        <w:rPr>
          <w:rFonts w:ascii="Microsoft JhengHei" w:hAnsi="Microsoft JhengHei"/>
          <w:sz w:val="24"/>
          <w:szCs w:val="24"/>
        </w:rPr>
        <w:t xml:space="preserve"> </w:t>
      </w:r>
    </w:p>
    <w:p w14:paraId="2365C5F3" w14:textId="75893EEB" w:rsidR="00F8379B" w:rsidRPr="000E629A" w:rsidRDefault="00F8379B" w:rsidP="00F8379B">
      <w:pPr>
        <w:ind w:firstLineChars="300" w:firstLine="720"/>
        <w:rPr>
          <w:rFonts w:ascii="Microsoft JhengHei" w:hAnsi="Microsoft JhengHei"/>
          <w:sz w:val="24"/>
          <w:szCs w:val="24"/>
        </w:rPr>
      </w:pPr>
      <w:r>
        <w:rPr>
          <w:rFonts w:ascii="Microsoft JhengHei" w:hAnsi="Microsoft JhengHei"/>
          <w:sz w:val="24"/>
          <w:szCs w:val="24"/>
        </w:rPr>
        <w:lastRenderedPageBreak/>
        <w:t>Finally</w:t>
      </w:r>
      <w:r w:rsidR="00341F76">
        <w:rPr>
          <w:rFonts w:ascii="Microsoft JhengHei" w:hAnsi="Microsoft JhengHei"/>
          <w:sz w:val="24"/>
          <w:szCs w:val="24"/>
        </w:rPr>
        <w:t>, the quantity of m</w:t>
      </w:r>
      <w:r w:rsidR="00341F76" w:rsidRPr="00341F76">
        <w:rPr>
          <w:rFonts w:ascii="Microsoft JhengHei" w:hAnsi="Microsoft JhengHei"/>
          <w:sz w:val="24"/>
          <w:szCs w:val="24"/>
        </w:rPr>
        <w:t>en</w:t>
      </w:r>
      <w:r w:rsidR="004E2E1A">
        <w:rPr>
          <w:rFonts w:ascii="Microsoft JhengHei" w:hAnsi="Microsoft JhengHei"/>
          <w:sz w:val="24"/>
          <w:szCs w:val="24"/>
        </w:rPr>
        <w:t xml:space="preserve"> was </w:t>
      </w:r>
      <w:r w:rsidR="00341F76" w:rsidRPr="00341F76">
        <w:rPr>
          <w:rFonts w:ascii="Microsoft JhengHei" w:hAnsi="Microsoft JhengHei"/>
          <w:sz w:val="24"/>
          <w:szCs w:val="24"/>
        </w:rPr>
        <w:t>significantly</w:t>
      </w:r>
      <w:r w:rsidR="00341F76">
        <w:rPr>
          <w:rFonts w:ascii="Microsoft JhengHei" w:hAnsi="Microsoft JhengHei"/>
          <w:sz w:val="24"/>
          <w:szCs w:val="24"/>
        </w:rPr>
        <w:t xml:space="preserve"> smaller than </w:t>
      </w:r>
      <w:r w:rsidR="00341F76" w:rsidRPr="00341F76">
        <w:rPr>
          <w:rFonts w:ascii="Microsoft JhengHei" w:hAnsi="Microsoft JhengHei"/>
          <w:sz w:val="24"/>
          <w:szCs w:val="24"/>
        </w:rPr>
        <w:t>women in this experiment</w:t>
      </w:r>
      <w:r w:rsidR="004E2E1A">
        <w:rPr>
          <w:rFonts w:ascii="Microsoft JhengHei" w:hAnsi="Microsoft JhengHei"/>
          <w:sz w:val="24"/>
          <w:szCs w:val="24"/>
        </w:rPr>
        <w:t>, this may be another factor that influence the result.</w:t>
      </w:r>
      <w:r w:rsidR="00151D8F">
        <w:rPr>
          <w:rFonts w:ascii="Microsoft JhengHei" w:hAnsi="Microsoft JhengHei"/>
          <w:sz w:val="24"/>
          <w:szCs w:val="24"/>
        </w:rPr>
        <w:t xml:space="preserve"> </w:t>
      </w:r>
      <w:r w:rsidR="00C434BF">
        <w:rPr>
          <w:rFonts w:ascii="Microsoft JhengHei" w:hAnsi="Microsoft JhengHei"/>
          <w:sz w:val="24"/>
          <w:szCs w:val="24"/>
        </w:rPr>
        <w:t>The number of men is 14 and the number of women is 26. I</w:t>
      </w:r>
      <w:r w:rsidR="00151D8F">
        <w:rPr>
          <w:rFonts w:ascii="Microsoft JhengHei" w:hAnsi="Microsoft JhengHei"/>
          <w:sz w:val="24"/>
          <w:szCs w:val="24"/>
        </w:rPr>
        <w:t>n traditionally, m</w:t>
      </w:r>
      <w:r w:rsidR="00151D8F" w:rsidRPr="00151D8F">
        <w:rPr>
          <w:rFonts w:ascii="Microsoft JhengHei" w:hAnsi="Microsoft JhengHei"/>
          <w:sz w:val="24"/>
          <w:szCs w:val="24"/>
        </w:rPr>
        <w:t>en are out there fighting for their careers</w:t>
      </w:r>
      <w:r w:rsidR="00151D8F">
        <w:rPr>
          <w:rFonts w:ascii="Microsoft JhengHei" w:hAnsi="Microsoft JhengHei"/>
          <w:sz w:val="24"/>
          <w:szCs w:val="24"/>
        </w:rPr>
        <w:t>, while women p</w:t>
      </w:r>
      <w:r w:rsidR="00151D8F" w:rsidRPr="00151D8F">
        <w:rPr>
          <w:rFonts w:ascii="Microsoft JhengHei" w:hAnsi="Microsoft JhengHei"/>
          <w:sz w:val="24"/>
          <w:szCs w:val="24"/>
        </w:rPr>
        <w:t xml:space="preserve">ut focus at home and take care of </w:t>
      </w:r>
      <w:r w:rsidR="00151D8F">
        <w:rPr>
          <w:rFonts w:ascii="Microsoft JhengHei" w:hAnsi="Microsoft JhengHei"/>
          <w:sz w:val="24"/>
          <w:szCs w:val="24"/>
        </w:rPr>
        <w:t>daily lives.</w:t>
      </w:r>
      <w:r w:rsidR="00C434BF">
        <w:rPr>
          <w:rFonts w:ascii="Microsoft JhengHei" w:hAnsi="Microsoft JhengHei"/>
          <w:sz w:val="24"/>
          <w:szCs w:val="24"/>
        </w:rPr>
        <w:t xml:space="preserve"> The result cannot present a real ratio and data because of the quantity differences. The number of the men and women might be the same. </w:t>
      </w:r>
      <w:r w:rsidR="00AD6110">
        <w:rPr>
          <w:rFonts w:ascii="Microsoft JhengHei" w:hAnsi="Microsoft JhengHei"/>
          <w:sz w:val="24"/>
          <w:szCs w:val="24"/>
        </w:rPr>
        <w:t>A</w:t>
      </w:r>
      <w:r w:rsidR="00E15AEB">
        <w:rPr>
          <w:rFonts w:ascii="Microsoft JhengHei" w:hAnsi="Microsoft JhengHei"/>
          <w:sz w:val="24"/>
          <w:szCs w:val="24"/>
        </w:rPr>
        <w:t xml:space="preserve">nother factor is that women’s </w:t>
      </w:r>
      <w:r w:rsidR="00E15AEB" w:rsidRPr="00E15AEB">
        <w:rPr>
          <w:rFonts w:ascii="Microsoft JhengHei" w:hAnsi="Microsoft JhengHei"/>
          <w:sz w:val="24"/>
          <w:szCs w:val="24"/>
        </w:rPr>
        <w:t>status at work</w:t>
      </w:r>
      <w:r w:rsidR="00AD6110">
        <w:rPr>
          <w:rFonts w:ascii="Microsoft JhengHei" w:hAnsi="Microsoft JhengHei"/>
          <w:sz w:val="24"/>
          <w:szCs w:val="24"/>
        </w:rPr>
        <w:t xml:space="preserve"> or </w:t>
      </w:r>
      <w:r w:rsidR="00E15AEB" w:rsidRPr="00E15AEB">
        <w:rPr>
          <w:rFonts w:ascii="Microsoft JhengHei" w:hAnsi="Microsoft JhengHei"/>
          <w:sz w:val="24"/>
          <w:szCs w:val="24"/>
        </w:rPr>
        <w:t>in the society is getting higher and higher</w:t>
      </w:r>
      <w:r w:rsidR="00AD6110">
        <w:rPr>
          <w:rFonts w:ascii="Microsoft JhengHei" w:hAnsi="Microsoft JhengHei"/>
          <w:sz w:val="24"/>
          <w:szCs w:val="24"/>
        </w:rPr>
        <w:t xml:space="preserve"> nowadays</w:t>
      </w:r>
      <w:r w:rsidR="00E15AEB" w:rsidRPr="00E15AEB">
        <w:rPr>
          <w:rFonts w:ascii="Microsoft JhengHei" w:hAnsi="Microsoft JhengHei"/>
          <w:sz w:val="24"/>
          <w:szCs w:val="24"/>
        </w:rPr>
        <w:t>, and it is more and more common for women to be leaders</w:t>
      </w:r>
      <w:r w:rsidR="00AD6110">
        <w:rPr>
          <w:rFonts w:ascii="Microsoft JhengHei" w:hAnsi="Microsoft JhengHei"/>
          <w:sz w:val="24"/>
          <w:szCs w:val="24"/>
        </w:rPr>
        <w:t>.</w:t>
      </w:r>
      <w:r w:rsidR="00C434BF">
        <w:rPr>
          <w:rFonts w:ascii="Microsoft JhengHei" w:hAnsi="Microsoft JhengHei"/>
          <w:sz w:val="24"/>
          <w:szCs w:val="24"/>
        </w:rPr>
        <w:t xml:space="preserve"> </w:t>
      </w:r>
      <w:r w:rsidR="00AF1DDA">
        <w:rPr>
          <w:rFonts w:ascii="Microsoft JhengHei" w:hAnsi="Microsoft JhengHei"/>
          <w:sz w:val="24"/>
          <w:szCs w:val="24"/>
        </w:rPr>
        <w:t>So, the traditional thought: Women are more likely to regulate the family lives can be defeated.</w:t>
      </w:r>
      <w:r w:rsidR="00C434BF">
        <w:rPr>
          <w:rFonts w:ascii="Microsoft JhengHei" w:hAnsi="Microsoft JhengHei"/>
          <w:sz w:val="24"/>
          <w:szCs w:val="24"/>
        </w:rPr>
        <w:t xml:space="preserve"> They can earn enough money like men</w:t>
      </w:r>
      <w:r w:rsidR="006D13FC">
        <w:rPr>
          <w:rFonts w:ascii="Microsoft JhengHei" w:hAnsi="Microsoft JhengHei"/>
          <w:sz w:val="24"/>
          <w:szCs w:val="24"/>
        </w:rPr>
        <w:t xml:space="preserve"> (even more money than men)</w:t>
      </w:r>
      <w:r w:rsidR="00C434BF">
        <w:rPr>
          <w:rFonts w:ascii="Microsoft JhengHei" w:hAnsi="Microsoft JhengHei"/>
          <w:sz w:val="24"/>
          <w:szCs w:val="24"/>
        </w:rPr>
        <w:t xml:space="preserve"> and do not rely on</w:t>
      </w:r>
      <w:r w:rsidR="006D13FC">
        <w:rPr>
          <w:rFonts w:ascii="Microsoft JhengHei" w:hAnsi="Microsoft JhengHei"/>
          <w:sz w:val="24"/>
          <w:szCs w:val="24"/>
        </w:rPr>
        <w:t xml:space="preserve"> them. This type of women has been called successful career women.</w:t>
      </w:r>
      <w:r w:rsidR="005A132C">
        <w:rPr>
          <w:rFonts w:ascii="Microsoft JhengHei" w:hAnsi="Microsoft JhengHei"/>
          <w:sz w:val="24"/>
          <w:szCs w:val="24"/>
        </w:rPr>
        <w:t xml:space="preserve"> They put all their time and energy on the work and make a great achievement. </w:t>
      </w:r>
      <w:r w:rsidR="00C434BF">
        <w:rPr>
          <w:rFonts w:ascii="Microsoft JhengHei" w:hAnsi="Microsoft JhengHei"/>
          <w:sz w:val="24"/>
          <w:szCs w:val="24"/>
        </w:rPr>
        <w:t xml:space="preserve">Actually, it cannot be excluded that participants </w:t>
      </w:r>
      <w:r w:rsidR="00F71335">
        <w:rPr>
          <w:rFonts w:ascii="Microsoft JhengHei" w:hAnsi="Microsoft JhengHei"/>
          <w:sz w:val="24"/>
          <w:szCs w:val="24"/>
        </w:rPr>
        <w:t>choose the wrong options deliberately, on the other words, they do not choose what they really thought</w:t>
      </w:r>
      <w:r w:rsidR="00407946">
        <w:rPr>
          <w:rFonts w:ascii="Microsoft JhengHei" w:hAnsi="Microsoft JhengHei"/>
          <w:sz w:val="24"/>
          <w:szCs w:val="24"/>
        </w:rPr>
        <w:t xml:space="preserve">, they make a choice </w:t>
      </w:r>
      <w:r w:rsidR="00796C57" w:rsidRPr="00796C57">
        <w:rPr>
          <w:rFonts w:ascii="Microsoft JhengHei" w:hAnsi="Microsoft JhengHei"/>
          <w:sz w:val="24"/>
          <w:szCs w:val="24"/>
        </w:rPr>
        <w:t>halfheartedly</w:t>
      </w:r>
      <w:r w:rsidR="00796C57">
        <w:rPr>
          <w:rFonts w:ascii="Microsoft JhengHei" w:hAnsi="Microsoft JhengHei"/>
          <w:sz w:val="24"/>
          <w:szCs w:val="24"/>
        </w:rPr>
        <w:t xml:space="preserve">. </w:t>
      </w:r>
      <w:r w:rsidR="00F71335">
        <w:rPr>
          <w:rFonts w:ascii="Microsoft JhengHei" w:hAnsi="Microsoft JhengHei"/>
          <w:sz w:val="24"/>
          <w:szCs w:val="24"/>
        </w:rPr>
        <w:t xml:space="preserve">This condition will lead to the imprecise data. </w:t>
      </w:r>
      <w:r w:rsidR="00E15AEB">
        <w:rPr>
          <w:rFonts w:ascii="Microsoft JhengHei" w:hAnsi="Microsoft JhengHei"/>
          <w:sz w:val="24"/>
          <w:szCs w:val="24"/>
        </w:rPr>
        <w:t>Getting</w:t>
      </w:r>
      <w:r w:rsidR="00AD6110">
        <w:rPr>
          <w:rFonts w:ascii="Microsoft JhengHei" w:hAnsi="Microsoft JhengHei"/>
          <w:sz w:val="24"/>
          <w:szCs w:val="24"/>
        </w:rPr>
        <w:t xml:space="preserve"> </w:t>
      </w:r>
      <w:r w:rsidR="00E15AEB">
        <w:rPr>
          <w:rFonts w:ascii="Microsoft JhengHei" w:hAnsi="Microsoft JhengHei"/>
          <w:sz w:val="24"/>
          <w:szCs w:val="24"/>
        </w:rPr>
        <w:t xml:space="preserve">an equal and </w:t>
      </w:r>
      <w:r w:rsidR="00AD6110">
        <w:rPr>
          <w:rFonts w:ascii="Microsoft JhengHei" w:hAnsi="Microsoft JhengHei"/>
          <w:sz w:val="24"/>
          <w:szCs w:val="24"/>
        </w:rPr>
        <w:t>representative sample of males and females can allow further comparison and study on gender differences with working from home.</w:t>
      </w:r>
    </w:p>
    <w:p w14:paraId="5990DC89" w14:textId="1D0E6EC7" w:rsidR="0004306F" w:rsidRPr="00AD6110" w:rsidRDefault="00687EAC" w:rsidP="00370737">
      <w:pPr>
        <w:ind w:firstLineChars="300" w:firstLine="720"/>
        <w:rPr>
          <w:rFonts w:ascii="Microsoft JhengHei" w:hAnsi="Microsoft JhengHei"/>
          <w:sz w:val="24"/>
          <w:szCs w:val="24"/>
        </w:rPr>
      </w:pPr>
      <w:r>
        <w:rPr>
          <w:rFonts w:ascii="Microsoft JhengHei" w:hAnsi="Microsoft JhengHei" w:hint="eastAsia"/>
          <w:sz w:val="24"/>
          <w:szCs w:val="24"/>
        </w:rPr>
        <w:t>I</w:t>
      </w:r>
      <w:r>
        <w:rPr>
          <w:rFonts w:ascii="Microsoft JhengHei" w:hAnsi="Microsoft JhengHei"/>
          <w:sz w:val="24"/>
          <w:szCs w:val="24"/>
        </w:rPr>
        <w:t>n conclusion, th</w:t>
      </w:r>
      <w:r w:rsidR="00FE3696">
        <w:rPr>
          <w:rFonts w:ascii="Microsoft JhengHei" w:hAnsi="Microsoft JhengHei"/>
          <w:sz w:val="24"/>
          <w:szCs w:val="24"/>
        </w:rPr>
        <w:t xml:space="preserve">e </w:t>
      </w:r>
      <w:r>
        <w:rPr>
          <w:rFonts w:ascii="Microsoft JhengHei" w:hAnsi="Microsoft JhengHei"/>
          <w:sz w:val="24"/>
          <w:szCs w:val="24"/>
        </w:rPr>
        <w:t xml:space="preserve">findings of this study do not support the literature which presented before on the association between gender and working from home. </w:t>
      </w:r>
      <w:r w:rsidR="00FE3696">
        <w:rPr>
          <w:rFonts w:ascii="Microsoft JhengHei" w:hAnsi="Microsoft JhengHei"/>
          <w:sz w:val="24"/>
          <w:szCs w:val="24"/>
        </w:rPr>
        <w:t xml:space="preserve">Researching this question should include the measurement of </w:t>
      </w:r>
      <w:r w:rsidR="00FE3696">
        <w:rPr>
          <w:rFonts w:ascii="Microsoft JhengHei" w:hAnsi="Microsoft JhengHei"/>
          <w:sz w:val="24"/>
          <w:szCs w:val="24"/>
        </w:rPr>
        <w:lastRenderedPageBreak/>
        <w:t>extra characteristics,</w:t>
      </w:r>
      <w:r w:rsidR="007F29A0">
        <w:rPr>
          <w:rFonts w:ascii="Microsoft JhengHei" w:hAnsi="Microsoft JhengHei"/>
          <w:sz w:val="24"/>
          <w:szCs w:val="24"/>
        </w:rPr>
        <w:t xml:space="preserve"> </w:t>
      </w:r>
      <w:r w:rsidR="00FE3696">
        <w:rPr>
          <w:rFonts w:ascii="Microsoft JhengHei" w:hAnsi="Microsoft JhengHei"/>
          <w:sz w:val="24"/>
          <w:szCs w:val="24"/>
        </w:rPr>
        <w:t>such as</w:t>
      </w:r>
      <w:r w:rsidR="00FF038A">
        <w:rPr>
          <w:rFonts w:ascii="Microsoft JhengHei" w:hAnsi="Microsoft JhengHei"/>
          <w:sz w:val="24"/>
          <w:szCs w:val="24"/>
        </w:rPr>
        <w:t xml:space="preserve"> </w:t>
      </w:r>
      <w:r w:rsidR="00FE3696">
        <w:rPr>
          <w:rFonts w:ascii="Microsoft JhengHei" w:hAnsi="Microsoft JhengHei"/>
          <w:sz w:val="24"/>
          <w:szCs w:val="24"/>
        </w:rPr>
        <w:t>confidence, morality and self-esteem</w:t>
      </w:r>
      <w:r w:rsidR="00D82BE0">
        <w:rPr>
          <w:rFonts w:ascii="Microsoft JhengHei" w:hAnsi="Microsoft JhengHei"/>
          <w:sz w:val="24"/>
          <w:szCs w:val="24"/>
        </w:rPr>
        <w:t xml:space="preserve">, </w:t>
      </w:r>
      <w:r w:rsidR="007F29A0">
        <w:rPr>
          <w:rFonts w:ascii="Microsoft JhengHei" w:hAnsi="Microsoft JhengHei"/>
          <w:sz w:val="24"/>
          <w:szCs w:val="24"/>
        </w:rPr>
        <w:t>which is considered to be related to working from home.</w:t>
      </w:r>
      <w:r w:rsidR="00E14917">
        <w:rPr>
          <w:rFonts w:ascii="Microsoft JhengHei" w:hAnsi="Microsoft JhengHei"/>
          <w:sz w:val="24"/>
          <w:szCs w:val="24"/>
        </w:rPr>
        <w:t xml:space="preserve"> </w:t>
      </w:r>
      <w:r w:rsidR="00642C09">
        <w:rPr>
          <w:rFonts w:ascii="Microsoft JhengHei" w:hAnsi="Microsoft JhengHei"/>
          <w:sz w:val="24"/>
          <w:szCs w:val="24"/>
        </w:rPr>
        <w:t>For example,</w:t>
      </w:r>
      <w:r w:rsidR="008E2776">
        <w:rPr>
          <w:rFonts w:ascii="Microsoft JhengHei" w:hAnsi="Microsoft JhengHei"/>
          <w:sz w:val="24"/>
          <w:szCs w:val="24"/>
        </w:rPr>
        <w:t xml:space="preserve"> some people with a little </w:t>
      </w:r>
      <w:r w:rsidR="008E2776" w:rsidRPr="008E2776">
        <w:rPr>
          <w:rFonts w:ascii="Microsoft JhengHei" w:hAnsi="Microsoft JhengHei"/>
          <w:sz w:val="24"/>
          <w:szCs w:val="24"/>
        </w:rPr>
        <w:t>cowardice</w:t>
      </w:r>
      <w:r w:rsidR="00E14917">
        <w:rPr>
          <w:rFonts w:ascii="Microsoft JhengHei" w:hAnsi="Microsoft JhengHei"/>
          <w:sz w:val="24"/>
          <w:szCs w:val="24"/>
        </w:rPr>
        <w:t xml:space="preserve"> may not choose to work</w:t>
      </w:r>
      <w:r w:rsidR="00D722F3">
        <w:rPr>
          <w:rFonts w:ascii="Microsoft JhengHei" w:hAnsi="Microsoft JhengHei"/>
          <w:sz w:val="24"/>
          <w:szCs w:val="24"/>
        </w:rPr>
        <w:t xml:space="preserve"> at </w:t>
      </w:r>
      <w:r w:rsidR="00EF1A94">
        <w:rPr>
          <w:rFonts w:ascii="Microsoft JhengHei" w:hAnsi="Microsoft JhengHei"/>
          <w:sz w:val="24"/>
          <w:szCs w:val="24"/>
        </w:rPr>
        <w:t xml:space="preserve">company </w:t>
      </w:r>
      <w:r w:rsidR="00E14917">
        <w:rPr>
          <w:rFonts w:ascii="Microsoft JhengHei" w:hAnsi="Microsoft JhengHei"/>
          <w:sz w:val="24"/>
          <w:szCs w:val="24"/>
        </w:rPr>
        <w:t>because they do not want to communicate with other people</w:t>
      </w:r>
      <w:r w:rsidR="00100C43">
        <w:rPr>
          <w:rFonts w:ascii="Microsoft JhengHei" w:hAnsi="Microsoft JhengHei"/>
          <w:sz w:val="24"/>
          <w:szCs w:val="24"/>
        </w:rPr>
        <w:t>, t</w:t>
      </w:r>
      <w:r w:rsidR="00EF1A94">
        <w:rPr>
          <w:rFonts w:ascii="Microsoft JhengHei" w:hAnsi="Microsoft JhengHei"/>
          <w:sz w:val="24"/>
          <w:szCs w:val="24"/>
        </w:rPr>
        <w:t xml:space="preserve">hey are nervous. </w:t>
      </w:r>
      <w:r w:rsidR="007F29A0">
        <w:rPr>
          <w:rFonts w:ascii="Microsoft JhengHei" w:hAnsi="Microsoft JhengHei"/>
          <w:sz w:val="24"/>
          <w:szCs w:val="24"/>
        </w:rPr>
        <w:t>And to recruit a representative and fair sample of males and females as well as experienced staff not the young people.</w:t>
      </w:r>
    </w:p>
    <w:bookmarkEnd w:id="0"/>
    <w:p w14:paraId="5412687F" w14:textId="613FC1F3" w:rsidR="0004306F" w:rsidRPr="00151D8F" w:rsidRDefault="0004306F" w:rsidP="0047783D">
      <w:pPr>
        <w:ind w:firstLineChars="300" w:firstLine="720"/>
        <w:rPr>
          <w:rFonts w:ascii="Microsoft JhengHei" w:hAnsi="Microsoft JhengHei"/>
          <w:sz w:val="24"/>
          <w:szCs w:val="24"/>
        </w:rPr>
      </w:pPr>
    </w:p>
    <w:p w14:paraId="6600841B" w14:textId="3CD8F12D" w:rsidR="0004306F" w:rsidRPr="007F29A0" w:rsidRDefault="0004306F" w:rsidP="0047783D">
      <w:pPr>
        <w:ind w:firstLineChars="300" w:firstLine="720"/>
        <w:rPr>
          <w:rFonts w:ascii="Microsoft JhengHei" w:hAnsi="Microsoft JhengHei"/>
          <w:sz w:val="24"/>
          <w:szCs w:val="24"/>
        </w:rPr>
      </w:pPr>
    </w:p>
    <w:p w14:paraId="69A91E5E" w14:textId="17FEDFE1" w:rsidR="0004306F" w:rsidRDefault="0004306F" w:rsidP="0047783D">
      <w:pPr>
        <w:ind w:firstLineChars="300" w:firstLine="720"/>
        <w:rPr>
          <w:rFonts w:ascii="Microsoft JhengHei" w:hAnsi="Microsoft JhengHei"/>
          <w:sz w:val="24"/>
          <w:szCs w:val="24"/>
        </w:rPr>
      </w:pPr>
    </w:p>
    <w:p w14:paraId="60C6E8CB" w14:textId="0A550F3F" w:rsidR="00DA632C" w:rsidRPr="00DA632C" w:rsidRDefault="00DA632C" w:rsidP="00354697">
      <w:pPr>
        <w:ind w:firstLineChars="800" w:firstLine="2880"/>
        <w:rPr>
          <w:rFonts w:ascii="Microsoft JhengHei" w:hAnsi="Microsoft JhengHei"/>
          <w:b/>
          <w:bCs/>
          <w:sz w:val="36"/>
          <w:szCs w:val="36"/>
        </w:rPr>
      </w:pPr>
      <w:r w:rsidRPr="00DA632C">
        <w:rPr>
          <w:rFonts w:ascii="Microsoft JhengHei" w:hAnsi="Microsoft JhengHei" w:hint="eastAsia"/>
          <w:b/>
          <w:bCs/>
          <w:sz w:val="36"/>
          <w:szCs w:val="36"/>
        </w:rPr>
        <w:t>R</w:t>
      </w:r>
      <w:r w:rsidRPr="00DA632C">
        <w:rPr>
          <w:rFonts w:ascii="Microsoft JhengHei" w:hAnsi="Microsoft JhengHei"/>
          <w:b/>
          <w:bCs/>
          <w:sz w:val="36"/>
          <w:szCs w:val="36"/>
        </w:rPr>
        <w:t>eference</w:t>
      </w:r>
    </w:p>
    <w:p w14:paraId="690313F2" w14:textId="77777777" w:rsidR="00DA632C" w:rsidRDefault="00DA632C" w:rsidP="007F3FD7">
      <w:pPr>
        <w:ind w:firstLineChars="300" w:firstLine="630"/>
        <w:rPr>
          <w:rFonts w:ascii="Microsoft JhengHei" w:hAnsi="Microsoft JhengHei"/>
          <w:szCs w:val="21"/>
        </w:rPr>
      </w:pPr>
    </w:p>
    <w:p w14:paraId="3492F860" w14:textId="0A909DD1" w:rsidR="007F3FD7" w:rsidRPr="00D472ED" w:rsidRDefault="00DA632C" w:rsidP="007F3FD7">
      <w:pPr>
        <w:ind w:firstLineChars="300" w:firstLine="630"/>
        <w:rPr>
          <w:rFonts w:ascii="Microsoft JhengHei" w:hAnsi="Microsoft JhengHei"/>
          <w:szCs w:val="21"/>
        </w:rPr>
      </w:pPr>
      <w:r w:rsidRPr="00DA632C">
        <w:rPr>
          <w:rFonts w:ascii="Microsoft JhengHei" w:hAnsi="Microsoft JhengHei"/>
          <w:szCs w:val="21"/>
        </w:rPr>
        <w:t>1</w:t>
      </w:r>
      <w:r w:rsidR="007F3FD7" w:rsidRPr="00976EFA">
        <w:rPr>
          <w:rFonts w:ascii="Microsoft JhengHei" w:hAnsi="Microsoft JhengHei"/>
          <w:b/>
          <w:bCs/>
          <w:szCs w:val="21"/>
        </w:rPr>
        <w:t>.</w:t>
      </w:r>
      <w:r w:rsidR="007F3FD7" w:rsidRPr="00976EFA">
        <w:rPr>
          <w:rFonts w:ascii="FrutigerLTStd-Light" w:eastAsia="宋体" w:hAnsi="FrutigerLTStd-Light" w:cs="宋体" w:hint="eastAsia"/>
          <w:color w:val="FEFEFE"/>
          <w:kern w:val="0"/>
          <w:szCs w:val="21"/>
        </w:rPr>
        <w:t xml:space="preserve"> </w:t>
      </w:r>
      <w:hyperlink r:id="rId9" w:history="1">
        <w:r w:rsidR="007F3FD7" w:rsidRPr="006E55AE">
          <w:rPr>
            <w:rStyle w:val="a4"/>
            <w:rFonts w:ascii="Microsoft JhengHei" w:hAnsi="Microsoft JhengHei"/>
            <w:bCs/>
            <w:color w:val="000000" w:themeColor="text1"/>
            <w:szCs w:val="2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Allum</w:t>
        </w:r>
      </w:hyperlink>
      <w:r w:rsidR="007F3FD7" w:rsidRPr="00976EFA">
        <w:rPr>
          <w:rFonts w:ascii="Microsoft JhengHei" w:hAnsi="Microsoft JhengHei"/>
          <w:b/>
          <w:bCs/>
          <w:szCs w:val="21"/>
        </w:rPr>
        <w:t>,</w:t>
      </w:r>
      <w:r w:rsidR="007F3FD7">
        <w:rPr>
          <w:rFonts w:ascii="Microsoft JhengHei" w:hAnsi="Microsoft JhengHei"/>
          <w:b/>
          <w:bCs/>
          <w:szCs w:val="21"/>
        </w:rPr>
        <w:t xml:space="preserve"> </w:t>
      </w:r>
      <w:r w:rsidR="007F3FD7" w:rsidRPr="00976EFA">
        <w:rPr>
          <w:rFonts w:ascii="Microsoft JhengHei" w:hAnsi="Microsoft JhengHei"/>
          <w:b/>
          <w:bCs/>
          <w:szCs w:val="21"/>
        </w:rPr>
        <w:t>A</w:t>
      </w:r>
      <w:r w:rsidR="007F3FD7">
        <w:rPr>
          <w:rFonts w:ascii="Microsoft JhengHei" w:hAnsi="Microsoft JhengHei"/>
          <w:b/>
          <w:bCs/>
          <w:szCs w:val="21"/>
        </w:rPr>
        <w:t xml:space="preserve">; </w:t>
      </w:r>
      <w:proofErr w:type="spellStart"/>
      <w:r w:rsidR="007F3FD7">
        <w:rPr>
          <w:rFonts w:ascii="Microsoft JhengHei" w:hAnsi="Microsoft JhengHei"/>
          <w:b/>
          <w:bCs/>
          <w:szCs w:val="21"/>
        </w:rPr>
        <w:t>Basu</w:t>
      </w:r>
      <w:proofErr w:type="spellEnd"/>
      <w:r w:rsidR="007F3FD7">
        <w:rPr>
          <w:rFonts w:ascii="Microsoft JhengHei" w:hAnsi="Microsoft JhengHei"/>
          <w:b/>
          <w:bCs/>
          <w:szCs w:val="21"/>
        </w:rPr>
        <w:t xml:space="preserve">, B. (2020 June30). </w:t>
      </w:r>
      <w:r w:rsidR="007F3FD7" w:rsidRPr="00D472ED">
        <w:rPr>
          <w:rFonts w:ascii="Microsoft JhengHei" w:hAnsi="Microsoft JhengHei"/>
          <w:szCs w:val="21"/>
        </w:rPr>
        <w:t xml:space="preserve">Employees’ Preference for Working </w:t>
      </w:r>
      <w:r w:rsidR="007F3FD7" w:rsidRPr="003F5570">
        <w:rPr>
          <w:rFonts w:ascii="Microsoft JhengHei" w:hAnsi="Microsoft JhengHei"/>
          <w:szCs w:val="21"/>
        </w:rPr>
        <w:t>f</w:t>
      </w:r>
      <w:r w:rsidR="007F3FD7" w:rsidRPr="00D472ED">
        <w:rPr>
          <w:rFonts w:ascii="Microsoft JhengHei" w:hAnsi="Microsoft JhengHei"/>
          <w:szCs w:val="21"/>
        </w:rPr>
        <w:t>rom</w:t>
      </w:r>
      <w:r w:rsidR="007F3FD7" w:rsidRPr="003F5570">
        <w:rPr>
          <w:rFonts w:ascii="Microsoft JhengHei" w:hAnsi="Microsoft JhengHei"/>
          <w:szCs w:val="21"/>
        </w:rPr>
        <w:t xml:space="preserve"> </w:t>
      </w:r>
      <w:r w:rsidR="007F3FD7" w:rsidRPr="00D472ED">
        <w:rPr>
          <w:rFonts w:ascii="Microsoft JhengHei" w:hAnsi="Microsoft JhengHei"/>
          <w:szCs w:val="21"/>
        </w:rPr>
        <w:t>Home Has Reached a ‘New Normal’</w:t>
      </w:r>
      <w:r w:rsidR="007F3FD7" w:rsidRPr="00976EFA">
        <w:rPr>
          <w:rFonts w:ascii="Microsoft JhengHei" w:hAnsi="Microsoft JhengHei"/>
          <w:b/>
          <w:bCs/>
          <w:szCs w:val="21"/>
        </w:rPr>
        <w:t>https://www.lek.com/insights/ei/employees-preference-working-home-has-reached-new-normal</w:t>
      </w:r>
    </w:p>
    <w:p w14:paraId="714FE36D" w14:textId="78DAD817" w:rsidR="00EE1E67" w:rsidRPr="00EE1E67" w:rsidRDefault="00DA632C" w:rsidP="00ED6439">
      <w:pPr>
        <w:ind w:firstLineChars="300" w:firstLine="630"/>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1E6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EE1E67" w:rsidRPr="00EE1E6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Carlson,</w:t>
      </w:r>
      <w:r w:rsidR="00C437A3">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E1E67" w:rsidRPr="00EE1E6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Daniel L</w:t>
      </w:r>
      <w:r w:rsidR="00C437A3">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E1E67" w:rsidRPr="00EE1E6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Richard</w:t>
      </w:r>
      <w:r w:rsidR="00EE1E6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E1E67" w:rsidRPr="00EE1E6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EE1E6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&amp;</w:t>
      </w:r>
      <w:r w:rsidR="00EE1E67" w:rsidRPr="00EE1E6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Joanna</w:t>
      </w:r>
      <w:r w:rsidR="00EE1E6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E1E67" w:rsidRPr="00EE1E6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 </w:t>
      </w:r>
      <w:r w:rsidR="00C437A3">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E1E67" w:rsidRPr="00EE1E6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r w:rsidR="00C437A3">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E1E67" w:rsidRPr="00EE1E6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Changes in parents’ domestic labor during the COVID-19 pandemic.</w:t>
      </w:r>
      <w:r w:rsidR="00EE1E6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EE1E67" w:rsidRPr="00EE1E67">
        <w:rPr>
          <w:rFonts w:ascii="Microsoft JhengHei" w:hAnsi="Microsoft JhengHei"/>
          <w:i/>
          <w:i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SocArXiv</w:t>
      </w:r>
      <w:proofErr w:type="spellEnd"/>
      <w:r w:rsidR="00EE1E67" w:rsidRPr="00EE1E6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https://doi. org/10.31235/osf.io/jy8fn</w:t>
      </w:r>
    </w:p>
    <w:p w14:paraId="292D0F4A" w14:textId="38EABF56" w:rsidR="00FC114F" w:rsidRPr="003F5570" w:rsidRDefault="00EE1E67" w:rsidP="00EE1E67">
      <w:pPr>
        <w:ind w:firstLineChars="300" w:firstLine="630"/>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icrosoft JhengHei" w:hAnsi="Microsoft JhengHei" w:hint="eastAsia"/>
          <w:szCs w:val="21"/>
        </w:rPr>
        <w:t>3</w:t>
      </w:r>
      <w:r>
        <w:rPr>
          <w:rFonts w:ascii="Microsoft JhengHei" w:hAnsi="Microsoft JhengHei"/>
          <w:szCs w:val="21"/>
        </w:rPr>
        <w:t xml:space="preserve">. </w:t>
      </w:r>
      <w:r w:rsidR="00665046" w:rsidRPr="00665046">
        <w:rPr>
          <w:rFonts w:ascii="Microsoft JhengHei" w:hAnsi="Microsoft JhengHei"/>
          <w:szCs w:val="21"/>
        </w:rPr>
        <w:t>Cerrato, B (2018, August 8)</w:t>
      </w:r>
      <w:r w:rsidR="00665046" w:rsidRPr="003F5570">
        <w:rPr>
          <w:rFonts w:ascii="Microsoft JhengHei" w:hAnsi="Microsoft JhengHei"/>
          <w:szCs w:val="21"/>
        </w:rPr>
        <w:t xml:space="preserve"> </w:t>
      </w:r>
      <w:r w:rsidR="00665046" w:rsidRPr="003F5570">
        <w:rPr>
          <w:rFonts w:ascii="Microsoft JhengHei" w:hAnsi="Microsoft JhengHei"/>
          <w:bCs/>
          <w:szCs w:val="21"/>
        </w:rPr>
        <w:t xml:space="preserve">Gender Inequality in Household Chores and Work family conflict </w:t>
      </w:r>
    </w:p>
    <w:p w14:paraId="27F68BED" w14:textId="053F27F7" w:rsidR="00665046" w:rsidRPr="00DA632C" w:rsidRDefault="00ED5A3C" w:rsidP="00DA632C">
      <w:pPr>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0" w:history="1">
        <w:r w:rsidR="00DA632C" w:rsidRPr="00DA632C">
          <w:rPr>
            <w:rStyle w:val="a4"/>
            <w:rFonts w:ascii="Microsoft JhengHei" w:hAnsi="Microsoft JhengHei"/>
            <w:bCs/>
            <w:color w:val="000000" w:themeColor="text1"/>
            <w:szCs w:val="2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https://www.frontiersin.org/articles/10.3389/fpsyg.2018.01330/full</w:t>
        </w:r>
      </w:hyperlink>
    </w:p>
    <w:p w14:paraId="23069978" w14:textId="0C8CF74F" w:rsidR="00ED6439" w:rsidRDefault="00757764" w:rsidP="00ED6439">
      <w:pPr>
        <w:ind w:firstLineChars="300" w:firstLine="630"/>
        <w:rPr>
          <w:rFonts w:ascii="Microsoft JhengHei" w:hAnsi="Microsoft JhengHei"/>
          <w:sz w:val="24"/>
          <w:szCs w:val="24"/>
        </w:rPr>
      </w:pPr>
      <w:r>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ED6439">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D6439" w:rsidRPr="007F3FD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Chung,</w:t>
      </w:r>
      <w:r w:rsidR="00ED6439">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 </w:t>
      </w:r>
      <w:r w:rsidR="00ED6439" w:rsidRPr="007F3FD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Birkett,</w:t>
      </w:r>
      <w:r w:rsidR="00ED6439">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 </w:t>
      </w:r>
      <w:r w:rsidR="00ED6439" w:rsidRPr="007F3FD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Forbes,</w:t>
      </w:r>
      <w:r w:rsidR="00ED6439">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S&amp; </w:t>
      </w:r>
      <w:proofErr w:type="spellStart"/>
      <w:r w:rsidR="00ED6439" w:rsidRPr="007F3FD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Seo</w:t>
      </w:r>
      <w:proofErr w:type="spellEnd"/>
      <w:r w:rsidR="00ED6439">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 (2021 March19).</w:t>
      </w:r>
      <w:r w:rsidR="00ED6439" w:rsidRPr="00943402">
        <w:rPr>
          <w:rFonts w:ascii="Microsoft JhengHei" w:hAnsi="Microsoft JhengHei"/>
          <w:i/>
          <w:i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Gender &amp; Society</w:t>
      </w:r>
      <w:r w:rsidR="00ED6439">
        <w:rPr>
          <w:rFonts w:ascii="Microsoft JhengHei" w:hAnsi="Microsoft JhengHei"/>
          <w:i/>
          <w:i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D6439" w:rsidRPr="00943402">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D6439" w:rsidRPr="007F3FD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Covid-19, Flexible Working, and Implications for Gender Equality in the United </w:t>
      </w:r>
      <w:r w:rsidR="00ED6439" w:rsidRPr="007F3FD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Kingdom</w:t>
      </w:r>
      <w:r w:rsidR="00ED6439">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D6439" w:rsidRPr="007F3FD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https://journals.sagepub.com/doi/full/10.1177/0891243221100130</w:t>
      </w:r>
      <w:r w:rsidR="00ED6439" w:rsidRPr="00643C56">
        <w:rPr>
          <w:rFonts w:ascii="Microsoft JhengHei" w:hAnsi="Microsoft JhengHei"/>
          <w:sz w:val="24"/>
          <w:szCs w:val="24"/>
        </w:rPr>
        <w:t>4</w:t>
      </w:r>
    </w:p>
    <w:p w14:paraId="2B38EB3A" w14:textId="4F4BAC75" w:rsidR="001D530C" w:rsidRDefault="00757764" w:rsidP="001D530C">
      <w:pPr>
        <w:ind w:firstLineChars="300" w:firstLine="630"/>
        <w:rPr>
          <w:rFonts w:ascii="Microsoft JhengHei" w:eastAsia="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ED6439">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D530C" w:rsidRPr="001D530C">
        <w:rPr>
          <w:rFonts w:ascii="Microsoft JhengHei" w:eastAsia="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530C" w:rsidRPr="00210634">
        <w:rPr>
          <w:rFonts w:ascii="Microsoft JhengHei" w:eastAsia="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Chung</w:t>
      </w:r>
      <w:r w:rsidR="001D530C">
        <w:rPr>
          <w:rFonts w:ascii="Microsoft JhengHei" w:eastAsia="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 </w:t>
      </w:r>
      <w:r w:rsidR="001D530C" w:rsidRPr="00210634">
        <w:rPr>
          <w:rFonts w:ascii="Microsoft JhengHei" w:eastAsia="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Lippe</w:t>
      </w:r>
      <w:r w:rsidR="001D530C">
        <w:rPr>
          <w:rFonts w:ascii="Microsoft JhengHei" w:eastAsia="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 (2018November 26). </w:t>
      </w:r>
      <w:r w:rsidR="001D530C" w:rsidRPr="009D704D">
        <w:rPr>
          <w:rFonts w:ascii="Microsoft JhengHei" w:eastAsia="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Flexible Working, Work–Life Balance, and Gender Equality</w:t>
      </w:r>
      <w:r w:rsidR="001D530C">
        <w:rPr>
          <w:rFonts w:ascii="Microsoft JhengHei" w:eastAsia="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D530C">
        <w:rPr>
          <w:rFonts w:ascii="Microsoft JhengHei" w:eastAsia="Microsoft JhengHei" w:hAnsi="Microsoft JhengHei"/>
          <w:i/>
          <w:i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530C" w:rsidRPr="00210634">
        <w:rPr>
          <w:rFonts w:ascii="Microsoft JhengHei" w:eastAsia="Microsoft JhengHei" w:hAnsi="Microsoft JhengHei"/>
          <w:i/>
          <w:i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Indicators</w:t>
      </w:r>
      <w:r w:rsidR="001D530C">
        <w:rPr>
          <w:rFonts w:ascii="Microsoft JhengHei" w:eastAsia="Microsoft JhengHei" w:hAnsi="Microsoft JhengHei"/>
          <w:i/>
          <w:i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530C" w:rsidRPr="00210634">
        <w:rPr>
          <w:rFonts w:ascii="Microsoft JhengHei" w:eastAsia="Microsoft JhengHei" w:hAnsi="Microsoft JhengHei"/>
          <w:i/>
          <w:i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w:t>
      </w:r>
      <w:r w:rsidR="001D530C">
        <w:rPr>
          <w:rFonts w:ascii="Microsoft JhengHei" w:eastAsia="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D530C" w:rsidRPr="00210634">
        <w:rPr>
          <w:rFonts w:ascii="Microsoft JhengHei" w:eastAsia="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151(2):365–38</w:t>
      </w:r>
      <w:r w:rsidR="001D530C">
        <w:rPr>
          <w:rFonts w:ascii="Microsoft JhengHei" w:eastAsia="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p>
    <w:p w14:paraId="41A4C977" w14:textId="77777777" w:rsidR="001D530C" w:rsidRPr="00210634" w:rsidRDefault="001D530C" w:rsidP="001D530C">
      <w:pPr>
        <w:ind w:firstLineChars="300" w:firstLine="630"/>
        <w:rPr>
          <w:rFonts w:ascii="Microsoft JhengHei" w:eastAsia="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634">
        <w:rPr>
          <w:rFonts w:ascii="Microsoft JhengHei" w:eastAsia="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https://www.ncbi.nlm.nih.gov/pmc/articles/PMC7505827/</w:t>
      </w:r>
    </w:p>
    <w:p w14:paraId="7C8D3743" w14:textId="6B8E8DB7" w:rsidR="00ED6439" w:rsidRPr="007F3FD7" w:rsidRDefault="00757764" w:rsidP="001D530C">
      <w:pPr>
        <w:ind w:firstLineChars="300" w:firstLine="630"/>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1D530C">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D6439" w:rsidRPr="007F3FD7">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Feng, </w:t>
      </w:r>
      <w:r w:rsidR="00ED6439">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Z; </w:t>
      </w:r>
      <w:proofErr w:type="spellStart"/>
      <w:r w:rsidR="00ED6439" w:rsidRPr="007F3FD7">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Savani</w:t>
      </w:r>
      <w:proofErr w:type="spellEnd"/>
      <w:r w:rsidR="00ED6439">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K</w:t>
      </w:r>
      <w:r w:rsidR="00ED6439">
        <w:rPr>
          <w:rFonts w:ascii="Microsoft JhengHei" w:hAnsi="Microsoft JhengHei" w:hint="eastAsia"/>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D6439">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D6439" w:rsidRPr="007F3FD7">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r w:rsidR="00ED6439">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D6439" w:rsidRPr="007F3FD7">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September</w:t>
      </w:r>
      <w:r w:rsidR="00ED6439">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ED6439" w:rsidRPr="007F3FD7">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D6439" w:rsidRPr="00DD5882">
        <w:rPr>
          <w:rFonts w:ascii="Microsoft JhengHei" w:hAnsi="Microsoft JhengHei"/>
          <w:i/>
          <w:i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Covid-19 created a gender gap in perceived work productivity and job satisfaction: </w:t>
      </w:r>
      <w:r w:rsidR="00ED6439" w:rsidRPr="00005972">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implications for dual-career parents working from home</w:t>
      </w:r>
      <w:r w:rsidR="00ED6439">
        <w:rPr>
          <w:rFonts w:ascii="Microsoft JhengHei" w:hAnsi="Microsoft JhengHei" w:hint="eastAsia"/>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D6439" w:rsidRPr="007F3FD7">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https://www.emerald.com/insight/content/doi/10.1108/GM-07-2020-0202/full/html#sec012</w:t>
      </w:r>
    </w:p>
    <w:p w14:paraId="7F13D91A" w14:textId="5D1A99F0" w:rsidR="00C437A3" w:rsidRPr="00C437A3" w:rsidRDefault="00757764" w:rsidP="00ED6439">
      <w:pPr>
        <w:ind w:firstLineChars="300" w:firstLine="630"/>
        <w:rPr>
          <w:rFonts w:ascii="Microsoft JhengHei" w:hAnsi="Microsoft JhengHei"/>
          <w:szCs w:val="21"/>
        </w:rPr>
      </w:pPr>
      <w:r>
        <w:rPr>
          <w:rFonts w:ascii="Microsoft JhengHei" w:hAnsi="Microsoft JhengHei"/>
          <w:szCs w:val="21"/>
        </w:rPr>
        <w:t>7</w:t>
      </w:r>
      <w:r w:rsidR="00ED6439" w:rsidRPr="00C437A3">
        <w:rPr>
          <w:rFonts w:ascii="Microsoft JhengHei" w:hAnsi="Microsoft JhengHei"/>
          <w:szCs w:val="21"/>
        </w:rPr>
        <w:t xml:space="preserve">. </w:t>
      </w:r>
      <w:proofErr w:type="spellStart"/>
      <w:r w:rsidR="00C437A3" w:rsidRPr="00C437A3">
        <w:rPr>
          <w:rFonts w:ascii="Microsoft JhengHei" w:hAnsi="Microsoft JhengHei"/>
          <w:szCs w:val="21"/>
        </w:rPr>
        <w:t>Hilbrecht</w:t>
      </w:r>
      <w:proofErr w:type="spellEnd"/>
      <w:r w:rsidR="00C437A3">
        <w:rPr>
          <w:rFonts w:ascii="Microsoft JhengHei" w:hAnsi="Microsoft JhengHei"/>
          <w:szCs w:val="21"/>
        </w:rPr>
        <w:t xml:space="preserve">; </w:t>
      </w:r>
      <w:r w:rsidR="00C437A3" w:rsidRPr="00C437A3">
        <w:rPr>
          <w:rFonts w:ascii="Microsoft JhengHei" w:hAnsi="Microsoft JhengHei"/>
          <w:szCs w:val="21"/>
        </w:rPr>
        <w:t>Margo</w:t>
      </w:r>
      <w:r w:rsidR="00C437A3">
        <w:rPr>
          <w:rFonts w:ascii="Microsoft JhengHei" w:hAnsi="Microsoft JhengHei"/>
          <w:szCs w:val="21"/>
        </w:rPr>
        <w:t xml:space="preserve">; </w:t>
      </w:r>
      <w:r w:rsidR="00C437A3" w:rsidRPr="00C437A3">
        <w:rPr>
          <w:rFonts w:ascii="Microsoft JhengHei" w:hAnsi="Microsoft JhengHei"/>
          <w:szCs w:val="21"/>
        </w:rPr>
        <w:t>Susan</w:t>
      </w:r>
      <w:r w:rsidR="00C437A3">
        <w:rPr>
          <w:rFonts w:ascii="Microsoft JhengHei" w:hAnsi="Microsoft JhengHei"/>
          <w:szCs w:val="21"/>
        </w:rPr>
        <w:t xml:space="preserve">, </w:t>
      </w:r>
      <w:r w:rsidR="00C437A3" w:rsidRPr="00C437A3">
        <w:rPr>
          <w:rFonts w:ascii="Microsoft JhengHei" w:hAnsi="Microsoft JhengHei"/>
          <w:szCs w:val="21"/>
        </w:rPr>
        <w:t>M</w:t>
      </w:r>
      <w:r w:rsidR="00C437A3">
        <w:rPr>
          <w:rFonts w:ascii="Microsoft JhengHei" w:hAnsi="Microsoft JhengHei"/>
          <w:szCs w:val="21"/>
        </w:rPr>
        <w:t xml:space="preserve">; </w:t>
      </w:r>
      <w:r w:rsidR="00C437A3" w:rsidRPr="00C437A3">
        <w:rPr>
          <w:rFonts w:ascii="Microsoft JhengHei" w:hAnsi="Microsoft JhengHei"/>
          <w:szCs w:val="21"/>
        </w:rPr>
        <w:t>Shaw</w:t>
      </w:r>
      <w:r w:rsidR="00C437A3">
        <w:rPr>
          <w:rFonts w:ascii="Microsoft JhengHei" w:hAnsi="Microsoft JhengHei"/>
          <w:szCs w:val="21"/>
        </w:rPr>
        <w:t xml:space="preserve">; </w:t>
      </w:r>
      <w:r w:rsidR="00C437A3" w:rsidRPr="00C437A3">
        <w:rPr>
          <w:rFonts w:ascii="Microsoft JhengHei" w:hAnsi="Microsoft JhengHei"/>
          <w:szCs w:val="21"/>
        </w:rPr>
        <w:t>Laura</w:t>
      </w:r>
      <w:r w:rsidR="00C437A3">
        <w:rPr>
          <w:rFonts w:ascii="Microsoft JhengHei" w:hAnsi="Microsoft JhengHei"/>
          <w:szCs w:val="21"/>
        </w:rPr>
        <w:t xml:space="preserve">, </w:t>
      </w:r>
      <w:r w:rsidR="00C437A3" w:rsidRPr="00C437A3">
        <w:rPr>
          <w:rFonts w:ascii="Microsoft JhengHei" w:hAnsi="Microsoft JhengHei"/>
          <w:szCs w:val="21"/>
        </w:rPr>
        <w:t>C</w:t>
      </w:r>
      <w:r w:rsidR="00C437A3">
        <w:rPr>
          <w:rFonts w:ascii="Microsoft JhengHei" w:hAnsi="Microsoft JhengHei"/>
          <w:szCs w:val="21"/>
        </w:rPr>
        <w:t xml:space="preserve">; </w:t>
      </w:r>
      <w:r w:rsidR="00C437A3" w:rsidRPr="00C437A3">
        <w:rPr>
          <w:rFonts w:ascii="Microsoft JhengHei" w:hAnsi="Microsoft JhengHei"/>
          <w:szCs w:val="21"/>
        </w:rPr>
        <w:t>Johnson</w:t>
      </w:r>
      <w:r w:rsidR="00C437A3">
        <w:rPr>
          <w:rFonts w:ascii="Microsoft JhengHei" w:hAnsi="Microsoft JhengHei"/>
          <w:szCs w:val="21"/>
        </w:rPr>
        <w:t>&amp;</w:t>
      </w:r>
      <w:r w:rsidR="00C437A3" w:rsidRPr="00C437A3">
        <w:rPr>
          <w:rFonts w:ascii="Microsoft JhengHei" w:hAnsi="Microsoft JhengHei"/>
          <w:szCs w:val="21"/>
        </w:rPr>
        <w:t xml:space="preserve"> Andrey</w:t>
      </w:r>
      <w:r w:rsidR="00C437A3">
        <w:rPr>
          <w:rFonts w:ascii="Microsoft JhengHei" w:hAnsi="Microsoft JhengHei"/>
          <w:szCs w:val="21"/>
        </w:rPr>
        <w:t>, J (</w:t>
      </w:r>
      <w:r w:rsidR="00C437A3" w:rsidRPr="00C437A3">
        <w:rPr>
          <w:rFonts w:ascii="Microsoft JhengHei" w:hAnsi="Microsoft JhengHei"/>
          <w:szCs w:val="21"/>
        </w:rPr>
        <w:t>2008</w:t>
      </w:r>
      <w:r w:rsidR="00C437A3">
        <w:rPr>
          <w:rFonts w:ascii="Microsoft JhengHei" w:hAnsi="Microsoft JhengHei"/>
          <w:szCs w:val="21"/>
        </w:rPr>
        <w:t>)</w:t>
      </w:r>
      <w:r w:rsidR="00C437A3" w:rsidRPr="00C437A3">
        <w:rPr>
          <w:rFonts w:ascii="Microsoft JhengHei" w:hAnsi="Microsoft JhengHei"/>
          <w:szCs w:val="21"/>
        </w:rPr>
        <w:t>. “I’m home for the kids”: Contradictory implications for work–life balance of teleworking mothers. Gender, Work &amp; Organization 15 (5): 454–76.</w:t>
      </w:r>
    </w:p>
    <w:p w14:paraId="417BC324" w14:textId="206FF7A7" w:rsidR="0004306F" w:rsidRPr="00757764" w:rsidRDefault="00757764" w:rsidP="00757764">
      <w:pPr>
        <w:ind w:firstLineChars="300" w:firstLine="630"/>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7764">
        <w:rPr>
          <w:rFonts w:ascii="Microsoft JhengHei" w:hAnsi="Microsoft JhengHei" w:hint="eastAsia"/>
          <w:szCs w:val="21"/>
        </w:rPr>
        <w:t>8</w:t>
      </w:r>
      <w:r w:rsidRPr="00757764">
        <w:rPr>
          <w:rFonts w:ascii="Microsoft JhengHei" w:hAnsi="Microsoft JhengHei"/>
          <w:szCs w:val="21"/>
        </w:rPr>
        <w:t>.</w:t>
      </w:r>
      <w:r w:rsidR="00D7529B" w:rsidRPr="00757764">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Ibarra,</w:t>
      </w:r>
      <w:r w:rsidR="007F3FD7" w:rsidRPr="00757764">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 </w:t>
      </w:r>
      <w:r w:rsidR="00D7529B" w:rsidRPr="00757764">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Gillard,</w:t>
      </w:r>
      <w:r w:rsidR="007F3FD7" w:rsidRPr="00757764">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J&amp; </w:t>
      </w:r>
      <w:r w:rsidR="00D7529B" w:rsidRPr="00757764">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Chamorro-</w:t>
      </w:r>
      <w:proofErr w:type="spellStart"/>
      <w:r w:rsidR="00D7529B" w:rsidRPr="00757764">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Premuzic</w:t>
      </w:r>
      <w:proofErr w:type="spellEnd"/>
      <w:r w:rsidR="007F3FD7" w:rsidRPr="00757764">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 (2020 July16)</w:t>
      </w:r>
      <w:r w:rsidR="007F3FD7" w:rsidRPr="00757764">
        <w:rPr>
          <w:rFonts w:ascii="GT America" w:eastAsia="宋体" w:hAnsi="GT America" w:cs="宋体"/>
          <w:color w:val="000000" w:themeColor="text1"/>
          <w:kern w:val="36"/>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F3FD7" w:rsidRPr="00757764">
        <w:rPr>
          <w:rFonts w:ascii="Microsoft JhengHei" w:hAnsi="Microsoft JhengHei"/>
          <w:bCs/>
          <w:i/>
          <w:i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WFH Isn’t Necessarily Good for Women</w:t>
      </w:r>
      <w:r w:rsidR="00DD5882" w:rsidRPr="00757764">
        <w:rPr>
          <w:rFonts w:ascii="Microsoft JhengHei" w:hAnsi="Microsoft JhengHei" w:hint="eastAsia"/>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7529B" w:rsidRPr="00757764">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https://hbr.org/why-wfh-isnt-necessarily-good-for-women</w:t>
      </w:r>
    </w:p>
    <w:p w14:paraId="30B4D0BC" w14:textId="653D329B" w:rsidR="00DD5882" w:rsidRDefault="00757764" w:rsidP="00ED6439">
      <w:pPr>
        <w:ind w:firstLineChars="300" w:firstLine="630"/>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ED6439">
        <w:rPr>
          <w:rFonts w:ascii="Microsoft JhengHei" w:hAnsi="Microsoft JhengHei"/>
          <w:b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0692F" w:rsidRPr="007F3FD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Partridge</w:t>
      </w:r>
      <w:r w:rsidR="00DD5882">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J. (</w:t>
      </w:r>
      <w:r w:rsidR="00C0692F" w:rsidRPr="007F3FD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r w:rsidR="00DD5882" w:rsidRPr="00DD5882">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D5882" w:rsidRPr="007F3FD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Jun19</w:t>
      </w:r>
      <w:r w:rsidR="00DD5882">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D5882" w:rsidRPr="007F3FD7">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Switch to more home working after Covid ‘will make gender inequality worse’</w:t>
      </w:r>
    </w:p>
    <w:p w14:paraId="1D919255" w14:textId="2E33F442" w:rsidR="00C0692F" w:rsidRPr="002D6792" w:rsidRDefault="00ED5A3C" w:rsidP="00DD5882">
      <w:pPr>
        <w:ind w:firstLineChars="300" w:firstLine="630"/>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1" w:history="1">
        <w:r w:rsidR="00DD5882" w:rsidRPr="002D6792">
          <w:rPr>
            <w:rStyle w:val="a4"/>
            <w:rFonts w:ascii="Microsoft JhengHei" w:hAnsi="Microsoft JhengHei"/>
            <w:color w:val="000000" w:themeColor="text1"/>
            <w:szCs w:val="2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https://www.theguardian.com/business/2021/jun/19/switch-to-more-home-working-after-covid-will-make-gender-inequality-worse</w:t>
        </w:r>
      </w:hyperlink>
    </w:p>
    <w:p w14:paraId="2B40E027" w14:textId="5EFFCD71" w:rsidR="002D6792" w:rsidRPr="002D6792" w:rsidRDefault="002D6792" w:rsidP="002D6792">
      <w:pPr>
        <w:ind w:firstLineChars="300" w:firstLine="630"/>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10. </w:t>
      </w:r>
      <w:r w:rsidRPr="002D6792">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Pandey, E. (2021May 13). </w:t>
      </w:r>
      <w:r w:rsidRPr="002D6792">
        <w:rPr>
          <w:rFonts w:ascii="Microsoft JhengHei" w:hAnsi="Microsoft JhengHei"/>
          <w:i/>
          <w:iCs/>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Economy &amp; Business. </w:t>
      </w:r>
      <w:r w:rsidRPr="002D6792">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gender divide in remote work. https://www.axios.com/the-gender-divide-remote-work-men-women-childcare-4fc29dba-4e1c-4e96-9cf3-64db61ba23e5.html</w:t>
      </w:r>
    </w:p>
    <w:p w14:paraId="06363820" w14:textId="72E40EDB" w:rsidR="009C7B78" w:rsidRPr="002D6792" w:rsidRDefault="009C7B78" w:rsidP="0047783D">
      <w:pPr>
        <w:ind w:firstLineChars="300" w:firstLine="720"/>
        <w:rPr>
          <w:rFonts w:ascii="Microsoft JhengHei" w:hAnsi="Microsoft JhengHe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525091" w14:textId="77777777" w:rsidR="009C7B78" w:rsidRDefault="009C7B78" w:rsidP="0047783D">
      <w:pPr>
        <w:ind w:firstLineChars="300" w:firstLine="720"/>
        <w:rPr>
          <w:rFonts w:ascii="Microsoft JhengHei" w:hAnsi="Microsoft JhengHei"/>
          <w:sz w:val="24"/>
          <w:szCs w:val="24"/>
        </w:rPr>
      </w:pPr>
    </w:p>
    <w:p w14:paraId="0D9E818B" w14:textId="77777777" w:rsidR="009C7B78" w:rsidRDefault="009C7B78" w:rsidP="0047783D">
      <w:pPr>
        <w:ind w:firstLineChars="300" w:firstLine="720"/>
        <w:rPr>
          <w:rFonts w:ascii="Microsoft JhengHei" w:hAnsi="Microsoft JhengHei"/>
          <w:sz w:val="24"/>
          <w:szCs w:val="24"/>
        </w:rPr>
      </w:pPr>
    </w:p>
    <w:p w14:paraId="692852F3" w14:textId="77777777" w:rsidR="009C7B78" w:rsidRDefault="009C7B78" w:rsidP="0047783D">
      <w:pPr>
        <w:ind w:firstLineChars="300" w:firstLine="720"/>
        <w:rPr>
          <w:rFonts w:ascii="Microsoft JhengHei" w:hAnsi="Microsoft JhengHei"/>
          <w:sz w:val="24"/>
          <w:szCs w:val="24"/>
        </w:rPr>
      </w:pPr>
    </w:p>
    <w:p w14:paraId="55ABBB92" w14:textId="484E520E" w:rsidR="009C7B78" w:rsidRPr="00697AF8" w:rsidRDefault="00697AF8" w:rsidP="002D6792">
      <w:pPr>
        <w:ind w:firstLineChars="800" w:firstLine="2880"/>
        <w:rPr>
          <w:rFonts w:ascii="Microsoft JhengHei" w:hAnsi="Microsoft JhengHei"/>
          <w:b/>
          <w:bCs/>
          <w:sz w:val="36"/>
          <w:szCs w:val="36"/>
        </w:rPr>
      </w:pPr>
      <w:r w:rsidRPr="00697AF8">
        <w:rPr>
          <w:rFonts w:ascii="Microsoft JhengHei" w:hAnsi="Microsoft JhengHei" w:hint="eastAsia"/>
          <w:b/>
          <w:bCs/>
          <w:sz w:val="36"/>
          <w:szCs w:val="36"/>
        </w:rPr>
        <w:t>A</w:t>
      </w:r>
      <w:r w:rsidRPr="00697AF8">
        <w:rPr>
          <w:rFonts w:ascii="Microsoft JhengHei" w:hAnsi="Microsoft JhengHei"/>
          <w:b/>
          <w:bCs/>
          <w:sz w:val="36"/>
          <w:szCs w:val="36"/>
        </w:rPr>
        <w:t>ppendices</w:t>
      </w:r>
    </w:p>
    <w:p w14:paraId="2F10BCA3" w14:textId="77777777" w:rsidR="009C7B78" w:rsidRDefault="009C7B78" w:rsidP="0047783D">
      <w:pPr>
        <w:ind w:firstLineChars="300" w:firstLine="720"/>
        <w:rPr>
          <w:rFonts w:ascii="Microsoft JhengHei" w:hAnsi="Microsoft JhengHei"/>
          <w:sz w:val="24"/>
          <w:szCs w:val="24"/>
        </w:rPr>
      </w:pPr>
    </w:p>
    <w:p w14:paraId="7469AD94" w14:textId="719007FF" w:rsidR="00AF63C7" w:rsidRPr="00AF63C7" w:rsidRDefault="00AF63C7" w:rsidP="00AF63C7">
      <w:pPr>
        <w:widowControl/>
        <w:spacing w:after="160" w:line="256" w:lineRule="auto"/>
        <w:contextualSpacing/>
        <w:jc w:val="left"/>
        <w:rPr>
          <w:rFonts w:ascii="Arial" w:hAnsi="Arial" w:cs="Arial"/>
          <w:sz w:val="24"/>
        </w:rPr>
      </w:pPr>
      <w:r w:rsidRPr="00AF63C7">
        <w:rPr>
          <w:rFonts w:ascii="Arial" w:hAnsi="Arial" w:cs="Arial"/>
          <w:sz w:val="24"/>
        </w:rPr>
        <w:t>Chi square</w:t>
      </w:r>
    </w:p>
    <w:tbl>
      <w:tblPr>
        <w:tblStyle w:val="ab"/>
        <w:tblW w:w="0" w:type="auto"/>
        <w:tblInd w:w="0" w:type="dxa"/>
        <w:tblLook w:val="04A0" w:firstRow="1" w:lastRow="0" w:firstColumn="1" w:lastColumn="0" w:noHBand="0" w:noVBand="1"/>
      </w:tblPr>
      <w:tblGrid>
        <w:gridCol w:w="1224"/>
        <w:gridCol w:w="1467"/>
        <w:gridCol w:w="1368"/>
        <w:gridCol w:w="1416"/>
        <w:gridCol w:w="70"/>
        <w:gridCol w:w="1364"/>
      </w:tblGrid>
      <w:tr w:rsidR="00A44989" w14:paraId="49AED880" w14:textId="77777777" w:rsidTr="00AF63C7">
        <w:trPr>
          <w:gridAfter w:val="2"/>
          <w:wAfter w:w="1434" w:type="dxa"/>
        </w:trPr>
        <w:tc>
          <w:tcPr>
            <w:tcW w:w="1224" w:type="dxa"/>
            <w:tcBorders>
              <w:top w:val="nil"/>
              <w:left w:val="nil"/>
              <w:bottom w:val="nil"/>
              <w:right w:val="nil"/>
            </w:tcBorders>
          </w:tcPr>
          <w:p w14:paraId="1534F6B6" w14:textId="77777777" w:rsidR="00A44989" w:rsidRDefault="00A44989">
            <w:pPr>
              <w:rPr>
                <w:rFonts w:ascii="Arial" w:hAnsi="Arial" w:cs="Arial"/>
                <w:sz w:val="24"/>
              </w:rPr>
            </w:pPr>
          </w:p>
        </w:tc>
        <w:tc>
          <w:tcPr>
            <w:tcW w:w="4251" w:type="dxa"/>
            <w:gridSpan w:val="3"/>
            <w:tcBorders>
              <w:top w:val="single" w:sz="4" w:space="0" w:color="auto"/>
              <w:left w:val="single" w:sz="4" w:space="0" w:color="auto"/>
              <w:bottom w:val="single" w:sz="4" w:space="0" w:color="auto"/>
              <w:right w:val="single" w:sz="4" w:space="0" w:color="auto"/>
            </w:tcBorders>
            <w:vAlign w:val="center"/>
            <w:hideMark/>
          </w:tcPr>
          <w:p w14:paraId="33FA1B10" w14:textId="09142018" w:rsidR="00A44989" w:rsidRDefault="00A44989">
            <w:pPr>
              <w:jc w:val="center"/>
              <w:rPr>
                <w:rFonts w:ascii="Arial" w:hAnsi="Arial" w:cs="Arial"/>
                <w:sz w:val="24"/>
              </w:rPr>
            </w:pPr>
            <w:r>
              <w:rPr>
                <w:rFonts w:ascii="Arial" w:hAnsi="Arial" w:cs="Arial"/>
                <w:sz w:val="20"/>
                <w:szCs w:val="18"/>
              </w:rPr>
              <w:t xml:space="preserve">        VARIABLE 1</w:t>
            </w:r>
          </w:p>
        </w:tc>
      </w:tr>
      <w:tr w:rsidR="00AF63C7" w14:paraId="6E40415B" w14:textId="77777777" w:rsidTr="00AF63C7">
        <w:trPr>
          <w:trHeight w:val="495"/>
        </w:trPr>
        <w:tc>
          <w:tcPr>
            <w:tcW w:w="1224" w:type="dxa"/>
            <w:tcBorders>
              <w:top w:val="nil"/>
              <w:left w:val="nil"/>
              <w:bottom w:val="single" w:sz="4" w:space="0" w:color="auto"/>
              <w:right w:val="nil"/>
            </w:tcBorders>
          </w:tcPr>
          <w:p w14:paraId="53B480A3" w14:textId="77777777" w:rsidR="00AF63C7" w:rsidRDefault="00AF63C7">
            <w:pPr>
              <w:rPr>
                <w:rFonts w:ascii="Arial" w:hAnsi="Arial" w:cs="Arial"/>
                <w:sz w:val="24"/>
              </w:rPr>
            </w:pPr>
          </w:p>
        </w:tc>
        <w:tc>
          <w:tcPr>
            <w:tcW w:w="1467" w:type="dxa"/>
            <w:tcBorders>
              <w:top w:val="nil"/>
              <w:left w:val="nil"/>
              <w:bottom w:val="single" w:sz="4" w:space="0" w:color="auto"/>
              <w:right w:val="single" w:sz="4" w:space="0" w:color="auto"/>
            </w:tcBorders>
          </w:tcPr>
          <w:p w14:paraId="4EB7DAC2" w14:textId="77777777" w:rsidR="00AF63C7" w:rsidRDefault="00AF63C7">
            <w:pPr>
              <w:rPr>
                <w:rFonts w:ascii="Arial" w:hAnsi="Arial" w:cs="Arial"/>
                <w:sz w:val="24"/>
              </w:rPr>
            </w:pPr>
          </w:p>
        </w:tc>
        <w:tc>
          <w:tcPr>
            <w:tcW w:w="1368" w:type="dxa"/>
            <w:tcBorders>
              <w:top w:val="single" w:sz="4" w:space="0" w:color="auto"/>
              <w:left w:val="single" w:sz="4" w:space="0" w:color="auto"/>
              <w:bottom w:val="single" w:sz="4" w:space="0" w:color="auto"/>
              <w:right w:val="single" w:sz="4" w:space="0" w:color="auto"/>
            </w:tcBorders>
            <w:vAlign w:val="center"/>
          </w:tcPr>
          <w:p w14:paraId="7E5033BE" w14:textId="0CFF5E28" w:rsidR="00AF63C7" w:rsidRPr="00AF63C7" w:rsidRDefault="00AF63C7">
            <w:pPr>
              <w:jc w:val="center"/>
              <w:rPr>
                <w:rFonts w:ascii="Arial" w:eastAsiaTheme="minorEastAsia" w:hAnsi="Arial" w:cs="Arial"/>
                <w:sz w:val="24"/>
                <w:lang w:eastAsia="zh-CN"/>
              </w:rPr>
            </w:pPr>
            <w:r>
              <w:rPr>
                <w:rFonts w:ascii="Arial" w:eastAsiaTheme="minorEastAsia" w:hAnsi="Arial" w:cs="Arial" w:hint="eastAsia"/>
                <w:sz w:val="24"/>
                <w:lang w:eastAsia="zh-CN"/>
              </w:rPr>
              <w:t>m</w:t>
            </w:r>
            <w:r>
              <w:rPr>
                <w:rFonts w:ascii="Arial" w:eastAsiaTheme="minorEastAsia" w:hAnsi="Arial" w:cs="Arial"/>
                <w:sz w:val="24"/>
                <w:lang w:eastAsia="zh-CN"/>
              </w:rPr>
              <w:t>ale</w:t>
            </w: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5DDF61C" w14:textId="03E6A139" w:rsidR="00AF63C7" w:rsidRPr="00AF63C7" w:rsidRDefault="00AF63C7">
            <w:pPr>
              <w:jc w:val="center"/>
              <w:rPr>
                <w:rFonts w:ascii="Arial" w:eastAsiaTheme="minorEastAsia" w:hAnsi="Arial" w:cs="Arial"/>
                <w:sz w:val="24"/>
                <w:lang w:eastAsia="zh-CN"/>
              </w:rPr>
            </w:pPr>
            <w:r>
              <w:rPr>
                <w:rFonts w:ascii="Arial" w:eastAsiaTheme="minorEastAsia" w:hAnsi="Arial" w:cs="Arial" w:hint="eastAsia"/>
                <w:sz w:val="24"/>
                <w:lang w:eastAsia="zh-CN"/>
              </w:rPr>
              <w:t>f</w:t>
            </w:r>
            <w:r>
              <w:rPr>
                <w:rFonts w:ascii="Arial" w:eastAsiaTheme="minorEastAsia" w:hAnsi="Arial" w:cs="Arial"/>
                <w:sz w:val="24"/>
                <w:lang w:eastAsia="zh-CN"/>
              </w:rPr>
              <w:t>emale</w:t>
            </w:r>
          </w:p>
        </w:tc>
        <w:tc>
          <w:tcPr>
            <w:tcW w:w="1364" w:type="dxa"/>
            <w:tcBorders>
              <w:top w:val="single" w:sz="4" w:space="0" w:color="auto"/>
              <w:left w:val="single" w:sz="4" w:space="0" w:color="auto"/>
              <w:bottom w:val="single" w:sz="4" w:space="0" w:color="auto"/>
              <w:right w:val="single" w:sz="4" w:space="0" w:color="auto"/>
            </w:tcBorders>
            <w:vAlign w:val="center"/>
            <w:hideMark/>
          </w:tcPr>
          <w:p w14:paraId="5D71B52C" w14:textId="77777777" w:rsidR="00AF63C7" w:rsidRDefault="00AF63C7">
            <w:pPr>
              <w:jc w:val="center"/>
              <w:rPr>
                <w:rFonts w:ascii="Arial" w:hAnsi="Arial" w:cs="Arial"/>
                <w:sz w:val="24"/>
              </w:rPr>
            </w:pPr>
            <w:r>
              <w:rPr>
                <w:rFonts w:ascii="Arial" w:hAnsi="Arial" w:cs="Arial"/>
                <w:sz w:val="24"/>
              </w:rPr>
              <w:t>Row total</w:t>
            </w:r>
          </w:p>
        </w:tc>
      </w:tr>
      <w:tr w:rsidR="00AF63C7" w14:paraId="398AEAB0" w14:textId="77777777" w:rsidTr="00AF63C7">
        <w:trPr>
          <w:trHeight w:val="640"/>
        </w:trPr>
        <w:tc>
          <w:tcPr>
            <w:tcW w:w="1224"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218413C" w14:textId="77777777" w:rsidR="00AF63C7" w:rsidRDefault="00AF63C7">
            <w:pPr>
              <w:ind w:left="113" w:right="113"/>
              <w:jc w:val="center"/>
              <w:rPr>
                <w:rFonts w:ascii="Arial" w:hAnsi="Arial" w:cs="Arial"/>
                <w:sz w:val="18"/>
                <w:szCs w:val="16"/>
              </w:rPr>
            </w:pPr>
            <w:r>
              <w:rPr>
                <w:rFonts w:ascii="Arial" w:hAnsi="Arial" w:cs="Arial"/>
                <w:sz w:val="18"/>
                <w:szCs w:val="16"/>
              </w:rPr>
              <w:t>VARIABLE 2</w:t>
            </w:r>
          </w:p>
        </w:tc>
        <w:tc>
          <w:tcPr>
            <w:tcW w:w="1467" w:type="dxa"/>
            <w:tcBorders>
              <w:top w:val="single" w:sz="4" w:space="0" w:color="auto"/>
              <w:left w:val="single" w:sz="4" w:space="0" w:color="auto"/>
              <w:bottom w:val="single" w:sz="4" w:space="0" w:color="auto"/>
              <w:right w:val="single" w:sz="4" w:space="0" w:color="auto"/>
            </w:tcBorders>
            <w:vAlign w:val="center"/>
          </w:tcPr>
          <w:p w14:paraId="678B7A54" w14:textId="129FDB94" w:rsidR="00AF63C7" w:rsidRPr="00AF63C7" w:rsidRDefault="00AF63C7">
            <w:pPr>
              <w:jc w:val="center"/>
              <w:rPr>
                <w:rFonts w:ascii="Arial" w:eastAsiaTheme="minorEastAsia" w:hAnsi="Arial" w:cs="Arial"/>
                <w:sz w:val="24"/>
                <w:lang w:eastAsia="zh-CN"/>
              </w:rPr>
            </w:pPr>
            <w:r>
              <w:rPr>
                <w:rFonts w:ascii="Arial" w:eastAsiaTheme="minorEastAsia" w:hAnsi="Arial" w:cs="Arial" w:hint="eastAsia"/>
                <w:sz w:val="24"/>
                <w:lang w:eastAsia="zh-CN"/>
              </w:rPr>
              <w:t>h</w:t>
            </w:r>
            <w:r>
              <w:rPr>
                <w:rFonts w:ascii="Arial" w:eastAsiaTheme="minorEastAsia" w:hAnsi="Arial" w:cs="Arial"/>
                <w:sz w:val="24"/>
                <w:lang w:eastAsia="zh-CN"/>
              </w:rPr>
              <w:t>ome</w:t>
            </w:r>
          </w:p>
        </w:tc>
        <w:tc>
          <w:tcPr>
            <w:tcW w:w="1368" w:type="dxa"/>
            <w:tcBorders>
              <w:top w:val="single" w:sz="4" w:space="0" w:color="auto"/>
              <w:left w:val="single" w:sz="4" w:space="0" w:color="auto"/>
              <w:bottom w:val="single" w:sz="4" w:space="0" w:color="auto"/>
              <w:right w:val="single" w:sz="4" w:space="0" w:color="auto"/>
            </w:tcBorders>
          </w:tcPr>
          <w:p w14:paraId="6CE0D90E" w14:textId="5E3C8FD5" w:rsidR="00AF63C7" w:rsidRPr="00AF63C7" w:rsidRDefault="00F35CA0">
            <w:pPr>
              <w:rPr>
                <w:rFonts w:ascii="Arial" w:eastAsiaTheme="minorEastAsia" w:hAnsi="Arial" w:cs="Arial"/>
                <w:sz w:val="24"/>
                <w:lang w:eastAsia="zh-CN"/>
              </w:rPr>
            </w:pPr>
            <w:r>
              <w:rPr>
                <w:rFonts w:ascii="Arial" w:eastAsiaTheme="minorEastAsia" w:hAnsi="Arial" w:cs="Arial" w:hint="eastAsia"/>
                <w:sz w:val="24"/>
                <w:lang w:eastAsia="zh-CN"/>
              </w:rPr>
              <w:t>4</w:t>
            </w:r>
            <w:r>
              <w:rPr>
                <w:rFonts w:ascii="Arial" w:eastAsiaTheme="minorEastAsia" w:hAnsi="Arial" w:cs="Arial" w:hint="eastAsia"/>
                <w:sz w:val="24"/>
                <w:lang w:eastAsia="zh-CN"/>
              </w:rPr>
              <w:t>（</w:t>
            </w:r>
            <w:r>
              <w:rPr>
                <w:rFonts w:ascii="Arial" w:eastAsiaTheme="minorEastAsia" w:hAnsi="Arial" w:cs="Arial" w:hint="eastAsia"/>
                <w:sz w:val="24"/>
                <w:lang w:eastAsia="zh-CN"/>
              </w:rPr>
              <w:t>A</w:t>
            </w:r>
            <w:r>
              <w:rPr>
                <w:rFonts w:ascii="Arial" w:eastAsiaTheme="minorEastAsia" w:hAnsi="Arial" w:cs="Arial" w:hint="eastAsia"/>
                <w:sz w:val="24"/>
                <w:lang w:eastAsia="zh-CN"/>
              </w:rPr>
              <w:t>）</w:t>
            </w:r>
          </w:p>
        </w:tc>
        <w:tc>
          <w:tcPr>
            <w:tcW w:w="1486" w:type="dxa"/>
            <w:gridSpan w:val="2"/>
            <w:tcBorders>
              <w:top w:val="single" w:sz="4" w:space="0" w:color="auto"/>
              <w:left w:val="single" w:sz="4" w:space="0" w:color="auto"/>
              <w:bottom w:val="single" w:sz="4" w:space="0" w:color="auto"/>
              <w:right w:val="single" w:sz="4" w:space="0" w:color="auto"/>
            </w:tcBorders>
          </w:tcPr>
          <w:p w14:paraId="08F3E78C" w14:textId="67E2F720" w:rsidR="00AF63C7" w:rsidRPr="00AF63C7" w:rsidRDefault="00AF63C7">
            <w:pPr>
              <w:rPr>
                <w:rFonts w:ascii="Arial" w:eastAsiaTheme="minorEastAsia" w:hAnsi="Arial" w:cs="Arial"/>
                <w:sz w:val="24"/>
                <w:lang w:eastAsia="zh-CN"/>
              </w:rPr>
            </w:pPr>
            <w:r>
              <w:rPr>
                <w:rFonts w:ascii="Arial" w:eastAsiaTheme="minorEastAsia" w:hAnsi="Arial" w:cs="Arial" w:hint="eastAsia"/>
                <w:sz w:val="24"/>
                <w:lang w:eastAsia="zh-CN"/>
              </w:rPr>
              <w:t>8</w:t>
            </w:r>
            <w:r w:rsidR="00F35CA0">
              <w:rPr>
                <w:rFonts w:ascii="Arial" w:eastAsiaTheme="minorEastAsia" w:hAnsi="Arial" w:cs="Arial" w:hint="eastAsia"/>
                <w:sz w:val="24"/>
                <w:lang w:eastAsia="zh-CN"/>
              </w:rPr>
              <w:t>（</w:t>
            </w:r>
            <w:r w:rsidR="00F35CA0">
              <w:rPr>
                <w:rFonts w:ascii="Arial" w:eastAsiaTheme="minorEastAsia" w:hAnsi="Arial" w:cs="Arial" w:hint="eastAsia"/>
                <w:sz w:val="24"/>
                <w:lang w:eastAsia="zh-CN"/>
              </w:rPr>
              <w:t>B</w:t>
            </w:r>
            <w:r w:rsidR="00F35CA0">
              <w:rPr>
                <w:rFonts w:ascii="Arial" w:eastAsiaTheme="minorEastAsia" w:hAnsi="Arial" w:cs="Arial" w:hint="eastAsia"/>
                <w:sz w:val="24"/>
                <w:lang w:eastAsia="zh-CN"/>
              </w:rPr>
              <w:t>）</w:t>
            </w:r>
          </w:p>
        </w:tc>
        <w:tc>
          <w:tcPr>
            <w:tcW w:w="1364" w:type="dxa"/>
            <w:tcBorders>
              <w:top w:val="single" w:sz="4" w:space="0" w:color="auto"/>
              <w:left w:val="single" w:sz="4" w:space="0" w:color="auto"/>
              <w:bottom w:val="single" w:sz="4" w:space="0" w:color="auto"/>
              <w:right w:val="single" w:sz="4" w:space="0" w:color="auto"/>
            </w:tcBorders>
          </w:tcPr>
          <w:p w14:paraId="6ABEECAF" w14:textId="2367A100" w:rsidR="00AF63C7" w:rsidRPr="00AF63C7" w:rsidRDefault="00AF63C7">
            <w:pPr>
              <w:rPr>
                <w:rFonts w:ascii="Arial" w:eastAsiaTheme="minorEastAsia" w:hAnsi="Arial" w:cs="Arial"/>
                <w:sz w:val="24"/>
                <w:lang w:eastAsia="zh-CN"/>
              </w:rPr>
            </w:pPr>
            <w:r>
              <w:rPr>
                <w:rFonts w:ascii="Arial" w:eastAsiaTheme="minorEastAsia" w:hAnsi="Arial" w:cs="Arial" w:hint="eastAsia"/>
                <w:sz w:val="24"/>
                <w:lang w:eastAsia="zh-CN"/>
              </w:rPr>
              <w:t>1</w:t>
            </w:r>
            <w:r>
              <w:rPr>
                <w:rFonts w:ascii="Arial" w:eastAsiaTheme="minorEastAsia" w:hAnsi="Arial" w:cs="Arial"/>
                <w:sz w:val="24"/>
                <w:lang w:eastAsia="zh-CN"/>
              </w:rPr>
              <w:t>2</w:t>
            </w:r>
          </w:p>
        </w:tc>
      </w:tr>
      <w:tr w:rsidR="00AF63C7" w14:paraId="51A486DA" w14:textId="77777777" w:rsidTr="00AF63C7">
        <w:trPr>
          <w:trHeight w:val="69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5A381B" w14:textId="77777777" w:rsidR="00AF63C7" w:rsidRDefault="00AF63C7">
            <w:pPr>
              <w:rPr>
                <w:rFonts w:ascii="Arial" w:eastAsiaTheme="minorEastAsia" w:hAnsi="Arial" w:cs="Arial"/>
                <w:sz w:val="18"/>
                <w:szCs w:val="16"/>
              </w:rPr>
            </w:pPr>
          </w:p>
        </w:tc>
        <w:tc>
          <w:tcPr>
            <w:tcW w:w="1467" w:type="dxa"/>
            <w:tcBorders>
              <w:top w:val="single" w:sz="4" w:space="0" w:color="auto"/>
              <w:left w:val="single" w:sz="4" w:space="0" w:color="auto"/>
              <w:bottom w:val="single" w:sz="4" w:space="0" w:color="auto"/>
              <w:right w:val="single" w:sz="4" w:space="0" w:color="auto"/>
            </w:tcBorders>
            <w:vAlign w:val="center"/>
          </w:tcPr>
          <w:p w14:paraId="1D27394E" w14:textId="1995EF4D" w:rsidR="00AF63C7" w:rsidRPr="00AF63C7" w:rsidRDefault="00AF63C7">
            <w:pPr>
              <w:jc w:val="center"/>
              <w:rPr>
                <w:rFonts w:ascii="Arial" w:eastAsiaTheme="minorEastAsia" w:hAnsi="Arial" w:cs="Arial"/>
                <w:sz w:val="24"/>
                <w:lang w:eastAsia="zh-CN"/>
              </w:rPr>
            </w:pPr>
            <w:r>
              <w:rPr>
                <w:rFonts w:ascii="Arial" w:eastAsiaTheme="minorEastAsia" w:hAnsi="Arial" w:cs="Arial" w:hint="eastAsia"/>
                <w:sz w:val="24"/>
                <w:lang w:eastAsia="zh-CN"/>
              </w:rPr>
              <w:t>w</w:t>
            </w:r>
            <w:r>
              <w:rPr>
                <w:rFonts w:ascii="Arial" w:eastAsiaTheme="minorEastAsia" w:hAnsi="Arial" w:cs="Arial"/>
                <w:sz w:val="24"/>
                <w:lang w:eastAsia="zh-CN"/>
              </w:rPr>
              <w:t>ork</w:t>
            </w:r>
          </w:p>
        </w:tc>
        <w:tc>
          <w:tcPr>
            <w:tcW w:w="1368" w:type="dxa"/>
            <w:tcBorders>
              <w:top w:val="single" w:sz="4" w:space="0" w:color="auto"/>
              <w:left w:val="single" w:sz="4" w:space="0" w:color="auto"/>
              <w:bottom w:val="single" w:sz="4" w:space="0" w:color="auto"/>
              <w:right w:val="single" w:sz="4" w:space="0" w:color="auto"/>
            </w:tcBorders>
          </w:tcPr>
          <w:p w14:paraId="04CE227B" w14:textId="7C20006A" w:rsidR="00AF63C7" w:rsidRPr="00AF63C7" w:rsidRDefault="00AF63C7">
            <w:pPr>
              <w:rPr>
                <w:rFonts w:ascii="Arial" w:eastAsiaTheme="minorEastAsia" w:hAnsi="Arial" w:cs="Arial"/>
                <w:sz w:val="24"/>
                <w:lang w:eastAsia="zh-CN"/>
              </w:rPr>
            </w:pPr>
            <w:r>
              <w:rPr>
                <w:rFonts w:ascii="Arial" w:eastAsiaTheme="minorEastAsia" w:hAnsi="Arial" w:cs="Arial" w:hint="eastAsia"/>
                <w:sz w:val="24"/>
                <w:lang w:eastAsia="zh-CN"/>
              </w:rPr>
              <w:t>1</w:t>
            </w:r>
            <w:r>
              <w:rPr>
                <w:rFonts w:ascii="Arial" w:eastAsiaTheme="minorEastAsia" w:hAnsi="Arial" w:cs="Arial"/>
                <w:sz w:val="24"/>
                <w:lang w:eastAsia="zh-CN"/>
              </w:rPr>
              <w:t>0</w:t>
            </w:r>
            <w:r w:rsidR="00F35CA0">
              <w:rPr>
                <w:rFonts w:ascii="Arial" w:eastAsiaTheme="minorEastAsia" w:hAnsi="Arial" w:cs="Arial" w:hint="eastAsia"/>
                <w:sz w:val="24"/>
                <w:lang w:eastAsia="zh-CN"/>
              </w:rPr>
              <w:t>（</w:t>
            </w:r>
            <w:r w:rsidR="00F35CA0">
              <w:rPr>
                <w:rFonts w:ascii="Arial" w:eastAsiaTheme="minorEastAsia" w:hAnsi="Arial" w:cs="Arial" w:hint="eastAsia"/>
                <w:sz w:val="24"/>
                <w:lang w:eastAsia="zh-CN"/>
              </w:rPr>
              <w:t>C</w:t>
            </w:r>
            <w:r w:rsidR="00F35CA0">
              <w:rPr>
                <w:rFonts w:ascii="Arial" w:eastAsiaTheme="minorEastAsia" w:hAnsi="Arial" w:cs="Arial" w:hint="eastAsia"/>
                <w:sz w:val="24"/>
                <w:lang w:eastAsia="zh-CN"/>
              </w:rPr>
              <w:t>）</w:t>
            </w:r>
          </w:p>
        </w:tc>
        <w:tc>
          <w:tcPr>
            <w:tcW w:w="1486" w:type="dxa"/>
            <w:gridSpan w:val="2"/>
            <w:tcBorders>
              <w:top w:val="single" w:sz="4" w:space="0" w:color="auto"/>
              <w:left w:val="single" w:sz="4" w:space="0" w:color="auto"/>
              <w:bottom w:val="single" w:sz="4" w:space="0" w:color="auto"/>
              <w:right w:val="single" w:sz="4" w:space="0" w:color="auto"/>
            </w:tcBorders>
          </w:tcPr>
          <w:p w14:paraId="730D848C" w14:textId="07E67357" w:rsidR="00AF63C7" w:rsidRPr="00AF63C7" w:rsidRDefault="00AF63C7">
            <w:pPr>
              <w:rPr>
                <w:rFonts w:ascii="Arial" w:eastAsiaTheme="minorEastAsia" w:hAnsi="Arial" w:cs="Arial"/>
                <w:sz w:val="24"/>
                <w:lang w:eastAsia="zh-CN"/>
              </w:rPr>
            </w:pPr>
            <w:r>
              <w:rPr>
                <w:rFonts w:ascii="Arial" w:eastAsiaTheme="minorEastAsia" w:hAnsi="Arial" w:cs="Arial" w:hint="eastAsia"/>
                <w:sz w:val="24"/>
                <w:lang w:eastAsia="zh-CN"/>
              </w:rPr>
              <w:t>1</w:t>
            </w:r>
            <w:r>
              <w:rPr>
                <w:rFonts w:ascii="Arial" w:eastAsiaTheme="minorEastAsia" w:hAnsi="Arial" w:cs="Arial"/>
                <w:sz w:val="24"/>
                <w:lang w:eastAsia="zh-CN"/>
              </w:rPr>
              <w:t>8</w:t>
            </w:r>
            <w:r w:rsidR="00F35CA0">
              <w:rPr>
                <w:rFonts w:ascii="Arial" w:eastAsiaTheme="minorEastAsia" w:hAnsi="Arial" w:cs="Arial" w:hint="eastAsia"/>
                <w:sz w:val="24"/>
                <w:lang w:eastAsia="zh-CN"/>
              </w:rPr>
              <w:t>（</w:t>
            </w:r>
            <w:r w:rsidR="00F35CA0">
              <w:rPr>
                <w:rFonts w:ascii="Arial" w:eastAsiaTheme="minorEastAsia" w:hAnsi="Arial" w:cs="Arial" w:hint="eastAsia"/>
                <w:sz w:val="24"/>
                <w:lang w:eastAsia="zh-CN"/>
              </w:rPr>
              <w:t>D</w:t>
            </w:r>
            <w:r w:rsidR="00F35CA0">
              <w:rPr>
                <w:rFonts w:ascii="Arial" w:eastAsiaTheme="minorEastAsia" w:hAnsi="Arial" w:cs="Arial" w:hint="eastAsia"/>
                <w:sz w:val="24"/>
                <w:lang w:eastAsia="zh-CN"/>
              </w:rPr>
              <w:t>）</w:t>
            </w:r>
          </w:p>
        </w:tc>
        <w:tc>
          <w:tcPr>
            <w:tcW w:w="1364" w:type="dxa"/>
            <w:tcBorders>
              <w:top w:val="single" w:sz="4" w:space="0" w:color="auto"/>
              <w:left w:val="single" w:sz="4" w:space="0" w:color="auto"/>
              <w:bottom w:val="single" w:sz="4" w:space="0" w:color="auto"/>
              <w:right w:val="single" w:sz="4" w:space="0" w:color="auto"/>
            </w:tcBorders>
          </w:tcPr>
          <w:p w14:paraId="4E7AA1F8" w14:textId="0F3692FB" w:rsidR="00AF63C7" w:rsidRPr="00AF63C7" w:rsidRDefault="00AF63C7">
            <w:pPr>
              <w:rPr>
                <w:rFonts w:ascii="Arial" w:eastAsiaTheme="minorEastAsia" w:hAnsi="Arial" w:cs="Arial"/>
                <w:sz w:val="24"/>
                <w:lang w:eastAsia="zh-CN"/>
              </w:rPr>
            </w:pPr>
            <w:r>
              <w:rPr>
                <w:rFonts w:ascii="Arial" w:eastAsiaTheme="minorEastAsia" w:hAnsi="Arial" w:cs="Arial" w:hint="eastAsia"/>
                <w:sz w:val="24"/>
                <w:lang w:eastAsia="zh-CN"/>
              </w:rPr>
              <w:t>2</w:t>
            </w:r>
            <w:r>
              <w:rPr>
                <w:rFonts w:ascii="Arial" w:eastAsiaTheme="minorEastAsia" w:hAnsi="Arial" w:cs="Arial"/>
                <w:sz w:val="24"/>
                <w:lang w:eastAsia="zh-CN"/>
              </w:rPr>
              <w:t>8</w:t>
            </w:r>
          </w:p>
        </w:tc>
      </w:tr>
      <w:tr w:rsidR="00AF63C7" w14:paraId="151BBE2F" w14:textId="77777777" w:rsidTr="00AF63C7">
        <w:trPr>
          <w:trHeight w:val="688"/>
        </w:trPr>
        <w:tc>
          <w:tcPr>
            <w:tcW w:w="1224" w:type="dxa"/>
            <w:tcBorders>
              <w:top w:val="single" w:sz="4" w:space="0" w:color="auto"/>
              <w:left w:val="nil"/>
              <w:bottom w:val="nil"/>
              <w:right w:val="single" w:sz="4" w:space="0" w:color="auto"/>
            </w:tcBorders>
          </w:tcPr>
          <w:p w14:paraId="2FD63848" w14:textId="77777777" w:rsidR="00AF63C7" w:rsidRDefault="00AF63C7">
            <w:pPr>
              <w:rPr>
                <w:rFonts w:ascii="Arial" w:hAnsi="Arial" w:cs="Arial"/>
                <w:sz w:val="18"/>
                <w:szCs w:val="16"/>
              </w:rPr>
            </w:pPr>
          </w:p>
        </w:tc>
        <w:tc>
          <w:tcPr>
            <w:tcW w:w="1467" w:type="dxa"/>
            <w:tcBorders>
              <w:top w:val="single" w:sz="4" w:space="0" w:color="auto"/>
              <w:left w:val="single" w:sz="4" w:space="0" w:color="auto"/>
              <w:bottom w:val="single" w:sz="4" w:space="0" w:color="auto"/>
              <w:right w:val="single" w:sz="4" w:space="0" w:color="auto"/>
            </w:tcBorders>
            <w:vAlign w:val="center"/>
            <w:hideMark/>
          </w:tcPr>
          <w:p w14:paraId="4839E8E3" w14:textId="77777777" w:rsidR="00AF63C7" w:rsidRDefault="00AF63C7">
            <w:pPr>
              <w:jc w:val="center"/>
              <w:rPr>
                <w:rFonts w:ascii="Arial" w:hAnsi="Arial" w:cs="Arial"/>
                <w:sz w:val="24"/>
              </w:rPr>
            </w:pPr>
            <w:r>
              <w:rPr>
                <w:rFonts w:ascii="Arial" w:hAnsi="Arial" w:cs="Arial"/>
                <w:sz w:val="24"/>
              </w:rPr>
              <w:t>Column total</w:t>
            </w:r>
          </w:p>
        </w:tc>
        <w:tc>
          <w:tcPr>
            <w:tcW w:w="1368" w:type="dxa"/>
            <w:tcBorders>
              <w:top w:val="single" w:sz="4" w:space="0" w:color="auto"/>
              <w:left w:val="single" w:sz="4" w:space="0" w:color="auto"/>
              <w:bottom w:val="single" w:sz="4" w:space="0" w:color="auto"/>
              <w:right w:val="single" w:sz="4" w:space="0" w:color="auto"/>
            </w:tcBorders>
          </w:tcPr>
          <w:p w14:paraId="70A83849" w14:textId="20233DB9" w:rsidR="00AF63C7" w:rsidRPr="00AF63C7" w:rsidRDefault="00AF63C7">
            <w:pPr>
              <w:rPr>
                <w:rFonts w:ascii="Arial" w:eastAsiaTheme="minorEastAsia" w:hAnsi="Arial" w:cs="Arial"/>
                <w:sz w:val="24"/>
                <w:lang w:eastAsia="zh-CN"/>
              </w:rPr>
            </w:pPr>
            <w:r>
              <w:rPr>
                <w:rFonts w:ascii="Arial" w:eastAsiaTheme="minorEastAsia" w:hAnsi="Arial" w:cs="Arial" w:hint="eastAsia"/>
                <w:sz w:val="24"/>
                <w:lang w:eastAsia="zh-CN"/>
              </w:rPr>
              <w:t>1</w:t>
            </w:r>
            <w:r>
              <w:rPr>
                <w:rFonts w:ascii="Arial" w:eastAsiaTheme="minorEastAsia" w:hAnsi="Arial" w:cs="Arial"/>
                <w:sz w:val="24"/>
                <w:lang w:eastAsia="zh-CN"/>
              </w:rPr>
              <w:t>4</w:t>
            </w:r>
          </w:p>
        </w:tc>
        <w:tc>
          <w:tcPr>
            <w:tcW w:w="1486" w:type="dxa"/>
            <w:gridSpan w:val="2"/>
            <w:tcBorders>
              <w:top w:val="single" w:sz="4" w:space="0" w:color="auto"/>
              <w:left w:val="single" w:sz="4" w:space="0" w:color="auto"/>
              <w:bottom w:val="single" w:sz="4" w:space="0" w:color="auto"/>
              <w:right w:val="single" w:sz="4" w:space="0" w:color="auto"/>
            </w:tcBorders>
          </w:tcPr>
          <w:p w14:paraId="008430F9" w14:textId="3B3070A5" w:rsidR="00AF63C7" w:rsidRPr="00AF63C7" w:rsidRDefault="00AF63C7">
            <w:pPr>
              <w:rPr>
                <w:rFonts w:ascii="Arial" w:eastAsiaTheme="minorEastAsia" w:hAnsi="Arial" w:cs="Arial"/>
                <w:sz w:val="24"/>
                <w:lang w:eastAsia="zh-CN"/>
              </w:rPr>
            </w:pPr>
            <w:r>
              <w:rPr>
                <w:rFonts w:ascii="Arial" w:eastAsiaTheme="minorEastAsia" w:hAnsi="Arial" w:cs="Arial" w:hint="eastAsia"/>
                <w:sz w:val="24"/>
                <w:lang w:eastAsia="zh-CN"/>
              </w:rPr>
              <w:t>2</w:t>
            </w:r>
            <w:r>
              <w:rPr>
                <w:rFonts w:ascii="Arial" w:eastAsiaTheme="minorEastAsia" w:hAnsi="Arial" w:cs="Arial"/>
                <w:sz w:val="24"/>
                <w:lang w:eastAsia="zh-CN"/>
              </w:rPr>
              <w:t>6</w:t>
            </w:r>
          </w:p>
        </w:tc>
        <w:tc>
          <w:tcPr>
            <w:tcW w:w="1364" w:type="dxa"/>
            <w:tcBorders>
              <w:top w:val="single" w:sz="4" w:space="0" w:color="auto"/>
              <w:left w:val="single" w:sz="4" w:space="0" w:color="auto"/>
              <w:bottom w:val="single" w:sz="4" w:space="0" w:color="auto"/>
              <w:right w:val="single" w:sz="4" w:space="0" w:color="auto"/>
            </w:tcBorders>
            <w:vAlign w:val="center"/>
            <w:hideMark/>
          </w:tcPr>
          <w:p w14:paraId="393DDB88" w14:textId="554A5020" w:rsidR="00AF63C7" w:rsidRDefault="00AF63C7">
            <w:pPr>
              <w:rPr>
                <w:rFonts w:ascii="Arial" w:hAnsi="Arial" w:cs="Arial"/>
                <w:sz w:val="24"/>
              </w:rPr>
            </w:pPr>
            <w:r>
              <w:rPr>
                <w:rFonts w:ascii="Arial" w:hAnsi="Arial" w:cs="Arial"/>
                <w:sz w:val="24"/>
              </w:rPr>
              <w:t>N = 40</w:t>
            </w:r>
          </w:p>
        </w:tc>
      </w:tr>
    </w:tbl>
    <w:p w14:paraId="779D0C2E" w14:textId="5EE943D5" w:rsidR="0004306F" w:rsidRDefault="0004306F" w:rsidP="0047783D">
      <w:pPr>
        <w:ind w:firstLineChars="300" w:firstLine="720"/>
        <w:rPr>
          <w:rFonts w:ascii="Microsoft JhengHei" w:hAnsi="Microsoft JhengHei"/>
          <w:sz w:val="24"/>
          <w:szCs w:val="24"/>
        </w:rPr>
      </w:pPr>
    </w:p>
    <w:p w14:paraId="4140BA17" w14:textId="4370558F" w:rsidR="003E6844" w:rsidRDefault="00F35CA0" w:rsidP="003E6844">
      <w:pPr>
        <w:ind w:firstLineChars="300" w:firstLine="630"/>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icrosoft JhengHei" w:hAnsi="Microsoft JhengHei" w:hint="eastAsia"/>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=12*14</w:t>
      </w:r>
      <w:r>
        <w:rPr>
          <w:rFonts w:ascii="Microsoft JhengHei" w:hAnsi="Microsoft JhengHei" w:hint="eastAsia"/>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40=4.2.  (4-4.</w:t>
      </w:r>
      <w:proofErr w:type="gramStart"/>
      <w:r>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roofErr w:type="gramEnd"/>
      <w:r>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(4-4.2)/4.2=0.011</w:t>
      </w:r>
    </w:p>
    <w:p w14:paraId="06FD9618" w14:textId="353BB4D5" w:rsidR="00F35CA0" w:rsidRDefault="00F35CA0" w:rsidP="003E6844">
      <w:pPr>
        <w:ind w:firstLineChars="300" w:firstLine="630"/>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icrosoft JhengHei" w:hAnsi="Microsoft JhengHei" w:hint="eastAsia"/>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=12*26/40=7.8.  (8-7.</w:t>
      </w:r>
      <w:proofErr w:type="gramStart"/>
      <w:r>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roofErr w:type="gramEnd"/>
      <w:r>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(8-7.8)/7.8=0.005 </w:t>
      </w:r>
    </w:p>
    <w:p w14:paraId="2CA4720A" w14:textId="48AB5C92" w:rsidR="00F35CA0" w:rsidRDefault="00F35CA0" w:rsidP="003E6844">
      <w:pPr>
        <w:ind w:firstLineChars="300" w:firstLine="630"/>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icrosoft JhengHei" w:hAnsi="Microsoft JhengHei" w:hint="eastAsia"/>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=28*14/40=9.8.  (10-9.</w:t>
      </w:r>
      <w:proofErr w:type="gramStart"/>
      <w:r>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roofErr w:type="gramEnd"/>
      <w:r>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(10-9.8)/9.8=0.004</w:t>
      </w:r>
    </w:p>
    <w:p w14:paraId="3088EFA9" w14:textId="6E13B469" w:rsidR="00F35CA0" w:rsidRDefault="00F35CA0" w:rsidP="00F35CA0">
      <w:pPr>
        <w:ind w:firstLineChars="300" w:firstLine="630"/>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icrosoft JhengHei" w:hAnsi="Microsoft JhengHei" w:hint="eastAsia"/>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=28*26/40=18.2.  (18-18.</w:t>
      </w:r>
      <w:proofErr w:type="gramStart"/>
      <w:r>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roofErr w:type="gramEnd"/>
      <w:r>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(18-18.2)/18.2=0.002</w:t>
      </w:r>
    </w:p>
    <w:p w14:paraId="310ABE41" w14:textId="2EFED105" w:rsidR="0034150A" w:rsidRPr="0034150A" w:rsidRDefault="0034150A" w:rsidP="0034150A">
      <w:pPr>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icrosoft JhengHei" w:hAnsi="Microsoft JhengHei" w:hint="eastAsia"/>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4150A">
        <w:rPr>
          <w:rFonts w:ascii="Microsoft JhengHei" w:hAnsi="Microsoft JhengHei"/>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4150A">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DF</w:t>
      </w:r>
      <w:r>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the square of x: 0.011+0.005+0.004+0.002=0.022, which is smaller than 3.841</w:t>
      </w:r>
      <w:r w:rsidR="001A7B81">
        <w:rPr>
          <w:rFonts w:ascii="Microsoft JhengHei" w:hAnsi="Microsoft JhengHei"/>
          <w:b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there is no significant association. </w:t>
      </w:r>
    </w:p>
    <w:p w14:paraId="2BF24825" w14:textId="77777777" w:rsidR="0034150A" w:rsidRDefault="0034150A" w:rsidP="003E6844">
      <w:pPr>
        <w:ind w:firstLineChars="1200" w:firstLine="2880"/>
        <w:rPr>
          <w:rFonts w:ascii="Microsoft JhengHei" w:hAnsi="Microsoft JhengHei"/>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806DB1" w14:textId="37B8145F" w:rsidR="00AA11F9" w:rsidRPr="00AA11F9" w:rsidRDefault="00AA11F9" w:rsidP="003E6844">
      <w:pPr>
        <w:ind w:firstLineChars="1200" w:firstLine="2880"/>
        <w:rPr>
          <w:rFonts w:ascii="Microsoft JhengHei" w:hAnsi="Microsoft JhengHe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11F9">
        <w:rPr>
          <w:rFonts w:ascii="Microsoft JhengHei" w:hAnsi="Microsoft JhengHei"/>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Study Consent Form</w:t>
      </w:r>
    </w:p>
    <w:p w14:paraId="244CAE48" w14:textId="77777777" w:rsidR="003E6844" w:rsidRDefault="003E6844" w:rsidP="003E6844">
      <w:pPr>
        <w:ind w:firstLineChars="300" w:firstLine="630"/>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90270B" w14:textId="6B2FD008" w:rsidR="00AA11F9" w:rsidRPr="00AA11F9" w:rsidRDefault="00AA11F9" w:rsidP="003E6844">
      <w:pPr>
        <w:ind w:firstLineChars="300" w:firstLine="630"/>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11F9">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understand that this research study is being carried out by the module leader of the Research Methods I module for the purpose of a module assessment and that </w:t>
      </w:r>
      <w:r w:rsidRPr="00AA11F9">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taking part in this study will involve answering a questionnaire on my age, gender, and indicating my opinions on working from home.</w:t>
      </w:r>
    </w:p>
    <w:p w14:paraId="608AFE63" w14:textId="2399A125" w:rsidR="00AA11F9" w:rsidRPr="00AA11F9" w:rsidRDefault="00AA11F9" w:rsidP="00AA11F9">
      <w:pP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11F9">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This study will take approximately 5 minutes to complete. </w:t>
      </w:r>
    </w:p>
    <w:p w14:paraId="02003648" w14:textId="57C7D2B2" w:rsidR="00AA11F9" w:rsidRPr="00AA11F9" w:rsidRDefault="00AA11F9" w:rsidP="00AA11F9">
      <w:pP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11F9">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 understand that participation in this study is voluntary and I am free to withdraw participation at any time during or before the end of the study without giving a reason by closing the computer browser. </w:t>
      </w:r>
    </w:p>
    <w:p w14:paraId="720D757D" w14:textId="27EAD0BB" w:rsidR="00AA11F9" w:rsidRPr="00AA11F9" w:rsidRDefault="00AA11F9" w:rsidP="00AA11F9">
      <w:pP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11F9">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 understand that once I complete the study, I will not be able to withdraw my data, as it will be anonymised, and the researcher will be unable to trace my data back to me. </w:t>
      </w:r>
    </w:p>
    <w:p w14:paraId="7375F829" w14:textId="00E006BB" w:rsidR="00AA11F9" w:rsidRPr="00AA11F9" w:rsidRDefault="00AA11F9" w:rsidP="00AA11F9">
      <w:pP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11F9">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 am aware that if I have any questions or concerns about the study, I can contact the researcher supervisor, Stacey Coleman at any time before, during, or after the study</w:t>
      </w:r>
      <w: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A11F9">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stacey.coleman@uwtsd.ac.uk. </w:t>
      </w:r>
    </w:p>
    <w:p w14:paraId="0DBF767D" w14:textId="2D6EF51F" w:rsidR="00AA11F9" w:rsidRPr="00AA11F9" w:rsidRDefault="00AA11F9" w:rsidP="00AA11F9">
      <w:pP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11F9">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understand that the information provided by me will be held confidentially, with a code assigned in place of my name. These data will be stored indefinitely in accordance with the Data Protection Act. </w:t>
      </w:r>
    </w:p>
    <w:p w14:paraId="4FE68C0F" w14:textId="77777777" w:rsidR="00AA11F9" w:rsidRPr="00AA11F9" w:rsidRDefault="00AA11F9" w:rsidP="00AA11F9">
      <w:pP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11F9">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also understand that at the end of the study I will be provided with a debrief form.</w:t>
      </w:r>
    </w:p>
    <w:p w14:paraId="1250CD91" w14:textId="77777777" w:rsidR="00AA11F9" w:rsidRPr="00AA11F9" w:rsidRDefault="00AA11F9" w:rsidP="00AA11F9">
      <w:pP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11F9">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 select to agree with the statements below to give your consent to take part in this study.</w:t>
      </w:r>
    </w:p>
    <w:p w14:paraId="10871FC3" w14:textId="77777777" w:rsidR="00AA11F9" w:rsidRPr="00AA11F9" w:rsidRDefault="00AA11F9" w:rsidP="00AA11F9">
      <w:pPr>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11F9">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can download a copy of this consent form by clicking here: Consent Form</w:t>
      </w:r>
    </w:p>
    <w:p w14:paraId="2ADA41AD" w14:textId="77777777" w:rsidR="00AA11F9" w:rsidRPr="00AA11F9" w:rsidRDefault="00AA11F9" w:rsidP="00AA11F9">
      <w:pP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11F9">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 tick all the boxes below to confirm your consent into participating in this study:</w:t>
      </w:r>
      <w:r w:rsidRPr="00AA11F9">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7BE4D7AE" w14:textId="77777777" w:rsidR="00AA11F9" w:rsidRPr="00AA11F9" w:rsidRDefault="00AA11F9" w:rsidP="00AA11F9">
      <w:pP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11F9">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ym w:font="Wingdings" w:char="F0A8"/>
      </w:r>
      <w:r w:rsidRPr="00AA11F9">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am 18 years of age or over</w:t>
      </w:r>
      <w:r w:rsidRPr="00AA11F9">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680CA44E" w14:textId="77777777" w:rsidR="00AA11F9" w:rsidRPr="00AA11F9" w:rsidRDefault="00AA11F9" w:rsidP="00AA11F9">
      <w:pP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11F9">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ym w:font="Wingdings" w:char="F0A8"/>
      </w:r>
      <w:r w:rsidRPr="00AA11F9">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understand I can withdraw at any time without penalty by closing the browser </w:t>
      </w:r>
      <w:r w:rsidRPr="00AA11F9">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7BCAC6E3" w14:textId="77777777" w:rsidR="00AA11F9" w:rsidRPr="00AA11F9" w:rsidRDefault="00AA11F9" w:rsidP="00AA11F9">
      <w:pP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11F9">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sym w:font="Wingdings" w:char="F0A8"/>
      </w:r>
      <w:r w:rsidRPr="00AA11F9">
        <w:rPr>
          <w:rFonts w:ascii="Microsoft JhengHei" w:hAnsi="Microsoft JhengHei"/>
          <w:color w:val="000000" w:themeColor="text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understand my data will be held confidentially and my identity will remain anonymous</w:t>
      </w:r>
      <w:r w:rsidRPr="00AA11F9">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2D3CDC6A" w14:textId="77777777" w:rsidR="00AA11F9" w:rsidRPr="00AA11F9" w:rsidRDefault="00AA11F9" w:rsidP="00AA11F9">
      <w:pPr>
        <w:rPr>
          <w:rFonts w:ascii="Microsoft JhengHei" w:hAnsi="Microsoft JhengHei"/>
          <w:sz w:val="28"/>
          <w:szCs w:val="28"/>
          <w:lang w:val="en-GB"/>
        </w:rPr>
      </w:pPr>
    </w:p>
    <w:p w14:paraId="6C3161DC" w14:textId="77777777" w:rsidR="00F63DFF" w:rsidRDefault="00F63DFF" w:rsidP="00F63DFF">
      <w:pP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B9D4FB" w14:textId="2DDC017A" w:rsidR="00F63DFF" w:rsidRPr="00F63DFF" w:rsidRDefault="00F63DFF" w:rsidP="00F63DFF">
      <w:pPr>
        <w:ind w:firstLineChars="1200" w:firstLine="2880"/>
        <w:rPr>
          <w:rFonts w:ascii="Microsoft JhengHei" w:hAnsi="Microsoft JhengHe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DFF">
        <w:rPr>
          <w:rFonts w:ascii="Microsoft JhengHei" w:hAnsi="Microsoft JhengHe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Study Debrief Sheet </w:t>
      </w:r>
    </w:p>
    <w:p w14:paraId="62A722BB" w14:textId="77777777" w:rsidR="00F63DFF" w:rsidRDefault="00F63DFF" w:rsidP="00F63DFF">
      <w:pPr>
        <w:ind w:firstLineChars="300" w:firstLine="630"/>
        <w:rPr>
          <w:rFonts w:ascii="Microsoft JhengHei" w:hAnsi="Microsoft JhengHei"/>
          <w: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2C8776" w14:textId="2DE91A6A" w:rsidR="00F63DFF" w:rsidRPr="00F63DFF" w:rsidRDefault="00F63DFF" w:rsidP="00F63DFF">
      <w:pPr>
        <w:ind w:firstLineChars="300" w:firstLine="630"/>
        <w:rPr>
          <w:rFonts w:ascii="Microsoft JhengHei" w:hAnsi="Microsoft JhengHei"/>
          <w: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DFF">
        <w:rPr>
          <w:rFonts w:ascii="Microsoft JhengHei" w:hAnsi="Microsoft JhengHei"/>
          <w: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exploration into the potential relationship between gender and preference for working from home</w:t>
      </w:r>
    </w:p>
    <w:p w14:paraId="48965460" w14:textId="77777777" w:rsidR="00F63DFF" w:rsidRPr="00F63DFF" w:rsidRDefault="00F63DFF" w:rsidP="00F63DFF">
      <w:pPr>
        <w:rPr>
          <w:rFonts w:ascii="Microsoft JhengHei" w:hAnsi="Microsoft JhengHei"/>
          <w:bCs/>
          <w:i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DFF">
        <w:rPr>
          <w:rFonts w:ascii="Microsoft JhengHei" w:hAnsi="Microsoft JhengHei"/>
          <w:bCs/>
          <w:i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Thank you for taking part in this study. </w:t>
      </w:r>
    </w:p>
    <w:p w14:paraId="2745A408" w14:textId="7F2416C8" w:rsidR="00F63DFF" w:rsidRPr="00F63DFF" w:rsidRDefault="00F63DFF" w:rsidP="00F63DFF">
      <w:pPr>
        <w:rPr>
          <w:rFonts w:ascii="Microsoft JhengHei" w:hAnsi="Microsoft JhengHei"/>
          <w:bCs/>
          <w:i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DFF">
        <w:rPr>
          <w:rFonts w:ascii="Microsoft JhengHei" w:hAnsi="Microsoft JhengHei"/>
          <w:bCs/>
          <w:i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aim of this study is to explore whether there is a significant relationship between</w:t>
      </w:r>
      <w:r>
        <w:rPr>
          <w:rFonts w:ascii="Microsoft JhengHei" w:hAnsi="Microsoft JhengHei"/>
          <w:bCs/>
          <w:i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3DFF">
        <w:rPr>
          <w:rFonts w:ascii="Microsoft JhengHei" w:hAnsi="Microsoft JhengHei"/>
          <w:bCs/>
          <w:i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gender and preference for working from home. We specifically want to find out whether more females in comparison to males say that they prefer to work from home if they had a choice between working at home or at their designated place of work.</w:t>
      </w:r>
    </w:p>
    <w:p w14:paraId="1CB74023" w14:textId="77777777" w:rsidR="00F63DFF" w:rsidRPr="00F63DFF" w:rsidRDefault="00F63DFF" w:rsidP="00F63DFF">
      <w:pPr>
        <w:rPr>
          <w:rFonts w:ascii="Microsoft JhengHei" w:hAnsi="Microsoft JhengHei"/>
          <w:bCs/>
          <w:i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DFF">
        <w:rPr>
          <w:rFonts w:ascii="Microsoft JhengHei" w:hAnsi="Microsoft JhengHei"/>
          <w:bCs/>
          <w:i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 wish to withdraw your data from the study, you must close your computer browser now. After this point, your data will become anonymous, and it will not be possible to trace it back to you. The data you submit will remain confidential.</w:t>
      </w:r>
    </w:p>
    <w:p w14:paraId="312A8D86" w14:textId="77777777" w:rsidR="00F63DFF" w:rsidRPr="00F63DFF" w:rsidRDefault="00F63DFF" w:rsidP="00F63DFF">
      <w:pPr>
        <w:rPr>
          <w:rFonts w:ascii="Microsoft JhengHei" w:hAnsi="Microsoft JhengHei"/>
          <w:bCs/>
          <w:i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DFF">
        <w:rPr>
          <w:rFonts w:ascii="Microsoft JhengHei" w:hAnsi="Microsoft JhengHei"/>
          <w:bCs/>
          <w:i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taking part in this study has raised any concerns or if you have any questions about the study, please contact the academic supervisor Stacey Coleman: </w:t>
      </w:r>
      <w:hyperlink r:id="rId12" w:history="1">
        <w:r w:rsidRPr="00F63DFF">
          <w:rPr>
            <w:rStyle w:val="a4"/>
            <w:rFonts w:ascii="Microsoft JhengHei" w:hAnsi="Microsoft JhengHei"/>
            <w:bCs/>
            <w:iCs/>
            <w:color w:val="000000" w:themeColor="text1"/>
            <w:szCs w:val="21"/>
            <w:u w:val="non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stacey.coleman@uwtsd.ac.uk</w:t>
        </w:r>
      </w:hyperlink>
      <w:r w:rsidRPr="00F63DFF">
        <w:rPr>
          <w:rFonts w:ascii="Microsoft JhengHei" w:hAnsi="Microsoft JhengHei"/>
          <w:bCs/>
          <w:i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131E7E3" w14:textId="77777777" w:rsidR="00F63DFF" w:rsidRPr="00F63DFF" w:rsidRDefault="00F63DFF" w:rsidP="00F63DFF">
      <w:pPr>
        <w:rPr>
          <w:rFonts w:ascii="Microsoft JhengHei" w:hAnsi="Microsoft JhengHei"/>
          <w:bCs/>
          <w:i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DFF">
        <w:rPr>
          <w:rFonts w:ascii="Microsoft JhengHei" w:hAnsi="Microsoft JhengHei"/>
          <w:bCs/>
          <w:iCs/>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can download a copy of this debrief sheet for your records by clicking here: Debrief</w:t>
      </w:r>
    </w:p>
    <w:p w14:paraId="4299B2AD" w14:textId="77777777" w:rsidR="00F63DFF" w:rsidRPr="00F63DFF" w:rsidRDefault="00F63DFF" w:rsidP="00F63DFF">
      <w:pP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DFF">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you are happy for your data to be included in this study, please click the arrow below </w:t>
      </w:r>
      <w:r w:rsidRPr="00F63DFF">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to confirm.  </w:t>
      </w:r>
    </w:p>
    <w:p w14:paraId="4A534623" w14:textId="268AE9BF" w:rsidR="00F63DFF" w:rsidRPr="00F63DFF" w:rsidRDefault="00F63DFF" w:rsidP="00F63DFF">
      <w:pP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DFF">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Thank you once again for taking time to participate in this study.</w:t>
      </w:r>
    </w:p>
    <w:p w14:paraId="2DF1AC8C" w14:textId="77777777" w:rsidR="00F63DFF" w:rsidRPr="00F63DFF" w:rsidRDefault="00F63DFF" w:rsidP="00F63DFF">
      <w:pPr>
        <w:rPr>
          <w:rFonts w:ascii="Microsoft JhengHei" w:hAnsi="Microsoft JhengHei"/>
          <w: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DFF">
        <w:rPr>
          <w:rFonts w:ascii="Microsoft JhengHei" w:hAnsi="Microsoft JhengHei"/>
          <w: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BSc Psychology</w:t>
      </w:r>
    </w:p>
    <w:p w14:paraId="2B754217" w14:textId="77777777" w:rsidR="00F63DFF" w:rsidRPr="00F63DFF" w:rsidRDefault="00F63DFF" w:rsidP="00F63DFF">
      <w:pPr>
        <w:rPr>
          <w:rFonts w:ascii="Microsoft JhengHei" w:hAnsi="Microsoft JhengHei"/>
          <w: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DFF">
        <w:rPr>
          <w:rFonts w:ascii="Microsoft JhengHei" w:hAnsi="Microsoft JhengHei"/>
          <w: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BSc Psychology and Counselling</w:t>
      </w:r>
    </w:p>
    <w:p w14:paraId="10E774C7" w14:textId="466F67BD" w:rsidR="00056E6F" w:rsidRPr="00F63DFF" w:rsidRDefault="00F63DFF" w:rsidP="00F63DFF">
      <w:pPr>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DFF">
        <w:rPr>
          <w:rFonts w:ascii="Microsoft JhengHei" w:hAnsi="Microsoft JhengHei"/>
          <w:color w:val="000000" w:themeColor="text1"/>
          <w:szCs w:val="2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 Swansea</w:t>
      </w:r>
    </w:p>
    <w:sectPr w:rsidR="00056E6F" w:rsidRPr="00F63DF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49F5F" w14:textId="77777777" w:rsidR="00ED5A3C" w:rsidRDefault="00ED5A3C" w:rsidP="0038696C">
      <w:r>
        <w:separator/>
      </w:r>
    </w:p>
  </w:endnote>
  <w:endnote w:type="continuationSeparator" w:id="0">
    <w:p w14:paraId="65261C50" w14:textId="77777777" w:rsidR="00ED5A3C" w:rsidRDefault="00ED5A3C" w:rsidP="00386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icrosoft JhengHei">
    <w:panose1 w:val="020B0604030504040204"/>
    <w:charset w:val="88"/>
    <w:family w:val="swiss"/>
    <w:pitch w:val="variable"/>
    <w:sig w:usb0="000002A7" w:usb1="28CF4400" w:usb2="00000016" w:usb3="00000000" w:csb0="00100009" w:csb1="00000000"/>
  </w:font>
  <w:font w:name="FrutigerLTStd-Light">
    <w:altName w:val="Cambria"/>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GT America">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6B0A5" w14:textId="77777777" w:rsidR="00ED5A3C" w:rsidRDefault="00ED5A3C" w:rsidP="0038696C">
      <w:r>
        <w:separator/>
      </w:r>
    </w:p>
  </w:footnote>
  <w:footnote w:type="continuationSeparator" w:id="0">
    <w:p w14:paraId="119464A4" w14:textId="77777777" w:rsidR="00ED5A3C" w:rsidRDefault="00ED5A3C" w:rsidP="003869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B1667"/>
    <w:multiLevelType w:val="hybridMultilevel"/>
    <w:tmpl w:val="49663A7E"/>
    <w:lvl w:ilvl="0" w:tplc="04090001">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560" w:hanging="420"/>
      </w:pPr>
    </w:lvl>
    <w:lvl w:ilvl="2" w:tplc="FFFFFFFF" w:tentative="1">
      <w:start w:val="1"/>
      <w:numFmt w:val="lowerRoman"/>
      <w:lvlText w:val="%3."/>
      <w:lvlJc w:val="right"/>
      <w:pPr>
        <w:ind w:left="1980" w:hanging="420"/>
      </w:pPr>
    </w:lvl>
    <w:lvl w:ilvl="3" w:tplc="FFFFFFFF" w:tentative="1">
      <w:start w:val="1"/>
      <w:numFmt w:val="decimal"/>
      <w:lvlText w:val="%4."/>
      <w:lvlJc w:val="left"/>
      <w:pPr>
        <w:ind w:left="2400" w:hanging="420"/>
      </w:pPr>
    </w:lvl>
    <w:lvl w:ilvl="4" w:tplc="FFFFFFFF" w:tentative="1">
      <w:start w:val="1"/>
      <w:numFmt w:val="lowerLetter"/>
      <w:lvlText w:val="%5)"/>
      <w:lvlJc w:val="left"/>
      <w:pPr>
        <w:ind w:left="2820" w:hanging="420"/>
      </w:pPr>
    </w:lvl>
    <w:lvl w:ilvl="5" w:tplc="FFFFFFFF" w:tentative="1">
      <w:start w:val="1"/>
      <w:numFmt w:val="lowerRoman"/>
      <w:lvlText w:val="%6."/>
      <w:lvlJc w:val="right"/>
      <w:pPr>
        <w:ind w:left="3240" w:hanging="420"/>
      </w:pPr>
    </w:lvl>
    <w:lvl w:ilvl="6" w:tplc="FFFFFFFF" w:tentative="1">
      <w:start w:val="1"/>
      <w:numFmt w:val="decimal"/>
      <w:lvlText w:val="%7."/>
      <w:lvlJc w:val="left"/>
      <w:pPr>
        <w:ind w:left="3660" w:hanging="420"/>
      </w:pPr>
    </w:lvl>
    <w:lvl w:ilvl="7" w:tplc="FFFFFFFF" w:tentative="1">
      <w:start w:val="1"/>
      <w:numFmt w:val="lowerLetter"/>
      <w:lvlText w:val="%8)"/>
      <w:lvlJc w:val="left"/>
      <w:pPr>
        <w:ind w:left="4080" w:hanging="420"/>
      </w:pPr>
    </w:lvl>
    <w:lvl w:ilvl="8" w:tplc="FFFFFFFF" w:tentative="1">
      <w:start w:val="1"/>
      <w:numFmt w:val="lowerRoman"/>
      <w:lvlText w:val="%9."/>
      <w:lvlJc w:val="right"/>
      <w:pPr>
        <w:ind w:left="4500" w:hanging="420"/>
      </w:pPr>
    </w:lvl>
  </w:abstractNum>
  <w:abstractNum w:abstractNumId="1" w15:restartNumberingAfterBreak="0">
    <w:nsid w:val="1BFC4BCD"/>
    <w:multiLevelType w:val="hybridMultilevel"/>
    <w:tmpl w:val="9B4084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73A7488"/>
    <w:multiLevelType w:val="hybridMultilevel"/>
    <w:tmpl w:val="E1004410"/>
    <w:lvl w:ilvl="0" w:tplc="449C9EAE">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 w15:restartNumberingAfterBreak="0">
    <w:nsid w:val="3CEC668C"/>
    <w:multiLevelType w:val="hybridMultilevel"/>
    <w:tmpl w:val="7CE6F1A2"/>
    <w:lvl w:ilvl="0" w:tplc="64966BF8">
      <w:start w:val="1"/>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abstractNumId w:val="3"/>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6DD"/>
    <w:rsid w:val="00005972"/>
    <w:rsid w:val="00011711"/>
    <w:rsid w:val="0004306F"/>
    <w:rsid w:val="00044FF6"/>
    <w:rsid w:val="00056E6F"/>
    <w:rsid w:val="000810AC"/>
    <w:rsid w:val="000D5583"/>
    <w:rsid w:val="000E629A"/>
    <w:rsid w:val="00100C43"/>
    <w:rsid w:val="0010315B"/>
    <w:rsid w:val="001350AD"/>
    <w:rsid w:val="00151D8F"/>
    <w:rsid w:val="00173FE4"/>
    <w:rsid w:val="001A7B81"/>
    <w:rsid w:val="001C4E69"/>
    <w:rsid w:val="001D102C"/>
    <w:rsid w:val="001D530C"/>
    <w:rsid w:val="001E0D28"/>
    <w:rsid w:val="001F7AE3"/>
    <w:rsid w:val="00210634"/>
    <w:rsid w:val="002414CA"/>
    <w:rsid w:val="0029203E"/>
    <w:rsid w:val="002B3D00"/>
    <w:rsid w:val="002B5133"/>
    <w:rsid w:val="002D6792"/>
    <w:rsid w:val="002E2317"/>
    <w:rsid w:val="00303202"/>
    <w:rsid w:val="00307F11"/>
    <w:rsid w:val="00326BBD"/>
    <w:rsid w:val="0034150A"/>
    <w:rsid w:val="00341F76"/>
    <w:rsid w:val="00354697"/>
    <w:rsid w:val="0036403A"/>
    <w:rsid w:val="00370737"/>
    <w:rsid w:val="0038696C"/>
    <w:rsid w:val="0039545C"/>
    <w:rsid w:val="0039680B"/>
    <w:rsid w:val="003A1495"/>
    <w:rsid w:val="003E6844"/>
    <w:rsid w:val="003F5570"/>
    <w:rsid w:val="00407946"/>
    <w:rsid w:val="004220AC"/>
    <w:rsid w:val="00456C64"/>
    <w:rsid w:val="004613F5"/>
    <w:rsid w:val="0047783D"/>
    <w:rsid w:val="00484EB9"/>
    <w:rsid w:val="004C288B"/>
    <w:rsid w:val="004E0358"/>
    <w:rsid w:val="004E2E1A"/>
    <w:rsid w:val="00506C2E"/>
    <w:rsid w:val="005201BE"/>
    <w:rsid w:val="0055720F"/>
    <w:rsid w:val="0056527E"/>
    <w:rsid w:val="00567298"/>
    <w:rsid w:val="00591855"/>
    <w:rsid w:val="00595595"/>
    <w:rsid w:val="00596043"/>
    <w:rsid w:val="005A0BE2"/>
    <w:rsid w:val="005A132C"/>
    <w:rsid w:val="005B0AE5"/>
    <w:rsid w:val="005C16DD"/>
    <w:rsid w:val="005C3EAD"/>
    <w:rsid w:val="005F44AE"/>
    <w:rsid w:val="00606767"/>
    <w:rsid w:val="006262A3"/>
    <w:rsid w:val="00634DC9"/>
    <w:rsid w:val="00636D5C"/>
    <w:rsid w:val="00642C09"/>
    <w:rsid w:val="00643C56"/>
    <w:rsid w:val="006529A4"/>
    <w:rsid w:val="00665046"/>
    <w:rsid w:val="00682AD3"/>
    <w:rsid w:val="00687EAC"/>
    <w:rsid w:val="00695091"/>
    <w:rsid w:val="00697AF8"/>
    <w:rsid w:val="006A6088"/>
    <w:rsid w:val="006B353B"/>
    <w:rsid w:val="006D13FC"/>
    <w:rsid w:val="006E5337"/>
    <w:rsid w:val="006E55AE"/>
    <w:rsid w:val="006F0C59"/>
    <w:rsid w:val="006F6FB1"/>
    <w:rsid w:val="0071629C"/>
    <w:rsid w:val="007169C5"/>
    <w:rsid w:val="007218E8"/>
    <w:rsid w:val="00723419"/>
    <w:rsid w:val="0072442A"/>
    <w:rsid w:val="007247EC"/>
    <w:rsid w:val="00724F11"/>
    <w:rsid w:val="00730B03"/>
    <w:rsid w:val="00735A66"/>
    <w:rsid w:val="00736B66"/>
    <w:rsid w:val="00743400"/>
    <w:rsid w:val="00757764"/>
    <w:rsid w:val="007861B5"/>
    <w:rsid w:val="00787BDD"/>
    <w:rsid w:val="00796C57"/>
    <w:rsid w:val="007C497C"/>
    <w:rsid w:val="007C764C"/>
    <w:rsid w:val="007D129D"/>
    <w:rsid w:val="007D69E8"/>
    <w:rsid w:val="007E3F8D"/>
    <w:rsid w:val="007F29A0"/>
    <w:rsid w:val="007F3FD7"/>
    <w:rsid w:val="00806DE1"/>
    <w:rsid w:val="00830F78"/>
    <w:rsid w:val="00831495"/>
    <w:rsid w:val="00851E07"/>
    <w:rsid w:val="00877331"/>
    <w:rsid w:val="008A1E92"/>
    <w:rsid w:val="008E13B1"/>
    <w:rsid w:val="008E2776"/>
    <w:rsid w:val="008E5340"/>
    <w:rsid w:val="00916B70"/>
    <w:rsid w:val="00920B23"/>
    <w:rsid w:val="009433B2"/>
    <w:rsid w:val="00943402"/>
    <w:rsid w:val="00976EFA"/>
    <w:rsid w:val="00977700"/>
    <w:rsid w:val="00993936"/>
    <w:rsid w:val="009A694A"/>
    <w:rsid w:val="009C7B78"/>
    <w:rsid w:val="009D650C"/>
    <w:rsid w:val="009D704D"/>
    <w:rsid w:val="00A44989"/>
    <w:rsid w:val="00A50CEB"/>
    <w:rsid w:val="00A863BC"/>
    <w:rsid w:val="00A97276"/>
    <w:rsid w:val="00AA11F9"/>
    <w:rsid w:val="00AC34A0"/>
    <w:rsid w:val="00AC37C6"/>
    <w:rsid w:val="00AD6110"/>
    <w:rsid w:val="00AE22DF"/>
    <w:rsid w:val="00AF1DDA"/>
    <w:rsid w:val="00AF63C7"/>
    <w:rsid w:val="00B80480"/>
    <w:rsid w:val="00B919E1"/>
    <w:rsid w:val="00B9420B"/>
    <w:rsid w:val="00BA5326"/>
    <w:rsid w:val="00BB17EF"/>
    <w:rsid w:val="00BD41C0"/>
    <w:rsid w:val="00BF20C5"/>
    <w:rsid w:val="00BF43DC"/>
    <w:rsid w:val="00BF68B8"/>
    <w:rsid w:val="00C00A87"/>
    <w:rsid w:val="00C01327"/>
    <w:rsid w:val="00C01597"/>
    <w:rsid w:val="00C01D28"/>
    <w:rsid w:val="00C0692F"/>
    <w:rsid w:val="00C329E8"/>
    <w:rsid w:val="00C434BF"/>
    <w:rsid w:val="00C437A3"/>
    <w:rsid w:val="00C722BB"/>
    <w:rsid w:val="00CA0BB5"/>
    <w:rsid w:val="00CA62BD"/>
    <w:rsid w:val="00CC4477"/>
    <w:rsid w:val="00CD5F75"/>
    <w:rsid w:val="00CF768F"/>
    <w:rsid w:val="00D07AB6"/>
    <w:rsid w:val="00D13582"/>
    <w:rsid w:val="00D15F19"/>
    <w:rsid w:val="00D26EBB"/>
    <w:rsid w:val="00D4266E"/>
    <w:rsid w:val="00D45667"/>
    <w:rsid w:val="00D472ED"/>
    <w:rsid w:val="00D55FC1"/>
    <w:rsid w:val="00D705AE"/>
    <w:rsid w:val="00D722F3"/>
    <w:rsid w:val="00D7529B"/>
    <w:rsid w:val="00D82BE0"/>
    <w:rsid w:val="00DA0030"/>
    <w:rsid w:val="00DA3DE2"/>
    <w:rsid w:val="00DA632C"/>
    <w:rsid w:val="00DC4474"/>
    <w:rsid w:val="00DC4728"/>
    <w:rsid w:val="00DD5882"/>
    <w:rsid w:val="00DE384F"/>
    <w:rsid w:val="00DF111D"/>
    <w:rsid w:val="00DF5C60"/>
    <w:rsid w:val="00E14917"/>
    <w:rsid w:val="00E15AEB"/>
    <w:rsid w:val="00E34C48"/>
    <w:rsid w:val="00E577A7"/>
    <w:rsid w:val="00E62C4E"/>
    <w:rsid w:val="00EA0103"/>
    <w:rsid w:val="00EA6A05"/>
    <w:rsid w:val="00ED5A3C"/>
    <w:rsid w:val="00ED6439"/>
    <w:rsid w:val="00EE00F1"/>
    <w:rsid w:val="00EE1E67"/>
    <w:rsid w:val="00EE75C6"/>
    <w:rsid w:val="00EF1A94"/>
    <w:rsid w:val="00F00C0E"/>
    <w:rsid w:val="00F03D42"/>
    <w:rsid w:val="00F0455B"/>
    <w:rsid w:val="00F2269D"/>
    <w:rsid w:val="00F35CA0"/>
    <w:rsid w:val="00F63DFF"/>
    <w:rsid w:val="00F71335"/>
    <w:rsid w:val="00F735EF"/>
    <w:rsid w:val="00F74A73"/>
    <w:rsid w:val="00F8379B"/>
    <w:rsid w:val="00F87E3C"/>
    <w:rsid w:val="00F97C22"/>
    <w:rsid w:val="00FB6C0A"/>
    <w:rsid w:val="00FC114F"/>
    <w:rsid w:val="00FD2323"/>
    <w:rsid w:val="00FE3696"/>
    <w:rsid w:val="00FF038A"/>
    <w:rsid w:val="00FF6518"/>
    <w:rsid w:val="00FF73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F1C09"/>
  <w15:chartTrackingRefBased/>
  <w15:docId w15:val="{4734C7A3-2CBB-4103-BD16-D6512E75A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4306F"/>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A6088"/>
    <w:rPr>
      <w:color w:val="808080"/>
    </w:rPr>
  </w:style>
  <w:style w:type="character" w:styleId="a4">
    <w:name w:val="Hyperlink"/>
    <w:basedOn w:val="a0"/>
    <w:uiPriority w:val="99"/>
    <w:unhideWhenUsed/>
    <w:rsid w:val="00056E6F"/>
    <w:rPr>
      <w:color w:val="0563C1" w:themeColor="hyperlink"/>
      <w:u w:val="single"/>
    </w:rPr>
  </w:style>
  <w:style w:type="character" w:styleId="a5">
    <w:name w:val="Unresolved Mention"/>
    <w:basedOn w:val="a0"/>
    <w:uiPriority w:val="99"/>
    <w:semiHidden/>
    <w:unhideWhenUsed/>
    <w:rsid w:val="00056E6F"/>
    <w:rPr>
      <w:color w:val="605E5C"/>
      <w:shd w:val="clear" w:color="auto" w:fill="E1DFDD"/>
    </w:rPr>
  </w:style>
  <w:style w:type="character" w:customStyle="1" w:styleId="10">
    <w:name w:val="标题 1 字符"/>
    <w:basedOn w:val="a0"/>
    <w:link w:val="1"/>
    <w:uiPriority w:val="9"/>
    <w:rsid w:val="0004306F"/>
    <w:rPr>
      <w:b/>
      <w:bCs/>
      <w:kern w:val="44"/>
      <w:sz w:val="44"/>
      <w:szCs w:val="44"/>
    </w:rPr>
  </w:style>
  <w:style w:type="paragraph" w:styleId="a6">
    <w:name w:val="header"/>
    <w:basedOn w:val="a"/>
    <w:link w:val="a7"/>
    <w:uiPriority w:val="99"/>
    <w:unhideWhenUsed/>
    <w:rsid w:val="0038696C"/>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38696C"/>
    <w:rPr>
      <w:sz w:val="18"/>
      <w:szCs w:val="18"/>
    </w:rPr>
  </w:style>
  <w:style w:type="paragraph" w:styleId="a8">
    <w:name w:val="footer"/>
    <w:basedOn w:val="a"/>
    <w:link w:val="a9"/>
    <w:uiPriority w:val="99"/>
    <w:unhideWhenUsed/>
    <w:rsid w:val="0038696C"/>
    <w:pPr>
      <w:tabs>
        <w:tab w:val="center" w:pos="4153"/>
        <w:tab w:val="right" w:pos="8306"/>
      </w:tabs>
      <w:snapToGrid w:val="0"/>
      <w:jc w:val="left"/>
    </w:pPr>
    <w:rPr>
      <w:sz w:val="18"/>
      <w:szCs w:val="18"/>
    </w:rPr>
  </w:style>
  <w:style w:type="character" w:customStyle="1" w:styleId="a9">
    <w:name w:val="页脚 字符"/>
    <w:basedOn w:val="a0"/>
    <w:link w:val="a8"/>
    <w:uiPriority w:val="99"/>
    <w:rsid w:val="0038696C"/>
    <w:rPr>
      <w:sz w:val="18"/>
      <w:szCs w:val="18"/>
    </w:rPr>
  </w:style>
  <w:style w:type="paragraph" w:styleId="aa">
    <w:name w:val="List Paragraph"/>
    <w:basedOn w:val="a"/>
    <w:uiPriority w:val="34"/>
    <w:qFormat/>
    <w:rsid w:val="00665046"/>
    <w:pPr>
      <w:ind w:firstLineChars="200" w:firstLine="420"/>
    </w:pPr>
  </w:style>
  <w:style w:type="paragraph" w:customStyle="1" w:styleId="Default">
    <w:name w:val="Default"/>
    <w:rsid w:val="00D07AB6"/>
    <w:pPr>
      <w:autoSpaceDE w:val="0"/>
      <w:autoSpaceDN w:val="0"/>
      <w:adjustRightInd w:val="0"/>
    </w:pPr>
    <w:rPr>
      <w:rFonts w:ascii="Times New Roman" w:hAnsi="Times New Roman" w:cs="Times New Roman"/>
      <w:color w:val="000000"/>
      <w:kern w:val="0"/>
      <w:sz w:val="24"/>
      <w:szCs w:val="24"/>
      <w:lang w:val="en-GB" w:eastAsia="en-US"/>
    </w:rPr>
  </w:style>
  <w:style w:type="table" w:styleId="ab">
    <w:name w:val="Table Grid"/>
    <w:basedOn w:val="a1"/>
    <w:uiPriority w:val="39"/>
    <w:rsid w:val="00AF63C7"/>
    <w:rPr>
      <w:rFonts w:eastAsia="Times New Roman"/>
      <w:kern w:val="0"/>
      <w:sz w:val="22"/>
      <w:lang w:val="en-GB"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53440">
      <w:bodyDiv w:val="1"/>
      <w:marLeft w:val="0"/>
      <w:marRight w:val="0"/>
      <w:marTop w:val="0"/>
      <w:marBottom w:val="0"/>
      <w:divBdr>
        <w:top w:val="none" w:sz="0" w:space="0" w:color="auto"/>
        <w:left w:val="none" w:sz="0" w:space="0" w:color="auto"/>
        <w:bottom w:val="none" w:sz="0" w:space="0" w:color="auto"/>
        <w:right w:val="none" w:sz="0" w:space="0" w:color="auto"/>
      </w:divBdr>
    </w:div>
    <w:div w:id="261112868">
      <w:bodyDiv w:val="1"/>
      <w:marLeft w:val="0"/>
      <w:marRight w:val="0"/>
      <w:marTop w:val="0"/>
      <w:marBottom w:val="0"/>
      <w:divBdr>
        <w:top w:val="none" w:sz="0" w:space="0" w:color="auto"/>
        <w:left w:val="none" w:sz="0" w:space="0" w:color="auto"/>
        <w:bottom w:val="none" w:sz="0" w:space="0" w:color="auto"/>
        <w:right w:val="none" w:sz="0" w:space="0" w:color="auto"/>
      </w:divBdr>
    </w:div>
    <w:div w:id="812674817">
      <w:bodyDiv w:val="1"/>
      <w:marLeft w:val="0"/>
      <w:marRight w:val="0"/>
      <w:marTop w:val="0"/>
      <w:marBottom w:val="0"/>
      <w:divBdr>
        <w:top w:val="none" w:sz="0" w:space="0" w:color="auto"/>
        <w:left w:val="none" w:sz="0" w:space="0" w:color="auto"/>
        <w:bottom w:val="none" w:sz="0" w:space="0" w:color="auto"/>
        <w:right w:val="none" w:sz="0" w:space="0" w:color="auto"/>
      </w:divBdr>
      <w:divsChild>
        <w:div w:id="608850308">
          <w:marLeft w:val="0"/>
          <w:marRight w:val="0"/>
          <w:marTop w:val="0"/>
          <w:marBottom w:val="0"/>
          <w:divBdr>
            <w:top w:val="none" w:sz="0" w:space="0" w:color="auto"/>
            <w:left w:val="none" w:sz="0" w:space="0" w:color="auto"/>
            <w:bottom w:val="none" w:sz="0" w:space="0" w:color="auto"/>
            <w:right w:val="none" w:sz="0" w:space="0" w:color="auto"/>
          </w:divBdr>
        </w:div>
        <w:div w:id="1681657168">
          <w:marLeft w:val="0"/>
          <w:marRight w:val="150"/>
          <w:marTop w:val="0"/>
          <w:marBottom w:val="0"/>
          <w:divBdr>
            <w:top w:val="none" w:sz="0" w:space="0" w:color="auto"/>
            <w:left w:val="none" w:sz="0" w:space="0" w:color="auto"/>
            <w:bottom w:val="none" w:sz="0" w:space="0" w:color="auto"/>
            <w:right w:val="none" w:sz="0" w:space="0" w:color="auto"/>
          </w:divBdr>
          <w:divsChild>
            <w:div w:id="157269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049405">
      <w:bodyDiv w:val="1"/>
      <w:marLeft w:val="0"/>
      <w:marRight w:val="0"/>
      <w:marTop w:val="0"/>
      <w:marBottom w:val="0"/>
      <w:divBdr>
        <w:top w:val="none" w:sz="0" w:space="0" w:color="auto"/>
        <w:left w:val="none" w:sz="0" w:space="0" w:color="auto"/>
        <w:bottom w:val="none" w:sz="0" w:space="0" w:color="auto"/>
        <w:right w:val="none" w:sz="0" w:space="0" w:color="auto"/>
      </w:divBdr>
    </w:div>
    <w:div w:id="930628832">
      <w:bodyDiv w:val="1"/>
      <w:marLeft w:val="0"/>
      <w:marRight w:val="0"/>
      <w:marTop w:val="0"/>
      <w:marBottom w:val="0"/>
      <w:divBdr>
        <w:top w:val="none" w:sz="0" w:space="0" w:color="auto"/>
        <w:left w:val="none" w:sz="0" w:space="0" w:color="auto"/>
        <w:bottom w:val="none" w:sz="0" w:space="0" w:color="auto"/>
        <w:right w:val="none" w:sz="0" w:space="0" w:color="auto"/>
      </w:divBdr>
    </w:div>
    <w:div w:id="1095709187">
      <w:bodyDiv w:val="1"/>
      <w:marLeft w:val="0"/>
      <w:marRight w:val="0"/>
      <w:marTop w:val="0"/>
      <w:marBottom w:val="0"/>
      <w:divBdr>
        <w:top w:val="none" w:sz="0" w:space="0" w:color="auto"/>
        <w:left w:val="none" w:sz="0" w:space="0" w:color="auto"/>
        <w:bottom w:val="none" w:sz="0" w:space="0" w:color="auto"/>
        <w:right w:val="none" w:sz="0" w:space="0" w:color="auto"/>
      </w:divBdr>
    </w:div>
    <w:div w:id="1440758282">
      <w:bodyDiv w:val="1"/>
      <w:marLeft w:val="0"/>
      <w:marRight w:val="0"/>
      <w:marTop w:val="0"/>
      <w:marBottom w:val="0"/>
      <w:divBdr>
        <w:top w:val="none" w:sz="0" w:space="0" w:color="auto"/>
        <w:left w:val="none" w:sz="0" w:space="0" w:color="auto"/>
        <w:bottom w:val="none" w:sz="0" w:space="0" w:color="auto"/>
        <w:right w:val="none" w:sz="0" w:space="0" w:color="auto"/>
      </w:divBdr>
      <w:divsChild>
        <w:div w:id="440686066">
          <w:marLeft w:val="0"/>
          <w:marRight w:val="0"/>
          <w:marTop w:val="0"/>
          <w:marBottom w:val="0"/>
          <w:divBdr>
            <w:top w:val="none" w:sz="0" w:space="0" w:color="auto"/>
            <w:left w:val="none" w:sz="0" w:space="0" w:color="auto"/>
            <w:bottom w:val="none" w:sz="0" w:space="0" w:color="auto"/>
            <w:right w:val="none" w:sz="0" w:space="0" w:color="auto"/>
          </w:divBdr>
          <w:divsChild>
            <w:div w:id="1894459534">
              <w:marLeft w:val="0"/>
              <w:marRight w:val="0"/>
              <w:marTop w:val="0"/>
              <w:marBottom w:val="0"/>
              <w:divBdr>
                <w:top w:val="none" w:sz="0" w:space="0" w:color="auto"/>
                <w:left w:val="none" w:sz="0" w:space="0" w:color="auto"/>
                <w:bottom w:val="none" w:sz="0" w:space="0" w:color="auto"/>
                <w:right w:val="none" w:sz="0" w:space="0" w:color="auto"/>
              </w:divBdr>
            </w:div>
            <w:div w:id="1379087578">
              <w:marLeft w:val="0"/>
              <w:marRight w:val="150"/>
              <w:marTop w:val="0"/>
              <w:marBottom w:val="0"/>
              <w:divBdr>
                <w:top w:val="none" w:sz="0" w:space="0" w:color="auto"/>
                <w:left w:val="none" w:sz="0" w:space="0" w:color="auto"/>
                <w:bottom w:val="none" w:sz="0" w:space="0" w:color="auto"/>
                <w:right w:val="none" w:sz="0" w:space="0" w:color="auto"/>
              </w:divBdr>
              <w:divsChild>
                <w:div w:id="167407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905180">
      <w:bodyDiv w:val="1"/>
      <w:marLeft w:val="0"/>
      <w:marRight w:val="0"/>
      <w:marTop w:val="0"/>
      <w:marBottom w:val="0"/>
      <w:divBdr>
        <w:top w:val="none" w:sz="0" w:space="0" w:color="auto"/>
        <w:left w:val="none" w:sz="0" w:space="0" w:color="auto"/>
        <w:bottom w:val="none" w:sz="0" w:space="0" w:color="auto"/>
        <w:right w:val="none" w:sz="0" w:space="0" w:color="auto"/>
      </w:divBdr>
    </w:div>
    <w:div w:id="1450049702">
      <w:bodyDiv w:val="1"/>
      <w:marLeft w:val="0"/>
      <w:marRight w:val="0"/>
      <w:marTop w:val="0"/>
      <w:marBottom w:val="0"/>
      <w:divBdr>
        <w:top w:val="none" w:sz="0" w:space="0" w:color="auto"/>
        <w:left w:val="none" w:sz="0" w:space="0" w:color="auto"/>
        <w:bottom w:val="none" w:sz="0" w:space="0" w:color="auto"/>
        <w:right w:val="none" w:sz="0" w:space="0" w:color="auto"/>
      </w:divBdr>
    </w:div>
    <w:div w:id="1509635263">
      <w:bodyDiv w:val="1"/>
      <w:marLeft w:val="0"/>
      <w:marRight w:val="0"/>
      <w:marTop w:val="0"/>
      <w:marBottom w:val="0"/>
      <w:divBdr>
        <w:top w:val="none" w:sz="0" w:space="0" w:color="auto"/>
        <w:left w:val="none" w:sz="0" w:space="0" w:color="auto"/>
        <w:bottom w:val="none" w:sz="0" w:space="0" w:color="auto"/>
        <w:right w:val="none" w:sz="0" w:space="0" w:color="auto"/>
      </w:divBdr>
    </w:div>
    <w:div w:id="1509976978">
      <w:bodyDiv w:val="1"/>
      <w:marLeft w:val="0"/>
      <w:marRight w:val="0"/>
      <w:marTop w:val="0"/>
      <w:marBottom w:val="0"/>
      <w:divBdr>
        <w:top w:val="none" w:sz="0" w:space="0" w:color="auto"/>
        <w:left w:val="none" w:sz="0" w:space="0" w:color="auto"/>
        <w:bottom w:val="none" w:sz="0" w:space="0" w:color="auto"/>
        <w:right w:val="none" w:sz="0" w:space="0" w:color="auto"/>
      </w:divBdr>
    </w:div>
    <w:div w:id="1752699797">
      <w:bodyDiv w:val="1"/>
      <w:marLeft w:val="0"/>
      <w:marRight w:val="0"/>
      <w:marTop w:val="0"/>
      <w:marBottom w:val="0"/>
      <w:divBdr>
        <w:top w:val="none" w:sz="0" w:space="0" w:color="auto"/>
        <w:left w:val="none" w:sz="0" w:space="0" w:color="auto"/>
        <w:bottom w:val="none" w:sz="0" w:space="0" w:color="auto"/>
        <w:right w:val="none" w:sz="0" w:space="0" w:color="auto"/>
      </w:divBdr>
    </w:div>
    <w:div w:id="1766924011">
      <w:bodyDiv w:val="1"/>
      <w:marLeft w:val="0"/>
      <w:marRight w:val="0"/>
      <w:marTop w:val="0"/>
      <w:marBottom w:val="0"/>
      <w:divBdr>
        <w:top w:val="none" w:sz="0" w:space="0" w:color="auto"/>
        <w:left w:val="none" w:sz="0" w:space="0" w:color="auto"/>
        <w:bottom w:val="none" w:sz="0" w:space="0" w:color="auto"/>
        <w:right w:val="none" w:sz="0" w:space="0" w:color="auto"/>
      </w:divBdr>
    </w:div>
    <w:div w:id="209947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syg.2018.01330/ful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acey.coleman@uwts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business/2021/jun/19/switch-to-more-home-working-after-covid-will-make-gender-inequality-worse" TargetMode="External"/><Relationship Id="rId5" Type="http://schemas.openxmlformats.org/officeDocument/2006/relationships/webSettings" Target="webSettings.xml"/><Relationship Id="rId10" Type="http://schemas.openxmlformats.org/officeDocument/2006/relationships/hyperlink" Target="https://www.frontiersin.org/articles/10.3389/fpsyg.2018.01330/full" TargetMode="External"/><Relationship Id="rId4" Type="http://schemas.openxmlformats.org/officeDocument/2006/relationships/settings" Target="settings.xml"/><Relationship Id="rId9" Type="http://schemas.openxmlformats.org/officeDocument/2006/relationships/hyperlink" Target="https://www.lek.com/leadership/andrew-allum"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374B8-4EBD-45B5-954C-156CEA898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14666</TotalTime>
  <Pages>13</Pages>
  <Words>2317</Words>
  <Characters>13213</Characters>
  <Application>Microsoft Office Word</Application>
  <DocSecurity>0</DocSecurity>
  <Lines>110</Lines>
  <Paragraphs>30</Paragraphs>
  <ScaleCrop>false</ScaleCrop>
  <Company/>
  <LinksUpToDate>false</LinksUpToDate>
  <CharactersWithSpaces>15500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奎佑</dc:creator>
  <cp:keywords/>
  <dc:description/>
  <cp:lastModifiedBy>刘 奎佑</cp:lastModifiedBy>
  <cp:revision>171</cp:revision>
  <dcterms:created xsi:type="dcterms:W3CDTF">2021-10-13T23:19:00Z</dcterms:created>
  <dcterms:modified xsi:type="dcterms:W3CDTF">2021-10-31T23:35:00Z</dcterms:modified>
</cp:coreProperties>
</file>