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3381" w:rsidRPr="00853381" w:rsidRDefault="00853381" w:rsidP="00853381">
      <w:pPr>
        <w:pStyle w:val="Title"/>
        <w:jc w:val="center"/>
        <w:rPr>
          <w:rFonts w:asciiTheme="minorHAnsi" w:hAnsiTheme="minorHAnsi"/>
        </w:rPr>
      </w:pPr>
      <w:r>
        <w:rPr>
          <w:rFonts w:asciiTheme="minorHAnsi" w:hAnsiTheme="minorHAnsi"/>
        </w:rPr>
        <w:t>Implementation Project</w:t>
      </w:r>
    </w:p>
    <w:p w:rsidR="00853381" w:rsidRPr="00853381" w:rsidRDefault="00853381" w:rsidP="00853381">
      <w:pPr>
        <w:pStyle w:val="Title"/>
        <w:jc w:val="center"/>
        <w:rPr>
          <w:rFonts w:asciiTheme="minorHAnsi" w:hAnsiTheme="minorHAnsi"/>
        </w:rPr>
      </w:pPr>
      <w:r>
        <w:rPr>
          <w:rFonts w:asciiTheme="minorHAnsi" w:hAnsiTheme="minorHAnsi"/>
        </w:rPr>
        <w:t>(M5X01056</w:t>
      </w:r>
      <w:r w:rsidRPr="00853381">
        <w:rPr>
          <w:rFonts w:asciiTheme="minorHAnsi" w:hAnsiTheme="minorHAnsi"/>
        </w:rPr>
        <w:t>)</w:t>
      </w:r>
    </w:p>
    <w:p w:rsidR="00853381" w:rsidRPr="00853381" w:rsidRDefault="00853381" w:rsidP="00853381">
      <w:pPr>
        <w:pStyle w:val="Title"/>
        <w:jc w:val="center"/>
        <w:rPr>
          <w:rFonts w:asciiTheme="minorHAnsi" w:hAnsiTheme="minorHAnsi"/>
        </w:rPr>
      </w:pPr>
      <w:r>
        <w:rPr>
          <w:rFonts w:asciiTheme="minorHAnsi" w:hAnsiTheme="minorHAnsi"/>
        </w:rPr>
        <w:t>Project Evaluation</w:t>
      </w:r>
    </w:p>
    <w:p w:rsidR="00853381" w:rsidRPr="00853381" w:rsidRDefault="00853381" w:rsidP="00853381">
      <w:pPr>
        <w:pStyle w:val="Title"/>
        <w:jc w:val="center"/>
        <w:rPr>
          <w:rFonts w:asciiTheme="minorHAnsi" w:hAnsiTheme="minorHAnsi"/>
        </w:rPr>
      </w:pPr>
      <w:r>
        <w:rPr>
          <w:rFonts w:asciiTheme="minorHAnsi" w:hAnsiTheme="minorHAnsi"/>
        </w:rPr>
        <w:t>Lecturer: Susan Maw</w:t>
      </w:r>
    </w:p>
    <w:p w:rsidR="00853381" w:rsidRDefault="00853381" w:rsidP="00853381">
      <w:pPr>
        <w:pStyle w:val="Title"/>
        <w:jc w:val="center"/>
        <w:rPr>
          <w:rFonts w:asciiTheme="minorHAnsi" w:hAnsiTheme="minorHAnsi"/>
        </w:rPr>
      </w:pPr>
      <w:proofErr w:type="spellStart"/>
      <w:r w:rsidRPr="00853381">
        <w:rPr>
          <w:rFonts w:asciiTheme="minorHAnsi" w:hAnsiTheme="minorHAnsi"/>
        </w:rPr>
        <w:t>Riaz</w:t>
      </w:r>
      <w:proofErr w:type="spellEnd"/>
      <w:r w:rsidRPr="00853381">
        <w:rPr>
          <w:rFonts w:asciiTheme="minorHAnsi" w:hAnsiTheme="minorHAnsi"/>
        </w:rPr>
        <w:t xml:space="preserve"> Khan – P150731</w:t>
      </w:r>
    </w:p>
    <w:p w:rsidR="00853381" w:rsidRDefault="00853381" w:rsidP="00853381">
      <w:pPr>
        <w:rPr>
          <w:rFonts w:eastAsiaTheme="majorEastAsia" w:cstheme="majorBidi"/>
          <w:spacing w:val="-10"/>
          <w:kern w:val="28"/>
          <w:sz w:val="56"/>
          <w:szCs w:val="56"/>
        </w:rPr>
      </w:pPr>
      <w:r>
        <w:br w:type="page"/>
      </w:r>
    </w:p>
    <w:sdt>
      <w:sdtPr>
        <w:rPr>
          <w:rFonts w:asciiTheme="minorHAnsi" w:eastAsiaTheme="minorHAnsi" w:hAnsiTheme="minorHAnsi" w:cstheme="minorBidi"/>
          <w:b w:val="0"/>
          <w:bCs w:val="0"/>
          <w:color w:val="auto"/>
          <w:sz w:val="22"/>
          <w:szCs w:val="22"/>
          <w:lang w:val="en-GB" w:eastAsia="en-US"/>
        </w:rPr>
        <w:id w:val="165603071"/>
        <w:docPartObj>
          <w:docPartGallery w:val="Table of Contents"/>
          <w:docPartUnique/>
        </w:docPartObj>
      </w:sdtPr>
      <w:sdtEndPr>
        <w:rPr>
          <w:noProof/>
        </w:rPr>
      </w:sdtEndPr>
      <w:sdtContent>
        <w:p w:rsidR="00B706C6" w:rsidRDefault="00B706C6">
          <w:pPr>
            <w:pStyle w:val="TOCHeading"/>
          </w:pPr>
          <w:r>
            <w:t>Contents</w:t>
          </w:r>
        </w:p>
        <w:p w:rsidR="007E0958" w:rsidRDefault="00B706C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878185" w:history="1">
            <w:r w:rsidR="007E0958" w:rsidRPr="002823B4">
              <w:rPr>
                <w:rStyle w:val="Hyperlink"/>
                <w:noProof/>
              </w:rPr>
              <w:t>16. Project Review: User’s Perspective</w:t>
            </w:r>
            <w:r w:rsidR="007E0958">
              <w:rPr>
                <w:noProof/>
                <w:webHidden/>
              </w:rPr>
              <w:tab/>
            </w:r>
            <w:r w:rsidR="007E0958">
              <w:rPr>
                <w:noProof/>
                <w:webHidden/>
              </w:rPr>
              <w:fldChar w:fldCharType="begin"/>
            </w:r>
            <w:r w:rsidR="007E0958">
              <w:rPr>
                <w:noProof/>
                <w:webHidden/>
              </w:rPr>
              <w:instrText xml:space="preserve"> PAGEREF _Toc514878185 \h </w:instrText>
            </w:r>
            <w:r w:rsidR="007E0958">
              <w:rPr>
                <w:noProof/>
                <w:webHidden/>
              </w:rPr>
            </w:r>
            <w:r w:rsidR="007E0958">
              <w:rPr>
                <w:noProof/>
                <w:webHidden/>
              </w:rPr>
              <w:fldChar w:fldCharType="separate"/>
            </w:r>
            <w:r w:rsidR="007E0958">
              <w:rPr>
                <w:noProof/>
                <w:webHidden/>
              </w:rPr>
              <w:t>3</w:t>
            </w:r>
            <w:r w:rsidR="007E0958">
              <w:rPr>
                <w:noProof/>
                <w:webHidden/>
              </w:rPr>
              <w:fldChar w:fldCharType="end"/>
            </w:r>
          </w:hyperlink>
        </w:p>
        <w:p w:rsidR="007E0958" w:rsidRDefault="00156760">
          <w:pPr>
            <w:pStyle w:val="TOC2"/>
            <w:tabs>
              <w:tab w:val="right" w:leader="dot" w:pos="9016"/>
            </w:tabs>
            <w:rPr>
              <w:rFonts w:eastAsiaTheme="minorEastAsia"/>
              <w:noProof/>
              <w:lang w:eastAsia="en-GB"/>
            </w:rPr>
          </w:pPr>
          <w:hyperlink w:anchor="_Toc514878186" w:history="1">
            <w:r w:rsidR="007E0958" w:rsidRPr="002823B4">
              <w:rPr>
                <w:rStyle w:val="Hyperlink"/>
                <w:noProof/>
              </w:rPr>
              <w:t>16.1. Comments from the Imam</w:t>
            </w:r>
            <w:r w:rsidR="007E0958">
              <w:rPr>
                <w:noProof/>
                <w:webHidden/>
              </w:rPr>
              <w:tab/>
            </w:r>
            <w:r w:rsidR="007E0958">
              <w:rPr>
                <w:noProof/>
                <w:webHidden/>
              </w:rPr>
              <w:fldChar w:fldCharType="begin"/>
            </w:r>
            <w:r w:rsidR="007E0958">
              <w:rPr>
                <w:noProof/>
                <w:webHidden/>
              </w:rPr>
              <w:instrText xml:space="preserve"> PAGEREF _Toc514878186 \h </w:instrText>
            </w:r>
            <w:r w:rsidR="007E0958">
              <w:rPr>
                <w:noProof/>
                <w:webHidden/>
              </w:rPr>
            </w:r>
            <w:r w:rsidR="007E0958">
              <w:rPr>
                <w:noProof/>
                <w:webHidden/>
              </w:rPr>
              <w:fldChar w:fldCharType="separate"/>
            </w:r>
            <w:r w:rsidR="007E0958">
              <w:rPr>
                <w:noProof/>
                <w:webHidden/>
              </w:rPr>
              <w:t>3</w:t>
            </w:r>
            <w:r w:rsidR="007E0958">
              <w:rPr>
                <w:noProof/>
                <w:webHidden/>
              </w:rPr>
              <w:fldChar w:fldCharType="end"/>
            </w:r>
          </w:hyperlink>
        </w:p>
        <w:p w:rsidR="007E0958" w:rsidRDefault="00156760">
          <w:pPr>
            <w:pStyle w:val="TOC2"/>
            <w:tabs>
              <w:tab w:val="right" w:leader="dot" w:pos="9016"/>
            </w:tabs>
            <w:rPr>
              <w:rFonts w:eastAsiaTheme="minorEastAsia"/>
              <w:noProof/>
              <w:lang w:eastAsia="en-GB"/>
            </w:rPr>
          </w:pPr>
          <w:hyperlink w:anchor="_Toc514878187" w:history="1">
            <w:r w:rsidR="007E0958" w:rsidRPr="002823B4">
              <w:rPr>
                <w:rStyle w:val="Hyperlink"/>
                <w:noProof/>
              </w:rPr>
              <w:t>16.2. Comparison of requirements</w:t>
            </w:r>
            <w:r w:rsidR="007E0958">
              <w:rPr>
                <w:noProof/>
                <w:webHidden/>
              </w:rPr>
              <w:tab/>
            </w:r>
            <w:r w:rsidR="007E0958">
              <w:rPr>
                <w:noProof/>
                <w:webHidden/>
              </w:rPr>
              <w:fldChar w:fldCharType="begin"/>
            </w:r>
            <w:r w:rsidR="007E0958">
              <w:rPr>
                <w:noProof/>
                <w:webHidden/>
              </w:rPr>
              <w:instrText xml:space="preserve"> PAGEREF _Toc514878187 \h </w:instrText>
            </w:r>
            <w:r w:rsidR="007E0958">
              <w:rPr>
                <w:noProof/>
                <w:webHidden/>
              </w:rPr>
            </w:r>
            <w:r w:rsidR="007E0958">
              <w:rPr>
                <w:noProof/>
                <w:webHidden/>
              </w:rPr>
              <w:fldChar w:fldCharType="separate"/>
            </w:r>
            <w:r w:rsidR="007E0958">
              <w:rPr>
                <w:noProof/>
                <w:webHidden/>
              </w:rPr>
              <w:t>3</w:t>
            </w:r>
            <w:r w:rsidR="007E0958">
              <w:rPr>
                <w:noProof/>
                <w:webHidden/>
              </w:rPr>
              <w:fldChar w:fldCharType="end"/>
            </w:r>
          </w:hyperlink>
        </w:p>
        <w:p w:rsidR="007E0958" w:rsidRDefault="00156760">
          <w:pPr>
            <w:pStyle w:val="TOC1"/>
            <w:tabs>
              <w:tab w:val="right" w:leader="dot" w:pos="9016"/>
            </w:tabs>
            <w:rPr>
              <w:rFonts w:eastAsiaTheme="minorEastAsia"/>
              <w:noProof/>
              <w:lang w:eastAsia="en-GB"/>
            </w:rPr>
          </w:pPr>
          <w:hyperlink w:anchor="_Toc514878188" w:history="1">
            <w:r w:rsidR="007E0958" w:rsidRPr="002823B4">
              <w:rPr>
                <w:rStyle w:val="Hyperlink"/>
                <w:noProof/>
              </w:rPr>
              <w:t>16.3. Improvements</w:t>
            </w:r>
            <w:r w:rsidR="007E0958">
              <w:rPr>
                <w:noProof/>
                <w:webHidden/>
              </w:rPr>
              <w:tab/>
            </w:r>
            <w:r w:rsidR="007E0958">
              <w:rPr>
                <w:noProof/>
                <w:webHidden/>
              </w:rPr>
              <w:fldChar w:fldCharType="begin"/>
            </w:r>
            <w:r w:rsidR="007E0958">
              <w:rPr>
                <w:noProof/>
                <w:webHidden/>
              </w:rPr>
              <w:instrText xml:space="preserve"> PAGEREF _Toc514878188 \h </w:instrText>
            </w:r>
            <w:r w:rsidR="007E0958">
              <w:rPr>
                <w:noProof/>
                <w:webHidden/>
              </w:rPr>
            </w:r>
            <w:r w:rsidR="007E0958">
              <w:rPr>
                <w:noProof/>
                <w:webHidden/>
              </w:rPr>
              <w:fldChar w:fldCharType="separate"/>
            </w:r>
            <w:r w:rsidR="007E0958">
              <w:rPr>
                <w:noProof/>
                <w:webHidden/>
              </w:rPr>
              <w:t>3</w:t>
            </w:r>
            <w:r w:rsidR="007E0958">
              <w:rPr>
                <w:noProof/>
                <w:webHidden/>
              </w:rPr>
              <w:fldChar w:fldCharType="end"/>
            </w:r>
          </w:hyperlink>
        </w:p>
        <w:p w:rsidR="007E0958" w:rsidRDefault="00156760">
          <w:pPr>
            <w:pStyle w:val="TOC1"/>
            <w:tabs>
              <w:tab w:val="right" w:leader="dot" w:pos="9016"/>
            </w:tabs>
            <w:rPr>
              <w:rFonts w:eastAsiaTheme="minorEastAsia"/>
              <w:noProof/>
              <w:lang w:eastAsia="en-GB"/>
            </w:rPr>
          </w:pPr>
          <w:hyperlink w:anchor="_Toc514878189" w:history="1">
            <w:r w:rsidR="007E0958" w:rsidRPr="002823B4">
              <w:rPr>
                <w:rStyle w:val="Hyperlink"/>
                <w:noProof/>
              </w:rPr>
              <w:t>17. Project Review: Personal Perspective</w:t>
            </w:r>
            <w:r w:rsidR="007E0958">
              <w:rPr>
                <w:noProof/>
                <w:webHidden/>
              </w:rPr>
              <w:tab/>
            </w:r>
            <w:r w:rsidR="007E0958">
              <w:rPr>
                <w:noProof/>
                <w:webHidden/>
              </w:rPr>
              <w:fldChar w:fldCharType="begin"/>
            </w:r>
            <w:r w:rsidR="007E0958">
              <w:rPr>
                <w:noProof/>
                <w:webHidden/>
              </w:rPr>
              <w:instrText xml:space="preserve"> PAGEREF _Toc514878189 \h </w:instrText>
            </w:r>
            <w:r w:rsidR="007E0958">
              <w:rPr>
                <w:noProof/>
                <w:webHidden/>
              </w:rPr>
            </w:r>
            <w:r w:rsidR="007E0958">
              <w:rPr>
                <w:noProof/>
                <w:webHidden/>
              </w:rPr>
              <w:fldChar w:fldCharType="separate"/>
            </w:r>
            <w:r w:rsidR="007E0958">
              <w:rPr>
                <w:noProof/>
                <w:webHidden/>
              </w:rPr>
              <w:t>4</w:t>
            </w:r>
            <w:r w:rsidR="007E0958">
              <w:rPr>
                <w:noProof/>
                <w:webHidden/>
              </w:rPr>
              <w:fldChar w:fldCharType="end"/>
            </w:r>
          </w:hyperlink>
        </w:p>
        <w:p w:rsidR="007E0958" w:rsidRDefault="00156760">
          <w:pPr>
            <w:pStyle w:val="TOC2"/>
            <w:tabs>
              <w:tab w:val="right" w:leader="dot" w:pos="9016"/>
            </w:tabs>
            <w:rPr>
              <w:rFonts w:eastAsiaTheme="minorEastAsia"/>
              <w:noProof/>
              <w:lang w:eastAsia="en-GB"/>
            </w:rPr>
          </w:pPr>
          <w:hyperlink w:anchor="_Toc514878190" w:history="1">
            <w:r w:rsidR="007E0958" w:rsidRPr="002823B4">
              <w:rPr>
                <w:rStyle w:val="Hyperlink"/>
                <w:noProof/>
              </w:rPr>
              <w:t>17.1. Planning the project</w:t>
            </w:r>
            <w:r w:rsidR="007E0958">
              <w:rPr>
                <w:noProof/>
                <w:webHidden/>
              </w:rPr>
              <w:tab/>
            </w:r>
            <w:r w:rsidR="007E0958">
              <w:rPr>
                <w:noProof/>
                <w:webHidden/>
              </w:rPr>
              <w:fldChar w:fldCharType="begin"/>
            </w:r>
            <w:r w:rsidR="007E0958">
              <w:rPr>
                <w:noProof/>
                <w:webHidden/>
              </w:rPr>
              <w:instrText xml:space="preserve"> PAGEREF _Toc514878190 \h </w:instrText>
            </w:r>
            <w:r w:rsidR="007E0958">
              <w:rPr>
                <w:noProof/>
                <w:webHidden/>
              </w:rPr>
            </w:r>
            <w:r w:rsidR="007E0958">
              <w:rPr>
                <w:noProof/>
                <w:webHidden/>
              </w:rPr>
              <w:fldChar w:fldCharType="separate"/>
            </w:r>
            <w:r w:rsidR="007E0958">
              <w:rPr>
                <w:noProof/>
                <w:webHidden/>
              </w:rPr>
              <w:t>4</w:t>
            </w:r>
            <w:r w:rsidR="007E0958">
              <w:rPr>
                <w:noProof/>
                <w:webHidden/>
              </w:rPr>
              <w:fldChar w:fldCharType="end"/>
            </w:r>
          </w:hyperlink>
        </w:p>
        <w:p w:rsidR="007E0958" w:rsidRDefault="00156760">
          <w:pPr>
            <w:pStyle w:val="TOC2"/>
            <w:tabs>
              <w:tab w:val="right" w:leader="dot" w:pos="9016"/>
            </w:tabs>
            <w:rPr>
              <w:rFonts w:eastAsiaTheme="minorEastAsia"/>
              <w:noProof/>
              <w:lang w:eastAsia="en-GB"/>
            </w:rPr>
          </w:pPr>
          <w:hyperlink w:anchor="_Toc514878191" w:history="1">
            <w:r w:rsidR="007E0958" w:rsidRPr="002823B4">
              <w:rPr>
                <w:rStyle w:val="Hyperlink"/>
                <w:noProof/>
              </w:rPr>
              <w:t>17.2. BCS Code of Conduct</w:t>
            </w:r>
            <w:r w:rsidR="007E0958">
              <w:rPr>
                <w:noProof/>
                <w:webHidden/>
              </w:rPr>
              <w:tab/>
            </w:r>
            <w:r w:rsidR="007E0958">
              <w:rPr>
                <w:noProof/>
                <w:webHidden/>
              </w:rPr>
              <w:fldChar w:fldCharType="begin"/>
            </w:r>
            <w:r w:rsidR="007E0958">
              <w:rPr>
                <w:noProof/>
                <w:webHidden/>
              </w:rPr>
              <w:instrText xml:space="preserve"> PAGEREF _Toc514878191 \h </w:instrText>
            </w:r>
            <w:r w:rsidR="007E0958">
              <w:rPr>
                <w:noProof/>
                <w:webHidden/>
              </w:rPr>
            </w:r>
            <w:r w:rsidR="007E0958">
              <w:rPr>
                <w:noProof/>
                <w:webHidden/>
              </w:rPr>
              <w:fldChar w:fldCharType="separate"/>
            </w:r>
            <w:r w:rsidR="007E0958">
              <w:rPr>
                <w:noProof/>
                <w:webHidden/>
              </w:rPr>
              <w:t>5</w:t>
            </w:r>
            <w:r w:rsidR="007E0958">
              <w:rPr>
                <w:noProof/>
                <w:webHidden/>
              </w:rPr>
              <w:fldChar w:fldCharType="end"/>
            </w:r>
          </w:hyperlink>
        </w:p>
        <w:p w:rsidR="007E0958" w:rsidRDefault="00156760">
          <w:pPr>
            <w:pStyle w:val="TOC2"/>
            <w:tabs>
              <w:tab w:val="right" w:leader="dot" w:pos="9016"/>
            </w:tabs>
            <w:rPr>
              <w:rFonts w:eastAsiaTheme="minorEastAsia"/>
              <w:noProof/>
              <w:lang w:eastAsia="en-GB"/>
            </w:rPr>
          </w:pPr>
          <w:hyperlink w:anchor="_Toc514878192" w:history="1">
            <w:r w:rsidR="007E0958" w:rsidRPr="002823B4">
              <w:rPr>
                <w:rStyle w:val="Hyperlink"/>
                <w:noProof/>
              </w:rPr>
              <w:t>17.3. Alternate Methods</w:t>
            </w:r>
            <w:r w:rsidR="007E0958">
              <w:rPr>
                <w:noProof/>
                <w:webHidden/>
              </w:rPr>
              <w:tab/>
            </w:r>
            <w:r w:rsidR="007E0958">
              <w:rPr>
                <w:noProof/>
                <w:webHidden/>
              </w:rPr>
              <w:fldChar w:fldCharType="begin"/>
            </w:r>
            <w:r w:rsidR="007E0958">
              <w:rPr>
                <w:noProof/>
                <w:webHidden/>
              </w:rPr>
              <w:instrText xml:space="preserve"> PAGEREF _Toc514878192 \h </w:instrText>
            </w:r>
            <w:r w:rsidR="007E0958">
              <w:rPr>
                <w:noProof/>
                <w:webHidden/>
              </w:rPr>
            </w:r>
            <w:r w:rsidR="007E0958">
              <w:rPr>
                <w:noProof/>
                <w:webHidden/>
              </w:rPr>
              <w:fldChar w:fldCharType="separate"/>
            </w:r>
            <w:r w:rsidR="007E0958">
              <w:rPr>
                <w:noProof/>
                <w:webHidden/>
              </w:rPr>
              <w:t>5</w:t>
            </w:r>
            <w:r w:rsidR="007E0958">
              <w:rPr>
                <w:noProof/>
                <w:webHidden/>
              </w:rPr>
              <w:fldChar w:fldCharType="end"/>
            </w:r>
          </w:hyperlink>
        </w:p>
        <w:p w:rsidR="007E0958" w:rsidRDefault="00156760">
          <w:pPr>
            <w:pStyle w:val="TOC2"/>
            <w:tabs>
              <w:tab w:val="right" w:leader="dot" w:pos="9016"/>
            </w:tabs>
            <w:rPr>
              <w:rFonts w:eastAsiaTheme="minorEastAsia"/>
              <w:noProof/>
              <w:lang w:eastAsia="en-GB"/>
            </w:rPr>
          </w:pPr>
          <w:hyperlink w:anchor="_Toc514878193" w:history="1">
            <w:r w:rsidR="007E0958" w:rsidRPr="002823B4">
              <w:rPr>
                <w:rStyle w:val="Hyperlink"/>
                <w:noProof/>
              </w:rPr>
              <w:t>18. Conclusion</w:t>
            </w:r>
            <w:r w:rsidR="007E0958">
              <w:rPr>
                <w:noProof/>
                <w:webHidden/>
              </w:rPr>
              <w:tab/>
            </w:r>
            <w:r w:rsidR="007E0958">
              <w:rPr>
                <w:noProof/>
                <w:webHidden/>
              </w:rPr>
              <w:fldChar w:fldCharType="begin"/>
            </w:r>
            <w:r w:rsidR="007E0958">
              <w:rPr>
                <w:noProof/>
                <w:webHidden/>
              </w:rPr>
              <w:instrText xml:space="preserve"> PAGEREF _Toc514878193 \h </w:instrText>
            </w:r>
            <w:r w:rsidR="007E0958">
              <w:rPr>
                <w:noProof/>
                <w:webHidden/>
              </w:rPr>
            </w:r>
            <w:r w:rsidR="007E0958">
              <w:rPr>
                <w:noProof/>
                <w:webHidden/>
              </w:rPr>
              <w:fldChar w:fldCharType="separate"/>
            </w:r>
            <w:r w:rsidR="007E0958">
              <w:rPr>
                <w:noProof/>
                <w:webHidden/>
              </w:rPr>
              <w:t>5</w:t>
            </w:r>
            <w:r w:rsidR="007E0958">
              <w:rPr>
                <w:noProof/>
                <w:webHidden/>
              </w:rPr>
              <w:fldChar w:fldCharType="end"/>
            </w:r>
          </w:hyperlink>
        </w:p>
        <w:p w:rsidR="00B706C6" w:rsidRDefault="00B706C6">
          <w:r>
            <w:rPr>
              <w:b/>
              <w:bCs/>
              <w:noProof/>
            </w:rPr>
            <w:fldChar w:fldCharType="end"/>
          </w:r>
        </w:p>
      </w:sdtContent>
    </w:sdt>
    <w:p w:rsidR="00853381" w:rsidRDefault="00853381">
      <w:pPr>
        <w:rPr>
          <w:rFonts w:asciiTheme="majorHAnsi" w:eastAsiaTheme="majorEastAsia" w:hAnsiTheme="majorHAnsi" w:cstheme="majorBidi"/>
          <w:spacing w:val="-10"/>
          <w:kern w:val="28"/>
          <w:sz w:val="56"/>
          <w:szCs w:val="56"/>
        </w:rPr>
      </w:pPr>
      <w:r>
        <w:br w:type="page"/>
      </w:r>
    </w:p>
    <w:p w:rsidR="00AD5868" w:rsidRDefault="00853381" w:rsidP="00853381">
      <w:pPr>
        <w:pStyle w:val="Heading1"/>
      </w:pPr>
      <w:bookmarkStart w:id="0" w:name="_Toc514878185"/>
      <w:r>
        <w:lastRenderedPageBreak/>
        <w:t>16. Project Review: User’s Perspective</w:t>
      </w:r>
      <w:bookmarkEnd w:id="0"/>
    </w:p>
    <w:p w:rsidR="00853381" w:rsidRDefault="00355CF4" w:rsidP="00853381">
      <w:r>
        <w:t xml:space="preserve">The writer was given the task to create a database and registration system for the Port Talbot Mosque. Using Microsoft Access and Excel the writer feels that he has completed a majority of the requirements that were given to him at the start of the project. </w:t>
      </w:r>
    </w:p>
    <w:p w:rsidR="00DF6295" w:rsidRDefault="00DF6295" w:rsidP="00DF6295">
      <w:pPr>
        <w:pStyle w:val="Heading2"/>
      </w:pPr>
      <w:bookmarkStart w:id="1" w:name="_Toc514878186"/>
      <w:r>
        <w:t>16.1. Comments from the Imam</w:t>
      </w:r>
      <w:bookmarkEnd w:id="1"/>
    </w:p>
    <w:p w:rsidR="00DF6295" w:rsidRDefault="00355CF4" w:rsidP="00853381">
      <w:r>
        <w:t xml:space="preserve">From the Imam of the Mosque: </w:t>
      </w:r>
      <w:proofErr w:type="spellStart"/>
      <w:r>
        <w:t>Riaz</w:t>
      </w:r>
      <w:proofErr w:type="spellEnd"/>
      <w:r>
        <w:t xml:space="preserve"> has done a great job in creating this system for us. Not only will it save time when I take registration at the start of the lesson but it will also allow me to store important information in one safe place rather than having to keep hold of many paper files. I am impressed with the layout of the registration and how easy it is to record if a student is present or absent. I am also very glad that the database is very easy to use and navigate through as I am not the best with computers. The login screen is something that was desperately needed so that the information was kept safe and I am happy that </w:t>
      </w:r>
      <w:proofErr w:type="spellStart"/>
      <w:r>
        <w:t>Riaz</w:t>
      </w:r>
      <w:proofErr w:type="spellEnd"/>
      <w:r>
        <w:t xml:space="preserve"> decided to add that in. </w:t>
      </w:r>
    </w:p>
    <w:p w:rsidR="00355CF4" w:rsidRDefault="00355CF4" w:rsidP="00853381">
      <w:r>
        <w:t xml:space="preserve">One thing I am disappointed with is that reports to create certificates were not created as was said at the start. This could have been very useful as we hold presentations at the end of each academic year and congratulate students on their performance. Perhaps this can be something to add later on. Overall </w:t>
      </w:r>
      <w:proofErr w:type="spellStart"/>
      <w:r>
        <w:t>Riaz</w:t>
      </w:r>
      <w:proofErr w:type="spellEnd"/>
      <w:r>
        <w:t xml:space="preserve"> has provided a very good system and would be happy to</w:t>
      </w:r>
      <w:r w:rsidR="00DF6295">
        <w:t xml:space="preserve"> take him on board with any future projects like this.</w:t>
      </w:r>
    </w:p>
    <w:p w:rsidR="00DF6295" w:rsidRDefault="00DF6295" w:rsidP="00DF6295">
      <w:pPr>
        <w:pStyle w:val="Heading2"/>
      </w:pPr>
      <w:bookmarkStart w:id="2" w:name="_Toc514878187"/>
      <w:r>
        <w:t>16.2. Comparison of requirements</w:t>
      </w:r>
      <w:bookmarkEnd w:id="2"/>
    </w:p>
    <w:p w:rsidR="00DF6295" w:rsidRDefault="00DF6295" w:rsidP="00DF6295">
      <w:r>
        <w:t>Operational Requirements:</w:t>
      </w:r>
    </w:p>
    <w:p w:rsidR="00DF6295" w:rsidRDefault="00DF6295" w:rsidP="00DF6295">
      <w:r>
        <w:t>Create a register for everyday that the students attend the classes – The writer is confident that the register he has created is adequate for the intended purpose. It allows the user to record attendance for everyday for the whole year. It is also easily amendable so that the layout can be used for the following years.</w:t>
      </w:r>
    </w:p>
    <w:p w:rsidR="00DF6295" w:rsidRDefault="00DF6295" w:rsidP="00DF6295">
      <w:r>
        <w:t xml:space="preserve">Must allow the user to input general information about each student – The database that has been created allows the user to record information about the student such as their name, date of birth, addresses, etc. </w:t>
      </w:r>
    </w:p>
    <w:p w:rsidR="00DF6295" w:rsidRDefault="00DF6295" w:rsidP="00DF6295">
      <w:r>
        <w:t>Information Requirements:</w:t>
      </w:r>
    </w:p>
    <w:p w:rsidR="00DF6295" w:rsidRDefault="00DF6295" w:rsidP="00DF6295">
      <w:r>
        <w:t xml:space="preserve">The information produced by the database should only been seen by relevant users….. – The reporter created a login page for the database system. This will ensure that the </w:t>
      </w:r>
      <w:r w:rsidR="00067AEF">
        <w:t>staff at the Mosque who knows the username and password will be the only ones able to access the information.</w:t>
      </w:r>
    </w:p>
    <w:p w:rsidR="00067AEF" w:rsidRPr="00DF6295" w:rsidRDefault="001A1057" w:rsidP="00DF6295">
      <w:r>
        <w:t xml:space="preserve">The system will be used every day… - The system will be given to the Imam through a USB drive. The Imam can simply copy the files over to the computer that is used by the Mosque and it will instantly be ready for use. The storage </w:t>
      </w:r>
      <w:r w:rsidR="00212B5E">
        <w:t>size of the files is</w:t>
      </w:r>
      <w:r>
        <w:t xml:space="preserve"> not too much for their computer to handle.</w:t>
      </w:r>
    </w:p>
    <w:p w:rsidR="00853381" w:rsidRDefault="00F26309" w:rsidP="00156760">
      <w:pPr>
        <w:pStyle w:val="Heading2"/>
      </w:pPr>
      <w:bookmarkStart w:id="3" w:name="_Toc514878188"/>
      <w:r>
        <w:t>16.3. Improvements</w:t>
      </w:r>
      <w:bookmarkEnd w:id="3"/>
    </w:p>
    <w:p w:rsidR="00F26309" w:rsidRDefault="00F26309" w:rsidP="00F26309">
      <w:r>
        <w:t>One improvement that the writer would make is to put further work into the login feature. At the moment the login interface only recognises one username and one password. If the writer had a bit more time to learn then he would try and add more usernames and passwords for the system to recognise.</w:t>
      </w:r>
    </w:p>
    <w:p w:rsidR="00F26309" w:rsidRDefault="00F26309" w:rsidP="00F26309">
      <w:r>
        <w:lastRenderedPageBreak/>
        <w:t>Another improvement would be to create certificates using the report feature in access. Realising how important the reports are, the reporter would definitely consider allowing for the target user to easily create or amend certificate designs by creating reports in Microsoft Access.</w:t>
      </w:r>
    </w:p>
    <w:p w:rsidR="00F26309" w:rsidRPr="00F26309" w:rsidRDefault="00F26309" w:rsidP="00F26309">
      <w:r>
        <w:t>Although the writer has good knowledge of Microsoft Access, he would like to create the register in just Access rather than Excel. This way the writer would not have 2 separate documents to worry about and it would make it easier to have everything in one document so that it would be easier to save and keep track of. Also attendance comparisons could also be made by using the query function.</w:t>
      </w:r>
    </w:p>
    <w:p w:rsidR="00853381" w:rsidRDefault="00853381" w:rsidP="00853381">
      <w:pPr>
        <w:pStyle w:val="Heading1"/>
      </w:pPr>
      <w:bookmarkStart w:id="4" w:name="_Toc514878189"/>
      <w:r>
        <w:t>17. Project Review: Personal Per</w:t>
      </w:r>
      <w:r w:rsidR="00B706C6">
        <w:t>s</w:t>
      </w:r>
      <w:r>
        <w:t>pective</w:t>
      </w:r>
      <w:bookmarkEnd w:id="4"/>
    </w:p>
    <w:p w:rsidR="00853381" w:rsidRDefault="00853381" w:rsidP="00853381"/>
    <w:p w:rsidR="00B706C6" w:rsidRDefault="00B706C6" w:rsidP="00B706C6">
      <w:pPr>
        <w:pStyle w:val="Heading2"/>
      </w:pPr>
      <w:bookmarkStart w:id="5" w:name="_Toc514878190"/>
      <w:r>
        <w:t>17.1. Planning the project</w:t>
      </w:r>
      <w:bookmarkEnd w:id="5"/>
    </w:p>
    <w:p w:rsidR="00B706C6" w:rsidRDefault="00345923" w:rsidP="00B706C6">
      <w:r>
        <w:rPr>
          <w:noProof/>
          <w:lang w:eastAsia="en-GB"/>
        </w:rPr>
        <w:drawing>
          <wp:inline distT="0" distB="0" distL="0" distR="0" wp14:anchorId="1EC384C5" wp14:editId="3E32DE3B">
            <wp:extent cx="4817745" cy="3990975"/>
            <wp:effectExtent l="0" t="0" r="1905" b="9525"/>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a:srcRect l="6149" t="18318" r="44494" b="9002"/>
                    <a:stretch/>
                  </pic:blipFill>
                  <pic:spPr bwMode="auto">
                    <a:xfrm>
                      <a:off x="0" y="0"/>
                      <a:ext cx="4817745" cy="3990975"/>
                    </a:xfrm>
                    <a:prstGeom prst="rect">
                      <a:avLst/>
                    </a:prstGeom>
                    <a:ln>
                      <a:noFill/>
                    </a:ln>
                    <a:extLst>
                      <a:ext uri="{53640926-AAD7-44D8-BBD7-CCE9431645EC}">
                        <a14:shadowObscured xmlns:a14="http://schemas.microsoft.com/office/drawing/2010/main"/>
                      </a:ext>
                    </a:extLst>
                  </pic:spPr>
                </pic:pic>
              </a:graphicData>
            </a:graphic>
          </wp:inline>
        </w:drawing>
      </w:r>
    </w:p>
    <w:p w:rsidR="00345923" w:rsidRPr="00B706C6" w:rsidRDefault="00345923" w:rsidP="00B706C6">
      <w:r>
        <w:t>Above is a screenshot of the plan that the writer created in order to complete the project on time. By creating a plan for the year he was able to complete the project in a timely manner with spare time for social plans and working on other university assignments. The only change in the plan is the demo, instead of taking place on the 28</w:t>
      </w:r>
      <w:r w:rsidRPr="00345923">
        <w:rPr>
          <w:vertAlign w:val="superscript"/>
        </w:rPr>
        <w:t>th</w:t>
      </w:r>
      <w:r>
        <w:t xml:space="preserve"> of May it actually takes place on the 24</w:t>
      </w:r>
      <w:r w:rsidRPr="00345923">
        <w:rPr>
          <w:vertAlign w:val="superscript"/>
        </w:rPr>
        <w:t>th</w:t>
      </w:r>
      <w:r>
        <w:t xml:space="preserve"> but even with this earlier time change the project is still finished.</w:t>
      </w:r>
    </w:p>
    <w:p w:rsidR="00853381" w:rsidRDefault="00B706C6" w:rsidP="00B706C6">
      <w:pPr>
        <w:pStyle w:val="Heading2"/>
      </w:pPr>
      <w:bookmarkStart w:id="6" w:name="_Toc514878191"/>
      <w:r>
        <w:t>17.2. BCS Code of Conduct</w:t>
      </w:r>
      <w:bookmarkEnd w:id="6"/>
    </w:p>
    <w:p w:rsidR="00345923" w:rsidRDefault="00345923" w:rsidP="00345923">
      <w:r>
        <w:t>The reporter applied the BCS Code of Conduct to his project in the following ways:</w:t>
      </w:r>
    </w:p>
    <w:p w:rsidR="00345923" w:rsidRDefault="00345923" w:rsidP="00345923">
      <w:r>
        <w:lastRenderedPageBreak/>
        <w:t xml:space="preserve">. Took into the regard the privacy of the information that was </w:t>
      </w:r>
      <w:r w:rsidR="00AC348C">
        <w:t>being dealt with so contacted the</w:t>
      </w:r>
      <w:r>
        <w:t xml:space="preserve"> relevant authorities such as the Lecturer (Susan Maw) and the Imam</w:t>
      </w:r>
      <w:r w:rsidR="00AC348C">
        <w:t xml:space="preserve"> about the project idea before implementing it.</w:t>
      </w:r>
    </w:p>
    <w:p w:rsidR="00AC348C" w:rsidRDefault="00AC348C" w:rsidP="00345923">
      <w:r>
        <w:t>. Completed only the work that was required of him, the database and the register.</w:t>
      </w:r>
    </w:p>
    <w:p w:rsidR="00AC348C" w:rsidRDefault="00AC348C" w:rsidP="00345923">
      <w:r>
        <w:t>. Arranged several meetings with the Imam to ensure that the work that was done was keeping with what was asked and plans did not go askew.</w:t>
      </w:r>
    </w:p>
    <w:p w:rsidR="00AC348C" w:rsidRDefault="00AC348C" w:rsidP="00345923">
      <w:r>
        <w:t>. All work including the database, register and documentation was all completed by the writer himself and no one else.</w:t>
      </w:r>
    </w:p>
    <w:p w:rsidR="00AC348C" w:rsidRDefault="00AC348C" w:rsidP="00345923">
      <w:r>
        <w:t>. Without creating conflicts, took into account the constructive criticisms that were made and acted upon them.</w:t>
      </w:r>
    </w:p>
    <w:p w:rsidR="00AC348C" w:rsidRPr="00345923" w:rsidRDefault="00AC348C" w:rsidP="00345923">
      <w:r>
        <w:t>. Encourage those who were taking on similar projects e.g. classmates, to also follow the BCS Code of Conduct.</w:t>
      </w:r>
    </w:p>
    <w:p w:rsidR="00B706C6" w:rsidRDefault="00B706C6" w:rsidP="00B706C6">
      <w:pPr>
        <w:pStyle w:val="Heading2"/>
      </w:pPr>
      <w:bookmarkStart w:id="7" w:name="_Toc514878192"/>
      <w:bookmarkStart w:id="8" w:name="_GoBack"/>
      <w:bookmarkEnd w:id="8"/>
      <w:r>
        <w:t>17.3. Alternate Methods</w:t>
      </w:r>
      <w:bookmarkEnd w:id="7"/>
    </w:p>
    <w:p w:rsidR="00AC348C" w:rsidRDefault="007C6CA8" w:rsidP="00AC348C">
      <w:r>
        <w:t>After completing the project the writer has found th</w:t>
      </w:r>
      <w:r w:rsidR="007E0958">
        <w:t>at the majority of the database while being very suitable for the target market is a bit basic. To improve on this matter the writer could consider using more of the spare time he had left to read up on things such as VB coding to implement more features onto the database.</w:t>
      </w:r>
    </w:p>
    <w:p w:rsidR="007E0958" w:rsidRDefault="007E0958" w:rsidP="00AC348C">
      <w:r>
        <w:t>Following on from studying further methods, if the writer had to do this project again then he would try and create one whole system rather than use two different tools. This means that everything would be stored in one file which would mean the user would not have to worry about where everything is kept and the database itself could have access to more information.</w:t>
      </w:r>
    </w:p>
    <w:p w:rsidR="007E0958" w:rsidRDefault="007E0958" w:rsidP="007E0958">
      <w:pPr>
        <w:pStyle w:val="Heading2"/>
      </w:pPr>
    </w:p>
    <w:p w:rsidR="007E0958" w:rsidRDefault="007E0958" w:rsidP="007E0958">
      <w:pPr>
        <w:pStyle w:val="Heading2"/>
      </w:pPr>
      <w:bookmarkStart w:id="9" w:name="_Toc514878193"/>
      <w:r>
        <w:t>18. Conclusion</w:t>
      </w:r>
      <w:bookmarkEnd w:id="9"/>
    </w:p>
    <w:p w:rsidR="007E0958" w:rsidRPr="007E0958" w:rsidRDefault="007E0958" w:rsidP="007E0958">
      <w:r>
        <w:t>After several months the writer has finished creating a database system and register for the Port Talbot Mosque. He has completed most of the tasks that were assigned to him while leaving out very few such as the option of creating certificates. Some ideas were taken off during development but put back on during implementation such as the login function. The writer feels that he has applied the BCS Code of conduct very well while working on this project. While successfully completing the requirements the writer understands that improvements can be made such as creating a more complex login feature and study Microsoft Access a bit further to ensure that a professional database can be made.</w:t>
      </w:r>
    </w:p>
    <w:p w:rsidR="00B706C6" w:rsidRPr="00B706C6" w:rsidRDefault="00B706C6" w:rsidP="00B706C6"/>
    <w:sectPr w:rsidR="00B706C6" w:rsidRPr="00B706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53381"/>
    <w:rsid w:val="00067AEF"/>
    <w:rsid w:val="00156760"/>
    <w:rsid w:val="001A1057"/>
    <w:rsid w:val="00212B5E"/>
    <w:rsid w:val="00345923"/>
    <w:rsid w:val="00355CF4"/>
    <w:rsid w:val="007C6CA8"/>
    <w:rsid w:val="007E0958"/>
    <w:rsid w:val="00853381"/>
    <w:rsid w:val="00AC348C"/>
    <w:rsid w:val="00AD5868"/>
    <w:rsid w:val="00B706C6"/>
    <w:rsid w:val="00D43CCB"/>
    <w:rsid w:val="00DF6295"/>
    <w:rsid w:val="00F26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33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62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33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38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5338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629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706C6"/>
    <w:pPr>
      <w:outlineLvl w:val="9"/>
    </w:pPr>
    <w:rPr>
      <w:lang w:val="en-US" w:eastAsia="ja-JP"/>
    </w:rPr>
  </w:style>
  <w:style w:type="paragraph" w:styleId="TOC1">
    <w:name w:val="toc 1"/>
    <w:basedOn w:val="Normal"/>
    <w:next w:val="Normal"/>
    <w:autoRedefine/>
    <w:uiPriority w:val="39"/>
    <w:unhideWhenUsed/>
    <w:rsid w:val="00B706C6"/>
    <w:pPr>
      <w:spacing w:after="100"/>
    </w:pPr>
  </w:style>
  <w:style w:type="paragraph" w:styleId="TOC2">
    <w:name w:val="toc 2"/>
    <w:basedOn w:val="Normal"/>
    <w:next w:val="Normal"/>
    <w:autoRedefine/>
    <w:uiPriority w:val="39"/>
    <w:unhideWhenUsed/>
    <w:rsid w:val="00B706C6"/>
    <w:pPr>
      <w:spacing w:after="100"/>
      <w:ind w:left="220"/>
    </w:pPr>
  </w:style>
  <w:style w:type="character" w:styleId="Hyperlink">
    <w:name w:val="Hyperlink"/>
    <w:basedOn w:val="DefaultParagraphFont"/>
    <w:uiPriority w:val="99"/>
    <w:unhideWhenUsed/>
    <w:rsid w:val="00B706C6"/>
    <w:rPr>
      <w:color w:val="0000FF" w:themeColor="hyperlink"/>
      <w:u w:val="single"/>
    </w:rPr>
  </w:style>
  <w:style w:type="paragraph" w:styleId="BalloonText">
    <w:name w:val="Balloon Text"/>
    <w:basedOn w:val="Normal"/>
    <w:link w:val="BalloonTextChar"/>
    <w:uiPriority w:val="99"/>
    <w:semiHidden/>
    <w:unhideWhenUsed/>
    <w:rsid w:val="00B70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6C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33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F62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533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38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5338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F629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706C6"/>
    <w:pPr>
      <w:outlineLvl w:val="9"/>
    </w:pPr>
    <w:rPr>
      <w:lang w:val="en-US" w:eastAsia="ja-JP"/>
    </w:rPr>
  </w:style>
  <w:style w:type="paragraph" w:styleId="TOC1">
    <w:name w:val="toc 1"/>
    <w:basedOn w:val="Normal"/>
    <w:next w:val="Normal"/>
    <w:autoRedefine/>
    <w:uiPriority w:val="39"/>
    <w:unhideWhenUsed/>
    <w:rsid w:val="00B706C6"/>
    <w:pPr>
      <w:spacing w:after="100"/>
    </w:pPr>
  </w:style>
  <w:style w:type="paragraph" w:styleId="TOC2">
    <w:name w:val="toc 2"/>
    <w:basedOn w:val="Normal"/>
    <w:next w:val="Normal"/>
    <w:autoRedefine/>
    <w:uiPriority w:val="39"/>
    <w:unhideWhenUsed/>
    <w:rsid w:val="00B706C6"/>
    <w:pPr>
      <w:spacing w:after="100"/>
      <w:ind w:left="220"/>
    </w:pPr>
  </w:style>
  <w:style w:type="character" w:styleId="Hyperlink">
    <w:name w:val="Hyperlink"/>
    <w:basedOn w:val="DefaultParagraphFont"/>
    <w:uiPriority w:val="99"/>
    <w:unhideWhenUsed/>
    <w:rsid w:val="00B706C6"/>
    <w:rPr>
      <w:color w:val="0000FF" w:themeColor="hyperlink"/>
      <w:u w:val="single"/>
    </w:rPr>
  </w:style>
  <w:style w:type="paragraph" w:styleId="BalloonText">
    <w:name w:val="Balloon Text"/>
    <w:basedOn w:val="Normal"/>
    <w:link w:val="BalloonTextChar"/>
    <w:uiPriority w:val="99"/>
    <w:semiHidden/>
    <w:unhideWhenUsed/>
    <w:rsid w:val="00B70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6C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5240DB-3053-436F-918B-2750A3831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5</Pages>
  <Words>1108</Words>
  <Characters>6321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dc:creator>
  <cp:lastModifiedBy>Guest</cp:lastModifiedBy>
  <cp:revision>9</cp:revision>
  <dcterms:created xsi:type="dcterms:W3CDTF">2018-05-17T16:28:00Z</dcterms:created>
  <dcterms:modified xsi:type="dcterms:W3CDTF">2018-05-23T21:36:00Z</dcterms:modified>
</cp:coreProperties>
</file>