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CE3CE7" w14:textId="77777777" w:rsidR="0043001B" w:rsidRPr="00C47239" w:rsidRDefault="0043001B" w:rsidP="008F5DB9">
      <w:pPr>
        <w:spacing w:line="259" w:lineRule="auto"/>
        <w:jc w:val="center"/>
        <w:rPr>
          <w:rFonts w:asciiTheme="majorHAnsi" w:eastAsiaTheme="majorEastAsia" w:hAnsiTheme="majorHAnsi" w:cstheme="majorBidi"/>
          <w:color w:val="2F5496" w:themeColor="accent1" w:themeShade="BF"/>
          <w:sz w:val="32"/>
          <w:szCs w:val="32"/>
        </w:rPr>
      </w:pPr>
      <w:bookmarkStart w:id="0" w:name="_Hlk157350697"/>
      <w:bookmarkEnd w:id="0"/>
      <w:r w:rsidRPr="00C47239">
        <w:rPr>
          <w:b/>
          <w:sz w:val="36"/>
          <w:szCs w:val="36"/>
          <w:shd w:val="clear" w:color="auto" w:fill="FAF9F8"/>
        </w:rPr>
        <w:t>University of Wales Trinity Saint David</w:t>
      </w:r>
    </w:p>
    <w:p w14:paraId="33035478"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School of Engineering</w:t>
      </w:r>
    </w:p>
    <w:p w14:paraId="21CC3E76" w14:textId="77777777" w:rsidR="0043001B" w:rsidRPr="00C47239" w:rsidRDefault="0043001B" w:rsidP="0043001B"/>
    <w:p w14:paraId="3384F78E" w14:textId="77777777" w:rsidR="0043001B" w:rsidRPr="00C47239" w:rsidRDefault="0043001B" w:rsidP="0043001B"/>
    <w:p w14:paraId="0F19CF64" w14:textId="77777777" w:rsidR="0043001B" w:rsidRPr="00C47239" w:rsidRDefault="0043001B" w:rsidP="0043001B">
      <w:pPr>
        <w:pStyle w:val="Title"/>
        <w:spacing w:line="360" w:lineRule="auto"/>
        <w:jc w:val="center"/>
        <w:rPr>
          <w:shd w:val="clear" w:color="auto" w:fill="FAF9F8"/>
        </w:rPr>
      </w:pPr>
      <w:r w:rsidRPr="00C47239">
        <w:rPr>
          <w:noProof/>
          <w:shd w:val="clear" w:color="auto" w:fill="FAF9F8"/>
        </w:rPr>
        <w:drawing>
          <wp:inline distT="0" distB="0" distL="0" distR="0" wp14:anchorId="47FC68D3" wp14:editId="394E4969">
            <wp:extent cx="3712845" cy="1231265"/>
            <wp:effectExtent l="0" t="0" r="1905" b="6985"/>
            <wp:docPr id="2"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2845" cy="1231265"/>
                    </a:xfrm>
                    <a:prstGeom prst="rect">
                      <a:avLst/>
                    </a:prstGeom>
                    <a:noFill/>
                  </pic:spPr>
                </pic:pic>
              </a:graphicData>
            </a:graphic>
          </wp:inline>
        </w:drawing>
      </w:r>
    </w:p>
    <w:p w14:paraId="6C35E9C5" w14:textId="77777777" w:rsidR="0043001B" w:rsidRPr="00C47239" w:rsidRDefault="0043001B" w:rsidP="0043001B"/>
    <w:p w14:paraId="6B561E7A" w14:textId="77777777" w:rsidR="0043001B" w:rsidRPr="00C47239" w:rsidRDefault="0043001B" w:rsidP="0043001B"/>
    <w:p w14:paraId="61DC2E85" w14:textId="77777777" w:rsidR="0043001B" w:rsidRPr="00C47239" w:rsidRDefault="0043001B" w:rsidP="0043001B"/>
    <w:p w14:paraId="56F19C6D" w14:textId="153ECC5E" w:rsidR="0043001B" w:rsidRPr="00C47239" w:rsidRDefault="00C23431" w:rsidP="0043001B">
      <w:pPr>
        <w:pStyle w:val="Title"/>
        <w:spacing w:line="360" w:lineRule="auto"/>
        <w:jc w:val="center"/>
        <w:rPr>
          <w:sz w:val="36"/>
          <w:szCs w:val="36"/>
          <w:shd w:val="clear" w:color="auto" w:fill="FAF9F8"/>
        </w:rPr>
      </w:pPr>
      <w:r w:rsidRPr="00C23431">
        <w:rPr>
          <w:b/>
          <w:sz w:val="57"/>
          <w:szCs w:val="57"/>
          <w:shd w:val="clear" w:color="auto" w:fill="FAF9F8"/>
        </w:rPr>
        <w:t>Reflective Project Report</w:t>
      </w:r>
    </w:p>
    <w:p w14:paraId="0E0AE1F5" w14:textId="77777777" w:rsidR="0043001B" w:rsidRPr="00C47239" w:rsidRDefault="0043001B" w:rsidP="0043001B"/>
    <w:p w14:paraId="528B3E1B" w14:textId="4131F97F" w:rsidR="00443FFD" w:rsidRPr="00C47239" w:rsidRDefault="00C23431" w:rsidP="00443FFD">
      <w:pPr>
        <w:pStyle w:val="Title"/>
        <w:jc w:val="center"/>
        <w:rPr>
          <w:sz w:val="36"/>
          <w:szCs w:val="36"/>
          <w:shd w:val="clear" w:color="auto" w:fill="FAF9F8"/>
        </w:rPr>
      </w:pPr>
      <w:r w:rsidRPr="00C23431">
        <w:rPr>
          <w:sz w:val="36"/>
          <w:szCs w:val="36"/>
          <w:shd w:val="clear" w:color="auto" w:fill="FAF9F8"/>
        </w:rPr>
        <w:t>Group Project</w:t>
      </w:r>
      <w:r w:rsidR="00443FFD" w:rsidRPr="00C47239">
        <w:rPr>
          <w:sz w:val="36"/>
          <w:szCs w:val="36"/>
          <w:shd w:val="clear" w:color="auto" w:fill="FAF9F8"/>
        </w:rPr>
        <w:t xml:space="preserve"> </w:t>
      </w:r>
    </w:p>
    <w:p w14:paraId="42DA844D" w14:textId="4B004D2F" w:rsidR="0043001B" w:rsidRPr="00C47239" w:rsidRDefault="00C23431" w:rsidP="00443FFD">
      <w:pPr>
        <w:pStyle w:val="Title"/>
        <w:spacing w:line="360" w:lineRule="auto"/>
        <w:jc w:val="center"/>
        <w:rPr>
          <w:shd w:val="clear" w:color="auto" w:fill="FAF9F8"/>
        </w:rPr>
      </w:pPr>
      <w:r w:rsidRPr="00C23431">
        <w:rPr>
          <w:sz w:val="36"/>
          <w:szCs w:val="36"/>
          <w:shd w:val="clear" w:color="auto" w:fill="FAF9F8"/>
        </w:rPr>
        <w:t>ACMA5009</w:t>
      </w:r>
    </w:p>
    <w:p w14:paraId="5412466D" w14:textId="77777777" w:rsidR="0043001B" w:rsidRPr="00C47239" w:rsidRDefault="0043001B" w:rsidP="0043001B"/>
    <w:p w14:paraId="5C24B63D" w14:textId="77777777" w:rsidR="0043001B" w:rsidRPr="00C47239" w:rsidRDefault="0043001B" w:rsidP="0043001B"/>
    <w:p w14:paraId="0770188E" w14:textId="77777777" w:rsidR="0043001B" w:rsidRPr="00C47239" w:rsidRDefault="0043001B" w:rsidP="0043001B"/>
    <w:p w14:paraId="726AC39E" w14:textId="77777777" w:rsidR="0043001B" w:rsidRPr="00C47239" w:rsidRDefault="0043001B" w:rsidP="0043001B"/>
    <w:p w14:paraId="04DF81E8"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Rachel Williams</w:t>
      </w:r>
    </w:p>
    <w:p w14:paraId="0D875E5A"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2208603</w:t>
      </w:r>
    </w:p>
    <w:p w14:paraId="1D3B5799" w14:textId="7065AD2A" w:rsidR="0043001B" w:rsidRPr="00C47239" w:rsidRDefault="00C23431" w:rsidP="0043001B">
      <w:pPr>
        <w:pStyle w:val="Title"/>
        <w:spacing w:line="360" w:lineRule="auto"/>
        <w:jc w:val="center"/>
        <w:rPr>
          <w:sz w:val="28"/>
          <w:szCs w:val="28"/>
          <w:shd w:val="clear" w:color="auto" w:fill="FAF9F8"/>
        </w:rPr>
      </w:pPr>
      <w:r>
        <w:rPr>
          <w:sz w:val="28"/>
          <w:szCs w:val="28"/>
          <w:shd w:val="clear" w:color="auto" w:fill="FAF9F8"/>
        </w:rPr>
        <w:t>May 2024</w:t>
      </w:r>
    </w:p>
    <w:p w14:paraId="089C4534" w14:textId="77777777" w:rsidR="005907F5" w:rsidRPr="00C47239" w:rsidRDefault="005907F5">
      <w:pPr>
        <w:spacing w:line="259" w:lineRule="auto"/>
        <w:rPr>
          <w:rFonts w:asciiTheme="majorHAnsi" w:eastAsiaTheme="majorEastAsia" w:hAnsiTheme="majorHAnsi" w:cstheme="majorBidi"/>
          <w:color w:val="2F5496" w:themeColor="accent1" w:themeShade="BF"/>
          <w:sz w:val="32"/>
          <w:szCs w:val="32"/>
        </w:rPr>
      </w:pPr>
    </w:p>
    <w:p w14:paraId="07EEC0DA" w14:textId="77777777" w:rsidR="00C47A57" w:rsidRPr="00C47239" w:rsidRDefault="00C47A57" w:rsidP="00A95C03"/>
    <w:p w14:paraId="35E9E37C" w14:textId="77777777" w:rsidR="00C23431" w:rsidRDefault="00C23431" w:rsidP="00C23431">
      <w:pPr>
        <w:pStyle w:val="Heading1"/>
      </w:pPr>
      <w:bookmarkStart w:id="1" w:name="_Toc167094247"/>
      <w:r w:rsidRPr="00C47239">
        <w:lastRenderedPageBreak/>
        <w:t>Abstract</w:t>
      </w:r>
      <w:bookmarkEnd w:id="1"/>
    </w:p>
    <w:p w14:paraId="3CF1DFA2" w14:textId="62DFD590" w:rsidR="00136B5A" w:rsidRDefault="00F55E19" w:rsidP="007B36E9">
      <w:pPr>
        <w:jc w:val="both"/>
      </w:pPr>
      <w:r>
        <w:t>The purpose of this report it to critically analyse</w:t>
      </w:r>
      <w:r w:rsidRPr="00F55E19">
        <w:t xml:space="preserve"> </w:t>
      </w:r>
      <w:r>
        <w:t xml:space="preserve">a </w:t>
      </w:r>
      <w:r w:rsidR="00E62420">
        <w:t>project</w:t>
      </w:r>
      <w:r w:rsidR="003A1F6D">
        <w:t xml:space="preserve"> that</w:t>
      </w:r>
      <w:r>
        <w:t xml:space="preserve"> was </w:t>
      </w:r>
      <w:r w:rsidR="00E62420">
        <w:t>conducted</w:t>
      </w:r>
      <w:r>
        <w:t xml:space="preserve"> within IQE.</w:t>
      </w:r>
      <w:r w:rsidR="005E48EB">
        <w:t xml:space="preserve"> T</w:t>
      </w:r>
      <w:r w:rsidR="001E68E8">
        <w:t xml:space="preserve">o analyse the project an overview of the </w:t>
      </w:r>
      <w:r w:rsidR="008D62B5">
        <w:t xml:space="preserve">problem </w:t>
      </w:r>
      <w:r w:rsidR="00CF5729">
        <w:t xml:space="preserve">identified is given. </w:t>
      </w:r>
      <w:r w:rsidR="00A44FCC">
        <w:t xml:space="preserve">Also presented within this report is an analysis of the project </w:t>
      </w:r>
      <w:r w:rsidR="00B06A4A">
        <w:t>planning</w:t>
      </w:r>
      <w:r w:rsidR="0054130E">
        <w:t xml:space="preserve"> </w:t>
      </w:r>
      <w:r w:rsidR="00A44FCC">
        <w:t>conducted by IQE.</w:t>
      </w:r>
      <w:r w:rsidR="00B06A4A">
        <w:t xml:space="preserve"> Presented is the Gantt chart for the project and an analysis of how the project actualised in comparison what was planned.</w:t>
      </w:r>
      <w:r w:rsidR="00A44FCC">
        <w:t xml:space="preserve"> </w:t>
      </w:r>
    </w:p>
    <w:p w14:paraId="2FFBD745" w14:textId="77777777" w:rsidR="00B06A4A" w:rsidRDefault="002261DE" w:rsidP="007B36E9">
      <w:pPr>
        <w:jc w:val="both"/>
      </w:pPr>
      <w:r>
        <w:t>Presented i</w:t>
      </w:r>
      <w:r w:rsidR="002608E8">
        <w:t xml:space="preserve">n the report an analysis of the method of implementation </w:t>
      </w:r>
      <w:r w:rsidR="003868B3">
        <w:t xml:space="preserve">undertaken. To achieve this analysis </w:t>
      </w:r>
      <w:r w:rsidR="00874ACA">
        <w:t>McKinsey’s Seven-S model, ADKAR change management model and Kotter’s Eight Step model were utilised.</w:t>
      </w:r>
      <w:r w:rsidR="00924E96">
        <w:t xml:space="preserve"> These frameworks were used to identify potential improvements for the method of implementation of the change.</w:t>
      </w:r>
      <w:r w:rsidR="008A5E7B">
        <w:t xml:space="preserve"> </w:t>
      </w:r>
      <w:r w:rsidR="00081B65">
        <w:t>T</w:t>
      </w:r>
      <w:r w:rsidR="004660FC">
        <w:t>his analysis allowed for insight to the operation of the organisation</w:t>
      </w:r>
      <w:r w:rsidR="008A5E7B">
        <w:t xml:space="preserve"> and the effectiveness of the change implemented</w:t>
      </w:r>
      <w:r w:rsidR="004660FC">
        <w:t>.</w:t>
      </w:r>
      <w:r w:rsidR="00D45422">
        <w:t xml:space="preserve"> </w:t>
      </w:r>
    </w:p>
    <w:p w14:paraId="61E6993D" w14:textId="77777777" w:rsidR="00A95C03" w:rsidRDefault="00A95C03" w:rsidP="00A95C03">
      <w:pPr>
        <w:spacing w:line="259" w:lineRule="auto"/>
        <w:rPr>
          <w:rFonts w:asciiTheme="majorHAnsi" w:eastAsiaTheme="majorEastAsia" w:hAnsiTheme="majorHAnsi" w:cstheme="majorBidi"/>
          <w:color w:val="2F5496" w:themeColor="accent1" w:themeShade="BF"/>
          <w:sz w:val="32"/>
          <w:szCs w:val="32"/>
        </w:rPr>
      </w:pPr>
      <w:r w:rsidRPr="00C47239">
        <w:br w:type="page"/>
      </w:r>
    </w:p>
    <w:p w14:paraId="224EDF5F" w14:textId="77777777" w:rsidR="005D6EE3" w:rsidRPr="00C47239" w:rsidRDefault="005D6EE3" w:rsidP="008019E9">
      <w:pPr>
        <w:pStyle w:val="Heading1"/>
      </w:pPr>
      <w:bookmarkStart w:id="2" w:name="_Toc167094248"/>
      <w:r w:rsidRPr="00C47239">
        <w:lastRenderedPageBreak/>
        <w:t>Contents</w:t>
      </w:r>
      <w:bookmarkEnd w:id="2"/>
    </w:p>
    <w:sdt>
      <w:sdtPr>
        <w:rPr>
          <w:rFonts w:asciiTheme="minorHAnsi" w:eastAsiaTheme="minorEastAsia" w:hAnsiTheme="minorHAnsi" w:cstheme="minorBidi"/>
          <w:color w:val="auto"/>
          <w:sz w:val="22"/>
          <w:szCs w:val="22"/>
          <w:lang w:val="en-GB" w:eastAsia="zh-CN"/>
        </w:rPr>
        <w:id w:val="-685828302"/>
        <w:docPartObj>
          <w:docPartGallery w:val="Table of Contents"/>
          <w:docPartUnique/>
        </w:docPartObj>
      </w:sdtPr>
      <w:sdtEndPr>
        <w:rPr>
          <w:b/>
          <w:bCs/>
          <w:noProof/>
        </w:rPr>
      </w:sdtEndPr>
      <w:sdtContent>
        <w:p w14:paraId="46DBF8C2" w14:textId="77777777" w:rsidR="005D6EE3" w:rsidRPr="00C47239" w:rsidRDefault="005D6EE3">
          <w:pPr>
            <w:pStyle w:val="TOCHeading"/>
            <w:rPr>
              <w:rStyle w:val="Heading1Char"/>
            </w:rPr>
          </w:pPr>
        </w:p>
        <w:p w14:paraId="26D16BF3" w14:textId="2FFB773E" w:rsidR="00D3506D" w:rsidRDefault="002F39EB">
          <w:pPr>
            <w:pStyle w:val="TOC1"/>
            <w:tabs>
              <w:tab w:val="left" w:pos="440"/>
              <w:tab w:val="right" w:leader="dot" w:pos="9016"/>
            </w:tabs>
            <w:rPr>
              <w:noProof/>
              <w:lang w:eastAsia="en-GB"/>
            </w:rPr>
          </w:pPr>
          <w:r>
            <w:fldChar w:fldCharType="begin"/>
          </w:r>
          <w:r>
            <w:instrText xml:space="preserve"> TOC \o "1-2" \h \z \u </w:instrText>
          </w:r>
          <w:r>
            <w:fldChar w:fldCharType="separate"/>
          </w:r>
          <w:hyperlink w:anchor="_Toc167094247" w:history="1">
            <w:r w:rsidR="00D3506D" w:rsidRPr="003F159D">
              <w:rPr>
                <w:rStyle w:val="Hyperlink"/>
                <w:noProof/>
              </w:rPr>
              <w:t>1</w:t>
            </w:r>
            <w:r w:rsidR="00D3506D">
              <w:rPr>
                <w:noProof/>
                <w:lang w:eastAsia="en-GB"/>
              </w:rPr>
              <w:tab/>
            </w:r>
            <w:r w:rsidR="00D3506D" w:rsidRPr="003F159D">
              <w:rPr>
                <w:rStyle w:val="Hyperlink"/>
                <w:noProof/>
              </w:rPr>
              <w:t>Abstract</w:t>
            </w:r>
            <w:r w:rsidR="00D3506D">
              <w:rPr>
                <w:noProof/>
                <w:webHidden/>
              </w:rPr>
              <w:tab/>
            </w:r>
            <w:r w:rsidR="00D3506D">
              <w:rPr>
                <w:noProof/>
                <w:webHidden/>
              </w:rPr>
              <w:fldChar w:fldCharType="begin"/>
            </w:r>
            <w:r w:rsidR="00D3506D">
              <w:rPr>
                <w:noProof/>
                <w:webHidden/>
              </w:rPr>
              <w:instrText xml:space="preserve"> PAGEREF _Toc167094247 \h </w:instrText>
            </w:r>
            <w:r w:rsidR="00D3506D">
              <w:rPr>
                <w:noProof/>
                <w:webHidden/>
              </w:rPr>
            </w:r>
            <w:r w:rsidR="00D3506D">
              <w:rPr>
                <w:noProof/>
                <w:webHidden/>
              </w:rPr>
              <w:fldChar w:fldCharType="separate"/>
            </w:r>
            <w:r w:rsidR="00D3506D">
              <w:rPr>
                <w:noProof/>
                <w:webHidden/>
              </w:rPr>
              <w:t>2</w:t>
            </w:r>
            <w:r w:rsidR="00D3506D">
              <w:rPr>
                <w:noProof/>
                <w:webHidden/>
              </w:rPr>
              <w:fldChar w:fldCharType="end"/>
            </w:r>
          </w:hyperlink>
        </w:p>
        <w:p w14:paraId="4B270538" w14:textId="253D1ABC" w:rsidR="00D3506D" w:rsidRDefault="00D3506D">
          <w:pPr>
            <w:pStyle w:val="TOC1"/>
            <w:tabs>
              <w:tab w:val="left" w:pos="440"/>
              <w:tab w:val="right" w:leader="dot" w:pos="9016"/>
            </w:tabs>
            <w:rPr>
              <w:noProof/>
              <w:lang w:eastAsia="en-GB"/>
            </w:rPr>
          </w:pPr>
          <w:hyperlink w:anchor="_Toc167094248" w:history="1">
            <w:r w:rsidRPr="003F159D">
              <w:rPr>
                <w:rStyle w:val="Hyperlink"/>
                <w:noProof/>
              </w:rPr>
              <w:t>2</w:t>
            </w:r>
            <w:r>
              <w:rPr>
                <w:noProof/>
                <w:lang w:eastAsia="en-GB"/>
              </w:rPr>
              <w:tab/>
            </w:r>
            <w:r w:rsidRPr="003F159D">
              <w:rPr>
                <w:rStyle w:val="Hyperlink"/>
                <w:noProof/>
              </w:rPr>
              <w:t>Contents</w:t>
            </w:r>
            <w:r>
              <w:rPr>
                <w:noProof/>
                <w:webHidden/>
              </w:rPr>
              <w:tab/>
            </w:r>
            <w:r>
              <w:rPr>
                <w:noProof/>
                <w:webHidden/>
              </w:rPr>
              <w:fldChar w:fldCharType="begin"/>
            </w:r>
            <w:r>
              <w:rPr>
                <w:noProof/>
                <w:webHidden/>
              </w:rPr>
              <w:instrText xml:space="preserve"> PAGEREF _Toc167094248 \h </w:instrText>
            </w:r>
            <w:r>
              <w:rPr>
                <w:noProof/>
                <w:webHidden/>
              </w:rPr>
            </w:r>
            <w:r>
              <w:rPr>
                <w:noProof/>
                <w:webHidden/>
              </w:rPr>
              <w:fldChar w:fldCharType="separate"/>
            </w:r>
            <w:r>
              <w:rPr>
                <w:noProof/>
                <w:webHidden/>
              </w:rPr>
              <w:t>3</w:t>
            </w:r>
            <w:r>
              <w:rPr>
                <w:noProof/>
                <w:webHidden/>
              </w:rPr>
              <w:fldChar w:fldCharType="end"/>
            </w:r>
          </w:hyperlink>
        </w:p>
        <w:p w14:paraId="33001B2C" w14:textId="0BF08284" w:rsidR="00D3506D" w:rsidRDefault="00D3506D">
          <w:pPr>
            <w:pStyle w:val="TOC1"/>
            <w:tabs>
              <w:tab w:val="left" w:pos="440"/>
              <w:tab w:val="right" w:leader="dot" w:pos="9016"/>
            </w:tabs>
            <w:rPr>
              <w:noProof/>
              <w:lang w:eastAsia="en-GB"/>
            </w:rPr>
          </w:pPr>
          <w:hyperlink w:anchor="_Toc167094249" w:history="1">
            <w:r w:rsidRPr="003F159D">
              <w:rPr>
                <w:rStyle w:val="Hyperlink"/>
                <w:noProof/>
              </w:rPr>
              <w:t>3</w:t>
            </w:r>
            <w:r>
              <w:rPr>
                <w:noProof/>
                <w:lang w:eastAsia="en-GB"/>
              </w:rPr>
              <w:tab/>
            </w:r>
            <w:r w:rsidRPr="003F159D">
              <w:rPr>
                <w:rStyle w:val="Hyperlink"/>
                <w:noProof/>
              </w:rPr>
              <w:t>List of figures</w:t>
            </w:r>
            <w:r>
              <w:rPr>
                <w:noProof/>
                <w:webHidden/>
              </w:rPr>
              <w:tab/>
            </w:r>
            <w:r>
              <w:rPr>
                <w:noProof/>
                <w:webHidden/>
              </w:rPr>
              <w:fldChar w:fldCharType="begin"/>
            </w:r>
            <w:r>
              <w:rPr>
                <w:noProof/>
                <w:webHidden/>
              </w:rPr>
              <w:instrText xml:space="preserve"> PAGEREF _Toc167094249 \h </w:instrText>
            </w:r>
            <w:r>
              <w:rPr>
                <w:noProof/>
                <w:webHidden/>
              </w:rPr>
            </w:r>
            <w:r>
              <w:rPr>
                <w:noProof/>
                <w:webHidden/>
              </w:rPr>
              <w:fldChar w:fldCharType="separate"/>
            </w:r>
            <w:r>
              <w:rPr>
                <w:noProof/>
                <w:webHidden/>
              </w:rPr>
              <w:t>4</w:t>
            </w:r>
            <w:r>
              <w:rPr>
                <w:noProof/>
                <w:webHidden/>
              </w:rPr>
              <w:fldChar w:fldCharType="end"/>
            </w:r>
          </w:hyperlink>
        </w:p>
        <w:p w14:paraId="261F3B0E" w14:textId="7056D861" w:rsidR="00D3506D" w:rsidRDefault="00D3506D">
          <w:pPr>
            <w:pStyle w:val="TOC1"/>
            <w:tabs>
              <w:tab w:val="left" w:pos="440"/>
              <w:tab w:val="right" w:leader="dot" w:pos="9016"/>
            </w:tabs>
            <w:rPr>
              <w:noProof/>
              <w:lang w:eastAsia="en-GB"/>
            </w:rPr>
          </w:pPr>
          <w:hyperlink w:anchor="_Toc167094250" w:history="1">
            <w:r w:rsidRPr="003F159D">
              <w:rPr>
                <w:rStyle w:val="Hyperlink"/>
                <w:noProof/>
              </w:rPr>
              <w:t>4</w:t>
            </w:r>
            <w:r>
              <w:rPr>
                <w:noProof/>
                <w:lang w:eastAsia="en-GB"/>
              </w:rPr>
              <w:tab/>
            </w:r>
            <w:r w:rsidRPr="003F159D">
              <w:rPr>
                <w:rStyle w:val="Hyperlink"/>
                <w:noProof/>
              </w:rPr>
              <w:t>Introduction</w:t>
            </w:r>
            <w:r>
              <w:rPr>
                <w:noProof/>
                <w:webHidden/>
              </w:rPr>
              <w:tab/>
            </w:r>
            <w:r>
              <w:rPr>
                <w:noProof/>
                <w:webHidden/>
              </w:rPr>
              <w:fldChar w:fldCharType="begin"/>
            </w:r>
            <w:r>
              <w:rPr>
                <w:noProof/>
                <w:webHidden/>
              </w:rPr>
              <w:instrText xml:space="preserve"> PAGEREF _Toc167094250 \h </w:instrText>
            </w:r>
            <w:r>
              <w:rPr>
                <w:noProof/>
                <w:webHidden/>
              </w:rPr>
            </w:r>
            <w:r>
              <w:rPr>
                <w:noProof/>
                <w:webHidden/>
              </w:rPr>
              <w:fldChar w:fldCharType="separate"/>
            </w:r>
            <w:r>
              <w:rPr>
                <w:noProof/>
                <w:webHidden/>
              </w:rPr>
              <w:t>5</w:t>
            </w:r>
            <w:r>
              <w:rPr>
                <w:noProof/>
                <w:webHidden/>
              </w:rPr>
              <w:fldChar w:fldCharType="end"/>
            </w:r>
          </w:hyperlink>
        </w:p>
        <w:p w14:paraId="17295A49" w14:textId="24C4CF40" w:rsidR="00D3506D" w:rsidRDefault="00D3506D">
          <w:pPr>
            <w:pStyle w:val="TOC2"/>
            <w:tabs>
              <w:tab w:val="left" w:pos="880"/>
              <w:tab w:val="right" w:leader="dot" w:pos="9016"/>
            </w:tabs>
            <w:rPr>
              <w:noProof/>
              <w:lang w:eastAsia="en-GB"/>
            </w:rPr>
          </w:pPr>
          <w:hyperlink w:anchor="_Toc167094251" w:history="1">
            <w:r w:rsidRPr="003F159D">
              <w:rPr>
                <w:rStyle w:val="Hyperlink"/>
                <w:noProof/>
              </w:rPr>
              <w:t>4.1</w:t>
            </w:r>
            <w:r>
              <w:rPr>
                <w:noProof/>
                <w:lang w:eastAsia="en-GB"/>
              </w:rPr>
              <w:tab/>
            </w:r>
            <w:r w:rsidRPr="003F159D">
              <w:rPr>
                <w:rStyle w:val="Hyperlink"/>
                <w:noProof/>
              </w:rPr>
              <w:t>Overview of the project</w:t>
            </w:r>
            <w:r>
              <w:rPr>
                <w:noProof/>
                <w:webHidden/>
              </w:rPr>
              <w:tab/>
            </w:r>
            <w:r>
              <w:rPr>
                <w:noProof/>
                <w:webHidden/>
              </w:rPr>
              <w:fldChar w:fldCharType="begin"/>
            </w:r>
            <w:r>
              <w:rPr>
                <w:noProof/>
                <w:webHidden/>
              </w:rPr>
              <w:instrText xml:space="preserve"> PAGEREF _Toc167094251 \h </w:instrText>
            </w:r>
            <w:r>
              <w:rPr>
                <w:noProof/>
                <w:webHidden/>
              </w:rPr>
            </w:r>
            <w:r>
              <w:rPr>
                <w:noProof/>
                <w:webHidden/>
              </w:rPr>
              <w:fldChar w:fldCharType="separate"/>
            </w:r>
            <w:r>
              <w:rPr>
                <w:noProof/>
                <w:webHidden/>
              </w:rPr>
              <w:t>5</w:t>
            </w:r>
            <w:r>
              <w:rPr>
                <w:noProof/>
                <w:webHidden/>
              </w:rPr>
              <w:fldChar w:fldCharType="end"/>
            </w:r>
          </w:hyperlink>
        </w:p>
        <w:p w14:paraId="28795FF6" w14:textId="7D0F89B8" w:rsidR="00D3506D" w:rsidRDefault="00D3506D">
          <w:pPr>
            <w:pStyle w:val="TOC2"/>
            <w:tabs>
              <w:tab w:val="left" w:pos="880"/>
              <w:tab w:val="right" w:leader="dot" w:pos="9016"/>
            </w:tabs>
            <w:rPr>
              <w:noProof/>
              <w:lang w:eastAsia="en-GB"/>
            </w:rPr>
          </w:pPr>
          <w:hyperlink w:anchor="_Toc167094252" w:history="1">
            <w:r w:rsidRPr="003F159D">
              <w:rPr>
                <w:rStyle w:val="Hyperlink"/>
                <w:noProof/>
              </w:rPr>
              <w:t>4.2</w:t>
            </w:r>
            <w:r>
              <w:rPr>
                <w:noProof/>
                <w:lang w:eastAsia="en-GB"/>
              </w:rPr>
              <w:tab/>
            </w:r>
            <w:r w:rsidRPr="003F159D">
              <w:rPr>
                <w:rStyle w:val="Hyperlink"/>
                <w:noProof/>
              </w:rPr>
              <w:t>Aims of the Report</w:t>
            </w:r>
            <w:r>
              <w:rPr>
                <w:noProof/>
                <w:webHidden/>
              </w:rPr>
              <w:tab/>
            </w:r>
            <w:r>
              <w:rPr>
                <w:noProof/>
                <w:webHidden/>
              </w:rPr>
              <w:fldChar w:fldCharType="begin"/>
            </w:r>
            <w:r>
              <w:rPr>
                <w:noProof/>
                <w:webHidden/>
              </w:rPr>
              <w:instrText xml:space="preserve"> PAGEREF _Toc167094252 \h </w:instrText>
            </w:r>
            <w:r>
              <w:rPr>
                <w:noProof/>
                <w:webHidden/>
              </w:rPr>
            </w:r>
            <w:r>
              <w:rPr>
                <w:noProof/>
                <w:webHidden/>
              </w:rPr>
              <w:fldChar w:fldCharType="separate"/>
            </w:r>
            <w:r>
              <w:rPr>
                <w:noProof/>
                <w:webHidden/>
              </w:rPr>
              <w:t>10</w:t>
            </w:r>
            <w:r>
              <w:rPr>
                <w:noProof/>
                <w:webHidden/>
              </w:rPr>
              <w:fldChar w:fldCharType="end"/>
            </w:r>
          </w:hyperlink>
        </w:p>
        <w:p w14:paraId="5363381B" w14:textId="38AE996D" w:rsidR="00D3506D" w:rsidRDefault="00D3506D">
          <w:pPr>
            <w:pStyle w:val="TOC1"/>
            <w:tabs>
              <w:tab w:val="left" w:pos="440"/>
              <w:tab w:val="right" w:leader="dot" w:pos="9016"/>
            </w:tabs>
            <w:rPr>
              <w:noProof/>
              <w:lang w:eastAsia="en-GB"/>
            </w:rPr>
          </w:pPr>
          <w:hyperlink w:anchor="_Toc167094253" w:history="1">
            <w:r w:rsidRPr="003F159D">
              <w:rPr>
                <w:rStyle w:val="Hyperlink"/>
                <w:noProof/>
              </w:rPr>
              <w:t>5</w:t>
            </w:r>
            <w:r>
              <w:rPr>
                <w:noProof/>
                <w:lang w:eastAsia="en-GB"/>
              </w:rPr>
              <w:tab/>
            </w:r>
            <w:r w:rsidRPr="003F159D">
              <w:rPr>
                <w:rStyle w:val="Hyperlink"/>
                <w:noProof/>
              </w:rPr>
              <w:t>Project Planning</w:t>
            </w:r>
            <w:r>
              <w:rPr>
                <w:noProof/>
                <w:webHidden/>
              </w:rPr>
              <w:tab/>
            </w:r>
            <w:r>
              <w:rPr>
                <w:noProof/>
                <w:webHidden/>
              </w:rPr>
              <w:fldChar w:fldCharType="begin"/>
            </w:r>
            <w:r>
              <w:rPr>
                <w:noProof/>
                <w:webHidden/>
              </w:rPr>
              <w:instrText xml:space="preserve"> PAGEREF _Toc167094253 \h </w:instrText>
            </w:r>
            <w:r>
              <w:rPr>
                <w:noProof/>
                <w:webHidden/>
              </w:rPr>
            </w:r>
            <w:r>
              <w:rPr>
                <w:noProof/>
                <w:webHidden/>
              </w:rPr>
              <w:fldChar w:fldCharType="separate"/>
            </w:r>
            <w:r>
              <w:rPr>
                <w:noProof/>
                <w:webHidden/>
              </w:rPr>
              <w:t>11</w:t>
            </w:r>
            <w:r>
              <w:rPr>
                <w:noProof/>
                <w:webHidden/>
              </w:rPr>
              <w:fldChar w:fldCharType="end"/>
            </w:r>
          </w:hyperlink>
        </w:p>
        <w:p w14:paraId="206C588D" w14:textId="04046923" w:rsidR="00D3506D" w:rsidRDefault="00D3506D">
          <w:pPr>
            <w:pStyle w:val="TOC1"/>
            <w:tabs>
              <w:tab w:val="left" w:pos="440"/>
              <w:tab w:val="right" w:leader="dot" w:pos="9016"/>
            </w:tabs>
            <w:rPr>
              <w:noProof/>
              <w:lang w:eastAsia="en-GB"/>
            </w:rPr>
          </w:pPr>
          <w:hyperlink w:anchor="_Toc167094254" w:history="1">
            <w:r w:rsidRPr="003F159D">
              <w:rPr>
                <w:rStyle w:val="Hyperlink"/>
                <w:noProof/>
              </w:rPr>
              <w:t>6</w:t>
            </w:r>
            <w:r>
              <w:rPr>
                <w:noProof/>
                <w:lang w:eastAsia="en-GB"/>
              </w:rPr>
              <w:tab/>
            </w:r>
            <w:r w:rsidRPr="003F159D">
              <w:rPr>
                <w:rStyle w:val="Hyperlink"/>
                <w:noProof/>
              </w:rPr>
              <w:t>Analysis</w:t>
            </w:r>
            <w:r>
              <w:rPr>
                <w:noProof/>
                <w:webHidden/>
              </w:rPr>
              <w:tab/>
            </w:r>
            <w:r>
              <w:rPr>
                <w:noProof/>
                <w:webHidden/>
              </w:rPr>
              <w:fldChar w:fldCharType="begin"/>
            </w:r>
            <w:r>
              <w:rPr>
                <w:noProof/>
                <w:webHidden/>
              </w:rPr>
              <w:instrText xml:space="preserve"> PAGEREF _Toc167094254 \h </w:instrText>
            </w:r>
            <w:r>
              <w:rPr>
                <w:noProof/>
                <w:webHidden/>
              </w:rPr>
            </w:r>
            <w:r>
              <w:rPr>
                <w:noProof/>
                <w:webHidden/>
              </w:rPr>
              <w:fldChar w:fldCharType="separate"/>
            </w:r>
            <w:r>
              <w:rPr>
                <w:noProof/>
                <w:webHidden/>
              </w:rPr>
              <w:t>13</w:t>
            </w:r>
            <w:r>
              <w:rPr>
                <w:noProof/>
                <w:webHidden/>
              </w:rPr>
              <w:fldChar w:fldCharType="end"/>
            </w:r>
          </w:hyperlink>
        </w:p>
        <w:p w14:paraId="778DCC8C" w14:textId="644FD74C" w:rsidR="00D3506D" w:rsidRDefault="00D3506D">
          <w:pPr>
            <w:pStyle w:val="TOC2"/>
            <w:tabs>
              <w:tab w:val="left" w:pos="880"/>
              <w:tab w:val="right" w:leader="dot" w:pos="9016"/>
            </w:tabs>
            <w:rPr>
              <w:noProof/>
              <w:lang w:eastAsia="en-GB"/>
            </w:rPr>
          </w:pPr>
          <w:hyperlink w:anchor="_Toc167094255" w:history="1">
            <w:r w:rsidRPr="003F159D">
              <w:rPr>
                <w:rStyle w:val="Hyperlink"/>
                <w:noProof/>
                <w:lang w:eastAsia="en-GB"/>
              </w:rPr>
              <w:t>6.1</w:t>
            </w:r>
            <w:r>
              <w:rPr>
                <w:noProof/>
                <w:lang w:eastAsia="en-GB"/>
              </w:rPr>
              <w:tab/>
            </w:r>
            <w:r w:rsidRPr="003F159D">
              <w:rPr>
                <w:rStyle w:val="Hyperlink"/>
                <w:noProof/>
                <w:lang w:eastAsia="en-GB"/>
              </w:rPr>
              <w:t>The McKinsey Seven-S model</w:t>
            </w:r>
            <w:r>
              <w:rPr>
                <w:noProof/>
                <w:webHidden/>
              </w:rPr>
              <w:tab/>
            </w:r>
            <w:r>
              <w:rPr>
                <w:noProof/>
                <w:webHidden/>
              </w:rPr>
              <w:fldChar w:fldCharType="begin"/>
            </w:r>
            <w:r>
              <w:rPr>
                <w:noProof/>
                <w:webHidden/>
              </w:rPr>
              <w:instrText xml:space="preserve"> PAGEREF _Toc167094255 \h </w:instrText>
            </w:r>
            <w:r>
              <w:rPr>
                <w:noProof/>
                <w:webHidden/>
              </w:rPr>
            </w:r>
            <w:r>
              <w:rPr>
                <w:noProof/>
                <w:webHidden/>
              </w:rPr>
              <w:fldChar w:fldCharType="separate"/>
            </w:r>
            <w:r>
              <w:rPr>
                <w:noProof/>
                <w:webHidden/>
              </w:rPr>
              <w:t>13</w:t>
            </w:r>
            <w:r>
              <w:rPr>
                <w:noProof/>
                <w:webHidden/>
              </w:rPr>
              <w:fldChar w:fldCharType="end"/>
            </w:r>
          </w:hyperlink>
        </w:p>
        <w:p w14:paraId="15ED00F6" w14:textId="5FA90F46" w:rsidR="00D3506D" w:rsidRDefault="00D3506D">
          <w:pPr>
            <w:pStyle w:val="TOC2"/>
            <w:tabs>
              <w:tab w:val="left" w:pos="880"/>
              <w:tab w:val="right" w:leader="dot" w:pos="9016"/>
            </w:tabs>
            <w:rPr>
              <w:noProof/>
              <w:lang w:eastAsia="en-GB"/>
            </w:rPr>
          </w:pPr>
          <w:hyperlink w:anchor="_Toc167094256" w:history="1">
            <w:r w:rsidRPr="003F159D">
              <w:rPr>
                <w:rStyle w:val="Hyperlink"/>
                <w:noProof/>
                <w:lang w:eastAsia="en-GB"/>
              </w:rPr>
              <w:t>6.2</w:t>
            </w:r>
            <w:r>
              <w:rPr>
                <w:noProof/>
                <w:lang w:eastAsia="en-GB"/>
              </w:rPr>
              <w:tab/>
            </w:r>
            <w:r w:rsidRPr="003F159D">
              <w:rPr>
                <w:rStyle w:val="Hyperlink"/>
                <w:noProof/>
                <w:lang w:eastAsia="en-GB"/>
              </w:rPr>
              <w:t>ADKAR Change Management model</w:t>
            </w:r>
            <w:r>
              <w:rPr>
                <w:noProof/>
                <w:webHidden/>
              </w:rPr>
              <w:tab/>
            </w:r>
            <w:r>
              <w:rPr>
                <w:noProof/>
                <w:webHidden/>
              </w:rPr>
              <w:fldChar w:fldCharType="begin"/>
            </w:r>
            <w:r>
              <w:rPr>
                <w:noProof/>
                <w:webHidden/>
              </w:rPr>
              <w:instrText xml:space="preserve"> PAGEREF _Toc167094256 \h </w:instrText>
            </w:r>
            <w:r>
              <w:rPr>
                <w:noProof/>
                <w:webHidden/>
              </w:rPr>
            </w:r>
            <w:r>
              <w:rPr>
                <w:noProof/>
                <w:webHidden/>
              </w:rPr>
              <w:fldChar w:fldCharType="separate"/>
            </w:r>
            <w:r>
              <w:rPr>
                <w:noProof/>
                <w:webHidden/>
              </w:rPr>
              <w:t>15</w:t>
            </w:r>
            <w:r>
              <w:rPr>
                <w:noProof/>
                <w:webHidden/>
              </w:rPr>
              <w:fldChar w:fldCharType="end"/>
            </w:r>
          </w:hyperlink>
        </w:p>
        <w:p w14:paraId="404A98A3" w14:textId="3ED8FCA1" w:rsidR="00D3506D" w:rsidRDefault="00D3506D">
          <w:pPr>
            <w:pStyle w:val="TOC2"/>
            <w:tabs>
              <w:tab w:val="left" w:pos="880"/>
              <w:tab w:val="right" w:leader="dot" w:pos="9016"/>
            </w:tabs>
            <w:rPr>
              <w:noProof/>
              <w:lang w:eastAsia="en-GB"/>
            </w:rPr>
          </w:pPr>
          <w:hyperlink w:anchor="_Toc167094257" w:history="1">
            <w:r w:rsidRPr="003F159D">
              <w:rPr>
                <w:rStyle w:val="Hyperlink"/>
                <w:noProof/>
                <w:lang w:eastAsia="en-GB"/>
              </w:rPr>
              <w:t>6.3</w:t>
            </w:r>
            <w:r>
              <w:rPr>
                <w:noProof/>
                <w:lang w:eastAsia="en-GB"/>
              </w:rPr>
              <w:tab/>
            </w:r>
            <w:r w:rsidRPr="003F159D">
              <w:rPr>
                <w:rStyle w:val="Hyperlink"/>
                <w:noProof/>
                <w:lang w:eastAsia="en-GB"/>
              </w:rPr>
              <w:t>Kotter’s Eight Step Model</w:t>
            </w:r>
            <w:r>
              <w:rPr>
                <w:noProof/>
                <w:webHidden/>
              </w:rPr>
              <w:tab/>
            </w:r>
            <w:r>
              <w:rPr>
                <w:noProof/>
                <w:webHidden/>
              </w:rPr>
              <w:fldChar w:fldCharType="begin"/>
            </w:r>
            <w:r>
              <w:rPr>
                <w:noProof/>
                <w:webHidden/>
              </w:rPr>
              <w:instrText xml:space="preserve"> PAGEREF _Toc167094257 \h </w:instrText>
            </w:r>
            <w:r>
              <w:rPr>
                <w:noProof/>
                <w:webHidden/>
              </w:rPr>
            </w:r>
            <w:r>
              <w:rPr>
                <w:noProof/>
                <w:webHidden/>
              </w:rPr>
              <w:fldChar w:fldCharType="separate"/>
            </w:r>
            <w:r>
              <w:rPr>
                <w:noProof/>
                <w:webHidden/>
              </w:rPr>
              <w:t>17</w:t>
            </w:r>
            <w:r>
              <w:rPr>
                <w:noProof/>
                <w:webHidden/>
              </w:rPr>
              <w:fldChar w:fldCharType="end"/>
            </w:r>
          </w:hyperlink>
        </w:p>
        <w:p w14:paraId="08CE72B2" w14:textId="6C9388F2" w:rsidR="00D3506D" w:rsidRDefault="00D3506D">
          <w:pPr>
            <w:pStyle w:val="TOC2"/>
            <w:tabs>
              <w:tab w:val="left" w:pos="880"/>
              <w:tab w:val="right" w:leader="dot" w:pos="9016"/>
            </w:tabs>
            <w:rPr>
              <w:noProof/>
              <w:lang w:eastAsia="en-GB"/>
            </w:rPr>
          </w:pPr>
          <w:hyperlink w:anchor="_Toc167094258" w:history="1">
            <w:r w:rsidRPr="003F159D">
              <w:rPr>
                <w:rStyle w:val="Hyperlink"/>
                <w:noProof/>
              </w:rPr>
              <w:t>6.4</w:t>
            </w:r>
            <w:r>
              <w:rPr>
                <w:noProof/>
                <w:lang w:eastAsia="en-GB"/>
              </w:rPr>
              <w:tab/>
            </w:r>
            <w:r w:rsidRPr="003F159D">
              <w:rPr>
                <w:rStyle w:val="Hyperlink"/>
                <w:noProof/>
              </w:rPr>
              <w:t>Effect on Staff Motivation</w:t>
            </w:r>
            <w:r>
              <w:rPr>
                <w:noProof/>
                <w:webHidden/>
              </w:rPr>
              <w:tab/>
            </w:r>
            <w:r>
              <w:rPr>
                <w:noProof/>
                <w:webHidden/>
              </w:rPr>
              <w:fldChar w:fldCharType="begin"/>
            </w:r>
            <w:r>
              <w:rPr>
                <w:noProof/>
                <w:webHidden/>
              </w:rPr>
              <w:instrText xml:space="preserve"> PAGEREF _Toc167094258 \h </w:instrText>
            </w:r>
            <w:r>
              <w:rPr>
                <w:noProof/>
                <w:webHidden/>
              </w:rPr>
            </w:r>
            <w:r>
              <w:rPr>
                <w:noProof/>
                <w:webHidden/>
              </w:rPr>
              <w:fldChar w:fldCharType="separate"/>
            </w:r>
            <w:r>
              <w:rPr>
                <w:noProof/>
                <w:webHidden/>
              </w:rPr>
              <w:t>20</w:t>
            </w:r>
            <w:r>
              <w:rPr>
                <w:noProof/>
                <w:webHidden/>
              </w:rPr>
              <w:fldChar w:fldCharType="end"/>
            </w:r>
          </w:hyperlink>
        </w:p>
        <w:p w14:paraId="7312C318" w14:textId="2DB76552" w:rsidR="00D3506D" w:rsidRDefault="00D3506D">
          <w:pPr>
            <w:pStyle w:val="TOC1"/>
            <w:tabs>
              <w:tab w:val="left" w:pos="440"/>
              <w:tab w:val="right" w:leader="dot" w:pos="9016"/>
            </w:tabs>
            <w:rPr>
              <w:noProof/>
              <w:lang w:eastAsia="en-GB"/>
            </w:rPr>
          </w:pPr>
          <w:hyperlink w:anchor="_Toc167094259" w:history="1">
            <w:r w:rsidRPr="003F159D">
              <w:rPr>
                <w:rStyle w:val="Hyperlink"/>
                <w:noProof/>
              </w:rPr>
              <w:t>7</w:t>
            </w:r>
            <w:r>
              <w:rPr>
                <w:noProof/>
                <w:lang w:eastAsia="en-GB"/>
              </w:rPr>
              <w:tab/>
            </w:r>
            <w:r w:rsidRPr="003F159D">
              <w:rPr>
                <w:rStyle w:val="Hyperlink"/>
                <w:noProof/>
              </w:rPr>
              <w:t>Conclusion</w:t>
            </w:r>
            <w:r>
              <w:rPr>
                <w:noProof/>
                <w:webHidden/>
              </w:rPr>
              <w:tab/>
            </w:r>
            <w:r>
              <w:rPr>
                <w:noProof/>
                <w:webHidden/>
              </w:rPr>
              <w:fldChar w:fldCharType="begin"/>
            </w:r>
            <w:r>
              <w:rPr>
                <w:noProof/>
                <w:webHidden/>
              </w:rPr>
              <w:instrText xml:space="preserve"> PAGEREF _Toc167094259 \h </w:instrText>
            </w:r>
            <w:r>
              <w:rPr>
                <w:noProof/>
                <w:webHidden/>
              </w:rPr>
            </w:r>
            <w:r>
              <w:rPr>
                <w:noProof/>
                <w:webHidden/>
              </w:rPr>
              <w:fldChar w:fldCharType="separate"/>
            </w:r>
            <w:r>
              <w:rPr>
                <w:noProof/>
                <w:webHidden/>
              </w:rPr>
              <w:t>22</w:t>
            </w:r>
            <w:r>
              <w:rPr>
                <w:noProof/>
                <w:webHidden/>
              </w:rPr>
              <w:fldChar w:fldCharType="end"/>
            </w:r>
          </w:hyperlink>
        </w:p>
        <w:p w14:paraId="31D364E8" w14:textId="2E57AD97" w:rsidR="00D3506D" w:rsidRDefault="00D3506D">
          <w:pPr>
            <w:pStyle w:val="TOC1"/>
            <w:tabs>
              <w:tab w:val="left" w:pos="440"/>
              <w:tab w:val="right" w:leader="dot" w:pos="9016"/>
            </w:tabs>
            <w:rPr>
              <w:noProof/>
              <w:lang w:eastAsia="en-GB"/>
            </w:rPr>
          </w:pPr>
          <w:hyperlink w:anchor="_Toc167094260" w:history="1">
            <w:r w:rsidRPr="003F159D">
              <w:rPr>
                <w:rStyle w:val="Hyperlink"/>
                <w:noProof/>
              </w:rPr>
              <w:t>8</w:t>
            </w:r>
            <w:r>
              <w:rPr>
                <w:noProof/>
                <w:lang w:eastAsia="en-GB"/>
              </w:rPr>
              <w:tab/>
            </w:r>
            <w:r w:rsidRPr="003F159D">
              <w:rPr>
                <w:rStyle w:val="Hyperlink"/>
                <w:noProof/>
              </w:rPr>
              <w:t>References</w:t>
            </w:r>
            <w:r>
              <w:rPr>
                <w:noProof/>
                <w:webHidden/>
              </w:rPr>
              <w:tab/>
            </w:r>
            <w:r>
              <w:rPr>
                <w:noProof/>
                <w:webHidden/>
              </w:rPr>
              <w:fldChar w:fldCharType="begin"/>
            </w:r>
            <w:r>
              <w:rPr>
                <w:noProof/>
                <w:webHidden/>
              </w:rPr>
              <w:instrText xml:space="preserve"> PAGEREF _Toc167094260 \h </w:instrText>
            </w:r>
            <w:r>
              <w:rPr>
                <w:noProof/>
                <w:webHidden/>
              </w:rPr>
            </w:r>
            <w:r>
              <w:rPr>
                <w:noProof/>
                <w:webHidden/>
              </w:rPr>
              <w:fldChar w:fldCharType="separate"/>
            </w:r>
            <w:r>
              <w:rPr>
                <w:noProof/>
                <w:webHidden/>
              </w:rPr>
              <w:t>23</w:t>
            </w:r>
            <w:r>
              <w:rPr>
                <w:noProof/>
                <w:webHidden/>
              </w:rPr>
              <w:fldChar w:fldCharType="end"/>
            </w:r>
          </w:hyperlink>
        </w:p>
        <w:p w14:paraId="1C1BB4F4" w14:textId="1E5B1215" w:rsidR="00A80D16" w:rsidRDefault="002F39EB" w:rsidP="00A80D16">
          <w:pPr>
            <w:jc w:val="both"/>
          </w:pPr>
          <w:r>
            <w:fldChar w:fldCharType="end"/>
          </w:r>
        </w:p>
      </w:sdtContent>
    </w:sdt>
    <w:p w14:paraId="02AFFA29" w14:textId="70C7F540" w:rsidR="00A80D16" w:rsidRDefault="00A80D16" w:rsidP="008019E9"/>
    <w:p w14:paraId="513D899E" w14:textId="40D54771" w:rsidR="00360DEA" w:rsidRDefault="00360DEA">
      <w:pPr>
        <w:spacing w:line="259" w:lineRule="auto"/>
      </w:pPr>
      <w:r>
        <w:br w:type="page"/>
      </w:r>
    </w:p>
    <w:p w14:paraId="51229A1C" w14:textId="1E692C64" w:rsidR="00360DEA" w:rsidRDefault="00360DEA" w:rsidP="00360DEA">
      <w:pPr>
        <w:pStyle w:val="Heading1"/>
        <w:numPr>
          <w:ilvl w:val="0"/>
          <w:numId w:val="3"/>
        </w:numPr>
      </w:pPr>
      <w:bookmarkStart w:id="3" w:name="_Toc167094249"/>
      <w:r>
        <w:lastRenderedPageBreak/>
        <w:t>List of figures</w:t>
      </w:r>
      <w:bookmarkEnd w:id="3"/>
    </w:p>
    <w:p w14:paraId="2C86A3B1" w14:textId="46D36C24" w:rsidR="00D3506D" w:rsidRDefault="00364F59">
      <w:pPr>
        <w:pStyle w:val="TableofFigures"/>
        <w:tabs>
          <w:tab w:val="right" w:leader="dot" w:pos="9016"/>
        </w:tabs>
        <w:rPr>
          <w:noProof/>
          <w:lang w:eastAsia="en-GB"/>
        </w:rPr>
      </w:pPr>
      <w:r>
        <w:fldChar w:fldCharType="begin"/>
      </w:r>
      <w:r>
        <w:instrText xml:space="preserve"> TOC \h \z \c "Figure" </w:instrText>
      </w:r>
      <w:r>
        <w:fldChar w:fldCharType="separate"/>
      </w:r>
      <w:hyperlink w:anchor="_Toc167094261" w:history="1">
        <w:r w:rsidR="00D3506D" w:rsidRPr="00B164B9">
          <w:rPr>
            <w:rStyle w:val="Hyperlink"/>
            <w:noProof/>
          </w:rPr>
          <w:t>Figure 1 - Susceptor</w:t>
        </w:r>
        <w:r w:rsidR="00D3506D">
          <w:rPr>
            <w:noProof/>
            <w:webHidden/>
          </w:rPr>
          <w:tab/>
        </w:r>
        <w:r w:rsidR="00D3506D">
          <w:rPr>
            <w:noProof/>
            <w:webHidden/>
          </w:rPr>
          <w:fldChar w:fldCharType="begin"/>
        </w:r>
        <w:r w:rsidR="00D3506D">
          <w:rPr>
            <w:noProof/>
            <w:webHidden/>
          </w:rPr>
          <w:instrText xml:space="preserve"> PAGEREF _Toc167094261 \h </w:instrText>
        </w:r>
        <w:r w:rsidR="00D3506D">
          <w:rPr>
            <w:noProof/>
            <w:webHidden/>
          </w:rPr>
        </w:r>
        <w:r w:rsidR="00D3506D">
          <w:rPr>
            <w:noProof/>
            <w:webHidden/>
          </w:rPr>
          <w:fldChar w:fldCharType="separate"/>
        </w:r>
        <w:r w:rsidR="00D3506D">
          <w:rPr>
            <w:noProof/>
            <w:webHidden/>
          </w:rPr>
          <w:t>5</w:t>
        </w:r>
        <w:r w:rsidR="00D3506D">
          <w:rPr>
            <w:noProof/>
            <w:webHidden/>
          </w:rPr>
          <w:fldChar w:fldCharType="end"/>
        </w:r>
      </w:hyperlink>
    </w:p>
    <w:p w14:paraId="4442768C" w14:textId="6BC07F30" w:rsidR="00D3506D" w:rsidRDefault="00D3506D">
      <w:pPr>
        <w:pStyle w:val="TableofFigures"/>
        <w:tabs>
          <w:tab w:val="right" w:leader="dot" w:pos="9016"/>
        </w:tabs>
        <w:rPr>
          <w:noProof/>
          <w:lang w:eastAsia="en-GB"/>
        </w:rPr>
      </w:pPr>
      <w:hyperlink w:anchor="_Toc167094262" w:history="1">
        <w:r w:rsidRPr="00B164B9">
          <w:rPr>
            <w:rStyle w:val="Hyperlink"/>
            <w:noProof/>
          </w:rPr>
          <w:t>Figure 2 - Suction Cup Side-View</w:t>
        </w:r>
        <w:r>
          <w:rPr>
            <w:noProof/>
            <w:webHidden/>
          </w:rPr>
          <w:tab/>
        </w:r>
        <w:r>
          <w:rPr>
            <w:noProof/>
            <w:webHidden/>
          </w:rPr>
          <w:fldChar w:fldCharType="begin"/>
        </w:r>
        <w:r>
          <w:rPr>
            <w:noProof/>
            <w:webHidden/>
          </w:rPr>
          <w:instrText xml:space="preserve"> PAGEREF _Toc167094262 \h </w:instrText>
        </w:r>
        <w:r>
          <w:rPr>
            <w:noProof/>
            <w:webHidden/>
          </w:rPr>
        </w:r>
        <w:r>
          <w:rPr>
            <w:noProof/>
            <w:webHidden/>
          </w:rPr>
          <w:fldChar w:fldCharType="separate"/>
        </w:r>
        <w:r>
          <w:rPr>
            <w:noProof/>
            <w:webHidden/>
          </w:rPr>
          <w:t>6</w:t>
        </w:r>
        <w:r>
          <w:rPr>
            <w:noProof/>
            <w:webHidden/>
          </w:rPr>
          <w:fldChar w:fldCharType="end"/>
        </w:r>
      </w:hyperlink>
    </w:p>
    <w:p w14:paraId="44CAAA02" w14:textId="70D85FB0" w:rsidR="00D3506D" w:rsidRDefault="00D3506D">
      <w:pPr>
        <w:pStyle w:val="TableofFigures"/>
        <w:tabs>
          <w:tab w:val="right" w:leader="dot" w:pos="9016"/>
        </w:tabs>
        <w:rPr>
          <w:noProof/>
          <w:lang w:eastAsia="en-GB"/>
        </w:rPr>
      </w:pPr>
      <w:hyperlink w:anchor="_Toc167094263" w:history="1">
        <w:r w:rsidRPr="00B164B9">
          <w:rPr>
            <w:rStyle w:val="Hyperlink"/>
            <w:noProof/>
          </w:rPr>
          <w:t>Figure 3 - Suction Cup Bottom-View</w:t>
        </w:r>
        <w:r>
          <w:rPr>
            <w:noProof/>
            <w:webHidden/>
          </w:rPr>
          <w:tab/>
        </w:r>
        <w:r>
          <w:rPr>
            <w:noProof/>
            <w:webHidden/>
          </w:rPr>
          <w:fldChar w:fldCharType="begin"/>
        </w:r>
        <w:r>
          <w:rPr>
            <w:noProof/>
            <w:webHidden/>
          </w:rPr>
          <w:instrText xml:space="preserve"> PAGEREF _Toc167094263 \h </w:instrText>
        </w:r>
        <w:r>
          <w:rPr>
            <w:noProof/>
            <w:webHidden/>
          </w:rPr>
        </w:r>
        <w:r>
          <w:rPr>
            <w:noProof/>
            <w:webHidden/>
          </w:rPr>
          <w:fldChar w:fldCharType="separate"/>
        </w:r>
        <w:r>
          <w:rPr>
            <w:noProof/>
            <w:webHidden/>
          </w:rPr>
          <w:t>6</w:t>
        </w:r>
        <w:r>
          <w:rPr>
            <w:noProof/>
            <w:webHidden/>
          </w:rPr>
          <w:fldChar w:fldCharType="end"/>
        </w:r>
      </w:hyperlink>
    </w:p>
    <w:p w14:paraId="2DE8DDB4" w14:textId="36B9A68D" w:rsidR="00D3506D" w:rsidRDefault="00D3506D">
      <w:pPr>
        <w:pStyle w:val="TableofFigures"/>
        <w:tabs>
          <w:tab w:val="right" w:leader="dot" w:pos="9016"/>
        </w:tabs>
        <w:rPr>
          <w:noProof/>
          <w:lang w:eastAsia="en-GB"/>
        </w:rPr>
      </w:pPr>
      <w:hyperlink w:anchor="_Toc167094264" w:history="1">
        <w:r w:rsidRPr="00B164B9">
          <w:rPr>
            <w:rStyle w:val="Hyperlink"/>
            <w:noProof/>
          </w:rPr>
          <w:t>Figure 4 - Damage to Quartz Component</w:t>
        </w:r>
        <w:r>
          <w:rPr>
            <w:noProof/>
            <w:webHidden/>
          </w:rPr>
          <w:tab/>
        </w:r>
        <w:r>
          <w:rPr>
            <w:noProof/>
            <w:webHidden/>
          </w:rPr>
          <w:fldChar w:fldCharType="begin"/>
        </w:r>
        <w:r>
          <w:rPr>
            <w:noProof/>
            <w:webHidden/>
          </w:rPr>
          <w:instrText xml:space="preserve"> PAGEREF _Toc167094264 \h </w:instrText>
        </w:r>
        <w:r>
          <w:rPr>
            <w:noProof/>
            <w:webHidden/>
          </w:rPr>
        </w:r>
        <w:r>
          <w:rPr>
            <w:noProof/>
            <w:webHidden/>
          </w:rPr>
          <w:fldChar w:fldCharType="separate"/>
        </w:r>
        <w:r>
          <w:rPr>
            <w:noProof/>
            <w:webHidden/>
          </w:rPr>
          <w:t>7</w:t>
        </w:r>
        <w:r>
          <w:rPr>
            <w:noProof/>
            <w:webHidden/>
          </w:rPr>
          <w:fldChar w:fldCharType="end"/>
        </w:r>
      </w:hyperlink>
    </w:p>
    <w:p w14:paraId="598E0719" w14:textId="6B3194E0" w:rsidR="00D3506D" w:rsidRDefault="00D3506D">
      <w:pPr>
        <w:pStyle w:val="TableofFigures"/>
        <w:tabs>
          <w:tab w:val="right" w:leader="dot" w:pos="9016"/>
        </w:tabs>
        <w:rPr>
          <w:noProof/>
          <w:lang w:eastAsia="en-GB"/>
        </w:rPr>
      </w:pPr>
      <w:hyperlink w:anchor="_Toc167094265" w:history="1">
        <w:r w:rsidRPr="00B164B9">
          <w:rPr>
            <w:rStyle w:val="Hyperlink"/>
            <w:noProof/>
          </w:rPr>
          <w:t>Figure 5 - Damage to Reactor Base Plate</w:t>
        </w:r>
        <w:r>
          <w:rPr>
            <w:noProof/>
            <w:webHidden/>
          </w:rPr>
          <w:tab/>
        </w:r>
        <w:r>
          <w:rPr>
            <w:noProof/>
            <w:webHidden/>
          </w:rPr>
          <w:fldChar w:fldCharType="begin"/>
        </w:r>
        <w:r>
          <w:rPr>
            <w:noProof/>
            <w:webHidden/>
          </w:rPr>
          <w:instrText xml:space="preserve"> PAGEREF _Toc167094265 \h </w:instrText>
        </w:r>
        <w:r>
          <w:rPr>
            <w:noProof/>
            <w:webHidden/>
          </w:rPr>
        </w:r>
        <w:r>
          <w:rPr>
            <w:noProof/>
            <w:webHidden/>
          </w:rPr>
          <w:fldChar w:fldCharType="separate"/>
        </w:r>
        <w:r>
          <w:rPr>
            <w:noProof/>
            <w:webHidden/>
          </w:rPr>
          <w:t>7</w:t>
        </w:r>
        <w:r>
          <w:rPr>
            <w:noProof/>
            <w:webHidden/>
          </w:rPr>
          <w:fldChar w:fldCharType="end"/>
        </w:r>
      </w:hyperlink>
    </w:p>
    <w:p w14:paraId="38B33993" w14:textId="61D0073F" w:rsidR="00D3506D" w:rsidRDefault="00D3506D">
      <w:pPr>
        <w:pStyle w:val="TableofFigures"/>
        <w:tabs>
          <w:tab w:val="right" w:leader="dot" w:pos="9016"/>
        </w:tabs>
        <w:rPr>
          <w:noProof/>
          <w:lang w:eastAsia="en-GB"/>
        </w:rPr>
      </w:pPr>
      <w:hyperlink w:anchor="_Toc167094266" w:history="1">
        <w:r w:rsidRPr="00B164B9">
          <w:rPr>
            <w:rStyle w:val="Hyperlink"/>
            <w:noProof/>
          </w:rPr>
          <w:t>Figure 6 – First Prototype</w:t>
        </w:r>
        <w:r>
          <w:rPr>
            <w:noProof/>
            <w:webHidden/>
          </w:rPr>
          <w:tab/>
        </w:r>
        <w:r>
          <w:rPr>
            <w:noProof/>
            <w:webHidden/>
          </w:rPr>
          <w:fldChar w:fldCharType="begin"/>
        </w:r>
        <w:r>
          <w:rPr>
            <w:noProof/>
            <w:webHidden/>
          </w:rPr>
          <w:instrText xml:space="preserve"> PAGEREF _Toc167094266 \h </w:instrText>
        </w:r>
        <w:r>
          <w:rPr>
            <w:noProof/>
            <w:webHidden/>
          </w:rPr>
        </w:r>
        <w:r>
          <w:rPr>
            <w:noProof/>
            <w:webHidden/>
          </w:rPr>
          <w:fldChar w:fldCharType="separate"/>
        </w:r>
        <w:r>
          <w:rPr>
            <w:noProof/>
            <w:webHidden/>
          </w:rPr>
          <w:t>8</w:t>
        </w:r>
        <w:r>
          <w:rPr>
            <w:noProof/>
            <w:webHidden/>
          </w:rPr>
          <w:fldChar w:fldCharType="end"/>
        </w:r>
      </w:hyperlink>
    </w:p>
    <w:p w14:paraId="4EB4A108" w14:textId="0B49F80A" w:rsidR="00D3506D" w:rsidRDefault="00D3506D">
      <w:pPr>
        <w:pStyle w:val="TableofFigures"/>
        <w:tabs>
          <w:tab w:val="right" w:leader="dot" w:pos="9016"/>
        </w:tabs>
        <w:rPr>
          <w:noProof/>
          <w:lang w:eastAsia="en-GB"/>
        </w:rPr>
      </w:pPr>
      <w:hyperlink w:anchor="_Toc167094267" w:history="1">
        <w:r w:rsidRPr="00B164B9">
          <w:rPr>
            <w:rStyle w:val="Hyperlink"/>
            <w:noProof/>
          </w:rPr>
          <w:t>Figure 7- Technical Drawing</w:t>
        </w:r>
        <w:r>
          <w:rPr>
            <w:noProof/>
            <w:webHidden/>
          </w:rPr>
          <w:tab/>
        </w:r>
        <w:r>
          <w:rPr>
            <w:noProof/>
            <w:webHidden/>
          </w:rPr>
          <w:fldChar w:fldCharType="begin"/>
        </w:r>
        <w:r>
          <w:rPr>
            <w:noProof/>
            <w:webHidden/>
          </w:rPr>
          <w:instrText xml:space="preserve"> PAGEREF _Toc167094267 \h </w:instrText>
        </w:r>
        <w:r>
          <w:rPr>
            <w:noProof/>
            <w:webHidden/>
          </w:rPr>
        </w:r>
        <w:r>
          <w:rPr>
            <w:noProof/>
            <w:webHidden/>
          </w:rPr>
          <w:fldChar w:fldCharType="separate"/>
        </w:r>
        <w:r>
          <w:rPr>
            <w:noProof/>
            <w:webHidden/>
          </w:rPr>
          <w:t>8</w:t>
        </w:r>
        <w:r>
          <w:rPr>
            <w:noProof/>
            <w:webHidden/>
          </w:rPr>
          <w:fldChar w:fldCharType="end"/>
        </w:r>
      </w:hyperlink>
    </w:p>
    <w:p w14:paraId="02928794" w14:textId="3B41F444" w:rsidR="00D3506D" w:rsidRDefault="00D3506D">
      <w:pPr>
        <w:pStyle w:val="TableofFigures"/>
        <w:tabs>
          <w:tab w:val="right" w:leader="dot" w:pos="9016"/>
        </w:tabs>
        <w:rPr>
          <w:noProof/>
          <w:lang w:eastAsia="en-GB"/>
        </w:rPr>
      </w:pPr>
      <w:hyperlink w:anchor="_Toc167094268" w:history="1">
        <w:r w:rsidRPr="00B164B9">
          <w:rPr>
            <w:rStyle w:val="Hyperlink"/>
            <w:noProof/>
          </w:rPr>
          <w:t>Figure 8 - Base Plate</w:t>
        </w:r>
        <w:r>
          <w:rPr>
            <w:noProof/>
            <w:webHidden/>
          </w:rPr>
          <w:tab/>
        </w:r>
        <w:r>
          <w:rPr>
            <w:noProof/>
            <w:webHidden/>
          </w:rPr>
          <w:fldChar w:fldCharType="begin"/>
        </w:r>
        <w:r>
          <w:rPr>
            <w:noProof/>
            <w:webHidden/>
          </w:rPr>
          <w:instrText xml:space="preserve"> PAGEREF _Toc167094268 \h </w:instrText>
        </w:r>
        <w:r>
          <w:rPr>
            <w:noProof/>
            <w:webHidden/>
          </w:rPr>
        </w:r>
        <w:r>
          <w:rPr>
            <w:noProof/>
            <w:webHidden/>
          </w:rPr>
          <w:fldChar w:fldCharType="separate"/>
        </w:r>
        <w:r>
          <w:rPr>
            <w:noProof/>
            <w:webHidden/>
          </w:rPr>
          <w:t>9</w:t>
        </w:r>
        <w:r>
          <w:rPr>
            <w:noProof/>
            <w:webHidden/>
          </w:rPr>
          <w:fldChar w:fldCharType="end"/>
        </w:r>
      </w:hyperlink>
    </w:p>
    <w:p w14:paraId="4A67D9CF" w14:textId="118D6F33" w:rsidR="00D3506D" w:rsidRDefault="00D3506D">
      <w:pPr>
        <w:pStyle w:val="TableofFigures"/>
        <w:tabs>
          <w:tab w:val="right" w:leader="dot" w:pos="9016"/>
        </w:tabs>
        <w:rPr>
          <w:noProof/>
          <w:lang w:eastAsia="en-GB"/>
        </w:rPr>
      </w:pPr>
      <w:hyperlink w:anchor="_Toc167094269" w:history="1">
        <w:r w:rsidRPr="00B164B9">
          <w:rPr>
            <w:rStyle w:val="Hyperlink"/>
            <w:noProof/>
          </w:rPr>
          <w:t>Figure 9- Upgraded Mounting Arm/ Base plate in Use</w:t>
        </w:r>
        <w:r>
          <w:rPr>
            <w:noProof/>
            <w:webHidden/>
          </w:rPr>
          <w:tab/>
        </w:r>
        <w:r>
          <w:rPr>
            <w:noProof/>
            <w:webHidden/>
          </w:rPr>
          <w:fldChar w:fldCharType="begin"/>
        </w:r>
        <w:r>
          <w:rPr>
            <w:noProof/>
            <w:webHidden/>
          </w:rPr>
          <w:instrText xml:space="preserve"> PAGEREF _Toc167094269 \h </w:instrText>
        </w:r>
        <w:r>
          <w:rPr>
            <w:noProof/>
            <w:webHidden/>
          </w:rPr>
        </w:r>
        <w:r>
          <w:rPr>
            <w:noProof/>
            <w:webHidden/>
          </w:rPr>
          <w:fldChar w:fldCharType="separate"/>
        </w:r>
        <w:r>
          <w:rPr>
            <w:noProof/>
            <w:webHidden/>
          </w:rPr>
          <w:t>9</w:t>
        </w:r>
        <w:r>
          <w:rPr>
            <w:noProof/>
            <w:webHidden/>
          </w:rPr>
          <w:fldChar w:fldCharType="end"/>
        </w:r>
      </w:hyperlink>
    </w:p>
    <w:p w14:paraId="0D1BB804" w14:textId="0320E97E" w:rsidR="00D3506D" w:rsidRDefault="00D3506D">
      <w:pPr>
        <w:pStyle w:val="TableofFigures"/>
        <w:tabs>
          <w:tab w:val="right" w:leader="dot" w:pos="9016"/>
        </w:tabs>
        <w:rPr>
          <w:noProof/>
          <w:lang w:eastAsia="en-GB"/>
        </w:rPr>
      </w:pPr>
      <w:hyperlink w:anchor="_Toc167094270" w:history="1">
        <w:r w:rsidRPr="00B164B9">
          <w:rPr>
            <w:rStyle w:val="Hyperlink"/>
            <w:noProof/>
          </w:rPr>
          <w:t>Figure 10- Upgraded Mounting Arm</w:t>
        </w:r>
        <w:r>
          <w:rPr>
            <w:noProof/>
            <w:webHidden/>
          </w:rPr>
          <w:tab/>
        </w:r>
        <w:r>
          <w:rPr>
            <w:noProof/>
            <w:webHidden/>
          </w:rPr>
          <w:fldChar w:fldCharType="begin"/>
        </w:r>
        <w:r>
          <w:rPr>
            <w:noProof/>
            <w:webHidden/>
          </w:rPr>
          <w:instrText xml:space="preserve"> PAGEREF _Toc167094270 \h </w:instrText>
        </w:r>
        <w:r>
          <w:rPr>
            <w:noProof/>
            <w:webHidden/>
          </w:rPr>
        </w:r>
        <w:r>
          <w:rPr>
            <w:noProof/>
            <w:webHidden/>
          </w:rPr>
          <w:fldChar w:fldCharType="separate"/>
        </w:r>
        <w:r>
          <w:rPr>
            <w:noProof/>
            <w:webHidden/>
          </w:rPr>
          <w:t>10</w:t>
        </w:r>
        <w:r>
          <w:rPr>
            <w:noProof/>
            <w:webHidden/>
          </w:rPr>
          <w:fldChar w:fldCharType="end"/>
        </w:r>
      </w:hyperlink>
    </w:p>
    <w:p w14:paraId="7B6F2573" w14:textId="29A7BE85" w:rsidR="00D3506D" w:rsidRDefault="00D3506D">
      <w:pPr>
        <w:pStyle w:val="TableofFigures"/>
        <w:tabs>
          <w:tab w:val="right" w:leader="dot" w:pos="9016"/>
        </w:tabs>
        <w:rPr>
          <w:noProof/>
          <w:lang w:eastAsia="en-GB"/>
        </w:rPr>
      </w:pPr>
      <w:hyperlink w:anchor="_Toc167094271" w:history="1">
        <w:r w:rsidRPr="00B164B9">
          <w:rPr>
            <w:rStyle w:val="Hyperlink"/>
            <w:noProof/>
          </w:rPr>
          <w:t>Figure 11 - Gantt Chart</w:t>
        </w:r>
        <w:r>
          <w:rPr>
            <w:noProof/>
            <w:webHidden/>
          </w:rPr>
          <w:tab/>
        </w:r>
        <w:r>
          <w:rPr>
            <w:noProof/>
            <w:webHidden/>
          </w:rPr>
          <w:fldChar w:fldCharType="begin"/>
        </w:r>
        <w:r>
          <w:rPr>
            <w:noProof/>
            <w:webHidden/>
          </w:rPr>
          <w:instrText xml:space="preserve"> PAGEREF _Toc167094271 \h </w:instrText>
        </w:r>
        <w:r>
          <w:rPr>
            <w:noProof/>
            <w:webHidden/>
          </w:rPr>
        </w:r>
        <w:r>
          <w:rPr>
            <w:noProof/>
            <w:webHidden/>
          </w:rPr>
          <w:fldChar w:fldCharType="separate"/>
        </w:r>
        <w:r>
          <w:rPr>
            <w:noProof/>
            <w:webHidden/>
          </w:rPr>
          <w:t>11</w:t>
        </w:r>
        <w:r>
          <w:rPr>
            <w:noProof/>
            <w:webHidden/>
          </w:rPr>
          <w:fldChar w:fldCharType="end"/>
        </w:r>
      </w:hyperlink>
    </w:p>
    <w:p w14:paraId="71FCAF3A" w14:textId="540229ED" w:rsidR="00D3506D" w:rsidRDefault="00D3506D">
      <w:pPr>
        <w:pStyle w:val="TableofFigures"/>
        <w:tabs>
          <w:tab w:val="right" w:leader="dot" w:pos="9016"/>
        </w:tabs>
        <w:rPr>
          <w:noProof/>
          <w:lang w:eastAsia="en-GB"/>
        </w:rPr>
      </w:pPr>
      <w:hyperlink w:anchor="_Toc167094272" w:history="1">
        <w:r w:rsidRPr="00B164B9">
          <w:rPr>
            <w:rStyle w:val="Hyperlink"/>
            <w:noProof/>
          </w:rPr>
          <w:t>Figure 12- Gantt chart for the creation of the report</w:t>
        </w:r>
        <w:r>
          <w:rPr>
            <w:noProof/>
            <w:webHidden/>
          </w:rPr>
          <w:tab/>
        </w:r>
        <w:r>
          <w:rPr>
            <w:noProof/>
            <w:webHidden/>
          </w:rPr>
          <w:fldChar w:fldCharType="begin"/>
        </w:r>
        <w:r>
          <w:rPr>
            <w:noProof/>
            <w:webHidden/>
          </w:rPr>
          <w:instrText xml:space="preserve"> PAGEREF _Toc167094272 \h </w:instrText>
        </w:r>
        <w:r>
          <w:rPr>
            <w:noProof/>
            <w:webHidden/>
          </w:rPr>
        </w:r>
        <w:r>
          <w:rPr>
            <w:noProof/>
            <w:webHidden/>
          </w:rPr>
          <w:fldChar w:fldCharType="separate"/>
        </w:r>
        <w:r>
          <w:rPr>
            <w:noProof/>
            <w:webHidden/>
          </w:rPr>
          <w:t>12</w:t>
        </w:r>
        <w:r>
          <w:rPr>
            <w:noProof/>
            <w:webHidden/>
          </w:rPr>
          <w:fldChar w:fldCharType="end"/>
        </w:r>
      </w:hyperlink>
    </w:p>
    <w:p w14:paraId="09308261" w14:textId="2C008F4F" w:rsidR="00C37357" w:rsidRPr="00516128" w:rsidRDefault="00364F59" w:rsidP="00516128">
      <w:pPr>
        <w:rPr>
          <w:rFonts w:ascii="Segoe UI" w:eastAsia="Times New Roman" w:hAnsi="Segoe UI" w:cs="Segoe UI"/>
          <w:color w:val="0D0D0D"/>
          <w:sz w:val="24"/>
          <w:szCs w:val="24"/>
          <w:lang w:eastAsia="en-GB"/>
        </w:rPr>
      </w:pPr>
      <w:r>
        <w:rPr>
          <w:b/>
          <w:bCs/>
          <w:noProof/>
          <w:lang w:val="en-US"/>
        </w:rPr>
        <w:fldChar w:fldCharType="end"/>
      </w:r>
      <w:r w:rsidR="00C37357">
        <w:br w:type="page"/>
      </w:r>
    </w:p>
    <w:p w14:paraId="5497DB11" w14:textId="1FD35354" w:rsidR="00180199" w:rsidRDefault="00A4268A" w:rsidP="00A4268A">
      <w:pPr>
        <w:pStyle w:val="Heading1"/>
      </w:pPr>
      <w:bookmarkStart w:id="4" w:name="_Toc167094250"/>
      <w:r>
        <w:lastRenderedPageBreak/>
        <w:t>Introduction</w:t>
      </w:r>
      <w:bookmarkEnd w:id="4"/>
    </w:p>
    <w:p w14:paraId="6D3BFA60" w14:textId="7B8D7563" w:rsidR="000C7299" w:rsidRPr="000C7299" w:rsidRDefault="000C7299" w:rsidP="000C7299">
      <w:pPr>
        <w:pStyle w:val="Heading2"/>
      </w:pPr>
      <w:bookmarkStart w:id="5" w:name="_Toc167094251"/>
      <w:r>
        <w:t>Overview of the project</w:t>
      </w:r>
      <w:bookmarkEnd w:id="5"/>
    </w:p>
    <w:p w14:paraId="0392A27F" w14:textId="77777777" w:rsidR="00D029E9" w:rsidRDefault="00830A2E" w:rsidP="00D029E9">
      <w:pPr>
        <w:keepNext/>
        <w:spacing w:before="100" w:beforeAutospacing="1" w:after="100" w:afterAutospacing="1" w:line="240" w:lineRule="auto"/>
      </w:pPr>
      <w:r w:rsidRPr="00830A2E">
        <w:rPr>
          <w:rFonts w:ascii="Times New Roman" w:eastAsia="Times New Roman" w:hAnsi="Times New Roman" w:cs="Times New Roman"/>
          <w:noProof/>
          <w:sz w:val="24"/>
          <w:szCs w:val="24"/>
          <w:lang w:eastAsia="en-GB"/>
        </w:rPr>
        <w:drawing>
          <wp:inline distT="0" distB="0" distL="0" distR="0" wp14:anchorId="0E9D7AA0" wp14:editId="43C474AE">
            <wp:extent cx="2137876" cy="2308225"/>
            <wp:effectExtent l="0" t="9208" r="6033" b="6032"/>
            <wp:docPr id="1" name="Picture 1" descr="\\group.iqep.com\Newport\Engineering\Equipment Engineering\NP Rebuild Cell Photos\NP07\NP070037A\DSC_15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oup.iqep.com\Newport\Engineering\Equipment Engineering\NP Rebuild Cell Photos\NP07\NP070037A\DSC_1560.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3652" r="11045" b="5992"/>
                    <a:stretch/>
                  </pic:blipFill>
                  <pic:spPr bwMode="auto">
                    <a:xfrm rot="5400000">
                      <a:off x="0" y="0"/>
                      <a:ext cx="2165603" cy="2338161"/>
                    </a:xfrm>
                    <a:prstGeom prst="rect">
                      <a:avLst/>
                    </a:prstGeom>
                    <a:noFill/>
                    <a:ln>
                      <a:noFill/>
                    </a:ln>
                    <a:extLst>
                      <a:ext uri="{53640926-AAD7-44D8-BBD7-CCE9431645EC}">
                        <a14:shadowObscured xmlns:a14="http://schemas.microsoft.com/office/drawing/2010/main"/>
                      </a:ext>
                    </a:extLst>
                  </pic:spPr>
                </pic:pic>
              </a:graphicData>
            </a:graphic>
          </wp:inline>
        </w:drawing>
      </w:r>
    </w:p>
    <w:p w14:paraId="4A75F350" w14:textId="0198558B" w:rsidR="00830A2E" w:rsidRPr="00830A2E" w:rsidRDefault="00D029E9" w:rsidP="00D029E9">
      <w:pPr>
        <w:pStyle w:val="Caption"/>
        <w:rPr>
          <w:rFonts w:ascii="Times New Roman" w:eastAsia="Times New Roman" w:hAnsi="Times New Roman" w:cs="Times New Roman"/>
          <w:sz w:val="24"/>
          <w:szCs w:val="24"/>
          <w:lang w:eastAsia="en-GB"/>
        </w:rPr>
      </w:pPr>
      <w:bookmarkStart w:id="6" w:name="_Toc167094261"/>
      <w:r>
        <w:t xml:space="preserve">Figure </w:t>
      </w:r>
      <w:fldSimple w:instr=" SEQ Figure \* ARABIC ">
        <w:r w:rsidR="003C1760">
          <w:rPr>
            <w:noProof/>
          </w:rPr>
          <w:t>1</w:t>
        </w:r>
      </w:fldSimple>
      <w:r>
        <w:t xml:space="preserve"> - Susceptor</w:t>
      </w:r>
      <w:bookmarkEnd w:id="6"/>
    </w:p>
    <w:p w14:paraId="3B724D20" w14:textId="52E11A69" w:rsidR="00830A2E" w:rsidRDefault="00D029E9" w:rsidP="00AF76D7">
      <w:pPr>
        <w:jc w:val="both"/>
      </w:pPr>
      <w:r>
        <w:t xml:space="preserve">The project analysed in this report involved the upgrade of components used in measuring the concentricity of a rotating component in an MOCVD reactor. The name of the rotating component is the </w:t>
      </w:r>
      <w:r w:rsidR="00F26613">
        <w:t>S</w:t>
      </w:r>
      <w:r>
        <w:t>usceptor, which can be seen in Figure 1.</w:t>
      </w:r>
    </w:p>
    <w:p w14:paraId="67A875F3" w14:textId="015406EB" w:rsidR="00AF76D7" w:rsidRPr="00AF76D7" w:rsidRDefault="00AF76D7" w:rsidP="00D46B63">
      <w:pPr>
        <w:pStyle w:val="Heading3"/>
        <w:jc w:val="both"/>
      </w:pPr>
      <w:r w:rsidRPr="00AF76D7">
        <w:t xml:space="preserve">The </w:t>
      </w:r>
      <w:r>
        <w:t>P</w:t>
      </w:r>
      <w:r w:rsidRPr="00AF76D7">
        <w:t>roblem</w:t>
      </w:r>
    </w:p>
    <w:p w14:paraId="2A57652B" w14:textId="51C5429B" w:rsidR="00D029E9" w:rsidRDefault="0090148E" w:rsidP="00AF76D7">
      <w:pPr>
        <w:jc w:val="both"/>
      </w:pPr>
      <w:r>
        <w:t xml:space="preserve">It is essential to ensure the susceptor is concentric </w:t>
      </w:r>
      <w:r w:rsidR="007961E1">
        <w:t xml:space="preserve">after conducting maintenance, as it impacts the quality of growth </w:t>
      </w:r>
      <w:r w:rsidR="000A07E1">
        <w:t>of the semi-conductor wafer</w:t>
      </w:r>
      <w:r w:rsidR="001664FB">
        <w:t>. Incorrect placement of the susceptor</w:t>
      </w:r>
      <w:r w:rsidR="00AD3629">
        <w:t xml:space="preserve"> may cause particle issues and </w:t>
      </w:r>
      <w:r w:rsidR="007A4119">
        <w:t>uneven epitaxial growth.</w:t>
      </w:r>
      <w:r w:rsidR="007C5493">
        <w:t xml:space="preserve"> Non-concentricity of the susceptor may also cause </w:t>
      </w:r>
      <w:r w:rsidR="00471CA0">
        <w:t>mechanical issues for the reactor</w:t>
      </w:r>
      <w:r w:rsidR="00001730">
        <w:t>, as it may lead</w:t>
      </w:r>
      <w:r w:rsidR="00471CA0">
        <w:t xml:space="preserve"> to the grinding of </w:t>
      </w:r>
      <w:r w:rsidR="00001730">
        <w:t>rotating components.</w:t>
      </w:r>
    </w:p>
    <w:p w14:paraId="751C39E5" w14:textId="03BEF780" w:rsidR="00D029E9" w:rsidRDefault="00D029E9" w:rsidP="00D029E9">
      <w:pPr>
        <w:keepNext/>
      </w:pPr>
      <w:r>
        <w:rPr>
          <w:noProof/>
        </w:rPr>
        <w:lastRenderedPageBreak/>
        <w:drawing>
          <wp:inline distT="0" distB="0" distL="0" distR="0" wp14:anchorId="586FFA72" wp14:editId="2A97A796">
            <wp:extent cx="2922508" cy="1787887"/>
            <wp:effectExtent l="0" t="4128" r="7303" b="7302"/>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9925" r="16473" b="11944"/>
                    <a:stretch/>
                  </pic:blipFill>
                  <pic:spPr bwMode="auto">
                    <a:xfrm rot="5400000">
                      <a:off x="0" y="0"/>
                      <a:ext cx="2936660" cy="1796545"/>
                    </a:xfrm>
                    <a:prstGeom prst="rect">
                      <a:avLst/>
                    </a:prstGeom>
                    <a:noFill/>
                    <a:ln>
                      <a:noFill/>
                    </a:ln>
                    <a:extLst>
                      <a:ext uri="{53640926-AAD7-44D8-BBD7-CCE9431645EC}">
                        <a14:shadowObscured xmlns:a14="http://schemas.microsoft.com/office/drawing/2010/main"/>
                      </a:ext>
                    </a:extLst>
                  </pic:spPr>
                </pic:pic>
              </a:graphicData>
            </a:graphic>
          </wp:inline>
        </w:drawing>
      </w:r>
    </w:p>
    <w:p w14:paraId="1DD243BD" w14:textId="0B7F24CA" w:rsidR="00D029E9" w:rsidRPr="00157AF4" w:rsidRDefault="00D029E9" w:rsidP="00D029E9">
      <w:pPr>
        <w:pStyle w:val="Caption"/>
        <w:rPr>
          <w:i w:val="0"/>
          <w:iCs w:val="0"/>
        </w:rPr>
      </w:pPr>
      <w:bookmarkStart w:id="7" w:name="_Toc167094262"/>
      <w:r>
        <w:t xml:space="preserve">Figure </w:t>
      </w:r>
      <w:fldSimple w:instr=" SEQ Figure \* ARABIC ">
        <w:r w:rsidR="003C1760">
          <w:rPr>
            <w:noProof/>
          </w:rPr>
          <w:t>2</w:t>
        </w:r>
      </w:fldSimple>
      <w:r>
        <w:t xml:space="preserve"> - Suction </w:t>
      </w:r>
      <w:r w:rsidR="0036245C">
        <w:t>C</w:t>
      </w:r>
      <w:r>
        <w:t xml:space="preserve">up </w:t>
      </w:r>
      <w:r w:rsidR="0036245C">
        <w:t>S</w:t>
      </w:r>
      <w:r>
        <w:t>ide-</w:t>
      </w:r>
      <w:r w:rsidR="0036245C">
        <w:t>V</w:t>
      </w:r>
      <w:r>
        <w:t>iew</w:t>
      </w:r>
      <w:bookmarkEnd w:id="7"/>
    </w:p>
    <w:p w14:paraId="750E13A6" w14:textId="77777777" w:rsidR="0036245C" w:rsidRDefault="00D029E9" w:rsidP="0036245C">
      <w:pPr>
        <w:keepNext/>
      </w:pPr>
      <w:r>
        <w:rPr>
          <w:noProof/>
        </w:rPr>
        <w:drawing>
          <wp:inline distT="0" distB="0" distL="0" distR="0" wp14:anchorId="778C8B17" wp14:editId="0DF68C1F">
            <wp:extent cx="2280684" cy="2445187"/>
            <wp:effectExtent l="0" t="6032"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8448" t="25077" r="32154" b="4307"/>
                    <a:stretch/>
                  </pic:blipFill>
                  <pic:spPr bwMode="auto">
                    <a:xfrm rot="5400000">
                      <a:off x="0" y="0"/>
                      <a:ext cx="2289694" cy="2454847"/>
                    </a:xfrm>
                    <a:prstGeom prst="rect">
                      <a:avLst/>
                    </a:prstGeom>
                    <a:noFill/>
                    <a:ln>
                      <a:noFill/>
                    </a:ln>
                    <a:extLst>
                      <a:ext uri="{53640926-AAD7-44D8-BBD7-CCE9431645EC}">
                        <a14:shadowObscured xmlns:a14="http://schemas.microsoft.com/office/drawing/2010/main"/>
                      </a:ext>
                    </a:extLst>
                  </pic:spPr>
                </pic:pic>
              </a:graphicData>
            </a:graphic>
          </wp:inline>
        </w:drawing>
      </w:r>
    </w:p>
    <w:p w14:paraId="1237675D" w14:textId="5F3CA271" w:rsidR="00D029E9" w:rsidRDefault="0036245C" w:rsidP="0036245C">
      <w:pPr>
        <w:pStyle w:val="Caption"/>
        <w:rPr>
          <w:i w:val="0"/>
          <w:iCs w:val="0"/>
          <w:highlight w:val="yellow"/>
        </w:rPr>
      </w:pPr>
      <w:bookmarkStart w:id="8" w:name="_Toc167094263"/>
      <w:r>
        <w:t xml:space="preserve">Figure </w:t>
      </w:r>
      <w:fldSimple w:instr=" SEQ Figure \* ARABIC ">
        <w:r w:rsidR="003C1760">
          <w:rPr>
            <w:noProof/>
          </w:rPr>
          <w:t>3</w:t>
        </w:r>
      </w:fldSimple>
      <w:r>
        <w:t xml:space="preserve"> - Suction Cup Bottom-View</w:t>
      </w:r>
      <w:bookmarkEnd w:id="8"/>
    </w:p>
    <w:p w14:paraId="7061ED90" w14:textId="77777777" w:rsidR="00D029E9" w:rsidRDefault="00D029E9" w:rsidP="008C093C">
      <w:pPr>
        <w:rPr>
          <w:i/>
          <w:iCs/>
          <w:highlight w:val="yellow"/>
        </w:rPr>
      </w:pPr>
    </w:p>
    <w:p w14:paraId="4F7384C9" w14:textId="77777777" w:rsidR="0036245C" w:rsidRDefault="00AB5E5F" w:rsidP="0036245C">
      <w:pPr>
        <w:keepNext/>
      </w:pPr>
      <w:r w:rsidRPr="0036245C">
        <w:rPr>
          <w:noProof/>
        </w:rPr>
        <w:lastRenderedPageBreak/>
        <w:drawing>
          <wp:inline distT="0" distB="0" distL="0" distR="0" wp14:anchorId="25D2C107" wp14:editId="488B0700">
            <wp:extent cx="2524125" cy="2486025"/>
            <wp:effectExtent l="0" t="0" r="9525" b="9525"/>
            <wp:docPr id="4" name="Content Placeholder 3" descr="cid:image002.jpg@01D8BED8.2FB90E60">
              <a:extLst xmlns:a="http://schemas.openxmlformats.org/drawingml/2006/main">
                <a:ext uri="{FF2B5EF4-FFF2-40B4-BE49-F238E27FC236}">
                  <a16:creationId xmlns:a16="http://schemas.microsoft.com/office/drawing/2014/main" id="{9DD59C45-F0EA-4B5C-AF11-F8F04A9146CF}"/>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descr="cid:image002.jpg@01D8BED8.2FB90E60">
                      <a:extLst>
                        <a:ext uri="{FF2B5EF4-FFF2-40B4-BE49-F238E27FC236}">
                          <a16:creationId xmlns:a16="http://schemas.microsoft.com/office/drawing/2014/main" id="{9DD59C45-F0EA-4B5C-AF11-F8F04A9146CF}"/>
                        </a:ext>
                      </a:extLst>
                    </pic:cNvPr>
                    <pic:cNvPicPr>
                      <a:picLocks noGrp="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2524500" cy="2486394"/>
                    </a:xfrm>
                    <a:prstGeom prst="rect">
                      <a:avLst/>
                    </a:prstGeom>
                    <a:noFill/>
                    <a:ln>
                      <a:noFill/>
                    </a:ln>
                  </pic:spPr>
                </pic:pic>
              </a:graphicData>
            </a:graphic>
          </wp:inline>
        </w:drawing>
      </w:r>
    </w:p>
    <w:p w14:paraId="0AF34982" w14:textId="695D23F8" w:rsidR="00AB5E5F" w:rsidRDefault="0036245C" w:rsidP="0036245C">
      <w:pPr>
        <w:pStyle w:val="Caption"/>
        <w:rPr>
          <w:highlight w:val="yellow"/>
        </w:rPr>
      </w:pPr>
      <w:bookmarkStart w:id="9" w:name="_Toc167094264"/>
      <w:r>
        <w:t xml:space="preserve">Figure </w:t>
      </w:r>
      <w:fldSimple w:instr=" SEQ Figure \* ARABIC ">
        <w:r w:rsidR="003C1760">
          <w:rPr>
            <w:noProof/>
          </w:rPr>
          <w:t>4</w:t>
        </w:r>
      </w:fldSimple>
      <w:r>
        <w:t xml:space="preserve"> - Damage to Quartz Component</w:t>
      </w:r>
      <w:bookmarkEnd w:id="9"/>
    </w:p>
    <w:p w14:paraId="5F862AA2" w14:textId="3C734AC0" w:rsidR="0036245C" w:rsidRDefault="00AB5E5F" w:rsidP="0036245C">
      <w:pPr>
        <w:keepNext/>
      </w:pPr>
      <w:r w:rsidRPr="00664D9D">
        <w:rPr>
          <w:noProof/>
        </w:rPr>
        <w:drawing>
          <wp:inline distT="0" distB="0" distL="0" distR="0" wp14:anchorId="76E1385F" wp14:editId="39A7E154">
            <wp:extent cx="2466975" cy="2933543"/>
            <wp:effectExtent l="0" t="0" r="0" b="635"/>
            <wp:docPr id="5" name="Picture 4">
              <a:extLst xmlns:a="http://schemas.openxmlformats.org/drawingml/2006/main">
                <a:ext uri="{FF2B5EF4-FFF2-40B4-BE49-F238E27FC236}">
                  <a16:creationId xmlns:a16="http://schemas.microsoft.com/office/drawing/2014/main" id="{EABC601F-6CDD-4499-B560-78AADC3950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ABC601F-6CDD-4499-B560-78AADC3950CA}"/>
                        </a:ext>
                      </a:extLst>
                    </pic:cNvPr>
                    <pic:cNvPicPr>
                      <a:picLocks noChangeAspect="1"/>
                    </pic:cNvPicPr>
                  </pic:nvPicPr>
                  <pic:blipFill>
                    <a:blip r:embed="rId17"/>
                    <a:stretch>
                      <a:fillRect/>
                    </a:stretch>
                  </pic:blipFill>
                  <pic:spPr>
                    <a:xfrm>
                      <a:off x="0" y="0"/>
                      <a:ext cx="2477151" cy="2945644"/>
                    </a:xfrm>
                    <a:prstGeom prst="rect">
                      <a:avLst/>
                    </a:prstGeom>
                  </pic:spPr>
                </pic:pic>
              </a:graphicData>
            </a:graphic>
          </wp:inline>
        </w:drawing>
      </w:r>
    </w:p>
    <w:p w14:paraId="5887505F" w14:textId="4E5BA26A" w:rsidR="00AB5E5F" w:rsidRPr="0036245C" w:rsidRDefault="0036245C" w:rsidP="0036245C">
      <w:pPr>
        <w:pStyle w:val="Caption"/>
      </w:pPr>
      <w:bookmarkStart w:id="10" w:name="_Toc167094265"/>
      <w:r>
        <w:t xml:space="preserve">Figure </w:t>
      </w:r>
      <w:fldSimple w:instr=" SEQ Figure \* ARABIC ">
        <w:r w:rsidR="003C1760">
          <w:rPr>
            <w:noProof/>
          </w:rPr>
          <w:t>5</w:t>
        </w:r>
      </w:fldSimple>
      <w:r>
        <w:t xml:space="preserve"> - Damage to Reactor Base Plate</w:t>
      </w:r>
      <w:bookmarkEnd w:id="10"/>
    </w:p>
    <w:p w14:paraId="7B2C3989" w14:textId="426C1B16" w:rsidR="00376B51" w:rsidRDefault="00376B51" w:rsidP="00AF76D7">
      <w:pPr>
        <w:jc w:val="both"/>
      </w:pPr>
      <w:r>
        <w:t xml:space="preserve">The method of </w:t>
      </w:r>
      <w:r w:rsidR="00394761">
        <w:t>measuring</w:t>
      </w:r>
      <w:r>
        <w:t xml:space="preserve"> the concentricity of the susceptor in</w:t>
      </w:r>
      <w:r w:rsidR="00394761">
        <w:t>volved</w:t>
      </w:r>
      <w:r>
        <w:t xml:space="preserve"> the positioning of a DTI gauge using a mounting a</w:t>
      </w:r>
      <w:bookmarkStart w:id="11" w:name="_GoBack"/>
      <w:bookmarkEnd w:id="11"/>
      <w:r>
        <w:t>rm. The mounting arm attached to the base</w:t>
      </w:r>
      <w:r w:rsidR="0036245C">
        <w:t xml:space="preserve"> plate</w:t>
      </w:r>
      <w:r>
        <w:t xml:space="preserve"> of the reactor using a suction cup</w:t>
      </w:r>
      <w:r w:rsidR="0036245C">
        <w:t>, as shown in Figure 2 and 3</w:t>
      </w:r>
      <w:r>
        <w:t>. The suction cup had been reported to malfunction repeatedly, where it would come unstuck from the base and collapse onto costly and fragile components</w:t>
      </w:r>
      <w:r w:rsidR="0036245C">
        <w:t>, the result of which can be seen in Figure 4</w:t>
      </w:r>
      <w:r>
        <w:t>. The suction cup was also determined to be inefficient in the determination of the concentricity of the susceptor as the suction cup was able to move as the measurement was being taken, invalidating the baseline of the measurement. This could cause considerable time delays in the acquirement of the measurement.</w:t>
      </w:r>
      <w:r w:rsidR="0036245C">
        <w:t xml:space="preserve"> Another issue caused by the movement of the suction cup was damage to the reactor base plate, displayed in Figure 5.</w:t>
      </w:r>
    </w:p>
    <w:p w14:paraId="2D5ED3E4" w14:textId="2D1B00C1" w:rsidR="00AB5E5F" w:rsidRPr="00AF76D7" w:rsidRDefault="00AF76D7" w:rsidP="00AF76D7">
      <w:pPr>
        <w:pStyle w:val="Heading3"/>
      </w:pPr>
      <w:r w:rsidRPr="00AF76D7">
        <w:lastRenderedPageBreak/>
        <w:t xml:space="preserve">The </w:t>
      </w:r>
      <w:r>
        <w:t>S</w:t>
      </w:r>
      <w:r w:rsidRPr="00AF76D7">
        <w:t>olution</w:t>
      </w:r>
    </w:p>
    <w:p w14:paraId="4851C538" w14:textId="52D052A7" w:rsidR="001F571E" w:rsidRDefault="001F571E" w:rsidP="00D46B63">
      <w:pPr>
        <w:jc w:val="both"/>
      </w:pPr>
      <w:r w:rsidRPr="00907F99">
        <w:t xml:space="preserve">A </w:t>
      </w:r>
      <w:r>
        <w:t xml:space="preserve">proposed </w:t>
      </w:r>
      <w:r w:rsidR="005E0B53">
        <w:t>solution</w:t>
      </w:r>
      <w:r>
        <w:t xml:space="preserve"> came from the Equipment Engineering team for the creation of a new mounting arm. The proposed mounting arm possessed a threaded attachment, which would attach to a custom base plate. The base plate would then be permanently installed in each reactor. Each mounting arm would reside permanently within the reactor. </w:t>
      </w:r>
    </w:p>
    <w:p w14:paraId="11491FEB" w14:textId="77777777" w:rsidR="0036245C" w:rsidRDefault="00AB5E5F" w:rsidP="0036245C">
      <w:pPr>
        <w:keepNext/>
      </w:pPr>
      <w:r w:rsidRPr="0036245C">
        <w:rPr>
          <w:noProof/>
        </w:rPr>
        <w:drawing>
          <wp:inline distT="0" distB="0" distL="0" distR="0" wp14:anchorId="760E07E0" wp14:editId="02620725">
            <wp:extent cx="2390775" cy="2695575"/>
            <wp:effectExtent l="0" t="0" r="9525" b="9525"/>
            <wp:docPr id="7" name="Picture 6" descr="cid:615b1834-140e-4220-aff4-36e3b66b7540@iqep.com">
              <a:extLst xmlns:a="http://schemas.openxmlformats.org/drawingml/2006/main">
                <a:ext uri="{FF2B5EF4-FFF2-40B4-BE49-F238E27FC236}">
                  <a16:creationId xmlns:a16="http://schemas.microsoft.com/office/drawing/2014/main" id="{78A61B21-A713-481D-AFB8-8132E869808A}"/>
                </a:ext>
              </a:extLst>
            </wp:docPr>
            <wp:cNvGraphicFramePr/>
            <a:graphic xmlns:a="http://schemas.openxmlformats.org/drawingml/2006/main">
              <a:graphicData uri="http://schemas.openxmlformats.org/drawingml/2006/picture">
                <pic:pic xmlns:pic="http://schemas.openxmlformats.org/drawingml/2006/picture">
                  <pic:nvPicPr>
                    <pic:cNvPr id="7" name="Picture 6" descr="cid:615b1834-140e-4220-aff4-36e3b66b7540@iqep.com">
                      <a:extLst>
                        <a:ext uri="{FF2B5EF4-FFF2-40B4-BE49-F238E27FC236}">
                          <a16:creationId xmlns:a16="http://schemas.microsoft.com/office/drawing/2014/main" id="{78A61B21-A713-481D-AFB8-8132E869808A}"/>
                        </a:ext>
                      </a:extLst>
                    </pic:cNvPr>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2391175" cy="2696026"/>
                    </a:xfrm>
                    <a:prstGeom prst="rect">
                      <a:avLst/>
                    </a:prstGeom>
                    <a:noFill/>
                    <a:ln>
                      <a:noFill/>
                    </a:ln>
                  </pic:spPr>
                </pic:pic>
              </a:graphicData>
            </a:graphic>
          </wp:inline>
        </w:drawing>
      </w:r>
    </w:p>
    <w:p w14:paraId="02334623" w14:textId="29CF5331" w:rsidR="00AB5E5F" w:rsidRDefault="0036245C" w:rsidP="0036245C">
      <w:pPr>
        <w:pStyle w:val="Caption"/>
      </w:pPr>
      <w:bookmarkStart w:id="12" w:name="_Toc167094266"/>
      <w:r>
        <w:t xml:space="preserve">Figure </w:t>
      </w:r>
      <w:fldSimple w:instr=" SEQ Figure \* ARABIC ">
        <w:r w:rsidR="003C1760">
          <w:rPr>
            <w:noProof/>
          </w:rPr>
          <w:t>6</w:t>
        </w:r>
      </w:fldSimple>
      <w:r>
        <w:t xml:space="preserve"> – </w:t>
      </w:r>
      <w:r w:rsidR="006C1AE5">
        <w:t xml:space="preserve">First </w:t>
      </w:r>
      <w:r>
        <w:t>Prototype</w:t>
      </w:r>
      <w:bookmarkEnd w:id="12"/>
    </w:p>
    <w:p w14:paraId="2853AF74" w14:textId="77777777" w:rsidR="00201D0D" w:rsidRDefault="00AF76D7" w:rsidP="00201D0D">
      <w:pPr>
        <w:keepNext/>
      </w:pPr>
      <w:r w:rsidRPr="00AF76D7">
        <w:rPr>
          <w:noProof/>
        </w:rPr>
        <w:drawing>
          <wp:inline distT="0" distB="0" distL="0" distR="0" wp14:anchorId="37B479DF" wp14:editId="408EBEA9">
            <wp:extent cx="3552825" cy="212407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911" t="5973" r="11824" b="23931"/>
                    <a:stretch/>
                  </pic:blipFill>
                  <pic:spPr bwMode="auto">
                    <a:xfrm>
                      <a:off x="0" y="0"/>
                      <a:ext cx="3569652" cy="2134134"/>
                    </a:xfrm>
                    <a:prstGeom prst="rect">
                      <a:avLst/>
                    </a:prstGeom>
                    <a:ln>
                      <a:noFill/>
                    </a:ln>
                    <a:extLst>
                      <a:ext uri="{53640926-AAD7-44D8-BBD7-CCE9431645EC}">
                        <a14:shadowObscured xmlns:a14="http://schemas.microsoft.com/office/drawing/2010/main"/>
                      </a:ext>
                    </a:extLst>
                  </pic:spPr>
                </pic:pic>
              </a:graphicData>
            </a:graphic>
          </wp:inline>
        </w:drawing>
      </w:r>
    </w:p>
    <w:p w14:paraId="4783C5C1" w14:textId="659009B6" w:rsidR="00AF76D7" w:rsidRDefault="00201D0D" w:rsidP="00201D0D">
      <w:pPr>
        <w:pStyle w:val="Caption"/>
      </w:pPr>
      <w:bookmarkStart w:id="13" w:name="_Toc167094267"/>
      <w:r>
        <w:t xml:space="preserve">Figure </w:t>
      </w:r>
      <w:fldSimple w:instr=" SEQ Figure \* ARABIC ">
        <w:r w:rsidR="00B7796B">
          <w:rPr>
            <w:noProof/>
          </w:rPr>
          <w:t>7</w:t>
        </w:r>
      </w:fldSimple>
      <w:r>
        <w:t>- Technical Drawing</w:t>
      </w:r>
      <w:bookmarkEnd w:id="13"/>
    </w:p>
    <w:p w14:paraId="509D551F" w14:textId="56914D63" w:rsidR="00AF76D7" w:rsidRDefault="00AF76D7" w:rsidP="00AF76D7">
      <w:pPr>
        <w:jc w:val="both"/>
      </w:pPr>
      <w:r>
        <w:t xml:space="preserve">The most efficient </w:t>
      </w:r>
      <w:r w:rsidR="001135E9">
        <w:t xml:space="preserve">design for the base plate </w:t>
      </w:r>
      <w:r>
        <w:t>was determined to utilis</w:t>
      </w:r>
      <w:r w:rsidR="001135E9">
        <w:t>e</w:t>
      </w:r>
      <w:r>
        <w:t xml:space="preserve"> the bolt holes that were </w:t>
      </w:r>
      <w:r w:rsidR="001135E9">
        <w:t>already located on the reactor base</w:t>
      </w:r>
      <w:r>
        <w:t>, to fasten the base plate without modification to the reactor, as can be seen in Figure 6. This prototype aided in the creation of the technical drawing</w:t>
      </w:r>
      <w:r w:rsidR="001F571E">
        <w:t xml:space="preserve"> (Figure </w:t>
      </w:r>
      <w:r w:rsidR="007C630B">
        <w:t>7</w:t>
      </w:r>
      <w:r w:rsidR="001F571E">
        <w:t>),</w:t>
      </w:r>
      <w:r>
        <w:t xml:space="preserve"> as it gave the </w:t>
      </w:r>
      <w:r w:rsidR="001F571E">
        <w:t xml:space="preserve">required </w:t>
      </w:r>
      <w:r>
        <w:t xml:space="preserve">dimensions for </w:t>
      </w:r>
      <w:r w:rsidR="001F571E">
        <w:t>the base plate to fit to the bolt holes.</w:t>
      </w:r>
    </w:p>
    <w:p w14:paraId="25FF428A" w14:textId="2F6FB7E6" w:rsidR="00AB5E5F" w:rsidRDefault="00AB5E5F" w:rsidP="00AB5E5F">
      <w:pPr>
        <w:rPr>
          <w:highlight w:val="yellow"/>
        </w:rPr>
      </w:pPr>
    </w:p>
    <w:p w14:paraId="0228D359" w14:textId="77777777" w:rsidR="001F571E" w:rsidRDefault="00AB5E5F" w:rsidP="001F571E">
      <w:pPr>
        <w:keepNext/>
      </w:pPr>
      <w:r w:rsidRPr="001F571E">
        <w:rPr>
          <w:noProof/>
        </w:rPr>
        <w:lastRenderedPageBreak/>
        <w:drawing>
          <wp:inline distT="0" distB="0" distL="0" distR="0" wp14:anchorId="610672C6" wp14:editId="0F09B10F">
            <wp:extent cx="2717321" cy="2484408"/>
            <wp:effectExtent l="0" t="0" r="6985" b="0"/>
            <wp:docPr id="9" name="Picture 4" descr="cid:a8aefac8-b2cf-41e6-b154-7db10a643818@iqep.com">
              <a:extLst xmlns:a="http://schemas.openxmlformats.org/drawingml/2006/main">
                <a:ext uri="{FF2B5EF4-FFF2-40B4-BE49-F238E27FC236}">
                  <a16:creationId xmlns:a16="http://schemas.microsoft.com/office/drawing/2014/main" id="{BF6B43EC-99DA-4FCE-9FCA-A17C3886AB55}"/>
                </a:ext>
              </a:extLst>
            </wp:docPr>
            <wp:cNvGraphicFramePr/>
            <a:graphic xmlns:a="http://schemas.openxmlformats.org/drawingml/2006/main">
              <a:graphicData uri="http://schemas.openxmlformats.org/drawingml/2006/picture">
                <pic:pic xmlns:pic="http://schemas.openxmlformats.org/drawingml/2006/picture">
                  <pic:nvPicPr>
                    <pic:cNvPr id="5" name="Picture 4" descr="cid:a8aefac8-b2cf-41e6-b154-7db10a643818@iqep.com">
                      <a:extLst>
                        <a:ext uri="{FF2B5EF4-FFF2-40B4-BE49-F238E27FC236}">
                          <a16:creationId xmlns:a16="http://schemas.microsoft.com/office/drawing/2014/main" id="{BF6B43EC-99DA-4FCE-9FCA-A17C3886AB55}"/>
                        </a:ext>
                      </a:extLst>
                    </pic:cNvPr>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2726044" cy="2492383"/>
                    </a:xfrm>
                    <a:prstGeom prst="rect">
                      <a:avLst/>
                    </a:prstGeom>
                    <a:noFill/>
                    <a:ln>
                      <a:noFill/>
                    </a:ln>
                  </pic:spPr>
                </pic:pic>
              </a:graphicData>
            </a:graphic>
          </wp:inline>
        </w:drawing>
      </w:r>
    </w:p>
    <w:p w14:paraId="37345293" w14:textId="26366D75" w:rsidR="00AB5E5F" w:rsidRDefault="001F571E" w:rsidP="001F571E">
      <w:pPr>
        <w:pStyle w:val="Caption"/>
      </w:pPr>
      <w:bookmarkStart w:id="14" w:name="_Toc167094268"/>
      <w:r>
        <w:t xml:space="preserve">Figure </w:t>
      </w:r>
      <w:fldSimple w:instr=" SEQ Figure \* ARABIC ">
        <w:r w:rsidR="003C1760">
          <w:rPr>
            <w:noProof/>
          </w:rPr>
          <w:t>8</w:t>
        </w:r>
      </w:fldSimple>
      <w:r>
        <w:t xml:space="preserve"> - Base Plate</w:t>
      </w:r>
      <w:bookmarkEnd w:id="14"/>
    </w:p>
    <w:p w14:paraId="2558CE0B" w14:textId="77777777" w:rsidR="001135E9" w:rsidRDefault="001F571E" w:rsidP="001135E9">
      <w:pPr>
        <w:keepNext/>
      </w:pPr>
      <w:r w:rsidRPr="007C668D">
        <w:rPr>
          <w:noProof/>
        </w:rPr>
        <w:drawing>
          <wp:inline distT="0" distB="0" distL="0" distR="0" wp14:anchorId="46F0B6D8" wp14:editId="20625341">
            <wp:extent cx="2656936" cy="3672655"/>
            <wp:effectExtent l="0" t="0" r="0" b="4445"/>
            <wp:docPr id="2051" name="Picture 3" descr="7b134225-92a6-4471-b8b9-26b752658aa9@iqep">
              <a:extLst xmlns:a="http://schemas.openxmlformats.org/drawingml/2006/main">
                <a:ext uri="{FF2B5EF4-FFF2-40B4-BE49-F238E27FC236}">
                  <a16:creationId xmlns:a16="http://schemas.microsoft.com/office/drawing/2014/main" id="{8FD4E6D0-4973-4C5A-ACD1-66761F16CB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 name="Picture 3" descr="7b134225-92a6-4471-b8b9-26b752658aa9@iqep">
                      <a:extLst>
                        <a:ext uri="{FF2B5EF4-FFF2-40B4-BE49-F238E27FC236}">
                          <a16:creationId xmlns:a16="http://schemas.microsoft.com/office/drawing/2014/main" id="{8FD4E6D0-4973-4C5A-ACD1-66761F16CB33}"/>
                        </a:ext>
                      </a:extLs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64018" cy="3682444"/>
                    </a:xfrm>
                    <a:prstGeom prst="rect">
                      <a:avLst/>
                    </a:prstGeom>
                    <a:noFill/>
                    <a:ln>
                      <a:noFill/>
                    </a:ln>
                  </pic:spPr>
                </pic:pic>
              </a:graphicData>
            </a:graphic>
          </wp:inline>
        </w:drawing>
      </w:r>
    </w:p>
    <w:p w14:paraId="1B9CCE14" w14:textId="748C55B4" w:rsidR="001135E9" w:rsidRDefault="001135E9" w:rsidP="001135E9">
      <w:pPr>
        <w:pStyle w:val="Caption"/>
      </w:pPr>
      <w:bookmarkStart w:id="15" w:name="_Toc167094269"/>
      <w:r>
        <w:t xml:space="preserve">Figure </w:t>
      </w:r>
      <w:fldSimple w:instr=" SEQ Figure \* ARABIC ">
        <w:r w:rsidR="003C1760">
          <w:rPr>
            <w:noProof/>
          </w:rPr>
          <w:t>9</w:t>
        </w:r>
      </w:fldSimple>
      <w:r w:rsidR="005B106A">
        <w:rPr>
          <w:noProof/>
        </w:rPr>
        <w:t xml:space="preserve">- Upgraded </w:t>
      </w:r>
      <w:r w:rsidR="00843847">
        <w:rPr>
          <w:noProof/>
        </w:rPr>
        <w:t>M</w:t>
      </w:r>
      <w:r w:rsidR="005B106A">
        <w:rPr>
          <w:noProof/>
        </w:rPr>
        <w:t xml:space="preserve">ounting </w:t>
      </w:r>
      <w:r w:rsidR="00843847">
        <w:rPr>
          <w:noProof/>
        </w:rPr>
        <w:t>A</w:t>
      </w:r>
      <w:r w:rsidR="005B106A">
        <w:rPr>
          <w:noProof/>
        </w:rPr>
        <w:t>rm</w:t>
      </w:r>
      <w:r w:rsidR="006C1AE5">
        <w:rPr>
          <w:noProof/>
        </w:rPr>
        <w:t>/ Base plate</w:t>
      </w:r>
      <w:r w:rsidR="005B106A">
        <w:rPr>
          <w:noProof/>
        </w:rPr>
        <w:t xml:space="preserve"> in </w:t>
      </w:r>
      <w:r w:rsidR="00843847">
        <w:rPr>
          <w:noProof/>
        </w:rPr>
        <w:t>U</w:t>
      </w:r>
      <w:r w:rsidR="005B106A">
        <w:rPr>
          <w:noProof/>
        </w:rPr>
        <w:t>se</w:t>
      </w:r>
      <w:bookmarkEnd w:id="15"/>
    </w:p>
    <w:p w14:paraId="06478513" w14:textId="77777777" w:rsidR="00D20402" w:rsidRDefault="00D20402" w:rsidP="00D20402">
      <w:pPr>
        <w:keepNext/>
      </w:pPr>
      <w:r w:rsidRPr="00664D9D">
        <w:rPr>
          <w:noProof/>
        </w:rPr>
        <w:lastRenderedPageBreak/>
        <w:drawing>
          <wp:inline distT="0" distB="0" distL="0" distR="0" wp14:anchorId="25C03F07" wp14:editId="2124397C">
            <wp:extent cx="2605177" cy="2863970"/>
            <wp:effectExtent l="0" t="0" r="5080" b="0"/>
            <wp:docPr id="10" name="Picture 4" descr="cid:2f3c2a97-36c3-46c9-a340-7329508ed4e3@iqep.com">
              <a:extLst xmlns:a="http://schemas.openxmlformats.org/drawingml/2006/main">
                <a:ext uri="{FF2B5EF4-FFF2-40B4-BE49-F238E27FC236}">
                  <a16:creationId xmlns:a16="http://schemas.microsoft.com/office/drawing/2014/main" id="{841EDC83-E2AD-41B6-A8E5-412EDF988263}"/>
                </a:ext>
              </a:extLst>
            </wp:docPr>
            <wp:cNvGraphicFramePr/>
            <a:graphic xmlns:a="http://schemas.openxmlformats.org/drawingml/2006/main">
              <a:graphicData uri="http://schemas.openxmlformats.org/drawingml/2006/picture">
                <pic:pic xmlns:pic="http://schemas.openxmlformats.org/drawingml/2006/picture">
                  <pic:nvPicPr>
                    <pic:cNvPr id="5" name="Picture 4" descr="cid:2f3c2a97-36c3-46c9-a340-7329508ed4e3@iqep.com">
                      <a:extLst>
                        <a:ext uri="{FF2B5EF4-FFF2-40B4-BE49-F238E27FC236}">
                          <a16:creationId xmlns:a16="http://schemas.microsoft.com/office/drawing/2014/main" id="{841EDC83-E2AD-41B6-A8E5-412EDF988263}"/>
                        </a:ext>
                      </a:extLst>
                    </pic:cNvPr>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2614314" cy="2874015"/>
                    </a:xfrm>
                    <a:prstGeom prst="rect">
                      <a:avLst/>
                    </a:prstGeom>
                    <a:noFill/>
                    <a:ln>
                      <a:noFill/>
                    </a:ln>
                  </pic:spPr>
                </pic:pic>
              </a:graphicData>
            </a:graphic>
          </wp:inline>
        </w:drawing>
      </w:r>
    </w:p>
    <w:p w14:paraId="2871348D" w14:textId="375E5FC8" w:rsidR="00D20402" w:rsidRDefault="00D20402" w:rsidP="00D20402">
      <w:pPr>
        <w:pStyle w:val="Caption"/>
      </w:pPr>
      <w:bookmarkStart w:id="16" w:name="_Toc167094270"/>
      <w:r>
        <w:t xml:space="preserve">Figure </w:t>
      </w:r>
      <w:fldSimple w:instr=" SEQ Figure \* ARABIC ">
        <w:r w:rsidR="003C1760">
          <w:rPr>
            <w:noProof/>
          </w:rPr>
          <w:t>10</w:t>
        </w:r>
      </w:fldSimple>
      <w:r w:rsidR="005B106A">
        <w:rPr>
          <w:noProof/>
        </w:rPr>
        <w:t>- Upgraded Mounting Arm</w:t>
      </w:r>
      <w:bookmarkEnd w:id="16"/>
    </w:p>
    <w:p w14:paraId="5746DC1F" w14:textId="43518858" w:rsidR="00AB5E5F" w:rsidRDefault="001135E9" w:rsidP="004660FC">
      <w:pPr>
        <w:jc w:val="both"/>
      </w:pPr>
      <w:r w:rsidRPr="001F571E">
        <w:t>From the</w:t>
      </w:r>
      <w:r>
        <w:t xml:space="preserve"> technical drawings, an order for the creation of a stainless-steel base plate was made and completed, displayed in Figure 8 and 9. Displayed in Figure 9</w:t>
      </w:r>
      <w:r w:rsidR="00D20402">
        <w:t xml:space="preserve"> and 10</w:t>
      </w:r>
      <w:r>
        <w:t xml:space="preserve"> is the DTI mounting arm </w:t>
      </w:r>
      <w:r w:rsidR="00D20402">
        <w:t>attached to the base plate created.</w:t>
      </w:r>
    </w:p>
    <w:p w14:paraId="29E86107" w14:textId="4527EC7D" w:rsidR="00515F39" w:rsidRDefault="00515F39" w:rsidP="00515F39">
      <w:pPr>
        <w:pStyle w:val="Heading3"/>
      </w:pPr>
      <w:r>
        <w:t>Results</w:t>
      </w:r>
    </w:p>
    <w:p w14:paraId="2388DB58" w14:textId="14471D64" w:rsidR="00515F39" w:rsidRPr="00515F39" w:rsidRDefault="006525A9" w:rsidP="00782B6C">
      <w:pPr>
        <w:jc w:val="both"/>
      </w:pPr>
      <w:r>
        <w:t>A Rebuild</w:t>
      </w:r>
      <w:r w:rsidR="00E346F4">
        <w:t xml:space="preserve"> is a task that requires the concentricity of the susceptor</w:t>
      </w:r>
      <w:r w:rsidR="00D02D26">
        <w:t xml:space="preserve"> be measured and adjusted within specification.</w:t>
      </w:r>
      <w:r w:rsidRPr="006525A9">
        <w:t xml:space="preserve"> </w:t>
      </w:r>
      <w:r>
        <w:t xml:space="preserve">Upon successful implementation of the upgraded </w:t>
      </w:r>
      <w:r w:rsidR="00D552B1">
        <w:t>equipment,</w:t>
      </w:r>
      <w:r>
        <w:t xml:space="preserve"> it was found that the time required to complete a Rebuild </w:t>
      </w:r>
      <w:r w:rsidR="008E6BE5">
        <w:t>decreased from 19 hours to 16.</w:t>
      </w:r>
      <w:r w:rsidR="004E30A7">
        <w:t xml:space="preserve">83 hours. </w:t>
      </w:r>
      <w:r w:rsidR="00301F9D">
        <w:t xml:space="preserve">Financial benefit was also found to be a result of the </w:t>
      </w:r>
      <w:r w:rsidR="00D552B1">
        <w:t xml:space="preserve">project, as an average of 4 susceptors a year were found to be damaged by the </w:t>
      </w:r>
      <w:r w:rsidR="009D0730">
        <w:t xml:space="preserve">former method of conducting the concentricity check. The cost of a </w:t>
      </w:r>
      <w:r w:rsidR="00B64C0B">
        <w:t xml:space="preserve">new </w:t>
      </w:r>
      <w:r w:rsidR="009D0730">
        <w:t xml:space="preserve">susceptor is </w:t>
      </w:r>
      <w:r w:rsidR="00B64C0B">
        <w:t xml:space="preserve">£2500, so per year the </w:t>
      </w:r>
      <w:r w:rsidR="0016448C">
        <w:t>new components should save the organisation £10</w:t>
      </w:r>
      <w:r w:rsidR="00B867D5">
        <w:t>,</w:t>
      </w:r>
      <w:r w:rsidR="0016448C">
        <w:t>000.</w:t>
      </w:r>
    </w:p>
    <w:p w14:paraId="48B7EED8" w14:textId="20DCC1E7" w:rsidR="00B31E44" w:rsidRDefault="00B31E44" w:rsidP="00B31E44">
      <w:pPr>
        <w:pStyle w:val="Heading2"/>
      </w:pPr>
      <w:bookmarkStart w:id="17" w:name="_Toc167094252"/>
      <w:r>
        <w:t>Aims</w:t>
      </w:r>
      <w:r w:rsidR="00D66E87">
        <w:t xml:space="preserve"> of the Report</w:t>
      </w:r>
      <w:bookmarkEnd w:id="17"/>
    </w:p>
    <w:p w14:paraId="1B4CA4D8" w14:textId="47B47EE8" w:rsidR="00A204A8" w:rsidRPr="005515D6" w:rsidRDefault="00212DD9" w:rsidP="00A50234">
      <w:pPr>
        <w:jc w:val="both"/>
      </w:pPr>
      <w:r>
        <w:t xml:space="preserve">This analysis focused upon the management </w:t>
      </w:r>
      <w:r w:rsidR="0073747D">
        <w:t>of the project. Analysed are the project planning and how</w:t>
      </w:r>
      <w:r w:rsidR="00464338">
        <w:t xml:space="preserve"> the project was conducted that deviated from the plan. Another focus within the analysis is how the change was implemented within the organisation. The aim of this analysis is to identify </w:t>
      </w:r>
      <w:r w:rsidR="001C06F3">
        <w:t xml:space="preserve">the strengths and areas for improvement within </w:t>
      </w:r>
      <w:r w:rsidR="005515D6">
        <w:t>the project and how the change was implemented.</w:t>
      </w:r>
    </w:p>
    <w:p w14:paraId="7258FFBB" w14:textId="77777777" w:rsidR="00E63698" w:rsidRDefault="00E63698">
      <w:pPr>
        <w:spacing w:line="259" w:lineRule="auto"/>
        <w:rPr>
          <w:rFonts w:asciiTheme="majorHAnsi" w:eastAsiaTheme="majorEastAsia" w:hAnsiTheme="majorHAnsi" w:cstheme="majorBidi"/>
          <w:color w:val="2F5496" w:themeColor="accent1" w:themeShade="BF"/>
          <w:sz w:val="32"/>
          <w:szCs w:val="32"/>
        </w:rPr>
      </w:pPr>
      <w:r>
        <w:br w:type="page"/>
      </w:r>
    </w:p>
    <w:p w14:paraId="7F5727B2" w14:textId="2C6ED078" w:rsidR="008B274A" w:rsidRDefault="008B274A" w:rsidP="008B274A">
      <w:pPr>
        <w:pStyle w:val="Heading1"/>
      </w:pPr>
      <w:bookmarkStart w:id="18" w:name="_Toc167094253"/>
      <w:r>
        <w:lastRenderedPageBreak/>
        <w:t xml:space="preserve">Project </w:t>
      </w:r>
      <w:r w:rsidR="00B06A4A">
        <w:t>Planning</w:t>
      </w:r>
      <w:bookmarkEnd w:id="18"/>
    </w:p>
    <w:p w14:paraId="24D16F45" w14:textId="640E0CDA" w:rsidR="008B274A" w:rsidRDefault="008B274A" w:rsidP="008B274A">
      <w:pPr>
        <w:keepNext/>
        <w:jc w:val="both"/>
      </w:pPr>
      <w:r>
        <w:t xml:space="preserve">The project was conducted primarily by members of the Equipment Engineering team. The first stage of the project included defining the desired outcomes. The </w:t>
      </w:r>
      <w:r w:rsidR="00286808">
        <w:t xml:space="preserve">determined </w:t>
      </w:r>
      <w:r>
        <w:t xml:space="preserve">desired outcomes included the reduction of time required to complete maintenance during which the concentricity of the susceptor is adjusted or measured. Another outcome desired for the project was a decrease in </w:t>
      </w:r>
      <w:r w:rsidR="006B47FF">
        <w:t>annual</w:t>
      </w:r>
      <w:r>
        <w:t xml:space="preserve"> </w:t>
      </w:r>
      <w:r w:rsidR="006B47FF">
        <w:t>cost of</w:t>
      </w:r>
      <w:r>
        <w:t xml:space="preserve"> replacement of </w:t>
      </w:r>
      <w:r w:rsidR="00DE1ED6">
        <w:t>damaged</w:t>
      </w:r>
      <w:r>
        <w:t xml:space="preserve"> components caused by the fall of the mounting arm, upon disconnection of the suction cup.</w:t>
      </w:r>
    </w:p>
    <w:p w14:paraId="61D23047" w14:textId="310AC378" w:rsidR="008B274A" w:rsidRDefault="00594BB6" w:rsidP="008B274A">
      <w:pPr>
        <w:keepNext/>
        <w:jc w:val="both"/>
      </w:pPr>
      <w:r>
        <w:rPr>
          <w:noProof/>
        </w:rPr>
        <w:drawing>
          <wp:inline distT="0" distB="0" distL="0" distR="0" wp14:anchorId="75DADB44" wp14:editId="413E5621">
            <wp:extent cx="5703375" cy="1943735"/>
            <wp:effectExtent l="19050" t="19050" r="12065" b="18415"/>
            <wp:docPr id="109353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5362" name="Picture 1" descr="A screenshot of a computer&#10;&#10;Description automatically generated"/>
                    <pic:cNvPicPr/>
                  </pic:nvPicPr>
                  <pic:blipFill rotWithShape="1">
                    <a:blip r:embed="rId26"/>
                    <a:srcRect l="491"/>
                    <a:stretch/>
                  </pic:blipFill>
                  <pic:spPr bwMode="auto">
                    <a:xfrm>
                      <a:off x="0" y="0"/>
                      <a:ext cx="5703375" cy="194373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792F340" w14:textId="470E2F3A" w:rsidR="008B274A" w:rsidRDefault="008B274A" w:rsidP="008B274A">
      <w:pPr>
        <w:pStyle w:val="Caption"/>
      </w:pPr>
      <w:bookmarkStart w:id="19" w:name="_Toc167094271"/>
      <w:r>
        <w:t xml:space="preserve">Figure </w:t>
      </w:r>
      <w:fldSimple w:instr=" SEQ Figure \* ARABIC ">
        <w:r>
          <w:rPr>
            <w:noProof/>
          </w:rPr>
          <w:t>11</w:t>
        </w:r>
      </w:fldSimple>
      <w:r>
        <w:t xml:space="preserve"> - Gantt Chart</w:t>
      </w:r>
      <w:bookmarkEnd w:id="19"/>
    </w:p>
    <w:p w14:paraId="15AC8297" w14:textId="48AB59F6" w:rsidR="00515F39" w:rsidRDefault="008B274A" w:rsidP="008B274A">
      <w:pPr>
        <w:jc w:val="both"/>
      </w:pPr>
      <w:r w:rsidRPr="001135E9">
        <w:t xml:space="preserve"> </w:t>
      </w:r>
      <w:r>
        <w:t xml:space="preserve">Figure 11 shows the Gantt </w:t>
      </w:r>
      <w:r w:rsidR="001D5BED">
        <w:t>c</w:t>
      </w:r>
      <w:r>
        <w:t>hart completed for the project</w:t>
      </w:r>
      <w:r w:rsidR="004D42B5">
        <w:t>;</w:t>
      </w:r>
      <w:r>
        <w:t xml:space="preserve"> the activities listed in the chart display the project plan. The first action was to assess the proposed change, the damage caused by the method of attachment</w:t>
      </w:r>
      <w:r w:rsidR="00515F39">
        <w:t xml:space="preserve"> of the mounting arm</w:t>
      </w:r>
      <w:r>
        <w:t xml:space="preserve"> and the proposed replacement was presented to managers for assessment. Using input from the assessment a vision was then created, to outline the necessity of the change and the anticipated benefits of implementing the change.</w:t>
      </w:r>
      <w:r w:rsidR="00515F39">
        <w:t xml:space="preserve"> This vision was then presented to the necessary managers for approval. Upon approval from the appropriate managers the potential risks and rewards were evaluated by managers and the Equipment Engineering team.</w:t>
      </w:r>
      <w:r w:rsidR="00AC3CBF">
        <w:t xml:space="preserve"> </w:t>
      </w:r>
    </w:p>
    <w:p w14:paraId="634396A1" w14:textId="2030FED9" w:rsidR="008B274A" w:rsidRPr="00B7796B" w:rsidRDefault="008B274A" w:rsidP="00B7796B">
      <w:pPr>
        <w:jc w:val="both"/>
      </w:pPr>
      <w:r>
        <w:t xml:space="preserve"> As can be seen in</w:t>
      </w:r>
      <w:r w:rsidR="006525C2">
        <w:t xml:space="preserve"> figure 11</w:t>
      </w:r>
      <w:r>
        <w:t xml:space="preserve">, the </w:t>
      </w:r>
      <w:r w:rsidR="00CE108B">
        <w:t xml:space="preserve">intended </w:t>
      </w:r>
      <w:r w:rsidR="0086002E">
        <w:t xml:space="preserve">timeline for completion of the project was </w:t>
      </w:r>
      <w:r w:rsidR="7237B82D">
        <w:t>significantly</w:t>
      </w:r>
      <w:r w:rsidR="00FF395F">
        <w:t xml:space="preserve"> shorter than </w:t>
      </w:r>
      <w:r w:rsidR="00EB0F5E">
        <w:t>the actual time required to complete the project</w:t>
      </w:r>
      <w:r w:rsidR="00FE77F7">
        <w:t xml:space="preserve"> and implement the change. Unanticipated delays caused </w:t>
      </w:r>
      <w:r w:rsidR="00A3673A">
        <w:t>the completion date of the project to be extended.</w:t>
      </w:r>
      <w:r w:rsidR="00103253">
        <w:t xml:space="preserve"> </w:t>
      </w:r>
      <w:r>
        <w:t xml:space="preserve">An </w:t>
      </w:r>
      <w:r w:rsidR="00896B2D">
        <w:t>unforeseen</w:t>
      </w:r>
      <w:r w:rsidR="00914BDD">
        <w:t xml:space="preserve"> obstruction</w:t>
      </w:r>
      <w:r>
        <w:t xml:space="preserve"> occurred at week 6, as the desired grade of stainless steel for the base plate could not be agreed upon. It was necessary to ensure the material </w:t>
      </w:r>
      <w:r w:rsidR="006C75E4">
        <w:t>ut</w:t>
      </w:r>
      <w:r w:rsidR="009B5267">
        <w:t>i</w:t>
      </w:r>
      <w:r w:rsidR="006C75E4">
        <w:t>lised for the base plate and mounting arm</w:t>
      </w:r>
      <w:r>
        <w:t xml:space="preserve"> would</w:t>
      </w:r>
      <w:r w:rsidR="00AC3CBF">
        <w:t xml:space="preserve"> not</w:t>
      </w:r>
      <w:r>
        <w:t xml:space="preserve"> cause process or quality issues, it was theorised by managers that </w:t>
      </w:r>
      <w:r w:rsidR="5BB85C8F">
        <w:t>a</w:t>
      </w:r>
      <w:r>
        <w:t xml:space="preserve"> lower grade of aluminium steel would introduce contamination to the system. The grade of stainless steel was determined through the examination of the grade of stainless steel </w:t>
      </w:r>
      <w:r w:rsidR="001F4C53">
        <w:t xml:space="preserve">already </w:t>
      </w:r>
      <w:r>
        <w:t>used within the reactor, and communication with suppliers. Response from suppliers required more time than anticipated and shifted the project behind schedule.</w:t>
      </w:r>
    </w:p>
    <w:p w14:paraId="256783A1" w14:textId="12EDB2AF" w:rsidR="005D2710" w:rsidRDefault="0029081A" w:rsidP="0099483C">
      <w:pPr>
        <w:jc w:val="both"/>
      </w:pPr>
      <w:r>
        <w:lastRenderedPageBreak/>
        <w:t>A further unforeseen delay</w:t>
      </w:r>
      <w:r w:rsidR="00634364">
        <w:t xml:space="preserve"> occurred</w:t>
      </w:r>
      <w:r w:rsidR="005D2710">
        <w:t xml:space="preserve"> during the confirmation of the functionality of the </w:t>
      </w:r>
      <w:r w:rsidR="00C5041A">
        <w:t xml:space="preserve">prototype, as the first prototype made was not fit for purpose. The bolt holes to fasten the base plate </w:t>
      </w:r>
      <w:r w:rsidR="00996D5E">
        <w:t xml:space="preserve">to the reactor were determined to be incorrectly located. This necessitated the creation </w:t>
      </w:r>
      <w:r w:rsidR="000F55F1">
        <w:t xml:space="preserve">of </w:t>
      </w:r>
      <w:r w:rsidR="0097331C">
        <w:t>a</w:t>
      </w:r>
      <w:r w:rsidR="000F55F1">
        <w:t xml:space="preserve"> second prototype to confirm the correction of the location of the bolt holes. </w:t>
      </w:r>
      <w:r w:rsidR="0097331C">
        <w:t xml:space="preserve">The creation of a second prototype </w:t>
      </w:r>
      <w:r w:rsidR="009939BE">
        <w:t>significantly extended the time required to complete the project.</w:t>
      </w:r>
    </w:p>
    <w:p w14:paraId="7A67C348" w14:textId="00967AF8" w:rsidR="005D2710" w:rsidRDefault="00CE7EF8" w:rsidP="0099483C">
      <w:pPr>
        <w:jc w:val="both"/>
      </w:pPr>
      <w:r>
        <w:t xml:space="preserve">To improve the planning of this project </w:t>
      </w:r>
      <w:r w:rsidR="00B14C1D">
        <w:t>the predicted timeline for completion should have included time to account for delays</w:t>
      </w:r>
      <w:r w:rsidR="00BE3E8E">
        <w:t xml:space="preserve"> such as adjustment </w:t>
      </w:r>
      <w:r w:rsidR="00776C2F">
        <w:t xml:space="preserve">required </w:t>
      </w:r>
      <w:r w:rsidR="00BE3E8E">
        <w:t>to the prototype</w:t>
      </w:r>
      <w:r w:rsidR="00E63698">
        <w:t xml:space="preserve">. </w:t>
      </w:r>
      <w:r w:rsidR="00776C2F">
        <w:t xml:space="preserve">Accounting for these delays within the planning for the project would </w:t>
      </w:r>
      <w:r w:rsidR="00B14C1D">
        <w:t>lesse</w:t>
      </w:r>
      <w:r w:rsidR="00776C2F">
        <w:t>n</w:t>
      </w:r>
      <w:r w:rsidR="00B14C1D">
        <w:t xml:space="preserve"> the deviation </w:t>
      </w:r>
      <w:r w:rsidR="00F56434">
        <w:t>of the actual completion of the project and</w:t>
      </w:r>
      <w:r w:rsidR="00B14C1D">
        <w:t xml:space="preserve"> the planned completion date.</w:t>
      </w:r>
      <w:r w:rsidR="00AF0EBC">
        <w:t xml:space="preserve"> Delayed communications from suppliers regarding the materials needed is difficult to predict and plan for within the schedule </w:t>
      </w:r>
      <w:r w:rsidR="00925355">
        <w:t>of</w:t>
      </w:r>
      <w:r w:rsidR="00AF0EBC">
        <w:t xml:space="preserve"> a project, however </w:t>
      </w:r>
      <w:r w:rsidR="1AF95E80">
        <w:t>its</w:t>
      </w:r>
      <w:r w:rsidR="00AF0EBC">
        <w:t xml:space="preserve"> impact may</w:t>
      </w:r>
      <w:r w:rsidR="63CD67BE">
        <w:t xml:space="preserve"> have</w:t>
      </w:r>
      <w:r w:rsidR="00AF0EBC">
        <w:t xml:space="preserve"> been lessened if the material needed had been questioned at an earlier stage in the project.</w:t>
      </w:r>
    </w:p>
    <w:p w14:paraId="703AAF30" w14:textId="0F31892A" w:rsidR="00B7796B" w:rsidRDefault="00734BAB" w:rsidP="005D2710">
      <w:pPr>
        <w:jc w:val="both"/>
      </w:pPr>
      <w:r>
        <w:rPr>
          <w:noProof/>
        </w:rPr>
        <w:drawing>
          <wp:inline distT="0" distB="0" distL="0" distR="0" wp14:anchorId="748A4F22" wp14:editId="6BDE0B21">
            <wp:extent cx="5731510" cy="1441450"/>
            <wp:effectExtent l="0" t="0" r="2540" b="6350"/>
            <wp:docPr id="1445401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401600" name=""/>
                    <pic:cNvPicPr/>
                  </pic:nvPicPr>
                  <pic:blipFill rotWithShape="1">
                    <a:blip r:embed="rId27"/>
                    <a:srcRect b="1045"/>
                    <a:stretch/>
                  </pic:blipFill>
                  <pic:spPr bwMode="auto">
                    <a:xfrm>
                      <a:off x="0" y="0"/>
                      <a:ext cx="5731510" cy="1441450"/>
                    </a:xfrm>
                    <a:prstGeom prst="rect">
                      <a:avLst/>
                    </a:prstGeom>
                    <a:ln>
                      <a:noFill/>
                    </a:ln>
                    <a:extLst>
                      <a:ext uri="{53640926-AAD7-44D8-BBD7-CCE9431645EC}">
                        <a14:shadowObscured xmlns:a14="http://schemas.microsoft.com/office/drawing/2010/main"/>
                      </a:ext>
                    </a:extLst>
                  </pic:spPr>
                </pic:pic>
              </a:graphicData>
            </a:graphic>
          </wp:inline>
        </w:drawing>
      </w:r>
    </w:p>
    <w:p w14:paraId="367E28A7" w14:textId="28F6F80C" w:rsidR="008B274A" w:rsidRDefault="00B7796B" w:rsidP="00B7796B">
      <w:pPr>
        <w:pStyle w:val="Caption"/>
      </w:pPr>
      <w:bookmarkStart w:id="20" w:name="_Toc167094272"/>
      <w:r>
        <w:t xml:space="preserve">Figure </w:t>
      </w:r>
      <w:fldSimple w:instr=" SEQ Figure \* ARABIC ">
        <w:r>
          <w:rPr>
            <w:noProof/>
          </w:rPr>
          <w:t>12</w:t>
        </w:r>
      </w:fldSimple>
      <w:r>
        <w:t>- Gantt chart for the creation of the report</w:t>
      </w:r>
      <w:bookmarkEnd w:id="20"/>
    </w:p>
    <w:p w14:paraId="7B19AADA" w14:textId="33C0EAFA" w:rsidR="0004403E" w:rsidRPr="0004403E" w:rsidRDefault="00D56F0F" w:rsidP="0099483C">
      <w:pPr>
        <w:jc w:val="both"/>
      </w:pPr>
      <w:r>
        <w:t>As can be seen in figure 12, while</w:t>
      </w:r>
      <w:r w:rsidR="00F30FDF">
        <w:t xml:space="preserve"> completing this report</w:t>
      </w:r>
      <w:r w:rsidR="00720CD3">
        <w:t>,</w:t>
      </w:r>
      <w:r w:rsidR="00F30FDF">
        <w:t xml:space="preserve"> </w:t>
      </w:r>
      <w:r w:rsidR="00E01C5A">
        <w:t xml:space="preserve">slight delay was caused during the collection of information on the project </w:t>
      </w:r>
      <w:r w:rsidR="00977ABE">
        <w:t xml:space="preserve">and tools necessary to analyse the effectiveness of the change. </w:t>
      </w:r>
      <w:r w:rsidR="00977ABE" w:rsidRPr="00D626E4">
        <w:t>This was caused by</w:t>
      </w:r>
      <w:r w:rsidR="00657990" w:rsidRPr="00D626E4">
        <w:t xml:space="preserve"> </w:t>
      </w:r>
      <w:r w:rsidR="00D626E4">
        <w:t xml:space="preserve">the </w:t>
      </w:r>
      <w:r w:rsidR="00657990" w:rsidRPr="00D626E4">
        <w:t xml:space="preserve">lack of time </w:t>
      </w:r>
      <w:r w:rsidR="00D626E4" w:rsidRPr="00D626E4">
        <w:t>available</w:t>
      </w:r>
      <w:r w:rsidR="00D626E4" w:rsidRPr="00D626E4">
        <w:t xml:space="preserve"> to</w:t>
      </w:r>
      <w:r w:rsidR="00657990" w:rsidRPr="00D626E4">
        <w:t xml:space="preserve"> members of the team involved with the project</w:t>
      </w:r>
      <w:r w:rsidR="00D626E4" w:rsidRPr="00D626E4">
        <w:t xml:space="preserve"> to relay necessary information.</w:t>
      </w:r>
    </w:p>
    <w:p w14:paraId="7118D8F6" w14:textId="77777777" w:rsidR="00184E60" w:rsidRPr="00184E60" w:rsidRDefault="00184E60" w:rsidP="00184E60"/>
    <w:p w14:paraId="42888ACF" w14:textId="77777777" w:rsidR="00387F85" w:rsidRDefault="00387F85">
      <w:pPr>
        <w:spacing w:line="259" w:lineRule="auto"/>
        <w:rPr>
          <w:rFonts w:asciiTheme="majorHAnsi" w:eastAsiaTheme="majorEastAsia" w:hAnsiTheme="majorHAnsi" w:cstheme="majorBidi"/>
          <w:color w:val="2F5496" w:themeColor="accent1" w:themeShade="BF"/>
          <w:sz w:val="32"/>
          <w:szCs w:val="32"/>
        </w:rPr>
      </w:pPr>
      <w:r>
        <w:br w:type="page"/>
      </w:r>
    </w:p>
    <w:p w14:paraId="25BA5797" w14:textId="69FB30F5" w:rsidR="001A18F8" w:rsidRPr="003029C8" w:rsidRDefault="001A18F8" w:rsidP="00504E77">
      <w:pPr>
        <w:pStyle w:val="Heading1"/>
      </w:pPr>
      <w:bookmarkStart w:id="21" w:name="_Toc167094254"/>
      <w:r>
        <w:lastRenderedPageBreak/>
        <w:t>Analysis</w:t>
      </w:r>
      <w:bookmarkEnd w:id="21"/>
    </w:p>
    <w:p w14:paraId="41659B6A" w14:textId="7025989B" w:rsidR="00FF4C96" w:rsidRDefault="0099448D" w:rsidP="00892DA9">
      <w:pPr>
        <w:jc w:val="both"/>
      </w:pPr>
      <w:r>
        <w:t xml:space="preserve">To analyse how the change was implemented </w:t>
      </w:r>
      <w:r w:rsidR="00720CD3">
        <w:t xml:space="preserve">the </w:t>
      </w:r>
      <w:proofErr w:type="spellStart"/>
      <w:r>
        <w:t>Mckinsey</w:t>
      </w:r>
      <w:proofErr w:type="spellEnd"/>
      <w:r>
        <w:t xml:space="preserve"> </w:t>
      </w:r>
      <w:r w:rsidR="00D207B7">
        <w:t>S</w:t>
      </w:r>
      <w:r w:rsidR="00223028">
        <w:t>even</w:t>
      </w:r>
      <w:r w:rsidR="00523DCD">
        <w:t>-</w:t>
      </w:r>
      <w:r>
        <w:t>S model</w:t>
      </w:r>
      <w:r w:rsidR="00370CCA">
        <w:t xml:space="preserve">, the ADKAR </w:t>
      </w:r>
      <w:r w:rsidR="00D207B7">
        <w:t>C</w:t>
      </w:r>
      <w:r w:rsidR="00370CCA">
        <w:t xml:space="preserve">hange </w:t>
      </w:r>
      <w:r w:rsidR="00D207B7">
        <w:t>M</w:t>
      </w:r>
      <w:r w:rsidR="00370CCA">
        <w:t xml:space="preserve">anagement model and Kotter’s </w:t>
      </w:r>
      <w:r w:rsidR="00D207B7">
        <w:t>E</w:t>
      </w:r>
      <w:r w:rsidR="00370CCA">
        <w:t xml:space="preserve">ight </w:t>
      </w:r>
      <w:r w:rsidR="00D207B7">
        <w:t>S</w:t>
      </w:r>
      <w:r w:rsidR="00370CCA">
        <w:t>tep model</w:t>
      </w:r>
      <w:r>
        <w:t xml:space="preserve"> w</w:t>
      </w:r>
      <w:r w:rsidR="00370CCA">
        <w:t>ere</w:t>
      </w:r>
      <w:r w:rsidR="00471161">
        <w:t xml:space="preserve"> considered</w:t>
      </w:r>
      <w:r w:rsidR="00370CCA">
        <w:t>.</w:t>
      </w:r>
      <w:r w:rsidR="003029C8">
        <w:t xml:space="preserve"> </w:t>
      </w:r>
    </w:p>
    <w:p w14:paraId="11B8CE33" w14:textId="6254FDFB" w:rsidR="001A18F8" w:rsidRDefault="001A18F8" w:rsidP="001A18F8">
      <w:pPr>
        <w:pStyle w:val="Heading2"/>
        <w:rPr>
          <w:lang w:eastAsia="en-GB"/>
        </w:rPr>
      </w:pPr>
      <w:bookmarkStart w:id="22" w:name="_Toc167094255"/>
      <w:r w:rsidRPr="005659FA">
        <w:rPr>
          <w:lang w:eastAsia="en-GB"/>
        </w:rPr>
        <w:t xml:space="preserve">The McKinsey </w:t>
      </w:r>
      <w:r w:rsidR="00523DCD">
        <w:rPr>
          <w:lang w:eastAsia="en-GB"/>
        </w:rPr>
        <w:t>S</w:t>
      </w:r>
      <w:r w:rsidR="00223028">
        <w:rPr>
          <w:lang w:eastAsia="en-GB"/>
        </w:rPr>
        <w:t>even</w:t>
      </w:r>
      <w:r w:rsidRPr="005659FA">
        <w:rPr>
          <w:lang w:eastAsia="en-GB"/>
        </w:rPr>
        <w:t>-S model</w:t>
      </w:r>
      <w:bookmarkEnd w:id="22"/>
    </w:p>
    <w:p w14:paraId="79CB350B" w14:textId="0595A927" w:rsidR="001A18F8" w:rsidRPr="00D81D09" w:rsidRDefault="0042372C" w:rsidP="00FD1FBF">
      <w:pPr>
        <w:jc w:val="both"/>
        <w:rPr>
          <w:rFonts w:ascii="Helvetica" w:hAnsi="Helvetica" w:cs="Helvetica"/>
          <w:color w:val="555555"/>
          <w:highlight w:val="yellow"/>
          <w:shd w:val="clear" w:color="auto" w:fill="FFFFFF"/>
        </w:rPr>
      </w:pPr>
      <w:r>
        <w:rPr>
          <w:lang w:eastAsia="en-GB"/>
        </w:rPr>
        <w:t xml:space="preserve">The </w:t>
      </w:r>
      <w:r w:rsidR="001A18F8">
        <w:rPr>
          <w:lang w:eastAsia="en-GB"/>
        </w:rPr>
        <w:t xml:space="preserve">McKinsey </w:t>
      </w:r>
      <w:r w:rsidR="004F29B5">
        <w:rPr>
          <w:lang w:eastAsia="en-GB"/>
        </w:rPr>
        <w:t>S</w:t>
      </w:r>
      <w:r w:rsidR="00223028">
        <w:rPr>
          <w:lang w:eastAsia="en-GB"/>
        </w:rPr>
        <w:t>even</w:t>
      </w:r>
      <w:r w:rsidR="00523DCD">
        <w:rPr>
          <w:lang w:eastAsia="en-GB"/>
        </w:rPr>
        <w:t>-</w:t>
      </w:r>
      <w:r w:rsidR="004F29B5">
        <w:rPr>
          <w:lang w:eastAsia="en-GB"/>
        </w:rPr>
        <w:t>S</w:t>
      </w:r>
      <w:r w:rsidR="001A18F8">
        <w:rPr>
          <w:lang w:eastAsia="en-GB"/>
        </w:rPr>
        <w:t xml:space="preserve"> framework is model that analyses </w:t>
      </w:r>
      <w:r w:rsidR="00223028">
        <w:rPr>
          <w:lang w:eastAsia="en-GB"/>
        </w:rPr>
        <w:t>seven</w:t>
      </w:r>
      <w:r w:rsidR="001A18F8">
        <w:rPr>
          <w:lang w:eastAsia="en-GB"/>
        </w:rPr>
        <w:t xml:space="preserve"> key factors, first introduced by </w:t>
      </w:r>
      <w:r w:rsidR="001A18F8">
        <w:rPr>
          <w:noProof/>
          <w:lang w:eastAsia="en-GB"/>
        </w:rPr>
        <w:t>Peters and Waterman</w:t>
      </w:r>
      <w:r w:rsidR="001A18F8">
        <w:rPr>
          <w:lang w:eastAsia="en-GB"/>
        </w:rPr>
        <w:t xml:space="preserve"> </w:t>
      </w:r>
      <w:sdt>
        <w:sdtPr>
          <w:rPr>
            <w:lang w:eastAsia="en-GB"/>
          </w:rPr>
          <w:id w:val="1116871800"/>
          <w:citation/>
        </w:sdtPr>
        <w:sdtEndPr/>
        <w:sdtContent>
          <w:r w:rsidR="001A18F8">
            <w:rPr>
              <w:lang w:eastAsia="en-GB"/>
            </w:rPr>
            <w:fldChar w:fldCharType="begin"/>
          </w:r>
          <w:r w:rsidR="001A18F8">
            <w:rPr>
              <w:lang w:eastAsia="en-GB"/>
            </w:rPr>
            <w:instrText xml:space="preserve">CITATION Pet82 \n  \t  \l 2057 </w:instrText>
          </w:r>
          <w:r w:rsidR="001A18F8">
            <w:rPr>
              <w:lang w:eastAsia="en-GB"/>
            </w:rPr>
            <w:fldChar w:fldCharType="separate"/>
          </w:r>
          <w:r>
            <w:rPr>
              <w:noProof/>
              <w:lang w:eastAsia="en-GB"/>
            </w:rPr>
            <w:t>(1982)</w:t>
          </w:r>
          <w:r w:rsidR="001A18F8">
            <w:rPr>
              <w:lang w:eastAsia="en-GB"/>
            </w:rPr>
            <w:fldChar w:fldCharType="end"/>
          </w:r>
        </w:sdtContent>
      </w:sdt>
      <w:r w:rsidR="001A18F8">
        <w:rPr>
          <w:lang w:eastAsia="en-GB"/>
        </w:rPr>
        <w:t xml:space="preserve">. The alignment of these factors can increase the efficiency of an organisation. Implementing change may be anticipated to effect one of these factors, however Channon and </w:t>
      </w:r>
      <w:proofErr w:type="spellStart"/>
      <w:r w:rsidR="001A18F8">
        <w:rPr>
          <w:lang w:eastAsia="en-GB"/>
        </w:rPr>
        <w:t>Caldart</w:t>
      </w:r>
      <w:proofErr w:type="spellEnd"/>
      <w:r w:rsidR="001A18F8">
        <w:rPr>
          <w:lang w:eastAsia="en-GB"/>
        </w:rPr>
        <w:t xml:space="preserve"> </w:t>
      </w:r>
      <w:sdt>
        <w:sdtPr>
          <w:rPr>
            <w:lang w:eastAsia="en-GB"/>
          </w:rPr>
          <w:id w:val="-120845223"/>
          <w:citation/>
        </w:sdtPr>
        <w:sdtEndPr/>
        <w:sdtContent>
          <w:r w:rsidR="001A18F8">
            <w:rPr>
              <w:lang w:eastAsia="en-GB"/>
            </w:rPr>
            <w:fldChar w:fldCharType="begin"/>
          </w:r>
          <w:r w:rsidR="001A18F8">
            <w:rPr>
              <w:lang w:eastAsia="en-GB"/>
            </w:rPr>
            <w:instrText xml:space="preserve">CITATION Cha15 \n  \t  \l 2057 </w:instrText>
          </w:r>
          <w:r w:rsidR="001A18F8">
            <w:rPr>
              <w:lang w:eastAsia="en-GB"/>
            </w:rPr>
            <w:fldChar w:fldCharType="separate"/>
          </w:r>
          <w:r>
            <w:rPr>
              <w:noProof/>
              <w:lang w:eastAsia="en-GB"/>
            </w:rPr>
            <w:t>(2015)</w:t>
          </w:r>
          <w:r w:rsidR="001A18F8">
            <w:rPr>
              <w:lang w:eastAsia="en-GB"/>
            </w:rPr>
            <w:fldChar w:fldCharType="end"/>
          </w:r>
        </w:sdtContent>
      </w:sdt>
      <w:r w:rsidR="001A18F8">
        <w:rPr>
          <w:lang w:eastAsia="en-GB"/>
        </w:rPr>
        <w:t xml:space="preserve"> present that ‘any alteration to one element needs alteration to the rest of an organisation so as to operate successfully and perform well.’ Consideration of McKinsey’s framework after a change has been implemented is useful as it ensures that any change is applied to all the elements of the framework. </w:t>
      </w:r>
      <w:r w:rsidR="00426F9E">
        <w:rPr>
          <w:lang w:eastAsia="en-GB"/>
        </w:rPr>
        <w:t xml:space="preserve">Singh </w:t>
      </w:r>
      <w:sdt>
        <w:sdtPr>
          <w:rPr>
            <w:lang w:eastAsia="en-GB"/>
          </w:rPr>
          <w:id w:val="-1910374110"/>
          <w:citation/>
        </w:sdtPr>
        <w:sdtEndPr/>
        <w:sdtContent>
          <w:r w:rsidR="00426F9E">
            <w:rPr>
              <w:lang w:eastAsia="en-GB"/>
            </w:rPr>
            <w:fldChar w:fldCharType="begin"/>
          </w:r>
          <w:r w:rsidR="00426F9E">
            <w:rPr>
              <w:lang w:eastAsia="en-GB"/>
            </w:rPr>
            <w:instrText xml:space="preserve">CITATION Ash13 \n  \l 2057 </w:instrText>
          </w:r>
          <w:r w:rsidR="00426F9E">
            <w:rPr>
              <w:lang w:eastAsia="en-GB"/>
            </w:rPr>
            <w:fldChar w:fldCharType="separate"/>
          </w:r>
          <w:r>
            <w:rPr>
              <w:noProof/>
              <w:lang w:eastAsia="en-GB"/>
            </w:rPr>
            <w:t>(2013)</w:t>
          </w:r>
          <w:r w:rsidR="00426F9E">
            <w:rPr>
              <w:lang w:eastAsia="en-GB"/>
            </w:rPr>
            <w:fldChar w:fldCharType="end"/>
          </w:r>
        </w:sdtContent>
      </w:sdt>
      <w:r w:rsidR="00426F9E">
        <w:rPr>
          <w:lang w:eastAsia="en-GB"/>
        </w:rPr>
        <w:t xml:space="preserve"> describes </w:t>
      </w:r>
      <w:r>
        <w:rPr>
          <w:lang w:eastAsia="en-GB"/>
        </w:rPr>
        <w:t xml:space="preserve">the McKinsey model as a </w:t>
      </w:r>
      <w:r w:rsidR="00D623E2">
        <w:rPr>
          <w:lang w:eastAsia="en-GB"/>
        </w:rPr>
        <w:t xml:space="preserve">valuable tool in </w:t>
      </w:r>
      <w:r w:rsidR="00246524">
        <w:rPr>
          <w:lang w:eastAsia="en-GB"/>
        </w:rPr>
        <w:t>analysin</w:t>
      </w:r>
      <w:r w:rsidR="00D11492">
        <w:rPr>
          <w:lang w:eastAsia="en-GB"/>
        </w:rPr>
        <w:t xml:space="preserve">g </w:t>
      </w:r>
      <w:r w:rsidR="00E120A5">
        <w:rPr>
          <w:lang w:eastAsia="en-GB"/>
        </w:rPr>
        <w:t xml:space="preserve">a </w:t>
      </w:r>
      <w:r w:rsidR="00E60F80">
        <w:rPr>
          <w:lang w:eastAsia="en-GB"/>
        </w:rPr>
        <w:t xml:space="preserve">desired </w:t>
      </w:r>
      <w:r w:rsidR="00D81D09">
        <w:rPr>
          <w:lang w:eastAsia="en-GB"/>
        </w:rPr>
        <w:t xml:space="preserve">state </w:t>
      </w:r>
      <w:r w:rsidR="0048076D">
        <w:rPr>
          <w:lang w:eastAsia="en-GB"/>
        </w:rPr>
        <w:t>in compar</w:t>
      </w:r>
      <w:r w:rsidR="00D81D09">
        <w:rPr>
          <w:lang w:eastAsia="en-GB"/>
        </w:rPr>
        <w:t>ison to the current situation.</w:t>
      </w:r>
      <w:r w:rsidR="00D81D09" w:rsidRPr="00D81D09">
        <w:rPr>
          <w:rFonts w:ascii="Helvetica" w:hAnsi="Helvetica" w:cs="Helvetica"/>
          <w:color w:val="555555"/>
          <w:shd w:val="clear" w:color="auto" w:fill="FFFFFF"/>
        </w:rPr>
        <w:t xml:space="preserve"> </w:t>
      </w:r>
      <w:r w:rsidR="001A18F8">
        <w:rPr>
          <w:lang w:eastAsia="en-GB"/>
        </w:rPr>
        <w:t xml:space="preserve">For the project proposed for the upgrade of the DTI mounting arm the McKinsey </w:t>
      </w:r>
      <w:r w:rsidR="004F29B5">
        <w:rPr>
          <w:lang w:eastAsia="en-GB"/>
        </w:rPr>
        <w:t>S</w:t>
      </w:r>
      <w:r w:rsidR="00223028">
        <w:rPr>
          <w:lang w:eastAsia="en-GB"/>
        </w:rPr>
        <w:t>even</w:t>
      </w:r>
      <w:r w:rsidR="001A18F8">
        <w:rPr>
          <w:lang w:eastAsia="en-GB"/>
        </w:rPr>
        <w:t xml:space="preserve">-S model was used to determine any influence the project may have on factors that may not be </w:t>
      </w:r>
      <w:r w:rsidR="00FD1FBF">
        <w:rPr>
          <w:lang w:eastAsia="en-GB"/>
        </w:rPr>
        <w:t>immediately</w:t>
      </w:r>
      <w:r w:rsidR="001A18F8">
        <w:rPr>
          <w:lang w:eastAsia="en-GB"/>
        </w:rPr>
        <w:t xml:space="preserve"> </w:t>
      </w:r>
      <w:r w:rsidR="00FD1FBF">
        <w:rPr>
          <w:lang w:eastAsia="en-GB"/>
        </w:rPr>
        <w:t>obvious and</w:t>
      </w:r>
      <w:r w:rsidR="001A18F8">
        <w:rPr>
          <w:lang w:eastAsia="en-GB"/>
        </w:rPr>
        <w:t xml:space="preserve"> ensure that there were no unwanted effects after the change was implemented.</w:t>
      </w:r>
    </w:p>
    <w:p w14:paraId="03BEE1E2" w14:textId="77777777" w:rsidR="001A18F8" w:rsidRPr="008E2B05" w:rsidRDefault="001A18F8" w:rsidP="001A18F8">
      <w:pPr>
        <w:pStyle w:val="Heading3"/>
        <w:rPr>
          <w:shd w:val="clear" w:color="auto" w:fill="FFFFFF"/>
        </w:rPr>
      </w:pPr>
      <w:r w:rsidRPr="008E2B05">
        <w:rPr>
          <w:shd w:val="clear" w:color="auto" w:fill="FFFFFF"/>
        </w:rPr>
        <w:t xml:space="preserve">Structure </w:t>
      </w:r>
    </w:p>
    <w:p w14:paraId="4CEC4A61" w14:textId="382313D3" w:rsidR="001A18F8" w:rsidRDefault="001A18F8" w:rsidP="00693858">
      <w:pPr>
        <w:jc w:val="both"/>
        <w:rPr>
          <w:shd w:val="clear" w:color="auto" w:fill="FFFFFF"/>
        </w:rPr>
      </w:pPr>
      <w:r>
        <w:rPr>
          <w:shd w:val="clear" w:color="auto" w:fill="FFFFFF"/>
        </w:rPr>
        <w:t xml:space="preserve">Structure is determined by the way the departments of the organisation are organised, and the chain of command of individuals and departments. It is also determined by the </w:t>
      </w:r>
      <w:r w:rsidR="00693858">
        <w:rPr>
          <w:shd w:val="clear" w:color="auto" w:fill="FFFFFF"/>
        </w:rPr>
        <w:t>decision-making</w:t>
      </w:r>
      <w:r>
        <w:rPr>
          <w:shd w:val="clear" w:color="auto" w:fill="FFFFFF"/>
        </w:rPr>
        <w:t xml:space="preserve"> process within an organisation. According to Channon and </w:t>
      </w:r>
      <w:proofErr w:type="spellStart"/>
      <w:r>
        <w:rPr>
          <w:shd w:val="clear" w:color="auto" w:fill="FFFFFF"/>
        </w:rPr>
        <w:t>Caldart</w:t>
      </w:r>
      <w:proofErr w:type="spellEnd"/>
      <w:sdt>
        <w:sdtPr>
          <w:rPr>
            <w:shd w:val="clear" w:color="auto" w:fill="FFFFFF"/>
          </w:rPr>
          <w:id w:val="1908572454"/>
          <w:citation/>
        </w:sdtPr>
        <w:sdtEndPr/>
        <w:sdtContent>
          <w:r>
            <w:rPr>
              <w:shd w:val="clear" w:color="auto" w:fill="FFFFFF"/>
            </w:rPr>
            <w:fldChar w:fldCharType="begin"/>
          </w:r>
          <w:r>
            <w:rPr>
              <w:shd w:val="clear" w:color="auto" w:fill="FFFFFF"/>
            </w:rPr>
            <w:instrText xml:space="preserve">CITATION Cha15 \n  \t  \l 2057 </w:instrText>
          </w:r>
          <w:r>
            <w:rPr>
              <w:shd w:val="clear" w:color="auto" w:fill="FFFFFF"/>
            </w:rPr>
            <w:fldChar w:fldCharType="separate"/>
          </w:r>
          <w:r>
            <w:rPr>
              <w:noProof/>
              <w:shd w:val="clear" w:color="auto" w:fill="FFFFFF"/>
            </w:rPr>
            <w:t xml:space="preserve"> (2015)</w:t>
          </w:r>
          <w:r>
            <w:rPr>
              <w:shd w:val="clear" w:color="auto" w:fill="FFFFFF"/>
            </w:rPr>
            <w:fldChar w:fldCharType="end"/>
          </w:r>
        </w:sdtContent>
      </w:sdt>
      <w:r>
        <w:rPr>
          <w:shd w:val="clear" w:color="auto" w:fill="FFFFFF"/>
        </w:rPr>
        <w:t xml:space="preserve"> this element is the easiest to evaluate and change in the model. Within IQE this was </w:t>
      </w:r>
      <w:r w:rsidR="0881838D">
        <w:rPr>
          <w:shd w:val="clear" w:color="auto" w:fill="FFFFFF"/>
        </w:rPr>
        <w:t>a crucial factor</w:t>
      </w:r>
      <w:r>
        <w:rPr>
          <w:shd w:val="clear" w:color="auto" w:fill="FFFFFF"/>
        </w:rPr>
        <w:t xml:space="preserve"> to evaluate, as it allowed for effective delegation of roles for the efficient completion of the project, and clearly displayed the people needed for consultation on any decisions necessary. This factor was not anticipated to be </w:t>
      </w:r>
      <w:r w:rsidR="00FD1FBF">
        <w:rPr>
          <w:shd w:val="clear" w:color="auto" w:fill="FFFFFF"/>
        </w:rPr>
        <w:t>affected</w:t>
      </w:r>
      <w:r>
        <w:rPr>
          <w:shd w:val="clear" w:color="auto" w:fill="FFFFFF"/>
        </w:rPr>
        <w:t xml:space="preserve"> by the proposed project. </w:t>
      </w:r>
    </w:p>
    <w:p w14:paraId="1FEE5CAF" w14:textId="77777777" w:rsidR="001A18F8" w:rsidRDefault="001A18F8" w:rsidP="00693858">
      <w:pPr>
        <w:pStyle w:val="Heading3"/>
        <w:jc w:val="both"/>
        <w:rPr>
          <w:shd w:val="clear" w:color="auto" w:fill="FFFFFF"/>
        </w:rPr>
      </w:pPr>
      <w:r w:rsidRPr="008E2B05">
        <w:rPr>
          <w:shd w:val="clear" w:color="auto" w:fill="FFFFFF"/>
        </w:rPr>
        <w:t xml:space="preserve">Strategy </w:t>
      </w:r>
    </w:p>
    <w:p w14:paraId="16665934" w14:textId="65AC095E" w:rsidR="001A18F8" w:rsidRPr="0079684D" w:rsidRDefault="001A18F8" w:rsidP="00693858">
      <w:pPr>
        <w:jc w:val="both"/>
      </w:pPr>
      <w:r>
        <w:t xml:space="preserve">Strategy represents a plan followed by an organisation to maintain a competitive advantage and effectively vie within the market. Channon and </w:t>
      </w:r>
      <w:proofErr w:type="spellStart"/>
      <w:r>
        <w:t>Caldart</w:t>
      </w:r>
      <w:proofErr w:type="spellEnd"/>
      <w:r>
        <w:t xml:space="preserve"> </w:t>
      </w:r>
      <w:sdt>
        <w:sdtPr>
          <w:id w:val="-2053379562"/>
          <w:citation/>
        </w:sdtPr>
        <w:sdtEndPr/>
        <w:sdtContent>
          <w:r>
            <w:fldChar w:fldCharType="begin"/>
          </w:r>
          <w:r>
            <w:instrText xml:space="preserve">CITATION Cha15 \n  \t  \l 2057 </w:instrText>
          </w:r>
          <w:r>
            <w:fldChar w:fldCharType="separate"/>
          </w:r>
          <w:r>
            <w:rPr>
              <w:noProof/>
            </w:rPr>
            <w:t>(2015)</w:t>
          </w:r>
          <w:r>
            <w:fldChar w:fldCharType="end"/>
          </w:r>
        </w:sdtContent>
      </w:sdt>
      <w:r>
        <w:t xml:space="preserve"> stated </w:t>
      </w:r>
      <w:r w:rsidR="23563FFF">
        <w:t>that, a</w:t>
      </w:r>
      <w:r>
        <w:t xml:space="preserve"> well-constructed strategy is clearly stated and long term. A good strategy is supported by a firm vision, </w:t>
      </w:r>
      <w:r w:rsidR="77472CE3">
        <w:t>mission,</w:t>
      </w:r>
      <w:r>
        <w:t xml:space="preserve"> and values. IQE was successful in the consideration of this factor before the approval of the proposed project, as it was necessary to ensure that the implementation of the improvement would not </w:t>
      </w:r>
      <w:r w:rsidR="00693858">
        <w:t>affect</w:t>
      </w:r>
      <w:r>
        <w:t xml:space="preserve"> the mission and values of the organisation. Before the commencement of the </w:t>
      </w:r>
      <w:r w:rsidR="00693858">
        <w:t>project,</w:t>
      </w:r>
      <w:r>
        <w:t xml:space="preserve"> it was determined that the material for the mounting arm may </w:t>
      </w:r>
      <w:r w:rsidR="008D7914">
        <w:t>affect</w:t>
      </w:r>
      <w:r>
        <w:t xml:space="preserve"> production for IQE, and in turn their mission. For this </w:t>
      </w:r>
      <w:r w:rsidR="00693858">
        <w:t>reason,</w:t>
      </w:r>
      <w:r>
        <w:t xml:space="preserve"> </w:t>
      </w:r>
      <w:r>
        <w:lastRenderedPageBreak/>
        <w:t xml:space="preserve">it was noted that a decision would need to be made on the suitable material for the mounting arm that would not </w:t>
      </w:r>
      <w:r w:rsidR="00693858">
        <w:t>affect</w:t>
      </w:r>
      <w:r>
        <w:t xml:space="preserve"> production.</w:t>
      </w:r>
    </w:p>
    <w:p w14:paraId="6F78D922" w14:textId="77777777" w:rsidR="001A18F8" w:rsidRDefault="001A18F8" w:rsidP="001A18F8">
      <w:pPr>
        <w:pStyle w:val="Heading3"/>
        <w:rPr>
          <w:shd w:val="clear" w:color="auto" w:fill="FFFFFF"/>
        </w:rPr>
      </w:pPr>
      <w:r w:rsidRPr="008E2B05">
        <w:rPr>
          <w:shd w:val="clear" w:color="auto" w:fill="FFFFFF"/>
        </w:rPr>
        <w:t xml:space="preserve">Skills </w:t>
      </w:r>
    </w:p>
    <w:p w14:paraId="0A2EE4DE" w14:textId="3C939CE3" w:rsidR="001A18F8" w:rsidRPr="0079684D" w:rsidRDefault="001A18F8" w:rsidP="008917F5">
      <w:pPr>
        <w:jc w:val="both"/>
      </w:pPr>
      <w:r>
        <w:rPr>
          <w:noProof/>
        </w:rPr>
        <w:t xml:space="preserve">Channon and Caldart </w:t>
      </w:r>
      <w:sdt>
        <w:sdtPr>
          <w:id w:val="-2033947395"/>
          <w:citation/>
        </w:sdtPr>
        <w:sdtEndPr/>
        <w:sdtContent>
          <w:r>
            <w:fldChar w:fldCharType="begin"/>
          </w:r>
          <w:r>
            <w:instrText xml:space="preserve">CITATION Cha15 \n  \t  \l 2057 </w:instrText>
          </w:r>
          <w:r>
            <w:fldChar w:fldCharType="separate"/>
          </w:r>
          <w:r>
            <w:rPr>
              <w:noProof/>
            </w:rPr>
            <w:t>(2015)</w:t>
          </w:r>
          <w:r>
            <w:fldChar w:fldCharType="end"/>
          </w:r>
        </w:sdtContent>
      </w:sdt>
      <w:r>
        <w:t xml:space="preserve"> explain that within McKinsey’s </w:t>
      </w:r>
      <w:r w:rsidR="004F29B5">
        <w:t>S</w:t>
      </w:r>
      <w:r w:rsidR="00223028">
        <w:t>even</w:t>
      </w:r>
      <w:r>
        <w:t xml:space="preserve">-S model, skills refer to the skills possessed by individuals within the organisation. Often questioned during organisational change, is what skills are required by the organisation to solidify the new strategy or structure. During consideration of this factor the roles required for completion of the project were determined and allocated to staff suitable to </w:t>
      </w:r>
      <w:r w:rsidR="008917F5">
        <w:t>fulfil</w:t>
      </w:r>
      <w:r>
        <w:t xml:space="preserve"> the tasks required of the roles. Some of the skills determined to be required included a </w:t>
      </w:r>
      <w:r w:rsidR="008917F5">
        <w:t>specialist role</w:t>
      </w:r>
      <w:r>
        <w:t xml:space="preserve"> where </w:t>
      </w:r>
      <w:r w:rsidR="00693858">
        <w:t>in-depth</w:t>
      </w:r>
      <w:r>
        <w:t xml:space="preserve"> knowledge of the reactors and process were required. This role was allocated to an Equipment Manager as he was determined to possess the knowledge required of the </w:t>
      </w:r>
      <w:r w:rsidR="00693858">
        <w:t>role and</w:t>
      </w:r>
      <w:r>
        <w:t xml:space="preserve"> would be capable of making the decisions required based on the knowledge and communication of the </w:t>
      </w:r>
      <w:r w:rsidR="008917F5">
        <w:t>decisions</w:t>
      </w:r>
      <w:r>
        <w:t xml:space="preserve"> made. Another example of a role required of this project was a leader in the creation of the technical drawings required for the creation of the mounting arm. This role was allocated to an Equipment Engineer that was determined to possess the required skills to determine the dimensions needed for the mounting arm and create a technical drawing based on the dimensions.</w:t>
      </w:r>
    </w:p>
    <w:p w14:paraId="440EC156" w14:textId="77777777" w:rsidR="001A18F8" w:rsidRDefault="001A18F8" w:rsidP="001A18F8">
      <w:pPr>
        <w:pStyle w:val="Heading3"/>
        <w:rPr>
          <w:shd w:val="clear" w:color="auto" w:fill="FFFFFF"/>
        </w:rPr>
      </w:pPr>
      <w:r w:rsidRPr="008E2B05">
        <w:rPr>
          <w:shd w:val="clear" w:color="auto" w:fill="FFFFFF"/>
        </w:rPr>
        <w:t>Staff</w:t>
      </w:r>
    </w:p>
    <w:p w14:paraId="051BCBEC" w14:textId="1C06FF42" w:rsidR="001A18F8" w:rsidRPr="00BD64AD" w:rsidRDefault="001A18F8" w:rsidP="008917F5">
      <w:pPr>
        <w:jc w:val="both"/>
      </w:pPr>
      <w:r>
        <w:rPr>
          <w:noProof/>
        </w:rPr>
        <w:t>Channon and Caldart</w:t>
      </w:r>
      <w:r>
        <w:t xml:space="preserve"> </w:t>
      </w:r>
      <w:sdt>
        <w:sdtPr>
          <w:id w:val="-977134413"/>
          <w:citation/>
        </w:sdtPr>
        <w:sdtEndPr/>
        <w:sdtContent>
          <w:r>
            <w:fldChar w:fldCharType="begin"/>
          </w:r>
          <w:r>
            <w:instrText xml:space="preserve">CITATION Cha15 \n  \t  \l 2057 </w:instrText>
          </w:r>
          <w:r>
            <w:fldChar w:fldCharType="separate"/>
          </w:r>
          <w:r>
            <w:rPr>
              <w:noProof/>
            </w:rPr>
            <w:t>(2015)</w:t>
          </w:r>
          <w:r>
            <w:fldChar w:fldCharType="end"/>
          </w:r>
        </w:sdtContent>
      </w:sdt>
      <w:r>
        <w:t xml:space="preserve"> present the staff section of the framework is in reference to the type and quantity of employees is required by the organisation and the method of recruitment, training, </w:t>
      </w:r>
      <w:r w:rsidR="307274A2">
        <w:t>motivation,</w:t>
      </w:r>
      <w:r>
        <w:t xml:space="preserve"> and reward. During the completion of the project the main consideration within this factor was training. It was determined that appropriate staff would require training on operation of the upgraded mounting arm and method of obtaining measurements of the concentricity of the susceptor. However, motivation was overlooked during the implementation of the change, lack of consideration of employee motivation may restrict implementation of change, as presented by </w:t>
      </w:r>
      <w:proofErr w:type="spellStart"/>
      <w:r>
        <w:t>Ashforth</w:t>
      </w:r>
      <w:proofErr w:type="spellEnd"/>
      <w:r>
        <w:t xml:space="preserve"> and </w:t>
      </w:r>
      <w:proofErr w:type="spellStart"/>
      <w:r>
        <w:t>Mael</w:t>
      </w:r>
      <w:proofErr w:type="spellEnd"/>
      <w:sdt>
        <w:sdtPr>
          <w:id w:val="21911767"/>
          <w:citation/>
        </w:sdtPr>
        <w:sdtEndPr/>
        <w:sdtContent>
          <w:r>
            <w:fldChar w:fldCharType="begin"/>
          </w:r>
          <w:r>
            <w:instrText xml:space="preserve">CITATION Ash89 \n  \t  \l 2057 </w:instrText>
          </w:r>
          <w:r>
            <w:fldChar w:fldCharType="separate"/>
          </w:r>
          <w:r>
            <w:rPr>
              <w:noProof/>
            </w:rPr>
            <w:t xml:space="preserve"> (1989)</w:t>
          </w:r>
          <w:r>
            <w:fldChar w:fldCharType="end"/>
          </w:r>
        </w:sdtContent>
      </w:sdt>
      <w:r>
        <w:t xml:space="preserve">. To align more successfully with McKinsey’s </w:t>
      </w:r>
      <w:r w:rsidR="004F29B5">
        <w:t>S</w:t>
      </w:r>
      <w:r w:rsidR="00223028">
        <w:t>even</w:t>
      </w:r>
      <w:r w:rsidR="004F29B5">
        <w:t>-</w:t>
      </w:r>
      <w:r>
        <w:t xml:space="preserve">S model, consideration of impact to staff motivation should have been undertaken by IQE. </w:t>
      </w:r>
    </w:p>
    <w:p w14:paraId="166AE1BF" w14:textId="77777777" w:rsidR="001A18F8" w:rsidRDefault="001A18F8" w:rsidP="001A18F8">
      <w:pPr>
        <w:pStyle w:val="Heading3"/>
        <w:rPr>
          <w:shd w:val="clear" w:color="auto" w:fill="FFFFFF"/>
        </w:rPr>
      </w:pPr>
      <w:r w:rsidRPr="008E2B05">
        <w:rPr>
          <w:shd w:val="clear" w:color="auto" w:fill="FFFFFF"/>
        </w:rPr>
        <w:t>Style</w:t>
      </w:r>
    </w:p>
    <w:p w14:paraId="1D631B07" w14:textId="14F4FEAD" w:rsidR="001A18F8" w:rsidRPr="000A3098" w:rsidRDefault="001A18F8" w:rsidP="008917F5">
      <w:pPr>
        <w:jc w:val="both"/>
      </w:pPr>
      <w:r>
        <w:t xml:space="preserve">Channon and </w:t>
      </w:r>
      <w:proofErr w:type="spellStart"/>
      <w:r>
        <w:t>Caldart</w:t>
      </w:r>
      <w:proofErr w:type="spellEnd"/>
      <w:r>
        <w:t xml:space="preserve"> </w:t>
      </w:r>
      <w:sdt>
        <w:sdtPr>
          <w:id w:val="886842946"/>
          <w:citation/>
        </w:sdtPr>
        <w:sdtEndPr/>
        <w:sdtContent>
          <w:r>
            <w:fldChar w:fldCharType="begin"/>
          </w:r>
          <w:r>
            <w:instrText xml:space="preserve">CITATION Cha15 \n  \t  \l 2057 </w:instrText>
          </w:r>
          <w:r>
            <w:fldChar w:fldCharType="separate"/>
          </w:r>
          <w:r>
            <w:rPr>
              <w:noProof/>
            </w:rPr>
            <w:t>(2015)</w:t>
          </w:r>
          <w:r>
            <w:fldChar w:fldCharType="end"/>
          </w:r>
        </w:sdtContent>
      </w:sdt>
      <w:r>
        <w:t xml:space="preserve"> present the style section of the model as how the organisation is managed from the highest level, how </w:t>
      </w:r>
      <w:r w:rsidR="008917F5">
        <w:t>top-level</w:t>
      </w:r>
      <w:r>
        <w:t xml:space="preserve"> managers interact, their responsibilities and symbolic value. In short, it is the management style adopted by organisation’s leaders. There was no consideration of this factor during the completion of the project by IQE. However, there was no observed effect on this factor due to the change</w:t>
      </w:r>
      <w:r w:rsidR="446D2959">
        <w:t xml:space="preserve">. </w:t>
      </w:r>
    </w:p>
    <w:p w14:paraId="7E10AFAF" w14:textId="77777777" w:rsidR="001A18F8" w:rsidRDefault="001A18F8" w:rsidP="001A18F8">
      <w:pPr>
        <w:pStyle w:val="Heading3"/>
        <w:rPr>
          <w:shd w:val="clear" w:color="auto" w:fill="FFFFFF"/>
        </w:rPr>
      </w:pPr>
      <w:r w:rsidRPr="008E2B05">
        <w:rPr>
          <w:shd w:val="clear" w:color="auto" w:fill="FFFFFF"/>
        </w:rPr>
        <w:lastRenderedPageBreak/>
        <w:t>Systems</w:t>
      </w:r>
    </w:p>
    <w:p w14:paraId="6130CC1A" w14:textId="514AF5C5" w:rsidR="001A18F8" w:rsidRPr="0070040E" w:rsidRDefault="001A18F8" w:rsidP="008917F5">
      <w:pPr>
        <w:jc w:val="both"/>
      </w:pPr>
      <w:r>
        <w:t xml:space="preserve">Channon and </w:t>
      </w:r>
      <w:proofErr w:type="spellStart"/>
      <w:r>
        <w:t>Caldart</w:t>
      </w:r>
      <w:proofErr w:type="spellEnd"/>
      <w:r>
        <w:t xml:space="preserve"> </w:t>
      </w:r>
      <w:sdt>
        <w:sdtPr>
          <w:id w:val="-2092998564"/>
          <w:citation/>
        </w:sdtPr>
        <w:sdtEndPr/>
        <w:sdtContent>
          <w:r>
            <w:fldChar w:fldCharType="begin"/>
          </w:r>
          <w:r>
            <w:instrText xml:space="preserve">CITATION Cha15 \n  \t  \l 2057 </w:instrText>
          </w:r>
          <w:r>
            <w:fldChar w:fldCharType="separate"/>
          </w:r>
          <w:r>
            <w:rPr>
              <w:noProof/>
            </w:rPr>
            <w:t>(2015)</w:t>
          </w:r>
          <w:r>
            <w:fldChar w:fldCharType="end"/>
          </w:r>
        </w:sdtContent>
      </w:sdt>
      <w:r>
        <w:t xml:space="preserve"> explain that the systems element is determined by the procedures and processes required for the functioning of the organisation. Systems determine how business is conducted by the organisation and is usually the central focus for managers during the change process. The change implemented upon completion of the project was anticipated to have effect upon some of the systems </w:t>
      </w:r>
      <w:r w:rsidR="00507724">
        <w:t>utilised</w:t>
      </w:r>
      <w:r>
        <w:t xml:space="preserve"> by the organisation, including the process of obtaining measurements for the concentricity of the susceptor. The modification of this process necessitated the update of </w:t>
      </w:r>
      <w:r w:rsidR="00507724">
        <w:t>relevant</w:t>
      </w:r>
      <w:r>
        <w:t xml:space="preserve"> procedures.</w:t>
      </w:r>
    </w:p>
    <w:p w14:paraId="2812E148" w14:textId="77777777" w:rsidR="001A18F8" w:rsidRDefault="001A18F8" w:rsidP="001A18F8">
      <w:pPr>
        <w:pStyle w:val="Heading3"/>
        <w:rPr>
          <w:shd w:val="clear" w:color="auto" w:fill="FFFFFF"/>
        </w:rPr>
      </w:pPr>
      <w:r w:rsidRPr="008E2B05">
        <w:rPr>
          <w:shd w:val="clear" w:color="auto" w:fill="FFFFFF"/>
        </w:rPr>
        <w:t>Shared values</w:t>
      </w:r>
    </w:p>
    <w:p w14:paraId="775946D8" w14:textId="24F68B5C" w:rsidR="001A18F8" w:rsidRPr="00686BE5" w:rsidRDefault="001A18F8" w:rsidP="008917F5">
      <w:pPr>
        <w:jc w:val="both"/>
      </w:pPr>
      <w:r>
        <w:t xml:space="preserve">Channon and </w:t>
      </w:r>
      <w:proofErr w:type="spellStart"/>
      <w:r>
        <w:t>Caldart</w:t>
      </w:r>
      <w:proofErr w:type="spellEnd"/>
      <w:r w:rsidRPr="005A4A5B">
        <w:t xml:space="preserve"> </w:t>
      </w:r>
      <w:sdt>
        <w:sdtPr>
          <w:id w:val="1775286194"/>
          <w:citation/>
        </w:sdtPr>
        <w:sdtEndPr/>
        <w:sdtContent>
          <w:r>
            <w:fldChar w:fldCharType="begin"/>
          </w:r>
          <w:r>
            <w:instrText xml:space="preserve">CITATION Cha15 \n  \t  \l 2057 </w:instrText>
          </w:r>
          <w:r>
            <w:fldChar w:fldCharType="separate"/>
          </w:r>
          <w:r>
            <w:rPr>
              <w:noProof/>
            </w:rPr>
            <w:t>(2015)</w:t>
          </w:r>
          <w:r>
            <w:fldChar w:fldCharType="end"/>
          </w:r>
        </w:sdtContent>
      </w:sdt>
      <w:r>
        <w:t xml:space="preserve"> present that shared values are represented by the organisation’s fundamental beliefs and objectives. A common cause of failure during implementation of change is the absence of implementing new shared values that embrace the changes implemented. During the implementation of the change </w:t>
      </w:r>
      <w:r w:rsidR="00664F6D">
        <w:t xml:space="preserve">IQE successfully accounted for this factor in the </w:t>
      </w:r>
      <w:r w:rsidR="00E179BE">
        <w:t xml:space="preserve">assertion of the organisation </w:t>
      </w:r>
      <w:r w:rsidR="00C50266">
        <w:t>goals, and how t</w:t>
      </w:r>
      <w:r w:rsidR="00052967">
        <w:t>he outcomes of successful implementation would align with the company goals.</w:t>
      </w:r>
      <w:r w:rsidR="00CA2C9A">
        <w:t xml:space="preserve"> Also communicated successfully was the </w:t>
      </w:r>
      <w:r w:rsidR="004A5122">
        <w:t xml:space="preserve">desired outcomes of the project and </w:t>
      </w:r>
      <w:r w:rsidR="003F4F00">
        <w:t xml:space="preserve">the positive impacts they would have on the accuracy of measurements </w:t>
      </w:r>
      <w:r w:rsidR="006B58E1">
        <w:t xml:space="preserve">and </w:t>
      </w:r>
      <w:r w:rsidR="00F96758">
        <w:t>the</w:t>
      </w:r>
      <w:r w:rsidR="006B58E1">
        <w:t xml:space="preserve"> quality of product</w:t>
      </w:r>
      <w:r w:rsidR="00F96758">
        <w:t xml:space="preserve"> created</w:t>
      </w:r>
      <w:r w:rsidR="006B58E1">
        <w:t>.</w:t>
      </w:r>
      <w:r w:rsidR="00F96758">
        <w:t xml:space="preserve"> This aided implementation as</w:t>
      </w:r>
      <w:r w:rsidR="00BD67E7">
        <w:t xml:space="preserve"> the University of Cambridge</w:t>
      </w:r>
      <w:r w:rsidR="00F96758">
        <w:t xml:space="preserve"> </w:t>
      </w:r>
      <w:sdt>
        <w:sdtPr>
          <w:id w:val="1520352445"/>
          <w:citation/>
        </w:sdtPr>
        <w:sdtEndPr/>
        <w:sdtContent>
          <w:r w:rsidR="00444B53">
            <w:fldChar w:fldCharType="begin"/>
          </w:r>
          <w:r w:rsidR="00BD67E7">
            <w:instrText xml:space="preserve">CITATION Uni24 \n  \t  \l 2057 </w:instrText>
          </w:r>
          <w:r w:rsidR="00444B53">
            <w:fldChar w:fldCharType="separate"/>
          </w:r>
          <w:r>
            <w:rPr>
              <w:noProof/>
            </w:rPr>
            <w:t>(2013)</w:t>
          </w:r>
          <w:r w:rsidR="00444B53">
            <w:fldChar w:fldCharType="end"/>
          </w:r>
        </w:sdtContent>
      </w:sdt>
      <w:r w:rsidR="00BD67E7">
        <w:t xml:space="preserve"> explains, </w:t>
      </w:r>
      <w:r w:rsidR="00422F32">
        <w:t xml:space="preserve">the </w:t>
      </w:r>
      <w:r w:rsidR="001E0DFD">
        <w:t xml:space="preserve">more frequently a goal is communicated to staff, a higher quantity of staff will be in support of the change and </w:t>
      </w:r>
      <w:r w:rsidR="00692AB6">
        <w:t>will implement the changes required within their daily operations.</w:t>
      </w:r>
      <w:r w:rsidR="001E0DFD">
        <w:t xml:space="preserve"> </w:t>
      </w:r>
    </w:p>
    <w:p w14:paraId="36FFB572" w14:textId="46D6B9F0" w:rsidR="001A18F8" w:rsidRDefault="001A18F8" w:rsidP="008917F5">
      <w:pPr>
        <w:pStyle w:val="Heading2"/>
        <w:jc w:val="both"/>
        <w:rPr>
          <w:lang w:eastAsia="en-GB"/>
        </w:rPr>
      </w:pPr>
      <w:bookmarkStart w:id="23" w:name="_Toc167094256"/>
      <w:r w:rsidRPr="005659FA">
        <w:rPr>
          <w:lang w:eastAsia="en-GB"/>
        </w:rPr>
        <w:t xml:space="preserve">ADKAR </w:t>
      </w:r>
      <w:r w:rsidR="00D207B7">
        <w:rPr>
          <w:lang w:eastAsia="en-GB"/>
        </w:rPr>
        <w:t>C</w:t>
      </w:r>
      <w:r w:rsidRPr="005659FA">
        <w:rPr>
          <w:lang w:eastAsia="en-GB"/>
        </w:rPr>
        <w:t xml:space="preserve">hange </w:t>
      </w:r>
      <w:r w:rsidR="00D207B7">
        <w:rPr>
          <w:lang w:eastAsia="en-GB"/>
        </w:rPr>
        <w:t>M</w:t>
      </w:r>
      <w:r w:rsidRPr="005659FA">
        <w:rPr>
          <w:lang w:eastAsia="en-GB"/>
        </w:rPr>
        <w:t>anagement model</w:t>
      </w:r>
      <w:bookmarkEnd w:id="23"/>
    </w:p>
    <w:p w14:paraId="65D9E1AF" w14:textId="266ACF4D" w:rsidR="001A18F8" w:rsidRDefault="00931D49" w:rsidP="008917F5">
      <w:pPr>
        <w:jc w:val="both"/>
        <w:rPr>
          <w:lang w:eastAsia="en-GB"/>
        </w:rPr>
      </w:pPr>
      <w:r>
        <w:rPr>
          <w:lang w:eastAsia="en-GB"/>
        </w:rPr>
        <w:t>Developed by H</w:t>
      </w:r>
      <w:r w:rsidR="003212C4">
        <w:rPr>
          <w:lang w:eastAsia="en-GB"/>
        </w:rPr>
        <w:t xml:space="preserve">iatt and Creasey </w:t>
      </w:r>
      <w:sdt>
        <w:sdtPr>
          <w:rPr>
            <w:lang w:eastAsia="en-GB"/>
          </w:rPr>
          <w:id w:val="-1464812495"/>
          <w:citation/>
        </w:sdtPr>
        <w:sdtEndPr/>
        <w:sdtContent>
          <w:r w:rsidR="003215B4">
            <w:rPr>
              <w:lang w:eastAsia="en-GB"/>
            </w:rPr>
            <w:fldChar w:fldCharType="begin"/>
          </w:r>
          <w:r w:rsidR="00D207B7">
            <w:rPr>
              <w:lang w:eastAsia="en-GB"/>
            </w:rPr>
            <w:instrText xml:space="preserve">CITATION Hia03 \n  \l 2057 </w:instrText>
          </w:r>
          <w:r w:rsidR="003215B4">
            <w:rPr>
              <w:lang w:eastAsia="en-GB"/>
            </w:rPr>
            <w:fldChar w:fldCharType="separate"/>
          </w:r>
          <w:r>
            <w:rPr>
              <w:noProof/>
              <w:lang w:eastAsia="en-GB"/>
            </w:rPr>
            <w:t>(2003)</w:t>
          </w:r>
          <w:r w:rsidR="003215B4">
            <w:rPr>
              <w:lang w:eastAsia="en-GB"/>
            </w:rPr>
            <w:fldChar w:fldCharType="end"/>
          </w:r>
        </w:sdtContent>
      </w:sdt>
      <w:r w:rsidR="003212C4">
        <w:rPr>
          <w:lang w:eastAsia="en-GB"/>
        </w:rPr>
        <w:t>, the ADKAR change mana</w:t>
      </w:r>
      <w:r w:rsidR="001C0800">
        <w:rPr>
          <w:lang w:eastAsia="en-GB"/>
        </w:rPr>
        <w:t xml:space="preserve">gement model </w:t>
      </w:r>
      <w:r w:rsidR="00CE51EE">
        <w:rPr>
          <w:lang w:eastAsia="en-GB"/>
        </w:rPr>
        <w:t>contains the following 5 elements: Awareness, Desire, Knowledge, Ability and Reinforcement.</w:t>
      </w:r>
      <w:r w:rsidR="00CE51EE" w:rsidRPr="00CE51EE">
        <w:rPr>
          <w:lang w:eastAsia="en-GB"/>
        </w:rPr>
        <w:t xml:space="preserve"> </w:t>
      </w:r>
      <w:r w:rsidR="00D67F3F">
        <w:rPr>
          <w:lang w:eastAsia="en-GB"/>
        </w:rPr>
        <w:t xml:space="preserve">Boca </w:t>
      </w:r>
      <w:sdt>
        <w:sdtPr>
          <w:rPr>
            <w:lang w:eastAsia="en-GB"/>
          </w:rPr>
          <w:id w:val="2076768808"/>
          <w:citation/>
        </w:sdtPr>
        <w:sdtEndPr/>
        <w:sdtContent>
          <w:r w:rsidR="00D67F3F">
            <w:rPr>
              <w:lang w:eastAsia="en-GB"/>
            </w:rPr>
            <w:fldChar w:fldCharType="begin"/>
          </w:r>
          <w:r w:rsidR="00D67F3F">
            <w:rPr>
              <w:lang w:eastAsia="en-GB"/>
            </w:rPr>
            <w:instrText xml:space="preserve">CITATION Boc13 \n  \t  \l 2057 </w:instrText>
          </w:r>
          <w:r w:rsidR="00D67F3F">
            <w:rPr>
              <w:lang w:eastAsia="en-GB"/>
            </w:rPr>
            <w:fldChar w:fldCharType="separate"/>
          </w:r>
          <w:r>
            <w:rPr>
              <w:noProof/>
              <w:lang w:eastAsia="en-GB"/>
            </w:rPr>
            <w:t>(2013)</w:t>
          </w:r>
          <w:r w:rsidR="00D67F3F">
            <w:rPr>
              <w:lang w:eastAsia="en-GB"/>
            </w:rPr>
            <w:fldChar w:fldCharType="end"/>
          </w:r>
        </w:sdtContent>
      </w:sdt>
      <w:r w:rsidR="00D67F3F">
        <w:rPr>
          <w:lang w:eastAsia="en-GB"/>
        </w:rPr>
        <w:t xml:space="preserve"> </w:t>
      </w:r>
      <w:r w:rsidR="00CE51EE">
        <w:rPr>
          <w:lang w:eastAsia="en-GB"/>
        </w:rPr>
        <w:t>describes</w:t>
      </w:r>
      <w:r w:rsidR="00D67F3F">
        <w:rPr>
          <w:lang w:eastAsia="en-GB"/>
        </w:rPr>
        <w:t xml:space="preserve"> </w:t>
      </w:r>
      <w:r w:rsidR="001A18F8">
        <w:rPr>
          <w:lang w:eastAsia="en-GB"/>
        </w:rPr>
        <w:t xml:space="preserve">ADKAR </w:t>
      </w:r>
      <w:r w:rsidR="00D67F3F">
        <w:rPr>
          <w:lang w:eastAsia="en-GB"/>
        </w:rPr>
        <w:t>a</w:t>
      </w:r>
      <w:r w:rsidR="001A18F8">
        <w:rPr>
          <w:lang w:eastAsia="en-GB"/>
        </w:rPr>
        <w:t>s an effective model used within change management</w:t>
      </w:r>
      <w:r w:rsidR="00CE51EE">
        <w:rPr>
          <w:lang w:eastAsia="en-GB"/>
        </w:rPr>
        <w:t xml:space="preserve">. </w:t>
      </w:r>
      <w:proofErr w:type="spellStart"/>
      <w:r w:rsidR="00FB6F60">
        <w:rPr>
          <w:lang w:eastAsia="en-GB"/>
        </w:rPr>
        <w:t>Lowery</w:t>
      </w:r>
      <w:proofErr w:type="spellEnd"/>
      <w:r w:rsidR="00FB6F60">
        <w:rPr>
          <w:lang w:eastAsia="en-GB"/>
        </w:rPr>
        <w:t xml:space="preserve"> </w:t>
      </w:r>
      <w:sdt>
        <w:sdtPr>
          <w:rPr>
            <w:lang w:eastAsia="en-GB"/>
          </w:rPr>
          <w:id w:val="200910882"/>
          <w:citation/>
        </w:sdtPr>
        <w:sdtEndPr/>
        <w:sdtContent>
          <w:r w:rsidR="00FB6F60">
            <w:rPr>
              <w:lang w:eastAsia="en-GB"/>
            </w:rPr>
            <w:fldChar w:fldCharType="begin"/>
          </w:r>
          <w:r w:rsidR="00FB6F60">
            <w:rPr>
              <w:lang w:eastAsia="en-GB"/>
            </w:rPr>
            <w:instrText xml:space="preserve">CITATION Low10 \n  \t  \l 2057 </w:instrText>
          </w:r>
          <w:r w:rsidR="00FB6F60">
            <w:rPr>
              <w:lang w:eastAsia="en-GB"/>
            </w:rPr>
            <w:fldChar w:fldCharType="separate"/>
          </w:r>
          <w:r>
            <w:rPr>
              <w:noProof/>
              <w:lang w:eastAsia="en-GB"/>
            </w:rPr>
            <w:t>(2010)</w:t>
          </w:r>
          <w:r w:rsidR="00FB6F60">
            <w:rPr>
              <w:lang w:eastAsia="en-GB"/>
            </w:rPr>
            <w:fldChar w:fldCharType="end"/>
          </w:r>
        </w:sdtContent>
      </w:sdt>
      <w:r w:rsidR="00FB6F60">
        <w:rPr>
          <w:lang w:eastAsia="en-GB"/>
        </w:rPr>
        <w:t xml:space="preserve"> explains that </w:t>
      </w:r>
      <w:r w:rsidR="001A18F8">
        <w:rPr>
          <w:lang w:eastAsia="en-GB"/>
        </w:rPr>
        <w:t>ADKAR may be used to identify a cause of failure for a change and potential corrective actions.</w:t>
      </w:r>
      <w:r w:rsidR="00CE51EE">
        <w:rPr>
          <w:lang w:eastAsia="en-GB"/>
        </w:rPr>
        <w:t xml:space="preserve"> Devi and </w:t>
      </w:r>
      <w:bookmarkStart w:id="24" w:name="_Int_eYcYGUHf"/>
      <w:proofErr w:type="spellStart"/>
      <w:r w:rsidR="00CE51EE">
        <w:rPr>
          <w:lang w:eastAsia="en-GB"/>
        </w:rPr>
        <w:t>Thekkekara</w:t>
      </w:r>
      <w:bookmarkEnd w:id="24"/>
      <w:proofErr w:type="spellEnd"/>
      <w:r w:rsidR="00CE51EE">
        <w:rPr>
          <w:lang w:eastAsia="en-GB"/>
        </w:rPr>
        <w:t xml:space="preserve"> </w:t>
      </w:r>
      <w:sdt>
        <w:sdtPr>
          <w:id w:val="1215782987"/>
          <w:citation/>
        </w:sdtPr>
        <w:sdtEndPr/>
        <w:sdtContent>
          <w:r w:rsidR="00CE51EE" w:rsidRPr="00CE51EE">
            <w:fldChar w:fldCharType="begin"/>
          </w:r>
          <w:r w:rsidR="00CE51EE" w:rsidRPr="00CE51EE">
            <w:instrText xml:space="preserve">CITATION Ros23 \n  \l 2057 </w:instrText>
          </w:r>
          <w:r w:rsidR="00CE51EE" w:rsidRPr="00CE51EE">
            <w:fldChar w:fldCharType="separate"/>
          </w:r>
          <w:r>
            <w:rPr>
              <w:noProof/>
            </w:rPr>
            <w:t>(2023)</w:t>
          </w:r>
          <w:r w:rsidR="00CE51EE" w:rsidRPr="00CE51EE">
            <w:fldChar w:fldCharType="end"/>
          </w:r>
        </w:sdtContent>
      </w:sdt>
      <w:r w:rsidR="00CE51EE">
        <w:t xml:space="preserve"> describe the model as </w:t>
      </w:r>
      <w:r w:rsidR="00CE51EE" w:rsidRPr="00CE51EE">
        <w:t>‘widely applauded as a best suited model for change management</w:t>
      </w:r>
      <w:bookmarkStart w:id="25" w:name="_Int_kus4riJb"/>
      <w:r w:rsidR="00CE51EE" w:rsidRPr="00CE51EE">
        <w:t>’</w:t>
      </w:r>
      <w:r w:rsidR="00CE51EE">
        <w:t>.</w:t>
      </w:r>
      <w:bookmarkEnd w:id="25"/>
    </w:p>
    <w:p w14:paraId="610AF2C9" w14:textId="09601AB7" w:rsidR="00343019" w:rsidRDefault="00343019" w:rsidP="00343019">
      <w:pPr>
        <w:pStyle w:val="Heading3"/>
        <w:rPr>
          <w:lang w:eastAsia="en-GB"/>
        </w:rPr>
      </w:pPr>
      <w:r>
        <w:rPr>
          <w:lang w:eastAsia="en-GB"/>
        </w:rPr>
        <w:t>Awareness</w:t>
      </w:r>
      <w:r w:rsidR="009B1067">
        <w:rPr>
          <w:lang w:eastAsia="en-GB"/>
        </w:rPr>
        <w:t xml:space="preserve"> of the </w:t>
      </w:r>
      <w:r w:rsidR="0027231D">
        <w:rPr>
          <w:lang w:eastAsia="en-GB"/>
        </w:rPr>
        <w:t>n</w:t>
      </w:r>
      <w:r w:rsidR="009B1067">
        <w:rPr>
          <w:lang w:eastAsia="en-GB"/>
        </w:rPr>
        <w:t xml:space="preserve">eed for </w:t>
      </w:r>
      <w:r w:rsidR="0027231D">
        <w:rPr>
          <w:lang w:eastAsia="en-GB"/>
        </w:rPr>
        <w:t>c</w:t>
      </w:r>
      <w:r w:rsidR="009B1067">
        <w:rPr>
          <w:lang w:eastAsia="en-GB"/>
        </w:rPr>
        <w:t>hange</w:t>
      </w:r>
      <w:r w:rsidR="0027231D">
        <w:rPr>
          <w:lang w:eastAsia="en-GB"/>
        </w:rPr>
        <w:t>.</w:t>
      </w:r>
    </w:p>
    <w:p w14:paraId="3DA0CCD7" w14:textId="24118139" w:rsidR="00E850F9" w:rsidRPr="00E850F9" w:rsidRDefault="00D14D05" w:rsidP="008917F5">
      <w:pPr>
        <w:jc w:val="both"/>
        <w:rPr>
          <w:lang w:eastAsia="en-GB"/>
        </w:rPr>
      </w:pPr>
      <w:r>
        <w:rPr>
          <w:lang w:eastAsia="en-GB"/>
        </w:rPr>
        <w:t>Boca</w:t>
      </w:r>
      <w:sdt>
        <w:sdtPr>
          <w:rPr>
            <w:lang w:eastAsia="en-GB"/>
          </w:rPr>
          <w:id w:val="701670637"/>
          <w:citation/>
        </w:sdtPr>
        <w:sdtEndPr/>
        <w:sdtContent>
          <w:r>
            <w:rPr>
              <w:lang w:eastAsia="en-GB"/>
            </w:rPr>
            <w:fldChar w:fldCharType="begin"/>
          </w:r>
          <w:r>
            <w:rPr>
              <w:lang w:eastAsia="en-GB"/>
            </w:rPr>
            <w:instrText xml:space="preserve">CITATION Boc13 \n  \t  \l 2057 </w:instrText>
          </w:r>
          <w:r>
            <w:rPr>
              <w:lang w:eastAsia="en-GB"/>
            </w:rPr>
            <w:fldChar w:fldCharType="separate"/>
          </w:r>
          <w:r>
            <w:rPr>
              <w:noProof/>
              <w:lang w:eastAsia="en-GB"/>
            </w:rPr>
            <w:t xml:space="preserve"> (2013)</w:t>
          </w:r>
          <w:r>
            <w:rPr>
              <w:lang w:eastAsia="en-GB"/>
            </w:rPr>
            <w:fldChar w:fldCharType="end"/>
          </w:r>
        </w:sdtContent>
      </w:sdt>
      <w:r w:rsidR="00F315DA">
        <w:rPr>
          <w:lang w:eastAsia="en-GB"/>
        </w:rPr>
        <w:t xml:space="preserve"> explains that understanding</w:t>
      </w:r>
      <w:r w:rsidR="002A1F91">
        <w:rPr>
          <w:lang w:eastAsia="en-GB"/>
        </w:rPr>
        <w:t xml:space="preserve"> the necessity of the change</w:t>
      </w:r>
      <w:r w:rsidR="00891101">
        <w:rPr>
          <w:lang w:eastAsia="en-GB"/>
        </w:rPr>
        <w:t xml:space="preserve"> is a key aspect for successful change management</w:t>
      </w:r>
      <w:r w:rsidR="002659AB">
        <w:rPr>
          <w:lang w:eastAsia="en-GB"/>
        </w:rPr>
        <w:t xml:space="preserve">. </w:t>
      </w:r>
      <w:r w:rsidR="008917F5">
        <w:rPr>
          <w:lang w:eastAsia="en-GB"/>
        </w:rPr>
        <w:t>Planning of c</w:t>
      </w:r>
      <w:r w:rsidR="000E2036">
        <w:rPr>
          <w:lang w:eastAsia="en-GB"/>
        </w:rPr>
        <w:t>ommunication of this understanding to all staff is also essential within this step.</w:t>
      </w:r>
      <w:r w:rsidR="002659AB">
        <w:rPr>
          <w:lang w:eastAsia="en-GB"/>
        </w:rPr>
        <w:t xml:space="preserve"> </w:t>
      </w:r>
      <w:r w:rsidR="00D374F6">
        <w:rPr>
          <w:lang w:eastAsia="en-GB"/>
        </w:rPr>
        <w:t xml:space="preserve">This step was completed by IQE in the first step of </w:t>
      </w:r>
      <w:r w:rsidR="00F103B7">
        <w:rPr>
          <w:lang w:eastAsia="en-GB"/>
        </w:rPr>
        <w:t>the change; ‘Assessment of the proposed change</w:t>
      </w:r>
      <w:bookmarkStart w:id="26" w:name="_Int_WCtyY56r"/>
      <w:r w:rsidR="00F103B7">
        <w:rPr>
          <w:lang w:eastAsia="en-GB"/>
        </w:rPr>
        <w:t>’</w:t>
      </w:r>
      <w:r w:rsidR="009F05EA">
        <w:rPr>
          <w:lang w:eastAsia="en-GB"/>
        </w:rPr>
        <w:t>.</w:t>
      </w:r>
      <w:bookmarkEnd w:id="26"/>
      <w:r w:rsidR="009F05EA">
        <w:rPr>
          <w:lang w:eastAsia="en-GB"/>
        </w:rPr>
        <w:t xml:space="preserve"> </w:t>
      </w:r>
      <w:r w:rsidR="00A2027D">
        <w:rPr>
          <w:lang w:eastAsia="en-GB"/>
        </w:rPr>
        <w:t xml:space="preserve">During this </w:t>
      </w:r>
      <w:r w:rsidR="430A7105">
        <w:rPr>
          <w:lang w:eastAsia="en-GB"/>
        </w:rPr>
        <w:t>stage,</w:t>
      </w:r>
      <w:r w:rsidR="00A2027D">
        <w:rPr>
          <w:lang w:eastAsia="en-GB"/>
        </w:rPr>
        <w:t xml:space="preserve"> the need for the change was </w:t>
      </w:r>
      <w:r w:rsidR="00EF148A">
        <w:rPr>
          <w:lang w:eastAsia="en-GB"/>
        </w:rPr>
        <w:t xml:space="preserve">established and </w:t>
      </w:r>
      <w:r w:rsidR="00186394">
        <w:rPr>
          <w:lang w:eastAsia="en-GB"/>
        </w:rPr>
        <w:t xml:space="preserve">communicated to relevant staff. </w:t>
      </w:r>
      <w:r w:rsidR="005D6CDC">
        <w:rPr>
          <w:lang w:eastAsia="en-GB"/>
        </w:rPr>
        <w:t xml:space="preserve">The need for change included the </w:t>
      </w:r>
      <w:r w:rsidR="00E422F8">
        <w:rPr>
          <w:lang w:eastAsia="en-GB"/>
        </w:rPr>
        <w:t xml:space="preserve">lack of </w:t>
      </w:r>
      <w:r w:rsidR="00ED52A8">
        <w:rPr>
          <w:lang w:eastAsia="en-GB"/>
        </w:rPr>
        <w:t>accuracy for the measurement, due to the movement of the suction cup attaching the mounting arm as the measurement was taken</w:t>
      </w:r>
      <w:r w:rsidR="00DF4DBD">
        <w:rPr>
          <w:lang w:eastAsia="en-GB"/>
        </w:rPr>
        <w:t xml:space="preserve">. Another aspect influencing the need for the change was the </w:t>
      </w:r>
      <w:r w:rsidR="00DF4DBD" w:rsidRPr="00A20298">
        <w:rPr>
          <w:lang w:eastAsia="en-GB"/>
        </w:rPr>
        <w:t>cost</w:t>
      </w:r>
      <w:r w:rsidR="00DF4DBD">
        <w:rPr>
          <w:lang w:eastAsia="en-GB"/>
        </w:rPr>
        <w:t xml:space="preserve"> of damaged components caused by the </w:t>
      </w:r>
      <w:r w:rsidR="003A0814">
        <w:rPr>
          <w:lang w:eastAsia="en-GB"/>
        </w:rPr>
        <w:lastRenderedPageBreak/>
        <w:t>detachment</w:t>
      </w:r>
      <w:r w:rsidR="00DF4DBD">
        <w:rPr>
          <w:lang w:eastAsia="en-GB"/>
        </w:rPr>
        <w:t xml:space="preserve"> of the suction cup</w:t>
      </w:r>
      <w:r w:rsidR="00DE447D">
        <w:rPr>
          <w:lang w:eastAsia="en-GB"/>
        </w:rPr>
        <w:t>,</w:t>
      </w:r>
      <w:r w:rsidR="00DF4DBD">
        <w:rPr>
          <w:lang w:eastAsia="en-GB"/>
        </w:rPr>
        <w:t xml:space="preserve"> causing the </w:t>
      </w:r>
      <w:r w:rsidR="001568EE">
        <w:rPr>
          <w:lang w:eastAsia="en-GB"/>
        </w:rPr>
        <w:t xml:space="preserve">mounting arm to fall onto </w:t>
      </w:r>
      <w:r w:rsidR="003A0814">
        <w:rPr>
          <w:lang w:eastAsia="en-GB"/>
        </w:rPr>
        <w:t xml:space="preserve">and shatter </w:t>
      </w:r>
      <w:r w:rsidR="001568EE">
        <w:rPr>
          <w:lang w:eastAsia="en-GB"/>
        </w:rPr>
        <w:t>expensive custom components</w:t>
      </w:r>
      <w:r w:rsidR="003A0814">
        <w:rPr>
          <w:lang w:eastAsia="en-GB"/>
        </w:rPr>
        <w:t>.</w:t>
      </w:r>
      <w:r w:rsidR="00DE447D">
        <w:rPr>
          <w:lang w:eastAsia="en-GB"/>
        </w:rPr>
        <w:t xml:space="preserve"> </w:t>
      </w:r>
      <w:r w:rsidR="00186394">
        <w:rPr>
          <w:lang w:eastAsia="en-GB"/>
        </w:rPr>
        <w:t xml:space="preserve">Relevant staff </w:t>
      </w:r>
      <w:r w:rsidR="00DE447D">
        <w:rPr>
          <w:lang w:eastAsia="en-GB"/>
        </w:rPr>
        <w:t xml:space="preserve">that the need was communicated </w:t>
      </w:r>
      <w:r w:rsidR="00925C4D">
        <w:rPr>
          <w:lang w:eastAsia="en-GB"/>
        </w:rPr>
        <w:t xml:space="preserve">to </w:t>
      </w:r>
      <w:r w:rsidR="00186394">
        <w:rPr>
          <w:lang w:eastAsia="en-GB"/>
        </w:rPr>
        <w:t>were deemed to be managers required for approval and equipme</w:t>
      </w:r>
      <w:r w:rsidR="00763BA8">
        <w:rPr>
          <w:lang w:eastAsia="en-GB"/>
        </w:rPr>
        <w:t>nt engineering staff</w:t>
      </w:r>
      <w:r w:rsidR="005904F1">
        <w:rPr>
          <w:lang w:eastAsia="en-GB"/>
        </w:rPr>
        <w:t>, as they</w:t>
      </w:r>
      <w:r w:rsidR="00763BA8">
        <w:rPr>
          <w:lang w:eastAsia="en-GB"/>
        </w:rPr>
        <w:t xml:space="preserve"> </w:t>
      </w:r>
      <w:r w:rsidR="005904F1">
        <w:rPr>
          <w:lang w:eastAsia="en-GB"/>
        </w:rPr>
        <w:t xml:space="preserve">are responsible for </w:t>
      </w:r>
      <w:r w:rsidR="00093F7E">
        <w:rPr>
          <w:lang w:eastAsia="en-GB"/>
        </w:rPr>
        <w:t>measuring the concentricity of the susceptor.</w:t>
      </w:r>
      <w:r w:rsidR="009F05EA">
        <w:rPr>
          <w:lang w:eastAsia="en-GB"/>
        </w:rPr>
        <w:t xml:space="preserve"> </w:t>
      </w:r>
    </w:p>
    <w:p w14:paraId="34CEB5C2" w14:textId="46ED9B66" w:rsidR="00343019" w:rsidRDefault="00BF4076" w:rsidP="00343019">
      <w:pPr>
        <w:pStyle w:val="Heading3"/>
        <w:rPr>
          <w:lang w:eastAsia="en-GB"/>
        </w:rPr>
      </w:pPr>
      <w:r>
        <w:rPr>
          <w:lang w:eastAsia="en-GB"/>
        </w:rPr>
        <w:t>Desire</w:t>
      </w:r>
      <w:r w:rsidR="009B1067">
        <w:rPr>
          <w:lang w:eastAsia="en-GB"/>
        </w:rPr>
        <w:t xml:space="preserve"> to </w:t>
      </w:r>
      <w:r w:rsidR="0027231D">
        <w:rPr>
          <w:lang w:eastAsia="en-GB"/>
        </w:rPr>
        <w:t>m</w:t>
      </w:r>
      <w:r w:rsidR="009B1067">
        <w:rPr>
          <w:lang w:eastAsia="en-GB"/>
        </w:rPr>
        <w:t xml:space="preserve">ake the </w:t>
      </w:r>
      <w:r w:rsidR="0027231D">
        <w:rPr>
          <w:lang w:eastAsia="en-GB"/>
        </w:rPr>
        <w:t>c</w:t>
      </w:r>
      <w:r w:rsidR="009B1067">
        <w:rPr>
          <w:lang w:eastAsia="en-GB"/>
        </w:rPr>
        <w:t xml:space="preserve">hange </w:t>
      </w:r>
      <w:r w:rsidR="0027231D">
        <w:rPr>
          <w:lang w:eastAsia="en-GB"/>
        </w:rPr>
        <w:t>h</w:t>
      </w:r>
      <w:r w:rsidR="009B1067">
        <w:rPr>
          <w:lang w:eastAsia="en-GB"/>
        </w:rPr>
        <w:t>appen</w:t>
      </w:r>
      <w:r w:rsidR="0027231D">
        <w:rPr>
          <w:lang w:eastAsia="en-GB"/>
        </w:rPr>
        <w:t>.</w:t>
      </w:r>
    </w:p>
    <w:p w14:paraId="5AF99310" w14:textId="21833C2C" w:rsidR="00925C4D" w:rsidRPr="00925C4D" w:rsidRDefault="001E4BB7" w:rsidP="00626CF0">
      <w:pPr>
        <w:jc w:val="both"/>
        <w:rPr>
          <w:lang w:eastAsia="en-GB"/>
        </w:rPr>
      </w:pPr>
      <w:r>
        <w:rPr>
          <w:lang w:eastAsia="en-GB"/>
        </w:rPr>
        <w:t xml:space="preserve">Boca </w:t>
      </w:r>
      <w:sdt>
        <w:sdtPr>
          <w:rPr>
            <w:lang w:eastAsia="en-GB"/>
          </w:rPr>
          <w:id w:val="297886159"/>
          <w:citation/>
        </w:sdtPr>
        <w:sdtEndPr/>
        <w:sdtContent>
          <w:r>
            <w:rPr>
              <w:lang w:eastAsia="en-GB"/>
            </w:rPr>
            <w:fldChar w:fldCharType="begin"/>
          </w:r>
          <w:r>
            <w:rPr>
              <w:lang w:eastAsia="en-GB"/>
            </w:rPr>
            <w:instrText xml:space="preserve">CITATION Boc13 \n  \t  \l 2057 </w:instrText>
          </w:r>
          <w:r>
            <w:rPr>
              <w:lang w:eastAsia="en-GB"/>
            </w:rPr>
            <w:fldChar w:fldCharType="separate"/>
          </w:r>
          <w:r>
            <w:rPr>
              <w:noProof/>
              <w:lang w:eastAsia="en-GB"/>
            </w:rPr>
            <w:t>(2013)</w:t>
          </w:r>
          <w:r>
            <w:rPr>
              <w:lang w:eastAsia="en-GB"/>
            </w:rPr>
            <w:fldChar w:fldCharType="end"/>
          </w:r>
        </w:sdtContent>
      </w:sdt>
      <w:r>
        <w:rPr>
          <w:lang w:eastAsia="en-GB"/>
        </w:rPr>
        <w:t xml:space="preserve"> </w:t>
      </w:r>
      <w:r w:rsidR="00336372">
        <w:rPr>
          <w:lang w:eastAsia="en-GB"/>
        </w:rPr>
        <w:t>details</w:t>
      </w:r>
      <w:r>
        <w:rPr>
          <w:lang w:eastAsia="en-GB"/>
        </w:rPr>
        <w:t xml:space="preserve"> that a</w:t>
      </w:r>
      <w:r w:rsidR="00B20545">
        <w:rPr>
          <w:lang w:eastAsia="en-GB"/>
        </w:rPr>
        <w:t xml:space="preserve">fter </w:t>
      </w:r>
      <w:r w:rsidR="00AE3851">
        <w:rPr>
          <w:lang w:eastAsia="en-GB"/>
        </w:rPr>
        <w:t>the need is fully established</w:t>
      </w:r>
      <w:r w:rsidR="008715B2">
        <w:rPr>
          <w:lang w:eastAsia="en-GB"/>
        </w:rPr>
        <w:t>,</w:t>
      </w:r>
      <w:r w:rsidR="00AE3851">
        <w:rPr>
          <w:lang w:eastAsia="en-GB"/>
        </w:rPr>
        <w:t xml:space="preserve"> </w:t>
      </w:r>
      <w:r w:rsidR="008715B2">
        <w:rPr>
          <w:lang w:eastAsia="en-GB"/>
        </w:rPr>
        <w:t>individual’s desire to support the change</w:t>
      </w:r>
      <w:r w:rsidR="00A060CF">
        <w:rPr>
          <w:lang w:eastAsia="en-GB"/>
        </w:rPr>
        <w:t xml:space="preserve"> should be </w:t>
      </w:r>
      <w:r w:rsidR="00E64CE2">
        <w:rPr>
          <w:lang w:eastAsia="en-GB"/>
        </w:rPr>
        <w:t xml:space="preserve">ensured to be </w:t>
      </w:r>
      <w:r w:rsidR="009214A1">
        <w:rPr>
          <w:lang w:eastAsia="en-GB"/>
        </w:rPr>
        <w:t xml:space="preserve">in alignment with the successful implementation of the change. </w:t>
      </w:r>
      <w:r w:rsidR="00476FD0">
        <w:rPr>
          <w:lang w:eastAsia="en-GB"/>
        </w:rPr>
        <w:t>The need for the change needs to</w:t>
      </w:r>
      <w:r w:rsidR="00FA0306">
        <w:rPr>
          <w:lang w:eastAsia="en-GB"/>
        </w:rPr>
        <w:t xml:space="preserve"> be</w:t>
      </w:r>
      <w:r w:rsidR="00476FD0">
        <w:rPr>
          <w:lang w:eastAsia="en-GB"/>
        </w:rPr>
        <w:t xml:space="preserve"> fully established for it to be presented to staff </w:t>
      </w:r>
      <w:r w:rsidR="000A4378">
        <w:rPr>
          <w:lang w:eastAsia="en-GB"/>
        </w:rPr>
        <w:t>to illustrate to them the need for the change</w:t>
      </w:r>
      <w:r w:rsidR="00B50312">
        <w:rPr>
          <w:lang w:eastAsia="en-GB"/>
        </w:rPr>
        <w:t xml:space="preserve">. </w:t>
      </w:r>
      <w:r w:rsidR="00366442">
        <w:rPr>
          <w:lang w:eastAsia="en-GB"/>
        </w:rPr>
        <w:t xml:space="preserve">This step was </w:t>
      </w:r>
      <w:r w:rsidR="004F0C82">
        <w:rPr>
          <w:lang w:eastAsia="en-GB"/>
        </w:rPr>
        <w:t xml:space="preserve">partially </w:t>
      </w:r>
      <w:r w:rsidR="00846298">
        <w:rPr>
          <w:lang w:eastAsia="en-GB"/>
        </w:rPr>
        <w:t>achieved by IQE,</w:t>
      </w:r>
      <w:r w:rsidR="00994387">
        <w:rPr>
          <w:lang w:eastAsia="en-GB"/>
        </w:rPr>
        <w:t xml:space="preserve"> as a vision was specified after the need for the change was identified, for the purpose of </w:t>
      </w:r>
      <w:r w:rsidR="007648A3">
        <w:rPr>
          <w:lang w:eastAsia="en-GB"/>
        </w:rPr>
        <w:t xml:space="preserve">effective communication of the need to staff. However, there was no time dedicated to the communication of the vision within the </w:t>
      </w:r>
      <w:r w:rsidR="00E63908">
        <w:rPr>
          <w:lang w:eastAsia="en-GB"/>
        </w:rPr>
        <w:t xml:space="preserve">planning of the project, see figure 11. For successful </w:t>
      </w:r>
      <w:r w:rsidR="002A60D4">
        <w:rPr>
          <w:lang w:eastAsia="en-GB"/>
        </w:rPr>
        <w:t>change</w:t>
      </w:r>
      <w:r w:rsidR="00E63908">
        <w:rPr>
          <w:lang w:eastAsia="en-GB"/>
        </w:rPr>
        <w:t xml:space="preserve"> Boca </w:t>
      </w:r>
      <w:r w:rsidR="00E56D27">
        <w:rPr>
          <w:lang w:eastAsia="en-GB"/>
        </w:rPr>
        <w:t xml:space="preserve">highlights that </w:t>
      </w:r>
      <w:r w:rsidR="002A60D4">
        <w:rPr>
          <w:lang w:eastAsia="en-GB"/>
        </w:rPr>
        <w:t>individuals desire for the change must be present</w:t>
      </w:r>
      <w:r w:rsidR="001A3593">
        <w:rPr>
          <w:lang w:eastAsia="en-GB"/>
        </w:rPr>
        <w:t xml:space="preserve">, however, individuals will not possess a desire for the change if the need is not communicated effectively. To improve </w:t>
      </w:r>
      <w:r w:rsidR="006679AA">
        <w:rPr>
          <w:lang w:eastAsia="en-GB"/>
        </w:rPr>
        <w:t>the likelihood of success the established need for the change should have been presented to staff</w:t>
      </w:r>
      <w:r w:rsidR="001333FA">
        <w:rPr>
          <w:lang w:eastAsia="en-GB"/>
        </w:rPr>
        <w:t>.</w:t>
      </w:r>
    </w:p>
    <w:p w14:paraId="59B9ECA4" w14:textId="246F6562" w:rsidR="00BF4076" w:rsidRDefault="00BF4076" w:rsidP="00BF4076">
      <w:pPr>
        <w:pStyle w:val="Heading3"/>
        <w:rPr>
          <w:lang w:eastAsia="en-GB"/>
        </w:rPr>
      </w:pPr>
      <w:r>
        <w:rPr>
          <w:lang w:eastAsia="en-GB"/>
        </w:rPr>
        <w:t>Knowledge</w:t>
      </w:r>
      <w:r w:rsidR="004652BC">
        <w:rPr>
          <w:lang w:eastAsia="en-GB"/>
        </w:rPr>
        <w:t xml:space="preserve"> </w:t>
      </w:r>
      <w:r w:rsidR="0027231D">
        <w:rPr>
          <w:lang w:eastAsia="en-GB"/>
        </w:rPr>
        <w:t>a</w:t>
      </w:r>
      <w:r w:rsidR="004652BC">
        <w:rPr>
          <w:lang w:eastAsia="en-GB"/>
        </w:rPr>
        <w:t xml:space="preserve">bout </w:t>
      </w:r>
      <w:r w:rsidR="0027231D">
        <w:rPr>
          <w:lang w:eastAsia="en-GB"/>
        </w:rPr>
        <w:t>h</w:t>
      </w:r>
      <w:r w:rsidR="004652BC">
        <w:rPr>
          <w:lang w:eastAsia="en-GB"/>
        </w:rPr>
        <w:t xml:space="preserve">ow to </w:t>
      </w:r>
      <w:r w:rsidR="0027231D">
        <w:rPr>
          <w:lang w:eastAsia="en-GB"/>
        </w:rPr>
        <w:t>m</w:t>
      </w:r>
      <w:r w:rsidR="004652BC">
        <w:rPr>
          <w:lang w:eastAsia="en-GB"/>
        </w:rPr>
        <w:t xml:space="preserve">ake the </w:t>
      </w:r>
      <w:r w:rsidR="0027231D">
        <w:rPr>
          <w:lang w:eastAsia="en-GB"/>
        </w:rPr>
        <w:t>c</w:t>
      </w:r>
      <w:r w:rsidR="004652BC">
        <w:rPr>
          <w:lang w:eastAsia="en-GB"/>
        </w:rPr>
        <w:t xml:space="preserve">hange </w:t>
      </w:r>
      <w:r w:rsidR="0027231D">
        <w:rPr>
          <w:lang w:eastAsia="en-GB"/>
        </w:rPr>
        <w:t>h</w:t>
      </w:r>
      <w:r w:rsidR="004652BC">
        <w:rPr>
          <w:lang w:eastAsia="en-GB"/>
        </w:rPr>
        <w:t>appen</w:t>
      </w:r>
      <w:r w:rsidR="0027231D">
        <w:rPr>
          <w:lang w:eastAsia="en-GB"/>
        </w:rPr>
        <w:t>.</w:t>
      </w:r>
    </w:p>
    <w:p w14:paraId="26BFC258" w14:textId="451F20A7" w:rsidR="00795A51" w:rsidRPr="00795A51" w:rsidRDefault="00626CF0" w:rsidP="00F82BA0">
      <w:pPr>
        <w:jc w:val="both"/>
        <w:rPr>
          <w:lang w:eastAsia="en-GB"/>
        </w:rPr>
      </w:pPr>
      <w:r>
        <w:rPr>
          <w:lang w:eastAsia="en-GB"/>
        </w:rPr>
        <w:t>Boca</w:t>
      </w:r>
      <w:sdt>
        <w:sdtPr>
          <w:rPr>
            <w:lang w:eastAsia="en-GB"/>
          </w:rPr>
          <w:id w:val="-1041132568"/>
          <w:citation/>
        </w:sdtPr>
        <w:sdtEndPr/>
        <w:sdtContent>
          <w:r w:rsidR="000C6549">
            <w:rPr>
              <w:lang w:eastAsia="en-GB"/>
            </w:rPr>
            <w:fldChar w:fldCharType="begin"/>
          </w:r>
          <w:r w:rsidR="000C6549">
            <w:rPr>
              <w:lang w:eastAsia="en-GB"/>
            </w:rPr>
            <w:instrText xml:space="preserve">CITATION Boc13 \n  \t  \l 2057 </w:instrText>
          </w:r>
          <w:r w:rsidR="000C6549">
            <w:rPr>
              <w:lang w:eastAsia="en-GB"/>
            </w:rPr>
            <w:fldChar w:fldCharType="separate"/>
          </w:r>
          <w:r>
            <w:rPr>
              <w:noProof/>
              <w:lang w:eastAsia="en-GB"/>
            </w:rPr>
            <w:t xml:space="preserve"> (2013)</w:t>
          </w:r>
          <w:r w:rsidR="000C6549">
            <w:rPr>
              <w:lang w:eastAsia="en-GB"/>
            </w:rPr>
            <w:fldChar w:fldCharType="end"/>
          </w:r>
        </w:sdtContent>
      </w:sdt>
      <w:r w:rsidR="000C6549">
        <w:rPr>
          <w:lang w:eastAsia="en-GB"/>
        </w:rPr>
        <w:t xml:space="preserve"> </w:t>
      </w:r>
      <w:r w:rsidR="00E330CE">
        <w:rPr>
          <w:lang w:eastAsia="en-GB"/>
        </w:rPr>
        <w:t xml:space="preserve">describes that to fulfil this step </w:t>
      </w:r>
      <w:r w:rsidR="0056486B">
        <w:rPr>
          <w:lang w:eastAsia="en-GB"/>
        </w:rPr>
        <w:t xml:space="preserve">there must be training provided by staff to </w:t>
      </w:r>
      <w:r w:rsidR="008507B4">
        <w:rPr>
          <w:lang w:eastAsia="en-GB"/>
        </w:rPr>
        <w:t xml:space="preserve">explain how they should act during the </w:t>
      </w:r>
      <w:r w:rsidR="00671248">
        <w:rPr>
          <w:lang w:eastAsia="en-GB"/>
        </w:rPr>
        <w:t xml:space="preserve">implementation of the change and once the change is successfully implemented. </w:t>
      </w:r>
      <w:r w:rsidR="00E751A2">
        <w:rPr>
          <w:lang w:eastAsia="en-GB"/>
        </w:rPr>
        <w:t>This step was successfully managed by IQE in the update of relevant procedures used by staff to complete tasks. The training</w:t>
      </w:r>
      <w:r w:rsidR="00A26499">
        <w:rPr>
          <w:lang w:eastAsia="en-GB"/>
        </w:rPr>
        <w:t xml:space="preserve"> of</w:t>
      </w:r>
      <w:r w:rsidR="00E751A2">
        <w:rPr>
          <w:lang w:eastAsia="en-GB"/>
        </w:rPr>
        <w:t xml:space="preserve"> staff on use of the new equipment </w:t>
      </w:r>
      <w:r w:rsidR="00A26499">
        <w:rPr>
          <w:lang w:eastAsia="en-GB"/>
        </w:rPr>
        <w:t xml:space="preserve">was completed by the Equipment Engineer responsible for the creation of the technical drawings, as he was deemed to possess the knowledge required to train </w:t>
      </w:r>
      <w:r w:rsidR="004B4C4F">
        <w:rPr>
          <w:lang w:eastAsia="en-GB"/>
        </w:rPr>
        <w:t>the</w:t>
      </w:r>
      <w:r w:rsidR="00673D55">
        <w:rPr>
          <w:lang w:eastAsia="en-GB"/>
        </w:rPr>
        <w:t xml:space="preserve"> Equipment Engineers on the use of the new equipment.</w:t>
      </w:r>
      <w:r w:rsidR="00A0489F">
        <w:rPr>
          <w:lang w:eastAsia="en-GB"/>
        </w:rPr>
        <w:t xml:space="preserve"> To improve IQE should have beg</w:t>
      </w:r>
      <w:r w:rsidR="00161D9A">
        <w:rPr>
          <w:lang w:eastAsia="en-GB"/>
        </w:rPr>
        <w:t>u</w:t>
      </w:r>
      <w:r w:rsidR="00A0489F">
        <w:rPr>
          <w:lang w:eastAsia="en-GB"/>
        </w:rPr>
        <w:t>n to establish feedback mechan</w:t>
      </w:r>
      <w:r w:rsidR="00CF25E1">
        <w:rPr>
          <w:lang w:eastAsia="en-GB"/>
        </w:rPr>
        <w:t>isms to allow staff to express any concerns or confusion regarding the change</w:t>
      </w:r>
      <w:r w:rsidR="00F70B77">
        <w:rPr>
          <w:lang w:eastAsia="en-GB"/>
        </w:rPr>
        <w:t xml:space="preserve">. Improved communication with staff regarding the progress of the change would also </w:t>
      </w:r>
      <w:r w:rsidR="00361B70">
        <w:rPr>
          <w:lang w:eastAsia="en-GB"/>
        </w:rPr>
        <w:t>have increased the likelihood of successful implementation.</w:t>
      </w:r>
    </w:p>
    <w:p w14:paraId="4B000B89" w14:textId="70B972E5" w:rsidR="00BF4076" w:rsidRDefault="00BF4076" w:rsidP="00BF4076">
      <w:pPr>
        <w:pStyle w:val="Heading3"/>
        <w:rPr>
          <w:lang w:eastAsia="en-GB"/>
        </w:rPr>
      </w:pPr>
      <w:r>
        <w:rPr>
          <w:lang w:eastAsia="en-GB"/>
        </w:rPr>
        <w:t>Ability</w:t>
      </w:r>
      <w:r w:rsidR="004652BC">
        <w:rPr>
          <w:lang w:eastAsia="en-GB"/>
        </w:rPr>
        <w:t xml:space="preserve"> to</w:t>
      </w:r>
      <w:r w:rsidR="000E772B">
        <w:rPr>
          <w:lang w:eastAsia="en-GB"/>
        </w:rPr>
        <w:t xml:space="preserve"> i</w:t>
      </w:r>
      <w:r w:rsidR="004652BC">
        <w:rPr>
          <w:lang w:eastAsia="en-GB"/>
        </w:rPr>
        <w:t xml:space="preserve">mplement </w:t>
      </w:r>
      <w:r w:rsidR="000E772B">
        <w:rPr>
          <w:lang w:eastAsia="en-GB"/>
        </w:rPr>
        <w:t>n</w:t>
      </w:r>
      <w:r w:rsidR="004652BC">
        <w:rPr>
          <w:lang w:eastAsia="en-GB"/>
        </w:rPr>
        <w:t xml:space="preserve">ew </w:t>
      </w:r>
      <w:r w:rsidR="000E772B">
        <w:rPr>
          <w:lang w:eastAsia="en-GB"/>
        </w:rPr>
        <w:t>s</w:t>
      </w:r>
      <w:r w:rsidR="00F7192A">
        <w:rPr>
          <w:lang w:eastAsia="en-GB"/>
        </w:rPr>
        <w:t xml:space="preserve">kills and </w:t>
      </w:r>
      <w:r w:rsidR="000E772B">
        <w:rPr>
          <w:lang w:eastAsia="en-GB"/>
        </w:rPr>
        <w:t>b</w:t>
      </w:r>
      <w:r w:rsidR="00F7192A">
        <w:rPr>
          <w:lang w:eastAsia="en-GB"/>
        </w:rPr>
        <w:t>ehaviours</w:t>
      </w:r>
      <w:r w:rsidR="000E772B">
        <w:rPr>
          <w:lang w:eastAsia="en-GB"/>
        </w:rPr>
        <w:t>.</w:t>
      </w:r>
    </w:p>
    <w:p w14:paraId="6CF5D6BF" w14:textId="3FCE9694" w:rsidR="00CC3224" w:rsidRPr="00CC3224" w:rsidRDefault="00F762F7" w:rsidP="00E92B2B">
      <w:pPr>
        <w:jc w:val="both"/>
        <w:rPr>
          <w:lang w:eastAsia="en-GB"/>
        </w:rPr>
      </w:pPr>
      <w:r>
        <w:rPr>
          <w:lang w:eastAsia="en-GB"/>
        </w:rPr>
        <w:t>According to Boca</w:t>
      </w:r>
      <w:sdt>
        <w:sdtPr>
          <w:rPr>
            <w:lang w:eastAsia="en-GB"/>
          </w:rPr>
          <w:id w:val="-971598020"/>
          <w:citation/>
        </w:sdtPr>
        <w:sdtEndPr/>
        <w:sdtContent>
          <w:r>
            <w:rPr>
              <w:lang w:eastAsia="en-GB"/>
            </w:rPr>
            <w:fldChar w:fldCharType="begin"/>
          </w:r>
          <w:r>
            <w:rPr>
              <w:lang w:eastAsia="en-GB"/>
            </w:rPr>
            <w:instrText xml:space="preserve">CITATION Boc13 \n  \t  \l 2057 </w:instrText>
          </w:r>
          <w:r>
            <w:rPr>
              <w:lang w:eastAsia="en-GB"/>
            </w:rPr>
            <w:fldChar w:fldCharType="separate"/>
          </w:r>
          <w:r>
            <w:rPr>
              <w:noProof/>
              <w:lang w:eastAsia="en-GB"/>
            </w:rPr>
            <w:t xml:space="preserve"> (2013)</w:t>
          </w:r>
          <w:r>
            <w:rPr>
              <w:lang w:eastAsia="en-GB"/>
            </w:rPr>
            <w:fldChar w:fldCharType="end"/>
          </w:r>
        </w:sdtContent>
      </w:sdt>
      <w:r>
        <w:rPr>
          <w:lang w:eastAsia="en-GB"/>
        </w:rPr>
        <w:t xml:space="preserve"> t</w:t>
      </w:r>
      <w:r w:rsidR="00D850A4">
        <w:rPr>
          <w:lang w:eastAsia="en-GB"/>
        </w:rPr>
        <w:t>he focus of this section</w:t>
      </w:r>
      <w:r>
        <w:rPr>
          <w:lang w:eastAsia="en-GB"/>
        </w:rPr>
        <w:t xml:space="preserve"> is </w:t>
      </w:r>
      <w:r w:rsidR="00133A26">
        <w:rPr>
          <w:lang w:eastAsia="en-GB"/>
        </w:rPr>
        <w:t xml:space="preserve">ensuring staff possess the </w:t>
      </w:r>
      <w:r w:rsidR="002F06ED">
        <w:rPr>
          <w:lang w:eastAsia="en-GB"/>
        </w:rPr>
        <w:t xml:space="preserve">skills and knowledge to implement the changes required of them. </w:t>
      </w:r>
      <w:r w:rsidR="005A0558">
        <w:rPr>
          <w:lang w:eastAsia="en-GB"/>
        </w:rPr>
        <w:t>An overlap in this section with</w:t>
      </w:r>
      <w:r w:rsidR="002E659D">
        <w:rPr>
          <w:lang w:eastAsia="en-GB"/>
        </w:rPr>
        <w:t xml:space="preserve"> the Knowledge aspect of ADKAR is the training of individuals to ensure they are capable and comfortable with implementing the change within their daily operations. As stated previously this was </w:t>
      </w:r>
      <w:r w:rsidR="006B0011">
        <w:rPr>
          <w:lang w:eastAsia="en-GB"/>
        </w:rPr>
        <w:t>achieved within the project completed by IQE and adequate training was provided to the necessary staff.</w:t>
      </w:r>
      <w:r w:rsidR="00820653">
        <w:rPr>
          <w:lang w:eastAsia="en-GB"/>
        </w:rPr>
        <w:t xml:space="preserve"> </w:t>
      </w:r>
      <w:r w:rsidR="00820653" w:rsidRPr="00C72C8B">
        <w:rPr>
          <w:lang w:eastAsia="en-GB"/>
        </w:rPr>
        <w:t xml:space="preserve">A key element of the Ability section is </w:t>
      </w:r>
      <w:r w:rsidR="009B04D1" w:rsidRPr="00C72C8B">
        <w:rPr>
          <w:lang w:eastAsia="en-GB"/>
        </w:rPr>
        <w:t xml:space="preserve">the recognition and reward to employees seen to </w:t>
      </w:r>
      <w:r w:rsidR="00C72C8B" w:rsidRPr="00C72C8B">
        <w:rPr>
          <w:lang w:eastAsia="en-GB"/>
        </w:rPr>
        <w:t>be supporting</w:t>
      </w:r>
      <w:r w:rsidR="009B04D1" w:rsidRPr="00C72C8B">
        <w:rPr>
          <w:lang w:eastAsia="en-GB"/>
        </w:rPr>
        <w:t xml:space="preserve"> the implementation of the change.</w:t>
      </w:r>
      <w:r w:rsidR="009B04D1">
        <w:rPr>
          <w:lang w:eastAsia="en-GB"/>
        </w:rPr>
        <w:t xml:space="preserve"> IQE failed to </w:t>
      </w:r>
      <w:r w:rsidR="00DB6C10">
        <w:rPr>
          <w:lang w:eastAsia="en-GB"/>
        </w:rPr>
        <w:t xml:space="preserve">establish </w:t>
      </w:r>
      <w:r w:rsidR="003E50F1">
        <w:rPr>
          <w:lang w:eastAsia="en-GB"/>
        </w:rPr>
        <w:t xml:space="preserve">feedback mechanisms to provide positive feedback to staff aiding </w:t>
      </w:r>
      <w:r w:rsidR="003E50F1">
        <w:rPr>
          <w:lang w:eastAsia="en-GB"/>
        </w:rPr>
        <w:lastRenderedPageBreak/>
        <w:t>the implementation. To improve</w:t>
      </w:r>
      <w:r w:rsidR="00856946">
        <w:rPr>
          <w:lang w:eastAsia="en-GB"/>
        </w:rPr>
        <w:t>, it is recommended that</w:t>
      </w:r>
      <w:r w:rsidR="003E50F1">
        <w:rPr>
          <w:lang w:eastAsia="en-GB"/>
        </w:rPr>
        <w:t xml:space="preserve"> feedback mechanisms</w:t>
      </w:r>
      <w:r w:rsidR="00856946">
        <w:rPr>
          <w:lang w:eastAsia="en-GB"/>
        </w:rPr>
        <w:t xml:space="preserve"> are established to motivate staff to continue behaviours seen to aid the implementation.</w:t>
      </w:r>
    </w:p>
    <w:p w14:paraId="43849F09" w14:textId="561B4F2E" w:rsidR="00BF4076" w:rsidRDefault="00BF4076" w:rsidP="00BF4076">
      <w:pPr>
        <w:pStyle w:val="Heading3"/>
        <w:rPr>
          <w:lang w:eastAsia="en-GB"/>
        </w:rPr>
      </w:pPr>
      <w:bookmarkStart w:id="27" w:name="_Int_wp5eRUbS"/>
      <w:r w:rsidRPr="2624FC37">
        <w:rPr>
          <w:lang w:eastAsia="en-GB"/>
        </w:rPr>
        <w:t>Reinforcement</w:t>
      </w:r>
      <w:r w:rsidR="00F7192A" w:rsidRPr="2624FC37">
        <w:rPr>
          <w:lang w:eastAsia="en-GB"/>
        </w:rPr>
        <w:t xml:space="preserve"> to </w:t>
      </w:r>
      <w:r w:rsidR="000E772B" w:rsidRPr="2624FC37">
        <w:rPr>
          <w:lang w:eastAsia="en-GB"/>
        </w:rPr>
        <w:t>r</w:t>
      </w:r>
      <w:r w:rsidR="00F7192A" w:rsidRPr="2624FC37">
        <w:rPr>
          <w:lang w:eastAsia="en-GB"/>
        </w:rPr>
        <w:t xml:space="preserve">etain the </w:t>
      </w:r>
      <w:r w:rsidR="000E772B" w:rsidRPr="2624FC37">
        <w:rPr>
          <w:lang w:eastAsia="en-GB"/>
        </w:rPr>
        <w:t>c</w:t>
      </w:r>
      <w:r w:rsidR="00F7192A" w:rsidRPr="2624FC37">
        <w:rPr>
          <w:lang w:eastAsia="en-GB"/>
        </w:rPr>
        <w:t xml:space="preserve">hange </w:t>
      </w:r>
      <w:r w:rsidR="000E772B" w:rsidRPr="2624FC37">
        <w:rPr>
          <w:lang w:eastAsia="en-GB"/>
        </w:rPr>
        <w:t>o</w:t>
      </w:r>
      <w:r w:rsidR="00F7192A" w:rsidRPr="2624FC37">
        <w:rPr>
          <w:lang w:eastAsia="en-GB"/>
        </w:rPr>
        <w:t xml:space="preserve">nce it </w:t>
      </w:r>
      <w:r w:rsidR="000E772B" w:rsidRPr="2624FC37">
        <w:rPr>
          <w:lang w:eastAsia="en-GB"/>
        </w:rPr>
        <w:t>h</w:t>
      </w:r>
      <w:r w:rsidR="00F7192A" w:rsidRPr="2624FC37">
        <w:rPr>
          <w:lang w:eastAsia="en-GB"/>
        </w:rPr>
        <w:t xml:space="preserve">as </w:t>
      </w:r>
      <w:r w:rsidR="000E772B" w:rsidRPr="2624FC37">
        <w:rPr>
          <w:lang w:eastAsia="en-GB"/>
        </w:rPr>
        <w:t>b</w:t>
      </w:r>
      <w:r w:rsidR="00F7192A" w:rsidRPr="2624FC37">
        <w:rPr>
          <w:lang w:eastAsia="en-GB"/>
        </w:rPr>
        <w:t xml:space="preserve">een </w:t>
      </w:r>
      <w:r w:rsidR="000E772B" w:rsidRPr="2624FC37">
        <w:rPr>
          <w:lang w:eastAsia="en-GB"/>
        </w:rPr>
        <w:t>m</w:t>
      </w:r>
      <w:r w:rsidR="00F7192A" w:rsidRPr="2624FC37">
        <w:rPr>
          <w:lang w:eastAsia="en-GB"/>
        </w:rPr>
        <w:t>ade</w:t>
      </w:r>
      <w:r w:rsidR="000E772B" w:rsidRPr="2624FC37">
        <w:rPr>
          <w:lang w:eastAsia="en-GB"/>
        </w:rPr>
        <w:t>.</w:t>
      </w:r>
      <w:bookmarkEnd w:id="27"/>
    </w:p>
    <w:p w14:paraId="1D81E861" w14:textId="301DD9A6" w:rsidR="00E92B2B" w:rsidRPr="00E92B2B" w:rsidRDefault="00EA511B" w:rsidP="00EF7AFF">
      <w:pPr>
        <w:jc w:val="both"/>
        <w:rPr>
          <w:lang w:eastAsia="en-GB"/>
        </w:rPr>
      </w:pPr>
      <w:r>
        <w:rPr>
          <w:lang w:eastAsia="en-GB"/>
        </w:rPr>
        <w:t xml:space="preserve">Boca </w:t>
      </w:r>
      <w:sdt>
        <w:sdtPr>
          <w:rPr>
            <w:lang w:eastAsia="en-GB"/>
          </w:rPr>
          <w:id w:val="-171268576"/>
          <w:citation/>
        </w:sdtPr>
        <w:sdtEndPr/>
        <w:sdtContent>
          <w:r>
            <w:rPr>
              <w:lang w:eastAsia="en-GB"/>
            </w:rPr>
            <w:fldChar w:fldCharType="begin"/>
          </w:r>
          <w:r w:rsidR="00100C90">
            <w:rPr>
              <w:lang w:eastAsia="en-GB"/>
            </w:rPr>
            <w:instrText xml:space="preserve">CITATION Boc13 \n  \t  \l 2057 </w:instrText>
          </w:r>
          <w:r>
            <w:rPr>
              <w:lang w:eastAsia="en-GB"/>
            </w:rPr>
            <w:fldChar w:fldCharType="separate"/>
          </w:r>
          <w:r>
            <w:rPr>
              <w:noProof/>
              <w:lang w:eastAsia="en-GB"/>
            </w:rPr>
            <w:t>(2013)</w:t>
          </w:r>
          <w:r>
            <w:rPr>
              <w:lang w:eastAsia="en-GB"/>
            </w:rPr>
            <w:fldChar w:fldCharType="end"/>
          </w:r>
        </w:sdtContent>
      </w:sdt>
      <w:r w:rsidR="007E13F1">
        <w:rPr>
          <w:lang w:eastAsia="en-GB"/>
        </w:rPr>
        <w:t xml:space="preserve"> presents reinforcement of the change as an essential part in ensuring the </w:t>
      </w:r>
      <w:r w:rsidR="00976C43">
        <w:rPr>
          <w:lang w:eastAsia="en-GB"/>
        </w:rPr>
        <w:t>change remains established within the</w:t>
      </w:r>
      <w:r w:rsidR="00334215">
        <w:rPr>
          <w:lang w:eastAsia="en-GB"/>
        </w:rPr>
        <w:t xml:space="preserve"> organisation.</w:t>
      </w:r>
      <w:r w:rsidR="00184FA1">
        <w:rPr>
          <w:lang w:eastAsia="en-GB"/>
        </w:rPr>
        <w:t xml:space="preserve"> </w:t>
      </w:r>
      <w:r w:rsidR="00C5764A">
        <w:rPr>
          <w:lang w:eastAsia="en-GB"/>
        </w:rPr>
        <w:t>Methods of ensuring the change is sustained includes</w:t>
      </w:r>
      <w:r w:rsidR="00E14AAD">
        <w:rPr>
          <w:lang w:eastAsia="en-GB"/>
        </w:rPr>
        <w:t xml:space="preserve"> positive feedback</w:t>
      </w:r>
      <w:r w:rsidR="001141E4">
        <w:rPr>
          <w:lang w:eastAsia="en-GB"/>
        </w:rPr>
        <w:t>,</w:t>
      </w:r>
      <w:r w:rsidR="00E14AAD">
        <w:rPr>
          <w:lang w:eastAsia="en-GB"/>
        </w:rPr>
        <w:t xml:space="preserve"> measuring performance and taking corrective actions. </w:t>
      </w:r>
      <w:r w:rsidR="00011C9E">
        <w:rPr>
          <w:lang w:eastAsia="en-GB"/>
        </w:rPr>
        <w:t xml:space="preserve">As stated above IQE failed to provide positive feedback </w:t>
      </w:r>
      <w:r w:rsidR="00D72BC4">
        <w:rPr>
          <w:lang w:eastAsia="en-GB"/>
        </w:rPr>
        <w:t>to staff utilising</w:t>
      </w:r>
      <w:r w:rsidR="00025F8D">
        <w:rPr>
          <w:lang w:eastAsia="en-GB"/>
        </w:rPr>
        <w:t xml:space="preserve"> the new equipment and helping to implement the change</w:t>
      </w:r>
      <w:r w:rsidR="007D26B1">
        <w:rPr>
          <w:lang w:eastAsia="en-GB"/>
        </w:rPr>
        <w:t xml:space="preserve">. Providing positive feedback would improve the likelihood of </w:t>
      </w:r>
      <w:r w:rsidR="00EF5C12">
        <w:rPr>
          <w:lang w:eastAsia="en-GB"/>
        </w:rPr>
        <w:t xml:space="preserve">sustainment of the </w:t>
      </w:r>
      <w:r w:rsidR="007D26B1">
        <w:rPr>
          <w:lang w:eastAsia="en-GB"/>
        </w:rPr>
        <w:t>change</w:t>
      </w:r>
      <w:r w:rsidR="00574B12">
        <w:rPr>
          <w:lang w:eastAsia="en-GB"/>
        </w:rPr>
        <w:t>. However, the change implemented at IQE was effectively ensured to be sustained by the disposal of the old equipment as it was known to be ineffective and detrimental to daily operation of th</w:t>
      </w:r>
      <w:r w:rsidR="00E91832">
        <w:rPr>
          <w:lang w:eastAsia="en-GB"/>
        </w:rPr>
        <w:t xml:space="preserve">e organisation. This is not a method recognised </w:t>
      </w:r>
      <w:r w:rsidR="00E7192F">
        <w:rPr>
          <w:lang w:eastAsia="en-GB"/>
        </w:rPr>
        <w:t xml:space="preserve">within </w:t>
      </w:r>
      <w:r w:rsidR="00896B2D">
        <w:rPr>
          <w:lang w:eastAsia="en-GB"/>
        </w:rPr>
        <w:t>ADKAR;</w:t>
      </w:r>
      <w:r w:rsidR="00E7192F">
        <w:rPr>
          <w:lang w:eastAsia="en-GB"/>
        </w:rPr>
        <w:t xml:space="preserve"> however</w:t>
      </w:r>
      <w:r w:rsidR="00896B2D">
        <w:rPr>
          <w:lang w:eastAsia="en-GB"/>
        </w:rPr>
        <w:t>,</w:t>
      </w:r>
      <w:r w:rsidR="00E7192F">
        <w:rPr>
          <w:lang w:eastAsia="en-GB"/>
        </w:rPr>
        <w:t xml:space="preserve"> it is effective in ensuring the sustainment of the </w:t>
      </w:r>
      <w:r w:rsidR="00164171">
        <w:rPr>
          <w:lang w:eastAsia="en-GB"/>
        </w:rPr>
        <w:t>change as staff have no choice but to utilise the new equipment provided.</w:t>
      </w:r>
    </w:p>
    <w:p w14:paraId="7A8B1EEE" w14:textId="06A665D0" w:rsidR="001A18F8" w:rsidRDefault="001A18F8" w:rsidP="001A18F8">
      <w:pPr>
        <w:pStyle w:val="Heading2"/>
        <w:rPr>
          <w:lang w:eastAsia="en-GB"/>
        </w:rPr>
      </w:pPr>
      <w:bookmarkStart w:id="28" w:name="_Toc167094257"/>
      <w:r>
        <w:rPr>
          <w:lang w:eastAsia="en-GB"/>
        </w:rPr>
        <w:t xml:space="preserve">Kotter’s </w:t>
      </w:r>
      <w:r w:rsidR="000F4A7A">
        <w:rPr>
          <w:lang w:eastAsia="en-GB"/>
        </w:rPr>
        <w:t>Eight</w:t>
      </w:r>
      <w:r>
        <w:rPr>
          <w:lang w:eastAsia="en-GB"/>
        </w:rPr>
        <w:t xml:space="preserve"> Step Model</w:t>
      </w:r>
      <w:bookmarkEnd w:id="28"/>
    </w:p>
    <w:p w14:paraId="7F53437A" w14:textId="45F8B45A" w:rsidR="00E6679B" w:rsidRPr="00505FCA" w:rsidRDefault="00E6679B" w:rsidP="00C234A0">
      <w:pPr>
        <w:jc w:val="both"/>
        <w:rPr>
          <w:lang w:eastAsia="en-GB"/>
        </w:rPr>
      </w:pPr>
      <w:r>
        <w:rPr>
          <w:lang w:eastAsia="en-GB"/>
        </w:rPr>
        <w:t>Kotter’s Eight Step Model was first introduced in his 19</w:t>
      </w:r>
      <w:r w:rsidR="00D207B7">
        <w:rPr>
          <w:lang w:eastAsia="en-GB"/>
        </w:rPr>
        <w:t>96</w:t>
      </w:r>
      <w:r>
        <w:rPr>
          <w:lang w:eastAsia="en-GB"/>
        </w:rPr>
        <w:t xml:space="preserve"> article ‘Why Transformation Efforts Fail’ </w:t>
      </w:r>
      <w:sdt>
        <w:sdtPr>
          <w:rPr>
            <w:lang w:eastAsia="en-GB"/>
          </w:rPr>
          <w:id w:val="802507801"/>
          <w:citation/>
        </w:sdtPr>
        <w:sdtEndPr/>
        <w:sdtContent>
          <w:r w:rsidR="00D207B7">
            <w:rPr>
              <w:lang w:eastAsia="en-GB"/>
            </w:rPr>
            <w:fldChar w:fldCharType="begin"/>
          </w:r>
          <w:r w:rsidR="00D207B7">
            <w:rPr>
              <w:lang w:eastAsia="en-GB"/>
            </w:rPr>
            <w:instrText xml:space="preserve"> CITATION Joh961 \l 2057 </w:instrText>
          </w:r>
          <w:r w:rsidR="00D207B7">
            <w:rPr>
              <w:lang w:eastAsia="en-GB"/>
            </w:rPr>
            <w:fldChar w:fldCharType="separate"/>
          </w:r>
          <w:r>
            <w:rPr>
              <w:noProof/>
              <w:lang w:eastAsia="en-GB"/>
            </w:rPr>
            <w:t>(Kotter, 1996)</w:t>
          </w:r>
          <w:r w:rsidR="00D207B7">
            <w:rPr>
              <w:lang w:eastAsia="en-GB"/>
            </w:rPr>
            <w:fldChar w:fldCharType="end"/>
          </w:r>
        </w:sdtContent>
      </w:sdt>
      <w:r w:rsidR="00D207B7">
        <w:rPr>
          <w:lang w:eastAsia="en-GB"/>
        </w:rPr>
        <w:t xml:space="preserve">. </w:t>
      </w:r>
      <w:r w:rsidR="00722951">
        <w:rPr>
          <w:lang w:eastAsia="en-GB"/>
        </w:rPr>
        <w:t xml:space="preserve">Included in this article are the eight main errors made by organisations </w:t>
      </w:r>
      <w:r>
        <w:rPr>
          <w:lang w:eastAsia="en-GB"/>
        </w:rPr>
        <w:t>caus</w:t>
      </w:r>
      <w:r w:rsidR="00722951">
        <w:rPr>
          <w:lang w:eastAsia="en-GB"/>
        </w:rPr>
        <w:t>ing</w:t>
      </w:r>
      <w:r>
        <w:rPr>
          <w:lang w:eastAsia="en-GB"/>
        </w:rPr>
        <w:t xml:space="preserve"> failure</w:t>
      </w:r>
      <w:r w:rsidR="00722951">
        <w:rPr>
          <w:lang w:eastAsia="en-GB"/>
        </w:rPr>
        <w:t xml:space="preserve"> to </w:t>
      </w:r>
      <w:r>
        <w:rPr>
          <w:lang w:eastAsia="en-GB"/>
        </w:rPr>
        <w:t>implement change.</w:t>
      </w:r>
      <w:r w:rsidR="00722951">
        <w:rPr>
          <w:lang w:eastAsia="en-GB"/>
        </w:rPr>
        <w:t xml:space="preserve"> Kotter identified these failures by studying</w:t>
      </w:r>
      <w:r w:rsidR="12B2D609">
        <w:rPr>
          <w:lang w:eastAsia="en-GB"/>
        </w:rPr>
        <w:t xml:space="preserve"> </w:t>
      </w:r>
      <w:r w:rsidR="5F423CC5">
        <w:rPr>
          <w:lang w:eastAsia="en-GB"/>
        </w:rPr>
        <w:t>“</w:t>
      </w:r>
      <w:r w:rsidR="00722951">
        <w:rPr>
          <w:lang w:eastAsia="en-GB"/>
        </w:rPr>
        <w:t xml:space="preserve">over 100 companies try to remake themselves into significantly better </w:t>
      </w:r>
      <w:r w:rsidR="1ED0E53C">
        <w:rPr>
          <w:lang w:eastAsia="en-GB"/>
        </w:rPr>
        <w:t>competitors</w:t>
      </w:r>
      <w:r w:rsidR="7EF16D5D">
        <w:rPr>
          <w:lang w:eastAsia="en-GB"/>
        </w:rPr>
        <w:t>”</w:t>
      </w:r>
      <w:r w:rsidR="00722951">
        <w:rPr>
          <w:lang w:eastAsia="en-GB"/>
        </w:rPr>
        <w:t xml:space="preserve"> </w:t>
      </w:r>
      <w:sdt>
        <w:sdtPr>
          <w:rPr>
            <w:lang w:eastAsia="en-GB"/>
          </w:rPr>
          <w:id w:val="1559278079"/>
          <w:citation/>
        </w:sdtPr>
        <w:sdtEndPr/>
        <w:sdtContent>
          <w:r w:rsidR="00D207B7">
            <w:rPr>
              <w:lang w:eastAsia="en-GB"/>
            </w:rPr>
            <w:fldChar w:fldCharType="begin"/>
          </w:r>
          <w:r w:rsidR="00D207B7">
            <w:rPr>
              <w:lang w:eastAsia="en-GB"/>
            </w:rPr>
            <w:instrText xml:space="preserve"> CITATION Joh961 \l 2057 </w:instrText>
          </w:r>
          <w:r w:rsidR="00D207B7">
            <w:rPr>
              <w:lang w:eastAsia="en-GB"/>
            </w:rPr>
            <w:fldChar w:fldCharType="separate"/>
          </w:r>
          <w:r>
            <w:rPr>
              <w:noProof/>
              <w:lang w:eastAsia="en-GB"/>
            </w:rPr>
            <w:t>(Kotter, 1996)</w:t>
          </w:r>
          <w:r w:rsidR="00D207B7">
            <w:rPr>
              <w:lang w:eastAsia="en-GB"/>
            </w:rPr>
            <w:fldChar w:fldCharType="end"/>
          </w:r>
        </w:sdtContent>
      </w:sdt>
      <w:r w:rsidR="00D207B7">
        <w:rPr>
          <w:lang w:eastAsia="en-GB"/>
        </w:rPr>
        <w:t>.</w:t>
      </w:r>
    </w:p>
    <w:p w14:paraId="6EA2EBD0" w14:textId="77777777" w:rsidR="004C7B8C" w:rsidRDefault="004C7B8C" w:rsidP="004C7B8C">
      <w:pPr>
        <w:pStyle w:val="Heading3"/>
        <w:numPr>
          <w:ilvl w:val="2"/>
          <w:numId w:val="3"/>
        </w:numPr>
      </w:pPr>
      <w:r>
        <w:t>Establish a Sense of Urgency</w:t>
      </w:r>
    </w:p>
    <w:p w14:paraId="099B8288" w14:textId="1871CD0D" w:rsidR="00CE51EE" w:rsidRPr="00211C39" w:rsidRDefault="000D40A0" w:rsidP="00C234A0">
      <w:pPr>
        <w:jc w:val="both"/>
      </w:pPr>
      <w:r>
        <w:t xml:space="preserve">Kotter </w:t>
      </w:r>
      <w:sdt>
        <w:sdtPr>
          <w:id w:val="-294915975"/>
          <w:citation/>
        </w:sdtPr>
        <w:sdtEndPr/>
        <w:sdtContent>
          <w:r w:rsidR="007A6183">
            <w:fldChar w:fldCharType="begin"/>
          </w:r>
          <w:r w:rsidR="007A6183">
            <w:instrText xml:space="preserve">CITATION Joh961 \n  \t  \l 2057 </w:instrText>
          </w:r>
          <w:r w:rsidR="007A6183">
            <w:fldChar w:fldCharType="separate"/>
          </w:r>
          <w:r>
            <w:rPr>
              <w:noProof/>
            </w:rPr>
            <w:t>(1996)</w:t>
          </w:r>
          <w:r w:rsidR="007A6183">
            <w:fldChar w:fldCharType="end"/>
          </w:r>
        </w:sdtContent>
      </w:sdt>
      <w:r w:rsidR="007A6183">
        <w:t xml:space="preserve"> </w:t>
      </w:r>
      <w:r>
        <w:t>determined establishing a sense of urgency to be a crucial step within change management</w:t>
      </w:r>
      <w:r w:rsidR="007C4E11">
        <w:t xml:space="preserve">. Instilling a sense </w:t>
      </w:r>
      <w:r w:rsidR="0031096A">
        <w:t xml:space="preserve">that the present situation </w:t>
      </w:r>
      <w:r w:rsidR="000A0F96">
        <w:t xml:space="preserve">must change </w:t>
      </w:r>
      <w:r w:rsidR="0071098C">
        <w:t xml:space="preserve">will increase the likelihood of </w:t>
      </w:r>
      <w:r w:rsidR="00ED507D">
        <w:t>the workforce welcoming the change.</w:t>
      </w:r>
      <w:r w:rsidR="00CE51EE">
        <w:t xml:space="preserve"> </w:t>
      </w:r>
      <w:r w:rsidR="00211C39">
        <w:t xml:space="preserve">This was achieved by IQE in the communication of the issues caused by the former method of obtaining the measurements. The cost of replacing damaged components and the additional time required caused by the inefficiency of the old equipment were issues identified to be caused by the outdated </w:t>
      </w:r>
      <w:r w:rsidR="00E6679B">
        <w:t>equipment</w:t>
      </w:r>
      <w:r w:rsidR="00287580">
        <w:t>.</w:t>
      </w:r>
      <w:r w:rsidR="00214A27">
        <w:t xml:space="preserve"> A potential improvement would be the </w:t>
      </w:r>
      <w:r w:rsidR="006764D8">
        <w:t>more effective communication of these issues to individuals of the organisation</w:t>
      </w:r>
      <w:r w:rsidR="00287580">
        <w:t>.</w:t>
      </w:r>
      <w:r w:rsidR="00A81FA4" w:rsidRPr="2624FC37">
        <w:t xml:space="preserve"> </w:t>
      </w:r>
    </w:p>
    <w:p w14:paraId="7B3D6F56" w14:textId="77777777" w:rsidR="004C7B8C" w:rsidRDefault="004C7B8C" w:rsidP="004C7B8C">
      <w:pPr>
        <w:pStyle w:val="Heading3"/>
        <w:numPr>
          <w:ilvl w:val="2"/>
          <w:numId w:val="3"/>
        </w:numPr>
      </w:pPr>
      <w:r>
        <w:t>Form a Powerful Guiding Coalition</w:t>
      </w:r>
    </w:p>
    <w:p w14:paraId="59569988" w14:textId="59377D7E" w:rsidR="00442CBF" w:rsidRDefault="00AE5B32" w:rsidP="00C234A0">
      <w:pPr>
        <w:jc w:val="both"/>
      </w:pPr>
      <w:r>
        <w:t xml:space="preserve">According to Kotter </w:t>
      </w:r>
      <w:sdt>
        <w:sdtPr>
          <w:id w:val="-508840565"/>
          <w:citation/>
        </w:sdtPr>
        <w:sdtEndPr/>
        <w:sdtContent>
          <w:r w:rsidR="00512CB1">
            <w:fldChar w:fldCharType="begin"/>
          </w:r>
          <w:r w:rsidR="00512CB1">
            <w:instrText xml:space="preserve">CITATION Joh961 \n  \t  \l 2057 </w:instrText>
          </w:r>
          <w:r w:rsidR="00512CB1">
            <w:fldChar w:fldCharType="separate"/>
          </w:r>
          <w:r>
            <w:rPr>
              <w:noProof/>
            </w:rPr>
            <w:t>(1996)</w:t>
          </w:r>
          <w:r w:rsidR="00512CB1">
            <w:fldChar w:fldCharType="end"/>
          </w:r>
        </w:sdtContent>
      </w:sdt>
      <w:r w:rsidR="00512CB1">
        <w:t xml:space="preserve"> </w:t>
      </w:r>
      <w:r w:rsidR="00441F2F">
        <w:t>the formation of</w:t>
      </w:r>
      <w:r w:rsidR="00FF63D8">
        <w:t xml:space="preserve"> a</w:t>
      </w:r>
      <w:r w:rsidR="00441F2F">
        <w:t xml:space="preserve"> group that includes a mixture</w:t>
      </w:r>
      <w:r w:rsidR="000E1857">
        <w:t xml:space="preserve"> of skills and positions</w:t>
      </w:r>
      <w:r w:rsidR="009A7904">
        <w:t xml:space="preserve"> to lead the change is</w:t>
      </w:r>
      <w:r w:rsidR="00EE2662">
        <w:t xml:space="preserve"> more likely to ensure </w:t>
      </w:r>
      <w:r w:rsidR="009A7904">
        <w:t xml:space="preserve">the change is implemented as planned. </w:t>
      </w:r>
      <w:r w:rsidR="00565909">
        <w:t xml:space="preserve">To complete this project a group was formed that included </w:t>
      </w:r>
      <w:r w:rsidR="00B14B16">
        <w:t xml:space="preserve">high ranking </w:t>
      </w:r>
      <w:r w:rsidR="005944A8">
        <w:t>m</w:t>
      </w:r>
      <w:r w:rsidR="00B14B16">
        <w:t xml:space="preserve">anagers, Health and Safety </w:t>
      </w:r>
      <w:r w:rsidR="003E7BB2">
        <w:t>Advisors</w:t>
      </w:r>
      <w:r w:rsidR="00DF7081">
        <w:t xml:space="preserve"> and Engineers</w:t>
      </w:r>
      <w:r w:rsidR="007838F3">
        <w:t xml:space="preserve"> </w:t>
      </w:r>
      <w:r w:rsidR="006C1E0B">
        <w:t xml:space="preserve">from the </w:t>
      </w:r>
      <w:r w:rsidR="00DD161A">
        <w:t>Process, Equipment and Quality</w:t>
      </w:r>
      <w:r w:rsidR="006C1E0B">
        <w:t xml:space="preserve"> departments.</w:t>
      </w:r>
      <w:r w:rsidR="00B766B2">
        <w:t xml:space="preserve"> The mixture of authority and knowledge within the mem</w:t>
      </w:r>
      <w:r w:rsidR="00E83E6F">
        <w:t>bers made for an effective team in the completion of the project.</w:t>
      </w:r>
      <w:r w:rsidR="00C30C58">
        <w:t xml:space="preserve"> The variety of departments involved allowed for consideration of </w:t>
      </w:r>
      <w:r w:rsidR="0040618A">
        <w:t>different disciplines</w:t>
      </w:r>
      <w:r w:rsidR="00314F2E">
        <w:t xml:space="preserve"> within the change, </w:t>
      </w:r>
      <w:r w:rsidR="00314F2E">
        <w:lastRenderedPageBreak/>
        <w:t xml:space="preserve">and no issues were overlooked due to </w:t>
      </w:r>
      <w:r w:rsidR="00F64779">
        <w:t xml:space="preserve">a lack of perspective. </w:t>
      </w:r>
      <w:r w:rsidR="00741692">
        <w:t>The inclusion of high-rank</w:t>
      </w:r>
      <w:r w:rsidR="005944A8">
        <w:t xml:space="preserve">ing managers within the team </w:t>
      </w:r>
      <w:r w:rsidR="00886D26">
        <w:t xml:space="preserve">was effective, as </w:t>
      </w:r>
      <w:r w:rsidR="00342E72">
        <w:t xml:space="preserve">they </w:t>
      </w:r>
      <w:r w:rsidR="00CB4238">
        <w:t xml:space="preserve">were capable of accelerating </w:t>
      </w:r>
      <w:r w:rsidR="007932F0">
        <w:t xml:space="preserve">approvals needed for funding of the project for the creation of the prototypes and </w:t>
      </w:r>
      <w:r w:rsidR="00C14842">
        <w:t xml:space="preserve">the completed parts. </w:t>
      </w:r>
      <w:r w:rsidR="00442CBF">
        <w:t xml:space="preserve">The creation of technical drawings of the required </w:t>
      </w:r>
      <w:r w:rsidR="008A3E49">
        <w:t xml:space="preserve">parts was the responsibility of an Equipment Engineer, who was also made the leader for this project as he possessed </w:t>
      </w:r>
      <w:r w:rsidR="0054320B">
        <w:t>most of</w:t>
      </w:r>
      <w:r w:rsidR="00CF6CDD">
        <w:t xml:space="preserve"> the skills required to complete the project, including experience us</w:t>
      </w:r>
      <w:r w:rsidR="007E0DF6">
        <w:t xml:space="preserve">ing </w:t>
      </w:r>
      <w:r w:rsidR="00CF6CDD">
        <w:t>CAD software</w:t>
      </w:r>
      <w:r w:rsidR="007E0DF6">
        <w:t>.</w:t>
      </w:r>
    </w:p>
    <w:p w14:paraId="7EE54248" w14:textId="77777777" w:rsidR="004C7B8C" w:rsidRDefault="004C7B8C" w:rsidP="004C7B8C">
      <w:pPr>
        <w:pStyle w:val="Heading3"/>
        <w:numPr>
          <w:ilvl w:val="2"/>
          <w:numId w:val="3"/>
        </w:numPr>
      </w:pPr>
      <w:r>
        <w:t>Create a Vision</w:t>
      </w:r>
      <w:r w:rsidRPr="0039214C">
        <w:t xml:space="preserve"> </w:t>
      </w:r>
    </w:p>
    <w:p w14:paraId="253DD699" w14:textId="5239DFC5" w:rsidR="000E6B61" w:rsidRPr="009B6E51" w:rsidRDefault="00881FFC" w:rsidP="00C234A0">
      <w:pPr>
        <w:jc w:val="both"/>
      </w:pPr>
      <w:r>
        <w:t>Kotter</w:t>
      </w:r>
      <w:r w:rsidR="00564661">
        <w:t xml:space="preserve"> </w:t>
      </w:r>
      <w:r w:rsidR="00564661" w:rsidRPr="2624FC37">
        <w:rPr>
          <w:noProof/>
        </w:rPr>
        <w:t>(1996) states that the individuals within an organisation will be more rec</w:t>
      </w:r>
      <w:r w:rsidR="00C7749A" w:rsidRPr="2624FC37">
        <w:rPr>
          <w:noProof/>
        </w:rPr>
        <w:t xml:space="preserve">eptive of a change if the </w:t>
      </w:r>
      <w:r w:rsidR="000265E0" w:rsidRPr="2624FC37">
        <w:rPr>
          <w:noProof/>
        </w:rPr>
        <w:t>significance</w:t>
      </w:r>
      <w:r w:rsidR="000327D7" w:rsidRPr="2624FC37">
        <w:rPr>
          <w:noProof/>
        </w:rPr>
        <w:t xml:space="preserve"> and potential advantages of impl</w:t>
      </w:r>
      <w:r w:rsidR="00C234A0" w:rsidRPr="2624FC37">
        <w:rPr>
          <w:noProof/>
        </w:rPr>
        <w:t xml:space="preserve">ementing the change has been highlighted to them. For this reason Kotter believed that the creation of a vision is the </w:t>
      </w:r>
      <w:r>
        <w:t xml:space="preserve">most </w:t>
      </w:r>
      <w:r w:rsidR="3A748D59">
        <w:t>crucial step</w:t>
      </w:r>
      <w:r>
        <w:t xml:space="preserve"> within implementation of change. </w:t>
      </w:r>
      <w:r w:rsidR="00243C7A">
        <w:t xml:space="preserve">The </w:t>
      </w:r>
      <w:r w:rsidR="009E48D0">
        <w:t>central motivation for the completion of the project was de</w:t>
      </w:r>
      <w:r w:rsidR="002272E1">
        <w:t xml:space="preserve">termined to be the </w:t>
      </w:r>
      <w:r w:rsidR="007037AD">
        <w:t xml:space="preserve">increased accuracy and efficiency of the method of obtaining </w:t>
      </w:r>
      <w:r w:rsidR="00B80701">
        <w:t>measurements for the concentricity of the susceptor. A</w:t>
      </w:r>
      <w:r w:rsidR="006A5E1D">
        <w:t xml:space="preserve">dditional predicted benefits of implementing the change included </w:t>
      </w:r>
      <w:r w:rsidR="004D652B">
        <w:t xml:space="preserve">financial </w:t>
      </w:r>
      <w:r w:rsidR="00485EF1">
        <w:t>gain, in the</w:t>
      </w:r>
      <w:r w:rsidR="006B2612">
        <w:t xml:space="preserve"> prevention of damage to the susceptors</w:t>
      </w:r>
      <w:r w:rsidR="00305F4F">
        <w:t xml:space="preserve"> and </w:t>
      </w:r>
      <w:r w:rsidR="00785DDF">
        <w:t xml:space="preserve">reduction of </w:t>
      </w:r>
      <w:r w:rsidR="009B7C6E">
        <w:t>below standard wafers</w:t>
      </w:r>
      <w:r w:rsidR="007F33EA">
        <w:t>, and increased productivity for the organisation a</w:t>
      </w:r>
      <w:r w:rsidR="00BD30CF">
        <w:t xml:space="preserve">s the measurement and adjustment should require less time in comparison the </w:t>
      </w:r>
      <w:r w:rsidR="00A27291">
        <w:t>former method of obtaining the measurements.</w:t>
      </w:r>
      <w:r w:rsidR="007D23DC">
        <w:t xml:space="preserve"> </w:t>
      </w:r>
      <w:r w:rsidR="00577EB0">
        <w:t xml:space="preserve">The reduction of unacceptable wafers would also increase the yield </w:t>
      </w:r>
      <w:r w:rsidR="00383E07">
        <w:t>statistics for the organisation, i</w:t>
      </w:r>
      <w:r w:rsidR="0063110A">
        <w:t>ncreasing</w:t>
      </w:r>
      <w:r w:rsidR="00383E07">
        <w:t xml:space="preserve"> </w:t>
      </w:r>
      <w:r w:rsidR="0063110A">
        <w:t xml:space="preserve">appeal to potential customers. </w:t>
      </w:r>
    </w:p>
    <w:p w14:paraId="3C2CB0BA" w14:textId="77777777" w:rsidR="004C7B8C" w:rsidRDefault="004C7B8C" w:rsidP="004C7B8C">
      <w:pPr>
        <w:pStyle w:val="Heading3"/>
        <w:numPr>
          <w:ilvl w:val="2"/>
          <w:numId w:val="3"/>
        </w:numPr>
      </w:pPr>
      <w:r>
        <w:t>Communicate the Vision</w:t>
      </w:r>
    </w:p>
    <w:p w14:paraId="3FD25830" w14:textId="43B96C45" w:rsidR="00F65C8F" w:rsidRPr="000E6B61" w:rsidRDefault="00DE6202" w:rsidP="002E5FDE">
      <w:pPr>
        <w:jc w:val="both"/>
      </w:pPr>
      <w:r>
        <w:t xml:space="preserve">Communication of the vision </w:t>
      </w:r>
      <w:r w:rsidR="002F26C5">
        <w:t xml:space="preserve">is another crucial step in </w:t>
      </w:r>
      <w:r w:rsidR="004F1B0A">
        <w:t>Kotter</w:t>
      </w:r>
      <w:r w:rsidR="002A5E28">
        <w:t xml:space="preserve">’s </w:t>
      </w:r>
      <w:sdt>
        <w:sdtPr>
          <w:id w:val="-1613046771"/>
          <w:citation/>
        </w:sdtPr>
        <w:sdtEndPr/>
        <w:sdtContent>
          <w:r w:rsidR="002A5E28">
            <w:fldChar w:fldCharType="begin"/>
          </w:r>
          <w:r w:rsidR="002A5E28">
            <w:instrText xml:space="preserve">CITATION Joh961 \n  \t  \l 2057 </w:instrText>
          </w:r>
          <w:r w:rsidR="002A5E28">
            <w:fldChar w:fldCharType="separate"/>
          </w:r>
          <w:r>
            <w:rPr>
              <w:noProof/>
            </w:rPr>
            <w:t>(1996)</w:t>
          </w:r>
          <w:r w:rsidR="002A5E28">
            <w:fldChar w:fldCharType="end"/>
          </w:r>
        </w:sdtContent>
      </w:sdt>
      <w:r w:rsidR="002A5E28">
        <w:t xml:space="preserve"> determination of</w:t>
      </w:r>
      <w:r w:rsidR="002F26C5">
        <w:t xml:space="preserve"> successful change, </w:t>
      </w:r>
      <w:r w:rsidR="00443FFB">
        <w:t>as the benefits of the creation of the vision will not occur unless the vision is then communicated to the individuals of the organisation.</w:t>
      </w:r>
      <w:r w:rsidR="008845AB">
        <w:t xml:space="preserve"> </w:t>
      </w:r>
      <w:r w:rsidR="009F0314">
        <w:t xml:space="preserve">Communication of the vision was failed to </w:t>
      </w:r>
      <w:r w:rsidR="00153A71">
        <w:t xml:space="preserve">be fulfilled effectively by IQE. Weekly meetings were held </w:t>
      </w:r>
      <w:r w:rsidR="004E0887">
        <w:t>during the progression of the project, however during the meetings only the members</w:t>
      </w:r>
      <w:r w:rsidR="00A74F2E">
        <w:t xml:space="preserve"> of the team already involved with the project were present. The vision for the project was then failed to be communicated to the individuals of the organisation, including the members of the Equipment Engineering department, that would be involved in the use of the new equipment. </w:t>
      </w:r>
      <w:r w:rsidR="00A50090">
        <w:t xml:space="preserve">Communicating the vision for the project to </w:t>
      </w:r>
      <w:r w:rsidR="003A56B4">
        <w:t xml:space="preserve">the individuals that will be using the upgraded components would have been </w:t>
      </w:r>
      <w:r w:rsidR="00403DE7">
        <w:t xml:space="preserve">an improved method of implementing the change as there would be consistent understanding and wanting of the change from the individuals instrumental in the </w:t>
      </w:r>
      <w:r w:rsidR="002750D1">
        <w:t xml:space="preserve">sustainment of the change. </w:t>
      </w:r>
      <w:r w:rsidR="00317438">
        <w:t>If there is a lack of understanding for the purpose of the change, the change will be unlikely to be implemented</w:t>
      </w:r>
      <w:r w:rsidR="00AE0597">
        <w:t xml:space="preserve"> </w:t>
      </w:r>
      <w:sdt>
        <w:sdtPr>
          <w:id w:val="-447395046"/>
          <w:citation/>
        </w:sdtPr>
        <w:sdtEndPr/>
        <w:sdtContent>
          <w:r w:rsidR="00AE0597">
            <w:fldChar w:fldCharType="begin"/>
          </w:r>
          <w:r w:rsidR="00AE0597">
            <w:instrText xml:space="preserve"> CITATION Joh961 \l 2057 </w:instrText>
          </w:r>
          <w:r w:rsidR="00AE0597">
            <w:fldChar w:fldCharType="separate"/>
          </w:r>
          <w:r>
            <w:rPr>
              <w:noProof/>
            </w:rPr>
            <w:t>(Kotter, 1996)</w:t>
          </w:r>
          <w:r w:rsidR="00AE0597">
            <w:fldChar w:fldCharType="end"/>
          </w:r>
        </w:sdtContent>
      </w:sdt>
      <w:r w:rsidR="00AE0597">
        <w:t>.</w:t>
      </w:r>
    </w:p>
    <w:p w14:paraId="1984B10E" w14:textId="77777777" w:rsidR="004C7B8C" w:rsidRDefault="004C7B8C" w:rsidP="004C7B8C">
      <w:pPr>
        <w:pStyle w:val="Heading3"/>
        <w:numPr>
          <w:ilvl w:val="2"/>
          <w:numId w:val="3"/>
        </w:numPr>
      </w:pPr>
      <w:r>
        <w:lastRenderedPageBreak/>
        <w:t>Empower Others to Act on the Vision</w:t>
      </w:r>
    </w:p>
    <w:p w14:paraId="6446A08C" w14:textId="49A92C6F" w:rsidR="00AE0597" w:rsidRPr="00AE0597" w:rsidRDefault="00434C29" w:rsidP="00601604">
      <w:pPr>
        <w:jc w:val="both"/>
      </w:pPr>
      <w:r>
        <w:t xml:space="preserve">Kotter </w:t>
      </w:r>
      <w:sdt>
        <w:sdtPr>
          <w:id w:val="-806472732"/>
          <w:citation/>
        </w:sdtPr>
        <w:sdtEndPr/>
        <w:sdtContent>
          <w:r>
            <w:fldChar w:fldCharType="begin"/>
          </w:r>
          <w:r>
            <w:instrText xml:space="preserve">CITATION Joh961 \n  \t  \l 2057 </w:instrText>
          </w:r>
          <w:r>
            <w:fldChar w:fldCharType="separate"/>
          </w:r>
          <w:r>
            <w:rPr>
              <w:noProof/>
            </w:rPr>
            <w:t>(1996)</w:t>
          </w:r>
          <w:r>
            <w:fldChar w:fldCharType="end"/>
          </w:r>
        </w:sdtContent>
      </w:sdt>
      <w:r>
        <w:t xml:space="preserve"> claims that </w:t>
      </w:r>
      <w:r w:rsidR="00D04464">
        <w:t>encouraging individuals to</w:t>
      </w:r>
      <w:r w:rsidR="003B2B7B">
        <w:t xml:space="preserve"> align their actions with the vision will facilitate implementation, as they will be more inclined to embrace the vision and resistance to the change will be </w:t>
      </w:r>
      <w:r w:rsidR="00DA4428">
        <w:t>reduced.</w:t>
      </w:r>
      <w:r w:rsidR="0070447F">
        <w:t xml:space="preserve"> </w:t>
      </w:r>
      <w:r w:rsidR="00AC2B19">
        <w:t xml:space="preserve">Members of the team were encouraged to act in line with the vision within the weekly meetings, however this was failed to be communicated effectively to individuals outside the team. </w:t>
      </w:r>
      <w:r w:rsidR="00112045">
        <w:t>IQE successfully fulfilled this step in the update of relevant procedures</w:t>
      </w:r>
      <w:r w:rsidR="00A04658">
        <w:t xml:space="preserve">, as </w:t>
      </w:r>
      <w:proofErr w:type="gramStart"/>
      <w:r w:rsidR="00A04658">
        <w:t>it</w:t>
      </w:r>
      <w:proofErr w:type="gramEnd"/>
      <w:r w:rsidR="00A04658">
        <w:t xml:space="preserve"> empowered individuals to </w:t>
      </w:r>
      <w:r w:rsidR="00847EDE">
        <w:t>confidently use the new equipment</w:t>
      </w:r>
      <w:r w:rsidR="00295455">
        <w:t xml:space="preserve">. To improve there should have been communication of the justification of the changes to the individuals of the organisation. </w:t>
      </w:r>
    </w:p>
    <w:p w14:paraId="128925A1" w14:textId="77777777" w:rsidR="004C7B8C" w:rsidRDefault="004C7B8C" w:rsidP="004C7B8C">
      <w:pPr>
        <w:pStyle w:val="Heading3"/>
        <w:numPr>
          <w:ilvl w:val="2"/>
          <w:numId w:val="3"/>
        </w:numPr>
      </w:pPr>
      <w:r>
        <w:t>Plan for and Create Short Term W</w:t>
      </w:r>
      <w:r w:rsidRPr="00FE3E63">
        <w:t>ins</w:t>
      </w:r>
    </w:p>
    <w:p w14:paraId="615907BB" w14:textId="3E4A2ADA" w:rsidR="008402C7" w:rsidRDefault="00E13C44" w:rsidP="00601604">
      <w:pPr>
        <w:jc w:val="both"/>
      </w:pPr>
      <w:r>
        <w:t xml:space="preserve">Kotter </w:t>
      </w:r>
      <w:sdt>
        <w:sdtPr>
          <w:id w:val="2111234301"/>
          <w:citation/>
        </w:sdtPr>
        <w:sdtEndPr/>
        <w:sdtContent>
          <w:r>
            <w:fldChar w:fldCharType="begin"/>
          </w:r>
          <w:r>
            <w:instrText xml:space="preserve">CITATION Joh961 \n  \t  \l 2057 </w:instrText>
          </w:r>
          <w:r>
            <w:fldChar w:fldCharType="separate"/>
          </w:r>
          <w:r>
            <w:rPr>
              <w:noProof/>
            </w:rPr>
            <w:t>(1996)</w:t>
          </w:r>
          <w:r>
            <w:fldChar w:fldCharType="end"/>
          </w:r>
        </w:sdtContent>
      </w:sdt>
      <w:r>
        <w:t xml:space="preserve"> </w:t>
      </w:r>
      <w:r w:rsidR="00C66ECF">
        <w:t>explains that establishing plans and achieving short-term victories can foster a sense of success among</w:t>
      </w:r>
      <w:r w:rsidR="00C9412D">
        <w:t xml:space="preserve"> employees. Setting feasible short-term goals can make the ultimate project goal seem more attainable. </w:t>
      </w:r>
      <w:r w:rsidR="002F01B3">
        <w:t>Accomplishing</w:t>
      </w:r>
      <w:r w:rsidR="00C9412D">
        <w:t xml:space="preserve"> each short-term milestone offers a chance to evaluate staff reactions </w:t>
      </w:r>
      <w:r w:rsidR="00863B50">
        <w:t xml:space="preserve">and identify areas for </w:t>
      </w:r>
      <w:r w:rsidR="00CB3864">
        <w:t>improvement</w:t>
      </w:r>
      <w:r w:rsidR="00863B50">
        <w:t xml:space="preserve"> before </w:t>
      </w:r>
      <w:r w:rsidR="00233282">
        <w:t xml:space="preserve">completion of </w:t>
      </w:r>
      <w:r w:rsidR="00863B50">
        <w:t>the next objective.</w:t>
      </w:r>
    </w:p>
    <w:p w14:paraId="7B5DBF04" w14:textId="4EDC5293" w:rsidR="00E5397E" w:rsidRPr="008402C7" w:rsidRDefault="00E5397E" w:rsidP="00601604">
      <w:pPr>
        <w:jc w:val="both"/>
      </w:pPr>
      <w:r>
        <w:t xml:space="preserve">The first short-term </w:t>
      </w:r>
      <w:r w:rsidR="00057AB0">
        <w:t xml:space="preserve">objective for the project involved developing the CAD design and placing an order </w:t>
      </w:r>
      <w:r w:rsidR="00AA1BC0">
        <w:t xml:space="preserve">for the prototype base. Subsequently, the focus shifted to evaluating the fit and functionality of the </w:t>
      </w:r>
      <w:r w:rsidR="004948F7">
        <w:t>prototype, which revealed inaccuracies in the fitment. Modifications were made to the CAD models, leading to pro</w:t>
      </w:r>
      <w:r w:rsidR="00056F7E">
        <w:t xml:space="preserve">curement of a second prototype. Upon confirmation of accurate fit and functionality of the second prototype, the following </w:t>
      </w:r>
      <w:r w:rsidR="00380385">
        <w:t xml:space="preserve">short-term objective was </w:t>
      </w:r>
      <w:r w:rsidR="00604FFB">
        <w:t>the order of ten more bases</w:t>
      </w:r>
      <w:r w:rsidR="00067402">
        <w:t>, each tailored to a specific machine, using the selected material.</w:t>
      </w:r>
      <w:r w:rsidR="00195567">
        <w:t xml:space="preserve"> Short-term objectives regarding the implementation of the new equipment included the update of procedures </w:t>
      </w:r>
      <w:r w:rsidR="00CB08CC">
        <w:t>instructing staff on the obtainment of the measurement for the concentricity of the susceptor.</w:t>
      </w:r>
      <w:r w:rsidR="0015170A">
        <w:t xml:space="preserve"> The next short-term objective rega</w:t>
      </w:r>
      <w:r w:rsidR="007C08A1">
        <w:t>rding the implementation w</w:t>
      </w:r>
      <w:r w:rsidR="00E85965">
        <w:t>as</w:t>
      </w:r>
      <w:r w:rsidR="007C08A1">
        <w:t xml:space="preserve"> obtaining approval from Health and Safety</w:t>
      </w:r>
      <w:r w:rsidR="00665974">
        <w:t xml:space="preserve"> that no health and safety risks overlooked in the use of the new equipment</w:t>
      </w:r>
      <w:r w:rsidR="00E85965">
        <w:t xml:space="preserve">. </w:t>
      </w:r>
      <w:r w:rsidR="004D488D">
        <w:t xml:space="preserve">The following short-term objective was sourcing approval from the Head of Quality </w:t>
      </w:r>
      <w:r w:rsidR="00E87289">
        <w:t>that the procedures</w:t>
      </w:r>
      <w:r w:rsidR="00067037">
        <w:t xml:space="preserve"> updated were displayed appropriately organisation wide</w:t>
      </w:r>
      <w:r w:rsidR="00FA1E7C">
        <w:t xml:space="preserve"> and that no quality issues were overlooked in the implementation or completion of the project.</w:t>
      </w:r>
    </w:p>
    <w:p w14:paraId="3275462A" w14:textId="77777777" w:rsidR="004C7B8C" w:rsidRDefault="004C7B8C" w:rsidP="004C7B8C">
      <w:pPr>
        <w:pStyle w:val="Heading3"/>
        <w:numPr>
          <w:ilvl w:val="2"/>
          <w:numId w:val="3"/>
        </w:numPr>
      </w:pPr>
      <w:r>
        <w:t>Consolidate Improvements and Produce More Change</w:t>
      </w:r>
    </w:p>
    <w:p w14:paraId="1230869F" w14:textId="0D7058B7" w:rsidR="00FB1371" w:rsidRDefault="00B25AA7" w:rsidP="000C1358">
      <w:pPr>
        <w:jc w:val="both"/>
      </w:pPr>
      <w:r>
        <w:t>Kotter</w:t>
      </w:r>
      <w:sdt>
        <w:sdtPr>
          <w:id w:val="427161557"/>
          <w:citation/>
        </w:sdtPr>
        <w:sdtEndPr/>
        <w:sdtContent>
          <w:r>
            <w:fldChar w:fldCharType="begin"/>
          </w:r>
          <w:r>
            <w:instrText xml:space="preserve">CITATION Joh961 \n  \t  \l 2057 </w:instrText>
          </w:r>
          <w:r>
            <w:fldChar w:fldCharType="separate"/>
          </w:r>
          <w:r>
            <w:rPr>
              <w:noProof/>
            </w:rPr>
            <w:t xml:space="preserve"> (1996)</w:t>
          </w:r>
          <w:r>
            <w:fldChar w:fldCharType="end"/>
          </w:r>
        </w:sdtContent>
      </w:sdt>
      <w:r>
        <w:t xml:space="preserve"> claimed that</w:t>
      </w:r>
      <w:r w:rsidR="009F125A">
        <w:t xml:space="preserve"> consolidation of improvements and instigating further change </w:t>
      </w:r>
      <w:r w:rsidR="00C20178">
        <w:t xml:space="preserve">assists in eradicating the misconception among </w:t>
      </w:r>
      <w:r w:rsidR="002A01A9">
        <w:t xml:space="preserve">individuals that the change process is concluded and that </w:t>
      </w:r>
      <w:r w:rsidR="008B31C0">
        <w:t xml:space="preserve">additional enhancements are unnecessary. </w:t>
      </w:r>
      <w:r w:rsidR="009929FA">
        <w:t xml:space="preserve">Consolidating improvements may be achieved through the communication of positive results of implementing the change. </w:t>
      </w:r>
    </w:p>
    <w:p w14:paraId="02DFFD30" w14:textId="0DE19404" w:rsidR="00146559" w:rsidRDefault="004E3618" w:rsidP="000C1358">
      <w:pPr>
        <w:jc w:val="both"/>
      </w:pPr>
      <w:r>
        <w:t>Following the successful implementation of the change a s</w:t>
      </w:r>
      <w:r w:rsidR="007359E5">
        <w:t>tatistical analysis</w:t>
      </w:r>
      <w:r w:rsidR="00CD5504">
        <w:t xml:space="preserve"> of the improvements</w:t>
      </w:r>
      <w:r w:rsidR="007359E5">
        <w:t xml:space="preserve"> w</w:t>
      </w:r>
      <w:r w:rsidR="7961665C">
        <w:t>as</w:t>
      </w:r>
      <w:r w:rsidR="007359E5">
        <w:t xml:space="preserve"> failed to be </w:t>
      </w:r>
      <w:r w:rsidR="00CD5504">
        <w:t xml:space="preserve">released by IQE </w:t>
      </w:r>
      <w:r>
        <w:t>to staff</w:t>
      </w:r>
      <w:r w:rsidR="00CD5504">
        <w:t xml:space="preserve">. However, the improvements due to the change were evident to </w:t>
      </w:r>
      <w:r w:rsidR="00CD5504">
        <w:lastRenderedPageBreak/>
        <w:t>staff using the upgraded equipment</w:t>
      </w:r>
      <w:r w:rsidR="00522C65">
        <w:t>, according to staff using the equipment the improvement was evident in the use of the equipment</w:t>
      </w:r>
      <w:r w:rsidR="00FA713F">
        <w:t xml:space="preserve">. </w:t>
      </w:r>
      <w:r w:rsidR="00940A6F">
        <w:t>Individuals</w:t>
      </w:r>
      <w:r w:rsidR="00FA713F">
        <w:t xml:space="preserve"> </w:t>
      </w:r>
      <w:r w:rsidR="005629E9">
        <w:t xml:space="preserve">using the equipment claimed that the time required to obtain the measurement and complete any adjustment </w:t>
      </w:r>
      <w:r w:rsidR="00B33D5D">
        <w:t xml:space="preserve">had significantly decreased due to the upgraded equipment. This is supported by the </w:t>
      </w:r>
      <w:r w:rsidR="006C7DBD">
        <w:t>data found in the completion of this report</w:t>
      </w:r>
      <w:r w:rsidR="007E6440">
        <w:t xml:space="preserve">, </w:t>
      </w:r>
      <w:r w:rsidR="006C7DBD">
        <w:t>it was found that the time required to complete a reb</w:t>
      </w:r>
      <w:r w:rsidR="007E6440">
        <w:t>uild</w:t>
      </w:r>
      <w:r w:rsidR="008B0777">
        <w:t>, where measurement and adjustment of the concentricity of the susceptor</w:t>
      </w:r>
      <w:r w:rsidR="00E7739E">
        <w:t xml:space="preserve"> is conducted,</w:t>
      </w:r>
      <w:r w:rsidR="007E6440">
        <w:t xml:space="preserve"> had decreased significantly</w:t>
      </w:r>
      <w:r w:rsidR="00D626E4">
        <w:t xml:space="preserve">. </w:t>
      </w:r>
      <w:r w:rsidR="00940A6F">
        <w:t xml:space="preserve">To improve, the data </w:t>
      </w:r>
      <w:r w:rsidR="00106068">
        <w:t>regarding the decrease of time required to complete the measurement and adjustment should have been communicated within the organisation to aid the consolidation of the improvement.</w:t>
      </w:r>
      <w:r w:rsidR="00350364">
        <w:t xml:space="preserve"> The change </w:t>
      </w:r>
      <w:r w:rsidR="007675EA">
        <w:t>may be considered</w:t>
      </w:r>
      <w:r w:rsidR="00350364">
        <w:t xml:space="preserve"> successfully consolidated </w:t>
      </w:r>
      <w:r w:rsidR="007675EA">
        <w:t>due to</w:t>
      </w:r>
      <w:r w:rsidR="00350364">
        <w:t xml:space="preserve"> the update of procedures and </w:t>
      </w:r>
      <w:r w:rsidR="002B1398">
        <w:t>effective training provided by the Equipment Engineer leading the project.</w:t>
      </w:r>
      <w:r w:rsidR="001C3A80">
        <w:t xml:space="preserve"> </w:t>
      </w:r>
    </w:p>
    <w:p w14:paraId="095A9CBA" w14:textId="0C0F1712" w:rsidR="008A2FA2" w:rsidRPr="00146559" w:rsidRDefault="008A2FA2" w:rsidP="000C1358">
      <w:pPr>
        <w:jc w:val="both"/>
      </w:pPr>
      <w:r>
        <w:t xml:space="preserve">More change was produced in the </w:t>
      </w:r>
      <w:r w:rsidR="0018582A">
        <w:t xml:space="preserve">further assessment of the procedure </w:t>
      </w:r>
      <w:r w:rsidR="002B14CD">
        <w:t xml:space="preserve">upon completion of the project. </w:t>
      </w:r>
      <w:r w:rsidR="005036C0">
        <w:t xml:space="preserve">It was determined that </w:t>
      </w:r>
      <w:r w:rsidR="009445D8">
        <w:t>further improvement could be attainted</w:t>
      </w:r>
      <w:r w:rsidR="00B669ED">
        <w:t xml:space="preserve"> in the update of the method used to </w:t>
      </w:r>
      <w:r w:rsidR="00F438BD">
        <w:t xml:space="preserve">ensure the susceptor is level. </w:t>
      </w:r>
      <w:r w:rsidR="00CF6DC1">
        <w:t>Similar</w:t>
      </w:r>
      <w:r w:rsidR="00D626E4">
        <w:t xml:space="preserve"> to</w:t>
      </w:r>
      <w:r w:rsidR="00CF6DC1">
        <w:t xml:space="preserve"> </w:t>
      </w:r>
      <w:r w:rsidR="00106D7D">
        <w:t xml:space="preserve">the project outlined in this report, it was </w:t>
      </w:r>
      <w:r w:rsidR="00163E72">
        <w:t xml:space="preserve">predicted that the equipment used </w:t>
      </w:r>
      <w:r w:rsidR="00241D0C">
        <w:t xml:space="preserve">could be upgraded. The current method of ensuring the susceptor is level </w:t>
      </w:r>
      <w:r w:rsidR="000D6611">
        <w:t xml:space="preserve">uses a </w:t>
      </w:r>
      <w:r w:rsidR="00D626E4">
        <w:t>Vernier</w:t>
      </w:r>
      <w:r w:rsidR="000D6611">
        <w:t xml:space="preserve"> </w:t>
      </w:r>
      <w:r w:rsidR="00D626E4">
        <w:t>D</w:t>
      </w:r>
      <w:r w:rsidR="000D6611">
        <w:t xml:space="preserve">epth </w:t>
      </w:r>
      <w:r w:rsidR="00D626E4">
        <w:t>G</w:t>
      </w:r>
      <w:r w:rsidR="000D6611">
        <w:t xml:space="preserve">auge, further improvement would be </w:t>
      </w:r>
      <w:r w:rsidR="00305ED2">
        <w:t xml:space="preserve">of a laser depth gauge as it is capable </w:t>
      </w:r>
      <w:r w:rsidR="001D0D86">
        <w:t xml:space="preserve">of further accuracy </w:t>
      </w:r>
      <w:r w:rsidR="000A2B5C">
        <w:t>and</w:t>
      </w:r>
      <w:r w:rsidR="001D0D86">
        <w:t xml:space="preserve"> reduces the risk of human error in the </w:t>
      </w:r>
      <w:r w:rsidR="000A2B5C">
        <w:t>measurement.</w:t>
      </w:r>
    </w:p>
    <w:p w14:paraId="58118755" w14:textId="77777777" w:rsidR="004C7B8C" w:rsidRDefault="004C7B8C" w:rsidP="004C7B8C">
      <w:pPr>
        <w:pStyle w:val="Heading3"/>
        <w:numPr>
          <w:ilvl w:val="2"/>
          <w:numId w:val="3"/>
        </w:numPr>
      </w:pPr>
      <w:r>
        <w:t>Institutionalise New Approaches</w:t>
      </w:r>
    </w:p>
    <w:p w14:paraId="0112CF23" w14:textId="192ADB19" w:rsidR="007D10B8" w:rsidRDefault="00B20867" w:rsidP="007D10B8">
      <w:pPr>
        <w:jc w:val="both"/>
      </w:pPr>
      <w:r>
        <w:t xml:space="preserve">The </w:t>
      </w:r>
      <w:r w:rsidR="24C5F801">
        <w:t>ultimate step</w:t>
      </w:r>
      <w:r>
        <w:t xml:space="preserve"> </w:t>
      </w:r>
      <w:r w:rsidR="008305F7">
        <w:t>within Kotter’s</w:t>
      </w:r>
      <w:sdt>
        <w:sdtPr>
          <w:id w:val="414442829"/>
          <w:citation/>
        </w:sdtPr>
        <w:sdtContent>
          <w:r w:rsidR="008305F7">
            <w:fldChar w:fldCharType="begin"/>
          </w:r>
          <w:r w:rsidR="008305F7">
            <w:instrText xml:space="preserve">CITATION Joh961 \n  \t  \l 2057 </w:instrText>
          </w:r>
          <w:r w:rsidR="008305F7">
            <w:fldChar w:fldCharType="separate"/>
          </w:r>
          <w:r>
            <w:rPr>
              <w:noProof/>
            </w:rPr>
            <w:t xml:space="preserve"> (1996)</w:t>
          </w:r>
          <w:r w:rsidR="008305F7">
            <w:fldChar w:fldCharType="end"/>
          </w:r>
        </w:sdtContent>
      </w:sdt>
      <w:r w:rsidR="008305F7">
        <w:t xml:space="preserve"> model </w:t>
      </w:r>
      <w:r w:rsidR="00D02E9B">
        <w:t xml:space="preserve">displays the need for </w:t>
      </w:r>
      <w:r w:rsidR="00773530">
        <w:t>an organisation to ensure that a change is</w:t>
      </w:r>
      <w:r w:rsidR="00D7769D">
        <w:t xml:space="preserve"> </w:t>
      </w:r>
      <w:r w:rsidR="007B72FA">
        <w:t xml:space="preserve">integrated </w:t>
      </w:r>
      <w:r w:rsidR="004D1672">
        <w:t xml:space="preserve">within the culture and practices </w:t>
      </w:r>
      <w:r w:rsidR="007B72FA">
        <w:t>of the company</w:t>
      </w:r>
      <w:r w:rsidR="00FB6A17">
        <w:t xml:space="preserve"> and</w:t>
      </w:r>
      <w:r w:rsidR="007B72FA">
        <w:t xml:space="preserve"> ongoing effort should be made to ensure the </w:t>
      </w:r>
      <w:r w:rsidR="00AB0F2F">
        <w:t>change is displayed throughout the organisation.</w:t>
      </w:r>
      <w:r w:rsidR="00F237C3">
        <w:t xml:space="preserve"> This may be achieved through the communication of the </w:t>
      </w:r>
      <w:bookmarkStart w:id="29" w:name="_Int_URtvh4Sx"/>
      <w:r w:rsidR="00F237C3">
        <w:t>new approach</w:t>
      </w:r>
      <w:bookmarkEnd w:id="29"/>
      <w:r w:rsidR="0047197F">
        <w:t xml:space="preserve">, as stated previously this was partially successfully achieved by IQE in the update of procedures. However, </w:t>
      </w:r>
      <w:r w:rsidR="00BF0028">
        <w:t xml:space="preserve">this could have been achieved more successfully if the </w:t>
      </w:r>
      <w:r w:rsidR="007D10B8">
        <w:t xml:space="preserve">change and its benefits </w:t>
      </w:r>
      <w:r w:rsidR="66C4E254">
        <w:t>were</w:t>
      </w:r>
      <w:r w:rsidR="007D10B8">
        <w:t xml:space="preserve"> presented to the individuals of the organisation.</w:t>
      </w:r>
    </w:p>
    <w:p w14:paraId="094ED207" w14:textId="488FB85F" w:rsidR="007375AB" w:rsidRDefault="0003306F" w:rsidP="007D10B8">
      <w:pPr>
        <w:jc w:val="both"/>
      </w:pPr>
      <w:r>
        <w:t xml:space="preserve">A major </w:t>
      </w:r>
      <w:r w:rsidR="00BE2434">
        <w:t>aspect</w:t>
      </w:r>
      <w:r>
        <w:t xml:space="preserve"> recommended by Kotter within this step is </w:t>
      </w:r>
      <w:r w:rsidR="00BE2434">
        <w:t xml:space="preserve">support of individuals and </w:t>
      </w:r>
      <w:r w:rsidR="006A46B3">
        <w:t xml:space="preserve">the rewarding of employees seen to be embracing the change. </w:t>
      </w:r>
      <w:r w:rsidR="00F6018A">
        <w:t>T</w:t>
      </w:r>
      <w:r w:rsidR="00484F57">
        <w:t>his may have been</w:t>
      </w:r>
      <w:r w:rsidR="00F6018A">
        <w:t xml:space="preserve"> </w:t>
      </w:r>
      <w:r w:rsidR="00E60F01">
        <w:t>achieve</w:t>
      </w:r>
      <w:r w:rsidR="00CB00E1">
        <w:t>d</w:t>
      </w:r>
      <w:r w:rsidR="00E60F01">
        <w:t xml:space="preserve"> </w:t>
      </w:r>
      <w:r w:rsidR="00484F57">
        <w:t xml:space="preserve">with further success within </w:t>
      </w:r>
      <w:r w:rsidR="00164FB4">
        <w:t>IQE</w:t>
      </w:r>
      <w:r w:rsidR="006A46B3">
        <w:t xml:space="preserve"> by </w:t>
      </w:r>
      <w:r w:rsidR="002F5BA1">
        <w:t xml:space="preserve">providing positive feedback </w:t>
      </w:r>
      <w:r w:rsidR="00164FB4">
        <w:t>to the individuals seen utilising the new equipment</w:t>
      </w:r>
      <w:r w:rsidR="00F6018A">
        <w:t>.</w:t>
      </w:r>
      <w:r w:rsidR="00C402DE">
        <w:t xml:space="preserve"> This would create feelings of success within individuals </w:t>
      </w:r>
      <w:r w:rsidR="00E047F0">
        <w:t xml:space="preserve">and would </w:t>
      </w:r>
      <w:r w:rsidR="00160282">
        <w:t>aid in the initialisation of the change.</w:t>
      </w:r>
      <w:r w:rsidR="001473E1">
        <w:t xml:space="preserve"> </w:t>
      </w:r>
      <w:r w:rsidR="008B47FA">
        <w:t>For this reason</w:t>
      </w:r>
      <w:r w:rsidR="002035B3">
        <w:t>,</w:t>
      </w:r>
      <w:r w:rsidR="001473E1">
        <w:t xml:space="preserve"> p</w:t>
      </w:r>
      <w:r w:rsidR="0048228F">
        <w:t xml:space="preserve">resenting the </w:t>
      </w:r>
      <w:r w:rsidR="002878DE">
        <w:t>success</w:t>
      </w:r>
      <w:r w:rsidR="002A58FC">
        <w:t>ful results</w:t>
      </w:r>
      <w:r w:rsidR="002878DE">
        <w:t xml:space="preserve"> of the project to the individuals of the organisation would also aid in the fulfilment of this step of the model</w:t>
      </w:r>
      <w:r w:rsidR="001473E1">
        <w:t>.</w:t>
      </w:r>
    </w:p>
    <w:p w14:paraId="209D8C42" w14:textId="62D624EE" w:rsidR="00011BE3" w:rsidRDefault="0030729C" w:rsidP="00D6646C">
      <w:pPr>
        <w:pStyle w:val="Heading2"/>
        <w:numPr>
          <w:ilvl w:val="1"/>
          <w:numId w:val="3"/>
        </w:numPr>
      </w:pPr>
      <w:bookmarkStart w:id="30" w:name="_Toc167094258"/>
      <w:r>
        <w:t>Effect on Staff Motivation</w:t>
      </w:r>
      <w:bookmarkEnd w:id="30"/>
    </w:p>
    <w:p w14:paraId="57A71EBF" w14:textId="26F9CC6A" w:rsidR="007B3B3D" w:rsidRDefault="007B3B3D" w:rsidP="00967D20">
      <w:pPr>
        <w:jc w:val="both"/>
      </w:pPr>
      <w:r>
        <w:rPr>
          <w:noProof/>
        </w:rPr>
        <w:t xml:space="preserve">As presented by </w:t>
      </w:r>
      <w:r w:rsidRPr="006E7EAD">
        <w:rPr>
          <w:noProof/>
        </w:rPr>
        <w:t xml:space="preserve">Ashforth </w:t>
      </w:r>
      <w:r>
        <w:rPr>
          <w:noProof/>
        </w:rPr>
        <w:t>and</w:t>
      </w:r>
      <w:r w:rsidRPr="006E7EAD">
        <w:rPr>
          <w:noProof/>
        </w:rPr>
        <w:t xml:space="preserve"> Mael</w:t>
      </w:r>
      <w:r>
        <w:t xml:space="preserve"> </w:t>
      </w:r>
      <w:sdt>
        <w:sdtPr>
          <w:id w:val="-1586751795"/>
          <w:citation/>
        </w:sdtPr>
        <w:sdtContent>
          <w:r>
            <w:fldChar w:fldCharType="begin"/>
          </w:r>
          <w:r>
            <w:instrText xml:space="preserve">CITATION Ash89 \n  \t  \l 2057 </w:instrText>
          </w:r>
          <w:r>
            <w:fldChar w:fldCharType="separate"/>
          </w:r>
          <w:r>
            <w:rPr>
              <w:noProof/>
            </w:rPr>
            <w:t>(1989)</w:t>
          </w:r>
          <w:r>
            <w:fldChar w:fldCharType="end"/>
          </w:r>
        </w:sdtContent>
      </w:sdt>
      <w:r>
        <w:t xml:space="preserve">, </w:t>
      </w:r>
      <w:r w:rsidR="007133AD">
        <w:t xml:space="preserve">a perceived bond </w:t>
      </w:r>
      <w:r w:rsidR="000C4DAC">
        <w:t>between an individual and an organisation increases the likelihood of successful implementation of change</w:t>
      </w:r>
      <w:r w:rsidR="009F45EC">
        <w:t>.</w:t>
      </w:r>
      <w:r w:rsidR="001B4D15">
        <w:t xml:space="preserve"> The bond perceived by an individual between </w:t>
      </w:r>
      <w:bookmarkStart w:id="31" w:name="_Int_wJIQtdz9"/>
      <w:r w:rsidR="001B4D15">
        <w:t>themselves</w:t>
      </w:r>
      <w:bookmarkEnd w:id="31"/>
      <w:r w:rsidR="001B4D15">
        <w:t xml:space="preserve"> and their organisation may be positively influenced by</w:t>
      </w:r>
      <w:r w:rsidR="00CE2D40" w:rsidRPr="00CE2D40">
        <w:t xml:space="preserve"> </w:t>
      </w:r>
      <w:r w:rsidR="00CE2D40">
        <w:t xml:space="preserve">appropriate </w:t>
      </w:r>
      <w:r w:rsidR="00CE2D40">
        <w:lastRenderedPageBreak/>
        <w:t xml:space="preserve">consideration of an individual’s needs within the organisation. </w:t>
      </w:r>
      <w:r w:rsidR="00000BF9">
        <w:t>McClelland</w:t>
      </w:r>
      <w:sdt>
        <w:sdtPr>
          <w:id w:val="-1953237791"/>
          <w:citation/>
        </w:sdtPr>
        <w:sdtContent>
          <w:r w:rsidR="006B0C6E">
            <w:fldChar w:fldCharType="begin"/>
          </w:r>
          <w:r w:rsidR="00D92CD4">
            <w:instrText xml:space="preserve">CITATION McC85 \n  \l 2057 </w:instrText>
          </w:r>
          <w:r w:rsidR="006B0C6E">
            <w:fldChar w:fldCharType="separate"/>
          </w:r>
          <w:r>
            <w:rPr>
              <w:noProof/>
            </w:rPr>
            <w:t xml:space="preserve"> (1985)</w:t>
          </w:r>
          <w:r w:rsidR="006B0C6E">
            <w:fldChar w:fldCharType="end"/>
          </w:r>
        </w:sdtContent>
      </w:sdt>
      <w:r w:rsidR="006B0C6E">
        <w:t xml:space="preserve"> </w:t>
      </w:r>
      <w:r w:rsidR="00EC2E18">
        <w:t xml:space="preserve">theorised that motivation may be divided into three needs, </w:t>
      </w:r>
      <w:r w:rsidR="00BB3BB3">
        <w:t>the need for achievement, the need for affiliation and the need for</w:t>
      </w:r>
      <w:r w:rsidR="009424B7">
        <w:t xml:space="preserve"> power. </w:t>
      </w:r>
      <w:r w:rsidR="00736410">
        <w:t>T</w:t>
      </w:r>
      <w:r w:rsidR="00C74033">
        <w:t xml:space="preserve">he project conducted and implemented within </w:t>
      </w:r>
      <w:r w:rsidR="00736410">
        <w:t xml:space="preserve">IQE </w:t>
      </w:r>
      <w:r w:rsidR="00C74033">
        <w:t xml:space="preserve">was analysed for its effect </w:t>
      </w:r>
      <w:r w:rsidR="006C08EB">
        <w:t>on these three needs to discover how employee motivation may have been affected</w:t>
      </w:r>
      <w:r w:rsidR="00DC1AFE">
        <w:t>.</w:t>
      </w:r>
      <w:r w:rsidR="00736410">
        <w:t xml:space="preserve"> Also evaluated is IQEs consideration of these needs</w:t>
      </w:r>
      <w:r w:rsidR="007C630B">
        <w:t>.</w:t>
      </w:r>
    </w:p>
    <w:p w14:paraId="572E2AE9" w14:textId="03422E27" w:rsidR="007C630B" w:rsidRDefault="007C630B" w:rsidP="00967D20">
      <w:pPr>
        <w:jc w:val="both"/>
      </w:pPr>
      <w:r>
        <w:t xml:space="preserve">The need for achievement is described by McClelland </w:t>
      </w:r>
      <w:sdt>
        <w:sdtPr>
          <w:id w:val="324398213"/>
          <w:citation/>
        </w:sdtPr>
        <w:sdtContent>
          <w:r>
            <w:fldChar w:fldCharType="begin"/>
          </w:r>
          <w:r>
            <w:instrText xml:space="preserve">CITATION McC85 \n  \l 2057 </w:instrText>
          </w:r>
          <w:r>
            <w:fldChar w:fldCharType="separate"/>
          </w:r>
          <w:r>
            <w:rPr>
              <w:noProof/>
            </w:rPr>
            <w:t>(1985)</w:t>
          </w:r>
          <w:r>
            <w:fldChar w:fldCharType="end"/>
          </w:r>
        </w:sdtContent>
      </w:sdt>
      <w:r w:rsidR="007D1E22">
        <w:t xml:space="preserve"> as the motivation within individuals to succeed, </w:t>
      </w:r>
      <w:r w:rsidR="00FC3FD0">
        <w:t xml:space="preserve">a </w:t>
      </w:r>
      <w:r w:rsidR="007D1E22">
        <w:t xml:space="preserve">method to </w:t>
      </w:r>
      <w:r w:rsidR="00FC3FD0">
        <w:t>aid satisfaction of</w:t>
      </w:r>
      <w:r w:rsidR="007D1E22">
        <w:t xml:space="preserve"> this need includes the opportunity to complete set objectives. </w:t>
      </w:r>
      <w:r w:rsidR="686DD4B5">
        <w:t>The changes</w:t>
      </w:r>
      <w:r w:rsidR="00FC3FD0">
        <w:t xml:space="preserve"> implemented </w:t>
      </w:r>
      <w:r w:rsidR="006B47C3">
        <w:t>could positively affect the need for achievement within individuals as it would allow for faster completion of the task, thus achievement in exceeding a set target. Increased reliability and accuracy of the measurements taken using the new equipment was also expected to affect the need for achievement</w:t>
      </w:r>
      <w:r w:rsidR="000A4791">
        <w:t xml:space="preserve">, due to </w:t>
      </w:r>
      <w:r w:rsidR="006B47C3">
        <w:t xml:space="preserve">the </w:t>
      </w:r>
      <w:r w:rsidR="7C8CBFEA">
        <w:t>individual's</w:t>
      </w:r>
      <w:r w:rsidR="000A4791">
        <w:t xml:space="preserve"> sense of achievement in the increased accuracy of their work.</w:t>
      </w:r>
    </w:p>
    <w:p w14:paraId="0424EFDF" w14:textId="3D3DD232" w:rsidR="000A4791" w:rsidRDefault="000A4791" w:rsidP="00967D20">
      <w:pPr>
        <w:jc w:val="both"/>
      </w:pPr>
      <w:r>
        <w:t xml:space="preserve">The need for affiliation, as presented by </w:t>
      </w:r>
      <w:r w:rsidRPr="000A4791">
        <w:rPr>
          <w:noProof/>
        </w:rPr>
        <w:t>McClelland</w:t>
      </w:r>
      <w:r>
        <w:t xml:space="preserve"> </w:t>
      </w:r>
      <w:sdt>
        <w:sdtPr>
          <w:id w:val="2012955054"/>
          <w:citation/>
        </w:sdtPr>
        <w:sdtContent>
          <w:r>
            <w:fldChar w:fldCharType="begin"/>
          </w:r>
          <w:r>
            <w:instrText xml:space="preserve">CITATION McC85 \n  \l 2057 </w:instrText>
          </w:r>
          <w:r>
            <w:fldChar w:fldCharType="separate"/>
          </w:r>
          <w:r>
            <w:rPr>
              <w:noProof/>
            </w:rPr>
            <w:t>(1985)</w:t>
          </w:r>
          <w:r>
            <w:fldChar w:fldCharType="end"/>
          </w:r>
        </w:sdtContent>
      </w:sdt>
      <w:r>
        <w:t xml:space="preserve">, </w:t>
      </w:r>
      <w:r w:rsidR="003E48E9">
        <w:t>represents the need for social relationships within an individual and</w:t>
      </w:r>
      <w:r>
        <w:t xml:space="preserve"> the desire for an individual to belong within a group. Methods to satisfy this motivation include</w:t>
      </w:r>
      <w:r w:rsidR="003E48E9">
        <w:t xml:space="preserve"> giving staff opportunity to</w:t>
      </w:r>
      <w:r>
        <w:t xml:space="preserve"> </w:t>
      </w:r>
      <w:r w:rsidR="003E48E9">
        <w:t xml:space="preserve">collaborate on certain issues and providing rewards </w:t>
      </w:r>
      <w:sdt>
        <w:sdtPr>
          <w:id w:val="1013567277"/>
          <w:citation/>
        </w:sdtPr>
        <w:sdtContent>
          <w:r w:rsidR="003E48E9">
            <w:fldChar w:fldCharType="begin"/>
          </w:r>
          <w:r w:rsidR="003E48E9">
            <w:instrText xml:space="preserve"> CITATION Józ20 \l 2057 </w:instrText>
          </w:r>
          <w:r w:rsidR="003E48E9">
            <w:fldChar w:fldCharType="separate"/>
          </w:r>
          <w:r>
            <w:rPr>
              <w:noProof/>
            </w:rPr>
            <w:t>(Józefczyk, 2020)</w:t>
          </w:r>
          <w:r w:rsidR="003E48E9">
            <w:fldChar w:fldCharType="end"/>
          </w:r>
        </w:sdtContent>
      </w:sdt>
      <w:r w:rsidR="003E48E9">
        <w:t xml:space="preserve">. </w:t>
      </w:r>
      <w:r w:rsidR="00957CF0">
        <w:t xml:space="preserve">Opportunity for staff to collaborate was </w:t>
      </w:r>
      <w:r w:rsidR="003E48E9">
        <w:t xml:space="preserve">successfully provided </w:t>
      </w:r>
      <w:r w:rsidR="00957CF0">
        <w:t>in the creation of a</w:t>
      </w:r>
      <w:r w:rsidR="003E48E9">
        <w:t xml:space="preserve"> team </w:t>
      </w:r>
      <w:r w:rsidR="00957CF0">
        <w:t>to complete the project. An opportunity to improve can be identified in the lack of feedback to staff seen utilising the changes.</w:t>
      </w:r>
      <w:r w:rsidR="00F83E46">
        <w:t xml:space="preserve"> This </w:t>
      </w:r>
      <w:r w:rsidR="00C52822">
        <w:t xml:space="preserve">would </w:t>
      </w:r>
      <w:r w:rsidR="00F83E46">
        <w:t xml:space="preserve">affect the satisfaction of individuals need for affiliation as </w:t>
      </w:r>
      <w:r w:rsidR="00C52822">
        <w:t>it classifie</w:t>
      </w:r>
      <w:r w:rsidR="00B06A4A">
        <w:t>s</w:t>
      </w:r>
      <w:r w:rsidR="00C52822">
        <w:t xml:space="preserve"> as a reward.</w:t>
      </w:r>
    </w:p>
    <w:p w14:paraId="44AD000A" w14:textId="7EE2CC78" w:rsidR="00757220" w:rsidRPr="00757220" w:rsidRDefault="00C52822" w:rsidP="0043073D">
      <w:pPr>
        <w:jc w:val="both"/>
      </w:pPr>
      <w:r>
        <w:t xml:space="preserve">McClelland </w:t>
      </w:r>
      <w:sdt>
        <w:sdtPr>
          <w:id w:val="1906721490"/>
          <w:citation/>
        </w:sdtPr>
        <w:sdtContent>
          <w:r>
            <w:fldChar w:fldCharType="begin"/>
          </w:r>
          <w:r>
            <w:instrText xml:space="preserve">CITATION McC85 \n  \l 2057 </w:instrText>
          </w:r>
          <w:r>
            <w:fldChar w:fldCharType="separate"/>
          </w:r>
          <w:r>
            <w:rPr>
              <w:noProof/>
            </w:rPr>
            <w:t>(1985)</w:t>
          </w:r>
          <w:r>
            <w:fldChar w:fldCharType="end"/>
          </w:r>
        </w:sdtContent>
      </w:sdt>
      <w:r>
        <w:t xml:space="preserve"> defines the need for power as the desire within individuals to cause a change and influence the behaviour of others. Fulfilment of an individual’s desire for power may come from the change implemented, as the employees may perceive themselves as leading the change as they implement it. Additionally, individuals might experience satisfaction in their need</w:t>
      </w:r>
      <w:r w:rsidR="0043073D">
        <w:t xml:space="preserve"> for</w:t>
      </w:r>
      <w:r>
        <w:t xml:space="preserve"> </w:t>
      </w:r>
      <w:r w:rsidR="0043073D">
        <w:t xml:space="preserve">power </w:t>
      </w:r>
      <w:r>
        <w:t>through the goal-driven approach of the implementatio</w:t>
      </w:r>
      <w:r w:rsidR="0043073D">
        <w:t>n</w:t>
      </w:r>
      <w:r>
        <w:t>.</w:t>
      </w:r>
    </w:p>
    <w:p w14:paraId="6004E2E8" w14:textId="77777777" w:rsidR="00083170" w:rsidRDefault="00083170">
      <w:pPr>
        <w:spacing w:line="259" w:lineRule="auto"/>
        <w:rPr>
          <w:rFonts w:asciiTheme="majorHAnsi" w:eastAsiaTheme="majorEastAsia" w:hAnsiTheme="majorHAnsi" w:cstheme="majorBidi"/>
          <w:color w:val="2F5496" w:themeColor="accent1" w:themeShade="BF"/>
          <w:sz w:val="32"/>
          <w:szCs w:val="32"/>
        </w:rPr>
      </w:pPr>
      <w:r>
        <w:br w:type="page"/>
      </w:r>
    </w:p>
    <w:p w14:paraId="0BFC6240" w14:textId="2714B232" w:rsidR="00A4268A" w:rsidRDefault="00A4268A" w:rsidP="00A4268A">
      <w:pPr>
        <w:pStyle w:val="Heading1"/>
      </w:pPr>
      <w:bookmarkStart w:id="32" w:name="_Toc167094259"/>
      <w:r>
        <w:lastRenderedPageBreak/>
        <w:t>Conclusion</w:t>
      </w:r>
      <w:bookmarkEnd w:id="32"/>
    </w:p>
    <w:p w14:paraId="2A11CDD3" w14:textId="4C1F4596" w:rsidR="008B6895" w:rsidRDefault="00B55873" w:rsidP="00AF0EBC">
      <w:pPr>
        <w:jc w:val="both"/>
      </w:pPr>
      <w:r>
        <w:t xml:space="preserve">In conclusion </w:t>
      </w:r>
      <w:r w:rsidR="00472E5C">
        <w:t xml:space="preserve">the project analysed in this report </w:t>
      </w:r>
      <w:r w:rsidR="0003541D">
        <w:t>was mostly found to be conducted and implemented effectively.</w:t>
      </w:r>
      <w:r w:rsidR="0043073D">
        <w:t xml:space="preserve"> </w:t>
      </w:r>
      <w:r w:rsidR="00D626E4">
        <w:t>W</w:t>
      </w:r>
      <w:r w:rsidR="0043073D">
        <w:t>ithin this report was an analysis of the project planning, with primary focus upon the schedule of the project.</w:t>
      </w:r>
      <w:r w:rsidR="0003541D">
        <w:t xml:space="preserve"> </w:t>
      </w:r>
      <w:r w:rsidR="0043073D">
        <w:t xml:space="preserve">It was determined from the Gantt charts created that the project </w:t>
      </w:r>
      <w:r w:rsidR="008B6895">
        <w:t>require</w:t>
      </w:r>
      <w:r w:rsidR="0043073D">
        <w:t>d</w:t>
      </w:r>
      <w:r w:rsidR="008B6895">
        <w:t xml:space="preserve"> more time than planned to complete</w:t>
      </w:r>
      <w:r w:rsidR="0043073D">
        <w:t>.</w:t>
      </w:r>
      <w:r w:rsidR="008B6895">
        <w:t xml:space="preserve"> </w:t>
      </w:r>
      <w:r w:rsidR="0043073D">
        <w:t>D</w:t>
      </w:r>
      <w:r w:rsidR="001E40E4">
        <w:t xml:space="preserve">elays that caused the late completion of the project were </w:t>
      </w:r>
      <w:r w:rsidR="00261F3B">
        <w:t>found</w:t>
      </w:r>
      <w:r w:rsidR="00FC3FD0">
        <w:t xml:space="preserve"> to be an issue with the</w:t>
      </w:r>
      <w:r w:rsidR="006B47C3">
        <w:t xml:space="preserve"> first steel</w:t>
      </w:r>
      <w:r w:rsidR="00FC3FD0">
        <w:t xml:space="preserve"> prototype </w:t>
      </w:r>
      <w:bookmarkStart w:id="33" w:name="_Int_l6FiC19D"/>
      <w:r w:rsidR="00FC3FD0">
        <w:t>created</w:t>
      </w:r>
      <w:r w:rsidR="0043073D">
        <w:t>,</w:t>
      </w:r>
      <w:bookmarkEnd w:id="33"/>
      <w:r w:rsidR="0043073D">
        <w:t xml:space="preserve"> difficulty in collection of information from suppliers and extended time in decision making from management.</w:t>
      </w:r>
      <w:r w:rsidR="00AF0EBC">
        <w:t xml:space="preserve"> </w:t>
      </w:r>
      <w:r w:rsidR="00FC3FD0">
        <w:t xml:space="preserve">To avoid a </w:t>
      </w:r>
      <w:r w:rsidR="0043073D">
        <w:t xml:space="preserve">substantial variance </w:t>
      </w:r>
      <w:r w:rsidR="00FC3FD0">
        <w:t>in the actual completion of the project and the planned completion of the project</w:t>
      </w:r>
      <w:r w:rsidR="0043073D">
        <w:t xml:space="preserve"> some potential improvements were identified, including providing time within the Gantt chart for a revision of the prototype. </w:t>
      </w:r>
      <w:r w:rsidR="00AF0EBC">
        <w:t xml:space="preserve">It was found that questioning the material required for reactor components earlier in the project would have decreased the </w:t>
      </w:r>
      <w:r w:rsidR="00214A27">
        <w:t>deviation of the project from the plan.</w:t>
      </w:r>
    </w:p>
    <w:p w14:paraId="54BCCC11" w14:textId="4BA642F4" w:rsidR="006764D8" w:rsidRDefault="004E3618" w:rsidP="00214A27">
      <w:pPr>
        <w:jc w:val="both"/>
      </w:pPr>
      <w:r>
        <w:t>To</w:t>
      </w:r>
      <w:r w:rsidR="00214A27">
        <w:t xml:space="preserve"> analys</w:t>
      </w:r>
      <w:r>
        <w:t>e</w:t>
      </w:r>
      <w:r w:rsidR="00214A27">
        <w:t xml:space="preserve"> the method of implementation the McKinsey Seven-S model, ADKAR Change Management model and Kotter’s model were utilised to determine areas for improvement.</w:t>
      </w:r>
      <w:r w:rsidR="006764D8">
        <w:t xml:space="preserve"> An improvement identified from th</w:t>
      </w:r>
      <w:r w:rsidR="00D626E4">
        <w:t>e</w:t>
      </w:r>
      <w:r w:rsidR="006764D8">
        <w:t xml:space="preserve"> analysis included improved communication to staff </w:t>
      </w:r>
      <w:r w:rsidR="2D2330A5">
        <w:t>regarding</w:t>
      </w:r>
      <w:r w:rsidR="006764D8">
        <w:t xml:space="preserve"> the issues facilitating the need for the change.</w:t>
      </w:r>
      <w:r w:rsidR="00A27E31">
        <w:t xml:space="preserve"> This potential improvement is supported by the ADKAR model and Kotter’s model. </w:t>
      </w:r>
    </w:p>
    <w:p w14:paraId="53ACC69C" w14:textId="70E905D4" w:rsidR="004E3618" w:rsidRDefault="00A27E31" w:rsidP="004E3618">
      <w:pPr>
        <w:jc w:val="both"/>
      </w:pPr>
      <w:r>
        <w:t>A weakness</w:t>
      </w:r>
      <w:r w:rsidR="007B73C9">
        <w:t xml:space="preserve"> </w:t>
      </w:r>
      <w:r>
        <w:t xml:space="preserve">identified in the method of implementation for the project </w:t>
      </w:r>
      <w:r w:rsidR="00ED0952">
        <w:t>included the lack of feedback mechanisms</w:t>
      </w:r>
      <w:r w:rsidR="007B73C9">
        <w:t xml:space="preserve"> in place to encourage staff in the utilisation of the new equipment</w:t>
      </w:r>
      <w:r>
        <w:t>.</w:t>
      </w:r>
      <w:r w:rsidR="007B73C9">
        <w:t xml:space="preserve"> </w:t>
      </w:r>
      <w:r>
        <w:t>T</w:t>
      </w:r>
      <w:r w:rsidR="007B73C9">
        <w:t xml:space="preserve">his weakness was </w:t>
      </w:r>
      <w:r>
        <w:t xml:space="preserve">determined </w:t>
      </w:r>
      <w:r w:rsidR="007B73C9">
        <w:t xml:space="preserve">to </w:t>
      </w:r>
      <w:r>
        <w:t>significantl</w:t>
      </w:r>
      <w:r w:rsidR="007B73C9">
        <w:t xml:space="preserve">y impact </w:t>
      </w:r>
      <w:r w:rsidR="007B73C9" w:rsidRPr="00A27E31">
        <w:t>employee</w:t>
      </w:r>
      <w:r>
        <w:t xml:space="preserve"> </w:t>
      </w:r>
      <w:r w:rsidR="007B73C9" w:rsidRPr="00A27E31">
        <w:t>motivation</w:t>
      </w:r>
      <w:r>
        <w:t xml:space="preserve">, as it would negatively affect individuals need for affiliation </w:t>
      </w:r>
      <w:sdt>
        <w:sdtPr>
          <w:id w:val="782846484"/>
          <w:citation/>
        </w:sdtPr>
        <w:sdtContent>
          <w:r>
            <w:fldChar w:fldCharType="begin"/>
          </w:r>
          <w:r>
            <w:instrText xml:space="preserve"> CITATION McC85 \l 2057 </w:instrText>
          </w:r>
          <w:r>
            <w:fldChar w:fldCharType="separate"/>
          </w:r>
          <w:r>
            <w:rPr>
              <w:noProof/>
            </w:rPr>
            <w:t>(McClelland, 1985)</w:t>
          </w:r>
          <w:r>
            <w:fldChar w:fldCharType="end"/>
          </w:r>
        </w:sdtContent>
      </w:sdt>
      <w:r>
        <w:t>.</w:t>
      </w:r>
      <w:r w:rsidR="004E3618">
        <w:t xml:space="preserve"> The addition of feedback mechanisms is also suggested within the ADKAR model.</w:t>
      </w:r>
    </w:p>
    <w:p w14:paraId="1E80682C" w14:textId="3D811DBD" w:rsidR="00EC3DB1" w:rsidRDefault="004E3618" w:rsidP="004E3618">
      <w:pPr>
        <w:jc w:val="both"/>
      </w:pPr>
      <w:r>
        <w:t>From Kotter’s model, an improvement identified was the communication of the success of the change to staff, for example the promotion of the time and financial savings of using the new equipment.</w:t>
      </w:r>
      <w:r w:rsidR="00B06A4A">
        <w:t xml:space="preserve"> A strength identified from Kotter’s model was IQEs success in producing more change. Upon successful implementation of the project, it was re</w:t>
      </w:r>
      <w:r w:rsidR="00D3506D">
        <w:t>-</w:t>
      </w:r>
      <w:r w:rsidR="00B06A4A">
        <w:t>analysed and further changes to improve were identified, and planning for the furthering of the project commenced.</w:t>
      </w:r>
      <w:r w:rsidR="52BFDB82">
        <w:t xml:space="preserve"> </w:t>
      </w:r>
      <w:r>
        <w:br w:type="page"/>
      </w:r>
    </w:p>
    <w:p w14:paraId="528E28B9" w14:textId="438B2045" w:rsidR="003B3DB9" w:rsidRPr="00C47239" w:rsidRDefault="003B3DB9">
      <w:pPr>
        <w:pStyle w:val="Heading1"/>
      </w:pPr>
      <w:bookmarkStart w:id="34" w:name="_Toc167094260"/>
      <w:r w:rsidRPr="00C47239">
        <w:lastRenderedPageBreak/>
        <w:t>References</w:t>
      </w:r>
      <w:bookmarkEnd w:id="34"/>
    </w:p>
    <w:p w14:paraId="58A18901" w14:textId="77777777" w:rsidR="00D3506D" w:rsidRDefault="003B3DB9" w:rsidP="00D3506D">
      <w:pPr>
        <w:pStyle w:val="Bibliography"/>
        <w:rPr>
          <w:noProof/>
          <w:sz w:val="24"/>
          <w:szCs w:val="24"/>
        </w:rPr>
      </w:pPr>
      <w:r w:rsidRPr="00C47239">
        <w:fldChar w:fldCharType="begin"/>
      </w:r>
      <w:r w:rsidRPr="00C47239">
        <w:instrText xml:space="preserve"> BIBLIOGRAPHY </w:instrText>
      </w:r>
      <w:r w:rsidRPr="00C47239">
        <w:fldChar w:fldCharType="separate"/>
      </w:r>
      <w:r w:rsidR="00D3506D">
        <w:rPr>
          <w:noProof/>
        </w:rPr>
        <w:t xml:space="preserve">Ashforth, B. &amp; Mael, F., 1989. Social Identity Theory and the Organisation. </w:t>
      </w:r>
      <w:r w:rsidR="00D3506D">
        <w:rPr>
          <w:i/>
          <w:iCs/>
          <w:noProof/>
        </w:rPr>
        <w:t xml:space="preserve">Academt of Management Review, </w:t>
      </w:r>
      <w:r w:rsidR="00D3506D">
        <w:rPr>
          <w:noProof/>
        </w:rPr>
        <w:t>Volume 14, pp. 20-39.</w:t>
      </w:r>
    </w:p>
    <w:p w14:paraId="4811C760" w14:textId="77777777" w:rsidR="00D3506D" w:rsidRDefault="00D3506D" w:rsidP="00D3506D">
      <w:pPr>
        <w:pStyle w:val="Bibliography"/>
        <w:rPr>
          <w:noProof/>
        </w:rPr>
      </w:pPr>
      <w:r>
        <w:rPr>
          <w:noProof/>
        </w:rPr>
        <w:t xml:space="preserve">Boca, G. D., 2013. ADKAR Model vs. Quality Management Change. </w:t>
      </w:r>
      <w:r>
        <w:rPr>
          <w:i/>
          <w:iCs/>
          <w:noProof/>
        </w:rPr>
        <w:t xml:space="preserve">Risk in Contemporary Economy, </w:t>
      </w:r>
      <w:r>
        <w:rPr>
          <w:noProof/>
        </w:rPr>
        <w:t>Volume 14, pp. 246-253.</w:t>
      </w:r>
    </w:p>
    <w:p w14:paraId="6D1A89CF" w14:textId="77777777" w:rsidR="00D3506D" w:rsidRDefault="00D3506D" w:rsidP="00D3506D">
      <w:pPr>
        <w:pStyle w:val="Bibliography"/>
        <w:rPr>
          <w:noProof/>
        </w:rPr>
      </w:pPr>
      <w:r>
        <w:rPr>
          <w:noProof/>
        </w:rPr>
        <w:t xml:space="preserve">Channon, D. F. &amp; Caldart, A. A., 2015. McKinsey 7S Model. </w:t>
      </w:r>
      <w:r>
        <w:rPr>
          <w:i/>
          <w:iCs/>
          <w:noProof/>
        </w:rPr>
        <w:t xml:space="preserve">Wiley Encyclopedia of Management, </w:t>
      </w:r>
      <w:r>
        <w:rPr>
          <w:noProof/>
        </w:rPr>
        <w:t>Volume 12.</w:t>
      </w:r>
    </w:p>
    <w:p w14:paraId="2E25C588" w14:textId="77777777" w:rsidR="00D3506D" w:rsidRDefault="00D3506D" w:rsidP="00D3506D">
      <w:pPr>
        <w:pStyle w:val="Bibliography"/>
        <w:rPr>
          <w:noProof/>
        </w:rPr>
      </w:pPr>
      <w:r>
        <w:rPr>
          <w:noProof/>
        </w:rPr>
        <w:t xml:space="preserve">Devi, R. &amp; Thekkekara, J. V., 2023. Change Management: A Survey of Literature in View of Analysing the. </w:t>
      </w:r>
      <w:r>
        <w:rPr>
          <w:i/>
          <w:iCs/>
          <w:noProof/>
        </w:rPr>
        <w:t xml:space="preserve">Journal of Allied Health Sciences, </w:t>
      </w:r>
      <w:r>
        <w:rPr>
          <w:noProof/>
        </w:rPr>
        <w:t>3(2), pp. 1-7.</w:t>
      </w:r>
    </w:p>
    <w:p w14:paraId="7A17CBA5" w14:textId="77777777" w:rsidR="00D3506D" w:rsidRDefault="00D3506D" w:rsidP="00D3506D">
      <w:pPr>
        <w:pStyle w:val="Bibliography"/>
        <w:rPr>
          <w:noProof/>
        </w:rPr>
      </w:pPr>
      <w:r>
        <w:rPr>
          <w:noProof/>
        </w:rPr>
        <w:t xml:space="preserve">Hiatt, J. M., 2006. </w:t>
      </w:r>
      <w:r>
        <w:rPr>
          <w:i/>
          <w:iCs/>
          <w:noProof/>
        </w:rPr>
        <w:t xml:space="preserve">ADKAR: A Model for Change in Business, Government, and Our Community. </w:t>
      </w:r>
      <w:r>
        <w:rPr>
          <w:noProof/>
        </w:rPr>
        <w:t>Loveland, Colorado: Prosci Learning Centre Publications.</w:t>
      </w:r>
    </w:p>
    <w:p w14:paraId="7DEC5F97" w14:textId="77777777" w:rsidR="00D3506D" w:rsidRDefault="00D3506D" w:rsidP="00D3506D">
      <w:pPr>
        <w:pStyle w:val="Bibliography"/>
        <w:rPr>
          <w:noProof/>
        </w:rPr>
      </w:pPr>
      <w:r>
        <w:rPr>
          <w:noProof/>
        </w:rPr>
        <w:t xml:space="preserve">Hiatt, J. M. &amp; Creasey, T., 2003. </w:t>
      </w:r>
      <w:r>
        <w:rPr>
          <w:i/>
          <w:iCs/>
          <w:noProof/>
        </w:rPr>
        <w:t xml:space="preserve">Change Management: The People Side of Change. </w:t>
      </w:r>
      <w:r>
        <w:rPr>
          <w:noProof/>
        </w:rPr>
        <w:t>Fort Collins, CO: Prosci.</w:t>
      </w:r>
    </w:p>
    <w:p w14:paraId="701C1E5C" w14:textId="77777777" w:rsidR="00D3506D" w:rsidRDefault="00D3506D" w:rsidP="00D3506D">
      <w:pPr>
        <w:pStyle w:val="Bibliography"/>
        <w:rPr>
          <w:noProof/>
        </w:rPr>
      </w:pPr>
      <w:r>
        <w:rPr>
          <w:noProof/>
        </w:rPr>
        <w:t xml:space="preserve">Józefczyk, A., 2020. Need for Affiliation. In: </w:t>
      </w:r>
      <w:r>
        <w:rPr>
          <w:i/>
          <w:iCs/>
          <w:noProof/>
        </w:rPr>
        <w:t xml:space="preserve">Encyclopedia of Personality and Individual Differences . </w:t>
      </w:r>
      <w:r>
        <w:rPr>
          <w:noProof/>
        </w:rPr>
        <w:t>Cham, Switzerland: Springer International Publishing, p. pp 3115–3117.</w:t>
      </w:r>
    </w:p>
    <w:p w14:paraId="01C5AF07" w14:textId="77777777" w:rsidR="00D3506D" w:rsidRDefault="00D3506D" w:rsidP="00D3506D">
      <w:pPr>
        <w:pStyle w:val="Bibliography"/>
        <w:rPr>
          <w:noProof/>
        </w:rPr>
      </w:pPr>
      <w:r>
        <w:rPr>
          <w:noProof/>
        </w:rPr>
        <w:t xml:space="preserve">Kotter, J., 1996. </w:t>
      </w:r>
      <w:r>
        <w:rPr>
          <w:i/>
          <w:iCs/>
          <w:noProof/>
        </w:rPr>
        <w:t xml:space="preserve">Leading Change: Why Transformation Efforts Fail. </w:t>
      </w:r>
      <w:r>
        <w:rPr>
          <w:noProof/>
        </w:rPr>
        <w:t>Brighton, Massachusetts: Harvard Business Review Press.</w:t>
      </w:r>
    </w:p>
    <w:p w14:paraId="17D85FE9" w14:textId="77777777" w:rsidR="00D3506D" w:rsidRDefault="00D3506D" w:rsidP="00D3506D">
      <w:pPr>
        <w:pStyle w:val="Bibliography"/>
        <w:rPr>
          <w:noProof/>
        </w:rPr>
      </w:pPr>
      <w:r>
        <w:rPr>
          <w:noProof/>
        </w:rPr>
        <w:t xml:space="preserve">Lowery, M. S., 2010. </w:t>
      </w:r>
      <w:r>
        <w:rPr>
          <w:i/>
          <w:iCs/>
          <w:noProof/>
        </w:rPr>
        <w:t xml:space="preserve">Change Management in a Dynamic Information Technology Environment: Inquiries Into the Adkar Model for Change Management Results. </w:t>
      </w:r>
      <w:r>
        <w:rPr>
          <w:noProof/>
        </w:rPr>
        <w:t>s.l.:Regis University Student Publications (comprehensive collection).</w:t>
      </w:r>
    </w:p>
    <w:p w14:paraId="62E4223F" w14:textId="77777777" w:rsidR="00D3506D" w:rsidRDefault="00D3506D" w:rsidP="00D3506D">
      <w:pPr>
        <w:pStyle w:val="Bibliography"/>
        <w:rPr>
          <w:noProof/>
        </w:rPr>
      </w:pPr>
      <w:r>
        <w:rPr>
          <w:noProof/>
        </w:rPr>
        <w:t xml:space="preserve">McClelland, D. C., 1985. How Motives, Skills, and Values Determine What People Do. </w:t>
      </w:r>
      <w:r>
        <w:rPr>
          <w:i/>
          <w:iCs/>
          <w:noProof/>
        </w:rPr>
        <w:t xml:space="preserve">American Psychologist, </w:t>
      </w:r>
      <w:r>
        <w:rPr>
          <w:noProof/>
        </w:rPr>
        <w:t>40(7), pp. 812-825.</w:t>
      </w:r>
    </w:p>
    <w:p w14:paraId="6502A8FF" w14:textId="77777777" w:rsidR="00D3506D" w:rsidRDefault="00D3506D" w:rsidP="00D3506D">
      <w:pPr>
        <w:pStyle w:val="Bibliography"/>
        <w:rPr>
          <w:noProof/>
        </w:rPr>
      </w:pPr>
      <w:r>
        <w:rPr>
          <w:noProof/>
        </w:rPr>
        <w:t xml:space="preserve">McClelland, D. C., 1985. </w:t>
      </w:r>
      <w:r>
        <w:rPr>
          <w:i/>
          <w:iCs/>
          <w:noProof/>
        </w:rPr>
        <w:t xml:space="preserve">Human Motivation. </w:t>
      </w:r>
      <w:r>
        <w:rPr>
          <w:noProof/>
        </w:rPr>
        <w:t>Glenview, IL: Scott Foresman.</w:t>
      </w:r>
    </w:p>
    <w:p w14:paraId="321A1DDF" w14:textId="77777777" w:rsidR="00D3506D" w:rsidRDefault="00D3506D" w:rsidP="00D3506D">
      <w:pPr>
        <w:pStyle w:val="Bibliography"/>
        <w:rPr>
          <w:noProof/>
        </w:rPr>
      </w:pPr>
      <w:r>
        <w:rPr>
          <w:noProof/>
        </w:rPr>
        <w:t xml:space="preserve">Peters, T. &amp; Waterman, R. H. J., 1982. </w:t>
      </w:r>
      <w:r>
        <w:rPr>
          <w:i/>
          <w:iCs/>
          <w:noProof/>
        </w:rPr>
        <w:t xml:space="preserve">In Search of Excellence. </w:t>
      </w:r>
      <w:r>
        <w:rPr>
          <w:noProof/>
        </w:rPr>
        <w:t>New York: Harper &amp; Row.</w:t>
      </w:r>
    </w:p>
    <w:p w14:paraId="2EF8C8AF" w14:textId="77777777" w:rsidR="00D3506D" w:rsidRDefault="00D3506D" w:rsidP="00D3506D">
      <w:pPr>
        <w:pStyle w:val="Bibliography"/>
        <w:rPr>
          <w:noProof/>
        </w:rPr>
      </w:pPr>
      <w:r>
        <w:rPr>
          <w:noProof/>
        </w:rPr>
        <w:t xml:space="preserve">Singh , A., 2013. A Study of Role of McKinsey's 7S Framework in Achieving Organizational Excellence. </w:t>
      </w:r>
      <w:r>
        <w:rPr>
          <w:i/>
          <w:iCs/>
          <w:noProof/>
        </w:rPr>
        <w:t xml:space="preserve">Organization Development Journal, </w:t>
      </w:r>
      <w:r>
        <w:rPr>
          <w:noProof/>
        </w:rPr>
        <w:t>31(3), pp. 39-50.</w:t>
      </w:r>
    </w:p>
    <w:p w14:paraId="19379ECB" w14:textId="77777777" w:rsidR="00D3506D" w:rsidRDefault="00D3506D" w:rsidP="00D3506D">
      <w:pPr>
        <w:pStyle w:val="Bibliography"/>
        <w:rPr>
          <w:noProof/>
        </w:rPr>
      </w:pPr>
      <w:r>
        <w:rPr>
          <w:noProof/>
        </w:rPr>
        <w:t xml:space="preserve">University of Cambridge, 2013. </w:t>
      </w:r>
      <w:r>
        <w:rPr>
          <w:i/>
          <w:iCs/>
          <w:noProof/>
        </w:rPr>
        <w:t xml:space="preserve">Force field Analysis. </w:t>
      </w:r>
      <w:r>
        <w:rPr>
          <w:noProof/>
        </w:rPr>
        <w:t xml:space="preserve">[Online] </w:t>
      </w:r>
      <w:r>
        <w:rPr>
          <w:noProof/>
        </w:rPr>
        <w:br/>
        <w:t xml:space="preserve">Available at: </w:t>
      </w:r>
      <w:r>
        <w:rPr>
          <w:noProof/>
          <w:u w:val="single"/>
        </w:rPr>
        <w:t>https://www.ifm.eng.cam.ac.uk/research/dstools/force-field-analysis/</w:t>
      </w:r>
      <w:r>
        <w:rPr>
          <w:noProof/>
        </w:rPr>
        <w:br/>
        <w:t>[Accessed 2 April 2024].</w:t>
      </w:r>
    </w:p>
    <w:p w14:paraId="32BD1F2B" w14:textId="2327A900" w:rsidR="003B3DB9" w:rsidRPr="00C47239" w:rsidRDefault="003B3DB9" w:rsidP="00D3506D">
      <w:r w:rsidRPr="00C47239">
        <w:rPr>
          <w:b/>
          <w:bCs/>
          <w:noProof/>
        </w:rPr>
        <w:lastRenderedPageBreak/>
        <w:fldChar w:fldCharType="end"/>
      </w:r>
    </w:p>
    <w:p w14:paraId="0089F804" w14:textId="32502434" w:rsidR="00440753" w:rsidRPr="00DE4FCB" w:rsidRDefault="00440753" w:rsidP="00DE4FCB">
      <w:pPr>
        <w:spacing w:line="259" w:lineRule="auto"/>
        <w:rPr>
          <w:rFonts w:cstheme="minorHAnsi"/>
        </w:rPr>
      </w:pPr>
    </w:p>
    <w:sectPr w:rsidR="00440753" w:rsidRPr="00DE4FCB" w:rsidSect="00067031">
      <w:footerReference w:type="default" r:id="rId28"/>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E48AFA" w14:textId="77777777" w:rsidR="002C5179" w:rsidRDefault="002C5179" w:rsidP="00565F3C">
      <w:pPr>
        <w:spacing w:after="0" w:line="240" w:lineRule="auto"/>
      </w:pPr>
      <w:r>
        <w:separator/>
      </w:r>
    </w:p>
  </w:endnote>
  <w:endnote w:type="continuationSeparator" w:id="0">
    <w:p w14:paraId="1448D06B" w14:textId="77777777" w:rsidR="002C5179" w:rsidRDefault="002C5179" w:rsidP="00565F3C">
      <w:pPr>
        <w:spacing w:after="0" w:line="240" w:lineRule="auto"/>
      </w:pPr>
      <w:r>
        <w:continuationSeparator/>
      </w:r>
    </w:p>
  </w:endnote>
  <w:endnote w:type="continuationNotice" w:id="1">
    <w:p w14:paraId="1A38C0F6" w14:textId="77777777" w:rsidR="002C5179" w:rsidRDefault="002C517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8540790"/>
      <w:docPartObj>
        <w:docPartGallery w:val="Page Numbers (Bottom of Page)"/>
        <w:docPartUnique/>
      </w:docPartObj>
    </w:sdtPr>
    <w:sdtEndPr>
      <w:rPr>
        <w:noProof/>
      </w:rPr>
    </w:sdtEndPr>
    <w:sdtContent>
      <w:p w14:paraId="252BAFDE" w14:textId="77777777" w:rsidR="002C5179" w:rsidRDefault="002C51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68C40" w14:textId="77777777" w:rsidR="002C5179" w:rsidRDefault="002C51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BAB044" w14:textId="77777777" w:rsidR="002C5179" w:rsidRDefault="002C5179" w:rsidP="00565F3C">
      <w:pPr>
        <w:spacing w:after="0" w:line="240" w:lineRule="auto"/>
      </w:pPr>
      <w:r>
        <w:separator/>
      </w:r>
    </w:p>
  </w:footnote>
  <w:footnote w:type="continuationSeparator" w:id="0">
    <w:p w14:paraId="4058BC82" w14:textId="77777777" w:rsidR="002C5179" w:rsidRDefault="002C5179" w:rsidP="00565F3C">
      <w:pPr>
        <w:spacing w:after="0" w:line="240" w:lineRule="auto"/>
      </w:pPr>
      <w:r>
        <w:continuationSeparator/>
      </w:r>
    </w:p>
  </w:footnote>
  <w:footnote w:type="continuationNotice" w:id="1">
    <w:p w14:paraId="0FE3AF57" w14:textId="77777777" w:rsidR="002C5179" w:rsidRDefault="002C5179">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URtvh4Sx" int2:invalidationBookmarkName="" int2:hashCode="DLEKOKnfC4cXEy" int2:id="XFOje09d">
      <int2:state int2:value="Rejected" int2:type="AugLoop_Text_Critique"/>
    </int2:bookmark>
    <int2:bookmark int2:bookmarkName="_Int_TQt4xKyS" int2:invalidationBookmarkName="" int2:hashCode="rh5XUxCfgWXW2E" int2:id="YAyA5ZDE">
      <int2:extLst>
        <oel:ext uri="426473B9-03D8-482F-96C9-C2C85392BACA">
          <int2:similarityCritique int2:version="1" int2:context="A Study of Role of McKinsey's 7S Framework in Achieving Organizational Excellence.">
            <int2:source int2:sourceType="Online" int2:sourceTitle="A study of role of McKinsey's 7S framework in achieving organizational ..." int2:sourceUrl="https://libraries.escp.eu/Default/doc/psyh/2014-02244-003/a-study-of-role-of-mckinsey-s-7s-framework-in-achieving-organizational-excellence?_lg=en-US" int2:sourceSnippet="A study of role of McKinsey's 7S framework in achieving organizational excellence. Academic Journal. Singh, Ashu. The social and psychological needs of an employee must be understood in order to motivate him to complete the assigned tasks. Unless the leaders fully support the premise that organizations must have a high degree of communication ...">
              <int2:suggestions int2:citationType="Inline">
                <int2:suggestion int2:citationStyle="Mla" int2:isIdentical="1">
                  <int2:citationText>(“A study of role of McKinsey's 7S framework in achieving organizational ...”)</int2:citationText>
                </int2:suggestion>
                <int2:suggestion int2:citationStyle="Apa" int2:isIdentical="1">
                  <int2:citationText>(“A study of role of McKinsey's 7S framework in achieving organizational ...”)</int2:citationText>
                </int2:suggestion>
                <int2:suggestion int2:citationStyle="Chicago" int2:isIdentical="1">
                  <int2:citationText>(“A study of role of McKinsey's 7S framework in achieving organizational ...”)</int2:citationText>
                </int2:suggestion>
              </int2:suggestions>
              <int2:suggestions int2:citationType="Full">
                <int2:suggestion int2:citationStyle="Mla" int2:isIdentical="1">
                  <int2:citationText>&lt;i&gt;A study of role of McKinsey's 7S framework in achieving organizational ...&lt;/i&gt;, https://libraries.escp.eu/Default/doc/psyh/2014-02244-003/a-study-of-role-of-mckinsey-s-7s-framework-in-achieving-organizational-excellence?_lg=en-US.</int2:citationText>
                </int2:suggestion>
                <int2:suggestion int2:citationStyle="Apa" int2:isIdentical="1">
                  <int2:citationText>&lt;i&gt;A study of role of McKinsey's 7S framework in achieving organizational ...&lt;/i&gt;. (n.d.). Retrieved from https://libraries.escp.eu/Default/doc/psyh/2014-02244-003/a-study-of-role-of-mckinsey-s-7s-framework-in-achieving-organizational-excellence?_lg=en-US</int2:citationText>
                </int2:suggestion>
                <int2:suggestion int2:citationStyle="Chicago" int2:isIdentical="1">
                  <int2:citationText>“A study of role of McKinsey's 7S framework in achieving organizational ...” n.d., https://libraries.escp.eu/Default/doc/psyh/2014-02244-003/a-study-of-role-of-mckinsey-s-7s-framework-in-achieving-organizational-excellence?_lg=en-US.</int2:citationText>
                </int2:suggestion>
              </int2:suggestions>
            </int2:source>
            <int2:source int2:sourceType="Online" int2:sourceTitle="A Study of Role of McKinsey's 7S Framework in Achieving Organizational ..." int2:sourceUrl="https://static1.squarespace.com/static/6420565bd587c41a68bcf419/t/6429e9f48045d77b06aa2aa5/1680468469013/Baltadonis_AC2_Final.pdf" int2:sourceSnippet="A Study of Role of McKinsey's 7S Framework in Achieving Organizational Excellence. Organization Development Journal, 31(3), 39-50. Lessons Learned: This was my first exposure to the 7S framework, a model that shows how elements of an organization are interrelated across seven themes (strategy, structure, system, shared values, style, staff and">
              <int2:suggestions int2:citationType="Inline">
                <int2:suggestion int2:citationStyle="Mla" int2:isIdentical="1">
                  <int2:citationText>(“A Study of Role of McKinsey's 7S Framework in Achieving Organizational ...”)</int2:citationText>
                </int2:suggestion>
                <int2:suggestion int2:citationStyle="Apa" int2:isIdentical="1">
                  <int2:citationText>(“A Study of Role of McKinsey's 7S Framework in Achieving Organizational ...”)</int2:citationText>
                </int2:suggestion>
                <int2:suggestion int2:citationStyle="Chicago" int2:isIdentical="1">
                  <int2:citationText>(“A Study of Role of McKinsey's 7S Framework in Achieving Organizational ...”)</int2:citationText>
                </int2:suggestion>
              </int2:suggestions>
              <int2:suggestions int2:citationType="Full">
                <int2:suggestion int2:citationStyle="Mla" int2:isIdentical="1">
                  <int2:citationText>&lt;i&gt;A Study of Role of McKinsey's 7S Framework in Achieving Organizational ...&lt;/i&gt;, https://static1.squarespace.com/static/6420565bd587c41a68bcf419/t/6429e9f48045d77b06aa2aa5/1680468469013/Baltadonis_AC2_Final.pdf.</int2:citationText>
                </int2:suggestion>
                <int2:suggestion int2:citationStyle="Apa" int2:isIdentical="1">
                  <int2:citationText>&lt;i&gt;A Study of Role of McKinsey's 7S Framework in Achieving Organizational ...&lt;/i&gt;. (n.d.). Retrieved from https://static1.squarespace.com/static/6420565bd587c41a68bcf419/t/6429e9f48045d77b06aa2aa5/1680468469013/Baltadonis_AC2_Final.pdf</int2:citationText>
                </int2:suggestion>
                <int2:suggestion int2:citationStyle="Chicago" int2:isIdentical="1">
                  <int2:citationText>“A Study of Role of McKinsey's 7S Framework in Achieving Organizational ...” n.d., https://static1.squarespace.com/static/6420565bd587c41a68bcf419/t/6429e9f48045d77b06aa2aa5/1680468469013/Baltadonis_AC2_Final.pdf.</int2:citationText>
                </int2:suggestion>
              </int2:suggestions>
            </int2:source>
            <int2:source int2:sourceType="Online" int2:sourceTitle="A Study of Role of McKinsey's 7S Framework in Achieving ... - Scribd" int2:sourceUrl="https://www.scribd.com/document/470087640/A-study-of-role-of-McKinsey-s-7S-framework-in-achieving-organizational-excellence" int2:sourceSnippet="A study of role of McKinsey's 7S framework in achieving organizational excellence. - Free download as PDF File (.pdf), Text File (.txt) or read online for free. McKinsey's 7S framework">
              <int2:suggestions int2:citationType="Inline">
                <int2:suggestion int2:citationStyle="Mla" int2:isIdentical="1">
                  <int2:citationText>(“A Study of Role of McKinsey's 7S Framework in Achieving ... - Scribd”)</int2:citationText>
                </int2:suggestion>
                <int2:suggestion int2:citationStyle="Apa" int2:isIdentical="1">
                  <int2:citationText>(“A Study of Role of McKinsey's 7S Framework in Achieving ... - Scribd”)</int2:citationText>
                </int2:suggestion>
                <int2:suggestion int2:citationStyle="Chicago" int2:isIdentical="1">
                  <int2:citationText>(“A Study of Role of McKinsey's 7S Framework in Achieving ... - Scribd”)</int2:citationText>
                </int2:suggestion>
              </int2:suggestions>
              <int2:suggestions int2:citationType="Full">
                <int2:suggestion int2:citationStyle="Mla" int2:isIdentical="1">
                  <int2:citationText>&lt;i&gt;A Study of Role of McKinsey's 7S Framework in Achieving ... - Scribd&lt;/i&gt;, https://www.scribd.com/document/470087640/A-study-of-role-of-McKinsey-s-7S-framework-in-achieving-organizational-excellence.</int2:citationText>
                </int2:suggestion>
                <int2:suggestion int2:citationStyle="Apa" int2:isIdentical="1">
                  <int2:citationText>&lt;i&gt;A Study of Role of McKinsey's 7S Framework in Achieving ... - Scribd&lt;/i&gt;. (n.d.). Retrieved from https://www.scribd.com/document/470087640/A-study-of-role-of-McKinsey-s-7S-framework-in-achieving-organizational-excellence</int2:citationText>
                </int2:suggestion>
                <int2:suggestion int2:citationStyle="Chicago" int2:isIdentical="1">
                  <int2:citationText>“A Study of Role of McKinsey's 7S Framework in Achieving ... - Scribd” n.d., https://www.scribd.com/document/470087640/A-study-of-role-of-McKinsey-s-7S-framework-in-achieving-organizational-excellence.</int2:citationText>
                </int2:suggestion>
              </int2:suggestions>
            </int2:source>
          </int2:similarityCritique>
        </oel:ext>
      </int2:extLst>
    </int2:bookmark>
    <int2:bookmark int2:bookmarkName="_Int_29QPKEKQ" int2:invalidationBookmarkName="" int2:hashCode="pZF35gsUWuqhnx" int2:id="BU9sEE2V">
      <int2:extLst>
        <oel:ext uri="426473B9-03D8-482F-96C9-C2C85392BACA">
          <int2:similarityCritique int2:version="1" int2:context="Change Management in a Dynamic Information Technology Environment: Inquiries Into the Adkar Model for Change Management Results.">
            <int2:source int2:sourceType="Online" int2:sourceTitle="Awareness Leads to Change - LinkedIn" int2:sourceUrl="https://www.linkedin.com/pulse/awareness-leads-change-kama-chase" int2:sourceSnippet="Change management in a dynamic information technology environment: Inquiries into the Adkar Model for change management results. Boca, G. D. (2013, March). Adkar model VS. quality management change.">
              <int2:suggestions int2:citationType="Inline">
                <int2:suggestion int2:citationStyle="Mla" int2:isIdentical="1">
                  <int2:citationText>(“Awareness Leads to Change - LinkedIn”)</int2:citationText>
                </int2:suggestion>
                <int2:suggestion int2:citationStyle="Apa" int2:isIdentical="1">
                  <int2:citationText>(“Awareness Leads to Change - LinkedIn”)</int2:citationText>
                </int2:suggestion>
                <int2:suggestion int2:citationStyle="Chicago" int2:isIdentical="1">
                  <int2:citationText>(“Awareness Leads to Change - LinkedIn”)</int2:citationText>
                </int2:suggestion>
              </int2:suggestions>
              <int2:suggestions int2:citationType="Full">
                <int2:suggestion int2:citationStyle="Mla" int2:isIdentical="1">
                  <int2:citationText>&lt;i&gt;Awareness Leads to Change - LinkedIn&lt;/i&gt;, https://www.linkedin.com/pulse/awareness-leads-change-kama-chase.</int2:citationText>
                </int2:suggestion>
                <int2:suggestion int2:citationStyle="Apa" int2:isIdentical="1">
                  <int2:citationText>&lt;i&gt;Awareness Leads to Change - LinkedIn&lt;/i&gt;. (n.d.). Retrieved from https://www.linkedin.com/pulse/awareness-leads-change-kama-chase</int2:citationText>
                </int2:suggestion>
                <int2:suggestion int2:citationStyle="Chicago" int2:isIdentical="1">
                  <int2:citationText>“Awareness Leads to Change - LinkedIn” n.d., https://www.linkedin.com/pulse/awareness-leads-change-kama-chase.</int2:citationText>
                </int2:suggestion>
              </int2:suggestions>
            </int2:source>
            <int2:source int2:sourceType="Online" int2:sourceTitle="&quot;Change Management in a Dynamic Information Technology Environment: Inq ..." int2:sourceUrl="https://epublications.regis.edu/theses/126/" int2:sourceSnippet="Lowery, Michael S., &quot;Change Management in a Dynamic Information Technology Environment: Inquiries Into the Adkar Model for Change Management Results&quot; (2010). Regis University Student Publications (comprehensive collection). 126. Change in our lives is an ongoing, complex, and difficult process that cannot be avoided, and in order for any ...">
              <int2:suggestions int2:citationType="Inline">
                <int2:suggestion int2:citationStyle="Mla" int2:isIdentical="0">
                  <int2:citationText>(“"Change Management in a Dynamic Information Technology Environment: Inq ...”)</int2:citationText>
                </int2:suggestion>
                <int2:suggestion int2:citationStyle="Apa" int2:isIdentical="0">
                  <int2:citationText>(“"Change Management in a Dynamic Information Technology Environment: Inq ...”)</int2:citationText>
                </int2:suggestion>
                <int2:suggestion int2:citationStyle="Chicago" int2:isIdentical="0">
                  <int2:citationText>(“"Change Management in a Dynamic Information Technology Environment: Inq ...”)</int2:citationText>
                </int2:suggestion>
              </int2:suggestions>
              <int2:suggestions int2:citationType="Full">
                <int2:suggestion int2:citationStyle="Mla" int2:isIdentical="0">
                  <int2:citationText>&lt;i&gt;"Change Management in a Dynamic Information Technology Environment: Inq ...&lt;/i&gt;, https://epublications.regis.edu/theses/126/.</int2:citationText>
                </int2:suggestion>
                <int2:suggestion int2:citationStyle="Apa" int2:isIdentical="0">
                  <int2:citationText>&lt;i&gt;"Change Management in a Dynamic Information Technology Environment: Inq ...&lt;/i&gt;. (n.d.). Retrieved from https://epublications.regis.edu/theses/126/</int2:citationText>
                </int2:suggestion>
                <int2:suggestion int2:citationStyle="Chicago" int2:isIdentical="0">
                  <int2:citationText>“"Change Management in a Dynamic Information Technology Environment: Inq ...” n.d., https://epublications.regis.edu/theses/126/.</int2:citationText>
                </int2:suggestion>
              </int2:suggestions>
            </int2:source>
            <int2:source int2:sourceType="Online" int2:sourceTitle="Change Management in a Dynamic Information Technology Environment ..." int2:sourceUrl="https://www.semanticscholar.org/paper/Change-Management-in-a-Dynamic-Information-Into-the-Lowery/524e5ca55ab6f95032fca842e165dcfcd0bea770/figure/1" int2:sourceSnippet="This paper focuses on the ADKAR model which is a sequential and cumulative goal-oriented change management model with targeted results and consists of the elements Awareness, Desire, Knowledge, Ability, and Reinforcement, and how the model can be used to manage change individually and organizationally, and thereby increase the possibilities for desired change success.">
              <int2:suggestions int2:citationType="Inline">
                <int2:suggestion int2:citationStyle="Mla" int2:isIdentical="0">
                  <int2:citationText>(“Change Management in a Dynamic Information Technology Environment ...”)</int2:citationText>
                </int2:suggestion>
                <int2:suggestion int2:citationStyle="Apa" int2:isIdentical="0">
                  <int2:citationText>(“Change Management in a Dynamic Information Technology Environment ...”)</int2:citationText>
                </int2:suggestion>
                <int2:suggestion int2:citationStyle="Chicago" int2:isIdentical="0">
                  <int2:citationText>(“Change Management in a Dynamic Information Technology Environment ...”)</int2:citationText>
                </int2:suggestion>
              </int2:suggestions>
              <int2:suggestions int2:citationType="Full">
                <int2:suggestion int2:citationStyle="Mla" int2:isIdentical="0">
                  <int2:citationText>&lt;i&gt;Change Management in a Dynamic Information Technology Environment ...&lt;/i&gt;, https://www.semanticscholar.org/paper/Change-Management-in-a-Dynamic-Information-Into-the-Lowery/524e5ca55ab6f95032fca842e165dcfcd0bea770/figure/1.</int2:citationText>
                </int2:suggestion>
                <int2:suggestion int2:citationStyle="Apa" int2:isIdentical="0">
                  <int2:citationText>&lt;i&gt;Change Management in a Dynamic Information Technology Environment ...&lt;/i&gt;. (n.d.). Retrieved from https://www.semanticscholar.org/paper/Change-Management-in-a-Dynamic-Information-Into-the-Lowery/524e5ca55ab6f95032fca842e165dcfcd0bea770/figure/1</int2:citationText>
                </int2:suggestion>
                <int2:suggestion int2:citationStyle="Chicago" int2:isIdentical="0">
                  <int2:citationText>“Change Management in a Dynamic Information Technology Environment ...” n.d., https://www.semanticscholar.org/paper/Change-Management-in-a-Dynamic-Information-Into-the-Lowery/524e5ca55ab6f95032fca842e165dcfcd0bea770/figure/1.</int2:citationText>
                </int2:suggestion>
              </int2:suggestions>
            </int2:source>
          </int2:similarityCritique>
        </oel:ext>
      </int2:extLst>
    </int2:bookmark>
    <int2:bookmark int2:bookmarkName="_Int_mItHZqJ2" int2:invalidationBookmarkName="" int2:hashCode="LcJM/LcrQ47A5A" int2:id="7bPd1GVN">
      <int2:extLst>
        <oel:ext uri="426473B9-03D8-482F-96C9-C2C85392BACA">
          <int2:similarityCritique int2:version="1" int2:context="ADKAR: A Model for Change in Business, Government, and Our Community.">
            <int2:source int2:sourceType="Online" int2:sourceTitle="ADKAR: A Model for Change in Business, Government, and Our Community ..." int2:sourceUrl="https://books.google.com/books/about/ADKAR.html?id=mVMUPQAACAAJ" int2:sourceSnippet="ADKAR: A Model for Change in Business, Government, and Our Community. In his first complete text on the ADKAR model, Jeff Hiatt explains the origin of the model and explores what drives each building block of ADKAR. Learn how to build awareness, create desire, develop knowledge, foster ability and reinforce changes in your organization.">
              <int2:suggestions int2:citationType="Inline">
                <int2:suggestion int2:citationStyle="Mla" int2:isIdentical="1">
                  <int2:citationText>(“ADKAR: A Model for Change in Business, Government, and Our Community ...”)</int2:citationText>
                </int2:suggestion>
                <int2:suggestion int2:citationStyle="Apa" int2:isIdentical="1">
                  <int2:citationText>(“ADKAR: A Model for Change in Business, Government, and Our Community ...”)</int2:citationText>
                </int2:suggestion>
                <int2:suggestion int2:citationStyle="Chicago" int2:isIdentical="1">
                  <int2:citationText>(“ADKAR: A Model for Change in Business, Government, and Our Community ...”)</int2:citationText>
                </int2:suggestion>
              </int2:suggestions>
              <int2:suggestions int2:citationType="Full">
                <int2:suggestion int2:citationStyle="Mla" int2:isIdentical="1">
                  <int2:citationText>&lt;i&gt;ADKAR: A Model for Change in Business, Government, and Our Community ...&lt;/i&gt;, https://books.google.com/books/about/ADKAR.html?id=mVMUPQAACAAJ.</int2:citationText>
                </int2:suggestion>
                <int2:suggestion int2:citationStyle="Apa" int2:isIdentical="1">
                  <int2:citationText>&lt;i&gt;ADKAR: A Model for Change in Business, Government, and Our Community ...&lt;/i&gt;. (n.d.). Retrieved from https://books.google.com/books/about/ADKAR.html?id=mVMUPQAACAAJ</int2:citationText>
                </int2:suggestion>
                <int2:suggestion int2:citationStyle="Chicago" int2:isIdentical="1">
                  <int2:citationText>“ADKAR: A Model for Change in Business, Government, and Our Community ...” n.d., https://books.google.com/books/about/ADKAR.html?id=mVMUPQAACAAJ.</int2:citationText>
                </int2:suggestion>
              </int2:suggestions>
            </int2:source>
            <int2:source int2:sourceType="Online" int2:sourceTitle="ADKAR : a model for change in business, government, and our community" int2:sourceUrl="https://archive.org/details/adkarmodelforcha0000hiat" int2:sourceSnippet="ADKAR : a model for change in business, government, and our community by Hiatt, Jeff. Publication date 2006 Topics Organizational change, Organizational change -- Management, Leadership Publisher Loveland, Colorado : Prosci Learning Center Publications Collection printdisabled; internetarchivebooks; inlibrary Contributor">
              <int2:suggestions int2:citationType="Inline">
                <int2:suggestion int2:citationStyle="Mla" int2:isIdentical="0">
                  <int2:citationText>(“ADKAR : a model for change in business, government, and our community”)</int2:citationText>
                </int2:suggestion>
                <int2:suggestion int2:citationStyle="Apa" int2:isIdentical="0">
                  <int2:citationText>(“ADKAR : a model for change in business, government, and our community”)</int2:citationText>
                </int2:suggestion>
                <int2:suggestion int2:citationStyle="Chicago" int2:isIdentical="0">
                  <int2:citationText>(“ADKAR : a model for change in business, government, and our community”)</int2:citationText>
                </int2:suggestion>
              </int2:suggestions>
              <int2:suggestions int2:citationType="Full">
                <int2:suggestion int2:citationStyle="Mla" int2:isIdentical="0">
                  <int2:citationText>&lt;i&gt;ADKAR : a model for change in business, government, and our community&lt;/i&gt;, https://archive.org/details/adkarmodelforcha0000hiat.</int2:citationText>
                </int2:suggestion>
                <int2:suggestion int2:citationStyle="Apa" int2:isIdentical="0">
                  <int2:citationText>&lt;i&gt;ADKAR : a model for change in business, government, and our community&lt;/i&gt;. (n.d.). Retrieved from https://archive.org/details/adkarmodelforcha0000hiat</int2:citationText>
                </int2:suggestion>
                <int2:suggestion int2:citationStyle="Chicago" int2:isIdentical="0">
                  <int2:citationText>“ADKAR : a model for change in business, government, and our community” n.d., https://archive.org/details/adkarmodelforcha0000hiat.</int2:citationText>
                </int2:suggestion>
              </int2:suggestions>
            </int2:source>
            <int2:source int2:sourceType="Online" int2:sourceTitle="ADKAR: A Model for Change in Business, Government and Our Community" int2:sourceUrl="https://www.amazon.co.uk/ADKAR-Change-Business-Government-Community/dp/1930885504" int2:sourceSnippet="Buy ADKAR: A Model for Change in Business, Government and Our Community by Jeffrey Hiatt (ISBN: 8601200912203) from Amazon's Book Store. Everyday low prices and free delivery on eligible orders. ADKAR: A Model for Change in Business, Government and Our Community: Amazon.co.uk: Jeffrey Hiatt: 8601200912203: Books">
              <int2:suggestions int2:citationType="Inline">
                <int2:suggestion int2:citationStyle="Mla" int2:isIdentical="0">
                  <int2:citationText>(“ADKAR: A Model for Change in Business, Government and Our Community”)</int2:citationText>
                </int2:suggestion>
                <int2:suggestion int2:citationStyle="Apa" int2:isIdentical="0">
                  <int2:citationText>(“ADKAR: A Model for Change in Business, Government and Our Community”)</int2:citationText>
                </int2:suggestion>
                <int2:suggestion int2:citationStyle="Chicago" int2:isIdentical="0">
                  <int2:citationText>(“ADKAR: A Model for Change in Business, Government and Our Community”)</int2:citationText>
                </int2:suggestion>
              </int2:suggestions>
              <int2:suggestions int2:citationType="Full">
                <int2:suggestion int2:citationStyle="Mla" int2:isIdentical="0">
                  <int2:citationText>&lt;i&gt;ADKAR: A Model for Change in Business, Government and Our Community&lt;/i&gt;, https://www.amazon.co.uk/ADKAR-Change-Business-Government-Community/dp/1930885504.</int2:citationText>
                </int2:suggestion>
                <int2:suggestion int2:citationStyle="Apa" int2:isIdentical="0">
                  <int2:citationText>&lt;i&gt;ADKAR: A Model for Change in Business, Government and Our Community&lt;/i&gt;. (n.d.). Retrieved from https://www.amazon.co.uk/ADKAR-Change-Business-Government-Community/dp/1930885504</int2:citationText>
                </int2:suggestion>
                <int2:suggestion int2:citationStyle="Chicago" int2:isIdentical="0">
                  <int2:citationText>“ADKAR: A Model for Change in Business, Government and Our Community” n.d., https://www.amazon.co.uk/ADKAR-Change-Business-Government-Community/dp/1930885504.</int2:citationText>
                </int2:suggestion>
              </int2:suggestions>
            </int2:source>
          </int2:similarityCritique>
        </oel:ext>
      </int2:extLst>
    </int2:bookmark>
    <int2:bookmark int2:bookmarkName="_Int_H8wAi82T" int2:invalidationBookmarkName="" int2:hashCode="AB12yyUg+1dMzp" int2:id="rD67PETL">
      <int2:extLst>
        <oel:ext uri="426473B9-03D8-482F-96C9-C2C85392BACA">
          <int2:similarityCritique int2:version="1" int2:context="Change Management: A Survey of Literature in View of Analysing the.">
            <int2:source int2:sourceType="Online" int2:sourceTitle="Change Management: A Survey of Literature in View of Analysing the ..." int2:sourceUrl="https://journalgrid.com/view/article/rjahs/12433728" int2:sourceSnippet="Change Management: A Survey of Literature in View of Analysing the Advantages of ADKAR Model, Background: Healthcare is rapidly moving towards digital, necessitating the participation of all stakeholders for survival and growth. Changing from manual to digital systems requires strategic approach and careful implementation. Change management is a constant process of renewing an organization's ...">
              <int2:suggestions int2:citationType="Inline">
                <int2:suggestion int2:citationStyle="Mla" int2:isIdentical="0">
                  <int2:citationText>(“Change Management: A Survey of Literature in View of Analysing the ...”)</int2:citationText>
                </int2:suggestion>
                <int2:suggestion int2:citationStyle="Apa" int2:isIdentical="0">
                  <int2:citationText>(“Change Management: A Survey of Literature in View of Analysing the ...”)</int2:citationText>
                </int2:suggestion>
                <int2:suggestion int2:citationStyle="Chicago" int2:isIdentical="0">
                  <int2:citationText>(“Change Management: A Survey of Literature in View of Analysing the ...”)</int2:citationText>
                </int2:suggestion>
              </int2:suggestions>
              <int2:suggestions int2:citationType="Full">
                <int2:suggestion int2:citationStyle="Mla" int2:isIdentical="0">
                  <int2:citationText>&lt;i&gt;Change Management: A Survey of Literature in View of Analysing the ...&lt;/i&gt;, https://journalgrid.com/view/article/rjahs/12433728.</int2:citationText>
                </int2:suggestion>
                <int2:suggestion int2:citationStyle="Apa" int2:isIdentical="0">
                  <int2:citationText>&lt;i&gt;Change Management: A Survey of Literature in View of Analysing the ...&lt;/i&gt;. (n.d.). Retrieved from https://journalgrid.com/view/article/rjahs/12433728</int2:citationText>
                </int2:suggestion>
                <int2:suggestion int2:citationStyle="Chicago" int2:isIdentical="0">
                  <int2:citationText>“Change Management: A Survey of Literature in View of Analysing the ...” n.d., https://journalgrid.com/view/article/rjahs/12433728.</int2:citationText>
                </int2:suggestion>
              </int2:suggestions>
            </int2:source>
          </int2:similarityCritique>
        </oel:ext>
      </int2:extLst>
    </int2:bookmark>
    <int2:bookmark int2:bookmarkName="_Int_wp5eRUbS" int2:invalidationBookmarkName="" int2:hashCode="ZGCQEjtYJWJhU0" int2:id="EqoSGFhq">
      <int2:extLst>
        <oel:ext uri="426473B9-03D8-482F-96C9-C2C85392BACA">
          <int2:similarityCritique int2:version="1" int2:context="Reinforcement to retain the change once it has been made.">
            <int2:source int2:sourceType="Online" int2:sourceTitle="Change Management Theories – How Do They Help?" int2:sourceUrl="https://www.strategies-for-managing-change.com/change-management-theories.html" int2:sourceSnippet="Reinforcement to retain the change once it has been made. For full details and an evaluation: ADKAR Model (4) Kotter's eight-step strategy for change management ... Looking at the bigger picture, with regard to the whole subject of change management theories, the Practitioners' Masterclass emphasises the need for a change model, ...">
              <int2:suggestions int2:citationType="Inline">
                <int2:suggestion int2:citationStyle="Mla" int2:isIdentical="1">
                  <int2:citationText>(“Change Management Theories – How Do They Help?”)</int2:citationText>
                </int2:suggestion>
                <int2:suggestion int2:citationStyle="Apa" int2:isIdentical="1">
                  <int2:citationText>(“Change Management Theories – How Do They Help?”)</int2:citationText>
                </int2:suggestion>
                <int2:suggestion int2:citationStyle="Chicago" int2:isIdentical="1">
                  <int2:citationText>(“Change Management Theories – How Do They Help?”)</int2:citationText>
                </int2:suggestion>
              </int2:suggestions>
              <int2:suggestions int2:citationType="Full">
                <int2:suggestion int2:citationStyle="Mla" int2:isIdentical="1">
                  <int2:citationText>&lt;i&gt;Change Management Theories – How Do They Help?&lt;/i&gt;, https://www.strategies-for-managing-change.com/change-management-theories.html.</int2:citationText>
                </int2:suggestion>
                <int2:suggestion int2:citationStyle="Apa" int2:isIdentical="1">
                  <int2:citationText>&lt;i&gt;Change Management Theories – How Do They Help?&lt;/i&gt;. (n.d.). Retrieved from https://www.strategies-for-managing-change.com/change-management-theories.html</int2:citationText>
                </int2:suggestion>
                <int2:suggestion int2:citationStyle="Chicago" int2:isIdentical="1">
                  <int2:citationText>“Change Management Theories – How Do They Help?” n.d., https://www.strategies-for-managing-change.com/change-management-theories.html.</int2:citationText>
                </int2:suggestion>
              </int2:suggestions>
            </int2:source>
            <int2:source int2:sourceType="Online" int2:sourceTitle="The ADKAR model for change management - Gavin Coetzee" int2:sourceUrl="http://www.gavincoetzee.co.za/ADKARmodelforchangemanagement.pdf" int2:sourceSnippet="Reinforcement to retain the change once it has been made. Now it’s your turn. The best way to understand the usefulness of this type of model for business change management is to apply the model to a personal situation. Using a situation you are personally close to will help separate the key elements of the ADKAR model.">
              <int2:suggestions int2:citationType="Inline">
                <int2:suggestion int2:citationStyle="Mla" int2:isIdentical="1">
                  <int2:citationText>(“The ADKAR model for change management - Gavin Coetzee”)</int2:citationText>
                </int2:suggestion>
                <int2:suggestion int2:citationStyle="Apa" int2:isIdentical="1">
                  <int2:citationText>(“The ADKAR model for change management - Gavin Coetzee”)</int2:citationText>
                </int2:suggestion>
                <int2:suggestion int2:citationStyle="Chicago" int2:isIdentical="1">
                  <int2:citationText>(“The ADKAR model for change management - Gavin Coetzee”)</int2:citationText>
                </int2:suggestion>
              </int2:suggestions>
              <int2:suggestions int2:citationType="Full">
                <int2:suggestion int2:citationStyle="Mla" int2:isIdentical="1">
                  <int2:citationText>&lt;i&gt;The ADKAR model for change management - Gavin Coetzee&lt;/i&gt;, http://www.gavincoetzee.co.za/ADKARmodelforchangemanagement.pdf.</int2:citationText>
                </int2:suggestion>
                <int2:suggestion int2:citationStyle="Apa" int2:isIdentical="1">
                  <int2:citationText>&lt;i&gt;The ADKAR model for change management - Gavin Coetzee&lt;/i&gt;. (n.d.). Retrieved from http://www.gavincoetzee.co.za/ADKARmodelforchangemanagement.pdf</int2:citationText>
                </int2:suggestion>
                <int2:suggestion int2:citationStyle="Chicago" int2:isIdentical="1">
                  <int2:citationText>“The ADKAR model for change management - Gavin Coetzee” n.d., http://www.gavincoetzee.co.za/ADKARmodelforchangemanagement.pdf.</int2:citationText>
                </int2:suggestion>
              </int2:suggestions>
            </int2:source>
            <int2:source int2:sourceType="Online" int2:sourceTitle="Lasting political change performance: knowledge, awareness, and ..." int2:sourceUrl="https://link.springer.com/article/10.1007/s43546-021-00196-w" int2:sourceSnippet="Boca described the five elements of ADKAR as follows: (1) awareness of the need for change; (2) desire to make the change happen; (3) knowledge about how to change; (4) ability to implement new skills and behaviors, and (5) reinforcement to retain the change once it has been made. To reach this aim, this paper provides a brief review of the ...">
              <int2:suggestions int2:citationType="Inline">
                <int2:suggestion int2:citationStyle="Mla" int2:isIdentical="1">
                  <int2:citationText>(“Lasting political change performance: knowledge, awareness, and ...”)</int2:citationText>
                </int2:suggestion>
                <int2:suggestion int2:citationStyle="Apa" int2:isIdentical="1">
                  <int2:citationText>(“Lasting political change performance: knowledge, awareness, and ...”)</int2:citationText>
                </int2:suggestion>
                <int2:suggestion int2:citationStyle="Chicago" int2:isIdentical="1">
                  <int2:citationText>(“Lasting political change performance: knowledge, awareness, and ...”)</int2:citationText>
                </int2:suggestion>
              </int2:suggestions>
              <int2:suggestions int2:citationType="Full">
                <int2:suggestion int2:citationStyle="Mla" int2:isIdentical="1">
                  <int2:citationText>&lt;i&gt;Lasting political change performance: knowledge, awareness, and ...&lt;/i&gt;, https://link.springer.com/article/10.1007/s43546-021-00196-w.</int2:citationText>
                </int2:suggestion>
                <int2:suggestion int2:citationStyle="Apa" int2:isIdentical="1">
                  <int2:citationText>&lt;i&gt;Lasting political change performance: knowledge, awareness, and ...&lt;/i&gt;. (n.d.). Retrieved from https://link.springer.com/article/10.1007/s43546-021-00196-w</int2:citationText>
                </int2:suggestion>
                <int2:suggestion int2:citationStyle="Chicago" int2:isIdentical="1">
                  <int2:citationText>“Lasting political change performance: knowledge, awareness, and ...” n.d., https://link.springer.com/article/10.1007/s43546-021-00196-w.</int2:citationText>
                </int2:suggestion>
              </int2:suggestions>
            </int2:source>
          </int2:similarityCritique>
        </oel:ext>
      </int2:extLst>
    </int2:bookmark>
    <int2:bookmark int2:bookmarkName="_Int_WCtyY56r" int2:invalidationBookmarkName="" int2:hashCode="xgDzA50uAYUN6A" int2:id="qyFe7KvG">
      <int2:state int2:value="Rejected" int2:type="AugLoop_Text_Critique"/>
    </int2:bookmark>
    <int2:bookmark int2:bookmarkName="_Int_kus4riJb" int2:invalidationBookmarkName="" int2:hashCode="xgDzA50uAYUN6A" int2:id="4obvAFiS">
      <int2:state int2:value="Rejected" int2:type="AugLoop_Text_Critique"/>
    </int2:bookmark>
    <int2:bookmark int2:bookmarkName="_Int_wJIQtdz9" int2:invalidationBookmarkName="" int2:hashCode="RN117QY7w2O8eX" int2:id="PWiBi6z3">
      <int2:state int2:value="Rejected" int2:type="AugLoop_Text_Critique"/>
    </int2:bookmark>
    <int2:bookmark int2:bookmarkName="_Int_l6FiC19D" int2:invalidationBookmarkName="" int2:hashCode="4J6Asacpnifd02" int2:id="6kfGP0F9">
      <int2:state int2:value="Rejected" int2:type="AugLoop_Text_Critique"/>
    </int2:bookmark>
    <int2:bookmark int2:bookmarkName="_Int_eYcYGUHf" int2:invalidationBookmarkName="" int2:hashCode="yA9MD2FZneAgAQ" int2:id="tqpkrfzM">
      <int2:state int2:value="Rejected" int2:type="AugLoop_Text_Critique"/>
    </int2:bookmark>
    <int2:entireDocument int2:id="X97ZKaXK">
      <int2:extLst>
        <oel:ext uri="E302BA01-7950-474C-9AD3-286E660C40A8">
          <int2:similaritySummary int2:version="1" int2:runId="1715956766258" int2:tilesCheckedInThisRun="0" int2:totalNumOfTiles="149" int2:similarityAnnotationCount="5" int2:numWords="5919" int2:numFlaggedWords="61"/>
        </oel:ext>
      </int2:extLst>
    </int2:entireDocument>
  </int2:observations>
  <int2:intelligenceSettings/>
  <int2:onDemandWorkflows>
    <int2:onDemandWorkflow int2:type="SimilarityCheck" int2:paragraphVersions="70CE3CE7-77777777 33035478-77777777 21CC3E76-77777777 3384F78E-77777777 0F19CF64-77777777 6C35E9C5-77777777 6B561E7A-77777777 61DC2E85-77777777 56F19C6D-153ECC5E 0E0AE1F5-77777777 528B3E1B-4131F97F 42DA844D-4B004D2F 5412466D-77777777 5C24B63D-77777777 0770188E-77777777 726AC39E-77777777 04DF81E8-77777777 0D875E5A-77777777 1D3B5799-7065AD2A 089C4534-77777777 07EEC0DA-77777777 35E9E37C-77777777 3CF1DFA2-62DFD590 2FFBD745-77777777 61E6993D-77777777 224EDF5F-77777777 46DBF8C2-77777777 789E25A6-25E1B094 66174152-129A670F 2531D5E9-7C82A2B3 03E80D70-32599479 7858213B-3F89DA98 67FFC054-524C18DC 598245EF-64921F82 75C1BF7B-309750CD 24DBD3D6-2E6519B3 205A7FDA-6ABBB597 4AE79022-5B34D648 30913C33-420C5ACC 4EBF2DD1-4B188AD4 174D9B19-3332BD58 1C1BB4F4-59C86A2D 02AFFA29-70C7F540 513D899E-40D54771 51229A1C-1E692C64 0C8F0B4E-55DB9EE5 66B15685-650DF3B2 3C512C72-2454A468 1122DC1F-5FA4A932 0163486A-46A8093B 58DDB1FE-786046C9 4C0252E9-3DCAABD4 1033A0B2-6B03B902 27A87D4B-279C970D 05DB7BAB-11C8C516 5024054B-4A0D1C9A 10EBF49A-7A653BBC 09308261-6CAB8EB8 5497DB11-1FD35354 6D3BFA60-7B8D7563 0392A27F-77777777 4A75F350-0198558B 3B724D20-3ED760C7 67A875F3-015406EB 2A57652B-51C5429B 751C39E5-03BEF780 1DD243BD-0B7F24CA 750E13A6-77777777 1237675D-5F3CA271 7061ED90-77777777 4F7384C9-77777777 0AF34982-695D23F8 5F862AA2-3C734AC0 5887505F-4E5BA26A 7B2C3989-426C1B16 2D5ED3E4-2D1B00C1 4851C538-52D052A7 11491FEB-77777777 02334623-29CF5331 2853AF74-77777777 4783C5C1-659009B6 509D551F-56914D63 25FF428A-2F6FB7E6 0228D359-77777777 37345293-26366D75 2558CE0B-77777777 1B9CCE14-748C55B4 06478513-77777777 2871348D-375E5FC8 5746DC1F-43518858 29E86107-4527EC7D 2388DB58-38A138D9 48B7EED8-20DCC1E7 1B4CA4D8-47B47EE8 7258FFBB-77777777 7F5727B2-2C6ED078 24D16F45-640E0CDA 61D23047-310AC378 5792F340-470E2F3A 15AC8297-48AB59F6 634396A1-2030FED9 256783A1-12EDB2AF 7A67C348-00F9EDE3 703AAF30-0F31892A 367E28A7-28F6F80C 7B19AADA-381E3FD9 7118D8F6-77777777 42888ACF-77777777 25BA5797-69FB30F5 41659B6A-13AB290E 11B8CE33-6254FDFB 79CB350B-0595A927 03BEE1E2-77777777 4CEC4A61-382313D3 1FEE5CAF-77777777 16665934-65AC095E 6F78D922-77777777 0A2EE4DE-3C939CE3 440EC156-77777777 051BCBEC-1C06FF42 166AE1BF-77777777 1D631B07-14F4FEAD 7E10AFAF-77777777 6130CC1A-514AF5C5 2812E148-77777777 775946D8-24F68B5C 36FFB572-46D6B9F0 65D9E1AF-266ACF4D 610AF2C9-09601AB7 3DA0CCD7-24118139 34CEB5C2-46ED9B66 5AF99310-5DF2B364 59B9ECA4-246F6562 26BFC258-451F20A7 4B000B89-70B972E5 6CF5D6BF-305DA3BC 43849F09-561B4F2E 1D81E861-301DD9A6 7A8B1EEE-06A665D0 7F53437A-45F8B45A 6EA2EBD0-77777777 099B8288-1871CD0D 7B3D6F56-77777777 59569988-477FF055 7EE54248-77777777 253DD699-5239DFC5 3C2CB0BA-77777777 3FD25830-43B96C45 1984B10E-77777777 6446A08C-49A92C6F 128925A1-77777777 615907BB-3E4A2ADA 7B5DBF04-4EDC5293 3275462A-77777777 1230869F-0D7058B7 02DFFD30-2CBFBC91 095A9CBA-392D4522 58118755-77777777 0112CF23-192ADB19 094ED207-488FB85F 209D8C42-62D624EE 57A71EBF-26F9CC6A 572E2AE9-03422E27 0424EFDF-3D3DD232 44AD000A-7EE2CC78 6004E2E8-77777777 0BFC6240-2714B232 2A11CDD3-361ED79E 54BCCC11-3FA8F52F 53ACC69C-70E905D4 1E80682C-7CE3BEB8 528E28B9-438B2045 657E91B9-77777777 43A95912-77777777 52CAF2D6-77777777 4ED2D9C7-77777777 09F97F90-77777777 439F69BD-77777777 55A85ADD-77777777 36B2BD02-77777777 0209BEB6-77777777 4AE5FC72-77777777 74128152-77777777 04F82AD1-77777777 3F8F4980-77777777 77038877-77777777 32BD1F2B-2327A900 0089F804-32502434 252BAFDE-77777777 18068C40-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995C1"/>
    <w:multiLevelType w:val="hybridMultilevel"/>
    <w:tmpl w:val="945AB900"/>
    <w:lvl w:ilvl="0" w:tplc="E7B0FBD8">
      <w:start w:val="1"/>
      <w:numFmt w:val="bullet"/>
      <w:lvlText w:val=""/>
      <w:lvlJc w:val="left"/>
      <w:pPr>
        <w:ind w:left="720" w:hanging="360"/>
      </w:pPr>
      <w:rPr>
        <w:rFonts w:ascii="Symbol" w:hAnsi="Symbol" w:hint="default"/>
      </w:rPr>
    </w:lvl>
    <w:lvl w:ilvl="1" w:tplc="2F320C14">
      <w:start w:val="1"/>
      <w:numFmt w:val="bullet"/>
      <w:lvlText w:val="o"/>
      <w:lvlJc w:val="left"/>
      <w:pPr>
        <w:ind w:left="1440" w:hanging="360"/>
      </w:pPr>
      <w:rPr>
        <w:rFonts w:ascii="Courier New" w:hAnsi="Courier New" w:hint="default"/>
      </w:rPr>
    </w:lvl>
    <w:lvl w:ilvl="2" w:tplc="A4D2BDC6">
      <w:start w:val="1"/>
      <w:numFmt w:val="bullet"/>
      <w:lvlText w:val=""/>
      <w:lvlJc w:val="left"/>
      <w:pPr>
        <w:ind w:left="2160" w:hanging="360"/>
      </w:pPr>
      <w:rPr>
        <w:rFonts w:ascii="Wingdings" w:hAnsi="Wingdings" w:hint="default"/>
      </w:rPr>
    </w:lvl>
    <w:lvl w:ilvl="3" w:tplc="100C0A32">
      <w:start w:val="1"/>
      <w:numFmt w:val="bullet"/>
      <w:lvlText w:val=""/>
      <w:lvlJc w:val="left"/>
      <w:pPr>
        <w:ind w:left="2880" w:hanging="360"/>
      </w:pPr>
      <w:rPr>
        <w:rFonts w:ascii="Symbol" w:hAnsi="Symbol" w:hint="default"/>
      </w:rPr>
    </w:lvl>
    <w:lvl w:ilvl="4" w:tplc="9E34C66A">
      <w:start w:val="1"/>
      <w:numFmt w:val="bullet"/>
      <w:lvlText w:val="o"/>
      <w:lvlJc w:val="left"/>
      <w:pPr>
        <w:ind w:left="3600" w:hanging="360"/>
      </w:pPr>
      <w:rPr>
        <w:rFonts w:ascii="Courier New" w:hAnsi="Courier New" w:hint="default"/>
      </w:rPr>
    </w:lvl>
    <w:lvl w:ilvl="5" w:tplc="83606976">
      <w:start w:val="1"/>
      <w:numFmt w:val="bullet"/>
      <w:lvlText w:val=""/>
      <w:lvlJc w:val="left"/>
      <w:pPr>
        <w:ind w:left="4320" w:hanging="360"/>
      </w:pPr>
      <w:rPr>
        <w:rFonts w:ascii="Wingdings" w:hAnsi="Wingdings" w:hint="default"/>
      </w:rPr>
    </w:lvl>
    <w:lvl w:ilvl="6" w:tplc="5A7A77A0">
      <w:start w:val="1"/>
      <w:numFmt w:val="bullet"/>
      <w:lvlText w:val=""/>
      <w:lvlJc w:val="left"/>
      <w:pPr>
        <w:ind w:left="5040" w:hanging="360"/>
      </w:pPr>
      <w:rPr>
        <w:rFonts w:ascii="Symbol" w:hAnsi="Symbol" w:hint="default"/>
      </w:rPr>
    </w:lvl>
    <w:lvl w:ilvl="7" w:tplc="CB727BD2">
      <w:start w:val="1"/>
      <w:numFmt w:val="bullet"/>
      <w:lvlText w:val="o"/>
      <w:lvlJc w:val="left"/>
      <w:pPr>
        <w:ind w:left="5760" w:hanging="360"/>
      </w:pPr>
      <w:rPr>
        <w:rFonts w:ascii="Courier New" w:hAnsi="Courier New" w:hint="default"/>
      </w:rPr>
    </w:lvl>
    <w:lvl w:ilvl="8" w:tplc="B04A9446">
      <w:start w:val="1"/>
      <w:numFmt w:val="bullet"/>
      <w:lvlText w:val=""/>
      <w:lvlJc w:val="left"/>
      <w:pPr>
        <w:ind w:left="6480" w:hanging="360"/>
      </w:pPr>
      <w:rPr>
        <w:rFonts w:ascii="Wingdings" w:hAnsi="Wingdings" w:hint="default"/>
      </w:rPr>
    </w:lvl>
  </w:abstractNum>
  <w:abstractNum w:abstractNumId="1" w15:restartNumberingAfterBreak="0">
    <w:nsid w:val="1177CF1E"/>
    <w:multiLevelType w:val="multilevel"/>
    <w:tmpl w:val="E42E3A3E"/>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94236B7"/>
    <w:multiLevelType w:val="multilevel"/>
    <w:tmpl w:val="95F0A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0A2589"/>
    <w:multiLevelType w:val="multilevel"/>
    <w:tmpl w:val="82E04FC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196A5A"/>
    <w:multiLevelType w:val="hybridMultilevel"/>
    <w:tmpl w:val="E81C13BE"/>
    <w:lvl w:ilvl="0" w:tplc="303250E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6F59E4"/>
    <w:multiLevelType w:val="hybridMultilevel"/>
    <w:tmpl w:val="97B2F5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FAD30DF"/>
    <w:multiLevelType w:val="multilevel"/>
    <w:tmpl w:val="2BC20A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9E6AAD"/>
    <w:multiLevelType w:val="hybridMultilevel"/>
    <w:tmpl w:val="FB9C1A7C"/>
    <w:lvl w:ilvl="0" w:tplc="998061CA">
      <w:start w:val="1"/>
      <w:numFmt w:val="decimal"/>
      <w:lvlText w:val="%1)"/>
      <w:lvlJc w:val="left"/>
      <w:pPr>
        <w:ind w:left="714" w:hanging="430"/>
      </w:pPr>
      <w:rPr>
        <w:rFonts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45047495"/>
    <w:multiLevelType w:val="multilevel"/>
    <w:tmpl w:val="6CAC78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C383DE9"/>
    <w:multiLevelType w:val="hybridMultilevel"/>
    <w:tmpl w:val="A0B0F5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C412205"/>
    <w:multiLevelType w:val="multilevel"/>
    <w:tmpl w:val="DEC6EAF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4D131916"/>
    <w:multiLevelType w:val="multilevel"/>
    <w:tmpl w:val="4C96762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8D4022B"/>
    <w:multiLevelType w:val="multilevel"/>
    <w:tmpl w:val="A1304F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D8A34EF"/>
    <w:multiLevelType w:val="hybridMultilevel"/>
    <w:tmpl w:val="D0409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CE6620"/>
    <w:multiLevelType w:val="hybridMultilevel"/>
    <w:tmpl w:val="64962D36"/>
    <w:lvl w:ilvl="0" w:tplc="A4D2BDC6">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10"/>
  </w:num>
  <w:num w:numId="4">
    <w:abstractNumId w:val="10"/>
  </w:num>
  <w:num w:numId="5">
    <w:abstractNumId w:val="10"/>
  </w:num>
  <w:num w:numId="6">
    <w:abstractNumId w:val="10"/>
  </w:num>
  <w:num w:numId="7">
    <w:abstractNumId w:val="10"/>
  </w:num>
  <w:num w:numId="8">
    <w:abstractNumId w:val="10"/>
  </w:num>
  <w:num w:numId="9">
    <w:abstractNumId w:val="10"/>
    <w:lvlOverride w:ilvl="0">
      <w:startOverride w:val="3"/>
    </w:lvlOverride>
    <w:lvlOverride w:ilvl="1"/>
    <w:lvlOverride w:ilvl="2"/>
    <w:lvlOverride w:ilvl="3"/>
    <w:lvlOverride w:ilvl="4"/>
    <w:lvlOverride w:ilvl="5"/>
    <w:lvlOverride w:ilvl="6"/>
    <w:lvlOverride w:ilvl="7"/>
    <w:lvlOverride w:ilvl="8"/>
  </w:num>
  <w:num w:numId="10">
    <w:abstractNumId w:val="10"/>
    <w:lvlOverride w:ilvl="0">
      <w:startOverride w:val="4"/>
    </w:lvlOverride>
    <w:lvlOverride w:ilvl="1"/>
    <w:lvlOverride w:ilvl="2"/>
    <w:lvlOverride w:ilvl="3"/>
    <w:lvlOverride w:ilvl="4"/>
    <w:lvlOverride w:ilvl="5"/>
    <w:lvlOverride w:ilvl="6"/>
    <w:lvlOverride w:ilvl="7"/>
    <w:lvlOverride w:ilvl="8"/>
  </w:num>
  <w:num w:numId="11">
    <w:abstractNumId w:val="10"/>
    <w:lvlOverride w:ilvl="0">
      <w:startOverride w:val="5"/>
    </w:lvlOverride>
    <w:lvlOverride w:ilvl="1"/>
    <w:lvlOverride w:ilvl="2"/>
    <w:lvlOverride w:ilvl="3"/>
    <w:lvlOverride w:ilvl="4"/>
    <w:lvlOverride w:ilvl="5"/>
    <w:lvlOverride w:ilvl="6"/>
    <w:lvlOverride w:ilvl="7"/>
    <w:lvlOverride w:ilvl="8"/>
  </w:num>
  <w:num w:numId="12">
    <w:abstractNumId w:val="10"/>
    <w:lvlOverride w:ilvl="0">
      <w:startOverride w:val="6"/>
    </w:lvlOverride>
    <w:lvlOverride w:ilvl="1"/>
    <w:lvlOverride w:ilvl="2"/>
    <w:lvlOverride w:ilvl="3"/>
    <w:lvlOverride w:ilvl="4"/>
    <w:lvlOverride w:ilvl="5"/>
    <w:lvlOverride w:ilvl="6"/>
    <w:lvlOverride w:ilvl="7"/>
    <w:lvlOverride w:ilvl="8"/>
  </w:num>
  <w:num w:numId="13">
    <w:abstractNumId w:val="10"/>
    <w:lvlOverride w:ilvl="0">
      <w:startOverride w:val="7"/>
    </w:lvlOverride>
    <w:lvlOverride w:ilvl="1"/>
    <w:lvlOverride w:ilvl="2"/>
    <w:lvlOverride w:ilvl="3"/>
    <w:lvlOverride w:ilvl="4"/>
    <w:lvlOverride w:ilvl="5"/>
    <w:lvlOverride w:ilvl="6"/>
    <w:lvlOverride w:ilvl="7"/>
    <w:lvlOverride w:ilvl="8"/>
  </w:num>
  <w:num w:numId="14">
    <w:abstractNumId w:val="10"/>
    <w:lvlOverride w:ilvl="0">
      <w:startOverride w:val="4"/>
    </w:lvlOverride>
    <w:lvlOverride w:ilvl="1"/>
    <w:lvlOverride w:ilvl="2"/>
    <w:lvlOverride w:ilvl="3"/>
    <w:lvlOverride w:ilvl="4"/>
    <w:lvlOverride w:ilvl="5"/>
    <w:lvlOverride w:ilvl="6"/>
    <w:lvlOverride w:ilvl="7"/>
    <w:lvlOverride w:ilvl="8"/>
  </w:num>
  <w:num w:numId="15">
    <w:abstractNumId w:val="10"/>
    <w:lvlOverride w:ilvl="0">
      <w:startOverride w:val="5"/>
    </w:lvlOverride>
    <w:lvlOverride w:ilvl="1"/>
    <w:lvlOverride w:ilvl="2"/>
    <w:lvlOverride w:ilvl="3"/>
    <w:lvlOverride w:ilvl="4"/>
    <w:lvlOverride w:ilvl="5"/>
    <w:lvlOverride w:ilvl="6"/>
    <w:lvlOverride w:ilvl="7"/>
    <w:lvlOverride w:ilvl="8"/>
  </w:num>
  <w:num w:numId="16">
    <w:abstractNumId w:val="10"/>
    <w:lvlOverride w:ilvl="0">
      <w:startOverride w:val="6"/>
    </w:lvlOverride>
    <w:lvlOverride w:ilvl="1"/>
    <w:lvlOverride w:ilvl="2"/>
    <w:lvlOverride w:ilvl="3"/>
    <w:lvlOverride w:ilvl="4"/>
    <w:lvlOverride w:ilvl="5"/>
    <w:lvlOverride w:ilvl="6"/>
    <w:lvlOverride w:ilvl="7"/>
    <w:lvlOverride w:ilvl="8"/>
  </w:num>
  <w:num w:numId="17">
    <w:abstractNumId w:val="10"/>
    <w:lvlOverride w:ilvl="0">
      <w:startOverride w:val="7"/>
    </w:lvlOverride>
    <w:lvlOverride w:ilvl="1"/>
    <w:lvlOverride w:ilvl="2"/>
    <w:lvlOverride w:ilvl="3"/>
    <w:lvlOverride w:ilvl="4"/>
    <w:lvlOverride w:ilvl="5"/>
    <w:lvlOverride w:ilvl="6"/>
    <w:lvlOverride w:ilvl="7"/>
    <w:lvlOverride w:ilvl="8"/>
  </w:num>
  <w:num w:numId="18">
    <w:abstractNumId w:val="10"/>
    <w:lvlOverride w:ilvl="0">
      <w:startOverride w:val="8"/>
    </w:lvlOverride>
    <w:lvlOverride w:ilvl="1"/>
    <w:lvlOverride w:ilvl="2"/>
    <w:lvlOverride w:ilvl="3"/>
    <w:lvlOverride w:ilvl="4"/>
    <w:lvlOverride w:ilvl="5"/>
    <w:lvlOverride w:ilvl="6"/>
    <w:lvlOverride w:ilvl="7"/>
    <w:lvlOverride w:ilvl="8"/>
  </w:num>
  <w:num w:numId="19">
    <w:abstractNumId w:val="5"/>
  </w:num>
  <w:num w:numId="20">
    <w:abstractNumId w:val="14"/>
  </w:num>
  <w:num w:numId="21">
    <w:abstractNumId w:val="13"/>
  </w:num>
  <w:num w:numId="22">
    <w:abstractNumId w:val="9"/>
  </w:num>
  <w:num w:numId="23">
    <w:abstractNumId w:val="4"/>
  </w:num>
  <w:num w:numId="24">
    <w:abstractNumId w:val="7"/>
  </w:num>
  <w:num w:numId="25">
    <w:abstractNumId w:val="12"/>
  </w:num>
  <w:num w:numId="26">
    <w:abstractNumId w:val="11"/>
  </w:num>
  <w:num w:numId="27">
    <w:abstractNumId w:val="3"/>
  </w:num>
  <w:num w:numId="28">
    <w:abstractNumId w:val="6"/>
  </w:num>
  <w:num w:numId="29">
    <w:abstractNumId w:val="8"/>
  </w:num>
  <w:num w:numId="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753"/>
    <w:rsid w:val="00000482"/>
    <w:rsid w:val="00000BF9"/>
    <w:rsid w:val="00001730"/>
    <w:rsid w:val="00003F18"/>
    <w:rsid w:val="00004A5E"/>
    <w:rsid w:val="00005E38"/>
    <w:rsid w:val="00006AD9"/>
    <w:rsid w:val="000070FE"/>
    <w:rsid w:val="00011BE3"/>
    <w:rsid w:val="00011C9E"/>
    <w:rsid w:val="00013051"/>
    <w:rsid w:val="000134A6"/>
    <w:rsid w:val="00017016"/>
    <w:rsid w:val="00022835"/>
    <w:rsid w:val="000246C8"/>
    <w:rsid w:val="00025F8D"/>
    <w:rsid w:val="00026213"/>
    <w:rsid w:val="000265E0"/>
    <w:rsid w:val="00031B3D"/>
    <w:rsid w:val="000327D7"/>
    <w:rsid w:val="0003306F"/>
    <w:rsid w:val="00033CD9"/>
    <w:rsid w:val="0003524D"/>
    <w:rsid w:val="0003541D"/>
    <w:rsid w:val="0004193D"/>
    <w:rsid w:val="00041F20"/>
    <w:rsid w:val="000420CC"/>
    <w:rsid w:val="0004403E"/>
    <w:rsid w:val="00044B1E"/>
    <w:rsid w:val="000505DE"/>
    <w:rsid w:val="000507C6"/>
    <w:rsid w:val="000527FB"/>
    <w:rsid w:val="00052967"/>
    <w:rsid w:val="00052C40"/>
    <w:rsid w:val="00053B2B"/>
    <w:rsid w:val="00053E0A"/>
    <w:rsid w:val="00054BB1"/>
    <w:rsid w:val="00055AA1"/>
    <w:rsid w:val="00056F7E"/>
    <w:rsid w:val="00057AB0"/>
    <w:rsid w:val="00060B27"/>
    <w:rsid w:val="0006185F"/>
    <w:rsid w:val="00065569"/>
    <w:rsid w:val="00066B62"/>
    <w:rsid w:val="00067031"/>
    <w:rsid w:val="00067037"/>
    <w:rsid w:val="00067402"/>
    <w:rsid w:val="000705F3"/>
    <w:rsid w:val="00074181"/>
    <w:rsid w:val="00077D5A"/>
    <w:rsid w:val="00081B65"/>
    <w:rsid w:val="00081BDC"/>
    <w:rsid w:val="00083170"/>
    <w:rsid w:val="00084C9C"/>
    <w:rsid w:val="00085090"/>
    <w:rsid w:val="0008520F"/>
    <w:rsid w:val="00086EB5"/>
    <w:rsid w:val="00087210"/>
    <w:rsid w:val="000873D9"/>
    <w:rsid w:val="0009173B"/>
    <w:rsid w:val="00092E8B"/>
    <w:rsid w:val="0009311A"/>
    <w:rsid w:val="00093951"/>
    <w:rsid w:val="00093F7E"/>
    <w:rsid w:val="00097C25"/>
    <w:rsid w:val="000A07E1"/>
    <w:rsid w:val="000A0F07"/>
    <w:rsid w:val="000A0F96"/>
    <w:rsid w:val="000A1660"/>
    <w:rsid w:val="000A2B5C"/>
    <w:rsid w:val="000A3098"/>
    <w:rsid w:val="000A341E"/>
    <w:rsid w:val="000A4378"/>
    <w:rsid w:val="000A4791"/>
    <w:rsid w:val="000A6318"/>
    <w:rsid w:val="000A6B7F"/>
    <w:rsid w:val="000A7169"/>
    <w:rsid w:val="000A7679"/>
    <w:rsid w:val="000B070B"/>
    <w:rsid w:val="000B15E5"/>
    <w:rsid w:val="000B1DEE"/>
    <w:rsid w:val="000B4882"/>
    <w:rsid w:val="000B55C1"/>
    <w:rsid w:val="000B611B"/>
    <w:rsid w:val="000B6C20"/>
    <w:rsid w:val="000B7157"/>
    <w:rsid w:val="000B7D9F"/>
    <w:rsid w:val="000C130E"/>
    <w:rsid w:val="000C1358"/>
    <w:rsid w:val="000C234F"/>
    <w:rsid w:val="000C3228"/>
    <w:rsid w:val="000C4DAC"/>
    <w:rsid w:val="000C6549"/>
    <w:rsid w:val="000C69C6"/>
    <w:rsid w:val="000C7299"/>
    <w:rsid w:val="000D15BA"/>
    <w:rsid w:val="000D1EEC"/>
    <w:rsid w:val="000D40A0"/>
    <w:rsid w:val="000D4B24"/>
    <w:rsid w:val="000D5693"/>
    <w:rsid w:val="000D6611"/>
    <w:rsid w:val="000D7518"/>
    <w:rsid w:val="000D75BB"/>
    <w:rsid w:val="000E1857"/>
    <w:rsid w:val="000E19AC"/>
    <w:rsid w:val="000E1C79"/>
    <w:rsid w:val="000E2036"/>
    <w:rsid w:val="000E39DB"/>
    <w:rsid w:val="000E6B61"/>
    <w:rsid w:val="000E6F82"/>
    <w:rsid w:val="000E772B"/>
    <w:rsid w:val="000F0763"/>
    <w:rsid w:val="000F09A5"/>
    <w:rsid w:val="000F21CB"/>
    <w:rsid w:val="000F4177"/>
    <w:rsid w:val="000F4A7A"/>
    <w:rsid w:val="000F55F1"/>
    <w:rsid w:val="000F5A0A"/>
    <w:rsid w:val="00100C90"/>
    <w:rsid w:val="00103253"/>
    <w:rsid w:val="001035C4"/>
    <w:rsid w:val="00104A37"/>
    <w:rsid w:val="00104BA4"/>
    <w:rsid w:val="0010563C"/>
    <w:rsid w:val="00106068"/>
    <w:rsid w:val="00106D7D"/>
    <w:rsid w:val="00107537"/>
    <w:rsid w:val="00112045"/>
    <w:rsid w:val="001135E9"/>
    <w:rsid w:val="001141E4"/>
    <w:rsid w:val="001156CC"/>
    <w:rsid w:val="00115816"/>
    <w:rsid w:val="0011799F"/>
    <w:rsid w:val="00120421"/>
    <w:rsid w:val="00126708"/>
    <w:rsid w:val="00126A5A"/>
    <w:rsid w:val="00127CE6"/>
    <w:rsid w:val="00132017"/>
    <w:rsid w:val="001333FA"/>
    <w:rsid w:val="00133A26"/>
    <w:rsid w:val="00136231"/>
    <w:rsid w:val="00136B5A"/>
    <w:rsid w:val="001379F6"/>
    <w:rsid w:val="00141370"/>
    <w:rsid w:val="00141577"/>
    <w:rsid w:val="00143E04"/>
    <w:rsid w:val="00144BB2"/>
    <w:rsid w:val="001456F2"/>
    <w:rsid w:val="00146559"/>
    <w:rsid w:val="001467C6"/>
    <w:rsid w:val="001473E1"/>
    <w:rsid w:val="00147412"/>
    <w:rsid w:val="0015170A"/>
    <w:rsid w:val="00151A64"/>
    <w:rsid w:val="001535B2"/>
    <w:rsid w:val="001537DA"/>
    <w:rsid w:val="00153A71"/>
    <w:rsid w:val="001558FD"/>
    <w:rsid w:val="001568EE"/>
    <w:rsid w:val="00156D23"/>
    <w:rsid w:val="0015731E"/>
    <w:rsid w:val="00157617"/>
    <w:rsid w:val="00157AF4"/>
    <w:rsid w:val="00160282"/>
    <w:rsid w:val="00161D9A"/>
    <w:rsid w:val="00162861"/>
    <w:rsid w:val="00163E72"/>
    <w:rsid w:val="00164171"/>
    <w:rsid w:val="0016448C"/>
    <w:rsid w:val="00164FB4"/>
    <w:rsid w:val="001664FB"/>
    <w:rsid w:val="0016667F"/>
    <w:rsid w:val="00166A5F"/>
    <w:rsid w:val="00170228"/>
    <w:rsid w:val="0017629B"/>
    <w:rsid w:val="00180199"/>
    <w:rsid w:val="00180795"/>
    <w:rsid w:val="0018193B"/>
    <w:rsid w:val="00184E60"/>
    <w:rsid w:val="00184FA1"/>
    <w:rsid w:val="0018582A"/>
    <w:rsid w:val="0018612B"/>
    <w:rsid w:val="00186394"/>
    <w:rsid w:val="00186A6F"/>
    <w:rsid w:val="00186CDE"/>
    <w:rsid w:val="001919CB"/>
    <w:rsid w:val="00192D32"/>
    <w:rsid w:val="0019469F"/>
    <w:rsid w:val="00194B3E"/>
    <w:rsid w:val="00195567"/>
    <w:rsid w:val="001A18F8"/>
    <w:rsid w:val="001A28AF"/>
    <w:rsid w:val="001A2EB4"/>
    <w:rsid w:val="001A3593"/>
    <w:rsid w:val="001A5118"/>
    <w:rsid w:val="001A5AF4"/>
    <w:rsid w:val="001A775E"/>
    <w:rsid w:val="001B08ED"/>
    <w:rsid w:val="001B2F2E"/>
    <w:rsid w:val="001B4D15"/>
    <w:rsid w:val="001B5D81"/>
    <w:rsid w:val="001B68BA"/>
    <w:rsid w:val="001B71CE"/>
    <w:rsid w:val="001C06F3"/>
    <w:rsid w:val="001C0800"/>
    <w:rsid w:val="001C1856"/>
    <w:rsid w:val="001C26D1"/>
    <w:rsid w:val="001C30B6"/>
    <w:rsid w:val="001C338F"/>
    <w:rsid w:val="001C3A80"/>
    <w:rsid w:val="001C55F4"/>
    <w:rsid w:val="001C6BBB"/>
    <w:rsid w:val="001D0D86"/>
    <w:rsid w:val="001D206C"/>
    <w:rsid w:val="001D42CF"/>
    <w:rsid w:val="001D5907"/>
    <w:rsid w:val="001D5BA4"/>
    <w:rsid w:val="001D5BED"/>
    <w:rsid w:val="001D6E34"/>
    <w:rsid w:val="001D7616"/>
    <w:rsid w:val="001E0DFD"/>
    <w:rsid w:val="001E115B"/>
    <w:rsid w:val="001E1B55"/>
    <w:rsid w:val="001E2074"/>
    <w:rsid w:val="001E2335"/>
    <w:rsid w:val="001E3E00"/>
    <w:rsid w:val="001E3F88"/>
    <w:rsid w:val="001E40E4"/>
    <w:rsid w:val="001E40EA"/>
    <w:rsid w:val="001E4175"/>
    <w:rsid w:val="001E4B31"/>
    <w:rsid w:val="001E4BB7"/>
    <w:rsid w:val="001E68E8"/>
    <w:rsid w:val="001E6955"/>
    <w:rsid w:val="001F02E8"/>
    <w:rsid w:val="001F0D95"/>
    <w:rsid w:val="001F12CB"/>
    <w:rsid w:val="001F1416"/>
    <w:rsid w:val="001F3404"/>
    <w:rsid w:val="001F3CF2"/>
    <w:rsid w:val="001F4C53"/>
    <w:rsid w:val="001F53D4"/>
    <w:rsid w:val="001F571E"/>
    <w:rsid w:val="001F6920"/>
    <w:rsid w:val="002009EB"/>
    <w:rsid w:val="00201D0D"/>
    <w:rsid w:val="0020330E"/>
    <w:rsid w:val="002035B3"/>
    <w:rsid w:val="00204EB8"/>
    <w:rsid w:val="0020646D"/>
    <w:rsid w:val="00206F92"/>
    <w:rsid w:val="0021119B"/>
    <w:rsid w:val="00211822"/>
    <w:rsid w:val="00211C39"/>
    <w:rsid w:val="00212DD9"/>
    <w:rsid w:val="00213278"/>
    <w:rsid w:val="00213FB0"/>
    <w:rsid w:val="00214519"/>
    <w:rsid w:val="00214A27"/>
    <w:rsid w:val="00216C84"/>
    <w:rsid w:val="002215E7"/>
    <w:rsid w:val="00221B03"/>
    <w:rsid w:val="00223028"/>
    <w:rsid w:val="002261DE"/>
    <w:rsid w:val="00226E95"/>
    <w:rsid w:val="002272E1"/>
    <w:rsid w:val="00227714"/>
    <w:rsid w:val="00233282"/>
    <w:rsid w:val="00234942"/>
    <w:rsid w:val="00241616"/>
    <w:rsid w:val="00241D0C"/>
    <w:rsid w:val="00243830"/>
    <w:rsid w:val="00243C7A"/>
    <w:rsid w:val="00244051"/>
    <w:rsid w:val="00244EA9"/>
    <w:rsid w:val="00246524"/>
    <w:rsid w:val="00250312"/>
    <w:rsid w:val="00252E2E"/>
    <w:rsid w:val="0025428F"/>
    <w:rsid w:val="0025572C"/>
    <w:rsid w:val="00257225"/>
    <w:rsid w:val="002575CA"/>
    <w:rsid w:val="00257F49"/>
    <w:rsid w:val="002608E8"/>
    <w:rsid w:val="00260ED8"/>
    <w:rsid w:val="002613D3"/>
    <w:rsid w:val="00261F3B"/>
    <w:rsid w:val="002628B4"/>
    <w:rsid w:val="002659AB"/>
    <w:rsid w:val="0026680D"/>
    <w:rsid w:val="00267776"/>
    <w:rsid w:val="00267FC7"/>
    <w:rsid w:val="0027193A"/>
    <w:rsid w:val="00271E20"/>
    <w:rsid w:val="00271E7C"/>
    <w:rsid w:val="00272287"/>
    <w:rsid w:val="0027231D"/>
    <w:rsid w:val="002750D1"/>
    <w:rsid w:val="00276059"/>
    <w:rsid w:val="0027695B"/>
    <w:rsid w:val="0027698F"/>
    <w:rsid w:val="002818A7"/>
    <w:rsid w:val="00286808"/>
    <w:rsid w:val="00287580"/>
    <w:rsid w:val="002876A8"/>
    <w:rsid w:val="002878DE"/>
    <w:rsid w:val="0029081A"/>
    <w:rsid w:val="00290933"/>
    <w:rsid w:val="00291B69"/>
    <w:rsid w:val="00294A6B"/>
    <w:rsid w:val="00295455"/>
    <w:rsid w:val="002A01A9"/>
    <w:rsid w:val="002A1F91"/>
    <w:rsid w:val="002A34F1"/>
    <w:rsid w:val="002A3A7D"/>
    <w:rsid w:val="002A4FBE"/>
    <w:rsid w:val="002A5882"/>
    <w:rsid w:val="002A58FC"/>
    <w:rsid w:val="002A5E28"/>
    <w:rsid w:val="002A60D4"/>
    <w:rsid w:val="002A6285"/>
    <w:rsid w:val="002B0A0C"/>
    <w:rsid w:val="002B1398"/>
    <w:rsid w:val="002B14CD"/>
    <w:rsid w:val="002B6C9A"/>
    <w:rsid w:val="002C212E"/>
    <w:rsid w:val="002C3184"/>
    <w:rsid w:val="002C5179"/>
    <w:rsid w:val="002C64B8"/>
    <w:rsid w:val="002D15B2"/>
    <w:rsid w:val="002E1587"/>
    <w:rsid w:val="002E1C00"/>
    <w:rsid w:val="002E1DEA"/>
    <w:rsid w:val="002E2DD5"/>
    <w:rsid w:val="002E32AA"/>
    <w:rsid w:val="002E3CA6"/>
    <w:rsid w:val="002E5FDE"/>
    <w:rsid w:val="002E659D"/>
    <w:rsid w:val="002E6F45"/>
    <w:rsid w:val="002F01B3"/>
    <w:rsid w:val="002F04E6"/>
    <w:rsid w:val="002F06ED"/>
    <w:rsid w:val="002F26C5"/>
    <w:rsid w:val="002F2D0D"/>
    <w:rsid w:val="002F3003"/>
    <w:rsid w:val="002F39EB"/>
    <w:rsid w:val="002F4847"/>
    <w:rsid w:val="002F5BA1"/>
    <w:rsid w:val="002F7936"/>
    <w:rsid w:val="002F7BE9"/>
    <w:rsid w:val="00300A56"/>
    <w:rsid w:val="00300BD8"/>
    <w:rsid w:val="00300F09"/>
    <w:rsid w:val="00301152"/>
    <w:rsid w:val="00301F9D"/>
    <w:rsid w:val="00302045"/>
    <w:rsid w:val="00302660"/>
    <w:rsid w:val="003029C8"/>
    <w:rsid w:val="0030304D"/>
    <w:rsid w:val="00305ED2"/>
    <w:rsid w:val="00305F4F"/>
    <w:rsid w:val="00306388"/>
    <w:rsid w:val="0030729C"/>
    <w:rsid w:val="0031096A"/>
    <w:rsid w:val="0031235B"/>
    <w:rsid w:val="00314F2E"/>
    <w:rsid w:val="00317438"/>
    <w:rsid w:val="00320139"/>
    <w:rsid w:val="00320F36"/>
    <w:rsid w:val="003212C4"/>
    <w:rsid w:val="003215B4"/>
    <w:rsid w:val="00323339"/>
    <w:rsid w:val="003263F9"/>
    <w:rsid w:val="00326EC0"/>
    <w:rsid w:val="003320A4"/>
    <w:rsid w:val="00332213"/>
    <w:rsid w:val="00333976"/>
    <w:rsid w:val="00334215"/>
    <w:rsid w:val="00335430"/>
    <w:rsid w:val="00335813"/>
    <w:rsid w:val="00336372"/>
    <w:rsid w:val="00336F18"/>
    <w:rsid w:val="00341575"/>
    <w:rsid w:val="00342E72"/>
    <w:rsid w:val="00343019"/>
    <w:rsid w:val="003430EB"/>
    <w:rsid w:val="003431B2"/>
    <w:rsid w:val="00343937"/>
    <w:rsid w:val="00343BC5"/>
    <w:rsid w:val="00343ED1"/>
    <w:rsid w:val="0034793D"/>
    <w:rsid w:val="00350364"/>
    <w:rsid w:val="00351378"/>
    <w:rsid w:val="003513CE"/>
    <w:rsid w:val="003517C7"/>
    <w:rsid w:val="003522A2"/>
    <w:rsid w:val="00352F75"/>
    <w:rsid w:val="003544AD"/>
    <w:rsid w:val="0035740A"/>
    <w:rsid w:val="0035775C"/>
    <w:rsid w:val="0036009B"/>
    <w:rsid w:val="00360DEA"/>
    <w:rsid w:val="0036168E"/>
    <w:rsid w:val="00361B70"/>
    <w:rsid w:val="003621D9"/>
    <w:rsid w:val="0036245C"/>
    <w:rsid w:val="003626F7"/>
    <w:rsid w:val="003636D5"/>
    <w:rsid w:val="0036396B"/>
    <w:rsid w:val="0036480F"/>
    <w:rsid w:val="00364F59"/>
    <w:rsid w:val="00366442"/>
    <w:rsid w:val="00370CCA"/>
    <w:rsid w:val="00372B9F"/>
    <w:rsid w:val="00376497"/>
    <w:rsid w:val="00376B51"/>
    <w:rsid w:val="00380385"/>
    <w:rsid w:val="00383E07"/>
    <w:rsid w:val="0038406B"/>
    <w:rsid w:val="00385575"/>
    <w:rsid w:val="00386538"/>
    <w:rsid w:val="003868B3"/>
    <w:rsid w:val="00386FF8"/>
    <w:rsid w:val="00387F85"/>
    <w:rsid w:val="00387FD2"/>
    <w:rsid w:val="00394761"/>
    <w:rsid w:val="003957C5"/>
    <w:rsid w:val="00396161"/>
    <w:rsid w:val="00397CB2"/>
    <w:rsid w:val="00397E10"/>
    <w:rsid w:val="003A0814"/>
    <w:rsid w:val="003A08B3"/>
    <w:rsid w:val="003A1F6D"/>
    <w:rsid w:val="003A3A32"/>
    <w:rsid w:val="003A56B4"/>
    <w:rsid w:val="003A59DE"/>
    <w:rsid w:val="003A5B8B"/>
    <w:rsid w:val="003B2B7B"/>
    <w:rsid w:val="003B3B98"/>
    <w:rsid w:val="003B3DB9"/>
    <w:rsid w:val="003B4EBB"/>
    <w:rsid w:val="003B4F93"/>
    <w:rsid w:val="003B57D8"/>
    <w:rsid w:val="003B7D97"/>
    <w:rsid w:val="003C1760"/>
    <w:rsid w:val="003C2B9B"/>
    <w:rsid w:val="003C303B"/>
    <w:rsid w:val="003C4D32"/>
    <w:rsid w:val="003C5FF7"/>
    <w:rsid w:val="003C7D7F"/>
    <w:rsid w:val="003D0B3F"/>
    <w:rsid w:val="003D13FA"/>
    <w:rsid w:val="003D4441"/>
    <w:rsid w:val="003D5B27"/>
    <w:rsid w:val="003E48E9"/>
    <w:rsid w:val="003E50F1"/>
    <w:rsid w:val="003E5D8D"/>
    <w:rsid w:val="003E5E80"/>
    <w:rsid w:val="003E7BB2"/>
    <w:rsid w:val="003E7F8B"/>
    <w:rsid w:val="003F0F5D"/>
    <w:rsid w:val="003F4F00"/>
    <w:rsid w:val="003F5F8E"/>
    <w:rsid w:val="003F79B5"/>
    <w:rsid w:val="00401376"/>
    <w:rsid w:val="004021B2"/>
    <w:rsid w:val="004026B7"/>
    <w:rsid w:val="00403DE7"/>
    <w:rsid w:val="00404728"/>
    <w:rsid w:val="00405C6C"/>
    <w:rsid w:val="0040618A"/>
    <w:rsid w:val="00410F28"/>
    <w:rsid w:val="00413F2B"/>
    <w:rsid w:val="0041484C"/>
    <w:rsid w:val="004151FB"/>
    <w:rsid w:val="00417E49"/>
    <w:rsid w:val="0042164A"/>
    <w:rsid w:val="00421AB8"/>
    <w:rsid w:val="00422F32"/>
    <w:rsid w:val="004230E7"/>
    <w:rsid w:val="0042372C"/>
    <w:rsid w:val="00424E4B"/>
    <w:rsid w:val="00425C0E"/>
    <w:rsid w:val="00426F9E"/>
    <w:rsid w:val="0043001B"/>
    <w:rsid w:val="0043073D"/>
    <w:rsid w:val="00434692"/>
    <w:rsid w:val="00434C29"/>
    <w:rsid w:val="00440753"/>
    <w:rsid w:val="00441F2F"/>
    <w:rsid w:val="00441FD2"/>
    <w:rsid w:val="00442CBF"/>
    <w:rsid w:val="00442DAE"/>
    <w:rsid w:val="00443FFB"/>
    <w:rsid w:val="00443FFD"/>
    <w:rsid w:val="00444B53"/>
    <w:rsid w:val="00444CA7"/>
    <w:rsid w:val="00450636"/>
    <w:rsid w:val="004514C5"/>
    <w:rsid w:val="00452A90"/>
    <w:rsid w:val="00455B13"/>
    <w:rsid w:val="00456257"/>
    <w:rsid w:val="00457846"/>
    <w:rsid w:val="00464338"/>
    <w:rsid w:val="004652BC"/>
    <w:rsid w:val="004660FC"/>
    <w:rsid w:val="00467E72"/>
    <w:rsid w:val="00471161"/>
    <w:rsid w:val="0047197F"/>
    <w:rsid w:val="00471CA0"/>
    <w:rsid w:val="00472E5C"/>
    <w:rsid w:val="00473E00"/>
    <w:rsid w:val="004749BC"/>
    <w:rsid w:val="00475901"/>
    <w:rsid w:val="00475D99"/>
    <w:rsid w:val="0047631A"/>
    <w:rsid w:val="00476FD0"/>
    <w:rsid w:val="0047781E"/>
    <w:rsid w:val="00477DCB"/>
    <w:rsid w:val="0048076D"/>
    <w:rsid w:val="00480C49"/>
    <w:rsid w:val="0048228F"/>
    <w:rsid w:val="004831D4"/>
    <w:rsid w:val="0048344E"/>
    <w:rsid w:val="004836D4"/>
    <w:rsid w:val="00484F57"/>
    <w:rsid w:val="00485E75"/>
    <w:rsid w:val="00485EF1"/>
    <w:rsid w:val="00491CDA"/>
    <w:rsid w:val="00493FC5"/>
    <w:rsid w:val="004948F7"/>
    <w:rsid w:val="0049655A"/>
    <w:rsid w:val="004A0849"/>
    <w:rsid w:val="004A15E8"/>
    <w:rsid w:val="004A31EC"/>
    <w:rsid w:val="004A454B"/>
    <w:rsid w:val="004A5122"/>
    <w:rsid w:val="004A69E7"/>
    <w:rsid w:val="004A6EB2"/>
    <w:rsid w:val="004B0463"/>
    <w:rsid w:val="004B1121"/>
    <w:rsid w:val="004B3087"/>
    <w:rsid w:val="004B3731"/>
    <w:rsid w:val="004B4C4F"/>
    <w:rsid w:val="004B5CEE"/>
    <w:rsid w:val="004B666F"/>
    <w:rsid w:val="004B77ED"/>
    <w:rsid w:val="004C090F"/>
    <w:rsid w:val="004C1D2B"/>
    <w:rsid w:val="004C4300"/>
    <w:rsid w:val="004C60B6"/>
    <w:rsid w:val="004C7B8C"/>
    <w:rsid w:val="004D0329"/>
    <w:rsid w:val="004D097F"/>
    <w:rsid w:val="004D1672"/>
    <w:rsid w:val="004D42B5"/>
    <w:rsid w:val="004D488D"/>
    <w:rsid w:val="004D4AD5"/>
    <w:rsid w:val="004D5C80"/>
    <w:rsid w:val="004D652B"/>
    <w:rsid w:val="004D67B0"/>
    <w:rsid w:val="004E0185"/>
    <w:rsid w:val="004E0887"/>
    <w:rsid w:val="004E0EE6"/>
    <w:rsid w:val="004E2E07"/>
    <w:rsid w:val="004E30A7"/>
    <w:rsid w:val="004E3361"/>
    <w:rsid w:val="004E3618"/>
    <w:rsid w:val="004E4C96"/>
    <w:rsid w:val="004F020C"/>
    <w:rsid w:val="004F0C82"/>
    <w:rsid w:val="004F14E2"/>
    <w:rsid w:val="004F1B0A"/>
    <w:rsid w:val="004F29B5"/>
    <w:rsid w:val="00500049"/>
    <w:rsid w:val="00500B49"/>
    <w:rsid w:val="00500FDE"/>
    <w:rsid w:val="005026BC"/>
    <w:rsid w:val="005036C0"/>
    <w:rsid w:val="00504915"/>
    <w:rsid w:val="00504E77"/>
    <w:rsid w:val="00505BB9"/>
    <w:rsid w:val="00505E84"/>
    <w:rsid w:val="00505FCA"/>
    <w:rsid w:val="005065EC"/>
    <w:rsid w:val="00507724"/>
    <w:rsid w:val="005115D3"/>
    <w:rsid w:val="00512CB1"/>
    <w:rsid w:val="00514CAD"/>
    <w:rsid w:val="0051539D"/>
    <w:rsid w:val="00515F39"/>
    <w:rsid w:val="00516128"/>
    <w:rsid w:val="00516780"/>
    <w:rsid w:val="00520EA4"/>
    <w:rsid w:val="005211DC"/>
    <w:rsid w:val="00521CD1"/>
    <w:rsid w:val="00522026"/>
    <w:rsid w:val="00522C65"/>
    <w:rsid w:val="00523DCD"/>
    <w:rsid w:val="005301B1"/>
    <w:rsid w:val="00533333"/>
    <w:rsid w:val="00535063"/>
    <w:rsid w:val="00535530"/>
    <w:rsid w:val="00535FA1"/>
    <w:rsid w:val="005364DD"/>
    <w:rsid w:val="0054130E"/>
    <w:rsid w:val="005427B1"/>
    <w:rsid w:val="00542A09"/>
    <w:rsid w:val="0054320B"/>
    <w:rsid w:val="00543287"/>
    <w:rsid w:val="005432FC"/>
    <w:rsid w:val="00543FD9"/>
    <w:rsid w:val="00545881"/>
    <w:rsid w:val="0054600E"/>
    <w:rsid w:val="005515D6"/>
    <w:rsid w:val="00551BFD"/>
    <w:rsid w:val="005520D7"/>
    <w:rsid w:val="00552B0C"/>
    <w:rsid w:val="005558DF"/>
    <w:rsid w:val="00555988"/>
    <w:rsid w:val="00555D45"/>
    <w:rsid w:val="00560BFF"/>
    <w:rsid w:val="005629E9"/>
    <w:rsid w:val="00562B36"/>
    <w:rsid w:val="00563382"/>
    <w:rsid w:val="00564661"/>
    <w:rsid w:val="0056486B"/>
    <w:rsid w:val="005657B6"/>
    <w:rsid w:val="00565909"/>
    <w:rsid w:val="005659FA"/>
    <w:rsid w:val="00565F3C"/>
    <w:rsid w:val="00567095"/>
    <w:rsid w:val="00571C41"/>
    <w:rsid w:val="00574B12"/>
    <w:rsid w:val="0057609B"/>
    <w:rsid w:val="0057662B"/>
    <w:rsid w:val="00577EB0"/>
    <w:rsid w:val="00583658"/>
    <w:rsid w:val="00585FED"/>
    <w:rsid w:val="005904F1"/>
    <w:rsid w:val="005907F5"/>
    <w:rsid w:val="00590A66"/>
    <w:rsid w:val="005910F9"/>
    <w:rsid w:val="005917ED"/>
    <w:rsid w:val="005919E7"/>
    <w:rsid w:val="00592E69"/>
    <w:rsid w:val="005944A8"/>
    <w:rsid w:val="00594871"/>
    <w:rsid w:val="00594B0D"/>
    <w:rsid w:val="00594BB6"/>
    <w:rsid w:val="005962BD"/>
    <w:rsid w:val="005968A3"/>
    <w:rsid w:val="00596F46"/>
    <w:rsid w:val="005A0558"/>
    <w:rsid w:val="005A0B10"/>
    <w:rsid w:val="005A1438"/>
    <w:rsid w:val="005A19FE"/>
    <w:rsid w:val="005A1CA3"/>
    <w:rsid w:val="005A353F"/>
    <w:rsid w:val="005A37DE"/>
    <w:rsid w:val="005A4A5B"/>
    <w:rsid w:val="005A6366"/>
    <w:rsid w:val="005A7C8A"/>
    <w:rsid w:val="005B106A"/>
    <w:rsid w:val="005B13E9"/>
    <w:rsid w:val="005B19D9"/>
    <w:rsid w:val="005B1AE5"/>
    <w:rsid w:val="005B29AE"/>
    <w:rsid w:val="005B29C6"/>
    <w:rsid w:val="005B69FD"/>
    <w:rsid w:val="005C0502"/>
    <w:rsid w:val="005C0659"/>
    <w:rsid w:val="005C1F36"/>
    <w:rsid w:val="005C25C4"/>
    <w:rsid w:val="005C2C92"/>
    <w:rsid w:val="005C33C0"/>
    <w:rsid w:val="005C4C4D"/>
    <w:rsid w:val="005C5876"/>
    <w:rsid w:val="005C5CBB"/>
    <w:rsid w:val="005C77E6"/>
    <w:rsid w:val="005D2710"/>
    <w:rsid w:val="005D3717"/>
    <w:rsid w:val="005D37B6"/>
    <w:rsid w:val="005D41E6"/>
    <w:rsid w:val="005D48DD"/>
    <w:rsid w:val="005D4B9F"/>
    <w:rsid w:val="005D62F6"/>
    <w:rsid w:val="005D6CDC"/>
    <w:rsid w:val="005D6EE3"/>
    <w:rsid w:val="005E0569"/>
    <w:rsid w:val="005E05E7"/>
    <w:rsid w:val="005E0B53"/>
    <w:rsid w:val="005E2057"/>
    <w:rsid w:val="005E2994"/>
    <w:rsid w:val="005E47A2"/>
    <w:rsid w:val="005E48EB"/>
    <w:rsid w:val="005E63F2"/>
    <w:rsid w:val="005E6443"/>
    <w:rsid w:val="005F1FBF"/>
    <w:rsid w:val="005F3303"/>
    <w:rsid w:val="005F332C"/>
    <w:rsid w:val="005F3A23"/>
    <w:rsid w:val="005F7F28"/>
    <w:rsid w:val="00600FD0"/>
    <w:rsid w:val="00601604"/>
    <w:rsid w:val="00604FFB"/>
    <w:rsid w:val="006051E5"/>
    <w:rsid w:val="00613742"/>
    <w:rsid w:val="00614D4B"/>
    <w:rsid w:val="00617DCA"/>
    <w:rsid w:val="006201EF"/>
    <w:rsid w:val="00620B7A"/>
    <w:rsid w:val="00621EB9"/>
    <w:rsid w:val="0062637A"/>
    <w:rsid w:val="00626CF0"/>
    <w:rsid w:val="00626E82"/>
    <w:rsid w:val="00627138"/>
    <w:rsid w:val="00627927"/>
    <w:rsid w:val="00630DE2"/>
    <w:rsid w:val="0063110A"/>
    <w:rsid w:val="006313C3"/>
    <w:rsid w:val="00631C63"/>
    <w:rsid w:val="00634364"/>
    <w:rsid w:val="00634941"/>
    <w:rsid w:val="006379D2"/>
    <w:rsid w:val="00637F6F"/>
    <w:rsid w:val="00640784"/>
    <w:rsid w:val="00640AB9"/>
    <w:rsid w:val="0064237D"/>
    <w:rsid w:val="0064281C"/>
    <w:rsid w:val="00643607"/>
    <w:rsid w:val="00643B23"/>
    <w:rsid w:val="006452BF"/>
    <w:rsid w:val="00647941"/>
    <w:rsid w:val="00647C96"/>
    <w:rsid w:val="006525A9"/>
    <w:rsid w:val="006525C2"/>
    <w:rsid w:val="00652B66"/>
    <w:rsid w:val="00655325"/>
    <w:rsid w:val="006564EE"/>
    <w:rsid w:val="00657990"/>
    <w:rsid w:val="00660493"/>
    <w:rsid w:val="0066063B"/>
    <w:rsid w:val="00661661"/>
    <w:rsid w:val="00664545"/>
    <w:rsid w:val="00664D9D"/>
    <w:rsid w:val="00664F6D"/>
    <w:rsid w:val="00665135"/>
    <w:rsid w:val="00665974"/>
    <w:rsid w:val="006679AA"/>
    <w:rsid w:val="00671248"/>
    <w:rsid w:val="006733AD"/>
    <w:rsid w:val="00673D55"/>
    <w:rsid w:val="00676011"/>
    <w:rsid w:val="006764D8"/>
    <w:rsid w:val="00677C04"/>
    <w:rsid w:val="00682007"/>
    <w:rsid w:val="00684137"/>
    <w:rsid w:val="00684E96"/>
    <w:rsid w:val="00686A74"/>
    <w:rsid w:val="00686BE5"/>
    <w:rsid w:val="00691AB1"/>
    <w:rsid w:val="00692AB6"/>
    <w:rsid w:val="00693858"/>
    <w:rsid w:val="006954F0"/>
    <w:rsid w:val="006A2B25"/>
    <w:rsid w:val="006A46B3"/>
    <w:rsid w:val="006A57BF"/>
    <w:rsid w:val="006A5E1D"/>
    <w:rsid w:val="006B0011"/>
    <w:rsid w:val="006B05F3"/>
    <w:rsid w:val="006B0C6E"/>
    <w:rsid w:val="006B2589"/>
    <w:rsid w:val="006B2612"/>
    <w:rsid w:val="006B3D28"/>
    <w:rsid w:val="006B47C3"/>
    <w:rsid w:val="006B47FF"/>
    <w:rsid w:val="006B546B"/>
    <w:rsid w:val="006B58E1"/>
    <w:rsid w:val="006B699E"/>
    <w:rsid w:val="006B6CED"/>
    <w:rsid w:val="006C0087"/>
    <w:rsid w:val="006C05BD"/>
    <w:rsid w:val="006C08EB"/>
    <w:rsid w:val="006C1AE5"/>
    <w:rsid w:val="006C1E0B"/>
    <w:rsid w:val="006C3A0F"/>
    <w:rsid w:val="006C425D"/>
    <w:rsid w:val="006C5710"/>
    <w:rsid w:val="006C609B"/>
    <w:rsid w:val="006C6458"/>
    <w:rsid w:val="006C754B"/>
    <w:rsid w:val="006C75E4"/>
    <w:rsid w:val="006C7DBD"/>
    <w:rsid w:val="006D16FA"/>
    <w:rsid w:val="006D2DFE"/>
    <w:rsid w:val="006D59F1"/>
    <w:rsid w:val="006D6397"/>
    <w:rsid w:val="006D6658"/>
    <w:rsid w:val="006E0288"/>
    <w:rsid w:val="006E3300"/>
    <w:rsid w:val="006E4851"/>
    <w:rsid w:val="006E5608"/>
    <w:rsid w:val="006F0F47"/>
    <w:rsid w:val="006F2284"/>
    <w:rsid w:val="006F34ED"/>
    <w:rsid w:val="006F585D"/>
    <w:rsid w:val="006F652D"/>
    <w:rsid w:val="006F6891"/>
    <w:rsid w:val="006F6E50"/>
    <w:rsid w:val="006F73B2"/>
    <w:rsid w:val="0070040E"/>
    <w:rsid w:val="0070189A"/>
    <w:rsid w:val="0070315B"/>
    <w:rsid w:val="007037AD"/>
    <w:rsid w:val="0070447F"/>
    <w:rsid w:val="00705CDE"/>
    <w:rsid w:val="00707206"/>
    <w:rsid w:val="0071051B"/>
    <w:rsid w:val="0071098C"/>
    <w:rsid w:val="007133AD"/>
    <w:rsid w:val="00716890"/>
    <w:rsid w:val="00720824"/>
    <w:rsid w:val="00720A24"/>
    <w:rsid w:val="00720CD3"/>
    <w:rsid w:val="00721831"/>
    <w:rsid w:val="00721887"/>
    <w:rsid w:val="007219EB"/>
    <w:rsid w:val="00722951"/>
    <w:rsid w:val="00723A65"/>
    <w:rsid w:val="00723AE4"/>
    <w:rsid w:val="00723BE9"/>
    <w:rsid w:val="00724937"/>
    <w:rsid w:val="00725409"/>
    <w:rsid w:val="007277E7"/>
    <w:rsid w:val="0073102E"/>
    <w:rsid w:val="0073171A"/>
    <w:rsid w:val="00733C00"/>
    <w:rsid w:val="00734BAB"/>
    <w:rsid w:val="007359E5"/>
    <w:rsid w:val="00736193"/>
    <w:rsid w:val="00736410"/>
    <w:rsid w:val="007368D6"/>
    <w:rsid w:val="00737168"/>
    <w:rsid w:val="0073747D"/>
    <w:rsid w:val="007375AB"/>
    <w:rsid w:val="007377CA"/>
    <w:rsid w:val="00741692"/>
    <w:rsid w:val="007416E1"/>
    <w:rsid w:val="0074283D"/>
    <w:rsid w:val="0074365C"/>
    <w:rsid w:val="007451AF"/>
    <w:rsid w:val="00745A00"/>
    <w:rsid w:val="007474B1"/>
    <w:rsid w:val="007520A4"/>
    <w:rsid w:val="00752380"/>
    <w:rsid w:val="00753F2C"/>
    <w:rsid w:val="007544E6"/>
    <w:rsid w:val="0075575E"/>
    <w:rsid w:val="00756D58"/>
    <w:rsid w:val="00757220"/>
    <w:rsid w:val="007605F2"/>
    <w:rsid w:val="00760D97"/>
    <w:rsid w:val="0076264F"/>
    <w:rsid w:val="00762DEE"/>
    <w:rsid w:val="00763BA8"/>
    <w:rsid w:val="007648A3"/>
    <w:rsid w:val="007648BD"/>
    <w:rsid w:val="007657E8"/>
    <w:rsid w:val="0076661B"/>
    <w:rsid w:val="007675EA"/>
    <w:rsid w:val="0076767E"/>
    <w:rsid w:val="00767FCF"/>
    <w:rsid w:val="00773530"/>
    <w:rsid w:val="007745A3"/>
    <w:rsid w:val="00776C2F"/>
    <w:rsid w:val="00782B6C"/>
    <w:rsid w:val="007838D3"/>
    <w:rsid w:val="007838F3"/>
    <w:rsid w:val="00785DDF"/>
    <w:rsid w:val="00787DA1"/>
    <w:rsid w:val="0079022F"/>
    <w:rsid w:val="00790E57"/>
    <w:rsid w:val="007932F0"/>
    <w:rsid w:val="00794277"/>
    <w:rsid w:val="00795219"/>
    <w:rsid w:val="00795A51"/>
    <w:rsid w:val="007961E1"/>
    <w:rsid w:val="0079684D"/>
    <w:rsid w:val="007A03D3"/>
    <w:rsid w:val="007A4119"/>
    <w:rsid w:val="007A492F"/>
    <w:rsid w:val="007A53C9"/>
    <w:rsid w:val="007A5D31"/>
    <w:rsid w:val="007A6183"/>
    <w:rsid w:val="007B0EB5"/>
    <w:rsid w:val="007B13E0"/>
    <w:rsid w:val="007B36E9"/>
    <w:rsid w:val="007B3B3D"/>
    <w:rsid w:val="007B3BDD"/>
    <w:rsid w:val="007B72FA"/>
    <w:rsid w:val="007B73C9"/>
    <w:rsid w:val="007C08A1"/>
    <w:rsid w:val="007C15D8"/>
    <w:rsid w:val="007C4AE9"/>
    <w:rsid w:val="007C4E11"/>
    <w:rsid w:val="007C5493"/>
    <w:rsid w:val="007C5BFB"/>
    <w:rsid w:val="007C630B"/>
    <w:rsid w:val="007C668D"/>
    <w:rsid w:val="007C6D42"/>
    <w:rsid w:val="007C74D5"/>
    <w:rsid w:val="007D10B8"/>
    <w:rsid w:val="007D1E22"/>
    <w:rsid w:val="007D20CD"/>
    <w:rsid w:val="007D23DC"/>
    <w:rsid w:val="007D26B1"/>
    <w:rsid w:val="007D6D5C"/>
    <w:rsid w:val="007D7A20"/>
    <w:rsid w:val="007E0DF6"/>
    <w:rsid w:val="007E13F1"/>
    <w:rsid w:val="007E16CB"/>
    <w:rsid w:val="007E6440"/>
    <w:rsid w:val="007E6AC4"/>
    <w:rsid w:val="007F33EA"/>
    <w:rsid w:val="007F4334"/>
    <w:rsid w:val="007F4D57"/>
    <w:rsid w:val="007F5F97"/>
    <w:rsid w:val="00800BFD"/>
    <w:rsid w:val="008019E9"/>
    <w:rsid w:val="00803BFF"/>
    <w:rsid w:val="00803F39"/>
    <w:rsid w:val="0080482F"/>
    <w:rsid w:val="0081054C"/>
    <w:rsid w:val="00810693"/>
    <w:rsid w:val="00811EE4"/>
    <w:rsid w:val="00812ADE"/>
    <w:rsid w:val="008132F2"/>
    <w:rsid w:val="008148D2"/>
    <w:rsid w:val="00817A2B"/>
    <w:rsid w:val="008203D5"/>
    <w:rsid w:val="008205BE"/>
    <w:rsid w:val="00820653"/>
    <w:rsid w:val="008220C8"/>
    <w:rsid w:val="008230C5"/>
    <w:rsid w:val="008237AA"/>
    <w:rsid w:val="0082429E"/>
    <w:rsid w:val="00827534"/>
    <w:rsid w:val="008305F7"/>
    <w:rsid w:val="008309C6"/>
    <w:rsid w:val="00830A2E"/>
    <w:rsid w:val="00832833"/>
    <w:rsid w:val="008343F8"/>
    <w:rsid w:val="008366B7"/>
    <w:rsid w:val="008402C7"/>
    <w:rsid w:val="00841B6D"/>
    <w:rsid w:val="0084211F"/>
    <w:rsid w:val="00843847"/>
    <w:rsid w:val="0084389C"/>
    <w:rsid w:val="00844D88"/>
    <w:rsid w:val="00846298"/>
    <w:rsid w:val="00846788"/>
    <w:rsid w:val="00847EDE"/>
    <w:rsid w:val="00850790"/>
    <w:rsid w:val="008507B4"/>
    <w:rsid w:val="008513D2"/>
    <w:rsid w:val="0085320A"/>
    <w:rsid w:val="00856820"/>
    <w:rsid w:val="00856946"/>
    <w:rsid w:val="0085745D"/>
    <w:rsid w:val="0086002E"/>
    <w:rsid w:val="00863B50"/>
    <w:rsid w:val="00865A6E"/>
    <w:rsid w:val="008715B2"/>
    <w:rsid w:val="0087338D"/>
    <w:rsid w:val="00874ACA"/>
    <w:rsid w:val="008801E1"/>
    <w:rsid w:val="008819DE"/>
    <w:rsid w:val="00881B98"/>
    <w:rsid w:val="00881FFC"/>
    <w:rsid w:val="00882433"/>
    <w:rsid w:val="008845AB"/>
    <w:rsid w:val="00884824"/>
    <w:rsid w:val="00886D26"/>
    <w:rsid w:val="00891101"/>
    <w:rsid w:val="00891195"/>
    <w:rsid w:val="008917F5"/>
    <w:rsid w:val="00891EEB"/>
    <w:rsid w:val="008921BA"/>
    <w:rsid w:val="00892D8C"/>
    <w:rsid w:val="00892DA9"/>
    <w:rsid w:val="00892E5E"/>
    <w:rsid w:val="008949E8"/>
    <w:rsid w:val="00895FCB"/>
    <w:rsid w:val="00896B2D"/>
    <w:rsid w:val="008A08C6"/>
    <w:rsid w:val="008A2FA2"/>
    <w:rsid w:val="008A3C7B"/>
    <w:rsid w:val="008A3E49"/>
    <w:rsid w:val="008A5E7B"/>
    <w:rsid w:val="008B0777"/>
    <w:rsid w:val="008B274A"/>
    <w:rsid w:val="008B31C0"/>
    <w:rsid w:val="008B47FA"/>
    <w:rsid w:val="008B6367"/>
    <w:rsid w:val="008B664A"/>
    <w:rsid w:val="008B6895"/>
    <w:rsid w:val="008C033B"/>
    <w:rsid w:val="008C093C"/>
    <w:rsid w:val="008C0A75"/>
    <w:rsid w:val="008C1556"/>
    <w:rsid w:val="008C1B7D"/>
    <w:rsid w:val="008C1C0E"/>
    <w:rsid w:val="008C2776"/>
    <w:rsid w:val="008C28AE"/>
    <w:rsid w:val="008C2D31"/>
    <w:rsid w:val="008C46B4"/>
    <w:rsid w:val="008C562D"/>
    <w:rsid w:val="008D0EFB"/>
    <w:rsid w:val="008D1A91"/>
    <w:rsid w:val="008D2A8C"/>
    <w:rsid w:val="008D48C4"/>
    <w:rsid w:val="008D52D4"/>
    <w:rsid w:val="008D5CD3"/>
    <w:rsid w:val="008D62B5"/>
    <w:rsid w:val="008D7914"/>
    <w:rsid w:val="008E109C"/>
    <w:rsid w:val="008E1AA6"/>
    <w:rsid w:val="008E1E4E"/>
    <w:rsid w:val="008E258D"/>
    <w:rsid w:val="008E28DF"/>
    <w:rsid w:val="008E2B05"/>
    <w:rsid w:val="008E3119"/>
    <w:rsid w:val="008E613A"/>
    <w:rsid w:val="008E6BE5"/>
    <w:rsid w:val="008E735D"/>
    <w:rsid w:val="008F015B"/>
    <w:rsid w:val="008F5DB9"/>
    <w:rsid w:val="00900CBD"/>
    <w:rsid w:val="0090148E"/>
    <w:rsid w:val="009015F6"/>
    <w:rsid w:val="009019D5"/>
    <w:rsid w:val="009031B4"/>
    <w:rsid w:val="00903222"/>
    <w:rsid w:val="00903C23"/>
    <w:rsid w:val="00903D56"/>
    <w:rsid w:val="00907CA6"/>
    <w:rsid w:val="00907F99"/>
    <w:rsid w:val="00914BDD"/>
    <w:rsid w:val="0091631D"/>
    <w:rsid w:val="00917697"/>
    <w:rsid w:val="00920EE8"/>
    <w:rsid w:val="009214A1"/>
    <w:rsid w:val="009215C1"/>
    <w:rsid w:val="009223D7"/>
    <w:rsid w:val="00923106"/>
    <w:rsid w:val="00924E96"/>
    <w:rsid w:val="00925355"/>
    <w:rsid w:val="00925C4D"/>
    <w:rsid w:val="009263CF"/>
    <w:rsid w:val="00926DFF"/>
    <w:rsid w:val="00930298"/>
    <w:rsid w:val="00931195"/>
    <w:rsid w:val="00931792"/>
    <w:rsid w:val="00931D49"/>
    <w:rsid w:val="00933282"/>
    <w:rsid w:val="009352C7"/>
    <w:rsid w:val="009354FA"/>
    <w:rsid w:val="00935E3C"/>
    <w:rsid w:val="00937292"/>
    <w:rsid w:val="0093752D"/>
    <w:rsid w:val="009378E6"/>
    <w:rsid w:val="0094021E"/>
    <w:rsid w:val="00940A6F"/>
    <w:rsid w:val="00941040"/>
    <w:rsid w:val="009414FC"/>
    <w:rsid w:val="00941723"/>
    <w:rsid w:val="009424B7"/>
    <w:rsid w:val="009431BC"/>
    <w:rsid w:val="009439D7"/>
    <w:rsid w:val="009445D8"/>
    <w:rsid w:val="00944C91"/>
    <w:rsid w:val="00946FA6"/>
    <w:rsid w:val="009475F9"/>
    <w:rsid w:val="009507ED"/>
    <w:rsid w:val="009525F7"/>
    <w:rsid w:val="00953036"/>
    <w:rsid w:val="00953693"/>
    <w:rsid w:val="00953AB6"/>
    <w:rsid w:val="00954258"/>
    <w:rsid w:val="00956B63"/>
    <w:rsid w:val="00957CF0"/>
    <w:rsid w:val="00960D18"/>
    <w:rsid w:val="009632A2"/>
    <w:rsid w:val="00966C55"/>
    <w:rsid w:val="00966E8B"/>
    <w:rsid w:val="00967D20"/>
    <w:rsid w:val="00970DEA"/>
    <w:rsid w:val="009731BD"/>
    <w:rsid w:val="0097331C"/>
    <w:rsid w:val="009738BF"/>
    <w:rsid w:val="00976C43"/>
    <w:rsid w:val="00977014"/>
    <w:rsid w:val="00977ABE"/>
    <w:rsid w:val="00981E0D"/>
    <w:rsid w:val="0098294A"/>
    <w:rsid w:val="009831DC"/>
    <w:rsid w:val="00983757"/>
    <w:rsid w:val="009838BF"/>
    <w:rsid w:val="009864F0"/>
    <w:rsid w:val="0099020A"/>
    <w:rsid w:val="009912D9"/>
    <w:rsid w:val="009929FA"/>
    <w:rsid w:val="009939BE"/>
    <w:rsid w:val="009940D8"/>
    <w:rsid w:val="00994387"/>
    <w:rsid w:val="0099448D"/>
    <w:rsid w:val="0099454B"/>
    <w:rsid w:val="0099483C"/>
    <w:rsid w:val="009952C6"/>
    <w:rsid w:val="009963E9"/>
    <w:rsid w:val="00996D5E"/>
    <w:rsid w:val="009A00CC"/>
    <w:rsid w:val="009A535B"/>
    <w:rsid w:val="009A6729"/>
    <w:rsid w:val="009A6F9B"/>
    <w:rsid w:val="009A7904"/>
    <w:rsid w:val="009B04D1"/>
    <w:rsid w:val="009B1067"/>
    <w:rsid w:val="009B1086"/>
    <w:rsid w:val="009B1C0A"/>
    <w:rsid w:val="009B3191"/>
    <w:rsid w:val="009B3B9D"/>
    <w:rsid w:val="009B5267"/>
    <w:rsid w:val="009B6864"/>
    <w:rsid w:val="009B6E51"/>
    <w:rsid w:val="009B7C6E"/>
    <w:rsid w:val="009C2B9C"/>
    <w:rsid w:val="009C2D6D"/>
    <w:rsid w:val="009C5C0E"/>
    <w:rsid w:val="009C7118"/>
    <w:rsid w:val="009D021C"/>
    <w:rsid w:val="009D0730"/>
    <w:rsid w:val="009D08F2"/>
    <w:rsid w:val="009D2064"/>
    <w:rsid w:val="009D27DA"/>
    <w:rsid w:val="009D3301"/>
    <w:rsid w:val="009D59F2"/>
    <w:rsid w:val="009D7BC0"/>
    <w:rsid w:val="009E02F0"/>
    <w:rsid w:val="009E1045"/>
    <w:rsid w:val="009E48D0"/>
    <w:rsid w:val="009E565C"/>
    <w:rsid w:val="009E669C"/>
    <w:rsid w:val="009E6FD6"/>
    <w:rsid w:val="009E77BD"/>
    <w:rsid w:val="009F0314"/>
    <w:rsid w:val="009F04AF"/>
    <w:rsid w:val="009F05EA"/>
    <w:rsid w:val="009F125A"/>
    <w:rsid w:val="009F3271"/>
    <w:rsid w:val="009F3926"/>
    <w:rsid w:val="009F3FEA"/>
    <w:rsid w:val="009F45EC"/>
    <w:rsid w:val="009F5FBD"/>
    <w:rsid w:val="009F6D4B"/>
    <w:rsid w:val="009F722C"/>
    <w:rsid w:val="00A00CF3"/>
    <w:rsid w:val="00A03AD6"/>
    <w:rsid w:val="00A04658"/>
    <w:rsid w:val="00A0489F"/>
    <w:rsid w:val="00A060CF"/>
    <w:rsid w:val="00A069A0"/>
    <w:rsid w:val="00A06D63"/>
    <w:rsid w:val="00A07D6B"/>
    <w:rsid w:val="00A07DFD"/>
    <w:rsid w:val="00A135F2"/>
    <w:rsid w:val="00A14231"/>
    <w:rsid w:val="00A1459E"/>
    <w:rsid w:val="00A15253"/>
    <w:rsid w:val="00A16C47"/>
    <w:rsid w:val="00A17FC4"/>
    <w:rsid w:val="00A2027D"/>
    <w:rsid w:val="00A20298"/>
    <w:rsid w:val="00A204A8"/>
    <w:rsid w:val="00A227D2"/>
    <w:rsid w:val="00A23D7B"/>
    <w:rsid w:val="00A24B67"/>
    <w:rsid w:val="00A2597F"/>
    <w:rsid w:val="00A26499"/>
    <w:rsid w:val="00A26678"/>
    <w:rsid w:val="00A26BA7"/>
    <w:rsid w:val="00A27291"/>
    <w:rsid w:val="00A27E31"/>
    <w:rsid w:val="00A32F41"/>
    <w:rsid w:val="00A33EE2"/>
    <w:rsid w:val="00A3673A"/>
    <w:rsid w:val="00A37FF0"/>
    <w:rsid w:val="00A41230"/>
    <w:rsid w:val="00A41523"/>
    <w:rsid w:val="00A418B5"/>
    <w:rsid w:val="00A4268A"/>
    <w:rsid w:val="00A427BA"/>
    <w:rsid w:val="00A43379"/>
    <w:rsid w:val="00A43479"/>
    <w:rsid w:val="00A434EC"/>
    <w:rsid w:val="00A44FCC"/>
    <w:rsid w:val="00A46959"/>
    <w:rsid w:val="00A50090"/>
    <w:rsid w:val="00A50234"/>
    <w:rsid w:val="00A507B5"/>
    <w:rsid w:val="00A51371"/>
    <w:rsid w:val="00A51CED"/>
    <w:rsid w:val="00A54149"/>
    <w:rsid w:val="00A6108E"/>
    <w:rsid w:val="00A63DC7"/>
    <w:rsid w:val="00A649BE"/>
    <w:rsid w:val="00A67960"/>
    <w:rsid w:val="00A67DEB"/>
    <w:rsid w:val="00A712F8"/>
    <w:rsid w:val="00A727CD"/>
    <w:rsid w:val="00A737C3"/>
    <w:rsid w:val="00A74482"/>
    <w:rsid w:val="00A74F2E"/>
    <w:rsid w:val="00A7760A"/>
    <w:rsid w:val="00A80D16"/>
    <w:rsid w:val="00A81FA4"/>
    <w:rsid w:val="00A8238D"/>
    <w:rsid w:val="00A83885"/>
    <w:rsid w:val="00A83985"/>
    <w:rsid w:val="00A84F5D"/>
    <w:rsid w:val="00A9586C"/>
    <w:rsid w:val="00A95C03"/>
    <w:rsid w:val="00A95CE0"/>
    <w:rsid w:val="00AA1464"/>
    <w:rsid w:val="00AA1BC0"/>
    <w:rsid w:val="00AA2A22"/>
    <w:rsid w:val="00AA2D1E"/>
    <w:rsid w:val="00AA7574"/>
    <w:rsid w:val="00AB0F2F"/>
    <w:rsid w:val="00AB1C64"/>
    <w:rsid w:val="00AB37D2"/>
    <w:rsid w:val="00AB5E5F"/>
    <w:rsid w:val="00AC0329"/>
    <w:rsid w:val="00AC0C70"/>
    <w:rsid w:val="00AC2A89"/>
    <w:rsid w:val="00AC2B19"/>
    <w:rsid w:val="00AC2B77"/>
    <w:rsid w:val="00AC33DD"/>
    <w:rsid w:val="00AC34F2"/>
    <w:rsid w:val="00AC3CBF"/>
    <w:rsid w:val="00AC4A66"/>
    <w:rsid w:val="00AD29F5"/>
    <w:rsid w:val="00AD3629"/>
    <w:rsid w:val="00AD3880"/>
    <w:rsid w:val="00AD38A0"/>
    <w:rsid w:val="00AD456D"/>
    <w:rsid w:val="00AD5052"/>
    <w:rsid w:val="00AD5206"/>
    <w:rsid w:val="00AD6D49"/>
    <w:rsid w:val="00AE0597"/>
    <w:rsid w:val="00AE26C0"/>
    <w:rsid w:val="00AE2D87"/>
    <w:rsid w:val="00AE3851"/>
    <w:rsid w:val="00AE3C43"/>
    <w:rsid w:val="00AE3EE4"/>
    <w:rsid w:val="00AE58AE"/>
    <w:rsid w:val="00AE5B32"/>
    <w:rsid w:val="00AF0EBC"/>
    <w:rsid w:val="00AF1128"/>
    <w:rsid w:val="00AF2E61"/>
    <w:rsid w:val="00AF5645"/>
    <w:rsid w:val="00AF58A4"/>
    <w:rsid w:val="00AF6A15"/>
    <w:rsid w:val="00AF76D7"/>
    <w:rsid w:val="00B01502"/>
    <w:rsid w:val="00B01E93"/>
    <w:rsid w:val="00B025C6"/>
    <w:rsid w:val="00B053A5"/>
    <w:rsid w:val="00B05DEC"/>
    <w:rsid w:val="00B066A0"/>
    <w:rsid w:val="00B06A4A"/>
    <w:rsid w:val="00B07B44"/>
    <w:rsid w:val="00B10126"/>
    <w:rsid w:val="00B14ADE"/>
    <w:rsid w:val="00B14B16"/>
    <w:rsid w:val="00B14C1D"/>
    <w:rsid w:val="00B170A7"/>
    <w:rsid w:val="00B20326"/>
    <w:rsid w:val="00B20545"/>
    <w:rsid w:val="00B20867"/>
    <w:rsid w:val="00B20B61"/>
    <w:rsid w:val="00B239A6"/>
    <w:rsid w:val="00B25AA7"/>
    <w:rsid w:val="00B27ABC"/>
    <w:rsid w:val="00B31227"/>
    <w:rsid w:val="00B31D20"/>
    <w:rsid w:val="00B31E44"/>
    <w:rsid w:val="00B33D5D"/>
    <w:rsid w:val="00B3459E"/>
    <w:rsid w:val="00B3739B"/>
    <w:rsid w:val="00B37407"/>
    <w:rsid w:val="00B40B4B"/>
    <w:rsid w:val="00B40D5E"/>
    <w:rsid w:val="00B41366"/>
    <w:rsid w:val="00B43131"/>
    <w:rsid w:val="00B432A2"/>
    <w:rsid w:val="00B46420"/>
    <w:rsid w:val="00B46FFB"/>
    <w:rsid w:val="00B47EBB"/>
    <w:rsid w:val="00B50312"/>
    <w:rsid w:val="00B51EA1"/>
    <w:rsid w:val="00B533E8"/>
    <w:rsid w:val="00B547A9"/>
    <w:rsid w:val="00B55873"/>
    <w:rsid w:val="00B6269B"/>
    <w:rsid w:val="00B64C0B"/>
    <w:rsid w:val="00B65071"/>
    <w:rsid w:val="00B6509C"/>
    <w:rsid w:val="00B6628B"/>
    <w:rsid w:val="00B669ED"/>
    <w:rsid w:val="00B675A4"/>
    <w:rsid w:val="00B6763D"/>
    <w:rsid w:val="00B677BD"/>
    <w:rsid w:val="00B713C9"/>
    <w:rsid w:val="00B733B8"/>
    <w:rsid w:val="00B7486F"/>
    <w:rsid w:val="00B74AAD"/>
    <w:rsid w:val="00B763C1"/>
    <w:rsid w:val="00B766B2"/>
    <w:rsid w:val="00B769F4"/>
    <w:rsid w:val="00B77029"/>
    <w:rsid w:val="00B7796B"/>
    <w:rsid w:val="00B80701"/>
    <w:rsid w:val="00B80DB5"/>
    <w:rsid w:val="00B82536"/>
    <w:rsid w:val="00B835E6"/>
    <w:rsid w:val="00B8432A"/>
    <w:rsid w:val="00B847EF"/>
    <w:rsid w:val="00B852CD"/>
    <w:rsid w:val="00B85A98"/>
    <w:rsid w:val="00B867D5"/>
    <w:rsid w:val="00B869C9"/>
    <w:rsid w:val="00B87A67"/>
    <w:rsid w:val="00B91A9B"/>
    <w:rsid w:val="00B924E2"/>
    <w:rsid w:val="00B93179"/>
    <w:rsid w:val="00B935AF"/>
    <w:rsid w:val="00B93E5B"/>
    <w:rsid w:val="00B9464E"/>
    <w:rsid w:val="00B94D0B"/>
    <w:rsid w:val="00BA0282"/>
    <w:rsid w:val="00BA2CE6"/>
    <w:rsid w:val="00BA3F19"/>
    <w:rsid w:val="00BA4AC8"/>
    <w:rsid w:val="00BA5E0E"/>
    <w:rsid w:val="00BB16F8"/>
    <w:rsid w:val="00BB1BC9"/>
    <w:rsid w:val="00BB3779"/>
    <w:rsid w:val="00BB37D5"/>
    <w:rsid w:val="00BB3BB3"/>
    <w:rsid w:val="00BB46C0"/>
    <w:rsid w:val="00BB4A82"/>
    <w:rsid w:val="00BB5C6F"/>
    <w:rsid w:val="00BB5C75"/>
    <w:rsid w:val="00BB6E65"/>
    <w:rsid w:val="00BB6E6A"/>
    <w:rsid w:val="00BB79DB"/>
    <w:rsid w:val="00BB7BFE"/>
    <w:rsid w:val="00BC0080"/>
    <w:rsid w:val="00BC43DE"/>
    <w:rsid w:val="00BC5797"/>
    <w:rsid w:val="00BC5AD1"/>
    <w:rsid w:val="00BC5E4C"/>
    <w:rsid w:val="00BC641E"/>
    <w:rsid w:val="00BD1707"/>
    <w:rsid w:val="00BD230C"/>
    <w:rsid w:val="00BD29F4"/>
    <w:rsid w:val="00BD30CF"/>
    <w:rsid w:val="00BD6265"/>
    <w:rsid w:val="00BD64AD"/>
    <w:rsid w:val="00BD67E7"/>
    <w:rsid w:val="00BD6C53"/>
    <w:rsid w:val="00BE0EBA"/>
    <w:rsid w:val="00BE10BB"/>
    <w:rsid w:val="00BE2434"/>
    <w:rsid w:val="00BE38DA"/>
    <w:rsid w:val="00BE3E8E"/>
    <w:rsid w:val="00BE5020"/>
    <w:rsid w:val="00BE549B"/>
    <w:rsid w:val="00BE7695"/>
    <w:rsid w:val="00BF0028"/>
    <w:rsid w:val="00BF0D24"/>
    <w:rsid w:val="00BF1227"/>
    <w:rsid w:val="00BF3115"/>
    <w:rsid w:val="00BF3DCF"/>
    <w:rsid w:val="00BF3F3D"/>
    <w:rsid w:val="00BF4076"/>
    <w:rsid w:val="00BF4325"/>
    <w:rsid w:val="00BF5C18"/>
    <w:rsid w:val="00BF5DCD"/>
    <w:rsid w:val="00BF7FED"/>
    <w:rsid w:val="00C00531"/>
    <w:rsid w:val="00C00E85"/>
    <w:rsid w:val="00C0212E"/>
    <w:rsid w:val="00C02685"/>
    <w:rsid w:val="00C03E4E"/>
    <w:rsid w:val="00C0704C"/>
    <w:rsid w:val="00C125EF"/>
    <w:rsid w:val="00C132AB"/>
    <w:rsid w:val="00C13DD9"/>
    <w:rsid w:val="00C13FD0"/>
    <w:rsid w:val="00C14842"/>
    <w:rsid w:val="00C1538F"/>
    <w:rsid w:val="00C1618A"/>
    <w:rsid w:val="00C20178"/>
    <w:rsid w:val="00C212B7"/>
    <w:rsid w:val="00C23431"/>
    <w:rsid w:val="00C234A0"/>
    <w:rsid w:val="00C23D31"/>
    <w:rsid w:val="00C27FD9"/>
    <w:rsid w:val="00C30C58"/>
    <w:rsid w:val="00C33AE7"/>
    <w:rsid w:val="00C34939"/>
    <w:rsid w:val="00C350DF"/>
    <w:rsid w:val="00C352A2"/>
    <w:rsid w:val="00C37357"/>
    <w:rsid w:val="00C4007A"/>
    <w:rsid w:val="00C402DE"/>
    <w:rsid w:val="00C40E36"/>
    <w:rsid w:val="00C42647"/>
    <w:rsid w:val="00C4345B"/>
    <w:rsid w:val="00C43A47"/>
    <w:rsid w:val="00C43CDB"/>
    <w:rsid w:val="00C4438D"/>
    <w:rsid w:val="00C44E3B"/>
    <w:rsid w:val="00C44F59"/>
    <w:rsid w:val="00C462B4"/>
    <w:rsid w:val="00C467AE"/>
    <w:rsid w:val="00C47239"/>
    <w:rsid w:val="00C47A57"/>
    <w:rsid w:val="00C50266"/>
    <w:rsid w:val="00C5041A"/>
    <w:rsid w:val="00C50675"/>
    <w:rsid w:val="00C508A4"/>
    <w:rsid w:val="00C51822"/>
    <w:rsid w:val="00C52171"/>
    <w:rsid w:val="00C52822"/>
    <w:rsid w:val="00C531D3"/>
    <w:rsid w:val="00C547BB"/>
    <w:rsid w:val="00C5618B"/>
    <w:rsid w:val="00C56A5C"/>
    <w:rsid w:val="00C5764A"/>
    <w:rsid w:val="00C648B2"/>
    <w:rsid w:val="00C66ECF"/>
    <w:rsid w:val="00C674B1"/>
    <w:rsid w:val="00C72B98"/>
    <w:rsid w:val="00C72C8B"/>
    <w:rsid w:val="00C74033"/>
    <w:rsid w:val="00C74A91"/>
    <w:rsid w:val="00C7749A"/>
    <w:rsid w:val="00C80024"/>
    <w:rsid w:val="00C81395"/>
    <w:rsid w:val="00C84F91"/>
    <w:rsid w:val="00C90175"/>
    <w:rsid w:val="00C9133B"/>
    <w:rsid w:val="00C93DF1"/>
    <w:rsid w:val="00C9412D"/>
    <w:rsid w:val="00C95C49"/>
    <w:rsid w:val="00C97CCE"/>
    <w:rsid w:val="00CA057B"/>
    <w:rsid w:val="00CA2C9A"/>
    <w:rsid w:val="00CA777E"/>
    <w:rsid w:val="00CA7E06"/>
    <w:rsid w:val="00CA7FC6"/>
    <w:rsid w:val="00CB00E1"/>
    <w:rsid w:val="00CB08CC"/>
    <w:rsid w:val="00CB0CE7"/>
    <w:rsid w:val="00CB14D8"/>
    <w:rsid w:val="00CB17D4"/>
    <w:rsid w:val="00CB2357"/>
    <w:rsid w:val="00CB33A1"/>
    <w:rsid w:val="00CB3864"/>
    <w:rsid w:val="00CB4238"/>
    <w:rsid w:val="00CB6952"/>
    <w:rsid w:val="00CC1B79"/>
    <w:rsid w:val="00CC3224"/>
    <w:rsid w:val="00CC33DB"/>
    <w:rsid w:val="00CC5D39"/>
    <w:rsid w:val="00CC61D9"/>
    <w:rsid w:val="00CD1540"/>
    <w:rsid w:val="00CD3DF1"/>
    <w:rsid w:val="00CD53C5"/>
    <w:rsid w:val="00CD5504"/>
    <w:rsid w:val="00CD6D62"/>
    <w:rsid w:val="00CE0553"/>
    <w:rsid w:val="00CE0C5B"/>
    <w:rsid w:val="00CE108B"/>
    <w:rsid w:val="00CE1720"/>
    <w:rsid w:val="00CE2A91"/>
    <w:rsid w:val="00CE2D40"/>
    <w:rsid w:val="00CE51EE"/>
    <w:rsid w:val="00CE5B5D"/>
    <w:rsid w:val="00CE63C2"/>
    <w:rsid w:val="00CE7EF8"/>
    <w:rsid w:val="00CF1E07"/>
    <w:rsid w:val="00CF25E1"/>
    <w:rsid w:val="00CF5729"/>
    <w:rsid w:val="00CF6CDD"/>
    <w:rsid w:val="00CF6DC1"/>
    <w:rsid w:val="00D01B05"/>
    <w:rsid w:val="00D02583"/>
    <w:rsid w:val="00D029E9"/>
    <w:rsid w:val="00D02D26"/>
    <w:rsid w:val="00D02E9B"/>
    <w:rsid w:val="00D04464"/>
    <w:rsid w:val="00D058CB"/>
    <w:rsid w:val="00D05E45"/>
    <w:rsid w:val="00D06308"/>
    <w:rsid w:val="00D11492"/>
    <w:rsid w:val="00D12C39"/>
    <w:rsid w:val="00D14D05"/>
    <w:rsid w:val="00D1573D"/>
    <w:rsid w:val="00D20402"/>
    <w:rsid w:val="00D207B7"/>
    <w:rsid w:val="00D215B7"/>
    <w:rsid w:val="00D21EE0"/>
    <w:rsid w:val="00D21F20"/>
    <w:rsid w:val="00D25AC8"/>
    <w:rsid w:val="00D25EEA"/>
    <w:rsid w:val="00D27A33"/>
    <w:rsid w:val="00D27C33"/>
    <w:rsid w:val="00D3001B"/>
    <w:rsid w:val="00D30F8F"/>
    <w:rsid w:val="00D32910"/>
    <w:rsid w:val="00D34264"/>
    <w:rsid w:val="00D345B8"/>
    <w:rsid w:val="00D3489F"/>
    <w:rsid w:val="00D348A7"/>
    <w:rsid w:val="00D3506D"/>
    <w:rsid w:val="00D3596E"/>
    <w:rsid w:val="00D359D8"/>
    <w:rsid w:val="00D374F6"/>
    <w:rsid w:val="00D37DDE"/>
    <w:rsid w:val="00D40434"/>
    <w:rsid w:val="00D40DFD"/>
    <w:rsid w:val="00D41F6F"/>
    <w:rsid w:val="00D42925"/>
    <w:rsid w:val="00D44FA5"/>
    <w:rsid w:val="00D45422"/>
    <w:rsid w:val="00D46B63"/>
    <w:rsid w:val="00D477A0"/>
    <w:rsid w:val="00D532B5"/>
    <w:rsid w:val="00D53BBC"/>
    <w:rsid w:val="00D53BD9"/>
    <w:rsid w:val="00D547A0"/>
    <w:rsid w:val="00D552B1"/>
    <w:rsid w:val="00D55DFB"/>
    <w:rsid w:val="00D56F0F"/>
    <w:rsid w:val="00D61D87"/>
    <w:rsid w:val="00D623E2"/>
    <w:rsid w:val="00D626E4"/>
    <w:rsid w:val="00D64582"/>
    <w:rsid w:val="00D65178"/>
    <w:rsid w:val="00D657AF"/>
    <w:rsid w:val="00D6646C"/>
    <w:rsid w:val="00D66E87"/>
    <w:rsid w:val="00D67360"/>
    <w:rsid w:val="00D67F3F"/>
    <w:rsid w:val="00D70FD2"/>
    <w:rsid w:val="00D71285"/>
    <w:rsid w:val="00D71EC3"/>
    <w:rsid w:val="00D72BC4"/>
    <w:rsid w:val="00D73E2E"/>
    <w:rsid w:val="00D74D85"/>
    <w:rsid w:val="00D7769D"/>
    <w:rsid w:val="00D81D09"/>
    <w:rsid w:val="00D850A4"/>
    <w:rsid w:val="00D90CFE"/>
    <w:rsid w:val="00D916F3"/>
    <w:rsid w:val="00D92CD4"/>
    <w:rsid w:val="00D93FA9"/>
    <w:rsid w:val="00DA1720"/>
    <w:rsid w:val="00DA2908"/>
    <w:rsid w:val="00DA4428"/>
    <w:rsid w:val="00DA4D37"/>
    <w:rsid w:val="00DA7B43"/>
    <w:rsid w:val="00DB001F"/>
    <w:rsid w:val="00DB0DFA"/>
    <w:rsid w:val="00DB1FA1"/>
    <w:rsid w:val="00DB2B3E"/>
    <w:rsid w:val="00DB3C0C"/>
    <w:rsid w:val="00DB5576"/>
    <w:rsid w:val="00DB57FB"/>
    <w:rsid w:val="00DB621A"/>
    <w:rsid w:val="00DB6C10"/>
    <w:rsid w:val="00DB7971"/>
    <w:rsid w:val="00DC1AFE"/>
    <w:rsid w:val="00DC48E7"/>
    <w:rsid w:val="00DC5A6D"/>
    <w:rsid w:val="00DC5CFD"/>
    <w:rsid w:val="00DC7507"/>
    <w:rsid w:val="00DD161A"/>
    <w:rsid w:val="00DD522C"/>
    <w:rsid w:val="00DD525D"/>
    <w:rsid w:val="00DD63AF"/>
    <w:rsid w:val="00DD7B82"/>
    <w:rsid w:val="00DE08FF"/>
    <w:rsid w:val="00DE1ED6"/>
    <w:rsid w:val="00DE22A7"/>
    <w:rsid w:val="00DE2B1B"/>
    <w:rsid w:val="00DE447D"/>
    <w:rsid w:val="00DE4FCB"/>
    <w:rsid w:val="00DE53AC"/>
    <w:rsid w:val="00DE5E5A"/>
    <w:rsid w:val="00DE5E7A"/>
    <w:rsid w:val="00DE6202"/>
    <w:rsid w:val="00DE68A6"/>
    <w:rsid w:val="00DF1F09"/>
    <w:rsid w:val="00DF2D13"/>
    <w:rsid w:val="00DF3787"/>
    <w:rsid w:val="00DF4DBD"/>
    <w:rsid w:val="00DF5723"/>
    <w:rsid w:val="00DF5E9C"/>
    <w:rsid w:val="00DF6333"/>
    <w:rsid w:val="00DF7081"/>
    <w:rsid w:val="00E000AC"/>
    <w:rsid w:val="00E01C5A"/>
    <w:rsid w:val="00E025D9"/>
    <w:rsid w:val="00E032DD"/>
    <w:rsid w:val="00E0336A"/>
    <w:rsid w:val="00E0425C"/>
    <w:rsid w:val="00E04730"/>
    <w:rsid w:val="00E047F0"/>
    <w:rsid w:val="00E04A67"/>
    <w:rsid w:val="00E06A23"/>
    <w:rsid w:val="00E07732"/>
    <w:rsid w:val="00E07BAB"/>
    <w:rsid w:val="00E120A5"/>
    <w:rsid w:val="00E13C44"/>
    <w:rsid w:val="00E14AAD"/>
    <w:rsid w:val="00E17445"/>
    <w:rsid w:val="00E179BE"/>
    <w:rsid w:val="00E20CC3"/>
    <w:rsid w:val="00E21718"/>
    <w:rsid w:val="00E21B7B"/>
    <w:rsid w:val="00E21EB8"/>
    <w:rsid w:val="00E2246F"/>
    <w:rsid w:val="00E24EAF"/>
    <w:rsid w:val="00E25881"/>
    <w:rsid w:val="00E25FE9"/>
    <w:rsid w:val="00E26ED9"/>
    <w:rsid w:val="00E27DA1"/>
    <w:rsid w:val="00E30A79"/>
    <w:rsid w:val="00E32874"/>
    <w:rsid w:val="00E32B09"/>
    <w:rsid w:val="00E330CE"/>
    <w:rsid w:val="00E346F4"/>
    <w:rsid w:val="00E3591F"/>
    <w:rsid w:val="00E3611A"/>
    <w:rsid w:val="00E40725"/>
    <w:rsid w:val="00E41FED"/>
    <w:rsid w:val="00E422F8"/>
    <w:rsid w:val="00E43471"/>
    <w:rsid w:val="00E439D3"/>
    <w:rsid w:val="00E465C9"/>
    <w:rsid w:val="00E46962"/>
    <w:rsid w:val="00E46CFD"/>
    <w:rsid w:val="00E5397E"/>
    <w:rsid w:val="00E55DB8"/>
    <w:rsid w:val="00E56673"/>
    <w:rsid w:val="00E56A04"/>
    <w:rsid w:val="00E56D27"/>
    <w:rsid w:val="00E56D65"/>
    <w:rsid w:val="00E57D85"/>
    <w:rsid w:val="00E607C4"/>
    <w:rsid w:val="00E6082E"/>
    <w:rsid w:val="00E60AAE"/>
    <w:rsid w:val="00E60F01"/>
    <w:rsid w:val="00E60F80"/>
    <w:rsid w:val="00E62420"/>
    <w:rsid w:val="00E63698"/>
    <w:rsid w:val="00E63908"/>
    <w:rsid w:val="00E64CE2"/>
    <w:rsid w:val="00E65EEF"/>
    <w:rsid w:val="00E6679B"/>
    <w:rsid w:val="00E707F3"/>
    <w:rsid w:val="00E71183"/>
    <w:rsid w:val="00E7192F"/>
    <w:rsid w:val="00E73914"/>
    <w:rsid w:val="00E750BC"/>
    <w:rsid w:val="00E751A2"/>
    <w:rsid w:val="00E77241"/>
    <w:rsid w:val="00E7739E"/>
    <w:rsid w:val="00E779EE"/>
    <w:rsid w:val="00E808C2"/>
    <w:rsid w:val="00E81BAF"/>
    <w:rsid w:val="00E82E40"/>
    <w:rsid w:val="00E83E6F"/>
    <w:rsid w:val="00E8428F"/>
    <w:rsid w:val="00E850F9"/>
    <w:rsid w:val="00E85471"/>
    <w:rsid w:val="00E85965"/>
    <w:rsid w:val="00E86D26"/>
    <w:rsid w:val="00E87289"/>
    <w:rsid w:val="00E91832"/>
    <w:rsid w:val="00E91A57"/>
    <w:rsid w:val="00E92B2B"/>
    <w:rsid w:val="00E93B43"/>
    <w:rsid w:val="00EA0B68"/>
    <w:rsid w:val="00EA1646"/>
    <w:rsid w:val="00EA19BC"/>
    <w:rsid w:val="00EA2E04"/>
    <w:rsid w:val="00EA4A68"/>
    <w:rsid w:val="00EA511B"/>
    <w:rsid w:val="00EA6F3C"/>
    <w:rsid w:val="00EA7E63"/>
    <w:rsid w:val="00EB0CCD"/>
    <w:rsid w:val="00EB0F5E"/>
    <w:rsid w:val="00EB1E7C"/>
    <w:rsid w:val="00EB3CBC"/>
    <w:rsid w:val="00EB410B"/>
    <w:rsid w:val="00EB68B4"/>
    <w:rsid w:val="00EB69AC"/>
    <w:rsid w:val="00EB6ED2"/>
    <w:rsid w:val="00EC1F5C"/>
    <w:rsid w:val="00EC2E18"/>
    <w:rsid w:val="00EC3DB1"/>
    <w:rsid w:val="00EC4003"/>
    <w:rsid w:val="00EC470D"/>
    <w:rsid w:val="00EC54CA"/>
    <w:rsid w:val="00EC5654"/>
    <w:rsid w:val="00EC5F03"/>
    <w:rsid w:val="00EC65F0"/>
    <w:rsid w:val="00EC7793"/>
    <w:rsid w:val="00EC7B5C"/>
    <w:rsid w:val="00ED0952"/>
    <w:rsid w:val="00ED1B7A"/>
    <w:rsid w:val="00ED424D"/>
    <w:rsid w:val="00ED507D"/>
    <w:rsid w:val="00ED52A8"/>
    <w:rsid w:val="00ED663C"/>
    <w:rsid w:val="00ED701E"/>
    <w:rsid w:val="00ED70D6"/>
    <w:rsid w:val="00EE1252"/>
    <w:rsid w:val="00EE2662"/>
    <w:rsid w:val="00EE32ED"/>
    <w:rsid w:val="00EE412B"/>
    <w:rsid w:val="00EE71EB"/>
    <w:rsid w:val="00EF148A"/>
    <w:rsid w:val="00EF2AE1"/>
    <w:rsid w:val="00EF34C6"/>
    <w:rsid w:val="00EF3ED8"/>
    <w:rsid w:val="00EF4C70"/>
    <w:rsid w:val="00EF4FE3"/>
    <w:rsid w:val="00EF5C12"/>
    <w:rsid w:val="00EF6DC4"/>
    <w:rsid w:val="00EF7AFF"/>
    <w:rsid w:val="00F02212"/>
    <w:rsid w:val="00F103B7"/>
    <w:rsid w:val="00F10FB6"/>
    <w:rsid w:val="00F11790"/>
    <w:rsid w:val="00F137E9"/>
    <w:rsid w:val="00F14ECF"/>
    <w:rsid w:val="00F1642B"/>
    <w:rsid w:val="00F209DD"/>
    <w:rsid w:val="00F20D39"/>
    <w:rsid w:val="00F237C3"/>
    <w:rsid w:val="00F26613"/>
    <w:rsid w:val="00F30FDF"/>
    <w:rsid w:val="00F3113F"/>
    <w:rsid w:val="00F311EF"/>
    <w:rsid w:val="00F315DA"/>
    <w:rsid w:val="00F31DFB"/>
    <w:rsid w:val="00F33C2E"/>
    <w:rsid w:val="00F34A72"/>
    <w:rsid w:val="00F34D1B"/>
    <w:rsid w:val="00F35162"/>
    <w:rsid w:val="00F35FF1"/>
    <w:rsid w:val="00F41671"/>
    <w:rsid w:val="00F4177A"/>
    <w:rsid w:val="00F41BB5"/>
    <w:rsid w:val="00F438BD"/>
    <w:rsid w:val="00F4420F"/>
    <w:rsid w:val="00F44427"/>
    <w:rsid w:val="00F4453B"/>
    <w:rsid w:val="00F45D81"/>
    <w:rsid w:val="00F47FE5"/>
    <w:rsid w:val="00F51D34"/>
    <w:rsid w:val="00F5224A"/>
    <w:rsid w:val="00F52FAB"/>
    <w:rsid w:val="00F542D1"/>
    <w:rsid w:val="00F54C86"/>
    <w:rsid w:val="00F55E19"/>
    <w:rsid w:val="00F56434"/>
    <w:rsid w:val="00F6018A"/>
    <w:rsid w:val="00F62E42"/>
    <w:rsid w:val="00F64779"/>
    <w:rsid w:val="00F65081"/>
    <w:rsid w:val="00F65C8F"/>
    <w:rsid w:val="00F65EFC"/>
    <w:rsid w:val="00F70B77"/>
    <w:rsid w:val="00F70D53"/>
    <w:rsid w:val="00F70F8B"/>
    <w:rsid w:val="00F7173C"/>
    <w:rsid w:val="00F7192A"/>
    <w:rsid w:val="00F726E2"/>
    <w:rsid w:val="00F7332F"/>
    <w:rsid w:val="00F74D9C"/>
    <w:rsid w:val="00F762F7"/>
    <w:rsid w:val="00F765FE"/>
    <w:rsid w:val="00F82353"/>
    <w:rsid w:val="00F82BA0"/>
    <w:rsid w:val="00F83226"/>
    <w:rsid w:val="00F833BB"/>
    <w:rsid w:val="00F8350C"/>
    <w:rsid w:val="00F83577"/>
    <w:rsid w:val="00F8384A"/>
    <w:rsid w:val="00F83A73"/>
    <w:rsid w:val="00F83E46"/>
    <w:rsid w:val="00F8609B"/>
    <w:rsid w:val="00F95E4D"/>
    <w:rsid w:val="00F96758"/>
    <w:rsid w:val="00F96998"/>
    <w:rsid w:val="00F96FCE"/>
    <w:rsid w:val="00F97142"/>
    <w:rsid w:val="00FA0306"/>
    <w:rsid w:val="00FA1AD5"/>
    <w:rsid w:val="00FA1E7C"/>
    <w:rsid w:val="00FA6614"/>
    <w:rsid w:val="00FA713F"/>
    <w:rsid w:val="00FA7367"/>
    <w:rsid w:val="00FA73C6"/>
    <w:rsid w:val="00FB042B"/>
    <w:rsid w:val="00FB0C5E"/>
    <w:rsid w:val="00FB1371"/>
    <w:rsid w:val="00FB2161"/>
    <w:rsid w:val="00FB2E1C"/>
    <w:rsid w:val="00FB4333"/>
    <w:rsid w:val="00FB6A17"/>
    <w:rsid w:val="00FB6F60"/>
    <w:rsid w:val="00FC2B53"/>
    <w:rsid w:val="00FC3FD0"/>
    <w:rsid w:val="00FC44EB"/>
    <w:rsid w:val="00FC6100"/>
    <w:rsid w:val="00FD11FB"/>
    <w:rsid w:val="00FD1FBF"/>
    <w:rsid w:val="00FD20BE"/>
    <w:rsid w:val="00FD2A23"/>
    <w:rsid w:val="00FD31DC"/>
    <w:rsid w:val="00FD4A5D"/>
    <w:rsid w:val="00FD506E"/>
    <w:rsid w:val="00FD6C14"/>
    <w:rsid w:val="00FD7C57"/>
    <w:rsid w:val="00FE520C"/>
    <w:rsid w:val="00FE5281"/>
    <w:rsid w:val="00FE60F0"/>
    <w:rsid w:val="00FE62C8"/>
    <w:rsid w:val="00FE77F7"/>
    <w:rsid w:val="00FF395F"/>
    <w:rsid w:val="00FF4C96"/>
    <w:rsid w:val="00FF520D"/>
    <w:rsid w:val="00FF59D0"/>
    <w:rsid w:val="00FF63D8"/>
    <w:rsid w:val="03BCAFFF"/>
    <w:rsid w:val="042407B3"/>
    <w:rsid w:val="05C88E57"/>
    <w:rsid w:val="05E1B6B4"/>
    <w:rsid w:val="0881838D"/>
    <w:rsid w:val="0ADA4C22"/>
    <w:rsid w:val="0B8C0D1B"/>
    <w:rsid w:val="0C37CFDB"/>
    <w:rsid w:val="0D3C5B68"/>
    <w:rsid w:val="0D5045C0"/>
    <w:rsid w:val="113F5CF5"/>
    <w:rsid w:val="12B2D609"/>
    <w:rsid w:val="13BDE4E0"/>
    <w:rsid w:val="14AAC07F"/>
    <w:rsid w:val="16B94CB7"/>
    <w:rsid w:val="17827008"/>
    <w:rsid w:val="18551D18"/>
    <w:rsid w:val="19371B0F"/>
    <w:rsid w:val="1AF95E80"/>
    <w:rsid w:val="1B633AA7"/>
    <w:rsid w:val="1C55E12B"/>
    <w:rsid w:val="1DCA00B4"/>
    <w:rsid w:val="1E12B0D4"/>
    <w:rsid w:val="1E820FF6"/>
    <w:rsid w:val="1ED0E53C"/>
    <w:rsid w:val="20E4C6F1"/>
    <w:rsid w:val="21FBFF5E"/>
    <w:rsid w:val="228BE189"/>
    <w:rsid w:val="22BCCBD7"/>
    <w:rsid w:val="22C522AF"/>
    <w:rsid w:val="23563FFF"/>
    <w:rsid w:val="23B9DDFB"/>
    <w:rsid w:val="24175EEF"/>
    <w:rsid w:val="24C5F801"/>
    <w:rsid w:val="2624FC37"/>
    <w:rsid w:val="2756F24C"/>
    <w:rsid w:val="27A48AB1"/>
    <w:rsid w:val="2D2330A5"/>
    <w:rsid w:val="2ED6EA7D"/>
    <w:rsid w:val="2EFF070D"/>
    <w:rsid w:val="2F77A2D8"/>
    <w:rsid w:val="307274A2"/>
    <w:rsid w:val="34E82ABF"/>
    <w:rsid w:val="35E1939B"/>
    <w:rsid w:val="3841F24A"/>
    <w:rsid w:val="38895232"/>
    <w:rsid w:val="3919345D"/>
    <w:rsid w:val="39A23410"/>
    <w:rsid w:val="3A748D59"/>
    <w:rsid w:val="3D3C65E1"/>
    <w:rsid w:val="3D439AF8"/>
    <w:rsid w:val="3D5CC355"/>
    <w:rsid w:val="3D72FC72"/>
    <w:rsid w:val="430A7105"/>
    <w:rsid w:val="43940F99"/>
    <w:rsid w:val="442224FA"/>
    <w:rsid w:val="446D2959"/>
    <w:rsid w:val="4619CF6B"/>
    <w:rsid w:val="466C1832"/>
    <w:rsid w:val="49368120"/>
    <w:rsid w:val="4999DDC4"/>
    <w:rsid w:val="508DC79B"/>
    <w:rsid w:val="5115B6BD"/>
    <w:rsid w:val="52B19CE2"/>
    <w:rsid w:val="52BFDB82"/>
    <w:rsid w:val="537E465F"/>
    <w:rsid w:val="551A16C0"/>
    <w:rsid w:val="586B1DC9"/>
    <w:rsid w:val="5BB85C8F"/>
    <w:rsid w:val="5D18FFB1"/>
    <w:rsid w:val="5E851E8D"/>
    <w:rsid w:val="5F2E46AC"/>
    <w:rsid w:val="5F423CC5"/>
    <w:rsid w:val="604CE1AB"/>
    <w:rsid w:val="63CD67BE"/>
    <w:rsid w:val="64112735"/>
    <w:rsid w:val="66C4E254"/>
    <w:rsid w:val="66D3F871"/>
    <w:rsid w:val="686DD4B5"/>
    <w:rsid w:val="69ED46C8"/>
    <w:rsid w:val="6A451843"/>
    <w:rsid w:val="6C4A1A2D"/>
    <w:rsid w:val="6DCBE3AA"/>
    <w:rsid w:val="720F2392"/>
    <w:rsid w:val="7237B82D"/>
    <w:rsid w:val="73105778"/>
    <w:rsid w:val="73BBC10B"/>
    <w:rsid w:val="752B39EA"/>
    <w:rsid w:val="77472CE3"/>
    <w:rsid w:val="7961665C"/>
    <w:rsid w:val="79A7A930"/>
    <w:rsid w:val="7B0C253A"/>
    <w:rsid w:val="7C8CBFEA"/>
    <w:rsid w:val="7DC68D18"/>
    <w:rsid w:val="7EF16D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12625C"/>
  <w15:chartTrackingRefBased/>
  <w15:docId w15:val="{F8AF3977-9FFF-4790-AD2B-3AAF0B3AE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0753"/>
    <w:pPr>
      <w:spacing w:line="360" w:lineRule="auto"/>
    </w:pPr>
  </w:style>
  <w:style w:type="paragraph" w:styleId="Heading1">
    <w:name w:val="heading 1"/>
    <w:basedOn w:val="Normal"/>
    <w:next w:val="Normal"/>
    <w:link w:val="Heading1Char"/>
    <w:uiPriority w:val="9"/>
    <w:qFormat/>
    <w:rsid w:val="00440753"/>
    <w:pPr>
      <w:keepNext/>
      <w:keepLines/>
      <w:numPr>
        <w:numId w:val="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753"/>
    <w:pPr>
      <w:keepNext/>
      <w:keepLines/>
      <w:numPr>
        <w:ilvl w:val="1"/>
        <w:numId w:val="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0753"/>
    <w:pPr>
      <w:keepNext/>
      <w:keepLines/>
      <w:numPr>
        <w:ilvl w:val="2"/>
        <w:numId w:val="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40753"/>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40753"/>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40753"/>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40753"/>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40753"/>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40753"/>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next w:val="Normal"/>
    <w:uiPriority w:val="1"/>
    <w:qFormat/>
    <w:rsid w:val="00440753"/>
    <w:pPr>
      <w:spacing w:after="0" w:line="360" w:lineRule="auto"/>
    </w:pPr>
  </w:style>
  <w:style w:type="character" w:customStyle="1" w:styleId="Heading1Char">
    <w:name w:val="Heading 1 Char"/>
    <w:basedOn w:val="DefaultParagraphFont"/>
    <w:link w:val="Heading1"/>
    <w:uiPriority w:val="9"/>
    <w:rsid w:val="004407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0753"/>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407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753"/>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4075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4075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4075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4075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4075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407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4075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65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F3C"/>
  </w:style>
  <w:style w:type="paragraph" w:styleId="Footer">
    <w:name w:val="footer"/>
    <w:basedOn w:val="Normal"/>
    <w:link w:val="FooterChar"/>
    <w:uiPriority w:val="99"/>
    <w:unhideWhenUsed/>
    <w:rsid w:val="00565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F3C"/>
  </w:style>
  <w:style w:type="paragraph" w:styleId="TOCHeading">
    <w:name w:val="TOC Heading"/>
    <w:basedOn w:val="Heading1"/>
    <w:next w:val="Normal"/>
    <w:uiPriority w:val="39"/>
    <w:unhideWhenUsed/>
    <w:qFormat/>
    <w:rsid w:val="00565F3C"/>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565F3C"/>
    <w:pPr>
      <w:spacing w:after="100"/>
    </w:pPr>
  </w:style>
  <w:style w:type="character" w:styleId="Hyperlink">
    <w:name w:val="Hyperlink"/>
    <w:basedOn w:val="DefaultParagraphFont"/>
    <w:uiPriority w:val="99"/>
    <w:unhideWhenUsed/>
    <w:rsid w:val="00565F3C"/>
    <w:rPr>
      <w:color w:val="0563C1" w:themeColor="hyperlink"/>
      <w:u w:val="single"/>
    </w:rPr>
  </w:style>
  <w:style w:type="paragraph" w:styleId="TOC2">
    <w:name w:val="toc 2"/>
    <w:basedOn w:val="Normal"/>
    <w:next w:val="Normal"/>
    <w:autoRedefine/>
    <w:uiPriority w:val="39"/>
    <w:unhideWhenUsed/>
    <w:rsid w:val="00565F3C"/>
    <w:pPr>
      <w:spacing w:after="100"/>
      <w:ind w:left="220"/>
    </w:pPr>
  </w:style>
  <w:style w:type="table" w:styleId="TableGrid">
    <w:name w:val="Table Grid"/>
    <w:basedOn w:val="TableNormal"/>
    <w:uiPriority w:val="39"/>
    <w:rsid w:val="005D6E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D6E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C7118"/>
    <w:pPr>
      <w:spacing w:after="0"/>
    </w:pPr>
  </w:style>
  <w:style w:type="paragraph" w:styleId="Bibliography">
    <w:name w:val="Bibliography"/>
    <w:basedOn w:val="Normal"/>
    <w:next w:val="Normal"/>
    <w:uiPriority w:val="37"/>
    <w:unhideWhenUsed/>
    <w:rsid w:val="003B3DB9"/>
  </w:style>
  <w:style w:type="paragraph" w:styleId="NormalWeb">
    <w:name w:val="Normal (Web)"/>
    <w:basedOn w:val="Normal"/>
    <w:uiPriority w:val="99"/>
    <w:semiHidden/>
    <w:unhideWhenUsed/>
    <w:rsid w:val="006137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0F4177"/>
    <w:rPr>
      <w:color w:val="808080"/>
    </w:rPr>
  </w:style>
  <w:style w:type="character" w:styleId="FollowedHyperlink">
    <w:name w:val="FollowedHyperlink"/>
    <w:basedOn w:val="DefaultParagraphFont"/>
    <w:uiPriority w:val="99"/>
    <w:semiHidden/>
    <w:unhideWhenUsed/>
    <w:rsid w:val="00E30A79"/>
    <w:rPr>
      <w:color w:val="954F72" w:themeColor="followedHyperlink"/>
      <w:u w:val="single"/>
    </w:rPr>
  </w:style>
  <w:style w:type="character" w:styleId="UnresolvedMention">
    <w:name w:val="Unresolved Mention"/>
    <w:basedOn w:val="DefaultParagraphFont"/>
    <w:uiPriority w:val="99"/>
    <w:semiHidden/>
    <w:unhideWhenUsed/>
    <w:rsid w:val="006C6458"/>
    <w:rPr>
      <w:color w:val="605E5C"/>
      <w:shd w:val="clear" w:color="auto" w:fill="E1DFDD"/>
    </w:rPr>
  </w:style>
  <w:style w:type="character" w:styleId="CommentReference">
    <w:name w:val="annotation reference"/>
    <w:basedOn w:val="DefaultParagraphFont"/>
    <w:uiPriority w:val="99"/>
    <w:semiHidden/>
    <w:unhideWhenUsed/>
    <w:rsid w:val="00B65071"/>
    <w:rPr>
      <w:sz w:val="16"/>
      <w:szCs w:val="16"/>
    </w:rPr>
  </w:style>
  <w:style w:type="paragraph" w:styleId="CommentText">
    <w:name w:val="annotation text"/>
    <w:basedOn w:val="Normal"/>
    <w:link w:val="CommentTextChar"/>
    <w:uiPriority w:val="99"/>
    <w:semiHidden/>
    <w:unhideWhenUsed/>
    <w:rsid w:val="00B65071"/>
    <w:pPr>
      <w:spacing w:line="240" w:lineRule="auto"/>
    </w:pPr>
    <w:rPr>
      <w:sz w:val="20"/>
      <w:szCs w:val="20"/>
    </w:rPr>
  </w:style>
  <w:style w:type="character" w:customStyle="1" w:styleId="CommentTextChar">
    <w:name w:val="Comment Text Char"/>
    <w:basedOn w:val="DefaultParagraphFont"/>
    <w:link w:val="CommentText"/>
    <w:uiPriority w:val="99"/>
    <w:semiHidden/>
    <w:rsid w:val="00B65071"/>
    <w:rPr>
      <w:sz w:val="20"/>
      <w:szCs w:val="20"/>
    </w:rPr>
  </w:style>
  <w:style w:type="paragraph" w:styleId="CommentSubject">
    <w:name w:val="annotation subject"/>
    <w:basedOn w:val="CommentText"/>
    <w:next w:val="CommentText"/>
    <w:link w:val="CommentSubjectChar"/>
    <w:uiPriority w:val="99"/>
    <w:semiHidden/>
    <w:unhideWhenUsed/>
    <w:rsid w:val="00B65071"/>
    <w:rPr>
      <w:b/>
      <w:bCs/>
    </w:rPr>
  </w:style>
  <w:style w:type="character" w:customStyle="1" w:styleId="CommentSubjectChar">
    <w:name w:val="Comment Subject Char"/>
    <w:basedOn w:val="CommentTextChar"/>
    <w:link w:val="CommentSubject"/>
    <w:uiPriority w:val="99"/>
    <w:semiHidden/>
    <w:rsid w:val="00B65071"/>
    <w:rPr>
      <w:b/>
      <w:bCs/>
      <w:sz w:val="20"/>
      <w:szCs w:val="20"/>
    </w:rPr>
  </w:style>
  <w:style w:type="paragraph" w:styleId="BalloonText">
    <w:name w:val="Balloon Text"/>
    <w:basedOn w:val="Normal"/>
    <w:link w:val="BalloonTextChar"/>
    <w:uiPriority w:val="99"/>
    <w:semiHidden/>
    <w:unhideWhenUsed/>
    <w:rsid w:val="00B650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5071"/>
    <w:rPr>
      <w:rFonts w:ascii="Segoe UI" w:hAnsi="Segoe UI" w:cs="Segoe UI"/>
      <w:sz w:val="18"/>
      <w:szCs w:val="18"/>
    </w:rPr>
  </w:style>
  <w:style w:type="paragraph" w:styleId="ListParagraph">
    <w:name w:val="List Paragraph"/>
    <w:basedOn w:val="Normal"/>
    <w:uiPriority w:val="34"/>
    <w:qFormat/>
    <w:rsid w:val="00141370"/>
    <w:pPr>
      <w:ind w:left="720"/>
      <w:contextualSpacing/>
    </w:pPr>
  </w:style>
  <w:style w:type="paragraph" w:styleId="TOC3">
    <w:name w:val="toc 3"/>
    <w:basedOn w:val="Normal"/>
    <w:next w:val="Normal"/>
    <w:autoRedefine/>
    <w:uiPriority w:val="39"/>
    <w:unhideWhenUsed/>
    <w:rsid w:val="00DA7B43"/>
    <w:pPr>
      <w:spacing w:after="100"/>
      <w:ind w:left="440"/>
    </w:pPr>
  </w:style>
  <w:style w:type="character" w:styleId="Strong">
    <w:name w:val="Strong"/>
    <w:basedOn w:val="DefaultParagraphFont"/>
    <w:uiPriority w:val="22"/>
    <w:qFormat/>
    <w:rsid w:val="00F833BB"/>
    <w:rPr>
      <w:b/>
      <w:bCs/>
    </w:rPr>
  </w:style>
  <w:style w:type="character" w:customStyle="1" w:styleId="singlehighlightclass">
    <w:name w:val="single_highlight_class"/>
    <w:basedOn w:val="DefaultParagraphFont"/>
    <w:rsid w:val="00A41230"/>
  </w:style>
  <w:style w:type="character" w:customStyle="1" w:styleId="ref-lnk">
    <w:name w:val="ref-lnk"/>
    <w:basedOn w:val="DefaultParagraphFont"/>
    <w:rsid w:val="00A41230"/>
  </w:style>
  <w:style w:type="character" w:customStyle="1" w:styleId="off-screen">
    <w:name w:val="off-screen"/>
    <w:basedOn w:val="DefaultParagraphFont"/>
    <w:rsid w:val="00A41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4601">
      <w:bodyDiv w:val="1"/>
      <w:marLeft w:val="0"/>
      <w:marRight w:val="0"/>
      <w:marTop w:val="0"/>
      <w:marBottom w:val="0"/>
      <w:divBdr>
        <w:top w:val="none" w:sz="0" w:space="0" w:color="auto"/>
        <w:left w:val="none" w:sz="0" w:space="0" w:color="auto"/>
        <w:bottom w:val="none" w:sz="0" w:space="0" w:color="auto"/>
        <w:right w:val="none" w:sz="0" w:space="0" w:color="auto"/>
      </w:divBdr>
    </w:div>
    <w:div w:id="2586736">
      <w:bodyDiv w:val="1"/>
      <w:marLeft w:val="0"/>
      <w:marRight w:val="0"/>
      <w:marTop w:val="0"/>
      <w:marBottom w:val="0"/>
      <w:divBdr>
        <w:top w:val="none" w:sz="0" w:space="0" w:color="auto"/>
        <w:left w:val="none" w:sz="0" w:space="0" w:color="auto"/>
        <w:bottom w:val="none" w:sz="0" w:space="0" w:color="auto"/>
        <w:right w:val="none" w:sz="0" w:space="0" w:color="auto"/>
      </w:divBdr>
    </w:div>
    <w:div w:id="2632088">
      <w:bodyDiv w:val="1"/>
      <w:marLeft w:val="0"/>
      <w:marRight w:val="0"/>
      <w:marTop w:val="0"/>
      <w:marBottom w:val="0"/>
      <w:divBdr>
        <w:top w:val="none" w:sz="0" w:space="0" w:color="auto"/>
        <w:left w:val="none" w:sz="0" w:space="0" w:color="auto"/>
        <w:bottom w:val="none" w:sz="0" w:space="0" w:color="auto"/>
        <w:right w:val="none" w:sz="0" w:space="0" w:color="auto"/>
      </w:divBdr>
    </w:div>
    <w:div w:id="4553029">
      <w:bodyDiv w:val="1"/>
      <w:marLeft w:val="0"/>
      <w:marRight w:val="0"/>
      <w:marTop w:val="0"/>
      <w:marBottom w:val="0"/>
      <w:divBdr>
        <w:top w:val="none" w:sz="0" w:space="0" w:color="auto"/>
        <w:left w:val="none" w:sz="0" w:space="0" w:color="auto"/>
        <w:bottom w:val="none" w:sz="0" w:space="0" w:color="auto"/>
        <w:right w:val="none" w:sz="0" w:space="0" w:color="auto"/>
      </w:divBdr>
    </w:div>
    <w:div w:id="6447990">
      <w:bodyDiv w:val="1"/>
      <w:marLeft w:val="0"/>
      <w:marRight w:val="0"/>
      <w:marTop w:val="0"/>
      <w:marBottom w:val="0"/>
      <w:divBdr>
        <w:top w:val="none" w:sz="0" w:space="0" w:color="auto"/>
        <w:left w:val="none" w:sz="0" w:space="0" w:color="auto"/>
        <w:bottom w:val="none" w:sz="0" w:space="0" w:color="auto"/>
        <w:right w:val="none" w:sz="0" w:space="0" w:color="auto"/>
      </w:divBdr>
    </w:div>
    <w:div w:id="7368773">
      <w:bodyDiv w:val="1"/>
      <w:marLeft w:val="0"/>
      <w:marRight w:val="0"/>
      <w:marTop w:val="0"/>
      <w:marBottom w:val="0"/>
      <w:divBdr>
        <w:top w:val="none" w:sz="0" w:space="0" w:color="auto"/>
        <w:left w:val="none" w:sz="0" w:space="0" w:color="auto"/>
        <w:bottom w:val="none" w:sz="0" w:space="0" w:color="auto"/>
        <w:right w:val="none" w:sz="0" w:space="0" w:color="auto"/>
      </w:divBdr>
    </w:div>
    <w:div w:id="8455699">
      <w:bodyDiv w:val="1"/>
      <w:marLeft w:val="0"/>
      <w:marRight w:val="0"/>
      <w:marTop w:val="0"/>
      <w:marBottom w:val="0"/>
      <w:divBdr>
        <w:top w:val="none" w:sz="0" w:space="0" w:color="auto"/>
        <w:left w:val="none" w:sz="0" w:space="0" w:color="auto"/>
        <w:bottom w:val="none" w:sz="0" w:space="0" w:color="auto"/>
        <w:right w:val="none" w:sz="0" w:space="0" w:color="auto"/>
      </w:divBdr>
    </w:div>
    <w:div w:id="11031445">
      <w:bodyDiv w:val="1"/>
      <w:marLeft w:val="0"/>
      <w:marRight w:val="0"/>
      <w:marTop w:val="0"/>
      <w:marBottom w:val="0"/>
      <w:divBdr>
        <w:top w:val="none" w:sz="0" w:space="0" w:color="auto"/>
        <w:left w:val="none" w:sz="0" w:space="0" w:color="auto"/>
        <w:bottom w:val="none" w:sz="0" w:space="0" w:color="auto"/>
        <w:right w:val="none" w:sz="0" w:space="0" w:color="auto"/>
      </w:divBdr>
    </w:div>
    <w:div w:id="15084075">
      <w:bodyDiv w:val="1"/>
      <w:marLeft w:val="0"/>
      <w:marRight w:val="0"/>
      <w:marTop w:val="0"/>
      <w:marBottom w:val="0"/>
      <w:divBdr>
        <w:top w:val="none" w:sz="0" w:space="0" w:color="auto"/>
        <w:left w:val="none" w:sz="0" w:space="0" w:color="auto"/>
        <w:bottom w:val="none" w:sz="0" w:space="0" w:color="auto"/>
        <w:right w:val="none" w:sz="0" w:space="0" w:color="auto"/>
      </w:divBdr>
    </w:div>
    <w:div w:id="16082929">
      <w:bodyDiv w:val="1"/>
      <w:marLeft w:val="0"/>
      <w:marRight w:val="0"/>
      <w:marTop w:val="0"/>
      <w:marBottom w:val="0"/>
      <w:divBdr>
        <w:top w:val="none" w:sz="0" w:space="0" w:color="auto"/>
        <w:left w:val="none" w:sz="0" w:space="0" w:color="auto"/>
        <w:bottom w:val="none" w:sz="0" w:space="0" w:color="auto"/>
        <w:right w:val="none" w:sz="0" w:space="0" w:color="auto"/>
      </w:divBdr>
    </w:div>
    <w:div w:id="17197858">
      <w:bodyDiv w:val="1"/>
      <w:marLeft w:val="0"/>
      <w:marRight w:val="0"/>
      <w:marTop w:val="0"/>
      <w:marBottom w:val="0"/>
      <w:divBdr>
        <w:top w:val="none" w:sz="0" w:space="0" w:color="auto"/>
        <w:left w:val="none" w:sz="0" w:space="0" w:color="auto"/>
        <w:bottom w:val="none" w:sz="0" w:space="0" w:color="auto"/>
        <w:right w:val="none" w:sz="0" w:space="0" w:color="auto"/>
      </w:divBdr>
    </w:div>
    <w:div w:id="18826035">
      <w:bodyDiv w:val="1"/>
      <w:marLeft w:val="0"/>
      <w:marRight w:val="0"/>
      <w:marTop w:val="0"/>
      <w:marBottom w:val="0"/>
      <w:divBdr>
        <w:top w:val="none" w:sz="0" w:space="0" w:color="auto"/>
        <w:left w:val="none" w:sz="0" w:space="0" w:color="auto"/>
        <w:bottom w:val="none" w:sz="0" w:space="0" w:color="auto"/>
        <w:right w:val="none" w:sz="0" w:space="0" w:color="auto"/>
      </w:divBdr>
    </w:div>
    <w:div w:id="19013293">
      <w:bodyDiv w:val="1"/>
      <w:marLeft w:val="0"/>
      <w:marRight w:val="0"/>
      <w:marTop w:val="0"/>
      <w:marBottom w:val="0"/>
      <w:divBdr>
        <w:top w:val="none" w:sz="0" w:space="0" w:color="auto"/>
        <w:left w:val="none" w:sz="0" w:space="0" w:color="auto"/>
        <w:bottom w:val="none" w:sz="0" w:space="0" w:color="auto"/>
        <w:right w:val="none" w:sz="0" w:space="0" w:color="auto"/>
      </w:divBdr>
    </w:div>
    <w:div w:id="23218927">
      <w:bodyDiv w:val="1"/>
      <w:marLeft w:val="0"/>
      <w:marRight w:val="0"/>
      <w:marTop w:val="0"/>
      <w:marBottom w:val="0"/>
      <w:divBdr>
        <w:top w:val="none" w:sz="0" w:space="0" w:color="auto"/>
        <w:left w:val="none" w:sz="0" w:space="0" w:color="auto"/>
        <w:bottom w:val="none" w:sz="0" w:space="0" w:color="auto"/>
        <w:right w:val="none" w:sz="0" w:space="0" w:color="auto"/>
      </w:divBdr>
    </w:div>
    <w:div w:id="24643456">
      <w:bodyDiv w:val="1"/>
      <w:marLeft w:val="0"/>
      <w:marRight w:val="0"/>
      <w:marTop w:val="0"/>
      <w:marBottom w:val="0"/>
      <w:divBdr>
        <w:top w:val="none" w:sz="0" w:space="0" w:color="auto"/>
        <w:left w:val="none" w:sz="0" w:space="0" w:color="auto"/>
        <w:bottom w:val="none" w:sz="0" w:space="0" w:color="auto"/>
        <w:right w:val="none" w:sz="0" w:space="0" w:color="auto"/>
      </w:divBdr>
    </w:div>
    <w:div w:id="25640692">
      <w:bodyDiv w:val="1"/>
      <w:marLeft w:val="0"/>
      <w:marRight w:val="0"/>
      <w:marTop w:val="0"/>
      <w:marBottom w:val="0"/>
      <w:divBdr>
        <w:top w:val="none" w:sz="0" w:space="0" w:color="auto"/>
        <w:left w:val="none" w:sz="0" w:space="0" w:color="auto"/>
        <w:bottom w:val="none" w:sz="0" w:space="0" w:color="auto"/>
        <w:right w:val="none" w:sz="0" w:space="0" w:color="auto"/>
      </w:divBdr>
    </w:div>
    <w:div w:id="26298552">
      <w:bodyDiv w:val="1"/>
      <w:marLeft w:val="0"/>
      <w:marRight w:val="0"/>
      <w:marTop w:val="0"/>
      <w:marBottom w:val="0"/>
      <w:divBdr>
        <w:top w:val="none" w:sz="0" w:space="0" w:color="auto"/>
        <w:left w:val="none" w:sz="0" w:space="0" w:color="auto"/>
        <w:bottom w:val="none" w:sz="0" w:space="0" w:color="auto"/>
        <w:right w:val="none" w:sz="0" w:space="0" w:color="auto"/>
      </w:divBdr>
    </w:div>
    <w:div w:id="26298779">
      <w:bodyDiv w:val="1"/>
      <w:marLeft w:val="0"/>
      <w:marRight w:val="0"/>
      <w:marTop w:val="0"/>
      <w:marBottom w:val="0"/>
      <w:divBdr>
        <w:top w:val="none" w:sz="0" w:space="0" w:color="auto"/>
        <w:left w:val="none" w:sz="0" w:space="0" w:color="auto"/>
        <w:bottom w:val="none" w:sz="0" w:space="0" w:color="auto"/>
        <w:right w:val="none" w:sz="0" w:space="0" w:color="auto"/>
      </w:divBdr>
    </w:div>
    <w:div w:id="26369523">
      <w:bodyDiv w:val="1"/>
      <w:marLeft w:val="0"/>
      <w:marRight w:val="0"/>
      <w:marTop w:val="0"/>
      <w:marBottom w:val="0"/>
      <w:divBdr>
        <w:top w:val="none" w:sz="0" w:space="0" w:color="auto"/>
        <w:left w:val="none" w:sz="0" w:space="0" w:color="auto"/>
        <w:bottom w:val="none" w:sz="0" w:space="0" w:color="auto"/>
        <w:right w:val="none" w:sz="0" w:space="0" w:color="auto"/>
      </w:divBdr>
    </w:div>
    <w:div w:id="29497692">
      <w:bodyDiv w:val="1"/>
      <w:marLeft w:val="0"/>
      <w:marRight w:val="0"/>
      <w:marTop w:val="0"/>
      <w:marBottom w:val="0"/>
      <w:divBdr>
        <w:top w:val="none" w:sz="0" w:space="0" w:color="auto"/>
        <w:left w:val="none" w:sz="0" w:space="0" w:color="auto"/>
        <w:bottom w:val="none" w:sz="0" w:space="0" w:color="auto"/>
        <w:right w:val="none" w:sz="0" w:space="0" w:color="auto"/>
      </w:divBdr>
    </w:div>
    <w:div w:id="29887838">
      <w:bodyDiv w:val="1"/>
      <w:marLeft w:val="0"/>
      <w:marRight w:val="0"/>
      <w:marTop w:val="0"/>
      <w:marBottom w:val="0"/>
      <w:divBdr>
        <w:top w:val="none" w:sz="0" w:space="0" w:color="auto"/>
        <w:left w:val="none" w:sz="0" w:space="0" w:color="auto"/>
        <w:bottom w:val="none" w:sz="0" w:space="0" w:color="auto"/>
        <w:right w:val="none" w:sz="0" w:space="0" w:color="auto"/>
      </w:divBdr>
    </w:div>
    <w:div w:id="30543684">
      <w:bodyDiv w:val="1"/>
      <w:marLeft w:val="0"/>
      <w:marRight w:val="0"/>
      <w:marTop w:val="0"/>
      <w:marBottom w:val="0"/>
      <w:divBdr>
        <w:top w:val="none" w:sz="0" w:space="0" w:color="auto"/>
        <w:left w:val="none" w:sz="0" w:space="0" w:color="auto"/>
        <w:bottom w:val="none" w:sz="0" w:space="0" w:color="auto"/>
        <w:right w:val="none" w:sz="0" w:space="0" w:color="auto"/>
      </w:divBdr>
    </w:div>
    <w:div w:id="30619725">
      <w:bodyDiv w:val="1"/>
      <w:marLeft w:val="0"/>
      <w:marRight w:val="0"/>
      <w:marTop w:val="0"/>
      <w:marBottom w:val="0"/>
      <w:divBdr>
        <w:top w:val="none" w:sz="0" w:space="0" w:color="auto"/>
        <w:left w:val="none" w:sz="0" w:space="0" w:color="auto"/>
        <w:bottom w:val="none" w:sz="0" w:space="0" w:color="auto"/>
        <w:right w:val="none" w:sz="0" w:space="0" w:color="auto"/>
      </w:divBdr>
    </w:div>
    <w:div w:id="32190948">
      <w:bodyDiv w:val="1"/>
      <w:marLeft w:val="0"/>
      <w:marRight w:val="0"/>
      <w:marTop w:val="0"/>
      <w:marBottom w:val="0"/>
      <w:divBdr>
        <w:top w:val="none" w:sz="0" w:space="0" w:color="auto"/>
        <w:left w:val="none" w:sz="0" w:space="0" w:color="auto"/>
        <w:bottom w:val="none" w:sz="0" w:space="0" w:color="auto"/>
        <w:right w:val="none" w:sz="0" w:space="0" w:color="auto"/>
      </w:divBdr>
    </w:div>
    <w:div w:id="35351906">
      <w:bodyDiv w:val="1"/>
      <w:marLeft w:val="0"/>
      <w:marRight w:val="0"/>
      <w:marTop w:val="0"/>
      <w:marBottom w:val="0"/>
      <w:divBdr>
        <w:top w:val="none" w:sz="0" w:space="0" w:color="auto"/>
        <w:left w:val="none" w:sz="0" w:space="0" w:color="auto"/>
        <w:bottom w:val="none" w:sz="0" w:space="0" w:color="auto"/>
        <w:right w:val="none" w:sz="0" w:space="0" w:color="auto"/>
      </w:divBdr>
    </w:div>
    <w:div w:id="38479054">
      <w:bodyDiv w:val="1"/>
      <w:marLeft w:val="0"/>
      <w:marRight w:val="0"/>
      <w:marTop w:val="0"/>
      <w:marBottom w:val="0"/>
      <w:divBdr>
        <w:top w:val="none" w:sz="0" w:space="0" w:color="auto"/>
        <w:left w:val="none" w:sz="0" w:space="0" w:color="auto"/>
        <w:bottom w:val="none" w:sz="0" w:space="0" w:color="auto"/>
        <w:right w:val="none" w:sz="0" w:space="0" w:color="auto"/>
      </w:divBdr>
    </w:div>
    <w:div w:id="39716064">
      <w:bodyDiv w:val="1"/>
      <w:marLeft w:val="0"/>
      <w:marRight w:val="0"/>
      <w:marTop w:val="0"/>
      <w:marBottom w:val="0"/>
      <w:divBdr>
        <w:top w:val="none" w:sz="0" w:space="0" w:color="auto"/>
        <w:left w:val="none" w:sz="0" w:space="0" w:color="auto"/>
        <w:bottom w:val="none" w:sz="0" w:space="0" w:color="auto"/>
        <w:right w:val="none" w:sz="0" w:space="0" w:color="auto"/>
      </w:divBdr>
    </w:div>
    <w:div w:id="40330078">
      <w:bodyDiv w:val="1"/>
      <w:marLeft w:val="0"/>
      <w:marRight w:val="0"/>
      <w:marTop w:val="0"/>
      <w:marBottom w:val="0"/>
      <w:divBdr>
        <w:top w:val="none" w:sz="0" w:space="0" w:color="auto"/>
        <w:left w:val="none" w:sz="0" w:space="0" w:color="auto"/>
        <w:bottom w:val="none" w:sz="0" w:space="0" w:color="auto"/>
        <w:right w:val="none" w:sz="0" w:space="0" w:color="auto"/>
      </w:divBdr>
    </w:div>
    <w:div w:id="41878496">
      <w:bodyDiv w:val="1"/>
      <w:marLeft w:val="0"/>
      <w:marRight w:val="0"/>
      <w:marTop w:val="0"/>
      <w:marBottom w:val="0"/>
      <w:divBdr>
        <w:top w:val="none" w:sz="0" w:space="0" w:color="auto"/>
        <w:left w:val="none" w:sz="0" w:space="0" w:color="auto"/>
        <w:bottom w:val="none" w:sz="0" w:space="0" w:color="auto"/>
        <w:right w:val="none" w:sz="0" w:space="0" w:color="auto"/>
      </w:divBdr>
    </w:div>
    <w:div w:id="43718726">
      <w:bodyDiv w:val="1"/>
      <w:marLeft w:val="0"/>
      <w:marRight w:val="0"/>
      <w:marTop w:val="0"/>
      <w:marBottom w:val="0"/>
      <w:divBdr>
        <w:top w:val="none" w:sz="0" w:space="0" w:color="auto"/>
        <w:left w:val="none" w:sz="0" w:space="0" w:color="auto"/>
        <w:bottom w:val="none" w:sz="0" w:space="0" w:color="auto"/>
        <w:right w:val="none" w:sz="0" w:space="0" w:color="auto"/>
      </w:divBdr>
    </w:div>
    <w:div w:id="43986466">
      <w:bodyDiv w:val="1"/>
      <w:marLeft w:val="0"/>
      <w:marRight w:val="0"/>
      <w:marTop w:val="0"/>
      <w:marBottom w:val="0"/>
      <w:divBdr>
        <w:top w:val="none" w:sz="0" w:space="0" w:color="auto"/>
        <w:left w:val="none" w:sz="0" w:space="0" w:color="auto"/>
        <w:bottom w:val="none" w:sz="0" w:space="0" w:color="auto"/>
        <w:right w:val="none" w:sz="0" w:space="0" w:color="auto"/>
      </w:divBdr>
    </w:div>
    <w:div w:id="46027778">
      <w:bodyDiv w:val="1"/>
      <w:marLeft w:val="0"/>
      <w:marRight w:val="0"/>
      <w:marTop w:val="0"/>
      <w:marBottom w:val="0"/>
      <w:divBdr>
        <w:top w:val="none" w:sz="0" w:space="0" w:color="auto"/>
        <w:left w:val="none" w:sz="0" w:space="0" w:color="auto"/>
        <w:bottom w:val="none" w:sz="0" w:space="0" w:color="auto"/>
        <w:right w:val="none" w:sz="0" w:space="0" w:color="auto"/>
      </w:divBdr>
    </w:div>
    <w:div w:id="48575121">
      <w:bodyDiv w:val="1"/>
      <w:marLeft w:val="0"/>
      <w:marRight w:val="0"/>
      <w:marTop w:val="0"/>
      <w:marBottom w:val="0"/>
      <w:divBdr>
        <w:top w:val="none" w:sz="0" w:space="0" w:color="auto"/>
        <w:left w:val="none" w:sz="0" w:space="0" w:color="auto"/>
        <w:bottom w:val="none" w:sz="0" w:space="0" w:color="auto"/>
        <w:right w:val="none" w:sz="0" w:space="0" w:color="auto"/>
      </w:divBdr>
    </w:div>
    <w:div w:id="48771432">
      <w:bodyDiv w:val="1"/>
      <w:marLeft w:val="0"/>
      <w:marRight w:val="0"/>
      <w:marTop w:val="0"/>
      <w:marBottom w:val="0"/>
      <w:divBdr>
        <w:top w:val="none" w:sz="0" w:space="0" w:color="auto"/>
        <w:left w:val="none" w:sz="0" w:space="0" w:color="auto"/>
        <w:bottom w:val="none" w:sz="0" w:space="0" w:color="auto"/>
        <w:right w:val="none" w:sz="0" w:space="0" w:color="auto"/>
      </w:divBdr>
    </w:div>
    <w:div w:id="48849743">
      <w:bodyDiv w:val="1"/>
      <w:marLeft w:val="0"/>
      <w:marRight w:val="0"/>
      <w:marTop w:val="0"/>
      <w:marBottom w:val="0"/>
      <w:divBdr>
        <w:top w:val="none" w:sz="0" w:space="0" w:color="auto"/>
        <w:left w:val="none" w:sz="0" w:space="0" w:color="auto"/>
        <w:bottom w:val="none" w:sz="0" w:space="0" w:color="auto"/>
        <w:right w:val="none" w:sz="0" w:space="0" w:color="auto"/>
      </w:divBdr>
    </w:div>
    <w:div w:id="50081377">
      <w:bodyDiv w:val="1"/>
      <w:marLeft w:val="0"/>
      <w:marRight w:val="0"/>
      <w:marTop w:val="0"/>
      <w:marBottom w:val="0"/>
      <w:divBdr>
        <w:top w:val="none" w:sz="0" w:space="0" w:color="auto"/>
        <w:left w:val="none" w:sz="0" w:space="0" w:color="auto"/>
        <w:bottom w:val="none" w:sz="0" w:space="0" w:color="auto"/>
        <w:right w:val="none" w:sz="0" w:space="0" w:color="auto"/>
      </w:divBdr>
    </w:div>
    <w:div w:id="54397162">
      <w:bodyDiv w:val="1"/>
      <w:marLeft w:val="0"/>
      <w:marRight w:val="0"/>
      <w:marTop w:val="0"/>
      <w:marBottom w:val="0"/>
      <w:divBdr>
        <w:top w:val="none" w:sz="0" w:space="0" w:color="auto"/>
        <w:left w:val="none" w:sz="0" w:space="0" w:color="auto"/>
        <w:bottom w:val="none" w:sz="0" w:space="0" w:color="auto"/>
        <w:right w:val="none" w:sz="0" w:space="0" w:color="auto"/>
      </w:divBdr>
    </w:div>
    <w:div w:id="55401829">
      <w:bodyDiv w:val="1"/>
      <w:marLeft w:val="0"/>
      <w:marRight w:val="0"/>
      <w:marTop w:val="0"/>
      <w:marBottom w:val="0"/>
      <w:divBdr>
        <w:top w:val="none" w:sz="0" w:space="0" w:color="auto"/>
        <w:left w:val="none" w:sz="0" w:space="0" w:color="auto"/>
        <w:bottom w:val="none" w:sz="0" w:space="0" w:color="auto"/>
        <w:right w:val="none" w:sz="0" w:space="0" w:color="auto"/>
      </w:divBdr>
    </w:div>
    <w:div w:id="57366864">
      <w:bodyDiv w:val="1"/>
      <w:marLeft w:val="0"/>
      <w:marRight w:val="0"/>
      <w:marTop w:val="0"/>
      <w:marBottom w:val="0"/>
      <w:divBdr>
        <w:top w:val="none" w:sz="0" w:space="0" w:color="auto"/>
        <w:left w:val="none" w:sz="0" w:space="0" w:color="auto"/>
        <w:bottom w:val="none" w:sz="0" w:space="0" w:color="auto"/>
        <w:right w:val="none" w:sz="0" w:space="0" w:color="auto"/>
      </w:divBdr>
    </w:div>
    <w:div w:id="58020672">
      <w:bodyDiv w:val="1"/>
      <w:marLeft w:val="0"/>
      <w:marRight w:val="0"/>
      <w:marTop w:val="0"/>
      <w:marBottom w:val="0"/>
      <w:divBdr>
        <w:top w:val="none" w:sz="0" w:space="0" w:color="auto"/>
        <w:left w:val="none" w:sz="0" w:space="0" w:color="auto"/>
        <w:bottom w:val="none" w:sz="0" w:space="0" w:color="auto"/>
        <w:right w:val="none" w:sz="0" w:space="0" w:color="auto"/>
      </w:divBdr>
    </w:div>
    <w:div w:id="60757555">
      <w:bodyDiv w:val="1"/>
      <w:marLeft w:val="0"/>
      <w:marRight w:val="0"/>
      <w:marTop w:val="0"/>
      <w:marBottom w:val="0"/>
      <w:divBdr>
        <w:top w:val="none" w:sz="0" w:space="0" w:color="auto"/>
        <w:left w:val="none" w:sz="0" w:space="0" w:color="auto"/>
        <w:bottom w:val="none" w:sz="0" w:space="0" w:color="auto"/>
        <w:right w:val="none" w:sz="0" w:space="0" w:color="auto"/>
      </w:divBdr>
    </w:div>
    <w:div w:id="62070180">
      <w:bodyDiv w:val="1"/>
      <w:marLeft w:val="0"/>
      <w:marRight w:val="0"/>
      <w:marTop w:val="0"/>
      <w:marBottom w:val="0"/>
      <w:divBdr>
        <w:top w:val="none" w:sz="0" w:space="0" w:color="auto"/>
        <w:left w:val="none" w:sz="0" w:space="0" w:color="auto"/>
        <w:bottom w:val="none" w:sz="0" w:space="0" w:color="auto"/>
        <w:right w:val="none" w:sz="0" w:space="0" w:color="auto"/>
      </w:divBdr>
    </w:div>
    <w:div w:id="63458896">
      <w:bodyDiv w:val="1"/>
      <w:marLeft w:val="0"/>
      <w:marRight w:val="0"/>
      <w:marTop w:val="0"/>
      <w:marBottom w:val="0"/>
      <w:divBdr>
        <w:top w:val="none" w:sz="0" w:space="0" w:color="auto"/>
        <w:left w:val="none" w:sz="0" w:space="0" w:color="auto"/>
        <w:bottom w:val="none" w:sz="0" w:space="0" w:color="auto"/>
        <w:right w:val="none" w:sz="0" w:space="0" w:color="auto"/>
      </w:divBdr>
    </w:div>
    <w:div w:id="64190069">
      <w:bodyDiv w:val="1"/>
      <w:marLeft w:val="0"/>
      <w:marRight w:val="0"/>
      <w:marTop w:val="0"/>
      <w:marBottom w:val="0"/>
      <w:divBdr>
        <w:top w:val="none" w:sz="0" w:space="0" w:color="auto"/>
        <w:left w:val="none" w:sz="0" w:space="0" w:color="auto"/>
        <w:bottom w:val="none" w:sz="0" w:space="0" w:color="auto"/>
        <w:right w:val="none" w:sz="0" w:space="0" w:color="auto"/>
      </w:divBdr>
    </w:div>
    <w:div w:id="64686471">
      <w:bodyDiv w:val="1"/>
      <w:marLeft w:val="0"/>
      <w:marRight w:val="0"/>
      <w:marTop w:val="0"/>
      <w:marBottom w:val="0"/>
      <w:divBdr>
        <w:top w:val="none" w:sz="0" w:space="0" w:color="auto"/>
        <w:left w:val="none" w:sz="0" w:space="0" w:color="auto"/>
        <w:bottom w:val="none" w:sz="0" w:space="0" w:color="auto"/>
        <w:right w:val="none" w:sz="0" w:space="0" w:color="auto"/>
      </w:divBdr>
    </w:div>
    <w:div w:id="65733005">
      <w:bodyDiv w:val="1"/>
      <w:marLeft w:val="0"/>
      <w:marRight w:val="0"/>
      <w:marTop w:val="0"/>
      <w:marBottom w:val="0"/>
      <w:divBdr>
        <w:top w:val="none" w:sz="0" w:space="0" w:color="auto"/>
        <w:left w:val="none" w:sz="0" w:space="0" w:color="auto"/>
        <w:bottom w:val="none" w:sz="0" w:space="0" w:color="auto"/>
        <w:right w:val="none" w:sz="0" w:space="0" w:color="auto"/>
      </w:divBdr>
    </w:div>
    <w:div w:id="65811283">
      <w:bodyDiv w:val="1"/>
      <w:marLeft w:val="0"/>
      <w:marRight w:val="0"/>
      <w:marTop w:val="0"/>
      <w:marBottom w:val="0"/>
      <w:divBdr>
        <w:top w:val="none" w:sz="0" w:space="0" w:color="auto"/>
        <w:left w:val="none" w:sz="0" w:space="0" w:color="auto"/>
        <w:bottom w:val="none" w:sz="0" w:space="0" w:color="auto"/>
        <w:right w:val="none" w:sz="0" w:space="0" w:color="auto"/>
      </w:divBdr>
    </w:div>
    <w:div w:id="66191588">
      <w:bodyDiv w:val="1"/>
      <w:marLeft w:val="0"/>
      <w:marRight w:val="0"/>
      <w:marTop w:val="0"/>
      <w:marBottom w:val="0"/>
      <w:divBdr>
        <w:top w:val="none" w:sz="0" w:space="0" w:color="auto"/>
        <w:left w:val="none" w:sz="0" w:space="0" w:color="auto"/>
        <w:bottom w:val="none" w:sz="0" w:space="0" w:color="auto"/>
        <w:right w:val="none" w:sz="0" w:space="0" w:color="auto"/>
      </w:divBdr>
    </w:div>
    <w:div w:id="69814250">
      <w:bodyDiv w:val="1"/>
      <w:marLeft w:val="0"/>
      <w:marRight w:val="0"/>
      <w:marTop w:val="0"/>
      <w:marBottom w:val="0"/>
      <w:divBdr>
        <w:top w:val="none" w:sz="0" w:space="0" w:color="auto"/>
        <w:left w:val="none" w:sz="0" w:space="0" w:color="auto"/>
        <w:bottom w:val="none" w:sz="0" w:space="0" w:color="auto"/>
        <w:right w:val="none" w:sz="0" w:space="0" w:color="auto"/>
      </w:divBdr>
    </w:div>
    <w:div w:id="71124086">
      <w:bodyDiv w:val="1"/>
      <w:marLeft w:val="0"/>
      <w:marRight w:val="0"/>
      <w:marTop w:val="0"/>
      <w:marBottom w:val="0"/>
      <w:divBdr>
        <w:top w:val="none" w:sz="0" w:space="0" w:color="auto"/>
        <w:left w:val="none" w:sz="0" w:space="0" w:color="auto"/>
        <w:bottom w:val="none" w:sz="0" w:space="0" w:color="auto"/>
        <w:right w:val="none" w:sz="0" w:space="0" w:color="auto"/>
      </w:divBdr>
    </w:div>
    <w:div w:id="72825800">
      <w:bodyDiv w:val="1"/>
      <w:marLeft w:val="0"/>
      <w:marRight w:val="0"/>
      <w:marTop w:val="0"/>
      <w:marBottom w:val="0"/>
      <w:divBdr>
        <w:top w:val="none" w:sz="0" w:space="0" w:color="auto"/>
        <w:left w:val="none" w:sz="0" w:space="0" w:color="auto"/>
        <w:bottom w:val="none" w:sz="0" w:space="0" w:color="auto"/>
        <w:right w:val="none" w:sz="0" w:space="0" w:color="auto"/>
      </w:divBdr>
    </w:div>
    <w:div w:id="73017307">
      <w:bodyDiv w:val="1"/>
      <w:marLeft w:val="0"/>
      <w:marRight w:val="0"/>
      <w:marTop w:val="0"/>
      <w:marBottom w:val="0"/>
      <w:divBdr>
        <w:top w:val="none" w:sz="0" w:space="0" w:color="auto"/>
        <w:left w:val="none" w:sz="0" w:space="0" w:color="auto"/>
        <w:bottom w:val="none" w:sz="0" w:space="0" w:color="auto"/>
        <w:right w:val="none" w:sz="0" w:space="0" w:color="auto"/>
      </w:divBdr>
    </w:div>
    <w:div w:id="75438448">
      <w:bodyDiv w:val="1"/>
      <w:marLeft w:val="0"/>
      <w:marRight w:val="0"/>
      <w:marTop w:val="0"/>
      <w:marBottom w:val="0"/>
      <w:divBdr>
        <w:top w:val="none" w:sz="0" w:space="0" w:color="auto"/>
        <w:left w:val="none" w:sz="0" w:space="0" w:color="auto"/>
        <w:bottom w:val="none" w:sz="0" w:space="0" w:color="auto"/>
        <w:right w:val="none" w:sz="0" w:space="0" w:color="auto"/>
      </w:divBdr>
    </w:div>
    <w:div w:id="75519662">
      <w:bodyDiv w:val="1"/>
      <w:marLeft w:val="0"/>
      <w:marRight w:val="0"/>
      <w:marTop w:val="0"/>
      <w:marBottom w:val="0"/>
      <w:divBdr>
        <w:top w:val="none" w:sz="0" w:space="0" w:color="auto"/>
        <w:left w:val="none" w:sz="0" w:space="0" w:color="auto"/>
        <w:bottom w:val="none" w:sz="0" w:space="0" w:color="auto"/>
        <w:right w:val="none" w:sz="0" w:space="0" w:color="auto"/>
      </w:divBdr>
    </w:div>
    <w:div w:id="77748961">
      <w:bodyDiv w:val="1"/>
      <w:marLeft w:val="0"/>
      <w:marRight w:val="0"/>
      <w:marTop w:val="0"/>
      <w:marBottom w:val="0"/>
      <w:divBdr>
        <w:top w:val="none" w:sz="0" w:space="0" w:color="auto"/>
        <w:left w:val="none" w:sz="0" w:space="0" w:color="auto"/>
        <w:bottom w:val="none" w:sz="0" w:space="0" w:color="auto"/>
        <w:right w:val="none" w:sz="0" w:space="0" w:color="auto"/>
      </w:divBdr>
    </w:div>
    <w:div w:id="78528456">
      <w:bodyDiv w:val="1"/>
      <w:marLeft w:val="0"/>
      <w:marRight w:val="0"/>
      <w:marTop w:val="0"/>
      <w:marBottom w:val="0"/>
      <w:divBdr>
        <w:top w:val="none" w:sz="0" w:space="0" w:color="auto"/>
        <w:left w:val="none" w:sz="0" w:space="0" w:color="auto"/>
        <w:bottom w:val="none" w:sz="0" w:space="0" w:color="auto"/>
        <w:right w:val="none" w:sz="0" w:space="0" w:color="auto"/>
      </w:divBdr>
    </w:div>
    <w:div w:id="78840179">
      <w:bodyDiv w:val="1"/>
      <w:marLeft w:val="0"/>
      <w:marRight w:val="0"/>
      <w:marTop w:val="0"/>
      <w:marBottom w:val="0"/>
      <w:divBdr>
        <w:top w:val="none" w:sz="0" w:space="0" w:color="auto"/>
        <w:left w:val="none" w:sz="0" w:space="0" w:color="auto"/>
        <w:bottom w:val="none" w:sz="0" w:space="0" w:color="auto"/>
        <w:right w:val="none" w:sz="0" w:space="0" w:color="auto"/>
      </w:divBdr>
    </w:div>
    <w:div w:id="78909102">
      <w:bodyDiv w:val="1"/>
      <w:marLeft w:val="0"/>
      <w:marRight w:val="0"/>
      <w:marTop w:val="0"/>
      <w:marBottom w:val="0"/>
      <w:divBdr>
        <w:top w:val="none" w:sz="0" w:space="0" w:color="auto"/>
        <w:left w:val="none" w:sz="0" w:space="0" w:color="auto"/>
        <w:bottom w:val="none" w:sz="0" w:space="0" w:color="auto"/>
        <w:right w:val="none" w:sz="0" w:space="0" w:color="auto"/>
      </w:divBdr>
    </w:div>
    <w:div w:id="78988159">
      <w:bodyDiv w:val="1"/>
      <w:marLeft w:val="0"/>
      <w:marRight w:val="0"/>
      <w:marTop w:val="0"/>
      <w:marBottom w:val="0"/>
      <w:divBdr>
        <w:top w:val="none" w:sz="0" w:space="0" w:color="auto"/>
        <w:left w:val="none" w:sz="0" w:space="0" w:color="auto"/>
        <w:bottom w:val="none" w:sz="0" w:space="0" w:color="auto"/>
        <w:right w:val="none" w:sz="0" w:space="0" w:color="auto"/>
      </w:divBdr>
    </w:div>
    <w:div w:id="79522744">
      <w:bodyDiv w:val="1"/>
      <w:marLeft w:val="0"/>
      <w:marRight w:val="0"/>
      <w:marTop w:val="0"/>
      <w:marBottom w:val="0"/>
      <w:divBdr>
        <w:top w:val="none" w:sz="0" w:space="0" w:color="auto"/>
        <w:left w:val="none" w:sz="0" w:space="0" w:color="auto"/>
        <w:bottom w:val="none" w:sz="0" w:space="0" w:color="auto"/>
        <w:right w:val="none" w:sz="0" w:space="0" w:color="auto"/>
      </w:divBdr>
    </w:div>
    <w:div w:id="79959547">
      <w:bodyDiv w:val="1"/>
      <w:marLeft w:val="0"/>
      <w:marRight w:val="0"/>
      <w:marTop w:val="0"/>
      <w:marBottom w:val="0"/>
      <w:divBdr>
        <w:top w:val="none" w:sz="0" w:space="0" w:color="auto"/>
        <w:left w:val="none" w:sz="0" w:space="0" w:color="auto"/>
        <w:bottom w:val="none" w:sz="0" w:space="0" w:color="auto"/>
        <w:right w:val="none" w:sz="0" w:space="0" w:color="auto"/>
      </w:divBdr>
    </w:div>
    <w:div w:id="83188329">
      <w:bodyDiv w:val="1"/>
      <w:marLeft w:val="0"/>
      <w:marRight w:val="0"/>
      <w:marTop w:val="0"/>
      <w:marBottom w:val="0"/>
      <w:divBdr>
        <w:top w:val="none" w:sz="0" w:space="0" w:color="auto"/>
        <w:left w:val="none" w:sz="0" w:space="0" w:color="auto"/>
        <w:bottom w:val="none" w:sz="0" w:space="0" w:color="auto"/>
        <w:right w:val="none" w:sz="0" w:space="0" w:color="auto"/>
      </w:divBdr>
    </w:div>
    <w:div w:id="87121836">
      <w:bodyDiv w:val="1"/>
      <w:marLeft w:val="0"/>
      <w:marRight w:val="0"/>
      <w:marTop w:val="0"/>
      <w:marBottom w:val="0"/>
      <w:divBdr>
        <w:top w:val="none" w:sz="0" w:space="0" w:color="auto"/>
        <w:left w:val="none" w:sz="0" w:space="0" w:color="auto"/>
        <w:bottom w:val="none" w:sz="0" w:space="0" w:color="auto"/>
        <w:right w:val="none" w:sz="0" w:space="0" w:color="auto"/>
      </w:divBdr>
    </w:div>
    <w:div w:id="89855483">
      <w:bodyDiv w:val="1"/>
      <w:marLeft w:val="0"/>
      <w:marRight w:val="0"/>
      <w:marTop w:val="0"/>
      <w:marBottom w:val="0"/>
      <w:divBdr>
        <w:top w:val="none" w:sz="0" w:space="0" w:color="auto"/>
        <w:left w:val="none" w:sz="0" w:space="0" w:color="auto"/>
        <w:bottom w:val="none" w:sz="0" w:space="0" w:color="auto"/>
        <w:right w:val="none" w:sz="0" w:space="0" w:color="auto"/>
      </w:divBdr>
    </w:div>
    <w:div w:id="90009668">
      <w:bodyDiv w:val="1"/>
      <w:marLeft w:val="0"/>
      <w:marRight w:val="0"/>
      <w:marTop w:val="0"/>
      <w:marBottom w:val="0"/>
      <w:divBdr>
        <w:top w:val="none" w:sz="0" w:space="0" w:color="auto"/>
        <w:left w:val="none" w:sz="0" w:space="0" w:color="auto"/>
        <w:bottom w:val="none" w:sz="0" w:space="0" w:color="auto"/>
        <w:right w:val="none" w:sz="0" w:space="0" w:color="auto"/>
      </w:divBdr>
    </w:div>
    <w:div w:id="90322998">
      <w:bodyDiv w:val="1"/>
      <w:marLeft w:val="0"/>
      <w:marRight w:val="0"/>
      <w:marTop w:val="0"/>
      <w:marBottom w:val="0"/>
      <w:divBdr>
        <w:top w:val="none" w:sz="0" w:space="0" w:color="auto"/>
        <w:left w:val="none" w:sz="0" w:space="0" w:color="auto"/>
        <w:bottom w:val="none" w:sz="0" w:space="0" w:color="auto"/>
        <w:right w:val="none" w:sz="0" w:space="0" w:color="auto"/>
      </w:divBdr>
    </w:div>
    <w:div w:id="91122754">
      <w:bodyDiv w:val="1"/>
      <w:marLeft w:val="0"/>
      <w:marRight w:val="0"/>
      <w:marTop w:val="0"/>
      <w:marBottom w:val="0"/>
      <w:divBdr>
        <w:top w:val="none" w:sz="0" w:space="0" w:color="auto"/>
        <w:left w:val="none" w:sz="0" w:space="0" w:color="auto"/>
        <w:bottom w:val="none" w:sz="0" w:space="0" w:color="auto"/>
        <w:right w:val="none" w:sz="0" w:space="0" w:color="auto"/>
      </w:divBdr>
    </w:div>
    <w:div w:id="91243247">
      <w:bodyDiv w:val="1"/>
      <w:marLeft w:val="0"/>
      <w:marRight w:val="0"/>
      <w:marTop w:val="0"/>
      <w:marBottom w:val="0"/>
      <w:divBdr>
        <w:top w:val="none" w:sz="0" w:space="0" w:color="auto"/>
        <w:left w:val="none" w:sz="0" w:space="0" w:color="auto"/>
        <w:bottom w:val="none" w:sz="0" w:space="0" w:color="auto"/>
        <w:right w:val="none" w:sz="0" w:space="0" w:color="auto"/>
      </w:divBdr>
    </w:div>
    <w:div w:id="91635083">
      <w:bodyDiv w:val="1"/>
      <w:marLeft w:val="0"/>
      <w:marRight w:val="0"/>
      <w:marTop w:val="0"/>
      <w:marBottom w:val="0"/>
      <w:divBdr>
        <w:top w:val="none" w:sz="0" w:space="0" w:color="auto"/>
        <w:left w:val="none" w:sz="0" w:space="0" w:color="auto"/>
        <w:bottom w:val="none" w:sz="0" w:space="0" w:color="auto"/>
        <w:right w:val="none" w:sz="0" w:space="0" w:color="auto"/>
      </w:divBdr>
    </w:div>
    <w:div w:id="92164615">
      <w:bodyDiv w:val="1"/>
      <w:marLeft w:val="0"/>
      <w:marRight w:val="0"/>
      <w:marTop w:val="0"/>
      <w:marBottom w:val="0"/>
      <w:divBdr>
        <w:top w:val="none" w:sz="0" w:space="0" w:color="auto"/>
        <w:left w:val="none" w:sz="0" w:space="0" w:color="auto"/>
        <w:bottom w:val="none" w:sz="0" w:space="0" w:color="auto"/>
        <w:right w:val="none" w:sz="0" w:space="0" w:color="auto"/>
      </w:divBdr>
    </w:div>
    <w:div w:id="92363904">
      <w:bodyDiv w:val="1"/>
      <w:marLeft w:val="0"/>
      <w:marRight w:val="0"/>
      <w:marTop w:val="0"/>
      <w:marBottom w:val="0"/>
      <w:divBdr>
        <w:top w:val="none" w:sz="0" w:space="0" w:color="auto"/>
        <w:left w:val="none" w:sz="0" w:space="0" w:color="auto"/>
        <w:bottom w:val="none" w:sz="0" w:space="0" w:color="auto"/>
        <w:right w:val="none" w:sz="0" w:space="0" w:color="auto"/>
      </w:divBdr>
    </w:div>
    <w:div w:id="93744555">
      <w:bodyDiv w:val="1"/>
      <w:marLeft w:val="0"/>
      <w:marRight w:val="0"/>
      <w:marTop w:val="0"/>
      <w:marBottom w:val="0"/>
      <w:divBdr>
        <w:top w:val="none" w:sz="0" w:space="0" w:color="auto"/>
        <w:left w:val="none" w:sz="0" w:space="0" w:color="auto"/>
        <w:bottom w:val="none" w:sz="0" w:space="0" w:color="auto"/>
        <w:right w:val="none" w:sz="0" w:space="0" w:color="auto"/>
      </w:divBdr>
    </w:div>
    <w:div w:id="96147584">
      <w:bodyDiv w:val="1"/>
      <w:marLeft w:val="0"/>
      <w:marRight w:val="0"/>
      <w:marTop w:val="0"/>
      <w:marBottom w:val="0"/>
      <w:divBdr>
        <w:top w:val="none" w:sz="0" w:space="0" w:color="auto"/>
        <w:left w:val="none" w:sz="0" w:space="0" w:color="auto"/>
        <w:bottom w:val="none" w:sz="0" w:space="0" w:color="auto"/>
        <w:right w:val="none" w:sz="0" w:space="0" w:color="auto"/>
      </w:divBdr>
    </w:div>
    <w:div w:id="99374242">
      <w:bodyDiv w:val="1"/>
      <w:marLeft w:val="0"/>
      <w:marRight w:val="0"/>
      <w:marTop w:val="0"/>
      <w:marBottom w:val="0"/>
      <w:divBdr>
        <w:top w:val="none" w:sz="0" w:space="0" w:color="auto"/>
        <w:left w:val="none" w:sz="0" w:space="0" w:color="auto"/>
        <w:bottom w:val="none" w:sz="0" w:space="0" w:color="auto"/>
        <w:right w:val="none" w:sz="0" w:space="0" w:color="auto"/>
      </w:divBdr>
    </w:div>
    <w:div w:id="100032117">
      <w:bodyDiv w:val="1"/>
      <w:marLeft w:val="0"/>
      <w:marRight w:val="0"/>
      <w:marTop w:val="0"/>
      <w:marBottom w:val="0"/>
      <w:divBdr>
        <w:top w:val="none" w:sz="0" w:space="0" w:color="auto"/>
        <w:left w:val="none" w:sz="0" w:space="0" w:color="auto"/>
        <w:bottom w:val="none" w:sz="0" w:space="0" w:color="auto"/>
        <w:right w:val="none" w:sz="0" w:space="0" w:color="auto"/>
      </w:divBdr>
    </w:div>
    <w:div w:id="102044905">
      <w:bodyDiv w:val="1"/>
      <w:marLeft w:val="0"/>
      <w:marRight w:val="0"/>
      <w:marTop w:val="0"/>
      <w:marBottom w:val="0"/>
      <w:divBdr>
        <w:top w:val="none" w:sz="0" w:space="0" w:color="auto"/>
        <w:left w:val="none" w:sz="0" w:space="0" w:color="auto"/>
        <w:bottom w:val="none" w:sz="0" w:space="0" w:color="auto"/>
        <w:right w:val="none" w:sz="0" w:space="0" w:color="auto"/>
      </w:divBdr>
    </w:div>
    <w:div w:id="103154756">
      <w:bodyDiv w:val="1"/>
      <w:marLeft w:val="0"/>
      <w:marRight w:val="0"/>
      <w:marTop w:val="0"/>
      <w:marBottom w:val="0"/>
      <w:divBdr>
        <w:top w:val="none" w:sz="0" w:space="0" w:color="auto"/>
        <w:left w:val="none" w:sz="0" w:space="0" w:color="auto"/>
        <w:bottom w:val="none" w:sz="0" w:space="0" w:color="auto"/>
        <w:right w:val="none" w:sz="0" w:space="0" w:color="auto"/>
      </w:divBdr>
    </w:div>
    <w:div w:id="103840974">
      <w:bodyDiv w:val="1"/>
      <w:marLeft w:val="0"/>
      <w:marRight w:val="0"/>
      <w:marTop w:val="0"/>
      <w:marBottom w:val="0"/>
      <w:divBdr>
        <w:top w:val="none" w:sz="0" w:space="0" w:color="auto"/>
        <w:left w:val="none" w:sz="0" w:space="0" w:color="auto"/>
        <w:bottom w:val="none" w:sz="0" w:space="0" w:color="auto"/>
        <w:right w:val="none" w:sz="0" w:space="0" w:color="auto"/>
      </w:divBdr>
    </w:div>
    <w:div w:id="104469265">
      <w:bodyDiv w:val="1"/>
      <w:marLeft w:val="0"/>
      <w:marRight w:val="0"/>
      <w:marTop w:val="0"/>
      <w:marBottom w:val="0"/>
      <w:divBdr>
        <w:top w:val="none" w:sz="0" w:space="0" w:color="auto"/>
        <w:left w:val="none" w:sz="0" w:space="0" w:color="auto"/>
        <w:bottom w:val="none" w:sz="0" w:space="0" w:color="auto"/>
        <w:right w:val="none" w:sz="0" w:space="0" w:color="auto"/>
      </w:divBdr>
    </w:div>
    <w:div w:id="104812921">
      <w:bodyDiv w:val="1"/>
      <w:marLeft w:val="0"/>
      <w:marRight w:val="0"/>
      <w:marTop w:val="0"/>
      <w:marBottom w:val="0"/>
      <w:divBdr>
        <w:top w:val="none" w:sz="0" w:space="0" w:color="auto"/>
        <w:left w:val="none" w:sz="0" w:space="0" w:color="auto"/>
        <w:bottom w:val="none" w:sz="0" w:space="0" w:color="auto"/>
        <w:right w:val="none" w:sz="0" w:space="0" w:color="auto"/>
      </w:divBdr>
    </w:div>
    <w:div w:id="105584695">
      <w:bodyDiv w:val="1"/>
      <w:marLeft w:val="0"/>
      <w:marRight w:val="0"/>
      <w:marTop w:val="0"/>
      <w:marBottom w:val="0"/>
      <w:divBdr>
        <w:top w:val="none" w:sz="0" w:space="0" w:color="auto"/>
        <w:left w:val="none" w:sz="0" w:space="0" w:color="auto"/>
        <w:bottom w:val="none" w:sz="0" w:space="0" w:color="auto"/>
        <w:right w:val="none" w:sz="0" w:space="0" w:color="auto"/>
      </w:divBdr>
    </w:div>
    <w:div w:id="105740960">
      <w:bodyDiv w:val="1"/>
      <w:marLeft w:val="0"/>
      <w:marRight w:val="0"/>
      <w:marTop w:val="0"/>
      <w:marBottom w:val="0"/>
      <w:divBdr>
        <w:top w:val="none" w:sz="0" w:space="0" w:color="auto"/>
        <w:left w:val="none" w:sz="0" w:space="0" w:color="auto"/>
        <w:bottom w:val="none" w:sz="0" w:space="0" w:color="auto"/>
        <w:right w:val="none" w:sz="0" w:space="0" w:color="auto"/>
      </w:divBdr>
    </w:div>
    <w:div w:id="106042888">
      <w:bodyDiv w:val="1"/>
      <w:marLeft w:val="0"/>
      <w:marRight w:val="0"/>
      <w:marTop w:val="0"/>
      <w:marBottom w:val="0"/>
      <w:divBdr>
        <w:top w:val="none" w:sz="0" w:space="0" w:color="auto"/>
        <w:left w:val="none" w:sz="0" w:space="0" w:color="auto"/>
        <w:bottom w:val="none" w:sz="0" w:space="0" w:color="auto"/>
        <w:right w:val="none" w:sz="0" w:space="0" w:color="auto"/>
      </w:divBdr>
    </w:div>
    <w:div w:id="106390952">
      <w:bodyDiv w:val="1"/>
      <w:marLeft w:val="0"/>
      <w:marRight w:val="0"/>
      <w:marTop w:val="0"/>
      <w:marBottom w:val="0"/>
      <w:divBdr>
        <w:top w:val="none" w:sz="0" w:space="0" w:color="auto"/>
        <w:left w:val="none" w:sz="0" w:space="0" w:color="auto"/>
        <w:bottom w:val="none" w:sz="0" w:space="0" w:color="auto"/>
        <w:right w:val="none" w:sz="0" w:space="0" w:color="auto"/>
      </w:divBdr>
    </w:div>
    <w:div w:id="107435183">
      <w:bodyDiv w:val="1"/>
      <w:marLeft w:val="0"/>
      <w:marRight w:val="0"/>
      <w:marTop w:val="0"/>
      <w:marBottom w:val="0"/>
      <w:divBdr>
        <w:top w:val="none" w:sz="0" w:space="0" w:color="auto"/>
        <w:left w:val="none" w:sz="0" w:space="0" w:color="auto"/>
        <w:bottom w:val="none" w:sz="0" w:space="0" w:color="auto"/>
        <w:right w:val="none" w:sz="0" w:space="0" w:color="auto"/>
      </w:divBdr>
    </w:div>
    <w:div w:id="107749349">
      <w:bodyDiv w:val="1"/>
      <w:marLeft w:val="0"/>
      <w:marRight w:val="0"/>
      <w:marTop w:val="0"/>
      <w:marBottom w:val="0"/>
      <w:divBdr>
        <w:top w:val="none" w:sz="0" w:space="0" w:color="auto"/>
        <w:left w:val="none" w:sz="0" w:space="0" w:color="auto"/>
        <w:bottom w:val="none" w:sz="0" w:space="0" w:color="auto"/>
        <w:right w:val="none" w:sz="0" w:space="0" w:color="auto"/>
      </w:divBdr>
    </w:div>
    <w:div w:id="108545786">
      <w:bodyDiv w:val="1"/>
      <w:marLeft w:val="0"/>
      <w:marRight w:val="0"/>
      <w:marTop w:val="0"/>
      <w:marBottom w:val="0"/>
      <w:divBdr>
        <w:top w:val="none" w:sz="0" w:space="0" w:color="auto"/>
        <w:left w:val="none" w:sz="0" w:space="0" w:color="auto"/>
        <w:bottom w:val="none" w:sz="0" w:space="0" w:color="auto"/>
        <w:right w:val="none" w:sz="0" w:space="0" w:color="auto"/>
      </w:divBdr>
    </w:div>
    <w:div w:id="109932019">
      <w:bodyDiv w:val="1"/>
      <w:marLeft w:val="0"/>
      <w:marRight w:val="0"/>
      <w:marTop w:val="0"/>
      <w:marBottom w:val="0"/>
      <w:divBdr>
        <w:top w:val="none" w:sz="0" w:space="0" w:color="auto"/>
        <w:left w:val="none" w:sz="0" w:space="0" w:color="auto"/>
        <w:bottom w:val="none" w:sz="0" w:space="0" w:color="auto"/>
        <w:right w:val="none" w:sz="0" w:space="0" w:color="auto"/>
      </w:divBdr>
    </w:div>
    <w:div w:id="110131741">
      <w:bodyDiv w:val="1"/>
      <w:marLeft w:val="0"/>
      <w:marRight w:val="0"/>
      <w:marTop w:val="0"/>
      <w:marBottom w:val="0"/>
      <w:divBdr>
        <w:top w:val="none" w:sz="0" w:space="0" w:color="auto"/>
        <w:left w:val="none" w:sz="0" w:space="0" w:color="auto"/>
        <w:bottom w:val="none" w:sz="0" w:space="0" w:color="auto"/>
        <w:right w:val="none" w:sz="0" w:space="0" w:color="auto"/>
      </w:divBdr>
    </w:div>
    <w:div w:id="111362472">
      <w:bodyDiv w:val="1"/>
      <w:marLeft w:val="0"/>
      <w:marRight w:val="0"/>
      <w:marTop w:val="0"/>
      <w:marBottom w:val="0"/>
      <w:divBdr>
        <w:top w:val="none" w:sz="0" w:space="0" w:color="auto"/>
        <w:left w:val="none" w:sz="0" w:space="0" w:color="auto"/>
        <w:bottom w:val="none" w:sz="0" w:space="0" w:color="auto"/>
        <w:right w:val="none" w:sz="0" w:space="0" w:color="auto"/>
      </w:divBdr>
    </w:div>
    <w:div w:id="111554454">
      <w:bodyDiv w:val="1"/>
      <w:marLeft w:val="0"/>
      <w:marRight w:val="0"/>
      <w:marTop w:val="0"/>
      <w:marBottom w:val="0"/>
      <w:divBdr>
        <w:top w:val="none" w:sz="0" w:space="0" w:color="auto"/>
        <w:left w:val="none" w:sz="0" w:space="0" w:color="auto"/>
        <w:bottom w:val="none" w:sz="0" w:space="0" w:color="auto"/>
        <w:right w:val="none" w:sz="0" w:space="0" w:color="auto"/>
      </w:divBdr>
    </w:div>
    <w:div w:id="113402123">
      <w:bodyDiv w:val="1"/>
      <w:marLeft w:val="0"/>
      <w:marRight w:val="0"/>
      <w:marTop w:val="0"/>
      <w:marBottom w:val="0"/>
      <w:divBdr>
        <w:top w:val="none" w:sz="0" w:space="0" w:color="auto"/>
        <w:left w:val="none" w:sz="0" w:space="0" w:color="auto"/>
        <w:bottom w:val="none" w:sz="0" w:space="0" w:color="auto"/>
        <w:right w:val="none" w:sz="0" w:space="0" w:color="auto"/>
      </w:divBdr>
    </w:div>
    <w:div w:id="115493873">
      <w:bodyDiv w:val="1"/>
      <w:marLeft w:val="0"/>
      <w:marRight w:val="0"/>
      <w:marTop w:val="0"/>
      <w:marBottom w:val="0"/>
      <w:divBdr>
        <w:top w:val="none" w:sz="0" w:space="0" w:color="auto"/>
        <w:left w:val="none" w:sz="0" w:space="0" w:color="auto"/>
        <w:bottom w:val="none" w:sz="0" w:space="0" w:color="auto"/>
        <w:right w:val="none" w:sz="0" w:space="0" w:color="auto"/>
      </w:divBdr>
    </w:div>
    <w:div w:id="115563797">
      <w:bodyDiv w:val="1"/>
      <w:marLeft w:val="0"/>
      <w:marRight w:val="0"/>
      <w:marTop w:val="0"/>
      <w:marBottom w:val="0"/>
      <w:divBdr>
        <w:top w:val="none" w:sz="0" w:space="0" w:color="auto"/>
        <w:left w:val="none" w:sz="0" w:space="0" w:color="auto"/>
        <w:bottom w:val="none" w:sz="0" w:space="0" w:color="auto"/>
        <w:right w:val="none" w:sz="0" w:space="0" w:color="auto"/>
      </w:divBdr>
    </w:div>
    <w:div w:id="115833295">
      <w:bodyDiv w:val="1"/>
      <w:marLeft w:val="0"/>
      <w:marRight w:val="0"/>
      <w:marTop w:val="0"/>
      <w:marBottom w:val="0"/>
      <w:divBdr>
        <w:top w:val="none" w:sz="0" w:space="0" w:color="auto"/>
        <w:left w:val="none" w:sz="0" w:space="0" w:color="auto"/>
        <w:bottom w:val="none" w:sz="0" w:space="0" w:color="auto"/>
        <w:right w:val="none" w:sz="0" w:space="0" w:color="auto"/>
      </w:divBdr>
    </w:div>
    <w:div w:id="116263986">
      <w:bodyDiv w:val="1"/>
      <w:marLeft w:val="0"/>
      <w:marRight w:val="0"/>
      <w:marTop w:val="0"/>
      <w:marBottom w:val="0"/>
      <w:divBdr>
        <w:top w:val="none" w:sz="0" w:space="0" w:color="auto"/>
        <w:left w:val="none" w:sz="0" w:space="0" w:color="auto"/>
        <w:bottom w:val="none" w:sz="0" w:space="0" w:color="auto"/>
        <w:right w:val="none" w:sz="0" w:space="0" w:color="auto"/>
      </w:divBdr>
    </w:div>
    <w:div w:id="118425270">
      <w:bodyDiv w:val="1"/>
      <w:marLeft w:val="0"/>
      <w:marRight w:val="0"/>
      <w:marTop w:val="0"/>
      <w:marBottom w:val="0"/>
      <w:divBdr>
        <w:top w:val="none" w:sz="0" w:space="0" w:color="auto"/>
        <w:left w:val="none" w:sz="0" w:space="0" w:color="auto"/>
        <w:bottom w:val="none" w:sz="0" w:space="0" w:color="auto"/>
        <w:right w:val="none" w:sz="0" w:space="0" w:color="auto"/>
      </w:divBdr>
    </w:div>
    <w:div w:id="119032552">
      <w:bodyDiv w:val="1"/>
      <w:marLeft w:val="0"/>
      <w:marRight w:val="0"/>
      <w:marTop w:val="0"/>
      <w:marBottom w:val="0"/>
      <w:divBdr>
        <w:top w:val="none" w:sz="0" w:space="0" w:color="auto"/>
        <w:left w:val="none" w:sz="0" w:space="0" w:color="auto"/>
        <w:bottom w:val="none" w:sz="0" w:space="0" w:color="auto"/>
        <w:right w:val="none" w:sz="0" w:space="0" w:color="auto"/>
      </w:divBdr>
    </w:div>
    <w:div w:id="119616531">
      <w:bodyDiv w:val="1"/>
      <w:marLeft w:val="0"/>
      <w:marRight w:val="0"/>
      <w:marTop w:val="0"/>
      <w:marBottom w:val="0"/>
      <w:divBdr>
        <w:top w:val="none" w:sz="0" w:space="0" w:color="auto"/>
        <w:left w:val="none" w:sz="0" w:space="0" w:color="auto"/>
        <w:bottom w:val="none" w:sz="0" w:space="0" w:color="auto"/>
        <w:right w:val="none" w:sz="0" w:space="0" w:color="auto"/>
      </w:divBdr>
    </w:div>
    <w:div w:id="119688222">
      <w:bodyDiv w:val="1"/>
      <w:marLeft w:val="0"/>
      <w:marRight w:val="0"/>
      <w:marTop w:val="0"/>
      <w:marBottom w:val="0"/>
      <w:divBdr>
        <w:top w:val="none" w:sz="0" w:space="0" w:color="auto"/>
        <w:left w:val="none" w:sz="0" w:space="0" w:color="auto"/>
        <w:bottom w:val="none" w:sz="0" w:space="0" w:color="auto"/>
        <w:right w:val="none" w:sz="0" w:space="0" w:color="auto"/>
      </w:divBdr>
    </w:div>
    <w:div w:id="120075019">
      <w:bodyDiv w:val="1"/>
      <w:marLeft w:val="0"/>
      <w:marRight w:val="0"/>
      <w:marTop w:val="0"/>
      <w:marBottom w:val="0"/>
      <w:divBdr>
        <w:top w:val="none" w:sz="0" w:space="0" w:color="auto"/>
        <w:left w:val="none" w:sz="0" w:space="0" w:color="auto"/>
        <w:bottom w:val="none" w:sz="0" w:space="0" w:color="auto"/>
        <w:right w:val="none" w:sz="0" w:space="0" w:color="auto"/>
      </w:divBdr>
    </w:div>
    <w:div w:id="120420668">
      <w:bodyDiv w:val="1"/>
      <w:marLeft w:val="0"/>
      <w:marRight w:val="0"/>
      <w:marTop w:val="0"/>
      <w:marBottom w:val="0"/>
      <w:divBdr>
        <w:top w:val="none" w:sz="0" w:space="0" w:color="auto"/>
        <w:left w:val="none" w:sz="0" w:space="0" w:color="auto"/>
        <w:bottom w:val="none" w:sz="0" w:space="0" w:color="auto"/>
        <w:right w:val="none" w:sz="0" w:space="0" w:color="auto"/>
      </w:divBdr>
    </w:div>
    <w:div w:id="121929420">
      <w:bodyDiv w:val="1"/>
      <w:marLeft w:val="0"/>
      <w:marRight w:val="0"/>
      <w:marTop w:val="0"/>
      <w:marBottom w:val="0"/>
      <w:divBdr>
        <w:top w:val="none" w:sz="0" w:space="0" w:color="auto"/>
        <w:left w:val="none" w:sz="0" w:space="0" w:color="auto"/>
        <w:bottom w:val="none" w:sz="0" w:space="0" w:color="auto"/>
        <w:right w:val="none" w:sz="0" w:space="0" w:color="auto"/>
      </w:divBdr>
    </w:div>
    <w:div w:id="122432486">
      <w:bodyDiv w:val="1"/>
      <w:marLeft w:val="0"/>
      <w:marRight w:val="0"/>
      <w:marTop w:val="0"/>
      <w:marBottom w:val="0"/>
      <w:divBdr>
        <w:top w:val="none" w:sz="0" w:space="0" w:color="auto"/>
        <w:left w:val="none" w:sz="0" w:space="0" w:color="auto"/>
        <w:bottom w:val="none" w:sz="0" w:space="0" w:color="auto"/>
        <w:right w:val="none" w:sz="0" w:space="0" w:color="auto"/>
      </w:divBdr>
    </w:div>
    <w:div w:id="123232395">
      <w:bodyDiv w:val="1"/>
      <w:marLeft w:val="0"/>
      <w:marRight w:val="0"/>
      <w:marTop w:val="0"/>
      <w:marBottom w:val="0"/>
      <w:divBdr>
        <w:top w:val="none" w:sz="0" w:space="0" w:color="auto"/>
        <w:left w:val="none" w:sz="0" w:space="0" w:color="auto"/>
        <w:bottom w:val="none" w:sz="0" w:space="0" w:color="auto"/>
        <w:right w:val="none" w:sz="0" w:space="0" w:color="auto"/>
      </w:divBdr>
    </w:div>
    <w:div w:id="125003402">
      <w:bodyDiv w:val="1"/>
      <w:marLeft w:val="0"/>
      <w:marRight w:val="0"/>
      <w:marTop w:val="0"/>
      <w:marBottom w:val="0"/>
      <w:divBdr>
        <w:top w:val="none" w:sz="0" w:space="0" w:color="auto"/>
        <w:left w:val="none" w:sz="0" w:space="0" w:color="auto"/>
        <w:bottom w:val="none" w:sz="0" w:space="0" w:color="auto"/>
        <w:right w:val="none" w:sz="0" w:space="0" w:color="auto"/>
      </w:divBdr>
    </w:div>
    <w:div w:id="125121408">
      <w:bodyDiv w:val="1"/>
      <w:marLeft w:val="0"/>
      <w:marRight w:val="0"/>
      <w:marTop w:val="0"/>
      <w:marBottom w:val="0"/>
      <w:divBdr>
        <w:top w:val="none" w:sz="0" w:space="0" w:color="auto"/>
        <w:left w:val="none" w:sz="0" w:space="0" w:color="auto"/>
        <w:bottom w:val="none" w:sz="0" w:space="0" w:color="auto"/>
        <w:right w:val="none" w:sz="0" w:space="0" w:color="auto"/>
      </w:divBdr>
    </w:div>
    <w:div w:id="125391364">
      <w:bodyDiv w:val="1"/>
      <w:marLeft w:val="0"/>
      <w:marRight w:val="0"/>
      <w:marTop w:val="0"/>
      <w:marBottom w:val="0"/>
      <w:divBdr>
        <w:top w:val="none" w:sz="0" w:space="0" w:color="auto"/>
        <w:left w:val="none" w:sz="0" w:space="0" w:color="auto"/>
        <w:bottom w:val="none" w:sz="0" w:space="0" w:color="auto"/>
        <w:right w:val="none" w:sz="0" w:space="0" w:color="auto"/>
      </w:divBdr>
    </w:div>
    <w:div w:id="128548400">
      <w:bodyDiv w:val="1"/>
      <w:marLeft w:val="0"/>
      <w:marRight w:val="0"/>
      <w:marTop w:val="0"/>
      <w:marBottom w:val="0"/>
      <w:divBdr>
        <w:top w:val="none" w:sz="0" w:space="0" w:color="auto"/>
        <w:left w:val="none" w:sz="0" w:space="0" w:color="auto"/>
        <w:bottom w:val="none" w:sz="0" w:space="0" w:color="auto"/>
        <w:right w:val="none" w:sz="0" w:space="0" w:color="auto"/>
      </w:divBdr>
    </w:div>
    <w:div w:id="129060692">
      <w:bodyDiv w:val="1"/>
      <w:marLeft w:val="0"/>
      <w:marRight w:val="0"/>
      <w:marTop w:val="0"/>
      <w:marBottom w:val="0"/>
      <w:divBdr>
        <w:top w:val="none" w:sz="0" w:space="0" w:color="auto"/>
        <w:left w:val="none" w:sz="0" w:space="0" w:color="auto"/>
        <w:bottom w:val="none" w:sz="0" w:space="0" w:color="auto"/>
        <w:right w:val="none" w:sz="0" w:space="0" w:color="auto"/>
      </w:divBdr>
    </w:div>
    <w:div w:id="129325900">
      <w:bodyDiv w:val="1"/>
      <w:marLeft w:val="0"/>
      <w:marRight w:val="0"/>
      <w:marTop w:val="0"/>
      <w:marBottom w:val="0"/>
      <w:divBdr>
        <w:top w:val="none" w:sz="0" w:space="0" w:color="auto"/>
        <w:left w:val="none" w:sz="0" w:space="0" w:color="auto"/>
        <w:bottom w:val="none" w:sz="0" w:space="0" w:color="auto"/>
        <w:right w:val="none" w:sz="0" w:space="0" w:color="auto"/>
      </w:divBdr>
    </w:div>
    <w:div w:id="136654264">
      <w:bodyDiv w:val="1"/>
      <w:marLeft w:val="0"/>
      <w:marRight w:val="0"/>
      <w:marTop w:val="0"/>
      <w:marBottom w:val="0"/>
      <w:divBdr>
        <w:top w:val="none" w:sz="0" w:space="0" w:color="auto"/>
        <w:left w:val="none" w:sz="0" w:space="0" w:color="auto"/>
        <w:bottom w:val="none" w:sz="0" w:space="0" w:color="auto"/>
        <w:right w:val="none" w:sz="0" w:space="0" w:color="auto"/>
      </w:divBdr>
    </w:div>
    <w:div w:id="137647695">
      <w:bodyDiv w:val="1"/>
      <w:marLeft w:val="0"/>
      <w:marRight w:val="0"/>
      <w:marTop w:val="0"/>
      <w:marBottom w:val="0"/>
      <w:divBdr>
        <w:top w:val="none" w:sz="0" w:space="0" w:color="auto"/>
        <w:left w:val="none" w:sz="0" w:space="0" w:color="auto"/>
        <w:bottom w:val="none" w:sz="0" w:space="0" w:color="auto"/>
        <w:right w:val="none" w:sz="0" w:space="0" w:color="auto"/>
      </w:divBdr>
    </w:div>
    <w:div w:id="137650342">
      <w:bodyDiv w:val="1"/>
      <w:marLeft w:val="0"/>
      <w:marRight w:val="0"/>
      <w:marTop w:val="0"/>
      <w:marBottom w:val="0"/>
      <w:divBdr>
        <w:top w:val="none" w:sz="0" w:space="0" w:color="auto"/>
        <w:left w:val="none" w:sz="0" w:space="0" w:color="auto"/>
        <w:bottom w:val="none" w:sz="0" w:space="0" w:color="auto"/>
        <w:right w:val="none" w:sz="0" w:space="0" w:color="auto"/>
      </w:divBdr>
    </w:div>
    <w:div w:id="138154575">
      <w:bodyDiv w:val="1"/>
      <w:marLeft w:val="0"/>
      <w:marRight w:val="0"/>
      <w:marTop w:val="0"/>
      <w:marBottom w:val="0"/>
      <w:divBdr>
        <w:top w:val="none" w:sz="0" w:space="0" w:color="auto"/>
        <w:left w:val="none" w:sz="0" w:space="0" w:color="auto"/>
        <w:bottom w:val="none" w:sz="0" w:space="0" w:color="auto"/>
        <w:right w:val="none" w:sz="0" w:space="0" w:color="auto"/>
      </w:divBdr>
    </w:div>
    <w:div w:id="138574225">
      <w:bodyDiv w:val="1"/>
      <w:marLeft w:val="0"/>
      <w:marRight w:val="0"/>
      <w:marTop w:val="0"/>
      <w:marBottom w:val="0"/>
      <w:divBdr>
        <w:top w:val="none" w:sz="0" w:space="0" w:color="auto"/>
        <w:left w:val="none" w:sz="0" w:space="0" w:color="auto"/>
        <w:bottom w:val="none" w:sz="0" w:space="0" w:color="auto"/>
        <w:right w:val="none" w:sz="0" w:space="0" w:color="auto"/>
      </w:divBdr>
    </w:div>
    <w:div w:id="139153834">
      <w:bodyDiv w:val="1"/>
      <w:marLeft w:val="0"/>
      <w:marRight w:val="0"/>
      <w:marTop w:val="0"/>
      <w:marBottom w:val="0"/>
      <w:divBdr>
        <w:top w:val="none" w:sz="0" w:space="0" w:color="auto"/>
        <w:left w:val="none" w:sz="0" w:space="0" w:color="auto"/>
        <w:bottom w:val="none" w:sz="0" w:space="0" w:color="auto"/>
        <w:right w:val="none" w:sz="0" w:space="0" w:color="auto"/>
      </w:divBdr>
    </w:div>
    <w:div w:id="140657909">
      <w:bodyDiv w:val="1"/>
      <w:marLeft w:val="0"/>
      <w:marRight w:val="0"/>
      <w:marTop w:val="0"/>
      <w:marBottom w:val="0"/>
      <w:divBdr>
        <w:top w:val="none" w:sz="0" w:space="0" w:color="auto"/>
        <w:left w:val="none" w:sz="0" w:space="0" w:color="auto"/>
        <w:bottom w:val="none" w:sz="0" w:space="0" w:color="auto"/>
        <w:right w:val="none" w:sz="0" w:space="0" w:color="auto"/>
      </w:divBdr>
    </w:div>
    <w:div w:id="141000666">
      <w:bodyDiv w:val="1"/>
      <w:marLeft w:val="0"/>
      <w:marRight w:val="0"/>
      <w:marTop w:val="0"/>
      <w:marBottom w:val="0"/>
      <w:divBdr>
        <w:top w:val="none" w:sz="0" w:space="0" w:color="auto"/>
        <w:left w:val="none" w:sz="0" w:space="0" w:color="auto"/>
        <w:bottom w:val="none" w:sz="0" w:space="0" w:color="auto"/>
        <w:right w:val="none" w:sz="0" w:space="0" w:color="auto"/>
      </w:divBdr>
    </w:div>
    <w:div w:id="141627098">
      <w:bodyDiv w:val="1"/>
      <w:marLeft w:val="0"/>
      <w:marRight w:val="0"/>
      <w:marTop w:val="0"/>
      <w:marBottom w:val="0"/>
      <w:divBdr>
        <w:top w:val="none" w:sz="0" w:space="0" w:color="auto"/>
        <w:left w:val="none" w:sz="0" w:space="0" w:color="auto"/>
        <w:bottom w:val="none" w:sz="0" w:space="0" w:color="auto"/>
        <w:right w:val="none" w:sz="0" w:space="0" w:color="auto"/>
      </w:divBdr>
    </w:div>
    <w:div w:id="141965652">
      <w:bodyDiv w:val="1"/>
      <w:marLeft w:val="0"/>
      <w:marRight w:val="0"/>
      <w:marTop w:val="0"/>
      <w:marBottom w:val="0"/>
      <w:divBdr>
        <w:top w:val="none" w:sz="0" w:space="0" w:color="auto"/>
        <w:left w:val="none" w:sz="0" w:space="0" w:color="auto"/>
        <w:bottom w:val="none" w:sz="0" w:space="0" w:color="auto"/>
        <w:right w:val="none" w:sz="0" w:space="0" w:color="auto"/>
      </w:divBdr>
    </w:div>
    <w:div w:id="146434023">
      <w:bodyDiv w:val="1"/>
      <w:marLeft w:val="0"/>
      <w:marRight w:val="0"/>
      <w:marTop w:val="0"/>
      <w:marBottom w:val="0"/>
      <w:divBdr>
        <w:top w:val="none" w:sz="0" w:space="0" w:color="auto"/>
        <w:left w:val="none" w:sz="0" w:space="0" w:color="auto"/>
        <w:bottom w:val="none" w:sz="0" w:space="0" w:color="auto"/>
        <w:right w:val="none" w:sz="0" w:space="0" w:color="auto"/>
      </w:divBdr>
    </w:div>
    <w:div w:id="147981121">
      <w:bodyDiv w:val="1"/>
      <w:marLeft w:val="0"/>
      <w:marRight w:val="0"/>
      <w:marTop w:val="0"/>
      <w:marBottom w:val="0"/>
      <w:divBdr>
        <w:top w:val="none" w:sz="0" w:space="0" w:color="auto"/>
        <w:left w:val="none" w:sz="0" w:space="0" w:color="auto"/>
        <w:bottom w:val="none" w:sz="0" w:space="0" w:color="auto"/>
        <w:right w:val="none" w:sz="0" w:space="0" w:color="auto"/>
      </w:divBdr>
    </w:div>
    <w:div w:id="149493259">
      <w:bodyDiv w:val="1"/>
      <w:marLeft w:val="0"/>
      <w:marRight w:val="0"/>
      <w:marTop w:val="0"/>
      <w:marBottom w:val="0"/>
      <w:divBdr>
        <w:top w:val="none" w:sz="0" w:space="0" w:color="auto"/>
        <w:left w:val="none" w:sz="0" w:space="0" w:color="auto"/>
        <w:bottom w:val="none" w:sz="0" w:space="0" w:color="auto"/>
        <w:right w:val="none" w:sz="0" w:space="0" w:color="auto"/>
      </w:divBdr>
    </w:div>
    <w:div w:id="151064022">
      <w:bodyDiv w:val="1"/>
      <w:marLeft w:val="0"/>
      <w:marRight w:val="0"/>
      <w:marTop w:val="0"/>
      <w:marBottom w:val="0"/>
      <w:divBdr>
        <w:top w:val="none" w:sz="0" w:space="0" w:color="auto"/>
        <w:left w:val="none" w:sz="0" w:space="0" w:color="auto"/>
        <w:bottom w:val="none" w:sz="0" w:space="0" w:color="auto"/>
        <w:right w:val="none" w:sz="0" w:space="0" w:color="auto"/>
      </w:divBdr>
    </w:div>
    <w:div w:id="151261920">
      <w:bodyDiv w:val="1"/>
      <w:marLeft w:val="0"/>
      <w:marRight w:val="0"/>
      <w:marTop w:val="0"/>
      <w:marBottom w:val="0"/>
      <w:divBdr>
        <w:top w:val="none" w:sz="0" w:space="0" w:color="auto"/>
        <w:left w:val="none" w:sz="0" w:space="0" w:color="auto"/>
        <w:bottom w:val="none" w:sz="0" w:space="0" w:color="auto"/>
        <w:right w:val="none" w:sz="0" w:space="0" w:color="auto"/>
      </w:divBdr>
    </w:div>
    <w:div w:id="151990982">
      <w:bodyDiv w:val="1"/>
      <w:marLeft w:val="0"/>
      <w:marRight w:val="0"/>
      <w:marTop w:val="0"/>
      <w:marBottom w:val="0"/>
      <w:divBdr>
        <w:top w:val="none" w:sz="0" w:space="0" w:color="auto"/>
        <w:left w:val="none" w:sz="0" w:space="0" w:color="auto"/>
        <w:bottom w:val="none" w:sz="0" w:space="0" w:color="auto"/>
        <w:right w:val="none" w:sz="0" w:space="0" w:color="auto"/>
      </w:divBdr>
    </w:div>
    <w:div w:id="153843560">
      <w:bodyDiv w:val="1"/>
      <w:marLeft w:val="0"/>
      <w:marRight w:val="0"/>
      <w:marTop w:val="0"/>
      <w:marBottom w:val="0"/>
      <w:divBdr>
        <w:top w:val="none" w:sz="0" w:space="0" w:color="auto"/>
        <w:left w:val="none" w:sz="0" w:space="0" w:color="auto"/>
        <w:bottom w:val="none" w:sz="0" w:space="0" w:color="auto"/>
        <w:right w:val="none" w:sz="0" w:space="0" w:color="auto"/>
      </w:divBdr>
    </w:div>
    <w:div w:id="155146974">
      <w:bodyDiv w:val="1"/>
      <w:marLeft w:val="0"/>
      <w:marRight w:val="0"/>
      <w:marTop w:val="0"/>
      <w:marBottom w:val="0"/>
      <w:divBdr>
        <w:top w:val="none" w:sz="0" w:space="0" w:color="auto"/>
        <w:left w:val="none" w:sz="0" w:space="0" w:color="auto"/>
        <w:bottom w:val="none" w:sz="0" w:space="0" w:color="auto"/>
        <w:right w:val="none" w:sz="0" w:space="0" w:color="auto"/>
      </w:divBdr>
    </w:div>
    <w:div w:id="155536051">
      <w:bodyDiv w:val="1"/>
      <w:marLeft w:val="0"/>
      <w:marRight w:val="0"/>
      <w:marTop w:val="0"/>
      <w:marBottom w:val="0"/>
      <w:divBdr>
        <w:top w:val="none" w:sz="0" w:space="0" w:color="auto"/>
        <w:left w:val="none" w:sz="0" w:space="0" w:color="auto"/>
        <w:bottom w:val="none" w:sz="0" w:space="0" w:color="auto"/>
        <w:right w:val="none" w:sz="0" w:space="0" w:color="auto"/>
      </w:divBdr>
    </w:div>
    <w:div w:id="155918742">
      <w:bodyDiv w:val="1"/>
      <w:marLeft w:val="0"/>
      <w:marRight w:val="0"/>
      <w:marTop w:val="0"/>
      <w:marBottom w:val="0"/>
      <w:divBdr>
        <w:top w:val="none" w:sz="0" w:space="0" w:color="auto"/>
        <w:left w:val="none" w:sz="0" w:space="0" w:color="auto"/>
        <w:bottom w:val="none" w:sz="0" w:space="0" w:color="auto"/>
        <w:right w:val="none" w:sz="0" w:space="0" w:color="auto"/>
      </w:divBdr>
    </w:div>
    <w:div w:id="156727435">
      <w:bodyDiv w:val="1"/>
      <w:marLeft w:val="0"/>
      <w:marRight w:val="0"/>
      <w:marTop w:val="0"/>
      <w:marBottom w:val="0"/>
      <w:divBdr>
        <w:top w:val="none" w:sz="0" w:space="0" w:color="auto"/>
        <w:left w:val="none" w:sz="0" w:space="0" w:color="auto"/>
        <w:bottom w:val="none" w:sz="0" w:space="0" w:color="auto"/>
        <w:right w:val="none" w:sz="0" w:space="0" w:color="auto"/>
      </w:divBdr>
    </w:div>
    <w:div w:id="158734573">
      <w:bodyDiv w:val="1"/>
      <w:marLeft w:val="0"/>
      <w:marRight w:val="0"/>
      <w:marTop w:val="0"/>
      <w:marBottom w:val="0"/>
      <w:divBdr>
        <w:top w:val="none" w:sz="0" w:space="0" w:color="auto"/>
        <w:left w:val="none" w:sz="0" w:space="0" w:color="auto"/>
        <w:bottom w:val="none" w:sz="0" w:space="0" w:color="auto"/>
        <w:right w:val="none" w:sz="0" w:space="0" w:color="auto"/>
      </w:divBdr>
    </w:div>
    <w:div w:id="160656794">
      <w:bodyDiv w:val="1"/>
      <w:marLeft w:val="0"/>
      <w:marRight w:val="0"/>
      <w:marTop w:val="0"/>
      <w:marBottom w:val="0"/>
      <w:divBdr>
        <w:top w:val="none" w:sz="0" w:space="0" w:color="auto"/>
        <w:left w:val="none" w:sz="0" w:space="0" w:color="auto"/>
        <w:bottom w:val="none" w:sz="0" w:space="0" w:color="auto"/>
        <w:right w:val="none" w:sz="0" w:space="0" w:color="auto"/>
      </w:divBdr>
    </w:div>
    <w:div w:id="163009733">
      <w:bodyDiv w:val="1"/>
      <w:marLeft w:val="0"/>
      <w:marRight w:val="0"/>
      <w:marTop w:val="0"/>
      <w:marBottom w:val="0"/>
      <w:divBdr>
        <w:top w:val="none" w:sz="0" w:space="0" w:color="auto"/>
        <w:left w:val="none" w:sz="0" w:space="0" w:color="auto"/>
        <w:bottom w:val="none" w:sz="0" w:space="0" w:color="auto"/>
        <w:right w:val="none" w:sz="0" w:space="0" w:color="auto"/>
      </w:divBdr>
    </w:div>
    <w:div w:id="163211079">
      <w:bodyDiv w:val="1"/>
      <w:marLeft w:val="0"/>
      <w:marRight w:val="0"/>
      <w:marTop w:val="0"/>
      <w:marBottom w:val="0"/>
      <w:divBdr>
        <w:top w:val="none" w:sz="0" w:space="0" w:color="auto"/>
        <w:left w:val="none" w:sz="0" w:space="0" w:color="auto"/>
        <w:bottom w:val="none" w:sz="0" w:space="0" w:color="auto"/>
        <w:right w:val="none" w:sz="0" w:space="0" w:color="auto"/>
      </w:divBdr>
    </w:div>
    <w:div w:id="164757782">
      <w:bodyDiv w:val="1"/>
      <w:marLeft w:val="0"/>
      <w:marRight w:val="0"/>
      <w:marTop w:val="0"/>
      <w:marBottom w:val="0"/>
      <w:divBdr>
        <w:top w:val="none" w:sz="0" w:space="0" w:color="auto"/>
        <w:left w:val="none" w:sz="0" w:space="0" w:color="auto"/>
        <w:bottom w:val="none" w:sz="0" w:space="0" w:color="auto"/>
        <w:right w:val="none" w:sz="0" w:space="0" w:color="auto"/>
      </w:divBdr>
    </w:div>
    <w:div w:id="170527816">
      <w:bodyDiv w:val="1"/>
      <w:marLeft w:val="0"/>
      <w:marRight w:val="0"/>
      <w:marTop w:val="0"/>
      <w:marBottom w:val="0"/>
      <w:divBdr>
        <w:top w:val="none" w:sz="0" w:space="0" w:color="auto"/>
        <w:left w:val="none" w:sz="0" w:space="0" w:color="auto"/>
        <w:bottom w:val="none" w:sz="0" w:space="0" w:color="auto"/>
        <w:right w:val="none" w:sz="0" w:space="0" w:color="auto"/>
      </w:divBdr>
    </w:div>
    <w:div w:id="170803745">
      <w:bodyDiv w:val="1"/>
      <w:marLeft w:val="0"/>
      <w:marRight w:val="0"/>
      <w:marTop w:val="0"/>
      <w:marBottom w:val="0"/>
      <w:divBdr>
        <w:top w:val="none" w:sz="0" w:space="0" w:color="auto"/>
        <w:left w:val="none" w:sz="0" w:space="0" w:color="auto"/>
        <w:bottom w:val="none" w:sz="0" w:space="0" w:color="auto"/>
        <w:right w:val="none" w:sz="0" w:space="0" w:color="auto"/>
      </w:divBdr>
    </w:div>
    <w:div w:id="173033554">
      <w:bodyDiv w:val="1"/>
      <w:marLeft w:val="0"/>
      <w:marRight w:val="0"/>
      <w:marTop w:val="0"/>
      <w:marBottom w:val="0"/>
      <w:divBdr>
        <w:top w:val="none" w:sz="0" w:space="0" w:color="auto"/>
        <w:left w:val="none" w:sz="0" w:space="0" w:color="auto"/>
        <w:bottom w:val="none" w:sz="0" w:space="0" w:color="auto"/>
        <w:right w:val="none" w:sz="0" w:space="0" w:color="auto"/>
      </w:divBdr>
    </w:div>
    <w:div w:id="173688066">
      <w:bodyDiv w:val="1"/>
      <w:marLeft w:val="0"/>
      <w:marRight w:val="0"/>
      <w:marTop w:val="0"/>
      <w:marBottom w:val="0"/>
      <w:divBdr>
        <w:top w:val="none" w:sz="0" w:space="0" w:color="auto"/>
        <w:left w:val="none" w:sz="0" w:space="0" w:color="auto"/>
        <w:bottom w:val="none" w:sz="0" w:space="0" w:color="auto"/>
        <w:right w:val="none" w:sz="0" w:space="0" w:color="auto"/>
      </w:divBdr>
    </w:div>
    <w:div w:id="175853423">
      <w:bodyDiv w:val="1"/>
      <w:marLeft w:val="0"/>
      <w:marRight w:val="0"/>
      <w:marTop w:val="0"/>
      <w:marBottom w:val="0"/>
      <w:divBdr>
        <w:top w:val="none" w:sz="0" w:space="0" w:color="auto"/>
        <w:left w:val="none" w:sz="0" w:space="0" w:color="auto"/>
        <w:bottom w:val="none" w:sz="0" w:space="0" w:color="auto"/>
        <w:right w:val="none" w:sz="0" w:space="0" w:color="auto"/>
      </w:divBdr>
    </w:div>
    <w:div w:id="175922057">
      <w:bodyDiv w:val="1"/>
      <w:marLeft w:val="0"/>
      <w:marRight w:val="0"/>
      <w:marTop w:val="0"/>
      <w:marBottom w:val="0"/>
      <w:divBdr>
        <w:top w:val="none" w:sz="0" w:space="0" w:color="auto"/>
        <w:left w:val="none" w:sz="0" w:space="0" w:color="auto"/>
        <w:bottom w:val="none" w:sz="0" w:space="0" w:color="auto"/>
        <w:right w:val="none" w:sz="0" w:space="0" w:color="auto"/>
      </w:divBdr>
    </w:div>
    <w:div w:id="177232715">
      <w:bodyDiv w:val="1"/>
      <w:marLeft w:val="0"/>
      <w:marRight w:val="0"/>
      <w:marTop w:val="0"/>
      <w:marBottom w:val="0"/>
      <w:divBdr>
        <w:top w:val="none" w:sz="0" w:space="0" w:color="auto"/>
        <w:left w:val="none" w:sz="0" w:space="0" w:color="auto"/>
        <w:bottom w:val="none" w:sz="0" w:space="0" w:color="auto"/>
        <w:right w:val="none" w:sz="0" w:space="0" w:color="auto"/>
      </w:divBdr>
    </w:div>
    <w:div w:id="177431514">
      <w:bodyDiv w:val="1"/>
      <w:marLeft w:val="0"/>
      <w:marRight w:val="0"/>
      <w:marTop w:val="0"/>
      <w:marBottom w:val="0"/>
      <w:divBdr>
        <w:top w:val="none" w:sz="0" w:space="0" w:color="auto"/>
        <w:left w:val="none" w:sz="0" w:space="0" w:color="auto"/>
        <w:bottom w:val="none" w:sz="0" w:space="0" w:color="auto"/>
        <w:right w:val="none" w:sz="0" w:space="0" w:color="auto"/>
      </w:divBdr>
    </w:div>
    <w:div w:id="177624711">
      <w:bodyDiv w:val="1"/>
      <w:marLeft w:val="0"/>
      <w:marRight w:val="0"/>
      <w:marTop w:val="0"/>
      <w:marBottom w:val="0"/>
      <w:divBdr>
        <w:top w:val="none" w:sz="0" w:space="0" w:color="auto"/>
        <w:left w:val="none" w:sz="0" w:space="0" w:color="auto"/>
        <w:bottom w:val="none" w:sz="0" w:space="0" w:color="auto"/>
        <w:right w:val="none" w:sz="0" w:space="0" w:color="auto"/>
      </w:divBdr>
    </w:div>
    <w:div w:id="177891301">
      <w:bodyDiv w:val="1"/>
      <w:marLeft w:val="0"/>
      <w:marRight w:val="0"/>
      <w:marTop w:val="0"/>
      <w:marBottom w:val="0"/>
      <w:divBdr>
        <w:top w:val="none" w:sz="0" w:space="0" w:color="auto"/>
        <w:left w:val="none" w:sz="0" w:space="0" w:color="auto"/>
        <w:bottom w:val="none" w:sz="0" w:space="0" w:color="auto"/>
        <w:right w:val="none" w:sz="0" w:space="0" w:color="auto"/>
      </w:divBdr>
    </w:div>
    <w:div w:id="178661982">
      <w:bodyDiv w:val="1"/>
      <w:marLeft w:val="0"/>
      <w:marRight w:val="0"/>
      <w:marTop w:val="0"/>
      <w:marBottom w:val="0"/>
      <w:divBdr>
        <w:top w:val="none" w:sz="0" w:space="0" w:color="auto"/>
        <w:left w:val="none" w:sz="0" w:space="0" w:color="auto"/>
        <w:bottom w:val="none" w:sz="0" w:space="0" w:color="auto"/>
        <w:right w:val="none" w:sz="0" w:space="0" w:color="auto"/>
      </w:divBdr>
    </w:div>
    <w:div w:id="179709114">
      <w:bodyDiv w:val="1"/>
      <w:marLeft w:val="0"/>
      <w:marRight w:val="0"/>
      <w:marTop w:val="0"/>
      <w:marBottom w:val="0"/>
      <w:divBdr>
        <w:top w:val="none" w:sz="0" w:space="0" w:color="auto"/>
        <w:left w:val="none" w:sz="0" w:space="0" w:color="auto"/>
        <w:bottom w:val="none" w:sz="0" w:space="0" w:color="auto"/>
        <w:right w:val="none" w:sz="0" w:space="0" w:color="auto"/>
      </w:divBdr>
    </w:div>
    <w:div w:id="182131927">
      <w:bodyDiv w:val="1"/>
      <w:marLeft w:val="0"/>
      <w:marRight w:val="0"/>
      <w:marTop w:val="0"/>
      <w:marBottom w:val="0"/>
      <w:divBdr>
        <w:top w:val="none" w:sz="0" w:space="0" w:color="auto"/>
        <w:left w:val="none" w:sz="0" w:space="0" w:color="auto"/>
        <w:bottom w:val="none" w:sz="0" w:space="0" w:color="auto"/>
        <w:right w:val="none" w:sz="0" w:space="0" w:color="auto"/>
      </w:divBdr>
    </w:div>
    <w:div w:id="182869033">
      <w:bodyDiv w:val="1"/>
      <w:marLeft w:val="0"/>
      <w:marRight w:val="0"/>
      <w:marTop w:val="0"/>
      <w:marBottom w:val="0"/>
      <w:divBdr>
        <w:top w:val="none" w:sz="0" w:space="0" w:color="auto"/>
        <w:left w:val="none" w:sz="0" w:space="0" w:color="auto"/>
        <w:bottom w:val="none" w:sz="0" w:space="0" w:color="auto"/>
        <w:right w:val="none" w:sz="0" w:space="0" w:color="auto"/>
      </w:divBdr>
    </w:div>
    <w:div w:id="182981676">
      <w:bodyDiv w:val="1"/>
      <w:marLeft w:val="0"/>
      <w:marRight w:val="0"/>
      <w:marTop w:val="0"/>
      <w:marBottom w:val="0"/>
      <w:divBdr>
        <w:top w:val="none" w:sz="0" w:space="0" w:color="auto"/>
        <w:left w:val="none" w:sz="0" w:space="0" w:color="auto"/>
        <w:bottom w:val="none" w:sz="0" w:space="0" w:color="auto"/>
        <w:right w:val="none" w:sz="0" w:space="0" w:color="auto"/>
      </w:divBdr>
    </w:div>
    <w:div w:id="186526045">
      <w:bodyDiv w:val="1"/>
      <w:marLeft w:val="0"/>
      <w:marRight w:val="0"/>
      <w:marTop w:val="0"/>
      <w:marBottom w:val="0"/>
      <w:divBdr>
        <w:top w:val="none" w:sz="0" w:space="0" w:color="auto"/>
        <w:left w:val="none" w:sz="0" w:space="0" w:color="auto"/>
        <w:bottom w:val="none" w:sz="0" w:space="0" w:color="auto"/>
        <w:right w:val="none" w:sz="0" w:space="0" w:color="auto"/>
      </w:divBdr>
    </w:div>
    <w:div w:id="187376422">
      <w:bodyDiv w:val="1"/>
      <w:marLeft w:val="0"/>
      <w:marRight w:val="0"/>
      <w:marTop w:val="0"/>
      <w:marBottom w:val="0"/>
      <w:divBdr>
        <w:top w:val="none" w:sz="0" w:space="0" w:color="auto"/>
        <w:left w:val="none" w:sz="0" w:space="0" w:color="auto"/>
        <w:bottom w:val="none" w:sz="0" w:space="0" w:color="auto"/>
        <w:right w:val="none" w:sz="0" w:space="0" w:color="auto"/>
      </w:divBdr>
    </w:div>
    <w:div w:id="187984231">
      <w:bodyDiv w:val="1"/>
      <w:marLeft w:val="0"/>
      <w:marRight w:val="0"/>
      <w:marTop w:val="0"/>
      <w:marBottom w:val="0"/>
      <w:divBdr>
        <w:top w:val="none" w:sz="0" w:space="0" w:color="auto"/>
        <w:left w:val="none" w:sz="0" w:space="0" w:color="auto"/>
        <w:bottom w:val="none" w:sz="0" w:space="0" w:color="auto"/>
        <w:right w:val="none" w:sz="0" w:space="0" w:color="auto"/>
      </w:divBdr>
    </w:div>
    <w:div w:id="189339952">
      <w:bodyDiv w:val="1"/>
      <w:marLeft w:val="0"/>
      <w:marRight w:val="0"/>
      <w:marTop w:val="0"/>
      <w:marBottom w:val="0"/>
      <w:divBdr>
        <w:top w:val="none" w:sz="0" w:space="0" w:color="auto"/>
        <w:left w:val="none" w:sz="0" w:space="0" w:color="auto"/>
        <w:bottom w:val="none" w:sz="0" w:space="0" w:color="auto"/>
        <w:right w:val="none" w:sz="0" w:space="0" w:color="auto"/>
      </w:divBdr>
    </w:div>
    <w:div w:id="189611242">
      <w:bodyDiv w:val="1"/>
      <w:marLeft w:val="0"/>
      <w:marRight w:val="0"/>
      <w:marTop w:val="0"/>
      <w:marBottom w:val="0"/>
      <w:divBdr>
        <w:top w:val="none" w:sz="0" w:space="0" w:color="auto"/>
        <w:left w:val="none" w:sz="0" w:space="0" w:color="auto"/>
        <w:bottom w:val="none" w:sz="0" w:space="0" w:color="auto"/>
        <w:right w:val="none" w:sz="0" w:space="0" w:color="auto"/>
      </w:divBdr>
    </w:div>
    <w:div w:id="189876985">
      <w:bodyDiv w:val="1"/>
      <w:marLeft w:val="0"/>
      <w:marRight w:val="0"/>
      <w:marTop w:val="0"/>
      <w:marBottom w:val="0"/>
      <w:divBdr>
        <w:top w:val="none" w:sz="0" w:space="0" w:color="auto"/>
        <w:left w:val="none" w:sz="0" w:space="0" w:color="auto"/>
        <w:bottom w:val="none" w:sz="0" w:space="0" w:color="auto"/>
        <w:right w:val="none" w:sz="0" w:space="0" w:color="auto"/>
      </w:divBdr>
    </w:div>
    <w:div w:id="191187830">
      <w:bodyDiv w:val="1"/>
      <w:marLeft w:val="0"/>
      <w:marRight w:val="0"/>
      <w:marTop w:val="0"/>
      <w:marBottom w:val="0"/>
      <w:divBdr>
        <w:top w:val="none" w:sz="0" w:space="0" w:color="auto"/>
        <w:left w:val="none" w:sz="0" w:space="0" w:color="auto"/>
        <w:bottom w:val="none" w:sz="0" w:space="0" w:color="auto"/>
        <w:right w:val="none" w:sz="0" w:space="0" w:color="auto"/>
      </w:divBdr>
    </w:div>
    <w:div w:id="193466163">
      <w:bodyDiv w:val="1"/>
      <w:marLeft w:val="0"/>
      <w:marRight w:val="0"/>
      <w:marTop w:val="0"/>
      <w:marBottom w:val="0"/>
      <w:divBdr>
        <w:top w:val="none" w:sz="0" w:space="0" w:color="auto"/>
        <w:left w:val="none" w:sz="0" w:space="0" w:color="auto"/>
        <w:bottom w:val="none" w:sz="0" w:space="0" w:color="auto"/>
        <w:right w:val="none" w:sz="0" w:space="0" w:color="auto"/>
      </w:divBdr>
    </w:div>
    <w:div w:id="195044401">
      <w:bodyDiv w:val="1"/>
      <w:marLeft w:val="0"/>
      <w:marRight w:val="0"/>
      <w:marTop w:val="0"/>
      <w:marBottom w:val="0"/>
      <w:divBdr>
        <w:top w:val="none" w:sz="0" w:space="0" w:color="auto"/>
        <w:left w:val="none" w:sz="0" w:space="0" w:color="auto"/>
        <w:bottom w:val="none" w:sz="0" w:space="0" w:color="auto"/>
        <w:right w:val="none" w:sz="0" w:space="0" w:color="auto"/>
      </w:divBdr>
    </w:div>
    <w:div w:id="198977620">
      <w:bodyDiv w:val="1"/>
      <w:marLeft w:val="0"/>
      <w:marRight w:val="0"/>
      <w:marTop w:val="0"/>
      <w:marBottom w:val="0"/>
      <w:divBdr>
        <w:top w:val="none" w:sz="0" w:space="0" w:color="auto"/>
        <w:left w:val="none" w:sz="0" w:space="0" w:color="auto"/>
        <w:bottom w:val="none" w:sz="0" w:space="0" w:color="auto"/>
        <w:right w:val="none" w:sz="0" w:space="0" w:color="auto"/>
      </w:divBdr>
    </w:div>
    <w:div w:id="200483860">
      <w:bodyDiv w:val="1"/>
      <w:marLeft w:val="0"/>
      <w:marRight w:val="0"/>
      <w:marTop w:val="0"/>
      <w:marBottom w:val="0"/>
      <w:divBdr>
        <w:top w:val="none" w:sz="0" w:space="0" w:color="auto"/>
        <w:left w:val="none" w:sz="0" w:space="0" w:color="auto"/>
        <w:bottom w:val="none" w:sz="0" w:space="0" w:color="auto"/>
        <w:right w:val="none" w:sz="0" w:space="0" w:color="auto"/>
      </w:divBdr>
    </w:div>
    <w:div w:id="200629912">
      <w:bodyDiv w:val="1"/>
      <w:marLeft w:val="0"/>
      <w:marRight w:val="0"/>
      <w:marTop w:val="0"/>
      <w:marBottom w:val="0"/>
      <w:divBdr>
        <w:top w:val="none" w:sz="0" w:space="0" w:color="auto"/>
        <w:left w:val="none" w:sz="0" w:space="0" w:color="auto"/>
        <w:bottom w:val="none" w:sz="0" w:space="0" w:color="auto"/>
        <w:right w:val="none" w:sz="0" w:space="0" w:color="auto"/>
      </w:divBdr>
    </w:div>
    <w:div w:id="201983931">
      <w:bodyDiv w:val="1"/>
      <w:marLeft w:val="0"/>
      <w:marRight w:val="0"/>
      <w:marTop w:val="0"/>
      <w:marBottom w:val="0"/>
      <w:divBdr>
        <w:top w:val="none" w:sz="0" w:space="0" w:color="auto"/>
        <w:left w:val="none" w:sz="0" w:space="0" w:color="auto"/>
        <w:bottom w:val="none" w:sz="0" w:space="0" w:color="auto"/>
        <w:right w:val="none" w:sz="0" w:space="0" w:color="auto"/>
      </w:divBdr>
    </w:div>
    <w:div w:id="202715845">
      <w:bodyDiv w:val="1"/>
      <w:marLeft w:val="0"/>
      <w:marRight w:val="0"/>
      <w:marTop w:val="0"/>
      <w:marBottom w:val="0"/>
      <w:divBdr>
        <w:top w:val="none" w:sz="0" w:space="0" w:color="auto"/>
        <w:left w:val="none" w:sz="0" w:space="0" w:color="auto"/>
        <w:bottom w:val="none" w:sz="0" w:space="0" w:color="auto"/>
        <w:right w:val="none" w:sz="0" w:space="0" w:color="auto"/>
      </w:divBdr>
    </w:div>
    <w:div w:id="203297467">
      <w:bodyDiv w:val="1"/>
      <w:marLeft w:val="0"/>
      <w:marRight w:val="0"/>
      <w:marTop w:val="0"/>
      <w:marBottom w:val="0"/>
      <w:divBdr>
        <w:top w:val="none" w:sz="0" w:space="0" w:color="auto"/>
        <w:left w:val="none" w:sz="0" w:space="0" w:color="auto"/>
        <w:bottom w:val="none" w:sz="0" w:space="0" w:color="auto"/>
        <w:right w:val="none" w:sz="0" w:space="0" w:color="auto"/>
      </w:divBdr>
    </w:div>
    <w:div w:id="203443757">
      <w:bodyDiv w:val="1"/>
      <w:marLeft w:val="0"/>
      <w:marRight w:val="0"/>
      <w:marTop w:val="0"/>
      <w:marBottom w:val="0"/>
      <w:divBdr>
        <w:top w:val="none" w:sz="0" w:space="0" w:color="auto"/>
        <w:left w:val="none" w:sz="0" w:space="0" w:color="auto"/>
        <w:bottom w:val="none" w:sz="0" w:space="0" w:color="auto"/>
        <w:right w:val="none" w:sz="0" w:space="0" w:color="auto"/>
      </w:divBdr>
    </w:div>
    <w:div w:id="204565078">
      <w:bodyDiv w:val="1"/>
      <w:marLeft w:val="0"/>
      <w:marRight w:val="0"/>
      <w:marTop w:val="0"/>
      <w:marBottom w:val="0"/>
      <w:divBdr>
        <w:top w:val="none" w:sz="0" w:space="0" w:color="auto"/>
        <w:left w:val="none" w:sz="0" w:space="0" w:color="auto"/>
        <w:bottom w:val="none" w:sz="0" w:space="0" w:color="auto"/>
        <w:right w:val="none" w:sz="0" w:space="0" w:color="auto"/>
      </w:divBdr>
    </w:div>
    <w:div w:id="205726332">
      <w:bodyDiv w:val="1"/>
      <w:marLeft w:val="0"/>
      <w:marRight w:val="0"/>
      <w:marTop w:val="0"/>
      <w:marBottom w:val="0"/>
      <w:divBdr>
        <w:top w:val="none" w:sz="0" w:space="0" w:color="auto"/>
        <w:left w:val="none" w:sz="0" w:space="0" w:color="auto"/>
        <w:bottom w:val="none" w:sz="0" w:space="0" w:color="auto"/>
        <w:right w:val="none" w:sz="0" w:space="0" w:color="auto"/>
      </w:divBdr>
    </w:div>
    <w:div w:id="206257914">
      <w:bodyDiv w:val="1"/>
      <w:marLeft w:val="0"/>
      <w:marRight w:val="0"/>
      <w:marTop w:val="0"/>
      <w:marBottom w:val="0"/>
      <w:divBdr>
        <w:top w:val="none" w:sz="0" w:space="0" w:color="auto"/>
        <w:left w:val="none" w:sz="0" w:space="0" w:color="auto"/>
        <w:bottom w:val="none" w:sz="0" w:space="0" w:color="auto"/>
        <w:right w:val="none" w:sz="0" w:space="0" w:color="auto"/>
      </w:divBdr>
    </w:div>
    <w:div w:id="207958042">
      <w:bodyDiv w:val="1"/>
      <w:marLeft w:val="0"/>
      <w:marRight w:val="0"/>
      <w:marTop w:val="0"/>
      <w:marBottom w:val="0"/>
      <w:divBdr>
        <w:top w:val="none" w:sz="0" w:space="0" w:color="auto"/>
        <w:left w:val="none" w:sz="0" w:space="0" w:color="auto"/>
        <w:bottom w:val="none" w:sz="0" w:space="0" w:color="auto"/>
        <w:right w:val="none" w:sz="0" w:space="0" w:color="auto"/>
      </w:divBdr>
    </w:div>
    <w:div w:id="208153398">
      <w:bodyDiv w:val="1"/>
      <w:marLeft w:val="0"/>
      <w:marRight w:val="0"/>
      <w:marTop w:val="0"/>
      <w:marBottom w:val="0"/>
      <w:divBdr>
        <w:top w:val="none" w:sz="0" w:space="0" w:color="auto"/>
        <w:left w:val="none" w:sz="0" w:space="0" w:color="auto"/>
        <w:bottom w:val="none" w:sz="0" w:space="0" w:color="auto"/>
        <w:right w:val="none" w:sz="0" w:space="0" w:color="auto"/>
      </w:divBdr>
    </w:div>
    <w:div w:id="213081087">
      <w:bodyDiv w:val="1"/>
      <w:marLeft w:val="0"/>
      <w:marRight w:val="0"/>
      <w:marTop w:val="0"/>
      <w:marBottom w:val="0"/>
      <w:divBdr>
        <w:top w:val="none" w:sz="0" w:space="0" w:color="auto"/>
        <w:left w:val="none" w:sz="0" w:space="0" w:color="auto"/>
        <w:bottom w:val="none" w:sz="0" w:space="0" w:color="auto"/>
        <w:right w:val="none" w:sz="0" w:space="0" w:color="auto"/>
      </w:divBdr>
    </w:div>
    <w:div w:id="214900422">
      <w:bodyDiv w:val="1"/>
      <w:marLeft w:val="0"/>
      <w:marRight w:val="0"/>
      <w:marTop w:val="0"/>
      <w:marBottom w:val="0"/>
      <w:divBdr>
        <w:top w:val="none" w:sz="0" w:space="0" w:color="auto"/>
        <w:left w:val="none" w:sz="0" w:space="0" w:color="auto"/>
        <w:bottom w:val="none" w:sz="0" w:space="0" w:color="auto"/>
        <w:right w:val="none" w:sz="0" w:space="0" w:color="auto"/>
      </w:divBdr>
    </w:div>
    <w:div w:id="215051414">
      <w:bodyDiv w:val="1"/>
      <w:marLeft w:val="0"/>
      <w:marRight w:val="0"/>
      <w:marTop w:val="0"/>
      <w:marBottom w:val="0"/>
      <w:divBdr>
        <w:top w:val="none" w:sz="0" w:space="0" w:color="auto"/>
        <w:left w:val="none" w:sz="0" w:space="0" w:color="auto"/>
        <w:bottom w:val="none" w:sz="0" w:space="0" w:color="auto"/>
        <w:right w:val="none" w:sz="0" w:space="0" w:color="auto"/>
      </w:divBdr>
    </w:div>
    <w:div w:id="215900517">
      <w:bodyDiv w:val="1"/>
      <w:marLeft w:val="0"/>
      <w:marRight w:val="0"/>
      <w:marTop w:val="0"/>
      <w:marBottom w:val="0"/>
      <w:divBdr>
        <w:top w:val="none" w:sz="0" w:space="0" w:color="auto"/>
        <w:left w:val="none" w:sz="0" w:space="0" w:color="auto"/>
        <w:bottom w:val="none" w:sz="0" w:space="0" w:color="auto"/>
        <w:right w:val="none" w:sz="0" w:space="0" w:color="auto"/>
      </w:divBdr>
    </w:div>
    <w:div w:id="217208794">
      <w:bodyDiv w:val="1"/>
      <w:marLeft w:val="0"/>
      <w:marRight w:val="0"/>
      <w:marTop w:val="0"/>
      <w:marBottom w:val="0"/>
      <w:divBdr>
        <w:top w:val="none" w:sz="0" w:space="0" w:color="auto"/>
        <w:left w:val="none" w:sz="0" w:space="0" w:color="auto"/>
        <w:bottom w:val="none" w:sz="0" w:space="0" w:color="auto"/>
        <w:right w:val="none" w:sz="0" w:space="0" w:color="auto"/>
      </w:divBdr>
    </w:div>
    <w:div w:id="218640382">
      <w:bodyDiv w:val="1"/>
      <w:marLeft w:val="0"/>
      <w:marRight w:val="0"/>
      <w:marTop w:val="0"/>
      <w:marBottom w:val="0"/>
      <w:divBdr>
        <w:top w:val="none" w:sz="0" w:space="0" w:color="auto"/>
        <w:left w:val="none" w:sz="0" w:space="0" w:color="auto"/>
        <w:bottom w:val="none" w:sz="0" w:space="0" w:color="auto"/>
        <w:right w:val="none" w:sz="0" w:space="0" w:color="auto"/>
      </w:divBdr>
    </w:div>
    <w:div w:id="220286334">
      <w:bodyDiv w:val="1"/>
      <w:marLeft w:val="0"/>
      <w:marRight w:val="0"/>
      <w:marTop w:val="0"/>
      <w:marBottom w:val="0"/>
      <w:divBdr>
        <w:top w:val="none" w:sz="0" w:space="0" w:color="auto"/>
        <w:left w:val="none" w:sz="0" w:space="0" w:color="auto"/>
        <w:bottom w:val="none" w:sz="0" w:space="0" w:color="auto"/>
        <w:right w:val="none" w:sz="0" w:space="0" w:color="auto"/>
      </w:divBdr>
    </w:div>
    <w:div w:id="220363100">
      <w:bodyDiv w:val="1"/>
      <w:marLeft w:val="0"/>
      <w:marRight w:val="0"/>
      <w:marTop w:val="0"/>
      <w:marBottom w:val="0"/>
      <w:divBdr>
        <w:top w:val="none" w:sz="0" w:space="0" w:color="auto"/>
        <w:left w:val="none" w:sz="0" w:space="0" w:color="auto"/>
        <w:bottom w:val="none" w:sz="0" w:space="0" w:color="auto"/>
        <w:right w:val="none" w:sz="0" w:space="0" w:color="auto"/>
      </w:divBdr>
    </w:div>
    <w:div w:id="222571992">
      <w:bodyDiv w:val="1"/>
      <w:marLeft w:val="0"/>
      <w:marRight w:val="0"/>
      <w:marTop w:val="0"/>
      <w:marBottom w:val="0"/>
      <w:divBdr>
        <w:top w:val="none" w:sz="0" w:space="0" w:color="auto"/>
        <w:left w:val="none" w:sz="0" w:space="0" w:color="auto"/>
        <w:bottom w:val="none" w:sz="0" w:space="0" w:color="auto"/>
        <w:right w:val="none" w:sz="0" w:space="0" w:color="auto"/>
      </w:divBdr>
    </w:div>
    <w:div w:id="224069486">
      <w:bodyDiv w:val="1"/>
      <w:marLeft w:val="0"/>
      <w:marRight w:val="0"/>
      <w:marTop w:val="0"/>
      <w:marBottom w:val="0"/>
      <w:divBdr>
        <w:top w:val="none" w:sz="0" w:space="0" w:color="auto"/>
        <w:left w:val="none" w:sz="0" w:space="0" w:color="auto"/>
        <w:bottom w:val="none" w:sz="0" w:space="0" w:color="auto"/>
        <w:right w:val="none" w:sz="0" w:space="0" w:color="auto"/>
      </w:divBdr>
    </w:div>
    <w:div w:id="224537430">
      <w:bodyDiv w:val="1"/>
      <w:marLeft w:val="0"/>
      <w:marRight w:val="0"/>
      <w:marTop w:val="0"/>
      <w:marBottom w:val="0"/>
      <w:divBdr>
        <w:top w:val="none" w:sz="0" w:space="0" w:color="auto"/>
        <w:left w:val="none" w:sz="0" w:space="0" w:color="auto"/>
        <w:bottom w:val="none" w:sz="0" w:space="0" w:color="auto"/>
        <w:right w:val="none" w:sz="0" w:space="0" w:color="auto"/>
      </w:divBdr>
    </w:div>
    <w:div w:id="226573878">
      <w:bodyDiv w:val="1"/>
      <w:marLeft w:val="0"/>
      <w:marRight w:val="0"/>
      <w:marTop w:val="0"/>
      <w:marBottom w:val="0"/>
      <w:divBdr>
        <w:top w:val="none" w:sz="0" w:space="0" w:color="auto"/>
        <w:left w:val="none" w:sz="0" w:space="0" w:color="auto"/>
        <w:bottom w:val="none" w:sz="0" w:space="0" w:color="auto"/>
        <w:right w:val="none" w:sz="0" w:space="0" w:color="auto"/>
      </w:divBdr>
    </w:div>
    <w:div w:id="227613781">
      <w:bodyDiv w:val="1"/>
      <w:marLeft w:val="0"/>
      <w:marRight w:val="0"/>
      <w:marTop w:val="0"/>
      <w:marBottom w:val="0"/>
      <w:divBdr>
        <w:top w:val="none" w:sz="0" w:space="0" w:color="auto"/>
        <w:left w:val="none" w:sz="0" w:space="0" w:color="auto"/>
        <w:bottom w:val="none" w:sz="0" w:space="0" w:color="auto"/>
        <w:right w:val="none" w:sz="0" w:space="0" w:color="auto"/>
      </w:divBdr>
    </w:div>
    <w:div w:id="228806681">
      <w:bodyDiv w:val="1"/>
      <w:marLeft w:val="0"/>
      <w:marRight w:val="0"/>
      <w:marTop w:val="0"/>
      <w:marBottom w:val="0"/>
      <w:divBdr>
        <w:top w:val="none" w:sz="0" w:space="0" w:color="auto"/>
        <w:left w:val="none" w:sz="0" w:space="0" w:color="auto"/>
        <w:bottom w:val="none" w:sz="0" w:space="0" w:color="auto"/>
        <w:right w:val="none" w:sz="0" w:space="0" w:color="auto"/>
      </w:divBdr>
    </w:div>
    <w:div w:id="229384538">
      <w:bodyDiv w:val="1"/>
      <w:marLeft w:val="0"/>
      <w:marRight w:val="0"/>
      <w:marTop w:val="0"/>
      <w:marBottom w:val="0"/>
      <w:divBdr>
        <w:top w:val="none" w:sz="0" w:space="0" w:color="auto"/>
        <w:left w:val="none" w:sz="0" w:space="0" w:color="auto"/>
        <w:bottom w:val="none" w:sz="0" w:space="0" w:color="auto"/>
        <w:right w:val="none" w:sz="0" w:space="0" w:color="auto"/>
      </w:divBdr>
    </w:div>
    <w:div w:id="232543652">
      <w:bodyDiv w:val="1"/>
      <w:marLeft w:val="0"/>
      <w:marRight w:val="0"/>
      <w:marTop w:val="0"/>
      <w:marBottom w:val="0"/>
      <w:divBdr>
        <w:top w:val="none" w:sz="0" w:space="0" w:color="auto"/>
        <w:left w:val="none" w:sz="0" w:space="0" w:color="auto"/>
        <w:bottom w:val="none" w:sz="0" w:space="0" w:color="auto"/>
        <w:right w:val="none" w:sz="0" w:space="0" w:color="auto"/>
      </w:divBdr>
    </w:div>
    <w:div w:id="233128227">
      <w:bodyDiv w:val="1"/>
      <w:marLeft w:val="0"/>
      <w:marRight w:val="0"/>
      <w:marTop w:val="0"/>
      <w:marBottom w:val="0"/>
      <w:divBdr>
        <w:top w:val="none" w:sz="0" w:space="0" w:color="auto"/>
        <w:left w:val="none" w:sz="0" w:space="0" w:color="auto"/>
        <w:bottom w:val="none" w:sz="0" w:space="0" w:color="auto"/>
        <w:right w:val="none" w:sz="0" w:space="0" w:color="auto"/>
      </w:divBdr>
    </w:div>
    <w:div w:id="233979876">
      <w:bodyDiv w:val="1"/>
      <w:marLeft w:val="0"/>
      <w:marRight w:val="0"/>
      <w:marTop w:val="0"/>
      <w:marBottom w:val="0"/>
      <w:divBdr>
        <w:top w:val="none" w:sz="0" w:space="0" w:color="auto"/>
        <w:left w:val="none" w:sz="0" w:space="0" w:color="auto"/>
        <w:bottom w:val="none" w:sz="0" w:space="0" w:color="auto"/>
        <w:right w:val="none" w:sz="0" w:space="0" w:color="auto"/>
      </w:divBdr>
    </w:div>
    <w:div w:id="234826755">
      <w:bodyDiv w:val="1"/>
      <w:marLeft w:val="0"/>
      <w:marRight w:val="0"/>
      <w:marTop w:val="0"/>
      <w:marBottom w:val="0"/>
      <w:divBdr>
        <w:top w:val="none" w:sz="0" w:space="0" w:color="auto"/>
        <w:left w:val="none" w:sz="0" w:space="0" w:color="auto"/>
        <w:bottom w:val="none" w:sz="0" w:space="0" w:color="auto"/>
        <w:right w:val="none" w:sz="0" w:space="0" w:color="auto"/>
      </w:divBdr>
    </w:div>
    <w:div w:id="235559607">
      <w:bodyDiv w:val="1"/>
      <w:marLeft w:val="0"/>
      <w:marRight w:val="0"/>
      <w:marTop w:val="0"/>
      <w:marBottom w:val="0"/>
      <w:divBdr>
        <w:top w:val="none" w:sz="0" w:space="0" w:color="auto"/>
        <w:left w:val="none" w:sz="0" w:space="0" w:color="auto"/>
        <w:bottom w:val="none" w:sz="0" w:space="0" w:color="auto"/>
        <w:right w:val="none" w:sz="0" w:space="0" w:color="auto"/>
      </w:divBdr>
    </w:div>
    <w:div w:id="235820876">
      <w:bodyDiv w:val="1"/>
      <w:marLeft w:val="0"/>
      <w:marRight w:val="0"/>
      <w:marTop w:val="0"/>
      <w:marBottom w:val="0"/>
      <w:divBdr>
        <w:top w:val="none" w:sz="0" w:space="0" w:color="auto"/>
        <w:left w:val="none" w:sz="0" w:space="0" w:color="auto"/>
        <w:bottom w:val="none" w:sz="0" w:space="0" w:color="auto"/>
        <w:right w:val="none" w:sz="0" w:space="0" w:color="auto"/>
      </w:divBdr>
    </w:div>
    <w:div w:id="236287920">
      <w:bodyDiv w:val="1"/>
      <w:marLeft w:val="0"/>
      <w:marRight w:val="0"/>
      <w:marTop w:val="0"/>
      <w:marBottom w:val="0"/>
      <w:divBdr>
        <w:top w:val="none" w:sz="0" w:space="0" w:color="auto"/>
        <w:left w:val="none" w:sz="0" w:space="0" w:color="auto"/>
        <w:bottom w:val="none" w:sz="0" w:space="0" w:color="auto"/>
        <w:right w:val="none" w:sz="0" w:space="0" w:color="auto"/>
      </w:divBdr>
    </w:div>
    <w:div w:id="236329918">
      <w:bodyDiv w:val="1"/>
      <w:marLeft w:val="0"/>
      <w:marRight w:val="0"/>
      <w:marTop w:val="0"/>
      <w:marBottom w:val="0"/>
      <w:divBdr>
        <w:top w:val="none" w:sz="0" w:space="0" w:color="auto"/>
        <w:left w:val="none" w:sz="0" w:space="0" w:color="auto"/>
        <w:bottom w:val="none" w:sz="0" w:space="0" w:color="auto"/>
        <w:right w:val="none" w:sz="0" w:space="0" w:color="auto"/>
      </w:divBdr>
    </w:div>
    <w:div w:id="237330775">
      <w:bodyDiv w:val="1"/>
      <w:marLeft w:val="0"/>
      <w:marRight w:val="0"/>
      <w:marTop w:val="0"/>
      <w:marBottom w:val="0"/>
      <w:divBdr>
        <w:top w:val="none" w:sz="0" w:space="0" w:color="auto"/>
        <w:left w:val="none" w:sz="0" w:space="0" w:color="auto"/>
        <w:bottom w:val="none" w:sz="0" w:space="0" w:color="auto"/>
        <w:right w:val="none" w:sz="0" w:space="0" w:color="auto"/>
      </w:divBdr>
    </w:div>
    <w:div w:id="238292752">
      <w:bodyDiv w:val="1"/>
      <w:marLeft w:val="0"/>
      <w:marRight w:val="0"/>
      <w:marTop w:val="0"/>
      <w:marBottom w:val="0"/>
      <w:divBdr>
        <w:top w:val="none" w:sz="0" w:space="0" w:color="auto"/>
        <w:left w:val="none" w:sz="0" w:space="0" w:color="auto"/>
        <w:bottom w:val="none" w:sz="0" w:space="0" w:color="auto"/>
        <w:right w:val="none" w:sz="0" w:space="0" w:color="auto"/>
      </w:divBdr>
    </w:div>
    <w:div w:id="239756085">
      <w:bodyDiv w:val="1"/>
      <w:marLeft w:val="0"/>
      <w:marRight w:val="0"/>
      <w:marTop w:val="0"/>
      <w:marBottom w:val="0"/>
      <w:divBdr>
        <w:top w:val="none" w:sz="0" w:space="0" w:color="auto"/>
        <w:left w:val="none" w:sz="0" w:space="0" w:color="auto"/>
        <w:bottom w:val="none" w:sz="0" w:space="0" w:color="auto"/>
        <w:right w:val="none" w:sz="0" w:space="0" w:color="auto"/>
      </w:divBdr>
    </w:div>
    <w:div w:id="241765107">
      <w:bodyDiv w:val="1"/>
      <w:marLeft w:val="0"/>
      <w:marRight w:val="0"/>
      <w:marTop w:val="0"/>
      <w:marBottom w:val="0"/>
      <w:divBdr>
        <w:top w:val="none" w:sz="0" w:space="0" w:color="auto"/>
        <w:left w:val="none" w:sz="0" w:space="0" w:color="auto"/>
        <w:bottom w:val="none" w:sz="0" w:space="0" w:color="auto"/>
        <w:right w:val="none" w:sz="0" w:space="0" w:color="auto"/>
      </w:divBdr>
    </w:div>
    <w:div w:id="242569053">
      <w:bodyDiv w:val="1"/>
      <w:marLeft w:val="0"/>
      <w:marRight w:val="0"/>
      <w:marTop w:val="0"/>
      <w:marBottom w:val="0"/>
      <w:divBdr>
        <w:top w:val="none" w:sz="0" w:space="0" w:color="auto"/>
        <w:left w:val="none" w:sz="0" w:space="0" w:color="auto"/>
        <w:bottom w:val="none" w:sz="0" w:space="0" w:color="auto"/>
        <w:right w:val="none" w:sz="0" w:space="0" w:color="auto"/>
      </w:divBdr>
    </w:div>
    <w:div w:id="243957512">
      <w:bodyDiv w:val="1"/>
      <w:marLeft w:val="0"/>
      <w:marRight w:val="0"/>
      <w:marTop w:val="0"/>
      <w:marBottom w:val="0"/>
      <w:divBdr>
        <w:top w:val="none" w:sz="0" w:space="0" w:color="auto"/>
        <w:left w:val="none" w:sz="0" w:space="0" w:color="auto"/>
        <w:bottom w:val="none" w:sz="0" w:space="0" w:color="auto"/>
        <w:right w:val="none" w:sz="0" w:space="0" w:color="auto"/>
      </w:divBdr>
    </w:div>
    <w:div w:id="245572703">
      <w:bodyDiv w:val="1"/>
      <w:marLeft w:val="0"/>
      <w:marRight w:val="0"/>
      <w:marTop w:val="0"/>
      <w:marBottom w:val="0"/>
      <w:divBdr>
        <w:top w:val="none" w:sz="0" w:space="0" w:color="auto"/>
        <w:left w:val="none" w:sz="0" w:space="0" w:color="auto"/>
        <w:bottom w:val="none" w:sz="0" w:space="0" w:color="auto"/>
        <w:right w:val="none" w:sz="0" w:space="0" w:color="auto"/>
      </w:divBdr>
    </w:div>
    <w:div w:id="246429336">
      <w:bodyDiv w:val="1"/>
      <w:marLeft w:val="0"/>
      <w:marRight w:val="0"/>
      <w:marTop w:val="0"/>
      <w:marBottom w:val="0"/>
      <w:divBdr>
        <w:top w:val="none" w:sz="0" w:space="0" w:color="auto"/>
        <w:left w:val="none" w:sz="0" w:space="0" w:color="auto"/>
        <w:bottom w:val="none" w:sz="0" w:space="0" w:color="auto"/>
        <w:right w:val="none" w:sz="0" w:space="0" w:color="auto"/>
      </w:divBdr>
    </w:div>
    <w:div w:id="248933383">
      <w:bodyDiv w:val="1"/>
      <w:marLeft w:val="0"/>
      <w:marRight w:val="0"/>
      <w:marTop w:val="0"/>
      <w:marBottom w:val="0"/>
      <w:divBdr>
        <w:top w:val="none" w:sz="0" w:space="0" w:color="auto"/>
        <w:left w:val="none" w:sz="0" w:space="0" w:color="auto"/>
        <w:bottom w:val="none" w:sz="0" w:space="0" w:color="auto"/>
        <w:right w:val="none" w:sz="0" w:space="0" w:color="auto"/>
      </w:divBdr>
    </w:div>
    <w:div w:id="250479361">
      <w:bodyDiv w:val="1"/>
      <w:marLeft w:val="0"/>
      <w:marRight w:val="0"/>
      <w:marTop w:val="0"/>
      <w:marBottom w:val="0"/>
      <w:divBdr>
        <w:top w:val="none" w:sz="0" w:space="0" w:color="auto"/>
        <w:left w:val="none" w:sz="0" w:space="0" w:color="auto"/>
        <w:bottom w:val="none" w:sz="0" w:space="0" w:color="auto"/>
        <w:right w:val="none" w:sz="0" w:space="0" w:color="auto"/>
      </w:divBdr>
    </w:div>
    <w:div w:id="251204483">
      <w:bodyDiv w:val="1"/>
      <w:marLeft w:val="0"/>
      <w:marRight w:val="0"/>
      <w:marTop w:val="0"/>
      <w:marBottom w:val="0"/>
      <w:divBdr>
        <w:top w:val="none" w:sz="0" w:space="0" w:color="auto"/>
        <w:left w:val="none" w:sz="0" w:space="0" w:color="auto"/>
        <w:bottom w:val="none" w:sz="0" w:space="0" w:color="auto"/>
        <w:right w:val="none" w:sz="0" w:space="0" w:color="auto"/>
      </w:divBdr>
    </w:div>
    <w:div w:id="255797600">
      <w:bodyDiv w:val="1"/>
      <w:marLeft w:val="0"/>
      <w:marRight w:val="0"/>
      <w:marTop w:val="0"/>
      <w:marBottom w:val="0"/>
      <w:divBdr>
        <w:top w:val="none" w:sz="0" w:space="0" w:color="auto"/>
        <w:left w:val="none" w:sz="0" w:space="0" w:color="auto"/>
        <w:bottom w:val="none" w:sz="0" w:space="0" w:color="auto"/>
        <w:right w:val="none" w:sz="0" w:space="0" w:color="auto"/>
      </w:divBdr>
    </w:div>
    <w:div w:id="259410440">
      <w:bodyDiv w:val="1"/>
      <w:marLeft w:val="0"/>
      <w:marRight w:val="0"/>
      <w:marTop w:val="0"/>
      <w:marBottom w:val="0"/>
      <w:divBdr>
        <w:top w:val="none" w:sz="0" w:space="0" w:color="auto"/>
        <w:left w:val="none" w:sz="0" w:space="0" w:color="auto"/>
        <w:bottom w:val="none" w:sz="0" w:space="0" w:color="auto"/>
        <w:right w:val="none" w:sz="0" w:space="0" w:color="auto"/>
      </w:divBdr>
    </w:div>
    <w:div w:id="259530782">
      <w:bodyDiv w:val="1"/>
      <w:marLeft w:val="0"/>
      <w:marRight w:val="0"/>
      <w:marTop w:val="0"/>
      <w:marBottom w:val="0"/>
      <w:divBdr>
        <w:top w:val="none" w:sz="0" w:space="0" w:color="auto"/>
        <w:left w:val="none" w:sz="0" w:space="0" w:color="auto"/>
        <w:bottom w:val="none" w:sz="0" w:space="0" w:color="auto"/>
        <w:right w:val="none" w:sz="0" w:space="0" w:color="auto"/>
      </w:divBdr>
    </w:div>
    <w:div w:id="260261212">
      <w:bodyDiv w:val="1"/>
      <w:marLeft w:val="0"/>
      <w:marRight w:val="0"/>
      <w:marTop w:val="0"/>
      <w:marBottom w:val="0"/>
      <w:divBdr>
        <w:top w:val="none" w:sz="0" w:space="0" w:color="auto"/>
        <w:left w:val="none" w:sz="0" w:space="0" w:color="auto"/>
        <w:bottom w:val="none" w:sz="0" w:space="0" w:color="auto"/>
        <w:right w:val="none" w:sz="0" w:space="0" w:color="auto"/>
      </w:divBdr>
    </w:div>
    <w:div w:id="260335704">
      <w:bodyDiv w:val="1"/>
      <w:marLeft w:val="0"/>
      <w:marRight w:val="0"/>
      <w:marTop w:val="0"/>
      <w:marBottom w:val="0"/>
      <w:divBdr>
        <w:top w:val="none" w:sz="0" w:space="0" w:color="auto"/>
        <w:left w:val="none" w:sz="0" w:space="0" w:color="auto"/>
        <w:bottom w:val="none" w:sz="0" w:space="0" w:color="auto"/>
        <w:right w:val="none" w:sz="0" w:space="0" w:color="auto"/>
      </w:divBdr>
    </w:div>
    <w:div w:id="262537378">
      <w:bodyDiv w:val="1"/>
      <w:marLeft w:val="0"/>
      <w:marRight w:val="0"/>
      <w:marTop w:val="0"/>
      <w:marBottom w:val="0"/>
      <w:divBdr>
        <w:top w:val="none" w:sz="0" w:space="0" w:color="auto"/>
        <w:left w:val="none" w:sz="0" w:space="0" w:color="auto"/>
        <w:bottom w:val="none" w:sz="0" w:space="0" w:color="auto"/>
        <w:right w:val="none" w:sz="0" w:space="0" w:color="auto"/>
      </w:divBdr>
    </w:div>
    <w:div w:id="264309932">
      <w:bodyDiv w:val="1"/>
      <w:marLeft w:val="0"/>
      <w:marRight w:val="0"/>
      <w:marTop w:val="0"/>
      <w:marBottom w:val="0"/>
      <w:divBdr>
        <w:top w:val="none" w:sz="0" w:space="0" w:color="auto"/>
        <w:left w:val="none" w:sz="0" w:space="0" w:color="auto"/>
        <w:bottom w:val="none" w:sz="0" w:space="0" w:color="auto"/>
        <w:right w:val="none" w:sz="0" w:space="0" w:color="auto"/>
      </w:divBdr>
    </w:div>
    <w:div w:id="266080140">
      <w:bodyDiv w:val="1"/>
      <w:marLeft w:val="0"/>
      <w:marRight w:val="0"/>
      <w:marTop w:val="0"/>
      <w:marBottom w:val="0"/>
      <w:divBdr>
        <w:top w:val="none" w:sz="0" w:space="0" w:color="auto"/>
        <w:left w:val="none" w:sz="0" w:space="0" w:color="auto"/>
        <w:bottom w:val="none" w:sz="0" w:space="0" w:color="auto"/>
        <w:right w:val="none" w:sz="0" w:space="0" w:color="auto"/>
      </w:divBdr>
    </w:div>
    <w:div w:id="266230162">
      <w:bodyDiv w:val="1"/>
      <w:marLeft w:val="0"/>
      <w:marRight w:val="0"/>
      <w:marTop w:val="0"/>
      <w:marBottom w:val="0"/>
      <w:divBdr>
        <w:top w:val="none" w:sz="0" w:space="0" w:color="auto"/>
        <w:left w:val="none" w:sz="0" w:space="0" w:color="auto"/>
        <w:bottom w:val="none" w:sz="0" w:space="0" w:color="auto"/>
        <w:right w:val="none" w:sz="0" w:space="0" w:color="auto"/>
      </w:divBdr>
    </w:div>
    <w:div w:id="267857159">
      <w:bodyDiv w:val="1"/>
      <w:marLeft w:val="0"/>
      <w:marRight w:val="0"/>
      <w:marTop w:val="0"/>
      <w:marBottom w:val="0"/>
      <w:divBdr>
        <w:top w:val="none" w:sz="0" w:space="0" w:color="auto"/>
        <w:left w:val="none" w:sz="0" w:space="0" w:color="auto"/>
        <w:bottom w:val="none" w:sz="0" w:space="0" w:color="auto"/>
        <w:right w:val="none" w:sz="0" w:space="0" w:color="auto"/>
      </w:divBdr>
    </w:div>
    <w:div w:id="268926502">
      <w:bodyDiv w:val="1"/>
      <w:marLeft w:val="0"/>
      <w:marRight w:val="0"/>
      <w:marTop w:val="0"/>
      <w:marBottom w:val="0"/>
      <w:divBdr>
        <w:top w:val="none" w:sz="0" w:space="0" w:color="auto"/>
        <w:left w:val="none" w:sz="0" w:space="0" w:color="auto"/>
        <w:bottom w:val="none" w:sz="0" w:space="0" w:color="auto"/>
        <w:right w:val="none" w:sz="0" w:space="0" w:color="auto"/>
      </w:divBdr>
    </w:div>
    <w:div w:id="269514941">
      <w:bodyDiv w:val="1"/>
      <w:marLeft w:val="0"/>
      <w:marRight w:val="0"/>
      <w:marTop w:val="0"/>
      <w:marBottom w:val="0"/>
      <w:divBdr>
        <w:top w:val="none" w:sz="0" w:space="0" w:color="auto"/>
        <w:left w:val="none" w:sz="0" w:space="0" w:color="auto"/>
        <w:bottom w:val="none" w:sz="0" w:space="0" w:color="auto"/>
        <w:right w:val="none" w:sz="0" w:space="0" w:color="auto"/>
      </w:divBdr>
    </w:div>
    <w:div w:id="270625163">
      <w:bodyDiv w:val="1"/>
      <w:marLeft w:val="0"/>
      <w:marRight w:val="0"/>
      <w:marTop w:val="0"/>
      <w:marBottom w:val="0"/>
      <w:divBdr>
        <w:top w:val="none" w:sz="0" w:space="0" w:color="auto"/>
        <w:left w:val="none" w:sz="0" w:space="0" w:color="auto"/>
        <w:bottom w:val="none" w:sz="0" w:space="0" w:color="auto"/>
        <w:right w:val="none" w:sz="0" w:space="0" w:color="auto"/>
      </w:divBdr>
    </w:div>
    <w:div w:id="272177697">
      <w:bodyDiv w:val="1"/>
      <w:marLeft w:val="0"/>
      <w:marRight w:val="0"/>
      <w:marTop w:val="0"/>
      <w:marBottom w:val="0"/>
      <w:divBdr>
        <w:top w:val="none" w:sz="0" w:space="0" w:color="auto"/>
        <w:left w:val="none" w:sz="0" w:space="0" w:color="auto"/>
        <w:bottom w:val="none" w:sz="0" w:space="0" w:color="auto"/>
        <w:right w:val="none" w:sz="0" w:space="0" w:color="auto"/>
      </w:divBdr>
    </w:div>
    <w:div w:id="273440330">
      <w:bodyDiv w:val="1"/>
      <w:marLeft w:val="0"/>
      <w:marRight w:val="0"/>
      <w:marTop w:val="0"/>
      <w:marBottom w:val="0"/>
      <w:divBdr>
        <w:top w:val="none" w:sz="0" w:space="0" w:color="auto"/>
        <w:left w:val="none" w:sz="0" w:space="0" w:color="auto"/>
        <w:bottom w:val="none" w:sz="0" w:space="0" w:color="auto"/>
        <w:right w:val="none" w:sz="0" w:space="0" w:color="auto"/>
      </w:divBdr>
    </w:div>
    <w:div w:id="274217764">
      <w:bodyDiv w:val="1"/>
      <w:marLeft w:val="0"/>
      <w:marRight w:val="0"/>
      <w:marTop w:val="0"/>
      <w:marBottom w:val="0"/>
      <w:divBdr>
        <w:top w:val="none" w:sz="0" w:space="0" w:color="auto"/>
        <w:left w:val="none" w:sz="0" w:space="0" w:color="auto"/>
        <w:bottom w:val="none" w:sz="0" w:space="0" w:color="auto"/>
        <w:right w:val="none" w:sz="0" w:space="0" w:color="auto"/>
      </w:divBdr>
    </w:div>
    <w:div w:id="274560175">
      <w:bodyDiv w:val="1"/>
      <w:marLeft w:val="0"/>
      <w:marRight w:val="0"/>
      <w:marTop w:val="0"/>
      <w:marBottom w:val="0"/>
      <w:divBdr>
        <w:top w:val="none" w:sz="0" w:space="0" w:color="auto"/>
        <w:left w:val="none" w:sz="0" w:space="0" w:color="auto"/>
        <w:bottom w:val="none" w:sz="0" w:space="0" w:color="auto"/>
        <w:right w:val="none" w:sz="0" w:space="0" w:color="auto"/>
      </w:divBdr>
    </w:div>
    <w:div w:id="276645842">
      <w:bodyDiv w:val="1"/>
      <w:marLeft w:val="0"/>
      <w:marRight w:val="0"/>
      <w:marTop w:val="0"/>
      <w:marBottom w:val="0"/>
      <w:divBdr>
        <w:top w:val="none" w:sz="0" w:space="0" w:color="auto"/>
        <w:left w:val="none" w:sz="0" w:space="0" w:color="auto"/>
        <w:bottom w:val="none" w:sz="0" w:space="0" w:color="auto"/>
        <w:right w:val="none" w:sz="0" w:space="0" w:color="auto"/>
      </w:divBdr>
    </w:div>
    <w:div w:id="277836848">
      <w:bodyDiv w:val="1"/>
      <w:marLeft w:val="0"/>
      <w:marRight w:val="0"/>
      <w:marTop w:val="0"/>
      <w:marBottom w:val="0"/>
      <w:divBdr>
        <w:top w:val="none" w:sz="0" w:space="0" w:color="auto"/>
        <w:left w:val="none" w:sz="0" w:space="0" w:color="auto"/>
        <w:bottom w:val="none" w:sz="0" w:space="0" w:color="auto"/>
        <w:right w:val="none" w:sz="0" w:space="0" w:color="auto"/>
      </w:divBdr>
    </w:div>
    <w:div w:id="279995246">
      <w:bodyDiv w:val="1"/>
      <w:marLeft w:val="0"/>
      <w:marRight w:val="0"/>
      <w:marTop w:val="0"/>
      <w:marBottom w:val="0"/>
      <w:divBdr>
        <w:top w:val="none" w:sz="0" w:space="0" w:color="auto"/>
        <w:left w:val="none" w:sz="0" w:space="0" w:color="auto"/>
        <w:bottom w:val="none" w:sz="0" w:space="0" w:color="auto"/>
        <w:right w:val="none" w:sz="0" w:space="0" w:color="auto"/>
      </w:divBdr>
    </w:div>
    <w:div w:id="282076185">
      <w:bodyDiv w:val="1"/>
      <w:marLeft w:val="0"/>
      <w:marRight w:val="0"/>
      <w:marTop w:val="0"/>
      <w:marBottom w:val="0"/>
      <w:divBdr>
        <w:top w:val="none" w:sz="0" w:space="0" w:color="auto"/>
        <w:left w:val="none" w:sz="0" w:space="0" w:color="auto"/>
        <w:bottom w:val="none" w:sz="0" w:space="0" w:color="auto"/>
        <w:right w:val="none" w:sz="0" w:space="0" w:color="auto"/>
      </w:divBdr>
    </w:div>
    <w:div w:id="283274983">
      <w:bodyDiv w:val="1"/>
      <w:marLeft w:val="0"/>
      <w:marRight w:val="0"/>
      <w:marTop w:val="0"/>
      <w:marBottom w:val="0"/>
      <w:divBdr>
        <w:top w:val="none" w:sz="0" w:space="0" w:color="auto"/>
        <w:left w:val="none" w:sz="0" w:space="0" w:color="auto"/>
        <w:bottom w:val="none" w:sz="0" w:space="0" w:color="auto"/>
        <w:right w:val="none" w:sz="0" w:space="0" w:color="auto"/>
      </w:divBdr>
    </w:div>
    <w:div w:id="291909393">
      <w:bodyDiv w:val="1"/>
      <w:marLeft w:val="0"/>
      <w:marRight w:val="0"/>
      <w:marTop w:val="0"/>
      <w:marBottom w:val="0"/>
      <w:divBdr>
        <w:top w:val="none" w:sz="0" w:space="0" w:color="auto"/>
        <w:left w:val="none" w:sz="0" w:space="0" w:color="auto"/>
        <w:bottom w:val="none" w:sz="0" w:space="0" w:color="auto"/>
        <w:right w:val="none" w:sz="0" w:space="0" w:color="auto"/>
      </w:divBdr>
    </w:div>
    <w:div w:id="295066173">
      <w:bodyDiv w:val="1"/>
      <w:marLeft w:val="0"/>
      <w:marRight w:val="0"/>
      <w:marTop w:val="0"/>
      <w:marBottom w:val="0"/>
      <w:divBdr>
        <w:top w:val="none" w:sz="0" w:space="0" w:color="auto"/>
        <w:left w:val="none" w:sz="0" w:space="0" w:color="auto"/>
        <w:bottom w:val="none" w:sz="0" w:space="0" w:color="auto"/>
        <w:right w:val="none" w:sz="0" w:space="0" w:color="auto"/>
      </w:divBdr>
    </w:div>
    <w:div w:id="298268172">
      <w:bodyDiv w:val="1"/>
      <w:marLeft w:val="0"/>
      <w:marRight w:val="0"/>
      <w:marTop w:val="0"/>
      <w:marBottom w:val="0"/>
      <w:divBdr>
        <w:top w:val="none" w:sz="0" w:space="0" w:color="auto"/>
        <w:left w:val="none" w:sz="0" w:space="0" w:color="auto"/>
        <w:bottom w:val="none" w:sz="0" w:space="0" w:color="auto"/>
        <w:right w:val="none" w:sz="0" w:space="0" w:color="auto"/>
      </w:divBdr>
    </w:div>
    <w:div w:id="299460153">
      <w:bodyDiv w:val="1"/>
      <w:marLeft w:val="0"/>
      <w:marRight w:val="0"/>
      <w:marTop w:val="0"/>
      <w:marBottom w:val="0"/>
      <w:divBdr>
        <w:top w:val="none" w:sz="0" w:space="0" w:color="auto"/>
        <w:left w:val="none" w:sz="0" w:space="0" w:color="auto"/>
        <w:bottom w:val="none" w:sz="0" w:space="0" w:color="auto"/>
        <w:right w:val="none" w:sz="0" w:space="0" w:color="auto"/>
      </w:divBdr>
    </w:div>
    <w:div w:id="305359361">
      <w:bodyDiv w:val="1"/>
      <w:marLeft w:val="0"/>
      <w:marRight w:val="0"/>
      <w:marTop w:val="0"/>
      <w:marBottom w:val="0"/>
      <w:divBdr>
        <w:top w:val="none" w:sz="0" w:space="0" w:color="auto"/>
        <w:left w:val="none" w:sz="0" w:space="0" w:color="auto"/>
        <w:bottom w:val="none" w:sz="0" w:space="0" w:color="auto"/>
        <w:right w:val="none" w:sz="0" w:space="0" w:color="auto"/>
      </w:divBdr>
    </w:div>
    <w:div w:id="307396408">
      <w:bodyDiv w:val="1"/>
      <w:marLeft w:val="0"/>
      <w:marRight w:val="0"/>
      <w:marTop w:val="0"/>
      <w:marBottom w:val="0"/>
      <w:divBdr>
        <w:top w:val="none" w:sz="0" w:space="0" w:color="auto"/>
        <w:left w:val="none" w:sz="0" w:space="0" w:color="auto"/>
        <w:bottom w:val="none" w:sz="0" w:space="0" w:color="auto"/>
        <w:right w:val="none" w:sz="0" w:space="0" w:color="auto"/>
      </w:divBdr>
    </w:div>
    <w:div w:id="307437811">
      <w:bodyDiv w:val="1"/>
      <w:marLeft w:val="0"/>
      <w:marRight w:val="0"/>
      <w:marTop w:val="0"/>
      <w:marBottom w:val="0"/>
      <w:divBdr>
        <w:top w:val="none" w:sz="0" w:space="0" w:color="auto"/>
        <w:left w:val="none" w:sz="0" w:space="0" w:color="auto"/>
        <w:bottom w:val="none" w:sz="0" w:space="0" w:color="auto"/>
        <w:right w:val="none" w:sz="0" w:space="0" w:color="auto"/>
      </w:divBdr>
    </w:div>
    <w:div w:id="311059070">
      <w:bodyDiv w:val="1"/>
      <w:marLeft w:val="0"/>
      <w:marRight w:val="0"/>
      <w:marTop w:val="0"/>
      <w:marBottom w:val="0"/>
      <w:divBdr>
        <w:top w:val="none" w:sz="0" w:space="0" w:color="auto"/>
        <w:left w:val="none" w:sz="0" w:space="0" w:color="auto"/>
        <w:bottom w:val="none" w:sz="0" w:space="0" w:color="auto"/>
        <w:right w:val="none" w:sz="0" w:space="0" w:color="auto"/>
      </w:divBdr>
    </w:div>
    <w:div w:id="312032911">
      <w:bodyDiv w:val="1"/>
      <w:marLeft w:val="0"/>
      <w:marRight w:val="0"/>
      <w:marTop w:val="0"/>
      <w:marBottom w:val="0"/>
      <w:divBdr>
        <w:top w:val="none" w:sz="0" w:space="0" w:color="auto"/>
        <w:left w:val="none" w:sz="0" w:space="0" w:color="auto"/>
        <w:bottom w:val="none" w:sz="0" w:space="0" w:color="auto"/>
        <w:right w:val="none" w:sz="0" w:space="0" w:color="auto"/>
      </w:divBdr>
    </w:div>
    <w:div w:id="313144166">
      <w:bodyDiv w:val="1"/>
      <w:marLeft w:val="0"/>
      <w:marRight w:val="0"/>
      <w:marTop w:val="0"/>
      <w:marBottom w:val="0"/>
      <w:divBdr>
        <w:top w:val="none" w:sz="0" w:space="0" w:color="auto"/>
        <w:left w:val="none" w:sz="0" w:space="0" w:color="auto"/>
        <w:bottom w:val="none" w:sz="0" w:space="0" w:color="auto"/>
        <w:right w:val="none" w:sz="0" w:space="0" w:color="auto"/>
      </w:divBdr>
    </w:div>
    <w:div w:id="313535764">
      <w:bodyDiv w:val="1"/>
      <w:marLeft w:val="0"/>
      <w:marRight w:val="0"/>
      <w:marTop w:val="0"/>
      <w:marBottom w:val="0"/>
      <w:divBdr>
        <w:top w:val="none" w:sz="0" w:space="0" w:color="auto"/>
        <w:left w:val="none" w:sz="0" w:space="0" w:color="auto"/>
        <w:bottom w:val="none" w:sz="0" w:space="0" w:color="auto"/>
        <w:right w:val="none" w:sz="0" w:space="0" w:color="auto"/>
      </w:divBdr>
    </w:div>
    <w:div w:id="317462410">
      <w:bodyDiv w:val="1"/>
      <w:marLeft w:val="0"/>
      <w:marRight w:val="0"/>
      <w:marTop w:val="0"/>
      <w:marBottom w:val="0"/>
      <w:divBdr>
        <w:top w:val="none" w:sz="0" w:space="0" w:color="auto"/>
        <w:left w:val="none" w:sz="0" w:space="0" w:color="auto"/>
        <w:bottom w:val="none" w:sz="0" w:space="0" w:color="auto"/>
        <w:right w:val="none" w:sz="0" w:space="0" w:color="auto"/>
      </w:divBdr>
    </w:div>
    <w:div w:id="318461201">
      <w:bodyDiv w:val="1"/>
      <w:marLeft w:val="0"/>
      <w:marRight w:val="0"/>
      <w:marTop w:val="0"/>
      <w:marBottom w:val="0"/>
      <w:divBdr>
        <w:top w:val="none" w:sz="0" w:space="0" w:color="auto"/>
        <w:left w:val="none" w:sz="0" w:space="0" w:color="auto"/>
        <w:bottom w:val="none" w:sz="0" w:space="0" w:color="auto"/>
        <w:right w:val="none" w:sz="0" w:space="0" w:color="auto"/>
      </w:divBdr>
    </w:div>
    <w:div w:id="319700260">
      <w:bodyDiv w:val="1"/>
      <w:marLeft w:val="0"/>
      <w:marRight w:val="0"/>
      <w:marTop w:val="0"/>
      <w:marBottom w:val="0"/>
      <w:divBdr>
        <w:top w:val="none" w:sz="0" w:space="0" w:color="auto"/>
        <w:left w:val="none" w:sz="0" w:space="0" w:color="auto"/>
        <w:bottom w:val="none" w:sz="0" w:space="0" w:color="auto"/>
        <w:right w:val="none" w:sz="0" w:space="0" w:color="auto"/>
      </w:divBdr>
    </w:div>
    <w:div w:id="320889345">
      <w:bodyDiv w:val="1"/>
      <w:marLeft w:val="0"/>
      <w:marRight w:val="0"/>
      <w:marTop w:val="0"/>
      <w:marBottom w:val="0"/>
      <w:divBdr>
        <w:top w:val="none" w:sz="0" w:space="0" w:color="auto"/>
        <w:left w:val="none" w:sz="0" w:space="0" w:color="auto"/>
        <w:bottom w:val="none" w:sz="0" w:space="0" w:color="auto"/>
        <w:right w:val="none" w:sz="0" w:space="0" w:color="auto"/>
      </w:divBdr>
    </w:div>
    <w:div w:id="321007514">
      <w:bodyDiv w:val="1"/>
      <w:marLeft w:val="0"/>
      <w:marRight w:val="0"/>
      <w:marTop w:val="0"/>
      <w:marBottom w:val="0"/>
      <w:divBdr>
        <w:top w:val="none" w:sz="0" w:space="0" w:color="auto"/>
        <w:left w:val="none" w:sz="0" w:space="0" w:color="auto"/>
        <w:bottom w:val="none" w:sz="0" w:space="0" w:color="auto"/>
        <w:right w:val="none" w:sz="0" w:space="0" w:color="auto"/>
      </w:divBdr>
    </w:div>
    <w:div w:id="323051524">
      <w:bodyDiv w:val="1"/>
      <w:marLeft w:val="0"/>
      <w:marRight w:val="0"/>
      <w:marTop w:val="0"/>
      <w:marBottom w:val="0"/>
      <w:divBdr>
        <w:top w:val="none" w:sz="0" w:space="0" w:color="auto"/>
        <w:left w:val="none" w:sz="0" w:space="0" w:color="auto"/>
        <w:bottom w:val="none" w:sz="0" w:space="0" w:color="auto"/>
        <w:right w:val="none" w:sz="0" w:space="0" w:color="auto"/>
      </w:divBdr>
    </w:div>
    <w:div w:id="324282014">
      <w:bodyDiv w:val="1"/>
      <w:marLeft w:val="0"/>
      <w:marRight w:val="0"/>
      <w:marTop w:val="0"/>
      <w:marBottom w:val="0"/>
      <w:divBdr>
        <w:top w:val="none" w:sz="0" w:space="0" w:color="auto"/>
        <w:left w:val="none" w:sz="0" w:space="0" w:color="auto"/>
        <w:bottom w:val="none" w:sz="0" w:space="0" w:color="auto"/>
        <w:right w:val="none" w:sz="0" w:space="0" w:color="auto"/>
      </w:divBdr>
    </w:div>
    <w:div w:id="324406585">
      <w:bodyDiv w:val="1"/>
      <w:marLeft w:val="0"/>
      <w:marRight w:val="0"/>
      <w:marTop w:val="0"/>
      <w:marBottom w:val="0"/>
      <w:divBdr>
        <w:top w:val="none" w:sz="0" w:space="0" w:color="auto"/>
        <w:left w:val="none" w:sz="0" w:space="0" w:color="auto"/>
        <w:bottom w:val="none" w:sz="0" w:space="0" w:color="auto"/>
        <w:right w:val="none" w:sz="0" w:space="0" w:color="auto"/>
      </w:divBdr>
    </w:div>
    <w:div w:id="325015343">
      <w:bodyDiv w:val="1"/>
      <w:marLeft w:val="0"/>
      <w:marRight w:val="0"/>
      <w:marTop w:val="0"/>
      <w:marBottom w:val="0"/>
      <w:divBdr>
        <w:top w:val="none" w:sz="0" w:space="0" w:color="auto"/>
        <w:left w:val="none" w:sz="0" w:space="0" w:color="auto"/>
        <w:bottom w:val="none" w:sz="0" w:space="0" w:color="auto"/>
        <w:right w:val="none" w:sz="0" w:space="0" w:color="auto"/>
      </w:divBdr>
    </w:div>
    <w:div w:id="326592635">
      <w:bodyDiv w:val="1"/>
      <w:marLeft w:val="0"/>
      <w:marRight w:val="0"/>
      <w:marTop w:val="0"/>
      <w:marBottom w:val="0"/>
      <w:divBdr>
        <w:top w:val="none" w:sz="0" w:space="0" w:color="auto"/>
        <w:left w:val="none" w:sz="0" w:space="0" w:color="auto"/>
        <w:bottom w:val="none" w:sz="0" w:space="0" w:color="auto"/>
        <w:right w:val="none" w:sz="0" w:space="0" w:color="auto"/>
      </w:divBdr>
    </w:div>
    <w:div w:id="326828132">
      <w:bodyDiv w:val="1"/>
      <w:marLeft w:val="0"/>
      <w:marRight w:val="0"/>
      <w:marTop w:val="0"/>
      <w:marBottom w:val="0"/>
      <w:divBdr>
        <w:top w:val="none" w:sz="0" w:space="0" w:color="auto"/>
        <w:left w:val="none" w:sz="0" w:space="0" w:color="auto"/>
        <w:bottom w:val="none" w:sz="0" w:space="0" w:color="auto"/>
        <w:right w:val="none" w:sz="0" w:space="0" w:color="auto"/>
      </w:divBdr>
    </w:div>
    <w:div w:id="327368317">
      <w:bodyDiv w:val="1"/>
      <w:marLeft w:val="0"/>
      <w:marRight w:val="0"/>
      <w:marTop w:val="0"/>
      <w:marBottom w:val="0"/>
      <w:divBdr>
        <w:top w:val="none" w:sz="0" w:space="0" w:color="auto"/>
        <w:left w:val="none" w:sz="0" w:space="0" w:color="auto"/>
        <w:bottom w:val="none" w:sz="0" w:space="0" w:color="auto"/>
        <w:right w:val="none" w:sz="0" w:space="0" w:color="auto"/>
      </w:divBdr>
    </w:div>
    <w:div w:id="328532515">
      <w:bodyDiv w:val="1"/>
      <w:marLeft w:val="0"/>
      <w:marRight w:val="0"/>
      <w:marTop w:val="0"/>
      <w:marBottom w:val="0"/>
      <w:divBdr>
        <w:top w:val="none" w:sz="0" w:space="0" w:color="auto"/>
        <w:left w:val="none" w:sz="0" w:space="0" w:color="auto"/>
        <w:bottom w:val="none" w:sz="0" w:space="0" w:color="auto"/>
        <w:right w:val="none" w:sz="0" w:space="0" w:color="auto"/>
      </w:divBdr>
    </w:div>
    <w:div w:id="333074353">
      <w:bodyDiv w:val="1"/>
      <w:marLeft w:val="0"/>
      <w:marRight w:val="0"/>
      <w:marTop w:val="0"/>
      <w:marBottom w:val="0"/>
      <w:divBdr>
        <w:top w:val="none" w:sz="0" w:space="0" w:color="auto"/>
        <w:left w:val="none" w:sz="0" w:space="0" w:color="auto"/>
        <w:bottom w:val="none" w:sz="0" w:space="0" w:color="auto"/>
        <w:right w:val="none" w:sz="0" w:space="0" w:color="auto"/>
      </w:divBdr>
    </w:div>
    <w:div w:id="336003241">
      <w:bodyDiv w:val="1"/>
      <w:marLeft w:val="0"/>
      <w:marRight w:val="0"/>
      <w:marTop w:val="0"/>
      <w:marBottom w:val="0"/>
      <w:divBdr>
        <w:top w:val="none" w:sz="0" w:space="0" w:color="auto"/>
        <w:left w:val="none" w:sz="0" w:space="0" w:color="auto"/>
        <w:bottom w:val="none" w:sz="0" w:space="0" w:color="auto"/>
        <w:right w:val="none" w:sz="0" w:space="0" w:color="auto"/>
      </w:divBdr>
    </w:div>
    <w:div w:id="338972649">
      <w:bodyDiv w:val="1"/>
      <w:marLeft w:val="0"/>
      <w:marRight w:val="0"/>
      <w:marTop w:val="0"/>
      <w:marBottom w:val="0"/>
      <w:divBdr>
        <w:top w:val="none" w:sz="0" w:space="0" w:color="auto"/>
        <w:left w:val="none" w:sz="0" w:space="0" w:color="auto"/>
        <w:bottom w:val="none" w:sz="0" w:space="0" w:color="auto"/>
        <w:right w:val="none" w:sz="0" w:space="0" w:color="auto"/>
      </w:divBdr>
    </w:div>
    <w:div w:id="339158909">
      <w:bodyDiv w:val="1"/>
      <w:marLeft w:val="0"/>
      <w:marRight w:val="0"/>
      <w:marTop w:val="0"/>
      <w:marBottom w:val="0"/>
      <w:divBdr>
        <w:top w:val="none" w:sz="0" w:space="0" w:color="auto"/>
        <w:left w:val="none" w:sz="0" w:space="0" w:color="auto"/>
        <w:bottom w:val="none" w:sz="0" w:space="0" w:color="auto"/>
        <w:right w:val="none" w:sz="0" w:space="0" w:color="auto"/>
      </w:divBdr>
    </w:div>
    <w:div w:id="340087432">
      <w:bodyDiv w:val="1"/>
      <w:marLeft w:val="0"/>
      <w:marRight w:val="0"/>
      <w:marTop w:val="0"/>
      <w:marBottom w:val="0"/>
      <w:divBdr>
        <w:top w:val="none" w:sz="0" w:space="0" w:color="auto"/>
        <w:left w:val="none" w:sz="0" w:space="0" w:color="auto"/>
        <w:bottom w:val="none" w:sz="0" w:space="0" w:color="auto"/>
        <w:right w:val="none" w:sz="0" w:space="0" w:color="auto"/>
      </w:divBdr>
    </w:div>
    <w:div w:id="340862559">
      <w:bodyDiv w:val="1"/>
      <w:marLeft w:val="0"/>
      <w:marRight w:val="0"/>
      <w:marTop w:val="0"/>
      <w:marBottom w:val="0"/>
      <w:divBdr>
        <w:top w:val="none" w:sz="0" w:space="0" w:color="auto"/>
        <w:left w:val="none" w:sz="0" w:space="0" w:color="auto"/>
        <w:bottom w:val="none" w:sz="0" w:space="0" w:color="auto"/>
        <w:right w:val="none" w:sz="0" w:space="0" w:color="auto"/>
      </w:divBdr>
    </w:div>
    <w:div w:id="341661907">
      <w:bodyDiv w:val="1"/>
      <w:marLeft w:val="0"/>
      <w:marRight w:val="0"/>
      <w:marTop w:val="0"/>
      <w:marBottom w:val="0"/>
      <w:divBdr>
        <w:top w:val="none" w:sz="0" w:space="0" w:color="auto"/>
        <w:left w:val="none" w:sz="0" w:space="0" w:color="auto"/>
        <w:bottom w:val="none" w:sz="0" w:space="0" w:color="auto"/>
        <w:right w:val="none" w:sz="0" w:space="0" w:color="auto"/>
      </w:divBdr>
    </w:div>
    <w:div w:id="341974243">
      <w:bodyDiv w:val="1"/>
      <w:marLeft w:val="0"/>
      <w:marRight w:val="0"/>
      <w:marTop w:val="0"/>
      <w:marBottom w:val="0"/>
      <w:divBdr>
        <w:top w:val="none" w:sz="0" w:space="0" w:color="auto"/>
        <w:left w:val="none" w:sz="0" w:space="0" w:color="auto"/>
        <w:bottom w:val="none" w:sz="0" w:space="0" w:color="auto"/>
        <w:right w:val="none" w:sz="0" w:space="0" w:color="auto"/>
      </w:divBdr>
    </w:div>
    <w:div w:id="344796145">
      <w:bodyDiv w:val="1"/>
      <w:marLeft w:val="0"/>
      <w:marRight w:val="0"/>
      <w:marTop w:val="0"/>
      <w:marBottom w:val="0"/>
      <w:divBdr>
        <w:top w:val="none" w:sz="0" w:space="0" w:color="auto"/>
        <w:left w:val="none" w:sz="0" w:space="0" w:color="auto"/>
        <w:bottom w:val="none" w:sz="0" w:space="0" w:color="auto"/>
        <w:right w:val="none" w:sz="0" w:space="0" w:color="auto"/>
      </w:divBdr>
    </w:div>
    <w:div w:id="349377098">
      <w:bodyDiv w:val="1"/>
      <w:marLeft w:val="0"/>
      <w:marRight w:val="0"/>
      <w:marTop w:val="0"/>
      <w:marBottom w:val="0"/>
      <w:divBdr>
        <w:top w:val="none" w:sz="0" w:space="0" w:color="auto"/>
        <w:left w:val="none" w:sz="0" w:space="0" w:color="auto"/>
        <w:bottom w:val="none" w:sz="0" w:space="0" w:color="auto"/>
        <w:right w:val="none" w:sz="0" w:space="0" w:color="auto"/>
      </w:divBdr>
    </w:div>
    <w:div w:id="352536913">
      <w:bodyDiv w:val="1"/>
      <w:marLeft w:val="0"/>
      <w:marRight w:val="0"/>
      <w:marTop w:val="0"/>
      <w:marBottom w:val="0"/>
      <w:divBdr>
        <w:top w:val="none" w:sz="0" w:space="0" w:color="auto"/>
        <w:left w:val="none" w:sz="0" w:space="0" w:color="auto"/>
        <w:bottom w:val="none" w:sz="0" w:space="0" w:color="auto"/>
        <w:right w:val="none" w:sz="0" w:space="0" w:color="auto"/>
      </w:divBdr>
    </w:div>
    <w:div w:id="356009168">
      <w:bodyDiv w:val="1"/>
      <w:marLeft w:val="0"/>
      <w:marRight w:val="0"/>
      <w:marTop w:val="0"/>
      <w:marBottom w:val="0"/>
      <w:divBdr>
        <w:top w:val="none" w:sz="0" w:space="0" w:color="auto"/>
        <w:left w:val="none" w:sz="0" w:space="0" w:color="auto"/>
        <w:bottom w:val="none" w:sz="0" w:space="0" w:color="auto"/>
        <w:right w:val="none" w:sz="0" w:space="0" w:color="auto"/>
      </w:divBdr>
    </w:div>
    <w:div w:id="357394877">
      <w:bodyDiv w:val="1"/>
      <w:marLeft w:val="0"/>
      <w:marRight w:val="0"/>
      <w:marTop w:val="0"/>
      <w:marBottom w:val="0"/>
      <w:divBdr>
        <w:top w:val="none" w:sz="0" w:space="0" w:color="auto"/>
        <w:left w:val="none" w:sz="0" w:space="0" w:color="auto"/>
        <w:bottom w:val="none" w:sz="0" w:space="0" w:color="auto"/>
        <w:right w:val="none" w:sz="0" w:space="0" w:color="auto"/>
      </w:divBdr>
    </w:div>
    <w:div w:id="358549371">
      <w:bodyDiv w:val="1"/>
      <w:marLeft w:val="0"/>
      <w:marRight w:val="0"/>
      <w:marTop w:val="0"/>
      <w:marBottom w:val="0"/>
      <w:divBdr>
        <w:top w:val="none" w:sz="0" w:space="0" w:color="auto"/>
        <w:left w:val="none" w:sz="0" w:space="0" w:color="auto"/>
        <w:bottom w:val="none" w:sz="0" w:space="0" w:color="auto"/>
        <w:right w:val="none" w:sz="0" w:space="0" w:color="auto"/>
      </w:divBdr>
    </w:div>
    <w:div w:id="359405267">
      <w:bodyDiv w:val="1"/>
      <w:marLeft w:val="0"/>
      <w:marRight w:val="0"/>
      <w:marTop w:val="0"/>
      <w:marBottom w:val="0"/>
      <w:divBdr>
        <w:top w:val="none" w:sz="0" w:space="0" w:color="auto"/>
        <w:left w:val="none" w:sz="0" w:space="0" w:color="auto"/>
        <w:bottom w:val="none" w:sz="0" w:space="0" w:color="auto"/>
        <w:right w:val="none" w:sz="0" w:space="0" w:color="auto"/>
      </w:divBdr>
    </w:div>
    <w:div w:id="360517851">
      <w:bodyDiv w:val="1"/>
      <w:marLeft w:val="0"/>
      <w:marRight w:val="0"/>
      <w:marTop w:val="0"/>
      <w:marBottom w:val="0"/>
      <w:divBdr>
        <w:top w:val="none" w:sz="0" w:space="0" w:color="auto"/>
        <w:left w:val="none" w:sz="0" w:space="0" w:color="auto"/>
        <w:bottom w:val="none" w:sz="0" w:space="0" w:color="auto"/>
        <w:right w:val="none" w:sz="0" w:space="0" w:color="auto"/>
      </w:divBdr>
    </w:div>
    <w:div w:id="363790817">
      <w:bodyDiv w:val="1"/>
      <w:marLeft w:val="0"/>
      <w:marRight w:val="0"/>
      <w:marTop w:val="0"/>
      <w:marBottom w:val="0"/>
      <w:divBdr>
        <w:top w:val="none" w:sz="0" w:space="0" w:color="auto"/>
        <w:left w:val="none" w:sz="0" w:space="0" w:color="auto"/>
        <w:bottom w:val="none" w:sz="0" w:space="0" w:color="auto"/>
        <w:right w:val="none" w:sz="0" w:space="0" w:color="auto"/>
      </w:divBdr>
    </w:div>
    <w:div w:id="363794018">
      <w:bodyDiv w:val="1"/>
      <w:marLeft w:val="0"/>
      <w:marRight w:val="0"/>
      <w:marTop w:val="0"/>
      <w:marBottom w:val="0"/>
      <w:divBdr>
        <w:top w:val="none" w:sz="0" w:space="0" w:color="auto"/>
        <w:left w:val="none" w:sz="0" w:space="0" w:color="auto"/>
        <w:bottom w:val="none" w:sz="0" w:space="0" w:color="auto"/>
        <w:right w:val="none" w:sz="0" w:space="0" w:color="auto"/>
      </w:divBdr>
    </w:div>
    <w:div w:id="366417379">
      <w:bodyDiv w:val="1"/>
      <w:marLeft w:val="0"/>
      <w:marRight w:val="0"/>
      <w:marTop w:val="0"/>
      <w:marBottom w:val="0"/>
      <w:divBdr>
        <w:top w:val="none" w:sz="0" w:space="0" w:color="auto"/>
        <w:left w:val="none" w:sz="0" w:space="0" w:color="auto"/>
        <w:bottom w:val="none" w:sz="0" w:space="0" w:color="auto"/>
        <w:right w:val="none" w:sz="0" w:space="0" w:color="auto"/>
      </w:divBdr>
    </w:div>
    <w:div w:id="366879621">
      <w:bodyDiv w:val="1"/>
      <w:marLeft w:val="0"/>
      <w:marRight w:val="0"/>
      <w:marTop w:val="0"/>
      <w:marBottom w:val="0"/>
      <w:divBdr>
        <w:top w:val="none" w:sz="0" w:space="0" w:color="auto"/>
        <w:left w:val="none" w:sz="0" w:space="0" w:color="auto"/>
        <w:bottom w:val="none" w:sz="0" w:space="0" w:color="auto"/>
        <w:right w:val="none" w:sz="0" w:space="0" w:color="auto"/>
      </w:divBdr>
    </w:div>
    <w:div w:id="368915567">
      <w:bodyDiv w:val="1"/>
      <w:marLeft w:val="0"/>
      <w:marRight w:val="0"/>
      <w:marTop w:val="0"/>
      <w:marBottom w:val="0"/>
      <w:divBdr>
        <w:top w:val="none" w:sz="0" w:space="0" w:color="auto"/>
        <w:left w:val="none" w:sz="0" w:space="0" w:color="auto"/>
        <w:bottom w:val="none" w:sz="0" w:space="0" w:color="auto"/>
        <w:right w:val="none" w:sz="0" w:space="0" w:color="auto"/>
      </w:divBdr>
    </w:div>
    <w:div w:id="369377679">
      <w:bodyDiv w:val="1"/>
      <w:marLeft w:val="0"/>
      <w:marRight w:val="0"/>
      <w:marTop w:val="0"/>
      <w:marBottom w:val="0"/>
      <w:divBdr>
        <w:top w:val="none" w:sz="0" w:space="0" w:color="auto"/>
        <w:left w:val="none" w:sz="0" w:space="0" w:color="auto"/>
        <w:bottom w:val="none" w:sz="0" w:space="0" w:color="auto"/>
        <w:right w:val="none" w:sz="0" w:space="0" w:color="auto"/>
      </w:divBdr>
    </w:div>
    <w:div w:id="369964446">
      <w:bodyDiv w:val="1"/>
      <w:marLeft w:val="0"/>
      <w:marRight w:val="0"/>
      <w:marTop w:val="0"/>
      <w:marBottom w:val="0"/>
      <w:divBdr>
        <w:top w:val="none" w:sz="0" w:space="0" w:color="auto"/>
        <w:left w:val="none" w:sz="0" w:space="0" w:color="auto"/>
        <w:bottom w:val="none" w:sz="0" w:space="0" w:color="auto"/>
        <w:right w:val="none" w:sz="0" w:space="0" w:color="auto"/>
      </w:divBdr>
    </w:div>
    <w:div w:id="371922880">
      <w:bodyDiv w:val="1"/>
      <w:marLeft w:val="0"/>
      <w:marRight w:val="0"/>
      <w:marTop w:val="0"/>
      <w:marBottom w:val="0"/>
      <w:divBdr>
        <w:top w:val="none" w:sz="0" w:space="0" w:color="auto"/>
        <w:left w:val="none" w:sz="0" w:space="0" w:color="auto"/>
        <w:bottom w:val="none" w:sz="0" w:space="0" w:color="auto"/>
        <w:right w:val="none" w:sz="0" w:space="0" w:color="auto"/>
      </w:divBdr>
    </w:div>
    <w:div w:id="374549539">
      <w:bodyDiv w:val="1"/>
      <w:marLeft w:val="0"/>
      <w:marRight w:val="0"/>
      <w:marTop w:val="0"/>
      <w:marBottom w:val="0"/>
      <w:divBdr>
        <w:top w:val="none" w:sz="0" w:space="0" w:color="auto"/>
        <w:left w:val="none" w:sz="0" w:space="0" w:color="auto"/>
        <w:bottom w:val="none" w:sz="0" w:space="0" w:color="auto"/>
        <w:right w:val="none" w:sz="0" w:space="0" w:color="auto"/>
      </w:divBdr>
    </w:div>
    <w:div w:id="375740939">
      <w:bodyDiv w:val="1"/>
      <w:marLeft w:val="0"/>
      <w:marRight w:val="0"/>
      <w:marTop w:val="0"/>
      <w:marBottom w:val="0"/>
      <w:divBdr>
        <w:top w:val="none" w:sz="0" w:space="0" w:color="auto"/>
        <w:left w:val="none" w:sz="0" w:space="0" w:color="auto"/>
        <w:bottom w:val="none" w:sz="0" w:space="0" w:color="auto"/>
        <w:right w:val="none" w:sz="0" w:space="0" w:color="auto"/>
      </w:divBdr>
    </w:div>
    <w:div w:id="376203585">
      <w:bodyDiv w:val="1"/>
      <w:marLeft w:val="0"/>
      <w:marRight w:val="0"/>
      <w:marTop w:val="0"/>
      <w:marBottom w:val="0"/>
      <w:divBdr>
        <w:top w:val="none" w:sz="0" w:space="0" w:color="auto"/>
        <w:left w:val="none" w:sz="0" w:space="0" w:color="auto"/>
        <w:bottom w:val="none" w:sz="0" w:space="0" w:color="auto"/>
        <w:right w:val="none" w:sz="0" w:space="0" w:color="auto"/>
      </w:divBdr>
    </w:div>
    <w:div w:id="376440862">
      <w:bodyDiv w:val="1"/>
      <w:marLeft w:val="0"/>
      <w:marRight w:val="0"/>
      <w:marTop w:val="0"/>
      <w:marBottom w:val="0"/>
      <w:divBdr>
        <w:top w:val="none" w:sz="0" w:space="0" w:color="auto"/>
        <w:left w:val="none" w:sz="0" w:space="0" w:color="auto"/>
        <w:bottom w:val="none" w:sz="0" w:space="0" w:color="auto"/>
        <w:right w:val="none" w:sz="0" w:space="0" w:color="auto"/>
      </w:divBdr>
    </w:div>
    <w:div w:id="376510535">
      <w:bodyDiv w:val="1"/>
      <w:marLeft w:val="0"/>
      <w:marRight w:val="0"/>
      <w:marTop w:val="0"/>
      <w:marBottom w:val="0"/>
      <w:divBdr>
        <w:top w:val="none" w:sz="0" w:space="0" w:color="auto"/>
        <w:left w:val="none" w:sz="0" w:space="0" w:color="auto"/>
        <w:bottom w:val="none" w:sz="0" w:space="0" w:color="auto"/>
        <w:right w:val="none" w:sz="0" w:space="0" w:color="auto"/>
      </w:divBdr>
    </w:div>
    <w:div w:id="376515336">
      <w:bodyDiv w:val="1"/>
      <w:marLeft w:val="0"/>
      <w:marRight w:val="0"/>
      <w:marTop w:val="0"/>
      <w:marBottom w:val="0"/>
      <w:divBdr>
        <w:top w:val="none" w:sz="0" w:space="0" w:color="auto"/>
        <w:left w:val="none" w:sz="0" w:space="0" w:color="auto"/>
        <w:bottom w:val="none" w:sz="0" w:space="0" w:color="auto"/>
        <w:right w:val="none" w:sz="0" w:space="0" w:color="auto"/>
      </w:divBdr>
    </w:div>
    <w:div w:id="377628605">
      <w:bodyDiv w:val="1"/>
      <w:marLeft w:val="0"/>
      <w:marRight w:val="0"/>
      <w:marTop w:val="0"/>
      <w:marBottom w:val="0"/>
      <w:divBdr>
        <w:top w:val="none" w:sz="0" w:space="0" w:color="auto"/>
        <w:left w:val="none" w:sz="0" w:space="0" w:color="auto"/>
        <w:bottom w:val="none" w:sz="0" w:space="0" w:color="auto"/>
        <w:right w:val="none" w:sz="0" w:space="0" w:color="auto"/>
      </w:divBdr>
    </w:div>
    <w:div w:id="377978611">
      <w:bodyDiv w:val="1"/>
      <w:marLeft w:val="0"/>
      <w:marRight w:val="0"/>
      <w:marTop w:val="0"/>
      <w:marBottom w:val="0"/>
      <w:divBdr>
        <w:top w:val="none" w:sz="0" w:space="0" w:color="auto"/>
        <w:left w:val="none" w:sz="0" w:space="0" w:color="auto"/>
        <w:bottom w:val="none" w:sz="0" w:space="0" w:color="auto"/>
        <w:right w:val="none" w:sz="0" w:space="0" w:color="auto"/>
      </w:divBdr>
    </w:div>
    <w:div w:id="378475966">
      <w:bodyDiv w:val="1"/>
      <w:marLeft w:val="0"/>
      <w:marRight w:val="0"/>
      <w:marTop w:val="0"/>
      <w:marBottom w:val="0"/>
      <w:divBdr>
        <w:top w:val="none" w:sz="0" w:space="0" w:color="auto"/>
        <w:left w:val="none" w:sz="0" w:space="0" w:color="auto"/>
        <w:bottom w:val="none" w:sz="0" w:space="0" w:color="auto"/>
        <w:right w:val="none" w:sz="0" w:space="0" w:color="auto"/>
      </w:divBdr>
    </w:div>
    <w:div w:id="378825468">
      <w:bodyDiv w:val="1"/>
      <w:marLeft w:val="0"/>
      <w:marRight w:val="0"/>
      <w:marTop w:val="0"/>
      <w:marBottom w:val="0"/>
      <w:divBdr>
        <w:top w:val="none" w:sz="0" w:space="0" w:color="auto"/>
        <w:left w:val="none" w:sz="0" w:space="0" w:color="auto"/>
        <w:bottom w:val="none" w:sz="0" w:space="0" w:color="auto"/>
        <w:right w:val="none" w:sz="0" w:space="0" w:color="auto"/>
      </w:divBdr>
    </w:div>
    <w:div w:id="382170337">
      <w:bodyDiv w:val="1"/>
      <w:marLeft w:val="0"/>
      <w:marRight w:val="0"/>
      <w:marTop w:val="0"/>
      <w:marBottom w:val="0"/>
      <w:divBdr>
        <w:top w:val="none" w:sz="0" w:space="0" w:color="auto"/>
        <w:left w:val="none" w:sz="0" w:space="0" w:color="auto"/>
        <w:bottom w:val="none" w:sz="0" w:space="0" w:color="auto"/>
        <w:right w:val="none" w:sz="0" w:space="0" w:color="auto"/>
      </w:divBdr>
    </w:div>
    <w:div w:id="382218381">
      <w:bodyDiv w:val="1"/>
      <w:marLeft w:val="0"/>
      <w:marRight w:val="0"/>
      <w:marTop w:val="0"/>
      <w:marBottom w:val="0"/>
      <w:divBdr>
        <w:top w:val="none" w:sz="0" w:space="0" w:color="auto"/>
        <w:left w:val="none" w:sz="0" w:space="0" w:color="auto"/>
        <w:bottom w:val="none" w:sz="0" w:space="0" w:color="auto"/>
        <w:right w:val="none" w:sz="0" w:space="0" w:color="auto"/>
      </w:divBdr>
    </w:div>
    <w:div w:id="385298970">
      <w:bodyDiv w:val="1"/>
      <w:marLeft w:val="0"/>
      <w:marRight w:val="0"/>
      <w:marTop w:val="0"/>
      <w:marBottom w:val="0"/>
      <w:divBdr>
        <w:top w:val="none" w:sz="0" w:space="0" w:color="auto"/>
        <w:left w:val="none" w:sz="0" w:space="0" w:color="auto"/>
        <w:bottom w:val="none" w:sz="0" w:space="0" w:color="auto"/>
        <w:right w:val="none" w:sz="0" w:space="0" w:color="auto"/>
      </w:divBdr>
    </w:div>
    <w:div w:id="386223322">
      <w:bodyDiv w:val="1"/>
      <w:marLeft w:val="0"/>
      <w:marRight w:val="0"/>
      <w:marTop w:val="0"/>
      <w:marBottom w:val="0"/>
      <w:divBdr>
        <w:top w:val="none" w:sz="0" w:space="0" w:color="auto"/>
        <w:left w:val="none" w:sz="0" w:space="0" w:color="auto"/>
        <w:bottom w:val="none" w:sz="0" w:space="0" w:color="auto"/>
        <w:right w:val="none" w:sz="0" w:space="0" w:color="auto"/>
      </w:divBdr>
    </w:div>
    <w:div w:id="387219442">
      <w:bodyDiv w:val="1"/>
      <w:marLeft w:val="0"/>
      <w:marRight w:val="0"/>
      <w:marTop w:val="0"/>
      <w:marBottom w:val="0"/>
      <w:divBdr>
        <w:top w:val="none" w:sz="0" w:space="0" w:color="auto"/>
        <w:left w:val="none" w:sz="0" w:space="0" w:color="auto"/>
        <w:bottom w:val="none" w:sz="0" w:space="0" w:color="auto"/>
        <w:right w:val="none" w:sz="0" w:space="0" w:color="auto"/>
      </w:divBdr>
    </w:div>
    <w:div w:id="392658203">
      <w:bodyDiv w:val="1"/>
      <w:marLeft w:val="0"/>
      <w:marRight w:val="0"/>
      <w:marTop w:val="0"/>
      <w:marBottom w:val="0"/>
      <w:divBdr>
        <w:top w:val="none" w:sz="0" w:space="0" w:color="auto"/>
        <w:left w:val="none" w:sz="0" w:space="0" w:color="auto"/>
        <w:bottom w:val="none" w:sz="0" w:space="0" w:color="auto"/>
        <w:right w:val="none" w:sz="0" w:space="0" w:color="auto"/>
      </w:divBdr>
    </w:div>
    <w:div w:id="394665884">
      <w:bodyDiv w:val="1"/>
      <w:marLeft w:val="0"/>
      <w:marRight w:val="0"/>
      <w:marTop w:val="0"/>
      <w:marBottom w:val="0"/>
      <w:divBdr>
        <w:top w:val="none" w:sz="0" w:space="0" w:color="auto"/>
        <w:left w:val="none" w:sz="0" w:space="0" w:color="auto"/>
        <w:bottom w:val="none" w:sz="0" w:space="0" w:color="auto"/>
        <w:right w:val="none" w:sz="0" w:space="0" w:color="auto"/>
      </w:divBdr>
    </w:div>
    <w:div w:id="395317781">
      <w:bodyDiv w:val="1"/>
      <w:marLeft w:val="0"/>
      <w:marRight w:val="0"/>
      <w:marTop w:val="0"/>
      <w:marBottom w:val="0"/>
      <w:divBdr>
        <w:top w:val="none" w:sz="0" w:space="0" w:color="auto"/>
        <w:left w:val="none" w:sz="0" w:space="0" w:color="auto"/>
        <w:bottom w:val="none" w:sz="0" w:space="0" w:color="auto"/>
        <w:right w:val="none" w:sz="0" w:space="0" w:color="auto"/>
      </w:divBdr>
    </w:div>
    <w:div w:id="396393288">
      <w:bodyDiv w:val="1"/>
      <w:marLeft w:val="0"/>
      <w:marRight w:val="0"/>
      <w:marTop w:val="0"/>
      <w:marBottom w:val="0"/>
      <w:divBdr>
        <w:top w:val="none" w:sz="0" w:space="0" w:color="auto"/>
        <w:left w:val="none" w:sz="0" w:space="0" w:color="auto"/>
        <w:bottom w:val="none" w:sz="0" w:space="0" w:color="auto"/>
        <w:right w:val="none" w:sz="0" w:space="0" w:color="auto"/>
      </w:divBdr>
    </w:div>
    <w:div w:id="397286956">
      <w:bodyDiv w:val="1"/>
      <w:marLeft w:val="0"/>
      <w:marRight w:val="0"/>
      <w:marTop w:val="0"/>
      <w:marBottom w:val="0"/>
      <w:divBdr>
        <w:top w:val="none" w:sz="0" w:space="0" w:color="auto"/>
        <w:left w:val="none" w:sz="0" w:space="0" w:color="auto"/>
        <w:bottom w:val="none" w:sz="0" w:space="0" w:color="auto"/>
        <w:right w:val="none" w:sz="0" w:space="0" w:color="auto"/>
      </w:divBdr>
    </w:div>
    <w:div w:id="402022004">
      <w:bodyDiv w:val="1"/>
      <w:marLeft w:val="0"/>
      <w:marRight w:val="0"/>
      <w:marTop w:val="0"/>
      <w:marBottom w:val="0"/>
      <w:divBdr>
        <w:top w:val="none" w:sz="0" w:space="0" w:color="auto"/>
        <w:left w:val="none" w:sz="0" w:space="0" w:color="auto"/>
        <w:bottom w:val="none" w:sz="0" w:space="0" w:color="auto"/>
        <w:right w:val="none" w:sz="0" w:space="0" w:color="auto"/>
      </w:divBdr>
    </w:div>
    <w:div w:id="406195916">
      <w:bodyDiv w:val="1"/>
      <w:marLeft w:val="0"/>
      <w:marRight w:val="0"/>
      <w:marTop w:val="0"/>
      <w:marBottom w:val="0"/>
      <w:divBdr>
        <w:top w:val="none" w:sz="0" w:space="0" w:color="auto"/>
        <w:left w:val="none" w:sz="0" w:space="0" w:color="auto"/>
        <w:bottom w:val="none" w:sz="0" w:space="0" w:color="auto"/>
        <w:right w:val="none" w:sz="0" w:space="0" w:color="auto"/>
      </w:divBdr>
    </w:div>
    <w:div w:id="407000349">
      <w:bodyDiv w:val="1"/>
      <w:marLeft w:val="0"/>
      <w:marRight w:val="0"/>
      <w:marTop w:val="0"/>
      <w:marBottom w:val="0"/>
      <w:divBdr>
        <w:top w:val="none" w:sz="0" w:space="0" w:color="auto"/>
        <w:left w:val="none" w:sz="0" w:space="0" w:color="auto"/>
        <w:bottom w:val="none" w:sz="0" w:space="0" w:color="auto"/>
        <w:right w:val="none" w:sz="0" w:space="0" w:color="auto"/>
      </w:divBdr>
    </w:div>
    <w:div w:id="407384281">
      <w:bodyDiv w:val="1"/>
      <w:marLeft w:val="0"/>
      <w:marRight w:val="0"/>
      <w:marTop w:val="0"/>
      <w:marBottom w:val="0"/>
      <w:divBdr>
        <w:top w:val="none" w:sz="0" w:space="0" w:color="auto"/>
        <w:left w:val="none" w:sz="0" w:space="0" w:color="auto"/>
        <w:bottom w:val="none" w:sz="0" w:space="0" w:color="auto"/>
        <w:right w:val="none" w:sz="0" w:space="0" w:color="auto"/>
      </w:divBdr>
    </w:div>
    <w:div w:id="408893759">
      <w:bodyDiv w:val="1"/>
      <w:marLeft w:val="0"/>
      <w:marRight w:val="0"/>
      <w:marTop w:val="0"/>
      <w:marBottom w:val="0"/>
      <w:divBdr>
        <w:top w:val="none" w:sz="0" w:space="0" w:color="auto"/>
        <w:left w:val="none" w:sz="0" w:space="0" w:color="auto"/>
        <w:bottom w:val="none" w:sz="0" w:space="0" w:color="auto"/>
        <w:right w:val="none" w:sz="0" w:space="0" w:color="auto"/>
      </w:divBdr>
    </w:div>
    <w:div w:id="409352807">
      <w:bodyDiv w:val="1"/>
      <w:marLeft w:val="0"/>
      <w:marRight w:val="0"/>
      <w:marTop w:val="0"/>
      <w:marBottom w:val="0"/>
      <w:divBdr>
        <w:top w:val="none" w:sz="0" w:space="0" w:color="auto"/>
        <w:left w:val="none" w:sz="0" w:space="0" w:color="auto"/>
        <w:bottom w:val="none" w:sz="0" w:space="0" w:color="auto"/>
        <w:right w:val="none" w:sz="0" w:space="0" w:color="auto"/>
      </w:divBdr>
    </w:div>
    <w:div w:id="409431834">
      <w:bodyDiv w:val="1"/>
      <w:marLeft w:val="0"/>
      <w:marRight w:val="0"/>
      <w:marTop w:val="0"/>
      <w:marBottom w:val="0"/>
      <w:divBdr>
        <w:top w:val="none" w:sz="0" w:space="0" w:color="auto"/>
        <w:left w:val="none" w:sz="0" w:space="0" w:color="auto"/>
        <w:bottom w:val="none" w:sz="0" w:space="0" w:color="auto"/>
        <w:right w:val="none" w:sz="0" w:space="0" w:color="auto"/>
      </w:divBdr>
    </w:div>
    <w:div w:id="409742073">
      <w:bodyDiv w:val="1"/>
      <w:marLeft w:val="0"/>
      <w:marRight w:val="0"/>
      <w:marTop w:val="0"/>
      <w:marBottom w:val="0"/>
      <w:divBdr>
        <w:top w:val="none" w:sz="0" w:space="0" w:color="auto"/>
        <w:left w:val="none" w:sz="0" w:space="0" w:color="auto"/>
        <w:bottom w:val="none" w:sz="0" w:space="0" w:color="auto"/>
        <w:right w:val="none" w:sz="0" w:space="0" w:color="auto"/>
      </w:divBdr>
    </w:div>
    <w:div w:id="409885581">
      <w:bodyDiv w:val="1"/>
      <w:marLeft w:val="0"/>
      <w:marRight w:val="0"/>
      <w:marTop w:val="0"/>
      <w:marBottom w:val="0"/>
      <w:divBdr>
        <w:top w:val="none" w:sz="0" w:space="0" w:color="auto"/>
        <w:left w:val="none" w:sz="0" w:space="0" w:color="auto"/>
        <w:bottom w:val="none" w:sz="0" w:space="0" w:color="auto"/>
        <w:right w:val="none" w:sz="0" w:space="0" w:color="auto"/>
      </w:divBdr>
    </w:div>
    <w:div w:id="410932081">
      <w:bodyDiv w:val="1"/>
      <w:marLeft w:val="0"/>
      <w:marRight w:val="0"/>
      <w:marTop w:val="0"/>
      <w:marBottom w:val="0"/>
      <w:divBdr>
        <w:top w:val="none" w:sz="0" w:space="0" w:color="auto"/>
        <w:left w:val="none" w:sz="0" w:space="0" w:color="auto"/>
        <w:bottom w:val="none" w:sz="0" w:space="0" w:color="auto"/>
        <w:right w:val="none" w:sz="0" w:space="0" w:color="auto"/>
      </w:divBdr>
    </w:div>
    <w:div w:id="411200855">
      <w:bodyDiv w:val="1"/>
      <w:marLeft w:val="0"/>
      <w:marRight w:val="0"/>
      <w:marTop w:val="0"/>
      <w:marBottom w:val="0"/>
      <w:divBdr>
        <w:top w:val="none" w:sz="0" w:space="0" w:color="auto"/>
        <w:left w:val="none" w:sz="0" w:space="0" w:color="auto"/>
        <w:bottom w:val="none" w:sz="0" w:space="0" w:color="auto"/>
        <w:right w:val="none" w:sz="0" w:space="0" w:color="auto"/>
      </w:divBdr>
    </w:div>
    <w:div w:id="411663934">
      <w:bodyDiv w:val="1"/>
      <w:marLeft w:val="0"/>
      <w:marRight w:val="0"/>
      <w:marTop w:val="0"/>
      <w:marBottom w:val="0"/>
      <w:divBdr>
        <w:top w:val="none" w:sz="0" w:space="0" w:color="auto"/>
        <w:left w:val="none" w:sz="0" w:space="0" w:color="auto"/>
        <w:bottom w:val="none" w:sz="0" w:space="0" w:color="auto"/>
        <w:right w:val="none" w:sz="0" w:space="0" w:color="auto"/>
      </w:divBdr>
    </w:div>
    <w:div w:id="412091163">
      <w:bodyDiv w:val="1"/>
      <w:marLeft w:val="0"/>
      <w:marRight w:val="0"/>
      <w:marTop w:val="0"/>
      <w:marBottom w:val="0"/>
      <w:divBdr>
        <w:top w:val="none" w:sz="0" w:space="0" w:color="auto"/>
        <w:left w:val="none" w:sz="0" w:space="0" w:color="auto"/>
        <w:bottom w:val="none" w:sz="0" w:space="0" w:color="auto"/>
        <w:right w:val="none" w:sz="0" w:space="0" w:color="auto"/>
      </w:divBdr>
    </w:div>
    <w:div w:id="412506801">
      <w:bodyDiv w:val="1"/>
      <w:marLeft w:val="0"/>
      <w:marRight w:val="0"/>
      <w:marTop w:val="0"/>
      <w:marBottom w:val="0"/>
      <w:divBdr>
        <w:top w:val="none" w:sz="0" w:space="0" w:color="auto"/>
        <w:left w:val="none" w:sz="0" w:space="0" w:color="auto"/>
        <w:bottom w:val="none" w:sz="0" w:space="0" w:color="auto"/>
        <w:right w:val="none" w:sz="0" w:space="0" w:color="auto"/>
      </w:divBdr>
    </w:div>
    <w:div w:id="413674064">
      <w:bodyDiv w:val="1"/>
      <w:marLeft w:val="0"/>
      <w:marRight w:val="0"/>
      <w:marTop w:val="0"/>
      <w:marBottom w:val="0"/>
      <w:divBdr>
        <w:top w:val="none" w:sz="0" w:space="0" w:color="auto"/>
        <w:left w:val="none" w:sz="0" w:space="0" w:color="auto"/>
        <w:bottom w:val="none" w:sz="0" w:space="0" w:color="auto"/>
        <w:right w:val="none" w:sz="0" w:space="0" w:color="auto"/>
      </w:divBdr>
    </w:div>
    <w:div w:id="414281168">
      <w:bodyDiv w:val="1"/>
      <w:marLeft w:val="0"/>
      <w:marRight w:val="0"/>
      <w:marTop w:val="0"/>
      <w:marBottom w:val="0"/>
      <w:divBdr>
        <w:top w:val="none" w:sz="0" w:space="0" w:color="auto"/>
        <w:left w:val="none" w:sz="0" w:space="0" w:color="auto"/>
        <w:bottom w:val="none" w:sz="0" w:space="0" w:color="auto"/>
        <w:right w:val="none" w:sz="0" w:space="0" w:color="auto"/>
      </w:divBdr>
    </w:div>
    <w:div w:id="415367373">
      <w:bodyDiv w:val="1"/>
      <w:marLeft w:val="0"/>
      <w:marRight w:val="0"/>
      <w:marTop w:val="0"/>
      <w:marBottom w:val="0"/>
      <w:divBdr>
        <w:top w:val="none" w:sz="0" w:space="0" w:color="auto"/>
        <w:left w:val="none" w:sz="0" w:space="0" w:color="auto"/>
        <w:bottom w:val="none" w:sz="0" w:space="0" w:color="auto"/>
        <w:right w:val="none" w:sz="0" w:space="0" w:color="auto"/>
      </w:divBdr>
    </w:div>
    <w:div w:id="415789077">
      <w:bodyDiv w:val="1"/>
      <w:marLeft w:val="0"/>
      <w:marRight w:val="0"/>
      <w:marTop w:val="0"/>
      <w:marBottom w:val="0"/>
      <w:divBdr>
        <w:top w:val="none" w:sz="0" w:space="0" w:color="auto"/>
        <w:left w:val="none" w:sz="0" w:space="0" w:color="auto"/>
        <w:bottom w:val="none" w:sz="0" w:space="0" w:color="auto"/>
        <w:right w:val="none" w:sz="0" w:space="0" w:color="auto"/>
      </w:divBdr>
    </w:div>
    <w:div w:id="415909059">
      <w:bodyDiv w:val="1"/>
      <w:marLeft w:val="0"/>
      <w:marRight w:val="0"/>
      <w:marTop w:val="0"/>
      <w:marBottom w:val="0"/>
      <w:divBdr>
        <w:top w:val="none" w:sz="0" w:space="0" w:color="auto"/>
        <w:left w:val="none" w:sz="0" w:space="0" w:color="auto"/>
        <w:bottom w:val="none" w:sz="0" w:space="0" w:color="auto"/>
        <w:right w:val="none" w:sz="0" w:space="0" w:color="auto"/>
      </w:divBdr>
    </w:div>
    <w:div w:id="416054893">
      <w:bodyDiv w:val="1"/>
      <w:marLeft w:val="0"/>
      <w:marRight w:val="0"/>
      <w:marTop w:val="0"/>
      <w:marBottom w:val="0"/>
      <w:divBdr>
        <w:top w:val="none" w:sz="0" w:space="0" w:color="auto"/>
        <w:left w:val="none" w:sz="0" w:space="0" w:color="auto"/>
        <w:bottom w:val="none" w:sz="0" w:space="0" w:color="auto"/>
        <w:right w:val="none" w:sz="0" w:space="0" w:color="auto"/>
      </w:divBdr>
    </w:div>
    <w:div w:id="416362124">
      <w:bodyDiv w:val="1"/>
      <w:marLeft w:val="0"/>
      <w:marRight w:val="0"/>
      <w:marTop w:val="0"/>
      <w:marBottom w:val="0"/>
      <w:divBdr>
        <w:top w:val="none" w:sz="0" w:space="0" w:color="auto"/>
        <w:left w:val="none" w:sz="0" w:space="0" w:color="auto"/>
        <w:bottom w:val="none" w:sz="0" w:space="0" w:color="auto"/>
        <w:right w:val="none" w:sz="0" w:space="0" w:color="auto"/>
      </w:divBdr>
    </w:div>
    <w:div w:id="421993350">
      <w:bodyDiv w:val="1"/>
      <w:marLeft w:val="0"/>
      <w:marRight w:val="0"/>
      <w:marTop w:val="0"/>
      <w:marBottom w:val="0"/>
      <w:divBdr>
        <w:top w:val="none" w:sz="0" w:space="0" w:color="auto"/>
        <w:left w:val="none" w:sz="0" w:space="0" w:color="auto"/>
        <w:bottom w:val="none" w:sz="0" w:space="0" w:color="auto"/>
        <w:right w:val="none" w:sz="0" w:space="0" w:color="auto"/>
      </w:divBdr>
    </w:div>
    <w:div w:id="423428310">
      <w:bodyDiv w:val="1"/>
      <w:marLeft w:val="0"/>
      <w:marRight w:val="0"/>
      <w:marTop w:val="0"/>
      <w:marBottom w:val="0"/>
      <w:divBdr>
        <w:top w:val="none" w:sz="0" w:space="0" w:color="auto"/>
        <w:left w:val="none" w:sz="0" w:space="0" w:color="auto"/>
        <w:bottom w:val="none" w:sz="0" w:space="0" w:color="auto"/>
        <w:right w:val="none" w:sz="0" w:space="0" w:color="auto"/>
      </w:divBdr>
    </w:div>
    <w:div w:id="423695763">
      <w:bodyDiv w:val="1"/>
      <w:marLeft w:val="0"/>
      <w:marRight w:val="0"/>
      <w:marTop w:val="0"/>
      <w:marBottom w:val="0"/>
      <w:divBdr>
        <w:top w:val="none" w:sz="0" w:space="0" w:color="auto"/>
        <w:left w:val="none" w:sz="0" w:space="0" w:color="auto"/>
        <w:bottom w:val="none" w:sz="0" w:space="0" w:color="auto"/>
        <w:right w:val="none" w:sz="0" w:space="0" w:color="auto"/>
      </w:divBdr>
    </w:div>
    <w:div w:id="424154600">
      <w:bodyDiv w:val="1"/>
      <w:marLeft w:val="0"/>
      <w:marRight w:val="0"/>
      <w:marTop w:val="0"/>
      <w:marBottom w:val="0"/>
      <w:divBdr>
        <w:top w:val="none" w:sz="0" w:space="0" w:color="auto"/>
        <w:left w:val="none" w:sz="0" w:space="0" w:color="auto"/>
        <w:bottom w:val="none" w:sz="0" w:space="0" w:color="auto"/>
        <w:right w:val="none" w:sz="0" w:space="0" w:color="auto"/>
      </w:divBdr>
    </w:div>
    <w:div w:id="426580888">
      <w:bodyDiv w:val="1"/>
      <w:marLeft w:val="0"/>
      <w:marRight w:val="0"/>
      <w:marTop w:val="0"/>
      <w:marBottom w:val="0"/>
      <w:divBdr>
        <w:top w:val="none" w:sz="0" w:space="0" w:color="auto"/>
        <w:left w:val="none" w:sz="0" w:space="0" w:color="auto"/>
        <w:bottom w:val="none" w:sz="0" w:space="0" w:color="auto"/>
        <w:right w:val="none" w:sz="0" w:space="0" w:color="auto"/>
      </w:divBdr>
    </w:div>
    <w:div w:id="428814488">
      <w:bodyDiv w:val="1"/>
      <w:marLeft w:val="0"/>
      <w:marRight w:val="0"/>
      <w:marTop w:val="0"/>
      <w:marBottom w:val="0"/>
      <w:divBdr>
        <w:top w:val="none" w:sz="0" w:space="0" w:color="auto"/>
        <w:left w:val="none" w:sz="0" w:space="0" w:color="auto"/>
        <w:bottom w:val="none" w:sz="0" w:space="0" w:color="auto"/>
        <w:right w:val="none" w:sz="0" w:space="0" w:color="auto"/>
      </w:divBdr>
    </w:div>
    <w:div w:id="435567172">
      <w:bodyDiv w:val="1"/>
      <w:marLeft w:val="0"/>
      <w:marRight w:val="0"/>
      <w:marTop w:val="0"/>
      <w:marBottom w:val="0"/>
      <w:divBdr>
        <w:top w:val="none" w:sz="0" w:space="0" w:color="auto"/>
        <w:left w:val="none" w:sz="0" w:space="0" w:color="auto"/>
        <w:bottom w:val="none" w:sz="0" w:space="0" w:color="auto"/>
        <w:right w:val="none" w:sz="0" w:space="0" w:color="auto"/>
      </w:divBdr>
    </w:div>
    <w:div w:id="437917654">
      <w:bodyDiv w:val="1"/>
      <w:marLeft w:val="0"/>
      <w:marRight w:val="0"/>
      <w:marTop w:val="0"/>
      <w:marBottom w:val="0"/>
      <w:divBdr>
        <w:top w:val="none" w:sz="0" w:space="0" w:color="auto"/>
        <w:left w:val="none" w:sz="0" w:space="0" w:color="auto"/>
        <w:bottom w:val="none" w:sz="0" w:space="0" w:color="auto"/>
        <w:right w:val="none" w:sz="0" w:space="0" w:color="auto"/>
      </w:divBdr>
    </w:div>
    <w:div w:id="442116623">
      <w:bodyDiv w:val="1"/>
      <w:marLeft w:val="0"/>
      <w:marRight w:val="0"/>
      <w:marTop w:val="0"/>
      <w:marBottom w:val="0"/>
      <w:divBdr>
        <w:top w:val="none" w:sz="0" w:space="0" w:color="auto"/>
        <w:left w:val="none" w:sz="0" w:space="0" w:color="auto"/>
        <w:bottom w:val="none" w:sz="0" w:space="0" w:color="auto"/>
        <w:right w:val="none" w:sz="0" w:space="0" w:color="auto"/>
      </w:divBdr>
    </w:div>
    <w:div w:id="442120130">
      <w:bodyDiv w:val="1"/>
      <w:marLeft w:val="0"/>
      <w:marRight w:val="0"/>
      <w:marTop w:val="0"/>
      <w:marBottom w:val="0"/>
      <w:divBdr>
        <w:top w:val="none" w:sz="0" w:space="0" w:color="auto"/>
        <w:left w:val="none" w:sz="0" w:space="0" w:color="auto"/>
        <w:bottom w:val="none" w:sz="0" w:space="0" w:color="auto"/>
        <w:right w:val="none" w:sz="0" w:space="0" w:color="auto"/>
      </w:divBdr>
    </w:div>
    <w:div w:id="443426580">
      <w:bodyDiv w:val="1"/>
      <w:marLeft w:val="0"/>
      <w:marRight w:val="0"/>
      <w:marTop w:val="0"/>
      <w:marBottom w:val="0"/>
      <w:divBdr>
        <w:top w:val="none" w:sz="0" w:space="0" w:color="auto"/>
        <w:left w:val="none" w:sz="0" w:space="0" w:color="auto"/>
        <w:bottom w:val="none" w:sz="0" w:space="0" w:color="auto"/>
        <w:right w:val="none" w:sz="0" w:space="0" w:color="auto"/>
      </w:divBdr>
    </w:div>
    <w:div w:id="444544023">
      <w:bodyDiv w:val="1"/>
      <w:marLeft w:val="0"/>
      <w:marRight w:val="0"/>
      <w:marTop w:val="0"/>
      <w:marBottom w:val="0"/>
      <w:divBdr>
        <w:top w:val="none" w:sz="0" w:space="0" w:color="auto"/>
        <w:left w:val="none" w:sz="0" w:space="0" w:color="auto"/>
        <w:bottom w:val="none" w:sz="0" w:space="0" w:color="auto"/>
        <w:right w:val="none" w:sz="0" w:space="0" w:color="auto"/>
      </w:divBdr>
    </w:div>
    <w:div w:id="445655667">
      <w:bodyDiv w:val="1"/>
      <w:marLeft w:val="0"/>
      <w:marRight w:val="0"/>
      <w:marTop w:val="0"/>
      <w:marBottom w:val="0"/>
      <w:divBdr>
        <w:top w:val="none" w:sz="0" w:space="0" w:color="auto"/>
        <w:left w:val="none" w:sz="0" w:space="0" w:color="auto"/>
        <w:bottom w:val="none" w:sz="0" w:space="0" w:color="auto"/>
        <w:right w:val="none" w:sz="0" w:space="0" w:color="auto"/>
      </w:divBdr>
    </w:div>
    <w:div w:id="445931115">
      <w:bodyDiv w:val="1"/>
      <w:marLeft w:val="0"/>
      <w:marRight w:val="0"/>
      <w:marTop w:val="0"/>
      <w:marBottom w:val="0"/>
      <w:divBdr>
        <w:top w:val="none" w:sz="0" w:space="0" w:color="auto"/>
        <w:left w:val="none" w:sz="0" w:space="0" w:color="auto"/>
        <w:bottom w:val="none" w:sz="0" w:space="0" w:color="auto"/>
        <w:right w:val="none" w:sz="0" w:space="0" w:color="auto"/>
      </w:divBdr>
    </w:div>
    <w:div w:id="446585951">
      <w:bodyDiv w:val="1"/>
      <w:marLeft w:val="0"/>
      <w:marRight w:val="0"/>
      <w:marTop w:val="0"/>
      <w:marBottom w:val="0"/>
      <w:divBdr>
        <w:top w:val="none" w:sz="0" w:space="0" w:color="auto"/>
        <w:left w:val="none" w:sz="0" w:space="0" w:color="auto"/>
        <w:bottom w:val="none" w:sz="0" w:space="0" w:color="auto"/>
        <w:right w:val="none" w:sz="0" w:space="0" w:color="auto"/>
      </w:divBdr>
    </w:div>
    <w:div w:id="447159586">
      <w:bodyDiv w:val="1"/>
      <w:marLeft w:val="0"/>
      <w:marRight w:val="0"/>
      <w:marTop w:val="0"/>
      <w:marBottom w:val="0"/>
      <w:divBdr>
        <w:top w:val="none" w:sz="0" w:space="0" w:color="auto"/>
        <w:left w:val="none" w:sz="0" w:space="0" w:color="auto"/>
        <w:bottom w:val="none" w:sz="0" w:space="0" w:color="auto"/>
        <w:right w:val="none" w:sz="0" w:space="0" w:color="auto"/>
      </w:divBdr>
    </w:div>
    <w:div w:id="447890561">
      <w:bodyDiv w:val="1"/>
      <w:marLeft w:val="0"/>
      <w:marRight w:val="0"/>
      <w:marTop w:val="0"/>
      <w:marBottom w:val="0"/>
      <w:divBdr>
        <w:top w:val="none" w:sz="0" w:space="0" w:color="auto"/>
        <w:left w:val="none" w:sz="0" w:space="0" w:color="auto"/>
        <w:bottom w:val="none" w:sz="0" w:space="0" w:color="auto"/>
        <w:right w:val="none" w:sz="0" w:space="0" w:color="auto"/>
      </w:divBdr>
    </w:div>
    <w:div w:id="449128866">
      <w:bodyDiv w:val="1"/>
      <w:marLeft w:val="0"/>
      <w:marRight w:val="0"/>
      <w:marTop w:val="0"/>
      <w:marBottom w:val="0"/>
      <w:divBdr>
        <w:top w:val="none" w:sz="0" w:space="0" w:color="auto"/>
        <w:left w:val="none" w:sz="0" w:space="0" w:color="auto"/>
        <w:bottom w:val="none" w:sz="0" w:space="0" w:color="auto"/>
        <w:right w:val="none" w:sz="0" w:space="0" w:color="auto"/>
      </w:divBdr>
    </w:div>
    <w:div w:id="449782084">
      <w:bodyDiv w:val="1"/>
      <w:marLeft w:val="0"/>
      <w:marRight w:val="0"/>
      <w:marTop w:val="0"/>
      <w:marBottom w:val="0"/>
      <w:divBdr>
        <w:top w:val="none" w:sz="0" w:space="0" w:color="auto"/>
        <w:left w:val="none" w:sz="0" w:space="0" w:color="auto"/>
        <w:bottom w:val="none" w:sz="0" w:space="0" w:color="auto"/>
        <w:right w:val="none" w:sz="0" w:space="0" w:color="auto"/>
      </w:divBdr>
    </w:div>
    <w:div w:id="450327331">
      <w:bodyDiv w:val="1"/>
      <w:marLeft w:val="0"/>
      <w:marRight w:val="0"/>
      <w:marTop w:val="0"/>
      <w:marBottom w:val="0"/>
      <w:divBdr>
        <w:top w:val="none" w:sz="0" w:space="0" w:color="auto"/>
        <w:left w:val="none" w:sz="0" w:space="0" w:color="auto"/>
        <w:bottom w:val="none" w:sz="0" w:space="0" w:color="auto"/>
        <w:right w:val="none" w:sz="0" w:space="0" w:color="auto"/>
      </w:divBdr>
    </w:div>
    <w:div w:id="451050434">
      <w:bodyDiv w:val="1"/>
      <w:marLeft w:val="0"/>
      <w:marRight w:val="0"/>
      <w:marTop w:val="0"/>
      <w:marBottom w:val="0"/>
      <w:divBdr>
        <w:top w:val="none" w:sz="0" w:space="0" w:color="auto"/>
        <w:left w:val="none" w:sz="0" w:space="0" w:color="auto"/>
        <w:bottom w:val="none" w:sz="0" w:space="0" w:color="auto"/>
        <w:right w:val="none" w:sz="0" w:space="0" w:color="auto"/>
      </w:divBdr>
    </w:div>
    <w:div w:id="451287714">
      <w:bodyDiv w:val="1"/>
      <w:marLeft w:val="0"/>
      <w:marRight w:val="0"/>
      <w:marTop w:val="0"/>
      <w:marBottom w:val="0"/>
      <w:divBdr>
        <w:top w:val="none" w:sz="0" w:space="0" w:color="auto"/>
        <w:left w:val="none" w:sz="0" w:space="0" w:color="auto"/>
        <w:bottom w:val="none" w:sz="0" w:space="0" w:color="auto"/>
        <w:right w:val="none" w:sz="0" w:space="0" w:color="auto"/>
      </w:divBdr>
    </w:div>
    <w:div w:id="455609260">
      <w:bodyDiv w:val="1"/>
      <w:marLeft w:val="0"/>
      <w:marRight w:val="0"/>
      <w:marTop w:val="0"/>
      <w:marBottom w:val="0"/>
      <w:divBdr>
        <w:top w:val="none" w:sz="0" w:space="0" w:color="auto"/>
        <w:left w:val="none" w:sz="0" w:space="0" w:color="auto"/>
        <w:bottom w:val="none" w:sz="0" w:space="0" w:color="auto"/>
        <w:right w:val="none" w:sz="0" w:space="0" w:color="auto"/>
      </w:divBdr>
    </w:div>
    <w:div w:id="456605384">
      <w:bodyDiv w:val="1"/>
      <w:marLeft w:val="0"/>
      <w:marRight w:val="0"/>
      <w:marTop w:val="0"/>
      <w:marBottom w:val="0"/>
      <w:divBdr>
        <w:top w:val="none" w:sz="0" w:space="0" w:color="auto"/>
        <w:left w:val="none" w:sz="0" w:space="0" w:color="auto"/>
        <w:bottom w:val="none" w:sz="0" w:space="0" w:color="auto"/>
        <w:right w:val="none" w:sz="0" w:space="0" w:color="auto"/>
      </w:divBdr>
    </w:div>
    <w:div w:id="456879913">
      <w:bodyDiv w:val="1"/>
      <w:marLeft w:val="0"/>
      <w:marRight w:val="0"/>
      <w:marTop w:val="0"/>
      <w:marBottom w:val="0"/>
      <w:divBdr>
        <w:top w:val="none" w:sz="0" w:space="0" w:color="auto"/>
        <w:left w:val="none" w:sz="0" w:space="0" w:color="auto"/>
        <w:bottom w:val="none" w:sz="0" w:space="0" w:color="auto"/>
        <w:right w:val="none" w:sz="0" w:space="0" w:color="auto"/>
      </w:divBdr>
    </w:div>
    <w:div w:id="458451945">
      <w:bodyDiv w:val="1"/>
      <w:marLeft w:val="0"/>
      <w:marRight w:val="0"/>
      <w:marTop w:val="0"/>
      <w:marBottom w:val="0"/>
      <w:divBdr>
        <w:top w:val="none" w:sz="0" w:space="0" w:color="auto"/>
        <w:left w:val="none" w:sz="0" w:space="0" w:color="auto"/>
        <w:bottom w:val="none" w:sz="0" w:space="0" w:color="auto"/>
        <w:right w:val="none" w:sz="0" w:space="0" w:color="auto"/>
      </w:divBdr>
    </w:div>
    <w:div w:id="462164490">
      <w:bodyDiv w:val="1"/>
      <w:marLeft w:val="0"/>
      <w:marRight w:val="0"/>
      <w:marTop w:val="0"/>
      <w:marBottom w:val="0"/>
      <w:divBdr>
        <w:top w:val="none" w:sz="0" w:space="0" w:color="auto"/>
        <w:left w:val="none" w:sz="0" w:space="0" w:color="auto"/>
        <w:bottom w:val="none" w:sz="0" w:space="0" w:color="auto"/>
        <w:right w:val="none" w:sz="0" w:space="0" w:color="auto"/>
      </w:divBdr>
    </w:div>
    <w:div w:id="462424725">
      <w:bodyDiv w:val="1"/>
      <w:marLeft w:val="0"/>
      <w:marRight w:val="0"/>
      <w:marTop w:val="0"/>
      <w:marBottom w:val="0"/>
      <w:divBdr>
        <w:top w:val="none" w:sz="0" w:space="0" w:color="auto"/>
        <w:left w:val="none" w:sz="0" w:space="0" w:color="auto"/>
        <w:bottom w:val="none" w:sz="0" w:space="0" w:color="auto"/>
        <w:right w:val="none" w:sz="0" w:space="0" w:color="auto"/>
      </w:divBdr>
    </w:div>
    <w:div w:id="464199238">
      <w:bodyDiv w:val="1"/>
      <w:marLeft w:val="0"/>
      <w:marRight w:val="0"/>
      <w:marTop w:val="0"/>
      <w:marBottom w:val="0"/>
      <w:divBdr>
        <w:top w:val="none" w:sz="0" w:space="0" w:color="auto"/>
        <w:left w:val="none" w:sz="0" w:space="0" w:color="auto"/>
        <w:bottom w:val="none" w:sz="0" w:space="0" w:color="auto"/>
        <w:right w:val="none" w:sz="0" w:space="0" w:color="auto"/>
      </w:divBdr>
    </w:div>
    <w:div w:id="465513111">
      <w:bodyDiv w:val="1"/>
      <w:marLeft w:val="0"/>
      <w:marRight w:val="0"/>
      <w:marTop w:val="0"/>
      <w:marBottom w:val="0"/>
      <w:divBdr>
        <w:top w:val="none" w:sz="0" w:space="0" w:color="auto"/>
        <w:left w:val="none" w:sz="0" w:space="0" w:color="auto"/>
        <w:bottom w:val="none" w:sz="0" w:space="0" w:color="auto"/>
        <w:right w:val="none" w:sz="0" w:space="0" w:color="auto"/>
      </w:divBdr>
    </w:div>
    <w:div w:id="465704572">
      <w:bodyDiv w:val="1"/>
      <w:marLeft w:val="0"/>
      <w:marRight w:val="0"/>
      <w:marTop w:val="0"/>
      <w:marBottom w:val="0"/>
      <w:divBdr>
        <w:top w:val="none" w:sz="0" w:space="0" w:color="auto"/>
        <w:left w:val="none" w:sz="0" w:space="0" w:color="auto"/>
        <w:bottom w:val="none" w:sz="0" w:space="0" w:color="auto"/>
        <w:right w:val="none" w:sz="0" w:space="0" w:color="auto"/>
      </w:divBdr>
    </w:div>
    <w:div w:id="466556622">
      <w:bodyDiv w:val="1"/>
      <w:marLeft w:val="0"/>
      <w:marRight w:val="0"/>
      <w:marTop w:val="0"/>
      <w:marBottom w:val="0"/>
      <w:divBdr>
        <w:top w:val="none" w:sz="0" w:space="0" w:color="auto"/>
        <w:left w:val="none" w:sz="0" w:space="0" w:color="auto"/>
        <w:bottom w:val="none" w:sz="0" w:space="0" w:color="auto"/>
        <w:right w:val="none" w:sz="0" w:space="0" w:color="auto"/>
      </w:divBdr>
    </w:div>
    <w:div w:id="471950578">
      <w:bodyDiv w:val="1"/>
      <w:marLeft w:val="0"/>
      <w:marRight w:val="0"/>
      <w:marTop w:val="0"/>
      <w:marBottom w:val="0"/>
      <w:divBdr>
        <w:top w:val="none" w:sz="0" w:space="0" w:color="auto"/>
        <w:left w:val="none" w:sz="0" w:space="0" w:color="auto"/>
        <w:bottom w:val="none" w:sz="0" w:space="0" w:color="auto"/>
        <w:right w:val="none" w:sz="0" w:space="0" w:color="auto"/>
      </w:divBdr>
    </w:div>
    <w:div w:id="474031399">
      <w:bodyDiv w:val="1"/>
      <w:marLeft w:val="0"/>
      <w:marRight w:val="0"/>
      <w:marTop w:val="0"/>
      <w:marBottom w:val="0"/>
      <w:divBdr>
        <w:top w:val="none" w:sz="0" w:space="0" w:color="auto"/>
        <w:left w:val="none" w:sz="0" w:space="0" w:color="auto"/>
        <w:bottom w:val="none" w:sz="0" w:space="0" w:color="auto"/>
        <w:right w:val="none" w:sz="0" w:space="0" w:color="auto"/>
      </w:divBdr>
    </w:div>
    <w:div w:id="475996527">
      <w:bodyDiv w:val="1"/>
      <w:marLeft w:val="0"/>
      <w:marRight w:val="0"/>
      <w:marTop w:val="0"/>
      <w:marBottom w:val="0"/>
      <w:divBdr>
        <w:top w:val="none" w:sz="0" w:space="0" w:color="auto"/>
        <w:left w:val="none" w:sz="0" w:space="0" w:color="auto"/>
        <w:bottom w:val="none" w:sz="0" w:space="0" w:color="auto"/>
        <w:right w:val="none" w:sz="0" w:space="0" w:color="auto"/>
      </w:divBdr>
    </w:div>
    <w:div w:id="476805118">
      <w:bodyDiv w:val="1"/>
      <w:marLeft w:val="0"/>
      <w:marRight w:val="0"/>
      <w:marTop w:val="0"/>
      <w:marBottom w:val="0"/>
      <w:divBdr>
        <w:top w:val="none" w:sz="0" w:space="0" w:color="auto"/>
        <w:left w:val="none" w:sz="0" w:space="0" w:color="auto"/>
        <w:bottom w:val="none" w:sz="0" w:space="0" w:color="auto"/>
        <w:right w:val="none" w:sz="0" w:space="0" w:color="auto"/>
      </w:divBdr>
    </w:div>
    <w:div w:id="477189836">
      <w:bodyDiv w:val="1"/>
      <w:marLeft w:val="0"/>
      <w:marRight w:val="0"/>
      <w:marTop w:val="0"/>
      <w:marBottom w:val="0"/>
      <w:divBdr>
        <w:top w:val="none" w:sz="0" w:space="0" w:color="auto"/>
        <w:left w:val="none" w:sz="0" w:space="0" w:color="auto"/>
        <w:bottom w:val="none" w:sz="0" w:space="0" w:color="auto"/>
        <w:right w:val="none" w:sz="0" w:space="0" w:color="auto"/>
      </w:divBdr>
    </w:div>
    <w:div w:id="478041491">
      <w:bodyDiv w:val="1"/>
      <w:marLeft w:val="0"/>
      <w:marRight w:val="0"/>
      <w:marTop w:val="0"/>
      <w:marBottom w:val="0"/>
      <w:divBdr>
        <w:top w:val="none" w:sz="0" w:space="0" w:color="auto"/>
        <w:left w:val="none" w:sz="0" w:space="0" w:color="auto"/>
        <w:bottom w:val="none" w:sz="0" w:space="0" w:color="auto"/>
        <w:right w:val="none" w:sz="0" w:space="0" w:color="auto"/>
      </w:divBdr>
    </w:div>
    <w:div w:id="480125099">
      <w:bodyDiv w:val="1"/>
      <w:marLeft w:val="0"/>
      <w:marRight w:val="0"/>
      <w:marTop w:val="0"/>
      <w:marBottom w:val="0"/>
      <w:divBdr>
        <w:top w:val="none" w:sz="0" w:space="0" w:color="auto"/>
        <w:left w:val="none" w:sz="0" w:space="0" w:color="auto"/>
        <w:bottom w:val="none" w:sz="0" w:space="0" w:color="auto"/>
        <w:right w:val="none" w:sz="0" w:space="0" w:color="auto"/>
      </w:divBdr>
    </w:div>
    <w:div w:id="481653153">
      <w:bodyDiv w:val="1"/>
      <w:marLeft w:val="0"/>
      <w:marRight w:val="0"/>
      <w:marTop w:val="0"/>
      <w:marBottom w:val="0"/>
      <w:divBdr>
        <w:top w:val="none" w:sz="0" w:space="0" w:color="auto"/>
        <w:left w:val="none" w:sz="0" w:space="0" w:color="auto"/>
        <w:bottom w:val="none" w:sz="0" w:space="0" w:color="auto"/>
        <w:right w:val="none" w:sz="0" w:space="0" w:color="auto"/>
      </w:divBdr>
    </w:div>
    <w:div w:id="482159744">
      <w:bodyDiv w:val="1"/>
      <w:marLeft w:val="0"/>
      <w:marRight w:val="0"/>
      <w:marTop w:val="0"/>
      <w:marBottom w:val="0"/>
      <w:divBdr>
        <w:top w:val="none" w:sz="0" w:space="0" w:color="auto"/>
        <w:left w:val="none" w:sz="0" w:space="0" w:color="auto"/>
        <w:bottom w:val="none" w:sz="0" w:space="0" w:color="auto"/>
        <w:right w:val="none" w:sz="0" w:space="0" w:color="auto"/>
      </w:divBdr>
    </w:div>
    <w:div w:id="482162358">
      <w:bodyDiv w:val="1"/>
      <w:marLeft w:val="0"/>
      <w:marRight w:val="0"/>
      <w:marTop w:val="0"/>
      <w:marBottom w:val="0"/>
      <w:divBdr>
        <w:top w:val="none" w:sz="0" w:space="0" w:color="auto"/>
        <w:left w:val="none" w:sz="0" w:space="0" w:color="auto"/>
        <w:bottom w:val="none" w:sz="0" w:space="0" w:color="auto"/>
        <w:right w:val="none" w:sz="0" w:space="0" w:color="auto"/>
      </w:divBdr>
    </w:div>
    <w:div w:id="485903410">
      <w:bodyDiv w:val="1"/>
      <w:marLeft w:val="0"/>
      <w:marRight w:val="0"/>
      <w:marTop w:val="0"/>
      <w:marBottom w:val="0"/>
      <w:divBdr>
        <w:top w:val="none" w:sz="0" w:space="0" w:color="auto"/>
        <w:left w:val="none" w:sz="0" w:space="0" w:color="auto"/>
        <w:bottom w:val="none" w:sz="0" w:space="0" w:color="auto"/>
        <w:right w:val="none" w:sz="0" w:space="0" w:color="auto"/>
      </w:divBdr>
    </w:div>
    <w:div w:id="486094892">
      <w:bodyDiv w:val="1"/>
      <w:marLeft w:val="0"/>
      <w:marRight w:val="0"/>
      <w:marTop w:val="0"/>
      <w:marBottom w:val="0"/>
      <w:divBdr>
        <w:top w:val="none" w:sz="0" w:space="0" w:color="auto"/>
        <w:left w:val="none" w:sz="0" w:space="0" w:color="auto"/>
        <w:bottom w:val="none" w:sz="0" w:space="0" w:color="auto"/>
        <w:right w:val="none" w:sz="0" w:space="0" w:color="auto"/>
      </w:divBdr>
    </w:div>
    <w:div w:id="486366176">
      <w:bodyDiv w:val="1"/>
      <w:marLeft w:val="0"/>
      <w:marRight w:val="0"/>
      <w:marTop w:val="0"/>
      <w:marBottom w:val="0"/>
      <w:divBdr>
        <w:top w:val="none" w:sz="0" w:space="0" w:color="auto"/>
        <w:left w:val="none" w:sz="0" w:space="0" w:color="auto"/>
        <w:bottom w:val="none" w:sz="0" w:space="0" w:color="auto"/>
        <w:right w:val="none" w:sz="0" w:space="0" w:color="auto"/>
      </w:divBdr>
    </w:div>
    <w:div w:id="487091448">
      <w:bodyDiv w:val="1"/>
      <w:marLeft w:val="0"/>
      <w:marRight w:val="0"/>
      <w:marTop w:val="0"/>
      <w:marBottom w:val="0"/>
      <w:divBdr>
        <w:top w:val="none" w:sz="0" w:space="0" w:color="auto"/>
        <w:left w:val="none" w:sz="0" w:space="0" w:color="auto"/>
        <w:bottom w:val="none" w:sz="0" w:space="0" w:color="auto"/>
        <w:right w:val="none" w:sz="0" w:space="0" w:color="auto"/>
      </w:divBdr>
    </w:div>
    <w:div w:id="487747319">
      <w:bodyDiv w:val="1"/>
      <w:marLeft w:val="0"/>
      <w:marRight w:val="0"/>
      <w:marTop w:val="0"/>
      <w:marBottom w:val="0"/>
      <w:divBdr>
        <w:top w:val="none" w:sz="0" w:space="0" w:color="auto"/>
        <w:left w:val="none" w:sz="0" w:space="0" w:color="auto"/>
        <w:bottom w:val="none" w:sz="0" w:space="0" w:color="auto"/>
        <w:right w:val="none" w:sz="0" w:space="0" w:color="auto"/>
      </w:divBdr>
    </w:div>
    <w:div w:id="488983569">
      <w:bodyDiv w:val="1"/>
      <w:marLeft w:val="0"/>
      <w:marRight w:val="0"/>
      <w:marTop w:val="0"/>
      <w:marBottom w:val="0"/>
      <w:divBdr>
        <w:top w:val="none" w:sz="0" w:space="0" w:color="auto"/>
        <w:left w:val="none" w:sz="0" w:space="0" w:color="auto"/>
        <w:bottom w:val="none" w:sz="0" w:space="0" w:color="auto"/>
        <w:right w:val="none" w:sz="0" w:space="0" w:color="auto"/>
      </w:divBdr>
    </w:div>
    <w:div w:id="489060711">
      <w:bodyDiv w:val="1"/>
      <w:marLeft w:val="0"/>
      <w:marRight w:val="0"/>
      <w:marTop w:val="0"/>
      <w:marBottom w:val="0"/>
      <w:divBdr>
        <w:top w:val="none" w:sz="0" w:space="0" w:color="auto"/>
        <w:left w:val="none" w:sz="0" w:space="0" w:color="auto"/>
        <w:bottom w:val="none" w:sz="0" w:space="0" w:color="auto"/>
        <w:right w:val="none" w:sz="0" w:space="0" w:color="auto"/>
      </w:divBdr>
    </w:div>
    <w:div w:id="489297579">
      <w:bodyDiv w:val="1"/>
      <w:marLeft w:val="0"/>
      <w:marRight w:val="0"/>
      <w:marTop w:val="0"/>
      <w:marBottom w:val="0"/>
      <w:divBdr>
        <w:top w:val="none" w:sz="0" w:space="0" w:color="auto"/>
        <w:left w:val="none" w:sz="0" w:space="0" w:color="auto"/>
        <w:bottom w:val="none" w:sz="0" w:space="0" w:color="auto"/>
        <w:right w:val="none" w:sz="0" w:space="0" w:color="auto"/>
      </w:divBdr>
    </w:div>
    <w:div w:id="489444871">
      <w:bodyDiv w:val="1"/>
      <w:marLeft w:val="0"/>
      <w:marRight w:val="0"/>
      <w:marTop w:val="0"/>
      <w:marBottom w:val="0"/>
      <w:divBdr>
        <w:top w:val="none" w:sz="0" w:space="0" w:color="auto"/>
        <w:left w:val="none" w:sz="0" w:space="0" w:color="auto"/>
        <w:bottom w:val="none" w:sz="0" w:space="0" w:color="auto"/>
        <w:right w:val="none" w:sz="0" w:space="0" w:color="auto"/>
      </w:divBdr>
    </w:div>
    <w:div w:id="490563272">
      <w:bodyDiv w:val="1"/>
      <w:marLeft w:val="0"/>
      <w:marRight w:val="0"/>
      <w:marTop w:val="0"/>
      <w:marBottom w:val="0"/>
      <w:divBdr>
        <w:top w:val="none" w:sz="0" w:space="0" w:color="auto"/>
        <w:left w:val="none" w:sz="0" w:space="0" w:color="auto"/>
        <w:bottom w:val="none" w:sz="0" w:space="0" w:color="auto"/>
        <w:right w:val="none" w:sz="0" w:space="0" w:color="auto"/>
      </w:divBdr>
    </w:div>
    <w:div w:id="490756216">
      <w:bodyDiv w:val="1"/>
      <w:marLeft w:val="0"/>
      <w:marRight w:val="0"/>
      <w:marTop w:val="0"/>
      <w:marBottom w:val="0"/>
      <w:divBdr>
        <w:top w:val="none" w:sz="0" w:space="0" w:color="auto"/>
        <w:left w:val="none" w:sz="0" w:space="0" w:color="auto"/>
        <w:bottom w:val="none" w:sz="0" w:space="0" w:color="auto"/>
        <w:right w:val="none" w:sz="0" w:space="0" w:color="auto"/>
      </w:divBdr>
    </w:div>
    <w:div w:id="492647166">
      <w:bodyDiv w:val="1"/>
      <w:marLeft w:val="0"/>
      <w:marRight w:val="0"/>
      <w:marTop w:val="0"/>
      <w:marBottom w:val="0"/>
      <w:divBdr>
        <w:top w:val="none" w:sz="0" w:space="0" w:color="auto"/>
        <w:left w:val="none" w:sz="0" w:space="0" w:color="auto"/>
        <w:bottom w:val="none" w:sz="0" w:space="0" w:color="auto"/>
        <w:right w:val="none" w:sz="0" w:space="0" w:color="auto"/>
      </w:divBdr>
    </w:div>
    <w:div w:id="495147000">
      <w:bodyDiv w:val="1"/>
      <w:marLeft w:val="0"/>
      <w:marRight w:val="0"/>
      <w:marTop w:val="0"/>
      <w:marBottom w:val="0"/>
      <w:divBdr>
        <w:top w:val="none" w:sz="0" w:space="0" w:color="auto"/>
        <w:left w:val="none" w:sz="0" w:space="0" w:color="auto"/>
        <w:bottom w:val="none" w:sz="0" w:space="0" w:color="auto"/>
        <w:right w:val="none" w:sz="0" w:space="0" w:color="auto"/>
      </w:divBdr>
    </w:div>
    <w:div w:id="495927190">
      <w:bodyDiv w:val="1"/>
      <w:marLeft w:val="0"/>
      <w:marRight w:val="0"/>
      <w:marTop w:val="0"/>
      <w:marBottom w:val="0"/>
      <w:divBdr>
        <w:top w:val="none" w:sz="0" w:space="0" w:color="auto"/>
        <w:left w:val="none" w:sz="0" w:space="0" w:color="auto"/>
        <w:bottom w:val="none" w:sz="0" w:space="0" w:color="auto"/>
        <w:right w:val="none" w:sz="0" w:space="0" w:color="auto"/>
      </w:divBdr>
    </w:div>
    <w:div w:id="498346716">
      <w:bodyDiv w:val="1"/>
      <w:marLeft w:val="0"/>
      <w:marRight w:val="0"/>
      <w:marTop w:val="0"/>
      <w:marBottom w:val="0"/>
      <w:divBdr>
        <w:top w:val="none" w:sz="0" w:space="0" w:color="auto"/>
        <w:left w:val="none" w:sz="0" w:space="0" w:color="auto"/>
        <w:bottom w:val="none" w:sz="0" w:space="0" w:color="auto"/>
        <w:right w:val="none" w:sz="0" w:space="0" w:color="auto"/>
      </w:divBdr>
    </w:div>
    <w:div w:id="498424921">
      <w:bodyDiv w:val="1"/>
      <w:marLeft w:val="0"/>
      <w:marRight w:val="0"/>
      <w:marTop w:val="0"/>
      <w:marBottom w:val="0"/>
      <w:divBdr>
        <w:top w:val="none" w:sz="0" w:space="0" w:color="auto"/>
        <w:left w:val="none" w:sz="0" w:space="0" w:color="auto"/>
        <w:bottom w:val="none" w:sz="0" w:space="0" w:color="auto"/>
        <w:right w:val="none" w:sz="0" w:space="0" w:color="auto"/>
      </w:divBdr>
    </w:div>
    <w:div w:id="499739391">
      <w:bodyDiv w:val="1"/>
      <w:marLeft w:val="0"/>
      <w:marRight w:val="0"/>
      <w:marTop w:val="0"/>
      <w:marBottom w:val="0"/>
      <w:divBdr>
        <w:top w:val="none" w:sz="0" w:space="0" w:color="auto"/>
        <w:left w:val="none" w:sz="0" w:space="0" w:color="auto"/>
        <w:bottom w:val="none" w:sz="0" w:space="0" w:color="auto"/>
        <w:right w:val="none" w:sz="0" w:space="0" w:color="auto"/>
      </w:divBdr>
    </w:div>
    <w:div w:id="501049756">
      <w:bodyDiv w:val="1"/>
      <w:marLeft w:val="0"/>
      <w:marRight w:val="0"/>
      <w:marTop w:val="0"/>
      <w:marBottom w:val="0"/>
      <w:divBdr>
        <w:top w:val="none" w:sz="0" w:space="0" w:color="auto"/>
        <w:left w:val="none" w:sz="0" w:space="0" w:color="auto"/>
        <w:bottom w:val="none" w:sz="0" w:space="0" w:color="auto"/>
        <w:right w:val="none" w:sz="0" w:space="0" w:color="auto"/>
      </w:divBdr>
    </w:div>
    <w:div w:id="503083739">
      <w:bodyDiv w:val="1"/>
      <w:marLeft w:val="0"/>
      <w:marRight w:val="0"/>
      <w:marTop w:val="0"/>
      <w:marBottom w:val="0"/>
      <w:divBdr>
        <w:top w:val="none" w:sz="0" w:space="0" w:color="auto"/>
        <w:left w:val="none" w:sz="0" w:space="0" w:color="auto"/>
        <w:bottom w:val="none" w:sz="0" w:space="0" w:color="auto"/>
        <w:right w:val="none" w:sz="0" w:space="0" w:color="auto"/>
      </w:divBdr>
    </w:div>
    <w:div w:id="504904348">
      <w:bodyDiv w:val="1"/>
      <w:marLeft w:val="0"/>
      <w:marRight w:val="0"/>
      <w:marTop w:val="0"/>
      <w:marBottom w:val="0"/>
      <w:divBdr>
        <w:top w:val="none" w:sz="0" w:space="0" w:color="auto"/>
        <w:left w:val="none" w:sz="0" w:space="0" w:color="auto"/>
        <w:bottom w:val="none" w:sz="0" w:space="0" w:color="auto"/>
        <w:right w:val="none" w:sz="0" w:space="0" w:color="auto"/>
      </w:divBdr>
    </w:div>
    <w:div w:id="506674949">
      <w:bodyDiv w:val="1"/>
      <w:marLeft w:val="0"/>
      <w:marRight w:val="0"/>
      <w:marTop w:val="0"/>
      <w:marBottom w:val="0"/>
      <w:divBdr>
        <w:top w:val="none" w:sz="0" w:space="0" w:color="auto"/>
        <w:left w:val="none" w:sz="0" w:space="0" w:color="auto"/>
        <w:bottom w:val="none" w:sz="0" w:space="0" w:color="auto"/>
        <w:right w:val="none" w:sz="0" w:space="0" w:color="auto"/>
      </w:divBdr>
    </w:div>
    <w:div w:id="507406027">
      <w:bodyDiv w:val="1"/>
      <w:marLeft w:val="0"/>
      <w:marRight w:val="0"/>
      <w:marTop w:val="0"/>
      <w:marBottom w:val="0"/>
      <w:divBdr>
        <w:top w:val="none" w:sz="0" w:space="0" w:color="auto"/>
        <w:left w:val="none" w:sz="0" w:space="0" w:color="auto"/>
        <w:bottom w:val="none" w:sz="0" w:space="0" w:color="auto"/>
        <w:right w:val="none" w:sz="0" w:space="0" w:color="auto"/>
      </w:divBdr>
    </w:div>
    <w:div w:id="510923294">
      <w:bodyDiv w:val="1"/>
      <w:marLeft w:val="0"/>
      <w:marRight w:val="0"/>
      <w:marTop w:val="0"/>
      <w:marBottom w:val="0"/>
      <w:divBdr>
        <w:top w:val="none" w:sz="0" w:space="0" w:color="auto"/>
        <w:left w:val="none" w:sz="0" w:space="0" w:color="auto"/>
        <w:bottom w:val="none" w:sz="0" w:space="0" w:color="auto"/>
        <w:right w:val="none" w:sz="0" w:space="0" w:color="auto"/>
      </w:divBdr>
    </w:div>
    <w:div w:id="511720896">
      <w:bodyDiv w:val="1"/>
      <w:marLeft w:val="0"/>
      <w:marRight w:val="0"/>
      <w:marTop w:val="0"/>
      <w:marBottom w:val="0"/>
      <w:divBdr>
        <w:top w:val="none" w:sz="0" w:space="0" w:color="auto"/>
        <w:left w:val="none" w:sz="0" w:space="0" w:color="auto"/>
        <w:bottom w:val="none" w:sz="0" w:space="0" w:color="auto"/>
        <w:right w:val="none" w:sz="0" w:space="0" w:color="auto"/>
      </w:divBdr>
    </w:div>
    <w:div w:id="513227371">
      <w:bodyDiv w:val="1"/>
      <w:marLeft w:val="0"/>
      <w:marRight w:val="0"/>
      <w:marTop w:val="0"/>
      <w:marBottom w:val="0"/>
      <w:divBdr>
        <w:top w:val="none" w:sz="0" w:space="0" w:color="auto"/>
        <w:left w:val="none" w:sz="0" w:space="0" w:color="auto"/>
        <w:bottom w:val="none" w:sz="0" w:space="0" w:color="auto"/>
        <w:right w:val="none" w:sz="0" w:space="0" w:color="auto"/>
      </w:divBdr>
    </w:div>
    <w:div w:id="515582902">
      <w:bodyDiv w:val="1"/>
      <w:marLeft w:val="0"/>
      <w:marRight w:val="0"/>
      <w:marTop w:val="0"/>
      <w:marBottom w:val="0"/>
      <w:divBdr>
        <w:top w:val="none" w:sz="0" w:space="0" w:color="auto"/>
        <w:left w:val="none" w:sz="0" w:space="0" w:color="auto"/>
        <w:bottom w:val="none" w:sz="0" w:space="0" w:color="auto"/>
        <w:right w:val="none" w:sz="0" w:space="0" w:color="auto"/>
      </w:divBdr>
    </w:div>
    <w:div w:id="515769948">
      <w:bodyDiv w:val="1"/>
      <w:marLeft w:val="0"/>
      <w:marRight w:val="0"/>
      <w:marTop w:val="0"/>
      <w:marBottom w:val="0"/>
      <w:divBdr>
        <w:top w:val="none" w:sz="0" w:space="0" w:color="auto"/>
        <w:left w:val="none" w:sz="0" w:space="0" w:color="auto"/>
        <w:bottom w:val="none" w:sz="0" w:space="0" w:color="auto"/>
        <w:right w:val="none" w:sz="0" w:space="0" w:color="auto"/>
      </w:divBdr>
    </w:div>
    <w:div w:id="515966462">
      <w:bodyDiv w:val="1"/>
      <w:marLeft w:val="0"/>
      <w:marRight w:val="0"/>
      <w:marTop w:val="0"/>
      <w:marBottom w:val="0"/>
      <w:divBdr>
        <w:top w:val="none" w:sz="0" w:space="0" w:color="auto"/>
        <w:left w:val="none" w:sz="0" w:space="0" w:color="auto"/>
        <w:bottom w:val="none" w:sz="0" w:space="0" w:color="auto"/>
        <w:right w:val="none" w:sz="0" w:space="0" w:color="auto"/>
      </w:divBdr>
    </w:div>
    <w:div w:id="518007331">
      <w:bodyDiv w:val="1"/>
      <w:marLeft w:val="0"/>
      <w:marRight w:val="0"/>
      <w:marTop w:val="0"/>
      <w:marBottom w:val="0"/>
      <w:divBdr>
        <w:top w:val="none" w:sz="0" w:space="0" w:color="auto"/>
        <w:left w:val="none" w:sz="0" w:space="0" w:color="auto"/>
        <w:bottom w:val="none" w:sz="0" w:space="0" w:color="auto"/>
        <w:right w:val="none" w:sz="0" w:space="0" w:color="auto"/>
      </w:divBdr>
    </w:div>
    <w:div w:id="518809900">
      <w:bodyDiv w:val="1"/>
      <w:marLeft w:val="0"/>
      <w:marRight w:val="0"/>
      <w:marTop w:val="0"/>
      <w:marBottom w:val="0"/>
      <w:divBdr>
        <w:top w:val="none" w:sz="0" w:space="0" w:color="auto"/>
        <w:left w:val="none" w:sz="0" w:space="0" w:color="auto"/>
        <w:bottom w:val="none" w:sz="0" w:space="0" w:color="auto"/>
        <w:right w:val="none" w:sz="0" w:space="0" w:color="auto"/>
      </w:divBdr>
    </w:div>
    <w:div w:id="520095957">
      <w:bodyDiv w:val="1"/>
      <w:marLeft w:val="0"/>
      <w:marRight w:val="0"/>
      <w:marTop w:val="0"/>
      <w:marBottom w:val="0"/>
      <w:divBdr>
        <w:top w:val="none" w:sz="0" w:space="0" w:color="auto"/>
        <w:left w:val="none" w:sz="0" w:space="0" w:color="auto"/>
        <w:bottom w:val="none" w:sz="0" w:space="0" w:color="auto"/>
        <w:right w:val="none" w:sz="0" w:space="0" w:color="auto"/>
      </w:divBdr>
    </w:div>
    <w:div w:id="521936324">
      <w:bodyDiv w:val="1"/>
      <w:marLeft w:val="0"/>
      <w:marRight w:val="0"/>
      <w:marTop w:val="0"/>
      <w:marBottom w:val="0"/>
      <w:divBdr>
        <w:top w:val="none" w:sz="0" w:space="0" w:color="auto"/>
        <w:left w:val="none" w:sz="0" w:space="0" w:color="auto"/>
        <w:bottom w:val="none" w:sz="0" w:space="0" w:color="auto"/>
        <w:right w:val="none" w:sz="0" w:space="0" w:color="auto"/>
      </w:divBdr>
    </w:div>
    <w:div w:id="524296112">
      <w:bodyDiv w:val="1"/>
      <w:marLeft w:val="0"/>
      <w:marRight w:val="0"/>
      <w:marTop w:val="0"/>
      <w:marBottom w:val="0"/>
      <w:divBdr>
        <w:top w:val="none" w:sz="0" w:space="0" w:color="auto"/>
        <w:left w:val="none" w:sz="0" w:space="0" w:color="auto"/>
        <w:bottom w:val="none" w:sz="0" w:space="0" w:color="auto"/>
        <w:right w:val="none" w:sz="0" w:space="0" w:color="auto"/>
      </w:divBdr>
    </w:div>
    <w:div w:id="527841815">
      <w:bodyDiv w:val="1"/>
      <w:marLeft w:val="0"/>
      <w:marRight w:val="0"/>
      <w:marTop w:val="0"/>
      <w:marBottom w:val="0"/>
      <w:divBdr>
        <w:top w:val="none" w:sz="0" w:space="0" w:color="auto"/>
        <w:left w:val="none" w:sz="0" w:space="0" w:color="auto"/>
        <w:bottom w:val="none" w:sz="0" w:space="0" w:color="auto"/>
        <w:right w:val="none" w:sz="0" w:space="0" w:color="auto"/>
      </w:divBdr>
    </w:div>
    <w:div w:id="529683961">
      <w:bodyDiv w:val="1"/>
      <w:marLeft w:val="0"/>
      <w:marRight w:val="0"/>
      <w:marTop w:val="0"/>
      <w:marBottom w:val="0"/>
      <w:divBdr>
        <w:top w:val="none" w:sz="0" w:space="0" w:color="auto"/>
        <w:left w:val="none" w:sz="0" w:space="0" w:color="auto"/>
        <w:bottom w:val="none" w:sz="0" w:space="0" w:color="auto"/>
        <w:right w:val="none" w:sz="0" w:space="0" w:color="auto"/>
      </w:divBdr>
    </w:div>
    <w:div w:id="529690115">
      <w:bodyDiv w:val="1"/>
      <w:marLeft w:val="0"/>
      <w:marRight w:val="0"/>
      <w:marTop w:val="0"/>
      <w:marBottom w:val="0"/>
      <w:divBdr>
        <w:top w:val="none" w:sz="0" w:space="0" w:color="auto"/>
        <w:left w:val="none" w:sz="0" w:space="0" w:color="auto"/>
        <w:bottom w:val="none" w:sz="0" w:space="0" w:color="auto"/>
        <w:right w:val="none" w:sz="0" w:space="0" w:color="auto"/>
      </w:divBdr>
    </w:div>
    <w:div w:id="531505257">
      <w:bodyDiv w:val="1"/>
      <w:marLeft w:val="0"/>
      <w:marRight w:val="0"/>
      <w:marTop w:val="0"/>
      <w:marBottom w:val="0"/>
      <w:divBdr>
        <w:top w:val="none" w:sz="0" w:space="0" w:color="auto"/>
        <w:left w:val="none" w:sz="0" w:space="0" w:color="auto"/>
        <w:bottom w:val="none" w:sz="0" w:space="0" w:color="auto"/>
        <w:right w:val="none" w:sz="0" w:space="0" w:color="auto"/>
      </w:divBdr>
    </w:div>
    <w:div w:id="532235004">
      <w:bodyDiv w:val="1"/>
      <w:marLeft w:val="0"/>
      <w:marRight w:val="0"/>
      <w:marTop w:val="0"/>
      <w:marBottom w:val="0"/>
      <w:divBdr>
        <w:top w:val="none" w:sz="0" w:space="0" w:color="auto"/>
        <w:left w:val="none" w:sz="0" w:space="0" w:color="auto"/>
        <w:bottom w:val="none" w:sz="0" w:space="0" w:color="auto"/>
        <w:right w:val="none" w:sz="0" w:space="0" w:color="auto"/>
      </w:divBdr>
    </w:div>
    <w:div w:id="532883962">
      <w:bodyDiv w:val="1"/>
      <w:marLeft w:val="0"/>
      <w:marRight w:val="0"/>
      <w:marTop w:val="0"/>
      <w:marBottom w:val="0"/>
      <w:divBdr>
        <w:top w:val="none" w:sz="0" w:space="0" w:color="auto"/>
        <w:left w:val="none" w:sz="0" w:space="0" w:color="auto"/>
        <w:bottom w:val="none" w:sz="0" w:space="0" w:color="auto"/>
        <w:right w:val="none" w:sz="0" w:space="0" w:color="auto"/>
      </w:divBdr>
    </w:div>
    <w:div w:id="533349839">
      <w:bodyDiv w:val="1"/>
      <w:marLeft w:val="0"/>
      <w:marRight w:val="0"/>
      <w:marTop w:val="0"/>
      <w:marBottom w:val="0"/>
      <w:divBdr>
        <w:top w:val="none" w:sz="0" w:space="0" w:color="auto"/>
        <w:left w:val="none" w:sz="0" w:space="0" w:color="auto"/>
        <w:bottom w:val="none" w:sz="0" w:space="0" w:color="auto"/>
        <w:right w:val="none" w:sz="0" w:space="0" w:color="auto"/>
      </w:divBdr>
    </w:div>
    <w:div w:id="534344787">
      <w:bodyDiv w:val="1"/>
      <w:marLeft w:val="0"/>
      <w:marRight w:val="0"/>
      <w:marTop w:val="0"/>
      <w:marBottom w:val="0"/>
      <w:divBdr>
        <w:top w:val="none" w:sz="0" w:space="0" w:color="auto"/>
        <w:left w:val="none" w:sz="0" w:space="0" w:color="auto"/>
        <w:bottom w:val="none" w:sz="0" w:space="0" w:color="auto"/>
        <w:right w:val="none" w:sz="0" w:space="0" w:color="auto"/>
      </w:divBdr>
    </w:div>
    <w:div w:id="534512589">
      <w:bodyDiv w:val="1"/>
      <w:marLeft w:val="0"/>
      <w:marRight w:val="0"/>
      <w:marTop w:val="0"/>
      <w:marBottom w:val="0"/>
      <w:divBdr>
        <w:top w:val="none" w:sz="0" w:space="0" w:color="auto"/>
        <w:left w:val="none" w:sz="0" w:space="0" w:color="auto"/>
        <w:bottom w:val="none" w:sz="0" w:space="0" w:color="auto"/>
        <w:right w:val="none" w:sz="0" w:space="0" w:color="auto"/>
      </w:divBdr>
    </w:div>
    <w:div w:id="535699360">
      <w:bodyDiv w:val="1"/>
      <w:marLeft w:val="0"/>
      <w:marRight w:val="0"/>
      <w:marTop w:val="0"/>
      <w:marBottom w:val="0"/>
      <w:divBdr>
        <w:top w:val="none" w:sz="0" w:space="0" w:color="auto"/>
        <w:left w:val="none" w:sz="0" w:space="0" w:color="auto"/>
        <w:bottom w:val="none" w:sz="0" w:space="0" w:color="auto"/>
        <w:right w:val="none" w:sz="0" w:space="0" w:color="auto"/>
      </w:divBdr>
    </w:div>
    <w:div w:id="535703181">
      <w:bodyDiv w:val="1"/>
      <w:marLeft w:val="0"/>
      <w:marRight w:val="0"/>
      <w:marTop w:val="0"/>
      <w:marBottom w:val="0"/>
      <w:divBdr>
        <w:top w:val="none" w:sz="0" w:space="0" w:color="auto"/>
        <w:left w:val="none" w:sz="0" w:space="0" w:color="auto"/>
        <w:bottom w:val="none" w:sz="0" w:space="0" w:color="auto"/>
        <w:right w:val="none" w:sz="0" w:space="0" w:color="auto"/>
      </w:divBdr>
    </w:div>
    <w:div w:id="536502329">
      <w:bodyDiv w:val="1"/>
      <w:marLeft w:val="0"/>
      <w:marRight w:val="0"/>
      <w:marTop w:val="0"/>
      <w:marBottom w:val="0"/>
      <w:divBdr>
        <w:top w:val="none" w:sz="0" w:space="0" w:color="auto"/>
        <w:left w:val="none" w:sz="0" w:space="0" w:color="auto"/>
        <w:bottom w:val="none" w:sz="0" w:space="0" w:color="auto"/>
        <w:right w:val="none" w:sz="0" w:space="0" w:color="auto"/>
      </w:divBdr>
    </w:div>
    <w:div w:id="537284264">
      <w:bodyDiv w:val="1"/>
      <w:marLeft w:val="0"/>
      <w:marRight w:val="0"/>
      <w:marTop w:val="0"/>
      <w:marBottom w:val="0"/>
      <w:divBdr>
        <w:top w:val="none" w:sz="0" w:space="0" w:color="auto"/>
        <w:left w:val="none" w:sz="0" w:space="0" w:color="auto"/>
        <w:bottom w:val="none" w:sz="0" w:space="0" w:color="auto"/>
        <w:right w:val="none" w:sz="0" w:space="0" w:color="auto"/>
      </w:divBdr>
    </w:div>
    <w:div w:id="537553435">
      <w:bodyDiv w:val="1"/>
      <w:marLeft w:val="0"/>
      <w:marRight w:val="0"/>
      <w:marTop w:val="0"/>
      <w:marBottom w:val="0"/>
      <w:divBdr>
        <w:top w:val="none" w:sz="0" w:space="0" w:color="auto"/>
        <w:left w:val="none" w:sz="0" w:space="0" w:color="auto"/>
        <w:bottom w:val="none" w:sz="0" w:space="0" w:color="auto"/>
        <w:right w:val="none" w:sz="0" w:space="0" w:color="auto"/>
      </w:divBdr>
    </w:div>
    <w:div w:id="539364071">
      <w:bodyDiv w:val="1"/>
      <w:marLeft w:val="0"/>
      <w:marRight w:val="0"/>
      <w:marTop w:val="0"/>
      <w:marBottom w:val="0"/>
      <w:divBdr>
        <w:top w:val="none" w:sz="0" w:space="0" w:color="auto"/>
        <w:left w:val="none" w:sz="0" w:space="0" w:color="auto"/>
        <w:bottom w:val="none" w:sz="0" w:space="0" w:color="auto"/>
        <w:right w:val="none" w:sz="0" w:space="0" w:color="auto"/>
      </w:divBdr>
    </w:div>
    <w:div w:id="539587411">
      <w:bodyDiv w:val="1"/>
      <w:marLeft w:val="0"/>
      <w:marRight w:val="0"/>
      <w:marTop w:val="0"/>
      <w:marBottom w:val="0"/>
      <w:divBdr>
        <w:top w:val="none" w:sz="0" w:space="0" w:color="auto"/>
        <w:left w:val="none" w:sz="0" w:space="0" w:color="auto"/>
        <w:bottom w:val="none" w:sz="0" w:space="0" w:color="auto"/>
        <w:right w:val="none" w:sz="0" w:space="0" w:color="auto"/>
      </w:divBdr>
    </w:div>
    <w:div w:id="540899224">
      <w:bodyDiv w:val="1"/>
      <w:marLeft w:val="0"/>
      <w:marRight w:val="0"/>
      <w:marTop w:val="0"/>
      <w:marBottom w:val="0"/>
      <w:divBdr>
        <w:top w:val="none" w:sz="0" w:space="0" w:color="auto"/>
        <w:left w:val="none" w:sz="0" w:space="0" w:color="auto"/>
        <w:bottom w:val="none" w:sz="0" w:space="0" w:color="auto"/>
        <w:right w:val="none" w:sz="0" w:space="0" w:color="auto"/>
      </w:divBdr>
    </w:div>
    <w:div w:id="543909451">
      <w:bodyDiv w:val="1"/>
      <w:marLeft w:val="0"/>
      <w:marRight w:val="0"/>
      <w:marTop w:val="0"/>
      <w:marBottom w:val="0"/>
      <w:divBdr>
        <w:top w:val="none" w:sz="0" w:space="0" w:color="auto"/>
        <w:left w:val="none" w:sz="0" w:space="0" w:color="auto"/>
        <w:bottom w:val="none" w:sz="0" w:space="0" w:color="auto"/>
        <w:right w:val="none" w:sz="0" w:space="0" w:color="auto"/>
      </w:divBdr>
    </w:div>
    <w:div w:id="543951362">
      <w:bodyDiv w:val="1"/>
      <w:marLeft w:val="0"/>
      <w:marRight w:val="0"/>
      <w:marTop w:val="0"/>
      <w:marBottom w:val="0"/>
      <w:divBdr>
        <w:top w:val="none" w:sz="0" w:space="0" w:color="auto"/>
        <w:left w:val="none" w:sz="0" w:space="0" w:color="auto"/>
        <w:bottom w:val="none" w:sz="0" w:space="0" w:color="auto"/>
        <w:right w:val="none" w:sz="0" w:space="0" w:color="auto"/>
      </w:divBdr>
    </w:div>
    <w:div w:id="545336958">
      <w:bodyDiv w:val="1"/>
      <w:marLeft w:val="0"/>
      <w:marRight w:val="0"/>
      <w:marTop w:val="0"/>
      <w:marBottom w:val="0"/>
      <w:divBdr>
        <w:top w:val="none" w:sz="0" w:space="0" w:color="auto"/>
        <w:left w:val="none" w:sz="0" w:space="0" w:color="auto"/>
        <w:bottom w:val="none" w:sz="0" w:space="0" w:color="auto"/>
        <w:right w:val="none" w:sz="0" w:space="0" w:color="auto"/>
      </w:divBdr>
    </w:div>
    <w:div w:id="545794559">
      <w:bodyDiv w:val="1"/>
      <w:marLeft w:val="0"/>
      <w:marRight w:val="0"/>
      <w:marTop w:val="0"/>
      <w:marBottom w:val="0"/>
      <w:divBdr>
        <w:top w:val="none" w:sz="0" w:space="0" w:color="auto"/>
        <w:left w:val="none" w:sz="0" w:space="0" w:color="auto"/>
        <w:bottom w:val="none" w:sz="0" w:space="0" w:color="auto"/>
        <w:right w:val="none" w:sz="0" w:space="0" w:color="auto"/>
      </w:divBdr>
    </w:div>
    <w:div w:id="546793164">
      <w:bodyDiv w:val="1"/>
      <w:marLeft w:val="0"/>
      <w:marRight w:val="0"/>
      <w:marTop w:val="0"/>
      <w:marBottom w:val="0"/>
      <w:divBdr>
        <w:top w:val="none" w:sz="0" w:space="0" w:color="auto"/>
        <w:left w:val="none" w:sz="0" w:space="0" w:color="auto"/>
        <w:bottom w:val="none" w:sz="0" w:space="0" w:color="auto"/>
        <w:right w:val="none" w:sz="0" w:space="0" w:color="auto"/>
      </w:divBdr>
    </w:div>
    <w:div w:id="550044706">
      <w:bodyDiv w:val="1"/>
      <w:marLeft w:val="0"/>
      <w:marRight w:val="0"/>
      <w:marTop w:val="0"/>
      <w:marBottom w:val="0"/>
      <w:divBdr>
        <w:top w:val="none" w:sz="0" w:space="0" w:color="auto"/>
        <w:left w:val="none" w:sz="0" w:space="0" w:color="auto"/>
        <w:bottom w:val="none" w:sz="0" w:space="0" w:color="auto"/>
        <w:right w:val="none" w:sz="0" w:space="0" w:color="auto"/>
      </w:divBdr>
    </w:div>
    <w:div w:id="551959704">
      <w:bodyDiv w:val="1"/>
      <w:marLeft w:val="0"/>
      <w:marRight w:val="0"/>
      <w:marTop w:val="0"/>
      <w:marBottom w:val="0"/>
      <w:divBdr>
        <w:top w:val="none" w:sz="0" w:space="0" w:color="auto"/>
        <w:left w:val="none" w:sz="0" w:space="0" w:color="auto"/>
        <w:bottom w:val="none" w:sz="0" w:space="0" w:color="auto"/>
        <w:right w:val="none" w:sz="0" w:space="0" w:color="auto"/>
      </w:divBdr>
    </w:div>
    <w:div w:id="561216329">
      <w:bodyDiv w:val="1"/>
      <w:marLeft w:val="0"/>
      <w:marRight w:val="0"/>
      <w:marTop w:val="0"/>
      <w:marBottom w:val="0"/>
      <w:divBdr>
        <w:top w:val="none" w:sz="0" w:space="0" w:color="auto"/>
        <w:left w:val="none" w:sz="0" w:space="0" w:color="auto"/>
        <w:bottom w:val="none" w:sz="0" w:space="0" w:color="auto"/>
        <w:right w:val="none" w:sz="0" w:space="0" w:color="auto"/>
      </w:divBdr>
    </w:div>
    <w:div w:id="562722051">
      <w:bodyDiv w:val="1"/>
      <w:marLeft w:val="0"/>
      <w:marRight w:val="0"/>
      <w:marTop w:val="0"/>
      <w:marBottom w:val="0"/>
      <w:divBdr>
        <w:top w:val="none" w:sz="0" w:space="0" w:color="auto"/>
        <w:left w:val="none" w:sz="0" w:space="0" w:color="auto"/>
        <w:bottom w:val="none" w:sz="0" w:space="0" w:color="auto"/>
        <w:right w:val="none" w:sz="0" w:space="0" w:color="auto"/>
      </w:divBdr>
    </w:div>
    <w:div w:id="564141451">
      <w:bodyDiv w:val="1"/>
      <w:marLeft w:val="0"/>
      <w:marRight w:val="0"/>
      <w:marTop w:val="0"/>
      <w:marBottom w:val="0"/>
      <w:divBdr>
        <w:top w:val="none" w:sz="0" w:space="0" w:color="auto"/>
        <w:left w:val="none" w:sz="0" w:space="0" w:color="auto"/>
        <w:bottom w:val="none" w:sz="0" w:space="0" w:color="auto"/>
        <w:right w:val="none" w:sz="0" w:space="0" w:color="auto"/>
      </w:divBdr>
    </w:div>
    <w:div w:id="567955369">
      <w:bodyDiv w:val="1"/>
      <w:marLeft w:val="0"/>
      <w:marRight w:val="0"/>
      <w:marTop w:val="0"/>
      <w:marBottom w:val="0"/>
      <w:divBdr>
        <w:top w:val="none" w:sz="0" w:space="0" w:color="auto"/>
        <w:left w:val="none" w:sz="0" w:space="0" w:color="auto"/>
        <w:bottom w:val="none" w:sz="0" w:space="0" w:color="auto"/>
        <w:right w:val="none" w:sz="0" w:space="0" w:color="auto"/>
      </w:divBdr>
    </w:div>
    <w:div w:id="569001619">
      <w:bodyDiv w:val="1"/>
      <w:marLeft w:val="0"/>
      <w:marRight w:val="0"/>
      <w:marTop w:val="0"/>
      <w:marBottom w:val="0"/>
      <w:divBdr>
        <w:top w:val="none" w:sz="0" w:space="0" w:color="auto"/>
        <w:left w:val="none" w:sz="0" w:space="0" w:color="auto"/>
        <w:bottom w:val="none" w:sz="0" w:space="0" w:color="auto"/>
        <w:right w:val="none" w:sz="0" w:space="0" w:color="auto"/>
      </w:divBdr>
    </w:div>
    <w:div w:id="569539244">
      <w:bodyDiv w:val="1"/>
      <w:marLeft w:val="0"/>
      <w:marRight w:val="0"/>
      <w:marTop w:val="0"/>
      <w:marBottom w:val="0"/>
      <w:divBdr>
        <w:top w:val="none" w:sz="0" w:space="0" w:color="auto"/>
        <w:left w:val="none" w:sz="0" w:space="0" w:color="auto"/>
        <w:bottom w:val="none" w:sz="0" w:space="0" w:color="auto"/>
        <w:right w:val="none" w:sz="0" w:space="0" w:color="auto"/>
      </w:divBdr>
    </w:div>
    <w:div w:id="570965462">
      <w:bodyDiv w:val="1"/>
      <w:marLeft w:val="0"/>
      <w:marRight w:val="0"/>
      <w:marTop w:val="0"/>
      <w:marBottom w:val="0"/>
      <w:divBdr>
        <w:top w:val="none" w:sz="0" w:space="0" w:color="auto"/>
        <w:left w:val="none" w:sz="0" w:space="0" w:color="auto"/>
        <w:bottom w:val="none" w:sz="0" w:space="0" w:color="auto"/>
        <w:right w:val="none" w:sz="0" w:space="0" w:color="auto"/>
      </w:divBdr>
    </w:div>
    <w:div w:id="573316641">
      <w:bodyDiv w:val="1"/>
      <w:marLeft w:val="0"/>
      <w:marRight w:val="0"/>
      <w:marTop w:val="0"/>
      <w:marBottom w:val="0"/>
      <w:divBdr>
        <w:top w:val="none" w:sz="0" w:space="0" w:color="auto"/>
        <w:left w:val="none" w:sz="0" w:space="0" w:color="auto"/>
        <w:bottom w:val="none" w:sz="0" w:space="0" w:color="auto"/>
        <w:right w:val="none" w:sz="0" w:space="0" w:color="auto"/>
      </w:divBdr>
    </w:div>
    <w:div w:id="573664471">
      <w:bodyDiv w:val="1"/>
      <w:marLeft w:val="0"/>
      <w:marRight w:val="0"/>
      <w:marTop w:val="0"/>
      <w:marBottom w:val="0"/>
      <w:divBdr>
        <w:top w:val="none" w:sz="0" w:space="0" w:color="auto"/>
        <w:left w:val="none" w:sz="0" w:space="0" w:color="auto"/>
        <w:bottom w:val="none" w:sz="0" w:space="0" w:color="auto"/>
        <w:right w:val="none" w:sz="0" w:space="0" w:color="auto"/>
      </w:divBdr>
    </w:div>
    <w:div w:id="574165739">
      <w:bodyDiv w:val="1"/>
      <w:marLeft w:val="0"/>
      <w:marRight w:val="0"/>
      <w:marTop w:val="0"/>
      <w:marBottom w:val="0"/>
      <w:divBdr>
        <w:top w:val="none" w:sz="0" w:space="0" w:color="auto"/>
        <w:left w:val="none" w:sz="0" w:space="0" w:color="auto"/>
        <w:bottom w:val="none" w:sz="0" w:space="0" w:color="auto"/>
        <w:right w:val="none" w:sz="0" w:space="0" w:color="auto"/>
      </w:divBdr>
    </w:div>
    <w:div w:id="576282295">
      <w:bodyDiv w:val="1"/>
      <w:marLeft w:val="0"/>
      <w:marRight w:val="0"/>
      <w:marTop w:val="0"/>
      <w:marBottom w:val="0"/>
      <w:divBdr>
        <w:top w:val="none" w:sz="0" w:space="0" w:color="auto"/>
        <w:left w:val="none" w:sz="0" w:space="0" w:color="auto"/>
        <w:bottom w:val="none" w:sz="0" w:space="0" w:color="auto"/>
        <w:right w:val="none" w:sz="0" w:space="0" w:color="auto"/>
      </w:divBdr>
    </w:div>
    <w:div w:id="577985198">
      <w:bodyDiv w:val="1"/>
      <w:marLeft w:val="0"/>
      <w:marRight w:val="0"/>
      <w:marTop w:val="0"/>
      <w:marBottom w:val="0"/>
      <w:divBdr>
        <w:top w:val="none" w:sz="0" w:space="0" w:color="auto"/>
        <w:left w:val="none" w:sz="0" w:space="0" w:color="auto"/>
        <w:bottom w:val="none" w:sz="0" w:space="0" w:color="auto"/>
        <w:right w:val="none" w:sz="0" w:space="0" w:color="auto"/>
      </w:divBdr>
    </w:div>
    <w:div w:id="578100932">
      <w:bodyDiv w:val="1"/>
      <w:marLeft w:val="0"/>
      <w:marRight w:val="0"/>
      <w:marTop w:val="0"/>
      <w:marBottom w:val="0"/>
      <w:divBdr>
        <w:top w:val="none" w:sz="0" w:space="0" w:color="auto"/>
        <w:left w:val="none" w:sz="0" w:space="0" w:color="auto"/>
        <w:bottom w:val="none" w:sz="0" w:space="0" w:color="auto"/>
        <w:right w:val="none" w:sz="0" w:space="0" w:color="auto"/>
      </w:divBdr>
    </w:div>
    <w:div w:id="578175288">
      <w:bodyDiv w:val="1"/>
      <w:marLeft w:val="0"/>
      <w:marRight w:val="0"/>
      <w:marTop w:val="0"/>
      <w:marBottom w:val="0"/>
      <w:divBdr>
        <w:top w:val="none" w:sz="0" w:space="0" w:color="auto"/>
        <w:left w:val="none" w:sz="0" w:space="0" w:color="auto"/>
        <w:bottom w:val="none" w:sz="0" w:space="0" w:color="auto"/>
        <w:right w:val="none" w:sz="0" w:space="0" w:color="auto"/>
      </w:divBdr>
    </w:div>
    <w:div w:id="578564250">
      <w:bodyDiv w:val="1"/>
      <w:marLeft w:val="0"/>
      <w:marRight w:val="0"/>
      <w:marTop w:val="0"/>
      <w:marBottom w:val="0"/>
      <w:divBdr>
        <w:top w:val="none" w:sz="0" w:space="0" w:color="auto"/>
        <w:left w:val="none" w:sz="0" w:space="0" w:color="auto"/>
        <w:bottom w:val="none" w:sz="0" w:space="0" w:color="auto"/>
        <w:right w:val="none" w:sz="0" w:space="0" w:color="auto"/>
      </w:divBdr>
    </w:div>
    <w:div w:id="578750956">
      <w:bodyDiv w:val="1"/>
      <w:marLeft w:val="0"/>
      <w:marRight w:val="0"/>
      <w:marTop w:val="0"/>
      <w:marBottom w:val="0"/>
      <w:divBdr>
        <w:top w:val="none" w:sz="0" w:space="0" w:color="auto"/>
        <w:left w:val="none" w:sz="0" w:space="0" w:color="auto"/>
        <w:bottom w:val="none" w:sz="0" w:space="0" w:color="auto"/>
        <w:right w:val="none" w:sz="0" w:space="0" w:color="auto"/>
      </w:divBdr>
    </w:div>
    <w:div w:id="583076999">
      <w:bodyDiv w:val="1"/>
      <w:marLeft w:val="0"/>
      <w:marRight w:val="0"/>
      <w:marTop w:val="0"/>
      <w:marBottom w:val="0"/>
      <w:divBdr>
        <w:top w:val="none" w:sz="0" w:space="0" w:color="auto"/>
        <w:left w:val="none" w:sz="0" w:space="0" w:color="auto"/>
        <w:bottom w:val="none" w:sz="0" w:space="0" w:color="auto"/>
        <w:right w:val="none" w:sz="0" w:space="0" w:color="auto"/>
      </w:divBdr>
    </w:div>
    <w:div w:id="583874891">
      <w:bodyDiv w:val="1"/>
      <w:marLeft w:val="0"/>
      <w:marRight w:val="0"/>
      <w:marTop w:val="0"/>
      <w:marBottom w:val="0"/>
      <w:divBdr>
        <w:top w:val="none" w:sz="0" w:space="0" w:color="auto"/>
        <w:left w:val="none" w:sz="0" w:space="0" w:color="auto"/>
        <w:bottom w:val="none" w:sz="0" w:space="0" w:color="auto"/>
        <w:right w:val="none" w:sz="0" w:space="0" w:color="auto"/>
      </w:divBdr>
    </w:div>
    <w:div w:id="583952682">
      <w:bodyDiv w:val="1"/>
      <w:marLeft w:val="0"/>
      <w:marRight w:val="0"/>
      <w:marTop w:val="0"/>
      <w:marBottom w:val="0"/>
      <w:divBdr>
        <w:top w:val="none" w:sz="0" w:space="0" w:color="auto"/>
        <w:left w:val="none" w:sz="0" w:space="0" w:color="auto"/>
        <w:bottom w:val="none" w:sz="0" w:space="0" w:color="auto"/>
        <w:right w:val="none" w:sz="0" w:space="0" w:color="auto"/>
      </w:divBdr>
    </w:div>
    <w:div w:id="584996117">
      <w:bodyDiv w:val="1"/>
      <w:marLeft w:val="0"/>
      <w:marRight w:val="0"/>
      <w:marTop w:val="0"/>
      <w:marBottom w:val="0"/>
      <w:divBdr>
        <w:top w:val="none" w:sz="0" w:space="0" w:color="auto"/>
        <w:left w:val="none" w:sz="0" w:space="0" w:color="auto"/>
        <w:bottom w:val="none" w:sz="0" w:space="0" w:color="auto"/>
        <w:right w:val="none" w:sz="0" w:space="0" w:color="auto"/>
      </w:divBdr>
    </w:div>
    <w:div w:id="586109803">
      <w:bodyDiv w:val="1"/>
      <w:marLeft w:val="0"/>
      <w:marRight w:val="0"/>
      <w:marTop w:val="0"/>
      <w:marBottom w:val="0"/>
      <w:divBdr>
        <w:top w:val="none" w:sz="0" w:space="0" w:color="auto"/>
        <w:left w:val="none" w:sz="0" w:space="0" w:color="auto"/>
        <w:bottom w:val="none" w:sz="0" w:space="0" w:color="auto"/>
        <w:right w:val="none" w:sz="0" w:space="0" w:color="auto"/>
      </w:divBdr>
    </w:div>
    <w:div w:id="586768826">
      <w:bodyDiv w:val="1"/>
      <w:marLeft w:val="0"/>
      <w:marRight w:val="0"/>
      <w:marTop w:val="0"/>
      <w:marBottom w:val="0"/>
      <w:divBdr>
        <w:top w:val="none" w:sz="0" w:space="0" w:color="auto"/>
        <w:left w:val="none" w:sz="0" w:space="0" w:color="auto"/>
        <w:bottom w:val="none" w:sz="0" w:space="0" w:color="auto"/>
        <w:right w:val="none" w:sz="0" w:space="0" w:color="auto"/>
      </w:divBdr>
    </w:div>
    <w:div w:id="586774104">
      <w:bodyDiv w:val="1"/>
      <w:marLeft w:val="0"/>
      <w:marRight w:val="0"/>
      <w:marTop w:val="0"/>
      <w:marBottom w:val="0"/>
      <w:divBdr>
        <w:top w:val="none" w:sz="0" w:space="0" w:color="auto"/>
        <w:left w:val="none" w:sz="0" w:space="0" w:color="auto"/>
        <w:bottom w:val="none" w:sz="0" w:space="0" w:color="auto"/>
        <w:right w:val="none" w:sz="0" w:space="0" w:color="auto"/>
      </w:divBdr>
    </w:div>
    <w:div w:id="587734317">
      <w:bodyDiv w:val="1"/>
      <w:marLeft w:val="0"/>
      <w:marRight w:val="0"/>
      <w:marTop w:val="0"/>
      <w:marBottom w:val="0"/>
      <w:divBdr>
        <w:top w:val="none" w:sz="0" w:space="0" w:color="auto"/>
        <w:left w:val="none" w:sz="0" w:space="0" w:color="auto"/>
        <w:bottom w:val="none" w:sz="0" w:space="0" w:color="auto"/>
        <w:right w:val="none" w:sz="0" w:space="0" w:color="auto"/>
      </w:divBdr>
    </w:div>
    <w:div w:id="588201768">
      <w:bodyDiv w:val="1"/>
      <w:marLeft w:val="0"/>
      <w:marRight w:val="0"/>
      <w:marTop w:val="0"/>
      <w:marBottom w:val="0"/>
      <w:divBdr>
        <w:top w:val="none" w:sz="0" w:space="0" w:color="auto"/>
        <w:left w:val="none" w:sz="0" w:space="0" w:color="auto"/>
        <w:bottom w:val="none" w:sz="0" w:space="0" w:color="auto"/>
        <w:right w:val="none" w:sz="0" w:space="0" w:color="auto"/>
      </w:divBdr>
    </w:div>
    <w:div w:id="589629960">
      <w:bodyDiv w:val="1"/>
      <w:marLeft w:val="0"/>
      <w:marRight w:val="0"/>
      <w:marTop w:val="0"/>
      <w:marBottom w:val="0"/>
      <w:divBdr>
        <w:top w:val="none" w:sz="0" w:space="0" w:color="auto"/>
        <w:left w:val="none" w:sz="0" w:space="0" w:color="auto"/>
        <w:bottom w:val="none" w:sz="0" w:space="0" w:color="auto"/>
        <w:right w:val="none" w:sz="0" w:space="0" w:color="auto"/>
      </w:divBdr>
    </w:div>
    <w:div w:id="589969708">
      <w:bodyDiv w:val="1"/>
      <w:marLeft w:val="0"/>
      <w:marRight w:val="0"/>
      <w:marTop w:val="0"/>
      <w:marBottom w:val="0"/>
      <w:divBdr>
        <w:top w:val="none" w:sz="0" w:space="0" w:color="auto"/>
        <w:left w:val="none" w:sz="0" w:space="0" w:color="auto"/>
        <w:bottom w:val="none" w:sz="0" w:space="0" w:color="auto"/>
        <w:right w:val="none" w:sz="0" w:space="0" w:color="auto"/>
      </w:divBdr>
    </w:div>
    <w:div w:id="590045412">
      <w:bodyDiv w:val="1"/>
      <w:marLeft w:val="0"/>
      <w:marRight w:val="0"/>
      <w:marTop w:val="0"/>
      <w:marBottom w:val="0"/>
      <w:divBdr>
        <w:top w:val="none" w:sz="0" w:space="0" w:color="auto"/>
        <w:left w:val="none" w:sz="0" w:space="0" w:color="auto"/>
        <w:bottom w:val="none" w:sz="0" w:space="0" w:color="auto"/>
        <w:right w:val="none" w:sz="0" w:space="0" w:color="auto"/>
      </w:divBdr>
    </w:div>
    <w:div w:id="595603110">
      <w:bodyDiv w:val="1"/>
      <w:marLeft w:val="0"/>
      <w:marRight w:val="0"/>
      <w:marTop w:val="0"/>
      <w:marBottom w:val="0"/>
      <w:divBdr>
        <w:top w:val="none" w:sz="0" w:space="0" w:color="auto"/>
        <w:left w:val="none" w:sz="0" w:space="0" w:color="auto"/>
        <w:bottom w:val="none" w:sz="0" w:space="0" w:color="auto"/>
        <w:right w:val="none" w:sz="0" w:space="0" w:color="auto"/>
      </w:divBdr>
    </w:div>
    <w:div w:id="596523538">
      <w:bodyDiv w:val="1"/>
      <w:marLeft w:val="0"/>
      <w:marRight w:val="0"/>
      <w:marTop w:val="0"/>
      <w:marBottom w:val="0"/>
      <w:divBdr>
        <w:top w:val="none" w:sz="0" w:space="0" w:color="auto"/>
        <w:left w:val="none" w:sz="0" w:space="0" w:color="auto"/>
        <w:bottom w:val="none" w:sz="0" w:space="0" w:color="auto"/>
        <w:right w:val="none" w:sz="0" w:space="0" w:color="auto"/>
      </w:divBdr>
    </w:div>
    <w:div w:id="598222775">
      <w:bodyDiv w:val="1"/>
      <w:marLeft w:val="0"/>
      <w:marRight w:val="0"/>
      <w:marTop w:val="0"/>
      <w:marBottom w:val="0"/>
      <w:divBdr>
        <w:top w:val="none" w:sz="0" w:space="0" w:color="auto"/>
        <w:left w:val="none" w:sz="0" w:space="0" w:color="auto"/>
        <w:bottom w:val="none" w:sz="0" w:space="0" w:color="auto"/>
        <w:right w:val="none" w:sz="0" w:space="0" w:color="auto"/>
      </w:divBdr>
    </w:div>
    <w:div w:id="599068300">
      <w:bodyDiv w:val="1"/>
      <w:marLeft w:val="0"/>
      <w:marRight w:val="0"/>
      <w:marTop w:val="0"/>
      <w:marBottom w:val="0"/>
      <w:divBdr>
        <w:top w:val="none" w:sz="0" w:space="0" w:color="auto"/>
        <w:left w:val="none" w:sz="0" w:space="0" w:color="auto"/>
        <w:bottom w:val="none" w:sz="0" w:space="0" w:color="auto"/>
        <w:right w:val="none" w:sz="0" w:space="0" w:color="auto"/>
      </w:divBdr>
    </w:div>
    <w:div w:id="605889115">
      <w:bodyDiv w:val="1"/>
      <w:marLeft w:val="0"/>
      <w:marRight w:val="0"/>
      <w:marTop w:val="0"/>
      <w:marBottom w:val="0"/>
      <w:divBdr>
        <w:top w:val="none" w:sz="0" w:space="0" w:color="auto"/>
        <w:left w:val="none" w:sz="0" w:space="0" w:color="auto"/>
        <w:bottom w:val="none" w:sz="0" w:space="0" w:color="auto"/>
        <w:right w:val="none" w:sz="0" w:space="0" w:color="auto"/>
      </w:divBdr>
    </w:div>
    <w:div w:id="605894107">
      <w:bodyDiv w:val="1"/>
      <w:marLeft w:val="0"/>
      <w:marRight w:val="0"/>
      <w:marTop w:val="0"/>
      <w:marBottom w:val="0"/>
      <w:divBdr>
        <w:top w:val="none" w:sz="0" w:space="0" w:color="auto"/>
        <w:left w:val="none" w:sz="0" w:space="0" w:color="auto"/>
        <w:bottom w:val="none" w:sz="0" w:space="0" w:color="auto"/>
        <w:right w:val="none" w:sz="0" w:space="0" w:color="auto"/>
      </w:divBdr>
    </w:div>
    <w:div w:id="606549575">
      <w:bodyDiv w:val="1"/>
      <w:marLeft w:val="0"/>
      <w:marRight w:val="0"/>
      <w:marTop w:val="0"/>
      <w:marBottom w:val="0"/>
      <w:divBdr>
        <w:top w:val="none" w:sz="0" w:space="0" w:color="auto"/>
        <w:left w:val="none" w:sz="0" w:space="0" w:color="auto"/>
        <w:bottom w:val="none" w:sz="0" w:space="0" w:color="auto"/>
        <w:right w:val="none" w:sz="0" w:space="0" w:color="auto"/>
      </w:divBdr>
    </w:div>
    <w:div w:id="607851945">
      <w:bodyDiv w:val="1"/>
      <w:marLeft w:val="0"/>
      <w:marRight w:val="0"/>
      <w:marTop w:val="0"/>
      <w:marBottom w:val="0"/>
      <w:divBdr>
        <w:top w:val="none" w:sz="0" w:space="0" w:color="auto"/>
        <w:left w:val="none" w:sz="0" w:space="0" w:color="auto"/>
        <w:bottom w:val="none" w:sz="0" w:space="0" w:color="auto"/>
        <w:right w:val="none" w:sz="0" w:space="0" w:color="auto"/>
      </w:divBdr>
    </w:div>
    <w:div w:id="614797223">
      <w:bodyDiv w:val="1"/>
      <w:marLeft w:val="0"/>
      <w:marRight w:val="0"/>
      <w:marTop w:val="0"/>
      <w:marBottom w:val="0"/>
      <w:divBdr>
        <w:top w:val="none" w:sz="0" w:space="0" w:color="auto"/>
        <w:left w:val="none" w:sz="0" w:space="0" w:color="auto"/>
        <w:bottom w:val="none" w:sz="0" w:space="0" w:color="auto"/>
        <w:right w:val="none" w:sz="0" w:space="0" w:color="auto"/>
      </w:divBdr>
    </w:div>
    <w:div w:id="617879241">
      <w:bodyDiv w:val="1"/>
      <w:marLeft w:val="0"/>
      <w:marRight w:val="0"/>
      <w:marTop w:val="0"/>
      <w:marBottom w:val="0"/>
      <w:divBdr>
        <w:top w:val="none" w:sz="0" w:space="0" w:color="auto"/>
        <w:left w:val="none" w:sz="0" w:space="0" w:color="auto"/>
        <w:bottom w:val="none" w:sz="0" w:space="0" w:color="auto"/>
        <w:right w:val="none" w:sz="0" w:space="0" w:color="auto"/>
      </w:divBdr>
    </w:div>
    <w:div w:id="619260825">
      <w:bodyDiv w:val="1"/>
      <w:marLeft w:val="0"/>
      <w:marRight w:val="0"/>
      <w:marTop w:val="0"/>
      <w:marBottom w:val="0"/>
      <w:divBdr>
        <w:top w:val="none" w:sz="0" w:space="0" w:color="auto"/>
        <w:left w:val="none" w:sz="0" w:space="0" w:color="auto"/>
        <w:bottom w:val="none" w:sz="0" w:space="0" w:color="auto"/>
        <w:right w:val="none" w:sz="0" w:space="0" w:color="auto"/>
      </w:divBdr>
    </w:div>
    <w:div w:id="621810393">
      <w:bodyDiv w:val="1"/>
      <w:marLeft w:val="0"/>
      <w:marRight w:val="0"/>
      <w:marTop w:val="0"/>
      <w:marBottom w:val="0"/>
      <w:divBdr>
        <w:top w:val="none" w:sz="0" w:space="0" w:color="auto"/>
        <w:left w:val="none" w:sz="0" w:space="0" w:color="auto"/>
        <w:bottom w:val="none" w:sz="0" w:space="0" w:color="auto"/>
        <w:right w:val="none" w:sz="0" w:space="0" w:color="auto"/>
      </w:divBdr>
    </w:div>
    <w:div w:id="622729050">
      <w:bodyDiv w:val="1"/>
      <w:marLeft w:val="0"/>
      <w:marRight w:val="0"/>
      <w:marTop w:val="0"/>
      <w:marBottom w:val="0"/>
      <w:divBdr>
        <w:top w:val="none" w:sz="0" w:space="0" w:color="auto"/>
        <w:left w:val="none" w:sz="0" w:space="0" w:color="auto"/>
        <w:bottom w:val="none" w:sz="0" w:space="0" w:color="auto"/>
        <w:right w:val="none" w:sz="0" w:space="0" w:color="auto"/>
      </w:divBdr>
    </w:div>
    <w:div w:id="623659325">
      <w:bodyDiv w:val="1"/>
      <w:marLeft w:val="0"/>
      <w:marRight w:val="0"/>
      <w:marTop w:val="0"/>
      <w:marBottom w:val="0"/>
      <w:divBdr>
        <w:top w:val="none" w:sz="0" w:space="0" w:color="auto"/>
        <w:left w:val="none" w:sz="0" w:space="0" w:color="auto"/>
        <w:bottom w:val="none" w:sz="0" w:space="0" w:color="auto"/>
        <w:right w:val="none" w:sz="0" w:space="0" w:color="auto"/>
      </w:divBdr>
    </w:div>
    <w:div w:id="625895402">
      <w:bodyDiv w:val="1"/>
      <w:marLeft w:val="0"/>
      <w:marRight w:val="0"/>
      <w:marTop w:val="0"/>
      <w:marBottom w:val="0"/>
      <w:divBdr>
        <w:top w:val="none" w:sz="0" w:space="0" w:color="auto"/>
        <w:left w:val="none" w:sz="0" w:space="0" w:color="auto"/>
        <w:bottom w:val="none" w:sz="0" w:space="0" w:color="auto"/>
        <w:right w:val="none" w:sz="0" w:space="0" w:color="auto"/>
      </w:divBdr>
    </w:div>
    <w:div w:id="629169464">
      <w:bodyDiv w:val="1"/>
      <w:marLeft w:val="0"/>
      <w:marRight w:val="0"/>
      <w:marTop w:val="0"/>
      <w:marBottom w:val="0"/>
      <w:divBdr>
        <w:top w:val="none" w:sz="0" w:space="0" w:color="auto"/>
        <w:left w:val="none" w:sz="0" w:space="0" w:color="auto"/>
        <w:bottom w:val="none" w:sz="0" w:space="0" w:color="auto"/>
        <w:right w:val="none" w:sz="0" w:space="0" w:color="auto"/>
      </w:divBdr>
    </w:div>
    <w:div w:id="629823178">
      <w:bodyDiv w:val="1"/>
      <w:marLeft w:val="0"/>
      <w:marRight w:val="0"/>
      <w:marTop w:val="0"/>
      <w:marBottom w:val="0"/>
      <w:divBdr>
        <w:top w:val="none" w:sz="0" w:space="0" w:color="auto"/>
        <w:left w:val="none" w:sz="0" w:space="0" w:color="auto"/>
        <w:bottom w:val="none" w:sz="0" w:space="0" w:color="auto"/>
        <w:right w:val="none" w:sz="0" w:space="0" w:color="auto"/>
      </w:divBdr>
    </w:div>
    <w:div w:id="630015333">
      <w:bodyDiv w:val="1"/>
      <w:marLeft w:val="0"/>
      <w:marRight w:val="0"/>
      <w:marTop w:val="0"/>
      <w:marBottom w:val="0"/>
      <w:divBdr>
        <w:top w:val="none" w:sz="0" w:space="0" w:color="auto"/>
        <w:left w:val="none" w:sz="0" w:space="0" w:color="auto"/>
        <w:bottom w:val="none" w:sz="0" w:space="0" w:color="auto"/>
        <w:right w:val="none" w:sz="0" w:space="0" w:color="auto"/>
      </w:divBdr>
    </w:div>
    <w:div w:id="631979239">
      <w:bodyDiv w:val="1"/>
      <w:marLeft w:val="0"/>
      <w:marRight w:val="0"/>
      <w:marTop w:val="0"/>
      <w:marBottom w:val="0"/>
      <w:divBdr>
        <w:top w:val="none" w:sz="0" w:space="0" w:color="auto"/>
        <w:left w:val="none" w:sz="0" w:space="0" w:color="auto"/>
        <w:bottom w:val="none" w:sz="0" w:space="0" w:color="auto"/>
        <w:right w:val="none" w:sz="0" w:space="0" w:color="auto"/>
      </w:divBdr>
    </w:div>
    <w:div w:id="634793775">
      <w:bodyDiv w:val="1"/>
      <w:marLeft w:val="0"/>
      <w:marRight w:val="0"/>
      <w:marTop w:val="0"/>
      <w:marBottom w:val="0"/>
      <w:divBdr>
        <w:top w:val="none" w:sz="0" w:space="0" w:color="auto"/>
        <w:left w:val="none" w:sz="0" w:space="0" w:color="auto"/>
        <w:bottom w:val="none" w:sz="0" w:space="0" w:color="auto"/>
        <w:right w:val="none" w:sz="0" w:space="0" w:color="auto"/>
      </w:divBdr>
    </w:div>
    <w:div w:id="638651313">
      <w:bodyDiv w:val="1"/>
      <w:marLeft w:val="0"/>
      <w:marRight w:val="0"/>
      <w:marTop w:val="0"/>
      <w:marBottom w:val="0"/>
      <w:divBdr>
        <w:top w:val="none" w:sz="0" w:space="0" w:color="auto"/>
        <w:left w:val="none" w:sz="0" w:space="0" w:color="auto"/>
        <w:bottom w:val="none" w:sz="0" w:space="0" w:color="auto"/>
        <w:right w:val="none" w:sz="0" w:space="0" w:color="auto"/>
      </w:divBdr>
    </w:div>
    <w:div w:id="638993809">
      <w:bodyDiv w:val="1"/>
      <w:marLeft w:val="0"/>
      <w:marRight w:val="0"/>
      <w:marTop w:val="0"/>
      <w:marBottom w:val="0"/>
      <w:divBdr>
        <w:top w:val="none" w:sz="0" w:space="0" w:color="auto"/>
        <w:left w:val="none" w:sz="0" w:space="0" w:color="auto"/>
        <w:bottom w:val="none" w:sz="0" w:space="0" w:color="auto"/>
        <w:right w:val="none" w:sz="0" w:space="0" w:color="auto"/>
      </w:divBdr>
    </w:div>
    <w:div w:id="639112170">
      <w:bodyDiv w:val="1"/>
      <w:marLeft w:val="0"/>
      <w:marRight w:val="0"/>
      <w:marTop w:val="0"/>
      <w:marBottom w:val="0"/>
      <w:divBdr>
        <w:top w:val="none" w:sz="0" w:space="0" w:color="auto"/>
        <w:left w:val="none" w:sz="0" w:space="0" w:color="auto"/>
        <w:bottom w:val="none" w:sz="0" w:space="0" w:color="auto"/>
        <w:right w:val="none" w:sz="0" w:space="0" w:color="auto"/>
      </w:divBdr>
    </w:div>
    <w:div w:id="639775091">
      <w:bodyDiv w:val="1"/>
      <w:marLeft w:val="0"/>
      <w:marRight w:val="0"/>
      <w:marTop w:val="0"/>
      <w:marBottom w:val="0"/>
      <w:divBdr>
        <w:top w:val="none" w:sz="0" w:space="0" w:color="auto"/>
        <w:left w:val="none" w:sz="0" w:space="0" w:color="auto"/>
        <w:bottom w:val="none" w:sz="0" w:space="0" w:color="auto"/>
        <w:right w:val="none" w:sz="0" w:space="0" w:color="auto"/>
      </w:divBdr>
    </w:div>
    <w:div w:id="641541856">
      <w:bodyDiv w:val="1"/>
      <w:marLeft w:val="0"/>
      <w:marRight w:val="0"/>
      <w:marTop w:val="0"/>
      <w:marBottom w:val="0"/>
      <w:divBdr>
        <w:top w:val="none" w:sz="0" w:space="0" w:color="auto"/>
        <w:left w:val="none" w:sz="0" w:space="0" w:color="auto"/>
        <w:bottom w:val="none" w:sz="0" w:space="0" w:color="auto"/>
        <w:right w:val="none" w:sz="0" w:space="0" w:color="auto"/>
      </w:divBdr>
    </w:div>
    <w:div w:id="642851174">
      <w:bodyDiv w:val="1"/>
      <w:marLeft w:val="0"/>
      <w:marRight w:val="0"/>
      <w:marTop w:val="0"/>
      <w:marBottom w:val="0"/>
      <w:divBdr>
        <w:top w:val="none" w:sz="0" w:space="0" w:color="auto"/>
        <w:left w:val="none" w:sz="0" w:space="0" w:color="auto"/>
        <w:bottom w:val="none" w:sz="0" w:space="0" w:color="auto"/>
        <w:right w:val="none" w:sz="0" w:space="0" w:color="auto"/>
      </w:divBdr>
    </w:div>
    <w:div w:id="645665560">
      <w:bodyDiv w:val="1"/>
      <w:marLeft w:val="0"/>
      <w:marRight w:val="0"/>
      <w:marTop w:val="0"/>
      <w:marBottom w:val="0"/>
      <w:divBdr>
        <w:top w:val="none" w:sz="0" w:space="0" w:color="auto"/>
        <w:left w:val="none" w:sz="0" w:space="0" w:color="auto"/>
        <w:bottom w:val="none" w:sz="0" w:space="0" w:color="auto"/>
        <w:right w:val="none" w:sz="0" w:space="0" w:color="auto"/>
      </w:divBdr>
    </w:div>
    <w:div w:id="647514993">
      <w:bodyDiv w:val="1"/>
      <w:marLeft w:val="0"/>
      <w:marRight w:val="0"/>
      <w:marTop w:val="0"/>
      <w:marBottom w:val="0"/>
      <w:divBdr>
        <w:top w:val="none" w:sz="0" w:space="0" w:color="auto"/>
        <w:left w:val="none" w:sz="0" w:space="0" w:color="auto"/>
        <w:bottom w:val="none" w:sz="0" w:space="0" w:color="auto"/>
        <w:right w:val="none" w:sz="0" w:space="0" w:color="auto"/>
      </w:divBdr>
    </w:div>
    <w:div w:id="652486363">
      <w:bodyDiv w:val="1"/>
      <w:marLeft w:val="0"/>
      <w:marRight w:val="0"/>
      <w:marTop w:val="0"/>
      <w:marBottom w:val="0"/>
      <w:divBdr>
        <w:top w:val="none" w:sz="0" w:space="0" w:color="auto"/>
        <w:left w:val="none" w:sz="0" w:space="0" w:color="auto"/>
        <w:bottom w:val="none" w:sz="0" w:space="0" w:color="auto"/>
        <w:right w:val="none" w:sz="0" w:space="0" w:color="auto"/>
      </w:divBdr>
    </w:div>
    <w:div w:id="652682965">
      <w:bodyDiv w:val="1"/>
      <w:marLeft w:val="0"/>
      <w:marRight w:val="0"/>
      <w:marTop w:val="0"/>
      <w:marBottom w:val="0"/>
      <w:divBdr>
        <w:top w:val="none" w:sz="0" w:space="0" w:color="auto"/>
        <w:left w:val="none" w:sz="0" w:space="0" w:color="auto"/>
        <w:bottom w:val="none" w:sz="0" w:space="0" w:color="auto"/>
        <w:right w:val="none" w:sz="0" w:space="0" w:color="auto"/>
      </w:divBdr>
    </w:div>
    <w:div w:id="654770550">
      <w:bodyDiv w:val="1"/>
      <w:marLeft w:val="0"/>
      <w:marRight w:val="0"/>
      <w:marTop w:val="0"/>
      <w:marBottom w:val="0"/>
      <w:divBdr>
        <w:top w:val="none" w:sz="0" w:space="0" w:color="auto"/>
        <w:left w:val="none" w:sz="0" w:space="0" w:color="auto"/>
        <w:bottom w:val="none" w:sz="0" w:space="0" w:color="auto"/>
        <w:right w:val="none" w:sz="0" w:space="0" w:color="auto"/>
      </w:divBdr>
    </w:div>
    <w:div w:id="656306566">
      <w:bodyDiv w:val="1"/>
      <w:marLeft w:val="0"/>
      <w:marRight w:val="0"/>
      <w:marTop w:val="0"/>
      <w:marBottom w:val="0"/>
      <w:divBdr>
        <w:top w:val="none" w:sz="0" w:space="0" w:color="auto"/>
        <w:left w:val="none" w:sz="0" w:space="0" w:color="auto"/>
        <w:bottom w:val="none" w:sz="0" w:space="0" w:color="auto"/>
        <w:right w:val="none" w:sz="0" w:space="0" w:color="auto"/>
      </w:divBdr>
    </w:div>
    <w:div w:id="656881884">
      <w:bodyDiv w:val="1"/>
      <w:marLeft w:val="0"/>
      <w:marRight w:val="0"/>
      <w:marTop w:val="0"/>
      <w:marBottom w:val="0"/>
      <w:divBdr>
        <w:top w:val="none" w:sz="0" w:space="0" w:color="auto"/>
        <w:left w:val="none" w:sz="0" w:space="0" w:color="auto"/>
        <w:bottom w:val="none" w:sz="0" w:space="0" w:color="auto"/>
        <w:right w:val="none" w:sz="0" w:space="0" w:color="auto"/>
      </w:divBdr>
    </w:div>
    <w:div w:id="657149452">
      <w:bodyDiv w:val="1"/>
      <w:marLeft w:val="0"/>
      <w:marRight w:val="0"/>
      <w:marTop w:val="0"/>
      <w:marBottom w:val="0"/>
      <w:divBdr>
        <w:top w:val="none" w:sz="0" w:space="0" w:color="auto"/>
        <w:left w:val="none" w:sz="0" w:space="0" w:color="auto"/>
        <w:bottom w:val="none" w:sz="0" w:space="0" w:color="auto"/>
        <w:right w:val="none" w:sz="0" w:space="0" w:color="auto"/>
      </w:divBdr>
    </w:div>
    <w:div w:id="657225146">
      <w:bodyDiv w:val="1"/>
      <w:marLeft w:val="0"/>
      <w:marRight w:val="0"/>
      <w:marTop w:val="0"/>
      <w:marBottom w:val="0"/>
      <w:divBdr>
        <w:top w:val="none" w:sz="0" w:space="0" w:color="auto"/>
        <w:left w:val="none" w:sz="0" w:space="0" w:color="auto"/>
        <w:bottom w:val="none" w:sz="0" w:space="0" w:color="auto"/>
        <w:right w:val="none" w:sz="0" w:space="0" w:color="auto"/>
      </w:divBdr>
    </w:div>
    <w:div w:id="658071171">
      <w:bodyDiv w:val="1"/>
      <w:marLeft w:val="0"/>
      <w:marRight w:val="0"/>
      <w:marTop w:val="0"/>
      <w:marBottom w:val="0"/>
      <w:divBdr>
        <w:top w:val="none" w:sz="0" w:space="0" w:color="auto"/>
        <w:left w:val="none" w:sz="0" w:space="0" w:color="auto"/>
        <w:bottom w:val="none" w:sz="0" w:space="0" w:color="auto"/>
        <w:right w:val="none" w:sz="0" w:space="0" w:color="auto"/>
      </w:divBdr>
    </w:div>
    <w:div w:id="658769962">
      <w:bodyDiv w:val="1"/>
      <w:marLeft w:val="0"/>
      <w:marRight w:val="0"/>
      <w:marTop w:val="0"/>
      <w:marBottom w:val="0"/>
      <w:divBdr>
        <w:top w:val="none" w:sz="0" w:space="0" w:color="auto"/>
        <w:left w:val="none" w:sz="0" w:space="0" w:color="auto"/>
        <w:bottom w:val="none" w:sz="0" w:space="0" w:color="auto"/>
        <w:right w:val="none" w:sz="0" w:space="0" w:color="auto"/>
      </w:divBdr>
    </w:div>
    <w:div w:id="660040177">
      <w:bodyDiv w:val="1"/>
      <w:marLeft w:val="0"/>
      <w:marRight w:val="0"/>
      <w:marTop w:val="0"/>
      <w:marBottom w:val="0"/>
      <w:divBdr>
        <w:top w:val="none" w:sz="0" w:space="0" w:color="auto"/>
        <w:left w:val="none" w:sz="0" w:space="0" w:color="auto"/>
        <w:bottom w:val="none" w:sz="0" w:space="0" w:color="auto"/>
        <w:right w:val="none" w:sz="0" w:space="0" w:color="auto"/>
      </w:divBdr>
    </w:div>
    <w:div w:id="661545098">
      <w:bodyDiv w:val="1"/>
      <w:marLeft w:val="0"/>
      <w:marRight w:val="0"/>
      <w:marTop w:val="0"/>
      <w:marBottom w:val="0"/>
      <w:divBdr>
        <w:top w:val="none" w:sz="0" w:space="0" w:color="auto"/>
        <w:left w:val="none" w:sz="0" w:space="0" w:color="auto"/>
        <w:bottom w:val="none" w:sz="0" w:space="0" w:color="auto"/>
        <w:right w:val="none" w:sz="0" w:space="0" w:color="auto"/>
      </w:divBdr>
    </w:div>
    <w:div w:id="661546563">
      <w:bodyDiv w:val="1"/>
      <w:marLeft w:val="0"/>
      <w:marRight w:val="0"/>
      <w:marTop w:val="0"/>
      <w:marBottom w:val="0"/>
      <w:divBdr>
        <w:top w:val="none" w:sz="0" w:space="0" w:color="auto"/>
        <w:left w:val="none" w:sz="0" w:space="0" w:color="auto"/>
        <w:bottom w:val="none" w:sz="0" w:space="0" w:color="auto"/>
        <w:right w:val="none" w:sz="0" w:space="0" w:color="auto"/>
      </w:divBdr>
    </w:div>
    <w:div w:id="662246923">
      <w:bodyDiv w:val="1"/>
      <w:marLeft w:val="0"/>
      <w:marRight w:val="0"/>
      <w:marTop w:val="0"/>
      <w:marBottom w:val="0"/>
      <w:divBdr>
        <w:top w:val="none" w:sz="0" w:space="0" w:color="auto"/>
        <w:left w:val="none" w:sz="0" w:space="0" w:color="auto"/>
        <w:bottom w:val="none" w:sz="0" w:space="0" w:color="auto"/>
        <w:right w:val="none" w:sz="0" w:space="0" w:color="auto"/>
      </w:divBdr>
    </w:div>
    <w:div w:id="663819832">
      <w:bodyDiv w:val="1"/>
      <w:marLeft w:val="0"/>
      <w:marRight w:val="0"/>
      <w:marTop w:val="0"/>
      <w:marBottom w:val="0"/>
      <w:divBdr>
        <w:top w:val="none" w:sz="0" w:space="0" w:color="auto"/>
        <w:left w:val="none" w:sz="0" w:space="0" w:color="auto"/>
        <w:bottom w:val="none" w:sz="0" w:space="0" w:color="auto"/>
        <w:right w:val="none" w:sz="0" w:space="0" w:color="auto"/>
      </w:divBdr>
    </w:div>
    <w:div w:id="665354087">
      <w:bodyDiv w:val="1"/>
      <w:marLeft w:val="0"/>
      <w:marRight w:val="0"/>
      <w:marTop w:val="0"/>
      <w:marBottom w:val="0"/>
      <w:divBdr>
        <w:top w:val="none" w:sz="0" w:space="0" w:color="auto"/>
        <w:left w:val="none" w:sz="0" w:space="0" w:color="auto"/>
        <w:bottom w:val="none" w:sz="0" w:space="0" w:color="auto"/>
        <w:right w:val="none" w:sz="0" w:space="0" w:color="auto"/>
      </w:divBdr>
    </w:div>
    <w:div w:id="666860486">
      <w:bodyDiv w:val="1"/>
      <w:marLeft w:val="0"/>
      <w:marRight w:val="0"/>
      <w:marTop w:val="0"/>
      <w:marBottom w:val="0"/>
      <w:divBdr>
        <w:top w:val="none" w:sz="0" w:space="0" w:color="auto"/>
        <w:left w:val="none" w:sz="0" w:space="0" w:color="auto"/>
        <w:bottom w:val="none" w:sz="0" w:space="0" w:color="auto"/>
        <w:right w:val="none" w:sz="0" w:space="0" w:color="auto"/>
      </w:divBdr>
    </w:div>
    <w:div w:id="668796028">
      <w:bodyDiv w:val="1"/>
      <w:marLeft w:val="0"/>
      <w:marRight w:val="0"/>
      <w:marTop w:val="0"/>
      <w:marBottom w:val="0"/>
      <w:divBdr>
        <w:top w:val="none" w:sz="0" w:space="0" w:color="auto"/>
        <w:left w:val="none" w:sz="0" w:space="0" w:color="auto"/>
        <w:bottom w:val="none" w:sz="0" w:space="0" w:color="auto"/>
        <w:right w:val="none" w:sz="0" w:space="0" w:color="auto"/>
      </w:divBdr>
    </w:div>
    <w:div w:id="669648695">
      <w:bodyDiv w:val="1"/>
      <w:marLeft w:val="0"/>
      <w:marRight w:val="0"/>
      <w:marTop w:val="0"/>
      <w:marBottom w:val="0"/>
      <w:divBdr>
        <w:top w:val="none" w:sz="0" w:space="0" w:color="auto"/>
        <w:left w:val="none" w:sz="0" w:space="0" w:color="auto"/>
        <w:bottom w:val="none" w:sz="0" w:space="0" w:color="auto"/>
        <w:right w:val="none" w:sz="0" w:space="0" w:color="auto"/>
      </w:divBdr>
    </w:div>
    <w:div w:id="672495551">
      <w:bodyDiv w:val="1"/>
      <w:marLeft w:val="0"/>
      <w:marRight w:val="0"/>
      <w:marTop w:val="0"/>
      <w:marBottom w:val="0"/>
      <w:divBdr>
        <w:top w:val="none" w:sz="0" w:space="0" w:color="auto"/>
        <w:left w:val="none" w:sz="0" w:space="0" w:color="auto"/>
        <w:bottom w:val="none" w:sz="0" w:space="0" w:color="auto"/>
        <w:right w:val="none" w:sz="0" w:space="0" w:color="auto"/>
      </w:divBdr>
    </w:div>
    <w:div w:id="675496424">
      <w:bodyDiv w:val="1"/>
      <w:marLeft w:val="0"/>
      <w:marRight w:val="0"/>
      <w:marTop w:val="0"/>
      <w:marBottom w:val="0"/>
      <w:divBdr>
        <w:top w:val="none" w:sz="0" w:space="0" w:color="auto"/>
        <w:left w:val="none" w:sz="0" w:space="0" w:color="auto"/>
        <w:bottom w:val="none" w:sz="0" w:space="0" w:color="auto"/>
        <w:right w:val="none" w:sz="0" w:space="0" w:color="auto"/>
      </w:divBdr>
    </w:div>
    <w:div w:id="676230539">
      <w:bodyDiv w:val="1"/>
      <w:marLeft w:val="0"/>
      <w:marRight w:val="0"/>
      <w:marTop w:val="0"/>
      <w:marBottom w:val="0"/>
      <w:divBdr>
        <w:top w:val="none" w:sz="0" w:space="0" w:color="auto"/>
        <w:left w:val="none" w:sz="0" w:space="0" w:color="auto"/>
        <w:bottom w:val="none" w:sz="0" w:space="0" w:color="auto"/>
        <w:right w:val="none" w:sz="0" w:space="0" w:color="auto"/>
      </w:divBdr>
    </w:div>
    <w:div w:id="676738299">
      <w:bodyDiv w:val="1"/>
      <w:marLeft w:val="0"/>
      <w:marRight w:val="0"/>
      <w:marTop w:val="0"/>
      <w:marBottom w:val="0"/>
      <w:divBdr>
        <w:top w:val="none" w:sz="0" w:space="0" w:color="auto"/>
        <w:left w:val="none" w:sz="0" w:space="0" w:color="auto"/>
        <w:bottom w:val="none" w:sz="0" w:space="0" w:color="auto"/>
        <w:right w:val="none" w:sz="0" w:space="0" w:color="auto"/>
      </w:divBdr>
    </w:div>
    <w:div w:id="678699525">
      <w:bodyDiv w:val="1"/>
      <w:marLeft w:val="0"/>
      <w:marRight w:val="0"/>
      <w:marTop w:val="0"/>
      <w:marBottom w:val="0"/>
      <w:divBdr>
        <w:top w:val="none" w:sz="0" w:space="0" w:color="auto"/>
        <w:left w:val="none" w:sz="0" w:space="0" w:color="auto"/>
        <w:bottom w:val="none" w:sz="0" w:space="0" w:color="auto"/>
        <w:right w:val="none" w:sz="0" w:space="0" w:color="auto"/>
      </w:divBdr>
    </w:div>
    <w:div w:id="683823013">
      <w:bodyDiv w:val="1"/>
      <w:marLeft w:val="0"/>
      <w:marRight w:val="0"/>
      <w:marTop w:val="0"/>
      <w:marBottom w:val="0"/>
      <w:divBdr>
        <w:top w:val="none" w:sz="0" w:space="0" w:color="auto"/>
        <w:left w:val="none" w:sz="0" w:space="0" w:color="auto"/>
        <w:bottom w:val="none" w:sz="0" w:space="0" w:color="auto"/>
        <w:right w:val="none" w:sz="0" w:space="0" w:color="auto"/>
      </w:divBdr>
    </w:div>
    <w:div w:id="684131154">
      <w:bodyDiv w:val="1"/>
      <w:marLeft w:val="0"/>
      <w:marRight w:val="0"/>
      <w:marTop w:val="0"/>
      <w:marBottom w:val="0"/>
      <w:divBdr>
        <w:top w:val="none" w:sz="0" w:space="0" w:color="auto"/>
        <w:left w:val="none" w:sz="0" w:space="0" w:color="auto"/>
        <w:bottom w:val="none" w:sz="0" w:space="0" w:color="auto"/>
        <w:right w:val="none" w:sz="0" w:space="0" w:color="auto"/>
      </w:divBdr>
    </w:div>
    <w:div w:id="684405944">
      <w:bodyDiv w:val="1"/>
      <w:marLeft w:val="0"/>
      <w:marRight w:val="0"/>
      <w:marTop w:val="0"/>
      <w:marBottom w:val="0"/>
      <w:divBdr>
        <w:top w:val="none" w:sz="0" w:space="0" w:color="auto"/>
        <w:left w:val="none" w:sz="0" w:space="0" w:color="auto"/>
        <w:bottom w:val="none" w:sz="0" w:space="0" w:color="auto"/>
        <w:right w:val="none" w:sz="0" w:space="0" w:color="auto"/>
      </w:divBdr>
    </w:div>
    <w:div w:id="686949213">
      <w:bodyDiv w:val="1"/>
      <w:marLeft w:val="0"/>
      <w:marRight w:val="0"/>
      <w:marTop w:val="0"/>
      <w:marBottom w:val="0"/>
      <w:divBdr>
        <w:top w:val="none" w:sz="0" w:space="0" w:color="auto"/>
        <w:left w:val="none" w:sz="0" w:space="0" w:color="auto"/>
        <w:bottom w:val="none" w:sz="0" w:space="0" w:color="auto"/>
        <w:right w:val="none" w:sz="0" w:space="0" w:color="auto"/>
      </w:divBdr>
    </w:div>
    <w:div w:id="687759604">
      <w:bodyDiv w:val="1"/>
      <w:marLeft w:val="0"/>
      <w:marRight w:val="0"/>
      <w:marTop w:val="0"/>
      <w:marBottom w:val="0"/>
      <w:divBdr>
        <w:top w:val="none" w:sz="0" w:space="0" w:color="auto"/>
        <w:left w:val="none" w:sz="0" w:space="0" w:color="auto"/>
        <w:bottom w:val="none" w:sz="0" w:space="0" w:color="auto"/>
        <w:right w:val="none" w:sz="0" w:space="0" w:color="auto"/>
      </w:divBdr>
    </w:div>
    <w:div w:id="688416111">
      <w:bodyDiv w:val="1"/>
      <w:marLeft w:val="0"/>
      <w:marRight w:val="0"/>
      <w:marTop w:val="0"/>
      <w:marBottom w:val="0"/>
      <w:divBdr>
        <w:top w:val="none" w:sz="0" w:space="0" w:color="auto"/>
        <w:left w:val="none" w:sz="0" w:space="0" w:color="auto"/>
        <w:bottom w:val="none" w:sz="0" w:space="0" w:color="auto"/>
        <w:right w:val="none" w:sz="0" w:space="0" w:color="auto"/>
      </w:divBdr>
    </w:div>
    <w:div w:id="689188830">
      <w:bodyDiv w:val="1"/>
      <w:marLeft w:val="0"/>
      <w:marRight w:val="0"/>
      <w:marTop w:val="0"/>
      <w:marBottom w:val="0"/>
      <w:divBdr>
        <w:top w:val="none" w:sz="0" w:space="0" w:color="auto"/>
        <w:left w:val="none" w:sz="0" w:space="0" w:color="auto"/>
        <w:bottom w:val="none" w:sz="0" w:space="0" w:color="auto"/>
        <w:right w:val="none" w:sz="0" w:space="0" w:color="auto"/>
      </w:divBdr>
    </w:div>
    <w:div w:id="689641693">
      <w:bodyDiv w:val="1"/>
      <w:marLeft w:val="0"/>
      <w:marRight w:val="0"/>
      <w:marTop w:val="0"/>
      <w:marBottom w:val="0"/>
      <w:divBdr>
        <w:top w:val="none" w:sz="0" w:space="0" w:color="auto"/>
        <w:left w:val="none" w:sz="0" w:space="0" w:color="auto"/>
        <w:bottom w:val="none" w:sz="0" w:space="0" w:color="auto"/>
        <w:right w:val="none" w:sz="0" w:space="0" w:color="auto"/>
      </w:divBdr>
    </w:div>
    <w:div w:id="689724708">
      <w:bodyDiv w:val="1"/>
      <w:marLeft w:val="0"/>
      <w:marRight w:val="0"/>
      <w:marTop w:val="0"/>
      <w:marBottom w:val="0"/>
      <w:divBdr>
        <w:top w:val="none" w:sz="0" w:space="0" w:color="auto"/>
        <w:left w:val="none" w:sz="0" w:space="0" w:color="auto"/>
        <w:bottom w:val="none" w:sz="0" w:space="0" w:color="auto"/>
        <w:right w:val="none" w:sz="0" w:space="0" w:color="auto"/>
      </w:divBdr>
    </w:div>
    <w:div w:id="690645886">
      <w:bodyDiv w:val="1"/>
      <w:marLeft w:val="0"/>
      <w:marRight w:val="0"/>
      <w:marTop w:val="0"/>
      <w:marBottom w:val="0"/>
      <w:divBdr>
        <w:top w:val="none" w:sz="0" w:space="0" w:color="auto"/>
        <w:left w:val="none" w:sz="0" w:space="0" w:color="auto"/>
        <w:bottom w:val="none" w:sz="0" w:space="0" w:color="auto"/>
        <w:right w:val="none" w:sz="0" w:space="0" w:color="auto"/>
      </w:divBdr>
    </w:div>
    <w:div w:id="691497801">
      <w:bodyDiv w:val="1"/>
      <w:marLeft w:val="0"/>
      <w:marRight w:val="0"/>
      <w:marTop w:val="0"/>
      <w:marBottom w:val="0"/>
      <w:divBdr>
        <w:top w:val="none" w:sz="0" w:space="0" w:color="auto"/>
        <w:left w:val="none" w:sz="0" w:space="0" w:color="auto"/>
        <w:bottom w:val="none" w:sz="0" w:space="0" w:color="auto"/>
        <w:right w:val="none" w:sz="0" w:space="0" w:color="auto"/>
      </w:divBdr>
    </w:div>
    <w:div w:id="691609732">
      <w:bodyDiv w:val="1"/>
      <w:marLeft w:val="0"/>
      <w:marRight w:val="0"/>
      <w:marTop w:val="0"/>
      <w:marBottom w:val="0"/>
      <w:divBdr>
        <w:top w:val="none" w:sz="0" w:space="0" w:color="auto"/>
        <w:left w:val="none" w:sz="0" w:space="0" w:color="auto"/>
        <w:bottom w:val="none" w:sz="0" w:space="0" w:color="auto"/>
        <w:right w:val="none" w:sz="0" w:space="0" w:color="auto"/>
      </w:divBdr>
    </w:div>
    <w:div w:id="693385931">
      <w:bodyDiv w:val="1"/>
      <w:marLeft w:val="0"/>
      <w:marRight w:val="0"/>
      <w:marTop w:val="0"/>
      <w:marBottom w:val="0"/>
      <w:divBdr>
        <w:top w:val="none" w:sz="0" w:space="0" w:color="auto"/>
        <w:left w:val="none" w:sz="0" w:space="0" w:color="auto"/>
        <w:bottom w:val="none" w:sz="0" w:space="0" w:color="auto"/>
        <w:right w:val="none" w:sz="0" w:space="0" w:color="auto"/>
      </w:divBdr>
    </w:div>
    <w:div w:id="695077868">
      <w:bodyDiv w:val="1"/>
      <w:marLeft w:val="0"/>
      <w:marRight w:val="0"/>
      <w:marTop w:val="0"/>
      <w:marBottom w:val="0"/>
      <w:divBdr>
        <w:top w:val="none" w:sz="0" w:space="0" w:color="auto"/>
        <w:left w:val="none" w:sz="0" w:space="0" w:color="auto"/>
        <w:bottom w:val="none" w:sz="0" w:space="0" w:color="auto"/>
        <w:right w:val="none" w:sz="0" w:space="0" w:color="auto"/>
      </w:divBdr>
    </w:div>
    <w:div w:id="695928016">
      <w:bodyDiv w:val="1"/>
      <w:marLeft w:val="0"/>
      <w:marRight w:val="0"/>
      <w:marTop w:val="0"/>
      <w:marBottom w:val="0"/>
      <w:divBdr>
        <w:top w:val="none" w:sz="0" w:space="0" w:color="auto"/>
        <w:left w:val="none" w:sz="0" w:space="0" w:color="auto"/>
        <w:bottom w:val="none" w:sz="0" w:space="0" w:color="auto"/>
        <w:right w:val="none" w:sz="0" w:space="0" w:color="auto"/>
      </w:divBdr>
    </w:div>
    <w:div w:id="696153089">
      <w:bodyDiv w:val="1"/>
      <w:marLeft w:val="0"/>
      <w:marRight w:val="0"/>
      <w:marTop w:val="0"/>
      <w:marBottom w:val="0"/>
      <w:divBdr>
        <w:top w:val="none" w:sz="0" w:space="0" w:color="auto"/>
        <w:left w:val="none" w:sz="0" w:space="0" w:color="auto"/>
        <w:bottom w:val="none" w:sz="0" w:space="0" w:color="auto"/>
        <w:right w:val="none" w:sz="0" w:space="0" w:color="auto"/>
      </w:divBdr>
    </w:div>
    <w:div w:id="697203014">
      <w:bodyDiv w:val="1"/>
      <w:marLeft w:val="0"/>
      <w:marRight w:val="0"/>
      <w:marTop w:val="0"/>
      <w:marBottom w:val="0"/>
      <w:divBdr>
        <w:top w:val="none" w:sz="0" w:space="0" w:color="auto"/>
        <w:left w:val="none" w:sz="0" w:space="0" w:color="auto"/>
        <w:bottom w:val="none" w:sz="0" w:space="0" w:color="auto"/>
        <w:right w:val="none" w:sz="0" w:space="0" w:color="auto"/>
      </w:divBdr>
    </w:div>
    <w:div w:id="697434976">
      <w:bodyDiv w:val="1"/>
      <w:marLeft w:val="0"/>
      <w:marRight w:val="0"/>
      <w:marTop w:val="0"/>
      <w:marBottom w:val="0"/>
      <w:divBdr>
        <w:top w:val="none" w:sz="0" w:space="0" w:color="auto"/>
        <w:left w:val="none" w:sz="0" w:space="0" w:color="auto"/>
        <w:bottom w:val="none" w:sz="0" w:space="0" w:color="auto"/>
        <w:right w:val="none" w:sz="0" w:space="0" w:color="auto"/>
      </w:divBdr>
    </w:div>
    <w:div w:id="697438223">
      <w:bodyDiv w:val="1"/>
      <w:marLeft w:val="0"/>
      <w:marRight w:val="0"/>
      <w:marTop w:val="0"/>
      <w:marBottom w:val="0"/>
      <w:divBdr>
        <w:top w:val="none" w:sz="0" w:space="0" w:color="auto"/>
        <w:left w:val="none" w:sz="0" w:space="0" w:color="auto"/>
        <w:bottom w:val="none" w:sz="0" w:space="0" w:color="auto"/>
        <w:right w:val="none" w:sz="0" w:space="0" w:color="auto"/>
      </w:divBdr>
    </w:div>
    <w:div w:id="699865011">
      <w:bodyDiv w:val="1"/>
      <w:marLeft w:val="0"/>
      <w:marRight w:val="0"/>
      <w:marTop w:val="0"/>
      <w:marBottom w:val="0"/>
      <w:divBdr>
        <w:top w:val="none" w:sz="0" w:space="0" w:color="auto"/>
        <w:left w:val="none" w:sz="0" w:space="0" w:color="auto"/>
        <w:bottom w:val="none" w:sz="0" w:space="0" w:color="auto"/>
        <w:right w:val="none" w:sz="0" w:space="0" w:color="auto"/>
      </w:divBdr>
    </w:div>
    <w:div w:id="700058192">
      <w:bodyDiv w:val="1"/>
      <w:marLeft w:val="0"/>
      <w:marRight w:val="0"/>
      <w:marTop w:val="0"/>
      <w:marBottom w:val="0"/>
      <w:divBdr>
        <w:top w:val="none" w:sz="0" w:space="0" w:color="auto"/>
        <w:left w:val="none" w:sz="0" w:space="0" w:color="auto"/>
        <w:bottom w:val="none" w:sz="0" w:space="0" w:color="auto"/>
        <w:right w:val="none" w:sz="0" w:space="0" w:color="auto"/>
      </w:divBdr>
    </w:div>
    <w:div w:id="700283700">
      <w:bodyDiv w:val="1"/>
      <w:marLeft w:val="0"/>
      <w:marRight w:val="0"/>
      <w:marTop w:val="0"/>
      <w:marBottom w:val="0"/>
      <w:divBdr>
        <w:top w:val="none" w:sz="0" w:space="0" w:color="auto"/>
        <w:left w:val="none" w:sz="0" w:space="0" w:color="auto"/>
        <w:bottom w:val="none" w:sz="0" w:space="0" w:color="auto"/>
        <w:right w:val="none" w:sz="0" w:space="0" w:color="auto"/>
      </w:divBdr>
    </w:div>
    <w:div w:id="702633719">
      <w:bodyDiv w:val="1"/>
      <w:marLeft w:val="0"/>
      <w:marRight w:val="0"/>
      <w:marTop w:val="0"/>
      <w:marBottom w:val="0"/>
      <w:divBdr>
        <w:top w:val="none" w:sz="0" w:space="0" w:color="auto"/>
        <w:left w:val="none" w:sz="0" w:space="0" w:color="auto"/>
        <w:bottom w:val="none" w:sz="0" w:space="0" w:color="auto"/>
        <w:right w:val="none" w:sz="0" w:space="0" w:color="auto"/>
      </w:divBdr>
    </w:div>
    <w:div w:id="705065384">
      <w:bodyDiv w:val="1"/>
      <w:marLeft w:val="0"/>
      <w:marRight w:val="0"/>
      <w:marTop w:val="0"/>
      <w:marBottom w:val="0"/>
      <w:divBdr>
        <w:top w:val="none" w:sz="0" w:space="0" w:color="auto"/>
        <w:left w:val="none" w:sz="0" w:space="0" w:color="auto"/>
        <w:bottom w:val="none" w:sz="0" w:space="0" w:color="auto"/>
        <w:right w:val="none" w:sz="0" w:space="0" w:color="auto"/>
      </w:divBdr>
    </w:div>
    <w:div w:id="705107728">
      <w:bodyDiv w:val="1"/>
      <w:marLeft w:val="0"/>
      <w:marRight w:val="0"/>
      <w:marTop w:val="0"/>
      <w:marBottom w:val="0"/>
      <w:divBdr>
        <w:top w:val="none" w:sz="0" w:space="0" w:color="auto"/>
        <w:left w:val="none" w:sz="0" w:space="0" w:color="auto"/>
        <w:bottom w:val="none" w:sz="0" w:space="0" w:color="auto"/>
        <w:right w:val="none" w:sz="0" w:space="0" w:color="auto"/>
      </w:divBdr>
    </w:div>
    <w:div w:id="706678731">
      <w:bodyDiv w:val="1"/>
      <w:marLeft w:val="0"/>
      <w:marRight w:val="0"/>
      <w:marTop w:val="0"/>
      <w:marBottom w:val="0"/>
      <w:divBdr>
        <w:top w:val="none" w:sz="0" w:space="0" w:color="auto"/>
        <w:left w:val="none" w:sz="0" w:space="0" w:color="auto"/>
        <w:bottom w:val="none" w:sz="0" w:space="0" w:color="auto"/>
        <w:right w:val="none" w:sz="0" w:space="0" w:color="auto"/>
      </w:divBdr>
    </w:div>
    <w:div w:id="707216794">
      <w:bodyDiv w:val="1"/>
      <w:marLeft w:val="0"/>
      <w:marRight w:val="0"/>
      <w:marTop w:val="0"/>
      <w:marBottom w:val="0"/>
      <w:divBdr>
        <w:top w:val="none" w:sz="0" w:space="0" w:color="auto"/>
        <w:left w:val="none" w:sz="0" w:space="0" w:color="auto"/>
        <w:bottom w:val="none" w:sz="0" w:space="0" w:color="auto"/>
        <w:right w:val="none" w:sz="0" w:space="0" w:color="auto"/>
      </w:divBdr>
    </w:div>
    <w:div w:id="707219796">
      <w:bodyDiv w:val="1"/>
      <w:marLeft w:val="0"/>
      <w:marRight w:val="0"/>
      <w:marTop w:val="0"/>
      <w:marBottom w:val="0"/>
      <w:divBdr>
        <w:top w:val="none" w:sz="0" w:space="0" w:color="auto"/>
        <w:left w:val="none" w:sz="0" w:space="0" w:color="auto"/>
        <w:bottom w:val="none" w:sz="0" w:space="0" w:color="auto"/>
        <w:right w:val="none" w:sz="0" w:space="0" w:color="auto"/>
      </w:divBdr>
    </w:div>
    <w:div w:id="708456845">
      <w:bodyDiv w:val="1"/>
      <w:marLeft w:val="0"/>
      <w:marRight w:val="0"/>
      <w:marTop w:val="0"/>
      <w:marBottom w:val="0"/>
      <w:divBdr>
        <w:top w:val="none" w:sz="0" w:space="0" w:color="auto"/>
        <w:left w:val="none" w:sz="0" w:space="0" w:color="auto"/>
        <w:bottom w:val="none" w:sz="0" w:space="0" w:color="auto"/>
        <w:right w:val="none" w:sz="0" w:space="0" w:color="auto"/>
      </w:divBdr>
    </w:div>
    <w:div w:id="709455491">
      <w:bodyDiv w:val="1"/>
      <w:marLeft w:val="0"/>
      <w:marRight w:val="0"/>
      <w:marTop w:val="0"/>
      <w:marBottom w:val="0"/>
      <w:divBdr>
        <w:top w:val="none" w:sz="0" w:space="0" w:color="auto"/>
        <w:left w:val="none" w:sz="0" w:space="0" w:color="auto"/>
        <w:bottom w:val="none" w:sz="0" w:space="0" w:color="auto"/>
        <w:right w:val="none" w:sz="0" w:space="0" w:color="auto"/>
      </w:divBdr>
    </w:div>
    <w:div w:id="710806033">
      <w:bodyDiv w:val="1"/>
      <w:marLeft w:val="0"/>
      <w:marRight w:val="0"/>
      <w:marTop w:val="0"/>
      <w:marBottom w:val="0"/>
      <w:divBdr>
        <w:top w:val="none" w:sz="0" w:space="0" w:color="auto"/>
        <w:left w:val="none" w:sz="0" w:space="0" w:color="auto"/>
        <w:bottom w:val="none" w:sz="0" w:space="0" w:color="auto"/>
        <w:right w:val="none" w:sz="0" w:space="0" w:color="auto"/>
      </w:divBdr>
    </w:div>
    <w:div w:id="715350716">
      <w:bodyDiv w:val="1"/>
      <w:marLeft w:val="0"/>
      <w:marRight w:val="0"/>
      <w:marTop w:val="0"/>
      <w:marBottom w:val="0"/>
      <w:divBdr>
        <w:top w:val="none" w:sz="0" w:space="0" w:color="auto"/>
        <w:left w:val="none" w:sz="0" w:space="0" w:color="auto"/>
        <w:bottom w:val="none" w:sz="0" w:space="0" w:color="auto"/>
        <w:right w:val="none" w:sz="0" w:space="0" w:color="auto"/>
      </w:divBdr>
    </w:div>
    <w:div w:id="715474026">
      <w:bodyDiv w:val="1"/>
      <w:marLeft w:val="0"/>
      <w:marRight w:val="0"/>
      <w:marTop w:val="0"/>
      <w:marBottom w:val="0"/>
      <w:divBdr>
        <w:top w:val="none" w:sz="0" w:space="0" w:color="auto"/>
        <w:left w:val="none" w:sz="0" w:space="0" w:color="auto"/>
        <w:bottom w:val="none" w:sz="0" w:space="0" w:color="auto"/>
        <w:right w:val="none" w:sz="0" w:space="0" w:color="auto"/>
      </w:divBdr>
    </w:div>
    <w:div w:id="715857602">
      <w:bodyDiv w:val="1"/>
      <w:marLeft w:val="0"/>
      <w:marRight w:val="0"/>
      <w:marTop w:val="0"/>
      <w:marBottom w:val="0"/>
      <w:divBdr>
        <w:top w:val="none" w:sz="0" w:space="0" w:color="auto"/>
        <w:left w:val="none" w:sz="0" w:space="0" w:color="auto"/>
        <w:bottom w:val="none" w:sz="0" w:space="0" w:color="auto"/>
        <w:right w:val="none" w:sz="0" w:space="0" w:color="auto"/>
      </w:divBdr>
    </w:div>
    <w:div w:id="717361395">
      <w:bodyDiv w:val="1"/>
      <w:marLeft w:val="0"/>
      <w:marRight w:val="0"/>
      <w:marTop w:val="0"/>
      <w:marBottom w:val="0"/>
      <w:divBdr>
        <w:top w:val="none" w:sz="0" w:space="0" w:color="auto"/>
        <w:left w:val="none" w:sz="0" w:space="0" w:color="auto"/>
        <w:bottom w:val="none" w:sz="0" w:space="0" w:color="auto"/>
        <w:right w:val="none" w:sz="0" w:space="0" w:color="auto"/>
      </w:divBdr>
    </w:div>
    <w:div w:id="719479265">
      <w:bodyDiv w:val="1"/>
      <w:marLeft w:val="0"/>
      <w:marRight w:val="0"/>
      <w:marTop w:val="0"/>
      <w:marBottom w:val="0"/>
      <w:divBdr>
        <w:top w:val="none" w:sz="0" w:space="0" w:color="auto"/>
        <w:left w:val="none" w:sz="0" w:space="0" w:color="auto"/>
        <w:bottom w:val="none" w:sz="0" w:space="0" w:color="auto"/>
        <w:right w:val="none" w:sz="0" w:space="0" w:color="auto"/>
      </w:divBdr>
    </w:div>
    <w:div w:id="721094546">
      <w:bodyDiv w:val="1"/>
      <w:marLeft w:val="0"/>
      <w:marRight w:val="0"/>
      <w:marTop w:val="0"/>
      <w:marBottom w:val="0"/>
      <w:divBdr>
        <w:top w:val="none" w:sz="0" w:space="0" w:color="auto"/>
        <w:left w:val="none" w:sz="0" w:space="0" w:color="auto"/>
        <w:bottom w:val="none" w:sz="0" w:space="0" w:color="auto"/>
        <w:right w:val="none" w:sz="0" w:space="0" w:color="auto"/>
      </w:divBdr>
    </w:div>
    <w:div w:id="722212087">
      <w:bodyDiv w:val="1"/>
      <w:marLeft w:val="0"/>
      <w:marRight w:val="0"/>
      <w:marTop w:val="0"/>
      <w:marBottom w:val="0"/>
      <w:divBdr>
        <w:top w:val="none" w:sz="0" w:space="0" w:color="auto"/>
        <w:left w:val="none" w:sz="0" w:space="0" w:color="auto"/>
        <w:bottom w:val="none" w:sz="0" w:space="0" w:color="auto"/>
        <w:right w:val="none" w:sz="0" w:space="0" w:color="auto"/>
      </w:divBdr>
    </w:div>
    <w:div w:id="722484430">
      <w:bodyDiv w:val="1"/>
      <w:marLeft w:val="0"/>
      <w:marRight w:val="0"/>
      <w:marTop w:val="0"/>
      <w:marBottom w:val="0"/>
      <w:divBdr>
        <w:top w:val="none" w:sz="0" w:space="0" w:color="auto"/>
        <w:left w:val="none" w:sz="0" w:space="0" w:color="auto"/>
        <w:bottom w:val="none" w:sz="0" w:space="0" w:color="auto"/>
        <w:right w:val="none" w:sz="0" w:space="0" w:color="auto"/>
      </w:divBdr>
    </w:div>
    <w:div w:id="724527994">
      <w:bodyDiv w:val="1"/>
      <w:marLeft w:val="0"/>
      <w:marRight w:val="0"/>
      <w:marTop w:val="0"/>
      <w:marBottom w:val="0"/>
      <w:divBdr>
        <w:top w:val="none" w:sz="0" w:space="0" w:color="auto"/>
        <w:left w:val="none" w:sz="0" w:space="0" w:color="auto"/>
        <w:bottom w:val="none" w:sz="0" w:space="0" w:color="auto"/>
        <w:right w:val="none" w:sz="0" w:space="0" w:color="auto"/>
      </w:divBdr>
    </w:div>
    <w:div w:id="725488589">
      <w:bodyDiv w:val="1"/>
      <w:marLeft w:val="0"/>
      <w:marRight w:val="0"/>
      <w:marTop w:val="0"/>
      <w:marBottom w:val="0"/>
      <w:divBdr>
        <w:top w:val="none" w:sz="0" w:space="0" w:color="auto"/>
        <w:left w:val="none" w:sz="0" w:space="0" w:color="auto"/>
        <w:bottom w:val="none" w:sz="0" w:space="0" w:color="auto"/>
        <w:right w:val="none" w:sz="0" w:space="0" w:color="auto"/>
      </w:divBdr>
    </w:div>
    <w:div w:id="726611213">
      <w:bodyDiv w:val="1"/>
      <w:marLeft w:val="0"/>
      <w:marRight w:val="0"/>
      <w:marTop w:val="0"/>
      <w:marBottom w:val="0"/>
      <w:divBdr>
        <w:top w:val="none" w:sz="0" w:space="0" w:color="auto"/>
        <w:left w:val="none" w:sz="0" w:space="0" w:color="auto"/>
        <w:bottom w:val="none" w:sz="0" w:space="0" w:color="auto"/>
        <w:right w:val="none" w:sz="0" w:space="0" w:color="auto"/>
      </w:divBdr>
    </w:div>
    <w:div w:id="727806874">
      <w:bodyDiv w:val="1"/>
      <w:marLeft w:val="0"/>
      <w:marRight w:val="0"/>
      <w:marTop w:val="0"/>
      <w:marBottom w:val="0"/>
      <w:divBdr>
        <w:top w:val="none" w:sz="0" w:space="0" w:color="auto"/>
        <w:left w:val="none" w:sz="0" w:space="0" w:color="auto"/>
        <w:bottom w:val="none" w:sz="0" w:space="0" w:color="auto"/>
        <w:right w:val="none" w:sz="0" w:space="0" w:color="auto"/>
      </w:divBdr>
    </w:div>
    <w:div w:id="728726850">
      <w:bodyDiv w:val="1"/>
      <w:marLeft w:val="0"/>
      <w:marRight w:val="0"/>
      <w:marTop w:val="0"/>
      <w:marBottom w:val="0"/>
      <w:divBdr>
        <w:top w:val="none" w:sz="0" w:space="0" w:color="auto"/>
        <w:left w:val="none" w:sz="0" w:space="0" w:color="auto"/>
        <w:bottom w:val="none" w:sz="0" w:space="0" w:color="auto"/>
        <w:right w:val="none" w:sz="0" w:space="0" w:color="auto"/>
      </w:divBdr>
    </w:div>
    <w:div w:id="729226496">
      <w:bodyDiv w:val="1"/>
      <w:marLeft w:val="0"/>
      <w:marRight w:val="0"/>
      <w:marTop w:val="0"/>
      <w:marBottom w:val="0"/>
      <w:divBdr>
        <w:top w:val="none" w:sz="0" w:space="0" w:color="auto"/>
        <w:left w:val="none" w:sz="0" w:space="0" w:color="auto"/>
        <w:bottom w:val="none" w:sz="0" w:space="0" w:color="auto"/>
        <w:right w:val="none" w:sz="0" w:space="0" w:color="auto"/>
      </w:divBdr>
    </w:div>
    <w:div w:id="729571120">
      <w:bodyDiv w:val="1"/>
      <w:marLeft w:val="0"/>
      <w:marRight w:val="0"/>
      <w:marTop w:val="0"/>
      <w:marBottom w:val="0"/>
      <w:divBdr>
        <w:top w:val="none" w:sz="0" w:space="0" w:color="auto"/>
        <w:left w:val="none" w:sz="0" w:space="0" w:color="auto"/>
        <w:bottom w:val="none" w:sz="0" w:space="0" w:color="auto"/>
        <w:right w:val="none" w:sz="0" w:space="0" w:color="auto"/>
      </w:divBdr>
    </w:div>
    <w:div w:id="730230618">
      <w:bodyDiv w:val="1"/>
      <w:marLeft w:val="0"/>
      <w:marRight w:val="0"/>
      <w:marTop w:val="0"/>
      <w:marBottom w:val="0"/>
      <w:divBdr>
        <w:top w:val="none" w:sz="0" w:space="0" w:color="auto"/>
        <w:left w:val="none" w:sz="0" w:space="0" w:color="auto"/>
        <w:bottom w:val="none" w:sz="0" w:space="0" w:color="auto"/>
        <w:right w:val="none" w:sz="0" w:space="0" w:color="auto"/>
      </w:divBdr>
    </w:div>
    <w:div w:id="732698865">
      <w:bodyDiv w:val="1"/>
      <w:marLeft w:val="0"/>
      <w:marRight w:val="0"/>
      <w:marTop w:val="0"/>
      <w:marBottom w:val="0"/>
      <w:divBdr>
        <w:top w:val="none" w:sz="0" w:space="0" w:color="auto"/>
        <w:left w:val="none" w:sz="0" w:space="0" w:color="auto"/>
        <w:bottom w:val="none" w:sz="0" w:space="0" w:color="auto"/>
        <w:right w:val="none" w:sz="0" w:space="0" w:color="auto"/>
      </w:divBdr>
    </w:div>
    <w:div w:id="732773431">
      <w:bodyDiv w:val="1"/>
      <w:marLeft w:val="0"/>
      <w:marRight w:val="0"/>
      <w:marTop w:val="0"/>
      <w:marBottom w:val="0"/>
      <w:divBdr>
        <w:top w:val="none" w:sz="0" w:space="0" w:color="auto"/>
        <w:left w:val="none" w:sz="0" w:space="0" w:color="auto"/>
        <w:bottom w:val="none" w:sz="0" w:space="0" w:color="auto"/>
        <w:right w:val="none" w:sz="0" w:space="0" w:color="auto"/>
      </w:divBdr>
    </w:div>
    <w:div w:id="735081589">
      <w:bodyDiv w:val="1"/>
      <w:marLeft w:val="0"/>
      <w:marRight w:val="0"/>
      <w:marTop w:val="0"/>
      <w:marBottom w:val="0"/>
      <w:divBdr>
        <w:top w:val="none" w:sz="0" w:space="0" w:color="auto"/>
        <w:left w:val="none" w:sz="0" w:space="0" w:color="auto"/>
        <w:bottom w:val="none" w:sz="0" w:space="0" w:color="auto"/>
        <w:right w:val="none" w:sz="0" w:space="0" w:color="auto"/>
      </w:divBdr>
    </w:div>
    <w:div w:id="737367841">
      <w:bodyDiv w:val="1"/>
      <w:marLeft w:val="0"/>
      <w:marRight w:val="0"/>
      <w:marTop w:val="0"/>
      <w:marBottom w:val="0"/>
      <w:divBdr>
        <w:top w:val="none" w:sz="0" w:space="0" w:color="auto"/>
        <w:left w:val="none" w:sz="0" w:space="0" w:color="auto"/>
        <w:bottom w:val="none" w:sz="0" w:space="0" w:color="auto"/>
        <w:right w:val="none" w:sz="0" w:space="0" w:color="auto"/>
      </w:divBdr>
    </w:div>
    <w:div w:id="738017913">
      <w:bodyDiv w:val="1"/>
      <w:marLeft w:val="0"/>
      <w:marRight w:val="0"/>
      <w:marTop w:val="0"/>
      <w:marBottom w:val="0"/>
      <w:divBdr>
        <w:top w:val="none" w:sz="0" w:space="0" w:color="auto"/>
        <w:left w:val="none" w:sz="0" w:space="0" w:color="auto"/>
        <w:bottom w:val="none" w:sz="0" w:space="0" w:color="auto"/>
        <w:right w:val="none" w:sz="0" w:space="0" w:color="auto"/>
      </w:divBdr>
    </w:div>
    <w:div w:id="738284865">
      <w:bodyDiv w:val="1"/>
      <w:marLeft w:val="0"/>
      <w:marRight w:val="0"/>
      <w:marTop w:val="0"/>
      <w:marBottom w:val="0"/>
      <w:divBdr>
        <w:top w:val="none" w:sz="0" w:space="0" w:color="auto"/>
        <w:left w:val="none" w:sz="0" w:space="0" w:color="auto"/>
        <w:bottom w:val="none" w:sz="0" w:space="0" w:color="auto"/>
        <w:right w:val="none" w:sz="0" w:space="0" w:color="auto"/>
      </w:divBdr>
    </w:div>
    <w:div w:id="740367343">
      <w:bodyDiv w:val="1"/>
      <w:marLeft w:val="0"/>
      <w:marRight w:val="0"/>
      <w:marTop w:val="0"/>
      <w:marBottom w:val="0"/>
      <w:divBdr>
        <w:top w:val="none" w:sz="0" w:space="0" w:color="auto"/>
        <w:left w:val="none" w:sz="0" w:space="0" w:color="auto"/>
        <w:bottom w:val="none" w:sz="0" w:space="0" w:color="auto"/>
        <w:right w:val="none" w:sz="0" w:space="0" w:color="auto"/>
      </w:divBdr>
    </w:div>
    <w:div w:id="741561134">
      <w:bodyDiv w:val="1"/>
      <w:marLeft w:val="0"/>
      <w:marRight w:val="0"/>
      <w:marTop w:val="0"/>
      <w:marBottom w:val="0"/>
      <w:divBdr>
        <w:top w:val="none" w:sz="0" w:space="0" w:color="auto"/>
        <w:left w:val="none" w:sz="0" w:space="0" w:color="auto"/>
        <w:bottom w:val="none" w:sz="0" w:space="0" w:color="auto"/>
        <w:right w:val="none" w:sz="0" w:space="0" w:color="auto"/>
      </w:divBdr>
    </w:div>
    <w:div w:id="743261754">
      <w:bodyDiv w:val="1"/>
      <w:marLeft w:val="0"/>
      <w:marRight w:val="0"/>
      <w:marTop w:val="0"/>
      <w:marBottom w:val="0"/>
      <w:divBdr>
        <w:top w:val="none" w:sz="0" w:space="0" w:color="auto"/>
        <w:left w:val="none" w:sz="0" w:space="0" w:color="auto"/>
        <w:bottom w:val="none" w:sz="0" w:space="0" w:color="auto"/>
        <w:right w:val="none" w:sz="0" w:space="0" w:color="auto"/>
      </w:divBdr>
    </w:div>
    <w:div w:id="744644825">
      <w:bodyDiv w:val="1"/>
      <w:marLeft w:val="0"/>
      <w:marRight w:val="0"/>
      <w:marTop w:val="0"/>
      <w:marBottom w:val="0"/>
      <w:divBdr>
        <w:top w:val="none" w:sz="0" w:space="0" w:color="auto"/>
        <w:left w:val="none" w:sz="0" w:space="0" w:color="auto"/>
        <w:bottom w:val="none" w:sz="0" w:space="0" w:color="auto"/>
        <w:right w:val="none" w:sz="0" w:space="0" w:color="auto"/>
      </w:divBdr>
    </w:div>
    <w:div w:id="744650170">
      <w:bodyDiv w:val="1"/>
      <w:marLeft w:val="0"/>
      <w:marRight w:val="0"/>
      <w:marTop w:val="0"/>
      <w:marBottom w:val="0"/>
      <w:divBdr>
        <w:top w:val="none" w:sz="0" w:space="0" w:color="auto"/>
        <w:left w:val="none" w:sz="0" w:space="0" w:color="auto"/>
        <w:bottom w:val="none" w:sz="0" w:space="0" w:color="auto"/>
        <w:right w:val="none" w:sz="0" w:space="0" w:color="auto"/>
      </w:divBdr>
    </w:div>
    <w:div w:id="744913153">
      <w:bodyDiv w:val="1"/>
      <w:marLeft w:val="0"/>
      <w:marRight w:val="0"/>
      <w:marTop w:val="0"/>
      <w:marBottom w:val="0"/>
      <w:divBdr>
        <w:top w:val="none" w:sz="0" w:space="0" w:color="auto"/>
        <w:left w:val="none" w:sz="0" w:space="0" w:color="auto"/>
        <w:bottom w:val="none" w:sz="0" w:space="0" w:color="auto"/>
        <w:right w:val="none" w:sz="0" w:space="0" w:color="auto"/>
      </w:divBdr>
    </w:div>
    <w:div w:id="746194607">
      <w:bodyDiv w:val="1"/>
      <w:marLeft w:val="0"/>
      <w:marRight w:val="0"/>
      <w:marTop w:val="0"/>
      <w:marBottom w:val="0"/>
      <w:divBdr>
        <w:top w:val="none" w:sz="0" w:space="0" w:color="auto"/>
        <w:left w:val="none" w:sz="0" w:space="0" w:color="auto"/>
        <w:bottom w:val="none" w:sz="0" w:space="0" w:color="auto"/>
        <w:right w:val="none" w:sz="0" w:space="0" w:color="auto"/>
      </w:divBdr>
    </w:div>
    <w:div w:id="747658899">
      <w:bodyDiv w:val="1"/>
      <w:marLeft w:val="0"/>
      <w:marRight w:val="0"/>
      <w:marTop w:val="0"/>
      <w:marBottom w:val="0"/>
      <w:divBdr>
        <w:top w:val="none" w:sz="0" w:space="0" w:color="auto"/>
        <w:left w:val="none" w:sz="0" w:space="0" w:color="auto"/>
        <w:bottom w:val="none" w:sz="0" w:space="0" w:color="auto"/>
        <w:right w:val="none" w:sz="0" w:space="0" w:color="auto"/>
      </w:divBdr>
    </w:div>
    <w:div w:id="749736873">
      <w:bodyDiv w:val="1"/>
      <w:marLeft w:val="0"/>
      <w:marRight w:val="0"/>
      <w:marTop w:val="0"/>
      <w:marBottom w:val="0"/>
      <w:divBdr>
        <w:top w:val="none" w:sz="0" w:space="0" w:color="auto"/>
        <w:left w:val="none" w:sz="0" w:space="0" w:color="auto"/>
        <w:bottom w:val="none" w:sz="0" w:space="0" w:color="auto"/>
        <w:right w:val="none" w:sz="0" w:space="0" w:color="auto"/>
      </w:divBdr>
    </w:div>
    <w:div w:id="749809209">
      <w:bodyDiv w:val="1"/>
      <w:marLeft w:val="0"/>
      <w:marRight w:val="0"/>
      <w:marTop w:val="0"/>
      <w:marBottom w:val="0"/>
      <w:divBdr>
        <w:top w:val="none" w:sz="0" w:space="0" w:color="auto"/>
        <w:left w:val="none" w:sz="0" w:space="0" w:color="auto"/>
        <w:bottom w:val="none" w:sz="0" w:space="0" w:color="auto"/>
        <w:right w:val="none" w:sz="0" w:space="0" w:color="auto"/>
      </w:divBdr>
    </w:div>
    <w:div w:id="751195156">
      <w:bodyDiv w:val="1"/>
      <w:marLeft w:val="0"/>
      <w:marRight w:val="0"/>
      <w:marTop w:val="0"/>
      <w:marBottom w:val="0"/>
      <w:divBdr>
        <w:top w:val="none" w:sz="0" w:space="0" w:color="auto"/>
        <w:left w:val="none" w:sz="0" w:space="0" w:color="auto"/>
        <w:bottom w:val="none" w:sz="0" w:space="0" w:color="auto"/>
        <w:right w:val="none" w:sz="0" w:space="0" w:color="auto"/>
      </w:divBdr>
    </w:div>
    <w:div w:id="751389590">
      <w:bodyDiv w:val="1"/>
      <w:marLeft w:val="0"/>
      <w:marRight w:val="0"/>
      <w:marTop w:val="0"/>
      <w:marBottom w:val="0"/>
      <w:divBdr>
        <w:top w:val="none" w:sz="0" w:space="0" w:color="auto"/>
        <w:left w:val="none" w:sz="0" w:space="0" w:color="auto"/>
        <w:bottom w:val="none" w:sz="0" w:space="0" w:color="auto"/>
        <w:right w:val="none" w:sz="0" w:space="0" w:color="auto"/>
      </w:divBdr>
    </w:div>
    <w:div w:id="752361312">
      <w:bodyDiv w:val="1"/>
      <w:marLeft w:val="0"/>
      <w:marRight w:val="0"/>
      <w:marTop w:val="0"/>
      <w:marBottom w:val="0"/>
      <w:divBdr>
        <w:top w:val="none" w:sz="0" w:space="0" w:color="auto"/>
        <w:left w:val="none" w:sz="0" w:space="0" w:color="auto"/>
        <w:bottom w:val="none" w:sz="0" w:space="0" w:color="auto"/>
        <w:right w:val="none" w:sz="0" w:space="0" w:color="auto"/>
      </w:divBdr>
    </w:div>
    <w:div w:id="753166176">
      <w:bodyDiv w:val="1"/>
      <w:marLeft w:val="0"/>
      <w:marRight w:val="0"/>
      <w:marTop w:val="0"/>
      <w:marBottom w:val="0"/>
      <w:divBdr>
        <w:top w:val="none" w:sz="0" w:space="0" w:color="auto"/>
        <w:left w:val="none" w:sz="0" w:space="0" w:color="auto"/>
        <w:bottom w:val="none" w:sz="0" w:space="0" w:color="auto"/>
        <w:right w:val="none" w:sz="0" w:space="0" w:color="auto"/>
      </w:divBdr>
    </w:div>
    <w:div w:id="753429264">
      <w:bodyDiv w:val="1"/>
      <w:marLeft w:val="0"/>
      <w:marRight w:val="0"/>
      <w:marTop w:val="0"/>
      <w:marBottom w:val="0"/>
      <w:divBdr>
        <w:top w:val="none" w:sz="0" w:space="0" w:color="auto"/>
        <w:left w:val="none" w:sz="0" w:space="0" w:color="auto"/>
        <w:bottom w:val="none" w:sz="0" w:space="0" w:color="auto"/>
        <w:right w:val="none" w:sz="0" w:space="0" w:color="auto"/>
      </w:divBdr>
    </w:div>
    <w:div w:id="754282403">
      <w:bodyDiv w:val="1"/>
      <w:marLeft w:val="0"/>
      <w:marRight w:val="0"/>
      <w:marTop w:val="0"/>
      <w:marBottom w:val="0"/>
      <w:divBdr>
        <w:top w:val="none" w:sz="0" w:space="0" w:color="auto"/>
        <w:left w:val="none" w:sz="0" w:space="0" w:color="auto"/>
        <w:bottom w:val="none" w:sz="0" w:space="0" w:color="auto"/>
        <w:right w:val="none" w:sz="0" w:space="0" w:color="auto"/>
      </w:divBdr>
    </w:div>
    <w:div w:id="754789767">
      <w:bodyDiv w:val="1"/>
      <w:marLeft w:val="0"/>
      <w:marRight w:val="0"/>
      <w:marTop w:val="0"/>
      <w:marBottom w:val="0"/>
      <w:divBdr>
        <w:top w:val="none" w:sz="0" w:space="0" w:color="auto"/>
        <w:left w:val="none" w:sz="0" w:space="0" w:color="auto"/>
        <w:bottom w:val="none" w:sz="0" w:space="0" w:color="auto"/>
        <w:right w:val="none" w:sz="0" w:space="0" w:color="auto"/>
      </w:divBdr>
    </w:div>
    <w:div w:id="758719396">
      <w:bodyDiv w:val="1"/>
      <w:marLeft w:val="0"/>
      <w:marRight w:val="0"/>
      <w:marTop w:val="0"/>
      <w:marBottom w:val="0"/>
      <w:divBdr>
        <w:top w:val="none" w:sz="0" w:space="0" w:color="auto"/>
        <w:left w:val="none" w:sz="0" w:space="0" w:color="auto"/>
        <w:bottom w:val="none" w:sz="0" w:space="0" w:color="auto"/>
        <w:right w:val="none" w:sz="0" w:space="0" w:color="auto"/>
      </w:divBdr>
    </w:div>
    <w:div w:id="758991766">
      <w:bodyDiv w:val="1"/>
      <w:marLeft w:val="0"/>
      <w:marRight w:val="0"/>
      <w:marTop w:val="0"/>
      <w:marBottom w:val="0"/>
      <w:divBdr>
        <w:top w:val="none" w:sz="0" w:space="0" w:color="auto"/>
        <w:left w:val="none" w:sz="0" w:space="0" w:color="auto"/>
        <w:bottom w:val="none" w:sz="0" w:space="0" w:color="auto"/>
        <w:right w:val="none" w:sz="0" w:space="0" w:color="auto"/>
      </w:divBdr>
    </w:div>
    <w:div w:id="764769887">
      <w:bodyDiv w:val="1"/>
      <w:marLeft w:val="0"/>
      <w:marRight w:val="0"/>
      <w:marTop w:val="0"/>
      <w:marBottom w:val="0"/>
      <w:divBdr>
        <w:top w:val="none" w:sz="0" w:space="0" w:color="auto"/>
        <w:left w:val="none" w:sz="0" w:space="0" w:color="auto"/>
        <w:bottom w:val="none" w:sz="0" w:space="0" w:color="auto"/>
        <w:right w:val="none" w:sz="0" w:space="0" w:color="auto"/>
      </w:divBdr>
    </w:div>
    <w:div w:id="766386473">
      <w:bodyDiv w:val="1"/>
      <w:marLeft w:val="0"/>
      <w:marRight w:val="0"/>
      <w:marTop w:val="0"/>
      <w:marBottom w:val="0"/>
      <w:divBdr>
        <w:top w:val="none" w:sz="0" w:space="0" w:color="auto"/>
        <w:left w:val="none" w:sz="0" w:space="0" w:color="auto"/>
        <w:bottom w:val="none" w:sz="0" w:space="0" w:color="auto"/>
        <w:right w:val="none" w:sz="0" w:space="0" w:color="auto"/>
      </w:divBdr>
    </w:div>
    <w:div w:id="767194159">
      <w:bodyDiv w:val="1"/>
      <w:marLeft w:val="0"/>
      <w:marRight w:val="0"/>
      <w:marTop w:val="0"/>
      <w:marBottom w:val="0"/>
      <w:divBdr>
        <w:top w:val="none" w:sz="0" w:space="0" w:color="auto"/>
        <w:left w:val="none" w:sz="0" w:space="0" w:color="auto"/>
        <w:bottom w:val="none" w:sz="0" w:space="0" w:color="auto"/>
        <w:right w:val="none" w:sz="0" w:space="0" w:color="auto"/>
      </w:divBdr>
    </w:div>
    <w:div w:id="768043590">
      <w:bodyDiv w:val="1"/>
      <w:marLeft w:val="0"/>
      <w:marRight w:val="0"/>
      <w:marTop w:val="0"/>
      <w:marBottom w:val="0"/>
      <w:divBdr>
        <w:top w:val="none" w:sz="0" w:space="0" w:color="auto"/>
        <w:left w:val="none" w:sz="0" w:space="0" w:color="auto"/>
        <w:bottom w:val="none" w:sz="0" w:space="0" w:color="auto"/>
        <w:right w:val="none" w:sz="0" w:space="0" w:color="auto"/>
      </w:divBdr>
    </w:div>
    <w:div w:id="768936840">
      <w:bodyDiv w:val="1"/>
      <w:marLeft w:val="0"/>
      <w:marRight w:val="0"/>
      <w:marTop w:val="0"/>
      <w:marBottom w:val="0"/>
      <w:divBdr>
        <w:top w:val="none" w:sz="0" w:space="0" w:color="auto"/>
        <w:left w:val="none" w:sz="0" w:space="0" w:color="auto"/>
        <w:bottom w:val="none" w:sz="0" w:space="0" w:color="auto"/>
        <w:right w:val="none" w:sz="0" w:space="0" w:color="auto"/>
      </w:divBdr>
    </w:div>
    <w:div w:id="769200113">
      <w:bodyDiv w:val="1"/>
      <w:marLeft w:val="0"/>
      <w:marRight w:val="0"/>
      <w:marTop w:val="0"/>
      <w:marBottom w:val="0"/>
      <w:divBdr>
        <w:top w:val="none" w:sz="0" w:space="0" w:color="auto"/>
        <w:left w:val="none" w:sz="0" w:space="0" w:color="auto"/>
        <w:bottom w:val="none" w:sz="0" w:space="0" w:color="auto"/>
        <w:right w:val="none" w:sz="0" w:space="0" w:color="auto"/>
      </w:divBdr>
    </w:div>
    <w:div w:id="769273434">
      <w:bodyDiv w:val="1"/>
      <w:marLeft w:val="0"/>
      <w:marRight w:val="0"/>
      <w:marTop w:val="0"/>
      <w:marBottom w:val="0"/>
      <w:divBdr>
        <w:top w:val="none" w:sz="0" w:space="0" w:color="auto"/>
        <w:left w:val="none" w:sz="0" w:space="0" w:color="auto"/>
        <w:bottom w:val="none" w:sz="0" w:space="0" w:color="auto"/>
        <w:right w:val="none" w:sz="0" w:space="0" w:color="auto"/>
      </w:divBdr>
    </w:div>
    <w:div w:id="770473300">
      <w:bodyDiv w:val="1"/>
      <w:marLeft w:val="0"/>
      <w:marRight w:val="0"/>
      <w:marTop w:val="0"/>
      <w:marBottom w:val="0"/>
      <w:divBdr>
        <w:top w:val="none" w:sz="0" w:space="0" w:color="auto"/>
        <w:left w:val="none" w:sz="0" w:space="0" w:color="auto"/>
        <w:bottom w:val="none" w:sz="0" w:space="0" w:color="auto"/>
        <w:right w:val="none" w:sz="0" w:space="0" w:color="auto"/>
      </w:divBdr>
    </w:div>
    <w:div w:id="772286352">
      <w:bodyDiv w:val="1"/>
      <w:marLeft w:val="0"/>
      <w:marRight w:val="0"/>
      <w:marTop w:val="0"/>
      <w:marBottom w:val="0"/>
      <w:divBdr>
        <w:top w:val="none" w:sz="0" w:space="0" w:color="auto"/>
        <w:left w:val="none" w:sz="0" w:space="0" w:color="auto"/>
        <w:bottom w:val="none" w:sz="0" w:space="0" w:color="auto"/>
        <w:right w:val="none" w:sz="0" w:space="0" w:color="auto"/>
      </w:divBdr>
    </w:div>
    <w:div w:id="773213139">
      <w:bodyDiv w:val="1"/>
      <w:marLeft w:val="0"/>
      <w:marRight w:val="0"/>
      <w:marTop w:val="0"/>
      <w:marBottom w:val="0"/>
      <w:divBdr>
        <w:top w:val="none" w:sz="0" w:space="0" w:color="auto"/>
        <w:left w:val="none" w:sz="0" w:space="0" w:color="auto"/>
        <w:bottom w:val="none" w:sz="0" w:space="0" w:color="auto"/>
        <w:right w:val="none" w:sz="0" w:space="0" w:color="auto"/>
      </w:divBdr>
    </w:div>
    <w:div w:id="777796173">
      <w:bodyDiv w:val="1"/>
      <w:marLeft w:val="0"/>
      <w:marRight w:val="0"/>
      <w:marTop w:val="0"/>
      <w:marBottom w:val="0"/>
      <w:divBdr>
        <w:top w:val="none" w:sz="0" w:space="0" w:color="auto"/>
        <w:left w:val="none" w:sz="0" w:space="0" w:color="auto"/>
        <w:bottom w:val="none" w:sz="0" w:space="0" w:color="auto"/>
        <w:right w:val="none" w:sz="0" w:space="0" w:color="auto"/>
      </w:divBdr>
    </w:div>
    <w:div w:id="777989354">
      <w:bodyDiv w:val="1"/>
      <w:marLeft w:val="0"/>
      <w:marRight w:val="0"/>
      <w:marTop w:val="0"/>
      <w:marBottom w:val="0"/>
      <w:divBdr>
        <w:top w:val="none" w:sz="0" w:space="0" w:color="auto"/>
        <w:left w:val="none" w:sz="0" w:space="0" w:color="auto"/>
        <w:bottom w:val="none" w:sz="0" w:space="0" w:color="auto"/>
        <w:right w:val="none" w:sz="0" w:space="0" w:color="auto"/>
      </w:divBdr>
    </w:div>
    <w:div w:id="779568207">
      <w:bodyDiv w:val="1"/>
      <w:marLeft w:val="0"/>
      <w:marRight w:val="0"/>
      <w:marTop w:val="0"/>
      <w:marBottom w:val="0"/>
      <w:divBdr>
        <w:top w:val="none" w:sz="0" w:space="0" w:color="auto"/>
        <w:left w:val="none" w:sz="0" w:space="0" w:color="auto"/>
        <w:bottom w:val="none" w:sz="0" w:space="0" w:color="auto"/>
        <w:right w:val="none" w:sz="0" w:space="0" w:color="auto"/>
      </w:divBdr>
    </w:div>
    <w:div w:id="779686390">
      <w:bodyDiv w:val="1"/>
      <w:marLeft w:val="0"/>
      <w:marRight w:val="0"/>
      <w:marTop w:val="0"/>
      <w:marBottom w:val="0"/>
      <w:divBdr>
        <w:top w:val="none" w:sz="0" w:space="0" w:color="auto"/>
        <w:left w:val="none" w:sz="0" w:space="0" w:color="auto"/>
        <w:bottom w:val="none" w:sz="0" w:space="0" w:color="auto"/>
        <w:right w:val="none" w:sz="0" w:space="0" w:color="auto"/>
      </w:divBdr>
    </w:div>
    <w:div w:id="781268388">
      <w:bodyDiv w:val="1"/>
      <w:marLeft w:val="0"/>
      <w:marRight w:val="0"/>
      <w:marTop w:val="0"/>
      <w:marBottom w:val="0"/>
      <w:divBdr>
        <w:top w:val="none" w:sz="0" w:space="0" w:color="auto"/>
        <w:left w:val="none" w:sz="0" w:space="0" w:color="auto"/>
        <w:bottom w:val="none" w:sz="0" w:space="0" w:color="auto"/>
        <w:right w:val="none" w:sz="0" w:space="0" w:color="auto"/>
      </w:divBdr>
    </w:div>
    <w:div w:id="783502345">
      <w:bodyDiv w:val="1"/>
      <w:marLeft w:val="0"/>
      <w:marRight w:val="0"/>
      <w:marTop w:val="0"/>
      <w:marBottom w:val="0"/>
      <w:divBdr>
        <w:top w:val="none" w:sz="0" w:space="0" w:color="auto"/>
        <w:left w:val="none" w:sz="0" w:space="0" w:color="auto"/>
        <w:bottom w:val="none" w:sz="0" w:space="0" w:color="auto"/>
        <w:right w:val="none" w:sz="0" w:space="0" w:color="auto"/>
      </w:divBdr>
    </w:div>
    <w:div w:id="786437215">
      <w:bodyDiv w:val="1"/>
      <w:marLeft w:val="0"/>
      <w:marRight w:val="0"/>
      <w:marTop w:val="0"/>
      <w:marBottom w:val="0"/>
      <w:divBdr>
        <w:top w:val="none" w:sz="0" w:space="0" w:color="auto"/>
        <w:left w:val="none" w:sz="0" w:space="0" w:color="auto"/>
        <w:bottom w:val="none" w:sz="0" w:space="0" w:color="auto"/>
        <w:right w:val="none" w:sz="0" w:space="0" w:color="auto"/>
      </w:divBdr>
    </w:div>
    <w:div w:id="788208395">
      <w:bodyDiv w:val="1"/>
      <w:marLeft w:val="0"/>
      <w:marRight w:val="0"/>
      <w:marTop w:val="0"/>
      <w:marBottom w:val="0"/>
      <w:divBdr>
        <w:top w:val="none" w:sz="0" w:space="0" w:color="auto"/>
        <w:left w:val="none" w:sz="0" w:space="0" w:color="auto"/>
        <w:bottom w:val="none" w:sz="0" w:space="0" w:color="auto"/>
        <w:right w:val="none" w:sz="0" w:space="0" w:color="auto"/>
      </w:divBdr>
    </w:div>
    <w:div w:id="788939216">
      <w:bodyDiv w:val="1"/>
      <w:marLeft w:val="0"/>
      <w:marRight w:val="0"/>
      <w:marTop w:val="0"/>
      <w:marBottom w:val="0"/>
      <w:divBdr>
        <w:top w:val="none" w:sz="0" w:space="0" w:color="auto"/>
        <w:left w:val="none" w:sz="0" w:space="0" w:color="auto"/>
        <w:bottom w:val="none" w:sz="0" w:space="0" w:color="auto"/>
        <w:right w:val="none" w:sz="0" w:space="0" w:color="auto"/>
      </w:divBdr>
    </w:div>
    <w:div w:id="788939640">
      <w:bodyDiv w:val="1"/>
      <w:marLeft w:val="0"/>
      <w:marRight w:val="0"/>
      <w:marTop w:val="0"/>
      <w:marBottom w:val="0"/>
      <w:divBdr>
        <w:top w:val="none" w:sz="0" w:space="0" w:color="auto"/>
        <w:left w:val="none" w:sz="0" w:space="0" w:color="auto"/>
        <w:bottom w:val="none" w:sz="0" w:space="0" w:color="auto"/>
        <w:right w:val="none" w:sz="0" w:space="0" w:color="auto"/>
      </w:divBdr>
    </w:div>
    <w:div w:id="789279693">
      <w:bodyDiv w:val="1"/>
      <w:marLeft w:val="0"/>
      <w:marRight w:val="0"/>
      <w:marTop w:val="0"/>
      <w:marBottom w:val="0"/>
      <w:divBdr>
        <w:top w:val="none" w:sz="0" w:space="0" w:color="auto"/>
        <w:left w:val="none" w:sz="0" w:space="0" w:color="auto"/>
        <w:bottom w:val="none" w:sz="0" w:space="0" w:color="auto"/>
        <w:right w:val="none" w:sz="0" w:space="0" w:color="auto"/>
      </w:divBdr>
    </w:div>
    <w:div w:id="790823649">
      <w:bodyDiv w:val="1"/>
      <w:marLeft w:val="0"/>
      <w:marRight w:val="0"/>
      <w:marTop w:val="0"/>
      <w:marBottom w:val="0"/>
      <w:divBdr>
        <w:top w:val="none" w:sz="0" w:space="0" w:color="auto"/>
        <w:left w:val="none" w:sz="0" w:space="0" w:color="auto"/>
        <w:bottom w:val="none" w:sz="0" w:space="0" w:color="auto"/>
        <w:right w:val="none" w:sz="0" w:space="0" w:color="auto"/>
      </w:divBdr>
    </w:div>
    <w:div w:id="791245386">
      <w:bodyDiv w:val="1"/>
      <w:marLeft w:val="0"/>
      <w:marRight w:val="0"/>
      <w:marTop w:val="0"/>
      <w:marBottom w:val="0"/>
      <w:divBdr>
        <w:top w:val="none" w:sz="0" w:space="0" w:color="auto"/>
        <w:left w:val="none" w:sz="0" w:space="0" w:color="auto"/>
        <w:bottom w:val="none" w:sz="0" w:space="0" w:color="auto"/>
        <w:right w:val="none" w:sz="0" w:space="0" w:color="auto"/>
      </w:divBdr>
    </w:div>
    <w:div w:id="792409004">
      <w:bodyDiv w:val="1"/>
      <w:marLeft w:val="0"/>
      <w:marRight w:val="0"/>
      <w:marTop w:val="0"/>
      <w:marBottom w:val="0"/>
      <w:divBdr>
        <w:top w:val="none" w:sz="0" w:space="0" w:color="auto"/>
        <w:left w:val="none" w:sz="0" w:space="0" w:color="auto"/>
        <w:bottom w:val="none" w:sz="0" w:space="0" w:color="auto"/>
        <w:right w:val="none" w:sz="0" w:space="0" w:color="auto"/>
      </w:divBdr>
    </w:div>
    <w:div w:id="795683442">
      <w:bodyDiv w:val="1"/>
      <w:marLeft w:val="0"/>
      <w:marRight w:val="0"/>
      <w:marTop w:val="0"/>
      <w:marBottom w:val="0"/>
      <w:divBdr>
        <w:top w:val="none" w:sz="0" w:space="0" w:color="auto"/>
        <w:left w:val="none" w:sz="0" w:space="0" w:color="auto"/>
        <w:bottom w:val="none" w:sz="0" w:space="0" w:color="auto"/>
        <w:right w:val="none" w:sz="0" w:space="0" w:color="auto"/>
      </w:divBdr>
    </w:div>
    <w:div w:id="796410252">
      <w:bodyDiv w:val="1"/>
      <w:marLeft w:val="0"/>
      <w:marRight w:val="0"/>
      <w:marTop w:val="0"/>
      <w:marBottom w:val="0"/>
      <w:divBdr>
        <w:top w:val="none" w:sz="0" w:space="0" w:color="auto"/>
        <w:left w:val="none" w:sz="0" w:space="0" w:color="auto"/>
        <w:bottom w:val="none" w:sz="0" w:space="0" w:color="auto"/>
        <w:right w:val="none" w:sz="0" w:space="0" w:color="auto"/>
      </w:divBdr>
    </w:div>
    <w:div w:id="797644166">
      <w:bodyDiv w:val="1"/>
      <w:marLeft w:val="0"/>
      <w:marRight w:val="0"/>
      <w:marTop w:val="0"/>
      <w:marBottom w:val="0"/>
      <w:divBdr>
        <w:top w:val="none" w:sz="0" w:space="0" w:color="auto"/>
        <w:left w:val="none" w:sz="0" w:space="0" w:color="auto"/>
        <w:bottom w:val="none" w:sz="0" w:space="0" w:color="auto"/>
        <w:right w:val="none" w:sz="0" w:space="0" w:color="auto"/>
      </w:divBdr>
    </w:div>
    <w:div w:id="797918455">
      <w:bodyDiv w:val="1"/>
      <w:marLeft w:val="0"/>
      <w:marRight w:val="0"/>
      <w:marTop w:val="0"/>
      <w:marBottom w:val="0"/>
      <w:divBdr>
        <w:top w:val="none" w:sz="0" w:space="0" w:color="auto"/>
        <w:left w:val="none" w:sz="0" w:space="0" w:color="auto"/>
        <w:bottom w:val="none" w:sz="0" w:space="0" w:color="auto"/>
        <w:right w:val="none" w:sz="0" w:space="0" w:color="auto"/>
      </w:divBdr>
    </w:div>
    <w:div w:id="798038996">
      <w:bodyDiv w:val="1"/>
      <w:marLeft w:val="0"/>
      <w:marRight w:val="0"/>
      <w:marTop w:val="0"/>
      <w:marBottom w:val="0"/>
      <w:divBdr>
        <w:top w:val="none" w:sz="0" w:space="0" w:color="auto"/>
        <w:left w:val="none" w:sz="0" w:space="0" w:color="auto"/>
        <w:bottom w:val="none" w:sz="0" w:space="0" w:color="auto"/>
        <w:right w:val="none" w:sz="0" w:space="0" w:color="auto"/>
      </w:divBdr>
    </w:div>
    <w:div w:id="798110755">
      <w:bodyDiv w:val="1"/>
      <w:marLeft w:val="0"/>
      <w:marRight w:val="0"/>
      <w:marTop w:val="0"/>
      <w:marBottom w:val="0"/>
      <w:divBdr>
        <w:top w:val="none" w:sz="0" w:space="0" w:color="auto"/>
        <w:left w:val="none" w:sz="0" w:space="0" w:color="auto"/>
        <w:bottom w:val="none" w:sz="0" w:space="0" w:color="auto"/>
        <w:right w:val="none" w:sz="0" w:space="0" w:color="auto"/>
      </w:divBdr>
    </w:div>
    <w:div w:id="798843777">
      <w:bodyDiv w:val="1"/>
      <w:marLeft w:val="0"/>
      <w:marRight w:val="0"/>
      <w:marTop w:val="0"/>
      <w:marBottom w:val="0"/>
      <w:divBdr>
        <w:top w:val="none" w:sz="0" w:space="0" w:color="auto"/>
        <w:left w:val="none" w:sz="0" w:space="0" w:color="auto"/>
        <w:bottom w:val="none" w:sz="0" w:space="0" w:color="auto"/>
        <w:right w:val="none" w:sz="0" w:space="0" w:color="auto"/>
      </w:divBdr>
    </w:div>
    <w:div w:id="799542385">
      <w:bodyDiv w:val="1"/>
      <w:marLeft w:val="0"/>
      <w:marRight w:val="0"/>
      <w:marTop w:val="0"/>
      <w:marBottom w:val="0"/>
      <w:divBdr>
        <w:top w:val="none" w:sz="0" w:space="0" w:color="auto"/>
        <w:left w:val="none" w:sz="0" w:space="0" w:color="auto"/>
        <w:bottom w:val="none" w:sz="0" w:space="0" w:color="auto"/>
        <w:right w:val="none" w:sz="0" w:space="0" w:color="auto"/>
      </w:divBdr>
    </w:div>
    <w:div w:id="801382189">
      <w:bodyDiv w:val="1"/>
      <w:marLeft w:val="0"/>
      <w:marRight w:val="0"/>
      <w:marTop w:val="0"/>
      <w:marBottom w:val="0"/>
      <w:divBdr>
        <w:top w:val="none" w:sz="0" w:space="0" w:color="auto"/>
        <w:left w:val="none" w:sz="0" w:space="0" w:color="auto"/>
        <w:bottom w:val="none" w:sz="0" w:space="0" w:color="auto"/>
        <w:right w:val="none" w:sz="0" w:space="0" w:color="auto"/>
      </w:divBdr>
    </w:div>
    <w:div w:id="801653085">
      <w:bodyDiv w:val="1"/>
      <w:marLeft w:val="0"/>
      <w:marRight w:val="0"/>
      <w:marTop w:val="0"/>
      <w:marBottom w:val="0"/>
      <w:divBdr>
        <w:top w:val="none" w:sz="0" w:space="0" w:color="auto"/>
        <w:left w:val="none" w:sz="0" w:space="0" w:color="auto"/>
        <w:bottom w:val="none" w:sz="0" w:space="0" w:color="auto"/>
        <w:right w:val="none" w:sz="0" w:space="0" w:color="auto"/>
      </w:divBdr>
    </w:div>
    <w:div w:id="803158732">
      <w:bodyDiv w:val="1"/>
      <w:marLeft w:val="0"/>
      <w:marRight w:val="0"/>
      <w:marTop w:val="0"/>
      <w:marBottom w:val="0"/>
      <w:divBdr>
        <w:top w:val="none" w:sz="0" w:space="0" w:color="auto"/>
        <w:left w:val="none" w:sz="0" w:space="0" w:color="auto"/>
        <w:bottom w:val="none" w:sz="0" w:space="0" w:color="auto"/>
        <w:right w:val="none" w:sz="0" w:space="0" w:color="auto"/>
      </w:divBdr>
    </w:div>
    <w:div w:id="804858298">
      <w:bodyDiv w:val="1"/>
      <w:marLeft w:val="0"/>
      <w:marRight w:val="0"/>
      <w:marTop w:val="0"/>
      <w:marBottom w:val="0"/>
      <w:divBdr>
        <w:top w:val="none" w:sz="0" w:space="0" w:color="auto"/>
        <w:left w:val="none" w:sz="0" w:space="0" w:color="auto"/>
        <w:bottom w:val="none" w:sz="0" w:space="0" w:color="auto"/>
        <w:right w:val="none" w:sz="0" w:space="0" w:color="auto"/>
      </w:divBdr>
    </w:div>
    <w:div w:id="807166378">
      <w:bodyDiv w:val="1"/>
      <w:marLeft w:val="0"/>
      <w:marRight w:val="0"/>
      <w:marTop w:val="0"/>
      <w:marBottom w:val="0"/>
      <w:divBdr>
        <w:top w:val="none" w:sz="0" w:space="0" w:color="auto"/>
        <w:left w:val="none" w:sz="0" w:space="0" w:color="auto"/>
        <w:bottom w:val="none" w:sz="0" w:space="0" w:color="auto"/>
        <w:right w:val="none" w:sz="0" w:space="0" w:color="auto"/>
      </w:divBdr>
    </w:div>
    <w:div w:id="811825933">
      <w:bodyDiv w:val="1"/>
      <w:marLeft w:val="0"/>
      <w:marRight w:val="0"/>
      <w:marTop w:val="0"/>
      <w:marBottom w:val="0"/>
      <w:divBdr>
        <w:top w:val="none" w:sz="0" w:space="0" w:color="auto"/>
        <w:left w:val="none" w:sz="0" w:space="0" w:color="auto"/>
        <w:bottom w:val="none" w:sz="0" w:space="0" w:color="auto"/>
        <w:right w:val="none" w:sz="0" w:space="0" w:color="auto"/>
      </w:divBdr>
    </w:div>
    <w:div w:id="812405863">
      <w:bodyDiv w:val="1"/>
      <w:marLeft w:val="0"/>
      <w:marRight w:val="0"/>
      <w:marTop w:val="0"/>
      <w:marBottom w:val="0"/>
      <w:divBdr>
        <w:top w:val="none" w:sz="0" w:space="0" w:color="auto"/>
        <w:left w:val="none" w:sz="0" w:space="0" w:color="auto"/>
        <w:bottom w:val="none" w:sz="0" w:space="0" w:color="auto"/>
        <w:right w:val="none" w:sz="0" w:space="0" w:color="auto"/>
      </w:divBdr>
    </w:div>
    <w:div w:id="815727807">
      <w:bodyDiv w:val="1"/>
      <w:marLeft w:val="0"/>
      <w:marRight w:val="0"/>
      <w:marTop w:val="0"/>
      <w:marBottom w:val="0"/>
      <w:divBdr>
        <w:top w:val="none" w:sz="0" w:space="0" w:color="auto"/>
        <w:left w:val="none" w:sz="0" w:space="0" w:color="auto"/>
        <w:bottom w:val="none" w:sz="0" w:space="0" w:color="auto"/>
        <w:right w:val="none" w:sz="0" w:space="0" w:color="auto"/>
      </w:divBdr>
    </w:div>
    <w:div w:id="818107046">
      <w:bodyDiv w:val="1"/>
      <w:marLeft w:val="0"/>
      <w:marRight w:val="0"/>
      <w:marTop w:val="0"/>
      <w:marBottom w:val="0"/>
      <w:divBdr>
        <w:top w:val="none" w:sz="0" w:space="0" w:color="auto"/>
        <w:left w:val="none" w:sz="0" w:space="0" w:color="auto"/>
        <w:bottom w:val="none" w:sz="0" w:space="0" w:color="auto"/>
        <w:right w:val="none" w:sz="0" w:space="0" w:color="auto"/>
      </w:divBdr>
    </w:div>
    <w:div w:id="819276563">
      <w:bodyDiv w:val="1"/>
      <w:marLeft w:val="0"/>
      <w:marRight w:val="0"/>
      <w:marTop w:val="0"/>
      <w:marBottom w:val="0"/>
      <w:divBdr>
        <w:top w:val="none" w:sz="0" w:space="0" w:color="auto"/>
        <w:left w:val="none" w:sz="0" w:space="0" w:color="auto"/>
        <w:bottom w:val="none" w:sz="0" w:space="0" w:color="auto"/>
        <w:right w:val="none" w:sz="0" w:space="0" w:color="auto"/>
      </w:divBdr>
    </w:div>
    <w:div w:id="819929467">
      <w:bodyDiv w:val="1"/>
      <w:marLeft w:val="0"/>
      <w:marRight w:val="0"/>
      <w:marTop w:val="0"/>
      <w:marBottom w:val="0"/>
      <w:divBdr>
        <w:top w:val="none" w:sz="0" w:space="0" w:color="auto"/>
        <w:left w:val="none" w:sz="0" w:space="0" w:color="auto"/>
        <w:bottom w:val="none" w:sz="0" w:space="0" w:color="auto"/>
        <w:right w:val="none" w:sz="0" w:space="0" w:color="auto"/>
      </w:divBdr>
    </w:div>
    <w:div w:id="820199996">
      <w:bodyDiv w:val="1"/>
      <w:marLeft w:val="0"/>
      <w:marRight w:val="0"/>
      <w:marTop w:val="0"/>
      <w:marBottom w:val="0"/>
      <w:divBdr>
        <w:top w:val="none" w:sz="0" w:space="0" w:color="auto"/>
        <w:left w:val="none" w:sz="0" w:space="0" w:color="auto"/>
        <w:bottom w:val="none" w:sz="0" w:space="0" w:color="auto"/>
        <w:right w:val="none" w:sz="0" w:space="0" w:color="auto"/>
      </w:divBdr>
    </w:div>
    <w:div w:id="822427495">
      <w:bodyDiv w:val="1"/>
      <w:marLeft w:val="0"/>
      <w:marRight w:val="0"/>
      <w:marTop w:val="0"/>
      <w:marBottom w:val="0"/>
      <w:divBdr>
        <w:top w:val="none" w:sz="0" w:space="0" w:color="auto"/>
        <w:left w:val="none" w:sz="0" w:space="0" w:color="auto"/>
        <w:bottom w:val="none" w:sz="0" w:space="0" w:color="auto"/>
        <w:right w:val="none" w:sz="0" w:space="0" w:color="auto"/>
      </w:divBdr>
    </w:div>
    <w:div w:id="824200969">
      <w:bodyDiv w:val="1"/>
      <w:marLeft w:val="0"/>
      <w:marRight w:val="0"/>
      <w:marTop w:val="0"/>
      <w:marBottom w:val="0"/>
      <w:divBdr>
        <w:top w:val="none" w:sz="0" w:space="0" w:color="auto"/>
        <w:left w:val="none" w:sz="0" w:space="0" w:color="auto"/>
        <w:bottom w:val="none" w:sz="0" w:space="0" w:color="auto"/>
        <w:right w:val="none" w:sz="0" w:space="0" w:color="auto"/>
      </w:divBdr>
    </w:div>
    <w:div w:id="825391044">
      <w:bodyDiv w:val="1"/>
      <w:marLeft w:val="0"/>
      <w:marRight w:val="0"/>
      <w:marTop w:val="0"/>
      <w:marBottom w:val="0"/>
      <w:divBdr>
        <w:top w:val="none" w:sz="0" w:space="0" w:color="auto"/>
        <w:left w:val="none" w:sz="0" w:space="0" w:color="auto"/>
        <w:bottom w:val="none" w:sz="0" w:space="0" w:color="auto"/>
        <w:right w:val="none" w:sz="0" w:space="0" w:color="auto"/>
      </w:divBdr>
    </w:div>
    <w:div w:id="826673662">
      <w:bodyDiv w:val="1"/>
      <w:marLeft w:val="0"/>
      <w:marRight w:val="0"/>
      <w:marTop w:val="0"/>
      <w:marBottom w:val="0"/>
      <w:divBdr>
        <w:top w:val="none" w:sz="0" w:space="0" w:color="auto"/>
        <w:left w:val="none" w:sz="0" w:space="0" w:color="auto"/>
        <w:bottom w:val="none" w:sz="0" w:space="0" w:color="auto"/>
        <w:right w:val="none" w:sz="0" w:space="0" w:color="auto"/>
      </w:divBdr>
    </w:div>
    <w:div w:id="827208986">
      <w:bodyDiv w:val="1"/>
      <w:marLeft w:val="0"/>
      <w:marRight w:val="0"/>
      <w:marTop w:val="0"/>
      <w:marBottom w:val="0"/>
      <w:divBdr>
        <w:top w:val="none" w:sz="0" w:space="0" w:color="auto"/>
        <w:left w:val="none" w:sz="0" w:space="0" w:color="auto"/>
        <w:bottom w:val="none" w:sz="0" w:space="0" w:color="auto"/>
        <w:right w:val="none" w:sz="0" w:space="0" w:color="auto"/>
      </w:divBdr>
    </w:div>
    <w:div w:id="829372864">
      <w:bodyDiv w:val="1"/>
      <w:marLeft w:val="0"/>
      <w:marRight w:val="0"/>
      <w:marTop w:val="0"/>
      <w:marBottom w:val="0"/>
      <w:divBdr>
        <w:top w:val="none" w:sz="0" w:space="0" w:color="auto"/>
        <w:left w:val="none" w:sz="0" w:space="0" w:color="auto"/>
        <w:bottom w:val="none" w:sz="0" w:space="0" w:color="auto"/>
        <w:right w:val="none" w:sz="0" w:space="0" w:color="auto"/>
      </w:divBdr>
    </w:div>
    <w:div w:id="830027261">
      <w:bodyDiv w:val="1"/>
      <w:marLeft w:val="0"/>
      <w:marRight w:val="0"/>
      <w:marTop w:val="0"/>
      <w:marBottom w:val="0"/>
      <w:divBdr>
        <w:top w:val="none" w:sz="0" w:space="0" w:color="auto"/>
        <w:left w:val="none" w:sz="0" w:space="0" w:color="auto"/>
        <w:bottom w:val="none" w:sz="0" w:space="0" w:color="auto"/>
        <w:right w:val="none" w:sz="0" w:space="0" w:color="auto"/>
      </w:divBdr>
    </w:div>
    <w:div w:id="831067142">
      <w:bodyDiv w:val="1"/>
      <w:marLeft w:val="0"/>
      <w:marRight w:val="0"/>
      <w:marTop w:val="0"/>
      <w:marBottom w:val="0"/>
      <w:divBdr>
        <w:top w:val="none" w:sz="0" w:space="0" w:color="auto"/>
        <w:left w:val="none" w:sz="0" w:space="0" w:color="auto"/>
        <w:bottom w:val="none" w:sz="0" w:space="0" w:color="auto"/>
        <w:right w:val="none" w:sz="0" w:space="0" w:color="auto"/>
      </w:divBdr>
    </w:div>
    <w:div w:id="832183084">
      <w:bodyDiv w:val="1"/>
      <w:marLeft w:val="0"/>
      <w:marRight w:val="0"/>
      <w:marTop w:val="0"/>
      <w:marBottom w:val="0"/>
      <w:divBdr>
        <w:top w:val="none" w:sz="0" w:space="0" w:color="auto"/>
        <w:left w:val="none" w:sz="0" w:space="0" w:color="auto"/>
        <w:bottom w:val="none" w:sz="0" w:space="0" w:color="auto"/>
        <w:right w:val="none" w:sz="0" w:space="0" w:color="auto"/>
      </w:divBdr>
    </w:div>
    <w:div w:id="834028613">
      <w:bodyDiv w:val="1"/>
      <w:marLeft w:val="0"/>
      <w:marRight w:val="0"/>
      <w:marTop w:val="0"/>
      <w:marBottom w:val="0"/>
      <w:divBdr>
        <w:top w:val="none" w:sz="0" w:space="0" w:color="auto"/>
        <w:left w:val="none" w:sz="0" w:space="0" w:color="auto"/>
        <w:bottom w:val="none" w:sz="0" w:space="0" w:color="auto"/>
        <w:right w:val="none" w:sz="0" w:space="0" w:color="auto"/>
      </w:divBdr>
    </w:div>
    <w:div w:id="834496357">
      <w:bodyDiv w:val="1"/>
      <w:marLeft w:val="0"/>
      <w:marRight w:val="0"/>
      <w:marTop w:val="0"/>
      <w:marBottom w:val="0"/>
      <w:divBdr>
        <w:top w:val="none" w:sz="0" w:space="0" w:color="auto"/>
        <w:left w:val="none" w:sz="0" w:space="0" w:color="auto"/>
        <w:bottom w:val="none" w:sz="0" w:space="0" w:color="auto"/>
        <w:right w:val="none" w:sz="0" w:space="0" w:color="auto"/>
      </w:divBdr>
    </w:div>
    <w:div w:id="835345102">
      <w:bodyDiv w:val="1"/>
      <w:marLeft w:val="0"/>
      <w:marRight w:val="0"/>
      <w:marTop w:val="0"/>
      <w:marBottom w:val="0"/>
      <w:divBdr>
        <w:top w:val="none" w:sz="0" w:space="0" w:color="auto"/>
        <w:left w:val="none" w:sz="0" w:space="0" w:color="auto"/>
        <w:bottom w:val="none" w:sz="0" w:space="0" w:color="auto"/>
        <w:right w:val="none" w:sz="0" w:space="0" w:color="auto"/>
      </w:divBdr>
    </w:div>
    <w:div w:id="836043522">
      <w:bodyDiv w:val="1"/>
      <w:marLeft w:val="0"/>
      <w:marRight w:val="0"/>
      <w:marTop w:val="0"/>
      <w:marBottom w:val="0"/>
      <w:divBdr>
        <w:top w:val="none" w:sz="0" w:space="0" w:color="auto"/>
        <w:left w:val="none" w:sz="0" w:space="0" w:color="auto"/>
        <w:bottom w:val="none" w:sz="0" w:space="0" w:color="auto"/>
        <w:right w:val="none" w:sz="0" w:space="0" w:color="auto"/>
      </w:divBdr>
    </w:div>
    <w:div w:id="837232524">
      <w:bodyDiv w:val="1"/>
      <w:marLeft w:val="0"/>
      <w:marRight w:val="0"/>
      <w:marTop w:val="0"/>
      <w:marBottom w:val="0"/>
      <w:divBdr>
        <w:top w:val="none" w:sz="0" w:space="0" w:color="auto"/>
        <w:left w:val="none" w:sz="0" w:space="0" w:color="auto"/>
        <w:bottom w:val="none" w:sz="0" w:space="0" w:color="auto"/>
        <w:right w:val="none" w:sz="0" w:space="0" w:color="auto"/>
      </w:divBdr>
    </w:div>
    <w:div w:id="837501236">
      <w:bodyDiv w:val="1"/>
      <w:marLeft w:val="0"/>
      <w:marRight w:val="0"/>
      <w:marTop w:val="0"/>
      <w:marBottom w:val="0"/>
      <w:divBdr>
        <w:top w:val="none" w:sz="0" w:space="0" w:color="auto"/>
        <w:left w:val="none" w:sz="0" w:space="0" w:color="auto"/>
        <w:bottom w:val="none" w:sz="0" w:space="0" w:color="auto"/>
        <w:right w:val="none" w:sz="0" w:space="0" w:color="auto"/>
      </w:divBdr>
    </w:div>
    <w:div w:id="839396298">
      <w:bodyDiv w:val="1"/>
      <w:marLeft w:val="0"/>
      <w:marRight w:val="0"/>
      <w:marTop w:val="0"/>
      <w:marBottom w:val="0"/>
      <w:divBdr>
        <w:top w:val="none" w:sz="0" w:space="0" w:color="auto"/>
        <w:left w:val="none" w:sz="0" w:space="0" w:color="auto"/>
        <w:bottom w:val="none" w:sz="0" w:space="0" w:color="auto"/>
        <w:right w:val="none" w:sz="0" w:space="0" w:color="auto"/>
      </w:divBdr>
    </w:div>
    <w:div w:id="843738735">
      <w:bodyDiv w:val="1"/>
      <w:marLeft w:val="0"/>
      <w:marRight w:val="0"/>
      <w:marTop w:val="0"/>
      <w:marBottom w:val="0"/>
      <w:divBdr>
        <w:top w:val="none" w:sz="0" w:space="0" w:color="auto"/>
        <w:left w:val="none" w:sz="0" w:space="0" w:color="auto"/>
        <w:bottom w:val="none" w:sz="0" w:space="0" w:color="auto"/>
        <w:right w:val="none" w:sz="0" w:space="0" w:color="auto"/>
      </w:divBdr>
    </w:div>
    <w:div w:id="845362438">
      <w:bodyDiv w:val="1"/>
      <w:marLeft w:val="0"/>
      <w:marRight w:val="0"/>
      <w:marTop w:val="0"/>
      <w:marBottom w:val="0"/>
      <w:divBdr>
        <w:top w:val="none" w:sz="0" w:space="0" w:color="auto"/>
        <w:left w:val="none" w:sz="0" w:space="0" w:color="auto"/>
        <w:bottom w:val="none" w:sz="0" w:space="0" w:color="auto"/>
        <w:right w:val="none" w:sz="0" w:space="0" w:color="auto"/>
      </w:divBdr>
    </w:div>
    <w:div w:id="846870798">
      <w:bodyDiv w:val="1"/>
      <w:marLeft w:val="0"/>
      <w:marRight w:val="0"/>
      <w:marTop w:val="0"/>
      <w:marBottom w:val="0"/>
      <w:divBdr>
        <w:top w:val="none" w:sz="0" w:space="0" w:color="auto"/>
        <w:left w:val="none" w:sz="0" w:space="0" w:color="auto"/>
        <w:bottom w:val="none" w:sz="0" w:space="0" w:color="auto"/>
        <w:right w:val="none" w:sz="0" w:space="0" w:color="auto"/>
      </w:divBdr>
    </w:div>
    <w:div w:id="849486089">
      <w:bodyDiv w:val="1"/>
      <w:marLeft w:val="0"/>
      <w:marRight w:val="0"/>
      <w:marTop w:val="0"/>
      <w:marBottom w:val="0"/>
      <w:divBdr>
        <w:top w:val="none" w:sz="0" w:space="0" w:color="auto"/>
        <w:left w:val="none" w:sz="0" w:space="0" w:color="auto"/>
        <w:bottom w:val="none" w:sz="0" w:space="0" w:color="auto"/>
        <w:right w:val="none" w:sz="0" w:space="0" w:color="auto"/>
      </w:divBdr>
    </w:div>
    <w:div w:id="849679642">
      <w:bodyDiv w:val="1"/>
      <w:marLeft w:val="0"/>
      <w:marRight w:val="0"/>
      <w:marTop w:val="0"/>
      <w:marBottom w:val="0"/>
      <w:divBdr>
        <w:top w:val="none" w:sz="0" w:space="0" w:color="auto"/>
        <w:left w:val="none" w:sz="0" w:space="0" w:color="auto"/>
        <w:bottom w:val="none" w:sz="0" w:space="0" w:color="auto"/>
        <w:right w:val="none" w:sz="0" w:space="0" w:color="auto"/>
      </w:divBdr>
    </w:div>
    <w:div w:id="850265549">
      <w:bodyDiv w:val="1"/>
      <w:marLeft w:val="0"/>
      <w:marRight w:val="0"/>
      <w:marTop w:val="0"/>
      <w:marBottom w:val="0"/>
      <w:divBdr>
        <w:top w:val="none" w:sz="0" w:space="0" w:color="auto"/>
        <w:left w:val="none" w:sz="0" w:space="0" w:color="auto"/>
        <w:bottom w:val="none" w:sz="0" w:space="0" w:color="auto"/>
        <w:right w:val="none" w:sz="0" w:space="0" w:color="auto"/>
      </w:divBdr>
    </w:div>
    <w:div w:id="850872730">
      <w:bodyDiv w:val="1"/>
      <w:marLeft w:val="0"/>
      <w:marRight w:val="0"/>
      <w:marTop w:val="0"/>
      <w:marBottom w:val="0"/>
      <w:divBdr>
        <w:top w:val="none" w:sz="0" w:space="0" w:color="auto"/>
        <w:left w:val="none" w:sz="0" w:space="0" w:color="auto"/>
        <w:bottom w:val="none" w:sz="0" w:space="0" w:color="auto"/>
        <w:right w:val="none" w:sz="0" w:space="0" w:color="auto"/>
      </w:divBdr>
    </w:div>
    <w:div w:id="852576927">
      <w:bodyDiv w:val="1"/>
      <w:marLeft w:val="0"/>
      <w:marRight w:val="0"/>
      <w:marTop w:val="0"/>
      <w:marBottom w:val="0"/>
      <w:divBdr>
        <w:top w:val="none" w:sz="0" w:space="0" w:color="auto"/>
        <w:left w:val="none" w:sz="0" w:space="0" w:color="auto"/>
        <w:bottom w:val="none" w:sz="0" w:space="0" w:color="auto"/>
        <w:right w:val="none" w:sz="0" w:space="0" w:color="auto"/>
      </w:divBdr>
    </w:div>
    <w:div w:id="852650659">
      <w:bodyDiv w:val="1"/>
      <w:marLeft w:val="0"/>
      <w:marRight w:val="0"/>
      <w:marTop w:val="0"/>
      <w:marBottom w:val="0"/>
      <w:divBdr>
        <w:top w:val="none" w:sz="0" w:space="0" w:color="auto"/>
        <w:left w:val="none" w:sz="0" w:space="0" w:color="auto"/>
        <w:bottom w:val="none" w:sz="0" w:space="0" w:color="auto"/>
        <w:right w:val="none" w:sz="0" w:space="0" w:color="auto"/>
      </w:divBdr>
    </w:div>
    <w:div w:id="853500386">
      <w:bodyDiv w:val="1"/>
      <w:marLeft w:val="0"/>
      <w:marRight w:val="0"/>
      <w:marTop w:val="0"/>
      <w:marBottom w:val="0"/>
      <w:divBdr>
        <w:top w:val="none" w:sz="0" w:space="0" w:color="auto"/>
        <w:left w:val="none" w:sz="0" w:space="0" w:color="auto"/>
        <w:bottom w:val="none" w:sz="0" w:space="0" w:color="auto"/>
        <w:right w:val="none" w:sz="0" w:space="0" w:color="auto"/>
      </w:divBdr>
    </w:div>
    <w:div w:id="855919617">
      <w:bodyDiv w:val="1"/>
      <w:marLeft w:val="0"/>
      <w:marRight w:val="0"/>
      <w:marTop w:val="0"/>
      <w:marBottom w:val="0"/>
      <w:divBdr>
        <w:top w:val="none" w:sz="0" w:space="0" w:color="auto"/>
        <w:left w:val="none" w:sz="0" w:space="0" w:color="auto"/>
        <w:bottom w:val="none" w:sz="0" w:space="0" w:color="auto"/>
        <w:right w:val="none" w:sz="0" w:space="0" w:color="auto"/>
      </w:divBdr>
    </w:div>
    <w:div w:id="856621234">
      <w:bodyDiv w:val="1"/>
      <w:marLeft w:val="0"/>
      <w:marRight w:val="0"/>
      <w:marTop w:val="0"/>
      <w:marBottom w:val="0"/>
      <w:divBdr>
        <w:top w:val="none" w:sz="0" w:space="0" w:color="auto"/>
        <w:left w:val="none" w:sz="0" w:space="0" w:color="auto"/>
        <w:bottom w:val="none" w:sz="0" w:space="0" w:color="auto"/>
        <w:right w:val="none" w:sz="0" w:space="0" w:color="auto"/>
      </w:divBdr>
    </w:div>
    <w:div w:id="856653781">
      <w:bodyDiv w:val="1"/>
      <w:marLeft w:val="0"/>
      <w:marRight w:val="0"/>
      <w:marTop w:val="0"/>
      <w:marBottom w:val="0"/>
      <w:divBdr>
        <w:top w:val="none" w:sz="0" w:space="0" w:color="auto"/>
        <w:left w:val="none" w:sz="0" w:space="0" w:color="auto"/>
        <w:bottom w:val="none" w:sz="0" w:space="0" w:color="auto"/>
        <w:right w:val="none" w:sz="0" w:space="0" w:color="auto"/>
      </w:divBdr>
    </w:div>
    <w:div w:id="857357402">
      <w:bodyDiv w:val="1"/>
      <w:marLeft w:val="0"/>
      <w:marRight w:val="0"/>
      <w:marTop w:val="0"/>
      <w:marBottom w:val="0"/>
      <w:divBdr>
        <w:top w:val="none" w:sz="0" w:space="0" w:color="auto"/>
        <w:left w:val="none" w:sz="0" w:space="0" w:color="auto"/>
        <w:bottom w:val="none" w:sz="0" w:space="0" w:color="auto"/>
        <w:right w:val="none" w:sz="0" w:space="0" w:color="auto"/>
      </w:divBdr>
    </w:div>
    <w:div w:id="859704769">
      <w:bodyDiv w:val="1"/>
      <w:marLeft w:val="0"/>
      <w:marRight w:val="0"/>
      <w:marTop w:val="0"/>
      <w:marBottom w:val="0"/>
      <w:divBdr>
        <w:top w:val="none" w:sz="0" w:space="0" w:color="auto"/>
        <w:left w:val="none" w:sz="0" w:space="0" w:color="auto"/>
        <w:bottom w:val="none" w:sz="0" w:space="0" w:color="auto"/>
        <w:right w:val="none" w:sz="0" w:space="0" w:color="auto"/>
      </w:divBdr>
    </w:div>
    <w:div w:id="860048563">
      <w:bodyDiv w:val="1"/>
      <w:marLeft w:val="0"/>
      <w:marRight w:val="0"/>
      <w:marTop w:val="0"/>
      <w:marBottom w:val="0"/>
      <w:divBdr>
        <w:top w:val="none" w:sz="0" w:space="0" w:color="auto"/>
        <w:left w:val="none" w:sz="0" w:space="0" w:color="auto"/>
        <w:bottom w:val="none" w:sz="0" w:space="0" w:color="auto"/>
        <w:right w:val="none" w:sz="0" w:space="0" w:color="auto"/>
      </w:divBdr>
    </w:div>
    <w:div w:id="860356707">
      <w:bodyDiv w:val="1"/>
      <w:marLeft w:val="0"/>
      <w:marRight w:val="0"/>
      <w:marTop w:val="0"/>
      <w:marBottom w:val="0"/>
      <w:divBdr>
        <w:top w:val="none" w:sz="0" w:space="0" w:color="auto"/>
        <w:left w:val="none" w:sz="0" w:space="0" w:color="auto"/>
        <w:bottom w:val="none" w:sz="0" w:space="0" w:color="auto"/>
        <w:right w:val="none" w:sz="0" w:space="0" w:color="auto"/>
      </w:divBdr>
    </w:div>
    <w:div w:id="860971112">
      <w:bodyDiv w:val="1"/>
      <w:marLeft w:val="0"/>
      <w:marRight w:val="0"/>
      <w:marTop w:val="0"/>
      <w:marBottom w:val="0"/>
      <w:divBdr>
        <w:top w:val="none" w:sz="0" w:space="0" w:color="auto"/>
        <w:left w:val="none" w:sz="0" w:space="0" w:color="auto"/>
        <w:bottom w:val="none" w:sz="0" w:space="0" w:color="auto"/>
        <w:right w:val="none" w:sz="0" w:space="0" w:color="auto"/>
      </w:divBdr>
    </w:div>
    <w:div w:id="861669407">
      <w:bodyDiv w:val="1"/>
      <w:marLeft w:val="0"/>
      <w:marRight w:val="0"/>
      <w:marTop w:val="0"/>
      <w:marBottom w:val="0"/>
      <w:divBdr>
        <w:top w:val="none" w:sz="0" w:space="0" w:color="auto"/>
        <w:left w:val="none" w:sz="0" w:space="0" w:color="auto"/>
        <w:bottom w:val="none" w:sz="0" w:space="0" w:color="auto"/>
        <w:right w:val="none" w:sz="0" w:space="0" w:color="auto"/>
      </w:divBdr>
    </w:div>
    <w:div w:id="861864133">
      <w:bodyDiv w:val="1"/>
      <w:marLeft w:val="0"/>
      <w:marRight w:val="0"/>
      <w:marTop w:val="0"/>
      <w:marBottom w:val="0"/>
      <w:divBdr>
        <w:top w:val="none" w:sz="0" w:space="0" w:color="auto"/>
        <w:left w:val="none" w:sz="0" w:space="0" w:color="auto"/>
        <w:bottom w:val="none" w:sz="0" w:space="0" w:color="auto"/>
        <w:right w:val="none" w:sz="0" w:space="0" w:color="auto"/>
      </w:divBdr>
    </w:div>
    <w:div w:id="861892727">
      <w:bodyDiv w:val="1"/>
      <w:marLeft w:val="0"/>
      <w:marRight w:val="0"/>
      <w:marTop w:val="0"/>
      <w:marBottom w:val="0"/>
      <w:divBdr>
        <w:top w:val="none" w:sz="0" w:space="0" w:color="auto"/>
        <w:left w:val="none" w:sz="0" w:space="0" w:color="auto"/>
        <w:bottom w:val="none" w:sz="0" w:space="0" w:color="auto"/>
        <w:right w:val="none" w:sz="0" w:space="0" w:color="auto"/>
      </w:divBdr>
    </w:div>
    <w:div w:id="862593594">
      <w:bodyDiv w:val="1"/>
      <w:marLeft w:val="0"/>
      <w:marRight w:val="0"/>
      <w:marTop w:val="0"/>
      <w:marBottom w:val="0"/>
      <w:divBdr>
        <w:top w:val="none" w:sz="0" w:space="0" w:color="auto"/>
        <w:left w:val="none" w:sz="0" w:space="0" w:color="auto"/>
        <w:bottom w:val="none" w:sz="0" w:space="0" w:color="auto"/>
        <w:right w:val="none" w:sz="0" w:space="0" w:color="auto"/>
      </w:divBdr>
    </w:div>
    <w:div w:id="865288816">
      <w:bodyDiv w:val="1"/>
      <w:marLeft w:val="0"/>
      <w:marRight w:val="0"/>
      <w:marTop w:val="0"/>
      <w:marBottom w:val="0"/>
      <w:divBdr>
        <w:top w:val="none" w:sz="0" w:space="0" w:color="auto"/>
        <w:left w:val="none" w:sz="0" w:space="0" w:color="auto"/>
        <w:bottom w:val="none" w:sz="0" w:space="0" w:color="auto"/>
        <w:right w:val="none" w:sz="0" w:space="0" w:color="auto"/>
      </w:divBdr>
    </w:div>
    <w:div w:id="865755097">
      <w:bodyDiv w:val="1"/>
      <w:marLeft w:val="0"/>
      <w:marRight w:val="0"/>
      <w:marTop w:val="0"/>
      <w:marBottom w:val="0"/>
      <w:divBdr>
        <w:top w:val="none" w:sz="0" w:space="0" w:color="auto"/>
        <w:left w:val="none" w:sz="0" w:space="0" w:color="auto"/>
        <w:bottom w:val="none" w:sz="0" w:space="0" w:color="auto"/>
        <w:right w:val="none" w:sz="0" w:space="0" w:color="auto"/>
      </w:divBdr>
    </w:div>
    <w:div w:id="866604366">
      <w:bodyDiv w:val="1"/>
      <w:marLeft w:val="0"/>
      <w:marRight w:val="0"/>
      <w:marTop w:val="0"/>
      <w:marBottom w:val="0"/>
      <w:divBdr>
        <w:top w:val="none" w:sz="0" w:space="0" w:color="auto"/>
        <w:left w:val="none" w:sz="0" w:space="0" w:color="auto"/>
        <w:bottom w:val="none" w:sz="0" w:space="0" w:color="auto"/>
        <w:right w:val="none" w:sz="0" w:space="0" w:color="auto"/>
      </w:divBdr>
    </w:div>
    <w:div w:id="866795290">
      <w:bodyDiv w:val="1"/>
      <w:marLeft w:val="0"/>
      <w:marRight w:val="0"/>
      <w:marTop w:val="0"/>
      <w:marBottom w:val="0"/>
      <w:divBdr>
        <w:top w:val="none" w:sz="0" w:space="0" w:color="auto"/>
        <w:left w:val="none" w:sz="0" w:space="0" w:color="auto"/>
        <w:bottom w:val="none" w:sz="0" w:space="0" w:color="auto"/>
        <w:right w:val="none" w:sz="0" w:space="0" w:color="auto"/>
      </w:divBdr>
    </w:div>
    <w:div w:id="867911364">
      <w:bodyDiv w:val="1"/>
      <w:marLeft w:val="0"/>
      <w:marRight w:val="0"/>
      <w:marTop w:val="0"/>
      <w:marBottom w:val="0"/>
      <w:divBdr>
        <w:top w:val="none" w:sz="0" w:space="0" w:color="auto"/>
        <w:left w:val="none" w:sz="0" w:space="0" w:color="auto"/>
        <w:bottom w:val="none" w:sz="0" w:space="0" w:color="auto"/>
        <w:right w:val="none" w:sz="0" w:space="0" w:color="auto"/>
      </w:divBdr>
    </w:div>
    <w:div w:id="868181176">
      <w:bodyDiv w:val="1"/>
      <w:marLeft w:val="0"/>
      <w:marRight w:val="0"/>
      <w:marTop w:val="0"/>
      <w:marBottom w:val="0"/>
      <w:divBdr>
        <w:top w:val="none" w:sz="0" w:space="0" w:color="auto"/>
        <w:left w:val="none" w:sz="0" w:space="0" w:color="auto"/>
        <w:bottom w:val="none" w:sz="0" w:space="0" w:color="auto"/>
        <w:right w:val="none" w:sz="0" w:space="0" w:color="auto"/>
      </w:divBdr>
    </w:div>
    <w:div w:id="872306668">
      <w:bodyDiv w:val="1"/>
      <w:marLeft w:val="0"/>
      <w:marRight w:val="0"/>
      <w:marTop w:val="0"/>
      <w:marBottom w:val="0"/>
      <w:divBdr>
        <w:top w:val="none" w:sz="0" w:space="0" w:color="auto"/>
        <w:left w:val="none" w:sz="0" w:space="0" w:color="auto"/>
        <w:bottom w:val="none" w:sz="0" w:space="0" w:color="auto"/>
        <w:right w:val="none" w:sz="0" w:space="0" w:color="auto"/>
      </w:divBdr>
    </w:div>
    <w:div w:id="873466382">
      <w:bodyDiv w:val="1"/>
      <w:marLeft w:val="0"/>
      <w:marRight w:val="0"/>
      <w:marTop w:val="0"/>
      <w:marBottom w:val="0"/>
      <w:divBdr>
        <w:top w:val="none" w:sz="0" w:space="0" w:color="auto"/>
        <w:left w:val="none" w:sz="0" w:space="0" w:color="auto"/>
        <w:bottom w:val="none" w:sz="0" w:space="0" w:color="auto"/>
        <w:right w:val="none" w:sz="0" w:space="0" w:color="auto"/>
      </w:divBdr>
    </w:div>
    <w:div w:id="876308279">
      <w:bodyDiv w:val="1"/>
      <w:marLeft w:val="0"/>
      <w:marRight w:val="0"/>
      <w:marTop w:val="0"/>
      <w:marBottom w:val="0"/>
      <w:divBdr>
        <w:top w:val="none" w:sz="0" w:space="0" w:color="auto"/>
        <w:left w:val="none" w:sz="0" w:space="0" w:color="auto"/>
        <w:bottom w:val="none" w:sz="0" w:space="0" w:color="auto"/>
        <w:right w:val="none" w:sz="0" w:space="0" w:color="auto"/>
      </w:divBdr>
    </w:div>
    <w:div w:id="876939945">
      <w:bodyDiv w:val="1"/>
      <w:marLeft w:val="0"/>
      <w:marRight w:val="0"/>
      <w:marTop w:val="0"/>
      <w:marBottom w:val="0"/>
      <w:divBdr>
        <w:top w:val="none" w:sz="0" w:space="0" w:color="auto"/>
        <w:left w:val="none" w:sz="0" w:space="0" w:color="auto"/>
        <w:bottom w:val="none" w:sz="0" w:space="0" w:color="auto"/>
        <w:right w:val="none" w:sz="0" w:space="0" w:color="auto"/>
      </w:divBdr>
    </w:div>
    <w:div w:id="877470780">
      <w:bodyDiv w:val="1"/>
      <w:marLeft w:val="0"/>
      <w:marRight w:val="0"/>
      <w:marTop w:val="0"/>
      <w:marBottom w:val="0"/>
      <w:divBdr>
        <w:top w:val="none" w:sz="0" w:space="0" w:color="auto"/>
        <w:left w:val="none" w:sz="0" w:space="0" w:color="auto"/>
        <w:bottom w:val="none" w:sz="0" w:space="0" w:color="auto"/>
        <w:right w:val="none" w:sz="0" w:space="0" w:color="auto"/>
      </w:divBdr>
    </w:div>
    <w:div w:id="877818253">
      <w:bodyDiv w:val="1"/>
      <w:marLeft w:val="0"/>
      <w:marRight w:val="0"/>
      <w:marTop w:val="0"/>
      <w:marBottom w:val="0"/>
      <w:divBdr>
        <w:top w:val="none" w:sz="0" w:space="0" w:color="auto"/>
        <w:left w:val="none" w:sz="0" w:space="0" w:color="auto"/>
        <w:bottom w:val="none" w:sz="0" w:space="0" w:color="auto"/>
        <w:right w:val="none" w:sz="0" w:space="0" w:color="auto"/>
      </w:divBdr>
    </w:div>
    <w:div w:id="878203325">
      <w:bodyDiv w:val="1"/>
      <w:marLeft w:val="0"/>
      <w:marRight w:val="0"/>
      <w:marTop w:val="0"/>
      <w:marBottom w:val="0"/>
      <w:divBdr>
        <w:top w:val="none" w:sz="0" w:space="0" w:color="auto"/>
        <w:left w:val="none" w:sz="0" w:space="0" w:color="auto"/>
        <w:bottom w:val="none" w:sz="0" w:space="0" w:color="auto"/>
        <w:right w:val="none" w:sz="0" w:space="0" w:color="auto"/>
      </w:divBdr>
    </w:div>
    <w:div w:id="878861657">
      <w:bodyDiv w:val="1"/>
      <w:marLeft w:val="0"/>
      <w:marRight w:val="0"/>
      <w:marTop w:val="0"/>
      <w:marBottom w:val="0"/>
      <w:divBdr>
        <w:top w:val="none" w:sz="0" w:space="0" w:color="auto"/>
        <w:left w:val="none" w:sz="0" w:space="0" w:color="auto"/>
        <w:bottom w:val="none" w:sz="0" w:space="0" w:color="auto"/>
        <w:right w:val="none" w:sz="0" w:space="0" w:color="auto"/>
      </w:divBdr>
    </w:div>
    <w:div w:id="880020606">
      <w:bodyDiv w:val="1"/>
      <w:marLeft w:val="0"/>
      <w:marRight w:val="0"/>
      <w:marTop w:val="0"/>
      <w:marBottom w:val="0"/>
      <w:divBdr>
        <w:top w:val="none" w:sz="0" w:space="0" w:color="auto"/>
        <w:left w:val="none" w:sz="0" w:space="0" w:color="auto"/>
        <w:bottom w:val="none" w:sz="0" w:space="0" w:color="auto"/>
        <w:right w:val="none" w:sz="0" w:space="0" w:color="auto"/>
      </w:divBdr>
    </w:div>
    <w:div w:id="880216405">
      <w:bodyDiv w:val="1"/>
      <w:marLeft w:val="0"/>
      <w:marRight w:val="0"/>
      <w:marTop w:val="0"/>
      <w:marBottom w:val="0"/>
      <w:divBdr>
        <w:top w:val="none" w:sz="0" w:space="0" w:color="auto"/>
        <w:left w:val="none" w:sz="0" w:space="0" w:color="auto"/>
        <w:bottom w:val="none" w:sz="0" w:space="0" w:color="auto"/>
        <w:right w:val="none" w:sz="0" w:space="0" w:color="auto"/>
      </w:divBdr>
    </w:div>
    <w:div w:id="880555860">
      <w:bodyDiv w:val="1"/>
      <w:marLeft w:val="0"/>
      <w:marRight w:val="0"/>
      <w:marTop w:val="0"/>
      <w:marBottom w:val="0"/>
      <w:divBdr>
        <w:top w:val="none" w:sz="0" w:space="0" w:color="auto"/>
        <w:left w:val="none" w:sz="0" w:space="0" w:color="auto"/>
        <w:bottom w:val="none" w:sz="0" w:space="0" w:color="auto"/>
        <w:right w:val="none" w:sz="0" w:space="0" w:color="auto"/>
      </w:divBdr>
    </w:div>
    <w:div w:id="881670255">
      <w:bodyDiv w:val="1"/>
      <w:marLeft w:val="0"/>
      <w:marRight w:val="0"/>
      <w:marTop w:val="0"/>
      <w:marBottom w:val="0"/>
      <w:divBdr>
        <w:top w:val="none" w:sz="0" w:space="0" w:color="auto"/>
        <w:left w:val="none" w:sz="0" w:space="0" w:color="auto"/>
        <w:bottom w:val="none" w:sz="0" w:space="0" w:color="auto"/>
        <w:right w:val="none" w:sz="0" w:space="0" w:color="auto"/>
      </w:divBdr>
    </w:div>
    <w:div w:id="881945135">
      <w:bodyDiv w:val="1"/>
      <w:marLeft w:val="0"/>
      <w:marRight w:val="0"/>
      <w:marTop w:val="0"/>
      <w:marBottom w:val="0"/>
      <w:divBdr>
        <w:top w:val="none" w:sz="0" w:space="0" w:color="auto"/>
        <w:left w:val="none" w:sz="0" w:space="0" w:color="auto"/>
        <w:bottom w:val="none" w:sz="0" w:space="0" w:color="auto"/>
        <w:right w:val="none" w:sz="0" w:space="0" w:color="auto"/>
      </w:divBdr>
    </w:div>
    <w:div w:id="882642880">
      <w:bodyDiv w:val="1"/>
      <w:marLeft w:val="0"/>
      <w:marRight w:val="0"/>
      <w:marTop w:val="0"/>
      <w:marBottom w:val="0"/>
      <w:divBdr>
        <w:top w:val="none" w:sz="0" w:space="0" w:color="auto"/>
        <w:left w:val="none" w:sz="0" w:space="0" w:color="auto"/>
        <w:bottom w:val="none" w:sz="0" w:space="0" w:color="auto"/>
        <w:right w:val="none" w:sz="0" w:space="0" w:color="auto"/>
      </w:divBdr>
    </w:div>
    <w:div w:id="882789113">
      <w:bodyDiv w:val="1"/>
      <w:marLeft w:val="0"/>
      <w:marRight w:val="0"/>
      <w:marTop w:val="0"/>
      <w:marBottom w:val="0"/>
      <w:divBdr>
        <w:top w:val="none" w:sz="0" w:space="0" w:color="auto"/>
        <w:left w:val="none" w:sz="0" w:space="0" w:color="auto"/>
        <w:bottom w:val="none" w:sz="0" w:space="0" w:color="auto"/>
        <w:right w:val="none" w:sz="0" w:space="0" w:color="auto"/>
      </w:divBdr>
    </w:div>
    <w:div w:id="884491372">
      <w:bodyDiv w:val="1"/>
      <w:marLeft w:val="0"/>
      <w:marRight w:val="0"/>
      <w:marTop w:val="0"/>
      <w:marBottom w:val="0"/>
      <w:divBdr>
        <w:top w:val="none" w:sz="0" w:space="0" w:color="auto"/>
        <w:left w:val="none" w:sz="0" w:space="0" w:color="auto"/>
        <w:bottom w:val="none" w:sz="0" w:space="0" w:color="auto"/>
        <w:right w:val="none" w:sz="0" w:space="0" w:color="auto"/>
      </w:divBdr>
    </w:div>
    <w:div w:id="885027748">
      <w:bodyDiv w:val="1"/>
      <w:marLeft w:val="0"/>
      <w:marRight w:val="0"/>
      <w:marTop w:val="0"/>
      <w:marBottom w:val="0"/>
      <w:divBdr>
        <w:top w:val="none" w:sz="0" w:space="0" w:color="auto"/>
        <w:left w:val="none" w:sz="0" w:space="0" w:color="auto"/>
        <w:bottom w:val="none" w:sz="0" w:space="0" w:color="auto"/>
        <w:right w:val="none" w:sz="0" w:space="0" w:color="auto"/>
      </w:divBdr>
    </w:div>
    <w:div w:id="885726284">
      <w:bodyDiv w:val="1"/>
      <w:marLeft w:val="0"/>
      <w:marRight w:val="0"/>
      <w:marTop w:val="0"/>
      <w:marBottom w:val="0"/>
      <w:divBdr>
        <w:top w:val="none" w:sz="0" w:space="0" w:color="auto"/>
        <w:left w:val="none" w:sz="0" w:space="0" w:color="auto"/>
        <w:bottom w:val="none" w:sz="0" w:space="0" w:color="auto"/>
        <w:right w:val="none" w:sz="0" w:space="0" w:color="auto"/>
      </w:divBdr>
    </w:div>
    <w:div w:id="887037462">
      <w:bodyDiv w:val="1"/>
      <w:marLeft w:val="0"/>
      <w:marRight w:val="0"/>
      <w:marTop w:val="0"/>
      <w:marBottom w:val="0"/>
      <w:divBdr>
        <w:top w:val="none" w:sz="0" w:space="0" w:color="auto"/>
        <w:left w:val="none" w:sz="0" w:space="0" w:color="auto"/>
        <w:bottom w:val="none" w:sz="0" w:space="0" w:color="auto"/>
        <w:right w:val="none" w:sz="0" w:space="0" w:color="auto"/>
      </w:divBdr>
    </w:div>
    <w:div w:id="888299838">
      <w:bodyDiv w:val="1"/>
      <w:marLeft w:val="0"/>
      <w:marRight w:val="0"/>
      <w:marTop w:val="0"/>
      <w:marBottom w:val="0"/>
      <w:divBdr>
        <w:top w:val="none" w:sz="0" w:space="0" w:color="auto"/>
        <w:left w:val="none" w:sz="0" w:space="0" w:color="auto"/>
        <w:bottom w:val="none" w:sz="0" w:space="0" w:color="auto"/>
        <w:right w:val="none" w:sz="0" w:space="0" w:color="auto"/>
      </w:divBdr>
    </w:div>
    <w:div w:id="891962751">
      <w:bodyDiv w:val="1"/>
      <w:marLeft w:val="0"/>
      <w:marRight w:val="0"/>
      <w:marTop w:val="0"/>
      <w:marBottom w:val="0"/>
      <w:divBdr>
        <w:top w:val="none" w:sz="0" w:space="0" w:color="auto"/>
        <w:left w:val="none" w:sz="0" w:space="0" w:color="auto"/>
        <w:bottom w:val="none" w:sz="0" w:space="0" w:color="auto"/>
        <w:right w:val="none" w:sz="0" w:space="0" w:color="auto"/>
      </w:divBdr>
    </w:div>
    <w:div w:id="894894508">
      <w:bodyDiv w:val="1"/>
      <w:marLeft w:val="0"/>
      <w:marRight w:val="0"/>
      <w:marTop w:val="0"/>
      <w:marBottom w:val="0"/>
      <w:divBdr>
        <w:top w:val="none" w:sz="0" w:space="0" w:color="auto"/>
        <w:left w:val="none" w:sz="0" w:space="0" w:color="auto"/>
        <w:bottom w:val="none" w:sz="0" w:space="0" w:color="auto"/>
        <w:right w:val="none" w:sz="0" w:space="0" w:color="auto"/>
      </w:divBdr>
    </w:div>
    <w:div w:id="899633159">
      <w:bodyDiv w:val="1"/>
      <w:marLeft w:val="0"/>
      <w:marRight w:val="0"/>
      <w:marTop w:val="0"/>
      <w:marBottom w:val="0"/>
      <w:divBdr>
        <w:top w:val="none" w:sz="0" w:space="0" w:color="auto"/>
        <w:left w:val="none" w:sz="0" w:space="0" w:color="auto"/>
        <w:bottom w:val="none" w:sz="0" w:space="0" w:color="auto"/>
        <w:right w:val="none" w:sz="0" w:space="0" w:color="auto"/>
      </w:divBdr>
    </w:div>
    <w:div w:id="899943826">
      <w:bodyDiv w:val="1"/>
      <w:marLeft w:val="0"/>
      <w:marRight w:val="0"/>
      <w:marTop w:val="0"/>
      <w:marBottom w:val="0"/>
      <w:divBdr>
        <w:top w:val="none" w:sz="0" w:space="0" w:color="auto"/>
        <w:left w:val="none" w:sz="0" w:space="0" w:color="auto"/>
        <w:bottom w:val="none" w:sz="0" w:space="0" w:color="auto"/>
        <w:right w:val="none" w:sz="0" w:space="0" w:color="auto"/>
      </w:divBdr>
    </w:div>
    <w:div w:id="904411538">
      <w:bodyDiv w:val="1"/>
      <w:marLeft w:val="0"/>
      <w:marRight w:val="0"/>
      <w:marTop w:val="0"/>
      <w:marBottom w:val="0"/>
      <w:divBdr>
        <w:top w:val="none" w:sz="0" w:space="0" w:color="auto"/>
        <w:left w:val="none" w:sz="0" w:space="0" w:color="auto"/>
        <w:bottom w:val="none" w:sz="0" w:space="0" w:color="auto"/>
        <w:right w:val="none" w:sz="0" w:space="0" w:color="auto"/>
      </w:divBdr>
    </w:div>
    <w:div w:id="904612033">
      <w:bodyDiv w:val="1"/>
      <w:marLeft w:val="0"/>
      <w:marRight w:val="0"/>
      <w:marTop w:val="0"/>
      <w:marBottom w:val="0"/>
      <w:divBdr>
        <w:top w:val="none" w:sz="0" w:space="0" w:color="auto"/>
        <w:left w:val="none" w:sz="0" w:space="0" w:color="auto"/>
        <w:bottom w:val="none" w:sz="0" w:space="0" w:color="auto"/>
        <w:right w:val="none" w:sz="0" w:space="0" w:color="auto"/>
      </w:divBdr>
    </w:div>
    <w:div w:id="904683724">
      <w:bodyDiv w:val="1"/>
      <w:marLeft w:val="0"/>
      <w:marRight w:val="0"/>
      <w:marTop w:val="0"/>
      <w:marBottom w:val="0"/>
      <w:divBdr>
        <w:top w:val="none" w:sz="0" w:space="0" w:color="auto"/>
        <w:left w:val="none" w:sz="0" w:space="0" w:color="auto"/>
        <w:bottom w:val="none" w:sz="0" w:space="0" w:color="auto"/>
        <w:right w:val="none" w:sz="0" w:space="0" w:color="auto"/>
      </w:divBdr>
    </w:div>
    <w:div w:id="904947464">
      <w:bodyDiv w:val="1"/>
      <w:marLeft w:val="0"/>
      <w:marRight w:val="0"/>
      <w:marTop w:val="0"/>
      <w:marBottom w:val="0"/>
      <w:divBdr>
        <w:top w:val="none" w:sz="0" w:space="0" w:color="auto"/>
        <w:left w:val="none" w:sz="0" w:space="0" w:color="auto"/>
        <w:bottom w:val="none" w:sz="0" w:space="0" w:color="auto"/>
        <w:right w:val="none" w:sz="0" w:space="0" w:color="auto"/>
      </w:divBdr>
    </w:div>
    <w:div w:id="905382653">
      <w:bodyDiv w:val="1"/>
      <w:marLeft w:val="0"/>
      <w:marRight w:val="0"/>
      <w:marTop w:val="0"/>
      <w:marBottom w:val="0"/>
      <w:divBdr>
        <w:top w:val="none" w:sz="0" w:space="0" w:color="auto"/>
        <w:left w:val="none" w:sz="0" w:space="0" w:color="auto"/>
        <w:bottom w:val="none" w:sz="0" w:space="0" w:color="auto"/>
        <w:right w:val="none" w:sz="0" w:space="0" w:color="auto"/>
      </w:divBdr>
    </w:div>
    <w:div w:id="907572824">
      <w:bodyDiv w:val="1"/>
      <w:marLeft w:val="0"/>
      <w:marRight w:val="0"/>
      <w:marTop w:val="0"/>
      <w:marBottom w:val="0"/>
      <w:divBdr>
        <w:top w:val="none" w:sz="0" w:space="0" w:color="auto"/>
        <w:left w:val="none" w:sz="0" w:space="0" w:color="auto"/>
        <w:bottom w:val="none" w:sz="0" w:space="0" w:color="auto"/>
        <w:right w:val="none" w:sz="0" w:space="0" w:color="auto"/>
      </w:divBdr>
    </w:div>
    <w:div w:id="908729455">
      <w:bodyDiv w:val="1"/>
      <w:marLeft w:val="0"/>
      <w:marRight w:val="0"/>
      <w:marTop w:val="0"/>
      <w:marBottom w:val="0"/>
      <w:divBdr>
        <w:top w:val="none" w:sz="0" w:space="0" w:color="auto"/>
        <w:left w:val="none" w:sz="0" w:space="0" w:color="auto"/>
        <w:bottom w:val="none" w:sz="0" w:space="0" w:color="auto"/>
        <w:right w:val="none" w:sz="0" w:space="0" w:color="auto"/>
      </w:divBdr>
    </w:div>
    <w:div w:id="908803059">
      <w:bodyDiv w:val="1"/>
      <w:marLeft w:val="0"/>
      <w:marRight w:val="0"/>
      <w:marTop w:val="0"/>
      <w:marBottom w:val="0"/>
      <w:divBdr>
        <w:top w:val="none" w:sz="0" w:space="0" w:color="auto"/>
        <w:left w:val="none" w:sz="0" w:space="0" w:color="auto"/>
        <w:bottom w:val="none" w:sz="0" w:space="0" w:color="auto"/>
        <w:right w:val="none" w:sz="0" w:space="0" w:color="auto"/>
      </w:divBdr>
    </w:div>
    <w:div w:id="911891241">
      <w:bodyDiv w:val="1"/>
      <w:marLeft w:val="0"/>
      <w:marRight w:val="0"/>
      <w:marTop w:val="0"/>
      <w:marBottom w:val="0"/>
      <w:divBdr>
        <w:top w:val="none" w:sz="0" w:space="0" w:color="auto"/>
        <w:left w:val="none" w:sz="0" w:space="0" w:color="auto"/>
        <w:bottom w:val="none" w:sz="0" w:space="0" w:color="auto"/>
        <w:right w:val="none" w:sz="0" w:space="0" w:color="auto"/>
      </w:divBdr>
    </w:div>
    <w:div w:id="912396294">
      <w:bodyDiv w:val="1"/>
      <w:marLeft w:val="0"/>
      <w:marRight w:val="0"/>
      <w:marTop w:val="0"/>
      <w:marBottom w:val="0"/>
      <w:divBdr>
        <w:top w:val="none" w:sz="0" w:space="0" w:color="auto"/>
        <w:left w:val="none" w:sz="0" w:space="0" w:color="auto"/>
        <w:bottom w:val="none" w:sz="0" w:space="0" w:color="auto"/>
        <w:right w:val="none" w:sz="0" w:space="0" w:color="auto"/>
      </w:divBdr>
    </w:div>
    <w:div w:id="912396564">
      <w:bodyDiv w:val="1"/>
      <w:marLeft w:val="0"/>
      <w:marRight w:val="0"/>
      <w:marTop w:val="0"/>
      <w:marBottom w:val="0"/>
      <w:divBdr>
        <w:top w:val="none" w:sz="0" w:space="0" w:color="auto"/>
        <w:left w:val="none" w:sz="0" w:space="0" w:color="auto"/>
        <w:bottom w:val="none" w:sz="0" w:space="0" w:color="auto"/>
        <w:right w:val="none" w:sz="0" w:space="0" w:color="auto"/>
      </w:divBdr>
    </w:div>
    <w:div w:id="914824685">
      <w:bodyDiv w:val="1"/>
      <w:marLeft w:val="0"/>
      <w:marRight w:val="0"/>
      <w:marTop w:val="0"/>
      <w:marBottom w:val="0"/>
      <w:divBdr>
        <w:top w:val="none" w:sz="0" w:space="0" w:color="auto"/>
        <w:left w:val="none" w:sz="0" w:space="0" w:color="auto"/>
        <w:bottom w:val="none" w:sz="0" w:space="0" w:color="auto"/>
        <w:right w:val="none" w:sz="0" w:space="0" w:color="auto"/>
      </w:divBdr>
    </w:div>
    <w:div w:id="915474890">
      <w:bodyDiv w:val="1"/>
      <w:marLeft w:val="0"/>
      <w:marRight w:val="0"/>
      <w:marTop w:val="0"/>
      <w:marBottom w:val="0"/>
      <w:divBdr>
        <w:top w:val="none" w:sz="0" w:space="0" w:color="auto"/>
        <w:left w:val="none" w:sz="0" w:space="0" w:color="auto"/>
        <w:bottom w:val="none" w:sz="0" w:space="0" w:color="auto"/>
        <w:right w:val="none" w:sz="0" w:space="0" w:color="auto"/>
      </w:divBdr>
    </w:div>
    <w:div w:id="923224958">
      <w:bodyDiv w:val="1"/>
      <w:marLeft w:val="0"/>
      <w:marRight w:val="0"/>
      <w:marTop w:val="0"/>
      <w:marBottom w:val="0"/>
      <w:divBdr>
        <w:top w:val="none" w:sz="0" w:space="0" w:color="auto"/>
        <w:left w:val="none" w:sz="0" w:space="0" w:color="auto"/>
        <w:bottom w:val="none" w:sz="0" w:space="0" w:color="auto"/>
        <w:right w:val="none" w:sz="0" w:space="0" w:color="auto"/>
      </w:divBdr>
    </w:div>
    <w:div w:id="923951505">
      <w:bodyDiv w:val="1"/>
      <w:marLeft w:val="0"/>
      <w:marRight w:val="0"/>
      <w:marTop w:val="0"/>
      <w:marBottom w:val="0"/>
      <w:divBdr>
        <w:top w:val="none" w:sz="0" w:space="0" w:color="auto"/>
        <w:left w:val="none" w:sz="0" w:space="0" w:color="auto"/>
        <w:bottom w:val="none" w:sz="0" w:space="0" w:color="auto"/>
        <w:right w:val="none" w:sz="0" w:space="0" w:color="auto"/>
      </w:divBdr>
    </w:div>
    <w:div w:id="925960127">
      <w:bodyDiv w:val="1"/>
      <w:marLeft w:val="0"/>
      <w:marRight w:val="0"/>
      <w:marTop w:val="0"/>
      <w:marBottom w:val="0"/>
      <w:divBdr>
        <w:top w:val="none" w:sz="0" w:space="0" w:color="auto"/>
        <w:left w:val="none" w:sz="0" w:space="0" w:color="auto"/>
        <w:bottom w:val="none" w:sz="0" w:space="0" w:color="auto"/>
        <w:right w:val="none" w:sz="0" w:space="0" w:color="auto"/>
      </w:divBdr>
    </w:div>
    <w:div w:id="929462219">
      <w:bodyDiv w:val="1"/>
      <w:marLeft w:val="0"/>
      <w:marRight w:val="0"/>
      <w:marTop w:val="0"/>
      <w:marBottom w:val="0"/>
      <w:divBdr>
        <w:top w:val="none" w:sz="0" w:space="0" w:color="auto"/>
        <w:left w:val="none" w:sz="0" w:space="0" w:color="auto"/>
        <w:bottom w:val="none" w:sz="0" w:space="0" w:color="auto"/>
        <w:right w:val="none" w:sz="0" w:space="0" w:color="auto"/>
      </w:divBdr>
    </w:div>
    <w:div w:id="929780864">
      <w:bodyDiv w:val="1"/>
      <w:marLeft w:val="0"/>
      <w:marRight w:val="0"/>
      <w:marTop w:val="0"/>
      <w:marBottom w:val="0"/>
      <w:divBdr>
        <w:top w:val="none" w:sz="0" w:space="0" w:color="auto"/>
        <w:left w:val="none" w:sz="0" w:space="0" w:color="auto"/>
        <w:bottom w:val="none" w:sz="0" w:space="0" w:color="auto"/>
        <w:right w:val="none" w:sz="0" w:space="0" w:color="auto"/>
      </w:divBdr>
    </w:div>
    <w:div w:id="931746929">
      <w:bodyDiv w:val="1"/>
      <w:marLeft w:val="0"/>
      <w:marRight w:val="0"/>
      <w:marTop w:val="0"/>
      <w:marBottom w:val="0"/>
      <w:divBdr>
        <w:top w:val="none" w:sz="0" w:space="0" w:color="auto"/>
        <w:left w:val="none" w:sz="0" w:space="0" w:color="auto"/>
        <w:bottom w:val="none" w:sz="0" w:space="0" w:color="auto"/>
        <w:right w:val="none" w:sz="0" w:space="0" w:color="auto"/>
      </w:divBdr>
    </w:div>
    <w:div w:id="932669291">
      <w:bodyDiv w:val="1"/>
      <w:marLeft w:val="0"/>
      <w:marRight w:val="0"/>
      <w:marTop w:val="0"/>
      <w:marBottom w:val="0"/>
      <w:divBdr>
        <w:top w:val="none" w:sz="0" w:space="0" w:color="auto"/>
        <w:left w:val="none" w:sz="0" w:space="0" w:color="auto"/>
        <w:bottom w:val="none" w:sz="0" w:space="0" w:color="auto"/>
        <w:right w:val="none" w:sz="0" w:space="0" w:color="auto"/>
      </w:divBdr>
    </w:div>
    <w:div w:id="933827662">
      <w:bodyDiv w:val="1"/>
      <w:marLeft w:val="0"/>
      <w:marRight w:val="0"/>
      <w:marTop w:val="0"/>
      <w:marBottom w:val="0"/>
      <w:divBdr>
        <w:top w:val="none" w:sz="0" w:space="0" w:color="auto"/>
        <w:left w:val="none" w:sz="0" w:space="0" w:color="auto"/>
        <w:bottom w:val="none" w:sz="0" w:space="0" w:color="auto"/>
        <w:right w:val="none" w:sz="0" w:space="0" w:color="auto"/>
      </w:divBdr>
    </w:div>
    <w:div w:id="934242334">
      <w:bodyDiv w:val="1"/>
      <w:marLeft w:val="0"/>
      <w:marRight w:val="0"/>
      <w:marTop w:val="0"/>
      <w:marBottom w:val="0"/>
      <w:divBdr>
        <w:top w:val="none" w:sz="0" w:space="0" w:color="auto"/>
        <w:left w:val="none" w:sz="0" w:space="0" w:color="auto"/>
        <w:bottom w:val="none" w:sz="0" w:space="0" w:color="auto"/>
        <w:right w:val="none" w:sz="0" w:space="0" w:color="auto"/>
      </w:divBdr>
    </w:div>
    <w:div w:id="934898199">
      <w:bodyDiv w:val="1"/>
      <w:marLeft w:val="0"/>
      <w:marRight w:val="0"/>
      <w:marTop w:val="0"/>
      <w:marBottom w:val="0"/>
      <w:divBdr>
        <w:top w:val="none" w:sz="0" w:space="0" w:color="auto"/>
        <w:left w:val="none" w:sz="0" w:space="0" w:color="auto"/>
        <w:bottom w:val="none" w:sz="0" w:space="0" w:color="auto"/>
        <w:right w:val="none" w:sz="0" w:space="0" w:color="auto"/>
      </w:divBdr>
    </w:div>
    <w:div w:id="936643821">
      <w:bodyDiv w:val="1"/>
      <w:marLeft w:val="0"/>
      <w:marRight w:val="0"/>
      <w:marTop w:val="0"/>
      <w:marBottom w:val="0"/>
      <w:divBdr>
        <w:top w:val="none" w:sz="0" w:space="0" w:color="auto"/>
        <w:left w:val="none" w:sz="0" w:space="0" w:color="auto"/>
        <w:bottom w:val="none" w:sz="0" w:space="0" w:color="auto"/>
        <w:right w:val="none" w:sz="0" w:space="0" w:color="auto"/>
      </w:divBdr>
    </w:div>
    <w:div w:id="937521235">
      <w:bodyDiv w:val="1"/>
      <w:marLeft w:val="0"/>
      <w:marRight w:val="0"/>
      <w:marTop w:val="0"/>
      <w:marBottom w:val="0"/>
      <w:divBdr>
        <w:top w:val="none" w:sz="0" w:space="0" w:color="auto"/>
        <w:left w:val="none" w:sz="0" w:space="0" w:color="auto"/>
        <w:bottom w:val="none" w:sz="0" w:space="0" w:color="auto"/>
        <w:right w:val="none" w:sz="0" w:space="0" w:color="auto"/>
      </w:divBdr>
    </w:div>
    <w:div w:id="939993927">
      <w:bodyDiv w:val="1"/>
      <w:marLeft w:val="0"/>
      <w:marRight w:val="0"/>
      <w:marTop w:val="0"/>
      <w:marBottom w:val="0"/>
      <w:divBdr>
        <w:top w:val="none" w:sz="0" w:space="0" w:color="auto"/>
        <w:left w:val="none" w:sz="0" w:space="0" w:color="auto"/>
        <w:bottom w:val="none" w:sz="0" w:space="0" w:color="auto"/>
        <w:right w:val="none" w:sz="0" w:space="0" w:color="auto"/>
      </w:divBdr>
    </w:div>
    <w:div w:id="940798782">
      <w:bodyDiv w:val="1"/>
      <w:marLeft w:val="0"/>
      <w:marRight w:val="0"/>
      <w:marTop w:val="0"/>
      <w:marBottom w:val="0"/>
      <w:divBdr>
        <w:top w:val="none" w:sz="0" w:space="0" w:color="auto"/>
        <w:left w:val="none" w:sz="0" w:space="0" w:color="auto"/>
        <w:bottom w:val="none" w:sz="0" w:space="0" w:color="auto"/>
        <w:right w:val="none" w:sz="0" w:space="0" w:color="auto"/>
      </w:divBdr>
    </w:div>
    <w:div w:id="942811103">
      <w:bodyDiv w:val="1"/>
      <w:marLeft w:val="0"/>
      <w:marRight w:val="0"/>
      <w:marTop w:val="0"/>
      <w:marBottom w:val="0"/>
      <w:divBdr>
        <w:top w:val="none" w:sz="0" w:space="0" w:color="auto"/>
        <w:left w:val="none" w:sz="0" w:space="0" w:color="auto"/>
        <w:bottom w:val="none" w:sz="0" w:space="0" w:color="auto"/>
        <w:right w:val="none" w:sz="0" w:space="0" w:color="auto"/>
      </w:divBdr>
    </w:div>
    <w:div w:id="945238507">
      <w:bodyDiv w:val="1"/>
      <w:marLeft w:val="0"/>
      <w:marRight w:val="0"/>
      <w:marTop w:val="0"/>
      <w:marBottom w:val="0"/>
      <w:divBdr>
        <w:top w:val="none" w:sz="0" w:space="0" w:color="auto"/>
        <w:left w:val="none" w:sz="0" w:space="0" w:color="auto"/>
        <w:bottom w:val="none" w:sz="0" w:space="0" w:color="auto"/>
        <w:right w:val="none" w:sz="0" w:space="0" w:color="auto"/>
      </w:divBdr>
    </w:div>
    <w:div w:id="949774778">
      <w:bodyDiv w:val="1"/>
      <w:marLeft w:val="0"/>
      <w:marRight w:val="0"/>
      <w:marTop w:val="0"/>
      <w:marBottom w:val="0"/>
      <w:divBdr>
        <w:top w:val="none" w:sz="0" w:space="0" w:color="auto"/>
        <w:left w:val="none" w:sz="0" w:space="0" w:color="auto"/>
        <w:bottom w:val="none" w:sz="0" w:space="0" w:color="auto"/>
        <w:right w:val="none" w:sz="0" w:space="0" w:color="auto"/>
      </w:divBdr>
    </w:div>
    <w:div w:id="950092722">
      <w:bodyDiv w:val="1"/>
      <w:marLeft w:val="0"/>
      <w:marRight w:val="0"/>
      <w:marTop w:val="0"/>
      <w:marBottom w:val="0"/>
      <w:divBdr>
        <w:top w:val="none" w:sz="0" w:space="0" w:color="auto"/>
        <w:left w:val="none" w:sz="0" w:space="0" w:color="auto"/>
        <w:bottom w:val="none" w:sz="0" w:space="0" w:color="auto"/>
        <w:right w:val="none" w:sz="0" w:space="0" w:color="auto"/>
      </w:divBdr>
    </w:div>
    <w:div w:id="951058932">
      <w:bodyDiv w:val="1"/>
      <w:marLeft w:val="0"/>
      <w:marRight w:val="0"/>
      <w:marTop w:val="0"/>
      <w:marBottom w:val="0"/>
      <w:divBdr>
        <w:top w:val="none" w:sz="0" w:space="0" w:color="auto"/>
        <w:left w:val="none" w:sz="0" w:space="0" w:color="auto"/>
        <w:bottom w:val="none" w:sz="0" w:space="0" w:color="auto"/>
        <w:right w:val="none" w:sz="0" w:space="0" w:color="auto"/>
      </w:divBdr>
    </w:div>
    <w:div w:id="952173423">
      <w:bodyDiv w:val="1"/>
      <w:marLeft w:val="0"/>
      <w:marRight w:val="0"/>
      <w:marTop w:val="0"/>
      <w:marBottom w:val="0"/>
      <w:divBdr>
        <w:top w:val="none" w:sz="0" w:space="0" w:color="auto"/>
        <w:left w:val="none" w:sz="0" w:space="0" w:color="auto"/>
        <w:bottom w:val="none" w:sz="0" w:space="0" w:color="auto"/>
        <w:right w:val="none" w:sz="0" w:space="0" w:color="auto"/>
      </w:divBdr>
    </w:div>
    <w:div w:id="954288073">
      <w:bodyDiv w:val="1"/>
      <w:marLeft w:val="0"/>
      <w:marRight w:val="0"/>
      <w:marTop w:val="0"/>
      <w:marBottom w:val="0"/>
      <w:divBdr>
        <w:top w:val="none" w:sz="0" w:space="0" w:color="auto"/>
        <w:left w:val="none" w:sz="0" w:space="0" w:color="auto"/>
        <w:bottom w:val="none" w:sz="0" w:space="0" w:color="auto"/>
        <w:right w:val="none" w:sz="0" w:space="0" w:color="auto"/>
      </w:divBdr>
    </w:div>
    <w:div w:id="954629937">
      <w:bodyDiv w:val="1"/>
      <w:marLeft w:val="0"/>
      <w:marRight w:val="0"/>
      <w:marTop w:val="0"/>
      <w:marBottom w:val="0"/>
      <w:divBdr>
        <w:top w:val="none" w:sz="0" w:space="0" w:color="auto"/>
        <w:left w:val="none" w:sz="0" w:space="0" w:color="auto"/>
        <w:bottom w:val="none" w:sz="0" w:space="0" w:color="auto"/>
        <w:right w:val="none" w:sz="0" w:space="0" w:color="auto"/>
      </w:divBdr>
    </w:div>
    <w:div w:id="957493054">
      <w:bodyDiv w:val="1"/>
      <w:marLeft w:val="0"/>
      <w:marRight w:val="0"/>
      <w:marTop w:val="0"/>
      <w:marBottom w:val="0"/>
      <w:divBdr>
        <w:top w:val="none" w:sz="0" w:space="0" w:color="auto"/>
        <w:left w:val="none" w:sz="0" w:space="0" w:color="auto"/>
        <w:bottom w:val="none" w:sz="0" w:space="0" w:color="auto"/>
        <w:right w:val="none" w:sz="0" w:space="0" w:color="auto"/>
      </w:divBdr>
    </w:div>
    <w:div w:id="958100746">
      <w:bodyDiv w:val="1"/>
      <w:marLeft w:val="0"/>
      <w:marRight w:val="0"/>
      <w:marTop w:val="0"/>
      <w:marBottom w:val="0"/>
      <w:divBdr>
        <w:top w:val="none" w:sz="0" w:space="0" w:color="auto"/>
        <w:left w:val="none" w:sz="0" w:space="0" w:color="auto"/>
        <w:bottom w:val="none" w:sz="0" w:space="0" w:color="auto"/>
        <w:right w:val="none" w:sz="0" w:space="0" w:color="auto"/>
      </w:divBdr>
    </w:div>
    <w:div w:id="960305551">
      <w:bodyDiv w:val="1"/>
      <w:marLeft w:val="0"/>
      <w:marRight w:val="0"/>
      <w:marTop w:val="0"/>
      <w:marBottom w:val="0"/>
      <w:divBdr>
        <w:top w:val="none" w:sz="0" w:space="0" w:color="auto"/>
        <w:left w:val="none" w:sz="0" w:space="0" w:color="auto"/>
        <w:bottom w:val="none" w:sz="0" w:space="0" w:color="auto"/>
        <w:right w:val="none" w:sz="0" w:space="0" w:color="auto"/>
      </w:divBdr>
    </w:div>
    <w:div w:id="960574574">
      <w:bodyDiv w:val="1"/>
      <w:marLeft w:val="0"/>
      <w:marRight w:val="0"/>
      <w:marTop w:val="0"/>
      <w:marBottom w:val="0"/>
      <w:divBdr>
        <w:top w:val="none" w:sz="0" w:space="0" w:color="auto"/>
        <w:left w:val="none" w:sz="0" w:space="0" w:color="auto"/>
        <w:bottom w:val="none" w:sz="0" w:space="0" w:color="auto"/>
        <w:right w:val="none" w:sz="0" w:space="0" w:color="auto"/>
      </w:divBdr>
    </w:div>
    <w:div w:id="961958990">
      <w:bodyDiv w:val="1"/>
      <w:marLeft w:val="0"/>
      <w:marRight w:val="0"/>
      <w:marTop w:val="0"/>
      <w:marBottom w:val="0"/>
      <w:divBdr>
        <w:top w:val="none" w:sz="0" w:space="0" w:color="auto"/>
        <w:left w:val="none" w:sz="0" w:space="0" w:color="auto"/>
        <w:bottom w:val="none" w:sz="0" w:space="0" w:color="auto"/>
        <w:right w:val="none" w:sz="0" w:space="0" w:color="auto"/>
      </w:divBdr>
    </w:div>
    <w:div w:id="963314178">
      <w:bodyDiv w:val="1"/>
      <w:marLeft w:val="0"/>
      <w:marRight w:val="0"/>
      <w:marTop w:val="0"/>
      <w:marBottom w:val="0"/>
      <w:divBdr>
        <w:top w:val="none" w:sz="0" w:space="0" w:color="auto"/>
        <w:left w:val="none" w:sz="0" w:space="0" w:color="auto"/>
        <w:bottom w:val="none" w:sz="0" w:space="0" w:color="auto"/>
        <w:right w:val="none" w:sz="0" w:space="0" w:color="auto"/>
      </w:divBdr>
    </w:div>
    <w:div w:id="963661079">
      <w:bodyDiv w:val="1"/>
      <w:marLeft w:val="0"/>
      <w:marRight w:val="0"/>
      <w:marTop w:val="0"/>
      <w:marBottom w:val="0"/>
      <w:divBdr>
        <w:top w:val="none" w:sz="0" w:space="0" w:color="auto"/>
        <w:left w:val="none" w:sz="0" w:space="0" w:color="auto"/>
        <w:bottom w:val="none" w:sz="0" w:space="0" w:color="auto"/>
        <w:right w:val="none" w:sz="0" w:space="0" w:color="auto"/>
      </w:divBdr>
    </w:div>
    <w:div w:id="963847608">
      <w:bodyDiv w:val="1"/>
      <w:marLeft w:val="0"/>
      <w:marRight w:val="0"/>
      <w:marTop w:val="0"/>
      <w:marBottom w:val="0"/>
      <w:divBdr>
        <w:top w:val="none" w:sz="0" w:space="0" w:color="auto"/>
        <w:left w:val="none" w:sz="0" w:space="0" w:color="auto"/>
        <w:bottom w:val="none" w:sz="0" w:space="0" w:color="auto"/>
        <w:right w:val="none" w:sz="0" w:space="0" w:color="auto"/>
      </w:divBdr>
    </w:div>
    <w:div w:id="964582296">
      <w:bodyDiv w:val="1"/>
      <w:marLeft w:val="0"/>
      <w:marRight w:val="0"/>
      <w:marTop w:val="0"/>
      <w:marBottom w:val="0"/>
      <w:divBdr>
        <w:top w:val="none" w:sz="0" w:space="0" w:color="auto"/>
        <w:left w:val="none" w:sz="0" w:space="0" w:color="auto"/>
        <w:bottom w:val="none" w:sz="0" w:space="0" w:color="auto"/>
        <w:right w:val="none" w:sz="0" w:space="0" w:color="auto"/>
      </w:divBdr>
    </w:div>
    <w:div w:id="965433046">
      <w:bodyDiv w:val="1"/>
      <w:marLeft w:val="0"/>
      <w:marRight w:val="0"/>
      <w:marTop w:val="0"/>
      <w:marBottom w:val="0"/>
      <w:divBdr>
        <w:top w:val="none" w:sz="0" w:space="0" w:color="auto"/>
        <w:left w:val="none" w:sz="0" w:space="0" w:color="auto"/>
        <w:bottom w:val="none" w:sz="0" w:space="0" w:color="auto"/>
        <w:right w:val="none" w:sz="0" w:space="0" w:color="auto"/>
      </w:divBdr>
    </w:div>
    <w:div w:id="969440206">
      <w:bodyDiv w:val="1"/>
      <w:marLeft w:val="0"/>
      <w:marRight w:val="0"/>
      <w:marTop w:val="0"/>
      <w:marBottom w:val="0"/>
      <w:divBdr>
        <w:top w:val="none" w:sz="0" w:space="0" w:color="auto"/>
        <w:left w:val="none" w:sz="0" w:space="0" w:color="auto"/>
        <w:bottom w:val="none" w:sz="0" w:space="0" w:color="auto"/>
        <w:right w:val="none" w:sz="0" w:space="0" w:color="auto"/>
      </w:divBdr>
    </w:div>
    <w:div w:id="972322230">
      <w:bodyDiv w:val="1"/>
      <w:marLeft w:val="0"/>
      <w:marRight w:val="0"/>
      <w:marTop w:val="0"/>
      <w:marBottom w:val="0"/>
      <w:divBdr>
        <w:top w:val="none" w:sz="0" w:space="0" w:color="auto"/>
        <w:left w:val="none" w:sz="0" w:space="0" w:color="auto"/>
        <w:bottom w:val="none" w:sz="0" w:space="0" w:color="auto"/>
        <w:right w:val="none" w:sz="0" w:space="0" w:color="auto"/>
      </w:divBdr>
    </w:div>
    <w:div w:id="972448613">
      <w:bodyDiv w:val="1"/>
      <w:marLeft w:val="0"/>
      <w:marRight w:val="0"/>
      <w:marTop w:val="0"/>
      <w:marBottom w:val="0"/>
      <w:divBdr>
        <w:top w:val="none" w:sz="0" w:space="0" w:color="auto"/>
        <w:left w:val="none" w:sz="0" w:space="0" w:color="auto"/>
        <w:bottom w:val="none" w:sz="0" w:space="0" w:color="auto"/>
        <w:right w:val="none" w:sz="0" w:space="0" w:color="auto"/>
      </w:divBdr>
    </w:div>
    <w:div w:id="973171600">
      <w:bodyDiv w:val="1"/>
      <w:marLeft w:val="0"/>
      <w:marRight w:val="0"/>
      <w:marTop w:val="0"/>
      <w:marBottom w:val="0"/>
      <w:divBdr>
        <w:top w:val="none" w:sz="0" w:space="0" w:color="auto"/>
        <w:left w:val="none" w:sz="0" w:space="0" w:color="auto"/>
        <w:bottom w:val="none" w:sz="0" w:space="0" w:color="auto"/>
        <w:right w:val="none" w:sz="0" w:space="0" w:color="auto"/>
      </w:divBdr>
    </w:div>
    <w:div w:id="974868407">
      <w:bodyDiv w:val="1"/>
      <w:marLeft w:val="0"/>
      <w:marRight w:val="0"/>
      <w:marTop w:val="0"/>
      <w:marBottom w:val="0"/>
      <w:divBdr>
        <w:top w:val="none" w:sz="0" w:space="0" w:color="auto"/>
        <w:left w:val="none" w:sz="0" w:space="0" w:color="auto"/>
        <w:bottom w:val="none" w:sz="0" w:space="0" w:color="auto"/>
        <w:right w:val="none" w:sz="0" w:space="0" w:color="auto"/>
      </w:divBdr>
    </w:div>
    <w:div w:id="976178182">
      <w:bodyDiv w:val="1"/>
      <w:marLeft w:val="0"/>
      <w:marRight w:val="0"/>
      <w:marTop w:val="0"/>
      <w:marBottom w:val="0"/>
      <w:divBdr>
        <w:top w:val="none" w:sz="0" w:space="0" w:color="auto"/>
        <w:left w:val="none" w:sz="0" w:space="0" w:color="auto"/>
        <w:bottom w:val="none" w:sz="0" w:space="0" w:color="auto"/>
        <w:right w:val="none" w:sz="0" w:space="0" w:color="auto"/>
      </w:divBdr>
    </w:div>
    <w:div w:id="977224472">
      <w:bodyDiv w:val="1"/>
      <w:marLeft w:val="0"/>
      <w:marRight w:val="0"/>
      <w:marTop w:val="0"/>
      <w:marBottom w:val="0"/>
      <w:divBdr>
        <w:top w:val="none" w:sz="0" w:space="0" w:color="auto"/>
        <w:left w:val="none" w:sz="0" w:space="0" w:color="auto"/>
        <w:bottom w:val="none" w:sz="0" w:space="0" w:color="auto"/>
        <w:right w:val="none" w:sz="0" w:space="0" w:color="auto"/>
      </w:divBdr>
    </w:div>
    <w:div w:id="983704547">
      <w:bodyDiv w:val="1"/>
      <w:marLeft w:val="0"/>
      <w:marRight w:val="0"/>
      <w:marTop w:val="0"/>
      <w:marBottom w:val="0"/>
      <w:divBdr>
        <w:top w:val="none" w:sz="0" w:space="0" w:color="auto"/>
        <w:left w:val="none" w:sz="0" w:space="0" w:color="auto"/>
        <w:bottom w:val="none" w:sz="0" w:space="0" w:color="auto"/>
        <w:right w:val="none" w:sz="0" w:space="0" w:color="auto"/>
      </w:divBdr>
    </w:div>
    <w:div w:id="985013804">
      <w:bodyDiv w:val="1"/>
      <w:marLeft w:val="0"/>
      <w:marRight w:val="0"/>
      <w:marTop w:val="0"/>
      <w:marBottom w:val="0"/>
      <w:divBdr>
        <w:top w:val="none" w:sz="0" w:space="0" w:color="auto"/>
        <w:left w:val="none" w:sz="0" w:space="0" w:color="auto"/>
        <w:bottom w:val="none" w:sz="0" w:space="0" w:color="auto"/>
        <w:right w:val="none" w:sz="0" w:space="0" w:color="auto"/>
      </w:divBdr>
    </w:div>
    <w:div w:id="989015285">
      <w:bodyDiv w:val="1"/>
      <w:marLeft w:val="0"/>
      <w:marRight w:val="0"/>
      <w:marTop w:val="0"/>
      <w:marBottom w:val="0"/>
      <w:divBdr>
        <w:top w:val="none" w:sz="0" w:space="0" w:color="auto"/>
        <w:left w:val="none" w:sz="0" w:space="0" w:color="auto"/>
        <w:bottom w:val="none" w:sz="0" w:space="0" w:color="auto"/>
        <w:right w:val="none" w:sz="0" w:space="0" w:color="auto"/>
      </w:divBdr>
    </w:div>
    <w:div w:id="989746953">
      <w:bodyDiv w:val="1"/>
      <w:marLeft w:val="0"/>
      <w:marRight w:val="0"/>
      <w:marTop w:val="0"/>
      <w:marBottom w:val="0"/>
      <w:divBdr>
        <w:top w:val="none" w:sz="0" w:space="0" w:color="auto"/>
        <w:left w:val="none" w:sz="0" w:space="0" w:color="auto"/>
        <w:bottom w:val="none" w:sz="0" w:space="0" w:color="auto"/>
        <w:right w:val="none" w:sz="0" w:space="0" w:color="auto"/>
      </w:divBdr>
    </w:div>
    <w:div w:id="990065366">
      <w:bodyDiv w:val="1"/>
      <w:marLeft w:val="0"/>
      <w:marRight w:val="0"/>
      <w:marTop w:val="0"/>
      <w:marBottom w:val="0"/>
      <w:divBdr>
        <w:top w:val="none" w:sz="0" w:space="0" w:color="auto"/>
        <w:left w:val="none" w:sz="0" w:space="0" w:color="auto"/>
        <w:bottom w:val="none" w:sz="0" w:space="0" w:color="auto"/>
        <w:right w:val="none" w:sz="0" w:space="0" w:color="auto"/>
      </w:divBdr>
    </w:div>
    <w:div w:id="992560222">
      <w:bodyDiv w:val="1"/>
      <w:marLeft w:val="0"/>
      <w:marRight w:val="0"/>
      <w:marTop w:val="0"/>
      <w:marBottom w:val="0"/>
      <w:divBdr>
        <w:top w:val="none" w:sz="0" w:space="0" w:color="auto"/>
        <w:left w:val="none" w:sz="0" w:space="0" w:color="auto"/>
        <w:bottom w:val="none" w:sz="0" w:space="0" w:color="auto"/>
        <w:right w:val="none" w:sz="0" w:space="0" w:color="auto"/>
      </w:divBdr>
    </w:div>
    <w:div w:id="992568885">
      <w:bodyDiv w:val="1"/>
      <w:marLeft w:val="0"/>
      <w:marRight w:val="0"/>
      <w:marTop w:val="0"/>
      <w:marBottom w:val="0"/>
      <w:divBdr>
        <w:top w:val="none" w:sz="0" w:space="0" w:color="auto"/>
        <w:left w:val="none" w:sz="0" w:space="0" w:color="auto"/>
        <w:bottom w:val="none" w:sz="0" w:space="0" w:color="auto"/>
        <w:right w:val="none" w:sz="0" w:space="0" w:color="auto"/>
      </w:divBdr>
    </w:div>
    <w:div w:id="995189346">
      <w:bodyDiv w:val="1"/>
      <w:marLeft w:val="0"/>
      <w:marRight w:val="0"/>
      <w:marTop w:val="0"/>
      <w:marBottom w:val="0"/>
      <w:divBdr>
        <w:top w:val="none" w:sz="0" w:space="0" w:color="auto"/>
        <w:left w:val="none" w:sz="0" w:space="0" w:color="auto"/>
        <w:bottom w:val="none" w:sz="0" w:space="0" w:color="auto"/>
        <w:right w:val="none" w:sz="0" w:space="0" w:color="auto"/>
      </w:divBdr>
    </w:div>
    <w:div w:id="997538252">
      <w:bodyDiv w:val="1"/>
      <w:marLeft w:val="0"/>
      <w:marRight w:val="0"/>
      <w:marTop w:val="0"/>
      <w:marBottom w:val="0"/>
      <w:divBdr>
        <w:top w:val="none" w:sz="0" w:space="0" w:color="auto"/>
        <w:left w:val="none" w:sz="0" w:space="0" w:color="auto"/>
        <w:bottom w:val="none" w:sz="0" w:space="0" w:color="auto"/>
        <w:right w:val="none" w:sz="0" w:space="0" w:color="auto"/>
      </w:divBdr>
    </w:div>
    <w:div w:id="997852833">
      <w:bodyDiv w:val="1"/>
      <w:marLeft w:val="0"/>
      <w:marRight w:val="0"/>
      <w:marTop w:val="0"/>
      <w:marBottom w:val="0"/>
      <w:divBdr>
        <w:top w:val="none" w:sz="0" w:space="0" w:color="auto"/>
        <w:left w:val="none" w:sz="0" w:space="0" w:color="auto"/>
        <w:bottom w:val="none" w:sz="0" w:space="0" w:color="auto"/>
        <w:right w:val="none" w:sz="0" w:space="0" w:color="auto"/>
      </w:divBdr>
    </w:div>
    <w:div w:id="997997598">
      <w:bodyDiv w:val="1"/>
      <w:marLeft w:val="0"/>
      <w:marRight w:val="0"/>
      <w:marTop w:val="0"/>
      <w:marBottom w:val="0"/>
      <w:divBdr>
        <w:top w:val="none" w:sz="0" w:space="0" w:color="auto"/>
        <w:left w:val="none" w:sz="0" w:space="0" w:color="auto"/>
        <w:bottom w:val="none" w:sz="0" w:space="0" w:color="auto"/>
        <w:right w:val="none" w:sz="0" w:space="0" w:color="auto"/>
      </w:divBdr>
    </w:div>
    <w:div w:id="998115471">
      <w:bodyDiv w:val="1"/>
      <w:marLeft w:val="0"/>
      <w:marRight w:val="0"/>
      <w:marTop w:val="0"/>
      <w:marBottom w:val="0"/>
      <w:divBdr>
        <w:top w:val="none" w:sz="0" w:space="0" w:color="auto"/>
        <w:left w:val="none" w:sz="0" w:space="0" w:color="auto"/>
        <w:bottom w:val="none" w:sz="0" w:space="0" w:color="auto"/>
        <w:right w:val="none" w:sz="0" w:space="0" w:color="auto"/>
      </w:divBdr>
    </w:div>
    <w:div w:id="1002591269">
      <w:bodyDiv w:val="1"/>
      <w:marLeft w:val="0"/>
      <w:marRight w:val="0"/>
      <w:marTop w:val="0"/>
      <w:marBottom w:val="0"/>
      <w:divBdr>
        <w:top w:val="none" w:sz="0" w:space="0" w:color="auto"/>
        <w:left w:val="none" w:sz="0" w:space="0" w:color="auto"/>
        <w:bottom w:val="none" w:sz="0" w:space="0" w:color="auto"/>
        <w:right w:val="none" w:sz="0" w:space="0" w:color="auto"/>
      </w:divBdr>
    </w:div>
    <w:div w:id="1004168876">
      <w:bodyDiv w:val="1"/>
      <w:marLeft w:val="0"/>
      <w:marRight w:val="0"/>
      <w:marTop w:val="0"/>
      <w:marBottom w:val="0"/>
      <w:divBdr>
        <w:top w:val="none" w:sz="0" w:space="0" w:color="auto"/>
        <w:left w:val="none" w:sz="0" w:space="0" w:color="auto"/>
        <w:bottom w:val="none" w:sz="0" w:space="0" w:color="auto"/>
        <w:right w:val="none" w:sz="0" w:space="0" w:color="auto"/>
      </w:divBdr>
    </w:div>
    <w:div w:id="1004623265">
      <w:bodyDiv w:val="1"/>
      <w:marLeft w:val="0"/>
      <w:marRight w:val="0"/>
      <w:marTop w:val="0"/>
      <w:marBottom w:val="0"/>
      <w:divBdr>
        <w:top w:val="none" w:sz="0" w:space="0" w:color="auto"/>
        <w:left w:val="none" w:sz="0" w:space="0" w:color="auto"/>
        <w:bottom w:val="none" w:sz="0" w:space="0" w:color="auto"/>
        <w:right w:val="none" w:sz="0" w:space="0" w:color="auto"/>
      </w:divBdr>
    </w:div>
    <w:div w:id="1005858300">
      <w:bodyDiv w:val="1"/>
      <w:marLeft w:val="0"/>
      <w:marRight w:val="0"/>
      <w:marTop w:val="0"/>
      <w:marBottom w:val="0"/>
      <w:divBdr>
        <w:top w:val="none" w:sz="0" w:space="0" w:color="auto"/>
        <w:left w:val="none" w:sz="0" w:space="0" w:color="auto"/>
        <w:bottom w:val="none" w:sz="0" w:space="0" w:color="auto"/>
        <w:right w:val="none" w:sz="0" w:space="0" w:color="auto"/>
      </w:divBdr>
    </w:div>
    <w:div w:id="1007056804">
      <w:bodyDiv w:val="1"/>
      <w:marLeft w:val="0"/>
      <w:marRight w:val="0"/>
      <w:marTop w:val="0"/>
      <w:marBottom w:val="0"/>
      <w:divBdr>
        <w:top w:val="none" w:sz="0" w:space="0" w:color="auto"/>
        <w:left w:val="none" w:sz="0" w:space="0" w:color="auto"/>
        <w:bottom w:val="none" w:sz="0" w:space="0" w:color="auto"/>
        <w:right w:val="none" w:sz="0" w:space="0" w:color="auto"/>
      </w:divBdr>
    </w:div>
    <w:div w:id="1009793855">
      <w:bodyDiv w:val="1"/>
      <w:marLeft w:val="0"/>
      <w:marRight w:val="0"/>
      <w:marTop w:val="0"/>
      <w:marBottom w:val="0"/>
      <w:divBdr>
        <w:top w:val="none" w:sz="0" w:space="0" w:color="auto"/>
        <w:left w:val="none" w:sz="0" w:space="0" w:color="auto"/>
        <w:bottom w:val="none" w:sz="0" w:space="0" w:color="auto"/>
        <w:right w:val="none" w:sz="0" w:space="0" w:color="auto"/>
      </w:divBdr>
    </w:div>
    <w:div w:id="1010836912">
      <w:bodyDiv w:val="1"/>
      <w:marLeft w:val="0"/>
      <w:marRight w:val="0"/>
      <w:marTop w:val="0"/>
      <w:marBottom w:val="0"/>
      <w:divBdr>
        <w:top w:val="none" w:sz="0" w:space="0" w:color="auto"/>
        <w:left w:val="none" w:sz="0" w:space="0" w:color="auto"/>
        <w:bottom w:val="none" w:sz="0" w:space="0" w:color="auto"/>
        <w:right w:val="none" w:sz="0" w:space="0" w:color="auto"/>
      </w:divBdr>
    </w:div>
    <w:div w:id="1010909720">
      <w:bodyDiv w:val="1"/>
      <w:marLeft w:val="0"/>
      <w:marRight w:val="0"/>
      <w:marTop w:val="0"/>
      <w:marBottom w:val="0"/>
      <w:divBdr>
        <w:top w:val="none" w:sz="0" w:space="0" w:color="auto"/>
        <w:left w:val="none" w:sz="0" w:space="0" w:color="auto"/>
        <w:bottom w:val="none" w:sz="0" w:space="0" w:color="auto"/>
        <w:right w:val="none" w:sz="0" w:space="0" w:color="auto"/>
      </w:divBdr>
    </w:div>
    <w:div w:id="1013147491">
      <w:bodyDiv w:val="1"/>
      <w:marLeft w:val="0"/>
      <w:marRight w:val="0"/>
      <w:marTop w:val="0"/>
      <w:marBottom w:val="0"/>
      <w:divBdr>
        <w:top w:val="none" w:sz="0" w:space="0" w:color="auto"/>
        <w:left w:val="none" w:sz="0" w:space="0" w:color="auto"/>
        <w:bottom w:val="none" w:sz="0" w:space="0" w:color="auto"/>
        <w:right w:val="none" w:sz="0" w:space="0" w:color="auto"/>
      </w:divBdr>
    </w:div>
    <w:div w:id="1013191984">
      <w:bodyDiv w:val="1"/>
      <w:marLeft w:val="0"/>
      <w:marRight w:val="0"/>
      <w:marTop w:val="0"/>
      <w:marBottom w:val="0"/>
      <w:divBdr>
        <w:top w:val="none" w:sz="0" w:space="0" w:color="auto"/>
        <w:left w:val="none" w:sz="0" w:space="0" w:color="auto"/>
        <w:bottom w:val="none" w:sz="0" w:space="0" w:color="auto"/>
        <w:right w:val="none" w:sz="0" w:space="0" w:color="auto"/>
      </w:divBdr>
    </w:div>
    <w:div w:id="1014038587">
      <w:bodyDiv w:val="1"/>
      <w:marLeft w:val="0"/>
      <w:marRight w:val="0"/>
      <w:marTop w:val="0"/>
      <w:marBottom w:val="0"/>
      <w:divBdr>
        <w:top w:val="none" w:sz="0" w:space="0" w:color="auto"/>
        <w:left w:val="none" w:sz="0" w:space="0" w:color="auto"/>
        <w:bottom w:val="none" w:sz="0" w:space="0" w:color="auto"/>
        <w:right w:val="none" w:sz="0" w:space="0" w:color="auto"/>
      </w:divBdr>
    </w:div>
    <w:div w:id="1014185314">
      <w:bodyDiv w:val="1"/>
      <w:marLeft w:val="0"/>
      <w:marRight w:val="0"/>
      <w:marTop w:val="0"/>
      <w:marBottom w:val="0"/>
      <w:divBdr>
        <w:top w:val="none" w:sz="0" w:space="0" w:color="auto"/>
        <w:left w:val="none" w:sz="0" w:space="0" w:color="auto"/>
        <w:bottom w:val="none" w:sz="0" w:space="0" w:color="auto"/>
        <w:right w:val="none" w:sz="0" w:space="0" w:color="auto"/>
      </w:divBdr>
    </w:div>
    <w:div w:id="1014379598">
      <w:bodyDiv w:val="1"/>
      <w:marLeft w:val="0"/>
      <w:marRight w:val="0"/>
      <w:marTop w:val="0"/>
      <w:marBottom w:val="0"/>
      <w:divBdr>
        <w:top w:val="none" w:sz="0" w:space="0" w:color="auto"/>
        <w:left w:val="none" w:sz="0" w:space="0" w:color="auto"/>
        <w:bottom w:val="none" w:sz="0" w:space="0" w:color="auto"/>
        <w:right w:val="none" w:sz="0" w:space="0" w:color="auto"/>
      </w:divBdr>
    </w:div>
    <w:div w:id="1014460632">
      <w:bodyDiv w:val="1"/>
      <w:marLeft w:val="0"/>
      <w:marRight w:val="0"/>
      <w:marTop w:val="0"/>
      <w:marBottom w:val="0"/>
      <w:divBdr>
        <w:top w:val="none" w:sz="0" w:space="0" w:color="auto"/>
        <w:left w:val="none" w:sz="0" w:space="0" w:color="auto"/>
        <w:bottom w:val="none" w:sz="0" w:space="0" w:color="auto"/>
        <w:right w:val="none" w:sz="0" w:space="0" w:color="auto"/>
      </w:divBdr>
    </w:div>
    <w:div w:id="1014965494">
      <w:bodyDiv w:val="1"/>
      <w:marLeft w:val="0"/>
      <w:marRight w:val="0"/>
      <w:marTop w:val="0"/>
      <w:marBottom w:val="0"/>
      <w:divBdr>
        <w:top w:val="none" w:sz="0" w:space="0" w:color="auto"/>
        <w:left w:val="none" w:sz="0" w:space="0" w:color="auto"/>
        <w:bottom w:val="none" w:sz="0" w:space="0" w:color="auto"/>
        <w:right w:val="none" w:sz="0" w:space="0" w:color="auto"/>
      </w:divBdr>
    </w:div>
    <w:div w:id="1015546091">
      <w:bodyDiv w:val="1"/>
      <w:marLeft w:val="0"/>
      <w:marRight w:val="0"/>
      <w:marTop w:val="0"/>
      <w:marBottom w:val="0"/>
      <w:divBdr>
        <w:top w:val="none" w:sz="0" w:space="0" w:color="auto"/>
        <w:left w:val="none" w:sz="0" w:space="0" w:color="auto"/>
        <w:bottom w:val="none" w:sz="0" w:space="0" w:color="auto"/>
        <w:right w:val="none" w:sz="0" w:space="0" w:color="auto"/>
      </w:divBdr>
    </w:div>
    <w:div w:id="1016424428">
      <w:bodyDiv w:val="1"/>
      <w:marLeft w:val="0"/>
      <w:marRight w:val="0"/>
      <w:marTop w:val="0"/>
      <w:marBottom w:val="0"/>
      <w:divBdr>
        <w:top w:val="none" w:sz="0" w:space="0" w:color="auto"/>
        <w:left w:val="none" w:sz="0" w:space="0" w:color="auto"/>
        <w:bottom w:val="none" w:sz="0" w:space="0" w:color="auto"/>
        <w:right w:val="none" w:sz="0" w:space="0" w:color="auto"/>
      </w:divBdr>
    </w:div>
    <w:div w:id="1019894415">
      <w:bodyDiv w:val="1"/>
      <w:marLeft w:val="0"/>
      <w:marRight w:val="0"/>
      <w:marTop w:val="0"/>
      <w:marBottom w:val="0"/>
      <w:divBdr>
        <w:top w:val="none" w:sz="0" w:space="0" w:color="auto"/>
        <w:left w:val="none" w:sz="0" w:space="0" w:color="auto"/>
        <w:bottom w:val="none" w:sz="0" w:space="0" w:color="auto"/>
        <w:right w:val="none" w:sz="0" w:space="0" w:color="auto"/>
      </w:divBdr>
    </w:div>
    <w:div w:id="1020546667">
      <w:bodyDiv w:val="1"/>
      <w:marLeft w:val="0"/>
      <w:marRight w:val="0"/>
      <w:marTop w:val="0"/>
      <w:marBottom w:val="0"/>
      <w:divBdr>
        <w:top w:val="none" w:sz="0" w:space="0" w:color="auto"/>
        <w:left w:val="none" w:sz="0" w:space="0" w:color="auto"/>
        <w:bottom w:val="none" w:sz="0" w:space="0" w:color="auto"/>
        <w:right w:val="none" w:sz="0" w:space="0" w:color="auto"/>
      </w:divBdr>
    </w:div>
    <w:div w:id="1022974596">
      <w:bodyDiv w:val="1"/>
      <w:marLeft w:val="0"/>
      <w:marRight w:val="0"/>
      <w:marTop w:val="0"/>
      <w:marBottom w:val="0"/>
      <w:divBdr>
        <w:top w:val="none" w:sz="0" w:space="0" w:color="auto"/>
        <w:left w:val="none" w:sz="0" w:space="0" w:color="auto"/>
        <w:bottom w:val="none" w:sz="0" w:space="0" w:color="auto"/>
        <w:right w:val="none" w:sz="0" w:space="0" w:color="auto"/>
      </w:divBdr>
    </w:div>
    <w:div w:id="1023245766">
      <w:bodyDiv w:val="1"/>
      <w:marLeft w:val="0"/>
      <w:marRight w:val="0"/>
      <w:marTop w:val="0"/>
      <w:marBottom w:val="0"/>
      <w:divBdr>
        <w:top w:val="none" w:sz="0" w:space="0" w:color="auto"/>
        <w:left w:val="none" w:sz="0" w:space="0" w:color="auto"/>
        <w:bottom w:val="none" w:sz="0" w:space="0" w:color="auto"/>
        <w:right w:val="none" w:sz="0" w:space="0" w:color="auto"/>
      </w:divBdr>
    </w:div>
    <w:div w:id="1025247440">
      <w:bodyDiv w:val="1"/>
      <w:marLeft w:val="0"/>
      <w:marRight w:val="0"/>
      <w:marTop w:val="0"/>
      <w:marBottom w:val="0"/>
      <w:divBdr>
        <w:top w:val="none" w:sz="0" w:space="0" w:color="auto"/>
        <w:left w:val="none" w:sz="0" w:space="0" w:color="auto"/>
        <w:bottom w:val="none" w:sz="0" w:space="0" w:color="auto"/>
        <w:right w:val="none" w:sz="0" w:space="0" w:color="auto"/>
      </w:divBdr>
    </w:div>
    <w:div w:id="1026099126">
      <w:bodyDiv w:val="1"/>
      <w:marLeft w:val="0"/>
      <w:marRight w:val="0"/>
      <w:marTop w:val="0"/>
      <w:marBottom w:val="0"/>
      <w:divBdr>
        <w:top w:val="none" w:sz="0" w:space="0" w:color="auto"/>
        <w:left w:val="none" w:sz="0" w:space="0" w:color="auto"/>
        <w:bottom w:val="none" w:sz="0" w:space="0" w:color="auto"/>
        <w:right w:val="none" w:sz="0" w:space="0" w:color="auto"/>
      </w:divBdr>
    </w:div>
    <w:div w:id="1026296846">
      <w:bodyDiv w:val="1"/>
      <w:marLeft w:val="0"/>
      <w:marRight w:val="0"/>
      <w:marTop w:val="0"/>
      <w:marBottom w:val="0"/>
      <w:divBdr>
        <w:top w:val="none" w:sz="0" w:space="0" w:color="auto"/>
        <w:left w:val="none" w:sz="0" w:space="0" w:color="auto"/>
        <w:bottom w:val="none" w:sz="0" w:space="0" w:color="auto"/>
        <w:right w:val="none" w:sz="0" w:space="0" w:color="auto"/>
      </w:divBdr>
    </w:div>
    <w:div w:id="1027020669">
      <w:bodyDiv w:val="1"/>
      <w:marLeft w:val="0"/>
      <w:marRight w:val="0"/>
      <w:marTop w:val="0"/>
      <w:marBottom w:val="0"/>
      <w:divBdr>
        <w:top w:val="none" w:sz="0" w:space="0" w:color="auto"/>
        <w:left w:val="none" w:sz="0" w:space="0" w:color="auto"/>
        <w:bottom w:val="none" w:sz="0" w:space="0" w:color="auto"/>
        <w:right w:val="none" w:sz="0" w:space="0" w:color="auto"/>
      </w:divBdr>
    </w:div>
    <w:div w:id="1027177862">
      <w:bodyDiv w:val="1"/>
      <w:marLeft w:val="0"/>
      <w:marRight w:val="0"/>
      <w:marTop w:val="0"/>
      <w:marBottom w:val="0"/>
      <w:divBdr>
        <w:top w:val="none" w:sz="0" w:space="0" w:color="auto"/>
        <w:left w:val="none" w:sz="0" w:space="0" w:color="auto"/>
        <w:bottom w:val="none" w:sz="0" w:space="0" w:color="auto"/>
        <w:right w:val="none" w:sz="0" w:space="0" w:color="auto"/>
      </w:divBdr>
    </w:div>
    <w:div w:id="1029144173">
      <w:bodyDiv w:val="1"/>
      <w:marLeft w:val="0"/>
      <w:marRight w:val="0"/>
      <w:marTop w:val="0"/>
      <w:marBottom w:val="0"/>
      <w:divBdr>
        <w:top w:val="none" w:sz="0" w:space="0" w:color="auto"/>
        <w:left w:val="none" w:sz="0" w:space="0" w:color="auto"/>
        <w:bottom w:val="none" w:sz="0" w:space="0" w:color="auto"/>
        <w:right w:val="none" w:sz="0" w:space="0" w:color="auto"/>
      </w:divBdr>
    </w:div>
    <w:div w:id="1029187558">
      <w:bodyDiv w:val="1"/>
      <w:marLeft w:val="0"/>
      <w:marRight w:val="0"/>
      <w:marTop w:val="0"/>
      <w:marBottom w:val="0"/>
      <w:divBdr>
        <w:top w:val="none" w:sz="0" w:space="0" w:color="auto"/>
        <w:left w:val="none" w:sz="0" w:space="0" w:color="auto"/>
        <w:bottom w:val="none" w:sz="0" w:space="0" w:color="auto"/>
        <w:right w:val="none" w:sz="0" w:space="0" w:color="auto"/>
      </w:divBdr>
    </w:div>
    <w:div w:id="1029838447">
      <w:bodyDiv w:val="1"/>
      <w:marLeft w:val="0"/>
      <w:marRight w:val="0"/>
      <w:marTop w:val="0"/>
      <w:marBottom w:val="0"/>
      <w:divBdr>
        <w:top w:val="none" w:sz="0" w:space="0" w:color="auto"/>
        <w:left w:val="none" w:sz="0" w:space="0" w:color="auto"/>
        <w:bottom w:val="none" w:sz="0" w:space="0" w:color="auto"/>
        <w:right w:val="none" w:sz="0" w:space="0" w:color="auto"/>
      </w:divBdr>
    </w:div>
    <w:div w:id="1031612779">
      <w:bodyDiv w:val="1"/>
      <w:marLeft w:val="0"/>
      <w:marRight w:val="0"/>
      <w:marTop w:val="0"/>
      <w:marBottom w:val="0"/>
      <w:divBdr>
        <w:top w:val="none" w:sz="0" w:space="0" w:color="auto"/>
        <w:left w:val="none" w:sz="0" w:space="0" w:color="auto"/>
        <w:bottom w:val="none" w:sz="0" w:space="0" w:color="auto"/>
        <w:right w:val="none" w:sz="0" w:space="0" w:color="auto"/>
      </w:divBdr>
    </w:div>
    <w:div w:id="1032001594">
      <w:bodyDiv w:val="1"/>
      <w:marLeft w:val="0"/>
      <w:marRight w:val="0"/>
      <w:marTop w:val="0"/>
      <w:marBottom w:val="0"/>
      <w:divBdr>
        <w:top w:val="none" w:sz="0" w:space="0" w:color="auto"/>
        <w:left w:val="none" w:sz="0" w:space="0" w:color="auto"/>
        <w:bottom w:val="none" w:sz="0" w:space="0" w:color="auto"/>
        <w:right w:val="none" w:sz="0" w:space="0" w:color="auto"/>
      </w:divBdr>
    </w:div>
    <w:div w:id="1037697779">
      <w:bodyDiv w:val="1"/>
      <w:marLeft w:val="0"/>
      <w:marRight w:val="0"/>
      <w:marTop w:val="0"/>
      <w:marBottom w:val="0"/>
      <w:divBdr>
        <w:top w:val="none" w:sz="0" w:space="0" w:color="auto"/>
        <w:left w:val="none" w:sz="0" w:space="0" w:color="auto"/>
        <w:bottom w:val="none" w:sz="0" w:space="0" w:color="auto"/>
        <w:right w:val="none" w:sz="0" w:space="0" w:color="auto"/>
      </w:divBdr>
    </w:div>
    <w:div w:id="1037852631">
      <w:bodyDiv w:val="1"/>
      <w:marLeft w:val="0"/>
      <w:marRight w:val="0"/>
      <w:marTop w:val="0"/>
      <w:marBottom w:val="0"/>
      <w:divBdr>
        <w:top w:val="none" w:sz="0" w:space="0" w:color="auto"/>
        <w:left w:val="none" w:sz="0" w:space="0" w:color="auto"/>
        <w:bottom w:val="none" w:sz="0" w:space="0" w:color="auto"/>
        <w:right w:val="none" w:sz="0" w:space="0" w:color="auto"/>
      </w:divBdr>
    </w:div>
    <w:div w:id="1037899569">
      <w:bodyDiv w:val="1"/>
      <w:marLeft w:val="0"/>
      <w:marRight w:val="0"/>
      <w:marTop w:val="0"/>
      <w:marBottom w:val="0"/>
      <w:divBdr>
        <w:top w:val="none" w:sz="0" w:space="0" w:color="auto"/>
        <w:left w:val="none" w:sz="0" w:space="0" w:color="auto"/>
        <w:bottom w:val="none" w:sz="0" w:space="0" w:color="auto"/>
        <w:right w:val="none" w:sz="0" w:space="0" w:color="auto"/>
      </w:divBdr>
    </w:div>
    <w:div w:id="1038241783">
      <w:bodyDiv w:val="1"/>
      <w:marLeft w:val="0"/>
      <w:marRight w:val="0"/>
      <w:marTop w:val="0"/>
      <w:marBottom w:val="0"/>
      <w:divBdr>
        <w:top w:val="none" w:sz="0" w:space="0" w:color="auto"/>
        <w:left w:val="none" w:sz="0" w:space="0" w:color="auto"/>
        <w:bottom w:val="none" w:sz="0" w:space="0" w:color="auto"/>
        <w:right w:val="none" w:sz="0" w:space="0" w:color="auto"/>
      </w:divBdr>
    </w:div>
    <w:div w:id="1039431491">
      <w:bodyDiv w:val="1"/>
      <w:marLeft w:val="0"/>
      <w:marRight w:val="0"/>
      <w:marTop w:val="0"/>
      <w:marBottom w:val="0"/>
      <w:divBdr>
        <w:top w:val="none" w:sz="0" w:space="0" w:color="auto"/>
        <w:left w:val="none" w:sz="0" w:space="0" w:color="auto"/>
        <w:bottom w:val="none" w:sz="0" w:space="0" w:color="auto"/>
        <w:right w:val="none" w:sz="0" w:space="0" w:color="auto"/>
      </w:divBdr>
    </w:div>
    <w:div w:id="1042173472">
      <w:bodyDiv w:val="1"/>
      <w:marLeft w:val="0"/>
      <w:marRight w:val="0"/>
      <w:marTop w:val="0"/>
      <w:marBottom w:val="0"/>
      <w:divBdr>
        <w:top w:val="none" w:sz="0" w:space="0" w:color="auto"/>
        <w:left w:val="none" w:sz="0" w:space="0" w:color="auto"/>
        <w:bottom w:val="none" w:sz="0" w:space="0" w:color="auto"/>
        <w:right w:val="none" w:sz="0" w:space="0" w:color="auto"/>
      </w:divBdr>
    </w:div>
    <w:div w:id="1043216123">
      <w:bodyDiv w:val="1"/>
      <w:marLeft w:val="0"/>
      <w:marRight w:val="0"/>
      <w:marTop w:val="0"/>
      <w:marBottom w:val="0"/>
      <w:divBdr>
        <w:top w:val="none" w:sz="0" w:space="0" w:color="auto"/>
        <w:left w:val="none" w:sz="0" w:space="0" w:color="auto"/>
        <w:bottom w:val="none" w:sz="0" w:space="0" w:color="auto"/>
        <w:right w:val="none" w:sz="0" w:space="0" w:color="auto"/>
      </w:divBdr>
    </w:div>
    <w:div w:id="1045254704">
      <w:bodyDiv w:val="1"/>
      <w:marLeft w:val="0"/>
      <w:marRight w:val="0"/>
      <w:marTop w:val="0"/>
      <w:marBottom w:val="0"/>
      <w:divBdr>
        <w:top w:val="none" w:sz="0" w:space="0" w:color="auto"/>
        <w:left w:val="none" w:sz="0" w:space="0" w:color="auto"/>
        <w:bottom w:val="none" w:sz="0" w:space="0" w:color="auto"/>
        <w:right w:val="none" w:sz="0" w:space="0" w:color="auto"/>
      </w:divBdr>
    </w:div>
    <w:div w:id="1046100736">
      <w:bodyDiv w:val="1"/>
      <w:marLeft w:val="0"/>
      <w:marRight w:val="0"/>
      <w:marTop w:val="0"/>
      <w:marBottom w:val="0"/>
      <w:divBdr>
        <w:top w:val="none" w:sz="0" w:space="0" w:color="auto"/>
        <w:left w:val="none" w:sz="0" w:space="0" w:color="auto"/>
        <w:bottom w:val="none" w:sz="0" w:space="0" w:color="auto"/>
        <w:right w:val="none" w:sz="0" w:space="0" w:color="auto"/>
      </w:divBdr>
    </w:div>
    <w:div w:id="1046103768">
      <w:bodyDiv w:val="1"/>
      <w:marLeft w:val="0"/>
      <w:marRight w:val="0"/>
      <w:marTop w:val="0"/>
      <w:marBottom w:val="0"/>
      <w:divBdr>
        <w:top w:val="none" w:sz="0" w:space="0" w:color="auto"/>
        <w:left w:val="none" w:sz="0" w:space="0" w:color="auto"/>
        <w:bottom w:val="none" w:sz="0" w:space="0" w:color="auto"/>
        <w:right w:val="none" w:sz="0" w:space="0" w:color="auto"/>
      </w:divBdr>
    </w:div>
    <w:div w:id="1052342295">
      <w:bodyDiv w:val="1"/>
      <w:marLeft w:val="0"/>
      <w:marRight w:val="0"/>
      <w:marTop w:val="0"/>
      <w:marBottom w:val="0"/>
      <w:divBdr>
        <w:top w:val="none" w:sz="0" w:space="0" w:color="auto"/>
        <w:left w:val="none" w:sz="0" w:space="0" w:color="auto"/>
        <w:bottom w:val="none" w:sz="0" w:space="0" w:color="auto"/>
        <w:right w:val="none" w:sz="0" w:space="0" w:color="auto"/>
      </w:divBdr>
    </w:div>
    <w:div w:id="1052802966">
      <w:bodyDiv w:val="1"/>
      <w:marLeft w:val="0"/>
      <w:marRight w:val="0"/>
      <w:marTop w:val="0"/>
      <w:marBottom w:val="0"/>
      <w:divBdr>
        <w:top w:val="none" w:sz="0" w:space="0" w:color="auto"/>
        <w:left w:val="none" w:sz="0" w:space="0" w:color="auto"/>
        <w:bottom w:val="none" w:sz="0" w:space="0" w:color="auto"/>
        <w:right w:val="none" w:sz="0" w:space="0" w:color="auto"/>
      </w:divBdr>
    </w:div>
    <w:div w:id="1053626972">
      <w:bodyDiv w:val="1"/>
      <w:marLeft w:val="0"/>
      <w:marRight w:val="0"/>
      <w:marTop w:val="0"/>
      <w:marBottom w:val="0"/>
      <w:divBdr>
        <w:top w:val="none" w:sz="0" w:space="0" w:color="auto"/>
        <w:left w:val="none" w:sz="0" w:space="0" w:color="auto"/>
        <w:bottom w:val="none" w:sz="0" w:space="0" w:color="auto"/>
        <w:right w:val="none" w:sz="0" w:space="0" w:color="auto"/>
      </w:divBdr>
    </w:div>
    <w:div w:id="1054352618">
      <w:bodyDiv w:val="1"/>
      <w:marLeft w:val="0"/>
      <w:marRight w:val="0"/>
      <w:marTop w:val="0"/>
      <w:marBottom w:val="0"/>
      <w:divBdr>
        <w:top w:val="none" w:sz="0" w:space="0" w:color="auto"/>
        <w:left w:val="none" w:sz="0" w:space="0" w:color="auto"/>
        <w:bottom w:val="none" w:sz="0" w:space="0" w:color="auto"/>
        <w:right w:val="none" w:sz="0" w:space="0" w:color="auto"/>
      </w:divBdr>
    </w:div>
    <w:div w:id="1055472360">
      <w:bodyDiv w:val="1"/>
      <w:marLeft w:val="0"/>
      <w:marRight w:val="0"/>
      <w:marTop w:val="0"/>
      <w:marBottom w:val="0"/>
      <w:divBdr>
        <w:top w:val="none" w:sz="0" w:space="0" w:color="auto"/>
        <w:left w:val="none" w:sz="0" w:space="0" w:color="auto"/>
        <w:bottom w:val="none" w:sz="0" w:space="0" w:color="auto"/>
        <w:right w:val="none" w:sz="0" w:space="0" w:color="auto"/>
      </w:divBdr>
    </w:div>
    <w:div w:id="1057316845">
      <w:bodyDiv w:val="1"/>
      <w:marLeft w:val="0"/>
      <w:marRight w:val="0"/>
      <w:marTop w:val="0"/>
      <w:marBottom w:val="0"/>
      <w:divBdr>
        <w:top w:val="none" w:sz="0" w:space="0" w:color="auto"/>
        <w:left w:val="none" w:sz="0" w:space="0" w:color="auto"/>
        <w:bottom w:val="none" w:sz="0" w:space="0" w:color="auto"/>
        <w:right w:val="none" w:sz="0" w:space="0" w:color="auto"/>
      </w:divBdr>
    </w:div>
    <w:div w:id="1058019731">
      <w:bodyDiv w:val="1"/>
      <w:marLeft w:val="0"/>
      <w:marRight w:val="0"/>
      <w:marTop w:val="0"/>
      <w:marBottom w:val="0"/>
      <w:divBdr>
        <w:top w:val="none" w:sz="0" w:space="0" w:color="auto"/>
        <w:left w:val="none" w:sz="0" w:space="0" w:color="auto"/>
        <w:bottom w:val="none" w:sz="0" w:space="0" w:color="auto"/>
        <w:right w:val="none" w:sz="0" w:space="0" w:color="auto"/>
      </w:divBdr>
    </w:div>
    <w:div w:id="1059207378">
      <w:bodyDiv w:val="1"/>
      <w:marLeft w:val="0"/>
      <w:marRight w:val="0"/>
      <w:marTop w:val="0"/>
      <w:marBottom w:val="0"/>
      <w:divBdr>
        <w:top w:val="none" w:sz="0" w:space="0" w:color="auto"/>
        <w:left w:val="none" w:sz="0" w:space="0" w:color="auto"/>
        <w:bottom w:val="none" w:sz="0" w:space="0" w:color="auto"/>
        <w:right w:val="none" w:sz="0" w:space="0" w:color="auto"/>
      </w:divBdr>
    </w:div>
    <w:div w:id="1059791182">
      <w:bodyDiv w:val="1"/>
      <w:marLeft w:val="0"/>
      <w:marRight w:val="0"/>
      <w:marTop w:val="0"/>
      <w:marBottom w:val="0"/>
      <w:divBdr>
        <w:top w:val="none" w:sz="0" w:space="0" w:color="auto"/>
        <w:left w:val="none" w:sz="0" w:space="0" w:color="auto"/>
        <w:bottom w:val="none" w:sz="0" w:space="0" w:color="auto"/>
        <w:right w:val="none" w:sz="0" w:space="0" w:color="auto"/>
      </w:divBdr>
    </w:div>
    <w:div w:id="1060858503">
      <w:bodyDiv w:val="1"/>
      <w:marLeft w:val="0"/>
      <w:marRight w:val="0"/>
      <w:marTop w:val="0"/>
      <w:marBottom w:val="0"/>
      <w:divBdr>
        <w:top w:val="none" w:sz="0" w:space="0" w:color="auto"/>
        <w:left w:val="none" w:sz="0" w:space="0" w:color="auto"/>
        <w:bottom w:val="none" w:sz="0" w:space="0" w:color="auto"/>
        <w:right w:val="none" w:sz="0" w:space="0" w:color="auto"/>
      </w:divBdr>
    </w:div>
    <w:div w:id="1060904230">
      <w:bodyDiv w:val="1"/>
      <w:marLeft w:val="0"/>
      <w:marRight w:val="0"/>
      <w:marTop w:val="0"/>
      <w:marBottom w:val="0"/>
      <w:divBdr>
        <w:top w:val="none" w:sz="0" w:space="0" w:color="auto"/>
        <w:left w:val="none" w:sz="0" w:space="0" w:color="auto"/>
        <w:bottom w:val="none" w:sz="0" w:space="0" w:color="auto"/>
        <w:right w:val="none" w:sz="0" w:space="0" w:color="auto"/>
      </w:divBdr>
    </w:div>
    <w:div w:id="1061100228">
      <w:bodyDiv w:val="1"/>
      <w:marLeft w:val="0"/>
      <w:marRight w:val="0"/>
      <w:marTop w:val="0"/>
      <w:marBottom w:val="0"/>
      <w:divBdr>
        <w:top w:val="none" w:sz="0" w:space="0" w:color="auto"/>
        <w:left w:val="none" w:sz="0" w:space="0" w:color="auto"/>
        <w:bottom w:val="none" w:sz="0" w:space="0" w:color="auto"/>
        <w:right w:val="none" w:sz="0" w:space="0" w:color="auto"/>
      </w:divBdr>
    </w:div>
    <w:div w:id="1061100452">
      <w:bodyDiv w:val="1"/>
      <w:marLeft w:val="0"/>
      <w:marRight w:val="0"/>
      <w:marTop w:val="0"/>
      <w:marBottom w:val="0"/>
      <w:divBdr>
        <w:top w:val="none" w:sz="0" w:space="0" w:color="auto"/>
        <w:left w:val="none" w:sz="0" w:space="0" w:color="auto"/>
        <w:bottom w:val="none" w:sz="0" w:space="0" w:color="auto"/>
        <w:right w:val="none" w:sz="0" w:space="0" w:color="auto"/>
      </w:divBdr>
    </w:div>
    <w:div w:id="1062025778">
      <w:bodyDiv w:val="1"/>
      <w:marLeft w:val="0"/>
      <w:marRight w:val="0"/>
      <w:marTop w:val="0"/>
      <w:marBottom w:val="0"/>
      <w:divBdr>
        <w:top w:val="none" w:sz="0" w:space="0" w:color="auto"/>
        <w:left w:val="none" w:sz="0" w:space="0" w:color="auto"/>
        <w:bottom w:val="none" w:sz="0" w:space="0" w:color="auto"/>
        <w:right w:val="none" w:sz="0" w:space="0" w:color="auto"/>
      </w:divBdr>
    </w:div>
    <w:div w:id="1063481405">
      <w:bodyDiv w:val="1"/>
      <w:marLeft w:val="0"/>
      <w:marRight w:val="0"/>
      <w:marTop w:val="0"/>
      <w:marBottom w:val="0"/>
      <w:divBdr>
        <w:top w:val="none" w:sz="0" w:space="0" w:color="auto"/>
        <w:left w:val="none" w:sz="0" w:space="0" w:color="auto"/>
        <w:bottom w:val="none" w:sz="0" w:space="0" w:color="auto"/>
        <w:right w:val="none" w:sz="0" w:space="0" w:color="auto"/>
      </w:divBdr>
    </w:div>
    <w:div w:id="1069501194">
      <w:bodyDiv w:val="1"/>
      <w:marLeft w:val="0"/>
      <w:marRight w:val="0"/>
      <w:marTop w:val="0"/>
      <w:marBottom w:val="0"/>
      <w:divBdr>
        <w:top w:val="none" w:sz="0" w:space="0" w:color="auto"/>
        <w:left w:val="none" w:sz="0" w:space="0" w:color="auto"/>
        <w:bottom w:val="none" w:sz="0" w:space="0" w:color="auto"/>
        <w:right w:val="none" w:sz="0" w:space="0" w:color="auto"/>
      </w:divBdr>
    </w:div>
    <w:div w:id="1073889521">
      <w:bodyDiv w:val="1"/>
      <w:marLeft w:val="0"/>
      <w:marRight w:val="0"/>
      <w:marTop w:val="0"/>
      <w:marBottom w:val="0"/>
      <w:divBdr>
        <w:top w:val="none" w:sz="0" w:space="0" w:color="auto"/>
        <w:left w:val="none" w:sz="0" w:space="0" w:color="auto"/>
        <w:bottom w:val="none" w:sz="0" w:space="0" w:color="auto"/>
        <w:right w:val="none" w:sz="0" w:space="0" w:color="auto"/>
      </w:divBdr>
    </w:div>
    <w:div w:id="1074232017">
      <w:bodyDiv w:val="1"/>
      <w:marLeft w:val="0"/>
      <w:marRight w:val="0"/>
      <w:marTop w:val="0"/>
      <w:marBottom w:val="0"/>
      <w:divBdr>
        <w:top w:val="none" w:sz="0" w:space="0" w:color="auto"/>
        <w:left w:val="none" w:sz="0" w:space="0" w:color="auto"/>
        <w:bottom w:val="none" w:sz="0" w:space="0" w:color="auto"/>
        <w:right w:val="none" w:sz="0" w:space="0" w:color="auto"/>
      </w:divBdr>
    </w:div>
    <w:div w:id="1074858929">
      <w:bodyDiv w:val="1"/>
      <w:marLeft w:val="0"/>
      <w:marRight w:val="0"/>
      <w:marTop w:val="0"/>
      <w:marBottom w:val="0"/>
      <w:divBdr>
        <w:top w:val="none" w:sz="0" w:space="0" w:color="auto"/>
        <w:left w:val="none" w:sz="0" w:space="0" w:color="auto"/>
        <w:bottom w:val="none" w:sz="0" w:space="0" w:color="auto"/>
        <w:right w:val="none" w:sz="0" w:space="0" w:color="auto"/>
      </w:divBdr>
    </w:div>
    <w:div w:id="1074932915">
      <w:bodyDiv w:val="1"/>
      <w:marLeft w:val="0"/>
      <w:marRight w:val="0"/>
      <w:marTop w:val="0"/>
      <w:marBottom w:val="0"/>
      <w:divBdr>
        <w:top w:val="none" w:sz="0" w:space="0" w:color="auto"/>
        <w:left w:val="none" w:sz="0" w:space="0" w:color="auto"/>
        <w:bottom w:val="none" w:sz="0" w:space="0" w:color="auto"/>
        <w:right w:val="none" w:sz="0" w:space="0" w:color="auto"/>
      </w:divBdr>
    </w:div>
    <w:div w:id="1075518381">
      <w:bodyDiv w:val="1"/>
      <w:marLeft w:val="0"/>
      <w:marRight w:val="0"/>
      <w:marTop w:val="0"/>
      <w:marBottom w:val="0"/>
      <w:divBdr>
        <w:top w:val="none" w:sz="0" w:space="0" w:color="auto"/>
        <w:left w:val="none" w:sz="0" w:space="0" w:color="auto"/>
        <w:bottom w:val="none" w:sz="0" w:space="0" w:color="auto"/>
        <w:right w:val="none" w:sz="0" w:space="0" w:color="auto"/>
      </w:divBdr>
    </w:div>
    <w:div w:id="1078210054">
      <w:bodyDiv w:val="1"/>
      <w:marLeft w:val="0"/>
      <w:marRight w:val="0"/>
      <w:marTop w:val="0"/>
      <w:marBottom w:val="0"/>
      <w:divBdr>
        <w:top w:val="none" w:sz="0" w:space="0" w:color="auto"/>
        <w:left w:val="none" w:sz="0" w:space="0" w:color="auto"/>
        <w:bottom w:val="none" w:sz="0" w:space="0" w:color="auto"/>
        <w:right w:val="none" w:sz="0" w:space="0" w:color="auto"/>
      </w:divBdr>
    </w:div>
    <w:div w:id="1082289202">
      <w:bodyDiv w:val="1"/>
      <w:marLeft w:val="0"/>
      <w:marRight w:val="0"/>
      <w:marTop w:val="0"/>
      <w:marBottom w:val="0"/>
      <w:divBdr>
        <w:top w:val="none" w:sz="0" w:space="0" w:color="auto"/>
        <w:left w:val="none" w:sz="0" w:space="0" w:color="auto"/>
        <w:bottom w:val="none" w:sz="0" w:space="0" w:color="auto"/>
        <w:right w:val="none" w:sz="0" w:space="0" w:color="auto"/>
      </w:divBdr>
    </w:div>
    <w:div w:id="1082681896">
      <w:bodyDiv w:val="1"/>
      <w:marLeft w:val="0"/>
      <w:marRight w:val="0"/>
      <w:marTop w:val="0"/>
      <w:marBottom w:val="0"/>
      <w:divBdr>
        <w:top w:val="none" w:sz="0" w:space="0" w:color="auto"/>
        <w:left w:val="none" w:sz="0" w:space="0" w:color="auto"/>
        <w:bottom w:val="none" w:sz="0" w:space="0" w:color="auto"/>
        <w:right w:val="none" w:sz="0" w:space="0" w:color="auto"/>
      </w:divBdr>
    </w:div>
    <w:div w:id="1085614918">
      <w:bodyDiv w:val="1"/>
      <w:marLeft w:val="0"/>
      <w:marRight w:val="0"/>
      <w:marTop w:val="0"/>
      <w:marBottom w:val="0"/>
      <w:divBdr>
        <w:top w:val="none" w:sz="0" w:space="0" w:color="auto"/>
        <w:left w:val="none" w:sz="0" w:space="0" w:color="auto"/>
        <w:bottom w:val="none" w:sz="0" w:space="0" w:color="auto"/>
        <w:right w:val="none" w:sz="0" w:space="0" w:color="auto"/>
      </w:divBdr>
    </w:div>
    <w:div w:id="1090350725">
      <w:bodyDiv w:val="1"/>
      <w:marLeft w:val="0"/>
      <w:marRight w:val="0"/>
      <w:marTop w:val="0"/>
      <w:marBottom w:val="0"/>
      <w:divBdr>
        <w:top w:val="none" w:sz="0" w:space="0" w:color="auto"/>
        <w:left w:val="none" w:sz="0" w:space="0" w:color="auto"/>
        <w:bottom w:val="none" w:sz="0" w:space="0" w:color="auto"/>
        <w:right w:val="none" w:sz="0" w:space="0" w:color="auto"/>
      </w:divBdr>
    </w:div>
    <w:div w:id="1090585951">
      <w:bodyDiv w:val="1"/>
      <w:marLeft w:val="0"/>
      <w:marRight w:val="0"/>
      <w:marTop w:val="0"/>
      <w:marBottom w:val="0"/>
      <w:divBdr>
        <w:top w:val="none" w:sz="0" w:space="0" w:color="auto"/>
        <w:left w:val="none" w:sz="0" w:space="0" w:color="auto"/>
        <w:bottom w:val="none" w:sz="0" w:space="0" w:color="auto"/>
        <w:right w:val="none" w:sz="0" w:space="0" w:color="auto"/>
      </w:divBdr>
    </w:div>
    <w:div w:id="1092971285">
      <w:bodyDiv w:val="1"/>
      <w:marLeft w:val="0"/>
      <w:marRight w:val="0"/>
      <w:marTop w:val="0"/>
      <w:marBottom w:val="0"/>
      <w:divBdr>
        <w:top w:val="none" w:sz="0" w:space="0" w:color="auto"/>
        <w:left w:val="none" w:sz="0" w:space="0" w:color="auto"/>
        <w:bottom w:val="none" w:sz="0" w:space="0" w:color="auto"/>
        <w:right w:val="none" w:sz="0" w:space="0" w:color="auto"/>
      </w:divBdr>
    </w:div>
    <w:div w:id="1093697013">
      <w:bodyDiv w:val="1"/>
      <w:marLeft w:val="0"/>
      <w:marRight w:val="0"/>
      <w:marTop w:val="0"/>
      <w:marBottom w:val="0"/>
      <w:divBdr>
        <w:top w:val="none" w:sz="0" w:space="0" w:color="auto"/>
        <w:left w:val="none" w:sz="0" w:space="0" w:color="auto"/>
        <w:bottom w:val="none" w:sz="0" w:space="0" w:color="auto"/>
        <w:right w:val="none" w:sz="0" w:space="0" w:color="auto"/>
      </w:divBdr>
    </w:div>
    <w:div w:id="1095439617">
      <w:bodyDiv w:val="1"/>
      <w:marLeft w:val="0"/>
      <w:marRight w:val="0"/>
      <w:marTop w:val="0"/>
      <w:marBottom w:val="0"/>
      <w:divBdr>
        <w:top w:val="none" w:sz="0" w:space="0" w:color="auto"/>
        <w:left w:val="none" w:sz="0" w:space="0" w:color="auto"/>
        <w:bottom w:val="none" w:sz="0" w:space="0" w:color="auto"/>
        <w:right w:val="none" w:sz="0" w:space="0" w:color="auto"/>
      </w:divBdr>
    </w:div>
    <w:div w:id="1095901103">
      <w:bodyDiv w:val="1"/>
      <w:marLeft w:val="0"/>
      <w:marRight w:val="0"/>
      <w:marTop w:val="0"/>
      <w:marBottom w:val="0"/>
      <w:divBdr>
        <w:top w:val="none" w:sz="0" w:space="0" w:color="auto"/>
        <w:left w:val="none" w:sz="0" w:space="0" w:color="auto"/>
        <w:bottom w:val="none" w:sz="0" w:space="0" w:color="auto"/>
        <w:right w:val="none" w:sz="0" w:space="0" w:color="auto"/>
      </w:divBdr>
    </w:div>
    <w:div w:id="1096629305">
      <w:bodyDiv w:val="1"/>
      <w:marLeft w:val="0"/>
      <w:marRight w:val="0"/>
      <w:marTop w:val="0"/>
      <w:marBottom w:val="0"/>
      <w:divBdr>
        <w:top w:val="none" w:sz="0" w:space="0" w:color="auto"/>
        <w:left w:val="none" w:sz="0" w:space="0" w:color="auto"/>
        <w:bottom w:val="none" w:sz="0" w:space="0" w:color="auto"/>
        <w:right w:val="none" w:sz="0" w:space="0" w:color="auto"/>
      </w:divBdr>
    </w:div>
    <w:div w:id="1096750547">
      <w:bodyDiv w:val="1"/>
      <w:marLeft w:val="0"/>
      <w:marRight w:val="0"/>
      <w:marTop w:val="0"/>
      <w:marBottom w:val="0"/>
      <w:divBdr>
        <w:top w:val="none" w:sz="0" w:space="0" w:color="auto"/>
        <w:left w:val="none" w:sz="0" w:space="0" w:color="auto"/>
        <w:bottom w:val="none" w:sz="0" w:space="0" w:color="auto"/>
        <w:right w:val="none" w:sz="0" w:space="0" w:color="auto"/>
      </w:divBdr>
    </w:div>
    <w:div w:id="1098528106">
      <w:bodyDiv w:val="1"/>
      <w:marLeft w:val="0"/>
      <w:marRight w:val="0"/>
      <w:marTop w:val="0"/>
      <w:marBottom w:val="0"/>
      <w:divBdr>
        <w:top w:val="none" w:sz="0" w:space="0" w:color="auto"/>
        <w:left w:val="none" w:sz="0" w:space="0" w:color="auto"/>
        <w:bottom w:val="none" w:sz="0" w:space="0" w:color="auto"/>
        <w:right w:val="none" w:sz="0" w:space="0" w:color="auto"/>
      </w:divBdr>
    </w:div>
    <w:div w:id="1098788974">
      <w:bodyDiv w:val="1"/>
      <w:marLeft w:val="0"/>
      <w:marRight w:val="0"/>
      <w:marTop w:val="0"/>
      <w:marBottom w:val="0"/>
      <w:divBdr>
        <w:top w:val="none" w:sz="0" w:space="0" w:color="auto"/>
        <w:left w:val="none" w:sz="0" w:space="0" w:color="auto"/>
        <w:bottom w:val="none" w:sz="0" w:space="0" w:color="auto"/>
        <w:right w:val="none" w:sz="0" w:space="0" w:color="auto"/>
      </w:divBdr>
    </w:div>
    <w:div w:id="1099370226">
      <w:bodyDiv w:val="1"/>
      <w:marLeft w:val="0"/>
      <w:marRight w:val="0"/>
      <w:marTop w:val="0"/>
      <w:marBottom w:val="0"/>
      <w:divBdr>
        <w:top w:val="none" w:sz="0" w:space="0" w:color="auto"/>
        <w:left w:val="none" w:sz="0" w:space="0" w:color="auto"/>
        <w:bottom w:val="none" w:sz="0" w:space="0" w:color="auto"/>
        <w:right w:val="none" w:sz="0" w:space="0" w:color="auto"/>
      </w:divBdr>
    </w:div>
    <w:div w:id="1099712275">
      <w:bodyDiv w:val="1"/>
      <w:marLeft w:val="0"/>
      <w:marRight w:val="0"/>
      <w:marTop w:val="0"/>
      <w:marBottom w:val="0"/>
      <w:divBdr>
        <w:top w:val="none" w:sz="0" w:space="0" w:color="auto"/>
        <w:left w:val="none" w:sz="0" w:space="0" w:color="auto"/>
        <w:bottom w:val="none" w:sz="0" w:space="0" w:color="auto"/>
        <w:right w:val="none" w:sz="0" w:space="0" w:color="auto"/>
      </w:divBdr>
    </w:div>
    <w:div w:id="1099914658">
      <w:bodyDiv w:val="1"/>
      <w:marLeft w:val="0"/>
      <w:marRight w:val="0"/>
      <w:marTop w:val="0"/>
      <w:marBottom w:val="0"/>
      <w:divBdr>
        <w:top w:val="none" w:sz="0" w:space="0" w:color="auto"/>
        <w:left w:val="none" w:sz="0" w:space="0" w:color="auto"/>
        <w:bottom w:val="none" w:sz="0" w:space="0" w:color="auto"/>
        <w:right w:val="none" w:sz="0" w:space="0" w:color="auto"/>
      </w:divBdr>
    </w:div>
    <w:div w:id="1104420519">
      <w:bodyDiv w:val="1"/>
      <w:marLeft w:val="0"/>
      <w:marRight w:val="0"/>
      <w:marTop w:val="0"/>
      <w:marBottom w:val="0"/>
      <w:divBdr>
        <w:top w:val="none" w:sz="0" w:space="0" w:color="auto"/>
        <w:left w:val="none" w:sz="0" w:space="0" w:color="auto"/>
        <w:bottom w:val="none" w:sz="0" w:space="0" w:color="auto"/>
        <w:right w:val="none" w:sz="0" w:space="0" w:color="auto"/>
      </w:divBdr>
    </w:div>
    <w:div w:id="1105539561">
      <w:bodyDiv w:val="1"/>
      <w:marLeft w:val="0"/>
      <w:marRight w:val="0"/>
      <w:marTop w:val="0"/>
      <w:marBottom w:val="0"/>
      <w:divBdr>
        <w:top w:val="none" w:sz="0" w:space="0" w:color="auto"/>
        <w:left w:val="none" w:sz="0" w:space="0" w:color="auto"/>
        <w:bottom w:val="none" w:sz="0" w:space="0" w:color="auto"/>
        <w:right w:val="none" w:sz="0" w:space="0" w:color="auto"/>
      </w:divBdr>
    </w:div>
    <w:div w:id="1106778685">
      <w:bodyDiv w:val="1"/>
      <w:marLeft w:val="0"/>
      <w:marRight w:val="0"/>
      <w:marTop w:val="0"/>
      <w:marBottom w:val="0"/>
      <w:divBdr>
        <w:top w:val="none" w:sz="0" w:space="0" w:color="auto"/>
        <w:left w:val="none" w:sz="0" w:space="0" w:color="auto"/>
        <w:bottom w:val="none" w:sz="0" w:space="0" w:color="auto"/>
        <w:right w:val="none" w:sz="0" w:space="0" w:color="auto"/>
      </w:divBdr>
    </w:div>
    <w:div w:id="1109157752">
      <w:bodyDiv w:val="1"/>
      <w:marLeft w:val="0"/>
      <w:marRight w:val="0"/>
      <w:marTop w:val="0"/>
      <w:marBottom w:val="0"/>
      <w:divBdr>
        <w:top w:val="none" w:sz="0" w:space="0" w:color="auto"/>
        <w:left w:val="none" w:sz="0" w:space="0" w:color="auto"/>
        <w:bottom w:val="none" w:sz="0" w:space="0" w:color="auto"/>
        <w:right w:val="none" w:sz="0" w:space="0" w:color="auto"/>
      </w:divBdr>
    </w:div>
    <w:div w:id="1109818394">
      <w:bodyDiv w:val="1"/>
      <w:marLeft w:val="0"/>
      <w:marRight w:val="0"/>
      <w:marTop w:val="0"/>
      <w:marBottom w:val="0"/>
      <w:divBdr>
        <w:top w:val="none" w:sz="0" w:space="0" w:color="auto"/>
        <w:left w:val="none" w:sz="0" w:space="0" w:color="auto"/>
        <w:bottom w:val="none" w:sz="0" w:space="0" w:color="auto"/>
        <w:right w:val="none" w:sz="0" w:space="0" w:color="auto"/>
      </w:divBdr>
    </w:div>
    <w:div w:id="1112702135">
      <w:bodyDiv w:val="1"/>
      <w:marLeft w:val="0"/>
      <w:marRight w:val="0"/>
      <w:marTop w:val="0"/>
      <w:marBottom w:val="0"/>
      <w:divBdr>
        <w:top w:val="none" w:sz="0" w:space="0" w:color="auto"/>
        <w:left w:val="none" w:sz="0" w:space="0" w:color="auto"/>
        <w:bottom w:val="none" w:sz="0" w:space="0" w:color="auto"/>
        <w:right w:val="none" w:sz="0" w:space="0" w:color="auto"/>
      </w:divBdr>
    </w:div>
    <w:div w:id="1113674265">
      <w:bodyDiv w:val="1"/>
      <w:marLeft w:val="0"/>
      <w:marRight w:val="0"/>
      <w:marTop w:val="0"/>
      <w:marBottom w:val="0"/>
      <w:divBdr>
        <w:top w:val="none" w:sz="0" w:space="0" w:color="auto"/>
        <w:left w:val="none" w:sz="0" w:space="0" w:color="auto"/>
        <w:bottom w:val="none" w:sz="0" w:space="0" w:color="auto"/>
        <w:right w:val="none" w:sz="0" w:space="0" w:color="auto"/>
      </w:divBdr>
    </w:div>
    <w:div w:id="1114056232">
      <w:bodyDiv w:val="1"/>
      <w:marLeft w:val="0"/>
      <w:marRight w:val="0"/>
      <w:marTop w:val="0"/>
      <w:marBottom w:val="0"/>
      <w:divBdr>
        <w:top w:val="none" w:sz="0" w:space="0" w:color="auto"/>
        <w:left w:val="none" w:sz="0" w:space="0" w:color="auto"/>
        <w:bottom w:val="none" w:sz="0" w:space="0" w:color="auto"/>
        <w:right w:val="none" w:sz="0" w:space="0" w:color="auto"/>
      </w:divBdr>
    </w:div>
    <w:div w:id="1114595504">
      <w:bodyDiv w:val="1"/>
      <w:marLeft w:val="0"/>
      <w:marRight w:val="0"/>
      <w:marTop w:val="0"/>
      <w:marBottom w:val="0"/>
      <w:divBdr>
        <w:top w:val="none" w:sz="0" w:space="0" w:color="auto"/>
        <w:left w:val="none" w:sz="0" w:space="0" w:color="auto"/>
        <w:bottom w:val="none" w:sz="0" w:space="0" w:color="auto"/>
        <w:right w:val="none" w:sz="0" w:space="0" w:color="auto"/>
      </w:divBdr>
    </w:div>
    <w:div w:id="1114902146">
      <w:bodyDiv w:val="1"/>
      <w:marLeft w:val="0"/>
      <w:marRight w:val="0"/>
      <w:marTop w:val="0"/>
      <w:marBottom w:val="0"/>
      <w:divBdr>
        <w:top w:val="none" w:sz="0" w:space="0" w:color="auto"/>
        <w:left w:val="none" w:sz="0" w:space="0" w:color="auto"/>
        <w:bottom w:val="none" w:sz="0" w:space="0" w:color="auto"/>
        <w:right w:val="none" w:sz="0" w:space="0" w:color="auto"/>
      </w:divBdr>
    </w:div>
    <w:div w:id="1116371034">
      <w:bodyDiv w:val="1"/>
      <w:marLeft w:val="0"/>
      <w:marRight w:val="0"/>
      <w:marTop w:val="0"/>
      <w:marBottom w:val="0"/>
      <w:divBdr>
        <w:top w:val="none" w:sz="0" w:space="0" w:color="auto"/>
        <w:left w:val="none" w:sz="0" w:space="0" w:color="auto"/>
        <w:bottom w:val="none" w:sz="0" w:space="0" w:color="auto"/>
        <w:right w:val="none" w:sz="0" w:space="0" w:color="auto"/>
      </w:divBdr>
    </w:div>
    <w:div w:id="1117063563">
      <w:bodyDiv w:val="1"/>
      <w:marLeft w:val="0"/>
      <w:marRight w:val="0"/>
      <w:marTop w:val="0"/>
      <w:marBottom w:val="0"/>
      <w:divBdr>
        <w:top w:val="none" w:sz="0" w:space="0" w:color="auto"/>
        <w:left w:val="none" w:sz="0" w:space="0" w:color="auto"/>
        <w:bottom w:val="none" w:sz="0" w:space="0" w:color="auto"/>
        <w:right w:val="none" w:sz="0" w:space="0" w:color="auto"/>
      </w:divBdr>
    </w:div>
    <w:div w:id="1122773582">
      <w:bodyDiv w:val="1"/>
      <w:marLeft w:val="0"/>
      <w:marRight w:val="0"/>
      <w:marTop w:val="0"/>
      <w:marBottom w:val="0"/>
      <w:divBdr>
        <w:top w:val="none" w:sz="0" w:space="0" w:color="auto"/>
        <w:left w:val="none" w:sz="0" w:space="0" w:color="auto"/>
        <w:bottom w:val="none" w:sz="0" w:space="0" w:color="auto"/>
        <w:right w:val="none" w:sz="0" w:space="0" w:color="auto"/>
      </w:divBdr>
    </w:div>
    <w:div w:id="1122847957">
      <w:bodyDiv w:val="1"/>
      <w:marLeft w:val="0"/>
      <w:marRight w:val="0"/>
      <w:marTop w:val="0"/>
      <w:marBottom w:val="0"/>
      <w:divBdr>
        <w:top w:val="none" w:sz="0" w:space="0" w:color="auto"/>
        <w:left w:val="none" w:sz="0" w:space="0" w:color="auto"/>
        <w:bottom w:val="none" w:sz="0" w:space="0" w:color="auto"/>
        <w:right w:val="none" w:sz="0" w:space="0" w:color="auto"/>
      </w:divBdr>
    </w:div>
    <w:div w:id="1126699687">
      <w:bodyDiv w:val="1"/>
      <w:marLeft w:val="0"/>
      <w:marRight w:val="0"/>
      <w:marTop w:val="0"/>
      <w:marBottom w:val="0"/>
      <w:divBdr>
        <w:top w:val="none" w:sz="0" w:space="0" w:color="auto"/>
        <w:left w:val="none" w:sz="0" w:space="0" w:color="auto"/>
        <w:bottom w:val="none" w:sz="0" w:space="0" w:color="auto"/>
        <w:right w:val="none" w:sz="0" w:space="0" w:color="auto"/>
      </w:divBdr>
    </w:div>
    <w:div w:id="1128357423">
      <w:bodyDiv w:val="1"/>
      <w:marLeft w:val="0"/>
      <w:marRight w:val="0"/>
      <w:marTop w:val="0"/>
      <w:marBottom w:val="0"/>
      <w:divBdr>
        <w:top w:val="none" w:sz="0" w:space="0" w:color="auto"/>
        <w:left w:val="none" w:sz="0" w:space="0" w:color="auto"/>
        <w:bottom w:val="none" w:sz="0" w:space="0" w:color="auto"/>
        <w:right w:val="none" w:sz="0" w:space="0" w:color="auto"/>
      </w:divBdr>
    </w:div>
    <w:div w:id="1128627886">
      <w:bodyDiv w:val="1"/>
      <w:marLeft w:val="0"/>
      <w:marRight w:val="0"/>
      <w:marTop w:val="0"/>
      <w:marBottom w:val="0"/>
      <w:divBdr>
        <w:top w:val="none" w:sz="0" w:space="0" w:color="auto"/>
        <w:left w:val="none" w:sz="0" w:space="0" w:color="auto"/>
        <w:bottom w:val="none" w:sz="0" w:space="0" w:color="auto"/>
        <w:right w:val="none" w:sz="0" w:space="0" w:color="auto"/>
      </w:divBdr>
    </w:div>
    <w:div w:id="1130511995">
      <w:bodyDiv w:val="1"/>
      <w:marLeft w:val="0"/>
      <w:marRight w:val="0"/>
      <w:marTop w:val="0"/>
      <w:marBottom w:val="0"/>
      <w:divBdr>
        <w:top w:val="none" w:sz="0" w:space="0" w:color="auto"/>
        <w:left w:val="none" w:sz="0" w:space="0" w:color="auto"/>
        <w:bottom w:val="none" w:sz="0" w:space="0" w:color="auto"/>
        <w:right w:val="none" w:sz="0" w:space="0" w:color="auto"/>
      </w:divBdr>
    </w:div>
    <w:div w:id="1130712683">
      <w:bodyDiv w:val="1"/>
      <w:marLeft w:val="0"/>
      <w:marRight w:val="0"/>
      <w:marTop w:val="0"/>
      <w:marBottom w:val="0"/>
      <w:divBdr>
        <w:top w:val="none" w:sz="0" w:space="0" w:color="auto"/>
        <w:left w:val="none" w:sz="0" w:space="0" w:color="auto"/>
        <w:bottom w:val="none" w:sz="0" w:space="0" w:color="auto"/>
        <w:right w:val="none" w:sz="0" w:space="0" w:color="auto"/>
      </w:divBdr>
    </w:div>
    <w:div w:id="1130979562">
      <w:bodyDiv w:val="1"/>
      <w:marLeft w:val="0"/>
      <w:marRight w:val="0"/>
      <w:marTop w:val="0"/>
      <w:marBottom w:val="0"/>
      <w:divBdr>
        <w:top w:val="none" w:sz="0" w:space="0" w:color="auto"/>
        <w:left w:val="none" w:sz="0" w:space="0" w:color="auto"/>
        <w:bottom w:val="none" w:sz="0" w:space="0" w:color="auto"/>
        <w:right w:val="none" w:sz="0" w:space="0" w:color="auto"/>
      </w:divBdr>
    </w:div>
    <w:div w:id="1131702792">
      <w:bodyDiv w:val="1"/>
      <w:marLeft w:val="0"/>
      <w:marRight w:val="0"/>
      <w:marTop w:val="0"/>
      <w:marBottom w:val="0"/>
      <w:divBdr>
        <w:top w:val="none" w:sz="0" w:space="0" w:color="auto"/>
        <w:left w:val="none" w:sz="0" w:space="0" w:color="auto"/>
        <w:bottom w:val="none" w:sz="0" w:space="0" w:color="auto"/>
        <w:right w:val="none" w:sz="0" w:space="0" w:color="auto"/>
      </w:divBdr>
    </w:div>
    <w:div w:id="1131902660">
      <w:bodyDiv w:val="1"/>
      <w:marLeft w:val="0"/>
      <w:marRight w:val="0"/>
      <w:marTop w:val="0"/>
      <w:marBottom w:val="0"/>
      <w:divBdr>
        <w:top w:val="none" w:sz="0" w:space="0" w:color="auto"/>
        <w:left w:val="none" w:sz="0" w:space="0" w:color="auto"/>
        <w:bottom w:val="none" w:sz="0" w:space="0" w:color="auto"/>
        <w:right w:val="none" w:sz="0" w:space="0" w:color="auto"/>
      </w:divBdr>
    </w:div>
    <w:div w:id="1133330616">
      <w:bodyDiv w:val="1"/>
      <w:marLeft w:val="0"/>
      <w:marRight w:val="0"/>
      <w:marTop w:val="0"/>
      <w:marBottom w:val="0"/>
      <w:divBdr>
        <w:top w:val="none" w:sz="0" w:space="0" w:color="auto"/>
        <w:left w:val="none" w:sz="0" w:space="0" w:color="auto"/>
        <w:bottom w:val="none" w:sz="0" w:space="0" w:color="auto"/>
        <w:right w:val="none" w:sz="0" w:space="0" w:color="auto"/>
      </w:divBdr>
    </w:div>
    <w:div w:id="1134132711">
      <w:bodyDiv w:val="1"/>
      <w:marLeft w:val="0"/>
      <w:marRight w:val="0"/>
      <w:marTop w:val="0"/>
      <w:marBottom w:val="0"/>
      <w:divBdr>
        <w:top w:val="none" w:sz="0" w:space="0" w:color="auto"/>
        <w:left w:val="none" w:sz="0" w:space="0" w:color="auto"/>
        <w:bottom w:val="none" w:sz="0" w:space="0" w:color="auto"/>
        <w:right w:val="none" w:sz="0" w:space="0" w:color="auto"/>
      </w:divBdr>
    </w:div>
    <w:div w:id="1134760519">
      <w:bodyDiv w:val="1"/>
      <w:marLeft w:val="0"/>
      <w:marRight w:val="0"/>
      <w:marTop w:val="0"/>
      <w:marBottom w:val="0"/>
      <w:divBdr>
        <w:top w:val="none" w:sz="0" w:space="0" w:color="auto"/>
        <w:left w:val="none" w:sz="0" w:space="0" w:color="auto"/>
        <w:bottom w:val="none" w:sz="0" w:space="0" w:color="auto"/>
        <w:right w:val="none" w:sz="0" w:space="0" w:color="auto"/>
      </w:divBdr>
    </w:div>
    <w:div w:id="1136066805">
      <w:bodyDiv w:val="1"/>
      <w:marLeft w:val="0"/>
      <w:marRight w:val="0"/>
      <w:marTop w:val="0"/>
      <w:marBottom w:val="0"/>
      <w:divBdr>
        <w:top w:val="none" w:sz="0" w:space="0" w:color="auto"/>
        <w:left w:val="none" w:sz="0" w:space="0" w:color="auto"/>
        <w:bottom w:val="none" w:sz="0" w:space="0" w:color="auto"/>
        <w:right w:val="none" w:sz="0" w:space="0" w:color="auto"/>
      </w:divBdr>
    </w:div>
    <w:div w:id="1136802916">
      <w:bodyDiv w:val="1"/>
      <w:marLeft w:val="0"/>
      <w:marRight w:val="0"/>
      <w:marTop w:val="0"/>
      <w:marBottom w:val="0"/>
      <w:divBdr>
        <w:top w:val="none" w:sz="0" w:space="0" w:color="auto"/>
        <w:left w:val="none" w:sz="0" w:space="0" w:color="auto"/>
        <w:bottom w:val="none" w:sz="0" w:space="0" w:color="auto"/>
        <w:right w:val="none" w:sz="0" w:space="0" w:color="auto"/>
      </w:divBdr>
    </w:div>
    <w:div w:id="1137457226">
      <w:bodyDiv w:val="1"/>
      <w:marLeft w:val="0"/>
      <w:marRight w:val="0"/>
      <w:marTop w:val="0"/>
      <w:marBottom w:val="0"/>
      <w:divBdr>
        <w:top w:val="none" w:sz="0" w:space="0" w:color="auto"/>
        <w:left w:val="none" w:sz="0" w:space="0" w:color="auto"/>
        <w:bottom w:val="none" w:sz="0" w:space="0" w:color="auto"/>
        <w:right w:val="none" w:sz="0" w:space="0" w:color="auto"/>
      </w:divBdr>
    </w:div>
    <w:div w:id="1140345364">
      <w:bodyDiv w:val="1"/>
      <w:marLeft w:val="0"/>
      <w:marRight w:val="0"/>
      <w:marTop w:val="0"/>
      <w:marBottom w:val="0"/>
      <w:divBdr>
        <w:top w:val="none" w:sz="0" w:space="0" w:color="auto"/>
        <w:left w:val="none" w:sz="0" w:space="0" w:color="auto"/>
        <w:bottom w:val="none" w:sz="0" w:space="0" w:color="auto"/>
        <w:right w:val="none" w:sz="0" w:space="0" w:color="auto"/>
      </w:divBdr>
    </w:div>
    <w:div w:id="1141194349">
      <w:bodyDiv w:val="1"/>
      <w:marLeft w:val="0"/>
      <w:marRight w:val="0"/>
      <w:marTop w:val="0"/>
      <w:marBottom w:val="0"/>
      <w:divBdr>
        <w:top w:val="none" w:sz="0" w:space="0" w:color="auto"/>
        <w:left w:val="none" w:sz="0" w:space="0" w:color="auto"/>
        <w:bottom w:val="none" w:sz="0" w:space="0" w:color="auto"/>
        <w:right w:val="none" w:sz="0" w:space="0" w:color="auto"/>
      </w:divBdr>
    </w:div>
    <w:div w:id="1141534831">
      <w:bodyDiv w:val="1"/>
      <w:marLeft w:val="0"/>
      <w:marRight w:val="0"/>
      <w:marTop w:val="0"/>
      <w:marBottom w:val="0"/>
      <w:divBdr>
        <w:top w:val="none" w:sz="0" w:space="0" w:color="auto"/>
        <w:left w:val="none" w:sz="0" w:space="0" w:color="auto"/>
        <w:bottom w:val="none" w:sz="0" w:space="0" w:color="auto"/>
        <w:right w:val="none" w:sz="0" w:space="0" w:color="auto"/>
      </w:divBdr>
    </w:div>
    <w:div w:id="1145898449">
      <w:bodyDiv w:val="1"/>
      <w:marLeft w:val="0"/>
      <w:marRight w:val="0"/>
      <w:marTop w:val="0"/>
      <w:marBottom w:val="0"/>
      <w:divBdr>
        <w:top w:val="none" w:sz="0" w:space="0" w:color="auto"/>
        <w:left w:val="none" w:sz="0" w:space="0" w:color="auto"/>
        <w:bottom w:val="none" w:sz="0" w:space="0" w:color="auto"/>
        <w:right w:val="none" w:sz="0" w:space="0" w:color="auto"/>
      </w:divBdr>
    </w:div>
    <w:div w:id="1146817338">
      <w:bodyDiv w:val="1"/>
      <w:marLeft w:val="0"/>
      <w:marRight w:val="0"/>
      <w:marTop w:val="0"/>
      <w:marBottom w:val="0"/>
      <w:divBdr>
        <w:top w:val="none" w:sz="0" w:space="0" w:color="auto"/>
        <w:left w:val="none" w:sz="0" w:space="0" w:color="auto"/>
        <w:bottom w:val="none" w:sz="0" w:space="0" w:color="auto"/>
        <w:right w:val="none" w:sz="0" w:space="0" w:color="auto"/>
      </w:divBdr>
    </w:div>
    <w:div w:id="1146817566">
      <w:bodyDiv w:val="1"/>
      <w:marLeft w:val="0"/>
      <w:marRight w:val="0"/>
      <w:marTop w:val="0"/>
      <w:marBottom w:val="0"/>
      <w:divBdr>
        <w:top w:val="none" w:sz="0" w:space="0" w:color="auto"/>
        <w:left w:val="none" w:sz="0" w:space="0" w:color="auto"/>
        <w:bottom w:val="none" w:sz="0" w:space="0" w:color="auto"/>
        <w:right w:val="none" w:sz="0" w:space="0" w:color="auto"/>
      </w:divBdr>
    </w:div>
    <w:div w:id="1147281110">
      <w:bodyDiv w:val="1"/>
      <w:marLeft w:val="0"/>
      <w:marRight w:val="0"/>
      <w:marTop w:val="0"/>
      <w:marBottom w:val="0"/>
      <w:divBdr>
        <w:top w:val="none" w:sz="0" w:space="0" w:color="auto"/>
        <w:left w:val="none" w:sz="0" w:space="0" w:color="auto"/>
        <w:bottom w:val="none" w:sz="0" w:space="0" w:color="auto"/>
        <w:right w:val="none" w:sz="0" w:space="0" w:color="auto"/>
      </w:divBdr>
    </w:div>
    <w:div w:id="1147473052">
      <w:bodyDiv w:val="1"/>
      <w:marLeft w:val="0"/>
      <w:marRight w:val="0"/>
      <w:marTop w:val="0"/>
      <w:marBottom w:val="0"/>
      <w:divBdr>
        <w:top w:val="none" w:sz="0" w:space="0" w:color="auto"/>
        <w:left w:val="none" w:sz="0" w:space="0" w:color="auto"/>
        <w:bottom w:val="none" w:sz="0" w:space="0" w:color="auto"/>
        <w:right w:val="none" w:sz="0" w:space="0" w:color="auto"/>
      </w:divBdr>
    </w:div>
    <w:div w:id="1147891969">
      <w:bodyDiv w:val="1"/>
      <w:marLeft w:val="0"/>
      <w:marRight w:val="0"/>
      <w:marTop w:val="0"/>
      <w:marBottom w:val="0"/>
      <w:divBdr>
        <w:top w:val="none" w:sz="0" w:space="0" w:color="auto"/>
        <w:left w:val="none" w:sz="0" w:space="0" w:color="auto"/>
        <w:bottom w:val="none" w:sz="0" w:space="0" w:color="auto"/>
        <w:right w:val="none" w:sz="0" w:space="0" w:color="auto"/>
      </w:divBdr>
    </w:div>
    <w:div w:id="1148402043">
      <w:bodyDiv w:val="1"/>
      <w:marLeft w:val="0"/>
      <w:marRight w:val="0"/>
      <w:marTop w:val="0"/>
      <w:marBottom w:val="0"/>
      <w:divBdr>
        <w:top w:val="none" w:sz="0" w:space="0" w:color="auto"/>
        <w:left w:val="none" w:sz="0" w:space="0" w:color="auto"/>
        <w:bottom w:val="none" w:sz="0" w:space="0" w:color="auto"/>
        <w:right w:val="none" w:sz="0" w:space="0" w:color="auto"/>
      </w:divBdr>
    </w:div>
    <w:div w:id="1148593813">
      <w:bodyDiv w:val="1"/>
      <w:marLeft w:val="0"/>
      <w:marRight w:val="0"/>
      <w:marTop w:val="0"/>
      <w:marBottom w:val="0"/>
      <w:divBdr>
        <w:top w:val="none" w:sz="0" w:space="0" w:color="auto"/>
        <w:left w:val="none" w:sz="0" w:space="0" w:color="auto"/>
        <w:bottom w:val="none" w:sz="0" w:space="0" w:color="auto"/>
        <w:right w:val="none" w:sz="0" w:space="0" w:color="auto"/>
      </w:divBdr>
    </w:div>
    <w:div w:id="1150559527">
      <w:bodyDiv w:val="1"/>
      <w:marLeft w:val="0"/>
      <w:marRight w:val="0"/>
      <w:marTop w:val="0"/>
      <w:marBottom w:val="0"/>
      <w:divBdr>
        <w:top w:val="none" w:sz="0" w:space="0" w:color="auto"/>
        <w:left w:val="none" w:sz="0" w:space="0" w:color="auto"/>
        <w:bottom w:val="none" w:sz="0" w:space="0" w:color="auto"/>
        <w:right w:val="none" w:sz="0" w:space="0" w:color="auto"/>
      </w:divBdr>
    </w:div>
    <w:div w:id="1152062945">
      <w:bodyDiv w:val="1"/>
      <w:marLeft w:val="0"/>
      <w:marRight w:val="0"/>
      <w:marTop w:val="0"/>
      <w:marBottom w:val="0"/>
      <w:divBdr>
        <w:top w:val="none" w:sz="0" w:space="0" w:color="auto"/>
        <w:left w:val="none" w:sz="0" w:space="0" w:color="auto"/>
        <w:bottom w:val="none" w:sz="0" w:space="0" w:color="auto"/>
        <w:right w:val="none" w:sz="0" w:space="0" w:color="auto"/>
      </w:divBdr>
    </w:div>
    <w:div w:id="1154029127">
      <w:bodyDiv w:val="1"/>
      <w:marLeft w:val="0"/>
      <w:marRight w:val="0"/>
      <w:marTop w:val="0"/>
      <w:marBottom w:val="0"/>
      <w:divBdr>
        <w:top w:val="none" w:sz="0" w:space="0" w:color="auto"/>
        <w:left w:val="none" w:sz="0" w:space="0" w:color="auto"/>
        <w:bottom w:val="none" w:sz="0" w:space="0" w:color="auto"/>
        <w:right w:val="none" w:sz="0" w:space="0" w:color="auto"/>
      </w:divBdr>
    </w:div>
    <w:div w:id="1154374717">
      <w:bodyDiv w:val="1"/>
      <w:marLeft w:val="0"/>
      <w:marRight w:val="0"/>
      <w:marTop w:val="0"/>
      <w:marBottom w:val="0"/>
      <w:divBdr>
        <w:top w:val="none" w:sz="0" w:space="0" w:color="auto"/>
        <w:left w:val="none" w:sz="0" w:space="0" w:color="auto"/>
        <w:bottom w:val="none" w:sz="0" w:space="0" w:color="auto"/>
        <w:right w:val="none" w:sz="0" w:space="0" w:color="auto"/>
      </w:divBdr>
    </w:div>
    <w:div w:id="1154640635">
      <w:bodyDiv w:val="1"/>
      <w:marLeft w:val="0"/>
      <w:marRight w:val="0"/>
      <w:marTop w:val="0"/>
      <w:marBottom w:val="0"/>
      <w:divBdr>
        <w:top w:val="none" w:sz="0" w:space="0" w:color="auto"/>
        <w:left w:val="none" w:sz="0" w:space="0" w:color="auto"/>
        <w:bottom w:val="none" w:sz="0" w:space="0" w:color="auto"/>
        <w:right w:val="none" w:sz="0" w:space="0" w:color="auto"/>
      </w:divBdr>
    </w:div>
    <w:div w:id="1154952146">
      <w:bodyDiv w:val="1"/>
      <w:marLeft w:val="0"/>
      <w:marRight w:val="0"/>
      <w:marTop w:val="0"/>
      <w:marBottom w:val="0"/>
      <w:divBdr>
        <w:top w:val="none" w:sz="0" w:space="0" w:color="auto"/>
        <w:left w:val="none" w:sz="0" w:space="0" w:color="auto"/>
        <w:bottom w:val="none" w:sz="0" w:space="0" w:color="auto"/>
        <w:right w:val="none" w:sz="0" w:space="0" w:color="auto"/>
      </w:divBdr>
    </w:div>
    <w:div w:id="1155800145">
      <w:bodyDiv w:val="1"/>
      <w:marLeft w:val="0"/>
      <w:marRight w:val="0"/>
      <w:marTop w:val="0"/>
      <w:marBottom w:val="0"/>
      <w:divBdr>
        <w:top w:val="none" w:sz="0" w:space="0" w:color="auto"/>
        <w:left w:val="none" w:sz="0" w:space="0" w:color="auto"/>
        <w:bottom w:val="none" w:sz="0" w:space="0" w:color="auto"/>
        <w:right w:val="none" w:sz="0" w:space="0" w:color="auto"/>
      </w:divBdr>
    </w:div>
    <w:div w:id="1156605823">
      <w:bodyDiv w:val="1"/>
      <w:marLeft w:val="0"/>
      <w:marRight w:val="0"/>
      <w:marTop w:val="0"/>
      <w:marBottom w:val="0"/>
      <w:divBdr>
        <w:top w:val="none" w:sz="0" w:space="0" w:color="auto"/>
        <w:left w:val="none" w:sz="0" w:space="0" w:color="auto"/>
        <w:bottom w:val="none" w:sz="0" w:space="0" w:color="auto"/>
        <w:right w:val="none" w:sz="0" w:space="0" w:color="auto"/>
      </w:divBdr>
    </w:div>
    <w:div w:id="1158157613">
      <w:bodyDiv w:val="1"/>
      <w:marLeft w:val="0"/>
      <w:marRight w:val="0"/>
      <w:marTop w:val="0"/>
      <w:marBottom w:val="0"/>
      <w:divBdr>
        <w:top w:val="none" w:sz="0" w:space="0" w:color="auto"/>
        <w:left w:val="none" w:sz="0" w:space="0" w:color="auto"/>
        <w:bottom w:val="none" w:sz="0" w:space="0" w:color="auto"/>
        <w:right w:val="none" w:sz="0" w:space="0" w:color="auto"/>
      </w:divBdr>
    </w:div>
    <w:div w:id="1162240125">
      <w:bodyDiv w:val="1"/>
      <w:marLeft w:val="0"/>
      <w:marRight w:val="0"/>
      <w:marTop w:val="0"/>
      <w:marBottom w:val="0"/>
      <w:divBdr>
        <w:top w:val="none" w:sz="0" w:space="0" w:color="auto"/>
        <w:left w:val="none" w:sz="0" w:space="0" w:color="auto"/>
        <w:bottom w:val="none" w:sz="0" w:space="0" w:color="auto"/>
        <w:right w:val="none" w:sz="0" w:space="0" w:color="auto"/>
      </w:divBdr>
    </w:div>
    <w:div w:id="1162310298">
      <w:bodyDiv w:val="1"/>
      <w:marLeft w:val="0"/>
      <w:marRight w:val="0"/>
      <w:marTop w:val="0"/>
      <w:marBottom w:val="0"/>
      <w:divBdr>
        <w:top w:val="none" w:sz="0" w:space="0" w:color="auto"/>
        <w:left w:val="none" w:sz="0" w:space="0" w:color="auto"/>
        <w:bottom w:val="none" w:sz="0" w:space="0" w:color="auto"/>
        <w:right w:val="none" w:sz="0" w:space="0" w:color="auto"/>
      </w:divBdr>
    </w:div>
    <w:div w:id="1162430635">
      <w:bodyDiv w:val="1"/>
      <w:marLeft w:val="0"/>
      <w:marRight w:val="0"/>
      <w:marTop w:val="0"/>
      <w:marBottom w:val="0"/>
      <w:divBdr>
        <w:top w:val="none" w:sz="0" w:space="0" w:color="auto"/>
        <w:left w:val="none" w:sz="0" w:space="0" w:color="auto"/>
        <w:bottom w:val="none" w:sz="0" w:space="0" w:color="auto"/>
        <w:right w:val="none" w:sz="0" w:space="0" w:color="auto"/>
      </w:divBdr>
    </w:div>
    <w:div w:id="1162501434">
      <w:bodyDiv w:val="1"/>
      <w:marLeft w:val="0"/>
      <w:marRight w:val="0"/>
      <w:marTop w:val="0"/>
      <w:marBottom w:val="0"/>
      <w:divBdr>
        <w:top w:val="none" w:sz="0" w:space="0" w:color="auto"/>
        <w:left w:val="none" w:sz="0" w:space="0" w:color="auto"/>
        <w:bottom w:val="none" w:sz="0" w:space="0" w:color="auto"/>
        <w:right w:val="none" w:sz="0" w:space="0" w:color="auto"/>
      </w:divBdr>
    </w:div>
    <w:div w:id="1163466749">
      <w:bodyDiv w:val="1"/>
      <w:marLeft w:val="0"/>
      <w:marRight w:val="0"/>
      <w:marTop w:val="0"/>
      <w:marBottom w:val="0"/>
      <w:divBdr>
        <w:top w:val="none" w:sz="0" w:space="0" w:color="auto"/>
        <w:left w:val="none" w:sz="0" w:space="0" w:color="auto"/>
        <w:bottom w:val="none" w:sz="0" w:space="0" w:color="auto"/>
        <w:right w:val="none" w:sz="0" w:space="0" w:color="auto"/>
      </w:divBdr>
    </w:div>
    <w:div w:id="1164202550">
      <w:bodyDiv w:val="1"/>
      <w:marLeft w:val="0"/>
      <w:marRight w:val="0"/>
      <w:marTop w:val="0"/>
      <w:marBottom w:val="0"/>
      <w:divBdr>
        <w:top w:val="none" w:sz="0" w:space="0" w:color="auto"/>
        <w:left w:val="none" w:sz="0" w:space="0" w:color="auto"/>
        <w:bottom w:val="none" w:sz="0" w:space="0" w:color="auto"/>
        <w:right w:val="none" w:sz="0" w:space="0" w:color="auto"/>
      </w:divBdr>
    </w:div>
    <w:div w:id="1164972025">
      <w:bodyDiv w:val="1"/>
      <w:marLeft w:val="0"/>
      <w:marRight w:val="0"/>
      <w:marTop w:val="0"/>
      <w:marBottom w:val="0"/>
      <w:divBdr>
        <w:top w:val="none" w:sz="0" w:space="0" w:color="auto"/>
        <w:left w:val="none" w:sz="0" w:space="0" w:color="auto"/>
        <w:bottom w:val="none" w:sz="0" w:space="0" w:color="auto"/>
        <w:right w:val="none" w:sz="0" w:space="0" w:color="auto"/>
      </w:divBdr>
    </w:div>
    <w:div w:id="1167088592">
      <w:bodyDiv w:val="1"/>
      <w:marLeft w:val="0"/>
      <w:marRight w:val="0"/>
      <w:marTop w:val="0"/>
      <w:marBottom w:val="0"/>
      <w:divBdr>
        <w:top w:val="none" w:sz="0" w:space="0" w:color="auto"/>
        <w:left w:val="none" w:sz="0" w:space="0" w:color="auto"/>
        <w:bottom w:val="none" w:sz="0" w:space="0" w:color="auto"/>
        <w:right w:val="none" w:sz="0" w:space="0" w:color="auto"/>
      </w:divBdr>
    </w:div>
    <w:div w:id="1168056833">
      <w:bodyDiv w:val="1"/>
      <w:marLeft w:val="0"/>
      <w:marRight w:val="0"/>
      <w:marTop w:val="0"/>
      <w:marBottom w:val="0"/>
      <w:divBdr>
        <w:top w:val="none" w:sz="0" w:space="0" w:color="auto"/>
        <w:left w:val="none" w:sz="0" w:space="0" w:color="auto"/>
        <w:bottom w:val="none" w:sz="0" w:space="0" w:color="auto"/>
        <w:right w:val="none" w:sz="0" w:space="0" w:color="auto"/>
      </w:divBdr>
    </w:div>
    <w:div w:id="1169708387">
      <w:bodyDiv w:val="1"/>
      <w:marLeft w:val="0"/>
      <w:marRight w:val="0"/>
      <w:marTop w:val="0"/>
      <w:marBottom w:val="0"/>
      <w:divBdr>
        <w:top w:val="none" w:sz="0" w:space="0" w:color="auto"/>
        <w:left w:val="none" w:sz="0" w:space="0" w:color="auto"/>
        <w:bottom w:val="none" w:sz="0" w:space="0" w:color="auto"/>
        <w:right w:val="none" w:sz="0" w:space="0" w:color="auto"/>
      </w:divBdr>
    </w:div>
    <w:div w:id="1170752768">
      <w:bodyDiv w:val="1"/>
      <w:marLeft w:val="0"/>
      <w:marRight w:val="0"/>
      <w:marTop w:val="0"/>
      <w:marBottom w:val="0"/>
      <w:divBdr>
        <w:top w:val="none" w:sz="0" w:space="0" w:color="auto"/>
        <w:left w:val="none" w:sz="0" w:space="0" w:color="auto"/>
        <w:bottom w:val="none" w:sz="0" w:space="0" w:color="auto"/>
        <w:right w:val="none" w:sz="0" w:space="0" w:color="auto"/>
      </w:divBdr>
    </w:div>
    <w:div w:id="1173958875">
      <w:bodyDiv w:val="1"/>
      <w:marLeft w:val="0"/>
      <w:marRight w:val="0"/>
      <w:marTop w:val="0"/>
      <w:marBottom w:val="0"/>
      <w:divBdr>
        <w:top w:val="none" w:sz="0" w:space="0" w:color="auto"/>
        <w:left w:val="none" w:sz="0" w:space="0" w:color="auto"/>
        <w:bottom w:val="none" w:sz="0" w:space="0" w:color="auto"/>
        <w:right w:val="none" w:sz="0" w:space="0" w:color="auto"/>
      </w:divBdr>
    </w:div>
    <w:div w:id="1174339967">
      <w:bodyDiv w:val="1"/>
      <w:marLeft w:val="0"/>
      <w:marRight w:val="0"/>
      <w:marTop w:val="0"/>
      <w:marBottom w:val="0"/>
      <w:divBdr>
        <w:top w:val="none" w:sz="0" w:space="0" w:color="auto"/>
        <w:left w:val="none" w:sz="0" w:space="0" w:color="auto"/>
        <w:bottom w:val="none" w:sz="0" w:space="0" w:color="auto"/>
        <w:right w:val="none" w:sz="0" w:space="0" w:color="auto"/>
      </w:divBdr>
    </w:div>
    <w:div w:id="1176533972">
      <w:bodyDiv w:val="1"/>
      <w:marLeft w:val="0"/>
      <w:marRight w:val="0"/>
      <w:marTop w:val="0"/>
      <w:marBottom w:val="0"/>
      <w:divBdr>
        <w:top w:val="none" w:sz="0" w:space="0" w:color="auto"/>
        <w:left w:val="none" w:sz="0" w:space="0" w:color="auto"/>
        <w:bottom w:val="none" w:sz="0" w:space="0" w:color="auto"/>
        <w:right w:val="none" w:sz="0" w:space="0" w:color="auto"/>
      </w:divBdr>
    </w:div>
    <w:div w:id="1176578530">
      <w:bodyDiv w:val="1"/>
      <w:marLeft w:val="0"/>
      <w:marRight w:val="0"/>
      <w:marTop w:val="0"/>
      <w:marBottom w:val="0"/>
      <w:divBdr>
        <w:top w:val="none" w:sz="0" w:space="0" w:color="auto"/>
        <w:left w:val="none" w:sz="0" w:space="0" w:color="auto"/>
        <w:bottom w:val="none" w:sz="0" w:space="0" w:color="auto"/>
        <w:right w:val="none" w:sz="0" w:space="0" w:color="auto"/>
      </w:divBdr>
    </w:div>
    <w:div w:id="1177496699">
      <w:bodyDiv w:val="1"/>
      <w:marLeft w:val="0"/>
      <w:marRight w:val="0"/>
      <w:marTop w:val="0"/>
      <w:marBottom w:val="0"/>
      <w:divBdr>
        <w:top w:val="none" w:sz="0" w:space="0" w:color="auto"/>
        <w:left w:val="none" w:sz="0" w:space="0" w:color="auto"/>
        <w:bottom w:val="none" w:sz="0" w:space="0" w:color="auto"/>
        <w:right w:val="none" w:sz="0" w:space="0" w:color="auto"/>
      </w:divBdr>
    </w:div>
    <w:div w:id="1179614167">
      <w:bodyDiv w:val="1"/>
      <w:marLeft w:val="0"/>
      <w:marRight w:val="0"/>
      <w:marTop w:val="0"/>
      <w:marBottom w:val="0"/>
      <w:divBdr>
        <w:top w:val="none" w:sz="0" w:space="0" w:color="auto"/>
        <w:left w:val="none" w:sz="0" w:space="0" w:color="auto"/>
        <w:bottom w:val="none" w:sz="0" w:space="0" w:color="auto"/>
        <w:right w:val="none" w:sz="0" w:space="0" w:color="auto"/>
      </w:divBdr>
    </w:div>
    <w:div w:id="1179656097">
      <w:bodyDiv w:val="1"/>
      <w:marLeft w:val="0"/>
      <w:marRight w:val="0"/>
      <w:marTop w:val="0"/>
      <w:marBottom w:val="0"/>
      <w:divBdr>
        <w:top w:val="none" w:sz="0" w:space="0" w:color="auto"/>
        <w:left w:val="none" w:sz="0" w:space="0" w:color="auto"/>
        <w:bottom w:val="none" w:sz="0" w:space="0" w:color="auto"/>
        <w:right w:val="none" w:sz="0" w:space="0" w:color="auto"/>
      </w:divBdr>
    </w:div>
    <w:div w:id="1181511083">
      <w:bodyDiv w:val="1"/>
      <w:marLeft w:val="0"/>
      <w:marRight w:val="0"/>
      <w:marTop w:val="0"/>
      <w:marBottom w:val="0"/>
      <w:divBdr>
        <w:top w:val="none" w:sz="0" w:space="0" w:color="auto"/>
        <w:left w:val="none" w:sz="0" w:space="0" w:color="auto"/>
        <w:bottom w:val="none" w:sz="0" w:space="0" w:color="auto"/>
        <w:right w:val="none" w:sz="0" w:space="0" w:color="auto"/>
      </w:divBdr>
    </w:div>
    <w:div w:id="1182284614">
      <w:bodyDiv w:val="1"/>
      <w:marLeft w:val="0"/>
      <w:marRight w:val="0"/>
      <w:marTop w:val="0"/>
      <w:marBottom w:val="0"/>
      <w:divBdr>
        <w:top w:val="none" w:sz="0" w:space="0" w:color="auto"/>
        <w:left w:val="none" w:sz="0" w:space="0" w:color="auto"/>
        <w:bottom w:val="none" w:sz="0" w:space="0" w:color="auto"/>
        <w:right w:val="none" w:sz="0" w:space="0" w:color="auto"/>
      </w:divBdr>
    </w:div>
    <w:div w:id="1183058614">
      <w:bodyDiv w:val="1"/>
      <w:marLeft w:val="0"/>
      <w:marRight w:val="0"/>
      <w:marTop w:val="0"/>
      <w:marBottom w:val="0"/>
      <w:divBdr>
        <w:top w:val="none" w:sz="0" w:space="0" w:color="auto"/>
        <w:left w:val="none" w:sz="0" w:space="0" w:color="auto"/>
        <w:bottom w:val="none" w:sz="0" w:space="0" w:color="auto"/>
        <w:right w:val="none" w:sz="0" w:space="0" w:color="auto"/>
      </w:divBdr>
    </w:div>
    <w:div w:id="1184711482">
      <w:bodyDiv w:val="1"/>
      <w:marLeft w:val="0"/>
      <w:marRight w:val="0"/>
      <w:marTop w:val="0"/>
      <w:marBottom w:val="0"/>
      <w:divBdr>
        <w:top w:val="none" w:sz="0" w:space="0" w:color="auto"/>
        <w:left w:val="none" w:sz="0" w:space="0" w:color="auto"/>
        <w:bottom w:val="none" w:sz="0" w:space="0" w:color="auto"/>
        <w:right w:val="none" w:sz="0" w:space="0" w:color="auto"/>
      </w:divBdr>
    </w:div>
    <w:div w:id="1185939851">
      <w:bodyDiv w:val="1"/>
      <w:marLeft w:val="0"/>
      <w:marRight w:val="0"/>
      <w:marTop w:val="0"/>
      <w:marBottom w:val="0"/>
      <w:divBdr>
        <w:top w:val="none" w:sz="0" w:space="0" w:color="auto"/>
        <w:left w:val="none" w:sz="0" w:space="0" w:color="auto"/>
        <w:bottom w:val="none" w:sz="0" w:space="0" w:color="auto"/>
        <w:right w:val="none" w:sz="0" w:space="0" w:color="auto"/>
      </w:divBdr>
    </w:div>
    <w:div w:id="1186554890">
      <w:bodyDiv w:val="1"/>
      <w:marLeft w:val="0"/>
      <w:marRight w:val="0"/>
      <w:marTop w:val="0"/>
      <w:marBottom w:val="0"/>
      <w:divBdr>
        <w:top w:val="none" w:sz="0" w:space="0" w:color="auto"/>
        <w:left w:val="none" w:sz="0" w:space="0" w:color="auto"/>
        <w:bottom w:val="none" w:sz="0" w:space="0" w:color="auto"/>
        <w:right w:val="none" w:sz="0" w:space="0" w:color="auto"/>
      </w:divBdr>
    </w:div>
    <w:div w:id="1189175257">
      <w:bodyDiv w:val="1"/>
      <w:marLeft w:val="0"/>
      <w:marRight w:val="0"/>
      <w:marTop w:val="0"/>
      <w:marBottom w:val="0"/>
      <w:divBdr>
        <w:top w:val="none" w:sz="0" w:space="0" w:color="auto"/>
        <w:left w:val="none" w:sz="0" w:space="0" w:color="auto"/>
        <w:bottom w:val="none" w:sz="0" w:space="0" w:color="auto"/>
        <w:right w:val="none" w:sz="0" w:space="0" w:color="auto"/>
      </w:divBdr>
    </w:div>
    <w:div w:id="1189415211">
      <w:bodyDiv w:val="1"/>
      <w:marLeft w:val="0"/>
      <w:marRight w:val="0"/>
      <w:marTop w:val="0"/>
      <w:marBottom w:val="0"/>
      <w:divBdr>
        <w:top w:val="none" w:sz="0" w:space="0" w:color="auto"/>
        <w:left w:val="none" w:sz="0" w:space="0" w:color="auto"/>
        <w:bottom w:val="none" w:sz="0" w:space="0" w:color="auto"/>
        <w:right w:val="none" w:sz="0" w:space="0" w:color="auto"/>
      </w:divBdr>
    </w:div>
    <w:div w:id="1190265800">
      <w:bodyDiv w:val="1"/>
      <w:marLeft w:val="0"/>
      <w:marRight w:val="0"/>
      <w:marTop w:val="0"/>
      <w:marBottom w:val="0"/>
      <w:divBdr>
        <w:top w:val="none" w:sz="0" w:space="0" w:color="auto"/>
        <w:left w:val="none" w:sz="0" w:space="0" w:color="auto"/>
        <w:bottom w:val="none" w:sz="0" w:space="0" w:color="auto"/>
        <w:right w:val="none" w:sz="0" w:space="0" w:color="auto"/>
      </w:divBdr>
    </w:div>
    <w:div w:id="1193684508">
      <w:bodyDiv w:val="1"/>
      <w:marLeft w:val="0"/>
      <w:marRight w:val="0"/>
      <w:marTop w:val="0"/>
      <w:marBottom w:val="0"/>
      <w:divBdr>
        <w:top w:val="none" w:sz="0" w:space="0" w:color="auto"/>
        <w:left w:val="none" w:sz="0" w:space="0" w:color="auto"/>
        <w:bottom w:val="none" w:sz="0" w:space="0" w:color="auto"/>
        <w:right w:val="none" w:sz="0" w:space="0" w:color="auto"/>
      </w:divBdr>
    </w:div>
    <w:div w:id="1193959354">
      <w:bodyDiv w:val="1"/>
      <w:marLeft w:val="0"/>
      <w:marRight w:val="0"/>
      <w:marTop w:val="0"/>
      <w:marBottom w:val="0"/>
      <w:divBdr>
        <w:top w:val="none" w:sz="0" w:space="0" w:color="auto"/>
        <w:left w:val="none" w:sz="0" w:space="0" w:color="auto"/>
        <w:bottom w:val="none" w:sz="0" w:space="0" w:color="auto"/>
        <w:right w:val="none" w:sz="0" w:space="0" w:color="auto"/>
      </w:divBdr>
    </w:div>
    <w:div w:id="1194533910">
      <w:bodyDiv w:val="1"/>
      <w:marLeft w:val="0"/>
      <w:marRight w:val="0"/>
      <w:marTop w:val="0"/>
      <w:marBottom w:val="0"/>
      <w:divBdr>
        <w:top w:val="none" w:sz="0" w:space="0" w:color="auto"/>
        <w:left w:val="none" w:sz="0" w:space="0" w:color="auto"/>
        <w:bottom w:val="none" w:sz="0" w:space="0" w:color="auto"/>
        <w:right w:val="none" w:sz="0" w:space="0" w:color="auto"/>
      </w:divBdr>
    </w:div>
    <w:div w:id="1194879728">
      <w:bodyDiv w:val="1"/>
      <w:marLeft w:val="0"/>
      <w:marRight w:val="0"/>
      <w:marTop w:val="0"/>
      <w:marBottom w:val="0"/>
      <w:divBdr>
        <w:top w:val="none" w:sz="0" w:space="0" w:color="auto"/>
        <w:left w:val="none" w:sz="0" w:space="0" w:color="auto"/>
        <w:bottom w:val="none" w:sz="0" w:space="0" w:color="auto"/>
        <w:right w:val="none" w:sz="0" w:space="0" w:color="auto"/>
      </w:divBdr>
    </w:div>
    <w:div w:id="1194998209">
      <w:bodyDiv w:val="1"/>
      <w:marLeft w:val="0"/>
      <w:marRight w:val="0"/>
      <w:marTop w:val="0"/>
      <w:marBottom w:val="0"/>
      <w:divBdr>
        <w:top w:val="none" w:sz="0" w:space="0" w:color="auto"/>
        <w:left w:val="none" w:sz="0" w:space="0" w:color="auto"/>
        <w:bottom w:val="none" w:sz="0" w:space="0" w:color="auto"/>
        <w:right w:val="none" w:sz="0" w:space="0" w:color="auto"/>
      </w:divBdr>
    </w:div>
    <w:div w:id="1197309547">
      <w:bodyDiv w:val="1"/>
      <w:marLeft w:val="0"/>
      <w:marRight w:val="0"/>
      <w:marTop w:val="0"/>
      <w:marBottom w:val="0"/>
      <w:divBdr>
        <w:top w:val="none" w:sz="0" w:space="0" w:color="auto"/>
        <w:left w:val="none" w:sz="0" w:space="0" w:color="auto"/>
        <w:bottom w:val="none" w:sz="0" w:space="0" w:color="auto"/>
        <w:right w:val="none" w:sz="0" w:space="0" w:color="auto"/>
      </w:divBdr>
    </w:div>
    <w:div w:id="1198734284">
      <w:bodyDiv w:val="1"/>
      <w:marLeft w:val="0"/>
      <w:marRight w:val="0"/>
      <w:marTop w:val="0"/>
      <w:marBottom w:val="0"/>
      <w:divBdr>
        <w:top w:val="none" w:sz="0" w:space="0" w:color="auto"/>
        <w:left w:val="none" w:sz="0" w:space="0" w:color="auto"/>
        <w:bottom w:val="none" w:sz="0" w:space="0" w:color="auto"/>
        <w:right w:val="none" w:sz="0" w:space="0" w:color="auto"/>
      </w:divBdr>
    </w:div>
    <w:div w:id="1199315219">
      <w:bodyDiv w:val="1"/>
      <w:marLeft w:val="0"/>
      <w:marRight w:val="0"/>
      <w:marTop w:val="0"/>
      <w:marBottom w:val="0"/>
      <w:divBdr>
        <w:top w:val="none" w:sz="0" w:space="0" w:color="auto"/>
        <w:left w:val="none" w:sz="0" w:space="0" w:color="auto"/>
        <w:bottom w:val="none" w:sz="0" w:space="0" w:color="auto"/>
        <w:right w:val="none" w:sz="0" w:space="0" w:color="auto"/>
      </w:divBdr>
    </w:div>
    <w:div w:id="1203862330">
      <w:bodyDiv w:val="1"/>
      <w:marLeft w:val="0"/>
      <w:marRight w:val="0"/>
      <w:marTop w:val="0"/>
      <w:marBottom w:val="0"/>
      <w:divBdr>
        <w:top w:val="none" w:sz="0" w:space="0" w:color="auto"/>
        <w:left w:val="none" w:sz="0" w:space="0" w:color="auto"/>
        <w:bottom w:val="none" w:sz="0" w:space="0" w:color="auto"/>
        <w:right w:val="none" w:sz="0" w:space="0" w:color="auto"/>
      </w:divBdr>
    </w:div>
    <w:div w:id="1204244154">
      <w:bodyDiv w:val="1"/>
      <w:marLeft w:val="0"/>
      <w:marRight w:val="0"/>
      <w:marTop w:val="0"/>
      <w:marBottom w:val="0"/>
      <w:divBdr>
        <w:top w:val="none" w:sz="0" w:space="0" w:color="auto"/>
        <w:left w:val="none" w:sz="0" w:space="0" w:color="auto"/>
        <w:bottom w:val="none" w:sz="0" w:space="0" w:color="auto"/>
        <w:right w:val="none" w:sz="0" w:space="0" w:color="auto"/>
      </w:divBdr>
    </w:div>
    <w:div w:id="1207059804">
      <w:bodyDiv w:val="1"/>
      <w:marLeft w:val="0"/>
      <w:marRight w:val="0"/>
      <w:marTop w:val="0"/>
      <w:marBottom w:val="0"/>
      <w:divBdr>
        <w:top w:val="none" w:sz="0" w:space="0" w:color="auto"/>
        <w:left w:val="none" w:sz="0" w:space="0" w:color="auto"/>
        <w:bottom w:val="none" w:sz="0" w:space="0" w:color="auto"/>
        <w:right w:val="none" w:sz="0" w:space="0" w:color="auto"/>
      </w:divBdr>
    </w:div>
    <w:div w:id="1207645051">
      <w:bodyDiv w:val="1"/>
      <w:marLeft w:val="0"/>
      <w:marRight w:val="0"/>
      <w:marTop w:val="0"/>
      <w:marBottom w:val="0"/>
      <w:divBdr>
        <w:top w:val="none" w:sz="0" w:space="0" w:color="auto"/>
        <w:left w:val="none" w:sz="0" w:space="0" w:color="auto"/>
        <w:bottom w:val="none" w:sz="0" w:space="0" w:color="auto"/>
        <w:right w:val="none" w:sz="0" w:space="0" w:color="auto"/>
      </w:divBdr>
    </w:div>
    <w:div w:id="1208831941">
      <w:bodyDiv w:val="1"/>
      <w:marLeft w:val="0"/>
      <w:marRight w:val="0"/>
      <w:marTop w:val="0"/>
      <w:marBottom w:val="0"/>
      <w:divBdr>
        <w:top w:val="none" w:sz="0" w:space="0" w:color="auto"/>
        <w:left w:val="none" w:sz="0" w:space="0" w:color="auto"/>
        <w:bottom w:val="none" w:sz="0" w:space="0" w:color="auto"/>
        <w:right w:val="none" w:sz="0" w:space="0" w:color="auto"/>
      </w:divBdr>
    </w:div>
    <w:div w:id="1211695879">
      <w:bodyDiv w:val="1"/>
      <w:marLeft w:val="0"/>
      <w:marRight w:val="0"/>
      <w:marTop w:val="0"/>
      <w:marBottom w:val="0"/>
      <w:divBdr>
        <w:top w:val="none" w:sz="0" w:space="0" w:color="auto"/>
        <w:left w:val="none" w:sz="0" w:space="0" w:color="auto"/>
        <w:bottom w:val="none" w:sz="0" w:space="0" w:color="auto"/>
        <w:right w:val="none" w:sz="0" w:space="0" w:color="auto"/>
      </w:divBdr>
    </w:div>
    <w:div w:id="1212882275">
      <w:bodyDiv w:val="1"/>
      <w:marLeft w:val="0"/>
      <w:marRight w:val="0"/>
      <w:marTop w:val="0"/>
      <w:marBottom w:val="0"/>
      <w:divBdr>
        <w:top w:val="none" w:sz="0" w:space="0" w:color="auto"/>
        <w:left w:val="none" w:sz="0" w:space="0" w:color="auto"/>
        <w:bottom w:val="none" w:sz="0" w:space="0" w:color="auto"/>
        <w:right w:val="none" w:sz="0" w:space="0" w:color="auto"/>
      </w:divBdr>
    </w:div>
    <w:div w:id="1214466612">
      <w:bodyDiv w:val="1"/>
      <w:marLeft w:val="0"/>
      <w:marRight w:val="0"/>
      <w:marTop w:val="0"/>
      <w:marBottom w:val="0"/>
      <w:divBdr>
        <w:top w:val="none" w:sz="0" w:space="0" w:color="auto"/>
        <w:left w:val="none" w:sz="0" w:space="0" w:color="auto"/>
        <w:bottom w:val="none" w:sz="0" w:space="0" w:color="auto"/>
        <w:right w:val="none" w:sz="0" w:space="0" w:color="auto"/>
      </w:divBdr>
    </w:div>
    <w:div w:id="1215579299">
      <w:bodyDiv w:val="1"/>
      <w:marLeft w:val="0"/>
      <w:marRight w:val="0"/>
      <w:marTop w:val="0"/>
      <w:marBottom w:val="0"/>
      <w:divBdr>
        <w:top w:val="none" w:sz="0" w:space="0" w:color="auto"/>
        <w:left w:val="none" w:sz="0" w:space="0" w:color="auto"/>
        <w:bottom w:val="none" w:sz="0" w:space="0" w:color="auto"/>
        <w:right w:val="none" w:sz="0" w:space="0" w:color="auto"/>
      </w:divBdr>
    </w:div>
    <w:div w:id="1220163700">
      <w:bodyDiv w:val="1"/>
      <w:marLeft w:val="0"/>
      <w:marRight w:val="0"/>
      <w:marTop w:val="0"/>
      <w:marBottom w:val="0"/>
      <w:divBdr>
        <w:top w:val="none" w:sz="0" w:space="0" w:color="auto"/>
        <w:left w:val="none" w:sz="0" w:space="0" w:color="auto"/>
        <w:bottom w:val="none" w:sz="0" w:space="0" w:color="auto"/>
        <w:right w:val="none" w:sz="0" w:space="0" w:color="auto"/>
      </w:divBdr>
    </w:div>
    <w:div w:id="1220631218">
      <w:bodyDiv w:val="1"/>
      <w:marLeft w:val="0"/>
      <w:marRight w:val="0"/>
      <w:marTop w:val="0"/>
      <w:marBottom w:val="0"/>
      <w:divBdr>
        <w:top w:val="none" w:sz="0" w:space="0" w:color="auto"/>
        <w:left w:val="none" w:sz="0" w:space="0" w:color="auto"/>
        <w:bottom w:val="none" w:sz="0" w:space="0" w:color="auto"/>
        <w:right w:val="none" w:sz="0" w:space="0" w:color="auto"/>
      </w:divBdr>
    </w:div>
    <w:div w:id="1220940645">
      <w:bodyDiv w:val="1"/>
      <w:marLeft w:val="0"/>
      <w:marRight w:val="0"/>
      <w:marTop w:val="0"/>
      <w:marBottom w:val="0"/>
      <w:divBdr>
        <w:top w:val="none" w:sz="0" w:space="0" w:color="auto"/>
        <w:left w:val="none" w:sz="0" w:space="0" w:color="auto"/>
        <w:bottom w:val="none" w:sz="0" w:space="0" w:color="auto"/>
        <w:right w:val="none" w:sz="0" w:space="0" w:color="auto"/>
      </w:divBdr>
    </w:div>
    <w:div w:id="1221479971">
      <w:bodyDiv w:val="1"/>
      <w:marLeft w:val="0"/>
      <w:marRight w:val="0"/>
      <w:marTop w:val="0"/>
      <w:marBottom w:val="0"/>
      <w:divBdr>
        <w:top w:val="none" w:sz="0" w:space="0" w:color="auto"/>
        <w:left w:val="none" w:sz="0" w:space="0" w:color="auto"/>
        <w:bottom w:val="none" w:sz="0" w:space="0" w:color="auto"/>
        <w:right w:val="none" w:sz="0" w:space="0" w:color="auto"/>
      </w:divBdr>
    </w:div>
    <w:div w:id="1223903029">
      <w:bodyDiv w:val="1"/>
      <w:marLeft w:val="0"/>
      <w:marRight w:val="0"/>
      <w:marTop w:val="0"/>
      <w:marBottom w:val="0"/>
      <w:divBdr>
        <w:top w:val="none" w:sz="0" w:space="0" w:color="auto"/>
        <w:left w:val="none" w:sz="0" w:space="0" w:color="auto"/>
        <w:bottom w:val="none" w:sz="0" w:space="0" w:color="auto"/>
        <w:right w:val="none" w:sz="0" w:space="0" w:color="auto"/>
      </w:divBdr>
    </w:div>
    <w:div w:id="1224291039">
      <w:bodyDiv w:val="1"/>
      <w:marLeft w:val="0"/>
      <w:marRight w:val="0"/>
      <w:marTop w:val="0"/>
      <w:marBottom w:val="0"/>
      <w:divBdr>
        <w:top w:val="none" w:sz="0" w:space="0" w:color="auto"/>
        <w:left w:val="none" w:sz="0" w:space="0" w:color="auto"/>
        <w:bottom w:val="none" w:sz="0" w:space="0" w:color="auto"/>
        <w:right w:val="none" w:sz="0" w:space="0" w:color="auto"/>
      </w:divBdr>
    </w:div>
    <w:div w:id="1224830747">
      <w:bodyDiv w:val="1"/>
      <w:marLeft w:val="0"/>
      <w:marRight w:val="0"/>
      <w:marTop w:val="0"/>
      <w:marBottom w:val="0"/>
      <w:divBdr>
        <w:top w:val="none" w:sz="0" w:space="0" w:color="auto"/>
        <w:left w:val="none" w:sz="0" w:space="0" w:color="auto"/>
        <w:bottom w:val="none" w:sz="0" w:space="0" w:color="auto"/>
        <w:right w:val="none" w:sz="0" w:space="0" w:color="auto"/>
      </w:divBdr>
    </w:div>
    <w:div w:id="1225490224">
      <w:bodyDiv w:val="1"/>
      <w:marLeft w:val="0"/>
      <w:marRight w:val="0"/>
      <w:marTop w:val="0"/>
      <w:marBottom w:val="0"/>
      <w:divBdr>
        <w:top w:val="none" w:sz="0" w:space="0" w:color="auto"/>
        <w:left w:val="none" w:sz="0" w:space="0" w:color="auto"/>
        <w:bottom w:val="none" w:sz="0" w:space="0" w:color="auto"/>
        <w:right w:val="none" w:sz="0" w:space="0" w:color="auto"/>
      </w:divBdr>
    </w:div>
    <w:div w:id="1225989964">
      <w:bodyDiv w:val="1"/>
      <w:marLeft w:val="0"/>
      <w:marRight w:val="0"/>
      <w:marTop w:val="0"/>
      <w:marBottom w:val="0"/>
      <w:divBdr>
        <w:top w:val="none" w:sz="0" w:space="0" w:color="auto"/>
        <w:left w:val="none" w:sz="0" w:space="0" w:color="auto"/>
        <w:bottom w:val="none" w:sz="0" w:space="0" w:color="auto"/>
        <w:right w:val="none" w:sz="0" w:space="0" w:color="auto"/>
      </w:divBdr>
    </w:div>
    <w:div w:id="1226381883">
      <w:bodyDiv w:val="1"/>
      <w:marLeft w:val="0"/>
      <w:marRight w:val="0"/>
      <w:marTop w:val="0"/>
      <w:marBottom w:val="0"/>
      <w:divBdr>
        <w:top w:val="none" w:sz="0" w:space="0" w:color="auto"/>
        <w:left w:val="none" w:sz="0" w:space="0" w:color="auto"/>
        <w:bottom w:val="none" w:sz="0" w:space="0" w:color="auto"/>
        <w:right w:val="none" w:sz="0" w:space="0" w:color="auto"/>
      </w:divBdr>
    </w:div>
    <w:div w:id="1229539122">
      <w:bodyDiv w:val="1"/>
      <w:marLeft w:val="0"/>
      <w:marRight w:val="0"/>
      <w:marTop w:val="0"/>
      <w:marBottom w:val="0"/>
      <w:divBdr>
        <w:top w:val="none" w:sz="0" w:space="0" w:color="auto"/>
        <w:left w:val="none" w:sz="0" w:space="0" w:color="auto"/>
        <w:bottom w:val="none" w:sz="0" w:space="0" w:color="auto"/>
        <w:right w:val="none" w:sz="0" w:space="0" w:color="auto"/>
      </w:divBdr>
    </w:div>
    <w:div w:id="1230388018">
      <w:bodyDiv w:val="1"/>
      <w:marLeft w:val="0"/>
      <w:marRight w:val="0"/>
      <w:marTop w:val="0"/>
      <w:marBottom w:val="0"/>
      <w:divBdr>
        <w:top w:val="none" w:sz="0" w:space="0" w:color="auto"/>
        <w:left w:val="none" w:sz="0" w:space="0" w:color="auto"/>
        <w:bottom w:val="none" w:sz="0" w:space="0" w:color="auto"/>
        <w:right w:val="none" w:sz="0" w:space="0" w:color="auto"/>
      </w:divBdr>
    </w:div>
    <w:div w:id="1231887237">
      <w:bodyDiv w:val="1"/>
      <w:marLeft w:val="0"/>
      <w:marRight w:val="0"/>
      <w:marTop w:val="0"/>
      <w:marBottom w:val="0"/>
      <w:divBdr>
        <w:top w:val="none" w:sz="0" w:space="0" w:color="auto"/>
        <w:left w:val="none" w:sz="0" w:space="0" w:color="auto"/>
        <w:bottom w:val="none" w:sz="0" w:space="0" w:color="auto"/>
        <w:right w:val="none" w:sz="0" w:space="0" w:color="auto"/>
      </w:divBdr>
    </w:div>
    <w:div w:id="1232157862">
      <w:bodyDiv w:val="1"/>
      <w:marLeft w:val="0"/>
      <w:marRight w:val="0"/>
      <w:marTop w:val="0"/>
      <w:marBottom w:val="0"/>
      <w:divBdr>
        <w:top w:val="none" w:sz="0" w:space="0" w:color="auto"/>
        <w:left w:val="none" w:sz="0" w:space="0" w:color="auto"/>
        <w:bottom w:val="none" w:sz="0" w:space="0" w:color="auto"/>
        <w:right w:val="none" w:sz="0" w:space="0" w:color="auto"/>
      </w:divBdr>
    </w:div>
    <w:div w:id="1233734170">
      <w:bodyDiv w:val="1"/>
      <w:marLeft w:val="0"/>
      <w:marRight w:val="0"/>
      <w:marTop w:val="0"/>
      <w:marBottom w:val="0"/>
      <w:divBdr>
        <w:top w:val="none" w:sz="0" w:space="0" w:color="auto"/>
        <w:left w:val="none" w:sz="0" w:space="0" w:color="auto"/>
        <w:bottom w:val="none" w:sz="0" w:space="0" w:color="auto"/>
        <w:right w:val="none" w:sz="0" w:space="0" w:color="auto"/>
      </w:divBdr>
    </w:div>
    <w:div w:id="1238126087">
      <w:bodyDiv w:val="1"/>
      <w:marLeft w:val="0"/>
      <w:marRight w:val="0"/>
      <w:marTop w:val="0"/>
      <w:marBottom w:val="0"/>
      <w:divBdr>
        <w:top w:val="none" w:sz="0" w:space="0" w:color="auto"/>
        <w:left w:val="none" w:sz="0" w:space="0" w:color="auto"/>
        <w:bottom w:val="none" w:sz="0" w:space="0" w:color="auto"/>
        <w:right w:val="none" w:sz="0" w:space="0" w:color="auto"/>
      </w:divBdr>
    </w:div>
    <w:div w:id="1238708441">
      <w:bodyDiv w:val="1"/>
      <w:marLeft w:val="0"/>
      <w:marRight w:val="0"/>
      <w:marTop w:val="0"/>
      <w:marBottom w:val="0"/>
      <w:divBdr>
        <w:top w:val="none" w:sz="0" w:space="0" w:color="auto"/>
        <w:left w:val="none" w:sz="0" w:space="0" w:color="auto"/>
        <w:bottom w:val="none" w:sz="0" w:space="0" w:color="auto"/>
        <w:right w:val="none" w:sz="0" w:space="0" w:color="auto"/>
      </w:divBdr>
    </w:div>
    <w:div w:id="1238829734">
      <w:bodyDiv w:val="1"/>
      <w:marLeft w:val="0"/>
      <w:marRight w:val="0"/>
      <w:marTop w:val="0"/>
      <w:marBottom w:val="0"/>
      <w:divBdr>
        <w:top w:val="none" w:sz="0" w:space="0" w:color="auto"/>
        <w:left w:val="none" w:sz="0" w:space="0" w:color="auto"/>
        <w:bottom w:val="none" w:sz="0" w:space="0" w:color="auto"/>
        <w:right w:val="none" w:sz="0" w:space="0" w:color="auto"/>
      </w:divBdr>
    </w:div>
    <w:div w:id="1240821423">
      <w:bodyDiv w:val="1"/>
      <w:marLeft w:val="0"/>
      <w:marRight w:val="0"/>
      <w:marTop w:val="0"/>
      <w:marBottom w:val="0"/>
      <w:divBdr>
        <w:top w:val="none" w:sz="0" w:space="0" w:color="auto"/>
        <w:left w:val="none" w:sz="0" w:space="0" w:color="auto"/>
        <w:bottom w:val="none" w:sz="0" w:space="0" w:color="auto"/>
        <w:right w:val="none" w:sz="0" w:space="0" w:color="auto"/>
      </w:divBdr>
    </w:div>
    <w:div w:id="1241060743">
      <w:bodyDiv w:val="1"/>
      <w:marLeft w:val="0"/>
      <w:marRight w:val="0"/>
      <w:marTop w:val="0"/>
      <w:marBottom w:val="0"/>
      <w:divBdr>
        <w:top w:val="none" w:sz="0" w:space="0" w:color="auto"/>
        <w:left w:val="none" w:sz="0" w:space="0" w:color="auto"/>
        <w:bottom w:val="none" w:sz="0" w:space="0" w:color="auto"/>
        <w:right w:val="none" w:sz="0" w:space="0" w:color="auto"/>
      </w:divBdr>
    </w:div>
    <w:div w:id="1241407214">
      <w:bodyDiv w:val="1"/>
      <w:marLeft w:val="0"/>
      <w:marRight w:val="0"/>
      <w:marTop w:val="0"/>
      <w:marBottom w:val="0"/>
      <w:divBdr>
        <w:top w:val="none" w:sz="0" w:space="0" w:color="auto"/>
        <w:left w:val="none" w:sz="0" w:space="0" w:color="auto"/>
        <w:bottom w:val="none" w:sz="0" w:space="0" w:color="auto"/>
        <w:right w:val="none" w:sz="0" w:space="0" w:color="auto"/>
      </w:divBdr>
    </w:div>
    <w:div w:id="1249000415">
      <w:bodyDiv w:val="1"/>
      <w:marLeft w:val="0"/>
      <w:marRight w:val="0"/>
      <w:marTop w:val="0"/>
      <w:marBottom w:val="0"/>
      <w:divBdr>
        <w:top w:val="none" w:sz="0" w:space="0" w:color="auto"/>
        <w:left w:val="none" w:sz="0" w:space="0" w:color="auto"/>
        <w:bottom w:val="none" w:sz="0" w:space="0" w:color="auto"/>
        <w:right w:val="none" w:sz="0" w:space="0" w:color="auto"/>
      </w:divBdr>
    </w:div>
    <w:div w:id="1249343008">
      <w:bodyDiv w:val="1"/>
      <w:marLeft w:val="0"/>
      <w:marRight w:val="0"/>
      <w:marTop w:val="0"/>
      <w:marBottom w:val="0"/>
      <w:divBdr>
        <w:top w:val="none" w:sz="0" w:space="0" w:color="auto"/>
        <w:left w:val="none" w:sz="0" w:space="0" w:color="auto"/>
        <w:bottom w:val="none" w:sz="0" w:space="0" w:color="auto"/>
        <w:right w:val="none" w:sz="0" w:space="0" w:color="auto"/>
      </w:divBdr>
    </w:div>
    <w:div w:id="1249729852">
      <w:bodyDiv w:val="1"/>
      <w:marLeft w:val="0"/>
      <w:marRight w:val="0"/>
      <w:marTop w:val="0"/>
      <w:marBottom w:val="0"/>
      <w:divBdr>
        <w:top w:val="none" w:sz="0" w:space="0" w:color="auto"/>
        <w:left w:val="none" w:sz="0" w:space="0" w:color="auto"/>
        <w:bottom w:val="none" w:sz="0" w:space="0" w:color="auto"/>
        <w:right w:val="none" w:sz="0" w:space="0" w:color="auto"/>
      </w:divBdr>
    </w:div>
    <w:div w:id="1250578669">
      <w:bodyDiv w:val="1"/>
      <w:marLeft w:val="0"/>
      <w:marRight w:val="0"/>
      <w:marTop w:val="0"/>
      <w:marBottom w:val="0"/>
      <w:divBdr>
        <w:top w:val="none" w:sz="0" w:space="0" w:color="auto"/>
        <w:left w:val="none" w:sz="0" w:space="0" w:color="auto"/>
        <w:bottom w:val="none" w:sz="0" w:space="0" w:color="auto"/>
        <w:right w:val="none" w:sz="0" w:space="0" w:color="auto"/>
      </w:divBdr>
    </w:div>
    <w:div w:id="1251428999">
      <w:bodyDiv w:val="1"/>
      <w:marLeft w:val="0"/>
      <w:marRight w:val="0"/>
      <w:marTop w:val="0"/>
      <w:marBottom w:val="0"/>
      <w:divBdr>
        <w:top w:val="none" w:sz="0" w:space="0" w:color="auto"/>
        <w:left w:val="none" w:sz="0" w:space="0" w:color="auto"/>
        <w:bottom w:val="none" w:sz="0" w:space="0" w:color="auto"/>
        <w:right w:val="none" w:sz="0" w:space="0" w:color="auto"/>
      </w:divBdr>
    </w:div>
    <w:div w:id="1252858700">
      <w:bodyDiv w:val="1"/>
      <w:marLeft w:val="0"/>
      <w:marRight w:val="0"/>
      <w:marTop w:val="0"/>
      <w:marBottom w:val="0"/>
      <w:divBdr>
        <w:top w:val="none" w:sz="0" w:space="0" w:color="auto"/>
        <w:left w:val="none" w:sz="0" w:space="0" w:color="auto"/>
        <w:bottom w:val="none" w:sz="0" w:space="0" w:color="auto"/>
        <w:right w:val="none" w:sz="0" w:space="0" w:color="auto"/>
      </w:divBdr>
    </w:div>
    <w:div w:id="1253247797">
      <w:bodyDiv w:val="1"/>
      <w:marLeft w:val="0"/>
      <w:marRight w:val="0"/>
      <w:marTop w:val="0"/>
      <w:marBottom w:val="0"/>
      <w:divBdr>
        <w:top w:val="none" w:sz="0" w:space="0" w:color="auto"/>
        <w:left w:val="none" w:sz="0" w:space="0" w:color="auto"/>
        <w:bottom w:val="none" w:sz="0" w:space="0" w:color="auto"/>
        <w:right w:val="none" w:sz="0" w:space="0" w:color="auto"/>
      </w:divBdr>
    </w:div>
    <w:div w:id="1254893482">
      <w:bodyDiv w:val="1"/>
      <w:marLeft w:val="0"/>
      <w:marRight w:val="0"/>
      <w:marTop w:val="0"/>
      <w:marBottom w:val="0"/>
      <w:divBdr>
        <w:top w:val="none" w:sz="0" w:space="0" w:color="auto"/>
        <w:left w:val="none" w:sz="0" w:space="0" w:color="auto"/>
        <w:bottom w:val="none" w:sz="0" w:space="0" w:color="auto"/>
        <w:right w:val="none" w:sz="0" w:space="0" w:color="auto"/>
      </w:divBdr>
    </w:div>
    <w:div w:id="1255045354">
      <w:bodyDiv w:val="1"/>
      <w:marLeft w:val="0"/>
      <w:marRight w:val="0"/>
      <w:marTop w:val="0"/>
      <w:marBottom w:val="0"/>
      <w:divBdr>
        <w:top w:val="none" w:sz="0" w:space="0" w:color="auto"/>
        <w:left w:val="none" w:sz="0" w:space="0" w:color="auto"/>
        <w:bottom w:val="none" w:sz="0" w:space="0" w:color="auto"/>
        <w:right w:val="none" w:sz="0" w:space="0" w:color="auto"/>
      </w:divBdr>
    </w:div>
    <w:div w:id="1255745859">
      <w:bodyDiv w:val="1"/>
      <w:marLeft w:val="0"/>
      <w:marRight w:val="0"/>
      <w:marTop w:val="0"/>
      <w:marBottom w:val="0"/>
      <w:divBdr>
        <w:top w:val="none" w:sz="0" w:space="0" w:color="auto"/>
        <w:left w:val="none" w:sz="0" w:space="0" w:color="auto"/>
        <w:bottom w:val="none" w:sz="0" w:space="0" w:color="auto"/>
        <w:right w:val="none" w:sz="0" w:space="0" w:color="auto"/>
      </w:divBdr>
    </w:div>
    <w:div w:id="1257858083">
      <w:bodyDiv w:val="1"/>
      <w:marLeft w:val="0"/>
      <w:marRight w:val="0"/>
      <w:marTop w:val="0"/>
      <w:marBottom w:val="0"/>
      <w:divBdr>
        <w:top w:val="none" w:sz="0" w:space="0" w:color="auto"/>
        <w:left w:val="none" w:sz="0" w:space="0" w:color="auto"/>
        <w:bottom w:val="none" w:sz="0" w:space="0" w:color="auto"/>
        <w:right w:val="none" w:sz="0" w:space="0" w:color="auto"/>
      </w:divBdr>
    </w:div>
    <w:div w:id="1260872589">
      <w:bodyDiv w:val="1"/>
      <w:marLeft w:val="0"/>
      <w:marRight w:val="0"/>
      <w:marTop w:val="0"/>
      <w:marBottom w:val="0"/>
      <w:divBdr>
        <w:top w:val="none" w:sz="0" w:space="0" w:color="auto"/>
        <w:left w:val="none" w:sz="0" w:space="0" w:color="auto"/>
        <w:bottom w:val="none" w:sz="0" w:space="0" w:color="auto"/>
        <w:right w:val="none" w:sz="0" w:space="0" w:color="auto"/>
      </w:divBdr>
    </w:div>
    <w:div w:id="1261259227">
      <w:bodyDiv w:val="1"/>
      <w:marLeft w:val="0"/>
      <w:marRight w:val="0"/>
      <w:marTop w:val="0"/>
      <w:marBottom w:val="0"/>
      <w:divBdr>
        <w:top w:val="none" w:sz="0" w:space="0" w:color="auto"/>
        <w:left w:val="none" w:sz="0" w:space="0" w:color="auto"/>
        <w:bottom w:val="none" w:sz="0" w:space="0" w:color="auto"/>
        <w:right w:val="none" w:sz="0" w:space="0" w:color="auto"/>
      </w:divBdr>
    </w:div>
    <w:div w:id="1263368969">
      <w:bodyDiv w:val="1"/>
      <w:marLeft w:val="0"/>
      <w:marRight w:val="0"/>
      <w:marTop w:val="0"/>
      <w:marBottom w:val="0"/>
      <w:divBdr>
        <w:top w:val="none" w:sz="0" w:space="0" w:color="auto"/>
        <w:left w:val="none" w:sz="0" w:space="0" w:color="auto"/>
        <w:bottom w:val="none" w:sz="0" w:space="0" w:color="auto"/>
        <w:right w:val="none" w:sz="0" w:space="0" w:color="auto"/>
      </w:divBdr>
    </w:div>
    <w:div w:id="1263413130">
      <w:bodyDiv w:val="1"/>
      <w:marLeft w:val="0"/>
      <w:marRight w:val="0"/>
      <w:marTop w:val="0"/>
      <w:marBottom w:val="0"/>
      <w:divBdr>
        <w:top w:val="none" w:sz="0" w:space="0" w:color="auto"/>
        <w:left w:val="none" w:sz="0" w:space="0" w:color="auto"/>
        <w:bottom w:val="none" w:sz="0" w:space="0" w:color="auto"/>
        <w:right w:val="none" w:sz="0" w:space="0" w:color="auto"/>
      </w:divBdr>
    </w:div>
    <w:div w:id="1269776029">
      <w:bodyDiv w:val="1"/>
      <w:marLeft w:val="0"/>
      <w:marRight w:val="0"/>
      <w:marTop w:val="0"/>
      <w:marBottom w:val="0"/>
      <w:divBdr>
        <w:top w:val="none" w:sz="0" w:space="0" w:color="auto"/>
        <w:left w:val="none" w:sz="0" w:space="0" w:color="auto"/>
        <w:bottom w:val="none" w:sz="0" w:space="0" w:color="auto"/>
        <w:right w:val="none" w:sz="0" w:space="0" w:color="auto"/>
      </w:divBdr>
    </w:div>
    <w:div w:id="1271162662">
      <w:bodyDiv w:val="1"/>
      <w:marLeft w:val="0"/>
      <w:marRight w:val="0"/>
      <w:marTop w:val="0"/>
      <w:marBottom w:val="0"/>
      <w:divBdr>
        <w:top w:val="none" w:sz="0" w:space="0" w:color="auto"/>
        <w:left w:val="none" w:sz="0" w:space="0" w:color="auto"/>
        <w:bottom w:val="none" w:sz="0" w:space="0" w:color="auto"/>
        <w:right w:val="none" w:sz="0" w:space="0" w:color="auto"/>
      </w:divBdr>
    </w:div>
    <w:div w:id="1272737258">
      <w:bodyDiv w:val="1"/>
      <w:marLeft w:val="0"/>
      <w:marRight w:val="0"/>
      <w:marTop w:val="0"/>
      <w:marBottom w:val="0"/>
      <w:divBdr>
        <w:top w:val="none" w:sz="0" w:space="0" w:color="auto"/>
        <w:left w:val="none" w:sz="0" w:space="0" w:color="auto"/>
        <w:bottom w:val="none" w:sz="0" w:space="0" w:color="auto"/>
        <w:right w:val="none" w:sz="0" w:space="0" w:color="auto"/>
      </w:divBdr>
    </w:div>
    <w:div w:id="1273708717">
      <w:bodyDiv w:val="1"/>
      <w:marLeft w:val="0"/>
      <w:marRight w:val="0"/>
      <w:marTop w:val="0"/>
      <w:marBottom w:val="0"/>
      <w:divBdr>
        <w:top w:val="none" w:sz="0" w:space="0" w:color="auto"/>
        <w:left w:val="none" w:sz="0" w:space="0" w:color="auto"/>
        <w:bottom w:val="none" w:sz="0" w:space="0" w:color="auto"/>
        <w:right w:val="none" w:sz="0" w:space="0" w:color="auto"/>
      </w:divBdr>
    </w:div>
    <w:div w:id="1275209255">
      <w:bodyDiv w:val="1"/>
      <w:marLeft w:val="0"/>
      <w:marRight w:val="0"/>
      <w:marTop w:val="0"/>
      <w:marBottom w:val="0"/>
      <w:divBdr>
        <w:top w:val="none" w:sz="0" w:space="0" w:color="auto"/>
        <w:left w:val="none" w:sz="0" w:space="0" w:color="auto"/>
        <w:bottom w:val="none" w:sz="0" w:space="0" w:color="auto"/>
        <w:right w:val="none" w:sz="0" w:space="0" w:color="auto"/>
      </w:divBdr>
    </w:div>
    <w:div w:id="1276060258">
      <w:bodyDiv w:val="1"/>
      <w:marLeft w:val="0"/>
      <w:marRight w:val="0"/>
      <w:marTop w:val="0"/>
      <w:marBottom w:val="0"/>
      <w:divBdr>
        <w:top w:val="none" w:sz="0" w:space="0" w:color="auto"/>
        <w:left w:val="none" w:sz="0" w:space="0" w:color="auto"/>
        <w:bottom w:val="none" w:sz="0" w:space="0" w:color="auto"/>
        <w:right w:val="none" w:sz="0" w:space="0" w:color="auto"/>
      </w:divBdr>
    </w:div>
    <w:div w:id="1276403764">
      <w:bodyDiv w:val="1"/>
      <w:marLeft w:val="0"/>
      <w:marRight w:val="0"/>
      <w:marTop w:val="0"/>
      <w:marBottom w:val="0"/>
      <w:divBdr>
        <w:top w:val="none" w:sz="0" w:space="0" w:color="auto"/>
        <w:left w:val="none" w:sz="0" w:space="0" w:color="auto"/>
        <w:bottom w:val="none" w:sz="0" w:space="0" w:color="auto"/>
        <w:right w:val="none" w:sz="0" w:space="0" w:color="auto"/>
      </w:divBdr>
    </w:div>
    <w:div w:id="1277905316">
      <w:bodyDiv w:val="1"/>
      <w:marLeft w:val="0"/>
      <w:marRight w:val="0"/>
      <w:marTop w:val="0"/>
      <w:marBottom w:val="0"/>
      <w:divBdr>
        <w:top w:val="none" w:sz="0" w:space="0" w:color="auto"/>
        <w:left w:val="none" w:sz="0" w:space="0" w:color="auto"/>
        <w:bottom w:val="none" w:sz="0" w:space="0" w:color="auto"/>
        <w:right w:val="none" w:sz="0" w:space="0" w:color="auto"/>
      </w:divBdr>
    </w:div>
    <w:div w:id="1278488988">
      <w:bodyDiv w:val="1"/>
      <w:marLeft w:val="0"/>
      <w:marRight w:val="0"/>
      <w:marTop w:val="0"/>
      <w:marBottom w:val="0"/>
      <w:divBdr>
        <w:top w:val="none" w:sz="0" w:space="0" w:color="auto"/>
        <w:left w:val="none" w:sz="0" w:space="0" w:color="auto"/>
        <w:bottom w:val="none" w:sz="0" w:space="0" w:color="auto"/>
        <w:right w:val="none" w:sz="0" w:space="0" w:color="auto"/>
      </w:divBdr>
    </w:div>
    <w:div w:id="1278608628">
      <w:bodyDiv w:val="1"/>
      <w:marLeft w:val="0"/>
      <w:marRight w:val="0"/>
      <w:marTop w:val="0"/>
      <w:marBottom w:val="0"/>
      <w:divBdr>
        <w:top w:val="none" w:sz="0" w:space="0" w:color="auto"/>
        <w:left w:val="none" w:sz="0" w:space="0" w:color="auto"/>
        <w:bottom w:val="none" w:sz="0" w:space="0" w:color="auto"/>
        <w:right w:val="none" w:sz="0" w:space="0" w:color="auto"/>
      </w:divBdr>
    </w:div>
    <w:div w:id="1280381433">
      <w:bodyDiv w:val="1"/>
      <w:marLeft w:val="0"/>
      <w:marRight w:val="0"/>
      <w:marTop w:val="0"/>
      <w:marBottom w:val="0"/>
      <w:divBdr>
        <w:top w:val="none" w:sz="0" w:space="0" w:color="auto"/>
        <w:left w:val="none" w:sz="0" w:space="0" w:color="auto"/>
        <w:bottom w:val="none" w:sz="0" w:space="0" w:color="auto"/>
        <w:right w:val="none" w:sz="0" w:space="0" w:color="auto"/>
      </w:divBdr>
    </w:div>
    <w:div w:id="1284578897">
      <w:bodyDiv w:val="1"/>
      <w:marLeft w:val="0"/>
      <w:marRight w:val="0"/>
      <w:marTop w:val="0"/>
      <w:marBottom w:val="0"/>
      <w:divBdr>
        <w:top w:val="none" w:sz="0" w:space="0" w:color="auto"/>
        <w:left w:val="none" w:sz="0" w:space="0" w:color="auto"/>
        <w:bottom w:val="none" w:sz="0" w:space="0" w:color="auto"/>
        <w:right w:val="none" w:sz="0" w:space="0" w:color="auto"/>
      </w:divBdr>
    </w:div>
    <w:div w:id="1285115242">
      <w:bodyDiv w:val="1"/>
      <w:marLeft w:val="0"/>
      <w:marRight w:val="0"/>
      <w:marTop w:val="0"/>
      <w:marBottom w:val="0"/>
      <w:divBdr>
        <w:top w:val="none" w:sz="0" w:space="0" w:color="auto"/>
        <w:left w:val="none" w:sz="0" w:space="0" w:color="auto"/>
        <w:bottom w:val="none" w:sz="0" w:space="0" w:color="auto"/>
        <w:right w:val="none" w:sz="0" w:space="0" w:color="auto"/>
      </w:divBdr>
    </w:div>
    <w:div w:id="1285697154">
      <w:bodyDiv w:val="1"/>
      <w:marLeft w:val="0"/>
      <w:marRight w:val="0"/>
      <w:marTop w:val="0"/>
      <w:marBottom w:val="0"/>
      <w:divBdr>
        <w:top w:val="none" w:sz="0" w:space="0" w:color="auto"/>
        <w:left w:val="none" w:sz="0" w:space="0" w:color="auto"/>
        <w:bottom w:val="none" w:sz="0" w:space="0" w:color="auto"/>
        <w:right w:val="none" w:sz="0" w:space="0" w:color="auto"/>
      </w:divBdr>
    </w:div>
    <w:div w:id="1286935535">
      <w:bodyDiv w:val="1"/>
      <w:marLeft w:val="0"/>
      <w:marRight w:val="0"/>
      <w:marTop w:val="0"/>
      <w:marBottom w:val="0"/>
      <w:divBdr>
        <w:top w:val="none" w:sz="0" w:space="0" w:color="auto"/>
        <w:left w:val="none" w:sz="0" w:space="0" w:color="auto"/>
        <w:bottom w:val="none" w:sz="0" w:space="0" w:color="auto"/>
        <w:right w:val="none" w:sz="0" w:space="0" w:color="auto"/>
      </w:divBdr>
    </w:div>
    <w:div w:id="1288776865">
      <w:bodyDiv w:val="1"/>
      <w:marLeft w:val="0"/>
      <w:marRight w:val="0"/>
      <w:marTop w:val="0"/>
      <w:marBottom w:val="0"/>
      <w:divBdr>
        <w:top w:val="none" w:sz="0" w:space="0" w:color="auto"/>
        <w:left w:val="none" w:sz="0" w:space="0" w:color="auto"/>
        <w:bottom w:val="none" w:sz="0" w:space="0" w:color="auto"/>
        <w:right w:val="none" w:sz="0" w:space="0" w:color="auto"/>
      </w:divBdr>
    </w:div>
    <w:div w:id="1289554055">
      <w:bodyDiv w:val="1"/>
      <w:marLeft w:val="0"/>
      <w:marRight w:val="0"/>
      <w:marTop w:val="0"/>
      <w:marBottom w:val="0"/>
      <w:divBdr>
        <w:top w:val="none" w:sz="0" w:space="0" w:color="auto"/>
        <w:left w:val="none" w:sz="0" w:space="0" w:color="auto"/>
        <w:bottom w:val="none" w:sz="0" w:space="0" w:color="auto"/>
        <w:right w:val="none" w:sz="0" w:space="0" w:color="auto"/>
      </w:divBdr>
    </w:div>
    <w:div w:id="1292783729">
      <w:bodyDiv w:val="1"/>
      <w:marLeft w:val="0"/>
      <w:marRight w:val="0"/>
      <w:marTop w:val="0"/>
      <w:marBottom w:val="0"/>
      <w:divBdr>
        <w:top w:val="none" w:sz="0" w:space="0" w:color="auto"/>
        <w:left w:val="none" w:sz="0" w:space="0" w:color="auto"/>
        <w:bottom w:val="none" w:sz="0" w:space="0" w:color="auto"/>
        <w:right w:val="none" w:sz="0" w:space="0" w:color="auto"/>
      </w:divBdr>
    </w:div>
    <w:div w:id="1293176460">
      <w:bodyDiv w:val="1"/>
      <w:marLeft w:val="0"/>
      <w:marRight w:val="0"/>
      <w:marTop w:val="0"/>
      <w:marBottom w:val="0"/>
      <w:divBdr>
        <w:top w:val="none" w:sz="0" w:space="0" w:color="auto"/>
        <w:left w:val="none" w:sz="0" w:space="0" w:color="auto"/>
        <w:bottom w:val="none" w:sz="0" w:space="0" w:color="auto"/>
        <w:right w:val="none" w:sz="0" w:space="0" w:color="auto"/>
      </w:divBdr>
    </w:div>
    <w:div w:id="1298757048">
      <w:bodyDiv w:val="1"/>
      <w:marLeft w:val="0"/>
      <w:marRight w:val="0"/>
      <w:marTop w:val="0"/>
      <w:marBottom w:val="0"/>
      <w:divBdr>
        <w:top w:val="none" w:sz="0" w:space="0" w:color="auto"/>
        <w:left w:val="none" w:sz="0" w:space="0" w:color="auto"/>
        <w:bottom w:val="none" w:sz="0" w:space="0" w:color="auto"/>
        <w:right w:val="none" w:sz="0" w:space="0" w:color="auto"/>
      </w:divBdr>
    </w:div>
    <w:div w:id="1299995619">
      <w:bodyDiv w:val="1"/>
      <w:marLeft w:val="0"/>
      <w:marRight w:val="0"/>
      <w:marTop w:val="0"/>
      <w:marBottom w:val="0"/>
      <w:divBdr>
        <w:top w:val="none" w:sz="0" w:space="0" w:color="auto"/>
        <w:left w:val="none" w:sz="0" w:space="0" w:color="auto"/>
        <w:bottom w:val="none" w:sz="0" w:space="0" w:color="auto"/>
        <w:right w:val="none" w:sz="0" w:space="0" w:color="auto"/>
      </w:divBdr>
    </w:div>
    <w:div w:id="1301109776">
      <w:bodyDiv w:val="1"/>
      <w:marLeft w:val="0"/>
      <w:marRight w:val="0"/>
      <w:marTop w:val="0"/>
      <w:marBottom w:val="0"/>
      <w:divBdr>
        <w:top w:val="none" w:sz="0" w:space="0" w:color="auto"/>
        <w:left w:val="none" w:sz="0" w:space="0" w:color="auto"/>
        <w:bottom w:val="none" w:sz="0" w:space="0" w:color="auto"/>
        <w:right w:val="none" w:sz="0" w:space="0" w:color="auto"/>
      </w:divBdr>
    </w:div>
    <w:div w:id="1301618186">
      <w:bodyDiv w:val="1"/>
      <w:marLeft w:val="0"/>
      <w:marRight w:val="0"/>
      <w:marTop w:val="0"/>
      <w:marBottom w:val="0"/>
      <w:divBdr>
        <w:top w:val="none" w:sz="0" w:space="0" w:color="auto"/>
        <w:left w:val="none" w:sz="0" w:space="0" w:color="auto"/>
        <w:bottom w:val="none" w:sz="0" w:space="0" w:color="auto"/>
        <w:right w:val="none" w:sz="0" w:space="0" w:color="auto"/>
      </w:divBdr>
    </w:div>
    <w:div w:id="1303462636">
      <w:bodyDiv w:val="1"/>
      <w:marLeft w:val="0"/>
      <w:marRight w:val="0"/>
      <w:marTop w:val="0"/>
      <w:marBottom w:val="0"/>
      <w:divBdr>
        <w:top w:val="none" w:sz="0" w:space="0" w:color="auto"/>
        <w:left w:val="none" w:sz="0" w:space="0" w:color="auto"/>
        <w:bottom w:val="none" w:sz="0" w:space="0" w:color="auto"/>
        <w:right w:val="none" w:sz="0" w:space="0" w:color="auto"/>
      </w:divBdr>
    </w:div>
    <w:div w:id="1304430335">
      <w:bodyDiv w:val="1"/>
      <w:marLeft w:val="0"/>
      <w:marRight w:val="0"/>
      <w:marTop w:val="0"/>
      <w:marBottom w:val="0"/>
      <w:divBdr>
        <w:top w:val="none" w:sz="0" w:space="0" w:color="auto"/>
        <w:left w:val="none" w:sz="0" w:space="0" w:color="auto"/>
        <w:bottom w:val="none" w:sz="0" w:space="0" w:color="auto"/>
        <w:right w:val="none" w:sz="0" w:space="0" w:color="auto"/>
      </w:divBdr>
    </w:div>
    <w:div w:id="1304696678">
      <w:bodyDiv w:val="1"/>
      <w:marLeft w:val="0"/>
      <w:marRight w:val="0"/>
      <w:marTop w:val="0"/>
      <w:marBottom w:val="0"/>
      <w:divBdr>
        <w:top w:val="none" w:sz="0" w:space="0" w:color="auto"/>
        <w:left w:val="none" w:sz="0" w:space="0" w:color="auto"/>
        <w:bottom w:val="none" w:sz="0" w:space="0" w:color="auto"/>
        <w:right w:val="none" w:sz="0" w:space="0" w:color="auto"/>
      </w:divBdr>
    </w:div>
    <w:div w:id="1304697428">
      <w:bodyDiv w:val="1"/>
      <w:marLeft w:val="0"/>
      <w:marRight w:val="0"/>
      <w:marTop w:val="0"/>
      <w:marBottom w:val="0"/>
      <w:divBdr>
        <w:top w:val="none" w:sz="0" w:space="0" w:color="auto"/>
        <w:left w:val="none" w:sz="0" w:space="0" w:color="auto"/>
        <w:bottom w:val="none" w:sz="0" w:space="0" w:color="auto"/>
        <w:right w:val="none" w:sz="0" w:space="0" w:color="auto"/>
      </w:divBdr>
    </w:div>
    <w:div w:id="1305085016">
      <w:bodyDiv w:val="1"/>
      <w:marLeft w:val="0"/>
      <w:marRight w:val="0"/>
      <w:marTop w:val="0"/>
      <w:marBottom w:val="0"/>
      <w:divBdr>
        <w:top w:val="none" w:sz="0" w:space="0" w:color="auto"/>
        <w:left w:val="none" w:sz="0" w:space="0" w:color="auto"/>
        <w:bottom w:val="none" w:sz="0" w:space="0" w:color="auto"/>
        <w:right w:val="none" w:sz="0" w:space="0" w:color="auto"/>
      </w:divBdr>
    </w:div>
    <w:div w:id="1305307483">
      <w:bodyDiv w:val="1"/>
      <w:marLeft w:val="0"/>
      <w:marRight w:val="0"/>
      <w:marTop w:val="0"/>
      <w:marBottom w:val="0"/>
      <w:divBdr>
        <w:top w:val="none" w:sz="0" w:space="0" w:color="auto"/>
        <w:left w:val="none" w:sz="0" w:space="0" w:color="auto"/>
        <w:bottom w:val="none" w:sz="0" w:space="0" w:color="auto"/>
        <w:right w:val="none" w:sz="0" w:space="0" w:color="auto"/>
      </w:divBdr>
    </w:div>
    <w:div w:id="1310747538">
      <w:bodyDiv w:val="1"/>
      <w:marLeft w:val="0"/>
      <w:marRight w:val="0"/>
      <w:marTop w:val="0"/>
      <w:marBottom w:val="0"/>
      <w:divBdr>
        <w:top w:val="none" w:sz="0" w:space="0" w:color="auto"/>
        <w:left w:val="none" w:sz="0" w:space="0" w:color="auto"/>
        <w:bottom w:val="none" w:sz="0" w:space="0" w:color="auto"/>
        <w:right w:val="none" w:sz="0" w:space="0" w:color="auto"/>
      </w:divBdr>
    </w:div>
    <w:div w:id="1313750208">
      <w:bodyDiv w:val="1"/>
      <w:marLeft w:val="0"/>
      <w:marRight w:val="0"/>
      <w:marTop w:val="0"/>
      <w:marBottom w:val="0"/>
      <w:divBdr>
        <w:top w:val="none" w:sz="0" w:space="0" w:color="auto"/>
        <w:left w:val="none" w:sz="0" w:space="0" w:color="auto"/>
        <w:bottom w:val="none" w:sz="0" w:space="0" w:color="auto"/>
        <w:right w:val="none" w:sz="0" w:space="0" w:color="auto"/>
      </w:divBdr>
    </w:div>
    <w:div w:id="1315721759">
      <w:bodyDiv w:val="1"/>
      <w:marLeft w:val="0"/>
      <w:marRight w:val="0"/>
      <w:marTop w:val="0"/>
      <w:marBottom w:val="0"/>
      <w:divBdr>
        <w:top w:val="none" w:sz="0" w:space="0" w:color="auto"/>
        <w:left w:val="none" w:sz="0" w:space="0" w:color="auto"/>
        <w:bottom w:val="none" w:sz="0" w:space="0" w:color="auto"/>
        <w:right w:val="none" w:sz="0" w:space="0" w:color="auto"/>
      </w:divBdr>
    </w:div>
    <w:div w:id="1315988693">
      <w:bodyDiv w:val="1"/>
      <w:marLeft w:val="0"/>
      <w:marRight w:val="0"/>
      <w:marTop w:val="0"/>
      <w:marBottom w:val="0"/>
      <w:divBdr>
        <w:top w:val="none" w:sz="0" w:space="0" w:color="auto"/>
        <w:left w:val="none" w:sz="0" w:space="0" w:color="auto"/>
        <w:bottom w:val="none" w:sz="0" w:space="0" w:color="auto"/>
        <w:right w:val="none" w:sz="0" w:space="0" w:color="auto"/>
      </w:divBdr>
    </w:div>
    <w:div w:id="1317567579">
      <w:bodyDiv w:val="1"/>
      <w:marLeft w:val="0"/>
      <w:marRight w:val="0"/>
      <w:marTop w:val="0"/>
      <w:marBottom w:val="0"/>
      <w:divBdr>
        <w:top w:val="none" w:sz="0" w:space="0" w:color="auto"/>
        <w:left w:val="none" w:sz="0" w:space="0" w:color="auto"/>
        <w:bottom w:val="none" w:sz="0" w:space="0" w:color="auto"/>
        <w:right w:val="none" w:sz="0" w:space="0" w:color="auto"/>
      </w:divBdr>
    </w:div>
    <w:div w:id="1318148512">
      <w:bodyDiv w:val="1"/>
      <w:marLeft w:val="0"/>
      <w:marRight w:val="0"/>
      <w:marTop w:val="0"/>
      <w:marBottom w:val="0"/>
      <w:divBdr>
        <w:top w:val="none" w:sz="0" w:space="0" w:color="auto"/>
        <w:left w:val="none" w:sz="0" w:space="0" w:color="auto"/>
        <w:bottom w:val="none" w:sz="0" w:space="0" w:color="auto"/>
        <w:right w:val="none" w:sz="0" w:space="0" w:color="auto"/>
      </w:divBdr>
    </w:div>
    <w:div w:id="1318924764">
      <w:bodyDiv w:val="1"/>
      <w:marLeft w:val="0"/>
      <w:marRight w:val="0"/>
      <w:marTop w:val="0"/>
      <w:marBottom w:val="0"/>
      <w:divBdr>
        <w:top w:val="none" w:sz="0" w:space="0" w:color="auto"/>
        <w:left w:val="none" w:sz="0" w:space="0" w:color="auto"/>
        <w:bottom w:val="none" w:sz="0" w:space="0" w:color="auto"/>
        <w:right w:val="none" w:sz="0" w:space="0" w:color="auto"/>
      </w:divBdr>
    </w:div>
    <w:div w:id="1321229739">
      <w:bodyDiv w:val="1"/>
      <w:marLeft w:val="0"/>
      <w:marRight w:val="0"/>
      <w:marTop w:val="0"/>
      <w:marBottom w:val="0"/>
      <w:divBdr>
        <w:top w:val="none" w:sz="0" w:space="0" w:color="auto"/>
        <w:left w:val="none" w:sz="0" w:space="0" w:color="auto"/>
        <w:bottom w:val="none" w:sz="0" w:space="0" w:color="auto"/>
        <w:right w:val="none" w:sz="0" w:space="0" w:color="auto"/>
      </w:divBdr>
    </w:div>
    <w:div w:id="1321277198">
      <w:bodyDiv w:val="1"/>
      <w:marLeft w:val="0"/>
      <w:marRight w:val="0"/>
      <w:marTop w:val="0"/>
      <w:marBottom w:val="0"/>
      <w:divBdr>
        <w:top w:val="none" w:sz="0" w:space="0" w:color="auto"/>
        <w:left w:val="none" w:sz="0" w:space="0" w:color="auto"/>
        <w:bottom w:val="none" w:sz="0" w:space="0" w:color="auto"/>
        <w:right w:val="none" w:sz="0" w:space="0" w:color="auto"/>
      </w:divBdr>
    </w:div>
    <w:div w:id="1329287774">
      <w:bodyDiv w:val="1"/>
      <w:marLeft w:val="0"/>
      <w:marRight w:val="0"/>
      <w:marTop w:val="0"/>
      <w:marBottom w:val="0"/>
      <w:divBdr>
        <w:top w:val="none" w:sz="0" w:space="0" w:color="auto"/>
        <w:left w:val="none" w:sz="0" w:space="0" w:color="auto"/>
        <w:bottom w:val="none" w:sz="0" w:space="0" w:color="auto"/>
        <w:right w:val="none" w:sz="0" w:space="0" w:color="auto"/>
      </w:divBdr>
    </w:div>
    <w:div w:id="1329989654">
      <w:bodyDiv w:val="1"/>
      <w:marLeft w:val="0"/>
      <w:marRight w:val="0"/>
      <w:marTop w:val="0"/>
      <w:marBottom w:val="0"/>
      <w:divBdr>
        <w:top w:val="none" w:sz="0" w:space="0" w:color="auto"/>
        <w:left w:val="none" w:sz="0" w:space="0" w:color="auto"/>
        <w:bottom w:val="none" w:sz="0" w:space="0" w:color="auto"/>
        <w:right w:val="none" w:sz="0" w:space="0" w:color="auto"/>
      </w:divBdr>
    </w:div>
    <w:div w:id="1331375799">
      <w:bodyDiv w:val="1"/>
      <w:marLeft w:val="0"/>
      <w:marRight w:val="0"/>
      <w:marTop w:val="0"/>
      <w:marBottom w:val="0"/>
      <w:divBdr>
        <w:top w:val="none" w:sz="0" w:space="0" w:color="auto"/>
        <w:left w:val="none" w:sz="0" w:space="0" w:color="auto"/>
        <w:bottom w:val="none" w:sz="0" w:space="0" w:color="auto"/>
        <w:right w:val="none" w:sz="0" w:space="0" w:color="auto"/>
      </w:divBdr>
    </w:div>
    <w:div w:id="1331520072">
      <w:bodyDiv w:val="1"/>
      <w:marLeft w:val="0"/>
      <w:marRight w:val="0"/>
      <w:marTop w:val="0"/>
      <w:marBottom w:val="0"/>
      <w:divBdr>
        <w:top w:val="none" w:sz="0" w:space="0" w:color="auto"/>
        <w:left w:val="none" w:sz="0" w:space="0" w:color="auto"/>
        <w:bottom w:val="none" w:sz="0" w:space="0" w:color="auto"/>
        <w:right w:val="none" w:sz="0" w:space="0" w:color="auto"/>
      </w:divBdr>
    </w:div>
    <w:div w:id="1332634401">
      <w:bodyDiv w:val="1"/>
      <w:marLeft w:val="0"/>
      <w:marRight w:val="0"/>
      <w:marTop w:val="0"/>
      <w:marBottom w:val="0"/>
      <w:divBdr>
        <w:top w:val="none" w:sz="0" w:space="0" w:color="auto"/>
        <w:left w:val="none" w:sz="0" w:space="0" w:color="auto"/>
        <w:bottom w:val="none" w:sz="0" w:space="0" w:color="auto"/>
        <w:right w:val="none" w:sz="0" w:space="0" w:color="auto"/>
      </w:divBdr>
    </w:div>
    <w:div w:id="1332760897">
      <w:bodyDiv w:val="1"/>
      <w:marLeft w:val="0"/>
      <w:marRight w:val="0"/>
      <w:marTop w:val="0"/>
      <w:marBottom w:val="0"/>
      <w:divBdr>
        <w:top w:val="none" w:sz="0" w:space="0" w:color="auto"/>
        <w:left w:val="none" w:sz="0" w:space="0" w:color="auto"/>
        <w:bottom w:val="none" w:sz="0" w:space="0" w:color="auto"/>
        <w:right w:val="none" w:sz="0" w:space="0" w:color="auto"/>
      </w:divBdr>
    </w:div>
    <w:div w:id="1333683817">
      <w:bodyDiv w:val="1"/>
      <w:marLeft w:val="0"/>
      <w:marRight w:val="0"/>
      <w:marTop w:val="0"/>
      <w:marBottom w:val="0"/>
      <w:divBdr>
        <w:top w:val="none" w:sz="0" w:space="0" w:color="auto"/>
        <w:left w:val="none" w:sz="0" w:space="0" w:color="auto"/>
        <w:bottom w:val="none" w:sz="0" w:space="0" w:color="auto"/>
        <w:right w:val="none" w:sz="0" w:space="0" w:color="auto"/>
      </w:divBdr>
    </w:div>
    <w:div w:id="1334717903">
      <w:bodyDiv w:val="1"/>
      <w:marLeft w:val="0"/>
      <w:marRight w:val="0"/>
      <w:marTop w:val="0"/>
      <w:marBottom w:val="0"/>
      <w:divBdr>
        <w:top w:val="none" w:sz="0" w:space="0" w:color="auto"/>
        <w:left w:val="none" w:sz="0" w:space="0" w:color="auto"/>
        <w:bottom w:val="none" w:sz="0" w:space="0" w:color="auto"/>
        <w:right w:val="none" w:sz="0" w:space="0" w:color="auto"/>
      </w:divBdr>
    </w:div>
    <w:div w:id="1335450185">
      <w:bodyDiv w:val="1"/>
      <w:marLeft w:val="0"/>
      <w:marRight w:val="0"/>
      <w:marTop w:val="0"/>
      <w:marBottom w:val="0"/>
      <w:divBdr>
        <w:top w:val="none" w:sz="0" w:space="0" w:color="auto"/>
        <w:left w:val="none" w:sz="0" w:space="0" w:color="auto"/>
        <w:bottom w:val="none" w:sz="0" w:space="0" w:color="auto"/>
        <w:right w:val="none" w:sz="0" w:space="0" w:color="auto"/>
      </w:divBdr>
    </w:div>
    <w:div w:id="1335450469">
      <w:bodyDiv w:val="1"/>
      <w:marLeft w:val="0"/>
      <w:marRight w:val="0"/>
      <w:marTop w:val="0"/>
      <w:marBottom w:val="0"/>
      <w:divBdr>
        <w:top w:val="none" w:sz="0" w:space="0" w:color="auto"/>
        <w:left w:val="none" w:sz="0" w:space="0" w:color="auto"/>
        <w:bottom w:val="none" w:sz="0" w:space="0" w:color="auto"/>
        <w:right w:val="none" w:sz="0" w:space="0" w:color="auto"/>
      </w:divBdr>
    </w:div>
    <w:div w:id="1336302239">
      <w:bodyDiv w:val="1"/>
      <w:marLeft w:val="0"/>
      <w:marRight w:val="0"/>
      <w:marTop w:val="0"/>
      <w:marBottom w:val="0"/>
      <w:divBdr>
        <w:top w:val="none" w:sz="0" w:space="0" w:color="auto"/>
        <w:left w:val="none" w:sz="0" w:space="0" w:color="auto"/>
        <w:bottom w:val="none" w:sz="0" w:space="0" w:color="auto"/>
        <w:right w:val="none" w:sz="0" w:space="0" w:color="auto"/>
      </w:divBdr>
    </w:div>
    <w:div w:id="1336542252">
      <w:bodyDiv w:val="1"/>
      <w:marLeft w:val="0"/>
      <w:marRight w:val="0"/>
      <w:marTop w:val="0"/>
      <w:marBottom w:val="0"/>
      <w:divBdr>
        <w:top w:val="none" w:sz="0" w:space="0" w:color="auto"/>
        <w:left w:val="none" w:sz="0" w:space="0" w:color="auto"/>
        <w:bottom w:val="none" w:sz="0" w:space="0" w:color="auto"/>
        <w:right w:val="none" w:sz="0" w:space="0" w:color="auto"/>
      </w:divBdr>
    </w:div>
    <w:div w:id="1339502892">
      <w:bodyDiv w:val="1"/>
      <w:marLeft w:val="0"/>
      <w:marRight w:val="0"/>
      <w:marTop w:val="0"/>
      <w:marBottom w:val="0"/>
      <w:divBdr>
        <w:top w:val="none" w:sz="0" w:space="0" w:color="auto"/>
        <w:left w:val="none" w:sz="0" w:space="0" w:color="auto"/>
        <w:bottom w:val="none" w:sz="0" w:space="0" w:color="auto"/>
        <w:right w:val="none" w:sz="0" w:space="0" w:color="auto"/>
      </w:divBdr>
    </w:div>
    <w:div w:id="1339886119">
      <w:bodyDiv w:val="1"/>
      <w:marLeft w:val="0"/>
      <w:marRight w:val="0"/>
      <w:marTop w:val="0"/>
      <w:marBottom w:val="0"/>
      <w:divBdr>
        <w:top w:val="none" w:sz="0" w:space="0" w:color="auto"/>
        <w:left w:val="none" w:sz="0" w:space="0" w:color="auto"/>
        <w:bottom w:val="none" w:sz="0" w:space="0" w:color="auto"/>
        <w:right w:val="none" w:sz="0" w:space="0" w:color="auto"/>
      </w:divBdr>
    </w:div>
    <w:div w:id="1341003174">
      <w:bodyDiv w:val="1"/>
      <w:marLeft w:val="0"/>
      <w:marRight w:val="0"/>
      <w:marTop w:val="0"/>
      <w:marBottom w:val="0"/>
      <w:divBdr>
        <w:top w:val="none" w:sz="0" w:space="0" w:color="auto"/>
        <w:left w:val="none" w:sz="0" w:space="0" w:color="auto"/>
        <w:bottom w:val="none" w:sz="0" w:space="0" w:color="auto"/>
        <w:right w:val="none" w:sz="0" w:space="0" w:color="auto"/>
      </w:divBdr>
    </w:div>
    <w:div w:id="1341155058">
      <w:bodyDiv w:val="1"/>
      <w:marLeft w:val="0"/>
      <w:marRight w:val="0"/>
      <w:marTop w:val="0"/>
      <w:marBottom w:val="0"/>
      <w:divBdr>
        <w:top w:val="none" w:sz="0" w:space="0" w:color="auto"/>
        <w:left w:val="none" w:sz="0" w:space="0" w:color="auto"/>
        <w:bottom w:val="none" w:sz="0" w:space="0" w:color="auto"/>
        <w:right w:val="none" w:sz="0" w:space="0" w:color="auto"/>
      </w:divBdr>
    </w:div>
    <w:div w:id="1341739019">
      <w:bodyDiv w:val="1"/>
      <w:marLeft w:val="0"/>
      <w:marRight w:val="0"/>
      <w:marTop w:val="0"/>
      <w:marBottom w:val="0"/>
      <w:divBdr>
        <w:top w:val="none" w:sz="0" w:space="0" w:color="auto"/>
        <w:left w:val="none" w:sz="0" w:space="0" w:color="auto"/>
        <w:bottom w:val="none" w:sz="0" w:space="0" w:color="auto"/>
        <w:right w:val="none" w:sz="0" w:space="0" w:color="auto"/>
      </w:divBdr>
    </w:div>
    <w:div w:id="1342390189">
      <w:bodyDiv w:val="1"/>
      <w:marLeft w:val="0"/>
      <w:marRight w:val="0"/>
      <w:marTop w:val="0"/>
      <w:marBottom w:val="0"/>
      <w:divBdr>
        <w:top w:val="none" w:sz="0" w:space="0" w:color="auto"/>
        <w:left w:val="none" w:sz="0" w:space="0" w:color="auto"/>
        <w:bottom w:val="none" w:sz="0" w:space="0" w:color="auto"/>
        <w:right w:val="none" w:sz="0" w:space="0" w:color="auto"/>
      </w:divBdr>
    </w:div>
    <w:div w:id="1346709747">
      <w:bodyDiv w:val="1"/>
      <w:marLeft w:val="0"/>
      <w:marRight w:val="0"/>
      <w:marTop w:val="0"/>
      <w:marBottom w:val="0"/>
      <w:divBdr>
        <w:top w:val="none" w:sz="0" w:space="0" w:color="auto"/>
        <w:left w:val="none" w:sz="0" w:space="0" w:color="auto"/>
        <w:bottom w:val="none" w:sz="0" w:space="0" w:color="auto"/>
        <w:right w:val="none" w:sz="0" w:space="0" w:color="auto"/>
      </w:divBdr>
    </w:div>
    <w:div w:id="1351761861">
      <w:bodyDiv w:val="1"/>
      <w:marLeft w:val="0"/>
      <w:marRight w:val="0"/>
      <w:marTop w:val="0"/>
      <w:marBottom w:val="0"/>
      <w:divBdr>
        <w:top w:val="none" w:sz="0" w:space="0" w:color="auto"/>
        <w:left w:val="none" w:sz="0" w:space="0" w:color="auto"/>
        <w:bottom w:val="none" w:sz="0" w:space="0" w:color="auto"/>
        <w:right w:val="none" w:sz="0" w:space="0" w:color="auto"/>
      </w:divBdr>
    </w:div>
    <w:div w:id="1352030159">
      <w:bodyDiv w:val="1"/>
      <w:marLeft w:val="0"/>
      <w:marRight w:val="0"/>
      <w:marTop w:val="0"/>
      <w:marBottom w:val="0"/>
      <w:divBdr>
        <w:top w:val="none" w:sz="0" w:space="0" w:color="auto"/>
        <w:left w:val="none" w:sz="0" w:space="0" w:color="auto"/>
        <w:bottom w:val="none" w:sz="0" w:space="0" w:color="auto"/>
        <w:right w:val="none" w:sz="0" w:space="0" w:color="auto"/>
      </w:divBdr>
    </w:div>
    <w:div w:id="1356157201">
      <w:bodyDiv w:val="1"/>
      <w:marLeft w:val="0"/>
      <w:marRight w:val="0"/>
      <w:marTop w:val="0"/>
      <w:marBottom w:val="0"/>
      <w:divBdr>
        <w:top w:val="none" w:sz="0" w:space="0" w:color="auto"/>
        <w:left w:val="none" w:sz="0" w:space="0" w:color="auto"/>
        <w:bottom w:val="none" w:sz="0" w:space="0" w:color="auto"/>
        <w:right w:val="none" w:sz="0" w:space="0" w:color="auto"/>
      </w:divBdr>
    </w:div>
    <w:div w:id="1357924801">
      <w:bodyDiv w:val="1"/>
      <w:marLeft w:val="0"/>
      <w:marRight w:val="0"/>
      <w:marTop w:val="0"/>
      <w:marBottom w:val="0"/>
      <w:divBdr>
        <w:top w:val="none" w:sz="0" w:space="0" w:color="auto"/>
        <w:left w:val="none" w:sz="0" w:space="0" w:color="auto"/>
        <w:bottom w:val="none" w:sz="0" w:space="0" w:color="auto"/>
        <w:right w:val="none" w:sz="0" w:space="0" w:color="auto"/>
      </w:divBdr>
    </w:div>
    <w:div w:id="1359811946">
      <w:bodyDiv w:val="1"/>
      <w:marLeft w:val="0"/>
      <w:marRight w:val="0"/>
      <w:marTop w:val="0"/>
      <w:marBottom w:val="0"/>
      <w:divBdr>
        <w:top w:val="none" w:sz="0" w:space="0" w:color="auto"/>
        <w:left w:val="none" w:sz="0" w:space="0" w:color="auto"/>
        <w:bottom w:val="none" w:sz="0" w:space="0" w:color="auto"/>
        <w:right w:val="none" w:sz="0" w:space="0" w:color="auto"/>
      </w:divBdr>
    </w:div>
    <w:div w:id="1363481113">
      <w:bodyDiv w:val="1"/>
      <w:marLeft w:val="0"/>
      <w:marRight w:val="0"/>
      <w:marTop w:val="0"/>
      <w:marBottom w:val="0"/>
      <w:divBdr>
        <w:top w:val="none" w:sz="0" w:space="0" w:color="auto"/>
        <w:left w:val="none" w:sz="0" w:space="0" w:color="auto"/>
        <w:bottom w:val="none" w:sz="0" w:space="0" w:color="auto"/>
        <w:right w:val="none" w:sz="0" w:space="0" w:color="auto"/>
      </w:divBdr>
    </w:div>
    <w:div w:id="1364473810">
      <w:bodyDiv w:val="1"/>
      <w:marLeft w:val="0"/>
      <w:marRight w:val="0"/>
      <w:marTop w:val="0"/>
      <w:marBottom w:val="0"/>
      <w:divBdr>
        <w:top w:val="none" w:sz="0" w:space="0" w:color="auto"/>
        <w:left w:val="none" w:sz="0" w:space="0" w:color="auto"/>
        <w:bottom w:val="none" w:sz="0" w:space="0" w:color="auto"/>
        <w:right w:val="none" w:sz="0" w:space="0" w:color="auto"/>
      </w:divBdr>
    </w:div>
    <w:div w:id="1364748281">
      <w:bodyDiv w:val="1"/>
      <w:marLeft w:val="0"/>
      <w:marRight w:val="0"/>
      <w:marTop w:val="0"/>
      <w:marBottom w:val="0"/>
      <w:divBdr>
        <w:top w:val="none" w:sz="0" w:space="0" w:color="auto"/>
        <w:left w:val="none" w:sz="0" w:space="0" w:color="auto"/>
        <w:bottom w:val="none" w:sz="0" w:space="0" w:color="auto"/>
        <w:right w:val="none" w:sz="0" w:space="0" w:color="auto"/>
      </w:divBdr>
    </w:div>
    <w:div w:id="1365206721">
      <w:bodyDiv w:val="1"/>
      <w:marLeft w:val="0"/>
      <w:marRight w:val="0"/>
      <w:marTop w:val="0"/>
      <w:marBottom w:val="0"/>
      <w:divBdr>
        <w:top w:val="none" w:sz="0" w:space="0" w:color="auto"/>
        <w:left w:val="none" w:sz="0" w:space="0" w:color="auto"/>
        <w:bottom w:val="none" w:sz="0" w:space="0" w:color="auto"/>
        <w:right w:val="none" w:sz="0" w:space="0" w:color="auto"/>
      </w:divBdr>
    </w:div>
    <w:div w:id="1367634190">
      <w:bodyDiv w:val="1"/>
      <w:marLeft w:val="0"/>
      <w:marRight w:val="0"/>
      <w:marTop w:val="0"/>
      <w:marBottom w:val="0"/>
      <w:divBdr>
        <w:top w:val="none" w:sz="0" w:space="0" w:color="auto"/>
        <w:left w:val="none" w:sz="0" w:space="0" w:color="auto"/>
        <w:bottom w:val="none" w:sz="0" w:space="0" w:color="auto"/>
        <w:right w:val="none" w:sz="0" w:space="0" w:color="auto"/>
      </w:divBdr>
    </w:div>
    <w:div w:id="1368530939">
      <w:bodyDiv w:val="1"/>
      <w:marLeft w:val="0"/>
      <w:marRight w:val="0"/>
      <w:marTop w:val="0"/>
      <w:marBottom w:val="0"/>
      <w:divBdr>
        <w:top w:val="none" w:sz="0" w:space="0" w:color="auto"/>
        <w:left w:val="none" w:sz="0" w:space="0" w:color="auto"/>
        <w:bottom w:val="none" w:sz="0" w:space="0" w:color="auto"/>
        <w:right w:val="none" w:sz="0" w:space="0" w:color="auto"/>
      </w:divBdr>
    </w:div>
    <w:div w:id="1369524881">
      <w:bodyDiv w:val="1"/>
      <w:marLeft w:val="0"/>
      <w:marRight w:val="0"/>
      <w:marTop w:val="0"/>
      <w:marBottom w:val="0"/>
      <w:divBdr>
        <w:top w:val="none" w:sz="0" w:space="0" w:color="auto"/>
        <w:left w:val="none" w:sz="0" w:space="0" w:color="auto"/>
        <w:bottom w:val="none" w:sz="0" w:space="0" w:color="auto"/>
        <w:right w:val="none" w:sz="0" w:space="0" w:color="auto"/>
      </w:divBdr>
    </w:div>
    <w:div w:id="1369768074">
      <w:bodyDiv w:val="1"/>
      <w:marLeft w:val="0"/>
      <w:marRight w:val="0"/>
      <w:marTop w:val="0"/>
      <w:marBottom w:val="0"/>
      <w:divBdr>
        <w:top w:val="none" w:sz="0" w:space="0" w:color="auto"/>
        <w:left w:val="none" w:sz="0" w:space="0" w:color="auto"/>
        <w:bottom w:val="none" w:sz="0" w:space="0" w:color="auto"/>
        <w:right w:val="none" w:sz="0" w:space="0" w:color="auto"/>
      </w:divBdr>
    </w:div>
    <w:div w:id="1370031659">
      <w:bodyDiv w:val="1"/>
      <w:marLeft w:val="0"/>
      <w:marRight w:val="0"/>
      <w:marTop w:val="0"/>
      <w:marBottom w:val="0"/>
      <w:divBdr>
        <w:top w:val="none" w:sz="0" w:space="0" w:color="auto"/>
        <w:left w:val="none" w:sz="0" w:space="0" w:color="auto"/>
        <w:bottom w:val="none" w:sz="0" w:space="0" w:color="auto"/>
        <w:right w:val="none" w:sz="0" w:space="0" w:color="auto"/>
      </w:divBdr>
    </w:div>
    <w:div w:id="1372612203">
      <w:bodyDiv w:val="1"/>
      <w:marLeft w:val="0"/>
      <w:marRight w:val="0"/>
      <w:marTop w:val="0"/>
      <w:marBottom w:val="0"/>
      <w:divBdr>
        <w:top w:val="none" w:sz="0" w:space="0" w:color="auto"/>
        <w:left w:val="none" w:sz="0" w:space="0" w:color="auto"/>
        <w:bottom w:val="none" w:sz="0" w:space="0" w:color="auto"/>
        <w:right w:val="none" w:sz="0" w:space="0" w:color="auto"/>
      </w:divBdr>
    </w:div>
    <w:div w:id="1374502409">
      <w:bodyDiv w:val="1"/>
      <w:marLeft w:val="0"/>
      <w:marRight w:val="0"/>
      <w:marTop w:val="0"/>
      <w:marBottom w:val="0"/>
      <w:divBdr>
        <w:top w:val="none" w:sz="0" w:space="0" w:color="auto"/>
        <w:left w:val="none" w:sz="0" w:space="0" w:color="auto"/>
        <w:bottom w:val="none" w:sz="0" w:space="0" w:color="auto"/>
        <w:right w:val="none" w:sz="0" w:space="0" w:color="auto"/>
      </w:divBdr>
    </w:div>
    <w:div w:id="1374767925">
      <w:bodyDiv w:val="1"/>
      <w:marLeft w:val="0"/>
      <w:marRight w:val="0"/>
      <w:marTop w:val="0"/>
      <w:marBottom w:val="0"/>
      <w:divBdr>
        <w:top w:val="none" w:sz="0" w:space="0" w:color="auto"/>
        <w:left w:val="none" w:sz="0" w:space="0" w:color="auto"/>
        <w:bottom w:val="none" w:sz="0" w:space="0" w:color="auto"/>
        <w:right w:val="none" w:sz="0" w:space="0" w:color="auto"/>
      </w:divBdr>
    </w:div>
    <w:div w:id="1375693916">
      <w:bodyDiv w:val="1"/>
      <w:marLeft w:val="0"/>
      <w:marRight w:val="0"/>
      <w:marTop w:val="0"/>
      <w:marBottom w:val="0"/>
      <w:divBdr>
        <w:top w:val="none" w:sz="0" w:space="0" w:color="auto"/>
        <w:left w:val="none" w:sz="0" w:space="0" w:color="auto"/>
        <w:bottom w:val="none" w:sz="0" w:space="0" w:color="auto"/>
        <w:right w:val="none" w:sz="0" w:space="0" w:color="auto"/>
      </w:divBdr>
    </w:div>
    <w:div w:id="1377579536">
      <w:bodyDiv w:val="1"/>
      <w:marLeft w:val="0"/>
      <w:marRight w:val="0"/>
      <w:marTop w:val="0"/>
      <w:marBottom w:val="0"/>
      <w:divBdr>
        <w:top w:val="none" w:sz="0" w:space="0" w:color="auto"/>
        <w:left w:val="none" w:sz="0" w:space="0" w:color="auto"/>
        <w:bottom w:val="none" w:sz="0" w:space="0" w:color="auto"/>
        <w:right w:val="none" w:sz="0" w:space="0" w:color="auto"/>
      </w:divBdr>
    </w:div>
    <w:div w:id="1378897934">
      <w:bodyDiv w:val="1"/>
      <w:marLeft w:val="0"/>
      <w:marRight w:val="0"/>
      <w:marTop w:val="0"/>
      <w:marBottom w:val="0"/>
      <w:divBdr>
        <w:top w:val="none" w:sz="0" w:space="0" w:color="auto"/>
        <w:left w:val="none" w:sz="0" w:space="0" w:color="auto"/>
        <w:bottom w:val="none" w:sz="0" w:space="0" w:color="auto"/>
        <w:right w:val="none" w:sz="0" w:space="0" w:color="auto"/>
      </w:divBdr>
    </w:div>
    <w:div w:id="1378973640">
      <w:bodyDiv w:val="1"/>
      <w:marLeft w:val="0"/>
      <w:marRight w:val="0"/>
      <w:marTop w:val="0"/>
      <w:marBottom w:val="0"/>
      <w:divBdr>
        <w:top w:val="none" w:sz="0" w:space="0" w:color="auto"/>
        <w:left w:val="none" w:sz="0" w:space="0" w:color="auto"/>
        <w:bottom w:val="none" w:sz="0" w:space="0" w:color="auto"/>
        <w:right w:val="none" w:sz="0" w:space="0" w:color="auto"/>
      </w:divBdr>
    </w:div>
    <w:div w:id="1379550397">
      <w:bodyDiv w:val="1"/>
      <w:marLeft w:val="0"/>
      <w:marRight w:val="0"/>
      <w:marTop w:val="0"/>
      <w:marBottom w:val="0"/>
      <w:divBdr>
        <w:top w:val="none" w:sz="0" w:space="0" w:color="auto"/>
        <w:left w:val="none" w:sz="0" w:space="0" w:color="auto"/>
        <w:bottom w:val="none" w:sz="0" w:space="0" w:color="auto"/>
        <w:right w:val="none" w:sz="0" w:space="0" w:color="auto"/>
      </w:divBdr>
    </w:div>
    <w:div w:id="1381518696">
      <w:bodyDiv w:val="1"/>
      <w:marLeft w:val="0"/>
      <w:marRight w:val="0"/>
      <w:marTop w:val="0"/>
      <w:marBottom w:val="0"/>
      <w:divBdr>
        <w:top w:val="none" w:sz="0" w:space="0" w:color="auto"/>
        <w:left w:val="none" w:sz="0" w:space="0" w:color="auto"/>
        <w:bottom w:val="none" w:sz="0" w:space="0" w:color="auto"/>
        <w:right w:val="none" w:sz="0" w:space="0" w:color="auto"/>
      </w:divBdr>
    </w:div>
    <w:div w:id="1384404010">
      <w:bodyDiv w:val="1"/>
      <w:marLeft w:val="0"/>
      <w:marRight w:val="0"/>
      <w:marTop w:val="0"/>
      <w:marBottom w:val="0"/>
      <w:divBdr>
        <w:top w:val="none" w:sz="0" w:space="0" w:color="auto"/>
        <w:left w:val="none" w:sz="0" w:space="0" w:color="auto"/>
        <w:bottom w:val="none" w:sz="0" w:space="0" w:color="auto"/>
        <w:right w:val="none" w:sz="0" w:space="0" w:color="auto"/>
      </w:divBdr>
    </w:div>
    <w:div w:id="1384595154">
      <w:bodyDiv w:val="1"/>
      <w:marLeft w:val="0"/>
      <w:marRight w:val="0"/>
      <w:marTop w:val="0"/>
      <w:marBottom w:val="0"/>
      <w:divBdr>
        <w:top w:val="none" w:sz="0" w:space="0" w:color="auto"/>
        <w:left w:val="none" w:sz="0" w:space="0" w:color="auto"/>
        <w:bottom w:val="none" w:sz="0" w:space="0" w:color="auto"/>
        <w:right w:val="none" w:sz="0" w:space="0" w:color="auto"/>
      </w:divBdr>
    </w:div>
    <w:div w:id="1385180837">
      <w:bodyDiv w:val="1"/>
      <w:marLeft w:val="0"/>
      <w:marRight w:val="0"/>
      <w:marTop w:val="0"/>
      <w:marBottom w:val="0"/>
      <w:divBdr>
        <w:top w:val="none" w:sz="0" w:space="0" w:color="auto"/>
        <w:left w:val="none" w:sz="0" w:space="0" w:color="auto"/>
        <w:bottom w:val="none" w:sz="0" w:space="0" w:color="auto"/>
        <w:right w:val="none" w:sz="0" w:space="0" w:color="auto"/>
      </w:divBdr>
    </w:div>
    <w:div w:id="1387215190">
      <w:bodyDiv w:val="1"/>
      <w:marLeft w:val="0"/>
      <w:marRight w:val="0"/>
      <w:marTop w:val="0"/>
      <w:marBottom w:val="0"/>
      <w:divBdr>
        <w:top w:val="none" w:sz="0" w:space="0" w:color="auto"/>
        <w:left w:val="none" w:sz="0" w:space="0" w:color="auto"/>
        <w:bottom w:val="none" w:sz="0" w:space="0" w:color="auto"/>
        <w:right w:val="none" w:sz="0" w:space="0" w:color="auto"/>
      </w:divBdr>
    </w:div>
    <w:div w:id="1389840702">
      <w:bodyDiv w:val="1"/>
      <w:marLeft w:val="0"/>
      <w:marRight w:val="0"/>
      <w:marTop w:val="0"/>
      <w:marBottom w:val="0"/>
      <w:divBdr>
        <w:top w:val="none" w:sz="0" w:space="0" w:color="auto"/>
        <w:left w:val="none" w:sz="0" w:space="0" w:color="auto"/>
        <w:bottom w:val="none" w:sz="0" w:space="0" w:color="auto"/>
        <w:right w:val="none" w:sz="0" w:space="0" w:color="auto"/>
      </w:divBdr>
    </w:div>
    <w:div w:id="1391687408">
      <w:bodyDiv w:val="1"/>
      <w:marLeft w:val="0"/>
      <w:marRight w:val="0"/>
      <w:marTop w:val="0"/>
      <w:marBottom w:val="0"/>
      <w:divBdr>
        <w:top w:val="none" w:sz="0" w:space="0" w:color="auto"/>
        <w:left w:val="none" w:sz="0" w:space="0" w:color="auto"/>
        <w:bottom w:val="none" w:sz="0" w:space="0" w:color="auto"/>
        <w:right w:val="none" w:sz="0" w:space="0" w:color="auto"/>
      </w:divBdr>
    </w:div>
    <w:div w:id="1394818622">
      <w:bodyDiv w:val="1"/>
      <w:marLeft w:val="0"/>
      <w:marRight w:val="0"/>
      <w:marTop w:val="0"/>
      <w:marBottom w:val="0"/>
      <w:divBdr>
        <w:top w:val="none" w:sz="0" w:space="0" w:color="auto"/>
        <w:left w:val="none" w:sz="0" w:space="0" w:color="auto"/>
        <w:bottom w:val="none" w:sz="0" w:space="0" w:color="auto"/>
        <w:right w:val="none" w:sz="0" w:space="0" w:color="auto"/>
      </w:divBdr>
    </w:div>
    <w:div w:id="1395541782">
      <w:bodyDiv w:val="1"/>
      <w:marLeft w:val="0"/>
      <w:marRight w:val="0"/>
      <w:marTop w:val="0"/>
      <w:marBottom w:val="0"/>
      <w:divBdr>
        <w:top w:val="none" w:sz="0" w:space="0" w:color="auto"/>
        <w:left w:val="none" w:sz="0" w:space="0" w:color="auto"/>
        <w:bottom w:val="none" w:sz="0" w:space="0" w:color="auto"/>
        <w:right w:val="none" w:sz="0" w:space="0" w:color="auto"/>
      </w:divBdr>
    </w:div>
    <w:div w:id="1395856195">
      <w:bodyDiv w:val="1"/>
      <w:marLeft w:val="0"/>
      <w:marRight w:val="0"/>
      <w:marTop w:val="0"/>
      <w:marBottom w:val="0"/>
      <w:divBdr>
        <w:top w:val="none" w:sz="0" w:space="0" w:color="auto"/>
        <w:left w:val="none" w:sz="0" w:space="0" w:color="auto"/>
        <w:bottom w:val="none" w:sz="0" w:space="0" w:color="auto"/>
        <w:right w:val="none" w:sz="0" w:space="0" w:color="auto"/>
      </w:divBdr>
    </w:div>
    <w:div w:id="1397128415">
      <w:bodyDiv w:val="1"/>
      <w:marLeft w:val="0"/>
      <w:marRight w:val="0"/>
      <w:marTop w:val="0"/>
      <w:marBottom w:val="0"/>
      <w:divBdr>
        <w:top w:val="none" w:sz="0" w:space="0" w:color="auto"/>
        <w:left w:val="none" w:sz="0" w:space="0" w:color="auto"/>
        <w:bottom w:val="none" w:sz="0" w:space="0" w:color="auto"/>
        <w:right w:val="none" w:sz="0" w:space="0" w:color="auto"/>
      </w:divBdr>
    </w:div>
    <w:div w:id="1400518067">
      <w:bodyDiv w:val="1"/>
      <w:marLeft w:val="0"/>
      <w:marRight w:val="0"/>
      <w:marTop w:val="0"/>
      <w:marBottom w:val="0"/>
      <w:divBdr>
        <w:top w:val="none" w:sz="0" w:space="0" w:color="auto"/>
        <w:left w:val="none" w:sz="0" w:space="0" w:color="auto"/>
        <w:bottom w:val="none" w:sz="0" w:space="0" w:color="auto"/>
        <w:right w:val="none" w:sz="0" w:space="0" w:color="auto"/>
      </w:divBdr>
    </w:div>
    <w:div w:id="1403064694">
      <w:bodyDiv w:val="1"/>
      <w:marLeft w:val="0"/>
      <w:marRight w:val="0"/>
      <w:marTop w:val="0"/>
      <w:marBottom w:val="0"/>
      <w:divBdr>
        <w:top w:val="none" w:sz="0" w:space="0" w:color="auto"/>
        <w:left w:val="none" w:sz="0" w:space="0" w:color="auto"/>
        <w:bottom w:val="none" w:sz="0" w:space="0" w:color="auto"/>
        <w:right w:val="none" w:sz="0" w:space="0" w:color="auto"/>
      </w:divBdr>
    </w:div>
    <w:div w:id="1403605266">
      <w:bodyDiv w:val="1"/>
      <w:marLeft w:val="0"/>
      <w:marRight w:val="0"/>
      <w:marTop w:val="0"/>
      <w:marBottom w:val="0"/>
      <w:divBdr>
        <w:top w:val="none" w:sz="0" w:space="0" w:color="auto"/>
        <w:left w:val="none" w:sz="0" w:space="0" w:color="auto"/>
        <w:bottom w:val="none" w:sz="0" w:space="0" w:color="auto"/>
        <w:right w:val="none" w:sz="0" w:space="0" w:color="auto"/>
      </w:divBdr>
    </w:div>
    <w:div w:id="1404645290">
      <w:bodyDiv w:val="1"/>
      <w:marLeft w:val="0"/>
      <w:marRight w:val="0"/>
      <w:marTop w:val="0"/>
      <w:marBottom w:val="0"/>
      <w:divBdr>
        <w:top w:val="none" w:sz="0" w:space="0" w:color="auto"/>
        <w:left w:val="none" w:sz="0" w:space="0" w:color="auto"/>
        <w:bottom w:val="none" w:sz="0" w:space="0" w:color="auto"/>
        <w:right w:val="none" w:sz="0" w:space="0" w:color="auto"/>
      </w:divBdr>
    </w:div>
    <w:div w:id="1405369814">
      <w:bodyDiv w:val="1"/>
      <w:marLeft w:val="0"/>
      <w:marRight w:val="0"/>
      <w:marTop w:val="0"/>
      <w:marBottom w:val="0"/>
      <w:divBdr>
        <w:top w:val="none" w:sz="0" w:space="0" w:color="auto"/>
        <w:left w:val="none" w:sz="0" w:space="0" w:color="auto"/>
        <w:bottom w:val="none" w:sz="0" w:space="0" w:color="auto"/>
        <w:right w:val="none" w:sz="0" w:space="0" w:color="auto"/>
      </w:divBdr>
    </w:div>
    <w:div w:id="1405684711">
      <w:bodyDiv w:val="1"/>
      <w:marLeft w:val="0"/>
      <w:marRight w:val="0"/>
      <w:marTop w:val="0"/>
      <w:marBottom w:val="0"/>
      <w:divBdr>
        <w:top w:val="none" w:sz="0" w:space="0" w:color="auto"/>
        <w:left w:val="none" w:sz="0" w:space="0" w:color="auto"/>
        <w:bottom w:val="none" w:sz="0" w:space="0" w:color="auto"/>
        <w:right w:val="none" w:sz="0" w:space="0" w:color="auto"/>
      </w:divBdr>
    </w:div>
    <w:div w:id="1406686920">
      <w:bodyDiv w:val="1"/>
      <w:marLeft w:val="0"/>
      <w:marRight w:val="0"/>
      <w:marTop w:val="0"/>
      <w:marBottom w:val="0"/>
      <w:divBdr>
        <w:top w:val="none" w:sz="0" w:space="0" w:color="auto"/>
        <w:left w:val="none" w:sz="0" w:space="0" w:color="auto"/>
        <w:bottom w:val="none" w:sz="0" w:space="0" w:color="auto"/>
        <w:right w:val="none" w:sz="0" w:space="0" w:color="auto"/>
      </w:divBdr>
    </w:div>
    <w:div w:id="1417554444">
      <w:bodyDiv w:val="1"/>
      <w:marLeft w:val="0"/>
      <w:marRight w:val="0"/>
      <w:marTop w:val="0"/>
      <w:marBottom w:val="0"/>
      <w:divBdr>
        <w:top w:val="none" w:sz="0" w:space="0" w:color="auto"/>
        <w:left w:val="none" w:sz="0" w:space="0" w:color="auto"/>
        <w:bottom w:val="none" w:sz="0" w:space="0" w:color="auto"/>
        <w:right w:val="none" w:sz="0" w:space="0" w:color="auto"/>
      </w:divBdr>
    </w:div>
    <w:div w:id="1420567408">
      <w:bodyDiv w:val="1"/>
      <w:marLeft w:val="0"/>
      <w:marRight w:val="0"/>
      <w:marTop w:val="0"/>
      <w:marBottom w:val="0"/>
      <w:divBdr>
        <w:top w:val="none" w:sz="0" w:space="0" w:color="auto"/>
        <w:left w:val="none" w:sz="0" w:space="0" w:color="auto"/>
        <w:bottom w:val="none" w:sz="0" w:space="0" w:color="auto"/>
        <w:right w:val="none" w:sz="0" w:space="0" w:color="auto"/>
      </w:divBdr>
    </w:div>
    <w:div w:id="1421491058">
      <w:bodyDiv w:val="1"/>
      <w:marLeft w:val="0"/>
      <w:marRight w:val="0"/>
      <w:marTop w:val="0"/>
      <w:marBottom w:val="0"/>
      <w:divBdr>
        <w:top w:val="none" w:sz="0" w:space="0" w:color="auto"/>
        <w:left w:val="none" w:sz="0" w:space="0" w:color="auto"/>
        <w:bottom w:val="none" w:sz="0" w:space="0" w:color="auto"/>
        <w:right w:val="none" w:sz="0" w:space="0" w:color="auto"/>
      </w:divBdr>
    </w:div>
    <w:div w:id="1422605332">
      <w:bodyDiv w:val="1"/>
      <w:marLeft w:val="0"/>
      <w:marRight w:val="0"/>
      <w:marTop w:val="0"/>
      <w:marBottom w:val="0"/>
      <w:divBdr>
        <w:top w:val="none" w:sz="0" w:space="0" w:color="auto"/>
        <w:left w:val="none" w:sz="0" w:space="0" w:color="auto"/>
        <w:bottom w:val="none" w:sz="0" w:space="0" w:color="auto"/>
        <w:right w:val="none" w:sz="0" w:space="0" w:color="auto"/>
      </w:divBdr>
    </w:div>
    <w:div w:id="1426147606">
      <w:bodyDiv w:val="1"/>
      <w:marLeft w:val="0"/>
      <w:marRight w:val="0"/>
      <w:marTop w:val="0"/>
      <w:marBottom w:val="0"/>
      <w:divBdr>
        <w:top w:val="none" w:sz="0" w:space="0" w:color="auto"/>
        <w:left w:val="none" w:sz="0" w:space="0" w:color="auto"/>
        <w:bottom w:val="none" w:sz="0" w:space="0" w:color="auto"/>
        <w:right w:val="none" w:sz="0" w:space="0" w:color="auto"/>
      </w:divBdr>
    </w:div>
    <w:div w:id="1429930860">
      <w:bodyDiv w:val="1"/>
      <w:marLeft w:val="0"/>
      <w:marRight w:val="0"/>
      <w:marTop w:val="0"/>
      <w:marBottom w:val="0"/>
      <w:divBdr>
        <w:top w:val="none" w:sz="0" w:space="0" w:color="auto"/>
        <w:left w:val="none" w:sz="0" w:space="0" w:color="auto"/>
        <w:bottom w:val="none" w:sz="0" w:space="0" w:color="auto"/>
        <w:right w:val="none" w:sz="0" w:space="0" w:color="auto"/>
      </w:divBdr>
    </w:div>
    <w:div w:id="1430345327">
      <w:bodyDiv w:val="1"/>
      <w:marLeft w:val="0"/>
      <w:marRight w:val="0"/>
      <w:marTop w:val="0"/>
      <w:marBottom w:val="0"/>
      <w:divBdr>
        <w:top w:val="none" w:sz="0" w:space="0" w:color="auto"/>
        <w:left w:val="none" w:sz="0" w:space="0" w:color="auto"/>
        <w:bottom w:val="none" w:sz="0" w:space="0" w:color="auto"/>
        <w:right w:val="none" w:sz="0" w:space="0" w:color="auto"/>
      </w:divBdr>
    </w:div>
    <w:div w:id="1431508638">
      <w:bodyDiv w:val="1"/>
      <w:marLeft w:val="0"/>
      <w:marRight w:val="0"/>
      <w:marTop w:val="0"/>
      <w:marBottom w:val="0"/>
      <w:divBdr>
        <w:top w:val="none" w:sz="0" w:space="0" w:color="auto"/>
        <w:left w:val="none" w:sz="0" w:space="0" w:color="auto"/>
        <w:bottom w:val="none" w:sz="0" w:space="0" w:color="auto"/>
        <w:right w:val="none" w:sz="0" w:space="0" w:color="auto"/>
      </w:divBdr>
    </w:div>
    <w:div w:id="1433011182">
      <w:bodyDiv w:val="1"/>
      <w:marLeft w:val="0"/>
      <w:marRight w:val="0"/>
      <w:marTop w:val="0"/>
      <w:marBottom w:val="0"/>
      <w:divBdr>
        <w:top w:val="none" w:sz="0" w:space="0" w:color="auto"/>
        <w:left w:val="none" w:sz="0" w:space="0" w:color="auto"/>
        <w:bottom w:val="none" w:sz="0" w:space="0" w:color="auto"/>
        <w:right w:val="none" w:sz="0" w:space="0" w:color="auto"/>
      </w:divBdr>
    </w:div>
    <w:div w:id="1434545352">
      <w:bodyDiv w:val="1"/>
      <w:marLeft w:val="0"/>
      <w:marRight w:val="0"/>
      <w:marTop w:val="0"/>
      <w:marBottom w:val="0"/>
      <w:divBdr>
        <w:top w:val="none" w:sz="0" w:space="0" w:color="auto"/>
        <w:left w:val="none" w:sz="0" w:space="0" w:color="auto"/>
        <w:bottom w:val="none" w:sz="0" w:space="0" w:color="auto"/>
        <w:right w:val="none" w:sz="0" w:space="0" w:color="auto"/>
      </w:divBdr>
    </w:div>
    <w:div w:id="1442603062">
      <w:bodyDiv w:val="1"/>
      <w:marLeft w:val="0"/>
      <w:marRight w:val="0"/>
      <w:marTop w:val="0"/>
      <w:marBottom w:val="0"/>
      <w:divBdr>
        <w:top w:val="none" w:sz="0" w:space="0" w:color="auto"/>
        <w:left w:val="none" w:sz="0" w:space="0" w:color="auto"/>
        <w:bottom w:val="none" w:sz="0" w:space="0" w:color="auto"/>
        <w:right w:val="none" w:sz="0" w:space="0" w:color="auto"/>
      </w:divBdr>
    </w:div>
    <w:div w:id="1443915451">
      <w:bodyDiv w:val="1"/>
      <w:marLeft w:val="0"/>
      <w:marRight w:val="0"/>
      <w:marTop w:val="0"/>
      <w:marBottom w:val="0"/>
      <w:divBdr>
        <w:top w:val="none" w:sz="0" w:space="0" w:color="auto"/>
        <w:left w:val="none" w:sz="0" w:space="0" w:color="auto"/>
        <w:bottom w:val="none" w:sz="0" w:space="0" w:color="auto"/>
        <w:right w:val="none" w:sz="0" w:space="0" w:color="auto"/>
      </w:divBdr>
    </w:div>
    <w:div w:id="1443962470">
      <w:bodyDiv w:val="1"/>
      <w:marLeft w:val="0"/>
      <w:marRight w:val="0"/>
      <w:marTop w:val="0"/>
      <w:marBottom w:val="0"/>
      <w:divBdr>
        <w:top w:val="none" w:sz="0" w:space="0" w:color="auto"/>
        <w:left w:val="none" w:sz="0" w:space="0" w:color="auto"/>
        <w:bottom w:val="none" w:sz="0" w:space="0" w:color="auto"/>
        <w:right w:val="none" w:sz="0" w:space="0" w:color="auto"/>
      </w:divBdr>
    </w:div>
    <w:div w:id="1446196891">
      <w:bodyDiv w:val="1"/>
      <w:marLeft w:val="0"/>
      <w:marRight w:val="0"/>
      <w:marTop w:val="0"/>
      <w:marBottom w:val="0"/>
      <w:divBdr>
        <w:top w:val="none" w:sz="0" w:space="0" w:color="auto"/>
        <w:left w:val="none" w:sz="0" w:space="0" w:color="auto"/>
        <w:bottom w:val="none" w:sz="0" w:space="0" w:color="auto"/>
        <w:right w:val="none" w:sz="0" w:space="0" w:color="auto"/>
      </w:divBdr>
    </w:div>
    <w:div w:id="1446346511">
      <w:bodyDiv w:val="1"/>
      <w:marLeft w:val="0"/>
      <w:marRight w:val="0"/>
      <w:marTop w:val="0"/>
      <w:marBottom w:val="0"/>
      <w:divBdr>
        <w:top w:val="none" w:sz="0" w:space="0" w:color="auto"/>
        <w:left w:val="none" w:sz="0" w:space="0" w:color="auto"/>
        <w:bottom w:val="none" w:sz="0" w:space="0" w:color="auto"/>
        <w:right w:val="none" w:sz="0" w:space="0" w:color="auto"/>
      </w:divBdr>
    </w:div>
    <w:div w:id="1446651786">
      <w:bodyDiv w:val="1"/>
      <w:marLeft w:val="0"/>
      <w:marRight w:val="0"/>
      <w:marTop w:val="0"/>
      <w:marBottom w:val="0"/>
      <w:divBdr>
        <w:top w:val="none" w:sz="0" w:space="0" w:color="auto"/>
        <w:left w:val="none" w:sz="0" w:space="0" w:color="auto"/>
        <w:bottom w:val="none" w:sz="0" w:space="0" w:color="auto"/>
        <w:right w:val="none" w:sz="0" w:space="0" w:color="auto"/>
      </w:divBdr>
    </w:div>
    <w:div w:id="1447698719">
      <w:bodyDiv w:val="1"/>
      <w:marLeft w:val="0"/>
      <w:marRight w:val="0"/>
      <w:marTop w:val="0"/>
      <w:marBottom w:val="0"/>
      <w:divBdr>
        <w:top w:val="none" w:sz="0" w:space="0" w:color="auto"/>
        <w:left w:val="none" w:sz="0" w:space="0" w:color="auto"/>
        <w:bottom w:val="none" w:sz="0" w:space="0" w:color="auto"/>
        <w:right w:val="none" w:sz="0" w:space="0" w:color="auto"/>
      </w:divBdr>
    </w:div>
    <w:div w:id="1447847847">
      <w:bodyDiv w:val="1"/>
      <w:marLeft w:val="0"/>
      <w:marRight w:val="0"/>
      <w:marTop w:val="0"/>
      <w:marBottom w:val="0"/>
      <w:divBdr>
        <w:top w:val="none" w:sz="0" w:space="0" w:color="auto"/>
        <w:left w:val="none" w:sz="0" w:space="0" w:color="auto"/>
        <w:bottom w:val="none" w:sz="0" w:space="0" w:color="auto"/>
        <w:right w:val="none" w:sz="0" w:space="0" w:color="auto"/>
      </w:divBdr>
    </w:div>
    <w:div w:id="1448354899">
      <w:bodyDiv w:val="1"/>
      <w:marLeft w:val="0"/>
      <w:marRight w:val="0"/>
      <w:marTop w:val="0"/>
      <w:marBottom w:val="0"/>
      <w:divBdr>
        <w:top w:val="none" w:sz="0" w:space="0" w:color="auto"/>
        <w:left w:val="none" w:sz="0" w:space="0" w:color="auto"/>
        <w:bottom w:val="none" w:sz="0" w:space="0" w:color="auto"/>
        <w:right w:val="none" w:sz="0" w:space="0" w:color="auto"/>
      </w:divBdr>
    </w:div>
    <w:div w:id="1448771158">
      <w:bodyDiv w:val="1"/>
      <w:marLeft w:val="0"/>
      <w:marRight w:val="0"/>
      <w:marTop w:val="0"/>
      <w:marBottom w:val="0"/>
      <w:divBdr>
        <w:top w:val="none" w:sz="0" w:space="0" w:color="auto"/>
        <w:left w:val="none" w:sz="0" w:space="0" w:color="auto"/>
        <w:bottom w:val="none" w:sz="0" w:space="0" w:color="auto"/>
        <w:right w:val="none" w:sz="0" w:space="0" w:color="auto"/>
      </w:divBdr>
    </w:div>
    <w:div w:id="1449203230">
      <w:bodyDiv w:val="1"/>
      <w:marLeft w:val="0"/>
      <w:marRight w:val="0"/>
      <w:marTop w:val="0"/>
      <w:marBottom w:val="0"/>
      <w:divBdr>
        <w:top w:val="none" w:sz="0" w:space="0" w:color="auto"/>
        <w:left w:val="none" w:sz="0" w:space="0" w:color="auto"/>
        <w:bottom w:val="none" w:sz="0" w:space="0" w:color="auto"/>
        <w:right w:val="none" w:sz="0" w:space="0" w:color="auto"/>
      </w:divBdr>
    </w:div>
    <w:div w:id="1453476357">
      <w:bodyDiv w:val="1"/>
      <w:marLeft w:val="0"/>
      <w:marRight w:val="0"/>
      <w:marTop w:val="0"/>
      <w:marBottom w:val="0"/>
      <w:divBdr>
        <w:top w:val="none" w:sz="0" w:space="0" w:color="auto"/>
        <w:left w:val="none" w:sz="0" w:space="0" w:color="auto"/>
        <w:bottom w:val="none" w:sz="0" w:space="0" w:color="auto"/>
        <w:right w:val="none" w:sz="0" w:space="0" w:color="auto"/>
      </w:divBdr>
    </w:div>
    <w:div w:id="1453744606">
      <w:bodyDiv w:val="1"/>
      <w:marLeft w:val="0"/>
      <w:marRight w:val="0"/>
      <w:marTop w:val="0"/>
      <w:marBottom w:val="0"/>
      <w:divBdr>
        <w:top w:val="none" w:sz="0" w:space="0" w:color="auto"/>
        <w:left w:val="none" w:sz="0" w:space="0" w:color="auto"/>
        <w:bottom w:val="none" w:sz="0" w:space="0" w:color="auto"/>
        <w:right w:val="none" w:sz="0" w:space="0" w:color="auto"/>
      </w:divBdr>
    </w:div>
    <w:div w:id="1454053716">
      <w:bodyDiv w:val="1"/>
      <w:marLeft w:val="0"/>
      <w:marRight w:val="0"/>
      <w:marTop w:val="0"/>
      <w:marBottom w:val="0"/>
      <w:divBdr>
        <w:top w:val="none" w:sz="0" w:space="0" w:color="auto"/>
        <w:left w:val="none" w:sz="0" w:space="0" w:color="auto"/>
        <w:bottom w:val="none" w:sz="0" w:space="0" w:color="auto"/>
        <w:right w:val="none" w:sz="0" w:space="0" w:color="auto"/>
      </w:divBdr>
    </w:div>
    <w:div w:id="1455101491">
      <w:bodyDiv w:val="1"/>
      <w:marLeft w:val="0"/>
      <w:marRight w:val="0"/>
      <w:marTop w:val="0"/>
      <w:marBottom w:val="0"/>
      <w:divBdr>
        <w:top w:val="none" w:sz="0" w:space="0" w:color="auto"/>
        <w:left w:val="none" w:sz="0" w:space="0" w:color="auto"/>
        <w:bottom w:val="none" w:sz="0" w:space="0" w:color="auto"/>
        <w:right w:val="none" w:sz="0" w:space="0" w:color="auto"/>
      </w:divBdr>
    </w:div>
    <w:div w:id="1455834155">
      <w:bodyDiv w:val="1"/>
      <w:marLeft w:val="0"/>
      <w:marRight w:val="0"/>
      <w:marTop w:val="0"/>
      <w:marBottom w:val="0"/>
      <w:divBdr>
        <w:top w:val="none" w:sz="0" w:space="0" w:color="auto"/>
        <w:left w:val="none" w:sz="0" w:space="0" w:color="auto"/>
        <w:bottom w:val="none" w:sz="0" w:space="0" w:color="auto"/>
        <w:right w:val="none" w:sz="0" w:space="0" w:color="auto"/>
      </w:divBdr>
    </w:div>
    <w:div w:id="1456292797">
      <w:bodyDiv w:val="1"/>
      <w:marLeft w:val="0"/>
      <w:marRight w:val="0"/>
      <w:marTop w:val="0"/>
      <w:marBottom w:val="0"/>
      <w:divBdr>
        <w:top w:val="none" w:sz="0" w:space="0" w:color="auto"/>
        <w:left w:val="none" w:sz="0" w:space="0" w:color="auto"/>
        <w:bottom w:val="none" w:sz="0" w:space="0" w:color="auto"/>
        <w:right w:val="none" w:sz="0" w:space="0" w:color="auto"/>
      </w:divBdr>
    </w:div>
    <w:div w:id="1457219700">
      <w:bodyDiv w:val="1"/>
      <w:marLeft w:val="0"/>
      <w:marRight w:val="0"/>
      <w:marTop w:val="0"/>
      <w:marBottom w:val="0"/>
      <w:divBdr>
        <w:top w:val="none" w:sz="0" w:space="0" w:color="auto"/>
        <w:left w:val="none" w:sz="0" w:space="0" w:color="auto"/>
        <w:bottom w:val="none" w:sz="0" w:space="0" w:color="auto"/>
        <w:right w:val="none" w:sz="0" w:space="0" w:color="auto"/>
      </w:divBdr>
    </w:div>
    <w:div w:id="1457678589">
      <w:bodyDiv w:val="1"/>
      <w:marLeft w:val="0"/>
      <w:marRight w:val="0"/>
      <w:marTop w:val="0"/>
      <w:marBottom w:val="0"/>
      <w:divBdr>
        <w:top w:val="none" w:sz="0" w:space="0" w:color="auto"/>
        <w:left w:val="none" w:sz="0" w:space="0" w:color="auto"/>
        <w:bottom w:val="none" w:sz="0" w:space="0" w:color="auto"/>
        <w:right w:val="none" w:sz="0" w:space="0" w:color="auto"/>
      </w:divBdr>
    </w:div>
    <w:div w:id="1458452345">
      <w:bodyDiv w:val="1"/>
      <w:marLeft w:val="0"/>
      <w:marRight w:val="0"/>
      <w:marTop w:val="0"/>
      <w:marBottom w:val="0"/>
      <w:divBdr>
        <w:top w:val="none" w:sz="0" w:space="0" w:color="auto"/>
        <w:left w:val="none" w:sz="0" w:space="0" w:color="auto"/>
        <w:bottom w:val="none" w:sz="0" w:space="0" w:color="auto"/>
        <w:right w:val="none" w:sz="0" w:space="0" w:color="auto"/>
      </w:divBdr>
    </w:div>
    <w:div w:id="1459185015">
      <w:bodyDiv w:val="1"/>
      <w:marLeft w:val="0"/>
      <w:marRight w:val="0"/>
      <w:marTop w:val="0"/>
      <w:marBottom w:val="0"/>
      <w:divBdr>
        <w:top w:val="none" w:sz="0" w:space="0" w:color="auto"/>
        <w:left w:val="none" w:sz="0" w:space="0" w:color="auto"/>
        <w:bottom w:val="none" w:sz="0" w:space="0" w:color="auto"/>
        <w:right w:val="none" w:sz="0" w:space="0" w:color="auto"/>
      </w:divBdr>
    </w:div>
    <w:div w:id="1459714527">
      <w:bodyDiv w:val="1"/>
      <w:marLeft w:val="0"/>
      <w:marRight w:val="0"/>
      <w:marTop w:val="0"/>
      <w:marBottom w:val="0"/>
      <w:divBdr>
        <w:top w:val="none" w:sz="0" w:space="0" w:color="auto"/>
        <w:left w:val="none" w:sz="0" w:space="0" w:color="auto"/>
        <w:bottom w:val="none" w:sz="0" w:space="0" w:color="auto"/>
        <w:right w:val="none" w:sz="0" w:space="0" w:color="auto"/>
      </w:divBdr>
    </w:div>
    <w:div w:id="1459955415">
      <w:bodyDiv w:val="1"/>
      <w:marLeft w:val="0"/>
      <w:marRight w:val="0"/>
      <w:marTop w:val="0"/>
      <w:marBottom w:val="0"/>
      <w:divBdr>
        <w:top w:val="none" w:sz="0" w:space="0" w:color="auto"/>
        <w:left w:val="none" w:sz="0" w:space="0" w:color="auto"/>
        <w:bottom w:val="none" w:sz="0" w:space="0" w:color="auto"/>
        <w:right w:val="none" w:sz="0" w:space="0" w:color="auto"/>
      </w:divBdr>
    </w:div>
    <w:div w:id="1463183706">
      <w:bodyDiv w:val="1"/>
      <w:marLeft w:val="0"/>
      <w:marRight w:val="0"/>
      <w:marTop w:val="0"/>
      <w:marBottom w:val="0"/>
      <w:divBdr>
        <w:top w:val="none" w:sz="0" w:space="0" w:color="auto"/>
        <w:left w:val="none" w:sz="0" w:space="0" w:color="auto"/>
        <w:bottom w:val="none" w:sz="0" w:space="0" w:color="auto"/>
        <w:right w:val="none" w:sz="0" w:space="0" w:color="auto"/>
      </w:divBdr>
    </w:div>
    <w:div w:id="1464536966">
      <w:bodyDiv w:val="1"/>
      <w:marLeft w:val="0"/>
      <w:marRight w:val="0"/>
      <w:marTop w:val="0"/>
      <w:marBottom w:val="0"/>
      <w:divBdr>
        <w:top w:val="none" w:sz="0" w:space="0" w:color="auto"/>
        <w:left w:val="none" w:sz="0" w:space="0" w:color="auto"/>
        <w:bottom w:val="none" w:sz="0" w:space="0" w:color="auto"/>
        <w:right w:val="none" w:sz="0" w:space="0" w:color="auto"/>
      </w:divBdr>
    </w:div>
    <w:div w:id="1465848249">
      <w:bodyDiv w:val="1"/>
      <w:marLeft w:val="0"/>
      <w:marRight w:val="0"/>
      <w:marTop w:val="0"/>
      <w:marBottom w:val="0"/>
      <w:divBdr>
        <w:top w:val="none" w:sz="0" w:space="0" w:color="auto"/>
        <w:left w:val="none" w:sz="0" w:space="0" w:color="auto"/>
        <w:bottom w:val="none" w:sz="0" w:space="0" w:color="auto"/>
        <w:right w:val="none" w:sz="0" w:space="0" w:color="auto"/>
      </w:divBdr>
    </w:div>
    <w:div w:id="1466238716">
      <w:bodyDiv w:val="1"/>
      <w:marLeft w:val="0"/>
      <w:marRight w:val="0"/>
      <w:marTop w:val="0"/>
      <w:marBottom w:val="0"/>
      <w:divBdr>
        <w:top w:val="none" w:sz="0" w:space="0" w:color="auto"/>
        <w:left w:val="none" w:sz="0" w:space="0" w:color="auto"/>
        <w:bottom w:val="none" w:sz="0" w:space="0" w:color="auto"/>
        <w:right w:val="none" w:sz="0" w:space="0" w:color="auto"/>
      </w:divBdr>
    </w:div>
    <w:div w:id="1468858646">
      <w:bodyDiv w:val="1"/>
      <w:marLeft w:val="0"/>
      <w:marRight w:val="0"/>
      <w:marTop w:val="0"/>
      <w:marBottom w:val="0"/>
      <w:divBdr>
        <w:top w:val="none" w:sz="0" w:space="0" w:color="auto"/>
        <w:left w:val="none" w:sz="0" w:space="0" w:color="auto"/>
        <w:bottom w:val="none" w:sz="0" w:space="0" w:color="auto"/>
        <w:right w:val="none" w:sz="0" w:space="0" w:color="auto"/>
      </w:divBdr>
    </w:div>
    <w:div w:id="1470897015">
      <w:bodyDiv w:val="1"/>
      <w:marLeft w:val="0"/>
      <w:marRight w:val="0"/>
      <w:marTop w:val="0"/>
      <w:marBottom w:val="0"/>
      <w:divBdr>
        <w:top w:val="none" w:sz="0" w:space="0" w:color="auto"/>
        <w:left w:val="none" w:sz="0" w:space="0" w:color="auto"/>
        <w:bottom w:val="none" w:sz="0" w:space="0" w:color="auto"/>
        <w:right w:val="none" w:sz="0" w:space="0" w:color="auto"/>
      </w:divBdr>
    </w:div>
    <w:div w:id="1473325564">
      <w:bodyDiv w:val="1"/>
      <w:marLeft w:val="0"/>
      <w:marRight w:val="0"/>
      <w:marTop w:val="0"/>
      <w:marBottom w:val="0"/>
      <w:divBdr>
        <w:top w:val="none" w:sz="0" w:space="0" w:color="auto"/>
        <w:left w:val="none" w:sz="0" w:space="0" w:color="auto"/>
        <w:bottom w:val="none" w:sz="0" w:space="0" w:color="auto"/>
        <w:right w:val="none" w:sz="0" w:space="0" w:color="auto"/>
      </w:divBdr>
    </w:div>
    <w:div w:id="1473330230">
      <w:bodyDiv w:val="1"/>
      <w:marLeft w:val="0"/>
      <w:marRight w:val="0"/>
      <w:marTop w:val="0"/>
      <w:marBottom w:val="0"/>
      <w:divBdr>
        <w:top w:val="none" w:sz="0" w:space="0" w:color="auto"/>
        <w:left w:val="none" w:sz="0" w:space="0" w:color="auto"/>
        <w:bottom w:val="none" w:sz="0" w:space="0" w:color="auto"/>
        <w:right w:val="none" w:sz="0" w:space="0" w:color="auto"/>
      </w:divBdr>
    </w:div>
    <w:div w:id="1474905200">
      <w:bodyDiv w:val="1"/>
      <w:marLeft w:val="0"/>
      <w:marRight w:val="0"/>
      <w:marTop w:val="0"/>
      <w:marBottom w:val="0"/>
      <w:divBdr>
        <w:top w:val="none" w:sz="0" w:space="0" w:color="auto"/>
        <w:left w:val="none" w:sz="0" w:space="0" w:color="auto"/>
        <w:bottom w:val="none" w:sz="0" w:space="0" w:color="auto"/>
        <w:right w:val="none" w:sz="0" w:space="0" w:color="auto"/>
      </w:divBdr>
    </w:div>
    <w:div w:id="1476142372">
      <w:bodyDiv w:val="1"/>
      <w:marLeft w:val="0"/>
      <w:marRight w:val="0"/>
      <w:marTop w:val="0"/>
      <w:marBottom w:val="0"/>
      <w:divBdr>
        <w:top w:val="none" w:sz="0" w:space="0" w:color="auto"/>
        <w:left w:val="none" w:sz="0" w:space="0" w:color="auto"/>
        <w:bottom w:val="none" w:sz="0" w:space="0" w:color="auto"/>
        <w:right w:val="none" w:sz="0" w:space="0" w:color="auto"/>
      </w:divBdr>
    </w:div>
    <w:div w:id="1476335332">
      <w:bodyDiv w:val="1"/>
      <w:marLeft w:val="0"/>
      <w:marRight w:val="0"/>
      <w:marTop w:val="0"/>
      <w:marBottom w:val="0"/>
      <w:divBdr>
        <w:top w:val="none" w:sz="0" w:space="0" w:color="auto"/>
        <w:left w:val="none" w:sz="0" w:space="0" w:color="auto"/>
        <w:bottom w:val="none" w:sz="0" w:space="0" w:color="auto"/>
        <w:right w:val="none" w:sz="0" w:space="0" w:color="auto"/>
      </w:divBdr>
    </w:div>
    <w:div w:id="1476530226">
      <w:bodyDiv w:val="1"/>
      <w:marLeft w:val="0"/>
      <w:marRight w:val="0"/>
      <w:marTop w:val="0"/>
      <w:marBottom w:val="0"/>
      <w:divBdr>
        <w:top w:val="none" w:sz="0" w:space="0" w:color="auto"/>
        <w:left w:val="none" w:sz="0" w:space="0" w:color="auto"/>
        <w:bottom w:val="none" w:sz="0" w:space="0" w:color="auto"/>
        <w:right w:val="none" w:sz="0" w:space="0" w:color="auto"/>
      </w:divBdr>
    </w:div>
    <w:div w:id="1477143001">
      <w:bodyDiv w:val="1"/>
      <w:marLeft w:val="0"/>
      <w:marRight w:val="0"/>
      <w:marTop w:val="0"/>
      <w:marBottom w:val="0"/>
      <w:divBdr>
        <w:top w:val="none" w:sz="0" w:space="0" w:color="auto"/>
        <w:left w:val="none" w:sz="0" w:space="0" w:color="auto"/>
        <w:bottom w:val="none" w:sz="0" w:space="0" w:color="auto"/>
        <w:right w:val="none" w:sz="0" w:space="0" w:color="auto"/>
      </w:divBdr>
    </w:div>
    <w:div w:id="1479808225">
      <w:bodyDiv w:val="1"/>
      <w:marLeft w:val="0"/>
      <w:marRight w:val="0"/>
      <w:marTop w:val="0"/>
      <w:marBottom w:val="0"/>
      <w:divBdr>
        <w:top w:val="none" w:sz="0" w:space="0" w:color="auto"/>
        <w:left w:val="none" w:sz="0" w:space="0" w:color="auto"/>
        <w:bottom w:val="none" w:sz="0" w:space="0" w:color="auto"/>
        <w:right w:val="none" w:sz="0" w:space="0" w:color="auto"/>
      </w:divBdr>
    </w:div>
    <w:div w:id="1481070355">
      <w:bodyDiv w:val="1"/>
      <w:marLeft w:val="0"/>
      <w:marRight w:val="0"/>
      <w:marTop w:val="0"/>
      <w:marBottom w:val="0"/>
      <w:divBdr>
        <w:top w:val="none" w:sz="0" w:space="0" w:color="auto"/>
        <w:left w:val="none" w:sz="0" w:space="0" w:color="auto"/>
        <w:bottom w:val="none" w:sz="0" w:space="0" w:color="auto"/>
        <w:right w:val="none" w:sz="0" w:space="0" w:color="auto"/>
      </w:divBdr>
    </w:div>
    <w:div w:id="1483083640">
      <w:bodyDiv w:val="1"/>
      <w:marLeft w:val="0"/>
      <w:marRight w:val="0"/>
      <w:marTop w:val="0"/>
      <w:marBottom w:val="0"/>
      <w:divBdr>
        <w:top w:val="none" w:sz="0" w:space="0" w:color="auto"/>
        <w:left w:val="none" w:sz="0" w:space="0" w:color="auto"/>
        <w:bottom w:val="none" w:sz="0" w:space="0" w:color="auto"/>
        <w:right w:val="none" w:sz="0" w:space="0" w:color="auto"/>
      </w:divBdr>
    </w:div>
    <w:div w:id="1486361114">
      <w:bodyDiv w:val="1"/>
      <w:marLeft w:val="0"/>
      <w:marRight w:val="0"/>
      <w:marTop w:val="0"/>
      <w:marBottom w:val="0"/>
      <w:divBdr>
        <w:top w:val="none" w:sz="0" w:space="0" w:color="auto"/>
        <w:left w:val="none" w:sz="0" w:space="0" w:color="auto"/>
        <w:bottom w:val="none" w:sz="0" w:space="0" w:color="auto"/>
        <w:right w:val="none" w:sz="0" w:space="0" w:color="auto"/>
      </w:divBdr>
    </w:div>
    <w:div w:id="1487165196">
      <w:bodyDiv w:val="1"/>
      <w:marLeft w:val="0"/>
      <w:marRight w:val="0"/>
      <w:marTop w:val="0"/>
      <w:marBottom w:val="0"/>
      <w:divBdr>
        <w:top w:val="none" w:sz="0" w:space="0" w:color="auto"/>
        <w:left w:val="none" w:sz="0" w:space="0" w:color="auto"/>
        <w:bottom w:val="none" w:sz="0" w:space="0" w:color="auto"/>
        <w:right w:val="none" w:sz="0" w:space="0" w:color="auto"/>
      </w:divBdr>
    </w:div>
    <w:div w:id="1489400840">
      <w:bodyDiv w:val="1"/>
      <w:marLeft w:val="0"/>
      <w:marRight w:val="0"/>
      <w:marTop w:val="0"/>
      <w:marBottom w:val="0"/>
      <w:divBdr>
        <w:top w:val="none" w:sz="0" w:space="0" w:color="auto"/>
        <w:left w:val="none" w:sz="0" w:space="0" w:color="auto"/>
        <w:bottom w:val="none" w:sz="0" w:space="0" w:color="auto"/>
        <w:right w:val="none" w:sz="0" w:space="0" w:color="auto"/>
      </w:divBdr>
    </w:div>
    <w:div w:id="1489588052">
      <w:bodyDiv w:val="1"/>
      <w:marLeft w:val="0"/>
      <w:marRight w:val="0"/>
      <w:marTop w:val="0"/>
      <w:marBottom w:val="0"/>
      <w:divBdr>
        <w:top w:val="none" w:sz="0" w:space="0" w:color="auto"/>
        <w:left w:val="none" w:sz="0" w:space="0" w:color="auto"/>
        <w:bottom w:val="none" w:sz="0" w:space="0" w:color="auto"/>
        <w:right w:val="none" w:sz="0" w:space="0" w:color="auto"/>
      </w:divBdr>
    </w:div>
    <w:div w:id="1490826047">
      <w:bodyDiv w:val="1"/>
      <w:marLeft w:val="0"/>
      <w:marRight w:val="0"/>
      <w:marTop w:val="0"/>
      <w:marBottom w:val="0"/>
      <w:divBdr>
        <w:top w:val="none" w:sz="0" w:space="0" w:color="auto"/>
        <w:left w:val="none" w:sz="0" w:space="0" w:color="auto"/>
        <w:bottom w:val="none" w:sz="0" w:space="0" w:color="auto"/>
        <w:right w:val="none" w:sz="0" w:space="0" w:color="auto"/>
      </w:divBdr>
    </w:div>
    <w:div w:id="1492327100">
      <w:bodyDiv w:val="1"/>
      <w:marLeft w:val="0"/>
      <w:marRight w:val="0"/>
      <w:marTop w:val="0"/>
      <w:marBottom w:val="0"/>
      <w:divBdr>
        <w:top w:val="none" w:sz="0" w:space="0" w:color="auto"/>
        <w:left w:val="none" w:sz="0" w:space="0" w:color="auto"/>
        <w:bottom w:val="none" w:sz="0" w:space="0" w:color="auto"/>
        <w:right w:val="none" w:sz="0" w:space="0" w:color="auto"/>
      </w:divBdr>
    </w:div>
    <w:div w:id="1495101529">
      <w:bodyDiv w:val="1"/>
      <w:marLeft w:val="0"/>
      <w:marRight w:val="0"/>
      <w:marTop w:val="0"/>
      <w:marBottom w:val="0"/>
      <w:divBdr>
        <w:top w:val="none" w:sz="0" w:space="0" w:color="auto"/>
        <w:left w:val="none" w:sz="0" w:space="0" w:color="auto"/>
        <w:bottom w:val="none" w:sz="0" w:space="0" w:color="auto"/>
        <w:right w:val="none" w:sz="0" w:space="0" w:color="auto"/>
      </w:divBdr>
    </w:div>
    <w:div w:id="1496337157">
      <w:bodyDiv w:val="1"/>
      <w:marLeft w:val="0"/>
      <w:marRight w:val="0"/>
      <w:marTop w:val="0"/>
      <w:marBottom w:val="0"/>
      <w:divBdr>
        <w:top w:val="none" w:sz="0" w:space="0" w:color="auto"/>
        <w:left w:val="none" w:sz="0" w:space="0" w:color="auto"/>
        <w:bottom w:val="none" w:sz="0" w:space="0" w:color="auto"/>
        <w:right w:val="none" w:sz="0" w:space="0" w:color="auto"/>
      </w:divBdr>
    </w:div>
    <w:div w:id="1496458457">
      <w:bodyDiv w:val="1"/>
      <w:marLeft w:val="0"/>
      <w:marRight w:val="0"/>
      <w:marTop w:val="0"/>
      <w:marBottom w:val="0"/>
      <w:divBdr>
        <w:top w:val="none" w:sz="0" w:space="0" w:color="auto"/>
        <w:left w:val="none" w:sz="0" w:space="0" w:color="auto"/>
        <w:bottom w:val="none" w:sz="0" w:space="0" w:color="auto"/>
        <w:right w:val="none" w:sz="0" w:space="0" w:color="auto"/>
      </w:divBdr>
    </w:div>
    <w:div w:id="1499615136">
      <w:bodyDiv w:val="1"/>
      <w:marLeft w:val="0"/>
      <w:marRight w:val="0"/>
      <w:marTop w:val="0"/>
      <w:marBottom w:val="0"/>
      <w:divBdr>
        <w:top w:val="none" w:sz="0" w:space="0" w:color="auto"/>
        <w:left w:val="none" w:sz="0" w:space="0" w:color="auto"/>
        <w:bottom w:val="none" w:sz="0" w:space="0" w:color="auto"/>
        <w:right w:val="none" w:sz="0" w:space="0" w:color="auto"/>
      </w:divBdr>
    </w:div>
    <w:div w:id="1500075330">
      <w:bodyDiv w:val="1"/>
      <w:marLeft w:val="0"/>
      <w:marRight w:val="0"/>
      <w:marTop w:val="0"/>
      <w:marBottom w:val="0"/>
      <w:divBdr>
        <w:top w:val="none" w:sz="0" w:space="0" w:color="auto"/>
        <w:left w:val="none" w:sz="0" w:space="0" w:color="auto"/>
        <w:bottom w:val="none" w:sz="0" w:space="0" w:color="auto"/>
        <w:right w:val="none" w:sz="0" w:space="0" w:color="auto"/>
      </w:divBdr>
    </w:div>
    <w:div w:id="1500538918">
      <w:bodyDiv w:val="1"/>
      <w:marLeft w:val="0"/>
      <w:marRight w:val="0"/>
      <w:marTop w:val="0"/>
      <w:marBottom w:val="0"/>
      <w:divBdr>
        <w:top w:val="none" w:sz="0" w:space="0" w:color="auto"/>
        <w:left w:val="none" w:sz="0" w:space="0" w:color="auto"/>
        <w:bottom w:val="none" w:sz="0" w:space="0" w:color="auto"/>
        <w:right w:val="none" w:sz="0" w:space="0" w:color="auto"/>
      </w:divBdr>
    </w:div>
    <w:div w:id="1504736442">
      <w:bodyDiv w:val="1"/>
      <w:marLeft w:val="0"/>
      <w:marRight w:val="0"/>
      <w:marTop w:val="0"/>
      <w:marBottom w:val="0"/>
      <w:divBdr>
        <w:top w:val="none" w:sz="0" w:space="0" w:color="auto"/>
        <w:left w:val="none" w:sz="0" w:space="0" w:color="auto"/>
        <w:bottom w:val="none" w:sz="0" w:space="0" w:color="auto"/>
        <w:right w:val="none" w:sz="0" w:space="0" w:color="auto"/>
      </w:divBdr>
    </w:div>
    <w:div w:id="1506017581">
      <w:bodyDiv w:val="1"/>
      <w:marLeft w:val="0"/>
      <w:marRight w:val="0"/>
      <w:marTop w:val="0"/>
      <w:marBottom w:val="0"/>
      <w:divBdr>
        <w:top w:val="none" w:sz="0" w:space="0" w:color="auto"/>
        <w:left w:val="none" w:sz="0" w:space="0" w:color="auto"/>
        <w:bottom w:val="none" w:sz="0" w:space="0" w:color="auto"/>
        <w:right w:val="none" w:sz="0" w:space="0" w:color="auto"/>
      </w:divBdr>
    </w:div>
    <w:div w:id="1508130091">
      <w:bodyDiv w:val="1"/>
      <w:marLeft w:val="0"/>
      <w:marRight w:val="0"/>
      <w:marTop w:val="0"/>
      <w:marBottom w:val="0"/>
      <w:divBdr>
        <w:top w:val="none" w:sz="0" w:space="0" w:color="auto"/>
        <w:left w:val="none" w:sz="0" w:space="0" w:color="auto"/>
        <w:bottom w:val="none" w:sz="0" w:space="0" w:color="auto"/>
        <w:right w:val="none" w:sz="0" w:space="0" w:color="auto"/>
      </w:divBdr>
    </w:div>
    <w:div w:id="1508717557">
      <w:bodyDiv w:val="1"/>
      <w:marLeft w:val="0"/>
      <w:marRight w:val="0"/>
      <w:marTop w:val="0"/>
      <w:marBottom w:val="0"/>
      <w:divBdr>
        <w:top w:val="none" w:sz="0" w:space="0" w:color="auto"/>
        <w:left w:val="none" w:sz="0" w:space="0" w:color="auto"/>
        <w:bottom w:val="none" w:sz="0" w:space="0" w:color="auto"/>
        <w:right w:val="none" w:sz="0" w:space="0" w:color="auto"/>
      </w:divBdr>
    </w:div>
    <w:div w:id="1508905258">
      <w:bodyDiv w:val="1"/>
      <w:marLeft w:val="0"/>
      <w:marRight w:val="0"/>
      <w:marTop w:val="0"/>
      <w:marBottom w:val="0"/>
      <w:divBdr>
        <w:top w:val="none" w:sz="0" w:space="0" w:color="auto"/>
        <w:left w:val="none" w:sz="0" w:space="0" w:color="auto"/>
        <w:bottom w:val="none" w:sz="0" w:space="0" w:color="auto"/>
        <w:right w:val="none" w:sz="0" w:space="0" w:color="auto"/>
      </w:divBdr>
    </w:div>
    <w:div w:id="1509783789">
      <w:bodyDiv w:val="1"/>
      <w:marLeft w:val="0"/>
      <w:marRight w:val="0"/>
      <w:marTop w:val="0"/>
      <w:marBottom w:val="0"/>
      <w:divBdr>
        <w:top w:val="none" w:sz="0" w:space="0" w:color="auto"/>
        <w:left w:val="none" w:sz="0" w:space="0" w:color="auto"/>
        <w:bottom w:val="none" w:sz="0" w:space="0" w:color="auto"/>
        <w:right w:val="none" w:sz="0" w:space="0" w:color="auto"/>
      </w:divBdr>
    </w:div>
    <w:div w:id="1511481402">
      <w:bodyDiv w:val="1"/>
      <w:marLeft w:val="0"/>
      <w:marRight w:val="0"/>
      <w:marTop w:val="0"/>
      <w:marBottom w:val="0"/>
      <w:divBdr>
        <w:top w:val="none" w:sz="0" w:space="0" w:color="auto"/>
        <w:left w:val="none" w:sz="0" w:space="0" w:color="auto"/>
        <w:bottom w:val="none" w:sz="0" w:space="0" w:color="auto"/>
        <w:right w:val="none" w:sz="0" w:space="0" w:color="auto"/>
      </w:divBdr>
    </w:div>
    <w:div w:id="1513033782">
      <w:bodyDiv w:val="1"/>
      <w:marLeft w:val="0"/>
      <w:marRight w:val="0"/>
      <w:marTop w:val="0"/>
      <w:marBottom w:val="0"/>
      <w:divBdr>
        <w:top w:val="none" w:sz="0" w:space="0" w:color="auto"/>
        <w:left w:val="none" w:sz="0" w:space="0" w:color="auto"/>
        <w:bottom w:val="none" w:sz="0" w:space="0" w:color="auto"/>
        <w:right w:val="none" w:sz="0" w:space="0" w:color="auto"/>
      </w:divBdr>
    </w:div>
    <w:div w:id="1513255874">
      <w:bodyDiv w:val="1"/>
      <w:marLeft w:val="0"/>
      <w:marRight w:val="0"/>
      <w:marTop w:val="0"/>
      <w:marBottom w:val="0"/>
      <w:divBdr>
        <w:top w:val="none" w:sz="0" w:space="0" w:color="auto"/>
        <w:left w:val="none" w:sz="0" w:space="0" w:color="auto"/>
        <w:bottom w:val="none" w:sz="0" w:space="0" w:color="auto"/>
        <w:right w:val="none" w:sz="0" w:space="0" w:color="auto"/>
      </w:divBdr>
    </w:div>
    <w:div w:id="1514800143">
      <w:bodyDiv w:val="1"/>
      <w:marLeft w:val="0"/>
      <w:marRight w:val="0"/>
      <w:marTop w:val="0"/>
      <w:marBottom w:val="0"/>
      <w:divBdr>
        <w:top w:val="none" w:sz="0" w:space="0" w:color="auto"/>
        <w:left w:val="none" w:sz="0" w:space="0" w:color="auto"/>
        <w:bottom w:val="none" w:sz="0" w:space="0" w:color="auto"/>
        <w:right w:val="none" w:sz="0" w:space="0" w:color="auto"/>
      </w:divBdr>
    </w:div>
    <w:div w:id="1517427167">
      <w:bodyDiv w:val="1"/>
      <w:marLeft w:val="0"/>
      <w:marRight w:val="0"/>
      <w:marTop w:val="0"/>
      <w:marBottom w:val="0"/>
      <w:divBdr>
        <w:top w:val="none" w:sz="0" w:space="0" w:color="auto"/>
        <w:left w:val="none" w:sz="0" w:space="0" w:color="auto"/>
        <w:bottom w:val="none" w:sz="0" w:space="0" w:color="auto"/>
        <w:right w:val="none" w:sz="0" w:space="0" w:color="auto"/>
      </w:divBdr>
    </w:div>
    <w:div w:id="1517619087">
      <w:bodyDiv w:val="1"/>
      <w:marLeft w:val="0"/>
      <w:marRight w:val="0"/>
      <w:marTop w:val="0"/>
      <w:marBottom w:val="0"/>
      <w:divBdr>
        <w:top w:val="none" w:sz="0" w:space="0" w:color="auto"/>
        <w:left w:val="none" w:sz="0" w:space="0" w:color="auto"/>
        <w:bottom w:val="none" w:sz="0" w:space="0" w:color="auto"/>
        <w:right w:val="none" w:sz="0" w:space="0" w:color="auto"/>
      </w:divBdr>
    </w:div>
    <w:div w:id="1518036445">
      <w:bodyDiv w:val="1"/>
      <w:marLeft w:val="0"/>
      <w:marRight w:val="0"/>
      <w:marTop w:val="0"/>
      <w:marBottom w:val="0"/>
      <w:divBdr>
        <w:top w:val="none" w:sz="0" w:space="0" w:color="auto"/>
        <w:left w:val="none" w:sz="0" w:space="0" w:color="auto"/>
        <w:bottom w:val="none" w:sz="0" w:space="0" w:color="auto"/>
        <w:right w:val="none" w:sz="0" w:space="0" w:color="auto"/>
      </w:divBdr>
    </w:div>
    <w:div w:id="1518496783">
      <w:bodyDiv w:val="1"/>
      <w:marLeft w:val="0"/>
      <w:marRight w:val="0"/>
      <w:marTop w:val="0"/>
      <w:marBottom w:val="0"/>
      <w:divBdr>
        <w:top w:val="none" w:sz="0" w:space="0" w:color="auto"/>
        <w:left w:val="none" w:sz="0" w:space="0" w:color="auto"/>
        <w:bottom w:val="none" w:sz="0" w:space="0" w:color="auto"/>
        <w:right w:val="none" w:sz="0" w:space="0" w:color="auto"/>
      </w:divBdr>
    </w:div>
    <w:div w:id="1521772602">
      <w:bodyDiv w:val="1"/>
      <w:marLeft w:val="0"/>
      <w:marRight w:val="0"/>
      <w:marTop w:val="0"/>
      <w:marBottom w:val="0"/>
      <w:divBdr>
        <w:top w:val="none" w:sz="0" w:space="0" w:color="auto"/>
        <w:left w:val="none" w:sz="0" w:space="0" w:color="auto"/>
        <w:bottom w:val="none" w:sz="0" w:space="0" w:color="auto"/>
        <w:right w:val="none" w:sz="0" w:space="0" w:color="auto"/>
      </w:divBdr>
    </w:div>
    <w:div w:id="1522476284">
      <w:bodyDiv w:val="1"/>
      <w:marLeft w:val="0"/>
      <w:marRight w:val="0"/>
      <w:marTop w:val="0"/>
      <w:marBottom w:val="0"/>
      <w:divBdr>
        <w:top w:val="none" w:sz="0" w:space="0" w:color="auto"/>
        <w:left w:val="none" w:sz="0" w:space="0" w:color="auto"/>
        <w:bottom w:val="none" w:sz="0" w:space="0" w:color="auto"/>
        <w:right w:val="none" w:sz="0" w:space="0" w:color="auto"/>
      </w:divBdr>
    </w:div>
    <w:div w:id="1526939073">
      <w:bodyDiv w:val="1"/>
      <w:marLeft w:val="0"/>
      <w:marRight w:val="0"/>
      <w:marTop w:val="0"/>
      <w:marBottom w:val="0"/>
      <w:divBdr>
        <w:top w:val="none" w:sz="0" w:space="0" w:color="auto"/>
        <w:left w:val="none" w:sz="0" w:space="0" w:color="auto"/>
        <w:bottom w:val="none" w:sz="0" w:space="0" w:color="auto"/>
        <w:right w:val="none" w:sz="0" w:space="0" w:color="auto"/>
      </w:divBdr>
    </w:div>
    <w:div w:id="1528789880">
      <w:bodyDiv w:val="1"/>
      <w:marLeft w:val="0"/>
      <w:marRight w:val="0"/>
      <w:marTop w:val="0"/>
      <w:marBottom w:val="0"/>
      <w:divBdr>
        <w:top w:val="none" w:sz="0" w:space="0" w:color="auto"/>
        <w:left w:val="none" w:sz="0" w:space="0" w:color="auto"/>
        <w:bottom w:val="none" w:sz="0" w:space="0" w:color="auto"/>
        <w:right w:val="none" w:sz="0" w:space="0" w:color="auto"/>
      </w:divBdr>
    </w:div>
    <w:div w:id="1531917723">
      <w:bodyDiv w:val="1"/>
      <w:marLeft w:val="0"/>
      <w:marRight w:val="0"/>
      <w:marTop w:val="0"/>
      <w:marBottom w:val="0"/>
      <w:divBdr>
        <w:top w:val="none" w:sz="0" w:space="0" w:color="auto"/>
        <w:left w:val="none" w:sz="0" w:space="0" w:color="auto"/>
        <w:bottom w:val="none" w:sz="0" w:space="0" w:color="auto"/>
        <w:right w:val="none" w:sz="0" w:space="0" w:color="auto"/>
      </w:divBdr>
    </w:div>
    <w:div w:id="1532380794">
      <w:bodyDiv w:val="1"/>
      <w:marLeft w:val="0"/>
      <w:marRight w:val="0"/>
      <w:marTop w:val="0"/>
      <w:marBottom w:val="0"/>
      <w:divBdr>
        <w:top w:val="none" w:sz="0" w:space="0" w:color="auto"/>
        <w:left w:val="none" w:sz="0" w:space="0" w:color="auto"/>
        <w:bottom w:val="none" w:sz="0" w:space="0" w:color="auto"/>
        <w:right w:val="none" w:sz="0" w:space="0" w:color="auto"/>
      </w:divBdr>
    </w:div>
    <w:div w:id="1532956517">
      <w:bodyDiv w:val="1"/>
      <w:marLeft w:val="0"/>
      <w:marRight w:val="0"/>
      <w:marTop w:val="0"/>
      <w:marBottom w:val="0"/>
      <w:divBdr>
        <w:top w:val="none" w:sz="0" w:space="0" w:color="auto"/>
        <w:left w:val="none" w:sz="0" w:space="0" w:color="auto"/>
        <w:bottom w:val="none" w:sz="0" w:space="0" w:color="auto"/>
        <w:right w:val="none" w:sz="0" w:space="0" w:color="auto"/>
      </w:divBdr>
    </w:div>
    <w:div w:id="1533375956">
      <w:bodyDiv w:val="1"/>
      <w:marLeft w:val="0"/>
      <w:marRight w:val="0"/>
      <w:marTop w:val="0"/>
      <w:marBottom w:val="0"/>
      <w:divBdr>
        <w:top w:val="none" w:sz="0" w:space="0" w:color="auto"/>
        <w:left w:val="none" w:sz="0" w:space="0" w:color="auto"/>
        <w:bottom w:val="none" w:sz="0" w:space="0" w:color="auto"/>
        <w:right w:val="none" w:sz="0" w:space="0" w:color="auto"/>
      </w:divBdr>
    </w:div>
    <w:div w:id="1534880816">
      <w:bodyDiv w:val="1"/>
      <w:marLeft w:val="0"/>
      <w:marRight w:val="0"/>
      <w:marTop w:val="0"/>
      <w:marBottom w:val="0"/>
      <w:divBdr>
        <w:top w:val="none" w:sz="0" w:space="0" w:color="auto"/>
        <w:left w:val="none" w:sz="0" w:space="0" w:color="auto"/>
        <w:bottom w:val="none" w:sz="0" w:space="0" w:color="auto"/>
        <w:right w:val="none" w:sz="0" w:space="0" w:color="auto"/>
      </w:divBdr>
    </w:div>
    <w:div w:id="1535536211">
      <w:bodyDiv w:val="1"/>
      <w:marLeft w:val="0"/>
      <w:marRight w:val="0"/>
      <w:marTop w:val="0"/>
      <w:marBottom w:val="0"/>
      <w:divBdr>
        <w:top w:val="none" w:sz="0" w:space="0" w:color="auto"/>
        <w:left w:val="none" w:sz="0" w:space="0" w:color="auto"/>
        <w:bottom w:val="none" w:sz="0" w:space="0" w:color="auto"/>
        <w:right w:val="none" w:sz="0" w:space="0" w:color="auto"/>
      </w:divBdr>
    </w:div>
    <w:div w:id="1535728201">
      <w:bodyDiv w:val="1"/>
      <w:marLeft w:val="0"/>
      <w:marRight w:val="0"/>
      <w:marTop w:val="0"/>
      <w:marBottom w:val="0"/>
      <w:divBdr>
        <w:top w:val="none" w:sz="0" w:space="0" w:color="auto"/>
        <w:left w:val="none" w:sz="0" w:space="0" w:color="auto"/>
        <w:bottom w:val="none" w:sz="0" w:space="0" w:color="auto"/>
        <w:right w:val="none" w:sz="0" w:space="0" w:color="auto"/>
      </w:divBdr>
    </w:div>
    <w:div w:id="1535848133">
      <w:bodyDiv w:val="1"/>
      <w:marLeft w:val="0"/>
      <w:marRight w:val="0"/>
      <w:marTop w:val="0"/>
      <w:marBottom w:val="0"/>
      <w:divBdr>
        <w:top w:val="none" w:sz="0" w:space="0" w:color="auto"/>
        <w:left w:val="none" w:sz="0" w:space="0" w:color="auto"/>
        <w:bottom w:val="none" w:sz="0" w:space="0" w:color="auto"/>
        <w:right w:val="none" w:sz="0" w:space="0" w:color="auto"/>
      </w:divBdr>
    </w:div>
    <w:div w:id="1536692230">
      <w:bodyDiv w:val="1"/>
      <w:marLeft w:val="0"/>
      <w:marRight w:val="0"/>
      <w:marTop w:val="0"/>
      <w:marBottom w:val="0"/>
      <w:divBdr>
        <w:top w:val="none" w:sz="0" w:space="0" w:color="auto"/>
        <w:left w:val="none" w:sz="0" w:space="0" w:color="auto"/>
        <w:bottom w:val="none" w:sz="0" w:space="0" w:color="auto"/>
        <w:right w:val="none" w:sz="0" w:space="0" w:color="auto"/>
      </w:divBdr>
    </w:div>
    <w:div w:id="1536848796">
      <w:bodyDiv w:val="1"/>
      <w:marLeft w:val="0"/>
      <w:marRight w:val="0"/>
      <w:marTop w:val="0"/>
      <w:marBottom w:val="0"/>
      <w:divBdr>
        <w:top w:val="none" w:sz="0" w:space="0" w:color="auto"/>
        <w:left w:val="none" w:sz="0" w:space="0" w:color="auto"/>
        <w:bottom w:val="none" w:sz="0" w:space="0" w:color="auto"/>
        <w:right w:val="none" w:sz="0" w:space="0" w:color="auto"/>
      </w:divBdr>
    </w:div>
    <w:div w:id="1536968862">
      <w:bodyDiv w:val="1"/>
      <w:marLeft w:val="0"/>
      <w:marRight w:val="0"/>
      <w:marTop w:val="0"/>
      <w:marBottom w:val="0"/>
      <w:divBdr>
        <w:top w:val="none" w:sz="0" w:space="0" w:color="auto"/>
        <w:left w:val="none" w:sz="0" w:space="0" w:color="auto"/>
        <w:bottom w:val="none" w:sz="0" w:space="0" w:color="auto"/>
        <w:right w:val="none" w:sz="0" w:space="0" w:color="auto"/>
      </w:divBdr>
    </w:div>
    <w:div w:id="1538010827">
      <w:bodyDiv w:val="1"/>
      <w:marLeft w:val="0"/>
      <w:marRight w:val="0"/>
      <w:marTop w:val="0"/>
      <w:marBottom w:val="0"/>
      <w:divBdr>
        <w:top w:val="none" w:sz="0" w:space="0" w:color="auto"/>
        <w:left w:val="none" w:sz="0" w:space="0" w:color="auto"/>
        <w:bottom w:val="none" w:sz="0" w:space="0" w:color="auto"/>
        <w:right w:val="none" w:sz="0" w:space="0" w:color="auto"/>
      </w:divBdr>
    </w:div>
    <w:div w:id="1538539347">
      <w:bodyDiv w:val="1"/>
      <w:marLeft w:val="0"/>
      <w:marRight w:val="0"/>
      <w:marTop w:val="0"/>
      <w:marBottom w:val="0"/>
      <w:divBdr>
        <w:top w:val="none" w:sz="0" w:space="0" w:color="auto"/>
        <w:left w:val="none" w:sz="0" w:space="0" w:color="auto"/>
        <w:bottom w:val="none" w:sz="0" w:space="0" w:color="auto"/>
        <w:right w:val="none" w:sz="0" w:space="0" w:color="auto"/>
      </w:divBdr>
    </w:div>
    <w:div w:id="1541474702">
      <w:bodyDiv w:val="1"/>
      <w:marLeft w:val="0"/>
      <w:marRight w:val="0"/>
      <w:marTop w:val="0"/>
      <w:marBottom w:val="0"/>
      <w:divBdr>
        <w:top w:val="none" w:sz="0" w:space="0" w:color="auto"/>
        <w:left w:val="none" w:sz="0" w:space="0" w:color="auto"/>
        <w:bottom w:val="none" w:sz="0" w:space="0" w:color="auto"/>
        <w:right w:val="none" w:sz="0" w:space="0" w:color="auto"/>
      </w:divBdr>
    </w:div>
    <w:div w:id="1541477868">
      <w:bodyDiv w:val="1"/>
      <w:marLeft w:val="0"/>
      <w:marRight w:val="0"/>
      <w:marTop w:val="0"/>
      <w:marBottom w:val="0"/>
      <w:divBdr>
        <w:top w:val="none" w:sz="0" w:space="0" w:color="auto"/>
        <w:left w:val="none" w:sz="0" w:space="0" w:color="auto"/>
        <w:bottom w:val="none" w:sz="0" w:space="0" w:color="auto"/>
        <w:right w:val="none" w:sz="0" w:space="0" w:color="auto"/>
      </w:divBdr>
    </w:div>
    <w:div w:id="1541937500">
      <w:bodyDiv w:val="1"/>
      <w:marLeft w:val="0"/>
      <w:marRight w:val="0"/>
      <w:marTop w:val="0"/>
      <w:marBottom w:val="0"/>
      <w:divBdr>
        <w:top w:val="none" w:sz="0" w:space="0" w:color="auto"/>
        <w:left w:val="none" w:sz="0" w:space="0" w:color="auto"/>
        <w:bottom w:val="none" w:sz="0" w:space="0" w:color="auto"/>
        <w:right w:val="none" w:sz="0" w:space="0" w:color="auto"/>
      </w:divBdr>
    </w:div>
    <w:div w:id="1542397618">
      <w:bodyDiv w:val="1"/>
      <w:marLeft w:val="0"/>
      <w:marRight w:val="0"/>
      <w:marTop w:val="0"/>
      <w:marBottom w:val="0"/>
      <w:divBdr>
        <w:top w:val="none" w:sz="0" w:space="0" w:color="auto"/>
        <w:left w:val="none" w:sz="0" w:space="0" w:color="auto"/>
        <w:bottom w:val="none" w:sz="0" w:space="0" w:color="auto"/>
        <w:right w:val="none" w:sz="0" w:space="0" w:color="auto"/>
      </w:divBdr>
    </w:div>
    <w:div w:id="1543322339">
      <w:bodyDiv w:val="1"/>
      <w:marLeft w:val="0"/>
      <w:marRight w:val="0"/>
      <w:marTop w:val="0"/>
      <w:marBottom w:val="0"/>
      <w:divBdr>
        <w:top w:val="none" w:sz="0" w:space="0" w:color="auto"/>
        <w:left w:val="none" w:sz="0" w:space="0" w:color="auto"/>
        <w:bottom w:val="none" w:sz="0" w:space="0" w:color="auto"/>
        <w:right w:val="none" w:sz="0" w:space="0" w:color="auto"/>
      </w:divBdr>
    </w:div>
    <w:div w:id="1543983075">
      <w:bodyDiv w:val="1"/>
      <w:marLeft w:val="0"/>
      <w:marRight w:val="0"/>
      <w:marTop w:val="0"/>
      <w:marBottom w:val="0"/>
      <w:divBdr>
        <w:top w:val="none" w:sz="0" w:space="0" w:color="auto"/>
        <w:left w:val="none" w:sz="0" w:space="0" w:color="auto"/>
        <w:bottom w:val="none" w:sz="0" w:space="0" w:color="auto"/>
        <w:right w:val="none" w:sz="0" w:space="0" w:color="auto"/>
      </w:divBdr>
    </w:div>
    <w:div w:id="1544126265">
      <w:bodyDiv w:val="1"/>
      <w:marLeft w:val="0"/>
      <w:marRight w:val="0"/>
      <w:marTop w:val="0"/>
      <w:marBottom w:val="0"/>
      <w:divBdr>
        <w:top w:val="none" w:sz="0" w:space="0" w:color="auto"/>
        <w:left w:val="none" w:sz="0" w:space="0" w:color="auto"/>
        <w:bottom w:val="none" w:sz="0" w:space="0" w:color="auto"/>
        <w:right w:val="none" w:sz="0" w:space="0" w:color="auto"/>
      </w:divBdr>
    </w:div>
    <w:div w:id="1544903302">
      <w:bodyDiv w:val="1"/>
      <w:marLeft w:val="0"/>
      <w:marRight w:val="0"/>
      <w:marTop w:val="0"/>
      <w:marBottom w:val="0"/>
      <w:divBdr>
        <w:top w:val="none" w:sz="0" w:space="0" w:color="auto"/>
        <w:left w:val="none" w:sz="0" w:space="0" w:color="auto"/>
        <w:bottom w:val="none" w:sz="0" w:space="0" w:color="auto"/>
        <w:right w:val="none" w:sz="0" w:space="0" w:color="auto"/>
      </w:divBdr>
    </w:div>
    <w:div w:id="1547403243">
      <w:bodyDiv w:val="1"/>
      <w:marLeft w:val="0"/>
      <w:marRight w:val="0"/>
      <w:marTop w:val="0"/>
      <w:marBottom w:val="0"/>
      <w:divBdr>
        <w:top w:val="none" w:sz="0" w:space="0" w:color="auto"/>
        <w:left w:val="none" w:sz="0" w:space="0" w:color="auto"/>
        <w:bottom w:val="none" w:sz="0" w:space="0" w:color="auto"/>
        <w:right w:val="none" w:sz="0" w:space="0" w:color="auto"/>
      </w:divBdr>
    </w:div>
    <w:div w:id="1550416905">
      <w:bodyDiv w:val="1"/>
      <w:marLeft w:val="0"/>
      <w:marRight w:val="0"/>
      <w:marTop w:val="0"/>
      <w:marBottom w:val="0"/>
      <w:divBdr>
        <w:top w:val="none" w:sz="0" w:space="0" w:color="auto"/>
        <w:left w:val="none" w:sz="0" w:space="0" w:color="auto"/>
        <w:bottom w:val="none" w:sz="0" w:space="0" w:color="auto"/>
        <w:right w:val="none" w:sz="0" w:space="0" w:color="auto"/>
      </w:divBdr>
    </w:div>
    <w:div w:id="1550915328">
      <w:bodyDiv w:val="1"/>
      <w:marLeft w:val="0"/>
      <w:marRight w:val="0"/>
      <w:marTop w:val="0"/>
      <w:marBottom w:val="0"/>
      <w:divBdr>
        <w:top w:val="none" w:sz="0" w:space="0" w:color="auto"/>
        <w:left w:val="none" w:sz="0" w:space="0" w:color="auto"/>
        <w:bottom w:val="none" w:sz="0" w:space="0" w:color="auto"/>
        <w:right w:val="none" w:sz="0" w:space="0" w:color="auto"/>
      </w:divBdr>
    </w:div>
    <w:div w:id="1551460047">
      <w:bodyDiv w:val="1"/>
      <w:marLeft w:val="0"/>
      <w:marRight w:val="0"/>
      <w:marTop w:val="0"/>
      <w:marBottom w:val="0"/>
      <w:divBdr>
        <w:top w:val="none" w:sz="0" w:space="0" w:color="auto"/>
        <w:left w:val="none" w:sz="0" w:space="0" w:color="auto"/>
        <w:bottom w:val="none" w:sz="0" w:space="0" w:color="auto"/>
        <w:right w:val="none" w:sz="0" w:space="0" w:color="auto"/>
      </w:divBdr>
    </w:div>
    <w:div w:id="1552107558">
      <w:bodyDiv w:val="1"/>
      <w:marLeft w:val="0"/>
      <w:marRight w:val="0"/>
      <w:marTop w:val="0"/>
      <w:marBottom w:val="0"/>
      <w:divBdr>
        <w:top w:val="none" w:sz="0" w:space="0" w:color="auto"/>
        <w:left w:val="none" w:sz="0" w:space="0" w:color="auto"/>
        <w:bottom w:val="none" w:sz="0" w:space="0" w:color="auto"/>
        <w:right w:val="none" w:sz="0" w:space="0" w:color="auto"/>
      </w:divBdr>
    </w:div>
    <w:div w:id="1552617316">
      <w:bodyDiv w:val="1"/>
      <w:marLeft w:val="0"/>
      <w:marRight w:val="0"/>
      <w:marTop w:val="0"/>
      <w:marBottom w:val="0"/>
      <w:divBdr>
        <w:top w:val="none" w:sz="0" w:space="0" w:color="auto"/>
        <w:left w:val="none" w:sz="0" w:space="0" w:color="auto"/>
        <w:bottom w:val="none" w:sz="0" w:space="0" w:color="auto"/>
        <w:right w:val="none" w:sz="0" w:space="0" w:color="auto"/>
      </w:divBdr>
    </w:div>
    <w:div w:id="1552885559">
      <w:bodyDiv w:val="1"/>
      <w:marLeft w:val="0"/>
      <w:marRight w:val="0"/>
      <w:marTop w:val="0"/>
      <w:marBottom w:val="0"/>
      <w:divBdr>
        <w:top w:val="none" w:sz="0" w:space="0" w:color="auto"/>
        <w:left w:val="none" w:sz="0" w:space="0" w:color="auto"/>
        <w:bottom w:val="none" w:sz="0" w:space="0" w:color="auto"/>
        <w:right w:val="none" w:sz="0" w:space="0" w:color="auto"/>
      </w:divBdr>
    </w:div>
    <w:div w:id="1555702925">
      <w:bodyDiv w:val="1"/>
      <w:marLeft w:val="0"/>
      <w:marRight w:val="0"/>
      <w:marTop w:val="0"/>
      <w:marBottom w:val="0"/>
      <w:divBdr>
        <w:top w:val="none" w:sz="0" w:space="0" w:color="auto"/>
        <w:left w:val="none" w:sz="0" w:space="0" w:color="auto"/>
        <w:bottom w:val="none" w:sz="0" w:space="0" w:color="auto"/>
        <w:right w:val="none" w:sz="0" w:space="0" w:color="auto"/>
      </w:divBdr>
    </w:div>
    <w:div w:id="1556163536">
      <w:bodyDiv w:val="1"/>
      <w:marLeft w:val="0"/>
      <w:marRight w:val="0"/>
      <w:marTop w:val="0"/>
      <w:marBottom w:val="0"/>
      <w:divBdr>
        <w:top w:val="none" w:sz="0" w:space="0" w:color="auto"/>
        <w:left w:val="none" w:sz="0" w:space="0" w:color="auto"/>
        <w:bottom w:val="none" w:sz="0" w:space="0" w:color="auto"/>
        <w:right w:val="none" w:sz="0" w:space="0" w:color="auto"/>
      </w:divBdr>
    </w:div>
    <w:div w:id="1557081404">
      <w:bodyDiv w:val="1"/>
      <w:marLeft w:val="0"/>
      <w:marRight w:val="0"/>
      <w:marTop w:val="0"/>
      <w:marBottom w:val="0"/>
      <w:divBdr>
        <w:top w:val="none" w:sz="0" w:space="0" w:color="auto"/>
        <w:left w:val="none" w:sz="0" w:space="0" w:color="auto"/>
        <w:bottom w:val="none" w:sz="0" w:space="0" w:color="auto"/>
        <w:right w:val="none" w:sz="0" w:space="0" w:color="auto"/>
      </w:divBdr>
    </w:div>
    <w:div w:id="1559440380">
      <w:bodyDiv w:val="1"/>
      <w:marLeft w:val="0"/>
      <w:marRight w:val="0"/>
      <w:marTop w:val="0"/>
      <w:marBottom w:val="0"/>
      <w:divBdr>
        <w:top w:val="none" w:sz="0" w:space="0" w:color="auto"/>
        <w:left w:val="none" w:sz="0" w:space="0" w:color="auto"/>
        <w:bottom w:val="none" w:sz="0" w:space="0" w:color="auto"/>
        <w:right w:val="none" w:sz="0" w:space="0" w:color="auto"/>
      </w:divBdr>
    </w:div>
    <w:div w:id="1562790307">
      <w:bodyDiv w:val="1"/>
      <w:marLeft w:val="0"/>
      <w:marRight w:val="0"/>
      <w:marTop w:val="0"/>
      <w:marBottom w:val="0"/>
      <w:divBdr>
        <w:top w:val="none" w:sz="0" w:space="0" w:color="auto"/>
        <w:left w:val="none" w:sz="0" w:space="0" w:color="auto"/>
        <w:bottom w:val="none" w:sz="0" w:space="0" w:color="auto"/>
        <w:right w:val="none" w:sz="0" w:space="0" w:color="auto"/>
      </w:divBdr>
    </w:div>
    <w:div w:id="1569877639">
      <w:bodyDiv w:val="1"/>
      <w:marLeft w:val="0"/>
      <w:marRight w:val="0"/>
      <w:marTop w:val="0"/>
      <w:marBottom w:val="0"/>
      <w:divBdr>
        <w:top w:val="none" w:sz="0" w:space="0" w:color="auto"/>
        <w:left w:val="none" w:sz="0" w:space="0" w:color="auto"/>
        <w:bottom w:val="none" w:sz="0" w:space="0" w:color="auto"/>
        <w:right w:val="none" w:sz="0" w:space="0" w:color="auto"/>
      </w:divBdr>
    </w:div>
    <w:div w:id="1570460779">
      <w:bodyDiv w:val="1"/>
      <w:marLeft w:val="0"/>
      <w:marRight w:val="0"/>
      <w:marTop w:val="0"/>
      <w:marBottom w:val="0"/>
      <w:divBdr>
        <w:top w:val="none" w:sz="0" w:space="0" w:color="auto"/>
        <w:left w:val="none" w:sz="0" w:space="0" w:color="auto"/>
        <w:bottom w:val="none" w:sz="0" w:space="0" w:color="auto"/>
        <w:right w:val="none" w:sz="0" w:space="0" w:color="auto"/>
      </w:divBdr>
    </w:div>
    <w:div w:id="1572276592">
      <w:bodyDiv w:val="1"/>
      <w:marLeft w:val="0"/>
      <w:marRight w:val="0"/>
      <w:marTop w:val="0"/>
      <w:marBottom w:val="0"/>
      <w:divBdr>
        <w:top w:val="none" w:sz="0" w:space="0" w:color="auto"/>
        <w:left w:val="none" w:sz="0" w:space="0" w:color="auto"/>
        <w:bottom w:val="none" w:sz="0" w:space="0" w:color="auto"/>
        <w:right w:val="none" w:sz="0" w:space="0" w:color="auto"/>
      </w:divBdr>
    </w:div>
    <w:div w:id="1573201511">
      <w:bodyDiv w:val="1"/>
      <w:marLeft w:val="0"/>
      <w:marRight w:val="0"/>
      <w:marTop w:val="0"/>
      <w:marBottom w:val="0"/>
      <w:divBdr>
        <w:top w:val="none" w:sz="0" w:space="0" w:color="auto"/>
        <w:left w:val="none" w:sz="0" w:space="0" w:color="auto"/>
        <w:bottom w:val="none" w:sz="0" w:space="0" w:color="auto"/>
        <w:right w:val="none" w:sz="0" w:space="0" w:color="auto"/>
      </w:divBdr>
    </w:div>
    <w:div w:id="1573541163">
      <w:bodyDiv w:val="1"/>
      <w:marLeft w:val="0"/>
      <w:marRight w:val="0"/>
      <w:marTop w:val="0"/>
      <w:marBottom w:val="0"/>
      <w:divBdr>
        <w:top w:val="none" w:sz="0" w:space="0" w:color="auto"/>
        <w:left w:val="none" w:sz="0" w:space="0" w:color="auto"/>
        <w:bottom w:val="none" w:sz="0" w:space="0" w:color="auto"/>
        <w:right w:val="none" w:sz="0" w:space="0" w:color="auto"/>
      </w:divBdr>
    </w:div>
    <w:div w:id="1575357777">
      <w:bodyDiv w:val="1"/>
      <w:marLeft w:val="0"/>
      <w:marRight w:val="0"/>
      <w:marTop w:val="0"/>
      <w:marBottom w:val="0"/>
      <w:divBdr>
        <w:top w:val="none" w:sz="0" w:space="0" w:color="auto"/>
        <w:left w:val="none" w:sz="0" w:space="0" w:color="auto"/>
        <w:bottom w:val="none" w:sz="0" w:space="0" w:color="auto"/>
        <w:right w:val="none" w:sz="0" w:space="0" w:color="auto"/>
      </w:divBdr>
    </w:div>
    <w:div w:id="1576621656">
      <w:bodyDiv w:val="1"/>
      <w:marLeft w:val="0"/>
      <w:marRight w:val="0"/>
      <w:marTop w:val="0"/>
      <w:marBottom w:val="0"/>
      <w:divBdr>
        <w:top w:val="none" w:sz="0" w:space="0" w:color="auto"/>
        <w:left w:val="none" w:sz="0" w:space="0" w:color="auto"/>
        <w:bottom w:val="none" w:sz="0" w:space="0" w:color="auto"/>
        <w:right w:val="none" w:sz="0" w:space="0" w:color="auto"/>
      </w:divBdr>
    </w:div>
    <w:div w:id="1578595133">
      <w:bodyDiv w:val="1"/>
      <w:marLeft w:val="0"/>
      <w:marRight w:val="0"/>
      <w:marTop w:val="0"/>
      <w:marBottom w:val="0"/>
      <w:divBdr>
        <w:top w:val="none" w:sz="0" w:space="0" w:color="auto"/>
        <w:left w:val="none" w:sz="0" w:space="0" w:color="auto"/>
        <w:bottom w:val="none" w:sz="0" w:space="0" w:color="auto"/>
        <w:right w:val="none" w:sz="0" w:space="0" w:color="auto"/>
      </w:divBdr>
    </w:div>
    <w:div w:id="1581021257">
      <w:bodyDiv w:val="1"/>
      <w:marLeft w:val="0"/>
      <w:marRight w:val="0"/>
      <w:marTop w:val="0"/>
      <w:marBottom w:val="0"/>
      <w:divBdr>
        <w:top w:val="none" w:sz="0" w:space="0" w:color="auto"/>
        <w:left w:val="none" w:sz="0" w:space="0" w:color="auto"/>
        <w:bottom w:val="none" w:sz="0" w:space="0" w:color="auto"/>
        <w:right w:val="none" w:sz="0" w:space="0" w:color="auto"/>
      </w:divBdr>
    </w:div>
    <w:div w:id="1584413974">
      <w:bodyDiv w:val="1"/>
      <w:marLeft w:val="0"/>
      <w:marRight w:val="0"/>
      <w:marTop w:val="0"/>
      <w:marBottom w:val="0"/>
      <w:divBdr>
        <w:top w:val="none" w:sz="0" w:space="0" w:color="auto"/>
        <w:left w:val="none" w:sz="0" w:space="0" w:color="auto"/>
        <w:bottom w:val="none" w:sz="0" w:space="0" w:color="auto"/>
        <w:right w:val="none" w:sz="0" w:space="0" w:color="auto"/>
      </w:divBdr>
    </w:div>
    <w:div w:id="1587222844">
      <w:bodyDiv w:val="1"/>
      <w:marLeft w:val="0"/>
      <w:marRight w:val="0"/>
      <w:marTop w:val="0"/>
      <w:marBottom w:val="0"/>
      <w:divBdr>
        <w:top w:val="none" w:sz="0" w:space="0" w:color="auto"/>
        <w:left w:val="none" w:sz="0" w:space="0" w:color="auto"/>
        <w:bottom w:val="none" w:sz="0" w:space="0" w:color="auto"/>
        <w:right w:val="none" w:sz="0" w:space="0" w:color="auto"/>
      </w:divBdr>
    </w:div>
    <w:div w:id="1587686326">
      <w:bodyDiv w:val="1"/>
      <w:marLeft w:val="0"/>
      <w:marRight w:val="0"/>
      <w:marTop w:val="0"/>
      <w:marBottom w:val="0"/>
      <w:divBdr>
        <w:top w:val="none" w:sz="0" w:space="0" w:color="auto"/>
        <w:left w:val="none" w:sz="0" w:space="0" w:color="auto"/>
        <w:bottom w:val="none" w:sz="0" w:space="0" w:color="auto"/>
        <w:right w:val="none" w:sz="0" w:space="0" w:color="auto"/>
      </w:divBdr>
    </w:div>
    <w:div w:id="1588032090">
      <w:bodyDiv w:val="1"/>
      <w:marLeft w:val="0"/>
      <w:marRight w:val="0"/>
      <w:marTop w:val="0"/>
      <w:marBottom w:val="0"/>
      <w:divBdr>
        <w:top w:val="none" w:sz="0" w:space="0" w:color="auto"/>
        <w:left w:val="none" w:sz="0" w:space="0" w:color="auto"/>
        <w:bottom w:val="none" w:sz="0" w:space="0" w:color="auto"/>
        <w:right w:val="none" w:sz="0" w:space="0" w:color="auto"/>
      </w:divBdr>
    </w:div>
    <w:div w:id="1589264150">
      <w:bodyDiv w:val="1"/>
      <w:marLeft w:val="0"/>
      <w:marRight w:val="0"/>
      <w:marTop w:val="0"/>
      <w:marBottom w:val="0"/>
      <w:divBdr>
        <w:top w:val="none" w:sz="0" w:space="0" w:color="auto"/>
        <w:left w:val="none" w:sz="0" w:space="0" w:color="auto"/>
        <w:bottom w:val="none" w:sz="0" w:space="0" w:color="auto"/>
        <w:right w:val="none" w:sz="0" w:space="0" w:color="auto"/>
      </w:divBdr>
    </w:div>
    <w:div w:id="1592280789">
      <w:bodyDiv w:val="1"/>
      <w:marLeft w:val="0"/>
      <w:marRight w:val="0"/>
      <w:marTop w:val="0"/>
      <w:marBottom w:val="0"/>
      <w:divBdr>
        <w:top w:val="none" w:sz="0" w:space="0" w:color="auto"/>
        <w:left w:val="none" w:sz="0" w:space="0" w:color="auto"/>
        <w:bottom w:val="none" w:sz="0" w:space="0" w:color="auto"/>
        <w:right w:val="none" w:sz="0" w:space="0" w:color="auto"/>
      </w:divBdr>
    </w:div>
    <w:div w:id="1592623070">
      <w:bodyDiv w:val="1"/>
      <w:marLeft w:val="0"/>
      <w:marRight w:val="0"/>
      <w:marTop w:val="0"/>
      <w:marBottom w:val="0"/>
      <w:divBdr>
        <w:top w:val="none" w:sz="0" w:space="0" w:color="auto"/>
        <w:left w:val="none" w:sz="0" w:space="0" w:color="auto"/>
        <w:bottom w:val="none" w:sz="0" w:space="0" w:color="auto"/>
        <w:right w:val="none" w:sz="0" w:space="0" w:color="auto"/>
      </w:divBdr>
    </w:div>
    <w:div w:id="1594239703">
      <w:bodyDiv w:val="1"/>
      <w:marLeft w:val="0"/>
      <w:marRight w:val="0"/>
      <w:marTop w:val="0"/>
      <w:marBottom w:val="0"/>
      <w:divBdr>
        <w:top w:val="none" w:sz="0" w:space="0" w:color="auto"/>
        <w:left w:val="none" w:sz="0" w:space="0" w:color="auto"/>
        <w:bottom w:val="none" w:sz="0" w:space="0" w:color="auto"/>
        <w:right w:val="none" w:sz="0" w:space="0" w:color="auto"/>
      </w:divBdr>
    </w:div>
    <w:div w:id="1596472040">
      <w:bodyDiv w:val="1"/>
      <w:marLeft w:val="0"/>
      <w:marRight w:val="0"/>
      <w:marTop w:val="0"/>
      <w:marBottom w:val="0"/>
      <w:divBdr>
        <w:top w:val="none" w:sz="0" w:space="0" w:color="auto"/>
        <w:left w:val="none" w:sz="0" w:space="0" w:color="auto"/>
        <w:bottom w:val="none" w:sz="0" w:space="0" w:color="auto"/>
        <w:right w:val="none" w:sz="0" w:space="0" w:color="auto"/>
      </w:divBdr>
    </w:div>
    <w:div w:id="1597205394">
      <w:bodyDiv w:val="1"/>
      <w:marLeft w:val="0"/>
      <w:marRight w:val="0"/>
      <w:marTop w:val="0"/>
      <w:marBottom w:val="0"/>
      <w:divBdr>
        <w:top w:val="none" w:sz="0" w:space="0" w:color="auto"/>
        <w:left w:val="none" w:sz="0" w:space="0" w:color="auto"/>
        <w:bottom w:val="none" w:sz="0" w:space="0" w:color="auto"/>
        <w:right w:val="none" w:sz="0" w:space="0" w:color="auto"/>
      </w:divBdr>
    </w:div>
    <w:div w:id="1599632706">
      <w:bodyDiv w:val="1"/>
      <w:marLeft w:val="0"/>
      <w:marRight w:val="0"/>
      <w:marTop w:val="0"/>
      <w:marBottom w:val="0"/>
      <w:divBdr>
        <w:top w:val="none" w:sz="0" w:space="0" w:color="auto"/>
        <w:left w:val="none" w:sz="0" w:space="0" w:color="auto"/>
        <w:bottom w:val="none" w:sz="0" w:space="0" w:color="auto"/>
        <w:right w:val="none" w:sz="0" w:space="0" w:color="auto"/>
      </w:divBdr>
    </w:div>
    <w:div w:id="1603756558">
      <w:bodyDiv w:val="1"/>
      <w:marLeft w:val="0"/>
      <w:marRight w:val="0"/>
      <w:marTop w:val="0"/>
      <w:marBottom w:val="0"/>
      <w:divBdr>
        <w:top w:val="none" w:sz="0" w:space="0" w:color="auto"/>
        <w:left w:val="none" w:sz="0" w:space="0" w:color="auto"/>
        <w:bottom w:val="none" w:sz="0" w:space="0" w:color="auto"/>
        <w:right w:val="none" w:sz="0" w:space="0" w:color="auto"/>
      </w:divBdr>
    </w:div>
    <w:div w:id="1606158272">
      <w:bodyDiv w:val="1"/>
      <w:marLeft w:val="0"/>
      <w:marRight w:val="0"/>
      <w:marTop w:val="0"/>
      <w:marBottom w:val="0"/>
      <w:divBdr>
        <w:top w:val="none" w:sz="0" w:space="0" w:color="auto"/>
        <w:left w:val="none" w:sz="0" w:space="0" w:color="auto"/>
        <w:bottom w:val="none" w:sz="0" w:space="0" w:color="auto"/>
        <w:right w:val="none" w:sz="0" w:space="0" w:color="auto"/>
      </w:divBdr>
    </w:div>
    <w:div w:id="1609042379">
      <w:bodyDiv w:val="1"/>
      <w:marLeft w:val="0"/>
      <w:marRight w:val="0"/>
      <w:marTop w:val="0"/>
      <w:marBottom w:val="0"/>
      <w:divBdr>
        <w:top w:val="none" w:sz="0" w:space="0" w:color="auto"/>
        <w:left w:val="none" w:sz="0" w:space="0" w:color="auto"/>
        <w:bottom w:val="none" w:sz="0" w:space="0" w:color="auto"/>
        <w:right w:val="none" w:sz="0" w:space="0" w:color="auto"/>
      </w:divBdr>
    </w:div>
    <w:div w:id="1610044498">
      <w:bodyDiv w:val="1"/>
      <w:marLeft w:val="0"/>
      <w:marRight w:val="0"/>
      <w:marTop w:val="0"/>
      <w:marBottom w:val="0"/>
      <w:divBdr>
        <w:top w:val="none" w:sz="0" w:space="0" w:color="auto"/>
        <w:left w:val="none" w:sz="0" w:space="0" w:color="auto"/>
        <w:bottom w:val="none" w:sz="0" w:space="0" w:color="auto"/>
        <w:right w:val="none" w:sz="0" w:space="0" w:color="auto"/>
      </w:divBdr>
    </w:div>
    <w:div w:id="1610426807">
      <w:bodyDiv w:val="1"/>
      <w:marLeft w:val="0"/>
      <w:marRight w:val="0"/>
      <w:marTop w:val="0"/>
      <w:marBottom w:val="0"/>
      <w:divBdr>
        <w:top w:val="none" w:sz="0" w:space="0" w:color="auto"/>
        <w:left w:val="none" w:sz="0" w:space="0" w:color="auto"/>
        <w:bottom w:val="none" w:sz="0" w:space="0" w:color="auto"/>
        <w:right w:val="none" w:sz="0" w:space="0" w:color="auto"/>
      </w:divBdr>
    </w:div>
    <w:div w:id="1610622491">
      <w:bodyDiv w:val="1"/>
      <w:marLeft w:val="0"/>
      <w:marRight w:val="0"/>
      <w:marTop w:val="0"/>
      <w:marBottom w:val="0"/>
      <w:divBdr>
        <w:top w:val="none" w:sz="0" w:space="0" w:color="auto"/>
        <w:left w:val="none" w:sz="0" w:space="0" w:color="auto"/>
        <w:bottom w:val="none" w:sz="0" w:space="0" w:color="auto"/>
        <w:right w:val="none" w:sz="0" w:space="0" w:color="auto"/>
      </w:divBdr>
    </w:div>
    <w:div w:id="1614169317">
      <w:bodyDiv w:val="1"/>
      <w:marLeft w:val="0"/>
      <w:marRight w:val="0"/>
      <w:marTop w:val="0"/>
      <w:marBottom w:val="0"/>
      <w:divBdr>
        <w:top w:val="none" w:sz="0" w:space="0" w:color="auto"/>
        <w:left w:val="none" w:sz="0" w:space="0" w:color="auto"/>
        <w:bottom w:val="none" w:sz="0" w:space="0" w:color="auto"/>
        <w:right w:val="none" w:sz="0" w:space="0" w:color="auto"/>
      </w:divBdr>
    </w:div>
    <w:div w:id="1614751188">
      <w:bodyDiv w:val="1"/>
      <w:marLeft w:val="0"/>
      <w:marRight w:val="0"/>
      <w:marTop w:val="0"/>
      <w:marBottom w:val="0"/>
      <w:divBdr>
        <w:top w:val="none" w:sz="0" w:space="0" w:color="auto"/>
        <w:left w:val="none" w:sz="0" w:space="0" w:color="auto"/>
        <w:bottom w:val="none" w:sz="0" w:space="0" w:color="auto"/>
        <w:right w:val="none" w:sz="0" w:space="0" w:color="auto"/>
      </w:divBdr>
    </w:div>
    <w:div w:id="1615136143">
      <w:bodyDiv w:val="1"/>
      <w:marLeft w:val="0"/>
      <w:marRight w:val="0"/>
      <w:marTop w:val="0"/>
      <w:marBottom w:val="0"/>
      <w:divBdr>
        <w:top w:val="none" w:sz="0" w:space="0" w:color="auto"/>
        <w:left w:val="none" w:sz="0" w:space="0" w:color="auto"/>
        <w:bottom w:val="none" w:sz="0" w:space="0" w:color="auto"/>
        <w:right w:val="none" w:sz="0" w:space="0" w:color="auto"/>
      </w:divBdr>
    </w:div>
    <w:div w:id="1615936540">
      <w:bodyDiv w:val="1"/>
      <w:marLeft w:val="0"/>
      <w:marRight w:val="0"/>
      <w:marTop w:val="0"/>
      <w:marBottom w:val="0"/>
      <w:divBdr>
        <w:top w:val="none" w:sz="0" w:space="0" w:color="auto"/>
        <w:left w:val="none" w:sz="0" w:space="0" w:color="auto"/>
        <w:bottom w:val="none" w:sz="0" w:space="0" w:color="auto"/>
        <w:right w:val="none" w:sz="0" w:space="0" w:color="auto"/>
      </w:divBdr>
    </w:div>
    <w:div w:id="1615938450">
      <w:bodyDiv w:val="1"/>
      <w:marLeft w:val="0"/>
      <w:marRight w:val="0"/>
      <w:marTop w:val="0"/>
      <w:marBottom w:val="0"/>
      <w:divBdr>
        <w:top w:val="none" w:sz="0" w:space="0" w:color="auto"/>
        <w:left w:val="none" w:sz="0" w:space="0" w:color="auto"/>
        <w:bottom w:val="none" w:sz="0" w:space="0" w:color="auto"/>
        <w:right w:val="none" w:sz="0" w:space="0" w:color="auto"/>
      </w:divBdr>
    </w:div>
    <w:div w:id="1619097176">
      <w:bodyDiv w:val="1"/>
      <w:marLeft w:val="0"/>
      <w:marRight w:val="0"/>
      <w:marTop w:val="0"/>
      <w:marBottom w:val="0"/>
      <w:divBdr>
        <w:top w:val="none" w:sz="0" w:space="0" w:color="auto"/>
        <w:left w:val="none" w:sz="0" w:space="0" w:color="auto"/>
        <w:bottom w:val="none" w:sz="0" w:space="0" w:color="auto"/>
        <w:right w:val="none" w:sz="0" w:space="0" w:color="auto"/>
      </w:divBdr>
    </w:div>
    <w:div w:id="1619872341">
      <w:bodyDiv w:val="1"/>
      <w:marLeft w:val="0"/>
      <w:marRight w:val="0"/>
      <w:marTop w:val="0"/>
      <w:marBottom w:val="0"/>
      <w:divBdr>
        <w:top w:val="none" w:sz="0" w:space="0" w:color="auto"/>
        <w:left w:val="none" w:sz="0" w:space="0" w:color="auto"/>
        <w:bottom w:val="none" w:sz="0" w:space="0" w:color="auto"/>
        <w:right w:val="none" w:sz="0" w:space="0" w:color="auto"/>
      </w:divBdr>
    </w:div>
    <w:div w:id="1620186064">
      <w:bodyDiv w:val="1"/>
      <w:marLeft w:val="0"/>
      <w:marRight w:val="0"/>
      <w:marTop w:val="0"/>
      <w:marBottom w:val="0"/>
      <w:divBdr>
        <w:top w:val="none" w:sz="0" w:space="0" w:color="auto"/>
        <w:left w:val="none" w:sz="0" w:space="0" w:color="auto"/>
        <w:bottom w:val="none" w:sz="0" w:space="0" w:color="auto"/>
        <w:right w:val="none" w:sz="0" w:space="0" w:color="auto"/>
      </w:divBdr>
    </w:div>
    <w:div w:id="1621063666">
      <w:bodyDiv w:val="1"/>
      <w:marLeft w:val="0"/>
      <w:marRight w:val="0"/>
      <w:marTop w:val="0"/>
      <w:marBottom w:val="0"/>
      <w:divBdr>
        <w:top w:val="none" w:sz="0" w:space="0" w:color="auto"/>
        <w:left w:val="none" w:sz="0" w:space="0" w:color="auto"/>
        <w:bottom w:val="none" w:sz="0" w:space="0" w:color="auto"/>
        <w:right w:val="none" w:sz="0" w:space="0" w:color="auto"/>
      </w:divBdr>
    </w:div>
    <w:div w:id="1624458384">
      <w:bodyDiv w:val="1"/>
      <w:marLeft w:val="0"/>
      <w:marRight w:val="0"/>
      <w:marTop w:val="0"/>
      <w:marBottom w:val="0"/>
      <w:divBdr>
        <w:top w:val="none" w:sz="0" w:space="0" w:color="auto"/>
        <w:left w:val="none" w:sz="0" w:space="0" w:color="auto"/>
        <w:bottom w:val="none" w:sz="0" w:space="0" w:color="auto"/>
        <w:right w:val="none" w:sz="0" w:space="0" w:color="auto"/>
      </w:divBdr>
    </w:div>
    <w:div w:id="1626036630">
      <w:bodyDiv w:val="1"/>
      <w:marLeft w:val="0"/>
      <w:marRight w:val="0"/>
      <w:marTop w:val="0"/>
      <w:marBottom w:val="0"/>
      <w:divBdr>
        <w:top w:val="none" w:sz="0" w:space="0" w:color="auto"/>
        <w:left w:val="none" w:sz="0" w:space="0" w:color="auto"/>
        <w:bottom w:val="none" w:sz="0" w:space="0" w:color="auto"/>
        <w:right w:val="none" w:sz="0" w:space="0" w:color="auto"/>
      </w:divBdr>
    </w:div>
    <w:div w:id="1626958528">
      <w:bodyDiv w:val="1"/>
      <w:marLeft w:val="0"/>
      <w:marRight w:val="0"/>
      <w:marTop w:val="0"/>
      <w:marBottom w:val="0"/>
      <w:divBdr>
        <w:top w:val="none" w:sz="0" w:space="0" w:color="auto"/>
        <w:left w:val="none" w:sz="0" w:space="0" w:color="auto"/>
        <w:bottom w:val="none" w:sz="0" w:space="0" w:color="auto"/>
        <w:right w:val="none" w:sz="0" w:space="0" w:color="auto"/>
      </w:divBdr>
    </w:div>
    <w:div w:id="1630667972">
      <w:bodyDiv w:val="1"/>
      <w:marLeft w:val="0"/>
      <w:marRight w:val="0"/>
      <w:marTop w:val="0"/>
      <w:marBottom w:val="0"/>
      <w:divBdr>
        <w:top w:val="none" w:sz="0" w:space="0" w:color="auto"/>
        <w:left w:val="none" w:sz="0" w:space="0" w:color="auto"/>
        <w:bottom w:val="none" w:sz="0" w:space="0" w:color="auto"/>
        <w:right w:val="none" w:sz="0" w:space="0" w:color="auto"/>
      </w:divBdr>
    </w:div>
    <w:div w:id="1631594752">
      <w:bodyDiv w:val="1"/>
      <w:marLeft w:val="0"/>
      <w:marRight w:val="0"/>
      <w:marTop w:val="0"/>
      <w:marBottom w:val="0"/>
      <w:divBdr>
        <w:top w:val="none" w:sz="0" w:space="0" w:color="auto"/>
        <w:left w:val="none" w:sz="0" w:space="0" w:color="auto"/>
        <w:bottom w:val="none" w:sz="0" w:space="0" w:color="auto"/>
        <w:right w:val="none" w:sz="0" w:space="0" w:color="auto"/>
      </w:divBdr>
    </w:div>
    <w:div w:id="1632441670">
      <w:bodyDiv w:val="1"/>
      <w:marLeft w:val="0"/>
      <w:marRight w:val="0"/>
      <w:marTop w:val="0"/>
      <w:marBottom w:val="0"/>
      <w:divBdr>
        <w:top w:val="none" w:sz="0" w:space="0" w:color="auto"/>
        <w:left w:val="none" w:sz="0" w:space="0" w:color="auto"/>
        <w:bottom w:val="none" w:sz="0" w:space="0" w:color="auto"/>
        <w:right w:val="none" w:sz="0" w:space="0" w:color="auto"/>
      </w:divBdr>
    </w:div>
    <w:div w:id="1634170901">
      <w:bodyDiv w:val="1"/>
      <w:marLeft w:val="0"/>
      <w:marRight w:val="0"/>
      <w:marTop w:val="0"/>
      <w:marBottom w:val="0"/>
      <w:divBdr>
        <w:top w:val="none" w:sz="0" w:space="0" w:color="auto"/>
        <w:left w:val="none" w:sz="0" w:space="0" w:color="auto"/>
        <w:bottom w:val="none" w:sz="0" w:space="0" w:color="auto"/>
        <w:right w:val="none" w:sz="0" w:space="0" w:color="auto"/>
      </w:divBdr>
    </w:div>
    <w:div w:id="1634482003">
      <w:bodyDiv w:val="1"/>
      <w:marLeft w:val="0"/>
      <w:marRight w:val="0"/>
      <w:marTop w:val="0"/>
      <w:marBottom w:val="0"/>
      <w:divBdr>
        <w:top w:val="none" w:sz="0" w:space="0" w:color="auto"/>
        <w:left w:val="none" w:sz="0" w:space="0" w:color="auto"/>
        <w:bottom w:val="none" w:sz="0" w:space="0" w:color="auto"/>
        <w:right w:val="none" w:sz="0" w:space="0" w:color="auto"/>
      </w:divBdr>
    </w:div>
    <w:div w:id="1635985945">
      <w:bodyDiv w:val="1"/>
      <w:marLeft w:val="0"/>
      <w:marRight w:val="0"/>
      <w:marTop w:val="0"/>
      <w:marBottom w:val="0"/>
      <w:divBdr>
        <w:top w:val="none" w:sz="0" w:space="0" w:color="auto"/>
        <w:left w:val="none" w:sz="0" w:space="0" w:color="auto"/>
        <w:bottom w:val="none" w:sz="0" w:space="0" w:color="auto"/>
        <w:right w:val="none" w:sz="0" w:space="0" w:color="auto"/>
      </w:divBdr>
    </w:div>
    <w:div w:id="1636327814">
      <w:bodyDiv w:val="1"/>
      <w:marLeft w:val="0"/>
      <w:marRight w:val="0"/>
      <w:marTop w:val="0"/>
      <w:marBottom w:val="0"/>
      <w:divBdr>
        <w:top w:val="none" w:sz="0" w:space="0" w:color="auto"/>
        <w:left w:val="none" w:sz="0" w:space="0" w:color="auto"/>
        <w:bottom w:val="none" w:sz="0" w:space="0" w:color="auto"/>
        <w:right w:val="none" w:sz="0" w:space="0" w:color="auto"/>
      </w:divBdr>
    </w:div>
    <w:div w:id="1637372487">
      <w:bodyDiv w:val="1"/>
      <w:marLeft w:val="0"/>
      <w:marRight w:val="0"/>
      <w:marTop w:val="0"/>
      <w:marBottom w:val="0"/>
      <w:divBdr>
        <w:top w:val="none" w:sz="0" w:space="0" w:color="auto"/>
        <w:left w:val="none" w:sz="0" w:space="0" w:color="auto"/>
        <w:bottom w:val="none" w:sz="0" w:space="0" w:color="auto"/>
        <w:right w:val="none" w:sz="0" w:space="0" w:color="auto"/>
      </w:divBdr>
    </w:div>
    <w:div w:id="1640382875">
      <w:bodyDiv w:val="1"/>
      <w:marLeft w:val="0"/>
      <w:marRight w:val="0"/>
      <w:marTop w:val="0"/>
      <w:marBottom w:val="0"/>
      <w:divBdr>
        <w:top w:val="none" w:sz="0" w:space="0" w:color="auto"/>
        <w:left w:val="none" w:sz="0" w:space="0" w:color="auto"/>
        <w:bottom w:val="none" w:sz="0" w:space="0" w:color="auto"/>
        <w:right w:val="none" w:sz="0" w:space="0" w:color="auto"/>
      </w:divBdr>
    </w:div>
    <w:div w:id="1641299186">
      <w:bodyDiv w:val="1"/>
      <w:marLeft w:val="0"/>
      <w:marRight w:val="0"/>
      <w:marTop w:val="0"/>
      <w:marBottom w:val="0"/>
      <w:divBdr>
        <w:top w:val="none" w:sz="0" w:space="0" w:color="auto"/>
        <w:left w:val="none" w:sz="0" w:space="0" w:color="auto"/>
        <w:bottom w:val="none" w:sz="0" w:space="0" w:color="auto"/>
        <w:right w:val="none" w:sz="0" w:space="0" w:color="auto"/>
      </w:divBdr>
    </w:div>
    <w:div w:id="1641303903">
      <w:bodyDiv w:val="1"/>
      <w:marLeft w:val="0"/>
      <w:marRight w:val="0"/>
      <w:marTop w:val="0"/>
      <w:marBottom w:val="0"/>
      <w:divBdr>
        <w:top w:val="none" w:sz="0" w:space="0" w:color="auto"/>
        <w:left w:val="none" w:sz="0" w:space="0" w:color="auto"/>
        <w:bottom w:val="none" w:sz="0" w:space="0" w:color="auto"/>
        <w:right w:val="none" w:sz="0" w:space="0" w:color="auto"/>
      </w:divBdr>
    </w:div>
    <w:div w:id="1641885140">
      <w:bodyDiv w:val="1"/>
      <w:marLeft w:val="0"/>
      <w:marRight w:val="0"/>
      <w:marTop w:val="0"/>
      <w:marBottom w:val="0"/>
      <w:divBdr>
        <w:top w:val="none" w:sz="0" w:space="0" w:color="auto"/>
        <w:left w:val="none" w:sz="0" w:space="0" w:color="auto"/>
        <w:bottom w:val="none" w:sz="0" w:space="0" w:color="auto"/>
        <w:right w:val="none" w:sz="0" w:space="0" w:color="auto"/>
      </w:divBdr>
    </w:div>
    <w:div w:id="1644850210">
      <w:bodyDiv w:val="1"/>
      <w:marLeft w:val="0"/>
      <w:marRight w:val="0"/>
      <w:marTop w:val="0"/>
      <w:marBottom w:val="0"/>
      <w:divBdr>
        <w:top w:val="none" w:sz="0" w:space="0" w:color="auto"/>
        <w:left w:val="none" w:sz="0" w:space="0" w:color="auto"/>
        <w:bottom w:val="none" w:sz="0" w:space="0" w:color="auto"/>
        <w:right w:val="none" w:sz="0" w:space="0" w:color="auto"/>
      </w:divBdr>
    </w:div>
    <w:div w:id="1645156925">
      <w:bodyDiv w:val="1"/>
      <w:marLeft w:val="0"/>
      <w:marRight w:val="0"/>
      <w:marTop w:val="0"/>
      <w:marBottom w:val="0"/>
      <w:divBdr>
        <w:top w:val="none" w:sz="0" w:space="0" w:color="auto"/>
        <w:left w:val="none" w:sz="0" w:space="0" w:color="auto"/>
        <w:bottom w:val="none" w:sz="0" w:space="0" w:color="auto"/>
        <w:right w:val="none" w:sz="0" w:space="0" w:color="auto"/>
      </w:divBdr>
    </w:div>
    <w:div w:id="1649087674">
      <w:bodyDiv w:val="1"/>
      <w:marLeft w:val="0"/>
      <w:marRight w:val="0"/>
      <w:marTop w:val="0"/>
      <w:marBottom w:val="0"/>
      <w:divBdr>
        <w:top w:val="none" w:sz="0" w:space="0" w:color="auto"/>
        <w:left w:val="none" w:sz="0" w:space="0" w:color="auto"/>
        <w:bottom w:val="none" w:sz="0" w:space="0" w:color="auto"/>
        <w:right w:val="none" w:sz="0" w:space="0" w:color="auto"/>
      </w:divBdr>
    </w:div>
    <w:div w:id="1650279666">
      <w:bodyDiv w:val="1"/>
      <w:marLeft w:val="0"/>
      <w:marRight w:val="0"/>
      <w:marTop w:val="0"/>
      <w:marBottom w:val="0"/>
      <w:divBdr>
        <w:top w:val="none" w:sz="0" w:space="0" w:color="auto"/>
        <w:left w:val="none" w:sz="0" w:space="0" w:color="auto"/>
        <w:bottom w:val="none" w:sz="0" w:space="0" w:color="auto"/>
        <w:right w:val="none" w:sz="0" w:space="0" w:color="auto"/>
      </w:divBdr>
    </w:div>
    <w:div w:id="1651135917">
      <w:bodyDiv w:val="1"/>
      <w:marLeft w:val="0"/>
      <w:marRight w:val="0"/>
      <w:marTop w:val="0"/>
      <w:marBottom w:val="0"/>
      <w:divBdr>
        <w:top w:val="none" w:sz="0" w:space="0" w:color="auto"/>
        <w:left w:val="none" w:sz="0" w:space="0" w:color="auto"/>
        <w:bottom w:val="none" w:sz="0" w:space="0" w:color="auto"/>
        <w:right w:val="none" w:sz="0" w:space="0" w:color="auto"/>
      </w:divBdr>
    </w:div>
    <w:div w:id="1652829638">
      <w:bodyDiv w:val="1"/>
      <w:marLeft w:val="0"/>
      <w:marRight w:val="0"/>
      <w:marTop w:val="0"/>
      <w:marBottom w:val="0"/>
      <w:divBdr>
        <w:top w:val="none" w:sz="0" w:space="0" w:color="auto"/>
        <w:left w:val="none" w:sz="0" w:space="0" w:color="auto"/>
        <w:bottom w:val="none" w:sz="0" w:space="0" w:color="auto"/>
        <w:right w:val="none" w:sz="0" w:space="0" w:color="auto"/>
      </w:divBdr>
    </w:div>
    <w:div w:id="1657564362">
      <w:bodyDiv w:val="1"/>
      <w:marLeft w:val="0"/>
      <w:marRight w:val="0"/>
      <w:marTop w:val="0"/>
      <w:marBottom w:val="0"/>
      <w:divBdr>
        <w:top w:val="none" w:sz="0" w:space="0" w:color="auto"/>
        <w:left w:val="none" w:sz="0" w:space="0" w:color="auto"/>
        <w:bottom w:val="none" w:sz="0" w:space="0" w:color="auto"/>
        <w:right w:val="none" w:sz="0" w:space="0" w:color="auto"/>
      </w:divBdr>
    </w:div>
    <w:div w:id="1658924784">
      <w:bodyDiv w:val="1"/>
      <w:marLeft w:val="0"/>
      <w:marRight w:val="0"/>
      <w:marTop w:val="0"/>
      <w:marBottom w:val="0"/>
      <w:divBdr>
        <w:top w:val="none" w:sz="0" w:space="0" w:color="auto"/>
        <w:left w:val="none" w:sz="0" w:space="0" w:color="auto"/>
        <w:bottom w:val="none" w:sz="0" w:space="0" w:color="auto"/>
        <w:right w:val="none" w:sz="0" w:space="0" w:color="auto"/>
      </w:divBdr>
    </w:div>
    <w:div w:id="1659528805">
      <w:bodyDiv w:val="1"/>
      <w:marLeft w:val="0"/>
      <w:marRight w:val="0"/>
      <w:marTop w:val="0"/>
      <w:marBottom w:val="0"/>
      <w:divBdr>
        <w:top w:val="none" w:sz="0" w:space="0" w:color="auto"/>
        <w:left w:val="none" w:sz="0" w:space="0" w:color="auto"/>
        <w:bottom w:val="none" w:sz="0" w:space="0" w:color="auto"/>
        <w:right w:val="none" w:sz="0" w:space="0" w:color="auto"/>
      </w:divBdr>
    </w:div>
    <w:div w:id="1660888785">
      <w:bodyDiv w:val="1"/>
      <w:marLeft w:val="0"/>
      <w:marRight w:val="0"/>
      <w:marTop w:val="0"/>
      <w:marBottom w:val="0"/>
      <w:divBdr>
        <w:top w:val="none" w:sz="0" w:space="0" w:color="auto"/>
        <w:left w:val="none" w:sz="0" w:space="0" w:color="auto"/>
        <w:bottom w:val="none" w:sz="0" w:space="0" w:color="auto"/>
        <w:right w:val="none" w:sz="0" w:space="0" w:color="auto"/>
      </w:divBdr>
    </w:div>
    <w:div w:id="1662193681">
      <w:bodyDiv w:val="1"/>
      <w:marLeft w:val="0"/>
      <w:marRight w:val="0"/>
      <w:marTop w:val="0"/>
      <w:marBottom w:val="0"/>
      <w:divBdr>
        <w:top w:val="none" w:sz="0" w:space="0" w:color="auto"/>
        <w:left w:val="none" w:sz="0" w:space="0" w:color="auto"/>
        <w:bottom w:val="none" w:sz="0" w:space="0" w:color="auto"/>
        <w:right w:val="none" w:sz="0" w:space="0" w:color="auto"/>
      </w:divBdr>
    </w:div>
    <w:div w:id="1663772907">
      <w:bodyDiv w:val="1"/>
      <w:marLeft w:val="0"/>
      <w:marRight w:val="0"/>
      <w:marTop w:val="0"/>
      <w:marBottom w:val="0"/>
      <w:divBdr>
        <w:top w:val="none" w:sz="0" w:space="0" w:color="auto"/>
        <w:left w:val="none" w:sz="0" w:space="0" w:color="auto"/>
        <w:bottom w:val="none" w:sz="0" w:space="0" w:color="auto"/>
        <w:right w:val="none" w:sz="0" w:space="0" w:color="auto"/>
      </w:divBdr>
    </w:div>
    <w:div w:id="1663774773">
      <w:bodyDiv w:val="1"/>
      <w:marLeft w:val="0"/>
      <w:marRight w:val="0"/>
      <w:marTop w:val="0"/>
      <w:marBottom w:val="0"/>
      <w:divBdr>
        <w:top w:val="none" w:sz="0" w:space="0" w:color="auto"/>
        <w:left w:val="none" w:sz="0" w:space="0" w:color="auto"/>
        <w:bottom w:val="none" w:sz="0" w:space="0" w:color="auto"/>
        <w:right w:val="none" w:sz="0" w:space="0" w:color="auto"/>
      </w:divBdr>
    </w:div>
    <w:div w:id="1663849475">
      <w:bodyDiv w:val="1"/>
      <w:marLeft w:val="0"/>
      <w:marRight w:val="0"/>
      <w:marTop w:val="0"/>
      <w:marBottom w:val="0"/>
      <w:divBdr>
        <w:top w:val="none" w:sz="0" w:space="0" w:color="auto"/>
        <w:left w:val="none" w:sz="0" w:space="0" w:color="auto"/>
        <w:bottom w:val="none" w:sz="0" w:space="0" w:color="auto"/>
        <w:right w:val="none" w:sz="0" w:space="0" w:color="auto"/>
      </w:divBdr>
    </w:div>
    <w:div w:id="1667857154">
      <w:bodyDiv w:val="1"/>
      <w:marLeft w:val="0"/>
      <w:marRight w:val="0"/>
      <w:marTop w:val="0"/>
      <w:marBottom w:val="0"/>
      <w:divBdr>
        <w:top w:val="none" w:sz="0" w:space="0" w:color="auto"/>
        <w:left w:val="none" w:sz="0" w:space="0" w:color="auto"/>
        <w:bottom w:val="none" w:sz="0" w:space="0" w:color="auto"/>
        <w:right w:val="none" w:sz="0" w:space="0" w:color="auto"/>
      </w:divBdr>
    </w:div>
    <w:div w:id="1669795660">
      <w:bodyDiv w:val="1"/>
      <w:marLeft w:val="0"/>
      <w:marRight w:val="0"/>
      <w:marTop w:val="0"/>
      <w:marBottom w:val="0"/>
      <w:divBdr>
        <w:top w:val="none" w:sz="0" w:space="0" w:color="auto"/>
        <w:left w:val="none" w:sz="0" w:space="0" w:color="auto"/>
        <w:bottom w:val="none" w:sz="0" w:space="0" w:color="auto"/>
        <w:right w:val="none" w:sz="0" w:space="0" w:color="auto"/>
      </w:divBdr>
    </w:div>
    <w:div w:id="1670133567">
      <w:bodyDiv w:val="1"/>
      <w:marLeft w:val="0"/>
      <w:marRight w:val="0"/>
      <w:marTop w:val="0"/>
      <w:marBottom w:val="0"/>
      <w:divBdr>
        <w:top w:val="none" w:sz="0" w:space="0" w:color="auto"/>
        <w:left w:val="none" w:sz="0" w:space="0" w:color="auto"/>
        <w:bottom w:val="none" w:sz="0" w:space="0" w:color="auto"/>
        <w:right w:val="none" w:sz="0" w:space="0" w:color="auto"/>
      </w:divBdr>
    </w:div>
    <w:div w:id="1671642085">
      <w:bodyDiv w:val="1"/>
      <w:marLeft w:val="0"/>
      <w:marRight w:val="0"/>
      <w:marTop w:val="0"/>
      <w:marBottom w:val="0"/>
      <w:divBdr>
        <w:top w:val="none" w:sz="0" w:space="0" w:color="auto"/>
        <w:left w:val="none" w:sz="0" w:space="0" w:color="auto"/>
        <w:bottom w:val="none" w:sz="0" w:space="0" w:color="auto"/>
        <w:right w:val="none" w:sz="0" w:space="0" w:color="auto"/>
      </w:divBdr>
    </w:div>
    <w:div w:id="1672441179">
      <w:bodyDiv w:val="1"/>
      <w:marLeft w:val="0"/>
      <w:marRight w:val="0"/>
      <w:marTop w:val="0"/>
      <w:marBottom w:val="0"/>
      <w:divBdr>
        <w:top w:val="none" w:sz="0" w:space="0" w:color="auto"/>
        <w:left w:val="none" w:sz="0" w:space="0" w:color="auto"/>
        <w:bottom w:val="none" w:sz="0" w:space="0" w:color="auto"/>
        <w:right w:val="none" w:sz="0" w:space="0" w:color="auto"/>
      </w:divBdr>
    </w:div>
    <w:div w:id="1673338891">
      <w:bodyDiv w:val="1"/>
      <w:marLeft w:val="0"/>
      <w:marRight w:val="0"/>
      <w:marTop w:val="0"/>
      <w:marBottom w:val="0"/>
      <w:divBdr>
        <w:top w:val="none" w:sz="0" w:space="0" w:color="auto"/>
        <w:left w:val="none" w:sz="0" w:space="0" w:color="auto"/>
        <w:bottom w:val="none" w:sz="0" w:space="0" w:color="auto"/>
        <w:right w:val="none" w:sz="0" w:space="0" w:color="auto"/>
      </w:divBdr>
    </w:div>
    <w:div w:id="1674649681">
      <w:bodyDiv w:val="1"/>
      <w:marLeft w:val="0"/>
      <w:marRight w:val="0"/>
      <w:marTop w:val="0"/>
      <w:marBottom w:val="0"/>
      <w:divBdr>
        <w:top w:val="none" w:sz="0" w:space="0" w:color="auto"/>
        <w:left w:val="none" w:sz="0" w:space="0" w:color="auto"/>
        <w:bottom w:val="none" w:sz="0" w:space="0" w:color="auto"/>
        <w:right w:val="none" w:sz="0" w:space="0" w:color="auto"/>
      </w:divBdr>
    </w:div>
    <w:div w:id="1674869035">
      <w:bodyDiv w:val="1"/>
      <w:marLeft w:val="0"/>
      <w:marRight w:val="0"/>
      <w:marTop w:val="0"/>
      <w:marBottom w:val="0"/>
      <w:divBdr>
        <w:top w:val="none" w:sz="0" w:space="0" w:color="auto"/>
        <w:left w:val="none" w:sz="0" w:space="0" w:color="auto"/>
        <w:bottom w:val="none" w:sz="0" w:space="0" w:color="auto"/>
        <w:right w:val="none" w:sz="0" w:space="0" w:color="auto"/>
      </w:divBdr>
    </w:div>
    <w:div w:id="1675717100">
      <w:bodyDiv w:val="1"/>
      <w:marLeft w:val="0"/>
      <w:marRight w:val="0"/>
      <w:marTop w:val="0"/>
      <w:marBottom w:val="0"/>
      <w:divBdr>
        <w:top w:val="none" w:sz="0" w:space="0" w:color="auto"/>
        <w:left w:val="none" w:sz="0" w:space="0" w:color="auto"/>
        <w:bottom w:val="none" w:sz="0" w:space="0" w:color="auto"/>
        <w:right w:val="none" w:sz="0" w:space="0" w:color="auto"/>
      </w:divBdr>
    </w:div>
    <w:div w:id="1676420877">
      <w:bodyDiv w:val="1"/>
      <w:marLeft w:val="0"/>
      <w:marRight w:val="0"/>
      <w:marTop w:val="0"/>
      <w:marBottom w:val="0"/>
      <w:divBdr>
        <w:top w:val="none" w:sz="0" w:space="0" w:color="auto"/>
        <w:left w:val="none" w:sz="0" w:space="0" w:color="auto"/>
        <w:bottom w:val="none" w:sz="0" w:space="0" w:color="auto"/>
        <w:right w:val="none" w:sz="0" w:space="0" w:color="auto"/>
      </w:divBdr>
    </w:div>
    <w:div w:id="1683390180">
      <w:bodyDiv w:val="1"/>
      <w:marLeft w:val="0"/>
      <w:marRight w:val="0"/>
      <w:marTop w:val="0"/>
      <w:marBottom w:val="0"/>
      <w:divBdr>
        <w:top w:val="none" w:sz="0" w:space="0" w:color="auto"/>
        <w:left w:val="none" w:sz="0" w:space="0" w:color="auto"/>
        <w:bottom w:val="none" w:sz="0" w:space="0" w:color="auto"/>
        <w:right w:val="none" w:sz="0" w:space="0" w:color="auto"/>
      </w:divBdr>
    </w:div>
    <w:div w:id="1684086665">
      <w:bodyDiv w:val="1"/>
      <w:marLeft w:val="0"/>
      <w:marRight w:val="0"/>
      <w:marTop w:val="0"/>
      <w:marBottom w:val="0"/>
      <w:divBdr>
        <w:top w:val="none" w:sz="0" w:space="0" w:color="auto"/>
        <w:left w:val="none" w:sz="0" w:space="0" w:color="auto"/>
        <w:bottom w:val="none" w:sz="0" w:space="0" w:color="auto"/>
        <w:right w:val="none" w:sz="0" w:space="0" w:color="auto"/>
      </w:divBdr>
    </w:div>
    <w:div w:id="1685328625">
      <w:bodyDiv w:val="1"/>
      <w:marLeft w:val="0"/>
      <w:marRight w:val="0"/>
      <w:marTop w:val="0"/>
      <w:marBottom w:val="0"/>
      <w:divBdr>
        <w:top w:val="none" w:sz="0" w:space="0" w:color="auto"/>
        <w:left w:val="none" w:sz="0" w:space="0" w:color="auto"/>
        <w:bottom w:val="none" w:sz="0" w:space="0" w:color="auto"/>
        <w:right w:val="none" w:sz="0" w:space="0" w:color="auto"/>
      </w:divBdr>
    </w:div>
    <w:div w:id="1687557985">
      <w:bodyDiv w:val="1"/>
      <w:marLeft w:val="0"/>
      <w:marRight w:val="0"/>
      <w:marTop w:val="0"/>
      <w:marBottom w:val="0"/>
      <w:divBdr>
        <w:top w:val="none" w:sz="0" w:space="0" w:color="auto"/>
        <w:left w:val="none" w:sz="0" w:space="0" w:color="auto"/>
        <w:bottom w:val="none" w:sz="0" w:space="0" w:color="auto"/>
        <w:right w:val="none" w:sz="0" w:space="0" w:color="auto"/>
      </w:divBdr>
    </w:div>
    <w:div w:id="1690985761">
      <w:bodyDiv w:val="1"/>
      <w:marLeft w:val="0"/>
      <w:marRight w:val="0"/>
      <w:marTop w:val="0"/>
      <w:marBottom w:val="0"/>
      <w:divBdr>
        <w:top w:val="none" w:sz="0" w:space="0" w:color="auto"/>
        <w:left w:val="none" w:sz="0" w:space="0" w:color="auto"/>
        <w:bottom w:val="none" w:sz="0" w:space="0" w:color="auto"/>
        <w:right w:val="none" w:sz="0" w:space="0" w:color="auto"/>
      </w:divBdr>
    </w:div>
    <w:div w:id="1692030005">
      <w:bodyDiv w:val="1"/>
      <w:marLeft w:val="0"/>
      <w:marRight w:val="0"/>
      <w:marTop w:val="0"/>
      <w:marBottom w:val="0"/>
      <w:divBdr>
        <w:top w:val="none" w:sz="0" w:space="0" w:color="auto"/>
        <w:left w:val="none" w:sz="0" w:space="0" w:color="auto"/>
        <w:bottom w:val="none" w:sz="0" w:space="0" w:color="auto"/>
        <w:right w:val="none" w:sz="0" w:space="0" w:color="auto"/>
      </w:divBdr>
    </w:div>
    <w:div w:id="1695954867">
      <w:bodyDiv w:val="1"/>
      <w:marLeft w:val="0"/>
      <w:marRight w:val="0"/>
      <w:marTop w:val="0"/>
      <w:marBottom w:val="0"/>
      <w:divBdr>
        <w:top w:val="none" w:sz="0" w:space="0" w:color="auto"/>
        <w:left w:val="none" w:sz="0" w:space="0" w:color="auto"/>
        <w:bottom w:val="none" w:sz="0" w:space="0" w:color="auto"/>
        <w:right w:val="none" w:sz="0" w:space="0" w:color="auto"/>
      </w:divBdr>
    </w:div>
    <w:div w:id="1696074044">
      <w:bodyDiv w:val="1"/>
      <w:marLeft w:val="0"/>
      <w:marRight w:val="0"/>
      <w:marTop w:val="0"/>
      <w:marBottom w:val="0"/>
      <w:divBdr>
        <w:top w:val="none" w:sz="0" w:space="0" w:color="auto"/>
        <w:left w:val="none" w:sz="0" w:space="0" w:color="auto"/>
        <w:bottom w:val="none" w:sz="0" w:space="0" w:color="auto"/>
        <w:right w:val="none" w:sz="0" w:space="0" w:color="auto"/>
      </w:divBdr>
    </w:div>
    <w:div w:id="1697193061">
      <w:bodyDiv w:val="1"/>
      <w:marLeft w:val="0"/>
      <w:marRight w:val="0"/>
      <w:marTop w:val="0"/>
      <w:marBottom w:val="0"/>
      <w:divBdr>
        <w:top w:val="none" w:sz="0" w:space="0" w:color="auto"/>
        <w:left w:val="none" w:sz="0" w:space="0" w:color="auto"/>
        <w:bottom w:val="none" w:sz="0" w:space="0" w:color="auto"/>
        <w:right w:val="none" w:sz="0" w:space="0" w:color="auto"/>
      </w:divBdr>
    </w:div>
    <w:div w:id="1699894837">
      <w:bodyDiv w:val="1"/>
      <w:marLeft w:val="0"/>
      <w:marRight w:val="0"/>
      <w:marTop w:val="0"/>
      <w:marBottom w:val="0"/>
      <w:divBdr>
        <w:top w:val="none" w:sz="0" w:space="0" w:color="auto"/>
        <w:left w:val="none" w:sz="0" w:space="0" w:color="auto"/>
        <w:bottom w:val="none" w:sz="0" w:space="0" w:color="auto"/>
        <w:right w:val="none" w:sz="0" w:space="0" w:color="auto"/>
      </w:divBdr>
    </w:div>
    <w:div w:id="1700429338">
      <w:bodyDiv w:val="1"/>
      <w:marLeft w:val="0"/>
      <w:marRight w:val="0"/>
      <w:marTop w:val="0"/>
      <w:marBottom w:val="0"/>
      <w:divBdr>
        <w:top w:val="none" w:sz="0" w:space="0" w:color="auto"/>
        <w:left w:val="none" w:sz="0" w:space="0" w:color="auto"/>
        <w:bottom w:val="none" w:sz="0" w:space="0" w:color="auto"/>
        <w:right w:val="none" w:sz="0" w:space="0" w:color="auto"/>
      </w:divBdr>
    </w:div>
    <w:div w:id="1701010141">
      <w:bodyDiv w:val="1"/>
      <w:marLeft w:val="0"/>
      <w:marRight w:val="0"/>
      <w:marTop w:val="0"/>
      <w:marBottom w:val="0"/>
      <w:divBdr>
        <w:top w:val="none" w:sz="0" w:space="0" w:color="auto"/>
        <w:left w:val="none" w:sz="0" w:space="0" w:color="auto"/>
        <w:bottom w:val="none" w:sz="0" w:space="0" w:color="auto"/>
        <w:right w:val="none" w:sz="0" w:space="0" w:color="auto"/>
      </w:divBdr>
    </w:div>
    <w:div w:id="1702780140">
      <w:bodyDiv w:val="1"/>
      <w:marLeft w:val="0"/>
      <w:marRight w:val="0"/>
      <w:marTop w:val="0"/>
      <w:marBottom w:val="0"/>
      <w:divBdr>
        <w:top w:val="none" w:sz="0" w:space="0" w:color="auto"/>
        <w:left w:val="none" w:sz="0" w:space="0" w:color="auto"/>
        <w:bottom w:val="none" w:sz="0" w:space="0" w:color="auto"/>
        <w:right w:val="none" w:sz="0" w:space="0" w:color="auto"/>
      </w:divBdr>
    </w:div>
    <w:div w:id="1703096726">
      <w:bodyDiv w:val="1"/>
      <w:marLeft w:val="0"/>
      <w:marRight w:val="0"/>
      <w:marTop w:val="0"/>
      <w:marBottom w:val="0"/>
      <w:divBdr>
        <w:top w:val="none" w:sz="0" w:space="0" w:color="auto"/>
        <w:left w:val="none" w:sz="0" w:space="0" w:color="auto"/>
        <w:bottom w:val="none" w:sz="0" w:space="0" w:color="auto"/>
        <w:right w:val="none" w:sz="0" w:space="0" w:color="auto"/>
      </w:divBdr>
    </w:div>
    <w:div w:id="1703943066">
      <w:bodyDiv w:val="1"/>
      <w:marLeft w:val="0"/>
      <w:marRight w:val="0"/>
      <w:marTop w:val="0"/>
      <w:marBottom w:val="0"/>
      <w:divBdr>
        <w:top w:val="none" w:sz="0" w:space="0" w:color="auto"/>
        <w:left w:val="none" w:sz="0" w:space="0" w:color="auto"/>
        <w:bottom w:val="none" w:sz="0" w:space="0" w:color="auto"/>
        <w:right w:val="none" w:sz="0" w:space="0" w:color="auto"/>
      </w:divBdr>
    </w:div>
    <w:div w:id="1707683492">
      <w:bodyDiv w:val="1"/>
      <w:marLeft w:val="0"/>
      <w:marRight w:val="0"/>
      <w:marTop w:val="0"/>
      <w:marBottom w:val="0"/>
      <w:divBdr>
        <w:top w:val="none" w:sz="0" w:space="0" w:color="auto"/>
        <w:left w:val="none" w:sz="0" w:space="0" w:color="auto"/>
        <w:bottom w:val="none" w:sz="0" w:space="0" w:color="auto"/>
        <w:right w:val="none" w:sz="0" w:space="0" w:color="auto"/>
      </w:divBdr>
    </w:div>
    <w:div w:id="1708336950">
      <w:bodyDiv w:val="1"/>
      <w:marLeft w:val="0"/>
      <w:marRight w:val="0"/>
      <w:marTop w:val="0"/>
      <w:marBottom w:val="0"/>
      <w:divBdr>
        <w:top w:val="none" w:sz="0" w:space="0" w:color="auto"/>
        <w:left w:val="none" w:sz="0" w:space="0" w:color="auto"/>
        <w:bottom w:val="none" w:sz="0" w:space="0" w:color="auto"/>
        <w:right w:val="none" w:sz="0" w:space="0" w:color="auto"/>
      </w:divBdr>
    </w:div>
    <w:div w:id="1710254193">
      <w:bodyDiv w:val="1"/>
      <w:marLeft w:val="0"/>
      <w:marRight w:val="0"/>
      <w:marTop w:val="0"/>
      <w:marBottom w:val="0"/>
      <w:divBdr>
        <w:top w:val="none" w:sz="0" w:space="0" w:color="auto"/>
        <w:left w:val="none" w:sz="0" w:space="0" w:color="auto"/>
        <w:bottom w:val="none" w:sz="0" w:space="0" w:color="auto"/>
        <w:right w:val="none" w:sz="0" w:space="0" w:color="auto"/>
      </w:divBdr>
    </w:div>
    <w:div w:id="1710490224">
      <w:bodyDiv w:val="1"/>
      <w:marLeft w:val="0"/>
      <w:marRight w:val="0"/>
      <w:marTop w:val="0"/>
      <w:marBottom w:val="0"/>
      <w:divBdr>
        <w:top w:val="none" w:sz="0" w:space="0" w:color="auto"/>
        <w:left w:val="none" w:sz="0" w:space="0" w:color="auto"/>
        <w:bottom w:val="none" w:sz="0" w:space="0" w:color="auto"/>
        <w:right w:val="none" w:sz="0" w:space="0" w:color="auto"/>
      </w:divBdr>
    </w:div>
    <w:div w:id="1710716894">
      <w:bodyDiv w:val="1"/>
      <w:marLeft w:val="0"/>
      <w:marRight w:val="0"/>
      <w:marTop w:val="0"/>
      <w:marBottom w:val="0"/>
      <w:divBdr>
        <w:top w:val="none" w:sz="0" w:space="0" w:color="auto"/>
        <w:left w:val="none" w:sz="0" w:space="0" w:color="auto"/>
        <w:bottom w:val="none" w:sz="0" w:space="0" w:color="auto"/>
        <w:right w:val="none" w:sz="0" w:space="0" w:color="auto"/>
      </w:divBdr>
    </w:div>
    <w:div w:id="1711610277">
      <w:bodyDiv w:val="1"/>
      <w:marLeft w:val="0"/>
      <w:marRight w:val="0"/>
      <w:marTop w:val="0"/>
      <w:marBottom w:val="0"/>
      <w:divBdr>
        <w:top w:val="none" w:sz="0" w:space="0" w:color="auto"/>
        <w:left w:val="none" w:sz="0" w:space="0" w:color="auto"/>
        <w:bottom w:val="none" w:sz="0" w:space="0" w:color="auto"/>
        <w:right w:val="none" w:sz="0" w:space="0" w:color="auto"/>
      </w:divBdr>
    </w:div>
    <w:div w:id="1713574480">
      <w:bodyDiv w:val="1"/>
      <w:marLeft w:val="0"/>
      <w:marRight w:val="0"/>
      <w:marTop w:val="0"/>
      <w:marBottom w:val="0"/>
      <w:divBdr>
        <w:top w:val="none" w:sz="0" w:space="0" w:color="auto"/>
        <w:left w:val="none" w:sz="0" w:space="0" w:color="auto"/>
        <w:bottom w:val="none" w:sz="0" w:space="0" w:color="auto"/>
        <w:right w:val="none" w:sz="0" w:space="0" w:color="auto"/>
      </w:divBdr>
    </w:div>
    <w:div w:id="1714160632">
      <w:bodyDiv w:val="1"/>
      <w:marLeft w:val="0"/>
      <w:marRight w:val="0"/>
      <w:marTop w:val="0"/>
      <w:marBottom w:val="0"/>
      <w:divBdr>
        <w:top w:val="none" w:sz="0" w:space="0" w:color="auto"/>
        <w:left w:val="none" w:sz="0" w:space="0" w:color="auto"/>
        <w:bottom w:val="none" w:sz="0" w:space="0" w:color="auto"/>
        <w:right w:val="none" w:sz="0" w:space="0" w:color="auto"/>
      </w:divBdr>
    </w:div>
    <w:div w:id="1717775889">
      <w:bodyDiv w:val="1"/>
      <w:marLeft w:val="0"/>
      <w:marRight w:val="0"/>
      <w:marTop w:val="0"/>
      <w:marBottom w:val="0"/>
      <w:divBdr>
        <w:top w:val="none" w:sz="0" w:space="0" w:color="auto"/>
        <w:left w:val="none" w:sz="0" w:space="0" w:color="auto"/>
        <w:bottom w:val="none" w:sz="0" w:space="0" w:color="auto"/>
        <w:right w:val="none" w:sz="0" w:space="0" w:color="auto"/>
      </w:divBdr>
    </w:div>
    <w:div w:id="1719014915">
      <w:bodyDiv w:val="1"/>
      <w:marLeft w:val="0"/>
      <w:marRight w:val="0"/>
      <w:marTop w:val="0"/>
      <w:marBottom w:val="0"/>
      <w:divBdr>
        <w:top w:val="none" w:sz="0" w:space="0" w:color="auto"/>
        <w:left w:val="none" w:sz="0" w:space="0" w:color="auto"/>
        <w:bottom w:val="none" w:sz="0" w:space="0" w:color="auto"/>
        <w:right w:val="none" w:sz="0" w:space="0" w:color="auto"/>
      </w:divBdr>
    </w:div>
    <w:div w:id="1719431728">
      <w:bodyDiv w:val="1"/>
      <w:marLeft w:val="0"/>
      <w:marRight w:val="0"/>
      <w:marTop w:val="0"/>
      <w:marBottom w:val="0"/>
      <w:divBdr>
        <w:top w:val="none" w:sz="0" w:space="0" w:color="auto"/>
        <w:left w:val="none" w:sz="0" w:space="0" w:color="auto"/>
        <w:bottom w:val="none" w:sz="0" w:space="0" w:color="auto"/>
        <w:right w:val="none" w:sz="0" w:space="0" w:color="auto"/>
      </w:divBdr>
    </w:div>
    <w:div w:id="1720931306">
      <w:bodyDiv w:val="1"/>
      <w:marLeft w:val="0"/>
      <w:marRight w:val="0"/>
      <w:marTop w:val="0"/>
      <w:marBottom w:val="0"/>
      <w:divBdr>
        <w:top w:val="none" w:sz="0" w:space="0" w:color="auto"/>
        <w:left w:val="none" w:sz="0" w:space="0" w:color="auto"/>
        <w:bottom w:val="none" w:sz="0" w:space="0" w:color="auto"/>
        <w:right w:val="none" w:sz="0" w:space="0" w:color="auto"/>
      </w:divBdr>
    </w:div>
    <w:div w:id="1722514886">
      <w:bodyDiv w:val="1"/>
      <w:marLeft w:val="0"/>
      <w:marRight w:val="0"/>
      <w:marTop w:val="0"/>
      <w:marBottom w:val="0"/>
      <w:divBdr>
        <w:top w:val="none" w:sz="0" w:space="0" w:color="auto"/>
        <w:left w:val="none" w:sz="0" w:space="0" w:color="auto"/>
        <w:bottom w:val="none" w:sz="0" w:space="0" w:color="auto"/>
        <w:right w:val="none" w:sz="0" w:space="0" w:color="auto"/>
      </w:divBdr>
    </w:div>
    <w:div w:id="1723409742">
      <w:bodyDiv w:val="1"/>
      <w:marLeft w:val="0"/>
      <w:marRight w:val="0"/>
      <w:marTop w:val="0"/>
      <w:marBottom w:val="0"/>
      <w:divBdr>
        <w:top w:val="none" w:sz="0" w:space="0" w:color="auto"/>
        <w:left w:val="none" w:sz="0" w:space="0" w:color="auto"/>
        <w:bottom w:val="none" w:sz="0" w:space="0" w:color="auto"/>
        <w:right w:val="none" w:sz="0" w:space="0" w:color="auto"/>
      </w:divBdr>
    </w:div>
    <w:div w:id="1724257240">
      <w:bodyDiv w:val="1"/>
      <w:marLeft w:val="0"/>
      <w:marRight w:val="0"/>
      <w:marTop w:val="0"/>
      <w:marBottom w:val="0"/>
      <w:divBdr>
        <w:top w:val="none" w:sz="0" w:space="0" w:color="auto"/>
        <w:left w:val="none" w:sz="0" w:space="0" w:color="auto"/>
        <w:bottom w:val="none" w:sz="0" w:space="0" w:color="auto"/>
        <w:right w:val="none" w:sz="0" w:space="0" w:color="auto"/>
      </w:divBdr>
    </w:div>
    <w:div w:id="1725375997">
      <w:bodyDiv w:val="1"/>
      <w:marLeft w:val="0"/>
      <w:marRight w:val="0"/>
      <w:marTop w:val="0"/>
      <w:marBottom w:val="0"/>
      <w:divBdr>
        <w:top w:val="none" w:sz="0" w:space="0" w:color="auto"/>
        <w:left w:val="none" w:sz="0" w:space="0" w:color="auto"/>
        <w:bottom w:val="none" w:sz="0" w:space="0" w:color="auto"/>
        <w:right w:val="none" w:sz="0" w:space="0" w:color="auto"/>
      </w:divBdr>
    </w:div>
    <w:div w:id="1728456649">
      <w:bodyDiv w:val="1"/>
      <w:marLeft w:val="0"/>
      <w:marRight w:val="0"/>
      <w:marTop w:val="0"/>
      <w:marBottom w:val="0"/>
      <w:divBdr>
        <w:top w:val="none" w:sz="0" w:space="0" w:color="auto"/>
        <w:left w:val="none" w:sz="0" w:space="0" w:color="auto"/>
        <w:bottom w:val="none" w:sz="0" w:space="0" w:color="auto"/>
        <w:right w:val="none" w:sz="0" w:space="0" w:color="auto"/>
      </w:divBdr>
    </w:div>
    <w:div w:id="1729499170">
      <w:bodyDiv w:val="1"/>
      <w:marLeft w:val="0"/>
      <w:marRight w:val="0"/>
      <w:marTop w:val="0"/>
      <w:marBottom w:val="0"/>
      <w:divBdr>
        <w:top w:val="none" w:sz="0" w:space="0" w:color="auto"/>
        <w:left w:val="none" w:sz="0" w:space="0" w:color="auto"/>
        <w:bottom w:val="none" w:sz="0" w:space="0" w:color="auto"/>
        <w:right w:val="none" w:sz="0" w:space="0" w:color="auto"/>
      </w:divBdr>
    </w:div>
    <w:div w:id="1729571423">
      <w:bodyDiv w:val="1"/>
      <w:marLeft w:val="0"/>
      <w:marRight w:val="0"/>
      <w:marTop w:val="0"/>
      <w:marBottom w:val="0"/>
      <w:divBdr>
        <w:top w:val="none" w:sz="0" w:space="0" w:color="auto"/>
        <w:left w:val="none" w:sz="0" w:space="0" w:color="auto"/>
        <w:bottom w:val="none" w:sz="0" w:space="0" w:color="auto"/>
        <w:right w:val="none" w:sz="0" w:space="0" w:color="auto"/>
      </w:divBdr>
    </w:div>
    <w:div w:id="1730349271">
      <w:bodyDiv w:val="1"/>
      <w:marLeft w:val="0"/>
      <w:marRight w:val="0"/>
      <w:marTop w:val="0"/>
      <w:marBottom w:val="0"/>
      <w:divBdr>
        <w:top w:val="none" w:sz="0" w:space="0" w:color="auto"/>
        <w:left w:val="none" w:sz="0" w:space="0" w:color="auto"/>
        <w:bottom w:val="none" w:sz="0" w:space="0" w:color="auto"/>
        <w:right w:val="none" w:sz="0" w:space="0" w:color="auto"/>
      </w:divBdr>
    </w:div>
    <w:div w:id="1731420019">
      <w:bodyDiv w:val="1"/>
      <w:marLeft w:val="0"/>
      <w:marRight w:val="0"/>
      <w:marTop w:val="0"/>
      <w:marBottom w:val="0"/>
      <w:divBdr>
        <w:top w:val="none" w:sz="0" w:space="0" w:color="auto"/>
        <w:left w:val="none" w:sz="0" w:space="0" w:color="auto"/>
        <w:bottom w:val="none" w:sz="0" w:space="0" w:color="auto"/>
        <w:right w:val="none" w:sz="0" w:space="0" w:color="auto"/>
      </w:divBdr>
    </w:div>
    <w:div w:id="1731611894">
      <w:bodyDiv w:val="1"/>
      <w:marLeft w:val="0"/>
      <w:marRight w:val="0"/>
      <w:marTop w:val="0"/>
      <w:marBottom w:val="0"/>
      <w:divBdr>
        <w:top w:val="none" w:sz="0" w:space="0" w:color="auto"/>
        <w:left w:val="none" w:sz="0" w:space="0" w:color="auto"/>
        <w:bottom w:val="none" w:sz="0" w:space="0" w:color="auto"/>
        <w:right w:val="none" w:sz="0" w:space="0" w:color="auto"/>
      </w:divBdr>
    </w:div>
    <w:div w:id="1732845591">
      <w:bodyDiv w:val="1"/>
      <w:marLeft w:val="0"/>
      <w:marRight w:val="0"/>
      <w:marTop w:val="0"/>
      <w:marBottom w:val="0"/>
      <w:divBdr>
        <w:top w:val="none" w:sz="0" w:space="0" w:color="auto"/>
        <w:left w:val="none" w:sz="0" w:space="0" w:color="auto"/>
        <w:bottom w:val="none" w:sz="0" w:space="0" w:color="auto"/>
        <w:right w:val="none" w:sz="0" w:space="0" w:color="auto"/>
      </w:divBdr>
    </w:div>
    <w:div w:id="1737045118">
      <w:bodyDiv w:val="1"/>
      <w:marLeft w:val="0"/>
      <w:marRight w:val="0"/>
      <w:marTop w:val="0"/>
      <w:marBottom w:val="0"/>
      <w:divBdr>
        <w:top w:val="none" w:sz="0" w:space="0" w:color="auto"/>
        <w:left w:val="none" w:sz="0" w:space="0" w:color="auto"/>
        <w:bottom w:val="none" w:sz="0" w:space="0" w:color="auto"/>
        <w:right w:val="none" w:sz="0" w:space="0" w:color="auto"/>
      </w:divBdr>
    </w:div>
    <w:div w:id="1737361622">
      <w:bodyDiv w:val="1"/>
      <w:marLeft w:val="0"/>
      <w:marRight w:val="0"/>
      <w:marTop w:val="0"/>
      <w:marBottom w:val="0"/>
      <w:divBdr>
        <w:top w:val="none" w:sz="0" w:space="0" w:color="auto"/>
        <w:left w:val="none" w:sz="0" w:space="0" w:color="auto"/>
        <w:bottom w:val="none" w:sz="0" w:space="0" w:color="auto"/>
        <w:right w:val="none" w:sz="0" w:space="0" w:color="auto"/>
      </w:divBdr>
    </w:div>
    <w:div w:id="1738624767">
      <w:bodyDiv w:val="1"/>
      <w:marLeft w:val="0"/>
      <w:marRight w:val="0"/>
      <w:marTop w:val="0"/>
      <w:marBottom w:val="0"/>
      <w:divBdr>
        <w:top w:val="none" w:sz="0" w:space="0" w:color="auto"/>
        <w:left w:val="none" w:sz="0" w:space="0" w:color="auto"/>
        <w:bottom w:val="none" w:sz="0" w:space="0" w:color="auto"/>
        <w:right w:val="none" w:sz="0" w:space="0" w:color="auto"/>
      </w:divBdr>
    </w:div>
    <w:div w:id="1739478461">
      <w:bodyDiv w:val="1"/>
      <w:marLeft w:val="0"/>
      <w:marRight w:val="0"/>
      <w:marTop w:val="0"/>
      <w:marBottom w:val="0"/>
      <w:divBdr>
        <w:top w:val="none" w:sz="0" w:space="0" w:color="auto"/>
        <w:left w:val="none" w:sz="0" w:space="0" w:color="auto"/>
        <w:bottom w:val="none" w:sz="0" w:space="0" w:color="auto"/>
        <w:right w:val="none" w:sz="0" w:space="0" w:color="auto"/>
      </w:divBdr>
    </w:div>
    <w:div w:id="1740249184">
      <w:bodyDiv w:val="1"/>
      <w:marLeft w:val="0"/>
      <w:marRight w:val="0"/>
      <w:marTop w:val="0"/>
      <w:marBottom w:val="0"/>
      <w:divBdr>
        <w:top w:val="none" w:sz="0" w:space="0" w:color="auto"/>
        <w:left w:val="none" w:sz="0" w:space="0" w:color="auto"/>
        <w:bottom w:val="none" w:sz="0" w:space="0" w:color="auto"/>
        <w:right w:val="none" w:sz="0" w:space="0" w:color="auto"/>
      </w:divBdr>
    </w:div>
    <w:div w:id="1741246507">
      <w:bodyDiv w:val="1"/>
      <w:marLeft w:val="0"/>
      <w:marRight w:val="0"/>
      <w:marTop w:val="0"/>
      <w:marBottom w:val="0"/>
      <w:divBdr>
        <w:top w:val="none" w:sz="0" w:space="0" w:color="auto"/>
        <w:left w:val="none" w:sz="0" w:space="0" w:color="auto"/>
        <w:bottom w:val="none" w:sz="0" w:space="0" w:color="auto"/>
        <w:right w:val="none" w:sz="0" w:space="0" w:color="auto"/>
      </w:divBdr>
    </w:div>
    <w:div w:id="1741639359">
      <w:bodyDiv w:val="1"/>
      <w:marLeft w:val="0"/>
      <w:marRight w:val="0"/>
      <w:marTop w:val="0"/>
      <w:marBottom w:val="0"/>
      <w:divBdr>
        <w:top w:val="none" w:sz="0" w:space="0" w:color="auto"/>
        <w:left w:val="none" w:sz="0" w:space="0" w:color="auto"/>
        <w:bottom w:val="none" w:sz="0" w:space="0" w:color="auto"/>
        <w:right w:val="none" w:sz="0" w:space="0" w:color="auto"/>
      </w:divBdr>
    </w:div>
    <w:div w:id="1742867477">
      <w:bodyDiv w:val="1"/>
      <w:marLeft w:val="0"/>
      <w:marRight w:val="0"/>
      <w:marTop w:val="0"/>
      <w:marBottom w:val="0"/>
      <w:divBdr>
        <w:top w:val="none" w:sz="0" w:space="0" w:color="auto"/>
        <w:left w:val="none" w:sz="0" w:space="0" w:color="auto"/>
        <w:bottom w:val="none" w:sz="0" w:space="0" w:color="auto"/>
        <w:right w:val="none" w:sz="0" w:space="0" w:color="auto"/>
      </w:divBdr>
    </w:div>
    <w:div w:id="1744717661">
      <w:bodyDiv w:val="1"/>
      <w:marLeft w:val="0"/>
      <w:marRight w:val="0"/>
      <w:marTop w:val="0"/>
      <w:marBottom w:val="0"/>
      <w:divBdr>
        <w:top w:val="none" w:sz="0" w:space="0" w:color="auto"/>
        <w:left w:val="none" w:sz="0" w:space="0" w:color="auto"/>
        <w:bottom w:val="none" w:sz="0" w:space="0" w:color="auto"/>
        <w:right w:val="none" w:sz="0" w:space="0" w:color="auto"/>
      </w:divBdr>
    </w:div>
    <w:div w:id="1745225041">
      <w:bodyDiv w:val="1"/>
      <w:marLeft w:val="0"/>
      <w:marRight w:val="0"/>
      <w:marTop w:val="0"/>
      <w:marBottom w:val="0"/>
      <w:divBdr>
        <w:top w:val="none" w:sz="0" w:space="0" w:color="auto"/>
        <w:left w:val="none" w:sz="0" w:space="0" w:color="auto"/>
        <w:bottom w:val="none" w:sz="0" w:space="0" w:color="auto"/>
        <w:right w:val="none" w:sz="0" w:space="0" w:color="auto"/>
      </w:divBdr>
    </w:div>
    <w:div w:id="1745443811">
      <w:bodyDiv w:val="1"/>
      <w:marLeft w:val="0"/>
      <w:marRight w:val="0"/>
      <w:marTop w:val="0"/>
      <w:marBottom w:val="0"/>
      <w:divBdr>
        <w:top w:val="none" w:sz="0" w:space="0" w:color="auto"/>
        <w:left w:val="none" w:sz="0" w:space="0" w:color="auto"/>
        <w:bottom w:val="none" w:sz="0" w:space="0" w:color="auto"/>
        <w:right w:val="none" w:sz="0" w:space="0" w:color="auto"/>
      </w:divBdr>
    </w:div>
    <w:div w:id="1750152127">
      <w:bodyDiv w:val="1"/>
      <w:marLeft w:val="0"/>
      <w:marRight w:val="0"/>
      <w:marTop w:val="0"/>
      <w:marBottom w:val="0"/>
      <w:divBdr>
        <w:top w:val="none" w:sz="0" w:space="0" w:color="auto"/>
        <w:left w:val="none" w:sz="0" w:space="0" w:color="auto"/>
        <w:bottom w:val="none" w:sz="0" w:space="0" w:color="auto"/>
        <w:right w:val="none" w:sz="0" w:space="0" w:color="auto"/>
      </w:divBdr>
    </w:div>
    <w:div w:id="1752005753">
      <w:bodyDiv w:val="1"/>
      <w:marLeft w:val="0"/>
      <w:marRight w:val="0"/>
      <w:marTop w:val="0"/>
      <w:marBottom w:val="0"/>
      <w:divBdr>
        <w:top w:val="none" w:sz="0" w:space="0" w:color="auto"/>
        <w:left w:val="none" w:sz="0" w:space="0" w:color="auto"/>
        <w:bottom w:val="none" w:sz="0" w:space="0" w:color="auto"/>
        <w:right w:val="none" w:sz="0" w:space="0" w:color="auto"/>
      </w:divBdr>
    </w:div>
    <w:div w:id="1752965650">
      <w:bodyDiv w:val="1"/>
      <w:marLeft w:val="0"/>
      <w:marRight w:val="0"/>
      <w:marTop w:val="0"/>
      <w:marBottom w:val="0"/>
      <w:divBdr>
        <w:top w:val="none" w:sz="0" w:space="0" w:color="auto"/>
        <w:left w:val="none" w:sz="0" w:space="0" w:color="auto"/>
        <w:bottom w:val="none" w:sz="0" w:space="0" w:color="auto"/>
        <w:right w:val="none" w:sz="0" w:space="0" w:color="auto"/>
      </w:divBdr>
    </w:div>
    <w:div w:id="1754352884">
      <w:bodyDiv w:val="1"/>
      <w:marLeft w:val="0"/>
      <w:marRight w:val="0"/>
      <w:marTop w:val="0"/>
      <w:marBottom w:val="0"/>
      <w:divBdr>
        <w:top w:val="none" w:sz="0" w:space="0" w:color="auto"/>
        <w:left w:val="none" w:sz="0" w:space="0" w:color="auto"/>
        <w:bottom w:val="none" w:sz="0" w:space="0" w:color="auto"/>
        <w:right w:val="none" w:sz="0" w:space="0" w:color="auto"/>
      </w:divBdr>
    </w:div>
    <w:div w:id="1756051119">
      <w:bodyDiv w:val="1"/>
      <w:marLeft w:val="0"/>
      <w:marRight w:val="0"/>
      <w:marTop w:val="0"/>
      <w:marBottom w:val="0"/>
      <w:divBdr>
        <w:top w:val="none" w:sz="0" w:space="0" w:color="auto"/>
        <w:left w:val="none" w:sz="0" w:space="0" w:color="auto"/>
        <w:bottom w:val="none" w:sz="0" w:space="0" w:color="auto"/>
        <w:right w:val="none" w:sz="0" w:space="0" w:color="auto"/>
      </w:divBdr>
    </w:div>
    <w:div w:id="1756516300">
      <w:bodyDiv w:val="1"/>
      <w:marLeft w:val="0"/>
      <w:marRight w:val="0"/>
      <w:marTop w:val="0"/>
      <w:marBottom w:val="0"/>
      <w:divBdr>
        <w:top w:val="none" w:sz="0" w:space="0" w:color="auto"/>
        <w:left w:val="none" w:sz="0" w:space="0" w:color="auto"/>
        <w:bottom w:val="none" w:sz="0" w:space="0" w:color="auto"/>
        <w:right w:val="none" w:sz="0" w:space="0" w:color="auto"/>
      </w:divBdr>
    </w:div>
    <w:div w:id="1756785342">
      <w:bodyDiv w:val="1"/>
      <w:marLeft w:val="0"/>
      <w:marRight w:val="0"/>
      <w:marTop w:val="0"/>
      <w:marBottom w:val="0"/>
      <w:divBdr>
        <w:top w:val="none" w:sz="0" w:space="0" w:color="auto"/>
        <w:left w:val="none" w:sz="0" w:space="0" w:color="auto"/>
        <w:bottom w:val="none" w:sz="0" w:space="0" w:color="auto"/>
        <w:right w:val="none" w:sz="0" w:space="0" w:color="auto"/>
      </w:divBdr>
    </w:div>
    <w:div w:id="1756899244">
      <w:bodyDiv w:val="1"/>
      <w:marLeft w:val="0"/>
      <w:marRight w:val="0"/>
      <w:marTop w:val="0"/>
      <w:marBottom w:val="0"/>
      <w:divBdr>
        <w:top w:val="none" w:sz="0" w:space="0" w:color="auto"/>
        <w:left w:val="none" w:sz="0" w:space="0" w:color="auto"/>
        <w:bottom w:val="none" w:sz="0" w:space="0" w:color="auto"/>
        <w:right w:val="none" w:sz="0" w:space="0" w:color="auto"/>
      </w:divBdr>
    </w:div>
    <w:div w:id="1758474439">
      <w:bodyDiv w:val="1"/>
      <w:marLeft w:val="0"/>
      <w:marRight w:val="0"/>
      <w:marTop w:val="0"/>
      <w:marBottom w:val="0"/>
      <w:divBdr>
        <w:top w:val="none" w:sz="0" w:space="0" w:color="auto"/>
        <w:left w:val="none" w:sz="0" w:space="0" w:color="auto"/>
        <w:bottom w:val="none" w:sz="0" w:space="0" w:color="auto"/>
        <w:right w:val="none" w:sz="0" w:space="0" w:color="auto"/>
      </w:divBdr>
    </w:div>
    <w:div w:id="1759138290">
      <w:bodyDiv w:val="1"/>
      <w:marLeft w:val="0"/>
      <w:marRight w:val="0"/>
      <w:marTop w:val="0"/>
      <w:marBottom w:val="0"/>
      <w:divBdr>
        <w:top w:val="none" w:sz="0" w:space="0" w:color="auto"/>
        <w:left w:val="none" w:sz="0" w:space="0" w:color="auto"/>
        <w:bottom w:val="none" w:sz="0" w:space="0" w:color="auto"/>
        <w:right w:val="none" w:sz="0" w:space="0" w:color="auto"/>
      </w:divBdr>
    </w:div>
    <w:div w:id="1760710764">
      <w:bodyDiv w:val="1"/>
      <w:marLeft w:val="0"/>
      <w:marRight w:val="0"/>
      <w:marTop w:val="0"/>
      <w:marBottom w:val="0"/>
      <w:divBdr>
        <w:top w:val="none" w:sz="0" w:space="0" w:color="auto"/>
        <w:left w:val="none" w:sz="0" w:space="0" w:color="auto"/>
        <w:bottom w:val="none" w:sz="0" w:space="0" w:color="auto"/>
        <w:right w:val="none" w:sz="0" w:space="0" w:color="auto"/>
      </w:divBdr>
    </w:div>
    <w:div w:id="1762334363">
      <w:bodyDiv w:val="1"/>
      <w:marLeft w:val="0"/>
      <w:marRight w:val="0"/>
      <w:marTop w:val="0"/>
      <w:marBottom w:val="0"/>
      <w:divBdr>
        <w:top w:val="none" w:sz="0" w:space="0" w:color="auto"/>
        <w:left w:val="none" w:sz="0" w:space="0" w:color="auto"/>
        <w:bottom w:val="none" w:sz="0" w:space="0" w:color="auto"/>
        <w:right w:val="none" w:sz="0" w:space="0" w:color="auto"/>
      </w:divBdr>
    </w:div>
    <w:div w:id="1762336427">
      <w:bodyDiv w:val="1"/>
      <w:marLeft w:val="0"/>
      <w:marRight w:val="0"/>
      <w:marTop w:val="0"/>
      <w:marBottom w:val="0"/>
      <w:divBdr>
        <w:top w:val="none" w:sz="0" w:space="0" w:color="auto"/>
        <w:left w:val="none" w:sz="0" w:space="0" w:color="auto"/>
        <w:bottom w:val="none" w:sz="0" w:space="0" w:color="auto"/>
        <w:right w:val="none" w:sz="0" w:space="0" w:color="auto"/>
      </w:divBdr>
    </w:div>
    <w:div w:id="1765371386">
      <w:bodyDiv w:val="1"/>
      <w:marLeft w:val="0"/>
      <w:marRight w:val="0"/>
      <w:marTop w:val="0"/>
      <w:marBottom w:val="0"/>
      <w:divBdr>
        <w:top w:val="none" w:sz="0" w:space="0" w:color="auto"/>
        <w:left w:val="none" w:sz="0" w:space="0" w:color="auto"/>
        <w:bottom w:val="none" w:sz="0" w:space="0" w:color="auto"/>
        <w:right w:val="none" w:sz="0" w:space="0" w:color="auto"/>
      </w:divBdr>
    </w:div>
    <w:div w:id="1766149214">
      <w:bodyDiv w:val="1"/>
      <w:marLeft w:val="0"/>
      <w:marRight w:val="0"/>
      <w:marTop w:val="0"/>
      <w:marBottom w:val="0"/>
      <w:divBdr>
        <w:top w:val="none" w:sz="0" w:space="0" w:color="auto"/>
        <w:left w:val="none" w:sz="0" w:space="0" w:color="auto"/>
        <w:bottom w:val="none" w:sz="0" w:space="0" w:color="auto"/>
        <w:right w:val="none" w:sz="0" w:space="0" w:color="auto"/>
      </w:divBdr>
    </w:div>
    <w:div w:id="1768577891">
      <w:bodyDiv w:val="1"/>
      <w:marLeft w:val="0"/>
      <w:marRight w:val="0"/>
      <w:marTop w:val="0"/>
      <w:marBottom w:val="0"/>
      <w:divBdr>
        <w:top w:val="none" w:sz="0" w:space="0" w:color="auto"/>
        <w:left w:val="none" w:sz="0" w:space="0" w:color="auto"/>
        <w:bottom w:val="none" w:sz="0" w:space="0" w:color="auto"/>
        <w:right w:val="none" w:sz="0" w:space="0" w:color="auto"/>
      </w:divBdr>
    </w:div>
    <w:div w:id="1768622134">
      <w:bodyDiv w:val="1"/>
      <w:marLeft w:val="0"/>
      <w:marRight w:val="0"/>
      <w:marTop w:val="0"/>
      <w:marBottom w:val="0"/>
      <w:divBdr>
        <w:top w:val="none" w:sz="0" w:space="0" w:color="auto"/>
        <w:left w:val="none" w:sz="0" w:space="0" w:color="auto"/>
        <w:bottom w:val="none" w:sz="0" w:space="0" w:color="auto"/>
        <w:right w:val="none" w:sz="0" w:space="0" w:color="auto"/>
      </w:divBdr>
    </w:div>
    <w:div w:id="1769154436">
      <w:bodyDiv w:val="1"/>
      <w:marLeft w:val="0"/>
      <w:marRight w:val="0"/>
      <w:marTop w:val="0"/>
      <w:marBottom w:val="0"/>
      <w:divBdr>
        <w:top w:val="none" w:sz="0" w:space="0" w:color="auto"/>
        <w:left w:val="none" w:sz="0" w:space="0" w:color="auto"/>
        <w:bottom w:val="none" w:sz="0" w:space="0" w:color="auto"/>
        <w:right w:val="none" w:sz="0" w:space="0" w:color="auto"/>
      </w:divBdr>
    </w:div>
    <w:div w:id="1770541646">
      <w:bodyDiv w:val="1"/>
      <w:marLeft w:val="0"/>
      <w:marRight w:val="0"/>
      <w:marTop w:val="0"/>
      <w:marBottom w:val="0"/>
      <w:divBdr>
        <w:top w:val="none" w:sz="0" w:space="0" w:color="auto"/>
        <w:left w:val="none" w:sz="0" w:space="0" w:color="auto"/>
        <w:bottom w:val="none" w:sz="0" w:space="0" w:color="auto"/>
        <w:right w:val="none" w:sz="0" w:space="0" w:color="auto"/>
      </w:divBdr>
    </w:div>
    <w:div w:id="1771657625">
      <w:bodyDiv w:val="1"/>
      <w:marLeft w:val="0"/>
      <w:marRight w:val="0"/>
      <w:marTop w:val="0"/>
      <w:marBottom w:val="0"/>
      <w:divBdr>
        <w:top w:val="none" w:sz="0" w:space="0" w:color="auto"/>
        <w:left w:val="none" w:sz="0" w:space="0" w:color="auto"/>
        <w:bottom w:val="none" w:sz="0" w:space="0" w:color="auto"/>
        <w:right w:val="none" w:sz="0" w:space="0" w:color="auto"/>
      </w:divBdr>
    </w:div>
    <w:div w:id="1771848049">
      <w:bodyDiv w:val="1"/>
      <w:marLeft w:val="0"/>
      <w:marRight w:val="0"/>
      <w:marTop w:val="0"/>
      <w:marBottom w:val="0"/>
      <w:divBdr>
        <w:top w:val="none" w:sz="0" w:space="0" w:color="auto"/>
        <w:left w:val="none" w:sz="0" w:space="0" w:color="auto"/>
        <w:bottom w:val="none" w:sz="0" w:space="0" w:color="auto"/>
        <w:right w:val="none" w:sz="0" w:space="0" w:color="auto"/>
      </w:divBdr>
    </w:div>
    <w:div w:id="1773742046">
      <w:bodyDiv w:val="1"/>
      <w:marLeft w:val="0"/>
      <w:marRight w:val="0"/>
      <w:marTop w:val="0"/>
      <w:marBottom w:val="0"/>
      <w:divBdr>
        <w:top w:val="none" w:sz="0" w:space="0" w:color="auto"/>
        <w:left w:val="none" w:sz="0" w:space="0" w:color="auto"/>
        <w:bottom w:val="none" w:sz="0" w:space="0" w:color="auto"/>
        <w:right w:val="none" w:sz="0" w:space="0" w:color="auto"/>
      </w:divBdr>
    </w:div>
    <w:div w:id="1776053417">
      <w:bodyDiv w:val="1"/>
      <w:marLeft w:val="0"/>
      <w:marRight w:val="0"/>
      <w:marTop w:val="0"/>
      <w:marBottom w:val="0"/>
      <w:divBdr>
        <w:top w:val="none" w:sz="0" w:space="0" w:color="auto"/>
        <w:left w:val="none" w:sz="0" w:space="0" w:color="auto"/>
        <w:bottom w:val="none" w:sz="0" w:space="0" w:color="auto"/>
        <w:right w:val="none" w:sz="0" w:space="0" w:color="auto"/>
      </w:divBdr>
    </w:div>
    <w:div w:id="1776898735">
      <w:bodyDiv w:val="1"/>
      <w:marLeft w:val="0"/>
      <w:marRight w:val="0"/>
      <w:marTop w:val="0"/>
      <w:marBottom w:val="0"/>
      <w:divBdr>
        <w:top w:val="none" w:sz="0" w:space="0" w:color="auto"/>
        <w:left w:val="none" w:sz="0" w:space="0" w:color="auto"/>
        <w:bottom w:val="none" w:sz="0" w:space="0" w:color="auto"/>
        <w:right w:val="none" w:sz="0" w:space="0" w:color="auto"/>
      </w:divBdr>
    </w:div>
    <w:div w:id="1778208179">
      <w:bodyDiv w:val="1"/>
      <w:marLeft w:val="0"/>
      <w:marRight w:val="0"/>
      <w:marTop w:val="0"/>
      <w:marBottom w:val="0"/>
      <w:divBdr>
        <w:top w:val="none" w:sz="0" w:space="0" w:color="auto"/>
        <w:left w:val="none" w:sz="0" w:space="0" w:color="auto"/>
        <w:bottom w:val="none" w:sz="0" w:space="0" w:color="auto"/>
        <w:right w:val="none" w:sz="0" w:space="0" w:color="auto"/>
      </w:divBdr>
    </w:div>
    <w:div w:id="1778871286">
      <w:bodyDiv w:val="1"/>
      <w:marLeft w:val="0"/>
      <w:marRight w:val="0"/>
      <w:marTop w:val="0"/>
      <w:marBottom w:val="0"/>
      <w:divBdr>
        <w:top w:val="none" w:sz="0" w:space="0" w:color="auto"/>
        <w:left w:val="none" w:sz="0" w:space="0" w:color="auto"/>
        <w:bottom w:val="none" w:sz="0" w:space="0" w:color="auto"/>
        <w:right w:val="none" w:sz="0" w:space="0" w:color="auto"/>
      </w:divBdr>
    </w:div>
    <w:div w:id="1781803856">
      <w:bodyDiv w:val="1"/>
      <w:marLeft w:val="0"/>
      <w:marRight w:val="0"/>
      <w:marTop w:val="0"/>
      <w:marBottom w:val="0"/>
      <w:divBdr>
        <w:top w:val="none" w:sz="0" w:space="0" w:color="auto"/>
        <w:left w:val="none" w:sz="0" w:space="0" w:color="auto"/>
        <w:bottom w:val="none" w:sz="0" w:space="0" w:color="auto"/>
        <w:right w:val="none" w:sz="0" w:space="0" w:color="auto"/>
      </w:divBdr>
    </w:div>
    <w:div w:id="1782845275">
      <w:bodyDiv w:val="1"/>
      <w:marLeft w:val="0"/>
      <w:marRight w:val="0"/>
      <w:marTop w:val="0"/>
      <w:marBottom w:val="0"/>
      <w:divBdr>
        <w:top w:val="none" w:sz="0" w:space="0" w:color="auto"/>
        <w:left w:val="none" w:sz="0" w:space="0" w:color="auto"/>
        <w:bottom w:val="none" w:sz="0" w:space="0" w:color="auto"/>
        <w:right w:val="none" w:sz="0" w:space="0" w:color="auto"/>
      </w:divBdr>
    </w:div>
    <w:div w:id="1784374715">
      <w:bodyDiv w:val="1"/>
      <w:marLeft w:val="0"/>
      <w:marRight w:val="0"/>
      <w:marTop w:val="0"/>
      <w:marBottom w:val="0"/>
      <w:divBdr>
        <w:top w:val="none" w:sz="0" w:space="0" w:color="auto"/>
        <w:left w:val="none" w:sz="0" w:space="0" w:color="auto"/>
        <w:bottom w:val="none" w:sz="0" w:space="0" w:color="auto"/>
        <w:right w:val="none" w:sz="0" w:space="0" w:color="auto"/>
      </w:divBdr>
    </w:div>
    <w:div w:id="1786119385">
      <w:bodyDiv w:val="1"/>
      <w:marLeft w:val="0"/>
      <w:marRight w:val="0"/>
      <w:marTop w:val="0"/>
      <w:marBottom w:val="0"/>
      <w:divBdr>
        <w:top w:val="none" w:sz="0" w:space="0" w:color="auto"/>
        <w:left w:val="none" w:sz="0" w:space="0" w:color="auto"/>
        <w:bottom w:val="none" w:sz="0" w:space="0" w:color="auto"/>
        <w:right w:val="none" w:sz="0" w:space="0" w:color="auto"/>
      </w:divBdr>
    </w:div>
    <w:div w:id="1786539099">
      <w:bodyDiv w:val="1"/>
      <w:marLeft w:val="0"/>
      <w:marRight w:val="0"/>
      <w:marTop w:val="0"/>
      <w:marBottom w:val="0"/>
      <w:divBdr>
        <w:top w:val="none" w:sz="0" w:space="0" w:color="auto"/>
        <w:left w:val="none" w:sz="0" w:space="0" w:color="auto"/>
        <w:bottom w:val="none" w:sz="0" w:space="0" w:color="auto"/>
        <w:right w:val="none" w:sz="0" w:space="0" w:color="auto"/>
      </w:divBdr>
    </w:div>
    <w:div w:id="1786728223">
      <w:bodyDiv w:val="1"/>
      <w:marLeft w:val="0"/>
      <w:marRight w:val="0"/>
      <w:marTop w:val="0"/>
      <w:marBottom w:val="0"/>
      <w:divBdr>
        <w:top w:val="none" w:sz="0" w:space="0" w:color="auto"/>
        <w:left w:val="none" w:sz="0" w:space="0" w:color="auto"/>
        <w:bottom w:val="none" w:sz="0" w:space="0" w:color="auto"/>
        <w:right w:val="none" w:sz="0" w:space="0" w:color="auto"/>
      </w:divBdr>
    </w:div>
    <w:div w:id="1787501898">
      <w:bodyDiv w:val="1"/>
      <w:marLeft w:val="0"/>
      <w:marRight w:val="0"/>
      <w:marTop w:val="0"/>
      <w:marBottom w:val="0"/>
      <w:divBdr>
        <w:top w:val="none" w:sz="0" w:space="0" w:color="auto"/>
        <w:left w:val="none" w:sz="0" w:space="0" w:color="auto"/>
        <w:bottom w:val="none" w:sz="0" w:space="0" w:color="auto"/>
        <w:right w:val="none" w:sz="0" w:space="0" w:color="auto"/>
      </w:divBdr>
    </w:div>
    <w:div w:id="1787848582">
      <w:bodyDiv w:val="1"/>
      <w:marLeft w:val="0"/>
      <w:marRight w:val="0"/>
      <w:marTop w:val="0"/>
      <w:marBottom w:val="0"/>
      <w:divBdr>
        <w:top w:val="none" w:sz="0" w:space="0" w:color="auto"/>
        <w:left w:val="none" w:sz="0" w:space="0" w:color="auto"/>
        <w:bottom w:val="none" w:sz="0" w:space="0" w:color="auto"/>
        <w:right w:val="none" w:sz="0" w:space="0" w:color="auto"/>
      </w:divBdr>
    </w:div>
    <w:div w:id="1788159431">
      <w:bodyDiv w:val="1"/>
      <w:marLeft w:val="0"/>
      <w:marRight w:val="0"/>
      <w:marTop w:val="0"/>
      <w:marBottom w:val="0"/>
      <w:divBdr>
        <w:top w:val="none" w:sz="0" w:space="0" w:color="auto"/>
        <w:left w:val="none" w:sz="0" w:space="0" w:color="auto"/>
        <w:bottom w:val="none" w:sz="0" w:space="0" w:color="auto"/>
        <w:right w:val="none" w:sz="0" w:space="0" w:color="auto"/>
      </w:divBdr>
    </w:div>
    <w:div w:id="1788740982">
      <w:bodyDiv w:val="1"/>
      <w:marLeft w:val="0"/>
      <w:marRight w:val="0"/>
      <w:marTop w:val="0"/>
      <w:marBottom w:val="0"/>
      <w:divBdr>
        <w:top w:val="none" w:sz="0" w:space="0" w:color="auto"/>
        <w:left w:val="none" w:sz="0" w:space="0" w:color="auto"/>
        <w:bottom w:val="none" w:sz="0" w:space="0" w:color="auto"/>
        <w:right w:val="none" w:sz="0" w:space="0" w:color="auto"/>
      </w:divBdr>
    </w:div>
    <w:div w:id="1789230839">
      <w:bodyDiv w:val="1"/>
      <w:marLeft w:val="0"/>
      <w:marRight w:val="0"/>
      <w:marTop w:val="0"/>
      <w:marBottom w:val="0"/>
      <w:divBdr>
        <w:top w:val="none" w:sz="0" w:space="0" w:color="auto"/>
        <w:left w:val="none" w:sz="0" w:space="0" w:color="auto"/>
        <w:bottom w:val="none" w:sz="0" w:space="0" w:color="auto"/>
        <w:right w:val="none" w:sz="0" w:space="0" w:color="auto"/>
      </w:divBdr>
    </w:div>
    <w:div w:id="1790394763">
      <w:bodyDiv w:val="1"/>
      <w:marLeft w:val="0"/>
      <w:marRight w:val="0"/>
      <w:marTop w:val="0"/>
      <w:marBottom w:val="0"/>
      <w:divBdr>
        <w:top w:val="none" w:sz="0" w:space="0" w:color="auto"/>
        <w:left w:val="none" w:sz="0" w:space="0" w:color="auto"/>
        <w:bottom w:val="none" w:sz="0" w:space="0" w:color="auto"/>
        <w:right w:val="none" w:sz="0" w:space="0" w:color="auto"/>
      </w:divBdr>
    </w:div>
    <w:div w:id="1793278412">
      <w:bodyDiv w:val="1"/>
      <w:marLeft w:val="0"/>
      <w:marRight w:val="0"/>
      <w:marTop w:val="0"/>
      <w:marBottom w:val="0"/>
      <w:divBdr>
        <w:top w:val="none" w:sz="0" w:space="0" w:color="auto"/>
        <w:left w:val="none" w:sz="0" w:space="0" w:color="auto"/>
        <w:bottom w:val="none" w:sz="0" w:space="0" w:color="auto"/>
        <w:right w:val="none" w:sz="0" w:space="0" w:color="auto"/>
      </w:divBdr>
    </w:div>
    <w:div w:id="1797486940">
      <w:bodyDiv w:val="1"/>
      <w:marLeft w:val="0"/>
      <w:marRight w:val="0"/>
      <w:marTop w:val="0"/>
      <w:marBottom w:val="0"/>
      <w:divBdr>
        <w:top w:val="none" w:sz="0" w:space="0" w:color="auto"/>
        <w:left w:val="none" w:sz="0" w:space="0" w:color="auto"/>
        <w:bottom w:val="none" w:sz="0" w:space="0" w:color="auto"/>
        <w:right w:val="none" w:sz="0" w:space="0" w:color="auto"/>
      </w:divBdr>
    </w:div>
    <w:div w:id="1797750323">
      <w:bodyDiv w:val="1"/>
      <w:marLeft w:val="0"/>
      <w:marRight w:val="0"/>
      <w:marTop w:val="0"/>
      <w:marBottom w:val="0"/>
      <w:divBdr>
        <w:top w:val="none" w:sz="0" w:space="0" w:color="auto"/>
        <w:left w:val="none" w:sz="0" w:space="0" w:color="auto"/>
        <w:bottom w:val="none" w:sz="0" w:space="0" w:color="auto"/>
        <w:right w:val="none" w:sz="0" w:space="0" w:color="auto"/>
      </w:divBdr>
    </w:div>
    <w:div w:id="1800998679">
      <w:bodyDiv w:val="1"/>
      <w:marLeft w:val="0"/>
      <w:marRight w:val="0"/>
      <w:marTop w:val="0"/>
      <w:marBottom w:val="0"/>
      <w:divBdr>
        <w:top w:val="none" w:sz="0" w:space="0" w:color="auto"/>
        <w:left w:val="none" w:sz="0" w:space="0" w:color="auto"/>
        <w:bottom w:val="none" w:sz="0" w:space="0" w:color="auto"/>
        <w:right w:val="none" w:sz="0" w:space="0" w:color="auto"/>
      </w:divBdr>
    </w:div>
    <w:div w:id="1803421837">
      <w:bodyDiv w:val="1"/>
      <w:marLeft w:val="0"/>
      <w:marRight w:val="0"/>
      <w:marTop w:val="0"/>
      <w:marBottom w:val="0"/>
      <w:divBdr>
        <w:top w:val="none" w:sz="0" w:space="0" w:color="auto"/>
        <w:left w:val="none" w:sz="0" w:space="0" w:color="auto"/>
        <w:bottom w:val="none" w:sz="0" w:space="0" w:color="auto"/>
        <w:right w:val="none" w:sz="0" w:space="0" w:color="auto"/>
      </w:divBdr>
    </w:div>
    <w:div w:id="1809276141">
      <w:bodyDiv w:val="1"/>
      <w:marLeft w:val="0"/>
      <w:marRight w:val="0"/>
      <w:marTop w:val="0"/>
      <w:marBottom w:val="0"/>
      <w:divBdr>
        <w:top w:val="none" w:sz="0" w:space="0" w:color="auto"/>
        <w:left w:val="none" w:sz="0" w:space="0" w:color="auto"/>
        <w:bottom w:val="none" w:sz="0" w:space="0" w:color="auto"/>
        <w:right w:val="none" w:sz="0" w:space="0" w:color="auto"/>
      </w:divBdr>
    </w:div>
    <w:div w:id="1811289702">
      <w:bodyDiv w:val="1"/>
      <w:marLeft w:val="0"/>
      <w:marRight w:val="0"/>
      <w:marTop w:val="0"/>
      <w:marBottom w:val="0"/>
      <w:divBdr>
        <w:top w:val="none" w:sz="0" w:space="0" w:color="auto"/>
        <w:left w:val="none" w:sz="0" w:space="0" w:color="auto"/>
        <w:bottom w:val="none" w:sz="0" w:space="0" w:color="auto"/>
        <w:right w:val="none" w:sz="0" w:space="0" w:color="auto"/>
      </w:divBdr>
    </w:div>
    <w:div w:id="1812625405">
      <w:bodyDiv w:val="1"/>
      <w:marLeft w:val="0"/>
      <w:marRight w:val="0"/>
      <w:marTop w:val="0"/>
      <w:marBottom w:val="0"/>
      <w:divBdr>
        <w:top w:val="none" w:sz="0" w:space="0" w:color="auto"/>
        <w:left w:val="none" w:sz="0" w:space="0" w:color="auto"/>
        <w:bottom w:val="none" w:sz="0" w:space="0" w:color="auto"/>
        <w:right w:val="none" w:sz="0" w:space="0" w:color="auto"/>
      </w:divBdr>
    </w:div>
    <w:div w:id="1813019042">
      <w:bodyDiv w:val="1"/>
      <w:marLeft w:val="0"/>
      <w:marRight w:val="0"/>
      <w:marTop w:val="0"/>
      <w:marBottom w:val="0"/>
      <w:divBdr>
        <w:top w:val="none" w:sz="0" w:space="0" w:color="auto"/>
        <w:left w:val="none" w:sz="0" w:space="0" w:color="auto"/>
        <w:bottom w:val="none" w:sz="0" w:space="0" w:color="auto"/>
        <w:right w:val="none" w:sz="0" w:space="0" w:color="auto"/>
      </w:divBdr>
    </w:div>
    <w:div w:id="1814447216">
      <w:bodyDiv w:val="1"/>
      <w:marLeft w:val="0"/>
      <w:marRight w:val="0"/>
      <w:marTop w:val="0"/>
      <w:marBottom w:val="0"/>
      <w:divBdr>
        <w:top w:val="none" w:sz="0" w:space="0" w:color="auto"/>
        <w:left w:val="none" w:sz="0" w:space="0" w:color="auto"/>
        <w:bottom w:val="none" w:sz="0" w:space="0" w:color="auto"/>
        <w:right w:val="none" w:sz="0" w:space="0" w:color="auto"/>
      </w:divBdr>
    </w:div>
    <w:div w:id="1816872323">
      <w:bodyDiv w:val="1"/>
      <w:marLeft w:val="0"/>
      <w:marRight w:val="0"/>
      <w:marTop w:val="0"/>
      <w:marBottom w:val="0"/>
      <w:divBdr>
        <w:top w:val="none" w:sz="0" w:space="0" w:color="auto"/>
        <w:left w:val="none" w:sz="0" w:space="0" w:color="auto"/>
        <w:bottom w:val="none" w:sz="0" w:space="0" w:color="auto"/>
        <w:right w:val="none" w:sz="0" w:space="0" w:color="auto"/>
      </w:divBdr>
    </w:div>
    <w:div w:id="1817839847">
      <w:bodyDiv w:val="1"/>
      <w:marLeft w:val="0"/>
      <w:marRight w:val="0"/>
      <w:marTop w:val="0"/>
      <w:marBottom w:val="0"/>
      <w:divBdr>
        <w:top w:val="none" w:sz="0" w:space="0" w:color="auto"/>
        <w:left w:val="none" w:sz="0" w:space="0" w:color="auto"/>
        <w:bottom w:val="none" w:sz="0" w:space="0" w:color="auto"/>
        <w:right w:val="none" w:sz="0" w:space="0" w:color="auto"/>
      </w:divBdr>
    </w:div>
    <w:div w:id="1819371197">
      <w:bodyDiv w:val="1"/>
      <w:marLeft w:val="0"/>
      <w:marRight w:val="0"/>
      <w:marTop w:val="0"/>
      <w:marBottom w:val="0"/>
      <w:divBdr>
        <w:top w:val="none" w:sz="0" w:space="0" w:color="auto"/>
        <w:left w:val="none" w:sz="0" w:space="0" w:color="auto"/>
        <w:bottom w:val="none" w:sz="0" w:space="0" w:color="auto"/>
        <w:right w:val="none" w:sz="0" w:space="0" w:color="auto"/>
      </w:divBdr>
    </w:div>
    <w:div w:id="1819417082">
      <w:bodyDiv w:val="1"/>
      <w:marLeft w:val="0"/>
      <w:marRight w:val="0"/>
      <w:marTop w:val="0"/>
      <w:marBottom w:val="0"/>
      <w:divBdr>
        <w:top w:val="none" w:sz="0" w:space="0" w:color="auto"/>
        <w:left w:val="none" w:sz="0" w:space="0" w:color="auto"/>
        <w:bottom w:val="none" w:sz="0" w:space="0" w:color="auto"/>
        <w:right w:val="none" w:sz="0" w:space="0" w:color="auto"/>
      </w:divBdr>
    </w:div>
    <w:div w:id="1820346812">
      <w:bodyDiv w:val="1"/>
      <w:marLeft w:val="0"/>
      <w:marRight w:val="0"/>
      <w:marTop w:val="0"/>
      <w:marBottom w:val="0"/>
      <w:divBdr>
        <w:top w:val="none" w:sz="0" w:space="0" w:color="auto"/>
        <w:left w:val="none" w:sz="0" w:space="0" w:color="auto"/>
        <w:bottom w:val="none" w:sz="0" w:space="0" w:color="auto"/>
        <w:right w:val="none" w:sz="0" w:space="0" w:color="auto"/>
      </w:divBdr>
    </w:div>
    <w:div w:id="1820656741">
      <w:bodyDiv w:val="1"/>
      <w:marLeft w:val="0"/>
      <w:marRight w:val="0"/>
      <w:marTop w:val="0"/>
      <w:marBottom w:val="0"/>
      <w:divBdr>
        <w:top w:val="none" w:sz="0" w:space="0" w:color="auto"/>
        <w:left w:val="none" w:sz="0" w:space="0" w:color="auto"/>
        <w:bottom w:val="none" w:sz="0" w:space="0" w:color="auto"/>
        <w:right w:val="none" w:sz="0" w:space="0" w:color="auto"/>
      </w:divBdr>
    </w:div>
    <w:div w:id="1824393877">
      <w:bodyDiv w:val="1"/>
      <w:marLeft w:val="0"/>
      <w:marRight w:val="0"/>
      <w:marTop w:val="0"/>
      <w:marBottom w:val="0"/>
      <w:divBdr>
        <w:top w:val="none" w:sz="0" w:space="0" w:color="auto"/>
        <w:left w:val="none" w:sz="0" w:space="0" w:color="auto"/>
        <w:bottom w:val="none" w:sz="0" w:space="0" w:color="auto"/>
        <w:right w:val="none" w:sz="0" w:space="0" w:color="auto"/>
      </w:divBdr>
    </w:div>
    <w:div w:id="1824619833">
      <w:bodyDiv w:val="1"/>
      <w:marLeft w:val="0"/>
      <w:marRight w:val="0"/>
      <w:marTop w:val="0"/>
      <w:marBottom w:val="0"/>
      <w:divBdr>
        <w:top w:val="none" w:sz="0" w:space="0" w:color="auto"/>
        <w:left w:val="none" w:sz="0" w:space="0" w:color="auto"/>
        <w:bottom w:val="none" w:sz="0" w:space="0" w:color="auto"/>
        <w:right w:val="none" w:sz="0" w:space="0" w:color="auto"/>
      </w:divBdr>
    </w:div>
    <w:div w:id="1826508594">
      <w:bodyDiv w:val="1"/>
      <w:marLeft w:val="0"/>
      <w:marRight w:val="0"/>
      <w:marTop w:val="0"/>
      <w:marBottom w:val="0"/>
      <w:divBdr>
        <w:top w:val="none" w:sz="0" w:space="0" w:color="auto"/>
        <w:left w:val="none" w:sz="0" w:space="0" w:color="auto"/>
        <w:bottom w:val="none" w:sz="0" w:space="0" w:color="auto"/>
        <w:right w:val="none" w:sz="0" w:space="0" w:color="auto"/>
      </w:divBdr>
    </w:div>
    <w:div w:id="1828666078">
      <w:bodyDiv w:val="1"/>
      <w:marLeft w:val="0"/>
      <w:marRight w:val="0"/>
      <w:marTop w:val="0"/>
      <w:marBottom w:val="0"/>
      <w:divBdr>
        <w:top w:val="none" w:sz="0" w:space="0" w:color="auto"/>
        <w:left w:val="none" w:sz="0" w:space="0" w:color="auto"/>
        <w:bottom w:val="none" w:sz="0" w:space="0" w:color="auto"/>
        <w:right w:val="none" w:sz="0" w:space="0" w:color="auto"/>
      </w:divBdr>
    </w:div>
    <w:div w:id="1828666178">
      <w:bodyDiv w:val="1"/>
      <w:marLeft w:val="0"/>
      <w:marRight w:val="0"/>
      <w:marTop w:val="0"/>
      <w:marBottom w:val="0"/>
      <w:divBdr>
        <w:top w:val="none" w:sz="0" w:space="0" w:color="auto"/>
        <w:left w:val="none" w:sz="0" w:space="0" w:color="auto"/>
        <w:bottom w:val="none" w:sz="0" w:space="0" w:color="auto"/>
        <w:right w:val="none" w:sz="0" w:space="0" w:color="auto"/>
      </w:divBdr>
    </w:div>
    <w:div w:id="1828785877">
      <w:bodyDiv w:val="1"/>
      <w:marLeft w:val="0"/>
      <w:marRight w:val="0"/>
      <w:marTop w:val="0"/>
      <w:marBottom w:val="0"/>
      <w:divBdr>
        <w:top w:val="none" w:sz="0" w:space="0" w:color="auto"/>
        <w:left w:val="none" w:sz="0" w:space="0" w:color="auto"/>
        <w:bottom w:val="none" w:sz="0" w:space="0" w:color="auto"/>
        <w:right w:val="none" w:sz="0" w:space="0" w:color="auto"/>
      </w:divBdr>
    </w:div>
    <w:div w:id="1830637551">
      <w:bodyDiv w:val="1"/>
      <w:marLeft w:val="0"/>
      <w:marRight w:val="0"/>
      <w:marTop w:val="0"/>
      <w:marBottom w:val="0"/>
      <w:divBdr>
        <w:top w:val="none" w:sz="0" w:space="0" w:color="auto"/>
        <w:left w:val="none" w:sz="0" w:space="0" w:color="auto"/>
        <w:bottom w:val="none" w:sz="0" w:space="0" w:color="auto"/>
        <w:right w:val="none" w:sz="0" w:space="0" w:color="auto"/>
      </w:divBdr>
    </w:div>
    <w:div w:id="1836647301">
      <w:bodyDiv w:val="1"/>
      <w:marLeft w:val="0"/>
      <w:marRight w:val="0"/>
      <w:marTop w:val="0"/>
      <w:marBottom w:val="0"/>
      <w:divBdr>
        <w:top w:val="none" w:sz="0" w:space="0" w:color="auto"/>
        <w:left w:val="none" w:sz="0" w:space="0" w:color="auto"/>
        <w:bottom w:val="none" w:sz="0" w:space="0" w:color="auto"/>
        <w:right w:val="none" w:sz="0" w:space="0" w:color="auto"/>
      </w:divBdr>
    </w:div>
    <w:div w:id="1837304320">
      <w:bodyDiv w:val="1"/>
      <w:marLeft w:val="0"/>
      <w:marRight w:val="0"/>
      <w:marTop w:val="0"/>
      <w:marBottom w:val="0"/>
      <w:divBdr>
        <w:top w:val="none" w:sz="0" w:space="0" w:color="auto"/>
        <w:left w:val="none" w:sz="0" w:space="0" w:color="auto"/>
        <w:bottom w:val="none" w:sz="0" w:space="0" w:color="auto"/>
        <w:right w:val="none" w:sz="0" w:space="0" w:color="auto"/>
      </w:divBdr>
    </w:div>
    <w:div w:id="1839226222">
      <w:bodyDiv w:val="1"/>
      <w:marLeft w:val="0"/>
      <w:marRight w:val="0"/>
      <w:marTop w:val="0"/>
      <w:marBottom w:val="0"/>
      <w:divBdr>
        <w:top w:val="none" w:sz="0" w:space="0" w:color="auto"/>
        <w:left w:val="none" w:sz="0" w:space="0" w:color="auto"/>
        <w:bottom w:val="none" w:sz="0" w:space="0" w:color="auto"/>
        <w:right w:val="none" w:sz="0" w:space="0" w:color="auto"/>
      </w:divBdr>
    </w:div>
    <w:div w:id="1840385471">
      <w:bodyDiv w:val="1"/>
      <w:marLeft w:val="0"/>
      <w:marRight w:val="0"/>
      <w:marTop w:val="0"/>
      <w:marBottom w:val="0"/>
      <w:divBdr>
        <w:top w:val="none" w:sz="0" w:space="0" w:color="auto"/>
        <w:left w:val="none" w:sz="0" w:space="0" w:color="auto"/>
        <w:bottom w:val="none" w:sz="0" w:space="0" w:color="auto"/>
        <w:right w:val="none" w:sz="0" w:space="0" w:color="auto"/>
      </w:divBdr>
    </w:div>
    <w:div w:id="1840465826">
      <w:bodyDiv w:val="1"/>
      <w:marLeft w:val="0"/>
      <w:marRight w:val="0"/>
      <w:marTop w:val="0"/>
      <w:marBottom w:val="0"/>
      <w:divBdr>
        <w:top w:val="none" w:sz="0" w:space="0" w:color="auto"/>
        <w:left w:val="none" w:sz="0" w:space="0" w:color="auto"/>
        <w:bottom w:val="none" w:sz="0" w:space="0" w:color="auto"/>
        <w:right w:val="none" w:sz="0" w:space="0" w:color="auto"/>
      </w:divBdr>
    </w:div>
    <w:div w:id="1840609039">
      <w:bodyDiv w:val="1"/>
      <w:marLeft w:val="0"/>
      <w:marRight w:val="0"/>
      <w:marTop w:val="0"/>
      <w:marBottom w:val="0"/>
      <w:divBdr>
        <w:top w:val="none" w:sz="0" w:space="0" w:color="auto"/>
        <w:left w:val="none" w:sz="0" w:space="0" w:color="auto"/>
        <w:bottom w:val="none" w:sz="0" w:space="0" w:color="auto"/>
        <w:right w:val="none" w:sz="0" w:space="0" w:color="auto"/>
      </w:divBdr>
    </w:div>
    <w:div w:id="1840997603">
      <w:bodyDiv w:val="1"/>
      <w:marLeft w:val="0"/>
      <w:marRight w:val="0"/>
      <w:marTop w:val="0"/>
      <w:marBottom w:val="0"/>
      <w:divBdr>
        <w:top w:val="none" w:sz="0" w:space="0" w:color="auto"/>
        <w:left w:val="none" w:sz="0" w:space="0" w:color="auto"/>
        <w:bottom w:val="none" w:sz="0" w:space="0" w:color="auto"/>
        <w:right w:val="none" w:sz="0" w:space="0" w:color="auto"/>
      </w:divBdr>
    </w:div>
    <w:div w:id="1842502554">
      <w:bodyDiv w:val="1"/>
      <w:marLeft w:val="0"/>
      <w:marRight w:val="0"/>
      <w:marTop w:val="0"/>
      <w:marBottom w:val="0"/>
      <w:divBdr>
        <w:top w:val="none" w:sz="0" w:space="0" w:color="auto"/>
        <w:left w:val="none" w:sz="0" w:space="0" w:color="auto"/>
        <w:bottom w:val="none" w:sz="0" w:space="0" w:color="auto"/>
        <w:right w:val="none" w:sz="0" w:space="0" w:color="auto"/>
      </w:divBdr>
    </w:div>
    <w:div w:id="1846286801">
      <w:bodyDiv w:val="1"/>
      <w:marLeft w:val="0"/>
      <w:marRight w:val="0"/>
      <w:marTop w:val="0"/>
      <w:marBottom w:val="0"/>
      <w:divBdr>
        <w:top w:val="none" w:sz="0" w:space="0" w:color="auto"/>
        <w:left w:val="none" w:sz="0" w:space="0" w:color="auto"/>
        <w:bottom w:val="none" w:sz="0" w:space="0" w:color="auto"/>
        <w:right w:val="none" w:sz="0" w:space="0" w:color="auto"/>
      </w:divBdr>
    </w:div>
    <w:div w:id="1847010456">
      <w:bodyDiv w:val="1"/>
      <w:marLeft w:val="0"/>
      <w:marRight w:val="0"/>
      <w:marTop w:val="0"/>
      <w:marBottom w:val="0"/>
      <w:divBdr>
        <w:top w:val="none" w:sz="0" w:space="0" w:color="auto"/>
        <w:left w:val="none" w:sz="0" w:space="0" w:color="auto"/>
        <w:bottom w:val="none" w:sz="0" w:space="0" w:color="auto"/>
        <w:right w:val="none" w:sz="0" w:space="0" w:color="auto"/>
      </w:divBdr>
    </w:div>
    <w:div w:id="1851413362">
      <w:bodyDiv w:val="1"/>
      <w:marLeft w:val="0"/>
      <w:marRight w:val="0"/>
      <w:marTop w:val="0"/>
      <w:marBottom w:val="0"/>
      <w:divBdr>
        <w:top w:val="none" w:sz="0" w:space="0" w:color="auto"/>
        <w:left w:val="none" w:sz="0" w:space="0" w:color="auto"/>
        <w:bottom w:val="none" w:sz="0" w:space="0" w:color="auto"/>
        <w:right w:val="none" w:sz="0" w:space="0" w:color="auto"/>
      </w:divBdr>
    </w:div>
    <w:div w:id="1854034477">
      <w:bodyDiv w:val="1"/>
      <w:marLeft w:val="0"/>
      <w:marRight w:val="0"/>
      <w:marTop w:val="0"/>
      <w:marBottom w:val="0"/>
      <w:divBdr>
        <w:top w:val="none" w:sz="0" w:space="0" w:color="auto"/>
        <w:left w:val="none" w:sz="0" w:space="0" w:color="auto"/>
        <w:bottom w:val="none" w:sz="0" w:space="0" w:color="auto"/>
        <w:right w:val="none" w:sz="0" w:space="0" w:color="auto"/>
      </w:divBdr>
    </w:div>
    <w:div w:id="1855991215">
      <w:bodyDiv w:val="1"/>
      <w:marLeft w:val="0"/>
      <w:marRight w:val="0"/>
      <w:marTop w:val="0"/>
      <w:marBottom w:val="0"/>
      <w:divBdr>
        <w:top w:val="none" w:sz="0" w:space="0" w:color="auto"/>
        <w:left w:val="none" w:sz="0" w:space="0" w:color="auto"/>
        <w:bottom w:val="none" w:sz="0" w:space="0" w:color="auto"/>
        <w:right w:val="none" w:sz="0" w:space="0" w:color="auto"/>
      </w:divBdr>
    </w:div>
    <w:div w:id="1858736394">
      <w:bodyDiv w:val="1"/>
      <w:marLeft w:val="0"/>
      <w:marRight w:val="0"/>
      <w:marTop w:val="0"/>
      <w:marBottom w:val="0"/>
      <w:divBdr>
        <w:top w:val="none" w:sz="0" w:space="0" w:color="auto"/>
        <w:left w:val="none" w:sz="0" w:space="0" w:color="auto"/>
        <w:bottom w:val="none" w:sz="0" w:space="0" w:color="auto"/>
        <w:right w:val="none" w:sz="0" w:space="0" w:color="auto"/>
      </w:divBdr>
    </w:div>
    <w:div w:id="1861820144">
      <w:bodyDiv w:val="1"/>
      <w:marLeft w:val="0"/>
      <w:marRight w:val="0"/>
      <w:marTop w:val="0"/>
      <w:marBottom w:val="0"/>
      <w:divBdr>
        <w:top w:val="none" w:sz="0" w:space="0" w:color="auto"/>
        <w:left w:val="none" w:sz="0" w:space="0" w:color="auto"/>
        <w:bottom w:val="none" w:sz="0" w:space="0" w:color="auto"/>
        <w:right w:val="none" w:sz="0" w:space="0" w:color="auto"/>
      </w:divBdr>
    </w:div>
    <w:div w:id="1866283991">
      <w:bodyDiv w:val="1"/>
      <w:marLeft w:val="0"/>
      <w:marRight w:val="0"/>
      <w:marTop w:val="0"/>
      <w:marBottom w:val="0"/>
      <w:divBdr>
        <w:top w:val="none" w:sz="0" w:space="0" w:color="auto"/>
        <w:left w:val="none" w:sz="0" w:space="0" w:color="auto"/>
        <w:bottom w:val="none" w:sz="0" w:space="0" w:color="auto"/>
        <w:right w:val="none" w:sz="0" w:space="0" w:color="auto"/>
      </w:divBdr>
    </w:div>
    <w:div w:id="1866670700">
      <w:bodyDiv w:val="1"/>
      <w:marLeft w:val="0"/>
      <w:marRight w:val="0"/>
      <w:marTop w:val="0"/>
      <w:marBottom w:val="0"/>
      <w:divBdr>
        <w:top w:val="none" w:sz="0" w:space="0" w:color="auto"/>
        <w:left w:val="none" w:sz="0" w:space="0" w:color="auto"/>
        <w:bottom w:val="none" w:sz="0" w:space="0" w:color="auto"/>
        <w:right w:val="none" w:sz="0" w:space="0" w:color="auto"/>
      </w:divBdr>
    </w:div>
    <w:div w:id="1867020859">
      <w:bodyDiv w:val="1"/>
      <w:marLeft w:val="0"/>
      <w:marRight w:val="0"/>
      <w:marTop w:val="0"/>
      <w:marBottom w:val="0"/>
      <w:divBdr>
        <w:top w:val="none" w:sz="0" w:space="0" w:color="auto"/>
        <w:left w:val="none" w:sz="0" w:space="0" w:color="auto"/>
        <w:bottom w:val="none" w:sz="0" w:space="0" w:color="auto"/>
        <w:right w:val="none" w:sz="0" w:space="0" w:color="auto"/>
      </w:divBdr>
    </w:div>
    <w:div w:id="1867862633">
      <w:bodyDiv w:val="1"/>
      <w:marLeft w:val="0"/>
      <w:marRight w:val="0"/>
      <w:marTop w:val="0"/>
      <w:marBottom w:val="0"/>
      <w:divBdr>
        <w:top w:val="none" w:sz="0" w:space="0" w:color="auto"/>
        <w:left w:val="none" w:sz="0" w:space="0" w:color="auto"/>
        <w:bottom w:val="none" w:sz="0" w:space="0" w:color="auto"/>
        <w:right w:val="none" w:sz="0" w:space="0" w:color="auto"/>
      </w:divBdr>
    </w:div>
    <w:div w:id="1868448848">
      <w:bodyDiv w:val="1"/>
      <w:marLeft w:val="0"/>
      <w:marRight w:val="0"/>
      <w:marTop w:val="0"/>
      <w:marBottom w:val="0"/>
      <w:divBdr>
        <w:top w:val="none" w:sz="0" w:space="0" w:color="auto"/>
        <w:left w:val="none" w:sz="0" w:space="0" w:color="auto"/>
        <w:bottom w:val="none" w:sz="0" w:space="0" w:color="auto"/>
        <w:right w:val="none" w:sz="0" w:space="0" w:color="auto"/>
      </w:divBdr>
    </w:div>
    <w:div w:id="1869221604">
      <w:bodyDiv w:val="1"/>
      <w:marLeft w:val="0"/>
      <w:marRight w:val="0"/>
      <w:marTop w:val="0"/>
      <w:marBottom w:val="0"/>
      <w:divBdr>
        <w:top w:val="none" w:sz="0" w:space="0" w:color="auto"/>
        <w:left w:val="none" w:sz="0" w:space="0" w:color="auto"/>
        <w:bottom w:val="none" w:sz="0" w:space="0" w:color="auto"/>
        <w:right w:val="none" w:sz="0" w:space="0" w:color="auto"/>
      </w:divBdr>
    </w:div>
    <w:div w:id="1870757367">
      <w:bodyDiv w:val="1"/>
      <w:marLeft w:val="0"/>
      <w:marRight w:val="0"/>
      <w:marTop w:val="0"/>
      <w:marBottom w:val="0"/>
      <w:divBdr>
        <w:top w:val="none" w:sz="0" w:space="0" w:color="auto"/>
        <w:left w:val="none" w:sz="0" w:space="0" w:color="auto"/>
        <w:bottom w:val="none" w:sz="0" w:space="0" w:color="auto"/>
        <w:right w:val="none" w:sz="0" w:space="0" w:color="auto"/>
      </w:divBdr>
    </w:div>
    <w:div w:id="1872450450">
      <w:bodyDiv w:val="1"/>
      <w:marLeft w:val="0"/>
      <w:marRight w:val="0"/>
      <w:marTop w:val="0"/>
      <w:marBottom w:val="0"/>
      <w:divBdr>
        <w:top w:val="none" w:sz="0" w:space="0" w:color="auto"/>
        <w:left w:val="none" w:sz="0" w:space="0" w:color="auto"/>
        <w:bottom w:val="none" w:sz="0" w:space="0" w:color="auto"/>
        <w:right w:val="none" w:sz="0" w:space="0" w:color="auto"/>
      </w:divBdr>
    </w:div>
    <w:div w:id="1873151894">
      <w:bodyDiv w:val="1"/>
      <w:marLeft w:val="0"/>
      <w:marRight w:val="0"/>
      <w:marTop w:val="0"/>
      <w:marBottom w:val="0"/>
      <w:divBdr>
        <w:top w:val="none" w:sz="0" w:space="0" w:color="auto"/>
        <w:left w:val="none" w:sz="0" w:space="0" w:color="auto"/>
        <w:bottom w:val="none" w:sz="0" w:space="0" w:color="auto"/>
        <w:right w:val="none" w:sz="0" w:space="0" w:color="auto"/>
      </w:divBdr>
    </w:div>
    <w:div w:id="1873570786">
      <w:bodyDiv w:val="1"/>
      <w:marLeft w:val="0"/>
      <w:marRight w:val="0"/>
      <w:marTop w:val="0"/>
      <w:marBottom w:val="0"/>
      <w:divBdr>
        <w:top w:val="none" w:sz="0" w:space="0" w:color="auto"/>
        <w:left w:val="none" w:sz="0" w:space="0" w:color="auto"/>
        <w:bottom w:val="none" w:sz="0" w:space="0" w:color="auto"/>
        <w:right w:val="none" w:sz="0" w:space="0" w:color="auto"/>
      </w:divBdr>
    </w:div>
    <w:div w:id="1874801809">
      <w:bodyDiv w:val="1"/>
      <w:marLeft w:val="0"/>
      <w:marRight w:val="0"/>
      <w:marTop w:val="0"/>
      <w:marBottom w:val="0"/>
      <w:divBdr>
        <w:top w:val="none" w:sz="0" w:space="0" w:color="auto"/>
        <w:left w:val="none" w:sz="0" w:space="0" w:color="auto"/>
        <w:bottom w:val="none" w:sz="0" w:space="0" w:color="auto"/>
        <w:right w:val="none" w:sz="0" w:space="0" w:color="auto"/>
      </w:divBdr>
    </w:div>
    <w:div w:id="1876769369">
      <w:bodyDiv w:val="1"/>
      <w:marLeft w:val="0"/>
      <w:marRight w:val="0"/>
      <w:marTop w:val="0"/>
      <w:marBottom w:val="0"/>
      <w:divBdr>
        <w:top w:val="none" w:sz="0" w:space="0" w:color="auto"/>
        <w:left w:val="none" w:sz="0" w:space="0" w:color="auto"/>
        <w:bottom w:val="none" w:sz="0" w:space="0" w:color="auto"/>
        <w:right w:val="none" w:sz="0" w:space="0" w:color="auto"/>
      </w:divBdr>
    </w:div>
    <w:div w:id="1877233201">
      <w:bodyDiv w:val="1"/>
      <w:marLeft w:val="0"/>
      <w:marRight w:val="0"/>
      <w:marTop w:val="0"/>
      <w:marBottom w:val="0"/>
      <w:divBdr>
        <w:top w:val="none" w:sz="0" w:space="0" w:color="auto"/>
        <w:left w:val="none" w:sz="0" w:space="0" w:color="auto"/>
        <w:bottom w:val="none" w:sz="0" w:space="0" w:color="auto"/>
        <w:right w:val="none" w:sz="0" w:space="0" w:color="auto"/>
      </w:divBdr>
    </w:div>
    <w:div w:id="1881161239">
      <w:bodyDiv w:val="1"/>
      <w:marLeft w:val="0"/>
      <w:marRight w:val="0"/>
      <w:marTop w:val="0"/>
      <w:marBottom w:val="0"/>
      <w:divBdr>
        <w:top w:val="none" w:sz="0" w:space="0" w:color="auto"/>
        <w:left w:val="none" w:sz="0" w:space="0" w:color="auto"/>
        <w:bottom w:val="none" w:sz="0" w:space="0" w:color="auto"/>
        <w:right w:val="none" w:sz="0" w:space="0" w:color="auto"/>
      </w:divBdr>
    </w:div>
    <w:div w:id="1886790757">
      <w:bodyDiv w:val="1"/>
      <w:marLeft w:val="0"/>
      <w:marRight w:val="0"/>
      <w:marTop w:val="0"/>
      <w:marBottom w:val="0"/>
      <w:divBdr>
        <w:top w:val="none" w:sz="0" w:space="0" w:color="auto"/>
        <w:left w:val="none" w:sz="0" w:space="0" w:color="auto"/>
        <w:bottom w:val="none" w:sz="0" w:space="0" w:color="auto"/>
        <w:right w:val="none" w:sz="0" w:space="0" w:color="auto"/>
      </w:divBdr>
    </w:div>
    <w:div w:id="1891065260">
      <w:bodyDiv w:val="1"/>
      <w:marLeft w:val="0"/>
      <w:marRight w:val="0"/>
      <w:marTop w:val="0"/>
      <w:marBottom w:val="0"/>
      <w:divBdr>
        <w:top w:val="none" w:sz="0" w:space="0" w:color="auto"/>
        <w:left w:val="none" w:sz="0" w:space="0" w:color="auto"/>
        <w:bottom w:val="none" w:sz="0" w:space="0" w:color="auto"/>
        <w:right w:val="none" w:sz="0" w:space="0" w:color="auto"/>
      </w:divBdr>
    </w:div>
    <w:div w:id="1892762533">
      <w:bodyDiv w:val="1"/>
      <w:marLeft w:val="0"/>
      <w:marRight w:val="0"/>
      <w:marTop w:val="0"/>
      <w:marBottom w:val="0"/>
      <w:divBdr>
        <w:top w:val="none" w:sz="0" w:space="0" w:color="auto"/>
        <w:left w:val="none" w:sz="0" w:space="0" w:color="auto"/>
        <w:bottom w:val="none" w:sz="0" w:space="0" w:color="auto"/>
        <w:right w:val="none" w:sz="0" w:space="0" w:color="auto"/>
      </w:divBdr>
    </w:div>
    <w:div w:id="1894655194">
      <w:bodyDiv w:val="1"/>
      <w:marLeft w:val="0"/>
      <w:marRight w:val="0"/>
      <w:marTop w:val="0"/>
      <w:marBottom w:val="0"/>
      <w:divBdr>
        <w:top w:val="none" w:sz="0" w:space="0" w:color="auto"/>
        <w:left w:val="none" w:sz="0" w:space="0" w:color="auto"/>
        <w:bottom w:val="none" w:sz="0" w:space="0" w:color="auto"/>
        <w:right w:val="none" w:sz="0" w:space="0" w:color="auto"/>
      </w:divBdr>
    </w:div>
    <w:div w:id="1895505585">
      <w:bodyDiv w:val="1"/>
      <w:marLeft w:val="0"/>
      <w:marRight w:val="0"/>
      <w:marTop w:val="0"/>
      <w:marBottom w:val="0"/>
      <w:divBdr>
        <w:top w:val="none" w:sz="0" w:space="0" w:color="auto"/>
        <w:left w:val="none" w:sz="0" w:space="0" w:color="auto"/>
        <w:bottom w:val="none" w:sz="0" w:space="0" w:color="auto"/>
        <w:right w:val="none" w:sz="0" w:space="0" w:color="auto"/>
      </w:divBdr>
    </w:div>
    <w:div w:id="1896548449">
      <w:bodyDiv w:val="1"/>
      <w:marLeft w:val="0"/>
      <w:marRight w:val="0"/>
      <w:marTop w:val="0"/>
      <w:marBottom w:val="0"/>
      <w:divBdr>
        <w:top w:val="none" w:sz="0" w:space="0" w:color="auto"/>
        <w:left w:val="none" w:sz="0" w:space="0" w:color="auto"/>
        <w:bottom w:val="none" w:sz="0" w:space="0" w:color="auto"/>
        <w:right w:val="none" w:sz="0" w:space="0" w:color="auto"/>
      </w:divBdr>
    </w:div>
    <w:div w:id="1897282170">
      <w:bodyDiv w:val="1"/>
      <w:marLeft w:val="0"/>
      <w:marRight w:val="0"/>
      <w:marTop w:val="0"/>
      <w:marBottom w:val="0"/>
      <w:divBdr>
        <w:top w:val="none" w:sz="0" w:space="0" w:color="auto"/>
        <w:left w:val="none" w:sz="0" w:space="0" w:color="auto"/>
        <w:bottom w:val="none" w:sz="0" w:space="0" w:color="auto"/>
        <w:right w:val="none" w:sz="0" w:space="0" w:color="auto"/>
      </w:divBdr>
    </w:div>
    <w:div w:id="1897349137">
      <w:bodyDiv w:val="1"/>
      <w:marLeft w:val="0"/>
      <w:marRight w:val="0"/>
      <w:marTop w:val="0"/>
      <w:marBottom w:val="0"/>
      <w:divBdr>
        <w:top w:val="none" w:sz="0" w:space="0" w:color="auto"/>
        <w:left w:val="none" w:sz="0" w:space="0" w:color="auto"/>
        <w:bottom w:val="none" w:sz="0" w:space="0" w:color="auto"/>
        <w:right w:val="none" w:sz="0" w:space="0" w:color="auto"/>
      </w:divBdr>
    </w:div>
    <w:div w:id="1898668405">
      <w:bodyDiv w:val="1"/>
      <w:marLeft w:val="0"/>
      <w:marRight w:val="0"/>
      <w:marTop w:val="0"/>
      <w:marBottom w:val="0"/>
      <w:divBdr>
        <w:top w:val="none" w:sz="0" w:space="0" w:color="auto"/>
        <w:left w:val="none" w:sz="0" w:space="0" w:color="auto"/>
        <w:bottom w:val="none" w:sz="0" w:space="0" w:color="auto"/>
        <w:right w:val="none" w:sz="0" w:space="0" w:color="auto"/>
      </w:divBdr>
    </w:div>
    <w:div w:id="1899627476">
      <w:bodyDiv w:val="1"/>
      <w:marLeft w:val="0"/>
      <w:marRight w:val="0"/>
      <w:marTop w:val="0"/>
      <w:marBottom w:val="0"/>
      <w:divBdr>
        <w:top w:val="none" w:sz="0" w:space="0" w:color="auto"/>
        <w:left w:val="none" w:sz="0" w:space="0" w:color="auto"/>
        <w:bottom w:val="none" w:sz="0" w:space="0" w:color="auto"/>
        <w:right w:val="none" w:sz="0" w:space="0" w:color="auto"/>
      </w:divBdr>
    </w:div>
    <w:div w:id="1901481456">
      <w:bodyDiv w:val="1"/>
      <w:marLeft w:val="0"/>
      <w:marRight w:val="0"/>
      <w:marTop w:val="0"/>
      <w:marBottom w:val="0"/>
      <w:divBdr>
        <w:top w:val="none" w:sz="0" w:space="0" w:color="auto"/>
        <w:left w:val="none" w:sz="0" w:space="0" w:color="auto"/>
        <w:bottom w:val="none" w:sz="0" w:space="0" w:color="auto"/>
        <w:right w:val="none" w:sz="0" w:space="0" w:color="auto"/>
      </w:divBdr>
    </w:div>
    <w:div w:id="1903367171">
      <w:bodyDiv w:val="1"/>
      <w:marLeft w:val="0"/>
      <w:marRight w:val="0"/>
      <w:marTop w:val="0"/>
      <w:marBottom w:val="0"/>
      <w:divBdr>
        <w:top w:val="none" w:sz="0" w:space="0" w:color="auto"/>
        <w:left w:val="none" w:sz="0" w:space="0" w:color="auto"/>
        <w:bottom w:val="none" w:sz="0" w:space="0" w:color="auto"/>
        <w:right w:val="none" w:sz="0" w:space="0" w:color="auto"/>
      </w:divBdr>
    </w:div>
    <w:div w:id="1903559224">
      <w:bodyDiv w:val="1"/>
      <w:marLeft w:val="0"/>
      <w:marRight w:val="0"/>
      <w:marTop w:val="0"/>
      <w:marBottom w:val="0"/>
      <w:divBdr>
        <w:top w:val="none" w:sz="0" w:space="0" w:color="auto"/>
        <w:left w:val="none" w:sz="0" w:space="0" w:color="auto"/>
        <w:bottom w:val="none" w:sz="0" w:space="0" w:color="auto"/>
        <w:right w:val="none" w:sz="0" w:space="0" w:color="auto"/>
      </w:divBdr>
    </w:div>
    <w:div w:id="1906841807">
      <w:bodyDiv w:val="1"/>
      <w:marLeft w:val="0"/>
      <w:marRight w:val="0"/>
      <w:marTop w:val="0"/>
      <w:marBottom w:val="0"/>
      <w:divBdr>
        <w:top w:val="none" w:sz="0" w:space="0" w:color="auto"/>
        <w:left w:val="none" w:sz="0" w:space="0" w:color="auto"/>
        <w:bottom w:val="none" w:sz="0" w:space="0" w:color="auto"/>
        <w:right w:val="none" w:sz="0" w:space="0" w:color="auto"/>
      </w:divBdr>
    </w:div>
    <w:div w:id="1907912467">
      <w:bodyDiv w:val="1"/>
      <w:marLeft w:val="0"/>
      <w:marRight w:val="0"/>
      <w:marTop w:val="0"/>
      <w:marBottom w:val="0"/>
      <w:divBdr>
        <w:top w:val="none" w:sz="0" w:space="0" w:color="auto"/>
        <w:left w:val="none" w:sz="0" w:space="0" w:color="auto"/>
        <w:bottom w:val="none" w:sz="0" w:space="0" w:color="auto"/>
        <w:right w:val="none" w:sz="0" w:space="0" w:color="auto"/>
      </w:divBdr>
    </w:div>
    <w:div w:id="1908689971">
      <w:bodyDiv w:val="1"/>
      <w:marLeft w:val="0"/>
      <w:marRight w:val="0"/>
      <w:marTop w:val="0"/>
      <w:marBottom w:val="0"/>
      <w:divBdr>
        <w:top w:val="none" w:sz="0" w:space="0" w:color="auto"/>
        <w:left w:val="none" w:sz="0" w:space="0" w:color="auto"/>
        <w:bottom w:val="none" w:sz="0" w:space="0" w:color="auto"/>
        <w:right w:val="none" w:sz="0" w:space="0" w:color="auto"/>
      </w:divBdr>
    </w:div>
    <w:div w:id="1909148903">
      <w:bodyDiv w:val="1"/>
      <w:marLeft w:val="0"/>
      <w:marRight w:val="0"/>
      <w:marTop w:val="0"/>
      <w:marBottom w:val="0"/>
      <w:divBdr>
        <w:top w:val="none" w:sz="0" w:space="0" w:color="auto"/>
        <w:left w:val="none" w:sz="0" w:space="0" w:color="auto"/>
        <w:bottom w:val="none" w:sz="0" w:space="0" w:color="auto"/>
        <w:right w:val="none" w:sz="0" w:space="0" w:color="auto"/>
      </w:divBdr>
    </w:div>
    <w:div w:id="1910311177">
      <w:bodyDiv w:val="1"/>
      <w:marLeft w:val="0"/>
      <w:marRight w:val="0"/>
      <w:marTop w:val="0"/>
      <w:marBottom w:val="0"/>
      <w:divBdr>
        <w:top w:val="none" w:sz="0" w:space="0" w:color="auto"/>
        <w:left w:val="none" w:sz="0" w:space="0" w:color="auto"/>
        <w:bottom w:val="none" w:sz="0" w:space="0" w:color="auto"/>
        <w:right w:val="none" w:sz="0" w:space="0" w:color="auto"/>
      </w:divBdr>
    </w:div>
    <w:div w:id="1912352997">
      <w:bodyDiv w:val="1"/>
      <w:marLeft w:val="0"/>
      <w:marRight w:val="0"/>
      <w:marTop w:val="0"/>
      <w:marBottom w:val="0"/>
      <w:divBdr>
        <w:top w:val="none" w:sz="0" w:space="0" w:color="auto"/>
        <w:left w:val="none" w:sz="0" w:space="0" w:color="auto"/>
        <w:bottom w:val="none" w:sz="0" w:space="0" w:color="auto"/>
        <w:right w:val="none" w:sz="0" w:space="0" w:color="auto"/>
      </w:divBdr>
    </w:div>
    <w:div w:id="1913001430">
      <w:bodyDiv w:val="1"/>
      <w:marLeft w:val="0"/>
      <w:marRight w:val="0"/>
      <w:marTop w:val="0"/>
      <w:marBottom w:val="0"/>
      <w:divBdr>
        <w:top w:val="none" w:sz="0" w:space="0" w:color="auto"/>
        <w:left w:val="none" w:sz="0" w:space="0" w:color="auto"/>
        <w:bottom w:val="none" w:sz="0" w:space="0" w:color="auto"/>
        <w:right w:val="none" w:sz="0" w:space="0" w:color="auto"/>
      </w:divBdr>
    </w:div>
    <w:div w:id="1913540873">
      <w:bodyDiv w:val="1"/>
      <w:marLeft w:val="0"/>
      <w:marRight w:val="0"/>
      <w:marTop w:val="0"/>
      <w:marBottom w:val="0"/>
      <w:divBdr>
        <w:top w:val="none" w:sz="0" w:space="0" w:color="auto"/>
        <w:left w:val="none" w:sz="0" w:space="0" w:color="auto"/>
        <w:bottom w:val="none" w:sz="0" w:space="0" w:color="auto"/>
        <w:right w:val="none" w:sz="0" w:space="0" w:color="auto"/>
      </w:divBdr>
    </w:div>
    <w:div w:id="1915158624">
      <w:bodyDiv w:val="1"/>
      <w:marLeft w:val="0"/>
      <w:marRight w:val="0"/>
      <w:marTop w:val="0"/>
      <w:marBottom w:val="0"/>
      <w:divBdr>
        <w:top w:val="none" w:sz="0" w:space="0" w:color="auto"/>
        <w:left w:val="none" w:sz="0" w:space="0" w:color="auto"/>
        <w:bottom w:val="none" w:sz="0" w:space="0" w:color="auto"/>
        <w:right w:val="none" w:sz="0" w:space="0" w:color="auto"/>
      </w:divBdr>
    </w:div>
    <w:div w:id="1915234067">
      <w:bodyDiv w:val="1"/>
      <w:marLeft w:val="0"/>
      <w:marRight w:val="0"/>
      <w:marTop w:val="0"/>
      <w:marBottom w:val="0"/>
      <w:divBdr>
        <w:top w:val="none" w:sz="0" w:space="0" w:color="auto"/>
        <w:left w:val="none" w:sz="0" w:space="0" w:color="auto"/>
        <w:bottom w:val="none" w:sz="0" w:space="0" w:color="auto"/>
        <w:right w:val="none" w:sz="0" w:space="0" w:color="auto"/>
      </w:divBdr>
    </w:div>
    <w:div w:id="1916042327">
      <w:bodyDiv w:val="1"/>
      <w:marLeft w:val="0"/>
      <w:marRight w:val="0"/>
      <w:marTop w:val="0"/>
      <w:marBottom w:val="0"/>
      <w:divBdr>
        <w:top w:val="none" w:sz="0" w:space="0" w:color="auto"/>
        <w:left w:val="none" w:sz="0" w:space="0" w:color="auto"/>
        <w:bottom w:val="none" w:sz="0" w:space="0" w:color="auto"/>
        <w:right w:val="none" w:sz="0" w:space="0" w:color="auto"/>
      </w:divBdr>
    </w:div>
    <w:div w:id="1918512703">
      <w:bodyDiv w:val="1"/>
      <w:marLeft w:val="0"/>
      <w:marRight w:val="0"/>
      <w:marTop w:val="0"/>
      <w:marBottom w:val="0"/>
      <w:divBdr>
        <w:top w:val="none" w:sz="0" w:space="0" w:color="auto"/>
        <w:left w:val="none" w:sz="0" w:space="0" w:color="auto"/>
        <w:bottom w:val="none" w:sz="0" w:space="0" w:color="auto"/>
        <w:right w:val="none" w:sz="0" w:space="0" w:color="auto"/>
      </w:divBdr>
    </w:div>
    <w:div w:id="1920363788">
      <w:bodyDiv w:val="1"/>
      <w:marLeft w:val="0"/>
      <w:marRight w:val="0"/>
      <w:marTop w:val="0"/>
      <w:marBottom w:val="0"/>
      <w:divBdr>
        <w:top w:val="none" w:sz="0" w:space="0" w:color="auto"/>
        <w:left w:val="none" w:sz="0" w:space="0" w:color="auto"/>
        <w:bottom w:val="none" w:sz="0" w:space="0" w:color="auto"/>
        <w:right w:val="none" w:sz="0" w:space="0" w:color="auto"/>
      </w:divBdr>
    </w:div>
    <w:div w:id="1921018009">
      <w:bodyDiv w:val="1"/>
      <w:marLeft w:val="0"/>
      <w:marRight w:val="0"/>
      <w:marTop w:val="0"/>
      <w:marBottom w:val="0"/>
      <w:divBdr>
        <w:top w:val="none" w:sz="0" w:space="0" w:color="auto"/>
        <w:left w:val="none" w:sz="0" w:space="0" w:color="auto"/>
        <w:bottom w:val="none" w:sz="0" w:space="0" w:color="auto"/>
        <w:right w:val="none" w:sz="0" w:space="0" w:color="auto"/>
      </w:divBdr>
    </w:div>
    <w:div w:id="1922333229">
      <w:bodyDiv w:val="1"/>
      <w:marLeft w:val="0"/>
      <w:marRight w:val="0"/>
      <w:marTop w:val="0"/>
      <w:marBottom w:val="0"/>
      <w:divBdr>
        <w:top w:val="none" w:sz="0" w:space="0" w:color="auto"/>
        <w:left w:val="none" w:sz="0" w:space="0" w:color="auto"/>
        <w:bottom w:val="none" w:sz="0" w:space="0" w:color="auto"/>
        <w:right w:val="none" w:sz="0" w:space="0" w:color="auto"/>
      </w:divBdr>
    </w:div>
    <w:div w:id="1922443905">
      <w:bodyDiv w:val="1"/>
      <w:marLeft w:val="0"/>
      <w:marRight w:val="0"/>
      <w:marTop w:val="0"/>
      <w:marBottom w:val="0"/>
      <w:divBdr>
        <w:top w:val="none" w:sz="0" w:space="0" w:color="auto"/>
        <w:left w:val="none" w:sz="0" w:space="0" w:color="auto"/>
        <w:bottom w:val="none" w:sz="0" w:space="0" w:color="auto"/>
        <w:right w:val="none" w:sz="0" w:space="0" w:color="auto"/>
      </w:divBdr>
    </w:div>
    <w:div w:id="1922711361">
      <w:bodyDiv w:val="1"/>
      <w:marLeft w:val="0"/>
      <w:marRight w:val="0"/>
      <w:marTop w:val="0"/>
      <w:marBottom w:val="0"/>
      <w:divBdr>
        <w:top w:val="none" w:sz="0" w:space="0" w:color="auto"/>
        <w:left w:val="none" w:sz="0" w:space="0" w:color="auto"/>
        <w:bottom w:val="none" w:sz="0" w:space="0" w:color="auto"/>
        <w:right w:val="none" w:sz="0" w:space="0" w:color="auto"/>
      </w:divBdr>
    </w:div>
    <w:div w:id="1923029049">
      <w:bodyDiv w:val="1"/>
      <w:marLeft w:val="0"/>
      <w:marRight w:val="0"/>
      <w:marTop w:val="0"/>
      <w:marBottom w:val="0"/>
      <w:divBdr>
        <w:top w:val="none" w:sz="0" w:space="0" w:color="auto"/>
        <w:left w:val="none" w:sz="0" w:space="0" w:color="auto"/>
        <w:bottom w:val="none" w:sz="0" w:space="0" w:color="auto"/>
        <w:right w:val="none" w:sz="0" w:space="0" w:color="auto"/>
      </w:divBdr>
    </w:div>
    <w:div w:id="1924216692">
      <w:bodyDiv w:val="1"/>
      <w:marLeft w:val="0"/>
      <w:marRight w:val="0"/>
      <w:marTop w:val="0"/>
      <w:marBottom w:val="0"/>
      <w:divBdr>
        <w:top w:val="none" w:sz="0" w:space="0" w:color="auto"/>
        <w:left w:val="none" w:sz="0" w:space="0" w:color="auto"/>
        <w:bottom w:val="none" w:sz="0" w:space="0" w:color="auto"/>
        <w:right w:val="none" w:sz="0" w:space="0" w:color="auto"/>
      </w:divBdr>
    </w:div>
    <w:div w:id="1924560326">
      <w:bodyDiv w:val="1"/>
      <w:marLeft w:val="0"/>
      <w:marRight w:val="0"/>
      <w:marTop w:val="0"/>
      <w:marBottom w:val="0"/>
      <w:divBdr>
        <w:top w:val="none" w:sz="0" w:space="0" w:color="auto"/>
        <w:left w:val="none" w:sz="0" w:space="0" w:color="auto"/>
        <w:bottom w:val="none" w:sz="0" w:space="0" w:color="auto"/>
        <w:right w:val="none" w:sz="0" w:space="0" w:color="auto"/>
      </w:divBdr>
    </w:div>
    <w:div w:id="1924797913">
      <w:bodyDiv w:val="1"/>
      <w:marLeft w:val="0"/>
      <w:marRight w:val="0"/>
      <w:marTop w:val="0"/>
      <w:marBottom w:val="0"/>
      <w:divBdr>
        <w:top w:val="none" w:sz="0" w:space="0" w:color="auto"/>
        <w:left w:val="none" w:sz="0" w:space="0" w:color="auto"/>
        <w:bottom w:val="none" w:sz="0" w:space="0" w:color="auto"/>
        <w:right w:val="none" w:sz="0" w:space="0" w:color="auto"/>
      </w:divBdr>
    </w:div>
    <w:div w:id="1924878638">
      <w:bodyDiv w:val="1"/>
      <w:marLeft w:val="0"/>
      <w:marRight w:val="0"/>
      <w:marTop w:val="0"/>
      <w:marBottom w:val="0"/>
      <w:divBdr>
        <w:top w:val="none" w:sz="0" w:space="0" w:color="auto"/>
        <w:left w:val="none" w:sz="0" w:space="0" w:color="auto"/>
        <w:bottom w:val="none" w:sz="0" w:space="0" w:color="auto"/>
        <w:right w:val="none" w:sz="0" w:space="0" w:color="auto"/>
      </w:divBdr>
    </w:div>
    <w:div w:id="1934241967">
      <w:bodyDiv w:val="1"/>
      <w:marLeft w:val="0"/>
      <w:marRight w:val="0"/>
      <w:marTop w:val="0"/>
      <w:marBottom w:val="0"/>
      <w:divBdr>
        <w:top w:val="none" w:sz="0" w:space="0" w:color="auto"/>
        <w:left w:val="none" w:sz="0" w:space="0" w:color="auto"/>
        <w:bottom w:val="none" w:sz="0" w:space="0" w:color="auto"/>
        <w:right w:val="none" w:sz="0" w:space="0" w:color="auto"/>
      </w:divBdr>
    </w:div>
    <w:div w:id="1935361516">
      <w:bodyDiv w:val="1"/>
      <w:marLeft w:val="0"/>
      <w:marRight w:val="0"/>
      <w:marTop w:val="0"/>
      <w:marBottom w:val="0"/>
      <w:divBdr>
        <w:top w:val="none" w:sz="0" w:space="0" w:color="auto"/>
        <w:left w:val="none" w:sz="0" w:space="0" w:color="auto"/>
        <w:bottom w:val="none" w:sz="0" w:space="0" w:color="auto"/>
        <w:right w:val="none" w:sz="0" w:space="0" w:color="auto"/>
      </w:divBdr>
    </w:div>
    <w:div w:id="1935629696">
      <w:bodyDiv w:val="1"/>
      <w:marLeft w:val="0"/>
      <w:marRight w:val="0"/>
      <w:marTop w:val="0"/>
      <w:marBottom w:val="0"/>
      <w:divBdr>
        <w:top w:val="none" w:sz="0" w:space="0" w:color="auto"/>
        <w:left w:val="none" w:sz="0" w:space="0" w:color="auto"/>
        <w:bottom w:val="none" w:sz="0" w:space="0" w:color="auto"/>
        <w:right w:val="none" w:sz="0" w:space="0" w:color="auto"/>
      </w:divBdr>
    </w:div>
    <w:div w:id="1935674311">
      <w:bodyDiv w:val="1"/>
      <w:marLeft w:val="0"/>
      <w:marRight w:val="0"/>
      <w:marTop w:val="0"/>
      <w:marBottom w:val="0"/>
      <w:divBdr>
        <w:top w:val="none" w:sz="0" w:space="0" w:color="auto"/>
        <w:left w:val="none" w:sz="0" w:space="0" w:color="auto"/>
        <w:bottom w:val="none" w:sz="0" w:space="0" w:color="auto"/>
        <w:right w:val="none" w:sz="0" w:space="0" w:color="auto"/>
      </w:divBdr>
    </w:div>
    <w:div w:id="1938555759">
      <w:bodyDiv w:val="1"/>
      <w:marLeft w:val="0"/>
      <w:marRight w:val="0"/>
      <w:marTop w:val="0"/>
      <w:marBottom w:val="0"/>
      <w:divBdr>
        <w:top w:val="none" w:sz="0" w:space="0" w:color="auto"/>
        <w:left w:val="none" w:sz="0" w:space="0" w:color="auto"/>
        <w:bottom w:val="none" w:sz="0" w:space="0" w:color="auto"/>
        <w:right w:val="none" w:sz="0" w:space="0" w:color="auto"/>
      </w:divBdr>
    </w:div>
    <w:div w:id="1939291844">
      <w:bodyDiv w:val="1"/>
      <w:marLeft w:val="0"/>
      <w:marRight w:val="0"/>
      <w:marTop w:val="0"/>
      <w:marBottom w:val="0"/>
      <w:divBdr>
        <w:top w:val="none" w:sz="0" w:space="0" w:color="auto"/>
        <w:left w:val="none" w:sz="0" w:space="0" w:color="auto"/>
        <w:bottom w:val="none" w:sz="0" w:space="0" w:color="auto"/>
        <w:right w:val="none" w:sz="0" w:space="0" w:color="auto"/>
      </w:divBdr>
    </w:div>
    <w:div w:id="1942100647">
      <w:bodyDiv w:val="1"/>
      <w:marLeft w:val="0"/>
      <w:marRight w:val="0"/>
      <w:marTop w:val="0"/>
      <w:marBottom w:val="0"/>
      <w:divBdr>
        <w:top w:val="none" w:sz="0" w:space="0" w:color="auto"/>
        <w:left w:val="none" w:sz="0" w:space="0" w:color="auto"/>
        <w:bottom w:val="none" w:sz="0" w:space="0" w:color="auto"/>
        <w:right w:val="none" w:sz="0" w:space="0" w:color="auto"/>
      </w:divBdr>
    </w:div>
    <w:div w:id="1942180650">
      <w:bodyDiv w:val="1"/>
      <w:marLeft w:val="0"/>
      <w:marRight w:val="0"/>
      <w:marTop w:val="0"/>
      <w:marBottom w:val="0"/>
      <w:divBdr>
        <w:top w:val="none" w:sz="0" w:space="0" w:color="auto"/>
        <w:left w:val="none" w:sz="0" w:space="0" w:color="auto"/>
        <w:bottom w:val="none" w:sz="0" w:space="0" w:color="auto"/>
        <w:right w:val="none" w:sz="0" w:space="0" w:color="auto"/>
      </w:divBdr>
    </w:div>
    <w:div w:id="1942373867">
      <w:bodyDiv w:val="1"/>
      <w:marLeft w:val="0"/>
      <w:marRight w:val="0"/>
      <w:marTop w:val="0"/>
      <w:marBottom w:val="0"/>
      <w:divBdr>
        <w:top w:val="none" w:sz="0" w:space="0" w:color="auto"/>
        <w:left w:val="none" w:sz="0" w:space="0" w:color="auto"/>
        <w:bottom w:val="none" w:sz="0" w:space="0" w:color="auto"/>
        <w:right w:val="none" w:sz="0" w:space="0" w:color="auto"/>
      </w:divBdr>
    </w:div>
    <w:div w:id="1946184001">
      <w:bodyDiv w:val="1"/>
      <w:marLeft w:val="0"/>
      <w:marRight w:val="0"/>
      <w:marTop w:val="0"/>
      <w:marBottom w:val="0"/>
      <w:divBdr>
        <w:top w:val="none" w:sz="0" w:space="0" w:color="auto"/>
        <w:left w:val="none" w:sz="0" w:space="0" w:color="auto"/>
        <w:bottom w:val="none" w:sz="0" w:space="0" w:color="auto"/>
        <w:right w:val="none" w:sz="0" w:space="0" w:color="auto"/>
      </w:divBdr>
    </w:div>
    <w:div w:id="1946571081">
      <w:bodyDiv w:val="1"/>
      <w:marLeft w:val="0"/>
      <w:marRight w:val="0"/>
      <w:marTop w:val="0"/>
      <w:marBottom w:val="0"/>
      <w:divBdr>
        <w:top w:val="none" w:sz="0" w:space="0" w:color="auto"/>
        <w:left w:val="none" w:sz="0" w:space="0" w:color="auto"/>
        <w:bottom w:val="none" w:sz="0" w:space="0" w:color="auto"/>
        <w:right w:val="none" w:sz="0" w:space="0" w:color="auto"/>
      </w:divBdr>
    </w:div>
    <w:div w:id="1948390943">
      <w:bodyDiv w:val="1"/>
      <w:marLeft w:val="0"/>
      <w:marRight w:val="0"/>
      <w:marTop w:val="0"/>
      <w:marBottom w:val="0"/>
      <w:divBdr>
        <w:top w:val="none" w:sz="0" w:space="0" w:color="auto"/>
        <w:left w:val="none" w:sz="0" w:space="0" w:color="auto"/>
        <w:bottom w:val="none" w:sz="0" w:space="0" w:color="auto"/>
        <w:right w:val="none" w:sz="0" w:space="0" w:color="auto"/>
      </w:divBdr>
    </w:div>
    <w:div w:id="1950503335">
      <w:bodyDiv w:val="1"/>
      <w:marLeft w:val="0"/>
      <w:marRight w:val="0"/>
      <w:marTop w:val="0"/>
      <w:marBottom w:val="0"/>
      <w:divBdr>
        <w:top w:val="none" w:sz="0" w:space="0" w:color="auto"/>
        <w:left w:val="none" w:sz="0" w:space="0" w:color="auto"/>
        <w:bottom w:val="none" w:sz="0" w:space="0" w:color="auto"/>
        <w:right w:val="none" w:sz="0" w:space="0" w:color="auto"/>
      </w:divBdr>
    </w:div>
    <w:div w:id="1952011558">
      <w:bodyDiv w:val="1"/>
      <w:marLeft w:val="0"/>
      <w:marRight w:val="0"/>
      <w:marTop w:val="0"/>
      <w:marBottom w:val="0"/>
      <w:divBdr>
        <w:top w:val="none" w:sz="0" w:space="0" w:color="auto"/>
        <w:left w:val="none" w:sz="0" w:space="0" w:color="auto"/>
        <w:bottom w:val="none" w:sz="0" w:space="0" w:color="auto"/>
        <w:right w:val="none" w:sz="0" w:space="0" w:color="auto"/>
      </w:divBdr>
    </w:div>
    <w:div w:id="1952782897">
      <w:bodyDiv w:val="1"/>
      <w:marLeft w:val="0"/>
      <w:marRight w:val="0"/>
      <w:marTop w:val="0"/>
      <w:marBottom w:val="0"/>
      <w:divBdr>
        <w:top w:val="none" w:sz="0" w:space="0" w:color="auto"/>
        <w:left w:val="none" w:sz="0" w:space="0" w:color="auto"/>
        <w:bottom w:val="none" w:sz="0" w:space="0" w:color="auto"/>
        <w:right w:val="none" w:sz="0" w:space="0" w:color="auto"/>
      </w:divBdr>
    </w:div>
    <w:div w:id="1954630897">
      <w:bodyDiv w:val="1"/>
      <w:marLeft w:val="0"/>
      <w:marRight w:val="0"/>
      <w:marTop w:val="0"/>
      <w:marBottom w:val="0"/>
      <w:divBdr>
        <w:top w:val="none" w:sz="0" w:space="0" w:color="auto"/>
        <w:left w:val="none" w:sz="0" w:space="0" w:color="auto"/>
        <w:bottom w:val="none" w:sz="0" w:space="0" w:color="auto"/>
        <w:right w:val="none" w:sz="0" w:space="0" w:color="auto"/>
      </w:divBdr>
    </w:div>
    <w:div w:id="1954820415">
      <w:bodyDiv w:val="1"/>
      <w:marLeft w:val="0"/>
      <w:marRight w:val="0"/>
      <w:marTop w:val="0"/>
      <w:marBottom w:val="0"/>
      <w:divBdr>
        <w:top w:val="none" w:sz="0" w:space="0" w:color="auto"/>
        <w:left w:val="none" w:sz="0" w:space="0" w:color="auto"/>
        <w:bottom w:val="none" w:sz="0" w:space="0" w:color="auto"/>
        <w:right w:val="none" w:sz="0" w:space="0" w:color="auto"/>
      </w:divBdr>
    </w:div>
    <w:div w:id="1955356669">
      <w:bodyDiv w:val="1"/>
      <w:marLeft w:val="0"/>
      <w:marRight w:val="0"/>
      <w:marTop w:val="0"/>
      <w:marBottom w:val="0"/>
      <w:divBdr>
        <w:top w:val="none" w:sz="0" w:space="0" w:color="auto"/>
        <w:left w:val="none" w:sz="0" w:space="0" w:color="auto"/>
        <w:bottom w:val="none" w:sz="0" w:space="0" w:color="auto"/>
        <w:right w:val="none" w:sz="0" w:space="0" w:color="auto"/>
      </w:divBdr>
    </w:div>
    <w:div w:id="1955750855">
      <w:bodyDiv w:val="1"/>
      <w:marLeft w:val="0"/>
      <w:marRight w:val="0"/>
      <w:marTop w:val="0"/>
      <w:marBottom w:val="0"/>
      <w:divBdr>
        <w:top w:val="none" w:sz="0" w:space="0" w:color="auto"/>
        <w:left w:val="none" w:sz="0" w:space="0" w:color="auto"/>
        <w:bottom w:val="none" w:sz="0" w:space="0" w:color="auto"/>
        <w:right w:val="none" w:sz="0" w:space="0" w:color="auto"/>
      </w:divBdr>
    </w:div>
    <w:div w:id="1956447540">
      <w:bodyDiv w:val="1"/>
      <w:marLeft w:val="0"/>
      <w:marRight w:val="0"/>
      <w:marTop w:val="0"/>
      <w:marBottom w:val="0"/>
      <w:divBdr>
        <w:top w:val="none" w:sz="0" w:space="0" w:color="auto"/>
        <w:left w:val="none" w:sz="0" w:space="0" w:color="auto"/>
        <w:bottom w:val="none" w:sz="0" w:space="0" w:color="auto"/>
        <w:right w:val="none" w:sz="0" w:space="0" w:color="auto"/>
      </w:divBdr>
    </w:div>
    <w:div w:id="1958444457">
      <w:bodyDiv w:val="1"/>
      <w:marLeft w:val="0"/>
      <w:marRight w:val="0"/>
      <w:marTop w:val="0"/>
      <w:marBottom w:val="0"/>
      <w:divBdr>
        <w:top w:val="none" w:sz="0" w:space="0" w:color="auto"/>
        <w:left w:val="none" w:sz="0" w:space="0" w:color="auto"/>
        <w:bottom w:val="none" w:sz="0" w:space="0" w:color="auto"/>
        <w:right w:val="none" w:sz="0" w:space="0" w:color="auto"/>
      </w:divBdr>
    </w:div>
    <w:div w:id="1958827159">
      <w:bodyDiv w:val="1"/>
      <w:marLeft w:val="0"/>
      <w:marRight w:val="0"/>
      <w:marTop w:val="0"/>
      <w:marBottom w:val="0"/>
      <w:divBdr>
        <w:top w:val="none" w:sz="0" w:space="0" w:color="auto"/>
        <w:left w:val="none" w:sz="0" w:space="0" w:color="auto"/>
        <w:bottom w:val="none" w:sz="0" w:space="0" w:color="auto"/>
        <w:right w:val="none" w:sz="0" w:space="0" w:color="auto"/>
      </w:divBdr>
    </w:div>
    <w:div w:id="1958871387">
      <w:bodyDiv w:val="1"/>
      <w:marLeft w:val="0"/>
      <w:marRight w:val="0"/>
      <w:marTop w:val="0"/>
      <w:marBottom w:val="0"/>
      <w:divBdr>
        <w:top w:val="none" w:sz="0" w:space="0" w:color="auto"/>
        <w:left w:val="none" w:sz="0" w:space="0" w:color="auto"/>
        <w:bottom w:val="none" w:sz="0" w:space="0" w:color="auto"/>
        <w:right w:val="none" w:sz="0" w:space="0" w:color="auto"/>
      </w:divBdr>
    </w:div>
    <w:div w:id="1960255464">
      <w:bodyDiv w:val="1"/>
      <w:marLeft w:val="0"/>
      <w:marRight w:val="0"/>
      <w:marTop w:val="0"/>
      <w:marBottom w:val="0"/>
      <w:divBdr>
        <w:top w:val="none" w:sz="0" w:space="0" w:color="auto"/>
        <w:left w:val="none" w:sz="0" w:space="0" w:color="auto"/>
        <w:bottom w:val="none" w:sz="0" w:space="0" w:color="auto"/>
        <w:right w:val="none" w:sz="0" w:space="0" w:color="auto"/>
      </w:divBdr>
    </w:div>
    <w:div w:id="1961180959">
      <w:bodyDiv w:val="1"/>
      <w:marLeft w:val="0"/>
      <w:marRight w:val="0"/>
      <w:marTop w:val="0"/>
      <w:marBottom w:val="0"/>
      <w:divBdr>
        <w:top w:val="none" w:sz="0" w:space="0" w:color="auto"/>
        <w:left w:val="none" w:sz="0" w:space="0" w:color="auto"/>
        <w:bottom w:val="none" w:sz="0" w:space="0" w:color="auto"/>
        <w:right w:val="none" w:sz="0" w:space="0" w:color="auto"/>
      </w:divBdr>
    </w:div>
    <w:div w:id="1962374814">
      <w:bodyDiv w:val="1"/>
      <w:marLeft w:val="0"/>
      <w:marRight w:val="0"/>
      <w:marTop w:val="0"/>
      <w:marBottom w:val="0"/>
      <w:divBdr>
        <w:top w:val="none" w:sz="0" w:space="0" w:color="auto"/>
        <w:left w:val="none" w:sz="0" w:space="0" w:color="auto"/>
        <w:bottom w:val="none" w:sz="0" w:space="0" w:color="auto"/>
        <w:right w:val="none" w:sz="0" w:space="0" w:color="auto"/>
      </w:divBdr>
    </w:div>
    <w:div w:id="1962417942">
      <w:bodyDiv w:val="1"/>
      <w:marLeft w:val="0"/>
      <w:marRight w:val="0"/>
      <w:marTop w:val="0"/>
      <w:marBottom w:val="0"/>
      <w:divBdr>
        <w:top w:val="none" w:sz="0" w:space="0" w:color="auto"/>
        <w:left w:val="none" w:sz="0" w:space="0" w:color="auto"/>
        <w:bottom w:val="none" w:sz="0" w:space="0" w:color="auto"/>
        <w:right w:val="none" w:sz="0" w:space="0" w:color="auto"/>
      </w:divBdr>
    </w:div>
    <w:div w:id="1962880067">
      <w:bodyDiv w:val="1"/>
      <w:marLeft w:val="0"/>
      <w:marRight w:val="0"/>
      <w:marTop w:val="0"/>
      <w:marBottom w:val="0"/>
      <w:divBdr>
        <w:top w:val="none" w:sz="0" w:space="0" w:color="auto"/>
        <w:left w:val="none" w:sz="0" w:space="0" w:color="auto"/>
        <w:bottom w:val="none" w:sz="0" w:space="0" w:color="auto"/>
        <w:right w:val="none" w:sz="0" w:space="0" w:color="auto"/>
      </w:divBdr>
    </w:div>
    <w:div w:id="1966039335">
      <w:bodyDiv w:val="1"/>
      <w:marLeft w:val="0"/>
      <w:marRight w:val="0"/>
      <w:marTop w:val="0"/>
      <w:marBottom w:val="0"/>
      <w:divBdr>
        <w:top w:val="none" w:sz="0" w:space="0" w:color="auto"/>
        <w:left w:val="none" w:sz="0" w:space="0" w:color="auto"/>
        <w:bottom w:val="none" w:sz="0" w:space="0" w:color="auto"/>
        <w:right w:val="none" w:sz="0" w:space="0" w:color="auto"/>
      </w:divBdr>
    </w:div>
    <w:div w:id="1968001012">
      <w:bodyDiv w:val="1"/>
      <w:marLeft w:val="0"/>
      <w:marRight w:val="0"/>
      <w:marTop w:val="0"/>
      <w:marBottom w:val="0"/>
      <w:divBdr>
        <w:top w:val="none" w:sz="0" w:space="0" w:color="auto"/>
        <w:left w:val="none" w:sz="0" w:space="0" w:color="auto"/>
        <w:bottom w:val="none" w:sz="0" w:space="0" w:color="auto"/>
        <w:right w:val="none" w:sz="0" w:space="0" w:color="auto"/>
      </w:divBdr>
    </w:div>
    <w:div w:id="1970285694">
      <w:bodyDiv w:val="1"/>
      <w:marLeft w:val="0"/>
      <w:marRight w:val="0"/>
      <w:marTop w:val="0"/>
      <w:marBottom w:val="0"/>
      <w:divBdr>
        <w:top w:val="none" w:sz="0" w:space="0" w:color="auto"/>
        <w:left w:val="none" w:sz="0" w:space="0" w:color="auto"/>
        <w:bottom w:val="none" w:sz="0" w:space="0" w:color="auto"/>
        <w:right w:val="none" w:sz="0" w:space="0" w:color="auto"/>
      </w:divBdr>
    </w:div>
    <w:div w:id="1970475835">
      <w:bodyDiv w:val="1"/>
      <w:marLeft w:val="0"/>
      <w:marRight w:val="0"/>
      <w:marTop w:val="0"/>
      <w:marBottom w:val="0"/>
      <w:divBdr>
        <w:top w:val="none" w:sz="0" w:space="0" w:color="auto"/>
        <w:left w:val="none" w:sz="0" w:space="0" w:color="auto"/>
        <w:bottom w:val="none" w:sz="0" w:space="0" w:color="auto"/>
        <w:right w:val="none" w:sz="0" w:space="0" w:color="auto"/>
      </w:divBdr>
    </w:div>
    <w:div w:id="1972201913">
      <w:bodyDiv w:val="1"/>
      <w:marLeft w:val="0"/>
      <w:marRight w:val="0"/>
      <w:marTop w:val="0"/>
      <w:marBottom w:val="0"/>
      <w:divBdr>
        <w:top w:val="none" w:sz="0" w:space="0" w:color="auto"/>
        <w:left w:val="none" w:sz="0" w:space="0" w:color="auto"/>
        <w:bottom w:val="none" w:sz="0" w:space="0" w:color="auto"/>
        <w:right w:val="none" w:sz="0" w:space="0" w:color="auto"/>
      </w:divBdr>
    </w:div>
    <w:div w:id="1972786561">
      <w:bodyDiv w:val="1"/>
      <w:marLeft w:val="0"/>
      <w:marRight w:val="0"/>
      <w:marTop w:val="0"/>
      <w:marBottom w:val="0"/>
      <w:divBdr>
        <w:top w:val="none" w:sz="0" w:space="0" w:color="auto"/>
        <w:left w:val="none" w:sz="0" w:space="0" w:color="auto"/>
        <w:bottom w:val="none" w:sz="0" w:space="0" w:color="auto"/>
        <w:right w:val="none" w:sz="0" w:space="0" w:color="auto"/>
      </w:divBdr>
    </w:div>
    <w:div w:id="1976183070">
      <w:bodyDiv w:val="1"/>
      <w:marLeft w:val="0"/>
      <w:marRight w:val="0"/>
      <w:marTop w:val="0"/>
      <w:marBottom w:val="0"/>
      <w:divBdr>
        <w:top w:val="none" w:sz="0" w:space="0" w:color="auto"/>
        <w:left w:val="none" w:sz="0" w:space="0" w:color="auto"/>
        <w:bottom w:val="none" w:sz="0" w:space="0" w:color="auto"/>
        <w:right w:val="none" w:sz="0" w:space="0" w:color="auto"/>
      </w:divBdr>
    </w:div>
    <w:div w:id="1976325734">
      <w:bodyDiv w:val="1"/>
      <w:marLeft w:val="0"/>
      <w:marRight w:val="0"/>
      <w:marTop w:val="0"/>
      <w:marBottom w:val="0"/>
      <w:divBdr>
        <w:top w:val="none" w:sz="0" w:space="0" w:color="auto"/>
        <w:left w:val="none" w:sz="0" w:space="0" w:color="auto"/>
        <w:bottom w:val="none" w:sz="0" w:space="0" w:color="auto"/>
        <w:right w:val="none" w:sz="0" w:space="0" w:color="auto"/>
      </w:divBdr>
    </w:div>
    <w:div w:id="1976443191">
      <w:bodyDiv w:val="1"/>
      <w:marLeft w:val="0"/>
      <w:marRight w:val="0"/>
      <w:marTop w:val="0"/>
      <w:marBottom w:val="0"/>
      <w:divBdr>
        <w:top w:val="none" w:sz="0" w:space="0" w:color="auto"/>
        <w:left w:val="none" w:sz="0" w:space="0" w:color="auto"/>
        <w:bottom w:val="none" w:sz="0" w:space="0" w:color="auto"/>
        <w:right w:val="none" w:sz="0" w:space="0" w:color="auto"/>
      </w:divBdr>
    </w:div>
    <w:div w:id="1977222366">
      <w:bodyDiv w:val="1"/>
      <w:marLeft w:val="0"/>
      <w:marRight w:val="0"/>
      <w:marTop w:val="0"/>
      <w:marBottom w:val="0"/>
      <w:divBdr>
        <w:top w:val="none" w:sz="0" w:space="0" w:color="auto"/>
        <w:left w:val="none" w:sz="0" w:space="0" w:color="auto"/>
        <w:bottom w:val="none" w:sz="0" w:space="0" w:color="auto"/>
        <w:right w:val="none" w:sz="0" w:space="0" w:color="auto"/>
      </w:divBdr>
    </w:div>
    <w:div w:id="1977950479">
      <w:bodyDiv w:val="1"/>
      <w:marLeft w:val="0"/>
      <w:marRight w:val="0"/>
      <w:marTop w:val="0"/>
      <w:marBottom w:val="0"/>
      <w:divBdr>
        <w:top w:val="none" w:sz="0" w:space="0" w:color="auto"/>
        <w:left w:val="none" w:sz="0" w:space="0" w:color="auto"/>
        <w:bottom w:val="none" w:sz="0" w:space="0" w:color="auto"/>
        <w:right w:val="none" w:sz="0" w:space="0" w:color="auto"/>
      </w:divBdr>
    </w:div>
    <w:div w:id="1980914049">
      <w:bodyDiv w:val="1"/>
      <w:marLeft w:val="0"/>
      <w:marRight w:val="0"/>
      <w:marTop w:val="0"/>
      <w:marBottom w:val="0"/>
      <w:divBdr>
        <w:top w:val="none" w:sz="0" w:space="0" w:color="auto"/>
        <w:left w:val="none" w:sz="0" w:space="0" w:color="auto"/>
        <w:bottom w:val="none" w:sz="0" w:space="0" w:color="auto"/>
        <w:right w:val="none" w:sz="0" w:space="0" w:color="auto"/>
      </w:divBdr>
    </w:div>
    <w:div w:id="1982155507">
      <w:bodyDiv w:val="1"/>
      <w:marLeft w:val="0"/>
      <w:marRight w:val="0"/>
      <w:marTop w:val="0"/>
      <w:marBottom w:val="0"/>
      <w:divBdr>
        <w:top w:val="none" w:sz="0" w:space="0" w:color="auto"/>
        <w:left w:val="none" w:sz="0" w:space="0" w:color="auto"/>
        <w:bottom w:val="none" w:sz="0" w:space="0" w:color="auto"/>
        <w:right w:val="none" w:sz="0" w:space="0" w:color="auto"/>
      </w:divBdr>
    </w:div>
    <w:div w:id="1982496128">
      <w:bodyDiv w:val="1"/>
      <w:marLeft w:val="0"/>
      <w:marRight w:val="0"/>
      <w:marTop w:val="0"/>
      <w:marBottom w:val="0"/>
      <w:divBdr>
        <w:top w:val="none" w:sz="0" w:space="0" w:color="auto"/>
        <w:left w:val="none" w:sz="0" w:space="0" w:color="auto"/>
        <w:bottom w:val="none" w:sz="0" w:space="0" w:color="auto"/>
        <w:right w:val="none" w:sz="0" w:space="0" w:color="auto"/>
      </w:divBdr>
    </w:div>
    <w:div w:id="1982689223">
      <w:bodyDiv w:val="1"/>
      <w:marLeft w:val="0"/>
      <w:marRight w:val="0"/>
      <w:marTop w:val="0"/>
      <w:marBottom w:val="0"/>
      <w:divBdr>
        <w:top w:val="none" w:sz="0" w:space="0" w:color="auto"/>
        <w:left w:val="none" w:sz="0" w:space="0" w:color="auto"/>
        <w:bottom w:val="none" w:sz="0" w:space="0" w:color="auto"/>
        <w:right w:val="none" w:sz="0" w:space="0" w:color="auto"/>
      </w:divBdr>
    </w:div>
    <w:div w:id="1984383919">
      <w:bodyDiv w:val="1"/>
      <w:marLeft w:val="0"/>
      <w:marRight w:val="0"/>
      <w:marTop w:val="0"/>
      <w:marBottom w:val="0"/>
      <w:divBdr>
        <w:top w:val="none" w:sz="0" w:space="0" w:color="auto"/>
        <w:left w:val="none" w:sz="0" w:space="0" w:color="auto"/>
        <w:bottom w:val="none" w:sz="0" w:space="0" w:color="auto"/>
        <w:right w:val="none" w:sz="0" w:space="0" w:color="auto"/>
      </w:divBdr>
    </w:div>
    <w:div w:id="1984776826">
      <w:bodyDiv w:val="1"/>
      <w:marLeft w:val="0"/>
      <w:marRight w:val="0"/>
      <w:marTop w:val="0"/>
      <w:marBottom w:val="0"/>
      <w:divBdr>
        <w:top w:val="none" w:sz="0" w:space="0" w:color="auto"/>
        <w:left w:val="none" w:sz="0" w:space="0" w:color="auto"/>
        <w:bottom w:val="none" w:sz="0" w:space="0" w:color="auto"/>
        <w:right w:val="none" w:sz="0" w:space="0" w:color="auto"/>
      </w:divBdr>
    </w:div>
    <w:div w:id="1990741544">
      <w:bodyDiv w:val="1"/>
      <w:marLeft w:val="0"/>
      <w:marRight w:val="0"/>
      <w:marTop w:val="0"/>
      <w:marBottom w:val="0"/>
      <w:divBdr>
        <w:top w:val="none" w:sz="0" w:space="0" w:color="auto"/>
        <w:left w:val="none" w:sz="0" w:space="0" w:color="auto"/>
        <w:bottom w:val="none" w:sz="0" w:space="0" w:color="auto"/>
        <w:right w:val="none" w:sz="0" w:space="0" w:color="auto"/>
      </w:divBdr>
    </w:div>
    <w:div w:id="1991785166">
      <w:bodyDiv w:val="1"/>
      <w:marLeft w:val="0"/>
      <w:marRight w:val="0"/>
      <w:marTop w:val="0"/>
      <w:marBottom w:val="0"/>
      <w:divBdr>
        <w:top w:val="none" w:sz="0" w:space="0" w:color="auto"/>
        <w:left w:val="none" w:sz="0" w:space="0" w:color="auto"/>
        <w:bottom w:val="none" w:sz="0" w:space="0" w:color="auto"/>
        <w:right w:val="none" w:sz="0" w:space="0" w:color="auto"/>
      </w:divBdr>
    </w:div>
    <w:div w:id="1993673545">
      <w:bodyDiv w:val="1"/>
      <w:marLeft w:val="0"/>
      <w:marRight w:val="0"/>
      <w:marTop w:val="0"/>
      <w:marBottom w:val="0"/>
      <w:divBdr>
        <w:top w:val="none" w:sz="0" w:space="0" w:color="auto"/>
        <w:left w:val="none" w:sz="0" w:space="0" w:color="auto"/>
        <w:bottom w:val="none" w:sz="0" w:space="0" w:color="auto"/>
        <w:right w:val="none" w:sz="0" w:space="0" w:color="auto"/>
      </w:divBdr>
    </w:div>
    <w:div w:id="1995138774">
      <w:bodyDiv w:val="1"/>
      <w:marLeft w:val="0"/>
      <w:marRight w:val="0"/>
      <w:marTop w:val="0"/>
      <w:marBottom w:val="0"/>
      <w:divBdr>
        <w:top w:val="none" w:sz="0" w:space="0" w:color="auto"/>
        <w:left w:val="none" w:sz="0" w:space="0" w:color="auto"/>
        <w:bottom w:val="none" w:sz="0" w:space="0" w:color="auto"/>
        <w:right w:val="none" w:sz="0" w:space="0" w:color="auto"/>
      </w:divBdr>
    </w:div>
    <w:div w:id="1996179564">
      <w:bodyDiv w:val="1"/>
      <w:marLeft w:val="0"/>
      <w:marRight w:val="0"/>
      <w:marTop w:val="0"/>
      <w:marBottom w:val="0"/>
      <w:divBdr>
        <w:top w:val="none" w:sz="0" w:space="0" w:color="auto"/>
        <w:left w:val="none" w:sz="0" w:space="0" w:color="auto"/>
        <w:bottom w:val="none" w:sz="0" w:space="0" w:color="auto"/>
        <w:right w:val="none" w:sz="0" w:space="0" w:color="auto"/>
      </w:divBdr>
    </w:div>
    <w:div w:id="1999068680">
      <w:bodyDiv w:val="1"/>
      <w:marLeft w:val="0"/>
      <w:marRight w:val="0"/>
      <w:marTop w:val="0"/>
      <w:marBottom w:val="0"/>
      <w:divBdr>
        <w:top w:val="none" w:sz="0" w:space="0" w:color="auto"/>
        <w:left w:val="none" w:sz="0" w:space="0" w:color="auto"/>
        <w:bottom w:val="none" w:sz="0" w:space="0" w:color="auto"/>
        <w:right w:val="none" w:sz="0" w:space="0" w:color="auto"/>
      </w:divBdr>
    </w:div>
    <w:div w:id="2000619006">
      <w:bodyDiv w:val="1"/>
      <w:marLeft w:val="0"/>
      <w:marRight w:val="0"/>
      <w:marTop w:val="0"/>
      <w:marBottom w:val="0"/>
      <w:divBdr>
        <w:top w:val="none" w:sz="0" w:space="0" w:color="auto"/>
        <w:left w:val="none" w:sz="0" w:space="0" w:color="auto"/>
        <w:bottom w:val="none" w:sz="0" w:space="0" w:color="auto"/>
        <w:right w:val="none" w:sz="0" w:space="0" w:color="auto"/>
      </w:divBdr>
    </w:div>
    <w:div w:id="2001885275">
      <w:bodyDiv w:val="1"/>
      <w:marLeft w:val="0"/>
      <w:marRight w:val="0"/>
      <w:marTop w:val="0"/>
      <w:marBottom w:val="0"/>
      <w:divBdr>
        <w:top w:val="none" w:sz="0" w:space="0" w:color="auto"/>
        <w:left w:val="none" w:sz="0" w:space="0" w:color="auto"/>
        <w:bottom w:val="none" w:sz="0" w:space="0" w:color="auto"/>
        <w:right w:val="none" w:sz="0" w:space="0" w:color="auto"/>
      </w:divBdr>
    </w:div>
    <w:div w:id="2006010134">
      <w:bodyDiv w:val="1"/>
      <w:marLeft w:val="0"/>
      <w:marRight w:val="0"/>
      <w:marTop w:val="0"/>
      <w:marBottom w:val="0"/>
      <w:divBdr>
        <w:top w:val="none" w:sz="0" w:space="0" w:color="auto"/>
        <w:left w:val="none" w:sz="0" w:space="0" w:color="auto"/>
        <w:bottom w:val="none" w:sz="0" w:space="0" w:color="auto"/>
        <w:right w:val="none" w:sz="0" w:space="0" w:color="auto"/>
      </w:divBdr>
    </w:div>
    <w:div w:id="2006586863">
      <w:bodyDiv w:val="1"/>
      <w:marLeft w:val="0"/>
      <w:marRight w:val="0"/>
      <w:marTop w:val="0"/>
      <w:marBottom w:val="0"/>
      <w:divBdr>
        <w:top w:val="none" w:sz="0" w:space="0" w:color="auto"/>
        <w:left w:val="none" w:sz="0" w:space="0" w:color="auto"/>
        <w:bottom w:val="none" w:sz="0" w:space="0" w:color="auto"/>
        <w:right w:val="none" w:sz="0" w:space="0" w:color="auto"/>
      </w:divBdr>
    </w:div>
    <w:div w:id="2006786941">
      <w:bodyDiv w:val="1"/>
      <w:marLeft w:val="0"/>
      <w:marRight w:val="0"/>
      <w:marTop w:val="0"/>
      <w:marBottom w:val="0"/>
      <w:divBdr>
        <w:top w:val="none" w:sz="0" w:space="0" w:color="auto"/>
        <w:left w:val="none" w:sz="0" w:space="0" w:color="auto"/>
        <w:bottom w:val="none" w:sz="0" w:space="0" w:color="auto"/>
        <w:right w:val="none" w:sz="0" w:space="0" w:color="auto"/>
      </w:divBdr>
    </w:div>
    <w:div w:id="2007853257">
      <w:bodyDiv w:val="1"/>
      <w:marLeft w:val="0"/>
      <w:marRight w:val="0"/>
      <w:marTop w:val="0"/>
      <w:marBottom w:val="0"/>
      <w:divBdr>
        <w:top w:val="none" w:sz="0" w:space="0" w:color="auto"/>
        <w:left w:val="none" w:sz="0" w:space="0" w:color="auto"/>
        <w:bottom w:val="none" w:sz="0" w:space="0" w:color="auto"/>
        <w:right w:val="none" w:sz="0" w:space="0" w:color="auto"/>
      </w:divBdr>
    </w:div>
    <w:div w:id="2008945941">
      <w:bodyDiv w:val="1"/>
      <w:marLeft w:val="0"/>
      <w:marRight w:val="0"/>
      <w:marTop w:val="0"/>
      <w:marBottom w:val="0"/>
      <w:divBdr>
        <w:top w:val="none" w:sz="0" w:space="0" w:color="auto"/>
        <w:left w:val="none" w:sz="0" w:space="0" w:color="auto"/>
        <w:bottom w:val="none" w:sz="0" w:space="0" w:color="auto"/>
        <w:right w:val="none" w:sz="0" w:space="0" w:color="auto"/>
      </w:divBdr>
    </w:div>
    <w:div w:id="2010667292">
      <w:bodyDiv w:val="1"/>
      <w:marLeft w:val="0"/>
      <w:marRight w:val="0"/>
      <w:marTop w:val="0"/>
      <w:marBottom w:val="0"/>
      <w:divBdr>
        <w:top w:val="none" w:sz="0" w:space="0" w:color="auto"/>
        <w:left w:val="none" w:sz="0" w:space="0" w:color="auto"/>
        <w:bottom w:val="none" w:sz="0" w:space="0" w:color="auto"/>
        <w:right w:val="none" w:sz="0" w:space="0" w:color="auto"/>
      </w:divBdr>
    </w:div>
    <w:div w:id="2010912505">
      <w:bodyDiv w:val="1"/>
      <w:marLeft w:val="0"/>
      <w:marRight w:val="0"/>
      <w:marTop w:val="0"/>
      <w:marBottom w:val="0"/>
      <w:divBdr>
        <w:top w:val="none" w:sz="0" w:space="0" w:color="auto"/>
        <w:left w:val="none" w:sz="0" w:space="0" w:color="auto"/>
        <w:bottom w:val="none" w:sz="0" w:space="0" w:color="auto"/>
        <w:right w:val="none" w:sz="0" w:space="0" w:color="auto"/>
      </w:divBdr>
    </w:div>
    <w:div w:id="2012414755">
      <w:bodyDiv w:val="1"/>
      <w:marLeft w:val="0"/>
      <w:marRight w:val="0"/>
      <w:marTop w:val="0"/>
      <w:marBottom w:val="0"/>
      <w:divBdr>
        <w:top w:val="none" w:sz="0" w:space="0" w:color="auto"/>
        <w:left w:val="none" w:sz="0" w:space="0" w:color="auto"/>
        <w:bottom w:val="none" w:sz="0" w:space="0" w:color="auto"/>
        <w:right w:val="none" w:sz="0" w:space="0" w:color="auto"/>
      </w:divBdr>
    </w:div>
    <w:div w:id="2012684287">
      <w:bodyDiv w:val="1"/>
      <w:marLeft w:val="0"/>
      <w:marRight w:val="0"/>
      <w:marTop w:val="0"/>
      <w:marBottom w:val="0"/>
      <w:divBdr>
        <w:top w:val="none" w:sz="0" w:space="0" w:color="auto"/>
        <w:left w:val="none" w:sz="0" w:space="0" w:color="auto"/>
        <w:bottom w:val="none" w:sz="0" w:space="0" w:color="auto"/>
        <w:right w:val="none" w:sz="0" w:space="0" w:color="auto"/>
      </w:divBdr>
    </w:div>
    <w:div w:id="2013599766">
      <w:bodyDiv w:val="1"/>
      <w:marLeft w:val="0"/>
      <w:marRight w:val="0"/>
      <w:marTop w:val="0"/>
      <w:marBottom w:val="0"/>
      <w:divBdr>
        <w:top w:val="none" w:sz="0" w:space="0" w:color="auto"/>
        <w:left w:val="none" w:sz="0" w:space="0" w:color="auto"/>
        <w:bottom w:val="none" w:sz="0" w:space="0" w:color="auto"/>
        <w:right w:val="none" w:sz="0" w:space="0" w:color="auto"/>
      </w:divBdr>
    </w:div>
    <w:div w:id="2013754108">
      <w:bodyDiv w:val="1"/>
      <w:marLeft w:val="0"/>
      <w:marRight w:val="0"/>
      <w:marTop w:val="0"/>
      <w:marBottom w:val="0"/>
      <w:divBdr>
        <w:top w:val="none" w:sz="0" w:space="0" w:color="auto"/>
        <w:left w:val="none" w:sz="0" w:space="0" w:color="auto"/>
        <w:bottom w:val="none" w:sz="0" w:space="0" w:color="auto"/>
        <w:right w:val="none" w:sz="0" w:space="0" w:color="auto"/>
      </w:divBdr>
    </w:div>
    <w:div w:id="2015062139">
      <w:bodyDiv w:val="1"/>
      <w:marLeft w:val="0"/>
      <w:marRight w:val="0"/>
      <w:marTop w:val="0"/>
      <w:marBottom w:val="0"/>
      <w:divBdr>
        <w:top w:val="none" w:sz="0" w:space="0" w:color="auto"/>
        <w:left w:val="none" w:sz="0" w:space="0" w:color="auto"/>
        <w:bottom w:val="none" w:sz="0" w:space="0" w:color="auto"/>
        <w:right w:val="none" w:sz="0" w:space="0" w:color="auto"/>
      </w:divBdr>
    </w:div>
    <w:div w:id="2015494957">
      <w:bodyDiv w:val="1"/>
      <w:marLeft w:val="0"/>
      <w:marRight w:val="0"/>
      <w:marTop w:val="0"/>
      <w:marBottom w:val="0"/>
      <w:divBdr>
        <w:top w:val="none" w:sz="0" w:space="0" w:color="auto"/>
        <w:left w:val="none" w:sz="0" w:space="0" w:color="auto"/>
        <w:bottom w:val="none" w:sz="0" w:space="0" w:color="auto"/>
        <w:right w:val="none" w:sz="0" w:space="0" w:color="auto"/>
      </w:divBdr>
    </w:div>
    <w:div w:id="2017806174">
      <w:bodyDiv w:val="1"/>
      <w:marLeft w:val="0"/>
      <w:marRight w:val="0"/>
      <w:marTop w:val="0"/>
      <w:marBottom w:val="0"/>
      <w:divBdr>
        <w:top w:val="none" w:sz="0" w:space="0" w:color="auto"/>
        <w:left w:val="none" w:sz="0" w:space="0" w:color="auto"/>
        <w:bottom w:val="none" w:sz="0" w:space="0" w:color="auto"/>
        <w:right w:val="none" w:sz="0" w:space="0" w:color="auto"/>
      </w:divBdr>
    </w:div>
    <w:div w:id="2018917577">
      <w:bodyDiv w:val="1"/>
      <w:marLeft w:val="0"/>
      <w:marRight w:val="0"/>
      <w:marTop w:val="0"/>
      <w:marBottom w:val="0"/>
      <w:divBdr>
        <w:top w:val="none" w:sz="0" w:space="0" w:color="auto"/>
        <w:left w:val="none" w:sz="0" w:space="0" w:color="auto"/>
        <w:bottom w:val="none" w:sz="0" w:space="0" w:color="auto"/>
        <w:right w:val="none" w:sz="0" w:space="0" w:color="auto"/>
      </w:divBdr>
    </w:div>
    <w:div w:id="2019845862">
      <w:bodyDiv w:val="1"/>
      <w:marLeft w:val="0"/>
      <w:marRight w:val="0"/>
      <w:marTop w:val="0"/>
      <w:marBottom w:val="0"/>
      <w:divBdr>
        <w:top w:val="none" w:sz="0" w:space="0" w:color="auto"/>
        <w:left w:val="none" w:sz="0" w:space="0" w:color="auto"/>
        <w:bottom w:val="none" w:sz="0" w:space="0" w:color="auto"/>
        <w:right w:val="none" w:sz="0" w:space="0" w:color="auto"/>
      </w:divBdr>
    </w:div>
    <w:div w:id="2021546722">
      <w:bodyDiv w:val="1"/>
      <w:marLeft w:val="0"/>
      <w:marRight w:val="0"/>
      <w:marTop w:val="0"/>
      <w:marBottom w:val="0"/>
      <w:divBdr>
        <w:top w:val="none" w:sz="0" w:space="0" w:color="auto"/>
        <w:left w:val="none" w:sz="0" w:space="0" w:color="auto"/>
        <w:bottom w:val="none" w:sz="0" w:space="0" w:color="auto"/>
        <w:right w:val="none" w:sz="0" w:space="0" w:color="auto"/>
      </w:divBdr>
    </w:div>
    <w:div w:id="2024234956">
      <w:bodyDiv w:val="1"/>
      <w:marLeft w:val="0"/>
      <w:marRight w:val="0"/>
      <w:marTop w:val="0"/>
      <w:marBottom w:val="0"/>
      <w:divBdr>
        <w:top w:val="none" w:sz="0" w:space="0" w:color="auto"/>
        <w:left w:val="none" w:sz="0" w:space="0" w:color="auto"/>
        <w:bottom w:val="none" w:sz="0" w:space="0" w:color="auto"/>
        <w:right w:val="none" w:sz="0" w:space="0" w:color="auto"/>
      </w:divBdr>
    </w:div>
    <w:div w:id="2025285506">
      <w:bodyDiv w:val="1"/>
      <w:marLeft w:val="0"/>
      <w:marRight w:val="0"/>
      <w:marTop w:val="0"/>
      <w:marBottom w:val="0"/>
      <w:divBdr>
        <w:top w:val="none" w:sz="0" w:space="0" w:color="auto"/>
        <w:left w:val="none" w:sz="0" w:space="0" w:color="auto"/>
        <w:bottom w:val="none" w:sz="0" w:space="0" w:color="auto"/>
        <w:right w:val="none" w:sz="0" w:space="0" w:color="auto"/>
      </w:divBdr>
    </w:div>
    <w:div w:id="2027751282">
      <w:bodyDiv w:val="1"/>
      <w:marLeft w:val="0"/>
      <w:marRight w:val="0"/>
      <w:marTop w:val="0"/>
      <w:marBottom w:val="0"/>
      <w:divBdr>
        <w:top w:val="none" w:sz="0" w:space="0" w:color="auto"/>
        <w:left w:val="none" w:sz="0" w:space="0" w:color="auto"/>
        <w:bottom w:val="none" w:sz="0" w:space="0" w:color="auto"/>
        <w:right w:val="none" w:sz="0" w:space="0" w:color="auto"/>
      </w:divBdr>
    </w:div>
    <w:div w:id="2028367031">
      <w:bodyDiv w:val="1"/>
      <w:marLeft w:val="0"/>
      <w:marRight w:val="0"/>
      <w:marTop w:val="0"/>
      <w:marBottom w:val="0"/>
      <w:divBdr>
        <w:top w:val="none" w:sz="0" w:space="0" w:color="auto"/>
        <w:left w:val="none" w:sz="0" w:space="0" w:color="auto"/>
        <w:bottom w:val="none" w:sz="0" w:space="0" w:color="auto"/>
        <w:right w:val="none" w:sz="0" w:space="0" w:color="auto"/>
      </w:divBdr>
    </w:div>
    <w:div w:id="2031947283">
      <w:bodyDiv w:val="1"/>
      <w:marLeft w:val="0"/>
      <w:marRight w:val="0"/>
      <w:marTop w:val="0"/>
      <w:marBottom w:val="0"/>
      <w:divBdr>
        <w:top w:val="none" w:sz="0" w:space="0" w:color="auto"/>
        <w:left w:val="none" w:sz="0" w:space="0" w:color="auto"/>
        <w:bottom w:val="none" w:sz="0" w:space="0" w:color="auto"/>
        <w:right w:val="none" w:sz="0" w:space="0" w:color="auto"/>
      </w:divBdr>
    </w:div>
    <w:div w:id="2033411104">
      <w:bodyDiv w:val="1"/>
      <w:marLeft w:val="0"/>
      <w:marRight w:val="0"/>
      <w:marTop w:val="0"/>
      <w:marBottom w:val="0"/>
      <w:divBdr>
        <w:top w:val="none" w:sz="0" w:space="0" w:color="auto"/>
        <w:left w:val="none" w:sz="0" w:space="0" w:color="auto"/>
        <w:bottom w:val="none" w:sz="0" w:space="0" w:color="auto"/>
        <w:right w:val="none" w:sz="0" w:space="0" w:color="auto"/>
      </w:divBdr>
    </w:div>
    <w:div w:id="2037584577">
      <w:bodyDiv w:val="1"/>
      <w:marLeft w:val="0"/>
      <w:marRight w:val="0"/>
      <w:marTop w:val="0"/>
      <w:marBottom w:val="0"/>
      <w:divBdr>
        <w:top w:val="none" w:sz="0" w:space="0" w:color="auto"/>
        <w:left w:val="none" w:sz="0" w:space="0" w:color="auto"/>
        <w:bottom w:val="none" w:sz="0" w:space="0" w:color="auto"/>
        <w:right w:val="none" w:sz="0" w:space="0" w:color="auto"/>
      </w:divBdr>
    </w:div>
    <w:div w:id="2037804672">
      <w:bodyDiv w:val="1"/>
      <w:marLeft w:val="0"/>
      <w:marRight w:val="0"/>
      <w:marTop w:val="0"/>
      <w:marBottom w:val="0"/>
      <w:divBdr>
        <w:top w:val="none" w:sz="0" w:space="0" w:color="auto"/>
        <w:left w:val="none" w:sz="0" w:space="0" w:color="auto"/>
        <w:bottom w:val="none" w:sz="0" w:space="0" w:color="auto"/>
        <w:right w:val="none" w:sz="0" w:space="0" w:color="auto"/>
      </w:divBdr>
    </w:div>
    <w:div w:id="2041781950">
      <w:bodyDiv w:val="1"/>
      <w:marLeft w:val="0"/>
      <w:marRight w:val="0"/>
      <w:marTop w:val="0"/>
      <w:marBottom w:val="0"/>
      <w:divBdr>
        <w:top w:val="none" w:sz="0" w:space="0" w:color="auto"/>
        <w:left w:val="none" w:sz="0" w:space="0" w:color="auto"/>
        <w:bottom w:val="none" w:sz="0" w:space="0" w:color="auto"/>
        <w:right w:val="none" w:sz="0" w:space="0" w:color="auto"/>
      </w:divBdr>
    </w:div>
    <w:div w:id="2044557414">
      <w:bodyDiv w:val="1"/>
      <w:marLeft w:val="0"/>
      <w:marRight w:val="0"/>
      <w:marTop w:val="0"/>
      <w:marBottom w:val="0"/>
      <w:divBdr>
        <w:top w:val="none" w:sz="0" w:space="0" w:color="auto"/>
        <w:left w:val="none" w:sz="0" w:space="0" w:color="auto"/>
        <w:bottom w:val="none" w:sz="0" w:space="0" w:color="auto"/>
        <w:right w:val="none" w:sz="0" w:space="0" w:color="auto"/>
      </w:divBdr>
    </w:div>
    <w:div w:id="2044672806">
      <w:bodyDiv w:val="1"/>
      <w:marLeft w:val="0"/>
      <w:marRight w:val="0"/>
      <w:marTop w:val="0"/>
      <w:marBottom w:val="0"/>
      <w:divBdr>
        <w:top w:val="none" w:sz="0" w:space="0" w:color="auto"/>
        <w:left w:val="none" w:sz="0" w:space="0" w:color="auto"/>
        <w:bottom w:val="none" w:sz="0" w:space="0" w:color="auto"/>
        <w:right w:val="none" w:sz="0" w:space="0" w:color="auto"/>
      </w:divBdr>
    </w:div>
    <w:div w:id="2046783156">
      <w:bodyDiv w:val="1"/>
      <w:marLeft w:val="0"/>
      <w:marRight w:val="0"/>
      <w:marTop w:val="0"/>
      <w:marBottom w:val="0"/>
      <w:divBdr>
        <w:top w:val="none" w:sz="0" w:space="0" w:color="auto"/>
        <w:left w:val="none" w:sz="0" w:space="0" w:color="auto"/>
        <w:bottom w:val="none" w:sz="0" w:space="0" w:color="auto"/>
        <w:right w:val="none" w:sz="0" w:space="0" w:color="auto"/>
      </w:divBdr>
    </w:div>
    <w:div w:id="2047218850">
      <w:bodyDiv w:val="1"/>
      <w:marLeft w:val="0"/>
      <w:marRight w:val="0"/>
      <w:marTop w:val="0"/>
      <w:marBottom w:val="0"/>
      <w:divBdr>
        <w:top w:val="none" w:sz="0" w:space="0" w:color="auto"/>
        <w:left w:val="none" w:sz="0" w:space="0" w:color="auto"/>
        <w:bottom w:val="none" w:sz="0" w:space="0" w:color="auto"/>
        <w:right w:val="none" w:sz="0" w:space="0" w:color="auto"/>
      </w:divBdr>
    </w:div>
    <w:div w:id="2048484943">
      <w:bodyDiv w:val="1"/>
      <w:marLeft w:val="0"/>
      <w:marRight w:val="0"/>
      <w:marTop w:val="0"/>
      <w:marBottom w:val="0"/>
      <w:divBdr>
        <w:top w:val="none" w:sz="0" w:space="0" w:color="auto"/>
        <w:left w:val="none" w:sz="0" w:space="0" w:color="auto"/>
        <w:bottom w:val="none" w:sz="0" w:space="0" w:color="auto"/>
        <w:right w:val="none" w:sz="0" w:space="0" w:color="auto"/>
      </w:divBdr>
    </w:div>
    <w:div w:id="2048870648">
      <w:bodyDiv w:val="1"/>
      <w:marLeft w:val="0"/>
      <w:marRight w:val="0"/>
      <w:marTop w:val="0"/>
      <w:marBottom w:val="0"/>
      <w:divBdr>
        <w:top w:val="none" w:sz="0" w:space="0" w:color="auto"/>
        <w:left w:val="none" w:sz="0" w:space="0" w:color="auto"/>
        <w:bottom w:val="none" w:sz="0" w:space="0" w:color="auto"/>
        <w:right w:val="none" w:sz="0" w:space="0" w:color="auto"/>
      </w:divBdr>
    </w:div>
    <w:div w:id="2059433333">
      <w:bodyDiv w:val="1"/>
      <w:marLeft w:val="0"/>
      <w:marRight w:val="0"/>
      <w:marTop w:val="0"/>
      <w:marBottom w:val="0"/>
      <w:divBdr>
        <w:top w:val="none" w:sz="0" w:space="0" w:color="auto"/>
        <w:left w:val="none" w:sz="0" w:space="0" w:color="auto"/>
        <w:bottom w:val="none" w:sz="0" w:space="0" w:color="auto"/>
        <w:right w:val="none" w:sz="0" w:space="0" w:color="auto"/>
      </w:divBdr>
    </w:div>
    <w:div w:id="2060662665">
      <w:bodyDiv w:val="1"/>
      <w:marLeft w:val="0"/>
      <w:marRight w:val="0"/>
      <w:marTop w:val="0"/>
      <w:marBottom w:val="0"/>
      <w:divBdr>
        <w:top w:val="none" w:sz="0" w:space="0" w:color="auto"/>
        <w:left w:val="none" w:sz="0" w:space="0" w:color="auto"/>
        <w:bottom w:val="none" w:sz="0" w:space="0" w:color="auto"/>
        <w:right w:val="none" w:sz="0" w:space="0" w:color="auto"/>
      </w:divBdr>
    </w:div>
    <w:div w:id="2063366610">
      <w:bodyDiv w:val="1"/>
      <w:marLeft w:val="0"/>
      <w:marRight w:val="0"/>
      <w:marTop w:val="0"/>
      <w:marBottom w:val="0"/>
      <w:divBdr>
        <w:top w:val="none" w:sz="0" w:space="0" w:color="auto"/>
        <w:left w:val="none" w:sz="0" w:space="0" w:color="auto"/>
        <w:bottom w:val="none" w:sz="0" w:space="0" w:color="auto"/>
        <w:right w:val="none" w:sz="0" w:space="0" w:color="auto"/>
      </w:divBdr>
    </w:div>
    <w:div w:id="2063408486">
      <w:bodyDiv w:val="1"/>
      <w:marLeft w:val="0"/>
      <w:marRight w:val="0"/>
      <w:marTop w:val="0"/>
      <w:marBottom w:val="0"/>
      <w:divBdr>
        <w:top w:val="none" w:sz="0" w:space="0" w:color="auto"/>
        <w:left w:val="none" w:sz="0" w:space="0" w:color="auto"/>
        <w:bottom w:val="none" w:sz="0" w:space="0" w:color="auto"/>
        <w:right w:val="none" w:sz="0" w:space="0" w:color="auto"/>
      </w:divBdr>
    </w:div>
    <w:div w:id="2068792870">
      <w:bodyDiv w:val="1"/>
      <w:marLeft w:val="0"/>
      <w:marRight w:val="0"/>
      <w:marTop w:val="0"/>
      <w:marBottom w:val="0"/>
      <w:divBdr>
        <w:top w:val="none" w:sz="0" w:space="0" w:color="auto"/>
        <w:left w:val="none" w:sz="0" w:space="0" w:color="auto"/>
        <w:bottom w:val="none" w:sz="0" w:space="0" w:color="auto"/>
        <w:right w:val="none" w:sz="0" w:space="0" w:color="auto"/>
      </w:divBdr>
    </w:div>
    <w:div w:id="2070378206">
      <w:bodyDiv w:val="1"/>
      <w:marLeft w:val="0"/>
      <w:marRight w:val="0"/>
      <w:marTop w:val="0"/>
      <w:marBottom w:val="0"/>
      <w:divBdr>
        <w:top w:val="none" w:sz="0" w:space="0" w:color="auto"/>
        <w:left w:val="none" w:sz="0" w:space="0" w:color="auto"/>
        <w:bottom w:val="none" w:sz="0" w:space="0" w:color="auto"/>
        <w:right w:val="none" w:sz="0" w:space="0" w:color="auto"/>
      </w:divBdr>
    </w:div>
    <w:div w:id="2074694937">
      <w:bodyDiv w:val="1"/>
      <w:marLeft w:val="0"/>
      <w:marRight w:val="0"/>
      <w:marTop w:val="0"/>
      <w:marBottom w:val="0"/>
      <w:divBdr>
        <w:top w:val="none" w:sz="0" w:space="0" w:color="auto"/>
        <w:left w:val="none" w:sz="0" w:space="0" w:color="auto"/>
        <w:bottom w:val="none" w:sz="0" w:space="0" w:color="auto"/>
        <w:right w:val="none" w:sz="0" w:space="0" w:color="auto"/>
      </w:divBdr>
    </w:div>
    <w:div w:id="2075004265">
      <w:bodyDiv w:val="1"/>
      <w:marLeft w:val="0"/>
      <w:marRight w:val="0"/>
      <w:marTop w:val="0"/>
      <w:marBottom w:val="0"/>
      <w:divBdr>
        <w:top w:val="none" w:sz="0" w:space="0" w:color="auto"/>
        <w:left w:val="none" w:sz="0" w:space="0" w:color="auto"/>
        <w:bottom w:val="none" w:sz="0" w:space="0" w:color="auto"/>
        <w:right w:val="none" w:sz="0" w:space="0" w:color="auto"/>
      </w:divBdr>
    </w:div>
    <w:div w:id="2075277961">
      <w:bodyDiv w:val="1"/>
      <w:marLeft w:val="0"/>
      <w:marRight w:val="0"/>
      <w:marTop w:val="0"/>
      <w:marBottom w:val="0"/>
      <w:divBdr>
        <w:top w:val="none" w:sz="0" w:space="0" w:color="auto"/>
        <w:left w:val="none" w:sz="0" w:space="0" w:color="auto"/>
        <w:bottom w:val="none" w:sz="0" w:space="0" w:color="auto"/>
        <w:right w:val="none" w:sz="0" w:space="0" w:color="auto"/>
      </w:divBdr>
    </w:div>
    <w:div w:id="2076580925">
      <w:bodyDiv w:val="1"/>
      <w:marLeft w:val="0"/>
      <w:marRight w:val="0"/>
      <w:marTop w:val="0"/>
      <w:marBottom w:val="0"/>
      <w:divBdr>
        <w:top w:val="none" w:sz="0" w:space="0" w:color="auto"/>
        <w:left w:val="none" w:sz="0" w:space="0" w:color="auto"/>
        <w:bottom w:val="none" w:sz="0" w:space="0" w:color="auto"/>
        <w:right w:val="none" w:sz="0" w:space="0" w:color="auto"/>
      </w:divBdr>
    </w:div>
    <w:div w:id="2078900199">
      <w:bodyDiv w:val="1"/>
      <w:marLeft w:val="0"/>
      <w:marRight w:val="0"/>
      <w:marTop w:val="0"/>
      <w:marBottom w:val="0"/>
      <w:divBdr>
        <w:top w:val="none" w:sz="0" w:space="0" w:color="auto"/>
        <w:left w:val="none" w:sz="0" w:space="0" w:color="auto"/>
        <w:bottom w:val="none" w:sz="0" w:space="0" w:color="auto"/>
        <w:right w:val="none" w:sz="0" w:space="0" w:color="auto"/>
      </w:divBdr>
    </w:div>
    <w:div w:id="2080520491">
      <w:bodyDiv w:val="1"/>
      <w:marLeft w:val="0"/>
      <w:marRight w:val="0"/>
      <w:marTop w:val="0"/>
      <w:marBottom w:val="0"/>
      <w:divBdr>
        <w:top w:val="none" w:sz="0" w:space="0" w:color="auto"/>
        <w:left w:val="none" w:sz="0" w:space="0" w:color="auto"/>
        <w:bottom w:val="none" w:sz="0" w:space="0" w:color="auto"/>
        <w:right w:val="none" w:sz="0" w:space="0" w:color="auto"/>
      </w:divBdr>
    </w:div>
    <w:div w:id="2080908467">
      <w:bodyDiv w:val="1"/>
      <w:marLeft w:val="0"/>
      <w:marRight w:val="0"/>
      <w:marTop w:val="0"/>
      <w:marBottom w:val="0"/>
      <w:divBdr>
        <w:top w:val="none" w:sz="0" w:space="0" w:color="auto"/>
        <w:left w:val="none" w:sz="0" w:space="0" w:color="auto"/>
        <w:bottom w:val="none" w:sz="0" w:space="0" w:color="auto"/>
        <w:right w:val="none" w:sz="0" w:space="0" w:color="auto"/>
      </w:divBdr>
    </w:div>
    <w:div w:id="2081058070">
      <w:bodyDiv w:val="1"/>
      <w:marLeft w:val="0"/>
      <w:marRight w:val="0"/>
      <w:marTop w:val="0"/>
      <w:marBottom w:val="0"/>
      <w:divBdr>
        <w:top w:val="none" w:sz="0" w:space="0" w:color="auto"/>
        <w:left w:val="none" w:sz="0" w:space="0" w:color="auto"/>
        <w:bottom w:val="none" w:sz="0" w:space="0" w:color="auto"/>
        <w:right w:val="none" w:sz="0" w:space="0" w:color="auto"/>
      </w:divBdr>
    </w:div>
    <w:div w:id="2082409776">
      <w:bodyDiv w:val="1"/>
      <w:marLeft w:val="0"/>
      <w:marRight w:val="0"/>
      <w:marTop w:val="0"/>
      <w:marBottom w:val="0"/>
      <w:divBdr>
        <w:top w:val="none" w:sz="0" w:space="0" w:color="auto"/>
        <w:left w:val="none" w:sz="0" w:space="0" w:color="auto"/>
        <w:bottom w:val="none" w:sz="0" w:space="0" w:color="auto"/>
        <w:right w:val="none" w:sz="0" w:space="0" w:color="auto"/>
      </w:divBdr>
    </w:div>
    <w:div w:id="2083063901">
      <w:bodyDiv w:val="1"/>
      <w:marLeft w:val="0"/>
      <w:marRight w:val="0"/>
      <w:marTop w:val="0"/>
      <w:marBottom w:val="0"/>
      <w:divBdr>
        <w:top w:val="none" w:sz="0" w:space="0" w:color="auto"/>
        <w:left w:val="none" w:sz="0" w:space="0" w:color="auto"/>
        <w:bottom w:val="none" w:sz="0" w:space="0" w:color="auto"/>
        <w:right w:val="none" w:sz="0" w:space="0" w:color="auto"/>
      </w:divBdr>
    </w:div>
    <w:div w:id="2084252693">
      <w:bodyDiv w:val="1"/>
      <w:marLeft w:val="0"/>
      <w:marRight w:val="0"/>
      <w:marTop w:val="0"/>
      <w:marBottom w:val="0"/>
      <w:divBdr>
        <w:top w:val="none" w:sz="0" w:space="0" w:color="auto"/>
        <w:left w:val="none" w:sz="0" w:space="0" w:color="auto"/>
        <w:bottom w:val="none" w:sz="0" w:space="0" w:color="auto"/>
        <w:right w:val="none" w:sz="0" w:space="0" w:color="auto"/>
      </w:divBdr>
    </w:div>
    <w:div w:id="2087142232">
      <w:bodyDiv w:val="1"/>
      <w:marLeft w:val="0"/>
      <w:marRight w:val="0"/>
      <w:marTop w:val="0"/>
      <w:marBottom w:val="0"/>
      <w:divBdr>
        <w:top w:val="none" w:sz="0" w:space="0" w:color="auto"/>
        <w:left w:val="none" w:sz="0" w:space="0" w:color="auto"/>
        <w:bottom w:val="none" w:sz="0" w:space="0" w:color="auto"/>
        <w:right w:val="none" w:sz="0" w:space="0" w:color="auto"/>
      </w:divBdr>
    </w:div>
    <w:div w:id="2088574982">
      <w:bodyDiv w:val="1"/>
      <w:marLeft w:val="0"/>
      <w:marRight w:val="0"/>
      <w:marTop w:val="0"/>
      <w:marBottom w:val="0"/>
      <w:divBdr>
        <w:top w:val="none" w:sz="0" w:space="0" w:color="auto"/>
        <w:left w:val="none" w:sz="0" w:space="0" w:color="auto"/>
        <w:bottom w:val="none" w:sz="0" w:space="0" w:color="auto"/>
        <w:right w:val="none" w:sz="0" w:space="0" w:color="auto"/>
      </w:divBdr>
    </w:div>
    <w:div w:id="2088795048">
      <w:bodyDiv w:val="1"/>
      <w:marLeft w:val="0"/>
      <w:marRight w:val="0"/>
      <w:marTop w:val="0"/>
      <w:marBottom w:val="0"/>
      <w:divBdr>
        <w:top w:val="none" w:sz="0" w:space="0" w:color="auto"/>
        <w:left w:val="none" w:sz="0" w:space="0" w:color="auto"/>
        <w:bottom w:val="none" w:sz="0" w:space="0" w:color="auto"/>
        <w:right w:val="none" w:sz="0" w:space="0" w:color="auto"/>
      </w:divBdr>
    </w:div>
    <w:div w:id="2093357952">
      <w:bodyDiv w:val="1"/>
      <w:marLeft w:val="0"/>
      <w:marRight w:val="0"/>
      <w:marTop w:val="0"/>
      <w:marBottom w:val="0"/>
      <w:divBdr>
        <w:top w:val="none" w:sz="0" w:space="0" w:color="auto"/>
        <w:left w:val="none" w:sz="0" w:space="0" w:color="auto"/>
        <w:bottom w:val="none" w:sz="0" w:space="0" w:color="auto"/>
        <w:right w:val="none" w:sz="0" w:space="0" w:color="auto"/>
      </w:divBdr>
    </w:div>
    <w:div w:id="2093890960">
      <w:bodyDiv w:val="1"/>
      <w:marLeft w:val="0"/>
      <w:marRight w:val="0"/>
      <w:marTop w:val="0"/>
      <w:marBottom w:val="0"/>
      <w:divBdr>
        <w:top w:val="none" w:sz="0" w:space="0" w:color="auto"/>
        <w:left w:val="none" w:sz="0" w:space="0" w:color="auto"/>
        <w:bottom w:val="none" w:sz="0" w:space="0" w:color="auto"/>
        <w:right w:val="none" w:sz="0" w:space="0" w:color="auto"/>
      </w:divBdr>
    </w:div>
    <w:div w:id="2093964813">
      <w:bodyDiv w:val="1"/>
      <w:marLeft w:val="0"/>
      <w:marRight w:val="0"/>
      <w:marTop w:val="0"/>
      <w:marBottom w:val="0"/>
      <w:divBdr>
        <w:top w:val="none" w:sz="0" w:space="0" w:color="auto"/>
        <w:left w:val="none" w:sz="0" w:space="0" w:color="auto"/>
        <w:bottom w:val="none" w:sz="0" w:space="0" w:color="auto"/>
        <w:right w:val="none" w:sz="0" w:space="0" w:color="auto"/>
      </w:divBdr>
    </w:div>
    <w:div w:id="2094205109">
      <w:bodyDiv w:val="1"/>
      <w:marLeft w:val="0"/>
      <w:marRight w:val="0"/>
      <w:marTop w:val="0"/>
      <w:marBottom w:val="0"/>
      <w:divBdr>
        <w:top w:val="none" w:sz="0" w:space="0" w:color="auto"/>
        <w:left w:val="none" w:sz="0" w:space="0" w:color="auto"/>
        <w:bottom w:val="none" w:sz="0" w:space="0" w:color="auto"/>
        <w:right w:val="none" w:sz="0" w:space="0" w:color="auto"/>
      </w:divBdr>
    </w:div>
    <w:div w:id="2096365714">
      <w:bodyDiv w:val="1"/>
      <w:marLeft w:val="0"/>
      <w:marRight w:val="0"/>
      <w:marTop w:val="0"/>
      <w:marBottom w:val="0"/>
      <w:divBdr>
        <w:top w:val="none" w:sz="0" w:space="0" w:color="auto"/>
        <w:left w:val="none" w:sz="0" w:space="0" w:color="auto"/>
        <w:bottom w:val="none" w:sz="0" w:space="0" w:color="auto"/>
        <w:right w:val="none" w:sz="0" w:space="0" w:color="auto"/>
      </w:divBdr>
    </w:div>
    <w:div w:id="2099788592">
      <w:bodyDiv w:val="1"/>
      <w:marLeft w:val="0"/>
      <w:marRight w:val="0"/>
      <w:marTop w:val="0"/>
      <w:marBottom w:val="0"/>
      <w:divBdr>
        <w:top w:val="none" w:sz="0" w:space="0" w:color="auto"/>
        <w:left w:val="none" w:sz="0" w:space="0" w:color="auto"/>
        <w:bottom w:val="none" w:sz="0" w:space="0" w:color="auto"/>
        <w:right w:val="none" w:sz="0" w:space="0" w:color="auto"/>
      </w:divBdr>
    </w:div>
    <w:div w:id="2101295606">
      <w:bodyDiv w:val="1"/>
      <w:marLeft w:val="0"/>
      <w:marRight w:val="0"/>
      <w:marTop w:val="0"/>
      <w:marBottom w:val="0"/>
      <w:divBdr>
        <w:top w:val="none" w:sz="0" w:space="0" w:color="auto"/>
        <w:left w:val="none" w:sz="0" w:space="0" w:color="auto"/>
        <w:bottom w:val="none" w:sz="0" w:space="0" w:color="auto"/>
        <w:right w:val="none" w:sz="0" w:space="0" w:color="auto"/>
      </w:divBdr>
    </w:div>
    <w:div w:id="2101562998">
      <w:bodyDiv w:val="1"/>
      <w:marLeft w:val="0"/>
      <w:marRight w:val="0"/>
      <w:marTop w:val="0"/>
      <w:marBottom w:val="0"/>
      <w:divBdr>
        <w:top w:val="none" w:sz="0" w:space="0" w:color="auto"/>
        <w:left w:val="none" w:sz="0" w:space="0" w:color="auto"/>
        <w:bottom w:val="none" w:sz="0" w:space="0" w:color="auto"/>
        <w:right w:val="none" w:sz="0" w:space="0" w:color="auto"/>
      </w:divBdr>
    </w:div>
    <w:div w:id="2102094078">
      <w:bodyDiv w:val="1"/>
      <w:marLeft w:val="0"/>
      <w:marRight w:val="0"/>
      <w:marTop w:val="0"/>
      <w:marBottom w:val="0"/>
      <w:divBdr>
        <w:top w:val="none" w:sz="0" w:space="0" w:color="auto"/>
        <w:left w:val="none" w:sz="0" w:space="0" w:color="auto"/>
        <w:bottom w:val="none" w:sz="0" w:space="0" w:color="auto"/>
        <w:right w:val="none" w:sz="0" w:space="0" w:color="auto"/>
      </w:divBdr>
    </w:div>
    <w:div w:id="2103140202">
      <w:bodyDiv w:val="1"/>
      <w:marLeft w:val="0"/>
      <w:marRight w:val="0"/>
      <w:marTop w:val="0"/>
      <w:marBottom w:val="0"/>
      <w:divBdr>
        <w:top w:val="none" w:sz="0" w:space="0" w:color="auto"/>
        <w:left w:val="none" w:sz="0" w:space="0" w:color="auto"/>
        <w:bottom w:val="none" w:sz="0" w:space="0" w:color="auto"/>
        <w:right w:val="none" w:sz="0" w:space="0" w:color="auto"/>
      </w:divBdr>
    </w:div>
    <w:div w:id="2105179415">
      <w:bodyDiv w:val="1"/>
      <w:marLeft w:val="0"/>
      <w:marRight w:val="0"/>
      <w:marTop w:val="0"/>
      <w:marBottom w:val="0"/>
      <w:divBdr>
        <w:top w:val="none" w:sz="0" w:space="0" w:color="auto"/>
        <w:left w:val="none" w:sz="0" w:space="0" w:color="auto"/>
        <w:bottom w:val="none" w:sz="0" w:space="0" w:color="auto"/>
        <w:right w:val="none" w:sz="0" w:space="0" w:color="auto"/>
      </w:divBdr>
    </w:div>
    <w:div w:id="2105303230">
      <w:bodyDiv w:val="1"/>
      <w:marLeft w:val="0"/>
      <w:marRight w:val="0"/>
      <w:marTop w:val="0"/>
      <w:marBottom w:val="0"/>
      <w:divBdr>
        <w:top w:val="none" w:sz="0" w:space="0" w:color="auto"/>
        <w:left w:val="none" w:sz="0" w:space="0" w:color="auto"/>
        <w:bottom w:val="none" w:sz="0" w:space="0" w:color="auto"/>
        <w:right w:val="none" w:sz="0" w:space="0" w:color="auto"/>
      </w:divBdr>
    </w:div>
    <w:div w:id="2105806680">
      <w:bodyDiv w:val="1"/>
      <w:marLeft w:val="0"/>
      <w:marRight w:val="0"/>
      <w:marTop w:val="0"/>
      <w:marBottom w:val="0"/>
      <w:divBdr>
        <w:top w:val="none" w:sz="0" w:space="0" w:color="auto"/>
        <w:left w:val="none" w:sz="0" w:space="0" w:color="auto"/>
        <w:bottom w:val="none" w:sz="0" w:space="0" w:color="auto"/>
        <w:right w:val="none" w:sz="0" w:space="0" w:color="auto"/>
      </w:divBdr>
    </w:div>
    <w:div w:id="2106800852">
      <w:bodyDiv w:val="1"/>
      <w:marLeft w:val="0"/>
      <w:marRight w:val="0"/>
      <w:marTop w:val="0"/>
      <w:marBottom w:val="0"/>
      <w:divBdr>
        <w:top w:val="none" w:sz="0" w:space="0" w:color="auto"/>
        <w:left w:val="none" w:sz="0" w:space="0" w:color="auto"/>
        <w:bottom w:val="none" w:sz="0" w:space="0" w:color="auto"/>
        <w:right w:val="none" w:sz="0" w:space="0" w:color="auto"/>
      </w:divBdr>
    </w:div>
    <w:div w:id="2107262078">
      <w:bodyDiv w:val="1"/>
      <w:marLeft w:val="0"/>
      <w:marRight w:val="0"/>
      <w:marTop w:val="0"/>
      <w:marBottom w:val="0"/>
      <w:divBdr>
        <w:top w:val="none" w:sz="0" w:space="0" w:color="auto"/>
        <w:left w:val="none" w:sz="0" w:space="0" w:color="auto"/>
        <w:bottom w:val="none" w:sz="0" w:space="0" w:color="auto"/>
        <w:right w:val="none" w:sz="0" w:space="0" w:color="auto"/>
      </w:divBdr>
    </w:div>
    <w:div w:id="2108964405">
      <w:bodyDiv w:val="1"/>
      <w:marLeft w:val="0"/>
      <w:marRight w:val="0"/>
      <w:marTop w:val="0"/>
      <w:marBottom w:val="0"/>
      <w:divBdr>
        <w:top w:val="none" w:sz="0" w:space="0" w:color="auto"/>
        <w:left w:val="none" w:sz="0" w:space="0" w:color="auto"/>
        <w:bottom w:val="none" w:sz="0" w:space="0" w:color="auto"/>
        <w:right w:val="none" w:sz="0" w:space="0" w:color="auto"/>
      </w:divBdr>
    </w:div>
    <w:div w:id="2109692858">
      <w:bodyDiv w:val="1"/>
      <w:marLeft w:val="0"/>
      <w:marRight w:val="0"/>
      <w:marTop w:val="0"/>
      <w:marBottom w:val="0"/>
      <w:divBdr>
        <w:top w:val="none" w:sz="0" w:space="0" w:color="auto"/>
        <w:left w:val="none" w:sz="0" w:space="0" w:color="auto"/>
        <w:bottom w:val="none" w:sz="0" w:space="0" w:color="auto"/>
        <w:right w:val="none" w:sz="0" w:space="0" w:color="auto"/>
      </w:divBdr>
    </w:div>
    <w:div w:id="2111469015">
      <w:bodyDiv w:val="1"/>
      <w:marLeft w:val="0"/>
      <w:marRight w:val="0"/>
      <w:marTop w:val="0"/>
      <w:marBottom w:val="0"/>
      <w:divBdr>
        <w:top w:val="none" w:sz="0" w:space="0" w:color="auto"/>
        <w:left w:val="none" w:sz="0" w:space="0" w:color="auto"/>
        <w:bottom w:val="none" w:sz="0" w:space="0" w:color="auto"/>
        <w:right w:val="none" w:sz="0" w:space="0" w:color="auto"/>
      </w:divBdr>
    </w:div>
    <w:div w:id="2112243515">
      <w:bodyDiv w:val="1"/>
      <w:marLeft w:val="0"/>
      <w:marRight w:val="0"/>
      <w:marTop w:val="0"/>
      <w:marBottom w:val="0"/>
      <w:divBdr>
        <w:top w:val="none" w:sz="0" w:space="0" w:color="auto"/>
        <w:left w:val="none" w:sz="0" w:space="0" w:color="auto"/>
        <w:bottom w:val="none" w:sz="0" w:space="0" w:color="auto"/>
        <w:right w:val="none" w:sz="0" w:space="0" w:color="auto"/>
      </w:divBdr>
    </w:div>
    <w:div w:id="2112385244">
      <w:bodyDiv w:val="1"/>
      <w:marLeft w:val="0"/>
      <w:marRight w:val="0"/>
      <w:marTop w:val="0"/>
      <w:marBottom w:val="0"/>
      <w:divBdr>
        <w:top w:val="none" w:sz="0" w:space="0" w:color="auto"/>
        <w:left w:val="none" w:sz="0" w:space="0" w:color="auto"/>
        <w:bottom w:val="none" w:sz="0" w:space="0" w:color="auto"/>
        <w:right w:val="none" w:sz="0" w:space="0" w:color="auto"/>
      </w:divBdr>
    </w:div>
    <w:div w:id="2112974064">
      <w:bodyDiv w:val="1"/>
      <w:marLeft w:val="0"/>
      <w:marRight w:val="0"/>
      <w:marTop w:val="0"/>
      <w:marBottom w:val="0"/>
      <w:divBdr>
        <w:top w:val="none" w:sz="0" w:space="0" w:color="auto"/>
        <w:left w:val="none" w:sz="0" w:space="0" w:color="auto"/>
        <w:bottom w:val="none" w:sz="0" w:space="0" w:color="auto"/>
        <w:right w:val="none" w:sz="0" w:space="0" w:color="auto"/>
      </w:divBdr>
    </w:div>
    <w:div w:id="2115899538">
      <w:bodyDiv w:val="1"/>
      <w:marLeft w:val="0"/>
      <w:marRight w:val="0"/>
      <w:marTop w:val="0"/>
      <w:marBottom w:val="0"/>
      <w:divBdr>
        <w:top w:val="none" w:sz="0" w:space="0" w:color="auto"/>
        <w:left w:val="none" w:sz="0" w:space="0" w:color="auto"/>
        <w:bottom w:val="none" w:sz="0" w:space="0" w:color="auto"/>
        <w:right w:val="none" w:sz="0" w:space="0" w:color="auto"/>
      </w:divBdr>
    </w:div>
    <w:div w:id="2120907754">
      <w:bodyDiv w:val="1"/>
      <w:marLeft w:val="0"/>
      <w:marRight w:val="0"/>
      <w:marTop w:val="0"/>
      <w:marBottom w:val="0"/>
      <w:divBdr>
        <w:top w:val="none" w:sz="0" w:space="0" w:color="auto"/>
        <w:left w:val="none" w:sz="0" w:space="0" w:color="auto"/>
        <w:bottom w:val="none" w:sz="0" w:space="0" w:color="auto"/>
        <w:right w:val="none" w:sz="0" w:space="0" w:color="auto"/>
      </w:divBdr>
    </w:div>
    <w:div w:id="2120908485">
      <w:bodyDiv w:val="1"/>
      <w:marLeft w:val="0"/>
      <w:marRight w:val="0"/>
      <w:marTop w:val="0"/>
      <w:marBottom w:val="0"/>
      <w:divBdr>
        <w:top w:val="none" w:sz="0" w:space="0" w:color="auto"/>
        <w:left w:val="none" w:sz="0" w:space="0" w:color="auto"/>
        <w:bottom w:val="none" w:sz="0" w:space="0" w:color="auto"/>
        <w:right w:val="none" w:sz="0" w:space="0" w:color="auto"/>
      </w:divBdr>
    </w:div>
    <w:div w:id="2121030330">
      <w:bodyDiv w:val="1"/>
      <w:marLeft w:val="0"/>
      <w:marRight w:val="0"/>
      <w:marTop w:val="0"/>
      <w:marBottom w:val="0"/>
      <w:divBdr>
        <w:top w:val="none" w:sz="0" w:space="0" w:color="auto"/>
        <w:left w:val="none" w:sz="0" w:space="0" w:color="auto"/>
        <w:bottom w:val="none" w:sz="0" w:space="0" w:color="auto"/>
        <w:right w:val="none" w:sz="0" w:space="0" w:color="auto"/>
      </w:divBdr>
    </w:div>
    <w:div w:id="2122798331">
      <w:bodyDiv w:val="1"/>
      <w:marLeft w:val="0"/>
      <w:marRight w:val="0"/>
      <w:marTop w:val="0"/>
      <w:marBottom w:val="0"/>
      <w:divBdr>
        <w:top w:val="none" w:sz="0" w:space="0" w:color="auto"/>
        <w:left w:val="none" w:sz="0" w:space="0" w:color="auto"/>
        <w:bottom w:val="none" w:sz="0" w:space="0" w:color="auto"/>
        <w:right w:val="none" w:sz="0" w:space="0" w:color="auto"/>
      </w:divBdr>
    </w:div>
    <w:div w:id="2123303122">
      <w:bodyDiv w:val="1"/>
      <w:marLeft w:val="0"/>
      <w:marRight w:val="0"/>
      <w:marTop w:val="0"/>
      <w:marBottom w:val="0"/>
      <w:divBdr>
        <w:top w:val="none" w:sz="0" w:space="0" w:color="auto"/>
        <w:left w:val="none" w:sz="0" w:space="0" w:color="auto"/>
        <w:bottom w:val="none" w:sz="0" w:space="0" w:color="auto"/>
        <w:right w:val="none" w:sz="0" w:space="0" w:color="auto"/>
      </w:divBdr>
    </w:div>
    <w:div w:id="2126195315">
      <w:bodyDiv w:val="1"/>
      <w:marLeft w:val="0"/>
      <w:marRight w:val="0"/>
      <w:marTop w:val="0"/>
      <w:marBottom w:val="0"/>
      <w:divBdr>
        <w:top w:val="none" w:sz="0" w:space="0" w:color="auto"/>
        <w:left w:val="none" w:sz="0" w:space="0" w:color="auto"/>
        <w:bottom w:val="none" w:sz="0" w:space="0" w:color="auto"/>
        <w:right w:val="none" w:sz="0" w:space="0" w:color="auto"/>
      </w:divBdr>
    </w:div>
    <w:div w:id="2127237827">
      <w:bodyDiv w:val="1"/>
      <w:marLeft w:val="0"/>
      <w:marRight w:val="0"/>
      <w:marTop w:val="0"/>
      <w:marBottom w:val="0"/>
      <w:divBdr>
        <w:top w:val="none" w:sz="0" w:space="0" w:color="auto"/>
        <w:left w:val="none" w:sz="0" w:space="0" w:color="auto"/>
        <w:bottom w:val="none" w:sz="0" w:space="0" w:color="auto"/>
        <w:right w:val="none" w:sz="0" w:space="0" w:color="auto"/>
      </w:divBdr>
    </w:div>
    <w:div w:id="2127456939">
      <w:bodyDiv w:val="1"/>
      <w:marLeft w:val="0"/>
      <w:marRight w:val="0"/>
      <w:marTop w:val="0"/>
      <w:marBottom w:val="0"/>
      <w:divBdr>
        <w:top w:val="none" w:sz="0" w:space="0" w:color="auto"/>
        <w:left w:val="none" w:sz="0" w:space="0" w:color="auto"/>
        <w:bottom w:val="none" w:sz="0" w:space="0" w:color="auto"/>
        <w:right w:val="none" w:sz="0" w:space="0" w:color="auto"/>
      </w:divBdr>
    </w:div>
    <w:div w:id="2127649980">
      <w:bodyDiv w:val="1"/>
      <w:marLeft w:val="0"/>
      <w:marRight w:val="0"/>
      <w:marTop w:val="0"/>
      <w:marBottom w:val="0"/>
      <w:divBdr>
        <w:top w:val="none" w:sz="0" w:space="0" w:color="auto"/>
        <w:left w:val="none" w:sz="0" w:space="0" w:color="auto"/>
        <w:bottom w:val="none" w:sz="0" w:space="0" w:color="auto"/>
        <w:right w:val="none" w:sz="0" w:space="0" w:color="auto"/>
      </w:divBdr>
    </w:div>
    <w:div w:id="2128237335">
      <w:bodyDiv w:val="1"/>
      <w:marLeft w:val="0"/>
      <w:marRight w:val="0"/>
      <w:marTop w:val="0"/>
      <w:marBottom w:val="0"/>
      <w:divBdr>
        <w:top w:val="none" w:sz="0" w:space="0" w:color="auto"/>
        <w:left w:val="none" w:sz="0" w:space="0" w:color="auto"/>
        <w:bottom w:val="none" w:sz="0" w:space="0" w:color="auto"/>
        <w:right w:val="none" w:sz="0" w:space="0" w:color="auto"/>
      </w:divBdr>
    </w:div>
    <w:div w:id="2129542942">
      <w:bodyDiv w:val="1"/>
      <w:marLeft w:val="0"/>
      <w:marRight w:val="0"/>
      <w:marTop w:val="0"/>
      <w:marBottom w:val="0"/>
      <w:divBdr>
        <w:top w:val="none" w:sz="0" w:space="0" w:color="auto"/>
        <w:left w:val="none" w:sz="0" w:space="0" w:color="auto"/>
        <w:bottom w:val="none" w:sz="0" w:space="0" w:color="auto"/>
        <w:right w:val="none" w:sz="0" w:space="0" w:color="auto"/>
      </w:divBdr>
    </w:div>
    <w:div w:id="2131047024">
      <w:bodyDiv w:val="1"/>
      <w:marLeft w:val="0"/>
      <w:marRight w:val="0"/>
      <w:marTop w:val="0"/>
      <w:marBottom w:val="0"/>
      <w:divBdr>
        <w:top w:val="none" w:sz="0" w:space="0" w:color="auto"/>
        <w:left w:val="none" w:sz="0" w:space="0" w:color="auto"/>
        <w:bottom w:val="none" w:sz="0" w:space="0" w:color="auto"/>
        <w:right w:val="none" w:sz="0" w:space="0" w:color="auto"/>
      </w:divBdr>
    </w:div>
    <w:div w:id="2131779752">
      <w:bodyDiv w:val="1"/>
      <w:marLeft w:val="0"/>
      <w:marRight w:val="0"/>
      <w:marTop w:val="0"/>
      <w:marBottom w:val="0"/>
      <w:divBdr>
        <w:top w:val="none" w:sz="0" w:space="0" w:color="auto"/>
        <w:left w:val="none" w:sz="0" w:space="0" w:color="auto"/>
        <w:bottom w:val="none" w:sz="0" w:space="0" w:color="auto"/>
        <w:right w:val="none" w:sz="0" w:space="0" w:color="auto"/>
      </w:divBdr>
    </w:div>
    <w:div w:id="2134397607">
      <w:bodyDiv w:val="1"/>
      <w:marLeft w:val="0"/>
      <w:marRight w:val="0"/>
      <w:marTop w:val="0"/>
      <w:marBottom w:val="0"/>
      <w:divBdr>
        <w:top w:val="none" w:sz="0" w:space="0" w:color="auto"/>
        <w:left w:val="none" w:sz="0" w:space="0" w:color="auto"/>
        <w:bottom w:val="none" w:sz="0" w:space="0" w:color="auto"/>
        <w:right w:val="none" w:sz="0" w:space="0" w:color="auto"/>
      </w:divBdr>
    </w:div>
    <w:div w:id="2134784448">
      <w:bodyDiv w:val="1"/>
      <w:marLeft w:val="0"/>
      <w:marRight w:val="0"/>
      <w:marTop w:val="0"/>
      <w:marBottom w:val="0"/>
      <w:divBdr>
        <w:top w:val="none" w:sz="0" w:space="0" w:color="auto"/>
        <w:left w:val="none" w:sz="0" w:space="0" w:color="auto"/>
        <w:bottom w:val="none" w:sz="0" w:space="0" w:color="auto"/>
        <w:right w:val="none" w:sz="0" w:space="0" w:color="auto"/>
      </w:divBdr>
    </w:div>
    <w:div w:id="2137718965">
      <w:bodyDiv w:val="1"/>
      <w:marLeft w:val="0"/>
      <w:marRight w:val="0"/>
      <w:marTop w:val="0"/>
      <w:marBottom w:val="0"/>
      <w:divBdr>
        <w:top w:val="none" w:sz="0" w:space="0" w:color="auto"/>
        <w:left w:val="none" w:sz="0" w:space="0" w:color="auto"/>
        <w:bottom w:val="none" w:sz="0" w:space="0" w:color="auto"/>
        <w:right w:val="none" w:sz="0" w:space="0" w:color="auto"/>
      </w:divBdr>
    </w:div>
    <w:div w:id="2139062180">
      <w:bodyDiv w:val="1"/>
      <w:marLeft w:val="0"/>
      <w:marRight w:val="0"/>
      <w:marTop w:val="0"/>
      <w:marBottom w:val="0"/>
      <w:divBdr>
        <w:top w:val="none" w:sz="0" w:space="0" w:color="auto"/>
        <w:left w:val="none" w:sz="0" w:space="0" w:color="auto"/>
        <w:bottom w:val="none" w:sz="0" w:space="0" w:color="auto"/>
        <w:right w:val="none" w:sz="0" w:space="0" w:color="auto"/>
      </w:divBdr>
    </w:div>
    <w:div w:id="2139374421">
      <w:bodyDiv w:val="1"/>
      <w:marLeft w:val="0"/>
      <w:marRight w:val="0"/>
      <w:marTop w:val="0"/>
      <w:marBottom w:val="0"/>
      <w:divBdr>
        <w:top w:val="none" w:sz="0" w:space="0" w:color="auto"/>
        <w:left w:val="none" w:sz="0" w:space="0" w:color="auto"/>
        <w:bottom w:val="none" w:sz="0" w:space="0" w:color="auto"/>
        <w:right w:val="none" w:sz="0" w:space="0" w:color="auto"/>
      </w:divBdr>
    </w:div>
    <w:div w:id="2140293383">
      <w:bodyDiv w:val="1"/>
      <w:marLeft w:val="0"/>
      <w:marRight w:val="0"/>
      <w:marTop w:val="0"/>
      <w:marBottom w:val="0"/>
      <w:divBdr>
        <w:top w:val="none" w:sz="0" w:space="0" w:color="auto"/>
        <w:left w:val="none" w:sz="0" w:space="0" w:color="auto"/>
        <w:bottom w:val="none" w:sz="0" w:space="0" w:color="auto"/>
        <w:right w:val="none" w:sz="0" w:space="0" w:color="auto"/>
      </w:divBdr>
    </w:div>
    <w:div w:id="2142142195">
      <w:bodyDiv w:val="1"/>
      <w:marLeft w:val="0"/>
      <w:marRight w:val="0"/>
      <w:marTop w:val="0"/>
      <w:marBottom w:val="0"/>
      <w:divBdr>
        <w:top w:val="none" w:sz="0" w:space="0" w:color="auto"/>
        <w:left w:val="none" w:sz="0" w:space="0" w:color="auto"/>
        <w:bottom w:val="none" w:sz="0" w:space="0" w:color="auto"/>
        <w:right w:val="none" w:sz="0" w:space="0" w:color="auto"/>
      </w:divBdr>
    </w:div>
    <w:div w:id="2143883437">
      <w:bodyDiv w:val="1"/>
      <w:marLeft w:val="0"/>
      <w:marRight w:val="0"/>
      <w:marTop w:val="0"/>
      <w:marBottom w:val="0"/>
      <w:divBdr>
        <w:top w:val="none" w:sz="0" w:space="0" w:color="auto"/>
        <w:left w:val="none" w:sz="0" w:space="0" w:color="auto"/>
        <w:bottom w:val="none" w:sz="0" w:space="0" w:color="auto"/>
        <w:right w:val="none" w:sz="0" w:space="0" w:color="auto"/>
      </w:divBdr>
    </w:div>
    <w:div w:id="2145266855">
      <w:bodyDiv w:val="1"/>
      <w:marLeft w:val="0"/>
      <w:marRight w:val="0"/>
      <w:marTop w:val="0"/>
      <w:marBottom w:val="0"/>
      <w:divBdr>
        <w:top w:val="none" w:sz="0" w:space="0" w:color="auto"/>
        <w:left w:val="none" w:sz="0" w:space="0" w:color="auto"/>
        <w:bottom w:val="none" w:sz="0" w:space="0" w:color="auto"/>
        <w:right w:val="none" w:sz="0" w:space="0" w:color="auto"/>
      </w:divBdr>
    </w:div>
    <w:div w:id="2145611657">
      <w:bodyDiv w:val="1"/>
      <w:marLeft w:val="0"/>
      <w:marRight w:val="0"/>
      <w:marTop w:val="0"/>
      <w:marBottom w:val="0"/>
      <w:divBdr>
        <w:top w:val="none" w:sz="0" w:space="0" w:color="auto"/>
        <w:left w:val="none" w:sz="0" w:space="0" w:color="auto"/>
        <w:bottom w:val="none" w:sz="0" w:space="0" w:color="auto"/>
        <w:right w:val="none" w:sz="0" w:space="0" w:color="auto"/>
      </w:divBdr>
    </w:div>
    <w:div w:id="2145737037">
      <w:bodyDiv w:val="1"/>
      <w:marLeft w:val="0"/>
      <w:marRight w:val="0"/>
      <w:marTop w:val="0"/>
      <w:marBottom w:val="0"/>
      <w:divBdr>
        <w:top w:val="none" w:sz="0" w:space="0" w:color="auto"/>
        <w:left w:val="none" w:sz="0" w:space="0" w:color="auto"/>
        <w:bottom w:val="none" w:sz="0" w:space="0" w:color="auto"/>
        <w:right w:val="none" w:sz="0" w:space="0" w:color="auto"/>
      </w:divBdr>
    </w:div>
    <w:div w:id="2146003817">
      <w:bodyDiv w:val="1"/>
      <w:marLeft w:val="0"/>
      <w:marRight w:val="0"/>
      <w:marTop w:val="0"/>
      <w:marBottom w:val="0"/>
      <w:divBdr>
        <w:top w:val="none" w:sz="0" w:space="0" w:color="auto"/>
        <w:left w:val="none" w:sz="0" w:space="0" w:color="auto"/>
        <w:bottom w:val="none" w:sz="0" w:space="0" w:color="auto"/>
        <w:right w:val="none" w:sz="0" w:space="0" w:color="auto"/>
      </w:divBdr>
    </w:div>
    <w:div w:id="2146504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7.jpe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png"/><Relationship Id="rId25" Type="http://schemas.openxmlformats.org/officeDocument/2006/relationships/image" Target="cid:2f3c2a97-36c3-46c9-a340-7329508ed4e3@iqep.com" TargetMode="External"/><Relationship Id="rId2" Type="http://schemas.openxmlformats.org/officeDocument/2006/relationships/customXml" Target="../customXml/item2.xml"/><Relationship Id="rId16" Type="http://schemas.openxmlformats.org/officeDocument/2006/relationships/image" Target="cid:image002.jpg@01D8BED8.2FB90E60" TargetMode="External"/><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jpe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0.jpe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cid:615b1834-140e-4220-aff4-36e3b66b7540@iqep.com"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cid:a8aefac8-b2cf-41e6-b154-7db10a643818@iqep.com" TargetMode="External"/><Relationship Id="rId27" Type="http://schemas.openxmlformats.org/officeDocument/2006/relationships/image" Target="media/image13.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a4008830e7532469fba75609201b52b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af7df89f6bd6ad0d02b3959dfa58ae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Boc13</b:Tag>
    <b:SourceType>JournalArticle</b:SourceType>
    <b:Guid>{65927D7E-2F5D-4956-8E3C-5D1A6EDB56A0}</b:Guid>
    <b:Title>ADKAR Model vs. Quality Management Change</b:Title>
    <b:Year>2013</b:Year>
    <b:Author>
      <b:Author>
        <b:NameList>
          <b:Person>
            <b:Last>Boca</b:Last>
            <b:First>Graţiela</b:First>
            <b:Middle>Dana</b:Middle>
          </b:Person>
        </b:NameList>
      </b:Author>
    </b:Author>
    <b:JournalName>Risk in Contemporary Economy</b:JournalName>
    <b:Pages>246-253</b:Pages>
    <b:Volume>14</b:Volume>
    <b:RefOrder>7</b:RefOrder>
  </b:Source>
  <b:Source>
    <b:Tag>Cha15</b:Tag>
    <b:SourceType>JournalArticle</b:SourceType>
    <b:Guid>{23C169B7-4E3E-4DC7-8D5C-A0CE740269A2}</b:Guid>
    <b:Title>McKinsey 7S Model</b:Title>
    <b:Year>2015</b:Year>
    <b:Author>
      <b:Author>
        <b:NameList>
          <b:Person>
            <b:Last>Channon</b:Last>
            <b:First>Derek</b:First>
            <b:Middle>F.</b:Middle>
          </b:Person>
          <b:Person>
            <b:Last>Caldart</b:Last>
            <b:First>Adrián</b:First>
            <b:Middle>A.</b:Middle>
          </b:Person>
        </b:NameList>
      </b:Author>
    </b:Author>
    <b:JournalName>Wiley Encyclopedia of Management</b:JournalName>
    <b:Volume>12</b:Volume>
    <b:RefOrder>2</b:RefOrder>
  </b:Source>
  <b:Source>
    <b:Tag>Low10</b:Tag>
    <b:SourceType>Misc</b:SourceType>
    <b:Guid>{B739FCE8-81FC-4B85-992D-10E49136E0FC}</b:Guid>
    <b:Author>
      <b:Author>
        <b:NameList>
          <b:Person>
            <b:Last>Lowery</b:Last>
            <b:First>Michael</b:First>
            <b:Middle>S.</b:Middle>
          </b:Person>
        </b:NameList>
      </b:Author>
    </b:Author>
    <b:Title>Change Management in a Dynamic Information Technology Environment: Inquiries Into the Adkar Model for Change Management Results</b:Title>
    <b:JournalName>Regis University Student Publications</b:JournalName>
    <b:Year>2010</b:Year>
    <b:Publisher>Regis University Student Publications (comprehensive collection)</b:Publisher>
    <b:RefOrder>8</b:RefOrder>
  </b:Source>
  <b:Source>
    <b:Tag>Ros23</b:Tag>
    <b:SourceType>JournalArticle</b:SourceType>
    <b:Guid>{8D01C517-FCAB-48EA-B35B-BDB01709475A}</b:Guid>
    <b:Title>Change Management: A Survey of Literature in View of Analysing the</b:Title>
    <b:Year>2023</b:Year>
    <b:Author>
      <b:Author>
        <b:NameList>
          <b:Person>
            <b:Last>Devi</b:Last>
            <b:First>Roshini</b:First>
          </b:Person>
          <b:Person>
            <b:Last>Thekkekara</b:Last>
            <b:First>John</b:First>
            <b:Middle>Varghese</b:Middle>
          </b:Person>
        </b:NameList>
      </b:Author>
    </b:Author>
    <b:JournalName>Journal of Allied Health Sciences</b:JournalName>
    <b:Pages>1-7</b:Pages>
    <b:Volume>3</b:Volume>
    <b:Issue>2</b:Issue>
    <b:RefOrder>9</b:RefOrder>
  </b:Source>
  <b:Source>
    <b:Tag>Pet82</b:Tag>
    <b:SourceType>Book</b:SourceType>
    <b:Guid>{C8EFFD8D-42C8-4DE1-ADC8-5F9BC4CA5956}</b:Guid>
    <b:Author>
      <b:Author>
        <b:NameList>
          <b:Person>
            <b:Last>Peters</b:Last>
            <b:First>Tom</b:First>
          </b:Person>
          <b:Person>
            <b:Last>Waterman</b:Last>
            <b:First>Robert,</b:First>
            <b:Middle>H., Jr.,</b:Middle>
          </b:Person>
        </b:NameList>
      </b:Author>
    </b:Author>
    <b:Title>In Search of Excellence</b:Title>
    <b:Year>1982</b:Year>
    <b:City>New York</b:City>
    <b:Publisher>Harper &amp; Row</b:Publisher>
    <b:RefOrder>1</b:RefOrder>
  </b:Source>
  <b:Source>
    <b:Tag>Ash89</b:Tag>
    <b:SourceType>JournalArticle</b:SourceType>
    <b:Guid>{0037A8B7-D492-435D-82CC-DBCD3CCA697A}</b:Guid>
    <b:Author>
      <b:Author>
        <b:NameList>
          <b:Person>
            <b:Last>Ashforth</b:Last>
            <b:First>Blake</b:First>
          </b:Person>
          <b:Person>
            <b:Last>Mael</b:Last>
            <b:First>Fred</b:First>
          </b:Person>
        </b:NameList>
      </b:Author>
    </b:Author>
    <b:Title>Social Identity Theory and the Organisation</b:Title>
    <b:JournalName>Academt of Management Review</b:JournalName>
    <b:Year>1989</b:Year>
    <b:Pages>20-39</b:Pages>
    <b:Volume>14</b:Volume>
    <b:RefOrder>4</b:RefOrder>
  </b:Source>
  <b:Source>
    <b:Tag>Uni24</b:Tag>
    <b:SourceType>InternetSite</b:SourceType>
    <b:Guid>{5C2D43E7-F015-46F5-8CF4-24C2598D1F49}</b:Guid>
    <b:Title>Force field Analysis</b:Title>
    <b:Year>2013</b:Year>
    <b:Author>
      <b:Author>
        <b:Corporate>University of Cambridge</b:Corporate>
      </b:Author>
    </b:Author>
    <b:InternetSiteTitle>Institute for Manufacturing</b:InternetSiteTitle>
    <b:Month>January</b:Month>
    <b:Day>1</b:Day>
    <b:URL>https://www.ifm.eng.cam.ac.uk/research/dstools/force-field-analysis/</b:URL>
    <b:YearAccessed>2024</b:YearAccessed>
    <b:MonthAccessed>April</b:MonthAccessed>
    <b:DayAccessed>2</b:DayAccessed>
    <b:RefOrder>5</b:RefOrder>
  </b:Source>
  <b:Source>
    <b:Tag>Joh961</b:Tag>
    <b:SourceType>Book</b:SourceType>
    <b:Guid>{AADC1BF6-B842-4671-BA02-159C1DE901D0}</b:Guid>
    <b:Author>
      <b:Author>
        <b:NameList>
          <b:Person>
            <b:Last>Kotter</b:Last>
            <b:First>John</b:First>
          </b:Person>
        </b:NameList>
      </b:Author>
    </b:Author>
    <b:Title>Leading Change: Why Transformation Efforts Fail</b:Title>
    <b:Year>1996</b:Year>
    <b:City>Brighton, Massachusetts</b:City>
    <b:Publisher>Harvard Business Review Press</b:Publisher>
    <b:RefOrder>10</b:RefOrder>
  </b:Source>
  <b:Source>
    <b:Tag>Dav85</b:Tag>
    <b:SourceType>JournalArticle</b:SourceType>
    <b:Guid>{34A902FC-1F3B-47C1-9B98-838BF7A991A4}</b:Guid>
    <b:Author>
      <b:Author>
        <b:NameList>
          <b:Person>
            <b:Last>McClelland</b:Last>
            <b:First>David</b:First>
            <b:Middle>C.</b:Middle>
          </b:Person>
        </b:NameList>
      </b:Author>
    </b:Author>
    <b:Title>How Motives, Skills, and Values Determine What People Do</b:Title>
    <b:JournalName>American Psychologist</b:JournalName>
    <b:Year>1985</b:Year>
    <b:Pages>812-825</b:Pages>
    <b:Volume>40</b:Volume>
    <b:Issue>7</b:Issue>
    <b:RefOrder>13</b:RefOrder>
  </b:Source>
  <b:Source>
    <b:Tag>McC85</b:Tag>
    <b:SourceType>Book</b:SourceType>
    <b:Guid>{B8E854C7-BC51-4A57-A145-4B5A44B082E9}</b:Guid>
    <b:Author>
      <b:Author>
        <b:NameList>
          <b:Person>
            <b:Last>McClelland</b:Last>
            <b:First>David</b:First>
            <b:Middle>C.</b:Middle>
          </b:Person>
        </b:NameList>
      </b:Author>
    </b:Author>
    <b:Title>Human Motivation</b:Title>
    <b:Year>1985</b:Year>
    <b:City>Glenview, IL</b:City>
    <b:Publisher>Scott Foresman</b:Publisher>
    <b:RefOrder>11</b:RefOrder>
  </b:Source>
  <b:Source>
    <b:Tag>Ash13</b:Tag>
    <b:SourceType>JournalArticle</b:SourceType>
    <b:Guid>{9B84605B-6A3E-4A3E-B47E-F92AA6DA789F}</b:Guid>
    <b:Author>
      <b:Author>
        <b:NameList>
          <b:Person>
            <b:Last>Singh </b:Last>
            <b:First>Ashu</b:First>
          </b:Person>
        </b:NameList>
      </b:Author>
    </b:Author>
    <b:Title>A Study of Role of McKinsey's 7S Framework in Achieving Organizational Excellence</b:Title>
    <b:Year>2013</b:Year>
    <b:JournalName>Organization Development Journal</b:JournalName>
    <b:Pages>39-50</b:Pages>
    <b:Volume>31</b:Volume>
    <b:Issue>3</b:Issue>
    <b:RefOrder>3</b:RefOrder>
  </b:Source>
  <b:Source>
    <b:Tag>Józ20</b:Tag>
    <b:SourceType>BookSection</b:SourceType>
    <b:Guid>{CFF0B58F-E316-430B-8D31-963EFE089CA3}</b:Guid>
    <b:Author>
      <b:Author>
        <b:NameList>
          <b:Person>
            <b:Last>Józefczyk</b:Last>
            <b:First>Anna</b:First>
          </b:Person>
        </b:NameList>
      </b:Author>
      <b:BookAuthor>
        <b:NameList>
          <b:Person>
            <b:Last>Virgil Zeigler-Hill</b:Last>
            <b:First>Todd</b:First>
            <b:Middle>K. Shackelford</b:Middle>
          </b:Person>
        </b:NameList>
      </b:BookAuthor>
    </b:Author>
    <b:Title>Need for Affiliation</b:Title>
    <b:Year>2020</b:Year>
    <b:Pages>pp 3115–3117</b:Pages>
    <b:BookTitle>Encyclopedia of Personality and Individual Differences </b:BookTitle>
    <b:City>Cham, Switzerland</b:City>
    <b:Publisher>Springer International Publishing</b:Publisher>
    <b:RefOrder>12</b:RefOrder>
  </b:Source>
  <b:Source>
    <b:Tag>Jef06</b:Tag>
    <b:SourceType>Book</b:SourceType>
    <b:Guid>{AB92A98E-19B1-4639-879B-4EC96ADF27F4}</b:Guid>
    <b:Title>ADKAR: A Model for Change in Business, Government, and Our Community</b:Title>
    <b:Year>2006</b:Year>
    <b:Author>
      <b:Author>
        <b:NameList>
          <b:Person>
            <b:Last>Hiatt</b:Last>
            <b:First>Jeffery</b:First>
            <b:Middle>M.</b:Middle>
          </b:Person>
        </b:NameList>
      </b:Author>
    </b:Author>
    <b:City>Loveland, Colorado</b:City>
    <b:Publisher>Prosci Learning Centre Publications</b:Publisher>
    <b:RefOrder>14</b:RefOrder>
  </b:Source>
  <b:Source>
    <b:Tag>Hia03</b:Tag>
    <b:SourceType>Book</b:SourceType>
    <b:Guid>{4178C971-348A-4F2A-9AE0-FD07015F9173}</b:Guid>
    <b:Author>
      <b:Author>
        <b:NameList>
          <b:Person>
            <b:Last>Hiatt</b:Last>
            <b:First>Jeffery</b:First>
            <b:Middle>M.</b:Middle>
          </b:Person>
          <b:Person>
            <b:Last>Creasey</b:Last>
            <b:First>T.J.</b:First>
          </b:Person>
        </b:NameList>
      </b:Author>
    </b:Author>
    <b:Title>Change Management: The People Side of Change</b:Title>
    <b:Year>2003</b:Year>
    <b:City>Fort Collins, CO</b:City>
    <b:Publisher>Prosci</b:Publisher>
    <b:RefOrder>6</b:RefOrder>
  </b:Source>
</b:Sources>
</file>

<file path=customXml/itemProps1.xml><?xml version="1.0" encoding="utf-8"?>
<ds:datastoreItem xmlns:ds="http://schemas.openxmlformats.org/officeDocument/2006/customXml" ds:itemID="{2CF659D2-2481-4ED7-8EFA-5F61DDE7C210}">
  <ds:schemaRefs>
    <ds:schemaRef ds:uri="http://schemas.microsoft.com/sharepoint/v3/contenttype/forms"/>
  </ds:schemaRefs>
</ds:datastoreItem>
</file>

<file path=customXml/itemProps2.xml><?xml version="1.0" encoding="utf-8"?>
<ds:datastoreItem xmlns:ds="http://schemas.openxmlformats.org/officeDocument/2006/customXml" ds:itemID="{6EA57E72-C2E9-4857-A201-70599ECFD8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C39CA3-7FF5-49B2-B1F2-7FFC7129D20A}">
  <ds:schemaRefs>
    <ds:schemaRef ds:uri="http://purl.org/dc/terms/"/>
    <ds:schemaRef ds:uri="4055ddc6-ee7b-4b5b-b8fb-52871646f80e"/>
    <ds:schemaRef ds:uri="http://purl.org/dc/dcmitype/"/>
    <ds:schemaRef ds:uri="http://schemas.microsoft.com/office/2006/documentManagement/types"/>
    <ds:schemaRef ds:uri="0338428b-3fc8-4989-9d03-78e16c931d9f"/>
    <ds:schemaRef ds:uri="http://schemas.microsoft.com/office/infopath/2007/PartnerControls"/>
    <ds:schemaRef ds:uri="http://purl.org/dc/elements/1.1/"/>
    <ds:schemaRef ds:uri="http://schemas.openxmlformats.org/package/2006/metadata/core-properti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884D7D1A-582E-48D2-96B0-DAA60DC7F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24</Pages>
  <Words>5949</Words>
  <Characters>35117</Characters>
  <Application>Microsoft Office Word</Application>
  <DocSecurity>0</DocSecurity>
  <Lines>292</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 (2208603)</dc:creator>
  <cp:keywords/>
  <dc:description/>
  <cp:lastModifiedBy>Rachel Williams</cp:lastModifiedBy>
  <cp:revision>20</cp:revision>
  <dcterms:created xsi:type="dcterms:W3CDTF">2024-05-17T14:11:00Z</dcterms:created>
  <dcterms:modified xsi:type="dcterms:W3CDTF">2024-05-20T09:54:00Z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