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1D5F69B" w:rsidP="62E5A1F7" w:rsidRDefault="41D5F69B" w14:paraId="6AF2CE1B" w14:textId="4E3E5124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2E5A1F7" w:rsidR="41D5F69B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Riham </w:t>
      </w:r>
      <w:r w:rsidRPr="62E5A1F7" w:rsidR="41D5F69B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US"/>
        </w:rPr>
        <w:t>Ghaleb,</w:t>
      </w:r>
    </w:p>
    <w:p w:rsidR="41D5F69B" w:rsidP="62E5A1F7" w:rsidRDefault="41D5F69B" w14:paraId="1699D490" w14:textId="57D1191A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2E5A1F7" w:rsidR="41D5F69B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US"/>
        </w:rPr>
        <w:t>History and Theory 2, ACAA5003.</w:t>
      </w:r>
    </w:p>
    <w:p w:rsidR="41D5F69B" w:rsidP="62E5A1F7" w:rsidRDefault="41D5F69B" w14:paraId="784A0146" w14:textId="7B06B6A3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62E5A1F7" w:rsidR="41D5F69B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US"/>
        </w:rPr>
        <w:t>Synopsis.</w:t>
      </w:r>
    </w:p>
    <w:p w:rsidR="62E5A1F7" w:rsidP="62E5A1F7" w:rsidRDefault="62E5A1F7" w14:paraId="00B26929" w14:textId="4C14B4CB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7802BED7" w:rsidP="62E5A1F7" w:rsidRDefault="7802BED7" w14:paraId="2FE662A8" w14:textId="122A3F74">
      <w:pPr>
        <w:pStyle w:val="Heading2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802BED7">
        <w:rPr>
          <w:noProof w:val="0"/>
          <w:lang w:val="en-US"/>
        </w:rPr>
        <w:t xml:space="preserve">How </w:t>
      </w:r>
      <w:r w:rsidRPr="62E5A1F7" w:rsidR="45B18356">
        <w:rPr>
          <w:noProof w:val="0"/>
          <w:lang w:val="en-US"/>
        </w:rPr>
        <w:t>h</w:t>
      </w:r>
      <w:r w:rsidRPr="62E5A1F7" w:rsidR="7802BED7">
        <w:rPr>
          <w:noProof w:val="0"/>
          <w:lang w:val="en-US"/>
        </w:rPr>
        <w:t xml:space="preserve">ave </w:t>
      </w:r>
      <w:r w:rsidRPr="62E5A1F7" w:rsidR="470930B3">
        <w:rPr>
          <w:noProof w:val="0"/>
          <w:lang w:val="en-US"/>
        </w:rPr>
        <w:t>w</w:t>
      </w:r>
      <w:r w:rsidRPr="62E5A1F7" w:rsidR="7802BED7">
        <w:rPr>
          <w:noProof w:val="0"/>
          <w:lang w:val="en-US"/>
        </w:rPr>
        <w:t xml:space="preserve">omen </w:t>
      </w:r>
      <w:r w:rsidRPr="62E5A1F7" w:rsidR="412F7B3E">
        <w:rPr>
          <w:noProof w:val="0"/>
          <w:lang w:val="en-US"/>
        </w:rPr>
        <w:t>c</w:t>
      </w:r>
      <w:r w:rsidRPr="62E5A1F7" w:rsidR="7802BED7">
        <w:rPr>
          <w:noProof w:val="0"/>
          <w:lang w:val="en-US"/>
        </w:rPr>
        <w:t>ontributed to Architecture</w:t>
      </w:r>
      <w:r w:rsidRPr="62E5A1F7" w:rsidR="5D4B19FD">
        <w:rPr>
          <w:noProof w:val="0"/>
          <w:lang w:val="en-US"/>
        </w:rPr>
        <w:t xml:space="preserve"> – </w:t>
      </w:r>
      <w:r w:rsidRPr="62E5A1F7" w:rsidR="7802BED7">
        <w:rPr>
          <w:noProof w:val="0"/>
          <w:lang w:val="en-US"/>
        </w:rPr>
        <w:t>Do</w:t>
      </w:r>
      <w:r w:rsidRPr="62E5A1F7" w:rsidR="4772F860">
        <w:rPr>
          <w:noProof w:val="0"/>
          <w:lang w:val="en-US"/>
        </w:rPr>
        <w:t xml:space="preserve"> </w:t>
      </w:r>
      <w:r w:rsidRPr="62E5A1F7" w:rsidR="5EA35A29">
        <w:rPr>
          <w:noProof w:val="0"/>
          <w:lang w:val="en-US"/>
        </w:rPr>
        <w:t>t</w:t>
      </w:r>
      <w:r w:rsidRPr="62E5A1F7" w:rsidR="7802BED7">
        <w:rPr>
          <w:noProof w:val="0"/>
          <w:lang w:val="en-US"/>
        </w:rPr>
        <w:t xml:space="preserve">hey </w:t>
      </w:r>
      <w:r w:rsidRPr="62E5A1F7" w:rsidR="7340EA0B">
        <w:rPr>
          <w:noProof w:val="0"/>
          <w:lang w:val="en-US"/>
        </w:rPr>
        <w:t>receive</w:t>
      </w:r>
      <w:r w:rsidRPr="62E5A1F7" w:rsidR="7340EA0B">
        <w:rPr>
          <w:noProof w:val="0"/>
          <w:lang w:val="en-US"/>
        </w:rPr>
        <w:t xml:space="preserve"> </w:t>
      </w:r>
      <w:r w:rsidRPr="62E5A1F7" w:rsidR="7802BED7">
        <w:rPr>
          <w:noProof w:val="0"/>
          <w:lang w:val="en-US"/>
        </w:rPr>
        <w:t>the</w:t>
      </w:r>
      <w:r w:rsidRPr="62E5A1F7" w:rsidR="7802BED7">
        <w:rPr>
          <w:noProof w:val="0"/>
          <w:lang w:val="en-US"/>
        </w:rPr>
        <w:t xml:space="preserve"> </w:t>
      </w:r>
      <w:r w:rsidRPr="62E5A1F7" w:rsidR="6486362A">
        <w:rPr>
          <w:noProof w:val="0"/>
          <w:lang w:val="en-US"/>
        </w:rPr>
        <w:t>a</w:t>
      </w:r>
      <w:r w:rsidRPr="62E5A1F7" w:rsidR="7802BED7">
        <w:rPr>
          <w:noProof w:val="0"/>
          <w:lang w:val="en-US"/>
        </w:rPr>
        <w:t xml:space="preserve">ppropriate </w:t>
      </w:r>
      <w:r w:rsidRPr="62E5A1F7" w:rsidR="5B29D5B1">
        <w:rPr>
          <w:noProof w:val="0"/>
          <w:lang w:val="en-US"/>
        </w:rPr>
        <w:t>acknowledgemen</w:t>
      </w:r>
      <w:r w:rsidRPr="62E5A1F7" w:rsidR="5B29D5B1">
        <w:rPr>
          <w:noProof w:val="0"/>
          <w:lang w:val="en-US"/>
        </w:rPr>
        <w:t>t</w:t>
      </w:r>
      <w:r w:rsidRPr="62E5A1F7" w:rsidR="7802BED7">
        <w:rPr>
          <w:noProof w:val="0"/>
          <w:lang w:val="en-US"/>
        </w:rPr>
        <w:t>?</w:t>
      </w:r>
    </w:p>
    <w:p w:rsidR="7802BED7" w:rsidP="62E5A1F7" w:rsidRDefault="7802BED7" w14:paraId="63D69F5B" w14:textId="012CAA54">
      <w:pPr>
        <w:pStyle w:val="Subtitle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802BED7">
        <w:rPr>
          <w:noProof w:val="0"/>
          <w:lang w:val="en-US"/>
        </w:rPr>
        <w:t>Introduction</w:t>
      </w:r>
      <w:r w:rsidRPr="62E5A1F7" w:rsidR="57D15703">
        <w:rPr>
          <w:noProof w:val="0"/>
          <w:lang w:val="en-US"/>
        </w:rPr>
        <w:t>.</w:t>
      </w:r>
    </w:p>
    <w:p w:rsidR="7802BED7" w:rsidP="62E5A1F7" w:rsidRDefault="7802BED7" w14:paraId="7E41F377" w14:textId="3E11802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802BE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contributions made by women within architecture has been heavily undermined </w:t>
      </w:r>
      <w:r w:rsidRPr="62E5A1F7" w:rsidR="3E5D5D3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throughout time, despite the significancy women have presented in the field. Male architects have commonly </w:t>
      </w:r>
      <w:r w:rsidRPr="62E5A1F7" w:rsidR="29BD34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been presumed to </w:t>
      </w:r>
      <w:r w:rsidRPr="62E5A1F7" w:rsidR="3E5D5D3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dominate the field</w:t>
      </w:r>
      <w:r w:rsidRPr="62E5A1F7" w:rsidR="46DFC8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62E5A1F7" w:rsidR="46DFC8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regarding</w:t>
      </w:r>
      <w:r w:rsidRPr="62E5A1F7" w:rsidR="46DFC8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public </w:t>
      </w:r>
      <w:r w:rsidRPr="62E5A1F7" w:rsidR="46DFC8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perception</w:t>
      </w:r>
      <w:r w:rsidRPr="62E5A1F7" w:rsidR="46DFC8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and most assume that they contribute more than their female counterparts due to the much greater celebration </w:t>
      </w:r>
      <w:r w:rsidRPr="62E5A1F7" w:rsidR="112450E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they tend to receive </w:t>
      </w:r>
      <w:r w:rsidRPr="62E5A1F7" w:rsidR="46DFC8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from society</w:t>
      </w:r>
      <w:r w:rsidRPr="62E5A1F7" w:rsidR="4E715F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</w:t>
      </w:r>
      <w:r w:rsidRPr="62E5A1F7" w:rsidR="2BF3322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an example being</w:t>
      </w:r>
      <w:r w:rsidRPr="62E5A1F7" w:rsidR="01FC97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RIBA Gold Medal</w:t>
      </w:r>
      <w:r w:rsidRPr="62E5A1F7" w:rsidR="46DFC8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62E5A1F7" w:rsidR="66CA916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Zaha Hadid was the first woman to receive an RIBA Gold Medal</w:t>
      </w:r>
      <w:r w:rsidRPr="62E5A1F7" w:rsidR="46DFC82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62E5A1F7" w:rsidR="40258F6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 2016, after around 180 years since the awards establishment in 1848</w:t>
      </w:r>
      <w:r w:rsidRPr="62E5A1F7" w:rsidR="40D7705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(Fairs, M. 2016.)</w:t>
      </w:r>
      <w:r w:rsidRPr="62E5A1F7" w:rsidR="40258F6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. </w:t>
      </w:r>
      <w:r w:rsidRPr="62E5A1F7" w:rsidR="020DFAA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Despite this, woman have continued to fight for their rightful spot in the </w:t>
      </w:r>
      <w:r w:rsidRPr="62E5A1F7" w:rsidR="6DF4C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field and despite definitive improvements being made, the conversation is far from over. By researching historical and current instances of gender-b</w:t>
      </w:r>
      <w:r w:rsidRPr="62E5A1F7" w:rsidR="1EAFF18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ased discrimination within architecture, I aim to</w:t>
      </w:r>
      <w:r w:rsidRPr="62E5A1F7" w:rsidR="518B5CD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62E5A1F7" w:rsidR="7602CC1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decide</w:t>
      </w:r>
      <w:r w:rsidRPr="62E5A1F7" w:rsidR="518B5CD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on if the credit given to women in the field is</w:t>
      </w:r>
      <w:r w:rsidRPr="62E5A1F7" w:rsidR="4D860CE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appropriately</w:t>
      </w:r>
      <w:r w:rsidRPr="62E5A1F7" w:rsidR="518B5CD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62E5A1F7" w:rsidR="518B5CD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relative</w:t>
      </w:r>
      <w:r w:rsidRPr="62E5A1F7" w:rsidR="518B5CD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the work and significance they have given, and to assess </w:t>
      </w:r>
      <w:r w:rsidRPr="62E5A1F7" w:rsidR="19CE4E7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relationship between </w:t>
      </w:r>
      <w:r w:rsidRPr="62E5A1F7" w:rsidR="518B5CD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their roles and acknowledgement</w:t>
      </w:r>
      <w:r w:rsidRPr="62E5A1F7" w:rsidR="005A07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s.</w:t>
      </w:r>
      <w:r w:rsidRPr="62E5A1F7" w:rsidR="1EAFF18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</w:p>
    <w:p w:rsidR="7802BED7" w:rsidP="62E5A1F7" w:rsidRDefault="7802BED7" w14:paraId="69443EA1" w14:textId="4836808D">
      <w:pPr>
        <w:pStyle w:val="Subtitle"/>
        <w:bidi w:val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802BED7">
        <w:rPr>
          <w:noProof w:val="0"/>
          <w:lang w:val="en-US"/>
        </w:rPr>
        <w:t>Methodology</w:t>
      </w:r>
      <w:r w:rsidRPr="62E5A1F7" w:rsidR="57D15703">
        <w:rPr>
          <w:noProof w:val="0"/>
          <w:lang w:val="en-US"/>
        </w:rPr>
        <w:t>.</w:t>
      </w:r>
    </w:p>
    <w:p w:rsidR="49474C57" w:rsidP="62E5A1F7" w:rsidRDefault="49474C57" w14:paraId="3B446BCA" w14:textId="4BE5E62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49474C5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 this dissertation, I aim to conduct research through several methods to gain a profound sense of public opinion, firsthand experiences, and knowledge </w:t>
      </w:r>
      <w:r w:rsidRPr="62E5A1F7" w:rsidR="49474C5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regarding</w:t>
      </w:r>
      <w:r w:rsidRPr="62E5A1F7" w:rsidR="49474C5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topic.</w:t>
      </w:r>
      <w:r w:rsidRPr="62E5A1F7" w:rsidR="7A8B29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62E5A1F7" w:rsidR="120FCB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These methods include questionnaires</w:t>
      </w:r>
      <w:r w:rsidRPr="62E5A1F7" w:rsidR="6A815D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sent</w:t>
      </w:r>
      <w:r w:rsidRPr="62E5A1F7" w:rsidR="120FCB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62E5A1F7" w:rsidR="6983848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the public and to architects specifically, interviews, books, articles, and journals. </w:t>
      </w:r>
      <w:r w:rsidRPr="62E5A1F7" w:rsidR="5CC128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It is also important to </w:t>
      </w:r>
      <w:r w:rsidRPr="62E5A1F7" w:rsidR="2442C6C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consider </w:t>
      </w:r>
      <w:r w:rsidRPr="62E5A1F7" w:rsidR="5CC128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compar</w:t>
      </w:r>
      <w:r w:rsidRPr="62E5A1F7" w:rsidR="69EF6C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ing</w:t>
      </w:r>
      <w:r w:rsidRPr="62E5A1F7" w:rsidR="5CC128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all the research findings based on gender, role, and age, as these are key factors that could affect the results.</w:t>
      </w:r>
      <w:r w:rsidRPr="62E5A1F7" w:rsidR="7802BE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62E5A1F7" w:rsidR="36AA1BE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Reviewing the finding</w:t>
      </w:r>
      <w:r w:rsidRPr="62E5A1F7" w:rsidR="05FC8F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 thoroughly will create a </w:t>
      </w:r>
      <w:r w:rsidRPr="62E5A1F7" w:rsidR="5B12BA3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solid foundation</w:t>
      </w:r>
      <w:r w:rsidRPr="62E5A1F7" w:rsidR="05FC8F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 answer the question </w:t>
      </w:r>
      <w:r w:rsidRPr="62E5A1F7" w:rsidR="64C62CC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accurately, </w:t>
      </w:r>
      <w:r w:rsidRPr="62E5A1F7" w:rsidR="05FC8F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with evidence to prove all </w:t>
      </w:r>
      <w:r w:rsidRPr="62E5A1F7" w:rsidR="060E3E9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considerations </w:t>
      </w:r>
      <w:r w:rsidRPr="62E5A1F7" w:rsidR="05FC8F9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leading to the </w:t>
      </w:r>
      <w:r w:rsidRPr="62E5A1F7" w:rsidR="3D8E92C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conclusion</w:t>
      </w:r>
      <w:r w:rsidRPr="62E5A1F7" w:rsidR="55A1D9C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62E5A1F7" w:rsidR="41D4ED8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 aim to read books “</w:t>
      </w:r>
      <w:r w:rsidRPr="62E5A1F7" w:rsidR="15D1E4D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 Women Who Changed Architecture” by Willis, B., and “Thrive” by Sumita Singha.</w:t>
      </w:r>
    </w:p>
    <w:p w:rsidR="7802BED7" w:rsidP="62E5A1F7" w:rsidRDefault="7802BED7" w14:paraId="52DFB55F" w14:textId="11A25DC0">
      <w:pPr>
        <w:pStyle w:val="Subtitle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802BED7">
        <w:rPr>
          <w:noProof w:val="0"/>
          <w:lang w:val="en-US"/>
        </w:rPr>
        <w:t>Aims and Objectives</w:t>
      </w:r>
      <w:r w:rsidRPr="62E5A1F7" w:rsidR="273AAE88">
        <w:rPr>
          <w:noProof w:val="0"/>
          <w:lang w:val="en-US"/>
        </w:rPr>
        <w:t>.</w:t>
      </w:r>
    </w:p>
    <w:p w:rsidR="7802BED7" w:rsidP="62E5A1F7" w:rsidRDefault="7802BED7" w14:paraId="2DE212E8" w14:textId="492DC50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802BED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primary aim of this </w:t>
      </w:r>
      <w:r w:rsidRPr="62E5A1F7" w:rsidR="68CA08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is to not only </w:t>
      </w:r>
      <w:r w:rsidRPr="62E5A1F7" w:rsidR="68CA08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analyse</w:t>
      </w:r>
      <w:r w:rsidRPr="62E5A1F7" w:rsidR="68CA08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women’s work in architecture and judge the acknowledgements given to them based on research, but also to focus significantly on their </w:t>
      </w:r>
      <w:r w:rsidRPr="62E5A1F7" w:rsidR="4795AD3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contributions</w:t>
      </w:r>
      <w:r w:rsidRPr="62E5A1F7" w:rsidR="68CA08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to</w:t>
      </w:r>
      <w:r w:rsidRPr="62E5A1F7" w:rsidR="1416D39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field in general.</w:t>
      </w:r>
    </w:p>
    <w:p w:rsidR="7CBC4FD8" w:rsidP="62E5A1F7" w:rsidRDefault="7CBC4FD8" w14:paraId="2C4E1177" w14:textId="6BD6ADA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CBC4FD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Aims:</w:t>
      </w:r>
    </w:p>
    <w:p w:rsidR="5CBC3EE2" w:rsidP="62E5A1F7" w:rsidRDefault="5CBC3EE2" w14:paraId="617FC443" w14:textId="5DA69E20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5CBC3E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research women’s </w:t>
      </w:r>
      <w:r w:rsidRPr="62E5A1F7" w:rsidR="7D7FEF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additions </w:t>
      </w:r>
      <w:r w:rsidRPr="62E5A1F7" w:rsidR="5CBC3E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 architecture and to understand what advancements and significance they have contributed.</w:t>
      </w:r>
    </w:p>
    <w:p w:rsidR="69C67B44" w:rsidP="62E5A1F7" w:rsidRDefault="69C67B44" w14:paraId="7009DF7C" w14:textId="5C6166D0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69C67B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 assess women’s credit regarding architectural work, concluding whether such credit is appropriate and relative to the effort given.</w:t>
      </w:r>
    </w:p>
    <w:p w:rsidR="0BDB6B88" w:rsidP="62E5A1F7" w:rsidRDefault="0BDB6B88" w14:paraId="4D030792" w14:textId="2DE0E3EE">
      <w:pPr>
        <w:pStyle w:val="ListParagraph"/>
        <w:numPr>
          <w:ilvl w:val="0"/>
          <w:numId w:val="3"/>
        </w:numPr>
        <w:suppressLineNumbers w:val="0"/>
        <w:bidi w:val="0"/>
        <w:spacing w:before="240" w:beforeAutospacing="off" w:after="240" w:afterAutospacing="off" w:line="279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0BDB6B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interview contemporary woman architects and hear a first-hand experience from professionals in the field. </w:t>
      </w:r>
    </w:p>
    <w:p w:rsidR="0BDB6B88" w:rsidP="62E5A1F7" w:rsidRDefault="0BDB6B88" w14:paraId="0153F102" w14:textId="163920DD">
      <w:pPr>
        <w:pStyle w:val="ListParagraph"/>
        <w:numPr>
          <w:ilvl w:val="0"/>
          <w:numId w:val="3"/>
        </w:numPr>
        <w:suppressLineNumbers w:val="0"/>
        <w:bidi w:val="0"/>
        <w:spacing w:before="240" w:beforeAutospacing="off" w:after="240" w:afterAutospacing="off" w:line="279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0BDB6B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compare answers from </w:t>
      </w:r>
      <w:r w:rsidRPr="62E5A1F7" w:rsidR="088946B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all research conducted and evaluate </w:t>
      </w:r>
      <w:r w:rsidRPr="62E5A1F7" w:rsidR="12596F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 differences in people's </w:t>
      </w:r>
      <w:r w:rsidRPr="62E5A1F7" w:rsidR="12596F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perception</w:t>
      </w:r>
      <w:r w:rsidRPr="62E5A1F7" w:rsidR="12596F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on the question asked.</w:t>
      </w:r>
    </w:p>
    <w:p w:rsidR="4D7B4FF7" w:rsidP="62E5A1F7" w:rsidRDefault="4D7B4FF7" w14:paraId="3DF58F51" w14:textId="1DA9C95B">
      <w:pPr>
        <w:pStyle w:val="ListParagraph"/>
        <w:numPr>
          <w:ilvl w:val="0"/>
          <w:numId w:val="3"/>
        </w:numPr>
        <w:suppressLineNumbers w:val="0"/>
        <w:bidi w:val="0"/>
        <w:spacing w:before="240" w:beforeAutospacing="off" w:after="240" w:afterAutospacing="off" w:line="279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4D7B4F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To review all literature found </w:t>
      </w:r>
      <w:r w:rsidRPr="62E5A1F7" w:rsidR="4D7B4F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regardin</w:t>
      </w:r>
      <w:r w:rsidRPr="62E5A1F7" w:rsidR="487975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g</w:t>
      </w:r>
      <w:r w:rsidRPr="62E5A1F7" w:rsidR="487975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62E5A1F7" w:rsidR="5097554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associated topics</w:t>
      </w:r>
      <w:r w:rsidRPr="62E5A1F7" w:rsidR="487975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and use the information to craft a response.</w:t>
      </w:r>
    </w:p>
    <w:p w:rsidR="7802BED7" w:rsidP="62E5A1F7" w:rsidRDefault="7802BED7" w14:paraId="66F8C1EB" w14:textId="54B66506">
      <w:pPr>
        <w:pStyle w:val="Subtitle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802BED7">
        <w:rPr>
          <w:noProof w:val="0"/>
          <w:lang w:val="en-US"/>
        </w:rPr>
        <w:t>Limitations</w:t>
      </w:r>
      <w:r w:rsidRPr="62E5A1F7" w:rsidR="3C7F84ED">
        <w:rPr>
          <w:noProof w:val="0"/>
          <w:lang w:val="en-US"/>
        </w:rPr>
        <w:t>.</w:t>
      </w:r>
    </w:p>
    <w:p w:rsidR="700C03B1" w:rsidP="62E5A1F7" w:rsidRDefault="700C03B1" w14:paraId="49916B16" w14:textId="35FFE2FC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00C03B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There are some </w:t>
      </w:r>
      <w:r w:rsidRPr="62E5A1F7" w:rsidR="1EC4BE1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limitations</w:t>
      </w:r>
      <w:r w:rsidRPr="62E5A1F7" w:rsidR="700C03B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within the dissertation, such as the reliance of contemporary woman architects being available for interviews </w:t>
      </w:r>
      <w:r w:rsidRPr="62E5A1F7" w:rsidR="087711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</w:t>
      </w:r>
      <w:r w:rsidRPr="62E5A1F7" w:rsidR="700C03B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successfully answer the question. </w:t>
      </w:r>
      <w:r w:rsidRPr="62E5A1F7" w:rsidR="717266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Being unable to achieve this could restrict the richness of the dissertation; </w:t>
      </w:r>
      <w:r w:rsidRPr="62E5A1F7" w:rsidR="3E3E51B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however,</w:t>
      </w:r>
      <w:r w:rsidRPr="62E5A1F7" w:rsidR="717266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this is combatted by reaching out to connections</w:t>
      </w:r>
      <w:r w:rsidRPr="62E5A1F7" w:rsidR="7F3DB76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, putting yourself into the public eye, and </w:t>
      </w:r>
      <w:r w:rsidRPr="62E5A1F7" w:rsidR="717266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networking </w:t>
      </w:r>
      <w:r w:rsidRPr="62E5A1F7" w:rsidR="1E51ADD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</w:t>
      </w:r>
      <w:r w:rsidRPr="62E5A1F7" w:rsidR="717266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gather a group of candidates promptly.</w:t>
      </w:r>
      <w:r w:rsidRPr="62E5A1F7" w:rsidR="7E8BD9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 possible ethical issue that could arise is to ensure all research and facts provided are suitable, </w:t>
      </w:r>
      <w:r w:rsidRPr="62E5A1F7" w:rsidR="1474D1E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</w:t>
      </w:r>
      <w:r w:rsidRPr="62E5A1F7" w:rsidR="7E8BD9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avoid any biased opinions compromising the int</w:t>
      </w:r>
      <w:r w:rsidRPr="62E5A1F7" w:rsidR="24A0D1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egrity of the work.</w:t>
      </w:r>
    </w:p>
    <w:p w:rsidR="7B634C24" w:rsidP="62E5A1F7" w:rsidRDefault="7B634C24" w14:paraId="487B8634" w14:textId="78391233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62E5A1F7" w:rsidR="7B634C2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 conclusion, I will aim to research into the significance of women in architecture thoroughly and to conclude whether the achieve</w:t>
      </w:r>
      <w:r w:rsidRPr="62E5A1F7" w:rsidR="2861F1A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ments given to them have been </w:t>
      </w:r>
      <w:r w:rsidRPr="62E5A1F7" w:rsidR="2861F1A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appropriate throughout</w:t>
      </w:r>
      <w:r w:rsidRPr="62E5A1F7" w:rsidR="2861F1A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time, ensuring women are celebrated for their work in the field.</w:t>
      </w:r>
    </w:p>
    <w:p w:rsidR="62E5A1F7" w:rsidP="62E5A1F7" w:rsidRDefault="62E5A1F7" w14:paraId="7943F18C" w14:textId="1242A7AB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3E6F830" w:rsidP="62E5A1F7" w:rsidRDefault="43E6F830" w14:paraId="1380AC11" w14:textId="14754E15">
      <w:pPr>
        <w:pStyle w:val="Subtitle"/>
        <w:rPr>
          <w:rFonts w:ascii="Arial" w:hAnsi="Arial" w:eastAsia="Arial" w:cs="Arial"/>
          <w:b w:val="0"/>
          <w:bCs w:val="0"/>
          <w:sz w:val="22"/>
          <w:szCs w:val="22"/>
        </w:rPr>
      </w:pPr>
      <w:r w:rsidR="43E6F830">
        <w:rPr/>
        <w:t>References:</w:t>
      </w:r>
    </w:p>
    <w:p w:rsidR="27928567" w:rsidP="62E5A1F7" w:rsidRDefault="27928567" w14:paraId="2693226C" w14:textId="700F42B1">
      <w:pPr>
        <w:rPr>
          <w:rFonts w:ascii="Arial" w:hAnsi="Arial" w:eastAsia="Arial" w:cs="Arial"/>
          <w:b w:val="0"/>
          <w:bCs w:val="0"/>
          <w:sz w:val="22"/>
          <w:szCs w:val="22"/>
        </w:rPr>
      </w:pPr>
      <w:r w:rsidRPr="62E5A1F7" w:rsidR="27928567">
        <w:rPr>
          <w:rFonts w:ascii="Arial" w:hAnsi="Arial" w:eastAsia="Arial" w:cs="Arial"/>
          <w:b w:val="0"/>
          <w:bCs w:val="0"/>
          <w:sz w:val="22"/>
          <w:szCs w:val="22"/>
        </w:rPr>
        <w:t xml:space="preserve">Fairs, M. (2016) </w:t>
      </w:r>
      <w:hyperlink r:id="R2655710ad0994ed3">
        <w:r w:rsidRPr="62E5A1F7" w:rsidR="6E5E30B1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https://www.dezeen.com/2016/02/04/royal-gold-medal-zaha-hadid-totally-overdue-jane-duncan-riba-president/</w:t>
        </w:r>
      </w:hyperlink>
      <w:r w:rsidRPr="62E5A1F7" w:rsidR="6E5E30B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2E5A1F7" w:rsidP="62E5A1F7" w:rsidRDefault="62E5A1F7" w14:paraId="5EEF9501" w14:textId="4F3F1715">
      <w:pPr>
        <w:rPr>
          <w:rFonts w:ascii="Arial" w:hAnsi="Arial" w:eastAsia="Arial" w:cs="Arial"/>
          <w:b w:val="0"/>
          <w:bCs w:val="0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cgb3EeIup7nN2" int2:id="BsOCaPSH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fc612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6c25bb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3f2e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559994"/>
    <w:rsid w:val="0043F9CF"/>
    <w:rsid w:val="005A07CD"/>
    <w:rsid w:val="01FC973C"/>
    <w:rsid w:val="020DFAA0"/>
    <w:rsid w:val="022F2536"/>
    <w:rsid w:val="03B35448"/>
    <w:rsid w:val="0435647D"/>
    <w:rsid w:val="05FC8F95"/>
    <w:rsid w:val="060E3E98"/>
    <w:rsid w:val="0733E818"/>
    <w:rsid w:val="0745B70F"/>
    <w:rsid w:val="07F1F079"/>
    <w:rsid w:val="08771174"/>
    <w:rsid w:val="088946B3"/>
    <w:rsid w:val="0A5A0A1C"/>
    <w:rsid w:val="0BDB6B88"/>
    <w:rsid w:val="0C2CF2AC"/>
    <w:rsid w:val="0D8C18AF"/>
    <w:rsid w:val="0EBF7CA2"/>
    <w:rsid w:val="0F9D737B"/>
    <w:rsid w:val="112450EA"/>
    <w:rsid w:val="1128647B"/>
    <w:rsid w:val="11A0A18A"/>
    <w:rsid w:val="120FCBC2"/>
    <w:rsid w:val="12596FBC"/>
    <w:rsid w:val="12919345"/>
    <w:rsid w:val="1416D396"/>
    <w:rsid w:val="1474D1E9"/>
    <w:rsid w:val="15577F9A"/>
    <w:rsid w:val="15D1E4DE"/>
    <w:rsid w:val="16ED116E"/>
    <w:rsid w:val="18558365"/>
    <w:rsid w:val="18E83BDC"/>
    <w:rsid w:val="19CE4E76"/>
    <w:rsid w:val="19EE6193"/>
    <w:rsid w:val="1D7183F0"/>
    <w:rsid w:val="1D89E7D9"/>
    <w:rsid w:val="1DAEA5F7"/>
    <w:rsid w:val="1E37B37F"/>
    <w:rsid w:val="1E51ADD5"/>
    <w:rsid w:val="1EAFF187"/>
    <w:rsid w:val="1EC4BE16"/>
    <w:rsid w:val="21682A3A"/>
    <w:rsid w:val="219ED568"/>
    <w:rsid w:val="2248B9D6"/>
    <w:rsid w:val="2442C6C7"/>
    <w:rsid w:val="24A0D1B2"/>
    <w:rsid w:val="24A678ED"/>
    <w:rsid w:val="255DB56D"/>
    <w:rsid w:val="255F186F"/>
    <w:rsid w:val="261CA9B0"/>
    <w:rsid w:val="26AD8F61"/>
    <w:rsid w:val="273AAE88"/>
    <w:rsid w:val="27928567"/>
    <w:rsid w:val="27D37224"/>
    <w:rsid w:val="285C3526"/>
    <w:rsid w:val="2861F1A6"/>
    <w:rsid w:val="295784DE"/>
    <w:rsid w:val="295B1C9C"/>
    <w:rsid w:val="2995583C"/>
    <w:rsid w:val="29BD34A0"/>
    <w:rsid w:val="2AC4DA15"/>
    <w:rsid w:val="2BF33226"/>
    <w:rsid w:val="30301627"/>
    <w:rsid w:val="3124C8AB"/>
    <w:rsid w:val="36AA1BED"/>
    <w:rsid w:val="38DAB128"/>
    <w:rsid w:val="3B30BBE9"/>
    <w:rsid w:val="3C7F84ED"/>
    <w:rsid w:val="3D8E92C1"/>
    <w:rsid w:val="3E3E51B1"/>
    <w:rsid w:val="3E5D5D33"/>
    <w:rsid w:val="3F6317DC"/>
    <w:rsid w:val="40258F6E"/>
    <w:rsid w:val="40D77051"/>
    <w:rsid w:val="412F7B3E"/>
    <w:rsid w:val="41D4ED8E"/>
    <w:rsid w:val="41D5F69B"/>
    <w:rsid w:val="42FF1EA5"/>
    <w:rsid w:val="43E6F830"/>
    <w:rsid w:val="43EE50AF"/>
    <w:rsid w:val="45070AF3"/>
    <w:rsid w:val="45B18356"/>
    <w:rsid w:val="4665DC39"/>
    <w:rsid w:val="46DFC822"/>
    <w:rsid w:val="470930B3"/>
    <w:rsid w:val="4772F860"/>
    <w:rsid w:val="4795AD3E"/>
    <w:rsid w:val="4879759C"/>
    <w:rsid w:val="49474C57"/>
    <w:rsid w:val="4B30D6B6"/>
    <w:rsid w:val="4D7B4FF7"/>
    <w:rsid w:val="4D860CE5"/>
    <w:rsid w:val="4E715FC3"/>
    <w:rsid w:val="505E747D"/>
    <w:rsid w:val="5097554D"/>
    <w:rsid w:val="50D4BA64"/>
    <w:rsid w:val="518B5CDA"/>
    <w:rsid w:val="520A4337"/>
    <w:rsid w:val="522A0D01"/>
    <w:rsid w:val="523CF767"/>
    <w:rsid w:val="54A59927"/>
    <w:rsid w:val="559B5095"/>
    <w:rsid w:val="55A1D9C9"/>
    <w:rsid w:val="5724812D"/>
    <w:rsid w:val="57D15703"/>
    <w:rsid w:val="5B12BA3F"/>
    <w:rsid w:val="5B29D5B1"/>
    <w:rsid w:val="5BBB068B"/>
    <w:rsid w:val="5BE962CB"/>
    <w:rsid w:val="5CBC3EE2"/>
    <w:rsid w:val="5CC12889"/>
    <w:rsid w:val="5CE37443"/>
    <w:rsid w:val="5D4B19FD"/>
    <w:rsid w:val="5EA35A29"/>
    <w:rsid w:val="5ECDFE93"/>
    <w:rsid w:val="62E5A1F7"/>
    <w:rsid w:val="6378D310"/>
    <w:rsid w:val="647709F7"/>
    <w:rsid w:val="6486362A"/>
    <w:rsid w:val="64C62CC1"/>
    <w:rsid w:val="654216AF"/>
    <w:rsid w:val="66CA9163"/>
    <w:rsid w:val="68BAECE4"/>
    <w:rsid w:val="68CA08EC"/>
    <w:rsid w:val="6983848E"/>
    <w:rsid w:val="69C67B44"/>
    <w:rsid w:val="69CC5C08"/>
    <w:rsid w:val="69CF8E75"/>
    <w:rsid w:val="69EF6CFC"/>
    <w:rsid w:val="6A815D86"/>
    <w:rsid w:val="6B7EBD3D"/>
    <w:rsid w:val="6BBEE6A7"/>
    <w:rsid w:val="6D14D874"/>
    <w:rsid w:val="6D559994"/>
    <w:rsid w:val="6DF4C019"/>
    <w:rsid w:val="6E5E30B1"/>
    <w:rsid w:val="700C03B1"/>
    <w:rsid w:val="71726686"/>
    <w:rsid w:val="731F0869"/>
    <w:rsid w:val="7340EA0B"/>
    <w:rsid w:val="73DF5927"/>
    <w:rsid w:val="73F1DD87"/>
    <w:rsid w:val="7602CC1A"/>
    <w:rsid w:val="7657C339"/>
    <w:rsid w:val="772D384F"/>
    <w:rsid w:val="7802BED7"/>
    <w:rsid w:val="7A8B2918"/>
    <w:rsid w:val="7B634C24"/>
    <w:rsid w:val="7BC60DF4"/>
    <w:rsid w:val="7C46E05B"/>
    <w:rsid w:val="7CBC4FD8"/>
    <w:rsid w:val="7D7FEFB7"/>
    <w:rsid w:val="7E825391"/>
    <w:rsid w:val="7E8BD9F9"/>
    <w:rsid w:val="7F3DB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59994"/>
  <w15:chartTrackingRefBased/>
  <w15:docId w15:val="{34ED66F9-9151-4703-86EB-C13E7365E3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2E5A1F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2E5A1F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dezeen.com/2016/02/04/royal-gold-medal-zaha-hadid-totally-overdue-jane-duncan-riba-president/" TargetMode="External" Id="R2655710ad0994ed3" /><Relationship Type="http://schemas.microsoft.com/office/2020/10/relationships/intelligence" Target="intelligence2.xml" Id="R74137be171d443ee" /><Relationship Type="http://schemas.openxmlformats.org/officeDocument/2006/relationships/numbering" Target="numbering.xml" Id="R78a7fdc3bb7f443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2025-05-06T14:41:08.9970799Z</dcterms:created>
  <dcterms:modified xsi:type="dcterms:W3CDTF">2025-05-06T16:27:25.1010289Z</dcterms:modified>
  <dc:creator>Riham Ghaleb (2204330)</dc:creator>
  <lastModifiedBy>Riham Ghaleb (2204330)</lastModifiedBy>
</coreProperties>
</file>